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header4.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8" w:type="dxa"/>
        <w:tblLayout w:type="fixed"/>
        <w:tblCellMar>
          <w:left w:w="70" w:type="dxa"/>
          <w:right w:w="70" w:type="dxa"/>
        </w:tblCellMar>
        <w:tblLook w:val="0000" w:firstRow="0" w:lastRow="0" w:firstColumn="0" w:lastColumn="0" w:noHBand="0" w:noVBand="0"/>
      </w:tblPr>
      <w:tblGrid>
        <w:gridCol w:w="3259"/>
        <w:gridCol w:w="3474"/>
        <w:gridCol w:w="3685"/>
      </w:tblGrid>
      <w:tr w:rsidR="00E758FE" w:rsidRPr="00A95393" w14:paraId="2910AF0E" w14:textId="77777777" w:rsidTr="007168BC">
        <w:tc>
          <w:tcPr>
            <w:tcW w:w="3259" w:type="dxa"/>
          </w:tcPr>
          <w:p w14:paraId="3584BB64" w14:textId="77777777" w:rsidR="00E758FE" w:rsidRPr="00A95393" w:rsidRDefault="00E758FE" w:rsidP="00E92A41">
            <w:pPr>
              <w:rPr>
                <w:sz w:val="28"/>
                <w:szCs w:val="28"/>
              </w:rPr>
            </w:pPr>
          </w:p>
        </w:tc>
        <w:tc>
          <w:tcPr>
            <w:tcW w:w="3474" w:type="dxa"/>
          </w:tcPr>
          <w:p w14:paraId="4015B0F0" w14:textId="77777777" w:rsidR="00E758FE" w:rsidRPr="00A95393" w:rsidRDefault="00E758FE" w:rsidP="00E92A41">
            <w:pPr>
              <w:rPr>
                <w:sz w:val="28"/>
                <w:szCs w:val="28"/>
              </w:rPr>
            </w:pPr>
          </w:p>
        </w:tc>
        <w:tc>
          <w:tcPr>
            <w:tcW w:w="3685" w:type="dxa"/>
          </w:tcPr>
          <w:p w14:paraId="1B31B737" w14:textId="77777777" w:rsidR="00A04731" w:rsidRPr="00A95393" w:rsidRDefault="00A04731" w:rsidP="00E92A41">
            <w:pPr>
              <w:rPr>
                <w:sz w:val="28"/>
                <w:szCs w:val="28"/>
              </w:rPr>
            </w:pPr>
            <w:r w:rsidRPr="00A95393">
              <w:rPr>
                <w:sz w:val="28"/>
                <w:szCs w:val="28"/>
              </w:rPr>
              <w:t>Приложение №</w:t>
            </w:r>
            <w:r w:rsidR="00EC7C17" w:rsidRPr="00A95393">
              <w:rPr>
                <w:sz w:val="28"/>
                <w:szCs w:val="28"/>
              </w:rPr>
              <w:t xml:space="preserve"> </w:t>
            </w:r>
            <w:r w:rsidR="000C3AA9" w:rsidRPr="00A95393">
              <w:rPr>
                <w:sz w:val="28"/>
                <w:szCs w:val="28"/>
              </w:rPr>
              <w:t>2</w:t>
            </w:r>
            <w:r w:rsidRPr="00A95393">
              <w:rPr>
                <w:sz w:val="28"/>
                <w:szCs w:val="28"/>
              </w:rPr>
              <w:t xml:space="preserve"> </w:t>
            </w:r>
          </w:p>
          <w:p w14:paraId="5D4E6C28" w14:textId="77777777" w:rsidR="00A04731" w:rsidRPr="00A95393" w:rsidRDefault="00A04731" w:rsidP="00E92A41">
            <w:pPr>
              <w:rPr>
                <w:sz w:val="28"/>
                <w:szCs w:val="28"/>
              </w:rPr>
            </w:pPr>
            <w:r w:rsidRPr="00A95393">
              <w:rPr>
                <w:sz w:val="28"/>
                <w:szCs w:val="28"/>
              </w:rPr>
              <w:t>к аттестату аккредитации</w:t>
            </w:r>
          </w:p>
          <w:p w14:paraId="249816B2" w14:textId="77777777" w:rsidR="00A04731" w:rsidRPr="00A95393" w:rsidRDefault="00A04731" w:rsidP="00E92A41">
            <w:pPr>
              <w:rPr>
                <w:sz w:val="28"/>
                <w:szCs w:val="28"/>
              </w:rPr>
            </w:pPr>
            <w:r w:rsidRPr="00A95393">
              <w:rPr>
                <w:sz w:val="28"/>
                <w:szCs w:val="28"/>
              </w:rPr>
              <w:t>№ BY/112 1.1227</w:t>
            </w:r>
          </w:p>
          <w:p w14:paraId="79AB6E2C" w14:textId="77777777" w:rsidR="00A04731" w:rsidRPr="00A95393" w:rsidRDefault="00A04731" w:rsidP="00E92A41">
            <w:pPr>
              <w:rPr>
                <w:sz w:val="28"/>
                <w:szCs w:val="28"/>
              </w:rPr>
            </w:pPr>
            <w:r w:rsidRPr="00A95393">
              <w:rPr>
                <w:sz w:val="28"/>
                <w:szCs w:val="28"/>
              </w:rPr>
              <w:t>от 06 сентября 1996 года</w:t>
            </w:r>
          </w:p>
          <w:p w14:paraId="40AE8113" w14:textId="77777777" w:rsidR="00A04731" w:rsidRPr="00A95393" w:rsidRDefault="00A04731" w:rsidP="00E92A41">
            <w:pPr>
              <w:rPr>
                <w:sz w:val="28"/>
                <w:szCs w:val="28"/>
              </w:rPr>
            </w:pPr>
            <w:r w:rsidRPr="00A95393">
              <w:rPr>
                <w:sz w:val="28"/>
                <w:szCs w:val="28"/>
              </w:rPr>
              <w:t xml:space="preserve">На бланке № </w:t>
            </w:r>
            <w:r w:rsidR="007B36E2" w:rsidRPr="00A95393">
              <w:rPr>
                <w:sz w:val="28"/>
              </w:rPr>
              <w:t>0006073</w:t>
            </w:r>
          </w:p>
          <w:p w14:paraId="019A8FBF" w14:textId="77777777" w:rsidR="00A04731" w:rsidRPr="00A95393" w:rsidRDefault="00A04731" w:rsidP="00E92A41">
            <w:pPr>
              <w:rPr>
                <w:sz w:val="28"/>
                <w:szCs w:val="28"/>
              </w:rPr>
            </w:pPr>
            <w:r w:rsidRPr="00A95393">
              <w:rPr>
                <w:sz w:val="28"/>
                <w:szCs w:val="28"/>
              </w:rPr>
              <w:t xml:space="preserve">На </w:t>
            </w:r>
            <w:r w:rsidR="003F3A36" w:rsidRPr="00A95393">
              <w:rPr>
                <w:sz w:val="28"/>
                <w:szCs w:val="28"/>
              </w:rPr>
              <w:t>1</w:t>
            </w:r>
            <w:r w:rsidR="009D676D" w:rsidRPr="00A95393">
              <w:rPr>
                <w:sz w:val="28"/>
                <w:szCs w:val="28"/>
              </w:rPr>
              <w:t>0</w:t>
            </w:r>
            <w:r w:rsidR="002D40CB" w:rsidRPr="00A95393">
              <w:rPr>
                <w:sz w:val="28"/>
                <w:szCs w:val="28"/>
              </w:rPr>
              <w:t>7</w:t>
            </w:r>
            <w:r w:rsidRPr="00A95393">
              <w:rPr>
                <w:sz w:val="28"/>
                <w:szCs w:val="28"/>
              </w:rPr>
              <w:t xml:space="preserve"> листах</w:t>
            </w:r>
          </w:p>
          <w:p w14:paraId="21893DB3" w14:textId="77777777" w:rsidR="00E758FE" w:rsidRPr="00A95393" w:rsidRDefault="00A04731" w:rsidP="0079295E">
            <w:pPr>
              <w:rPr>
                <w:sz w:val="28"/>
                <w:szCs w:val="28"/>
              </w:rPr>
            </w:pPr>
            <w:r w:rsidRPr="00A95393">
              <w:rPr>
                <w:sz w:val="28"/>
                <w:szCs w:val="28"/>
              </w:rPr>
              <w:t>Редакция 0</w:t>
            </w:r>
            <w:r w:rsidR="0079295E" w:rsidRPr="00A95393">
              <w:rPr>
                <w:sz w:val="28"/>
                <w:szCs w:val="28"/>
              </w:rPr>
              <w:t>2</w:t>
            </w:r>
          </w:p>
        </w:tc>
      </w:tr>
    </w:tbl>
    <w:p w14:paraId="001885D1" w14:textId="77777777" w:rsidR="00E758FE" w:rsidRPr="00A95393" w:rsidRDefault="00E758FE" w:rsidP="00E92A41">
      <w:pPr>
        <w:jc w:val="center"/>
        <w:rPr>
          <w:b/>
          <w:bCs/>
          <w:sz w:val="28"/>
          <w:szCs w:val="28"/>
        </w:rPr>
      </w:pPr>
    </w:p>
    <w:p w14:paraId="47D256F7" w14:textId="77777777" w:rsidR="007168BC" w:rsidRPr="00A95393" w:rsidRDefault="007168BC" w:rsidP="00E92A41">
      <w:pPr>
        <w:jc w:val="center"/>
        <w:rPr>
          <w:b/>
          <w:bCs/>
          <w:sz w:val="28"/>
          <w:szCs w:val="28"/>
        </w:rPr>
      </w:pPr>
    </w:p>
    <w:p w14:paraId="310A75B7" w14:textId="624EE2D4" w:rsidR="00CB69FE" w:rsidRDefault="003F3A36" w:rsidP="006B1785">
      <w:pPr>
        <w:jc w:val="center"/>
        <w:rPr>
          <w:b/>
          <w:bCs/>
          <w:sz w:val="28"/>
          <w:szCs w:val="28"/>
        </w:rPr>
      </w:pPr>
      <w:r w:rsidRPr="00A95393">
        <w:rPr>
          <w:b/>
          <w:bCs/>
          <w:sz w:val="28"/>
          <w:szCs w:val="28"/>
        </w:rPr>
        <w:t>ОБЛАСТ</w:t>
      </w:r>
      <w:r w:rsidR="00066C21">
        <w:rPr>
          <w:b/>
          <w:bCs/>
          <w:sz w:val="28"/>
          <w:szCs w:val="28"/>
        </w:rPr>
        <w:t>Ь</w:t>
      </w:r>
      <w:r w:rsidRPr="00A95393">
        <w:rPr>
          <w:b/>
          <w:bCs/>
          <w:sz w:val="28"/>
          <w:szCs w:val="28"/>
        </w:rPr>
        <w:t xml:space="preserve"> АККРЕДИТАЦИИ</w:t>
      </w:r>
      <w:r w:rsidR="004D003F" w:rsidRPr="00A95393">
        <w:rPr>
          <w:b/>
          <w:bCs/>
          <w:sz w:val="28"/>
          <w:szCs w:val="28"/>
        </w:rPr>
        <w:t xml:space="preserve"> </w:t>
      </w:r>
    </w:p>
    <w:p w14:paraId="274754F8" w14:textId="77777777" w:rsidR="005801AD" w:rsidRDefault="005801AD" w:rsidP="006B1785">
      <w:pPr>
        <w:jc w:val="center"/>
        <w:rPr>
          <w:bCs/>
          <w:sz w:val="28"/>
          <w:szCs w:val="28"/>
        </w:rPr>
      </w:pPr>
    </w:p>
    <w:p w14:paraId="6B5F0E1E" w14:textId="34F14741" w:rsidR="007168BC" w:rsidRPr="00A95393" w:rsidRDefault="007168BC" w:rsidP="006B1785">
      <w:pPr>
        <w:jc w:val="center"/>
        <w:rPr>
          <w:sz w:val="28"/>
          <w:szCs w:val="28"/>
        </w:rPr>
      </w:pPr>
      <w:r w:rsidRPr="00A95393">
        <w:rPr>
          <w:bCs/>
          <w:sz w:val="28"/>
          <w:szCs w:val="28"/>
        </w:rPr>
        <w:t>от</w:t>
      </w:r>
      <w:r w:rsidRPr="00A95393">
        <w:rPr>
          <w:sz w:val="28"/>
          <w:szCs w:val="28"/>
        </w:rPr>
        <w:t xml:space="preserve"> 2</w:t>
      </w:r>
      <w:r w:rsidR="00752238" w:rsidRPr="00A95393">
        <w:rPr>
          <w:sz w:val="28"/>
          <w:szCs w:val="28"/>
        </w:rPr>
        <w:t>9</w:t>
      </w:r>
      <w:r w:rsidRPr="00A95393">
        <w:rPr>
          <w:sz w:val="28"/>
          <w:szCs w:val="28"/>
        </w:rPr>
        <w:t xml:space="preserve"> </w:t>
      </w:r>
      <w:r w:rsidR="0079295E" w:rsidRPr="00A95393">
        <w:rPr>
          <w:sz w:val="28"/>
          <w:szCs w:val="28"/>
        </w:rPr>
        <w:t>мая</w:t>
      </w:r>
      <w:r w:rsidRPr="00A95393">
        <w:rPr>
          <w:sz w:val="28"/>
          <w:szCs w:val="28"/>
        </w:rPr>
        <w:t xml:space="preserve"> 20</w:t>
      </w:r>
      <w:r w:rsidR="0079295E" w:rsidRPr="00A95393">
        <w:rPr>
          <w:sz w:val="28"/>
          <w:szCs w:val="28"/>
        </w:rPr>
        <w:t>20</w:t>
      </w:r>
      <w:r w:rsidRPr="00A95393">
        <w:rPr>
          <w:sz w:val="28"/>
          <w:szCs w:val="28"/>
        </w:rPr>
        <w:t xml:space="preserve"> года</w:t>
      </w:r>
    </w:p>
    <w:p w14:paraId="38AD969A" w14:textId="77777777" w:rsidR="007168BC" w:rsidRPr="00A95393" w:rsidRDefault="00157E5A" w:rsidP="000E0078">
      <w:pPr>
        <w:jc w:val="center"/>
        <w:rPr>
          <w:bCs/>
          <w:sz w:val="28"/>
          <w:szCs w:val="28"/>
        </w:rPr>
      </w:pPr>
      <w:r w:rsidRPr="00A95393">
        <w:rPr>
          <w:bCs/>
          <w:sz w:val="28"/>
          <w:szCs w:val="28"/>
        </w:rPr>
        <w:t>и</w:t>
      </w:r>
      <w:r w:rsidR="007168BC" w:rsidRPr="00A95393">
        <w:rPr>
          <w:bCs/>
          <w:sz w:val="28"/>
          <w:szCs w:val="28"/>
        </w:rPr>
        <w:t>спытательного центра «ТИСИ»</w:t>
      </w:r>
    </w:p>
    <w:p w14:paraId="7677559A" w14:textId="77777777" w:rsidR="00E758FE" w:rsidRPr="00A95393" w:rsidRDefault="007168BC" w:rsidP="00E92A41">
      <w:pPr>
        <w:ind w:hanging="284"/>
        <w:jc w:val="center"/>
        <w:rPr>
          <w:b/>
          <w:sz w:val="28"/>
          <w:szCs w:val="28"/>
        </w:rPr>
      </w:pPr>
      <w:r w:rsidRPr="00A95393">
        <w:rPr>
          <w:bCs/>
          <w:sz w:val="28"/>
          <w:szCs w:val="28"/>
        </w:rPr>
        <w:t>Закрытого акционерного общества «Технический институт сертификации и испытаний</w:t>
      </w:r>
      <w:r w:rsidR="003F3A36" w:rsidRPr="00A95393">
        <w:rPr>
          <w:bCs/>
          <w:sz w:val="28"/>
          <w:szCs w:val="28"/>
        </w:rPr>
        <w:t>»</w:t>
      </w:r>
      <w:r w:rsidR="00E758FE" w:rsidRPr="00A95393">
        <w:rPr>
          <w:b/>
          <w:sz w:val="28"/>
          <w:szCs w:val="28"/>
        </w:rPr>
        <w:t xml:space="preserve"> </w:t>
      </w:r>
    </w:p>
    <w:p w14:paraId="5B1BF5F8" w14:textId="77777777" w:rsidR="00E758FE" w:rsidRPr="00A95393" w:rsidRDefault="00E758FE" w:rsidP="00E92A41">
      <w:pPr>
        <w:rPr>
          <w:sz w:val="22"/>
          <w:szCs w:val="22"/>
        </w:rPr>
      </w:pPr>
    </w:p>
    <w:tbl>
      <w:tblPr>
        <w:tblW w:w="1042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5"/>
        <w:gridCol w:w="1847"/>
        <w:gridCol w:w="994"/>
        <w:gridCol w:w="2125"/>
        <w:gridCol w:w="2126"/>
        <w:gridCol w:w="2632"/>
      </w:tblGrid>
      <w:tr w:rsidR="00240DC5" w:rsidRPr="00A95393" w14:paraId="4C03CCCF" w14:textId="77777777" w:rsidTr="00185CE9">
        <w:trPr>
          <w:cantSplit/>
          <w:trHeight w:val="320"/>
        </w:trPr>
        <w:tc>
          <w:tcPr>
            <w:tcW w:w="705" w:type="dxa"/>
            <w:vMerge w:val="restart"/>
            <w:vAlign w:val="center"/>
          </w:tcPr>
          <w:p w14:paraId="5AB82334" w14:textId="77777777" w:rsidR="00E758FE" w:rsidRPr="00A95393" w:rsidRDefault="00E758FE" w:rsidP="00E92A41">
            <w:pPr>
              <w:jc w:val="center"/>
              <w:rPr>
                <w:sz w:val="22"/>
                <w:szCs w:val="22"/>
              </w:rPr>
            </w:pPr>
            <w:r w:rsidRPr="00A95393">
              <w:rPr>
                <w:sz w:val="22"/>
                <w:szCs w:val="22"/>
              </w:rPr>
              <w:t>№</w:t>
            </w:r>
          </w:p>
          <w:p w14:paraId="652B623F" w14:textId="77777777" w:rsidR="00E758FE" w:rsidRPr="00A95393" w:rsidRDefault="00E758FE" w:rsidP="00E92A41">
            <w:pPr>
              <w:jc w:val="center"/>
              <w:rPr>
                <w:sz w:val="22"/>
                <w:szCs w:val="22"/>
              </w:rPr>
            </w:pPr>
            <w:r w:rsidRPr="00A95393">
              <w:rPr>
                <w:sz w:val="22"/>
                <w:szCs w:val="22"/>
              </w:rPr>
              <w:t>пункт</w:t>
            </w:r>
            <w:r w:rsidR="007168BC" w:rsidRPr="00A95393">
              <w:rPr>
                <w:sz w:val="22"/>
                <w:szCs w:val="22"/>
              </w:rPr>
              <w:t>а</w:t>
            </w:r>
          </w:p>
        </w:tc>
        <w:tc>
          <w:tcPr>
            <w:tcW w:w="1847" w:type="dxa"/>
            <w:vMerge w:val="restart"/>
            <w:vAlign w:val="center"/>
          </w:tcPr>
          <w:p w14:paraId="4C64FB5B" w14:textId="77777777" w:rsidR="007168BC" w:rsidRPr="00A95393" w:rsidRDefault="007168BC" w:rsidP="00E92A41">
            <w:pPr>
              <w:jc w:val="center"/>
              <w:rPr>
                <w:sz w:val="22"/>
                <w:szCs w:val="22"/>
              </w:rPr>
            </w:pPr>
            <w:r w:rsidRPr="00A95393">
              <w:rPr>
                <w:sz w:val="22"/>
                <w:szCs w:val="22"/>
              </w:rPr>
              <w:t xml:space="preserve">Наименование объекта </w:t>
            </w:r>
          </w:p>
          <w:p w14:paraId="590B9E2F" w14:textId="77777777" w:rsidR="00E758FE" w:rsidRPr="00A95393" w:rsidRDefault="007168BC" w:rsidP="00E92A41">
            <w:pPr>
              <w:jc w:val="center"/>
              <w:rPr>
                <w:sz w:val="22"/>
                <w:szCs w:val="22"/>
              </w:rPr>
            </w:pPr>
            <w:r w:rsidRPr="00A95393">
              <w:rPr>
                <w:sz w:val="22"/>
                <w:szCs w:val="22"/>
              </w:rPr>
              <w:t>испытаний</w:t>
            </w:r>
          </w:p>
        </w:tc>
        <w:tc>
          <w:tcPr>
            <w:tcW w:w="994" w:type="dxa"/>
            <w:vMerge w:val="restart"/>
            <w:vAlign w:val="center"/>
          </w:tcPr>
          <w:p w14:paraId="2DC05FE5" w14:textId="77777777" w:rsidR="007168BC" w:rsidRPr="00A95393" w:rsidRDefault="007168BC" w:rsidP="00E92A41">
            <w:pPr>
              <w:ind w:left="-99" w:right="-101"/>
              <w:jc w:val="center"/>
              <w:rPr>
                <w:smallCaps/>
                <w:sz w:val="22"/>
                <w:szCs w:val="22"/>
              </w:rPr>
            </w:pPr>
            <w:r w:rsidRPr="00A95393">
              <w:rPr>
                <w:smallCaps/>
                <w:sz w:val="22"/>
                <w:szCs w:val="22"/>
              </w:rPr>
              <w:t>КОД</w:t>
            </w:r>
          </w:p>
          <w:p w14:paraId="482BA078" w14:textId="77777777" w:rsidR="00E758FE" w:rsidRPr="00A95393" w:rsidRDefault="007168BC" w:rsidP="00E92A41">
            <w:pPr>
              <w:ind w:left="-109" w:right="-105"/>
              <w:jc w:val="center"/>
              <w:rPr>
                <w:sz w:val="22"/>
                <w:szCs w:val="22"/>
                <w:lang w:val="en-US"/>
              </w:rPr>
            </w:pPr>
            <w:r w:rsidRPr="00A95393">
              <w:rPr>
                <w:smallCaps/>
                <w:sz w:val="22"/>
                <w:szCs w:val="22"/>
              </w:rPr>
              <w:t>ТН ВЭД ЕАЭС</w:t>
            </w:r>
          </w:p>
        </w:tc>
        <w:tc>
          <w:tcPr>
            <w:tcW w:w="2125" w:type="dxa"/>
            <w:vMerge w:val="restart"/>
            <w:vAlign w:val="center"/>
          </w:tcPr>
          <w:p w14:paraId="4CB7F1FC" w14:textId="77777777" w:rsidR="00E758FE" w:rsidRPr="00A95393" w:rsidRDefault="00E758FE" w:rsidP="00E92A41">
            <w:pPr>
              <w:jc w:val="center"/>
              <w:rPr>
                <w:sz w:val="22"/>
                <w:szCs w:val="22"/>
              </w:rPr>
            </w:pPr>
            <w:r w:rsidRPr="00A95393">
              <w:rPr>
                <w:sz w:val="22"/>
                <w:szCs w:val="22"/>
              </w:rPr>
              <w:t>Характеристика</w:t>
            </w:r>
          </w:p>
          <w:p w14:paraId="47CB3AF2" w14:textId="77777777" w:rsidR="00652773" w:rsidRPr="00A95393" w:rsidRDefault="00E758FE" w:rsidP="00E92A41">
            <w:pPr>
              <w:jc w:val="center"/>
              <w:rPr>
                <w:sz w:val="22"/>
                <w:szCs w:val="22"/>
              </w:rPr>
            </w:pPr>
            <w:r w:rsidRPr="00A95393">
              <w:rPr>
                <w:sz w:val="22"/>
                <w:szCs w:val="22"/>
              </w:rPr>
              <w:t xml:space="preserve">объекта </w:t>
            </w:r>
          </w:p>
          <w:p w14:paraId="5AA12D0E" w14:textId="77777777" w:rsidR="00E758FE" w:rsidRPr="00A95393" w:rsidRDefault="00E758FE" w:rsidP="00E92A41">
            <w:pPr>
              <w:jc w:val="center"/>
              <w:rPr>
                <w:sz w:val="22"/>
                <w:szCs w:val="22"/>
              </w:rPr>
            </w:pPr>
            <w:r w:rsidRPr="00A95393">
              <w:rPr>
                <w:sz w:val="22"/>
                <w:szCs w:val="22"/>
              </w:rPr>
              <w:t>испытаний</w:t>
            </w:r>
          </w:p>
        </w:tc>
        <w:tc>
          <w:tcPr>
            <w:tcW w:w="4758" w:type="dxa"/>
            <w:gridSpan w:val="2"/>
            <w:tcBorders>
              <w:bottom w:val="single" w:sz="6" w:space="0" w:color="000000"/>
              <w:right w:val="single" w:sz="4" w:space="0" w:color="auto"/>
            </w:tcBorders>
            <w:vAlign w:val="center"/>
          </w:tcPr>
          <w:p w14:paraId="744A5570" w14:textId="77777777" w:rsidR="009D676D" w:rsidRPr="00A95393" w:rsidRDefault="007168BC" w:rsidP="00E92A41">
            <w:pPr>
              <w:jc w:val="center"/>
              <w:rPr>
                <w:sz w:val="22"/>
                <w:szCs w:val="22"/>
              </w:rPr>
            </w:pPr>
            <w:r w:rsidRPr="00A95393">
              <w:rPr>
                <w:sz w:val="22"/>
                <w:szCs w:val="22"/>
              </w:rPr>
              <w:t xml:space="preserve">Обозначение нормативных правовых актов </w:t>
            </w:r>
          </w:p>
          <w:p w14:paraId="62BCA458" w14:textId="77777777" w:rsidR="007168BC" w:rsidRPr="00A95393" w:rsidRDefault="007168BC" w:rsidP="00E92A41">
            <w:pPr>
              <w:jc w:val="center"/>
              <w:rPr>
                <w:sz w:val="22"/>
                <w:szCs w:val="22"/>
              </w:rPr>
            </w:pPr>
            <w:r w:rsidRPr="00A95393">
              <w:rPr>
                <w:sz w:val="22"/>
                <w:szCs w:val="22"/>
              </w:rPr>
              <w:t xml:space="preserve">(далее - НПА), в том числе </w:t>
            </w:r>
          </w:p>
          <w:p w14:paraId="79F9AB24" w14:textId="77777777" w:rsidR="007168BC" w:rsidRPr="00A95393" w:rsidRDefault="007168BC" w:rsidP="00E92A41">
            <w:pPr>
              <w:jc w:val="center"/>
              <w:rPr>
                <w:sz w:val="22"/>
                <w:szCs w:val="22"/>
              </w:rPr>
            </w:pPr>
            <w:r w:rsidRPr="00A95393">
              <w:rPr>
                <w:sz w:val="22"/>
                <w:szCs w:val="22"/>
              </w:rPr>
              <w:t xml:space="preserve">технических нормативных правовых </w:t>
            </w:r>
          </w:p>
          <w:p w14:paraId="7A2788D9" w14:textId="77777777" w:rsidR="007168BC" w:rsidRPr="00A95393" w:rsidRDefault="007168BC" w:rsidP="00E92A41">
            <w:pPr>
              <w:jc w:val="center"/>
              <w:rPr>
                <w:sz w:val="22"/>
                <w:szCs w:val="22"/>
              </w:rPr>
            </w:pPr>
            <w:r w:rsidRPr="00A95393">
              <w:rPr>
                <w:sz w:val="22"/>
                <w:szCs w:val="22"/>
              </w:rPr>
              <w:t>актов (далее ТНПА),</w:t>
            </w:r>
          </w:p>
          <w:p w14:paraId="59B9E7F0" w14:textId="77777777" w:rsidR="00E758FE" w:rsidRPr="00A95393" w:rsidRDefault="007168BC" w:rsidP="00E92A41">
            <w:pPr>
              <w:jc w:val="center"/>
              <w:rPr>
                <w:sz w:val="22"/>
                <w:szCs w:val="22"/>
              </w:rPr>
            </w:pPr>
            <w:r w:rsidRPr="00A95393">
              <w:rPr>
                <w:sz w:val="22"/>
                <w:szCs w:val="22"/>
              </w:rPr>
              <w:t>устанавливающих требования к</w:t>
            </w:r>
          </w:p>
        </w:tc>
      </w:tr>
      <w:tr w:rsidR="00240DC5" w:rsidRPr="00A95393" w14:paraId="13160DF5" w14:textId="77777777" w:rsidTr="00185CE9">
        <w:trPr>
          <w:cantSplit/>
          <w:trHeight w:val="360"/>
        </w:trPr>
        <w:tc>
          <w:tcPr>
            <w:tcW w:w="705" w:type="dxa"/>
            <w:vMerge/>
            <w:vAlign w:val="center"/>
          </w:tcPr>
          <w:p w14:paraId="48D50D3F" w14:textId="77777777" w:rsidR="00E758FE" w:rsidRPr="00A95393" w:rsidRDefault="00E758FE" w:rsidP="00E92A41">
            <w:pPr>
              <w:jc w:val="center"/>
              <w:rPr>
                <w:b/>
                <w:sz w:val="22"/>
                <w:szCs w:val="22"/>
              </w:rPr>
            </w:pPr>
          </w:p>
        </w:tc>
        <w:tc>
          <w:tcPr>
            <w:tcW w:w="1847" w:type="dxa"/>
            <w:vMerge/>
            <w:vAlign w:val="center"/>
          </w:tcPr>
          <w:p w14:paraId="306A00E1" w14:textId="77777777" w:rsidR="00E758FE" w:rsidRPr="00A95393" w:rsidRDefault="00E758FE" w:rsidP="00E92A41">
            <w:pPr>
              <w:jc w:val="center"/>
              <w:rPr>
                <w:b/>
                <w:sz w:val="22"/>
                <w:szCs w:val="22"/>
              </w:rPr>
            </w:pPr>
          </w:p>
        </w:tc>
        <w:tc>
          <w:tcPr>
            <w:tcW w:w="994" w:type="dxa"/>
            <w:vMerge/>
            <w:vAlign w:val="center"/>
          </w:tcPr>
          <w:p w14:paraId="6DB08D27" w14:textId="77777777" w:rsidR="00E758FE" w:rsidRPr="00A95393" w:rsidRDefault="00E758FE" w:rsidP="00E92A41">
            <w:pPr>
              <w:jc w:val="center"/>
              <w:rPr>
                <w:b/>
                <w:sz w:val="22"/>
                <w:szCs w:val="22"/>
              </w:rPr>
            </w:pPr>
          </w:p>
        </w:tc>
        <w:tc>
          <w:tcPr>
            <w:tcW w:w="2125" w:type="dxa"/>
            <w:vMerge/>
            <w:vAlign w:val="center"/>
          </w:tcPr>
          <w:p w14:paraId="29241412" w14:textId="77777777" w:rsidR="00E758FE" w:rsidRPr="00A95393" w:rsidRDefault="00E758FE" w:rsidP="00E92A41">
            <w:pPr>
              <w:jc w:val="center"/>
              <w:rPr>
                <w:b/>
                <w:sz w:val="22"/>
                <w:szCs w:val="22"/>
              </w:rPr>
            </w:pPr>
          </w:p>
        </w:tc>
        <w:tc>
          <w:tcPr>
            <w:tcW w:w="2126" w:type="dxa"/>
            <w:tcBorders>
              <w:top w:val="single" w:sz="6" w:space="0" w:color="000000"/>
              <w:bottom w:val="single" w:sz="6" w:space="0" w:color="000000"/>
              <w:right w:val="single" w:sz="6" w:space="0" w:color="000000"/>
            </w:tcBorders>
            <w:vAlign w:val="center"/>
          </w:tcPr>
          <w:p w14:paraId="6822B69A" w14:textId="77777777" w:rsidR="00E758FE" w:rsidRPr="00A95393" w:rsidRDefault="00E758FE" w:rsidP="00E92A41">
            <w:pPr>
              <w:jc w:val="center"/>
              <w:rPr>
                <w:sz w:val="22"/>
                <w:szCs w:val="22"/>
              </w:rPr>
            </w:pPr>
            <w:r w:rsidRPr="00A95393">
              <w:rPr>
                <w:sz w:val="22"/>
                <w:szCs w:val="22"/>
              </w:rPr>
              <w:t>объекта</w:t>
            </w:r>
            <w:r w:rsidR="007168BC" w:rsidRPr="00A95393">
              <w:rPr>
                <w:sz w:val="22"/>
                <w:szCs w:val="22"/>
              </w:rPr>
              <w:t>м</w:t>
            </w:r>
          </w:p>
          <w:p w14:paraId="16C41767" w14:textId="77777777" w:rsidR="00E758FE" w:rsidRPr="00A95393" w:rsidRDefault="00E758FE" w:rsidP="00E92A41">
            <w:pPr>
              <w:jc w:val="center"/>
              <w:rPr>
                <w:sz w:val="22"/>
                <w:szCs w:val="22"/>
              </w:rPr>
            </w:pPr>
            <w:r w:rsidRPr="00A95393">
              <w:rPr>
                <w:sz w:val="22"/>
                <w:szCs w:val="22"/>
              </w:rPr>
              <w:t>испытаний</w:t>
            </w:r>
          </w:p>
        </w:tc>
        <w:tc>
          <w:tcPr>
            <w:tcW w:w="2632" w:type="dxa"/>
            <w:tcBorders>
              <w:top w:val="single" w:sz="6" w:space="0" w:color="000000"/>
              <w:left w:val="single" w:sz="6" w:space="0" w:color="000000"/>
              <w:bottom w:val="single" w:sz="6" w:space="0" w:color="000000"/>
              <w:right w:val="single" w:sz="4" w:space="0" w:color="auto"/>
            </w:tcBorders>
            <w:vAlign w:val="center"/>
          </w:tcPr>
          <w:p w14:paraId="7BC27BA4" w14:textId="77777777" w:rsidR="00E758FE" w:rsidRPr="00A95393" w:rsidRDefault="00E758FE" w:rsidP="00E92A41">
            <w:pPr>
              <w:jc w:val="center"/>
              <w:rPr>
                <w:sz w:val="22"/>
                <w:szCs w:val="22"/>
              </w:rPr>
            </w:pPr>
            <w:r w:rsidRPr="00A95393">
              <w:rPr>
                <w:sz w:val="22"/>
                <w:szCs w:val="22"/>
              </w:rPr>
              <w:t xml:space="preserve">методам </w:t>
            </w:r>
          </w:p>
          <w:p w14:paraId="6F0E4FBE" w14:textId="77777777" w:rsidR="00E758FE" w:rsidRPr="00A95393" w:rsidRDefault="00E758FE" w:rsidP="00E92A41">
            <w:pPr>
              <w:jc w:val="center"/>
              <w:rPr>
                <w:sz w:val="22"/>
                <w:szCs w:val="22"/>
              </w:rPr>
            </w:pPr>
            <w:r w:rsidRPr="00A95393">
              <w:rPr>
                <w:sz w:val="22"/>
                <w:szCs w:val="22"/>
              </w:rPr>
              <w:t>испытаний</w:t>
            </w:r>
          </w:p>
        </w:tc>
      </w:tr>
      <w:tr w:rsidR="00240DC5" w:rsidRPr="00A95393" w14:paraId="2FBF8F63" w14:textId="77777777" w:rsidTr="00185CE9">
        <w:trPr>
          <w:cantSplit/>
          <w:tblHeader/>
        </w:trPr>
        <w:tc>
          <w:tcPr>
            <w:tcW w:w="705" w:type="dxa"/>
            <w:vAlign w:val="center"/>
          </w:tcPr>
          <w:p w14:paraId="50223310" w14:textId="77777777" w:rsidR="00E758FE" w:rsidRPr="00A95393" w:rsidRDefault="00E758FE" w:rsidP="00E92A41">
            <w:pPr>
              <w:jc w:val="center"/>
              <w:rPr>
                <w:sz w:val="22"/>
                <w:szCs w:val="22"/>
              </w:rPr>
            </w:pPr>
            <w:r w:rsidRPr="00A95393">
              <w:rPr>
                <w:sz w:val="22"/>
                <w:szCs w:val="22"/>
              </w:rPr>
              <w:t>1</w:t>
            </w:r>
          </w:p>
        </w:tc>
        <w:tc>
          <w:tcPr>
            <w:tcW w:w="1847" w:type="dxa"/>
            <w:vAlign w:val="center"/>
          </w:tcPr>
          <w:p w14:paraId="4B0DDC75" w14:textId="77777777" w:rsidR="00E758FE" w:rsidRPr="00A95393" w:rsidRDefault="00E758FE" w:rsidP="00E92A41">
            <w:pPr>
              <w:jc w:val="center"/>
              <w:rPr>
                <w:sz w:val="22"/>
                <w:szCs w:val="22"/>
              </w:rPr>
            </w:pPr>
            <w:r w:rsidRPr="00A95393">
              <w:rPr>
                <w:sz w:val="22"/>
                <w:szCs w:val="22"/>
              </w:rPr>
              <w:t>2</w:t>
            </w:r>
          </w:p>
        </w:tc>
        <w:tc>
          <w:tcPr>
            <w:tcW w:w="994" w:type="dxa"/>
            <w:vAlign w:val="center"/>
          </w:tcPr>
          <w:p w14:paraId="6DCF40B4" w14:textId="77777777" w:rsidR="00E758FE" w:rsidRPr="00A95393" w:rsidRDefault="00E758FE" w:rsidP="00E92A41">
            <w:pPr>
              <w:jc w:val="center"/>
              <w:rPr>
                <w:sz w:val="22"/>
                <w:szCs w:val="22"/>
              </w:rPr>
            </w:pPr>
            <w:r w:rsidRPr="00A95393">
              <w:rPr>
                <w:sz w:val="22"/>
                <w:szCs w:val="22"/>
              </w:rPr>
              <w:t>3</w:t>
            </w:r>
          </w:p>
        </w:tc>
        <w:tc>
          <w:tcPr>
            <w:tcW w:w="2125" w:type="dxa"/>
            <w:vAlign w:val="center"/>
          </w:tcPr>
          <w:p w14:paraId="42F22F2E" w14:textId="77777777" w:rsidR="00E758FE" w:rsidRPr="00A95393" w:rsidRDefault="00E758FE" w:rsidP="00E92A41">
            <w:pPr>
              <w:jc w:val="center"/>
              <w:rPr>
                <w:sz w:val="22"/>
                <w:szCs w:val="22"/>
              </w:rPr>
            </w:pPr>
            <w:r w:rsidRPr="00A95393">
              <w:rPr>
                <w:sz w:val="22"/>
                <w:szCs w:val="22"/>
              </w:rPr>
              <w:t>4</w:t>
            </w:r>
          </w:p>
        </w:tc>
        <w:tc>
          <w:tcPr>
            <w:tcW w:w="2126" w:type="dxa"/>
            <w:tcBorders>
              <w:top w:val="single" w:sz="6" w:space="0" w:color="000000"/>
              <w:bottom w:val="single" w:sz="6" w:space="0" w:color="000000"/>
              <w:right w:val="single" w:sz="6" w:space="0" w:color="000000"/>
            </w:tcBorders>
            <w:vAlign w:val="center"/>
          </w:tcPr>
          <w:p w14:paraId="6008BFDE" w14:textId="77777777" w:rsidR="00E758FE" w:rsidRPr="00A95393" w:rsidRDefault="00E758FE" w:rsidP="00E92A41">
            <w:pPr>
              <w:jc w:val="center"/>
              <w:rPr>
                <w:sz w:val="22"/>
                <w:szCs w:val="22"/>
              </w:rPr>
            </w:pPr>
            <w:r w:rsidRPr="00A95393">
              <w:rPr>
                <w:sz w:val="22"/>
                <w:szCs w:val="22"/>
              </w:rPr>
              <w:t>5</w:t>
            </w:r>
          </w:p>
        </w:tc>
        <w:tc>
          <w:tcPr>
            <w:tcW w:w="2632" w:type="dxa"/>
            <w:tcBorders>
              <w:top w:val="single" w:sz="6" w:space="0" w:color="000000"/>
              <w:left w:val="single" w:sz="6" w:space="0" w:color="000000"/>
              <w:bottom w:val="single" w:sz="6" w:space="0" w:color="000000"/>
            </w:tcBorders>
            <w:vAlign w:val="center"/>
          </w:tcPr>
          <w:p w14:paraId="4AB57E6A" w14:textId="77777777" w:rsidR="00E758FE" w:rsidRPr="00A95393" w:rsidRDefault="00E758FE" w:rsidP="00E92A41">
            <w:pPr>
              <w:jc w:val="center"/>
              <w:rPr>
                <w:sz w:val="22"/>
                <w:szCs w:val="22"/>
                <w:lang w:val="en-US"/>
              </w:rPr>
            </w:pPr>
            <w:r w:rsidRPr="00A95393">
              <w:rPr>
                <w:sz w:val="22"/>
                <w:szCs w:val="22"/>
                <w:lang w:val="en-US"/>
              </w:rPr>
              <w:t>6</w:t>
            </w:r>
          </w:p>
        </w:tc>
      </w:tr>
      <w:tr w:rsidR="007168BC" w:rsidRPr="00A95393" w14:paraId="27B092BB" w14:textId="77777777" w:rsidTr="00185CE9">
        <w:trPr>
          <w:cantSplit/>
          <w:tblHeader/>
        </w:trPr>
        <w:tc>
          <w:tcPr>
            <w:tcW w:w="10429" w:type="dxa"/>
            <w:gridSpan w:val="6"/>
            <w:vAlign w:val="center"/>
          </w:tcPr>
          <w:p w14:paraId="62EC8B80" w14:textId="77777777" w:rsidR="007168BC" w:rsidRPr="00A95393" w:rsidRDefault="007168BC" w:rsidP="00E92A41">
            <w:pPr>
              <w:jc w:val="center"/>
              <w:rPr>
                <w:sz w:val="22"/>
                <w:szCs w:val="22"/>
              </w:rPr>
            </w:pPr>
            <w:r w:rsidRPr="00A95393">
              <w:rPr>
                <w:iCs/>
                <w:sz w:val="22"/>
                <w:szCs w:val="22"/>
              </w:rPr>
              <w:t>ТР ТС 001/2011 «О безопасности железнодорожного подвижного состава»</w:t>
            </w:r>
          </w:p>
        </w:tc>
      </w:tr>
      <w:tr w:rsidR="00184647" w:rsidRPr="00A95393" w14:paraId="7A11EA8F" w14:textId="77777777" w:rsidTr="00185CE9">
        <w:trPr>
          <w:cantSplit/>
          <w:tblHeader/>
        </w:trPr>
        <w:tc>
          <w:tcPr>
            <w:tcW w:w="10429" w:type="dxa"/>
            <w:gridSpan w:val="6"/>
            <w:vAlign w:val="center"/>
          </w:tcPr>
          <w:p w14:paraId="3BF9D29F" w14:textId="77777777" w:rsidR="00184647" w:rsidRPr="00A95393" w:rsidRDefault="00184647" w:rsidP="00E92A41">
            <w:pPr>
              <w:jc w:val="center"/>
              <w:rPr>
                <w:iCs/>
                <w:sz w:val="22"/>
                <w:szCs w:val="22"/>
              </w:rPr>
            </w:pPr>
            <w:r w:rsidRPr="00A95393">
              <w:rPr>
                <w:b/>
                <w:sz w:val="22"/>
                <w:szCs w:val="22"/>
              </w:rPr>
              <w:t xml:space="preserve">ул. Минина, </w:t>
            </w:r>
            <w:proofErr w:type="gramStart"/>
            <w:r w:rsidRPr="00A95393">
              <w:rPr>
                <w:b/>
                <w:sz w:val="22"/>
                <w:szCs w:val="22"/>
              </w:rPr>
              <w:t>15,  220014</w:t>
            </w:r>
            <w:proofErr w:type="gramEnd"/>
            <w:r w:rsidRPr="00A95393">
              <w:rPr>
                <w:b/>
                <w:sz w:val="22"/>
                <w:szCs w:val="22"/>
              </w:rPr>
              <w:t>,  г. Минск</w:t>
            </w:r>
          </w:p>
        </w:tc>
      </w:tr>
      <w:tr w:rsidR="005801AD" w:rsidRPr="005801AD" w14:paraId="2A69C736" w14:textId="77777777" w:rsidTr="00185CE9">
        <w:trPr>
          <w:cantSplit/>
          <w:trHeight w:val="1183"/>
          <w:tblHeader/>
        </w:trPr>
        <w:tc>
          <w:tcPr>
            <w:tcW w:w="705" w:type="dxa"/>
          </w:tcPr>
          <w:p w14:paraId="1C60771F" w14:textId="77777777" w:rsidR="00A722DF" w:rsidRPr="005801AD" w:rsidRDefault="00A722DF" w:rsidP="00954A16">
            <w:pPr>
              <w:spacing w:line="228" w:lineRule="auto"/>
              <w:jc w:val="center"/>
              <w:rPr>
                <w:color w:val="000000" w:themeColor="text1"/>
                <w:sz w:val="22"/>
                <w:szCs w:val="22"/>
              </w:rPr>
            </w:pPr>
            <w:r w:rsidRPr="005801AD">
              <w:rPr>
                <w:color w:val="000000" w:themeColor="text1"/>
                <w:sz w:val="22"/>
                <w:szCs w:val="22"/>
              </w:rPr>
              <w:t>1.1</w:t>
            </w:r>
            <w:r w:rsidR="002D5B6B" w:rsidRPr="005801AD">
              <w:rPr>
                <w:color w:val="000000" w:themeColor="text1"/>
                <w:sz w:val="22"/>
                <w:szCs w:val="22"/>
              </w:rPr>
              <w:t>*</w:t>
            </w:r>
          </w:p>
        </w:tc>
        <w:tc>
          <w:tcPr>
            <w:tcW w:w="1847" w:type="dxa"/>
            <w:vMerge w:val="restart"/>
          </w:tcPr>
          <w:p w14:paraId="3BC6ADD0" w14:textId="77777777" w:rsidR="00A722DF" w:rsidRPr="005801AD" w:rsidRDefault="00A722DF" w:rsidP="00954A16">
            <w:pPr>
              <w:spacing w:line="228" w:lineRule="auto"/>
              <w:rPr>
                <w:color w:val="000000" w:themeColor="text1"/>
                <w:sz w:val="22"/>
                <w:szCs w:val="22"/>
              </w:rPr>
            </w:pPr>
            <w:r w:rsidRPr="005801AD">
              <w:rPr>
                <w:color w:val="000000" w:themeColor="text1"/>
                <w:sz w:val="22"/>
                <w:szCs w:val="22"/>
              </w:rPr>
              <w:t xml:space="preserve">Стекло </w:t>
            </w:r>
          </w:p>
          <w:p w14:paraId="5006DE53" w14:textId="77777777" w:rsidR="00A722DF" w:rsidRPr="005801AD" w:rsidRDefault="00A722DF" w:rsidP="00954A16">
            <w:pPr>
              <w:spacing w:line="228" w:lineRule="auto"/>
              <w:rPr>
                <w:color w:val="000000" w:themeColor="text1"/>
                <w:sz w:val="22"/>
                <w:szCs w:val="22"/>
              </w:rPr>
            </w:pPr>
            <w:r w:rsidRPr="005801AD">
              <w:rPr>
                <w:color w:val="000000" w:themeColor="text1"/>
                <w:sz w:val="22"/>
                <w:szCs w:val="22"/>
              </w:rPr>
              <w:t xml:space="preserve">безопасное для </w:t>
            </w:r>
          </w:p>
          <w:p w14:paraId="328C0738" w14:textId="77777777" w:rsidR="00A722DF" w:rsidRPr="005801AD" w:rsidRDefault="00A722DF" w:rsidP="00954A16">
            <w:pPr>
              <w:spacing w:line="228" w:lineRule="auto"/>
              <w:rPr>
                <w:color w:val="000000" w:themeColor="text1"/>
                <w:sz w:val="22"/>
                <w:szCs w:val="22"/>
              </w:rPr>
            </w:pPr>
            <w:r w:rsidRPr="005801AD">
              <w:rPr>
                <w:color w:val="000000" w:themeColor="text1"/>
                <w:sz w:val="22"/>
                <w:szCs w:val="22"/>
              </w:rPr>
              <w:t>наземного транспорта</w:t>
            </w:r>
          </w:p>
        </w:tc>
        <w:tc>
          <w:tcPr>
            <w:tcW w:w="994" w:type="dxa"/>
            <w:vMerge w:val="restart"/>
          </w:tcPr>
          <w:p w14:paraId="40FDCCDB" w14:textId="77777777" w:rsidR="00A722DF" w:rsidRPr="005801AD" w:rsidRDefault="00A722DF" w:rsidP="00954A16">
            <w:pPr>
              <w:spacing w:line="228" w:lineRule="auto"/>
              <w:ind w:left="-110" w:right="-104"/>
              <w:jc w:val="center"/>
              <w:rPr>
                <w:color w:val="000000" w:themeColor="text1"/>
                <w:sz w:val="22"/>
                <w:szCs w:val="22"/>
              </w:rPr>
            </w:pPr>
            <w:r w:rsidRPr="005801AD">
              <w:rPr>
                <w:color w:val="000000" w:themeColor="text1"/>
                <w:sz w:val="22"/>
                <w:szCs w:val="22"/>
              </w:rPr>
              <w:t>7007 11</w:t>
            </w:r>
            <w:r w:rsidR="00EC7C17" w:rsidRPr="005801AD">
              <w:rPr>
                <w:color w:val="000000" w:themeColor="text1"/>
                <w:sz w:val="22"/>
                <w:szCs w:val="22"/>
              </w:rPr>
              <w:t xml:space="preserve"> </w:t>
            </w:r>
            <w:r w:rsidRPr="005801AD">
              <w:rPr>
                <w:color w:val="000000" w:themeColor="text1"/>
                <w:sz w:val="22"/>
                <w:szCs w:val="22"/>
              </w:rPr>
              <w:t>100 9</w:t>
            </w:r>
          </w:p>
          <w:p w14:paraId="63A8BB68" w14:textId="77777777" w:rsidR="00A722DF" w:rsidRPr="005801AD" w:rsidRDefault="00A722DF" w:rsidP="00954A16">
            <w:pPr>
              <w:spacing w:line="228" w:lineRule="auto"/>
              <w:ind w:left="-110" w:right="-104"/>
              <w:jc w:val="center"/>
              <w:rPr>
                <w:color w:val="000000" w:themeColor="text1"/>
                <w:sz w:val="22"/>
                <w:szCs w:val="22"/>
              </w:rPr>
            </w:pPr>
            <w:r w:rsidRPr="005801AD">
              <w:rPr>
                <w:color w:val="000000" w:themeColor="text1"/>
                <w:sz w:val="22"/>
                <w:szCs w:val="22"/>
              </w:rPr>
              <w:t>7007 21</w:t>
            </w:r>
            <w:r w:rsidR="00EC7C17" w:rsidRPr="005801AD">
              <w:rPr>
                <w:color w:val="000000" w:themeColor="text1"/>
                <w:sz w:val="22"/>
                <w:szCs w:val="22"/>
              </w:rPr>
              <w:t xml:space="preserve"> </w:t>
            </w:r>
            <w:r w:rsidRPr="005801AD">
              <w:rPr>
                <w:color w:val="000000" w:themeColor="text1"/>
                <w:sz w:val="22"/>
                <w:szCs w:val="22"/>
              </w:rPr>
              <w:t>200 9</w:t>
            </w:r>
          </w:p>
        </w:tc>
        <w:tc>
          <w:tcPr>
            <w:tcW w:w="2125" w:type="dxa"/>
          </w:tcPr>
          <w:p w14:paraId="5B2A7A6B" w14:textId="77777777" w:rsidR="00A722DF" w:rsidRPr="005801AD" w:rsidRDefault="00A722DF" w:rsidP="00954A16">
            <w:pPr>
              <w:tabs>
                <w:tab w:val="right" w:pos="9072"/>
              </w:tabs>
              <w:spacing w:line="228" w:lineRule="auto"/>
              <w:rPr>
                <w:color w:val="000000" w:themeColor="text1"/>
                <w:sz w:val="22"/>
                <w:szCs w:val="22"/>
              </w:rPr>
            </w:pPr>
            <w:r w:rsidRPr="005801AD">
              <w:rPr>
                <w:color w:val="000000" w:themeColor="text1"/>
                <w:sz w:val="22"/>
                <w:szCs w:val="22"/>
              </w:rPr>
              <w:t xml:space="preserve">Линейные размеры, предельные </w:t>
            </w:r>
          </w:p>
          <w:p w14:paraId="07A73B75" w14:textId="77777777" w:rsidR="00A722DF" w:rsidRPr="005801AD" w:rsidRDefault="00A722DF" w:rsidP="00954A16">
            <w:pPr>
              <w:tabs>
                <w:tab w:val="right" w:pos="9072"/>
              </w:tabs>
              <w:spacing w:line="228" w:lineRule="auto"/>
              <w:rPr>
                <w:color w:val="000000" w:themeColor="text1"/>
                <w:sz w:val="22"/>
                <w:szCs w:val="22"/>
              </w:rPr>
            </w:pPr>
            <w:r w:rsidRPr="005801AD">
              <w:rPr>
                <w:color w:val="000000" w:themeColor="text1"/>
                <w:sz w:val="22"/>
                <w:szCs w:val="22"/>
              </w:rPr>
              <w:t xml:space="preserve">отклонения </w:t>
            </w:r>
          </w:p>
          <w:p w14:paraId="35A0B027" w14:textId="77777777" w:rsidR="00A722DF" w:rsidRPr="005801AD" w:rsidRDefault="00A722DF" w:rsidP="00954A16">
            <w:pPr>
              <w:tabs>
                <w:tab w:val="right" w:pos="9072"/>
              </w:tabs>
              <w:spacing w:line="228" w:lineRule="auto"/>
              <w:rPr>
                <w:color w:val="000000" w:themeColor="text1"/>
                <w:sz w:val="22"/>
                <w:szCs w:val="22"/>
              </w:rPr>
            </w:pPr>
            <w:r w:rsidRPr="005801AD">
              <w:rPr>
                <w:color w:val="000000" w:themeColor="text1"/>
                <w:sz w:val="22"/>
                <w:szCs w:val="22"/>
              </w:rPr>
              <w:t>линейных размеров</w:t>
            </w:r>
          </w:p>
        </w:tc>
        <w:tc>
          <w:tcPr>
            <w:tcW w:w="2126" w:type="dxa"/>
            <w:vMerge w:val="restart"/>
            <w:tcBorders>
              <w:top w:val="single" w:sz="6" w:space="0" w:color="000000"/>
              <w:right w:val="single" w:sz="6" w:space="0" w:color="000000"/>
            </w:tcBorders>
          </w:tcPr>
          <w:p w14:paraId="3873A1C7" w14:textId="77777777" w:rsidR="004C429E" w:rsidRPr="005801AD" w:rsidRDefault="004C429E" w:rsidP="00954A16">
            <w:pPr>
              <w:spacing w:line="228" w:lineRule="auto"/>
              <w:rPr>
                <w:color w:val="000000" w:themeColor="text1"/>
                <w:sz w:val="22"/>
                <w:szCs w:val="22"/>
              </w:rPr>
            </w:pPr>
            <w:r w:rsidRPr="005801AD">
              <w:rPr>
                <w:color w:val="000000" w:themeColor="text1"/>
                <w:sz w:val="22"/>
                <w:szCs w:val="22"/>
              </w:rPr>
              <w:t>ТР ТС 001/2011</w:t>
            </w:r>
          </w:p>
          <w:p w14:paraId="47121BA5" w14:textId="77777777" w:rsidR="004C429E" w:rsidRPr="005801AD" w:rsidRDefault="004C429E" w:rsidP="00954A16">
            <w:pPr>
              <w:spacing w:line="228" w:lineRule="auto"/>
              <w:rPr>
                <w:color w:val="000000" w:themeColor="text1"/>
                <w:sz w:val="22"/>
                <w:szCs w:val="22"/>
              </w:rPr>
            </w:pPr>
            <w:r w:rsidRPr="005801AD">
              <w:rPr>
                <w:color w:val="000000" w:themeColor="text1"/>
                <w:sz w:val="22"/>
                <w:szCs w:val="22"/>
              </w:rPr>
              <w:t xml:space="preserve">статья 5 </w:t>
            </w:r>
            <w:proofErr w:type="spellStart"/>
            <w:r w:rsidRPr="005801AD">
              <w:rPr>
                <w:color w:val="000000" w:themeColor="text1"/>
                <w:sz w:val="22"/>
                <w:szCs w:val="22"/>
              </w:rPr>
              <w:t>п.п</w:t>
            </w:r>
            <w:proofErr w:type="spellEnd"/>
            <w:r w:rsidRPr="005801AD">
              <w:rPr>
                <w:color w:val="000000" w:themeColor="text1"/>
                <w:sz w:val="22"/>
                <w:szCs w:val="22"/>
              </w:rPr>
              <w:t>. 13б, 15, 97, 99, 101, 105, 106</w:t>
            </w:r>
          </w:p>
          <w:p w14:paraId="7C5748A4" w14:textId="77777777" w:rsidR="00A722DF" w:rsidRPr="005801AD" w:rsidRDefault="00A722DF" w:rsidP="00954A16">
            <w:pPr>
              <w:spacing w:line="228" w:lineRule="auto"/>
              <w:rPr>
                <w:color w:val="000000" w:themeColor="text1"/>
                <w:sz w:val="22"/>
                <w:szCs w:val="22"/>
              </w:rPr>
            </w:pPr>
          </w:p>
        </w:tc>
        <w:tc>
          <w:tcPr>
            <w:tcW w:w="2632" w:type="dxa"/>
            <w:tcBorders>
              <w:top w:val="single" w:sz="6" w:space="0" w:color="000000"/>
              <w:left w:val="single" w:sz="6" w:space="0" w:color="000000"/>
              <w:bottom w:val="single" w:sz="6" w:space="0" w:color="000000"/>
            </w:tcBorders>
          </w:tcPr>
          <w:p w14:paraId="6B27B7AC" w14:textId="77777777" w:rsidR="00954A16" w:rsidRPr="005801AD" w:rsidRDefault="004C429E" w:rsidP="00954A16">
            <w:pPr>
              <w:spacing w:line="228" w:lineRule="auto"/>
              <w:ind w:left="-57" w:right="-57"/>
              <w:rPr>
                <w:color w:val="000000" w:themeColor="text1"/>
                <w:sz w:val="22"/>
                <w:szCs w:val="22"/>
              </w:rPr>
            </w:pPr>
            <w:r w:rsidRPr="005801AD">
              <w:rPr>
                <w:color w:val="000000" w:themeColor="text1"/>
                <w:sz w:val="22"/>
                <w:szCs w:val="22"/>
              </w:rPr>
              <w:t xml:space="preserve">ГОСТ Р </w:t>
            </w:r>
            <w:proofErr w:type="gramStart"/>
            <w:r w:rsidRPr="005801AD">
              <w:rPr>
                <w:color w:val="000000" w:themeColor="text1"/>
                <w:sz w:val="22"/>
                <w:szCs w:val="22"/>
              </w:rPr>
              <w:t>57214-2016</w:t>
            </w:r>
            <w:proofErr w:type="gramEnd"/>
            <w:r w:rsidRPr="005801AD">
              <w:rPr>
                <w:color w:val="000000" w:themeColor="text1"/>
                <w:sz w:val="22"/>
                <w:szCs w:val="22"/>
              </w:rPr>
              <w:t xml:space="preserve"> </w:t>
            </w:r>
          </w:p>
          <w:p w14:paraId="63F48F21" w14:textId="48A7DF20" w:rsidR="004C429E" w:rsidRPr="005801AD" w:rsidRDefault="004C429E" w:rsidP="00954A16">
            <w:pPr>
              <w:spacing w:line="228" w:lineRule="auto"/>
              <w:ind w:left="-57" w:right="-57"/>
              <w:rPr>
                <w:color w:val="000000" w:themeColor="text1"/>
                <w:sz w:val="22"/>
                <w:szCs w:val="22"/>
              </w:rPr>
            </w:pPr>
            <w:proofErr w:type="spellStart"/>
            <w:r w:rsidRPr="005801AD">
              <w:rPr>
                <w:color w:val="000000" w:themeColor="text1"/>
                <w:sz w:val="22"/>
                <w:szCs w:val="22"/>
              </w:rPr>
              <w:t>п.п</w:t>
            </w:r>
            <w:proofErr w:type="spellEnd"/>
            <w:r w:rsidRPr="005801AD">
              <w:rPr>
                <w:color w:val="000000" w:themeColor="text1"/>
                <w:sz w:val="22"/>
                <w:szCs w:val="22"/>
              </w:rPr>
              <w:t>. 8.1, 8.2</w:t>
            </w:r>
          </w:p>
          <w:p w14:paraId="508D2378" w14:textId="2432B71F" w:rsidR="004C429E" w:rsidRPr="005801AD" w:rsidRDefault="004C429E" w:rsidP="00954A16">
            <w:pPr>
              <w:spacing w:line="228" w:lineRule="auto"/>
              <w:ind w:left="-57" w:right="-57"/>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32568-2013</w:t>
            </w:r>
            <w:proofErr w:type="gramEnd"/>
            <w:r w:rsidR="00954A16" w:rsidRPr="005801AD">
              <w:rPr>
                <w:color w:val="000000" w:themeColor="text1"/>
                <w:sz w:val="22"/>
                <w:szCs w:val="22"/>
              </w:rPr>
              <w:t xml:space="preserve"> </w:t>
            </w:r>
            <w:r w:rsidRPr="005801AD">
              <w:rPr>
                <w:color w:val="000000" w:themeColor="text1"/>
                <w:sz w:val="22"/>
                <w:szCs w:val="22"/>
              </w:rPr>
              <w:t>п. 7.1</w:t>
            </w:r>
          </w:p>
          <w:p w14:paraId="43561746" w14:textId="77777777" w:rsidR="00954A16" w:rsidRPr="005801AD" w:rsidRDefault="004C429E" w:rsidP="00954A16">
            <w:pPr>
              <w:spacing w:line="228" w:lineRule="auto"/>
              <w:ind w:left="-57" w:right="-57"/>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32565-2013</w:t>
            </w:r>
            <w:proofErr w:type="gramEnd"/>
          </w:p>
          <w:p w14:paraId="7F0CD58F" w14:textId="32B0CA85" w:rsidR="00A722DF" w:rsidRPr="005801AD" w:rsidRDefault="004C429E" w:rsidP="00954A16">
            <w:pPr>
              <w:spacing w:line="228" w:lineRule="auto"/>
              <w:ind w:left="-57" w:right="-57"/>
              <w:rPr>
                <w:color w:val="000000" w:themeColor="text1"/>
                <w:sz w:val="22"/>
                <w:szCs w:val="22"/>
              </w:rPr>
            </w:pPr>
            <w:proofErr w:type="spellStart"/>
            <w:r w:rsidRPr="005801AD">
              <w:rPr>
                <w:color w:val="000000" w:themeColor="text1"/>
                <w:sz w:val="22"/>
                <w:szCs w:val="22"/>
              </w:rPr>
              <w:t>п.п</w:t>
            </w:r>
            <w:proofErr w:type="spellEnd"/>
            <w:r w:rsidRPr="005801AD">
              <w:rPr>
                <w:color w:val="000000" w:themeColor="text1"/>
                <w:sz w:val="22"/>
                <w:szCs w:val="22"/>
              </w:rPr>
              <w:t>. 7.1, 7.2</w:t>
            </w:r>
          </w:p>
        </w:tc>
      </w:tr>
      <w:tr w:rsidR="005801AD" w:rsidRPr="005801AD" w14:paraId="0076EF58" w14:textId="77777777" w:rsidTr="00185CE9">
        <w:trPr>
          <w:cantSplit/>
          <w:tblHeader/>
        </w:trPr>
        <w:tc>
          <w:tcPr>
            <w:tcW w:w="705" w:type="dxa"/>
          </w:tcPr>
          <w:p w14:paraId="370C2AA0" w14:textId="77777777" w:rsidR="00A722DF" w:rsidRPr="005801AD" w:rsidRDefault="00A722DF" w:rsidP="00954A16">
            <w:pPr>
              <w:spacing w:line="228" w:lineRule="auto"/>
              <w:jc w:val="center"/>
              <w:rPr>
                <w:color w:val="000000" w:themeColor="text1"/>
                <w:sz w:val="22"/>
                <w:szCs w:val="22"/>
              </w:rPr>
            </w:pPr>
            <w:r w:rsidRPr="005801AD">
              <w:rPr>
                <w:color w:val="000000" w:themeColor="text1"/>
                <w:sz w:val="22"/>
                <w:szCs w:val="22"/>
              </w:rPr>
              <w:t>1.2</w:t>
            </w:r>
            <w:r w:rsidR="002D5B6B" w:rsidRPr="005801AD">
              <w:rPr>
                <w:color w:val="000000" w:themeColor="text1"/>
                <w:sz w:val="22"/>
                <w:szCs w:val="22"/>
              </w:rPr>
              <w:t>*</w:t>
            </w:r>
          </w:p>
        </w:tc>
        <w:tc>
          <w:tcPr>
            <w:tcW w:w="1847" w:type="dxa"/>
            <w:vMerge/>
          </w:tcPr>
          <w:p w14:paraId="68CC04F4" w14:textId="77777777" w:rsidR="00A722DF" w:rsidRPr="005801AD" w:rsidRDefault="00A722DF" w:rsidP="00954A16">
            <w:pPr>
              <w:spacing w:line="228" w:lineRule="auto"/>
              <w:rPr>
                <w:bCs/>
                <w:iCs/>
                <w:color w:val="000000" w:themeColor="text1"/>
                <w:sz w:val="22"/>
                <w:szCs w:val="22"/>
              </w:rPr>
            </w:pPr>
          </w:p>
        </w:tc>
        <w:tc>
          <w:tcPr>
            <w:tcW w:w="994" w:type="dxa"/>
            <w:vMerge/>
          </w:tcPr>
          <w:p w14:paraId="75E6F3C2" w14:textId="77777777" w:rsidR="00A722DF" w:rsidRPr="005801AD" w:rsidRDefault="00A722DF" w:rsidP="00954A16">
            <w:pPr>
              <w:spacing w:line="228" w:lineRule="auto"/>
              <w:jc w:val="center"/>
              <w:rPr>
                <w:color w:val="000000" w:themeColor="text1"/>
                <w:sz w:val="22"/>
                <w:szCs w:val="22"/>
              </w:rPr>
            </w:pPr>
          </w:p>
        </w:tc>
        <w:tc>
          <w:tcPr>
            <w:tcW w:w="2125" w:type="dxa"/>
          </w:tcPr>
          <w:p w14:paraId="382241A1" w14:textId="77777777" w:rsidR="00A722DF" w:rsidRPr="005801AD" w:rsidRDefault="00A722DF" w:rsidP="00954A16">
            <w:pPr>
              <w:spacing w:line="228" w:lineRule="auto"/>
              <w:rPr>
                <w:color w:val="000000" w:themeColor="text1"/>
                <w:sz w:val="22"/>
                <w:szCs w:val="22"/>
              </w:rPr>
            </w:pPr>
            <w:r w:rsidRPr="005801AD">
              <w:rPr>
                <w:color w:val="000000" w:themeColor="text1"/>
                <w:sz w:val="22"/>
                <w:szCs w:val="22"/>
              </w:rPr>
              <w:t xml:space="preserve">Отклонение от </w:t>
            </w:r>
          </w:p>
          <w:p w14:paraId="153C838D" w14:textId="77777777" w:rsidR="00A722DF" w:rsidRPr="005801AD" w:rsidRDefault="00A722DF" w:rsidP="00954A16">
            <w:pPr>
              <w:spacing w:line="228" w:lineRule="auto"/>
              <w:rPr>
                <w:color w:val="000000" w:themeColor="text1"/>
                <w:sz w:val="22"/>
                <w:szCs w:val="22"/>
              </w:rPr>
            </w:pPr>
            <w:r w:rsidRPr="005801AD">
              <w:rPr>
                <w:color w:val="000000" w:themeColor="text1"/>
                <w:sz w:val="22"/>
                <w:szCs w:val="22"/>
              </w:rPr>
              <w:t xml:space="preserve">плоскостности, </w:t>
            </w:r>
          </w:p>
          <w:p w14:paraId="4D8F6554" w14:textId="77777777" w:rsidR="00A722DF" w:rsidRPr="005801AD" w:rsidRDefault="00A722DF" w:rsidP="00954A16">
            <w:pPr>
              <w:spacing w:line="228" w:lineRule="auto"/>
              <w:rPr>
                <w:color w:val="000000" w:themeColor="text1"/>
                <w:sz w:val="22"/>
                <w:szCs w:val="22"/>
              </w:rPr>
            </w:pPr>
            <w:r w:rsidRPr="005801AD">
              <w:rPr>
                <w:color w:val="000000" w:themeColor="text1"/>
                <w:sz w:val="22"/>
                <w:szCs w:val="22"/>
              </w:rPr>
              <w:t xml:space="preserve">отклонение от </w:t>
            </w:r>
          </w:p>
          <w:p w14:paraId="112F2EB2" w14:textId="77777777" w:rsidR="00A722DF" w:rsidRPr="005801AD" w:rsidRDefault="00A722DF" w:rsidP="00954A16">
            <w:pPr>
              <w:spacing w:line="228" w:lineRule="auto"/>
              <w:rPr>
                <w:color w:val="000000" w:themeColor="text1"/>
                <w:sz w:val="22"/>
                <w:szCs w:val="22"/>
              </w:rPr>
            </w:pPr>
            <w:r w:rsidRPr="005801AD">
              <w:rPr>
                <w:color w:val="000000" w:themeColor="text1"/>
                <w:sz w:val="22"/>
                <w:szCs w:val="22"/>
              </w:rPr>
              <w:t>заданной формы</w:t>
            </w:r>
          </w:p>
        </w:tc>
        <w:tc>
          <w:tcPr>
            <w:tcW w:w="2126" w:type="dxa"/>
            <w:vMerge/>
            <w:tcBorders>
              <w:right w:val="single" w:sz="6" w:space="0" w:color="000000"/>
            </w:tcBorders>
          </w:tcPr>
          <w:p w14:paraId="5A1F1AB6" w14:textId="77777777" w:rsidR="00A722DF" w:rsidRPr="005801AD" w:rsidRDefault="00A722DF" w:rsidP="00954A16">
            <w:pPr>
              <w:spacing w:line="228" w:lineRule="auto"/>
              <w:rPr>
                <w:iCs/>
                <w:color w:val="000000" w:themeColor="text1"/>
                <w:sz w:val="22"/>
                <w:szCs w:val="22"/>
              </w:rPr>
            </w:pPr>
          </w:p>
        </w:tc>
        <w:tc>
          <w:tcPr>
            <w:tcW w:w="2632" w:type="dxa"/>
            <w:tcBorders>
              <w:top w:val="single" w:sz="6" w:space="0" w:color="000000"/>
              <w:left w:val="single" w:sz="6" w:space="0" w:color="000000"/>
              <w:bottom w:val="single" w:sz="6" w:space="0" w:color="000000"/>
            </w:tcBorders>
          </w:tcPr>
          <w:p w14:paraId="1521C419" w14:textId="77777777" w:rsidR="00954A16" w:rsidRPr="005801AD" w:rsidRDefault="00954A16" w:rsidP="00954A16">
            <w:pPr>
              <w:spacing w:line="228" w:lineRule="auto"/>
              <w:ind w:left="6" w:right="-57" w:hanging="6"/>
              <w:rPr>
                <w:color w:val="000000" w:themeColor="text1"/>
                <w:sz w:val="22"/>
                <w:szCs w:val="22"/>
              </w:rPr>
            </w:pPr>
            <w:r w:rsidRPr="005801AD">
              <w:rPr>
                <w:color w:val="000000" w:themeColor="text1"/>
                <w:sz w:val="22"/>
                <w:szCs w:val="22"/>
              </w:rPr>
              <w:t xml:space="preserve">ГОСТ Р </w:t>
            </w:r>
            <w:proofErr w:type="gramStart"/>
            <w:r w:rsidRPr="005801AD">
              <w:rPr>
                <w:color w:val="000000" w:themeColor="text1"/>
                <w:sz w:val="22"/>
                <w:szCs w:val="22"/>
              </w:rPr>
              <w:t>57214-2016</w:t>
            </w:r>
            <w:proofErr w:type="gramEnd"/>
            <w:r w:rsidRPr="005801AD">
              <w:rPr>
                <w:color w:val="000000" w:themeColor="text1"/>
                <w:sz w:val="22"/>
                <w:szCs w:val="22"/>
              </w:rPr>
              <w:t xml:space="preserve"> </w:t>
            </w:r>
          </w:p>
          <w:p w14:paraId="4F7C609A" w14:textId="39BCA564" w:rsidR="00954A16" w:rsidRPr="005801AD" w:rsidRDefault="00954A16" w:rsidP="00954A16">
            <w:pPr>
              <w:spacing w:line="228" w:lineRule="auto"/>
              <w:ind w:left="6" w:right="-57" w:hanging="6"/>
              <w:rPr>
                <w:color w:val="000000" w:themeColor="text1"/>
                <w:sz w:val="22"/>
                <w:szCs w:val="22"/>
              </w:rPr>
            </w:pPr>
            <w:proofErr w:type="spellStart"/>
            <w:r w:rsidRPr="005801AD">
              <w:rPr>
                <w:color w:val="000000" w:themeColor="text1"/>
                <w:sz w:val="22"/>
                <w:szCs w:val="22"/>
              </w:rPr>
              <w:t>п.п</w:t>
            </w:r>
            <w:proofErr w:type="spellEnd"/>
            <w:r w:rsidRPr="005801AD">
              <w:rPr>
                <w:color w:val="000000" w:themeColor="text1"/>
                <w:sz w:val="22"/>
                <w:szCs w:val="22"/>
              </w:rPr>
              <w:t xml:space="preserve"> 8.1, 8.2</w:t>
            </w:r>
          </w:p>
          <w:p w14:paraId="1607866C" w14:textId="77777777" w:rsidR="00954A16" w:rsidRPr="005801AD" w:rsidRDefault="00954A16" w:rsidP="00954A16">
            <w:pPr>
              <w:spacing w:line="228" w:lineRule="auto"/>
              <w:ind w:right="-139"/>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32568-2013</w:t>
            </w:r>
            <w:proofErr w:type="gramEnd"/>
            <w:r w:rsidRPr="005801AD">
              <w:rPr>
                <w:color w:val="000000" w:themeColor="text1"/>
                <w:sz w:val="22"/>
                <w:szCs w:val="22"/>
              </w:rPr>
              <w:t xml:space="preserve"> </w:t>
            </w:r>
          </w:p>
          <w:p w14:paraId="2965F8C0" w14:textId="459591CF" w:rsidR="00954A16" w:rsidRPr="005801AD" w:rsidRDefault="00954A16" w:rsidP="00954A16">
            <w:pPr>
              <w:spacing w:line="228" w:lineRule="auto"/>
              <w:ind w:right="-139"/>
              <w:rPr>
                <w:color w:val="000000" w:themeColor="text1"/>
                <w:sz w:val="22"/>
                <w:szCs w:val="22"/>
              </w:rPr>
            </w:pPr>
            <w:proofErr w:type="spellStart"/>
            <w:r w:rsidRPr="005801AD">
              <w:rPr>
                <w:color w:val="000000" w:themeColor="text1"/>
                <w:sz w:val="22"/>
                <w:szCs w:val="22"/>
              </w:rPr>
              <w:t>п.п</w:t>
            </w:r>
            <w:proofErr w:type="spellEnd"/>
            <w:r w:rsidRPr="005801AD">
              <w:rPr>
                <w:color w:val="000000" w:themeColor="text1"/>
                <w:sz w:val="22"/>
                <w:szCs w:val="22"/>
              </w:rPr>
              <w:t xml:space="preserve">. </w:t>
            </w:r>
            <w:proofErr w:type="gramStart"/>
            <w:r w:rsidRPr="005801AD">
              <w:rPr>
                <w:color w:val="000000" w:themeColor="text1"/>
                <w:sz w:val="22"/>
                <w:szCs w:val="22"/>
              </w:rPr>
              <w:t>7.2 - 7.5</w:t>
            </w:r>
            <w:proofErr w:type="gramEnd"/>
          </w:p>
          <w:p w14:paraId="00332816" w14:textId="77777777" w:rsidR="00954A16" w:rsidRPr="005801AD" w:rsidRDefault="00954A16" w:rsidP="00954A16">
            <w:pPr>
              <w:spacing w:line="228" w:lineRule="auto"/>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32565-2013</w:t>
            </w:r>
            <w:proofErr w:type="gramEnd"/>
            <w:r w:rsidRPr="005801AD">
              <w:rPr>
                <w:color w:val="000000" w:themeColor="text1"/>
                <w:sz w:val="22"/>
                <w:szCs w:val="22"/>
              </w:rPr>
              <w:t xml:space="preserve"> </w:t>
            </w:r>
          </w:p>
          <w:p w14:paraId="1AEFE6D3" w14:textId="2B29DDEA" w:rsidR="00A722DF" w:rsidRPr="005801AD" w:rsidRDefault="00954A16" w:rsidP="00954A16">
            <w:pPr>
              <w:spacing w:line="228" w:lineRule="auto"/>
              <w:rPr>
                <w:color w:val="000000" w:themeColor="text1"/>
                <w:sz w:val="22"/>
                <w:szCs w:val="22"/>
              </w:rPr>
            </w:pPr>
            <w:proofErr w:type="spellStart"/>
            <w:r w:rsidRPr="005801AD">
              <w:rPr>
                <w:color w:val="000000" w:themeColor="text1"/>
                <w:sz w:val="22"/>
                <w:szCs w:val="22"/>
              </w:rPr>
              <w:t>п.п</w:t>
            </w:r>
            <w:proofErr w:type="spellEnd"/>
            <w:r w:rsidRPr="005801AD">
              <w:rPr>
                <w:color w:val="000000" w:themeColor="text1"/>
                <w:sz w:val="22"/>
                <w:szCs w:val="22"/>
              </w:rPr>
              <w:t>. 7.2-7.5</w:t>
            </w:r>
          </w:p>
        </w:tc>
      </w:tr>
      <w:tr w:rsidR="005801AD" w:rsidRPr="005801AD" w14:paraId="3DD01364" w14:textId="77777777" w:rsidTr="00185CE9">
        <w:trPr>
          <w:cantSplit/>
          <w:tblHeader/>
        </w:trPr>
        <w:tc>
          <w:tcPr>
            <w:tcW w:w="705" w:type="dxa"/>
          </w:tcPr>
          <w:p w14:paraId="6DC8A968" w14:textId="77777777" w:rsidR="00A722DF" w:rsidRPr="005801AD" w:rsidRDefault="00A722DF" w:rsidP="00954A16">
            <w:pPr>
              <w:spacing w:line="228" w:lineRule="auto"/>
              <w:jc w:val="center"/>
              <w:rPr>
                <w:color w:val="000000" w:themeColor="text1"/>
                <w:sz w:val="22"/>
                <w:szCs w:val="22"/>
              </w:rPr>
            </w:pPr>
            <w:r w:rsidRPr="005801AD">
              <w:rPr>
                <w:color w:val="000000" w:themeColor="text1"/>
                <w:sz w:val="22"/>
                <w:szCs w:val="22"/>
              </w:rPr>
              <w:t>1.3</w:t>
            </w:r>
            <w:r w:rsidR="002D5B6B" w:rsidRPr="005801AD">
              <w:rPr>
                <w:color w:val="000000" w:themeColor="text1"/>
                <w:sz w:val="22"/>
                <w:szCs w:val="22"/>
              </w:rPr>
              <w:t>*</w:t>
            </w:r>
          </w:p>
        </w:tc>
        <w:tc>
          <w:tcPr>
            <w:tcW w:w="1847" w:type="dxa"/>
            <w:vMerge/>
          </w:tcPr>
          <w:p w14:paraId="4617DB97" w14:textId="77777777" w:rsidR="00A722DF" w:rsidRPr="005801AD" w:rsidRDefault="00A722DF" w:rsidP="00954A16">
            <w:pPr>
              <w:spacing w:line="228" w:lineRule="auto"/>
              <w:rPr>
                <w:bCs/>
                <w:iCs/>
                <w:color w:val="000000" w:themeColor="text1"/>
                <w:sz w:val="22"/>
                <w:szCs w:val="22"/>
              </w:rPr>
            </w:pPr>
          </w:p>
        </w:tc>
        <w:tc>
          <w:tcPr>
            <w:tcW w:w="994" w:type="dxa"/>
            <w:vMerge/>
          </w:tcPr>
          <w:p w14:paraId="1C5008F3" w14:textId="77777777" w:rsidR="00A722DF" w:rsidRPr="005801AD" w:rsidRDefault="00A722DF" w:rsidP="00954A16">
            <w:pPr>
              <w:spacing w:line="228" w:lineRule="auto"/>
              <w:jc w:val="center"/>
              <w:rPr>
                <w:color w:val="000000" w:themeColor="text1"/>
                <w:sz w:val="22"/>
                <w:szCs w:val="22"/>
              </w:rPr>
            </w:pPr>
          </w:p>
        </w:tc>
        <w:tc>
          <w:tcPr>
            <w:tcW w:w="2125" w:type="dxa"/>
          </w:tcPr>
          <w:p w14:paraId="457404A1" w14:textId="77777777" w:rsidR="00A722DF" w:rsidRPr="005801AD" w:rsidRDefault="00A722DF" w:rsidP="00954A16">
            <w:pPr>
              <w:spacing w:line="228" w:lineRule="auto"/>
              <w:rPr>
                <w:color w:val="000000" w:themeColor="text1"/>
                <w:sz w:val="22"/>
                <w:szCs w:val="22"/>
              </w:rPr>
            </w:pPr>
            <w:r w:rsidRPr="005801AD">
              <w:rPr>
                <w:color w:val="000000" w:themeColor="text1"/>
                <w:sz w:val="22"/>
                <w:szCs w:val="22"/>
              </w:rPr>
              <w:t xml:space="preserve">Дефекты (пороки) внешнего вида </w:t>
            </w:r>
          </w:p>
          <w:p w14:paraId="0EE270BA" w14:textId="77777777" w:rsidR="00A722DF" w:rsidRPr="005801AD" w:rsidRDefault="00A722DF" w:rsidP="00954A16">
            <w:pPr>
              <w:spacing w:line="228" w:lineRule="auto"/>
              <w:rPr>
                <w:color w:val="000000" w:themeColor="text1"/>
                <w:sz w:val="22"/>
                <w:szCs w:val="22"/>
              </w:rPr>
            </w:pPr>
            <w:r w:rsidRPr="005801AD">
              <w:rPr>
                <w:color w:val="000000" w:themeColor="text1"/>
                <w:sz w:val="22"/>
                <w:szCs w:val="22"/>
              </w:rPr>
              <w:t xml:space="preserve">Требования к </w:t>
            </w:r>
          </w:p>
          <w:p w14:paraId="200B5A0D" w14:textId="77777777" w:rsidR="00A722DF" w:rsidRPr="005801AD" w:rsidRDefault="00A722DF" w:rsidP="00954A16">
            <w:pPr>
              <w:spacing w:line="228" w:lineRule="auto"/>
              <w:rPr>
                <w:color w:val="000000" w:themeColor="text1"/>
                <w:sz w:val="22"/>
                <w:szCs w:val="22"/>
              </w:rPr>
            </w:pPr>
            <w:r w:rsidRPr="005801AD">
              <w:rPr>
                <w:color w:val="000000" w:themeColor="text1"/>
                <w:sz w:val="22"/>
                <w:szCs w:val="22"/>
              </w:rPr>
              <w:t>торцам изделий</w:t>
            </w:r>
          </w:p>
        </w:tc>
        <w:tc>
          <w:tcPr>
            <w:tcW w:w="2126" w:type="dxa"/>
            <w:vMerge/>
            <w:tcBorders>
              <w:right w:val="single" w:sz="6" w:space="0" w:color="000000"/>
            </w:tcBorders>
          </w:tcPr>
          <w:p w14:paraId="6E8A6D53" w14:textId="77777777" w:rsidR="00A722DF" w:rsidRPr="005801AD" w:rsidRDefault="00A722DF" w:rsidP="00954A16">
            <w:pPr>
              <w:spacing w:line="228" w:lineRule="auto"/>
              <w:rPr>
                <w:iCs/>
                <w:color w:val="000000" w:themeColor="text1"/>
                <w:sz w:val="22"/>
                <w:szCs w:val="22"/>
              </w:rPr>
            </w:pPr>
          </w:p>
        </w:tc>
        <w:tc>
          <w:tcPr>
            <w:tcW w:w="2632" w:type="dxa"/>
            <w:tcBorders>
              <w:top w:val="single" w:sz="6" w:space="0" w:color="000000"/>
              <w:left w:val="single" w:sz="6" w:space="0" w:color="000000"/>
              <w:bottom w:val="single" w:sz="6" w:space="0" w:color="000000"/>
            </w:tcBorders>
          </w:tcPr>
          <w:p w14:paraId="34F6A530" w14:textId="77777777" w:rsidR="00954A16" w:rsidRPr="005801AD" w:rsidRDefault="00954A16" w:rsidP="00954A16">
            <w:pPr>
              <w:spacing w:line="228" w:lineRule="auto"/>
              <w:ind w:left="-57" w:right="-57"/>
              <w:rPr>
                <w:color w:val="000000" w:themeColor="text1"/>
                <w:sz w:val="22"/>
                <w:szCs w:val="22"/>
              </w:rPr>
            </w:pPr>
            <w:r w:rsidRPr="005801AD">
              <w:rPr>
                <w:color w:val="000000" w:themeColor="text1"/>
                <w:sz w:val="22"/>
                <w:szCs w:val="22"/>
              </w:rPr>
              <w:t xml:space="preserve">ГОСТ Р </w:t>
            </w:r>
            <w:proofErr w:type="gramStart"/>
            <w:r w:rsidRPr="005801AD">
              <w:rPr>
                <w:color w:val="000000" w:themeColor="text1"/>
                <w:sz w:val="22"/>
                <w:szCs w:val="22"/>
              </w:rPr>
              <w:t>57214-2016</w:t>
            </w:r>
            <w:proofErr w:type="gramEnd"/>
            <w:r w:rsidRPr="005801AD">
              <w:rPr>
                <w:color w:val="000000" w:themeColor="text1"/>
                <w:sz w:val="22"/>
                <w:szCs w:val="22"/>
              </w:rPr>
              <w:t xml:space="preserve">  </w:t>
            </w:r>
          </w:p>
          <w:p w14:paraId="4B6106CC" w14:textId="6DBE34A6" w:rsidR="00954A16" w:rsidRPr="005801AD" w:rsidRDefault="00954A16" w:rsidP="00954A16">
            <w:pPr>
              <w:spacing w:line="228" w:lineRule="auto"/>
              <w:ind w:left="-57" w:right="-57"/>
              <w:rPr>
                <w:color w:val="000000" w:themeColor="text1"/>
                <w:sz w:val="22"/>
                <w:szCs w:val="22"/>
              </w:rPr>
            </w:pPr>
            <w:proofErr w:type="spellStart"/>
            <w:r w:rsidRPr="005801AD">
              <w:rPr>
                <w:color w:val="000000" w:themeColor="text1"/>
                <w:sz w:val="22"/>
                <w:szCs w:val="22"/>
              </w:rPr>
              <w:t>п.п</w:t>
            </w:r>
            <w:proofErr w:type="spellEnd"/>
            <w:r w:rsidRPr="005801AD">
              <w:rPr>
                <w:color w:val="000000" w:themeColor="text1"/>
                <w:sz w:val="22"/>
                <w:szCs w:val="22"/>
              </w:rPr>
              <w:t xml:space="preserve"> 8.1, 8.2</w:t>
            </w:r>
          </w:p>
          <w:p w14:paraId="35949B0A" w14:textId="49E4853A" w:rsidR="00954A16" w:rsidRPr="005801AD" w:rsidRDefault="00954A16" w:rsidP="00954A16">
            <w:pPr>
              <w:spacing w:line="228" w:lineRule="auto"/>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32568-2013</w:t>
            </w:r>
            <w:proofErr w:type="gramEnd"/>
            <w:r w:rsidRPr="005801AD">
              <w:rPr>
                <w:color w:val="000000" w:themeColor="text1"/>
                <w:sz w:val="22"/>
                <w:szCs w:val="22"/>
              </w:rPr>
              <w:t xml:space="preserve"> п. 7.5</w:t>
            </w:r>
          </w:p>
          <w:p w14:paraId="4BE225C7" w14:textId="30B9357B" w:rsidR="00A722DF" w:rsidRPr="005801AD" w:rsidRDefault="00954A16" w:rsidP="00954A16">
            <w:pPr>
              <w:spacing w:line="228" w:lineRule="auto"/>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32565-2013</w:t>
            </w:r>
            <w:proofErr w:type="gramEnd"/>
            <w:r w:rsidRPr="005801AD">
              <w:rPr>
                <w:color w:val="000000" w:themeColor="text1"/>
                <w:sz w:val="22"/>
                <w:szCs w:val="22"/>
              </w:rPr>
              <w:t xml:space="preserve"> п. 7.6;7.7</w:t>
            </w:r>
          </w:p>
        </w:tc>
      </w:tr>
      <w:tr w:rsidR="005801AD" w:rsidRPr="005801AD" w14:paraId="5F75A8A0" w14:textId="77777777" w:rsidTr="00185CE9">
        <w:trPr>
          <w:cantSplit/>
          <w:tblHeader/>
        </w:trPr>
        <w:tc>
          <w:tcPr>
            <w:tcW w:w="705" w:type="dxa"/>
          </w:tcPr>
          <w:p w14:paraId="7284C3D5" w14:textId="77777777" w:rsidR="00A722DF" w:rsidRPr="005801AD" w:rsidRDefault="00A722DF" w:rsidP="00954A16">
            <w:pPr>
              <w:spacing w:line="228" w:lineRule="auto"/>
              <w:jc w:val="center"/>
              <w:rPr>
                <w:color w:val="000000" w:themeColor="text1"/>
                <w:sz w:val="22"/>
                <w:szCs w:val="22"/>
              </w:rPr>
            </w:pPr>
            <w:r w:rsidRPr="005801AD">
              <w:rPr>
                <w:color w:val="000000" w:themeColor="text1"/>
                <w:sz w:val="22"/>
                <w:szCs w:val="22"/>
              </w:rPr>
              <w:t>1.4</w:t>
            </w:r>
            <w:r w:rsidR="002D5B6B" w:rsidRPr="005801AD">
              <w:rPr>
                <w:color w:val="000000" w:themeColor="text1"/>
                <w:sz w:val="22"/>
                <w:szCs w:val="22"/>
              </w:rPr>
              <w:t>*</w:t>
            </w:r>
          </w:p>
        </w:tc>
        <w:tc>
          <w:tcPr>
            <w:tcW w:w="1847" w:type="dxa"/>
            <w:vMerge/>
          </w:tcPr>
          <w:p w14:paraId="6A59C0C8" w14:textId="77777777" w:rsidR="00A722DF" w:rsidRPr="005801AD" w:rsidRDefault="00A722DF" w:rsidP="00954A16">
            <w:pPr>
              <w:spacing w:line="228" w:lineRule="auto"/>
              <w:rPr>
                <w:bCs/>
                <w:iCs/>
                <w:color w:val="000000" w:themeColor="text1"/>
                <w:sz w:val="22"/>
                <w:szCs w:val="22"/>
              </w:rPr>
            </w:pPr>
          </w:p>
        </w:tc>
        <w:tc>
          <w:tcPr>
            <w:tcW w:w="994" w:type="dxa"/>
            <w:vMerge/>
          </w:tcPr>
          <w:p w14:paraId="1045A2FC" w14:textId="77777777" w:rsidR="00A722DF" w:rsidRPr="005801AD" w:rsidRDefault="00A722DF" w:rsidP="00954A16">
            <w:pPr>
              <w:spacing w:line="228" w:lineRule="auto"/>
              <w:jc w:val="center"/>
              <w:rPr>
                <w:color w:val="000000" w:themeColor="text1"/>
                <w:sz w:val="22"/>
                <w:szCs w:val="22"/>
              </w:rPr>
            </w:pPr>
          </w:p>
        </w:tc>
        <w:tc>
          <w:tcPr>
            <w:tcW w:w="2125" w:type="dxa"/>
          </w:tcPr>
          <w:p w14:paraId="5A8A475B" w14:textId="4F86B338" w:rsidR="00A722DF" w:rsidRPr="005801AD" w:rsidRDefault="00954A16" w:rsidP="00954A16">
            <w:pPr>
              <w:spacing w:line="228" w:lineRule="auto"/>
              <w:ind w:right="-129"/>
              <w:rPr>
                <w:color w:val="000000" w:themeColor="text1"/>
                <w:sz w:val="22"/>
                <w:szCs w:val="22"/>
              </w:rPr>
            </w:pPr>
            <w:r w:rsidRPr="005801AD">
              <w:rPr>
                <w:color w:val="000000" w:themeColor="text1"/>
                <w:sz w:val="24"/>
                <w:szCs w:val="24"/>
              </w:rPr>
              <w:t>Коэффициент направленного пропускания света</w:t>
            </w:r>
          </w:p>
        </w:tc>
        <w:tc>
          <w:tcPr>
            <w:tcW w:w="2126" w:type="dxa"/>
            <w:vMerge/>
            <w:tcBorders>
              <w:right w:val="single" w:sz="6" w:space="0" w:color="000000"/>
            </w:tcBorders>
          </w:tcPr>
          <w:p w14:paraId="05E0558A" w14:textId="77777777" w:rsidR="00A722DF" w:rsidRPr="005801AD" w:rsidRDefault="00A722DF" w:rsidP="00954A16">
            <w:pPr>
              <w:spacing w:line="228" w:lineRule="auto"/>
              <w:rPr>
                <w:iCs/>
                <w:color w:val="000000" w:themeColor="text1"/>
                <w:sz w:val="22"/>
                <w:szCs w:val="22"/>
              </w:rPr>
            </w:pPr>
          </w:p>
        </w:tc>
        <w:tc>
          <w:tcPr>
            <w:tcW w:w="2632" w:type="dxa"/>
            <w:tcBorders>
              <w:top w:val="single" w:sz="6" w:space="0" w:color="000000"/>
              <w:left w:val="single" w:sz="6" w:space="0" w:color="000000"/>
              <w:bottom w:val="single" w:sz="6" w:space="0" w:color="000000"/>
            </w:tcBorders>
          </w:tcPr>
          <w:p w14:paraId="1BEEFEA3" w14:textId="3F384952" w:rsidR="00954A16" w:rsidRPr="005801AD" w:rsidRDefault="00954A16" w:rsidP="00954A16">
            <w:pPr>
              <w:spacing w:line="228" w:lineRule="auto"/>
              <w:ind w:left="-57" w:right="-57"/>
              <w:jc w:val="both"/>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Р  57214</w:t>
            </w:r>
            <w:proofErr w:type="gramEnd"/>
            <w:r w:rsidRPr="005801AD">
              <w:rPr>
                <w:color w:val="000000" w:themeColor="text1"/>
                <w:sz w:val="22"/>
                <w:szCs w:val="22"/>
              </w:rPr>
              <w:t>-2016 п. 8.6</w:t>
            </w:r>
          </w:p>
          <w:p w14:paraId="3AAB80B1" w14:textId="77777777" w:rsidR="00954A16" w:rsidRPr="005801AD" w:rsidRDefault="00954A16" w:rsidP="00954A16">
            <w:pPr>
              <w:spacing w:line="228" w:lineRule="auto"/>
              <w:ind w:right="-108"/>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26302-93</w:t>
            </w:r>
            <w:proofErr w:type="gramEnd"/>
          </w:p>
          <w:p w14:paraId="0E8D5800" w14:textId="6074D918" w:rsidR="00A722DF" w:rsidRPr="005801AD" w:rsidRDefault="00954A16" w:rsidP="00954A16">
            <w:pPr>
              <w:spacing w:line="228" w:lineRule="auto"/>
              <w:rPr>
                <w:color w:val="000000" w:themeColor="text1"/>
                <w:sz w:val="22"/>
                <w:szCs w:val="22"/>
              </w:rPr>
            </w:pPr>
            <w:r w:rsidRPr="005801AD">
              <w:rPr>
                <w:color w:val="000000" w:themeColor="text1"/>
                <w:sz w:val="22"/>
                <w:szCs w:val="22"/>
              </w:rPr>
              <w:t>ГОСТ 26302-2021</w:t>
            </w:r>
          </w:p>
        </w:tc>
      </w:tr>
      <w:tr w:rsidR="005801AD" w:rsidRPr="005801AD" w14:paraId="67C78F12" w14:textId="77777777" w:rsidTr="00185CE9">
        <w:trPr>
          <w:cantSplit/>
          <w:tblHeader/>
        </w:trPr>
        <w:tc>
          <w:tcPr>
            <w:tcW w:w="705" w:type="dxa"/>
          </w:tcPr>
          <w:p w14:paraId="3FD2FDE8" w14:textId="77777777" w:rsidR="00A722DF" w:rsidRPr="005801AD" w:rsidRDefault="00A722DF" w:rsidP="00954A16">
            <w:pPr>
              <w:spacing w:line="228" w:lineRule="auto"/>
              <w:jc w:val="center"/>
              <w:rPr>
                <w:color w:val="000000" w:themeColor="text1"/>
                <w:sz w:val="22"/>
                <w:szCs w:val="22"/>
              </w:rPr>
            </w:pPr>
            <w:r w:rsidRPr="005801AD">
              <w:rPr>
                <w:color w:val="000000" w:themeColor="text1"/>
                <w:sz w:val="22"/>
                <w:szCs w:val="22"/>
              </w:rPr>
              <w:t>1.5</w:t>
            </w:r>
            <w:r w:rsidR="002D5B6B" w:rsidRPr="005801AD">
              <w:rPr>
                <w:color w:val="000000" w:themeColor="text1"/>
                <w:sz w:val="22"/>
                <w:szCs w:val="22"/>
              </w:rPr>
              <w:t>*</w:t>
            </w:r>
          </w:p>
        </w:tc>
        <w:tc>
          <w:tcPr>
            <w:tcW w:w="1847" w:type="dxa"/>
            <w:vMerge/>
          </w:tcPr>
          <w:p w14:paraId="1C6389D2" w14:textId="77777777" w:rsidR="00A722DF" w:rsidRPr="005801AD" w:rsidRDefault="00A722DF" w:rsidP="00954A16">
            <w:pPr>
              <w:spacing w:line="228" w:lineRule="auto"/>
              <w:rPr>
                <w:bCs/>
                <w:iCs/>
                <w:color w:val="000000" w:themeColor="text1"/>
                <w:sz w:val="22"/>
                <w:szCs w:val="22"/>
              </w:rPr>
            </w:pPr>
          </w:p>
        </w:tc>
        <w:tc>
          <w:tcPr>
            <w:tcW w:w="994" w:type="dxa"/>
            <w:vMerge/>
          </w:tcPr>
          <w:p w14:paraId="31AAFD47" w14:textId="77777777" w:rsidR="00A722DF" w:rsidRPr="005801AD" w:rsidRDefault="00A722DF" w:rsidP="00954A16">
            <w:pPr>
              <w:spacing w:line="228" w:lineRule="auto"/>
              <w:jc w:val="center"/>
              <w:rPr>
                <w:color w:val="000000" w:themeColor="text1"/>
                <w:sz w:val="22"/>
                <w:szCs w:val="22"/>
              </w:rPr>
            </w:pPr>
          </w:p>
        </w:tc>
        <w:tc>
          <w:tcPr>
            <w:tcW w:w="2125" w:type="dxa"/>
          </w:tcPr>
          <w:p w14:paraId="07C36B48" w14:textId="77777777" w:rsidR="00A722DF" w:rsidRPr="005801AD" w:rsidRDefault="00A722DF" w:rsidP="00954A16">
            <w:pPr>
              <w:spacing w:line="228" w:lineRule="auto"/>
              <w:rPr>
                <w:color w:val="000000" w:themeColor="text1"/>
                <w:sz w:val="22"/>
                <w:szCs w:val="22"/>
              </w:rPr>
            </w:pPr>
            <w:r w:rsidRPr="005801AD">
              <w:rPr>
                <w:color w:val="000000" w:themeColor="text1"/>
                <w:sz w:val="22"/>
                <w:szCs w:val="22"/>
              </w:rPr>
              <w:t xml:space="preserve">Оптические </w:t>
            </w:r>
          </w:p>
          <w:p w14:paraId="6EF75E81" w14:textId="77777777" w:rsidR="00A722DF" w:rsidRPr="005801AD" w:rsidRDefault="00A722DF" w:rsidP="00954A16">
            <w:pPr>
              <w:spacing w:line="228" w:lineRule="auto"/>
              <w:rPr>
                <w:color w:val="000000" w:themeColor="text1"/>
                <w:sz w:val="22"/>
                <w:szCs w:val="22"/>
              </w:rPr>
            </w:pPr>
            <w:r w:rsidRPr="005801AD">
              <w:rPr>
                <w:color w:val="000000" w:themeColor="text1"/>
                <w:sz w:val="22"/>
                <w:szCs w:val="22"/>
              </w:rPr>
              <w:t>искажения</w:t>
            </w:r>
          </w:p>
        </w:tc>
        <w:tc>
          <w:tcPr>
            <w:tcW w:w="2126" w:type="dxa"/>
            <w:vMerge/>
            <w:tcBorders>
              <w:right w:val="single" w:sz="6" w:space="0" w:color="000000"/>
            </w:tcBorders>
          </w:tcPr>
          <w:p w14:paraId="22F1614B" w14:textId="77777777" w:rsidR="00A722DF" w:rsidRPr="005801AD" w:rsidRDefault="00A722DF" w:rsidP="00954A16">
            <w:pPr>
              <w:spacing w:line="228" w:lineRule="auto"/>
              <w:rPr>
                <w:iCs/>
                <w:color w:val="000000" w:themeColor="text1"/>
                <w:sz w:val="22"/>
                <w:szCs w:val="22"/>
              </w:rPr>
            </w:pPr>
          </w:p>
        </w:tc>
        <w:tc>
          <w:tcPr>
            <w:tcW w:w="2632" w:type="dxa"/>
            <w:tcBorders>
              <w:top w:val="single" w:sz="6" w:space="0" w:color="000000"/>
              <w:left w:val="single" w:sz="6" w:space="0" w:color="000000"/>
              <w:bottom w:val="single" w:sz="6" w:space="0" w:color="000000"/>
            </w:tcBorders>
          </w:tcPr>
          <w:p w14:paraId="05E06DDF" w14:textId="67E3FEF7" w:rsidR="00954A16" w:rsidRPr="005801AD" w:rsidRDefault="00954A16" w:rsidP="00954A16">
            <w:pPr>
              <w:spacing w:line="228" w:lineRule="auto"/>
              <w:ind w:left="-57" w:right="-57"/>
              <w:rPr>
                <w:color w:val="000000" w:themeColor="text1"/>
                <w:sz w:val="22"/>
                <w:szCs w:val="22"/>
              </w:rPr>
            </w:pPr>
            <w:r w:rsidRPr="005801AD">
              <w:rPr>
                <w:color w:val="000000" w:themeColor="text1"/>
                <w:sz w:val="22"/>
                <w:szCs w:val="22"/>
              </w:rPr>
              <w:t xml:space="preserve">ГОСТ Р </w:t>
            </w:r>
            <w:proofErr w:type="gramStart"/>
            <w:r w:rsidRPr="005801AD">
              <w:rPr>
                <w:color w:val="000000" w:themeColor="text1"/>
                <w:sz w:val="22"/>
                <w:szCs w:val="22"/>
              </w:rPr>
              <w:t>57214-2016</w:t>
            </w:r>
            <w:proofErr w:type="gramEnd"/>
            <w:r w:rsidRPr="005801AD">
              <w:rPr>
                <w:color w:val="000000" w:themeColor="text1"/>
                <w:sz w:val="22"/>
                <w:szCs w:val="22"/>
              </w:rPr>
              <w:t xml:space="preserve"> п. 8.1</w:t>
            </w:r>
          </w:p>
          <w:p w14:paraId="055D4FB5" w14:textId="349987E5" w:rsidR="00A722DF" w:rsidRPr="005801AD" w:rsidRDefault="00954A16" w:rsidP="00954A16">
            <w:pPr>
              <w:spacing w:line="228" w:lineRule="auto"/>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32565-2013</w:t>
            </w:r>
            <w:proofErr w:type="gramEnd"/>
            <w:r w:rsidRPr="005801AD">
              <w:rPr>
                <w:color w:val="000000" w:themeColor="text1"/>
                <w:sz w:val="22"/>
                <w:szCs w:val="22"/>
              </w:rPr>
              <w:t xml:space="preserve"> п. 7.9</w:t>
            </w:r>
          </w:p>
        </w:tc>
      </w:tr>
      <w:tr w:rsidR="005801AD" w:rsidRPr="005801AD" w14:paraId="7CEC7792" w14:textId="77777777" w:rsidTr="00185CE9">
        <w:trPr>
          <w:cantSplit/>
          <w:tblHeader/>
        </w:trPr>
        <w:tc>
          <w:tcPr>
            <w:tcW w:w="705" w:type="dxa"/>
          </w:tcPr>
          <w:p w14:paraId="6DC887D8" w14:textId="77777777" w:rsidR="00A722DF" w:rsidRPr="005801AD" w:rsidRDefault="00A722DF" w:rsidP="00954A16">
            <w:pPr>
              <w:spacing w:line="228" w:lineRule="auto"/>
              <w:jc w:val="center"/>
              <w:rPr>
                <w:color w:val="000000" w:themeColor="text1"/>
                <w:sz w:val="22"/>
                <w:szCs w:val="22"/>
              </w:rPr>
            </w:pPr>
            <w:r w:rsidRPr="005801AD">
              <w:rPr>
                <w:color w:val="000000" w:themeColor="text1"/>
                <w:sz w:val="22"/>
                <w:szCs w:val="22"/>
              </w:rPr>
              <w:t>1.6</w:t>
            </w:r>
            <w:r w:rsidR="002D5B6B" w:rsidRPr="005801AD">
              <w:rPr>
                <w:color w:val="000000" w:themeColor="text1"/>
                <w:sz w:val="22"/>
                <w:szCs w:val="22"/>
              </w:rPr>
              <w:t>*</w:t>
            </w:r>
          </w:p>
        </w:tc>
        <w:tc>
          <w:tcPr>
            <w:tcW w:w="1847" w:type="dxa"/>
            <w:vMerge/>
          </w:tcPr>
          <w:p w14:paraId="41104F4C" w14:textId="77777777" w:rsidR="00A722DF" w:rsidRPr="005801AD" w:rsidRDefault="00A722DF" w:rsidP="00954A16">
            <w:pPr>
              <w:spacing w:line="228" w:lineRule="auto"/>
              <w:rPr>
                <w:color w:val="000000" w:themeColor="text1"/>
                <w:sz w:val="22"/>
                <w:szCs w:val="22"/>
              </w:rPr>
            </w:pPr>
          </w:p>
        </w:tc>
        <w:tc>
          <w:tcPr>
            <w:tcW w:w="994" w:type="dxa"/>
            <w:vMerge/>
          </w:tcPr>
          <w:p w14:paraId="29BEEAC1" w14:textId="77777777" w:rsidR="00A722DF" w:rsidRPr="005801AD" w:rsidRDefault="00A722DF" w:rsidP="00954A16">
            <w:pPr>
              <w:spacing w:line="228" w:lineRule="auto"/>
              <w:ind w:left="-110" w:right="-104"/>
              <w:jc w:val="center"/>
              <w:rPr>
                <w:color w:val="000000" w:themeColor="text1"/>
                <w:sz w:val="22"/>
                <w:szCs w:val="22"/>
              </w:rPr>
            </w:pPr>
          </w:p>
        </w:tc>
        <w:tc>
          <w:tcPr>
            <w:tcW w:w="2125" w:type="dxa"/>
          </w:tcPr>
          <w:p w14:paraId="1C40C748" w14:textId="77777777" w:rsidR="00A722DF" w:rsidRPr="005801AD" w:rsidRDefault="00A722DF" w:rsidP="00954A16">
            <w:pPr>
              <w:spacing w:line="228" w:lineRule="auto"/>
              <w:rPr>
                <w:color w:val="000000" w:themeColor="text1"/>
                <w:sz w:val="22"/>
                <w:szCs w:val="22"/>
              </w:rPr>
            </w:pPr>
            <w:r w:rsidRPr="005801AD">
              <w:rPr>
                <w:color w:val="000000" w:themeColor="text1"/>
                <w:sz w:val="22"/>
                <w:szCs w:val="22"/>
              </w:rPr>
              <w:t>Смещение</w:t>
            </w:r>
          </w:p>
          <w:p w14:paraId="7C29CE79" w14:textId="77777777" w:rsidR="00A722DF" w:rsidRPr="005801AD" w:rsidRDefault="00A722DF" w:rsidP="00954A16">
            <w:pPr>
              <w:spacing w:line="228" w:lineRule="auto"/>
              <w:rPr>
                <w:color w:val="000000" w:themeColor="text1"/>
                <w:sz w:val="22"/>
                <w:szCs w:val="22"/>
                <w:lang w:val="en-US"/>
              </w:rPr>
            </w:pPr>
            <w:r w:rsidRPr="005801AD">
              <w:rPr>
                <w:color w:val="000000" w:themeColor="text1"/>
                <w:sz w:val="22"/>
                <w:szCs w:val="22"/>
              </w:rPr>
              <w:t>вторичного</w:t>
            </w:r>
          </w:p>
          <w:p w14:paraId="6AE2F66F" w14:textId="77777777" w:rsidR="00A722DF" w:rsidRPr="005801AD" w:rsidRDefault="00A722DF" w:rsidP="00954A16">
            <w:pPr>
              <w:spacing w:line="228" w:lineRule="auto"/>
              <w:rPr>
                <w:color w:val="000000" w:themeColor="text1"/>
                <w:sz w:val="22"/>
                <w:szCs w:val="22"/>
              </w:rPr>
            </w:pPr>
            <w:r w:rsidRPr="005801AD">
              <w:rPr>
                <w:color w:val="000000" w:themeColor="text1"/>
                <w:sz w:val="22"/>
                <w:szCs w:val="22"/>
              </w:rPr>
              <w:t>изображения</w:t>
            </w:r>
          </w:p>
        </w:tc>
        <w:tc>
          <w:tcPr>
            <w:tcW w:w="2126" w:type="dxa"/>
            <w:vMerge/>
            <w:tcBorders>
              <w:right w:val="single" w:sz="6" w:space="0" w:color="000000"/>
            </w:tcBorders>
          </w:tcPr>
          <w:p w14:paraId="2014F18B" w14:textId="77777777" w:rsidR="00A722DF" w:rsidRPr="005801AD" w:rsidRDefault="00A722DF" w:rsidP="00954A16">
            <w:pPr>
              <w:spacing w:line="228" w:lineRule="auto"/>
              <w:rPr>
                <w:iCs/>
                <w:color w:val="000000" w:themeColor="text1"/>
                <w:sz w:val="22"/>
                <w:szCs w:val="22"/>
              </w:rPr>
            </w:pPr>
          </w:p>
        </w:tc>
        <w:tc>
          <w:tcPr>
            <w:tcW w:w="2632" w:type="dxa"/>
            <w:tcBorders>
              <w:top w:val="single" w:sz="6" w:space="0" w:color="000000"/>
              <w:left w:val="single" w:sz="6" w:space="0" w:color="000000"/>
              <w:bottom w:val="single" w:sz="6" w:space="0" w:color="000000"/>
            </w:tcBorders>
          </w:tcPr>
          <w:p w14:paraId="540E0C3B" w14:textId="40467CB3" w:rsidR="00954A16" w:rsidRPr="005801AD" w:rsidRDefault="00954A16" w:rsidP="00954A16">
            <w:pPr>
              <w:spacing w:line="228" w:lineRule="auto"/>
              <w:ind w:left="-57" w:right="-57"/>
              <w:rPr>
                <w:color w:val="000000" w:themeColor="text1"/>
                <w:sz w:val="22"/>
                <w:szCs w:val="22"/>
              </w:rPr>
            </w:pPr>
            <w:r w:rsidRPr="005801AD">
              <w:rPr>
                <w:color w:val="000000" w:themeColor="text1"/>
                <w:sz w:val="22"/>
                <w:szCs w:val="22"/>
              </w:rPr>
              <w:t xml:space="preserve">ГОСТ Р </w:t>
            </w:r>
            <w:proofErr w:type="gramStart"/>
            <w:r w:rsidRPr="005801AD">
              <w:rPr>
                <w:color w:val="000000" w:themeColor="text1"/>
                <w:sz w:val="22"/>
                <w:szCs w:val="22"/>
              </w:rPr>
              <w:t>57214-2016</w:t>
            </w:r>
            <w:proofErr w:type="gramEnd"/>
            <w:r w:rsidRPr="005801AD">
              <w:rPr>
                <w:color w:val="000000" w:themeColor="text1"/>
                <w:sz w:val="22"/>
                <w:szCs w:val="22"/>
              </w:rPr>
              <w:t xml:space="preserve"> п. 8.1</w:t>
            </w:r>
          </w:p>
          <w:p w14:paraId="686EC79B" w14:textId="6B2AC035" w:rsidR="00A722DF" w:rsidRPr="005801AD" w:rsidRDefault="00954A16" w:rsidP="00954A16">
            <w:pPr>
              <w:spacing w:line="228" w:lineRule="auto"/>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32565-2013</w:t>
            </w:r>
            <w:proofErr w:type="gramEnd"/>
            <w:r w:rsidRPr="005801AD">
              <w:rPr>
                <w:color w:val="000000" w:themeColor="text1"/>
                <w:sz w:val="22"/>
                <w:szCs w:val="22"/>
              </w:rPr>
              <w:t xml:space="preserve"> п. 7.10</w:t>
            </w:r>
          </w:p>
        </w:tc>
      </w:tr>
    </w:tbl>
    <w:p w14:paraId="16B41C52" w14:textId="77777777" w:rsidR="002A7C9E" w:rsidRPr="00954A16" w:rsidRDefault="002A7C9E" w:rsidP="00E92A41"/>
    <w:p w14:paraId="16AF2812" w14:textId="77777777" w:rsidR="002A7C9E" w:rsidRPr="00954A16" w:rsidRDefault="002A7C9E" w:rsidP="00E92A41">
      <w:pPr>
        <w:sectPr w:rsidR="002A7C9E" w:rsidRPr="00954A16" w:rsidSect="007168BC">
          <w:headerReference w:type="default" r:id="rId8"/>
          <w:footerReference w:type="default" r:id="rId9"/>
          <w:headerReference w:type="first" r:id="rId10"/>
          <w:footerReference w:type="first" r:id="rId11"/>
          <w:pgSz w:w="11906" w:h="16838"/>
          <w:pgMar w:top="709" w:right="425" w:bottom="1418" w:left="1134" w:header="794" w:footer="322" w:gutter="0"/>
          <w:cols w:space="720"/>
          <w:titlePg/>
          <w:docGrid w:linePitch="360"/>
        </w:sectPr>
      </w:pPr>
    </w:p>
    <w:tbl>
      <w:tblPr>
        <w:tblW w:w="10527"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2"/>
        <w:gridCol w:w="994"/>
        <w:gridCol w:w="2125"/>
        <w:gridCol w:w="2127"/>
        <w:gridCol w:w="2730"/>
      </w:tblGrid>
      <w:tr w:rsidR="005801AD" w:rsidRPr="005801AD" w14:paraId="4FB6811A" w14:textId="77777777" w:rsidTr="00185CE9">
        <w:trPr>
          <w:cantSplit/>
          <w:tblHeader/>
        </w:trPr>
        <w:tc>
          <w:tcPr>
            <w:tcW w:w="709" w:type="dxa"/>
          </w:tcPr>
          <w:p w14:paraId="58A0E971" w14:textId="77777777" w:rsidR="00C52A32" w:rsidRPr="005801AD" w:rsidRDefault="00C52A32" w:rsidP="008E4379">
            <w:pPr>
              <w:spacing w:line="204" w:lineRule="auto"/>
              <w:jc w:val="center"/>
              <w:rPr>
                <w:color w:val="000000" w:themeColor="text1"/>
                <w:spacing w:val="-8"/>
                <w:sz w:val="22"/>
                <w:szCs w:val="22"/>
              </w:rPr>
            </w:pPr>
            <w:r w:rsidRPr="005801AD">
              <w:rPr>
                <w:color w:val="000000" w:themeColor="text1"/>
                <w:spacing w:val="-8"/>
                <w:sz w:val="22"/>
                <w:szCs w:val="22"/>
              </w:rPr>
              <w:lastRenderedPageBreak/>
              <w:t>1.7*</w:t>
            </w:r>
          </w:p>
        </w:tc>
        <w:tc>
          <w:tcPr>
            <w:tcW w:w="1842" w:type="dxa"/>
            <w:vMerge w:val="restart"/>
          </w:tcPr>
          <w:p w14:paraId="30288904" w14:textId="77777777" w:rsidR="00C52A32" w:rsidRPr="005801AD" w:rsidRDefault="00C52A32" w:rsidP="008E4379">
            <w:pPr>
              <w:spacing w:line="204" w:lineRule="auto"/>
              <w:rPr>
                <w:bCs/>
                <w:iCs/>
                <w:color w:val="000000" w:themeColor="text1"/>
                <w:spacing w:val="-8"/>
                <w:sz w:val="22"/>
                <w:szCs w:val="22"/>
              </w:rPr>
            </w:pPr>
            <w:r w:rsidRPr="005801AD">
              <w:rPr>
                <w:color w:val="000000" w:themeColor="text1"/>
                <w:spacing w:val="-8"/>
                <w:sz w:val="22"/>
                <w:szCs w:val="22"/>
              </w:rPr>
              <w:t>Стекло безопасное для наземного транспорта</w:t>
            </w:r>
          </w:p>
        </w:tc>
        <w:tc>
          <w:tcPr>
            <w:tcW w:w="994" w:type="dxa"/>
            <w:vMerge w:val="restart"/>
          </w:tcPr>
          <w:p w14:paraId="1E1D26B0" w14:textId="77777777" w:rsidR="00C52A32" w:rsidRPr="005801AD" w:rsidRDefault="00C52A32" w:rsidP="008E4379">
            <w:pPr>
              <w:spacing w:line="204" w:lineRule="auto"/>
              <w:ind w:left="-110" w:right="-104"/>
              <w:jc w:val="center"/>
              <w:rPr>
                <w:color w:val="000000" w:themeColor="text1"/>
                <w:spacing w:val="-8"/>
                <w:sz w:val="22"/>
                <w:szCs w:val="22"/>
              </w:rPr>
            </w:pPr>
            <w:r w:rsidRPr="005801AD">
              <w:rPr>
                <w:color w:val="000000" w:themeColor="text1"/>
                <w:spacing w:val="-8"/>
                <w:sz w:val="22"/>
                <w:szCs w:val="22"/>
              </w:rPr>
              <w:t>7007 11 100 9</w:t>
            </w:r>
          </w:p>
          <w:p w14:paraId="5F61E54F" w14:textId="77777777" w:rsidR="00C52A32" w:rsidRPr="005801AD" w:rsidRDefault="00C52A32" w:rsidP="008E4379">
            <w:pPr>
              <w:spacing w:line="204" w:lineRule="auto"/>
              <w:ind w:left="-110" w:right="-104"/>
              <w:jc w:val="center"/>
              <w:rPr>
                <w:color w:val="000000" w:themeColor="text1"/>
                <w:spacing w:val="-8"/>
                <w:sz w:val="22"/>
                <w:szCs w:val="22"/>
              </w:rPr>
            </w:pPr>
            <w:r w:rsidRPr="005801AD">
              <w:rPr>
                <w:color w:val="000000" w:themeColor="text1"/>
                <w:spacing w:val="-8"/>
                <w:sz w:val="22"/>
                <w:szCs w:val="22"/>
              </w:rPr>
              <w:t>7007 21 200 9</w:t>
            </w:r>
          </w:p>
        </w:tc>
        <w:tc>
          <w:tcPr>
            <w:tcW w:w="2125" w:type="dxa"/>
          </w:tcPr>
          <w:p w14:paraId="49A6EA74" w14:textId="77777777" w:rsidR="00C52A32" w:rsidRPr="005801AD" w:rsidRDefault="00C52A32" w:rsidP="008E4379">
            <w:pPr>
              <w:spacing w:line="204" w:lineRule="auto"/>
              <w:rPr>
                <w:color w:val="000000" w:themeColor="text1"/>
                <w:spacing w:val="-8"/>
                <w:sz w:val="22"/>
                <w:szCs w:val="22"/>
              </w:rPr>
            </w:pPr>
            <w:r w:rsidRPr="005801AD">
              <w:rPr>
                <w:color w:val="000000" w:themeColor="text1"/>
                <w:spacing w:val="-8"/>
                <w:sz w:val="22"/>
                <w:szCs w:val="22"/>
              </w:rPr>
              <w:t>Смещение листов стекла</w:t>
            </w:r>
          </w:p>
        </w:tc>
        <w:tc>
          <w:tcPr>
            <w:tcW w:w="2127" w:type="dxa"/>
            <w:vMerge w:val="restart"/>
            <w:tcBorders>
              <w:right w:val="single" w:sz="6" w:space="0" w:color="000000"/>
            </w:tcBorders>
          </w:tcPr>
          <w:p w14:paraId="4FC5E490" w14:textId="77777777" w:rsidR="00C52A32" w:rsidRPr="005801AD" w:rsidRDefault="00C52A32" w:rsidP="008E4379">
            <w:pPr>
              <w:spacing w:line="204" w:lineRule="auto"/>
              <w:rPr>
                <w:color w:val="000000" w:themeColor="text1"/>
                <w:spacing w:val="-8"/>
                <w:sz w:val="22"/>
                <w:szCs w:val="22"/>
              </w:rPr>
            </w:pPr>
            <w:r w:rsidRPr="005801AD">
              <w:rPr>
                <w:color w:val="000000" w:themeColor="text1"/>
                <w:spacing w:val="-8"/>
                <w:sz w:val="22"/>
                <w:szCs w:val="22"/>
              </w:rPr>
              <w:t>ТР ТС 001/2011</w:t>
            </w:r>
          </w:p>
          <w:p w14:paraId="75DE3722" w14:textId="77777777" w:rsidR="00C52A32" w:rsidRPr="005801AD" w:rsidRDefault="00C52A32" w:rsidP="008E4379">
            <w:pPr>
              <w:spacing w:line="204" w:lineRule="auto"/>
              <w:rPr>
                <w:color w:val="000000" w:themeColor="text1"/>
                <w:spacing w:val="-8"/>
                <w:sz w:val="22"/>
                <w:szCs w:val="22"/>
              </w:rPr>
            </w:pPr>
            <w:r w:rsidRPr="005801AD">
              <w:rPr>
                <w:color w:val="000000" w:themeColor="text1"/>
                <w:spacing w:val="-8"/>
                <w:sz w:val="22"/>
                <w:szCs w:val="22"/>
              </w:rPr>
              <w:t xml:space="preserve">статья 5 </w:t>
            </w:r>
            <w:proofErr w:type="spellStart"/>
            <w:r w:rsidRPr="005801AD">
              <w:rPr>
                <w:color w:val="000000" w:themeColor="text1"/>
                <w:spacing w:val="-8"/>
                <w:sz w:val="22"/>
                <w:szCs w:val="22"/>
              </w:rPr>
              <w:t>п.п</w:t>
            </w:r>
            <w:proofErr w:type="spellEnd"/>
            <w:r w:rsidRPr="005801AD">
              <w:rPr>
                <w:color w:val="000000" w:themeColor="text1"/>
                <w:spacing w:val="-8"/>
                <w:sz w:val="22"/>
                <w:szCs w:val="22"/>
              </w:rPr>
              <w:t>. 13б, 15, 97, 99, 101, 105, 106</w:t>
            </w:r>
          </w:p>
          <w:p w14:paraId="0BDABB6E" w14:textId="77777777" w:rsidR="00C52A32" w:rsidRPr="005801AD" w:rsidRDefault="00C52A32" w:rsidP="008E4379">
            <w:pPr>
              <w:spacing w:line="204" w:lineRule="auto"/>
              <w:rPr>
                <w:iCs/>
                <w:color w:val="000000" w:themeColor="text1"/>
                <w:spacing w:val="-8"/>
                <w:sz w:val="22"/>
                <w:szCs w:val="22"/>
              </w:rPr>
            </w:pPr>
          </w:p>
        </w:tc>
        <w:tc>
          <w:tcPr>
            <w:tcW w:w="2730" w:type="dxa"/>
            <w:tcBorders>
              <w:top w:val="single" w:sz="6" w:space="0" w:color="000000"/>
              <w:left w:val="single" w:sz="6" w:space="0" w:color="000000"/>
              <w:bottom w:val="single" w:sz="6" w:space="0" w:color="000000"/>
            </w:tcBorders>
          </w:tcPr>
          <w:p w14:paraId="71A46112" w14:textId="2CC368F2" w:rsidR="00C52A32" w:rsidRPr="005801AD" w:rsidRDefault="00575CDC" w:rsidP="008E4379">
            <w:pPr>
              <w:spacing w:line="204" w:lineRule="auto"/>
              <w:ind w:left="-57" w:right="-57"/>
              <w:rPr>
                <w:color w:val="000000" w:themeColor="text1"/>
                <w:spacing w:val="-8"/>
                <w:sz w:val="22"/>
                <w:szCs w:val="22"/>
              </w:rPr>
            </w:pPr>
            <w:r w:rsidRPr="005801AD">
              <w:rPr>
                <w:color w:val="000000" w:themeColor="text1"/>
                <w:spacing w:val="-8"/>
                <w:sz w:val="22"/>
                <w:szCs w:val="22"/>
              </w:rPr>
              <w:t xml:space="preserve"> </w:t>
            </w:r>
            <w:r w:rsidR="00C52A32" w:rsidRPr="005801AD">
              <w:rPr>
                <w:color w:val="000000" w:themeColor="text1"/>
                <w:spacing w:val="-8"/>
                <w:sz w:val="22"/>
                <w:szCs w:val="22"/>
              </w:rPr>
              <w:t xml:space="preserve">ГОСТ Р </w:t>
            </w:r>
            <w:proofErr w:type="gramStart"/>
            <w:r w:rsidR="00C52A32" w:rsidRPr="005801AD">
              <w:rPr>
                <w:color w:val="000000" w:themeColor="text1"/>
                <w:spacing w:val="-8"/>
                <w:sz w:val="22"/>
                <w:szCs w:val="22"/>
              </w:rPr>
              <w:t>57214-2016</w:t>
            </w:r>
            <w:proofErr w:type="gramEnd"/>
            <w:r w:rsidR="00C52A32" w:rsidRPr="005801AD">
              <w:rPr>
                <w:color w:val="000000" w:themeColor="text1"/>
                <w:spacing w:val="-8"/>
                <w:sz w:val="22"/>
                <w:szCs w:val="22"/>
              </w:rPr>
              <w:t xml:space="preserve"> п. 8.1</w:t>
            </w:r>
          </w:p>
          <w:p w14:paraId="17D133A2" w14:textId="0433D5ED" w:rsidR="00C52A32" w:rsidRPr="005801AD" w:rsidRDefault="00C52A32" w:rsidP="008E4379">
            <w:pPr>
              <w:spacing w:line="204" w:lineRule="auto"/>
              <w:rPr>
                <w:color w:val="000000" w:themeColor="text1"/>
                <w:spacing w:val="-8"/>
                <w:sz w:val="22"/>
                <w:szCs w:val="22"/>
              </w:rPr>
            </w:pPr>
            <w:r w:rsidRPr="005801AD">
              <w:rPr>
                <w:color w:val="000000" w:themeColor="text1"/>
                <w:spacing w:val="-8"/>
                <w:sz w:val="22"/>
                <w:szCs w:val="22"/>
              </w:rPr>
              <w:t xml:space="preserve">ГОСТ </w:t>
            </w:r>
            <w:proofErr w:type="gramStart"/>
            <w:r w:rsidRPr="005801AD">
              <w:rPr>
                <w:color w:val="000000" w:themeColor="text1"/>
                <w:spacing w:val="-8"/>
                <w:sz w:val="22"/>
                <w:szCs w:val="22"/>
              </w:rPr>
              <w:t>32565-2013</w:t>
            </w:r>
            <w:proofErr w:type="gramEnd"/>
            <w:r w:rsidRPr="005801AD">
              <w:rPr>
                <w:color w:val="000000" w:themeColor="text1"/>
                <w:spacing w:val="-8"/>
                <w:sz w:val="22"/>
                <w:szCs w:val="22"/>
              </w:rPr>
              <w:t xml:space="preserve"> п. 7.6</w:t>
            </w:r>
          </w:p>
        </w:tc>
      </w:tr>
      <w:tr w:rsidR="005801AD" w:rsidRPr="005801AD" w14:paraId="49D263F6" w14:textId="77777777" w:rsidTr="00185CE9">
        <w:trPr>
          <w:cantSplit/>
          <w:tblHeader/>
        </w:trPr>
        <w:tc>
          <w:tcPr>
            <w:tcW w:w="709" w:type="dxa"/>
          </w:tcPr>
          <w:p w14:paraId="2783A594" w14:textId="77777777" w:rsidR="00C52A32" w:rsidRPr="005801AD" w:rsidRDefault="00C52A32" w:rsidP="008E4379">
            <w:pPr>
              <w:spacing w:line="204" w:lineRule="auto"/>
              <w:jc w:val="center"/>
              <w:rPr>
                <w:color w:val="000000" w:themeColor="text1"/>
                <w:spacing w:val="-8"/>
                <w:sz w:val="22"/>
                <w:szCs w:val="22"/>
              </w:rPr>
            </w:pPr>
            <w:r w:rsidRPr="005801AD">
              <w:rPr>
                <w:color w:val="000000" w:themeColor="text1"/>
                <w:spacing w:val="-8"/>
                <w:sz w:val="22"/>
                <w:szCs w:val="22"/>
              </w:rPr>
              <w:t>1.8*</w:t>
            </w:r>
          </w:p>
        </w:tc>
        <w:tc>
          <w:tcPr>
            <w:tcW w:w="1842" w:type="dxa"/>
            <w:vMerge/>
          </w:tcPr>
          <w:p w14:paraId="0073DE29" w14:textId="77777777" w:rsidR="00C52A32" w:rsidRPr="005801AD" w:rsidRDefault="00C52A32" w:rsidP="008E4379">
            <w:pPr>
              <w:spacing w:line="204" w:lineRule="auto"/>
              <w:rPr>
                <w:bCs/>
                <w:iCs/>
                <w:color w:val="000000" w:themeColor="text1"/>
                <w:spacing w:val="-8"/>
                <w:sz w:val="22"/>
                <w:szCs w:val="22"/>
              </w:rPr>
            </w:pPr>
          </w:p>
        </w:tc>
        <w:tc>
          <w:tcPr>
            <w:tcW w:w="994" w:type="dxa"/>
            <w:vMerge/>
          </w:tcPr>
          <w:p w14:paraId="781E71A1" w14:textId="77777777" w:rsidR="00C52A32" w:rsidRPr="005801AD" w:rsidRDefault="00C52A32" w:rsidP="008E4379">
            <w:pPr>
              <w:spacing w:line="204" w:lineRule="auto"/>
              <w:ind w:left="-110" w:right="-104"/>
              <w:jc w:val="center"/>
              <w:rPr>
                <w:color w:val="000000" w:themeColor="text1"/>
                <w:spacing w:val="-8"/>
                <w:sz w:val="22"/>
                <w:szCs w:val="22"/>
              </w:rPr>
            </w:pPr>
          </w:p>
        </w:tc>
        <w:tc>
          <w:tcPr>
            <w:tcW w:w="2125" w:type="dxa"/>
          </w:tcPr>
          <w:p w14:paraId="42FA2A2C" w14:textId="71DC5504" w:rsidR="00C52A32" w:rsidRPr="005801AD" w:rsidRDefault="00C52A32" w:rsidP="008E4379">
            <w:pPr>
              <w:pStyle w:val="a8"/>
              <w:spacing w:line="204" w:lineRule="auto"/>
              <w:ind w:firstLine="0"/>
              <w:jc w:val="left"/>
              <w:rPr>
                <w:color w:val="000000" w:themeColor="text1"/>
                <w:spacing w:val="-8"/>
                <w:sz w:val="22"/>
                <w:szCs w:val="22"/>
              </w:rPr>
            </w:pPr>
            <w:r w:rsidRPr="005801AD">
              <w:rPr>
                <w:color w:val="000000" w:themeColor="text1"/>
                <w:spacing w:val="-8"/>
                <w:sz w:val="22"/>
                <w:szCs w:val="22"/>
              </w:rPr>
              <w:t xml:space="preserve">Механическая </w:t>
            </w:r>
            <w:proofErr w:type="spellStart"/>
            <w:r w:rsidRPr="005801AD">
              <w:rPr>
                <w:color w:val="000000" w:themeColor="text1"/>
                <w:spacing w:val="-8"/>
                <w:sz w:val="22"/>
                <w:szCs w:val="22"/>
              </w:rPr>
              <w:t>проч</w:t>
            </w:r>
            <w:r w:rsidR="00575CDC" w:rsidRPr="005801AD">
              <w:rPr>
                <w:color w:val="000000" w:themeColor="text1"/>
                <w:spacing w:val="-8"/>
                <w:sz w:val="22"/>
                <w:szCs w:val="22"/>
              </w:rPr>
              <w:t>-</w:t>
            </w:r>
            <w:r w:rsidRPr="005801AD">
              <w:rPr>
                <w:color w:val="000000" w:themeColor="text1"/>
                <w:spacing w:val="-8"/>
                <w:sz w:val="22"/>
                <w:szCs w:val="22"/>
              </w:rPr>
              <w:t>ность</w:t>
            </w:r>
            <w:proofErr w:type="spellEnd"/>
            <w:r w:rsidRPr="005801AD">
              <w:rPr>
                <w:color w:val="000000" w:themeColor="text1"/>
                <w:spacing w:val="-8"/>
                <w:sz w:val="22"/>
                <w:szCs w:val="22"/>
              </w:rPr>
              <w:t xml:space="preserve"> (удар шаром)</w:t>
            </w:r>
          </w:p>
        </w:tc>
        <w:tc>
          <w:tcPr>
            <w:tcW w:w="2127" w:type="dxa"/>
            <w:vMerge/>
            <w:tcBorders>
              <w:right w:val="single" w:sz="6" w:space="0" w:color="000000"/>
            </w:tcBorders>
          </w:tcPr>
          <w:p w14:paraId="1230A298" w14:textId="77777777" w:rsidR="00C52A32" w:rsidRPr="005801AD" w:rsidRDefault="00C52A32" w:rsidP="008E4379">
            <w:pPr>
              <w:spacing w:line="204" w:lineRule="auto"/>
              <w:rPr>
                <w:iCs/>
                <w:color w:val="000000" w:themeColor="text1"/>
                <w:spacing w:val="-8"/>
                <w:sz w:val="22"/>
                <w:szCs w:val="22"/>
              </w:rPr>
            </w:pPr>
          </w:p>
        </w:tc>
        <w:tc>
          <w:tcPr>
            <w:tcW w:w="2730" w:type="dxa"/>
            <w:tcBorders>
              <w:top w:val="single" w:sz="6" w:space="0" w:color="000000"/>
              <w:left w:val="single" w:sz="6" w:space="0" w:color="000000"/>
              <w:bottom w:val="single" w:sz="6" w:space="0" w:color="000000"/>
            </w:tcBorders>
          </w:tcPr>
          <w:p w14:paraId="1B31A71F" w14:textId="190D42AB" w:rsidR="00C52A32" w:rsidRPr="005801AD" w:rsidRDefault="00575CDC" w:rsidP="008E4379">
            <w:pPr>
              <w:spacing w:line="204" w:lineRule="auto"/>
              <w:ind w:left="-57" w:right="-57"/>
              <w:rPr>
                <w:color w:val="000000" w:themeColor="text1"/>
                <w:spacing w:val="-8"/>
                <w:sz w:val="22"/>
                <w:szCs w:val="22"/>
              </w:rPr>
            </w:pPr>
            <w:r w:rsidRPr="005801AD">
              <w:rPr>
                <w:color w:val="000000" w:themeColor="text1"/>
                <w:spacing w:val="-8"/>
                <w:sz w:val="22"/>
                <w:szCs w:val="22"/>
              </w:rPr>
              <w:t xml:space="preserve"> </w:t>
            </w:r>
            <w:r w:rsidR="00C52A32" w:rsidRPr="005801AD">
              <w:rPr>
                <w:color w:val="000000" w:themeColor="text1"/>
                <w:spacing w:val="-8"/>
                <w:sz w:val="22"/>
                <w:szCs w:val="22"/>
              </w:rPr>
              <w:t xml:space="preserve">ГОСТ Р </w:t>
            </w:r>
            <w:proofErr w:type="gramStart"/>
            <w:r w:rsidR="00C52A32" w:rsidRPr="005801AD">
              <w:rPr>
                <w:color w:val="000000" w:themeColor="text1"/>
                <w:spacing w:val="-8"/>
                <w:sz w:val="22"/>
                <w:szCs w:val="22"/>
              </w:rPr>
              <w:t>57214-2016</w:t>
            </w:r>
            <w:proofErr w:type="gramEnd"/>
            <w:r w:rsidR="00C52A32" w:rsidRPr="005801AD">
              <w:rPr>
                <w:color w:val="000000" w:themeColor="text1"/>
                <w:spacing w:val="-8"/>
                <w:sz w:val="22"/>
                <w:szCs w:val="22"/>
              </w:rPr>
              <w:t xml:space="preserve"> п. 8.1</w:t>
            </w:r>
          </w:p>
          <w:p w14:paraId="61F68828" w14:textId="5CB6F4DB" w:rsidR="00C52A32" w:rsidRPr="005801AD" w:rsidRDefault="00C52A32" w:rsidP="008E4379">
            <w:pPr>
              <w:spacing w:line="204" w:lineRule="auto"/>
              <w:ind w:right="-139"/>
              <w:rPr>
                <w:color w:val="000000" w:themeColor="text1"/>
                <w:spacing w:val="-8"/>
                <w:sz w:val="22"/>
                <w:szCs w:val="22"/>
              </w:rPr>
            </w:pPr>
            <w:r w:rsidRPr="005801AD">
              <w:rPr>
                <w:color w:val="000000" w:themeColor="text1"/>
                <w:spacing w:val="-8"/>
                <w:sz w:val="22"/>
                <w:szCs w:val="22"/>
              </w:rPr>
              <w:t xml:space="preserve">ГОСТ </w:t>
            </w:r>
            <w:proofErr w:type="gramStart"/>
            <w:r w:rsidRPr="005801AD">
              <w:rPr>
                <w:color w:val="000000" w:themeColor="text1"/>
                <w:spacing w:val="-8"/>
                <w:sz w:val="22"/>
                <w:szCs w:val="22"/>
              </w:rPr>
              <w:t>32565-2013</w:t>
            </w:r>
            <w:proofErr w:type="gramEnd"/>
            <w:r w:rsidRPr="005801AD">
              <w:rPr>
                <w:color w:val="000000" w:themeColor="text1"/>
                <w:spacing w:val="-8"/>
                <w:sz w:val="22"/>
                <w:szCs w:val="22"/>
              </w:rPr>
              <w:t xml:space="preserve"> п. 7.11,7.12</w:t>
            </w:r>
          </w:p>
        </w:tc>
      </w:tr>
      <w:tr w:rsidR="005801AD" w:rsidRPr="005801AD" w14:paraId="43768C95" w14:textId="77777777" w:rsidTr="00185CE9">
        <w:trPr>
          <w:cantSplit/>
          <w:tblHeader/>
        </w:trPr>
        <w:tc>
          <w:tcPr>
            <w:tcW w:w="709" w:type="dxa"/>
          </w:tcPr>
          <w:p w14:paraId="2751B0C1" w14:textId="77777777" w:rsidR="00C52A32" w:rsidRPr="005801AD" w:rsidRDefault="00C52A32" w:rsidP="008E4379">
            <w:pPr>
              <w:spacing w:line="204" w:lineRule="auto"/>
              <w:jc w:val="center"/>
              <w:rPr>
                <w:color w:val="000000" w:themeColor="text1"/>
                <w:spacing w:val="-8"/>
                <w:sz w:val="22"/>
                <w:szCs w:val="22"/>
              </w:rPr>
            </w:pPr>
            <w:r w:rsidRPr="005801AD">
              <w:rPr>
                <w:color w:val="000000" w:themeColor="text1"/>
                <w:spacing w:val="-8"/>
                <w:sz w:val="22"/>
                <w:szCs w:val="22"/>
              </w:rPr>
              <w:t>1.9*</w:t>
            </w:r>
          </w:p>
        </w:tc>
        <w:tc>
          <w:tcPr>
            <w:tcW w:w="1842" w:type="dxa"/>
            <w:vMerge/>
          </w:tcPr>
          <w:p w14:paraId="03F6B488" w14:textId="77777777" w:rsidR="00C52A32" w:rsidRPr="005801AD" w:rsidRDefault="00C52A32" w:rsidP="008E4379">
            <w:pPr>
              <w:spacing w:line="204" w:lineRule="auto"/>
              <w:rPr>
                <w:color w:val="000000" w:themeColor="text1"/>
                <w:spacing w:val="-8"/>
                <w:sz w:val="22"/>
                <w:szCs w:val="22"/>
              </w:rPr>
            </w:pPr>
          </w:p>
        </w:tc>
        <w:tc>
          <w:tcPr>
            <w:tcW w:w="994" w:type="dxa"/>
            <w:vMerge/>
          </w:tcPr>
          <w:p w14:paraId="2A7885C5" w14:textId="77777777" w:rsidR="00C52A32" w:rsidRPr="005801AD" w:rsidRDefault="00C52A32" w:rsidP="008E4379">
            <w:pPr>
              <w:spacing w:line="204" w:lineRule="auto"/>
              <w:jc w:val="center"/>
              <w:rPr>
                <w:color w:val="000000" w:themeColor="text1"/>
                <w:spacing w:val="-8"/>
                <w:sz w:val="22"/>
                <w:szCs w:val="22"/>
              </w:rPr>
            </w:pPr>
          </w:p>
        </w:tc>
        <w:tc>
          <w:tcPr>
            <w:tcW w:w="2125" w:type="dxa"/>
          </w:tcPr>
          <w:p w14:paraId="6CB0B187" w14:textId="77777777" w:rsidR="00C52A32" w:rsidRPr="005801AD" w:rsidRDefault="00C52A32" w:rsidP="008E4379">
            <w:pPr>
              <w:pStyle w:val="a8"/>
              <w:spacing w:line="204" w:lineRule="auto"/>
              <w:ind w:firstLine="0"/>
              <w:jc w:val="left"/>
              <w:rPr>
                <w:color w:val="000000" w:themeColor="text1"/>
                <w:spacing w:val="-8"/>
                <w:sz w:val="22"/>
                <w:szCs w:val="22"/>
              </w:rPr>
            </w:pPr>
            <w:r w:rsidRPr="005801AD">
              <w:rPr>
                <w:color w:val="000000" w:themeColor="text1"/>
                <w:spacing w:val="-8"/>
                <w:sz w:val="22"/>
                <w:szCs w:val="22"/>
              </w:rPr>
              <w:t xml:space="preserve">Испытание на удар </w:t>
            </w:r>
          </w:p>
          <w:p w14:paraId="51977583" w14:textId="77777777" w:rsidR="00C52A32" w:rsidRPr="005801AD" w:rsidRDefault="00C52A32" w:rsidP="008E4379">
            <w:pPr>
              <w:pStyle w:val="a8"/>
              <w:spacing w:line="204" w:lineRule="auto"/>
              <w:ind w:firstLine="0"/>
              <w:jc w:val="left"/>
              <w:rPr>
                <w:color w:val="000000" w:themeColor="text1"/>
                <w:spacing w:val="-8"/>
                <w:sz w:val="22"/>
                <w:szCs w:val="22"/>
              </w:rPr>
            </w:pPr>
            <w:r w:rsidRPr="005801AD">
              <w:rPr>
                <w:color w:val="000000" w:themeColor="text1"/>
                <w:spacing w:val="-8"/>
                <w:sz w:val="22"/>
                <w:szCs w:val="22"/>
              </w:rPr>
              <w:t xml:space="preserve">манекеном </w:t>
            </w:r>
          </w:p>
          <w:p w14:paraId="76A5808A" w14:textId="770019AC" w:rsidR="00C52A32" w:rsidRPr="005801AD" w:rsidRDefault="00C52A32" w:rsidP="008E4379">
            <w:pPr>
              <w:pStyle w:val="a8"/>
              <w:spacing w:line="204" w:lineRule="auto"/>
              <w:ind w:firstLine="0"/>
              <w:jc w:val="left"/>
              <w:rPr>
                <w:color w:val="000000" w:themeColor="text1"/>
                <w:spacing w:val="-8"/>
                <w:sz w:val="22"/>
                <w:szCs w:val="22"/>
              </w:rPr>
            </w:pPr>
            <w:r w:rsidRPr="005801AD">
              <w:rPr>
                <w:color w:val="000000" w:themeColor="text1"/>
                <w:spacing w:val="-8"/>
                <w:sz w:val="22"/>
                <w:szCs w:val="22"/>
              </w:rPr>
              <w:t>(моделью головы)</w:t>
            </w:r>
          </w:p>
        </w:tc>
        <w:tc>
          <w:tcPr>
            <w:tcW w:w="2127" w:type="dxa"/>
            <w:vMerge/>
            <w:tcBorders>
              <w:right w:val="single" w:sz="6" w:space="0" w:color="000000"/>
            </w:tcBorders>
          </w:tcPr>
          <w:p w14:paraId="46413408" w14:textId="77777777" w:rsidR="00C52A32" w:rsidRPr="005801AD" w:rsidRDefault="00C52A32" w:rsidP="008E4379">
            <w:pPr>
              <w:spacing w:line="204" w:lineRule="auto"/>
              <w:rPr>
                <w:color w:val="000000" w:themeColor="text1"/>
                <w:spacing w:val="-8"/>
                <w:sz w:val="22"/>
                <w:szCs w:val="22"/>
              </w:rPr>
            </w:pPr>
          </w:p>
        </w:tc>
        <w:tc>
          <w:tcPr>
            <w:tcW w:w="2730" w:type="dxa"/>
            <w:tcBorders>
              <w:top w:val="single" w:sz="6" w:space="0" w:color="000000"/>
              <w:left w:val="single" w:sz="6" w:space="0" w:color="000000"/>
              <w:bottom w:val="single" w:sz="6" w:space="0" w:color="000000"/>
            </w:tcBorders>
          </w:tcPr>
          <w:p w14:paraId="1B4BBBF6" w14:textId="41D35744" w:rsidR="00C52A32" w:rsidRPr="005801AD" w:rsidRDefault="00C52A32" w:rsidP="008E4379">
            <w:pPr>
              <w:spacing w:line="204" w:lineRule="auto"/>
              <w:rPr>
                <w:color w:val="000000" w:themeColor="text1"/>
                <w:spacing w:val="-8"/>
                <w:sz w:val="22"/>
                <w:szCs w:val="22"/>
                <w:lang w:val="en-US"/>
              </w:rPr>
            </w:pPr>
            <w:r w:rsidRPr="005801AD">
              <w:rPr>
                <w:color w:val="000000" w:themeColor="text1"/>
                <w:spacing w:val="-8"/>
                <w:sz w:val="22"/>
                <w:szCs w:val="22"/>
              </w:rPr>
              <w:t xml:space="preserve">ГОСТ </w:t>
            </w:r>
            <w:proofErr w:type="gramStart"/>
            <w:r w:rsidRPr="005801AD">
              <w:rPr>
                <w:color w:val="000000" w:themeColor="text1"/>
                <w:spacing w:val="-8"/>
                <w:sz w:val="22"/>
                <w:szCs w:val="22"/>
              </w:rPr>
              <w:t>32568-2013</w:t>
            </w:r>
            <w:proofErr w:type="gramEnd"/>
            <w:r w:rsidRPr="005801AD">
              <w:rPr>
                <w:color w:val="000000" w:themeColor="text1"/>
                <w:spacing w:val="-8"/>
                <w:sz w:val="22"/>
                <w:szCs w:val="22"/>
              </w:rPr>
              <w:t xml:space="preserve"> п. 7.11</w:t>
            </w:r>
          </w:p>
        </w:tc>
      </w:tr>
      <w:tr w:rsidR="005801AD" w:rsidRPr="005801AD" w14:paraId="10CABEFF" w14:textId="77777777" w:rsidTr="00185CE9">
        <w:trPr>
          <w:cantSplit/>
          <w:tblHeader/>
        </w:trPr>
        <w:tc>
          <w:tcPr>
            <w:tcW w:w="709" w:type="dxa"/>
          </w:tcPr>
          <w:p w14:paraId="35FBFD28" w14:textId="77777777" w:rsidR="00C52A32" w:rsidRPr="005801AD" w:rsidRDefault="00C52A32" w:rsidP="008E4379">
            <w:pPr>
              <w:spacing w:line="204" w:lineRule="auto"/>
              <w:ind w:right="-109"/>
              <w:jc w:val="center"/>
              <w:rPr>
                <w:color w:val="000000" w:themeColor="text1"/>
                <w:spacing w:val="-8"/>
                <w:sz w:val="22"/>
                <w:szCs w:val="22"/>
              </w:rPr>
            </w:pPr>
            <w:r w:rsidRPr="005801AD">
              <w:rPr>
                <w:color w:val="000000" w:themeColor="text1"/>
                <w:spacing w:val="-8"/>
                <w:sz w:val="22"/>
                <w:szCs w:val="22"/>
              </w:rPr>
              <w:t>1.10*</w:t>
            </w:r>
          </w:p>
        </w:tc>
        <w:tc>
          <w:tcPr>
            <w:tcW w:w="1842" w:type="dxa"/>
            <w:vMerge/>
          </w:tcPr>
          <w:p w14:paraId="1F2BB6E2" w14:textId="77777777" w:rsidR="00C52A32" w:rsidRPr="005801AD" w:rsidRDefault="00C52A32" w:rsidP="008E4379">
            <w:pPr>
              <w:spacing w:line="204" w:lineRule="auto"/>
              <w:rPr>
                <w:color w:val="000000" w:themeColor="text1"/>
                <w:spacing w:val="-8"/>
                <w:sz w:val="22"/>
                <w:szCs w:val="22"/>
              </w:rPr>
            </w:pPr>
          </w:p>
        </w:tc>
        <w:tc>
          <w:tcPr>
            <w:tcW w:w="994" w:type="dxa"/>
            <w:vMerge/>
          </w:tcPr>
          <w:p w14:paraId="6B13BD49" w14:textId="77777777" w:rsidR="00C52A32" w:rsidRPr="005801AD" w:rsidRDefault="00C52A32" w:rsidP="008E4379">
            <w:pPr>
              <w:spacing w:line="204" w:lineRule="auto"/>
              <w:jc w:val="center"/>
              <w:rPr>
                <w:color w:val="000000" w:themeColor="text1"/>
                <w:spacing w:val="-8"/>
                <w:sz w:val="22"/>
                <w:szCs w:val="22"/>
              </w:rPr>
            </w:pPr>
          </w:p>
        </w:tc>
        <w:tc>
          <w:tcPr>
            <w:tcW w:w="2125" w:type="dxa"/>
          </w:tcPr>
          <w:p w14:paraId="6F519AC5" w14:textId="77777777" w:rsidR="00C52A32" w:rsidRPr="005801AD" w:rsidRDefault="00C52A32" w:rsidP="008E4379">
            <w:pPr>
              <w:pStyle w:val="23"/>
              <w:spacing w:after="0" w:line="204" w:lineRule="auto"/>
              <w:ind w:left="0"/>
              <w:rPr>
                <w:color w:val="000000" w:themeColor="text1"/>
                <w:spacing w:val="-8"/>
                <w:sz w:val="22"/>
                <w:szCs w:val="22"/>
              </w:rPr>
            </w:pPr>
            <w:r w:rsidRPr="005801AD">
              <w:rPr>
                <w:color w:val="000000" w:themeColor="text1"/>
                <w:spacing w:val="-8"/>
                <w:sz w:val="22"/>
                <w:szCs w:val="22"/>
              </w:rPr>
              <w:t>Светостойкость</w:t>
            </w:r>
          </w:p>
        </w:tc>
        <w:tc>
          <w:tcPr>
            <w:tcW w:w="2127" w:type="dxa"/>
            <w:vMerge/>
            <w:tcBorders>
              <w:right w:val="single" w:sz="6" w:space="0" w:color="000000"/>
            </w:tcBorders>
          </w:tcPr>
          <w:p w14:paraId="28AB5E25" w14:textId="77777777" w:rsidR="00C52A32" w:rsidRPr="005801AD" w:rsidRDefault="00C52A32" w:rsidP="008E4379">
            <w:pPr>
              <w:spacing w:line="204" w:lineRule="auto"/>
              <w:rPr>
                <w:iCs/>
                <w:color w:val="000000" w:themeColor="text1"/>
                <w:spacing w:val="-8"/>
                <w:sz w:val="22"/>
                <w:szCs w:val="22"/>
              </w:rPr>
            </w:pPr>
          </w:p>
        </w:tc>
        <w:tc>
          <w:tcPr>
            <w:tcW w:w="2730" w:type="dxa"/>
            <w:tcBorders>
              <w:top w:val="single" w:sz="6" w:space="0" w:color="000000"/>
              <w:left w:val="single" w:sz="6" w:space="0" w:color="000000"/>
              <w:bottom w:val="single" w:sz="6" w:space="0" w:color="000000"/>
            </w:tcBorders>
          </w:tcPr>
          <w:p w14:paraId="225B51D2" w14:textId="16FD936C" w:rsidR="00C52A32" w:rsidRPr="005801AD" w:rsidRDefault="00575CDC" w:rsidP="008E4379">
            <w:pPr>
              <w:spacing w:line="204" w:lineRule="auto"/>
              <w:ind w:left="-57" w:right="-57"/>
              <w:rPr>
                <w:color w:val="000000" w:themeColor="text1"/>
                <w:spacing w:val="-8"/>
                <w:sz w:val="22"/>
                <w:szCs w:val="22"/>
              </w:rPr>
            </w:pPr>
            <w:r w:rsidRPr="005801AD">
              <w:rPr>
                <w:color w:val="000000" w:themeColor="text1"/>
                <w:spacing w:val="-8"/>
                <w:sz w:val="22"/>
                <w:szCs w:val="22"/>
              </w:rPr>
              <w:t xml:space="preserve"> </w:t>
            </w:r>
            <w:r w:rsidR="00C52A32" w:rsidRPr="005801AD">
              <w:rPr>
                <w:color w:val="000000" w:themeColor="text1"/>
                <w:spacing w:val="-8"/>
                <w:sz w:val="22"/>
                <w:szCs w:val="22"/>
              </w:rPr>
              <w:t xml:space="preserve">ГОСТ Р </w:t>
            </w:r>
            <w:proofErr w:type="gramStart"/>
            <w:r w:rsidR="00C52A32" w:rsidRPr="005801AD">
              <w:rPr>
                <w:color w:val="000000" w:themeColor="text1"/>
                <w:spacing w:val="-8"/>
                <w:sz w:val="22"/>
                <w:szCs w:val="22"/>
              </w:rPr>
              <w:t>57214-2016</w:t>
            </w:r>
            <w:proofErr w:type="gramEnd"/>
            <w:r w:rsidR="00C52A32" w:rsidRPr="005801AD">
              <w:rPr>
                <w:color w:val="000000" w:themeColor="text1"/>
                <w:spacing w:val="-8"/>
                <w:sz w:val="22"/>
                <w:szCs w:val="22"/>
              </w:rPr>
              <w:t xml:space="preserve"> п. 8.1</w:t>
            </w:r>
          </w:p>
          <w:p w14:paraId="3ECE70D0" w14:textId="6E55EF85" w:rsidR="00C52A32" w:rsidRPr="005801AD" w:rsidRDefault="00C52A32" w:rsidP="008E4379">
            <w:pPr>
              <w:spacing w:line="204" w:lineRule="auto"/>
              <w:rPr>
                <w:color w:val="000000" w:themeColor="text1"/>
                <w:spacing w:val="-8"/>
                <w:sz w:val="22"/>
                <w:szCs w:val="22"/>
              </w:rPr>
            </w:pPr>
            <w:r w:rsidRPr="005801AD">
              <w:rPr>
                <w:color w:val="000000" w:themeColor="text1"/>
                <w:spacing w:val="-8"/>
                <w:sz w:val="22"/>
                <w:szCs w:val="22"/>
              </w:rPr>
              <w:t xml:space="preserve">ГОСТ </w:t>
            </w:r>
            <w:proofErr w:type="gramStart"/>
            <w:r w:rsidRPr="005801AD">
              <w:rPr>
                <w:color w:val="000000" w:themeColor="text1"/>
                <w:spacing w:val="-8"/>
                <w:sz w:val="22"/>
                <w:szCs w:val="22"/>
              </w:rPr>
              <w:t>32565-2013</w:t>
            </w:r>
            <w:proofErr w:type="gramEnd"/>
            <w:r w:rsidRPr="005801AD">
              <w:rPr>
                <w:color w:val="000000" w:themeColor="text1"/>
                <w:spacing w:val="-8"/>
                <w:sz w:val="22"/>
                <w:szCs w:val="22"/>
              </w:rPr>
              <w:t xml:space="preserve"> п. 7.14</w:t>
            </w:r>
          </w:p>
        </w:tc>
      </w:tr>
      <w:tr w:rsidR="005801AD" w:rsidRPr="005801AD" w14:paraId="3EDA8832" w14:textId="77777777" w:rsidTr="00185CE9">
        <w:trPr>
          <w:cantSplit/>
          <w:tblHeader/>
        </w:trPr>
        <w:tc>
          <w:tcPr>
            <w:tcW w:w="709" w:type="dxa"/>
          </w:tcPr>
          <w:p w14:paraId="4D0DF189" w14:textId="77777777" w:rsidR="00C52A32" w:rsidRPr="005801AD" w:rsidRDefault="00C52A32" w:rsidP="008E4379">
            <w:pPr>
              <w:spacing w:line="204" w:lineRule="auto"/>
              <w:ind w:right="-109"/>
              <w:jc w:val="center"/>
              <w:rPr>
                <w:color w:val="000000" w:themeColor="text1"/>
                <w:spacing w:val="-8"/>
                <w:sz w:val="22"/>
                <w:szCs w:val="22"/>
              </w:rPr>
            </w:pPr>
            <w:r w:rsidRPr="005801AD">
              <w:rPr>
                <w:color w:val="000000" w:themeColor="text1"/>
                <w:spacing w:val="-8"/>
                <w:sz w:val="22"/>
                <w:szCs w:val="22"/>
              </w:rPr>
              <w:t>1.11*</w:t>
            </w:r>
          </w:p>
        </w:tc>
        <w:tc>
          <w:tcPr>
            <w:tcW w:w="1842" w:type="dxa"/>
            <w:vMerge/>
          </w:tcPr>
          <w:p w14:paraId="2AF7F7C0" w14:textId="77777777" w:rsidR="00C52A32" w:rsidRPr="005801AD" w:rsidRDefault="00C52A32" w:rsidP="008E4379">
            <w:pPr>
              <w:spacing w:line="204" w:lineRule="auto"/>
              <w:rPr>
                <w:bCs/>
                <w:iCs/>
                <w:color w:val="000000" w:themeColor="text1"/>
                <w:spacing w:val="-8"/>
                <w:sz w:val="22"/>
                <w:szCs w:val="22"/>
              </w:rPr>
            </w:pPr>
          </w:p>
        </w:tc>
        <w:tc>
          <w:tcPr>
            <w:tcW w:w="994" w:type="dxa"/>
            <w:vMerge/>
          </w:tcPr>
          <w:p w14:paraId="05E85892" w14:textId="77777777" w:rsidR="00C52A32" w:rsidRPr="005801AD" w:rsidRDefault="00C52A32" w:rsidP="008E4379">
            <w:pPr>
              <w:spacing w:line="204" w:lineRule="auto"/>
              <w:jc w:val="center"/>
              <w:rPr>
                <w:color w:val="000000" w:themeColor="text1"/>
                <w:spacing w:val="-8"/>
                <w:sz w:val="22"/>
                <w:szCs w:val="22"/>
              </w:rPr>
            </w:pPr>
          </w:p>
        </w:tc>
        <w:tc>
          <w:tcPr>
            <w:tcW w:w="2125" w:type="dxa"/>
          </w:tcPr>
          <w:p w14:paraId="3D9A8805" w14:textId="77777777" w:rsidR="00C52A32" w:rsidRPr="005801AD" w:rsidRDefault="00C52A32" w:rsidP="008E4379">
            <w:pPr>
              <w:pStyle w:val="23"/>
              <w:spacing w:after="0" w:line="204" w:lineRule="auto"/>
              <w:ind w:left="0"/>
              <w:rPr>
                <w:color w:val="000000" w:themeColor="text1"/>
                <w:spacing w:val="-8"/>
                <w:sz w:val="22"/>
                <w:szCs w:val="22"/>
              </w:rPr>
            </w:pPr>
            <w:r w:rsidRPr="005801AD">
              <w:rPr>
                <w:color w:val="000000" w:themeColor="text1"/>
                <w:spacing w:val="-8"/>
                <w:sz w:val="22"/>
                <w:szCs w:val="22"/>
              </w:rPr>
              <w:t>Влагостойкость</w:t>
            </w:r>
          </w:p>
        </w:tc>
        <w:tc>
          <w:tcPr>
            <w:tcW w:w="2127" w:type="dxa"/>
            <w:vMerge/>
            <w:tcBorders>
              <w:right w:val="single" w:sz="6" w:space="0" w:color="000000"/>
            </w:tcBorders>
          </w:tcPr>
          <w:p w14:paraId="6C60FD62" w14:textId="77777777" w:rsidR="00C52A32" w:rsidRPr="005801AD" w:rsidRDefault="00C52A32" w:rsidP="008E4379">
            <w:pPr>
              <w:spacing w:line="204" w:lineRule="auto"/>
              <w:rPr>
                <w:iCs/>
                <w:color w:val="000000" w:themeColor="text1"/>
                <w:spacing w:val="-8"/>
                <w:sz w:val="22"/>
                <w:szCs w:val="22"/>
              </w:rPr>
            </w:pPr>
          </w:p>
        </w:tc>
        <w:tc>
          <w:tcPr>
            <w:tcW w:w="2730" w:type="dxa"/>
            <w:tcBorders>
              <w:top w:val="single" w:sz="6" w:space="0" w:color="000000"/>
              <w:left w:val="single" w:sz="6" w:space="0" w:color="000000"/>
              <w:bottom w:val="single" w:sz="6" w:space="0" w:color="000000"/>
            </w:tcBorders>
          </w:tcPr>
          <w:p w14:paraId="14475EF6" w14:textId="141F7CA5" w:rsidR="00C52A32" w:rsidRPr="005801AD" w:rsidRDefault="00575CDC" w:rsidP="008E4379">
            <w:pPr>
              <w:spacing w:line="204" w:lineRule="auto"/>
              <w:ind w:left="-57" w:right="-57"/>
              <w:rPr>
                <w:color w:val="000000" w:themeColor="text1"/>
                <w:spacing w:val="-8"/>
                <w:sz w:val="22"/>
                <w:szCs w:val="22"/>
              </w:rPr>
            </w:pPr>
            <w:r w:rsidRPr="005801AD">
              <w:rPr>
                <w:color w:val="000000" w:themeColor="text1"/>
                <w:spacing w:val="-8"/>
                <w:sz w:val="22"/>
                <w:szCs w:val="22"/>
              </w:rPr>
              <w:t xml:space="preserve"> </w:t>
            </w:r>
            <w:r w:rsidR="00C52A32" w:rsidRPr="005801AD">
              <w:rPr>
                <w:color w:val="000000" w:themeColor="text1"/>
                <w:spacing w:val="-8"/>
                <w:sz w:val="22"/>
                <w:szCs w:val="22"/>
              </w:rPr>
              <w:t xml:space="preserve">ГОСТ Р </w:t>
            </w:r>
            <w:proofErr w:type="gramStart"/>
            <w:r w:rsidR="00C52A32" w:rsidRPr="005801AD">
              <w:rPr>
                <w:color w:val="000000" w:themeColor="text1"/>
                <w:spacing w:val="-8"/>
                <w:sz w:val="22"/>
                <w:szCs w:val="22"/>
              </w:rPr>
              <w:t>57214-2016</w:t>
            </w:r>
            <w:proofErr w:type="gramEnd"/>
            <w:r w:rsidR="00C52A32" w:rsidRPr="005801AD">
              <w:rPr>
                <w:color w:val="000000" w:themeColor="text1"/>
                <w:spacing w:val="-8"/>
                <w:sz w:val="22"/>
                <w:szCs w:val="22"/>
              </w:rPr>
              <w:t xml:space="preserve"> п. 8.1</w:t>
            </w:r>
          </w:p>
          <w:p w14:paraId="02E24E17" w14:textId="15F5CEC1" w:rsidR="00C52A32" w:rsidRPr="005801AD" w:rsidRDefault="00C52A32" w:rsidP="008E4379">
            <w:pPr>
              <w:spacing w:line="204" w:lineRule="auto"/>
              <w:rPr>
                <w:color w:val="000000" w:themeColor="text1"/>
                <w:spacing w:val="-8"/>
                <w:sz w:val="22"/>
                <w:szCs w:val="22"/>
              </w:rPr>
            </w:pPr>
            <w:r w:rsidRPr="005801AD">
              <w:rPr>
                <w:color w:val="000000" w:themeColor="text1"/>
                <w:spacing w:val="-8"/>
                <w:sz w:val="22"/>
                <w:szCs w:val="22"/>
              </w:rPr>
              <w:t xml:space="preserve">ГОСТ </w:t>
            </w:r>
            <w:proofErr w:type="gramStart"/>
            <w:r w:rsidRPr="005801AD">
              <w:rPr>
                <w:color w:val="000000" w:themeColor="text1"/>
                <w:spacing w:val="-8"/>
                <w:sz w:val="22"/>
                <w:szCs w:val="22"/>
              </w:rPr>
              <w:t>32565-2013</w:t>
            </w:r>
            <w:proofErr w:type="gramEnd"/>
            <w:r w:rsidRPr="005801AD">
              <w:rPr>
                <w:color w:val="000000" w:themeColor="text1"/>
                <w:spacing w:val="-8"/>
                <w:sz w:val="22"/>
                <w:szCs w:val="22"/>
              </w:rPr>
              <w:t xml:space="preserve"> п. 7.15</w:t>
            </w:r>
          </w:p>
        </w:tc>
      </w:tr>
      <w:tr w:rsidR="005801AD" w:rsidRPr="005801AD" w14:paraId="5E5244E2" w14:textId="77777777" w:rsidTr="00185CE9">
        <w:trPr>
          <w:cantSplit/>
          <w:tblHeader/>
        </w:trPr>
        <w:tc>
          <w:tcPr>
            <w:tcW w:w="709" w:type="dxa"/>
          </w:tcPr>
          <w:p w14:paraId="60A7B6B6" w14:textId="77777777" w:rsidR="00C52A32" w:rsidRPr="005801AD" w:rsidRDefault="00C52A32" w:rsidP="008E4379">
            <w:pPr>
              <w:spacing w:line="204" w:lineRule="auto"/>
              <w:ind w:right="-109"/>
              <w:jc w:val="center"/>
              <w:rPr>
                <w:color w:val="000000" w:themeColor="text1"/>
                <w:spacing w:val="-8"/>
                <w:sz w:val="22"/>
                <w:szCs w:val="22"/>
              </w:rPr>
            </w:pPr>
            <w:r w:rsidRPr="005801AD">
              <w:rPr>
                <w:color w:val="000000" w:themeColor="text1"/>
                <w:spacing w:val="-8"/>
                <w:sz w:val="22"/>
                <w:szCs w:val="22"/>
              </w:rPr>
              <w:t>1.12*</w:t>
            </w:r>
          </w:p>
        </w:tc>
        <w:tc>
          <w:tcPr>
            <w:tcW w:w="1842" w:type="dxa"/>
            <w:vMerge/>
          </w:tcPr>
          <w:p w14:paraId="1D195F14" w14:textId="77777777" w:rsidR="00C52A32" w:rsidRPr="005801AD" w:rsidRDefault="00C52A32" w:rsidP="008E4379">
            <w:pPr>
              <w:spacing w:line="204" w:lineRule="auto"/>
              <w:rPr>
                <w:bCs/>
                <w:iCs/>
                <w:color w:val="000000" w:themeColor="text1"/>
                <w:spacing w:val="-8"/>
                <w:sz w:val="22"/>
                <w:szCs w:val="22"/>
              </w:rPr>
            </w:pPr>
          </w:p>
        </w:tc>
        <w:tc>
          <w:tcPr>
            <w:tcW w:w="994" w:type="dxa"/>
            <w:vMerge/>
          </w:tcPr>
          <w:p w14:paraId="71613883" w14:textId="77777777" w:rsidR="00C52A32" w:rsidRPr="005801AD" w:rsidRDefault="00C52A32" w:rsidP="008E4379">
            <w:pPr>
              <w:spacing w:line="204" w:lineRule="auto"/>
              <w:jc w:val="center"/>
              <w:rPr>
                <w:color w:val="000000" w:themeColor="text1"/>
                <w:spacing w:val="-8"/>
                <w:sz w:val="22"/>
                <w:szCs w:val="22"/>
              </w:rPr>
            </w:pPr>
          </w:p>
        </w:tc>
        <w:tc>
          <w:tcPr>
            <w:tcW w:w="2125" w:type="dxa"/>
          </w:tcPr>
          <w:p w14:paraId="39C1E6E9" w14:textId="26ADF032" w:rsidR="00C52A32" w:rsidRPr="005801AD" w:rsidRDefault="00C52A32" w:rsidP="008E4379">
            <w:pPr>
              <w:pStyle w:val="23"/>
              <w:spacing w:after="0" w:line="204" w:lineRule="auto"/>
              <w:ind w:left="0" w:right="-108"/>
              <w:rPr>
                <w:color w:val="000000" w:themeColor="text1"/>
                <w:spacing w:val="-8"/>
                <w:sz w:val="22"/>
                <w:szCs w:val="22"/>
              </w:rPr>
            </w:pPr>
            <w:r w:rsidRPr="005801AD">
              <w:rPr>
                <w:color w:val="000000" w:themeColor="text1"/>
                <w:spacing w:val="-8"/>
                <w:sz w:val="22"/>
                <w:szCs w:val="22"/>
              </w:rPr>
              <w:t>Жаропрочность</w:t>
            </w:r>
          </w:p>
        </w:tc>
        <w:tc>
          <w:tcPr>
            <w:tcW w:w="2127" w:type="dxa"/>
            <w:vMerge/>
            <w:tcBorders>
              <w:right w:val="single" w:sz="6" w:space="0" w:color="000000"/>
            </w:tcBorders>
          </w:tcPr>
          <w:p w14:paraId="5EC45315" w14:textId="77777777" w:rsidR="00C52A32" w:rsidRPr="005801AD" w:rsidRDefault="00C52A32" w:rsidP="008E4379">
            <w:pPr>
              <w:spacing w:line="204" w:lineRule="auto"/>
              <w:rPr>
                <w:iCs/>
                <w:color w:val="000000" w:themeColor="text1"/>
                <w:spacing w:val="-8"/>
                <w:sz w:val="22"/>
                <w:szCs w:val="22"/>
              </w:rPr>
            </w:pPr>
          </w:p>
        </w:tc>
        <w:tc>
          <w:tcPr>
            <w:tcW w:w="2730" w:type="dxa"/>
            <w:tcBorders>
              <w:top w:val="single" w:sz="6" w:space="0" w:color="000000"/>
              <w:left w:val="single" w:sz="6" w:space="0" w:color="000000"/>
              <w:bottom w:val="single" w:sz="6" w:space="0" w:color="000000"/>
            </w:tcBorders>
          </w:tcPr>
          <w:p w14:paraId="2168A494" w14:textId="2542F0E0" w:rsidR="00C52A32" w:rsidRPr="005801AD" w:rsidRDefault="00575CDC" w:rsidP="008E4379">
            <w:pPr>
              <w:spacing w:line="204" w:lineRule="auto"/>
              <w:ind w:left="-57" w:right="-57"/>
              <w:rPr>
                <w:color w:val="000000" w:themeColor="text1"/>
                <w:spacing w:val="-8"/>
                <w:sz w:val="22"/>
                <w:szCs w:val="22"/>
              </w:rPr>
            </w:pPr>
            <w:r w:rsidRPr="005801AD">
              <w:rPr>
                <w:color w:val="000000" w:themeColor="text1"/>
                <w:spacing w:val="-8"/>
                <w:sz w:val="22"/>
                <w:szCs w:val="22"/>
              </w:rPr>
              <w:t xml:space="preserve"> </w:t>
            </w:r>
            <w:r w:rsidR="00C52A32" w:rsidRPr="005801AD">
              <w:rPr>
                <w:color w:val="000000" w:themeColor="text1"/>
                <w:spacing w:val="-8"/>
                <w:sz w:val="22"/>
                <w:szCs w:val="22"/>
              </w:rPr>
              <w:t xml:space="preserve">ГОСТ Р </w:t>
            </w:r>
            <w:proofErr w:type="gramStart"/>
            <w:r w:rsidR="00C52A32" w:rsidRPr="005801AD">
              <w:rPr>
                <w:color w:val="000000" w:themeColor="text1"/>
                <w:spacing w:val="-8"/>
                <w:sz w:val="22"/>
                <w:szCs w:val="22"/>
              </w:rPr>
              <w:t>57214-2016</w:t>
            </w:r>
            <w:proofErr w:type="gramEnd"/>
            <w:r w:rsidR="00C52A32" w:rsidRPr="005801AD">
              <w:rPr>
                <w:color w:val="000000" w:themeColor="text1"/>
                <w:spacing w:val="-8"/>
                <w:sz w:val="22"/>
                <w:szCs w:val="22"/>
              </w:rPr>
              <w:t xml:space="preserve"> п. 8.1</w:t>
            </w:r>
          </w:p>
          <w:p w14:paraId="770A39A4" w14:textId="4E86720B" w:rsidR="00C52A32" w:rsidRPr="005801AD" w:rsidRDefault="00C52A32" w:rsidP="008E4379">
            <w:pPr>
              <w:spacing w:line="204" w:lineRule="auto"/>
              <w:ind w:right="-139"/>
              <w:rPr>
                <w:color w:val="000000" w:themeColor="text1"/>
                <w:spacing w:val="-8"/>
                <w:sz w:val="22"/>
                <w:szCs w:val="22"/>
              </w:rPr>
            </w:pPr>
            <w:r w:rsidRPr="005801AD">
              <w:rPr>
                <w:color w:val="000000" w:themeColor="text1"/>
                <w:spacing w:val="-8"/>
                <w:sz w:val="22"/>
                <w:szCs w:val="22"/>
              </w:rPr>
              <w:t xml:space="preserve">ГОСТ </w:t>
            </w:r>
            <w:proofErr w:type="gramStart"/>
            <w:r w:rsidRPr="005801AD">
              <w:rPr>
                <w:color w:val="000000" w:themeColor="text1"/>
                <w:spacing w:val="-8"/>
                <w:sz w:val="22"/>
                <w:szCs w:val="22"/>
              </w:rPr>
              <w:t>32565-2013</w:t>
            </w:r>
            <w:proofErr w:type="gramEnd"/>
            <w:r w:rsidRPr="005801AD">
              <w:rPr>
                <w:color w:val="000000" w:themeColor="text1"/>
                <w:spacing w:val="-8"/>
                <w:sz w:val="22"/>
                <w:szCs w:val="22"/>
              </w:rPr>
              <w:t xml:space="preserve"> п. 7.16,7.21</w:t>
            </w:r>
          </w:p>
        </w:tc>
      </w:tr>
      <w:tr w:rsidR="005801AD" w:rsidRPr="005801AD" w14:paraId="7EBB752D" w14:textId="77777777" w:rsidTr="00185CE9">
        <w:trPr>
          <w:cantSplit/>
          <w:tblHeader/>
        </w:trPr>
        <w:tc>
          <w:tcPr>
            <w:tcW w:w="709" w:type="dxa"/>
          </w:tcPr>
          <w:p w14:paraId="15297922" w14:textId="77777777" w:rsidR="00C52A32" w:rsidRPr="005801AD" w:rsidRDefault="00C52A32" w:rsidP="008E4379">
            <w:pPr>
              <w:spacing w:line="204" w:lineRule="auto"/>
              <w:ind w:right="-109"/>
              <w:jc w:val="center"/>
              <w:rPr>
                <w:color w:val="000000" w:themeColor="text1"/>
                <w:spacing w:val="-8"/>
                <w:sz w:val="22"/>
                <w:szCs w:val="22"/>
              </w:rPr>
            </w:pPr>
            <w:r w:rsidRPr="005801AD">
              <w:rPr>
                <w:color w:val="000000" w:themeColor="text1"/>
                <w:spacing w:val="-8"/>
                <w:sz w:val="22"/>
                <w:szCs w:val="22"/>
              </w:rPr>
              <w:t>1.13*</w:t>
            </w:r>
          </w:p>
        </w:tc>
        <w:tc>
          <w:tcPr>
            <w:tcW w:w="1842" w:type="dxa"/>
            <w:vMerge/>
          </w:tcPr>
          <w:p w14:paraId="7318B775" w14:textId="77777777" w:rsidR="00C52A32" w:rsidRPr="005801AD" w:rsidRDefault="00C52A32" w:rsidP="008E4379">
            <w:pPr>
              <w:spacing w:line="204" w:lineRule="auto"/>
              <w:rPr>
                <w:bCs/>
                <w:iCs/>
                <w:color w:val="000000" w:themeColor="text1"/>
                <w:spacing w:val="-8"/>
                <w:sz w:val="22"/>
                <w:szCs w:val="22"/>
              </w:rPr>
            </w:pPr>
          </w:p>
        </w:tc>
        <w:tc>
          <w:tcPr>
            <w:tcW w:w="994" w:type="dxa"/>
            <w:vMerge/>
          </w:tcPr>
          <w:p w14:paraId="164306DB" w14:textId="77777777" w:rsidR="00C52A32" w:rsidRPr="005801AD" w:rsidRDefault="00C52A32" w:rsidP="008E4379">
            <w:pPr>
              <w:spacing w:line="204" w:lineRule="auto"/>
              <w:jc w:val="center"/>
              <w:rPr>
                <w:color w:val="000000" w:themeColor="text1"/>
                <w:spacing w:val="-8"/>
                <w:sz w:val="22"/>
                <w:szCs w:val="22"/>
              </w:rPr>
            </w:pPr>
          </w:p>
        </w:tc>
        <w:tc>
          <w:tcPr>
            <w:tcW w:w="2125" w:type="dxa"/>
          </w:tcPr>
          <w:p w14:paraId="235C488B" w14:textId="18C15BA2" w:rsidR="00C52A32" w:rsidRPr="005801AD" w:rsidRDefault="00C52A32" w:rsidP="008E4379">
            <w:pPr>
              <w:spacing w:line="204" w:lineRule="auto"/>
              <w:rPr>
                <w:color w:val="000000" w:themeColor="text1"/>
                <w:spacing w:val="-8"/>
                <w:sz w:val="22"/>
                <w:szCs w:val="22"/>
              </w:rPr>
            </w:pPr>
            <w:r w:rsidRPr="005801AD">
              <w:rPr>
                <w:color w:val="000000" w:themeColor="text1"/>
                <w:spacing w:val="-8"/>
                <w:sz w:val="22"/>
                <w:szCs w:val="22"/>
              </w:rPr>
              <w:t>Испытание на дробление</w:t>
            </w:r>
          </w:p>
        </w:tc>
        <w:tc>
          <w:tcPr>
            <w:tcW w:w="2127" w:type="dxa"/>
            <w:vMerge/>
            <w:tcBorders>
              <w:right w:val="single" w:sz="6" w:space="0" w:color="000000"/>
            </w:tcBorders>
          </w:tcPr>
          <w:p w14:paraId="2657CE2B" w14:textId="77777777" w:rsidR="00C52A32" w:rsidRPr="005801AD" w:rsidRDefault="00C52A32" w:rsidP="008E4379">
            <w:pPr>
              <w:spacing w:line="204" w:lineRule="auto"/>
              <w:rPr>
                <w:iCs/>
                <w:color w:val="000000" w:themeColor="text1"/>
                <w:spacing w:val="-8"/>
                <w:sz w:val="22"/>
                <w:szCs w:val="22"/>
              </w:rPr>
            </w:pPr>
          </w:p>
        </w:tc>
        <w:tc>
          <w:tcPr>
            <w:tcW w:w="2730" w:type="dxa"/>
            <w:tcBorders>
              <w:top w:val="single" w:sz="6" w:space="0" w:color="000000"/>
              <w:left w:val="single" w:sz="6" w:space="0" w:color="000000"/>
              <w:bottom w:val="single" w:sz="6" w:space="0" w:color="000000"/>
            </w:tcBorders>
          </w:tcPr>
          <w:p w14:paraId="48A5F6F0" w14:textId="707489B2" w:rsidR="00C52A32" w:rsidRPr="005801AD" w:rsidRDefault="00C52A32" w:rsidP="008E4379">
            <w:pPr>
              <w:spacing w:line="204" w:lineRule="auto"/>
              <w:ind w:left="-57" w:right="-57"/>
              <w:rPr>
                <w:color w:val="000000" w:themeColor="text1"/>
                <w:spacing w:val="-8"/>
                <w:sz w:val="22"/>
                <w:szCs w:val="22"/>
              </w:rPr>
            </w:pPr>
            <w:r w:rsidRPr="005801AD">
              <w:rPr>
                <w:color w:val="000000" w:themeColor="text1"/>
                <w:spacing w:val="-8"/>
                <w:sz w:val="22"/>
                <w:szCs w:val="22"/>
              </w:rPr>
              <w:t xml:space="preserve">ГОСТ Р </w:t>
            </w:r>
            <w:proofErr w:type="gramStart"/>
            <w:r w:rsidRPr="005801AD">
              <w:rPr>
                <w:color w:val="000000" w:themeColor="text1"/>
                <w:spacing w:val="-8"/>
                <w:sz w:val="22"/>
                <w:szCs w:val="22"/>
              </w:rPr>
              <w:t>57214-2016</w:t>
            </w:r>
            <w:proofErr w:type="gramEnd"/>
            <w:r w:rsidRPr="005801AD">
              <w:rPr>
                <w:color w:val="000000" w:themeColor="text1"/>
                <w:spacing w:val="-8"/>
                <w:sz w:val="22"/>
                <w:szCs w:val="22"/>
              </w:rPr>
              <w:t xml:space="preserve"> п. 8.1</w:t>
            </w:r>
          </w:p>
          <w:p w14:paraId="6E383E50" w14:textId="591AB3E7" w:rsidR="00C52A32" w:rsidRPr="005801AD" w:rsidRDefault="00C52A32" w:rsidP="008E4379">
            <w:pPr>
              <w:spacing w:line="204" w:lineRule="auto"/>
              <w:rPr>
                <w:color w:val="000000" w:themeColor="text1"/>
                <w:spacing w:val="-8"/>
                <w:sz w:val="22"/>
                <w:szCs w:val="22"/>
              </w:rPr>
            </w:pPr>
            <w:r w:rsidRPr="005801AD">
              <w:rPr>
                <w:color w:val="000000" w:themeColor="text1"/>
                <w:spacing w:val="-8"/>
                <w:sz w:val="22"/>
                <w:szCs w:val="22"/>
              </w:rPr>
              <w:t xml:space="preserve">ГОСТ </w:t>
            </w:r>
            <w:proofErr w:type="gramStart"/>
            <w:r w:rsidRPr="005801AD">
              <w:rPr>
                <w:color w:val="000000" w:themeColor="text1"/>
                <w:spacing w:val="-8"/>
                <w:sz w:val="22"/>
                <w:szCs w:val="22"/>
              </w:rPr>
              <w:t>32565-2013</w:t>
            </w:r>
            <w:proofErr w:type="gramEnd"/>
            <w:r w:rsidRPr="005801AD">
              <w:rPr>
                <w:color w:val="000000" w:themeColor="text1"/>
                <w:spacing w:val="-8"/>
                <w:sz w:val="22"/>
                <w:szCs w:val="22"/>
              </w:rPr>
              <w:t xml:space="preserve"> п. 7.17</w:t>
            </w:r>
          </w:p>
        </w:tc>
      </w:tr>
      <w:tr w:rsidR="005801AD" w:rsidRPr="005801AD" w14:paraId="29A0F661" w14:textId="77777777" w:rsidTr="00185CE9">
        <w:trPr>
          <w:cantSplit/>
          <w:tblHeader/>
        </w:trPr>
        <w:tc>
          <w:tcPr>
            <w:tcW w:w="709" w:type="dxa"/>
          </w:tcPr>
          <w:p w14:paraId="788B31C3" w14:textId="77777777" w:rsidR="00C52A32" w:rsidRPr="005801AD" w:rsidRDefault="00C52A32" w:rsidP="008E4379">
            <w:pPr>
              <w:spacing w:line="204" w:lineRule="auto"/>
              <w:ind w:right="-109"/>
              <w:jc w:val="center"/>
              <w:rPr>
                <w:color w:val="000000" w:themeColor="text1"/>
                <w:spacing w:val="-8"/>
                <w:sz w:val="22"/>
                <w:szCs w:val="22"/>
              </w:rPr>
            </w:pPr>
            <w:r w:rsidRPr="005801AD">
              <w:rPr>
                <w:color w:val="000000" w:themeColor="text1"/>
                <w:spacing w:val="-8"/>
                <w:sz w:val="22"/>
                <w:szCs w:val="22"/>
              </w:rPr>
              <w:t>1.14*</w:t>
            </w:r>
          </w:p>
        </w:tc>
        <w:tc>
          <w:tcPr>
            <w:tcW w:w="1842" w:type="dxa"/>
            <w:vMerge/>
          </w:tcPr>
          <w:p w14:paraId="0F00EDC5" w14:textId="77777777" w:rsidR="00C52A32" w:rsidRPr="005801AD" w:rsidRDefault="00C52A32" w:rsidP="008E4379">
            <w:pPr>
              <w:spacing w:line="204" w:lineRule="auto"/>
              <w:rPr>
                <w:bCs/>
                <w:iCs/>
                <w:color w:val="000000" w:themeColor="text1"/>
                <w:spacing w:val="-8"/>
                <w:sz w:val="22"/>
                <w:szCs w:val="22"/>
              </w:rPr>
            </w:pPr>
          </w:p>
        </w:tc>
        <w:tc>
          <w:tcPr>
            <w:tcW w:w="994" w:type="dxa"/>
            <w:vMerge/>
          </w:tcPr>
          <w:p w14:paraId="31AE4FA5" w14:textId="77777777" w:rsidR="00C52A32" w:rsidRPr="005801AD" w:rsidRDefault="00C52A32" w:rsidP="008E4379">
            <w:pPr>
              <w:spacing w:line="204" w:lineRule="auto"/>
              <w:jc w:val="center"/>
              <w:rPr>
                <w:color w:val="000000" w:themeColor="text1"/>
                <w:spacing w:val="-8"/>
                <w:sz w:val="22"/>
                <w:szCs w:val="22"/>
              </w:rPr>
            </w:pPr>
          </w:p>
        </w:tc>
        <w:tc>
          <w:tcPr>
            <w:tcW w:w="2125" w:type="dxa"/>
          </w:tcPr>
          <w:p w14:paraId="073245CF" w14:textId="77777777" w:rsidR="00C52A32" w:rsidRPr="005801AD" w:rsidRDefault="00C52A32" w:rsidP="008E4379">
            <w:pPr>
              <w:spacing w:line="204" w:lineRule="auto"/>
              <w:rPr>
                <w:color w:val="000000" w:themeColor="text1"/>
                <w:spacing w:val="-8"/>
                <w:sz w:val="22"/>
                <w:szCs w:val="22"/>
              </w:rPr>
            </w:pPr>
            <w:r w:rsidRPr="005801AD">
              <w:rPr>
                <w:color w:val="000000" w:themeColor="text1"/>
                <w:spacing w:val="-8"/>
                <w:sz w:val="22"/>
                <w:szCs w:val="22"/>
              </w:rPr>
              <w:t xml:space="preserve">Химическая </w:t>
            </w:r>
          </w:p>
          <w:p w14:paraId="2EACDA03" w14:textId="77777777" w:rsidR="00C52A32" w:rsidRPr="005801AD" w:rsidRDefault="00C52A32" w:rsidP="008E4379">
            <w:pPr>
              <w:spacing w:line="204" w:lineRule="auto"/>
              <w:rPr>
                <w:color w:val="000000" w:themeColor="text1"/>
                <w:spacing w:val="-8"/>
                <w:sz w:val="22"/>
                <w:szCs w:val="22"/>
              </w:rPr>
            </w:pPr>
            <w:r w:rsidRPr="005801AD">
              <w:rPr>
                <w:color w:val="000000" w:themeColor="text1"/>
                <w:spacing w:val="-8"/>
                <w:sz w:val="22"/>
                <w:szCs w:val="22"/>
              </w:rPr>
              <w:t>стойкость</w:t>
            </w:r>
          </w:p>
        </w:tc>
        <w:tc>
          <w:tcPr>
            <w:tcW w:w="2127" w:type="dxa"/>
            <w:vMerge/>
            <w:tcBorders>
              <w:right w:val="single" w:sz="6" w:space="0" w:color="000000"/>
            </w:tcBorders>
          </w:tcPr>
          <w:p w14:paraId="38346754" w14:textId="77777777" w:rsidR="00C52A32" w:rsidRPr="005801AD" w:rsidRDefault="00C52A32" w:rsidP="008E4379">
            <w:pPr>
              <w:spacing w:line="204" w:lineRule="auto"/>
              <w:rPr>
                <w:iCs/>
                <w:color w:val="000000" w:themeColor="text1"/>
                <w:spacing w:val="-8"/>
                <w:sz w:val="22"/>
                <w:szCs w:val="22"/>
              </w:rPr>
            </w:pPr>
          </w:p>
        </w:tc>
        <w:tc>
          <w:tcPr>
            <w:tcW w:w="2730" w:type="dxa"/>
            <w:tcBorders>
              <w:top w:val="single" w:sz="6" w:space="0" w:color="000000"/>
              <w:left w:val="single" w:sz="6" w:space="0" w:color="000000"/>
              <w:bottom w:val="single" w:sz="6" w:space="0" w:color="000000"/>
            </w:tcBorders>
          </w:tcPr>
          <w:p w14:paraId="3482F46C" w14:textId="77777777" w:rsidR="002D1DFC" w:rsidRPr="005801AD" w:rsidRDefault="002D1DFC" w:rsidP="002D1DFC">
            <w:pPr>
              <w:spacing w:line="204" w:lineRule="auto"/>
              <w:ind w:left="-57" w:right="-57"/>
              <w:rPr>
                <w:color w:val="000000" w:themeColor="text1"/>
                <w:spacing w:val="-8"/>
                <w:sz w:val="22"/>
                <w:szCs w:val="22"/>
              </w:rPr>
            </w:pPr>
            <w:r w:rsidRPr="005801AD">
              <w:rPr>
                <w:color w:val="000000" w:themeColor="text1"/>
                <w:spacing w:val="-8"/>
                <w:sz w:val="22"/>
                <w:szCs w:val="22"/>
              </w:rPr>
              <w:t xml:space="preserve">ГОСТ Р </w:t>
            </w:r>
            <w:proofErr w:type="gramStart"/>
            <w:r w:rsidRPr="005801AD">
              <w:rPr>
                <w:color w:val="000000" w:themeColor="text1"/>
                <w:spacing w:val="-8"/>
                <w:sz w:val="22"/>
                <w:szCs w:val="22"/>
              </w:rPr>
              <w:t>57214-2016</w:t>
            </w:r>
            <w:proofErr w:type="gramEnd"/>
            <w:r w:rsidRPr="005801AD">
              <w:rPr>
                <w:color w:val="000000" w:themeColor="text1"/>
                <w:spacing w:val="-8"/>
                <w:sz w:val="22"/>
                <w:szCs w:val="22"/>
              </w:rPr>
              <w:t xml:space="preserve"> п. 8.1</w:t>
            </w:r>
          </w:p>
          <w:p w14:paraId="61AFA02E" w14:textId="77777777" w:rsidR="00C52A32" w:rsidRPr="005801AD" w:rsidRDefault="00C52A32" w:rsidP="008E4379">
            <w:pPr>
              <w:spacing w:line="204" w:lineRule="auto"/>
              <w:rPr>
                <w:color w:val="000000" w:themeColor="text1"/>
                <w:spacing w:val="-8"/>
                <w:sz w:val="22"/>
                <w:szCs w:val="22"/>
              </w:rPr>
            </w:pPr>
            <w:r w:rsidRPr="005801AD">
              <w:rPr>
                <w:color w:val="000000" w:themeColor="text1"/>
                <w:spacing w:val="-8"/>
                <w:sz w:val="22"/>
                <w:szCs w:val="22"/>
              </w:rPr>
              <w:t xml:space="preserve">ГОСТ </w:t>
            </w:r>
            <w:proofErr w:type="gramStart"/>
            <w:r w:rsidRPr="005801AD">
              <w:rPr>
                <w:color w:val="000000" w:themeColor="text1"/>
                <w:spacing w:val="-8"/>
                <w:sz w:val="22"/>
                <w:szCs w:val="22"/>
              </w:rPr>
              <w:t>32565-2013</w:t>
            </w:r>
            <w:proofErr w:type="gramEnd"/>
            <w:r w:rsidRPr="005801AD">
              <w:rPr>
                <w:color w:val="000000" w:themeColor="text1"/>
                <w:spacing w:val="-8"/>
                <w:sz w:val="22"/>
                <w:szCs w:val="22"/>
              </w:rPr>
              <w:t xml:space="preserve"> п.7.19</w:t>
            </w:r>
          </w:p>
        </w:tc>
      </w:tr>
      <w:tr w:rsidR="005801AD" w:rsidRPr="005801AD" w14:paraId="10B47704" w14:textId="77777777" w:rsidTr="00185CE9">
        <w:trPr>
          <w:cantSplit/>
          <w:tblHeader/>
        </w:trPr>
        <w:tc>
          <w:tcPr>
            <w:tcW w:w="709" w:type="dxa"/>
          </w:tcPr>
          <w:p w14:paraId="1F18AFC5" w14:textId="77777777" w:rsidR="00C52A32" w:rsidRPr="005801AD" w:rsidRDefault="00C52A32" w:rsidP="008E4379">
            <w:pPr>
              <w:spacing w:line="204" w:lineRule="auto"/>
              <w:ind w:right="-109"/>
              <w:jc w:val="center"/>
              <w:rPr>
                <w:color w:val="000000" w:themeColor="text1"/>
                <w:spacing w:val="-8"/>
                <w:sz w:val="22"/>
                <w:szCs w:val="22"/>
              </w:rPr>
            </w:pPr>
            <w:r w:rsidRPr="005801AD">
              <w:rPr>
                <w:color w:val="000000" w:themeColor="text1"/>
                <w:spacing w:val="-8"/>
                <w:sz w:val="22"/>
                <w:szCs w:val="22"/>
              </w:rPr>
              <w:t>1.15*</w:t>
            </w:r>
          </w:p>
        </w:tc>
        <w:tc>
          <w:tcPr>
            <w:tcW w:w="1842" w:type="dxa"/>
            <w:vMerge/>
          </w:tcPr>
          <w:p w14:paraId="111BEBD1" w14:textId="77777777" w:rsidR="00C52A32" w:rsidRPr="005801AD" w:rsidRDefault="00C52A32" w:rsidP="008E4379">
            <w:pPr>
              <w:spacing w:line="204" w:lineRule="auto"/>
              <w:rPr>
                <w:bCs/>
                <w:iCs/>
                <w:color w:val="000000" w:themeColor="text1"/>
                <w:spacing w:val="-8"/>
                <w:sz w:val="22"/>
                <w:szCs w:val="22"/>
              </w:rPr>
            </w:pPr>
          </w:p>
        </w:tc>
        <w:tc>
          <w:tcPr>
            <w:tcW w:w="994" w:type="dxa"/>
            <w:vMerge/>
          </w:tcPr>
          <w:p w14:paraId="77325CD5" w14:textId="77777777" w:rsidR="00C52A32" w:rsidRPr="005801AD" w:rsidRDefault="00C52A32" w:rsidP="008E4379">
            <w:pPr>
              <w:spacing w:line="204" w:lineRule="auto"/>
              <w:jc w:val="center"/>
              <w:rPr>
                <w:color w:val="000000" w:themeColor="text1"/>
                <w:spacing w:val="-8"/>
                <w:sz w:val="22"/>
                <w:szCs w:val="22"/>
                <w:lang w:val="en-US"/>
              </w:rPr>
            </w:pPr>
          </w:p>
        </w:tc>
        <w:tc>
          <w:tcPr>
            <w:tcW w:w="2125" w:type="dxa"/>
          </w:tcPr>
          <w:p w14:paraId="62204226" w14:textId="77777777" w:rsidR="00C52A32" w:rsidRPr="005801AD" w:rsidRDefault="00C52A32" w:rsidP="008E4379">
            <w:pPr>
              <w:spacing w:line="204" w:lineRule="auto"/>
              <w:rPr>
                <w:color w:val="000000" w:themeColor="text1"/>
                <w:spacing w:val="-8"/>
                <w:sz w:val="22"/>
                <w:szCs w:val="22"/>
              </w:rPr>
            </w:pPr>
            <w:r w:rsidRPr="005801AD">
              <w:rPr>
                <w:color w:val="000000" w:themeColor="text1"/>
                <w:spacing w:val="-8"/>
                <w:sz w:val="22"/>
                <w:szCs w:val="22"/>
              </w:rPr>
              <w:t>Маркировка</w:t>
            </w:r>
          </w:p>
        </w:tc>
        <w:tc>
          <w:tcPr>
            <w:tcW w:w="2127" w:type="dxa"/>
            <w:vMerge/>
            <w:tcBorders>
              <w:right w:val="single" w:sz="6" w:space="0" w:color="000000"/>
            </w:tcBorders>
          </w:tcPr>
          <w:p w14:paraId="0A96A5DE" w14:textId="77777777" w:rsidR="00C52A32" w:rsidRPr="005801AD" w:rsidRDefault="00C52A32" w:rsidP="008E4379">
            <w:pPr>
              <w:spacing w:line="204" w:lineRule="auto"/>
              <w:rPr>
                <w:iCs/>
                <w:color w:val="000000" w:themeColor="text1"/>
                <w:spacing w:val="-8"/>
                <w:sz w:val="22"/>
                <w:szCs w:val="22"/>
              </w:rPr>
            </w:pPr>
          </w:p>
        </w:tc>
        <w:tc>
          <w:tcPr>
            <w:tcW w:w="2730" w:type="dxa"/>
            <w:tcBorders>
              <w:top w:val="single" w:sz="6" w:space="0" w:color="000000"/>
              <w:left w:val="single" w:sz="6" w:space="0" w:color="000000"/>
              <w:bottom w:val="single" w:sz="6" w:space="0" w:color="000000"/>
            </w:tcBorders>
          </w:tcPr>
          <w:p w14:paraId="744A89D2" w14:textId="6C69788F" w:rsidR="00C52A32" w:rsidRPr="005801AD" w:rsidRDefault="00575CDC" w:rsidP="008E4379">
            <w:pPr>
              <w:spacing w:line="204" w:lineRule="auto"/>
              <w:ind w:left="-57" w:right="-57"/>
              <w:rPr>
                <w:color w:val="000000" w:themeColor="text1"/>
                <w:spacing w:val="-8"/>
                <w:sz w:val="22"/>
                <w:szCs w:val="22"/>
              </w:rPr>
            </w:pPr>
            <w:r w:rsidRPr="005801AD">
              <w:rPr>
                <w:color w:val="000000" w:themeColor="text1"/>
                <w:spacing w:val="-8"/>
                <w:sz w:val="22"/>
                <w:szCs w:val="22"/>
              </w:rPr>
              <w:t xml:space="preserve"> </w:t>
            </w:r>
            <w:r w:rsidR="00C52A32" w:rsidRPr="005801AD">
              <w:rPr>
                <w:color w:val="000000" w:themeColor="text1"/>
                <w:spacing w:val="-8"/>
                <w:sz w:val="22"/>
                <w:szCs w:val="22"/>
              </w:rPr>
              <w:t xml:space="preserve">ГОСТ Р </w:t>
            </w:r>
            <w:proofErr w:type="gramStart"/>
            <w:r w:rsidR="00C52A32" w:rsidRPr="005801AD">
              <w:rPr>
                <w:color w:val="000000" w:themeColor="text1"/>
                <w:spacing w:val="-8"/>
                <w:sz w:val="22"/>
                <w:szCs w:val="22"/>
              </w:rPr>
              <w:t>57214-2016</w:t>
            </w:r>
            <w:proofErr w:type="gramEnd"/>
            <w:r w:rsidR="00C52A32" w:rsidRPr="005801AD">
              <w:rPr>
                <w:color w:val="000000" w:themeColor="text1"/>
                <w:spacing w:val="-8"/>
                <w:sz w:val="22"/>
                <w:szCs w:val="22"/>
              </w:rPr>
              <w:t xml:space="preserve"> п. 8.10</w:t>
            </w:r>
          </w:p>
          <w:p w14:paraId="1CF0887E" w14:textId="2C80310B" w:rsidR="00C52A32" w:rsidRPr="005801AD" w:rsidRDefault="00C52A32" w:rsidP="008E4379">
            <w:pPr>
              <w:spacing w:line="204" w:lineRule="auto"/>
              <w:rPr>
                <w:color w:val="000000" w:themeColor="text1"/>
                <w:spacing w:val="-8"/>
                <w:sz w:val="22"/>
                <w:szCs w:val="22"/>
              </w:rPr>
            </w:pPr>
            <w:r w:rsidRPr="005801AD">
              <w:rPr>
                <w:color w:val="000000" w:themeColor="text1"/>
                <w:spacing w:val="-8"/>
                <w:sz w:val="22"/>
                <w:szCs w:val="22"/>
              </w:rPr>
              <w:t xml:space="preserve">ГОСТ </w:t>
            </w:r>
            <w:proofErr w:type="gramStart"/>
            <w:r w:rsidRPr="005801AD">
              <w:rPr>
                <w:color w:val="000000" w:themeColor="text1"/>
                <w:spacing w:val="-8"/>
                <w:sz w:val="22"/>
                <w:szCs w:val="22"/>
              </w:rPr>
              <w:t>32565-2013</w:t>
            </w:r>
            <w:proofErr w:type="gramEnd"/>
            <w:r w:rsidRPr="005801AD">
              <w:rPr>
                <w:color w:val="000000" w:themeColor="text1"/>
                <w:spacing w:val="-8"/>
                <w:sz w:val="22"/>
                <w:szCs w:val="22"/>
              </w:rPr>
              <w:t xml:space="preserve"> п. 7.7</w:t>
            </w:r>
          </w:p>
          <w:p w14:paraId="700F2968" w14:textId="37587F5C" w:rsidR="00C52A32" w:rsidRPr="005801AD" w:rsidRDefault="00C52A32" w:rsidP="008E4379">
            <w:pPr>
              <w:spacing w:line="204" w:lineRule="auto"/>
              <w:ind w:left="28" w:right="-108"/>
              <w:rPr>
                <w:color w:val="000000" w:themeColor="text1"/>
                <w:spacing w:val="-8"/>
                <w:sz w:val="22"/>
                <w:szCs w:val="22"/>
              </w:rPr>
            </w:pPr>
            <w:r w:rsidRPr="005801AD">
              <w:rPr>
                <w:color w:val="000000" w:themeColor="text1"/>
                <w:spacing w:val="-8"/>
                <w:sz w:val="22"/>
                <w:szCs w:val="22"/>
              </w:rPr>
              <w:t xml:space="preserve">ГОСТ </w:t>
            </w:r>
            <w:proofErr w:type="gramStart"/>
            <w:r w:rsidRPr="005801AD">
              <w:rPr>
                <w:color w:val="000000" w:themeColor="text1"/>
                <w:spacing w:val="-8"/>
                <w:sz w:val="22"/>
                <w:szCs w:val="22"/>
              </w:rPr>
              <w:t>32568-2013</w:t>
            </w:r>
            <w:proofErr w:type="gramEnd"/>
            <w:r w:rsidRPr="005801AD">
              <w:rPr>
                <w:color w:val="000000" w:themeColor="text1"/>
                <w:spacing w:val="-8"/>
                <w:sz w:val="22"/>
                <w:szCs w:val="22"/>
              </w:rPr>
              <w:t xml:space="preserve"> п. 7.14</w:t>
            </w:r>
          </w:p>
        </w:tc>
      </w:tr>
      <w:tr w:rsidR="005801AD" w:rsidRPr="005801AD" w14:paraId="61391ABC" w14:textId="77777777" w:rsidTr="00185CE9">
        <w:trPr>
          <w:cantSplit/>
          <w:tblHeader/>
        </w:trPr>
        <w:tc>
          <w:tcPr>
            <w:tcW w:w="709" w:type="dxa"/>
          </w:tcPr>
          <w:p w14:paraId="1CA2ABC2" w14:textId="501CAA5C" w:rsidR="00C52A32" w:rsidRPr="005801AD" w:rsidRDefault="00C52A32" w:rsidP="008E4379">
            <w:pPr>
              <w:spacing w:line="204" w:lineRule="auto"/>
              <w:ind w:right="-109"/>
              <w:jc w:val="center"/>
              <w:rPr>
                <w:color w:val="000000" w:themeColor="text1"/>
                <w:spacing w:val="-8"/>
                <w:sz w:val="22"/>
                <w:szCs w:val="22"/>
              </w:rPr>
            </w:pPr>
            <w:r w:rsidRPr="005801AD">
              <w:rPr>
                <w:color w:val="000000" w:themeColor="text1"/>
                <w:spacing w:val="-8"/>
                <w:sz w:val="22"/>
                <w:szCs w:val="22"/>
              </w:rPr>
              <w:t>1.16*</w:t>
            </w:r>
          </w:p>
        </w:tc>
        <w:tc>
          <w:tcPr>
            <w:tcW w:w="1842" w:type="dxa"/>
            <w:vMerge/>
          </w:tcPr>
          <w:p w14:paraId="27A3EB8C" w14:textId="77777777" w:rsidR="00C52A32" w:rsidRPr="005801AD" w:rsidRDefault="00C52A32" w:rsidP="008E4379">
            <w:pPr>
              <w:spacing w:line="204" w:lineRule="auto"/>
              <w:rPr>
                <w:bCs/>
                <w:iCs/>
                <w:color w:val="000000" w:themeColor="text1"/>
                <w:spacing w:val="-8"/>
                <w:sz w:val="22"/>
                <w:szCs w:val="22"/>
              </w:rPr>
            </w:pPr>
          </w:p>
        </w:tc>
        <w:tc>
          <w:tcPr>
            <w:tcW w:w="994" w:type="dxa"/>
            <w:vMerge/>
          </w:tcPr>
          <w:p w14:paraId="56902AEE" w14:textId="77777777" w:rsidR="00C52A32" w:rsidRPr="005801AD" w:rsidRDefault="00C52A32" w:rsidP="008E4379">
            <w:pPr>
              <w:spacing w:line="204" w:lineRule="auto"/>
              <w:jc w:val="center"/>
              <w:rPr>
                <w:color w:val="000000" w:themeColor="text1"/>
                <w:spacing w:val="-8"/>
                <w:sz w:val="22"/>
                <w:szCs w:val="22"/>
                <w:lang w:val="en-US"/>
              </w:rPr>
            </w:pPr>
          </w:p>
        </w:tc>
        <w:tc>
          <w:tcPr>
            <w:tcW w:w="2125" w:type="dxa"/>
          </w:tcPr>
          <w:p w14:paraId="73CBDAD4" w14:textId="17E107F7" w:rsidR="00C52A32" w:rsidRPr="005801AD" w:rsidRDefault="00C52A32" w:rsidP="008E4379">
            <w:pPr>
              <w:spacing w:line="204" w:lineRule="auto"/>
              <w:rPr>
                <w:color w:val="000000" w:themeColor="text1"/>
                <w:spacing w:val="-8"/>
                <w:sz w:val="22"/>
                <w:szCs w:val="22"/>
              </w:rPr>
            </w:pPr>
            <w:r w:rsidRPr="005801AD">
              <w:rPr>
                <w:color w:val="000000" w:themeColor="text1"/>
                <w:spacing w:val="-8"/>
                <w:sz w:val="24"/>
                <w:szCs w:val="24"/>
              </w:rPr>
              <w:t>Герметичность</w:t>
            </w:r>
          </w:p>
        </w:tc>
        <w:tc>
          <w:tcPr>
            <w:tcW w:w="2127" w:type="dxa"/>
            <w:vMerge/>
            <w:tcBorders>
              <w:right w:val="single" w:sz="6" w:space="0" w:color="000000"/>
            </w:tcBorders>
          </w:tcPr>
          <w:p w14:paraId="6E96E635" w14:textId="77777777" w:rsidR="00C52A32" w:rsidRPr="005801AD" w:rsidRDefault="00C52A32" w:rsidP="008E4379">
            <w:pPr>
              <w:spacing w:line="204" w:lineRule="auto"/>
              <w:rPr>
                <w:iCs/>
                <w:color w:val="000000" w:themeColor="text1"/>
                <w:spacing w:val="-8"/>
                <w:sz w:val="22"/>
                <w:szCs w:val="22"/>
              </w:rPr>
            </w:pPr>
          </w:p>
        </w:tc>
        <w:tc>
          <w:tcPr>
            <w:tcW w:w="2730" w:type="dxa"/>
            <w:tcBorders>
              <w:top w:val="single" w:sz="6" w:space="0" w:color="000000"/>
              <w:left w:val="single" w:sz="6" w:space="0" w:color="000000"/>
              <w:bottom w:val="single" w:sz="6" w:space="0" w:color="000000"/>
            </w:tcBorders>
          </w:tcPr>
          <w:p w14:paraId="6119D2B8" w14:textId="66EAF24C" w:rsidR="00C52A32" w:rsidRPr="005801AD" w:rsidRDefault="00575CDC" w:rsidP="008E4379">
            <w:pPr>
              <w:spacing w:line="204" w:lineRule="auto"/>
              <w:ind w:left="-57" w:right="-57"/>
              <w:rPr>
                <w:color w:val="000000" w:themeColor="text1"/>
                <w:spacing w:val="-8"/>
                <w:sz w:val="22"/>
                <w:szCs w:val="22"/>
              </w:rPr>
            </w:pPr>
            <w:r w:rsidRPr="005801AD">
              <w:rPr>
                <w:color w:val="000000" w:themeColor="text1"/>
                <w:spacing w:val="-8"/>
                <w:sz w:val="22"/>
                <w:szCs w:val="22"/>
              </w:rPr>
              <w:t xml:space="preserve"> </w:t>
            </w:r>
            <w:r w:rsidR="00C52A32" w:rsidRPr="005801AD">
              <w:rPr>
                <w:color w:val="000000" w:themeColor="text1"/>
                <w:spacing w:val="-8"/>
                <w:sz w:val="22"/>
                <w:szCs w:val="22"/>
              </w:rPr>
              <w:t xml:space="preserve">ГОСТ </w:t>
            </w:r>
            <w:proofErr w:type="gramStart"/>
            <w:r w:rsidR="00C52A32" w:rsidRPr="005801AD">
              <w:rPr>
                <w:color w:val="000000" w:themeColor="text1"/>
                <w:spacing w:val="-8"/>
                <w:sz w:val="22"/>
                <w:szCs w:val="22"/>
              </w:rPr>
              <w:t>Р  57214</w:t>
            </w:r>
            <w:proofErr w:type="gramEnd"/>
            <w:r w:rsidR="00C52A32" w:rsidRPr="005801AD">
              <w:rPr>
                <w:color w:val="000000" w:themeColor="text1"/>
                <w:spacing w:val="-8"/>
                <w:sz w:val="22"/>
                <w:szCs w:val="22"/>
              </w:rPr>
              <w:t>-2016 п. 8.2, 8.5</w:t>
            </w:r>
          </w:p>
          <w:p w14:paraId="76A68CCB" w14:textId="4264574E" w:rsidR="00C52A32" w:rsidRPr="005801AD" w:rsidRDefault="00C52A32" w:rsidP="008E4379">
            <w:pPr>
              <w:spacing w:line="204" w:lineRule="auto"/>
              <w:ind w:left="-57" w:right="-57"/>
              <w:rPr>
                <w:color w:val="000000" w:themeColor="text1"/>
                <w:spacing w:val="-8"/>
                <w:sz w:val="22"/>
                <w:szCs w:val="22"/>
              </w:rPr>
            </w:pPr>
            <w:r w:rsidRPr="005801AD">
              <w:rPr>
                <w:color w:val="000000" w:themeColor="text1"/>
                <w:spacing w:val="-8"/>
                <w:sz w:val="22"/>
                <w:szCs w:val="22"/>
              </w:rPr>
              <w:t xml:space="preserve"> ГОСТ 32568-</w:t>
            </w:r>
            <w:proofErr w:type="gramStart"/>
            <w:r w:rsidRPr="005801AD">
              <w:rPr>
                <w:color w:val="000000" w:themeColor="text1"/>
                <w:spacing w:val="-8"/>
                <w:sz w:val="22"/>
                <w:szCs w:val="22"/>
              </w:rPr>
              <w:t>2013  п.</w:t>
            </w:r>
            <w:proofErr w:type="gramEnd"/>
            <w:r w:rsidRPr="005801AD">
              <w:rPr>
                <w:color w:val="000000" w:themeColor="text1"/>
                <w:spacing w:val="-8"/>
                <w:sz w:val="22"/>
                <w:szCs w:val="22"/>
              </w:rPr>
              <w:t xml:space="preserve"> 7.6</w:t>
            </w:r>
          </w:p>
          <w:p w14:paraId="2E0A6E60" w14:textId="38150325" w:rsidR="00C52A32" w:rsidRPr="005801AD" w:rsidRDefault="00C52A32" w:rsidP="008E4379">
            <w:pPr>
              <w:spacing w:line="204" w:lineRule="auto"/>
              <w:ind w:left="-57" w:right="-57"/>
              <w:rPr>
                <w:color w:val="000000" w:themeColor="text1"/>
                <w:spacing w:val="-8"/>
                <w:sz w:val="22"/>
                <w:szCs w:val="22"/>
              </w:rPr>
            </w:pPr>
            <w:r w:rsidRPr="005801AD">
              <w:rPr>
                <w:color w:val="000000" w:themeColor="text1"/>
                <w:spacing w:val="-8"/>
                <w:sz w:val="22"/>
                <w:szCs w:val="22"/>
              </w:rPr>
              <w:t xml:space="preserve"> ГОСТ </w:t>
            </w:r>
            <w:proofErr w:type="gramStart"/>
            <w:r w:rsidRPr="005801AD">
              <w:rPr>
                <w:color w:val="000000" w:themeColor="text1"/>
                <w:spacing w:val="-8"/>
                <w:sz w:val="22"/>
                <w:szCs w:val="22"/>
              </w:rPr>
              <w:t>24866-2014</w:t>
            </w:r>
            <w:proofErr w:type="gramEnd"/>
            <w:r w:rsidRPr="005801AD">
              <w:rPr>
                <w:color w:val="000000" w:themeColor="text1"/>
                <w:spacing w:val="-8"/>
                <w:sz w:val="22"/>
                <w:szCs w:val="22"/>
              </w:rPr>
              <w:t xml:space="preserve"> п. 7.10</w:t>
            </w:r>
          </w:p>
        </w:tc>
      </w:tr>
      <w:tr w:rsidR="005801AD" w:rsidRPr="005801AD" w14:paraId="5B37EABA" w14:textId="77777777" w:rsidTr="00185CE9">
        <w:trPr>
          <w:cantSplit/>
          <w:tblHeader/>
        </w:trPr>
        <w:tc>
          <w:tcPr>
            <w:tcW w:w="709" w:type="dxa"/>
          </w:tcPr>
          <w:p w14:paraId="31977D16" w14:textId="2300CC3C" w:rsidR="00C52A32" w:rsidRPr="005801AD" w:rsidRDefault="00C52A32" w:rsidP="008E4379">
            <w:pPr>
              <w:spacing w:line="204" w:lineRule="auto"/>
              <w:ind w:right="-109"/>
              <w:jc w:val="center"/>
              <w:rPr>
                <w:color w:val="000000" w:themeColor="text1"/>
                <w:spacing w:val="-8"/>
                <w:sz w:val="22"/>
                <w:szCs w:val="22"/>
              </w:rPr>
            </w:pPr>
            <w:r w:rsidRPr="005801AD">
              <w:rPr>
                <w:color w:val="000000" w:themeColor="text1"/>
                <w:spacing w:val="-8"/>
                <w:sz w:val="22"/>
                <w:szCs w:val="22"/>
              </w:rPr>
              <w:t>1.17*</w:t>
            </w:r>
          </w:p>
        </w:tc>
        <w:tc>
          <w:tcPr>
            <w:tcW w:w="1842" w:type="dxa"/>
            <w:vMerge/>
          </w:tcPr>
          <w:p w14:paraId="1BA68F35" w14:textId="77777777" w:rsidR="00C52A32" w:rsidRPr="005801AD" w:rsidRDefault="00C52A32" w:rsidP="008E4379">
            <w:pPr>
              <w:spacing w:line="204" w:lineRule="auto"/>
              <w:rPr>
                <w:bCs/>
                <w:iCs/>
                <w:color w:val="000000" w:themeColor="text1"/>
                <w:spacing w:val="-8"/>
                <w:sz w:val="22"/>
                <w:szCs w:val="22"/>
              </w:rPr>
            </w:pPr>
          </w:p>
        </w:tc>
        <w:tc>
          <w:tcPr>
            <w:tcW w:w="994" w:type="dxa"/>
            <w:vMerge/>
          </w:tcPr>
          <w:p w14:paraId="5FD0B267" w14:textId="77777777" w:rsidR="00C52A32" w:rsidRPr="005801AD" w:rsidRDefault="00C52A32" w:rsidP="008E4379">
            <w:pPr>
              <w:spacing w:line="204" w:lineRule="auto"/>
              <w:jc w:val="center"/>
              <w:rPr>
                <w:color w:val="000000" w:themeColor="text1"/>
                <w:spacing w:val="-8"/>
                <w:sz w:val="22"/>
                <w:szCs w:val="22"/>
                <w:lang w:val="en-US"/>
              </w:rPr>
            </w:pPr>
          </w:p>
        </w:tc>
        <w:tc>
          <w:tcPr>
            <w:tcW w:w="2125" w:type="dxa"/>
          </w:tcPr>
          <w:p w14:paraId="64590490" w14:textId="4F6FCFB5" w:rsidR="00C52A32" w:rsidRPr="005801AD" w:rsidRDefault="00C52A32" w:rsidP="008E4379">
            <w:pPr>
              <w:spacing w:line="204" w:lineRule="auto"/>
              <w:rPr>
                <w:color w:val="000000" w:themeColor="text1"/>
                <w:spacing w:val="-8"/>
                <w:sz w:val="24"/>
                <w:szCs w:val="24"/>
              </w:rPr>
            </w:pPr>
            <w:r w:rsidRPr="005801AD">
              <w:rPr>
                <w:color w:val="000000" w:themeColor="text1"/>
                <w:spacing w:val="-8"/>
                <w:sz w:val="24"/>
                <w:szCs w:val="24"/>
              </w:rPr>
              <w:t>Точка росы</w:t>
            </w:r>
          </w:p>
        </w:tc>
        <w:tc>
          <w:tcPr>
            <w:tcW w:w="2127" w:type="dxa"/>
            <w:vMerge/>
            <w:tcBorders>
              <w:right w:val="single" w:sz="6" w:space="0" w:color="000000"/>
            </w:tcBorders>
          </w:tcPr>
          <w:p w14:paraId="4610FEC6" w14:textId="77777777" w:rsidR="00C52A32" w:rsidRPr="005801AD" w:rsidRDefault="00C52A32" w:rsidP="008E4379">
            <w:pPr>
              <w:spacing w:line="204" w:lineRule="auto"/>
              <w:rPr>
                <w:iCs/>
                <w:color w:val="000000" w:themeColor="text1"/>
                <w:spacing w:val="-8"/>
                <w:sz w:val="22"/>
                <w:szCs w:val="22"/>
              </w:rPr>
            </w:pPr>
          </w:p>
        </w:tc>
        <w:tc>
          <w:tcPr>
            <w:tcW w:w="2730" w:type="dxa"/>
            <w:tcBorders>
              <w:top w:val="single" w:sz="6" w:space="0" w:color="000000"/>
              <w:left w:val="single" w:sz="6" w:space="0" w:color="000000"/>
              <w:bottom w:val="single" w:sz="6" w:space="0" w:color="000000"/>
            </w:tcBorders>
          </w:tcPr>
          <w:p w14:paraId="3F765F48" w14:textId="35C55C72" w:rsidR="00C52A32" w:rsidRPr="005801AD" w:rsidRDefault="00575CDC" w:rsidP="008E4379">
            <w:pPr>
              <w:spacing w:line="204" w:lineRule="auto"/>
              <w:ind w:left="-57" w:right="-57"/>
              <w:rPr>
                <w:color w:val="000000" w:themeColor="text1"/>
                <w:spacing w:val="-8"/>
                <w:sz w:val="22"/>
                <w:szCs w:val="22"/>
              </w:rPr>
            </w:pPr>
            <w:r w:rsidRPr="005801AD">
              <w:rPr>
                <w:color w:val="000000" w:themeColor="text1"/>
                <w:spacing w:val="-8"/>
                <w:sz w:val="22"/>
                <w:szCs w:val="22"/>
              </w:rPr>
              <w:t xml:space="preserve"> </w:t>
            </w:r>
            <w:r w:rsidR="00C52A32" w:rsidRPr="005801AD">
              <w:rPr>
                <w:color w:val="000000" w:themeColor="text1"/>
                <w:spacing w:val="-8"/>
                <w:sz w:val="22"/>
                <w:szCs w:val="22"/>
              </w:rPr>
              <w:t xml:space="preserve">ГОСТ Р </w:t>
            </w:r>
            <w:proofErr w:type="gramStart"/>
            <w:r w:rsidR="00C52A32" w:rsidRPr="005801AD">
              <w:rPr>
                <w:color w:val="000000" w:themeColor="text1"/>
                <w:spacing w:val="-8"/>
                <w:sz w:val="22"/>
                <w:szCs w:val="22"/>
              </w:rPr>
              <w:t>57214-2016</w:t>
            </w:r>
            <w:proofErr w:type="gramEnd"/>
            <w:r w:rsidR="00C52A32" w:rsidRPr="005801AD">
              <w:rPr>
                <w:color w:val="000000" w:themeColor="text1"/>
                <w:spacing w:val="-8"/>
                <w:sz w:val="22"/>
                <w:szCs w:val="22"/>
              </w:rPr>
              <w:t xml:space="preserve"> п. 8.5</w:t>
            </w:r>
          </w:p>
          <w:p w14:paraId="150AD271" w14:textId="6F785974" w:rsidR="00C52A32" w:rsidRPr="005801AD" w:rsidRDefault="00575CDC" w:rsidP="008E4379">
            <w:pPr>
              <w:spacing w:line="204" w:lineRule="auto"/>
              <w:ind w:left="-57" w:right="-57"/>
              <w:rPr>
                <w:color w:val="000000" w:themeColor="text1"/>
                <w:spacing w:val="-8"/>
                <w:sz w:val="22"/>
                <w:szCs w:val="22"/>
              </w:rPr>
            </w:pPr>
            <w:r w:rsidRPr="005801AD">
              <w:rPr>
                <w:color w:val="000000" w:themeColor="text1"/>
                <w:spacing w:val="-8"/>
                <w:sz w:val="22"/>
                <w:szCs w:val="22"/>
              </w:rPr>
              <w:t xml:space="preserve"> </w:t>
            </w:r>
            <w:r w:rsidR="00C52A32" w:rsidRPr="005801AD">
              <w:rPr>
                <w:color w:val="000000" w:themeColor="text1"/>
                <w:spacing w:val="-8"/>
                <w:sz w:val="22"/>
                <w:szCs w:val="22"/>
              </w:rPr>
              <w:t xml:space="preserve">ГОСТ </w:t>
            </w:r>
            <w:proofErr w:type="gramStart"/>
            <w:r w:rsidR="00C52A32" w:rsidRPr="005801AD">
              <w:rPr>
                <w:color w:val="000000" w:themeColor="text1"/>
                <w:spacing w:val="-8"/>
                <w:sz w:val="22"/>
                <w:szCs w:val="22"/>
              </w:rPr>
              <w:t>24866-2014</w:t>
            </w:r>
            <w:proofErr w:type="gramEnd"/>
            <w:r w:rsidR="00C52A32" w:rsidRPr="005801AD">
              <w:rPr>
                <w:color w:val="000000" w:themeColor="text1"/>
                <w:spacing w:val="-8"/>
                <w:sz w:val="22"/>
                <w:szCs w:val="22"/>
              </w:rPr>
              <w:t xml:space="preserve"> п. 7.11</w:t>
            </w:r>
          </w:p>
        </w:tc>
      </w:tr>
      <w:tr w:rsidR="005801AD" w:rsidRPr="005801AD" w14:paraId="0CD9D9B2" w14:textId="77777777" w:rsidTr="00185CE9">
        <w:trPr>
          <w:cantSplit/>
          <w:tblHeader/>
        </w:trPr>
        <w:tc>
          <w:tcPr>
            <w:tcW w:w="709" w:type="dxa"/>
          </w:tcPr>
          <w:p w14:paraId="665B52B3" w14:textId="0A407D74" w:rsidR="00C52A32" w:rsidRPr="005801AD" w:rsidRDefault="00C52A32" w:rsidP="008E4379">
            <w:pPr>
              <w:spacing w:line="204" w:lineRule="auto"/>
              <w:ind w:right="-109"/>
              <w:jc w:val="center"/>
              <w:rPr>
                <w:color w:val="000000" w:themeColor="text1"/>
                <w:spacing w:val="-8"/>
                <w:sz w:val="22"/>
                <w:szCs w:val="22"/>
              </w:rPr>
            </w:pPr>
            <w:r w:rsidRPr="005801AD">
              <w:rPr>
                <w:color w:val="000000" w:themeColor="text1"/>
                <w:spacing w:val="-8"/>
                <w:sz w:val="22"/>
                <w:szCs w:val="22"/>
              </w:rPr>
              <w:t>1.18*</w:t>
            </w:r>
          </w:p>
        </w:tc>
        <w:tc>
          <w:tcPr>
            <w:tcW w:w="1842" w:type="dxa"/>
            <w:vMerge/>
          </w:tcPr>
          <w:p w14:paraId="58807B70" w14:textId="77777777" w:rsidR="00C52A32" w:rsidRPr="005801AD" w:rsidRDefault="00C52A32" w:rsidP="008E4379">
            <w:pPr>
              <w:spacing w:line="204" w:lineRule="auto"/>
              <w:rPr>
                <w:bCs/>
                <w:iCs/>
                <w:color w:val="000000" w:themeColor="text1"/>
                <w:spacing w:val="-8"/>
                <w:sz w:val="22"/>
                <w:szCs w:val="22"/>
              </w:rPr>
            </w:pPr>
          </w:p>
        </w:tc>
        <w:tc>
          <w:tcPr>
            <w:tcW w:w="994" w:type="dxa"/>
            <w:vMerge/>
          </w:tcPr>
          <w:p w14:paraId="540C4C6E" w14:textId="77777777" w:rsidR="00C52A32" w:rsidRPr="005801AD" w:rsidRDefault="00C52A32" w:rsidP="008E4379">
            <w:pPr>
              <w:spacing w:line="204" w:lineRule="auto"/>
              <w:jc w:val="center"/>
              <w:rPr>
                <w:color w:val="000000" w:themeColor="text1"/>
                <w:spacing w:val="-8"/>
                <w:sz w:val="22"/>
                <w:szCs w:val="22"/>
                <w:lang w:val="en-US"/>
              </w:rPr>
            </w:pPr>
          </w:p>
        </w:tc>
        <w:tc>
          <w:tcPr>
            <w:tcW w:w="2125" w:type="dxa"/>
          </w:tcPr>
          <w:p w14:paraId="76DD0282" w14:textId="17FBEFEE" w:rsidR="00C52A32" w:rsidRPr="005801AD" w:rsidRDefault="00C52A32" w:rsidP="008E4379">
            <w:pPr>
              <w:shd w:val="clear" w:color="auto" w:fill="FFFFFF"/>
              <w:spacing w:line="204" w:lineRule="auto"/>
              <w:rPr>
                <w:color w:val="000000" w:themeColor="text1"/>
                <w:spacing w:val="-8"/>
                <w:sz w:val="24"/>
                <w:szCs w:val="24"/>
              </w:rPr>
            </w:pPr>
            <w:r w:rsidRPr="005801AD">
              <w:rPr>
                <w:color w:val="000000" w:themeColor="text1"/>
                <w:spacing w:val="-8"/>
                <w:sz w:val="24"/>
                <w:szCs w:val="24"/>
              </w:rPr>
              <w:t xml:space="preserve">Непрерывность и глубина </w:t>
            </w:r>
            <w:proofErr w:type="spellStart"/>
            <w:r w:rsidRPr="005801AD">
              <w:rPr>
                <w:color w:val="000000" w:themeColor="text1"/>
                <w:spacing w:val="-8"/>
                <w:sz w:val="24"/>
                <w:szCs w:val="24"/>
              </w:rPr>
              <w:t>гермети</w:t>
            </w:r>
            <w:r w:rsidR="008E4379" w:rsidRPr="005801AD">
              <w:rPr>
                <w:color w:val="000000" w:themeColor="text1"/>
                <w:spacing w:val="-8"/>
                <w:sz w:val="24"/>
                <w:szCs w:val="24"/>
              </w:rPr>
              <w:t>-</w:t>
            </w:r>
            <w:r w:rsidRPr="005801AD">
              <w:rPr>
                <w:color w:val="000000" w:themeColor="text1"/>
                <w:spacing w:val="-8"/>
                <w:sz w:val="24"/>
                <w:szCs w:val="24"/>
              </w:rPr>
              <w:t>зирующих</w:t>
            </w:r>
            <w:proofErr w:type="spellEnd"/>
            <w:r w:rsidRPr="005801AD">
              <w:rPr>
                <w:color w:val="000000" w:themeColor="text1"/>
                <w:spacing w:val="-8"/>
                <w:sz w:val="22"/>
                <w:szCs w:val="22"/>
              </w:rPr>
              <w:t xml:space="preserve"> слоев</w:t>
            </w:r>
          </w:p>
        </w:tc>
        <w:tc>
          <w:tcPr>
            <w:tcW w:w="2127" w:type="dxa"/>
            <w:vMerge/>
            <w:tcBorders>
              <w:right w:val="single" w:sz="6" w:space="0" w:color="000000"/>
            </w:tcBorders>
          </w:tcPr>
          <w:p w14:paraId="17B61A4F" w14:textId="77777777" w:rsidR="00C52A32" w:rsidRPr="005801AD" w:rsidRDefault="00C52A32" w:rsidP="008E4379">
            <w:pPr>
              <w:spacing w:line="204" w:lineRule="auto"/>
              <w:rPr>
                <w:iCs/>
                <w:color w:val="000000" w:themeColor="text1"/>
                <w:spacing w:val="-8"/>
                <w:sz w:val="22"/>
                <w:szCs w:val="22"/>
              </w:rPr>
            </w:pPr>
          </w:p>
        </w:tc>
        <w:tc>
          <w:tcPr>
            <w:tcW w:w="2730" w:type="dxa"/>
            <w:tcBorders>
              <w:top w:val="single" w:sz="6" w:space="0" w:color="000000"/>
              <w:left w:val="single" w:sz="6" w:space="0" w:color="000000"/>
              <w:bottom w:val="single" w:sz="6" w:space="0" w:color="000000"/>
            </w:tcBorders>
          </w:tcPr>
          <w:p w14:paraId="6E40A0BC" w14:textId="137CCCB1" w:rsidR="00C52A32" w:rsidRPr="005801AD" w:rsidRDefault="00575CDC" w:rsidP="008E4379">
            <w:pPr>
              <w:spacing w:line="204" w:lineRule="auto"/>
              <w:ind w:left="-57" w:right="-57"/>
              <w:rPr>
                <w:color w:val="000000" w:themeColor="text1"/>
                <w:spacing w:val="-8"/>
                <w:sz w:val="22"/>
                <w:szCs w:val="22"/>
              </w:rPr>
            </w:pPr>
            <w:r w:rsidRPr="005801AD">
              <w:rPr>
                <w:color w:val="000000" w:themeColor="text1"/>
                <w:spacing w:val="-8"/>
                <w:sz w:val="22"/>
                <w:szCs w:val="22"/>
              </w:rPr>
              <w:t xml:space="preserve"> </w:t>
            </w:r>
            <w:r w:rsidR="00C52A32" w:rsidRPr="005801AD">
              <w:rPr>
                <w:color w:val="000000" w:themeColor="text1"/>
                <w:spacing w:val="-8"/>
                <w:sz w:val="22"/>
                <w:szCs w:val="22"/>
              </w:rPr>
              <w:t xml:space="preserve">ГОСТ Р </w:t>
            </w:r>
            <w:proofErr w:type="gramStart"/>
            <w:r w:rsidR="00C52A32" w:rsidRPr="005801AD">
              <w:rPr>
                <w:color w:val="000000" w:themeColor="text1"/>
                <w:spacing w:val="-8"/>
                <w:sz w:val="22"/>
                <w:szCs w:val="22"/>
              </w:rPr>
              <w:t>57214-2016</w:t>
            </w:r>
            <w:proofErr w:type="gramEnd"/>
            <w:r w:rsidR="00C52A32" w:rsidRPr="005801AD">
              <w:rPr>
                <w:color w:val="000000" w:themeColor="text1"/>
                <w:spacing w:val="-8"/>
                <w:sz w:val="22"/>
                <w:szCs w:val="22"/>
              </w:rPr>
              <w:t xml:space="preserve"> п. 8.2</w:t>
            </w:r>
          </w:p>
          <w:p w14:paraId="401BFD86" w14:textId="3345FF4B" w:rsidR="00C52A32" w:rsidRPr="005801AD" w:rsidRDefault="00C52A32" w:rsidP="008E4379">
            <w:pPr>
              <w:spacing w:line="204" w:lineRule="auto"/>
              <w:ind w:left="28" w:right="-108"/>
              <w:rPr>
                <w:color w:val="000000" w:themeColor="text1"/>
                <w:spacing w:val="-8"/>
                <w:sz w:val="22"/>
                <w:szCs w:val="22"/>
              </w:rPr>
            </w:pPr>
            <w:r w:rsidRPr="005801AD">
              <w:rPr>
                <w:color w:val="000000" w:themeColor="text1"/>
                <w:spacing w:val="-8"/>
                <w:sz w:val="22"/>
                <w:szCs w:val="22"/>
              </w:rPr>
              <w:t xml:space="preserve">ГОСТ </w:t>
            </w:r>
            <w:proofErr w:type="gramStart"/>
            <w:r w:rsidRPr="005801AD">
              <w:rPr>
                <w:color w:val="000000" w:themeColor="text1"/>
                <w:spacing w:val="-8"/>
                <w:sz w:val="22"/>
                <w:szCs w:val="22"/>
              </w:rPr>
              <w:t>32568-2013</w:t>
            </w:r>
            <w:proofErr w:type="gramEnd"/>
            <w:r w:rsidRPr="005801AD">
              <w:rPr>
                <w:color w:val="000000" w:themeColor="text1"/>
                <w:spacing w:val="-8"/>
                <w:sz w:val="22"/>
                <w:szCs w:val="22"/>
              </w:rPr>
              <w:t xml:space="preserve"> п. 7.5</w:t>
            </w:r>
          </w:p>
        </w:tc>
      </w:tr>
      <w:tr w:rsidR="005801AD" w:rsidRPr="005801AD" w14:paraId="30946F01" w14:textId="77777777" w:rsidTr="00185CE9">
        <w:trPr>
          <w:cantSplit/>
          <w:tblHeader/>
        </w:trPr>
        <w:tc>
          <w:tcPr>
            <w:tcW w:w="709" w:type="dxa"/>
          </w:tcPr>
          <w:p w14:paraId="0206291F" w14:textId="24D059C2" w:rsidR="00C52A32" w:rsidRPr="005801AD" w:rsidRDefault="00C52A32" w:rsidP="008E4379">
            <w:pPr>
              <w:spacing w:line="204" w:lineRule="auto"/>
              <w:ind w:right="-109"/>
              <w:jc w:val="center"/>
              <w:rPr>
                <w:color w:val="000000" w:themeColor="text1"/>
                <w:spacing w:val="-8"/>
                <w:sz w:val="22"/>
                <w:szCs w:val="22"/>
              </w:rPr>
            </w:pPr>
            <w:r w:rsidRPr="005801AD">
              <w:rPr>
                <w:color w:val="000000" w:themeColor="text1"/>
                <w:spacing w:val="-8"/>
                <w:sz w:val="22"/>
                <w:szCs w:val="22"/>
              </w:rPr>
              <w:t>1.19*</w:t>
            </w:r>
          </w:p>
        </w:tc>
        <w:tc>
          <w:tcPr>
            <w:tcW w:w="1842" w:type="dxa"/>
            <w:vMerge/>
          </w:tcPr>
          <w:p w14:paraId="41642F80" w14:textId="77777777" w:rsidR="00C52A32" w:rsidRPr="005801AD" w:rsidRDefault="00C52A32" w:rsidP="008E4379">
            <w:pPr>
              <w:spacing w:line="204" w:lineRule="auto"/>
              <w:rPr>
                <w:bCs/>
                <w:iCs/>
                <w:color w:val="000000" w:themeColor="text1"/>
                <w:spacing w:val="-8"/>
                <w:sz w:val="22"/>
                <w:szCs w:val="22"/>
              </w:rPr>
            </w:pPr>
          </w:p>
        </w:tc>
        <w:tc>
          <w:tcPr>
            <w:tcW w:w="994" w:type="dxa"/>
            <w:vMerge/>
          </w:tcPr>
          <w:p w14:paraId="3B7F25E8" w14:textId="77777777" w:rsidR="00C52A32" w:rsidRPr="005801AD" w:rsidRDefault="00C52A32" w:rsidP="008E4379">
            <w:pPr>
              <w:spacing w:line="204" w:lineRule="auto"/>
              <w:jc w:val="center"/>
              <w:rPr>
                <w:color w:val="000000" w:themeColor="text1"/>
                <w:spacing w:val="-8"/>
                <w:sz w:val="22"/>
                <w:szCs w:val="22"/>
                <w:lang w:val="en-US"/>
              </w:rPr>
            </w:pPr>
          </w:p>
        </w:tc>
        <w:tc>
          <w:tcPr>
            <w:tcW w:w="2125" w:type="dxa"/>
          </w:tcPr>
          <w:p w14:paraId="17DE0F0C" w14:textId="5E5E3B87" w:rsidR="00C52A32" w:rsidRPr="005801AD" w:rsidRDefault="00C52A32" w:rsidP="008E4379">
            <w:pPr>
              <w:spacing w:line="204" w:lineRule="auto"/>
              <w:rPr>
                <w:color w:val="000000" w:themeColor="text1"/>
                <w:spacing w:val="-8"/>
                <w:sz w:val="24"/>
                <w:szCs w:val="24"/>
              </w:rPr>
            </w:pPr>
            <w:proofErr w:type="spellStart"/>
            <w:r w:rsidRPr="005801AD">
              <w:rPr>
                <w:color w:val="000000" w:themeColor="text1"/>
                <w:spacing w:val="-8"/>
                <w:sz w:val="24"/>
                <w:szCs w:val="24"/>
              </w:rPr>
              <w:t>Влагоустойчивость</w:t>
            </w:r>
            <w:proofErr w:type="spellEnd"/>
          </w:p>
        </w:tc>
        <w:tc>
          <w:tcPr>
            <w:tcW w:w="2127" w:type="dxa"/>
            <w:vMerge/>
            <w:tcBorders>
              <w:right w:val="single" w:sz="6" w:space="0" w:color="000000"/>
            </w:tcBorders>
          </w:tcPr>
          <w:p w14:paraId="3CF40A10" w14:textId="77777777" w:rsidR="00C52A32" w:rsidRPr="005801AD" w:rsidRDefault="00C52A32" w:rsidP="008E4379">
            <w:pPr>
              <w:spacing w:line="204" w:lineRule="auto"/>
              <w:rPr>
                <w:iCs/>
                <w:color w:val="000000" w:themeColor="text1"/>
                <w:spacing w:val="-8"/>
                <w:sz w:val="22"/>
                <w:szCs w:val="22"/>
              </w:rPr>
            </w:pPr>
          </w:p>
        </w:tc>
        <w:tc>
          <w:tcPr>
            <w:tcW w:w="2730" w:type="dxa"/>
            <w:tcBorders>
              <w:top w:val="single" w:sz="6" w:space="0" w:color="000000"/>
              <w:left w:val="single" w:sz="6" w:space="0" w:color="000000"/>
              <w:bottom w:val="single" w:sz="6" w:space="0" w:color="000000"/>
            </w:tcBorders>
          </w:tcPr>
          <w:p w14:paraId="4A0EEE7F" w14:textId="37302B18" w:rsidR="00C52A32" w:rsidRPr="005801AD" w:rsidRDefault="008E4379" w:rsidP="008E4379">
            <w:pPr>
              <w:spacing w:line="204" w:lineRule="auto"/>
              <w:ind w:left="-57" w:right="-57"/>
              <w:rPr>
                <w:color w:val="000000" w:themeColor="text1"/>
                <w:spacing w:val="-8"/>
                <w:sz w:val="22"/>
                <w:szCs w:val="22"/>
              </w:rPr>
            </w:pPr>
            <w:r w:rsidRPr="005801AD">
              <w:rPr>
                <w:color w:val="000000" w:themeColor="text1"/>
                <w:spacing w:val="-8"/>
                <w:sz w:val="22"/>
                <w:szCs w:val="22"/>
              </w:rPr>
              <w:t xml:space="preserve"> </w:t>
            </w:r>
            <w:r w:rsidR="00C52A32" w:rsidRPr="005801AD">
              <w:rPr>
                <w:color w:val="000000" w:themeColor="text1"/>
                <w:spacing w:val="-8"/>
                <w:sz w:val="22"/>
                <w:szCs w:val="22"/>
              </w:rPr>
              <w:t xml:space="preserve">ГОСТ Р </w:t>
            </w:r>
            <w:proofErr w:type="gramStart"/>
            <w:r w:rsidR="00C52A32" w:rsidRPr="005801AD">
              <w:rPr>
                <w:color w:val="000000" w:themeColor="text1"/>
                <w:spacing w:val="-8"/>
                <w:sz w:val="22"/>
                <w:szCs w:val="22"/>
              </w:rPr>
              <w:t>57214-2016</w:t>
            </w:r>
            <w:proofErr w:type="gramEnd"/>
            <w:r w:rsidR="00C52A32" w:rsidRPr="005801AD">
              <w:rPr>
                <w:color w:val="000000" w:themeColor="text1"/>
                <w:spacing w:val="-8"/>
                <w:sz w:val="22"/>
                <w:szCs w:val="22"/>
              </w:rPr>
              <w:t xml:space="preserve"> п. 8.2</w:t>
            </w:r>
          </w:p>
          <w:p w14:paraId="7932E552" w14:textId="00C4D7C1" w:rsidR="00C52A32" w:rsidRPr="005801AD" w:rsidRDefault="00C52A32" w:rsidP="008E4379">
            <w:pPr>
              <w:spacing w:line="204" w:lineRule="auto"/>
              <w:ind w:left="28" w:right="-108"/>
              <w:rPr>
                <w:color w:val="000000" w:themeColor="text1"/>
                <w:spacing w:val="-8"/>
                <w:sz w:val="22"/>
                <w:szCs w:val="22"/>
              </w:rPr>
            </w:pPr>
            <w:r w:rsidRPr="005801AD">
              <w:rPr>
                <w:color w:val="000000" w:themeColor="text1"/>
                <w:spacing w:val="-8"/>
                <w:sz w:val="22"/>
                <w:szCs w:val="22"/>
              </w:rPr>
              <w:t xml:space="preserve">ГОСТ </w:t>
            </w:r>
            <w:proofErr w:type="gramStart"/>
            <w:r w:rsidRPr="005801AD">
              <w:rPr>
                <w:color w:val="000000" w:themeColor="text1"/>
                <w:spacing w:val="-8"/>
                <w:sz w:val="22"/>
                <w:szCs w:val="22"/>
              </w:rPr>
              <w:t>32568-2013</w:t>
            </w:r>
            <w:proofErr w:type="gramEnd"/>
            <w:r w:rsidRPr="005801AD">
              <w:rPr>
                <w:color w:val="000000" w:themeColor="text1"/>
                <w:spacing w:val="-8"/>
                <w:sz w:val="22"/>
                <w:szCs w:val="22"/>
              </w:rPr>
              <w:t xml:space="preserve"> п. 7.8</w:t>
            </w:r>
          </w:p>
        </w:tc>
      </w:tr>
      <w:tr w:rsidR="005801AD" w:rsidRPr="005801AD" w14:paraId="3DD740B6" w14:textId="77777777" w:rsidTr="00185CE9">
        <w:trPr>
          <w:cantSplit/>
          <w:tblHeader/>
        </w:trPr>
        <w:tc>
          <w:tcPr>
            <w:tcW w:w="709" w:type="dxa"/>
          </w:tcPr>
          <w:p w14:paraId="0673EFD1" w14:textId="5FA69CCD" w:rsidR="00C52A32" w:rsidRPr="005801AD" w:rsidRDefault="00C52A32" w:rsidP="008E4379">
            <w:pPr>
              <w:spacing w:line="204" w:lineRule="auto"/>
              <w:ind w:right="-109"/>
              <w:jc w:val="center"/>
              <w:rPr>
                <w:color w:val="000000" w:themeColor="text1"/>
                <w:spacing w:val="-8"/>
                <w:sz w:val="22"/>
                <w:szCs w:val="22"/>
              </w:rPr>
            </w:pPr>
            <w:r w:rsidRPr="005801AD">
              <w:rPr>
                <w:color w:val="000000" w:themeColor="text1"/>
                <w:spacing w:val="-8"/>
                <w:sz w:val="22"/>
                <w:szCs w:val="22"/>
              </w:rPr>
              <w:t>1.20*</w:t>
            </w:r>
          </w:p>
        </w:tc>
        <w:tc>
          <w:tcPr>
            <w:tcW w:w="1842" w:type="dxa"/>
            <w:vMerge/>
          </w:tcPr>
          <w:p w14:paraId="28C3E72A" w14:textId="77777777" w:rsidR="00C52A32" w:rsidRPr="005801AD" w:rsidRDefault="00C52A32" w:rsidP="008E4379">
            <w:pPr>
              <w:spacing w:line="204" w:lineRule="auto"/>
              <w:rPr>
                <w:bCs/>
                <w:iCs/>
                <w:color w:val="000000" w:themeColor="text1"/>
                <w:spacing w:val="-8"/>
                <w:sz w:val="22"/>
                <w:szCs w:val="22"/>
              </w:rPr>
            </w:pPr>
          </w:p>
        </w:tc>
        <w:tc>
          <w:tcPr>
            <w:tcW w:w="994" w:type="dxa"/>
            <w:vMerge/>
          </w:tcPr>
          <w:p w14:paraId="7E87FF9C" w14:textId="77777777" w:rsidR="00C52A32" w:rsidRPr="005801AD" w:rsidRDefault="00C52A32" w:rsidP="008E4379">
            <w:pPr>
              <w:spacing w:line="204" w:lineRule="auto"/>
              <w:jc w:val="center"/>
              <w:rPr>
                <w:color w:val="000000" w:themeColor="text1"/>
                <w:spacing w:val="-8"/>
                <w:sz w:val="22"/>
                <w:szCs w:val="22"/>
                <w:lang w:val="en-US"/>
              </w:rPr>
            </w:pPr>
          </w:p>
        </w:tc>
        <w:tc>
          <w:tcPr>
            <w:tcW w:w="2125" w:type="dxa"/>
          </w:tcPr>
          <w:p w14:paraId="4265FD35" w14:textId="6D533F79" w:rsidR="00C52A32" w:rsidRPr="005801AD" w:rsidRDefault="00C52A32" w:rsidP="008E4379">
            <w:pPr>
              <w:spacing w:line="204" w:lineRule="auto"/>
              <w:ind w:right="-129"/>
              <w:rPr>
                <w:color w:val="000000" w:themeColor="text1"/>
                <w:spacing w:val="-8"/>
                <w:sz w:val="24"/>
                <w:szCs w:val="24"/>
              </w:rPr>
            </w:pPr>
            <w:r w:rsidRPr="005801AD">
              <w:rPr>
                <w:color w:val="000000" w:themeColor="text1"/>
                <w:spacing w:val="-8"/>
                <w:sz w:val="24"/>
                <w:szCs w:val="24"/>
              </w:rPr>
              <w:t xml:space="preserve">Долговечность (надежность), </w:t>
            </w:r>
            <w:proofErr w:type="spellStart"/>
            <w:r w:rsidRPr="005801AD">
              <w:rPr>
                <w:color w:val="000000" w:themeColor="text1"/>
                <w:spacing w:val="-8"/>
                <w:sz w:val="24"/>
                <w:szCs w:val="24"/>
              </w:rPr>
              <w:t>влаго</w:t>
            </w:r>
            <w:proofErr w:type="spellEnd"/>
            <w:r w:rsidRPr="005801AD">
              <w:rPr>
                <w:color w:val="000000" w:themeColor="text1"/>
                <w:spacing w:val="-8"/>
                <w:sz w:val="24"/>
                <w:szCs w:val="24"/>
              </w:rPr>
              <w:t xml:space="preserve">-устойчивость, </w:t>
            </w:r>
            <w:proofErr w:type="spellStart"/>
            <w:r w:rsidRPr="005801AD">
              <w:rPr>
                <w:color w:val="000000" w:themeColor="text1"/>
                <w:spacing w:val="-8"/>
                <w:sz w:val="24"/>
                <w:szCs w:val="24"/>
              </w:rPr>
              <w:t>уско</w:t>
            </w:r>
            <w:r w:rsidR="00575CDC" w:rsidRPr="005801AD">
              <w:rPr>
                <w:color w:val="000000" w:themeColor="text1"/>
                <w:spacing w:val="-8"/>
                <w:sz w:val="24"/>
                <w:szCs w:val="24"/>
              </w:rPr>
              <w:t>-</w:t>
            </w:r>
            <w:r w:rsidRPr="005801AD">
              <w:rPr>
                <w:color w:val="000000" w:themeColor="text1"/>
                <w:spacing w:val="-8"/>
                <w:sz w:val="24"/>
                <w:szCs w:val="24"/>
              </w:rPr>
              <w:t>ренные</w:t>
            </w:r>
            <w:proofErr w:type="spellEnd"/>
            <w:r w:rsidRPr="005801AD">
              <w:rPr>
                <w:color w:val="000000" w:themeColor="text1"/>
                <w:spacing w:val="-8"/>
                <w:sz w:val="24"/>
                <w:szCs w:val="24"/>
              </w:rPr>
              <w:t xml:space="preserve"> </w:t>
            </w:r>
            <w:proofErr w:type="spellStart"/>
            <w:proofErr w:type="gramStart"/>
            <w:r w:rsidRPr="005801AD">
              <w:rPr>
                <w:color w:val="000000" w:themeColor="text1"/>
                <w:spacing w:val="-8"/>
                <w:sz w:val="24"/>
                <w:szCs w:val="24"/>
              </w:rPr>
              <w:t>климатичес</w:t>
            </w:r>
            <w:proofErr w:type="spellEnd"/>
            <w:r w:rsidR="00575CDC" w:rsidRPr="005801AD">
              <w:rPr>
                <w:color w:val="000000" w:themeColor="text1"/>
                <w:spacing w:val="-8"/>
                <w:sz w:val="24"/>
                <w:szCs w:val="24"/>
              </w:rPr>
              <w:t>-</w:t>
            </w:r>
            <w:r w:rsidRPr="005801AD">
              <w:rPr>
                <w:color w:val="000000" w:themeColor="text1"/>
                <w:spacing w:val="-8"/>
                <w:sz w:val="24"/>
                <w:szCs w:val="24"/>
              </w:rPr>
              <w:t>кие</w:t>
            </w:r>
            <w:proofErr w:type="gramEnd"/>
            <w:r w:rsidRPr="005801AD">
              <w:rPr>
                <w:color w:val="000000" w:themeColor="text1"/>
                <w:spacing w:val="-8"/>
                <w:sz w:val="24"/>
                <w:szCs w:val="24"/>
              </w:rPr>
              <w:t xml:space="preserve"> испытания</w:t>
            </w:r>
          </w:p>
        </w:tc>
        <w:tc>
          <w:tcPr>
            <w:tcW w:w="2127" w:type="dxa"/>
            <w:vMerge/>
            <w:tcBorders>
              <w:right w:val="single" w:sz="6" w:space="0" w:color="000000"/>
            </w:tcBorders>
          </w:tcPr>
          <w:p w14:paraId="5DAFA5B5" w14:textId="77777777" w:rsidR="00C52A32" w:rsidRPr="005801AD" w:rsidRDefault="00C52A32" w:rsidP="008E4379">
            <w:pPr>
              <w:spacing w:line="204" w:lineRule="auto"/>
              <w:rPr>
                <w:iCs/>
                <w:color w:val="000000" w:themeColor="text1"/>
                <w:spacing w:val="-8"/>
                <w:sz w:val="22"/>
                <w:szCs w:val="22"/>
              </w:rPr>
            </w:pPr>
          </w:p>
        </w:tc>
        <w:tc>
          <w:tcPr>
            <w:tcW w:w="2730" w:type="dxa"/>
            <w:tcBorders>
              <w:top w:val="single" w:sz="6" w:space="0" w:color="000000"/>
              <w:left w:val="single" w:sz="6" w:space="0" w:color="000000"/>
              <w:bottom w:val="single" w:sz="6" w:space="0" w:color="000000"/>
            </w:tcBorders>
          </w:tcPr>
          <w:p w14:paraId="6D481A35" w14:textId="1A95C9CD" w:rsidR="00C52A32" w:rsidRPr="005801AD" w:rsidRDefault="00C52A32" w:rsidP="008E4379">
            <w:pPr>
              <w:spacing w:line="204" w:lineRule="auto"/>
              <w:ind w:left="-57" w:right="-57"/>
              <w:rPr>
                <w:color w:val="000000" w:themeColor="text1"/>
                <w:spacing w:val="-8"/>
                <w:sz w:val="22"/>
                <w:szCs w:val="22"/>
              </w:rPr>
            </w:pPr>
            <w:r w:rsidRPr="005801AD">
              <w:rPr>
                <w:color w:val="000000" w:themeColor="text1"/>
                <w:spacing w:val="-8"/>
                <w:sz w:val="22"/>
                <w:szCs w:val="22"/>
              </w:rPr>
              <w:t xml:space="preserve"> ГОСТ </w:t>
            </w:r>
            <w:proofErr w:type="gramStart"/>
            <w:r w:rsidRPr="005801AD">
              <w:rPr>
                <w:color w:val="000000" w:themeColor="text1"/>
                <w:spacing w:val="-8"/>
                <w:sz w:val="22"/>
                <w:szCs w:val="22"/>
              </w:rPr>
              <w:t>Р  57214</w:t>
            </w:r>
            <w:proofErr w:type="gramEnd"/>
            <w:r w:rsidRPr="005801AD">
              <w:rPr>
                <w:color w:val="000000" w:themeColor="text1"/>
                <w:spacing w:val="-8"/>
                <w:sz w:val="22"/>
                <w:szCs w:val="22"/>
              </w:rPr>
              <w:t>-2016 п. 8.2</w:t>
            </w:r>
          </w:p>
          <w:p w14:paraId="5291ADE5" w14:textId="77777777" w:rsidR="00575CDC" w:rsidRPr="005801AD" w:rsidRDefault="00C52A32" w:rsidP="008E4379">
            <w:pPr>
              <w:spacing w:line="204" w:lineRule="auto"/>
              <w:ind w:left="28" w:right="-108"/>
              <w:rPr>
                <w:color w:val="000000" w:themeColor="text1"/>
                <w:spacing w:val="-8"/>
                <w:sz w:val="22"/>
                <w:szCs w:val="22"/>
              </w:rPr>
            </w:pPr>
            <w:r w:rsidRPr="005801AD">
              <w:rPr>
                <w:color w:val="000000" w:themeColor="text1"/>
                <w:spacing w:val="-8"/>
                <w:sz w:val="22"/>
                <w:szCs w:val="22"/>
              </w:rPr>
              <w:t xml:space="preserve">ГОСТ </w:t>
            </w:r>
            <w:proofErr w:type="gramStart"/>
            <w:r w:rsidRPr="005801AD">
              <w:rPr>
                <w:color w:val="000000" w:themeColor="text1"/>
                <w:spacing w:val="-8"/>
                <w:sz w:val="22"/>
                <w:szCs w:val="22"/>
              </w:rPr>
              <w:t>32568-2013</w:t>
            </w:r>
            <w:proofErr w:type="gramEnd"/>
            <w:r w:rsidRPr="005801AD">
              <w:rPr>
                <w:color w:val="000000" w:themeColor="text1"/>
                <w:spacing w:val="-8"/>
                <w:sz w:val="22"/>
                <w:szCs w:val="22"/>
              </w:rPr>
              <w:t xml:space="preserve"> </w:t>
            </w:r>
          </w:p>
          <w:p w14:paraId="7CE0EABA" w14:textId="5BA48BBD" w:rsidR="00C52A32" w:rsidRPr="005801AD" w:rsidRDefault="00C52A32" w:rsidP="008E4379">
            <w:pPr>
              <w:spacing w:line="204" w:lineRule="auto"/>
              <w:ind w:left="28" w:right="-108"/>
              <w:rPr>
                <w:color w:val="000000" w:themeColor="text1"/>
                <w:spacing w:val="-8"/>
                <w:sz w:val="22"/>
                <w:szCs w:val="22"/>
              </w:rPr>
            </w:pPr>
            <w:proofErr w:type="spellStart"/>
            <w:r w:rsidRPr="005801AD">
              <w:rPr>
                <w:color w:val="000000" w:themeColor="text1"/>
                <w:spacing w:val="-8"/>
                <w:sz w:val="22"/>
                <w:szCs w:val="22"/>
              </w:rPr>
              <w:t>п.п</w:t>
            </w:r>
            <w:proofErr w:type="spellEnd"/>
            <w:r w:rsidRPr="005801AD">
              <w:rPr>
                <w:color w:val="000000" w:themeColor="text1"/>
                <w:spacing w:val="-8"/>
                <w:sz w:val="22"/>
                <w:szCs w:val="22"/>
              </w:rPr>
              <w:t xml:space="preserve">. </w:t>
            </w:r>
            <w:proofErr w:type="gramStart"/>
            <w:r w:rsidRPr="005801AD">
              <w:rPr>
                <w:color w:val="000000" w:themeColor="text1"/>
                <w:spacing w:val="-8"/>
                <w:sz w:val="22"/>
                <w:szCs w:val="22"/>
              </w:rPr>
              <w:t>7.8-7.10</w:t>
            </w:r>
            <w:proofErr w:type="gramEnd"/>
          </w:p>
          <w:p w14:paraId="3674E739" w14:textId="65F21782" w:rsidR="00C52A32" w:rsidRPr="005801AD" w:rsidRDefault="00575CDC" w:rsidP="008E4379">
            <w:pPr>
              <w:spacing w:line="204" w:lineRule="auto"/>
              <w:ind w:left="-57" w:right="-57"/>
              <w:rPr>
                <w:color w:val="000000" w:themeColor="text1"/>
                <w:spacing w:val="-8"/>
                <w:sz w:val="22"/>
                <w:szCs w:val="22"/>
              </w:rPr>
            </w:pPr>
            <w:r w:rsidRPr="005801AD">
              <w:rPr>
                <w:color w:val="000000" w:themeColor="text1"/>
                <w:spacing w:val="-8"/>
                <w:sz w:val="22"/>
                <w:szCs w:val="22"/>
              </w:rPr>
              <w:t xml:space="preserve"> </w:t>
            </w:r>
            <w:r w:rsidR="00C52A32" w:rsidRPr="005801AD">
              <w:rPr>
                <w:color w:val="000000" w:themeColor="text1"/>
                <w:spacing w:val="-8"/>
                <w:sz w:val="22"/>
                <w:szCs w:val="22"/>
              </w:rPr>
              <w:t>Приложение Б, В</w:t>
            </w:r>
          </w:p>
        </w:tc>
      </w:tr>
      <w:tr w:rsidR="005801AD" w:rsidRPr="005801AD" w14:paraId="2B80F31A" w14:textId="77777777" w:rsidTr="00185CE9">
        <w:trPr>
          <w:cantSplit/>
          <w:tblHeader/>
        </w:trPr>
        <w:tc>
          <w:tcPr>
            <w:tcW w:w="709" w:type="dxa"/>
          </w:tcPr>
          <w:p w14:paraId="54D4A5BB" w14:textId="43543D5C" w:rsidR="00C52A32" w:rsidRPr="005801AD" w:rsidRDefault="00C52A32" w:rsidP="008E4379">
            <w:pPr>
              <w:spacing w:line="204" w:lineRule="auto"/>
              <w:ind w:right="-109"/>
              <w:jc w:val="center"/>
              <w:rPr>
                <w:color w:val="000000" w:themeColor="text1"/>
                <w:spacing w:val="-8"/>
                <w:sz w:val="22"/>
                <w:szCs w:val="22"/>
              </w:rPr>
            </w:pPr>
            <w:r w:rsidRPr="005801AD">
              <w:rPr>
                <w:color w:val="000000" w:themeColor="text1"/>
                <w:spacing w:val="-8"/>
                <w:sz w:val="22"/>
                <w:szCs w:val="22"/>
              </w:rPr>
              <w:t>1.21*</w:t>
            </w:r>
          </w:p>
        </w:tc>
        <w:tc>
          <w:tcPr>
            <w:tcW w:w="1842" w:type="dxa"/>
            <w:vMerge/>
          </w:tcPr>
          <w:p w14:paraId="7CE6D544" w14:textId="77777777" w:rsidR="00C52A32" w:rsidRPr="005801AD" w:rsidRDefault="00C52A32" w:rsidP="008E4379">
            <w:pPr>
              <w:spacing w:line="204" w:lineRule="auto"/>
              <w:rPr>
                <w:bCs/>
                <w:iCs/>
                <w:color w:val="000000" w:themeColor="text1"/>
                <w:spacing w:val="-8"/>
                <w:sz w:val="22"/>
                <w:szCs w:val="22"/>
              </w:rPr>
            </w:pPr>
          </w:p>
        </w:tc>
        <w:tc>
          <w:tcPr>
            <w:tcW w:w="994" w:type="dxa"/>
            <w:vMerge/>
          </w:tcPr>
          <w:p w14:paraId="3E9085D8" w14:textId="77777777" w:rsidR="00C52A32" w:rsidRPr="005801AD" w:rsidRDefault="00C52A32" w:rsidP="008E4379">
            <w:pPr>
              <w:spacing w:line="204" w:lineRule="auto"/>
              <w:jc w:val="center"/>
              <w:rPr>
                <w:color w:val="000000" w:themeColor="text1"/>
                <w:spacing w:val="-8"/>
                <w:sz w:val="22"/>
                <w:szCs w:val="22"/>
                <w:lang w:val="en-US"/>
              </w:rPr>
            </w:pPr>
          </w:p>
        </w:tc>
        <w:tc>
          <w:tcPr>
            <w:tcW w:w="2125" w:type="dxa"/>
          </w:tcPr>
          <w:p w14:paraId="496B77ED" w14:textId="0F4B00AC" w:rsidR="00C52A32" w:rsidRPr="005801AD" w:rsidRDefault="00C52A32" w:rsidP="008E4379">
            <w:pPr>
              <w:spacing w:line="204" w:lineRule="auto"/>
              <w:rPr>
                <w:color w:val="000000" w:themeColor="text1"/>
                <w:spacing w:val="-8"/>
                <w:sz w:val="24"/>
                <w:szCs w:val="24"/>
              </w:rPr>
            </w:pPr>
            <w:r w:rsidRPr="005801AD">
              <w:rPr>
                <w:color w:val="000000" w:themeColor="text1"/>
                <w:spacing w:val="-8"/>
                <w:sz w:val="24"/>
                <w:szCs w:val="24"/>
              </w:rPr>
              <w:t xml:space="preserve">Коэффициент теплопередачи </w:t>
            </w:r>
          </w:p>
        </w:tc>
        <w:tc>
          <w:tcPr>
            <w:tcW w:w="2127" w:type="dxa"/>
            <w:vMerge/>
            <w:tcBorders>
              <w:right w:val="single" w:sz="6" w:space="0" w:color="000000"/>
            </w:tcBorders>
          </w:tcPr>
          <w:p w14:paraId="3AE48B60" w14:textId="77777777" w:rsidR="00C52A32" w:rsidRPr="005801AD" w:rsidRDefault="00C52A32" w:rsidP="008E4379">
            <w:pPr>
              <w:spacing w:line="204" w:lineRule="auto"/>
              <w:rPr>
                <w:iCs/>
                <w:color w:val="000000" w:themeColor="text1"/>
                <w:spacing w:val="-8"/>
                <w:sz w:val="22"/>
                <w:szCs w:val="22"/>
              </w:rPr>
            </w:pPr>
          </w:p>
        </w:tc>
        <w:tc>
          <w:tcPr>
            <w:tcW w:w="2730" w:type="dxa"/>
            <w:tcBorders>
              <w:top w:val="single" w:sz="6" w:space="0" w:color="000000"/>
              <w:left w:val="single" w:sz="6" w:space="0" w:color="000000"/>
              <w:bottom w:val="single" w:sz="6" w:space="0" w:color="000000"/>
            </w:tcBorders>
          </w:tcPr>
          <w:p w14:paraId="31A4749C" w14:textId="295CBE02" w:rsidR="00C52A32" w:rsidRPr="005801AD" w:rsidRDefault="00575CDC" w:rsidP="008E4379">
            <w:pPr>
              <w:spacing w:line="204" w:lineRule="auto"/>
              <w:ind w:left="-57" w:right="-57"/>
              <w:rPr>
                <w:color w:val="000000" w:themeColor="text1"/>
                <w:spacing w:val="-8"/>
                <w:sz w:val="22"/>
                <w:szCs w:val="22"/>
              </w:rPr>
            </w:pPr>
            <w:r w:rsidRPr="005801AD">
              <w:rPr>
                <w:color w:val="000000" w:themeColor="text1"/>
                <w:spacing w:val="-8"/>
                <w:sz w:val="22"/>
                <w:szCs w:val="22"/>
              </w:rPr>
              <w:t xml:space="preserve"> </w:t>
            </w:r>
            <w:r w:rsidR="00C52A32" w:rsidRPr="005801AD">
              <w:rPr>
                <w:color w:val="000000" w:themeColor="text1"/>
                <w:spacing w:val="-8"/>
                <w:sz w:val="22"/>
                <w:szCs w:val="22"/>
              </w:rPr>
              <w:t xml:space="preserve">ГОСТ Р </w:t>
            </w:r>
            <w:proofErr w:type="gramStart"/>
            <w:r w:rsidR="00C52A32" w:rsidRPr="005801AD">
              <w:rPr>
                <w:color w:val="000000" w:themeColor="text1"/>
                <w:spacing w:val="-8"/>
                <w:sz w:val="22"/>
                <w:szCs w:val="22"/>
              </w:rPr>
              <w:t>57214-2016</w:t>
            </w:r>
            <w:proofErr w:type="gramEnd"/>
            <w:r w:rsidR="00C52A32" w:rsidRPr="005801AD">
              <w:rPr>
                <w:color w:val="000000" w:themeColor="text1"/>
                <w:spacing w:val="-8"/>
                <w:sz w:val="22"/>
                <w:szCs w:val="22"/>
              </w:rPr>
              <w:t xml:space="preserve"> п. 8.4</w:t>
            </w:r>
          </w:p>
          <w:p w14:paraId="0D1A5D9D" w14:textId="77777777" w:rsidR="00C52A32" w:rsidRPr="005801AD" w:rsidRDefault="00C52A32" w:rsidP="008E4379">
            <w:pPr>
              <w:spacing w:line="204" w:lineRule="auto"/>
              <w:ind w:right="-108"/>
              <w:rPr>
                <w:color w:val="000000" w:themeColor="text1"/>
                <w:spacing w:val="-8"/>
                <w:sz w:val="22"/>
                <w:szCs w:val="22"/>
              </w:rPr>
            </w:pPr>
            <w:r w:rsidRPr="005801AD">
              <w:rPr>
                <w:color w:val="000000" w:themeColor="text1"/>
                <w:spacing w:val="-8"/>
                <w:sz w:val="22"/>
                <w:szCs w:val="22"/>
              </w:rPr>
              <w:t xml:space="preserve">ГОСТ </w:t>
            </w:r>
            <w:proofErr w:type="gramStart"/>
            <w:r w:rsidRPr="005801AD">
              <w:rPr>
                <w:color w:val="000000" w:themeColor="text1"/>
                <w:spacing w:val="-8"/>
                <w:sz w:val="22"/>
                <w:szCs w:val="22"/>
              </w:rPr>
              <w:t>26602.1-99</w:t>
            </w:r>
            <w:proofErr w:type="gramEnd"/>
          </w:p>
          <w:p w14:paraId="6CC3B844" w14:textId="731EF0DF" w:rsidR="00C52A32" w:rsidRPr="005801AD" w:rsidRDefault="00C52A32" w:rsidP="008E4379">
            <w:pPr>
              <w:spacing w:line="204" w:lineRule="auto"/>
              <w:ind w:left="28" w:right="-108"/>
              <w:rPr>
                <w:color w:val="000000" w:themeColor="text1"/>
                <w:spacing w:val="-8"/>
                <w:sz w:val="22"/>
                <w:szCs w:val="22"/>
              </w:rPr>
            </w:pPr>
            <w:r w:rsidRPr="005801AD">
              <w:rPr>
                <w:color w:val="000000" w:themeColor="text1"/>
                <w:spacing w:val="-8"/>
                <w:sz w:val="22"/>
                <w:szCs w:val="22"/>
              </w:rPr>
              <w:t xml:space="preserve">ГОСТ </w:t>
            </w:r>
            <w:proofErr w:type="gramStart"/>
            <w:r w:rsidRPr="005801AD">
              <w:rPr>
                <w:color w:val="000000" w:themeColor="text1"/>
                <w:spacing w:val="-8"/>
                <w:sz w:val="22"/>
                <w:szCs w:val="22"/>
              </w:rPr>
              <w:t>30630.0.0-99</w:t>
            </w:r>
            <w:proofErr w:type="gramEnd"/>
            <w:r w:rsidRPr="005801AD">
              <w:rPr>
                <w:color w:val="000000" w:themeColor="text1"/>
                <w:spacing w:val="-8"/>
                <w:sz w:val="22"/>
                <w:szCs w:val="22"/>
              </w:rPr>
              <w:t xml:space="preserve"> п. 7.8</w:t>
            </w:r>
          </w:p>
        </w:tc>
      </w:tr>
      <w:tr w:rsidR="005801AD" w:rsidRPr="005801AD" w14:paraId="111AB757" w14:textId="77777777" w:rsidTr="00185CE9">
        <w:trPr>
          <w:cantSplit/>
          <w:tblHeader/>
        </w:trPr>
        <w:tc>
          <w:tcPr>
            <w:tcW w:w="709" w:type="dxa"/>
          </w:tcPr>
          <w:p w14:paraId="03CCBF0C" w14:textId="5D3CB145" w:rsidR="00C52A32" w:rsidRPr="005801AD" w:rsidRDefault="00C52A32" w:rsidP="008E4379">
            <w:pPr>
              <w:spacing w:line="204" w:lineRule="auto"/>
              <w:ind w:right="-109"/>
              <w:jc w:val="center"/>
              <w:rPr>
                <w:color w:val="000000" w:themeColor="text1"/>
                <w:spacing w:val="-8"/>
                <w:sz w:val="22"/>
                <w:szCs w:val="22"/>
              </w:rPr>
            </w:pPr>
            <w:r w:rsidRPr="005801AD">
              <w:rPr>
                <w:color w:val="000000" w:themeColor="text1"/>
                <w:spacing w:val="-8"/>
                <w:sz w:val="22"/>
                <w:szCs w:val="22"/>
              </w:rPr>
              <w:t>1.22*</w:t>
            </w:r>
          </w:p>
        </w:tc>
        <w:tc>
          <w:tcPr>
            <w:tcW w:w="1842" w:type="dxa"/>
            <w:vMerge/>
          </w:tcPr>
          <w:p w14:paraId="60C9E1DC" w14:textId="77777777" w:rsidR="00C52A32" w:rsidRPr="005801AD" w:rsidRDefault="00C52A32" w:rsidP="008E4379">
            <w:pPr>
              <w:spacing w:line="204" w:lineRule="auto"/>
              <w:rPr>
                <w:bCs/>
                <w:iCs/>
                <w:color w:val="000000" w:themeColor="text1"/>
                <w:spacing w:val="-8"/>
                <w:sz w:val="22"/>
                <w:szCs w:val="22"/>
              </w:rPr>
            </w:pPr>
          </w:p>
        </w:tc>
        <w:tc>
          <w:tcPr>
            <w:tcW w:w="994" w:type="dxa"/>
            <w:vMerge/>
          </w:tcPr>
          <w:p w14:paraId="3BEA9F19" w14:textId="77777777" w:rsidR="00C52A32" w:rsidRPr="005801AD" w:rsidRDefault="00C52A32" w:rsidP="008E4379">
            <w:pPr>
              <w:spacing w:line="204" w:lineRule="auto"/>
              <w:jc w:val="center"/>
              <w:rPr>
                <w:color w:val="000000" w:themeColor="text1"/>
                <w:spacing w:val="-8"/>
                <w:sz w:val="22"/>
                <w:szCs w:val="22"/>
                <w:lang w:val="en-US"/>
              </w:rPr>
            </w:pPr>
          </w:p>
        </w:tc>
        <w:tc>
          <w:tcPr>
            <w:tcW w:w="2125" w:type="dxa"/>
          </w:tcPr>
          <w:p w14:paraId="32E64452" w14:textId="4B659203" w:rsidR="00C52A32" w:rsidRPr="005801AD" w:rsidRDefault="00C52A32" w:rsidP="008E4379">
            <w:pPr>
              <w:spacing w:line="204" w:lineRule="auto"/>
              <w:rPr>
                <w:color w:val="000000" w:themeColor="text1"/>
                <w:spacing w:val="-8"/>
                <w:sz w:val="24"/>
                <w:szCs w:val="24"/>
              </w:rPr>
            </w:pPr>
            <w:r w:rsidRPr="005801AD">
              <w:rPr>
                <w:color w:val="000000" w:themeColor="text1"/>
                <w:spacing w:val="-8"/>
                <w:sz w:val="24"/>
                <w:szCs w:val="24"/>
              </w:rPr>
              <w:t>Объем заполнения камер газом</w:t>
            </w:r>
          </w:p>
        </w:tc>
        <w:tc>
          <w:tcPr>
            <w:tcW w:w="2127" w:type="dxa"/>
            <w:vMerge/>
            <w:tcBorders>
              <w:right w:val="single" w:sz="6" w:space="0" w:color="000000"/>
            </w:tcBorders>
          </w:tcPr>
          <w:p w14:paraId="46D7C725" w14:textId="77777777" w:rsidR="00C52A32" w:rsidRPr="005801AD" w:rsidRDefault="00C52A32" w:rsidP="008E4379">
            <w:pPr>
              <w:spacing w:line="204" w:lineRule="auto"/>
              <w:rPr>
                <w:iCs/>
                <w:color w:val="000000" w:themeColor="text1"/>
                <w:spacing w:val="-8"/>
                <w:sz w:val="22"/>
                <w:szCs w:val="22"/>
              </w:rPr>
            </w:pPr>
          </w:p>
        </w:tc>
        <w:tc>
          <w:tcPr>
            <w:tcW w:w="2730" w:type="dxa"/>
            <w:tcBorders>
              <w:top w:val="single" w:sz="6" w:space="0" w:color="000000"/>
              <w:left w:val="single" w:sz="6" w:space="0" w:color="000000"/>
              <w:bottom w:val="single" w:sz="6" w:space="0" w:color="000000"/>
            </w:tcBorders>
          </w:tcPr>
          <w:p w14:paraId="5EFFA99C" w14:textId="050B9B98" w:rsidR="00C52A32" w:rsidRPr="005801AD" w:rsidRDefault="00C52A32" w:rsidP="008E4379">
            <w:pPr>
              <w:spacing w:line="204" w:lineRule="auto"/>
              <w:ind w:left="28" w:right="-108"/>
              <w:rPr>
                <w:color w:val="000000" w:themeColor="text1"/>
                <w:spacing w:val="-8"/>
                <w:sz w:val="22"/>
                <w:szCs w:val="22"/>
              </w:rPr>
            </w:pPr>
            <w:r w:rsidRPr="005801AD">
              <w:rPr>
                <w:color w:val="000000" w:themeColor="text1"/>
                <w:spacing w:val="-8"/>
                <w:sz w:val="22"/>
                <w:szCs w:val="22"/>
              </w:rPr>
              <w:t xml:space="preserve">ГОСТ </w:t>
            </w:r>
            <w:proofErr w:type="gramStart"/>
            <w:r w:rsidRPr="005801AD">
              <w:rPr>
                <w:color w:val="000000" w:themeColor="text1"/>
                <w:spacing w:val="-8"/>
                <w:sz w:val="22"/>
                <w:szCs w:val="22"/>
              </w:rPr>
              <w:t>32568-2013</w:t>
            </w:r>
            <w:proofErr w:type="gramEnd"/>
            <w:r w:rsidRPr="005801AD">
              <w:rPr>
                <w:color w:val="000000" w:themeColor="text1"/>
                <w:spacing w:val="-8"/>
                <w:sz w:val="22"/>
                <w:szCs w:val="22"/>
              </w:rPr>
              <w:t xml:space="preserve">   п. 7.13</w:t>
            </w:r>
          </w:p>
        </w:tc>
      </w:tr>
      <w:tr w:rsidR="005801AD" w:rsidRPr="005801AD" w14:paraId="75A610B9" w14:textId="77777777" w:rsidTr="00185CE9">
        <w:trPr>
          <w:cantSplit/>
          <w:tblHeader/>
        </w:trPr>
        <w:tc>
          <w:tcPr>
            <w:tcW w:w="709" w:type="dxa"/>
          </w:tcPr>
          <w:p w14:paraId="01A71475" w14:textId="0B7F98D8" w:rsidR="00C52A32" w:rsidRPr="005801AD" w:rsidRDefault="00C52A32" w:rsidP="008E4379">
            <w:pPr>
              <w:spacing w:line="204" w:lineRule="auto"/>
              <w:ind w:right="-109"/>
              <w:jc w:val="center"/>
              <w:rPr>
                <w:color w:val="000000" w:themeColor="text1"/>
                <w:spacing w:val="-8"/>
                <w:sz w:val="22"/>
                <w:szCs w:val="22"/>
              </w:rPr>
            </w:pPr>
            <w:r w:rsidRPr="005801AD">
              <w:rPr>
                <w:color w:val="000000" w:themeColor="text1"/>
                <w:spacing w:val="-8"/>
                <w:sz w:val="22"/>
                <w:szCs w:val="22"/>
              </w:rPr>
              <w:t>1.23*</w:t>
            </w:r>
          </w:p>
        </w:tc>
        <w:tc>
          <w:tcPr>
            <w:tcW w:w="1842" w:type="dxa"/>
            <w:vMerge/>
          </w:tcPr>
          <w:p w14:paraId="01C87472" w14:textId="77777777" w:rsidR="00C52A32" w:rsidRPr="005801AD" w:rsidRDefault="00C52A32" w:rsidP="008E4379">
            <w:pPr>
              <w:spacing w:line="204" w:lineRule="auto"/>
              <w:rPr>
                <w:bCs/>
                <w:iCs/>
                <w:color w:val="000000" w:themeColor="text1"/>
                <w:spacing w:val="-8"/>
                <w:sz w:val="22"/>
                <w:szCs w:val="22"/>
              </w:rPr>
            </w:pPr>
          </w:p>
        </w:tc>
        <w:tc>
          <w:tcPr>
            <w:tcW w:w="994" w:type="dxa"/>
            <w:vMerge/>
          </w:tcPr>
          <w:p w14:paraId="0227E5C7" w14:textId="77777777" w:rsidR="00C52A32" w:rsidRPr="005801AD" w:rsidRDefault="00C52A32" w:rsidP="008E4379">
            <w:pPr>
              <w:spacing w:line="204" w:lineRule="auto"/>
              <w:jc w:val="center"/>
              <w:rPr>
                <w:color w:val="000000" w:themeColor="text1"/>
                <w:spacing w:val="-8"/>
                <w:sz w:val="22"/>
                <w:szCs w:val="22"/>
                <w:lang w:val="en-US"/>
              </w:rPr>
            </w:pPr>
          </w:p>
        </w:tc>
        <w:tc>
          <w:tcPr>
            <w:tcW w:w="2125" w:type="dxa"/>
          </w:tcPr>
          <w:p w14:paraId="129F5A87" w14:textId="77777777" w:rsidR="00C52A32" w:rsidRPr="005801AD" w:rsidRDefault="00C52A32" w:rsidP="008E4379">
            <w:pPr>
              <w:shd w:val="clear" w:color="auto" w:fill="FFFFFF"/>
              <w:spacing w:line="204" w:lineRule="auto"/>
              <w:rPr>
                <w:color w:val="000000" w:themeColor="text1"/>
                <w:spacing w:val="-8"/>
                <w:sz w:val="22"/>
                <w:szCs w:val="22"/>
              </w:rPr>
            </w:pPr>
            <w:r w:rsidRPr="005801AD">
              <w:rPr>
                <w:color w:val="000000" w:themeColor="text1"/>
                <w:spacing w:val="-8"/>
                <w:sz w:val="22"/>
                <w:szCs w:val="22"/>
              </w:rPr>
              <w:t xml:space="preserve">Снижение </w:t>
            </w:r>
          </w:p>
          <w:p w14:paraId="4FA6B049" w14:textId="46E35E7E" w:rsidR="00C52A32" w:rsidRPr="005801AD" w:rsidRDefault="00C52A32" w:rsidP="008E4379">
            <w:pPr>
              <w:shd w:val="clear" w:color="auto" w:fill="FFFFFF"/>
              <w:spacing w:line="204" w:lineRule="auto"/>
              <w:rPr>
                <w:color w:val="000000" w:themeColor="text1"/>
                <w:spacing w:val="-8"/>
                <w:sz w:val="24"/>
                <w:szCs w:val="24"/>
              </w:rPr>
            </w:pPr>
            <w:r w:rsidRPr="005801AD">
              <w:rPr>
                <w:color w:val="000000" w:themeColor="text1"/>
                <w:spacing w:val="-8"/>
                <w:sz w:val="22"/>
                <w:szCs w:val="22"/>
              </w:rPr>
              <w:t xml:space="preserve">уровня шума </w:t>
            </w:r>
          </w:p>
        </w:tc>
        <w:tc>
          <w:tcPr>
            <w:tcW w:w="2127" w:type="dxa"/>
            <w:vMerge/>
            <w:tcBorders>
              <w:bottom w:val="single" w:sz="6" w:space="0" w:color="000000"/>
              <w:right w:val="single" w:sz="6" w:space="0" w:color="000000"/>
            </w:tcBorders>
          </w:tcPr>
          <w:p w14:paraId="48C5B96E" w14:textId="77777777" w:rsidR="00C52A32" w:rsidRPr="005801AD" w:rsidRDefault="00C52A32" w:rsidP="008E4379">
            <w:pPr>
              <w:spacing w:line="204" w:lineRule="auto"/>
              <w:rPr>
                <w:iCs/>
                <w:color w:val="000000" w:themeColor="text1"/>
                <w:spacing w:val="-8"/>
                <w:sz w:val="22"/>
                <w:szCs w:val="22"/>
              </w:rPr>
            </w:pPr>
          </w:p>
        </w:tc>
        <w:tc>
          <w:tcPr>
            <w:tcW w:w="2730" w:type="dxa"/>
            <w:tcBorders>
              <w:top w:val="single" w:sz="6" w:space="0" w:color="000000"/>
              <w:left w:val="single" w:sz="6" w:space="0" w:color="000000"/>
              <w:bottom w:val="single" w:sz="6" w:space="0" w:color="000000"/>
            </w:tcBorders>
          </w:tcPr>
          <w:p w14:paraId="1946B156" w14:textId="3F2B9C57" w:rsidR="00C52A32" w:rsidRPr="005801AD" w:rsidRDefault="00C52A32" w:rsidP="008E4379">
            <w:pPr>
              <w:spacing w:line="204" w:lineRule="auto"/>
              <w:ind w:left="-57" w:right="-57"/>
              <w:rPr>
                <w:color w:val="000000" w:themeColor="text1"/>
                <w:spacing w:val="-8"/>
                <w:sz w:val="22"/>
                <w:szCs w:val="22"/>
              </w:rPr>
            </w:pPr>
            <w:r w:rsidRPr="005801AD">
              <w:rPr>
                <w:color w:val="000000" w:themeColor="text1"/>
                <w:spacing w:val="-8"/>
                <w:sz w:val="22"/>
                <w:szCs w:val="22"/>
              </w:rPr>
              <w:t xml:space="preserve">ГОСТ Р </w:t>
            </w:r>
            <w:proofErr w:type="gramStart"/>
            <w:r w:rsidRPr="005801AD">
              <w:rPr>
                <w:color w:val="000000" w:themeColor="text1"/>
                <w:spacing w:val="-8"/>
                <w:sz w:val="22"/>
                <w:szCs w:val="22"/>
              </w:rPr>
              <w:t>57214-2016</w:t>
            </w:r>
            <w:proofErr w:type="gramEnd"/>
            <w:r w:rsidRPr="005801AD">
              <w:rPr>
                <w:color w:val="000000" w:themeColor="text1"/>
                <w:spacing w:val="-8"/>
                <w:sz w:val="22"/>
                <w:szCs w:val="22"/>
              </w:rPr>
              <w:t xml:space="preserve"> п. 8.3</w:t>
            </w:r>
          </w:p>
          <w:p w14:paraId="64679AAF" w14:textId="480DFFE4" w:rsidR="00C52A32" w:rsidRPr="005801AD" w:rsidRDefault="00C52A32" w:rsidP="008E4379">
            <w:pPr>
              <w:spacing w:line="204" w:lineRule="auto"/>
              <w:ind w:left="-57" w:right="-57"/>
              <w:rPr>
                <w:color w:val="000000" w:themeColor="text1"/>
                <w:spacing w:val="-8"/>
                <w:sz w:val="22"/>
                <w:szCs w:val="22"/>
              </w:rPr>
            </w:pPr>
            <w:r w:rsidRPr="005801AD">
              <w:rPr>
                <w:color w:val="000000" w:themeColor="text1"/>
                <w:spacing w:val="-8"/>
                <w:sz w:val="22"/>
                <w:szCs w:val="22"/>
              </w:rPr>
              <w:t>ГОСТ Р ИСО 10140-2-2012</w:t>
            </w:r>
          </w:p>
        </w:tc>
      </w:tr>
      <w:tr w:rsidR="00C52A32" w:rsidRPr="00A95393" w14:paraId="43F74069" w14:textId="77777777" w:rsidTr="00185CE9">
        <w:trPr>
          <w:cantSplit/>
          <w:tblHeader/>
        </w:trPr>
        <w:tc>
          <w:tcPr>
            <w:tcW w:w="709" w:type="dxa"/>
          </w:tcPr>
          <w:p w14:paraId="76468E38" w14:textId="77777777" w:rsidR="00C52A32" w:rsidRPr="0093283C" w:rsidRDefault="00C52A32" w:rsidP="008E4379">
            <w:pPr>
              <w:spacing w:line="204" w:lineRule="auto"/>
              <w:jc w:val="center"/>
              <w:rPr>
                <w:spacing w:val="-8"/>
                <w:sz w:val="22"/>
                <w:szCs w:val="22"/>
              </w:rPr>
            </w:pPr>
            <w:r w:rsidRPr="0093283C">
              <w:rPr>
                <w:spacing w:val="-8"/>
                <w:sz w:val="22"/>
                <w:szCs w:val="22"/>
              </w:rPr>
              <w:t>2.1</w:t>
            </w:r>
          </w:p>
          <w:p w14:paraId="0BCAFC46" w14:textId="77777777" w:rsidR="00C52A32" w:rsidRPr="0093283C" w:rsidRDefault="00C52A32" w:rsidP="008E4379">
            <w:pPr>
              <w:spacing w:line="204" w:lineRule="auto"/>
              <w:jc w:val="center"/>
              <w:rPr>
                <w:spacing w:val="-8"/>
                <w:sz w:val="22"/>
                <w:szCs w:val="22"/>
              </w:rPr>
            </w:pPr>
            <w:r w:rsidRPr="0093283C">
              <w:rPr>
                <w:spacing w:val="-8"/>
                <w:sz w:val="22"/>
                <w:szCs w:val="22"/>
              </w:rPr>
              <w:t>***</w:t>
            </w:r>
          </w:p>
        </w:tc>
        <w:tc>
          <w:tcPr>
            <w:tcW w:w="1842" w:type="dxa"/>
            <w:vMerge w:val="restart"/>
          </w:tcPr>
          <w:p w14:paraId="053CBBB6" w14:textId="77777777" w:rsidR="00C52A32" w:rsidRPr="0093283C" w:rsidRDefault="00C52A32" w:rsidP="008E4379">
            <w:pPr>
              <w:spacing w:line="204" w:lineRule="auto"/>
              <w:rPr>
                <w:spacing w:val="-8"/>
                <w:sz w:val="22"/>
                <w:szCs w:val="22"/>
              </w:rPr>
            </w:pPr>
            <w:proofErr w:type="spellStart"/>
            <w:r w:rsidRPr="0093283C">
              <w:rPr>
                <w:spacing w:val="-8"/>
                <w:sz w:val="22"/>
                <w:szCs w:val="22"/>
              </w:rPr>
              <w:t>Железнодорож-ный</w:t>
            </w:r>
            <w:proofErr w:type="spellEnd"/>
            <w:r w:rsidRPr="0093283C">
              <w:rPr>
                <w:spacing w:val="-8"/>
                <w:sz w:val="22"/>
                <w:szCs w:val="22"/>
              </w:rPr>
              <w:t xml:space="preserve"> подвижной состав</w:t>
            </w:r>
          </w:p>
        </w:tc>
        <w:tc>
          <w:tcPr>
            <w:tcW w:w="994" w:type="dxa"/>
          </w:tcPr>
          <w:p w14:paraId="05F9E407" w14:textId="77777777" w:rsidR="00C52A32" w:rsidRPr="0093283C" w:rsidRDefault="00C52A32" w:rsidP="008E4379">
            <w:pPr>
              <w:pStyle w:val="af2"/>
              <w:spacing w:after="0" w:line="204" w:lineRule="auto"/>
              <w:jc w:val="center"/>
              <w:rPr>
                <w:spacing w:val="-8"/>
                <w:sz w:val="22"/>
                <w:szCs w:val="22"/>
                <w:lang w:val="ru-RU"/>
              </w:rPr>
            </w:pPr>
            <w:r w:rsidRPr="0093283C">
              <w:rPr>
                <w:spacing w:val="-8"/>
                <w:sz w:val="22"/>
                <w:szCs w:val="22"/>
                <w:lang w:val="ru-RU"/>
              </w:rPr>
              <w:t>8601</w:t>
            </w:r>
          </w:p>
          <w:p w14:paraId="5EAD88C7" w14:textId="77777777" w:rsidR="00C52A32" w:rsidRPr="0093283C" w:rsidRDefault="00C52A32" w:rsidP="008E4379">
            <w:pPr>
              <w:pStyle w:val="af2"/>
              <w:spacing w:after="0" w:line="204" w:lineRule="auto"/>
              <w:jc w:val="center"/>
              <w:rPr>
                <w:spacing w:val="-8"/>
                <w:sz w:val="22"/>
                <w:szCs w:val="22"/>
                <w:lang w:val="ru-RU"/>
              </w:rPr>
            </w:pPr>
            <w:r w:rsidRPr="0093283C">
              <w:rPr>
                <w:spacing w:val="-8"/>
                <w:sz w:val="22"/>
                <w:szCs w:val="22"/>
                <w:lang w:val="ru-RU"/>
              </w:rPr>
              <w:t>8602</w:t>
            </w:r>
          </w:p>
          <w:p w14:paraId="426528E3" w14:textId="77777777" w:rsidR="00C52A32" w:rsidRPr="0093283C" w:rsidRDefault="00C52A32" w:rsidP="008E4379">
            <w:pPr>
              <w:pStyle w:val="af2"/>
              <w:spacing w:after="0" w:line="204" w:lineRule="auto"/>
              <w:jc w:val="center"/>
              <w:rPr>
                <w:spacing w:val="-8"/>
                <w:sz w:val="22"/>
                <w:szCs w:val="22"/>
                <w:lang w:val="ru-RU"/>
              </w:rPr>
            </w:pPr>
            <w:r w:rsidRPr="0093283C">
              <w:rPr>
                <w:spacing w:val="-8"/>
                <w:sz w:val="22"/>
                <w:szCs w:val="22"/>
                <w:lang w:val="ru-RU"/>
              </w:rPr>
              <w:t>8603</w:t>
            </w:r>
          </w:p>
          <w:p w14:paraId="3DDE6A33" w14:textId="77777777" w:rsidR="00C52A32" w:rsidRPr="0093283C" w:rsidRDefault="00C52A32" w:rsidP="008E4379">
            <w:pPr>
              <w:pStyle w:val="af2"/>
              <w:spacing w:after="0" w:line="204" w:lineRule="auto"/>
              <w:jc w:val="center"/>
              <w:rPr>
                <w:spacing w:val="-8"/>
                <w:sz w:val="22"/>
                <w:szCs w:val="22"/>
                <w:lang w:val="ru-RU" w:eastAsia="en-US"/>
              </w:rPr>
            </w:pPr>
            <w:r w:rsidRPr="0093283C">
              <w:rPr>
                <w:spacing w:val="-8"/>
                <w:sz w:val="22"/>
                <w:szCs w:val="22"/>
                <w:lang w:val="ru-RU"/>
              </w:rPr>
              <w:t>8608</w:t>
            </w:r>
            <w:r w:rsidRPr="0093283C">
              <w:rPr>
                <w:spacing w:val="-8"/>
                <w:sz w:val="22"/>
                <w:szCs w:val="22"/>
                <w:lang w:eastAsia="en-US"/>
              </w:rPr>
              <w:t xml:space="preserve"> </w:t>
            </w:r>
          </w:p>
        </w:tc>
        <w:tc>
          <w:tcPr>
            <w:tcW w:w="2125" w:type="dxa"/>
          </w:tcPr>
          <w:p w14:paraId="189D0949" w14:textId="77777777" w:rsidR="00C52A32" w:rsidRPr="0093283C" w:rsidRDefault="00C52A32" w:rsidP="008E4379">
            <w:pPr>
              <w:spacing w:line="192" w:lineRule="auto"/>
              <w:rPr>
                <w:spacing w:val="-8"/>
                <w:sz w:val="22"/>
                <w:szCs w:val="22"/>
              </w:rPr>
            </w:pPr>
            <w:r w:rsidRPr="0093283C">
              <w:rPr>
                <w:spacing w:val="-8"/>
                <w:sz w:val="22"/>
                <w:szCs w:val="22"/>
              </w:rPr>
              <w:t>Шум</w:t>
            </w:r>
          </w:p>
          <w:p w14:paraId="5B79F86E" w14:textId="77777777" w:rsidR="00C52A32" w:rsidRPr="0093283C" w:rsidRDefault="00C52A32" w:rsidP="008E4379">
            <w:pPr>
              <w:spacing w:line="192" w:lineRule="auto"/>
              <w:rPr>
                <w:spacing w:val="-8"/>
                <w:sz w:val="22"/>
                <w:szCs w:val="22"/>
              </w:rPr>
            </w:pPr>
            <w:r w:rsidRPr="0093283C">
              <w:rPr>
                <w:spacing w:val="-8"/>
                <w:sz w:val="22"/>
                <w:szCs w:val="22"/>
              </w:rPr>
              <w:t xml:space="preserve">-уровень звука, </w:t>
            </w:r>
          </w:p>
          <w:p w14:paraId="713C75AA" w14:textId="77777777" w:rsidR="00C52A32" w:rsidRPr="0093283C" w:rsidRDefault="00C52A32" w:rsidP="008E4379">
            <w:pPr>
              <w:spacing w:line="192" w:lineRule="auto"/>
              <w:rPr>
                <w:spacing w:val="-8"/>
                <w:sz w:val="22"/>
                <w:szCs w:val="22"/>
              </w:rPr>
            </w:pPr>
            <w:r w:rsidRPr="0093283C">
              <w:rPr>
                <w:spacing w:val="-8"/>
                <w:sz w:val="22"/>
                <w:szCs w:val="22"/>
              </w:rPr>
              <w:t xml:space="preserve">-эквивалентный уровень звука, </w:t>
            </w:r>
          </w:p>
          <w:p w14:paraId="032B8A6E" w14:textId="534F5C38" w:rsidR="00C52A32" w:rsidRPr="0093283C" w:rsidRDefault="00C52A32" w:rsidP="008E4379">
            <w:pPr>
              <w:spacing w:line="192" w:lineRule="auto"/>
              <w:rPr>
                <w:spacing w:val="-8"/>
                <w:sz w:val="22"/>
                <w:szCs w:val="22"/>
              </w:rPr>
            </w:pPr>
            <w:r w:rsidRPr="0093283C">
              <w:rPr>
                <w:spacing w:val="-8"/>
                <w:sz w:val="22"/>
                <w:szCs w:val="22"/>
              </w:rPr>
              <w:t xml:space="preserve">-максимальный уровень звука, </w:t>
            </w:r>
          </w:p>
          <w:p w14:paraId="386A4DC4" w14:textId="2DB6F966" w:rsidR="00C52A32" w:rsidRPr="0093283C" w:rsidRDefault="00C52A32" w:rsidP="008E4379">
            <w:pPr>
              <w:spacing w:line="192" w:lineRule="auto"/>
              <w:rPr>
                <w:spacing w:val="-8"/>
                <w:sz w:val="22"/>
                <w:szCs w:val="22"/>
              </w:rPr>
            </w:pPr>
            <w:r w:rsidRPr="0093283C">
              <w:rPr>
                <w:spacing w:val="-8"/>
                <w:sz w:val="22"/>
                <w:szCs w:val="22"/>
              </w:rPr>
              <w:t>-уровни звукового давления в треть</w:t>
            </w:r>
            <w:r w:rsidR="00575CDC" w:rsidRPr="0093283C">
              <w:rPr>
                <w:spacing w:val="-8"/>
                <w:sz w:val="22"/>
                <w:szCs w:val="22"/>
              </w:rPr>
              <w:t>-</w:t>
            </w:r>
            <w:r w:rsidRPr="0093283C">
              <w:rPr>
                <w:spacing w:val="-8"/>
                <w:sz w:val="22"/>
                <w:szCs w:val="22"/>
              </w:rPr>
              <w:t>октавных и октавных полосах частот,</w:t>
            </w:r>
          </w:p>
          <w:p w14:paraId="61362DB2" w14:textId="4CFDAA2F" w:rsidR="00C52A32" w:rsidRPr="0093283C" w:rsidRDefault="00C52A32" w:rsidP="008E4379">
            <w:pPr>
              <w:spacing w:line="192" w:lineRule="auto"/>
              <w:ind w:right="-129"/>
              <w:rPr>
                <w:spacing w:val="-8"/>
                <w:sz w:val="22"/>
                <w:szCs w:val="22"/>
              </w:rPr>
            </w:pPr>
            <w:r w:rsidRPr="0093283C">
              <w:rPr>
                <w:spacing w:val="-8"/>
                <w:sz w:val="22"/>
                <w:szCs w:val="22"/>
              </w:rPr>
              <w:t xml:space="preserve">-уровни </w:t>
            </w:r>
            <w:proofErr w:type="spellStart"/>
            <w:proofErr w:type="gramStart"/>
            <w:r w:rsidRPr="0093283C">
              <w:rPr>
                <w:spacing w:val="-8"/>
                <w:sz w:val="22"/>
                <w:szCs w:val="22"/>
              </w:rPr>
              <w:t>инфразвука,дБ</w:t>
            </w:r>
            <w:proofErr w:type="spellEnd"/>
            <w:proofErr w:type="gramEnd"/>
          </w:p>
          <w:p w14:paraId="7684002B" w14:textId="77777777" w:rsidR="00C52A32" w:rsidRPr="0093283C" w:rsidRDefault="00C52A32" w:rsidP="008E4379">
            <w:pPr>
              <w:spacing w:line="192" w:lineRule="auto"/>
              <w:rPr>
                <w:spacing w:val="-8"/>
                <w:sz w:val="22"/>
                <w:szCs w:val="22"/>
              </w:rPr>
            </w:pPr>
            <w:r w:rsidRPr="0093283C">
              <w:rPr>
                <w:spacing w:val="-8"/>
                <w:sz w:val="22"/>
                <w:szCs w:val="22"/>
              </w:rPr>
              <w:t>Вибрация</w:t>
            </w:r>
          </w:p>
          <w:p w14:paraId="558C9EA3" w14:textId="112E602A" w:rsidR="00C52A32" w:rsidRPr="0093283C" w:rsidRDefault="00C52A32" w:rsidP="008E4379">
            <w:pPr>
              <w:spacing w:line="192" w:lineRule="auto"/>
              <w:rPr>
                <w:spacing w:val="-8"/>
                <w:sz w:val="22"/>
                <w:szCs w:val="22"/>
              </w:rPr>
            </w:pPr>
            <w:r w:rsidRPr="0093283C">
              <w:rPr>
                <w:spacing w:val="-8"/>
                <w:sz w:val="22"/>
                <w:szCs w:val="22"/>
              </w:rPr>
              <w:t>-</w:t>
            </w:r>
            <w:proofErr w:type="spellStart"/>
            <w:r w:rsidRPr="0093283C">
              <w:rPr>
                <w:spacing w:val="-8"/>
                <w:sz w:val="22"/>
                <w:szCs w:val="22"/>
              </w:rPr>
              <w:t>виброускорение</w:t>
            </w:r>
            <w:proofErr w:type="spellEnd"/>
            <w:r w:rsidRPr="0093283C">
              <w:rPr>
                <w:spacing w:val="-8"/>
                <w:sz w:val="22"/>
                <w:szCs w:val="22"/>
              </w:rPr>
              <w:t xml:space="preserve"> </w:t>
            </w:r>
            <w:r w:rsidRPr="008E4379">
              <w:rPr>
                <w:spacing w:val="-10"/>
                <w:sz w:val="22"/>
                <w:szCs w:val="22"/>
              </w:rPr>
              <w:t xml:space="preserve">(уровень </w:t>
            </w:r>
            <w:proofErr w:type="spellStart"/>
            <w:r w:rsidRPr="008E4379">
              <w:rPr>
                <w:spacing w:val="-10"/>
                <w:sz w:val="22"/>
                <w:szCs w:val="22"/>
              </w:rPr>
              <w:t>виброускорения</w:t>
            </w:r>
            <w:proofErr w:type="spellEnd"/>
            <w:r w:rsidRPr="008E4379">
              <w:rPr>
                <w:spacing w:val="-10"/>
                <w:sz w:val="22"/>
                <w:szCs w:val="22"/>
              </w:rPr>
              <w:t>)</w:t>
            </w:r>
          </w:p>
        </w:tc>
        <w:tc>
          <w:tcPr>
            <w:tcW w:w="2127" w:type="dxa"/>
            <w:tcBorders>
              <w:top w:val="single" w:sz="6" w:space="0" w:color="000000"/>
              <w:bottom w:val="single" w:sz="6" w:space="0" w:color="000000"/>
              <w:right w:val="single" w:sz="6" w:space="0" w:color="000000"/>
            </w:tcBorders>
          </w:tcPr>
          <w:p w14:paraId="0EAEB945" w14:textId="77777777" w:rsidR="00C52A32" w:rsidRPr="0093283C" w:rsidRDefault="00C52A32" w:rsidP="008E4379">
            <w:pPr>
              <w:spacing w:line="204" w:lineRule="auto"/>
              <w:rPr>
                <w:spacing w:val="-8"/>
                <w:sz w:val="22"/>
                <w:szCs w:val="22"/>
              </w:rPr>
            </w:pPr>
            <w:r w:rsidRPr="0093283C">
              <w:rPr>
                <w:spacing w:val="-8"/>
                <w:sz w:val="22"/>
                <w:szCs w:val="22"/>
              </w:rPr>
              <w:t>ТР ТС 001/2011</w:t>
            </w:r>
          </w:p>
          <w:p w14:paraId="60064EAD" w14:textId="77777777" w:rsidR="00C52A32" w:rsidRPr="0093283C" w:rsidRDefault="00C52A32" w:rsidP="008E4379">
            <w:pPr>
              <w:spacing w:line="204" w:lineRule="auto"/>
              <w:rPr>
                <w:spacing w:val="-8"/>
                <w:sz w:val="22"/>
                <w:szCs w:val="22"/>
              </w:rPr>
            </w:pPr>
            <w:r w:rsidRPr="0093283C">
              <w:rPr>
                <w:spacing w:val="-8"/>
                <w:sz w:val="22"/>
                <w:szCs w:val="22"/>
              </w:rPr>
              <w:t>Ст. 4, п.59</w:t>
            </w:r>
          </w:p>
          <w:p w14:paraId="6D052F0B" w14:textId="77777777" w:rsidR="00C52A32" w:rsidRPr="0093283C" w:rsidRDefault="00C52A32" w:rsidP="008E4379">
            <w:pPr>
              <w:spacing w:line="204" w:lineRule="auto"/>
              <w:rPr>
                <w:spacing w:val="-8"/>
                <w:sz w:val="22"/>
                <w:szCs w:val="22"/>
              </w:rPr>
            </w:pPr>
            <w:r w:rsidRPr="0093283C">
              <w:rPr>
                <w:spacing w:val="-8"/>
                <w:sz w:val="22"/>
                <w:szCs w:val="22"/>
              </w:rPr>
              <w:t xml:space="preserve">ГОСТ </w:t>
            </w:r>
            <w:proofErr w:type="gramStart"/>
            <w:r w:rsidRPr="0093283C">
              <w:rPr>
                <w:spacing w:val="-8"/>
                <w:sz w:val="22"/>
                <w:szCs w:val="22"/>
              </w:rPr>
              <w:t>12.2.056-81</w:t>
            </w:r>
            <w:proofErr w:type="gramEnd"/>
          </w:p>
          <w:p w14:paraId="7AEA9DEC" w14:textId="77777777" w:rsidR="00C52A32" w:rsidRPr="0093283C" w:rsidRDefault="00C52A32" w:rsidP="008E4379">
            <w:pPr>
              <w:spacing w:line="204" w:lineRule="auto"/>
              <w:rPr>
                <w:spacing w:val="-8"/>
                <w:sz w:val="22"/>
                <w:szCs w:val="22"/>
              </w:rPr>
            </w:pPr>
            <w:r w:rsidRPr="0093283C">
              <w:rPr>
                <w:spacing w:val="-8"/>
                <w:sz w:val="22"/>
                <w:szCs w:val="22"/>
              </w:rPr>
              <w:t xml:space="preserve">ГОСТ </w:t>
            </w:r>
            <w:proofErr w:type="gramStart"/>
            <w:r w:rsidRPr="0093283C">
              <w:rPr>
                <w:spacing w:val="-8"/>
                <w:sz w:val="22"/>
                <w:szCs w:val="22"/>
              </w:rPr>
              <w:t>12.1.003-83</w:t>
            </w:r>
            <w:proofErr w:type="gramEnd"/>
          </w:p>
          <w:p w14:paraId="15B95A5A" w14:textId="77777777" w:rsidR="00C52A32" w:rsidRPr="0093283C" w:rsidRDefault="00C52A32" w:rsidP="008E4379">
            <w:pPr>
              <w:spacing w:line="204" w:lineRule="auto"/>
              <w:rPr>
                <w:spacing w:val="-8"/>
                <w:sz w:val="22"/>
                <w:szCs w:val="22"/>
              </w:rPr>
            </w:pPr>
            <w:r w:rsidRPr="0093283C">
              <w:rPr>
                <w:spacing w:val="-8"/>
                <w:sz w:val="22"/>
                <w:szCs w:val="22"/>
              </w:rPr>
              <w:t xml:space="preserve">ГОСТ </w:t>
            </w:r>
            <w:proofErr w:type="gramStart"/>
            <w:r w:rsidRPr="0093283C">
              <w:rPr>
                <w:spacing w:val="-8"/>
                <w:sz w:val="22"/>
                <w:szCs w:val="22"/>
              </w:rPr>
              <w:t>12.1.003-2014</w:t>
            </w:r>
            <w:proofErr w:type="gramEnd"/>
          </w:p>
          <w:p w14:paraId="02CBECAA" w14:textId="77777777" w:rsidR="00C52A32" w:rsidRPr="0093283C" w:rsidRDefault="00C52A32" w:rsidP="008E4379">
            <w:pPr>
              <w:spacing w:line="204" w:lineRule="auto"/>
              <w:rPr>
                <w:spacing w:val="-8"/>
                <w:sz w:val="22"/>
                <w:szCs w:val="22"/>
              </w:rPr>
            </w:pPr>
            <w:r w:rsidRPr="0093283C">
              <w:rPr>
                <w:spacing w:val="-8"/>
                <w:sz w:val="22"/>
                <w:szCs w:val="22"/>
              </w:rPr>
              <w:t xml:space="preserve">ГОСТ </w:t>
            </w:r>
            <w:proofErr w:type="gramStart"/>
            <w:r w:rsidRPr="0093283C">
              <w:rPr>
                <w:spacing w:val="-8"/>
                <w:sz w:val="22"/>
                <w:szCs w:val="22"/>
              </w:rPr>
              <w:t>12.1.012-2004</w:t>
            </w:r>
            <w:proofErr w:type="gramEnd"/>
          </w:p>
          <w:p w14:paraId="6442F18C" w14:textId="77777777" w:rsidR="00C52A32" w:rsidRPr="0093283C" w:rsidRDefault="00C52A32" w:rsidP="008E4379">
            <w:pPr>
              <w:spacing w:line="204" w:lineRule="auto"/>
              <w:rPr>
                <w:spacing w:val="-8"/>
                <w:sz w:val="22"/>
                <w:szCs w:val="22"/>
              </w:rPr>
            </w:pPr>
            <w:r w:rsidRPr="0093283C">
              <w:rPr>
                <w:spacing w:val="-8"/>
                <w:sz w:val="22"/>
                <w:szCs w:val="22"/>
              </w:rPr>
              <w:t xml:space="preserve">ГОСТ </w:t>
            </w:r>
            <w:proofErr w:type="gramStart"/>
            <w:r w:rsidRPr="0093283C">
              <w:rPr>
                <w:spacing w:val="-8"/>
                <w:sz w:val="22"/>
                <w:szCs w:val="22"/>
              </w:rPr>
              <w:t>30487-97</w:t>
            </w:r>
            <w:proofErr w:type="gramEnd"/>
          </w:p>
          <w:p w14:paraId="7739861D" w14:textId="77777777" w:rsidR="00C52A32" w:rsidRPr="0093283C" w:rsidRDefault="00C52A32" w:rsidP="008E4379">
            <w:pPr>
              <w:spacing w:line="204" w:lineRule="auto"/>
              <w:rPr>
                <w:spacing w:val="-8"/>
                <w:sz w:val="22"/>
                <w:szCs w:val="22"/>
              </w:rPr>
            </w:pPr>
            <w:r w:rsidRPr="0093283C">
              <w:rPr>
                <w:spacing w:val="-8"/>
                <w:sz w:val="22"/>
                <w:szCs w:val="22"/>
              </w:rPr>
              <w:t xml:space="preserve">ГОСТ Р </w:t>
            </w:r>
            <w:proofErr w:type="gramStart"/>
            <w:r w:rsidRPr="0093283C">
              <w:rPr>
                <w:spacing w:val="-8"/>
                <w:sz w:val="22"/>
                <w:szCs w:val="22"/>
              </w:rPr>
              <w:t>55434-2013</w:t>
            </w:r>
            <w:proofErr w:type="gramEnd"/>
            <w:r w:rsidRPr="0093283C">
              <w:rPr>
                <w:spacing w:val="-8"/>
                <w:sz w:val="22"/>
                <w:szCs w:val="22"/>
              </w:rPr>
              <w:t xml:space="preserve"> </w:t>
            </w:r>
          </w:p>
        </w:tc>
        <w:tc>
          <w:tcPr>
            <w:tcW w:w="2730" w:type="dxa"/>
            <w:tcBorders>
              <w:top w:val="single" w:sz="6" w:space="0" w:color="000000"/>
              <w:left w:val="single" w:sz="6" w:space="0" w:color="000000"/>
              <w:bottom w:val="single" w:sz="6" w:space="0" w:color="000000"/>
            </w:tcBorders>
          </w:tcPr>
          <w:p w14:paraId="74DAF9D9" w14:textId="77777777" w:rsidR="00C52A32" w:rsidRPr="0093283C" w:rsidRDefault="00C52A32" w:rsidP="008E4379">
            <w:pPr>
              <w:spacing w:line="204" w:lineRule="auto"/>
              <w:rPr>
                <w:spacing w:val="-8"/>
                <w:sz w:val="22"/>
                <w:szCs w:val="22"/>
              </w:rPr>
            </w:pPr>
            <w:r w:rsidRPr="0093283C">
              <w:rPr>
                <w:spacing w:val="-8"/>
                <w:sz w:val="22"/>
                <w:szCs w:val="22"/>
              </w:rPr>
              <w:t xml:space="preserve">ГОСТ </w:t>
            </w:r>
            <w:proofErr w:type="gramStart"/>
            <w:r w:rsidRPr="0093283C">
              <w:rPr>
                <w:spacing w:val="-8"/>
                <w:sz w:val="22"/>
                <w:szCs w:val="22"/>
              </w:rPr>
              <w:t>12.2.056-81</w:t>
            </w:r>
            <w:proofErr w:type="gramEnd"/>
            <w:r w:rsidRPr="0093283C">
              <w:rPr>
                <w:spacing w:val="-8"/>
                <w:sz w:val="22"/>
                <w:szCs w:val="22"/>
              </w:rPr>
              <w:t xml:space="preserve"> Прил.3,4</w:t>
            </w:r>
          </w:p>
          <w:p w14:paraId="0FAFE8A7" w14:textId="77777777" w:rsidR="00C52A32" w:rsidRPr="0093283C" w:rsidRDefault="00C52A32" w:rsidP="008E4379">
            <w:pPr>
              <w:spacing w:line="204" w:lineRule="auto"/>
              <w:rPr>
                <w:spacing w:val="-8"/>
                <w:sz w:val="22"/>
                <w:szCs w:val="22"/>
              </w:rPr>
            </w:pPr>
            <w:r w:rsidRPr="0093283C">
              <w:rPr>
                <w:spacing w:val="-8"/>
                <w:sz w:val="22"/>
                <w:szCs w:val="22"/>
              </w:rPr>
              <w:t xml:space="preserve">ГОСТ </w:t>
            </w:r>
            <w:proofErr w:type="gramStart"/>
            <w:r w:rsidRPr="0093283C">
              <w:rPr>
                <w:spacing w:val="-8"/>
                <w:sz w:val="22"/>
                <w:szCs w:val="22"/>
              </w:rPr>
              <w:t>12.1.050-86</w:t>
            </w:r>
            <w:proofErr w:type="gramEnd"/>
          </w:p>
          <w:p w14:paraId="6A7D1B05" w14:textId="77777777" w:rsidR="00C52A32" w:rsidRPr="0093283C" w:rsidRDefault="00C52A32" w:rsidP="008E4379">
            <w:pPr>
              <w:spacing w:line="204" w:lineRule="auto"/>
              <w:rPr>
                <w:spacing w:val="-8"/>
                <w:sz w:val="22"/>
                <w:szCs w:val="22"/>
              </w:rPr>
            </w:pPr>
            <w:r w:rsidRPr="0093283C">
              <w:rPr>
                <w:spacing w:val="-8"/>
                <w:sz w:val="22"/>
                <w:szCs w:val="22"/>
              </w:rPr>
              <w:t xml:space="preserve">ГОСТ </w:t>
            </w:r>
            <w:r w:rsidRPr="0093283C">
              <w:rPr>
                <w:spacing w:val="-8"/>
                <w:sz w:val="22"/>
                <w:szCs w:val="22"/>
                <w:lang w:val="en-US"/>
              </w:rPr>
              <w:t>ISO</w:t>
            </w:r>
            <w:r w:rsidRPr="0093283C">
              <w:rPr>
                <w:spacing w:val="-8"/>
                <w:sz w:val="22"/>
                <w:szCs w:val="22"/>
              </w:rPr>
              <w:t xml:space="preserve"> </w:t>
            </w:r>
            <w:proofErr w:type="gramStart"/>
            <w:r w:rsidRPr="0093283C">
              <w:rPr>
                <w:spacing w:val="-8"/>
                <w:sz w:val="22"/>
                <w:szCs w:val="22"/>
              </w:rPr>
              <w:t>9612-2016</w:t>
            </w:r>
            <w:proofErr w:type="gramEnd"/>
          </w:p>
          <w:p w14:paraId="5C826C2D" w14:textId="77777777" w:rsidR="00C52A32" w:rsidRPr="0093283C" w:rsidRDefault="00C52A32" w:rsidP="008E4379">
            <w:pPr>
              <w:spacing w:line="204" w:lineRule="auto"/>
              <w:rPr>
                <w:spacing w:val="-8"/>
                <w:sz w:val="22"/>
                <w:szCs w:val="22"/>
              </w:rPr>
            </w:pPr>
            <w:r w:rsidRPr="0093283C">
              <w:rPr>
                <w:spacing w:val="-8"/>
                <w:sz w:val="22"/>
                <w:szCs w:val="22"/>
              </w:rPr>
              <w:t xml:space="preserve">ГОСТ </w:t>
            </w:r>
            <w:proofErr w:type="gramStart"/>
            <w:r w:rsidRPr="0093283C">
              <w:rPr>
                <w:spacing w:val="-8"/>
                <w:sz w:val="22"/>
                <w:szCs w:val="22"/>
              </w:rPr>
              <w:t>12.1.012-2004</w:t>
            </w:r>
            <w:proofErr w:type="gramEnd"/>
          </w:p>
          <w:p w14:paraId="127CE0A1" w14:textId="77777777" w:rsidR="00C52A32" w:rsidRPr="0093283C" w:rsidRDefault="00C52A32" w:rsidP="008E4379">
            <w:pPr>
              <w:spacing w:line="204" w:lineRule="auto"/>
              <w:rPr>
                <w:spacing w:val="-8"/>
                <w:sz w:val="22"/>
                <w:szCs w:val="22"/>
              </w:rPr>
            </w:pPr>
            <w:r w:rsidRPr="0093283C">
              <w:rPr>
                <w:spacing w:val="-8"/>
                <w:sz w:val="22"/>
                <w:szCs w:val="22"/>
              </w:rPr>
              <w:t xml:space="preserve">ГОСТ </w:t>
            </w:r>
            <w:proofErr w:type="gramStart"/>
            <w:r w:rsidRPr="0093283C">
              <w:rPr>
                <w:spacing w:val="-8"/>
                <w:sz w:val="22"/>
                <w:szCs w:val="22"/>
              </w:rPr>
              <w:t>31191.4-2006</w:t>
            </w:r>
            <w:proofErr w:type="gramEnd"/>
          </w:p>
          <w:p w14:paraId="5BC231A4" w14:textId="77777777" w:rsidR="00C52A32" w:rsidRPr="0093283C" w:rsidRDefault="00C52A32" w:rsidP="008E4379">
            <w:pPr>
              <w:spacing w:line="204" w:lineRule="auto"/>
              <w:rPr>
                <w:spacing w:val="-8"/>
                <w:sz w:val="22"/>
                <w:szCs w:val="22"/>
              </w:rPr>
            </w:pPr>
          </w:p>
        </w:tc>
      </w:tr>
      <w:tr w:rsidR="00C52A32" w:rsidRPr="00A95393" w14:paraId="44629557" w14:textId="77777777" w:rsidTr="00185CE9">
        <w:trPr>
          <w:cantSplit/>
          <w:tblHeader/>
        </w:trPr>
        <w:tc>
          <w:tcPr>
            <w:tcW w:w="709" w:type="dxa"/>
            <w:tcBorders>
              <w:top w:val="single" w:sz="6" w:space="0" w:color="auto"/>
              <w:left w:val="single" w:sz="6" w:space="0" w:color="auto"/>
              <w:bottom w:val="single" w:sz="6" w:space="0" w:color="auto"/>
            </w:tcBorders>
          </w:tcPr>
          <w:p w14:paraId="7F6EE231" w14:textId="77777777" w:rsidR="00C52A32" w:rsidRPr="00575CDC" w:rsidRDefault="00C52A32" w:rsidP="008E4379">
            <w:pPr>
              <w:spacing w:line="204" w:lineRule="auto"/>
              <w:jc w:val="center"/>
              <w:rPr>
                <w:spacing w:val="-6"/>
                <w:sz w:val="22"/>
                <w:szCs w:val="22"/>
              </w:rPr>
            </w:pPr>
            <w:r w:rsidRPr="00575CDC">
              <w:rPr>
                <w:spacing w:val="-6"/>
                <w:sz w:val="22"/>
                <w:szCs w:val="22"/>
              </w:rPr>
              <w:t>2.2*</w:t>
            </w:r>
          </w:p>
        </w:tc>
        <w:tc>
          <w:tcPr>
            <w:tcW w:w="1842" w:type="dxa"/>
            <w:vMerge/>
            <w:tcBorders>
              <w:bottom w:val="single" w:sz="6" w:space="0" w:color="auto"/>
            </w:tcBorders>
          </w:tcPr>
          <w:p w14:paraId="5BE88123" w14:textId="77777777" w:rsidR="00C52A32" w:rsidRPr="00575CDC" w:rsidRDefault="00C52A32" w:rsidP="008E4379">
            <w:pPr>
              <w:spacing w:line="204" w:lineRule="auto"/>
              <w:rPr>
                <w:spacing w:val="-6"/>
                <w:sz w:val="22"/>
                <w:szCs w:val="22"/>
              </w:rPr>
            </w:pPr>
          </w:p>
        </w:tc>
        <w:tc>
          <w:tcPr>
            <w:tcW w:w="994" w:type="dxa"/>
            <w:tcBorders>
              <w:top w:val="single" w:sz="6" w:space="0" w:color="auto"/>
              <w:bottom w:val="single" w:sz="6" w:space="0" w:color="auto"/>
              <w:right w:val="single" w:sz="6" w:space="0" w:color="auto"/>
            </w:tcBorders>
          </w:tcPr>
          <w:p w14:paraId="01AF07FE" w14:textId="77777777" w:rsidR="00C52A32" w:rsidRPr="00575CDC" w:rsidRDefault="00C52A32" w:rsidP="008E4379">
            <w:pPr>
              <w:pStyle w:val="af2"/>
              <w:spacing w:after="0" w:line="204" w:lineRule="auto"/>
              <w:jc w:val="center"/>
              <w:rPr>
                <w:spacing w:val="-6"/>
                <w:sz w:val="22"/>
                <w:szCs w:val="22"/>
                <w:lang w:val="ru-RU"/>
              </w:rPr>
            </w:pPr>
            <w:r w:rsidRPr="00575CDC">
              <w:rPr>
                <w:spacing w:val="-6"/>
                <w:sz w:val="22"/>
                <w:szCs w:val="22"/>
                <w:lang w:val="ru-RU"/>
              </w:rPr>
              <w:t>86</w:t>
            </w:r>
          </w:p>
          <w:p w14:paraId="32D23A72" w14:textId="77777777" w:rsidR="00C52A32" w:rsidRPr="00575CDC" w:rsidRDefault="00C52A32" w:rsidP="008E4379">
            <w:pPr>
              <w:pStyle w:val="af2"/>
              <w:spacing w:after="0" w:line="204" w:lineRule="auto"/>
              <w:jc w:val="center"/>
              <w:rPr>
                <w:spacing w:val="-6"/>
                <w:sz w:val="22"/>
                <w:szCs w:val="22"/>
                <w:lang w:val="ru-RU"/>
              </w:rPr>
            </w:pPr>
            <w:r w:rsidRPr="00575CDC">
              <w:rPr>
                <w:spacing w:val="-6"/>
                <w:sz w:val="22"/>
                <w:szCs w:val="22"/>
                <w:lang w:val="ru-RU"/>
              </w:rPr>
              <w:t>8544</w:t>
            </w:r>
          </w:p>
        </w:tc>
        <w:tc>
          <w:tcPr>
            <w:tcW w:w="2125" w:type="dxa"/>
            <w:tcBorders>
              <w:top w:val="single" w:sz="6" w:space="0" w:color="auto"/>
              <w:left w:val="single" w:sz="6" w:space="0" w:color="auto"/>
              <w:bottom w:val="single" w:sz="6" w:space="0" w:color="auto"/>
              <w:right w:val="single" w:sz="6" w:space="0" w:color="auto"/>
            </w:tcBorders>
          </w:tcPr>
          <w:p w14:paraId="72A7375B" w14:textId="73C8E700" w:rsidR="00C52A32" w:rsidRPr="00575CDC" w:rsidRDefault="00C52A32" w:rsidP="008E4379">
            <w:pPr>
              <w:spacing w:line="204" w:lineRule="auto"/>
              <w:ind w:right="-129"/>
              <w:rPr>
                <w:spacing w:val="-6"/>
                <w:sz w:val="22"/>
                <w:szCs w:val="22"/>
              </w:rPr>
            </w:pPr>
            <w:r w:rsidRPr="00575CDC">
              <w:rPr>
                <w:spacing w:val="-6"/>
                <w:sz w:val="22"/>
                <w:szCs w:val="22"/>
              </w:rPr>
              <w:t xml:space="preserve">Предел </w:t>
            </w:r>
            <w:proofErr w:type="spellStart"/>
            <w:r w:rsidR="008E4379">
              <w:rPr>
                <w:spacing w:val="-6"/>
                <w:sz w:val="22"/>
                <w:szCs w:val="22"/>
              </w:rPr>
              <w:t>р</w:t>
            </w:r>
            <w:r w:rsidRPr="00575CDC">
              <w:rPr>
                <w:spacing w:val="-6"/>
                <w:sz w:val="22"/>
                <w:szCs w:val="22"/>
              </w:rPr>
              <w:t>аспростране</w:t>
            </w:r>
            <w:r w:rsidR="008E4379">
              <w:rPr>
                <w:spacing w:val="-6"/>
                <w:sz w:val="22"/>
                <w:szCs w:val="22"/>
              </w:rPr>
              <w:t>-</w:t>
            </w:r>
            <w:r w:rsidRPr="00575CDC">
              <w:rPr>
                <w:spacing w:val="-6"/>
                <w:sz w:val="22"/>
                <w:szCs w:val="22"/>
              </w:rPr>
              <w:t>ния</w:t>
            </w:r>
            <w:proofErr w:type="spellEnd"/>
            <w:r w:rsidRPr="00575CDC">
              <w:rPr>
                <w:spacing w:val="-6"/>
                <w:sz w:val="22"/>
                <w:szCs w:val="22"/>
              </w:rPr>
              <w:t xml:space="preserve"> горения кабельного изделия при групповой прокладке (ПРГП)</w:t>
            </w:r>
          </w:p>
        </w:tc>
        <w:tc>
          <w:tcPr>
            <w:tcW w:w="2127" w:type="dxa"/>
            <w:tcBorders>
              <w:top w:val="single" w:sz="6" w:space="0" w:color="000000"/>
              <w:left w:val="single" w:sz="6" w:space="0" w:color="auto"/>
              <w:bottom w:val="single" w:sz="6" w:space="0" w:color="000000"/>
              <w:right w:val="single" w:sz="6" w:space="0" w:color="000000"/>
            </w:tcBorders>
          </w:tcPr>
          <w:p w14:paraId="1403956C" w14:textId="77777777" w:rsidR="00C52A32" w:rsidRPr="00575CDC" w:rsidRDefault="00C52A32" w:rsidP="008E4379">
            <w:pPr>
              <w:spacing w:line="204" w:lineRule="auto"/>
              <w:rPr>
                <w:spacing w:val="-6"/>
                <w:sz w:val="22"/>
                <w:szCs w:val="22"/>
              </w:rPr>
            </w:pPr>
            <w:r w:rsidRPr="00575CDC">
              <w:rPr>
                <w:spacing w:val="-6"/>
                <w:sz w:val="22"/>
                <w:szCs w:val="22"/>
              </w:rPr>
              <w:t>ТР ТС 001/2011</w:t>
            </w:r>
          </w:p>
          <w:p w14:paraId="68881158" w14:textId="77777777" w:rsidR="00C52A32" w:rsidRPr="00575CDC" w:rsidRDefault="00C52A32" w:rsidP="008E4379">
            <w:pPr>
              <w:spacing w:line="204" w:lineRule="auto"/>
              <w:rPr>
                <w:spacing w:val="-6"/>
                <w:sz w:val="22"/>
                <w:szCs w:val="22"/>
              </w:rPr>
            </w:pPr>
            <w:r w:rsidRPr="00575CDC">
              <w:rPr>
                <w:spacing w:val="-6"/>
                <w:sz w:val="22"/>
                <w:szCs w:val="22"/>
              </w:rPr>
              <w:t>Статья 4</w:t>
            </w:r>
          </w:p>
          <w:p w14:paraId="470E5740" w14:textId="77777777" w:rsidR="00C52A32" w:rsidRPr="00575CDC" w:rsidRDefault="00C52A32" w:rsidP="008E4379">
            <w:pPr>
              <w:spacing w:line="204" w:lineRule="auto"/>
              <w:rPr>
                <w:spacing w:val="-6"/>
                <w:sz w:val="22"/>
                <w:szCs w:val="22"/>
              </w:rPr>
            </w:pPr>
          </w:p>
        </w:tc>
        <w:tc>
          <w:tcPr>
            <w:tcW w:w="2730" w:type="dxa"/>
            <w:tcBorders>
              <w:top w:val="single" w:sz="6" w:space="0" w:color="000000"/>
              <w:left w:val="single" w:sz="6" w:space="0" w:color="000000"/>
              <w:bottom w:val="single" w:sz="6" w:space="0" w:color="000000"/>
              <w:right w:val="single" w:sz="6" w:space="0" w:color="auto"/>
            </w:tcBorders>
          </w:tcPr>
          <w:p w14:paraId="0C361CE0" w14:textId="77777777" w:rsidR="00C52A32" w:rsidRPr="00575CDC" w:rsidRDefault="00C52A32" w:rsidP="008E4379">
            <w:pPr>
              <w:spacing w:line="204" w:lineRule="auto"/>
              <w:rPr>
                <w:spacing w:val="-6"/>
                <w:sz w:val="22"/>
                <w:szCs w:val="22"/>
              </w:rPr>
            </w:pPr>
            <w:r w:rsidRPr="00575CDC">
              <w:rPr>
                <w:spacing w:val="-6"/>
                <w:sz w:val="22"/>
                <w:szCs w:val="22"/>
              </w:rPr>
              <w:t>ГОСТ IEC 60332-3-21-2011</w:t>
            </w:r>
          </w:p>
          <w:p w14:paraId="12FE8310" w14:textId="77777777" w:rsidR="00C52A32" w:rsidRPr="00575CDC" w:rsidRDefault="00C52A32" w:rsidP="008E4379">
            <w:pPr>
              <w:spacing w:line="204" w:lineRule="auto"/>
              <w:rPr>
                <w:spacing w:val="-6"/>
                <w:sz w:val="22"/>
                <w:szCs w:val="22"/>
              </w:rPr>
            </w:pPr>
            <w:r w:rsidRPr="00575CDC">
              <w:rPr>
                <w:spacing w:val="-6"/>
                <w:sz w:val="22"/>
                <w:szCs w:val="22"/>
              </w:rPr>
              <w:t>ГОСТ IEC 60332-3-22-2011</w:t>
            </w:r>
          </w:p>
          <w:p w14:paraId="48F6AD71" w14:textId="77777777" w:rsidR="00C52A32" w:rsidRPr="00575CDC" w:rsidRDefault="00C52A32" w:rsidP="008E4379">
            <w:pPr>
              <w:spacing w:line="204" w:lineRule="auto"/>
              <w:rPr>
                <w:spacing w:val="-6"/>
                <w:sz w:val="22"/>
                <w:szCs w:val="22"/>
              </w:rPr>
            </w:pPr>
            <w:r w:rsidRPr="00575CDC">
              <w:rPr>
                <w:spacing w:val="-6"/>
                <w:sz w:val="22"/>
                <w:szCs w:val="22"/>
              </w:rPr>
              <w:t>ГОСТ IEC 60332-3-23-2011</w:t>
            </w:r>
          </w:p>
          <w:p w14:paraId="3A689D78" w14:textId="77777777" w:rsidR="00C52A32" w:rsidRPr="00575CDC" w:rsidRDefault="00C52A32" w:rsidP="008E4379">
            <w:pPr>
              <w:spacing w:line="204" w:lineRule="auto"/>
              <w:rPr>
                <w:spacing w:val="-6"/>
                <w:sz w:val="22"/>
                <w:szCs w:val="22"/>
              </w:rPr>
            </w:pPr>
            <w:r w:rsidRPr="00575CDC">
              <w:rPr>
                <w:spacing w:val="-6"/>
                <w:sz w:val="22"/>
                <w:szCs w:val="22"/>
              </w:rPr>
              <w:t>ГОСТ IEC 60332-3-24-2011</w:t>
            </w:r>
          </w:p>
          <w:p w14:paraId="5A6DE121" w14:textId="77777777" w:rsidR="00C52A32" w:rsidRPr="00575CDC" w:rsidRDefault="00C52A32" w:rsidP="008E4379">
            <w:pPr>
              <w:spacing w:line="204" w:lineRule="auto"/>
              <w:rPr>
                <w:spacing w:val="-6"/>
                <w:sz w:val="22"/>
                <w:szCs w:val="22"/>
              </w:rPr>
            </w:pPr>
            <w:r w:rsidRPr="00575CDC">
              <w:rPr>
                <w:spacing w:val="-6"/>
                <w:sz w:val="22"/>
                <w:szCs w:val="22"/>
              </w:rPr>
              <w:t>ГОСТ IEC 60332-3-25-2011</w:t>
            </w:r>
          </w:p>
        </w:tc>
      </w:tr>
    </w:tbl>
    <w:p w14:paraId="6E6E6A5E" w14:textId="77777777" w:rsidR="008E4379" w:rsidRDefault="008E4379">
      <w:pPr>
        <w:sectPr w:rsidR="008E4379" w:rsidSect="002A7C9E">
          <w:footerReference w:type="default" r:id="rId12"/>
          <w:headerReference w:type="first" r:id="rId13"/>
          <w:type w:val="continuous"/>
          <w:pgSz w:w="11906" w:h="16838"/>
          <w:pgMar w:top="709" w:right="425" w:bottom="1418" w:left="1134" w:header="426" w:footer="322" w:gutter="0"/>
          <w:cols w:space="720"/>
          <w:titlePg/>
          <w:docGrid w:linePitch="360"/>
        </w:sectPr>
      </w:pPr>
    </w:p>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2"/>
        <w:gridCol w:w="1849"/>
        <w:gridCol w:w="994"/>
        <w:gridCol w:w="2125"/>
        <w:gridCol w:w="2127"/>
        <w:gridCol w:w="2835"/>
      </w:tblGrid>
      <w:tr w:rsidR="00C52A32" w:rsidRPr="00A95393" w14:paraId="3481CCE0" w14:textId="77777777" w:rsidTr="00C52A32">
        <w:trPr>
          <w:cantSplit/>
          <w:tblHeader/>
        </w:trPr>
        <w:tc>
          <w:tcPr>
            <w:tcW w:w="702" w:type="dxa"/>
          </w:tcPr>
          <w:p w14:paraId="15080918" w14:textId="77777777" w:rsidR="00C52A32" w:rsidRPr="00A95393" w:rsidRDefault="00C52A32" w:rsidP="00C52A32">
            <w:pPr>
              <w:spacing w:line="228" w:lineRule="auto"/>
              <w:jc w:val="center"/>
              <w:rPr>
                <w:sz w:val="22"/>
                <w:szCs w:val="22"/>
              </w:rPr>
            </w:pPr>
            <w:r w:rsidRPr="00A95393">
              <w:rPr>
                <w:sz w:val="22"/>
                <w:szCs w:val="22"/>
              </w:rPr>
              <w:lastRenderedPageBreak/>
              <w:t>2.3*</w:t>
            </w:r>
          </w:p>
        </w:tc>
        <w:tc>
          <w:tcPr>
            <w:tcW w:w="1849" w:type="dxa"/>
            <w:vMerge w:val="restart"/>
          </w:tcPr>
          <w:p w14:paraId="70519311" w14:textId="77777777" w:rsidR="00C52A32" w:rsidRPr="00A95393" w:rsidRDefault="00C52A32" w:rsidP="00C52A32">
            <w:pPr>
              <w:pStyle w:val="25"/>
              <w:spacing w:line="228" w:lineRule="auto"/>
              <w:ind w:right="-108"/>
              <w:jc w:val="left"/>
              <w:rPr>
                <w:rFonts w:ascii="Times New Roman" w:hAnsi="Times New Roman"/>
                <w:sz w:val="22"/>
                <w:szCs w:val="22"/>
              </w:rPr>
            </w:pPr>
            <w:proofErr w:type="spellStart"/>
            <w:r w:rsidRPr="00A95393">
              <w:rPr>
                <w:spacing w:val="-4"/>
                <w:sz w:val="22"/>
                <w:szCs w:val="22"/>
              </w:rPr>
              <w:t>Железнодорож</w:t>
            </w:r>
            <w:r w:rsidRPr="00A95393">
              <w:rPr>
                <w:rFonts w:ascii="Calibri" w:hAnsi="Calibri"/>
                <w:spacing w:val="-4"/>
                <w:sz w:val="22"/>
                <w:szCs w:val="22"/>
              </w:rPr>
              <w:t>-</w:t>
            </w:r>
            <w:r w:rsidRPr="00A95393">
              <w:rPr>
                <w:spacing w:val="-4"/>
                <w:sz w:val="22"/>
                <w:szCs w:val="22"/>
              </w:rPr>
              <w:t>ный</w:t>
            </w:r>
            <w:proofErr w:type="spellEnd"/>
            <w:r w:rsidRPr="00A95393">
              <w:rPr>
                <w:sz w:val="22"/>
                <w:szCs w:val="22"/>
              </w:rPr>
              <w:t xml:space="preserve"> подвижной состав</w:t>
            </w:r>
          </w:p>
        </w:tc>
        <w:tc>
          <w:tcPr>
            <w:tcW w:w="994" w:type="dxa"/>
            <w:vMerge w:val="restart"/>
          </w:tcPr>
          <w:p w14:paraId="0483D99B" w14:textId="77777777" w:rsidR="00C52A32" w:rsidRPr="00A95393" w:rsidRDefault="00C52A32" w:rsidP="00C52A32">
            <w:pPr>
              <w:pStyle w:val="af2"/>
              <w:spacing w:after="0" w:line="228" w:lineRule="auto"/>
              <w:rPr>
                <w:sz w:val="22"/>
                <w:szCs w:val="22"/>
                <w:lang w:val="ru-RU"/>
              </w:rPr>
            </w:pPr>
            <w:r w:rsidRPr="00A95393">
              <w:rPr>
                <w:sz w:val="22"/>
                <w:szCs w:val="22"/>
                <w:lang w:val="ru-RU"/>
              </w:rPr>
              <w:t>86</w:t>
            </w:r>
          </w:p>
          <w:p w14:paraId="513FCE79" w14:textId="77777777" w:rsidR="00C52A32" w:rsidRPr="00A95393" w:rsidRDefault="00C52A32" w:rsidP="00C52A32">
            <w:pPr>
              <w:spacing w:line="228" w:lineRule="auto"/>
              <w:rPr>
                <w:sz w:val="22"/>
                <w:szCs w:val="22"/>
              </w:rPr>
            </w:pPr>
            <w:r w:rsidRPr="00A95393">
              <w:rPr>
                <w:sz w:val="22"/>
                <w:szCs w:val="22"/>
              </w:rPr>
              <w:t>8544</w:t>
            </w:r>
          </w:p>
        </w:tc>
        <w:tc>
          <w:tcPr>
            <w:tcW w:w="2125" w:type="dxa"/>
          </w:tcPr>
          <w:p w14:paraId="17E0D685" w14:textId="77777777" w:rsidR="00C52A32" w:rsidRPr="00A95393" w:rsidRDefault="00C52A32" w:rsidP="00C52A32">
            <w:pPr>
              <w:spacing w:line="228" w:lineRule="auto"/>
              <w:rPr>
                <w:sz w:val="22"/>
                <w:szCs w:val="22"/>
              </w:rPr>
            </w:pPr>
            <w:r w:rsidRPr="00A95393">
              <w:rPr>
                <w:sz w:val="22"/>
                <w:szCs w:val="22"/>
              </w:rPr>
              <w:t xml:space="preserve">Показатель </w:t>
            </w:r>
          </w:p>
          <w:p w14:paraId="279268A3" w14:textId="77777777" w:rsidR="00C52A32" w:rsidRPr="00A95393" w:rsidRDefault="00C52A32" w:rsidP="00C52A32">
            <w:pPr>
              <w:spacing w:line="228" w:lineRule="auto"/>
              <w:rPr>
                <w:sz w:val="22"/>
                <w:szCs w:val="22"/>
              </w:rPr>
            </w:pPr>
            <w:proofErr w:type="spellStart"/>
            <w:r w:rsidRPr="00A95393">
              <w:rPr>
                <w:sz w:val="22"/>
                <w:szCs w:val="22"/>
              </w:rPr>
              <w:t>дымообразования</w:t>
            </w:r>
            <w:proofErr w:type="spellEnd"/>
            <w:r w:rsidRPr="00A95393">
              <w:rPr>
                <w:sz w:val="22"/>
                <w:szCs w:val="22"/>
              </w:rPr>
              <w:t xml:space="preserve"> при горении и </w:t>
            </w:r>
          </w:p>
          <w:p w14:paraId="36C4F129" w14:textId="77777777" w:rsidR="00C52A32" w:rsidRPr="00A95393" w:rsidRDefault="00C52A32" w:rsidP="00C52A32">
            <w:pPr>
              <w:spacing w:line="228" w:lineRule="auto"/>
              <w:rPr>
                <w:sz w:val="22"/>
                <w:szCs w:val="22"/>
              </w:rPr>
            </w:pPr>
            <w:r w:rsidRPr="00A95393">
              <w:rPr>
                <w:sz w:val="22"/>
                <w:szCs w:val="22"/>
              </w:rPr>
              <w:t>тлении кабельного изделия (ПД)</w:t>
            </w:r>
          </w:p>
        </w:tc>
        <w:tc>
          <w:tcPr>
            <w:tcW w:w="2127" w:type="dxa"/>
            <w:vMerge w:val="restart"/>
            <w:tcBorders>
              <w:right w:val="single" w:sz="6" w:space="0" w:color="000000"/>
            </w:tcBorders>
          </w:tcPr>
          <w:p w14:paraId="3C64715C" w14:textId="77777777" w:rsidR="00C52A32" w:rsidRPr="00A95393" w:rsidRDefault="00C52A32" w:rsidP="00C52A32">
            <w:pPr>
              <w:spacing w:line="228" w:lineRule="auto"/>
              <w:rPr>
                <w:sz w:val="22"/>
                <w:szCs w:val="22"/>
              </w:rPr>
            </w:pPr>
            <w:r w:rsidRPr="00A95393">
              <w:rPr>
                <w:sz w:val="22"/>
                <w:szCs w:val="22"/>
              </w:rPr>
              <w:t>ТР ТС 001/2011</w:t>
            </w:r>
          </w:p>
          <w:p w14:paraId="745DAA7D" w14:textId="77777777" w:rsidR="00C52A32" w:rsidRPr="00A95393" w:rsidRDefault="00C52A32" w:rsidP="00C52A32">
            <w:pPr>
              <w:spacing w:line="228" w:lineRule="auto"/>
              <w:rPr>
                <w:sz w:val="22"/>
                <w:szCs w:val="22"/>
              </w:rPr>
            </w:pPr>
            <w:r w:rsidRPr="00A95393">
              <w:rPr>
                <w:sz w:val="22"/>
                <w:szCs w:val="22"/>
              </w:rPr>
              <w:t>Статья 4</w:t>
            </w:r>
          </w:p>
          <w:p w14:paraId="486275F8" w14:textId="77777777" w:rsidR="00C52A32" w:rsidRPr="00A95393" w:rsidRDefault="00C52A32" w:rsidP="00C52A32">
            <w:pPr>
              <w:spacing w:line="228" w:lineRule="auto"/>
              <w:rPr>
                <w:sz w:val="22"/>
                <w:szCs w:val="22"/>
              </w:rPr>
            </w:pPr>
          </w:p>
          <w:p w14:paraId="04548EFA" w14:textId="77777777" w:rsidR="00C52A32" w:rsidRPr="00A95393" w:rsidRDefault="00C52A32" w:rsidP="00C52A32">
            <w:pPr>
              <w:spacing w:line="228" w:lineRule="auto"/>
              <w:rPr>
                <w:sz w:val="22"/>
                <w:szCs w:val="22"/>
              </w:rPr>
            </w:pPr>
          </w:p>
        </w:tc>
        <w:tc>
          <w:tcPr>
            <w:tcW w:w="2835" w:type="dxa"/>
            <w:tcBorders>
              <w:top w:val="single" w:sz="6" w:space="0" w:color="000000"/>
              <w:left w:val="single" w:sz="6" w:space="0" w:color="000000"/>
              <w:bottom w:val="single" w:sz="6" w:space="0" w:color="000000"/>
            </w:tcBorders>
          </w:tcPr>
          <w:p w14:paraId="3AFDC52B" w14:textId="77777777" w:rsidR="00C52A32" w:rsidRPr="00A95393" w:rsidRDefault="00C52A32" w:rsidP="00C52A32">
            <w:pPr>
              <w:spacing w:line="228" w:lineRule="auto"/>
              <w:rPr>
                <w:sz w:val="22"/>
                <w:szCs w:val="22"/>
              </w:rPr>
            </w:pPr>
            <w:r w:rsidRPr="00A95393">
              <w:rPr>
                <w:sz w:val="22"/>
                <w:szCs w:val="22"/>
              </w:rPr>
              <w:t>ГОСТ IEC 61034-2-2011</w:t>
            </w:r>
          </w:p>
        </w:tc>
      </w:tr>
      <w:tr w:rsidR="00C52A32" w:rsidRPr="00A95393" w14:paraId="5C7DA790" w14:textId="77777777" w:rsidTr="00C52A32">
        <w:trPr>
          <w:cantSplit/>
          <w:tblHeader/>
        </w:trPr>
        <w:tc>
          <w:tcPr>
            <w:tcW w:w="702" w:type="dxa"/>
          </w:tcPr>
          <w:p w14:paraId="729D8770" w14:textId="77777777" w:rsidR="00C52A32" w:rsidRPr="00A95393" w:rsidRDefault="00C52A32" w:rsidP="00C52A32">
            <w:pPr>
              <w:spacing w:line="228" w:lineRule="auto"/>
              <w:jc w:val="center"/>
              <w:rPr>
                <w:sz w:val="22"/>
                <w:szCs w:val="22"/>
              </w:rPr>
            </w:pPr>
            <w:r w:rsidRPr="00A95393">
              <w:rPr>
                <w:sz w:val="22"/>
                <w:szCs w:val="22"/>
              </w:rPr>
              <w:t>2.4*</w:t>
            </w:r>
          </w:p>
        </w:tc>
        <w:tc>
          <w:tcPr>
            <w:tcW w:w="1849" w:type="dxa"/>
            <w:vMerge/>
          </w:tcPr>
          <w:p w14:paraId="2061BA44" w14:textId="77777777" w:rsidR="00C52A32" w:rsidRPr="00A95393" w:rsidRDefault="00C52A32" w:rsidP="00C52A32">
            <w:pPr>
              <w:pStyle w:val="25"/>
              <w:spacing w:line="228" w:lineRule="auto"/>
              <w:jc w:val="left"/>
              <w:rPr>
                <w:rFonts w:ascii="Times New Roman" w:hAnsi="Times New Roman"/>
                <w:sz w:val="22"/>
                <w:szCs w:val="22"/>
              </w:rPr>
            </w:pPr>
          </w:p>
        </w:tc>
        <w:tc>
          <w:tcPr>
            <w:tcW w:w="994" w:type="dxa"/>
            <w:vMerge/>
          </w:tcPr>
          <w:p w14:paraId="60338FCD" w14:textId="77777777" w:rsidR="00C52A32" w:rsidRPr="00A95393" w:rsidRDefault="00C52A32" w:rsidP="00C52A32">
            <w:pPr>
              <w:spacing w:line="228" w:lineRule="auto"/>
              <w:jc w:val="center"/>
              <w:rPr>
                <w:sz w:val="22"/>
                <w:szCs w:val="22"/>
              </w:rPr>
            </w:pPr>
          </w:p>
        </w:tc>
        <w:tc>
          <w:tcPr>
            <w:tcW w:w="2125" w:type="dxa"/>
          </w:tcPr>
          <w:p w14:paraId="3520A828" w14:textId="77777777" w:rsidR="00C52A32" w:rsidRPr="00A95393" w:rsidRDefault="00C52A32" w:rsidP="00C52A32">
            <w:pPr>
              <w:spacing w:line="228" w:lineRule="auto"/>
              <w:rPr>
                <w:sz w:val="22"/>
                <w:szCs w:val="22"/>
              </w:rPr>
            </w:pPr>
            <w:r w:rsidRPr="00A95393">
              <w:rPr>
                <w:sz w:val="22"/>
                <w:szCs w:val="22"/>
              </w:rPr>
              <w:t xml:space="preserve">Эквивалентный показатель токсичности </w:t>
            </w:r>
          </w:p>
          <w:p w14:paraId="40DFC399" w14:textId="77777777" w:rsidR="00C52A32" w:rsidRPr="00A95393" w:rsidRDefault="00C52A32" w:rsidP="00C52A32">
            <w:pPr>
              <w:spacing w:line="228" w:lineRule="auto"/>
              <w:rPr>
                <w:sz w:val="22"/>
                <w:szCs w:val="22"/>
              </w:rPr>
            </w:pPr>
            <w:r w:rsidRPr="00A95393">
              <w:rPr>
                <w:sz w:val="22"/>
                <w:szCs w:val="22"/>
              </w:rPr>
              <w:t xml:space="preserve">продуктов горения </w:t>
            </w:r>
          </w:p>
          <w:p w14:paraId="635F9FD8" w14:textId="77777777" w:rsidR="00C52A32" w:rsidRPr="00A95393" w:rsidRDefault="00C52A32" w:rsidP="00C52A32">
            <w:pPr>
              <w:spacing w:line="228" w:lineRule="auto"/>
              <w:rPr>
                <w:sz w:val="22"/>
                <w:szCs w:val="22"/>
              </w:rPr>
            </w:pPr>
            <w:r w:rsidRPr="00A95393">
              <w:rPr>
                <w:sz w:val="22"/>
                <w:szCs w:val="22"/>
              </w:rPr>
              <w:t xml:space="preserve"> кабельного изделия (ПТПМ)</w:t>
            </w:r>
          </w:p>
        </w:tc>
        <w:tc>
          <w:tcPr>
            <w:tcW w:w="2127" w:type="dxa"/>
            <w:vMerge/>
            <w:tcBorders>
              <w:right w:val="single" w:sz="6" w:space="0" w:color="000000"/>
            </w:tcBorders>
          </w:tcPr>
          <w:p w14:paraId="66840472" w14:textId="77777777" w:rsidR="00C52A32" w:rsidRPr="00A95393" w:rsidRDefault="00C52A32" w:rsidP="00C52A32">
            <w:pPr>
              <w:spacing w:line="228" w:lineRule="auto"/>
              <w:rPr>
                <w:sz w:val="22"/>
                <w:szCs w:val="22"/>
              </w:rPr>
            </w:pPr>
          </w:p>
        </w:tc>
        <w:tc>
          <w:tcPr>
            <w:tcW w:w="2835" w:type="dxa"/>
            <w:tcBorders>
              <w:top w:val="single" w:sz="6" w:space="0" w:color="000000"/>
              <w:left w:val="single" w:sz="6" w:space="0" w:color="000000"/>
              <w:bottom w:val="single" w:sz="6" w:space="0" w:color="000000"/>
            </w:tcBorders>
          </w:tcPr>
          <w:p w14:paraId="71AB8797" w14:textId="77777777" w:rsidR="00C52A32" w:rsidRPr="00A95393" w:rsidRDefault="00C52A32" w:rsidP="00C52A32">
            <w:pPr>
              <w:spacing w:line="228" w:lineRule="auto"/>
              <w:rPr>
                <w:sz w:val="22"/>
                <w:szCs w:val="22"/>
              </w:rPr>
            </w:pPr>
            <w:r w:rsidRPr="00A95393">
              <w:rPr>
                <w:sz w:val="22"/>
                <w:szCs w:val="22"/>
              </w:rPr>
              <w:t xml:space="preserve">ГОСТ </w:t>
            </w:r>
            <w:proofErr w:type="gramStart"/>
            <w:r w:rsidRPr="00A95393">
              <w:rPr>
                <w:sz w:val="22"/>
                <w:szCs w:val="22"/>
              </w:rPr>
              <w:t>31565-2012</w:t>
            </w:r>
            <w:proofErr w:type="gramEnd"/>
            <w:r w:rsidRPr="00A95393">
              <w:rPr>
                <w:sz w:val="22"/>
                <w:szCs w:val="22"/>
              </w:rPr>
              <w:t xml:space="preserve"> п. 5.6 </w:t>
            </w:r>
          </w:p>
        </w:tc>
      </w:tr>
      <w:tr w:rsidR="00C52A32" w:rsidRPr="00A95393" w14:paraId="6D623945" w14:textId="77777777" w:rsidTr="00C52A32">
        <w:trPr>
          <w:cantSplit/>
          <w:tblHeader/>
        </w:trPr>
        <w:tc>
          <w:tcPr>
            <w:tcW w:w="702" w:type="dxa"/>
          </w:tcPr>
          <w:p w14:paraId="5B9214F4" w14:textId="77777777" w:rsidR="00C52A32" w:rsidRPr="00A95393" w:rsidRDefault="00C52A32" w:rsidP="00C52A32">
            <w:pPr>
              <w:spacing w:line="228" w:lineRule="auto"/>
              <w:jc w:val="center"/>
              <w:rPr>
                <w:sz w:val="22"/>
                <w:szCs w:val="22"/>
              </w:rPr>
            </w:pPr>
            <w:r w:rsidRPr="00A95393">
              <w:rPr>
                <w:sz w:val="22"/>
                <w:szCs w:val="22"/>
              </w:rPr>
              <w:t>2.5*</w:t>
            </w:r>
          </w:p>
        </w:tc>
        <w:tc>
          <w:tcPr>
            <w:tcW w:w="1849" w:type="dxa"/>
            <w:vMerge/>
          </w:tcPr>
          <w:p w14:paraId="0E3AC616" w14:textId="77777777" w:rsidR="00C52A32" w:rsidRPr="00A95393" w:rsidRDefault="00C52A32" w:rsidP="00C52A32">
            <w:pPr>
              <w:pStyle w:val="25"/>
              <w:spacing w:line="228" w:lineRule="auto"/>
              <w:jc w:val="left"/>
              <w:rPr>
                <w:rFonts w:ascii="Times New Roman" w:hAnsi="Times New Roman"/>
                <w:sz w:val="22"/>
                <w:szCs w:val="22"/>
              </w:rPr>
            </w:pPr>
          </w:p>
        </w:tc>
        <w:tc>
          <w:tcPr>
            <w:tcW w:w="994" w:type="dxa"/>
            <w:vMerge/>
          </w:tcPr>
          <w:p w14:paraId="7FCDED9D" w14:textId="77777777" w:rsidR="00C52A32" w:rsidRPr="00A95393" w:rsidRDefault="00C52A32" w:rsidP="00C52A32">
            <w:pPr>
              <w:spacing w:line="228" w:lineRule="auto"/>
              <w:jc w:val="center"/>
              <w:rPr>
                <w:sz w:val="22"/>
                <w:szCs w:val="22"/>
              </w:rPr>
            </w:pPr>
          </w:p>
        </w:tc>
        <w:tc>
          <w:tcPr>
            <w:tcW w:w="2125" w:type="dxa"/>
          </w:tcPr>
          <w:p w14:paraId="1A21A602" w14:textId="77777777" w:rsidR="00C52A32" w:rsidRPr="00A95393" w:rsidRDefault="00C52A32" w:rsidP="00C52A32">
            <w:pPr>
              <w:spacing w:line="228" w:lineRule="auto"/>
              <w:rPr>
                <w:sz w:val="22"/>
                <w:szCs w:val="22"/>
              </w:rPr>
            </w:pPr>
            <w:r w:rsidRPr="00A95393">
              <w:rPr>
                <w:sz w:val="22"/>
                <w:szCs w:val="22"/>
              </w:rPr>
              <w:t xml:space="preserve">Показатель коррозионной активности продуктов </w:t>
            </w:r>
            <w:proofErr w:type="spellStart"/>
            <w:r w:rsidRPr="00A95393">
              <w:rPr>
                <w:sz w:val="22"/>
                <w:szCs w:val="22"/>
              </w:rPr>
              <w:t>дымовыделения</w:t>
            </w:r>
            <w:proofErr w:type="spellEnd"/>
            <w:r w:rsidRPr="00A95393">
              <w:rPr>
                <w:sz w:val="22"/>
                <w:szCs w:val="22"/>
              </w:rPr>
              <w:t xml:space="preserve"> и газовыделения при горении и тлении </w:t>
            </w:r>
          </w:p>
          <w:p w14:paraId="17EA6BE0" w14:textId="77777777" w:rsidR="00C52A32" w:rsidRPr="00A95393" w:rsidRDefault="00C52A32" w:rsidP="00C52A32">
            <w:pPr>
              <w:spacing w:line="228" w:lineRule="auto"/>
              <w:rPr>
                <w:sz w:val="22"/>
                <w:szCs w:val="22"/>
              </w:rPr>
            </w:pPr>
            <w:r w:rsidRPr="00A95393">
              <w:rPr>
                <w:sz w:val="22"/>
                <w:szCs w:val="22"/>
              </w:rPr>
              <w:t>каждого из полимерных материалов кабельного изделия (ПКА)</w:t>
            </w:r>
          </w:p>
        </w:tc>
        <w:tc>
          <w:tcPr>
            <w:tcW w:w="2127" w:type="dxa"/>
            <w:vMerge/>
            <w:tcBorders>
              <w:right w:val="single" w:sz="6" w:space="0" w:color="000000"/>
            </w:tcBorders>
          </w:tcPr>
          <w:p w14:paraId="17393F5A" w14:textId="77777777" w:rsidR="00C52A32" w:rsidRPr="00A95393" w:rsidRDefault="00C52A32" w:rsidP="00C52A32">
            <w:pPr>
              <w:spacing w:line="228" w:lineRule="auto"/>
              <w:rPr>
                <w:sz w:val="22"/>
                <w:szCs w:val="22"/>
              </w:rPr>
            </w:pPr>
          </w:p>
        </w:tc>
        <w:tc>
          <w:tcPr>
            <w:tcW w:w="2835" w:type="dxa"/>
            <w:tcBorders>
              <w:top w:val="single" w:sz="6" w:space="0" w:color="000000"/>
              <w:left w:val="single" w:sz="6" w:space="0" w:color="000000"/>
              <w:bottom w:val="single" w:sz="6" w:space="0" w:color="000000"/>
            </w:tcBorders>
          </w:tcPr>
          <w:p w14:paraId="0A402468" w14:textId="77777777" w:rsidR="00C52A32" w:rsidRPr="00A95393" w:rsidRDefault="00C52A32" w:rsidP="00C52A32">
            <w:pPr>
              <w:spacing w:line="228" w:lineRule="auto"/>
              <w:rPr>
                <w:sz w:val="22"/>
                <w:szCs w:val="22"/>
              </w:rPr>
            </w:pPr>
            <w:r w:rsidRPr="00A95393">
              <w:rPr>
                <w:sz w:val="22"/>
                <w:szCs w:val="22"/>
              </w:rPr>
              <w:t>ГОСТ IEC 60754-1-2015</w:t>
            </w:r>
          </w:p>
          <w:p w14:paraId="59C172E9" w14:textId="77777777" w:rsidR="00C52A32" w:rsidRPr="00A95393" w:rsidRDefault="00C52A32" w:rsidP="00C52A32">
            <w:pPr>
              <w:spacing w:line="228" w:lineRule="auto"/>
              <w:rPr>
                <w:sz w:val="22"/>
                <w:szCs w:val="22"/>
              </w:rPr>
            </w:pPr>
            <w:r w:rsidRPr="00A95393">
              <w:rPr>
                <w:sz w:val="22"/>
                <w:szCs w:val="22"/>
              </w:rPr>
              <w:t>ГОСТ IEC 60754-2-2015</w:t>
            </w:r>
          </w:p>
        </w:tc>
      </w:tr>
      <w:tr w:rsidR="00C52A32" w:rsidRPr="00A95393" w14:paraId="57438C44" w14:textId="77777777" w:rsidTr="00C52A32">
        <w:trPr>
          <w:cantSplit/>
          <w:tblHeader/>
        </w:trPr>
        <w:tc>
          <w:tcPr>
            <w:tcW w:w="702" w:type="dxa"/>
          </w:tcPr>
          <w:p w14:paraId="6C3C0A18" w14:textId="77777777" w:rsidR="00C52A32" w:rsidRPr="00A95393" w:rsidRDefault="00C52A32" w:rsidP="00C52A32">
            <w:pPr>
              <w:spacing w:line="228" w:lineRule="auto"/>
              <w:jc w:val="center"/>
              <w:rPr>
                <w:sz w:val="22"/>
                <w:szCs w:val="22"/>
              </w:rPr>
            </w:pPr>
            <w:r w:rsidRPr="00A95393">
              <w:rPr>
                <w:sz w:val="22"/>
                <w:szCs w:val="22"/>
              </w:rPr>
              <w:t>2.6*</w:t>
            </w:r>
          </w:p>
        </w:tc>
        <w:tc>
          <w:tcPr>
            <w:tcW w:w="1849" w:type="dxa"/>
            <w:vMerge/>
          </w:tcPr>
          <w:p w14:paraId="565C28A3" w14:textId="77777777" w:rsidR="00C52A32" w:rsidRPr="00A95393" w:rsidRDefault="00C52A32" w:rsidP="00C52A32">
            <w:pPr>
              <w:pStyle w:val="25"/>
              <w:spacing w:line="228" w:lineRule="auto"/>
              <w:jc w:val="left"/>
              <w:rPr>
                <w:rFonts w:ascii="Times New Roman" w:hAnsi="Times New Roman"/>
                <w:sz w:val="22"/>
                <w:szCs w:val="22"/>
              </w:rPr>
            </w:pPr>
          </w:p>
        </w:tc>
        <w:tc>
          <w:tcPr>
            <w:tcW w:w="994" w:type="dxa"/>
            <w:vMerge w:val="restart"/>
          </w:tcPr>
          <w:p w14:paraId="288FE10A" w14:textId="77777777" w:rsidR="00C52A32" w:rsidRPr="00A95393" w:rsidRDefault="00C52A32" w:rsidP="00C52A32">
            <w:pPr>
              <w:spacing w:line="228" w:lineRule="auto"/>
              <w:jc w:val="center"/>
              <w:rPr>
                <w:sz w:val="22"/>
                <w:szCs w:val="22"/>
              </w:rPr>
            </w:pPr>
            <w:r w:rsidRPr="00A95393">
              <w:rPr>
                <w:sz w:val="22"/>
                <w:szCs w:val="22"/>
              </w:rPr>
              <w:t>86</w:t>
            </w:r>
          </w:p>
          <w:p w14:paraId="32B8FEB9" w14:textId="77777777" w:rsidR="00C52A32" w:rsidRPr="00A95393" w:rsidRDefault="00C52A32" w:rsidP="00C52A32">
            <w:pPr>
              <w:spacing w:line="228" w:lineRule="auto"/>
              <w:jc w:val="center"/>
              <w:rPr>
                <w:sz w:val="22"/>
                <w:szCs w:val="22"/>
              </w:rPr>
            </w:pPr>
            <w:r w:rsidRPr="00A95393">
              <w:rPr>
                <w:sz w:val="22"/>
                <w:szCs w:val="22"/>
              </w:rPr>
              <w:t>3918</w:t>
            </w:r>
          </w:p>
          <w:p w14:paraId="7E10BA9F" w14:textId="77777777" w:rsidR="00C52A32" w:rsidRPr="00A95393" w:rsidRDefault="00C52A32" w:rsidP="00C52A32">
            <w:pPr>
              <w:spacing w:line="228" w:lineRule="auto"/>
              <w:jc w:val="center"/>
              <w:rPr>
                <w:sz w:val="22"/>
                <w:szCs w:val="22"/>
              </w:rPr>
            </w:pPr>
            <w:r w:rsidRPr="00A95393">
              <w:rPr>
                <w:sz w:val="22"/>
                <w:szCs w:val="22"/>
              </w:rPr>
              <w:t>4408</w:t>
            </w:r>
          </w:p>
          <w:p w14:paraId="62D46789" w14:textId="77777777" w:rsidR="00C52A32" w:rsidRPr="00A95393" w:rsidRDefault="00C52A32" w:rsidP="00C52A32">
            <w:pPr>
              <w:spacing w:line="228" w:lineRule="auto"/>
              <w:jc w:val="center"/>
              <w:rPr>
                <w:sz w:val="22"/>
                <w:szCs w:val="22"/>
              </w:rPr>
            </w:pPr>
            <w:r w:rsidRPr="00A95393">
              <w:rPr>
                <w:sz w:val="22"/>
                <w:szCs w:val="22"/>
              </w:rPr>
              <w:t>4418</w:t>
            </w:r>
          </w:p>
          <w:p w14:paraId="0994E3B1" w14:textId="77777777" w:rsidR="00C52A32" w:rsidRPr="00A95393" w:rsidRDefault="00C52A32" w:rsidP="00C52A32">
            <w:pPr>
              <w:spacing w:line="228" w:lineRule="auto"/>
              <w:jc w:val="center"/>
              <w:rPr>
                <w:sz w:val="22"/>
                <w:szCs w:val="22"/>
              </w:rPr>
            </w:pPr>
            <w:r w:rsidRPr="00A95393">
              <w:rPr>
                <w:sz w:val="22"/>
                <w:szCs w:val="22"/>
              </w:rPr>
              <w:t>5906</w:t>
            </w:r>
          </w:p>
          <w:p w14:paraId="2FEFA683" w14:textId="77777777" w:rsidR="00C52A32" w:rsidRPr="00A95393" w:rsidRDefault="00C52A32" w:rsidP="00C52A32">
            <w:pPr>
              <w:spacing w:line="228" w:lineRule="auto"/>
              <w:jc w:val="center"/>
              <w:rPr>
                <w:sz w:val="22"/>
                <w:szCs w:val="22"/>
              </w:rPr>
            </w:pPr>
            <w:r w:rsidRPr="00A95393">
              <w:rPr>
                <w:sz w:val="22"/>
                <w:szCs w:val="22"/>
              </w:rPr>
              <w:t>5905</w:t>
            </w:r>
          </w:p>
        </w:tc>
        <w:tc>
          <w:tcPr>
            <w:tcW w:w="2125" w:type="dxa"/>
          </w:tcPr>
          <w:p w14:paraId="17D3C5AF" w14:textId="77777777" w:rsidR="00C52A32" w:rsidRPr="00A95393" w:rsidRDefault="00C52A32" w:rsidP="00C52A32">
            <w:pPr>
              <w:spacing w:line="228" w:lineRule="auto"/>
              <w:rPr>
                <w:sz w:val="22"/>
                <w:szCs w:val="22"/>
                <w:lang w:val="en-US"/>
              </w:rPr>
            </w:pPr>
            <w:r w:rsidRPr="00A95393">
              <w:rPr>
                <w:sz w:val="22"/>
                <w:szCs w:val="22"/>
              </w:rPr>
              <w:t xml:space="preserve">Испытания на </w:t>
            </w:r>
          </w:p>
          <w:p w14:paraId="3253991A" w14:textId="77777777" w:rsidR="00C52A32" w:rsidRPr="00A95393" w:rsidRDefault="00C52A32" w:rsidP="00C52A32">
            <w:pPr>
              <w:spacing w:line="228" w:lineRule="auto"/>
              <w:rPr>
                <w:sz w:val="22"/>
                <w:szCs w:val="22"/>
              </w:rPr>
            </w:pPr>
            <w:r w:rsidRPr="00A95393">
              <w:rPr>
                <w:sz w:val="22"/>
                <w:szCs w:val="22"/>
              </w:rPr>
              <w:t>негорючесть</w:t>
            </w:r>
          </w:p>
        </w:tc>
        <w:tc>
          <w:tcPr>
            <w:tcW w:w="2127" w:type="dxa"/>
            <w:vMerge/>
            <w:tcBorders>
              <w:right w:val="single" w:sz="6" w:space="0" w:color="000000"/>
            </w:tcBorders>
          </w:tcPr>
          <w:p w14:paraId="4C253BB5" w14:textId="77777777" w:rsidR="00C52A32" w:rsidRPr="00A95393" w:rsidRDefault="00C52A32" w:rsidP="00C52A32">
            <w:pPr>
              <w:spacing w:line="228" w:lineRule="auto"/>
              <w:rPr>
                <w:sz w:val="22"/>
                <w:szCs w:val="22"/>
              </w:rPr>
            </w:pPr>
          </w:p>
        </w:tc>
        <w:tc>
          <w:tcPr>
            <w:tcW w:w="2835" w:type="dxa"/>
            <w:tcBorders>
              <w:top w:val="single" w:sz="6" w:space="0" w:color="000000"/>
              <w:left w:val="single" w:sz="6" w:space="0" w:color="000000"/>
              <w:bottom w:val="single" w:sz="6" w:space="0" w:color="000000"/>
            </w:tcBorders>
          </w:tcPr>
          <w:p w14:paraId="4B70709C" w14:textId="77777777" w:rsidR="00C52A32" w:rsidRPr="00A95393" w:rsidRDefault="00C52A32" w:rsidP="00C52A32">
            <w:pPr>
              <w:shd w:val="clear" w:color="auto" w:fill="FFFFFF"/>
              <w:spacing w:line="228" w:lineRule="auto"/>
              <w:rPr>
                <w:sz w:val="22"/>
                <w:szCs w:val="22"/>
              </w:rPr>
            </w:pPr>
            <w:r w:rsidRPr="00A95393">
              <w:rPr>
                <w:sz w:val="22"/>
                <w:szCs w:val="22"/>
              </w:rPr>
              <w:t xml:space="preserve">ГОСТ </w:t>
            </w:r>
            <w:proofErr w:type="gramStart"/>
            <w:r w:rsidRPr="00A95393">
              <w:rPr>
                <w:sz w:val="22"/>
                <w:szCs w:val="22"/>
              </w:rPr>
              <w:t>30244-94</w:t>
            </w:r>
            <w:proofErr w:type="gramEnd"/>
            <w:r w:rsidRPr="00A95393">
              <w:rPr>
                <w:sz w:val="22"/>
                <w:szCs w:val="22"/>
              </w:rPr>
              <w:t xml:space="preserve"> п. 6</w:t>
            </w:r>
          </w:p>
          <w:p w14:paraId="339CF30E" w14:textId="77777777" w:rsidR="00C52A32" w:rsidRPr="00A95393" w:rsidRDefault="00C52A32" w:rsidP="00C52A32">
            <w:pPr>
              <w:shd w:val="clear" w:color="auto" w:fill="FFFFFF"/>
              <w:spacing w:line="228" w:lineRule="auto"/>
              <w:rPr>
                <w:sz w:val="22"/>
                <w:szCs w:val="22"/>
              </w:rPr>
            </w:pPr>
            <w:r w:rsidRPr="00A95393">
              <w:rPr>
                <w:noProof/>
                <w:sz w:val="22"/>
                <w:szCs w:val="22"/>
              </w:rPr>
              <w:t>ГОСТ 12.1.044-89</w:t>
            </w:r>
            <w:r w:rsidRPr="00A95393">
              <w:rPr>
                <w:sz w:val="22"/>
                <w:szCs w:val="22"/>
              </w:rPr>
              <w:t xml:space="preserve"> </w:t>
            </w:r>
            <w:r w:rsidRPr="00A95393">
              <w:rPr>
                <w:noProof/>
                <w:sz w:val="22"/>
                <w:szCs w:val="22"/>
              </w:rPr>
              <w:t xml:space="preserve">п. </w:t>
            </w:r>
            <w:r w:rsidRPr="00A95393">
              <w:rPr>
                <w:sz w:val="22"/>
                <w:szCs w:val="22"/>
              </w:rPr>
              <w:t>4.1</w:t>
            </w:r>
          </w:p>
          <w:p w14:paraId="27252685" w14:textId="77777777" w:rsidR="00C52A32" w:rsidRPr="00A95393" w:rsidRDefault="00C52A32" w:rsidP="00C52A32">
            <w:pPr>
              <w:shd w:val="clear" w:color="auto" w:fill="FFFFFF"/>
              <w:spacing w:line="228" w:lineRule="auto"/>
              <w:rPr>
                <w:sz w:val="22"/>
                <w:szCs w:val="22"/>
              </w:rPr>
            </w:pPr>
            <w:r w:rsidRPr="00A95393">
              <w:rPr>
                <w:noProof/>
                <w:sz w:val="22"/>
                <w:szCs w:val="22"/>
              </w:rPr>
              <w:t xml:space="preserve">ГОСТ 12.1.044-2018 </w:t>
            </w:r>
            <w:r w:rsidRPr="00A95393">
              <w:rPr>
                <w:sz w:val="22"/>
                <w:szCs w:val="22"/>
              </w:rPr>
              <w:t>п.6</w:t>
            </w:r>
          </w:p>
        </w:tc>
      </w:tr>
      <w:tr w:rsidR="00C52A32" w:rsidRPr="00A95393" w14:paraId="67A8F773" w14:textId="77777777" w:rsidTr="00C52A32">
        <w:trPr>
          <w:cantSplit/>
          <w:tblHeader/>
        </w:trPr>
        <w:tc>
          <w:tcPr>
            <w:tcW w:w="702" w:type="dxa"/>
          </w:tcPr>
          <w:p w14:paraId="5568DF46" w14:textId="77777777" w:rsidR="00C52A32" w:rsidRPr="00A95393" w:rsidRDefault="00C52A32" w:rsidP="00C52A32">
            <w:pPr>
              <w:spacing w:line="228" w:lineRule="auto"/>
              <w:jc w:val="center"/>
              <w:rPr>
                <w:sz w:val="22"/>
                <w:szCs w:val="22"/>
              </w:rPr>
            </w:pPr>
            <w:r w:rsidRPr="00A95393">
              <w:rPr>
                <w:sz w:val="22"/>
                <w:szCs w:val="22"/>
              </w:rPr>
              <w:t>2.7*</w:t>
            </w:r>
          </w:p>
        </w:tc>
        <w:tc>
          <w:tcPr>
            <w:tcW w:w="1849" w:type="dxa"/>
            <w:vMerge/>
          </w:tcPr>
          <w:p w14:paraId="334A60B7" w14:textId="77777777" w:rsidR="00C52A32" w:rsidRPr="00A95393" w:rsidRDefault="00C52A32" w:rsidP="00C52A32">
            <w:pPr>
              <w:pStyle w:val="25"/>
              <w:spacing w:line="228" w:lineRule="auto"/>
              <w:jc w:val="left"/>
              <w:rPr>
                <w:rFonts w:ascii="Times New Roman" w:hAnsi="Times New Roman"/>
                <w:sz w:val="22"/>
                <w:szCs w:val="22"/>
              </w:rPr>
            </w:pPr>
          </w:p>
        </w:tc>
        <w:tc>
          <w:tcPr>
            <w:tcW w:w="994" w:type="dxa"/>
            <w:vMerge/>
          </w:tcPr>
          <w:p w14:paraId="476D0F9E" w14:textId="77777777" w:rsidR="00C52A32" w:rsidRPr="00A95393" w:rsidRDefault="00C52A32" w:rsidP="00C52A32">
            <w:pPr>
              <w:spacing w:line="228" w:lineRule="auto"/>
              <w:jc w:val="center"/>
              <w:rPr>
                <w:sz w:val="22"/>
                <w:szCs w:val="22"/>
              </w:rPr>
            </w:pPr>
          </w:p>
        </w:tc>
        <w:tc>
          <w:tcPr>
            <w:tcW w:w="2125" w:type="dxa"/>
          </w:tcPr>
          <w:p w14:paraId="3DFCF0A6" w14:textId="77777777" w:rsidR="00C52A32" w:rsidRPr="00A95393" w:rsidRDefault="00C52A32" w:rsidP="00C52A32">
            <w:pPr>
              <w:spacing w:line="228" w:lineRule="auto"/>
              <w:rPr>
                <w:sz w:val="22"/>
                <w:szCs w:val="22"/>
              </w:rPr>
            </w:pPr>
            <w:r w:rsidRPr="00A95393">
              <w:rPr>
                <w:sz w:val="22"/>
                <w:szCs w:val="22"/>
              </w:rPr>
              <w:t xml:space="preserve">Определение </w:t>
            </w:r>
          </w:p>
          <w:p w14:paraId="2BA8D863" w14:textId="77777777" w:rsidR="00C52A32" w:rsidRPr="00A95393" w:rsidRDefault="00C52A32" w:rsidP="00C52A32">
            <w:pPr>
              <w:spacing w:line="228" w:lineRule="auto"/>
              <w:rPr>
                <w:sz w:val="22"/>
                <w:szCs w:val="22"/>
              </w:rPr>
            </w:pPr>
            <w:r w:rsidRPr="00A95393">
              <w:rPr>
                <w:sz w:val="22"/>
                <w:szCs w:val="22"/>
              </w:rPr>
              <w:t xml:space="preserve">группы горючести горючих </w:t>
            </w:r>
          </w:p>
          <w:p w14:paraId="07821DC4" w14:textId="77777777" w:rsidR="00C52A32" w:rsidRPr="00A95393" w:rsidRDefault="00C52A32" w:rsidP="00C52A32">
            <w:pPr>
              <w:spacing w:line="228" w:lineRule="auto"/>
              <w:rPr>
                <w:sz w:val="22"/>
                <w:szCs w:val="22"/>
              </w:rPr>
            </w:pPr>
            <w:r w:rsidRPr="00A95393">
              <w:rPr>
                <w:sz w:val="22"/>
                <w:szCs w:val="22"/>
              </w:rPr>
              <w:t>материалов</w:t>
            </w:r>
          </w:p>
        </w:tc>
        <w:tc>
          <w:tcPr>
            <w:tcW w:w="2127" w:type="dxa"/>
            <w:vMerge/>
            <w:tcBorders>
              <w:right w:val="single" w:sz="6" w:space="0" w:color="000000"/>
            </w:tcBorders>
          </w:tcPr>
          <w:p w14:paraId="25BCACD7" w14:textId="77777777" w:rsidR="00C52A32" w:rsidRPr="00A95393" w:rsidRDefault="00C52A32" w:rsidP="00C52A32">
            <w:pPr>
              <w:spacing w:line="228" w:lineRule="auto"/>
              <w:rPr>
                <w:sz w:val="22"/>
                <w:szCs w:val="22"/>
              </w:rPr>
            </w:pPr>
          </w:p>
        </w:tc>
        <w:tc>
          <w:tcPr>
            <w:tcW w:w="2835" w:type="dxa"/>
            <w:tcBorders>
              <w:top w:val="single" w:sz="6" w:space="0" w:color="000000"/>
              <w:left w:val="single" w:sz="6" w:space="0" w:color="000000"/>
              <w:bottom w:val="single" w:sz="6" w:space="0" w:color="000000"/>
            </w:tcBorders>
          </w:tcPr>
          <w:p w14:paraId="523F7644" w14:textId="77777777" w:rsidR="00C52A32" w:rsidRPr="00A95393" w:rsidRDefault="00C52A32" w:rsidP="00C52A32">
            <w:pPr>
              <w:shd w:val="clear" w:color="auto" w:fill="FFFFFF"/>
              <w:spacing w:line="228" w:lineRule="auto"/>
              <w:rPr>
                <w:sz w:val="22"/>
                <w:szCs w:val="22"/>
              </w:rPr>
            </w:pPr>
            <w:r w:rsidRPr="00A95393">
              <w:rPr>
                <w:sz w:val="22"/>
                <w:szCs w:val="22"/>
              </w:rPr>
              <w:t xml:space="preserve">ГОСТ </w:t>
            </w:r>
            <w:proofErr w:type="gramStart"/>
            <w:r w:rsidRPr="00A95393">
              <w:rPr>
                <w:sz w:val="22"/>
                <w:szCs w:val="22"/>
              </w:rPr>
              <w:t>30244-94</w:t>
            </w:r>
            <w:proofErr w:type="gramEnd"/>
            <w:r w:rsidRPr="00A95393">
              <w:rPr>
                <w:sz w:val="22"/>
                <w:szCs w:val="22"/>
              </w:rPr>
              <w:t xml:space="preserve"> п. 7</w:t>
            </w:r>
          </w:p>
        </w:tc>
      </w:tr>
      <w:tr w:rsidR="00C52A32" w:rsidRPr="00A95393" w14:paraId="5077275E" w14:textId="77777777" w:rsidTr="00C52A32">
        <w:trPr>
          <w:cantSplit/>
          <w:tblHeader/>
        </w:trPr>
        <w:tc>
          <w:tcPr>
            <w:tcW w:w="702" w:type="dxa"/>
          </w:tcPr>
          <w:p w14:paraId="5829F46E" w14:textId="77777777" w:rsidR="00C52A32" w:rsidRPr="00A95393" w:rsidRDefault="00C52A32" w:rsidP="00C52A32">
            <w:pPr>
              <w:spacing w:line="228" w:lineRule="auto"/>
              <w:jc w:val="center"/>
              <w:rPr>
                <w:sz w:val="22"/>
                <w:szCs w:val="22"/>
              </w:rPr>
            </w:pPr>
            <w:r w:rsidRPr="00A95393">
              <w:rPr>
                <w:sz w:val="22"/>
                <w:szCs w:val="22"/>
              </w:rPr>
              <w:t>2.8*</w:t>
            </w:r>
          </w:p>
        </w:tc>
        <w:tc>
          <w:tcPr>
            <w:tcW w:w="1849" w:type="dxa"/>
            <w:vMerge/>
          </w:tcPr>
          <w:p w14:paraId="5C931140" w14:textId="77777777" w:rsidR="00C52A32" w:rsidRPr="00A95393" w:rsidRDefault="00C52A32" w:rsidP="00C52A32">
            <w:pPr>
              <w:pStyle w:val="25"/>
              <w:spacing w:line="228" w:lineRule="auto"/>
              <w:jc w:val="left"/>
              <w:rPr>
                <w:rFonts w:ascii="Times New Roman" w:hAnsi="Times New Roman"/>
                <w:sz w:val="22"/>
                <w:szCs w:val="22"/>
              </w:rPr>
            </w:pPr>
          </w:p>
        </w:tc>
        <w:tc>
          <w:tcPr>
            <w:tcW w:w="994" w:type="dxa"/>
            <w:vMerge/>
          </w:tcPr>
          <w:p w14:paraId="1109B6AB" w14:textId="77777777" w:rsidR="00C52A32" w:rsidRPr="00A95393" w:rsidRDefault="00C52A32" w:rsidP="00C52A32">
            <w:pPr>
              <w:spacing w:line="228" w:lineRule="auto"/>
              <w:jc w:val="center"/>
              <w:rPr>
                <w:sz w:val="22"/>
                <w:szCs w:val="22"/>
              </w:rPr>
            </w:pPr>
          </w:p>
        </w:tc>
        <w:tc>
          <w:tcPr>
            <w:tcW w:w="2125" w:type="dxa"/>
          </w:tcPr>
          <w:p w14:paraId="3CB17F9C" w14:textId="77777777" w:rsidR="00C52A32" w:rsidRPr="00A95393" w:rsidRDefault="00C52A32" w:rsidP="00C52A32">
            <w:pPr>
              <w:spacing w:line="228" w:lineRule="auto"/>
              <w:rPr>
                <w:sz w:val="22"/>
                <w:szCs w:val="22"/>
                <w:lang w:val="en-US"/>
              </w:rPr>
            </w:pPr>
            <w:r w:rsidRPr="00A95393">
              <w:rPr>
                <w:sz w:val="22"/>
                <w:szCs w:val="22"/>
              </w:rPr>
              <w:t xml:space="preserve">Коэффициент </w:t>
            </w:r>
          </w:p>
          <w:p w14:paraId="00795413" w14:textId="77777777" w:rsidR="00C52A32" w:rsidRPr="00A95393" w:rsidRDefault="00C52A32" w:rsidP="00C52A32">
            <w:pPr>
              <w:spacing w:line="228" w:lineRule="auto"/>
              <w:rPr>
                <w:sz w:val="22"/>
                <w:szCs w:val="22"/>
              </w:rPr>
            </w:pPr>
            <w:proofErr w:type="spellStart"/>
            <w:r w:rsidRPr="00A95393">
              <w:rPr>
                <w:sz w:val="22"/>
                <w:szCs w:val="22"/>
              </w:rPr>
              <w:t>дымообразования</w:t>
            </w:r>
            <w:proofErr w:type="spellEnd"/>
          </w:p>
        </w:tc>
        <w:tc>
          <w:tcPr>
            <w:tcW w:w="2127" w:type="dxa"/>
            <w:vMerge/>
            <w:tcBorders>
              <w:right w:val="single" w:sz="6" w:space="0" w:color="000000"/>
            </w:tcBorders>
          </w:tcPr>
          <w:p w14:paraId="499B0C8E" w14:textId="77777777" w:rsidR="00C52A32" w:rsidRPr="00A95393" w:rsidRDefault="00C52A32" w:rsidP="00C52A32">
            <w:pPr>
              <w:spacing w:line="228" w:lineRule="auto"/>
              <w:rPr>
                <w:sz w:val="22"/>
                <w:szCs w:val="22"/>
              </w:rPr>
            </w:pPr>
          </w:p>
        </w:tc>
        <w:tc>
          <w:tcPr>
            <w:tcW w:w="2835" w:type="dxa"/>
            <w:tcBorders>
              <w:top w:val="single" w:sz="6" w:space="0" w:color="000000"/>
              <w:left w:val="single" w:sz="6" w:space="0" w:color="000000"/>
              <w:bottom w:val="single" w:sz="6" w:space="0" w:color="000000"/>
            </w:tcBorders>
          </w:tcPr>
          <w:p w14:paraId="5C3D9181" w14:textId="77777777" w:rsidR="00C52A32" w:rsidRPr="00A95393" w:rsidRDefault="00C52A32" w:rsidP="00C52A32">
            <w:pPr>
              <w:spacing w:line="228" w:lineRule="auto"/>
              <w:rPr>
                <w:sz w:val="22"/>
                <w:szCs w:val="22"/>
              </w:rPr>
            </w:pPr>
            <w:r w:rsidRPr="00A95393">
              <w:rPr>
                <w:noProof/>
                <w:sz w:val="22"/>
                <w:szCs w:val="22"/>
              </w:rPr>
              <w:t xml:space="preserve">ГОСТ 12.1.044-89 п. </w:t>
            </w:r>
            <w:r w:rsidRPr="00A95393">
              <w:rPr>
                <w:sz w:val="22"/>
                <w:szCs w:val="22"/>
              </w:rPr>
              <w:t>4.18</w:t>
            </w:r>
          </w:p>
          <w:p w14:paraId="4103F913" w14:textId="77777777" w:rsidR="00C52A32" w:rsidRPr="00A95393" w:rsidRDefault="00C52A32" w:rsidP="00C52A32">
            <w:pPr>
              <w:shd w:val="clear" w:color="auto" w:fill="FFFFFF"/>
              <w:spacing w:line="228" w:lineRule="auto"/>
              <w:rPr>
                <w:sz w:val="22"/>
                <w:szCs w:val="22"/>
              </w:rPr>
            </w:pPr>
            <w:r w:rsidRPr="00A95393">
              <w:rPr>
                <w:noProof/>
                <w:sz w:val="22"/>
                <w:szCs w:val="22"/>
              </w:rPr>
              <w:t>ГОСТ 12.1.044-2018</w:t>
            </w:r>
            <w:r w:rsidRPr="00A95393">
              <w:rPr>
                <w:noProof/>
                <w:sz w:val="22"/>
                <w:szCs w:val="22"/>
                <w:lang w:val="en-US"/>
              </w:rPr>
              <w:t xml:space="preserve"> </w:t>
            </w:r>
            <w:r w:rsidRPr="00A95393">
              <w:rPr>
                <w:sz w:val="22"/>
                <w:szCs w:val="22"/>
              </w:rPr>
              <w:t>п. 11</w:t>
            </w:r>
          </w:p>
        </w:tc>
      </w:tr>
      <w:tr w:rsidR="00C52A32" w:rsidRPr="00A95393" w14:paraId="0D519EC8" w14:textId="77777777" w:rsidTr="00C52A32">
        <w:trPr>
          <w:cantSplit/>
          <w:tblHeader/>
        </w:trPr>
        <w:tc>
          <w:tcPr>
            <w:tcW w:w="702" w:type="dxa"/>
          </w:tcPr>
          <w:p w14:paraId="062E1659" w14:textId="77777777" w:rsidR="00C52A32" w:rsidRPr="00A95393" w:rsidRDefault="00C52A32" w:rsidP="00C52A32">
            <w:pPr>
              <w:spacing w:line="228" w:lineRule="auto"/>
              <w:jc w:val="center"/>
              <w:rPr>
                <w:sz w:val="22"/>
                <w:szCs w:val="22"/>
              </w:rPr>
            </w:pPr>
            <w:r w:rsidRPr="00A95393">
              <w:rPr>
                <w:sz w:val="22"/>
                <w:szCs w:val="22"/>
              </w:rPr>
              <w:t>2.9*</w:t>
            </w:r>
          </w:p>
        </w:tc>
        <w:tc>
          <w:tcPr>
            <w:tcW w:w="1849" w:type="dxa"/>
            <w:vMerge/>
          </w:tcPr>
          <w:p w14:paraId="311BF59A" w14:textId="77777777" w:rsidR="00C52A32" w:rsidRPr="00A95393" w:rsidRDefault="00C52A32" w:rsidP="00C52A32">
            <w:pPr>
              <w:pStyle w:val="25"/>
              <w:spacing w:line="228" w:lineRule="auto"/>
              <w:jc w:val="left"/>
              <w:rPr>
                <w:rFonts w:ascii="Times New Roman" w:hAnsi="Times New Roman"/>
                <w:sz w:val="22"/>
                <w:szCs w:val="22"/>
              </w:rPr>
            </w:pPr>
          </w:p>
        </w:tc>
        <w:tc>
          <w:tcPr>
            <w:tcW w:w="994" w:type="dxa"/>
            <w:vMerge/>
          </w:tcPr>
          <w:p w14:paraId="18A9E14D" w14:textId="77777777" w:rsidR="00C52A32" w:rsidRPr="00A95393" w:rsidRDefault="00C52A32" w:rsidP="00C52A32">
            <w:pPr>
              <w:spacing w:line="228" w:lineRule="auto"/>
              <w:jc w:val="center"/>
              <w:rPr>
                <w:sz w:val="22"/>
                <w:szCs w:val="22"/>
              </w:rPr>
            </w:pPr>
          </w:p>
        </w:tc>
        <w:tc>
          <w:tcPr>
            <w:tcW w:w="2125" w:type="dxa"/>
          </w:tcPr>
          <w:p w14:paraId="4834FDF8" w14:textId="77777777" w:rsidR="00C52A32" w:rsidRPr="00A95393" w:rsidRDefault="00C52A32" w:rsidP="00C52A32">
            <w:pPr>
              <w:spacing w:line="228" w:lineRule="auto"/>
              <w:rPr>
                <w:sz w:val="22"/>
                <w:szCs w:val="22"/>
                <w:lang w:val="en-US"/>
              </w:rPr>
            </w:pPr>
            <w:r w:rsidRPr="00A95393">
              <w:rPr>
                <w:sz w:val="22"/>
                <w:szCs w:val="22"/>
              </w:rPr>
              <w:t xml:space="preserve">Распространение </w:t>
            </w:r>
          </w:p>
          <w:p w14:paraId="33FFF95F" w14:textId="77777777" w:rsidR="00C52A32" w:rsidRPr="00A95393" w:rsidRDefault="00C52A32" w:rsidP="00C52A32">
            <w:pPr>
              <w:spacing w:line="228" w:lineRule="auto"/>
              <w:rPr>
                <w:sz w:val="22"/>
                <w:szCs w:val="22"/>
              </w:rPr>
            </w:pPr>
            <w:r w:rsidRPr="00A95393">
              <w:rPr>
                <w:sz w:val="22"/>
                <w:szCs w:val="22"/>
              </w:rPr>
              <w:t xml:space="preserve">пламени по </w:t>
            </w:r>
          </w:p>
          <w:p w14:paraId="7E0E8906" w14:textId="77777777" w:rsidR="00C52A32" w:rsidRPr="00A95393" w:rsidRDefault="00C52A32" w:rsidP="00C52A32">
            <w:pPr>
              <w:spacing w:line="228" w:lineRule="auto"/>
              <w:rPr>
                <w:sz w:val="22"/>
                <w:szCs w:val="22"/>
              </w:rPr>
            </w:pPr>
            <w:r w:rsidRPr="00A95393">
              <w:rPr>
                <w:sz w:val="22"/>
                <w:szCs w:val="22"/>
              </w:rPr>
              <w:t>поверхности</w:t>
            </w:r>
          </w:p>
        </w:tc>
        <w:tc>
          <w:tcPr>
            <w:tcW w:w="2127" w:type="dxa"/>
            <w:vMerge/>
            <w:tcBorders>
              <w:right w:val="single" w:sz="6" w:space="0" w:color="000000"/>
            </w:tcBorders>
          </w:tcPr>
          <w:p w14:paraId="0EABB161" w14:textId="77777777" w:rsidR="00C52A32" w:rsidRPr="00A95393" w:rsidRDefault="00C52A32" w:rsidP="00C52A32">
            <w:pPr>
              <w:spacing w:line="228" w:lineRule="auto"/>
              <w:rPr>
                <w:sz w:val="22"/>
                <w:szCs w:val="22"/>
              </w:rPr>
            </w:pPr>
          </w:p>
        </w:tc>
        <w:tc>
          <w:tcPr>
            <w:tcW w:w="2835" w:type="dxa"/>
            <w:tcBorders>
              <w:top w:val="single" w:sz="6" w:space="0" w:color="000000"/>
              <w:left w:val="single" w:sz="6" w:space="0" w:color="000000"/>
              <w:bottom w:val="single" w:sz="6" w:space="0" w:color="000000"/>
            </w:tcBorders>
          </w:tcPr>
          <w:p w14:paraId="6BC09600" w14:textId="77777777" w:rsidR="00C52A32" w:rsidRPr="00A95393" w:rsidRDefault="00C52A32" w:rsidP="00C52A32">
            <w:pPr>
              <w:spacing w:line="228" w:lineRule="auto"/>
              <w:rPr>
                <w:sz w:val="22"/>
                <w:szCs w:val="22"/>
              </w:rPr>
            </w:pPr>
            <w:r w:rsidRPr="00A95393">
              <w:rPr>
                <w:sz w:val="22"/>
                <w:szCs w:val="22"/>
              </w:rPr>
              <w:t xml:space="preserve">ГОСТ </w:t>
            </w:r>
            <w:proofErr w:type="gramStart"/>
            <w:r w:rsidRPr="00A95393">
              <w:rPr>
                <w:sz w:val="22"/>
                <w:szCs w:val="22"/>
              </w:rPr>
              <w:t>30444-97</w:t>
            </w:r>
            <w:proofErr w:type="gramEnd"/>
            <w:r w:rsidRPr="00A95393">
              <w:rPr>
                <w:sz w:val="22"/>
                <w:szCs w:val="22"/>
              </w:rPr>
              <w:t xml:space="preserve"> п. 9</w:t>
            </w:r>
          </w:p>
          <w:p w14:paraId="56476DF1" w14:textId="77777777" w:rsidR="00C52A32" w:rsidRPr="00A95393" w:rsidRDefault="00C52A32" w:rsidP="00C52A32">
            <w:pPr>
              <w:spacing w:line="228" w:lineRule="auto"/>
              <w:rPr>
                <w:sz w:val="22"/>
                <w:szCs w:val="22"/>
              </w:rPr>
            </w:pPr>
            <w:r w:rsidRPr="00A95393">
              <w:rPr>
                <w:sz w:val="22"/>
                <w:szCs w:val="22"/>
              </w:rPr>
              <w:t xml:space="preserve">ГОСТ Р </w:t>
            </w:r>
            <w:proofErr w:type="gramStart"/>
            <w:r w:rsidRPr="00A95393">
              <w:rPr>
                <w:sz w:val="22"/>
                <w:szCs w:val="22"/>
              </w:rPr>
              <w:t>51032-97</w:t>
            </w:r>
            <w:proofErr w:type="gramEnd"/>
            <w:r w:rsidRPr="00A95393">
              <w:rPr>
                <w:sz w:val="22"/>
                <w:szCs w:val="22"/>
              </w:rPr>
              <w:t xml:space="preserve"> п. 9</w:t>
            </w:r>
          </w:p>
        </w:tc>
      </w:tr>
      <w:tr w:rsidR="00C52A32" w:rsidRPr="00A95393" w14:paraId="0D37FCE4" w14:textId="77777777" w:rsidTr="00C52A32">
        <w:trPr>
          <w:cantSplit/>
          <w:tblHeader/>
        </w:trPr>
        <w:tc>
          <w:tcPr>
            <w:tcW w:w="702" w:type="dxa"/>
          </w:tcPr>
          <w:p w14:paraId="0F45052C" w14:textId="77777777" w:rsidR="00C52A32" w:rsidRPr="00A95393" w:rsidRDefault="00C52A32" w:rsidP="00C52A32">
            <w:pPr>
              <w:spacing w:line="228" w:lineRule="auto"/>
              <w:ind w:right="-116"/>
              <w:jc w:val="center"/>
              <w:rPr>
                <w:sz w:val="22"/>
                <w:szCs w:val="22"/>
              </w:rPr>
            </w:pPr>
            <w:r w:rsidRPr="00A95393">
              <w:rPr>
                <w:sz w:val="22"/>
                <w:szCs w:val="22"/>
              </w:rPr>
              <w:t>2.10*</w:t>
            </w:r>
          </w:p>
        </w:tc>
        <w:tc>
          <w:tcPr>
            <w:tcW w:w="1849" w:type="dxa"/>
            <w:vMerge/>
          </w:tcPr>
          <w:p w14:paraId="65E42A65" w14:textId="77777777" w:rsidR="00C52A32" w:rsidRPr="00A95393" w:rsidRDefault="00C52A32" w:rsidP="00C52A32">
            <w:pPr>
              <w:pStyle w:val="25"/>
              <w:spacing w:line="228" w:lineRule="auto"/>
              <w:jc w:val="left"/>
              <w:rPr>
                <w:rFonts w:ascii="Times New Roman" w:hAnsi="Times New Roman"/>
                <w:sz w:val="22"/>
                <w:szCs w:val="22"/>
              </w:rPr>
            </w:pPr>
          </w:p>
        </w:tc>
        <w:tc>
          <w:tcPr>
            <w:tcW w:w="994" w:type="dxa"/>
            <w:vMerge/>
          </w:tcPr>
          <w:p w14:paraId="7D3B547B" w14:textId="77777777" w:rsidR="00C52A32" w:rsidRPr="00A95393" w:rsidRDefault="00C52A32" w:rsidP="00C52A32">
            <w:pPr>
              <w:spacing w:line="228" w:lineRule="auto"/>
              <w:jc w:val="center"/>
              <w:rPr>
                <w:sz w:val="22"/>
                <w:szCs w:val="22"/>
              </w:rPr>
            </w:pPr>
          </w:p>
        </w:tc>
        <w:tc>
          <w:tcPr>
            <w:tcW w:w="2125" w:type="dxa"/>
          </w:tcPr>
          <w:p w14:paraId="6824F32F" w14:textId="77777777" w:rsidR="00C52A32" w:rsidRPr="00A95393" w:rsidRDefault="00C52A32" w:rsidP="00C52A32">
            <w:pPr>
              <w:spacing w:line="228" w:lineRule="auto"/>
              <w:rPr>
                <w:sz w:val="22"/>
                <w:szCs w:val="22"/>
              </w:rPr>
            </w:pPr>
            <w:r w:rsidRPr="00A95393">
              <w:rPr>
                <w:sz w:val="22"/>
                <w:szCs w:val="22"/>
              </w:rPr>
              <w:t>Воспламеняемость</w:t>
            </w:r>
          </w:p>
        </w:tc>
        <w:tc>
          <w:tcPr>
            <w:tcW w:w="2127" w:type="dxa"/>
            <w:vMerge/>
            <w:tcBorders>
              <w:bottom w:val="single" w:sz="6" w:space="0" w:color="000000"/>
              <w:right w:val="single" w:sz="6" w:space="0" w:color="000000"/>
            </w:tcBorders>
          </w:tcPr>
          <w:p w14:paraId="6C923FB1" w14:textId="77777777" w:rsidR="00C52A32" w:rsidRPr="00A95393" w:rsidRDefault="00C52A32" w:rsidP="00C52A32">
            <w:pPr>
              <w:spacing w:line="228" w:lineRule="auto"/>
              <w:rPr>
                <w:sz w:val="22"/>
                <w:szCs w:val="22"/>
              </w:rPr>
            </w:pPr>
          </w:p>
        </w:tc>
        <w:tc>
          <w:tcPr>
            <w:tcW w:w="2835" w:type="dxa"/>
            <w:tcBorders>
              <w:top w:val="single" w:sz="6" w:space="0" w:color="000000"/>
              <w:left w:val="single" w:sz="6" w:space="0" w:color="000000"/>
              <w:bottom w:val="single" w:sz="6" w:space="0" w:color="000000"/>
            </w:tcBorders>
          </w:tcPr>
          <w:p w14:paraId="41A25F8A" w14:textId="77777777" w:rsidR="00C52A32" w:rsidRPr="00A95393" w:rsidRDefault="00C52A32" w:rsidP="00C52A32">
            <w:pPr>
              <w:spacing w:line="228" w:lineRule="auto"/>
              <w:rPr>
                <w:sz w:val="22"/>
                <w:szCs w:val="22"/>
              </w:rPr>
            </w:pPr>
            <w:r w:rsidRPr="00A95393">
              <w:rPr>
                <w:sz w:val="22"/>
                <w:szCs w:val="22"/>
              </w:rPr>
              <w:t xml:space="preserve">ГОСТ </w:t>
            </w:r>
            <w:proofErr w:type="gramStart"/>
            <w:r w:rsidRPr="00A95393">
              <w:rPr>
                <w:sz w:val="22"/>
                <w:szCs w:val="22"/>
              </w:rPr>
              <w:t>30402-96</w:t>
            </w:r>
            <w:proofErr w:type="gramEnd"/>
            <w:r w:rsidRPr="00A95393">
              <w:rPr>
                <w:sz w:val="22"/>
                <w:szCs w:val="22"/>
                <w:lang w:val="en-US"/>
              </w:rPr>
              <w:t xml:space="preserve"> </w:t>
            </w:r>
            <w:r w:rsidRPr="00A95393">
              <w:rPr>
                <w:sz w:val="22"/>
                <w:szCs w:val="22"/>
              </w:rPr>
              <w:t>п. 9</w:t>
            </w:r>
          </w:p>
        </w:tc>
      </w:tr>
      <w:tr w:rsidR="00C52A32" w:rsidRPr="00A95393" w14:paraId="28003BEF" w14:textId="77777777" w:rsidTr="00C52A32">
        <w:trPr>
          <w:cantSplit/>
          <w:tblHeader/>
        </w:trPr>
        <w:tc>
          <w:tcPr>
            <w:tcW w:w="10632" w:type="dxa"/>
            <w:gridSpan w:val="6"/>
          </w:tcPr>
          <w:p w14:paraId="37ED5C71" w14:textId="77777777" w:rsidR="00C52A32" w:rsidRPr="00A95393" w:rsidRDefault="00C52A32" w:rsidP="00C52A32">
            <w:pPr>
              <w:spacing w:line="228" w:lineRule="auto"/>
              <w:jc w:val="center"/>
              <w:rPr>
                <w:sz w:val="22"/>
                <w:szCs w:val="22"/>
              </w:rPr>
            </w:pPr>
            <w:r w:rsidRPr="00A95393">
              <w:rPr>
                <w:b/>
                <w:sz w:val="22"/>
                <w:szCs w:val="22"/>
              </w:rPr>
              <w:t xml:space="preserve">ул. Лесная, </w:t>
            </w:r>
            <w:proofErr w:type="gramStart"/>
            <w:r w:rsidRPr="00A95393">
              <w:rPr>
                <w:b/>
                <w:sz w:val="22"/>
                <w:szCs w:val="22"/>
              </w:rPr>
              <w:t>8,  д.</w:t>
            </w:r>
            <w:proofErr w:type="gramEnd"/>
            <w:r w:rsidRPr="00A95393">
              <w:rPr>
                <w:b/>
                <w:sz w:val="22"/>
                <w:szCs w:val="22"/>
              </w:rPr>
              <w:t xml:space="preserve"> Выгоничи</w:t>
            </w:r>
          </w:p>
        </w:tc>
      </w:tr>
      <w:tr w:rsidR="00C52A32" w:rsidRPr="00A95393" w14:paraId="48F18626" w14:textId="77777777" w:rsidTr="00C52A32">
        <w:trPr>
          <w:cantSplit/>
          <w:tblHeader/>
        </w:trPr>
        <w:tc>
          <w:tcPr>
            <w:tcW w:w="702" w:type="dxa"/>
            <w:tcBorders>
              <w:top w:val="single" w:sz="6" w:space="0" w:color="auto"/>
              <w:left w:val="single" w:sz="6" w:space="0" w:color="auto"/>
              <w:bottom w:val="single" w:sz="6" w:space="0" w:color="auto"/>
              <w:right w:val="single" w:sz="6" w:space="0" w:color="auto"/>
            </w:tcBorders>
          </w:tcPr>
          <w:p w14:paraId="2C081458" w14:textId="77777777" w:rsidR="00C52A32" w:rsidRPr="00A95393" w:rsidRDefault="00C52A32" w:rsidP="00C52A32">
            <w:pPr>
              <w:spacing w:line="228" w:lineRule="auto"/>
              <w:jc w:val="center"/>
              <w:rPr>
                <w:sz w:val="22"/>
                <w:szCs w:val="22"/>
              </w:rPr>
            </w:pPr>
            <w:r w:rsidRPr="00A95393">
              <w:rPr>
                <w:sz w:val="22"/>
                <w:szCs w:val="22"/>
              </w:rPr>
              <w:t>3.1*</w:t>
            </w:r>
          </w:p>
        </w:tc>
        <w:tc>
          <w:tcPr>
            <w:tcW w:w="1849" w:type="dxa"/>
          </w:tcPr>
          <w:p w14:paraId="4D01499C" w14:textId="77777777" w:rsidR="00C52A32" w:rsidRPr="00A95393" w:rsidRDefault="00C52A32" w:rsidP="00C52A32">
            <w:pPr>
              <w:spacing w:line="228" w:lineRule="auto"/>
              <w:rPr>
                <w:bCs/>
                <w:iCs/>
                <w:sz w:val="22"/>
                <w:szCs w:val="22"/>
              </w:rPr>
            </w:pPr>
            <w:r w:rsidRPr="00A95393">
              <w:rPr>
                <w:bCs/>
                <w:iCs/>
                <w:sz w:val="22"/>
                <w:szCs w:val="22"/>
              </w:rPr>
              <w:t>Материалы и вещества,</w:t>
            </w:r>
          </w:p>
          <w:p w14:paraId="4571D71D" w14:textId="77777777" w:rsidR="00C52A32" w:rsidRPr="00A95393" w:rsidRDefault="00C52A32" w:rsidP="00C52A32">
            <w:pPr>
              <w:spacing w:line="228" w:lineRule="auto"/>
              <w:rPr>
                <w:bCs/>
                <w:iCs/>
                <w:sz w:val="22"/>
                <w:szCs w:val="22"/>
              </w:rPr>
            </w:pPr>
            <w:r w:rsidRPr="00A95393">
              <w:rPr>
                <w:bCs/>
                <w:iCs/>
                <w:sz w:val="22"/>
                <w:szCs w:val="22"/>
              </w:rPr>
              <w:t xml:space="preserve">применяемые для отделки внутренних </w:t>
            </w:r>
          </w:p>
          <w:p w14:paraId="3B564D86" w14:textId="77777777" w:rsidR="00C52A32" w:rsidRPr="00A95393" w:rsidRDefault="00C52A32" w:rsidP="00C52A32">
            <w:pPr>
              <w:spacing w:line="228" w:lineRule="auto"/>
              <w:rPr>
                <w:bCs/>
                <w:iCs/>
                <w:sz w:val="22"/>
                <w:szCs w:val="22"/>
              </w:rPr>
            </w:pPr>
            <w:r w:rsidRPr="00A95393">
              <w:rPr>
                <w:bCs/>
                <w:iCs/>
                <w:sz w:val="22"/>
                <w:szCs w:val="22"/>
              </w:rPr>
              <w:t xml:space="preserve">поверхностей </w:t>
            </w:r>
          </w:p>
          <w:p w14:paraId="78E8ED49" w14:textId="77777777" w:rsidR="00C52A32" w:rsidRPr="00A95393" w:rsidRDefault="00C52A32" w:rsidP="00C52A32">
            <w:pPr>
              <w:spacing w:line="228" w:lineRule="auto"/>
              <w:rPr>
                <w:sz w:val="22"/>
                <w:szCs w:val="22"/>
              </w:rPr>
            </w:pPr>
            <w:r w:rsidRPr="00A95393">
              <w:rPr>
                <w:bCs/>
                <w:iCs/>
                <w:sz w:val="22"/>
                <w:szCs w:val="22"/>
              </w:rPr>
              <w:t>салонов</w:t>
            </w:r>
            <w:r w:rsidRPr="00A95393">
              <w:rPr>
                <w:iCs/>
                <w:sz w:val="22"/>
                <w:szCs w:val="22"/>
              </w:rPr>
              <w:t xml:space="preserve"> </w:t>
            </w:r>
          </w:p>
        </w:tc>
        <w:tc>
          <w:tcPr>
            <w:tcW w:w="994" w:type="dxa"/>
          </w:tcPr>
          <w:p w14:paraId="1AE40108" w14:textId="77777777" w:rsidR="00C52A32" w:rsidRPr="00A95393" w:rsidRDefault="00C52A32" w:rsidP="00C52A32">
            <w:pPr>
              <w:spacing w:line="228" w:lineRule="auto"/>
              <w:jc w:val="center"/>
              <w:rPr>
                <w:sz w:val="22"/>
                <w:szCs w:val="22"/>
                <w:lang w:val="en-US"/>
              </w:rPr>
            </w:pPr>
            <w:r w:rsidRPr="00A95393">
              <w:rPr>
                <w:sz w:val="22"/>
                <w:szCs w:val="22"/>
                <w:lang w:val="en-US"/>
              </w:rPr>
              <w:t>4009</w:t>
            </w:r>
          </w:p>
          <w:p w14:paraId="38085EF5" w14:textId="77777777" w:rsidR="00C52A32" w:rsidRPr="00A95393" w:rsidRDefault="00C52A32" w:rsidP="00C52A32">
            <w:pPr>
              <w:spacing w:line="228" w:lineRule="auto"/>
              <w:jc w:val="center"/>
              <w:rPr>
                <w:sz w:val="22"/>
                <w:szCs w:val="22"/>
                <w:lang w:val="en-US"/>
              </w:rPr>
            </w:pPr>
            <w:r w:rsidRPr="00A95393">
              <w:rPr>
                <w:sz w:val="22"/>
                <w:szCs w:val="22"/>
                <w:lang w:val="en-US"/>
              </w:rPr>
              <w:t>4016</w:t>
            </w:r>
          </w:p>
          <w:p w14:paraId="342FA8AF" w14:textId="77777777" w:rsidR="00C52A32" w:rsidRPr="00A95393" w:rsidRDefault="00C52A32" w:rsidP="00C52A32">
            <w:pPr>
              <w:spacing w:line="228" w:lineRule="auto"/>
              <w:jc w:val="center"/>
              <w:rPr>
                <w:sz w:val="22"/>
                <w:szCs w:val="22"/>
                <w:lang w:val="en-US"/>
              </w:rPr>
            </w:pPr>
            <w:r w:rsidRPr="00A95393">
              <w:rPr>
                <w:sz w:val="22"/>
                <w:szCs w:val="22"/>
                <w:lang w:val="en-US"/>
              </w:rPr>
              <w:t>86</w:t>
            </w:r>
          </w:p>
          <w:p w14:paraId="23670696" w14:textId="77777777" w:rsidR="00C52A32" w:rsidRPr="00A95393" w:rsidRDefault="00C52A32" w:rsidP="00C52A32">
            <w:pPr>
              <w:spacing w:line="228" w:lineRule="auto"/>
              <w:jc w:val="center"/>
              <w:rPr>
                <w:sz w:val="22"/>
                <w:szCs w:val="22"/>
                <w:lang w:val="en-US"/>
              </w:rPr>
            </w:pPr>
            <w:r w:rsidRPr="00A95393">
              <w:rPr>
                <w:sz w:val="22"/>
                <w:szCs w:val="22"/>
                <w:lang w:val="en-US"/>
              </w:rPr>
              <w:t>9401</w:t>
            </w:r>
          </w:p>
        </w:tc>
        <w:tc>
          <w:tcPr>
            <w:tcW w:w="2125" w:type="dxa"/>
            <w:tcBorders>
              <w:top w:val="single" w:sz="6" w:space="0" w:color="auto"/>
              <w:left w:val="single" w:sz="6" w:space="0" w:color="auto"/>
              <w:bottom w:val="single" w:sz="6" w:space="0" w:color="auto"/>
              <w:right w:val="single" w:sz="6" w:space="0" w:color="auto"/>
            </w:tcBorders>
          </w:tcPr>
          <w:p w14:paraId="42746722" w14:textId="77777777" w:rsidR="00C52A32" w:rsidRPr="00A95393" w:rsidRDefault="00C52A32" w:rsidP="00C52A32">
            <w:pPr>
              <w:pStyle w:val="25"/>
              <w:spacing w:line="228" w:lineRule="auto"/>
              <w:rPr>
                <w:sz w:val="22"/>
                <w:szCs w:val="22"/>
              </w:rPr>
            </w:pPr>
            <w:r w:rsidRPr="00A95393">
              <w:rPr>
                <w:sz w:val="22"/>
                <w:szCs w:val="22"/>
              </w:rPr>
              <w:t>Показатель токсичности продуктов горения полимерного материала</w:t>
            </w:r>
          </w:p>
        </w:tc>
        <w:tc>
          <w:tcPr>
            <w:tcW w:w="2127" w:type="dxa"/>
            <w:tcBorders>
              <w:bottom w:val="single" w:sz="6" w:space="0" w:color="000000"/>
              <w:right w:val="single" w:sz="6" w:space="0" w:color="000000"/>
            </w:tcBorders>
          </w:tcPr>
          <w:p w14:paraId="06A55780" w14:textId="77777777" w:rsidR="00C52A32" w:rsidRPr="00A95393" w:rsidRDefault="00C52A32" w:rsidP="00C52A32">
            <w:pPr>
              <w:spacing w:line="228" w:lineRule="auto"/>
              <w:rPr>
                <w:iCs/>
                <w:sz w:val="22"/>
                <w:szCs w:val="22"/>
              </w:rPr>
            </w:pPr>
            <w:r w:rsidRPr="00A95393">
              <w:rPr>
                <w:iCs/>
                <w:sz w:val="22"/>
                <w:szCs w:val="22"/>
              </w:rPr>
              <w:t xml:space="preserve">ТР ТС 001/2011 Статья </w:t>
            </w:r>
            <w:r w:rsidRPr="00A95393">
              <w:rPr>
                <w:iCs/>
                <w:sz w:val="22"/>
                <w:szCs w:val="22"/>
                <w:lang w:val="en-US"/>
              </w:rPr>
              <w:t>4</w:t>
            </w:r>
            <w:r w:rsidRPr="00A95393">
              <w:rPr>
                <w:iCs/>
                <w:sz w:val="22"/>
                <w:szCs w:val="22"/>
              </w:rPr>
              <w:t>, п.</w:t>
            </w:r>
            <w:r w:rsidRPr="00A95393">
              <w:rPr>
                <w:iCs/>
                <w:sz w:val="22"/>
                <w:szCs w:val="22"/>
                <w:lang w:val="en-US"/>
              </w:rPr>
              <w:t>64</w:t>
            </w:r>
          </w:p>
        </w:tc>
        <w:tc>
          <w:tcPr>
            <w:tcW w:w="2835" w:type="dxa"/>
            <w:tcBorders>
              <w:top w:val="single" w:sz="6" w:space="0" w:color="000000"/>
              <w:left w:val="single" w:sz="6" w:space="0" w:color="000000"/>
              <w:bottom w:val="single" w:sz="6" w:space="0" w:color="000000"/>
              <w:right w:val="single" w:sz="6" w:space="0" w:color="auto"/>
            </w:tcBorders>
          </w:tcPr>
          <w:p w14:paraId="101A7C4E" w14:textId="77777777" w:rsidR="00C52A32" w:rsidRPr="00A95393" w:rsidRDefault="00C52A32" w:rsidP="00C52A32">
            <w:pPr>
              <w:spacing w:line="228" w:lineRule="auto"/>
              <w:jc w:val="center"/>
              <w:rPr>
                <w:sz w:val="22"/>
                <w:szCs w:val="22"/>
              </w:rPr>
            </w:pPr>
            <w:r w:rsidRPr="00A95393">
              <w:rPr>
                <w:sz w:val="22"/>
                <w:szCs w:val="22"/>
              </w:rPr>
              <w:t xml:space="preserve">ГОСТ </w:t>
            </w:r>
            <w:proofErr w:type="gramStart"/>
            <w:r w:rsidRPr="00A95393">
              <w:rPr>
                <w:sz w:val="22"/>
                <w:szCs w:val="22"/>
              </w:rPr>
              <w:t>12.1.044-89</w:t>
            </w:r>
            <w:proofErr w:type="gramEnd"/>
            <w:r w:rsidRPr="00A95393">
              <w:rPr>
                <w:sz w:val="22"/>
                <w:szCs w:val="22"/>
              </w:rPr>
              <w:t xml:space="preserve"> п.4.20</w:t>
            </w:r>
          </w:p>
          <w:p w14:paraId="631F75A7" w14:textId="77777777" w:rsidR="00C52A32" w:rsidRPr="00A95393" w:rsidRDefault="00C52A32" w:rsidP="00C52A32">
            <w:pPr>
              <w:spacing w:line="228" w:lineRule="auto"/>
              <w:jc w:val="center"/>
              <w:rPr>
                <w:sz w:val="22"/>
                <w:szCs w:val="22"/>
              </w:rPr>
            </w:pPr>
            <w:r w:rsidRPr="00A95393">
              <w:rPr>
                <w:sz w:val="22"/>
                <w:szCs w:val="22"/>
              </w:rPr>
              <w:t xml:space="preserve">ГОСТ </w:t>
            </w:r>
            <w:proofErr w:type="gramStart"/>
            <w:r w:rsidRPr="00A95393">
              <w:rPr>
                <w:sz w:val="22"/>
                <w:szCs w:val="22"/>
              </w:rPr>
              <w:t>12.1.044-2018</w:t>
            </w:r>
            <w:proofErr w:type="gramEnd"/>
            <w:r w:rsidRPr="00A95393">
              <w:rPr>
                <w:sz w:val="22"/>
                <w:szCs w:val="22"/>
              </w:rPr>
              <w:t xml:space="preserve"> п.13</w:t>
            </w:r>
          </w:p>
        </w:tc>
      </w:tr>
      <w:tr w:rsidR="00C52A32" w:rsidRPr="00A95393" w14:paraId="3ED55A7B" w14:textId="77777777" w:rsidTr="00C52A32">
        <w:trPr>
          <w:cantSplit/>
          <w:tblHeader/>
        </w:trPr>
        <w:tc>
          <w:tcPr>
            <w:tcW w:w="10632" w:type="dxa"/>
            <w:gridSpan w:val="6"/>
          </w:tcPr>
          <w:p w14:paraId="74B42AA8" w14:textId="77777777" w:rsidR="00C52A32" w:rsidRPr="00A95393" w:rsidRDefault="00C52A32" w:rsidP="00C52A32">
            <w:pPr>
              <w:spacing w:line="228" w:lineRule="auto"/>
              <w:jc w:val="center"/>
              <w:rPr>
                <w:iCs/>
                <w:sz w:val="22"/>
                <w:szCs w:val="22"/>
              </w:rPr>
            </w:pPr>
            <w:r w:rsidRPr="00A95393">
              <w:rPr>
                <w:iCs/>
                <w:sz w:val="22"/>
                <w:szCs w:val="22"/>
              </w:rPr>
              <w:t>ТР ТС 002/2011 «О безопасности высокоскоростного железнодорожного транспорта»</w:t>
            </w:r>
          </w:p>
        </w:tc>
      </w:tr>
      <w:tr w:rsidR="00C52A32" w:rsidRPr="00A95393" w14:paraId="16215B04" w14:textId="77777777" w:rsidTr="00C52A32">
        <w:trPr>
          <w:cantSplit/>
          <w:tblHeader/>
        </w:trPr>
        <w:tc>
          <w:tcPr>
            <w:tcW w:w="10632" w:type="dxa"/>
            <w:gridSpan w:val="6"/>
          </w:tcPr>
          <w:p w14:paraId="19FCE672" w14:textId="77777777" w:rsidR="00C52A32" w:rsidRPr="00A95393" w:rsidRDefault="00C52A32" w:rsidP="00C52A32">
            <w:pPr>
              <w:spacing w:line="228" w:lineRule="auto"/>
              <w:jc w:val="center"/>
              <w:rPr>
                <w:iCs/>
                <w:sz w:val="22"/>
                <w:szCs w:val="22"/>
              </w:rPr>
            </w:pPr>
            <w:r w:rsidRPr="00A95393">
              <w:rPr>
                <w:b/>
                <w:sz w:val="22"/>
                <w:szCs w:val="22"/>
              </w:rPr>
              <w:t xml:space="preserve">ул. Минина, </w:t>
            </w:r>
            <w:proofErr w:type="gramStart"/>
            <w:r w:rsidRPr="00A95393">
              <w:rPr>
                <w:b/>
                <w:sz w:val="22"/>
                <w:szCs w:val="22"/>
              </w:rPr>
              <w:t>15,  220014</w:t>
            </w:r>
            <w:proofErr w:type="gramEnd"/>
            <w:r w:rsidRPr="00A95393">
              <w:rPr>
                <w:b/>
                <w:sz w:val="22"/>
                <w:szCs w:val="22"/>
              </w:rPr>
              <w:t>,  г. Минск</w:t>
            </w:r>
          </w:p>
        </w:tc>
      </w:tr>
      <w:tr w:rsidR="00C52A32" w:rsidRPr="00A95393" w14:paraId="52E8DC09" w14:textId="77777777" w:rsidTr="00C52A32">
        <w:trPr>
          <w:cantSplit/>
          <w:tblHeader/>
        </w:trPr>
        <w:tc>
          <w:tcPr>
            <w:tcW w:w="702" w:type="dxa"/>
          </w:tcPr>
          <w:p w14:paraId="18AD5364" w14:textId="77777777" w:rsidR="00C52A32" w:rsidRPr="00A95393" w:rsidRDefault="00C52A32" w:rsidP="00C52A32">
            <w:pPr>
              <w:spacing w:line="228" w:lineRule="auto"/>
              <w:jc w:val="center"/>
              <w:rPr>
                <w:sz w:val="22"/>
                <w:szCs w:val="22"/>
              </w:rPr>
            </w:pPr>
            <w:r w:rsidRPr="00A95393">
              <w:rPr>
                <w:sz w:val="22"/>
                <w:szCs w:val="22"/>
              </w:rPr>
              <w:t>4.1</w:t>
            </w:r>
          </w:p>
          <w:p w14:paraId="4C64D9E0" w14:textId="77777777" w:rsidR="00C52A32" w:rsidRPr="00A95393" w:rsidRDefault="00C52A32" w:rsidP="00C52A32">
            <w:pPr>
              <w:spacing w:line="228" w:lineRule="auto"/>
              <w:jc w:val="center"/>
              <w:rPr>
                <w:sz w:val="22"/>
                <w:szCs w:val="22"/>
              </w:rPr>
            </w:pPr>
            <w:r w:rsidRPr="00A95393">
              <w:rPr>
                <w:sz w:val="22"/>
                <w:szCs w:val="22"/>
              </w:rPr>
              <w:t>***</w:t>
            </w:r>
          </w:p>
        </w:tc>
        <w:tc>
          <w:tcPr>
            <w:tcW w:w="1849" w:type="dxa"/>
          </w:tcPr>
          <w:p w14:paraId="54074934" w14:textId="77777777" w:rsidR="00C52A32" w:rsidRPr="00A95393" w:rsidRDefault="00C52A32" w:rsidP="00C52A32">
            <w:pPr>
              <w:spacing w:line="228" w:lineRule="auto"/>
              <w:ind w:left="-101" w:right="-109"/>
              <w:rPr>
                <w:sz w:val="22"/>
                <w:szCs w:val="22"/>
              </w:rPr>
            </w:pPr>
            <w:r w:rsidRPr="00A95393">
              <w:rPr>
                <w:sz w:val="22"/>
                <w:szCs w:val="22"/>
              </w:rPr>
              <w:t xml:space="preserve">Высокоскоростной </w:t>
            </w:r>
          </w:p>
          <w:p w14:paraId="36904022" w14:textId="77777777" w:rsidR="00C52A32" w:rsidRPr="00A95393" w:rsidRDefault="00C52A32" w:rsidP="00C52A32">
            <w:pPr>
              <w:spacing w:line="228" w:lineRule="auto"/>
              <w:ind w:left="-101" w:right="-109"/>
              <w:rPr>
                <w:sz w:val="22"/>
                <w:szCs w:val="22"/>
              </w:rPr>
            </w:pPr>
            <w:r w:rsidRPr="00A95393">
              <w:rPr>
                <w:sz w:val="22"/>
                <w:szCs w:val="22"/>
              </w:rPr>
              <w:t>железнодорожный транспорт</w:t>
            </w:r>
          </w:p>
        </w:tc>
        <w:tc>
          <w:tcPr>
            <w:tcW w:w="994" w:type="dxa"/>
          </w:tcPr>
          <w:p w14:paraId="56F935F0" w14:textId="77777777" w:rsidR="00C52A32" w:rsidRPr="00A95393" w:rsidRDefault="00C52A32" w:rsidP="00C52A32">
            <w:pPr>
              <w:spacing w:line="228" w:lineRule="auto"/>
              <w:jc w:val="center"/>
              <w:rPr>
                <w:sz w:val="22"/>
                <w:szCs w:val="22"/>
              </w:rPr>
            </w:pPr>
            <w:r w:rsidRPr="00A95393">
              <w:rPr>
                <w:sz w:val="22"/>
                <w:szCs w:val="22"/>
              </w:rPr>
              <w:t>8601</w:t>
            </w:r>
          </w:p>
          <w:p w14:paraId="31970D02" w14:textId="77777777" w:rsidR="00C52A32" w:rsidRPr="00A95393" w:rsidRDefault="00C52A32" w:rsidP="00C52A32">
            <w:pPr>
              <w:spacing w:line="228" w:lineRule="auto"/>
              <w:jc w:val="center"/>
              <w:rPr>
                <w:sz w:val="22"/>
                <w:szCs w:val="22"/>
              </w:rPr>
            </w:pPr>
            <w:r w:rsidRPr="00A95393">
              <w:rPr>
                <w:sz w:val="22"/>
                <w:szCs w:val="22"/>
              </w:rPr>
              <w:t>8602</w:t>
            </w:r>
          </w:p>
          <w:p w14:paraId="0ADAD0E2" w14:textId="77777777" w:rsidR="00C52A32" w:rsidRPr="00A95393" w:rsidRDefault="00C52A32" w:rsidP="00C52A32">
            <w:pPr>
              <w:spacing w:line="228" w:lineRule="auto"/>
              <w:jc w:val="center"/>
              <w:rPr>
                <w:sz w:val="22"/>
                <w:szCs w:val="22"/>
              </w:rPr>
            </w:pPr>
            <w:r w:rsidRPr="00A95393">
              <w:rPr>
                <w:sz w:val="22"/>
                <w:szCs w:val="22"/>
              </w:rPr>
              <w:t>8603</w:t>
            </w:r>
          </w:p>
          <w:p w14:paraId="078C28B3" w14:textId="77777777" w:rsidR="00C52A32" w:rsidRPr="00A95393" w:rsidRDefault="00C52A32" w:rsidP="00C52A32">
            <w:pPr>
              <w:spacing w:line="228" w:lineRule="auto"/>
              <w:jc w:val="center"/>
              <w:rPr>
                <w:sz w:val="22"/>
                <w:szCs w:val="22"/>
              </w:rPr>
            </w:pPr>
            <w:r w:rsidRPr="00A95393">
              <w:rPr>
                <w:sz w:val="22"/>
                <w:szCs w:val="22"/>
              </w:rPr>
              <w:t>8608</w:t>
            </w:r>
          </w:p>
        </w:tc>
        <w:tc>
          <w:tcPr>
            <w:tcW w:w="2125" w:type="dxa"/>
          </w:tcPr>
          <w:p w14:paraId="27021027" w14:textId="77777777" w:rsidR="00C52A32" w:rsidRPr="00A95393" w:rsidRDefault="00C52A32" w:rsidP="00C52A32">
            <w:pPr>
              <w:spacing w:line="228" w:lineRule="auto"/>
              <w:rPr>
                <w:sz w:val="22"/>
                <w:szCs w:val="22"/>
              </w:rPr>
            </w:pPr>
            <w:r w:rsidRPr="00A95393">
              <w:rPr>
                <w:sz w:val="22"/>
                <w:szCs w:val="22"/>
              </w:rPr>
              <w:t>Шум</w:t>
            </w:r>
          </w:p>
          <w:p w14:paraId="153279B1" w14:textId="77777777" w:rsidR="00C52A32" w:rsidRPr="00A95393" w:rsidRDefault="00C52A32" w:rsidP="00C52A32">
            <w:pPr>
              <w:spacing w:line="228" w:lineRule="auto"/>
              <w:rPr>
                <w:sz w:val="22"/>
                <w:szCs w:val="22"/>
              </w:rPr>
            </w:pPr>
            <w:r w:rsidRPr="00A95393">
              <w:rPr>
                <w:sz w:val="22"/>
                <w:szCs w:val="22"/>
              </w:rPr>
              <w:t xml:space="preserve">-уровень звука, </w:t>
            </w:r>
          </w:p>
          <w:p w14:paraId="4C7346C1" w14:textId="77777777" w:rsidR="00C52A32" w:rsidRPr="00A95393" w:rsidRDefault="00C52A32" w:rsidP="00C52A32">
            <w:pPr>
              <w:spacing w:line="228" w:lineRule="auto"/>
              <w:rPr>
                <w:sz w:val="22"/>
                <w:szCs w:val="22"/>
              </w:rPr>
            </w:pPr>
            <w:r w:rsidRPr="00A95393">
              <w:rPr>
                <w:sz w:val="22"/>
                <w:szCs w:val="22"/>
              </w:rPr>
              <w:t xml:space="preserve">-эквивалентный уровень звука, </w:t>
            </w:r>
          </w:p>
          <w:p w14:paraId="7D6E3094" w14:textId="77777777" w:rsidR="00C52A32" w:rsidRPr="00A95393" w:rsidRDefault="00C52A32" w:rsidP="00C52A32">
            <w:pPr>
              <w:spacing w:line="228" w:lineRule="auto"/>
              <w:rPr>
                <w:sz w:val="22"/>
                <w:szCs w:val="22"/>
              </w:rPr>
            </w:pPr>
            <w:r w:rsidRPr="00A95393">
              <w:rPr>
                <w:sz w:val="22"/>
                <w:szCs w:val="22"/>
              </w:rPr>
              <w:t xml:space="preserve">-максимальный уровень звука, </w:t>
            </w:r>
          </w:p>
          <w:p w14:paraId="074A8F23" w14:textId="77777777" w:rsidR="00C52A32" w:rsidRPr="00A95393" w:rsidRDefault="00C52A32" w:rsidP="00C52A32">
            <w:pPr>
              <w:spacing w:line="228" w:lineRule="auto"/>
              <w:rPr>
                <w:sz w:val="22"/>
                <w:szCs w:val="22"/>
              </w:rPr>
            </w:pPr>
            <w:r w:rsidRPr="00A95393">
              <w:rPr>
                <w:sz w:val="22"/>
                <w:szCs w:val="22"/>
              </w:rPr>
              <w:t xml:space="preserve">-уровни звукового </w:t>
            </w:r>
          </w:p>
          <w:p w14:paraId="5261DE72" w14:textId="77777777" w:rsidR="00C52A32" w:rsidRPr="00A95393" w:rsidRDefault="00C52A32" w:rsidP="00C52A32">
            <w:pPr>
              <w:spacing w:line="228" w:lineRule="auto"/>
              <w:rPr>
                <w:sz w:val="22"/>
                <w:szCs w:val="22"/>
              </w:rPr>
            </w:pPr>
            <w:r w:rsidRPr="00A95393">
              <w:rPr>
                <w:sz w:val="22"/>
                <w:szCs w:val="22"/>
              </w:rPr>
              <w:t xml:space="preserve">давления в </w:t>
            </w:r>
          </w:p>
          <w:p w14:paraId="0F9FA61D" w14:textId="77777777" w:rsidR="00C52A32" w:rsidRPr="00A95393" w:rsidRDefault="00C52A32" w:rsidP="00C52A32">
            <w:pPr>
              <w:spacing w:line="228" w:lineRule="auto"/>
              <w:rPr>
                <w:sz w:val="22"/>
                <w:szCs w:val="22"/>
              </w:rPr>
            </w:pPr>
            <w:proofErr w:type="spellStart"/>
            <w:r w:rsidRPr="00A95393">
              <w:rPr>
                <w:sz w:val="22"/>
                <w:szCs w:val="22"/>
              </w:rPr>
              <w:t>третьоктавных</w:t>
            </w:r>
            <w:proofErr w:type="spellEnd"/>
            <w:r w:rsidRPr="00A95393">
              <w:rPr>
                <w:sz w:val="22"/>
                <w:szCs w:val="22"/>
              </w:rPr>
              <w:t xml:space="preserve"> и </w:t>
            </w:r>
          </w:p>
        </w:tc>
        <w:tc>
          <w:tcPr>
            <w:tcW w:w="2127" w:type="dxa"/>
            <w:tcBorders>
              <w:top w:val="single" w:sz="6" w:space="0" w:color="000000"/>
              <w:bottom w:val="single" w:sz="6" w:space="0" w:color="000000"/>
              <w:right w:val="single" w:sz="6" w:space="0" w:color="000000"/>
            </w:tcBorders>
          </w:tcPr>
          <w:p w14:paraId="7AB4732F" w14:textId="77777777" w:rsidR="00C52A32" w:rsidRPr="00A95393" w:rsidRDefault="00C52A32" w:rsidP="00C52A32">
            <w:pPr>
              <w:spacing w:line="228" w:lineRule="auto"/>
              <w:rPr>
                <w:sz w:val="22"/>
                <w:szCs w:val="22"/>
              </w:rPr>
            </w:pPr>
            <w:r w:rsidRPr="00A95393">
              <w:rPr>
                <w:sz w:val="22"/>
                <w:szCs w:val="22"/>
              </w:rPr>
              <w:t>ТР ТС 002/2011</w:t>
            </w:r>
          </w:p>
          <w:p w14:paraId="77B3CB4E" w14:textId="77777777" w:rsidR="00C52A32" w:rsidRPr="00A95393" w:rsidRDefault="00C52A32" w:rsidP="00C52A32">
            <w:pPr>
              <w:spacing w:line="228" w:lineRule="auto"/>
              <w:rPr>
                <w:sz w:val="22"/>
                <w:szCs w:val="22"/>
              </w:rPr>
            </w:pPr>
            <w:r w:rsidRPr="00A95393">
              <w:rPr>
                <w:sz w:val="22"/>
                <w:szCs w:val="22"/>
              </w:rPr>
              <w:t xml:space="preserve">Ст. 4. п.56, п.82 </w:t>
            </w:r>
          </w:p>
          <w:p w14:paraId="478B6BA4" w14:textId="77777777" w:rsidR="00C52A32" w:rsidRPr="00A95393" w:rsidRDefault="00C52A32" w:rsidP="00C52A32">
            <w:pPr>
              <w:spacing w:line="228" w:lineRule="auto"/>
              <w:rPr>
                <w:sz w:val="22"/>
                <w:szCs w:val="22"/>
              </w:rPr>
            </w:pPr>
            <w:proofErr w:type="spellStart"/>
            <w:r w:rsidRPr="00A95393">
              <w:rPr>
                <w:sz w:val="22"/>
                <w:szCs w:val="22"/>
              </w:rPr>
              <w:t>пп</w:t>
            </w:r>
            <w:proofErr w:type="spellEnd"/>
            <w:r w:rsidRPr="00A95393">
              <w:rPr>
                <w:sz w:val="22"/>
                <w:szCs w:val="22"/>
              </w:rPr>
              <w:t>. о), р)</w:t>
            </w:r>
          </w:p>
          <w:p w14:paraId="4AAD599B" w14:textId="77777777" w:rsidR="00C52A32" w:rsidRPr="00A95393" w:rsidRDefault="00C52A32" w:rsidP="00C52A32">
            <w:pPr>
              <w:spacing w:line="228" w:lineRule="auto"/>
              <w:rPr>
                <w:sz w:val="22"/>
                <w:szCs w:val="22"/>
              </w:rPr>
            </w:pPr>
            <w:r w:rsidRPr="00A95393">
              <w:rPr>
                <w:sz w:val="22"/>
                <w:szCs w:val="22"/>
              </w:rPr>
              <w:t xml:space="preserve">ГОСТ </w:t>
            </w:r>
            <w:proofErr w:type="gramStart"/>
            <w:r w:rsidRPr="00A95393">
              <w:rPr>
                <w:sz w:val="22"/>
                <w:szCs w:val="22"/>
              </w:rPr>
              <w:t>12.2.056-81</w:t>
            </w:r>
            <w:proofErr w:type="gramEnd"/>
          </w:p>
          <w:p w14:paraId="77535FC7" w14:textId="77777777" w:rsidR="00C52A32" w:rsidRPr="00A95393" w:rsidRDefault="00C52A32" w:rsidP="00C52A32">
            <w:pPr>
              <w:spacing w:line="228" w:lineRule="auto"/>
              <w:rPr>
                <w:sz w:val="22"/>
                <w:szCs w:val="22"/>
              </w:rPr>
            </w:pPr>
            <w:r w:rsidRPr="00A95393">
              <w:rPr>
                <w:sz w:val="22"/>
                <w:szCs w:val="22"/>
              </w:rPr>
              <w:t xml:space="preserve">ГОСТ </w:t>
            </w:r>
            <w:proofErr w:type="gramStart"/>
            <w:r w:rsidRPr="00A95393">
              <w:rPr>
                <w:sz w:val="22"/>
                <w:szCs w:val="22"/>
              </w:rPr>
              <w:t>12.1.003-83</w:t>
            </w:r>
            <w:proofErr w:type="gramEnd"/>
          </w:p>
          <w:p w14:paraId="548E58A4" w14:textId="77777777" w:rsidR="00C52A32" w:rsidRPr="00A95393" w:rsidRDefault="00C52A32" w:rsidP="00C52A32">
            <w:pPr>
              <w:spacing w:line="228" w:lineRule="auto"/>
              <w:rPr>
                <w:sz w:val="22"/>
                <w:szCs w:val="22"/>
              </w:rPr>
            </w:pPr>
            <w:r w:rsidRPr="00A95393">
              <w:rPr>
                <w:sz w:val="22"/>
                <w:szCs w:val="22"/>
              </w:rPr>
              <w:t xml:space="preserve">ГОСТ </w:t>
            </w:r>
            <w:proofErr w:type="gramStart"/>
            <w:r w:rsidRPr="00A95393">
              <w:rPr>
                <w:sz w:val="22"/>
                <w:szCs w:val="22"/>
              </w:rPr>
              <w:t>12.1.003-2014</w:t>
            </w:r>
            <w:proofErr w:type="gramEnd"/>
          </w:p>
          <w:p w14:paraId="73EB7573" w14:textId="77777777" w:rsidR="00C52A32" w:rsidRPr="00A95393" w:rsidRDefault="00C52A32" w:rsidP="00C52A32">
            <w:pPr>
              <w:spacing w:line="228" w:lineRule="auto"/>
              <w:rPr>
                <w:sz w:val="22"/>
                <w:szCs w:val="22"/>
              </w:rPr>
            </w:pPr>
            <w:r w:rsidRPr="00A95393">
              <w:rPr>
                <w:sz w:val="22"/>
                <w:szCs w:val="22"/>
              </w:rPr>
              <w:t xml:space="preserve">ГОСТ </w:t>
            </w:r>
            <w:proofErr w:type="gramStart"/>
            <w:r w:rsidRPr="00A95393">
              <w:rPr>
                <w:sz w:val="22"/>
                <w:szCs w:val="22"/>
              </w:rPr>
              <w:t>12.1.012-2004</w:t>
            </w:r>
            <w:proofErr w:type="gramEnd"/>
          </w:p>
          <w:p w14:paraId="2B05AFDE" w14:textId="77777777" w:rsidR="00C52A32" w:rsidRPr="00A95393" w:rsidRDefault="00C52A32" w:rsidP="00C52A32">
            <w:pPr>
              <w:spacing w:line="228" w:lineRule="auto"/>
              <w:rPr>
                <w:sz w:val="22"/>
                <w:szCs w:val="22"/>
              </w:rPr>
            </w:pPr>
            <w:r w:rsidRPr="00A95393">
              <w:rPr>
                <w:sz w:val="22"/>
                <w:szCs w:val="22"/>
              </w:rPr>
              <w:t xml:space="preserve">ГОСТ </w:t>
            </w:r>
            <w:proofErr w:type="gramStart"/>
            <w:r w:rsidRPr="00A95393">
              <w:rPr>
                <w:sz w:val="22"/>
                <w:szCs w:val="22"/>
              </w:rPr>
              <w:t>30487-97</w:t>
            </w:r>
            <w:proofErr w:type="gramEnd"/>
          </w:p>
          <w:p w14:paraId="1438B17E" w14:textId="77777777" w:rsidR="00C52A32" w:rsidRPr="00A95393" w:rsidRDefault="00C52A32" w:rsidP="00C52A32">
            <w:pPr>
              <w:spacing w:line="228" w:lineRule="auto"/>
              <w:rPr>
                <w:sz w:val="22"/>
                <w:szCs w:val="22"/>
              </w:rPr>
            </w:pPr>
            <w:r w:rsidRPr="00A95393">
              <w:rPr>
                <w:sz w:val="22"/>
                <w:szCs w:val="22"/>
              </w:rPr>
              <w:t xml:space="preserve">ГОСТ Р </w:t>
            </w:r>
            <w:proofErr w:type="gramStart"/>
            <w:r w:rsidRPr="00A95393">
              <w:rPr>
                <w:sz w:val="22"/>
                <w:szCs w:val="22"/>
              </w:rPr>
              <w:t>55434-2013</w:t>
            </w:r>
            <w:proofErr w:type="gramEnd"/>
            <w:r w:rsidRPr="00A95393">
              <w:rPr>
                <w:sz w:val="22"/>
                <w:szCs w:val="22"/>
              </w:rPr>
              <w:t xml:space="preserve"> </w:t>
            </w:r>
          </w:p>
        </w:tc>
        <w:tc>
          <w:tcPr>
            <w:tcW w:w="2835" w:type="dxa"/>
            <w:tcBorders>
              <w:top w:val="single" w:sz="6" w:space="0" w:color="000000"/>
              <w:left w:val="single" w:sz="6" w:space="0" w:color="000000"/>
              <w:bottom w:val="single" w:sz="6" w:space="0" w:color="000000"/>
            </w:tcBorders>
          </w:tcPr>
          <w:p w14:paraId="5DFDDA15" w14:textId="77777777" w:rsidR="00C52A32" w:rsidRPr="00A95393" w:rsidRDefault="00C52A32" w:rsidP="00C52A32">
            <w:pPr>
              <w:spacing w:line="228" w:lineRule="auto"/>
              <w:rPr>
                <w:sz w:val="22"/>
                <w:szCs w:val="22"/>
              </w:rPr>
            </w:pPr>
            <w:r w:rsidRPr="00A95393">
              <w:rPr>
                <w:sz w:val="22"/>
                <w:szCs w:val="22"/>
              </w:rPr>
              <w:t xml:space="preserve">ГОСТ </w:t>
            </w:r>
            <w:proofErr w:type="gramStart"/>
            <w:r w:rsidRPr="00A95393">
              <w:rPr>
                <w:sz w:val="22"/>
                <w:szCs w:val="22"/>
              </w:rPr>
              <w:t>12.2.056-81</w:t>
            </w:r>
            <w:proofErr w:type="gramEnd"/>
          </w:p>
          <w:p w14:paraId="6EA43104" w14:textId="77777777" w:rsidR="00C52A32" w:rsidRPr="00A95393" w:rsidRDefault="00C52A32" w:rsidP="00C52A32">
            <w:pPr>
              <w:spacing w:line="228" w:lineRule="auto"/>
              <w:rPr>
                <w:sz w:val="22"/>
                <w:szCs w:val="22"/>
              </w:rPr>
            </w:pPr>
            <w:r w:rsidRPr="00A95393">
              <w:rPr>
                <w:sz w:val="22"/>
                <w:szCs w:val="22"/>
              </w:rPr>
              <w:t xml:space="preserve">ГОСТ </w:t>
            </w:r>
            <w:proofErr w:type="gramStart"/>
            <w:r w:rsidRPr="00A95393">
              <w:rPr>
                <w:sz w:val="22"/>
                <w:szCs w:val="22"/>
              </w:rPr>
              <w:t>26918-86</w:t>
            </w:r>
            <w:proofErr w:type="gramEnd"/>
          </w:p>
          <w:p w14:paraId="2BF95B0B" w14:textId="77777777" w:rsidR="00C52A32" w:rsidRPr="00A95393" w:rsidRDefault="00C52A32" w:rsidP="00C52A32">
            <w:pPr>
              <w:spacing w:line="228" w:lineRule="auto"/>
              <w:rPr>
                <w:sz w:val="22"/>
                <w:szCs w:val="22"/>
              </w:rPr>
            </w:pPr>
            <w:r w:rsidRPr="00A95393">
              <w:rPr>
                <w:sz w:val="22"/>
                <w:szCs w:val="22"/>
              </w:rPr>
              <w:t xml:space="preserve">ГОСТ </w:t>
            </w:r>
            <w:proofErr w:type="gramStart"/>
            <w:r w:rsidRPr="00A95393">
              <w:rPr>
                <w:sz w:val="22"/>
                <w:szCs w:val="22"/>
              </w:rPr>
              <w:t>12.1.050-86</w:t>
            </w:r>
            <w:proofErr w:type="gramEnd"/>
          </w:p>
          <w:p w14:paraId="182680C0" w14:textId="77777777" w:rsidR="00C52A32" w:rsidRPr="00A95393" w:rsidRDefault="00C52A32" w:rsidP="00C52A32">
            <w:pPr>
              <w:spacing w:line="228" w:lineRule="auto"/>
              <w:rPr>
                <w:sz w:val="22"/>
                <w:szCs w:val="22"/>
              </w:rPr>
            </w:pPr>
            <w:r w:rsidRPr="00A95393">
              <w:rPr>
                <w:sz w:val="22"/>
                <w:szCs w:val="22"/>
              </w:rPr>
              <w:t xml:space="preserve">ГОСТ ISO </w:t>
            </w:r>
            <w:proofErr w:type="gramStart"/>
            <w:r w:rsidRPr="00A95393">
              <w:rPr>
                <w:sz w:val="22"/>
                <w:szCs w:val="22"/>
              </w:rPr>
              <w:t>9612-2016</w:t>
            </w:r>
            <w:proofErr w:type="gramEnd"/>
          </w:p>
          <w:p w14:paraId="182611BB" w14:textId="77777777" w:rsidR="00C52A32" w:rsidRPr="00A95393" w:rsidRDefault="00C52A32" w:rsidP="00C52A32">
            <w:pPr>
              <w:spacing w:line="228" w:lineRule="auto"/>
              <w:rPr>
                <w:sz w:val="22"/>
                <w:szCs w:val="22"/>
              </w:rPr>
            </w:pPr>
            <w:r w:rsidRPr="00A95393">
              <w:rPr>
                <w:sz w:val="22"/>
                <w:szCs w:val="22"/>
              </w:rPr>
              <w:t xml:space="preserve">ГОСТ </w:t>
            </w:r>
            <w:proofErr w:type="gramStart"/>
            <w:r w:rsidRPr="00A95393">
              <w:rPr>
                <w:sz w:val="22"/>
                <w:szCs w:val="22"/>
              </w:rPr>
              <w:t>12.1.012-2004</w:t>
            </w:r>
            <w:proofErr w:type="gramEnd"/>
          </w:p>
          <w:p w14:paraId="0782ED75" w14:textId="77777777" w:rsidR="00C52A32" w:rsidRPr="00A95393" w:rsidRDefault="00C52A32" w:rsidP="00C52A32">
            <w:pPr>
              <w:spacing w:line="228" w:lineRule="auto"/>
              <w:rPr>
                <w:sz w:val="22"/>
                <w:szCs w:val="22"/>
              </w:rPr>
            </w:pPr>
            <w:r w:rsidRPr="00A95393">
              <w:rPr>
                <w:sz w:val="22"/>
                <w:szCs w:val="22"/>
              </w:rPr>
              <w:t xml:space="preserve">ГОСТ </w:t>
            </w:r>
            <w:proofErr w:type="gramStart"/>
            <w:r w:rsidRPr="00A95393">
              <w:rPr>
                <w:sz w:val="22"/>
                <w:szCs w:val="22"/>
              </w:rPr>
              <w:t>31191.4-2006</w:t>
            </w:r>
            <w:proofErr w:type="gramEnd"/>
          </w:p>
          <w:p w14:paraId="44DC4FA9" w14:textId="77777777" w:rsidR="00C52A32" w:rsidRPr="00A95393" w:rsidRDefault="00C52A32" w:rsidP="00C52A32">
            <w:pPr>
              <w:spacing w:line="228" w:lineRule="auto"/>
              <w:rPr>
                <w:sz w:val="22"/>
                <w:szCs w:val="22"/>
              </w:rPr>
            </w:pPr>
          </w:p>
        </w:tc>
      </w:tr>
    </w:tbl>
    <w:p w14:paraId="4A4E36B6" w14:textId="77777777" w:rsidR="00D4439C" w:rsidRPr="00A95393" w:rsidRDefault="00D4439C" w:rsidP="00E92A41"/>
    <w:p w14:paraId="3595BE1B" w14:textId="77777777" w:rsidR="00D4439C" w:rsidRPr="00A95393" w:rsidRDefault="00D4439C" w:rsidP="00E92A41">
      <w:pPr>
        <w:sectPr w:rsidR="00D4439C" w:rsidRPr="00A95393" w:rsidSect="002A7C9E">
          <w:footerReference w:type="first" r:id="rId14"/>
          <w:type w:val="continuous"/>
          <w:pgSz w:w="11906" w:h="16838"/>
          <w:pgMar w:top="709" w:right="425" w:bottom="1418" w:left="1134" w:header="426" w:footer="322" w:gutter="0"/>
          <w:cols w:space="720"/>
          <w:titlePg/>
          <w:docGrid w:linePitch="360"/>
        </w:sectPr>
      </w:pPr>
    </w:p>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3"/>
        <w:gridCol w:w="1848"/>
        <w:gridCol w:w="993"/>
        <w:gridCol w:w="2126"/>
        <w:gridCol w:w="2127"/>
        <w:gridCol w:w="2835"/>
      </w:tblGrid>
      <w:tr w:rsidR="00D43D59" w:rsidRPr="00A95393" w14:paraId="0353ADCA" w14:textId="77777777" w:rsidTr="00950634">
        <w:trPr>
          <w:cantSplit/>
          <w:tblHeader/>
        </w:trPr>
        <w:tc>
          <w:tcPr>
            <w:tcW w:w="703" w:type="dxa"/>
            <w:tcBorders>
              <w:top w:val="single" w:sz="6" w:space="0" w:color="auto"/>
              <w:left w:val="single" w:sz="6" w:space="0" w:color="auto"/>
              <w:bottom w:val="single" w:sz="6" w:space="0" w:color="auto"/>
              <w:right w:val="single" w:sz="6" w:space="0" w:color="auto"/>
            </w:tcBorders>
          </w:tcPr>
          <w:p w14:paraId="4CAAF16B" w14:textId="77777777" w:rsidR="00D43D59" w:rsidRPr="00A95393" w:rsidRDefault="00D43D59" w:rsidP="00764041">
            <w:pPr>
              <w:jc w:val="center"/>
              <w:rPr>
                <w:sz w:val="22"/>
                <w:szCs w:val="22"/>
              </w:rPr>
            </w:pPr>
            <w:r w:rsidRPr="00A95393">
              <w:rPr>
                <w:sz w:val="22"/>
                <w:szCs w:val="22"/>
              </w:rPr>
              <w:lastRenderedPageBreak/>
              <w:t>4.1</w:t>
            </w:r>
          </w:p>
          <w:p w14:paraId="54FC6704" w14:textId="77777777" w:rsidR="002D5B6B" w:rsidRPr="00A95393" w:rsidRDefault="002D5B6B" w:rsidP="00764041">
            <w:pPr>
              <w:jc w:val="center"/>
              <w:rPr>
                <w:sz w:val="22"/>
                <w:szCs w:val="22"/>
              </w:rPr>
            </w:pPr>
            <w:r w:rsidRPr="00A95393">
              <w:rPr>
                <w:sz w:val="22"/>
                <w:szCs w:val="22"/>
              </w:rPr>
              <w:t>***</w:t>
            </w:r>
          </w:p>
        </w:tc>
        <w:tc>
          <w:tcPr>
            <w:tcW w:w="1848" w:type="dxa"/>
            <w:vMerge w:val="restart"/>
            <w:tcBorders>
              <w:top w:val="single" w:sz="6" w:space="0" w:color="auto"/>
              <w:left w:val="single" w:sz="6" w:space="0" w:color="auto"/>
              <w:right w:val="single" w:sz="6" w:space="0" w:color="auto"/>
            </w:tcBorders>
          </w:tcPr>
          <w:p w14:paraId="7208F9CA" w14:textId="77777777" w:rsidR="00D43D59" w:rsidRPr="00A95393" w:rsidRDefault="00D43D59" w:rsidP="00FB61C9">
            <w:pPr>
              <w:pStyle w:val="25"/>
              <w:ind w:left="-101" w:right="-109"/>
              <w:jc w:val="left"/>
              <w:rPr>
                <w:rFonts w:ascii="Times New Roman" w:hAnsi="Times New Roman"/>
                <w:sz w:val="22"/>
                <w:szCs w:val="22"/>
              </w:rPr>
            </w:pPr>
            <w:r w:rsidRPr="00A95393">
              <w:rPr>
                <w:rFonts w:ascii="Times New Roman" w:hAnsi="Times New Roman"/>
                <w:sz w:val="22"/>
                <w:szCs w:val="22"/>
              </w:rPr>
              <w:t>Высокоскоростной железнодорожный транспорт</w:t>
            </w:r>
          </w:p>
        </w:tc>
        <w:tc>
          <w:tcPr>
            <w:tcW w:w="993" w:type="dxa"/>
            <w:tcBorders>
              <w:top w:val="single" w:sz="6" w:space="0" w:color="auto"/>
              <w:left w:val="single" w:sz="6" w:space="0" w:color="auto"/>
              <w:bottom w:val="single" w:sz="6" w:space="0" w:color="auto"/>
              <w:right w:val="single" w:sz="6" w:space="0" w:color="auto"/>
            </w:tcBorders>
          </w:tcPr>
          <w:p w14:paraId="5D63A574" w14:textId="77777777" w:rsidR="00D43D59" w:rsidRPr="00A95393" w:rsidRDefault="00D43D59" w:rsidP="005C1879">
            <w:pPr>
              <w:jc w:val="center"/>
              <w:rPr>
                <w:sz w:val="22"/>
                <w:szCs w:val="22"/>
              </w:rPr>
            </w:pPr>
            <w:r w:rsidRPr="00A95393">
              <w:rPr>
                <w:sz w:val="22"/>
                <w:szCs w:val="22"/>
              </w:rPr>
              <w:t>8601</w:t>
            </w:r>
          </w:p>
          <w:p w14:paraId="52CF42B5" w14:textId="77777777" w:rsidR="00D43D59" w:rsidRPr="00A95393" w:rsidRDefault="00D43D59" w:rsidP="005C1879">
            <w:pPr>
              <w:jc w:val="center"/>
              <w:rPr>
                <w:sz w:val="22"/>
                <w:szCs w:val="22"/>
              </w:rPr>
            </w:pPr>
            <w:r w:rsidRPr="00A95393">
              <w:rPr>
                <w:sz w:val="22"/>
                <w:szCs w:val="22"/>
              </w:rPr>
              <w:t>8602</w:t>
            </w:r>
          </w:p>
          <w:p w14:paraId="743F0559" w14:textId="77777777" w:rsidR="00D43D59" w:rsidRPr="00A95393" w:rsidRDefault="00D43D59" w:rsidP="005C1879">
            <w:pPr>
              <w:jc w:val="center"/>
              <w:rPr>
                <w:sz w:val="22"/>
                <w:szCs w:val="22"/>
              </w:rPr>
            </w:pPr>
            <w:r w:rsidRPr="00A95393">
              <w:rPr>
                <w:sz w:val="22"/>
                <w:szCs w:val="22"/>
              </w:rPr>
              <w:t>8603</w:t>
            </w:r>
          </w:p>
          <w:p w14:paraId="30BD213E" w14:textId="77777777" w:rsidR="00D43D59" w:rsidRPr="00A95393" w:rsidRDefault="00D43D59" w:rsidP="005C1879">
            <w:pPr>
              <w:jc w:val="center"/>
              <w:rPr>
                <w:sz w:val="22"/>
                <w:szCs w:val="22"/>
              </w:rPr>
            </w:pPr>
            <w:r w:rsidRPr="00A95393">
              <w:rPr>
                <w:sz w:val="22"/>
                <w:szCs w:val="22"/>
              </w:rPr>
              <w:t>8608</w:t>
            </w:r>
          </w:p>
        </w:tc>
        <w:tc>
          <w:tcPr>
            <w:tcW w:w="2126" w:type="dxa"/>
            <w:tcBorders>
              <w:top w:val="single" w:sz="6" w:space="0" w:color="auto"/>
              <w:left w:val="single" w:sz="6" w:space="0" w:color="auto"/>
              <w:bottom w:val="single" w:sz="6" w:space="0" w:color="auto"/>
              <w:right w:val="single" w:sz="6" w:space="0" w:color="auto"/>
            </w:tcBorders>
          </w:tcPr>
          <w:p w14:paraId="62B10F61" w14:textId="77777777" w:rsidR="00D43D59" w:rsidRPr="00A95393" w:rsidRDefault="00D43D59" w:rsidP="00E92A41">
            <w:pPr>
              <w:rPr>
                <w:sz w:val="22"/>
                <w:szCs w:val="22"/>
              </w:rPr>
            </w:pPr>
            <w:r w:rsidRPr="00A95393">
              <w:rPr>
                <w:sz w:val="22"/>
                <w:szCs w:val="22"/>
              </w:rPr>
              <w:t xml:space="preserve">октавных полосах </w:t>
            </w:r>
          </w:p>
          <w:p w14:paraId="3DA7DD7F" w14:textId="77777777" w:rsidR="00D43D59" w:rsidRPr="00A95393" w:rsidRDefault="00D43D59" w:rsidP="00E92A41">
            <w:pPr>
              <w:rPr>
                <w:sz w:val="22"/>
                <w:szCs w:val="22"/>
              </w:rPr>
            </w:pPr>
            <w:r w:rsidRPr="00A95393">
              <w:rPr>
                <w:sz w:val="22"/>
                <w:szCs w:val="22"/>
              </w:rPr>
              <w:t>частот</w:t>
            </w:r>
          </w:p>
          <w:p w14:paraId="6BE92222" w14:textId="77777777" w:rsidR="00D43D59" w:rsidRPr="00A95393" w:rsidRDefault="00D43D59" w:rsidP="00E92A41">
            <w:pPr>
              <w:rPr>
                <w:sz w:val="22"/>
                <w:szCs w:val="22"/>
              </w:rPr>
            </w:pPr>
            <w:r w:rsidRPr="00A95393">
              <w:rPr>
                <w:sz w:val="22"/>
                <w:szCs w:val="22"/>
              </w:rPr>
              <w:t>- уровни инфразвука,</w:t>
            </w:r>
          </w:p>
          <w:p w14:paraId="69CF59C0" w14:textId="77777777" w:rsidR="00D43D59" w:rsidRPr="00A95393" w:rsidRDefault="00D43D59" w:rsidP="00E92A41">
            <w:pPr>
              <w:rPr>
                <w:sz w:val="22"/>
                <w:szCs w:val="22"/>
              </w:rPr>
            </w:pPr>
            <w:r w:rsidRPr="00A95393">
              <w:rPr>
                <w:sz w:val="22"/>
                <w:szCs w:val="22"/>
              </w:rPr>
              <w:t>Вибрация</w:t>
            </w:r>
          </w:p>
          <w:p w14:paraId="52B30E10" w14:textId="77777777" w:rsidR="00D43D59" w:rsidRPr="00A95393" w:rsidRDefault="00D43D59" w:rsidP="00E92A41">
            <w:pPr>
              <w:rPr>
                <w:sz w:val="22"/>
                <w:szCs w:val="22"/>
              </w:rPr>
            </w:pPr>
            <w:r w:rsidRPr="00A95393">
              <w:rPr>
                <w:sz w:val="22"/>
                <w:szCs w:val="22"/>
              </w:rPr>
              <w:t>-</w:t>
            </w:r>
            <w:proofErr w:type="spellStart"/>
            <w:r w:rsidRPr="00A95393">
              <w:rPr>
                <w:sz w:val="22"/>
                <w:szCs w:val="22"/>
              </w:rPr>
              <w:t>виброускорение</w:t>
            </w:r>
            <w:proofErr w:type="spellEnd"/>
          </w:p>
          <w:p w14:paraId="3A2F6A8F" w14:textId="77777777" w:rsidR="00D43D59" w:rsidRPr="00A95393" w:rsidRDefault="00D43D59" w:rsidP="00E92A41">
            <w:pPr>
              <w:rPr>
                <w:sz w:val="22"/>
                <w:szCs w:val="22"/>
              </w:rPr>
            </w:pPr>
            <w:r w:rsidRPr="00A95393">
              <w:rPr>
                <w:sz w:val="22"/>
                <w:szCs w:val="22"/>
              </w:rPr>
              <w:t xml:space="preserve">(уровень </w:t>
            </w:r>
          </w:p>
          <w:p w14:paraId="4817B542" w14:textId="77777777" w:rsidR="00D43D59" w:rsidRPr="00A95393" w:rsidRDefault="00D43D59" w:rsidP="00E92A41">
            <w:pPr>
              <w:rPr>
                <w:sz w:val="22"/>
                <w:szCs w:val="22"/>
              </w:rPr>
            </w:pPr>
            <w:proofErr w:type="spellStart"/>
            <w:r w:rsidRPr="00A95393">
              <w:rPr>
                <w:sz w:val="22"/>
                <w:szCs w:val="22"/>
              </w:rPr>
              <w:t>виброускорения</w:t>
            </w:r>
            <w:proofErr w:type="spellEnd"/>
            <w:r w:rsidRPr="00A95393">
              <w:rPr>
                <w:sz w:val="22"/>
                <w:szCs w:val="22"/>
              </w:rPr>
              <w:t>)</w:t>
            </w:r>
          </w:p>
        </w:tc>
        <w:tc>
          <w:tcPr>
            <w:tcW w:w="2127" w:type="dxa"/>
            <w:tcBorders>
              <w:top w:val="single" w:sz="6" w:space="0" w:color="000000"/>
              <w:left w:val="single" w:sz="6" w:space="0" w:color="auto"/>
              <w:bottom w:val="single" w:sz="6" w:space="0" w:color="auto"/>
              <w:right w:val="single" w:sz="6" w:space="0" w:color="000000"/>
            </w:tcBorders>
          </w:tcPr>
          <w:p w14:paraId="50917F7D" w14:textId="77777777" w:rsidR="00D43D59" w:rsidRPr="00A95393" w:rsidRDefault="00D43D59" w:rsidP="00950634">
            <w:pPr>
              <w:rPr>
                <w:sz w:val="22"/>
                <w:szCs w:val="22"/>
              </w:rPr>
            </w:pPr>
            <w:r w:rsidRPr="00A95393">
              <w:rPr>
                <w:sz w:val="22"/>
                <w:szCs w:val="22"/>
              </w:rPr>
              <w:t>ТР ТС 002/2011</w:t>
            </w:r>
          </w:p>
          <w:p w14:paraId="78D4C86E" w14:textId="77777777" w:rsidR="00D43D59" w:rsidRPr="00A95393" w:rsidRDefault="00D43D59" w:rsidP="00950634">
            <w:pPr>
              <w:rPr>
                <w:sz w:val="22"/>
                <w:szCs w:val="22"/>
              </w:rPr>
            </w:pPr>
            <w:r w:rsidRPr="00A95393">
              <w:rPr>
                <w:sz w:val="22"/>
                <w:szCs w:val="22"/>
              </w:rPr>
              <w:t xml:space="preserve">Ст. 4. п.56, п.82 </w:t>
            </w:r>
          </w:p>
          <w:p w14:paraId="161A24FE" w14:textId="77777777" w:rsidR="00D43D59" w:rsidRPr="00A95393" w:rsidRDefault="00D43D59" w:rsidP="00950634">
            <w:pPr>
              <w:rPr>
                <w:sz w:val="22"/>
                <w:szCs w:val="22"/>
              </w:rPr>
            </w:pPr>
            <w:proofErr w:type="spellStart"/>
            <w:r w:rsidRPr="00A95393">
              <w:rPr>
                <w:sz w:val="22"/>
                <w:szCs w:val="22"/>
              </w:rPr>
              <w:t>пп</w:t>
            </w:r>
            <w:proofErr w:type="spellEnd"/>
            <w:r w:rsidRPr="00A95393">
              <w:rPr>
                <w:sz w:val="22"/>
                <w:szCs w:val="22"/>
              </w:rPr>
              <w:t>. о), р)</w:t>
            </w:r>
          </w:p>
          <w:p w14:paraId="0409CFA9" w14:textId="77777777" w:rsidR="00D43D59" w:rsidRPr="00A95393" w:rsidRDefault="00D43D59" w:rsidP="00950634">
            <w:pPr>
              <w:rPr>
                <w:sz w:val="22"/>
                <w:szCs w:val="22"/>
              </w:rPr>
            </w:pPr>
            <w:r w:rsidRPr="00A95393">
              <w:rPr>
                <w:sz w:val="22"/>
                <w:szCs w:val="22"/>
              </w:rPr>
              <w:t xml:space="preserve">ГОСТ </w:t>
            </w:r>
            <w:proofErr w:type="gramStart"/>
            <w:r w:rsidRPr="00A95393">
              <w:rPr>
                <w:sz w:val="22"/>
                <w:szCs w:val="22"/>
              </w:rPr>
              <w:t>12.2.056-81</w:t>
            </w:r>
            <w:proofErr w:type="gramEnd"/>
          </w:p>
          <w:p w14:paraId="07704065" w14:textId="77777777" w:rsidR="00D43D59" w:rsidRPr="00A95393" w:rsidRDefault="00D43D59" w:rsidP="00950634">
            <w:pPr>
              <w:rPr>
                <w:sz w:val="22"/>
                <w:szCs w:val="22"/>
              </w:rPr>
            </w:pPr>
            <w:r w:rsidRPr="00A95393">
              <w:rPr>
                <w:sz w:val="22"/>
                <w:szCs w:val="22"/>
              </w:rPr>
              <w:t xml:space="preserve">ГОСТ </w:t>
            </w:r>
            <w:proofErr w:type="gramStart"/>
            <w:r w:rsidRPr="00A95393">
              <w:rPr>
                <w:sz w:val="22"/>
                <w:szCs w:val="22"/>
              </w:rPr>
              <w:t>12.1.003-83</w:t>
            </w:r>
            <w:proofErr w:type="gramEnd"/>
          </w:p>
          <w:p w14:paraId="7863066E" w14:textId="77777777" w:rsidR="00D43D59" w:rsidRPr="00A95393" w:rsidRDefault="00D43D59" w:rsidP="00950634">
            <w:pPr>
              <w:rPr>
                <w:sz w:val="22"/>
                <w:szCs w:val="22"/>
              </w:rPr>
            </w:pPr>
            <w:r w:rsidRPr="00A95393">
              <w:rPr>
                <w:sz w:val="22"/>
                <w:szCs w:val="22"/>
              </w:rPr>
              <w:t xml:space="preserve">ГОСТ </w:t>
            </w:r>
            <w:proofErr w:type="gramStart"/>
            <w:r w:rsidRPr="00A95393">
              <w:rPr>
                <w:sz w:val="22"/>
                <w:szCs w:val="22"/>
              </w:rPr>
              <w:t>12.1.003-2014</w:t>
            </w:r>
            <w:proofErr w:type="gramEnd"/>
          </w:p>
          <w:p w14:paraId="09FA9C74" w14:textId="77777777" w:rsidR="00D43D59" w:rsidRPr="00A95393" w:rsidRDefault="00D43D59" w:rsidP="00950634">
            <w:pPr>
              <w:rPr>
                <w:sz w:val="22"/>
                <w:szCs w:val="22"/>
              </w:rPr>
            </w:pPr>
            <w:r w:rsidRPr="00A95393">
              <w:rPr>
                <w:sz w:val="22"/>
                <w:szCs w:val="22"/>
              </w:rPr>
              <w:t xml:space="preserve">ГОСТ </w:t>
            </w:r>
            <w:proofErr w:type="gramStart"/>
            <w:r w:rsidRPr="00A95393">
              <w:rPr>
                <w:sz w:val="22"/>
                <w:szCs w:val="22"/>
              </w:rPr>
              <w:t>12.1.012-2004</w:t>
            </w:r>
            <w:proofErr w:type="gramEnd"/>
          </w:p>
          <w:p w14:paraId="6E50D698" w14:textId="77777777" w:rsidR="00D43D59" w:rsidRPr="00A95393" w:rsidRDefault="00D43D59" w:rsidP="00950634">
            <w:pPr>
              <w:rPr>
                <w:sz w:val="22"/>
                <w:szCs w:val="22"/>
              </w:rPr>
            </w:pPr>
            <w:r w:rsidRPr="00A95393">
              <w:rPr>
                <w:sz w:val="22"/>
                <w:szCs w:val="22"/>
              </w:rPr>
              <w:t xml:space="preserve">ГОСТ </w:t>
            </w:r>
            <w:proofErr w:type="gramStart"/>
            <w:r w:rsidRPr="00A95393">
              <w:rPr>
                <w:sz w:val="22"/>
                <w:szCs w:val="22"/>
              </w:rPr>
              <w:t>30487-97</w:t>
            </w:r>
            <w:proofErr w:type="gramEnd"/>
          </w:p>
          <w:p w14:paraId="2E4577DC" w14:textId="77777777" w:rsidR="00D43D59" w:rsidRPr="00A95393" w:rsidRDefault="00D43D59" w:rsidP="00950634">
            <w:pPr>
              <w:rPr>
                <w:sz w:val="22"/>
                <w:szCs w:val="22"/>
              </w:rPr>
            </w:pPr>
            <w:r w:rsidRPr="00A95393">
              <w:rPr>
                <w:sz w:val="22"/>
                <w:szCs w:val="22"/>
              </w:rPr>
              <w:t xml:space="preserve">ГОСТ Р </w:t>
            </w:r>
            <w:proofErr w:type="gramStart"/>
            <w:r w:rsidRPr="00A95393">
              <w:rPr>
                <w:sz w:val="22"/>
                <w:szCs w:val="22"/>
              </w:rPr>
              <w:t>55434-2013</w:t>
            </w:r>
            <w:proofErr w:type="gramEnd"/>
            <w:r w:rsidRPr="00A95393">
              <w:rPr>
                <w:sz w:val="22"/>
                <w:szCs w:val="22"/>
              </w:rPr>
              <w:t xml:space="preserve"> </w:t>
            </w:r>
          </w:p>
        </w:tc>
        <w:tc>
          <w:tcPr>
            <w:tcW w:w="2835" w:type="dxa"/>
            <w:tcBorders>
              <w:top w:val="single" w:sz="6" w:space="0" w:color="000000"/>
              <w:left w:val="single" w:sz="6" w:space="0" w:color="000000"/>
              <w:bottom w:val="single" w:sz="6" w:space="0" w:color="000000"/>
              <w:right w:val="single" w:sz="6" w:space="0" w:color="auto"/>
            </w:tcBorders>
          </w:tcPr>
          <w:p w14:paraId="3A140977" w14:textId="77777777" w:rsidR="00D43D59" w:rsidRPr="00A95393" w:rsidRDefault="00D43D59" w:rsidP="00950634">
            <w:pPr>
              <w:rPr>
                <w:sz w:val="22"/>
                <w:szCs w:val="22"/>
              </w:rPr>
            </w:pPr>
            <w:r w:rsidRPr="00A95393">
              <w:rPr>
                <w:sz w:val="22"/>
                <w:szCs w:val="22"/>
              </w:rPr>
              <w:t xml:space="preserve">ГОСТ </w:t>
            </w:r>
            <w:proofErr w:type="gramStart"/>
            <w:r w:rsidRPr="00A95393">
              <w:rPr>
                <w:sz w:val="22"/>
                <w:szCs w:val="22"/>
              </w:rPr>
              <w:t>12.2.056-81</w:t>
            </w:r>
            <w:proofErr w:type="gramEnd"/>
          </w:p>
          <w:p w14:paraId="2DBBEC34" w14:textId="77777777" w:rsidR="00D43D59" w:rsidRPr="00A95393" w:rsidRDefault="00D43D59" w:rsidP="00950634">
            <w:pPr>
              <w:rPr>
                <w:sz w:val="22"/>
                <w:szCs w:val="22"/>
              </w:rPr>
            </w:pPr>
            <w:r w:rsidRPr="00A95393">
              <w:rPr>
                <w:sz w:val="22"/>
                <w:szCs w:val="22"/>
              </w:rPr>
              <w:t xml:space="preserve">ГОСТ </w:t>
            </w:r>
            <w:proofErr w:type="gramStart"/>
            <w:r w:rsidRPr="00A95393">
              <w:rPr>
                <w:sz w:val="22"/>
                <w:szCs w:val="22"/>
              </w:rPr>
              <w:t>26918-86</w:t>
            </w:r>
            <w:proofErr w:type="gramEnd"/>
          </w:p>
          <w:p w14:paraId="1D6155CB" w14:textId="77777777" w:rsidR="00D43D59" w:rsidRPr="00A95393" w:rsidRDefault="00D43D59" w:rsidP="00950634">
            <w:pPr>
              <w:rPr>
                <w:sz w:val="22"/>
                <w:szCs w:val="22"/>
              </w:rPr>
            </w:pPr>
            <w:r w:rsidRPr="00A95393">
              <w:rPr>
                <w:sz w:val="22"/>
                <w:szCs w:val="22"/>
              </w:rPr>
              <w:t xml:space="preserve">ГОСТ </w:t>
            </w:r>
            <w:proofErr w:type="gramStart"/>
            <w:r w:rsidRPr="00A95393">
              <w:rPr>
                <w:sz w:val="22"/>
                <w:szCs w:val="22"/>
              </w:rPr>
              <w:t>12.1.050-86</w:t>
            </w:r>
            <w:proofErr w:type="gramEnd"/>
          </w:p>
          <w:p w14:paraId="3A250A7D" w14:textId="77777777" w:rsidR="00D43D59" w:rsidRPr="00A95393" w:rsidRDefault="00D43D59" w:rsidP="00950634">
            <w:pPr>
              <w:rPr>
                <w:sz w:val="22"/>
                <w:szCs w:val="22"/>
              </w:rPr>
            </w:pPr>
            <w:r w:rsidRPr="00A95393">
              <w:rPr>
                <w:sz w:val="22"/>
                <w:szCs w:val="22"/>
              </w:rPr>
              <w:t xml:space="preserve">ГОСТ ISO </w:t>
            </w:r>
            <w:proofErr w:type="gramStart"/>
            <w:r w:rsidRPr="00A95393">
              <w:rPr>
                <w:sz w:val="22"/>
                <w:szCs w:val="22"/>
              </w:rPr>
              <w:t>9612-2016</w:t>
            </w:r>
            <w:proofErr w:type="gramEnd"/>
          </w:p>
          <w:p w14:paraId="3A102AA9" w14:textId="77777777" w:rsidR="00D43D59" w:rsidRPr="00A95393" w:rsidRDefault="00D43D59" w:rsidP="00950634">
            <w:pPr>
              <w:rPr>
                <w:sz w:val="22"/>
                <w:szCs w:val="22"/>
              </w:rPr>
            </w:pPr>
            <w:r w:rsidRPr="00A95393">
              <w:rPr>
                <w:sz w:val="22"/>
                <w:szCs w:val="22"/>
              </w:rPr>
              <w:t xml:space="preserve">ГОСТ </w:t>
            </w:r>
            <w:proofErr w:type="gramStart"/>
            <w:r w:rsidRPr="00A95393">
              <w:rPr>
                <w:sz w:val="22"/>
                <w:szCs w:val="22"/>
              </w:rPr>
              <w:t>12.1.012-2004</w:t>
            </w:r>
            <w:proofErr w:type="gramEnd"/>
          </w:p>
          <w:p w14:paraId="194179A7" w14:textId="77777777" w:rsidR="00D43D59" w:rsidRPr="00A95393" w:rsidRDefault="00D43D59" w:rsidP="00950634">
            <w:pPr>
              <w:rPr>
                <w:sz w:val="22"/>
                <w:szCs w:val="22"/>
              </w:rPr>
            </w:pPr>
            <w:r w:rsidRPr="00A95393">
              <w:rPr>
                <w:sz w:val="22"/>
                <w:szCs w:val="22"/>
              </w:rPr>
              <w:t xml:space="preserve">ГОСТ </w:t>
            </w:r>
            <w:proofErr w:type="gramStart"/>
            <w:r w:rsidRPr="00A95393">
              <w:rPr>
                <w:sz w:val="22"/>
                <w:szCs w:val="22"/>
              </w:rPr>
              <w:t>31191.4-2006</w:t>
            </w:r>
            <w:proofErr w:type="gramEnd"/>
          </w:p>
          <w:p w14:paraId="7FE4B07D" w14:textId="77777777" w:rsidR="00D43D59" w:rsidRPr="00A95393" w:rsidRDefault="00D43D59" w:rsidP="00950634">
            <w:pPr>
              <w:rPr>
                <w:sz w:val="22"/>
                <w:szCs w:val="22"/>
              </w:rPr>
            </w:pPr>
          </w:p>
        </w:tc>
      </w:tr>
      <w:tr w:rsidR="00D43D59" w:rsidRPr="00A95393" w14:paraId="3ACA8424" w14:textId="77777777" w:rsidTr="00950634">
        <w:trPr>
          <w:cantSplit/>
          <w:tblHeader/>
        </w:trPr>
        <w:tc>
          <w:tcPr>
            <w:tcW w:w="703" w:type="dxa"/>
            <w:tcBorders>
              <w:right w:val="single" w:sz="6" w:space="0" w:color="auto"/>
            </w:tcBorders>
          </w:tcPr>
          <w:p w14:paraId="3C3ED3F5" w14:textId="77777777" w:rsidR="00D43D59" w:rsidRPr="00A95393" w:rsidRDefault="00D43D59" w:rsidP="00E92A41">
            <w:pPr>
              <w:jc w:val="center"/>
              <w:rPr>
                <w:sz w:val="22"/>
                <w:szCs w:val="22"/>
              </w:rPr>
            </w:pPr>
            <w:r w:rsidRPr="00A95393">
              <w:rPr>
                <w:sz w:val="22"/>
                <w:szCs w:val="22"/>
              </w:rPr>
              <w:t>4.2</w:t>
            </w:r>
            <w:r w:rsidR="002D5B6B" w:rsidRPr="00A95393">
              <w:rPr>
                <w:sz w:val="22"/>
                <w:szCs w:val="22"/>
              </w:rPr>
              <w:t>*</w:t>
            </w:r>
          </w:p>
        </w:tc>
        <w:tc>
          <w:tcPr>
            <w:tcW w:w="1848" w:type="dxa"/>
            <w:vMerge/>
            <w:tcBorders>
              <w:left w:val="single" w:sz="6" w:space="0" w:color="auto"/>
              <w:right w:val="single" w:sz="6" w:space="0" w:color="auto"/>
            </w:tcBorders>
          </w:tcPr>
          <w:p w14:paraId="515632F9" w14:textId="77777777" w:rsidR="00D43D59" w:rsidRPr="00A95393" w:rsidRDefault="00D43D59" w:rsidP="00FB61C9">
            <w:pPr>
              <w:pStyle w:val="25"/>
              <w:ind w:left="-101" w:right="-109"/>
              <w:jc w:val="left"/>
              <w:rPr>
                <w:rFonts w:ascii="Times New Roman" w:hAnsi="Times New Roman"/>
                <w:sz w:val="22"/>
                <w:szCs w:val="22"/>
              </w:rPr>
            </w:pPr>
          </w:p>
        </w:tc>
        <w:tc>
          <w:tcPr>
            <w:tcW w:w="993" w:type="dxa"/>
            <w:vMerge w:val="restart"/>
            <w:tcBorders>
              <w:left w:val="single" w:sz="6" w:space="0" w:color="auto"/>
            </w:tcBorders>
          </w:tcPr>
          <w:p w14:paraId="72EE6A8C" w14:textId="77777777" w:rsidR="00D43D59" w:rsidRPr="00A95393" w:rsidRDefault="00D43D59" w:rsidP="00E92A41">
            <w:pPr>
              <w:jc w:val="center"/>
              <w:rPr>
                <w:sz w:val="22"/>
                <w:szCs w:val="22"/>
              </w:rPr>
            </w:pPr>
            <w:r w:rsidRPr="00A95393">
              <w:rPr>
                <w:sz w:val="22"/>
                <w:szCs w:val="22"/>
              </w:rPr>
              <w:t>86</w:t>
            </w:r>
          </w:p>
          <w:p w14:paraId="3F7A72DF" w14:textId="77777777" w:rsidR="00D43D59" w:rsidRPr="00A95393" w:rsidRDefault="00D43D59" w:rsidP="00E92A41">
            <w:pPr>
              <w:jc w:val="center"/>
              <w:rPr>
                <w:sz w:val="22"/>
                <w:szCs w:val="22"/>
              </w:rPr>
            </w:pPr>
            <w:r w:rsidRPr="00A95393">
              <w:rPr>
                <w:sz w:val="22"/>
                <w:szCs w:val="22"/>
              </w:rPr>
              <w:t>8544</w:t>
            </w:r>
          </w:p>
          <w:p w14:paraId="5795B225" w14:textId="77777777" w:rsidR="00D43D59" w:rsidRPr="00A95393" w:rsidRDefault="00D43D59" w:rsidP="00E92A41">
            <w:pPr>
              <w:jc w:val="center"/>
              <w:rPr>
                <w:sz w:val="22"/>
                <w:szCs w:val="22"/>
              </w:rPr>
            </w:pPr>
          </w:p>
        </w:tc>
        <w:tc>
          <w:tcPr>
            <w:tcW w:w="2126" w:type="dxa"/>
          </w:tcPr>
          <w:p w14:paraId="24E02D2E" w14:textId="77777777" w:rsidR="00D43D59" w:rsidRPr="00A95393" w:rsidRDefault="00D43D59" w:rsidP="00E92A41">
            <w:pPr>
              <w:rPr>
                <w:sz w:val="22"/>
                <w:szCs w:val="22"/>
              </w:rPr>
            </w:pPr>
            <w:r w:rsidRPr="00A95393">
              <w:rPr>
                <w:sz w:val="22"/>
                <w:szCs w:val="22"/>
              </w:rPr>
              <w:t xml:space="preserve">Предел </w:t>
            </w:r>
          </w:p>
          <w:p w14:paraId="4731FB3A" w14:textId="77777777" w:rsidR="00D43D59" w:rsidRPr="00A95393" w:rsidRDefault="00D43D59" w:rsidP="00E92A41">
            <w:pPr>
              <w:rPr>
                <w:sz w:val="22"/>
                <w:szCs w:val="22"/>
              </w:rPr>
            </w:pPr>
            <w:r w:rsidRPr="00A95393">
              <w:rPr>
                <w:sz w:val="22"/>
                <w:szCs w:val="22"/>
              </w:rPr>
              <w:t xml:space="preserve">распространения  </w:t>
            </w:r>
          </w:p>
          <w:p w14:paraId="637FBEC7" w14:textId="77777777" w:rsidR="00D43D59" w:rsidRPr="00A95393" w:rsidRDefault="00D43D59" w:rsidP="00E92A41">
            <w:pPr>
              <w:rPr>
                <w:sz w:val="22"/>
                <w:szCs w:val="22"/>
              </w:rPr>
            </w:pPr>
            <w:r w:rsidRPr="00A95393">
              <w:rPr>
                <w:sz w:val="22"/>
                <w:szCs w:val="22"/>
              </w:rPr>
              <w:t xml:space="preserve">горения кабельного изделия при </w:t>
            </w:r>
          </w:p>
          <w:p w14:paraId="36C6C8E9" w14:textId="77777777" w:rsidR="00D43D59" w:rsidRPr="00A95393" w:rsidRDefault="00D43D59" w:rsidP="00E92A41">
            <w:pPr>
              <w:rPr>
                <w:sz w:val="22"/>
                <w:szCs w:val="22"/>
              </w:rPr>
            </w:pPr>
            <w:r w:rsidRPr="00A95393">
              <w:rPr>
                <w:sz w:val="22"/>
                <w:szCs w:val="22"/>
              </w:rPr>
              <w:t xml:space="preserve">групповой </w:t>
            </w:r>
          </w:p>
          <w:p w14:paraId="03166CB6" w14:textId="77777777" w:rsidR="00D43D59" w:rsidRPr="00A95393" w:rsidRDefault="00D43D59" w:rsidP="00E92A41">
            <w:pPr>
              <w:rPr>
                <w:sz w:val="22"/>
                <w:szCs w:val="22"/>
              </w:rPr>
            </w:pPr>
            <w:r w:rsidRPr="00A95393">
              <w:rPr>
                <w:sz w:val="22"/>
                <w:szCs w:val="22"/>
              </w:rPr>
              <w:t>прокладке (ПРГП)</w:t>
            </w:r>
          </w:p>
        </w:tc>
        <w:tc>
          <w:tcPr>
            <w:tcW w:w="2127" w:type="dxa"/>
            <w:vMerge w:val="restart"/>
            <w:tcBorders>
              <w:top w:val="single" w:sz="6" w:space="0" w:color="000000"/>
              <w:right w:val="single" w:sz="6" w:space="0" w:color="000000"/>
            </w:tcBorders>
          </w:tcPr>
          <w:p w14:paraId="0E554256" w14:textId="77777777" w:rsidR="00D43D59" w:rsidRPr="00A95393" w:rsidRDefault="00D43D59" w:rsidP="00E92A41">
            <w:pPr>
              <w:rPr>
                <w:sz w:val="22"/>
                <w:szCs w:val="22"/>
              </w:rPr>
            </w:pPr>
            <w:r w:rsidRPr="00A95393">
              <w:rPr>
                <w:sz w:val="22"/>
                <w:szCs w:val="22"/>
              </w:rPr>
              <w:t>ТР ТС 002/2011</w:t>
            </w:r>
          </w:p>
          <w:p w14:paraId="77DE83E8" w14:textId="77777777" w:rsidR="00D43D59" w:rsidRPr="00A95393" w:rsidRDefault="00D43D59" w:rsidP="00E92A41">
            <w:pPr>
              <w:rPr>
                <w:sz w:val="22"/>
                <w:szCs w:val="22"/>
              </w:rPr>
            </w:pPr>
            <w:r w:rsidRPr="00A95393">
              <w:rPr>
                <w:sz w:val="22"/>
                <w:szCs w:val="22"/>
              </w:rPr>
              <w:t>Статья 4</w:t>
            </w:r>
          </w:p>
          <w:p w14:paraId="2E7741A2" w14:textId="77777777" w:rsidR="00D43D59" w:rsidRPr="00A95393" w:rsidRDefault="00D43D59" w:rsidP="00E92A41">
            <w:pPr>
              <w:rPr>
                <w:sz w:val="22"/>
                <w:szCs w:val="22"/>
              </w:rPr>
            </w:pPr>
          </w:p>
        </w:tc>
        <w:tc>
          <w:tcPr>
            <w:tcW w:w="2835" w:type="dxa"/>
            <w:tcBorders>
              <w:top w:val="single" w:sz="6" w:space="0" w:color="000000"/>
              <w:left w:val="single" w:sz="6" w:space="0" w:color="000000"/>
              <w:bottom w:val="single" w:sz="6" w:space="0" w:color="000000"/>
            </w:tcBorders>
          </w:tcPr>
          <w:p w14:paraId="301DC27D" w14:textId="77777777" w:rsidR="00D43D59" w:rsidRPr="00A95393" w:rsidRDefault="00D43D59" w:rsidP="00E92A41">
            <w:pPr>
              <w:rPr>
                <w:sz w:val="22"/>
                <w:szCs w:val="22"/>
              </w:rPr>
            </w:pPr>
            <w:r w:rsidRPr="00A95393">
              <w:rPr>
                <w:sz w:val="22"/>
                <w:szCs w:val="22"/>
              </w:rPr>
              <w:t>ГОСТ IEC 60332-3-21-2011</w:t>
            </w:r>
          </w:p>
          <w:p w14:paraId="00BAF8B3" w14:textId="77777777" w:rsidR="00D43D59" w:rsidRPr="00A95393" w:rsidRDefault="00D43D59" w:rsidP="00E92A41">
            <w:pPr>
              <w:rPr>
                <w:sz w:val="22"/>
                <w:szCs w:val="22"/>
              </w:rPr>
            </w:pPr>
            <w:r w:rsidRPr="00A95393">
              <w:rPr>
                <w:sz w:val="22"/>
                <w:szCs w:val="22"/>
              </w:rPr>
              <w:t>ГОСТ IEC 60332-3-22-2011</w:t>
            </w:r>
          </w:p>
          <w:p w14:paraId="1FE3A2DA" w14:textId="77777777" w:rsidR="00D43D59" w:rsidRPr="00A95393" w:rsidRDefault="00D43D59" w:rsidP="00E92A41">
            <w:pPr>
              <w:rPr>
                <w:sz w:val="22"/>
                <w:szCs w:val="22"/>
              </w:rPr>
            </w:pPr>
            <w:r w:rsidRPr="00A95393">
              <w:rPr>
                <w:sz w:val="22"/>
                <w:szCs w:val="22"/>
              </w:rPr>
              <w:t>ГОСТ IEC 60332-3-23-2011</w:t>
            </w:r>
          </w:p>
          <w:p w14:paraId="7AEB4508" w14:textId="77777777" w:rsidR="00D43D59" w:rsidRPr="00A95393" w:rsidRDefault="00D43D59" w:rsidP="00E92A41">
            <w:pPr>
              <w:rPr>
                <w:sz w:val="22"/>
                <w:szCs w:val="22"/>
              </w:rPr>
            </w:pPr>
            <w:r w:rsidRPr="00A95393">
              <w:rPr>
                <w:sz w:val="22"/>
                <w:szCs w:val="22"/>
              </w:rPr>
              <w:t>ГОСТ IEC 60332-3-24-2011</w:t>
            </w:r>
          </w:p>
          <w:p w14:paraId="2EC44652" w14:textId="77777777" w:rsidR="00D43D59" w:rsidRPr="00A95393" w:rsidRDefault="00D43D59" w:rsidP="00E92A41">
            <w:pPr>
              <w:rPr>
                <w:sz w:val="22"/>
                <w:szCs w:val="22"/>
              </w:rPr>
            </w:pPr>
            <w:r w:rsidRPr="00A95393">
              <w:rPr>
                <w:sz w:val="22"/>
                <w:szCs w:val="22"/>
              </w:rPr>
              <w:t>ГОСТ IEC 60332-3-25-2011</w:t>
            </w:r>
          </w:p>
        </w:tc>
      </w:tr>
      <w:tr w:rsidR="00D43D59" w:rsidRPr="00A95393" w14:paraId="54440646" w14:textId="77777777" w:rsidTr="00950634">
        <w:trPr>
          <w:cantSplit/>
          <w:tblHeader/>
        </w:trPr>
        <w:tc>
          <w:tcPr>
            <w:tcW w:w="703" w:type="dxa"/>
            <w:tcBorders>
              <w:right w:val="single" w:sz="6" w:space="0" w:color="auto"/>
            </w:tcBorders>
          </w:tcPr>
          <w:p w14:paraId="063C3671" w14:textId="77777777" w:rsidR="00D43D59" w:rsidRPr="00A95393" w:rsidRDefault="00D43D59" w:rsidP="00E92A41">
            <w:pPr>
              <w:jc w:val="center"/>
              <w:rPr>
                <w:sz w:val="22"/>
                <w:szCs w:val="22"/>
              </w:rPr>
            </w:pPr>
            <w:r w:rsidRPr="00A95393">
              <w:rPr>
                <w:sz w:val="22"/>
                <w:szCs w:val="22"/>
              </w:rPr>
              <w:t>4.3</w:t>
            </w:r>
            <w:r w:rsidR="002D5B6B" w:rsidRPr="00A95393">
              <w:rPr>
                <w:sz w:val="22"/>
                <w:szCs w:val="22"/>
              </w:rPr>
              <w:t>*</w:t>
            </w:r>
          </w:p>
        </w:tc>
        <w:tc>
          <w:tcPr>
            <w:tcW w:w="1848" w:type="dxa"/>
            <w:vMerge/>
            <w:tcBorders>
              <w:left w:val="single" w:sz="6" w:space="0" w:color="auto"/>
              <w:right w:val="single" w:sz="6" w:space="0" w:color="auto"/>
            </w:tcBorders>
          </w:tcPr>
          <w:p w14:paraId="4F014CF7" w14:textId="77777777" w:rsidR="00D43D59" w:rsidRPr="00A95393" w:rsidRDefault="00D43D59" w:rsidP="00FB61C9">
            <w:pPr>
              <w:pStyle w:val="25"/>
              <w:ind w:left="-101" w:right="-109"/>
              <w:jc w:val="left"/>
              <w:rPr>
                <w:rFonts w:ascii="Times New Roman" w:hAnsi="Times New Roman"/>
                <w:sz w:val="22"/>
                <w:szCs w:val="22"/>
              </w:rPr>
            </w:pPr>
          </w:p>
        </w:tc>
        <w:tc>
          <w:tcPr>
            <w:tcW w:w="993" w:type="dxa"/>
            <w:vMerge/>
            <w:tcBorders>
              <w:left w:val="single" w:sz="6" w:space="0" w:color="auto"/>
            </w:tcBorders>
          </w:tcPr>
          <w:p w14:paraId="7FF2773E" w14:textId="77777777" w:rsidR="00D43D59" w:rsidRPr="00A95393" w:rsidRDefault="00D43D59" w:rsidP="00E92A41">
            <w:pPr>
              <w:jc w:val="center"/>
              <w:rPr>
                <w:sz w:val="22"/>
                <w:szCs w:val="22"/>
              </w:rPr>
            </w:pPr>
          </w:p>
        </w:tc>
        <w:tc>
          <w:tcPr>
            <w:tcW w:w="2126" w:type="dxa"/>
          </w:tcPr>
          <w:p w14:paraId="13D58BB9" w14:textId="77777777" w:rsidR="00D43D59" w:rsidRPr="00A95393" w:rsidRDefault="00D43D59" w:rsidP="00E92A41">
            <w:pPr>
              <w:rPr>
                <w:sz w:val="22"/>
                <w:szCs w:val="22"/>
              </w:rPr>
            </w:pPr>
            <w:r w:rsidRPr="00A95393">
              <w:rPr>
                <w:sz w:val="22"/>
                <w:szCs w:val="22"/>
              </w:rPr>
              <w:t xml:space="preserve">Показатель </w:t>
            </w:r>
            <w:proofErr w:type="spellStart"/>
            <w:proofErr w:type="gramStart"/>
            <w:r w:rsidRPr="00A95393">
              <w:rPr>
                <w:sz w:val="22"/>
                <w:szCs w:val="22"/>
              </w:rPr>
              <w:t>дымообразования</w:t>
            </w:r>
            <w:proofErr w:type="spellEnd"/>
            <w:r w:rsidRPr="00A95393">
              <w:rPr>
                <w:sz w:val="22"/>
                <w:szCs w:val="22"/>
              </w:rPr>
              <w:t xml:space="preserve">  при</w:t>
            </w:r>
            <w:proofErr w:type="gramEnd"/>
            <w:r w:rsidRPr="00A95393">
              <w:rPr>
                <w:sz w:val="22"/>
                <w:szCs w:val="22"/>
              </w:rPr>
              <w:t xml:space="preserve"> горении и тлении кабельного изделия (ПД)</w:t>
            </w:r>
          </w:p>
        </w:tc>
        <w:tc>
          <w:tcPr>
            <w:tcW w:w="2127" w:type="dxa"/>
            <w:vMerge/>
            <w:tcBorders>
              <w:right w:val="single" w:sz="6" w:space="0" w:color="000000"/>
            </w:tcBorders>
          </w:tcPr>
          <w:p w14:paraId="025DF7FA" w14:textId="77777777" w:rsidR="00D43D59" w:rsidRPr="00A95393" w:rsidRDefault="00D43D59" w:rsidP="00E92A41">
            <w:pPr>
              <w:rPr>
                <w:sz w:val="22"/>
                <w:szCs w:val="22"/>
              </w:rPr>
            </w:pPr>
          </w:p>
        </w:tc>
        <w:tc>
          <w:tcPr>
            <w:tcW w:w="2835" w:type="dxa"/>
            <w:tcBorders>
              <w:top w:val="single" w:sz="6" w:space="0" w:color="000000"/>
              <w:left w:val="single" w:sz="6" w:space="0" w:color="000000"/>
              <w:bottom w:val="single" w:sz="6" w:space="0" w:color="000000"/>
            </w:tcBorders>
          </w:tcPr>
          <w:p w14:paraId="69FED509" w14:textId="77777777" w:rsidR="00D43D59" w:rsidRPr="00A95393" w:rsidRDefault="00D43D59" w:rsidP="00E92A41">
            <w:pPr>
              <w:rPr>
                <w:sz w:val="22"/>
                <w:szCs w:val="22"/>
              </w:rPr>
            </w:pPr>
            <w:r w:rsidRPr="00A95393">
              <w:rPr>
                <w:sz w:val="22"/>
                <w:szCs w:val="22"/>
              </w:rPr>
              <w:t>ГОСТ IEC 61034-2-2011</w:t>
            </w:r>
          </w:p>
          <w:p w14:paraId="703FA258" w14:textId="77777777" w:rsidR="00D43D59" w:rsidRPr="00A95393" w:rsidRDefault="00D43D59" w:rsidP="00E92A41">
            <w:pPr>
              <w:rPr>
                <w:sz w:val="22"/>
                <w:szCs w:val="22"/>
              </w:rPr>
            </w:pPr>
          </w:p>
        </w:tc>
      </w:tr>
      <w:tr w:rsidR="00D43D59" w:rsidRPr="00A95393" w14:paraId="2091170B" w14:textId="77777777" w:rsidTr="00950634">
        <w:trPr>
          <w:cantSplit/>
          <w:tblHeader/>
        </w:trPr>
        <w:tc>
          <w:tcPr>
            <w:tcW w:w="703" w:type="dxa"/>
            <w:tcBorders>
              <w:right w:val="single" w:sz="6" w:space="0" w:color="auto"/>
            </w:tcBorders>
          </w:tcPr>
          <w:p w14:paraId="50B19275" w14:textId="77777777" w:rsidR="00D43D59" w:rsidRPr="00A95393" w:rsidRDefault="00D43D59" w:rsidP="00E92A41">
            <w:pPr>
              <w:jc w:val="center"/>
              <w:rPr>
                <w:sz w:val="22"/>
                <w:szCs w:val="22"/>
              </w:rPr>
            </w:pPr>
            <w:r w:rsidRPr="00A95393">
              <w:rPr>
                <w:sz w:val="22"/>
                <w:szCs w:val="22"/>
              </w:rPr>
              <w:t>4.4</w:t>
            </w:r>
            <w:r w:rsidR="002D5B6B" w:rsidRPr="00A95393">
              <w:rPr>
                <w:sz w:val="22"/>
                <w:szCs w:val="22"/>
              </w:rPr>
              <w:t>*</w:t>
            </w:r>
          </w:p>
        </w:tc>
        <w:tc>
          <w:tcPr>
            <w:tcW w:w="1848" w:type="dxa"/>
            <w:vMerge/>
            <w:tcBorders>
              <w:left w:val="single" w:sz="6" w:space="0" w:color="auto"/>
              <w:right w:val="single" w:sz="6" w:space="0" w:color="auto"/>
            </w:tcBorders>
          </w:tcPr>
          <w:p w14:paraId="474C62FA" w14:textId="77777777" w:rsidR="00D43D59" w:rsidRPr="00A95393" w:rsidRDefault="00D43D59" w:rsidP="00FB61C9">
            <w:pPr>
              <w:pStyle w:val="25"/>
              <w:ind w:left="-101" w:right="-109"/>
              <w:jc w:val="left"/>
              <w:rPr>
                <w:rFonts w:ascii="Times New Roman" w:hAnsi="Times New Roman"/>
                <w:sz w:val="22"/>
                <w:szCs w:val="22"/>
              </w:rPr>
            </w:pPr>
          </w:p>
        </w:tc>
        <w:tc>
          <w:tcPr>
            <w:tcW w:w="993" w:type="dxa"/>
            <w:vMerge/>
            <w:tcBorders>
              <w:left w:val="single" w:sz="6" w:space="0" w:color="auto"/>
            </w:tcBorders>
          </w:tcPr>
          <w:p w14:paraId="587DEDCE" w14:textId="77777777" w:rsidR="00D43D59" w:rsidRPr="00A95393" w:rsidRDefault="00D43D59" w:rsidP="00E92A41">
            <w:pPr>
              <w:jc w:val="center"/>
              <w:rPr>
                <w:sz w:val="22"/>
                <w:szCs w:val="22"/>
              </w:rPr>
            </w:pPr>
          </w:p>
        </w:tc>
        <w:tc>
          <w:tcPr>
            <w:tcW w:w="2126" w:type="dxa"/>
          </w:tcPr>
          <w:p w14:paraId="7218E1A2" w14:textId="77777777" w:rsidR="00D43D59" w:rsidRPr="00A95393" w:rsidRDefault="00D43D59" w:rsidP="00E92A41">
            <w:pPr>
              <w:rPr>
                <w:sz w:val="22"/>
                <w:szCs w:val="22"/>
              </w:rPr>
            </w:pPr>
            <w:r w:rsidRPr="00A95393">
              <w:rPr>
                <w:sz w:val="22"/>
                <w:szCs w:val="22"/>
              </w:rPr>
              <w:t>Эквивалентный показатель токсичности продуктов горения кабельного изделия (ПТПМ)</w:t>
            </w:r>
          </w:p>
        </w:tc>
        <w:tc>
          <w:tcPr>
            <w:tcW w:w="2127" w:type="dxa"/>
            <w:vMerge/>
            <w:tcBorders>
              <w:right w:val="single" w:sz="6" w:space="0" w:color="000000"/>
            </w:tcBorders>
          </w:tcPr>
          <w:p w14:paraId="3F94EFF9" w14:textId="77777777" w:rsidR="00D43D59" w:rsidRPr="00A95393" w:rsidRDefault="00D43D59" w:rsidP="00E92A41">
            <w:pPr>
              <w:rPr>
                <w:sz w:val="22"/>
                <w:szCs w:val="22"/>
              </w:rPr>
            </w:pPr>
          </w:p>
        </w:tc>
        <w:tc>
          <w:tcPr>
            <w:tcW w:w="2835" w:type="dxa"/>
            <w:tcBorders>
              <w:top w:val="single" w:sz="6" w:space="0" w:color="000000"/>
              <w:left w:val="single" w:sz="6" w:space="0" w:color="000000"/>
              <w:bottom w:val="single" w:sz="6" w:space="0" w:color="000000"/>
            </w:tcBorders>
          </w:tcPr>
          <w:p w14:paraId="4FC7017E" w14:textId="77777777" w:rsidR="00D43D59" w:rsidRPr="00A95393" w:rsidRDefault="00D43D59" w:rsidP="00E92A41">
            <w:pPr>
              <w:rPr>
                <w:sz w:val="22"/>
                <w:szCs w:val="22"/>
              </w:rPr>
            </w:pPr>
            <w:r w:rsidRPr="00A95393">
              <w:rPr>
                <w:sz w:val="22"/>
                <w:szCs w:val="22"/>
              </w:rPr>
              <w:t xml:space="preserve">ГОСТ </w:t>
            </w:r>
            <w:proofErr w:type="gramStart"/>
            <w:r w:rsidRPr="00A95393">
              <w:rPr>
                <w:sz w:val="22"/>
                <w:szCs w:val="22"/>
              </w:rPr>
              <w:t>31565-2012</w:t>
            </w:r>
            <w:proofErr w:type="gramEnd"/>
            <w:r w:rsidRPr="00A95393">
              <w:rPr>
                <w:sz w:val="22"/>
                <w:szCs w:val="22"/>
              </w:rPr>
              <w:t xml:space="preserve"> п. 5.6 </w:t>
            </w:r>
          </w:p>
        </w:tc>
      </w:tr>
      <w:tr w:rsidR="00D43D59" w:rsidRPr="00A95393" w14:paraId="74BA4D60" w14:textId="77777777" w:rsidTr="00950634">
        <w:trPr>
          <w:cantSplit/>
          <w:tblHeader/>
        </w:trPr>
        <w:tc>
          <w:tcPr>
            <w:tcW w:w="703" w:type="dxa"/>
            <w:tcBorders>
              <w:right w:val="single" w:sz="6" w:space="0" w:color="auto"/>
            </w:tcBorders>
          </w:tcPr>
          <w:p w14:paraId="792DB36B" w14:textId="77777777" w:rsidR="00D43D59" w:rsidRPr="00A95393" w:rsidRDefault="00D43D59" w:rsidP="00E92A41">
            <w:pPr>
              <w:jc w:val="center"/>
              <w:rPr>
                <w:sz w:val="22"/>
                <w:szCs w:val="22"/>
              </w:rPr>
            </w:pPr>
            <w:r w:rsidRPr="00A95393">
              <w:rPr>
                <w:sz w:val="22"/>
                <w:szCs w:val="22"/>
              </w:rPr>
              <w:t>4.5</w:t>
            </w:r>
            <w:r w:rsidR="00F46174" w:rsidRPr="00A95393">
              <w:rPr>
                <w:sz w:val="22"/>
                <w:szCs w:val="22"/>
              </w:rPr>
              <w:t>*</w:t>
            </w:r>
          </w:p>
        </w:tc>
        <w:tc>
          <w:tcPr>
            <w:tcW w:w="1848" w:type="dxa"/>
            <w:vMerge/>
            <w:tcBorders>
              <w:left w:val="single" w:sz="6" w:space="0" w:color="auto"/>
              <w:right w:val="single" w:sz="6" w:space="0" w:color="auto"/>
            </w:tcBorders>
          </w:tcPr>
          <w:p w14:paraId="69491970" w14:textId="77777777" w:rsidR="00D43D59" w:rsidRPr="00A95393" w:rsidRDefault="00D43D59" w:rsidP="00FB61C9">
            <w:pPr>
              <w:pStyle w:val="25"/>
              <w:ind w:left="-101" w:right="-109"/>
              <w:jc w:val="left"/>
              <w:rPr>
                <w:rFonts w:ascii="Times New Roman" w:hAnsi="Times New Roman"/>
                <w:sz w:val="22"/>
                <w:szCs w:val="22"/>
              </w:rPr>
            </w:pPr>
          </w:p>
        </w:tc>
        <w:tc>
          <w:tcPr>
            <w:tcW w:w="993" w:type="dxa"/>
            <w:vMerge/>
            <w:tcBorders>
              <w:left w:val="single" w:sz="6" w:space="0" w:color="auto"/>
            </w:tcBorders>
          </w:tcPr>
          <w:p w14:paraId="3461CA69" w14:textId="77777777" w:rsidR="00D43D59" w:rsidRPr="00A95393" w:rsidRDefault="00D43D59" w:rsidP="00E92A41">
            <w:pPr>
              <w:jc w:val="center"/>
              <w:rPr>
                <w:sz w:val="22"/>
                <w:szCs w:val="22"/>
              </w:rPr>
            </w:pPr>
          </w:p>
        </w:tc>
        <w:tc>
          <w:tcPr>
            <w:tcW w:w="2126" w:type="dxa"/>
          </w:tcPr>
          <w:p w14:paraId="269EE720" w14:textId="77777777" w:rsidR="00D43D59" w:rsidRPr="00A95393" w:rsidRDefault="00D43D59" w:rsidP="00E92A41">
            <w:pPr>
              <w:rPr>
                <w:sz w:val="22"/>
                <w:szCs w:val="22"/>
              </w:rPr>
            </w:pPr>
            <w:r w:rsidRPr="00A95393">
              <w:rPr>
                <w:sz w:val="22"/>
                <w:szCs w:val="22"/>
              </w:rPr>
              <w:t xml:space="preserve">Показатель коррозионной активности продуктов </w:t>
            </w:r>
          </w:p>
          <w:p w14:paraId="39158D51" w14:textId="77777777" w:rsidR="00D43D59" w:rsidRPr="00A95393" w:rsidRDefault="00D43D59" w:rsidP="00E92A41">
            <w:pPr>
              <w:rPr>
                <w:sz w:val="22"/>
                <w:szCs w:val="22"/>
              </w:rPr>
            </w:pPr>
            <w:proofErr w:type="spellStart"/>
            <w:r w:rsidRPr="00A95393">
              <w:rPr>
                <w:sz w:val="22"/>
                <w:szCs w:val="22"/>
              </w:rPr>
              <w:t>дымовыделения</w:t>
            </w:r>
            <w:proofErr w:type="spellEnd"/>
            <w:r w:rsidRPr="00A95393">
              <w:rPr>
                <w:sz w:val="22"/>
                <w:szCs w:val="22"/>
              </w:rPr>
              <w:t xml:space="preserve"> и газовыделения при горении и тлении каждого из полимерных </w:t>
            </w:r>
          </w:p>
          <w:p w14:paraId="0ADB3C56" w14:textId="77777777" w:rsidR="00D43D59" w:rsidRPr="00A95393" w:rsidRDefault="00D43D59" w:rsidP="003E4F2E">
            <w:pPr>
              <w:rPr>
                <w:sz w:val="22"/>
                <w:szCs w:val="22"/>
              </w:rPr>
            </w:pPr>
            <w:r w:rsidRPr="00A95393">
              <w:rPr>
                <w:sz w:val="22"/>
                <w:szCs w:val="22"/>
              </w:rPr>
              <w:t>материалов кабельного изделия (ПКА)</w:t>
            </w:r>
          </w:p>
        </w:tc>
        <w:tc>
          <w:tcPr>
            <w:tcW w:w="2127" w:type="dxa"/>
            <w:vMerge/>
            <w:tcBorders>
              <w:right w:val="single" w:sz="6" w:space="0" w:color="000000"/>
            </w:tcBorders>
          </w:tcPr>
          <w:p w14:paraId="17A675E7" w14:textId="77777777" w:rsidR="00D43D59" w:rsidRPr="00A95393" w:rsidRDefault="00D43D59" w:rsidP="00E92A41">
            <w:pPr>
              <w:rPr>
                <w:sz w:val="22"/>
                <w:szCs w:val="22"/>
              </w:rPr>
            </w:pPr>
          </w:p>
        </w:tc>
        <w:tc>
          <w:tcPr>
            <w:tcW w:w="2835" w:type="dxa"/>
            <w:tcBorders>
              <w:top w:val="single" w:sz="6" w:space="0" w:color="000000"/>
              <w:left w:val="single" w:sz="6" w:space="0" w:color="000000"/>
              <w:bottom w:val="single" w:sz="6" w:space="0" w:color="000000"/>
            </w:tcBorders>
          </w:tcPr>
          <w:p w14:paraId="6805DD68" w14:textId="77777777" w:rsidR="00D43D59" w:rsidRPr="00A95393" w:rsidRDefault="00D43D59" w:rsidP="00E92A41">
            <w:pPr>
              <w:rPr>
                <w:sz w:val="22"/>
                <w:szCs w:val="22"/>
              </w:rPr>
            </w:pPr>
            <w:r w:rsidRPr="00A95393">
              <w:rPr>
                <w:sz w:val="22"/>
                <w:szCs w:val="22"/>
              </w:rPr>
              <w:t>ГОСТ IEC 60754-1-2015</w:t>
            </w:r>
          </w:p>
          <w:p w14:paraId="440BCB5A" w14:textId="77777777" w:rsidR="00D43D59" w:rsidRPr="00A95393" w:rsidRDefault="00D43D59" w:rsidP="00E92A41">
            <w:pPr>
              <w:rPr>
                <w:sz w:val="22"/>
                <w:szCs w:val="22"/>
              </w:rPr>
            </w:pPr>
            <w:r w:rsidRPr="00A95393">
              <w:rPr>
                <w:sz w:val="22"/>
                <w:szCs w:val="22"/>
              </w:rPr>
              <w:t>ГОСТ IEC 60754-2-2015</w:t>
            </w:r>
          </w:p>
          <w:p w14:paraId="13851D1B" w14:textId="77777777" w:rsidR="00D43D59" w:rsidRPr="00A95393" w:rsidRDefault="00D43D59" w:rsidP="00E92A41">
            <w:pPr>
              <w:rPr>
                <w:sz w:val="22"/>
                <w:szCs w:val="22"/>
              </w:rPr>
            </w:pPr>
          </w:p>
        </w:tc>
      </w:tr>
      <w:tr w:rsidR="00D43D59" w:rsidRPr="00A95393" w14:paraId="7F52F44C" w14:textId="77777777" w:rsidTr="00950634">
        <w:trPr>
          <w:cantSplit/>
          <w:tblHeader/>
        </w:trPr>
        <w:tc>
          <w:tcPr>
            <w:tcW w:w="703" w:type="dxa"/>
            <w:tcBorders>
              <w:right w:val="single" w:sz="6" w:space="0" w:color="auto"/>
            </w:tcBorders>
          </w:tcPr>
          <w:p w14:paraId="2A376166" w14:textId="77777777" w:rsidR="00D43D59" w:rsidRPr="00A95393" w:rsidRDefault="00D43D59" w:rsidP="00E92A41">
            <w:pPr>
              <w:jc w:val="center"/>
              <w:rPr>
                <w:sz w:val="22"/>
                <w:szCs w:val="22"/>
              </w:rPr>
            </w:pPr>
            <w:r w:rsidRPr="00A95393">
              <w:rPr>
                <w:sz w:val="22"/>
                <w:szCs w:val="22"/>
              </w:rPr>
              <w:t>4.6</w:t>
            </w:r>
            <w:r w:rsidR="00F46174" w:rsidRPr="00A95393">
              <w:rPr>
                <w:sz w:val="22"/>
                <w:szCs w:val="22"/>
              </w:rPr>
              <w:t>*</w:t>
            </w:r>
          </w:p>
        </w:tc>
        <w:tc>
          <w:tcPr>
            <w:tcW w:w="1848" w:type="dxa"/>
            <w:vMerge/>
            <w:tcBorders>
              <w:left w:val="single" w:sz="6" w:space="0" w:color="auto"/>
              <w:right w:val="single" w:sz="6" w:space="0" w:color="auto"/>
            </w:tcBorders>
          </w:tcPr>
          <w:p w14:paraId="29A053E8" w14:textId="77777777" w:rsidR="00D43D59" w:rsidRPr="00A95393" w:rsidRDefault="00D43D59" w:rsidP="00FB61C9">
            <w:pPr>
              <w:pStyle w:val="25"/>
              <w:ind w:left="-101" w:right="-109"/>
              <w:jc w:val="left"/>
              <w:rPr>
                <w:rFonts w:ascii="Times New Roman" w:hAnsi="Times New Roman"/>
                <w:sz w:val="22"/>
                <w:szCs w:val="22"/>
              </w:rPr>
            </w:pPr>
          </w:p>
        </w:tc>
        <w:tc>
          <w:tcPr>
            <w:tcW w:w="993" w:type="dxa"/>
            <w:vMerge w:val="restart"/>
            <w:tcBorders>
              <w:left w:val="single" w:sz="6" w:space="0" w:color="auto"/>
            </w:tcBorders>
          </w:tcPr>
          <w:p w14:paraId="06BFBA8F" w14:textId="77777777" w:rsidR="00D43D59" w:rsidRPr="00A95393" w:rsidRDefault="00D43D59" w:rsidP="00E92A41">
            <w:pPr>
              <w:jc w:val="center"/>
              <w:rPr>
                <w:sz w:val="22"/>
                <w:szCs w:val="22"/>
              </w:rPr>
            </w:pPr>
            <w:r w:rsidRPr="00A95393">
              <w:rPr>
                <w:sz w:val="22"/>
                <w:szCs w:val="22"/>
              </w:rPr>
              <w:t>86</w:t>
            </w:r>
          </w:p>
          <w:p w14:paraId="0464BA2C" w14:textId="77777777" w:rsidR="00D43D59" w:rsidRPr="00A95393" w:rsidRDefault="00D43D59" w:rsidP="00E92A41">
            <w:pPr>
              <w:jc w:val="center"/>
              <w:rPr>
                <w:sz w:val="22"/>
                <w:szCs w:val="22"/>
              </w:rPr>
            </w:pPr>
            <w:r w:rsidRPr="00A95393">
              <w:rPr>
                <w:sz w:val="22"/>
                <w:szCs w:val="22"/>
              </w:rPr>
              <w:t>3918</w:t>
            </w:r>
          </w:p>
          <w:p w14:paraId="2746E2A2" w14:textId="77777777" w:rsidR="00D43D59" w:rsidRPr="00A95393" w:rsidRDefault="00D43D59" w:rsidP="00E92A41">
            <w:pPr>
              <w:jc w:val="center"/>
              <w:rPr>
                <w:sz w:val="22"/>
                <w:szCs w:val="22"/>
              </w:rPr>
            </w:pPr>
            <w:r w:rsidRPr="00A95393">
              <w:rPr>
                <w:sz w:val="22"/>
                <w:szCs w:val="22"/>
              </w:rPr>
              <w:t>4408</w:t>
            </w:r>
          </w:p>
          <w:p w14:paraId="6571209D" w14:textId="77777777" w:rsidR="00D43D59" w:rsidRPr="00A95393" w:rsidRDefault="00D43D59" w:rsidP="00E92A41">
            <w:pPr>
              <w:jc w:val="center"/>
              <w:rPr>
                <w:sz w:val="22"/>
                <w:szCs w:val="22"/>
              </w:rPr>
            </w:pPr>
            <w:r w:rsidRPr="00A95393">
              <w:rPr>
                <w:sz w:val="22"/>
                <w:szCs w:val="22"/>
              </w:rPr>
              <w:t>4418</w:t>
            </w:r>
          </w:p>
          <w:p w14:paraId="3FFD16FA" w14:textId="77777777" w:rsidR="00D43D59" w:rsidRPr="00A95393" w:rsidRDefault="00D43D59" w:rsidP="00E92A41">
            <w:pPr>
              <w:jc w:val="center"/>
              <w:rPr>
                <w:sz w:val="22"/>
                <w:szCs w:val="22"/>
              </w:rPr>
            </w:pPr>
            <w:r w:rsidRPr="00A95393">
              <w:rPr>
                <w:sz w:val="22"/>
                <w:szCs w:val="22"/>
              </w:rPr>
              <w:t>5904</w:t>
            </w:r>
          </w:p>
          <w:p w14:paraId="6B675CE5" w14:textId="77777777" w:rsidR="00D43D59" w:rsidRPr="00A95393" w:rsidRDefault="00D43D59" w:rsidP="00E92A41">
            <w:pPr>
              <w:jc w:val="center"/>
              <w:rPr>
                <w:sz w:val="22"/>
                <w:szCs w:val="22"/>
              </w:rPr>
            </w:pPr>
            <w:r w:rsidRPr="00A95393">
              <w:rPr>
                <w:sz w:val="22"/>
                <w:szCs w:val="22"/>
              </w:rPr>
              <w:t>5905</w:t>
            </w:r>
          </w:p>
        </w:tc>
        <w:tc>
          <w:tcPr>
            <w:tcW w:w="2126" w:type="dxa"/>
          </w:tcPr>
          <w:p w14:paraId="7763A27E" w14:textId="77777777" w:rsidR="00D43D59" w:rsidRPr="00A95393" w:rsidRDefault="00D43D59" w:rsidP="00E92A41">
            <w:pPr>
              <w:rPr>
                <w:sz w:val="22"/>
                <w:szCs w:val="22"/>
              </w:rPr>
            </w:pPr>
            <w:r w:rsidRPr="00A95393">
              <w:rPr>
                <w:sz w:val="22"/>
                <w:szCs w:val="22"/>
              </w:rPr>
              <w:t>Испытания на негорючесть</w:t>
            </w:r>
          </w:p>
        </w:tc>
        <w:tc>
          <w:tcPr>
            <w:tcW w:w="2127" w:type="dxa"/>
            <w:vMerge/>
            <w:tcBorders>
              <w:right w:val="single" w:sz="6" w:space="0" w:color="000000"/>
            </w:tcBorders>
          </w:tcPr>
          <w:p w14:paraId="445DABCB" w14:textId="77777777" w:rsidR="00D43D59" w:rsidRPr="00A95393" w:rsidRDefault="00D43D59" w:rsidP="00E92A41">
            <w:pPr>
              <w:rPr>
                <w:sz w:val="22"/>
                <w:szCs w:val="22"/>
              </w:rPr>
            </w:pPr>
          </w:p>
        </w:tc>
        <w:tc>
          <w:tcPr>
            <w:tcW w:w="2835" w:type="dxa"/>
            <w:tcBorders>
              <w:top w:val="single" w:sz="6" w:space="0" w:color="000000"/>
              <w:left w:val="single" w:sz="6" w:space="0" w:color="000000"/>
              <w:bottom w:val="single" w:sz="6" w:space="0" w:color="000000"/>
            </w:tcBorders>
          </w:tcPr>
          <w:p w14:paraId="58945380" w14:textId="77777777" w:rsidR="00D43D59" w:rsidRPr="00A95393" w:rsidRDefault="00D43D59" w:rsidP="00E92A41">
            <w:pPr>
              <w:shd w:val="clear" w:color="auto" w:fill="FFFFFF"/>
              <w:ind w:right="-103"/>
              <w:rPr>
                <w:sz w:val="22"/>
                <w:szCs w:val="22"/>
              </w:rPr>
            </w:pPr>
            <w:r w:rsidRPr="00A95393">
              <w:rPr>
                <w:sz w:val="22"/>
                <w:szCs w:val="22"/>
              </w:rPr>
              <w:t xml:space="preserve">ГОСТ </w:t>
            </w:r>
            <w:proofErr w:type="gramStart"/>
            <w:r w:rsidRPr="00A95393">
              <w:rPr>
                <w:sz w:val="22"/>
                <w:szCs w:val="22"/>
              </w:rPr>
              <w:t>30244-94</w:t>
            </w:r>
            <w:proofErr w:type="gramEnd"/>
            <w:r w:rsidRPr="00A95393">
              <w:rPr>
                <w:sz w:val="22"/>
                <w:szCs w:val="22"/>
              </w:rPr>
              <w:t xml:space="preserve"> п.6</w:t>
            </w:r>
          </w:p>
          <w:p w14:paraId="4D543DA6" w14:textId="77777777" w:rsidR="00D43D59" w:rsidRPr="00A95393" w:rsidRDefault="00D43D59" w:rsidP="00E92A41">
            <w:pPr>
              <w:shd w:val="clear" w:color="auto" w:fill="FFFFFF"/>
              <w:rPr>
                <w:sz w:val="22"/>
                <w:szCs w:val="22"/>
              </w:rPr>
            </w:pPr>
            <w:r w:rsidRPr="00A95393">
              <w:rPr>
                <w:noProof/>
                <w:sz w:val="22"/>
                <w:szCs w:val="22"/>
              </w:rPr>
              <w:t>ГОСТ 12.1.044-89</w:t>
            </w:r>
            <w:r w:rsidRPr="00A95393">
              <w:rPr>
                <w:sz w:val="22"/>
                <w:szCs w:val="22"/>
              </w:rPr>
              <w:t xml:space="preserve"> </w:t>
            </w:r>
            <w:r w:rsidRPr="00A95393">
              <w:rPr>
                <w:noProof/>
                <w:sz w:val="22"/>
                <w:szCs w:val="22"/>
              </w:rPr>
              <w:t xml:space="preserve">п. </w:t>
            </w:r>
            <w:r w:rsidRPr="00A95393">
              <w:rPr>
                <w:sz w:val="22"/>
                <w:szCs w:val="22"/>
              </w:rPr>
              <w:t>4.1</w:t>
            </w:r>
          </w:p>
          <w:p w14:paraId="33CDF594" w14:textId="77777777" w:rsidR="00D43D59" w:rsidRPr="00A95393" w:rsidRDefault="00D43D59" w:rsidP="00E92A41">
            <w:pPr>
              <w:shd w:val="clear" w:color="auto" w:fill="FFFFFF"/>
              <w:rPr>
                <w:sz w:val="22"/>
                <w:szCs w:val="22"/>
              </w:rPr>
            </w:pPr>
            <w:r w:rsidRPr="00A95393">
              <w:rPr>
                <w:noProof/>
                <w:sz w:val="22"/>
                <w:szCs w:val="22"/>
              </w:rPr>
              <w:t>ГОСТ 12.1.044-2018</w:t>
            </w:r>
          </w:p>
        </w:tc>
      </w:tr>
      <w:tr w:rsidR="00D43D59" w:rsidRPr="00A95393" w14:paraId="5EB5EBDD" w14:textId="77777777" w:rsidTr="00950634">
        <w:trPr>
          <w:cantSplit/>
          <w:tblHeader/>
        </w:trPr>
        <w:tc>
          <w:tcPr>
            <w:tcW w:w="703" w:type="dxa"/>
            <w:tcBorders>
              <w:right w:val="single" w:sz="6" w:space="0" w:color="auto"/>
            </w:tcBorders>
          </w:tcPr>
          <w:p w14:paraId="2C72F707" w14:textId="77777777" w:rsidR="00D43D59" w:rsidRPr="00A95393" w:rsidRDefault="00D43D59" w:rsidP="00E92A41">
            <w:pPr>
              <w:jc w:val="center"/>
              <w:rPr>
                <w:sz w:val="22"/>
                <w:szCs w:val="22"/>
              </w:rPr>
            </w:pPr>
            <w:r w:rsidRPr="00A95393">
              <w:rPr>
                <w:sz w:val="22"/>
                <w:szCs w:val="22"/>
              </w:rPr>
              <w:t>4.7</w:t>
            </w:r>
            <w:r w:rsidR="00F46174" w:rsidRPr="00A95393">
              <w:rPr>
                <w:sz w:val="22"/>
                <w:szCs w:val="22"/>
              </w:rPr>
              <w:t>*</w:t>
            </w:r>
          </w:p>
        </w:tc>
        <w:tc>
          <w:tcPr>
            <w:tcW w:w="1848" w:type="dxa"/>
            <w:vMerge/>
            <w:tcBorders>
              <w:left w:val="single" w:sz="6" w:space="0" w:color="auto"/>
              <w:right w:val="single" w:sz="6" w:space="0" w:color="auto"/>
            </w:tcBorders>
          </w:tcPr>
          <w:p w14:paraId="517BA547" w14:textId="77777777" w:rsidR="00D43D59" w:rsidRPr="00A95393" w:rsidRDefault="00D43D59" w:rsidP="00E92A41">
            <w:pPr>
              <w:pStyle w:val="25"/>
              <w:jc w:val="left"/>
              <w:rPr>
                <w:rFonts w:ascii="Times New Roman" w:hAnsi="Times New Roman"/>
                <w:sz w:val="22"/>
                <w:szCs w:val="22"/>
              </w:rPr>
            </w:pPr>
          </w:p>
        </w:tc>
        <w:tc>
          <w:tcPr>
            <w:tcW w:w="993" w:type="dxa"/>
            <w:vMerge/>
            <w:tcBorders>
              <w:left w:val="single" w:sz="6" w:space="0" w:color="auto"/>
            </w:tcBorders>
          </w:tcPr>
          <w:p w14:paraId="0F80778D" w14:textId="77777777" w:rsidR="00D43D59" w:rsidRPr="00A95393" w:rsidRDefault="00D43D59" w:rsidP="00E92A41">
            <w:pPr>
              <w:jc w:val="center"/>
              <w:rPr>
                <w:sz w:val="22"/>
                <w:szCs w:val="22"/>
              </w:rPr>
            </w:pPr>
          </w:p>
        </w:tc>
        <w:tc>
          <w:tcPr>
            <w:tcW w:w="2126" w:type="dxa"/>
          </w:tcPr>
          <w:p w14:paraId="4E771F22" w14:textId="77777777" w:rsidR="00D43D59" w:rsidRPr="00A95393" w:rsidRDefault="00D43D59" w:rsidP="00D43D59">
            <w:pPr>
              <w:ind w:right="-106"/>
              <w:rPr>
                <w:sz w:val="22"/>
                <w:szCs w:val="22"/>
              </w:rPr>
            </w:pPr>
            <w:r w:rsidRPr="00A95393">
              <w:rPr>
                <w:sz w:val="22"/>
                <w:szCs w:val="22"/>
              </w:rPr>
              <w:t>Определение группы горючести горючих материалов</w:t>
            </w:r>
          </w:p>
        </w:tc>
        <w:tc>
          <w:tcPr>
            <w:tcW w:w="2127" w:type="dxa"/>
            <w:vMerge/>
            <w:tcBorders>
              <w:right w:val="single" w:sz="6" w:space="0" w:color="000000"/>
            </w:tcBorders>
          </w:tcPr>
          <w:p w14:paraId="4AF23D0F" w14:textId="77777777" w:rsidR="00D43D59" w:rsidRPr="00A95393" w:rsidRDefault="00D43D59" w:rsidP="00E92A41">
            <w:pPr>
              <w:rPr>
                <w:sz w:val="22"/>
                <w:szCs w:val="22"/>
              </w:rPr>
            </w:pPr>
          </w:p>
        </w:tc>
        <w:tc>
          <w:tcPr>
            <w:tcW w:w="2835" w:type="dxa"/>
            <w:tcBorders>
              <w:top w:val="single" w:sz="6" w:space="0" w:color="000000"/>
              <w:left w:val="single" w:sz="6" w:space="0" w:color="000000"/>
              <w:bottom w:val="single" w:sz="6" w:space="0" w:color="000000"/>
            </w:tcBorders>
          </w:tcPr>
          <w:p w14:paraId="4A1D3CE5" w14:textId="77777777" w:rsidR="00D43D59" w:rsidRPr="00A95393" w:rsidRDefault="00D43D59" w:rsidP="00E92A41">
            <w:pPr>
              <w:shd w:val="clear" w:color="auto" w:fill="FFFFFF"/>
              <w:rPr>
                <w:sz w:val="22"/>
                <w:szCs w:val="22"/>
              </w:rPr>
            </w:pPr>
            <w:r w:rsidRPr="00A95393">
              <w:rPr>
                <w:sz w:val="22"/>
                <w:szCs w:val="22"/>
              </w:rPr>
              <w:t xml:space="preserve">ГОСТ </w:t>
            </w:r>
            <w:proofErr w:type="gramStart"/>
            <w:r w:rsidRPr="00A95393">
              <w:rPr>
                <w:sz w:val="22"/>
                <w:szCs w:val="22"/>
              </w:rPr>
              <w:t>30244-94</w:t>
            </w:r>
            <w:proofErr w:type="gramEnd"/>
            <w:r w:rsidRPr="00A95393">
              <w:rPr>
                <w:sz w:val="22"/>
                <w:szCs w:val="22"/>
              </w:rPr>
              <w:t xml:space="preserve"> п. 7, п. 6</w:t>
            </w:r>
          </w:p>
        </w:tc>
      </w:tr>
      <w:tr w:rsidR="00D43D59" w:rsidRPr="00A95393" w14:paraId="0C8C8EC7" w14:textId="77777777" w:rsidTr="00950634">
        <w:trPr>
          <w:cantSplit/>
          <w:tblHeader/>
        </w:trPr>
        <w:tc>
          <w:tcPr>
            <w:tcW w:w="703" w:type="dxa"/>
            <w:tcBorders>
              <w:right w:val="single" w:sz="6" w:space="0" w:color="auto"/>
            </w:tcBorders>
          </w:tcPr>
          <w:p w14:paraId="042672DA" w14:textId="77777777" w:rsidR="00D43D59" w:rsidRPr="00A95393" w:rsidRDefault="00D43D59" w:rsidP="00E92A41">
            <w:pPr>
              <w:jc w:val="center"/>
              <w:rPr>
                <w:sz w:val="22"/>
                <w:szCs w:val="22"/>
              </w:rPr>
            </w:pPr>
            <w:r w:rsidRPr="00A95393">
              <w:rPr>
                <w:sz w:val="22"/>
                <w:szCs w:val="22"/>
              </w:rPr>
              <w:t>4.8</w:t>
            </w:r>
            <w:r w:rsidR="00F46174" w:rsidRPr="00A95393">
              <w:rPr>
                <w:sz w:val="22"/>
                <w:szCs w:val="22"/>
              </w:rPr>
              <w:t>*</w:t>
            </w:r>
          </w:p>
        </w:tc>
        <w:tc>
          <w:tcPr>
            <w:tcW w:w="1848" w:type="dxa"/>
            <w:vMerge/>
            <w:tcBorders>
              <w:left w:val="single" w:sz="6" w:space="0" w:color="auto"/>
              <w:right w:val="single" w:sz="6" w:space="0" w:color="auto"/>
            </w:tcBorders>
          </w:tcPr>
          <w:p w14:paraId="5210C872" w14:textId="77777777" w:rsidR="00D43D59" w:rsidRPr="00A95393" w:rsidRDefault="00D43D59" w:rsidP="00E92A41">
            <w:pPr>
              <w:pStyle w:val="25"/>
              <w:jc w:val="left"/>
              <w:rPr>
                <w:rFonts w:ascii="Times New Roman" w:hAnsi="Times New Roman"/>
                <w:sz w:val="22"/>
                <w:szCs w:val="22"/>
              </w:rPr>
            </w:pPr>
          </w:p>
        </w:tc>
        <w:tc>
          <w:tcPr>
            <w:tcW w:w="993" w:type="dxa"/>
            <w:vMerge/>
            <w:tcBorders>
              <w:left w:val="single" w:sz="6" w:space="0" w:color="auto"/>
            </w:tcBorders>
          </w:tcPr>
          <w:p w14:paraId="68E6A08B" w14:textId="77777777" w:rsidR="00D43D59" w:rsidRPr="00A95393" w:rsidRDefault="00D43D59" w:rsidP="00E92A41">
            <w:pPr>
              <w:jc w:val="center"/>
              <w:rPr>
                <w:sz w:val="22"/>
                <w:szCs w:val="22"/>
              </w:rPr>
            </w:pPr>
          </w:p>
        </w:tc>
        <w:tc>
          <w:tcPr>
            <w:tcW w:w="2126" w:type="dxa"/>
          </w:tcPr>
          <w:p w14:paraId="72A9DA3F" w14:textId="77777777" w:rsidR="00D43D59" w:rsidRPr="00A95393" w:rsidRDefault="00D43D59" w:rsidP="00E92A41">
            <w:pPr>
              <w:rPr>
                <w:sz w:val="22"/>
                <w:szCs w:val="22"/>
              </w:rPr>
            </w:pPr>
            <w:r w:rsidRPr="00A95393">
              <w:rPr>
                <w:sz w:val="22"/>
                <w:szCs w:val="22"/>
              </w:rPr>
              <w:t xml:space="preserve">Коэффициент </w:t>
            </w:r>
          </w:p>
          <w:p w14:paraId="79269659" w14:textId="77777777" w:rsidR="00D43D59" w:rsidRPr="00A95393" w:rsidRDefault="00D43D59" w:rsidP="00E92A41">
            <w:pPr>
              <w:rPr>
                <w:sz w:val="22"/>
                <w:szCs w:val="22"/>
              </w:rPr>
            </w:pPr>
            <w:proofErr w:type="spellStart"/>
            <w:r w:rsidRPr="00A95393">
              <w:rPr>
                <w:sz w:val="22"/>
                <w:szCs w:val="22"/>
              </w:rPr>
              <w:t>дымообразования</w:t>
            </w:r>
            <w:proofErr w:type="spellEnd"/>
          </w:p>
          <w:p w14:paraId="5862D116" w14:textId="77777777" w:rsidR="00D43D59" w:rsidRPr="00A95393" w:rsidRDefault="00D43D59" w:rsidP="00E92A41">
            <w:pPr>
              <w:rPr>
                <w:sz w:val="18"/>
                <w:szCs w:val="18"/>
              </w:rPr>
            </w:pPr>
          </w:p>
        </w:tc>
        <w:tc>
          <w:tcPr>
            <w:tcW w:w="2127" w:type="dxa"/>
            <w:vMerge/>
            <w:tcBorders>
              <w:right w:val="single" w:sz="6" w:space="0" w:color="000000"/>
            </w:tcBorders>
          </w:tcPr>
          <w:p w14:paraId="61FC2377" w14:textId="77777777" w:rsidR="00D43D59" w:rsidRPr="00A95393" w:rsidRDefault="00D43D59" w:rsidP="00E92A41">
            <w:pPr>
              <w:rPr>
                <w:sz w:val="22"/>
                <w:szCs w:val="22"/>
              </w:rPr>
            </w:pPr>
          </w:p>
        </w:tc>
        <w:tc>
          <w:tcPr>
            <w:tcW w:w="2835" w:type="dxa"/>
            <w:tcBorders>
              <w:top w:val="single" w:sz="6" w:space="0" w:color="000000"/>
              <w:left w:val="single" w:sz="6" w:space="0" w:color="000000"/>
              <w:bottom w:val="single" w:sz="6" w:space="0" w:color="000000"/>
            </w:tcBorders>
          </w:tcPr>
          <w:p w14:paraId="20E96A58" w14:textId="77777777" w:rsidR="00D43D59" w:rsidRPr="00A95393" w:rsidRDefault="00D43D59" w:rsidP="00E92A41">
            <w:pPr>
              <w:rPr>
                <w:sz w:val="22"/>
                <w:szCs w:val="22"/>
              </w:rPr>
            </w:pPr>
            <w:r w:rsidRPr="00A95393">
              <w:rPr>
                <w:noProof/>
                <w:sz w:val="22"/>
                <w:szCs w:val="22"/>
              </w:rPr>
              <w:t xml:space="preserve">ГОСТ 12.1.044-89  п. </w:t>
            </w:r>
            <w:r w:rsidRPr="00A95393">
              <w:rPr>
                <w:sz w:val="22"/>
                <w:szCs w:val="22"/>
              </w:rPr>
              <w:t>4.18</w:t>
            </w:r>
          </w:p>
          <w:p w14:paraId="35A16AD7" w14:textId="77777777" w:rsidR="00D43D59" w:rsidRPr="00A95393" w:rsidRDefault="00D43D59" w:rsidP="00E92A41">
            <w:pPr>
              <w:shd w:val="clear" w:color="auto" w:fill="FFFFFF"/>
              <w:rPr>
                <w:sz w:val="22"/>
                <w:szCs w:val="22"/>
              </w:rPr>
            </w:pPr>
            <w:r w:rsidRPr="00A95393">
              <w:rPr>
                <w:noProof/>
                <w:sz w:val="22"/>
                <w:szCs w:val="22"/>
              </w:rPr>
              <w:t xml:space="preserve">ГОСТ 12.1.044-2018 </w:t>
            </w:r>
            <w:r w:rsidRPr="00A95393">
              <w:rPr>
                <w:sz w:val="22"/>
                <w:szCs w:val="22"/>
              </w:rPr>
              <w:t>п. 11</w:t>
            </w:r>
          </w:p>
        </w:tc>
      </w:tr>
      <w:tr w:rsidR="00D43D59" w:rsidRPr="00A95393" w14:paraId="4F422509" w14:textId="77777777" w:rsidTr="00950634">
        <w:trPr>
          <w:cantSplit/>
          <w:tblHeader/>
        </w:trPr>
        <w:tc>
          <w:tcPr>
            <w:tcW w:w="703" w:type="dxa"/>
            <w:tcBorders>
              <w:right w:val="single" w:sz="6" w:space="0" w:color="auto"/>
            </w:tcBorders>
          </w:tcPr>
          <w:p w14:paraId="074E2583" w14:textId="77777777" w:rsidR="00D43D59" w:rsidRPr="00A95393" w:rsidRDefault="00D43D59" w:rsidP="00E92A41">
            <w:pPr>
              <w:jc w:val="center"/>
              <w:rPr>
                <w:sz w:val="22"/>
                <w:szCs w:val="22"/>
              </w:rPr>
            </w:pPr>
            <w:r w:rsidRPr="00A95393">
              <w:rPr>
                <w:sz w:val="22"/>
                <w:szCs w:val="22"/>
              </w:rPr>
              <w:t>4.9</w:t>
            </w:r>
            <w:r w:rsidR="00F46174" w:rsidRPr="00A95393">
              <w:rPr>
                <w:sz w:val="22"/>
                <w:szCs w:val="22"/>
              </w:rPr>
              <w:t>*</w:t>
            </w:r>
          </w:p>
        </w:tc>
        <w:tc>
          <w:tcPr>
            <w:tcW w:w="1848" w:type="dxa"/>
            <w:vMerge/>
            <w:tcBorders>
              <w:left w:val="single" w:sz="6" w:space="0" w:color="auto"/>
              <w:right w:val="single" w:sz="6" w:space="0" w:color="auto"/>
            </w:tcBorders>
          </w:tcPr>
          <w:p w14:paraId="5C01D56D" w14:textId="77777777" w:rsidR="00D43D59" w:rsidRPr="00A95393" w:rsidRDefault="00D43D59" w:rsidP="00E92A41">
            <w:pPr>
              <w:pStyle w:val="25"/>
              <w:jc w:val="left"/>
              <w:rPr>
                <w:rFonts w:ascii="Times New Roman" w:hAnsi="Times New Roman"/>
                <w:sz w:val="22"/>
                <w:szCs w:val="22"/>
              </w:rPr>
            </w:pPr>
          </w:p>
        </w:tc>
        <w:tc>
          <w:tcPr>
            <w:tcW w:w="993" w:type="dxa"/>
            <w:vMerge/>
            <w:tcBorders>
              <w:left w:val="single" w:sz="6" w:space="0" w:color="auto"/>
            </w:tcBorders>
          </w:tcPr>
          <w:p w14:paraId="4D659156" w14:textId="77777777" w:rsidR="00D43D59" w:rsidRPr="00A95393" w:rsidRDefault="00D43D59" w:rsidP="00E92A41">
            <w:pPr>
              <w:jc w:val="center"/>
              <w:rPr>
                <w:sz w:val="22"/>
                <w:szCs w:val="22"/>
              </w:rPr>
            </w:pPr>
          </w:p>
        </w:tc>
        <w:tc>
          <w:tcPr>
            <w:tcW w:w="2126" w:type="dxa"/>
          </w:tcPr>
          <w:p w14:paraId="4C8568CF" w14:textId="77777777" w:rsidR="00D43D59" w:rsidRPr="00A95393" w:rsidRDefault="00D43D59" w:rsidP="00E92A41">
            <w:pPr>
              <w:rPr>
                <w:sz w:val="22"/>
                <w:szCs w:val="22"/>
              </w:rPr>
            </w:pPr>
            <w:r w:rsidRPr="00A95393">
              <w:rPr>
                <w:sz w:val="22"/>
                <w:szCs w:val="22"/>
              </w:rPr>
              <w:t>Распространение пламени по поверхности</w:t>
            </w:r>
          </w:p>
          <w:p w14:paraId="35129B80" w14:textId="77777777" w:rsidR="00D43D59" w:rsidRPr="00A95393" w:rsidRDefault="00D43D59" w:rsidP="00E92A41">
            <w:pPr>
              <w:rPr>
                <w:sz w:val="18"/>
                <w:szCs w:val="18"/>
              </w:rPr>
            </w:pPr>
          </w:p>
        </w:tc>
        <w:tc>
          <w:tcPr>
            <w:tcW w:w="2127" w:type="dxa"/>
            <w:vMerge/>
            <w:tcBorders>
              <w:right w:val="single" w:sz="6" w:space="0" w:color="000000"/>
            </w:tcBorders>
          </w:tcPr>
          <w:p w14:paraId="25E45039" w14:textId="77777777" w:rsidR="00D43D59" w:rsidRPr="00A95393" w:rsidRDefault="00D43D59" w:rsidP="00E92A41">
            <w:pPr>
              <w:rPr>
                <w:sz w:val="22"/>
                <w:szCs w:val="22"/>
              </w:rPr>
            </w:pPr>
          </w:p>
        </w:tc>
        <w:tc>
          <w:tcPr>
            <w:tcW w:w="2835" w:type="dxa"/>
            <w:tcBorders>
              <w:top w:val="single" w:sz="6" w:space="0" w:color="000000"/>
              <w:left w:val="single" w:sz="6" w:space="0" w:color="000000"/>
              <w:bottom w:val="single" w:sz="6" w:space="0" w:color="000000"/>
            </w:tcBorders>
          </w:tcPr>
          <w:p w14:paraId="42E66290" w14:textId="77777777" w:rsidR="00D43D59" w:rsidRPr="00A95393" w:rsidRDefault="00D43D59" w:rsidP="00E92A41">
            <w:pPr>
              <w:ind w:right="-103"/>
              <w:rPr>
                <w:sz w:val="22"/>
                <w:szCs w:val="22"/>
              </w:rPr>
            </w:pPr>
            <w:r w:rsidRPr="00A95393">
              <w:rPr>
                <w:sz w:val="22"/>
                <w:szCs w:val="22"/>
              </w:rPr>
              <w:t xml:space="preserve">ГОСТ </w:t>
            </w:r>
            <w:proofErr w:type="gramStart"/>
            <w:r w:rsidRPr="00A95393">
              <w:rPr>
                <w:sz w:val="22"/>
                <w:szCs w:val="22"/>
              </w:rPr>
              <w:t>30444-97</w:t>
            </w:r>
            <w:proofErr w:type="gramEnd"/>
            <w:r w:rsidRPr="00A95393">
              <w:rPr>
                <w:sz w:val="22"/>
                <w:szCs w:val="22"/>
              </w:rPr>
              <w:t xml:space="preserve"> п.9</w:t>
            </w:r>
          </w:p>
          <w:p w14:paraId="1B600F92" w14:textId="77777777" w:rsidR="00D43D59" w:rsidRPr="00A95393" w:rsidRDefault="00D43D59" w:rsidP="00E92A41">
            <w:pPr>
              <w:ind w:right="-103"/>
              <w:rPr>
                <w:sz w:val="22"/>
                <w:szCs w:val="22"/>
              </w:rPr>
            </w:pPr>
            <w:r w:rsidRPr="00A95393">
              <w:rPr>
                <w:sz w:val="22"/>
                <w:szCs w:val="22"/>
              </w:rPr>
              <w:t xml:space="preserve">ГОСТ Р </w:t>
            </w:r>
            <w:proofErr w:type="gramStart"/>
            <w:r w:rsidRPr="00A95393">
              <w:rPr>
                <w:sz w:val="22"/>
                <w:szCs w:val="22"/>
              </w:rPr>
              <w:t>51032-97</w:t>
            </w:r>
            <w:proofErr w:type="gramEnd"/>
            <w:r w:rsidRPr="00A95393">
              <w:rPr>
                <w:sz w:val="22"/>
                <w:szCs w:val="22"/>
              </w:rPr>
              <w:t xml:space="preserve"> п.</w:t>
            </w:r>
            <w:r w:rsidR="00EC7C17" w:rsidRPr="00A95393">
              <w:rPr>
                <w:sz w:val="22"/>
                <w:szCs w:val="22"/>
              </w:rPr>
              <w:t xml:space="preserve"> </w:t>
            </w:r>
            <w:r w:rsidRPr="00A95393">
              <w:rPr>
                <w:sz w:val="22"/>
                <w:szCs w:val="22"/>
              </w:rPr>
              <w:t>9</w:t>
            </w:r>
          </w:p>
        </w:tc>
      </w:tr>
      <w:tr w:rsidR="00D43D59" w:rsidRPr="00A95393" w14:paraId="1812DAFD" w14:textId="77777777" w:rsidTr="009D676D">
        <w:trPr>
          <w:cantSplit/>
          <w:trHeight w:val="330"/>
          <w:tblHeader/>
        </w:trPr>
        <w:tc>
          <w:tcPr>
            <w:tcW w:w="703" w:type="dxa"/>
            <w:tcBorders>
              <w:right w:val="single" w:sz="6" w:space="0" w:color="auto"/>
            </w:tcBorders>
          </w:tcPr>
          <w:p w14:paraId="3793B1AC" w14:textId="77777777" w:rsidR="00D43D59" w:rsidRPr="00A95393" w:rsidRDefault="00D43D59" w:rsidP="00F46174">
            <w:pPr>
              <w:ind w:right="-115"/>
              <w:jc w:val="center"/>
              <w:rPr>
                <w:sz w:val="22"/>
                <w:szCs w:val="22"/>
              </w:rPr>
            </w:pPr>
            <w:r w:rsidRPr="00A95393">
              <w:rPr>
                <w:sz w:val="22"/>
                <w:szCs w:val="22"/>
              </w:rPr>
              <w:t>4.10</w:t>
            </w:r>
            <w:r w:rsidR="00F46174" w:rsidRPr="00A95393">
              <w:rPr>
                <w:sz w:val="22"/>
                <w:szCs w:val="22"/>
              </w:rPr>
              <w:t>*</w:t>
            </w:r>
          </w:p>
        </w:tc>
        <w:tc>
          <w:tcPr>
            <w:tcW w:w="1848" w:type="dxa"/>
            <w:vMerge/>
            <w:tcBorders>
              <w:left w:val="single" w:sz="6" w:space="0" w:color="auto"/>
              <w:right w:val="single" w:sz="6" w:space="0" w:color="auto"/>
            </w:tcBorders>
          </w:tcPr>
          <w:p w14:paraId="3813E070" w14:textId="77777777" w:rsidR="00D43D59" w:rsidRPr="00A95393" w:rsidRDefault="00D43D59" w:rsidP="00E92A41">
            <w:pPr>
              <w:pStyle w:val="25"/>
              <w:jc w:val="left"/>
              <w:rPr>
                <w:rFonts w:ascii="Times New Roman" w:hAnsi="Times New Roman"/>
                <w:sz w:val="22"/>
                <w:szCs w:val="22"/>
              </w:rPr>
            </w:pPr>
          </w:p>
        </w:tc>
        <w:tc>
          <w:tcPr>
            <w:tcW w:w="993" w:type="dxa"/>
            <w:vMerge/>
            <w:tcBorders>
              <w:left w:val="single" w:sz="6" w:space="0" w:color="auto"/>
            </w:tcBorders>
          </w:tcPr>
          <w:p w14:paraId="6D95F111" w14:textId="77777777" w:rsidR="00D43D59" w:rsidRPr="00A95393" w:rsidRDefault="00D43D59" w:rsidP="00E92A41">
            <w:pPr>
              <w:jc w:val="center"/>
              <w:rPr>
                <w:sz w:val="22"/>
                <w:szCs w:val="22"/>
              </w:rPr>
            </w:pPr>
          </w:p>
        </w:tc>
        <w:tc>
          <w:tcPr>
            <w:tcW w:w="2126" w:type="dxa"/>
          </w:tcPr>
          <w:p w14:paraId="2C4E04D9" w14:textId="77777777" w:rsidR="00D43D59" w:rsidRPr="00A95393" w:rsidRDefault="00D43D59" w:rsidP="00E92A41">
            <w:pPr>
              <w:rPr>
                <w:sz w:val="22"/>
                <w:szCs w:val="22"/>
              </w:rPr>
            </w:pPr>
            <w:r w:rsidRPr="00A95393">
              <w:rPr>
                <w:sz w:val="22"/>
                <w:szCs w:val="22"/>
              </w:rPr>
              <w:t>Воспламеняемость</w:t>
            </w:r>
          </w:p>
          <w:p w14:paraId="481CD36C" w14:textId="77777777" w:rsidR="00D43D59" w:rsidRPr="00A95393" w:rsidRDefault="00D43D59" w:rsidP="00E92A41">
            <w:pPr>
              <w:rPr>
                <w:sz w:val="22"/>
                <w:szCs w:val="22"/>
              </w:rPr>
            </w:pPr>
          </w:p>
        </w:tc>
        <w:tc>
          <w:tcPr>
            <w:tcW w:w="2127" w:type="dxa"/>
            <w:vMerge/>
            <w:tcBorders>
              <w:bottom w:val="single" w:sz="6" w:space="0" w:color="000000"/>
              <w:right w:val="single" w:sz="6" w:space="0" w:color="000000"/>
            </w:tcBorders>
          </w:tcPr>
          <w:p w14:paraId="14E7A0DE" w14:textId="77777777" w:rsidR="00D43D59" w:rsidRPr="00A95393" w:rsidRDefault="00D43D59" w:rsidP="00E92A41">
            <w:pPr>
              <w:rPr>
                <w:sz w:val="22"/>
                <w:szCs w:val="22"/>
              </w:rPr>
            </w:pPr>
          </w:p>
        </w:tc>
        <w:tc>
          <w:tcPr>
            <w:tcW w:w="2835" w:type="dxa"/>
            <w:tcBorders>
              <w:top w:val="single" w:sz="6" w:space="0" w:color="000000"/>
              <w:left w:val="single" w:sz="6" w:space="0" w:color="000000"/>
              <w:bottom w:val="single" w:sz="6" w:space="0" w:color="000000"/>
            </w:tcBorders>
          </w:tcPr>
          <w:p w14:paraId="151314D5" w14:textId="77777777" w:rsidR="00D43D59" w:rsidRPr="00A95393" w:rsidRDefault="00D43D59" w:rsidP="00E92A41">
            <w:pPr>
              <w:ind w:right="-103"/>
              <w:rPr>
                <w:sz w:val="22"/>
                <w:szCs w:val="22"/>
              </w:rPr>
            </w:pPr>
            <w:r w:rsidRPr="00A95393">
              <w:rPr>
                <w:sz w:val="22"/>
                <w:szCs w:val="22"/>
              </w:rPr>
              <w:t xml:space="preserve">ГОСТ </w:t>
            </w:r>
            <w:proofErr w:type="gramStart"/>
            <w:r w:rsidRPr="00A95393">
              <w:rPr>
                <w:sz w:val="22"/>
                <w:szCs w:val="22"/>
              </w:rPr>
              <w:t>30402-96</w:t>
            </w:r>
            <w:proofErr w:type="gramEnd"/>
            <w:r w:rsidRPr="00A95393">
              <w:rPr>
                <w:sz w:val="22"/>
                <w:szCs w:val="22"/>
              </w:rPr>
              <w:t xml:space="preserve"> п.9</w:t>
            </w:r>
          </w:p>
        </w:tc>
      </w:tr>
    </w:tbl>
    <w:p w14:paraId="2667EAD0" w14:textId="77777777" w:rsidR="00E92A41" w:rsidRPr="00A95393" w:rsidRDefault="00E92A41"/>
    <w:p w14:paraId="7BA7EB4D" w14:textId="77777777" w:rsidR="00E92A41" w:rsidRPr="00A95393" w:rsidRDefault="00E92A41">
      <w:pPr>
        <w:sectPr w:rsidR="00E92A41" w:rsidRPr="00A95393" w:rsidSect="002A7C9E">
          <w:footerReference w:type="default" r:id="rId15"/>
          <w:type w:val="continuous"/>
          <w:pgSz w:w="11906" w:h="16838"/>
          <w:pgMar w:top="709" w:right="425" w:bottom="1418" w:left="1134" w:header="426" w:footer="322" w:gutter="0"/>
          <w:cols w:space="720"/>
          <w:titlePg/>
          <w:docGrid w:linePitch="360"/>
        </w:sectPr>
      </w:pPr>
    </w:p>
    <w:p w14:paraId="73FADC96" w14:textId="77777777" w:rsidR="009D676D" w:rsidRPr="00A95393" w:rsidRDefault="009D676D"/>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3"/>
        <w:gridCol w:w="6"/>
        <w:gridCol w:w="1842"/>
        <w:gridCol w:w="993"/>
        <w:gridCol w:w="2126"/>
        <w:gridCol w:w="2127"/>
        <w:gridCol w:w="2835"/>
      </w:tblGrid>
      <w:tr w:rsidR="00346D3A" w:rsidRPr="00A95393" w14:paraId="1F5C3C86" w14:textId="77777777" w:rsidTr="00346D3A">
        <w:trPr>
          <w:cantSplit/>
          <w:tblHeader/>
        </w:trPr>
        <w:tc>
          <w:tcPr>
            <w:tcW w:w="10632" w:type="dxa"/>
            <w:gridSpan w:val="7"/>
          </w:tcPr>
          <w:p w14:paraId="79ED4AD1" w14:textId="77777777" w:rsidR="00346D3A" w:rsidRPr="00A95393" w:rsidRDefault="00346D3A" w:rsidP="00E92A41">
            <w:pPr>
              <w:jc w:val="center"/>
              <w:rPr>
                <w:sz w:val="22"/>
                <w:szCs w:val="22"/>
              </w:rPr>
            </w:pPr>
            <w:r w:rsidRPr="00A95393">
              <w:rPr>
                <w:iCs/>
                <w:sz w:val="22"/>
                <w:szCs w:val="22"/>
              </w:rPr>
              <w:lastRenderedPageBreak/>
              <w:t>ТР ТС 004/2011 «О безопасности низковольтного оборудования»</w:t>
            </w:r>
          </w:p>
        </w:tc>
      </w:tr>
      <w:tr w:rsidR="005C1879" w:rsidRPr="00A95393" w14:paraId="17215A61" w14:textId="77777777" w:rsidTr="005C1879">
        <w:trPr>
          <w:cantSplit/>
          <w:trHeight w:val="2522"/>
          <w:tblHeader/>
        </w:trPr>
        <w:tc>
          <w:tcPr>
            <w:tcW w:w="703" w:type="dxa"/>
          </w:tcPr>
          <w:p w14:paraId="308A9940" w14:textId="77777777" w:rsidR="005C1879" w:rsidRPr="00A95393" w:rsidRDefault="005C1879" w:rsidP="00E92A41">
            <w:pPr>
              <w:jc w:val="center"/>
              <w:rPr>
                <w:sz w:val="22"/>
                <w:szCs w:val="22"/>
              </w:rPr>
            </w:pPr>
            <w:r w:rsidRPr="00A95393">
              <w:rPr>
                <w:sz w:val="22"/>
                <w:szCs w:val="22"/>
              </w:rPr>
              <w:t>5.1</w:t>
            </w:r>
            <w:r w:rsidR="00F46174" w:rsidRPr="00A95393">
              <w:rPr>
                <w:sz w:val="22"/>
                <w:szCs w:val="22"/>
              </w:rPr>
              <w:t>*</w:t>
            </w:r>
          </w:p>
        </w:tc>
        <w:tc>
          <w:tcPr>
            <w:tcW w:w="1848" w:type="dxa"/>
            <w:gridSpan w:val="2"/>
            <w:vMerge w:val="restart"/>
            <w:tcBorders>
              <w:bottom w:val="nil"/>
            </w:tcBorders>
          </w:tcPr>
          <w:p w14:paraId="50260B69" w14:textId="77777777" w:rsidR="005C1879" w:rsidRPr="00A95393" w:rsidRDefault="005C1879" w:rsidP="00E92A41">
            <w:pPr>
              <w:pStyle w:val="25"/>
              <w:jc w:val="left"/>
              <w:rPr>
                <w:rFonts w:ascii="Times New Roman" w:hAnsi="Times New Roman"/>
                <w:sz w:val="22"/>
                <w:szCs w:val="22"/>
              </w:rPr>
            </w:pPr>
            <w:r w:rsidRPr="00A95393">
              <w:rPr>
                <w:rFonts w:ascii="Times New Roman" w:hAnsi="Times New Roman"/>
                <w:sz w:val="22"/>
                <w:szCs w:val="22"/>
              </w:rPr>
              <w:t>Кабели, провода и шнуры</w:t>
            </w:r>
          </w:p>
        </w:tc>
        <w:tc>
          <w:tcPr>
            <w:tcW w:w="993" w:type="dxa"/>
            <w:vMerge w:val="restart"/>
          </w:tcPr>
          <w:p w14:paraId="5E9088D8" w14:textId="77777777" w:rsidR="005C1879" w:rsidRPr="00A95393" w:rsidRDefault="005C1879" w:rsidP="00E92A41">
            <w:pPr>
              <w:jc w:val="center"/>
              <w:rPr>
                <w:sz w:val="22"/>
                <w:szCs w:val="22"/>
              </w:rPr>
            </w:pPr>
            <w:r w:rsidRPr="00A95393">
              <w:rPr>
                <w:sz w:val="22"/>
                <w:szCs w:val="22"/>
              </w:rPr>
              <w:t>8544</w:t>
            </w:r>
          </w:p>
          <w:p w14:paraId="69DEAE2B" w14:textId="77777777" w:rsidR="005C1879" w:rsidRPr="00A95393" w:rsidRDefault="005C1879" w:rsidP="00E92A41">
            <w:pPr>
              <w:jc w:val="center"/>
              <w:rPr>
                <w:sz w:val="22"/>
                <w:szCs w:val="22"/>
              </w:rPr>
            </w:pPr>
          </w:p>
        </w:tc>
        <w:tc>
          <w:tcPr>
            <w:tcW w:w="2126" w:type="dxa"/>
          </w:tcPr>
          <w:p w14:paraId="1ECC9073" w14:textId="77777777" w:rsidR="005C1879" w:rsidRPr="00A95393" w:rsidRDefault="005C1879" w:rsidP="00E92A41">
            <w:pPr>
              <w:rPr>
                <w:sz w:val="22"/>
                <w:szCs w:val="22"/>
              </w:rPr>
            </w:pPr>
            <w:r w:rsidRPr="00A95393">
              <w:rPr>
                <w:sz w:val="22"/>
                <w:szCs w:val="22"/>
              </w:rPr>
              <w:t>Предел распространения горения кабельного изделия при групповой прокладке (ПРГП)</w:t>
            </w:r>
          </w:p>
        </w:tc>
        <w:tc>
          <w:tcPr>
            <w:tcW w:w="2127" w:type="dxa"/>
            <w:vMerge w:val="restart"/>
            <w:tcBorders>
              <w:top w:val="single" w:sz="6" w:space="0" w:color="000000"/>
              <w:right w:val="single" w:sz="6" w:space="0" w:color="000000"/>
            </w:tcBorders>
          </w:tcPr>
          <w:p w14:paraId="28CE43AD" w14:textId="77777777" w:rsidR="005C1879" w:rsidRPr="00A95393" w:rsidRDefault="005C1879" w:rsidP="00E92A41">
            <w:pPr>
              <w:rPr>
                <w:sz w:val="22"/>
                <w:szCs w:val="22"/>
              </w:rPr>
            </w:pPr>
            <w:r w:rsidRPr="00A95393">
              <w:rPr>
                <w:sz w:val="22"/>
                <w:szCs w:val="22"/>
              </w:rPr>
              <w:t>ТР ТС 004/2011</w:t>
            </w:r>
          </w:p>
          <w:p w14:paraId="0C070AA9" w14:textId="77777777" w:rsidR="005C1879" w:rsidRPr="00A95393" w:rsidRDefault="005C1879" w:rsidP="00E92A41">
            <w:pPr>
              <w:rPr>
                <w:sz w:val="22"/>
                <w:szCs w:val="22"/>
              </w:rPr>
            </w:pPr>
            <w:r w:rsidRPr="00A95393">
              <w:rPr>
                <w:sz w:val="22"/>
                <w:szCs w:val="22"/>
              </w:rPr>
              <w:t>Статья 4</w:t>
            </w:r>
          </w:p>
          <w:p w14:paraId="05309B76" w14:textId="77777777" w:rsidR="005C1879" w:rsidRPr="00A95393" w:rsidRDefault="005C1879" w:rsidP="00E92A41">
            <w:pPr>
              <w:rPr>
                <w:sz w:val="22"/>
                <w:szCs w:val="22"/>
              </w:rPr>
            </w:pPr>
          </w:p>
        </w:tc>
        <w:tc>
          <w:tcPr>
            <w:tcW w:w="2835" w:type="dxa"/>
            <w:tcBorders>
              <w:top w:val="single" w:sz="6" w:space="0" w:color="000000"/>
              <w:left w:val="single" w:sz="6" w:space="0" w:color="000000"/>
            </w:tcBorders>
          </w:tcPr>
          <w:p w14:paraId="34C8BBD5" w14:textId="77777777" w:rsidR="005C1879" w:rsidRPr="00A95393" w:rsidRDefault="005C1879" w:rsidP="00E92A41">
            <w:pPr>
              <w:rPr>
                <w:sz w:val="22"/>
                <w:szCs w:val="22"/>
              </w:rPr>
            </w:pPr>
            <w:r w:rsidRPr="00A95393">
              <w:rPr>
                <w:sz w:val="22"/>
                <w:szCs w:val="22"/>
              </w:rPr>
              <w:t>ГОСТ IEC 60332-3-21-2011</w:t>
            </w:r>
          </w:p>
          <w:p w14:paraId="13DABC8A" w14:textId="77777777" w:rsidR="005C1879" w:rsidRPr="00A95393" w:rsidRDefault="005C1879" w:rsidP="00E92A41">
            <w:pPr>
              <w:rPr>
                <w:sz w:val="22"/>
                <w:szCs w:val="22"/>
              </w:rPr>
            </w:pPr>
            <w:r w:rsidRPr="00A95393">
              <w:rPr>
                <w:sz w:val="22"/>
                <w:szCs w:val="22"/>
              </w:rPr>
              <w:t>ГОСТ IEC 60332-3-22-2011</w:t>
            </w:r>
          </w:p>
          <w:p w14:paraId="497FABA9" w14:textId="77777777" w:rsidR="005C1879" w:rsidRPr="00A95393" w:rsidRDefault="005C1879" w:rsidP="00E92A41">
            <w:pPr>
              <w:rPr>
                <w:sz w:val="22"/>
                <w:szCs w:val="22"/>
              </w:rPr>
            </w:pPr>
            <w:r w:rsidRPr="00A95393">
              <w:rPr>
                <w:sz w:val="22"/>
                <w:szCs w:val="22"/>
              </w:rPr>
              <w:t>ГОСТ IEC 60332-3-23-2011</w:t>
            </w:r>
          </w:p>
          <w:p w14:paraId="41E94EB5" w14:textId="77777777" w:rsidR="005C1879" w:rsidRPr="00A95393" w:rsidRDefault="005C1879" w:rsidP="00E92A41">
            <w:pPr>
              <w:rPr>
                <w:sz w:val="22"/>
                <w:szCs w:val="22"/>
              </w:rPr>
            </w:pPr>
            <w:r w:rsidRPr="00A95393">
              <w:rPr>
                <w:sz w:val="22"/>
                <w:szCs w:val="22"/>
              </w:rPr>
              <w:t>ГОСТ IEC 60332-3-24-2011</w:t>
            </w:r>
          </w:p>
          <w:p w14:paraId="2E7D4734" w14:textId="77777777" w:rsidR="005C1879" w:rsidRPr="00A95393" w:rsidRDefault="005C1879" w:rsidP="00E92A41">
            <w:pPr>
              <w:rPr>
                <w:sz w:val="22"/>
                <w:szCs w:val="22"/>
              </w:rPr>
            </w:pPr>
            <w:r w:rsidRPr="00A95393">
              <w:rPr>
                <w:sz w:val="22"/>
                <w:szCs w:val="22"/>
              </w:rPr>
              <w:t>ГОСТ IEC 60332-3-25-2011</w:t>
            </w:r>
          </w:p>
        </w:tc>
      </w:tr>
      <w:tr w:rsidR="005C1879" w:rsidRPr="00A95393" w14:paraId="7E9CF7AD" w14:textId="77777777" w:rsidTr="005C1879">
        <w:trPr>
          <w:cantSplit/>
          <w:tblHeader/>
        </w:trPr>
        <w:tc>
          <w:tcPr>
            <w:tcW w:w="703" w:type="dxa"/>
          </w:tcPr>
          <w:p w14:paraId="7594EF76" w14:textId="77777777" w:rsidR="005C1879" w:rsidRPr="00A95393" w:rsidRDefault="005C1879" w:rsidP="00E92A41">
            <w:pPr>
              <w:jc w:val="center"/>
              <w:rPr>
                <w:sz w:val="22"/>
                <w:szCs w:val="22"/>
              </w:rPr>
            </w:pPr>
            <w:r w:rsidRPr="00A95393">
              <w:rPr>
                <w:sz w:val="22"/>
                <w:szCs w:val="22"/>
              </w:rPr>
              <w:t>5.2</w:t>
            </w:r>
            <w:r w:rsidR="00F46174" w:rsidRPr="00A95393">
              <w:rPr>
                <w:sz w:val="22"/>
                <w:szCs w:val="22"/>
              </w:rPr>
              <w:t>*</w:t>
            </w:r>
          </w:p>
        </w:tc>
        <w:tc>
          <w:tcPr>
            <w:tcW w:w="1848" w:type="dxa"/>
            <w:gridSpan w:val="2"/>
            <w:vMerge/>
            <w:tcBorders>
              <w:bottom w:val="nil"/>
            </w:tcBorders>
          </w:tcPr>
          <w:p w14:paraId="6DB372DB" w14:textId="77777777" w:rsidR="005C1879" w:rsidRPr="00A95393" w:rsidRDefault="005C1879" w:rsidP="00E92A41">
            <w:pPr>
              <w:pStyle w:val="25"/>
              <w:jc w:val="left"/>
              <w:rPr>
                <w:rFonts w:ascii="Times New Roman" w:hAnsi="Times New Roman"/>
                <w:sz w:val="22"/>
                <w:szCs w:val="22"/>
              </w:rPr>
            </w:pPr>
          </w:p>
        </w:tc>
        <w:tc>
          <w:tcPr>
            <w:tcW w:w="993" w:type="dxa"/>
            <w:vMerge/>
          </w:tcPr>
          <w:p w14:paraId="184A3878" w14:textId="77777777" w:rsidR="005C1879" w:rsidRPr="00A95393" w:rsidRDefault="005C1879" w:rsidP="00E92A41">
            <w:pPr>
              <w:jc w:val="center"/>
              <w:rPr>
                <w:sz w:val="22"/>
                <w:szCs w:val="22"/>
              </w:rPr>
            </w:pPr>
          </w:p>
        </w:tc>
        <w:tc>
          <w:tcPr>
            <w:tcW w:w="2126" w:type="dxa"/>
          </w:tcPr>
          <w:p w14:paraId="7264FF46" w14:textId="77777777" w:rsidR="005C1879" w:rsidRPr="00A95393" w:rsidRDefault="005C1879" w:rsidP="00E92A41">
            <w:pPr>
              <w:ind w:right="-106"/>
              <w:rPr>
                <w:sz w:val="22"/>
                <w:szCs w:val="22"/>
              </w:rPr>
            </w:pPr>
            <w:r w:rsidRPr="00A95393">
              <w:rPr>
                <w:sz w:val="22"/>
                <w:szCs w:val="22"/>
              </w:rPr>
              <w:t xml:space="preserve">Показатель </w:t>
            </w:r>
            <w:proofErr w:type="spellStart"/>
            <w:proofErr w:type="gramStart"/>
            <w:r w:rsidRPr="00A95393">
              <w:rPr>
                <w:sz w:val="22"/>
                <w:szCs w:val="22"/>
              </w:rPr>
              <w:t>дымообразования</w:t>
            </w:r>
            <w:proofErr w:type="spellEnd"/>
            <w:r w:rsidRPr="00A95393">
              <w:rPr>
                <w:sz w:val="22"/>
                <w:szCs w:val="22"/>
              </w:rPr>
              <w:t xml:space="preserve">  при</w:t>
            </w:r>
            <w:proofErr w:type="gramEnd"/>
            <w:r w:rsidRPr="00A95393">
              <w:rPr>
                <w:sz w:val="22"/>
                <w:szCs w:val="22"/>
              </w:rPr>
              <w:t xml:space="preserve"> горении и тлении кабельного </w:t>
            </w:r>
          </w:p>
          <w:p w14:paraId="27A21CAA" w14:textId="77777777" w:rsidR="005C1879" w:rsidRPr="00A95393" w:rsidRDefault="005C1879" w:rsidP="00E92A41">
            <w:pPr>
              <w:ind w:right="-106"/>
              <w:rPr>
                <w:sz w:val="22"/>
                <w:szCs w:val="22"/>
              </w:rPr>
            </w:pPr>
            <w:r w:rsidRPr="00A95393">
              <w:rPr>
                <w:sz w:val="22"/>
                <w:szCs w:val="22"/>
              </w:rPr>
              <w:t>изделия (ПД)</w:t>
            </w:r>
          </w:p>
          <w:p w14:paraId="11325F88" w14:textId="77777777" w:rsidR="005C1879" w:rsidRPr="00A95393" w:rsidRDefault="005C1879" w:rsidP="00E92A41">
            <w:pPr>
              <w:ind w:right="-106"/>
              <w:rPr>
                <w:sz w:val="22"/>
                <w:szCs w:val="22"/>
              </w:rPr>
            </w:pPr>
          </w:p>
        </w:tc>
        <w:tc>
          <w:tcPr>
            <w:tcW w:w="2127" w:type="dxa"/>
            <w:vMerge/>
            <w:tcBorders>
              <w:right w:val="single" w:sz="6" w:space="0" w:color="000000"/>
            </w:tcBorders>
          </w:tcPr>
          <w:p w14:paraId="5487999B" w14:textId="77777777" w:rsidR="005C1879" w:rsidRPr="00A95393" w:rsidRDefault="005C1879" w:rsidP="00E92A41">
            <w:pPr>
              <w:pStyle w:val="af6"/>
              <w:rPr>
                <w:sz w:val="22"/>
                <w:szCs w:val="22"/>
                <w:lang w:val="ru-RU"/>
              </w:rPr>
            </w:pPr>
          </w:p>
        </w:tc>
        <w:tc>
          <w:tcPr>
            <w:tcW w:w="2835" w:type="dxa"/>
            <w:tcBorders>
              <w:top w:val="single" w:sz="6" w:space="0" w:color="000000"/>
              <w:left w:val="single" w:sz="6" w:space="0" w:color="000000"/>
              <w:bottom w:val="single" w:sz="6" w:space="0" w:color="000000"/>
            </w:tcBorders>
          </w:tcPr>
          <w:p w14:paraId="711CA7CC" w14:textId="77777777" w:rsidR="005C1879" w:rsidRPr="00A95393" w:rsidRDefault="005C1879" w:rsidP="00E92A41">
            <w:pPr>
              <w:rPr>
                <w:sz w:val="22"/>
                <w:szCs w:val="22"/>
              </w:rPr>
            </w:pPr>
            <w:r w:rsidRPr="00A95393">
              <w:rPr>
                <w:sz w:val="22"/>
                <w:szCs w:val="22"/>
              </w:rPr>
              <w:t>ГОСТ IEC 61034-2-2011</w:t>
            </w:r>
          </w:p>
          <w:p w14:paraId="735E2ACD" w14:textId="77777777" w:rsidR="005C1879" w:rsidRPr="00A95393" w:rsidRDefault="005C1879" w:rsidP="00E92A41">
            <w:pPr>
              <w:rPr>
                <w:sz w:val="22"/>
                <w:szCs w:val="22"/>
              </w:rPr>
            </w:pPr>
          </w:p>
        </w:tc>
      </w:tr>
      <w:tr w:rsidR="005C1879" w:rsidRPr="00A95393" w14:paraId="130BE864" w14:textId="77777777" w:rsidTr="005C1879">
        <w:trPr>
          <w:cantSplit/>
          <w:tblHeader/>
        </w:trPr>
        <w:tc>
          <w:tcPr>
            <w:tcW w:w="703" w:type="dxa"/>
          </w:tcPr>
          <w:p w14:paraId="66D695C4" w14:textId="77777777" w:rsidR="005C1879" w:rsidRPr="00A95393" w:rsidRDefault="005C1879" w:rsidP="00E92A41">
            <w:pPr>
              <w:jc w:val="center"/>
              <w:rPr>
                <w:sz w:val="22"/>
                <w:szCs w:val="22"/>
              </w:rPr>
            </w:pPr>
            <w:r w:rsidRPr="00A95393">
              <w:rPr>
                <w:sz w:val="22"/>
                <w:szCs w:val="22"/>
              </w:rPr>
              <w:t>5.3</w:t>
            </w:r>
            <w:r w:rsidR="00F46174" w:rsidRPr="00A95393">
              <w:rPr>
                <w:sz w:val="22"/>
                <w:szCs w:val="22"/>
              </w:rPr>
              <w:t>*</w:t>
            </w:r>
          </w:p>
        </w:tc>
        <w:tc>
          <w:tcPr>
            <w:tcW w:w="1848" w:type="dxa"/>
            <w:gridSpan w:val="2"/>
            <w:vMerge/>
            <w:tcBorders>
              <w:bottom w:val="nil"/>
            </w:tcBorders>
          </w:tcPr>
          <w:p w14:paraId="513C6C06" w14:textId="77777777" w:rsidR="005C1879" w:rsidRPr="00A95393" w:rsidRDefault="005C1879" w:rsidP="00E92A41">
            <w:pPr>
              <w:pStyle w:val="25"/>
              <w:jc w:val="left"/>
              <w:rPr>
                <w:rFonts w:ascii="Times New Roman" w:hAnsi="Times New Roman"/>
                <w:sz w:val="22"/>
                <w:szCs w:val="22"/>
              </w:rPr>
            </w:pPr>
          </w:p>
        </w:tc>
        <w:tc>
          <w:tcPr>
            <w:tcW w:w="993" w:type="dxa"/>
            <w:vMerge/>
          </w:tcPr>
          <w:p w14:paraId="16090AA2" w14:textId="77777777" w:rsidR="005C1879" w:rsidRPr="00A95393" w:rsidRDefault="005C1879" w:rsidP="00E92A41">
            <w:pPr>
              <w:jc w:val="center"/>
              <w:rPr>
                <w:sz w:val="22"/>
                <w:szCs w:val="22"/>
              </w:rPr>
            </w:pPr>
          </w:p>
        </w:tc>
        <w:tc>
          <w:tcPr>
            <w:tcW w:w="2126" w:type="dxa"/>
          </w:tcPr>
          <w:p w14:paraId="73E9A444" w14:textId="77777777" w:rsidR="005C1879" w:rsidRPr="00A95393" w:rsidRDefault="005C1879" w:rsidP="00E92A41">
            <w:pPr>
              <w:rPr>
                <w:sz w:val="22"/>
                <w:szCs w:val="22"/>
              </w:rPr>
            </w:pPr>
            <w:r w:rsidRPr="00A95393">
              <w:rPr>
                <w:sz w:val="22"/>
                <w:szCs w:val="22"/>
              </w:rPr>
              <w:t xml:space="preserve">Эквивалентный </w:t>
            </w:r>
            <w:proofErr w:type="gramStart"/>
            <w:r w:rsidRPr="00A95393">
              <w:rPr>
                <w:sz w:val="22"/>
                <w:szCs w:val="22"/>
              </w:rPr>
              <w:t>показатель  токсичности</w:t>
            </w:r>
            <w:proofErr w:type="gramEnd"/>
            <w:r w:rsidRPr="00A95393">
              <w:rPr>
                <w:sz w:val="22"/>
                <w:szCs w:val="22"/>
              </w:rPr>
              <w:t xml:space="preserve"> продуктов горения  кабельного изделия  (ПТПМ)</w:t>
            </w:r>
          </w:p>
          <w:p w14:paraId="654FC67A" w14:textId="77777777" w:rsidR="005C1879" w:rsidRPr="00A95393" w:rsidRDefault="005C1879" w:rsidP="00E92A41">
            <w:pPr>
              <w:rPr>
                <w:sz w:val="22"/>
                <w:szCs w:val="22"/>
              </w:rPr>
            </w:pPr>
          </w:p>
        </w:tc>
        <w:tc>
          <w:tcPr>
            <w:tcW w:w="2127" w:type="dxa"/>
            <w:vMerge/>
            <w:tcBorders>
              <w:right w:val="single" w:sz="6" w:space="0" w:color="000000"/>
            </w:tcBorders>
          </w:tcPr>
          <w:p w14:paraId="407E273D" w14:textId="77777777" w:rsidR="005C1879" w:rsidRPr="00A95393" w:rsidRDefault="005C1879" w:rsidP="00E92A41">
            <w:pPr>
              <w:rPr>
                <w:sz w:val="22"/>
                <w:szCs w:val="22"/>
              </w:rPr>
            </w:pPr>
          </w:p>
        </w:tc>
        <w:tc>
          <w:tcPr>
            <w:tcW w:w="2835" w:type="dxa"/>
            <w:tcBorders>
              <w:top w:val="single" w:sz="6" w:space="0" w:color="000000"/>
              <w:left w:val="single" w:sz="6" w:space="0" w:color="000000"/>
              <w:bottom w:val="single" w:sz="6" w:space="0" w:color="000000"/>
            </w:tcBorders>
          </w:tcPr>
          <w:p w14:paraId="42B41EBC" w14:textId="77777777" w:rsidR="005C1879" w:rsidRPr="00A95393" w:rsidRDefault="005C1879" w:rsidP="00E92A41">
            <w:pPr>
              <w:rPr>
                <w:sz w:val="22"/>
                <w:szCs w:val="22"/>
              </w:rPr>
            </w:pPr>
            <w:r w:rsidRPr="00A95393">
              <w:rPr>
                <w:sz w:val="22"/>
                <w:szCs w:val="22"/>
              </w:rPr>
              <w:t xml:space="preserve">ГОСТ </w:t>
            </w:r>
            <w:proofErr w:type="gramStart"/>
            <w:r w:rsidRPr="00A95393">
              <w:rPr>
                <w:sz w:val="22"/>
                <w:szCs w:val="22"/>
              </w:rPr>
              <w:t>31565-2012</w:t>
            </w:r>
            <w:proofErr w:type="gramEnd"/>
            <w:r w:rsidRPr="00A95393">
              <w:rPr>
                <w:sz w:val="22"/>
                <w:szCs w:val="22"/>
              </w:rPr>
              <w:t xml:space="preserve"> п. 5.6 </w:t>
            </w:r>
          </w:p>
        </w:tc>
      </w:tr>
      <w:tr w:rsidR="005C1879" w:rsidRPr="00A95393" w14:paraId="08E2CC66" w14:textId="77777777" w:rsidTr="005C1879">
        <w:trPr>
          <w:cantSplit/>
          <w:tblHeader/>
        </w:trPr>
        <w:tc>
          <w:tcPr>
            <w:tcW w:w="709" w:type="dxa"/>
            <w:gridSpan w:val="2"/>
          </w:tcPr>
          <w:p w14:paraId="4ADF12DA" w14:textId="77777777" w:rsidR="005C1879" w:rsidRPr="00A95393" w:rsidRDefault="005C1879" w:rsidP="00E92A41">
            <w:pPr>
              <w:jc w:val="center"/>
              <w:rPr>
                <w:sz w:val="22"/>
                <w:szCs w:val="22"/>
              </w:rPr>
            </w:pPr>
            <w:r w:rsidRPr="00A95393">
              <w:rPr>
                <w:sz w:val="22"/>
                <w:szCs w:val="22"/>
              </w:rPr>
              <w:t>5.4</w:t>
            </w:r>
            <w:r w:rsidR="00F46174" w:rsidRPr="00A95393">
              <w:rPr>
                <w:sz w:val="22"/>
                <w:szCs w:val="22"/>
              </w:rPr>
              <w:t>*</w:t>
            </w:r>
          </w:p>
        </w:tc>
        <w:tc>
          <w:tcPr>
            <w:tcW w:w="1842" w:type="dxa"/>
            <w:vMerge w:val="restart"/>
            <w:tcBorders>
              <w:top w:val="nil"/>
            </w:tcBorders>
          </w:tcPr>
          <w:p w14:paraId="6AE31CD2" w14:textId="77777777" w:rsidR="005C1879" w:rsidRPr="00A95393" w:rsidRDefault="005C1879" w:rsidP="00E92A41">
            <w:pPr>
              <w:pStyle w:val="25"/>
              <w:jc w:val="left"/>
              <w:rPr>
                <w:rFonts w:ascii="Times New Roman" w:hAnsi="Times New Roman"/>
                <w:sz w:val="22"/>
                <w:szCs w:val="22"/>
              </w:rPr>
            </w:pPr>
          </w:p>
        </w:tc>
        <w:tc>
          <w:tcPr>
            <w:tcW w:w="993" w:type="dxa"/>
            <w:vMerge/>
          </w:tcPr>
          <w:p w14:paraId="25D58626" w14:textId="77777777" w:rsidR="005C1879" w:rsidRPr="00A95393" w:rsidRDefault="005C1879" w:rsidP="00E92A41">
            <w:pPr>
              <w:jc w:val="center"/>
              <w:rPr>
                <w:sz w:val="22"/>
                <w:szCs w:val="22"/>
              </w:rPr>
            </w:pPr>
          </w:p>
        </w:tc>
        <w:tc>
          <w:tcPr>
            <w:tcW w:w="2126" w:type="dxa"/>
          </w:tcPr>
          <w:p w14:paraId="0B881BFA" w14:textId="77777777" w:rsidR="005C1879" w:rsidRPr="00A95393" w:rsidRDefault="005C1879" w:rsidP="00764041">
            <w:pPr>
              <w:rPr>
                <w:sz w:val="22"/>
                <w:szCs w:val="22"/>
              </w:rPr>
            </w:pPr>
            <w:r w:rsidRPr="00A95393">
              <w:rPr>
                <w:sz w:val="22"/>
                <w:szCs w:val="22"/>
              </w:rPr>
              <w:t xml:space="preserve">Показатель </w:t>
            </w:r>
            <w:proofErr w:type="gramStart"/>
            <w:r w:rsidRPr="00A95393">
              <w:rPr>
                <w:sz w:val="22"/>
                <w:szCs w:val="22"/>
              </w:rPr>
              <w:t>коррозионной  активности</w:t>
            </w:r>
            <w:proofErr w:type="gramEnd"/>
            <w:r w:rsidRPr="00A95393">
              <w:rPr>
                <w:sz w:val="22"/>
                <w:szCs w:val="22"/>
              </w:rPr>
              <w:t xml:space="preserve">  продуктов </w:t>
            </w:r>
            <w:proofErr w:type="spellStart"/>
            <w:r w:rsidRPr="00A95393">
              <w:rPr>
                <w:sz w:val="22"/>
                <w:szCs w:val="22"/>
              </w:rPr>
              <w:t>дымовыделения</w:t>
            </w:r>
            <w:proofErr w:type="spellEnd"/>
            <w:r w:rsidRPr="00A95393">
              <w:rPr>
                <w:sz w:val="22"/>
                <w:szCs w:val="22"/>
              </w:rPr>
              <w:t xml:space="preserve"> и газовыделения при горении и тлении каждого из полимерных материалов кабельного изделия (ПКА)</w:t>
            </w:r>
          </w:p>
          <w:p w14:paraId="7FA5F3D3" w14:textId="77777777" w:rsidR="005C1879" w:rsidRPr="00A95393" w:rsidRDefault="005C1879" w:rsidP="00764041">
            <w:pPr>
              <w:rPr>
                <w:sz w:val="22"/>
                <w:szCs w:val="22"/>
              </w:rPr>
            </w:pPr>
          </w:p>
        </w:tc>
        <w:tc>
          <w:tcPr>
            <w:tcW w:w="2127" w:type="dxa"/>
            <w:vMerge/>
            <w:tcBorders>
              <w:bottom w:val="single" w:sz="6" w:space="0" w:color="000000"/>
              <w:right w:val="single" w:sz="6" w:space="0" w:color="000000"/>
            </w:tcBorders>
          </w:tcPr>
          <w:p w14:paraId="1C87D3B9" w14:textId="77777777" w:rsidR="005C1879" w:rsidRPr="00A95393" w:rsidRDefault="005C1879" w:rsidP="005C1879">
            <w:pPr>
              <w:rPr>
                <w:sz w:val="22"/>
                <w:szCs w:val="22"/>
              </w:rPr>
            </w:pPr>
          </w:p>
        </w:tc>
        <w:tc>
          <w:tcPr>
            <w:tcW w:w="2835" w:type="dxa"/>
            <w:tcBorders>
              <w:top w:val="single" w:sz="6" w:space="0" w:color="000000"/>
              <w:left w:val="single" w:sz="6" w:space="0" w:color="000000"/>
              <w:bottom w:val="single" w:sz="6" w:space="0" w:color="000000"/>
            </w:tcBorders>
          </w:tcPr>
          <w:p w14:paraId="21D2339B" w14:textId="77777777" w:rsidR="005C1879" w:rsidRPr="00A95393" w:rsidRDefault="005C1879" w:rsidP="00E92A41">
            <w:pPr>
              <w:rPr>
                <w:sz w:val="22"/>
                <w:szCs w:val="22"/>
              </w:rPr>
            </w:pPr>
            <w:r w:rsidRPr="00A95393">
              <w:rPr>
                <w:sz w:val="22"/>
                <w:szCs w:val="22"/>
              </w:rPr>
              <w:t>ГОСТ IEC 60754-1-2015</w:t>
            </w:r>
          </w:p>
          <w:p w14:paraId="18127B28" w14:textId="77777777" w:rsidR="005C1879" w:rsidRPr="00A95393" w:rsidRDefault="005C1879" w:rsidP="00E92A41">
            <w:pPr>
              <w:rPr>
                <w:sz w:val="22"/>
                <w:szCs w:val="22"/>
              </w:rPr>
            </w:pPr>
            <w:r w:rsidRPr="00A95393">
              <w:rPr>
                <w:sz w:val="22"/>
                <w:szCs w:val="22"/>
              </w:rPr>
              <w:t>ГОСТ IEC 60754-2-2015</w:t>
            </w:r>
          </w:p>
          <w:p w14:paraId="180B69B4" w14:textId="77777777" w:rsidR="005C1879" w:rsidRPr="00A95393" w:rsidRDefault="005C1879" w:rsidP="00E92A41">
            <w:pPr>
              <w:rPr>
                <w:sz w:val="22"/>
                <w:szCs w:val="22"/>
              </w:rPr>
            </w:pPr>
          </w:p>
        </w:tc>
      </w:tr>
      <w:tr w:rsidR="005C1879" w:rsidRPr="00A95393" w14:paraId="50D74F5E" w14:textId="77777777" w:rsidTr="009D676D">
        <w:trPr>
          <w:cantSplit/>
          <w:trHeight w:val="630"/>
          <w:tblHeader/>
        </w:trPr>
        <w:tc>
          <w:tcPr>
            <w:tcW w:w="709" w:type="dxa"/>
            <w:gridSpan w:val="2"/>
          </w:tcPr>
          <w:p w14:paraId="7FC82CC2" w14:textId="77777777" w:rsidR="005C1879" w:rsidRPr="00A95393" w:rsidRDefault="005C1879" w:rsidP="00E92A41">
            <w:pPr>
              <w:jc w:val="center"/>
              <w:rPr>
                <w:sz w:val="22"/>
                <w:szCs w:val="22"/>
              </w:rPr>
            </w:pPr>
            <w:r w:rsidRPr="00A95393">
              <w:rPr>
                <w:sz w:val="22"/>
                <w:szCs w:val="22"/>
              </w:rPr>
              <w:t>5.5</w:t>
            </w:r>
            <w:r w:rsidR="00F46174" w:rsidRPr="00A95393">
              <w:rPr>
                <w:sz w:val="22"/>
                <w:szCs w:val="22"/>
              </w:rPr>
              <w:t>*</w:t>
            </w:r>
          </w:p>
        </w:tc>
        <w:tc>
          <w:tcPr>
            <w:tcW w:w="1842" w:type="dxa"/>
            <w:vMerge/>
          </w:tcPr>
          <w:p w14:paraId="3D6A0829" w14:textId="77777777" w:rsidR="005C1879" w:rsidRPr="00A95393" w:rsidRDefault="005C1879" w:rsidP="00E92A41">
            <w:pPr>
              <w:rPr>
                <w:sz w:val="22"/>
                <w:szCs w:val="22"/>
              </w:rPr>
            </w:pPr>
          </w:p>
        </w:tc>
        <w:tc>
          <w:tcPr>
            <w:tcW w:w="993" w:type="dxa"/>
            <w:vMerge/>
          </w:tcPr>
          <w:p w14:paraId="27C7E623" w14:textId="77777777" w:rsidR="005C1879" w:rsidRPr="00A95393" w:rsidRDefault="005C1879" w:rsidP="00E92A41">
            <w:pPr>
              <w:jc w:val="center"/>
              <w:rPr>
                <w:sz w:val="22"/>
                <w:szCs w:val="22"/>
              </w:rPr>
            </w:pPr>
          </w:p>
        </w:tc>
        <w:tc>
          <w:tcPr>
            <w:tcW w:w="2126" w:type="dxa"/>
          </w:tcPr>
          <w:p w14:paraId="3AD48D01" w14:textId="77777777" w:rsidR="005C1879" w:rsidRPr="00A95393" w:rsidRDefault="005C1879" w:rsidP="00E92A41">
            <w:pPr>
              <w:rPr>
                <w:sz w:val="22"/>
                <w:szCs w:val="22"/>
              </w:rPr>
            </w:pPr>
            <w:proofErr w:type="spellStart"/>
            <w:r w:rsidRPr="00A95393">
              <w:rPr>
                <w:sz w:val="22"/>
                <w:szCs w:val="22"/>
              </w:rPr>
              <w:t>Вибропрочность</w:t>
            </w:r>
            <w:proofErr w:type="spellEnd"/>
            <w:r w:rsidRPr="00A95393">
              <w:rPr>
                <w:sz w:val="22"/>
                <w:szCs w:val="22"/>
              </w:rPr>
              <w:t xml:space="preserve"> </w:t>
            </w:r>
          </w:p>
        </w:tc>
        <w:tc>
          <w:tcPr>
            <w:tcW w:w="2127" w:type="dxa"/>
            <w:tcBorders>
              <w:top w:val="single" w:sz="6" w:space="0" w:color="000000"/>
              <w:bottom w:val="single" w:sz="6" w:space="0" w:color="000000"/>
              <w:right w:val="single" w:sz="6" w:space="0" w:color="000000"/>
            </w:tcBorders>
          </w:tcPr>
          <w:p w14:paraId="0732335D" w14:textId="77777777" w:rsidR="005C1879" w:rsidRPr="00A95393" w:rsidRDefault="005C1879" w:rsidP="00E92A41">
            <w:pPr>
              <w:rPr>
                <w:sz w:val="22"/>
                <w:szCs w:val="22"/>
              </w:rPr>
            </w:pPr>
            <w:r w:rsidRPr="00A95393">
              <w:rPr>
                <w:sz w:val="22"/>
                <w:szCs w:val="22"/>
              </w:rPr>
              <w:t xml:space="preserve">ТР ТС 004/2011 </w:t>
            </w:r>
          </w:p>
          <w:p w14:paraId="2BE91BA7" w14:textId="77777777" w:rsidR="005C1879" w:rsidRPr="00A95393" w:rsidRDefault="005C1879" w:rsidP="00E92A41">
            <w:pPr>
              <w:rPr>
                <w:sz w:val="22"/>
                <w:szCs w:val="22"/>
              </w:rPr>
            </w:pPr>
            <w:proofErr w:type="gramStart"/>
            <w:r w:rsidRPr="00A95393">
              <w:rPr>
                <w:sz w:val="22"/>
                <w:szCs w:val="22"/>
              </w:rPr>
              <w:t>Статья  4</w:t>
            </w:r>
            <w:proofErr w:type="gramEnd"/>
            <w:r w:rsidRPr="00A95393">
              <w:rPr>
                <w:sz w:val="22"/>
                <w:szCs w:val="22"/>
              </w:rPr>
              <w:t>,  абзац 8</w:t>
            </w:r>
          </w:p>
        </w:tc>
        <w:tc>
          <w:tcPr>
            <w:tcW w:w="2835" w:type="dxa"/>
            <w:tcBorders>
              <w:top w:val="single" w:sz="6" w:space="0" w:color="000000"/>
              <w:left w:val="single" w:sz="6" w:space="0" w:color="000000"/>
              <w:bottom w:val="single" w:sz="6" w:space="0" w:color="000000"/>
            </w:tcBorders>
          </w:tcPr>
          <w:p w14:paraId="28D6973B" w14:textId="77777777" w:rsidR="005C1879" w:rsidRPr="00A95393" w:rsidRDefault="005C1879" w:rsidP="00E92A41">
            <w:pPr>
              <w:rPr>
                <w:sz w:val="22"/>
                <w:szCs w:val="22"/>
              </w:rPr>
            </w:pPr>
            <w:r w:rsidRPr="00A95393">
              <w:rPr>
                <w:sz w:val="22"/>
                <w:szCs w:val="22"/>
              </w:rPr>
              <w:t xml:space="preserve">ГОСТ </w:t>
            </w:r>
            <w:proofErr w:type="gramStart"/>
            <w:r w:rsidRPr="00A95393">
              <w:rPr>
                <w:sz w:val="22"/>
                <w:szCs w:val="22"/>
              </w:rPr>
              <w:t>20.57.406-81</w:t>
            </w:r>
            <w:proofErr w:type="gramEnd"/>
            <w:r w:rsidRPr="00A95393">
              <w:rPr>
                <w:sz w:val="22"/>
                <w:szCs w:val="22"/>
              </w:rPr>
              <w:t xml:space="preserve"> </w:t>
            </w:r>
          </w:p>
          <w:p w14:paraId="4B7489CD" w14:textId="77777777" w:rsidR="005C1879" w:rsidRPr="00A95393" w:rsidRDefault="005C1879" w:rsidP="00E92A41">
            <w:pPr>
              <w:rPr>
                <w:sz w:val="22"/>
                <w:szCs w:val="22"/>
              </w:rPr>
            </w:pPr>
          </w:p>
        </w:tc>
      </w:tr>
      <w:tr w:rsidR="00110471" w:rsidRPr="00A95393" w14:paraId="2377BF41" w14:textId="77777777" w:rsidTr="00D4439C">
        <w:trPr>
          <w:cantSplit/>
          <w:tblHeader/>
        </w:trPr>
        <w:tc>
          <w:tcPr>
            <w:tcW w:w="709" w:type="dxa"/>
            <w:gridSpan w:val="2"/>
          </w:tcPr>
          <w:p w14:paraId="6F0CB771" w14:textId="77777777" w:rsidR="00F46174" w:rsidRPr="00A95393" w:rsidRDefault="005C1879" w:rsidP="00E92A41">
            <w:pPr>
              <w:jc w:val="center"/>
              <w:rPr>
                <w:sz w:val="22"/>
                <w:szCs w:val="22"/>
              </w:rPr>
            </w:pPr>
            <w:r w:rsidRPr="00A95393">
              <w:rPr>
                <w:sz w:val="22"/>
                <w:szCs w:val="22"/>
              </w:rPr>
              <w:t>6</w:t>
            </w:r>
            <w:r w:rsidR="00110471" w:rsidRPr="00A95393">
              <w:rPr>
                <w:sz w:val="22"/>
                <w:szCs w:val="22"/>
              </w:rPr>
              <w:t>.1</w:t>
            </w:r>
          </w:p>
          <w:p w14:paraId="55E65246" w14:textId="77777777" w:rsidR="00110471" w:rsidRPr="00A95393" w:rsidRDefault="00F46174" w:rsidP="00012DE1">
            <w:pPr>
              <w:jc w:val="center"/>
              <w:rPr>
                <w:sz w:val="22"/>
                <w:szCs w:val="22"/>
              </w:rPr>
            </w:pPr>
            <w:r w:rsidRPr="00A95393">
              <w:rPr>
                <w:sz w:val="22"/>
                <w:szCs w:val="22"/>
              </w:rPr>
              <w:t>**</w:t>
            </w:r>
          </w:p>
        </w:tc>
        <w:tc>
          <w:tcPr>
            <w:tcW w:w="1842" w:type="dxa"/>
          </w:tcPr>
          <w:p w14:paraId="7FEF3ABE" w14:textId="77777777" w:rsidR="009564CF" w:rsidRPr="00A95393" w:rsidRDefault="00110471" w:rsidP="00E92A41">
            <w:pPr>
              <w:rPr>
                <w:sz w:val="22"/>
                <w:szCs w:val="22"/>
              </w:rPr>
            </w:pPr>
            <w:r w:rsidRPr="00A95393">
              <w:rPr>
                <w:sz w:val="22"/>
                <w:szCs w:val="22"/>
              </w:rPr>
              <w:t xml:space="preserve">Электрические </w:t>
            </w:r>
          </w:p>
          <w:p w14:paraId="17AD79C5" w14:textId="77777777" w:rsidR="009564CF" w:rsidRPr="00A95393" w:rsidRDefault="00110471" w:rsidP="00E92A41">
            <w:pPr>
              <w:rPr>
                <w:sz w:val="22"/>
                <w:szCs w:val="22"/>
              </w:rPr>
            </w:pPr>
            <w:r w:rsidRPr="00A95393">
              <w:rPr>
                <w:sz w:val="22"/>
                <w:szCs w:val="22"/>
              </w:rPr>
              <w:t xml:space="preserve">аппараты и приборы </w:t>
            </w:r>
          </w:p>
          <w:p w14:paraId="75254006" w14:textId="77777777" w:rsidR="009564CF" w:rsidRPr="00A95393" w:rsidRDefault="00110471" w:rsidP="00E92A41">
            <w:pPr>
              <w:rPr>
                <w:sz w:val="22"/>
                <w:szCs w:val="22"/>
              </w:rPr>
            </w:pPr>
            <w:r w:rsidRPr="00A95393">
              <w:rPr>
                <w:sz w:val="22"/>
                <w:szCs w:val="22"/>
              </w:rPr>
              <w:t xml:space="preserve">бытового </w:t>
            </w:r>
          </w:p>
          <w:p w14:paraId="31160EA2" w14:textId="77777777" w:rsidR="00110471" w:rsidRPr="00A95393" w:rsidRDefault="00110471" w:rsidP="00E92A41">
            <w:pPr>
              <w:rPr>
                <w:sz w:val="22"/>
                <w:szCs w:val="22"/>
              </w:rPr>
            </w:pPr>
            <w:r w:rsidRPr="00A95393">
              <w:rPr>
                <w:sz w:val="22"/>
                <w:szCs w:val="22"/>
              </w:rPr>
              <w:t xml:space="preserve">назначения. </w:t>
            </w:r>
          </w:p>
          <w:p w14:paraId="363C186C" w14:textId="77777777" w:rsidR="00110471" w:rsidRPr="00A95393" w:rsidRDefault="00110471" w:rsidP="00E92A41">
            <w:pPr>
              <w:rPr>
                <w:sz w:val="22"/>
                <w:szCs w:val="22"/>
              </w:rPr>
            </w:pPr>
            <w:r w:rsidRPr="00A95393">
              <w:rPr>
                <w:sz w:val="22"/>
                <w:szCs w:val="22"/>
              </w:rPr>
              <w:t>Инструмент электрифицированный</w:t>
            </w:r>
          </w:p>
        </w:tc>
        <w:tc>
          <w:tcPr>
            <w:tcW w:w="993" w:type="dxa"/>
          </w:tcPr>
          <w:p w14:paraId="3A81AA39" w14:textId="77777777" w:rsidR="00110471" w:rsidRPr="00A95393" w:rsidRDefault="00110471" w:rsidP="00E92A41">
            <w:pPr>
              <w:pStyle w:val="af2"/>
              <w:spacing w:after="0" w:line="240" w:lineRule="auto"/>
              <w:jc w:val="center"/>
              <w:rPr>
                <w:sz w:val="22"/>
                <w:szCs w:val="22"/>
                <w:lang w:val="ru-RU"/>
              </w:rPr>
            </w:pPr>
            <w:r w:rsidRPr="00A95393">
              <w:rPr>
                <w:sz w:val="22"/>
                <w:szCs w:val="22"/>
                <w:lang w:val="ru-RU"/>
              </w:rPr>
              <w:t>8415</w:t>
            </w:r>
          </w:p>
          <w:p w14:paraId="1B6C0F05" w14:textId="77777777" w:rsidR="00110471" w:rsidRPr="00A95393" w:rsidRDefault="00110471" w:rsidP="00E92A41">
            <w:pPr>
              <w:pStyle w:val="af2"/>
              <w:spacing w:after="0" w:line="240" w:lineRule="auto"/>
              <w:jc w:val="center"/>
              <w:rPr>
                <w:sz w:val="22"/>
                <w:szCs w:val="22"/>
                <w:lang w:val="ru-RU"/>
              </w:rPr>
            </w:pPr>
            <w:r w:rsidRPr="00A95393">
              <w:rPr>
                <w:sz w:val="22"/>
                <w:szCs w:val="22"/>
                <w:lang w:val="ru-RU"/>
              </w:rPr>
              <w:t>8418</w:t>
            </w:r>
          </w:p>
          <w:p w14:paraId="1B890324" w14:textId="77777777" w:rsidR="00110471" w:rsidRPr="00A95393" w:rsidRDefault="00110471" w:rsidP="00E92A41">
            <w:pPr>
              <w:pStyle w:val="af2"/>
              <w:spacing w:after="0" w:line="240" w:lineRule="auto"/>
              <w:jc w:val="center"/>
              <w:rPr>
                <w:sz w:val="22"/>
                <w:szCs w:val="22"/>
                <w:lang w:val="ru-RU"/>
              </w:rPr>
            </w:pPr>
            <w:r w:rsidRPr="00A95393">
              <w:rPr>
                <w:sz w:val="22"/>
                <w:szCs w:val="22"/>
                <w:lang w:val="ru-RU"/>
              </w:rPr>
              <w:t>8421</w:t>
            </w:r>
          </w:p>
          <w:p w14:paraId="724A4B20" w14:textId="77777777" w:rsidR="00110471" w:rsidRPr="00A95393" w:rsidRDefault="00110471" w:rsidP="00E92A41">
            <w:pPr>
              <w:pStyle w:val="af2"/>
              <w:spacing w:after="0" w:line="240" w:lineRule="auto"/>
              <w:jc w:val="center"/>
              <w:rPr>
                <w:sz w:val="22"/>
                <w:szCs w:val="22"/>
                <w:lang w:val="ru-RU"/>
              </w:rPr>
            </w:pPr>
            <w:r w:rsidRPr="00A95393">
              <w:rPr>
                <w:sz w:val="22"/>
                <w:szCs w:val="22"/>
                <w:lang w:val="ru-RU"/>
              </w:rPr>
              <w:t>8422</w:t>
            </w:r>
          </w:p>
          <w:p w14:paraId="2730FCAB" w14:textId="77777777" w:rsidR="00110471" w:rsidRPr="00A95393" w:rsidRDefault="00110471" w:rsidP="00E92A41">
            <w:pPr>
              <w:pStyle w:val="af2"/>
              <w:spacing w:after="0" w:line="240" w:lineRule="auto"/>
              <w:jc w:val="center"/>
              <w:rPr>
                <w:sz w:val="22"/>
                <w:szCs w:val="22"/>
                <w:lang w:val="ru-RU"/>
              </w:rPr>
            </w:pPr>
            <w:r w:rsidRPr="00A95393">
              <w:rPr>
                <w:sz w:val="22"/>
                <w:szCs w:val="22"/>
                <w:lang w:val="ru-RU"/>
              </w:rPr>
              <w:t>8447</w:t>
            </w:r>
          </w:p>
          <w:p w14:paraId="1D59F148" w14:textId="77777777" w:rsidR="00110471" w:rsidRPr="00A95393" w:rsidRDefault="00110471" w:rsidP="00E92A41">
            <w:pPr>
              <w:pStyle w:val="af2"/>
              <w:spacing w:after="0" w:line="240" w:lineRule="auto"/>
              <w:jc w:val="center"/>
              <w:rPr>
                <w:sz w:val="22"/>
                <w:szCs w:val="22"/>
                <w:lang w:val="ru-RU"/>
              </w:rPr>
            </w:pPr>
            <w:r w:rsidRPr="00A95393">
              <w:rPr>
                <w:sz w:val="22"/>
                <w:szCs w:val="22"/>
                <w:lang w:val="ru-RU"/>
              </w:rPr>
              <w:t>8450</w:t>
            </w:r>
          </w:p>
          <w:p w14:paraId="1E8A23BC" w14:textId="77777777" w:rsidR="00110471" w:rsidRPr="00A95393" w:rsidRDefault="00110471" w:rsidP="00E92A41">
            <w:pPr>
              <w:pStyle w:val="af2"/>
              <w:spacing w:after="0" w:line="240" w:lineRule="auto"/>
              <w:jc w:val="center"/>
              <w:rPr>
                <w:sz w:val="22"/>
                <w:szCs w:val="22"/>
                <w:lang w:val="ru-RU"/>
              </w:rPr>
            </w:pPr>
            <w:r w:rsidRPr="00A95393">
              <w:rPr>
                <w:sz w:val="22"/>
                <w:szCs w:val="22"/>
                <w:lang w:val="ru-RU"/>
              </w:rPr>
              <w:t>8452</w:t>
            </w:r>
          </w:p>
          <w:p w14:paraId="3489AF33" w14:textId="77777777" w:rsidR="00110471" w:rsidRPr="00A95393" w:rsidRDefault="00110471" w:rsidP="00E92A41">
            <w:pPr>
              <w:pStyle w:val="af2"/>
              <w:spacing w:after="0" w:line="240" w:lineRule="auto"/>
              <w:jc w:val="center"/>
              <w:rPr>
                <w:sz w:val="22"/>
                <w:szCs w:val="22"/>
                <w:lang w:val="ru-RU"/>
              </w:rPr>
            </w:pPr>
            <w:r w:rsidRPr="00A95393">
              <w:rPr>
                <w:sz w:val="22"/>
                <w:szCs w:val="22"/>
                <w:lang w:val="ru-RU"/>
              </w:rPr>
              <w:t>8465</w:t>
            </w:r>
          </w:p>
          <w:p w14:paraId="21131172" w14:textId="77777777" w:rsidR="00110471" w:rsidRPr="00A95393" w:rsidRDefault="00110471" w:rsidP="00E92A41">
            <w:pPr>
              <w:pStyle w:val="af2"/>
              <w:spacing w:after="0" w:line="240" w:lineRule="auto"/>
              <w:jc w:val="center"/>
              <w:rPr>
                <w:sz w:val="22"/>
                <w:szCs w:val="22"/>
                <w:lang w:val="ru-RU"/>
              </w:rPr>
            </w:pPr>
            <w:r w:rsidRPr="00A95393">
              <w:rPr>
                <w:sz w:val="22"/>
                <w:szCs w:val="22"/>
                <w:lang w:val="ru-RU"/>
              </w:rPr>
              <w:t>8467</w:t>
            </w:r>
          </w:p>
          <w:p w14:paraId="7390F4B0" w14:textId="77777777" w:rsidR="00110471" w:rsidRPr="00A95393" w:rsidRDefault="00110471" w:rsidP="00E92A41">
            <w:pPr>
              <w:pStyle w:val="af2"/>
              <w:spacing w:after="0" w:line="240" w:lineRule="auto"/>
              <w:jc w:val="center"/>
              <w:rPr>
                <w:sz w:val="22"/>
                <w:szCs w:val="22"/>
                <w:lang w:val="ru-RU"/>
              </w:rPr>
            </w:pPr>
            <w:r w:rsidRPr="00A95393">
              <w:rPr>
                <w:sz w:val="22"/>
                <w:szCs w:val="22"/>
                <w:lang w:val="ru-RU"/>
              </w:rPr>
              <w:t>8508</w:t>
            </w:r>
          </w:p>
          <w:p w14:paraId="1B07FF92" w14:textId="77777777" w:rsidR="00110471" w:rsidRPr="00A95393" w:rsidRDefault="00110471" w:rsidP="00E92A41">
            <w:pPr>
              <w:pStyle w:val="af2"/>
              <w:spacing w:after="0" w:line="240" w:lineRule="auto"/>
              <w:jc w:val="center"/>
              <w:rPr>
                <w:sz w:val="22"/>
                <w:szCs w:val="22"/>
                <w:lang w:val="ru-RU"/>
              </w:rPr>
            </w:pPr>
            <w:r w:rsidRPr="00A95393">
              <w:rPr>
                <w:sz w:val="22"/>
                <w:szCs w:val="22"/>
                <w:lang w:val="ru-RU"/>
              </w:rPr>
              <w:t>8509</w:t>
            </w:r>
          </w:p>
          <w:p w14:paraId="1CE452CB" w14:textId="77777777" w:rsidR="00110471" w:rsidRPr="00A95393" w:rsidRDefault="00110471" w:rsidP="00E92A41">
            <w:pPr>
              <w:jc w:val="center"/>
              <w:rPr>
                <w:sz w:val="22"/>
                <w:szCs w:val="22"/>
              </w:rPr>
            </w:pPr>
            <w:r w:rsidRPr="00A95393">
              <w:rPr>
                <w:sz w:val="22"/>
                <w:szCs w:val="22"/>
              </w:rPr>
              <w:t>8516</w:t>
            </w:r>
          </w:p>
        </w:tc>
        <w:tc>
          <w:tcPr>
            <w:tcW w:w="2126" w:type="dxa"/>
          </w:tcPr>
          <w:p w14:paraId="7E48E58C" w14:textId="77777777" w:rsidR="00110471" w:rsidRPr="00A95393" w:rsidRDefault="00110471" w:rsidP="00E92A41">
            <w:pPr>
              <w:rPr>
                <w:sz w:val="22"/>
                <w:szCs w:val="22"/>
              </w:rPr>
            </w:pPr>
            <w:r w:rsidRPr="00A95393">
              <w:rPr>
                <w:sz w:val="22"/>
                <w:szCs w:val="22"/>
              </w:rPr>
              <w:t>Шум</w:t>
            </w:r>
          </w:p>
          <w:p w14:paraId="4D9B27B7" w14:textId="77777777" w:rsidR="00110471" w:rsidRPr="00A95393" w:rsidRDefault="00110471" w:rsidP="00E92A41">
            <w:pPr>
              <w:rPr>
                <w:sz w:val="22"/>
                <w:szCs w:val="22"/>
              </w:rPr>
            </w:pPr>
            <w:r w:rsidRPr="00A95393">
              <w:rPr>
                <w:sz w:val="22"/>
                <w:szCs w:val="22"/>
              </w:rPr>
              <w:t xml:space="preserve">-уровень звука, </w:t>
            </w:r>
          </w:p>
          <w:p w14:paraId="544F7B0F" w14:textId="77777777" w:rsidR="00110471" w:rsidRPr="00A95393" w:rsidRDefault="00110471" w:rsidP="00E92A41">
            <w:pPr>
              <w:rPr>
                <w:sz w:val="22"/>
                <w:szCs w:val="22"/>
              </w:rPr>
            </w:pPr>
            <w:r w:rsidRPr="00A95393">
              <w:rPr>
                <w:sz w:val="22"/>
                <w:szCs w:val="22"/>
              </w:rPr>
              <w:t>-эквивалентный уровень звука,</w:t>
            </w:r>
          </w:p>
          <w:p w14:paraId="0830D7A7" w14:textId="77777777" w:rsidR="00110471" w:rsidRPr="00A95393" w:rsidRDefault="00110471" w:rsidP="00E92A41">
            <w:pPr>
              <w:rPr>
                <w:sz w:val="22"/>
                <w:szCs w:val="22"/>
              </w:rPr>
            </w:pPr>
            <w:r w:rsidRPr="00A95393">
              <w:rPr>
                <w:sz w:val="22"/>
                <w:szCs w:val="22"/>
              </w:rPr>
              <w:t>-максимальный уровень звука,</w:t>
            </w:r>
          </w:p>
          <w:p w14:paraId="54CDD60B" w14:textId="77777777" w:rsidR="009564CF" w:rsidRPr="00A95393" w:rsidRDefault="009564CF" w:rsidP="00E92A41">
            <w:pPr>
              <w:rPr>
                <w:sz w:val="22"/>
                <w:szCs w:val="22"/>
              </w:rPr>
            </w:pPr>
          </w:p>
          <w:p w14:paraId="77993C8F" w14:textId="77777777" w:rsidR="00346D3A" w:rsidRPr="00A95393" w:rsidRDefault="00110471" w:rsidP="00E92A41">
            <w:pPr>
              <w:rPr>
                <w:sz w:val="22"/>
                <w:szCs w:val="22"/>
              </w:rPr>
            </w:pPr>
            <w:r w:rsidRPr="00A95393">
              <w:rPr>
                <w:sz w:val="22"/>
                <w:szCs w:val="22"/>
              </w:rPr>
              <w:t xml:space="preserve">-уровни звукового давления в </w:t>
            </w:r>
          </w:p>
          <w:p w14:paraId="4CB52E9D" w14:textId="77777777" w:rsidR="009564CF" w:rsidRPr="00A95393" w:rsidRDefault="00110471" w:rsidP="00E92A41">
            <w:pPr>
              <w:rPr>
                <w:sz w:val="22"/>
                <w:szCs w:val="22"/>
              </w:rPr>
            </w:pPr>
            <w:proofErr w:type="spellStart"/>
            <w:r w:rsidRPr="00A95393">
              <w:rPr>
                <w:sz w:val="22"/>
                <w:szCs w:val="22"/>
              </w:rPr>
              <w:t>третьоктавных</w:t>
            </w:r>
            <w:proofErr w:type="spellEnd"/>
            <w:r w:rsidRPr="00A95393">
              <w:rPr>
                <w:sz w:val="22"/>
                <w:szCs w:val="22"/>
              </w:rPr>
              <w:t xml:space="preserve"> и октавных </w:t>
            </w:r>
          </w:p>
          <w:p w14:paraId="5DCA0FD4" w14:textId="77777777" w:rsidR="00110471" w:rsidRPr="00A95393" w:rsidRDefault="00110471" w:rsidP="00E92A41">
            <w:pPr>
              <w:rPr>
                <w:sz w:val="22"/>
                <w:szCs w:val="22"/>
              </w:rPr>
            </w:pPr>
            <w:r w:rsidRPr="00A95393">
              <w:rPr>
                <w:sz w:val="22"/>
                <w:szCs w:val="22"/>
              </w:rPr>
              <w:t xml:space="preserve">полосах частот, </w:t>
            </w:r>
          </w:p>
          <w:p w14:paraId="2BCE2D34" w14:textId="77777777" w:rsidR="003E4F2E" w:rsidRPr="00A95393" w:rsidRDefault="003E4F2E" w:rsidP="00E92A41">
            <w:pPr>
              <w:rPr>
                <w:sz w:val="22"/>
                <w:szCs w:val="22"/>
              </w:rPr>
            </w:pPr>
          </w:p>
        </w:tc>
        <w:tc>
          <w:tcPr>
            <w:tcW w:w="2127" w:type="dxa"/>
            <w:tcBorders>
              <w:top w:val="single" w:sz="6" w:space="0" w:color="000000"/>
              <w:bottom w:val="single" w:sz="6" w:space="0" w:color="000000"/>
              <w:right w:val="single" w:sz="6" w:space="0" w:color="000000"/>
            </w:tcBorders>
          </w:tcPr>
          <w:p w14:paraId="1FA90107" w14:textId="77777777" w:rsidR="00110471" w:rsidRPr="00A95393" w:rsidRDefault="00110471" w:rsidP="00E92A41">
            <w:pPr>
              <w:rPr>
                <w:sz w:val="22"/>
                <w:szCs w:val="22"/>
              </w:rPr>
            </w:pPr>
            <w:r w:rsidRPr="00A95393">
              <w:rPr>
                <w:sz w:val="22"/>
                <w:szCs w:val="22"/>
              </w:rPr>
              <w:t>ТР ТС 004/2011</w:t>
            </w:r>
          </w:p>
          <w:p w14:paraId="31993AEB" w14:textId="77777777" w:rsidR="00110471" w:rsidRPr="00A95393" w:rsidRDefault="00110471" w:rsidP="00E92A41">
            <w:pPr>
              <w:rPr>
                <w:sz w:val="22"/>
                <w:szCs w:val="22"/>
              </w:rPr>
            </w:pPr>
            <w:proofErr w:type="gramStart"/>
            <w:r w:rsidRPr="00A95393">
              <w:rPr>
                <w:sz w:val="22"/>
                <w:szCs w:val="22"/>
              </w:rPr>
              <w:t>Статья  4</w:t>
            </w:r>
            <w:proofErr w:type="gramEnd"/>
            <w:r w:rsidRPr="00A95393">
              <w:rPr>
                <w:sz w:val="22"/>
                <w:szCs w:val="22"/>
              </w:rPr>
              <w:t>,</w:t>
            </w:r>
            <w:r w:rsidR="00D4439C" w:rsidRPr="00A95393">
              <w:rPr>
                <w:sz w:val="22"/>
                <w:szCs w:val="22"/>
              </w:rPr>
              <w:t xml:space="preserve"> </w:t>
            </w:r>
            <w:r w:rsidRPr="00A95393">
              <w:rPr>
                <w:sz w:val="22"/>
                <w:szCs w:val="22"/>
              </w:rPr>
              <w:t>абзац 5</w:t>
            </w:r>
          </w:p>
          <w:p w14:paraId="5E7606E3" w14:textId="77777777" w:rsidR="00110471" w:rsidRPr="00A95393" w:rsidRDefault="00110471" w:rsidP="00E92A41">
            <w:pPr>
              <w:rPr>
                <w:sz w:val="22"/>
                <w:szCs w:val="22"/>
              </w:rPr>
            </w:pPr>
            <w:r w:rsidRPr="00A95393">
              <w:rPr>
                <w:sz w:val="22"/>
                <w:szCs w:val="22"/>
              </w:rPr>
              <w:t xml:space="preserve">ГОСТ </w:t>
            </w:r>
            <w:proofErr w:type="gramStart"/>
            <w:r w:rsidRPr="00A95393">
              <w:rPr>
                <w:sz w:val="22"/>
                <w:szCs w:val="22"/>
              </w:rPr>
              <w:t>12.1.003-83</w:t>
            </w:r>
            <w:proofErr w:type="gramEnd"/>
          </w:p>
          <w:p w14:paraId="70F3112C" w14:textId="77777777" w:rsidR="00110471" w:rsidRPr="00A95393" w:rsidRDefault="00110471" w:rsidP="00E92A41">
            <w:pPr>
              <w:rPr>
                <w:sz w:val="22"/>
                <w:szCs w:val="22"/>
              </w:rPr>
            </w:pPr>
            <w:r w:rsidRPr="00A95393">
              <w:rPr>
                <w:sz w:val="22"/>
                <w:szCs w:val="22"/>
              </w:rPr>
              <w:t xml:space="preserve">ГОСТ </w:t>
            </w:r>
            <w:proofErr w:type="gramStart"/>
            <w:r w:rsidRPr="00A95393">
              <w:rPr>
                <w:sz w:val="22"/>
                <w:szCs w:val="22"/>
              </w:rPr>
              <w:t>12.1.003-2014</w:t>
            </w:r>
            <w:proofErr w:type="gramEnd"/>
          </w:p>
          <w:p w14:paraId="37E6B59A" w14:textId="77777777" w:rsidR="00110471" w:rsidRPr="00A95393" w:rsidRDefault="00110471" w:rsidP="00E92A41">
            <w:pPr>
              <w:rPr>
                <w:sz w:val="22"/>
                <w:szCs w:val="22"/>
              </w:rPr>
            </w:pPr>
            <w:r w:rsidRPr="00A95393">
              <w:rPr>
                <w:sz w:val="22"/>
                <w:szCs w:val="22"/>
              </w:rPr>
              <w:t xml:space="preserve">ГОСТ </w:t>
            </w:r>
            <w:proofErr w:type="gramStart"/>
            <w:r w:rsidRPr="00A95393">
              <w:rPr>
                <w:sz w:val="22"/>
                <w:szCs w:val="22"/>
              </w:rPr>
              <w:t>12.2.013.0-91</w:t>
            </w:r>
            <w:proofErr w:type="gramEnd"/>
          </w:p>
          <w:p w14:paraId="28D1AF16" w14:textId="77777777" w:rsidR="00110471" w:rsidRPr="00A95393" w:rsidRDefault="00110471" w:rsidP="00E92A41">
            <w:pPr>
              <w:rPr>
                <w:sz w:val="22"/>
                <w:szCs w:val="22"/>
              </w:rPr>
            </w:pPr>
            <w:r w:rsidRPr="00A95393">
              <w:rPr>
                <w:sz w:val="22"/>
                <w:szCs w:val="22"/>
              </w:rPr>
              <w:t>ГОСТ IEC 60034-14-2014</w:t>
            </w:r>
          </w:p>
          <w:p w14:paraId="0F36A62D" w14:textId="77777777" w:rsidR="00110471" w:rsidRPr="00A95393" w:rsidRDefault="00110471" w:rsidP="00E92A41">
            <w:pPr>
              <w:rPr>
                <w:sz w:val="22"/>
                <w:szCs w:val="22"/>
              </w:rPr>
            </w:pPr>
            <w:r w:rsidRPr="00A95393">
              <w:rPr>
                <w:sz w:val="22"/>
                <w:szCs w:val="22"/>
              </w:rPr>
              <w:t>ГОСТ IEC 60034-9-2014</w:t>
            </w:r>
          </w:p>
          <w:p w14:paraId="3E91D541" w14:textId="77777777" w:rsidR="00110471" w:rsidRPr="00A95393" w:rsidRDefault="00110471" w:rsidP="00E92A41">
            <w:pPr>
              <w:rPr>
                <w:sz w:val="22"/>
                <w:szCs w:val="22"/>
              </w:rPr>
            </w:pPr>
            <w:r w:rsidRPr="00A95393">
              <w:rPr>
                <w:sz w:val="22"/>
                <w:szCs w:val="22"/>
              </w:rPr>
              <w:t xml:space="preserve">ГОСТ Р </w:t>
            </w:r>
            <w:proofErr w:type="gramStart"/>
            <w:r w:rsidRPr="00A95393">
              <w:rPr>
                <w:sz w:val="22"/>
                <w:szCs w:val="22"/>
              </w:rPr>
              <w:t>52776-2007</w:t>
            </w:r>
            <w:proofErr w:type="gramEnd"/>
          </w:p>
          <w:p w14:paraId="7BAEEE55" w14:textId="77777777" w:rsidR="00110471" w:rsidRPr="00A95393" w:rsidRDefault="00110471" w:rsidP="00E92A41">
            <w:pPr>
              <w:rPr>
                <w:sz w:val="22"/>
                <w:szCs w:val="22"/>
              </w:rPr>
            </w:pPr>
            <w:r w:rsidRPr="00A95393">
              <w:rPr>
                <w:sz w:val="22"/>
                <w:szCs w:val="22"/>
              </w:rPr>
              <w:t>ГОСТ 30505-97</w:t>
            </w:r>
          </w:p>
        </w:tc>
        <w:tc>
          <w:tcPr>
            <w:tcW w:w="2835" w:type="dxa"/>
            <w:tcBorders>
              <w:top w:val="single" w:sz="6" w:space="0" w:color="000000"/>
              <w:left w:val="single" w:sz="6" w:space="0" w:color="000000"/>
              <w:bottom w:val="single" w:sz="6" w:space="0" w:color="000000"/>
            </w:tcBorders>
          </w:tcPr>
          <w:p w14:paraId="00FA3D47" w14:textId="77777777" w:rsidR="00110471" w:rsidRPr="00A95393" w:rsidRDefault="00110471" w:rsidP="00E92A41">
            <w:pPr>
              <w:rPr>
                <w:sz w:val="22"/>
                <w:szCs w:val="22"/>
              </w:rPr>
            </w:pPr>
            <w:r w:rsidRPr="00A95393">
              <w:rPr>
                <w:sz w:val="22"/>
                <w:szCs w:val="22"/>
              </w:rPr>
              <w:t xml:space="preserve">ГОСТ </w:t>
            </w:r>
            <w:proofErr w:type="gramStart"/>
            <w:r w:rsidRPr="00A95393">
              <w:rPr>
                <w:sz w:val="22"/>
                <w:szCs w:val="22"/>
              </w:rPr>
              <w:t>12.1.050-86</w:t>
            </w:r>
            <w:proofErr w:type="gramEnd"/>
          </w:p>
          <w:p w14:paraId="1B0D6CCA" w14:textId="77777777" w:rsidR="00110471" w:rsidRPr="00A95393" w:rsidRDefault="00110471"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w:t>
            </w:r>
            <w:proofErr w:type="gramStart"/>
            <w:r w:rsidRPr="00A95393">
              <w:rPr>
                <w:sz w:val="22"/>
                <w:szCs w:val="22"/>
              </w:rPr>
              <w:t>9612-2016</w:t>
            </w:r>
            <w:proofErr w:type="gramEnd"/>
          </w:p>
          <w:p w14:paraId="6D134A5D" w14:textId="77777777" w:rsidR="00110471" w:rsidRPr="00A95393" w:rsidRDefault="00110471" w:rsidP="00E92A41">
            <w:pPr>
              <w:rPr>
                <w:sz w:val="22"/>
                <w:szCs w:val="22"/>
              </w:rPr>
            </w:pPr>
            <w:r w:rsidRPr="00A95393">
              <w:rPr>
                <w:sz w:val="22"/>
                <w:szCs w:val="22"/>
              </w:rPr>
              <w:t xml:space="preserve">ГОСТ </w:t>
            </w:r>
            <w:proofErr w:type="gramStart"/>
            <w:r w:rsidRPr="00A95393">
              <w:rPr>
                <w:sz w:val="22"/>
                <w:szCs w:val="22"/>
              </w:rPr>
              <w:t>12.1.012-2004</w:t>
            </w:r>
            <w:proofErr w:type="gramEnd"/>
          </w:p>
          <w:p w14:paraId="1818B3FB" w14:textId="77777777" w:rsidR="00110471" w:rsidRPr="00A95393" w:rsidRDefault="00110471" w:rsidP="00E92A41">
            <w:pPr>
              <w:rPr>
                <w:sz w:val="22"/>
                <w:szCs w:val="22"/>
              </w:rPr>
            </w:pPr>
            <w:r w:rsidRPr="00A95393">
              <w:rPr>
                <w:sz w:val="22"/>
                <w:szCs w:val="22"/>
              </w:rPr>
              <w:t xml:space="preserve">ГОСТ </w:t>
            </w:r>
            <w:proofErr w:type="gramStart"/>
            <w:r w:rsidRPr="00A95393">
              <w:rPr>
                <w:sz w:val="22"/>
                <w:szCs w:val="22"/>
              </w:rPr>
              <w:t>11929-87</w:t>
            </w:r>
            <w:proofErr w:type="gramEnd"/>
          </w:p>
          <w:p w14:paraId="06BD6C7E" w14:textId="77777777" w:rsidR="00110471" w:rsidRPr="00A95393" w:rsidRDefault="00110471" w:rsidP="00E92A41">
            <w:pPr>
              <w:rPr>
                <w:sz w:val="22"/>
                <w:szCs w:val="22"/>
              </w:rPr>
            </w:pPr>
            <w:r w:rsidRPr="00A95393">
              <w:rPr>
                <w:sz w:val="22"/>
                <w:szCs w:val="22"/>
              </w:rPr>
              <w:t xml:space="preserve">СТБ ГОСТ Р </w:t>
            </w:r>
            <w:proofErr w:type="gramStart"/>
            <w:r w:rsidRPr="00A95393">
              <w:rPr>
                <w:sz w:val="22"/>
                <w:szCs w:val="22"/>
              </w:rPr>
              <w:t>51401-2001</w:t>
            </w:r>
            <w:proofErr w:type="gramEnd"/>
          </w:p>
          <w:p w14:paraId="2BF7DC1E" w14:textId="77777777" w:rsidR="00110471" w:rsidRPr="00A95393" w:rsidRDefault="00110471" w:rsidP="00E92A41">
            <w:pPr>
              <w:rPr>
                <w:sz w:val="22"/>
                <w:szCs w:val="22"/>
              </w:rPr>
            </w:pPr>
            <w:r w:rsidRPr="00A95393">
              <w:rPr>
                <w:sz w:val="22"/>
                <w:szCs w:val="22"/>
              </w:rPr>
              <w:t xml:space="preserve">ГОСТ </w:t>
            </w:r>
            <w:proofErr w:type="gramStart"/>
            <w:r w:rsidRPr="00A95393">
              <w:rPr>
                <w:sz w:val="22"/>
                <w:szCs w:val="22"/>
              </w:rPr>
              <w:t>31277-2002</w:t>
            </w:r>
            <w:proofErr w:type="gramEnd"/>
          </w:p>
          <w:p w14:paraId="5EC4232B" w14:textId="77777777" w:rsidR="00110471" w:rsidRPr="00A95393" w:rsidRDefault="00110471" w:rsidP="00E92A41">
            <w:pPr>
              <w:rPr>
                <w:sz w:val="22"/>
                <w:szCs w:val="22"/>
              </w:rPr>
            </w:pPr>
            <w:r w:rsidRPr="00A95393">
              <w:rPr>
                <w:sz w:val="22"/>
                <w:szCs w:val="22"/>
              </w:rPr>
              <w:t>ГОСТ IEC 60034-9-2014</w:t>
            </w:r>
          </w:p>
          <w:p w14:paraId="25861246" w14:textId="77777777" w:rsidR="00110471" w:rsidRPr="00A95393" w:rsidRDefault="00110471" w:rsidP="00E92A41">
            <w:pPr>
              <w:rPr>
                <w:sz w:val="22"/>
                <w:szCs w:val="22"/>
              </w:rPr>
            </w:pPr>
            <w:r w:rsidRPr="00A95393">
              <w:rPr>
                <w:sz w:val="22"/>
                <w:szCs w:val="22"/>
              </w:rPr>
              <w:t>ГОСТ 10169-77</w:t>
            </w:r>
          </w:p>
        </w:tc>
      </w:tr>
    </w:tbl>
    <w:p w14:paraId="43F0E074" w14:textId="77777777" w:rsidR="00E92A41" w:rsidRPr="00A95393" w:rsidRDefault="00E92A41"/>
    <w:p w14:paraId="0ADF92B1" w14:textId="77777777" w:rsidR="00E92A41" w:rsidRPr="00A95393" w:rsidRDefault="00E92A41"/>
    <w:p w14:paraId="3E0B4DE4" w14:textId="77777777" w:rsidR="00E92A41" w:rsidRPr="00A95393" w:rsidRDefault="00E92A41">
      <w:pPr>
        <w:sectPr w:rsidR="00E92A41" w:rsidRPr="00A95393" w:rsidSect="002A7C9E">
          <w:footerReference w:type="first" r:id="rId16"/>
          <w:type w:val="continuous"/>
          <w:pgSz w:w="11906" w:h="16838"/>
          <w:pgMar w:top="709" w:right="425" w:bottom="1418" w:left="1134" w:header="426" w:footer="322" w:gutter="0"/>
          <w:cols w:space="720"/>
          <w:titlePg/>
          <w:docGrid w:linePitch="360"/>
        </w:sectPr>
      </w:pPr>
    </w:p>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843"/>
        <w:gridCol w:w="993"/>
        <w:gridCol w:w="2127"/>
        <w:gridCol w:w="2127"/>
        <w:gridCol w:w="2835"/>
      </w:tblGrid>
      <w:tr w:rsidR="009D676D" w:rsidRPr="00A95393" w14:paraId="59F38E41" w14:textId="77777777" w:rsidTr="0073104B">
        <w:trPr>
          <w:cantSplit/>
          <w:tblHeader/>
        </w:trPr>
        <w:tc>
          <w:tcPr>
            <w:tcW w:w="707" w:type="dxa"/>
          </w:tcPr>
          <w:p w14:paraId="52B80981" w14:textId="77777777" w:rsidR="009D676D" w:rsidRPr="00A95393" w:rsidRDefault="009D676D" w:rsidP="0003165C">
            <w:pPr>
              <w:spacing w:line="264" w:lineRule="auto"/>
              <w:jc w:val="center"/>
              <w:rPr>
                <w:sz w:val="22"/>
                <w:szCs w:val="22"/>
              </w:rPr>
            </w:pPr>
            <w:r w:rsidRPr="00A95393">
              <w:rPr>
                <w:sz w:val="22"/>
                <w:szCs w:val="22"/>
              </w:rPr>
              <w:lastRenderedPageBreak/>
              <w:t>6.1</w:t>
            </w:r>
          </w:p>
          <w:p w14:paraId="7951865B" w14:textId="77777777" w:rsidR="00F46174" w:rsidRPr="00A95393" w:rsidRDefault="00F46174" w:rsidP="0003165C">
            <w:pPr>
              <w:spacing w:line="264" w:lineRule="auto"/>
              <w:jc w:val="center"/>
              <w:rPr>
                <w:sz w:val="22"/>
                <w:szCs w:val="22"/>
              </w:rPr>
            </w:pPr>
            <w:r w:rsidRPr="00A95393">
              <w:rPr>
                <w:sz w:val="22"/>
                <w:szCs w:val="22"/>
              </w:rPr>
              <w:t>**</w:t>
            </w:r>
          </w:p>
        </w:tc>
        <w:tc>
          <w:tcPr>
            <w:tcW w:w="1843" w:type="dxa"/>
          </w:tcPr>
          <w:p w14:paraId="479C51DC" w14:textId="77777777" w:rsidR="009D676D" w:rsidRPr="00A95393" w:rsidRDefault="009D676D" w:rsidP="0003165C">
            <w:pPr>
              <w:spacing w:line="264" w:lineRule="auto"/>
              <w:rPr>
                <w:sz w:val="22"/>
                <w:szCs w:val="22"/>
              </w:rPr>
            </w:pPr>
            <w:r w:rsidRPr="00A95393">
              <w:rPr>
                <w:sz w:val="22"/>
                <w:szCs w:val="22"/>
              </w:rPr>
              <w:t xml:space="preserve">Электрические </w:t>
            </w:r>
          </w:p>
          <w:p w14:paraId="52FD480D" w14:textId="77777777" w:rsidR="009D676D" w:rsidRPr="00A95393" w:rsidRDefault="009D676D" w:rsidP="0003165C">
            <w:pPr>
              <w:spacing w:line="264" w:lineRule="auto"/>
              <w:rPr>
                <w:sz w:val="22"/>
                <w:szCs w:val="22"/>
              </w:rPr>
            </w:pPr>
            <w:r w:rsidRPr="00A95393">
              <w:rPr>
                <w:sz w:val="22"/>
                <w:szCs w:val="22"/>
              </w:rPr>
              <w:t xml:space="preserve">аппараты и приборы </w:t>
            </w:r>
          </w:p>
          <w:p w14:paraId="59C20079" w14:textId="77777777" w:rsidR="009D676D" w:rsidRPr="00A95393" w:rsidRDefault="009D676D" w:rsidP="0003165C">
            <w:pPr>
              <w:spacing w:line="264" w:lineRule="auto"/>
              <w:rPr>
                <w:sz w:val="22"/>
                <w:szCs w:val="22"/>
              </w:rPr>
            </w:pPr>
            <w:r w:rsidRPr="00A95393">
              <w:rPr>
                <w:sz w:val="22"/>
                <w:szCs w:val="22"/>
              </w:rPr>
              <w:t xml:space="preserve">бытового </w:t>
            </w:r>
          </w:p>
          <w:p w14:paraId="0299156D" w14:textId="77777777" w:rsidR="009D676D" w:rsidRPr="00A95393" w:rsidRDefault="009D676D" w:rsidP="0003165C">
            <w:pPr>
              <w:spacing w:line="264" w:lineRule="auto"/>
              <w:rPr>
                <w:sz w:val="22"/>
                <w:szCs w:val="22"/>
              </w:rPr>
            </w:pPr>
            <w:r w:rsidRPr="00A95393">
              <w:rPr>
                <w:sz w:val="22"/>
                <w:szCs w:val="22"/>
              </w:rPr>
              <w:t xml:space="preserve">назначения. </w:t>
            </w:r>
          </w:p>
          <w:p w14:paraId="45D7A68D" w14:textId="77777777" w:rsidR="009D676D" w:rsidRPr="00A95393" w:rsidRDefault="009D676D" w:rsidP="0003165C">
            <w:pPr>
              <w:spacing w:line="264" w:lineRule="auto"/>
              <w:rPr>
                <w:sz w:val="22"/>
                <w:szCs w:val="22"/>
              </w:rPr>
            </w:pPr>
            <w:r w:rsidRPr="00A95393">
              <w:rPr>
                <w:sz w:val="22"/>
                <w:szCs w:val="22"/>
              </w:rPr>
              <w:t>Инструмент электрифицированный</w:t>
            </w:r>
          </w:p>
        </w:tc>
        <w:tc>
          <w:tcPr>
            <w:tcW w:w="993" w:type="dxa"/>
          </w:tcPr>
          <w:p w14:paraId="7D1D52A7" w14:textId="77777777" w:rsidR="009D676D" w:rsidRPr="00A95393" w:rsidRDefault="009D676D" w:rsidP="0003165C">
            <w:pPr>
              <w:pStyle w:val="af2"/>
              <w:spacing w:after="0" w:line="264" w:lineRule="auto"/>
              <w:jc w:val="center"/>
              <w:rPr>
                <w:sz w:val="22"/>
                <w:szCs w:val="22"/>
                <w:lang w:val="ru-RU"/>
              </w:rPr>
            </w:pPr>
            <w:r w:rsidRPr="00A95393">
              <w:rPr>
                <w:sz w:val="22"/>
                <w:szCs w:val="22"/>
                <w:lang w:val="ru-RU"/>
              </w:rPr>
              <w:t>8415</w:t>
            </w:r>
          </w:p>
          <w:p w14:paraId="68F8C2EE" w14:textId="77777777" w:rsidR="009D676D" w:rsidRPr="00A95393" w:rsidRDefault="009D676D" w:rsidP="0003165C">
            <w:pPr>
              <w:pStyle w:val="af2"/>
              <w:spacing w:after="0" w:line="264" w:lineRule="auto"/>
              <w:jc w:val="center"/>
              <w:rPr>
                <w:sz w:val="22"/>
                <w:szCs w:val="22"/>
                <w:lang w:val="ru-RU"/>
              </w:rPr>
            </w:pPr>
            <w:r w:rsidRPr="00A95393">
              <w:rPr>
                <w:sz w:val="22"/>
                <w:szCs w:val="22"/>
                <w:lang w:val="ru-RU"/>
              </w:rPr>
              <w:t>8418</w:t>
            </w:r>
          </w:p>
          <w:p w14:paraId="2A5B24D1" w14:textId="77777777" w:rsidR="009D676D" w:rsidRPr="00A95393" w:rsidRDefault="009D676D" w:rsidP="0003165C">
            <w:pPr>
              <w:pStyle w:val="af2"/>
              <w:spacing w:after="0" w:line="264" w:lineRule="auto"/>
              <w:jc w:val="center"/>
              <w:rPr>
                <w:sz w:val="22"/>
                <w:szCs w:val="22"/>
                <w:lang w:val="ru-RU"/>
              </w:rPr>
            </w:pPr>
            <w:r w:rsidRPr="00A95393">
              <w:rPr>
                <w:sz w:val="22"/>
                <w:szCs w:val="22"/>
                <w:lang w:val="ru-RU"/>
              </w:rPr>
              <w:t>8421</w:t>
            </w:r>
          </w:p>
          <w:p w14:paraId="05A01F2D" w14:textId="77777777" w:rsidR="009D676D" w:rsidRPr="00A95393" w:rsidRDefault="009D676D" w:rsidP="0003165C">
            <w:pPr>
              <w:pStyle w:val="af2"/>
              <w:spacing w:after="0" w:line="264" w:lineRule="auto"/>
              <w:jc w:val="center"/>
              <w:rPr>
                <w:sz w:val="22"/>
                <w:szCs w:val="22"/>
                <w:lang w:val="ru-RU"/>
              </w:rPr>
            </w:pPr>
            <w:r w:rsidRPr="00A95393">
              <w:rPr>
                <w:sz w:val="22"/>
                <w:szCs w:val="22"/>
                <w:lang w:val="ru-RU"/>
              </w:rPr>
              <w:t>8422</w:t>
            </w:r>
          </w:p>
          <w:p w14:paraId="6AD8AC21" w14:textId="77777777" w:rsidR="009D676D" w:rsidRPr="00A95393" w:rsidRDefault="009D676D" w:rsidP="0003165C">
            <w:pPr>
              <w:pStyle w:val="af2"/>
              <w:spacing w:after="0" w:line="264" w:lineRule="auto"/>
              <w:jc w:val="center"/>
              <w:rPr>
                <w:sz w:val="22"/>
                <w:szCs w:val="22"/>
                <w:lang w:val="ru-RU"/>
              </w:rPr>
            </w:pPr>
            <w:r w:rsidRPr="00A95393">
              <w:rPr>
                <w:sz w:val="22"/>
                <w:szCs w:val="22"/>
                <w:lang w:val="ru-RU"/>
              </w:rPr>
              <w:t>8447</w:t>
            </w:r>
          </w:p>
          <w:p w14:paraId="15506354" w14:textId="77777777" w:rsidR="009D676D" w:rsidRPr="00A95393" w:rsidRDefault="009D676D" w:rsidP="0003165C">
            <w:pPr>
              <w:pStyle w:val="af2"/>
              <w:spacing w:after="0" w:line="264" w:lineRule="auto"/>
              <w:jc w:val="center"/>
              <w:rPr>
                <w:sz w:val="22"/>
                <w:szCs w:val="22"/>
                <w:lang w:val="ru-RU"/>
              </w:rPr>
            </w:pPr>
            <w:r w:rsidRPr="00A95393">
              <w:rPr>
                <w:sz w:val="22"/>
                <w:szCs w:val="22"/>
                <w:lang w:val="ru-RU"/>
              </w:rPr>
              <w:t>8450</w:t>
            </w:r>
          </w:p>
          <w:p w14:paraId="47FF5260" w14:textId="77777777" w:rsidR="009D676D" w:rsidRPr="00A95393" w:rsidRDefault="009D676D" w:rsidP="0003165C">
            <w:pPr>
              <w:pStyle w:val="af2"/>
              <w:spacing w:after="0" w:line="264" w:lineRule="auto"/>
              <w:jc w:val="center"/>
              <w:rPr>
                <w:sz w:val="22"/>
                <w:szCs w:val="22"/>
                <w:lang w:val="ru-RU"/>
              </w:rPr>
            </w:pPr>
            <w:r w:rsidRPr="00A95393">
              <w:rPr>
                <w:sz w:val="22"/>
                <w:szCs w:val="22"/>
                <w:lang w:val="ru-RU"/>
              </w:rPr>
              <w:t>8452</w:t>
            </w:r>
          </w:p>
          <w:p w14:paraId="290803F2" w14:textId="77777777" w:rsidR="009D676D" w:rsidRPr="00A95393" w:rsidRDefault="009D676D" w:rsidP="0003165C">
            <w:pPr>
              <w:pStyle w:val="af2"/>
              <w:spacing w:after="0" w:line="264" w:lineRule="auto"/>
              <w:jc w:val="center"/>
              <w:rPr>
                <w:sz w:val="22"/>
                <w:szCs w:val="22"/>
                <w:lang w:val="ru-RU"/>
              </w:rPr>
            </w:pPr>
            <w:r w:rsidRPr="00A95393">
              <w:rPr>
                <w:sz w:val="22"/>
                <w:szCs w:val="22"/>
                <w:lang w:val="ru-RU"/>
              </w:rPr>
              <w:t>8465</w:t>
            </w:r>
          </w:p>
          <w:p w14:paraId="338C10F0" w14:textId="77777777" w:rsidR="009D676D" w:rsidRPr="00A95393" w:rsidRDefault="009D676D" w:rsidP="0003165C">
            <w:pPr>
              <w:pStyle w:val="af2"/>
              <w:spacing w:after="0" w:line="264" w:lineRule="auto"/>
              <w:jc w:val="center"/>
              <w:rPr>
                <w:sz w:val="22"/>
                <w:szCs w:val="22"/>
                <w:lang w:val="ru-RU"/>
              </w:rPr>
            </w:pPr>
            <w:r w:rsidRPr="00A95393">
              <w:rPr>
                <w:sz w:val="22"/>
                <w:szCs w:val="22"/>
                <w:lang w:val="ru-RU"/>
              </w:rPr>
              <w:t>8467</w:t>
            </w:r>
          </w:p>
          <w:p w14:paraId="1F729F9B" w14:textId="77777777" w:rsidR="009D676D" w:rsidRPr="00A95393" w:rsidRDefault="009D676D" w:rsidP="0003165C">
            <w:pPr>
              <w:pStyle w:val="af2"/>
              <w:spacing w:after="0" w:line="264" w:lineRule="auto"/>
              <w:jc w:val="center"/>
              <w:rPr>
                <w:sz w:val="22"/>
                <w:szCs w:val="22"/>
                <w:lang w:val="ru-RU"/>
              </w:rPr>
            </w:pPr>
            <w:r w:rsidRPr="00A95393">
              <w:rPr>
                <w:sz w:val="22"/>
                <w:szCs w:val="22"/>
                <w:lang w:val="ru-RU"/>
              </w:rPr>
              <w:t>8508</w:t>
            </w:r>
          </w:p>
          <w:p w14:paraId="0B61BDAD" w14:textId="77777777" w:rsidR="009D676D" w:rsidRPr="00A95393" w:rsidRDefault="009D676D" w:rsidP="0003165C">
            <w:pPr>
              <w:pStyle w:val="af2"/>
              <w:spacing w:after="0" w:line="264" w:lineRule="auto"/>
              <w:jc w:val="center"/>
              <w:rPr>
                <w:sz w:val="22"/>
                <w:szCs w:val="22"/>
                <w:lang w:val="ru-RU"/>
              </w:rPr>
            </w:pPr>
            <w:r w:rsidRPr="00A95393">
              <w:rPr>
                <w:sz w:val="22"/>
                <w:szCs w:val="22"/>
                <w:lang w:val="ru-RU"/>
              </w:rPr>
              <w:t>8509</w:t>
            </w:r>
          </w:p>
          <w:p w14:paraId="3FB64A73" w14:textId="77777777" w:rsidR="009D676D" w:rsidRPr="00A95393" w:rsidRDefault="009D676D" w:rsidP="0003165C">
            <w:pPr>
              <w:spacing w:line="264" w:lineRule="auto"/>
              <w:jc w:val="center"/>
              <w:rPr>
                <w:sz w:val="22"/>
                <w:szCs w:val="22"/>
              </w:rPr>
            </w:pPr>
            <w:r w:rsidRPr="00A95393">
              <w:rPr>
                <w:sz w:val="22"/>
                <w:szCs w:val="22"/>
              </w:rPr>
              <w:t>8516</w:t>
            </w:r>
          </w:p>
          <w:p w14:paraId="4F52E4E2" w14:textId="77777777" w:rsidR="0003165C" w:rsidRPr="00A95393" w:rsidRDefault="0003165C" w:rsidP="0003165C">
            <w:pPr>
              <w:spacing w:line="264" w:lineRule="auto"/>
              <w:jc w:val="center"/>
              <w:rPr>
                <w:sz w:val="22"/>
                <w:szCs w:val="22"/>
              </w:rPr>
            </w:pPr>
          </w:p>
        </w:tc>
        <w:tc>
          <w:tcPr>
            <w:tcW w:w="2127" w:type="dxa"/>
          </w:tcPr>
          <w:p w14:paraId="3A239A67" w14:textId="77777777" w:rsidR="009D676D" w:rsidRPr="00A95393" w:rsidRDefault="009D676D" w:rsidP="0003165C">
            <w:pPr>
              <w:spacing w:line="264" w:lineRule="auto"/>
              <w:rPr>
                <w:sz w:val="22"/>
                <w:szCs w:val="22"/>
              </w:rPr>
            </w:pPr>
            <w:r w:rsidRPr="00A95393">
              <w:rPr>
                <w:sz w:val="22"/>
                <w:szCs w:val="22"/>
              </w:rPr>
              <w:t>-уровень звуковой мощности</w:t>
            </w:r>
          </w:p>
          <w:p w14:paraId="02E73544" w14:textId="77777777" w:rsidR="009D676D" w:rsidRPr="00A95393" w:rsidRDefault="009D676D" w:rsidP="0003165C">
            <w:pPr>
              <w:spacing w:line="264" w:lineRule="auto"/>
              <w:rPr>
                <w:sz w:val="22"/>
                <w:szCs w:val="22"/>
              </w:rPr>
            </w:pPr>
            <w:r w:rsidRPr="00A95393">
              <w:rPr>
                <w:sz w:val="22"/>
                <w:szCs w:val="22"/>
              </w:rPr>
              <w:t>Частотная</w:t>
            </w:r>
          </w:p>
          <w:p w14:paraId="7AF32EFE" w14:textId="77777777" w:rsidR="009D676D" w:rsidRPr="00A95393" w:rsidRDefault="009D676D" w:rsidP="0003165C">
            <w:pPr>
              <w:spacing w:line="264" w:lineRule="auto"/>
              <w:rPr>
                <w:sz w:val="22"/>
                <w:szCs w:val="22"/>
              </w:rPr>
            </w:pPr>
            <w:r w:rsidRPr="00A95393">
              <w:rPr>
                <w:sz w:val="22"/>
                <w:szCs w:val="22"/>
              </w:rPr>
              <w:t>характеристика шума</w:t>
            </w:r>
          </w:p>
          <w:p w14:paraId="5E5EB671" w14:textId="77777777" w:rsidR="009D676D" w:rsidRPr="00A95393" w:rsidRDefault="009D676D" w:rsidP="0003165C">
            <w:pPr>
              <w:spacing w:line="264" w:lineRule="auto"/>
              <w:rPr>
                <w:sz w:val="22"/>
                <w:szCs w:val="22"/>
              </w:rPr>
            </w:pPr>
            <w:r w:rsidRPr="00A95393">
              <w:rPr>
                <w:sz w:val="22"/>
                <w:szCs w:val="22"/>
              </w:rPr>
              <w:t>Вибрация</w:t>
            </w:r>
          </w:p>
          <w:p w14:paraId="7289FAAB" w14:textId="77777777" w:rsidR="009D676D" w:rsidRPr="00A95393" w:rsidRDefault="009D676D" w:rsidP="0003165C">
            <w:pPr>
              <w:spacing w:line="264" w:lineRule="auto"/>
              <w:rPr>
                <w:sz w:val="22"/>
                <w:szCs w:val="22"/>
              </w:rPr>
            </w:pPr>
            <w:r w:rsidRPr="00A95393">
              <w:rPr>
                <w:sz w:val="22"/>
                <w:szCs w:val="22"/>
              </w:rPr>
              <w:t>-</w:t>
            </w:r>
            <w:proofErr w:type="spellStart"/>
            <w:r w:rsidRPr="00A95393">
              <w:rPr>
                <w:sz w:val="22"/>
                <w:szCs w:val="22"/>
              </w:rPr>
              <w:t>виброускорение</w:t>
            </w:r>
            <w:proofErr w:type="spellEnd"/>
            <w:r w:rsidRPr="00A95393">
              <w:rPr>
                <w:sz w:val="22"/>
                <w:szCs w:val="22"/>
              </w:rPr>
              <w:t xml:space="preserve"> (уровень </w:t>
            </w:r>
          </w:p>
          <w:p w14:paraId="3262685C" w14:textId="77777777" w:rsidR="009D676D" w:rsidRPr="00A95393" w:rsidRDefault="009D676D" w:rsidP="0003165C">
            <w:pPr>
              <w:spacing w:line="264" w:lineRule="auto"/>
              <w:rPr>
                <w:sz w:val="22"/>
                <w:szCs w:val="22"/>
              </w:rPr>
            </w:pPr>
            <w:proofErr w:type="spellStart"/>
            <w:r w:rsidRPr="00A95393">
              <w:rPr>
                <w:sz w:val="22"/>
                <w:szCs w:val="22"/>
              </w:rPr>
              <w:t>виброускорения</w:t>
            </w:r>
            <w:proofErr w:type="spellEnd"/>
            <w:r w:rsidRPr="00A95393">
              <w:rPr>
                <w:sz w:val="22"/>
                <w:szCs w:val="22"/>
              </w:rPr>
              <w:t>)</w:t>
            </w:r>
          </w:p>
          <w:p w14:paraId="044A5D2E" w14:textId="77777777" w:rsidR="009D676D" w:rsidRPr="00A95393" w:rsidRDefault="009D676D" w:rsidP="0003165C">
            <w:pPr>
              <w:spacing w:line="264" w:lineRule="auto"/>
              <w:rPr>
                <w:sz w:val="22"/>
                <w:szCs w:val="22"/>
              </w:rPr>
            </w:pPr>
            <w:r w:rsidRPr="00A95393">
              <w:rPr>
                <w:sz w:val="22"/>
                <w:szCs w:val="22"/>
              </w:rPr>
              <w:t xml:space="preserve">-виброскорость (уровень </w:t>
            </w:r>
          </w:p>
          <w:p w14:paraId="33E55353" w14:textId="77777777" w:rsidR="009D676D" w:rsidRPr="00A95393" w:rsidRDefault="009D676D" w:rsidP="0003165C">
            <w:pPr>
              <w:spacing w:line="264" w:lineRule="auto"/>
              <w:rPr>
                <w:sz w:val="22"/>
                <w:szCs w:val="22"/>
              </w:rPr>
            </w:pPr>
            <w:r w:rsidRPr="00A95393">
              <w:rPr>
                <w:sz w:val="22"/>
                <w:szCs w:val="22"/>
              </w:rPr>
              <w:t>виброскорости)</w:t>
            </w:r>
          </w:p>
        </w:tc>
        <w:tc>
          <w:tcPr>
            <w:tcW w:w="2127" w:type="dxa"/>
            <w:tcBorders>
              <w:top w:val="single" w:sz="6" w:space="0" w:color="000000"/>
              <w:bottom w:val="single" w:sz="6" w:space="0" w:color="000000"/>
              <w:right w:val="single" w:sz="6" w:space="0" w:color="000000"/>
            </w:tcBorders>
          </w:tcPr>
          <w:p w14:paraId="7FBA7808" w14:textId="77777777" w:rsidR="009D676D" w:rsidRPr="00A95393" w:rsidRDefault="009D676D" w:rsidP="0003165C">
            <w:pPr>
              <w:spacing w:line="264" w:lineRule="auto"/>
              <w:rPr>
                <w:sz w:val="22"/>
                <w:szCs w:val="22"/>
              </w:rPr>
            </w:pPr>
            <w:r w:rsidRPr="00A95393">
              <w:rPr>
                <w:sz w:val="22"/>
                <w:szCs w:val="22"/>
              </w:rPr>
              <w:t>ТР ТС 004/2011</w:t>
            </w:r>
          </w:p>
          <w:p w14:paraId="2F9BC5CA" w14:textId="77777777" w:rsidR="009D676D" w:rsidRPr="00A95393" w:rsidRDefault="009D676D" w:rsidP="0003165C">
            <w:pPr>
              <w:spacing w:line="264" w:lineRule="auto"/>
              <w:rPr>
                <w:sz w:val="22"/>
                <w:szCs w:val="22"/>
              </w:rPr>
            </w:pPr>
            <w:proofErr w:type="gramStart"/>
            <w:r w:rsidRPr="00A95393">
              <w:rPr>
                <w:sz w:val="22"/>
                <w:szCs w:val="22"/>
              </w:rPr>
              <w:t>Статья  4</w:t>
            </w:r>
            <w:proofErr w:type="gramEnd"/>
            <w:r w:rsidRPr="00A95393">
              <w:rPr>
                <w:sz w:val="22"/>
                <w:szCs w:val="22"/>
              </w:rPr>
              <w:t>, абзац 5</w:t>
            </w:r>
          </w:p>
          <w:p w14:paraId="05FFAC08" w14:textId="77777777" w:rsidR="009D676D" w:rsidRPr="00A95393" w:rsidRDefault="009D676D" w:rsidP="0003165C">
            <w:pPr>
              <w:spacing w:line="264" w:lineRule="auto"/>
              <w:rPr>
                <w:sz w:val="22"/>
                <w:szCs w:val="22"/>
              </w:rPr>
            </w:pPr>
            <w:r w:rsidRPr="00A95393">
              <w:rPr>
                <w:sz w:val="22"/>
                <w:szCs w:val="22"/>
              </w:rPr>
              <w:t xml:space="preserve">ГОСТ </w:t>
            </w:r>
            <w:proofErr w:type="gramStart"/>
            <w:r w:rsidRPr="00A95393">
              <w:rPr>
                <w:sz w:val="22"/>
                <w:szCs w:val="22"/>
              </w:rPr>
              <w:t>12.1.003-83</w:t>
            </w:r>
            <w:proofErr w:type="gramEnd"/>
          </w:p>
          <w:p w14:paraId="3C77539F" w14:textId="77777777" w:rsidR="009D676D" w:rsidRPr="00A95393" w:rsidRDefault="009D676D" w:rsidP="0003165C">
            <w:pPr>
              <w:spacing w:line="264" w:lineRule="auto"/>
              <w:rPr>
                <w:sz w:val="22"/>
                <w:szCs w:val="22"/>
              </w:rPr>
            </w:pPr>
            <w:r w:rsidRPr="00A95393">
              <w:rPr>
                <w:sz w:val="22"/>
                <w:szCs w:val="22"/>
              </w:rPr>
              <w:t xml:space="preserve">ГОСТ </w:t>
            </w:r>
            <w:proofErr w:type="gramStart"/>
            <w:r w:rsidRPr="00A95393">
              <w:rPr>
                <w:sz w:val="22"/>
                <w:szCs w:val="22"/>
              </w:rPr>
              <w:t>12.1.003-2014</w:t>
            </w:r>
            <w:proofErr w:type="gramEnd"/>
          </w:p>
          <w:p w14:paraId="48CFD4C0" w14:textId="77777777" w:rsidR="009D676D" w:rsidRPr="00A95393" w:rsidRDefault="009D676D" w:rsidP="0003165C">
            <w:pPr>
              <w:spacing w:line="264" w:lineRule="auto"/>
              <w:rPr>
                <w:sz w:val="22"/>
                <w:szCs w:val="22"/>
              </w:rPr>
            </w:pPr>
            <w:r w:rsidRPr="00A95393">
              <w:rPr>
                <w:sz w:val="22"/>
                <w:szCs w:val="22"/>
              </w:rPr>
              <w:t xml:space="preserve">ГОСТ </w:t>
            </w:r>
            <w:proofErr w:type="gramStart"/>
            <w:r w:rsidRPr="00A95393">
              <w:rPr>
                <w:sz w:val="22"/>
                <w:szCs w:val="22"/>
              </w:rPr>
              <w:t>12.2.013.0-91</w:t>
            </w:r>
            <w:proofErr w:type="gramEnd"/>
          </w:p>
          <w:p w14:paraId="6821A95B" w14:textId="77777777" w:rsidR="009D676D" w:rsidRPr="00A95393" w:rsidRDefault="009D676D" w:rsidP="0003165C">
            <w:pPr>
              <w:spacing w:line="264" w:lineRule="auto"/>
              <w:rPr>
                <w:sz w:val="22"/>
                <w:szCs w:val="22"/>
              </w:rPr>
            </w:pPr>
            <w:r w:rsidRPr="00A95393">
              <w:rPr>
                <w:sz w:val="22"/>
                <w:szCs w:val="22"/>
              </w:rPr>
              <w:t>ГОСТ IEC 60034-14-2014</w:t>
            </w:r>
          </w:p>
          <w:p w14:paraId="6E6AFF91" w14:textId="77777777" w:rsidR="009D676D" w:rsidRPr="00A95393" w:rsidRDefault="009D676D" w:rsidP="0003165C">
            <w:pPr>
              <w:spacing w:line="264" w:lineRule="auto"/>
              <w:rPr>
                <w:sz w:val="22"/>
                <w:szCs w:val="22"/>
              </w:rPr>
            </w:pPr>
            <w:r w:rsidRPr="00A95393">
              <w:rPr>
                <w:sz w:val="22"/>
                <w:szCs w:val="22"/>
              </w:rPr>
              <w:t>ГОСТ IEC 60034-9-2014</w:t>
            </w:r>
          </w:p>
          <w:p w14:paraId="19DB5304" w14:textId="77777777" w:rsidR="009D676D" w:rsidRPr="00A95393" w:rsidRDefault="009D676D" w:rsidP="0003165C">
            <w:pPr>
              <w:spacing w:line="264" w:lineRule="auto"/>
              <w:rPr>
                <w:sz w:val="22"/>
                <w:szCs w:val="22"/>
              </w:rPr>
            </w:pPr>
            <w:r w:rsidRPr="00A95393">
              <w:rPr>
                <w:sz w:val="22"/>
                <w:szCs w:val="22"/>
              </w:rPr>
              <w:t xml:space="preserve">ГОСТ Р </w:t>
            </w:r>
            <w:proofErr w:type="gramStart"/>
            <w:r w:rsidRPr="00A95393">
              <w:rPr>
                <w:sz w:val="22"/>
                <w:szCs w:val="22"/>
              </w:rPr>
              <w:t>52776-2007</w:t>
            </w:r>
            <w:proofErr w:type="gramEnd"/>
          </w:p>
          <w:p w14:paraId="0E0C8551" w14:textId="77777777" w:rsidR="009D676D" w:rsidRPr="00A95393" w:rsidRDefault="009D676D" w:rsidP="0003165C">
            <w:pPr>
              <w:spacing w:line="264" w:lineRule="auto"/>
              <w:rPr>
                <w:sz w:val="22"/>
                <w:szCs w:val="22"/>
              </w:rPr>
            </w:pPr>
            <w:r w:rsidRPr="00A95393">
              <w:rPr>
                <w:sz w:val="22"/>
                <w:szCs w:val="22"/>
              </w:rPr>
              <w:t>ГОСТ 30505-97</w:t>
            </w:r>
          </w:p>
        </w:tc>
        <w:tc>
          <w:tcPr>
            <w:tcW w:w="2835" w:type="dxa"/>
            <w:tcBorders>
              <w:top w:val="single" w:sz="6" w:space="0" w:color="000000"/>
              <w:left w:val="single" w:sz="6" w:space="0" w:color="000000"/>
              <w:bottom w:val="single" w:sz="6" w:space="0" w:color="000000"/>
            </w:tcBorders>
          </w:tcPr>
          <w:p w14:paraId="11632522" w14:textId="77777777" w:rsidR="009D676D" w:rsidRPr="00A95393" w:rsidRDefault="009D676D" w:rsidP="0003165C">
            <w:pPr>
              <w:spacing w:line="264" w:lineRule="auto"/>
              <w:rPr>
                <w:sz w:val="22"/>
                <w:szCs w:val="22"/>
              </w:rPr>
            </w:pPr>
            <w:r w:rsidRPr="00A95393">
              <w:rPr>
                <w:sz w:val="22"/>
                <w:szCs w:val="22"/>
              </w:rPr>
              <w:t xml:space="preserve">ГОСТ </w:t>
            </w:r>
            <w:proofErr w:type="gramStart"/>
            <w:r w:rsidRPr="00A95393">
              <w:rPr>
                <w:sz w:val="22"/>
                <w:szCs w:val="22"/>
              </w:rPr>
              <w:t>12.1.050-86</w:t>
            </w:r>
            <w:proofErr w:type="gramEnd"/>
          </w:p>
          <w:p w14:paraId="23943F60" w14:textId="77777777" w:rsidR="009D676D" w:rsidRPr="00A95393" w:rsidRDefault="009D676D" w:rsidP="0003165C">
            <w:pPr>
              <w:spacing w:line="264"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w:t>
            </w:r>
            <w:proofErr w:type="gramStart"/>
            <w:r w:rsidRPr="00A95393">
              <w:rPr>
                <w:sz w:val="22"/>
                <w:szCs w:val="22"/>
              </w:rPr>
              <w:t>9612-2016</w:t>
            </w:r>
            <w:proofErr w:type="gramEnd"/>
          </w:p>
          <w:p w14:paraId="09501E4B" w14:textId="77777777" w:rsidR="009D676D" w:rsidRPr="00A95393" w:rsidRDefault="009D676D" w:rsidP="0003165C">
            <w:pPr>
              <w:spacing w:line="264" w:lineRule="auto"/>
              <w:rPr>
                <w:sz w:val="22"/>
                <w:szCs w:val="22"/>
              </w:rPr>
            </w:pPr>
            <w:r w:rsidRPr="00A95393">
              <w:rPr>
                <w:sz w:val="22"/>
                <w:szCs w:val="22"/>
              </w:rPr>
              <w:t xml:space="preserve">ГОСТ </w:t>
            </w:r>
            <w:proofErr w:type="gramStart"/>
            <w:r w:rsidRPr="00A95393">
              <w:rPr>
                <w:sz w:val="22"/>
                <w:szCs w:val="22"/>
              </w:rPr>
              <w:t>12.1.012-2004</w:t>
            </w:r>
            <w:proofErr w:type="gramEnd"/>
          </w:p>
          <w:p w14:paraId="61A6E39C" w14:textId="77777777" w:rsidR="009D676D" w:rsidRPr="00A95393" w:rsidRDefault="009D676D" w:rsidP="0003165C">
            <w:pPr>
              <w:spacing w:line="264" w:lineRule="auto"/>
              <w:rPr>
                <w:sz w:val="22"/>
                <w:szCs w:val="22"/>
              </w:rPr>
            </w:pPr>
            <w:r w:rsidRPr="00A95393">
              <w:rPr>
                <w:sz w:val="22"/>
                <w:szCs w:val="22"/>
              </w:rPr>
              <w:t xml:space="preserve">ГОСТ </w:t>
            </w:r>
            <w:proofErr w:type="gramStart"/>
            <w:r w:rsidRPr="00A95393">
              <w:rPr>
                <w:sz w:val="22"/>
                <w:szCs w:val="22"/>
              </w:rPr>
              <w:t>11929-87</w:t>
            </w:r>
            <w:proofErr w:type="gramEnd"/>
          </w:p>
          <w:p w14:paraId="5A76B2A2" w14:textId="77777777" w:rsidR="009D676D" w:rsidRPr="00A95393" w:rsidRDefault="009D676D" w:rsidP="0003165C">
            <w:pPr>
              <w:spacing w:line="264" w:lineRule="auto"/>
              <w:rPr>
                <w:sz w:val="22"/>
                <w:szCs w:val="22"/>
              </w:rPr>
            </w:pPr>
            <w:r w:rsidRPr="00A95393">
              <w:rPr>
                <w:sz w:val="22"/>
                <w:szCs w:val="22"/>
              </w:rPr>
              <w:t xml:space="preserve">СТБ ГОСТ Р </w:t>
            </w:r>
            <w:proofErr w:type="gramStart"/>
            <w:r w:rsidRPr="00A95393">
              <w:rPr>
                <w:sz w:val="22"/>
                <w:szCs w:val="22"/>
              </w:rPr>
              <w:t>51401-2001</w:t>
            </w:r>
            <w:proofErr w:type="gramEnd"/>
          </w:p>
          <w:p w14:paraId="16AFDE53" w14:textId="77777777" w:rsidR="009D676D" w:rsidRPr="00A95393" w:rsidRDefault="009D676D" w:rsidP="0003165C">
            <w:pPr>
              <w:spacing w:line="264" w:lineRule="auto"/>
              <w:rPr>
                <w:sz w:val="22"/>
                <w:szCs w:val="22"/>
              </w:rPr>
            </w:pPr>
            <w:r w:rsidRPr="00A95393">
              <w:rPr>
                <w:sz w:val="22"/>
                <w:szCs w:val="22"/>
              </w:rPr>
              <w:t xml:space="preserve">ГОСТ </w:t>
            </w:r>
            <w:proofErr w:type="gramStart"/>
            <w:r w:rsidRPr="00A95393">
              <w:rPr>
                <w:sz w:val="22"/>
                <w:szCs w:val="22"/>
              </w:rPr>
              <w:t>31277-2002</w:t>
            </w:r>
            <w:proofErr w:type="gramEnd"/>
          </w:p>
          <w:p w14:paraId="73F0D816" w14:textId="77777777" w:rsidR="009D676D" w:rsidRPr="00A95393" w:rsidRDefault="009D676D" w:rsidP="0003165C">
            <w:pPr>
              <w:spacing w:line="264" w:lineRule="auto"/>
              <w:rPr>
                <w:sz w:val="22"/>
                <w:szCs w:val="22"/>
              </w:rPr>
            </w:pPr>
            <w:r w:rsidRPr="00A95393">
              <w:rPr>
                <w:sz w:val="22"/>
                <w:szCs w:val="22"/>
              </w:rPr>
              <w:t>ГОСТ IEC 60034-9-2014</w:t>
            </w:r>
          </w:p>
          <w:p w14:paraId="799EBE32" w14:textId="77777777" w:rsidR="009D676D" w:rsidRPr="00A95393" w:rsidRDefault="009D676D" w:rsidP="0003165C">
            <w:pPr>
              <w:spacing w:line="264" w:lineRule="auto"/>
              <w:rPr>
                <w:sz w:val="22"/>
                <w:szCs w:val="22"/>
              </w:rPr>
            </w:pPr>
            <w:r w:rsidRPr="00A95393">
              <w:rPr>
                <w:sz w:val="22"/>
                <w:szCs w:val="22"/>
              </w:rPr>
              <w:t>ГОСТ 10169-77</w:t>
            </w:r>
          </w:p>
        </w:tc>
      </w:tr>
      <w:tr w:rsidR="005C1879" w:rsidRPr="00A95393" w14:paraId="7A72063D" w14:textId="77777777" w:rsidTr="00D4439C">
        <w:trPr>
          <w:cantSplit/>
          <w:tblHeader/>
        </w:trPr>
        <w:tc>
          <w:tcPr>
            <w:tcW w:w="10632" w:type="dxa"/>
            <w:gridSpan w:val="6"/>
            <w:vAlign w:val="center"/>
          </w:tcPr>
          <w:p w14:paraId="6FA54AD2" w14:textId="77777777" w:rsidR="0003165C" w:rsidRPr="00A95393" w:rsidRDefault="0003165C" w:rsidP="0003165C">
            <w:pPr>
              <w:spacing w:line="264" w:lineRule="auto"/>
              <w:jc w:val="center"/>
              <w:rPr>
                <w:bCs/>
                <w:sz w:val="22"/>
                <w:szCs w:val="22"/>
              </w:rPr>
            </w:pPr>
          </w:p>
          <w:p w14:paraId="33345A1E" w14:textId="77777777" w:rsidR="005C1879" w:rsidRPr="00A95393" w:rsidRDefault="005C1879" w:rsidP="0003165C">
            <w:pPr>
              <w:spacing w:line="264" w:lineRule="auto"/>
              <w:jc w:val="center"/>
              <w:rPr>
                <w:bCs/>
                <w:sz w:val="22"/>
                <w:szCs w:val="22"/>
              </w:rPr>
            </w:pPr>
            <w:r w:rsidRPr="00A95393">
              <w:rPr>
                <w:bCs/>
                <w:sz w:val="22"/>
                <w:szCs w:val="22"/>
              </w:rPr>
              <w:t>ТР ТС 005/2011 «О безопасности упаковки»</w:t>
            </w:r>
          </w:p>
        </w:tc>
      </w:tr>
      <w:tr w:rsidR="0003165C" w:rsidRPr="00A95393" w14:paraId="5865C58F" w14:textId="77777777" w:rsidTr="0073104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4044"/>
        </w:trPr>
        <w:tc>
          <w:tcPr>
            <w:tcW w:w="707" w:type="dxa"/>
            <w:tcBorders>
              <w:top w:val="single" w:sz="4" w:space="0" w:color="auto"/>
            </w:tcBorders>
          </w:tcPr>
          <w:p w14:paraId="03664E18" w14:textId="77777777" w:rsidR="0003165C" w:rsidRPr="00A95393" w:rsidRDefault="0003165C" w:rsidP="0003165C">
            <w:pPr>
              <w:spacing w:line="264" w:lineRule="auto"/>
              <w:jc w:val="center"/>
              <w:rPr>
                <w:sz w:val="22"/>
                <w:szCs w:val="22"/>
              </w:rPr>
            </w:pPr>
            <w:r w:rsidRPr="00A95393">
              <w:rPr>
                <w:sz w:val="22"/>
                <w:szCs w:val="22"/>
              </w:rPr>
              <w:t>7.1*</w:t>
            </w:r>
          </w:p>
        </w:tc>
        <w:tc>
          <w:tcPr>
            <w:tcW w:w="1843" w:type="dxa"/>
            <w:tcBorders>
              <w:top w:val="single" w:sz="4" w:space="0" w:color="auto"/>
            </w:tcBorders>
          </w:tcPr>
          <w:p w14:paraId="06CEB2FB" w14:textId="77777777" w:rsidR="0003165C" w:rsidRPr="00A95393" w:rsidRDefault="0003165C" w:rsidP="0003165C">
            <w:pPr>
              <w:spacing w:line="264" w:lineRule="auto"/>
              <w:rPr>
                <w:sz w:val="22"/>
                <w:szCs w:val="22"/>
              </w:rPr>
            </w:pPr>
            <w:r w:rsidRPr="00A95393">
              <w:rPr>
                <w:sz w:val="22"/>
                <w:szCs w:val="22"/>
              </w:rPr>
              <w:t>Упаковка</w:t>
            </w:r>
          </w:p>
        </w:tc>
        <w:tc>
          <w:tcPr>
            <w:tcW w:w="993" w:type="dxa"/>
            <w:tcBorders>
              <w:top w:val="single" w:sz="4" w:space="0" w:color="auto"/>
            </w:tcBorders>
          </w:tcPr>
          <w:p w14:paraId="42B50CDE" w14:textId="77777777" w:rsidR="0003165C" w:rsidRPr="00A95393" w:rsidRDefault="0003165C" w:rsidP="0003165C">
            <w:pPr>
              <w:spacing w:line="264" w:lineRule="auto"/>
              <w:ind w:left="-107" w:right="-109"/>
              <w:jc w:val="center"/>
              <w:rPr>
                <w:sz w:val="22"/>
                <w:szCs w:val="22"/>
              </w:rPr>
            </w:pPr>
            <w:r w:rsidRPr="00A95393">
              <w:rPr>
                <w:sz w:val="22"/>
                <w:szCs w:val="22"/>
              </w:rPr>
              <w:t>13.95, 13.99, 16.24, 16.29, 17.11, 17.12, 17.21, 17.29, 22.19, 22.22, 22.29, 23.13, 23.19, 23.41, 23.44, 23.49, 24.33, 24.45, 25.92, 25.99, 32.99</w:t>
            </w:r>
          </w:p>
          <w:p w14:paraId="36BB77A4" w14:textId="77777777" w:rsidR="0003165C" w:rsidRPr="00A95393" w:rsidRDefault="0003165C" w:rsidP="0003165C">
            <w:pPr>
              <w:spacing w:line="264" w:lineRule="auto"/>
              <w:ind w:left="-107" w:right="-109"/>
              <w:rPr>
                <w:sz w:val="22"/>
                <w:szCs w:val="22"/>
              </w:rPr>
            </w:pPr>
          </w:p>
        </w:tc>
        <w:tc>
          <w:tcPr>
            <w:tcW w:w="2127" w:type="dxa"/>
            <w:tcBorders>
              <w:top w:val="single" w:sz="4" w:space="0" w:color="auto"/>
            </w:tcBorders>
          </w:tcPr>
          <w:p w14:paraId="50E9A3FF" w14:textId="77777777" w:rsidR="0003165C" w:rsidRPr="00A95393" w:rsidRDefault="0003165C" w:rsidP="0003165C">
            <w:pPr>
              <w:spacing w:line="264" w:lineRule="auto"/>
              <w:rPr>
                <w:sz w:val="22"/>
                <w:szCs w:val="22"/>
              </w:rPr>
            </w:pPr>
            <w:r w:rsidRPr="00A95393">
              <w:rPr>
                <w:sz w:val="22"/>
                <w:szCs w:val="22"/>
              </w:rPr>
              <w:t xml:space="preserve">Подготовка </w:t>
            </w:r>
          </w:p>
          <w:p w14:paraId="2E454A2D" w14:textId="77777777" w:rsidR="0003165C" w:rsidRPr="00A95393" w:rsidRDefault="0003165C" w:rsidP="0003165C">
            <w:pPr>
              <w:spacing w:line="264" w:lineRule="auto"/>
              <w:rPr>
                <w:sz w:val="22"/>
                <w:szCs w:val="22"/>
              </w:rPr>
            </w:pPr>
            <w:r w:rsidRPr="00A95393">
              <w:rPr>
                <w:sz w:val="22"/>
                <w:szCs w:val="22"/>
              </w:rPr>
              <w:t>образцов</w:t>
            </w:r>
          </w:p>
        </w:tc>
        <w:tc>
          <w:tcPr>
            <w:tcW w:w="2127" w:type="dxa"/>
          </w:tcPr>
          <w:p w14:paraId="333B6056" w14:textId="77777777" w:rsidR="0003165C" w:rsidRPr="00A95393" w:rsidRDefault="0003165C" w:rsidP="0003165C">
            <w:pPr>
              <w:spacing w:line="264" w:lineRule="auto"/>
              <w:rPr>
                <w:sz w:val="22"/>
                <w:szCs w:val="22"/>
              </w:rPr>
            </w:pPr>
            <w:r w:rsidRPr="00A95393">
              <w:rPr>
                <w:sz w:val="22"/>
                <w:szCs w:val="22"/>
              </w:rPr>
              <w:t>ТР ТС</w:t>
            </w:r>
            <w:r w:rsidRPr="00A95393">
              <w:rPr>
                <w:sz w:val="22"/>
                <w:szCs w:val="22"/>
                <w:lang w:val="en-US"/>
              </w:rPr>
              <w:t xml:space="preserve"> </w:t>
            </w:r>
            <w:r w:rsidRPr="00A95393">
              <w:rPr>
                <w:sz w:val="22"/>
                <w:szCs w:val="22"/>
              </w:rPr>
              <w:t>005/2011</w:t>
            </w:r>
          </w:p>
          <w:p w14:paraId="07EBA1BB" w14:textId="77777777" w:rsidR="0003165C" w:rsidRPr="00A95393" w:rsidRDefault="0003165C" w:rsidP="0003165C">
            <w:pPr>
              <w:spacing w:line="264" w:lineRule="auto"/>
              <w:rPr>
                <w:sz w:val="22"/>
                <w:szCs w:val="22"/>
              </w:rPr>
            </w:pPr>
            <w:r w:rsidRPr="00A95393">
              <w:rPr>
                <w:sz w:val="22"/>
                <w:szCs w:val="22"/>
              </w:rPr>
              <w:t xml:space="preserve">Ст.5  </w:t>
            </w:r>
          </w:p>
        </w:tc>
        <w:tc>
          <w:tcPr>
            <w:tcW w:w="2835" w:type="dxa"/>
          </w:tcPr>
          <w:p w14:paraId="75A83848" w14:textId="77777777" w:rsidR="0003165C" w:rsidRPr="00A95393" w:rsidRDefault="0003165C" w:rsidP="0003165C">
            <w:pPr>
              <w:spacing w:line="264" w:lineRule="auto"/>
              <w:ind w:right="-103"/>
              <w:rPr>
                <w:sz w:val="22"/>
                <w:szCs w:val="22"/>
              </w:rPr>
            </w:pPr>
            <w:r w:rsidRPr="00A95393">
              <w:rPr>
                <w:sz w:val="22"/>
                <w:szCs w:val="22"/>
              </w:rPr>
              <w:t xml:space="preserve">ГОСТ </w:t>
            </w:r>
            <w:proofErr w:type="gramStart"/>
            <w:r w:rsidRPr="00A95393">
              <w:rPr>
                <w:sz w:val="22"/>
                <w:szCs w:val="22"/>
              </w:rPr>
              <w:t>22648-77</w:t>
            </w:r>
            <w:proofErr w:type="gramEnd"/>
            <w:r w:rsidRPr="00A95393">
              <w:rPr>
                <w:sz w:val="22"/>
                <w:szCs w:val="22"/>
              </w:rPr>
              <w:t xml:space="preserve"> п.1</w:t>
            </w:r>
          </w:p>
          <w:p w14:paraId="51840895" w14:textId="77777777" w:rsidR="0003165C" w:rsidRPr="00A95393" w:rsidRDefault="0003165C" w:rsidP="0003165C">
            <w:pPr>
              <w:spacing w:line="264" w:lineRule="auto"/>
              <w:rPr>
                <w:sz w:val="22"/>
                <w:szCs w:val="22"/>
              </w:rPr>
            </w:pPr>
            <w:r w:rsidRPr="00A95393">
              <w:rPr>
                <w:sz w:val="22"/>
                <w:szCs w:val="22"/>
              </w:rPr>
              <w:t xml:space="preserve">Инструкция </w:t>
            </w:r>
          </w:p>
          <w:p w14:paraId="514A21A8" w14:textId="77777777" w:rsidR="0003165C" w:rsidRPr="00A95393" w:rsidRDefault="0003165C" w:rsidP="0003165C">
            <w:pPr>
              <w:spacing w:line="264" w:lineRule="auto"/>
              <w:rPr>
                <w:sz w:val="22"/>
                <w:szCs w:val="22"/>
              </w:rPr>
            </w:pPr>
            <w:r w:rsidRPr="00A95393">
              <w:rPr>
                <w:sz w:val="22"/>
                <w:szCs w:val="22"/>
              </w:rPr>
              <w:t>2.3.3.10-15-64-2005</w:t>
            </w:r>
          </w:p>
          <w:p w14:paraId="23FA0898" w14:textId="77777777" w:rsidR="0003165C" w:rsidRPr="00A95393" w:rsidRDefault="0003165C" w:rsidP="0003165C">
            <w:pPr>
              <w:spacing w:line="264" w:lineRule="auto"/>
              <w:rPr>
                <w:sz w:val="22"/>
                <w:szCs w:val="22"/>
              </w:rPr>
            </w:pPr>
            <w:proofErr w:type="spellStart"/>
            <w:r w:rsidRPr="00A95393">
              <w:rPr>
                <w:sz w:val="22"/>
                <w:szCs w:val="22"/>
              </w:rPr>
              <w:t>п.п</w:t>
            </w:r>
            <w:proofErr w:type="spellEnd"/>
            <w:r w:rsidRPr="00A95393">
              <w:rPr>
                <w:sz w:val="22"/>
                <w:szCs w:val="22"/>
              </w:rPr>
              <w:t xml:space="preserve">. </w:t>
            </w:r>
            <w:proofErr w:type="gramStart"/>
            <w:r w:rsidRPr="00A95393">
              <w:rPr>
                <w:sz w:val="22"/>
                <w:szCs w:val="22"/>
              </w:rPr>
              <w:t>16-21</w:t>
            </w:r>
            <w:proofErr w:type="gramEnd"/>
          </w:p>
          <w:p w14:paraId="4A286B89" w14:textId="77777777" w:rsidR="0003165C" w:rsidRPr="00A95393" w:rsidRDefault="0003165C" w:rsidP="0003165C">
            <w:pPr>
              <w:spacing w:line="264" w:lineRule="auto"/>
              <w:rPr>
                <w:sz w:val="22"/>
                <w:szCs w:val="22"/>
              </w:rPr>
            </w:pPr>
            <w:r w:rsidRPr="00A95393">
              <w:rPr>
                <w:sz w:val="22"/>
                <w:szCs w:val="22"/>
              </w:rPr>
              <w:t xml:space="preserve">Инструкция </w:t>
            </w:r>
          </w:p>
          <w:p w14:paraId="0BB24914" w14:textId="77777777" w:rsidR="0003165C" w:rsidRPr="00A95393" w:rsidRDefault="0003165C" w:rsidP="0003165C">
            <w:pPr>
              <w:spacing w:line="264" w:lineRule="auto"/>
              <w:rPr>
                <w:sz w:val="22"/>
                <w:szCs w:val="22"/>
              </w:rPr>
            </w:pPr>
            <w:r w:rsidRPr="00A95393">
              <w:rPr>
                <w:sz w:val="22"/>
                <w:szCs w:val="22"/>
              </w:rPr>
              <w:t>2.3.3.10-15-89-2005 гл.4</w:t>
            </w:r>
          </w:p>
          <w:p w14:paraId="51AA43BB" w14:textId="77777777" w:rsidR="0003165C" w:rsidRPr="00A95393" w:rsidRDefault="0003165C" w:rsidP="0003165C">
            <w:pPr>
              <w:spacing w:line="264" w:lineRule="auto"/>
              <w:rPr>
                <w:sz w:val="22"/>
                <w:szCs w:val="22"/>
              </w:rPr>
            </w:pPr>
            <w:r w:rsidRPr="00A95393">
              <w:rPr>
                <w:sz w:val="22"/>
                <w:szCs w:val="22"/>
              </w:rPr>
              <w:t xml:space="preserve">МИ </w:t>
            </w:r>
            <w:proofErr w:type="gramStart"/>
            <w:r w:rsidRPr="00A95393">
              <w:rPr>
                <w:sz w:val="22"/>
                <w:szCs w:val="22"/>
              </w:rPr>
              <w:t>№ 880-71</w:t>
            </w:r>
            <w:proofErr w:type="gramEnd"/>
            <w:r w:rsidRPr="00A95393">
              <w:rPr>
                <w:sz w:val="22"/>
                <w:szCs w:val="22"/>
              </w:rPr>
              <w:t xml:space="preserve"> п.2</w:t>
            </w:r>
          </w:p>
          <w:p w14:paraId="0BF53102" w14:textId="77777777" w:rsidR="0003165C" w:rsidRPr="00A95393" w:rsidRDefault="0003165C" w:rsidP="0003165C">
            <w:pPr>
              <w:spacing w:line="264" w:lineRule="auto"/>
              <w:rPr>
                <w:sz w:val="22"/>
                <w:szCs w:val="22"/>
              </w:rPr>
            </w:pPr>
            <w:r w:rsidRPr="00A95393">
              <w:rPr>
                <w:sz w:val="22"/>
                <w:szCs w:val="22"/>
              </w:rPr>
              <w:t>МУ № 4395-87</w:t>
            </w:r>
          </w:p>
        </w:tc>
      </w:tr>
    </w:tbl>
    <w:p w14:paraId="5358E2C1" w14:textId="77777777" w:rsidR="00604E23" w:rsidRPr="00A95393" w:rsidRDefault="00604E23" w:rsidP="00E92A41"/>
    <w:p w14:paraId="13FFDDDB" w14:textId="77777777" w:rsidR="00604E23" w:rsidRPr="00A95393" w:rsidRDefault="00604E23" w:rsidP="00E92A41">
      <w:pPr>
        <w:sectPr w:rsidR="00604E23" w:rsidRPr="00A95393" w:rsidSect="002A7C9E">
          <w:footerReference w:type="default" r:id="rId17"/>
          <w:footerReference w:type="first" r:id="rId18"/>
          <w:type w:val="continuous"/>
          <w:pgSz w:w="11906" w:h="16838"/>
          <w:pgMar w:top="709" w:right="425" w:bottom="1418" w:left="1134" w:header="426" w:footer="322" w:gutter="0"/>
          <w:cols w:space="720"/>
          <w:titlePg/>
          <w:docGrid w:linePitch="360"/>
        </w:sectPr>
      </w:pPr>
    </w:p>
    <w:p w14:paraId="59EEE8EF" w14:textId="77777777" w:rsidR="0003165C" w:rsidRPr="00A95393" w:rsidRDefault="0003165C">
      <w:r w:rsidRPr="00A95393">
        <w:br w:type="page"/>
      </w:r>
    </w:p>
    <w:tbl>
      <w:tblPr>
        <w:tblW w:w="10633"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1"/>
        <w:gridCol w:w="1843"/>
        <w:gridCol w:w="993"/>
        <w:gridCol w:w="2125"/>
        <w:gridCol w:w="2125"/>
        <w:gridCol w:w="2836"/>
      </w:tblGrid>
      <w:tr w:rsidR="000B785B" w:rsidRPr="000B785B" w14:paraId="0B19D5EA" w14:textId="77777777" w:rsidTr="006141E9">
        <w:trPr>
          <w:cantSplit/>
        </w:trPr>
        <w:tc>
          <w:tcPr>
            <w:tcW w:w="711" w:type="dxa"/>
            <w:tcBorders>
              <w:top w:val="single" w:sz="4" w:space="0" w:color="auto"/>
              <w:bottom w:val="single" w:sz="4" w:space="0" w:color="auto"/>
            </w:tcBorders>
          </w:tcPr>
          <w:p w14:paraId="3D6AF284" w14:textId="77777777" w:rsidR="00980533" w:rsidRPr="000B785B" w:rsidRDefault="00980533" w:rsidP="006141E9">
            <w:pPr>
              <w:spacing w:line="228" w:lineRule="auto"/>
              <w:jc w:val="center"/>
              <w:rPr>
                <w:sz w:val="22"/>
                <w:szCs w:val="22"/>
              </w:rPr>
            </w:pPr>
            <w:r w:rsidRPr="000B785B">
              <w:rPr>
                <w:sz w:val="22"/>
                <w:szCs w:val="22"/>
              </w:rPr>
              <w:lastRenderedPageBreak/>
              <w:t>7.2*</w:t>
            </w:r>
          </w:p>
        </w:tc>
        <w:tc>
          <w:tcPr>
            <w:tcW w:w="1843" w:type="dxa"/>
            <w:vMerge w:val="restart"/>
            <w:tcBorders>
              <w:top w:val="single" w:sz="4" w:space="0" w:color="auto"/>
            </w:tcBorders>
          </w:tcPr>
          <w:p w14:paraId="4AE675B0" w14:textId="77777777" w:rsidR="00980533" w:rsidRPr="000B785B" w:rsidRDefault="00980533" w:rsidP="006141E9">
            <w:pPr>
              <w:spacing w:line="228" w:lineRule="auto"/>
              <w:rPr>
                <w:sz w:val="22"/>
                <w:szCs w:val="22"/>
              </w:rPr>
            </w:pPr>
            <w:r w:rsidRPr="000B785B">
              <w:rPr>
                <w:sz w:val="22"/>
                <w:szCs w:val="22"/>
              </w:rPr>
              <w:t xml:space="preserve">Упаковка </w:t>
            </w:r>
          </w:p>
          <w:p w14:paraId="063DC293" w14:textId="77777777" w:rsidR="00980533" w:rsidRPr="000B785B" w:rsidRDefault="00980533" w:rsidP="006141E9">
            <w:pPr>
              <w:spacing w:line="228" w:lineRule="auto"/>
              <w:rPr>
                <w:sz w:val="22"/>
                <w:szCs w:val="22"/>
              </w:rPr>
            </w:pPr>
            <w:r w:rsidRPr="000B785B">
              <w:rPr>
                <w:sz w:val="22"/>
                <w:szCs w:val="22"/>
              </w:rPr>
              <w:t xml:space="preserve">металлическая </w:t>
            </w:r>
          </w:p>
        </w:tc>
        <w:tc>
          <w:tcPr>
            <w:tcW w:w="993" w:type="dxa"/>
            <w:vMerge w:val="restart"/>
            <w:tcBorders>
              <w:top w:val="single" w:sz="4" w:space="0" w:color="auto"/>
            </w:tcBorders>
          </w:tcPr>
          <w:p w14:paraId="0A5E2885" w14:textId="77777777" w:rsidR="00980533" w:rsidRPr="000B785B" w:rsidRDefault="00980533" w:rsidP="006141E9">
            <w:pPr>
              <w:spacing w:line="228" w:lineRule="auto"/>
              <w:jc w:val="center"/>
              <w:rPr>
                <w:sz w:val="22"/>
                <w:szCs w:val="22"/>
              </w:rPr>
            </w:pPr>
            <w:r w:rsidRPr="000B785B">
              <w:rPr>
                <w:sz w:val="22"/>
                <w:szCs w:val="22"/>
              </w:rPr>
              <w:t>25.92, 25.99/</w:t>
            </w:r>
          </w:p>
          <w:p w14:paraId="594522BF" w14:textId="77777777" w:rsidR="00980533" w:rsidRPr="000B785B" w:rsidRDefault="00980533" w:rsidP="006141E9">
            <w:pPr>
              <w:spacing w:line="228" w:lineRule="auto"/>
              <w:jc w:val="center"/>
              <w:rPr>
                <w:sz w:val="22"/>
                <w:szCs w:val="22"/>
              </w:rPr>
            </w:pPr>
            <w:r w:rsidRPr="000B785B">
              <w:rPr>
                <w:sz w:val="22"/>
                <w:szCs w:val="22"/>
              </w:rPr>
              <w:t xml:space="preserve">26.095, 26.141 </w:t>
            </w:r>
          </w:p>
        </w:tc>
        <w:tc>
          <w:tcPr>
            <w:tcW w:w="2125" w:type="dxa"/>
            <w:tcBorders>
              <w:top w:val="single" w:sz="4" w:space="0" w:color="auto"/>
              <w:bottom w:val="single" w:sz="4" w:space="0" w:color="auto"/>
            </w:tcBorders>
          </w:tcPr>
          <w:p w14:paraId="4C52EE93" w14:textId="77777777" w:rsidR="00980533" w:rsidRPr="000B785B" w:rsidRDefault="00980533" w:rsidP="006141E9">
            <w:pPr>
              <w:spacing w:line="228" w:lineRule="auto"/>
              <w:rPr>
                <w:sz w:val="22"/>
                <w:szCs w:val="22"/>
              </w:rPr>
            </w:pPr>
            <w:r w:rsidRPr="000B785B">
              <w:rPr>
                <w:sz w:val="22"/>
                <w:szCs w:val="22"/>
              </w:rPr>
              <w:t xml:space="preserve">Герметичность при внутреннем избыточном давлении </w:t>
            </w:r>
          </w:p>
          <w:p w14:paraId="24975A8A" w14:textId="77777777" w:rsidR="00980533" w:rsidRPr="000B785B" w:rsidRDefault="00980533" w:rsidP="006141E9">
            <w:pPr>
              <w:spacing w:line="228" w:lineRule="auto"/>
              <w:rPr>
                <w:sz w:val="22"/>
                <w:szCs w:val="22"/>
              </w:rPr>
            </w:pPr>
            <w:r w:rsidRPr="000B785B">
              <w:rPr>
                <w:sz w:val="22"/>
                <w:szCs w:val="22"/>
              </w:rPr>
              <w:t>воздуха</w:t>
            </w:r>
          </w:p>
        </w:tc>
        <w:tc>
          <w:tcPr>
            <w:tcW w:w="2125" w:type="dxa"/>
            <w:vMerge w:val="restart"/>
          </w:tcPr>
          <w:p w14:paraId="5D793181" w14:textId="77777777" w:rsidR="00980533" w:rsidRPr="000B785B" w:rsidRDefault="00980533" w:rsidP="006141E9">
            <w:pPr>
              <w:spacing w:line="228" w:lineRule="auto"/>
              <w:rPr>
                <w:sz w:val="22"/>
                <w:szCs w:val="22"/>
              </w:rPr>
            </w:pPr>
            <w:r w:rsidRPr="000B785B">
              <w:rPr>
                <w:sz w:val="22"/>
                <w:szCs w:val="22"/>
              </w:rPr>
              <w:t>ТР ТС 005/2011</w:t>
            </w:r>
          </w:p>
          <w:p w14:paraId="0D6D05BF" w14:textId="77777777" w:rsidR="00980533" w:rsidRPr="000B785B" w:rsidRDefault="00980533" w:rsidP="006141E9">
            <w:pPr>
              <w:spacing w:line="228" w:lineRule="auto"/>
              <w:jc w:val="both"/>
              <w:rPr>
                <w:sz w:val="22"/>
                <w:szCs w:val="22"/>
              </w:rPr>
            </w:pPr>
            <w:r w:rsidRPr="000B785B">
              <w:rPr>
                <w:sz w:val="22"/>
                <w:szCs w:val="22"/>
              </w:rPr>
              <w:t>Ст.5 п. 6.1</w:t>
            </w:r>
          </w:p>
          <w:p w14:paraId="2A8228BC" w14:textId="77777777" w:rsidR="00980533" w:rsidRPr="000B785B" w:rsidRDefault="00980533" w:rsidP="006141E9">
            <w:pPr>
              <w:spacing w:line="228" w:lineRule="auto"/>
              <w:rPr>
                <w:sz w:val="22"/>
                <w:szCs w:val="22"/>
              </w:rPr>
            </w:pPr>
          </w:p>
        </w:tc>
        <w:tc>
          <w:tcPr>
            <w:tcW w:w="2836" w:type="dxa"/>
          </w:tcPr>
          <w:p w14:paraId="5E617E8D" w14:textId="77777777" w:rsidR="00980533" w:rsidRPr="000B785B" w:rsidRDefault="00980533" w:rsidP="006141E9">
            <w:pPr>
              <w:spacing w:line="228" w:lineRule="auto"/>
              <w:ind w:right="-103"/>
              <w:rPr>
                <w:sz w:val="22"/>
                <w:szCs w:val="22"/>
              </w:rPr>
            </w:pPr>
            <w:r w:rsidRPr="000B785B">
              <w:rPr>
                <w:sz w:val="22"/>
                <w:szCs w:val="22"/>
              </w:rPr>
              <w:t xml:space="preserve">ГОСТ </w:t>
            </w:r>
            <w:proofErr w:type="gramStart"/>
            <w:r w:rsidRPr="000B785B">
              <w:rPr>
                <w:sz w:val="22"/>
                <w:szCs w:val="22"/>
              </w:rPr>
              <w:t>5981-2011</w:t>
            </w:r>
            <w:proofErr w:type="gramEnd"/>
            <w:r w:rsidRPr="000B785B">
              <w:rPr>
                <w:sz w:val="22"/>
                <w:szCs w:val="22"/>
              </w:rPr>
              <w:t xml:space="preserve"> п.9.4</w:t>
            </w:r>
          </w:p>
          <w:p w14:paraId="5D40C149" w14:textId="77777777" w:rsidR="00980533" w:rsidRPr="000B785B" w:rsidRDefault="00980533" w:rsidP="006141E9">
            <w:pPr>
              <w:spacing w:line="228" w:lineRule="auto"/>
              <w:ind w:right="-103"/>
              <w:rPr>
                <w:sz w:val="22"/>
                <w:szCs w:val="22"/>
              </w:rPr>
            </w:pPr>
            <w:r w:rsidRPr="000B785B">
              <w:rPr>
                <w:sz w:val="22"/>
                <w:szCs w:val="22"/>
              </w:rPr>
              <w:t xml:space="preserve">ГОСТ </w:t>
            </w:r>
            <w:proofErr w:type="gramStart"/>
            <w:r w:rsidRPr="000B785B">
              <w:rPr>
                <w:sz w:val="22"/>
                <w:szCs w:val="22"/>
              </w:rPr>
              <w:t>12120-82</w:t>
            </w:r>
            <w:proofErr w:type="gramEnd"/>
            <w:r w:rsidRPr="000B785B">
              <w:rPr>
                <w:sz w:val="22"/>
                <w:szCs w:val="22"/>
              </w:rPr>
              <w:t xml:space="preserve"> п.4.5</w:t>
            </w:r>
          </w:p>
          <w:p w14:paraId="1843F419" w14:textId="77777777" w:rsidR="00980533" w:rsidRPr="000B785B" w:rsidRDefault="00980533" w:rsidP="006141E9">
            <w:pPr>
              <w:spacing w:line="228" w:lineRule="auto"/>
              <w:ind w:right="-103"/>
              <w:rPr>
                <w:sz w:val="22"/>
                <w:szCs w:val="22"/>
              </w:rPr>
            </w:pPr>
            <w:r w:rsidRPr="000B785B">
              <w:rPr>
                <w:sz w:val="22"/>
                <w:szCs w:val="22"/>
              </w:rPr>
              <w:t xml:space="preserve">ГОСТ </w:t>
            </w:r>
            <w:proofErr w:type="gramStart"/>
            <w:r w:rsidRPr="000B785B">
              <w:rPr>
                <w:sz w:val="22"/>
                <w:szCs w:val="22"/>
              </w:rPr>
              <w:t>34405-2018</w:t>
            </w:r>
            <w:proofErr w:type="gramEnd"/>
            <w:r w:rsidRPr="000B785B">
              <w:rPr>
                <w:sz w:val="22"/>
                <w:szCs w:val="22"/>
              </w:rPr>
              <w:t xml:space="preserve"> п.9.5</w:t>
            </w:r>
          </w:p>
          <w:p w14:paraId="01F8301D" w14:textId="77777777" w:rsidR="00980533" w:rsidRPr="000B785B" w:rsidRDefault="00980533" w:rsidP="006141E9">
            <w:pPr>
              <w:spacing w:line="228" w:lineRule="auto"/>
              <w:ind w:right="-103"/>
              <w:rPr>
                <w:sz w:val="22"/>
                <w:szCs w:val="22"/>
              </w:rPr>
            </w:pPr>
            <w:r w:rsidRPr="000B785B">
              <w:rPr>
                <w:sz w:val="22"/>
                <w:szCs w:val="22"/>
              </w:rPr>
              <w:t xml:space="preserve">ГОСТ </w:t>
            </w:r>
            <w:proofErr w:type="gramStart"/>
            <w:r w:rsidRPr="000B785B">
              <w:rPr>
                <w:sz w:val="22"/>
                <w:szCs w:val="22"/>
              </w:rPr>
              <w:t>13950-91</w:t>
            </w:r>
            <w:proofErr w:type="gramEnd"/>
            <w:r w:rsidRPr="000B785B">
              <w:rPr>
                <w:sz w:val="22"/>
                <w:szCs w:val="22"/>
              </w:rPr>
              <w:t xml:space="preserve"> п.4.4</w:t>
            </w:r>
          </w:p>
          <w:p w14:paraId="295A7186" w14:textId="77777777" w:rsidR="00980533" w:rsidRPr="000B785B" w:rsidRDefault="00980533" w:rsidP="006141E9">
            <w:pPr>
              <w:spacing w:line="228" w:lineRule="auto"/>
              <w:ind w:right="-103"/>
              <w:rPr>
                <w:sz w:val="22"/>
                <w:szCs w:val="22"/>
              </w:rPr>
            </w:pPr>
            <w:r w:rsidRPr="000B785B">
              <w:rPr>
                <w:sz w:val="22"/>
                <w:szCs w:val="22"/>
              </w:rPr>
              <w:t xml:space="preserve">ГОСТ </w:t>
            </w:r>
            <w:proofErr w:type="gramStart"/>
            <w:r w:rsidRPr="000B785B">
              <w:rPr>
                <w:sz w:val="22"/>
                <w:szCs w:val="22"/>
              </w:rPr>
              <w:t>5037-97</w:t>
            </w:r>
            <w:proofErr w:type="gramEnd"/>
            <w:r w:rsidRPr="000B785B">
              <w:rPr>
                <w:sz w:val="22"/>
                <w:szCs w:val="22"/>
              </w:rPr>
              <w:t xml:space="preserve"> п.6.5; 6.6 </w:t>
            </w:r>
          </w:p>
          <w:p w14:paraId="0DC1E2DF" w14:textId="77777777" w:rsidR="00980533" w:rsidRPr="000B785B" w:rsidRDefault="00980533" w:rsidP="006141E9">
            <w:pPr>
              <w:spacing w:line="228" w:lineRule="auto"/>
              <w:ind w:right="-103"/>
              <w:rPr>
                <w:sz w:val="22"/>
                <w:szCs w:val="22"/>
              </w:rPr>
            </w:pPr>
            <w:r w:rsidRPr="000B785B">
              <w:rPr>
                <w:sz w:val="22"/>
                <w:szCs w:val="22"/>
              </w:rPr>
              <w:t xml:space="preserve">ГОСТ </w:t>
            </w:r>
            <w:proofErr w:type="gramStart"/>
            <w:r w:rsidRPr="000B785B">
              <w:rPr>
                <w:sz w:val="22"/>
                <w:szCs w:val="22"/>
              </w:rPr>
              <w:t>30766-2001</w:t>
            </w:r>
            <w:proofErr w:type="gramEnd"/>
            <w:r w:rsidRPr="000B785B">
              <w:rPr>
                <w:sz w:val="22"/>
                <w:szCs w:val="22"/>
              </w:rPr>
              <w:t xml:space="preserve"> п. 7.6.1, 7.6.2</w:t>
            </w:r>
          </w:p>
          <w:p w14:paraId="6229508A" w14:textId="77777777" w:rsidR="00980533" w:rsidRPr="000B785B" w:rsidRDefault="00980533" w:rsidP="006141E9">
            <w:pPr>
              <w:spacing w:line="228" w:lineRule="auto"/>
              <w:ind w:right="-103"/>
              <w:rPr>
                <w:sz w:val="22"/>
                <w:szCs w:val="22"/>
              </w:rPr>
            </w:pPr>
            <w:r w:rsidRPr="000B785B">
              <w:rPr>
                <w:sz w:val="22"/>
                <w:szCs w:val="22"/>
              </w:rPr>
              <w:t xml:space="preserve">ГОСТ </w:t>
            </w:r>
            <w:proofErr w:type="gramStart"/>
            <w:r w:rsidRPr="000B785B">
              <w:rPr>
                <w:sz w:val="22"/>
                <w:szCs w:val="22"/>
              </w:rPr>
              <w:t>33849-2016</w:t>
            </w:r>
            <w:proofErr w:type="gramEnd"/>
            <w:r w:rsidRPr="000B785B">
              <w:rPr>
                <w:sz w:val="22"/>
                <w:szCs w:val="22"/>
              </w:rPr>
              <w:t xml:space="preserve"> п.7.6</w:t>
            </w:r>
          </w:p>
          <w:p w14:paraId="66039B91" w14:textId="77777777" w:rsidR="00980533" w:rsidRPr="000B785B" w:rsidRDefault="00980533" w:rsidP="006141E9">
            <w:pPr>
              <w:spacing w:line="228" w:lineRule="auto"/>
              <w:ind w:right="-103"/>
              <w:rPr>
                <w:sz w:val="22"/>
                <w:szCs w:val="22"/>
              </w:rPr>
            </w:pPr>
            <w:r w:rsidRPr="000B785B">
              <w:rPr>
                <w:sz w:val="22"/>
                <w:szCs w:val="22"/>
              </w:rPr>
              <w:t xml:space="preserve">ГОСТ </w:t>
            </w:r>
            <w:proofErr w:type="gramStart"/>
            <w:r w:rsidRPr="000B785B">
              <w:rPr>
                <w:sz w:val="22"/>
                <w:szCs w:val="22"/>
              </w:rPr>
              <w:t>5799-78</w:t>
            </w:r>
            <w:proofErr w:type="gramEnd"/>
            <w:r w:rsidRPr="000B785B">
              <w:rPr>
                <w:sz w:val="22"/>
                <w:szCs w:val="22"/>
              </w:rPr>
              <w:t xml:space="preserve"> п. 4.4</w:t>
            </w:r>
          </w:p>
          <w:p w14:paraId="3373F6EC" w14:textId="77777777" w:rsidR="00980533" w:rsidRPr="000B785B" w:rsidRDefault="00980533" w:rsidP="00A95393">
            <w:pPr>
              <w:spacing w:line="228" w:lineRule="auto"/>
              <w:ind w:right="-103"/>
              <w:rPr>
                <w:sz w:val="22"/>
                <w:szCs w:val="22"/>
              </w:rPr>
            </w:pPr>
            <w:r w:rsidRPr="000B785B">
              <w:rPr>
                <w:sz w:val="22"/>
                <w:szCs w:val="22"/>
              </w:rPr>
              <w:t>ГОСТ 5799-</w:t>
            </w:r>
            <w:proofErr w:type="gramStart"/>
            <w:r w:rsidRPr="000B785B">
              <w:rPr>
                <w:sz w:val="22"/>
                <w:szCs w:val="22"/>
              </w:rPr>
              <w:t>2022  п</w:t>
            </w:r>
            <w:r w:rsidRPr="000B785B">
              <w:rPr>
                <w:b/>
                <w:sz w:val="22"/>
                <w:szCs w:val="22"/>
              </w:rPr>
              <w:t>.</w:t>
            </w:r>
            <w:proofErr w:type="gramEnd"/>
            <w:r w:rsidRPr="000B785B">
              <w:rPr>
                <w:b/>
                <w:sz w:val="22"/>
                <w:szCs w:val="22"/>
              </w:rPr>
              <w:t xml:space="preserve"> </w:t>
            </w:r>
            <w:r w:rsidRPr="000B785B">
              <w:rPr>
                <w:sz w:val="22"/>
                <w:szCs w:val="22"/>
              </w:rPr>
              <w:t>7.4</w:t>
            </w:r>
          </w:p>
          <w:p w14:paraId="02D48F22" w14:textId="77777777" w:rsidR="00980533" w:rsidRPr="000B785B" w:rsidRDefault="00980533" w:rsidP="006141E9">
            <w:pPr>
              <w:spacing w:line="228" w:lineRule="auto"/>
              <w:ind w:right="-103"/>
              <w:rPr>
                <w:sz w:val="22"/>
                <w:szCs w:val="22"/>
              </w:rPr>
            </w:pPr>
            <w:r w:rsidRPr="000B785B">
              <w:rPr>
                <w:sz w:val="22"/>
                <w:szCs w:val="22"/>
              </w:rPr>
              <w:t xml:space="preserve">ГОСТ </w:t>
            </w:r>
            <w:proofErr w:type="gramStart"/>
            <w:r w:rsidRPr="000B785B">
              <w:rPr>
                <w:sz w:val="22"/>
                <w:szCs w:val="22"/>
              </w:rPr>
              <w:t>6128-81</w:t>
            </w:r>
            <w:proofErr w:type="gramEnd"/>
            <w:r w:rsidRPr="000B785B">
              <w:rPr>
                <w:sz w:val="22"/>
                <w:szCs w:val="22"/>
              </w:rPr>
              <w:t xml:space="preserve"> п. 4.3</w:t>
            </w:r>
          </w:p>
          <w:p w14:paraId="2F83C533" w14:textId="77777777" w:rsidR="00980533" w:rsidRPr="000B785B" w:rsidRDefault="00980533" w:rsidP="006141E9">
            <w:pPr>
              <w:spacing w:line="228" w:lineRule="auto"/>
              <w:ind w:right="-103"/>
              <w:rPr>
                <w:sz w:val="22"/>
                <w:szCs w:val="22"/>
              </w:rPr>
            </w:pPr>
            <w:r w:rsidRPr="000B785B">
              <w:rPr>
                <w:sz w:val="22"/>
                <w:szCs w:val="22"/>
              </w:rPr>
              <w:t xml:space="preserve">ГОСТ </w:t>
            </w:r>
            <w:proofErr w:type="gramStart"/>
            <w:r w:rsidRPr="000B785B">
              <w:rPr>
                <w:sz w:val="22"/>
                <w:szCs w:val="22"/>
              </w:rPr>
              <w:t>33849-2016</w:t>
            </w:r>
            <w:proofErr w:type="gramEnd"/>
            <w:r w:rsidRPr="000B785B">
              <w:rPr>
                <w:sz w:val="22"/>
                <w:szCs w:val="22"/>
              </w:rPr>
              <w:t xml:space="preserve"> п. 7.7</w:t>
            </w:r>
          </w:p>
          <w:p w14:paraId="6D30F1B2" w14:textId="77777777" w:rsidR="00980533" w:rsidRPr="000B785B" w:rsidRDefault="00980533" w:rsidP="006141E9">
            <w:pPr>
              <w:spacing w:line="228" w:lineRule="auto"/>
              <w:ind w:right="-103"/>
              <w:rPr>
                <w:sz w:val="22"/>
                <w:szCs w:val="22"/>
              </w:rPr>
            </w:pPr>
            <w:r w:rsidRPr="000B785B">
              <w:rPr>
                <w:sz w:val="22"/>
                <w:szCs w:val="22"/>
              </w:rPr>
              <w:t xml:space="preserve">ГОСТ </w:t>
            </w:r>
            <w:r w:rsidRPr="000B785B">
              <w:rPr>
                <w:sz w:val="22"/>
                <w:szCs w:val="22"/>
                <w:lang w:val="en-US"/>
              </w:rPr>
              <w:t>EN</w:t>
            </w:r>
            <w:r w:rsidRPr="000B785B">
              <w:rPr>
                <w:sz w:val="22"/>
                <w:szCs w:val="22"/>
              </w:rPr>
              <w:t xml:space="preserve"> </w:t>
            </w:r>
            <w:proofErr w:type="gramStart"/>
            <w:r w:rsidRPr="000B785B">
              <w:rPr>
                <w:sz w:val="22"/>
                <w:szCs w:val="22"/>
              </w:rPr>
              <w:t>12377-2016</w:t>
            </w:r>
            <w:proofErr w:type="gramEnd"/>
          </w:p>
          <w:p w14:paraId="09B5250A" w14:textId="77777777" w:rsidR="00980533" w:rsidRPr="000B785B" w:rsidRDefault="00980533" w:rsidP="006141E9">
            <w:pPr>
              <w:spacing w:line="228" w:lineRule="auto"/>
              <w:ind w:right="-103"/>
              <w:rPr>
                <w:sz w:val="22"/>
                <w:szCs w:val="22"/>
              </w:rPr>
            </w:pPr>
            <w:r w:rsidRPr="000B785B">
              <w:rPr>
                <w:sz w:val="22"/>
                <w:szCs w:val="22"/>
              </w:rPr>
              <w:t xml:space="preserve">ГОСТ Р </w:t>
            </w:r>
            <w:proofErr w:type="gramStart"/>
            <w:r w:rsidRPr="000B785B">
              <w:rPr>
                <w:sz w:val="22"/>
                <w:szCs w:val="22"/>
              </w:rPr>
              <w:t>51827-2001</w:t>
            </w:r>
            <w:proofErr w:type="gramEnd"/>
            <w:r w:rsidRPr="000B785B">
              <w:rPr>
                <w:sz w:val="22"/>
                <w:szCs w:val="22"/>
              </w:rPr>
              <w:t xml:space="preserve"> </w:t>
            </w:r>
          </w:p>
          <w:p w14:paraId="055AAF5A" w14:textId="77777777" w:rsidR="00980533" w:rsidRPr="000B785B" w:rsidRDefault="00980533" w:rsidP="006141E9">
            <w:pPr>
              <w:spacing w:line="228" w:lineRule="auto"/>
              <w:ind w:right="-103"/>
              <w:rPr>
                <w:sz w:val="22"/>
                <w:szCs w:val="22"/>
              </w:rPr>
            </w:pPr>
            <w:proofErr w:type="spellStart"/>
            <w:r w:rsidRPr="000B785B">
              <w:rPr>
                <w:sz w:val="22"/>
                <w:szCs w:val="22"/>
              </w:rPr>
              <w:t>п.п</w:t>
            </w:r>
            <w:proofErr w:type="spellEnd"/>
            <w:r w:rsidRPr="000B785B">
              <w:rPr>
                <w:sz w:val="22"/>
                <w:szCs w:val="22"/>
              </w:rPr>
              <w:t xml:space="preserve">. </w:t>
            </w:r>
            <w:proofErr w:type="gramStart"/>
            <w:r w:rsidRPr="000B785B">
              <w:rPr>
                <w:sz w:val="22"/>
                <w:szCs w:val="22"/>
              </w:rPr>
              <w:t>8.3.2-8.3.5</w:t>
            </w:r>
            <w:proofErr w:type="gramEnd"/>
          </w:p>
          <w:p w14:paraId="0305C473" w14:textId="77777777" w:rsidR="00980533" w:rsidRPr="000B785B" w:rsidRDefault="00980533" w:rsidP="006141E9">
            <w:pPr>
              <w:spacing w:line="228" w:lineRule="auto"/>
              <w:ind w:right="-103"/>
              <w:rPr>
                <w:sz w:val="22"/>
                <w:szCs w:val="22"/>
              </w:rPr>
            </w:pPr>
            <w:r w:rsidRPr="000B785B">
              <w:rPr>
                <w:sz w:val="22"/>
                <w:szCs w:val="22"/>
              </w:rPr>
              <w:t xml:space="preserve">СТБ ГОСТ Р </w:t>
            </w:r>
            <w:proofErr w:type="gramStart"/>
            <w:r w:rsidRPr="000B785B">
              <w:rPr>
                <w:sz w:val="22"/>
                <w:szCs w:val="22"/>
              </w:rPr>
              <w:t>51827-2001</w:t>
            </w:r>
            <w:proofErr w:type="gramEnd"/>
            <w:r w:rsidRPr="000B785B">
              <w:rPr>
                <w:sz w:val="22"/>
                <w:szCs w:val="22"/>
              </w:rPr>
              <w:t xml:space="preserve"> </w:t>
            </w:r>
          </w:p>
          <w:p w14:paraId="0F4E1E76" w14:textId="77777777" w:rsidR="00980533" w:rsidRPr="000B785B" w:rsidRDefault="00980533" w:rsidP="006141E9">
            <w:pPr>
              <w:spacing w:line="228" w:lineRule="auto"/>
              <w:ind w:right="-103"/>
              <w:rPr>
                <w:sz w:val="22"/>
                <w:szCs w:val="22"/>
              </w:rPr>
            </w:pPr>
            <w:proofErr w:type="spellStart"/>
            <w:r w:rsidRPr="000B785B">
              <w:rPr>
                <w:sz w:val="22"/>
                <w:szCs w:val="22"/>
              </w:rPr>
              <w:t>п.п</w:t>
            </w:r>
            <w:proofErr w:type="spellEnd"/>
            <w:r w:rsidRPr="000B785B">
              <w:rPr>
                <w:sz w:val="22"/>
                <w:szCs w:val="22"/>
              </w:rPr>
              <w:t xml:space="preserve">. </w:t>
            </w:r>
            <w:proofErr w:type="gramStart"/>
            <w:r w:rsidRPr="000B785B">
              <w:rPr>
                <w:sz w:val="22"/>
                <w:szCs w:val="22"/>
              </w:rPr>
              <w:t>8.3.2-8.3.5</w:t>
            </w:r>
            <w:proofErr w:type="gramEnd"/>
          </w:p>
          <w:p w14:paraId="42F34E91" w14:textId="77777777" w:rsidR="00980533" w:rsidRPr="000B785B" w:rsidRDefault="00980533" w:rsidP="006141E9">
            <w:pPr>
              <w:spacing w:line="228" w:lineRule="auto"/>
              <w:ind w:right="-103"/>
              <w:rPr>
                <w:sz w:val="22"/>
                <w:szCs w:val="22"/>
              </w:rPr>
            </w:pPr>
            <w:r w:rsidRPr="000B785B">
              <w:rPr>
                <w:sz w:val="22"/>
                <w:szCs w:val="22"/>
              </w:rPr>
              <w:t xml:space="preserve">ГОСТ </w:t>
            </w:r>
            <w:proofErr w:type="gramStart"/>
            <w:r w:rsidRPr="000B785B">
              <w:rPr>
                <w:sz w:val="22"/>
                <w:szCs w:val="22"/>
              </w:rPr>
              <w:t>31677-2012</w:t>
            </w:r>
            <w:proofErr w:type="gramEnd"/>
            <w:r w:rsidRPr="000B785B">
              <w:rPr>
                <w:sz w:val="22"/>
                <w:szCs w:val="22"/>
              </w:rPr>
              <w:t xml:space="preserve"> п.8.1</w:t>
            </w:r>
          </w:p>
        </w:tc>
      </w:tr>
      <w:tr w:rsidR="000B785B" w:rsidRPr="000B785B" w14:paraId="1E62B6BE" w14:textId="77777777" w:rsidTr="006141E9">
        <w:trPr>
          <w:cantSplit/>
        </w:trPr>
        <w:tc>
          <w:tcPr>
            <w:tcW w:w="711" w:type="dxa"/>
            <w:tcBorders>
              <w:top w:val="single" w:sz="4" w:space="0" w:color="auto"/>
              <w:bottom w:val="single" w:sz="4" w:space="0" w:color="auto"/>
            </w:tcBorders>
          </w:tcPr>
          <w:p w14:paraId="79301F30" w14:textId="77777777" w:rsidR="00980533" w:rsidRPr="000B785B" w:rsidRDefault="00980533" w:rsidP="006141E9">
            <w:pPr>
              <w:spacing w:line="228" w:lineRule="auto"/>
              <w:jc w:val="center"/>
              <w:rPr>
                <w:sz w:val="22"/>
                <w:szCs w:val="22"/>
              </w:rPr>
            </w:pPr>
            <w:r w:rsidRPr="000B785B">
              <w:rPr>
                <w:sz w:val="22"/>
                <w:szCs w:val="22"/>
              </w:rPr>
              <w:t>7.3*</w:t>
            </w:r>
          </w:p>
        </w:tc>
        <w:tc>
          <w:tcPr>
            <w:tcW w:w="1843" w:type="dxa"/>
            <w:vMerge/>
          </w:tcPr>
          <w:p w14:paraId="46296295" w14:textId="77777777" w:rsidR="00980533" w:rsidRPr="000B785B" w:rsidRDefault="00980533" w:rsidP="006141E9">
            <w:pPr>
              <w:spacing w:line="228" w:lineRule="auto"/>
              <w:rPr>
                <w:sz w:val="22"/>
                <w:szCs w:val="22"/>
              </w:rPr>
            </w:pPr>
          </w:p>
        </w:tc>
        <w:tc>
          <w:tcPr>
            <w:tcW w:w="993" w:type="dxa"/>
            <w:vMerge/>
          </w:tcPr>
          <w:p w14:paraId="3CB7C891" w14:textId="77777777" w:rsidR="00980533" w:rsidRPr="000B785B" w:rsidRDefault="00980533" w:rsidP="006141E9">
            <w:pPr>
              <w:spacing w:line="228" w:lineRule="auto"/>
              <w:jc w:val="center"/>
              <w:rPr>
                <w:sz w:val="22"/>
                <w:szCs w:val="22"/>
              </w:rPr>
            </w:pPr>
          </w:p>
        </w:tc>
        <w:tc>
          <w:tcPr>
            <w:tcW w:w="2125" w:type="dxa"/>
            <w:tcBorders>
              <w:top w:val="single" w:sz="4" w:space="0" w:color="auto"/>
              <w:bottom w:val="single" w:sz="4" w:space="0" w:color="auto"/>
            </w:tcBorders>
          </w:tcPr>
          <w:p w14:paraId="719645BA" w14:textId="77777777" w:rsidR="00980533" w:rsidRPr="000B785B" w:rsidRDefault="00980533" w:rsidP="006141E9">
            <w:pPr>
              <w:spacing w:line="228" w:lineRule="auto"/>
              <w:rPr>
                <w:sz w:val="22"/>
                <w:szCs w:val="22"/>
              </w:rPr>
            </w:pPr>
            <w:r w:rsidRPr="000B785B">
              <w:rPr>
                <w:sz w:val="22"/>
                <w:szCs w:val="22"/>
              </w:rPr>
              <w:t>Сопротивление внутреннему давлению</w:t>
            </w:r>
          </w:p>
        </w:tc>
        <w:tc>
          <w:tcPr>
            <w:tcW w:w="2125" w:type="dxa"/>
            <w:vMerge/>
          </w:tcPr>
          <w:p w14:paraId="2CFDF5B8" w14:textId="77777777" w:rsidR="00980533" w:rsidRPr="000B785B" w:rsidRDefault="00980533" w:rsidP="006141E9">
            <w:pPr>
              <w:spacing w:line="228" w:lineRule="auto"/>
              <w:jc w:val="both"/>
              <w:rPr>
                <w:sz w:val="22"/>
                <w:szCs w:val="22"/>
              </w:rPr>
            </w:pPr>
          </w:p>
        </w:tc>
        <w:tc>
          <w:tcPr>
            <w:tcW w:w="2836" w:type="dxa"/>
          </w:tcPr>
          <w:p w14:paraId="25C86525" w14:textId="77777777" w:rsidR="00980533" w:rsidRPr="000B785B" w:rsidRDefault="00980533" w:rsidP="006141E9">
            <w:pPr>
              <w:spacing w:line="228" w:lineRule="auto"/>
              <w:rPr>
                <w:sz w:val="22"/>
                <w:szCs w:val="22"/>
              </w:rPr>
            </w:pPr>
            <w:r w:rsidRPr="000B785B">
              <w:rPr>
                <w:sz w:val="22"/>
                <w:szCs w:val="22"/>
              </w:rPr>
              <w:t xml:space="preserve">ГОСТ </w:t>
            </w:r>
            <w:proofErr w:type="gramStart"/>
            <w:r w:rsidRPr="000B785B">
              <w:rPr>
                <w:sz w:val="22"/>
                <w:szCs w:val="22"/>
              </w:rPr>
              <w:t>24690-81</w:t>
            </w:r>
            <w:proofErr w:type="gramEnd"/>
          </w:p>
          <w:p w14:paraId="13DCF2FE" w14:textId="77777777" w:rsidR="00980533" w:rsidRPr="000B785B" w:rsidRDefault="00980533" w:rsidP="006141E9">
            <w:pPr>
              <w:spacing w:line="228" w:lineRule="auto"/>
              <w:rPr>
                <w:sz w:val="22"/>
                <w:szCs w:val="22"/>
              </w:rPr>
            </w:pPr>
            <w:r w:rsidRPr="000B785B">
              <w:rPr>
                <w:sz w:val="22"/>
                <w:szCs w:val="22"/>
              </w:rPr>
              <w:t xml:space="preserve">ГОСТ </w:t>
            </w:r>
            <w:proofErr w:type="gramStart"/>
            <w:r w:rsidRPr="000B785B">
              <w:rPr>
                <w:sz w:val="22"/>
                <w:szCs w:val="22"/>
              </w:rPr>
              <w:t>33748-2016</w:t>
            </w:r>
            <w:proofErr w:type="gramEnd"/>
            <w:r w:rsidRPr="000B785B">
              <w:rPr>
                <w:sz w:val="22"/>
                <w:szCs w:val="22"/>
              </w:rPr>
              <w:t xml:space="preserve"> п.8.5</w:t>
            </w:r>
          </w:p>
        </w:tc>
      </w:tr>
      <w:tr w:rsidR="000B785B" w:rsidRPr="000B785B" w14:paraId="68F9C1E9" w14:textId="77777777" w:rsidTr="006141E9">
        <w:trPr>
          <w:cantSplit/>
        </w:trPr>
        <w:tc>
          <w:tcPr>
            <w:tcW w:w="711" w:type="dxa"/>
            <w:tcBorders>
              <w:top w:val="single" w:sz="4" w:space="0" w:color="auto"/>
              <w:bottom w:val="single" w:sz="4" w:space="0" w:color="auto"/>
            </w:tcBorders>
          </w:tcPr>
          <w:p w14:paraId="4C0960E7" w14:textId="77777777" w:rsidR="00980533" w:rsidRPr="000B785B" w:rsidRDefault="00980533" w:rsidP="006141E9">
            <w:pPr>
              <w:spacing w:line="228" w:lineRule="auto"/>
              <w:jc w:val="center"/>
              <w:rPr>
                <w:sz w:val="22"/>
                <w:szCs w:val="22"/>
              </w:rPr>
            </w:pPr>
            <w:r w:rsidRPr="000B785B">
              <w:rPr>
                <w:sz w:val="22"/>
                <w:szCs w:val="22"/>
              </w:rPr>
              <w:t>7.4*</w:t>
            </w:r>
          </w:p>
        </w:tc>
        <w:tc>
          <w:tcPr>
            <w:tcW w:w="1843" w:type="dxa"/>
            <w:vMerge/>
          </w:tcPr>
          <w:p w14:paraId="1ED75B81" w14:textId="77777777" w:rsidR="00980533" w:rsidRPr="000B785B" w:rsidRDefault="00980533" w:rsidP="006141E9">
            <w:pPr>
              <w:spacing w:line="228" w:lineRule="auto"/>
              <w:rPr>
                <w:sz w:val="22"/>
                <w:szCs w:val="22"/>
              </w:rPr>
            </w:pPr>
          </w:p>
        </w:tc>
        <w:tc>
          <w:tcPr>
            <w:tcW w:w="993" w:type="dxa"/>
            <w:vMerge/>
          </w:tcPr>
          <w:p w14:paraId="46DE38AF" w14:textId="77777777" w:rsidR="00980533" w:rsidRPr="000B785B" w:rsidRDefault="00980533" w:rsidP="006141E9">
            <w:pPr>
              <w:spacing w:line="228" w:lineRule="auto"/>
              <w:jc w:val="center"/>
              <w:rPr>
                <w:sz w:val="22"/>
                <w:szCs w:val="22"/>
              </w:rPr>
            </w:pPr>
          </w:p>
        </w:tc>
        <w:tc>
          <w:tcPr>
            <w:tcW w:w="2125" w:type="dxa"/>
            <w:tcBorders>
              <w:top w:val="single" w:sz="4" w:space="0" w:color="auto"/>
              <w:bottom w:val="single" w:sz="4" w:space="0" w:color="auto"/>
            </w:tcBorders>
          </w:tcPr>
          <w:p w14:paraId="56315CBA" w14:textId="77777777" w:rsidR="00980533" w:rsidRPr="000B785B" w:rsidRDefault="00980533" w:rsidP="006141E9">
            <w:pPr>
              <w:spacing w:line="228" w:lineRule="auto"/>
              <w:rPr>
                <w:sz w:val="22"/>
                <w:szCs w:val="22"/>
              </w:rPr>
            </w:pPr>
            <w:r w:rsidRPr="000B785B">
              <w:rPr>
                <w:sz w:val="22"/>
                <w:szCs w:val="22"/>
              </w:rPr>
              <w:t xml:space="preserve">Сжимающее усилие в </w:t>
            </w:r>
          </w:p>
          <w:p w14:paraId="3EBF2C87" w14:textId="77777777" w:rsidR="00980533" w:rsidRPr="000B785B" w:rsidRDefault="00980533" w:rsidP="006141E9">
            <w:pPr>
              <w:spacing w:line="228" w:lineRule="auto"/>
              <w:rPr>
                <w:sz w:val="22"/>
                <w:szCs w:val="22"/>
              </w:rPr>
            </w:pPr>
            <w:r w:rsidRPr="000B785B">
              <w:rPr>
                <w:sz w:val="22"/>
                <w:szCs w:val="22"/>
              </w:rPr>
              <w:t>направлении</w:t>
            </w:r>
          </w:p>
          <w:p w14:paraId="471C1288" w14:textId="77777777" w:rsidR="00980533" w:rsidRPr="000B785B" w:rsidRDefault="00980533" w:rsidP="006141E9">
            <w:pPr>
              <w:spacing w:line="228" w:lineRule="auto"/>
              <w:rPr>
                <w:sz w:val="22"/>
                <w:szCs w:val="22"/>
              </w:rPr>
            </w:pPr>
            <w:r w:rsidRPr="000B785B">
              <w:rPr>
                <w:sz w:val="22"/>
                <w:szCs w:val="22"/>
              </w:rPr>
              <w:t xml:space="preserve">вертикальной оси корпуса </w:t>
            </w:r>
          </w:p>
          <w:p w14:paraId="1AFFBCEE" w14:textId="77777777" w:rsidR="00980533" w:rsidRPr="000B785B" w:rsidRDefault="00980533" w:rsidP="006141E9">
            <w:pPr>
              <w:spacing w:line="228" w:lineRule="auto"/>
              <w:rPr>
                <w:sz w:val="22"/>
                <w:szCs w:val="22"/>
              </w:rPr>
            </w:pPr>
            <w:r w:rsidRPr="000B785B">
              <w:rPr>
                <w:sz w:val="22"/>
                <w:szCs w:val="22"/>
              </w:rPr>
              <w:t>упаковки</w:t>
            </w:r>
          </w:p>
        </w:tc>
        <w:tc>
          <w:tcPr>
            <w:tcW w:w="2125" w:type="dxa"/>
            <w:vMerge/>
          </w:tcPr>
          <w:p w14:paraId="5FFFC1E9" w14:textId="77777777" w:rsidR="00980533" w:rsidRPr="000B785B" w:rsidRDefault="00980533" w:rsidP="006141E9">
            <w:pPr>
              <w:spacing w:line="228" w:lineRule="auto"/>
              <w:rPr>
                <w:sz w:val="22"/>
                <w:szCs w:val="22"/>
              </w:rPr>
            </w:pPr>
          </w:p>
        </w:tc>
        <w:tc>
          <w:tcPr>
            <w:tcW w:w="2836" w:type="dxa"/>
          </w:tcPr>
          <w:p w14:paraId="71BF0479" w14:textId="77777777" w:rsidR="00980533" w:rsidRPr="000B785B" w:rsidRDefault="00980533" w:rsidP="006141E9">
            <w:pPr>
              <w:spacing w:line="228" w:lineRule="auto"/>
              <w:rPr>
                <w:sz w:val="22"/>
                <w:szCs w:val="22"/>
              </w:rPr>
            </w:pPr>
            <w:r w:rsidRPr="000B785B">
              <w:rPr>
                <w:sz w:val="22"/>
                <w:szCs w:val="22"/>
              </w:rPr>
              <w:t xml:space="preserve">ГОСТ </w:t>
            </w:r>
            <w:proofErr w:type="gramStart"/>
            <w:r w:rsidRPr="000B785B">
              <w:rPr>
                <w:sz w:val="22"/>
                <w:szCs w:val="22"/>
              </w:rPr>
              <w:t>18211-2018</w:t>
            </w:r>
            <w:proofErr w:type="gramEnd"/>
          </w:p>
          <w:p w14:paraId="481B8753" w14:textId="77777777" w:rsidR="00980533" w:rsidRPr="000B785B" w:rsidRDefault="00980533" w:rsidP="006141E9">
            <w:pPr>
              <w:spacing w:line="228" w:lineRule="auto"/>
              <w:rPr>
                <w:sz w:val="22"/>
                <w:szCs w:val="22"/>
              </w:rPr>
            </w:pPr>
            <w:r w:rsidRPr="000B785B">
              <w:rPr>
                <w:sz w:val="22"/>
                <w:szCs w:val="22"/>
              </w:rPr>
              <w:t xml:space="preserve">ГОСТ </w:t>
            </w:r>
            <w:r w:rsidRPr="000B785B">
              <w:rPr>
                <w:sz w:val="22"/>
                <w:szCs w:val="22"/>
                <w:lang w:val="en-US"/>
              </w:rPr>
              <w:t>ISO</w:t>
            </w:r>
            <w:r w:rsidRPr="000B785B">
              <w:rPr>
                <w:sz w:val="22"/>
                <w:szCs w:val="22"/>
              </w:rPr>
              <w:t xml:space="preserve"> </w:t>
            </w:r>
            <w:proofErr w:type="gramStart"/>
            <w:r w:rsidRPr="000B785B">
              <w:rPr>
                <w:sz w:val="22"/>
                <w:szCs w:val="22"/>
              </w:rPr>
              <w:t>2234-2014</w:t>
            </w:r>
            <w:proofErr w:type="gramEnd"/>
            <w:r w:rsidRPr="000B785B">
              <w:rPr>
                <w:sz w:val="22"/>
                <w:szCs w:val="22"/>
              </w:rPr>
              <w:t xml:space="preserve"> </w:t>
            </w:r>
          </w:p>
          <w:p w14:paraId="63234E3F" w14:textId="77777777" w:rsidR="00980533" w:rsidRPr="000B785B" w:rsidRDefault="00980533" w:rsidP="006141E9">
            <w:pPr>
              <w:spacing w:line="228" w:lineRule="auto"/>
              <w:rPr>
                <w:sz w:val="22"/>
                <w:szCs w:val="22"/>
              </w:rPr>
            </w:pPr>
            <w:r w:rsidRPr="000B785B">
              <w:rPr>
                <w:sz w:val="22"/>
                <w:szCs w:val="22"/>
              </w:rPr>
              <w:t>методы 1, 2</w:t>
            </w:r>
          </w:p>
          <w:p w14:paraId="5C7DB195" w14:textId="77777777" w:rsidR="00980533" w:rsidRPr="000B785B" w:rsidRDefault="00980533" w:rsidP="006141E9">
            <w:pPr>
              <w:spacing w:line="228" w:lineRule="auto"/>
              <w:rPr>
                <w:sz w:val="22"/>
                <w:szCs w:val="22"/>
              </w:rPr>
            </w:pPr>
            <w:r w:rsidRPr="000B785B">
              <w:rPr>
                <w:sz w:val="22"/>
                <w:szCs w:val="22"/>
              </w:rPr>
              <w:t xml:space="preserve">ГОСТ </w:t>
            </w:r>
            <w:proofErr w:type="gramStart"/>
            <w:r w:rsidRPr="000B785B">
              <w:rPr>
                <w:sz w:val="22"/>
                <w:szCs w:val="22"/>
              </w:rPr>
              <w:t>30766-2001</w:t>
            </w:r>
            <w:proofErr w:type="gramEnd"/>
            <w:r w:rsidRPr="000B785B">
              <w:rPr>
                <w:sz w:val="22"/>
                <w:szCs w:val="22"/>
              </w:rPr>
              <w:t xml:space="preserve"> п.7.7</w:t>
            </w:r>
          </w:p>
          <w:p w14:paraId="5D129424" w14:textId="77777777" w:rsidR="00980533" w:rsidRPr="000B785B" w:rsidRDefault="00980533" w:rsidP="006141E9">
            <w:pPr>
              <w:spacing w:line="228" w:lineRule="auto"/>
              <w:rPr>
                <w:sz w:val="22"/>
                <w:szCs w:val="22"/>
              </w:rPr>
            </w:pPr>
            <w:r w:rsidRPr="000B785B">
              <w:rPr>
                <w:sz w:val="22"/>
                <w:szCs w:val="22"/>
              </w:rPr>
              <w:t xml:space="preserve">ГОСТ </w:t>
            </w:r>
            <w:proofErr w:type="gramStart"/>
            <w:r w:rsidRPr="000B785B">
              <w:rPr>
                <w:sz w:val="22"/>
                <w:szCs w:val="22"/>
              </w:rPr>
              <w:t>33748-2016</w:t>
            </w:r>
            <w:proofErr w:type="gramEnd"/>
            <w:r w:rsidRPr="000B785B">
              <w:rPr>
                <w:sz w:val="22"/>
                <w:szCs w:val="22"/>
              </w:rPr>
              <w:t xml:space="preserve"> п.8.7</w:t>
            </w:r>
          </w:p>
          <w:p w14:paraId="2CCA2250" w14:textId="77777777" w:rsidR="00980533" w:rsidRPr="000B785B" w:rsidRDefault="00980533" w:rsidP="006141E9">
            <w:pPr>
              <w:spacing w:line="228" w:lineRule="auto"/>
              <w:rPr>
                <w:sz w:val="22"/>
                <w:szCs w:val="22"/>
              </w:rPr>
            </w:pPr>
            <w:r w:rsidRPr="000B785B">
              <w:rPr>
                <w:sz w:val="22"/>
                <w:szCs w:val="22"/>
              </w:rPr>
              <w:t xml:space="preserve">ГОСТ </w:t>
            </w:r>
            <w:proofErr w:type="gramStart"/>
            <w:r w:rsidRPr="000B785B">
              <w:rPr>
                <w:sz w:val="22"/>
                <w:szCs w:val="22"/>
              </w:rPr>
              <w:t>34405-2018</w:t>
            </w:r>
            <w:proofErr w:type="gramEnd"/>
            <w:r w:rsidRPr="000B785B">
              <w:rPr>
                <w:sz w:val="22"/>
                <w:szCs w:val="22"/>
              </w:rPr>
              <w:t xml:space="preserve"> п.9.7</w:t>
            </w:r>
          </w:p>
          <w:p w14:paraId="61932CDB" w14:textId="77777777" w:rsidR="00980533" w:rsidRPr="000B785B" w:rsidRDefault="00980533" w:rsidP="006141E9">
            <w:pPr>
              <w:spacing w:line="228" w:lineRule="auto"/>
              <w:ind w:right="-103"/>
              <w:rPr>
                <w:sz w:val="22"/>
                <w:szCs w:val="22"/>
              </w:rPr>
            </w:pPr>
            <w:r w:rsidRPr="000B785B">
              <w:rPr>
                <w:sz w:val="22"/>
                <w:szCs w:val="22"/>
              </w:rPr>
              <w:t xml:space="preserve">ГОСТ </w:t>
            </w:r>
            <w:proofErr w:type="gramStart"/>
            <w:r w:rsidRPr="000B785B">
              <w:rPr>
                <w:sz w:val="22"/>
                <w:szCs w:val="22"/>
              </w:rPr>
              <w:t>5799-78</w:t>
            </w:r>
            <w:proofErr w:type="gramEnd"/>
            <w:r w:rsidRPr="000B785B">
              <w:rPr>
                <w:sz w:val="22"/>
                <w:szCs w:val="22"/>
              </w:rPr>
              <w:t xml:space="preserve"> п. 4.7</w:t>
            </w:r>
          </w:p>
          <w:p w14:paraId="662CA692" w14:textId="77777777" w:rsidR="00980533" w:rsidRPr="000B785B" w:rsidRDefault="00980533" w:rsidP="00B91222">
            <w:pPr>
              <w:spacing w:line="228" w:lineRule="auto"/>
              <w:ind w:right="-103"/>
              <w:rPr>
                <w:sz w:val="22"/>
                <w:szCs w:val="22"/>
              </w:rPr>
            </w:pPr>
            <w:r w:rsidRPr="000B785B">
              <w:rPr>
                <w:sz w:val="22"/>
                <w:szCs w:val="22"/>
              </w:rPr>
              <w:t xml:space="preserve">ГОСТ </w:t>
            </w:r>
            <w:proofErr w:type="gramStart"/>
            <w:r w:rsidRPr="000B785B">
              <w:rPr>
                <w:sz w:val="22"/>
                <w:szCs w:val="22"/>
              </w:rPr>
              <w:t>5799-2022</w:t>
            </w:r>
            <w:proofErr w:type="gramEnd"/>
            <w:r w:rsidRPr="000B785B">
              <w:rPr>
                <w:sz w:val="22"/>
                <w:szCs w:val="22"/>
              </w:rPr>
              <w:t xml:space="preserve"> п. 7.8</w:t>
            </w:r>
          </w:p>
          <w:p w14:paraId="59FF2726" w14:textId="77777777" w:rsidR="00980533" w:rsidRPr="000B785B" w:rsidRDefault="00980533" w:rsidP="006141E9">
            <w:pPr>
              <w:spacing w:line="228" w:lineRule="auto"/>
              <w:ind w:right="-103"/>
              <w:rPr>
                <w:sz w:val="22"/>
                <w:szCs w:val="22"/>
              </w:rPr>
            </w:pPr>
            <w:r w:rsidRPr="000B785B">
              <w:rPr>
                <w:sz w:val="22"/>
                <w:szCs w:val="22"/>
              </w:rPr>
              <w:t xml:space="preserve">ГОСТ </w:t>
            </w:r>
            <w:proofErr w:type="gramStart"/>
            <w:r w:rsidRPr="000B785B">
              <w:rPr>
                <w:sz w:val="22"/>
                <w:szCs w:val="22"/>
              </w:rPr>
              <w:t>6128-81</w:t>
            </w:r>
            <w:proofErr w:type="gramEnd"/>
            <w:r w:rsidRPr="000B785B">
              <w:rPr>
                <w:sz w:val="22"/>
                <w:szCs w:val="22"/>
              </w:rPr>
              <w:t xml:space="preserve"> п. 4.4</w:t>
            </w:r>
          </w:p>
          <w:p w14:paraId="2C8DBD2A" w14:textId="77777777" w:rsidR="00980533" w:rsidRPr="000B785B" w:rsidRDefault="00980533" w:rsidP="006141E9">
            <w:pPr>
              <w:spacing w:line="228" w:lineRule="auto"/>
              <w:rPr>
                <w:sz w:val="22"/>
                <w:szCs w:val="22"/>
              </w:rPr>
            </w:pPr>
            <w:r w:rsidRPr="000B785B">
              <w:rPr>
                <w:sz w:val="22"/>
                <w:szCs w:val="22"/>
              </w:rPr>
              <w:t xml:space="preserve">ГОСТ </w:t>
            </w:r>
            <w:proofErr w:type="gramStart"/>
            <w:r w:rsidRPr="000B785B">
              <w:rPr>
                <w:sz w:val="22"/>
                <w:szCs w:val="22"/>
              </w:rPr>
              <w:t>13950-91</w:t>
            </w:r>
            <w:proofErr w:type="gramEnd"/>
            <w:r w:rsidRPr="000B785B">
              <w:rPr>
                <w:sz w:val="22"/>
                <w:szCs w:val="22"/>
              </w:rPr>
              <w:t xml:space="preserve"> п. 4.7</w:t>
            </w:r>
          </w:p>
          <w:p w14:paraId="549EBE5C" w14:textId="77777777" w:rsidR="00980533" w:rsidRPr="000B785B" w:rsidRDefault="00980533" w:rsidP="006141E9">
            <w:pPr>
              <w:spacing w:line="228" w:lineRule="auto"/>
              <w:rPr>
                <w:sz w:val="22"/>
                <w:szCs w:val="22"/>
              </w:rPr>
            </w:pPr>
            <w:r w:rsidRPr="000B785B">
              <w:rPr>
                <w:sz w:val="22"/>
                <w:szCs w:val="22"/>
              </w:rPr>
              <w:t xml:space="preserve">ГОСТ </w:t>
            </w:r>
            <w:proofErr w:type="gramStart"/>
            <w:r w:rsidRPr="000B785B">
              <w:rPr>
                <w:sz w:val="22"/>
                <w:szCs w:val="22"/>
              </w:rPr>
              <w:t>33810-2016</w:t>
            </w:r>
            <w:proofErr w:type="gramEnd"/>
            <w:r w:rsidRPr="000B785B">
              <w:rPr>
                <w:sz w:val="22"/>
                <w:szCs w:val="22"/>
              </w:rPr>
              <w:t xml:space="preserve"> п. 7.6</w:t>
            </w:r>
          </w:p>
        </w:tc>
      </w:tr>
      <w:tr w:rsidR="000B785B" w:rsidRPr="000B785B" w14:paraId="41AD5E95" w14:textId="77777777" w:rsidTr="006141E9">
        <w:trPr>
          <w:cantSplit/>
        </w:trPr>
        <w:tc>
          <w:tcPr>
            <w:tcW w:w="711" w:type="dxa"/>
            <w:tcBorders>
              <w:top w:val="single" w:sz="4" w:space="0" w:color="auto"/>
              <w:bottom w:val="single" w:sz="4" w:space="0" w:color="auto"/>
            </w:tcBorders>
          </w:tcPr>
          <w:p w14:paraId="5090F676" w14:textId="77777777" w:rsidR="001F090A" w:rsidRPr="000B785B" w:rsidRDefault="001F090A" w:rsidP="006141E9">
            <w:pPr>
              <w:spacing w:line="228" w:lineRule="auto"/>
              <w:jc w:val="center"/>
              <w:rPr>
                <w:sz w:val="22"/>
                <w:szCs w:val="22"/>
              </w:rPr>
            </w:pPr>
            <w:r w:rsidRPr="000B785B">
              <w:rPr>
                <w:sz w:val="22"/>
                <w:szCs w:val="22"/>
              </w:rPr>
              <w:t>7.5</w:t>
            </w:r>
            <w:r w:rsidR="00F46174" w:rsidRPr="000B785B">
              <w:rPr>
                <w:sz w:val="22"/>
                <w:szCs w:val="22"/>
              </w:rPr>
              <w:t>*</w:t>
            </w:r>
          </w:p>
        </w:tc>
        <w:tc>
          <w:tcPr>
            <w:tcW w:w="1843" w:type="dxa"/>
            <w:vMerge/>
          </w:tcPr>
          <w:p w14:paraId="644BFF81" w14:textId="77777777" w:rsidR="001F090A" w:rsidRPr="000B785B" w:rsidRDefault="001F090A" w:rsidP="006141E9">
            <w:pPr>
              <w:spacing w:line="228" w:lineRule="auto"/>
              <w:rPr>
                <w:sz w:val="22"/>
                <w:szCs w:val="22"/>
              </w:rPr>
            </w:pPr>
          </w:p>
        </w:tc>
        <w:tc>
          <w:tcPr>
            <w:tcW w:w="993" w:type="dxa"/>
          </w:tcPr>
          <w:p w14:paraId="5295F49E" w14:textId="77777777" w:rsidR="001F090A" w:rsidRPr="000B785B" w:rsidRDefault="001F090A" w:rsidP="006141E9">
            <w:pPr>
              <w:spacing w:line="228" w:lineRule="auto"/>
              <w:jc w:val="center"/>
              <w:rPr>
                <w:sz w:val="22"/>
                <w:szCs w:val="22"/>
              </w:rPr>
            </w:pPr>
            <w:r w:rsidRPr="000B785B">
              <w:rPr>
                <w:sz w:val="22"/>
                <w:szCs w:val="22"/>
              </w:rPr>
              <w:t>25.92, 25.99/</w:t>
            </w:r>
          </w:p>
          <w:p w14:paraId="5DD63BCC" w14:textId="77777777" w:rsidR="001F090A" w:rsidRPr="000B785B" w:rsidRDefault="001F090A" w:rsidP="006141E9">
            <w:pPr>
              <w:spacing w:line="228" w:lineRule="auto"/>
              <w:jc w:val="center"/>
              <w:rPr>
                <w:sz w:val="22"/>
                <w:szCs w:val="22"/>
              </w:rPr>
            </w:pPr>
            <w:r w:rsidRPr="000B785B">
              <w:rPr>
                <w:sz w:val="22"/>
                <w:szCs w:val="22"/>
              </w:rPr>
              <w:t xml:space="preserve"> 26.045</w:t>
            </w:r>
          </w:p>
        </w:tc>
        <w:tc>
          <w:tcPr>
            <w:tcW w:w="2125" w:type="dxa"/>
            <w:tcBorders>
              <w:top w:val="single" w:sz="4" w:space="0" w:color="auto"/>
              <w:bottom w:val="single" w:sz="4" w:space="0" w:color="auto"/>
            </w:tcBorders>
          </w:tcPr>
          <w:p w14:paraId="7EC0D83F" w14:textId="77777777" w:rsidR="001F090A" w:rsidRPr="000B785B" w:rsidRDefault="001F090A" w:rsidP="006141E9">
            <w:pPr>
              <w:spacing w:line="228" w:lineRule="auto"/>
              <w:rPr>
                <w:sz w:val="22"/>
                <w:szCs w:val="22"/>
              </w:rPr>
            </w:pPr>
            <w:r w:rsidRPr="000B785B">
              <w:rPr>
                <w:sz w:val="22"/>
                <w:szCs w:val="22"/>
              </w:rPr>
              <w:t>Стойкость к упаковываемой продукции</w:t>
            </w:r>
          </w:p>
        </w:tc>
        <w:tc>
          <w:tcPr>
            <w:tcW w:w="2125" w:type="dxa"/>
            <w:vMerge/>
          </w:tcPr>
          <w:p w14:paraId="4734F29B" w14:textId="77777777" w:rsidR="001F090A" w:rsidRPr="000B785B" w:rsidRDefault="001F090A" w:rsidP="006141E9">
            <w:pPr>
              <w:spacing w:line="228" w:lineRule="auto"/>
              <w:rPr>
                <w:sz w:val="22"/>
                <w:szCs w:val="22"/>
              </w:rPr>
            </w:pPr>
          </w:p>
        </w:tc>
        <w:tc>
          <w:tcPr>
            <w:tcW w:w="2836" w:type="dxa"/>
          </w:tcPr>
          <w:p w14:paraId="554BF8C0" w14:textId="77777777" w:rsidR="001F090A" w:rsidRPr="000B785B" w:rsidRDefault="001F090A" w:rsidP="006141E9">
            <w:pPr>
              <w:spacing w:line="228" w:lineRule="auto"/>
              <w:rPr>
                <w:sz w:val="22"/>
                <w:szCs w:val="22"/>
              </w:rPr>
            </w:pPr>
            <w:r w:rsidRPr="000B785B">
              <w:rPr>
                <w:sz w:val="22"/>
                <w:szCs w:val="22"/>
              </w:rPr>
              <w:t xml:space="preserve">ГОСТ </w:t>
            </w:r>
            <w:proofErr w:type="gramStart"/>
            <w:r w:rsidRPr="000B785B">
              <w:rPr>
                <w:sz w:val="22"/>
                <w:szCs w:val="22"/>
              </w:rPr>
              <w:t>5981-2011</w:t>
            </w:r>
            <w:proofErr w:type="gramEnd"/>
            <w:r w:rsidRPr="000B785B">
              <w:rPr>
                <w:sz w:val="22"/>
                <w:szCs w:val="22"/>
              </w:rPr>
              <w:t xml:space="preserve"> п.9.8 </w:t>
            </w:r>
            <w:proofErr w:type="spellStart"/>
            <w:r w:rsidRPr="000B785B">
              <w:rPr>
                <w:sz w:val="22"/>
                <w:szCs w:val="22"/>
              </w:rPr>
              <w:t>Прил.А</w:t>
            </w:r>
            <w:proofErr w:type="spellEnd"/>
          </w:p>
          <w:p w14:paraId="5E92D2C9" w14:textId="77777777" w:rsidR="001F090A" w:rsidRPr="000B785B" w:rsidRDefault="001F090A" w:rsidP="006141E9">
            <w:pPr>
              <w:spacing w:line="228" w:lineRule="auto"/>
              <w:rPr>
                <w:b/>
                <w:sz w:val="22"/>
                <w:szCs w:val="22"/>
              </w:rPr>
            </w:pPr>
          </w:p>
        </w:tc>
      </w:tr>
      <w:tr w:rsidR="000B785B" w:rsidRPr="000B785B" w14:paraId="6282189C" w14:textId="77777777" w:rsidTr="006141E9">
        <w:trPr>
          <w:cantSplit/>
        </w:trPr>
        <w:tc>
          <w:tcPr>
            <w:tcW w:w="711" w:type="dxa"/>
            <w:tcBorders>
              <w:top w:val="single" w:sz="4" w:space="0" w:color="auto"/>
              <w:bottom w:val="single" w:sz="4" w:space="0" w:color="auto"/>
            </w:tcBorders>
          </w:tcPr>
          <w:p w14:paraId="331253BF" w14:textId="77777777" w:rsidR="001F090A" w:rsidRPr="000B785B" w:rsidRDefault="001F090A" w:rsidP="006141E9">
            <w:pPr>
              <w:spacing w:line="228" w:lineRule="auto"/>
              <w:jc w:val="center"/>
              <w:rPr>
                <w:sz w:val="22"/>
                <w:szCs w:val="22"/>
              </w:rPr>
            </w:pPr>
            <w:r w:rsidRPr="000B785B">
              <w:rPr>
                <w:sz w:val="22"/>
                <w:szCs w:val="22"/>
              </w:rPr>
              <w:t>7.6</w:t>
            </w:r>
            <w:r w:rsidR="00F46174" w:rsidRPr="000B785B">
              <w:rPr>
                <w:sz w:val="22"/>
                <w:szCs w:val="22"/>
              </w:rPr>
              <w:t>*</w:t>
            </w:r>
          </w:p>
        </w:tc>
        <w:tc>
          <w:tcPr>
            <w:tcW w:w="1843" w:type="dxa"/>
            <w:vMerge/>
          </w:tcPr>
          <w:p w14:paraId="61238327" w14:textId="77777777" w:rsidR="001F090A" w:rsidRPr="000B785B" w:rsidRDefault="001F090A" w:rsidP="006141E9">
            <w:pPr>
              <w:spacing w:line="228" w:lineRule="auto"/>
              <w:rPr>
                <w:sz w:val="22"/>
                <w:szCs w:val="22"/>
              </w:rPr>
            </w:pPr>
          </w:p>
        </w:tc>
        <w:tc>
          <w:tcPr>
            <w:tcW w:w="993" w:type="dxa"/>
          </w:tcPr>
          <w:p w14:paraId="2A6B54EC" w14:textId="77777777" w:rsidR="001F090A" w:rsidRPr="000B785B" w:rsidRDefault="001F090A" w:rsidP="006141E9">
            <w:pPr>
              <w:spacing w:line="228" w:lineRule="auto"/>
              <w:jc w:val="center"/>
              <w:rPr>
                <w:sz w:val="22"/>
                <w:szCs w:val="22"/>
              </w:rPr>
            </w:pPr>
            <w:r w:rsidRPr="000B785B">
              <w:rPr>
                <w:sz w:val="22"/>
                <w:szCs w:val="22"/>
              </w:rPr>
              <w:t>25.92, 25.99/</w:t>
            </w:r>
          </w:p>
          <w:p w14:paraId="72A5AED5" w14:textId="77777777" w:rsidR="001F090A" w:rsidRPr="000B785B" w:rsidRDefault="001F090A" w:rsidP="006141E9">
            <w:pPr>
              <w:spacing w:line="228" w:lineRule="auto"/>
              <w:jc w:val="center"/>
              <w:rPr>
                <w:sz w:val="22"/>
                <w:szCs w:val="22"/>
              </w:rPr>
            </w:pPr>
            <w:r w:rsidRPr="000B785B">
              <w:rPr>
                <w:sz w:val="22"/>
                <w:szCs w:val="22"/>
              </w:rPr>
              <w:t xml:space="preserve"> 26.045</w:t>
            </w:r>
          </w:p>
        </w:tc>
        <w:tc>
          <w:tcPr>
            <w:tcW w:w="2125" w:type="dxa"/>
            <w:tcBorders>
              <w:top w:val="single" w:sz="4" w:space="0" w:color="auto"/>
              <w:bottom w:val="single" w:sz="4" w:space="0" w:color="auto"/>
            </w:tcBorders>
          </w:tcPr>
          <w:p w14:paraId="59311E0F" w14:textId="77777777" w:rsidR="001F090A" w:rsidRPr="000B785B" w:rsidRDefault="001F090A" w:rsidP="006141E9">
            <w:pPr>
              <w:spacing w:line="228" w:lineRule="auto"/>
              <w:rPr>
                <w:sz w:val="22"/>
                <w:szCs w:val="22"/>
              </w:rPr>
            </w:pPr>
            <w:r w:rsidRPr="000B785B">
              <w:rPr>
                <w:sz w:val="22"/>
                <w:szCs w:val="22"/>
              </w:rPr>
              <w:t>Стойкость к коррозии</w:t>
            </w:r>
          </w:p>
        </w:tc>
        <w:tc>
          <w:tcPr>
            <w:tcW w:w="2125" w:type="dxa"/>
            <w:vMerge/>
          </w:tcPr>
          <w:p w14:paraId="4C5B08E1" w14:textId="77777777" w:rsidR="001F090A" w:rsidRPr="000B785B" w:rsidRDefault="001F090A" w:rsidP="006141E9">
            <w:pPr>
              <w:spacing w:line="228" w:lineRule="auto"/>
              <w:rPr>
                <w:sz w:val="22"/>
                <w:szCs w:val="22"/>
              </w:rPr>
            </w:pPr>
          </w:p>
        </w:tc>
        <w:tc>
          <w:tcPr>
            <w:tcW w:w="2836" w:type="dxa"/>
          </w:tcPr>
          <w:p w14:paraId="5B707B00" w14:textId="77777777" w:rsidR="001F090A" w:rsidRPr="000B785B" w:rsidRDefault="001F090A" w:rsidP="006141E9">
            <w:pPr>
              <w:spacing w:line="228" w:lineRule="auto"/>
              <w:rPr>
                <w:sz w:val="22"/>
                <w:szCs w:val="22"/>
              </w:rPr>
            </w:pPr>
            <w:r w:rsidRPr="000B785B">
              <w:rPr>
                <w:sz w:val="22"/>
                <w:szCs w:val="22"/>
              </w:rPr>
              <w:t xml:space="preserve">ГОСТ Р </w:t>
            </w:r>
            <w:proofErr w:type="gramStart"/>
            <w:r w:rsidRPr="000B785B">
              <w:rPr>
                <w:sz w:val="22"/>
                <w:szCs w:val="22"/>
              </w:rPr>
              <w:t>9.316-2006</w:t>
            </w:r>
            <w:proofErr w:type="gramEnd"/>
            <w:r w:rsidRPr="000B785B">
              <w:rPr>
                <w:sz w:val="22"/>
                <w:szCs w:val="22"/>
              </w:rPr>
              <w:t xml:space="preserve"> .6.11.4</w:t>
            </w:r>
          </w:p>
          <w:p w14:paraId="052B91FC" w14:textId="77777777" w:rsidR="001F090A" w:rsidRPr="000B785B" w:rsidRDefault="001F090A" w:rsidP="006141E9">
            <w:pPr>
              <w:spacing w:line="228" w:lineRule="auto"/>
              <w:rPr>
                <w:sz w:val="22"/>
                <w:szCs w:val="22"/>
              </w:rPr>
            </w:pPr>
            <w:r w:rsidRPr="000B785B">
              <w:rPr>
                <w:sz w:val="22"/>
                <w:szCs w:val="22"/>
              </w:rPr>
              <w:t xml:space="preserve">ГОСТ </w:t>
            </w:r>
            <w:proofErr w:type="gramStart"/>
            <w:r w:rsidRPr="000B785B">
              <w:rPr>
                <w:sz w:val="22"/>
                <w:szCs w:val="22"/>
              </w:rPr>
              <w:t>9.308-85</w:t>
            </w:r>
            <w:proofErr w:type="gramEnd"/>
            <w:r w:rsidRPr="000B785B">
              <w:rPr>
                <w:sz w:val="22"/>
                <w:szCs w:val="22"/>
              </w:rPr>
              <w:t xml:space="preserve"> п.1</w:t>
            </w:r>
          </w:p>
          <w:p w14:paraId="738C21FF" w14:textId="77777777" w:rsidR="001F090A" w:rsidRPr="000B785B" w:rsidRDefault="001F090A" w:rsidP="006141E9">
            <w:pPr>
              <w:spacing w:line="228" w:lineRule="auto"/>
              <w:rPr>
                <w:sz w:val="22"/>
                <w:szCs w:val="22"/>
              </w:rPr>
            </w:pPr>
            <w:r w:rsidRPr="000B785B">
              <w:rPr>
                <w:sz w:val="22"/>
                <w:szCs w:val="22"/>
              </w:rPr>
              <w:t xml:space="preserve">Инструкция </w:t>
            </w:r>
          </w:p>
          <w:p w14:paraId="62012F57" w14:textId="77777777" w:rsidR="001F090A" w:rsidRPr="000B785B" w:rsidRDefault="001F090A" w:rsidP="006141E9">
            <w:pPr>
              <w:spacing w:line="228" w:lineRule="auto"/>
              <w:rPr>
                <w:sz w:val="22"/>
                <w:szCs w:val="22"/>
              </w:rPr>
            </w:pPr>
            <w:r w:rsidRPr="000B785B">
              <w:rPr>
                <w:sz w:val="22"/>
                <w:szCs w:val="22"/>
              </w:rPr>
              <w:t>2.3.3.10-15-89-2005 п.16</w:t>
            </w:r>
          </w:p>
        </w:tc>
      </w:tr>
      <w:tr w:rsidR="000B785B" w:rsidRPr="000B785B" w14:paraId="640D82D3" w14:textId="77777777" w:rsidTr="006141E9">
        <w:trPr>
          <w:cantSplit/>
          <w:trHeight w:val="454"/>
        </w:trPr>
        <w:tc>
          <w:tcPr>
            <w:tcW w:w="711" w:type="dxa"/>
            <w:tcBorders>
              <w:top w:val="single" w:sz="4" w:space="0" w:color="auto"/>
            </w:tcBorders>
          </w:tcPr>
          <w:p w14:paraId="33F70A1D" w14:textId="77777777" w:rsidR="001F090A" w:rsidRPr="000B785B" w:rsidRDefault="001F090A" w:rsidP="006141E9">
            <w:pPr>
              <w:spacing w:line="228" w:lineRule="auto"/>
              <w:jc w:val="center"/>
              <w:rPr>
                <w:sz w:val="22"/>
                <w:szCs w:val="22"/>
              </w:rPr>
            </w:pPr>
            <w:r w:rsidRPr="000B785B">
              <w:rPr>
                <w:sz w:val="22"/>
                <w:szCs w:val="22"/>
              </w:rPr>
              <w:t>8.1</w:t>
            </w:r>
            <w:r w:rsidR="00F46174" w:rsidRPr="000B785B">
              <w:rPr>
                <w:sz w:val="22"/>
                <w:szCs w:val="22"/>
              </w:rPr>
              <w:t>*</w:t>
            </w:r>
          </w:p>
        </w:tc>
        <w:tc>
          <w:tcPr>
            <w:tcW w:w="1843" w:type="dxa"/>
            <w:vMerge w:val="restart"/>
            <w:tcBorders>
              <w:top w:val="single" w:sz="4" w:space="0" w:color="auto"/>
            </w:tcBorders>
          </w:tcPr>
          <w:p w14:paraId="274BD487" w14:textId="77777777" w:rsidR="001F090A" w:rsidRPr="000B785B" w:rsidRDefault="001F090A" w:rsidP="006141E9">
            <w:pPr>
              <w:spacing w:line="228" w:lineRule="auto"/>
              <w:rPr>
                <w:sz w:val="22"/>
                <w:szCs w:val="22"/>
              </w:rPr>
            </w:pPr>
            <w:r w:rsidRPr="000B785B">
              <w:rPr>
                <w:sz w:val="22"/>
                <w:szCs w:val="22"/>
              </w:rPr>
              <w:t xml:space="preserve">Упаковка </w:t>
            </w:r>
          </w:p>
          <w:p w14:paraId="2324F84A" w14:textId="77777777" w:rsidR="001F090A" w:rsidRPr="000B785B" w:rsidRDefault="001F090A" w:rsidP="006141E9">
            <w:pPr>
              <w:spacing w:line="228" w:lineRule="auto"/>
              <w:rPr>
                <w:sz w:val="22"/>
                <w:szCs w:val="22"/>
              </w:rPr>
            </w:pPr>
            <w:r w:rsidRPr="000B785B">
              <w:rPr>
                <w:sz w:val="22"/>
                <w:szCs w:val="22"/>
              </w:rPr>
              <w:t>стеклянная</w:t>
            </w:r>
          </w:p>
        </w:tc>
        <w:tc>
          <w:tcPr>
            <w:tcW w:w="993" w:type="dxa"/>
            <w:tcBorders>
              <w:top w:val="single" w:sz="4" w:space="0" w:color="auto"/>
              <w:right w:val="single" w:sz="4" w:space="0" w:color="auto"/>
            </w:tcBorders>
          </w:tcPr>
          <w:p w14:paraId="5C560007" w14:textId="77777777" w:rsidR="00353888" w:rsidRPr="000B785B" w:rsidRDefault="001F090A" w:rsidP="006141E9">
            <w:pPr>
              <w:spacing w:line="228" w:lineRule="auto"/>
              <w:jc w:val="center"/>
              <w:rPr>
                <w:sz w:val="22"/>
                <w:szCs w:val="22"/>
              </w:rPr>
            </w:pPr>
            <w:r w:rsidRPr="000B785B">
              <w:rPr>
                <w:sz w:val="22"/>
                <w:szCs w:val="22"/>
              </w:rPr>
              <w:t>23.13, 23.19/</w:t>
            </w:r>
          </w:p>
          <w:p w14:paraId="6A4C01E1" w14:textId="77777777" w:rsidR="001F090A" w:rsidRPr="000B785B" w:rsidRDefault="001F090A" w:rsidP="006141E9">
            <w:pPr>
              <w:spacing w:line="228" w:lineRule="auto"/>
              <w:jc w:val="center"/>
              <w:rPr>
                <w:sz w:val="22"/>
                <w:szCs w:val="22"/>
              </w:rPr>
            </w:pPr>
            <w:r w:rsidRPr="000B785B">
              <w:rPr>
                <w:sz w:val="22"/>
                <w:szCs w:val="22"/>
              </w:rPr>
              <w:t>26.095, 26.141</w:t>
            </w:r>
          </w:p>
        </w:tc>
        <w:tc>
          <w:tcPr>
            <w:tcW w:w="2125" w:type="dxa"/>
            <w:tcBorders>
              <w:top w:val="single" w:sz="4" w:space="0" w:color="auto"/>
              <w:left w:val="single" w:sz="4" w:space="0" w:color="auto"/>
              <w:bottom w:val="single" w:sz="4" w:space="0" w:color="auto"/>
            </w:tcBorders>
          </w:tcPr>
          <w:p w14:paraId="00F0FFD1" w14:textId="77777777" w:rsidR="001F090A" w:rsidRPr="000B785B" w:rsidRDefault="001F090A" w:rsidP="006141E9">
            <w:pPr>
              <w:spacing w:line="228" w:lineRule="auto"/>
              <w:rPr>
                <w:sz w:val="22"/>
                <w:szCs w:val="22"/>
              </w:rPr>
            </w:pPr>
            <w:r w:rsidRPr="000B785B">
              <w:rPr>
                <w:sz w:val="22"/>
                <w:szCs w:val="22"/>
              </w:rPr>
              <w:t xml:space="preserve">Внутреннее </w:t>
            </w:r>
          </w:p>
          <w:p w14:paraId="389297B1" w14:textId="77777777" w:rsidR="001F090A" w:rsidRPr="000B785B" w:rsidRDefault="001F090A" w:rsidP="006141E9">
            <w:pPr>
              <w:spacing w:line="228" w:lineRule="auto"/>
              <w:rPr>
                <w:sz w:val="22"/>
                <w:szCs w:val="22"/>
              </w:rPr>
            </w:pPr>
            <w:r w:rsidRPr="000B785B">
              <w:rPr>
                <w:sz w:val="22"/>
                <w:szCs w:val="22"/>
              </w:rPr>
              <w:t xml:space="preserve">гидростатическое </w:t>
            </w:r>
          </w:p>
          <w:p w14:paraId="6AD245EE" w14:textId="77777777" w:rsidR="001F090A" w:rsidRPr="000B785B" w:rsidRDefault="001F090A" w:rsidP="006141E9">
            <w:pPr>
              <w:spacing w:line="228" w:lineRule="auto"/>
              <w:rPr>
                <w:sz w:val="22"/>
                <w:szCs w:val="22"/>
              </w:rPr>
            </w:pPr>
            <w:r w:rsidRPr="000B785B">
              <w:rPr>
                <w:sz w:val="22"/>
                <w:szCs w:val="22"/>
              </w:rPr>
              <w:t xml:space="preserve">давление </w:t>
            </w:r>
          </w:p>
        </w:tc>
        <w:tc>
          <w:tcPr>
            <w:tcW w:w="2125" w:type="dxa"/>
            <w:vMerge w:val="restart"/>
            <w:tcBorders>
              <w:top w:val="single" w:sz="4" w:space="0" w:color="auto"/>
            </w:tcBorders>
          </w:tcPr>
          <w:p w14:paraId="1FD19E98" w14:textId="77777777" w:rsidR="001F090A" w:rsidRPr="000B785B" w:rsidRDefault="001F090A" w:rsidP="006141E9">
            <w:pPr>
              <w:spacing w:line="228" w:lineRule="auto"/>
              <w:rPr>
                <w:sz w:val="22"/>
                <w:szCs w:val="22"/>
              </w:rPr>
            </w:pPr>
            <w:r w:rsidRPr="000B785B">
              <w:rPr>
                <w:sz w:val="22"/>
                <w:szCs w:val="22"/>
              </w:rPr>
              <w:t>ТР ТС 005/2011</w:t>
            </w:r>
          </w:p>
          <w:p w14:paraId="47BDECAF" w14:textId="77777777" w:rsidR="001F090A" w:rsidRPr="000B785B" w:rsidRDefault="001F090A" w:rsidP="006141E9">
            <w:pPr>
              <w:spacing w:line="228" w:lineRule="auto"/>
              <w:rPr>
                <w:sz w:val="22"/>
                <w:szCs w:val="22"/>
              </w:rPr>
            </w:pPr>
            <w:r w:rsidRPr="000B785B">
              <w:rPr>
                <w:sz w:val="22"/>
                <w:szCs w:val="22"/>
              </w:rPr>
              <w:t xml:space="preserve">Ст.5, п. 6.2 </w:t>
            </w:r>
          </w:p>
        </w:tc>
        <w:tc>
          <w:tcPr>
            <w:tcW w:w="2836" w:type="dxa"/>
            <w:tcBorders>
              <w:top w:val="single" w:sz="4" w:space="0" w:color="auto"/>
              <w:bottom w:val="single" w:sz="4" w:space="0" w:color="auto"/>
            </w:tcBorders>
          </w:tcPr>
          <w:p w14:paraId="5C2DC9A4" w14:textId="77777777" w:rsidR="001F090A" w:rsidRPr="000B785B" w:rsidRDefault="001F090A" w:rsidP="006141E9">
            <w:pPr>
              <w:spacing w:line="228" w:lineRule="auto"/>
              <w:rPr>
                <w:sz w:val="22"/>
                <w:szCs w:val="22"/>
              </w:rPr>
            </w:pPr>
            <w:r w:rsidRPr="000B785B">
              <w:rPr>
                <w:sz w:val="22"/>
                <w:szCs w:val="22"/>
              </w:rPr>
              <w:t xml:space="preserve">ГОСТ </w:t>
            </w:r>
            <w:proofErr w:type="gramStart"/>
            <w:r w:rsidRPr="000B785B">
              <w:rPr>
                <w:sz w:val="22"/>
                <w:szCs w:val="22"/>
              </w:rPr>
              <w:t>13904-2019</w:t>
            </w:r>
            <w:proofErr w:type="gramEnd"/>
          </w:p>
          <w:p w14:paraId="639D9123" w14:textId="77777777" w:rsidR="001F090A" w:rsidRPr="000B785B" w:rsidRDefault="001F090A" w:rsidP="006141E9">
            <w:pPr>
              <w:spacing w:line="228" w:lineRule="auto"/>
              <w:rPr>
                <w:sz w:val="22"/>
                <w:szCs w:val="22"/>
              </w:rPr>
            </w:pPr>
            <w:r w:rsidRPr="000B785B">
              <w:rPr>
                <w:sz w:val="22"/>
                <w:szCs w:val="22"/>
              </w:rPr>
              <w:t xml:space="preserve">СТБ ISO </w:t>
            </w:r>
            <w:proofErr w:type="gramStart"/>
            <w:r w:rsidRPr="000B785B">
              <w:rPr>
                <w:sz w:val="22"/>
                <w:szCs w:val="22"/>
              </w:rPr>
              <w:t>7458-2009</w:t>
            </w:r>
            <w:proofErr w:type="gramEnd"/>
            <w:r w:rsidRPr="000B785B">
              <w:rPr>
                <w:sz w:val="22"/>
                <w:szCs w:val="22"/>
              </w:rPr>
              <w:t xml:space="preserve"> </w:t>
            </w:r>
          </w:p>
          <w:p w14:paraId="2ED5CF85" w14:textId="77777777" w:rsidR="001F090A" w:rsidRPr="000B785B" w:rsidRDefault="001F090A" w:rsidP="006141E9">
            <w:pPr>
              <w:spacing w:line="228" w:lineRule="auto"/>
              <w:rPr>
                <w:sz w:val="22"/>
                <w:szCs w:val="22"/>
              </w:rPr>
            </w:pPr>
            <w:r w:rsidRPr="000B785B">
              <w:rPr>
                <w:sz w:val="22"/>
                <w:szCs w:val="22"/>
              </w:rPr>
              <w:t>метод А</w:t>
            </w:r>
          </w:p>
          <w:p w14:paraId="5B86F90E" w14:textId="77777777" w:rsidR="001F090A" w:rsidRPr="000B785B" w:rsidRDefault="001F090A" w:rsidP="006141E9">
            <w:pPr>
              <w:spacing w:line="228" w:lineRule="auto"/>
              <w:rPr>
                <w:sz w:val="22"/>
                <w:szCs w:val="22"/>
              </w:rPr>
            </w:pPr>
          </w:p>
        </w:tc>
      </w:tr>
      <w:tr w:rsidR="000B785B" w:rsidRPr="000B785B" w14:paraId="2E6CF6EE" w14:textId="77777777" w:rsidTr="006141E9">
        <w:trPr>
          <w:cantSplit/>
          <w:trHeight w:val="693"/>
        </w:trPr>
        <w:tc>
          <w:tcPr>
            <w:tcW w:w="711" w:type="dxa"/>
          </w:tcPr>
          <w:p w14:paraId="7560B257" w14:textId="77777777" w:rsidR="001F090A" w:rsidRPr="000B785B" w:rsidRDefault="001F090A" w:rsidP="006141E9">
            <w:pPr>
              <w:spacing w:line="228" w:lineRule="auto"/>
              <w:jc w:val="center"/>
              <w:rPr>
                <w:sz w:val="22"/>
                <w:szCs w:val="22"/>
              </w:rPr>
            </w:pPr>
            <w:r w:rsidRPr="000B785B">
              <w:rPr>
                <w:sz w:val="22"/>
                <w:szCs w:val="22"/>
              </w:rPr>
              <w:t>8.2</w:t>
            </w:r>
            <w:r w:rsidR="00F46174" w:rsidRPr="000B785B">
              <w:rPr>
                <w:sz w:val="22"/>
                <w:szCs w:val="22"/>
              </w:rPr>
              <w:t>*</w:t>
            </w:r>
          </w:p>
        </w:tc>
        <w:tc>
          <w:tcPr>
            <w:tcW w:w="1843" w:type="dxa"/>
            <w:vMerge/>
          </w:tcPr>
          <w:p w14:paraId="19A69DB5" w14:textId="77777777" w:rsidR="001F090A" w:rsidRPr="000B785B" w:rsidRDefault="001F090A" w:rsidP="006141E9">
            <w:pPr>
              <w:spacing w:line="228" w:lineRule="auto"/>
              <w:jc w:val="both"/>
              <w:rPr>
                <w:sz w:val="22"/>
                <w:szCs w:val="22"/>
              </w:rPr>
            </w:pPr>
          </w:p>
        </w:tc>
        <w:tc>
          <w:tcPr>
            <w:tcW w:w="993" w:type="dxa"/>
            <w:tcBorders>
              <w:right w:val="single" w:sz="4" w:space="0" w:color="auto"/>
            </w:tcBorders>
          </w:tcPr>
          <w:p w14:paraId="27FCE406" w14:textId="77777777" w:rsidR="00353888" w:rsidRPr="000B785B" w:rsidRDefault="001F090A" w:rsidP="006141E9">
            <w:pPr>
              <w:spacing w:line="228" w:lineRule="auto"/>
              <w:jc w:val="center"/>
              <w:rPr>
                <w:sz w:val="22"/>
                <w:szCs w:val="22"/>
              </w:rPr>
            </w:pPr>
            <w:r w:rsidRPr="000B785B">
              <w:rPr>
                <w:sz w:val="22"/>
                <w:szCs w:val="22"/>
              </w:rPr>
              <w:t>23.13, 23.19/</w:t>
            </w:r>
          </w:p>
          <w:p w14:paraId="2BC487A8" w14:textId="77777777" w:rsidR="001F090A" w:rsidRPr="000B785B" w:rsidRDefault="001F090A" w:rsidP="006141E9">
            <w:pPr>
              <w:spacing w:line="228" w:lineRule="auto"/>
              <w:jc w:val="center"/>
              <w:rPr>
                <w:sz w:val="22"/>
                <w:szCs w:val="22"/>
              </w:rPr>
            </w:pPr>
            <w:r w:rsidRPr="000B785B">
              <w:rPr>
                <w:sz w:val="22"/>
                <w:szCs w:val="22"/>
              </w:rPr>
              <w:t>26.080</w:t>
            </w:r>
          </w:p>
        </w:tc>
        <w:tc>
          <w:tcPr>
            <w:tcW w:w="2125" w:type="dxa"/>
            <w:tcBorders>
              <w:top w:val="single" w:sz="4" w:space="0" w:color="auto"/>
              <w:left w:val="single" w:sz="4" w:space="0" w:color="auto"/>
              <w:bottom w:val="single" w:sz="4" w:space="0" w:color="auto"/>
            </w:tcBorders>
          </w:tcPr>
          <w:p w14:paraId="2D950AD4" w14:textId="77777777" w:rsidR="001F090A" w:rsidRPr="000B785B" w:rsidRDefault="001F090A" w:rsidP="006141E9">
            <w:pPr>
              <w:spacing w:line="228" w:lineRule="auto"/>
              <w:rPr>
                <w:sz w:val="22"/>
                <w:szCs w:val="22"/>
              </w:rPr>
            </w:pPr>
            <w:r w:rsidRPr="000B785B">
              <w:rPr>
                <w:sz w:val="22"/>
                <w:szCs w:val="22"/>
              </w:rPr>
              <w:t xml:space="preserve">Термическая стойкость (перепад температур) </w:t>
            </w:r>
          </w:p>
        </w:tc>
        <w:tc>
          <w:tcPr>
            <w:tcW w:w="2125" w:type="dxa"/>
            <w:vMerge/>
          </w:tcPr>
          <w:p w14:paraId="49CD35D7" w14:textId="77777777" w:rsidR="001F090A" w:rsidRPr="000B785B" w:rsidRDefault="001F090A" w:rsidP="006141E9">
            <w:pPr>
              <w:spacing w:line="228" w:lineRule="auto"/>
              <w:rPr>
                <w:sz w:val="22"/>
                <w:szCs w:val="22"/>
              </w:rPr>
            </w:pPr>
          </w:p>
        </w:tc>
        <w:tc>
          <w:tcPr>
            <w:tcW w:w="2836" w:type="dxa"/>
            <w:tcBorders>
              <w:top w:val="single" w:sz="4" w:space="0" w:color="auto"/>
              <w:bottom w:val="single" w:sz="4" w:space="0" w:color="auto"/>
            </w:tcBorders>
          </w:tcPr>
          <w:p w14:paraId="6097563D" w14:textId="77777777" w:rsidR="001F090A" w:rsidRPr="000B785B" w:rsidRDefault="001F090A" w:rsidP="006141E9">
            <w:pPr>
              <w:spacing w:line="228" w:lineRule="auto"/>
              <w:rPr>
                <w:sz w:val="22"/>
                <w:szCs w:val="22"/>
              </w:rPr>
            </w:pPr>
            <w:r w:rsidRPr="000B785B">
              <w:rPr>
                <w:sz w:val="22"/>
                <w:szCs w:val="22"/>
              </w:rPr>
              <w:t xml:space="preserve">ГОСТ </w:t>
            </w:r>
            <w:proofErr w:type="gramStart"/>
            <w:r w:rsidRPr="000B785B">
              <w:rPr>
                <w:sz w:val="22"/>
                <w:szCs w:val="22"/>
              </w:rPr>
              <w:t>5717.1-2014</w:t>
            </w:r>
            <w:proofErr w:type="gramEnd"/>
            <w:r w:rsidRPr="000B785B">
              <w:rPr>
                <w:sz w:val="22"/>
                <w:szCs w:val="22"/>
              </w:rPr>
              <w:t xml:space="preserve"> п.7.13</w:t>
            </w:r>
          </w:p>
          <w:p w14:paraId="28D459E6" w14:textId="77777777" w:rsidR="00321D4D" w:rsidRPr="000B785B" w:rsidRDefault="00321D4D" w:rsidP="00321D4D">
            <w:pPr>
              <w:rPr>
                <w:sz w:val="22"/>
                <w:szCs w:val="22"/>
              </w:rPr>
            </w:pPr>
            <w:r w:rsidRPr="000B785B">
              <w:rPr>
                <w:sz w:val="22"/>
                <w:szCs w:val="22"/>
              </w:rPr>
              <w:t xml:space="preserve">ГОСТ </w:t>
            </w:r>
            <w:proofErr w:type="gramStart"/>
            <w:r w:rsidRPr="000B785B">
              <w:rPr>
                <w:sz w:val="22"/>
                <w:szCs w:val="22"/>
              </w:rPr>
              <w:t>5717.1-2021</w:t>
            </w:r>
            <w:proofErr w:type="gramEnd"/>
            <w:r w:rsidRPr="000B785B">
              <w:rPr>
                <w:sz w:val="22"/>
                <w:szCs w:val="22"/>
              </w:rPr>
              <w:t xml:space="preserve"> п.7.10</w:t>
            </w:r>
          </w:p>
          <w:p w14:paraId="75898A11" w14:textId="77777777" w:rsidR="001F090A" w:rsidRPr="000B785B" w:rsidRDefault="001F090A" w:rsidP="006141E9">
            <w:pPr>
              <w:spacing w:line="228" w:lineRule="auto"/>
              <w:rPr>
                <w:sz w:val="22"/>
                <w:szCs w:val="22"/>
              </w:rPr>
            </w:pPr>
            <w:r w:rsidRPr="000B785B">
              <w:rPr>
                <w:sz w:val="22"/>
                <w:szCs w:val="22"/>
              </w:rPr>
              <w:t xml:space="preserve">ГОСТ </w:t>
            </w:r>
            <w:proofErr w:type="gramStart"/>
            <w:r w:rsidRPr="000B785B">
              <w:rPr>
                <w:sz w:val="22"/>
                <w:szCs w:val="22"/>
              </w:rPr>
              <w:t>13903-2016</w:t>
            </w:r>
            <w:proofErr w:type="gramEnd"/>
          </w:p>
          <w:p w14:paraId="3882B340" w14:textId="77777777" w:rsidR="001F090A" w:rsidRPr="000B785B" w:rsidRDefault="001F090A" w:rsidP="006141E9">
            <w:pPr>
              <w:spacing w:line="228" w:lineRule="auto"/>
              <w:rPr>
                <w:sz w:val="22"/>
                <w:szCs w:val="22"/>
              </w:rPr>
            </w:pPr>
            <w:r w:rsidRPr="000B785B">
              <w:rPr>
                <w:sz w:val="22"/>
                <w:szCs w:val="22"/>
              </w:rPr>
              <w:t xml:space="preserve">ГОСТ </w:t>
            </w:r>
            <w:proofErr w:type="gramStart"/>
            <w:r w:rsidRPr="000B785B">
              <w:rPr>
                <w:sz w:val="22"/>
                <w:szCs w:val="22"/>
              </w:rPr>
              <w:t>32130-2013</w:t>
            </w:r>
            <w:proofErr w:type="gramEnd"/>
            <w:r w:rsidRPr="000B785B">
              <w:rPr>
                <w:sz w:val="22"/>
                <w:szCs w:val="22"/>
              </w:rPr>
              <w:t xml:space="preserve"> п.7.12</w:t>
            </w:r>
          </w:p>
          <w:p w14:paraId="09236882" w14:textId="77777777" w:rsidR="001F090A" w:rsidRPr="000B785B" w:rsidRDefault="000A0B13" w:rsidP="000A0B13">
            <w:pPr>
              <w:spacing w:line="228" w:lineRule="auto"/>
              <w:rPr>
                <w:sz w:val="22"/>
                <w:szCs w:val="22"/>
              </w:rPr>
            </w:pPr>
            <w:r w:rsidRPr="000B785B">
              <w:rPr>
                <w:sz w:val="22"/>
                <w:szCs w:val="22"/>
              </w:rPr>
              <w:t xml:space="preserve">ГОСТ </w:t>
            </w:r>
            <w:proofErr w:type="gramStart"/>
            <w:r w:rsidRPr="000B785B">
              <w:rPr>
                <w:sz w:val="22"/>
                <w:szCs w:val="22"/>
              </w:rPr>
              <w:t>32130-2022</w:t>
            </w:r>
            <w:proofErr w:type="gramEnd"/>
            <w:r w:rsidRPr="000B785B">
              <w:rPr>
                <w:sz w:val="22"/>
                <w:szCs w:val="22"/>
              </w:rPr>
              <w:t xml:space="preserve"> п.7.9</w:t>
            </w:r>
          </w:p>
        </w:tc>
      </w:tr>
      <w:tr w:rsidR="000B785B" w:rsidRPr="000B785B" w14:paraId="5341AF46" w14:textId="77777777" w:rsidTr="006141E9">
        <w:trPr>
          <w:cantSplit/>
          <w:trHeight w:val="1050"/>
        </w:trPr>
        <w:tc>
          <w:tcPr>
            <w:tcW w:w="711" w:type="dxa"/>
          </w:tcPr>
          <w:p w14:paraId="2549C8AD" w14:textId="77777777" w:rsidR="001F090A" w:rsidRPr="000B785B" w:rsidRDefault="001F090A" w:rsidP="006141E9">
            <w:pPr>
              <w:spacing w:line="228" w:lineRule="auto"/>
              <w:jc w:val="center"/>
              <w:rPr>
                <w:sz w:val="22"/>
                <w:szCs w:val="22"/>
              </w:rPr>
            </w:pPr>
            <w:r w:rsidRPr="000B785B">
              <w:rPr>
                <w:sz w:val="22"/>
                <w:szCs w:val="22"/>
              </w:rPr>
              <w:t>8.3</w:t>
            </w:r>
            <w:r w:rsidR="00F46174" w:rsidRPr="000B785B">
              <w:rPr>
                <w:sz w:val="22"/>
                <w:szCs w:val="22"/>
              </w:rPr>
              <w:t>*</w:t>
            </w:r>
          </w:p>
        </w:tc>
        <w:tc>
          <w:tcPr>
            <w:tcW w:w="1843" w:type="dxa"/>
            <w:vMerge/>
          </w:tcPr>
          <w:p w14:paraId="1AA461E0" w14:textId="77777777" w:rsidR="001F090A" w:rsidRPr="000B785B" w:rsidRDefault="001F090A" w:rsidP="006141E9">
            <w:pPr>
              <w:spacing w:line="228" w:lineRule="auto"/>
              <w:jc w:val="both"/>
              <w:rPr>
                <w:sz w:val="22"/>
                <w:szCs w:val="22"/>
              </w:rPr>
            </w:pPr>
          </w:p>
        </w:tc>
        <w:tc>
          <w:tcPr>
            <w:tcW w:w="993" w:type="dxa"/>
            <w:tcBorders>
              <w:right w:val="single" w:sz="4" w:space="0" w:color="auto"/>
            </w:tcBorders>
          </w:tcPr>
          <w:p w14:paraId="2F4B9DBA" w14:textId="77777777" w:rsidR="006141E9" w:rsidRPr="000B785B" w:rsidRDefault="001F090A" w:rsidP="006141E9">
            <w:pPr>
              <w:spacing w:line="228" w:lineRule="auto"/>
              <w:jc w:val="center"/>
              <w:rPr>
                <w:sz w:val="22"/>
                <w:szCs w:val="22"/>
              </w:rPr>
            </w:pPr>
            <w:r w:rsidRPr="000B785B">
              <w:rPr>
                <w:sz w:val="22"/>
                <w:szCs w:val="22"/>
              </w:rPr>
              <w:t>23.13, 23.19/</w:t>
            </w:r>
          </w:p>
          <w:p w14:paraId="02EEA9C3" w14:textId="77777777" w:rsidR="001F090A" w:rsidRPr="000B785B" w:rsidRDefault="001F090A" w:rsidP="006141E9">
            <w:pPr>
              <w:spacing w:line="228" w:lineRule="auto"/>
              <w:jc w:val="center"/>
              <w:rPr>
                <w:sz w:val="22"/>
                <w:szCs w:val="22"/>
              </w:rPr>
            </w:pPr>
            <w:r w:rsidRPr="000B785B">
              <w:rPr>
                <w:sz w:val="22"/>
                <w:szCs w:val="22"/>
              </w:rPr>
              <w:t>26.095</w:t>
            </w:r>
          </w:p>
        </w:tc>
        <w:tc>
          <w:tcPr>
            <w:tcW w:w="2125" w:type="dxa"/>
            <w:tcBorders>
              <w:top w:val="single" w:sz="4" w:space="0" w:color="auto"/>
              <w:left w:val="single" w:sz="4" w:space="0" w:color="auto"/>
              <w:bottom w:val="single" w:sz="4" w:space="0" w:color="auto"/>
            </w:tcBorders>
          </w:tcPr>
          <w:p w14:paraId="18F3525E" w14:textId="77777777" w:rsidR="001F090A" w:rsidRPr="000B785B" w:rsidRDefault="001F090A" w:rsidP="006141E9">
            <w:pPr>
              <w:spacing w:line="228" w:lineRule="auto"/>
              <w:rPr>
                <w:sz w:val="22"/>
                <w:szCs w:val="22"/>
              </w:rPr>
            </w:pPr>
            <w:r w:rsidRPr="000B785B">
              <w:rPr>
                <w:sz w:val="22"/>
                <w:szCs w:val="22"/>
              </w:rPr>
              <w:t xml:space="preserve">Сжимающее усилие в направлении </w:t>
            </w:r>
          </w:p>
          <w:p w14:paraId="49ABA04A" w14:textId="77777777" w:rsidR="001F090A" w:rsidRPr="000B785B" w:rsidRDefault="001F090A" w:rsidP="006141E9">
            <w:pPr>
              <w:spacing w:line="228" w:lineRule="auto"/>
              <w:rPr>
                <w:sz w:val="22"/>
                <w:szCs w:val="22"/>
              </w:rPr>
            </w:pPr>
            <w:r w:rsidRPr="000B785B">
              <w:rPr>
                <w:sz w:val="22"/>
                <w:szCs w:val="22"/>
              </w:rPr>
              <w:t xml:space="preserve">вертикальной оси </w:t>
            </w:r>
          </w:p>
          <w:p w14:paraId="583113F1" w14:textId="77777777" w:rsidR="001F090A" w:rsidRPr="000B785B" w:rsidRDefault="001F090A" w:rsidP="006141E9">
            <w:pPr>
              <w:spacing w:line="228" w:lineRule="auto"/>
              <w:rPr>
                <w:sz w:val="22"/>
                <w:szCs w:val="22"/>
              </w:rPr>
            </w:pPr>
            <w:r w:rsidRPr="000B785B">
              <w:rPr>
                <w:sz w:val="22"/>
                <w:szCs w:val="22"/>
              </w:rPr>
              <w:t>корпуса упаковки</w:t>
            </w:r>
          </w:p>
        </w:tc>
        <w:tc>
          <w:tcPr>
            <w:tcW w:w="2125" w:type="dxa"/>
            <w:vMerge/>
          </w:tcPr>
          <w:p w14:paraId="6DD6F551" w14:textId="77777777" w:rsidR="001F090A" w:rsidRPr="000B785B" w:rsidRDefault="001F090A" w:rsidP="006141E9">
            <w:pPr>
              <w:spacing w:line="228" w:lineRule="auto"/>
              <w:rPr>
                <w:sz w:val="22"/>
                <w:szCs w:val="22"/>
              </w:rPr>
            </w:pPr>
          </w:p>
        </w:tc>
        <w:tc>
          <w:tcPr>
            <w:tcW w:w="2836" w:type="dxa"/>
            <w:tcBorders>
              <w:top w:val="single" w:sz="4" w:space="0" w:color="auto"/>
              <w:bottom w:val="single" w:sz="4" w:space="0" w:color="auto"/>
            </w:tcBorders>
          </w:tcPr>
          <w:p w14:paraId="6A8E0C6D" w14:textId="77777777" w:rsidR="001F090A" w:rsidRPr="000B785B" w:rsidRDefault="001F090A" w:rsidP="006141E9">
            <w:pPr>
              <w:spacing w:line="228" w:lineRule="auto"/>
              <w:rPr>
                <w:sz w:val="22"/>
                <w:szCs w:val="22"/>
              </w:rPr>
            </w:pPr>
            <w:r w:rsidRPr="000B785B">
              <w:rPr>
                <w:sz w:val="22"/>
                <w:szCs w:val="22"/>
              </w:rPr>
              <w:t xml:space="preserve">ГОСТ </w:t>
            </w:r>
            <w:proofErr w:type="gramStart"/>
            <w:r w:rsidRPr="000B785B">
              <w:rPr>
                <w:sz w:val="22"/>
                <w:szCs w:val="22"/>
              </w:rPr>
              <w:t>5717.1-2014</w:t>
            </w:r>
            <w:proofErr w:type="gramEnd"/>
            <w:r w:rsidRPr="000B785B">
              <w:rPr>
                <w:sz w:val="22"/>
                <w:szCs w:val="22"/>
              </w:rPr>
              <w:t xml:space="preserve"> п.7.15</w:t>
            </w:r>
          </w:p>
          <w:p w14:paraId="667F8FEE" w14:textId="77777777" w:rsidR="00321D4D" w:rsidRPr="000B785B" w:rsidRDefault="00321D4D" w:rsidP="00321D4D">
            <w:pPr>
              <w:rPr>
                <w:sz w:val="22"/>
                <w:szCs w:val="22"/>
              </w:rPr>
            </w:pPr>
            <w:r w:rsidRPr="000B785B">
              <w:rPr>
                <w:sz w:val="22"/>
                <w:szCs w:val="22"/>
              </w:rPr>
              <w:t xml:space="preserve">ГОСТ </w:t>
            </w:r>
            <w:proofErr w:type="gramStart"/>
            <w:r w:rsidRPr="000B785B">
              <w:rPr>
                <w:sz w:val="22"/>
                <w:szCs w:val="22"/>
              </w:rPr>
              <w:t>5717.1-2021</w:t>
            </w:r>
            <w:proofErr w:type="gramEnd"/>
            <w:r w:rsidRPr="000B785B">
              <w:rPr>
                <w:sz w:val="22"/>
                <w:szCs w:val="22"/>
              </w:rPr>
              <w:t xml:space="preserve"> п.7.12</w:t>
            </w:r>
          </w:p>
          <w:p w14:paraId="46C1919A" w14:textId="77777777" w:rsidR="001F090A" w:rsidRPr="000B785B" w:rsidRDefault="001F090A" w:rsidP="006141E9">
            <w:pPr>
              <w:spacing w:line="228" w:lineRule="auto"/>
              <w:rPr>
                <w:sz w:val="22"/>
                <w:szCs w:val="22"/>
              </w:rPr>
            </w:pPr>
            <w:r w:rsidRPr="000B785B">
              <w:rPr>
                <w:sz w:val="22"/>
                <w:szCs w:val="22"/>
              </w:rPr>
              <w:t xml:space="preserve">ГОСТ </w:t>
            </w:r>
            <w:proofErr w:type="gramStart"/>
            <w:r w:rsidRPr="000B785B">
              <w:rPr>
                <w:sz w:val="22"/>
                <w:szCs w:val="22"/>
              </w:rPr>
              <w:t>33203-2014</w:t>
            </w:r>
            <w:proofErr w:type="gramEnd"/>
          </w:p>
          <w:p w14:paraId="0AFB8941" w14:textId="77777777" w:rsidR="001F090A" w:rsidRPr="000B785B" w:rsidRDefault="001F090A" w:rsidP="006141E9">
            <w:pPr>
              <w:spacing w:line="228" w:lineRule="auto"/>
              <w:rPr>
                <w:sz w:val="22"/>
                <w:szCs w:val="22"/>
              </w:rPr>
            </w:pPr>
            <w:r w:rsidRPr="000B785B">
              <w:rPr>
                <w:sz w:val="22"/>
                <w:szCs w:val="22"/>
              </w:rPr>
              <w:t xml:space="preserve">ГОСТ </w:t>
            </w:r>
            <w:proofErr w:type="gramStart"/>
            <w:r w:rsidRPr="000B785B">
              <w:rPr>
                <w:sz w:val="22"/>
                <w:szCs w:val="22"/>
              </w:rPr>
              <w:t>32131-2013</w:t>
            </w:r>
            <w:proofErr w:type="gramEnd"/>
            <w:r w:rsidRPr="000B785B">
              <w:rPr>
                <w:sz w:val="22"/>
                <w:szCs w:val="22"/>
              </w:rPr>
              <w:t xml:space="preserve"> п.7.13</w:t>
            </w:r>
          </w:p>
          <w:p w14:paraId="6ECD40F3" w14:textId="77777777" w:rsidR="001F090A" w:rsidRPr="000B785B" w:rsidRDefault="001F090A" w:rsidP="006141E9">
            <w:pPr>
              <w:spacing w:line="228" w:lineRule="auto"/>
              <w:rPr>
                <w:sz w:val="22"/>
                <w:szCs w:val="22"/>
              </w:rPr>
            </w:pPr>
            <w:r w:rsidRPr="000B785B">
              <w:rPr>
                <w:sz w:val="22"/>
                <w:szCs w:val="22"/>
              </w:rPr>
              <w:t>СТБ ISO 8113-2009</w:t>
            </w:r>
          </w:p>
        </w:tc>
      </w:tr>
      <w:tr w:rsidR="000B785B" w:rsidRPr="000B785B" w14:paraId="6E1F0527" w14:textId="77777777" w:rsidTr="006141E9">
        <w:trPr>
          <w:cantSplit/>
          <w:trHeight w:val="258"/>
        </w:trPr>
        <w:tc>
          <w:tcPr>
            <w:tcW w:w="711" w:type="dxa"/>
          </w:tcPr>
          <w:p w14:paraId="19EDFA28" w14:textId="77777777" w:rsidR="001F090A" w:rsidRPr="000B785B" w:rsidRDefault="001F090A" w:rsidP="006141E9">
            <w:pPr>
              <w:spacing w:line="228" w:lineRule="auto"/>
              <w:jc w:val="center"/>
              <w:rPr>
                <w:sz w:val="22"/>
                <w:szCs w:val="22"/>
              </w:rPr>
            </w:pPr>
            <w:r w:rsidRPr="000B785B">
              <w:rPr>
                <w:sz w:val="22"/>
                <w:szCs w:val="22"/>
              </w:rPr>
              <w:t>8.4</w:t>
            </w:r>
            <w:r w:rsidR="00F46174" w:rsidRPr="000B785B">
              <w:rPr>
                <w:sz w:val="22"/>
                <w:szCs w:val="22"/>
              </w:rPr>
              <w:t>*</w:t>
            </w:r>
          </w:p>
        </w:tc>
        <w:tc>
          <w:tcPr>
            <w:tcW w:w="1843" w:type="dxa"/>
            <w:vMerge/>
          </w:tcPr>
          <w:p w14:paraId="59A28F52" w14:textId="77777777" w:rsidR="001F090A" w:rsidRPr="000B785B" w:rsidRDefault="001F090A" w:rsidP="006141E9">
            <w:pPr>
              <w:spacing w:line="228" w:lineRule="auto"/>
              <w:rPr>
                <w:sz w:val="22"/>
                <w:szCs w:val="22"/>
              </w:rPr>
            </w:pPr>
          </w:p>
        </w:tc>
        <w:tc>
          <w:tcPr>
            <w:tcW w:w="993" w:type="dxa"/>
            <w:tcBorders>
              <w:right w:val="single" w:sz="4" w:space="0" w:color="auto"/>
            </w:tcBorders>
          </w:tcPr>
          <w:p w14:paraId="4C611EDF" w14:textId="77777777" w:rsidR="00564A39" w:rsidRPr="000B785B" w:rsidRDefault="00564A39" w:rsidP="00564A39">
            <w:pPr>
              <w:jc w:val="center"/>
              <w:rPr>
                <w:sz w:val="22"/>
                <w:szCs w:val="22"/>
              </w:rPr>
            </w:pPr>
            <w:r w:rsidRPr="000B785B">
              <w:rPr>
                <w:sz w:val="22"/>
                <w:szCs w:val="22"/>
              </w:rPr>
              <w:t>23.13,</w:t>
            </w:r>
          </w:p>
          <w:p w14:paraId="44EA21EF" w14:textId="77777777" w:rsidR="00564A39" w:rsidRPr="000B785B" w:rsidRDefault="00564A39" w:rsidP="00564A39">
            <w:pPr>
              <w:jc w:val="center"/>
              <w:rPr>
                <w:sz w:val="22"/>
                <w:szCs w:val="22"/>
              </w:rPr>
            </w:pPr>
            <w:r w:rsidRPr="000B785B">
              <w:rPr>
                <w:sz w:val="22"/>
                <w:szCs w:val="22"/>
              </w:rPr>
              <w:t>23.19/</w:t>
            </w:r>
          </w:p>
          <w:p w14:paraId="6524AE41" w14:textId="77777777" w:rsidR="001F090A" w:rsidRPr="000B785B" w:rsidRDefault="00564A39" w:rsidP="00564A39">
            <w:pPr>
              <w:spacing w:line="228" w:lineRule="auto"/>
              <w:jc w:val="center"/>
              <w:rPr>
                <w:sz w:val="22"/>
                <w:szCs w:val="22"/>
              </w:rPr>
            </w:pPr>
            <w:r w:rsidRPr="000B785B">
              <w:rPr>
                <w:sz w:val="22"/>
                <w:szCs w:val="22"/>
              </w:rPr>
              <w:t>08.149</w:t>
            </w:r>
          </w:p>
        </w:tc>
        <w:tc>
          <w:tcPr>
            <w:tcW w:w="2125" w:type="dxa"/>
            <w:tcBorders>
              <w:top w:val="single" w:sz="4" w:space="0" w:color="auto"/>
              <w:left w:val="single" w:sz="4" w:space="0" w:color="auto"/>
              <w:bottom w:val="single" w:sz="4" w:space="0" w:color="auto"/>
            </w:tcBorders>
          </w:tcPr>
          <w:p w14:paraId="4B3DEB0C" w14:textId="77777777" w:rsidR="001F090A" w:rsidRPr="000B785B" w:rsidRDefault="001F090A" w:rsidP="006141E9">
            <w:pPr>
              <w:spacing w:line="228" w:lineRule="auto"/>
              <w:rPr>
                <w:sz w:val="22"/>
                <w:szCs w:val="22"/>
              </w:rPr>
            </w:pPr>
            <w:r w:rsidRPr="000B785B">
              <w:rPr>
                <w:sz w:val="22"/>
                <w:szCs w:val="22"/>
              </w:rPr>
              <w:t xml:space="preserve">Водостойкость стекла </w:t>
            </w:r>
          </w:p>
        </w:tc>
        <w:tc>
          <w:tcPr>
            <w:tcW w:w="2125" w:type="dxa"/>
            <w:vMerge/>
          </w:tcPr>
          <w:p w14:paraId="216F19BB" w14:textId="77777777" w:rsidR="001F090A" w:rsidRPr="000B785B" w:rsidRDefault="001F090A" w:rsidP="006141E9">
            <w:pPr>
              <w:spacing w:line="228" w:lineRule="auto"/>
              <w:rPr>
                <w:sz w:val="22"/>
                <w:szCs w:val="22"/>
              </w:rPr>
            </w:pPr>
          </w:p>
        </w:tc>
        <w:tc>
          <w:tcPr>
            <w:tcW w:w="2836" w:type="dxa"/>
            <w:tcBorders>
              <w:top w:val="single" w:sz="4" w:space="0" w:color="auto"/>
              <w:bottom w:val="single" w:sz="4" w:space="0" w:color="auto"/>
            </w:tcBorders>
          </w:tcPr>
          <w:p w14:paraId="3E3AE3C4" w14:textId="77777777" w:rsidR="001F090A" w:rsidRPr="000B785B" w:rsidRDefault="001F090A" w:rsidP="006141E9">
            <w:pPr>
              <w:spacing w:line="228" w:lineRule="auto"/>
              <w:rPr>
                <w:sz w:val="22"/>
                <w:szCs w:val="22"/>
              </w:rPr>
            </w:pPr>
            <w:r w:rsidRPr="000B785B">
              <w:rPr>
                <w:sz w:val="22"/>
                <w:szCs w:val="22"/>
              </w:rPr>
              <w:t xml:space="preserve">ГОСТ </w:t>
            </w:r>
            <w:proofErr w:type="gramStart"/>
            <w:r w:rsidRPr="000B785B">
              <w:rPr>
                <w:sz w:val="22"/>
                <w:szCs w:val="22"/>
              </w:rPr>
              <w:t>10134.1-2017</w:t>
            </w:r>
            <w:proofErr w:type="gramEnd"/>
          </w:p>
          <w:p w14:paraId="74409EF5" w14:textId="77777777" w:rsidR="001F090A" w:rsidRPr="000B785B" w:rsidRDefault="001F090A" w:rsidP="006141E9">
            <w:pPr>
              <w:spacing w:line="228" w:lineRule="auto"/>
              <w:rPr>
                <w:sz w:val="22"/>
                <w:szCs w:val="22"/>
              </w:rPr>
            </w:pPr>
            <w:r w:rsidRPr="000B785B">
              <w:rPr>
                <w:sz w:val="22"/>
                <w:szCs w:val="22"/>
                <w:lang w:val="en-US"/>
              </w:rPr>
              <w:t>ГОСТ 33202-2014</w:t>
            </w:r>
          </w:p>
        </w:tc>
      </w:tr>
    </w:tbl>
    <w:p w14:paraId="37159597" w14:textId="77777777" w:rsidR="006141E9" w:rsidRPr="00A95393" w:rsidRDefault="006141E9">
      <w:pPr>
        <w:sectPr w:rsidR="006141E9" w:rsidRPr="00A95393" w:rsidSect="002A7C9E">
          <w:footerReference w:type="default" r:id="rId19"/>
          <w:type w:val="continuous"/>
          <w:pgSz w:w="11906" w:h="16838"/>
          <w:pgMar w:top="709" w:right="425" w:bottom="1418" w:left="1134" w:header="426" w:footer="322" w:gutter="0"/>
          <w:cols w:space="720"/>
          <w:titlePg/>
          <w:docGrid w:linePitch="360"/>
        </w:sectPr>
      </w:pPr>
    </w:p>
    <w:p w14:paraId="52189566" w14:textId="77777777" w:rsidR="006141E9" w:rsidRPr="00A95393" w:rsidRDefault="006141E9">
      <w:pPr>
        <w:sectPr w:rsidR="006141E9" w:rsidRPr="00A95393" w:rsidSect="002A7C9E">
          <w:type w:val="continuous"/>
          <w:pgSz w:w="11906" w:h="16838"/>
          <w:pgMar w:top="709" w:right="425" w:bottom="1418" w:left="1134" w:header="426" w:footer="322" w:gutter="0"/>
          <w:cols w:space="720"/>
          <w:titlePg/>
          <w:docGrid w:linePitch="360"/>
        </w:sectPr>
      </w:pPr>
    </w:p>
    <w:tbl>
      <w:tblPr>
        <w:tblW w:w="10632"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9"/>
        <w:gridCol w:w="1843"/>
        <w:gridCol w:w="993"/>
        <w:gridCol w:w="22"/>
        <w:gridCol w:w="2104"/>
        <w:gridCol w:w="2125"/>
        <w:gridCol w:w="22"/>
        <w:gridCol w:w="2814"/>
      </w:tblGrid>
      <w:tr w:rsidR="000B785B" w:rsidRPr="000B785B" w14:paraId="4CB8EB8B" w14:textId="77777777" w:rsidTr="00D8488D">
        <w:trPr>
          <w:cantSplit/>
          <w:trHeight w:val="258"/>
        </w:trPr>
        <w:tc>
          <w:tcPr>
            <w:tcW w:w="709" w:type="dxa"/>
            <w:tcBorders>
              <w:top w:val="single" w:sz="6" w:space="0" w:color="000000"/>
              <w:left w:val="single" w:sz="6" w:space="0" w:color="000000"/>
              <w:bottom w:val="single" w:sz="6" w:space="0" w:color="000000"/>
              <w:right w:val="single" w:sz="6" w:space="0" w:color="000000"/>
            </w:tcBorders>
          </w:tcPr>
          <w:p w14:paraId="14285834" w14:textId="77777777" w:rsidR="008C7A1B" w:rsidRPr="000B785B" w:rsidRDefault="008C7A1B" w:rsidP="00A75BAF">
            <w:pPr>
              <w:spacing w:line="228" w:lineRule="auto"/>
              <w:jc w:val="center"/>
              <w:rPr>
                <w:sz w:val="22"/>
                <w:szCs w:val="22"/>
              </w:rPr>
            </w:pPr>
            <w:r w:rsidRPr="000B785B">
              <w:rPr>
                <w:sz w:val="22"/>
                <w:szCs w:val="22"/>
              </w:rPr>
              <w:lastRenderedPageBreak/>
              <w:t>8.5*</w:t>
            </w:r>
          </w:p>
        </w:tc>
        <w:tc>
          <w:tcPr>
            <w:tcW w:w="1843" w:type="dxa"/>
          </w:tcPr>
          <w:p w14:paraId="6ACC76D0" w14:textId="77777777" w:rsidR="008C7A1B" w:rsidRPr="000B785B" w:rsidRDefault="008C7A1B" w:rsidP="00A75BAF">
            <w:pPr>
              <w:spacing w:line="228" w:lineRule="auto"/>
              <w:rPr>
                <w:sz w:val="22"/>
                <w:szCs w:val="22"/>
              </w:rPr>
            </w:pPr>
            <w:r w:rsidRPr="000B785B">
              <w:rPr>
                <w:sz w:val="22"/>
                <w:szCs w:val="22"/>
              </w:rPr>
              <w:t xml:space="preserve">Упаковка </w:t>
            </w:r>
          </w:p>
          <w:p w14:paraId="40F7050B" w14:textId="77777777" w:rsidR="008C7A1B" w:rsidRPr="000B785B" w:rsidRDefault="008C7A1B" w:rsidP="00A75BAF">
            <w:pPr>
              <w:spacing w:line="228" w:lineRule="auto"/>
              <w:jc w:val="both"/>
              <w:rPr>
                <w:sz w:val="22"/>
                <w:szCs w:val="22"/>
              </w:rPr>
            </w:pPr>
            <w:r w:rsidRPr="000B785B">
              <w:rPr>
                <w:sz w:val="22"/>
                <w:szCs w:val="22"/>
              </w:rPr>
              <w:t>стеклянная</w:t>
            </w:r>
          </w:p>
        </w:tc>
        <w:tc>
          <w:tcPr>
            <w:tcW w:w="993" w:type="dxa"/>
            <w:tcBorders>
              <w:right w:val="single" w:sz="4" w:space="0" w:color="auto"/>
            </w:tcBorders>
          </w:tcPr>
          <w:p w14:paraId="5F895E05" w14:textId="77777777" w:rsidR="008C7A1B" w:rsidRPr="000B785B" w:rsidRDefault="008C7A1B" w:rsidP="00A75BAF">
            <w:pPr>
              <w:spacing w:line="228" w:lineRule="auto"/>
              <w:jc w:val="center"/>
              <w:rPr>
                <w:sz w:val="22"/>
                <w:szCs w:val="22"/>
              </w:rPr>
            </w:pPr>
            <w:r w:rsidRPr="000B785B">
              <w:rPr>
                <w:sz w:val="22"/>
                <w:szCs w:val="22"/>
              </w:rPr>
              <w:t>23.13/</w:t>
            </w:r>
          </w:p>
          <w:p w14:paraId="33E8DCA7" w14:textId="77777777" w:rsidR="00C80701" w:rsidRPr="000B785B" w:rsidRDefault="008C7A1B" w:rsidP="00A75BAF">
            <w:pPr>
              <w:spacing w:line="228" w:lineRule="auto"/>
              <w:jc w:val="center"/>
              <w:rPr>
                <w:sz w:val="22"/>
                <w:szCs w:val="22"/>
              </w:rPr>
            </w:pPr>
            <w:r w:rsidRPr="000B785B">
              <w:rPr>
                <w:sz w:val="22"/>
                <w:szCs w:val="22"/>
              </w:rPr>
              <w:t>26.045</w:t>
            </w:r>
          </w:p>
          <w:p w14:paraId="0765CFA8" w14:textId="77777777" w:rsidR="008C7A1B" w:rsidRPr="000B785B" w:rsidRDefault="008C7A1B" w:rsidP="00A75BAF">
            <w:pPr>
              <w:spacing w:line="228" w:lineRule="auto"/>
              <w:jc w:val="center"/>
              <w:rPr>
                <w:sz w:val="22"/>
                <w:szCs w:val="22"/>
              </w:rPr>
            </w:pPr>
            <w:r w:rsidRPr="000B785B">
              <w:rPr>
                <w:sz w:val="22"/>
                <w:szCs w:val="22"/>
              </w:rPr>
              <w:t>11.116</w:t>
            </w:r>
          </w:p>
        </w:tc>
        <w:tc>
          <w:tcPr>
            <w:tcW w:w="2126" w:type="dxa"/>
            <w:gridSpan w:val="2"/>
            <w:tcBorders>
              <w:top w:val="single" w:sz="4" w:space="0" w:color="auto"/>
              <w:left w:val="single" w:sz="4" w:space="0" w:color="auto"/>
              <w:bottom w:val="single" w:sz="4" w:space="0" w:color="auto"/>
              <w:right w:val="single" w:sz="6" w:space="0" w:color="000000"/>
            </w:tcBorders>
          </w:tcPr>
          <w:p w14:paraId="67DC2377" w14:textId="77777777" w:rsidR="008C7A1B" w:rsidRPr="000B785B" w:rsidRDefault="008C7A1B" w:rsidP="00A75BAF">
            <w:pPr>
              <w:spacing w:line="228" w:lineRule="auto"/>
              <w:rPr>
                <w:sz w:val="22"/>
                <w:szCs w:val="22"/>
              </w:rPr>
            </w:pPr>
            <w:proofErr w:type="spellStart"/>
            <w:r w:rsidRPr="000B785B">
              <w:rPr>
                <w:sz w:val="22"/>
                <w:szCs w:val="22"/>
              </w:rPr>
              <w:t>Кислотостойкость</w:t>
            </w:r>
            <w:proofErr w:type="spellEnd"/>
          </w:p>
          <w:p w14:paraId="0349785B" w14:textId="77777777" w:rsidR="008C7A1B" w:rsidRPr="000B785B" w:rsidRDefault="008C7A1B" w:rsidP="00A75BAF">
            <w:pPr>
              <w:spacing w:line="228" w:lineRule="auto"/>
              <w:rPr>
                <w:sz w:val="22"/>
                <w:szCs w:val="22"/>
              </w:rPr>
            </w:pPr>
            <w:r w:rsidRPr="000B785B">
              <w:rPr>
                <w:sz w:val="22"/>
                <w:szCs w:val="22"/>
              </w:rPr>
              <w:t xml:space="preserve">(для банок и бутылок для консервирования, пищевых кислот и </w:t>
            </w:r>
          </w:p>
          <w:p w14:paraId="349AF2A8" w14:textId="77777777" w:rsidR="008C7A1B" w:rsidRPr="000B785B" w:rsidRDefault="008C7A1B" w:rsidP="00A75BAF">
            <w:pPr>
              <w:spacing w:line="228" w:lineRule="auto"/>
              <w:rPr>
                <w:sz w:val="22"/>
                <w:szCs w:val="22"/>
              </w:rPr>
            </w:pPr>
            <w:r w:rsidRPr="000B785B">
              <w:rPr>
                <w:sz w:val="22"/>
                <w:szCs w:val="22"/>
              </w:rPr>
              <w:t xml:space="preserve">продуктов детского </w:t>
            </w:r>
          </w:p>
          <w:p w14:paraId="375BE855" w14:textId="77777777" w:rsidR="008C7A1B" w:rsidRPr="000B785B" w:rsidRDefault="008C7A1B" w:rsidP="00A75BAF">
            <w:pPr>
              <w:spacing w:line="228" w:lineRule="auto"/>
              <w:rPr>
                <w:sz w:val="22"/>
                <w:szCs w:val="22"/>
              </w:rPr>
            </w:pPr>
            <w:r w:rsidRPr="000B785B">
              <w:rPr>
                <w:sz w:val="22"/>
                <w:szCs w:val="22"/>
              </w:rPr>
              <w:t xml:space="preserve">питания) </w:t>
            </w:r>
          </w:p>
        </w:tc>
        <w:tc>
          <w:tcPr>
            <w:tcW w:w="2125" w:type="dxa"/>
          </w:tcPr>
          <w:p w14:paraId="5BECD26E" w14:textId="77777777" w:rsidR="008C7A1B" w:rsidRPr="000B785B" w:rsidRDefault="008C7A1B" w:rsidP="00A75BAF">
            <w:pPr>
              <w:spacing w:line="228" w:lineRule="auto"/>
              <w:rPr>
                <w:sz w:val="22"/>
                <w:szCs w:val="22"/>
              </w:rPr>
            </w:pPr>
            <w:r w:rsidRPr="000B785B">
              <w:rPr>
                <w:sz w:val="22"/>
                <w:szCs w:val="22"/>
              </w:rPr>
              <w:t>ТР ТС 005/2011</w:t>
            </w:r>
          </w:p>
          <w:p w14:paraId="27519FBA" w14:textId="77777777" w:rsidR="008C7A1B" w:rsidRPr="000B785B" w:rsidRDefault="008C7A1B" w:rsidP="00A75BAF">
            <w:pPr>
              <w:spacing w:line="228" w:lineRule="auto"/>
              <w:rPr>
                <w:sz w:val="22"/>
                <w:szCs w:val="22"/>
              </w:rPr>
            </w:pPr>
            <w:r w:rsidRPr="000B785B">
              <w:rPr>
                <w:sz w:val="22"/>
                <w:szCs w:val="22"/>
              </w:rPr>
              <w:t>Ст.5, п. 6.2</w:t>
            </w:r>
          </w:p>
        </w:tc>
        <w:tc>
          <w:tcPr>
            <w:tcW w:w="2836" w:type="dxa"/>
            <w:gridSpan w:val="2"/>
            <w:tcBorders>
              <w:top w:val="single" w:sz="4" w:space="0" w:color="auto"/>
              <w:left w:val="single" w:sz="6" w:space="0" w:color="000000"/>
              <w:bottom w:val="single" w:sz="4" w:space="0" w:color="auto"/>
              <w:right w:val="single" w:sz="6" w:space="0" w:color="000000"/>
            </w:tcBorders>
          </w:tcPr>
          <w:p w14:paraId="01696D47" w14:textId="77777777" w:rsidR="008C7A1B" w:rsidRPr="000B785B" w:rsidRDefault="008C7A1B" w:rsidP="00A75BAF">
            <w:pPr>
              <w:spacing w:line="228" w:lineRule="auto"/>
              <w:rPr>
                <w:sz w:val="22"/>
                <w:szCs w:val="22"/>
              </w:rPr>
            </w:pPr>
            <w:r w:rsidRPr="000B785B">
              <w:rPr>
                <w:sz w:val="22"/>
                <w:szCs w:val="22"/>
              </w:rPr>
              <w:t xml:space="preserve">ГОСТ </w:t>
            </w:r>
            <w:proofErr w:type="gramStart"/>
            <w:r w:rsidRPr="000B785B">
              <w:rPr>
                <w:sz w:val="22"/>
                <w:szCs w:val="22"/>
              </w:rPr>
              <w:t>5717.1-2014</w:t>
            </w:r>
            <w:proofErr w:type="gramEnd"/>
            <w:r w:rsidRPr="000B785B">
              <w:rPr>
                <w:sz w:val="22"/>
                <w:szCs w:val="22"/>
              </w:rPr>
              <w:t xml:space="preserve"> п.7.19</w:t>
            </w:r>
          </w:p>
          <w:p w14:paraId="4491F3F1" w14:textId="77777777" w:rsidR="008C7A1B" w:rsidRPr="000B785B" w:rsidRDefault="008C7A1B" w:rsidP="00A75BAF">
            <w:pPr>
              <w:spacing w:line="228" w:lineRule="auto"/>
              <w:rPr>
                <w:sz w:val="22"/>
                <w:szCs w:val="22"/>
              </w:rPr>
            </w:pPr>
            <w:r w:rsidRPr="000B785B">
              <w:rPr>
                <w:sz w:val="22"/>
                <w:szCs w:val="22"/>
              </w:rPr>
              <w:t xml:space="preserve">ГОСТ </w:t>
            </w:r>
            <w:proofErr w:type="gramStart"/>
            <w:r w:rsidRPr="000B785B">
              <w:rPr>
                <w:sz w:val="22"/>
                <w:szCs w:val="22"/>
              </w:rPr>
              <w:t>5717.1-2021</w:t>
            </w:r>
            <w:proofErr w:type="gramEnd"/>
            <w:r w:rsidRPr="000B785B">
              <w:rPr>
                <w:sz w:val="22"/>
                <w:szCs w:val="22"/>
              </w:rPr>
              <w:t xml:space="preserve"> п.7.18</w:t>
            </w:r>
          </w:p>
          <w:p w14:paraId="2E483267" w14:textId="77777777" w:rsidR="008C7A1B" w:rsidRPr="000B785B" w:rsidRDefault="008C7A1B" w:rsidP="00A75BAF">
            <w:pPr>
              <w:spacing w:line="228" w:lineRule="auto"/>
              <w:rPr>
                <w:sz w:val="22"/>
                <w:szCs w:val="22"/>
              </w:rPr>
            </w:pPr>
            <w:r w:rsidRPr="000B785B">
              <w:rPr>
                <w:sz w:val="22"/>
                <w:szCs w:val="22"/>
              </w:rPr>
              <w:t xml:space="preserve">ГОСТ </w:t>
            </w:r>
            <w:proofErr w:type="gramStart"/>
            <w:r w:rsidRPr="000B785B">
              <w:rPr>
                <w:sz w:val="22"/>
                <w:szCs w:val="22"/>
              </w:rPr>
              <w:t>32130-2013</w:t>
            </w:r>
            <w:proofErr w:type="gramEnd"/>
            <w:r w:rsidRPr="000B785B">
              <w:rPr>
                <w:sz w:val="22"/>
                <w:szCs w:val="22"/>
              </w:rPr>
              <w:t xml:space="preserve"> п.7.17</w:t>
            </w:r>
          </w:p>
          <w:p w14:paraId="22C27429" w14:textId="77777777" w:rsidR="00E82027" w:rsidRPr="000B785B" w:rsidRDefault="00E82027" w:rsidP="00A75BAF">
            <w:pPr>
              <w:spacing w:line="228" w:lineRule="auto"/>
              <w:rPr>
                <w:sz w:val="22"/>
                <w:szCs w:val="22"/>
              </w:rPr>
            </w:pPr>
            <w:r w:rsidRPr="000B785B">
              <w:rPr>
                <w:sz w:val="22"/>
                <w:szCs w:val="22"/>
              </w:rPr>
              <w:t xml:space="preserve">ГОСТ </w:t>
            </w:r>
            <w:proofErr w:type="gramStart"/>
            <w:r w:rsidRPr="000B785B">
              <w:rPr>
                <w:sz w:val="22"/>
                <w:szCs w:val="22"/>
              </w:rPr>
              <w:t>32130-2022</w:t>
            </w:r>
            <w:proofErr w:type="gramEnd"/>
            <w:r w:rsidRPr="000B785B">
              <w:rPr>
                <w:sz w:val="22"/>
                <w:szCs w:val="22"/>
              </w:rPr>
              <w:t xml:space="preserve"> п.7.17</w:t>
            </w:r>
          </w:p>
          <w:p w14:paraId="18EEFB19" w14:textId="77777777" w:rsidR="008C7A1B" w:rsidRPr="000B785B" w:rsidRDefault="008C7A1B" w:rsidP="00A75BAF">
            <w:pPr>
              <w:spacing w:line="228" w:lineRule="auto"/>
              <w:rPr>
                <w:sz w:val="22"/>
                <w:szCs w:val="22"/>
              </w:rPr>
            </w:pPr>
            <w:r w:rsidRPr="000B785B">
              <w:rPr>
                <w:sz w:val="22"/>
                <w:szCs w:val="22"/>
              </w:rPr>
              <w:t xml:space="preserve">ГОСТ </w:t>
            </w:r>
            <w:proofErr w:type="gramStart"/>
            <w:r w:rsidRPr="000B785B">
              <w:rPr>
                <w:sz w:val="22"/>
                <w:szCs w:val="22"/>
              </w:rPr>
              <w:t>32671-2014</w:t>
            </w:r>
            <w:proofErr w:type="gramEnd"/>
            <w:r w:rsidRPr="000B785B">
              <w:rPr>
                <w:sz w:val="22"/>
                <w:szCs w:val="22"/>
              </w:rPr>
              <w:t xml:space="preserve"> п.7.18</w:t>
            </w:r>
          </w:p>
          <w:p w14:paraId="2323BC62" w14:textId="77777777" w:rsidR="00E82027" w:rsidRPr="000B785B" w:rsidRDefault="00E82027" w:rsidP="00A75BAF">
            <w:pPr>
              <w:spacing w:line="228" w:lineRule="auto"/>
              <w:rPr>
                <w:sz w:val="22"/>
                <w:szCs w:val="22"/>
              </w:rPr>
            </w:pPr>
            <w:r w:rsidRPr="000B785B">
              <w:rPr>
                <w:sz w:val="22"/>
                <w:szCs w:val="22"/>
              </w:rPr>
              <w:t xml:space="preserve">ГОСТ </w:t>
            </w:r>
            <w:proofErr w:type="gramStart"/>
            <w:r w:rsidRPr="000B785B">
              <w:rPr>
                <w:sz w:val="22"/>
                <w:szCs w:val="22"/>
              </w:rPr>
              <w:t>32671-2020</w:t>
            </w:r>
            <w:proofErr w:type="gramEnd"/>
            <w:r w:rsidRPr="000B785B">
              <w:rPr>
                <w:sz w:val="22"/>
                <w:szCs w:val="22"/>
              </w:rPr>
              <w:t xml:space="preserve"> п.7.18</w:t>
            </w:r>
          </w:p>
          <w:p w14:paraId="2CFECE53" w14:textId="77777777" w:rsidR="008C7A1B" w:rsidRPr="000B785B" w:rsidRDefault="008C7A1B" w:rsidP="00A75BAF">
            <w:pPr>
              <w:spacing w:line="228" w:lineRule="auto"/>
              <w:rPr>
                <w:sz w:val="22"/>
                <w:szCs w:val="22"/>
              </w:rPr>
            </w:pPr>
            <w:r w:rsidRPr="000B785B">
              <w:rPr>
                <w:sz w:val="22"/>
                <w:szCs w:val="22"/>
              </w:rPr>
              <w:t xml:space="preserve">ГОСТ </w:t>
            </w:r>
            <w:proofErr w:type="gramStart"/>
            <w:r w:rsidRPr="000B785B">
              <w:rPr>
                <w:sz w:val="22"/>
                <w:szCs w:val="22"/>
              </w:rPr>
              <w:t>15844-2014</w:t>
            </w:r>
            <w:proofErr w:type="gramEnd"/>
            <w:r w:rsidRPr="000B785B">
              <w:rPr>
                <w:sz w:val="22"/>
                <w:szCs w:val="22"/>
              </w:rPr>
              <w:t xml:space="preserve"> п.7.18</w:t>
            </w:r>
          </w:p>
          <w:p w14:paraId="463E0E02" w14:textId="77777777" w:rsidR="00E82027" w:rsidRPr="000B785B" w:rsidRDefault="00E82027" w:rsidP="00A75BAF">
            <w:pPr>
              <w:spacing w:line="228" w:lineRule="auto"/>
              <w:rPr>
                <w:sz w:val="22"/>
                <w:szCs w:val="22"/>
              </w:rPr>
            </w:pPr>
            <w:r w:rsidRPr="000B785B">
              <w:rPr>
                <w:sz w:val="22"/>
                <w:szCs w:val="22"/>
              </w:rPr>
              <w:t xml:space="preserve">ГОСТ </w:t>
            </w:r>
            <w:proofErr w:type="gramStart"/>
            <w:r w:rsidRPr="000B785B">
              <w:rPr>
                <w:sz w:val="22"/>
                <w:szCs w:val="22"/>
              </w:rPr>
              <w:t>15844-2022</w:t>
            </w:r>
            <w:proofErr w:type="gramEnd"/>
            <w:r w:rsidRPr="000B785B">
              <w:rPr>
                <w:sz w:val="22"/>
                <w:szCs w:val="22"/>
              </w:rPr>
              <w:t xml:space="preserve"> п.7.18</w:t>
            </w:r>
          </w:p>
          <w:p w14:paraId="55AC43FC" w14:textId="77777777" w:rsidR="008C7A1B" w:rsidRPr="000B785B" w:rsidRDefault="008C7A1B" w:rsidP="00A75BAF">
            <w:pPr>
              <w:spacing w:line="228" w:lineRule="auto"/>
              <w:rPr>
                <w:sz w:val="22"/>
                <w:szCs w:val="22"/>
              </w:rPr>
            </w:pPr>
            <w:r w:rsidRPr="000B785B">
              <w:rPr>
                <w:sz w:val="22"/>
                <w:szCs w:val="22"/>
              </w:rPr>
              <w:t xml:space="preserve">ГОСТ </w:t>
            </w:r>
            <w:proofErr w:type="gramStart"/>
            <w:r w:rsidRPr="000B785B">
              <w:rPr>
                <w:sz w:val="22"/>
                <w:szCs w:val="22"/>
              </w:rPr>
              <w:t>33805-2016</w:t>
            </w:r>
            <w:proofErr w:type="gramEnd"/>
            <w:r w:rsidRPr="000B785B">
              <w:rPr>
                <w:sz w:val="22"/>
                <w:szCs w:val="22"/>
              </w:rPr>
              <w:t xml:space="preserve"> п.7.16</w:t>
            </w:r>
          </w:p>
        </w:tc>
      </w:tr>
      <w:tr w:rsidR="000B785B" w:rsidRPr="000B785B" w14:paraId="674B89DA" w14:textId="77777777" w:rsidTr="006141E9">
        <w:trPr>
          <w:cantSplit/>
          <w:trHeight w:val="65"/>
        </w:trPr>
        <w:tc>
          <w:tcPr>
            <w:tcW w:w="709" w:type="dxa"/>
          </w:tcPr>
          <w:p w14:paraId="6D311AE5" w14:textId="77777777" w:rsidR="001F090A" w:rsidRPr="000B785B" w:rsidRDefault="001F090A" w:rsidP="00A75BAF">
            <w:pPr>
              <w:spacing w:line="228" w:lineRule="auto"/>
              <w:jc w:val="center"/>
              <w:rPr>
                <w:sz w:val="22"/>
                <w:szCs w:val="22"/>
              </w:rPr>
            </w:pPr>
            <w:r w:rsidRPr="000B785B">
              <w:rPr>
                <w:sz w:val="22"/>
                <w:szCs w:val="22"/>
              </w:rPr>
              <w:t>9.1</w:t>
            </w:r>
            <w:r w:rsidR="00F46174" w:rsidRPr="000B785B">
              <w:rPr>
                <w:sz w:val="22"/>
                <w:szCs w:val="22"/>
              </w:rPr>
              <w:t>*</w:t>
            </w:r>
          </w:p>
        </w:tc>
        <w:tc>
          <w:tcPr>
            <w:tcW w:w="1843" w:type="dxa"/>
            <w:vMerge w:val="restart"/>
            <w:tcBorders>
              <w:bottom w:val="nil"/>
            </w:tcBorders>
          </w:tcPr>
          <w:p w14:paraId="0FE1B682" w14:textId="77777777" w:rsidR="001F090A" w:rsidRPr="000B785B" w:rsidRDefault="001F090A" w:rsidP="00A75BAF">
            <w:pPr>
              <w:spacing w:line="228" w:lineRule="auto"/>
              <w:rPr>
                <w:sz w:val="22"/>
                <w:szCs w:val="22"/>
              </w:rPr>
            </w:pPr>
            <w:r w:rsidRPr="000B785B">
              <w:rPr>
                <w:sz w:val="22"/>
                <w:szCs w:val="22"/>
              </w:rPr>
              <w:t xml:space="preserve">Упаковка </w:t>
            </w:r>
          </w:p>
          <w:p w14:paraId="612361AE" w14:textId="77777777" w:rsidR="001F090A" w:rsidRPr="000B785B" w:rsidRDefault="001F090A" w:rsidP="00A75BAF">
            <w:pPr>
              <w:spacing w:line="228" w:lineRule="auto"/>
              <w:rPr>
                <w:sz w:val="22"/>
                <w:szCs w:val="22"/>
              </w:rPr>
            </w:pPr>
            <w:r w:rsidRPr="000B785B">
              <w:rPr>
                <w:sz w:val="22"/>
                <w:szCs w:val="22"/>
              </w:rPr>
              <w:t>полимерная</w:t>
            </w:r>
          </w:p>
        </w:tc>
        <w:tc>
          <w:tcPr>
            <w:tcW w:w="993" w:type="dxa"/>
            <w:tcBorders>
              <w:right w:val="single" w:sz="4" w:space="0" w:color="auto"/>
            </w:tcBorders>
          </w:tcPr>
          <w:p w14:paraId="256742DA" w14:textId="77777777" w:rsidR="000E54C6" w:rsidRPr="000B785B" w:rsidRDefault="000E54C6" w:rsidP="00A75BAF">
            <w:pPr>
              <w:spacing w:line="228" w:lineRule="auto"/>
              <w:jc w:val="center"/>
              <w:rPr>
                <w:sz w:val="22"/>
                <w:szCs w:val="22"/>
              </w:rPr>
            </w:pPr>
            <w:r w:rsidRPr="000B785B">
              <w:rPr>
                <w:sz w:val="22"/>
                <w:szCs w:val="22"/>
              </w:rPr>
              <w:t>22.22/</w:t>
            </w:r>
          </w:p>
          <w:p w14:paraId="057C7B97" w14:textId="77777777" w:rsidR="001F090A" w:rsidRPr="000B785B" w:rsidRDefault="000E54C6" w:rsidP="00A75BAF">
            <w:pPr>
              <w:spacing w:line="228" w:lineRule="auto"/>
              <w:jc w:val="center"/>
              <w:rPr>
                <w:sz w:val="22"/>
                <w:szCs w:val="22"/>
              </w:rPr>
            </w:pPr>
            <w:r w:rsidRPr="000B785B">
              <w:rPr>
                <w:sz w:val="22"/>
                <w:szCs w:val="22"/>
              </w:rPr>
              <w:t>26.141, 26.095, 29.040</w:t>
            </w:r>
          </w:p>
        </w:tc>
        <w:tc>
          <w:tcPr>
            <w:tcW w:w="2126" w:type="dxa"/>
            <w:gridSpan w:val="2"/>
            <w:tcBorders>
              <w:top w:val="single" w:sz="4" w:space="0" w:color="auto"/>
              <w:left w:val="single" w:sz="4" w:space="0" w:color="auto"/>
              <w:bottom w:val="single" w:sz="4" w:space="0" w:color="auto"/>
            </w:tcBorders>
          </w:tcPr>
          <w:p w14:paraId="139E13E5" w14:textId="77777777" w:rsidR="001F090A" w:rsidRPr="000B785B" w:rsidRDefault="001F090A" w:rsidP="00A75BAF">
            <w:pPr>
              <w:spacing w:line="228" w:lineRule="auto"/>
              <w:rPr>
                <w:sz w:val="22"/>
                <w:szCs w:val="22"/>
              </w:rPr>
            </w:pPr>
            <w:r w:rsidRPr="000B785B">
              <w:rPr>
                <w:sz w:val="22"/>
                <w:szCs w:val="22"/>
              </w:rPr>
              <w:t>Герметичность</w:t>
            </w:r>
          </w:p>
        </w:tc>
        <w:tc>
          <w:tcPr>
            <w:tcW w:w="2125" w:type="dxa"/>
            <w:vMerge w:val="restart"/>
          </w:tcPr>
          <w:p w14:paraId="326DE8F9" w14:textId="77777777" w:rsidR="001F090A" w:rsidRPr="000B785B" w:rsidRDefault="001F090A" w:rsidP="00A75BAF">
            <w:pPr>
              <w:spacing w:line="228" w:lineRule="auto"/>
              <w:rPr>
                <w:sz w:val="22"/>
                <w:szCs w:val="22"/>
              </w:rPr>
            </w:pPr>
            <w:r w:rsidRPr="000B785B">
              <w:rPr>
                <w:sz w:val="22"/>
                <w:szCs w:val="22"/>
              </w:rPr>
              <w:t>ТР ТС 005/2011</w:t>
            </w:r>
          </w:p>
          <w:p w14:paraId="3D8F5573" w14:textId="77777777" w:rsidR="001F090A" w:rsidRPr="000B785B" w:rsidRDefault="001F090A" w:rsidP="00A75BAF">
            <w:pPr>
              <w:spacing w:line="228" w:lineRule="auto"/>
              <w:rPr>
                <w:sz w:val="22"/>
                <w:szCs w:val="22"/>
              </w:rPr>
            </w:pPr>
            <w:r w:rsidRPr="000B785B">
              <w:rPr>
                <w:sz w:val="22"/>
                <w:szCs w:val="22"/>
              </w:rPr>
              <w:t>Ст.5, п.6.3</w:t>
            </w:r>
          </w:p>
        </w:tc>
        <w:tc>
          <w:tcPr>
            <w:tcW w:w="2836" w:type="dxa"/>
            <w:gridSpan w:val="2"/>
            <w:tcBorders>
              <w:top w:val="single" w:sz="4" w:space="0" w:color="auto"/>
              <w:bottom w:val="single" w:sz="4" w:space="0" w:color="auto"/>
            </w:tcBorders>
          </w:tcPr>
          <w:p w14:paraId="3ECDF112" w14:textId="77777777" w:rsidR="001F090A" w:rsidRPr="000B785B" w:rsidRDefault="001F090A" w:rsidP="00A75BAF">
            <w:pPr>
              <w:spacing w:line="228" w:lineRule="auto"/>
              <w:rPr>
                <w:sz w:val="22"/>
                <w:szCs w:val="22"/>
              </w:rPr>
            </w:pPr>
            <w:r w:rsidRPr="000B785B">
              <w:rPr>
                <w:sz w:val="22"/>
                <w:szCs w:val="22"/>
              </w:rPr>
              <w:t xml:space="preserve">ГОСТ Р </w:t>
            </w:r>
            <w:proofErr w:type="gramStart"/>
            <w:r w:rsidRPr="000B785B">
              <w:rPr>
                <w:sz w:val="22"/>
                <w:szCs w:val="22"/>
              </w:rPr>
              <w:t>51827-2001</w:t>
            </w:r>
            <w:proofErr w:type="gramEnd"/>
            <w:r w:rsidRPr="000B785B">
              <w:rPr>
                <w:sz w:val="22"/>
                <w:szCs w:val="22"/>
              </w:rPr>
              <w:t xml:space="preserve"> </w:t>
            </w:r>
          </w:p>
          <w:p w14:paraId="7DA626A3" w14:textId="77777777" w:rsidR="001F090A" w:rsidRPr="000B785B" w:rsidRDefault="001F090A" w:rsidP="00A75BAF">
            <w:pPr>
              <w:spacing w:line="228" w:lineRule="auto"/>
              <w:rPr>
                <w:sz w:val="22"/>
                <w:szCs w:val="22"/>
              </w:rPr>
            </w:pPr>
            <w:r w:rsidRPr="000B785B">
              <w:rPr>
                <w:sz w:val="22"/>
                <w:szCs w:val="22"/>
              </w:rPr>
              <w:t xml:space="preserve">(способ 2, 3) </w:t>
            </w:r>
          </w:p>
          <w:p w14:paraId="6A253904" w14:textId="77777777" w:rsidR="001F090A" w:rsidRPr="000B785B" w:rsidRDefault="001F090A" w:rsidP="00A75BAF">
            <w:pPr>
              <w:spacing w:line="228" w:lineRule="auto"/>
              <w:rPr>
                <w:sz w:val="22"/>
                <w:szCs w:val="22"/>
              </w:rPr>
            </w:pPr>
            <w:r w:rsidRPr="000B785B">
              <w:rPr>
                <w:sz w:val="22"/>
                <w:szCs w:val="22"/>
              </w:rPr>
              <w:t xml:space="preserve">ГОСТ </w:t>
            </w:r>
            <w:proofErr w:type="gramStart"/>
            <w:r w:rsidRPr="000B785B">
              <w:rPr>
                <w:sz w:val="22"/>
                <w:szCs w:val="22"/>
              </w:rPr>
              <w:t>19360-74</w:t>
            </w:r>
            <w:proofErr w:type="gramEnd"/>
            <w:r w:rsidRPr="000B785B">
              <w:rPr>
                <w:sz w:val="22"/>
                <w:szCs w:val="22"/>
              </w:rPr>
              <w:t xml:space="preserve"> п.4.5</w:t>
            </w:r>
          </w:p>
          <w:p w14:paraId="31094DC2" w14:textId="77777777" w:rsidR="001F090A" w:rsidRPr="000B785B" w:rsidRDefault="001F090A" w:rsidP="00A75BAF">
            <w:pPr>
              <w:spacing w:line="228" w:lineRule="auto"/>
              <w:rPr>
                <w:sz w:val="22"/>
                <w:szCs w:val="22"/>
              </w:rPr>
            </w:pPr>
            <w:r w:rsidRPr="000B785B">
              <w:rPr>
                <w:sz w:val="22"/>
                <w:szCs w:val="22"/>
              </w:rPr>
              <w:t xml:space="preserve">ГОСТ </w:t>
            </w:r>
            <w:proofErr w:type="gramStart"/>
            <w:r w:rsidRPr="000B785B">
              <w:rPr>
                <w:sz w:val="22"/>
                <w:szCs w:val="22"/>
              </w:rPr>
              <w:t>32686-2014</w:t>
            </w:r>
            <w:proofErr w:type="gramEnd"/>
            <w:r w:rsidRPr="000B785B">
              <w:rPr>
                <w:sz w:val="22"/>
                <w:szCs w:val="22"/>
              </w:rPr>
              <w:t xml:space="preserve"> п.8.7 </w:t>
            </w:r>
          </w:p>
          <w:p w14:paraId="4CF8D641" w14:textId="77777777" w:rsidR="001F090A" w:rsidRPr="000B785B" w:rsidRDefault="001F090A" w:rsidP="00A75BAF">
            <w:pPr>
              <w:spacing w:line="228" w:lineRule="auto"/>
              <w:rPr>
                <w:sz w:val="22"/>
                <w:szCs w:val="22"/>
              </w:rPr>
            </w:pPr>
            <w:r w:rsidRPr="000B785B">
              <w:rPr>
                <w:sz w:val="22"/>
                <w:szCs w:val="22"/>
              </w:rPr>
              <w:t>Метод А</w:t>
            </w:r>
          </w:p>
          <w:p w14:paraId="01406019" w14:textId="77777777" w:rsidR="004E0C54" w:rsidRPr="000B785B" w:rsidRDefault="004E0C54" w:rsidP="00A75BAF">
            <w:pPr>
              <w:spacing w:line="228" w:lineRule="auto"/>
              <w:rPr>
                <w:sz w:val="22"/>
                <w:szCs w:val="22"/>
              </w:rPr>
            </w:pPr>
            <w:r w:rsidRPr="000B785B">
              <w:rPr>
                <w:sz w:val="22"/>
                <w:szCs w:val="22"/>
              </w:rPr>
              <w:t xml:space="preserve">ГОСТ </w:t>
            </w:r>
            <w:proofErr w:type="gramStart"/>
            <w:r w:rsidRPr="000B785B">
              <w:rPr>
                <w:sz w:val="22"/>
                <w:szCs w:val="22"/>
              </w:rPr>
              <w:t>32686-2022</w:t>
            </w:r>
            <w:proofErr w:type="gramEnd"/>
            <w:r w:rsidRPr="000B785B">
              <w:rPr>
                <w:sz w:val="22"/>
                <w:szCs w:val="22"/>
              </w:rPr>
              <w:t xml:space="preserve"> п.8.7 Метод А</w:t>
            </w:r>
          </w:p>
          <w:p w14:paraId="1DB34273" w14:textId="77777777" w:rsidR="001F090A" w:rsidRPr="000B785B" w:rsidRDefault="001F090A" w:rsidP="00A75BAF">
            <w:pPr>
              <w:spacing w:line="228" w:lineRule="auto"/>
              <w:rPr>
                <w:sz w:val="22"/>
                <w:szCs w:val="22"/>
              </w:rPr>
            </w:pPr>
            <w:r w:rsidRPr="000B785B">
              <w:rPr>
                <w:sz w:val="22"/>
                <w:szCs w:val="22"/>
              </w:rPr>
              <w:t xml:space="preserve">ГОСТ </w:t>
            </w:r>
            <w:proofErr w:type="gramStart"/>
            <w:r w:rsidRPr="000B785B">
              <w:rPr>
                <w:sz w:val="22"/>
                <w:szCs w:val="22"/>
              </w:rPr>
              <w:t>33756-2016</w:t>
            </w:r>
            <w:proofErr w:type="gramEnd"/>
            <w:r w:rsidRPr="000B785B">
              <w:rPr>
                <w:sz w:val="22"/>
                <w:szCs w:val="22"/>
              </w:rPr>
              <w:t xml:space="preserve"> п.9.7.4</w:t>
            </w:r>
          </w:p>
          <w:p w14:paraId="0109056E" w14:textId="77777777" w:rsidR="001F090A" w:rsidRPr="000B785B" w:rsidRDefault="001F090A" w:rsidP="00A75BAF">
            <w:pPr>
              <w:spacing w:line="228" w:lineRule="auto"/>
              <w:rPr>
                <w:sz w:val="22"/>
                <w:szCs w:val="22"/>
              </w:rPr>
            </w:pPr>
            <w:r w:rsidRPr="000B785B">
              <w:rPr>
                <w:sz w:val="22"/>
                <w:szCs w:val="22"/>
              </w:rPr>
              <w:t xml:space="preserve">ГОСТ </w:t>
            </w:r>
            <w:proofErr w:type="gramStart"/>
            <w:r w:rsidRPr="000B785B">
              <w:rPr>
                <w:sz w:val="22"/>
                <w:szCs w:val="22"/>
              </w:rPr>
              <w:t>33837-2016</w:t>
            </w:r>
            <w:proofErr w:type="gramEnd"/>
            <w:r w:rsidRPr="000B785B">
              <w:rPr>
                <w:sz w:val="22"/>
                <w:szCs w:val="22"/>
              </w:rPr>
              <w:t xml:space="preserve"> п.9.7 </w:t>
            </w:r>
          </w:p>
          <w:p w14:paraId="52220F29" w14:textId="77777777" w:rsidR="001F090A" w:rsidRPr="000B785B" w:rsidRDefault="001F090A" w:rsidP="00A75BAF">
            <w:pPr>
              <w:spacing w:line="228" w:lineRule="auto"/>
              <w:rPr>
                <w:sz w:val="22"/>
                <w:szCs w:val="22"/>
              </w:rPr>
            </w:pPr>
            <w:r w:rsidRPr="000B785B">
              <w:rPr>
                <w:sz w:val="22"/>
                <w:szCs w:val="22"/>
              </w:rPr>
              <w:t>способ А</w:t>
            </w:r>
          </w:p>
          <w:p w14:paraId="7FAC70F2" w14:textId="77777777" w:rsidR="004E0C54" w:rsidRPr="000B785B" w:rsidRDefault="004E0C54" w:rsidP="00A75BAF">
            <w:pPr>
              <w:spacing w:line="228" w:lineRule="auto"/>
              <w:rPr>
                <w:sz w:val="22"/>
                <w:szCs w:val="22"/>
              </w:rPr>
            </w:pPr>
            <w:r w:rsidRPr="000B785B">
              <w:rPr>
                <w:sz w:val="22"/>
                <w:szCs w:val="22"/>
              </w:rPr>
              <w:t xml:space="preserve">ГОСТ </w:t>
            </w:r>
            <w:proofErr w:type="gramStart"/>
            <w:r w:rsidRPr="000B785B">
              <w:rPr>
                <w:sz w:val="22"/>
                <w:szCs w:val="22"/>
              </w:rPr>
              <w:t>33837-2022</w:t>
            </w:r>
            <w:proofErr w:type="gramEnd"/>
            <w:r w:rsidRPr="000B785B">
              <w:rPr>
                <w:sz w:val="22"/>
                <w:szCs w:val="22"/>
              </w:rPr>
              <w:t xml:space="preserve"> п.8.7 способ А</w:t>
            </w:r>
          </w:p>
          <w:p w14:paraId="1575E7D5" w14:textId="77777777" w:rsidR="001F090A" w:rsidRPr="000B785B" w:rsidRDefault="001F090A" w:rsidP="00A75BAF">
            <w:pPr>
              <w:spacing w:line="228" w:lineRule="auto"/>
              <w:ind w:right="-108"/>
              <w:rPr>
                <w:sz w:val="22"/>
                <w:szCs w:val="22"/>
              </w:rPr>
            </w:pPr>
            <w:r w:rsidRPr="000B785B">
              <w:rPr>
                <w:sz w:val="22"/>
                <w:szCs w:val="22"/>
              </w:rPr>
              <w:t xml:space="preserve">ГОСТ </w:t>
            </w:r>
            <w:proofErr w:type="gramStart"/>
            <w:r w:rsidRPr="000B785B">
              <w:rPr>
                <w:sz w:val="22"/>
                <w:szCs w:val="22"/>
              </w:rPr>
              <w:t>34264-2017</w:t>
            </w:r>
            <w:proofErr w:type="gramEnd"/>
            <w:r w:rsidRPr="000B785B">
              <w:rPr>
                <w:sz w:val="22"/>
                <w:szCs w:val="22"/>
              </w:rPr>
              <w:t xml:space="preserve"> п.п.9.8,9.9</w:t>
            </w:r>
          </w:p>
        </w:tc>
      </w:tr>
      <w:tr w:rsidR="000B785B" w:rsidRPr="000B785B" w14:paraId="27C1427C" w14:textId="77777777" w:rsidTr="006141E9">
        <w:trPr>
          <w:cantSplit/>
          <w:trHeight w:val="65"/>
        </w:trPr>
        <w:tc>
          <w:tcPr>
            <w:tcW w:w="709" w:type="dxa"/>
          </w:tcPr>
          <w:p w14:paraId="57F4683B" w14:textId="77777777" w:rsidR="001F090A" w:rsidRPr="000B785B" w:rsidRDefault="001F090A" w:rsidP="00A75BAF">
            <w:pPr>
              <w:spacing w:line="228" w:lineRule="auto"/>
              <w:jc w:val="center"/>
              <w:rPr>
                <w:sz w:val="22"/>
                <w:szCs w:val="22"/>
              </w:rPr>
            </w:pPr>
            <w:r w:rsidRPr="000B785B">
              <w:rPr>
                <w:sz w:val="22"/>
                <w:szCs w:val="22"/>
              </w:rPr>
              <w:t>9.2</w:t>
            </w:r>
            <w:r w:rsidR="00F46174" w:rsidRPr="000B785B">
              <w:rPr>
                <w:sz w:val="22"/>
                <w:szCs w:val="22"/>
              </w:rPr>
              <w:t>*</w:t>
            </w:r>
          </w:p>
        </w:tc>
        <w:tc>
          <w:tcPr>
            <w:tcW w:w="1843" w:type="dxa"/>
            <w:vMerge/>
            <w:tcBorders>
              <w:bottom w:val="nil"/>
            </w:tcBorders>
          </w:tcPr>
          <w:p w14:paraId="564F78D2" w14:textId="77777777" w:rsidR="001F090A" w:rsidRPr="000B785B" w:rsidRDefault="001F090A" w:rsidP="00A75BAF">
            <w:pPr>
              <w:spacing w:line="228" w:lineRule="auto"/>
              <w:rPr>
                <w:sz w:val="22"/>
                <w:szCs w:val="22"/>
              </w:rPr>
            </w:pPr>
          </w:p>
        </w:tc>
        <w:tc>
          <w:tcPr>
            <w:tcW w:w="993" w:type="dxa"/>
            <w:tcBorders>
              <w:right w:val="single" w:sz="4" w:space="0" w:color="auto"/>
            </w:tcBorders>
          </w:tcPr>
          <w:p w14:paraId="41DB04E1" w14:textId="77777777" w:rsidR="000E54C6" w:rsidRPr="000B785B" w:rsidRDefault="000E54C6" w:rsidP="00A75BAF">
            <w:pPr>
              <w:spacing w:line="228" w:lineRule="auto"/>
              <w:jc w:val="center"/>
              <w:rPr>
                <w:sz w:val="22"/>
                <w:szCs w:val="22"/>
              </w:rPr>
            </w:pPr>
            <w:r w:rsidRPr="000B785B">
              <w:rPr>
                <w:sz w:val="22"/>
                <w:szCs w:val="22"/>
              </w:rPr>
              <w:t>22.22/</w:t>
            </w:r>
          </w:p>
          <w:p w14:paraId="0A56F77F" w14:textId="77777777" w:rsidR="001F090A" w:rsidRPr="000B785B" w:rsidRDefault="000E54C6" w:rsidP="00A75BAF">
            <w:pPr>
              <w:spacing w:line="228" w:lineRule="auto"/>
              <w:jc w:val="center"/>
              <w:rPr>
                <w:sz w:val="22"/>
                <w:szCs w:val="22"/>
              </w:rPr>
            </w:pPr>
            <w:r w:rsidRPr="000B785B">
              <w:rPr>
                <w:sz w:val="22"/>
                <w:szCs w:val="22"/>
              </w:rPr>
              <w:t>26.095</w:t>
            </w:r>
          </w:p>
        </w:tc>
        <w:tc>
          <w:tcPr>
            <w:tcW w:w="2126" w:type="dxa"/>
            <w:gridSpan w:val="2"/>
            <w:tcBorders>
              <w:top w:val="single" w:sz="4" w:space="0" w:color="auto"/>
              <w:left w:val="single" w:sz="4" w:space="0" w:color="auto"/>
              <w:bottom w:val="single" w:sz="4" w:space="0" w:color="auto"/>
            </w:tcBorders>
          </w:tcPr>
          <w:p w14:paraId="456168C0" w14:textId="77777777" w:rsidR="001F090A" w:rsidRPr="000B785B" w:rsidRDefault="001F090A" w:rsidP="00A75BAF">
            <w:pPr>
              <w:spacing w:line="228" w:lineRule="auto"/>
              <w:rPr>
                <w:sz w:val="22"/>
                <w:szCs w:val="22"/>
              </w:rPr>
            </w:pPr>
            <w:r w:rsidRPr="000B785B">
              <w:rPr>
                <w:sz w:val="22"/>
                <w:szCs w:val="22"/>
              </w:rPr>
              <w:t>Испытание на удар при свободном падении</w:t>
            </w:r>
          </w:p>
        </w:tc>
        <w:tc>
          <w:tcPr>
            <w:tcW w:w="2125" w:type="dxa"/>
            <w:vMerge/>
          </w:tcPr>
          <w:p w14:paraId="44FC6EA2" w14:textId="77777777" w:rsidR="001F090A" w:rsidRPr="000B785B" w:rsidRDefault="001F090A" w:rsidP="00A75BAF">
            <w:pPr>
              <w:spacing w:line="228" w:lineRule="auto"/>
              <w:rPr>
                <w:sz w:val="22"/>
                <w:szCs w:val="22"/>
              </w:rPr>
            </w:pPr>
          </w:p>
        </w:tc>
        <w:tc>
          <w:tcPr>
            <w:tcW w:w="2836" w:type="dxa"/>
            <w:gridSpan w:val="2"/>
            <w:tcBorders>
              <w:top w:val="single" w:sz="4" w:space="0" w:color="auto"/>
              <w:bottom w:val="single" w:sz="4" w:space="0" w:color="auto"/>
            </w:tcBorders>
          </w:tcPr>
          <w:p w14:paraId="232D115F" w14:textId="77777777" w:rsidR="00903248" w:rsidRPr="000B785B" w:rsidRDefault="00903248" w:rsidP="00A75BAF">
            <w:pPr>
              <w:spacing w:line="228" w:lineRule="auto"/>
              <w:ind w:right="-108"/>
              <w:rPr>
                <w:sz w:val="22"/>
                <w:szCs w:val="22"/>
              </w:rPr>
            </w:pPr>
            <w:r w:rsidRPr="000B785B">
              <w:rPr>
                <w:sz w:val="22"/>
                <w:szCs w:val="22"/>
              </w:rPr>
              <w:t xml:space="preserve">ГОСТ </w:t>
            </w:r>
            <w:proofErr w:type="gramStart"/>
            <w:r w:rsidRPr="000B785B">
              <w:rPr>
                <w:sz w:val="22"/>
                <w:szCs w:val="22"/>
              </w:rPr>
              <w:t>33746-2016</w:t>
            </w:r>
            <w:proofErr w:type="gramEnd"/>
            <w:r w:rsidRPr="000B785B">
              <w:rPr>
                <w:sz w:val="22"/>
                <w:szCs w:val="22"/>
              </w:rPr>
              <w:t xml:space="preserve"> п. 9.6</w:t>
            </w:r>
          </w:p>
          <w:p w14:paraId="13003F28" w14:textId="77777777" w:rsidR="00903248" w:rsidRPr="000B785B" w:rsidRDefault="00903248" w:rsidP="00A75BAF">
            <w:pPr>
              <w:spacing w:line="228" w:lineRule="auto"/>
              <w:ind w:right="-108"/>
              <w:rPr>
                <w:sz w:val="22"/>
                <w:szCs w:val="22"/>
              </w:rPr>
            </w:pPr>
            <w:r w:rsidRPr="000B785B">
              <w:rPr>
                <w:sz w:val="22"/>
                <w:szCs w:val="22"/>
              </w:rPr>
              <w:t xml:space="preserve">ГОСТ </w:t>
            </w:r>
            <w:proofErr w:type="gramStart"/>
            <w:r w:rsidRPr="000B785B">
              <w:rPr>
                <w:sz w:val="22"/>
                <w:szCs w:val="22"/>
              </w:rPr>
              <w:t>18425-2018</w:t>
            </w:r>
            <w:proofErr w:type="gramEnd"/>
            <w:r w:rsidRPr="000B785B">
              <w:rPr>
                <w:sz w:val="22"/>
                <w:szCs w:val="22"/>
              </w:rPr>
              <w:t xml:space="preserve"> </w:t>
            </w:r>
          </w:p>
          <w:p w14:paraId="0B83AC9D" w14:textId="77777777" w:rsidR="00903248" w:rsidRPr="000B785B" w:rsidRDefault="00903248" w:rsidP="00A75BAF">
            <w:pPr>
              <w:spacing w:line="228" w:lineRule="auto"/>
              <w:ind w:right="-108"/>
              <w:rPr>
                <w:sz w:val="22"/>
                <w:szCs w:val="22"/>
              </w:rPr>
            </w:pPr>
            <w:r w:rsidRPr="000B785B">
              <w:rPr>
                <w:sz w:val="22"/>
                <w:szCs w:val="22"/>
              </w:rPr>
              <w:t xml:space="preserve">ГОСТ </w:t>
            </w:r>
            <w:proofErr w:type="gramStart"/>
            <w:r w:rsidRPr="000B785B">
              <w:rPr>
                <w:sz w:val="22"/>
                <w:szCs w:val="22"/>
              </w:rPr>
              <w:t>32686-2014</w:t>
            </w:r>
            <w:proofErr w:type="gramEnd"/>
            <w:r w:rsidRPr="000B785B">
              <w:rPr>
                <w:sz w:val="22"/>
                <w:szCs w:val="22"/>
              </w:rPr>
              <w:t xml:space="preserve"> п.8.10</w:t>
            </w:r>
          </w:p>
          <w:p w14:paraId="5581B6A9" w14:textId="77777777" w:rsidR="00A75BAF" w:rsidRPr="000B785B" w:rsidRDefault="00A75BAF" w:rsidP="00A75BAF">
            <w:pPr>
              <w:spacing w:line="228" w:lineRule="auto"/>
              <w:rPr>
                <w:b/>
                <w:sz w:val="22"/>
                <w:szCs w:val="22"/>
              </w:rPr>
            </w:pPr>
            <w:r w:rsidRPr="000B785B">
              <w:rPr>
                <w:sz w:val="22"/>
                <w:szCs w:val="22"/>
              </w:rPr>
              <w:t xml:space="preserve">ГОСТ </w:t>
            </w:r>
            <w:proofErr w:type="gramStart"/>
            <w:r w:rsidRPr="000B785B">
              <w:rPr>
                <w:sz w:val="22"/>
                <w:szCs w:val="22"/>
              </w:rPr>
              <w:t>32686-2022</w:t>
            </w:r>
            <w:proofErr w:type="gramEnd"/>
            <w:r w:rsidRPr="000B785B">
              <w:rPr>
                <w:sz w:val="22"/>
                <w:szCs w:val="22"/>
              </w:rPr>
              <w:t xml:space="preserve"> п.8.10</w:t>
            </w:r>
            <w:r w:rsidRPr="000B785B">
              <w:rPr>
                <w:b/>
                <w:sz w:val="22"/>
                <w:szCs w:val="22"/>
              </w:rPr>
              <w:t xml:space="preserve"> </w:t>
            </w:r>
          </w:p>
          <w:p w14:paraId="6C495100" w14:textId="77777777" w:rsidR="00903248" w:rsidRPr="000B785B" w:rsidRDefault="00903248" w:rsidP="00A75BAF">
            <w:pPr>
              <w:spacing w:line="228" w:lineRule="auto"/>
              <w:ind w:right="-108"/>
              <w:rPr>
                <w:sz w:val="22"/>
                <w:szCs w:val="22"/>
              </w:rPr>
            </w:pPr>
            <w:r w:rsidRPr="000B785B">
              <w:rPr>
                <w:sz w:val="22"/>
                <w:szCs w:val="22"/>
              </w:rPr>
              <w:t xml:space="preserve">ГОСТ </w:t>
            </w:r>
            <w:proofErr w:type="gramStart"/>
            <w:r w:rsidRPr="000B785B">
              <w:rPr>
                <w:sz w:val="22"/>
                <w:szCs w:val="22"/>
              </w:rPr>
              <w:t>33756-2016</w:t>
            </w:r>
            <w:proofErr w:type="gramEnd"/>
            <w:r w:rsidRPr="000B785B">
              <w:rPr>
                <w:sz w:val="22"/>
                <w:szCs w:val="22"/>
              </w:rPr>
              <w:t xml:space="preserve"> п.9.8</w:t>
            </w:r>
          </w:p>
          <w:p w14:paraId="53B56482" w14:textId="77777777" w:rsidR="00903248" w:rsidRPr="000B785B" w:rsidRDefault="00903248" w:rsidP="00A75BAF">
            <w:pPr>
              <w:spacing w:line="228" w:lineRule="auto"/>
              <w:ind w:right="-108"/>
              <w:rPr>
                <w:sz w:val="22"/>
                <w:szCs w:val="22"/>
              </w:rPr>
            </w:pPr>
            <w:r w:rsidRPr="000B785B">
              <w:rPr>
                <w:sz w:val="22"/>
                <w:szCs w:val="22"/>
              </w:rPr>
              <w:t xml:space="preserve">ГОСТ </w:t>
            </w:r>
            <w:proofErr w:type="gramStart"/>
            <w:r w:rsidRPr="000B785B">
              <w:rPr>
                <w:sz w:val="22"/>
                <w:szCs w:val="22"/>
              </w:rPr>
              <w:t>33837-2016</w:t>
            </w:r>
            <w:proofErr w:type="gramEnd"/>
            <w:r w:rsidRPr="000B785B">
              <w:rPr>
                <w:sz w:val="22"/>
                <w:szCs w:val="22"/>
              </w:rPr>
              <w:t xml:space="preserve"> п.9.10</w:t>
            </w:r>
          </w:p>
          <w:p w14:paraId="70DDC4A3" w14:textId="77777777" w:rsidR="00A75BAF" w:rsidRPr="000B785B" w:rsidRDefault="00A75BAF" w:rsidP="00A75BAF">
            <w:pPr>
              <w:spacing w:line="228" w:lineRule="auto"/>
              <w:ind w:right="-108"/>
              <w:rPr>
                <w:sz w:val="22"/>
                <w:szCs w:val="22"/>
              </w:rPr>
            </w:pPr>
            <w:r w:rsidRPr="000B785B">
              <w:rPr>
                <w:sz w:val="22"/>
                <w:szCs w:val="22"/>
              </w:rPr>
              <w:t xml:space="preserve">ГОСТ </w:t>
            </w:r>
            <w:proofErr w:type="gramStart"/>
            <w:r w:rsidRPr="000B785B">
              <w:rPr>
                <w:sz w:val="22"/>
                <w:szCs w:val="22"/>
              </w:rPr>
              <w:t>33837-2022</w:t>
            </w:r>
            <w:proofErr w:type="gramEnd"/>
            <w:r w:rsidRPr="000B785B">
              <w:rPr>
                <w:sz w:val="22"/>
                <w:szCs w:val="22"/>
              </w:rPr>
              <w:t xml:space="preserve"> п.8.9</w:t>
            </w:r>
          </w:p>
          <w:p w14:paraId="06CD9342" w14:textId="77777777" w:rsidR="00903248" w:rsidRPr="000B785B" w:rsidRDefault="00903248" w:rsidP="00A75BAF">
            <w:pPr>
              <w:spacing w:line="228" w:lineRule="auto"/>
              <w:ind w:right="-108"/>
              <w:rPr>
                <w:sz w:val="22"/>
                <w:szCs w:val="22"/>
              </w:rPr>
            </w:pPr>
            <w:r w:rsidRPr="000B785B">
              <w:rPr>
                <w:sz w:val="22"/>
                <w:szCs w:val="22"/>
              </w:rPr>
              <w:t xml:space="preserve">ГОСТ </w:t>
            </w:r>
            <w:proofErr w:type="gramStart"/>
            <w:r w:rsidRPr="000B785B">
              <w:rPr>
                <w:sz w:val="22"/>
                <w:szCs w:val="22"/>
              </w:rPr>
              <w:t>34264-2017</w:t>
            </w:r>
            <w:proofErr w:type="gramEnd"/>
            <w:r w:rsidRPr="000B785B">
              <w:rPr>
                <w:sz w:val="22"/>
                <w:szCs w:val="22"/>
              </w:rPr>
              <w:t xml:space="preserve"> п. 9.10</w:t>
            </w:r>
          </w:p>
          <w:p w14:paraId="17971023" w14:textId="77777777" w:rsidR="00903248" w:rsidRPr="000B785B" w:rsidRDefault="00903248" w:rsidP="00A75BAF">
            <w:pPr>
              <w:spacing w:line="228" w:lineRule="auto"/>
              <w:ind w:right="-108"/>
              <w:rPr>
                <w:sz w:val="22"/>
                <w:szCs w:val="22"/>
              </w:rPr>
            </w:pPr>
            <w:r w:rsidRPr="000B785B">
              <w:rPr>
                <w:sz w:val="22"/>
                <w:szCs w:val="22"/>
              </w:rPr>
              <w:t xml:space="preserve">ГОСТ </w:t>
            </w:r>
            <w:proofErr w:type="gramStart"/>
            <w:r w:rsidRPr="000B785B">
              <w:rPr>
                <w:sz w:val="22"/>
                <w:szCs w:val="22"/>
              </w:rPr>
              <w:t>17811-78</w:t>
            </w:r>
            <w:proofErr w:type="gramEnd"/>
            <w:r w:rsidRPr="000B785B">
              <w:rPr>
                <w:sz w:val="22"/>
                <w:szCs w:val="22"/>
              </w:rPr>
              <w:t xml:space="preserve"> п. 4.4</w:t>
            </w:r>
          </w:p>
          <w:p w14:paraId="1952DB4B" w14:textId="77777777" w:rsidR="00903248" w:rsidRPr="000B785B" w:rsidRDefault="00903248" w:rsidP="00A75BAF">
            <w:pPr>
              <w:spacing w:line="228" w:lineRule="auto"/>
              <w:ind w:right="-108"/>
              <w:rPr>
                <w:sz w:val="22"/>
                <w:szCs w:val="22"/>
              </w:rPr>
            </w:pPr>
            <w:r w:rsidRPr="000B785B">
              <w:rPr>
                <w:sz w:val="22"/>
                <w:szCs w:val="22"/>
              </w:rPr>
              <w:t xml:space="preserve">ГОСТ </w:t>
            </w:r>
            <w:proofErr w:type="gramStart"/>
            <w:r w:rsidRPr="000B785B">
              <w:rPr>
                <w:sz w:val="22"/>
                <w:szCs w:val="22"/>
              </w:rPr>
              <w:t>32521-2013</w:t>
            </w:r>
            <w:proofErr w:type="gramEnd"/>
            <w:r w:rsidRPr="000B785B">
              <w:rPr>
                <w:sz w:val="22"/>
                <w:szCs w:val="22"/>
              </w:rPr>
              <w:t xml:space="preserve"> п. 8.8</w:t>
            </w:r>
          </w:p>
          <w:p w14:paraId="1AB39827" w14:textId="77777777" w:rsidR="00903248" w:rsidRPr="000B785B" w:rsidRDefault="00903248" w:rsidP="00A75BAF">
            <w:pPr>
              <w:spacing w:line="228" w:lineRule="auto"/>
              <w:ind w:right="-108"/>
              <w:rPr>
                <w:sz w:val="22"/>
                <w:szCs w:val="22"/>
              </w:rPr>
            </w:pPr>
            <w:r w:rsidRPr="000B785B">
              <w:rPr>
                <w:sz w:val="22"/>
                <w:szCs w:val="22"/>
              </w:rPr>
              <w:t xml:space="preserve">ГОСТ </w:t>
            </w:r>
            <w:proofErr w:type="gramStart"/>
            <w:r w:rsidRPr="000B785B">
              <w:rPr>
                <w:sz w:val="22"/>
                <w:szCs w:val="22"/>
              </w:rPr>
              <w:t>32522-2013</w:t>
            </w:r>
            <w:proofErr w:type="gramEnd"/>
            <w:r w:rsidRPr="000B785B">
              <w:rPr>
                <w:sz w:val="22"/>
                <w:szCs w:val="22"/>
              </w:rPr>
              <w:t xml:space="preserve"> п. 9.9</w:t>
            </w:r>
          </w:p>
          <w:p w14:paraId="76E0C3B7" w14:textId="77777777" w:rsidR="001F090A" w:rsidRPr="000B785B" w:rsidRDefault="00903248" w:rsidP="00A75BAF">
            <w:pPr>
              <w:spacing w:line="228" w:lineRule="auto"/>
              <w:ind w:right="-108"/>
              <w:rPr>
                <w:sz w:val="22"/>
                <w:szCs w:val="22"/>
              </w:rPr>
            </w:pPr>
            <w:r w:rsidRPr="000B785B">
              <w:rPr>
                <w:sz w:val="22"/>
                <w:szCs w:val="22"/>
              </w:rPr>
              <w:t xml:space="preserve">ГОСТ </w:t>
            </w:r>
            <w:proofErr w:type="gramStart"/>
            <w:r w:rsidRPr="000B785B">
              <w:rPr>
                <w:sz w:val="22"/>
                <w:szCs w:val="22"/>
              </w:rPr>
              <w:t>33221-2015</w:t>
            </w:r>
            <w:proofErr w:type="gramEnd"/>
            <w:r w:rsidRPr="000B785B">
              <w:rPr>
                <w:sz w:val="22"/>
                <w:szCs w:val="22"/>
              </w:rPr>
              <w:t xml:space="preserve"> п. 9.8</w:t>
            </w:r>
          </w:p>
        </w:tc>
      </w:tr>
      <w:tr w:rsidR="000B785B" w:rsidRPr="000B785B" w14:paraId="717461AE" w14:textId="77777777" w:rsidTr="006141E9">
        <w:trPr>
          <w:cantSplit/>
          <w:trHeight w:val="647"/>
        </w:trPr>
        <w:tc>
          <w:tcPr>
            <w:tcW w:w="709" w:type="dxa"/>
          </w:tcPr>
          <w:p w14:paraId="3C206464" w14:textId="77777777" w:rsidR="001F090A" w:rsidRPr="000B785B" w:rsidRDefault="001F090A" w:rsidP="00A75BAF">
            <w:pPr>
              <w:spacing w:line="228" w:lineRule="auto"/>
              <w:jc w:val="center"/>
              <w:rPr>
                <w:sz w:val="22"/>
                <w:szCs w:val="22"/>
              </w:rPr>
            </w:pPr>
            <w:r w:rsidRPr="000B785B">
              <w:rPr>
                <w:sz w:val="22"/>
                <w:szCs w:val="22"/>
              </w:rPr>
              <w:t>9.3</w:t>
            </w:r>
            <w:r w:rsidR="00F46174" w:rsidRPr="000B785B">
              <w:rPr>
                <w:sz w:val="22"/>
                <w:szCs w:val="22"/>
              </w:rPr>
              <w:t>*</w:t>
            </w:r>
          </w:p>
        </w:tc>
        <w:tc>
          <w:tcPr>
            <w:tcW w:w="1843" w:type="dxa"/>
            <w:vMerge w:val="restart"/>
            <w:tcBorders>
              <w:top w:val="nil"/>
            </w:tcBorders>
          </w:tcPr>
          <w:p w14:paraId="41B825E5" w14:textId="77777777" w:rsidR="001F090A" w:rsidRPr="000B785B" w:rsidRDefault="001F090A" w:rsidP="00A75BAF">
            <w:pPr>
              <w:spacing w:line="228" w:lineRule="auto"/>
              <w:rPr>
                <w:sz w:val="22"/>
                <w:szCs w:val="22"/>
              </w:rPr>
            </w:pPr>
          </w:p>
          <w:p w14:paraId="5092ACAA" w14:textId="77777777" w:rsidR="00C91ED1" w:rsidRPr="000B785B" w:rsidRDefault="00C91ED1" w:rsidP="00A75BAF">
            <w:pPr>
              <w:spacing w:line="228" w:lineRule="auto"/>
              <w:rPr>
                <w:sz w:val="22"/>
                <w:szCs w:val="22"/>
              </w:rPr>
            </w:pPr>
          </w:p>
          <w:p w14:paraId="25F6D3DF" w14:textId="77777777" w:rsidR="00C91ED1" w:rsidRPr="000B785B" w:rsidRDefault="00C91ED1" w:rsidP="00A75BAF">
            <w:pPr>
              <w:spacing w:line="228" w:lineRule="auto"/>
              <w:rPr>
                <w:sz w:val="22"/>
                <w:szCs w:val="22"/>
              </w:rPr>
            </w:pPr>
          </w:p>
          <w:p w14:paraId="092ACAE3" w14:textId="77777777" w:rsidR="00C91ED1" w:rsidRPr="000B785B" w:rsidRDefault="00C91ED1" w:rsidP="00A75BAF">
            <w:pPr>
              <w:spacing w:line="228" w:lineRule="auto"/>
              <w:rPr>
                <w:sz w:val="22"/>
                <w:szCs w:val="22"/>
              </w:rPr>
            </w:pPr>
          </w:p>
          <w:p w14:paraId="49B614C5" w14:textId="77777777" w:rsidR="00C91ED1" w:rsidRPr="000B785B" w:rsidRDefault="00C91ED1" w:rsidP="00A75BAF">
            <w:pPr>
              <w:spacing w:line="228" w:lineRule="auto"/>
              <w:jc w:val="center"/>
              <w:rPr>
                <w:sz w:val="22"/>
                <w:szCs w:val="22"/>
              </w:rPr>
            </w:pPr>
          </w:p>
        </w:tc>
        <w:tc>
          <w:tcPr>
            <w:tcW w:w="1015" w:type="dxa"/>
            <w:gridSpan w:val="2"/>
            <w:tcBorders>
              <w:right w:val="single" w:sz="4" w:space="0" w:color="auto"/>
            </w:tcBorders>
          </w:tcPr>
          <w:p w14:paraId="6947AD25" w14:textId="77777777" w:rsidR="000E54C6" w:rsidRPr="000B785B" w:rsidRDefault="000E54C6" w:rsidP="00A75BAF">
            <w:pPr>
              <w:spacing w:line="228" w:lineRule="auto"/>
              <w:jc w:val="center"/>
              <w:rPr>
                <w:sz w:val="22"/>
                <w:szCs w:val="22"/>
              </w:rPr>
            </w:pPr>
            <w:r w:rsidRPr="000B785B">
              <w:rPr>
                <w:sz w:val="22"/>
                <w:szCs w:val="22"/>
              </w:rPr>
              <w:t>22.22/</w:t>
            </w:r>
          </w:p>
          <w:p w14:paraId="7DCA4DA3" w14:textId="77777777" w:rsidR="001F090A" w:rsidRPr="000B785B" w:rsidRDefault="000E54C6" w:rsidP="00A75BAF">
            <w:pPr>
              <w:spacing w:line="228" w:lineRule="auto"/>
              <w:jc w:val="center"/>
              <w:rPr>
                <w:sz w:val="22"/>
                <w:szCs w:val="22"/>
              </w:rPr>
            </w:pPr>
            <w:r w:rsidRPr="000B785B">
              <w:rPr>
                <w:sz w:val="22"/>
                <w:szCs w:val="22"/>
              </w:rPr>
              <w:t>26.141, 26.095, 29.040</w:t>
            </w:r>
          </w:p>
        </w:tc>
        <w:tc>
          <w:tcPr>
            <w:tcW w:w="2104" w:type="dxa"/>
            <w:tcBorders>
              <w:top w:val="single" w:sz="4" w:space="0" w:color="auto"/>
              <w:left w:val="single" w:sz="4" w:space="0" w:color="auto"/>
            </w:tcBorders>
          </w:tcPr>
          <w:p w14:paraId="55116751" w14:textId="77777777" w:rsidR="001F090A" w:rsidRPr="000B785B" w:rsidRDefault="001F090A" w:rsidP="00A75BAF">
            <w:pPr>
              <w:spacing w:line="228" w:lineRule="auto"/>
              <w:rPr>
                <w:sz w:val="22"/>
                <w:szCs w:val="22"/>
              </w:rPr>
            </w:pPr>
            <w:r w:rsidRPr="000B785B">
              <w:rPr>
                <w:sz w:val="22"/>
                <w:szCs w:val="22"/>
              </w:rPr>
              <w:t>Герметичность сварного и клеевого швов</w:t>
            </w:r>
          </w:p>
        </w:tc>
        <w:tc>
          <w:tcPr>
            <w:tcW w:w="2147" w:type="dxa"/>
            <w:gridSpan w:val="2"/>
            <w:vMerge w:val="restart"/>
          </w:tcPr>
          <w:p w14:paraId="17B56712" w14:textId="77777777" w:rsidR="00A93364" w:rsidRPr="000B785B" w:rsidRDefault="00A93364" w:rsidP="00A75BAF">
            <w:pPr>
              <w:spacing w:line="228" w:lineRule="auto"/>
              <w:rPr>
                <w:sz w:val="22"/>
                <w:szCs w:val="22"/>
              </w:rPr>
            </w:pPr>
            <w:r w:rsidRPr="000B785B">
              <w:rPr>
                <w:sz w:val="22"/>
                <w:szCs w:val="22"/>
              </w:rPr>
              <w:t>ТР ТС 005/2011</w:t>
            </w:r>
          </w:p>
          <w:p w14:paraId="253FCC72" w14:textId="77777777" w:rsidR="001F090A" w:rsidRPr="000B785B" w:rsidRDefault="00A93364" w:rsidP="00A75BAF">
            <w:pPr>
              <w:spacing w:line="228" w:lineRule="auto"/>
              <w:rPr>
                <w:sz w:val="22"/>
                <w:szCs w:val="22"/>
              </w:rPr>
            </w:pPr>
            <w:r w:rsidRPr="000B785B">
              <w:rPr>
                <w:sz w:val="22"/>
                <w:szCs w:val="22"/>
              </w:rPr>
              <w:t>Ст.5, п.6.3</w:t>
            </w:r>
          </w:p>
        </w:tc>
        <w:tc>
          <w:tcPr>
            <w:tcW w:w="2814" w:type="dxa"/>
            <w:tcBorders>
              <w:top w:val="single" w:sz="4" w:space="0" w:color="auto"/>
            </w:tcBorders>
          </w:tcPr>
          <w:p w14:paraId="1B930004" w14:textId="77777777" w:rsidR="001F090A" w:rsidRPr="000B785B" w:rsidRDefault="001F090A" w:rsidP="00A75BAF">
            <w:pPr>
              <w:spacing w:line="228" w:lineRule="auto"/>
              <w:rPr>
                <w:sz w:val="22"/>
                <w:szCs w:val="22"/>
              </w:rPr>
            </w:pPr>
            <w:r w:rsidRPr="000B785B">
              <w:rPr>
                <w:sz w:val="22"/>
                <w:szCs w:val="22"/>
              </w:rPr>
              <w:t xml:space="preserve">ГОСТ </w:t>
            </w:r>
            <w:proofErr w:type="gramStart"/>
            <w:r w:rsidRPr="000B785B">
              <w:rPr>
                <w:sz w:val="22"/>
                <w:szCs w:val="22"/>
              </w:rPr>
              <w:t>12302-2013</w:t>
            </w:r>
            <w:proofErr w:type="gramEnd"/>
            <w:r w:rsidRPr="000B785B">
              <w:rPr>
                <w:sz w:val="22"/>
                <w:szCs w:val="22"/>
              </w:rPr>
              <w:t xml:space="preserve"> п.9.7</w:t>
            </w:r>
          </w:p>
        </w:tc>
      </w:tr>
      <w:tr w:rsidR="000B785B" w:rsidRPr="000B785B" w14:paraId="1CB25FC7" w14:textId="77777777" w:rsidTr="006141E9">
        <w:trPr>
          <w:cantSplit/>
          <w:trHeight w:val="20"/>
        </w:trPr>
        <w:tc>
          <w:tcPr>
            <w:tcW w:w="709" w:type="dxa"/>
          </w:tcPr>
          <w:p w14:paraId="18D45450" w14:textId="77777777" w:rsidR="001F090A" w:rsidRPr="000B785B" w:rsidRDefault="001F090A" w:rsidP="00A75BAF">
            <w:pPr>
              <w:spacing w:line="228" w:lineRule="auto"/>
              <w:jc w:val="center"/>
              <w:rPr>
                <w:sz w:val="22"/>
                <w:szCs w:val="22"/>
              </w:rPr>
            </w:pPr>
            <w:r w:rsidRPr="000B785B">
              <w:rPr>
                <w:sz w:val="22"/>
                <w:szCs w:val="22"/>
              </w:rPr>
              <w:t>9.4</w:t>
            </w:r>
            <w:r w:rsidR="00F46174" w:rsidRPr="000B785B">
              <w:rPr>
                <w:sz w:val="22"/>
                <w:szCs w:val="22"/>
              </w:rPr>
              <w:t>*</w:t>
            </w:r>
          </w:p>
        </w:tc>
        <w:tc>
          <w:tcPr>
            <w:tcW w:w="1843" w:type="dxa"/>
            <w:vMerge/>
          </w:tcPr>
          <w:p w14:paraId="24B33D88" w14:textId="77777777" w:rsidR="001F090A" w:rsidRPr="000B785B" w:rsidRDefault="001F090A" w:rsidP="00A75BAF">
            <w:pPr>
              <w:spacing w:line="228" w:lineRule="auto"/>
              <w:rPr>
                <w:sz w:val="22"/>
                <w:szCs w:val="22"/>
              </w:rPr>
            </w:pPr>
          </w:p>
        </w:tc>
        <w:tc>
          <w:tcPr>
            <w:tcW w:w="1015" w:type="dxa"/>
            <w:gridSpan w:val="2"/>
            <w:tcBorders>
              <w:right w:val="single" w:sz="4" w:space="0" w:color="auto"/>
            </w:tcBorders>
          </w:tcPr>
          <w:p w14:paraId="0B4C544A" w14:textId="77777777" w:rsidR="000E54C6" w:rsidRPr="000B785B" w:rsidRDefault="000E54C6" w:rsidP="00A75BAF">
            <w:pPr>
              <w:spacing w:line="228" w:lineRule="auto"/>
              <w:jc w:val="center"/>
              <w:rPr>
                <w:sz w:val="22"/>
                <w:szCs w:val="22"/>
              </w:rPr>
            </w:pPr>
            <w:r w:rsidRPr="000B785B">
              <w:rPr>
                <w:sz w:val="22"/>
                <w:szCs w:val="22"/>
              </w:rPr>
              <w:t>22.22/</w:t>
            </w:r>
          </w:p>
          <w:p w14:paraId="0A4A521C" w14:textId="77777777" w:rsidR="001F090A" w:rsidRPr="000B785B" w:rsidRDefault="000E54C6" w:rsidP="00A75BAF">
            <w:pPr>
              <w:spacing w:line="228" w:lineRule="auto"/>
              <w:jc w:val="center"/>
              <w:rPr>
                <w:sz w:val="22"/>
                <w:szCs w:val="22"/>
              </w:rPr>
            </w:pPr>
            <w:r w:rsidRPr="000B785B">
              <w:rPr>
                <w:sz w:val="22"/>
                <w:szCs w:val="22"/>
              </w:rPr>
              <w:t>26.095</w:t>
            </w:r>
          </w:p>
        </w:tc>
        <w:tc>
          <w:tcPr>
            <w:tcW w:w="2104" w:type="dxa"/>
            <w:tcBorders>
              <w:top w:val="single" w:sz="4" w:space="0" w:color="auto"/>
              <w:left w:val="single" w:sz="4" w:space="0" w:color="auto"/>
              <w:bottom w:val="single" w:sz="4" w:space="0" w:color="auto"/>
            </w:tcBorders>
          </w:tcPr>
          <w:p w14:paraId="603CAAA0" w14:textId="77777777" w:rsidR="001F090A" w:rsidRPr="000B785B" w:rsidRDefault="001F090A" w:rsidP="00A75BAF">
            <w:pPr>
              <w:spacing w:line="228" w:lineRule="auto"/>
              <w:rPr>
                <w:sz w:val="22"/>
                <w:szCs w:val="22"/>
              </w:rPr>
            </w:pPr>
            <w:r w:rsidRPr="000B785B">
              <w:rPr>
                <w:sz w:val="22"/>
                <w:szCs w:val="22"/>
              </w:rPr>
              <w:t xml:space="preserve">Сжимающее усилие в направлении </w:t>
            </w:r>
          </w:p>
          <w:p w14:paraId="126AADA5" w14:textId="77777777" w:rsidR="001F090A" w:rsidRPr="000B785B" w:rsidRDefault="001F090A" w:rsidP="00A75BAF">
            <w:pPr>
              <w:spacing w:line="228" w:lineRule="auto"/>
              <w:rPr>
                <w:sz w:val="22"/>
                <w:szCs w:val="22"/>
              </w:rPr>
            </w:pPr>
            <w:r w:rsidRPr="000B785B">
              <w:rPr>
                <w:sz w:val="22"/>
                <w:szCs w:val="22"/>
              </w:rPr>
              <w:t xml:space="preserve">вертикальной оси </w:t>
            </w:r>
          </w:p>
          <w:p w14:paraId="21944D8A" w14:textId="77777777" w:rsidR="001F090A" w:rsidRPr="000B785B" w:rsidRDefault="001F090A" w:rsidP="00A75BAF">
            <w:pPr>
              <w:spacing w:line="228" w:lineRule="auto"/>
              <w:rPr>
                <w:sz w:val="22"/>
                <w:szCs w:val="22"/>
              </w:rPr>
            </w:pPr>
            <w:r w:rsidRPr="000B785B">
              <w:rPr>
                <w:sz w:val="22"/>
                <w:szCs w:val="22"/>
              </w:rPr>
              <w:t xml:space="preserve">корпуса упаковки </w:t>
            </w:r>
          </w:p>
          <w:p w14:paraId="516F5C42" w14:textId="77777777" w:rsidR="001F090A" w:rsidRPr="000B785B" w:rsidRDefault="001F090A" w:rsidP="00A75BAF">
            <w:pPr>
              <w:spacing w:line="228" w:lineRule="auto"/>
              <w:rPr>
                <w:sz w:val="22"/>
                <w:szCs w:val="22"/>
              </w:rPr>
            </w:pPr>
            <w:r w:rsidRPr="000B785B">
              <w:rPr>
                <w:sz w:val="22"/>
                <w:szCs w:val="22"/>
              </w:rPr>
              <w:t xml:space="preserve">(кроме пакетов и </w:t>
            </w:r>
          </w:p>
          <w:p w14:paraId="38332180" w14:textId="77777777" w:rsidR="001F090A" w:rsidRPr="000B785B" w:rsidRDefault="001F090A" w:rsidP="00A75BAF">
            <w:pPr>
              <w:spacing w:line="228" w:lineRule="auto"/>
              <w:rPr>
                <w:sz w:val="22"/>
                <w:szCs w:val="22"/>
                <w:u w:val="single"/>
              </w:rPr>
            </w:pPr>
            <w:r w:rsidRPr="000B785B">
              <w:rPr>
                <w:sz w:val="22"/>
                <w:szCs w:val="22"/>
              </w:rPr>
              <w:t xml:space="preserve">мешков) </w:t>
            </w:r>
          </w:p>
        </w:tc>
        <w:tc>
          <w:tcPr>
            <w:tcW w:w="2147" w:type="dxa"/>
            <w:gridSpan w:val="2"/>
            <w:vMerge/>
          </w:tcPr>
          <w:p w14:paraId="1C98F6F5" w14:textId="77777777" w:rsidR="001F090A" w:rsidRPr="000B785B" w:rsidRDefault="001F090A" w:rsidP="00A75BAF">
            <w:pPr>
              <w:spacing w:line="228" w:lineRule="auto"/>
              <w:rPr>
                <w:sz w:val="22"/>
                <w:szCs w:val="22"/>
              </w:rPr>
            </w:pPr>
          </w:p>
        </w:tc>
        <w:tc>
          <w:tcPr>
            <w:tcW w:w="2814" w:type="dxa"/>
            <w:tcBorders>
              <w:top w:val="single" w:sz="4" w:space="0" w:color="auto"/>
              <w:bottom w:val="single" w:sz="4" w:space="0" w:color="auto"/>
            </w:tcBorders>
          </w:tcPr>
          <w:p w14:paraId="3346C51C" w14:textId="77777777" w:rsidR="00B63BD1" w:rsidRPr="000B785B" w:rsidRDefault="00B63BD1" w:rsidP="00A75BAF">
            <w:pPr>
              <w:spacing w:line="228" w:lineRule="auto"/>
              <w:ind w:right="-108"/>
              <w:rPr>
                <w:sz w:val="22"/>
                <w:szCs w:val="22"/>
              </w:rPr>
            </w:pPr>
            <w:r w:rsidRPr="000B785B">
              <w:rPr>
                <w:sz w:val="22"/>
                <w:szCs w:val="22"/>
              </w:rPr>
              <w:t xml:space="preserve">ГОСТ </w:t>
            </w:r>
            <w:proofErr w:type="gramStart"/>
            <w:r w:rsidRPr="000B785B">
              <w:rPr>
                <w:sz w:val="22"/>
                <w:szCs w:val="22"/>
              </w:rPr>
              <w:t>33746-2016</w:t>
            </w:r>
            <w:proofErr w:type="gramEnd"/>
            <w:r w:rsidRPr="000B785B">
              <w:rPr>
                <w:sz w:val="22"/>
                <w:szCs w:val="22"/>
              </w:rPr>
              <w:t xml:space="preserve"> п. 9.6</w:t>
            </w:r>
          </w:p>
          <w:p w14:paraId="3D048E2D" w14:textId="77777777" w:rsidR="00B63BD1" w:rsidRPr="000B785B" w:rsidRDefault="00B63BD1" w:rsidP="00A75BAF">
            <w:pPr>
              <w:spacing w:line="228" w:lineRule="auto"/>
              <w:rPr>
                <w:sz w:val="22"/>
                <w:szCs w:val="22"/>
              </w:rPr>
            </w:pPr>
            <w:r w:rsidRPr="000B785B">
              <w:rPr>
                <w:sz w:val="22"/>
                <w:szCs w:val="22"/>
              </w:rPr>
              <w:t xml:space="preserve">ГОСТ </w:t>
            </w:r>
            <w:proofErr w:type="gramStart"/>
            <w:r w:rsidRPr="000B785B">
              <w:rPr>
                <w:sz w:val="22"/>
                <w:szCs w:val="22"/>
              </w:rPr>
              <w:t>18211-2018</w:t>
            </w:r>
            <w:proofErr w:type="gramEnd"/>
          </w:p>
          <w:p w14:paraId="72CF275E" w14:textId="77777777" w:rsidR="00B63BD1" w:rsidRPr="000B785B" w:rsidRDefault="00B63BD1" w:rsidP="00A75BAF">
            <w:pPr>
              <w:tabs>
                <w:tab w:val="left" w:pos="912"/>
              </w:tabs>
              <w:spacing w:line="228" w:lineRule="auto"/>
              <w:rPr>
                <w:sz w:val="22"/>
                <w:szCs w:val="22"/>
              </w:rPr>
            </w:pPr>
            <w:r w:rsidRPr="000B785B">
              <w:rPr>
                <w:sz w:val="22"/>
                <w:szCs w:val="22"/>
              </w:rPr>
              <w:t xml:space="preserve">ГОСТ ISO </w:t>
            </w:r>
            <w:proofErr w:type="gramStart"/>
            <w:r w:rsidRPr="000B785B">
              <w:rPr>
                <w:sz w:val="22"/>
                <w:szCs w:val="22"/>
              </w:rPr>
              <w:t>2234-2014</w:t>
            </w:r>
            <w:proofErr w:type="gramEnd"/>
            <w:r w:rsidRPr="000B785B">
              <w:rPr>
                <w:sz w:val="22"/>
                <w:szCs w:val="22"/>
              </w:rPr>
              <w:t xml:space="preserve"> </w:t>
            </w:r>
          </w:p>
          <w:p w14:paraId="102624E2" w14:textId="77777777" w:rsidR="00B63BD1" w:rsidRPr="000B785B" w:rsidRDefault="00B63BD1" w:rsidP="00A75BAF">
            <w:pPr>
              <w:tabs>
                <w:tab w:val="left" w:pos="912"/>
              </w:tabs>
              <w:spacing w:line="228" w:lineRule="auto"/>
              <w:rPr>
                <w:sz w:val="22"/>
                <w:szCs w:val="22"/>
              </w:rPr>
            </w:pPr>
            <w:r w:rsidRPr="000B785B">
              <w:rPr>
                <w:sz w:val="22"/>
                <w:szCs w:val="22"/>
              </w:rPr>
              <w:t>методы 1, 2</w:t>
            </w:r>
          </w:p>
          <w:p w14:paraId="22619C97" w14:textId="77777777" w:rsidR="00B63BD1" w:rsidRPr="000B785B" w:rsidRDefault="00B63BD1" w:rsidP="00A75BAF">
            <w:pPr>
              <w:tabs>
                <w:tab w:val="left" w:pos="912"/>
              </w:tabs>
              <w:spacing w:line="228" w:lineRule="auto"/>
              <w:rPr>
                <w:sz w:val="22"/>
                <w:szCs w:val="22"/>
              </w:rPr>
            </w:pPr>
            <w:r w:rsidRPr="000B785B">
              <w:rPr>
                <w:sz w:val="22"/>
                <w:szCs w:val="22"/>
              </w:rPr>
              <w:t xml:space="preserve">ГОСТ </w:t>
            </w:r>
            <w:proofErr w:type="gramStart"/>
            <w:r w:rsidRPr="000B785B">
              <w:rPr>
                <w:sz w:val="22"/>
                <w:szCs w:val="22"/>
              </w:rPr>
              <w:t>32686-2014</w:t>
            </w:r>
            <w:proofErr w:type="gramEnd"/>
            <w:r w:rsidRPr="000B785B">
              <w:rPr>
                <w:sz w:val="22"/>
                <w:szCs w:val="22"/>
              </w:rPr>
              <w:t xml:space="preserve"> п.8.11</w:t>
            </w:r>
          </w:p>
          <w:p w14:paraId="15C0FFF6" w14:textId="77777777" w:rsidR="00480D48" w:rsidRPr="000B785B" w:rsidRDefault="00480D48" w:rsidP="00480D48">
            <w:pPr>
              <w:rPr>
                <w:sz w:val="22"/>
                <w:szCs w:val="22"/>
              </w:rPr>
            </w:pPr>
            <w:r w:rsidRPr="000B785B">
              <w:rPr>
                <w:sz w:val="22"/>
                <w:szCs w:val="22"/>
              </w:rPr>
              <w:t xml:space="preserve">ГОСТ </w:t>
            </w:r>
            <w:proofErr w:type="gramStart"/>
            <w:r w:rsidRPr="000B785B">
              <w:rPr>
                <w:sz w:val="22"/>
                <w:szCs w:val="22"/>
              </w:rPr>
              <w:t>32686-2022</w:t>
            </w:r>
            <w:proofErr w:type="gramEnd"/>
            <w:r w:rsidRPr="000B785B">
              <w:rPr>
                <w:sz w:val="22"/>
                <w:szCs w:val="22"/>
              </w:rPr>
              <w:t xml:space="preserve"> п.8.11</w:t>
            </w:r>
          </w:p>
          <w:p w14:paraId="28282F33" w14:textId="77777777" w:rsidR="00B63BD1" w:rsidRPr="000B785B" w:rsidRDefault="00B63BD1" w:rsidP="00A75BAF">
            <w:pPr>
              <w:spacing w:line="228" w:lineRule="auto"/>
              <w:rPr>
                <w:sz w:val="22"/>
                <w:szCs w:val="22"/>
              </w:rPr>
            </w:pPr>
            <w:r w:rsidRPr="000B785B">
              <w:rPr>
                <w:sz w:val="22"/>
                <w:szCs w:val="22"/>
              </w:rPr>
              <w:t xml:space="preserve">ГОСТ </w:t>
            </w:r>
            <w:proofErr w:type="gramStart"/>
            <w:r w:rsidRPr="000B785B">
              <w:rPr>
                <w:sz w:val="22"/>
                <w:szCs w:val="22"/>
              </w:rPr>
              <w:t>33756-2016</w:t>
            </w:r>
            <w:proofErr w:type="gramEnd"/>
            <w:r w:rsidRPr="000B785B">
              <w:rPr>
                <w:sz w:val="22"/>
                <w:szCs w:val="22"/>
              </w:rPr>
              <w:t xml:space="preserve"> п.9.9</w:t>
            </w:r>
          </w:p>
          <w:p w14:paraId="28A77F29" w14:textId="77777777" w:rsidR="00B63BD1" w:rsidRPr="000B785B" w:rsidRDefault="00B63BD1" w:rsidP="00A75BAF">
            <w:pPr>
              <w:tabs>
                <w:tab w:val="left" w:pos="912"/>
              </w:tabs>
              <w:spacing w:line="228" w:lineRule="auto"/>
              <w:rPr>
                <w:sz w:val="22"/>
                <w:szCs w:val="22"/>
              </w:rPr>
            </w:pPr>
            <w:r w:rsidRPr="000B785B">
              <w:rPr>
                <w:sz w:val="22"/>
                <w:szCs w:val="22"/>
              </w:rPr>
              <w:t xml:space="preserve">ГОСТ </w:t>
            </w:r>
            <w:proofErr w:type="gramStart"/>
            <w:r w:rsidRPr="000B785B">
              <w:rPr>
                <w:sz w:val="22"/>
                <w:szCs w:val="22"/>
              </w:rPr>
              <w:t>33837-2016</w:t>
            </w:r>
            <w:proofErr w:type="gramEnd"/>
            <w:r w:rsidRPr="000B785B">
              <w:rPr>
                <w:sz w:val="22"/>
                <w:szCs w:val="22"/>
              </w:rPr>
              <w:t xml:space="preserve"> п.9.11</w:t>
            </w:r>
          </w:p>
          <w:p w14:paraId="3CC6143F" w14:textId="77777777" w:rsidR="00480D48" w:rsidRPr="000B785B" w:rsidRDefault="00480D48" w:rsidP="00A75BAF">
            <w:pPr>
              <w:tabs>
                <w:tab w:val="left" w:pos="912"/>
              </w:tabs>
              <w:spacing w:line="228" w:lineRule="auto"/>
              <w:rPr>
                <w:sz w:val="22"/>
                <w:szCs w:val="22"/>
              </w:rPr>
            </w:pPr>
            <w:r w:rsidRPr="000B785B">
              <w:rPr>
                <w:sz w:val="22"/>
                <w:szCs w:val="22"/>
              </w:rPr>
              <w:t xml:space="preserve">ГОСТ </w:t>
            </w:r>
            <w:proofErr w:type="gramStart"/>
            <w:r w:rsidRPr="000B785B">
              <w:rPr>
                <w:sz w:val="22"/>
                <w:szCs w:val="22"/>
              </w:rPr>
              <w:t>33837-2022</w:t>
            </w:r>
            <w:proofErr w:type="gramEnd"/>
            <w:r w:rsidRPr="000B785B">
              <w:rPr>
                <w:sz w:val="22"/>
                <w:szCs w:val="22"/>
              </w:rPr>
              <w:t xml:space="preserve"> п.8.10</w:t>
            </w:r>
          </w:p>
          <w:p w14:paraId="16039240" w14:textId="77777777" w:rsidR="00B63BD1" w:rsidRPr="000B785B" w:rsidRDefault="00B63BD1" w:rsidP="00A75BAF">
            <w:pPr>
              <w:tabs>
                <w:tab w:val="left" w:pos="912"/>
              </w:tabs>
              <w:spacing w:line="228" w:lineRule="auto"/>
              <w:rPr>
                <w:sz w:val="22"/>
                <w:szCs w:val="22"/>
              </w:rPr>
            </w:pPr>
            <w:r w:rsidRPr="000B785B">
              <w:rPr>
                <w:sz w:val="22"/>
                <w:szCs w:val="22"/>
              </w:rPr>
              <w:t xml:space="preserve">ГОСТ </w:t>
            </w:r>
            <w:proofErr w:type="gramStart"/>
            <w:r w:rsidRPr="000B785B">
              <w:rPr>
                <w:sz w:val="22"/>
                <w:szCs w:val="22"/>
              </w:rPr>
              <w:t>34264-2017</w:t>
            </w:r>
            <w:proofErr w:type="gramEnd"/>
            <w:r w:rsidRPr="000B785B">
              <w:rPr>
                <w:sz w:val="22"/>
                <w:szCs w:val="22"/>
              </w:rPr>
              <w:t xml:space="preserve"> п.9.11.2</w:t>
            </w:r>
          </w:p>
          <w:p w14:paraId="220E612A" w14:textId="77777777" w:rsidR="001F090A" w:rsidRPr="000B785B" w:rsidRDefault="00B63BD1" w:rsidP="00A75BAF">
            <w:pPr>
              <w:tabs>
                <w:tab w:val="left" w:pos="912"/>
              </w:tabs>
              <w:spacing w:line="228" w:lineRule="auto"/>
              <w:rPr>
                <w:sz w:val="22"/>
                <w:szCs w:val="22"/>
              </w:rPr>
            </w:pPr>
            <w:r w:rsidRPr="000B785B">
              <w:rPr>
                <w:sz w:val="22"/>
                <w:szCs w:val="22"/>
              </w:rPr>
              <w:t xml:space="preserve">ГОСТ 33221- </w:t>
            </w:r>
            <w:proofErr w:type="gramStart"/>
            <w:r w:rsidRPr="000B785B">
              <w:rPr>
                <w:sz w:val="22"/>
                <w:szCs w:val="22"/>
              </w:rPr>
              <w:t>2015  п.</w:t>
            </w:r>
            <w:proofErr w:type="gramEnd"/>
            <w:r w:rsidRPr="000B785B">
              <w:rPr>
                <w:sz w:val="22"/>
                <w:szCs w:val="22"/>
              </w:rPr>
              <w:t xml:space="preserve"> 9.9</w:t>
            </w:r>
          </w:p>
        </w:tc>
      </w:tr>
      <w:tr w:rsidR="000B785B" w:rsidRPr="000B785B" w14:paraId="43407C30" w14:textId="77777777" w:rsidTr="006141E9">
        <w:trPr>
          <w:cantSplit/>
          <w:trHeight w:val="20"/>
        </w:trPr>
        <w:tc>
          <w:tcPr>
            <w:tcW w:w="709" w:type="dxa"/>
          </w:tcPr>
          <w:p w14:paraId="02110EC4" w14:textId="77777777" w:rsidR="001F090A" w:rsidRPr="000B785B" w:rsidRDefault="001F090A" w:rsidP="00A75BAF">
            <w:pPr>
              <w:spacing w:line="228" w:lineRule="auto"/>
              <w:jc w:val="center"/>
              <w:rPr>
                <w:sz w:val="22"/>
                <w:szCs w:val="22"/>
              </w:rPr>
            </w:pPr>
            <w:r w:rsidRPr="000B785B">
              <w:rPr>
                <w:sz w:val="22"/>
                <w:szCs w:val="22"/>
              </w:rPr>
              <w:t>9.5</w:t>
            </w:r>
            <w:r w:rsidR="00F46174" w:rsidRPr="000B785B">
              <w:rPr>
                <w:sz w:val="22"/>
                <w:szCs w:val="22"/>
              </w:rPr>
              <w:t>*</w:t>
            </w:r>
          </w:p>
        </w:tc>
        <w:tc>
          <w:tcPr>
            <w:tcW w:w="1843" w:type="dxa"/>
            <w:vMerge/>
            <w:tcBorders>
              <w:bottom w:val="single" w:sz="4" w:space="0" w:color="auto"/>
            </w:tcBorders>
          </w:tcPr>
          <w:p w14:paraId="637034E4" w14:textId="77777777" w:rsidR="001F090A" w:rsidRPr="000B785B" w:rsidRDefault="001F090A" w:rsidP="00A75BAF">
            <w:pPr>
              <w:spacing w:line="228" w:lineRule="auto"/>
              <w:rPr>
                <w:sz w:val="22"/>
                <w:szCs w:val="22"/>
              </w:rPr>
            </w:pPr>
          </w:p>
        </w:tc>
        <w:tc>
          <w:tcPr>
            <w:tcW w:w="1015" w:type="dxa"/>
            <w:gridSpan w:val="2"/>
            <w:tcBorders>
              <w:right w:val="single" w:sz="4" w:space="0" w:color="auto"/>
            </w:tcBorders>
          </w:tcPr>
          <w:p w14:paraId="62A9F7CE" w14:textId="77777777" w:rsidR="000E54C6" w:rsidRPr="000B785B" w:rsidRDefault="000E54C6" w:rsidP="00A75BAF">
            <w:pPr>
              <w:spacing w:line="228" w:lineRule="auto"/>
              <w:jc w:val="center"/>
              <w:rPr>
                <w:sz w:val="22"/>
                <w:szCs w:val="22"/>
              </w:rPr>
            </w:pPr>
            <w:r w:rsidRPr="000B785B">
              <w:rPr>
                <w:sz w:val="22"/>
                <w:szCs w:val="22"/>
              </w:rPr>
              <w:t>22.22/</w:t>
            </w:r>
          </w:p>
          <w:p w14:paraId="2D9476AC" w14:textId="77777777" w:rsidR="001F090A" w:rsidRPr="000B785B" w:rsidRDefault="000E54C6" w:rsidP="00A75BAF">
            <w:pPr>
              <w:spacing w:line="228" w:lineRule="auto"/>
              <w:jc w:val="center"/>
              <w:rPr>
                <w:sz w:val="22"/>
                <w:szCs w:val="22"/>
              </w:rPr>
            </w:pPr>
            <w:r w:rsidRPr="000B785B">
              <w:rPr>
                <w:sz w:val="22"/>
                <w:szCs w:val="22"/>
              </w:rPr>
              <w:t>26.095, 26.080</w:t>
            </w:r>
          </w:p>
        </w:tc>
        <w:tc>
          <w:tcPr>
            <w:tcW w:w="2104" w:type="dxa"/>
            <w:tcBorders>
              <w:top w:val="single" w:sz="4" w:space="0" w:color="auto"/>
              <w:left w:val="single" w:sz="4" w:space="0" w:color="auto"/>
              <w:bottom w:val="single" w:sz="4" w:space="0" w:color="auto"/>
            </w:tcBorders>
          </w:tcPr>
          <w:p w14:paraId="33998059" w14:textId="77777777" w:rsidR="001F090A" w:rsidRPr="000B785B" w:rsidRDefault="001F090A" w:rsidP="00A75BAF">
            <w:pPr>
              <w:spacing w:line="228" w:lineRule="auto"/>
              <w:rPr>
                <w:sz w:val="22"/>
                <w:szCs w:val="22"/>
              </w:rPr>
            </w:pPr>
            <w:r w:rsidRPr="000B785B">
              <w:rPr>
                <w:sz w:val="22"/>
                <w:szCs w:val="22"/>
              </w:rPr>
              <w:t xml:space="preserve">Испытание на  </w:t>
            </w:r>
          </w:p>
          <w:p w14:paraId="22DDA456" w14:textId="77777777" w:rsidR="001F090A" w:rsidRPr="000B785B" w:rsidRDefault="001F090A" w:rsidP="00A75BAF">
            <w:pPr>
              <w:spacing w:line="228" w:lineRule="auto"/>
              <w:rPr>
                <w:sz w:val="22"/>
                <w:szCs w:val="22"/>
              </w:rPr>
            </w:pPr>
            <w:r w:rsidRPr="000B785B">
              <w:rPr>
                <w:sz w:val="22"/>
                <w:szCs w:val="22"/>
              </w:rPr>
              <w:t xml:space="preserve">воздействие горячей воды (кроме пакетов и </w:t>
            </w:r>
          </w:p>
          <w:p w14:paraId="2BF62E17" w14:textId="77777777" w:rsidR="001F090A" w:rsidRPr="000B785B" w:rsidRDefault="001F090A" w:rsidP="00A75BAF">
            <w:pPr>
              <w:spacing w:line="228" w:lineRule="auto"/>
              <w:rPr>
                <w:sz w:val="22"/>
                <w:szCs w:val="22"/>
              </w:rPr>
            </w:pPr>
            <w:r w:rsidRPr="000B785B">
              <w:rPr>
                <w:sz w:val="22"/>
                <w:szCs w:val="22"/>
              </w:rPr>
              <w:t xml:space="preserve">мешков), стойкость к горячей воде  </w:t>
            </w:r>
          </w:p>
        </w:tc>
        <w:tc>
          <w:tcPr>
            <w:tcW w:w="2147" w:type="dxa"/>
            <w:gridSpan w:val="2"/>
            <w:vMerge/>
          </w:tcPr>
          <w:p w14:paraId="1E5300B3" w14:textId="77777777" w:rsidR="001F090A" w:rsidRPr="000B785B" w:rsidRDefault="001F090A" w:rsidP="00A75BAF">
            <w:pPr>
              <w:spacing w:line="228" w:lineRule="auto"/>
              <w:rPr>
                <w:sz w:val="22"/>
                <w:szCs w:val="22"/>
              </w:rPr>
            </w:pPr>
          </w:p>
        </w:tc>
        <w:tc>
          <w:tcPr>
            <w:tcW w:w="2814" w:type="dxa"/>
            <w:tcBorders>
              <w:top w:val="single" w:sz="4" w:space="0" w:color="auto"/>
              <w:bottom w:val="single" w:sz="4" w:space="0" w:color="auto"/>
            </w:tcBorders>
          </w:tcPr>
          <w:p w14:paraId="714E8C6B" w14:textId="77777777" w:rsidR="001F090A" w:rsidRPr="000B785B" w:rsidRDefault="001F090A" w:rsidP="00A75BAF">
            <w:pPr>
              <w:spacing w:line="228" w:lineRule="auto"/>
              <w:rPr>
                <w:sz w:val="22"/>
                <w:szCs w:val="22"/>
              </w:rPr>
            </w:pPr>
            <w:r w:rsidRPr="000B785B">
              <w:rPr>
                <w:sz w:val="22"/>
                <w:szCs w:val="22"/>
              </w:rPr>
              <w:t xml:space="preserve">ГОСТ </w:t>
            </w:r>
            <w:proofErr w:type="gramStart"/>
            <w:r w:rsidRPr="000B785B">
              <w:rPr>
                <w:sz w:val="22"/>
                <w:szCs w:val="22"/>
              </w:rPr>
              <w:t>32686-2014</w:t>
            </w:r>
            <w:proofErr w:type="gramEnd"/>
            <w:r w:rsidRPr="000B785B">
              <w:rPr>
                <w:sz w:val="22"/>
                <w:szCs w:val="22"/>
              </w:rPr>
              <w:t xml:space="preserve"> п.8.8</w:t>
            </w:r>
          </w:p>
          <w:p w14:paraId="6D6DEA51" w14:textId="77777777" w:rsidR="008A1F92" w:rsidRPr="000B785B" w:rsidRDefault="008A1F92" w:rsidP="00A75BAF">
            <w:pPr>
              <w:spacing w:line="228" w:lineRule="auto"/>
              <w:rPr>
                <w:sz w:val="22"/>
                <w:szCs w:val="22"/>
              </w:rPr>
            </w:pPr>
            <w:r w:rsidRPr="000B785B">
              <w:rPr>
                <w:sz w:val="22"/>
                <w:szCs w:val="22"/>
              </w:rPr>
              <w:t xml:space="preserve">ГОСТ </w:t>
            </w:r>
            <w:proofErr w:type="gramStart"/>
            <w:r w:rsidRPr="000B785B">
              <w:rPr>
                <w:sz w:val="22"/>
                <w:szCs w:val="22"/>
              </w:rPr>
              <w:t>32686-2022</w:t>
            </w:r>
            <w:proofErr w:type="gramEnd"/>
            <w:r w:rsidRPr="000B785B">
              <w:rPr>
                <w:sz w:val="22"/>
                <w:szCs w:val="22"/>
              </w:rPr>
              <w:t xml:space="preserve"> п.8.8</w:t>
            </w:r>
          </w:p>
          <w:p w14:paraId="2CC31299" w14:textId="77777777" w:rsidR="001F090A" w:rsidRPr="000B785B" w:rsidRDefault="001F090A" w:rsidP="00A75BAF">
            <w:pPr>
              <w:spacing w:line="228" w:lineRule="auto"/>
              <w:rPr>
                <w:sz w:val="22"/>
                <w:szCs w:val="22"/>
              </w:rPr>
            </w:pPr>
            <w:r w:rsidRPr="000B785B">
              <w:rPr>
                <w:sz w:val="22"/>
                <w:szCs w:val="22"/>
              </w:rPr>
              <w:t xml:space="preserve">ГОСТ </w:t>
            </w:r>
            <w:proofErr w:type="gramStart"/>
            <w:r w:rsidRPr="000B785B">
              <w:rPr>
                <w:sz w:val="22"/>
                <w:szCs w:val="22"/>
              </w:rPr>
              <w:t>33756-2016</w:t>
            </w:r>
            <w:proofErr w:type="gramEnd"/>
            <w:r w:rsidRPr="000B785B">
              <w:rPr>
                <w:sz w:val="22"/>
                <w:szCs w:val="22"/>
              </w:rPr>
              <w:t xml:space="preserve"> п.9.11</w:t>
            </w:r>
          </w:p>
          <w:p w14:paraId="52AD4415" w14:textId="77777777" w:rsidR="001F090A" w:rsidRPr="000B785B" w:rsidRDefault="001F090A" w:rsidP="00A75BAF">
            <w:pPr>
              <w:spacing w:line="228" w:lineRule="auto"/>
              <w:rPr>
                <w:sz w:val="22"/>
                <w:szCs w:val="22"/>
              </w:rPr>
            </w:pPr>
            <w:r w:rsidRPr="000B785B">
              <w:rPr>
                <w:sz w:val="22"/>
                <w:szCs w:val="22"/>
              </w:rPr>
              <w:t xml:space="preserve">ГОСТ </w:t>
            </w:r>
            <w:proofErr w:type="gramStart"/>
            <w:r w:rsidRPr="000B785B">
              <w:rPr>
                <w:sz w:val="22"/>
                <w:szCs w:val="22"/>
              </w:rPr>
              <w:t>33837-2016</w:t>
            </w:r>
            <w:proofErr w:type="gramEnd"/>
            <w:r w:rsidRPr="000B785B">
              <w:rPr>
                <w:sz w:val="22"/>
                <w:szCs w:val="22"/>
              </w:rPr>
              <w:t xml:space="preserve"> п.9.8</w:t>
            </w:r>
          </w:p>
          <w:p w14:paraId="5C19C4ED" w14:textId="77777777" w:rsidR="008A1F92" w:rsidRPr="000B785B" w:rsidRDefault="008A1F92" w:rsidP="00A75BAF">
            <w:pPr>
              <w:spacing w:line="228" w:lineRule="auto"/>
              <w:rPr>
                <w:sz w:val="22"/>
                <w:szCs w:val="22"/>
              </w:rPr>
            </w:pPr>
            <w:r w:rsidRPr="000B785B">
              <w:rPr>
                <w:sz w:val="22"/>
                <w:szCs w:val="22"/>
              </w:rPr>
              <w:t xml:space="preserve">ГОСТ </w:t>
            </w:r>
            <w:proofErr w:type="gramStart"/>
            <w:r w:rsidRPr="000B785B">
              <w:rPr>
                <w:sz w:val="22"/>
                <w:szCs w:val="22"/>
              </w:rPr>
              <w:t>33837-2022</w:t>
            </w:r>
            <w:proofErr w:type="gramEnd"/>
            <w:r w:rsidRPr="000B785B">
              <w:rPr>
                <w:sz w:val="22"/>
                <w:szCs w:val="22"/>
              </w:rPr>
              <w:t xml:space="preserve"> п.8.8</w:t>
            </w:r>
          </w:p>
          <w:p w14:paraId="63A49621" w14:textId="77777777" w:rsidR="001F090A" w:rsidRPr="000B785B" w:rsidRDefault="001F090A" w:rsidP="00A75BAF">
            <w:pPr>
              <w:spacing w:line="228" w:lineRule="auto"/>
              <w:rPr>
                <w:sz w:val="22"/>
                <w:szCs w:val="22"/>
              </w:rPr>
            </w:pPr>
            <w:r w:rsidRPr="000B785B">
              <w:rPr>
                <w:sz w:val="22"/>
                <w:szCs w:val="22"/>
              </w:rPr>
              <w:t xml:space="preserve">ГОСТ </w:t>
            </w:r>
            <w:proofErr w:type="gramStart"/>
            <w:r w:rsidRPr="000B785B">
              <w:rPr>
                <w:sz w:val="22"/>
                <w:szCs w:val="22"/>
              </w:rPr>
              <w:t>34264-2017</w:t>
            </w:r>
            <w:proofErr w:type="gramEnd"/>
            <w:r w:rsidRPr="000B785B">
              <w:rPr>
                <w:sz w:val="22"/>
                <w:szCs w:val="22"/>
              </w:rPr>
              <w:t xml:space="preserve"> п. 9.14</w:t>
            </w:r>
          </w:p>
          <w:p w14:paraId="3C206E9E" w14:textId="77777777" w:rsidR="001F090A" w:rsidRPr="000B785B" w:rsidRDefault="001F090A" w:rsidP="00A75BAF">
            <w:pPr>
              <w:spacing w:line="228" w:lineRule="auto"/>
              <w:rPr>
                <w:sz w:val="22"/>
                <w:szCs w:val="22"/>
              </w:rPr>
            </w:pPr>
            <w:r w:rsidRPr="000B785B">
              <w:rPr>
                <w:sz w:val="22"/>
                <w:szCs w:val="22"/>
              </w:rPr>
              <w:t xml:space="preserve">ГОСТ </w:t>
            </w:r>
            <w:proofErr w:type="gramStart"/>
            <w:r w:rsidRPr="000B785B">
              <w:rPr>
                <w:sz w:val="22"/>
                <w:szCs w:val="22"/>
              </w:rPr>
              <w:t>33221- 2015</w:t>
            </w:r>
            <w:proofErr w:type="gramEnd"/>
            <w:r w:rsidRPr="000B785B">
              <w:rPr>
                <w:sz w:val="22"/>
                <w:szCs w:val="22"/>
              </w:rPr>
              <w:t xml:space="preserve"> п. 9.11</w:t>
            </w:r>
          </w:p>
        </w:tc>
      </w:tr>
    </w:tbl>
    <w:p w14:paraId="1BE920A5" w14:textId="77777777" w:rsidR="006141E9" w:rsidRPr="00A95393" w:rsidRDefault="006141E9">
      <w:pPr>
        <w:sectPr w:rsidR="006141E9" w:rsidRPr="00A95393" w:rsidSect="002A7C9E">
          <w:footerReference w:type="default" r:id="rId20"/>
          <w:type w:val="continuous"/>
          <w:pgSz w:w="11906" w:h="16838"/>
          <w:pgMar w:top="709" w:right="425" w:bottom="1418" w:left="1134" w:header="426" w:footer="322" w:gutter="0"/>
          <w:cols w:space="720"/>
          <w:titlePg/>
          <w:docGrid w:linePitch="360"/>
        </w:sectPr>
      </w:pPr>
    </w:p>
    <w:p w14:paraId="5996204C" w14:textId="77777777" w:rsidR="006141E9" w:rsidRPr="00A95393" w:rsidRDefault="006141E9">
      <w:pPr>
        <w:sectPr w:rsidR="006141E9" w:rsidRPr="00A95393" w:rsidSect="002A7C9E">
          <w:type w:val="continuous"/>
          <w:pgSz w:w="11906" w:h="16838"/>
          <w:pgMar w:top="709" w:right="425" w:bottom="1418" w:left="1134" w:header="426" w:footer="322" w:gutter="0"/>
          <w:cols w:space="720"/>
          <w:titlePg/>
          <w:docGrid w:linePitch="360"/>
        </w:sectPr>
      </w:pPr>
    </w:p>
    <w:tbl>
      <w:tblPr>
        <w:tblW w:w="10632"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9"/>
        <w:gridCol w:w="1843"/>
        <w:gridCol w:w="1015"/>
        <w:gridCol w:w="2104"/>
        <w:gridCol w:w="2147"/>
        <w:gridCol w:w="2814"/>
      </w:tblGrid>
      <w:tr w:rsidR="000B785B" w:rsidRPr="000B785B" w14:paraId="5306AF7C" w14:textId="77777777" w:rsidTr="006141E9">
        <w:trPr>
          <w:cantSplit/>
          <w:trHeight w:val="20"/>
        </w:trPr>
        <w:tc>
          <w:tcPr>
            <w:tcW w:w="709" w:type="dxa"/>
          </w:tcPr>
          <w:p w14:paraId="6F61F2F3" w14:textId="77777777" w:rsidR="00FF7382" w:rsidRPr="000B785B" w:rsidRDefault="00FF7382" w:rsidP="00E92A41">
            <w:pPr>
              <w:jc w:val="center"/>
              <w:rPr>
                <w:sz w:val="22"/>
                <w:szCs w:val="22"/>
              </w:rPr>
            </w:pPr>
            <w:r w:rsidRPr="000B785B">
              <w:rPr>
                <w:sz w:val="22"/>
                <w:szCs w:val="22"/>
              </w:rPr>
              <w:lastRenderedPageBreak/>
              <w:t>9.6</w:t>
            </w:r>
            <w:r w:rsidR="00F82145" w:rsidRPr="000B785B">
              <w:rPr>
                <w:sz w:val="22"/>
                <w:szCs w:val="22"/>
              </w:rPr>
              <w:t>*</w:t>
            </w:r>
          </w:p>
        </w:tc>
        <w:tc>
          <w:tcPr>
            <w:tcW w:w="1843" w:type="dxa"/>
            <w:vMerge w:val="restart"/>
          </w:tcPr>
          <w:p w14:paraId="1BB25156" w14:textId="77777777" w:rsidR="00FF7382" w:rsidRPr="000B785B" w:rsidRDefault="00FF7382" w:rsidP="00E92A41">
            <w:pPr>
              <w:rPr>
                <w:sz w:val="22"/>
                <w:szCs w:val="22"/>
              </w:rPr>
            </w:pPr>
            <w:r w:rsidRPr="000B785B">
              <w:rPr>
                <w:sz w:val="22"/>
                <w:szCs w:val="22"/>
              </w:rPr>
              <w:t xml:space="preserve">Упаковка </w:t>
            </w:r>
          </w:p>
          <w:p w14:paraId="22E709DD" w14:textId="77777777" w:rsidR="00FF7382" w:rsidRPr="000B785B" w:rsidRDefault="00FF7382" w:rsidP="00E92A41">
            <w:pPr>
              <w:rPr>
                <w:sz w:val="22"/>
                <w:szCs w:val="22"/>
              </w:rPr>
            </w:pPr>
            <w:r w:rsidRPr="000B785B">
              <w:rPr>
                <w:sz w:val="22"/>
                <w:szCs w:val="22"/>
              </w:rPr>
              <w:t>полимерная</w:t>
            </w:r>
          </w:p>
        </w:tc>
        <w:tc>
          <w:tcPr>
            <w:tcW w:w="1015" w:type="dxa"/>
            <w:vMerge w:val="restart"/>
            <w:tcBorders>
              <w:right w:val="single" w:sz="4" w:space="0" w:color="auto"/>
            </w:tcBorders>
          </w:tcPr>
          <w:p w14:paraId="147230EA" w14:textId="77777777" w:rsidR="00FF7382" w:rsidRPr="000B785B" w:rsidRDefault="00FF7382" w:rsidP="00E92A41">
            <w:pPr>
              <w:jc w:val="center"/>
              <w:rPr>
                <w:sz w:val="22"/>
                <w:szCs w:val="22"/>
              </w:rPr>
            </w:pPr>
            <w:r w:rsidRPr="000B785B">
              <w:rPr>
                <w:sz w:val="22"/>
                <w:szCs w:val="22"/>
              </w:rPr>
              <w:t>3923</w:t>
            </w:r>
          </w:p>
        </w:tc>
        <w:tc>
          <w:tcPr>
            <w:tcW w:w="2104" w:type="dxa"/>
            <w:tcBorders>
              <w:top w:val="single" w:sz="4" w:space="0" w:color="auto"/>
              <w:left w:val="single" w:sz="4" w:space="0" w:color="auto"/>
              <w:bottom w:val="single" w:sz="4" w:space="0" w:color="auto"/>
            </w:tcBorders>
          </w:tcPr>
          <w:p w14:paraId="7BCB3B60" w14:textId="77777777" w:rsidR="00FF7382" w:rsidRPr="000B785B" w:rsidRDefault="00FF7382" w:rsidP="00E92A41">
            <w:pPr>
              <w:rPr>
                <w:sz w:val="22"/>
                <w:szCs w:val="22"/>
              </w:rPr>
            </w:pPr>
            <w:r w:rsidRPr="000B785B">
              <w:rPr>
                <w:sz w:val="22"/>
                <w:szCs w:val="22"/>
              </w:rPr>
              <w:t xml:space="preserve">Прочность крепления ручек  </w:t>
            </w:r>
          </w:p>
        </w:tc>
        <w:tc>
          <w:tcPr>
            <w:tcW w:w="2147" w:type="dxa"/>
            <w:vMerge w:val="restart"/>
          </w:tcPr>
          <w:p w14:paraId="3EB1BED2" w14:textId="77777777" w:rsidR="00FF7382" w:rsidRPr="000B785B" w:rsidRDefault="00FF7382" w:rsidP="00E92A41">
            <w:pPr>
              <w:rPr>
                <w:sz w:val="22"/>
                <w:szCs w:val="22"/>
              </w:rPr>
            </w:pPr>
            <w:r w:rsidRPr="000B785B">
              <w:rPr>
                <w:sz w:val="22"/>
                <w:szCs w:val="22"/>
              </w:rPr>
              <w:t>ТР ТС 005/2011</w:t>
            </w:r>
          </w:p>
          <w:p w14:paraId="43F25C53" w14:textId="77777777" w:rsidR="00FF7382" w:rsidRPr="000B785B" w:rsidRDefault="00FF7382" w:rsidP="00E92A41">
            <w:pPr>
              <w:rPr>
                <w:sz w:val="22"/>
                <w:szCs w:val="22"/>
              </w:rPr>
            </w:pPr>
            <w:r w:rsidRPr="000B785B">
              <w:rPr>
                <w:sz w:val="22"/>
                <w:szCs w:val="22"/>
              </w:rPr>
              <w:t>Ст.5, п.6.3</w:t>
            </w:r>
          </w:p>
          <w:p w14:paraId="43CCB46B" w14:textId="77777777" w:rsidR="00FF7382" w:rsidRPr="000B785B" w:rsidRDefault="00FF7382" w:rsidP="00E92A41">
            <w:pPr>
              <w:rPr>
                <w:sz w:val="22"/>
                <w:szCs w:val="22"/>
              </w:rPr>
            </w:pPr>
          </w:p>
        </w:tc>
        <w:tc>
          <w:tcPr>
            <w:tcW w:w="2814" w:type="dxa"/>
            <w:tcBorders>
              <w:top w:val="single" w:sz="4" w:space="0" w:color="auto"/>
              <w:bottom w:val="single" w:sz="4" w:space="0" w:color="auto"/>
            </w:tcBorders>
          </w:tcPr>
          <w:p w14:paraId="1F3245AA" w14:textId="77777777" w:rsidR="00FF7382" w:rsidRPr="000B785B" w:rsidRDefault="00FF7382" w:rsidP="00C87B00">
            <w:pPr>
              <w:rPr>
                <w:sz w:val="22"/>
                <w:szCs w:val="22"/>
              </w:rPr>
            </w:pPr>
            <w:r w:rsidRPr="000B785B">
              <w:rPr>
                <w:sz w:val="22"/>
                <w:szCs w:val="22"/>
              </w:rPr>
              <w:t xml:space="preserve">СТБ ГОСТ Р </w:t>
            </w:r>
            <w:proofErr w:type="gramStart"/>
            <w:r w:rsidRPr="000B785B">
              <w:rPr>
                <w:sz w:val="22"/>
                <w:szCs w:val="22"/>
              </w:rPr>
              <w:t>51864-2005</w:t>
            </w:r>
            <w:proofErr w:type="gramEnd"/>
          </w:p>
          <w:p w14:paraId="66A74799" w14:textId="77777777" w:rsidR="00FF7382" w:rsidRPr="000B785B" w:rsidRDefault="00FF7382" w:rsidP="00C87B00">
            <w:pPr>
              <w:rPr>
                <w:sz w:val="22"/>
                <w:szCs w:val="22"/>
              </w:rPr>
            </w:pPr>
            <w:r w:rsidRPr="000B785B">
              <w:rPr>
                <w:sz w:val="22"/>
                <w:szCs w:val="22"/>
              </w:rPr>
              <w:t xml:space="preserve">ГОСТ </w:t>
            </w:r>
            <w:proofErr w:type="gramStart"/>
            <w:r w:rsidRPr="000B785B">
              <w:rPr>
                <w:sz w:val="22"/>
                <w:szCs w:val="22"/>
              </w:rPr>
              <w:t>12302-2013</w:t>
            </w:r>
            <w:proofErr w:type="gramEnd"/>
            <w:r w:rsidRPr="000B785B">
              <w:rPr>
                <w:sz w:val="22"/>
                <w:szCs w:val="22"/>
              </w:rPr>
              <w:t xml:space="preserve"> п.9.9</w:t>
            </w:r>
          </w:p>
          <w:p w14:paraId="3A72A54E" w14:textId="77777777" w:rsidR="00FF7382" w:rsidRPr="000B785B" w:rsidRDefault="00FF7382" w:rsidP="00C87B00">
            <w:pPr>
              <w:rPr>
                <w:sz w:val="22"/>
                <w:szCs w:val="22"/>
              </w:rPr>
            </w:pPr>
            <w:r w:rsidRPr="000B785B">
              <w:rPr>
                <w:sz w:val="22"/>
                <w:szCs w:val="22"/>
              </w:rPr>
              <w:t xml:space="preserve">ГОСТ </w:t>
            </w:r>
            <w:proofErr w:type="gramStart"/>
            <w:r w:rsidRPr="000B785B">
              <w:rPr>
                <w:sz w:val="22"/>
                <w:szCs w:val="22"/>
              </w:rPr>
              <w:t>33756-2016</w:t>
            </w:r>
            <w:proofErr w:type="gramEnd"/>
            <w:r w:rsidRPr="000B785B">
              <w:rPr>
                <w:sz w:val="22"/>
                <w:szCs w:val="22"/>
              </w:rPr>
              <w:t xml:space="preserve"> п.9.10</w:t>
            </w:r>
          </w:p>
          <w:p w14:paraId="5B3C6A51" w14:textId="77777777" w:rsidR="00FF7382" w:rsidRPr="000B785B" w:rsidRDefault="00FF7382" w:rsidP="00C87B00">
            <w:pPr>
              <w:rPr>
                <w:sz w:val="22"/>
                <w:szCs w:val="22"/>
              </w:rPr>
            </w:pPr>
            <w:r w:rsidRPr="000B785B">
              <w:rPr>
                <w:sz w:val="22"/>
                <w:szCs w:val="22"/>
              </w:rPr>
              <w:t xml:space="preserve">ГОСТ </w:t>
            </w:r>
            <w:proofErr w:type="gramStart"/>
            <w:r w:rsidRPr="000B785B">
              <w:rPr>
                <w:sz w:val="22"/>
                <w:szCs w:val="22"/>
              </w:rPr>
              <w:t>33837-2016</w:t>
            </w:r>
            <w:proofErr w:type="gramEnd"/>
            <w:r w:rsidRPr="000B785B">
              <w:rPr>
                <w:sz w:val="22"/>
                <w:szCs w:val="22"/>
              </w:rPr>
              <w:t xml:space="preserve"> п.9.9</w:t>
            </w:r>
          </w:p>
          <w:p w14:paraId="37C77C1E" w14:textId="77777777" w:rsidR="005E6C34" w:rsidRPr="000B785B" w:rsidRDefault="005E6C34" w:rsidP="00C87B00">
            <w:pPr>
              <w:rPr>
                <w:sz w:val="22"/>
                <w:szCs w:val="22"/>
              </w:rPr>
            </w:pPr>
            <w:r w:rsidRPr="000B785B">
              <w:rPr>
                <w:sz w:val="22"/>
                <w:szCs w:val="22"/>
              </w:rPr>
              <w:t xml:space="preserve">ГОСТ </w:t>
            </w:r>
            <w:proofErr w:type="gramStart"/>
            <w:r w:rsidRPr="000B785B">
              <w:rPr>
                <w:sz w:val="22"/>
                <w:szCs w:val="22"/>
              </w:rPr>
              <w:t>33837-2022</w:t>
            </w:r>
            <w:proofErr w:type="gramEnd"/>
            <w:r w:rsidRPr="000B785B">
              <w:rPr>
                <w:sz w:val="22"/>
                <w:szCs w:val="22"/>
              </w:rPr>
              <w:t xml:space="preserve"> п.8.11</w:t>
            </w:r>
          </w:p>
          <w:p w14:paraId="7AF16ACE" w14:textId="77777777" w:rsidR="00FF7382" w:rsidRPr="000B785B" w:rsidRDefault="00FF7382" w:rsidP="00C87B00">
            <w:pPr>
              <w:rPr>
                <w:sz w:val="22"/>
                <w:szCs w:val="22"/>
              </w:rPr>
            </w:pPr>
            <w:r w:rsidRPr="000B785B">
              <w:rPr>
                <w:sz w:val="22"/>
                <w:szCs w:val="22"/>
              </w:rPr>
              <w:t xml:space="preserve">ГОСТ </w:t>
            </w:r>
            <w:proofErr w:type="gramStart"/>
            <w:r w:rsidRPr="000B785B">
              <w:rPr>
                <w:sz w:val="22"/>
                <w:szCs w:val="22"/>
              </w:rPr>
              <w:t>34264-2017</w:t>
            </w:r>
            <w:proofErr w:type="gramEnd"/>
            <w:r w:rsidRPr="000B785B">
              <w:rPr>
                <w:sz w:val="22"/>
                <w:szCs w:val="22"/>
              </w:rPr>
              <w:t xml:space="preserve"> п. 9.12</w:t>
            </w:r>
          </w:p>
          <w:p w14:paraId="1A9B4DDC" w14:textId="77777777" w:rsidR="00FF7382" w:rsidRPr="000B785B" w:rsidRDefault="00FF7382" w:rsidP="00C87B00">
            <w:pPr>
              <w:rPr>
                <w:sz w:val="22"/>
                <w:szCs w:val="22"/>
              </w:rPr>
            </w:pPr>
            <w:r w:rsidRPr="000B785B">
              <w:rPr>
                <w:sz w:val="22"/>
                <w:szCs w:val="22"/>
              </w:rPr>
              <w:t xml:space="preserve">ГОСТ </w:t>
            </w:r>
            <w:proofErr w:type="gramStart"/>
            <w:r w:rsidRPr="000B785B">
              <w:rPr>
                <w:sz w:val="22"/>
                <w:szCs w:val="22"/>
              </w:rPr>
              <w:t>33221-2015</w:t>
            </w:r>
            <w:proofErr w:type="gramEnd"/>
            <w:r w:rsidRPr="000B785B">
              <w:rPr>
                <w:sz w:val="22"/>
                <w:szCs w:val="22"/>
              </w:rPr>
              <w:t xml:space="preserve"> п. 9.10</w:t>
            </w:r>
          </w:p>
        </w:tc>
      </w:tr>
      <w:tr w:rsidR="000B785B" w:rsidRPr="000B785B" w14:paraId="68A8FF94" w14:textId="77777777" w:rsidTr="006141E9">
        <w:trPr>
          <w:cantSplit/>
          <w:trHeight w:val="20"/>
        </w:trPr>
        <w:tc>
          <w:tcPr>
            <w:tcW w:w="709" w:type="dxa"/>
            <w:tcBorders>
              <w:bottom w:val="single" w:sz="4" w:space="0" w:color="auto"/>
            </w:tcBorders>
          </w:tcPr>
          <w:p w14:paraId="42871B96" w14:textId="77777777" w:rsidR="00FF7382" w:rsidRPr="000B785B" w:rsidRDefault="00FF7382" w:rsidP="00E92A41">
            <w:pPr>
              <w:jc w:val="center"/>
              <w:rPr>
                <w:sz w:val="22"/>
                <w:szCs w:val="22"/>
              </w:rPr>
            </w:pPr>
            <w:r w:rsidRPr="000B785B">
              <w:rPr>
                <w:sz w:val="22"/>
                <w:szCs w:val="22"/>
              </w:rPr>
              <w:t>9.7</w:t>
            </w:r>
            <w:r w:rsidR="00F82145" w:rsidRPr="000B785B">
              <w:rPr>
                <w:sz w:val="22"/>
                <w:szCs w:val="22"/>
              </w:rPr>
              <w:t>*</w:t>
            </w:r>
          </w:p>
        </w:tc>
        <w:tc>
          <w:tcPr>
            <w:tcW w:w="1843" w:type="dxa"/>
            <w:vMerge/>
          </w:tcPr>
          <w:p w14:paraId="543A26C7" w14:textId="77777777" w:rsidR="00FF7382" w:rsidRPr="000B785B" w:rsidRDefault="00FF7382" w:rsidP="00E92A41">
            <w:pPr>
              <w:rPr>
                <w:sz w:val="22"/>
                <w:szCs w:val="22"/>
              </w:rPr>
            </w:pPr>
          </w:p>
        </w:tc>
        <w:tc>
          <w:tcPr>
            <w:tcW w:w="1015" w:type="dxa"/>
            <w:vMerge/>
            <w:tcBorders>
              <w:right w:val="single" w:sz="4" w:space="0" w:color="auto"/>
            </w:tcBorders>
          </w:tcPr>
          <w:p w14:paraId="55EE7F9A" w14:textId="77777777" w:rsidR="00FF7382" w:rsidRPr="000B785B" w:rsidRDefault="00FF7382" w:rsidP="00E92A41">
            <w:pPr>
              <w:jc w:val="center"/>
              <w:rPr>
                <w:sz w:val="22"/>
                <w:szCs w:val="22"/>
              </w:rPr>
            </w:pPr>
          </w:p>
        </w:tc>
        <w:tc>
          <w:tcPr>
            <w:tcW w:w="2104" w:type="dxa"/>
            <w:tcBorders>
              <w:top w:val="single" w:sz="4" w:space="0" w:color="auto"/>
              <w:left w:val="single" w:sz="4" w:space="0" w:color="auto"/>
              <w:bottom w:val="single" w:sz="4" w:space="0" w:color="auto"/>
            </w:tcBorders>
          </w:tcPr>
          <w:p w14:paraId="39A21295" w14:textId="77777777" w:rsidR="00FF7382" w:rsidRPr="000B785B" w:rsidRDefault="00FF7382" w:rsidP="00E92A41">
            <w:pPr>
              <w:rPr>
                <w:sz w:val="22"/>
                <w:szCs w:val="22"/>
              </w:rPr>
            </w:pPr>
            <w:r w:rsidRPr="000B785B">
              <w:rPr>
                <w:sz w:val="22"/>
                <w:szCs w:val="22"/>
              </w:rPr>
              <w:t>Статическая нагрузка при растяжении (для пакетов и мешков)</w:t>
            </w:r>
          </w:p>
        </w:tc>
        <w:tc>
          <w:tcPr>
            <w:tcW w:w="2147" w:type="dxa"/>
            <w:vMerge/>
          </w:tcPr>
          <w:p w14:paraId="19AFBD97" w14:textId="77777777" w:rsidR="00FF7382" w:rsidRPr="000B785B" w:rsidRDefault="00FF7382" w:rsidP="00E92A41">
            <w:pPr>
              <w:rPr>
                <w:sz w:val="22"/>
                <w:szCs w:val="22"/>
              </w:rPr>
            </w:pPr>
          </w:p>
        </w:tc>
        <w:tc>
          <w:tcPr>
            <w:tcW w:w="2814" w:type="dxa"/>
            <w:tcBorders>
              <w:top w:val="single" w:sz="4" w:space="0" w:color="auto"/>
              <w:bottom w:val="single" w:sz="4" w:space="0" w:color="auto"/>
            </w:tcBorders>
          </w:tcPr>
          <w:p w14:paraId="06090D12" w14:textId="77777777" w:rsidR="00D93C59" w:rsidRPr="000B785B" w:rsidRDefault="00D93C59" w:rsidP="00D93C59">
            <w:pPr>
              <w:rPr>
                <w:sz w:val="22"/>
                <w:szCs w:val="22"/>
              </w:rPr>
            </w:pPr>
            <w:r w:rsidRPr="000B785B">
              <w:rPr>
                <w:sz w:val="22"/>
                <w:szCs w:val="22"/>
              </w:rPr>
              <w:t xml:space="preserve">ГОСТ </w:t>
            </w:r>
            <w:proofErr w:type="gramStart"/>
            <w:r w:rsidRPr="000B785B">
              <w:rPr>
                <w:sz w:val="22"/>
                <w:szCs w:val="22"/>
              </w:rPr>
              <w:t>12302-2013</w:t>
            </w:r>
            <w:proofErr w:type="gramEnd"/>
            <w:r w:rsidRPr="000B785B">
              <w:rPr>
                <w:sz w:val="22"/>
                <w:szCs w:val="22"/>
              </w:rPr>
              <w:t xml:space="preserve"> п.9.5</w:t>
            </w:r>
          </w:p>
          <w:p w14:paraId="24471C65" w14:textId="77777777" w:rsidR="00D93C59" w:rsidRPr="000B785B" w:rsidRDefault="00D93C59" w:rsidP="00D93C59">
            <w:pPr>
              <w:rPr>
                <w:sz w:val="22"/>
                <w:szCs w:val="22"/>
              </w:rPr>
            </w:pPr>
            <w:r w:rsidRPr="000B785B">
              <w:rPr>
                <w:sz w:val="22"/>
                <w:szCs w:val="22"/>
              </w:rPr>
              <w:t xml:space="preserve">ГОСТ </w:t>
            </w:r>
            <w:proofErr w:type="gramStart"/>
            <w:r w:rsidRPr="000B785B">
              <w:rPr>
                <w:sz w:val="22"/>
                <w:szCs w:val="22"/>
              </w:rPr>
              <w:t>14236-81</w:t>
            </w:r>
            <w:proofErr w:type="gramEnd"/>
          </w:p>
          <w:p w14:paraId="571912A6" w14:textId="77777777" w:rsidR="00D93C59" w:rsidRPr="000B785B" w:rsidRDefault="00D93C59" w:rsidP="00D93C59">
            <w:pPr>
              <w:ind w:right="-108"/>
              <w:rPr>
                <w:sz w:val="22"/>
                <w:szCs w:val="22"/>
              </w:rPr>
            </w:pPr>
            <w:r w:rsidRPr="000B785B">
              <w:rPr>
                <w:sz w:val="22"/>
                <w:szCs w:val="22"/>
              </w:rPr>
              <w:t xml:space="preserve">ГОСТ </w:t>
            </w:r>
            <w:proofErr w:type="gramStart"/>
            <w:r w:rsidRPr="000B785B">
              <w:rPr>
                <w:sz w:val="22"/>
                <w:szCs w:val="22"/>
              </w:rPr>
              <w:t>32521-2013</w:t>
            </w:r>
            <w:proofErr w:type="gramEnd"/>
            <w:r w:rsidRPr="000B785B">
              <w:rPr>
                <w:sz w:val="22"/>
                <w:szCs w:val="22"/>
              </w:rPr>
              <w:t xml:space="preserve"> п. 8.6, 8.7</w:t>
            </w:r>
          </w:p>
          <w:p w14:paraId="77ED60D7" w14:textId="77777777" w:rsidR="00FF7382" w:rsidRPr="000B785B" w:rsidRDefault="00D93C59" w:rsidP="00D93C59">
            <w:pPr>
              <w:ind w:right="-108"/>
              <w:rPr>
                <w:sz w:val="22"/>
                <w:szCs w:val="22"/>
              </w:rPr>
            </w:pPr>
            <w:r w:rsidRPr="000B785B">
              <w:rPr>
                <w:sz w:val="22"/>
                <w:szCs w:val="22"/>
              </w:rPr>
              <w:t>ГОСТ 32522-</w:t>
            </w:r>
            <w:proofErr w:type="gramStart"/>
            <w:r w:rsidRPr="000B785B">
              <w:rPr>
                <w:sz w:val="22"/>
                <w:szCs w:val="22"/>
              </w:rPr>
              <w:t>2013  п.</w:t>
            </w:r>
            <w:proofErr w:type="gramEnd"/>
            <w:r w:rsidRPr="000B785B">
              <w:rPr>
                <w:sz w:val="22"/>
                <w:szCs w:val="22"/>
              </w:rPr>
              <w:t xml:space="preserve"> 9.6</w:t>
            </w:r>
          </w:p>
        </w:tc>
      </w:tr>
      <w:tr w:rsidR="000B785B" w:rsidRPr="000B785B" w14:paraId="58A25FB0" w14:textId="77777777" w:rsidTr="006141E9">
        <w:trPr>
          <w:cantSplit/>
          <w:trHeight w:val="20"/>
        </w:trPr>
        <w:tc>
          <w:tcPr>
            <w:tcW w:w="709" w:type="dxa"/>
            <w:tcBorders>
              <w:top w:val="single" w:sz="4" w:space="0" w:color="auto"/>
              <w:bottom w:val="single" w:sz="4" w:space="0" w:color="auto"/>
            </w:tcBorders>
          </w:tcPr>
          <w:p w14:paraId="3661CB20" w14:textId="77777777" w:rsidR="00FF7382" w:rsidRPr="000B785B" w:rsidRDefault="00FF7382" w:rsidP="005C1879">
            <w:pPr>
              <w:jc w:val="center"/>
              <w:rPr>
                <w:sz w:val="22"/>
                <w:szCs w:val="22"/>
              </w:rPr>
            </w:pPr>
            <w:r w:rsidRPr="000B785B">
              <w:rPr>
                <w:sz w:val="22"/>
                <w:szCs w:val="22"/>
              </w:rPr>
              <w:t>9.8</w:t>
            </w:r>
            <w:r w:rsidR="00F82145" w:rsidRPr="000B785B">
              <w:rPr>
                <w:sz w:val="22"/>
                <w:szCs w:val="22"/>
              </w:rPr>
              <w:t>*</w:t>
            </w:r>
          </w:p>
        </w:tc>
        <w:tc>
          <w:tcPr>
            <w:tcW w:w="1843" w:type="dxa"/>
            <w:vMerge/>
          </w:tcPr>
          <w:p w14:paraId="60BA55DA" w14:textId="77777777" w:rsidR="00FF7382" w:rsidRPr="000B785B" w:rsidRDefault="00FF7382" w:rsidP="00E92A41">
            <w:pPr>
              <w:rPr>
                <w:sz w:val="22"/>
                <w:szCs w:val="22"/>
              </w:rPr>
            </w:pPr>
          </w:p>
        </w:tc>
        <w:tc>
          <w:tcPr>
            <w:tcW w:w="1015" w:type="dxa"/>
            <w:tcBorders>
              <w:right w:val="single" w:sz="4" w:space="0" w:color="auto"/>
            </w:tcBorders>
          </w:tcPr>
          <w:p w14:paraId="677C741E" w14:textId="77777777" w:rsidR="00FF7382" w:rsidRPr="000B785B" w:rsidRDefault="00FF7382" w:rsidP="00F63107">
            <w:pPr>
              <w:jc w:val="center"/>
              <w:rPr>
                <w:sz w:val="22"/>
                <w:szCs w:val="22"/>
                <w:lang w:val="en-US"/>
              </w:rPr>
            </w:pPr>
            <w:r w:rsidRPr="000B785B">
              <w:rPr>
                <w:sz w:val="22"/>
                <w:szCs w:val="22"/>
                <w:lang w:val="en-US"/>
              </w:rPr>
              <w:t>22.22/</w:t>
            </w:r>
          </w:p>
          <w:p w14:paraId="2C7FA0A1" w14:textId="77777777" w:rsidR="00FF7382" w:rsidRPr="000B785B" w:rsidRDefault="00FF7382" w:rsidP="009D6058">
            <w:pPr>
              <w:jc w:val="center"/>
              <w:rPr>
                <w:sz w:val="22"/>
                <w:szCs w:val="22"/>
              </w:rPr>
            </w:pPr>
            <w:r w:rsidRPr="000B785B">
              <w:rPr>
                <w:sz w:val="22"/>
                <w:szCs w:val="22"/>
                <w:lang w:val="en-US"/>
              </w:rPr>
              <w:t>11.116, 2</w:t>
            </w:r>
            <w:r w:rsidRPr="000B785B">
              <w:rPr>
                <w:sz w:val="22"/>
                <w:szCs w:val="22"/>
              </w:rPr>
              <w:t>6</w:t>
            </w:r>
            <w:r w:rsidRPr="000B785B">
              <w:rPr>
                <w:sz w:val="22"/>
                <w:szCs w:val="22"/>
                <w:lang w:val="en-US"/>
              </w:rPr>
              <w:t>.045</w:t>
            </w:r>
          </w:p>
        </w:tc>
        <w:tc>
          <w:tcPr>
            <w:tcW w:w="2104" w:type="dxa"/>
            <w:tcBorders>
              <w:top w:val="single" w:sz="4" w:space="0" w:color="auto"/>
              <w:left w:val="single" w:sz="4" w:space="0" w:color="auto"/>
              <w:bottom w:val="single" w:sz="4" w:space="0" w:color="auto"/>
            </w:tcBorders>
          </w:tcPr>
          <w:p w14:paraId="37421263" w14:textId="77777777" w:rsidR="00FF7382" w:rsidRPr="000B785B" w:rsidRDefault="00FF7382" w:rsidP="00863E9B">
            <w:pPr>
              <w:ind w:right="-108"/>
              <w:rPr>
                <w:sz w:val="22"/>
                <w:szCs w:val="22"/>
              </w:rPr>
            </w:pPr>
            <w:r w:rsidRPr="000B785B">
              <w:rPr>
                <w:sz w:val="22"/>
                <w:szCs w:val="22"/>
              </w:rPr>
              <w:t xml:space="preserve">Стойкость </w:t>
            </w:r>
            <w:proofErr w:type="spellStart"/>
            <w:proofErr w:type="gramStart"/>
            <w:r w:rsidRPr="000B785B">
              <w:rPr>
                <w:sz w:val="22"/>
                <w:szCs w:val="22"/>
              </w:rPr>
              <w:t>внутрен</w:t>
            </w:r>
            <w:proofErr w:type="spellEnd"/>
            <w:r w:rsidR="00863E9B" w:rsidRPr="000B785B">
              <w:rPr>
                <w:sz w:val="22"/>
                <w:szCs w:val="22"/>
              </w:rPr>
              <w:t>-</w:t>
            </w:r>
            <w:r w:rsidRPr="000B785B">
              <w:rPr>
                <w:sz w:val="22"/>
                <w:szCs w:val="22"/>
              </w:rPr>
              <w:t>ней</w:t>
            </w:r>
            <w:proofErr w:type="gramEnd"/>
            <w:r w:rsidRPr="000B785B">
              <w:rPr>
                <w:sz w:val="22"/>
                <w:szCs w:val="22"/>
              </w:rPr>
              <w:t xml:space="preserve"> поверхности упаковки к </w:t>
            </w:r>
            <w:proofErr w:type="spellStart"/>
            <w:r w:rsidRPr="000B785B">
              <w:rPr>
                <w:sz w:val="22"/>
                <w:szCs w:val="22"/>
              </w:rPr>
              <w:t>воздей</w:t>
            </w:r>
            <w:r w:rsidR="00863E9B" w:rsidRPr="000B785B">
              <w:rPr>
                <w:sz w:val="22"/>
                <w:szCs w:val="22"/>
              </w:rPr>
              <w:t>-</w:t>
            </w:r>
            <w:r w:rsidRPr="000B785B">
              <w:rPr>
                <w:sz w:val="22"/>
                <w:szCs w:val="22"/>
              </w:rPr>
              <w:t>ствию</w:t>
            </w:r>
            <w:proofErr w:type="spellEnd"/>
            <w:r w:rsidRPr="000B785B">
              <w:rPr>
                <w:sz w:val="22"/>
                <w:szCs w:val="22"/>
              </w:rPr>
              <w:t xml:space="preserve"> </w:t>
            </w:r>
            <w:proofErr w:type="spellStart"/>
            <w:r w:rsidRPr="000B785B">
              <w:rPr>
                <w:sz w:val="22"/>
                <w:szCs w:val="22"/>
              </w:rPr>
              <w:t>упаковывае</w:t>
            </w:r>
            <w:proofErr w:type="spellEnd"/>
            <w:r w:rsidR="00863E9B" w:rsidRPr="000B785B">
              <w:rPr>
                <w:sz w:val="22"/>
                <w:szCs w:val="22"/>
              </w:rPr>
              <w:t>-</w:t>
            </w:r>
            <w:r w:rsidRPr="000B785B">
              <w:rPr>
                <w:sz w:val="22"/>
                <w:szCs w:val="22"/>
              </w:rPr>
              <w:t>мой продукции</w:t>
            </w:r>
          </w:p>
        </w:tc>
        <w:tc>
          <w:tcPr>
            <w:tcW w:w="2147" w:type="dxa"/>
            <w:vMerge/>
          </w:tcPr>
          <w:p w14:paraId="7CC827E5" w14:textId="77777777" w:rsidR="00FF7382" w:rsidRPr="000B785B" w:rsidRDefault="00FF7382" w:rsidP="00E92A41">
            <w:pPr>
              <w:rPr>
                <w:sz w:val="22"/>
                <w:szCs w:val="22"/>
              </w:rPr>
            </w:pPr>
          </w:p>
        </w:tc>
        <w:tc>
          <w:tcPr>
            <w:tcW w:w="2814" w:type="dxa"/>
            <w:tcBorders>
              <w:top w:val="single" w:sz="4" w:space="0" w:color="auto"/>
              <w:bottom w:val="single" w:sz="4" w:space="0" w:color="auto"/>
            </w:tcBorders>
          </w:tcPr>
          <w:p w14:paraId="25AF646B" w14:textId="77777777" w:rsidR="00FF7382" w:rsidRPr="000B785B" w:rsidRDefault="00FF7382" w:rsidP="009D6058">
            <w:pPr>
              <w:rPr>
                <w:sz w:val="22"/>
                <w:szCs w:val="22"/>
              </w:rPr>
            </w:pPr>
            <w:r w:rsidRPr="000B785B">
              <w:rPr>
                <w:sz w:val="22"/>
                <w:szCs w:val="22"/>
              </w:rPr>
              <w:t xml:space="preserve">ГОСТ </w:t>
            </w:r>
            <w:proofErr w:type="gramStart"/>
            <w:r w:rsidRPr="000B785B">
              <w:rPr>
                <w:sz w:val="22"/>
                <w:szCs w:val="22"/>
              </w:rPr>
              <w:t>33756-2016</w:t>
            </w:r>
            <w:proofErr w:type="gramEnd"/>
            <w:r w:rsidRPr="000B785B">
              <w:rPr>
                <w:sz w:val="22"/>
                <w:szCs w:val="22"/>
              </w:rPr>
              <w:t xml:space="preserve"> п.9.12</w:t>
            </w:r>
          </w:p>
          <w:p w14:paraId="54AC29D2" w14:textId="77777777" w:rsidR="00FF7382" w:rsidRPr="000B785B" w:rsidRDefault="00FF7382" w:rsidP="009D6058">
            <w:pPr>
              <w:rPr>
                <w:sz w:val="22"/>
                <w:szCs w:val="22"/>
              </w:rPr>
            </w:pPr>
            <w:r w:rsidRPr="000B785B">
              <w:rPr>
                <w:sz w:val="22"/>
                <w:szCs w:val="22"/>
              </w:rPr>
              <w:t xml:space="preserve">ГОСТ </w:t>
            </w:r>
            <w:proofErr w:type="gramStart"/>
            <w:r w:rsidRPr="000B785B">
              <w:rPr>
                <w:sz w:val="22"/>
                <w:szCs w:val="22"/>
              </w:rPr>
              <w:t>34264-2017</w:t>
            </w:r>
            <w:proofErr w:type="gramEnd"/>
            <w:r w:rsidRPr="000B785B">
              <w:rPr>
                <w:sz w:val="22"/>
                <w:szCs w:val="22"/>
              </w:rPr>
              <w:t xml:space="preserve"> п.9.13</w:t>
            </w:r>
          </w:p>
          <w:p w14:paraId="6BCD4C08" w14:textId="77777777" w:rsidR="00FF7382" w:rsidRPr="000B785B" w:rsidRDefault="00FF7382" w:rsidP="009D6058">
            <w:pPr>
              <w:rPr>
                <w:sz w:val="22"/>
                <w:szCs w:val="22"/>
              </w:rPr>
            </w:pPr>
            <w:r w:rsidRPr="000B785B">
              <w:rPr>
                <w:sz w:val="22"/>
                <w:szCs w:val="22"/>
              </w:rPr>
              <w:t xml:space="preserve">ГОСТ </w:t>
            </w:r>
            <w:proofErr w:type="gramStart"/>
            <w:r w:rsidRPr="000B785B">
              <w:rPr>
                <w:sz w:val="22"/>
                <w:szCs w:val="22"/>
              </w:rPr>
              <w:t>33221-2015</w:t>
            </w:r>
            <w:proofErr w:type="gramEnd"/>
            <w:r w:rsidRPr="000B785B">
              <w:rPr>
                <w:sz w:val="22"/>
                <w:szCs w:val="22"/>
              </w:rPr>
              <w:t xml:space="preserve"> п.9.13</w:t>
            </w:r>
          </w:p>
          <w:p w14:paraId="3DEABA94" w14:textId="77777777" w:rsidR="00FF7382" w:rsidRPr="000B785B" w:rsidRDefault="00FF7382" w:rsidP="009D6058">
            <w:pPr>
              <w:rPr>
                <w:sz w:val="22"/>
                <w:szCs w:val="22"/>
              </w:rPr>
            </w:pPr>
            <w:r w:rsidRPr="000B785B">
              <w:rPr>
                <w:sz w:val="22"/>
                <w:szCs w:val="22"/>
              </w:rPr>
              <w:t xml:space="preserve">ГОСТ </w:t>
            </w:r>
            <w:proofErr w:type="gramStart"/>
            <w:r w:rsidRPr="000B785B">
              <w:rPr>
                <w:sz w:val="22"/>
                <w:szCs w:val="22"/>
              </w:rPr>
              <w:t>32686-2014</w:t>
            </w:r>
            <w:proofErr w:type="gramEnd"/>
            <w:r w:rsidRPr="000B785B">
              <w:rPr>
                <w:sz w:val="22"/>
                <w:szCs w:val="22"/>
              </w:rPr>
              <w:t xml:space="preserve"> п.8.9</w:t>
            </w:r>
          </w:p>
          <w:p w14:paraId="71049A5A" w14:textId="77777777" w:rsidR="00434E7A" w:rsidRPr="000B785B" w:rsidRDefault="00434E7A" w:rsidP="009D6058">
            <w:pPr>
              <w:rPr>
                <w:sz w:val="22"/>
                <w:szCs w:val="22"/>
              </w:rPr>
            </w:pPr>
            <w:r w:rsidRPr="000B785B">
              <w:rPr>
                <w:sz w:val="22"/>
                <w:szCs w:val="22"/>
              </w:rPr>
              <w:t xml:space="preserve">ГОСТ </w:t>
            </w:r>
            <w:proofErr w:type="gramStart"/>
            <w:r w:rsidRPr="000B785B">
              <w:rPr>
                <w:sz w:val="22"/>
                <w:szCs w:val="22"/>
              </w:rPr>
              <w:t>32686-2022</w:t>
            </w:r>
            <w:proofErr w:type="gramEnd"/>
            <w:r w:rsidRPr="000B785B">
              <w:rPr>
                <w:sz w:val="22"/>
                <w:szCs w:val="22"/>
              </w:rPr>
              <w:t xml:space="preserve"> п.8.9</w:t>
            </w:r>
          </w:p>
        </w:tc>
      </w:tr>
      <w:tr w:rsidR="000B785B" w:rsidRPr="000B785B" w14:paraId="57EA3BA0" w14:textId="77777777" w:rsidTr="006141E9">
        <w:trPr>
          <w:cantSplit/>
          <w:trHeight w:val="20"/>
        </w:trPr>
        <w:tc>
          <w:tcPr>
            <w:tcW w:w="709" w:type="dxa"/>
            <w:tcBorders>
              <w:bottom w:val="single" w:sz="4" w:space="0" w:color="auto"/>
            </w:tcBorders>
          </w:tcPr>
          <w:p w14:paraId="683DB97A" w14:textId="77777777" w:rsidR="001F090A" w:rsidRPr="000B785B" w:rsidRDefault="001F090A" w:rsidP="005C1879">
            <w:pPr>
              <w:jc w:val="center"/>
              <w:rPr>
                <w:sz w:val="22"/>
                <w:szCs w:val="22"/>
              </w:rPr>
            </w:pPr>
            <w:r w:rsidRPr="000B785B">
              <w:rPr>
                <w:sz w:val="22"/>
                <w:szCs w:val="22"/>
              </w:rPr>
              <w:t>9.9</w:t>
            </w:r>
            <w:r w:rsidR="00F82145" w:rsidRPr="000B785B">
              <w:rPr>
                <w:sz w:val="22"/>
                <w:szCs w:val="22"/>
              </w:rPr>
              <w:t>*</w:t>
            </w:r>
          </w:p>
        </w:tc>
        <w:tc>
          <w:tcPr>
            <w:tcW w:w="1843" w:type="dxa"/>
            <w:vMerge/>
          </w:tcPr>
          <w:p w14:paraId="230175A8" w14:textId="77777777" w:rsidR="001F090A" w:rsidRPr="000B785B" w:rsidRDefault="001F090A" w:rsidP="00E92A41">
            <w:pPr>
              <w:rPr>
                <w:sz w:val="22"/>
                <w:szCs w:val="22"/>
              </w:rPr>
            </w:pPr>
          </w:p>
        </w:tc>
        <w:tc>
          <w:tcPr>
            <w:tcW w:w="1015" w:type="dxa"/>
            <w:tcBorders>
              <w:right w:val="single" w:sz="4" w:space="0" w:color="auto"/>
            </w:tcBorders>
          </w:tcPr>
          <w:p w14:paraId="0A0B7CEF" w14:textId="77777777" w:rsidR="00FF7382" w:rsidRPr="000B785B" w:rsidRDefault="00FF7382" w:rsidP="00FF7382">
            <w:pPr>
              <w:rPr>
                <w:sz w:val="22"/>
                <w:szCs w:val="22"/>
              </w:rPr>
            </w:pPr>
            <w:r w:rsidRPr="000B785B">
              <w:rPr>
                <w:sz w:val="22"/>
                <w:szCs w:val="22"/>
              </w:rPr>
              <w:t>22.22/</w:t>
            </w:r>
          </w:p>
          <w:p w14:paraId="75C49A90" w14:textId="77777777" w:rsidR="00FF7382" w:rsidRPr="000B785B" w:rsidRDefault="00FF7382" w:rsidP="00FF7382">
            <w:pPr>
              <w:rPr>
                <w:sz w:val="22"/>
                <w:szCs w:val="22"/>
              </w:rPr>
            </w:pPr>
            <w:r w:rsidRPr="000B785B">
              <w:rPr>
                <w:sz w:val="22"/>
                <w:szCs w:val="22"/>
              </w:rPr>
              <w:t>11.116</w:t>
            </w:r>
          </w:p>
          <w:p w14:paraId="126A79EE" w14:textId="77777777" w:rsidR="001F090A" w:rsidRPr="000B785B" w:rsidRDefault="001F090A" w:rsidP="00E92A41">
            <w:pPr>
              <w:jc w:val="center"/>
              <w:rPr>
                <w:sz w:val="22"/>
                <w:szCs w:val="22"/>
              </w:rPr>
            </w:pPr>
          </w:p>
        </w:tc>
        <w:tc>
          <w:tcPr>
            <w:tcW w:w="2104" w:type="dxa"/>
            <w:tcBorders>
              <w:top w:val="single" w:sz="4" w:space="0" w:color="auto"/>
              <w:left w:val="single" w:sz="4" w:space="0" w:color="auto"/>
              <w:bottom w:val="single" w:sz="4" w:space="0" w:color="auto"/>
            </w:tcBorders>
          </w:tcPr>
          <w:p w14:paraId="19D45D6E" w14:textId="77777777" w:rsidR="00FF7382" w:rsidRPr="000B785B" w:rsidRDefault="00FF7382" w:rsidP="00FF7382">
            <w:pPr>
              <w:rPr>
                <w:sz w:val="22"/>
                <w:szCs w:val="22"/>
              </w:rPr>
            </w:pPr>
            <w:r w:rsidRPr="000B785B">
              <w:rPr>
                <w:sz w:val="22"/>
                <w:szCs w:val="22"/>
              </w:rPr>
              <w:t>Органолептические показатели образца:</w:t>
            </w:r>
          </w:p>
          <w:p w14:paraId="031100C2" w14:textId="77777777" w:rsidR="00FF7382" w:rsidRPr="000B785B" w:rsidRDefault="00FF7382" w:rsidP="00FF7382">
            <w:pPr>
              <w:rPr>
                <w:sz w:val="22"/>
                <w:szCs w:val="22"/>
              </w:rPr>
            </w:pPr>
            <w:r w:rsidRPr="000B785B">
              <w:rPr>
                <w:sz w:val="22"/>
                <w:szCs w:val="22"/>
              </w:rPr>
              <w:t>- запах образца.</w:t>
            </w:r>
          </w:p>
          <w:p w14:paraId="3E56C401" w14:textId="77777777" w:rsidR="00FF7382" w:rsidRPr="000B785B" w:rsidRDefault="00FF7382" w:rsidP="00863E9B">
            <w:pPr>
              <w:ind w:right="-108"/>
              <w:rPr>
                <w:sz w:val="22"/>
                <w:szCs w:val="22"/>
              </w:rPr>
            </w:pPr>
            <w:r w:rsidRPr="000B785B">
              <w:rPr>
                <w:sz w:val="22"/>
                <w:szCs w:val="22"/>
              </w:rPr>
              <w:t xml:space="preserve">Органолептические показатели водных вытяжек из </w:t>
            </w:r>
            <w:proofErr w:type="gramStart"/>
            <w:r w:rsidRPr="000B785B">
              <w:rPr>
                <w:sz w:val="22"/>
                <w:szCs w:val="22"/>
              </w:rPr>
              <w:t>образца:</w:t>
            </w:r>
            <w:r w:rsidR="00863E9B" w:rsidRPr="000B785B">
              <w:rPr>
                <w:sz w:val="22"/>
                <w:szCs w:val="22"/>
              </w:rPr>
              <w:t xml:space="preserve"> </w:t>
            </w:r>
            <w:r w:rsidRPr="000B785B">
              <w:rPr>
                <w:sz w:val="22"/>
                <w:szCs w:val="22"/>
              </w:rPr>
              <w:t xml:space="preserve"> запах</w:t>
            </w:r>
            <w:proofErr w:type="gramEnd"/>
            <w:r w:rsidRPr="000B785B">
              <w:rPr>
                <w:sz w:val="22"/>
                <w:szCs w:val="22"/>
              </w:rPr>
              <w:t>, привкус, муть, осадок, окрашивание</w:t>
            </w:r>
          </w:p>
          <w:p w14:paraId="21AA36AE" w14:textId="77777777" w:rsidR="001F090A" w:rsidRPr="000B785B" w:rsidRDefault="00FF7382" w:rsidP="00863E9B">
            <w:pPr>
              <w:rPr>
                <w:sz w:val="22"/>
                <w:szCs w:val="22"/>
              </w:rPr>
            </w:pPr>
            <w:r w:rsidRPr="000B785B">
              <w:rPr>
                <w:sz w:val="22"/>
                <w:szCs w:val="22"/>
              </w:rPr>
              <w:t xml:space="preserve">Органолептические показатели </w:t>
            </w:r>
            <w:proofErr w:type="spellStart"/>
            <w:proofErr w:type="gramStart"/>
            <w:r w:rsidRPr="000B785B">
              <w:rPr>
                <w:sz w:val="22"/>
                <w:szCs w:val="22"/>
              </w:rPr>
              <w:t>воздуш</w:t>
            </w:r>
            <w:proofErr w:type="spellEnd"/>
            <w:r w:rsidRPr="000B785B">
              <w:rPr>
                <w:sz w:val="22"/>
                <w:szCs w:val="22"/>
              </w:rPr>
              <w:t>-ной</w:t>
            </w:r>
            <w:proofErr w:type="gramEnd"/>
            <w:r w:rsidRPr="000B785B">
              <w:rPr>
                <w:sz w:val="22"/>
                <w:szCs w:val="22"/>
              </w:rPr>
              <w:t xml:space="preserve"> вытяжки из образца:</w:t>
            </w:r>
            <w:r w:rsidR="00863E9B" w:rsidRPr="000B785B">
              <w:rPr>
                <w:sz w:val="22"/>
                <w:szCs w:val="22"/>
              </w:rPr>
              <w:t xml:space="preserve"> </w:t>
            </w:r>
            <w:r w:rsidRPr="000B785B">
              <w:rPr>
                <w:sz w:val="22"/>
                <w:szCs w:val="22"/>
              </w:rPr>
              <w:t>запах сорбента, вкус сорбента, цвет сорбента</w:t>
            </w:r>
          </w:p>
        </w:tc>
        <w:tc>
          <w:tcPr>
            <w:tcW w:w="2147" w:type="dxa"/>
          </w:tcPr>
          <w:p w14:paraId="1A00734D" w14:textId="77777777" w:rsidR="00FF7382" w:rsidRPr="000B785B" w:rsidRDefault="00FF7382" w:rsidP="00FF7382">
            <w:pPr>
              <w:rPr>
                <w:sz w:val="22"/>
                <w:szCs w:val="22"/>
              </w:rPr>
            </w:pPr>
            <w:r w:rsidRPr="000B785B">
              <w:rPr>
                <w:sz w:val="22"/>
                <w:szCs w:val="22"/>
              </w:rPr>
              <w:t>ТР ТС 005/2011,</w:t>
            </w:r>
          </w:p>
          <w:p w14:paraId="1E540C65" w14:textId="77777777" w:rsidR="00FF7382" w:rsidRPr="000B785B" w:rsidRDefault="00FF7382" w:rsidP="00FF7382">
            <w:pPr>
              <w:rPr>
                <w:sz w:val="22"/>
                <w:szCs w:val="22"/>
              </w:rPr>
            </w:pPr>
            <w:r w:rsidRPr="000B785B">
              <w:rPr>
                <w:sz w:val="22"/>
                <w:szCs w:val="22"/>
              </w:rPr>
              <w:t>Ст.5, п.4, п.5</w:t>
            </w:r>
          </w:p>
          <w:p w14:paraId="196C33BE" w14:textId="77777777" w:rsidR="001F090A" w:rsidRPr="000B785B" w:rsidRDefault="00FF7382" w:rsidP="00FF7382">
            <w:pPr>
              <w:rPr>
                <w:sz w:val="22"/>
                <w:szCs w:val="22"/>
              </w:rPr>
            </w:pPr>
            <w:r w:rsidRPr="000B785B">
              <w:rPr>
                <w:sz w:val="22"/>
                <w:szCs w:val="22"/>
              </w:rPr>
              <w:t>Приложение 1</w:t>
            </w:r>
            <w:r w:rsidRPr="000B785B">
              <w:rPr>
                <w:sz w:val="22"/>
                <w:szCs w:val="22"/>
                <w:vertAlign w:val="superscript"/>
              </w:rPr>
              <w:t>1</w:t>
            </w:r>
          </w:p>
        </w:tc>
        <w:tc>
          <w:tcPr>
            <w:tcW w:w="2814" w:type="dxa"/>
            <w:tcBorders>
              <w:top w:val="single" w:sz="4" w:space="0" w:color="auto"/>
              <w:bottom w:val="single" w:sz="4" w:space="0" w:color="auto"/>
            </w:tcBorders>
          </w:tcPr>
          <w:p w14:paraId="6709CA93" w14:textId="77777777" w:rsidR="00FF7382" w:rsidRPr="000B785B" w:rsidRDefault="00FF7382" w:rsidP="00FF7382">
            <w:pPr>
              <w:rPr>
                <w:sz w:val="22"/>
                <w:szCs w:val="22"/>
              </w:rPr>
            </w:pPr>
            <w:r w:rsidRPr="000B785B">
              <w:rPr>
                <w:sz w:val="22"/>
                <w:szCs w:val="22"/>
              </w:rPr>
              <w:t>Инструкция 2.3.3.10-15-64-2005</w:t>
            </w:r>
          </w:p>
          <w:p w14:paraId="7DAD5F56" w14:textId="77777777" w:rsidR="00FF7382" w:rsidRPr="000B785B" w:rsidRDefault="00FF7382" w:rsidP="00FF7382">
            <w:pPr>
              <w:rPr>
                <w:sz w:val="22"/>
                <w:szCs w:val="22"/>
              </w:rPr>
            </w:pPr>
            <w:r w:rsidRPr="000B785B">
              <w:rPr>
                <w:sz w:val="22"/>
                <w:szCs w:val="22"/>
              </w:rPr>
              <w:t xml:space="preserve">МИ </w:t>
            </w:r>
            <w:proofErr w:type="gramStart"/>
            <w:r w:rsidRPr="000B785B">
              <w:rPr>
                <w:sz w:val="22"/>
                <w:szCs w:val="22"/>
              </w:rPr>
              <w:t>880-71</w:t>
            </w:r>
            <w:proofErr w:type="gramEnd"/>
          </w:p>
          <w:p w14:paraId="7F2F62B2" w14:textId="77777777" w:rsidR="001F090A" w:rsidRPr="000B785B" w:rsidRDefault="00FF7382" w:rsidP="00FF7382">
            <w:pPr>
              <w:ind w:right="-103"/>
              <w:rPr>
                <w:sz w:val="22"/>
                <w:szCs w:val="22"/>
              </w:rPr>
            </w:pPr>
            <w:r w:rsidRPr="000B785B">
              <w:rPr>
                <w:sz w:val="22"/>
                <w:szCs w:val="22"/>
              </w:rPr>
              <w:t xml:space="preserve">ГОСТ </w:t>
            </w:r>
            <w:proofErr w:type="gramStart"/>
            <w:r w:rsidRPr="000B785B">
              <w:rPr>
                <w:sz w:val="22"/>
                <w:szCs w:val="22"/>
              </w:rPr>
              <w:t>22648-77</w:t>
            </w:r>
            <w:proofErr w:type="gramEnd"/>
            <w:r w:rsidRPr="000B785B">
              <w:rPr>
                <w:sz w:val="22"/>
                <w:szCs w:val="22"/>
              </w:rPr>
              <w:t xml:space="preserve"> п.2</w:t>
            </w:r>
          </w:p>
        </w:tc>
      </w:tr>
      <w:tr w:rsidR="000B785B" w:rsidRPr="000B785B" w14:paraId="2B3C35B2" w14:textId="77777777" w:rsidTr="006141E9">
        <w:trPr>
          <w:cantSplit/>
          <w:trHeight w:val="20"/>
        </w:trPr>
        <w:tc>
          <w:tcPr>
            <w:tcW w:w="709" w:type="dxa"/>
            <w:tcBorders>
              <w:bottom w:val="single" w:sz="4" w:space="0" w:color="auto"/>
            </w:tcBorders>
          </w:tcPr>
          <w:p w14:paraId="4FFE57CB" w14:textId="77777777" w:rsidR="001F090A" w:rsidRPr="000B785B" w:rsidRDefault="001F090A" w:rsidP="00F82145">
            <w:pPr>
              <w:ind w:right="-109"/>
              <w:jc w:val="center"/>
              <w:rPr>
                <w:sz w:val="22"/>
                <w:szCs w:val="22"/>
              </w:rPr>
            </w:pPr>
            <w:r w:rsidRPr="000B785B">
              <w:rPr>
                <w:sz w:val="22"/>
                <w:szCs w:val="22"/>
              </w:rPr>
              <w:t>9.10</w:t>
            </w:r>
            <w:r w:rsidR="00F82145" w:rsidRPr="000B785B">
              <w:rPr>
                <w:sz w:val="22"/>
                <w:szCs w:val="22"/>
              </w:rPr>
              <w:t>*</w:t>
            </w:r>
          </w:p>
        </w:tc>
        <w:tc>
          <w:tcPr>
            <w:tcW w:w="1843" w:type="dxa"/>
            <w:vMerge/>
          </w:tcPr>
          <w:p w14:paraId="6B7AEB73" w14:textId="77777777" w:rsidR="001F090A" w:rsidRPr="000B785B" w:rsidRDefault="001F090A" w:rsidP="00E92A41">
            <w:pPr>
              <w:rPr>
                <w:sz w:val="22"/>
                <w:szCs w:val="22"/>
              </w:rPr>
            </w:pPr>
          </w:p>
        </w:tc>
        <w:tc>
          <w:tcPr>
            <w:tcW w:w="1015" w:type="dxa"/>
            <w:tcBorders>
              <w:right w:val="single" w:sz="4" w:space="0" w:color="auto"/>
            </w:tcBorders>
          </w:tcPr>
          <w:p w14:paraId="65A77969" w14:textId="77777777" w:rsidR="001F090A" w:rsidRPr="000B785B" w:rsidRDefault="001F090A" w:rsidP="00F63107">
            <w:pPr>
              <w:jc w:val="center"/>
              <w:rPr>
                <w:sz w:val="22"/>
                <w:szCs w:val="22"/>
                <w:lang w:val="en-US"/>
              </w:rPr>
            </w:pPr>
            <w:r w:rsidRPr="000B785B">
              <w:rPr>
                <w:sz w:val="22"/>
                <w:szCs w:val="22"/>
                <w:lang w:val="en-US"/>
              </w:rPr>
              <w:t>22.22/</w:t>
            </w:r>
          </w:p>
          <w:p w14:paraId="64E99ADE" w14:textId="77777777" w:rsidR="001F090A" w:rsidRPr="000B785B" w:rsidRDefault="001F090A" w:rsidP="00F63107">
            <w:pPr>
              <w:jc w:val="center"/>
              <w:rPr>
                <w:sz w:val="22"/>
                <w:szCs w:val="22"/>
              </w:rPr>
            </w:pPr>
            <w:r w:rsidRPr="000B785B">
              <w:rPr>
                <w:sz w:val="22"/>
                <w:szCs w:val="22"/>
                <w:lang w:val="en-US"/>
              </w:rPr>
              <w:t>08.149</w:t>
            </w:r>
          </w:p>
        </w:tc>
        <w:tc>
          <w:tcPr>
            <w:tcW w:w="2104" w:type="dxa"/>
            <w:tcBorders>
              <w:top w:val="single" w:sz="4" w:space="0" w:color="auto"/>
              <w:left w:val="single" w:sz="4" w:space="0" w:color="auto"/>
              <w:bottom w:val="single" w:sz="4" w:space="0" w:color="auto"/>
            </w:tcBorders>
          </w:tcPr>
          <w:p w14:paraId="70E71BCD" w14:textId="77777777" w:rsidR="001F090A" w:rsidRPr="000B785B" w:rsidRDefault="001F090A" w:rsidP="00E92A41">
            <w:pPr>
              <w:rPr>
                <w:sz w:val="22"/>
                <w:szCs w:val="22"/>
              </w:rPr>
            </w:pPr>
            <w:r w:rsidRPr="000B785B">
              <w:rPr>
                <w:sz w:val="22"/>
                <w:szCs w:val="22"/>
              </w:rPr>
              <w:t xml:space="preserve">Определение </w:t>
            </w:r>
            <w:r w:rsidR="0096315D" w:rsidRPr="000B785B">
              <w:rPr>
                <w:sz w:val="22"/>
                <w:szCs w:val="22"/>
              </w:rPr>
              <w:t xml:space="preserve">изменения </w:t>
            </w:r>
            <w:r w:rsidRPr="000B785B">
              <w:rPr>
                <w:sz w:val="22"/>
                <w:szCs w:val="22"/>
              </w:rPr>
              <w:t>кислотного числа</w:t>
            </w:r>
          </w:p>
        </w:tc>
        <w:tc>
          <w:tcPr>
            <w:tcW w:w="2147" w:type="dxa"/>
            <w:tcBorders>
              <w:bottom w:val="single" w:sz="4" w:space="0" w:color="auto"/>
            </w:tcBorders>
          </w:tcPr>
          <w:p w14:paraId="6D22698D" w14:textId="77777777" w:rsidR="00B66D96" w:rsidRPr="000B785B" w:rsidRDefault="00B66D96" w:rsidP="00B66D96">
            <w:pPr>
              <w:rPr>
                <w:sz w:val="22"/>
                <w:szCs w:val="22"/>
              </w:rPr>
            </w:pPr>
            <w:r w:rsidRPr="000B785B">
              <w:rPr>
                <w:sz w:val="22"/>
                <w:szCs w:val="22"/>
              </w:rPr>
              <w:t>ТР ТС 005/2011,</w:t>
            </w:r>
          </w:p>
          <w:p w14:paraId="5C383D95" w14:textId="77777777" w:rsidR="00B66D96" w:rsidRPr="000B785B" w:rsidRDefault="00B66D96" w:rsidP="00B66D96">
            <w:pPr>
              <w:rPr>
                <w:sz w:val="22"/>
                <w:szCs w:val="22"/>
              </w:rPr>
            </w:pPr>
            <w:r w:rsidRPr="000B785B">
              <w:rPr>
                <w:sz w:val="22"/>
                <w:szCs w:val="22"/>
              </w:rPr>
              <w:t>Ст.5, п.4</w:t>
            </w:r>
          </w:p>
          <w:p w14:paraId="749F649A" w14:textId="77777777" w:rsidR="001F090A" w:rsidRPr="000B785B" w:rsidRDefault="00B66D96" w:rsidP="00B66D96">
            <w:pPr>
              <w:rPr>
                <w:sz w:val="22"/>
                <w:szCs w:val="22"/>
              </w:rPr>
            </w:pPr>
            <w:r w:rsidRPr="000B785B">
              <w:rPr>
                <w:sz w:val="22"/>
                <w:szCs w:val="22"/>
              </w:rPr>
              <w:t>Приложение 1</w:t>
            </w:r>
          </w:p>
        </w:tc>
        <w:tc>
          <w:tcPr>
            <w:tcW w:w="2814" w:type="dxa"/>
            <w:tcBorders>
              <w:top w:val="single" w:sz="4" w:space="0" w:color="auto"/>
              <w:bottom w:val="single" w:sz="4" w:space="0" w:color="auto"/>
            </w:tcBorders>
          </w:tcPr>
          <w:p w14:paraId="21E3623B" w14:textId="77777777" w:rsidR="001F090A" w:rsidRPr="000B785B" w:rsidRDefault="001F090A" w:rsidP="00E92A41">
            <w:pPr>
              <w:pStyle w:val="27"/>
              <w:rPr>
                <w:lang w:val="ru-RU"/>
              </w:rPr>
            </w:pPr>
            <w:r w:rsidRPr="000B785B">
              <w:rPr>
                <w:lang w:val="ru-RU"/>
              </w:rPr>
              <w:t>ГОСТ 34168-2017</w:t>
            </w:r>
          </w:p>
        </w:tc>
      </w:tr>
      <w:tr w:rsidR="000B785B" w:rsidRPr="000B785B" w14:paraId="2DC5C109" w14:textId="77777777" w:rsidTr="006141E9">
        <w:trPr>
          <w:cantSplit/>
          <w:trHeight w:val="20"/>
        </w:trPr>
        <w:tc>
          <w:tcPr>
            <w:tcW w:w="709" w:type="dxa"/>
            <w:tcBorders>
              <w:top w:val="single" w:sz="4" w:space="0" w:color="auto"/>
            </w:tcBorders>
          </w:tcPr>
          <w:p w14:paraId="3FE4B359" w14:textId="77777777" w:rsidR="0024025C" w:rsidRPr="000B785B" w:rsidRDefault="0024025C" w:rsidP="00F82145">
            <w:pPr>
              <w:ind w:right="-109"/>
              <w:jc w:val="center"/>
              <w:rPr>
                <w:sz w:val="22"/>
                <w:szCs w:val="22"/>
              </w:rPr>
            </w:pPr>
            <w:r w:rsidRPr="000B785B">
              <w:rPr>
                <w:sz w:val="22"/>
                <w:szCs w:val="22"/>
              </w:rPr>
              <w:t>10.1</w:t>
            </w:r>
            <w:r w:rsidR="00F82145" w:rsidRPr="000B785B">
              <w:rPr>
                <w:sz w:val="22"/>
                <w:szCs w:val="22"/>
              </w:rPr>
              <w:t>*</w:t>
            </w:r>
          </w:p>
        </w:tc>
        <w:tc>
          <w:tcPr>
            <w:tcW w:w="1843" w:type="dxa"/>
            <w:vMerge w:val="restart"/>
          </w:tcPr>
          <w:p w14:paraId="43C13453" w14:textId="77777777" w:rsidR="0024025C" w:rsidRPr="000B785B" w:rsidRDefault="0024025C" w:rsidP="00E92A41">
            <w:pPr>
              <w:rPr>
                <w:sz w:val="22"/>
                <w:szCs w:val="22"/>
              </w:rPr>
            </w:pPr>
            <w:r w:rsidRPr="000B785B">
              <w:rPr>
                <w:sz w:val="22"/>
                <w:szCs w:val="22"/>
              </w:rPr>
              <w:t xml:space="preserve">Упаковка </w:t>
            </w:r>
          </w:p>
          <w:p w14:paraId="66012992" w14:textId="77777777" w:rsidR="0024025C" w:rsidRPr="000B785B" w:rsidRDefault="0024025C" w:rsidP="00E92A41">
            <w:pPr>
              <w:rPr>
                <w:sz w:val="22"/>
                <w:szCs w:val="22"/>
              </w:rPr>
            </w:pPr>
            <w:r w:rsidRPr="000B785B">
              <w:rPr>
                <w:sz w:val="22"/>
                <w:szCs w:val="22"/>
              </w:rPr>
              <w:t>картонная и бумажная</w:t>
            </w:r>
          </w:p>
        </w:tc>
        <w:tc>
          <w:tcPr>
            <w:tcW w:w="1015" w:type="dxa"/>
            <w:vMerge w:val="restart"/>
            <w:tcBorders>
              <w:right w:val="single" w:sz="4" w:space="0" w:color="auto"/>
            </w:tcBorders>
          </w:tcPr>
          <w:p w14:paraId="55A4A293" w14:textId="77777777" w:rsidR="0024025C" w:rsidRPr="000B785B" w:rsidRDefault="0024025C" w:rsidP="00E92A41">
            <w:pPr>
              <w:ind w:left="-108"/>
              <w:jc w:val="center"/>
              <w:rPr>
                <w:sz w:val="22"/>
                <w:szCs w:val="22"/>
              </w:rPr>
            </w:pPr>
            <w:r w:rsidRPr="000B785B">
              <w:rPr>
                <w:sz w:val="22"/>
                <w:szCs w:val="22"/>
              </w:rPr>
              <w:t>17.21, 17.29/</w:t>
            </w:r>
          </w:p>
          <w:p w14:paraId="27FDC7C2" w14:textId="77777777" w:rsidR="0024025C" w:rsidRPr="000B785B" w:rsidRDefault="0024025C" w:rsidP="00E92A41">
            <w:pPr>
              <w:ind w:left="-108"/>
              <w:jc w:val="center"/>
              <w:rPr>
                <w:sz w:val="22"/>
                <w:szCs w:val="22"/>
              </w:rPr>
            </w:pPr>
            <w:r w:rsidRPr="000B785B">
              <w:rPr>
                <w:sz w:val="22"/>
                <w:szCs w:val="22"/>
              </w:rPr>
              <w:t>26.095</w:t>
            </w:r>
          </w:p>
        </w:tc>
        <w:tc>
          <w:tcPr>
            <w:tcW w:w="2104" w:type="dxa"/>
            <w:tcBorders>
              <w:top w:val="single" w:sz="4" w:space="0" w:color="auto"/>
              <w:left w:val="single" w:sz="4" w:space="0" w:color="auto"/>
              <w:bottom w:val="single" w:sz="4" w:space="0" w:color="auto"/>
            </w:tcBorders>
          </w:tcPr>
          <w:p w14:paraId="4DE51599" w14:textId="77777777" w:rsidR="0024025C" w:rsidRPr="000B785B" w:rsidRDefault="0024025C" w:rsidP="00E92A41">
            <w:pPr>
              <w:rPr>
                <w:sz w:val="22"/>
                <w:szCs w:val="22"/>
                <w:u w:val="single"/>
              </w:rPr>
            </w:pPr>
            <w:r w:rsidRPr="000B785B">
              <w:rPr>
                <w:sz w:val="22"/>
                <w:szCs w:val="22"/>
              </w:rPr>
              <w:t xml:space="preserve">Испытание на удар при свободном падении </w:t>
            </w:r>
          </w:p>
        </w:tc>
        <w:tc>
          <w:tcPr>
            <w:tcW w:w="2147" w:type="dxa"/>
            <w:vMerge w:val="restart"/>
            <w:tcBorders>
              <w:top w:val="single" w:sz="4" w:space="0" w:color="auto"/>
            </w:tcBorders>
          </w:tcPr>
          <w:p w14:paraId="687A6A4B" w14:textId="77777777" w:rsidR="0024025C" w:rsidRPr="000B785B" w:rsidRDefault="0024025C" w:rsidP="00E92A41">
            <w:pPr>
              <w:rPr>
                <w:sz w:val="22"/>
                <w:szCs w:val="22"/>
              </w:rPr>
            </w:pPr>
            <w:r w:rsidRPr="000B785B">
              <w:rPr>
                <w:sz w:val="22"/>
                <w:szCs w:val="22"/>
              </w:rPr>
              <w:t>ТР ТС 005/2011</w:t>
            </w:r>
          </w:p>
          <w:p w14:paraId="3B4CA5AC" w14:textId="77777777" w:rsidR="0024025C" w:rsidRPr="000B785B" w:rsidRDefault="0024025C" w:rsidP="00E92A41">
            <w:pPr>
              <w:rPr>
                <w:sz w:val="22"/>
                <w:szCs w:val="22"/>
              </w:rPr>
            </w:pPr>
            <w:r w:rsidRPr="000B785B">
              <w:rPr>
                <w:sz w:val="22"/>
                <w:szCs w:val="22"/>
              </w:rPr>
              <w:t>Ст.5 п.6.4</w:t>
            </w:r>
          </w:p>
          <w:p w14:paraId="067C9CF1" w14:textId="77777777" w:rsidR="0024025C" w:rsidRPr="000B785B" w:rsidRDefault="0024025C" w:rsidP="00E92A41">
            <w:pPr>
              <w:rPr>
                <w:sz w:val="22"/>
                <w:szCs w:val="22"/>
              </w:rPr>
            </w:pPr>
          </w:p>
        </w:tc>
        <w:tc>
          <w:tcPr>
            <w:tcW w:w="2814" w:type="dxa"/>
            <w:tcBorders>
              <w:top w:val="single" w:sz="4" w:space="0" w:color="auto"/>
              <w:bottom w:val="single" w:sz="4" w:space="0" w:color="auto"/>
            </w:tcBorders>
          </w:tcPr>
          <w:p w14:paraId="759D7AC7" w14:textId="77777777" w:rsidR="0024025C" w:rsidRPr="000B785B" w:rsidRDefault="0024025C" w:rsidP="00E92A41">
            <w:pPr>
              <w:rPr>
                <w:sz w:val="22"/>
                <w:szCs w:val="22"/>
              </w:rPr>
            </w:pPr>
            <w:r w:rsidRPr="000B785B">
              <w:rPr>
                <w:sz w:val="22"/>
                <w:szCs w:val="22"/>
              </w:rPr>
              <w:t xml:space="preserve">ГОСТ </w:t>
            </w:r>
            <w:proofErr w:type="gramStart"/>
            <w:r w:rsidRPr="000B785B">
              <w:rPr>
                <w:sz w:val="22"/>
                <w:szCs w:val="22"/>
              </w:rPr>
              <w:t>2226-2013</w:t>
            </w:r>
            <w:proofErr w:type="gramEnd"/>
            <w:r w:rsidRPr="000B785B">
              <w:rPr>
                <w:sz w:val="22"/>
                <w:szCs w:val="22"/>
              </w:rPr>
              <w:t xml:space="preserve"> </w:t>
            </w:r>
          </w:p>
          <w:p w14:paraId="357C0B18" w14:textId="77777777" w:rsidR="0024025C" w:rsidRPr="000B785B" w:rsidRDefault="0024025C" w:rsidP="00E92A41">
            <w:pPr>
              <w:rPr>
                <w:sz w:val="22"/>
                <w:szCs w:val="22"/>
              </w:rPr>
            </w:pPr>
            <w:proofErr w:type="spellStart"/>
            <w:r w:rsidRPr="000B785B">
              <w:rPr>
                <w:sz w:val="22"/>
                <w:szCs w:val="22"/>
              </w:rPr>
              <w:t>п.п</w:t>
            </w:r>
            <w:proofErr w:type="spellEnd"/>
            <w:r w:rsidRPr="000B785B">
              <w:rPr>
                <w:sz w:val="22"/>
                <w:szCs w:val="22"/>
              </w:rPr>
              <w:t xml:space="preserve">. 9.3, </w:t>
            </w:r>
            <w:proofErr w:type="gramStart"/>
            <w:r w:rsidRPr="000B785B">
              <w:rPr>
                <w:sz w:val="22"/>
                <w:szCs w:val="22"/>
              </w:rPr>
              <w:t>9.3.1-9.3.9</w:t>
            </w:r>
            <w:proofErr w:type="gramEnd"/>
          </w:p>
          <w:p w14:paraId="72C279A6" w14:textId="77777777" w:rsidR="0024025C" w:rsidRPr="000B785B" w:rsidRDefault="0024025C" w:rsidP="00E92A41">
            <w:pPr>
              <w:rPr>
                <w:sz w:val="22"/>
                <w:szCs w:val="22"/>
              </w:rPr>
            </w:pPr>
            <w:r w:rsidRPr="000B785B">
              <w:rPr>
                <w:sz w:val="22"/>
                <w:szCs w:val="22"/>
              </w:rPr>
              <w:t xml:space="preserve">ГОСТ </w:t>
            </w:r>
            <w:proofErr w:type="gramStart"/>
            <w:r w:rsidRPr="000B785B">
              <w:rPr>
                <w:sz w:val="22"/>
                <w:szCs w:val="22"/>
              </w:rPr>
              <w:t>18425-2018</w:t>
            </w:r>
            <w:proofErr w:type="gramEnd"/>
            <w:r w:rsidRPr="000B785B">
              <w:rPr>
                <w:sz w:val="22"/>
                <w:szCs w:val="22"/>
              </w:rPr>
              <w:t xml:space="preserve"> </w:t>
            </w:r>
          </w:p>
          <w:p w14:paraId="29C1BEA8" w14:textId="77777777" w:rsidR="0024025C" w:rsidRPr="000B785B" w:rsidRDefault="0024025C" w:rsidP="00E92A41">
            <w:pPr>
              <w:rPr>
                <w:sz w:val="22"/>
                <w:szCs w:val="22"/>
              </w:rPr>
            </w:pPr>
            <w:r w:rsidRPr="000B785B">
              <w:rPr>
                <w:sz w:val="22"/>
                <w:szCs w:val="22"/>
              </w:rPr>
              <w:t xml:space="preserve">ГОСТ </w:t>
            </w:r>
            <w:proofErr w:type="gramStart"/>
            <w:r w:rsidRPr="000B785B">
              <w:rPr>
                <w:sz w:val="22"/>
                <w:szCs w:val="22"/>
              </w:rPr>
              <w:t>33772-2016</w:t>
            </w:r>
            <w:proofErr w:type="gramEnd"/>
            <w:r w:rsidRPr="000B785B">
              <w:rPr>
                <w:sz w:val="22"/>
                <w:szCs w:val="22"/>
              </w:rPr>
              <w:t xml:space="preserve"> п.9.7</w:t>
            </w:r>
          </w:p>
          <w:p w14:paraId="08BBF57F" w14:textId="77777777" w:rsidR="0024025C" w:rsidRPr="000B785B" w:rsidRDefault="0024025C" w:rsidP="00E92A41">
            <w:pPr>
              <w:rPr>
                <w:sz w:val="22"/>
                <w:szCs w:val="22"/>
              </w:rPr>
            </w:pPr>
            <w:r w:rsidRPr="000B785B">
              <w:rPr>
                <w:sz w:val="22"/>
                <w:szCs w:val="22"/>
              </w:rPr>
              <w:t xml:space="preserve">ГОСТ </w:t>
            </w:r>
            <w:proofErr w:type="gramStart"/>
            <w:r w:rsidRPr="000B785B">
              <w:rPr>
                <w:sz w:val="22"/>
                <w:szCs w:val="22"/>
              </w:rPr>
              <w:t>34032-2016</w:t>
            </w:r>
            <w:proofErr w:type="gramEnd"/>
            <w:r w:rsidRPr="000B785B">
              <w:rPr>
                <w:sz w:val="22"/>
                <w:szCs w:val="22"/>
              </w:rPr>
              <w:t xml:space="preserve"> п.8.8</w:t>
            </w:r>
          </w:p>
        </w:tc>
      </w:tr>
      <w:tr w:rsidR="000B785B" w:rsidRPr="000B785B" w14:paraId="538F17AF" w14:textId="77777777" w:rsidTr="006141E9">
        <w:trPr>
          <w:cantSplit/>
          <w:trHeight w:val="763"/>
        </w:trPr>
        <w:tc>
          <w:tcPr>
            <w:tcW w:w="709" w:type="dxa"/>
          </w:tcPr>
          <w:p w14:paraId="168B3D14" w14:textId="77777777" w:rsidR="0024025C" w:rsidRPr="000B785B" w:rsidRDefault="0024025C" w:rsidP="00F82145">
            <w:pPr>
              <w:ind w:right="-109"/>
              <w:jc w:val="center"/>
              <w:rPr>
                <w:sz w:val="22"/>
                <w:szCs w:val="22"/>
              </w:rPr>
            </w:pPr>
            <w:r w:rsidRPr="000B785B">
              <w:rPr>
                <w:sz w:val="22"/>
                <w:szCs w:val="22"/>
              </w:rPr>
              <w:t>10.2</w:t>
            </w:r>
            <w:r w:rsidR="00F82145" w:rsidRPr="000B785B">
              <w:rPr>
                <w:sz w:val="22"/>
                <w:szCs w:val="22"/>
              </w:rPr>
              <w:t>*</w:t>
            </w:r>
          </w:p>
        </w:tc>
        <w:tc>
          <w:tcPr>
            <w:tcW w:w="1843" w:type="dxa"/>
            <w:vMerge/>
          </w:tcPr>
          <w:p w14:paraId="76B2F4B1" w14:textId="77777777" w:rsidR="0024025C" w:rsidRPr="000B785B" w:rsidRDefault="0024025C" w:rsidP="00E92A41">
            <w:pPr>
              <w:ind w:right="-107"/>
              <w:rPr>
                <w:sz w:val="22"/>
                <w:szCs w:val="22"/>
              </w:rPr>
            </w:pPr>
          </w:p>
        </w:tc>
        <w:tc>
          <w:tcPr>
            <w:tcW w:w="1015" w:type="dxa"/>
            <w:vMerge/>
            <w:tcBorders>
              <w:right w:val="single" w:sz="4" w:space="0" w:color="auto"/>
            </w:tcBorders>
          </w:tcPr>
          <w:p w14:paraId="4A620EA1" w14:textId="77777777" w:rsidR="0024025C" w:rsidRPr="000B785B" w:rsidRDefault="0024025C" w:rsidP="00E92A41">
            <w:pPr>
              <w:ind w:left="-108" w:right="-108"/>
              <w:jc w:val="center"/>
              <w:rPr>
                <w:sz w:val="22"/>
                <w:szCs w:val="22"/>
              </w:rPr>
            </w:pPr>
          </w:p>
        </w:tc>
        <w:tc>
          <w:tcPr>
            <w:tcW w:w="2104" w:type="dxa"/>
            <w:tcBorders>
              <w:top w:val="single" w:sz="4" w:space="0" w:color="auto"/>
              <w:left w:val="single" w:sz="4" w:space="0" w:color="auto"/>
              <w:bottom w:val="single" w:sz="4" w:space="0" w:color="auto"/>
            </w:tcBorders>
          </w:tcPr>
          <w:p w14:paraId="2ED818B8" w14:textId="77777777" w:rsidR="0024025C" w:rsidRPr="000B785B" w:rsidRDefault="0024025C" w:rsidP="00E92A41">
            <w:pPr>
              <w:rPr>
                <w:sz w:val="22"/>
                <w:szCs w:val="22"/>
              </w:rPr>
            </w:pPr>
            <w:r w:rsidRPr="000B785B">
              <w:rPr>
                <w:sz w:val="22"/>
                <w:szCs w:val="22"/>
              </w:rPr>
              <w:t>Сжимающее усилие в направлении вертикальной оси корпуса</w:t>
            </w:r>
          </w:p>
        </w:tc>
        <w:tc>
          <w:tcPr>
            <w:tcW w:w="2147" w:type="dxa"/>
            <w:vMerge/>
          </w:tcPr>
          <w:p w14:paraId="333929B4" w14:textId="77777777" w:rsidR="0024025C" w:rsidRPr="000B785B" w:rsidRDefault="0024025C" w:rsidP="005C1879">
            <w:pPr>
              <w:rPr>
                <w:sz w:val="22"/>
                <w:szCs w:val="22"/>
              </w:rPr>
            </w:pPr>
          </w:p>
        </w:tc>
        <w:tc>
          <w:tcPr>
            <w:tcW w:w="2814" w:type="dxa"/>
            <w:tcBorders>
              <w:top w:val="single" w:sz="4" w:space="0" w:color="auto"/>
              <w:bottom w:val="single" w:sz="4" w:space="0" w:color="auto"/>
            </w:tcBorders>
          </w:tcPr>
          <w:p w14:paraId="3301B695" w14:textId="77777777" w:rsidR="0024025C" w:rsidRPr="000B785B" w:rsidRDefault="0024025C" w:rsidP="00E92A41">
            <w:pPr>
              <w:rPr>
                <w:sz w:val="22"/>
                <w:szCs w:val="22"/>
              </w:rPr>
            </w:pPr>
            <w:r w:rsidRPr="000B785B">
              <w:rPr>
                <w:sz w:val="22"/>
                <w:szCs w:val="22"/>
              </w:rPr>
              <w:t xml:space="preserve">ГОСТ </w:t>
            </w:r>
            <w:proofErr w:type="gramStart"/>
            <w:r w:rsidRPr="000B785B">
              <w:rPr>
                <w:sz w:val="22"/>
                <w:szCs w:val="22"/>
              </w:rPr>
              <w:t>13479-82</w:t>
            </w:r>
            <w:proofErr w:type="gramEnd"/>
            <w:r w:rsidRPr="000B785B">
              <w:rPr>
                <w:sz w:val="22"/>
                <w:szCs w:val="22"/>
              </w:rPr>
              <w:t xml:space="preserve"> п.4.6</w:t>
            </w:r>
          </w:p>
          <w:p w14:paraId="63C643F3" w14:textId="77777777" w:rsidR="0024025C" w:rsidRPr="000B785B" w:rsidRDefault="0024025C" w:rsidP="00E92A41">
            <w:pPr>
              <w:rPr>
                <w:sz w:val="22"/>
                <w:szCs w:val="22"/>
              </w:rPr>
            </w:pPr>
            <w:r w:rsidRPr="000B785B">
              <w:rPr>
                <w:sz w:val="22"/>
                <w:szCs w:val="22"/>
              </w:rPr>
              <w:t xml:space="preserve">ГОСТ </w:t>
            </w:r>
            <w:proofErr w:type="gramStart"/>
            <w:r w:rsidRPr="000B785B">
              <w:rPr>
                <w:sz w:val="22"/>
                <w:szCs w:val="22"/>
              </w:rPr>
              <w:t>18211-2018</w:t>
            </w:r>
            <w:proofErr w:type="gramEnd"/>
            <w:r w:rsidRPr="000B785B">
              <w:rPr>
                <w:sz w:val="22"/>
                <w:szCs w:val="22"/>
              </w:rPr>
              <w:t xml:space="preserve"> </w:t>
            </w:r>
          </w:p>
          <w:p w14:paraId="4829A89A" w14:textId="77777777" w:rsidR="0024025C" w:rsidRPr="000B785B" w:rsidRDefault="0024025C" w:rsidP="00E92A41">
            <w:pPr>
              <w:rPr>
                <w:sz w:val="22"/>
                <w:szCs w:val="22"/>
              </w:rPr>
            </w:pPr>
            <w:r w:rsidRPr="000B785B">
              <w:rPr>
                <w:sz w:val="22"/>
                <w:szCs w:val="22"/>
              </w:rPr>
              <w:t xml:space="preserve">ГОСТ </w:t>
            </w:r>
            <w:r w:rsidRPr="000B785B">
              <w:rPr>
                <w:sz w:val="22"/>
                <w:szCs w:val="22"/>
                <w:lang w:val="en-US"/>
              </w:rPr>
              <w:t>ISO</w:t>
            </w:r>
            <w:r w:rsidRPr="000B785B">
              <w:rPr>
                <w:sz w:val="22"/>
                <w:szCs w:val="22"/>
              </w:rPr>
              <w:t xml:space="preserve"> </w:t>
            </w:r>
            <w:proofErr w:type="gramStart"/>
            <w:r w:rsidRPr="000B785B">
              <w:rPr>
                <w:sz w:val="22"/>
                <w:szCs w:val="22"/>
              </w:rPr>
              <w:t>2234-2014</w:t>
            </w:r>
            <w:proofErr w:type="gramEnd"/>
            <w:r w:rsidRPr="000B785B">
              <w:rPr>
                <w:sz w:val="22"/>
                <w:szCs w:val="22"/>
              </w:rPr>
              <w:t xml:space="preserve"> </w:t>
            </w:r>
          </w:p>
          <w:p w14:paraId="0136084C" w14:textId="77777777" w:rsidR="0024025C" w:rsidRPr="000B785B" w:rsidRDefault="0024025C" w:rsidP="00E92A41">
            <w:pPr>
              <w:rPr>
                <w:sz w:val="22"/>
                <w:szCs w:val="22"/>
              </w:rPr>
            </w:pPr>
            <w:r w:rsidRPr="000B785B">
              <w:rPr>
                <w:sz w:val="22"/>
                <w:szCs w:val="22"/>
              </w:rPr>
              <w:t>методы 1, 2</w:t>
            </w:r>
          </w:p>
          <w:p w14:paraId="10E8F1C0" w14:textId="77777777" w:rsidR="0024025C" w:rsidRPr="000B785B" w:rsidRDefault="0024025C" w:rsidP="00E92A41">
            <w:pPr>
              <w:rPr>
                <w:sz w:val="22"/>
                <w:szCs w:val="22"/>
              </w:rPr>
            </w:pPr>
            <w:r w:rsidRPr="000B785B">
              <w:rPr>
                <w:sz w:val="22"/>
                <w:szCs w:val="22"/>
              </w:rPr>
              <w:t xml:space="preserve">ГОСТ </w:t>
            </w:r>
            <w:proofErr w:type="gramStart"/>
            <w:r w:rsidRPr="000B785B">
              <w:rPr>
                <w:sz w:val="22"/>
                <w:szCs w:val="22"/>
              </w:rPr>
              <w:t>34032-2016</w:t>
            </w:r>
            <w:proofErr w:type="gramEnd"/>
            <w:r w:rsidRPr="000B785B">
              <w:rPr>
                <w:sz w:val="22"/>
                <w:szCs w:val="22"/>
              </w:rPr>
              <w:t xml:space="preserve"> п.8.7</w:t>
            </w:r>
          </w:p>
        </w:tc>
      </w:tr>
      <w:tr w:rsidR="000B785B" w:rsidRPr="000B785B" w14:paraId="046655A6" w14:textId="77777777" w:rsidTr="006141E9">
        <w:trPr>
          <w:cantSplit/>
          <w:trHeight w:val="229"/>
        </w:trPr>
        <w:tc>
          <w:tcPr>
            <w:tcW w:w="709" w:type="dxa"/>
          </w:tcPr>
          <w:p w14:paraId="338C7E1D" w14:textId="77777777" w:rsidR="0024025C" w:rsidRPr="000B785B" w:rsidRDefault="0024025C" w:rsidP="00F82145">
            <w:pPr>
              <w:ind w:right="-109"/>
              <w:jc w:val="center"/>
              <w:rPr>
                <w:sz w:val="22"/>
                <w:szCs w:val="22"/>
              </w:rPr>
            </w:pPr>
            <w:r w:rsidRPr="000B785B">
              <w:rPr>
                <w:sz w:val="22"/>
                <w:szCs w:val="22"/>
              </w:rPr>
              <w:t>10.3</w:t>
            </w:r>
            <w:r w:rsidR="00F82145" w:rsidRPr="000B785B">
              <w:rPr>
                <w:sz w:val="22"/>
                <w:szCs w:val="22"/>
              </w:rPr>
              <w:t>*</w:t>
            </w:r>
          </w:p>
        </w:tc>
        <w:tc>
          <w:tcPr>
            <w:tcW w:w="1843" w:type="dxa"/>
            <w:vMerge/>
          </w:tcPr>
          <w:p w14:paraId="2FCEDF20" w14:textId="77777777" w:rsidR="0024025C" w:rsidRPr="000B785B" w:rsidRDefault="0024025C" w:rsidP="00E92A41">
            <w:pPr>
              <w:ind w:right="-107"/>
              <w:rPr>
                <w:sz w:val="22"/>
                <w:szCs w:val="22"/>
              </w:rPr>
            </w:pPr>
          </w:p>
        </w:tc>
        <w:tc>
          <w:tcPr>
            <w:tcW w:w="1015" w:type="dxa"/>
            <w:vMerge/>
            <w:tcBorders>
              <w:right w:val="single" w:sz="4" w:space="0" w:color="auto"/>
            </w:tcBorders>
          </w:tcPr>
          <w:p w14:paraId="2E529822" w14:textId="77777777" w:rsidR="0024025C" w:rsidRPr="000B785B" w:rsidRDefault="0024025C" w:rsidP="00E92A41">
            <w:pPr>
              <w:ind w:left="-108" w:right="-108"/>
              <w:jc w:val="center"/>
              <w:rPr>
                <w:sz w:val="22"/>
                <w:szCs w:val="22"/>
              </w:rPr>
            </w:pPr>
          </w:p>
        </w:tc>
        <w:tc>
          <w:tcPr>
            <w:tcW w:w="2104" w:type="dxa"/>
            <w:tcBorders>
              <w:top w:val="single" w:sz="4" w:space="0" w:color="auto"/>
              <w:left w:val="single" w:sz="4" w:space="0" w:color="auto"/>
              <w:bottom w:val="single" w:sz="4" w:space="0" w:color="auto"/>
            </w:tcBorders>
          </w:tcPr>
          <w:p w14:paraId="31A30B19" w14:textId="77777777" w:rsidR="0024025C" w:rsidRPr="000B785B" w:rsidRDefault="0024025C" w:rsidP="00E92A41">
            <w:pPr>
              <w:rPr>
                <w:sz w:val="22"/>
                <w:szCs w:val="22"/>
              </w:rPr>
            </w:pPr>
            <w:r w:rsidRPr="000B785B">
              <w:rPr>
                <w:sz w:val="22"/>
                <w:szCs w:val="22"/>
              </w:rPr>
              <w:t xml:space="preserve">Прочность крепления ручек  </w:t>
            </w:r>
          </w:p>
        </w:tc>
        <w:tc>
          <w:tcPr>
            <w:tcW w:w="2147" w:type="dxa"/>
            <w:vMerge/>
          </w:tcPr>
          <w:p w14:paraId="56ED8124" w14:textId="77777777" w:rsidR="0024025C" w:rsidRPr="000B785B" w:rsidRDefault="0024025C" w:rsidP="00E92A41">
            <w:pPr>
              <w:rPr>
                <w:sz w:val="22"/>
                <w:szCs w:val="22"/>
              </w:rPr>
            </w:pPr>
          </w:p>
        </w:tc>
        <w:tc>
          <w:tcPr>
            <w:tcW w:w="2814" w:type="dxa"/>
            <w:tcBorders>
              <w:top w:val="single" w:sz="4" w:space="0" w:color="auto"/>
              <w:bottom w:val="single" w:sz="4" w:space="0" w:color="auto"/>
            </w:tcBorders>
          </w:tcPr>
          <w:p w14:paraId="708031B8" w14:textId="77777777" w:rsidR="0024025C" w:rsidRPr="000B785B" w:rsidRDefault="0024025C" w:rsidP="00E92A41">
            <w:pPr>
              <w:rPr>
                <w:sz w:val="22"/>
                <w:szCs w:val="22"/>
              </w:rPr>
            </w:pPr>
            <w:r w:rsidRPr="000B785B">
              <w:rPr>
                <w:sz w:val="22"/>
                <w:szCs w:val="22"/>
              </w:rPr>
              <w:t xml:space="preserve">СТ РК ГОСТ Р </w:t>
            </w:r>
            <w:proofErr w:type="gramStart"/>
            <w:r w:rsidRPr="000B785B">
              <w:rPr>
                <w:sz w:val="22"/>
                <w:szCs w:val="22"/>
              </w:rPr>
              <w:t>51864-2008</w:t>
            </w:r>
            <w:proofErr w:type="gramEnd"/>
            <w:r w:rsidRPr="000B785B">
              <w:rPr>
                <w:sz w:val="22"/>
                <w:szCs w:val="22"/>
              </w:rPr>
              <w:t xml:space="preserve"> </w:t>
            </w:r>
          </w:p>
          <w:p w14:paraId="0100526A" w14:textId="77777777" w:rsidR="0024025C" w:rsidRPr="000B785B" w:rsidRDefault="0024025C" w:rsidP="00E92A41">
            <w:pPr>
              <w:rPr>
                <w:sz w:val="22"/>
                <w:szCs w:val="22"/>
              </w:rPr>
            </w:pPr>
            <w:r w:rsidRPr="000B785B">
              <w:rPr>
                <w:sz w:val="22"/>
                <w:szCs w:val="22"/>
              </w:rPr>
              <w:t xml:space="preserve">ГОСТ </w:t>
            </w:r>
            <w:proofErr w:type="gramStart"/>
            <w:r w:rsidRPr="000B785B">
              <w:rPr>
                <w:sz w:val="22"/>
                <w:szCs w:val="22"/>
              </w:rPr>
              <w:t>33772-2016</w:t>
            </w:r>
            <w:proofErr w:type="gramEnd"/>
            <w:r w:rsidRPr="000B785B">
              <w:rPr>
                <w:sz w:val="22"/>
                <w:szCs w:val="22"/>
              </w:rPr>
              <w:t xml:space="preserve"> п.9.8</w:t>
            </w:r>
          </w:p>
        </w:tc>
      </w:tr>
      <w:tr w:rsidR="000B785B" w:rsidRPr="000B785B" w14:paraId="6E6A40C5" w14:textId="77777777" w:rsidTr="006141E9">
        <w:trPr>
          <w:cantSplit/>
          <w:trHeight w:val="229"/>
        </w:trPr>
        <w:tc>
          <w:tcPr>
            <w:tcW w:w="709" w:type="dxa"/>
          </w:tcPr>
          <w:p w14:paraId="64F06A11" w14:textId="77777777" w:rsidR="001F090A" w:rsidRPr="000B785B" w:rsidRDefault="001F090A" w:rsidP="00F82145">
            <w:pPr>
              <w:ind w:right="-109"/>
              <w:jc w:val="center"/>
              <w:rPr>
                <w:sz w:val="22"/>
                <w:szCs w:val="22"/>
              </w:rPr>
            </w:pPr>
            <w:r w:rsidRPr="000B785B">
              <w:rPr>
                <w:sz w:val="22"/>
                <w:szCs w:val="22"/>
              </w:rPr>
              <w:t>11.1</w:t>
            </w:r>
            <w:r w:rsidR="00F82145" w:rsidRPr="000B785B">
              <w:rPr>
                <w:sz w:val="22"/>
                <w:szCs w:val="22"/>
              </w:rPr>
              <w:t>*</w:t>
            </w:r>
          </w:p>
        </w:tc>
        <w:tc>
          <w:tcPr>
            <w:tcW w:w="1843" w:type="dxa"/>
            <w:vMerge w:val="restart"/>
          </w:tcPr>
          <w:p w14:paraId="7621EC51" w14:textId="77777777" w:rsidR="001F090A" w:rsidRPr="000B785B" w:rsidRDefault="001F090A" w:rsidP="006F4647">
            <w:pPr>
              <w:ind w:right="-108"/>
              <w:rPr>
                <w:sz w:val="22"/>
                <w:szCs w:val="22"/>
              </w:rPr>
            </w:pPr>
            <w:r w:rsidRPr="000B785B">
              <w:rPr>
                <w:sz w:val="22"/>
                <w:szCs w:val="22"/>
              </w:rPr>
              <w:t xml:space="preserve">Упаковка из </w:t>
            </w:r>
            <w:proofErr w:type="gramStart"/>
            <w:r w:rsidRPr="000B785B">
              <w:rPr>
                <w:sz w:val="22"/>
                <w:szCs w:val="22"/>
              </w:rPr>
              <w:t>комбинирован</w:t>
            </w:r>
            <w:r w:rsidR="0050154F" w:rsidRPr="000B785B">
              <w:rPr>
                <w:sz w:val="22"/>
                <w:szCs w:val="22"/>
              </w:rPr>
              <w:t>-</w:t>
            </w:r>
            <w:proofErr w:type="spellStart"/>
            <w:r w:rsidRPr="000B785B">
              <w:rPr>
                <w:sz w:val="22"/>
                <w:szCs w:val="22"/>
              </w:rPr>
              <w:t>ных</w:t>
            </w:r>
            <w:proofErr w:type="spellEnd"/>
            <w:proofErr w:type="gramEnd"/>
            <w:r w:rsidRPr="000B785B">
              <w:rPr>
                <w:sz w:val="22"/>
                <w:szCs w:val="22"/>
              </w:rPr>
              <w:t xml:space="preserve"> материалов</w:t>
            </w:r>
          </w:p>
        </w:tc>
        <w:tc>
          <w:tcPr>
            <w:tcW w:w="1015" w:type="dxa"/>
            <w:vMerge w:val="restart"/>
          </w:tcPr>
          <w:p w14:paraId="0E73CDB9" w14:textId="77777777" w:rsidR="001F090A" w:rsidRPr="000B785B" w:rsidRDefault="001F090A" w:rsidP="00E92A41">
            <w:pPr>
              <w:jc w:val="center"/>
              <w:rPr>
                <w:sz w:val="22"/>
                <w:szCs w:val="22"/>
              </w:rPr>
            </w:pPr>
            <w:r w:rsidRPr="000B785B">
              <w:rPr>
                <w:sz w:val="22"/>
                <w:szCs w:val="22"/>
              </w:rPr>
              <w:t>3923</w:t>
            </w:r>
          </w:p>
          <w:p w14:paraId="0BA7F413" w14:textId="77777777" w:rsidR="001F090A" w:rsidRPr="000B785B" w:rsidRDefault="001F090A" w:rsidP="00E92A41">
            <w:pPr>
              <w:jc w:val="center"/>
              <w:rPr>
                <w:sz w:val="22"/>
                <w:szCs w:val="22"/>
              </w:rPr>
            </w:pPr>
            <w:r w:rsidRPr="000B785B">
              <w:rPr>
                <w:sz w:val="22"/>
                <w:szCs w:val="22"/>
              </w:rPr>
              <w:t>4501</w:t>
            </w:r>
          </w:p>
          <w:p w14:paraId="454B236A" w14:textId="77777777" w:rsidR="001F090A" w:rsidRPr="000B785B" w:rsidRDefault="001F090A" w:rsidP="00E92A41">
            <w:pPr>
              <w:jc w:val="center"/>
              <w:rPr>
                <w:sz w:val="22"/>
                <w:szCs w:val="22"/>
              </w:rPr>
            </w:pPr>
            <w:r w:rsidRPr="000B785B">
              <w:rPr>
                <w:sz w:val="22"/>
                <w:szCs w:val="22"/>
              </w:rPr>
              <w:t>4819</w:t>
            </w:r>
          </w:p>
          <w:p w14:paraId="6E9A8148" w14:textId="77777777" w:rsidR="001F090A" w:rsidRPr="000B785B" w:rsidRDefault="001F090A" w:rsidP="00E92A41">
            <w:pPr>
              <w:jc w:val="center"/>
              <w:rPr>
                <w:sz w:val="22"/>
                <w:szCs w:val="22"/>
              </w:rPr>
            </w:pPr>
            <w:r w:rsidRPr="000B785B">
              <w:rPr>
                <w:sz w:val="22"/>
                <w:szCs w:val="22"/>
              </w:rPr>
              <w:t>5911</w:t>
            </w:r>
          </w:p>
          <w:p w14:paraId="385E96F3" w14:textId="77777777" w:rsidR="001F090A" w:rsidRPr="000B785B" w:rsidRDefault="001F090A" w:rsidP="00E92A41">
            <w:pPr>
              <w:jc w:val="center"/>
              <w:rPr>
                <w:sz w:val="22"/>
                <w:szCs w:val="22"/>
              </w:rPr>
            </w:pPr>
            <w:r w:rsidRPr="000B785B">
              <w:rPr>
                <w:sz w:val="22"/>
                <w:szCs w:val="22"/>
              </w:rPr>
              <w:t>6909</w:t>
            </w:r>
          </w:p>
          <w:p w14:paraId="1FD1C26B" w14:textId="77777777" w:rsidR="001F090A" w:rsidRPr="000B785B" w:rsidRDefault="001F090A" w:rsidP="00E92A41">
            <w:pPr>
              <w:jc w:val="center"/>
              <w:rPr>
                <w:sz w:val="22"/>
                <w:szCs w:val="22"/>
              </w:rPr>
            </w:pPr>
            <w:r w:rsidRPr="000B785B">
              <w:rPr>
                <w:sz w:val="22"/>
                <w:szCs w:val="22"/>
              </w:rPr>
              <w:t>7010</w:t>
            </w:r>
          </w:p>
          <w:p w14:paraId="4D1C4A0D" w14:textId="77777777" w:rsidR="001F090A" w:rsidRPr="000B785B" w:rsidRDefault="001F090A" w:rsidP="00E92A41">
            <w:pPr>
              <w:jc w:val="center"/>
              <w:rPr>
                <w:sz w:val="22"/>
                <w:szCs w:val="22"/>
              </w:rPr>
            </w:pPr>
            <w:r w:rsidRPr="000B785B">
              <w:rPr>
                <w:sz w:val="22"/>
                <w:szCs w:val="22"/>
              </w:rPr>
              <w:t>7310</w:t>
            </w:r>
          </w:p>
        </w:tc>
        <w:tc>
          <w:tcPr>
            <w:tcW w:w="2104" w:type="dxa"/>
            <w:tcBorders>
              <w:top w:val="single" w:sz="4" w:space="0" w:color="auto"/>
              <w:bottom w:val="single" w:sz="4" w:space="0" w:color="auto"/>
            </w:tcBorders>
          </w:tcPr>
          <w:p w14:paraId="5151C3FE" w14:textId="77777777" w:rsidR="001F090A" w:rsidRPr="000B785B" w:rsidRDefault="001F090A" w:rsidP="00E92A41">
            <w:pPr>
              <w:rPr>
                <w:sz w:val="22"/>
                <w:szCs w:val="22"/>
              </w:rPr>
            </w:pPr>
            <w:r w:rsidRPr="000B785B">
              <w:rPr>
                <w:sz w:val="22"/>
                <w:szCs w:val="22"/>
              </w:rPr>
              <w:t xml:space="preserve">Влагостойкость </w:t>
            </w:r>
          </w:p>
          <w:p w14:paraId="48D8B6FF" w14:textId="77777777" w:rsidR="001F090A" w:rsidRPr="000B785B" w:rsidRDefault="001F090A" w:rsidP="00E92A41">
            <w:pPr>
              <w:rPr>
                <w:sz w:val="22"/>
                <w:szCs w:val="22"/>
              </w:rPr>
            </w:pPr>
            <w:r w:rsidRPr="000B785B">
              <w:rPr>
                <w:sz w:val="22"/>
                <w:szCs w:val="22"/>
              </w:rPr>
              <w:t>(водонепроницаемость)</w:t>
            </w:r>
          </w:p>
        </w:tc>
        <w:tc>
          <w:tcPr>
            <w:tcW w:w="2147" w:type="dxa"/>
            <w:vMerge w:val="restart"/>
          </w:tcPr>
          <w:p w14:paraId="3CF138AB" w14:textId="77777777" w:rsidR="001F090A" w:rsidRPr="000B785B" w:rsidRDefault="001F090A" w:rsidP="00E92A41">
            <w:pPr>
              <w:rPr>
                <w:sz w:val="22"/>
                <w:szCs w:val="22"/>
              </w:rPr>
            </w:pPr>
            <w:r w:rsidRPr="000B785B">
              <w:rPr>
                <w:sz w:val="22"/>
                <w:szCs w:val="22"/>
              </w:rPr>
              <w:t xml:space="preserve">ТР ТС 005/2011 </w:t>
            </w:r>
          </w:p>
          <w:p w14:paraId="0D17BE68" w14:textId="77777777" w:rsidR="001F090A" w:rsidRPr="000B785B" w:rsidRDefault="001F090A" w:rsidP="00E92A41">
            <w:pPr>
              <w:rPr>
                <w:sz w:val="22"/>
                <w:szCs w:val="22"/>
              </w:rPr>
            </w:pPr>
            <w:r w:rsidRPr="000B785B">
              <w:rPr>
                <w:sz w:val="22"/>
                <w:szCs w:val="22"/>
              </w:rPr>
              <w:t>Ст. 5 п. 6.5</w:t>
            </w:r>
          </w:p>
          <w:p w14:paraId="62F05DCB" w14:textId="77777777" w:rsidR="001F090A" w:rsidRPr="000B785B" w:rsidRDefault="001F090A" w:rsidP="00E92A41">
            <w:pPr>
              <w:rPr>
                <w:sz w:val="22"/>
                <w:szCs w:val="22"/>
              </w:rPr>
            </w:pPr>
          </w:p>
          <w:p w14:paraId="3A4B0F8F" w14:textId="77777777" w:rsidR="00C91ED1" w:rsidRPr="000B785B" w:rsidRDefault="00C91ED1" w:rsidP="00C91ED1">
            <w:pPr>
              <w:rPr>
                <w:sz w:val="22"/>
                <w:szCs w:val="22"/>
              </w:rPr>
            </w:pPr>
          </w:p>
          <w:p w14:paraId="6CA0C07B" w14:textId="77777777" w:rsidR="00C91ED1" w:rsidRPr="000B785B" w:rsidRDefault="00C91ED1" w:rsidP="00C91ED1">
            <w:pPr>
              <w:ind w:firstLine="708"/>
              <w:rPr>
                <w:sz w:val="22"/>
                <w:szCs w:val="22"/>
              </w:rPr>
            </w:pPr>
          </w:p>
        </w:tc>
        <w:tc>
          <w:tcPr>
            <w:tcW w:w="2814" w:type="dxa"/>
            <w:tcBorders>
              <w:top w:val="single" w:sz="4" w:space="0" w:color="auto"/>
              <w:bottom w:val="single" w:sz="4" w:space="0" w:color="auto"/>
            </w:tcBorders>
          </w:tcPr>
          <w:p w14:paraId="6E051F39" w14:textId="77777777" w:rsidR="001F090A" w:rsidRPr="000B785B" w:rsidRDefault="001F090A" w:rsidP="00C87B00">
            <w:pPr>
              <w:rPr>
                <w:sz w:val="22"/>
                <w:szCs w:val="22"/>
              </w:rPr>
            </w:pPr>
            <w:r w:rsidRPr="000B785B">
              <w:rPr>
                <w:sz w:val="22"/>
                <w:szCs w:val="22"/>
              </w:rPr>
              <w:t xml:space="preserve">ГОСТ </w:t>
            </w:r>
            <w:proofErr w:type="gramStart"/>
            <w:r w:rsidRPr="000B785B">
              <w:rPr>
                <w:sz w:val="22"/>
                <w:szCs w:val="22"/>
              </w:rPr>
              <w:t>25439-82</w:t>
            </w:r>
            <w:proofErr w:type="gramEnd"/>
          </w:p>
          <w:p w14:paraId="558BC751" w14:textId="77777777" w:rsidR="001F090A" w:rsidRPr="000B785B" w:rsidRDefault="001F090A" w:rsidP="00C87B00">
            <w:pPr>
              <w:rPr>
                <w:sz w:val="22"/>
                <w:szCs w:val="22"/>
              </w:rPr>
            </w:pPr>
            <w:r w:rsidRPr="000B785B">
              <w:rPr>
                <w:sz w:val="22"/>
                <w:szCs w:val="22"/>
              </w:rPr>
              <w:t>ГОСТ 34032-</w:t>
            </w:r>
            <w:proofErr w:type="gramStart"/>
            <w:r w:rsidRPr="000B785B">
              <w:rPr>
                <w:sz w:val="22"/>
                <w:szCs w:val="22"/>
              </w:rPr>
              <w:t>2016  п.</w:t>
            </w:r>
            <w:proofErr w:type="gramEnd"/>
            <w:r w:rsidRPr="000B785B">
              <w:rPr>
                <w:sz w:val="22"/>
                <w:szCs w:val="22"/>
              </w:rPr>
              <w:t xml:space="preserve"> 8.6</w:t>
            </w:r>
          </w:p>
        </w:tc>
      </w:tr>
      <w:tr w:rsidR="000B785B" w:rsidRPr="000B785B" w14:paraId="4171E714" w14:textId="77777777" w:rsidTr="006141E9">
        <w:trPr>
          <w:cantSplit/>
          <w:trHeight w:val="229"/>
        </w:trPr>
        <w:tc>
          <w:tcPr>
            <w:tcW w:w="709" w:type="dxa"/>
            <w:tcBorders>
              <w:bottom w:val="single" w:sz="4" w:space="0" w:color="auto"/>
            </w:tcBorders>
          </w:tcPr>
          <w:p w14:paraId="7D43B74E" w14:textId="77777777" w:rsidR="001F090A" w:rsidRPr="000B785B" w:rsidRDefault="001F090A" w:rsidP="00F82145">
            <w:pPr>
              <w:ind w:right="-109"/>
              <w:jc w:val="center"/>
              <w:rPr>
                <w:sz w:val="22"/>
                <w:szCs w:val="22"/>
              </w:rPr>
            </w:pPr>
            <w:r w:rsidRPr="000B785B">
              <w:rPr>
                <w:sz w:val="22"/>
                <w:szCs w:val="22"/>
              </w:rPr>
              <w:t>11.2</w:t>
            </w:r>
            <w:r w:rsidR="00F82145" w:rsidRPr="000B785B">
              <w:rPr>
                <w:sz w:val="22"/>
                <w:szCs w:val="22"/>
              </w:rPr>
              <w:t>*</w:t>
            </w:r>
          </w:p>
        </w:tc>
        <w:tc>
          <w:tcPr>
            <w:tcW w:w="1843" w:type="dxa"/>
            <w:vMerge/>
          </w:tcPr>
          <w:p w14:paraId="29DC215A" w14:textId="77777777" w:rsidR="001F090A" w:rsidRPr="000B785B" w:rsidRDefault="001F090A" w:rsidP="00E92A41">
            <w:pPr>
              <w:rPr>
                <w:sz w:val="22"/>
                <w:szCs w:val="22"/>
              </w:rPr>
            </w:pPr>
          </w:p>
        </w:tc>
        <w:tc>
          <w:tcPr>
            <w:tcW w:w="1015" w:type="dxa"/>
            <w:vMerge/>
          </w:tcPr>
          <w:p w14:paraId="7CF83077" w14:textId="77777777" w:rsidR="001F090A" w:rsidRPr="000B785B" w:rsidRDefault="001F090A" w:rsidP="00E92A41">
            <w:pPr>
              <w:jc w:val="center"/>
              <w:rPr>
                <w:sz w:val="22"/>
                <w:szCs w:val="22"/>
              </w:rPr>
            </w:pPr>
          </w:p>
        </w:tc>
        <w:tc>
          <w:tcPr>
            <w:tcW w:w="2104" w:type="dxa"/>
            <w:tcBorders>
              <w:top w:val="single" w:sz="4" w:space="0" w:color="auto"/>
              <w:bottom w:val="single" w:sz="4" w:space="0" w:color="auto"/>
            </w:tcBorders>
          </w:tcPr>
          <w:p w14:paraId="58683CF7" w14:textId="77777777" w:rsidR="001F090A" w:rsidRPr="000B785B" w:rsidRDefault="001F090A" w:rsidP="00E92A41">
            <w:pPr>
              <w:rPr>
                <w:sz w:val="22"/>
                <w:szCs w:val="22"/>
              </w:rPr>
            </w:pPr>
            <w:proofErr w:type="spellStart"/>
            <w:r w:rsidRPr="000B785B">
              <w:rPr>
                <w:sz w:val="22"/>
                <w:szCs w:val="22"/>
              </w:rPr>
              <w:t>Окисленость</w:t>
            </w:r>
            <w:proofErr w:type="spellEnd"/>
            <w:r w:rsidRPr="000B785B">
              <w:rPr>
                <w:sz w:val="22"/>
                <w:szCs w:val="22"/>
              </w:rPr>
              <w:t xml:space="preserve"> </w:t>
            </w:r>
          </w:p>
          <w:p w14:paraId="31F7B3C3" w14:textId="77777777" w:rsidR="001F090A" w:rsidRPr="000B785B" w:rsidRDefault="001F090A" w:rsidP="00E92A41">
            <w:pPr>
              <w:rPr>
                <w:sz w:val="22"/>
                <w:szCs w:val="22"/>
              </w:rPr>
            </w:pPr>
            <w:r w:rsidRPr="000B785B">
              <w:rPr>
                <w:sz w:val="22"/>
                <w:szCs w:val="22"/>
              </w:rPr>
              <w:t xml:space="preserve">поверхности </w:t>
            </w:r>
          </w:p>
          <w:p w14:paraId="06B80620" w14:textId="77777777" w:rsidR="001F090A" w:rsidRPr="000B785B" w:rsidRDefault="001F090A" w:rsidP="00E92A41">
            <w:pPr>
              <w:rPr>
                <w:sz w:val="22"/>
                <w:szCs w:val="22"/>
              </w:rPr>
            </w:pPr>
            <w:r w:rsidRPr="000B785B">
              <w:rPr>
                <w:sz w:val="22"/>
                <w:szCs w:val="22"/>
              </w:rPr>
              <w:t>внутреннего покрытия</w:t>
            </w:r>
          </w:p>
        </w:tc>
        <w:tc>
          <w:tcPr>
            <w:tcW w:w="2147" w:type="dxa"/>
            <w:vMerge/>
          </w:tcPr>
          <w:p w14:paraId="5CCFBBA3" w14:textId="77777777" w:rsidR="001F090A" w:rsidRPr="000B785B" w:rsidRDefault="001F090A" w:rsidP="00E92A41">
            <w:pPr>
              <w:rPr>
                <w:sz w:val="22"/>
                <w:szCs w:val="22"/>
              </w:rPr>
            </w:pPr>
          </w:p>
        </w:tc>
        <w:tc>
          <w:tcPr>
            <w:tcW w:w="2814" w:type="dxa"/>
            <w:tcBorders>
              <w:top w:val="single" w:sz="4" w:space="0" w:color="auto"/>
              <w:bottom w:val="single" w:sz="4" w:space="0" w:color="auto"/>
            </w:tcBorders>
          </w:tcPr>
          <w:p w14:paraId="285E3708" w14:textId="77777777" w:rsidR="001F090A" w:rsidRPr="000B785B" w:rsidRDefault="001F090A" w:rsidP="007D2E32">
            <w:pPr>
              <w:rPr>
                <w:sz w:val="22"/>
                <w:szCs w:val="22"/>
              </w:rPr>
            </w:pPr>
            <w:r w:rsidRPr="000B785B">
              <w:rPr>
                <w:sz w:val="22"/>
                <w:szCs w:val="22"/>
              </w:rPr>
              <w:t xml:space="preserve">ГОСТ </w:t>
            </w:r>
            <w:proofErr w:type="gramStart"/>
            <w:r w:rsidRPr="000B785B">
              <w:rPr>
                <w:sz w:val="22"/>
                <w:szCs w:val="22"/>
              </w:rPr>
              <w:t>32736-20</w:t>
            </w:r>
            <w:r w:rsidR="007D2E32" w:rsidRPr="000B785B">
              <w:rPr>
                <w:sz w:val="22"/>
                <w:szCs w:val="22"/>
              </w:rPr>
              <w:t>20</w:t>
            </w:r>
            <w:proofErr w:type="gramEnd"/>
            <w:r w:rsidRPr="000B785B">
              <w:rPr>
                <w:sz w:val="22"/>
                <w:szCs w:val="22"/>
              </w:rPr>
              <w:t xml:space="preserve"> п. 8.9</w:t>
            </w:r>
          </w:p>
        </w:tc>
      </w:tr>
    </w:tbl>
    <w:p w14:paraId="49BAB472" w14:textId="77777777" w:rsidR="003F200F" w:rsidRPr="00A95393" w:rsidRDefault="003F200F">
      <w:pPr>
        <w:sectPr w:rsidR="003F200F" w:rsidRPr="00A95393" w:rsidSect="002A7C9E">
          <w:footerReference w:type="default" r:id="rId21"/>
          <w:type w:val="continuous"/>
          <w:pgSz w:w="11906" w:h="16838"/>
          <w:pgMar w:top="709" w:right="425" w:bottom="1418" w:left="1134" w:header="426" w:footer="322" w:gutter="0"/>
          <w:cols w:space="720"/>
          <w:titlePg/>
          <w:docGrid w:linePitch="360"/>
        </w:sectPr>
      </w:pPr>
    </w:p>
    <w:p w14:paraId="1AA94C83" w14:textId="77777777" w:rsidR="003F200F" w:rsidRPr="00A95393" w:rsidRDefault="003F200F">
      <w:pPr>
        <w:sectPr w:rsidR="003F200F" w:rsidRPr="00A95393" w:rsidSect="002A7C9E">
          <w:type w:val="continuous"/>
          <w:pgSz w:w="11906" w:h="16838"/>
          <w:pgMar w:top="709" w:right="425" w:bottom="1418" w:left="1134" w:header="426" w:footer="322" w:gutter="0"/>
          <w:cols w:space="720"/>
          <w:titlePg/>
          <w:docGrid w:linePitch="360"/>
        </w:sectPr>
      </w:pPr>
    </w:p>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91"/>
        <w:gridCol w:w="1864"/>
        <w:gridCol w:w="993"/>
        <w:gridCol w:w="2125"/>
        <w:gridCol w:w="2125"/>
        <w:gridCol w:w="2836"/>
      </w:tblGrid>
      <w:tr w:rsidR="00B700B7" w:rsidRPr="00A95393" w14:paraId="22FBCEBC" w14:textId="77777777" w:rsidTr="00CC0550">
        <w:trPr>
          <w:cantSplit/>
        </w:trPr>
        <w:tc>
          <w:tcPr>
            <w:tcW w:w="691" w:type="dxa"/>
            <w:tcBorders>
              <w:top w:val="single" w:sz="4" w:space="0" w:color="auto"/>
              <w:bottom w:val="single" w:sz="4" w:space="0" w:color="auto"/>
            </w:tcBorders>
          </w:tcPr>
          <w:p w14:paraId="6BE901EC" w14:textId="77777777" w:rsidR="00B700B7" w:rsidRPr="00A95393" w:rsidRDefault="00B700B7" w:rsidP="00F82145">
            <w:pPr>
              <w:spacing w:line="228" w:lineRule="auto"/>
              <w:ind w:right="-127"/>
              <w:jc w:val="center"/>
              <w:rPr>
                <w:sz w:val="22"/>
                <w:szCs w:val="22"/>
              </w:rPr>
            </w:pPr>
            <w:r w:rsidRPr="00A95393">
              <w:rPr>
                <w:sz w:val="22"/>
                <w:szCs w:val="22"/>
              </w:rPr>
              <w:lastRenderedPageBreak/>
              <w:t>11.3</w:t>
            </w:r>
            <w:r w:rsidR="00F82145" w:rsidRPr="00A95393">
              <w:rPr>
                <w:sz w:val="22"/>
                <w:szCs w:val="22"/>
              </w:rPr>
              <w:t>*</w:t>
            </w:r>
          </w:p>
        </w:tc>
        <w:tc>
          <w:tcPr>
            <w:tcW w:w="1864" w:type="dxa"/>
            <w:vMerge w:val="restart"/>
          </w:tcPr>
          <w:p w14:paraId="64FBADBF" w14:textId="77777777" w:rsidR="00B700B7" w:rsidRPr="00A95393" w:rsidRDefault="00B700B7" w:rsidP="00CC0550">
            <w:pPr>
              <w:spacing w:line="228" w:lineRule="auto"/>
              <w:ind w:right="-108"/>
              <w:rPr>
                <w:sz w:val="22"/>
                <w:szCs w:val="22"/>
              </w:rPr>
            </w:pPr>
            <w:r w:rsidRPr="00A95393">
              <w:rPr>
                <w:sz w:val="22"/>
                <w:szCs w:val="22"/>
              </w:rPr>
              <w:t>Упаковка из комбинированных материалов</w:t>
            </w:r>
          </w:p>
        </w:tc>
        <w:tc>
          <w:tcPr>
            <w:tcW w:w="993" w:type="dxa"/>
            <w:vMerge w:val="restart"/>
          </w:tcPr>
          <w:p w14:paraId="264571B3" w14:textId="77777777" w:rsidR="00B700B7" w:rsidRPr="00A95393" w:rsidRDefault="00B700B7" w:rsidP="00CC0550">
            <w:pPr>
              <w:spacing w:line="228" w:lineRule="auto"/>
              <w:rPr>
                <w:sz w:val="22"/>
                <w:szCs w:val="22"/>
              </w:rPr>
            </w:pPr>
            <w:r w:rsidRPr="00A95393">
              <w:rPr>
                <w:sz w:val="22"/>
                <w:szCs w:val="22"/>
              </w:rPr>
              <w:t>17.29,</w:t>
            </w:r>
          </w:p>
          <w:p w14:paraId="5127966D" w14:textId="77777777" w:rsidR="00B700B7" w:rsidRPr="00A95393" w:rsidRDefault="00B700B7" w:rsidP="00CC0550">
            <w:pPr>
              <w:spacing w:line="228" w:lineRule="auto"/>
              <w:rPr>
                <w:sz w:val="22"/>
                <w:szCs w:val="22"/>
              </w:rPr>
            </w:pPr>
            <w:r w:rsidRPr="00A95393">
              <w:rPr>
                <w:sz w:val="22"/>
                <w:szCs w:val="22"/>
              </w:rPr>
              <w:t>22.22,</w:t>
            </w:r>
          </w:p>
          <w:p w14:paraId="76C2A87D" w14:textId="77777777" w:rsidR="00B700B7" w:rsidRPr="00A95393" w:rsidRDefault="00B700B7" w:rsidP="00CC0550">
            <w:pPr>
              <w:spacing w:line="228" w:lineRule="auto"/>
              <w:rPr>
                <w:sz w:val="22"/>
                <w:szCs w:val="22"/>
              </w:rPr>
            </w:pPr>
            <w:r w:rsidRPr="00A95393">
              <w:rPr>
                <w:sz w:val="22"/>
                <w:szCs w:val="22"/>
              </w:rPr>
              <w:t>22.29, 24.33,</w:t>
            </w:r>
          </w:p>
          <w:p w14:paraId="24C6BBE6" w14:textId="77777777" w:rsidR="00B700B7" w:rsidRPr="00A95393" w:rsidRDefault="00B700B7" w:rsidP="00CC0550">
            <w:pPr>
              <w:spacing w:line="228" w:lineRule="auto"/>
              <w:rPr>
                <w:sz w:val="22"/>
                <w:szCs w:val="22"/>
              </w:rPr>
            </w:pPr>
            <w:r w:rsidRPr="00A95393">
              <w:rPr>
                <w:sz w:val="22"/>
                <w:szCs w:val="22"/>
              </w:rPr>
              <w:t>24.45/</w:t>
            </w:r>
          </w:p>
          <w:p w14:paraId="77231D06" w14:textId="77777777" w:rsidR="00B700B7" w:rsidRPr="00A95393" w:rsidRDefault="00B700B7" w:rsidP="00CC0550">
            <w:pPr>
              <w:spacing w:line="228" w:lineRule="auto"/>
              <w:rPr>
                <w:sz w:val="22"/>
                <w:szCs w:val="22"/>
              </w:rPr>
            </w:pPr>
            <w:r w:rsidRPr="00A95393">
              <w:rPr>
                <w:sz w:val="22"/>
                <w:szCs w:val="22"/>
              </w:rPr>
              <w:t>11.116, 26.045</w:t>
            </w:r>
          </w:p>
          <w:p w14:paraId="191D7168" w14:textId="77777777" w:rsidR="00B700B7" w:rsidRPr="00A95393" w:rsidRDefault="00B700B7" w:rsidP="00CC0550">
            <w:pPr>
              <w:spacing w:line="228" w:lineRule="auto"/>
              <w:jc w:val="center"/>
              <w:rPr>
                <w:sz w:val="22"/>
                <w:szCs w:val="22"/>
              </w:rPr>
            </w:pPr>
          </w:p>
        </w:tc>
        <w:tc>
          <w:tcPr>
            <w:tcW w:w="2125" w:type="dxa"/>
            <w:tcBorders>
              <w:top w:val="single" w:sz="4" w:space="0" w:color="auto"/>
              <w:bottom w:val="single" w:sz="4" w:space="0" w:color="auto"/>
            </w:tcBorders>
          </w:tcPr>
          <w:p w14:paraId="199470EF" w14:textId="77777777" w:rsidR="00B700B7" w:rsidRPr="00A95393" w:rsidRDefault="00B700B7" w:rsidP="00CC0550">
            <w:pPr>
              <w:spacing w:line="228" w:lineRule="auto"/>
              <w:rPr>
                <w:sz w:val="22"/>
                <w:szCs w:val="22"/>
              </w:rPr>
            </w:pPr>
            <w:r w:rsidRPr="00A95393">
              <w:rPr>
                <w:sz w:val="22"/>
                <w:szCs w:val="22"/>
              </w:rPr>
              <w:t>Герметичность</w:t>
            </w:r>
          </w:p>
          <w:p w14:paraId="6EBD459B" w14:textId="77777777" w:rsidR="00B700B7" w:rsidRPr="00A95393" w:rsidRDefault="00B700B7" w:rsidP="00CC0550">
            <w:pPr>
              <w:spacing w:line="228" w:lineRule="auto"/>
              <w:rPr>
                <w:sz w:val="22"/>
                <w:szCs w:val="22"/>
              </w:rPr>
            </w:pPr>
            <w:r w:rsidRPr="00A95393">
              <w:rPr>
                <w:sz w:val="22"/>
                <w:szCs w:val="22"/>
              </w:rPr>
              <w:t xml:space="preserve">(при наличии </w:t>
            </w:r>
          </w:p>
          <w:p w14:paraId="6E2441C5" w14:textId="77777777" w:rsidR="00B700B7" w:rsidRPr="00A95393" w:rsidRDefault="00B700B7" w:rsidP="00CC0550">
            <w:pPr>
              <w:spacing w:line="228" w:lineRule="auto"/>
              <w:rPr>
                <w:sz w:val="22"/>
                <w:szCs w:val="22"/>
              </w:rPr>
            </w:pPr>
            <w:r w:rsidRPr="00A95393">
              <w:rPr>
                <w:sz w:val="22"/>
                <w:szCs w:val="22"/>
              </w:rPr>
              <w:t xml:space="preserve">укупорочных средств) или прочность </w:t>
            </w:r>
          </w:p>
          <w:p w14:paraId="7FFC0325" w14:textId="77777777" w:rsidR="00B700B7" w:rsidRPr="00A95393" w:rsidRDefault="00B700B7" w:rsidP="00CC0550">
            <w:pPr>
              <w:spacing w:line="228" w:lineRule="auto"/>
              <w:rPr>
                <w:sz w:val="22"/>
                <w:szCs w:val="22"/>
              </w:rPr>
            </w:pPr>
            <w:r w:rsidRPr="00A95393">
              <w:rPr>
                <w:sz w:val="22"/>
                <w:szCs w:val="22"/>
              </w:rPr>
              <w:t>соединительных швов</w:t>
            </w:r>
          </w:p>
        </w:tc>
        <w:tc>
          <w:tcPr>
            <w:tcW w:w="2125" w:type="dxa"/>
            <w:vMerge w:val="restart"/>
          </w:tcPr>
          <w:p w14:paraId="0211A7E5" w14:textId="77777777" w:rsidR="00B700B7" w:rsidRPr="00A95393" w:rsidRDefault="00B700B7" w:rsidP="00CC0550">
            <w:pPr>
              <w:spacing w:line="228" w:lineRule="auto"/>
              <w:rPr>
                <w:sz w:val="22"/>
                <w:szCs w:val="22"/>
              </w:rPr>
            </w:pPr>
            <w:r w:rsidRPr="00A95393">
              <w:rPr>
                <w:sz w:val="22"/>
                <w:szCs w:val="22"/>
              </w:rPr>
              <w:t xml:space="preserve">ТР ТС 005/2011 </w:t>
            </w:r>
          </w:p>
          <w:p w14:paraId="7A629CA2" w14:textId="77777777" w:rsidR="00B700B7" w:rsidRPr="00A95393" w:rsidRDefault="00B700B7" w:rsidP="00CC0550">
            <w:pPr>
              <w:spacing w:line="228" w:lineRule="auto"/>
              <w:rPr>
                <w:sz w:val="22"/>
                <w:szCs w:val="22"/>
              </w:rPr>
            </w:pPr>
            <w:r w:rsidRPr="00A95393">
              <w:rPr>
                <w:sz w:val="22"/>
                <w:szCs w:val="22"/>
              </w:rPr>
              <w:t>Ст. 5 п. 6.5</w:t>
            </w:r>
          </w:p>
          <w:p w14:paraId="341FE5A5" w14:textId="77777777" w:rsidR="00B700B7" w:rsidRPr="00A95393" w:rsidRDefault="00B700B7" w:rsidP="00CC0550">
            <w:pPr>
              <w:spacing w:line="228" w:lineRule="auto"/>
              <w:rPr>
                <w:sz w:val="22"/>
                <w:szCs w:val="22"/>
              </w:rPr>
            </w:pPr>
          </w:p>
        </w:tc>
        <w:tc>
          <w:tcPr>
            <w:tcW w:w="2836" w:type="dxa"/>
            <w:tcBorders>
              <w:top w:val="single" w:sz="4" w:space="0" w:color="auto"/>
              <w:bottom w:val="single" w:sz="4" w:space="0" w:color="auto"/>
            </w:tcBorders>
          </w:tcPr>
          <w:p w14:paraId="46B9BFFC" w14:textId="77777777" w:rsidR="00B700B7" w:rsidRPr="00A95393" w:rsidRDefault="00B700B7" w:rsidP="00CC0550">
            <w:pPr>
              <w:spacing w:line="228" w:lineRule="auto"/>
              <w:rPr>
                <w:sz w:val="22"/>
                <w:szCs w:val="22"/>
              </w:rPr>
            </w:pPr>
            <w:r w:rsidRPr="00A95393">
              <w:rPr>
                <w:sz w:val="22"/>
                <w:szCs w:val="22"/>
              </w:rPr>
              <w:t xml:space="preserve">ГОСТ </w:t>
            </w:r>
            <w:proofErr w:type="gramStart"/>
            <w:r w:rsidRPr="00A95393">
              <w:rPr>
                <w:sz w:val="22"/>
                <w:szCs w:val="22"/>
              </w:rPr>
              <w:t>12302-2013</w:t>
            </w:r>
            <w:proofErr w:type="gramEnd"/>
            <w:r w:rsidRPr="00A95393">
              <w:rPr>
                <w:sz w:val="22"/>
                <w:szCs w:val="22"/>
              </w:rPr>
              <w:t xml:space="preserve"> п. 9.5-9.8</w:t>
            </w:r>
          </w:p>
          <w:p w14:paraId="5F07069A" w14:textId="77777777" w:rsidR="00B700B7" w:rsidRPr="00A95393" w:rsidRDefault="00B700B7" w:rsidP="00CC0550">
            <w:pPr>
              <w:spacing w:line="228" w:lineRule="auto"/>
              <w:rPr>
                <w:sz w:val="22"/>
                <w:szCs w:val="22"/>
              </w:rPr>
            </w:pPr>
            <w:r w:rsidRPr="00A95393">
              <w:rPr>
                <w:sz w:val="22"/>
                <w:szCs w:val="22"/>
              </w:rPr>
              <w:t>ГОСТ 32736-2020п. 8.5, 8.6</w:t>
            </w:r>
          </w:p>
          <w:p w14:paraId="2B953CE7" w14:textId="77777777" w:rsidR="00B700B7" w:rsidRPr="00A95393" w:rsidRDefault="00B700B7" w:rsidP="00CC0550">
            <w:pPr>
              <w:spacing w:line="228" w:lineRule="auto"/>
              <w:rPr>
                <w:sz w:val="22"/>
                <w:szCs w:val="22"/>
              </w:rPr>
            </w:pPr>
            <w:r w:rsidRPr="00A95393">
              <w:rPr>
                <w:sz w:val="22"/>
                <w:szCs w:val="22"/>
              </w:rPr>
              <w:t xml:space="preserve">ГОСТ </w:t>
            </w:r>
            <w:proofErr w:type="gramStart"/>
            <w:r w:rsidRPr="00A95393">
              <w:rPr>
                <w:sz w:val="22"/>
                <w:szCs w:val="22"/>
              </w:rPr>
              <w:t>24370-80</w:t>
            </w:r>
            <w:proofErr w:type="gramEnd"/>
            <w:r w:rsidRPr="00A95393">
              <w:rPr>
                <w:sz w:val="22"/>
                <w:szCs w:val="22"/>
              </w:rPr>
              <w:t xml:space="preserve"> п. 4.6, 4.7</w:t>
            </w:r>
          </w:p>
          <w:p w14:paraId="174E4688" w14:textId="77777777" w:rsidR="00B700B7" w:rsidRPr="00A95393" w:rsidRDefault="00B700B7" w:rsidP="00CC0550">
            <w:pPr>
              <w:spacing w:line="228" w:lineRule="auto"/>
              <w:rPr>
                <w:sz w:val="22"/>
                <w:szCs w:val="22"/>
              </w:rPr>
            </w:pPr>
            <w:r w:rsidRPr="00A95393">
              <w:rPr>
                <w:sz w:val="22"/>
                <w:szCs w:val="22"/>
              </w:rPr>
              <w:t xml:space="preserve">ГОСТ </w:t>
            </w:r>
            <w:proofErr w:type="gramStart"/>
            <w:r w:rsidRPr="00A95393">
              <w:rPr>
                <w:sz w:val="22"/>
                <w:szCs w:val="22"/>
              </w:rPr>
              <w:t>2226-2013</w:t>
            </w:r>
            <w:proofErr w:type="gramEnd"/>
            <w:r w:rsidRPr="00A95393">
              <w:rPr>
                <w:sz w:val="22"/>
                <w:szCs w:val="22"/>
              </w:rPr>
              <w:t xml:space="preserve"> п.9.3</w:t>
            </w:r>
          </w:p>
          <w:p w14:paraId="30F4965D" w14:textId="77777777" w:rsidR="00B700B7" w:rsidRPr="00A95393" w:rsidRDefault="00B700B7" w:rsidP="00CC0550">
            <w:pPr>
              <w:spacing w:line="228" w:lineRule="auto"/>
              <w:rPr>
                <w:sz w:val="22"/>
                <w:szCs w:val="22"/>
              </w:rPr>
            </w:pPr>
            <w:r w:rsidRPr="00A95393">
              <w:rPr>
                <w:sz w:val="22"/>
                <w:szCs w:val="22"/>
              </w:rPr>
              <w:t xml:space="preserve">ГОСТ </w:t>
            </w:r>
            <w:proofErr w:type="gramStart"/>
            <w:r w:rsidRPr="00A95393">
              <w:rPr>
                <w:sz w:val="22"/>
                <w:szCs w:val="22"/>
              </w:rPr>
              <w:t>33772-2016</w:t>
            </w:r>
            <w:proofErr w:type="gramEnd"/>
            <w:r w:rsidRPr="00A95393">
              <w:rPr>
                <w:sz w:val="22"/>
                <w:szCs w:val="22"/>
              </w:rPr>
              <w:t xml:space="preserve"> п.9.6</w:t>
            </w:r>
          </w:p>
          <w:p w14:paraId="32394826" w14:textId="77777777" w:rsidR="00B700B7" w:rsidRPr="00A95393" w:rsidRDefault="00B700B7" w:rsidP="00CC0550">
            <w:pPr>
              <w:spacing w:line="228" w:lineRule="auto"/>
              <w:rPr>
                <w:sz w:val="22"/>
                <w:szCs w:val="22"/>
              </w:rPr>
            </w:pPr>
            <w:r w:rsidRPr="00A95393">
              <w:rPr>
                <w:sz w:val="22"/>
                <w:szCs w:val="22"/>
              </w:rPr>
              <w:t>ГОСТ ИСО 1924-1-96</w:t>
            </w:r>
          </w:p>
          <w:p w14:paraId="5A91B5E4" w14:textId="77777777" w:rsidR="00B700B7" w:rsidRPr="00A95393" w:rsidRDefault="00B700B7" w:rsidP="00CC0550">
            <w:pPr>
              <w:spacing w:line="228" w:lineRule="auto"/>
              <w:rPr>
                <w:sz w:val="22"/>
                <w:szCs w:val="22"/>
              </w:rPr>
            </w:pPr>
            <w:r w:rsidRPr="00A95393">
              <w:rPr>
                <w:sz w:val="22"/>
                <w:szCs w:val="22"/>
              </w:rPr>
              <w:t xml:space="preserve">ГОСТ </w:t>
            </w:r>
            <w:proofErr w:type="gramStart"/>
            <w:r w:rsidRPr="00A95393">
              <w:rPr>
                <w:sz w:val="22"/>
                <w:szCs w:val="22"/>
              </w:rPr>
              <w:t>33118-2014</w:t>
            </w:r>
            <w:proofErr w:type="gramEnd"/>
            <w:r w:rsidRPr="00A95393">
              <w:rPr>
                <w:sz w:val="22"/>
                <w:szCs w:val="22"/>
              </w:rPr>
              <w:t xml:space="preserve"> п.7.12, </w:t>
            </w:r>
            <w:proofErr w:type="spellStart"/>
            <w:r w:rsidRPr="00A95393">
              <w:rPr>
                <w:sz w:val="22"/>
                <w:szCs w:val="22"/>
              </w:rPr>
              <w:t>Прил.Д</w:t>
            </w:r>
            <w:proofErr w:type="spellEnd"/>
          </w:p>
        </w:tc>
      </w:tr>
      <w:tr w:rsidR="00B700B7" w:rsidRPr="00A95393" w14:paraId="3B76EF56" w14:textId="77777777" w:rsidTr="00CC0550">
        <w:trPr>
          <w:cantSplit/>
        </w:trPr>
        <w:tc>
          <w:tcPr>
            <w:tcW w:w="691" w:type="dxa"/>
            <w:tcBorders>
              <w:top w:val="single" w:sz="4" w:space="0" w:color="auto"/>
            </w:tcBorders>
          </w:tcPr>
          <w:p w14:paraId="3136D325" w14:textId="77777777" w:rsidR="00B700B7" w:rsidRPr="00A95393" w:rsidRDefault="00B700B7" w:rsidP="00F82145">
            <w:pPr>
              <w:spacing w:line="228" w:lineRule="auto"/>
              <w:ind w:right="-127"/>
              <w:jc w:val="center"/>
              <w:rPr>
                <w:sz w:val="22"/>
                <w:szCs w:val="22"/>
              </w:rPr>
            </w:pPr>
            <w:r w:rsidRPr="00A95393">
              <w:rPr>
                <w:sz w:val="22"/>
                <w:szCs w:val="22"/>
              </w:rPr>
              <w:t>11.4</w:t>
            </w:r>
            <w:r w:rsidR="00F82145" w:rsidRPr="00A95393">
              <w:rPr>
                <w:sz w:val="22"/>
                <w:szCs w:val="22"/>
              </w:rPr>
              <w:t>*</w:t>
            </w:r>
          </w:p>
        </w:tc>
        <w:tc>
          <w:tcPr>
            <w:tcW w:w="1864" w:type="dxa"/>
            <w:vMerge/>
          </w:tcPr>
          <w:p w14:paraId="1F4F0BE8" w14:textId="77777777" w:rsidR="00B700B7" w:rsidRPr="00A95393" w:rsidRDefault="00B700B7" w:rsidP="00CC0550">
            <w:pPr>
              <w:spacing w:line="228" w:lineRule="auto"/>
              <w:ind w:right="-108"/>
              <w:rPr>
                <w:sz w:val="22"/>
                <w:szCs w:val="22"/>
              </w:rPr>
            </w:pPr>
          </w:p>
        </w:tc>
        <w:tc>
          <w:tcPr>
            <w:tcW w:w="993" w:type="dxa"/>
            <w:vMerge/>
          </w:tcPr>
          <w:p w14:paraId="3688987A" w14:textId="77777777" w:rsidR="00B700B7" w:rsidRPr="00A95393" w:rsidRDefault="00B700B7" w:rsidP="00CC0550">
            <w:pPr>
              <w:spacing w:line="228" w:lineRule="auto"/>
              <w:jc w:val="center"/>
              <w:rPr>
                <w:sz w:val="22"/>
                <w:szCs w:val="22"/>
              </w:rPr>
            </w:pPr>
          </w:p>
        </w:tc>
        <w:tc>
          <w:tcPr>
            <w:tcW w:w="2125" w:type="dxa"/>
            <w:tcBorders>
              <w:top w:val="single" w:sz="4" w:space="0" w:color="auto"/>
              <w:bottom w:val="single" w:sz="4" w:space="0" w:color="auto"/>
            </w:tcBorders>
          </w:tcPr>
          <w:p w14:paraId="314E47F4" w14:textId="77777777" w:rsidR="00B700B7" w:rsidRPr="00A95393" w:rsidRDefault="00B700B7" w:rsidP="00CC0550">
            <w:pPr>
              <w:spacing w:line="228" w:lineRule="auto"/>
              <w:rPr>
                <w:sz w:val="22"/>
                <w:szCs w:val="22"/>
              </w:rPr>
            </w:pPr>
            <w:r w:rsidRPr="00A95393">
              <w:rPr>
                <w:sz w:val="22"/>
                <w:szCs w:val="22"/>
              </w:rPr>
              <w:t xml:space="preserve">Стойкость внутренней поверхности к </w:t>
            </w:r>
          </w:p>
          <w:p w14:paraId="232B27FF" w14:textId="77777777" w:rsidR="00B700B7" w:rsidRPr="00A95393" w:rsidRDefault="00B700B7" w:rsidP="00CC0550">
            <w:pPr>
              <w:spacing w:line="228" w:lineRule="auto"/>
              <w:rPr>
                <w:sz w:val="22"/>
                <w:szCs w:val="22"/>
              </w:rPr>
            </w:pPr>
            <w:r w:rsidRPr="00A95393">
              <w:rPr>
                <w:sz w:val="22"/>
                <w:szCs w:val="22"/>
              </w:rPr>
              <w:t xml:space="preserve">воздействию </w:t>
            </w:r>
          </w:p>
          <w:p w14:paraId="49AA18A2" w14:textId="77777777" w:rsidR="00B700B7" w:rsidRPr="00A95393" w:rsidRDefault="00B700B7" w:rsidP="00CC0550">
            <w:pPr>
              <w:spacing w:line="228" w:lineRule="auto"/>
              <w:rPr>
                <w:sz w:val="22"/>
                <w:szCs w:val="22"/>
              </w:rPr>
            </w:pPr>
            <w:r w:rsidRPr="00A95393">
              <w:rPr>
                <w:sz w:val="22"/>
                <w:szCs w:val="22"/>
              </w:rPr>
              <w:t xml:space="preserve">упаковываемой </w:t>
            </w:r>
          </w:p>
          <w:p w14:paraId="1D7FE522" w14:textId="77777777" w:rsidR="00B700B7" w:rsidRPr="00A95393" w:rsidRDefault="00B700B7" w:rsidP="00CC0550">
            <w:pPr>
              <w:spacing w:line="228" w:lineRule="auto"/>
              <w:rPr>
                <w:sz w:val="22"/>
                <w:szCs w:val="22"/>
              </w:rPr>
            </w:pPr>
            <w:r w:rsidRPr="00A95393">
              <w:rPr>
                <w:sz w:val="22"/>
                <w:szCs w:val="22"/>
              </w:rPr>
              <w:t>продукции</w:t>
            </w:r>
          </w:p>
        </w:tc>
        <w:tc>
          <w:tcPr>
            <w:tcW w:w="2125" w:type="dxa"/>
            <w:vMerge/>
          </w:tcPr>
          <w:p w14:paraId="4E85FA81" w14:textId="77777777" w:rsidR="00B700B7" w:rsidRPr="00A95393" w:rsidRDefault="00B700B7" w:rsidP="00CC0550">
            <w:pPr>
              <w:spacing w:line="228" w:lineRule="auto"/>
              <w:rPr>
                <w:sz w:val="22"/>
                <w:szCs w:val="22"/>
              </w:rPr>
            </w:pPr>
          </w:p>
        </w:tc>
        <w:tc>
          <w:tcPr>
            <w:tcW w:w="2836" w:type="dxa"/>
            <w:tcBorders>
              <w:top w:val="single" w:sz="4" w:space="0" w:color="auto"/>
              <w:bottom w:val="single" w:sz="4" w:space="0" w:color="auto"/>
            </w:tcBorders>
          </w:tcPr>
          <w:p w14:paraId="04E806B3" w14:textId="77777777" w:rsidR="00967A97" w:rsidRPr="00A95393" w:rsidRDefault="00967A97" w:rsidP="00967A97">
            <w:pPr>
              <w:spacing w:line="228" w:lineRule="auto"/>
              <w:rPr>
                <w:sz w:val="22"/>
                <w:szCs w:val="22"/>
              </w:rPr>
            </w:pPr>
            <w:r w:rsidRPr="00A95393">
              <w:rPr>
                <w:sz w:val="22"/>
                <w:szCs w:val="22"/>
              </w:rPr>
              <w:t xml:space="preserve">ГОСТ </w:t>
            </w:r>
            <w:proofErr w:type="gramStart"/>
            <w:r w:rsidRPr="00A95393">
              <w:rPr>
                <w:sz w:val="22"/>
                <w:szCs w:val="22"/>
              </w:rPr>
              <w:t>33756-2016</w:t>
            </w:r>
            <w:proofErr w:type="gramEnd"/>
            <w:r w:rsidRPr="00A95393">
              <w:rPr>
                <w:sz w:val="22"/>
                <w:szCs w:val="22"/>
              </w:rPr>
              <w:t xml:space="preserve"> п.9.12 </w:t>
            </w:r>
          </w:p>
          <w:p w14:paraId="5455C0B7" w14:textId="77777777" w:rsidR="00967A97" w:rsidRPr="00A95393" w:rsidRDefault="00967A97" w:rsidP="00967A97">
            <w:pPr>
              <w:spacing w:line="228" w:lineRule="auto"/>
              <w:rPr>
                <w:sz w:val="22"/>
                <w:szCs w:val="22"/>
              </w:rPr>
            </w:pPr>
            <w:r w:rsidRPr="00A95393">
              <w:rPr>
                <w:sz w:val="22"/>
                <w:szCs w:val="22"/>
              </w:rPr>
              <w:t xml:space="preserve">ГОСТ </w:t>
            </w:r>
            <w:proofErr w:type="gramStart"/>
            <w:r w:rsidRPr="00A95393">
              <w:rPr>
                <w:sz w:val="22"/>
                <w:szCs w:val="22"/>
              </w:rPr>
              <w:t>34264-2017</w:t>
            </w:r>
            <w:proofErr w:type="gramEnd"/>
            <w:r w:rsidRPr="00A95393">
              <w:rPr>
                <w:sz w:val="22"/>
                <w:szCs w:val="22"/>
              </w:rPr>
              <w:t xml:space="preserve"> п.9.13</w:t>
            </w:r>
          </w:p>
          <w:p w14:paraId="78CF1574" w14:textId="77777777" w:rsidR="00B700B7" w:rsidRPr="00A95393" w:rsidRDefault="00967A97" w:rsidP="00967A97">
            <w:pPr>
              <w:spacing w:line="228" w:lineRule="auto"/>
              <w:ind w:right="-103"/>
              <w:rPr>
                <w:sz w:val="22"/>
                <w:szCs w:val="22"/>
              </w:rPr>
            </w:pPr>
            <w:r w:rsidRPr="00A95393">
              <w:rPr>
                <w:sz w:val="22"/>
                <w:szCs w:val="22"/>
              </w:rPr>
              <w:t xml:space="preserve">ГОСТ </w:t>
            </w:r>
            <w:proofErr w:type="gramStart"/>
            <w:r w:rsidRPr="00A95393">
              <w:rPr>
                <w:sz w:val="22"/>
                <w:szCs w:val="22"/>
              </w:rPr>
              <w:t>34032-2016</w:t>
            </w:r>
            <w:proofErr w:type="gramEnd"/>
            <w:r w:rsidRPr="00A95393">
              <w:rPr>
                <w:sz w:val="22"/>
                <w:szCs w:val="22"/>
              </w:rPr>
              <w:t xml:space="preserve"> п.8.6</w:t>
            </w:r>
          </w:p>
        </w:tc>
      </w:tr>
      <w:tr w:rsidR="009C5EBA" w:rsidRPr="00A95393" w14:paraId="6623F060" w14:textId="77777777" w:rsidTr="00CC0550">
        <w:trPr>
          <w:cantSplit/>
        </w:trPr>
        <w:tc>
          <w:tcPr>
            <w:tcW w:w="691" w:type="dxa"/>
          </w:tcPr>
          <w:p w14:paraId="5CC89B2B" w14:textId="77777777" w:rsidR="00420DA5" w:rsidRPr="00A95393" w:rsidRDefault="00420DA5" w:rsidP="00F82145">
            <w:pPr>
              <w:spacing w:line="228" w:lineRule="auto"/>
              <w:ind w:right="-127"/>
              <w:jc w:val="center"/>
              <w:rPr>
                <w:sz w:val="22"/>
                <w:szCs w:val="22"/>
              </w:rPr>
            </w:pPr>
            <w:r w:rsidRPr="00A95393">
              <w:rPr>
                <w:sz w:val="22"/>
                <w:szCs w:val="22"/>
              </w:rPr>
              <w:t>11.5</w:t>
            </w:r>
            <w:r w:rsidR="00F82145" w:rsidRPr="00A95393">
              <w:rPr>
                <w:sz w:val="22"/>
                <w:szCs w:val="22"/>
              </w:rPr>
              <w:t>*</w:t>
            </w:r>
          </w:p>
        </w:tc>
        <w:tc>
          <w:tcPr>
            <w:tcW w:w="1864" w:type="dxa"/>
            <w:vMerge/>
          </w:tcPr>
          <w:p w14:paraId="16F5B42A" w14:textId="77777777" w:rsidR="00420DA5" w:rsidRPr="00A95393" w:rsidRDefault="00420DA5" w:rsidP="00CC0550">
            <w:pPr>
              <w:spacing w:line="228" w:lineRule="auto"/>
              <w:ind w:right="-108"/>
              <w:rPr>
                <w:sz w:val="22"/>
                <w:szCs w:val="22"/>
              </w:rPr>
            </w:pPr>
          </w:p>
        </w:tc>
        <w:tc>
          <w:tcPr>
            <w:tcW w:w="993" w:type="dxa"/>
          </w:tcPr>
          <w:p w14:paraId="6B0D662E" w14:textId="77777777" w:rsidR="00B700B7" w:rsidRPr="00A95393" w:rsidRDefault="00B700B7" w:rsidP="00CC0550">
            <w:pPr>
              <w:spacing w:line="228" w:lineRule="auto"/>
              <w:jc w:val="center"/>
              <w:rPr>
                <w:sz w:val="22"/>
                <w:szCs w:val="22"/>
              </w:rPr>
            </w:pPr>
            <w:r w:rsidRPr="00A95393">
              <w:rPr>
                <w:sz w:val="22"/>
                <w:szCs w:val="22"/>
              </w:rPr>
              <w:t>17.29,</w:t>
            </w:r>
          </w:p>
          <w:p w14:paraId="7C15D204" w14:textId="77777777" w:rsidR="00B700B7" w:rsidRPr="00A95393" w:rsidRDefault="00B700B7" w:rsidP="00CC0550">
            <w:pPr>
              <w:spacing w:line="228" w:lineRule="auto"/>
              <w:jc w:val="center"/>
              <w:rPr>
                <w:sz w:val="22"/>
                <w:szCs w:val="22"/>
              </w:rPr>
            </w:pPr>
            <w:r w:rsidRPr="00A95393">
              <w:rPr>
                <w:sz w:val="22"/>
                <w:szCs w:val="22"/>
              </w:rPr>
              <w:t>22.22,</w:t>
            </w:r>
          </w:p>
          <w:p w14:paraId="6C26E574" w14:textId="77777777" w:rsidR="00B700B7" w:rsidRPr="00A95393" w:rsidRDefault="00B700B7" w:rsidP="00CC0550">
            <w:pPr>
              <w:spacing w:line="228" w:lineRule="auto"/>
              <w:jc w:val="center"/>
              <w:rPr>
                <w:sz w:val="22"/>
                <w:szCs w:val="22"/>
              </w:rPr>
            </w:pPr>
            <w:r w:rsidRPr="00A95393">
              <w:rPr>
                <w:sz w:val="22"/>
                <w:szCs w:val="22"/>
              </w:rPr>
              <w:t>22.29, 24.33,</w:t>
            </w:r>
          </w:p>
          <w:p w14:paraId="2B3D72AD" w14:textId="77777777" w:rsidR="00B700B7" w:rsidRPr="00A95393" w:rsidRDefault="00B700B7" w:rsidP="00CC0550">
            <w:pPr>
              <w:spacing w:line="228" w:lineRule="auto"/>
              <w:jc w:val="center"/>
              <w:rPr>
                <w:sz w:val="22"/>
                <w:szCs w:val="22"/>
              </w:rPr>
            </w:pPr>
            <w:r w:rsidRPr="00A95393">
              <w:rPr>
                <w:sz w:val="22"/>
                <w:szCs w:val="22"/>
              </w:rPr>
              <w:t>24.45/</w:t>
            </w:r>
          </w:p>
          <w:p w14:paraId="6F652119" w14:textId="77777777" w:rsidR="00420DA5" w:rsidRPr="00A95393" w:rsidRDefault="00B700B7" w:rsidP="00CC0550">
            <w:pPr>
              <w:spacing w:line="228" w:lineRule="auto"/>
              <w:jc w:val="center"/>
              <w:rPr>
                <w:sz w:val="22"/>
                <w:szCs w:val="22"/>
              </w:rPr>
            </w:pPr>
            <w:r w:rsidRPr="00A95393">
              <w:rPr>
                <w:sz w:val="22"/>
                <w:szCs w:val="22"/>
              </w:rPr>
              <w:t>11.116</w:t>
            </w:r>
          </w:p>
        </w:tc>
        <w:tc>
          <w:tcPr>
            <w:tcW w:w="2125" w:type="dxa"/>
            <w:tcBorders>
              <w:top w:val="single" w:sz="4" w:space="0" w:color="auto"/>
              <w:bottom w:val="single" w:sz="4" w:space="0" w:color="auto"/>
            </w:tcBorders>
          </w:tcPr>
          <w:p w14:paraId="15B3BC83" w14:textId="77777777" w:rsidR="00B700B7" w:rsidRPr="00A95393" w:rsidRDefault="00B700B7" w:rsidP="00CC0550">
            <w:pPr>
              <w:spacing w:line="228" w:lineRule="auto"/>
              <w:ind w:right="-106"/>
              <w:rPr>
                <w:sz w:val="22"/>
                <w:szCs w:val="22"/>
              </w:rPr>
            </w:pPr>
            <w:r w:rsidRPr="00A95393">
              <w:rPr>
                <w:sz w:val="22"/>
                <w:szCs w:val="22"/>
              </w:rPr>
              <w:t>Органолептические показатели образца:</w:t>
            </w:r>
          </w:p>
          <w:p w14:paraId="2B53ADF4" w14:textId="77777777" w:rsidR="00B700B7" w:rsidRPr="00A95393" w:rsidRDefault="00B700B7" w:rsidP="00CC0550">
            <w:pPr>
              <w:spacing w:line="228" w:lineRule="auto"/>
              <w:ind w:right="-106"/>
              <w:rPr>
                <w:sz w:val="22"/>
                <w:szCs w:val="22"/>
              </w:rPr>
            </w:pPr>
            <w:r w:rsidRPr="00A95393">
              <w:rPr>
                <w:sz w:val="22"/>
                <w:szCs w:val="22"/>
              </w:rPr>
              <w:t>- запах образца.</w:t>
            </w:r>
          </w:p>
          <w:p w14:paraId="4445449B" w14:textId="77777777" w:rsidR="00B700B7" w:rsidRPr="00A95393" w:rsidRDefault="00B700B7" w:rsidP="00CC0550">
            <w:pPr>
              <w:spacing w:line="228" w:lineRule="auto"/>
              <w:ind w:right="-106"/>
              <w:rPr>
                <w:sz w:val="22"/>
                <w:szCs w:val="22"/>
              </w:rPr>
            </w:pPr>
            <w:r w:rsidRPr="00A95393">
              <w:rPr>
                <w:sz w:val="22"/>
                <w:szCs w:val="22"/>
              </w:rPr>
              <w:t>Органолептические показатели водных вытяжек из образца:</w:t>
            </w:r>
          </w:p>
          <w:p w14:paraId="3065B56B" w14:textId="77777777" w:rsidR="00B700B7" w:rsidRPr="00A95393" w:rsidRDefault="00B700B7" w:rsidP="00CC0550">
            <w:pPr>
              <w:spacing w:line="228" w:lineRule="auto"/>
              <w:ind w:right="-106"/>
              <w:rPr>
                <w:sz w:val="22"/>
                <w:szCs w:val="22"/>
              </w:rPr>
            </w:pPr>
            <w:r w:rsidRPr="00A95393">
              <w:rPr>
                <w:sz w:val="22"/>
                <w:szCs w:val="22"/>
              </w:rPr>
              <w:t>- запах, привкус, муть, осадок, окрашивание.</w:t>
            </w:r>
          </w:p>
          <w:p w14:paraId="48ED8BCF" w14:textId="77777777" w:rsidR="00B700B7" w:rsidRPr="00A95393" w:rsidRDefault="00B700B7" w:rsidP="00CC0550">
            <w:pPr>
              <w:spacing w:line="228" w:lineRule="auto"/>
              <w:ind w:right="-106"/>
              <w:rPr>
                <w:sz w:val="22"/>
                <w:szCs w:val="22"/>
              </w:rPr>
            </w:pPr>
            <w:r w:rsidRPr="00A95393">
              <w:rPr>
                <w:sz w:val="22"/>
                <w:szCs w:val="22"/>
              </w:rPr>
              <w:t>Органолептические показатели воздушной вытяжки из образца:</w:t>
            </w:r>
          </w:p>
          <w:p w14:paraId="5C19580B" w14:textId="77777777" w:rsidR="00420DA5" w:rsidRPr="00A95393" w:rsidRDefault="00B700B7" w:rsidP="00CC0550">
            <w:pPr>
              <w:spacing w:line="228" w:lineRule="auto"/>
              <w:ind w:right="-106"/>
              <w:rPr>
                <w:sz w:val="22"/>
                <w:szCs w:val="22"/>
              </w:rPr>
            </w:pPr>
            <w:r w:rsidRPr="00A95393">
              <w:rPr>
                <w:sz w:val="22"/>
                <w:szCs w:val="22"/>
              </w:rPr>
              <w:t>- запах сорбента, вкус сорбента, цвет сорбента</w:t>
            </w:r>
          </w:p>
        </w:tc>
        <w:tc>
          <w:tcPr>
            <w:tcW w:w="2125" w:type="dxa"/>
          </w:tcPr>
          <w:p w14:paraId="535381A6" w14:textId="77777777" w:rsidR="00B700B7" w:rsidRPr="00A95393" w:rsidRDefault="00B700B7" w:rsidP="00CC0550">
            <w:pPr>
              <w:spacing w:line="228" w:lineRule="auto"/>
              <w:rPr>
                <w:sz w:val="22"/>
                <w:szCs w:val="22"/>
              </w:rPr>
            </w:pPr>
            <w:r w:rsidRPr="00A95393">
              <w:rPr>
                <w:sz w:val="22"/>
                <w:szCs w:val="22"/>
              </w:rPr>
              <w:t>ТР ТС 005/2011,</w:t>
            </w:r>
          </w:p>
          <w:p w14:paraId="45A1AD79" w14:textId="77777777" w:rsidR="00B700B7" w:rsidRPr="00A95393" w:rsidRDefault="00B700B7" w:rsidP="00CC0550">
            <w:pPr>
              <w:spacing w:line="228" w:lineRule="auto"/>
              <w:rPr>
                <w:sz w:val="22"/>
                <w:szCs w:val="22"/>
              </w:rPr>
            </w:pPr>
            <w:r w:rsidRPr="00A95393">
              <w:rPr>
                <w:sz w:val="22"/>
                <w:szCs w:val="22"/>
              </w:rPr>
              <w:t>Ст.5, п.4, п.5</w:t>
            </w:r>
          </w:p>
          <w:p w14:paraId="6688D192" w14:textId="77777777" w:rsidR="00420DA5" w:rsidRPr="00A95393" w:rsidRDefault="00B700B7" w:rsidP="00CC0550">
            <w:pPr>
              <w:spacing w:line="228" w:lineRule="auto"/>
              <w:rPr>
                <w:sz w:val="22"/>
                <w:szCs w:val="22"/>
              </w:rPr>
            </w:pPr>
            <w:r w:rsidRPr="00A95393">
              <w:rPr>
                <w:sz w:val="22"/>
                <w:szCs w:val="22"/>
              </w:rPr>
              <w:t>Приложение 1</w:t>
            </w:r>
            <w:r w:rsidRPr="00A95393">
              <w:rPr>
                <w:sz w:val="22"/>
                <w:szCs w:val="22"/>
                <w:vertAlign w:val="superscript"/>
              </w:rPr>
              <w:t>1</w:t>
            </w:r>
          </w:p>
        </w:tc>
        <w:tc>
          <w:tcPr>
            <w:tcW w:w="2836" w:type="dxa"/>
            <w:tcBorders>
              <w:top w:val="single" w:sz="4" w:space="0" w:color="auto"/>
              <w:bottom w:val="single" w:sz="4" w:space="0" w:color="auto"/>
            </w:tcBorders>
          </w:tcPr>
          <w:p w14:paraId="29DCCD58" w14:textId="77777777" w:rsidR="00B700B7" w:rsidRPr="00A95393" w:rsidRDefault="00B700B7" w:rsidP="00CC0550">
            <w:pPr>
              <w:spacing w:line="228" w:lineRule="auto"/>
              <w:rPr>
                <w:sz w:val="22"/>
                <w:szCs w:val="22"/>
              </w:rPr>
            </w:pPr>
            <w:r w:rsidRPr="00A95393">
              <w:rPr>
                <w:sz w:val="22"/>
                <w:szCs w:val="22"/>
              </w:rPr>
              <w:t>Инструкция 2.3.3.10-15-64-2005</w:t>
            </w:r>
          </w:p>
          <w:p w14:paraId="16BE73C0" w14:textId="77777777" w:rsidR="00B700B7" w:rsidRPr="00A95393" w:rsidRDefault="00B700B7" w:rsidP="00CC0550">
            <w:pPr>
              <w:spacing w:line="228" w:lineRule="auto"/>
              <w:rPr>
                <w:sz w:val="22"/>
                <w:szCs w:val="22"/>
              </w:rPr>
            </w:pPr>
            <w:r w:rsidRPr="00A95393">
              <w:rPr>
                <w:sz w:val="22"/>
                <w:szCs w:val="22"/>
              </w:rPr>
              <w:t xml:space="preserve">МИ </w:t>
            </w:r>
            <w:proofErr w:type="gramStart"/>
            <w:r w:rsidRPr="00A95393">
              <w:rPr>
                <w:sz w:val="22"/>
                <w:szCs w:val="22"/>
              </w:rPr>
              <w:t>880-71</w:t>
            </w:r>
            <w:proofErr w:type="gramEnd"/>
          </w:p>
          <w:p w14:paraId="236B4ADE" w14:textId="77777777" w:rsidR="00420DA5" w:rsidRPr="00A95393" w:rsidRDefault="00B700B7" w:rsidP="00CC0550">
            <w:pPr>
              <w:spacing w:line="228" w:lineRule="auto"/>
              <w:rPr>
                <w:sz w:val="22"/>
                <w:szCs w:val="22"/>
              </w:rPr>
            </w:pPr>
            <w:r w:rsidRPr="00A95393">
              <w:rPr>
                <w:sz w:val="22"/>
                <w:szCs w:val="22"/>
              </w:rPr>
              <w:t xml:space="preserve">ГОСТ </w:t>
            </w:r>
            <w:proofErr w:type="gramStart"/>
            <w:r w:rsidRPr="00A95393">
              <w:rPr>
                <w:sz w:val="22"/>
                <w:szCs w:val="22"/>
              </w:rPr>
              <w:t>22648-77</w:t>
            </w:r>
            <w:proofErr w:type="gramEnd"/>
            <w:r w:rsidRPr="00A95393">
              <w:rPr>
                <w:sz w:val="22"/>
                <w:szCs w:val="22"/>
              </w:rPr>
              <w:t xml:space="preserve"> п.2</w:t>
            </w:r>
          </w:p>
        </w:tc>
      </w:tr>
      <w:tr w:rsidR="00115CEB" w:rsidRPr="00A95393" w14:paraId="5063FC30" w14:textId="77777777" w:rsidTr="00CC0550">
        <w:trPr>
          <w:cantSplit/>
        </w:trPr>
        <w:tc>
          <w:tcPr>
            <w:tcW w:w="691" w:type="dxa"/>
            <w:tcBorders>
              <w:top w:val="single" w:sz="4" w:space="0" w:color="auto"/>
            </w:tcBorders>
          </w:tcPr>
          <w:p w14:paraId="0BC988E4" w14:textId="77777777" w:rsidR="00115CEB" w:rsidRPr="00A95393" w:rsidRDefault="00115CEB" w:rsidP="00F82145">
            <w:pPr>
              <w:spacing w:line="228" w:lineRule="auto"/>
              <w:ind w:right="-127"/>
              <w:jc w:val="center"/>
              <w:rPr>
                <w:sz w:val="22"/>
                <w:szCs w:val="22"/>
              </w:rPr>
            </w:pPr>
            <w:r w:rsidRPr="00A95393">
              <w:rPr>
                <w:sz w:val="22"/>
                <w:szCs w:val="22"/>
              </w:rPr>
              <w:t>12.1*</w:t>
            </w:r>
          </w:p>
        </w:tc>
        <w:tc>
          <w:tcPr>
            <w:tcW w:w="1864" w:type="dxa"/>
            <w:vMerge w:val="restart"/>
            <w:tcBorders>
              <w:top w:val="single" w:sz="4" w:space="0" w:color="auto"/>
            </w:tcBorders>
          </w:tcPr>
          <w:p w14:paraId="4D954986" w14:textId="77777777" w:rsidR="00115CEB" w:rsidRPr="00A95393" w:rsidRDefault="00115CEB" w:rsidP="00CC0550">
            <w:pPr>
              <w:spacing w:line="228" w:lineRule="auto"/>
              <w:rPr>
                <w:sz w:val="22"/>
                <w:szCs w:val="22"/>
              </w:rPr>
            </w:pPr>
            <w:r w:rsidRPr="00A95393">
              <w:rPr>
                <w:sz w:val="22"/>
                <w:szCs w:val="22"/>
              </w:rPr>
              <w:t>Упаковка из текстильных материалов</w:t>
            </w:r>
          </w:p>
        </w:tc>
        <w:tc>
          <w:tcPr>
            <w:tcW w:w="993" w:type="dxa"/>
            <w:vMerge w:val="restart"/>
            <w:tcBorders>
              <w:top w:val="single" w:sz="4" w:space="0" w:color="auto"/>
            </w:tcBorders>
          </w:tcPr>
          <w:p w14:paraId="73328A72" w14:textId="77777777" w:rsidR="00115CEB" w:rsidRPr="00A95393" w:rsidRDefault="00115CEB" w:rsidP="00CC0550">
            <w:pPr>
              <w:spacing w:line="228" w:lineRule="auto"/>
              <w:jc w:val="center"/>
              <w:rPr>
                <w:sz w:val="22"/>
                <w:szCs w:val="22"/>
              </w:rPr>
            </w:pPr>
            <w:r w:rsidRPr="00A95393">
              <w:rPr>
                <w:sz w:val="22"/>
                <w:szCs w:val="22"/>
              </w:rPr>
              <w:t>13.95, 13.99/</w:t>
            </w:r>
          </w:p>
          <w:p w14:paraId="74F61F69" w14:textId="77777777" w:rsidR="00115CEB" w:rsidRPr="00A95393" w:rsidRDefault="00115CEB" w:rsidP="00CC0550">
            <w:pPr>
              <w:spacing w:line="228" w:lineRule="auto"/>
              <w:jc w:val="center"/>
              <w:rPr>
                <w:sz w:val="22"/>
                <w:szCs w:val="22"/>
              </w:rPr>
            </w:pPr>
            <w:r w:rsidRPr="00A95393">
              <w:rPr>
                <w:sz w:val="22"/>
                <w:szCs w:val="22"/>
              </w:rPr>
              <w:t>26.095</w:t>
            </w:r>
          </w:p>
        </w:tc>
        <w:tc>
          <w:tcPr>
            <w:tcW w:w="2125" w:type="dxa"/>
            <w:tcBorders>
              <w:top w:val="single" w:sz="4" w:space="0" w:color="auto"/>
              <w:bottom w:val="single" w:sz="4" w:space="0" w:color="auto"/>
            </w:tcBorders>
          </w:tcPr>
          <w:p w14:paraId="212003D8" w14:textId="77777777" w:rsidR="00115CEB" w:rsidRPr="00A95393" w:rsidRDefault="00115CEB" w:rsidP="00CC0550">
            <w:pPr>
              <w:spacing w:line="228" w:lineRule="auto"/>
              <w:rPr>
                <w:sz w:val="22"/>
                <w:szCs w:val="22"/>
              </w:rPr>
            </w:pPr>
            <w:r w:rsidRPr="00A95393">
              <w:rPr>
                <w:sz w:val="22"/>
                <w:szCs w:val="22"/>
              </w:rPr>
              <w:t>Разрывная нагрузка</w:t>
            </w:r>
          </w:p>
        </w:tc>
        <w:tc>
          <w:tcPr>
            <w:tcW w:w="2125" w:type="dxa"/>
            <w:vMerge w:val="restart"/>
            <w:tcBorders>
              <w:top w:val="single" w:sz="4" w:space="0" w:color="auto"/>
            </w:tcBorders>
          </w:tcPr>
          <w:p w14:paraId="64404351" w14:textId="77777777" w:rsidR="00115CEB" w:rsidRPr="00A95393" w:rsidRDefault="00115CEB" w:rsidP="00CC0550">
            <w:pPr>
              <w:spacing w:line="228" w:lineRule="auto"/>
              <w:rPr>
                <w:sz w:val="22"/>
                <w:szCs w:val="22"/>
              </w:rPr>
            </w:pPr>
            <w:r w:rsidRPr="00A95393">
              <w:rPr>
                <w:sz w:val="22"/>
                <w:szCs w:val="22"/>
              </w:rPr>
              <w:t>ТР ТС 005/2011</w:t>
            </w:r>
          </w:p>
          <w:p w14:paraId="10637011" w14:textId="77777777" w:rsidR="00115CEB" w:rsidRPr="00A95393" w:rsidRDefault="00115CEB" w:rsidP="00CC0550">
            <w:pPr>
              <w:spacing w:line="228" w:lineRule="auto"/>
              <w:rPr>
                <w:sz w:val="22"/>
                <w:szCs w:val="22"/>
              </w:rPr>
            </w:pPr>
            <w:r w:rsidRPr="00A95393">
              <w:rPr>
                <w:sz w:val="22"/>
                <w:szCs w:val="22"/>
              </w:rPr>
              <w:t>Ст.5 п.6.6</w:t>
            </w:r>
          </w:p>
          <w:p w14:paraId="51CEF665" w14:textId="77777777" w:rsidR="00115CEB" w:rsidRPr="00A95393" w:rsidRDefault="00115CEB" w:rsidP="00CC0550">
            <w:pPr>
              <w:spacing w:line="228" w:lineRule="auto"/>
              <w:rPr>
                <w:sz w:val="22"/>
                <w:szCs w:val="22"/>
              </w:rPr>
            </w:pPr>
          </w:p>
        </w:tc>
        <w:tc>
          <w:tcPr>
            <w:tcW w:w="2836" w:type="dxa"/>
            <w:tcBorders>
              <w:top w:val="single" w:sz="4" w:space="0" w:color="auto"/>
              <w:bottom w:val="single" w:sz="4" w:space="0" w:color="auto"/>
            </w:tcBorders>
          </w:tcPr>
          <w:p w14:paraId="0BCF5FB4" w14:textId="77777777" w:rsidR="00115CEB" w:rsidRPr="00A95393" w:rsidRDefault="00115CEB" w:rsidP="00D8488D">
            <w:pPr>
              <w:spacing w:line="228" w:lineRule="auto"/>
              <w:rPr>
                <w:sz w:val="22"/>
                <w:szCs w:val="22"/>
              </w:rPr>
            </w:pPr>
            <w:r w:rsidRPr="00A95393">
              <w:rPr>
                <w:sz w:val="22"/>
                <w:szCs w:val="22"/>
              </w:rPr>
              <w:t xml:space="preserve">ГОСТ </w:t>
            </w:r>
            <w:proofErr w:type="gramStart"/>
            <w:r w:rsidRPr="00A95393">
              <w:rPr>
                <w:sz w:val="22"/>
                <w:szCs w:val="22"/>
              </w:rPr>
              <w:t>3813-72</w:t>
            </w:r>
            <w:proofErr w:type="gramEnd"/>
          </w:p>
          <w:p w14:paraId="2D973C28" w14:textId="77777777" w:rsidR="00115CEB" w:rsidRPr="00A95393" w:rsidRDefault="00115CEB" w:rsidP="00D8488D">
            <w:pPr>
              <w:spacing w:line="228" w:lineRule="auto"/>
              <w:rPr>
                <w:sz w:val="22"/>
                <w:szCs w:val="22"/>
              </w:rPr>
            </w:pPr>
            <w:r w:rsidRPr="00A95393">
              <w:rPr>
                <w:sz w:val="22"/>
                <w:szCs w:val="22"/>
              </w:rPr>
              <w:t xml:space="preserve">ГОСТ </w:t>
            </w:r>
            <w:proofErr w:type="gramStart"/>
            <w:r w:rsidRPr="00A95393">
              <w:rPr>
                <w:sz w:val="22"/>
                <w:szCs w:val="22"/>
              </w:rPr>
              <w:t>29104.4-91</w:t>
            </w:r>
            <w:proofErr w:type="gramEnd"/>
          </w:p>
          <w:p w14:paraId="1DEB941D" w14:textId="77777777" w:rsidR="00115CEB" w:rsidRPr="00A95393" w:rsidRDefault="00115CEB" w:rsidP="00D8488D">
            <w:pPr>
              <w:spacing w:line="228" w:lineRule="auto"/>
              <w:rPr>
                <w:sz w:val="22"/>
                <w:szCs w:val="22"/>
              </w:rPr>
            </w:pPr>
            <w:r w:rsidRPr="00A95393">
              <w:rPr>
                <w:sz w:val="22"/>
                <w:szCs w:val="22"/>
              </w:rPr>
              <w:t xml:space="preserve">СТБ </w:t>
            </w:r>
            <w:proofErr w:type="gramStart"/>
            <w:r w:rsidRPr="00A95393">
              <w:rPr>
                <w:sz w:val="22"/>
                <w:szCs w:val="22"/>
              </w:rPr>
              <w:t>750-2000</w:t>
            </w:r>
            <w:proofErr w:type="gramEnd"/>
            <w:r w:rsidRPr="00A95393">
              <w:rPr>
                <w:sz w:val="22"/>
                <w:szCs w:val="22"/>
              </w:rPr>
              <w:t xml:space="preserve"> п. 8.3 </w:t>
            </w:r>
          </w:p>
          <w:p w14:paraId="719DDE3F" w14:textId="77777777" w:rsidR="00115CEB" w:rsidRPr="00A95393" w:rsidRDefault="00115CEB" w:rsidP="00D8488D">
            <w:pPr>
              <w:spacing w:line="228" w:lineRule="auto"/>
              <w:rPr>
                <w:sz w:val="22"/>
                <w:szCs w:val="22"/>
              </w:rPr>
            </w:pPr>
            <w:r w:rsidRPr="00A95393">
              <w:rPr>
                <w:sz w:val="22"/>
                <w:szCs w:val="22"/>
              </w:rPr>
              <w:t xml:space="preserve">ГОСТ </w:t>
            </w:r>
            <w:proofErr w:type="gramStart"/>
            <w:r w:rsidRPr="00A95393">
              <w:rPr>
                <w:sz w:val="22"/>
                <w:szCs w:val="22"/>
              </w:rPr>
              <w:t>33227-2015</w:t>
            </w:r>
            <w:proofErr w:type="gramEnd"/>
            <w:r w:rsidRPr="00A95393">
              <w:rPr>
                <w:sz w:val="22"/>
                <w:szCs w:val="22"/>
              </w:rPr>
              <w:t xml:space="preserve"> п. 8.3</w:t>
            </w:r>
          </w:p>
        </w:tc>
      </w:tr>
      <w:tr w:rsidR="00115CEB" w:rsidRPr="00A95393" w14:paraId="01B4843D" w14:textId="77777777" w:rsidTr="00CC0550">
        <w:trPr>
          <w:cantSplit/>
        </w:trPr>
        <w:tc>
          <w:tcPr>
            <w:tcW w:w="691" w:type="dxa"/>
          </w:tcPr>
          <w:p w14:paraId="26CEAD75" w14:textId="77777777" w:rsidR="00115CEB" w:rsidRPr="00A95393" w:rsidRDefault="00115CEB" w:rsidP="00F82145">
            <w:pPr>
              <w:spacing w:line="228" w:lineRule="auto"/>
              <w:ind w:right="-127"/>
              <w:jc w:val="center"/>
              <w:rPr>
                <w:sz w:val="22"/>
                <w:szCs w:val="22"/>
              </w:rPr>
            </w:pPr>
            <w:r w:rsidRPr="00A95393">
              <w:rPr>
                <w:sz w:val="22"/>
                <w:szCs w:val="22"/>
              </w:rPr>
              <w:t>12.2*</w:t>
            </w:r>
          </w:p>
        </w:tc>
        <w:tc>
          <w:tcPr>
            <w:tcW w:w="1864" w:type="dxa"/>
            <w:vMerge/>
          </w:tcPr>
          <w:p w14:paraId="61E12A2F" w14:textId="77777777" w:rsidR="00115CEB" w:rsidRPr="00A95393" w:rsidRDefault="00115CEB" w:rsidP="00CC0550">
            <w:pPr>
              <w:spacing w:line="228" w:lineRule="auto"/>
              <w:rPr>
                <w:sz w:val="22"/>
                <w:szCs w:val="22"/>
              </w:rPr>
            </w:pPr>
          </w:p>
        </w:tc>
        <w:tc>
          <w:tcPr>
            <w:tcW w:w="993" w:type="dxa"/>
            <w:vMerge/>
          </w:tcPr>
          <w:p w14:paraId="161C2E42" w14:textId="77777777" w:rsidR="00115CEB" w:rsidRPr="00A95393" w:rsidRDefault="00115CEB" w:rsidP="00CC0550">
            <w:pPr>
              <w:spacing w:line="228" w:lineRule="auto"/>
              <w:jc w:val="center"/>
              <w:rPr>
                <w:sz w:val="22"/>
                <w:szCs w:val="22"/>
              </w:rPr>
            </w:pPr>
          </w:p>
        </w:tc>
        <w:tc>
          <w:tcPr>
            <w:tcW w:w="2125" w:type="dxa"/>
            <w:tcBorders>
              <w:top w:val="single" w:sz="4" w:space="0" w:color="auto"/>
            </w:tcBorders>
          </w:tcPr>
          <w:p w14:paraId="52276401" w14:textId="77777777" w:rsidR="00115CEB" w:rsidRPr="00A95393" w:rsidRDefault="00115CEB" w:rsidP="00CC0550">
            <w:pPr>
              <w:spacing w:line="228" w:lineRule="auto"/>
              <w:rPr>
                <w:sz w:val="22"/>
                <w:szCs w:val="22"/>
              </w:rPr>
            </w:pPr>
            <w:r w:rsidRPr="00A95393">
              <w:rPr>
                <w:sz w:val="22"/>
                <w:szCs w:val="22"/>
              </w:rPr>
              <w:t>Испытания на удар при свободном падении</w:t>
            </w:r>
          </w:p>
        </w:tc>
        <w:tc>
          <w:tcPr>
            <w:tcW w:w="2125" w:type="dxa"/>
            <w:vMerge/>
          </w:tcPr>
          <w:p w14:paraId="4C3465E3" w14:textId="77777777" w:rsidR="00115CEB" w:rsidRPr="00A95393" w:rsidRDefault="00115CEB" w:rsidP="00CC0550">
            <w:pPr>
              <w:spacing w:line="228" w:lineRule="auto"/>
              <w:rPr>
                <w:sz w:val="22"/>
                <w:szCs w:val="22"/>
              </w:rPr>
            </w:pPr>
          </w:p>
        </w:tc>
        <w:tc>
          <w:tcPr>
            <w:tcW w:w="2836" w:type="dxa"/>
            <w:tcBorders>
              <w:top w:val="single" w:sz="4" w:space="0" w:color="auto"/>
            </w:tcBorders>
          </w:tcPr>
          <w:p w14:paraId="1135820B" w14:textId="77777777" w:rsidR="00115CEB" w:rsidRPr="00A95393" w:rsidRDefault="00115CEB" w:rsidP="00D8488D">
            <w:pPr>
              <w:spacing w:line="228" w:lineRule="auto"/>
              <w:rPr>
                <w:sz w:val="22"/>
                <w:szCs w:val="22"/>
              </w:rPr>
            </w:pPr>
            <w:r w:rsidRPr="00A95393">
              <w:rPr>
                <w:sz w:val="22"/>
                <w:szCs w:val="22"/>
              </w:rPr>
              <w:t xml:space="preserve">ГОСТ </w:t>
            </w:r>
            <w:proofErr w:type="gramStart"/>
            <w:r w:rsidRPr="00A95393">
              <w:rPr>
                <w:sz w:val="22"/>
                <w:szCs w:val="22"/>
              </w:rPr>
              <w:t>18425-2018</w:t>
            </w:r>
            <w:proofErr w:type="gramEnd"/>
            <w:r w:rsidRPr="00A95393">
              <w:rPr>
                <w:sz w:val="22"/>
                <w:szCs w:val="22"/>
              </w:rPr>
              <w:t xml:space="preserve">. </w:t>
            </w:r>
          </w:p>
          <w:p w14:paraId="4CCAABE6" w14:textId="77777777" w:rsidR="00115CEB" w:rsidRPr="00A95393" w:rsidRDefault="00115CEB" w:rsidP="00D8488D">
            <w:pPr>
              <w:spacing w:line="228" w:lineRule="auto"/>
              <w:rPr>
                <w:sz w:val="22"/>
                <w:szCs w:val="22"/>
              </w:rPr>
            </w:pPr>
            <w:r w:rsidRPr="00A95393">
              <w:rPr>
                <w:sz w:val="22"/>
                <w:szCs w:val="22"/>
              </w:rPr>
              <w:t xml:space="preserve">ГОСТ </w:t>
            </w:r>
            <w:proofErr w:type="gramStart"/>
            <w:r w:rsidRPr="00A95393">
              <w:rPr>
                <w:sz w:val="22"/>
                <w:szCs w:val="22"/>
              </w:rPr>
              <w:t>30090-93</w:t>
            </w:r>
            <w:proofErr w:type="gramEnd"/>
            <w:r w:rsidRPr="00A95393">
              <w:rPr>
                <w:sz w:val="22"/>
                <w:szCs w:val="22"/>
              </w:rPr>
              <w:t xml:space="preserve"> п. 6.16</w:t>
            </w:r>
          </w:p>
          <w:p w14:paraId="16317079" w14:textId="77777777" w:rsidR="00115CEB" w:rsidRPr="00A95393" w:rsidRDefault="00115CEB" w:rsidP="00D8488D">
            <w:pPr>
              <w:spacing w:line="228" w:lineRule="auto"/>
              <w:rPr>
                <w:sz w:val="22"/>
                <w:szCs w:val="22"/>
              </w:rPr>
            </w:pPr>
            <w:r w:rsidRPr="00A95393">
              <w:rPr>
                <w:sz w:val="22"/>
                <w:szCs w:val="22"/>
              </w:rPr>
              <w:t xml:space="preserve">ГОСТ </w:t>
            </w:r>
            <w:proofErr w:type="gramStart"/>
            <w:r w:rsidRPr="00A95393">
              <w:rPr>
                <w:sz w:val="22"/>
                <w:szCs w:val="22"/>
              </w:rPr>
              <w:t>17811-78</w:t>
            </w:r>
            <w:proofErr w:type="gramEnd"/>
            <w:r w:rsidRPr="00A95393">
              <w:rPr>
                <w:sz w:val="22"/>
                <w:szCs w:val="22"/>
              </w:rPr>
              <w:t xml:space="preserve"> п. 4.4</w:t>
            </w:r>
          </w:p>
        </w:tc>
      </w:tr>
      <w:tr w:rsidR="00115CEB" w:rsidRPr="00A95393" w14:paraId="37AD6AAE" w14:textId="77777777" w:rsidTr="00CC0550">
        <w:trPr>
          <w:cantSplit/>
        </w:trPr>
        <w:tc>
          <w:tcPr>
            <w:tcW w:w="691" w:type="dxa"/>
            <w:tcBorders>
              <w:top w:val="single" w:sz="4" w:space="0" w:color="auto"/>
            </w:tcBorders>
          </w:tcPr>
          <w:p w14:paraId="0541C712" w14:textId="77777777" w:rsidR="00115CEB" w:rsidRPr="00A95393" w:rsidRDefault="00115CEB" w:rsidP="00F82145">
            <w:pPr>
              <w:spacing w:line="228" w:lineRule="auto"/>
              <w:ind w:right="-127"/>
              <w:jc w:val="center"/>
              <w:rPr>
                <w:sz w:val="22"/>
                <w:szCs w:val="22"/>
              </w:rPr>
            </w:pPr>
            <w:r w:rsidRPr="00A95393">
              <w:rPr>
                <w:sz w:val="22"/>
                <w:szCs w:val="22"/>
              </w:rPr>
              <w:t>13.1*</w:t>
            </w:r>
          </w:p>
        </w:tc>
        <w:tc>
          <w:tcPr>
            <w:tcW w:w="1864" w:type="dxa"/>
            <w:vMerge w:val="restart"/>
            <w:tcBorders>
              <w:top w:val="single" w:sz="4" w:space="0" w:color="auto"/>
            </w:tcBorders>
          </w:tcPr>
          <w:p w14:paraId="477EA5C7" w14:textId="77777777" w:rsidR="00115CEB" w:rsidRPr="00A95393" w:rsidRDefault="00115CEB" w:rsidP="00CC0550">
            <w:pPr>
              <w:spacing w:line="228" w:lineRule="auto"/>
              <w:rPr>
                <w:sz w:val="22"/>
                <w:szCs w:val="22"/>
              </w:rPr>
            </w:pPr>
            <w:r w:rsidRPr="00A95393">
              <w:rPr>
                <w:sz w:val="22"/>
                <w:szCs w:val="22"/>
              </w:rPr>
              <w:t xml:space="preserve">Упаковка </w:t>
            </w:r>
          </w:p>
          <w:p w14:paraId="60AAA284" w14:textId="77777777" w:rsidR="00115CEB" w:rsidRPr="00A95393" w:rsidRDefault="00115CEB" w:rsidP="00CC0550">
            <w:pPr>
              <w:spacing w:line="228" w:lineRule="auto"/>
              <w:rPr>
                <w:sz w:val="22"/>
                <w:szCs w:val="22"/>
              </w:rPr>
            </w:pPr>
            <w:r w:rsidRPr="00A95393">
              <w:rPr>
                <w:sz w:val="22"/>
                <w:szCs w:val="22"/>
              </w:rPr>
              <w:t>деревянная</w:t>
            </w:r>
          </w:p>
        </w:tc>
        <w:tc>
          <w:tcPr>
            <w:tcW w:w="993" w:type="dxa"/>
            <w:tcBorders>
              <w:top w:val="single" w:sz="4" w:space="0" w:color="auto"/>
            </w:tcBorders>
          </w:tcPr>
          <w:p w14:paraId="0D298DB4" w14:textId="77777777" w:rsidR="00115CEB" w:rsidRPr="00A95393" w:rsidRDefault="00115CEB" w:rsidP="00CC0550">
            <w:pPr>
              <w:spacing w:line="228" w:lineRule="auto"/>
              <w:jc w:val="center"/>
              <w:rPr>
                <w:sz w:val="22"/>
                <w:szCs w:val="22"/>
              </w:rPr>
            </w:pPr>
            <w:r w:rsidRPr="00A95393">
              <w:rPr>
                <w:sz w:val="22"/>
                <w:szCs w:val="22"/>
              </w:rPr>
              <w:t>16.24/</w:t>
            </w:r>
          </w:p>
          <w:p w14:paraId="0E2DED83" w14:textId="77777777" w:rsidR="00115CEB" w:rsidRPr="00A95393" w:rsidRDefault="00115CEB" w:rsidP="00CC0550">
            <w:pPr>
              <w:spacing w:line="228" w:lineRule="auto"/>
              <w:jc w:val="center"/>
              <w:rPr>
                <w:sz w:val="22"/>
                <w:szCs w:val="22"/>
              </w:rPr>
            </w:pPr>
            <w:r w:rsidRPr="00A95393">
              <w:rPr>
                <w:sz w:val="22"/>
                <w:szCs w:val="22"/>
              </w:rPr>
              <w:t>26.095</w:t>
            </w:r>
          </w:p>
        </w:tc>
        <w:tc>
          <w:tcPr>
            <w:tcW w:w="2125" w:type="dxa"/>
            <w:tcBorders>
              <w:top w:val="single" w:sz="4" w:space="0" w:color="auto"/>
              <w:bottom w:val="single" w:sz="4" w:space="0" w:color="auto"/>
            </w:tcBorders>
          </w:tcPr>
          <w:p w14:paraId="12FD7A22" w14:textId="77777777" w:rsidR="00115CEB" w:rsidRPr="00A95393" w:rsidRDefault="00115CEB" w:rsidP="00CC0550">
            <w:pPr>
              <w:spacing w:line="228" w:lineRule="auto"/>
              <w:rPr>
                <w:sz w:val="22"/>
                <w:szCs w:val="22"/>
              </w:rPr>
            </w:pPr>
            <w:r w:rsidRPr="00A95393">
              <w:rPr>
                <w:sz w:val="22"/>
                <w:szCs w:val="22"/>
              </w:rPr>
              <w:t>Испытания на удар при свободном падении</w:t>
            </w:r>
          </w:p>
        </w:tc>
        <w:tc>
          <w:tcPr>
            <w:tcW w:w="2125" w:type="dxa"/>
            <w:vMerge w:val="restart"/>
            <w:tcBorders>
              <w:top w:val="single" w:sz="4" w:space="0" w:color="auto"/>
            </w:tcBorders>
          </w:tcPr>
          <w:p w14:paraId="21431F07" w14:textId="77777777" w:rsidR="00115CEB" w:rsidRPr="00A95393" w:rsidRDefault="00115CEB" w:rsidP="00CC0550">
            <w:pPr>
              <w:spacing w:line="228" w:lineRule="auto"/>
              <w:rPr>
                <w:sz w:val="22"/>
                <w:szCs w:val="22"/>
              </w:rPr>
            </w:pPr>
            <w:r w:rsidRPr="00A95393">
              <w:rPr>
                <w:sz w:val="22"/>
                <w:szCs w:val="22"/>
              </w:rPr>
              <w:t>ТР ТС 005/2011</w:t>
            </w:r>
          </w:p>
          <w:p w14:paraId="270A1D9F" w14:textId="77777777" w:rsidR="00115CEB" w:rsidRPr="00A95393" w:rsidRDefault="00115CEB" w:rsidP="00CC0550">
            <w:pPr>
              <w:spacing w:line="228" w:lineRule="auto"/>
              <w:rPr>
                <w:sz w:val="22"/>
                <w:szCs w:val="22"/>
              </w:rPr>
            </w:pPr>
            <w:r w:rsidRPr="00A95393">
              <w:rPr>
                <w:sz w:val="22"/>
                <w:szCs w:val="22"/>
              </w:rPr>
              <w:t>Ст.5 п.6.7</w:t>
            </w:r>
          </w:p>
        </w:tc>
        <w:tc>
          <w:tcPr>
            <w:tcW w:w="2836" w:type="dxa"/>
            <w:tcBorders>
              <w:top w:val="single" w:sz="4" w:space="0" w:color="auto"/>
              <w:bottom w:val="single" w:sz="4" w:space="0" w:color="auto"/>
            </w:tcBorders>
          </w:tcPr>
          <w:p w14:paraId="4A1F1A94" w14:textId="77777777" w:rsidR="00115CEB" w:rsidRPr="00A95393" w:rsidRDefault="00115CEB" w:rsidP="00CC0550">
            <w:pPr>
              <w:spacing w:line="228" w:lineRule="auto"/>
              <w:rPr>
                <w:sz w:val="22"/>
                <w:szCs w:val="22"/>
              </w:rPr>
            </w:pPr>
            <w:r w:rsidRPr="00A95393">
              <w:rPr>
                <w:sz w:val="22"/>
                <w:szCs w:val="22"/>
              </w:rPr>
              <w:t xml:space="preserve">ГОСТ </w:t>
            </w:r>
            <w:proofErr w:type="gramStart"/>
            <w:r w:rsidRPr="00A95393">
              <w:rPr>
                <w:sz w:val="22"/>
                <w:szCs w:val="22"/>
              </w:rPr>
              <w:t>18425-2018</w:t>
            </w:r>
            <w:proofErr w:type="gramEnd"/>
            <w:r w:rsidRPr="00A95393">
              <w:rPr>
                <w:sz w:val="22"/>
                <w:szCs w:val="22"/>
              </w:rPr>
              <w:t xml:space="preserve"> </w:t>
            </w:r>
          </w:p>
          <w:p w14:paraId="264B73FD" w14:textId="77777777" w:rsidR="00115CEB" w:rsidRPr="00A95393" w:rsidRDefault="00115CEB" w:rsidP="00CC0550">
            <w:pPr>
              <w:spacing w:line="228" w:lineRule="auto"/>
              <w:rPr>
                <w:sz w:val="22"/>
                <w:szCs w:val="22"/>
              </w:rPr>
            </w:pPr>
            <w:r w:rsidRPr="00A95393">
              <w:rPr>
                <w:sz w:val="22"/>
                <w:szCs w:val="22"/>
              </w:rPr>
              <w:t>ГОСТ 9570-</w:t>
            </w:r>
            <w:proofErr w:type="gramStart"/>
            <w:r w:rsidRPr="00A95393">
              <w:rPr>
                <w:sz w:val="22"/>
                <w:szCs w:val="22"/>
              </w:rPr>
              <w:t>2016  п.</w:t>
            </w:r>
            <w:proofErr w:type="gramEnd"/>
            <w:r w:rsidRPr="00A95393">
              <w:rPr>
                <w:sz w:val="22"/>
                <w:szCs w:val="22"/>
              </w:rPr>
              <w:t>8.9.6</w:t>
            </w:r>
          </w:p>
        </w:tc>
      </w:tr>
      <w:tr w:rsidR="00115CEB" w:rsidRPr="00A95393" w14:paraId="20B0D5B5" w14:textId="77777777" w:rsidTr="00CC0550">
        <w:trPr>
          <w:cantSplit/>
        </w:trPr>
        <w:tc>
          <w:tcPr>
            <w:tcW w:w="691" w:type="dxa"/>
          </w:tcPr>
          <w:p w14:paraId="12E270C7" w14:textId="77777777" w:rsidR="00115CEB" w:rsidRPr="00A95393" w:rsidRDefault="00115CEB" w:rsidP="00F82145">
            <w:pPr>
              <w:spacing w:line="228" w:lineRule="auto"/>
              <w:ind w:right="-127"/>
              <w:jc w:val="center"/>
              <w:rPr>
                <w:sz w:val="22"/>
                <w:szCs w:val="22"/>
              </w:rPr>
            </w:pPr>
            <w:r w:rsidRPr="00A95393">
              <w:rPr>
                <w:sz w:val="22"/>
                <w:szCs w:val="22"/>
              </w:rPr>
              <w:t>13.2*</w:t>
            </w:r>
          </w:p>
        </w:tc>
        <w:tc>
          <w:tcPr>
            <w:tcW w:w="1864" w:type="dxa"/>
            <w:vMerge/>
          </w:tcPr>
          <w:p w14:paraId="140D346C" w14:textId="77777777" w:rsidR="00115CEB" w:rsidRPr="00A95393" w:rsidRDefault="00115CEB" w:rsidP="00CC0550">
            <w:pPr>
              <w:spacing w:line="228" w:lineRule="auto"/>
              <w:rPr>
                <w:sz w:val="22"/>
                <w:szCs w:val="22"/>
              </w:rPr>
            </w:pPr>
          </w:p>
        </w:tc>
        <w:tc>
          <w:tcPr>
            <w:tcW w:w="993" w:type="dxa"/>
          </w:tcPr>
          <w:p w14:paraId="59A0DA91" w14:textId="77777777" w:rsidR="00115CEB" w:rsidRPr="00A95393" w:rsidRDefault="00115CEB" w:rsidP="008058B8">
            <w:pPr>
              <w:spacing w:line="228" w:lineRule="auto"/>
              <w:jc w:val="center"/>
              <w:rPr>
                <w:sz w:val="22"/>
                <w:szCs w:val="22"/>
              </w:rPr>
            </w:pPr>
            <w:r w:rsidRPr="00A95393">
              <w:rPr>
                <w:sz w:val="22"/>
                <w:szCs w:val="22"/>
              </w:rPr>
              <w:t>16.24/</w:t>
            </w:r>
          </w:p>
          <w:p w14:paraId="0AEDC385" w14:textId="77777777" w:rsidR="00115CEB" w:rsidRPr="00A95393" w:rsidRDefault="00115CEB" w:rsidP="00CC0550">
            <w:pPr>
              <w:spacing w:line="228" w:lineRule="auto"/>
              <w:jc w:val="center"/>
              <w:rPr>
                <w:sz w:val="22"/>
                <w:szCs w:val="22"/>
              </w:rPr>
            </w:pPr>
            <w:r w:rsidRPr="00A95393">
              <w:rPr>
                <w:sz w:val="22"/>
                <w:szCs w:val="22"/>
              </w:rPr>
              <w:t>35.060</w:t>
            </w:r>
          </w:p>
        </w:tc>
        <w:tc>
          <w:tcPr>
            <w:tcW w:w="2125" w:type="dxa"/>
            <w:tcBorders>
              <w:top w:val="single" w:sz="4" w:space="0" w:color="auto"/>
              <w:bottom w:val="single" w:sz="4" w:space="0" w:color="auto"/>
            </w:tcBorders>
          </w:tcPr>
          <w:p w14:paraId="5E728CCC" w14:textId="77777777" w:rsidR="00115CEB" w:rsidRPr="00A95393" w:rsidRDefault="00115CEB" w:rsidP="00CC0550">
            <w:pPr>
              <w:spacing w:line="228" w:lineRule="auto"/>
              <w:ind w:right="-106"/>
              <w:rPr>
                <w:spacing w:val="-6"/>
                <w:sz w:val="22"/>
                <w:szCs w:val="22"/>
              </w:rPr>
            </w:pPr>
            <w:r w:rsidRPr="00A95393">
              <w:rPr>
                <w:spacing w:val="-6"/>
                <w:sz w:val="22"/>
                <w:szCs w:val="22"/>
              </w:rPr>
              <w:t>Влажность древесины</w:t>
            </w:r>
          </w:p>
        </w:tc>
        <w:tc>
          <w:tcPr>
            <w:tcW w:w="2125" w:type="dxa"/>
            <w:vMerge/>
          </w:tcPr>
          <w:p w14:paraId="6B9052E3" w14:textId="77777777" w:rsidR="00115CEB" w:rsidRPr="00A95393" w:rsidRDefault="00115CEB" w:rsidP="00CC0550">
            <w:pPr>
              <w:spacing w:line="228" w:lineRule="auto"/>
              <w:rPr>
                <w:sz w:val="22"/>
                <w:szCs w:val="22"/>
              </w:rPr>
            </w:pPr>
          </w:p>
        </w:tc>
        <w:tc>
          <w:tcPr>
            <w:tcW w:w="2836" w:type="dxa"/>
            <w:tcBorders>
              <w:top w:val="single" w:sz="4" w:space="0" w:color="auto"/>
              <w:bottom w:val="single" w:sz="4" w:space="0" w:color="auto"/>
            </w:tcBorders>
          </w:tcPr>
          <w:p w14:paraId="1AC8B412" w14:textId="77777777" w:rsidR="00115CEB" w:rsidRPr="00A95393" w:rsidRDefault="00115CEB" w:rsidP="00CC0550">
            <w:pPr>
              <w:spacing w:line="228" w:lineRule="auto"/>
              <w:rPr>
                <w:sz w:val="22"/>
                <w:szCs w:val="22"/>
              </w:rPr>
            </w:pPr>
            <w:r w:rsidRPr="00A95393">
              <w:rPr>
                <w:sz w:val="22"/>
                <w:szCs w:val="22"/>
              </w:rPr>
              <w:t>ГОСТ 16588-91</w:t>
            </w:r>
          </w:p>
        </w:tc>
      </w:tr>
      <w:tr w:rsidR="00115CEB" w:rsidRPr="00A95393" w14:paraId="2CDF907F" w14:textId="77777777" w:rsidTr="00CC0550">
        <w:trPr>
          <w:cantSplit/>
        </w:trPr>
        <w:tc>
          <w:tcPr>
            <w:tcW w:w="691" w:type="dxa"/>
            <w:tcBorders>
              <w:bottom w:val="single" w:sz="4" w:space="0" w:color="auto"/>
            </w:tcBorders>
          </w:tcPr>
          <w:p w14:paraId="3B0338F3" w14:textId="77777777" w:rsidR="00115CEB" w:rsidRPr="00A95393" w:rsidRDefault="00115CEB" w:rsidP="00F82145">
            <w:pPr>
              <w:spacing w:line="228" w:lineRule="auto"/>
              <w:ind w:right="-127"/>
              <w:jc w:val="center"/>
              <w:rPr>
                <w:sz w:val="22"/>
                <w:szCs w:val="22"/>
              </w:rPr>
            </w:pPr>
            <w:r w:rsidRPr="00A95393">
              <w:rPr>
                <w:sz w:val="22"/>
                <w:szCs w:val="22"/>
              </w:rPr>
              <w:t>13.3*</w:t>
            </w:r>
          </w:p>
        </w:tc>
        <w:tc>
          <w:tcPr>
            <w:tcW w:w="1864" w:type="dxa"/>
            <w:vMerge/>
            <w:tcBorders>
              <w:bottom w:val="single" w:sz="4" w:space="0" w:color="auto"/>
            </w:tcBorders>
          </w:tcPr>
          <w:p w14:paraId="05ACA4F6" w14:textId="77777777" w:rsidR="00115CEB" w:rsidRPr="00A95393" w:rsidRDefault="00115CEB" w:rsidP="00CC0550">
            <w:pPr>
              <w:spacing w:line="228" w:lineRule="auto"/>
              <w:rPr>
                <w:sz w:val="22"/>
                <w:szCs w:val="22"/>
              </w:rPr>
            </w:pPr>
          </w:p>
        </w:tc>
        <w:tc>
          <w:tcPr>
            <w:tcW w:w="993" w:type="dxa"/>
            <w:tcBorders>
              <w:bottom w:val="single" w:sz="4" w:space="0" w:color="auto"/>
            </w:tcBorders>
          </w:tcPr>
          <w:p w14:paraId="4B412D4F" w14:textId="77777777" w:rsidR="00115CEB" w:rsidRPr="00A95393" w:rsidRDefault="00115CEB" w:rsidP="00413ACB">
            <w:pPr>
              <w:spacing w:line="228" w:lineRule="auto"/>
              <w:jc w:val="center"/>
              <w:rPr>
                <w:sz w:val="22"/>
                <w:szCs w:val="22"/>
              </w:rPr>
            </w:pPr>
            <w:r w:rsidRPr="00A95393">
              <w:rPr>
                <w:sz w:val="22"/>
                <w:szCs w:val="22"/>
              </w:rPr>
              <w:t>16.24/</w:t>
            </w:r>
          </w:p>
          <w:p w14:paraId="1E741587" w14:textId="77777777" w:rsidR="00115CEB" w:rsidRPr="00A95393" w:rsidRDefault="00115CEB" w:rsidP="00413ACB">
            <w:pPr>
              <w:spacing w:line="228" w:lineRule="auto"/>
              <w:jc w:val="center"/>
              <w:rPr>
                <w:sz w:val="22"/>
                <w:szCs w:val="22"/>
              </w:rPr>
            </w:pPr>
            <w:r w:rsidRPr="00A95393">
              <w:rPr>
                <w:sz w:val="22"/>
                <w:szCs w:val="22"/>
              </w:rPr>
              <w:t>26.095</w:t>
            </w:r>
          </w:p>
        </w:tc>
        <w:tc>
          <w:tcPr>
            <w:tcW w:w="2125" w:type="dxa"/>
            <w:tcBorders>
              <w:top w:val="single" w:sz="4" w:space="0" w:color="auto"/>
              <w:bottom w:val="single" w:sz="4" w:space="0" w:color="auto"/>
            </w:tcBorders>
          </w:tcPr>
          <w:p w14:paraId="666AB01C" w14:textId="77777777" w:rsidR="00115CEB" w:rsidRPr="00A95393" w:rsidRDefault="00115CEB" w:rsidP="00CC0550">
            <w:pPr>
              <w:spacing w:line="228" w:lineRule="auto"/>
              <w:rPr>
                <w:sz w:val="22"/>
                <w:szCs w:val="22"/>
              </w:rPr>
            </w:pPr>
            <w:r w:rsidRPr="00A95393">
              <w:rPr>
                <w:sz w:val="22"/>
                <w:szCs w:val="22"/>
              </w:rPr>
              <w:t>Сжимающее усилие в направлении</w:t>
            </w:r>
          </w:p>
          <w:p w14:paraId="25F31ABC" w14:textId="77777777" w:rsidR="00115CEB" w:rsidRPr="00A95393" w:rsidRDefault="00115CEB" w:rsidP="00CC0550">
            <w:pPr>
              <w:spacing w:line="228" w:lineRule="auto"/>
              <w:rPr>
                <w:sz w:val="22"/>
                <w:szCs w:val="22"/>
              </w:rPr>
            </w:pPr>
            <w:r w:rsidRPr="00A95393">
              <w:rPr>
                <w:sz w:val="22"/>
                <w:szCs w:val="22"/>
              </w:rPr>
              <w:t xml:space="preserve">вертикальной оси </w:t>
            </w:r>
          </w:p>
          <w:p w14:paraId="7A555BBC" w14:textId="77777777" w:rsidR="00115CEB" w:rsidRPr="00A95393" w:rsidRDefault="00115CEB" w:rsidP="00CC0550">
            <w:pPr>
              <w:spacing w:line="228" w:lineRule="auto"/>
              <w:rPr>
                <w:sz w:val="22"/>
                <w:szCs w:val="22"/>
                <w:u w:val="single"/>
              </w:rPr>
            </w:pPr>
            <w:r w:rsidRPr="00A95393">
              <w:rPr>
                <w:sz w:val="22"/>
                <w:szCs w:val="22"/>
              </w:rPr>
              <w:t>корпуса упаковки</w:t>
            </w:r>
          </w:p>
        </w:tc>
        <w:tc>
          <w:tcPr>
            <w:tcW w:w="2125" w:type="dxa"/>
            <w:vMerge/>
            <w:tcBorders>
              <w:bottom w:val="single" w:sz="4" w:space="0" w:color="auto"/>
            </w:tcBorders>
          </w:tcPr>
          <w:p w14:paraId="37AD3967" w14:textId="77777777" w:rsidR="00115CEB" w:rsidRPr="00A95393" w:rsidRDefault="00115CEB" w:rsidP="00CC0550">
            <w:pPr>
              <w:spacing w:line="228" w:lineRule="auto"/>
              <w:rPr>
                <w:sz w:val="22"/>
                <w:szCs w:val="22"/>
              </w:rPr>
            </w:pPr>
          </w:p>
        </w:tc>
        <w:tc>
          <w:tcPr>
            <w:tcW w:w="2836" w:type="dxa"/>
            <w:tcBorders>
              <w:top w:val="single" w:sz="4" w:space="0" w:color="auto"/>
              <w:bottom w:val="single" w:sz="4" w:space="0" w:color="auto"/>
            </w:tcBorders>
          </w:tcPr>
          <w:p w14:paraId="0B7FF2DF" w14:textId="77777777" w:rsidR="00115CEB" w:rsidRPr="00A95393" w:rsidRDefault="00115CEB" w:rsidP="00CC0550">
            <w:pPr>
              <w:spacing w:line="228" w:lineRule="auto"/>
              <w:rPr>
                <w:sz w:val="22"/>
                <w:szCs w:val="22"/>
              </w:rPr>
            </w:pPr>
            <w:proofErr w:type="gramStart"/>
            <w:r w:rsidRPr="00A95393">
              <w:rPr>
                <w:sz w:val="22"/>
                <w:szCs w:val="22"/>
              </w:rPr>
              <w:t>ГОСТ  18211</w:t>
            </w:r>
            <w:proofErr w:type="gramEnd"/>
            <w:r w:rsidRPr="00A95393">
              <w:rPr>
                <w:sz w:val="22"/>
                <w:szCs w:val="22"/>
              </w:rPr>
              <w:t xml:space="preserve">-2018 </w:t>
            </w:r>
          </w:p>
          <w:p w14:paraId="46950F4E" w14:textId="77777777" w:rsidR="00115CEB" w:rsidRPr="00A95393" w:rsidRDefault="00115CEB" w:rsidP="00CC0550">
            <w:pPr>
              <w:spacing w:line="228" w:lineRule="auto"/>
              <w:rPr>
                <w:sz w:val="22"/>
                <w:szCs w:val="22"/>
              </w:rPr>
            </w:pPr>
            <w:r w:rsidRPr="00A95393">
              <w:rPr>
                <w:sz w:val="22"/>
                <w:szCs w:val="22"/>
              </w:rPr>
              <w:t xml:space="preserve">ГОСТ </w:t>
            </w:r>
            <w:proofErr w:type="gramStart"/>
            <w:r w:rsidRPr="00A95393">
              <w:rPr>
                <w:sz w:val="22"/>
                <w:szCs w:val="22"/>
              </w:rPr>
              <w:t>25014-81</w:t>
            </w:r>
            <w:proofErr w:type="gramEnd"/>
            <w:r w:rsidRPr="00A95393">
              <w:rPr>
                <w:sz w:val="22"/>
                <w:szCs w:val="22"/>
              </w:rPr>
              <w:t xml:space="preserve"> методы 1, 2</w:t>
            </w:r>
          </w:p>
          <w:p w14:paraId="5F790950" w14:textId="77777777" w:rsidR="00115CEB" w:rsidRPr="00A95393" w:rsidRDefault="00115CEB" w:rsidP="00CC0550">
            <w:pPr>
              <w:spacing w:line="228"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w:t>
            </w:r>
            <w:proofErr w:type="gramStart"/>
            <w:r w:rsidRPr="00A95393">
              <w:rPr>
                <w:sz w:val="22"/>
                <w:szCs w:val="22"/>
              </w:rPr>
              <w:t>2234-2014</w:t>
            </w:r>
            <w:proofErr w:type="gramEnd"/>
            <w:r w:rsidRPr="00A95393">
              <w:rPr>
                <w:sz w:val="22"/>
                <w:szCs w:val="22"/>
              </w:rPr>
              <w:t xml:space="preserve"> </w:t>
            </w:r>
          </w:p>
          <w:p w14:paraId="41672412" w14:textId="77777777" w:rsidR="00115CEB" w:rsidRPr="00A95393" w:rsidRDefault="00115CEB" w:rsidP="00CC0550">
            <w:pPr>
              <w:spacing w:line="228" w:lineRule="auto"/>
              <w:rPr>
                <w:sz w:val="22"/>
                <w:szCs w:val="22"/>
              </w:rPr>
            </w:pPr>
            <w:r w:rsidRPr="00A95393">
              <w:rPr>
                <w:sz w:val="22"/>
                <w:szCs w:val="22"/>
              </w:rPr>
              <w:t>методы 1, 2</w:t>
            </w:r>
          </w:p>
        </w:tc>
      </w:tr>
      <w:tr w:rsidR="00680348" w:rsidRPr="00A95393" w14:paraId="4BBF1A37" w14:textId="77777777" w:rsidTr="003E47BB">
        <w:trPr>
          <w:cantSplit/>
          <w:trHeight w:val="956"/>
        </w:trPr>
        <w:tc>
          <w:tcPr>
            <w:tcW w:w="691" w:type="dxa"/>
            <w:tcBorders>
              <w:top w:val="single" w:sz="4" w:space="0" w:color="auto"/>
            </w:tcBorders>
          </w:tcPr>
          <w:p w14:paraId="17B71654" w14:textId="21C87773" w:rsidR="00680348" w:rsidRPr="00A95393" w:rsidRDefault="00680348" w:rsidP="00F82145">
            <w:pPr>
              <w:spacing w:line="228" w:lineRule="auto"/>
              <w:ind w:right="-127"/>
              <w:jc w:val="center"/>
              <w:rPr>
                <w:sz w:val="22"/>
                <w:szCs w:val="22"/>
              </w:rPr>
            </w:pPr>
            <w:r w:rsidRPr="00A95393">
              <w:rPr>
                <w:sz w:val="22"/>
                <w:szCs w:val="22"/>
              </w:rPr>
              <w:t>14.2*</w:t>
            </w:r>
          </w:p>
        </w:tc>
        <w:tc>
          <w:tcPr>
            <w:tcW w:w="1864" w:type="dxa"/>
            <w:tcBorders>
              <w:top w:val="single" w:sz="4" w:space="0" w:color="auto"/>
            </w:tcBorders>
          </w:tcPr>
          <w:p w14:paraId="65E06536" w14:textId="77777777" w:rsidR="00680348" w:rsidRPr="00A95393" w:rsidRDefault="00680348" w:rsidP="00CC0550">
            <w:pPr>
              <w:spacing w:line="228" w:lineRule="auto"/>
              <w:rPr>
                <w:sz w:val="22"/>
                <w:szCs w:val="22"/>
              </w:rPr>
            </w:pPr>
            <w:r w:rsidRPr="00A95393">
              <w:rPr>
                <w:sz w:val="22"/>
                <w:szCs w:val="22"/>
              </w:rPr>
              <w:t xml:space="preserve">Упаковка </w:t>
            </w:r>
          </w:p>
          <w:p w14:paraId="0E3F703F" w14:textId="535E2A0A" w:rsidR="00680348" w:rsidRDefault="00680348" w:rsidP="00CC0550">
            <w:pPr>
              <w:spacing w:line="228" w:lineRule="auto"/>
              <w:rPr>
                <w:sz w:val="22"/>
                <w:szCs w:val="22"/>
              </w:rPr>
            </w:pPr>
            <w:r w:rsidRPr="00A95393">
              <w:rPr>
                <w:sz w:val="22"/>
                <w:szCs w:val="22"/>
              </w:rPr>
              <w:t>Керамическая</w:t>
            </w:r>
          </w:p>
          <w:p w14:paraId="6C97BA81" w14:textId="77777777" w:rsidR="00680348" w:rsidRPr="00A95393" w:rsidRDefault="00680348" w:rsidP="00CC0550">
            <w:pPr>
              <w:spacing w:line="228" w:lineRule="auto"/>
              <w:rPr>
                <w:sz w:val="22"/>
                <w:szCs w:val="22"/>
              </w:rPr>
            </w:pPr>
          </w:p>
        </w:tc>
        <w:tc>
          <w:tcPr>
            <w:tcW w:w="993" w:type="dxa"/>
            <w:tcBorders>
              <w:top w:val="single" w:sz="4" w:space="0" w:color="auto"/>
            </w:tcBorders>
          </w:tcPr>
          <w:p w14:paraId="145CE9B2" w14:textId="77777777" w:rsidR="00680348" w:rsidRPr="00A95393" w:rsidRDefault="00680348" w:rsidP="00CC0550">
            <w:pPr>
              <w:spacing w:line="228" w:lineRule="auto"/>
              <w:jc w:val="center"/>
              <w:rPr>
                <w:sz w:val="22"/>
                <w:szCs w:val="22"/>
              </w:rPr>
            </w:pPr>
            <w:r w:rsidRPr="00A95393">
              <w:rPr>
                <w:sz w:val="22"/>
                <w:szCs w:val="22"/>
              </w:rPr>
              <w:t>23.41, 23.44, 23.49/</w:t>
            </w:r>
          </w:p>
          <w:p w14:paraId="506942B7" w14:textId="4B7E13D3" w:rsidR="00680348" w:rsidRPr="00A95393" w:rsidRDefault="00680348" w:rsidP="00CC0550">
            <w:pPr>
              <w:spacing w:line="228" w:lineRule="auto"/>
              <w:jc w:val="center"/>
              <w:rPr>
                <w:sz w:val="22"/>
                <w:szCs w:val="22"/>
              </w:rPr>
            </w:pPr>
            <w:r w:rsidRPr="00A95393">
              <w:rPr>
                <w:sz w:val="22"/>
                <w:szCs w:val="22"/>
              </w:rPr>
              <w:t>11.116</w:t>
            </w:r>
          </w:p>
        </w:tc>
        <w:tc>
          <w:tcPr>
            <w:tcW w:w="2125" w:type="dxa"/>
            <w:tcBorders>
              <w:top w:val="single" w:sz="4" w:space="0" w:color="auto"/>
            </w:tcBorders>
          </w:tcPr>
          <w:p w14:paraId="09917A8F" w14:textId="6988C46F" w:rsidR="00680348" w:rsidRPr="00A95393" w:rsidRDefault="00680348" w:rsidP="00CC0550">
            <w:pPr>
              <w:spacing w:line="228" w:lineRule="auto"/>
              <w:rPr>
                <w:sz w:val="22"/>
                <w:szCs w:val="22"/>
              </w:rPr>
            </w:pPr>
            <w:proofErr w:type="spellStart"/>
            <w:r w:rsidRPr="000B785B">
              <w:rPr>
                <w:sz w:val="22"/>
                <w:szCs w:val="22"/>
              </w:rPr>
              <w:t>Водонепроница-емость</w:t>
            </w:r>
            <w:proofErr w:type="spellEnd"/>
          </w:p>
        </w:tc>
        <w:tc>
          <w:tcPr>
            <w:tcW w:w="2125" w:type="dxa"/>
            <w:tcBorders>
              <w:top w:val="single" w:sz="4" w:space="0" w:color="auto"/>
            </w:tcBorders>
          </w:tcPr>
          <w:p w14:paraId="2D177C91" w14:textId="77777777" w:rsidR="00680348" w:rsidRPr="00A95393" w:rsidRDefault="00680348" w:rsidP="00CC0550">
            <w:pPr>
              <w:spacing w:line="228" w:lineRule="auto"/>
              <w:rPr>
                <w:sz w:val="22"/>
                <w:szCs w:val="22"/>
              </w:rPr>
            </w:pPr>
            <w:r w:rsidRPr="00A95393">
              <w:rPr>
                <w:sz w:val="22"/>
                <w:szCs w:val="22"/>
              </w:rPr>
              <w:t>ТР ТС 005/2011</w:t>
            </w:r>
          </w:p>
          <w:p w14:paraId="79129E7D" w14:textId="77777777" w:rsidR="00680348" w:rsidRPr="00A95393" w:rsidRDefault="00680348" w:rsidP="00CC0550">
            <w:pPr>
              <w:spacing w:line="228" w:lineRule="auto"/>
              <w:rPr>
                <w:sz w:val="22"/>
                <w:szCs w:val="22"/>
              </w:rPr>
            </w:pPr>
            <w:r w:rsidRPr="00A95393">
              <w:rPr>
                <w:sz w:val="22"/>
                <w:szCs w:val="22"/>
              </w:rPr>
              <w:t>Ст.5 п.6.8</w:t>
            </w:r>
          </w:p>
          <w:p w14:paraId="5A571D1E" w14:textId="77777777" w:rsidR="00680348" w:rsidRPr="00A95393" w:rsidRDefault="00680348" w:rsidP="00CC0550">
            <w:pPr>
              <w:spacing w:line="228" w:lineRule="auto"/>
              <w:rPr>
                <w:sz w:val="22"/>
                <w:szCs w:val="22"/>
              </w:rPr>
            </w:pPr>
          </w:p>
        </w:tc>
        <w:tc>
          <w:tcPr>
            <w:tcW w:w="2836" w:type="dxa"/>
            <w:tcBorders>
              <w:top w:val="single" w:sz="4" w:space="0" w:color="auto"/>
            </w:tcBorders>
          </w:tcPr>
          <w:p w14:paraId="0142C1AE" w14:textId="77777777" w:rsidR="00680348" w:rsidRPr="00A95393" w:rsidRDefault="00680348" w:rsidP="00CC0550">
            <w:pPr>
              <w:spacing w:line="228" w:lineRule="auto"/>
              <w:rPr>
                <w:sz w:val="22"/>
                <w:szCs w:val="22"/>
              </w:rPr>
            </w:pPr>
            <w:r w:rsidRPr="00A95393">
              <w:rPr>
                <w:sz w:val="22"/>
                <w:szCs w:val="22"/>
              </w:rPr>
              <w:t xml:space="preserve">ГОСТ </w:t>
            </w:r>
            <w:proofErr w:type="gramStart"/>
            <w:r w:rsidRPr="00A95393">
              <w:rPr>
                <w:sz w:val="22"/>
                <w:szCs w:val="22"/>
              </w:rPr>
              <w:t>33414-2015</w:t>
            </w:r>
            <w:proofErr w:type="gramEnd"/>
            <w:r w:rsidRPr="00A95393">
              <w:rPr>
                <w:sz w:val="22"/>
                <w:szCs w:val="22"/>
              </w:rPr>
              <w:t xml:space="preserve"> п.7.9</w:t>
            </w:r>
          </w:p>
          <w:p w14:paraId="41148856" w14:textId="790CE0B0" w:rsidR="00680348" w:rsidRPr="00A95393" w:rsidRDefault="00680348" w:rsidP="00CC0550">
            <w:pPr>
              <w:spacing w:line="228" w:lineRule="auto"/>
              <w:rPr>
                <w:sz w:val="22"/>
                <w:szCs w:val="22"/>
              </w:rPr>
            </w:pPr>
            <w:r w:rsidRPr="00A95393">
              <w:rPr>
                <w:sz w:val="22"/>
                <w:szCs w:val="22"/>
              </w:rPr>
              <w:t xml:space="preserve">СТБ </w:t>
            </w:r>
            <w:proofErr w:type="gramStart"/>
            <w:r w:rsidRPr="00A95393">
              <w:rPr>
                <w:sz w:val="22"/>
                <w:szCs w:val="22"/>
              </w:rPr>
              <w:t>841-2003</w:t>
            </w:r>
            <w:proofErr w:type="gramEnd"/>
            <w:r w:rsidRPr="00A95393">
              <w:rPr>
                <w:sz w:val="22"/>
                <w:szCs w:val="22"/>
              </w:rPr>
              <w:t xml:space="preserve"> п.7.7</w:t>
            </w:r>
          </w:p>
        </w:tc>
      </w:tr>
    </w:tbl>
    <w:p w14:paraId="31A4C560" w14:textId="77777777" w:rsidR="003F200F" w:rsidRPr="00A95393" w:rsidRDefault="003F200F">
      <w:pPr>
        <w:sectPr w:rsidR="003F200F" w:rsidRPr="00A95393" w:rsidSect="002A7C9E">
          <w:footerReference w:type="default" r:id="rId22"/>
          <w:footerReference w:type="first" r:id="rId23"/>
          <w:type w:val="continuous"/>
          <w:pgSz w:w="11906" w:h="16838"/>
          <w:pgMar w:top="709" w:right="425" w:bottom="1418" w:left="1134" w:header="426" w:footer="322" w:gutter="0"/>
          <w:cols w:space="720"/>
          <w:titlePg/>
          <w:docGrid w:linePitch="360"/>
        </w:sectPr>
      </w:pPr>
    </w:p>
    <w:p w14:paraId="2D2D5216" w14:textId="77777777" w:rsidR="003F200F" w:rsidRDefault="003F200F"/>
    <w:p w14:paraId="349A872D" w14:textId="77777777" w:rsidR="00680348" w:rsidRDefault="00680348"/>
    <w:p w14:paraId="72742021" w14:textId="77777777" w:rsidR="00680348" w:rsidRDefault="00680348"/>
    <w:p w14:paraId="10D9D001" w14:textId="77777777" w:rsidR="00680348" w:rsidRDefault="00680348"/>
    <w:p w14:paraId="0F82BBB7" w14:textId="77777777" w:rsidR="00680348" w:rsidRDefault="00680348"/>
    <w:p w14:paraId="1934D31D" w14:textId="77777777" w:rsidR="00680348" w:rsidRPr="00A95393" w:rsidRDefault="00680348">
      <w:pPr>
        <w:sectPr w:rsidR="00680348" w:rsidRPr="00A95393" w:rsidSect="002A7C9E">
          <w:type w:val="continuous"/>
          <w:pgSz w:w="11906" w:h="16838"/>
          <w:pgMar w:top="709" w:right="425" w:bottom="1418" w:left="1134" w:header="426" w:footer="322" w:gutter="0"/>
          <w:cols w:space="720"/>
          <w:titlePg/>
          <w:docGrid w:linePitch="360"/>
        </w:sectPr>
      </w:pPr>
    </w:p>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9"/>
        <w:gridCol w:w="1844"/>
        <w:gridCol w:w="993"/>
        <w:gridCol w:w="2124"/>
        <w:gridCol w:w="2126"/>
        <w:gridCol w:w="2838"/>
      </w:tblGrid>
      <w:tr w:rsidR="000D7B02" w:rsidRPr="00A95393" w14:paraId="46951865" w14:textId="77777777" w:rsidTr="00F66ADF">
        <w:trPr>
          <w:cantSplit/>
          <w:trHeight w:val="483"/>
        </w:trPr>
        <w:tc>
          <w:tcPr>
            <w:tcW w:w="709" w:type="dxa"/>
            <w:tcBorders>
              <w:top w:val="single" w:sz="4" w:space="0" w:color="auto"/>
            </w:tcBorders>
          </w:tcPr>
          <w:p w14:paraId="3796E119" w14:textId="77777777" w:rsidR="000D7B02" w:rsidRPr="00A95393" w:rsidRDefault="000D7B02" w:rsidP="00F82145">
            <w:pPr>
              <w:spacing w:line="228" w:lineRule="auto"/>
              <w:ind w:right="-109"/>
              <w:jc w:val="center"/>
              <w:rPr>
                <w:sz w:val="22"/>
                <w:szCs w:val="22"/>
              </w:rPr>
            </w:pPr>
            <w:r w:rsidRPr="00A95393">
              <w:rPr>
                <w:sz w:val="22"/>
                <w:szCs w:val="22"/>
              </w:rPr>
              <w:lastRenderedPageBreak/>
              <w:t>15.1*</w:t>
            </w:r>
          </w:p>
        </w:tc>
        <w:tc>
          <w:tcPr>
            <w:tcW w:w="1844" w:type="dxa"/>
            <w:vMerge w:val="restart"/>
            <w:tcBorders>
              <w:top w:val="single" w:sz="4" w:space="0" w:color="auto"/>
              <w:bottom w:val="nil"/>
            </w:tcBorders>
          </w:tcPr>
          <w:p w14:paraId="324640F1" w14:textId="77777777" w:rsidR="000D7B02" w:rsidRPr="00A95393" w:rsidRDefault="000D7B02" w:rsidP="00A80D7B">
            <w:pPr>
              <w:spacing w:line="228" w:lineRule="auto"/>
              <w:rPr>
                <w:sz w:val="22"/>
                <w:szCs w:val="22"/>
              </w:rPr>
            </w:pPr>
            <w:r w:rsidRPr="00A95393">
              <w:rPr>
                <w:sz w:val="22"/>
                <w:szCs w:val="22"/>
              </w:rPr>
              <w:t>Укупорочные средства</w:t>
            </w:r>
          </w:p>
          <w:p w14:paraId="4C36349E" w14:textId="77777777" w:rsidR="000D7B02" w:rsidRPr="00A95393" w:rsidRDefault="000D7B02" w:rsidP="00A80D7B">
            <w:pPr>
              <w:spacing w:line="228" w:lineRule="auto"/>
              <w:rPr>
                <w:sz w:val="22"/>
                <w:szCs w:val="22"/>
              </w:rPr>
            </w:pPr>
            <w:r w:rsidRPr="00A95393">
              <w:rPr>
                <w:sz w:val="22"/>
                <w:szCs w:val="22"/>
              </w:rPr>
              <w:t>Металлические укупорочные средства</w:t>
            </w:r>
          </w:p>
          <w:p w14:paraId="568D6DC9" w14:textId="77777777" w:rsidR="000D7B02" w:rsidRPr="00A95393" w:rsidRDefault="000D7B02" w:rsidP="00A80D7B">
            <w:pPr>
              <w:spacing w:line="228" w:lineRule="auto"/>
              <w:rPr>
                <w:sz w:val="22"/>
                <w:szCs w:val="22"/>
              </w:rPr>
            </w:pPr>
          </w:p>
        </w:tc>
        <w:tc>
          <w:tcPr>
            <w:tcW w:w="993" w:type="dxa"/>
            <w:tcBorders>
              <w:top w:val="single" w:sz="4" w:space="0" w:color="auto"/>
            </w:tcBorders>
          </w:tcPr>
          <w:p w14:paraId="0AB99070" w14:textId="77777777" w:rsidR="000D7B02" w:rsidRPr="00A95393" w:rsidRDefault="000D7B02" w:rsidP="00A80D7B">
            <w:pPr>
              <w:spacing w:line="228" w:lineRule="auto"/>
              <w:jc w:val="center"/>
              <w:rPr>
                <w:sz w:val="22"/>
                <w:szCs w:val="22"/>
              </w:rPr>
            </w:pPr>
            <w:r w:rsidRPr="00A95393">
              <w:rPr>
                <w:sz w:val="22"/>
                <w:szCs w:val="22"/>
              </w:rPr>
              <w:t>25.92, 25.99/</w:t>
            </w:r>
          </w:p>
          <w:p w14:paraId="0BE6D90E" w14:textId="77777777" w:rsidR="000D7B02" w:rsidRPr="00A95393" w:rsidRDefault="000D7B02" w:rsidP="00A80D7B">
            <w:pPr>
              <w:spacing w:line="228" w:lineRule="auto"/>
              <w:jc w:val="center"/>
              <w:rPr>
                <w:sz w:val="22"/>
                <w:szCs w:val="22"/>
              </w:rPr>
            </w:pPr>
            <w:r w:rsidRPr="00A95393">
              <w:rPr>
                <w:sz w:val="22"/>
                <w:szCs w:val="22"/>
              </w:rPr>
              <w:t>26.095, 26.141</w:t>
            </w:r>
          </w:p>
        </w:tc>
        <w:tc>
          <w:tcPr>
            <w:tcW w:w="2124" w:type="dxa"/>
            <w:tcBorders>
              <w:top w:val="single" w:sz="4" w:space="0" w:color="auto"/>
            </w:tcBorders>
          </w:tcPr>
          <w:p w14:paraId="3221A2B0" w14:textId="77777777" w:rsidR="000D7B02" w:rsidRPr="00A95393" w:rsidRDefault="000D7B02" w:rsidP="00A80D7B">
            <w:pPr>
              <w:spacing w:line="228" w:lineRule="auto"/>
              <w:rPr>
                <w:sz w:val="22"/>
                <w:szCs w:val="22"/>
              </w:rPr>
            </w:pPr>
            <w:r w:rsidRPr="00A95393">
              <w:rPr>
                <w:sz w:val="22"/>
                <w:szCs w:val="22"/>
              </w:rPr>
              <w:t xml:space="preserve">Герметичность (кроме колпачков для </w:t>
            </w:r>
          </w:p>
          <w:p w14:paraId="4F6B010B" w14:textId="77777777" w:rsidR="000D7B02" w:rsidRPr="00A95393" w:rsidRDefault="000D7B02" w:rsidP="00A80D7B">
            <w:pPr>
              <w:spacing w:line="228" w:lineRule="auto"/>
              <w:rPr>
                <w:sz w:val="22"/>
                <w:szCs w:val="22"/>
              </w:rPr>
            </w:pPr>
            <w:r w:rsidRPr="00A95393">
              <w:rPr>
                <w:sz w:val="22"/>
                <w:szCs w:val="22"/>
              </w:rPr>
              <w:t>парфюмерно-</w:t>
            </w:r>
          </w:p>
          <w:p w14:paraId="5713EB4C" w14:textId="77777777" w:rsidR="000D7B02" w:rsidRPr="00A95393" w:rsidRDefault="000D7B02" w:rsidP="00A80D7B">
            <w:pPr>
              <w:spacing w:line="228" w:lineRule="auto"/>
              <w:rPr>
                <w:sz w:val="22"/>
                <w:szCs w:val="22"/>
              </w:rPr>
            </w:pPr>
            <w:r w:rsidRPr="00A95393">
              <w:rPr>
                <w:sz w:val="22"/>
                <w:szCs w:val="22"/>
              </w:rPr>
              <w:t xml:space="preserve">косметической </w:t>
            </w:r>
          </w:p>
          <w:p w14:paraId="32369675" w14:textId="77777777" w:rsidR="000D7B02" w:rsidRPr="00A95393" w:rsidRDefault="000D7B02" w:rsidP="00A80D7B">
            <w:pPr>
              <w:spacing w:line="228" w:lineRule="auto"/>
              <w:rPr>
                <w:sz w:val="22"/>
                <w:szCs w:val="22"/>
              </w:rPr>
            </w:pPr>
            <w:r w:rsidRPr="00A95393">
              <w:rPr>
                <w:sz w:val="22"/>
                <w:szCs w:val="22"/>
              </w:rPr>
              <w:t xml:space="preserve">продукции, мюзле, </w:t>
            </w:r>
          </w:p>
          <w:p w14:paraId="7336C3CB" w14:textId="77777777" w:rsidR="000D7B02" w:rsidRPr="00A95393" w:rsidRDefault="000D7B02" w:rsidP="00A80D7B">
            <w:pPr>
              <w:spacing w:line="228" w:lineRule="auto"/>
              <w:rPr>
                <w:sz w:val="22"/>
                <w:szCs w:val="22"/>
              </w:rPr>
            </w:pPr>
            <w:r w:rsidRPr="00A95393">
              <w:rPr>
                <w:sz w:val="22"/>
                <w:szCs w:val="22"/>
              </w:rPr>
              <w:t>скобы)</w:t>
            </w:r>
          </w:p>
        </w:tc>
        <w:tc>
          <w:tcPr>
            <w:tcW w:w="2126" w:type="dxa"/>
            <w:vMerge w:val="restart"/>
            <w:tcBorders>
              <w:top w:val="single" w:sz="4" w:space="0" w:color="auto"/>
            </w:tcBorders>
          </w:tcPr>
          <w:p w14:paraId="170232EB" w14:textId="77777777" w:rsidR="000D7B02" w:rsidRPr="00A95393" w:rsidRDefault="000D7B02" w:rsidP="00A80D7B">
            <w:pPr>
              <w:spacing w:line="228" w:lineRule="auto"/>
              <w:rPr>
                <w:sz w:val="22"/>
                <w:szCs w:val="22"/>
              </w:rPr>
            </w:pPr>
            <w:r w:rsidRPr="00A95393">
              <w:rPr>
                <w:sz w:val="22"/>
                <w:szCs w:val="22"/>
              </w:rPr>
              <w:t>ТР ТС 005/2011</w:t>
            </w:r>
          </w:p>
          <w:p w14:paraId="4A6811B3" w14:textId="77777777" w:rsidR="000D7B02" w:rsidRPr="00A95393" w:rsidRDefault="000D7B02" w:rsidP="00A80D7B">
            <w:pPr>
              <w:spacing w:line="228" w:lineRule="auto"/>
              <w:rPr>
                <w:sz w:val="22"/>
                <w:szCs w:val="22"/>
              </w:rPr>
            </w:pPr>
            <w:r w:rsidRPr="00A95393">
              <w:rPr>
                <w:sz w:val="22"/>
                <w:szCs w:val="22"/>
              </w:rPr>
              <w:t>Ст.5 п.9.1</w:t>
            </w:r>
          </w:p>
          <w:p w14:paraId="157BDFF0" w14:textId="77777777" w:rsidR="000D7B02" w:rsidRPr="00A95393" w:rsidRDefault="000D7B02" w:rsidP="00A80D7B">
            <w:pPr>
              <w:pStyle w:val="35"/>
              <w:spacing w:line="228" w:lineRule="auto"/>
              <w:rPr>
                <w:lang w:val="ru-RU"/>
              </w:rPr>
            </w:pPr>
          </w:p>
          <w:p w14:paraId="4C4AC0D8" w14:textId="77777777" w:rsidR="000D7B02" w:rsidRPr="00A95393" w:rsidRDefault="000D7B02" w:rsidP="00A80D7B">
            <w:pPr>
              <w:spacing w:line="228" w:lineRule="auto"/>
              <w:rPr>
                <w:sz w:val="22"/>
                <w:szCs w:val="22"/>
              </w:rPr>
            </w:pPr>
          </w:p>
        </w:tc>
        <w:tc>
          <w:tcPr>
            <w:tcW w:w="2838" w:type="dxa"/>
            <w:tcBorders>
              <w:top w:val="single" w:sz="4" w:space="0" w:color="auto"/>
            </w:tcBorders>
          </w:tcPr>
          <w:p w14:paraId="6AD50352" w14:textId="77777777" w:rsidR="000D7B02" w:rsidRPr="00A95393" w:rsidRDefault="000D7B02" w:rsidP="00A80D7B">
            <w:pPr>
              <w:spacing w:line="228" w:lineRule="auto"/>
              <w:rPr>
                <w:sz w:val="22"/>
                <w:szCs w:val="22"/>
              </w:rPr>
            </w:pPr>
            <w:r w:rsidRPr="00A95393">
              <w:rPr>
                <w:sz w:val="22"/>
                <w:szCs w:val="22"/>
              </w:rPr>
              <w:t xml:space="preserve">ГОСТ </w:t>
            </w:r>
            <w:proofErr w:type="gramStart"/>
            <w:r w:rsidRPr="00A95393">
              <w:rPr>
                <w:sz w:val="22"/>
                <w:szCs w:val="22"/>
              </w:rPr>
              <w:t>5037-97</w:t>
            </w:r>
            <w:proofErr w:type="gramEnd"/>
            <w:r w:rsidRPr="00A95393">
              <w:rPr>
                <w:sz w:val="22"/>
                <w:szCs w:val="22"/>
              </w:rPr>
              <w:t xml:space="preserve"> п. 6.6</w:t>
            </w:r>
          </w:p>
          <w:p w14:paraId="08ED4D5D" w14:textId="77777777" w:rsidR="000D7B02" w:rsidRPr="00A95393" w:rsidRDefault="000D7B02" w:rsidP="00A80D7B">
            <w:pPr>
              <w:spacing w:line="228" w:lineRule="auto"/>
              <w:rPr>
                <w:sz w:val="22"/>
                <w:szCs w:val="22"/>
              </w:rPr>
            </w:pPr>
            <w:r w:rsidRPr="00A95393">
              <w:rPr>
                <w:sz w:val="22"/>
                <w:szCs w:val="22"/>
              </w:rPr>
              <w:t xml:space="preserve">ГОСТ </w:t>
            </w:r>
            <w:proofErr w:type="gramStart"/>
            <w:r w:rsidRPr="00A95393">
              <w:rPr>
                <w:sz w:val="22"/>
                <w:szCs w:val="22"/>
              </w:rPr>
              <w:t>18896-73</w:t>
            </w:r>
            <w:proofErr w:type="gramEnd"/>
            <w:r w:rsidRPr="00A95393">
              <w:rPr>
                <w:sz w:val="22"/>
                <w:szCs w:val="22"/>
              </w:rPr>
              <w:t xml:space="preserve"> п. 5.6</w:t>
            </w:r>
          </w:p>
          <w:p w14:paraId="12BDA3E8" w14:textId="77777777" w:rsidR="000D7B02" w:rsidRPr="00A95393" w:rsidRDefault="000D7B02" w:rsidP="00A80D7B">
            <w:pPr>
              <w:spacing w:line="228" w:lineRule="auto"/>
              <w:rPr>
                <w:sz w:val="22"/>
                <w:szCs w:val="22"/>
              </w:rPr>
            </w:pPr>
            <w:r w:rsidRPr="00A95393">
              <w:rPr>
                <w:sz w:val="22"/>
                <w:szCs w:val="22"/>
              </w:rPr>
              <w:t xml:space="preserve">ГОСТ </w:t>
            </w:r>
            <w:proofErr w:type="gramStart"/>
            <w:r w:rsidRPr="00A95393">
              <w:rPr>
                <w:sz w:val="22"/>
                <w:szCs w:val="22"/>
              </w:rPr>
              <w:t>25749-2020</w:t>
            </w:r>
            <w:proofErr w:type="gramEnd"/>
            <w:r w:rsidRPr="00A95393">
              <w:rPr>
                <w:sz w:val="22"/>
                <w:szCs w:val="22"/>
              </w:rPr>
              <w:t xml:space="preserve"> </w:t>
            </w:r>
          </w:p>
          <w:p w14:paraId="1045BAD3" w14:textId="77777777" w:rsidR="000D7B02" w:rsidRPr="00A95393" w:rsidRDefault="000D7B02" w:rsidP="00A80D7B">
            <w:pPr>
              <w:spacing w:line="228" w:lineRule="auto"/>
              <w:rPr>
                <w:sz w:val="22"/>
                <w:szCs w:val="22"/>
              </w:rPr>
            </w:pPr>
            <w:r w:rsidRPr="00A95393">
              <w:rPr>
                <w:sz w:val="22"/>
                <w:szCs w:val="22"/>
              </w:rPr>
              <w:t>п.9.4 (2 способ)</w:t>
            </w:r>
          </w:p>
          <w:p w14:paraId="5E1CE553" w14:textId="77777777" w:rsidR="000D7B02" w:rsidRPr="00A95393" w:rsidRDefault="000D7B02" w:rsidP="00A80D7B">
            <w:pPr>
              <w:spacing w:line="228" w:lineRule="auto"/>
              <w:rPr>
                <w:sz w:val="22"/>
                <w:szCs w:val="22"/>
              </w:rPr>
            </w:pPr>
            <w:r w:rsidRPr="00A95393">
              <w:rPr>
                <w:sz w:val="22"/>
                <w:szCs w:val="22"/>
              </w:rPr>
              <w:t xml:space="preserve">ГОСТ </w:t>
            </w:r>
            <w:proofErr w:type="gramStart"/>
            <w:r w:rsidRPr="00A95393">
              <w:rPr>
                <w:sz w:val="22"/>
                <w:szCs w:val="22"/>
              </w:rPr>
              <w:t>28137-89</w:t>
            </w:r>
            <w:proofErr w:type="gramEnd"/>
            <w:r w:rsidRPr="00A95393">
              <w:rPr>
                <w:sz w:val="22"/>
                <w:szCs w:val="22"/>
              </w:rPr>
              <w:t xml:space="preserve"> п.3.2</w:t>
            </w:r>
          </w:p>
          <w:p w14:paraId="15969598" w14:textId="77777777" w:rsidR="000D7B02" w:rsidRPr="00A95393" w:rsidRDefault="000D7B02" w:rsidP="00A80D7B">
            <w:pPr>
              <w:pStyle w:val="35"/>
              <w:spacing w:line="228" w:lineRule="auto"/>
              <w:rPr>
                <w:lang w:val="ru-RU"/>
              </w:rPr>
            </w:pPr>
            <w:r w:rsidRPr="00A95393">
              <w:rPr>
                <w:lang w:val="ru-RU"/>
              </w:rPr>
              <w:t xml:space="preserve">ГОСТ </w:t>
            </w:r>
            <w:proofErr w:type="gramStart"/>
            <w:r w:rsidRPr="00A95393">
              <w:rPr>
                <w:lang w:val="ru-RU"/>
              </w:rPr>
              <w:t>33416-2015</w:t>
            </w:r>
            <w:proofErr w:type="gramEnd"/>
          </w:p>
          <w:p w14:paraId="4CF5A609" w14:textId="77777777" w:rsidR="000D7B02" w:rsidRPr="00A95393" w:rsidRDefault="000D7B02" w:rsidP="00A80D7B">
            <w:pPr>
              <w:spacing w:line="228" w:lineRule="auto"/>
              <w:rPr>
                <w:sz w:val="22"/>
                <w:szCs w:val="22"/>
              </w:rPr>
            </w:pPr>
            <w:r w:rsidRPr="00A95393">
              <w:rPr>
                <w:sz w:val="22"/>
                <w:szCs w:val="22"/>
              </w:rPr>
              <w:t>п.8.6.1 (1 способ)</w:t>
            </w:r>
          </w:p>
          <w:p w14:paraId="06EF7B7E" w14:textId="77777777" w:rsidR="000D7B02" w:rsidRPr="00A95393" w:rsidRDefault="000D7B02" w:rsidP="00A80D7B">
            <w:pPr>
              <w:pStyle w:val="35"/>
              <w:spacing w:line="228" w:lineRule="auto"/>
              <w:rPr>
                <w:lang w:val="ru-RU"/>
              </w:rPr>
            </w:pPr>
            <w:r w:rsidRPr="00A95393">
              <w:rPr>
                <w:lang w:val="ru-RU"/>
              </w:rPr>
              <w:t xml:space="preserve">ГОСТ </w:t>
            </w:r>
            <w:proofErr w:type="gramStart"/>
            <w:r w:rsidRPr="00A95393">
              <w:rPr>
                <w:lang w:val="ru-RU"/>
              </w:rPr>
              <w:t>5981-2011</w:t>
            </w:r>
            <w:proofErr w:type="gramEnd"/>
            <w:r w:rsidRPr="00A95393">
              <w:rPr>
                <w:lang w:val="ru-RU"/>
              </w:rPr>
              <w:t xml:space="preserve"> п.9.7</w:t>
            </w:r>
          </w:p>
          <w:p w14:paraId="2C614A8B" w14:textId="77777777" w:rsidR="000D7B02" w:rsidRPr="00A95393" w:rsidRDefault="000D7B02" w:rsidP="00A80D7B">
            <w:pPr>
              <w:pStyle w:val="35"/>
              <w:spacing w:line="228" w:lineRule="auto"/>
              <w:rPr>
                <w:lang w:val="ru-RU"/>
              </w:rPr>
            </w:pPr>
            <w:r w:rsidRPr="00A95393">
              <w:rPr>
                <w:lang w:val="ru-RU"/>
              </w:rPr>
              <w:t xml:space="preserve">ГОСТ </w:t>
            </w:r>
            <w:proofErr w:type="gramStart"/>
            <w:r w:rsidRPr="00A95393">
              <w:rPr>
                <w:lang w:val="ru-RU"/>
              </w:rPr>
              <w:t>32625-2014</w:t>
            </w:r>
            <w:proofErr w:type="gramEnd"/>
            <w:r w:rsidRPr="00A95393">
              <w:rPr>
                <w:lang w:val="ru-RU"/>
              </w:rPr>
              <w:t xml:space="preserve"> п.9.5 </w:t>
            </w:r>
          </w:p>
          <w:p w14:paraId="2B75920F" w14:textId="77777777" w:rsidR="000D7B02" w:rsidRPr="00A95393" w:rsidRDefault="000D7B02" w:rsidP="00A80D7B">
            <w:pPr>
              <w:pStyle w:val="35"/>
              <w:spacing w:line="228" w:lineRule="auto"/>
              <w:rPr>
                <w:lang w:val="ru-RU"/>
              </w:rPr>
            </w:pPr>
            <w:r w:rsidRPr="00A95393">
              <w:rPr>
                <w:lang w:val="ru-RU"/>
              </w:rPr>
              <w:t>(способ А)</w:t>
            </w:r>
          </w:p>
          <w:p w14:paraId="587121F0" w14:textId="77777777" w:rsidR="000D7B02" w:rsidRPr="00A95393" w:rsidRDefault="000D7B02" w:rsidP="00A80D7B">
            <w:pPr>
              <w:pStyle w:val="35"/>
              <w:spacing w:line="228" w:lineRule="auto"/>
              <w:rPr>
                <w:lang w:val="ru-RU"/>
              </w:rPr>
            </w:pPr>
            <w:r w:rsidRPr="00A95393">
              <w:rPr>
                <w:lang w:val="ru-RU"/>
              </w:rPr>
              <w:t xml:space="preserve">ГОСТ </w:t>
            </w:r>
            <w:proofErr w:type="gramStart"/>
            <w:r w:rsidRPr="00A95393">
              <w:rPr>
                <w:lang w:val="ru-RU"/>
              </w:rPr>
              <w:t>33849-2016</w:t>
            </w:r>
            <w:proofErr w:type="gramEnd"/>
            <w:r w:rsidRPr="00A95393">
              <w:rPr>
                <w:lang w:val="ru-RU"/>
              </w:rPr>
              <w:t xml:space="preserve"> п.7.7</w:t>
            </w:r>
          </w:p>
          <w:p w14:paraId="072FE1E3" w14:textId="77777777" w:rsidR="000D7B02" w:rsidRPr="00A95393" w:rsidRDefault="000D7B02" w:rsidP="00A80D7B">
            <w:pPr>
              <w:pStyle w:val="35"/>
              <w:spacing w:line="228" w:lineRule="auto"/>
              <w:rPr>
                <w:lang w:val="ru-RU"/>
              </w:rPr>
            </w:pPr>
            <w:r w:rsidRPr="00A95393">
              <w:rPr>
                <w:lang w:val="ru-RU"/>
              </w:rPr>
              <w:t xml:space="preserve">ГОСТ Р </w:t>
            </w:r>
            <w:proofErr w:type="gramStart"/>
            <w:r w:rsidRPr="00A95393">
              <w:rPr>
                <w:lang w:val="ru-RU"/>
              </w:rPr>
              <w:t>51640-2000</w:t>
            </w:r>
            <w:proofErr w:type="gramEnd"/>
            <w:r w:rsidRPr="00A95393">
              <w:rPr>
                <w:lang w:val="ru-RU"/>
              </w:rPr>
              <w:t xml:space="preserve"> п. 6.12</w:t>
            </w:r>
          </w:p>
          <w:p w14:paraId="52F971F1" w14:textId="77777777" w:rsidR="000D7B02" w:rsidRPr="00A95393" w:rsidRDefault="000D7B02" w:rsidP="00A80D7B">
            <w:pPr>
              <w:pStyle w:val="35"/>
              <w:spacing w:line="228" w:lineRule="auto"/>
              <w:rPr>
                <w:lang w:val="ru-RU"/>
              </w:rPr>
            </w:pPr>
            <w:r w:rsidRPr="00A95393">
              <w:rPr>
                <w:lang w:val="ru-RU"/>
              </w:rPr>
              <w:t xml:space="preserve">ГОСТ </w:t>
            </w:r>
            <w:proofErr w:type="gramStart"/>
            <w:r w:rsidRPr="00A95393">
              <w:rPr>
                <w:lang w:val="ru-RU"/>
              </w:rPr>
              <w:t>30766-2001</w:t>
            </w:r>
            <w:proofErr w:type="gramEnd"/>
            <w:r w:rsidRPr="00A95393">
              <w:rPr>
                <w:lang w:val="ru-RU"/>
              </w:rPr>
              <w:t xml:space="preserve"> п. 7.6.2</w:t>
            </w:r>
          </w:p>
        </w:tc>
      </w:tr>
      <w:tr w:rsidR="000D7B02" w:rsidRPr="00A95393" w14:paraId="532B4156" w14:textId="77777777" w:rsidTr="00F66ADF">
        <w:trPr>
          <w:cantSplit/>
          <w:trHeight w:val="225"/>
        </w:trPr>
        <w:tc>
          <w:tcPr>
            <w:tcW w:w="709" w:type="dxa"/>
            <w:tcBorders>
              <w:top w:val="single" w:sz="4" w:space="0" w:color="auto"/>
            </w:tcBorders>
          </w:tcPr>
          <w:p w14:paraId="60D5BF78" w14:textId="77777777" w:rsidR="000D7B02" w:rsidRPr="00A95393" w:rsidRDefault="000D7B02" w:rsidP="00F82145">
            <w:pPr>
              <w:spacing w:line="228" w:lineRule="auto"/>
              <w:ind w:right="-109"/>
              <w:jc w:val="center"/>
              <w:rPr>
                <w:sz w:val="22"/>
                <w:szCs w:val="22"/>
              </w:rPr>
            </w:pPr>
            <w:r w:rsidRPr="00A95393">
              <w:rPr>
                <w:sz w:val="22"/>
                <w:szCs w:val="22"/>
              </w:rPr>
              <w:t>15.2*</w:t>
            </w:r>
          </w:p>
        </w:tc>
        <w:tc>
          <w:tcPr>
            <w:tcW w:w="1844" w:type="dxa"/>
            <w:vMerge/>
            <w:tcBorders>
              <w:bottom w:val="nil"/>
            </w:tcBorders>
          </w:tcPr>
          <w:p w14:paraId="031F4433" w14:textId="77777777" w:rsidR="000D7B02" w:rsidRPr="00A95393" w:rsidRDefault="000D7B02" w:rsidP="00A80D7B">
            <w:pPr>
              <w:spacing w:line="228" w:lineRule="auto"/>
              <w:rPr>
                <w:sz w:val="22"/>
                <w:szCs w:val="22"/>
              </w:rPr>
            </w:pPr>
          </w:p>
        </w:tc>
        <w:tc>
          <w:tcPr>
            <w:tcW w:w="993" w:type="dxa"/>
          </w:tcPr>
          <w:p w14:paraId="618817B1" w14:textId="77777777" w:rsidR="000D7B02" w:rsidRPr="00A95393" w:rsidRDefault="000D7B02" w:rsidP="00A80D7B">
            <w:pPr>
              <w:spacing w:line="228" w:lineRule="auto"/>
              <w:jc w:val="center"/>
              <w:rPr>
                <w:sz w:val="22"/>
                <w:szCs w:val="22"/>
              </w:rPr>
            </w:pPr>
            <w:r w:rsidRPr="00A95393">
              <w:rPr>
                <w:sz w:val="22"/>
                <w:szCs w:val="22"/>
              </w:rPr>
              <w:t>25.92, 25.99/</w:t>
            </w:r>
          </w:p>
          <w:p w14:paraId="3D01BFDD" w14:textId="77777777" w:rsidR="000D7B02" w:rsidRPr="00A95393" w:rsidRDefault="000D7B02" w:rsidP="00A80D7B">
            <w:pPr>
              <w:spacing w:line="228" w:lineRule="auto"/>
              <w:jc w:val="center"/>
              <w:rPr>
                <w:sz w:val="22"/>
                <w:szCs w:val="22"/>
              </w:rPr>
            </w:pPr>
            <w:r w:rsidRPr="00A95393">
              <w:rPr>
                <w:sz w:val="22"/>
                <w:szCs w:val="22"/>
              </w:rPr>
              <w:t>26.080</w:t>
            </w:r>
          </w:p>
        </w:tc>
        <w:tc>
          <w:tcPr>
            <w:tcW w:w="2124" w:type="dxa"/>
            <w:tcBorders>
              <w:top w:val="single" w:sz="4" w:space="0" w:color="auto"/>
            </w:tcBorders>
          </w:tcPr>
          <w:p w14:paraId="072A549C" w14:textId="77777777" w:rsidR="000D7B02" w:rsidRPr="00A95393" w:rsidRDefault="000D7B02" w:rsidP="00F66ADF">
            <w:pPr>
              <w:spacing w:line="228" w:lineRule="auto"/>
              <w:ind w:right="-106"/>
              <w:rPr>
                <w:sz w:val="22"/>
                <w:szCs w:val="22"/>
              </w:rPr>
            </w:pPr>
            <w:r w:rsidRPr="00A95393">
              <w:rPr>
                <w:sz w:val="22"/>
                <w:szCs w:val="22"/>
              </w:rPr>
              <w:t xml:space="preserve">Стойкость к горячей </w:t>
            </w:r>
            <w:proofErr w:type="gramStart"/>
            <w:r w:rsidRPr="00A95393">
              <w:rPr>
                <w:sz w:val="22"/>
                <w:szCs w:val="22"/>
              </w:rPr>
              <w:t>обработке  крышек</w:t>
            </w:r>
            <w:proofErr w:type="gramEnd"/>
            <w:r w:rsidRPr="00A95393">
              <w:rPr>
                <w:sz w:val="22"/>
                <w:szCs w:val="22"/>
              </w:rPr>
              <w:t xml:space="preserve"> для консервирования</w:t>
            </w:r>
          </w:p>
        </w:tc>
        <w:tc>
          <w:tcPr>
            <w:tcW w:w="2126" w:type="dxa"/>
            <w:vMerge/>
          </w:tcPr>
          <w:p w14:paraId="7DFC978B" w14:textId="77777777" w:rsidR="000D7B02" w:rsidRPr="00A95393" w:rsidRDefault="000D7B02" w:rsidP="00A80D7B">
            <w:pPr>
              <w:spacing w:line="228" w:lineRule="auto"/>
              <w:rPr>
                <w:sz w:val="22"/>
                <w:szCs w:val="22"/>
              </w:rPr>
            </w:pPr>
          </w:p>
        </w:tc>
        <w:tc>
          <w:tcPr>
            <w:tcW w:w="2838" w:type="dxa"/>
            <w:tcBorders>
              <w:top w:val="single" w:sz="4" w:space="0" w:color="auto"/>
            </w:tcBorders>
          </w:tcPr>
          <w:p w14:paraId="5E4EBC82" w14:textId="77777777" w:rsidR="000D7B02" w:rsidRPr="00A95393" w:rsidRDefault="000D7B02" w:rsidP="00A80D7B">
            <w:pPr>
              <w:spacing w:line="228" w:lineRule="auto"/>
              <w:rPr>
                <w:sz w:val="22"/>
                <w:szCs w:val="22"/>
              </w:rPr>
            </w:pPr>
            <w:r w:rsidRPr="00A95393">
              <w:rPr>
                <w:sz w:val="22"/>
                <w:szCs w:val="22"/>
              </w:rPr>
              <w:t xml:space="preserve">ГОСТ </w:t>
            </w:r>
            <w:proofErr w:type="gramStart"/>
            <w:r w:rsidRPr="00A95393">
              <w:rPr>
                <w:sz w:val="22"/>
                <w:szCs w:val="22"/>
              </w:rPr>
              <w:t>25749-2020</w:t>
            </w:r>
            <w:proofErr w:type="gramEnd"/>
            <w:r w:rsidRPr="00A95393">
              <w:rPr>
                <w:sz w:val="22"/>
                <w:szCs w:val="22"/>
              </w:rPr>
              <w:t xml:space="preserve"> п.9.6</w:t>
            </w:r>
          </w:p>
          <w:p w14:paraId="0DA2C1BD" w14:textId="77777777" w:rsidR="000D7B02" w:rsidRPr="00A95393" w:rsidRDefault="000D7B02" w:rsidP="00A80D7B">
            <w:pPr>
              <w:spacing w:line="228" w:lineRule="auto"/>
              <w:rPr>
                <w:sz w:val="22"/>
                <w:szCs w:val="22"/>
              </w:rPr>
            </w:pPr>
            <w:r w:rsidRPr="00A95393">
              <w:rPr>
                <w:sz w:val="22"/>
                <w:szCs w:val="22"/>
              </w:rPr>
              <w:t xml:space="preserve">Инструкция </w:t>
            </w:r>
          </w:p>
          <w:p w14:paraId="37EF2276" w14:textId="77777777" w:rsidR="000D7B02" w:rsidRPr="00A95393" w:rsidRDefault="000D7B02" w:rsidP="00A80D7B">
            <w:pPr>
              <w:spacing w:line="228" w:lineRule="auto"/>
              <w:rPr>
                <w:sz w:val="22"/>
                <w:szCs w:val="22"/>
              </w:rPr>
            </w:pPr>
            <w:r w:rsidRPr="00A95393">
              <w:rPr>
                <w:sz w:val="22"/>
                <w:szCs w:val="22"/>
              </w:rPr>
              <w:t>2.3.3.10-15-89-2005 гл. 4, 5</w:t>
            </w:r>
          </w:p>
          <w:p w14:paraId="6C09E88C" w14:textId="77777777" w:rsidR="000D7B02" w:rsidRPr="00A95393" w:rsidRDefault="000D7B02" w:rsidP="00A80D7B">
            <w:pPr>
              <w:pStyle w:val="35"/>
              <w:spacing w:line="228" w:lineRule="auto"/>
              <w:rPr>
                <w:lang w:val="ru-RU"/>
              </w:rPr>
            </w:pPr>
            <w:r w:rsidRPr="00A95393">
              <w:rPr>
                <w:lang w:val="ru-RU"/>
              </w:rPr>
              <w:t xml:space="preserve">ГОСТ </w:t>
            </w:r>
            <w:proofErr w:type="gramStart"/>
            <w:r w:rsidRPr="00A95393">
              <w:rPr>
                <w:lang w:val="ru-RU"/>
              </w:rPr>
              <w:t>33416-2015</w:t>
            </w:r>
            <w:proofErr w:type="gramEnd"/>
            <w:r w:rsidRPr="00A95393">
              <w:rPr>
                <w:lang w:val="ru-RU"/>
              </w:rPr>
              <w:t xml:space="preserve"> п.8.7</w:t>
            </w:r>
          </w:p>
        </w:tc>
      </w:tr>
      <w:tr w:rsidR="000D7B02" w:rsidRPr="00A95393" w14:paraId="7F03146C" w14:textId="77777777" w:rsidTr="00F66ADF">
        <w:trPr>
          <w:cantSplit/>
          <w:trHeight w:val="424"/>
        </w:trPr>
        <w:tc>
          <w:tcPr>
            <w:tcW w:w="709" w:type="dxa"/>
            <w:tcBorders>
              <w:top w:val="single" w:sz="4" w:space="0" w:color="auto"/>
            </w:tcBorders>
          </w:tcPr>
          <w:p w14:paraId="3D767176" w14:textId="77777777" w:rsidR="000D7B02" w:rsidRPr="00A95393" w:rsidRDefault="000D7B02" w:rsidP="00F82145">
            <w:pPr>
              <w:spacing w:line="228" w:lineRule="auto"/>
              <w:ind w:right="-109"/>
              <w:jc w:val="center"/>
              <w:rPr>
                <w:sz w:val="22"/>
                <w:szCs w:val="22"/>
              </w:rPr>
            </w:pPr>
            <w:r w:rsidRPr="00A95393">
              <w:rPr>
                <w:sz w:val="22"/>
                <w:szCs w:val="22"/>
              </w:rPr>
              <w:t>15.3*</w:t>
            </w:r>
          </w:p>
        </w:tc>
        <w:tc>
          <w:tcPr>
            <w:tcW w:w="1844" w:type="dxa"/>
            <w:vMerge w:val="restart"/>
            <w:tcBorders>
              <w:top w:val="nil"/>
            </w:tcBorders>
          </w:tcPr>
          <w:p w14:paraId="03EB80F4" w14:textId="77777777" w:rsidR="000D7B02" w:rsidRPr="00A95393" w:rsidRDefault="000D7B02" w:rsidP="00A80D7B">
            <w:pPr>
              <w:spacing w:line="228" w:lineRule="auto"/>
              <w:rPr>
                <w:sz w:val="22"/>
                <w:szCs w:val="22"/>
              </w:rPr>
            </w:pPr>
          </w:p>
        </w:tc>
        <w:tc>
          <w:tcPr>
            <w:tcW w:w="993" w:type="dxa"/>
          </w:tcPr>
          <w:p w14:paraId="7CBED63F" w14:textId="77777777" w:rsidR="000D7B02" w:rsidRPr="00A95393" w:rsidRDefault="000D7B02" w:rsidP="00A80D7B">
            <w:pPr>
              <w:spacing w:line="228" w:lineRule="auto"/>
              <w:jc w:val="center"/>
              <w:rPr>
                <w:sz w:val="22"/>
                <w:szCs w:val="22"/>
              </w:rPr>
            </w:pPr>
            <w:r w:rsidRPr="00A95393">
              <w:rPr>
                <w:sz w:val="22"/>
                <w:szCs w:val="22"/>
              </w:rPr>
              <w:t>25.92, 25.99/</w:t>
            </w:r>
          </w:p>
          <w:p w14:paraId="402E2546" w14:textId="77777777" w:rsidR="000D7B02" w:rsidRPr="00A95393" w:rsidRDefault="000D7B02" w:rsidP="00A80D7B">
            <w:pPr>
              <w:spacing w:line="228" w:lineRule="auto"/>
              <w:jc w:val="center"/>
              <w:rPr>
                <w:sz w:val="22"/>
                <w:szCs w:val="22"/>
              </w:rPr>
            </w:pPr>
            <w:r w:rsidRPr="00A95393">
              <w:rPr>
                <w:sz w:val="22"/>
                <w:szCs w:val="22"/>
              </w:rPr>
              <w:t>26.095</w:t>
            </w:r>
          </w:p>
        </w:tc>
        <w:tc>
          <w:tcPr>
            <w:tcW w:w="2124" w:type="dxa"/>
            <w:tcBorders>
              <w:top w:val="single" w:sz="4" w:space="0" w:color="auto"/>
            </w:tcBorders>
            <w:tcMar>
              <w:left w:w="57" w:type="dxa"/>
              <w:right w:w="57" w:type="dxa"/>
            </w:tcMar>
          </w:tcPr>
          <w:p w14:paraId="4558C7F8" w14:textId="77777777" w:rsidR="000D7B02" w:rsidRPr="00A95393" w:rsidRDefault="000D7B02" w:rsidP="00F66ADF">
            <w:pPr>
              <w:spacing w:line="228" w:lineRule="auto"/>
              <w:ind w:right="-106"/>
              <w:rPr>
                <w:spacing w:val="-6"/>
                <w:sz w:val="22"/>
                <w:szCs w:val="22"/>
              </w:rPr>
            </w:pPr>
            <w:r w:rsidRPr="00A95393">
              <w:rPr>
                <w:spacing w:val="-6"/>
                <w:sz w:val="22"/>
                <w:szCs w:val="22"/>
              </w:rPr>
              <w:t>Крутящий момент при открывании винтовых укупорочных средств</w:t>
            </w:r>
          </w:p>
        </w:tc>
        <w:tc>
          <w:tcPr>
            <w:tcW w:w="2126" w:type="dxa"/>
            <w:vMerge/>
          </w:tcPr>
          <w:p w14:paraId="79FC5141" w14:textId="77777777" w:rsidR="000D7B02" w:rsidRPr="00A95393" w:rsidRDefault="000D7B02" w:rsidP="00A80D7B">
            <w:pPr>
              <w:spacing w:line="228" w:lineRule="auto"/>
              <w:rPr>
                <w:sz w:val="22"/>
                <w:szCs w:val="22"/>
              </w:rPr>
            </w:pPr>
          </w:p>
        </w:tc>
        <w:tc>
          <w:tcPr>
            <w:tcW w:w="2838" w:type="dxa"/>
            <w:tcBorders>
              <w:top w:val="single" w:sz="4" w:space="0" w:color="auto"/>
            </w:tcBorders>
          </w:tcPr>
          <w:p w14:paraId="5FC6147C" w14:textId="77777777" w:rsidR="000D7B02" w:rsidRPr="00A95393" w:rsidRDefault="000D7B02" w:rsidP="00A80D7B">
            <w:pPr>
              <w:spacing w:line="228" w:lineRule="auto"/>
              <w:rPr>
                <w:sz w:val="22"/>
                <w:szCs w:val="22"/>
              </w:rPr>
            </w:pPr>
            <w:r w:rsidRPr="00A95393">
              <w:rPr>
                <w:sz w:val="22"/>
                <w:szCs w:val="22"/>
              </w:rPr>
              <w:t xml:space="preserve">ГОСТ </w:t>
            </w:r>
            <w:proofErr w:type="gramStart"/>
            <w:r w:rsidRPr="00A95393">
              <w:rPr>
                <w:sz w:val="22"/>
                <w:szCs w:val="22"/>
              </w:rPr>
              <w:t>25749-2020</w:t>
            </w:r>
            <w:proofErr w:type="gramEnd"/>
            <w:r w:rsidRPr="00A95393">
              <w:rPr>
                <w:sz w:val="22"/>
                <w:szCs w:val="22"/>
              </w:rPr>
              <w:t xml:space="preserve"> п.9.5</w:t>
            </w:r>
          </w:p>
          <w:p w14:paraId="4D0CCC36" w14:textId="77777777" w:rsidR="000D7B02" w:rsidRPr="00A95393" w:rsidRDefault="000D7B02" w:rsidP="00A80D7B">
            <w:pPr>
              <w:spacing w:line="228" w:lineRule="auto"/>
              <w:rPr>
                <w:sz w:val="22"/>
                <w:szCs w:val="22"/>
              </w:rPr>
            </w:pPr>
            <w:r w:rsidRPr="00A95393">
              <w:rPr>
                <w:sz w:val="22"/>
                <w:szCs w:val="22"/>
              </w:rPr>
              <w:t xml:space="preserve">ГОСТ </w:t>
            </w:r>
            <w:proofErr w:type="gramStart"/>
            <w:r w:rsidRPr="00A95393">
              <w:rPr>
                <w:sz w:val="22"/>
                <w:szCs w:val="22"/>
              </w:rPr>
              <w:t>32625-2014</w:t>
            </w:r>
            <w:proofErr w:type="gramEnd"/>
            <w:r w:rsidRPr="00A95393">
              <w:rPr>
                <w:sz w:val="22"/>
                <w:szCs w:val="22"/>
              </w:rPr>
              <w:t xml:space="preserve"> п.9.6</w:t>
            </w:r>
          </w:p>
        </w:tc>
      </w:tr>
      <w:tr w:rsidR="000D7B02" w:rsidRPr="00A95393" w14:paraId="13EA2B50" w14:textId="77777777" w:rsidTr="000D7B02">
        <w:trPr>
          <w:cantSplit/>
          <w:trHeight w:val="366"/>
        </w:trPr>
        <w:tc>
          <w:tcPr>
            <w:tcW w:w="709" w:type="dxa"/>
          </w:tcPr>
          <w:p w14:paraId="34336726" w14:textId="77777777" w:rsidR="000D7B02" w:rsidRPr="00A95393" w:rsidRDefault="000D7B02" w:rsidP="00F82145">
            <w:pPr>
              <w:spacing w:line="228" w:lineRule="auto"/>
              <w:ind w:right="-109"/>
              <w:jc w:val="center"/>
              <w:rPr>
                <w:sz w:val="22"/>
                <w:szCs w:val="22"/>
              </w:rPr>
            </w:pPr>
            <w:r w:rsidRPr="00A95393">
              <w:rPr>
                <w:sz w:val="22"/>
                <w:szCs w:val="22"/>
              </w:rPr>
              <w:t>15.4*</w:t>
            </w:r>
          </w:p>
        </w:tc>
        <w:tc>
          <w:tcPr>
            <w:tcW w:w="1844" w:type="dxa"/>
            <w:vMerge/>
          </w:tcPr>
          <w:p w14:paraId="3308F6A5" w14:textId="77777777" w:rsidR="000D7B02" w:rsidRPr="00A95393" w:rsidRDefault="000D7B02" w:rsidP="00A80D7B">
            <w:pPr>
              <w:spacing w:line="228" w:lineRule="auto"/>
              <w:rPr>
                <w:sz w:val="22"/>
                <w:szCs w:val="22"/>
              </w:rPr>
            </w:pPr>
          </w:p>
        </w:tc>
        <w:tc>
          <w:tcPr>
            <w:tcW w:w="993" w:type="dxa"/>
          </w:tcPr>
          <w:p w14:paraId="79EAE99C" w14:textId="77777777" w:rsidR="000D7B02" w:rsidRPr="00A95393" w:rsidRDefault="000D7B02" w:rsidP="00F66ADF">
            <w:pPr>
              <w:spacing w:line="228" w:lineRule="auto"/>
              <w:ind w:left="-111" w:right="-105"/>
              <w:jc w:val="center"/>
              <w:rPr>
                <w:spacing w:val="-8"/>
                <w:sz w:val="22"/>
                <w:szCs w:val="22"/>
              </w:rPr>
            </w:pPr>
            <w:r w:rsidRPr="00A95393">
              <w:rPr>
                <w:spacing w:val="-8"/>
                <w:sz w:val="22"/>
                <w:szCs w:val="22"/>
              </w:rPr>
              <w:t>25.92,25.99/26.045,</w:t>
            </w:r>
          </w:p>
          <w:p w14:paraId="4411056D" w14:textId="77777777" w:rsidR="000D7B02" w:rsidRPr="00A95393" w:rsidRDefault="000D7B02" w:rsidP="00F66ADF">
            <w:pPr>
              <w:spacing w:line="228" w:lineRule="auto"/>
              <w:ind w:left="-111" w:right="-250"/>
              <w:jc w:val="center"/>
              <w:rPr>
                <w:sz w:val="22"/>
                <w:szCs w:val="22"/>
              </w:rPr>
            </w:pPr>
            <w:r w:rsidRPr="00A95393">
              <w:rPr>
                <w:spacing w:val="-8"/>
                <w:sz w:val="22"/>
                <w:szCs w:val="22"/>
              </w:rPr>
              <w:t>26.080</w:t>
            </w:r>
          </w:p>
        </w:tc>
        <w:tc>
          <w:tcPr>
            <w:tcW w:w="2124" w:type="dxa"/>
            <w:tcBorders>
              <w:top w:val="single" w:sz="4" w:space="0" w:color="auto"/>
            </w:tcBorders>
          </w:tcPr>
          <w:p w14:paraId="5C09F4E5" w14:textId="77777777" w:rsidR="000D7B02" w:rsidRPr="00A95393" w:rsidRDefault="000D7B02" w:rsidP="00A80D7B">
            <w:pPr>
              <w:spacing w:line="228" w:lineRule="auto"/>
              <w:rPr>
                <w:sz w:val="22"/>
                <w:szCs w:val="22"/>
              </w:rPr>
            </w:pPr>
            <w:r w:rsidRPr="00A95393">
              <w:rPr>
                <w:sz w:val="22"/>
                <w:szCs w:val="22"/>
              </w:rPr>
              <w:t>Стойкость к коррозии</w:t>
            </w:r>
          </w:p>
        </w:tc>
        <w:tc>
          <w:tcPr>
            <w:tcW w:w="2126" w:type="dxa"/>
            <w:vMerge/>
          </w:tcPr>
          <w:p w14:paraId="0504EE48" w14:textId="77777777" w:rsidR="000D7B02" w:rsidRPr="00A95393" w:rsidRDefault="000D7B02" w:rsidP="00A80D7B">
            <w:pPr>
              <w:spacing w:line="228" w:lineRule="auto"/>
              <w:rPr>
                <w:sz w:val="22"/>
                <w:szCs w:val="22"/>
              </w:rPr>
            </w:pPr>
          </w:p>
        </w:tc>
        <w:tc>
          <w:tcPr>
            <w:tcW w:w="2838" w:type="dxa"/>
            <w:tcBorders>
              <w:top w:val="single" w:sz="4" w:space="0" w:color="auto"/>
            </w:tcBorders>
          </w:tcPr>
          <w:p w14:paraId="2935E1A7" w14:textId="77777777" w:rsidR="000D7B02" w:rsidRPr="00A95393" w:rsidRDefault="000D7B02" w:rsidP="00A80D7B">
            <w:pPr>
              <w:spacing w:line="228" w:lineRule="auto"/>
              <w:rPr>
                <w:sz w:val="22"/>
                <w:szCs w:val="22"/>
              </w:rPr>
            </w:pPr>
            <w:r w:rsidRPr="00A95393">
              <w:rPr>
                <w:sz w:val="22"/>
                <w:szCs w:val="22"/>
              </w:rPr>
              <w:t xml:space="preserve">Инструкция </w:t>
            </w:r>
          </w:p>
          <w:p w14:paraId="131E7E91" w14:textId="77777777" w:rsidR="000D7B02" w:rsidRPr="00A95393" w:rsidRDefault="000D7B02" w:rsidP="00A80D7B">
            <w:pPr>
              <w:spacing w:line="228" w:lineRule="auto"/>
              <w:rPr>
                <w:sz w:val="22"/>
                <w:szCs w:val="22"/>
              </w:rPr>
            </w:pPr>
            <w:r w:rsidRPr="00A95393">
              <w:rPr>
                <w:sz w:val="22"/>
                <w:szCs w:val="22"/>
              </w:rPr>
              <w:t>2.3.3.10-15-89-2005 п. 16</w:t>
            </w:r>
          </w:p>
        </w:tc>
      </w:tr>
      <w:tr w:rsidR="000D7B02" w:rsidRPr="00A95393" w14:paraId="135C5BA6" w14:textId="77777777" w:rsidTr="00F66ADF">
        <w:trPr>
          <w:cantSplit/>
          <w:trHeight w:val="1275"/>
        </w:trPr>
        <w:tc>
          <w:tcPr>
            <w:tcW w:w="709" w:type="dxa"/>
          </w:tcPr>
          <w:p w14:paraId="198C5D1A" w14:textId="77777777" w:rsidR="000D7B02" w:rsidRPr="00A95393" w:rsidRDefault="000D7B02" w:rsidP="00F82145">
            <w:pPr>
              <w:spacing w:line="228" w:lineRule="auto"/>
              <w:ind w:right="-109"/>
              <w:jc w:val="center"/>
              <w:rPr>
                <w:sz w:val="22"/>
                <w:szCs w:val="22"/>
              </w:rPr>
            </w:pPr>
            <w:r w:rsidRPr="00A95393">
              <w:rPr>
                <w:sz w:val="22"/>
                <w:szCs w:val="22"/>
              </w:rPr>
              <w:t>15.5*</w:t>
            </w:r>
          </w:p>
        </w:tc>
        <w:tc>
          <w:tcPr>
            <w:tcW w:w="1844" w:type="dxa"/>
            <w:vMerge/>
          </w:tcPr>
          <w:p w14:paraId="38DC7B66" w14:textId="77777777" w:rsidR="000D7B02" w:rsidRPr="00A95393" w:rsidRDefault="000D7B02" w:rsidP="00A80D7B">
            <w:pPr>
              <w:spacing w:line="228" w:lineRule="auto"/>
              <w:rPr>
                <w:sz w:val="22"/>
                <w:szCs w:val="22"/>
              </w:rPr>
            </w:pPr>
          </w:p>
        </w:tc>
        <w:tc>
          <w:tcPr>
            <w:tcW w:w="993" w:type="dxa"/>
          </w:tcPr>
          <w:p w14:paraId="7D76C06F" w14:textId="77777777" w:rsidR="000D7B02" w:rsidRPr="00A95393" w:rsidRDefault="000D7B02" w:rsidP="00A80D7B">
            <w:pPr>
              <w:spacing w:line="228" w:lineRule="auto"/>
              <w:jc w:val="center"/>
              <w:rPr>
                <w:sz w:val="22"/>
                <w:szCs w:val="22"/>
              </w:rPr>
            </w:pPr>
            <w:r w:rsidRPr="00A95393">
              <w:rPr>
                <w:sz w:val="22"/>
                <w:szCs w:val="22"/>
              </w:rPr>
              <w:t>25.92, 25.99/</w:t>
            </w:r>
          </w:p>
          <w:p w14:paraId="4FC14DFF" w14:textId="77777777" w:rsidR="000D7B02" w:rsidRPr="00A95393" w:rsidRDefault="000D7B02" w:rsidP="00A80D7B">
            <w:pPr>
              <w:spacing w:line="228" w:lineRule="auto"/>
              <w:jc w:val="center"/>
              <w:rPr>
                <w:sz w:val="22"/>
                <w:szCs w:val="22"/>
              </w:rPr>
            </w:pPr>
            <w:r w:rsidRPr="00A95393">
              <w:rPr>
                <w:sz w:val="22"/>
                <w:szCs w:val="22"/>
              </w:rPr>
              <w:t>26.045,</w:t>
            </w:r>
          </w:p>
          <w:p w14:paraId="45DA0A3A" w14:textId="77777777" w:rsidR="000D7B02" w:rsidRPr="00A95393" w:rsidRDefault="000D7B02" w:rsidP="00A80D7B">
            <w:pPr>
              <w:spacing w:line="228" w:lineRule="auto"/>
              <w:jc w:val="center"/>
              <w:rPr>
                <w:sz w:val="22"/>
                <w:szCs w:val="22"/>
              </w:rPr>
            </w:pPr>
            <w:r w:rsidRPr="00A95393">
              <w:rPr>
                <w:sz w:val="22"/>
                <w:szCs w:val="22"/>
              </w:rPr>
              <w:t>26.080</w:t>
            </w:r>
          </w:p>
        </w:tc>
        <w:tc>
          <w:tcPr>
            <w:tcW w:w="2124" w:type="dxa"/>
            <w:tcBorders>
              <w:top w:val="single" w:sz="4" w:space="0" w:color="auto"/>
            </w:tcBorders>
          </w:tcPr>
          <w:p w14:paraId="58C71DB3" w14:textId="77777777" w:rsidR="000D7B02" w:rsidRPr="00A95393" w:rsidRDefault="000D7B02" w:rsidP="00A80D7B">
            <w:pPr>
              <w:spacing w:line="228" w:lineRule="auto"/>
              <w:rPr>
                <w:spacing w:val="-6"/>
                <w:sz w:val="22"/>
                <w:szCs w:val="22"/>
              </w:rPr>
            </w:pPr>
            <w:r w:rsidRPr="00A95393">
              <w:rPr>
                <w:spacing w:val="-6"/>
                <w:sz w:val="22"/>
                <w:szCs w:val="22"/>
              </w:rPr>
              <w:t xml:space="preserve">Устойчивость </w:t>
            </w:r>
            <w:proofErr w:type="spellStart"/>
            <w:proofErr w:type="gramStart"/>
            <w:r w:rsidRPr="00A95393">
              <w:rPr>
                <w:spacing w:val="-6"/>
                <w:sz w:val="22"/>
                <w:szCs w:val="22"/>
              </w:rPr>
              <w:t>лако</w:t>
            </w:r>
            <w:proofErr w:type="spellEnd"/>
            <w:r w:rsidRPr="00A95393">
              <w:rPr>
                <w:spacing w:val="-6"/>
                <w:sz w:val="22"/>
                <w:szCs w:val="22"/>
              </w:rPr>
              <w:t>-красочного</w:t>
            </w:r>
            <w:proofErr w:type="gramEnd"/>
            <w:r w:rsidRPr="00A95393">
              <w:rPr>
                <w:spacing w:val="-6"/>
                <w:sz w:val="22"/>
                <w:szCs w:val="22"/>
              </w:rPr>
              <w:t xml:space="preserve"> </w:t>
            </w:r>
            <w:proofErr w:type="spellStart"/>
            <w:r w:rsidRPr="00A95393">
              <w:rPr>
                <w:spacing w:val="-6"/>
                <w:sz w:val="22"/>
                <w:szCs w:val="22"/>
              </w:rPr>
              <w:t>покры-тия</w:t>
            </w:r>
            <w:proofErr w:type="spellEnd"/>
            <w:r w:rsidRPr="00A95393">
              <w:rPr>
                <w:spacing w:val="-6"/>
                <w:sz w:val="22"/>
                <w:szCs w:val="22"/>
              </w:rPr>
              <w:t xml:space="preserve"> внутренней поверхности крыш-</w:t>
            </w:r>
            <w:proofErr w:type="spellStart"/>
            <w:r w:rsidRPr="00A95393">
              <w:rPr>
                <w:spacing w:val="-6"/>
                <w:sz w:val="22"/>
                <w:szCs w:val="22"/>
              </w:rPr>
              <w:t>ки</w:t>
            </w:r>
            <w:proofErr w:type="spellEnd"/>
            <w:r w:rsidRPr="00A95393">
              <w:rPr>
                <w:spacing w:val="-6"/>
                <w:sz w:val="22"/>
                <w:szCs w:val="22"/>
              </w:rPr>
              <w:t xml:space="preserve"> и уплотнитель-ной прокладки к воздействию модельных сред в процессе </w:t>
            </w:r>
            <w:proofErr w:type="spellStart"/>
            <w:r w:rsidRPr="00A95393">
              <w:rPr>
                <w:spacing w:val="-6"/>
                <w:sz w:val="22"/>
                <w:szCs w:val="22"/>
              </w:rPr>
              <w:t>пастериза-ции</w:t>
            </w:r>
            <w:proofErr w:type="spellEnd"/>
            <w:r w:rsidRPr="00A95393">
              <w:rPr>
                <w:spacing w:val="-6"/>
                <w:sz w:val="22"/>
                <w:szCs w:val="22"/>
              </w:rPr>
              <w:t xml:space="preserve"> и стерилизации  </w:t>
            </w:r>
          </w:p>
        </w:tc>
        <w:tc>
          <w:tcPr>
            <w:tcW w:w="2126" w:type="dxa"/>
            <w:vMerge/>
          </w:tcPr>
          <w:p w14:paraId="69CB3291" w14:textId="77777777" w:rsidR="000D7B02" w:rsidRPr="00A95393" w:rsidRDefault="000D7B02" w:rsidP="00A80D7B">
            <w:pPr>
              <w:spacing w:line="228" w:lineRule="auto"/>
              <w:rPr>
                <w:sz w:val="22"/>
                <w:szCs w:val="22"/>
              </w:rPr>
            </w:pPr>
          </w:p>
        </w:tc>
        <w:tc>
          <w:tcPr>
            <w:tcW w:w="2838" w:type="dxa"/>
            <w:tcBorders>
              <w:top w:val="single" w:sz="4" w:space="0" w:color="auto"/>
            </w:tcBorders>
          </w:tcPr>
          <w:p w14:paraId="335FDD03" w14:textId="77777777" w:rsidR="00115CEB" w:rsidRPr="00A95393" w:rsidRDefault="00115CEB" w:rsidP="00115CEB">
            <w:pPr>
              <w:spacing w:line="228" w:lineRule="auto"/>
              <w:rPr>
                <w:sz w:val="22"/>
                <w:szCs w:val="22"/>
              </w:rPr>
            </w:pPr>
            <w:r w:rsidRPr="00A95393">
              <w:rPr>
                <w:sz w:val="22"/>
                <w:szCs w:val="22"/>
              </w:rPr>
              <w:t xml:space="preserve">ГОСТ </w:t>
            </w:r>
            <w:proofErr w:type="gramStart"/>
            <w:r w:rsidRPr="00A95393">
              <w:rPr>
                <w:sz w:val="22"/>
                <w:szCs w:val="22"/>
              </w:rPr>
              <w:t>25749-2020</w:t>
            </w:r>
            <w:proofErr w:type="gramEnd"/>
            <w:r w:rsidRPr="00A95393">
              <w:rPr>
                <w:sz w:val="22"/>
                <w:szCs w:val="22"/>
              </w:rPr>
              <w:t xml:space="preserve"> п. 9.7</w:t>
            </w:r>
          </w:p>
          <w:p w14:paraId="7FAE8AFC" w14:textId="77777777" w:rsidR="00115CEB" w:rsidRPr="00A95393" w:rsidRDefault="00115CEB" w:rsidP="00115CEB">
            <w:pPr>
              <w:spacing w:line="228" w:lineRule="auto"/>
              <w:rPr>
                <w:sz w:val="22"/>
                <w:szCs w:val="22"/>
              </w:rPr>
            </w:pPr>
            <w:r w:rsidRPr="00A95393">
              <w:rPr>
                <w:sz w:val="22"/>
                <w:szCs w:val="22"/>
              </w:rPr>
              <w:t xml:space="preserve">ГОСТ </w:t>
            </w:r>
            <w:proofErr w:type="gramStart"/>
            <w:r w:rsidRPr="00A95393">
              <w:rPr>
                <w:sz w:val="22"/>
                <w:szCs w:val="22"/>
              </w:rPr>
              <w:t>33416-2015</w:t>
            </w:r>
            <w:proofErr w:type="gramEnd"/>
            <w:r w:rsidRPr="00A95393">
              <w:rPr>
                <w:sz w:val="22"/>
                <w:szCs w:val="22"/>
              </w:rPr>
              <w:t xml:space="preserve"> п.8.8</w:t>
            </w:r>
          </w:p>
          <w:p w14:paraId="6616F003" w14:textId="77777777" w:rsidR="00115CEB" w:rsidRPr="00A95393" w:rsidRDefault="00115CEB" w:rsidP="00115CEB">
            <w:pPr>
              <w:spacing w:line="228" w:lineRule="auto"/>
              <w:rPr>
                <w:sz w:val="22"/>
                <w:szCs w:val="22"/>
              </w:rPr>
            </w:pPr>
            <w:r w:rsidRPr="00A95393">
              <w:rPr>
                <w:sz w:val="22"/>
                <w:szCs w:val="22"/>
              </w:rPr>
              <w:t xml:space="preserve">ГОСТ </w:t>
            </w:r>
            <w:proofErr w:type="gramStart"/>
            <w:r w:rsidRPr="00A95393">
              <w:rPr>
                <w:sz w:val="22"/>
                <w:szCs w:val="22"/>
              </w:rPr>
              <w:t>32625-2014</w:t>
            </w:r>
            <w:proofErr w:type="gramEnd"/>
            <w:r w:rsidRPr="00A95393">
              <w:rPr>
                <w:sz w:val="22"/>
                <w:szCs w:val="22"/>
              </w:rPr>
              <w:t xml:space="preserve"> п.9.9</w:t>
            </w:r>
          </w:p>
          <w:p w14:paraId="190296B5" w14:textId="77777777" w:rsidR="000D7B02" w:rsidRPr="00A95393" w:rsidRDefault="00115CEB" w:rsidP="00115CEB">
            <w:pPr>
              <w:spacing w:line="228" w:lineRule="auto"/>
              <w:rPr>
                <w:sz w:val="22"/>
                <w:szCs w:val="22"/>
              </w:rPr>
            </w:pPr>
            <w:r w:rsidRPr="00A95393">
              <w:rPr>
                <w:sz w:val="22"/>
                <w:szCs w:val="22"/>
              </w:rPr>
              <w:t>ГОСТ 5981-</w:t>
            </w:r>
            <w:proofErr w:type="gramStart"/>
            <w:r w:rsidRPr="00A95393">
              <w:rPr>
                <w:sz w:val="22"/>
                <w:szCs w:val="22"/>
              </w:rPr>
              <w:t>2011  п.</w:t>
            </w:r>
            <w:proofErr w:type="gramEnd"/>
            <w:r w:rsidRPr="00A95393">
              <w:rPr>
                <w:sz w:val="22"/>
                <w:szCs w:val="22"/>
              </w:rPr>
              <w:t xml:space="preserve"> 9.8</w:t>
            </w:r>
          </w:p>
        </w:tc>
      </w:tr>
      <w:tr w:rsidR="0024025C" w:rsidRPr="00A95393" w14:paraId="3ECF21D2" w14:textId="77777777" w:rsidTr="00F66ADF">
        <w:trPr>
          <w:cantSplit/>
        </w:trPr>
        <w:tc>
          <w:tcPr>
            <w:tcW w:w="709" w:type="dxa"/>
          </w:tcPr>
          <w:p w14:paraId="5934A421" w14:textId="77777777" w:rsidR="0024025C" w:rsidRPr="00A95393" w:rsidRDefault="0024025C" w:rsidP="00F82145">
            <w:pPr>
              <w:spacing w:line="228" w:lineRule="auto"/>
              <w:ind w:right="-109"/>
              <w:jc w:val="center"/>
              <w:rPr>
                <w:sz w:val="22"/>
                <w:szCs w:val="22"/>
              </w:rPr>
            </w:pPr>
            <w:r w:rsidRPr="00A95393">
              <w:rPr>
                <w:sz w:val="22"/>
                <w:szCs w:val="22"/>
              </w:rPr>
              <w:t>15.6</w:t>
            </w:r>
            <w:r w:rsidR="00F82145" w:rsidRPr="00A95393">
              <w:rPr>
                <w:sz w:val="22"/>
                <w:szCs w:val="22"/>
              </w:rPr>
              <w:t>*</w:t>
            </w:r>
          </w:p>
        </w:tc>
        <w:tc>
          <w:tcPr>
            <w:tcW w:w="1844" w:type="dxa"/>
            <w:vMerge/>
          </w:tcPr>
          <w:p w14:paraId="53896200" w14:textId="77777777" w:rsidR="0024025C" w:rsidRPr="00A95393" w:rsidRDefault="0024025C" w:rsidP="00A80D7B">
            <w:pPr>
              <w:spacing w:line="228" w:lineRule="auto"/>
              <w:rPr>
                <w:sz w:val="22"/>
                <w:szCs w:val="22"/>
              </w:rPr>
            </w:pPr>
          </w:p>
        </w:tc>
        <w:tc>
          <w:tcPr>
            <w:tcW w:w="993" w:type="dxa"/>
          </w:tcPr>
          <w:p w14:paraId="588175F0" w14:textId="77777777" w:rsidR="0024025C" w:rsidRPr="00A95393" w:rsidRDefault="0024025C" w:rsidP="00A80D7B">
            <w:pPr>
              <w:spacing w:line="228" w:lineRule="auto"/>
              <w:jc w:val="center"/>
              <w:rPr>
                <w:sz w:val="22"/>
                <w:szCs w:val="22"/>
              </w:rPr>
            </w:pPr>
            <w:r w:rsidRPr="00A95393">
              <w:rPr>
                <w:sz w:val="22"/>
                <w:szCs w:val="22"/>
              </w:rPr>
              <w:t>25.92, 25.99/</w:t>
            </w:r>
          </w:p>
          <w:p w14:paraId="79964D27" w14:textId="77777777" w:rsidR="0024025C" w:rsidRPr="00A95393" w:rsidRDefault="0024025C" w:rsidP="00A80D7B">
            <w:pPr>
              <w:spacing w:line="228" w:lineRule="auto"/>
              <w:jc w:val="center"/>
              <w:rPr>
                <w:sz w:val="22"/>
                <w:szCs w:val="22"/>
              </w:rPr>
            </w:pPr>
            <w:r w:rsidRPr="00A95393">
              <w:rPr>
                <w:sz w:val="22"/>
                <w:szCs w:val="22"/>
              </w:rPr>
              <w:t>11.116</w:t>
            </w:r>
          </w:p>
        </w:tc>
        <w:tc>
          <w:tcPr>
            <w:tcW w:w="2124" w:type="dxa"/>
            <w:tcBorders>
              <w:top w:val="single" w:sz="4" w:space="0" w:color="auto"/>
            </w:tcBorders>
          </w:tcPr>
          <w:p w14:paraId="161AD0A0" w14:textId="77777777" w:rsidR="00960B91" w:rsidRPr="00A95393" w:rsidRDefault="00960B91" w:rsidP="00A80D7B">
            <w:pPr>
              <w:spacing w:line="228" w:lineRule="auto"/>
              <w:ind w:right="-106"/>
              <w:rPr>
                <w:spacing w:val="-6"/>
                <w:sz w:val="22"/>
                <w:szCs w:val="22"/>
              </w:rPr>
            </w:pPr>
            <w:r w:rsidRPr="00A95393">
              <w:rPr>
                <w:spacing w:val="-6"/>
                <w:sz w:val="22"/>
                <w:szCs w:val="22"/>
              </w:rPr>
              <w:t>Органолептические показатели образца:</w:t>
            </w:r>
          </w:p>
          <w:p w14:paraId="1DC23C8E" w14:textId="77777777" w:rsidR="00960B91" w:rsidRPr="00A95393" w:rsidRDefault="00960B91" w:rsidP="00A80D7B">
            <w:pPr>
              <w:spacing w:line="228" w:lineRule="auto"/>
              <w:ind w:right="-106"/>
              <w:rPr>
                <w:spacing w:val="-6"/>
                <w:sz w:val="22"/>
                <w:szCs w:val="22"/>
              </w:rPr>
            </w:pPr>
            <w:r w:rsidRPr="00A95393">
              <w:rPr>
                <w:spacing w:val="-6"/>
                <w:sz w:val="22"/>
                <w:szCs w:val="22"/>
              </w:rPr>
              <w:t>- запах образца.</w:t>
            </w:r>
          </w:p>
          <w:p w14:paraId="3F99D06E" w14:textId="77777777" w:rsidR="00960B91" w:rsidRPr="00A95393" w:rsidRDefault="00960B91" w:rsidP="00A80D7B">
            <w:pPr>
              <w:spacing w:line="228" w:lineRule="auto"/>
              <w:ind w:right="-106"/>
              <w:rPr>
                <w:spacing w:val="-6"/>
                <w:sz w:val="22"/>
                <w:szCs w:val="22"/>
              </w:rPr>
            </w:pPr>
            <w:r w:rsidRPr="00A95393">
              <w:rPr>
                <w:spacing w:val="-6"/>
                <w:sz w:val="22"/>
                <w:szCs w:val="22"/>
              </w:rPr>
              <w:t>Органолептические показатели водных вытяжек из образца:</w:t>
            </w:r>
          </w:p>
          <w:p w14:paraId="0ADDD252" w14:textId="77777777" w:rsidR="00960B91" w:rsidRPr="00A95393" w:rsidRDefault="00960B91" w:rsidP="00A80D7B">
            <w:pPr>
              <w:spacing w:line="228" w:lineRule="auto"/>
              <w:ind w:right="-106"/>
              <w:rPr>
                <w:spacing w:val="-6"/>
                <w:sz w:val="22"/>
                <w:szCs w:val="22"/>
              </w:rPr>
            </w:pPr>
            <w:r w:rsidRPr="00A95393">
              <w:rPr>
                <w:spacing w:val="-6"/>
                <w:sz w:val="22"/>
                <w:szCs w:val="22"/>
              </w:rPr>
              <w:t>- запах, привкус, муть, осадок, окрашивание.</w:t>
            </w:r>
          </w:p>
          <w:p w14:paraId="7ADA5CC4" w14:textId="77777777" w:rsidR="0024025C" w:rsidRPr="00A95393" w:rsidRDefault="00960B91" w:rsidP="00A80D7B">
            <w:pPr>
              <w:spacing w:line="228" w:lineRule="auto"/>
              <w:ind w:right="-106"/>
              <w:rPr>
                <w:sz w:val="22"/>
                <w:szCs w:val="22"/>
              </w:rPr>
            </w:pPr>
            <w:r w:rsidRPr="00A95393">
              <w:rPr>
                <w:spacing w:val="-6"/>
                <w:sz w:val="22"/>
                <w:szCs w:val="22"/>
              </w:rPr>
              <w:t xml:space="preserve">Органолептические показатели </w:t>
            </w:r>
            <w:proofErr w:type="spellStart"/>
            <w:r w:rsidRPr="00A95393">
              <w:rPr>
                <w:spacing w:val="-6"/>
                <w:sz w:val="22"/>
                <w:szCs w:val="22"/>
              </w:rPr>
              <w:t>воздуш</w:t>
            </w:r>
            <w:proofErr w:type="spellEnd"/>
            <w:r w:rsidR="001B4322" w:rsidRPr="00A95393">
              <w:rPr>
                <w:spacing w:val="-6"/>
                <w:sz w:val="22"/>
                <w:szCs w:val="22"/>
              </w:rPr>
              <w:t>-</w:t>
            </w:r>
            <w:r w:rsidRPr="00A95393">
              <w:rPr>
                <w:spacing w:val="-6"/>
                <w:sz w:val="22"/>
                <w:szCs w:val="22"/>
              </w:rPr>
              <w:t xml:space="preserve">ной вытяжки из </w:t>
            </w:r>
            <w:proofErr w:type="spellStart"/>
            <w:proofErr w:type="gramStart"/>
            <w:r w:rsidRPr="00A95393">
              <w:rPr>
                <w:spacing w:val="-6"/>
                <w:sz w:val="22"/>
                <w:szCs w:val="22"/>
              </w:rPr>
              <w:t>образца:запах</w:t>
            </w:r>
            <w:proofErr w:type="spellEnd"/>
            <w:proofErr w:type="gramEnd"/>
            <w:r w:rsidRPr="00A95393">
              <w:rPr>
                <w:spacing w:val="-6"/>
                <w:sz w:val="22"/>
                <w:szCs w:val="22"/>
              </w:rPr>
              <w:t xml:space="preserve"> сорбента, вкус сор</w:t>
            </w:r>
            <w:r w:rsidR="00A258C7" w:rsidRPr="00A95393">
              <w:rPr>
                <w:spacing w:val="-6"/>
                <w:sz w:val="22"/>
                <w:szCs w:val="22"/>
              </w:rPr>
              <w:t>-</w:t>
            </w:r>
            <w:proofErr w:type="spellStart"/>
            <w:r w:rsidRPr="00A95393">
              <w:rPr>
                <w:spacing w:val="-6"/>
                <w:sz w:val="22"/>
                <w:szCs w:val="22"/>
              </w:rPr>
              <w:t>бента</w:t>
            </w:r>
            <w:proofErr w:type="spellEnd"/>
            <w:r w:rsidRPr="00A95393">
              <w:rPr>
                <w:spacing w:val="-6"/>
                <w:sz w:val="22"/>
                <w:szCs w:val="22"/>
              </w:rPr>
              <w:t>, цвет сорбента</w:t>
            </w:r>
          </w:p>
        </w:tc>
        <w:tc>
          <w:tcPr>
            <w:tcW w:w="2126" w:type="dxa"/>
          </w:tcPr>
          <w:p w14:paraId="2625C843" w14:textId="77777777" w:rsidR="00960B91" w:rsidRPr="00A95393" w:rsidRDefault="00960B91" w:rsidP="00A80D7B">
            <w:pPr>
              <w:spacing w:line="228" w:lineRule="auto"/>
              <w:rPr>
                <w:sz w:val="22"/>
                <w:szCs w:val="22"/>
              </w:rPr>
            </w:pPr>
            <w:r w:rsidRPr="00A95393">
              <w:rPr>
                <w:sz w:val="22"/>
                <w:szCs w:val="22"/>
              </w:rPr>
              <w:t>ТР ТС 005/2011,</w:t>
            </w:r>
          </w:p>
          <w:p w14:paraId="12806BF6" w14:textId="77777777" w:rsidR="00960B91" w:rsidRPr="00A95393" w:rsidRDefault="00960B91" w:rsidP="00A80D7B">
            <w:pPr>
              <w:spacing w:line="228" w:lineRule="auto"/>
              <w:rPr>
                <w:sz w:val="22"/>
                <w:szCs w:val="22"/>
              </w:rPr>
            </w:pPr>
            <w:r w:rsidRPr="00A95393">
              <w:rPr>
                <w:sz w:val="22"/>
                <w:szCs w:val="22"/>
              </w:rPr>
              <w:t>Ст.5, п.8</w:t>
            </w:r>
          </w:p>
          <w:p w14:paraId="63BA89FE" w14:textId="77777777" w:rsidR="0024025C" w:rsidRPr="00A95393" w:rsidRDefault="00960B91" w:rsidP="00A80D7B">
            <w:pPr>
              <w:spacing w:line="228" w:lineRule="auto"/>
              <w:rPr>
                <w:sz w:val="22"/>
                <w:szCs w:val="22"/>
              </w:rPr>
            </w:pPr>
            <w:r w:rsidRPr="00A95393">
              <w:rPr>
                <w:sz w:val="22"/>
                <w:szCs w:val="22"/>
              </w:rPr>
              <w:t>Приложение 1</w:t>
            </w:r>
            <w:r w:rsidRPr="00A95393">
              <w:rPr>
                <w:sz w:val="22"/>
                <w:szCs w:val="22"/>
                <w:vertAlign w:val="superscript"/>
              </w:rPr>
              <w:t>1</w:t>
            </w:r>
          </w:p>
        </w:tc>
        <w:tc>
          <w:tcPr>
            <w:tcW w:w="2838" w:type="dxa"/>
            <w:tcBorders>
              <w:top w:val="single" w:sz="4" w:space="0" w:color="auto"/>
            </w:tcBorders>
          </w:tcPr>
          <w:p w14:paraId="064CB602" w14:textId="77777777" w:rsidR="00E839DA" w:rsidRPr="00A95393" w:rsidRDefault="00E839DA" w:rsidP="00A80D7B">
            <w:pPr>
              <w:spacing w:line="228" w:lineRule="auto"/>
              <w:rPr>
                <w:sz w:val="22"/>
                <w:szCs w:val="22"/>
              </w:rPr>
            </w:pPr>
            <w:r w:rsidRPr="00A95393">
              <w:rPr>
                <w:sz w:val="22"/>
                <w:szCs w:val="22"/>
              </w:rPr>
              <w:t>Инструкция 2.3.3.10-15-64-2005</w:t>
            </w:r>
          </w:p>
          <w:p w14:paraId="47EF314F" w14:textId="77777777" w:rsidR="00E839DA" w:rsidRPr="00A95393" w:rsidRDefault="00E839DA" w:rsidP="00A80D7B">
            <w:pPr>
              <w:spacing w:line="228" w:lineRule="auto"/>
              <w:rPr>
                <w:sz w:val="22"/>
                <w:szCs w:val="22"/>
              </w:rPr>
            </w:pPr>
            <w:r w:rsidRPr="00A95393">
              <w:rPr>
                <w:sz w:val="22"/>
                <w:szCs w:val="22"/>
              </w:rPr>
              <w:t xml:space="preserve">МИ </w:t>
            </w:r>
            <w:proofErr w:type="gramStart"/>
            <w:r w:rsidRPr="00A95393">
              <w:rPr>
                <w:sz w:val="22"/>
                <w:szCs w:val="22"/>
              </w:rPr>
              <w:t>880-71</w:t>
            </w:r>
            <w:proofErr w:type="gramEnd"/>
          </w:p>
          <w:p w14:paraId="3E438196" w14:textId="77777777" w:rsidR="0024025C" w:rsidRPr="00A95393" w:rsidRDefault="00E839DA" w:rsidP="00A80D7B">
            <w:pPr>
              <w:spacing w:line="228" w:lineRule="auto"/>
              <w:rPr>
                <w:sz w:val="22"/>
                <w:szCs w:val="22"/>
              </w:rPr>
            </w:pPr>
            <w:r w:rsidRPr="00A95393">
              <w:rPr>
                <w:sz w:val="22"/>
                <w:szCs w:val="22"/>
              </w:rPr>
              <w:t xml:space="preserve">ГОСТ </w:t>
            </w:r>
            <w:proofErr w:type="gramStart"/>
            <w:r w:rsidRPr="00A95393">
              <w:rPr>
                <w:sz w:val="22"/>
                <w:szCs w:val="22"/>
              </w:rPr>
              <w:t>22648-77</w:t>
            </w:r>
            <w:proofErr w:type="gramEnd"/>
            <w:r w:rsidRPr="00A95393">
              <w:rPr>
                <w:sz w:val="22"/>
                <w:szCs w:val="22"/>
              </w:rPr>
              <w:t xml:space="preserve"> п.2</w:t>
            </w:r>
          </w:p>
        </w:tc>
      </w:tr>
      <w:tr w:rsidR="0024025C" w:rsidRPr="00A95393" w14:paraId="46386DED" w14:textId="77777777" w:rsidTr="00F66ADF">
        <w:trPr>
          <w:cantSplit/>
        </w:trPr>
        <w:tc>
          <w:tcPr>
            <w:tcW w:w="709" w:type="dxa"/>
            <w:tcBorders>
              <w:top w:val="single" w:sz="4" w:space="0" w:color="auto"/>
            </w:tcBorders>
          </w:tcPr>
          <w:p w14:paraId="2B515653" w14:textId="77777777" w:rsidR="0024025C" w:rsidRPr="00A95393" w:rsidRDefault="0024025C" w:rsidP="00F82145">
            <w:pPr>
              <w:spacing w:line="228" w:lineRule="auto"/>
              <w:ind w:right="-109"/>
              <w:jc w:val="center"/>
              <w:rPr>
                <w:sz w:val="22"/>
                <w:szCs w:val="22"/>
              </w:rPr>
            </w:pPr>
            <w:r w:rsidRPr="00A95393">
              <w:rPr>
                <w:sz w:val="22"/>
                <w:szCs w:val="22"/>
              </w:rPr>
              <w:t>16.1</w:t>
            </w:r>
            <w:r w:rsidR="00F82145" w:rsidRPr="00A95393">
              <w:rPr>
                <w:sz w:val="22"/>
                <w:szCs w:val="22"/>
              </w:rPr>
              <w:t>*</w:t>
            </w:r>
          </w:p>
        </w:tc>
        <w:tc>
          <w:tcPr>
            <w:tcW w:w="1844" w:type="dxa"/>
            <w:tcBorders>
              <w:top w:val="single" w:sz="4" w:space="0" w:color="auto"/>
            </w:tcBorders>
          </w:tcPr>
          <w:p w14:paraId="6A696A3E" w14:textId="77777777" w:rsidR="0024025C" w:rsidRPr="00A95393" w:rsidRDefault="0024025C" w:rsidP="00A80D7B">
            <w:pPr>
              <w:spacing w:line="228" w:lineRule="auto"/>
              <w:ind w:right="-108"/>
              <w:rPr>
                <w:sz w:val="22"/>
                <w:szCs w:val="22"/>
              </w:rPr>
            </w:pPr>
            <w:r w:rsidRPr="00A95393">
              <w:rPr>
                <w:sz w:val="22"/>
                <w:szCs w:val="22"/>
              </w:rPr>
              <w:t>Полимерные и комбинированные укупорочные средства</w:t>
            </w:r>
          </w:p>
        </w:tc>
        <w:tc>
          <w:tcPr>
            <w:tcW w:w="993" w:type="dxa"/>
            <w:tcBorders>
              <w:top w:val="single" w:sz="4" w:space="0" w:color="auto"/>
              <w:right w:val="single" w:sz="4" w:space="0" w:color="auto"/>
            </w:tcBorders>
          </w:tcPr>
          <w:p w14:paraId="691DC049" w14:textId="77777777" w:rsidR="0024025C" w:rsidRPr="00A95393" w:rsidRDefault="008B5477" w:rsidP="00A80D7B">
            <w:pPr>
              <w:spacing w:line="228" w:lineRule="auto"/>
              <w:jc w:val="center"/>
              <w:rPr>
                <w:sz w:val="22"/>
                <w:szCs w:val="22"/>
              </w:rPr>
            </w:pPr>
            <w:r w:rsidRPr="00A95393">
              <w:rPr>
                <w:sz w:val="22"/>
                <w:szCs w:val="22"/>
              </w:rPr>
              <w:t>22.22/</w:t>
            </w:r>
          </w:p>
          <w:p w14:paraId="3566A2B6" w14:textId="77777777" w:rsidR="008B5477" w:rsidRPr="00A95393" w:rsidRDefault="008B5477" w:rsidP="00A80D7B">
            <w:pPr>
              <w:spacing w:line="228" w:lineRule="auto"/>
              <w:jc w:val="center"/>
              <w:rPr>
                <w:sz w:val="22"/>
                <w:szCs w:val="22"/>
              </w:rPr>
            </w:pPr>
            <w:r w:rsidRPr="00A95393">
              <w:rPr>
                <w:sz w:val="22"/>
                <w:szCs w:val="22"/>
              </w:rPr>
              <w:t>11.116</w:t>
            </w:r>
          </w:p>
        </w:tc>
        <w:tc>
          <w:tcPr>
            <w:tcW w:w="2124" w:type="dxa"/>
            <w:tcBorders>
              <w:top w:val="single" w:sz="4" w:space="0" w:color="auto"/>
              <w:left w:val="single" w:sz="4" w:space="0" w:color="auto"/>
              <w:bottom w:val="single" w:sz="4" w:space="0" w:color="auto"/>
            </w:tcBorders>
          </w:tcPr>
          <w:p w14:paraId="3D7CF310" w14:textId="77777777" w:rsidR="0024025C" w:rsidRPr="00A95393" w:rsidRDefault="0024025C" w:rsidP="00A80D7B">
            <w:pPr>
              <w:spacing w:line="228" w:lineRule="auto"/>
              <w:rPr>
                <w:sz w:val="22"/>
                <w:szCs w:val="22"/>
                <w:u w:val="single"/>
              </w:rPr>
            </w:pPr>
            <w:r w:rsidRPr="00A95393">
              <w:rPr>
                <w:sz w:val="22"/>
                <w:szCs w:val="22"/>
              </w:rPr>
              <w:t xml:space="preserve">Герметичность </w:t>
            </w:r>
          </w:p>
        </w:tc>
        <w:tc>
          <w:tcPr>
            <w:tcW w:w="2126" w:type="dxa"/>
            <w:tcBorders>
              <w:top w:val="single" w:sz="4" w:space="0" w:color="auto"/>
            </w:tcBorders>
          </w:tcPr>
          <w:p w14:paraId="7D858992" w14:textId="77777777" w:rsidR="0024025C" w:rsidRPr="00A95393" w:rsidRDefault="0024025C" w:rsidP="00A80D7B">
            <w:pPr>
              <w:spacing w:line="228" w:lineRule="auto"/>
              <w:rPr>
                <w:sz w:val="22"/>
                <w:szCs w:val="22"/>
              </w:rPr>
            </w:pPr>
            <w:r w:rsidRPr="00A95393">
              <w:rPr>
                <w:sz w:val="22"/>
                <w:szCs w:val="22"/>
              </w:rPr>
              <w:t>ТР ТС 005/2011</w:t>
            </w:r>
          </w:p>
          <w:p w14:paraId="06FBA14D" w14:textId="77777777" w:rsidR="0024025C" w:rsidRPr="00A95393" w:rsidRDefault="0024025C" w:rsidP="009F619C">
            <w:pPr>
              <w:spacing w:line="228" w:lineRule="auto"/>
              <w:rPr>
                <w:sz w:val="22"/>
                <w:szCs w:val="22"/>
              </w:rPr>
            </w:pPr>
            <w:r w:rsidRPr="00A95393">
              <w:rPr>
                <w:sz w:val="22"/>
                <w:szCs w:val="22"/>
              </w:rPr>
              <w:t>Ст.5 п. 9</w:t>
            </w:r>
          </w:p>
        </w:tc>
        <w:tc>
          <w:tcPr>
            <w:tcW w:w="2838" w:type="dxa"/>
            <w:tcBorders>
              <w:top w:val="single" w:sz="4" w:space="0" w:color="auto"/>
              <w:bottom w:val="single" w:sz="4" w:space="0" w:color="auto"/>
            </w:tcBorders>
          </w:tcPr>
          <w:p w14:paraId="7E67B2CD" w14:textId="77777777" w:rsidR="0024025C" w:rsidRPr="00A95393" w:rsidRDefault="0024025C" w:rsidP="00A80D7B">
            <w:pPr>
              <w:spacing w:line="228" w:lineRule="auto"/>
              <w:rPr>
                <w:sz w:val="22"/>
                <w:szCs w:val="22"/>
              </w:rPr>
            </w:pPr>
            <w:r w:rsidRPr="00A95393">
              <w:rPr>
                <w:sz w:val="22"/>
                <w:szCs w:val="22"/>
              </w:rPr>
              <w:t xml:space="preserve">СТБ </w:t>
            </w:r>
            <w:proofErr w:type="gramStart"/>
            <w:r w:rsidRPr="00A95393">
              <w:rPr>
                <w:sz w:val="22"/>
                <w:szCs w:val="22"/>
              </w:rPr>
              <w:t>1015-97</w:t>
            </w:r>
            <w:proofErr w:type="gramEnd"/>
            <w:r w:rsidRPr="00A95393">
              <w:rPr>
                <w:sz w:val="22"/>
                <w:szCs w:val="22"/>
              </w:rPr>
              <w:t xml:space="preserve"> п.6.21</w:t>
            </w:r>
          </w:p>
          <w:p w14:paraId="6B436CA3" w14:textId="77777777" w:rsidR="0024025C" w:rsidRPr="00A95393" w:rsidRDefault="0024025C" w:rsidP="00A80D7B">
            <w:pPr>
              <w:spacing w:line="228" w:lineRule="auto"/>
              <w:rPr>
                <w:sz w:val="22"/>
                <w:szCs w:val="22"/>
              </w:rPr>
            </w:pPr>
            <w:r w:rsidRPr="00A95393">
              <w:rPr>
                <w:bCs/>
                <w:sz w:val="22"/>
                <w:szCs w:val="22"/>
              </w:rPr>
              <w:t xml:space="preserve">ГОСТ </w:t>
            </w:r>
            <w:proofErr w:type="gramStart"/>
            <w:r w:rsidRPr="00A95393">
              <w:rPr>
                <w:bCs/>
                <w:sz w:val="22"/>
                <w:szCs w:val="22"/>
              </w:rPr>
              <w:t>32626-2014</w:t>
            </w:r>
            <w:proofErr w:type="gramEnd"/>
            <w:r w:rsidRPr="00A95393">
              <w:rPr>
                <w:bCs/>
                <w:sz w:val="22"/>
                <w:szCs w:val="22"/>
              </w:rPr>
              <w:t xml:space="preserve"> </w:t>
            </w:r>
            <w:r w:rsidRPr="00A95393">
              <w:rPr>
                <w:sz w:val="22"/>
                <w:szCs w:val="22"/>
              </w:rPr>
              <w:t>п.9.5</w:t>
            </w:r>
          </w:p>
          <w:p w14:paraId="14ABA752" w14:textId="77777777" w:rsidR="0024025C" w:rsidRPr="00A95393" w:rsidRDefault="0024025C" w:rsidP="00A80D7B">
            <w:pPr>
              <w:spacing w:line="228" w:lineRule="auto"/>
              <w:rPr>
                <w:bCs/>
                <w:sz w:val="22"/>
                <w:szCs w:val="22"/>
              </w:rPr>
            </w:pPr>
            <w:r w:rsidRPr="00A95393">
              <w:rPr>
                <w:bCs/>
                <w:sz w:val="22"/>
                <w:szCs w:val="22"/>
              </w:rPr>
              <w:t xml:space="preserve">ГОСТ </w:t>
            </w:r>
            <w:proofErr w:type="gramStart"/>
            <w:r w:rsidRPr="00A95393">
              <w:rPr>
                <w:bCs/>
                <w:sz w:val="22"/>
                <w:szCs w:val="22"/>
              </w:rPr>
              <w:t>33214-2015</w:t>
            </w:r>
            <w:proofErr w:type="gramEnd"/>
            <w:r w:rsidRPr="00A95393">
              <w:rPr>
                <w:bCs/>
                <w:sz w:val="22"/>
                <w:szCs w:val="22"/>
              </w:rPr>
              <w:t xml:space="preserve"> п.9.5</w:t>
            </w:r>
          </w:p>
          <w:p w14:paraId="183EC33E" w14:textId="77777777" w:rsidR="002C31CE" w:rsidRPr="00A95393" w:rsidRDefault="002C31CE" w:rsidP="00A80D7B">
            <w:pPr>
              <w:spacing w:line="228" w:lineRule="auto"/>
              <w:rPr>
                <w:bCs/>
                <w:sz w:val="22"/>
                <w:szCs w:val="22"/>
              </w:rPr>
            </w:pPr>
            <w:r w:rsidRPr="00A95393">
              <w:rPr>
                <w:bCs/>
                <w:sz w:val="22"/>
                <w:szCs w:val="22"/>
              </w:rPr>
              <w:t xml:space="preserve">ГОСТ </w:t>
            </w:r>
            <w:proofErr w:type="gramStart"/>
            <w:r w:rsidRPr="00A95393">
              <w:rPr>
                <w:bCs/>
                <w:sz w:val="22"/>
                <w:szCs w:val="22"/>
              </w:rPr>
              <w:t>33214-2021</w:t>
            </w:r>
            <w:proofErr w:type="gramEnd"/>
            <w:r w:rsidRPr="00A95393">
              <w:rPr>
                <w:bCs/>
                <w:sz w:val="22"/>
                <w:szCs w:val="22"/>
              </w:rPr>
              <w:t xml:space="preserve"> п.9.4</w:t>
            </w:r>
          </w:p>
          <w:p w14:paraId="3AD4DBD1" w14:textId="77777777" w:rsidR="0024025C" w:rsidRPr="00A95393" w:rsidRDefault="0024025C" w:rsidP="00A80D7B">
            <w:pPr>
              <w:spacing w:line="228" w:lineRule="auto"/>
              <w:rPr>
                <w:bCs/>
                <w:sz w:val="22"/>
                <w:szCs w:val="22"/>
              </w:rPr>
            </w:pPr>
            <w:r w:rsidRPr="00A95393">
              <w:rPr>
                <w:bCs/>
                <w:sz w:val="22"/>
                <w:szCs w:val="22"/>
              </w:rPr>
              <w:t xml:space="preserve">ГОСТ </w:t>
            </w:r>
            <w:proofErr w:type="gramStart"/>
            <w:r w:rsidRPr="00A95393">
              <w:rPr>
                <w:bCs/>
                <w:sz w:val="22"/>
                <w:szCs w:val="22"/>
              </w:rPr>
              <w:t>33811-2016</w:t>
            </w:r>
            <w:proofErr w:type="gramEnd"/>
            <w:r w:rsidRPr="00A95393">
              <w:rPr>
                <w:bCs/>
                <w:sz w:val="22"/>
                <w:szCs w:val="22"/>
              </w:rPr>
              <w:t xml:space="preserve"> п. 7.10</w:t>
            </w:r>
          </w:p>
          <w:p w14:paraId="1301C6E8" w14:textId="77777777" w:rsidR="0024025C" w:rsidRPr="00A95393" w:rsidRDefault="0024025C" w:rsidP="00A80D7B">
            <w:pPr>
              <w:spacing w:line="228" w:lineRule="auto"/>
              <w:rPr>
                <w:bCs/>
                <w:sz w:val="22"/>
                <w:szCs w:val="22"/>
              </w:rPr>
            </w:pPr>
            <w:r w:rsidRPr="00A95393">
              <w:rPr>
                <w:bCs/>
                <w:sz w:val="22"/>
                <w:szCs w:val="22"/>
              </w:rPr>
              <w:t xml:space="preserve">ГОСТ </w:t>
            </w:r>
            <w:proofErr w:type="gramStart"/>
            <w:r w:rsidRPr="00A95393">
              <w:rPr>
                <w:bCs/>
                <w:sz w:val="22"/>
                <w:szCs w:val="22"/>
              </w:rPr>
              <w:t>34257-2017</w:t>
            </w:r>
            <w:proofErr w:type="gramEnd"/>
            <w:r w:rsidRPr="00A95393">
              <w:rPr>
                <w:bCs/>
                <w:sz w:val="22"/>
                <w:szCs w:val="22"/>
              </w:rPr>
              <w:t xml:space="preserve"> п. 9.5</w:t>
            </w:r>
          </w:p>
        </w:tc>
      </w:tr>
    </w:tbl>
    <w:p w14:paraId="7DDDE70C" w14:textId="77777777" w:rsidR="006141E9" w:rsidRPr="00A95393" w:rsidRDefault="006141E9">
      <w:pPr>
        <w:sectPr w:rsidR="006141E9" w:rsidRPr="00A95393" w:rsidSect="002A7C9E">
          <w:footerReference w:type="default" r:id="rId24"/>
          <w:footerReference w:type="first" r:id="rId25"/>
          <w:type w:val="continuous"/>
          <w:pgSz w:w="11906" w:h="16838"/>
          <w:pgMar w:top="709" w:right="425" w:bottom="1418" w:left="1134" w:header="426" w:footer="322" w:gutter="0"/>
          <w:cols w:space="720"/>
          <w:titlePg/>
          <w:docGrid w:linePitch="360"/>
        </w:sectPr>
      </w:pPr>
    </w:p>
    <w:p w14:paraId="44F5C247" w14:textId="77777777" w:rsidR="006141E9" w:rsidRPr="00A95393" w:rsidRDefault="006141E9">
      <w:pPr>
        <w:sectPr w:rsidR="006141E9" w:rsidRPr="00A95393" w:rsidSect="002A7C9E">
          <w:type w:val="continuous"/>
          <w:pgSz w:w="11906" w:h="16838"/>
          <w:pgMar w:top="709" w:right="425" w:bottom="1418" w:left="1134" w:header="426" w:footer="322" w:gutter="0"/>
          <w:cols w:space="720"/>
          <w:titlePg/>
          <w:docGrid w:linePitch="360"/>
        </w:sectPr>
      </w:pPr>
    </w:p>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2"/>
        <w:gridCol w:w="1843"/>
        <w:gridCol w:w="993"/>
        <w:gridCol w:w="2125"/>
        <w:gridCol w:w="2125"/>
        <w:gridCol w:w="2836"/>
      </w:tblGrid>
      <w:tr w:rsidR="00FB5629" w:rsidRPr="00A95393" w14:paraId="7087A4B4" w14:textId="77777777" w:rsidTr="009C5EBA">
        <w:trPr>
          <w:cantSplit/>
          <w:trHeight w:val="411"/>
        </w:trPr>
        <w:tc>
          <w:tcPr>
            <w:tcW w:w="712" w:type="dxa"/>
          </w:tcPr>
          <w:p w14:paraId="232AEEA5" w14:textId="77777777" w:rsidR="00FB5629" w:rsidRPr="00A95393" w:rsidRDefault="00FB5629" w:rsidP="00E92A41">
            <w:pPr>
              <w:jc w:val="center"/>
              <w:rPr>
                <w:sz w:val="22"/>
                <w:szCs w:val="22"/>
              </w:rPr>
            </w:pPr>
            <w:r w:rsidRPr="00A95393">
              <w:rPr>
                <w:sz w:val="22"/>
                <w:szCs w:val="22"/>
              </w:rPr>
              <w:lastRenderedPageBreak/>
              <w:t>16.2</w:t>
            </w:r>
            <w:r w:rsidR="00F82145" w:rsidRPr="00A95393">
              <w:rPr>
                <w:sz w:val="22"/>
                <w:szCs w:val="22"/>
              </w:rPr>
              <w:t>*</w:t>
            </w:r>
          </w:p>
        </w:tc>
        <w:tc>
          <w:tcPr>
            <w:tcW w:w="1843" w:type="dxa"/>
            <w:vMerge w:val="restart"/>
          </w:tcPr>
          <w:p w14:paraId="4111E30B" w14:textId="77777777" w:rsidR="00FB5629" w:rsidRPr="00A95393" w:rsidRDefault="00FB5629" w:rsidP="004F66B4">
            <w:pPr>
              <w:ind w:right="-108"/>
              <w:rPr>
                <w:sz w:val="22"/>
                <w:szCs w:val="22"/>
              </w:rPr>
            </w:pPr>
            <w:r w:rsidRPr="00A95393">
              <w:rPr>
                <w:sz w:val="22"/>
                <w:szCs w:val="22"/>
              </w:rPr>
              <w:t>Полимерные и комбинированные укупорочные средства</w:t>
            </w:r>
          </w:p>
        </w:tc>
        <w:tc>
          <w:tcPr>
            <w:tcW w:w="993" w:type="dxa"/>
            <w:tcBorders>
              <w:right w:val="single" w:sz="4" w:space="0" w:color="auto"/>
            </w:tcBorders>
          </w:tcPr>
          <w:p w14:paraId="663FF230" w14:textId="77777777" w:rsidR="00FB5629" w:rsidRPr="00A95393" w:rsidRDefault="00FB5629" w:rsidP="000E54C6">
            <w:pPr>
              <w:jc w:val="center"/>
              <w:rPr>
                <w:sz w:val="22"/>
                <w:szCs w:val="22"/>
              </w:rPr>
            </w:pPr>
            <w:r w:rsidRPr="00A95393">
              <w:rPr>
                <w:sz w:val="22"/>
                <w:szCs w:val="22"/>
              </w:rPr>
              <w:t>22.22/</w:t>
            </w:r>
          </w:p>
          <w:p w14:paraId="3E3B096F" w14:textId="77777777" w:rsidR="00FB5629" w:rsidRPr="00A95393" w:rsidRDefault="00FB5629" w:rsidP="000E54C6">
            <w:pPr>
              <w:jc w:val="center"/>
              <w:rPr>
                <w:sz w:val="22"/>
                <w:szCs w:val="22"/>
              </w:rPr>
            </w:pPr>
            <w:r w:rsidRPr="00A95393">
              <w:rPr>
                <w:sz w:val="22"/>
                <w:szCs w:val="22"/>
              </w:rPr>
              <w:t>26.095, 29.040</w:t>
            </w:r>
          </w:p>
        </w:tc>
        <w:tc>
          <w:tcPr>
            <w:tcW w:w="2125" w:type="dxa"/>
            <w:tcBorders>
              <w:top w:val="single" w:sz="4" w:space="0" w:color="auto"/>
              <w:left w:val="single" w:sz="4" w:space="0" w:color="auto"/>
              <w:bottom w:val="single" w:sz="4" w:space="0" w:color="auto"/>
            </w:tcBorders>
          </w:tcPr>
          <w:p w14:paraId="79E5B3AC" w14:textId="77777777" w:rsidR="00FB5629" w:rsidRPr="00A95393" w:rsidRDefault="00FB5629" w:rsidP="00E92A41">
            <w:pPr>
              <w:rPr>
                <w:sz w:val="22"/>
                <w:szCs w:val="22"/>
              </w:rPr>
            </w:pPr>
            <w:r w:rsidRPr="00A95393">
              <w:rPr>
                <w:sz w:val="22"/>
                <w:szCs w:val="22"/>
              </w:rPr>
              <w:t>Крутящий момент при открывании винтовых крышек и колпачков</w:t>
            </w:r>
          </w:p>
        </w:tc>
        <w:tc>
          <w:tcPr>
            <w:tcW w:w="2125" w:type="dxa"/>
            <w:vMerge w:val="restart"/>
          </w:tcPr>
          <w:p w14:paraId="7C2AD134" w14:textId="77777777" w:rsidR="00FB5629" w:rsidRPr="00A95393" w:rsidRDefault="00FB5629" w:rsidP="00C87B00">
            <w:pPr>
              <w:rPr>
                <w:sz w:val="22"/>
                <w:szCs w:val="22"/>
              </w:rPr>
            </w:pPr>
            <w:r w:rsidRPr="00A95393">
              <w:rPr>
                <w:sz w:val="22"/>
                <w:szCs w:val="22"/>
              </w:rPr>
              <w:t>ТР ТС 005/2011</w:t>
            </w:r>
          </w:p>
          <w:p w14:paraId="11A8C4AF" w14:textId="77777777" w:rsidR="00FB5629" w:rsidRPr="00A95393" w:rsidRDefault="00FB5629" w:rsidP="00C87B00">
            <w:pPr>
              <w:rPr>
                <w:sz w:val="22"/>
                <w:szCs w:val="22"/>
              </w:rPr>
            </w:pPr>
            <w:r w:rsidRPr="00A95393">
              <w:rPr>
                <w:sz w:val="22"/>
                <w:szCs w:val="22"/>
              </w:rPr>
              <w:t>Ст.5 п. 9</w:t>
            </w:r>
          </w:p>
          <w:p w14:paraId="128E2CBE" w14:textId="77777777" w:rsidR="00FB5629" w:rsidRPr="00A95393" w:rsidRDefault="00FB5629" w:rsidP="00C87B00">
            <w:pPr>
              <w:rPr>
                <w:sz w:val="22"/>
                <w:szCs w:val="22"/>
              </w:rPr>
            </w:pPr>
          </w:p>
        </w:tc>
        <w:tc>
          <w:tcPr>
            <w:tcW w:w="2836" w:type="dxa"/>
            <w:tcBorders>
              <w:top w:val="single" w:sz="4" w:space="0" w:color="auto"/>
              <w:bottom w:val="single" w:sz="4" w:space="0" w:color="auto"/>
            </w:tcBorders>
          </w:tcPr>
          <w:p w14:paraId="73572D38" w14:textId="77777777" w:rsidR="00FB5629" w:rsidRPr="00A95393" w:rsidRDefault="00FB5629" w:rsidP="00E92A41">
            <w:pPr>
              <w:rPr>
                <w:sz w:val="22"/>
                <w:szCs w:val="22"/>
              </w:rPr>
            </w:pPr>
            <w:r w:rsidRPr="00A95393">
              <w:rPr>
                <w:sz w:val="22"/>
                <w:szCs w:val="22"/>
              </w:rPr>
              <w:t xml:space="preserve">СТБ </w:t>
            </w:r>
            <w:proofErr w:type="gramStart"/>
            <w:r w:rsidRPr="00A95393">
              <w:rPr>
                <w:sz w:val="22"/>
                <w:szCs w:val="22"/>
              </w:rPr>
              <w:t>1015-97</w:t>
            </w:r>
            <w:proofErr w:type="gramEnd"/>
            <w:r w:rsidRPr="00A95393">
              <w:rPr>
                <w:sz w:val="22"/>
                <w:szCs w:val="22"/>
              </w:rPr>
              <w:t xml:space="preserve"> п.6.22</w:t>
            </w:r>
          </w:p>
          <w:p w14:paraId="726EA006" w14:textId="77777777" w:rsidR="00FB5629" w:rsidRPr="00A95393" w:rsidRDefault="00FB5629" w:rsidP="00E92A41">
            <w:pPr>
              <w:rPr>
                <w:sz w:val="22"/>
                <w:szCs w:val="22"/>
              </w:rPr>
            </w:pPr>
            <w:r w:rsidRPr="00A95393">
              <w:rPr>
                <w:sz w:val="22"/>
                <w:szCs w:val="22"/>
              </w:rPr>
              <w:t xml:space="preserve">ГОСТ </w:t>
            </w:r>
            <w:proofErr w:type="gramStart"/>
            <w:r w:rsidRPr="00A95393">
              <w:rPr>
                <w:sz w:val="22"/>
                <w:szCs w:val="22"/>
              </w:rPr>
              <w:t>32626-2014</w:t>
            </w:r>
            <w:proofErr w:type="gramEnd"/>
            <w:r w:rsidRPr="00A95393">
              <w:rPr>
                <w:sz w:val="22"/>
                <w:szCs w:val="22"/>
              </w:rPr>
              <w:t xml:space="preserve"> п.9.10</w:t>
            </w:r>
          </w:p>
          <w:p w14:paraId="18FDE890" w14:textId="77777777" w:rsidR="00FB5629" w:rsidRPr="00A95393" w:rsidRDefault="00FB5629" w:rsidP="00E92A41">
            <w:pPr>
              <w:rPr>
                <w:sz w:val="22"/>
                <w:szCs w:val="22"/>
              </w:rPr>
            </w:pPr>
            <w:r w:rsidRPr="00A95393">
              <w:rPr>
                <w:sz w:val="22"/>
                <w:szCs w:val="22"/>
              </w:rPr>
              <w:t xml:space="preserve">ГОСТ </w:t>
            </w:r>
            <w:proofErr w:type="gramStart"/>
            <w:r w:rsidRPr="00A95393">
              <w:rPr>
                <w:sz w:val="22"/>
                <w:szCs w:val="22"/>
              </w:rPr>
              <w:t>32736-2020</w:t>
            </w:r>
            <w:proofErr w:type="gramEnd"/>
            <w:r w:rsidRPr="00A95393">
              <w:rPr>
                <w:sz w:val="22"/>
                <w:szCs w:val="22"/>
              </w:rPr>
              <w:t xml:space="preserve"> п.8.8</w:t>
            </w:r>
          </w:p>
          <w:p w14:paraId="5FCFA2D2" w14:textId="77777777" w:rsidR="00FB5629" w:rsidRPr="00A95393" w:rsidRDefault="00FB5629" w:rsidP="00E92A41">
            <w:pPr>
              <w:rPr>
                <w:bCs/>
                <w:sz w:val="22"/>
                <w:szCs w:val="22"/>
              </w:rPr>
            </w:pPr>
            <w:r w:rsidRPr="00A95393">
              <w:rPr>
                <w:bCs/>
                <w:sz w:val="22"/>
                <w:szCs w:val="22"/>
              </w:rPr>
              <w:t xml:space="preserve">ГОСТ </w:t>
            </w:r>
            <w:proofErr w:type="gramStart"/>
            <w:r w:rsidRPr="00A95393">
              <w:rPr>
                <w:bCs/>
                <w:sz w:val="22"/>
                <w:szCs w:val="22"/>
              </w:rPr>
              <w:t>33214-2015</w:t>
            </w:r>
            <w:proofErr w:type="gramEnd"/>
            <w:r w:rsidRPr="00A95393">
              <w:rPr>
                <w:bCs/>
                <w:sz w:val="22"/>
                <w:szCs w:val="22"/>
              </w:rPr>
              <w:t xml:space="preserve"> п.9.7</w:t>
            </w:r>
          </w:p>
          <w:p w14:paraId="3BA62935" w14:textId="77777777" w:rsidR="000429A3" w:rsidRPr="00A95393" w:rsidRDefault="000429A3" w:rsidP="00E92A41">
            <w:pPr>
              <w:rPr>
                <w:sz w:val="22"/>
                <w:szCs w:val="22"/>
              </w:rPr>
            </w:pPr>
            <w:r w:rsidRPr="00A95393">
              <w:rPr>
                <w:bCs/>
                <w:sz w:val="22"/>
                <w:szCs w:val="22"/>
              </w:rPr>
              <w:t xml:space="preserve">ГОСТ </w:t>
            </w:r>
            <w:proofErr w:type="gramStart"/>
            <w:r w:rsidRPr="00A95393">
              <w:rPr>
                <w:bCs/>
                <w:sz w:val="22"/>
                <w:szCs w:val="22"/>
              </w:rPr>
              <w:t>33214-2021</w:t>
            </w:r>
            <w:proofErr w:type="gramEnd"/>
            <w:r w:rsidRPr="00A95393">
              <w:rPr>
                <w:bCs/>
                <w:sz w:val="22"/>
                <w:szCs w:val="22"/>
              </w:rPr>
              <w:t xml:space="preserve"> п.9.6</w:t>
            </w:r>
          </w:p>
        </w:tc>
      </w:tr>
      <w:tr w:rsidR="00FB5629" w:rsidRPr="00A95393" w14:paraId="7B08DA25" w14:textId="77777777" w:rsidTr="009C5EBA">
        <w:trPr>
          <w:cantSplit/>
          <w:trHeight w:val="318"/>
        </w:trPr>
        <w:tc>
          <w:tcPr>
            <w:tcW w:w="712" w:type="dxa"/>
          </w:tcPr>
          <w:p w14:paraId="1EC66E0D" w14:textId="77777777" w:rsidR="00FB5629" w:rsidRPr="00A95393" w:rsidRDefault="00FB5629" w:rsidP="00E92A41">
            <w:pPr>
              <w:jc w:val="center"/>
              <w:rPr>
                <w:sz w:val="22"/>
                <w:szCs w:val="22"/>
              </w:rPr>
            </w:pPr>
            <w:r w:rsidRPr="00A95393">
              <w:rPr>
                <w:sz w:val="22"/>
                <w:szCs w:val="22"/>
              </w:rPr>
              <w:t>16.3</w:t>
            </w:r>
            <w:r w:rsidR="00F82145" w:rsidRPr="00A95393">
              <w:rPr>
                <w:sz w:val="22"/>
                <w:szCs w:val="22"/>
              </w:rPr>
              <w:t>*</w:t>
            </w:r>
          </w:p>
        </w:tc>
        <w:tc>
          <w:tcPr>
            <w:tcW w:w="1843" w:type="dxa"/>
            <w:vMerge/>
          </w:tcPr>
          <w:p w14:paraId="3D78A87D" w14:textId="77777777" w:rsidR="00FB5629" w:rsidRPr="00A95393" w:rsidRDefault="00FB5629" w:rsidP="004F66B4">
            <w:pPr>
              <w:ind w:right="-108"/>
              <w:rPr>
                <w:sz w:val="22"/>
                <w:szCs w:val="22"/>
              </w:rPr>
            </w:pPr>
          </w:p>
        </w:tc>
        <w:tc>
          <w:tcPr>
            <w:tcW w:w="993" w:type="dxa"/>
            <w:tcBorders>
              <w:right w:val="single" w:sz="4" w:space="0" w:color="auto"/>
            </w:tcBorders>
          </w:tcPr>
          <w:p w14:paraId="58E48CFD" w14:textId="77777777" w:rsidR="00FB5629" w:rsidRPr="00A95393" w:rsidRDefault="00FB5629" w:rsidP="000E54C6">
            <w:pPr>
              <w:jc w:val="center"/>
              <w:rPr>
                <w:sz w:val="22"/>
                <w:szCs w:val="22"/>
              </w:rPr>
            </w:pPr>
            <w:r w:rsidRPr="00A95393">
              <w:rPr>
                <w:sz w:val="22"/>
                <w:szCs w:val="22"/>
              </w:rPr>
              <w:t>22.22/</w:t>
            </w:r>
          </w:p>
          <w:p w14:paraId="5301ADFC" w14:textId="77777777" w:rsidR="00FB5629" w:rsidRPr="00A95393" w:rsidRDefault="00FB5629" w:rsidP="000E54C6">
            <w:pPr>
              <w:jc w:val="center"/>
              <w:rPr>
                <w:sz w:val="22"/>
                <w:szCs w:val="22"/>
              </w:rPr>
            </w:pPr>
            <w:r w:rsidRPr="00A95393">
              <w:rPr>
                <w:sz w:val="22"/>
                <w:szCs w:val="22"/>
              </w:rPr>
              <w:t>26.095, 26.141</w:t>
            </w:r>
          </w:p>
        </w:tc>
        <w:tc>
          <w:tcPr>
            <w:tcW w:w="2125" w:type="dxa"/>
            <w:tcBorders>
              <w:top w:val="single" w:sz="4" w:space="0" w:color="auto"/>
              <w:left w:val="single" w:sz="4" w:space="0" w:color="auto"/>
              <w:bottom w:val="single" w:sz="4" w:space="0" w:color="auto"/>
            </w:tcBorders>
          </w:tcPr>
          <w:p w14:paraId="027C81DB" w14:textId="77777777" w:rsidR="00FB5629" w:rsidRPr="00A95393" w:rsidRDefault="00FB5629" w:rsidP="00E92A41">
            <w:pPr>
              <w:rPr>
                <w:sz w:val="22"/>
                <w:szCs w:val="22"/>
              </w:rPr>
            </w:pPr>
            <w:r w:rsidRPr="00A95393">
              <w:rPr>
                <w:sz w:val="22"/>
                <w:szCs w:val="22"/>
              </w:rPr>
              <w:t>Испытание внутренним гидростатическим давлением</w:t>
            </w:r>
          </w:p>
        </w:tc>
        <w:tc>
          <w:tcPr>
            <w:tcW w:w="2125" w:type="dxa"/>
            <w:vMerge/>
          </w:tcPr>
          <w:p w14:paraId="7D8E51D9" w14:textId="77777777" w:rsidR="00FB5629" w:rsidRPr="00A95393" w:rsidRDefault="00FB5629" w:rsidP="00C87B00">
            <w:pPr>
              <w:rPr>
                <w:sz w:val="22"/>
                <w:szCs w:val="22"/>
              </w:rPr>
            </w:pPr>
          </w:p>
        </w:tc>
        <w:tc>
          <w:tcPr>
            <w:tcW w:w="2836" w:type="dxa"/>
            <w:tcBorders>
              <w:top w:val="single" w:sz="4" w:space="0" w:color="auto"/>
              <w:bottom w:val="single" w:sz="4" w:space="0" w:color="auto"/>
            </w:tcBorders>
          </w:tcPr>
          <w:p w14:paraId="57E6E0E1" w14:textId="77777777" w:rsidR="00FB5629" w:rsidRPr="00A95393" w:rsidRDefault="00FB5629" w:rsidP="00E92A41">
            <w:pPr>
              <w:rPr>
                <w:sz w:val="22"/>
                <w:szCs w:val="22"/>
              </w:rPr>
            </w:pPr>
            <w:r w:rsidRPr="00A95393">
              <w:rPr>
                <w:sz w:val="22"/>
                <w:szCs w:val="22"/>
              </w:rPr>
              <w:t xml:space="preserve">ГОСТ </w:t>
            </w:r>
            <w:proofErr w:type="gramStart"/>
            <w:r w:rsidRPr="00A95393">
              <w:rPr>
                <w:sz w:val="22"/>
                <w:szCs w:val="22"/>
              </w:rPr>
              <w:t>32626-2014</w:t>
            </w:r>
            <w:proofErr w:type="gramEnd"/>
            <w:r w:rsidRPr="00A95393">
              <w:rPr>
                <w:sz w:val="22"/>
                <w:szCs w:val="22"/>
              </w:rPr>
              <w:t xml:space="preserve"> п.9.6</w:t>
            </w:r>
          </w:p>
          <w:p w14:paraId="4F4DE9A2" w14:textId="77777777" w:rsidR="00FB5629" w:rsidRPr="00A95393" w:rsidRDefault="00FB5629" w:rsidP="00E92A41">
            <w:pPr>
              <w:rPr>
                <w:sz w:val="22"/>
                <w:szCs w:val="22"/>
              </w:rPr>
            </w:pPr>
            <w:r w:rsidRPr="00A95393">
              <w:rPr>
                <w:sz w:val="22"/>
                <w:szCs w:val="22"/>
              </w:rPr>
              <w:t>Метод А, Б</w:t>
            </w:r>
          </w:p>
        </w:tc>
      </w:tr>
      <w:tr w:rsidR="00FB5629" w:rsidRPr="00A95393" w14:paraId="624CEE70" w14:textId="77777777" w:rsidTr="009C5EBA">
        <w:trPr>
          <w:cantSplit/>
          <w:trHeight w:val="276"/>
        </w:trPr>
        <w:tc>
          <w:tcPr>
            <w:tcW w:w="712" w:type="dxa"/>
          </w:tcPr>
          <w:p w14:paraId="1DA5A5AB" w14:textId="77777777" w:rsidR="00FB5629" w:rsidRPr="00A95393" w:rsidRDefault="00FB5629" w:rsidP="00E92A41">
            <w:pPr>
              <w:jc w:val="center"/>
              <w:rPr>
                <w:sz w:val="22"/>
                <w:szCs w:val="22"/>
              </w:rPr>
            </w:pPr>
            <w:r w:rsidRPr="00A95393">
              <w:rPr>
                <w:sz w:val="22"/>
                <w:szCs w:val="22"/>
              </w:rPr>
              <w:t>16.4</w:t>
            </w:r>
            <w:r w:rsidR="00F82145" w:rsidRPr="00A95393">
              <w:rPr>
                <w:sz w:val="22"/>
                <w:szCs w:val="22"/>
              </w:rPr>
              <w:t>*</w:t>
            </w:r>
          </w:p>
        </w:tc>
        <w:tc>
          <w:tcPr>
            <w:tcW w:w="1843" w:type="dxa"/>
            <w:vMerge/>
          </w:tcPr>
          <w:p w14:paraId="76D15E12" w14:textId="77777777" w:rsidR="00FB5629" w:rsidRPr="00A95393" w:rsidRDefault="00FB5629" w:rsidP="00764041">
            <w:pPr>
              <w:rPr>
                <w:sz w:val="22"/>
                <w:szCs w:val="22"/>
              </w:rPr>
            </w:pPr>
          </w:p>
        </w:tc>
        <w:tc>
          <w:tcPr>
            <w:tcW w:w="993" w:type="dxa"/>
            <w:tcBorders>
              <w:right w:val="single" w:sz="4" w:space="0" w:color="auto"/>
            </w:tcBorders>
          </w:tcPr>
          <w:p w14:paraId="5912C748" w14:textId="77777777" w:rsidR="00FB5629" w:rsidRPr="00A95393" w:rsidRDefault="00FB5629" w:rsidP="000E54C6">
            <w:pPr>
              <w:jc w:val="center"/>
              <w:rPr>
                <w:sz w:val="22"/>
                <w:szCs w:val="22"/>
              </w:rPr>
            </w:pPr>
            <w:r w:rsidRPr="00A95393">
              <w:rPr>
                <w:sz w:val="22"/>
                <w:szCs w:val="22"/>
              </w:rPr>
              <w:t>22.22/</w:t>
            </w:r>
          </w:p>
          <w:p w14:paraId="407400FA" w14:textId="77777777" w:rsidR="00FB5629" w:rsidRPr="00A95393" w:rsidRDefault="00FB5629" w:rsidP="000E54C6">
            <w:pPr>
              <w:jc w:val="center"/>
              <w:rPr>
                <w:sz w:val="22"/>
                <w:szCs w:val="22"/>
              </w:rPr>
            </w:pPr>
            <w:r w:rsidRPr="00A95393">
              <w:rPr>
                <w:sz w:val="22"/>
                <w:szCs w:val="22"/>
              </w:rPr>
              <w:t>29.040</w:t>
            </w:r>
          </w:p>
        </w:tc>
        <w:tc>
          <w:tcPr>
            <w:tcW w:w="2125" w:type="dxa"/>
            <w:tcBorders>
              <w:top w:val="single" w:sz="4" w:space="0" w:color="auto"/>
              <w:left w:val="single" w:sz="4" w:space="0" w:color="auto"/>
              <w:bottom w:val="single" w:sz="4" w:space="0" w:color="auto"/>
            </w:tcBorders>
          </w:tcPr>
          <w:p w14:paraId="3D565F45" w14:textId="77777777" w:rsidR="00FB5629" w:rsidRPr="00A95393" w:rsidRDefault="00FB5629" w:rsidP="00E92A41">
            <w:pPr>
              <w:rPr>
                <w:sz w:val="22"/>
                <w:szCs w:val="22"/>
              </w:rPr>
            </w:pPr>
            <w:r w:rsidRPr="00A95393">
              <w:rPr>
                <w:sz w:val="22"/>
                <w:szCs w:val="22"/>
              </w:rPr>
              <w:t xml:space="preserve">Количество полимерной пыли </w:t>
            </w:r>
          </w:p>
        </w:tc>
        <w:tc>
          <w:tcPr>
            <w:tcW w:w="2125" w:type="dxa"/>
            <w:vMerge/>
          </w:tcPr>
          <w:p w14:paraId="3591BBD9" w14:textId="77777777" w:rsidR="00FB5629" w:rsidRPr="00A95393" w:rsidRDefault="00FB5629" w:rsidP="00E92A41">
            <w:pPr>
              <w:rPr>
                <w:sz w:val="22"/>
                <w:szCs w:val="22"/>
              </w:rPr>
            </w:pPr>
          </w:p>
        </w:tc>
        <w:tc>
          <w:tcPr>
            <w:tcW w:w="2836" w:type="dxa"/>
            <w:tcBorders>
              <w:top w:val="single" w:sz="4" w:space="0" w:color="auto"/>
              <w:bottom w:val="single" w:sz="4" w:space="0" w:color="auto"/>
            </w:tcBorders>
          </w:tcPr>
          <w:p w14:paraId="32E04F3F" w14:textId="77777777" w:rsidR="00FB5629" w:rsidRPr="00A95393" w:rsidRDefault="00FB5629" w:rsidP="00E92A41">
            <w:pPr>
              <w:rPr>
                <w:sz w:val="22"/>
                <w:szCs w:val="22"/>
              </w:rPr>
            </w:pPr>
            <w:r w:rsidRPr="00A95393">
              <w:rPr>
                <w:sz w:val="22"/>
                <w:szCs w:val="22"/>
              </w:rPr>
              <w:t xml:space="preserve">ГОСТ </w:t>
            </w:r>
            <w:proofErr w:type="gramStart"/>
            <w:r w:rsidRPr="00A95393">
              <w:rPr>
                <w:sz w:val="22"/>
                <w:szCs w:val="22"/>
              </w:rPr>
              <w:t>32626-2014</w:t>
            </w:r>
            <w:proofErr w:type="gramEnd"/>
            <w:r w:rsidRPr="00A95393">
              <w:rPr>
                <w:sz w:val="22"/>
                <w:szCs w:val="22"/>
              </w:rPr>
              <w:t xml:space="preserve"> п.9.11</w:t>
            </w:r>
          </w:p>
        </w:tc>
      </w:tr>
      <w:tr w:rsidR="00FB5629" w:rsidRPr="00A95393" w14:paraId="25CAFCF3" w14:textId="77777777" w:rsidTr="009C5EBA">
        <w:trPr>
          <w:cantSplit/>
          <w:trHeight w:val="276"/>
        </w:trPr>
        <w:tc>
          <w:tcPr>
            <w:tcW w:w="712" w:type="dxa"/>
            <w:tcBorders>
              <w:top w:val="single" w:sz="6" w:space="0" w:color="000000"/>
              <w:left w:val="single" w:sz="6" w:space="0" w:color="000000"/>
              <w:bottom w:val="single" w:sz="6" w:space="0" w:color="000000"/>
              <w:right w:val="single" w:sz="6" w:space="0" w:color="000000"/>
            </w:tcBorders>
          </w:tcPr>
          <w:p w14:paraId="3C6434A0" w14:textId="77777777" w:rsidR="00FB5629" w:rsidRPr="00A95393" w:rsidRDefault="00FB5629" w:rsidP="00764041">
            <w:pPr>
              <w:jc w:val="center"/>
              <w:rPr>
                <w:sz w:val="22"/>
                <w:szCs w:val="22"/>
              </w:rPr>
            </w:pPr>
            <w:r w:rsidRPr="00A95393">
              <w:rPr>
                <w:sz w:val="22"/>
                <w:szCs w:val="22"/>
              </w:rPr>
              <w:t>16.5</w:t>
            </w:r>
            <w:r w:rsidR="00F82145" w:rsidRPr="00A95393">
              <w:rPr>
                <w:sz w:val="22"/>
                <w:szCs w:val="22"/>
              </w:rPr>
              <w:t>*</w:t>
            </w:r>
          </w:p>
        </w:tc>
        <w:tc>
          <w:tcPr>
            <w:tcW w:w="1843" w:type="dxa"/>
            <w:vMerge/>
          </w:tcPr>
          <w:p w14:paraId="6B43B437" w14:textId="77777777" w:rsidR="00FB5629" w:rsidRPr="00A95393" w:rsidRDefault="00FB5629" w:rsidP="00764041">
            <w:pPr>
              <w:rPr>
                <w:sz w:val="22"/>
                <w:szCs w:val="22"/>
              </w:rPr>
            </w:pPr>
          </w:p>
        </w:tc>
        <w:tc>
          <w:tcPr>
            <w:tcW w:w="993" w:type="dxa"/>
            <w:tcBorders>
              <w:right w:val="single" w:sz="4" w:space="0" w:color="auto"/>
            </w:tcBorders>
          </w:tcPr>
          <w:p w14:paraId="1F6596DF" w14:textId="77777777" w:rsidR="00FB5629" w:rsidRPr="00A95393" w:rsidRDefault="00FB5629" w:rsidP="000E54C6">
            <w:pPr>
              <w:jc w:val="center"/>
              <w:rPr>
                <w:sz w:val="22"/>
                <w:szCs w:val="22"/>
              </w:rPr>
            </w:pPr>
            <w:r w:rsidRPr="00A95393">
              <w:rPr>
                <w:sz w:val="22"/>
                <w:szCs w:val="22"/>
              </w:rPr>
              <w:t>22.22/</w:t>
            </w:r>
          </w:p>
          <w:p w14:paraId="1759AA47" w14:textId="77777777" w:rsidR="00FB5629" w:rsidRPr="00A95393" w:rsidRDefault="00FB5629" w:rsidP="000E54C6">
            <w:pPr>
              <w:jc w:val="center"/>
              <w:rPr>
                <w:sz w:val="22"/>
                <w:szCs w:val="22"/>
              </w:rPr>
            </w:pPr>
            <w:r w:rsidRPr="00A95393">
              <w:rPr>
                <w:sz w:val="22"/>
                <w:szCs w:val="22"/>
              </w:rPr>
              <w:t>26.095,</w:t>
            </w:r>
          </w:p>
          <w:p w14:paraId="65E62149" w14:textId="77777777" w:rsidR="00FB5629" w:rsidRPr="00A95393" w:rsidRDefault="00FB5629" w:rsidP="000E54C6">
            <w:pPr>
              <w:jc w:val="center"/>
              <w:rPr>
                <w:sz w:val="22"/>
                <w:szCs w:val="22"/>
              </w:rPr>
            </w:pPr>
            <w:r w:rsidRPr="00A95393">
              <w:rPr>
                <w:sz w:val="22"/>
                <w:szCs w:val="22"/>
              </w:rPr>
              <w:t>26.080, 29.040</w:t>
            </w:r>
          </w:p>
        </w:tc>
        <w:tc>
          <w:tcPr>
            <w:tcW w:w="2125" w:type="dxa"/>
            <w:tcBorders>
              <w:top w:val="single" w:sz="4" w:space="0" w:color="auto"/>
              <w:left w:val="single" w:sz="4" w:space="0" w:color="auto"/>
              <w:bottom w:val="single" w:sz="4" w:space="0" w:color="auto"/>
              <w:right w:val="single" w:sz="6" w:space="0" w:color="000000"/>
            </w:tcBorders>
          </w:tcPr>
          <w:p w14:paraId="4897CFE6" w14:textId="77777777" w:rsidR="00FB5629" w:rsidRPr="00A95393" w:rsidRDefault="00FB5629" w:rsidP="00764041">
            <w:pPr>
              <w:rPr>
                <w:sz w:val="22"/>
                <w:szCs w:val="22"/>
              </w:rPr>
            </w:pPr>
            <w:r w:rsidRPr="00A95393">
              <w:rPr>
                <w:sz w:val="22"/>
                <w:szCs w:val="22"/>
              </w:rPr>
              <w:t xml:space="preserve">Стойкость крышек для </w:t>
            </w:r>
          </w:p>
          <w:p w14:paraId="030F975B" w14:textId="77777777" w:rsidR="00FB5629" w:rsidRPr="00A95393" w:rsidRDefault="00FB5629" w:rsidP="00764041">
            <w:pPr>
              <w:rPr>
                <w:sz w:val="22"/>
                <w:szCs w:val="22"/>
              </w:rPr>
            </w:pPr>
            <w:r w:rsidRPr="00A95393">
              <w:rPr>
                <w:sz w:val="22"/>
                <w:szCs w:val="22"/>
              </w:rPr>
              <w:t xml:space="preserve">консервирования к горячей </w:t>
            </w:r>
          </w:p>
          <w:p w14:paraId="082E27A6" w14:textId="77777777" w:rsidR="00FB5629" w:rsidRPr="00A95393" w:rsidRDefault="00FB5629" w:rsidP="00764041">
            <w:pPr>
              <w:rPr>
                <w:sz w:val="22"/>
                <w:szCs w:val="22"/>
              </w:rPr>
            </w:pPr>
            <w:r w:rsidRPr="00A95393">
              <w:rPr>
                <w:sz w:val="22"/>
                <w:szCs w:val="22"/>
              </w:rPr>
              <w:t xml:space="preserve">обработке </w:t>
            </w:r>
          </w:p>
        </w:tc>
        <w:tc>
          <w:tcPr>
            <w:tcW w:w="2125" w:type="dxa"/>
            <w:vMerge/>
          </w:tcPr>
          <w:p w14:paraId="6DB3B783" w14:textId="77777777" w:rsidR="00FB5629" w:rsidRPr="00A95393" w:rsidRDefault="00FB5629" w:rsidP="00764041">
            <w:pPr>
              <w:rPr>
                <w:sz w:val="22"/>
                <w:szCs w:val="22"/>
              </w:rPr>
            </w:pPr>
          </w:p>
        </w:tc>
        <w:tc>
          <w:tcPr>
            <w:tcW w:w="2836" w:type="dxa"/>
            <w:tcBorders>
              <w:top w:val="single" w:sz="4" w:space="0" w:color="auto"/>
              <w:left w:val="single" w:sz="6" w:space="0" w:color="000000"/>
              <w:bottom w:val="single" w:sz="4" w:space="0" w:color="auto"/>
              <w:right w:val="single" w:sz="6" w:space="0" w:color="000000"/>
            </w:tcBorders>
          </w:tcPr>
          <w:p w14:paraId="229413DE" w14:textId="77777777" w:rsidR="00FB5629" w:rsidRPr="00A95393" w:rsidRDefault="00FB5629" w:rsidP="004F66B4">
            <w:pPr>
              <w:rPr>
                <w:sz w:val="22"/>
                <w:szCs w:val="22"/>
              </w:rPr>
            </w:pPr>
            <w:r w:rsidRPr="00A95393">
              <w:rPr>
                <w:sz w:val="22"/>
                <w:szCs w:val="22"/>
              </w:rPr>
              <w:t xml:space="preserve">ГОСТ </w:t>
            </w:r>
            <w:proofErr w:type="gramStart"/>
            <w:r w:rsidRPr="00A95393">
              <w:rPr>
                <w:sz w:val="22"/>
                <w:szCs w:val="22"/>
              </w:rPr>
              <w:t>32626-2014</w:t>
            </w:r>
            <w:proofErr w:type="gramEnd"/>
            <w:r w:rsidRPr="00A95393">
              <w:rPr>
                <w:sz w:val="22"/>
                <w:szCs w:val="22"/>
              </w:rPr>
              <w:t xml:space="preserve"> п.9.7</w:t>
            </w:r>
          </w:p>
        </w:tc>
      </w:tr>
      <w:tr w:rsidR="00665186" w:rsidRPr="00A95393" w14:paraId="74D1862A" w14:textId="77777777" w:rsidTr="009C5EBA">
        <w:trPr>
          <w:cantSplit/>
        </w:trPr>
        <w:tc>
          <w:tcPr>
            <w:tcW w:w="712" w:type="dxa"/>
            <w:tcBorders>
              <w:top w:val="single" w:sz="6" w:space="0" w:color="000000"/>
              <w:left w:val="single" w:sz="6" w:space="0" w:color="000000"/>
              <w:bottom w:val="single" w:sz="6" w:space="0" w:color="000000"/>
              <w:right w:val="single" w:sz="6" w:space="0" w:color="000000"/>
            </w:tcBorders>
          </w:tcPr>
          <w:p w14:paraId="7756ACD2" w14:textId="77777777" w:rsidR="00665186" w:rsidRPr="00A95393" w:rsidRDefault="00665186" w:rsidP="00764041">
            <w:pPr>
              <w:jc w:val="center"/>
              <w:rPr>
                <w:sz w:val="22"/>
                <w:szCs w:val="22"/>
              </w:rPr>
            </w:pPr>
            <w:r w:rsidRPr="00A95393">
              <w:rPr>
                <w:sz w:val="22"/>
                <w:szCs w:val="22"/>
              </w:rPr>
              <w:t>16.6*</w:t>
            </w:r>
          </w:p>
        </w:tc>
        <w:tc>
          <w:tcPr>
            <w:tcW w:w="1843" w:type="dxa"/>
            <w:vMerge/>
          </w:tcPr>
          <w:p w14:paraId="5330FD7B" w14:textId="77777777" w:rsidR="00665186" w:rsidRPr="00A95393" w:rsidRDefault="00665186" w:rsidP="00764041">
            <w:pPr>
              <w:rPr>
                <w:sz w:val="22"/>
                <w:szCs w:val="22"/>
              </w:rPr>
            </w:pPr>
          </w:p>
        </w:tc>
        <w:tc>
          <w:tcPr>
            <w:tcW w:w="993" w:type="dxa"/>
            <w:tcBorders>
              <w:right w:val="single" w:sz="4" w:space="0" w:color="auto"/>
            </w:tcBorders>
          </w:tcPr>
          <w:p w14:paraId="19794801" w14:textId="77777777" w:rsidR="00665186" w:rsidRPr="00A95393" w:rsidRDefault="00665186" w:rsidP="00D8488D">
            <w:pPr>
              <w:jc w:val="center"/>
              <w:rPr>
                <w:sz w:val="22"/>
                <w:szCs w:val="22"/>
              </w:rPr>
            </w:pPr>
            <w:r w:rsidRPr="00A95393">
              <w:rPr>
                <w:sz w:val="22"/>
                <w:szCs w:val="22"/>
              </w:rPr>
              <w:t>22.22/</w:t>
            </w:r>
          </w:p>
          <w:p w14:paraId="5CCC0C8D" w14:textId="77777777" w:rsidR="00665186" w:rsidRPr="00A95393" w:rsidRDefault="00665186" w:rsidP="00D8488D">
            <w:pPr>
              <w:jc w:val="center"/>
              <w:rPr>
                <w:sz w:val="22"/>
                <w:szCs w:val="22"/>
              </w:rPr>
            </w:pPr>
            <w:r w:rsidRPr="00A95393">
              <w:rPr>
                <w:sz w:val="22"/>
                <w:szCs w:val="22"/>
              </w:rPr>
              <w:t>11.116, 26.045</w:t>
            </w:r>
          </w:p>
        </w:tc>
        <w:tc>
          <w:tcPr>
            <w:tcW w:w="2125" w:type="dxa"/>
            <w:tcBorders>
              <w:top w:val="single" w:sz="4" w:space="0" w:color="auto"/>
              <w:left w:val="single" w:sz="4" w:space="0" w:color="auto"/>
              <w:bottom w:val="single" w:sz="4" w:space="0" w:color="auto"/>
              <w:right w:val="single" w:sz="6" w:space="0" w:color="000000"/>
            </w:tcBorders>
          </w:tcPr>
          <w:p w14:paraId="1B0A7449" w14:textId="77777777" w:rsidR="00665186" w:rsidRPr="00A95393" w:rsidRDefault="00665186" w:rsidP="00D425D5">
            <w:pPr>
              <w:rPr>
                <w:sz w:val="22"/>
                <w:szCs w:val="22"/>
              </w:rPr>
            </w:pPr>
            <w:r w:rsidRPr="00A95393">
              <w:rPr>
                <w:sz w:val="22"/>
                <w:szCs w:val="22"/>
              </w:rPr>
              <w:t>Химическая стойкость</w:t>
            </w:r>
          </w:p>
        </w:tc>
        <w:tc>
          <w:tcPr>
            <w:tcW w:w="2125" w:type="dxa"/>
            <w:vMerge/>
          </w:tcPr>
          <w:p w14:paraId="7B1BE00B" w14:textId="77777777" w:rsidR="00665186" w:rsidRPr="00A95393" w:rsidRDefault="00665186" w:rsidP="00764041">
            <w:pPr>
              <w:rPr>
                <w:sz w:val="22"/>
                <w:szCs w:val="22"/>
              </w:rPr>
            </w:pPr>
          </w:p>
        </w:tc>
        <w:tc>
          <w:tcPr>
            <w:tcW w:w="2836" w:type="dxa"/>
            <w:tcBorders>
              <w:top w:val="single" w:sz="4" w:space="0" w:color="auto"/>
              <w:left w:val="single" w:sz="6" w:space="0" w:color="000000"/>
              <w:bottom w:val="single" w:sz="4" w:space="0" w:color="auto"/>
              <w:right w:val="single" w:sz="6" w:space="0" w:color="000000"/>
            </w:tcBorders>
          </w:tcPr>
          <w:p w14:paraId="776F09CB" w14:textId="77777777" w:rsidR="00665186" w:rsidRPr="00A95393" w:rsidRDefault="00665186" w:rsidP="004F66B4">
            <w:pPr>
              <w:rPr>
                <w:sz w:val="22"/>
                <w:szCs w:val="22"/>
              </w:rPr>
            </w:pPr>
            <w:r w:rsidRPr="00A95393">
              <w:rPr>
                <w:sz w:val="22"/>
                <w:szCs w:val="22"/>
              </w:rPr>
              <w:t xml:space="preserve">ГОСТ </w:t>
            </w:r>
            <w:proofErr w:type="gramStart"/>
            <w:r w:rsidRPr="00A95393">
              <w:rPr>
                <w:sz w:val="22"/>
                <w:szCs w:val="22"/>
              </w:rPr>
              <w:t>32626-2014</w:t>
            </w:r>
            <w:proofErr w:type="gramEnd"/>
            <w:r w:rsidRPr="00A95393">
              <w:rPr>
                <w:sz w:val="22"/>
                <w:szCs w:val="22"/>
              </w:rPr>
              <w:t xml:space="preserve"> п.9.8</w:t>
            </w:r>
          </w:p>
          <w:p w14:paraId="79D79E10" w14:textId="77777777" w:rsidR="00665186" w:rsidRPr="00A95393" w:rsidRDefault="00665186" w:rsidP="004F66B4">
            <w:pPr>
              <w:rPr>
                <w:sz w:val="22"/>
                <w:szCs w:val="22"/>
              </w:rPr>
            </w:pPr>
            <w:r w:rsidRPr="00A95393">
              <w:rPr>
                <w:sz w:val="22"/>
                <w:szCs w:val="22"/>
              </w:rPr>
              <w:t xml:space="preserve">ГОСТ </w:t>
            </w:r>
            <w:proofErr w:type="gramStart"/>
            <w:r w:rsidRPr="00A95393">
              <w:rPr>
                <w:sz w:val="22"/>
                <w:szCs w:val="22"/>
              </w:rPr>
              <w:t>33214-2015</w:t>
            </w:r>
            <w:proofErr w:type="gramEnd"/>
            <w:r w:rsidRPr="00A95393">
              <w:rPr>
                <w:sz w:val="22"/>
                <w:szCs w:val="22"/>
              </w:rPr>
              <w:t xml:space="preserve"> п.9.6</w:t>
            </w:r>
          </w:p>
          <w:p w14:paraId="5FD7CC9D" w14:textId="77777777" w:rsidR="00665186" w:rsidRPr="00A95393" w:rsidRDefault="00665186" w:rsidP="004F66B4">
            <w:pPr>
              <w:rPr>
                <w:sz w:val="22"/>
                <w:szCs w:val="22"/>
              </w:rPr>
            </w:pPr>
            <w:r w:rsidRPr="00A95393">
              <w:rPr>
                <w:bCs/>
                <w:sz w:val="22"/>
                <w:szCs w:val="22"/>
              </w:rPr>
              <w:t xml:space="preserve">ГОСТ </w:t>
            </w:r>
            <w:proofErr w:type="gramStart"/>
            <w:r w:rsidRPr="00A95393">
              <w:rPr>
                <w:bCs/>
                <w:sz w:val="22"/>
                <w:szCs w:val="22"/>
              </w:rPr>
              <w:t>33214-2021</w:t>
            </w:r>
            <w:proofErr w:type="gramEnd"/>
            <w:r w:rsidRPr="00A95393">
              <w:rPr>
                <w:bCs/>
                <w:sz w:val="22"/>
                <w:szCs w:val="22"/>
              </w:rPr>
              <w:t xml:space="preserve"> п.9.5</w:t>
            </w:r>
          </w:p>
        </w:tc>
      </w:tr>
      <w:tr w:rsidR="00FB5629" w:rsidRPr="00A95393" w14:paraId="51F0809D" w14:textId="77777777" w:rsidTr="009C5EBA">
        <w:trPr>
          <w:cantSplit/>
          <w:trHeight w:val="649"/>
        </w:trPr>
        <w:tc>
          <w:tcPr>
            <w:tcW w:w="712" w:type="dxa"/>
            <w:tcBorders>
              <w:bottom w:val="single" w:sz="4" w:space="0" w:color="auto"/>
            </w:tcBorders>
          </w:tcPr>
          <w:p w14:paraId="2514DF03" w14:textId="77777777" w:rsidR="00FB5629" w:rsidRPr="00A95393" w:rsidRDefault="00FB5629" w:rsidP="00E92A41">
            <w:pPr>
              <w:jc w:val="center"/>
              <w:rPr>
                <w:sz w:val="22"/>
                <w:szCs w:val="22"/>
              </w:rPr>
            </w:pPr>
            <w:r w:rsidRPr="00A95393">
              <w:rPr>
                <w:sz w:val="22"/>
                <w:szCs w:val="22"/>
              </w:rPr>
              <w:t>16.7</w:t>
            </w:r>
            <w:r w:rsidR="00F82145" w:rsidRPr="00A95393">
              <w:rPr>
                <w:sz w:val="22"/>
                <w:szCs w:val="22"/>
              </w:rPr>
              <w:t>*</w:t>
            </w:r>
          </w:p>
        </w:tc>
        <w:tc>
          <w:tcPr>
            <w:tcW w:w="1843" w:type="dxa"/>
            <w:vMerge/>
          </w:tcPr>
          <w:p w14:paraId="2CBC4358" w14:textId="77777777" w:rsidR="00FB5629" w:rsidRPr="00A95393" w:rsidRDefault="00FB5629" w:rsidP="00A005C7">
            <w:pPr>
              <w:ind w:right="-108"/>
              <w:rPr>
                <w:sz w:val="22"/>
                <w:szCs w:val="22"/>
              </w:rPr>
            </w:pPr>
          </w:p>
        </w:tc>
        <w:tc>
          <w:tcPr>
            <w:tcW w:w="993" w:type="dxa"/>
            <w:tcBorders>
              <w:right w:val="single" w:sz="4" w:space="0" w:color="auto"/>
            </w:tcBorders>
          </w:tcPr>
          <w:p w14:paraId="4D7044DC" w14:textId="77777777" w:rsidR="00FB5629" w:rsidRPr="00A95393" w:rsidRDefault="00FB5629" w:rsidP="000E54C6">
            <w:pPr>
              <w:jc w:val="center"/>
              <w:rPr>
                <w:sz w:val="22"/>
                <w:szCs w:val="22"/>
              </w:rPr>
            </w:pPr>
            <w:r w:rsidRPr="00A95393">
              <w:rPr>
                <w:sz w:val="22"/>
                <w:szCs w:val="22"/>
              </w:rPr>
              <w:t>22.22/</w:t>
            </w:r>
          </w:p>
          <w:p w14:paraId="670E871C" w14:textId="77777777" w:rsidR="00FB5629" w:rsidRPr="00A95393" w:rsidRDefault="00FB5629" w:rsidP="000E54C6">
            <w:pPr>
              <w:jc w:val="center"/>
              <w:rPr>
                <w:sz w:val="22"/>
                <w:szCs w:val="22"/>
              </w:rPr>
            </w:pPr>
            <w:r w:rsidRPr="00A95393">
              <w:rPr>
                <w:sz w:val="22"/>
                <w:szCs w:val="22"/>
              </w:rPr>
              <w:t>11.116</w:t>
            </w:r>
          </w:p>
        </w:tc>
        <w:tc>
          <w:tcPr>
            <w:tcW w:w="2125" w:type="dxa"/>
            <w:tcBorders>
              <w:top w:val="single" w:sz="4" w:space="0" w:color="auto"/>
              <w:left w:val="single" w:sz="4" w:space="0" w:color="auto"/>
              <w:bottom w:val="single" w:sz="4" w:space="0" w:color="auto"/>
            </w:tcBorders>
          </w:tcPr>
          <w:p w14:paraId="3362192F" w14:textId="77777777" w:rsidR="00FB5629" w:rsidRPr="00A95393" w:rsidRDefault="00FB5629" w:rsidP="00E92A41">
            <w:pPr>
              <w:rPr>
                <w:sz w:val="22"/>
                <w:szCs w:val="22"/>
              </w:rPr>
            </w:pPr>
            <w:r w:rsidRPr="00A95393">
              <w:rPr>
                <w:sz w:val="22"/>
                <w:szCs w:val="22"/>
              </w:rPr>
              <w:t xml:space="preserve">Органолептические </w:t>
            </w:r>
          </w:p>
          <w:p w14:paraId="556CFC03" w14:textId="77777777" w:rsidR="00FB5629" w:rsidRPr="00A95393" w:rsidRDefault="00FB5629" w:rsidP="00E92A41">
            <w:pPr>
              <w:rPr>
                <w:sz w:val="22"/>
                <w:szCs w:val="22"/>
              </w:rPr>
            </w:pPr>
            <w:r w:rsidRPr="00A95393">
              <w:rPr>
                <w:sz w:val="22"/>
                <w:szCs w:val="22"/>
              </w:rPr>
              <w:t>показатели:</w:t>
            </w:r>
          </w:p>
          <w:p w14:paraId="510CD40F" w14:textId="77777777" w:rsidR="00FB5629" w:rsidRPr="00A95393" w:rsidRDefault="00FB5629" w:rsidP="00E92A41">
            <w:pPr>
              <w:rPr>
                <w:sz w:val="22"/>
                <w:szCs w:val="22"/>
              </w:rPr>
            </w:pPr>
            <w:r w:rsidRPr="00A95393">
              <w:rPr>
                <w:sz w:val="22"/>
                <w:szCs w:val="22"/>
              </w:rPr>
              <w:t>- запах водной вытяжки</w:t>
            </w:r>
          </w:p>
          <w:p w14:paraId="74301C89" w14:textId="77777777" w:rsidR="00FB5629" w:rsidRPr="00A95393" w:rsidRDefault="00FB5629" w:rsidP="00E92A41">
            <w:pPr>
              <w:rPr>
                <w:sz w:val="22"/>
                <w:szCs w:val="22"/>
              </w:rPr>
            </w:pPr>
            <w:r w:rsidRPr="00A95393">
              <w:rPr>
                <w:sz w:val="22"/>
                <w:szCs w:val="22"/>
              </w:rPr>
              <w:t>- привкус водной вытяжки</w:t>
            </w:r>
          </w:p>
          <w:p w14:paraId="74C3B2D8" w14:textId="77777777" w:rsidR="00FB5629" w:rsidRPr="00A95393" w:rsidRDefault="00FB5629" w:rsidP="00764041">
            <w:pPr>
              <w:rPr>
                <w:sz w:val="22"/>
                <w:szCs w:val="22"/>
              </w:rPr>
            </w:pPr>
            <w:r w:rsidRPr="00A95393">
              <w:rPr>
                <w:sz w:val="22"/>
                <w:szCs w:val="22"/>
              </w:rPr>
              <w:t>- изменение цвета и прозрачности водной вытяжки</w:t>
            </w:r>
          </w:p>
        </w:tc>
        <w:tc>
          <w:tcPr>
            <w:tcW w:w="2125" w:type="dxa"/>
            <w:vMerge/>
          </w:tcPr>
          <w:p w14:paraId="12B10B12" w14:textId="77777777" w:rsidR="00FB5629" w:rsidRPr="00A95393" w:rsidRDefault="00FB5629" w:rsidP="00E92A41">
            <w:pPr>
              <w:rPr>
                <w:sz w:val="22"/>
                <w:szCs w:val="22"/>
              </w:rPr>
            </w:pPr>
          </w:p>
        </w:tc>
        <w:tc>
          <w:tcPr>
            <w:tcW w:w="2836" w:type="dxa"/>
            <w:tcBorders>
              <w:top w:val="single" w:sz="4" w:space="0" w:color="auto"/>
              <w:bottom w:val="single" w:sz="4" w:space="0" w:color="auto"/>
            </w:tcBorders>
          </w:tcPr>
          <w:p w14:paraId="2D027C18" w14:textId="77777777" w:rsidR="00FB5629" w:rsidRPr="00A95393" w:rsidRDefault="00FB5629" w:rsidP="00E92A41">
            <w:pPr>
              <w:rPr>
                <w:sz w:val="22"/>
                <w:szCs w:val="22"/>
              </w:rPr>
            </w:pPr>
            <w:r w:rsidRPr="00A95393">
              <w:rPr>
                <w:sz w:val="22"/>
                <w:szCs w:val="22"/>
              </w:rPr>
              <w:t xml:space="preserve">ГОСТ </w:t>
            </w:r>
            <w:proofErr w:type="gramStart"/>
            <w:r w:rsidRPr="00A95393">
              <w:rPr>
                <w:sz w:val="22"/>
                <w:szCs w:val="22"/>
              </w:rPr>
              <w:t>32626-2014</w:t>
            </w:r>
            <w:proofErr w:type="gramEnd"/>
            <w:r w:rsidRPr="00A95393">
              <w:rPr>
                <w:sz w:val="22"/>
                <w:szCs w:val="22"/>
              </w:rPr>
              <w:t xml:space="preserve"> п.9.14</w:t>
            </w:r>
          </w:p>
          <w:p w14:paraId="535F744B" w14:textId="77777777" w:rsidR="00FB5629" w:rsidRPr="00A95393" w:rsidRDefault="00FB5629" w:rsidP="00E92A41">
            <w:pPr>
              <w:rPr>
                <w:sz w:val="22"/>
                <w:szCs w:val="22"/>
              </w:rPr>
            </w:pPr>
            <w:r w:rsidRPr="00A95393">
              <w:rPr>
                <w:sz w:val="22"/>
                <w:szCs w:val="22"/>
              </w:rPr>
              <w:t xml:space="preserve">Инструкция </w:t>
            </w:r>
          </w:p>
          <w:p w14:paraId="0FFD3758" w14:textId="77777777" w:rsidR="00FB5629" w:rsidRPr="00A95393" w:rsidRDefault="00FB5629" w:rsidP="00E92A41">
            <w:pPr>
              <w:rPr>
                <w:sz w:val="22"/>
                <w:szCs w:val="22"/>
              </w:rPr>
            </w:pPr>
            <w:r w:rsidRPr="00A95393">
              <w:rPr>
                <w:sz w:val="22"/>
                <w:szCs w:val="22"/>
              </w:rPr>
              <w:t>2.3.3.10-15-64-2005</w:t>
            </w:r>
          </w:p>
          <w:p w14:paraId="0040D322" w14:textId="77777777" w:rsidR="00FB5629" w:rsidRPr="00A95393" w:rsidRDefault="00FB5629" w:rsidP="00E92A41">
            <w:pPr>
              <w:rPr>
                <w:sz w:val="22"/>
                <w:szCs w:val="22"/>
              </w:rPr>
            </w:pPr>
            <w:r w:rsidRPr="00A95393">
              <w:rPr>
                <w:sz w:val="22"/>
                <w:szCs w:val="22"/>
              </w:rPr>
              <w:t>МИ 880-71</w:t>
            </w:r>
          </w:p>
        </w:tc>
      </w:tr>
      <w:tr w:rsidR="00FB5629" w:rsidRPr="00A95393" w14:paraId="412F2435" w14:textId="77777777" w:rsidTr="009C5EBA">
        <w:trPr>
          <w:cantSplit/>
          <w:trHeight w:val="59"/>
        </w:trPr>
        <w:tc>
          <w:tcPr>
            <w:tcW w:w="712" w:type="dxa"/>
            <w:tcBorders>
              <w:bottom w:val="single" w:sz="4" w:space="0" w:color="auto"/>
            </w:tcBorders>
          </w:tcPr>
          <w:p w14:paraId="1282E8E5" w14:textId="77777777" w:rsidR="00FB5629" w:rsidRPr="00A95393" w:rsidRDefault="00FB5629" w:rsidP="00E92A41">
            <w:pPr>
              <w:jc w:val="center"/>
              <w:rPr>
                <w:sz w:val="22"/>
                <w:szCs w:val="22"/>
              </w:rPr>
            </w:pPr>
            <w:r w:rsidRPr="00A95393">
              <w:rPr>
                <w:sz w:val="22"/>
                <w:szCs w:val="22"/>
              </w:rPr>
              <w:t>16.8</w:t>
            </w:r>
            <w:r w:rsidR="00F82145" w:rsidRPr="00A95393">
              <w:rPr>
                <w:sz w:val="22"/>
                <w:szCs w:val="22"/>
              </w:rPr>
              <w:t>*</w:t>
            </w:r>
          </w:p>
        </w:tc>
        <w:tc>
          <w:tcPr>
            <w:tcW w:w="1843" w:type="dxa"/>
            <w:vMerge/>
          </w:tcPr>
          <w:p w14:paraId="432D6398" w14:textId="77777777" w:rsidR="00FB5629" w:rsidRPr="00A95393" w:rsidRDefault="00FB5629" w:rsidP="00E92A41">
            <w:pPr>
              <w:jc w:val="both"/>
              <w:rPr>
                <w:sz w:val="22"/>
                <w:szCs w:val="22"/>
              </w:rPr>
            </w:pPr>
          </w:p>
        </w:tc>
        <w:tc>
          <w:tcPr>
            <w:tcW w:w="993" w:type="dxa"/>
            <w:tcBorders>
              <w:right w:val="single" w:sz="4" w:space="0" w:color="auto"/>
            </w:tcBorders>
          </w:tcPr>
          <w:p w14:paraId="3F52A638" w14:textId="77777777" w:rsidR="00FB5629" w:rsidRPr="00A95393" w:rsidRDefault="00FB5629" w:rsidP="000E54C6">
            <w:pPr>
              <w:jc w:val="center"/>
              <w:rPr>
                <w:sz w:val="22"/>
                <w:szCs w:val="22"/>
              </w:rPr>
            </w:pPr>
            <w:r w:rsidRPr="00A95393">
              <w:rPr>
                <w:sz w:val="22"/>
                <w:szCs w:val="22"/>
              </w:rPr>
              <w:t>22.22/</w:t>
            </w:r>
          </w:p>
          <w:p w14:paraId="60BF90AD" w14:textId="77777777" w:rsidR="00FB5629" w:rsidRPr="00A95393" w:rsidRDefault="00FB5629" w:rsidP="000E54C6">
            <w:pPr>
              <w:jc w:val="center"/>
              <w:rPr>
                <w:sz w:val="22"/>
                <w:szCs w:val="22"/>
              </w:rPr>
            </w:pPr>
            <w:r w:rsidRPr="00A95393">
              <w:rPr>
                <w:sz w:val="22"/>
                <w:szCs w:val="22"/>
              </w:rPr>
              <w:t>26.080</w:t>
            </w:r>
          </w:p>
        </w:tc>
        <w:tc>
          <w:tcPr>
            <w:tcW w:w="2125" w:type="dxa"/>
            <w:tcBorders>
              <w:top w:val="single" w:sz="4" w:space="0" w:color="auto"/>
              <w:left w:val="single" w:sz="4" w:space="0" w:color="auto"/>
              <w:bottom w:val="single" w:sz="4" w:space="0" w:color="auto"/>
            </w:tcBorders>
          </w:tcPr>
          <w:p w14:paraId="301E30FD" w14:textId="77777777" w:rsidR="00FB5629" w:rsidRPr="00A95393" w:rsidRDefault="00FB5629" w:rsidP="00764041">
            <w:pPr>
              <w:rPr>
                <w:sz w:val="22"/>
                <w:szCs w:val="22"/>
              </w:rPr>
            </w:pPr>
            <w:r w:rsidRPr="00A95393">
              <w:rPr>
                <w:sz w:val="22"/>
                <w:szCs w:val="22"/>
              </w:rPr>
              <w:t>Стойкость к растрескиванию</w:t>
            </w:r>
          </w:p>
        </w:tc>
        <w:tc>
          <w:tcPr>
            <w:tcW w:w="2125" w:type="dxa"/>
            <w:vMerge/>
          </w:tcPr>
          <w:p w14:paraId="114A2238" w14:textId="77777777" w:rsidR="00FB5629" w:rsidRPr="00A95393" w:rsidRDefault="00FB5629" w:rsidP="00E92A41">
            <w:pPr>
              <w:rPr>
                <w:sz w:val="22"/>
                <w:szCs w:val="22"/>
              </w:rPr>
            </w:pPr>
          </w:p>
        </w:tc>
        <w:tc>
          <w:tcPr>
            <w:tcW w:w="2836" w:type="dxa"/>
            <w:tcBorders>
              <w:top w:val="single" w:sz="4" w:space="0" w:color="auto"/>
              <w:bottom w:val="single" w:sz="4" w:space="0" w:color="auto"/>
            </w:tcBorders>
          </w:tcPr>
          <w:p w14:paraId="640F7CAF" w14:textId="77777777" w:rsidR="00FB5629" w:rsidRPr="00A95393" w:rsidRDefault="00FB5629" w:rsidP="00E92A41">
            <w:pPr>
              <w:rPr>
                <w:sz w:val="22"/>
                <w:szCs w:val="22"/>
              </w:rPr>
            </w:pPr>
            <w:r w:rsidRPr="00A95393">
              <w:rPr>
                <w:sz w:val="22"/>
                <w:szCs w:val="22"/>
              </w:rPr>
              <w:t xml:space="preserve">ГОСТ </w:t>
            </w:r>
            <w:proofErr w:type="gramStart"/>
            <w:r w:rsidRPr="00A95393">
              <w:rPr>
                <w:sz w:val="22"/>
                <w:szCs w:val="22"/>
              </w:rPr>
              <w:t>33756-2016</w:t>
            </w:r>
            <w:proofErr w:type="gramEnd"/>
            <w:r w:rsidRPr="00A95393">
              <w:rPr>
                <w:sz w:val="22"/>
                <w:szCs w:val="22"/>
              </w:rPr>
              <w:t xml:space="preserve"> п.9.12.1</w:t>
            </w:r>
          </w:p>
        </w:tc>
      </w:tr>
      <w:tr w:rsidR="00FB5629" w:rsidRPr="00A95393" w14:paraId="76C8B9DB" w14:textId="77777777" w:rsidTr="009C5EBA">
        <w:trPr>
          <w:cantSplit/>
          <w:trHeight w:val="59"/>
        </w:trPr>
        <w:tc>
          <w:tcPr>
            <w:tcW w:w="712" w:type="dxa"/>
            <w:tcBorders>
              <w:bottom w:val="single" w:sz="4" w:space="0" w:color="auto"/>
            </w:tcBorders>
          </w:tcPr>
          <w:p w14:paraId="488CEEE7" w14:textId="77777777" w:rsidR="00FB5629" w:rsidRPr="00A95393" w:rsidRDefault="00FB5629" w:rsidP="00E92A41">
            <w:pPr>
              <w:jc w:val="center"/>
              <w:rPr>
                <w:sz w:val="22"/>
                <w:szCs w:val="22"/>
              </w:rPr>
            </w:pPr>
            <w:r w:rsidRPr="00A95393">
              <w:rPr>
                <w:sz w:val="22"/>
                <w:szCs w:val="22"/>
              </w:rPr>
              <w:t>16.9</w:t>
            </w:r>
            <w:r w:rsidR="00F82145" w:rsidRPr="00A95393">
              <w:rPr>
                <w:sz w:val="22"/>
                <w:szCs w:val="22"/>
              </w:rPr>
              <w:t>*</w:t>
            </w:r>
          </w:p>
        </w:tc>
        <w:tc>
          <w:tcPr>
            <w:tcW w:w="1843" w:type="dxa"/>
            <w:vMerge/>
            <w:tcBorders>
              <w:bottom w:val="single" w:sz="4" w:space="0" w:color="auto"/>
            </w:tcBorders>
          </w:tcPr>
          <w:p w14:paraId="61B5F21A" w14:textId="77777777" w:rsidR="00FB5629" w:rsidRPr="00A95393" w:rsidRDefault="00FB5629" w:rsidP="00E92A41">
            <w:pPr>
              <w:jc w:val="both"/>
              <w:rPr>
                <w:sz w:val="22"/>
                <w:szCs w:val="22"/>
              </w:rPr>
            </w:pPr>
          </w:p>
        </w:tc>
        <w:tc>
          <w:tcPr>
            <w:tcW w:w="993" w:type="dxa"/>
            <w:tcBorders>
              <w:bottom w:val="single" w:sz="4" w:space="0" w:color="auto"/>
              <w:right w:val="single" w:sz="4" w:space="0" w:color="auto"/>
            </w:tcBorders>
          </w:tcPr>
          <w:p w14:paraId="1C15B5A6" w14:textId="77777777" w:rsidR="00FB5629" w:rsidRPr="00A95393" w:rsidRDefault="00FB5629" w:rsidP="000E54C6">
            <w:pPr>
              <w:jc w:val="center"/>
              <w:rPr>
                <w:sz w:val="22"/>
                <w:szCs w:val="22"/>
              </w:rPr>
            </w:pPr>
            <w:r w:rsidRPr="00A95393">
              <w:rPr>
                <w:sz w:val="22"/>
                <w:szCs w:val="22"/>
              </w:rPr>
              <w:t>22.22/</w:t>
            </w:r>
          </w:p>
          <w:p w14:paraId="07E671DB" w14:textId="77777777" w:rsidR="00FB5629" w:rsidRPr="00A95393" w:rsidRDefault="00FB5629" w:rsidP="000E54C6">
            <w:pPr>
              <w:jc w:val="center"/>
              <w:rPr>
                <w:sz w:val="22"/>
                <w:szCs w:val="22"/>
              </w:rPr>
            </w:pPr>
            <w:r w:rsidRPr="00A95393">
              <w:rPr>
                <w:sz w:val="22"/>
                <w:szCs w:val="22"/>
              </w:rPr>
              <w:t>26.095, 29.040</w:t>
            </w:r>
          </w:p>
        </w:tc>
        <w:tc>
          <w:tcPr>
            <w:tcW w:w="2125" w:type="dxa"/>
            <w:tcBorders>
              <w:top w:val="single" w:sz="4" w:space="0" w:color="auto"/>
              <w:left w:val="single" w:sz="4" w:space="0" w:color="auto"/>
              <w:bottom w:val="single" w:sz="4" w:space="0" w:color="auto"/>
            </w:tcBorders>
          </w:tcPr>
          <w:p w14:paraId="2EAA9C27" w14:textId="77777777" w:rsidR="00FB5629" w:rsidRPr="00A95393" w:rsidRDefault="00FB5629" w:rsidP="00764041">
            <w:pPr>
              <w:rPr>
                <w:sz w:val="22"/>
                <w:szCs w:val="22"/>
              </w:rPr>
            </w:pPr>
            <w:r w:rsidRPr="00A95393">
              <w:rPr>
                <w:sz w:val="22"/>
                <w:szCs w:val="22"/>
              </w:rPr>
              <w:t>Прочность клеевого шва</w:t>
            </w:r>
          </w:p>
        </w:tc>
        <w:tc>
          <w:tcPr>
            <w:tcW w:w="2125" w:type="dxa"/>
            <w:vMerge/>
            <w:tcBorders>
              <w:bottom w:val="single" w:sz="4" w:space="0" w:color="auto"/>
            </w:tcBorders>
          </w:tcPr>
          <w:p w14:paraId="6235437B" w14:textId="77777777" w:rsidR="00FB5629" w:rsidRPr="00A95393" w:rsidRDefault="00FB5629" w:rsidP="00E92A41">
            <w:pPr>
              <w:rPr>
                <w:sz w:val="22"/>
                <w:szCs w:val="22"/>
              </w:rPr>
            </w:pPr>
          </w:p>
        </w:tc>
        <w:tc>
          <w:tcPr>
            <w:tcW w:w="2836" w:type="dxa"/>
            <w:tcBorders>
              <w:top w:val="single" w:sz="4" w:space="0" w:color="auto"/>
              <w:bottom w:val="single" w:sz="4" w:space="0" w:color="auto"/>
            </w:tcBorders>
          </w:tcPr>
          <w:p w14:paraId="306AB22E" w14:textId="77777777" w:rsidR="00FB5629" w:rsidRPr="00A95393" w:rsidRDefault="00FB5629" w:rsidP="00420DA5">
            <w:pPr>
              <w:rPr>
                <w:sz w:val="22"/>
                <w:szCs w:val="22"/>
              </w:rPr>
            </w:pPr>
            <w:r w:rsidRPr="00A95393">
              <w:rPr>
                <w:sz w:val="22"/>
                <w:szCs w:val="22"/>
              </w:rPr>
              <w:t xml:space="preserve">ГОСТ </w:t>
            </w:r>
            <w:proofErr w:type="gramStart"/>
            <w:r w:rsidRPr="00A95393">
              <w:rPr>
                <w:sz w:val="22"/>
                <w:szCs w:val="22"/>
              </w:rPr>
              <w:t>34257-2017</w:t>
            </w:r>
            <w:proofErr w:type="gramEnd"/>
            <w:r w:rsidRPr="00A95393">
              <w:rPr>
                <w:sz w:val="22"/>
                <w:szCs w:val="22"/>
              </w:rPr>
              <w:t xml:space="preserve"> п. 9.10</w:t>
            </w:r>
          </w:p>
          <w:p w14:paraId="08426927" w14:textId="77777777" w:rsidR="00FB5629" w:rsidRPr="00A95393" w:rsidRDefault="00FB5629" w:rsidP="00E92A41">
            <w:pPr>
              <w:rPr>
                <w:sz w:val="22"/>
                <w:szCs w:val="22"/>
              </w:rPr>
            </w:pPr>
          </w:p>
        </w:tc>
      </w:tr>
      <w:tr w:rsidR="0024025C" w:rsidRPr="00A95393" w14:paraId="1762934F" w14:textId="77777777" w:rsidTr="009C5EBA">
        <w:trPr>
          <w:cantSplit/>
          <w:trHeight w:val="299"/>
        </w:trPr>
        <w:tc>
          <w:tcPr>
            <w:tcW w:w="712" w:type="dxa"/>
            <w:tcBorders>
              <w:top w:val="single" w:sz="4" w:space="0" w:color="auto"/>
            </w:tcBorders>
          </w:tcPr>
          <w:p w14:paraId="0D8F0BB6" w14:textId="77777777" w:rsidR="0024025C" w:rsidRPr="00A95393" w:rsidRDefault="0024025C" w:rsidP="00E92A41">
            <w:pPr>
              <w:jc w:val="center"/>
              <w:rPr>
                <w:sz w:val="22"/>
                <w:szCs w:val="22"/>
              </w:rPr>
            </w:pPr>
            <w:r w:rsidRPr="00A95393">
              <w:rPr>
                <w:sz w:val="22"/>
                <w:szCs w:val="22"/>
              </w:rPr>
              <w:t>17.1</w:t>
            </w:r>
            <w:r w:rsidR="00F82145" w:rsidRPr="00A95393">
              <w:rPr>
                <w:sz w:val="22"/>
                <w:szCs w:val="22"/>
              </w:rPr>
              <w:t>*</w:t>
            </w:r>
          </w:p>
        </w:tc>
        <w:tc>
          <w:tcPr>
            <w:tcW w:w="1843" w:type="dxa"/>
            <w:vMerge w:val="restart"/>
            <w:tcBorders>
              <w:top w:val="single" w:sz="4" w:space="0" w:color="auto"/>
            </w:tcBorders>
          </w:tcPr>
          <w:p w14:paraId="43C0F00D" w14:textId="77777777" w:rsidR="0024025C" w:rsidRPr="00A95393" w:rsidRDefault="0024025C" w:rsidP="00E92A41">
            <w:pPr>
              <w:rPr>
                <w:sz w:val="22"/>
                <w:szCs w:val="22"/>
              </w:rPr>
            </w:pPr>
            <w:r w:rsidRPr="00A95393">
              <w:rPr>
                <w:sz w:val="22"/>
                <w:szCs w:val="22"/>
              </w:rPr>
              <w:t xml:space="preserve">Корковые </w:t>
            </w:r>
          </w:p>
          <w:p w14:paraId="5BC5FFA2" w14:textId="77777777" w:rsidR="0024025C" w:rsidRPr="00A95393" w:rsidRDefault="0024025C" w:rsidP="00E92A41">
            <w:pPr>
              <w:rPr>
                <w:sz w:val="22"/>
                <w:szCs w:val="22"/>
              </w:rPr>
            </w:pPr>
            <w:r w:rsidRPr="00A95393">
              <w:rPr>
                <w:sz w:val="22"/>
                <w:szCs w:val="22"/>
              </w:rPr>
              <w:t>укупорочные средства</w:t>
            </w:r>
          </w:p>
        </w:tc>
        <w:tc>
          <w:tcPr>
            <w:tcW w:w="993" w:type="dxa"/>
            <w:tcBorders>
              <w:top w:val="single" w:sz="4" w:space="0" w:color="auto"/>
            </w:tcBorders>
          </w:tcPr>
          <w:p w14:paraId="55ECCCAE" w14:textId="77777777" w:rsidR="00735BC9" w:rsidRPr="00A95393" w:rsidRDefault="00735BC9" w:rsidP="00E92A41">
            <w:pPr>
              <w:jc w:val="center"/>
              <w:rPr>
                <w:sz w:val="22"/>
                <w:szCs w:val="22"/>
              </w:rPr>
            </w:pPr>
            <w:r w:rsidRPr="00A95393">
              <w:rPr>
                <w:sz w:val="22"/>
                <w:szCs w:val="22"/>
              </w:rPr>
              <w:t>16.29/</w:t>
            </w:r>
          </w:p>
          <w:p w14:paraId="78751F73" w14:textId="77777777" w:rsidR="0024025C" w:rsidRPr="00A95393" w:rsidRDefault="00735BC9" w:rsidP="00E92A41">
            <w:pPr>
              <w:jc w:val="center"/>
              <w:rPr>
                <w:sz w:val="22"/>
                <w:szCs w:val="22"/>
              </w:rPr>
            </w:pPr>
            <w:r w:rsidRPr="00A95393">
              <w:rPr>
                <w:sz w:val="22"/>
                <w:szCs w:val="22"/>
              </w:rPr>
              <w:t>26.141, 26.095</w:t>
            </w:r>
          </w:p>
        </w:tc>
        <w:tc>
          <w:tcPr>
            <w:tcW w:w="2125" w:type="dxa"/>
            <w:tcBorders>
              <w:top w:val="single" w:sz="4" w:space="0" w:color="auto"/>
              <w:bottom w:val="single" w:sz="4" w:space="0" w:color="auto"/>
            </w:tcBorders>
          </w:tcPr>
          <w:p w14:paraId="404482BA" w14:textId="77777777" w:rsidR="0024025C" w:rsidRPr="00A95393" w:rsidRDefault="0024025C" w:rsidP="00764041">
            <w:pPr>
              <w:rPr>
                <w:sz w:val="22"/>
                <w:szCs w:val="22"/>
                <w:u w:val="single"/>
              </w:rPr>
            </w:pPr>
            <w:r w:rsidRPr="00A95393">
              <w:rPr>
                <w:sz w:val="22"/>
                <w:szCs w:val="22"/>
              </w:rPr>
              <w:t>Герметичность упаковки</w:t>
            </w:r>
          </w:p>
        </w:tc>
        <w:tc>
          <w:tcPr>
            <w:tcW w:w="2125" w:type="dxa"/>
            <w:vMerge w:val="restart"/>
            <w:tcBorders>
              <w:top w:val="single" w:sz="4" w:space="0" w:color="auto"/>
              <w:right w:val="single" w:sz="4" w:space="0" w:color="auto"/>
            </w:tcBorders>
          </w:tcPr>
          <w:p w14:paraId="1F57EE77" w14:textId="77777777" w:rsidR="0024025C" w:rsidRPr="00A95393" w:rsidRDefault="0024025C" w:rsidP="00E92A41">
            <w:pPr>
              <w:rPr>
                <w:sz w:val="22"/>
                <w:szCs w:val="22"/>
              </w:rPr>
            </w:pPr>
            <w:r w:rsidRPr="00A95393">
              <w:rPr>
                <w:sz w:val="22"/>
                <w:szCs w:val="22"/>
              </w:rPr>
              <w:t>ТР ТС 005/2011</w:t>
            </w:r>
          </w:p>
          <w:p w14:paraId="0B641D5B" w14:textId="77777777" w:rsidR="0024025C" w:rsidRPr="00A95393" w:rsidRDefault="0024025C" w:rsidP="00E92A41">
            <w:pPr>
              <w:rPr>
                <w:sz w:val="22"/>
                <w:szCs w:val="22"/>
              </w:rPr>
            </w:pPr>
            <w:r w:rsidRPr="00A95393">
              <w:rPr>
                <w:sz w:val="22"/>
                <w:szCs w:val="22"/>
              </w:rPr>
              <w:t>Ст.5 п.9.3</w:t>
            </w:r>
          </w:p>
          <w:p w14:paraId="1AC6E289" w14:textId="77777777" w:rsidR="0024025C" w:rsidRPr="00A95393" w:rsidRDefault="0024025C" w:rsidP="00E92A41">
            <w:pPr>
              <w:rPr>
                <w:sz w:val="22"/>
                <w:szCs w:val="22"/>
              </w:rPr>
            </w:pPr>
          </w:p>
        </w:tc>
        <w:tc>
          <w:tcPr>
            <w:tcW w:w="2836" w:type="dxa"/>
            <w:tcBorders>
              <w:top w:val="single" w:sz="4" w:space="0" w:color="auto"/>
              <w:left w:val="single" w:sz="4" w:space="0" w:color="auto"/>
              <w:bottom w:val="single" w:sz="4" w:space="0" w:color="auto"/>
            </w:tcBorders>
          </w:tcPr>
          <w:p w14:paraId="5AED5744" w14:textId="77777777" w:rsidR="0024025C" w:rsidRPr="00A95393" w:rsidRDefault="0024025C" w:rsidP="00C87B00">
            <w:pPr>
              <w:rPr>
                <w:sz w:val="22"/>
                <w:szCs w:val="22"/>
              </w:rPr>
            </w:pPr>
            <w:r w:rsidRPr="00A95393">
              <w:rPr>
                <w:sz w:val="22"/>
                <w:szCs w:val="22"/>
              </w:rPr>
              <w:t xml:space="preserve">ГОСТ </w:t>
            </w:r>
            <w:proofErr w:type="gramStart"/>
            <w:r w:rsidRPr="00A95393">
              <w:rPr>
                <w:sz w:val="22"/>
                <w:szCs w:val="22"/>
              </w:rPr>
              <w:t>5541-2019</w:t>
            </w:r>
            <w:proofErr w:type="gramEnd"/>
            <w:r w:rsidRPr="00A95393">
              <w:rPr>
                <w:sz w:val="22"/>
                <w:szCs w:val="22"/>
              </w:rPr>
              <w:t xml:space="preserve"> п.7.10</w:t>
            </w:r>
          </w:p>
          <w:p w14:paraId="5E39C011" w14:textId="77777777" w:rsidR="0024025C" w:rsidRPr="00A95393" w:rsidRDefault="0024025C" w:rsidP="00C87B00">
            <w:pPr>
              <w:rPr>
                <w:sz w:val="22"/>
                <w:szCs w:val="22"/>
              </w:rPr>
            </w:pPr>
            <w:r w:rsidRPr="00A95393">
              <w:rPr>
                <w:sz w:val="22"/>
                <w:szCs w:val="22"/>
              </w:rPr>
              <w:t xml:space="preserve">ГОСТ </w:t>
            </w:r>
            <w:proofErr w:type="gramStart"/>
            <w:r w:rsidRPr="00A95393">
              <w:rPr>
                <w:sz w:val="22"/>
                <w:szCs w:val="22"/>
              </w:rPr>
              <w:t>34257-2017</w:t>
            </w:r>
            <w:proofErr w:type="gramEnd"/>
            <w:r w:rsidRPr="00A95393">
              <w:rPr>
                <w:sz w:val="22"/>
                <w:szCs w:val="22"/>
              </w:rPr>
              <w:t xml:space="preserve"> п.9.5</w:t>
            </w:r>
          </w:p>
          <w:p w14:paraId="688A2962" w14:textId="77777777" w:rsidR="0024025C" w:rsidRPr="00A95393" w:rsidRDefault="0024025C" w:rsidP="00C87B00">
            <w:pPr>
              <w:rPr>
                <w:sz w:val="22"/>
                <w:szCs w:val="22"/>
              </w:rPr>
            </w:pPr>
          </w:p>
        </w:tc>
      </w:tr>
      <w:tr w:rsidR="0024025C" w:rsidRPr="00A95393" w14:paraId="526564C7" w14:textId="77777777" w:rsidTr="009C5EBA">
        <w:trPr>
          <w:cantSplit/>
          <w:trHeight w:val="672"/>
        </w:trPr>
        <w:tc>
          <w:tcPr>
            <w:tcW w:w="712" w:type="dxa"/>
          </w:tcPr>
          <w:p w14:paraId="3BB9F718" w14:textId="77777777" w:rsidR="0024025C" w:rsidRPr="00A95393" w:rsidRDefault="0024025C" w:rsidP="00E92A41">
            <w:pPr>
              <w:jc w:val="center"/>
              <w:rPr>
                <w:sz w:val="22"/>
                <w:szCs w:val="22"/>
              </w:rPr>
            </w:pPr>
            <w:r w:rsidRPr="00A95393">
              <w:rPr>
                <w:sz w:val="22"/>
                <w:szCs w:val="22"/>
              </w:rPr>
              <w:t>17.2</w:t>
            </w:r>
            <w:r w:rsidR="00F82145" w:rsidRPr="00A95393">
              <w:rPr>
                <w:sz w:val="22"/>
                <w:szCs w:val="22"/>
              </w:rPr>
              <w:t>*</w:t>
            </w:r>
          </w:p>
        </w:tc>
        <w:tc>
          <w:tcPr>
            <w:tcW w:w="1843" w:type="dxa"/>
            <w:vMerge/>
          </w:tcPr>
          <w:p w14:paraId="684932CD" w14:textId="77777777" w:rsidR="0024025C" w:rsidRPr="00A95393" w:rsidRDefault="0024025C" w:rsidP="00E92A41">
            <w:pPr>
              <w:jc w:val="both"/>
              <w:rPr>
                <w:sz w:val="22"/>
                <w:szCs w:val="22"/>
              </w:rPr>
            </w:pPr>
          </w:p>
        </w:tc>
        <w:tc>
          <w:tcPr>
            <w:tcW w:w="993" w:type="dxa"/>
          </w:tcPr>
          <w:p w14:paraId="5B2ECF91" w14:textId="77777777" w:rsidR="00735BC9" w:rsidRPr="00A95393" w:rsidRDefault="00735BC9" w:rsidP="00735BC9">
            <w:pPr>
              <w:jc w:val="center"/>
              <w:rPr>
                <w:sz w:val="22"/>
                <w:szCs w:val="22"/>
              </w:rPr>
            </w:pPr>
            <w:r w:rsidRPr="00A95393">
              <w:rPr>
                <w:sz w:val="22"/>
                <w:szCs w:val="22"/>
              </w:rPr>
              <w:t>16.29/</w:t>
            </w:r>
          </w:p>
          <w:p w14:paraId="2DDDD980" w14:textId="77777777" w:rsidR="00735BC9" w:rsidRPr="00A95393" w:rsidRDefault="00735BC9" w:rsidP="00735BC9">
            <w:pPr>
              <w:jc w:val="center"/>
              <w:rPr>
                <w:sz w:val="22"/>
                <w:szCs w:val="22"/>
              </w:rPr>
            </w:pPr>
            <w:r w:rsidRPr="00A95393">
              <w:rPr>
                <w:sz w:val="22"/>
                <w:szCs w:val="22"/>
              </w:rPr>
              <w:t>35.060,</w:t>
            </w:r>
          </w:p>
          <w:p w14:paraId="32EDC596" w14:textId="77777777" w:rsidR="0024025C" w:rsidRPr="00A95393" w:rsidRDefault="00735BC9" w:rsidP="00735BC9">
            <w:pPr>
              <w:jc w:val="center"/>
              <w:rPr>
                <w:sz w:val="22"/>
                <w:szCs w:val="22"/>
              </w:rPr>
            </w:pPr>
            <w:r w:rsidRPr="00A95393">
              <w:rPr>
                <w:sz w:val="22"/>
                <w:szCs w:val="22"/>
              </w:rPr>
              <w:t>29.040, 26.095</w:t>
            </w:r>
          </w:p>
        </w:tc>
        <w:tc>
          <w:tcPr>
            <w:tcW w:w="2125" w:type="dxa"/>
            <w:tcBorders>
              <w:top w:val="single" w:sz="4" w:space="0" w:color="auto"/>
            </w:tcBorders>
          </w:tcPr>
          <w:p w14:paraId="66C1ED46" w14:textId="77777777" w:rsidR="0024025C" w:rsidRPr="00A95393" w:rsidRDefault="0024025C" w:rsidP="00764041">
            <w:pPr>
              <w:rPr>
                <w:sz w:val="22"/>
                <w:szCs w:val="22"/>
              </w:rPr>
            </w:pPr>
            <w:r w:rsidRPr="00A95393">
              <w:rPr>
                <w:sz w:val="22"/>
                <w:szCs w:val="22"/>
              </w:rPr>
              <w:t xml:space="preserve">Влажность пробок и уплотнительных прокладок </w:t>
            </w:r>
          </w:p>
        </w:tc>
        <w:tc>
          <w:tcPr>
            <w:tcW w:w="2125" w:type="dxa"/>
            <w:vMerge/>
            <w:tcBorders>
              <w:right w:val="single" w:sz="4" w:space="0" w:color="auto"/>
            </w:tcBorders>
          </w:tcPr>
          <w:p w14:paraId="38B871D8" w14:textId="77777777" w:rsidR="0024025C" w:rsidRPr="00A95393" w:rsidRDefault="0024025C" w:rsidP="00E92A41">
            <w:pPr>
              <w:rPr>
                <w:sz w:val="22"/>
                <w:szCs w:val="22"/>
              </w:rPr>
            </w:pPr>
          </w:p>
        </w:tc>
        <w:tc>
          <w:tcPr>
            <w:tcW w:w="2836" w:type="dxa"/>
            <w:tcBorders>
              <w:top w:val="single" w:sz="4" w:space="0" w:color="auto"/>
              <w:left w:val="single" w:sz="4" w:space="0" w:color="auto"/>
            </w:tcBorders>
          </w:tcPr>
          <w:p w14:paraId="16F43606" w14:textId="77777777" w:rsidR="0024025C" w:rsidRPr="00A95393" w:rsidRDefault="0024025C" w:rsidP="00C87B00">
            <w:pPr>
              <w:rPr>
                <w:sz w:val="22"/>
                <w:szCs w:val="22"/>
              </w:rPr>
            </w:pPr>
            <w:r w:rsidRPr="00A95393">
              <w:rPr>
                <w:sz w:val="22"/>
                <w:szCs w:val="22"/>
              </w:rPr>
              <w:t xml:space="preserve">ГОСТ </w:t>
            </w:r>
            <w:proofErr w:type="gramStart"/>
            <w:r w:rsidRPr="00A95393">
              <w:rPr>
                <w:sz w:val="22"/>
                <w:szCs w:val="22"/>
              </w:rPr>
              <w:t>5541-2019</w:t>
            </w:r>
            <w:proofErr w:type="gramEnd"/>
            <w:r w:rsidRPr="00A95393">
              <w:rPr>
                <w:sz w:val="22"/>
                <w:szCs w:val="22"/>
              </w:rPr>
              <w:t xml:space="preserve"> п.7.5</w:t>
            </w:r>
          </w:p>
          <w:p w14:paraId="31C953C1" w14:textId="77777777" w:rsidR="0024025C" w:rsidRPr="00A95393" w:rsidRDefault="0024025C" w:rsidP="00C87B00">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9727-3-2016 п.7.1</w:t>
            </w:r>
          </w:p>
          <w:p w14:paraId="139EE935" w14:textId="77777777" w:rsidR="0024025C" w:rsidRPr="00A95393" w:rsidRDefault="0024025C" w:rsidP="00C87B00">
            <w:pPr>
              <w:rPr>
                <w:sz w:val="22"/>
                <w:szCs w:val="22"/>
              </w:rPr>
            </w:pPr>
          </w:p>
        </w:tc>
      </w:tr>
      <w:tr w:rsidR="0024025C" w:rsidRPr="00A95393" w14:paraId="00FCF785" w14:textId="77777777" w:rsidTr="009C5EBA">
        <w:trPr>
          <w:cantSplit/>
          <w:trHeight w:val="752"/>
        </w:trPr>
        <w:tc>
          <w:tcPr>
            <w:tcW w:w="712" w:type="dxa"/>
          </w:tcPr>
          <w:p w14:paraId="16D80DEC" w14:textId="77777777" w:rsidR="0024025C" w:rsidRPr="00A95393" w:rsidRDefault="0024025C" w:rsidP="00E92A41">
            <w:pPr>
              <w:jc w:val="center"/>
              <w:rPr>
                <w:sz w:val="22"/>
                <w:szCs w:val="22"/>
              </w:rPr>
            </w:pPr>
            <w:r w:rsidRPr="00A95393">
              <w:rPr>
                <w:sz w:val="22"/>
                <w:szCs w:val="22"/>
              </w:rPr>
              <w:t>17.3</w:t>
            </w:r>
            <w:r w:rsidR="00F82145" w:rsidRPr="00A95393">
              <w:rPr>
                <w:sz w:val="22"/>
                <w:szCs w:val="22"/>
              </w:rPr>
              <w:t>*</w:t>
            </w:r>
          </w:p>
        </w:tc>
        <w:tc>
          <w:tcPr>
            <w:tcW w:w="1843" w:type="dxa"/>
            <w:vMerge/>
          </w:tcPr>
          <w:p w14:paraId="799AD239" w14:textId="77777777" w:rsidR="0024025C" w:rsidRPr="00A95393" w:rsidRDefault="0024025C" w:rsidP="00E92A41">
            <w:pPr>
              <w:jc w:val="both"/>
              <w:rPr>
                <w:sz w:val="22"/>
                <w:szCs w:val="22"/>
              </w:rPr>
            </w:pPr>
          </w:p>
        </w:tc>
        <w:tc>
          <w:tcPr>
            <w:tcW w:w="993" w:type="dxa"/>
          </w:tcPr>
          <w:p w14:paraId="437FDD74" w14:textId="77777777" w:rsidR="00735BC9" w:rsidRPr="00A95393" w:rsidRDefault="00735BC9" w:rsidP="00735BC9">
            <w:pPr>
              <w:jc w:val="center"/>
              <w:rPr>
                <w:sz w:val="22"/>
                <w:szCs w:val="22"/>
              </w:rPr>
            </w:pPr>
            <w:r w:rsidRPr="00A95393">
              <w:rPr>
                <w:sz w:val="22"/>
                <w:szCs w:val="22"/>
              </w:rPr>
              <w:t>16.29/</w:t>
            </w:r>
          </w:p>
          <w:p w14:paraId="1B5F71A7" w14:textId="77777777" w:rsidR="0024025C" w:rsidRPr="00A95393" w:rsidRDefault="00735BC9" w:rsidP="00735BC9">
            <w:pPr>
              <w:jc w:val="center"/>
              <w:rPr>
                <w:sz w:val="22"/>
                <w:szCs w:val="22"/>
              </w:rPr>
            </w:pPr>
            <w:r w:rsidRPr="00A95393">
              <w:rPr>
                <w:sz w:val="22"/>
                <w:szCs w:val="22"/>
              </w:rPr>
              <w:t>26.095, 29.040</w:t>
            </w:r>
          </w:p>
        </w:tc>
        <w:tc>
          <w:tcPr>
            <w:tcW w:w="2125" w:type="dxa"/>
            <w:tcBorders>
              <w:top w:val="single" w:sz="4" w:space="0" w:color="auto"/>
            </w:tcBorders>
          </w:tcPr>
          <w:p w14:paraId="3797C439" w14:textId="77777777" w:rsidR="0024025C" w:rsidRPr="00A95393" w:rsidRDefault="0024025C" w:rsidP="00764041">
            <w:pPr>
              <w:rPr>
                <w:sz w:val="22"/>
                <w:szCs w:val="22"/>
              </w:rPr>
            </w:pPr>
            <w:r w:rsidRPr="00A95393">
              <w:rPr>
                <w:sz w:val="22"/>
                <w:szCs w:val="22"/>
              </w:rPr>
              <w:t xml:space="preserve">Предел прочности при кручении агломерированных и сборных пробок  </w:t>
            </w:r>
          </w:p>
        </w:tc>
        <w:tc>
          <w:tcPr>
            <w:tcW w:w="2125" w:type="dxa"/>
            <w:vMerge/>
            <w:tcBorders>
              <w:right w:val="single" w:sz="4" w:space="0" w:color="auto"/>
            </w:tcBorders>
          </w:tcPr>
          <w:p w14:paraId="544F8D28" w14:textId="77777777" w:rsidR="0024025C" w:rsidRPr="00A95393" w:rsidRDefault="0024025C" w:rsidP="00E92A41">
            <w:pPr>
              <w:rPr>
                <w:sz w:val="22"/>
                <w:szCs w:val="22"/>
              </w:rPr>
            </w:pPr>
          </w:p>
        </w:tc>
        <w:tc>
          <w:tcPr>
            <w:tcW w:w="2836" w:type="dxa"/>
            <w:tcBorders>
              <w:top w:val="single" w:sz="4" w:space="0" w:color="auto"/>
              <w:left w:val="single" w:sz="4" w:space="0" w:color="auto"/>
            </w:tcBorders>
          </w:tcPr>
          <w:p w14:paraId="0AE71831" w14:textId="77777777" w:rsidR="0024025C" w:rsidRPr="00A95393" w:rsidRDefault="0024025C" w:rsidP="00C87B00">
            <w:pPr>
              <w:rPr>
                <w:sz w:val="22"/>
                <w:szCs w:val="22"/>
              </w:rPr>
            </w:pPr>
            <w:r w:rsidRPr="00A95393">
              <w:rPr>
                <w:sz w:val="22"/>
                <w:szCs w:val="22"/>
              </w:rPr>
              <w:t xml:space="preserve">ГОСТ </w:t>
            </w:r>
            <w:proofErr w:type="gramStart"/>
            <w:r w:rsidRPr="00A95393">
              <w:rPr>
                <w:sz w:val="22"/>
                <w:szCs w:val="22"/>
              </w:rPr>
              <w:t>5541-2019</w:t>
            </w:r>
            <w:proofErr w:type="gramEnd"/>
            <w:r w:rsidRPr="00A95393">
              <w:rPr>
                <w:sz w:val="22"/>
                <w:szCs w:val="22"/>
              </w:rPr>
              <w:t xml:space="preserve"> п.7.7</w:t>
            </w:r>
          </w:p>
          <w:p w14:paraId="5E97CF6A" w14:textId="77777777" w:rsidR="0024025C" w:rsidRPr="00A95393" w:rsidRDefault="0024025C" w:rsidP="00C87B00">
            <w:pPr>
              <w:rPr>
                <w:sz w:val="22"/>
                <w:szCs w:val="22"/>
              </w:rPr>
            </w:pPr>
            <w:r w:rsidRPr="00A95393">
              <w:rPr>
                <w:sz w:val="22"/>
                <w:szCs w:val="22"/>
              </w:rPr>
              <w:t>ГОСТ 32178-2013</w:t>
            </w:r>
          </w:p>
        </w:tc>
      </w:tr>
      <w:tr w:rsidR="0024025C" w:rsidRPr="00A95393" w14:paraId="3F77B528" w14:textId="77777777" w:rsidTr="009C5EBA">
        <w:trPr>
          <w:cantSplit/>
          <w:trHeight w:val="703"/>
        </w:trPr>
        <w:tc>
          <w:tcPr>
            <w:tcW w:w="712" w:type="dxa"/>
          </w:tcPr>
          <w:p w14:paraId="03B04CE9" w14:textId="77777777" w:rsidR="0024025C" w:rsidRPr="00A95393" w:rsidRDefault="0024025C" w:rsidP="00E92A41">
            <w:pPr>
              <w:jc w:val="center"/>
              <w:rPr>
                <w:sz w:val="22"/>
                <w:szCs w:val="22"/>
              </w:rPr>
            </w:pPr>
            <w:r w:rsidRPr="00A95393">
              <w:rPr>
                <w:sz w:val="22"/>
                <w:szCs w:val="22"/>
              </w:rPr>
              <w:t>17.4</w:t>
            </w:r>
            <w:r w:rsidR="00F82145" w:rsidRPr="00A95393">
              <w:rPr>
                <w:sz w:val="22"/>
                <w:szCs w:val="22"/>
              </w:rPr>
              <w:t>*</w:t>
            </w:r>
          </w:p>
        </w:tc>
        <w:tc>
          <w:tcPr>
            <w:tcW w:w="1843" w:type="dxa"/>
            <w:vMerge/>
          </w:tcPr>
          <w:p w14:paraId="1D8344D7" w14:textId="77777777" w:rsidR="0024025C" w:rsidRPr="00A95393" w:rsidRDefault="0024025C" w:rsidP="00E92A41">
            <w:pPr>
              <w:jc w:val="both"/>
              <w:rPr>
                <w:sz w:val="22"/>
                <w:szCs w:val="22"/>
              </w:rPr>
            </w:pPr>
          </w:p>
        </w:tc>
        <w:tc>
          <w:tcPr>
            <w:tcW w:w="993" w:type="dxa"/>
          </w:tcPr>
          <w:p w14:paraId="4FF4A1F0" w14:textId="77777777" w:rsidR="00735BC9" w:rsidRPr="00A95393" w:rsidRDefault="00735BC9" w:rsidP="00735BC9">
            <w:pPr>
              <w:jc w:val="center"/>
              <w:rPr>
                <w:sz w:val="22"/>
                <w:szCs w:val="22"/>
              </w:rPr>
            </w:pPr>
            <w:r w:rsidRPr="00A95393">
              <w:rPr>
                <w:sz w:val="22"/>
                <w:szCs w:val="22"/>
              </w:rPr>
              <w:t>16.29/</w:t>
            </w:r>
          </w:p>
          <w:p w14:paraId="76F546B8" w14:textId="77777777" w:rsidR="0024025C" w:rsidRPr="00A95393" w:rsidRDefault="00735BC9" w:rsidP="00735BC9">
            <w:pPr>
              <w:jc w:val="center"/>
              <w:rPr>
                <w:sz w:val="22"/>
                <w:szCs w:val="22"/>
              </w:rPr>
            </w:pPr>
            <w:r w:rsidRPr="00A95393">
              <w:rPr>
                <w:sz w:val="22"/>
                <w:szCs w:val="22"/>
              </w:rPr>
              <w:t>26.080, 29.040</w:t>
            </w:r>
          </w:p>
        </w:tc>
        <w:tc>
          <w:tcPr>
            <w:tcW w:w="2125" w:type="dxa"/>
            <w:tcBorders>
              <w:top w:val="single" w:sz="4" w:space="0" w:color="auto"/>
              <w:bottom w:val="single" w:sz="4" w:space="0" w:color="auto"/>
            </w:tcBorders>
          </w:tcPr>
          <w:p w14:paraId="3AA6F0CA" w14:textId="77777777" w:rsidR="0024025C" w:rsidRPr="00A95393" w:rsidRDefault="0024025C" w:rsidP="00E92A41">
            <w:pPr>
              <w:rPr>
                <w:sz w:val="22"/>
                <w:szCs w:val="22"/>
              </w:rPr>
            </w:pPr>
            <w:r w:rsidRPr="00A95393">
              <w:rPr>
                <w:sz w:val="22"/>
                <w:szCs w:val="22"/>
              </w:rPr>
              <w:t xml:space="preserve">Стойкость к кипячению в воде </w:t>
            </w:r>
          </w:p>
        </w:tc>
        <w:tc>
          <w:tcPr>
            <w:tcW w:w="2125" w:type="dxa"/>
            <w:vMerge/>
            <w:tcBorders>
              <w:right w:val="single" w:sz="4" w:space="0" w:color="auto"/>
            </w:tcBorders>
          </w:tcPr>
          <w:p w14:paraId="3170373F" w14:textId="77777777" w:rsidR="0024025C" w:rsidRPr="00A95393" w:rsidRDefault="0024025C" w:rsidP="00E92A41">
            <w:pPr>
              <w:rPr>
                <w:sz w:val="22"/>
                <w:szCs w:val="22"/>
              </w:rPr>
            </w:pPr>
          </w:p>
        </w:tc>
        <w:tc>
          <w:tcPr>
            <w:tcW w:w="2836" w:type="dxa"/>
            <w:tcBorders>
              <w:top w:val="single" w:sz="4" w:space="0" w:color="auto"/>
              <w:left w:val="single" w:sz="4" w:space="0" w:color="auto"/>
              <w:bottom w:val="single" w:sz="4" w:space="0" w:color="auto"/>
            </w:tcBorders>
          </w:tcPr>
          <w:p w14:paraId="390438C4" w14:textId="77777777" w:rsidR="0024025C" w:rsidRPr="00A95393" w:rsidRDefault="0024025C" w:rsidP="00C87B00">
            <w:pPr>
              <w:rPr>
                <w:sz w:val="22"/>
                <w:szCs w:val="22"/>
              </w:rPr>
            </w:pPr>
            <w:r w:rsidRPr="00A95393">
              <w:rPr>
                <w:sz w:val="22"/>
                <w:szCs w:val="22"/>
              </w:rPr>
              <w:t xml:space="preserve">ГОСТ </w:t>
            </w:r>
            <w:proofErr w:type="gramStart"/>
            <w:r w:rsidRPr="00A95393">
              <w:rPr>
                <w:sz w:val="22"/>
                <w:szCs w:val="22"/>
              </w:rPr>
              <w:t>5541-2019</w:t>
            </w:r>
            <w:proofErr w:type="gramEnd"/>
            <w:r w:rsidRPr="00A95393">
              <w:rPr>
                <w:sz w:val="22"/>
                <w:szCs w:val="22"/>
              </w:rPr>
              <w:t xml:space="preserve"> п.7.6</w:t>
            </w:r>
          </w:p>
          <w:p w14:paraId="7202789D" w14:textId="77777777" w:rsidR="0024025C" w:rsidRPr="00A95393" w:rsidRDefault="0024025C" w:rsidP="00C87B00">
            <w:pPr>
              <w:rPr>
                <w:sz w:val="22"/>
                <w:szCs w:val="22"/>
              </w:rPr>
            </w:pPr>
          </w:p>
          <w:p w14:paraId="63DA0ED4" w14:textId="77777777" w:rsidR="0024025C" w:rsidRPr="00A95393" w:rsidRDefault="0024025C" w:rsidP="00C87B00">
            <w:pPr>
              <w:rPr>
                <w:sz w:val="22"/>
                <w:szCs w:val="22"/>
              </w:rPr>
            </w:pPr>
          </w:p>
        </w:tc>
      </w:tr>
      <w:tr w:rsidR="000869E4" w:rsidRPr="00A95393" w14:paraId="71D64BE6" w14:textId="77777777" w:rsidTr="009C5EBA">
        <w:trPr>
          <w:cantSplit/>
          <w:trHeight w:val="212"/>
        </w:trPr>
        <w:tc>
          <w:tcPr>
            <w:tcW w:w="712" w:type="dxa"/>
          </w:tcPr>
          <w:p w14:paraId="6E6D86B6" w14:textId="77777777" w:rsidR="000869E4" w:rsidRPr="00A95393" w:rsidRDefault="000869E4" w:rsidP="00E92A41">
            <w:pPr>
              <w:jc w:val="center"/>
              <w:rPr>
                <w:sz w:val="22"/>
                <w:szCs w:val="22"/>
              </w:rPr>
            </w:pPr>
            <w:r w:rsidRPr="00A95393">
              <w:rPr>
                <w:sz w:val="22"/>
                <w:szCs w:val="22"/>
              </w:rPr>
              <w:t>17.5*</w:t>
            </w:r>
          </w:p>
        </w:tc>
        <w:tc>
          <w:tcPr>
            <w:tcW w:w="1843" w:type="dxa"/>
            <w:vMerge/>
          </w:tcPr>
          <w:p w14:paraId="7AD5E362" w14:textId="77777777" w:rsidR="000869E4" w:rsidRPr="00A95393" w:rsidRDefault="000869E4" w:rsidP="00E92A41">
            <w:pPr>
              <w:jc w:val="both"/>
              <w:rPr>
                <w:sz w:val="22"/>
                <w:szCs w:val="22"/>
              </w:rPr>
            </w:pPr>
          </w:p>
        </w:tc>
        <w:tc>
          <w:tcPr>
            <w:tcW w:w="993" w:type="dxa"/>
          </w:tcPr>
          <w:p w14:paraId="7A811CC3" w14:textId="77777777" w:rsidR="000869E4" w:rsidRPr="00A95393" w:rsidRDefault="000869E4" w:rsidP="00D8488D">
            <w:pPr>
              <w:jc w:val="center"/>
              <w:rPr>
                <w:sz w:val="22"/>
                <w:szCs w:val="22"/>
              </w:rPr>
            </w:pPr>
            <w:r w:rsidRPr="00A95393">
              <w:rPr>
                <w:sz w:val="22"/>
                <w:szCs w:val="22"/>
              </w:rPr>
              <w:t>16.29/</w:t>
            </w:r>
          </w:p>
          <w:p w14:paraId="46394FEA" w14:textId="77777777" w:rsidR="000869E4" w:rsidRPr="00A95393" w:rsidRDefault="000869E4" w:rsidP="00D8488D">
            <w:pPr>
              <w:jc w:val="center"/>
              <w:rPr>
                <w:sz w:val="22"/>
                <w:szCs w:val="22"/>
              </w:rPr>
            </w:pPr>
            <w:r w:rsidRPr="00A95393">
              <w:rPr>
                <w:sz w:val="22"/>
                <w:szCs w:val="22"/>
              </w:rPr>
              <w:t>11.116</w:t>
            </w:r>
          </w:p>
        </w:tc>
        <w:tc>
          <w:tcPr>
            <w:tcW w:w="2125" w:type="dxa"/>
            <w:tcBorders>
              <w:top w:val="single" w:sz="4" w:space="0" w:color="auto"/>
              <w:bottom w:val="single" w:sz="4" w:space="0" w:color="auto"/>
            </w:tcBorders>
          </w:tcPr>
          <w:p w14:paraId="1FBB8D37" w14:textId="77777777" w:rsidR="000869E4" w:rsidRPr="00A95393" w:rsidRDefault="000869E4" w:rsidP="00764041">
            <w:pPr>
              <w:rPr>
                <w:sz w:val="22"/>
                <w:szCs w:val="22"/>
              </w:rPr>
            </w:pPr>
            <w:r w:rsidRPr="00A95393">
              <w:rPr>
                <w:sz w:val="22"/>
                <w:szCs w:val="22"/>
              </w:rPr>
              <w:t xml:space="preserve">Капиллярность боковой поверхности  </w:t>
            </w:r>
          </w:p>
        </w:tc>
        <w:tc>
          <w:tcPr>
            <w:tcW w:w="2125" w:type="dxa"/>
            <w:vMerge/>
            <w:tcBorders>
              <w:right w:val="single" w:sz="4" w:space="0" w:color="auto"/>
            </w:tcBorders>
          </w:tcPr>
          <w:p w14:paraId="79253C36" w14:textId="77777777" w:rsidR="000869E4" w:rsidRPr="00A95393" w:rsidRDefault="000869E4" w:rsidP="00E92A41">
            <w:pPr>
              <w:rPr>
                <w:sz w:val="22"/>
                <w:szCs w:val="22"/>
              </w:rPr>
            </w:pPr>
          </w:p>
        </w:tc>
        <w:tc>
          <w:tcPr>
            <w:tcW w:w="2836" w:type="dxa"/>
            <w:tcBorders>
              <w:top w:val="single" w:sz="4" w:space="0" w:color="auto"/>
              <w:left w:val="single" w:sz="4" w:space="0" w:color="auto"/>
              <w:bottom w:val="single" w:sz="4" w:space="0" w:color="auto"/>
            </w:tcBorders>
          </w:tcPr>
          <w:p w14:paraId="2483DD87" w14:textId="77777777" w:rsidR="000869E4" w:rsidRPr="00A95393" w:rsidRDefault="000869E4" w:rsidP="00C87B00">
            <w:pPr>
              <w:rPr>
                <w:sz w:val="22"/>
                <w:szCs w:val="22"/>
              </w:rPr>
            </w:pPr>
            <w:r w:rsidRPr="00A95393">
              <w:rPr>
                <w:sz w:val="22"/>
                <w:szCs w:val="22"/>
              </w:rPr>
              <w:t xml:space="preserve">ГОСТ </w:t>
            </w:r>
            <w:proofErr w:type="gramStart"/>
            <w:r w:rsidRPr="00A95393">
              <w:rPr>
                <w:sz w:val="22"/>
                <w:szCs w:val="22"/>
              </w:rPr>
              <w:t>5541-2019</w:t>
            </w:r>
            <w:proofErr w:type="gramEnd"/>
            <w:r w:rsidRPr="00A95393">
              <w:rPr>
                <w:sz w:val="22"/>
                <w:szCs w:val="22"/>
              </w:rPr>
              <w:t xml:space="preserve"> п.7.11</w:t>
            </w:r>
          </w:p>
        </w:tc>
      </w:tr>
      <w:tr w:rsidR="0024025C" w:rsidRPr="00A95393" w14:paraId="22008070" w14:textId="77777777" w:rsidTr="009C5EBA">
        <w:trPr>
          <w:cantSplit/>
          <w:trHeight w:val="73"/>
        </w:trPr>
        <w:tc>
          <w:tcPr>
            <w:tcW w:w="712" w:type="dxa"/>
          </w:tcPr>
          <w:p w14:paraId="452A97D0" w14:textId="77777777" w:rsidR="0024025C" w:rsidRPr="00A95393" w:rsidRDefault="0024025C" w:rsidP="00E92A41">
            <w:pPr>
              <w:jc w:val="center"/>
              <w:rPr>
                <w:sz w:val="22"/>
                <w:szCs w:val="22"/>
              </w:rPr>
            </w:pPr>
            <w:r w:rsidRPr="00A95393">
              <w:rPr>
                <w:sz w:val="22"/>
                <w:szCs w:val="22"/>
              </w:rPr>
              <w:t>17.6</w:t>
            </w:r>
            <w:r w:rsidR="00F82145" w:rsidRPr="00A95393">
              <w:rPr>
                <w:sz w:val="22"/>
                <w:szCs w:val="22"/>
              </w:rPr>
              <w:t>*</w:t>
            </w:r>
          </w:p>
        </w:tc>
        <w:tc>
          <w:tcPr>
            <w:tcW w:w="1843" w:type="dxa"/>
            <w:vMerge/>
          </w:tcPr>
          <w:p w14:paraId="0E0ED7B7" w14:textId="77777777" w:rsidR="0024025C" w:rsidRPr="00A95393" w:rsidRDefault="0024025C" w:rsidP="00E92A41">
            <w:pPr>
              <w:rPr>
                <w:sz w:val="22"/>
                <w:szCs w:val="22"/>
              </w:rPr>
            </w:pPr>
          </w:p>
        </w:tc>
        <w:tc>
          <w:tcPr>
            <w:tcW w:w="993" w:type="dxa"/>
          </w:tcPr>
          <w:p w14:paraId="6A763017" w14:textId="77777777" w:rsidR="00735BC9" w:rsidRPr="00A95393" w:rsidRDefault="00735BC9" w:rsidP="00735BC9">
            <w:pPr>
              <w:jc w:val="center"/>
              <w:rPr>
                <w:sz w:val="22"/>
                <w:szCs w:val="22"/>
              </w:rPr>
            </w:pPr>
            <w:r w:rsidRPr="00A95393">
              <w:rPr>
                <w:sz w:val="22"/>
                <w:szCs w:val="22"/>
              </w:rPr>
              <w:t>16.29/</w:t>
            </w:r>
          </w:p>
          <w:p w14:paraId="531FCD6D" w14:textId="77777777" w:rsidR="0024025C" w:rsidRPr="00A95393" w:rsidRDefault="00735BC9" w:rsidP="00735BC9">
            <w:pPr>
              <w:jc w:val="center"/>
              <w:rPr>
                <w:sz w:val="22"/>
                <w:szCs w:val="22"/>
              </w:rPr>
            </w:pPr>
            <w:r w:rsidRPr="00A95393">
              <w:rPr>
                <w:sz w:val="22"/>
                <w:szCs w:val="22"/>
              </w:rPr>
              <w:t>29.040</w:t>
            </w:r>
          </w:p>
        </w:tc>
        <w:tc>
          <w:tcPr>
            <w:tcW w:w="2125" w:type="dxa"/>
            <w:tcBorders>
              <w:top w:val="single" w:sz="4" w:space="0" w:color="auto"/>
              <w:bottom w:val="single" w:sz="4" w:space="0" w:color="auto"/>
            </w:tcBorders>
          </w:tcPr>
          <w:p w14:paraId="0618BE18" w14:textId="77777777" w:rsidR="0024025C" w:rsidRPr="00A95393" w:rsidRDefault="0024025C" w:rsidP="00764041">
            <w:pPr>
              <w:rPr>
                <w:sz w:val="22"/>
                <w:szCs w:val="22"/>
              </w:rPr>
            </w:pPr>
            <w:r w:rsidRPr="00A95393">
              <w:rPr>
                <w:sz w:val="22"/>
                <w:szCs w:val="22"/>
              </w:rPr>
              <w:t xml:space="preserve">Количество пробковой пыли </w:t>
            </w:r>
          </w:p>
        </w:tc>
        <w:tc>
          <w:tcPr>
            <w:tcW w:w="2125" w:type="dxa"/>
            <w:vMerge/>
            <w:tcBorders>
              <w:right w:val="single" w:sz="4" w:space="0" w:color="auto"/>
            </w:tcBorders>
          </w:tcPr>
          <w:p w14:paraId="7E415CFB" w14:textId="77777777" w:rsidR="0024025C" w:rsidRPr="00A95393" w:rsidRDefault="0024025C" w:rsidP="00E92A41">
            <w:pPr>
              <w:rPr>
                <w:sz w:val="22"/>
                <w:szCs w:val="22"/>
              </w:rPr>
            </w:pPr>
          </w:p>
        </w:tc>
        <w:tc>
          <w:tcPr>
            <w:tcW w:w="2836" w:type="dxa"/>
            <w:tcBorders>
              <w:top w:val="single" w:sz="4" w:space="0" w:color="auto"/>
              <w:left w:val="single" w:sz="4" w:space="0" w:color="auto"/>
              <w:bottom w:val="single" w:sz="4" w:space="0" w:color="auto"/>
            </w:tcBorders>
          </w:tcPr>
          <w:p w14:paraId="2C990737" w14:textId="77777777" w:rsidR="0024025C" w:rsidRPr="00A95393" w:rsidRDefault="0024025C" w:rsidP="00C87B00">
            <w:pPr>
              <w:rPr>
                <w:sz w:val="22"/>
                <w:szCs w:val="22"/>
              </w:rPr>
            </w:pPr>
            <w:r w:rsidRPr="00A95393">
              <w:rPr>
                <w:sz w:val="22"/>
                <w:szCs w:val="22"/>
              </w:rPr>
              <w:t xml:space="preserve">ГОСТ </w:t>
            </w:r>
            <w:proofErr w:type="gramStart"/>
            <w:r w:rsidRPr="00A95393">
              <w:rPr>
                <w:sz w:val="22"/>
                <w:szCs w:val="22"/>
              </w:rPr>
              <w:t>5541-2019</w:t>
            </w:r>
            <w:proofErr w:type="gramEnd"/>
            <w:r w:rsidRPr="00A95393">
              <w:rPr>
                <w:sz w:val="22"/>
                <w:szCs w:val="22"/>
              </w:rPr>
              <w:t xml:space="preserve"> п.7.12</w:t>
            </w:r>
          </w:p>
          <w:p w14:paraId="05B6908A" w14:textId="77777777" w:rsidR="0024025C" w:rsidRPr="00A95393" w:rsidRDefault="0024025C" w:rsidP="00C87B00">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9727-7-2016</w:t>
            </w:r>
          </w:p>
          <w:p w14:paraId="47D3C384" w14:textId="77777777" w:rsidR="0024025C" w:rsidRPr="00A95393" w:rsidRDefault="0024025C" w:rsidP="00C87B00">
            <w:pPr>
              <w:rPr>
                <w:sz w:val="22"/>
                <w:szCs w:val="22"/>
              </w:rPr>
            </w:pPr>
          </w:p>
        </w:tc>
      </w:tr>
    </w:tbl>
    <w:p w14:paraId="67E4741B" w14:textId="77777777" w:rsidR="0016173C" w:rsidRPr="00A95393" w:rsidRDefault="0016173C">
      <w:pPr>
        <w:sectPr w:rsidR="0016173C" w:rsidRPr="00A95393" w:rsidSect="002A7C9E">
          <w:footerReference w:type="default" r:id="rId26"/>
          <w:footerReference w:type="first" r:id="rId27"/>
          <w:type w:val="continuous"/>
          <w:pgSz w:w="11906" w:h="16838"/>
          <w:pgMar w:top="709" w:right="425" w:bottom="1418" w:left="1134" w:header="426" w:footer="322" w:gutter="0"/>
          <w:cols w:space="720"/>
          <w:titlePg/>
          <w:docGrid w:linePitch="360"/>
        </w:sectPr>
      </w:pPr>
    </w:p>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2"/>
        <w:gridCol w:w="1843"/>
        <w:gridCol w:w="993"/>
        <w:gridCol w:w="2125"/>
        <w:gridCol w:w="2125"/>
        <w:gridCol w:w="2836"/>
      </w:tblGrid>
      <w:tr w:rsidR="009644F6" w:rsidRPr="00A95393" w14:paraId="59C5C883" w14:textId="77777777" w:rsidTr="009C5EBA">
        <w:trPr>
          <w:cantSplit/>
          <w:trHeight w:val="73"/>
        </w:trPr>
        <w:tc>
          <w:tcPr>
            <w:tcW w:w="712" w:type="dxa"/>
            <w:tcBorders>
              <w:bottom w:val="single" w:sz="4" w:space="0" w:color="auto"/>
            </w:tcBorders>
          </w:tcPr>
          <w:p w14:paraId="4247243F" w14:textId="77777777" w:rsidR="009644F6" w:rsidRPr="00A95393" w:rsidRDefault="009644F6" w:rsidP="009644F6">
            <w:pPr>
              <w:spacing w:line="228" w:lineRule="auto"/>
              <w:jc w:val="center"/>
              <w:rPr>
                <w:sz w:val="22"/>
                <w:szCs w:val="22"/>
              </w:rPr>
            </w:pPr>
            <w:r w:rsidRPr="00A95393">
              <w:rPr>
                <w:sz w:val="22"/>
                <w:szCs w:val="22"/>
              </w:rPr>
              <w:lastRenderedPageBreak/>
              <w:t>17.7</w:t>
            </w:r>
            <w:r w:rsidR="00F82145" w:rsidRPr="00A95393">
              <w:rPr>
                <w:sz w:val="22"/>
                <w:szCs w:val="22"/>
              </w:rPr>
              <w:t>*</w:t>
            </w:r>
          </w:p>
        </w:tc>
        <w:tc>
          <w:tcPr>
            <w:tcW w:w="1843" w:type="dxa"/>
          </w:tcPr>
          <w:p w14:paraId="3E466911" w14:textId="77777777" w:rsidR="009644F6" w:rsidRPr="00A95393" w:rsidRDefault="009644F6" w:rsidP="009644F6">
            <w:pPr>
              <w:spacing w:line="228" w:lineRule="auto"/>
              <w:rPr>
                <w:sz w:val="22"/>
                <w:szCs w:val="22"/>
                <w:lang w:val="en-US"/>
              </w:rPr>
            </w:pPr>
            <w:proofErr w:type="spellStart"/>
            <w:r w:rsidRPr="00A95393">
              <w:rPr>
                <w:sz w:val="22"/>
                <w:szCs w:val="22"/>
                <w:lang w:val="en-US"/>
              </w:rPr>
              <w:t>Корковые</w:t>
            </w:r>
            <w:proofErr w:type="spellEnd"/>
            <w:r w:rsidRPr="00A95393">
              <w:rPr>
                <w:sz w:val="22"/>
                <w:szCs w:val="22"/>
                <w:lang w:val="en-US"/>
              </w:rPr>
              <w:t xml:space="preserve"> </w:t>
            </w:r>
          </w:p>
          <w:p w14:paraId="2E398566" w14:textId="77777777" w:rsidR="009644F6" w:rsidRPr="00A95393" w:rsidRDefault="009644F6" w:rsidP="009644F6">
            <w:pPr>
              <w:spacing w:line="228" w:lineRule="auto"/>
              <w:rPr>
                <w:sz w:val="22"/>
                <w:szCs w:val="22"/>
              </w:rPr>
            </w:pPr>
            <w:proofErr w:type="spellStart"/>
            <w:r w:rsidRPr="00A95393">
              <w:rPr>
                <w:sz w:val="22"/>
                <w:szCs w:val="22"/>
                <w:lang w:val="en-US"/>
              </w:rPr>
              <w:t>укупорочные</w:t>
            </w:r>
            <w:proofErr w:type="spellEnd"/>
            <w:r w:rsidRPr="00A95393">
              <w:rPr>
                <w:sz w:val="22"/>
                <w:szCs w:val="22"/>
                <w:lang w:val="en-US"/>
              </w:rPr>
              <w:t xml:space="preserve"> </w:t>
            </w:r>
            <w:proofErr w:type="spellStart"/>
            <w:r w:rsidRPr="00A95393">
              <w:rPr>
                <w:sz w:val="22"/>
                <w:szCs w:val="22"/>
                <w:lang w:val="en-US"/>
              </w:rPr>
              <w:t>средства</w:t>
            </w:r>
            <w:proofErr w:type="spellEnd"/>
          </w:p>
        </w:tc>
        <w:tc>
          <w:tcPr>
            <w:tcW w:w="993" w:type="dxa"/>
          </w:tcPr>
          <w:p w14:paraId="6FBF53D2" w14:textId="77777777" w:rsidR="009644F6" w:rsidRPr="00A95393" w:rsidRDefault="009644F6" w:rsidP="009644F6">
            <w:pPr>
              <w:spacing w:line="228" w:lineRule="auto"/>
              <w:ind w:left="-108" w:right="-108"/>
              <w:jc w:val="center"/>
              <w:rPr>
                <w:sz w:val="22"/>
                <w:szCs w:val="22"/>
              </w:rPr>
            </w:pPr>
            <w:r w:rsidRPr="00A95393">
              <w:rPr>
                <w:sz w:val="22"/>
                <w:szCs w:val="22"/>
              </w:rPr>
              <w:t>16.24,</w:t>
            </w:r>
          </w:p>
          <w:p w14:paraId="19FFA138" w14:textId="77777777" w:rsidR="009644F6" w:rsidRPr="00A95393" w:rsidRDefault="009644F6" w:rsidP="009644F6">
            <w:pPr>
              <w:spacing w:line="228" w:lineRule="auto"/>
              <w:ind w:left="-108" w:right="-108"/>
              <w:jc w:val="center"/>
              <w:rPr>
                <w:sz w:val="22"/>
                <w:szCs w:val="22"/>
                <w:lang w:val="en-US"/>
              </w:rPr>
            </w:pPr>
            <w:r w:rsidRPr="00A95393">
              <w:rPr>
                <w:sz w:val="22"/>
                <w:szCs w:val="22"/>
              </w:rPr>
              <w:t>16.29</w:t>
            </w:r>
            <w:r w:rsidRPr="00A95393">
              <w:rPr>
                <w:sz w:val="22"/>
                <w:szCs w:val="22"/>
                <w:lang w:val="en-US"/>
              </w:rPr>
              <w:t>/</w:t>
            </w:r>
          </w:p>
          <w:p w14:paraId="7ED8939E" w14:textId="77777777" w:rsidR="009644F6" w:rsidRPr="00A95393" w:rsidRDefault="009644F6" w:rsidP="009644F6">
            <w:pPr>
              <w:spacing w:line="228" w:lineRule="auto"/>
              <w:jc w:val="center"/>
              <w:rPr>
                <w:sz w:val="22"/>
                <w:szCs w:val="22"/>
              </w:rPr>
            </w:pPr>
            <w:r w:rsidRPr="00A95393">
              <w:rPr>
                <w:sz w:val="22"/>
                <w:szCs w:val="22"/>
                <w:lang w:val="en-US"/>
              </w:rPr>
              <w:t>11.116</w:t>
            </w:r>
          </w:p>
        </w:tc>
        <w:tc>
          <w:tcPr>
            <w:tcW w:w="2125" w:type="dxa"/>
            <w:tcBorders>
              <w:top w:val="single" w:sz="4" w:space="0" w:color="auto"/>
              <w:bottom w:val="single" w:sz="4" w:space="0" w:color="auto"/>
            </w:tcBorders>
          </w:tcPr>
          <w:p w14:paraId="55A41007" w14:textId="77777777" w:rsidR="009644F6" w:rsidRPr="00A95393" w:rsidRDefault="009644F6" w:rsidP="009644F6">
            <w:pPr>
              <w:spacing w:line="228" w:lineRule="auto"/>
              <w:ind w:right="-106"/>
              <w:rPr>
                <w:sz w:val="22"/>
                <w:szCs w:val="22"/>
              </w:rPr>
            </w:pPr>
            <w:r w:rsidRPr="00A95393">
              <w:rPr>
                <w:sz w:val="22"/>
                <w:szCs w:val="22"/>
              </w:rPr>
              <w:t>Органолептические показатели образца:</w:t>
            </w:r>
          </w:p>
          <w:p w14:paraId="1207D1A9" w14:textId="77777777" w:rsidR="009644F6" w:rsidRPr="00A95393" w:rsidRDefault="009644F6" w:rsidP="009644F6">
            <w:pPr>
              <w:spacing w:line="228" w:lineRule="auto"/>
              <w:ind w:right="-106"/>
              <w:rPr>
                <w:sz w:val="22"/>
                <w:szCs w:val="22"/>
              </w:rPr>
            </w:pPr>
            <w:r w:rsidRPr="00A95393">
              <w:rPr>
                <w:sz w:val="22"/>
                <w:szCs w:val="22"/>
              </w:rPr>
              <w:t>- запах образца.</w:t>
            </w:r>
          </w:p>
          <w:p w14:paraId="5102F033" w14:textId="77777777" w:rsidR="009644F6" w:rsidRPr="00A95393" w:rsidRDefault="009644F6" w:rsidP="009644F6">
            <w:pPr>
              <w:spacing w:line="228" w:lineRule="auto"/>
              <w:ind w:right="-106"/>
              <w:rPr>
                <w:sz w:val="22"/>
                <w:szCs w:val="22"/>
              </w:rPr>
            </w:pPr>
            <w:r w:rsidRPr="00A95393">
              <w:rPr>
                <w:sz w:val="22"/>
                <w:szCs w:val="22"/>
              </w:rPr>
              <w:t>Органолептические показатели водных вытяжек из образца: - запах, привкус, муть, осадок, окрашивание.</w:t>
            </w:r>
          </w:p>
          <w:p w14:paraId="78C5AA04" w14:textId="77777777" w:rsidR="009644F6" w:rsidRPr="00A95393" w:rsidRDefault="009644F6" w:rsidP="009644F6">
            <w:pPr>
              <w:spacing w:line="228" w:lineRule="auto"/>
              <w:ind w:right="-106"/>
              <w:rPr>
                <w:sz w:val="22"/>
                <w:szCs w:val="22"/>
              </w:rPr>
            </w:pPr>
            <w:r w:rsidRPr="00A95393">
              <w:rPr>
                <w:sz w:val="22"/>
                <w:szCs w:val="22"/>
              </w:rPr>
              <w:t xml:space="preserve">Органолептические показатели </w:t>
            </w:r>
            <w:proofErr w:type="spellStart"/>
            <w:proofErr w:type="gramStart"/>
            <w:r w:rsidRPr="00A95393">
              <w:rPr>
                <w:sz w:val="22"/>
                <w:szCs w:val="22"/>
              </w:rPr>
              <w:t>воздуш</w:t>
            </w:r>
            <w:proofErr w:type="spellEnd"/>
            <w:r w:rsidRPr="00A95393">
              <w:rPr>
                <w:sz w:val="22"/>
                <w:szCs w:val="22"/>
              </w:rPr>
              <w:t>-ной</w:t>
            </w:r>
            <w:proofErr w:type="gramEnd"/>
            <w:r w:rsidRPr="00A95393">
              <w:rPr>
                <w:sz w:val="22"/>
                <w:szCs w:val="22"/>
              </w:rPr>
              <w:t xml:space="preserve"> вытяжки из образца: - запах сорбента, вкус сорбента, цвет сорбента</w:t>
            </w:r>
          </w:p>
        </w:tc>
        <w:tc>
          <w:tcPr>
            <w:tcW w:w="2125" w:type="dxa"/>
            <w:tcBorders>
              <w:right w:val="single" w:sz="4" w:space="0" w:color="auto"/>
            </w:tcBorders>
          </w:tcPr>
          <w:p w14:paraId="52186552" w14:textId="77777777" w:rsidR="009644F6" w:rsidRPr="00A95393" w:rsidRDefault="009644F6" w:rsidP="009644F6">
            <w:pPr>
              <w:spacing w:line="228" w:lineRule="auto"/>
              <w:rPr>
                <w:sz w:val="22"/>
                <w:szCs w:val="22"/>
              </w:rPr>
            </w:pPr>
            <w:r w:rsidRPr="00A95393">
              <w:rPr>
                <w:sz w:val="22"/>
                <w:szCs w:val="22"/>
              </w:rPr>
              <w:t>ТР ТС 005/2011,</w:t>
            </w:r>
          </w:p>
          <w:p w14:paraId="0CF3DD06" w14:textId="77777777" w:rsidR="009644F6" w:rsidRPr="00A95393" w:rsidRDefault="009644F6" w:rsidP="009644F6">
            <w:pPr>
              <w:spacing w:line="228" w:lineRule="auto"/>
              <w:rPr>
                <w:sz w:val="22"/>
                <w:szCs w:val="22"/>
              </w:rPr>
            </w:pPr>
            <w:r w:rsidRPr="00A95393">
              <w:rPr>
                <w:sz w:val="22"/>
                <w:szCs w:val="22"/>
              </w:rPr>
              <w:t>Ст.5, п.8</w:t>
            </w:r>
          </w:p>
          <w:p w14:paraId="0272E7AE" w14:textId="77777777" w:rsidR="009644F6" w:rsidRPr="00A95393" w:rsidRDefault="009644F6" w:rsidP="009644F6">
            <w:pPr>
              <w:spacing w:line="228" w:lineRule="auto"/>
              <w:rPr>
                <w:sz w:val="22"/>
                <w:szCs w:val="22"/>
              </w:rPr>
            </w:pPr>
            <w:r w:rsidRPr="00A95393">
              <w:rPr>
                <w:sz w:val="22"/>
                <w:szCs w:val="22"/>
              </w:rPr>
              <w:t>Приложение 1</w:t>
            </w:r>
            <w:r w:rsidRPr="00A95393">
              <w:rPr>
                <w:sz w:val="22"/>
                <w:szCs w:val="22"/>
                <w:vertAlign w:val="superscript"/>
              </w:rPr>
              <w:t>1</w:t>
            </w:r>
          </w:p>
        </w:tc>
        <w:tc>
          <w:tcPr>
            <w:tcW w:w="2836" w:type="dxa"/>
            <w:tcBorders>
              <w:top w:val="single" w:sz="4" w:space="0" w:color="auto"/>
              <w:left w:val="single" w:sz="4" w:space="0" w:color="auto"/>
              <w:bottom w:val="single" w:sz="4" w:space="0" w:color="auto"/>
            </w:tcBorders>
          </w:tcPr>
          <w:p w14:paraId="0D2EB00B" w14:textId="77777777" w:rsidR="009644F6" w:rsidRPr="00A95393" w:rsidRDefault="009644F6" w:rsidP="009644F6">
            <w:pPr>
              <w:spacing w:line="228" w:lineRule="auto"/>
              <w:rPr>
                <w:sz w:val="22"/>
                <w:szCs w:val="22"/>
              </w:rPr>
            </w:pPr>
            <w:r w:rsidRPr="00A95393">
              <w:rPr>
                <w:sz w:val="22"/>
                <w:szCs w:val="22"/>
              </w:rPr>
              <w:t xml:space="preserve">ГОСТ ISO </w:t>
            </w:r>
            <w:proofErr w:type="gramStart"/>
            <w:r w:rsidRPr="00A95393">
              <w:rPr>
                <w:sz w:val="22"/>
                <w:szCs w:val="22"/>
              </w:rPr>
              <w:t>22308-2016</w:t>
            </w:r>
            <w:proofErr w:type="gramEnd"/>
          </w:p>
          <w:p w14:paraId="53244175" w14:textId="77777777" w:rsidR="009644F6" w:rsidRPr="00A95393" w:rsidRDefault="009644F6" w:rsidP="009644F6">
            <w:pPr>
              <w:spacing w:line="228" w:lineRule="auto"/>
              <w:rPr>
                <w:sz w:val="22"/>
                <w:szCs w:val="22"/>
              </w:rPr>
            </w:pPr>
            <w:r w:rsidRPr="00A95393">
              <w:rPr>
                <w:sz w:val="22"/>
                <w:szCs w:val="22"/>
              </w:rPr>
              <w:t>Инструкция 2.3.3.10-15-64-2005</w:t>
            </w:r>
          </w:p>
          <w:p w14:paraId="30EFFD76" w14:textId="77777777" w:rsidR="009644F6" w:rsidRPr="00A95393" w:rsidRDefault="009644F6" w:rsidP="009644F6">
            <w:pPr>
              <w:spacing w:line="228" w:lineRule="auto"/>
              <w:rPr>
                <w:sz w:val="22"/>
                <w:szCs w:val="22"/>
              </w:rPr>
            </w:pPr>
            <w:r w:rsidRPr="00A95393">
              <w:rPr>
                <w:sz w:val="22"/>
                <w:szCs w:val="22"/>
              </w:rPr>
              <w:t xml:space="preserve">МИ </w:t>
            </w:r>
            <w:proofErr w:type="gramStart"/>
            <w:r w:rsidRPr="00A95393">
              <w:rPr>
                <w:sz w:val="22"/>
                <w:szCs w:val="22"/>
              </w:rPr>
              <w:t>880-71</w:t>
            </w:r>
            <w:proofErr w:type="gramEnd"/>
          </w:p>
          <w:p w14:paraId="01DB6BDE" w14:textId="77777777" w:rsidR="009644F6" w:rsidRPr="00A95393" w:rsidRDefault="009644F6" w:rsidP="009644F6">
            <w:pPr>
              <w:spacing w:line="228" w:lineRule="auto"/>
              <w:rPr>
                <w:sz w:val="22"/>
                <w:szCs w:val="22"/>
              </w:rPr>
            </w:pPr>
            <w:r w:rsidRPr="00A95393">
              <w:rPr>
                <w:sz w:val="22"/>
                <w:szCs w:val="22"/>
              </w:rPr>
              <w:t xml:space="preserve">ГОСТ </w:t>
            </w:r>
            <w:proofErr w:type="gramStart"/>
            <w:r w:rsidRPr="00A95393">
              <w:rPr>
                <w:sz w:val="22"/>
                <w:szCs w:val="22"/>
              </w:rPr>
              <w:t>22648-77</w:t>
            </w:r>
            <w:proofErr w:type="gramEnd"/>
            <w:r w:rsidRPr="00A95393">
              <w:rPr>
                <w:sz w:val="22"/>
                <w:szCs w:val="22"/>
              </w:rPr>
              <w:t xml:space="preserve"> п.2</w:t>
            </w:r>
          </w:p>
        </w:tc>
      </w:tr>
      <w:tr w:rsidR="00ED7D3B" w:rsidRPr="00A95393" w14:paraId="7914A5C6" w14:textId="77777777" w:rsidTr="009C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vMerge w:val="restart"/>
            <w:tcBorders>
              <w:bottom w:val="single" w:sz="4" w:space="0" w:color="auto"/>
            </w:tcBorders>
          </w:tcPr>
          <w:p w14:paraId="13AA3185" w14:textId="77777777" w:rsidR="00ED7D3B" w:rsidRPr="00A95393" w:rsidRDefault="00ED7D3B" w:rsidP="009644F6">
            <w:pPr>
              <w:spacing w:line="228" w:lineRule="auto"/>
              <w:jc w:val="center"/>
              <w:rPr>
                <w:sz w:val="22"/>
                <w:szCs w:val="22"/>
              </w:rPr>
            </w:pPr>
            <w:r w:rsidRPr="00A95393">
              <w:rPr>
                <w:sz w:val="22"/>
                <w:szCs w:val="22"/>
              </w:rPr>
              <w:t>18.1*</w:t>
            </w:r>
          </w:p>
        </w:tc>
        <w:tc>
          <w:tcPr>
            <w:tcW w:w="1843" w:type="dxa"/>
            <w:vMerge w:val="restart"/>
          </w:tcPr>
          <w:p w14:paraId="033A8354" w14:textId="77777777" w:rsidR="00ED7D3B" w:rsidRPr="00A95393" w:rsidRDefault="00ED7D3B" w:rsidP="009644F6">
            <w:pPr>
              <w:spacing w:line="228" w:lineRule="auto"/>
              <w:rPr>
                <w:sz w:val="22"/>
                <w:szCs w:val="22"/>
              </w:rPr>
            </w:pPr>
            <w:r w:rsidRPr="00A95393">
              <w:rPr>
                <w:sz w:val="22"/>
                <w:szCs w:val="22"/>
              </w:rPr>
              <w:t>Упаковка, укупорочные средства.</w:t>
            </w:r>
          </w:p>
          <w:p w14:paraId="76CCCFFB" w14:textId="77777777" w:rsidR="00ED7D3B" w:rsidRPr="00A95393" w:rsidRDefault="00ED7D3B" w:rsidP="009644F6">
            <w:pPr>
              <w:spacing w:line="228" w:lineRule="auto"/>
              <w:rPr>
                <w:sz w:val="22"/>
                <w:szCs w:val="22"/>
              </w:rPr>
            </w:pPr>
          </w:p>
        </w:tc>
        <w:tc>
          <w:tcPr>
            <w:tcW w:w="993" w:type="dxa"/>
            <w:vMerge w:val="restart"/>
          </w:tcPr>
          <w:p w14:paraId="2A53BF4E" w14:textId="77777777" w:rsidR="00ED7D3B" w:rsidRPr="00A95393" w:rsidRDefault="00ED7D3B" w:rsidP="00D8488D">
            <w:pPr>
              <w:pStyle w:val="af6"/>
              <w:jc w:val="center"/>
              <w:rPr>
                <w:sz w:val="22"/>
                <w:szCs w:val="22"/>
                <w:lang w:val="ru-RU"/>
              </w:rPr>
            </w:pPr>
            <w:r w:rsidRPr="00A95393">
              <w:rPr>
                <w:sz w:val="22"/>
                <w:szCs w:val="22"/>
                <w:lang w:val="ru-RU"/>
              </w:rPr>
              <w:t>13.95, 13.99, 16.24, 16.29, 17.11, 17.12, 17.21, 17.29, 22.19, 22.22, 22.29, 23.13, 23.19, 23.41, 23.44, 23.49, 24.33, 24.45, 25.92, 25.99, 32.99/</w:t>
            </w:r>
          </w:p>
          <w:p w14:paraId="69DEEC20" w14:textId="77777777" w:rsidR="00ED7D3B" w:rsidRPr="00A95393" w:rsidRDefault="00ED7D3B" w:rsidP="00D8488D">
            <w:pPr>
              <w:pStyle w:val="af6"/>
              <w:jc w:val="center"/>
              <w:rPr>
                <w:sz w:val="22"/>
                <w:szCs w:val="22"/>
                <w:lang w:val="ru-RU"/>
              </w:rPr>
            </w:pPr>
            <w:r w:rsidRPr="00A95393">
              <w:rPr>
                <w:sz w:val="22"/>
                <w:szCs w:val="22"/>
                <w:lang w:val="ru-RU"/>
              </w:rPr>
              <w:t>11.116,</w:t>
            </w:r>
          </w:p>
          <w:p w14:paraId="28156AD5" w14:textId="77777777" w:rsidR="00ED7D3B" w:rsidRPr="00A95393" w:rsidRDefault="00ED7D3B" w:rsidP="00D8488D">
            <w:pPr>
              <w:pStyle w:val="af6"/>
              <w:jc w:val="center"/>
              <w:rPr>
                <w:sz w:val="22"/>
                <w:szCs w:val="22"/>
                <w:lang w:val="ru-RU"/>
              </w:rPr>
            </w:pPr>
            <w:r w:rsidRPr="00A95393">
              <w:rPr>
                <w:sz w:val="22"/>
                <w:szCs w:val="22"/>
                <w:lang w:val="ru-RU"/>
              </w:rPr>
              <w:t xml:space="preserve">08.032, 08.035, 08.156, 08.158, 08.159, 08.161, </w:t>
            </w:r>
          </w:p>
          <w:p w14:paraId="58B033BC" w14:textId="77777777" w:rsidR="00ED7D3B" w:rsidRPr="00A95393" w:rsidRDefault="00ED7D3B" w:rsidP="00D8488D">
            <w:pPr>
              <w:spacing w:line="228" w:lineRule="auto"/>
              <w:jc w:val="center"/>
              <w:rPr>
                <w:sz w:val="22"/>
                <w:szCs w:val="22"/>
              </w:rPr>
            </w:pPr>
            <w:r w:rsidRPr="00A95393">
              <w:rPr>
                <w:sz w:val="22"/>
                <w:szCs w:val="22"/>
              </w:rPr>
              <w:t>08.162</w:t>
            </w:r>
          </w:p>
        </w:tc>
        <w:tc>
          <w:tcPr>
            <w:tcW w:w="2125" w:type="dxa"/>
            <w:tcBorders>
              <w:bottom w:val="single" w:sz="4" w:space="0" w:color="auto"/>
            </w:tcBorders>
          </w:tcPr>
          <w:p w14:paraId="7ABDA2A3" w14:textId="77777777" w:rsidR="00ED7D3B" w:rsidRPr="00A95393" w:rsidRDefault="00ED7D3B" w:rsidP="00D8488D">
            <w:pPr>
              <w:spacing w:line="228" w:lineRule="auto"/>
              <w:ind w:right="-106"/>
              <w:rPr>
                <w:spacing w:val="-6"/>
                <w:sz w:val="22"/>
                <w:szCs w:val="22"/>
              </w:rPr>
            </w:pPr>
            <w:r w:rsidRPr="00A95393">
              <w:rPr>
                <w:sz w:val="22"/>
                <w:szCs w:val="22"/>
              </w:rPr>
              <w:t>Санитарно-</w:t>
            </w:r>
            <w:proofErr w:type="spellStart"/>
            <w:proofErr w:type="gramStart"/>
            <w:r w:rsidRPr="00A95393">
              <w:rPr>
                <w:sz w:val="22"/>
                <w:szCs w:val="22"/>
              </w:rPr>
              <w:t>гигиени</w:t>
            </w:r>
            <w:proofErr w:type="spellEnd"/>
            <w:r w:rsidRPr="00A95393">
              <w:rPr>
                <w:sz w:val="22"/>
                <w:szCs w:val="22"/>
              </w:rPr>
              <w:t>-</w:t>
            </w:r>
            <w:proofErr w:type="spellStart"/>
            <w:r w:rsidRPr="00A95393">
              <w:rPr>
                <w:sz w:val="22"/>
                <w:szCs w:val="22"/>
              </w:rPr>
              <w:t>ческие</w:t>
            </w:r>
            <w:proofErr w:type="spellEnd"/>
            <w:proofErr w:type="gramEnd"/>
            <w:r w:rsidRPr="00A95393">
              <w:rPr>
                <w:sz w:val="22"/>
                <w:szCs w:val="22"/>
              </w:rPr>
              <w:t xml:space="preserve"> и </w:t>
            </w:r>
            <w:proofErr w:type="spellStart"/>
            <w:r w:rsidRPr="00A95393">
              <w:rPr>
                <w:sz w:val="22"/>
                <w:szCs w:val="22"/>
              </w:rPr>
              <w:t>органолеп-тические</w:t>
            </w:r>
            <w:proofErr w:type="spellEnd"/>
            <w:r w:rsidRPr="00A95393">
              <w:rPr>
                <w:sz w:val="22"/>
                <w:szCs w:val="22"/>
              </w:rPr>
              <w:t xml:space="preserve"> показатели, подготовка образцов</w:t>
            </w:r>
            <w:r w:rsidRPr="00A95393">
              <w:rPr>
                <w:spacing w:val="-6"/>
                <w:sz w:val="22"/>
                <w:szCs w:val="22"/>
              </w:rPr>
              <w:t>:</w:t>
            </w:r>
          </w:p>
        </w:tc>
        <w:tc>
          <w:tcPr>
            <w:tcW w:w="2125" w:type="dxa"/>
            <w:vMerge w:val="restart"/>
            <w:tcBorders>
              <w:right w:val="single" w:sz="4" w:space="0" w:color="auto"/>
            </w:tcBorders>
          </w:tcPr>
          <w:p w14:paraId="58154445" w14:textId="77777777" w:rsidR="00ED7D3B" w:rsidRPr="00A95393" w:rsidRDefault="00ED7D3B" w:rsidP="00D8488D">
            <w:pPr>
              <w:spacing w:line="228" w:lineRule="auto"/>
              <w:rPr>
                <w:sz w:val="22"/>
                <w:szCs w:val="22"/>
              </w:rPr>
            </w:pPr>
            <w:r w:rsidRPr="00A95393">
              <w:rPr>
                <w:sz w:val="22"/>
                <w:szCs w:val="22"/>
              </w:rPr>
              <w:t>ТР ТС 005/2011</w:t>
            </w:r>
          </w:p>
          <w:p w14:paraId="42E8EB0D" w14:textId="77777777" w:rsidR="00ED7D3B" w:rsidRPr="00A95393" w:rsidRDefault="00ED7D3B" w:rsidP="00D8488D">
            <w:pPr>
              <w:spacing w:line="228" w:lineRule="auto"/>
              <w:rPr>
                <w:sz w:val="22"/>
                <w:szCs w:val="22"/>
              </w:rPr>
            </w:pPr>
            <w:r w:rsidRPr="00A95393">
              <w:rPr>
                <w:sz w:val="22"/>
                <w:szCs w:val="22"/>
              </w:rPr>
              <w:t>Ст.5 п.4, п.5, п.8 Приложение 1</w:t>
            </w:r>
          </w:p>
          <w:p w14:paraId="7C8E1F58" w14:textId="77777777" w:rsidR="00ED7D3B" w:rsidRPr="00A95393" w:rsidRDefault="00ED7D3B" w:rsidP="00D8488D">
            <w:pPr>
              <w:spacing w:line="228" w:lineRule="auto"/>
              <w:rPr>
                <w:sz w:val="22"/>
                <w:szCs w:val="22"/>
              </w:rPr>
            </w:pPr>
            <w:r w:rsidRPr="00A95393">
              <w:rPr>
                <w:sz w:val="22"/>
                <w:szCs w:val="22"/>
              </w:rPr>
              <w:t>Приложение 1</w:t>
            </w:r>
            <w:r w:rsidRPr="00A95393">
              <w:rPr>
                <w:sz w:val="22"/>
                <w:szCs w:val="22"/>
                <w:vertAlign w:val="superscript"/>
              </w:rPr>
              <w:t>1</w:t>
            </w:r>
          </w:p>
          <w:p w14:paraId="73557A10" w14:textId="77777777" w:rsidR="00ED7D3B" w:rsidRPr="00A95393" w:rsidRDefault="00ED7D3B" w:rsidP="00D8488D">
            <w:pPr>
              <w:spacing w:line="228" w:lineRule="auto"/>
              <w:rPr>
                <w:sz w:val="22"/>
                <w:szCs w:val="22"/>
              </w:rPr>
            </w:pPr>
            <w:r w:rsidRPr="00A95393">
              <w:rPr>
                <w:sz w:val="22"/>
                <w:szCs w:val="22"/>
              </w:rPr>
              <w:t>Приложение 2</w:t>
            </w:r>
          </w:p>
        </w:tc>
        <w:tc>
          <w:tcPr>
            <w:tcW w:w="2836" w:type="dxa"/>
            <w:vMerge w:val="restart"/>
            <w:tcBorders>
              <w:left w:val="single" w:sz="4" w:space="0" w:color="auto"/>
              <w:bottom w:val="single" w:sz="4" w:space="0" w:color="auto"/>
            </w:tcBorders>
          </w:tcPr>
          <w:p w14:paraId="3138A4D6" w14:textId="77777777" w:rsidR="00ED7D3B" w:rsidRPr="00A95393" w:rsidRDefault="00ED7D3B" w:rsidP="009644F6">
            <w:pPr>
              <w:spacing w:line="228" w:lineRule="auto"/>
              <w:rPr>
                <w:sz w:val="22"/>
                <w:szCs w:val="22"/>
              </w:rPr>
            </w:pPr>
            <w:r w:rsidRPr="00A95393">
              <w:rPr>
                <w:sz w:val="22"/>
                <w:szCs w:val="22"/>
              </w:rPr>
              <w:t xml:space="preserve">ГОСТ </w:t>
            </w:r>
            <w:proofErr w:type="gramStart"/>
            <w:r w:rsidRPr="00A95393">
              <w:rPr>
                <w:sz w:val="22"/>
                <w:szCs w:val="22"/>
              </w:rPr>
              <w:t>22648-77</w:t>
            </w:r>
            <w:proofErr w:type="gramEnd"/>
            <w:r w:rsidRPr="00A95393">
              <w:rPr>
                <w:sz w:val="22"/>
                <w:szCs w:val="22"/>
              </w:rPr>
              <w:t xml:space="preserve"> п.1</w:t>
            </w:r>
          </w:p>
          <w:p w14:paraId="6518644E" w14:textId="77777777" w:rsidR="00ED7D3B" w:rsidRPr="00A95393" w:rsidRDefault="00ED7D3B" w:rsidP="009644F6">
            <w:pPr>
              <w:spacing w:line="228" w:lineRule="auto"/>
              <w:rPr>
                <w:sz w:val="22"/>
                <w:szCs w:val="22"/>
              </w:rPr>
            </w:pPr>
            <w:r w:rsidRPr="00A95393">
              <w:rPr>
                <w:sz w:val="22"/>
                <w:szCs w:val="22"/>
              </w:rPr>
              <w:t>Инструкция</w:t>
            </w:r>
          </w:p>
          <w:p w14:paraId="73CCF7DF" w14:textId="77777777" w:rsidR="00ED7D3B" w:rsidRPr="00A95393" w:rsidRDefault="00ED7D3B" w:rsidP="009644F6">
            <w:pPr>
              <w:spacing w:line="228" w:lineRule="auto"/>
              <w:ind w:right="-108"/>
              <w:rPr>
                <w:sz w:val="22"/>
                <w:szCs w:val="22"/>
              </w:rPr>
            </w:pPr>
            <w:r w:rsidRPr="00A95393">
              <w:rPr>
                <w:sz w:val="22"/>
                <w:szCs w:val="22"/>
              </w:rPr>
              <w:t>2.3.3.10-15-64-2005 п.16-21</w:t>
            </w:r>
          </w:p>
          <w:p w14:paraId="194E29AA" w14:textId="77777777" w:rsidR="00ED7D3B" w:rsidRPr="00A95393" w:rsidRDefault="00ED7D3B" w:rsidP="009644F6">
            <w:pPr>
              <w:spacing w:line="228" w:lineRule="auto"/>
              <w:rPr>
                <w:sz w:val="22"/>
                <w:szCs w:val="22"/>
              </w:rPr>
            </w:pPr>
            <w:r w:rsidRPr="00A95393">
              <w:rPr>
                <w:sz w:val="22"/>
                <w:szCs w:val="22"/>
              </w:rPr>
              <w:t>Инструкция</w:t>
            </w:r>
          </w:p>
          <w:p w14:paraId="66A117C7" w14:textId="77777777" w:rsidR="00ED7D3B" w:rsidRPr="00A95393" w:rsidRDefault="00ED7D3B" w:rsidP="009644F6">
            <w:pPr>
              <w:spacing w:line="228" w:lineRule="auto"/>
              <w:rPr>
                <w:sz w:val="22"/>
                <w:szCs w:val="22"/>
              </w:rPr>
            </w:pPr>
            <w:r w:rsidRPr="00A95393">
              <w:rPr>
                <w:sz w:val="22"/>
                <w:szCs w:val="22"/>
              </w:rPr>
              <w:t>2.3.3.10-15-89-2005 гл.4</w:t>
            </w:r>
          </w:p>
          <w:p w14:paraId="4D1A0FE6" w14:textId="77777777" w:rsidR="00ED7D3B" w:rsidRPr="00A95393" w:rsidRDefault="00ED7D3B" w:rsidP="009644F6">
            <w:pPr>
              <w:spacing w:line="228" w:lineRule="auto"/>
              <w:rPr>
                <w:sz w:val="22"/>
                <w:szCs w:val="22"/>
              </w:rPr>
            </w:pPr>
            <w:r w:rsidRPr="00A95393">
              <w:rPr>
                <w:sz w:val="22"/>
                <w:szCs w:val="22"/>
              </w:rPr>
              <w:t xml:space="preserve">МИ </w:t>
            </w:r>
            <w:proofErr w:type="gramStart"/>
            <w:r w:rsidRPr="00A95393">
              <w:rPr>
                <w:sz w:val="22"/>
                <w:szCs w:val="22"/>
              </w:rPr>
              <w:t>№ 880-71</w:t>
            </w:r>
            <w:proofErr w:type="gramEnd"/>
            <w:r w:rsidRPr="00A95393">
              <w:rPr>
                <w:sz w:val="22"/>
                <w:szCs w:val="22"/>
              </w:rPr>
              <w:t xml:space="preserve"> п.2</w:t>
            </w:r>
          </w:p>
          <w:p w14:paraId="7BE0C5E4" w14:textId="77777777" w:rsidR="00ED7D3B" w:rsidRPr="00A95393" w:rsidRDefault="00ED7D3B" w:rsidP="009644F6">
            <w:pPr>
              <w:spacing w:line="228" w:lineRule="auto"/>
              <w:rPr>
                <w:sz w:val="22"/>
                <w:szCs w:val="22"/>
              </w:rPr>
            </w:pPr>
            <w:r w:rsidRPr="00A95393">
              <w:rPr>
                <w:sz w:val="22"/>
                <w:szCs w:val="22"/>
              </w:rPr>
              <w:t>МУ 4395-87</w:t>
            </w:r>
          </w:p>
        </w:tc>
      </w:tr>
      <w:tr w:rsidR="009644F6" w:rsidRPr="00A95393" w14:paraId="240A371E" w14:textId="77777777" w:rsidTr="009644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vMerge/>
            <w:tcBorders>
              <w:top w:val="single" w:sz="4" w:space="0" w:color="auto"/>
            </w:tcBorders>
          </w:tcPr>
          <w:p w14:paraId="28289724" w14:textId="77777777" w:rsidR="009644F6" w:rsidRPr="00A95393" w:rsidRDefault="009644F6" w:rsidP="009644F6">
            <w:pPr>
              <w:spacing w:line="228" w:lineRule="auto"/>
              <w:jc w:val="center"/>
              <w:rPr>
                <w:sz w:val="22"/>
                <w:szCs w:val="22"/>
              </w:rPr>
            </w:pPr>
          </w:p>
        </w:tc>
        <w:tc>
          <w:tcPr>
            <w:tcW w:w="1843" w:type="dxa"/>
            <w:vMerge/>
          </w:tcPr>
          <w:p w14:paraId="383AFD72" w14:textId="77777777" w:rsidR="009644F6" w:rsidRPr="00A95393" w:rsidRDefault="009644F6" w:rsidP="009644F6">
            <w:pPr>
              <w:spacing w:line="228" w:lineRule="auto"/>
              <w:rPr>
                <w:sz w:val="22"/>
                <w:szCs w:val="22"/>
              </w:rPr>
            </w:pPr>
          </w:p>
        </w:tc>
        <w:tc>
          <w:tcPr>
            <w:tcW w:w="993" w:type="dxa"/>
            <w:vMerge/>
          </w:tcPr>
          <w:p w14:paraId="4A19CF30" w14:textId="77777777" w:rsidR="009644F6" w:rsidRPr="00A95393" w:rsidRDefault="009644F6" w:rsidP="009644F6">
            <w:pPr>
              <w:spacing w:line="228" w:lineRule="auto"/>
              <w:jc w:val="center"/>
              <w:rPr>
                <w:sz w:val="22"/>
                <w:szCs w:val="22"/>
              </w:rPr>
            </w:pPr>
          </w:p>
        </w:tc>
        <w:tc>
          <w:tcPr>
            <w:tcW w:w="2125" w:type="dxa"/>
            <w:tcBorders>
              <w:top w:val="single" w:sz="4" w:space="0" w:color="auto"/>
              <w:bottom w:val="single" w:sz="4" w:space="0" w:color="auto"/>
            </w:tcBorders>
          </w:tcPr>
          <w:p w14:paraId="5B2E36EF" w14:textId="77777777" w:rsidR="009644F6" w:rsidRPr="00A95393" w:rsidRDefault="009644F6" w:rsidP="009644F6">
            <w:pPr>
              <w:spacing w:line="228" w:lineRule="auto"/>
              <w:rPr>
                <w:sz w:val="22"/>
                <w:szCs w:val="22"/>
              </w:rPr>
            </w:pPr>
            <w:r w:rsidRPr="00A95393">
              <w:rPr>
                <w:sz w:val="22"/>
                <w:szCs w:val="22"/>
              </w:rPr>
              <w:t>Подготовка образцов</w:t>
            </w:r>
          </w:p>
        </w:tc>
        <w:tc>
          <w:tcPr>
            <w:tcW w:w="2125" w:type="dxa"/>
            <w:vMerge/>
            <w:tcBorders>
              <w:right w:val="single" w:sz="4" w:space="0" w:color="auto"/>
            </w:tcBorders>
          </w:tcPr>
          <w:p w14:paraId="16FE4824" w14:textId="77777777" w:rsidR="009644F6" w:rsidRPr="00A95393" w:rsidRDefault="009644F6" w:rsidP="009644F6">
            <w:pPr>
              <w:spacing w:line="228" w:lineRule="auto"/>
              <w:rPr>
                <w:sz w:val="22"/>
                <w:szCs w:val="22"/>
              </w:rPr>
            </w:pPr>
          </w:p>
        </w:tc>
        <w:tc>
          <w:tcPr>
            <w:tcW w:w="2836" w:type="dxa"/>
            <w:vMerge/>
            <w:tcBorders>
              <w:top w:val="single" w:sz="4" w:space="0" w:color="auto"/>
              <w:left w:val="single" w:sz="4" w:space="0" w:color="auto"/>
            </w:tcBorders>
          </w:tcPr>
          <w:p w14:paraId="34225456" w14:textId="77777777" w:rsidR="009644F6" w:rsidRPr="00A95393" w:rsidRDefault="009644F6" w:rsidP="009644F6">
            <w:pPr>
              <w:spacing w:line="228" w:lineRule="auto"/>
              <w:rPr>
                <w:sz w:val="22"/>
                <w:szCs w:val="22"/>
              </w:rPr>
            </w:pPr>
          </w:p>
        </w:tc>
      </w:tr>
      <w:tr w:rsidR="009644F6" w:rsidRPr="00A95393" w14:paraId="127C0771" w14:textId="77777777" w:rsidTr="009644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tcPr>
          <w:p w14:paraId="36F14581" w14:textId="77777777" w:rsidR="009644F6" w:rsidRPr="00A95393" w:rsidRDefault="009644F6" w:rsidP="009644F6">
            <w:pPr>
              <w:spacing w:line="228" w:lineRule="auto"/>
              <w:jc w:val="center"/>
              <w:rPr>
                <w:sz w:val="22"/>
                <w:szCs w:val="22"/>
              </w:rPr>
            </w:pPr>
            <w:r w:rsidRPr="00A95393">
              <w:rPr>
                <w:sz w:val="22"/>
                <w:szCs w:val="22"/>
              </w:rPr>
              <w:t>18.2</w:t>
            </w:r>
            <w:r w:rsidR="00F82145" w:rsidRPr="00A95393">
              <w:rPr>
                <w:sz w:val="22"/>
                <w:szCs w:val="22"/>
              </w:rPr>
              <w:t>*</w:t>
            </w:r>
          </w:p>
        </w:tc>
        <w:tc>
          <w:tcPr>
            <w:tcW w:w="1843" w:type="dxa"/>
            <w:vMerge/>
          </w:tcPr>
          <w:p w14:paraId="610423E7" w14:textId="77777777" w:rsidR="009644F6" w:rsidRPr="00A95393" w:rsidRDefault="009644F6" w:rsidP="009644F6">
            <w:pPr>
              <w:spacing w:line="228" w:lineRule="auto"/>
              <w:rPr>
                <w:sz w:val="22"/>
                <w:szCs w:val="22"/>
              </w:rPr>
            </w:pPr>
          </w:p>
        </w:tc>
        <w:tc>
          <w:tcPr>
            <w:tcW w:w="993" w:type="dxa"/>
            <w:vMerge/>
          </w:tcPr>
          <w:p w14:paraId="76E23E0A" w14:textId="77777777" w:rsidR="009644F6" w:rsidRPr="00A95393" w:rsidRDefault="009644F6" w:rsidP="009644F6">
            <w:pPr>
              <w:spacing w:line="228" w:lineRule="auto"/>
              <w:jc w:val="center"/>
              <w:rPr>
                <w:sz w:val="22"/>
                <w:szCs w:val="22"/>
              </w:rPr>
            </w:pPr>
          </w:p>
        </w:tc>
        <w:tc>
          <w:tcPr>
            <w:tcW w:w="2125" w:type="dxa"/>
          </w:tcPr>
          <w:p w14:paraId="6072FFC4" w14:textId="77777777" w:rsidR="009644F6" w:rsidRPr="00A95393" w:rsidRDefault="009644F6" w:rsidP="009644F6">
            <w:pPr>
              <w:spacing w:line="228" w:lineRule="auto"/>
              <w:rPr>
                <w:sz w:val="22"/>
                <w:szCs w:val="22"/>
              </w:rPr>
            </w:pPr>
            <w:r w:rsidRPr="00A95393">
              <w:rPr>
                <w:sz w:val="22"/>
                <w:szCs w:val="22"/>
              </w:rPr>
              <w:t xml:space="preserve">Алюминий, барий </w:t>
            </w:r>
          </w:p>
          <w:p w14:paraId="36CADF0A" w14:textId="77777777" w:rsidR="009644F6" w:rsidRPr="00A95393" w:rsidRDefault="009644F6" w:rsidP="009644F6">
            <w:pPr>
              <w:spacing w:line="228" w:lineRule="auto"/>
              <w:rPr>
                <w:sz w:val="22"/>
                <w:szCs w:val="22"/>
              </w:rPr>
            </w:pPr>
            <w:r w:rsidRPr="00A95393">
              <w:rPr>
                <w:sz w:val="22"/>
                <w:szCs w:val="22"/>
              </w:rPr>
              <w:t xml:space="preserve">бор, железо, кадмий, </w:t>
            </w:r>
            <w:proofErr w:type="gramStart"/>
            <w:r w:rsidRPr="00A95393">
              <w:rPr>
                <w:sz w:val="22"/>
                <w:szCs w:val="22"/>
              </w:rPr>
              <w:t>марганец ,</w:t>
            </w:r>
            <w:proofErr w:type="gramEnd"/>
            <w:r w:rsidRPr="00A95393">
              <w:rPr>
                <w:sz w:val="22"/>
                <w:szCs w:val="22"/>
              </w:rPr>
              <w:t xml:space="preserve"> медь , мышьяк, никель, олово, кобальт, ванадий, свинец , вольфрам, </w:t>
            </w:r>
          </w:p>
          <w:p w14:paraId="1FDB5E7F" w14:textId="77777777" w:rsidR="009644F6" w:rsidRPr="00A95393" w:rsidRDefault="009644F6" w:rsidP="009644F6">
            <w:pPr>
              <w:spacing w:line="228" w:lineRule="auto"/>
              <w:rPr>
                <w:sz w:val="22"/>
                <w:szCs w:val="22"/>
              </w:rPr>
            </w:pPr>
            <w:proofErr w:type="gramStart"/>
            <w:r w:rsidRPr="00A95393">
              <w:rPr>
                <w:sz w:val="22"/>
                <w:szCs w:val="22"/>
              </w:rPr>
              <w:t>титан ,</w:t>
            </w:r>
            <w:proofErr w:type="gramEnd"/>
            <w:r w:rsidRPr="00A95393">
              <w:rPr>
                <w:sz w:val="22"/>
                <w:szCs w:val="22"/>
              </w:rPr>
              <w:t xml:space="preserve"> хром, цинк, литий, молибден, ниобий, кремний</w:t>
            </w:r>
          </w:p>
        </w:tc>
        <w:tc>
          <w:tcPr>
            <w:tcW w:w="2125" w:type="dxa"/>
            <w:vMerge/>
            <w:tcBorders>
              <w:right w:val="single" w:sz="4" w:space="0" w:color="auto"/>
            </w:tcBorders>
          </w:tcPr>
          <w:p w14:paraId="3DC4FC23" w14:textId="77777777" w:rsidR="009644F6" w:rsidRPr="00A95393" w:rsidRDefault="009644F6" w:rsidP="009644F6">
            <w:pPr>
              <w:spacing w:line="228" w:lineRule="auto"/>
              <w:rPr>
                <w:sz w:val="22"/>
                <w:szCs w:val="22"/>
              </w:rPr>
            </w:pPr>
          </w:p>
        </w:tc>
        <w:tc>
          <w:tcPr>
            <w:tcW w:w="2836" w:type="dxa"/>
            <w:tcBorders>
              <w:left w:val="single" w:sz="4" w:space="0" w:color="auto"/>
            </w:tcBorders>
          </w:tcPr>
          <w:p w14:paraId="4909A7ED" w14:textId="77777777" w:rsidR="009644F6" w:rsidRPr="00A95393" w:rsidRDefault="009644F6" w:rsidP="009644F6">
            <w:pPr>
              <w:spacing w:line="228" w:lineRule="auto"/>
              <w:rPr>
                <w:sz w:val="22"/>
                <w:szCs w:val="22"/>
              </w:rPr>
            </w:pPr>
            <w:r w:rsidRPr="00A95393">
              <w:rPr>
                <w:sz w:val="22"/>
                <w:szCs w:val="22"/>
              </w:rPr>
              <w:t>ГОСТ 31870-2012</w:t>
            </w:r>
          </w:p>
        </w:tc>
      </w:tr>
      <w:tr w:rsidR="009644F6" w:rsidRPr="00A95393" w14:paraId="29A8237E" w14:textId="77777777" w:rsidTr="009C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tcPr>
          <w:p w14:paraId="3B363372" w14:textId="77777777" w:rsidR="009644F6" w:rsidRPr="00A95393" w:rsidRDefault="009644F6" w:rsidP="009644F6">
            <w:pPr>
              <w:spacing w:line="228" w:lineRule="auto"/>
              <w:ind w:right="-115"/>
              <w:jc w:val="center"/>
              <w:rPr>
                <w:sz w:val="22"/>
                <w:szCs w:val="22"/>
              </w:rPr>
            </w:pPr>
            <w:r w:rsidRPr="00A95393">
              <w:rPr>
                <w:sz w:val="22"/>
                <w:szCs w:val="22"/>
              </w:rPr>
              <w:t>18.3</w:t>
            </w:r>
            <w:r w:rsidR="00F82145" w:rsidRPr="00A95393">
              <w:rPr>
                <w:sz w:val="22"/>
                <w:szCs w:val="22"/>
              </w:rPr>
              <w:t>*</w:t>
            </w:r>
          </w:p>
        </w:tc>
        <w:tc>
          <w:tcPr>
            <w:tcW w:w="1843" w:type="dxa"/>
            <w:vMerge/>
          </w:tcPr>
          <w:p w14:paraId="29607B80" w14:textId="77777777" w:rsidR="009644F6" w:rsidRPr="00A95393" w:rsidRDefault="009644F6" w:rsidP="009644F6">
            <w:pPr>
              <w:spacing w:line="228" w:lineRule="auto"/>
              <w:rPr>
                <w:sz w:val="22"/>
                <w:szCs w:val="22"/>
              </w:rPr>
            </w:pPr>
          </w:p>
        </w:tc>
        <w:tc>
          <w:tcPr>
            <w:tcW w:w="993" w:type="dxa"/>
            <w:vMerge/>
          </w:tcPr>
          <w:p w14:paraId="756EA43B" w14:textId="77777777" w:rsidR="009644F6" w:rsidRPr="00A95393" w:rsidRDefault="009644F6" w:rsidP="009644F6">
            <w:pPr>
              <w:spacing w:line="228" w:lineRule="auto"/>
              <w:jc w:val="center"/>
              <w:rPr>
                <w:sz w:val="22"/>
                <w:szCs w:val="22"/>
              </w:rPr>
            </w:pPr>
          </w:p>
        </w:tc>
        <w:tc>
          <w:tcPr>
            <w:tcW w:w="2125" w:type="dxa"/>
          </w:tcPr>
          <w:p w14:paraId="309F5742" w14:textId="77777777" w:rsidR="009644F6" w:rsidRPr="00A95393" w:rsidRDefault="009644F6" w:rsidP="009644F6">
            <w:pPr>
              <w:spacing w:line="228" w:lineRule="auto"/>
              <w:ind w:right="-108"/>
              <w:rPr>
                <w:sz w:val="22"/>
                <w:szCs w:val="22"/>
              </w:rPr>
            </w:pPr>
            <w:r w:rsidRPr="00A95393">
              <w:rPr>
                <w:sz w:val="22"/>
                <w:szCs w:val="22"/>
              </w:rPr>
              <w:t>Спирт метиловый</w:t>
            </w:r>
          </w:p>
          <w:p w14:paraId="6BE34123" w14:textId="77777777" w:rsidR="009644F6" w:rsidRPr="00A95393" w:rsidRDefault="009644F6" w:rsidP="009644F6">
            <w:pPr>
              <w:spacing w:line="228" w:lineRule="auto"/>
              <w:ind w:right="-108"/>
              <w:rPr>
                <w:sz w:val="22"/>
                <w:szCs w:val="22"/>
              </w:rPr>
            </w:pPr>
            <w:r w:rsidRPr="00A95393">
              <w:rPr>
                <w:sz w:val="22"/>
                <w:szCs w:val="22"/>
              </w:rPr>
              <w:t>Спирт бутиловый</w:t>
            </w:r>
          </w:p>
          <w:p w14:paraId="0846C478" w14:textId="77777777" w:rsidR="009644F6" w:rsidRPr="00A95393" w:rsidRDefault="009644F6" w:rsidP="009644F6">
            <w:pPr>
              <w:spacing w:line="228" w:lineRule="auto"/>
              <w:ind w:right="-108"/>
              <w:rPr>
                <w:sz w:val="22"/>
                <w:szCs w:val="22"/>
              </w:rPr>
            </w:pPr>
            <w:r w:rsidRPr="00A95393">
              <w:rPr>
                <w:sz w:val="22"/>
                <w:szCs w:val="22"/>
              </w:rPr>
              <w:t>Спирт изобутиловый</w:t>
            </w:r>
          </w:p>
          <w:p w14:paraId="1DEBE0AD" w14:textId="77777777" w:rsidR="009644F6" w:rsidRPr="00A95393" w:rsidRDefault="009644F6" w:rsidP="009644F6">
            <w:pPr>
              <w:spacing w:line="228" w:lineRule="auto"/>
              <w:ind w:right="-108"/>
              <w:rPr>
                <w:sz w:val="22"/>
                <w:szCs w:val="22"/>
              </w:rPr>
            </w:pPr>
            <w:r w:rsidRPr="00A95393">
              <w:rPr>
                <w:sz w:val="22"/>
                <w:szCs w:val="22"/>
              </w:rPr>
              <w:t xml:space="preserve">Спирт </w:t>
            </w:r>
            <w:proofErr w:type="spellStart"/>
            <w:r w:rsidRPr="00A95393">
              <w:rPr>
                <w:sz w:val="22"/>
                <w:szCs w:val="22"/>
              </w:rPr>
              <w:t>пропиловый</w:t>
            </w:r>
            <w:proofErr w:type="spellEnd"/>
          </w:p>
          <w:p w14:paraId="7D16FF59" w14:textId="77777777" w:rsidR="009644F6" w:rsidRPr="00A95393" w:rsidRDefault="009644F6" w:rsidP="009644F6">
            <w:pPr>
              <w:spacing w:line="228" w:lineRule="auto"/>
              <w:ind w:right="-108"/>
              <w:rPr>
                <w:spacing w:val="-6"/>
                <w:sz w:val="22"/>
                <w:szCs w:val="22"/>
              </w:rPr>
            </w:pPr>
            <w:r w:rsidRPr="00A95393">
              <w:rPr>
                <w:spacing w:val="-6"/>
                <w:sz w:val="22"/>
                <w:szCs w:val="22"/>
              </w:rPr>
              <w:t>Спирт изопропиловый</w:t>
            </w:r>
          </w:p>
        </w:tc>
        <w:tc>
          <w:tcPr>
            <w:tcW w:w="2125" w:type="dxa"/>
            <w:vMerge/>
            <w:tcBorders>
              <w:right w:val="single" w:sz="4" w:space="0" w:color="auto"/>
            </w:tcBorders>
          </w:tcPr>
          <w:p w14:paraId="764EE381" w14:textId="77777777" w:rsidR="009644F6" w:rsidRPr="00A95393" w:rsidRDefault="009644F6" w:rsidP="009644F6">
            <w:pPr>
              <w:tabs>
                <w:tab w:val="left" w:pos="1118"/>
              </w:tabs>
              <w:spacing w:line="228" w:lineRule="auto"/>
              <w:rPr>
                <w:sz w:val="22"/>
                <w:szCs w:val="22"/>
              </w:rPr>
            </w:pPr>
          </w:p>
        </w:tc>
        <w:tc>
          <w:tcPr>
            <w:tcW w:w="2836" w:type="dxa"/>
            <w:tcBorders>
              <w:left w:val="single" w:sz="4" w:space="0" w:color="auto"/>
            </w:tcBorders>
          </w:tcPr>
          <w:p w14:paraId="4B7AB48A" w14:textId="77777777" w:rsidR="009644F6" w:rsidRPr="00A95393" w:rsidRDefault="009644F6" w:rsidP="009644F6">
            <w:pPr>
              <w:spacing w:line="228" w:lineRule="auto"/>
              <w:rPr>
                <w:sz w:val="22"/>
                <w:szCs w:val="22"/>
              </w:rPr>
            </w:pPr>
            <w:r w:rsidRPr="00A95393">
              <w:rPr>
                <w:sz w:val="22"/>
                <w:szCs w:val="22"/>
              </w:rPr>
              <w:t>ГОСТ ISO 16000-6-2016</w:t>
            </w:r>
          </w:p>
          <w:p w14:paraId="3D6CE288" w14:textId="77777777" w:rsidR="009644F6" w:rsidRPr="00A95393" w:rsidRDefault="009644F6" w:rsidP="009644F6">
            <w:pPr>
              <w:spacing w:line="228" w:lineRule="auto"/>
              <w:rPr>
                <w:sz w:val="22"/>
                <w:szCs w:val="22"/>
              </w:rPr>
            </w:pPr>
            <w:r w:rsidRPr="00A95393">
              <w:rPr>
                <w:sz w:val="22"/>
                <w:szCs w:val="22"/>
              </w:rPr>
              <w:t xml:space="preserve">МУК </w:t>
            </w:r>
            <w:proofErr w:type="gramStart"/>
            <w:r w:rsidRPr="00A95393">
              <w:rPr>
                <w:sz w:val="22"/>
                <w:szCs w:val="22"/>
              </w:rPr>
              <w:t>4.1.3166-14</w:t>
            </w:r>
            <w:proofErr w:type="gramEnd"/>
          </w:p>
          <w:p w14:paraId="153B516D" w14:textId="77777777" w:rsidR="009644F6" w:rsidRPr="00A95393" w:rsidRDefault="009644F6" w:rsidP="009644F6">
            <w:pPr>
              <w:spacing w:line="228" w:lineRule="auto"/>
              <w:rPr>
                <w:sz w:val="22"/>
                <w:szCs w:val="22"/>
              </w:rPr>
            </w:pPr>
            <w:r w:rsidRPr="00A95393">
              <w:rPr>
                <w:sz w:val="22"/>
                <w:szCs w:val="22"/>
              </w:rPr>
              <w:t xml:space="preserve">МУК </w:t>
            </w:r>
            <w:proofErr w:type="gramStart"/>
            <w:r w:rsidRPr="00A95393">
              <w:rPr>
                <w:sz w:val="22"/>
                <w:szCs w:val="22"/>
              </w:rPr>
              <w:t>4.1.3170-14</w:t>
            </w:r>
            <w:proofErr w:type="gramEnd"/>
          </w:p>
          <w:p w14:paraId="1FAF8A28" w14:textId="77777777" w:rsidR="009644F6" w:rsidRPr="00A95393" w:rsidRDefault="009644F6" w:rsidP="009644F6">
            <w:pPr>
              <w:spacing w:line="228" w:lineRule="auto"/>
              <w:rPr>
                <w:sz w:val="22"/>
                <w:szCs w:val="22"/>
              </w:rPr>
            </w:pPr>
            <w:r w:rsidRPr="00A95393">
              <w:rPr>
                <w:sz w:val="22"/>
                <w:szCs w:val="22"/>
              </w:rPr>
              <w:t xml:space="preserve">ГОСТ </w:t>
            </w:r>
            <w:proofErr w:type="gramStart"/>
            <w:r w:rsidRPr="00A95393">
              <w:rPr>
                <w:sz w:val="22"/>
                <w:szCs w:val="22"/>
              </w:rPr>
              <w:t>34174-2017</w:t>
            </w:r>
            <w:proofErr w:type="gramEnd"/>
          </w:p>
          <w:p w14:paraId="2C53E5EB" w14:textId="77777777" w:rsidR="009644F6" w:rsidRPr="00A95393" w:rsidRDefault="009644F6" w:rsidP="009644F6">
            <w:pPr>
              <w:spacing w:line="228" w:lineRule="auto"/>
              <w:rPr>
                <w:sz w:val="22"/>
                <w:szCs w:val="22"/>
              </w:rPr>
            </w:pPr>
            <w:r w:rsidRPr="00A95393">
              <w:rPr>
                <w:sz w:val="22"/>
                <w:szCs w:val="22"/>
              </w:rPr>
              <w:t>ГОСТ 34172-2017</w:t>
            </w:r>
          </w:p>
        </w:tc>
      </w:tr>
      <w:tr w:rsidR="009644F6" w:rsidRPr="00A95393" w14:paraId="26043F7B" w14:textId="77777777" w:rsidTr="009C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tcPr>
          <w:p w14:paraId="32665850" w14:textId="77777777" w:rsidR="009644F6" w:rsidRPr="00A95393" w:rsidRDefault="009644F6" w:rsidP="009644F6">
            <w:pPr>
              <w:spacing w:line="228" w:lineRule="auto"/>
              <w:ind w:right="-115"/>
              <w:jc w:val="center"/>
              <w:rPr>
                <w:sz w:val="22"/>
                <w:szCs w:val="22"/>
              </w:rPr>
            </w:pPr>
            <w:r w:rsidRPr="00A95393">
              <w:rPr>
                <w:sz w:val="22"/>
                <w:szCs w:val="22"/>
              </w:rPr>
              <w:t>18.4</w:t>
            </w:r>
            <w:r w:rsidR="00F82145" w:rsidRPr="00A95393">
              <w:rPr>
                <w:sz w:val="22"/>
                <w:szCs w:val="22"/>
              </w:rPr>
              <w:t>*</w:t>
            </w:r>
          </w:p>
        </w:tc>
        <w:tc>
          <w:tcPr>
            <w:tcW w:w="1843" w:type="dxa"/>
            <w:vMerge/>
          </w:tcPr>
          <w:p w14:paraId="1B56D01A" w14:textId="77777777" w:rsidR="009644F6" w:rsidRPr="00A95393" w:rsidRDefault="009644F6" w:rsidP="009644F6">
            <w:pPr>
              <w:spacing w:line="228" w:lineRule="auto"/>
              <w:rPr>
                <w:sz w:val="22"/>
                <w:szCs w:val="22"/>
              </w:rPr>
            </w:pPr>
          </w:p>
        </w:tc>
        <w:tc>
          <w:tcPr>
            <w:tcW w:w="993" w:type="dxa"/>
            <w:vMerge/>
          </w:tcPr>
          <w:p w14:paraId="6C7A4385" w14:textId="77777777" w:rsidR="009644F6" w:rsidRPr="00A95393" w:rsidRDefault="009644F6" w:rsidP="009644F6">
            <w:pPr>
              <w:spacing w:line="228" w:lineRule="auto"/>
              <w:jc w:val="center"/>
              <w:rPr>
                <w:sz w:val="22"/>
                <w:szCs w:val="22"/>
              </w:rPr>
            </w:pPr>
          </w:p>
        </w:tc>
        <w:tc>
          <w:tcPr>
            <w:tcW w:w="2125" w:type="dxa"/>
          </w:tcPr>
          <w:p w14:paraId="297D297F" w14:textId="77777777" w:rsidR="009644F6" w:rsidRPr="00A95393" w:rsidRDefault="009644F6" w:rsidP="009644F6">
            <w:pPr>
              <w:spacing w:line="228" w:lineRule="auto"/>
              <w:rPr>
                <w:sz w:val="22"/>
                <w:szCs w:val="22"/>
              </w:rPr>
            </w:pPr>
            <w:r w:rsidRPr="00A95393">
              <w:rPr>
                <w:sz w:val="22"/>
                <w:szCs w:val="22"/>
              </w:rPr>
              <w:t>Винилацетат</w:t>
            </w:r>
          </w:p>
        </w:tc>
        <w:tc>
          <w:tcPr>
            <w:tcW w:w="2125" w:type="dxa"/>
            <w:vMerge/>
            <w:tcBorders>
              <w:right w:val="single" w:sz="4" w:space="0" w:color="auto"/>
            </w:tcBorders>
          </w:tcPr>
          <w:p w14:paraId="41ADC16E" w14:textId="77777777" w:rsidR="009644F6" w:rsidRPr="00A95393" w:rsidRDefault="009644F6" w:rsidP="009644F6">
            <w:pPr>
              <w:tabs>
                <w:tab w:val="left" w:pos="1118"/>
              </w:tabs>
              <w:spacing w:line="228" w:lineRule="auto"/>
              <w:rPr>
                <w:sz w:val="22"/>
                <w:szCs w:val="22"/>
              </w:rPr>
            </w:pPr>
          </w:p>
        </w:tc>
        <w:tc>
          <w:tcPr>
            <w:tcW w:w="2836" w:type="dxa"/>
            <w:tcBorders>
              <w:left w:val="single" w:sz="4" w:space="0" w:color="auto"/>
            </w:tcBorders>
          </w:tcPr>
          <w:p w14:paraId="41E28010" w14:textId="77777777" w:rsidR="009644F6" w:rsidRPr="00A95393" w:rsidRDefault="009644F6" w:rsidP="009644F6">
            <w:pPr>
              <w:spacing w:line="228" w:lineRule="auto"/>
              <w:rPr>
                <w:sz w:val="22"/>
                <w:szCs w:val="22"/>
              </w:rPr>
            </w:pPr>
            <w:r w:rsidRPr="00A95393">
              <w:rPr>
                <w:sz w:val="22"/>
                <w:szCs w:val="22"/>
              </w:rPr>
              <w:t xml:space="preserve">МР </w:t>
            </w:r>
            <w:proofErr w:type="gramStart"/>
            <w:r w:rsidRPr="00A95393">
              <w:rPr>
                <w:sz w:val="22"/>
                <w:szCs w:val="22"/>
              </w:rPr>
              <w:t>2915-82</w:t>
            </w:r>
            <w:proofErr w:type="gramEnd"/>
          </w:p>
          <w:p w14:paraId="2957BD41" w14:textId="77777777" w:rsidR="009644F6" w:rsidRPr="00A95393" w:rsidRDefault="009644F6" w:rsidP="009644F6">
            <w:pPr>
              <w:spacing w:line="228" w:lineRule="auto"/>
              <w:rPr>
                <w:sz w:val="22"/>
                <w:szCs w:val="22"/>
              </w:rPr>
            </w:pPr>
            <w:r w:rsidRPr="00A95393">
              <w:rPr>
                <w:sz w:val="22"/>
                <w:szCs w:val="22"/>
              </w:rPr>
              <w:t>ГОСТ ISO 16000-6-2016</w:t>
            </w:r>
          </w:p>
        </w:tc>
      </w:tr>
      <w:tr w:rsidR="009644F6" w:rsidRPr="00A95393" w14:paraId="24B58203" w14:textId="77777777" w:rsidTr="009C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tcPr>
          <w:p w14:paraId="0C04157F" w14:textId="77777777" w:rsidR="009644F6" w:rsidRPr="00A95393" w:rsidRDefault="009644F6" w:rsidP="009644F6">
            <w:pPr>
              <w:spacing w:line="228" w:lineRule="auto"/>
              <w:ind w:right="-115"/>
              <w:jc w:val="center"/>
              <w:rPr>
                <w:sz w:val="22"/>
                <w:szCs w:val="22"/>
              </w:rPr>
            </w:pPr>
            <w:r w:rsidRPr="00A95393">
              <w:rPr>
                <w:sz w:val="22"/>
                <w:szCs w:val="22"/>
              </w:rPr>
              <w:t>18.5</w:t>
            </w:r>
            <w:r w:rsidR="00F82145" w:rsidRPr="00A95393">
              <w:rPr>
                <w:sz w:val="22"/>
                <w:szCs w:val="22"/>
              </w:rPr>
              <w:t>*</w:t>
            </w:r>
          </w:p>
        </w:tc>
        <w:tc>
          <w:tcPr>
            <w:tcW w:w="1843" w:type="dxa"/>
            <w:vMerge/>
          </w:tcPr>
          <w:p w14:paraId="13B96B60" w14:textId="77777777" w:rsidR="009644F6" w:rsidRPr="00A95393" w:rsidRDefault="009644F6" w:rsidP="009644F6">
            <w:pPr>
              <w:spacing w:line="228" w:lineRule="auto"/>
              <w:rPr>
                <w:sz w:val="22"/>
                <w:szCs w:val="22"/>
              </w:rPr>
            </w:pPr>
          </w:p>
        </w:tc>
        <w:tc>
          <w:tcPr>
            <w:tcW w:w="993" w:type="dxa"/>
            <w:vMerge/>
          </w:tcPr>
          <w:p w14:paraId="4B590B3B" w14:textId="77777777" w:rsidR="009644F6" w:rsidRPr="00A95393" w:rsidRDefault="009644F6" w:rsidP="009644F6">
            <w:pPr>
              <w:spacing w:line="228" w:lineRule="auto"/>
              <w:jc w:val="center"/>
              <w:rPr>
                <w:sz w:val="22"/>
                <w:szCs w:val="22"/>
              </w:rPr>
            </w:pPr>
          </w:p>
        </w:tc>
        <w:tc>
          <w:tcPr>
            <w:tcW w:w="2125" w:type="dxa"/>
          </w:tcPr>
          <w:p w14:paraId="3210A99B" w14:textId="77777777" w:rsidR="009644F6" w:rsidRPr="00A95393" w:rsidRDefault="009644F6" w:rsidP="009644F6">
            <w:pPr>
              <w:spacing w:line="228" w:lineRule="auto"/>
              <w:rPr>
                <w:sz w:val="22"/>
                <w:szCs w:val="22"/>
              </w:rPr>
            </w:pPr>
            <w:r w:rsidRPr="00A95393">
              <w:rPr>
                <w:sz w:val="22"/>
                <w:szCs w:val="22"/>
              </w:rPr>
              <w:t>Винилхлорид</w:t>
            </w:r>
          </w:p>
        </w:tc>
        <w:tc>
          <w:tcPr>
            <w:tcW w:w="2125" w:type="dxa"/>
            <w:vMerge/>
            <w:tcBorders>
              <w:right w:val="single" w:sz="4" w:space="0" w:color="auto"/>
            </w:tcBorders>
          </w:tcPr>
          <w:p w14:paraId="44476A9D" w14:textId="77777777" w:rsidR="009644F6" w:rsidRPr="00A95393" w:rsidRDefault="009644F6" w:rsidP="009644F6">
            <w:pPr>
              <w:tabs>
                <w:tab w:val="left" w:pos="1118"/>
              </w:tabs>
              <w:spacing w:line="228" w:lineRule="auto"/>
              <w:rPr>
                <w:sz w:val="22"/>
                <w:szCs w:val="22"/>
              </w:rPr>
            </w:pPr>
          </w:p>
        </w:tc>
        <w:tc>
          <w:tcPr>
            <w:tcW w:w="2836" w:type="dxa"/>
            <w:tcBorders>
              <w:left w:val="single" w:sz="4" w:space="0" w:color="auto"/>
            </w:tcBorders>
          </w:tcPr>
          <w:p w14:paraId="02D1D192" w14:textId="77777777" w:rsidR="009644F6" w:rsidRPr="00A95393" w:rsidRDefault="009644F6" w:rsidP="009644F6">
            <w:pPr>
              <w:spacing w:line="228" w:lineRule="auto"/>
              <w:rPr>
                <w:sz w:val="22"/>
                <w:szCs w:val="22"/>
              </w:rPr>
            </w:pPr>
            <w:r w:rsidRPr="00A95393">
              <w:rPr>
                <w:sz w:val="22"/>
                <w:szCs w:val="22"/>
              </w:rPr>
              <w:t xml:space="preserve">ГОСТ </w:t>
            </w:r>
            <w:proofErr w:type="gramStart"/>
            <w:r w:rsidRPr="00A95393">
              <w:rPr>
                <w:sz w:val="22"/>
                <w:szCs w:val="22"/>
              </w:rPr>
              <w:t>25737-91</w:t>
            </w:r>
            <w:proofErr w:type="gramEnd"/>
          </w:p>
          <w:p w14:paraId="46617AEC" w14:textId="77777777" w:rsidR="009644F6" w:rsidRPr="00A95393" w:rsidRDefault="009644F6" w:rsidP="009644F6">
            <w:pPr>
              <w:spacing w:line="228" w:lineRule="auto"/>
              <w:rPr>
                <w:sz w:val="22"/>
                <w:szCs w:val="22"/>
              </w:rPr>
            </w:pPr>
            <w:r w:rsidRPr="00A95393">
              <w:rPr>
                <w:sz w:val="22"/>
                <w:szCs w:val="22"/>
              </w:rPr>
              <w:t>ГОСТ ISO 16000-6-2016</w:t>
            </w:r>
          </w:p>
        </w:tc>
      </w:tr>
      <w:tr w:rsidR="009644F6" w:rsidRPr="00A95393" w14:paraId="07B3D671" w14:textId="77777777" w:rsidTr="009C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tcPr>
          <w:p w14:paraId="62496223" w14:textId="77777777" w:rsidR="009644F6" w:rsidRPr="00A95393" w:rsidRDefault="009644F6" w:rsidP="009644F6">
            <w:pPr>
              <w:spacing w:line="228" w:lineRule="auto"/>
              <w:ind w:right="-115"/>
              <w:jc w:val="center"/>
              <w:rPr>
                <w:sz w:val="22"/>
                <w:szCs w:val="22"/>
              </w:rPr>
            </w:pPr>
            <w:r w:rsidRPr="00A95393">
              <w:rPr>
                <w:sz w:val="22"/>
                <w:szCs w:val="22"/>
              </w:rPr>
              <w:t>18.6</w:t>
            </w:r>
            <w:r w:rsidR="00F82145" w:rsidRPr="00A95393">
              <w:rPr>
                <w:sz w:val="22"/>
                <w:szCs w:val="22"/>
              </w:rPr>
              <w:t>*</w:t>
            </w:r>
          </w:p>
        </w:tc>
        <w:tc>
          <w:tcPr>
            <w:tcW w:w="1843" w:type="dxa"/>
            <w:vMerge/>
          </w:tcPr>
          <w:p w14:paraId="3446C9A2" w14:textId="77777777" w:rsidR="009644F6" w:rsidRPr="00A95393" w:rsidRDefault="009644F6" w:rsidP="009644F6">
            <w:pPr>
              <w:spacing w:line="228" w:lineRule="auto"/>
              <w:rPr>
                <w:sz w:val="22"/>
                <w:szCs w:val="22"/>
              </w:rPr>
            </w:pPr>
          </w:p>
        </w:tc>
        <w:tc>
          <w:tcPr>
            <w:tcW w:w="993" w:type="dxa"/>
            <w:vMerge/>
          </w:tcPr>
          <w:p w14:paraId="1AB21B6E" w14:textId="77777777" w:rsidR="009644F6" w:rsidRPr="00A95393" w:rsidRDefault="009644F6" w:rsidP="009644F6">
            <w:pPr>
              <w:spacing w:line="228" w:lineRule="auto"/>
              <w:jc w:val="center"/>
              <w:rPr>
                <w:sz w:val="22"/>
                <w:szCs w:val="22"/>
              </w:rPr>
            </w:pPr>
          </w:p>
        </w:tc>
        <w:tc>
          <w:tcPr>
            <w:tcW w:w="2125" w:type="dxa"/>
          </w:tcPr>
          <w:p w14:paraId="3DD2FAB1" w14:textId="77777777" w:rsidR="009644F6" w:rsidRPr="00A95393" w:rsidRDefault="009644F6" w:rsidP="009644F6">
            <w:pPr>
              <w:spacing w:line="228" w:lineRule="auto"/>
              <w:rPr>
                <w:sz w:val="22"/>
                <w:szCs w:val="22"/>
              </w:rPr>
            </w:pPr>
            <w:r w:rsidRPr="00A95393">
              <w:rPr>
                <w:sz w:val="22"/>
                <w:szCs w:val="22"/>
              </w:rPr>
              <w:t xml:space="preserve">Диметилтерефталат </w:t>
            </w:r>
          </w:p>
          <w:p w14:paraId="61E826D3" w14:textId="77777777" w:rsidR="009644F6" w:rsidRPr="00A95393" w:rsidRDefault="009644F6" w:rsidP="009644F6">
            <w:pPr>
              <w:spacing w:line="228" w:lineRule="auto"/>
              <w:rPr>
                <w:sz w:val="22"/>
                <w:szCs w:val="22"/>
              </w:rPr>
            </w:pPr>
            <w:r w:rsidRPr="00A95393">
              <w:rPr>
                <w:sz w:val="22"/>
                <w:szCs w:val="22"/>
              </w:rPr>
              <w:t xml:space="preserve">Дибутилфталат </w:t>
            </w:r>
          </w:p>
          <w:p w14:paraId="22265448" w14:textId="77777777" w:rsidR="009644F6" w:rsidRPr="00A95393" w:rsidRDefault="009644F6" w:rsidP="009644F6">
            <w:pPr>
              <w:spacing w:line="228" w:lineRule="auto"/>
              <w:rPr>
                <w:sz w:val="22"/>
                <w:szCs w:val="22"/>
              </w:rPr>
            </w:pPr>
            <w:r w:rsidRPr="00A95393">
              <w:rPr>
                <w:sz w:val="22"/>
                <w:szCs w:val="22"/>
              </w:rPr>
              <w:t>Диоктилфталат</w:t>
            </w:r>
          </w:p>
        </w:tc>
        <w:tc>
          <w:tcPr>
            <w:tcW w:w="2125" w:type="dxa"/>
            <w:vMerge/>
            <w:tcBorders>
              <w:right w:val="single" w:sz="4" w:space="0" w:color="auto"/>
            </w:tcBorders>
          </w:tcPr>
          <w:p w14:paraId="337C09A7" w14:textId="77777777" w:rsidR="009644F6" w:rsidRPr="00A95393" w:rsidRDefault="009644F6" w:rsidP="009644F6">
            <w:pPr>
              <w:tabs>
                <w:tab w:val="left" w:pos="1118"/>
              </w:tabs>
              <w:spacing w:line="228" w:lineRule="auto"/>
              <w:rPr>
                <w:sz w:val="22"/>
                <w:szCs w:val="22"/>
              </w:rPr>
            </w:pPr>
          </w:p>
        </w:tc>
        <w:tc>
          <w:tcPr>
            <w:tcW w:w="2836" w:type="dxa"/>
            <w:tcBorders>
              <w:left w:val="single" w:sz="4" w:space="0" w:color="auto"/>
            </w:tcBorders>
          </w:tcPr>
          <w:p w14:paraId="388B07B0" w14:textId="77777777" w:rsidR="009644F6" w:rsidRPr="00A95393" w:rsidRDefault="009644F6" w:rsidP="009644F6">
            <w:pPr>
              <w:spacing w:line="228" w:lineRule="auto"/>
              <w:rPr>
                <w:sz w:val="22"/>
                <w:szCs w:val="22"/>
              </w:rPr>
            </w:pPr>
            <w:r w:rsidRPr="00A95393">
              <w:rPr>
                <w:sz w:val="22"/>
                <w:szCs w:val="22"/>
              </w:rPr>
              <w:t>ГОСТ ISO 16000-6-2016</w:t>
            </w:r>
          </w:p>
          <w:p w14:paraId="48B2B15F" w14:textId="77777777" w:rsidR="009644F6" w:rsidRPr="00A95393" w:rsidRDefault="009644F6" w:rsidP="009644F6">
            <w:pPr>
              <w:spacing w:line="228" w:lineRule="auto"/>
              <w:rPr>
                <w:sz w:val="22"/>
                <w:szCs w:val="22"/>
              </w:rPr>
            </w:pPr>
            <w:r w:rsidRPr="00A95393">
              <w:rPr>
                <w:sz w:val="22"/>
                <w:szCs w:val="22"/>
              </w:rPr>
              <w:t xml:space="preserve">МУК </w:t>
            </w:r>
            <w:proofErr w:type="gramStart"/>
            <w:r w:rsidRPr="00A95393">
              <w:rPr>
                <w:sz w:val="22"/>
                <w:szCs w:val="22"/>
              </w:rPr>
              <w:t>4.1.3168-14</w:t>
            </w:r>
            <w:proofErr w:type="gramEnd"/>
          </w:p>
          <w:p w14:paraId="0A4B5977" w14:textId="77777777" w:rsidR="009644F6" w:rsidRPr="00A95393" w:rsidRDefault="009644F6" w:rsidP="009644F6">
            <w:pPr>
              <w:spacing w:line="228" w:lineRule="auto"/>
              <w:rPr>
                <w:sz w:val="22"/>
                <w:szCs w:val="22"/>
              </w:rPr>
            </w:pPr>
            <w:r w:rsidRPr="00A95393">
              <w:rPr>
                <w:sz w:val="22"/>
                <w:szCs w:val="22"/>
              </w:rPr>
              <w:t>МУК 4.1.3169-14</w:t>
            </w:r>
          </w:p>
        </w:tc>
      </w:tr>
      <w:tr w:rsidR="009644F6" w:rsidRPr="00A95393" w14:paraId="7DABD54A" w14:textId="77777777" w:rsidTr="009C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tcPr>
          <w:p w14:paraId="193666F9" w14:textId="77777777" w:rsidR="009644F6" w:rsidRPr="00A95393" w:rsidRDefault="009644F6" w:rsidP="009644F6">
            <w:pPr>
              <w:spacing w:line="228" w:lineRule="auto"/>
              <w:ind w:right="-115"/>
              <w:jc w:val="center"/>
              <w:rPr>
                <w:sz w:val="22"/>
                <w:szCs w:val="22"/>
              </w:rPr>
            </w:pPr>
            <w:r w:rsidRPr="00A95393">
              <w:rPr>
                <w:sz w:val="22"/>
                <w:szCs w:val="22"/>
              </w:rPr>
              <w:t>18.7</w:t>
            </w:r>
            <w:r w:rsidR="00F82145" w:rsidRPr="00A95393">
              <w:rPr>
                <w:sz w:val="22"/>
                <w:szCs w:val="22"/>
              </w:rPr>
              <w:t>*</w:t>
            </w:r>
          </w:p>
        </w:tc>
        <w:tc>
          <w:tcPr>
            <w:tcW w:w="1843" w:type="dxa"/>
            <w:vMerge/>
          </w:tcPr>
          <w:p w14:paraId="57192197" w14:textId="77777777" w:rsidR="009644F6" w:rsidRPr="00A95393" w:rsidRDefault="009644F6" w:rsidP="009644F6">
            <w:pPr>
              <w:spacing w:line="228" w:lineRule="auto"/>
              <w:rPr>
                <w:sz w:val="22"/>
                <w:szCs w:val="22"/>
              </w:rPr>
            </w:pPr>
          </w:p>
        </w:tc>
        <w:tc>
          <w:tcPr>
            <w:tcW w:w="993" w:type="dxa"/>
            <w:vMerge/>
          </w:tcPr>
          <w:p w14:paraId="7A2A9477" w14:textId="77777777" w:rsidR="009644F6" w:rsidRPr="00A95393" w:rsidRDefault="009644F6" w:rsidP="009644F6">
            <w:pPr>
              <w:spacing w:line="228" w:lineRule="auto"/>
              <w:jc w:val="center"/>
              <w:rPr>
                <w:sz w:val="22"/>
                <w:szCs w:val="22"/>
              </w:rPr>
            </w:pPr>
          </w:p>
        </w:tc>
        <w:tc>
          <w:tcPr>
            <w:tcW w:w="2125" w:type="dxa"/>
          </w:tcPr>
          <w:p w14:paraId="4E8E87AD" w14:textId="77777777" w:rsidR="009644F6" w:rsidRPr="00A95393" w:rsidRDefault="009644F6" w:rsidP="009644F6">
            <w:pPr>
              <w:spacing w:line="228" w:lineRule="auto"/>
              <w:rPr>
                <w:sz w:val="22"/>
                <w:szCs w:val="22"/>
              </w:rPr>
            </w:pPr>
            <w:r w:rsidRPr="00A95393">
              <w:rPr>
                <w:sz w:val="22"/>
                <w:szCs w:val="22"/>
              </w:rPr>
              <w:t>Фенол</w:t>
            </w:r>
          </w:p>
        </w:tc>
        <w:tc>
          <w:tcPr>
            <w:tcW w:w="2125" w:type="dxa"/>
            <w:vMerge/>
            <w:tcBorders>
              <w:right w:val="single" w:sz="4" w:space="0" w:color="auto"/>
            </w:tcBorders>
          </w:tcPr>
          <w:p w14:paraId="4CF7C7CC" w14:textId="77777777" w:rsidR="009644F6" w:rsidRPr="00A95393" w:rsidRDefault="009644F6" w:rsidP="009644F6">
            <w:pPr>
              <w:tabs>
                <w:tab w:val="left" w:pos="1118"/>
              </w:tabs>
              <w:spacing w:line="228" w:lineRule="auto"/>
              <w:rPr>
                <w:sz w:val="22"/>
                <w:szCs w:val="22"/>
              </w:rPr>
            </w:pPr>
          </w:p>
        </w:tc>
        <w:tc>
          <w:tcPr>
            <w:tcW w:w="2836" w:type="dxa"/>
            <w:tcBorders>
              <w:left w:val="single" w:sz="4" w:space="0" w:color="auto"/>
            </w:tcBorders>
          </w:tcPr>
          <w:p w14:paraId="58B8AFAE" w14:textId="77777777" w:rsidR="009644F6" w:rsidRPr="00A95393" w:rsidRDefault="009644F6" w:rsidP="009644F6">
            <w:pPr>
              <w:spacing w:line="228" w:lineRule="auto"/>
              <w:rPr>
                <w:sz w:val="22"/>
                <w:szCs w:val="22"/>
              </w:rPr>
            </w:pPr>
            <w:r w:rsidRPr="00A95393">
              <w:rPr>
                <w:sz w:val="22"/>
                <w:szCs w:val="22"/>
              </w:rPr>
              <w:t xml:space="preserve">МУК </w:t>
            </w:r>
            <w:proofErr w:type="gramStart"/>
            <w:r w:rsidRPr="00A95393">
              <w:rPr>
                <w:sz w:val="22"/>
                <w:szCs w:val="22"/>
              </w:rPr>
              <w:t>4.1.647-96</w:t>
            </w:r>
            <w:proofErr w:type="gramEnd"/>
          </w:p>
          <w:p w14:paraId="4038867E" w14:textId="77777777" w:rsidR="009644F6" w:rsidRPr="00A95393" w:rsidRDefault="009644F6" w:rsidP="009644F6">
            <w:pPr>
              <w:spacing w:line="228" w:lineRule="auto"/>
              <w:rPr>
                <w:sz w:val="22"/>
                <w:szCs w:val="22"/>
              </w:rPr>
            </w:pPr>
            <w:r w:rsidRPr="00A95393">
              <w:rPr>
                <w:sz w:val="22"/>
                <w:szCs w:val="22"/>
              </w:rPr>
              <w:t xml:space="preserve">МУК </w:t>
            </w:r>
            <w:proofErr w:type="gramStart"/>
            <w:r w:rsidRPr="00A95393">
              <w:rPr>
                <w:sz w:val="22"/>
                <w:szCs w:val="22"/>
              </w:rPr>
              <w:t>4.1.737-99</w:t>
            </w:r>
            <w:proofErr w:type="gramEnd"/>
          </w:p>
          <w:p w14:paraId="538C7946" w14:textId="77777777" w:rsidR="009644F6" w:rsidRPr="00A95393" w:rsidRDefault="009644F6" w:rsidP="009644F6">
            <w:pPr>
              <w:spacing w:line="228" w:lineRule="auto"/>
              <w:rPr>
                <w:sz w:val="22"/>
                <w:szCs w:val="22"/>
              </w:rPr>
            </w:pPr>
            <w:r w:rsidRPr="00A95393">
              <w:rPr>
                <w:sz w:val="22"/>
                <w:szCs w:val="22"/>
              </w:rPr>
              <w:t>ГОСТ ISO 16000-6-2016</w:t>
            </w:r>
          </w:p>
          <w:p w14:paraId="4F1542AD" w14:textId="77777777" w:rsidR="009644F6" w:rsidRPr="00A95393" w:rsidRDefault="009644F6" w:rsidP="009644F6">
            <w:pPr>
              <w:spacing w:line="228" w:lineRule="auto"/>
              <w:rPr>
                <w:sz w:val="22"/>
                <w:szCs w:val="22"/>
              </w:rPr>
            </w:pPr>
            <w:r w:rsidRPr="00A95393">
              <w:rPr>
                <w:sz w:val="22"/>
                <w:szCs w:val="22"/>
              </w:rPr>
              <w:t>ГОСТ 34171-2017</w:t>
            </w:r>
          </w:p>
        </w:tc>
      </w:tr>
      <w:tr w:rsidR="009644F6" w:rsidRPr="00A95393" w14:paraId="51203E46" w14:textId="77777777" w:rsidTr="009C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tcPr>
          <w:p w14:paraId="44226E0B" w14:textId="77777777" w:rsidR="009644F6" w:rsidRPr="00A95393" w:rsidRDefault="009644F6" w:rsidP="009644F6">
            <w:pPr>
              <w:spacing w:line="228" w:lineRule="auto"/>
              <w:ind w:right="-115"/>
              <w:jc w:val="center"/>
              <w:rPr>
                <w:sz w:val="22"/>
                <w:szCs w:val="22"/>
              </w:rPr>
            </w:pPr>
            <w:r w:rsidRPr="00A95393">
              <w:rPr>
                <w:sz w:val="22"/>
                <w:szCs w:val="22"/>
              </w:rPr>
              <w:t>18.8</w:t>
            </w:r>
            <w:r w:rsidR="00F82145" w:rsidRPr="00A95393">
              <w:rPr>
                <w:sz w:val="22"/>
                <w:szCs w:val="22"/>
              </w:rPr>
              <w:t>*</w:t>
            </w:r>
          </w:p>
        </w:tc>
        <w:tc>
          <w:tcPr>
            <w:tcW w:w="1843" w:type="dxa"/>
            <w:vMerge/>
          </w:tcPr>
          <w:p w14:paraId="77E48711" w14:textId="77777777" w:rsidR="009644F6" w:rsidRPr="00A95393" w:rsidRDefault="009644F6" w:rsidP="009644F6">
            <w:pPr>
              <w:spacing w:line="228" w:lineRule="auto"/>
              <w:rPr>
                <w:sz w:val="22"/>
                <w:szCs w:val="22"/>
              </w:rPr>
            </w:pPr>
          </w:p>
        </w:tc>
        <w:tc>
          <w:tcPr>
            <w:tcW w:w="993" w:type="dxa"/>
            <w:vMerge/>
          </w:tcPr>
          <w:p w14:paraId="151E86AC" w14:textId="77777777" w:rsidR="009644F6" w:rsidRPr="00A95393" w:rsidRDefault="009644F6" w:rsidP="009644F6">
            <w:pPr>
              <w:spacing w:line="228" w:lineRule="auto"/>
              <w:jc w:val="center"/>
              <w:rPr>
                <w:sz w:val="22"/>
                <w:szCs w:val="22"/>
              </w:rPr>
            </w:pPr>
          </w:p>
        </w:tc>
        <w:tc>
          <w:tcPr>
            <w:tcW w:w="2125" w:type="dxa"/>
          </w:tcPr>
          <w:p w14:paraId="4F2132C0" w14:textId="77777777" w:rsidR="009644F6" w:rsidRPr="00A95393" w:rsidRDefault="009644F6" w:rsidP="009644F6">
            <w:pPr>
              <w:spacing w:line="228" w:lineRule="auto"/>
              <w:rPr>
                <w:sz w:val="22"/>
                <w:szCs w:val="22"/>
              </w:rPr>
            </w:pPr>
            <w:r w:rsidRPr="00A95393">
              <w:rPr>
                <w:sz w:val="22"/>
                <w:szCs w:val="22"/>
              </w:rPr>
              <w:t>Акрилонитрил</w:t>
            </w:r>
          </w:p>
        </w:tc>
        <w:tc>
          <w:tcPr>
            <w:tcW w:w="2125" w:type="dxa"/>
            <w:vMerge/>
            <w:tcBorders>
              <w:right w:val="single" w:sz="4" w:space="0" w:color="auto"/>
            </w:tcBorders>
          </w:tcPr>
          <w:p w14:paraId="47A4C76A" w14:textId="77777777" w:rsidR="009644F6" w:rsidRPr="00A95393" w:rsidRDefault="009644F6" w:rsidP="009644F6">
            <w:pPr>
              <w:tabs>
                <w:tab w:val="left" w:pos="1118"/>
              </w:tabs>
              <w:spacing w:line="228" w:lineRule="auto"/>
              <w:rPr>
                <w:sz w:val="22"/>
                <w:szCs w:val="22"/>
              </w:rPr>
            </w:pPr>
          </w:p>
        </w:tc>
        <w:tc>
          <w:tcPr>
            <w:tcW w:w="2836" w:type="dxa"/>
            <w:tcBorders>
              <w:left w:val="single" w:sz="4" w:space="0" w:color="auto"/>
            </w:tcBorders>
          </w:tcPr>
          <w:p w14:paraId="17831B48" w14:textId="77777777" w:rsidR="009644F6" w:rsidRPr="00A95393" w:rsidRDefault="009644F6" w:rsidP="009644F6">
            <w:pPr>
              <w:spacing w:line="228" w:lineRule="auto"/>
              <w:rPr>
                <w:sz w:val="22"/>
                <w:szCs w:val="22"/>
              </w:rPr>
            </w:pPr>
            <w:r w:rsidRPr="00A95393">
              <w:rPr>
                <w:sz w:val="22"/>
                <w:szCs w:val="22"/>
              </w:rPr>
              <w:t>ГОСТ ISO 16000-6-2016</w:t>
            </w:r>
          </w:p>
          <w:p w14:paraId="1BBA509B" w14:textId="77777777" w:rsidR="009644F6" w:rsidRPr="00A95393" w:rsidRDefault="009644F6" w:rsidP="009644F6">
            <w:pPr>
              <w:spacing w:line="228" w:lineRule="auto"/>
              <w:rPr>
                <w:sz w:val="22"/>
                <w:szCs w:val="22"/>
              </w:rPr>
            </w:pPr>
            <w:r w:rsidRPr="00A95393">
              <w:rPr>
                <w:sz w:val="22"/>
                <w:szCs w:val="22"/>
              </w:rPr>
              <w:t xml:space="preserve">МУК </w:t>
            </w:r>
            <w:proofErr w:type="gramStart"/>
            <w:r w:rsidRPr="00A95393">
              <w:rPr>
                <w:sz w:val="22"/>
                <w:szCs w:val="22"/>
              </w:rPr>
              <w:t>4.1.3166-14</w:t>
            </w:r>
            <w:proofErr w:type="gramEnd"/>
          </w:p>
          <w:p w14:paraId="55B30DAB" w14:textId="77777777" w:rsidR="009644F6" w:rsidRPr="00A95393" w:rsidRDefault="009644F6" w:rsidP="009644F6">
            <w:pPr>
              <w:spacing w:line="228" w:lineRule="auto"/>
              <w:rPr>
                <w:sz w:val="22"/>
                <w:szCs w:val="22"/>
              </w:rPr>
            </w:pPr>
            <w:r w:rsidRPr="00A95393">
              <w:rPr>
                <w:sz w:val="22"/>
                <w:szCs w:val="22"/>
              </w:rPr>
              <w:t>ГОСТ 34174-2017</w:t>
            </w:r>
          </w:p>
        </w:tc>
      </w:tr>
      <w:tr w:rsidR="009644F6" w:rsidRPr="00A95393" w14:paraId="537AA9AF" w14:textId="77777777" w:rsidTr="009C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tcPr>
          <w:p w14:paraId="5D01E582" w14:textId="77777777" w:rsidR="009644F6" w:rsidRPr="00A95393" w:rsidRDefault="009644F6" w:rsidP="009644F6">
            <w:pPr>
              <w:spacing w:line="228" w:lineRule="auto"/>
              <w:ind w:right="-115"/>
              <w:jc w:val="center"/>
              <w:rPr>
                <w:sz w:val="22"/>
                <w:szCs w:val="22"/>
              </w:rPr>
            </w:pPr>
            <w:r w:rsidRPr="00A95393">
              <w:rPr>
                <w:sz w:val="22"/>
                <w:szCs w:val="22"/>
              </w:rPr>
              <w:t>18.9</w:t>
            </w:r>
            <w:r w:rsidR="00F82145" w:rsidRPr="00A95393">
              <w:rPr>
                <w:sz w:val="22"/>
                <w:szCs w:val="22"/>
              </w:rPr>
              <w:t>*</w:t>
            </w:r>
          </w:p>
        </w:tc>
        <w:tc>
          <w:tcPr>
            <w:tcW w:w="1843" w:type="dxa"/>
            <w:vMerge/>
          </w:tcPr>
          <w:p w14:paraId="2CCEA384" w14:textId="77777777" w:rsidR="009644F6" w:rsidRPr="00A95393" w:rsidRDefault="009644F6" w:rsidP="009644F6">
            <w:pPr>
              <w:spacing w:line="228" w:lineRule="auto"/>
              <w:rPr>
                <w:sz w:val="22"/>
                <w:szCs w:val="22"/>
              </w:rPr>
            </w:pPr>
          </w:p>
        </w:tc>
        <w:tc>
          <w:tcPr>
            <w:tcW w:w="993" w:type="dxa"/>
            <w:vMerge/>
          </w:tcPr>
          <w:p w14:paraId="0E63B907" w14:textId="77777777" w:rsidR="009644F6" w:rsidRPr="00A95393" w:rsidRDefault="009644F6" w:rsidP="009644F6">
            <w:pPr>
              <w:spacing w:line="228" w:lineRule="auto"/>
              <w:jc w:val="center"/>
              <w:rPr>
                <w:sz w:val="22"/>
                <w:szCs w:val="22"/>
              </w:rPr>
            </w:pPr>
          </w:p>
        </w:tc>
        <w:tc>
          <w:tcPr>
            <w:tcW w:w="2125" w:type="dxa"/>
          </w:tcPr>
          <w:p w14:paraId="22BDEC41" w14:textId="77777777" w:rsidR="009644F6" w:rsidRPr="00A95393" w:rsidRDefault="009644F6" w:rsidP="009644F6">
            <w:pPr>
              <w:spacing w:line="228" w:lineRule="auto"/>
              <w:rPr>
                <w:sz w:val="22"/>
                <w:szCs w:val="22"/>
              </w:rPr>
            </w:pPr>
            <w:r w:rsidRPr="00A95393">
              <w:rPr>
                <w:sz w:val="22"/>
                <w:szCs w:val="22"/>
              </w:rPr>
              <w:t>Ацетальдегид</w:t>
            </w:r>
          </w:p>
        </w:tc>
        <w:tc>
          <w:tcPr>
            <w:tcW w:w="2125" w:type="dxa"/>
            <w:vMerge/>
            <w:tcBorders>
              <w:right w:val="single" w:sz="4" w:space="0" w:color="auto"/>
            </w:tcBorders>
          </w:tcPr>
          <w:p w14:paraId="6B1D419E" w14:textId="77777777" w:rsidR="009644F6" w:rsidRPr="00A95393" w:rsidRDefault="009644F6" w:rsidP="009644F6">
            <w:pPr>
              <w:tabs>
                <w:tab w:val="left" w:pos="1118"/>
              </w:tabs>
              <w:spacing w:line="228" w:lineRule="auto"/>
              <w:rPr>
                <w:sz w:val="22"/>
                <w:szCs w:val="22"/>
              </w:rPr>
            </w:pPr>
          </w:p>
        </w:tc>
        <w:tc>
          <w:tcPr>
            <w:tcW w:w="2836" w:type="dxa"/>
            <w:tcBorders>
              <w:left w:val="single" w:sz="4" w:space="0" w:color="auto"/>
            </w:tcBorders>
          </w:tcPr>
          <w:p w14:paraId="5C6B3997" w14:textId="77777777" w:rsidR="009644F6" w:rsidRPr="00A95393" w:rsidRDefault="009644F6" w:rsidP="009644F6">
            <w:pPr>
              <w:spacing w:line="228" w:lineRule="auto"/>
              <w:rPr>
                <w:sz w:val="22"/>
                <w:szCs w:val="22"/>
              </w:rPr>
            </w:pPr>
            <w:r w:rsidRPr="00A95393">
              <w:rPr>
                <w:sz w:val="22"/>
                <w:szCs w:val="22"/>
              </w:rPr>
              <w:t>ГОСТ ISO 16000-6-2016</w:t>
            </w:r>
          </w:p>
          <w:p w14:paraId="188D44FA" w14:textId="77777777" w:rsidR="009644F6" w:rsidRPr="00A95393" w:rsidRDefault="009644F6" w:rsidP="009644F6">
            <w:pPr>
              <w:spacing w:line="228" w:lineRule="auto"/>
              <w:rPr>
                <w:sz w:val="22"/>
                <w:szCs w:val="22"/>
              </w:rPr>
            </w:pPr>
            <w:r w:rsidRPr="00A95393">
              <w:rPr>
                <w:sz w:val="22"/>
                <w:szCs w:val="22"/>
              </w:rPr>
              <w:t xml:space="preserve">МУК </w:t>
            </w:r>
            <w:proofErr w:type="gramStart"/>
            <w:r w:rsidRPr="00A95393">
              <w:rPr>
                <w:sz w:val="22"/>
                <w:szCs w:val="22"/>
              </w:rPr>
              <w:t>4.1.3166-14</w:t>
            </w:r>
            <w:proofErr w:type="gramEnd"/>
            <w:r w:rsidRPr="00A95393">
              <w:rPr>
                <w:sz w:val="22"/>
                <w:szCs w:val="22"/>
              </w:rPr>
              <w:t xml:space="preserve"> </w:t>
            </w:r>
          </w:p>
          <w:p w14:paraId="7E9BEC9B" w14:textId="77777777" w:rsidR="009644F6" w:rsidRPr="00A95393" w:rsidRDefault="009644F6" w:rsidP="009644F6">
            <w:pPr>
              <w:spacing w:line="228" w:lineRule="auto"/>
              <w:rPr>
                <w:sz w:val="22"/>
                <w:szCs w:val="22"/>
              </w:rPr>
            </w:pPr>
            <w:r w:rsidRPr="00A95393">
              <w:rPr>
                <w:sz w:val="22"/>
                <w:szCs w:val="22"/>
              </w:rPr>
              <w:t xml:space="preserve">МУК </w:t>
            </w:r>
            <w:proofErr w:type="gramStart"/>
            <w:r w:rsidRPr="00A95393">
              <w:rPr>
                <w:sz w:val="22"/>
                <w:szCs w:val="22"/>
              </w:rPr>
              <w:t>4.1.3170-14</w:t>
            </w:r>
            <w:proofErr w:type="gramEnd"/>
          </w:p>
          <w:p w14:paraId="3ED0E295" w14:textId="77777777" w:rsidR="009644F6" w:rsidRPr="00A95393" w:rsidRDefault="009644F6" w:rsidP="009644F6">
            <w:pPr>
              <w:spacing w:line="228" w:lineRule="auto"/>
              <w:rPr>
                <w:sz w:val="22"/>
                <w:szCs w:val="22"/>
              </w:rPr>
            </w:pPr>
            <w:r w:rsidRPr="00A95393">
              <w:rPr>
                <w:sz w:val="22"/>
                <w:szCs w:val="22"/>
              </w:rPr>
              <w:t xml:space="preserve">ГОСТ </w:t>
            </w:r>
            <w:proofErr w:type="gramStart"/>
            <w:r w:rsidRPr="00A95393">
              <w:rPr>
                <w:sz w:val="22"/>
                <w:szCs w:val="22"/>
              </w:rPr>
              <w:t>34174-2017</w:t>
            </w:r>
            <w:proofErr w:type="gramEnd"/>
          </w:p>
          <w:p w14:paraId="6E9133BC" w14:textId="77777777" w:rsidR="009644F6" w:rsidRPr="00A95393" w:rsidRDefault="009644F6" w:rsidP="009644F6">
            <w:pPr>
              <w:spacing w:line="228" w:lineRule="auto"/>
              <w:rPr>
                <w:sz w:val="22"/>
                <w:szCs w:val="22"/>
              </w:rPr>
            </w:pPr>
            <w:r w:rsidRPr="00A95393">
              <w:rPr>
                <w:sz w:val="22"/>
                <w:szCs w:val="22"/>
              </w:rPr>
              <w:t>ГОСТ 34173-2017</w:t>
            </w:r>
          </w:p>
        </w:tc>
      </w:tr>
    </w:tbl>
    <w:p w14:paraId="7628CCB2" w14:textId="77777777" w:rsidR="0016173C" w:rsidRPr="00A95393" w:rsidRDefault="0016173C">
      <w:pPr>
        <w:sectPr w:rsidR="0016173C" w:rsidRPr="00A95393" w:rsidSect="002A7C9E">
          <w:footerReference w:type="default" r:id="rId28"/>
          <w:footerReference w:type="first" r:id="rId29"/>
          <w:type w:val="continuous"/>
          <w:pgSz w:w="11906" w:h="16838"/>
          <w:pgMar w:top="709" w:right="425" w:bottom="1418" w:left="1134" w:header="426" w:footer="322" w:gutter="0"/>
          <w:cols w:space="720"/>
          <w:titlePg/>
          <w:docGrid w:linePitch="360"/>
        </w:sectPr>
      </w:pPr>
    </w:p>
    <w:tbl>
      <w:tblPr>
        <w:tblW w:w="10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843"/>
        <w:gridCol w:w="993"/>
        <w:gridCol w:w="2125"/>
        <w:gridCol w:w="2125"/>
        <w:gridCol w:w="2836"/>
      </w:tblGrid>
      <w:tr w:rsidR="00D43B41" w:rsidRPr="00A95393" w14:paraId="60175371" w14:textId="77777777" w:rsidTr="009C5EBA">
        <w:tc>
          <w:tcPr>
            <w:tcW w:w="712" w:type="dxa"/>
          </w:tcPr>
          <w:p w14:paraId="1641B28A" w14:textId="77777777" w:rsidR="00D43B41" w:rsidRPr="00A95393" w:rsidRDefault="00D43B41" w:rsidP="00E92A41">
            <w:pPr>
              <w:ind w:right="-115"/>
              <w:jc w:val="center"/>
              <w:rPr>
                <w:sz w:val="22"/>
                <w:szCs w:val="22"/>
              </w:rPr>
            </w:pPr>
            <w:r w:rsidRPr="00A95393">
              <w:rPr>
                <w:sz w:val="22"/>
                <w:szCs w:val="22"/>
              </w:rPr>
              <w:lastRenderedPageBreak/>
              <w:t>18.10*</w:t>
            </w:r>
          </w:p>
        </w:tc>
        <w:tc>
          <w:tcPr>
            <w:tcW w:w="1843" w:type="dxa"/>
            <w:vMerge w:val="restart"/>
          </w:tcPr>
          <w:p w14:paraId="716B24EE" w14:textId="77777777" w:rsidR="00D43B41" w:rsidRPr="00A95393" w:rsidRDefault="00D43B41" w:rsidP="000D4DEF">
            <w:pPr>
              <w:spacing w:line="228" w:lineRule="auto"/>
              <w:rPr>
                <w:sz w:val="22"/>
                <w:szCs w:val="22"/>
              </w:rPr>
            </w:pPr>
            <w:r w:rsidRPr="00A95393">
              <w:rPr>
                <w:sz w:val="22"/>
                <w:szCs w:val="22"/>
              </w:rPr>
              <w:t>Упаковка, укупорочные средства.</w:t>
            </w:r>
          </w:p>
          <w:p w14:paraId="3674C5A2" w14:textId="77777777" w:rsidR="00D43B41" w:rsidRPr="00A95393" w:rsidRDefault="00D43B41" w:rsidP="00E92A41">
            <w:pPr>
              <w:rPr>
                <w:sz w:val="22"/>
                <w:szCs w:val="22"/>
              </w:rPr>
            </w:pPr>
          </w:p>
        </w:tc>
        <w:tc>
          <w:tcPr>
            <w:tcW w:w="993" w:type="dxa"/>
            <w:vMerge w:val="restart"/>
          </w:tcPr>
          <w:p w14:paraId="38CEA567" w14:textId="77777777" w:rsidR="00D43B41" w:rsidRPr="00A95393" w:rsidRDefault="00D43B41" w:rsidP="00D8488D">
            <w:pPr>
              <w:pStyle w:val="af6"/>
              <w:jc w:val="center"/>
              <w:rPr>
                <w:sz w:val="22"/>
                <w:szCs w:val="22"/>
                <w:lang w:val="ru-RU"/>
              </w:rPr>
            </w:pPr>
            <w:r w:rsidRPr="00A95393">
              <w:rPr>
                <w:sz w:val="22"/>
                <w:szCs w:val="22"/>
                <w:lang w:val="ru-RU"/>
              </w:rPr>
              <w:t>13.95, 13.99, 16.24, 16.29, 17.11, 17.12, 17.21, 17.29, 22.19, 22.22, 22.29, 23.13, 23.19, 23.41, 23.44, 23.49, 24.33, 24.45, 25.92, 25.99, 32.99/</w:t>
            </w:r>
          </w:p>
          <w:p w14:paraId="6AAC3A2E" w14:textId="77777777" w:rsidR="00D43B41" w:rsidRPr="00A95393" w:rsidRDefault="00D43B41" w:rsidP="00D8488D">
            <w:pPr>
              <w:pStyle w:val="af6"/>
              <w:jc w:val="center"/>
              <w:rPr>
                <w:sz w:val="22"/>
                <w:szCs w:val="22"/>
                <w:lang w:val="ru-RU"/>
              </w:rPr>
            </w:pPr>
            <w:r w:rsidRPr="00A95393">
              <w:rPr>
                <w:sz w:val="22"/>
                <w:szCs w:val="22"/>
                <w:lang w:val="ru-RU"/>
              </w:rPr>
              <w:t>11.116,</w:t>
            </w:r>
          </w:p>
          <w:p w14:paraId="6C40E7C6" w14:textId="77777777" w:rsidR="00D43B41" w:rsidRPr="00A95393" w:rsidRDefault="00D43B41" w:rsidP="00D8488D">
            <w:pPr>
              <w:pStyle w:val="af6"/>
              <w:jc w:val="center"/>
              <w:rPr>
                <w:sz w:val="22"/>
                <w:szCs w:val="22"/>
                <w:lang w:val="ru-RU"/>
              </w:rPr>
            </w:pPr>
            <w:r w:rsidRPr="00A95393">
              <w:rPr>
                <w:sz w:val="22"/>
                <w:szCs w:val="22"/>
                <w:lang w:val="ru-RU"/>
              </w:rPr>
              <w:t xml:space="preserve">08.032, 08.035, 08.156, 08.158, 08.159, 08.161, </w:t>
            </w:r>
          </w:p>
          <w:p w14:paraId="11089ACF" w14:textId="77777777" w:rsidR="00D43B41" w:rsidRPr="00A95393" w:rsidRDefault="00D43B41" w:rsidP="00D8488D">
            <w:pPr>
              <w:jc w:val="center"/>
              <w:rPr>
                <w:sz w:val="22"/>
                <w:szCs w:val="22"/>
              </w:rPr>
            </w:pPr>
            <w:r w:rsidRPr="00A95393">
              <w:rPr>
                <w:sz w:val="22"/>
                <w:szCs w:val="22"/>
              </w:rPr>
              <w:t>08.162</w:t>
            </w:r>
          </w:p>
        </w:tc>
        <w:tc>
          <w:tcPr>
            <w:tcW w:w="2125" w:type="dxa"/>
          </w:tcPr>
          <w:p w14:paraId="12279EB1" w14:textId="77777777" w:rsidR="00D43B41" w:rsidRPr="00A95393" w:rsidRDefault="00D43B41" w:rsidP="00E92A41">
            <w:pPr>
              <w:rPr>
                <w:sz w:val="22"/>
                <w:szCs w:val="22"/>
              </w:rPr>
            </w:pPr>
            <w:r w:rsidRPr="00A95393">
              <w:rPr>
                <w:sz w:val="22"/>
                <w:szCs w:val="22"/>
              </w:rPr>
              <w:t xml:space="preserve">Ацетон </w:t>
            </w:r>
          </w:p>
          <w:p w14:paraId="14FF9537" w14:textId="77777777" w:rsidR="00D43B41" w:rsidRPr="00A95393" w:rsidRDefault="00D43B41" w:rsidP="00E92A41">
            <w:pPr>
              <w:rPr>
                <w:sz w:val="22"/>
                <w:szCs w:val="22"/>
              </w:rPr>
            </w:pPr>
            <w:r w:rsidRPr="00A95393">
              <w:rPr>
                <w:sz w:val="22"/>
                <w:szCs w:val="22"/>
              </w:rPr>
              <w:t>Бутилацетат</w:t>
            </w:r>
          </w:p>
        </w:tc>
        <w:tc>
          <w:tcPr>
            <w:tcW w:w="2125" w:type="dxa"/>
            <w:vMerge w:val="restart"/>
            <w:tcBorders>
              <w:right w:val="single" w:sz="4" w:space="0" w:color="auto"/>
            </w:tcBorders>
          </w:tcPr>
          <w:p w14:paraId="2C0C1934" w14:textId="77777777" w:rsidR="00D43B41" w:rsidRPr="00A95393" w:rsidRDefault="00D43B41" w:rsidP="000D4DEF">
            <w:pPr>
              <w:rPr>
                <w:sz w:val="22"/>
                <w:szCs w:val="22"/>
              </w:rPr>
            </w:pPr>
            <w:r w:rsidRPr="00A95393">
              <w:rPr>
                <w:sz w:val="22"/>
                <w:szCs w:val="22"/>
              </w:rPr>
              <w:t>ТР ТС 005/2011</w:t>
            </w:r>
          </w:p>
          <w:p w14:paraId="672F9889" w14:textId="77777777" w:rsidR="00D43B41" w:rsidRPr="00A95393" w:rsidRDefault="00D43B41" w:rsidP="000D4DEF">
            <w:pPr>
              <w:rPr>
                <w:sz w:val="22"/>
                <w:szCs w:val="22"/>
              </w:rPr>
            </w:pPr>
            <w:r w:rsidRPr="00A95393">
              <w:rPr>
                <w:sz w:val="22"/>
                <w:szCs w:val="22"/>
              </w:rPr>
              <w:t>Ст.5 п.4, п.5, п.8 Прил. 1</w:t>
            </w:r>
          </w:p>
        </w:tc>
        <w:tc>
          <w:tcPr>
            <w:tcW w:w="2836" w:type="dxa"/>
            <w:tcBorders>
              <w:left w:val="single" w:sz="4" w:space="0" w:color="auto"/>
            </w:tcBorders>
          </w:tcPr>
          <w:p w14:paraId="27FBA5E6" w14:textId="77777777" w:rsidR="00D43B41" w:rsidRPr="00A95393" w:rsidRDefault="00D43B41" w:rsidP="00E92A41">
            <w:pPr>
              <w:rPr>
                <w:sz w:val="22"/>
                <w:szCs w:val="22"/>
              </w:rPr>
            </w:pPr>
            <w:r w:rsidRPr="00A95393">
              <w:rPr>
                <w:sz w:val="22"/>
                <w:szCs w:val="22"/>
              </w:rPr>
              <w:t>ГОСТ ISO 16000-6-2016</w:t>
            </w:r>
          </w:p>
          <w:p w14:paraId="7C183222" w14:textId="77777777" w:rsidR="00D43B41" w:rsidRPr="00A95393" w:rsidRDefault="00D43B41" w:rsidP="00E92A41">
            <w:pPr>
              <w:rPr>
                <w:sz w:val="22"/>
                <w:szCs w:val="22"/>
              </w:rPr>
            </w:pPr>
            <w:r w:rsidRPr="00A95393">
              <w:rPr>
                <w:sz w:val="22"/>
                <w:szCs w:val="22"/>
              </w:rPr>
              <w:t xml:space="preserve">МУК </w:t>
            </w:r>
            <w:proofErr w:type="gramStart"/>
            <w:r w:rsidRPr="00A95393">
              <w:rPr>
                <w:sz w:val="22"/>
                <w:szCs w:val="22"/>
              </w:rPr>
              <w:t>4.1.3166-14</w:t>
            </w:r>
            <w:proofErr w:type="gramEnd"/>
          </w:p>
          <w:p w14:paraId="47482A6D" w14:textId="77777777" w:rsidR="00D43B41" w:rsidRPr="00A95393" w:rsidRDefault="00D43B41" w:rsidP="00E92A41">
            <w:pPr>
              <w:rPr>
                <w:sz w:val="22"/>
                <w:szCs w:val="22"/>
              </w:rPr>
            </w:pPr>
            <w:r w:rsidRPr="00A95393">
              <w:rPr>
                <w:sz w:val="22"/>
                <w:szCs w:val="22"/>
              </w:rPr>
              <w:t xml:space="preserve">МУК </w:t>
            </w:r>
            <w:proofErr w:type="gramStart"/>
            <w:r w:rsidRPr="00A95393">
              <w:rPr>
                <w:sz w:val="22"/>
                <w:szCs w:val="22"/>
              </w:rPr>
              <w:t>4.1.3170-14</w:t>
            </w:r>
            <w:proofErr w:type="gramEnd"/>
          </w:p>
          <w:p w14:paraId="36907CFA" w14:textId="77777777" w:rsidR="00D43B41" w:rsidRPr="00A95393" w:rsidRDefault="00D43B41" w:rsidP="00E92A41">
            <w:pPr>
              <w:rPr>
                <w:sz w:val="22"/>
                <w:szCs w:val="22"/>
              </w:rPr>
            </w:pPr>
            <w:r w:rsidRPr="00A95393">
              <w:rPr>
                <w:sz w:val="22"/>
                <w:szCs w:val="22"/>
              </w:rPr>
              <w:t>ГОСТ 34174-2017</w:t>
            </w:r>
          </w:p>
        </w:tc>
      </w:tr>
      <w:tr w:rsidR="009C5EBA" w:rsidRPr="00A95393" w14:paraId="05C8D9D4" w14:textId="77777777" w:rsidTr="009C5EBA">
        <w:tc>
          <w:tcPr>
            <w:tcW w:w="712" w:type="dxa"/>
          </w:tcPr>
          <w:p w14:paraId="79E900F8" w14:textId="77777777" w:rsidR="00F65562" w:rsidRPr="00A95393" w:rsidRDefault="00F65562" w:rsidP="00E92A41">
            <w:pPr>
              <w:ind w:right="-115"/>
              <w:jc w:val="center"/>
              <w:rPr>
                <w:sz w:val="22"/>
                <w:szCs w:val="22"/>
              </w:rPr>
            </w:pPr>
            <w:r w:rsidRPr="00A95393">
              <w:rPr>
                <w:sz w:val="22"/>
                <w:szCs w:val="22"/>
              </w:rPr>
              <w:t>18.11</w:t>
            </w:r>
            <w:r w:rsidR="00520446" w:rsidRPr="00A95393">
              <w:rPr>
                <w:sz w:val="22"/>
                <w:szCs w:val="22"/>
              </w:rPr>
              <w:t>*</w:t>
            </w:r>
          </w:p>
        </w:tc>
        <w:tc>
          <w:tcPr>
            <w:tcW w:w="1843" w:type="dxa"/>
            <w:vMerge/>
          </w:tcPr>
          <w:p w14:paraId="7AD73203" w14:textId="77777777" w:rsidR="00F65562" w:rsidRPr="00A95393" w:rsidRDefault="00F65562" w:rsidP="00E92A41">
            <w:pPr>
              <w:rPr>
                <w:sz w:val="22"/>
                <w:szCs w:val="22"/>
              </w:rPr>
            </w:pPr>
          </w:p>
        </w:tc>
        <w:tc>
          <w:tcPr>
            <w:tcW w:w="993" w:type="dxa"/>
            <w:vMerge/>
          </w:tcPr>
          <w:p w14:paraId="2CA68A1D" w14:textId="77777777" w:rsidR="00F65562" w:rsidRPr="00A95393" w:rsidRDefault="00F65562" w:rsidP="00E92A41">
            <w:pPr>
              <w:jc w:val="center"/>
              <w:rPr>
                <w:sz w:val="22"/>
                <w:szCs w:val="22"/>
              </w:rPr>
            </w:pPr>
          </w:p>
        </w:tc>
        <w:tc>
          <w:tcPr>
            <w:tcW w:w="2125" w:type="dxa"/>
          </w:tcPr>
          <w:p w14:paraId="0C0D391B" w14:textId="77777777" w:rsidR="00F65562" w:rsidRPr="00A95393" w:rsidRDefault="00F65562" w:rsidP="00E92A41">
            <w:pPr>
              <w:rPr>
                <w:sz w:val="22"/>
                <w:szCs w:val="22"/>
              </w:rPr>
            </w:pPr>
            <w:r w:rsidRPr="00A95393">
              <w:rPr>
                <w:sz w:val="22"/>
                <w:szCs w:val="22"/>
              </w:rPr>
              <w:t xml:space="preserve">Гексан </w:t>
            </w:r>
          </w:p>
          <w:p w14:paraId="7254679E" w14:textId="77777777" w:rsidR="00F65562" w:rsidRPr="00A95393" w:rsidRDefault="00F65562" w:rsidP="00E92A41">
            <w:pPr>
              <w:rPr>
                <w:sz w:val="22"/>
                <w:szCs w:val="22"/>
              </w:rPr>
            </w:pPr>
            <w:r w:rsidRPr="00A95393">
              <w:rPr>
                <w:sz w:val="22"/>
                <w:szCs w:val="22"/>
              </w:rPr>
              <w:t>Гептан</w:t>
            </w:r>
          </w:p>
        </w:tc>
        <w:tc>
          <w:tcPr>
            <w:tcW w:w="2125" w:type="dxa"/>
            <w:vMerge/>
            <w:tcBorders>
              <w:right w:val="single" w:sz="4" w:space="0" w:color="auto"/>
            </w:tcBorders>
          </w:tcPr>
          <w:p w14:paraId="2B181C0D" w14:textId="77777777" w:rsidR="00F65562" w:rsidRPr="00A95393" w:rsidRDefault="00F65562" w:rsidP="00E92A41">
            <w:pPr>
              <w:rPr>
                <w:sz w:val="22"/>
                <w:szCs w:val="22"/>
              </w:rPr>
            </w:pPr>
          </w:p>
        </w:tc>
        <w:tc>
          <w:tcPr>
            <w:tcW w:w="2836" w:type="dxa"/>
            <w:tcBorders>
              <w:left w:val="single" w:sz="4" w:space="0" w:color="auto"/>
            </w:tcBorders>
          </w:tcPr>
          <w:p w14:paraId="56F8D7BE" w14:textId="77777777" w:rsidR="00F65562" w:rsidRPr="00A95393" w:rsidRDefault="00F65562" w:rsidP="00E92A41">
            <w:pPr>
              <w:rPr>
                <w:sz w:val="22"/>
                <w:szCs w:val="22"/>
              </w:rPr>
            </w:pPr>
            <w:r w:rsidRPr="00A95393">
              <w:rPr>
                <w:sz w:val="22"/>
                <w:szCs w:val="22"/>
              </w:rPr>
              <w:t xml:space="preserve">МУК </w:t>
            </w:r>
            <w:proofErr w:type="gramStart"/>
            <w:r w:rsidRPr="00A95393">
              <w:rPr>
                <w:sz w:val="22"/>
                <w:szCs w:val="22"/>
              </w:rPr>
              <w:t>4.1.3166-14</w:t>
            </w:r>
            <w:proofErr w:type="gramEnd"/>
          </w:p>
          <w:p w14:paraId="237976A2" w14:textId="77777777" w:rsidR="00F65562" w:rsidRPr="00A95393" w:rsidRDefault="00F65562" w:rsidP="00E92A41">
            <w:pPr>
              <w:rPr>
                <w:sz w:val="22"/>
                <w:szCs w:val="22"/>
              </w:rPr>
            </w:pPr>
            <w:r w:rsidRPr="00A95393">
              <w:rPr>
                <w:sz w:val="22"/>
                <w:szCs w:val="22"/>
              </w:rPr>
              <w:t>ГОСТ 34174-2017</w:t>
            </w:r>
          </w:p>
        </w:tc>
      </w:tr>
      <w:tr w:rsidR="009C5EBA" w:rsidRPr="00A95393" w14:paraId="6F3EB569" w14:textId="77777777" w:rsidTr="000407FE">
        <w:trPr>
          <w:trHeight w:val="1018"/>
        </w:trPr>
        <w:tc>
          <w:tcPr>
            <w:tcW w:w="712" w:type="dxa"/>
          </w:tcPr>
          <w:p w14:paraId="05595D9B" w14:textId="77777777" w:rsidR="00F65562" w:rsidRPr="00A95393" w:rsidRDefault="00F65562" w:rsidP="00E92A41">
            <w:pPr>
              <w:ind w:right="-115"/>
              <w:jc w:val="center"/>
              <w:rPr>
                <w:sz w:val="22"/>
                <w:szCs w:val="22"/>
              </w:rPr>
            </w:pPr>
            <w:r w:rsidRPr="00A95393">
              <w:rPr>
                <w:sz w:val="22"/>
                <w:szCs w:val="22"/>
              </w:rPr>
              <w:t>18.12</w:t>
            </w:r>
            <w:r w:rsidR="00520446" w:rsidRPr="00A95393">
              <w:rPr>
                <w:sz w:val="22"/>
                <w:szCs w:val="22"/>
              </w:rPr>
              <w:t>*</w:t>
            </w:r>
          </w:p>
        </w:tc>
        <w:tc>
          <w:tcPr>
            <w:tcW w:w="1843" w:type="dxa"/>
            <w:vMerge/>
          </w:tcPr>
          <w:p w14:paraId="5068B0A4" w14:textId="77777777" w:rsidR="00F65562" w:rsidRPr="00A95393" w:rsidRDefault="00F65562" w:rsidP="00E92A41">
            <w:pPr>
              <w:rPr>
                <w:sz w:val="22"/>
                <w:szCs w:val="22"/>
              </w:rPr>
            </w:pPr>
          </w:p>
        </w:tc>
        <w:tc>
          <w:tcPr>
            <w:tcW w:w="993" w:type="dxa"/>
            <w:vMerge/>
          </w:tcPr>
          <w:p w14:paraId="5B4D594B" w14:textId="77777777" w:rsidR="00F65562" w:rsidRPr="00A95393" w:rsidRDefault="00F65562" w:rsidP="00E92A41">
            <w:pPr>
              <w:jc w:val="center"/>
              <w:rPr>
                <w:sz w:val="22"/>
                <w:szCs w:val="22"/>
              </w:rPr>
            </w:pPr>
          </w:p>
        </w:tc>
        <w:tc>
          <w:tcPr>
            <w:tcW w:w="2125" w:type="dxa"/>
          </w:tcPr>
          <w:p w14:paraId="41678AA8" w14:textId="77777777" w:rsidR="00F65562" w:rsidRPr="00A95393" w:rsidRDefault="00F65562" w:rsidP="00E92A41">
            <w:pPr>
              <w:rPr>
                <w:sz w:val="22"/>
                <w:szCs w:val="22"/>
              </w:rPr>
            </w:pPr>
            <w:r w:rsidRPr="00A95393">
              <w:rPr>
                <w:sz w:val="22"/>
                <w:szCs w:val="22"/>
              </w:rPr>
              <w:t>Е-капролактам</w:t>
            </w:r>
          </w:p>
        </w:tc>
        <w:tc>
          <w:tcPr>
            <w:tcW w:w="2125" w:type="dxa"/>
            <w:vMerge/>
            <w:tcBorders>
              <w:right w:val="single" w:sz="4" w:space="0" w:color="auto"/>
            </w:tcBorders>
          </w:tcPr>
          <w:p w14:paraId="3C3F24E6" w14:textId="77777777" w:rsidR="00F65562" w:rsidRPr="00A95393" w:rsidRDefault="00F65562" w:rsidP="00E92A41">
            <w:pPr>
              <w:rPr>
                <w:sz w:val="22"/>
                <w:szCs w:val="22"/>
              </w:rPr>
            </w:pPr>
          </w:p>
        </w:tc>
        <w:tc>
          <w:tcPr>
            <w:tcW w:w="2836" w:type="dxa"/>
            <w:tcBorders>
              <w:left w:val="single" w:sz="4" w:space="0" w:color="auto"/>
            </w:tcBorders>
          </w:tcPr>
          <w:p w14:paraId="5D776B89" w14:textId="77777777" w:rsidR="00F65562" w:rsidRPr="00A95393" w:rsidRDefault="00F65562" w:rsidP="00E92A41">
            <w:pPr>
              <w:rPr>
                <w:sz w:val="22"/>
                <w:szCs w:val="22"/>
              </w:rPr>
            </w:pPr>
            <w:r w:rsidRPr="00A95393">
              <w:rPr>
                <w:sz w:val="22"/>
                <w:szCs w:val="22"/>
              </w:rPr>
              <w:t>ГОСТ ISO 16000-6-2016</w:t>
            </w:r>
          </w:p>
          <w:p w14:paraId="49655AC2" w14:textId="77777777" w:rsidR="00F65562" w:rsidRPr="00A95393" w:rsidRDefault="00F65562" w:rsidP="00E92A41">
            <w:pPr>
              <w:rPr>
                <w:sz w:val="22"/>
                <w:szCs w:val="22"/>
              </w:rPr>
            </w:pPr>
            <w:r w:rsidRPr="00A95393">
              <w:rPr>
                <w:sz w:val="22"/>
                <w:szCs w:val="22"/>
              </w:rPr>
              <w:t xml:space="preserve">Инструкция </w:t>
            </w:r>
          </w:p>
          <w:p w14:paraId="5057A535" w14:textId="77777777" w:rsidR="00F65562" w:rsidRPr="00A95393" w:rsidRDefault="00F65562" w:rsidP="00E92A41">
            <w:pPr>
              <w:rPr>
                <w:sz w:val="22"/>
                <w:szCs w:val="22"/>
              </w:rPr>
            </w:pPr>
            <w:r w:rsidRPr="00A95393">
              <w:rPr>
                <w:sz w:val="22"/>
                <w:szCs w:val="22"/>
              </w:rPr>
              <w:t>2.3.3.10-15-64-2005</w:t>
            </w:r>
          </w:p>
          <w:p w14:paraId="4D69CF33" w14:textId="77777777" w:rsidR="00F65562" w:rsidRPr="00A95393" w:rsidRDefault="000562AC" w:rsidP="00E92A41">
            <w:pPr>
              <w:rPr>
                <w:sz w:val="22"/>
                <w:szCs w:val="22"/>
              </w:rPr>
            </w:pPr>
            <w:r w:rsidRPr="00A95393">
              <w:rPr>
                <w:sz w:val="22"/>
                <w:szCs w:val="22"/>
              </w:rPr>
              <w:t>ГОСТ 34169-2017</w:t>
            </w:r>
          </w:p>
        </w:tc>
      </w:tr>
      <w:tr w:rsidR="009C5EBA" w:rsidRPr="00A95393" w14:paraId="059D6091" w14:textId="77777777" w:rsidTr="009C5EBA">
        <w:trPr>
          <w:trHeight w:val="78"/>
        </w:trPr>
        <w:tc>
          <w:tcPr>
            <w:tcW w:w="712" w:type="dxa"/>
          </w:tcPr>
          <w:p w14:paraId="53C26DD6" w14:textId="77777777" w:rsidR="00F65562" w:rsidRPr="00A95393" w:rsidRDefault="00F65562" w:rsidP="00E92A41">
            <w:pPr>
              <w:ind w:right="-115"/>
              <w:jc w:val="center"/>
              <w:rPr>
                <w:sz w:val="22"/>
                <w:szCs w:val="22"/>
              </w:rPr>
            </w:pPr>
            <w:r w:rsidRPr="00A95393">
              <w:rPr>
                <w:sz w:val="22"/>
                <w:szCs w:val="22"/>
              </w:rPr>
              <w:t>18.13</w:t>
            </w:r>
            <w:r w:rsidR="00520446" w:rsidRPr="00A95393">
              <w:rPr>
                <w:sz w:val="22"/>
                <w:szCs w:val="22"/>
              </w:rPr>
              <w:t>*</w:t>
            </w:r>
          </w:p>
        </w:tc>
        <w:tc>
          <w:tcPr>
            <w:tcW w:w="1843" w:type="dxa"/>
            <w:vMerge/>
          </w:tcPr>
          <w:p w14:paraId="64FC8BC6" w14:textId="77777777" w:rsidR="00F65562" w:rsidRPr="00A95393" w:rsidRDefault="00F65562" w:rsidP="00E92A41">
            <w:pPr>
              <w:rPr>
                <w:sz w:val="22"/>
                <w:szCs w:val="22"/>
              </w:rPr>
            </w:pPr>
          </w:p>
        </w:tc>
        <w:tc>
          <w:tcPr>
            <w:tcW w:w="993" w:type="dxa"/>
            <w:vMerge/>
          </w:tcPr>
          <w:p w14:paraId="478B0D63" w14:textId="77777777" w:rsidR="00F65562" w:rsidRPr="00A95393" w:rsidRDefault="00F65562" w:rsidP="00E92A41">
            <w:pPr>
              <w:jc w:val="center"/>
              <w:rPr>
                <w:sz w:val="22"/>
                <w:szCs w:val="22"/>
              </w:rPr>
            </w:pPr>
          </w:p>
        </w:tc>
        <w:tc>
          <w:tcPr>
            <w:tcW w:w="2125" w:type="dxa"/>
          </w:tcPr>
          <w:p w14:paraId="3C8D5C5E" w14:textId="77777777" w:rsidR="00F65562" w:rsidRPr="00A95393" w:rsidRDefault="00F65562" w:rsidP="00E92A41">
            <w:pPr>
              <w:rPr>
                <w:sz w:val="22"/>
                <w:szCs w:val="22"/>
              </w:rPr>
            </w:pPr>
            <w:proofErr w:type="gramStart"/>
            <w:r w:rsidRPr="00A95393">
              <w:rPr>
                <w:sz w:val="22"/>
                <w:szCs w:val="22"/>
              </w:rPr>
              <w:t xml:space="preserve">Ксилолы, </w:t>
            </w:r>
            <w:r w:rsidR="000407FE" w:rsidRPr="00A95393">
              <w:rPr>
                <w:sz w:val="22"/>
                <w:szCs w:val="22"/>
              </w:rPr>
              <w:t xml:space="preserve"> </w:t>
            </w:r>
            <w:r w:rsidRPr="00A95393">
              <w:rPr>
                <w:sz w:val="22"/>
                <w:szCs w:val="22"/>
              </w:rPr>
              <w:t>кумол</w:t>
            </w:r>
            <w:proofErr w:type="gramEnd"/>
            <w:r w:rsidRPr="00A95393">
              <w:rPr>
                <w:sz w:val="22"/>
                <w:szCs w:val="22"/>
              </w:rPr>
              <w:t xml:space="preserve"> (изопропилбензол) альфа-метилстирол, </w:t>
            </w:r>
          </w:p>
          <w:p w14:paraId="161D4DFB" w14:textId="77777777" w:rsidR="00F65562" w:rsidRPr="00A95393" w:rsidRDefault="00F65562" w:rsidP="00E92A41">
            <w:pPr>
              <w:rPr>
                <w:sz w:val="22"/>
                <w:szCs w:val="22"/>
                <w:lang w:val="en-US"/>
              </w:rPr>
            </w:pPr>
            <w:r w:rsidRPr="00A95393">
              <w:rPr>
                <w:sz w:val="22"/>
                <w:szCs w:val="22"/>
              </w:rPr>
              <w:t>стирол, толуол, бензол</w:t>
            </w:r>
          </w:p>
          <w:p w14:paraId="7D4542C3" w14:textId="77777777" w:rsidR="00F65562" w:rsidRPr="00A95393" w:rsidRDefault="00F65562" w:rsidP="00E92A41">
            <w:pPr>
              <w:rPr>
                <w:sz w:val="22"/>
                <w:szCs w:val="22"/>
              </w:rPr>
            </w:pPr>
            <w:r w:rsidRPr="00A95393">
              <w:rPr>
                <w:sz w:val="22"/>
                <w:szCs w:val="22"/>
              </w:rPr>
              <w:t xml:space="preserve">этилбензол </w:t>
            </w:r>
          </w:p>
        </w:tc>
        <w:tc>
          <w:tcPr>
            <w:tcW w:w="2125" w:type="dxa"/>
            <w:vMerge/>
            <w:tcBorders>
              <w:right w:val="single" w:sz="4" w:space="0" w:color="auto"/>
            </w:tcBorders>
          </w:tcPr>
          <w:p w14:paraId="651F35F6" w14:textId="77777777" w:rsidR="00F65562" w:rsidRPr="00A95393" w:rsidRDefault="00F65562" w:rsidP="00E92A41">
            <w:pPr>
              <w:rPr>
                <w:sz w:val="22"/>
                <w:szCs w:val="22"/>
              </w:rPr>
            </w:pPr>
          </w:p>
        </w:tc>
        <w:tc>
          <w:tcPr>
            <w:tcW w:w="2836" w:type="dxa"/>
            <w:tcBorders>
              <w:left w:val="single" w:sz="4" w:space="0" w:color="auto"/>
            </w:tcBorders>
          </w:tcPr>
          <w:p w14:paraId="796619C5" w14:textId="77777777" w:rsidR="00F65562" w:rsidRPr="00A95393" w:rsidRDefault="00F65562" w:rsidP="00E92A41">
            <w:pPr>
              <w:rPr>
                <w:sz w:val="22"/>
                <w:szCs w:val="22"/>
              </w:rPr>
            </w:pPr>
            <w:r w:rsidRPr="00A95393">
              <w:rPr>
                <w:sz w:val="22"/>
                <w:szCs w:val="22"/>
              </w:rPr>
              <w:t>ГОСТ ISO 16000-6-2016</w:t>
            </w:r>
          </w:p>
          <w:p w14:paraId="5CF7A0FD" w14:textId="77777777" w:rsidR="00F65562" w:rsidRPr="00A95393" w:rsidRDefault="00F65562" w:rsidP="00E92A41">
            <w:pPr>
              <w:rPr>
                <w:sz w:val="22"/>
                <w:szCs w:val="22"/>
              </w:rPr>
            </w:pPr>
            <w:r w:rsidRPr="00A95393">
              <w:rPr>
                <w:sz w:val="22"/>
                <w:szCs w:val="22"/>
              </w:rPr>
              <w:t xml:space="preserve">МУК </w:t>
            </w:r>
            <w:proofErr w:type="gramStart"/>
            <w:r w:rsidRPr="00A95393">
              <w:rPr>
                <w:sz w:val="22"/>
                <w:szCs w:val="22"/>
              </w:rPr>
              <w:t>4.1.3166-14</w:t>
            </w:r>
            <w:proofErr w:type="gramEnd"/>
          </w:p>
          <w:p w14:paraId="22E7DEA8" w14:textId="77777777" w:rsidR="00F65562" w:rsidRPr="00A95393" w:rsidRDefault="00F65562" w:rsidP="00E92A41">
            <w:pPr>
              <w:rPr>
                <w:sz w:val="22"/>
                <w:szCs w:val="22"/>
              </w:rPr>
            </w:pPr>
            <w:r w:rsidRPr="00A95393">
              <w:rPr>
                <w:sz w:val="22"/>
                <w:szCs w:val="22"/>
              </w:rPr>
              <w:t xml:space="preserve">МУК </w:t>
            </w:r>
            <w:proofErr w:type="gramStart"/>
            <w:r w:rsidRPr="00A95393">
              <w:rPr>
                <w:sz w:val="22"/>
                <w:szCs w:val="22"/>
              </w:rPr>
              <w:t>4.1.3167-14</w:t>
            </w:r>
            <w:proofErr w:type="gramEnd"/>
          </w:p>
          <w:p w14:paraId="34559738" w14:textId="77777777" w:rsidR="00F65562" w:rsidRPr="00A95393" w:rsidRDefault="00F65562" w:rsidP="00E92A41">
            <w:pPr>
              <w:rPr>
                <w:sz w:val="22"/>
                <w:szCs w:val="22"/>
              </w:rPr>
            </w:pPr>
            <w:r w:rsidRPr="00A95393">
              <w:rPr>
                <w:sz w:val="22"/>
                <w:szCs w:val="22"/>
              </w:rPr>
              <w:t xml:space="preserve">ГОСТ </w:t>
            </w:r>
            <w:proofErr w:type="gramStart"/>
            <w:r w:rsidRPr="00A95393">
              <w:rPr>
                <w:sz w:val="22"/>
                <w:szCs w:val="22"/>
              </w:rPr>
              <w:t>34174-2017</w:t>
            </w:r>
            <w:proofErr w:type="gramEnd"/>
          </w:p>
          <w:p w14:paraId="5296FE0F" w14:textId="77777777" w:rsidR="00F65562" w:rsidRPr="00A95393" w:rsidRDefault="00F65562" w:rsidP="00E92A41">
            <w:pPr>
              <w:rPr>
                <w:sz w:val="22"/>
                <w:szCs w:val="22"/>
              </w:rPr>
            </w:pPr>
            <w:r w:rsidRPr="00A95393">
              <w:rPr>
                <w:sz w:val="22"/>
                <w:szCs w:val="22"/>
              </w:rPr>
              <w:t>ГОСТ 34175-2017</w:t>
            </w:r>
          </w:p>
        </w:tc>
      </w:tr>
      <w:tr w:rsidR="009C5EBA" w:rsidRPr="00A95393" w14:paraId="4E9C4D13" w14:textId="77777777" w:rsidTr="009C5EBA">
        <w:trPr>
          <w:trHeight w:val="78"/>
        </w:trPr>
        <w:tc>
          <w:tcPr>
            <w:tcW w:w="712" w:type="dxa"/>
          </w:tcPr>
          <w:p w14:paraId="018E495C" w14:textId="77777777" w:rsidR="00F65562" w:rsidRPr="00A95393" w:rsidRDefault="00F65562" w:rsidP="00E92A41">
            <w:pPr>
              <w:ind w:right="-115"/>
              <w:jc w:val="center"/>
              <w:rPr>
                <w:sz w:val="22"/>
                <w:szCs w:val="22"/>
              </w:rPr>
            </w:pPr>
            <w:r w:rsidRPr="00A95393">
              <w:rPr>
                <w:sz w:val="22"/>
                <w:szCs w:val="22"/>
              </w:rPr>
              <w:t>18.14</w:t>
            </w:r>
            <w:r w:rsidR="00520446" w:rsidRPr="00A95393">
              <w:rPr>
                <w:sz w:val="22"/>
                <w:szCs w:val="22"/>
              </w:rPr>
              <w:t>*</w:t>
            </w:r>
          </w:p>
        </w:tc>
        <w:tc>
          <w:tcPr>
            <w:tcW w:w="1843" w:type="dxa"/>
            <w:vMerge/>
          </w:tcPr>
          <w:p w14:paraId="4AA1081E" w14:textId="77777777" w:rsidR="00F65562" w:rsidRPr="00A95393" w:rsidRDefault="00F65562" w:rsidP="00E92A41">
            <w:pPr>
              <w:rPr>
                <w:sz w:val="22"/>
                <w:szCs w:val="22"/>
              </w:rPr>
            </w:pPr>
          </w:p>
        </w:tc>
        <w:tc>
          <w:tcPr>
            <w:tcW w:w="993" w:type="dxa"/>
            <w:vMerge/>
          </w:tcPr>
          <w:p w14:paraId="1EC13B7F" w14:textId="77777777" w:rsidR="00F65562" w:rsidRPr="00A95393" w:rsidRDefault="00F65562" w:rsidP="00E92A41">
            <w:pPr>
              <w:jc w:val="center"/>
              <w:rPr>
                <w:sz w:val="22"/>
                <w:szCs w:val="22"/>
              </w:rPr>
            </w:pPr>
          </w:p>
        </w:tc>
        <w:tc>
          <w:tcPr>
            <w:tcW w:w="2125" w:type="dxa"/>
          </w:tcPr>
          <w:p w14:paraId="761438D9" w14:textId="77777777" w:rsidR="00F65562" w:rsidRPr="00A95393" w:rsidRDefault="00F65562" w:rsidP="00E92A41">
            <w:pPr>
              <w:rPr>
                <w:sz w:val="22"/>
                <w:szCs w:val="22"/>
              </w:rPr>
            </w:pPr>
            <w:proofErr w:type="spellStart"/>
            <w:r w:rsidRPr="00A95393">
              <w:rPr>
                <w:sz w:val="22"/>
                <w:szCs w:val="22"/>
              </w:rPr>
              <w:t>Метилацетат</w:t>
            </w:r>
            <w:proofErr w:type="spellEnd"/>
          </w:p>
        </w:tc>
        <w:tc>
          <w:tcPr>
            <w:tcW w:w="2125" w:type="dxa"/>
            <w:vMerge/>
            <w:tcBorders>
              <w:right w:val="single" w:sz="4" w:space="0" w:color="auto"/>
            </w:tcBorders>
          </w:tcPr>
          <w:p w14:paraId="00D5C224" w14:textId="77777777" w:rsidR="00F65562" w:rsidRPr="00A95393" w:rsidRDefault="00F65562" w:rsidP="00E92A41">
            <w:pPr>
              <w:rPr>
                <w:sz w:val="22"/>
                <w:szCs w:val="22"/>
              </w:rPr>
            </w:pPr>
          </w:p>
        </w:tc>
        <w:tc>
          <w:tcPr>
            <w:tcW w:w="2836" w:type="dxa"/>
            <w:tcBorders>
              <w:left w:val="single" w:sz="4" w:space="0" w:color="auto"/>
            </w:tcBorders>
          </w:tcPr>
          <w:p w14:paraId="2385825F" w14:textId="77777777" w:rsidR="00F65562" w:rsidRPr="00A95393" w:rsidRDefault="00F65562" w:rsidP="00E92A41">
            <w:pPr>
              <w:rPr>
                <w:sz w:val="22"/>
                <w:szCs w:val="22"/>
              </w:rPr>
            </w:pPr>
            <w:r w:rsidRPr="00A95393">
              <w:rPr>
                <w:sz w:val="22"/>
                <w:szCs w:val="22"/>
              </w:rPr>
              <w:t>ГОСТ ISO 16000-6-2016</w:t>
            </w:r>
          </w:p>
          <w:p w14:paraId="53E73F31" w14:textId="77777777" w:rsidR="00F65562" w:rsidRPr="00A95393" w:rsidRDefault="00F65562" w:rsidP="00E92A41">
            <w:pPr>
              <w:rPr>
                <w:sz w:val="22"/>
                <w:szCs w:val="22"/>
              </w:rPr>
            </w:pPr>
            <w:r w:rsidRPr="00A95393">
              <w:rPr>
                <w:sz w:val="22"/>
                <w:szCs w:val="22"/>
              </w:rPr>
              <w:t xml:space="preserve">МУК </w:t>
            </w:r>
            <w:proofErr w:type="gramStart"/>
            <w:r w:rsidRPr="00A95393">
              <w:rPr>
                <w:sz w:val="22"/>
                <w:szCs w:val="22"/>
              </w:rPr>
              <w:t>4.1.3166-14</w:t>
            </w:r>
            <w:proofErr w:type="gramEnd"/>
          </w:p>
          <w:p w14:paraId="6970277B" w14:textId="77777777" w:rsidR="00F65562" w:rsidRPr="00A95393" w:rsidRDefault="00F65562" w:rsidP="00E92A41">
            <w:pPr>
              <w:rPr>
                <w:sz w:val="22"/>
                <w:szCs w:val="22"/>
              </w:rPr>
            </w:pPr>
            <w:r w:rsidRPr="00A95393">
              <w:rPr>
                <w:sz w:val="22"/>
                <w:szCs w:val="22"/>
              </w:rPr>
              <w:t xml:space="preserve">ГОСТ </w:t>
            </w:r>
            <w:proofErr w:type="gramStart"/>
            <w:r w:rsidRPr="00A95393">
              <w:rPr>
                <w:sz w:val="22"/>
                <w:szCs w:val="22"/>
              </w:rPr>
              <w:t>34174-2017</w:t>
            </w:r>
            <w:proofErr w:type="gramEnd"/>
          </w:p>
          <w:p w14:paraId="0EA798C4" w14:textId="77777777" w:rsidR="000562AC" w:rsidRPr="00A95393" w:rsidRDefault="000562AC" w:rsidP="000562AC">
            <w:pPr>
              <w:rPr>
                <w:sz w:val="22"/>
                <w:szCs w:val="22"/>
              </w:rPr>
            </w:pPr>
            <w:r w:rsidRPr="00A95393">
              <w:rPr>
                <w:sz w:val="22"/>
                <w:szCs w:val="22"/>
              </w:rPr>
              <w:t>МУК 4.1.3170-14</w:t>
            </w:r>
          </w:p>
        </w:tc>
      </w:tr>
      <w:tr w:rsidR="009C5EBA" w:rsidRPr="00A95393" w14:paraId="60060527" w14:textId="77777777" w:rsidTr="009C5EBA">
        <w:trPr>
          <w:trHeight w:val="78"/>
        </w:trPr>
        <w:tc>
          <w:tcPr>
            <w:tcW w:w="712" w:type="dxa"/>
          </w:tcPr>
          <w:p w14:paraId="532B1199" w14:textId="77777777" w:rsidR="00F65562" w:rsidRPr="00A95393" w:rsidRDefault="00F65562" w:rsidP="00E92A41">
            <w:pPr>
              <w:ind w:right="-115"/>
              <w:jc w:val="center"/>
              <w:rPr>
                <w:sz w:val="22"/>
                <w:szCs w:val="22"/>
              </w:rPr>
            </w:pPr>
            <w:r w:rsidRPr="00A95393">
              <w:rPr>
                <w:sz w:val="22"/>
                <w:szCs w:val="22"/>
              </w:rPr>
              <w:t>18.16</w:t>
            </w:r>
            <w:r w:rsidR="00520446" w:rsidRPr="00A95393">
              <w:rPr>
                <w:sz w:val="22"/>
                <w:szCs w:val="22"/>
              </w:rPr>
              <w:t>*</w:t>
            </w:r>
          </w:p>
        </w:tc>
        <w:tc>
          <w:tcPr>
            <w:tcW w:w="1843" w:type="dxa"/>
            <w:vMerge/>
          </w:tcPr>
          <w:p w14:paraId="364EF41F" w14:textId="77777777" w:rsidR="00F65562" w:rsidRPr="00A95393" w:rsidRDefault="00F65562" w:rsidP="00E92A41">
            <w:pPr>
              <w:rPr>
                <w:sz w:val="22"/>
                <w:szCs w:val="22"/>
              </w:rPr>
            </w:pPr>
          </w:p>
        </w:tc>
        <w:tc>
          <w:tcPr>
            <w:tcW w:w="993" w:type="dxa"/>
            <w:vMerge/>
          </w:tcPr>
          <w:p w14:paraId="0DF8256D" w14:textId="77777777" w:rsidR="00F65562" w:rsidRPr="00A95393" w:rsidRDefault="00F65562" w:rsidP="00E92A41">
            <w:pPr>
              <w:jc w:val="center"/>
              <w:rPr>
                <w:sz w:val="22"/>
                <w:szCs w:val="22"/>
              </w:rPr>
            </w:pPr>
          </w:p>
        </w:tc>
        <w:tc>
          <w:tcPr>
            <w:tcW w:w="2125" w:type="dxa"/>
          </w:tcPr>
          <w:p w14:paraId="03C08A1D" w14:textId="77777777" w:rsidR="00F65562" w:rsidRPr="00A95393" w:rsidRDefault="00F65562" w:rsidP="00E92A41">
            <w:pPr>
              <w:rPr>
                <w:sz w:val="22"/>
                <w:szCs w:val="22"/>
              </w:rPr>
            </w:pPr>
            <w:r w:rsidRPr="00A95393">
              <w:rPr>
                <w:sz w:val="22"/>
                <w:szCs w:val="22"/>
              </w:rPr>
              <w:t xml:space="preserve">Этилацетат </w:t>
            </w:r>
          </w:p>
        </w:tc>
        <w:tc>
          <w:tcPr>
            <w:tcW w:w="2125" w:type="dxa"/>
            <w:vMerge/>
            <w:tcBorders>
              <w:right w:val="single" w:sz="4" w:space="0" w:color="auto"/>
            </w:tcBorders>
          </w:tcPr>
          <w:p w14:paraId="0C7F20E7" w14:textId="77777777" w:rsidR="00F65562" w:rsidRPr="00A95393" w:rsidRDefault="00F65562" w:rsidP="00E92A41">
            <w:pPr>
              <w:rPr>
                <w:sz w:val="22"/>
                <w:szCs w:val="22"/>
              </w:rPr>
            </w:pPr>
          </w:p>
        </w:tc>
        <w:tc>
          <w:tcPr>
            <w:tcW w:w="2836" w:type="dxa"/>
            <w:tcBorders>
              <w:left w:val="single" w:sz="4" w:space="0" w:color="auto"/>
            </w:tcBorders>
          </w:tcPr>
          <w:p w14:paraId="041DF166" w14:textId="77777777" w:rsidR="00F65562" w:rsidRPr="00A95393" w:rsidRDefault="00F65562" w:rsidP="00E92A41">
            <w:pPr>
              <w:rPr>
                <w:sz w:val="22"/>
                <w:szCs w:val="22"/>
              </w:rPr>
            </w:pPr>
            <w:r w:rsidRPr="00A95393">
              <w:rPr>
                <w:sz w:val="22"/>
                <w:szCs w:val="22"/>
              </w:rPr>
              <w:t>ГОСТ ISO 16000-6-2016</w:t>
            </w:r>
          </w:p>
          <w:p w14:paraId="0BC2815E" w14:textId="77777777" w:rsidR="00F65562" w:rsidRPr="00A95393" w:rsidRDefault="00F65562" w:rsidP="00E92A41">
            <w:pPr>
              <w:rPr>
                <w:sz w:val="22"/>
                <w:szCs w:val="22"/>
              </w:rPr>
            </w:pPr>
            <w:r w:rsidRPr="00A95393">
              <w:rPr>
                <w:sz w:val="22"/>
                <w:szCs w:val="22"/>
              </w:rPr>
              <w:t xml:space="preserve">МУК </w:t>
            </w:r>
            <w:proofErr w:type="gramStart"/>
            <w:r w:rsidRPr="00A95393">
              <w:rPr>
                <w:sz w:val="22"/>
                <w:szCs w:val="22"/>
              </w:rPr>
              <w:t>4.1.3166-14</w:t>
            </w:r>
            <w:proofErr w:type="gramEnd"/>
          </w:p>
          <w:p w14:paraId="3FE9A62D" w14:textId="77777777" w:rsidR="00F65562" w:rsidRPr="00A95393" w:rsidRDefault="00F65562" w:rsidP="00E92A41">
            <w:pPr>
              <w:rPr>
                <w:sz w:val="22"/>
                <w:szCs w:val="22"/>
              </w:rPr>
            </w:pPr>
            <w:r w:rsidRPr="00A95393">
              <w:rPr>
                <w:sz w:val="22"/>
                <w:szCs w:val="22"/>
              </w:rPr>
              <w:t xml:space="preserve">МУК </w:t>
            </w:r>
            <w:proofErr w:type="gramStart"/>
            <w:r w:rsidRPr="00A95393">
              <w:rPr>
                <w:sz w:val="22"/>
                <w:szCs w:val="22"/>
              </w:rPr>
              <w:t>4.1.3170-14</w:t>
            </w:r>
            <w:proofErr w:type="gramEnd"/>
          </w:p>
          <w:p w14:paraId="0198DA94" w14:textId="77777777" w:rsidR="00F65562" w:rsidRPr="00A95393" w:rsidRDefault="00F65562" w:rsidP="00E92A41">
            <w:pPr>
              <w:rPr>
                <w:sz w:val="22"/>
                <w:szCs w:val="22"/>
              </w:rPr>
            </w:pPr>
            <w:r w:rsidRPr="00A95393">
              <w:rPr>
                <w:sz w:val="22"/>
                <w:szCs w:val="22"/>
              </w:rPr>
              <w:t>ГОСТ 34174-2017</w:t>
            </w:r>
          </w:p>
        </w:tc>
      </w:tr>
      <w:tr w:rsidR="000407FE" w:rsidRPr="00A95393" w14:paraId="29410193" w14:textId="77777777" w:rsidTr="009C5EBA">
        <w:trPr>
          <w:trHeight w:val="78"/>
        </w:trPr>
        <w:tc>
          <w:tcPr>
            <w:tcW w:w="712" w:type="dxa"/>
          </w:tcPr>
          <w:p w14:paraId="43A399AD" w14:textId="77777777" w:rsidR="000407FE" w:rsidRPr="00A95393" w:rsidRDefault="000407FE" w:rsidP="00E92A41">
            <w:pPr>
              <w:ind w:right="-115"/>
              <w:jc w:val="center"/>
              <w:rPr>
                <w:sz w:val="22"/>
                <w:szCs w:val="22"/>
              </w:rPr>
            </w:pPr>
            <w:r w:rsidRPr="00A95393">
              <w:rPr>
                <w:sz w:val="22"/>
                <w:szCs w:val="22"/>
              </w:rPr>
              <w:t>18.18</w:t>
            </w:r>
            <w:r w:rsidR="00520446" w:rsidRPr="00A95393">
              <w:rPr>
                <w:sz w:val="22"/>
                <w:szCs w:val="22"/>
              </w:rPr>
              <w:t>*</w:t>
            </w:r>
          </w:p>
        </w:tc>
        <w:tc>
          <w:tcPr>
            <w:tcW w:w="1843" w:type="dxa"/>
            <w:vMerge/>
          </w:tcPr>
          <w:p w14:paraId="764B6D11" w14:textId="77777777" w:rsidR="000407FE" w:rsidRPr="00A95393" w:rsidRDefault="000407FE" w:rsidP="00E92A41">
            <w:pPr>
              <w:rPr>
                <w:sz w:val="22"/>
                <w:szCs w:val="22"/>
              </w:rPr>
            </w:pPr>
          </w:p>
        </w:tc>
        <w:tc>
          <w:tcPr>
            <w:tcW w:w="993" w:type="dxa"/>
            <w:vMerge/>
          </w:tcPr>
          <w:p w14:paraId="46A4229B" w14:textId="77777777" w:rsidR="000407FE" w:rsidRPr="00A95393" w:rsidRDefault="000407FE" w:rsidP="00E92A41">
            <w:pPr>
              <w:jc w:val="center"/>
              <w:rPr>
                <w:sz w:val="22"/>
                <w:szCs w:val="22"/>
              </w:rPr>
            </w:pPr>
          </w:p>
        </w:tc>
        <w:tc>
          <w:tcPr>
            <w:tcW w:w="2125" w:type="dxa"/>
          </w:tcPr>
          <w:p w14:paraId="21D070D9" w14:textId="77777777" w:rsidR="000407FE" w:rsidRPr="00A95393" w:rsidRDefault="000407FE" w:rsidP="00E92A41">
            <w:pPr>
              <w:rPr>
                <w:sz w:val="22"/>
                <w:szCs w:val="22"/>
              </w:rPr>
            </w:pPr>
            <w:r w:rsidRPr="00A95393">
              <w:rPr>
                <w:sz w:val="22"/>
                <w:szCs w:val="22"/>
              </w:rPr>
              <w:t>Бензальдегид</w:t>
            </w:r>
          </w:p>
        </w:tc>
        <w:tc>
          <w:tcPr>
            <w:tcW w:w="2125" w:type="dxa"/>
            <w:vMerge/>
            <w:tcBorders>
              <w:right w:val="single" w:sz="4" w:space="0" w:color="auto"/>
            </w:tcBorders>
          </w:tcPr>
          <w:p w14:paraId="5485F4D2" w14:textId="77777777" w:rsidR="000407FE" w:rsidRPr="00A95393" w:rsidRDefault="000407FE" w:rsidP="00E92A41">
            <w:pPr>
              <w:rPr>
                <w:sz w:val="22"/>
                <w:szCs w:val="22"/>
              </w:rPr>
            </w:pPr>
          </w:p>
        </w:tc>
        <w:tc>
          <w:tcPr>
            <w:tcW w:w="2836" w:type="dxa"/>
            <w:tcBorders>
              <w:left w:val="single" w:sz="4" w:space="0" w:color="auto"/>
            </w:tcBorders>
          </w:tcPr>
          <w:p w14:paraId="320DFAC6" w14:textId="77777777" w:rsidR="000407FE" w:rsidRPr="00A95393" w:rsidRDefault="000407FE" w:rsidP="00E92A41">
            <w:pPr>
              <w:rPr>
                <w:sz w:val="22"/>
                <w:szCs w:val="22"/>
              </w:rPr>
            </w:pPr>
            <w:r w:rsidRPr="00A95393">
              <w:rPr>
                <w:sz w:val="22"/>
                <w:szCs w:val="22"/>
              </w:rPr>
              <w:t xml:space="preserve">МУК </w:t>
            </w:r>
            <w:proofErr w:type="gramStart"/>
            <w:r w:rsidRPr="00A95393">
              <w:rPr>
                <w:sz w:val="22"/>
                <w:szCs w:val="22"/>
              </w:rPr>
              <w:t>4.1.649-96</w:t>
            </w:r>
            <w:proofErr w:type="gramEnd"/>
          </w:p>
          <w:p w14:paraId="5D5A59A4" w14:textId="77777777" w:rsidR="000407FE" w:rsidRPr="00A95393" w:rsidRDefault="000407FE" w:rsidP="00E92A41">
            <w:pPr>
              <w:rPr>
                <w:sz w:val="22"/>
                <w:szCs w:val="22"/>
              </w:rPr>
            </w:pPr>
            <w:r w:rsidRPr="00A95393">
              <w:rPr>
                <w:sz w:val="22"/>
                <w:szCs w:val="22"/>
              </w:rPr>
              <w:t>ГОСТ ISO 16000-6-2016</w:t>
            </w:r>
          </w:p>
          <w:p w14:paraId="6E2DCF01" w14:textId="77777777" w:rsidR="000407FE" w:rsidRPr="00A95393" w:rsidRDefault="000407FE" w:rsidP="00E92A41">
            <w:pPr>
              <w:rPr>
                <w:sz w:val="22"/>
                <w:szCs w:val="22"/>
              </w:rPr>
            </w:pPr>
            <w:r w:rsidRPr="00A95393">
              <w:rPr>
                <w:sz w:val="22"/>
                <w:szCs w:val="22"/>
              </w:rPr>
              <w:t xml:space="preserve">МУК </w:t>
            </w:r>
            <w:proofErr w:type="gramStart"/>
            <w:r w:rsidRPr="00A95393">
              <w:rPr>
                <w:sz w:val="22"/>
                <w:szCs w:val="22"/>
              </w:rPr>
              <w:t>4.1.3166-14</w:t>
            </w:r>
            <w:proofErr w:type="gramEnd"/>
          </w:p>
          <w:p w14:paraId="6E6B3ED0" w14:textId="77777777" w:rsidR="000407FE" w:rsidRPr="00A95393" w:rsidRDefault="000407FE" w:rsidP="00E92A41">
            <w:pPr>
              <w:rPr>
                <w:sz w:val="22"/>
                <w:szCs w:val="22"/>
              </w:rPr>
            </w:pPr>
            <w:r w:rsidRPr="00A95393">
              <w:rPr>
                <w:sz w:val="22"/>
                <w:szCs w:val="22"/>
              </w:rPr>
              <w:t xml:space="preserve">МУК </w:t>
            </w:r>
            <w:proofErr w:type="gramStart"/>
            <w:r w:rsidRPr="00A95393">
              <w:rPr>
                <w:sz w:val="22"/>
                <w:szCs w:val="22"/>
              </w:rPr>
              <w:t>4.1.3167-14</w:t>
            </w:r>
            <w:proofErr w:type="gramEnd"/>
          </w:p>
          <w:p w14:paraId="2355AFAB" w14:textId="77777777" w:rsidR="000407FE" w:rsidRPr="00A95393" w:rsidRDefault="000407FE" w:rsidP="00E92A41">
            <w:pPr>
              <w:rPr>
                <w:sz w:val="22"/>
                <w:szCs w:val="22"/>
              </w:rPr>
            </w:pPr>
            <w:r w:rsidRPr="00A95393">
              <w:rPr>
                <w:sz w:val="22"/>
                <w:szCs w:val="22"/>
              </w:rPr>
              <w:t>ГОСТ 34175-2017</w:t>
            </w:r>
          </w:p>
        </w:tc>
      </w:tr>
      <w:tr w:rsidR="000407FE" w:rsidRPr="00A95393" w14:paraId="4D3244CD" w14:textId="77777777" w:rsidTr="009C5EBA">
        <w:trPr>
          <w:trHeight w:val="78"/>
        </w:trPr>
        <w:tc>
          <w:tcPr>
            <w:tcW w:w="712" w:type="dxa"/>
          </w:tcPr>
          <w:p w14:paraId="3DE61EB2" w14:textId="77777777" w:rsidR="000407FE" w:rsidRPr="00A95393" w:rsidRDefault="000407FE" w:rsidP="00E92A41">
            <w:pPr>
              <w:ind w:right="-115"/>
              <w:jc w:val="center"/>
              <w:rPr>
                <w:sz w:val="22"/>
                <w:szCs w:val="22"/>
              </w:rPr>
            </w:pPr>
            <w:r w:rsidRPr="00A95393">
              <w:rPr>
                <w:sz w:val="22"/>
                <w:szCs w:val="22"/>
              </w:rPr>
              <w:t>18.19</w:t>
            </w:r>
            <w:r w:rsidR="00520446" w:rsidRPr="00A95393">
              <w:rPr>
                <w:sz w:val="22"/>
                <w:szCs w:val="22"/>
              </w:rPr>
              <w:t>*</w:t>
            </w:r>
          </w:p>
        </w:tc>
        <w:tc>
          <w:tcPr>
            <w:tcW w:w="1843" w:type="dxa"/>
            <w:vMerge/>
          </w:tcPr>
          <w:p w14:paraId="403478A4" w14:textId="77777777" w:rsidR="000407FE" w:rsidRPr="00A95393" w:rsidRDefault="000407FE" w:rsidP="00E92A41">
            <w:pPr>
              <w:rPr>
                <w:sz w:val="22"/>
                <w:szCs w:val="22"/>
              </w:rPr>
            </w:pPr>
          </w:p>
        </w:tc>
        <w:tc>
          <w:tcPr>
            <w:tcW w:w="993" w:type="dxa"/>
            <w:vMerge/>
          </w:tcPr>
          <w:p w14:paraId="38050D96" w14:textId="77777777" w:rsidR="000407FE" w:rsidRPr="00A95393" w:rsidRDefault="000407FE" w:rsidP="00E92A41">
            <w:pPr>
              <w:jc w:val="center"/>
              <w:rPr>
                <w:sz w:val="22"/>
                <w:szCs w:val="22"/>
              </w:rPr>
            </w:pPr>
          </w:p>
        </w:tc>
        <w:tc>
          <w:tcPr>
            <w:tcW w:w="2125" w:type="dxa"/>
          </w:tcPr>
          <w:p w14:paraId="34E6FD73" w14:textId="77777777" w:rsidR="000407FE" w:rsidRPr="00A95393" w:rsidRDefault="000407FE" w:rsidP="00E92A41">
            <w:pPr>
              <w:rPr>
                <w:sz w:val="22"/>
                <w:szCs w:val="22"/>
              </w:rPr>
            </w:pPr>
            <w:r w:rsidRPr="00A95393">
              <w:rPr>
                <w:sz w:val="22"/>
                <w:szCs w:val="22"/>
              </w:rPr>
              <w:t>Метилметакрилат</w:t>
            </w:r>
          </w:p>
          <w:p w14:paraId="1C95E2F8" w14:textId="77777777" w:rsidR="000407FE" w:rsidRPr="00A95393" w:rsidRDefault="000407FE" w:rsidP="00E92A41">
            <w:pPr>
              <w:rPr>
                <w:sz w:val="22"/>
                <w:szCs w:val="22"/>
              </w:rPr>
            </w:pPr>
            <w:proofErr w:type="spellStart"/>
            <w:r w:rsidRPr="00A95393">
              <w:rPr>
                <w:sz w:val="22"/>
                <w:szCs w:val="22"/>
              </w:rPr>
              <w:t>Метилакрилат</w:t>
            </w:r>
            <w:proofErr w:type="spellEnd"/>
          </w:p>
        </w:tc>
        <w:tc>
          <w:tcPr>
            <w:tcW w:w="2125" w:type="dxa"/>
            <w:vMerge/>
            <w:tcBorders>
              <w:right w:val="single" w:sz="4" w:space="0" w:color="auto"/>
            </w:tcBorders>
          </w:tcPr>
          <w:p w14:paraId="3D3114CB" w14:textId="77777777" w:rsidR="000407FE" w:rsidRPr="00A95393" w:rsidRDefault="000407FE" w:rsidP="00E92A41">
            <w:pPr>
              <w:rPr>
                <w:sz w:val="22"/>
                <w:szCs w:val="22"/>
              </w:rPr>
            </w:pPr>
          </w:p>
        </w:tc>
        <w:tc>
          <w:tcPr>
            <w:tcW w:w="2836" w:type="dxa"/>
            <w:tcBorders>
              <w:left w:val="single" w:sz="4" w:space="0" w:color="auto"/>
            </w:tcBorders>
          </w:tcPr>
          <w:p w14:paraId="1EF77B47" w14:textId="77777777" w:rsidR="000407FE" w:rsidRPr="00A95393" w:rsidRDefault="000407FE" w:rsidP="00E92A41">
            <w:pPr>
              <w:rPr>
                <w:sz w:val="22"/>
                <w:szCs w:val="22"/>
              </w:rPr>
            </w:pPr>
            <w:r w:rsidRPr="00A95393">
              <w:rPr>
                <w:sz w:val="22"/>
                <w:szCs w:val="22"/>
              </w:rPr>
              <w:t xml:space="preserve">МУК </w:t>
            </w:r>
            <w:proofErr w:type="gramStart"/>
            <w:r w:rsidRPr="00A95393">
              <w:rPr>
                <w:sz w:val="22"/>
                <w:szCs w:val="22"/>
              </w:rPr>
              <w:t>4.1.656-96</w:t>
            </w:r>
            <w:proofErr w:type="gramEnd"/>
          </w:p>
          <w:p w14:paraId="174109DE" w14:textId="77777777" w:rsidR="000407FE" w:rsidRPr="00A95393" w:rsidRDefault="000407FE" w:rsidP="00E92A41">
            <w:pPr>
              <w:rPr>
                <w:sz w:val="22"/>
                <w:szCs w:val="22"/>
                <w:lang w:val="en-US"/>
              </w:rPr>
            </w:pPr>
            <w:r w:rsidRPr="00A95393">
              <w:rPr>
                <w:sz w:val="22"/>
                <w:szCs w:val="22"/>
              </w:rPr>
              <w:t>ГОСТ ISO 16000-6-2016</w:t>
            </w:r>
          </w:p>
          <w:p w14:paraId="35245088" w14:textId="77777777" w:rsidR="000407FE" w:rsidRPr="00A95393" w:rsidRDefault="000407FE" w:rsidP="00E92A41">
            <w:pPr>
              <w:rPr>
                <w:sz w:val="22"/>
                <w:szCs w:val="22"/>
              </w:rPr>
            </w:pPr>
            <w:r w:rsidRPr="00A95393">
              <w:rPr>
                <w:sz w:val="22"/>
                <w:szCs w:val="22"/>
              </w:rPr>
              <w:t>МУК 4.1.31</w:t>
            </w:r>
            <w:r w:rsidRPr="00A95393">
              <w:rPr>
                <w:sz w:val="22"/>
                <w:szCs w:val="22"/>
                <w:lang w:val="en-US"/>
              </w:rPr>
              <w:t>71</w:t>
            </w:r>
            <w:r w:rsidRPr="00A95393">
              <w:rPr>
                <w:sz w:val="22"/>
                <w:szCs w:val="22"/>
              </w:rPr>
              <w:t>-14</w:t>
            </w:r>
          </w:p>
        </w:tc>
      </w:tr>
      <w:tr w:rsidR="000407FE" w:rsidRPr="00A95393" w14:paraId="05D31720" w14:textId="77777777" w:rsidTr="009C5EBA">
        <w:trPr>
          <w:trHeight w:val="78"/>
        </w:trPr>
        <w:tc>
          <w:tcPr>
            <w:tcW w:w="712" w:type="dxa"/>
            <w:tcBorders>
              <w:bottom w:val="single" w:sz="4" w:space="0" w:color="auto"/>
            </w:tcBorders>
          </w:tcPr>
          <w:p w14:paraId="1C864CAF" w14:textId="77777777" w:rsidR="000407FE" w:rsidRPr="00A95393" w:rsidRDefault="000407FE" w:rsidP="00E92A41">
            <w:pPr>
              <w:ind w:right="-115"/>
              <w:jc w:val="center"/>
              <w:rPr>
                <w:sz w:val="22"/>
                <w:szCs w:val="22"/>
              </w:rPr>
            </w:pPr>
            <w:r w:rsidRPr="00A95393">
              <w:rPr>
                <w:sz w:val="22"/>
                <w:szCs w:val="22"/>
              </w:rPr>
              <w:t>18.20</w:t>
            </w:r>
            <w:r w:rsidR="00520446" w:rsidRPr="00A95393">
              <w:rPr>
                <w:sz w:val="22"/>
                <w:szCs w:val="22"/>
              </w:rPr>
              <w:t>*</w:t>
            </w:r>
          </w:p>
        </w:tc>
        <w:tc>
          <w:tcPr>
            <w:tcW w:w="1843" w:type="dxa"/>
            <w:vMerge/>
          </w:tcPr>
          <w:p w14:paraId="673891BD" w14:textId="77777777" w:rsidR="000407FE" w:rsidRPr="00A95393" w:rsidRDefault="000407FE" w:rsidP="00E92A41">
            <w:pPr>
              <w:rPr>
                <w:sz w:val="22"/>
                <w:szCs w:val="22"/>
              </w:rPr>
            </w:pPr>
          </w:p>
        </w:tc>
        <w:tc>
          <w:tcPr>
            <w:tcW w:w="993" w:type="dxa"/>
            <w:vMerge/>
          </w:tcPr>
          <w:p w14:paraId="003BFA66" w14:textId="77777777" w:rsidR="000407FE" w:rsidRPr="00A95393" w:rsidRDefault="000407FE" w:rsidP="00E92A41">
            <w:pPr>
              <w:jc w:val="center"/>
              <w:rPr>
                <w:sz w:val="22"/>
                <w:szCs w:val="22"/>
              </w:rPr>
            </w:pPr>
          </w:p>
        </w:tc>
        <w:tc>
          <w:tcPr>
            <w:tcW w:w="2125" w:type="dxa"/>
            <w:tcBorders>
              <w:bottom w:val="single" w:sz="4" w:space="0" w:color="auto"/>
            </w:tcBorders>
          </w:tcPr>
          <w:p w14:paraId="1801BC67" w14:textId="77777777" w:rsidR="000407FE" w:rsidRPr="00A95393" w:rsidRDefault="000407FE" w:rsidP="00E92A41">
            <w:pPr>
              <w:rPr>
                <w:sz w:val="22"/>
                <w:szCs w:val="22"/>
              </w:rPr>
            </w:pPr>
            <w:proofErr w:type="spellStart"/>
            <w:r w:rsidRPr="00A95393">
              <w:rPr>
                <w:sz w:val="22"/>
                <w:szCs w:val="22"/>
              </w:rPr>
              <w:t>Бутилакрилат</w:t>
            </w:r>
            <w:proofErr w:type="spellEnd"/>
          </w:p>
        </w:tc>
        <w:tc>
          <w:tcPr>
            <w:tcW w:w="2125" w:type="dxa"/>
            <w:vMerge/>
            <w:tcBorders>
              <w:right w:val="single" w:sz="4" w:space="0" w:color="auto"/>
            </w:tcBorders>
          </w:tcPr>
          <w:p w14:paraId="15A56861" w14:textId="77777777" w:rsidR="000407FE" w:rsidRPr="00A95393" w:rsidRDefault="000407FE" w:rsidP="00E92A41">
            <w:pPr>
              <w:rPr>
                <w:sz w:val="22"/>
                <w:szCs w:val="22"/>
              </w:rPr>
            </w:pPr>
          </w:p>
        </w:tc>
        <w:tc>
          <w:tcPr>
            <w:tcW w:w="2836" w:type="dxa"/>
            <w:tcBorders>
              <w:left w:val="single" w:sz="4" w:space="0" w:color="auto"/>
              <w:bottom w:val="single" w:sz="4" w:space="0" w:color="auto"/>
            </w:tcBorders>
          </w:tcPr>
          <w:p w14:paraId="05A2127C" w14:textId="77777777" w:rsidR="000407FE" w:rsidRPr="00A95393" w:rsidRDefault="000407FE" w:rsidP="00E92A41">
            <w:pPr>
              <w:rPr>
                <w:sz w:val="22"/>
                <w:szCs w:val="22"/>
              </w:rPr>
            </w:pPr>
            <w:r w:rsidRPr="00A95393">
              <w:rPr>
                <w:sz w:val="22"/>
                <w:szCs w:val="22"/>
              </w:rPr>
              <w:t xml:space="preserve">МУК </w:t>
            </w:r>
            <w:proofErr w:type="gramStart"/>
            <w:r w:rsidRPr="00A95393">
              <w:rPr>
                <w:sz w:val="22"/>
                <w:szCs w:val="22"/>
              </w:rPr>
              <w:t>4.1.657-96</w:t>
            </w:r>
            <w:proofErr w:type="gramEnd"/>
          </w:p>
          <w:p w14:paraId="35ABE264" w14:textId="77777777" w:rsidR="000407FE" w:rsidRPr="00A95393" w:rsidRDefault="000407FE" w:rsidP="00E92A41">
            <w:pPr>
              <w:rPr>
                <w:sz w:val="22"/>
                <w:szCs w:val="22"/>
                <w:lang w:val="en-US"/>
              </w:rPr>
            </w:pPr>
            <w:r w:rsidRPr="00A95393">
              <w:rPr>
                <w:sz w:val="22"/>
                <w:szCs w:val="22"/>
              </w:rPr>
              <w:t>ГОСТ ISO 16000-6-2016</w:t>
            </w:r>
          </w:p>
          <w:p w14:paraId="1E18DCF8" w14:textId="77777777" w:rsidR="000407FE" w:rsidRPr="00A95393" w:rsidRDefault="000407FE" w:rsidP="00E92A41">
            <w:pPr>
              <w:rPr>
                <w:sz w:val="22"/>
                <w:szCs w:val="22"/>
              </w:rPr>
            </w:pPr>
            <w:r w:rsidRPr="00A95393">
              <w:rPr>
                <w:sz w:val="22"/>
                <w:szCs w:val="22"/>
              </w:rPr>
              <w:t xml:space="preserve">МУК </w:t>
            </w:r>
            <w:proofErr w:type="gramStart"/>
            <w:r w:rsidRPr="00A95393">
              <w:rPr>
                <w:sz w:val="22"/>
                <w:szCs w:val="22"/>
              </w:rPr>
              <w:t>4.1.31</w:t>
            </w:r>
            <w:r w:rsidRPr="00A95393">
              <w:rPr>
                <w:sz w:val="22"/>
                <w:szCs w:val="22"/>
                <w:lang w:val="en-US"/>
              </w:rPr>
              <w:t>71</w:t>
            </w:r>
            <w:r w:rsidRPr="00A95393">
              <w:rPr>
                <w:sz w:val="22"/>
                <w:szCs w:val="22"/>
              </w:rPr>
              <w:t>-14</w:t>
            </w:r>
            <w:proofErr w:type="gramEnd"/>
          </w:p>
          <w:p w14:paraId="3AE1DC74" w14:textId="77777777" w:rsidR="000407FE" w:rsidRPr="00A95393" w:rsidRDefault="000407FE" w:rsidP="00E92A41">
            <w:pPr>
              <w:rPr>
                <w:sz w:val="22"/>
                <w:szCs w:val="22"/>
              </w:rPr>
            </w:pPr>
          </w:p>
        </w:tc>
      </w:tr>
      <w:tr w:rsidR="000407FE" w:rsidRPr="00A95393" w14:paraId="6518B767" w14:textId="77777777" w:rsidTr="009C5EBA">
        <w:trPr>
          <w:trHeight w:val="78"/>
        </w:trPr>
        <w:tc>
          <w:tcPr>
            <w:tcW w:w="712" w:type="dxa"/>
          </w:tcPr>
          <w:p w14:paraId="0E2AD6F5" w14:textId="77777777" w:rsidR="000407FE" w:rsidRPr="00A95393" w:rsidRDefault="000407FE" w:rsidP="00E92A41">
            <w:pPr>
              <w:ind w:right="-115"/>
              <w:jc w:val="center"/>
              <w:rPr>
                <w:sz w:val="22"/>
                <w:szCs w:val="22"/>
              </w:rPr>
            </w:pPr>
            <w:r w:rsidRPr="00A95393">
              <w:rPr>
                <w:sz w:val="22"/>
                <w:szCs w:val="22"/>
              </w:rPr>
              <w:t>18.21</w:t>
            </w:r>
            <w:r w:rsidR="00520446" w:rsidRPr="00A95393">
              <w:rPr>
                <w:sz w:val="22"/>
                <w:szCs w:val="22"/>
              </w:rPr>
              <w:t>*</w:t>
            </w:r>
          </w:p>
        </w:tc>
        <w:tc>
          <w:tcPr>
            <w:tcW w:w="1843" w:type="dxa"/>
            <w:vMerge/>
          </w:tcPr>
          <w:p w14:paraId="1C852E8D" w14:textId="77777777" w:rsidR="000407FE" w:rsidRPr="00A95393" w:rsidRDefault="000407FE" w:rsidP="00E92A41">
            <w:pPr>
              <w:rPr>
                <w:sz w:val="22"/>
                <w:szCs w:val="22"/>
              </w:rPr>
            </w:pPr>
          </w:p>
        </w:tc>
        <w:tc>
          <w:tcPr>
            <w:tcW w:w="993" w:type="dxa"/>
            <w:vMerge/>
          </w:tcPr>
          <w:p w14:paraId="3C579DE1" w14:textId="77777777" w:rsidR="000407FE" w:rsidRPr="00A95393" w:rsidRDefault="000407FE" w:rsidP="00E92A41">
            <w:pPr>
              <w:jc w:val="center"/>
              <w:rPr>
                <w:sz w:val="22"/>
                <w:szCs w:val="22"/>
              </w:rPr>
            </w:pPr>
          </w:p>
        </w:tc>
        <w:tc>
          <w:tcPr>
            <w:tcW w:w="2125" w:type="dxa"/>
          </w:tcPr>
          <w:p w14:paraId="0850A598" w14:textId="77777777" w:rsidR="000407FE" w:rsidRPr="00A95393" w:rsidRDefault="000407FE" w:rsidP="00E92A41">
            <w:pPr>
              <w:rPr>
                <w:sz w:val="22"/>
                <w:szCs w:val="22"/>
              </w:rPr>
            </w:pPr>
            <w:proofErr w:type="spellStart"/>
            <w:r w:rsidRPr="00A95393">
              <w:rPr>
                <w:sz w:val="22"/>
                <w:szCs w:val="22"/>
              </w:rPr>
              <w:t>Эпихлоргидрин</w:t>
            </w:r>
            <w:proofErr w:type="spellEnd"/>
          </w:p>
        </w:tc>
        <w:tc>
          <w:tcPr>
            <w:tcW w:w="2125" w:type="dxa"/>
            <w:vMerge/>
            <w:tcBorders>
              <w:right w:val="single" w:sz="4" w:space="0" w:color="auto"/>
            </w:tcBorders>
          </w:tcPr>
          <w:p w14:paraId="18ED7E6E" w14:textId="77777777" w:rsidR="000407FE" w:rsidRPr="00A95393" w:rsidRDefault="000407FE" w:rsidP="00E92A41">
            <w:pPr>
              <w:rPr>
                <w:sz w:val="22"/>
                <w:szCs w:val="22"/>
              </w:rPr>
            </w:pPr>
          </w:p>
        </w:tc>
        <w:tc>
          <w:tcPr>
            <w:tcW w:w="2836" w:type="dxa"/>
            <w:tcBorders>
              <w:left w:val="single" w:sz="4" w:space="0" w:color="auto"/>
            </w:tcBorders>
          </w:tcPr>
          <w:p w14:paraId="6A17FD01" w14:textId="77777777" w:rsidR="000407FE" w:rsidRPr="00A95393" w:rsidRDefault="000407FE" w:rsidP="00E92A41">
            <w:pPr>
              <w:rPr>
                <w:sz w:val="22"/>
                <w:szCs w:val="22"/>
              </w:rPr>
            </w:pPr>
            <w:r w:rsidRPr="00A95393">
              <w:rPr>
                <w:sz w:val="22"/>
                <w:szCs w:val="22"/>
              </w:rPr>
              <w:t xml:space="preserve">ГОСТ </w:t>
            </w:r>
            <w:proofErr w:type="gramStart"/>
            <w:r w:rsidRPr="00A95393">
              <w:rPr>
                <w:sz w:val="22"/>
                <w:szCs w:val="22"/>
              </w:rPr>
              <w:t>34171-2017</w:t>
            </w:r>
            <w:proofErr w:type="gramEnd"/>
            <w:r w:rsidRPr="00A95393">
              <w:rPr>
                <w:sz w:val="22"/>
                <w:szCs w:val="22"/>
              </w:rPr>
              <w:t xml:space="preserve"> </w:t>
            </w:r>
          </w:p>
          <w:p w14:paraId="3551EE4C" w14:textId="77777777" w:rsidR="000407FE" w:rsidRPr="00A95393" w:rsidRDefault="000407FE" w:rsidP="00E92A41">
            <w:pPr>
              <w:rPr>
                <w:sz w:val="22"/>
                <w:szCs w:val="22"/>
              </w:rPr>
            </w:pPr>
            <w:r w:rsidRPr="00A95393">
              <w:rPr>
                <w:sz w:val="22"/>
                <w:szCs w:val="22"/>
              </w:rPr>
              <w:t>ГОСТ ISO 16000-6-2016</w:t>
            </w:r>
          </w:p>
          <w:p w14:paraId="232FB8C5" w14:textId="77777777" w:rsidR="000407FE" w:rsidRPr="00A95393" w:rsidRDefault="000407FE" w:rsidP="00E92A41">
            <w:pPr>
              <w:rPr>
                <w:sz w:val="22"/>
                <w:szCs w:val="22"/>
              </w:rPr>
            </w:pPr>
            <w:proofErr w:type="spellStart"/>
            <w:r w:rsidRPr="00A95393">
              <w:rPr>
                <w:sz w:val="22"/>
                <w:szCs w:val="22"/>
                <w:lang w:val="en-US"/>
              </w:rPr>
              <w:t>Инструкция</w:t>
            </w:r>
            <w:proofErr w:type="spellEnd"/>
            <w:r w:rsidRPr="00A95393">
              <w:rPr>
                <w:sz w:val="22"/>
                <w:szCs w:val="22"/>
                <w:lang w:val="en-US"/>
              </w:rPr>
              <w:t xml:space="preserve"> </w:t>
            </w:r>
          </w:p>
          <w:p w14:paraId="78D02B44" w14:textId="77777777" w:rsidR="000407FE" w:rsidRPr="00A95393" w:rsidRDefault="000407FE" w:rsidP="00E92A41">
            <w:pPr>
              <w:rPr>
                <w:sz w:val="22"/>
                <w:szCs w:val="22"/>
              </w:rPr>
            </w:pPr>
            <w:r w:rsidRPr="00A95393">
              <w:rPr>
                <w:sz w:val="22"/>
                <w:szCs w:val="22"/>
                <w:lang w:val="en-US"/>
              </w:rPr>
              <w:t>2.3.3.10-15-64-2005</w:t>
            </w:r>
          </w:p>
        </w:tc>
      </w:tr>
      <w:tr w:rsidR="000407FE" w:rsidRPr="00A95393" w14:paraId="27226B52" w14:textId="77777777" w:rsidTr="009C5EBA">
        <w:trPr>
          <w:trHeight w:val="78"/>
        </w:trPr>
        <w:tc>
          <w:tcPr>
            <w:tcW w:w="712" w:type="dxa"/>
          </w:tcPr>
          <w:p w14:paraId="0040D33F" w14:textId="77777777" w:rsidR="000407FE" w:rsidRPr="00A95393" w:rsidRDefault="000407FE" w:rsidP="00E92A41">
            <w:pPr>
              <w:ind w:right="-115"/>
              <w:jc w:val="center"/>
              <w:rPr>
                <w:sz w:val="22"/>
                <w:szCs w:val="22"/>
              </w:rPr>
            </w:pPr>
            <w:r w:rsidRPr="00A95393">
              <w:rPr>
                <w:sz w:val="22"/>
                <w:szCs w:val="22"/>
              </w:rPr>
              <w:t>18.22</w:t>
            </w:r>
            <w:r w:rsidR="00520446" w:rsidRPr="00A95393">
              <w:rPr>
                <w:sz w:val="22"/>
                <w:szCs w:val="22"/>
              </w:rPr>
              <w:t>*</w:t>
            </w:r>
          </w:p>
        </w:tc>
        <w:tc>
          <w:tcPr>
            <w:tcW w:w="1843" w:type="dxa"/>
            <w:vMerge/>
          </w:tcPr>
          <w:p w14:paraId="51F4CFC8" w14:textId="77777777" w:rsidR="000407FE" w:rsidRPr="00A95393" w:rsidRDefault="000407FE" w:rsidP="00E92A41">
            <w:pPr>
              <w:rPr>
                <w:sz w:val="22"/>
                <w:szCs w:val="22"/>
              </w:rPr>
            </w:pPr>
          </w:p>
        </w:tc>
        <w:tc>
          <w:tcPr>
            <w:tcW w:w="993" w:type="dxa"/>
            <w:vMerge/>
          </w:tcPr>
          <w:p w14:paraId="37D418D4" w14:textId="77777777" w:rsidR="000407FE" w:rsidRPr="00A95393" w:rsidRDefault="000407FE" w:rsidP="00E92A41">
            <w:pPr>
              <w:jc w:val="center"/>
              <w:rPr>
                <w:sz w:val="22"/>
                <w:szCs w:val="22"/>
              </w:rPr>
            </w:pPr>
          </w:p>
        </w:tc>
        <w:tc>
          <w:tcPr>
            <w:tcW w:w="2125" w:type="dxa"/>
          </w:tcPr>
          <w:p w14:paraId="5EC957D4" w14:textId="77777777" w:rsidR="000407FE" w:rsidRPr="00A95393" w:rsidRDefault="000407FE" w:rsidP="00E92A41">
            <w:pPr>
              <w:rPr>
                <w:sz w:val="22"/>
                <w:szCs w:val="22"/>
              </w:rPr>
            </w:pPr>
            <w:r w:rsidRPr="00A95393">
              <w:rPr>
                <w:sz w:val="22"/>
                <w:szCs w:val="22"/>
              </w:rPr>
              <w:t>Ацетофенон</w:t>
            </w:r>
          </w:p>
        </w:tc>
        <w:tc>
          <w:tcPr>
            <w:tcW w:w="2125" w:type="dxa"/>
            <w:vMerge/>
            <w:tcBorders>
              <w:right w:val="single" w:sz="4" w:space="0" w:color="auto"/>
            </w:tcBorders>
          </w:tcPr>
          <w:p w14:paraId="6D3B3F8C" w14:textId="77777777" w:rsidR="000407FE" w:rsidRPr="00A95393" w:rsidRDefault="000407FE" w:rsidP="00E92A41">
            <w:pPr>
              <w:rPr>
                <w:sz w:val="22"/>
                <w:szCs w:val="22"/>
              </w:rPr>
            </w:pPr>
          </w:p>
        </w:tc>
        <w:tc>
          <w:tcPr>
            <w:tcW w:w="2836" w:type="dxa"/>
            <w:tcBorders>
              <w:left w:val="single" w:sz="4" w:space="0" w:color="auto"/>
            </w:tcBorders>
          </w:tcPr>
          <w:p w14:paraId="1501CE68" w14:textId="77777777" w:rsidR="000407FE" w:rsidRPr="00A95393" w:rsidRDefault="000407FE" w:rsidP="00E92A41">
            <w:pPr>
              <w:rPr>
                <w:sz w:val="22"/>
                <w:szCs w:val="22"/>
              </w:rPr>
            </w:pPr>
            <w:r w:rsidRPr="00A95393">
              <w:rPr>
                <w:sz w:val="22"/>
                <w:szCs w:val="22"/>
              </w:rPr>
              <w:t xml:space="preserve">МУ </w:t>
            </w:r>
            <w:proofErr w:type="gramStart"/>
            <w:r w:rsidRPr="00A95393">
              <w:rPr>
                <w:sz w:val="22"/>
                <w:szCs w:val="22"/>
              </w:rPr>
              <w:t>4077-86</w:t>
            </w:r>
            <w:proofErr w:type="gramEnd"/>
          </w:p>
          <w:p w14:paraId="015818AB" w14:textId="77777777" w:rsidR="000407FE" w:rsidRPr="00A95393" w:rsidRDefault="000407FE" w:rsidP="00E92A41">
            <w:pPr>
              <w:rPr>
                <w:sz w:val="22"/>
                <w:szCs w:val="22"/>
              </w:rPr>
            </w:pPr>
            <w:r w:rsidRPr="00A95393">
              <w:rPr>
                <w:sz w:val="22"/>
                <w:szCs w:val="22"/>
              </w:rPr>
              <w:t>ГОСТ ISO 16000-6-2016</w:t>
            </w:r>
          </w:p>
          <w:p w14:paraId="2BB70408" w14:textId="77777777" w:rsidR="000407FE" w:rsidRPr="00A95393" w:rsidRDefault="000407FE" w:rsidP="00E92A41">
            <w:pPr>
              <w:rPr>
                <w:sz w:val="22"/>
                <w:szCs w:val="22"/>
              </w:rPr>
            </w:pPr>
          </w:p>
        </w:tc>
      </w:tr>
      <w:tr w:rsidR="000407FE" w:rsidRPr="00A95393" w14:paraId="7FF80A61" w14:textId="77777777" w:rsidTr="009C5EBA">
        <w:trPr>
          <w:trHeight w:val="841"/>
        </w:trPr>
        <w:tc>
          <w:tcPr>
            <w:tcW w:w="712" w:type="dxa"/>
          </w:tcPr>
          <w:p w14:paraId="141495DD" w14:textId="77777777" w:rsidR="000407FE" w:rsidRPr="00A95393" w:rsidRDefault="000407FE" w:rsidP="00E92A41">
            <w:pPr>
              <w:ind w:right="-116"/>
              <w:jc w:val="center"/>
              <w:rPr>
                <w:sz w:val="22"/>
                <w:szCs w:val="22"/>
              </w:rPr>
            </w:pPr>
            <w:r w:rsidRPr="00A95393">
              <w:rPr>
                <w:sz w:val="22"/>
                <w:szCs w:val="22"/>
              </w:rPr>
              <w:t>18.24</w:t>
            </w:r>
            <w:r w:rsidR="00520446" w:rsidRPr="00A95393">
              <w:rPr>
                <w:sz w:val="22"/>
                <w:szCs w:val="22"/>
              </w:rPr>
              <w:t>*</w:t>
            </w:r>
          </w:p>
        </w:tc>
        <w:tc>
          <w:tcPr>
            <w:tcW w:w="1843" w:type="dxa"/>
            <w:vMerge/>
          </w:tcPr>
          <w:p w14:paraId="74C5E8F1" w14:textId="77777777" w:rsidR="000407FE" w:rsidRPr="00A95393" w:rsidRDefault="000407FE" w:rsidP="00E92A41">
            <w:pPr>
              <w:rPr>
                <w:sz w:val="22"/>
                <w:szCs w:val="22"/>
              </w:rPr>
            </w:pPr>
          </w:p>
        </w:tc>
        <w:tc>
          <w:tcPr>
            <w:tcW w:w="993" w:type="dxa"/>
            <w:vMerge/>
          </w:tcPr>
          <w:p w14:paraId="67866574" w14:textId="77777777" w:rsidR="000407FE" w:rsidRPr="00A95393" w:rsidRDefault="000407FE" w:rsidP="00E92A41">
            <w:pPr>
              <w:jc w:val="center"/>
              <w:rPr>
                <w:sz w:val="22"/>
                <w:szCs w:val="22"/>
              </w:rPr>
            </w:pPr>
          </w:p>
        </w:tc>
        <w:tc>
          <w:tcPr>
            <w:tcW w:w="2125" w:type="dxa"/>
          </w:tcPr>
          <w:p w14:paraId="29EEEF61" w14:textId="77777777" w:rsidR="000407FE" w:rsidRPr="00A95393" w:rsidRDefault="000407FE" w:rsidP="00B431F3">
            <w:pPr>
              <w:ind w:right="-108" w:hanging="107"/>
              <w:rPr>
                <w:sz w:val="22"/>
                <w:szCs w:val="22"/>
              </w:rPr>
            </w:pPr>
            <w:proofErr w:type="spellStart"/>
            <w:r w:rsidRPr="00A95393">
              <w:rPr>
                <w:sz w:val="22"/>
                <w:szCs w:val="22"/>
              </w:rPr>
              <w:t>Гексаметилендиамин</w:t>
            </w:r>
            <w:proofErr w:type="spellEnd"/>
          </w:p>
        </w:tc>
        <w:tc>
          <w:tcPr>
            <w:tcW w:w="2125" w:type="dxa"/>
            <w:vMerge/>
            <w:tcBorders>
              <w:right w:val="single" w:sz="4" w:space="0" w:color="auto"/>
            </w:tcBorders>
          </w:tcPr>
          <w:p w14:paraId="4E6226B7" w14:textId="77777777" w:rsidR="000407FE" w:rsidRPr="00A95393" w:rsidRDefault="000407FE" w:rsidP="00E92A41">
            <w:pPr>
              <w:rPr>
                <w:sz w:val="22"/>
                <w:szCs w:val="22"/>
              </w:rPr>
            </w:pPr>
          </w:p>
        </w:tc>
        <w:tc>
          <w:tcPr>
            <w:tcW w:w="2836" w:type="dxa"/>
            <w:tcBorders>
              <w:left w:val="single" w:sz="4" w:space="0" w:color="auto"/>
            </w:tcBorders>
          </w:tcPr>
          <w:p w14:paraId="26742973" w14:textId="77777777" w:rsidR="000407FE" w:rsidRPr="00A95393" w:rsidRDefault="000407FE" w:rsidP="00E92A41">
            <w:pPr>
              <w:rPr>
                <w:sz w:val="22"/>
                <w:szCs w:val="22"/>
              </w:rPr>
            </w:pPr>
            <w:r w:rsidRPr="00A95393">
              <w:rPr>
                <w:sz w:val="22"/>
                <w:szCs w:val="22"/>
              </w:rPr>
              <w:t xml:space="preserve">МР </w:t>
            </w:r>
            <w:proofErr w:type="gramStart"/>
            <w:r w:rsidRPr="00A95393">
              <w:rPr>
                <w:sz w:val="22"/>
                <w:szCs w:val="22"/>
              </w:rPr>
              <w:t>1503-7</w:t>
            </w:r>
            <w:r w:rsidR="00FA564D" w:rsidRPr="00A95393">
              <w:rPr>
                <w:sz w:val="22"/>
                <w:szCs w:val="22"/>
              </w:rPr>
              <w:t>6</w:t>
            </w:r>
            <w:proofErr w:type="gramEnd"/>
          </w:p>
          <w:p w14:paraId="5166FAFE" w14:textId="77777777" w:rsidR="000407FE" w:rsidRPr="00A95393" w:rsidRDefault="000407FE" w:rsidP="00E92A41">
            <w:pPr>
              <w:rPr>
                <w:sz w:val="22"/>
                <w:szCs w:val="22"/>
              </w:rPr>
            </w:pPr>
            <w:r w:rsidRPr="00A95393">
              <w:rPr>
                <w:sz w:val="22"/>
                <w:szCs w:val="22"/>
              </w:rPr>
              <w:t>Инструкция</w:t>
            </w:r>
          </w:p>
          <w:p w14:paraId="76B7B06C" w14:textId="77777777" w:rsidR="000407FE" w:rsidRPr="00A95393" w:rsidRDefault="000407FE" w:rsidP="00E92A41">
            <w:pPr>
              <w:rPr>
                <w:sz w:val="22"/>
                <w:szCs w:val="22"/>
              </w:rPr>
            </w:pPr>
            <w:r w:rsidRPr="00A95393">
              <w:rPr>
                <w:sz w:val="22"/>
                <w:szCs w:val="22"/>
              </w:rPr>
              <w:t>2.3.3.10-15-64-2005</w:t>
            </w:r>
          </w:p>
        </w:tc>
      </w:tr>
    </w:tbl>
    <w:p w14:paraId="358C2B93" w14:textId="77777777" w:rsidR="00480836" w:rsidRDefault="00480836"/>
    <w:p w14:paraId="41254E7D" w14:textId="77777777" w:rsidR="00680348" w:rsidRDefault="00680348"/>
    <w:p w14:paraId="0643624F" w14:textId="77777777" w:rsidR="00680348" w:rsidRDefault="00680348"/>
    <w:p w14:paraId="5F2BEA7C" w14:textId="77777777" w:rsidR="00680348" w:rsidRDefault="00680348"/>
    <w:p w14:paraId="5D3B6E57" w14:textId="77777777" w:rsidR="00680348" w:rsidRDefault="00680348"/>
    <w:p w14:paraId="725E6D57" w14:textId="77777777" w:rsidR="00680348" w:rsidRDefault="00680348"/>
    <w:p w14:paraId="25184205" w14:textId="77777777" w:rsidR="00680348" w:rsidRDefault="00680348"/>
    <w:p w14:paraId="36D530C5" w14:textId="77777777" w:rsidR="00680348" w:rsidRDefault="00680348"/>
    <w:p w14:paraId="1826705B" w14:textId="77777777" w:rsidR="00680348" w:rsidRPr="00A95393" w:rsidRDefault="00680348">
      <w:pPr>
        <w:sectPr w:rsidR="00680348" w:rsidRPr="00A95393" w:rsidSect="002A7C9E">
          <w:footerReference w:type="default" r:id="rId30"/>
          <w:footerReference w:type="first" r:id="rId31"/>
          <w:type w:val="continuous"/>
          <w:pgSz w:w="11906" w:h="16838"/>
          <w:pgMar w:top="709" w:right="425" w:bottom="1418" w:left="1134" w:header="426" w:footer="322" w:gutter="0"/>
          <w:cols w:space="720"/>
          <w:titlePg/>
          <w:docGrid w:linePitch="360"/>
        </w:sectPr>
      </w:pPr>
    </w:p>
    <w:p w14:paraId="15B10377" w14:textId="77777777" w:rsidR="003A6C00" w:rsidRPr="00A95393" w:rsidRDefault="003A6C00"/>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843"/>
        <w:gridCol w:w="993"/>
        <w:gridCol w:w="2125"/>
        <w:gridCol w:w="2011"/>
        <w:gridCol w:w="2835"/>
      </w:tblGrid>
      <w:tr w:rsidR="005801AD" w:rsidRPr="005801AD" w14:paraId="546A086B" w14:textId="77777777" w:rsidTr="00AC59EF">
        <w:tc>
          <w:tcPr>
            <w:tcW w:w="712" w:type="dxa"/>
          </w:tcPr>
          <w:p w14:paraId="42DEACBE" w14:textId="77777777" w:rsidR="009C21B5" w:rsidRPr="005801AD" w:rsidRDefault="009C21B5" w:rsidP="00A0413D">
            <w:pPr>
              <w:spacing w:line="204" w:lineRule="auto"/>
              <w:ind w:right="-116"/>
              <w:jc w:val="center"/>
              <w:rPr>
                <w:color w:val="000000" w:themeColor="text1"/>
                <w:sz w:val="22"/>
                <w:szCs w:val="22"/>
              </w:rPr>
            </w:pPr>
            <w:r w:rsidRPr="005801AD">
              <w:rPr>
                <w:color w:val="000000" w:themeColor="text1"/>
                <w:sz w:val="22"/>
                <w:szCs w:val="22"/>
              </w:rPr>
              <w:lastRenderedPageBreak/>
              <w:t>18.25*</w:t>
            </w:r>
          </w:p>
        </w:tc>
        <w:tc>
          <w:tcPr>
            <w:tcW w:w="1843" w:type="dxa"/>
            <w:vMerge w:val="restart"/>
          </w:tcPr>
          <w:p w14:paraId="7395DDEC"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Упаковка</w:t>
            </w:r>
          </w:p>
          <w:p w14:paraId="576F8BF6" w14:textId="77777777" w:rsidR="009C21B5" w:rsidRPr="005801AD" w:rsidRDefault="009C21B5" w:rsidP="00A0413D">
            <w:pPr>
              <w:spacing w:line="204" w:lineRule="auto"/>
              <w:rPr>
                <w:color w:val="000000" w:themeColor="text1"/>
                <w:sz w:val="22"/>
                <w:szCs w:val="22"/>
              </w:rPr>
            </w:pPr>
          </w:p>
        </w:tc>
        <w:tc>
          <w:tcPr>
            <w:tcW w:w="993" w:type="dxa"/>
            <w:vMerge w:val="restart"/>
          </w:tcPr>
          <w:p w14:paraId="6D59457D" w14:textId="77777777" w:rsidR="009C21B5" w:rsidRPr="005801AD" w:rsidRDefault="009C21B5" w:rsidP="00A0413D">
            <w:pPr>
              <w:pStyle w:val="af6"/>
              <w:spacing w:line="204" w:lineRule="auto"/>
              <w:jc w:val="center"/>
              <w:rPr>
                <w:color w:val="000000" w:themeColor="text1"/>
                <w:sz w:val="22"/>
                <w:szCs w:val="22"/>
                <w:lang w:val="ru-RU"/>
              </w:rPr>
            </w:pPr>
            <w:r w:rsidRPr="005801AD">
              <w:rPr>
                <w:color w:val="000000" w:themeColor="text1"/>
                <w:sz w:val="22"/>
                <w:szCs w:val="22"/>
                <w:lang w:val="ru-RU"/>
              </w:rPr>
              <w:t>13.95, 13.99, 16.24, 16.29, 17.11, 17.12, 17.21, 17.29, 22.19, 22.22, 22.29, 23.13, 23.19, 23.41, 23.44, 23.49, 24.33, 24.45, 25.92, 25.99, 32.99/</w:t>
            </w:r>
          </w:p>
          <w:p w14:paraId="14CBC68C" w14:textId="77777777" w:rsidR="009C21B5" w:rsidRPr="005801AD" w:rsidRDefault="009C21B5" w:rsidP="00A0413D">
            <w:pPr>
              <w:pStyle w:val="af6"/>
              <w:spacing w:line="204" w:lineRule="auto"/>
              <w:jc w:val="center"/>
              <w:rPr>
                <w:color w:val="000000" w:themeColor="text1"/>
                <w:sz w:val="22"/>
                <w:szCs w:val="22"/>
                <w:lang w:val="ru-RU"/>
              </w:rPr>
            </w:pPr>
            <w:r w:rsidRPr="005801AD">
              <w:rPr>
                <w:color w:val="000000" w:themeColor="text1"/>
                <w:sz w:val="22"/>
                <w:szCs w:val="22"/>
                <w:lang w:val="ru-RU"/>
              </w:rPr>
              <w:t>11.116,</w:t>
            </w:r>
          </w:p>
          <w:p w14:paraId="688C9F55" w14:textId="77777777" w:rsidR="009C21B5" w:rsidRPr="005801AD" w:rsidRDefault="009C21B5" w:rsidP="00A0413D">
            <w:pPr>
              <w:pStyle w:val="af6"/>
              <w:spacing w:line="204" w:lineRule="auto"/>
              <w:jc w:val="center"/>
              <w:rPr>
                <w:color w:val="000000" w:themeColor="text1"/>
                <w:sz w:val="22"/>
                <w:szCs w:val="22"/>
                <w:lang w:val="ru-RU"/>
              </w:rPr>
            </w:pPr>
            <w:r w:rsidRPr="005801AD">
              <w:rPr>
                <w:color w:val="000000" w:themeColor="text1"/>
                <w:sz w:val="22"/>
                <w:szCs w:val="22"/>
                <w:lang w:val="ru-RU"/>
              </w:rPr>
              <w:t xml:space="preserve">08.032, 08.035, 08.156, 08.158, 08.159, 08.161, </w:t>
            </w:r>
          </w:p>
          <w:p w14:paraId="75C95BBD" w14:textId="77777777" w:rsidR="009C21B5" w:rsidRPr="005801AD" w:rsidRDefault="009C21B5" w:rsidP="00A0413D">
            <w:pPr>
              <w:spacing w:line="204" w:lineRule="auto"/>
              <w:ind w:left="-106" w:right="-108"/>
              <w:jc w:val="center"/>
              <w:rPr>
                <w:color w:val="000000" w:themeColor="text1"/>
                <w:sz w:val="22"/>
                <w:szCs w:val="22"/>
              </w:rPr>
            </w:pPr>
            <w:r w:rsidRPr="005801AD">
              <w:rPr>
                <w:color w:val="000000" w:themeColor="text1"/>
                <w:sz w:val="22"/>
                <w:szCs w:val="22"/>
              </w:rPr>
              <w:t>08.162</w:t>
            </w:r>
          </w:p>
        </w:tc>
        <w:tc>
          <w:tcPr>
            <w:tcW w:w="2125" w:type="dxa"/>
          </w:tcPr>
          <w:p w14:paraId="48D15606"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Этиленгликоль</w:t>
            </w:r>
          </w:p>
        </w:tc>
        <w:tc>
          <w:tcPr>
            <w:tcW w:w="2011" w:type="dxa"/>
            <w:vMerge w:val="restart"/>
          </w:tcPr>
          <w:p w14:paraId="21DE0178"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ТР ТС 005/2011</w:t>
            </w:r>
          </w:p>
          <w:p w14:paraId="5CEB118A"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Ст.5 п.4, п.5, п.8 Приложение 1</w:t>
            </w:r>
          </w:p>
          <w:p w14:paraId="410CB6C5"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Приложение 1</w:t>
            </w:r>
            <w:r w:rsidRPr="005801AD">
              <w:rPr>
                <w:color w:val="000000" w:themeColor="text1"/>
                <w:sz w:val="22"/>
                <w:szCs w:val="22"/>
                <w:vertAlign w:val="superscript"/>
              </w:rPr>
              <w:t>1</w:t>
            </w:r>
          </w:p>
          <w:p w14:paraId="1FCC8307"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Приложение 2</w:t>
            </w:r>
          </w:p>
        </w:tc>
        <w:tc>
          <w:tcPr>
            <w:tcW w:w="2835" w:type="dxa"/>
          </w:tcPr>
          <w:p w14:paraId="03CB66C2"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ГОСТ ISO 16000-6-2016</w:t>
            </w:r>
          </w:p>
          <w:p w14:paraId="2D31D155"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 xml:space="preserve">Инструкция </w:t>
            </w:r>
          </w:p>
          <w:p w14:paraId="6EDAA147" w14:textId="7D280EB2" w:rsidR="009C21B5" w:rsidRPr="005801AD" w:rsidRDefault="009C21B5" w:rsidP="00A0413D">
            <w:pPr>
              <w:spacing w:line="204" w:lineRule="auto"/>
              <w:ind w:right="-139"/>
              <w:rPr>
                <w:color w:val="000000" w:themeColor="text1"/>
                <w:sz w:val="22"/>
                <w:szCs w:val="22"/>
              </w:rPr>
            </w:pPr>
            <w:r w:rsidRPr="005801AD">
              <w:rPr>
                <w:color w:val="000000" w:themeColor="text1"/>
                <w:sz w:val="22"/>
                <w:szCs w:val="22"/>
              </w:rPr>
              <w:t>2.3.3.10-15-64-2005 Прил. 32</w:t>
            </w:r>
          </w:p>
        </w:tc>
      </w:tr>
      <w:tr w:rsidR="005801AD" w:rsidRPr="005801AD" w14:paraId="7133324F" w14:textId="77777777" w:rsidTr="00AC59EF">
        <w:tc>
          <w:tcPr>
            <w:tcW w:w="712" w:type="dxa"/>
          </w:tcPr>
          <w:p w14:paraId="02D1D2CE" w14:textId="77777777" w:rsidR="009C21B5" w:rsidRPr="005801AD" w:rsidRDefault="009C21B5" w:rsidP="00A0413D">
            <w:pPr>
              <w:spacing w:line="204" w:lineRule="auto"/>
              <w:ind w:right="-116"/>
              <w:jc w:val="center"/>
              <w:rPr>
                <w:color w:val="000000" w:themeColor="text1"/>
                <w:sz w:val="22"/>
                <w:szCs w:val="22"/>
              </w:rPr>
            </w:pPr>
            <w:r w:rsidRPr="005801AD">
              <w:rPr>
                <w:color w:val="000000" w:themeColor="text1"/>
                <w:sz w:val="22"/>
                <w:szCs w:val="22"/>
              </w:rPr>
              <w:t>18.26*</w:t>
            </w:r>
          </w:p>
        </w:tc>
        <w:tc>
          <w:tcPr>
            <w:tcW w:w="1843" w:type="dxa"/>
            <w:vMerge/>
          </w:tcPr>
          <w:p w14:paraId="4690EBD2" w14:textId="77777777" w:rsidR="009C21B5" w:rsidRPr="005801AD" w:rsidRDefault="009C21B5" w:rsidP="00A0413D">
            <w:pPr>
              <w:spacing w:line="204" w:lineRule="auto"/>
              <w:rPr>
                <w:color w:val="000000" w:themeColor="text1"/>
                <w:sz w:val="22"/>
                <w:szCs w:val="22"/>
              </w:rPr>
            </w:pPr>
          </w:p>
        </w:tc>
        <w:tc>
          <w:tcPr>
            <w:tcW w:w="993" w:type="dxa"/>
            <w:vMerge/>
          </w:tcPr>
          <w:p w14:paraId="40B3BFF7" w14:textId="77777777" w:rsidR="009C21B5" w:rsidRPr="005801AD" w:rsidRDefault="009C21B5" w:rsidP="00A0413D">
            <w:pPr>
              <w:spacing w:line="204" w:lineRule="auto"/>
              <w:jc w:val="center"/>
              <w:rPr>
                <w:color w:val="000000" w:themeColor="text1"/>
                <w:sz w:val="22"/>
                <w:szCs w:val="22"/>
              </w:rPr>
            </w:pPr>
          </w:p>
        </w:tc>
        <w:tc>
          <w:tcPr>
            <w:tcW w:w="2125" w:type="dxa"/>
          </w:tcPr>
          <w:p w14:paraId="4AD84E0E"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Фтор-ион</w:t>
            </w:r>
          </w:p>
        </w:tc>
        <w:tc>
          <w:tcPr>
            <w:tcW w:w="2011" w:type="dxa"/>
            <w:vMerge/>
          </w:tcPr>
          <w:p w14:paraId="67375B6E" w14:textId="77777777" w:rsidR="009C21B5" w:rsidRPr="005801AD" w:rsidRDefault="009C21B5" w:rsidP="00A0413D">
            <w:pPr>
              <w:spacing w:line="204" w:lineRule="auto"/>
              <w:rPr>
                <w:color w:val="000000" w:themeColor="text1"/>
                <w:sz w:val="22"/>
                <w:szCs w:val="22"/>
              </w:rPr>
            </w:pPr>
          </w:p>
        </w:tc>
        <w:tc>
          <w:tcPr>
            <w:tcW w:w="2835" w:type="dxa"/>
          </w:tcPr>
          <w:p w14:paraId="51BB7DD3"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4386-89</w:t>
            </w:r>
            <w:proofErr w:type="gramEnd"/>
          </w:p>
          <w:p w14:paraId="20D6F2F4" w14:textId="77777777" w:rsidR="009C21B5" w:rsidRPr="005801AD" w:rsidRDefault="009C21B5" w:rsidP="00A0413D">
            <w:pPr>
              <w:spacing w:line="204" w:lineRule="auto"/>
              <w:ind w:right="-103"/>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24295-80</w:t>
            </w:r>
            <w:proofErr w:type="gramEnd"/>
            <w:r w:rsidRPr="005801AD">
              <w:rPr>
                <w:color w:val="000000" w:themeColor="text1"/>
                <w:sz w:val="22"/>
                <w:szCs w:val="22"/>
              </w:rPr>
              <w:t xml:space="preserve"> п.3</w:t>
            </w:r>
          </w:p>
        </w:tc>
      </w:tr>
      <w:tr w:rsidR="005801AD" w:rsidRPr="005801AD" w14:paraId="430DDA47" w14:textId="77777777" w:rsidTr="00AC59EF">
        <w:tc>
          <w:tcPr>
            <w:tcW w:w="712" w:type="dxa"/>
          </w:tcPr>
          <w:p w14:paraId="541DFF54" w14:textId="77777777" w:rsidR="009C21B5" w:rsidRPr="005801AD" w:rsidRDefault="009C21B5" w:rsidP="00A0413D">
            <w:pPr>
              <w:spacing w:line="204" w:lineRule="auto"/>
              <w:ind w:right="-116"/>
              <w:jc w:val="center"/>
              <w:rPr>
                <w:color w:val="000000" w:themeColor="text1"/>
                <w:sz w:val="22"/>
                <w:szCs w:val="22"/>
              </w:rPr>
            </w:pPr>
            <w:r w:rsidRPr="005801AD">
              <w:rPr>
                <w:color w:val="000000" w:themeColor="text1"/>
                <w:sz w:val="22"/>
                <w:szCs w:val="22"/>
              </w:rPr>
              <w:t>18.27*</w:t>
            </w:r>
          </w:p>
        </w:tc>
        <w:tc>
          <w:tcPr>
            <w:tcW w:w="1843" w:type="dxa"/>
            <w:vMerge/>
          </w:tcPr>
          <w:p w14:paraId="1DD91275" w14:textId="77777777" w:rsidR="009C21B5" w:rsidRPr="005801AD" w:rsidRDefault="009C21B5" w:rsidP="00A0413D">
            <w:pPr>
              <w:spacing w:line="204" w:lineRule="auto"/>
              <w:rPr>
                <w:color w:val="000000" w:themeColor="text1"/>
                <w:sz w:val="22"/>
                <w:szCs w:val="22"/>
              </w:rPr>
            </w:pPr>
          </w:p>
        </w:tc>
        <w:tc>
          <w:tcPr>
            <w:tcW w:w="993" w:type="dxa"/>
            <w:vMerge/>
          </w:tcPr>
          <w:p w14:paraId="2BA5DD49" w14:textId="77777777" w:rsidR="009C21B5" w:rsidRPr="005801AD" w:rsidRDefault="009C21B5" w:rsidP="00A0413D">
            <w:pPr>
              <w:spacing w:line="204" w:lineRule="auto"/>
              <w:jc w:val="center"/>
              <w:rPr>
                <w:color w:val="000000" w:themeColor="text1"/>
                <w:sz w:val="22"/>
                <w:szCs w:val="22"/>
              </w:rPr>
            </w:pPr>
          </w:p>
        </w:tc>
        <w:tc>
          <w:tcPr>
            <w:tcW w:w="2125" w:type="dxa"/>
          </w:tcPr>
          <w:p w14:paraId="1526F7A3" w14:textId="77777777" w:rsidR="009C21B5" w:rsidRPr="005801AD" w:rsidRDefault="009C21B5" w:rsidP="00A0413D">
            <w:pPr>
              <w:spacing w:line="204" w:lineRule="auto"/>
              <w:rPr>
                <w:color w:val="000000" w:themeColor="text1"/>
                <w:sz w:val="22"/>
                <w:szCs w:val="22"/>
              </w:rPr>
            </w:pPr>
            <w:proofErr w:type="spellStart"/>
            <w:r w:rsidRPr="005801AD">
              <w:rPr>
                <w:color w:val="000000" w:themeColor="text1"/>
                <w:sz w:val="22"/>
                <w:szCs w:val="22"/>
              </w:rPr>
              <w:t>Гексен</w:t>
            </w:r>
            <w:proofErr w:type="spellEnd"/>
            <w:r w:rsidRPr="005801AD">
              <w:rPr>
                <w:color w:val="000000" w:themeColor="text1"/>
                <w:sz w:val="22"/>
                <w:szCs w:val="22"/>
              </w:rPr>
              <w:t xml:space="preserve">, </w:t>
            </w:r>
            <w:proofErr w:type="spellStart"/>
            <w:r w:rsidRPr="005801AD">
              <w:rPr>
                <w:color w:val="000000" w:themeColor="text1"/>
                <w:sz w:val="22"/>
                <w:szCs w:val="22"/>
              </w:rPr>
              <w:t>гептен</w:t>
            </w:r>
            <w:proofErr w:type="spellEnd"/>
          </w:p>
        </w:tc>
        <w:tc>
          <w:tcPr>
            <w:tcW w:w="2011" w:type="dxa"/>
            <w:vMerge/>
          </w:tcPr>
          <w:p w14:paraId="12F6F1F3" w14:textId="77777777" w:rsidR="009C21B5" w:rsidRPr="005801AD" w:rsidRDefault="009C21B5" w:rsidP="00A0413D">
            <w:pPr>
              <w:spacing w:line="204" w:lineRule="auto"/>
              <w:rPr>
                <w:color w:val="000000" w:themeColor="text1"/>
                <w:sz w:val="22"/>
                <w:szCs w:val="22"/>
              </w:rPr>
            </w:pPr>
          </w:p>
        </w:tc>
        <w:tc>
          <w:tcPr>
            <w:tcW w:w="2835" w:type="dxa"/>
          </w:tcPr>
          <w:p w14:paraId="26ACA091"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ГОСТ ISO 16000-6-2016</w:t>
            </w:r>
          </w:p>
          <w:p w14:paraId="47989160"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МУК 4.1.3167-14</w:t>
            </w:r>
          </w:p>
        </w:tc>
      </w:tr>
      <w:tr w:rsidR="005801AD" w:rsidRPr="005801AD" w14:paraId="331CECE7" w14:textId="77777777" w:rsidTr="00AC59EF">
        <w:tc>
          <w:tcPr>
            <w:tcW w:w="712" w:type="dxa"/>
          </w:tcPr>
          <w:p w14:paraId="057BBDCC" w14:textId="77777777" w:rsidR="009C21B5" w:rsidRPr="005801AD" w:rsidRDefault="009C21B5" w:rsidP="00A0413D">
            <w:pPr>
              <w:spacing w:line="204" w:lineRule="auto"/>
              <w:ind w:right="-116"/>
              <w:jc w:val="center"/>
              <w:rPr>
                <w:color w:val="000000" w:themeColor="text1"/>
                <w:sz w:val="22"/>
                <w:szCs w:val="22"/>
              </w:rPr>
            </w:pPr>
            <w:r w:rsidRPr="005801AD">
              <w:rPr>
                <w:color w:val="000000" w:themeColor="text1"/>
                <w:sz w:val="22"/>
                <w:szCs w:val="22"/>
              </w:rPr>
              <w:t>18.28*</w:t>
            </w:r>
          </w:p>
        </w:tc>
        <w:tc>
          <w:tcPr>
            <w:tcW w:w="1843" w:type="dxa"/>
            <w:vMerge/>
          </w:tcPr>
          <w:p w14:paraId="772CF314" w14:textId="77777777" w:rsidR="009C21B5" w:rsidRPr="005801AD" w:rsidRDefault="009C21B5" w:rsidP="00A0413D">
            <w:pPr>
              <w:spacing w:line="204" w:lineRule="auto"/>
              <w:rPr>
                <w:color w:val="000000" w:themeColor="text1"/>
                <w:sz w:val="22"/>
                <w:szCs w:val="22"/>
              </w:rPr>
            </w:pPr>
          </w:p>
        </w:tc>
        <w:tc>
          <w:tcPr>
            <w:tcW w:w="993" w:type="dxa"/>
            <w:vMerge/>
          </w:tcPr>
          <w:p w14:paraId="12763A68" w14:textId="77777777" w:rsidR="009C21B5" w:rsidRPr="005801AD" w:rsidRDefault="009C21B5" w:rsidP="00A0413D">
            <w:pPr>
              <w:spacing w:line="204" w:lineRule="auto"/>
              <w:jc w:val="center"/>
              <w:rPr>
                <w:color w:val="000000" w:themeColor="text1"/>
                <w:sz w:val="22"/>
                <w:szCs w:val="22"/>
              </w:rPr>
            </w:pPr>
          </w:p>
        </w:tc>
        <w:tc>
          <w:tcPr>
            <w:tcW w:w="2125" w:type="dxa"/>
          </w:tcPr>
          <w:p w14:paraId="5CAB703C"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Бензапирен</w:t>
            </w:r>
          </w:p>
        </w:tc>
        <w:tc>
          <w:tcPr>
            <w:tcW w:w="2011" w:type="dxa"/>
            <w:vMerge/>
          </w:tcPr>
          <w:p w14:paraId="37FDA070" w14:textId="77777777" w:rsidR="009C21B5" w:rsidRPr="005801AD" w:rsidRDefault="009C21B5" w:rsidP="00A0413D">
            <w:pPr>
              <w:spacing w:line="204" w:lineRule="auto"/>
              <w:rPr>
                <w:color w:val="000000" w:themeColor="text1"/>
                <w:sz w:val="22"/>
                <w:szCs w:val="22"/>
              </w:rPr>
            </w:pPr>
          </w:p>
        </w:tc>
        <w:tc>
          <w:tcPr>
            <w:tcW w:w="2835" w:type="dxa"/>
          </w:tcPr>
          <w:p w14:paraId="1800BF15"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 xml:space="preserve">МУК </w:t>
            </w:r>
            <w:proofErr w:type="gramStart"/>
            <w:r w:rsidRPr="005801AD">
              <w:rPr>
                <w:color w:val="000000" w:themeColor="text1"/>
                <w:sz w:val="22"/>
                <w:szCs w:val="22"/>
              </w:rPr>
              <w:t>4.1.741-99</w:t>
            </w:r>
            <w:proofErr w:type="gramEnd"/>
          </w:p>
          <w:p w14:paraId="6FAF4CA9"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ГОСТ ISO 16000-6-2016</w:t>
            </w:r>
          </w:p>
        </w:tc>
      </w:tr>
      <w:tr w:rsidR="005801AD" w:rsidRPr="005801AD" w14:paraId="3F636DA9" w14:textId="77777777" w:rsidTr="00AC59EF">
        <w:tc>
          <w:tcPr>
            <w:tcW w:w="712" w:type="dxa"/>
          </w:tcPr>
          <w:p w14:paraId="77B916FB" w14:textId="77777777" w:rsidR="009C21B5" w:rsidRPr="005801AD" w:rsidRDefault="009C21B5" w:rsidP="00A0413D">
            <w:pPr>
              <w:spacing w:line="204" w:lineRule="auto"/>
              <w:ind w:right="-116"/>
              <w:jc w:val="center"/>
              <w:rPr>
                <w:color w:val="000000" w:themeColor="text1"/>
                <w:sz w:val="22"/>
                <w:szCs w:val="22"/>
              </w:rPr>
            </w:pPr>
            <w:r w:rsidRPr="005801AD">
              <w:rPr>
                <w:color w:val="000000" w:themeColor="text1"/>
                <w:sz w:val="22"/>
                <w:szCs w:val="22"/>
              </w:rPr>
              <w:t>18.29*</w:t>
            </w:r>
          </w:p>
        </w:tc>
        <w:tc>
          <w:tcPr>
            <w:tcW w:w="1843" w:type="dxa"/>
            <w:vMerge/>
          </w:tcPr>
          <w:p w14:paraId="12B39CD0" w14:textId="77777777" w:rsidR="009C21B5" w:rsidRPr="005801AD" w:rsidRDefault="009C21B5" w:rsidP="00A0413D">
            <w:pPr>
              <w:spacing w:line="204" w:lineRule="auto"/>
              <w:rPr>
                <w:color w:val="000000" w:themeColor="text1"/>
                <w:sz w:val="22"/>
                <w:szCs w:val="22"/>
              </w:rPr>
            </w:pPr>
          </w:p>
        </w:tc>
        <w:tc>
          <w:tcPr>
            <w:tcW w:w="993" w:type="dxa"/>
            <w:vMerge/>
          </w:tcPr>
          <w:p w14:paraId="0F939455" w14:textId="77777777" w:rsidR="009C21B5" w:rsidRPr="005801AD" w:rsidRDefault="009C21B5" w:rsidP="00A0413D">
            <w:pPr>
              <w:spacing w:line="204" w:lineRule="auto"/>
              <w:jc w:val="center"/>
              <w:rPr>
                <w:color w:val="000000" w:themeColor="text1"/>
                <w:sz w:val="22"/>
                <w:szCs w:val="22"/>
              </w:rPr>
            </w:pPr>
          </w:p>
        </w:tc>
        <w:tc>
          <w:tcPr>
            <w:tcW w:w="2125" w:type="dxa"/>
          </w:tcPr>
          <w:p w14:paraId="2BAE4045" w14:textId="77777777" w:rsidR="009C21B5" w:rsidRPr="005801AD" w:rsidRDefault="009C21B5" w:rsidP="00A0413D">
            <w:pPr>
              <w:spacing w:line="204" w:lineRule="auto"/>
              <w:rPr>
                <w:color w:val="000000" w:themeColor="text1"/>
                <w:sz w:val="22"/>
                <w:szCs w:val="22"/>
              </w:rPr>
            </w:pPr>
            <w:proofErr w:type="spellStart"/>
            <w:r w:rsidRPr="005801AD">
              <w:rPr>
                <w:color w:val="000000" w:themeColor="text1"/>
                <w:sz w:val="22"/>
                <w:szCs w:val="22"/>
              </w:rPr>
              <w:t>Каптакс</w:t>
            </w:r>
            <w:proofErr w:type="spellEnd"/>
            <w:r w:rsidRPr="005801AD">
              <w:rPr>
                <w:color w:val="000000" w:themeColor="text1"/>
                <w:sz w:val="22"/>
                <w:szCs w:val="22"/>
              </w:rPr>
              <w:t xml:space="preserve"> </w:t>
            </w:r>
          </w:p>
          <w:p w14:paraId="56E4642B" w14:textId="77777777" w:rsidR="009C21B5" w:rsidRPr="005801AD" w:rsidRDefault="009C21B5" w:rsidP="00A0413D">
            <w:pPr>
              <w:spacing w:line="204" w:lineRule="auto"/>
              <w:rPr>
                <w:color w:val="000000" w:themeColor="text1"/>
                <w:sz w:val="22"/>
                <w:szCs w:val="22"/>
              </w:rPr>
            </w:pPr>
            <w:proofErr w:type="spellStart"/>
            <w:r w:rsidRPr="005801AD">
              <w:rPr>
                <w:color w:val="000000" w:themeColor="text1"/>
                <w:sz w:val="22"/>
                <w:szCs w:val="22"/>
              </w:rPr>
              <w:t>Тиурам</w:t>
            </w:r>
            <w:proofErr w:type="spellEnd"/>
            <w:r w:rsidRPr="005801AD">
              <w:rPr>
                <w:color w:val="000000" w:themeColor="text1"/>
                <w:sz w:val="22"/>
                <w:szCs w:val="22"/>
              </w:rPr>
              <w:t xml:space="preserve"> – Д</w:t>
            </w:r>
          </w:p>
        </w:tc>
        <w:tc>
          <w:tcPr>
            <w:tcW w:w="2011" w:type="dxa"/>
            <w:vMerge/>
          </w:tcPr>
          <w:p w14:paraId="12E39BF1" w14:textId="77777777" w:rsidR="009C21B5" w:rsidRPr="005801AD" w:rsidRDefault="009C21B5" w:rsidP="00A0413D">
            <w:pPr>
              <w:spacing w:line="204" w:lineRule="auto"/>
              <w:rPr>
                <w:color w:val="000000" w:themeColor="text1"/>
                <w:sz w:val="22"/>
                <w:szCs w:val="22"/>
              </w:rPr>
            </w:pPr>
          </w:p>
        </w:tc>
        <w:tc>
          <w:tcPr>
            <w:tcW w:w="2835" w:type="dxa"/>
          </w:tcPr>
          <w:p w14:paraId="40E2299E"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МУ 4077-86</w:t>
            </w:r>
          </w:p>
        </w:tc>
      </w:tr>
      <w:tr w:rsidR="005801AD" w:rsidRPr="005801AD" w14:paraId="47FA0F33" w14:textId="77777777" w:rsidTr="00AC59EF">
        <w:tc>
          <w:tcPr>
            <w:tcW w:w="712" w:type="dxa"/>
          </w:tcPr>
          <w:p w14:paraId="6472CF5F" w14:textId="77777777" w:rsidR="009C21B5" w:rsidRPr="005801AD" w:rsidRDefault="009C21B5" w:rsidP="00A0413D">
            <w:pPr>
              <w:spacing w:line="204" w:lineRule="auto"/>
              <w:ind w:right="-116"/>
              <w:jc w:val="center"/>
              <w:rPr>
                <w:color w:val="000000" w:themeColor="text1"/>
                <w:sz w:val="22"/>
                <w:szCs w:val="22"/>
              </w:rPr>
            </w:pPr>
            <w:r w:rsidRPr="005801AD">
              <w:rPr>
                <w:color w:val="000000" w:themeColor="text1"/>
                <w:sz w:val="22"/>
                <w:szCs w:val="22"/>
              </w:rPr>
              <w:t>18.30*</w:t>
            </w:r>
          </w:p>
        </w:tc>
        <w:tc>
          <w:tcPr>
            <w:tcW w:w="1843" w:type="dxa"/>
            <w:vMerge/>
          </w:tcPr>
          <w:p w14:paraId="238A6DB1" w14:textId="77777777" w:rsidR="009C21B5" w:rsidRPr="005801AD" w:rsidRDefault="009C21B5" w:rsidP="00A0413D">
            <w:pPr>
              <w:spacing w:line="204" w:lineRule="auto"/>
              <w:rPr>
                <w:color w:val="000000" w:themeColor="text1"/>
                <w:sz w:val="22"/>
                <w:szCs w:val="22"/>
              </w:rPr>
            </w:pPr>
          </w:p>
        </w:tc>
        <w:tc>
          <w:tcPr>
            <w:tcW w:w="993" w:type="dxa"/>
            <w:vMerge/>
          </w:tcPr>
          <w:p w14:paraId="109EF4A6" w14:textId="77777777" w:rsidR="009C21B5" w:rsidRPr="005801AD" w:rsidRDefault="009C21B5" w:rsidP="00A0413D">
            <w:pPr>
              <w:spacing w:line="204" w:lineRule="auto"/>
              <w:jc w:val="center"/>
              <w:rPr>
                <w:color w:val="000000" w:themeColor="text1"/>
                <w:sz w:val="22"/>
                <w:szCs w:val="22"/>
              </w:rPr>
            </w:pPr>
          </w:p>
        </w:tc>
        <w:tc>
          <w:tcPr>
            <w:tcW w:w="2125" w:type="dxa"/>
          </w:tcPr>
          <w:p w14:paraId="3D1C3383"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Формальдегид</w:t>
            </w:r>
          </w:p>
        </w:tc>
        <w:tc>
          <w:tcPr>
            <w:tcW w:w="2011" w:type="dxa"/>
            <w:vMerge/>
          </w:tcPr>
          <w:p w14:paraId="7DF0ECB2" w14:textId="77777777" w:rsidR="009C21B5" w:rsidRPr="005801AD" w:rsidRDefault="009C21B5" w:rsidP="00A0413D">
            <w:pPr>
              <w:spacing w:line="204" w:lineRule="auto"/>
              <w:rPr>
                <w:color w:val="000000" w:themeColor="text1"/>
                <w:sz w:val="22"/>
                <w:szCs w:val="22"/>
              </w:rPr>
            </w:pPr>
          </w:p>
        </w:tc>
        <w:tc>
          <w:tcPr>
            <w:tcW w:w="2835" w:type="dxa"/>
          </w:tcPr>
          <w:p w14:paraId="1EB56D24"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 xml:space="preserve">Инструкция </w:t>
            </w:r>
          </w:p>
          <w:p w14:paraId="3128B6F3" w14:textId="457AE0B2" w:rsidR="009C21B5" w:rsidRPr="005801AD" w:rsidRDefault="009C21B5" w:rsidP="00A0413D">
            <w:pPr>
              <w:spacing w:line="204" w:lineRule="auto"/>
              <w:ind w:right="-139"/>
              <w:rPr>
                <w:color w:val="000000" w:themeColor="text1"/>
                <w:sz w:val="22"/>
                <w:szCs w:val="22"/>
              </w:rPr>
            </w:pPr>
            <w:r w:rsidRPr="005801AD">
              <w:rPr>
                <w:color w:val="000000" w:themeColor="text1"/>
                <w:sz w:val="22"/>
                <w:szCs w:val="22"/>
              </w:rPr>
              <w:t xml:space="preserve">2.3.3.10-15-64-2005 </w:t>
            </w:r>
            <w:r w:rsidR="00A0413D" w:rsidRPr="005801AD">
              <w:rPr>
                <w:color w:val="000000" w:themeColor="text1"/>
                <w:sz w:val="22"/>
                <w:szCs w:val="22"/>
              </w:rPr>
              <w:t>П</w:t>
            </w:r>
            <w:r w:rsidRPr="005801AD">
              <w:rPr>
                <w:color w:val="000000" w:themeColor="text1"/>
                <w:sz w:val="22"/>
                <w:szCs w:val="22"/>
              </w:rPr>
              <w:t>рил.28</w:t>
            </w:r>
          </w:p>
          <w:p w14:paraId="01FF5CF3"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22648-77</w:t>
            </w:r>
            <w:proofErr w:type="gramEnd"/>
          </w:p>
          <w:p w14:paraId="3C9D937F"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33446-2015</w:t>
            </w:r>
            <w:proofErr w:type="gramEnd"/>
          </w:p>
          <w:p w14:paraId="043031FB"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ГОСТ 33447-2015</w:t>
            </w:r>
          </w:p>
        </w:tc>
      </w:tr>
      <w:tr w:rsidR="005801AD" w:rsidRPr="005801AD" w14:paraId="579CA090" w14:textId="77777777" w:rsidTr="00AC59EF">
        <w:tc>
          <w:tcPr>
            <w:tcW w:w="712" w:type="dxa"/>
          </w:tcPr>
          <w:p w14:paraId="5F25E706" w14:textId="77777777" w:rsidR="009C21B5" w:rsidRPr="005801AD" w:rsidRDefault="009C21B5" w:rsidP="00A0413D">
            <w:pPr>
              <w:spacing w:line="204" w:lineRule="auto"/>
              <w:ind w:right="-116"/>
              <w:jc w:val="center"/>
              <w:rPr>
                <w:color w:val="000000" w:themeColor="text1"/>
                <w:sz w:val="22"/>
                <w:szCs w:val="22"/>
              </w:rPr>
            </w:pPr>
            <w:r w:rsidRPr="005801AD">
              <w:rPr>
                <w:color w:val="000000" w:themeColor="text1"/>
                <w:sz w:val="22"/>
                <w:szCs w:val="22"/>
              </w:rPr>
              <w:t>18.31</w:t>
            </w:r>
          </w:p>
        </w:tc>
        <w:tc>
          <w:tcPr>
            <w:tcW w:w="1843" w:type="dxa"/>
            <w:vMerge/>
          </w:tcPr>
          <w:p w14:paraId="4C1CC6AB" w14:textId="77777777" w:rsidR="009C21B5" w:rsidRPr="005801AD" w:rsidRDefault="009C21B5" w:rsidP="00A0413D">
            <w:pPr>
              <w:spacing w:line="204" w:lineRule="auto"/>
              <w:rPr>
                <w:color w:val="000000" w:themeColor="text1"/>
                <w:sz w:val="22"/>
                <w:szCs w:val="22"/>
              </w:rPr>
            </w:pPr>
          </w:p>
        </w:tc>
        <w:tc>
          <w:tcPr>
            <w:tcW w:w="993" w:type="dxa"/>
            <w:vMerge/>
          </w:tcPr>
          <w:p w14:paraId="06FE60C5" w14:textId="77777777" w:rsidR="009C21B5" w:rsidRPr="005801AD" w:rsidRDefault="009C21B5" w:rsidP="00A0413D">
            <w:pPr>
              <w:spacing w:line="204" w:lineRule="auto"/>
              <w:jc w:val="center"/>
              <w:rPr>
                <w:color w:val="000000" w:themeColor="text1"/>
                <w:sz w:val="22"/>
                <w:szCs w:val="22"/>
              </w:rPr>
            </w:pPr>
          </w:p>
        </w:tc>
        <w:tc>
          <w:tcPr>
            <w:tcW w:w="2125" w:type="dxa"/>
          </w:tcPr>
          <w:p w14:paraId="67D32674" w14:textId="77777777" w:rsidR="009C21B5" w:rsidRPr="005801AD" w:rsidRDefault="009C21B5" w:rsidP="00A0413D">
            <w:pPr>
              <w:spacing w:line="204" w:lineRule="auto"/>
              <w:ind w:right="-106"/>
              <w:rPr>
                <w:color w:val="000000" w:themeColor="text1"/>
                <w:spacing w:val="-8"/>
                <w:sz w:val="22"/>
                <w:szCs w:val="22"/>
              </w:rPr>
            </w:pPr>
            <w:r w:rsidRPr="005801AD">
              <w:rPr>
                <w:color w:val="000000" w:themeColor="text1"/>
                <w:spacing w:val="-8"/>
                <w:sz w:val="22"/>
                <w:szCs w:val="22"/>
              </w:rPr>
              <w:t>Органолептические показатели образца:</w:t>
            </w:r>
          </w:p>
          <w:p w14:paraId="2A771585" w14:textId="77777777" w:rsidR="009C21B5" w:rsidRPr="005801AD" w:rsidRDefault="009C21B5" w:rsidP="00A0413D">
            <w:pPr>
              <w:spacing w:line="204" w:lineRule="auto"/>
              <w:ind w:right="-106"/>
              <w:rPr>
                <w:color w:val="000000" w:themeColor="text1"/>
                <w:spacing w:val="-8"/>
                <w:sz w:val="22"/>
                <w:szCs w:val="22"/>
              </w:rPr>
            </w:pPr>
            <w:r w:rsidRPr="005801AD">
              <w:rPr>
                <w:color w:val="000000" w:themeColor="text1"/>
                <w:spacing w:val="-8"/>
                <w:sz w:val="22"/>
                <w:szCs w:val="22"/>
              </w:rPr>
              <w:t>- запах образца.</w:t>
            </w:r>
          </w:p>
          <w:p w14:paraId="35815FF1" w14:textId="77777777" w:rsidR="009C21B5" w:rsidRPr="005801AD" w:rsidRDefault="009C21B5" w:rsidP="00A0413D">
            <w:pPr>
              <w:spacing w:line="204" w:lineRule="auto"/>
              <w:ind w:right="-106"/>
              <w:rPr>
                <w:color w:val="000000" w:themeColor="text1"/>
                <w:spacing w:val="-8"/>
                <w:sz w:val="22"/>
                <w:szCs w:val="22"/>
              </w:rPr>
            </w:pPr>
            <w:r w:rsidRPr="005801AD">
              <w:rPr>
                <w:color w:val="000000" w:themeColor="text1"/>
                <w:spacing w:val="-8"/>
                <w:sz w:val="22"/>
                <w:szCs w:val="22"/>
              </w:rPr>
              <w:t>Органолептические показатели водных вытяжек (модельных сред) из образца:</w:t>
            </w:r>
          </w:p>
          <w:p w14:paraId="3F4A651C" w14:textId="77777777" w:rsidR="009C21B5" w:rsidRPr="005801AD" w:rsidRDefault="009C21B5" w:rsidP="00A0413D">
            <w:pPr>
              <w:spacing w:line="204" w:lineRule="auto"/>
              <w:ind w:right="-106"/>
              <w:rPr>
                <w:color w:val="000000" w:themeColor="text1"/>
                <w:spacing w:val="-8"/>
                <w:sz w:val="22"/>
                <w:szCs w:val="22"/>
              </w:rPr>
            </w:pPr>
            <w:r w:rsidRPr="005801AD">
              <w:rPr>
                <w:color w:val="000000" w:themeColor="text1"/>
                <w:spacing w:val="-8"/>
                <w:sz w:val="22"/>
                <w:szCs w:val="22"/>
              </w:rPr>
              <w:t>- запах, привкус, муть, осадок, окрашивание.</w:t>
            </w:r>
          </w:p>
          <w:p w14:paraId="2415C4BB" w14:textId="77777777" w:rsidR="009C21B5" w:rsidRPr="005801AD" w:rsidRDefault="009C21B5" w:rsidP="00A0413D">
            <w:pPr>
              <w:spacing w:line="204" w:lineRule="auto"/>
              <w:ind w:right="-106"/>
              <w:rPr>
                <w:color w:val="000000" w:themeColor="text1"/>
                <w:spacing w:val="-8"/>
                <w:sz w:val="22"/>
                <w:szCs w:val="22"/>
              </w:rPr>
            </w:pPr>
            <w:r w:rsidRPr="005801AD">
              <w:rPr>
                <w:color w:val="000000" w:themeColor="text1"/>
                <w:spacing w:val="-8"/>
                <w:sz w:val="22"/>
                <w:szCs w:val="22"/>
              </w:rPr>
              <w:t>Органолептические показатели воздушной вытяжки из образца:</w:t>
            </w:r>
          </w:p>
          <w:p w14:paraId="72290070" w14:textId="77777777" w:rsidR="009C21B5" w:rsidRPr="005801AD" w:rsidRDefault="009C21B5" w:rsidP="00A0413D">
            <w:pPr>
              <w:spacing w:line="204" w:lineRule="auto"/>
              <w:ind w:right="-106"/>
              <w:rPr>
                <w:color w:val="000000" w:themeColor="text1"/>
                <w:spacing w:val="-8"/>
                <w:sz w:val="22"/>
                <w:szCs w:val="22"/>
              </w:rPr>
            </w:pPr>
            <w:r w:rsidRPr="005801AD">
              <w:rPr>
                <w:color w:val="000000" w:themeColor="text1"/>
                <w:spacing w:val="-8"/>
                <w:sz w:val="22"/>
                <w:szCs w:val="22"/>
              </w:rPr>
              <w:t>- запах, вкус, цвет сорбента</w:t>
            </w:r>
          </w:p>
        </w:tc>
        <w:tc>
          <w:tcPr>
            <w:tcW w:w="2011" w:type="dxa"/>
            <w:vMerge/>
          </w:tcPr>
          <w:p w14:paraId="2A02C5F8" w14:textId="77777777" w:rsidR="009C21B5" w:rsidRPr="005801AD" w:rsidRDefault="009C21B5" w:rsidP="00A0413D">
            <w:pPr>
              <w:spacing w:line="204" w:lineRule="auto"/>
              <w:rPr>
                <w:color w:val="000000" w:themeColor="text1"/>
                <w:sz w:val="22"/>
                <w:szCs w:val="22"/>
              </w:rPr>
            </w:pPr>
          </w:p>
        </w:tc>
        <w:tc>
          <w:tcPr>
            <w:tcW w:w="2835" w:type="dxa"/>
          </w:tcPr>
          <w:p w14:paraId="4771898B"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22648-77</w:t>
            </w:r>
            <w:proofErr w:type="gramEnd"/>
            <w:r w:rsidRPr="005801AD">
              <w:rPr>
                <w:color w:val="000000" w:themeColor="text1"/>
                <w:sz w:val="22"/>
                <w:szCs w:val="22"/>
              </w:rPr>
              <w:t xml:space="preserve"> п.2</w:t>
            </w:r>
          </w:p>
          <w:p w14:paraId="69B67A27"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Инструкция 2.3.3.10-15-64-2005 п.п.16-21</w:t>
            </w:r>
          </w:p>
          <w:p w14:paraId="18791026"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 xml:space="preserve">МИ </w:t>
            </w:r>
            <w:proofErr w:type="gramStart"/>
            <w:r w:rsidRPr="005801AD">
              <w:rPr>
                <w:color w:val="000000" w:themeColor="text1"/>
                <w:sz w:val="22"/>
                <w:szCs w:val="22"/>
              </w:rPr>
              <w:t>№ 880-71</w:t>
            </w:r>
            <w:proofErr w:type="gramEnd"/>
            <w:r w:rsidRPr="005801AD">
              <w:rPr>
                <w:color w:val="000000" w:themeColor="text1"/>
                <w:sz w:val="22"/>
                <w:szCs w:val="22"/>
              </w:rPr>
              <w:t xml:space="preserve"> </w:t>
            </w:r>
          </w:p>
          <w:p w14:paraId="776D3D72"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 xml:space="preserve">МУ </w:t>
            </w:r>
            <w:proofErr w:type="gramStart"/>
            <w:r w:rsidRPr="005801AD">
              <w:rPr>
                <w:color w:val="000000" w:themeColor="text1"/>
                <w:sz w:val="22"/>
                <w:szCs w:val="22"/>
              </w:rPr>
              <w:t>№ 4</w:t>
            </w:r>
            <w:r w:rsidR="00EA3B54" w:rsidRPr="005801AD">
              <w:rPr>
                <w:color w:val="000000" w:themeColor="text1"/>
                <w:sz w:val="22"/>
                <w:szCs w:val="22"/>
              </w:rPr>
              <w:t>3</w:t>
            </w:r>
            <w:r w:rsidRPr="005801AD">
              <w:rPr>
                <w:color w:val="000000" w:themeColor="text1"/>
                <w:sz w:val="22"/>
                <w:szCs w:val="22"/>
              </w:rPr>
              <w:t>95-87</w:t>
            </w:r>
            <w:proofErr w:type="gramEnd"/>
          </w:p>
          <w:p w14:paraId="34DB2EBC"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ГОСТ ISO 22308-2016</w:t>
            </w:r>
          </w:p>
        </w:tc>
      </w:tr>
      <w:tr w:rsidR="005801AD" w:rsidRPr="005801AD" w14:paraId="681AD2C1" w14:textId="77777777" w:rsidTr="00AC59E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10519" w:type="dxa"/>
            <w:gridSpan w:val="6"/>
            <w:tcBorders>
              <w:top w:val="single" w:sz="4" w:space="0" w:color="auto"/>
              <w:bottom w:val="single" w:sz="4" w:space="0" w:color="auto"/>
            </w:tcBorders>
          </w:tcPr>
          <w:p w14:paraId="4FD63778" w14:textId="77777777" w:rsidR="009C21B5" w:rsidRPr="005801AD" w:rsidRDefault="009C21B5" w:rsidP="00A0413D">
            <w:pPr>
              <w:spacing w:line="204" w:lineRule="auto"/>
              <w:jc w:val="center"/>
              <w:rPr>
                <w:bCs/>
                <w:color w:val="000000" w:themeColor="text1"/>
                <w:sz w:val="22"/>
                <w:szCs w:val="22"/>
              </w:rPr>
            </w:pPr>
            <w:r w:rsidRPr="005801AD">
              <w:rPr>
                <w:bCs/>
                <w:color w:val="000000" w:themeColor="text1"/>
                <w:sz w:val="22"/>
                <w:szCs w:val="22"/>
              </w:rPr>
              <w:t>ТР ТС 007/2011 «О безопасности продукции, предназначенной для детей и подростков»</w:t>
            </w:r>
          </w:p>
        </w:tc>
      </w:tr>
      <w:tr w:rsidR="005801AD" w:rsidRPr="005801AD" w14:paraId="292BCEA8" w14:textId="77777777" w:rsidTr="00AC59E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712" w:type="dxa"/>
            <w:tcBorders>
              <w:top w:val="single" w:sz="4" w:space="0" w:color="auto"/>
              <w:bottom w:val="single" w:sz="4" w:space="0" w:color="auto"/>
            </w:tcBorders>
          </w:tcPr>
          <w:p w14:paraId="68141FFC" w14:textId="77777777" w:rsidR="009C21B5" w:rsidRPr="005801AD" w:rsidRDefault="009C21B5" w:rsidP="00A0413D">
            <w:pPr>
              <w:spacing w:line="204" w:lineRule="auto"/>
              <w:jc w:val="center"/>
              <w:rPr>
                <w:color w:val="000000" w:themeColor="text1"/>
                <w:sz w:val="22"/>
                <w:szCs w:val="22"/>
              </w:rPr>
            </w:pPr>
            <w:r w:rsidRPr="005801AD">
              <w:rPr>
                <w:color w:val="000000" w:themeColor="text1"/>
                <w:sz w:val="22"/>
                <w:szCs w:val="22"/>
              </w:rPr>
              <w:t>20.1*</w:t>
            </w:r>
          </w:p>
        </w:tc>
        <w:tc>
          <w:tcPr>
            <w:tcW w:w="1843" w:type="dxa"/>
            <w:vMerge w:val="restart"/>
            <w:tcBorders>
              <w:top w:val="single" w:sz="4" w:space="0" w:color="auto"/>
            </w:tcBorders>
          </w:tcPr>
          <w:p w14:paraId="671BF9A2"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 xml:space="preserve">Продукция, предназначенная для детей и </w:t>
            </w:r>
          </w:p>
          <w:p w14:paraId="3744BC0E"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подростков</w:t>
            </w:r>
          </w:p>
        </w:tc>
        <w:tc>
          <w:tcPr>
            <w:tcW w:w="993" w:type="dxa"/>
            <w:vMerge w:val="restart"/>
            <w:tcBorders>
              <w:top w:val="single" w:sz="4" w:space="0" w:color="auto"/>
            </w:tcBorders>
          </w:tcPr>
          <w:p w14:paraId="62EF36C2" w14:textId="77777777" w:rsidR="009C21B5" w:rsidRPr="005801AD" w:rsidRDefault="009C21B5" w:rsidP="00A0413D">
            <w:pPr>
              <w:spacing w:line="204" w:lineRule="auto"/>
              <w:jc w:val="center"/>
              <w:rPr>
                <w:color w:val="000000" w:themeColor="text1"/>
                <w:sz w:val="22"/>
                <w:szCs w:val="22"/>
                <w:lang w:val="en-US"/>
              </w:rPr>
            </w:pPr>
            <w:r w:rsidRPr="005801AD">
              <w:rPr>
                <w:color w:val="000000" w:themeColor="text1"/>
                <w:sz w:val="22"/>
                <w:szCs w:val="22"/>
                <w:lang w:val="en-US"/>
              </w:rPr>
              <w:t>13.20,</w:t>
            </w:r>
          </w:p>
          <w:p w14:paraId="0E1489DF" w14:textId="77777777" w:rsidR="009C21B5" w:rsidRPr="005801AD" w:rsidRDefault="009C21B5" w:rsidP="00A0413D">
            <w:pPr>
              <w:spacing w:line="204" w:lineRule="auto"/>
              <w:jc w:val="center"/>
              <w:rPr>
                <w:color w:val="000000" w:themeColor="text1"/>
                <w:sz w:val="22"/>
                <w:szCs w:val="22"/>
              </w:rPr>
            </w:pPr>
            <w:r w:rsidRPr="005801AD">
              <w:rPr>
                <w:color w:val="000000" w:themeColor="text1"/>
                <w:sz w:val="22"/>
                <w:szCs w:val="22"/>
                <w:lang w:val="en-US"/>
              </w:rPr>
              <w:t>13.91 – 13.93,</w:t>
            </w:r>
          </w:p>
          <w:p w14:paraId="44F9D7E0" w14:textId="77777777" w:rsidR="009C21B5" w:rsidRPr="005801AD" w:rsidRDefault="009C21B5" w:rsidP="00A0413D">
            <w:pPr>
              <w:spacing w:line="204" w:lineRule="auto"/>
              <w:jc w:val="center"/>
              <w:rPr>
                <w:color w:val="000000" w:themeColor="text1"/>
                <w:sz w:val="22"/>
                <w:szCs w:val="22"/>
                <w:lang w:val="en-US"/>
              </w:rPr>
            </w:pPr>
            <w:r w:rsidRPr="005801AD">
              <w:rPr>
                <w:color w:val="000000" w:themeColor="text1"/>
                <w:sz w:val="22"/>
                <w:szCs w:val="22"/>
                <w:lang w:val="en-US"/>
              </w:rPr>
              <w:t>13.95,</w:t>
            </w:r>
          </w:p>
          <w:p w14:paraId="3FDB7821" w14:textId="77777777" w:rsidR="009C21B5" w:rsidRPr="005801AD" w:rsidRDefault="009C21B5" w:rsidP="00A0413D">
            <w:pPr>
              <w:spacing w:line="204" w:lineRule="auto"/>
              <w:jc w:val="center"/>
              <w:rPr>
                <w:color w:val="000000" w:themeColor="text1"/>
                <w:sz w:val="22"/>
                <w:szCs w:val="22"/>
              </w:rPr>
            </w:pPr>
            <w:r w:rsidRPr="005801AD">
              <w:rPr>
                <w:color w:val="000000" w:themeColor="text1"/>
                <w:sz w:val="22"/>
                <w:szCs w:val="22"/>
                <w:lang w:val="en-US"/>
              </w:rPr>
              <w:t>13.99,</w:t>
            </w:r>
          </w:p>
          <w:p w14:paraId="619C55F7" w14:textId="77777777" w:rsidR="009C21B5" w:rsidRPr="005801AD" w:rsidRDefault="009C21B5" w:rsidP="00A0413D">
            <w:pPr>
              <w:spacing w:line="204" w:lineRule="auto"/>
              <w:jc w:val="center"/>
              <w:rPr>
                <w:color w:val="000000" w:themeColor="text1"/>
                <w:sz w:val="22"/>
                <w:szCs w:val="22"/>
                <w:lang w:val="en-US"/>
              </w:rPr>
            </w:pPr>
            <w:r w:rsidRPr="005801AD">
              <w:rPr>
                <w:color w:val="000000" w:themeColor="text1"/>
                <w:sz w:val="22"/>
                <w:szCs w:val="22"/>
                <w:lang w:val="en-US"/>
              </w:rPr>
              <w:t>14.11,</w:t>
            </w:r>
          </w:p>
          <w:p w14:paraId="459AC59D" w14:textId="77777777" w:rsidR="009C21B5" w:rsidRPr="005801AD" w:rsidRDefault="009C21B5" w:rsidP="00A0413D">
            <w:pPr>
              <w:spacing w:line="204" w:lineRule="auto"/>
              <w:jc w:val="center"/>
              <w:rPr>
                <w:color w:val="000000" w:themeColor="text1"/>
                <w:sz w:val="22"/>
                <w:szCs w:val="22"/>
              </w:rPr>
            </w:pPr>
            <w:r w:rsidRPr="005801AD">
              <w:rPr>
                <w:color w:val="000000" w:themeColor="text1"/>
                <w:sz w:val="22"/>
                <w:szCs w:val="22"/>
                <w:lang w:val="en-US"/>
              </w:rPr>
              <w:t>14.13,</w:t>
            </w:r>
          </w:p>
          <w:p w14:paraId="5D9BEC8E" w14:textId="77777777" w:rsidR="009C21B5" w:rsidRPr="005801AD" w:rsidRDefault="009C21B5" w:rsidP="00A0413D">
            <w:pPr>
              <w:spacing w:line="204" w:lineRule="auto"/>
              <w:jc w:val="center"/>
              <w:rPr>
                <w:color w:val="000000" w:themeColor="text1"/>
                <w:sz w:val="22"/>
                <w:szCs w:val="22"/>
              </w:rPr>
            </w:pPr>
            <w:r w:rsidRPr="005801AD">
              <w:rPr>
                <w:color w:val="000000" w:themeColor="text1"/>
                <w:sz w:val="22"/>
                <w:szCs w:val="22"/>
                <w:lang w:val="en-US"/>
              </w:rPr>
              <w:t>14.14,</w:t>
            </w:r>
          </w:p>
          <w:p w14:paraId="41CED93B" w14:textId="77777777" w:rsidR="009C21B5" w:rsidRPr="005801AD" w:rsidRDefault="009C21B5" w:rsidP="00A0413D">
            <w:pPr>
              <w:spacing w:line="204" w:lineRule="auto"/>
              <w:jc w:val="center"/>
              <w:rPr>
                <w:color w:val="000000" w:themeColor="text1"/>
                <w:sz w:val="22"/>
                <w:szCs w:val="22"/>
              </w:rPr>
            </w:pPr>
            <w:r w:rsidRPr="005801AD">
              <w:rPr>
                <w:color w:val="000000" w:themeColor="text1"/>
                <w:sz w:val="22"/>
                <w:szCs w:val="22"/>
                <w:lang w:val="en-US"/>
              </w:rPr>
              <w:t>14.19,</w:t>
            </w:r>
          </w:p>
          <w:p w14:paraId="37707783" w14:textId="77777777" w:rsidR="009C21B5" w:rsidRPr="005801AD" w:rsidRDefault="009C21B5" w:rsidP="00A0413D">
            <w:pPr>
              <w:spacing w:line="204" w:lineRule="auto"/>
              <w:jc w:val="center"/>
              <w:rPr>
                <w:color w:val="000000" w:themeColor="text1"/>
                <w:sz w:val="22"/>
                <w:szCs w:val="22"/>
                <w:lang w:val="en-US"/>
              </w:rPr>
            </w:pPr>
            <w:r w:rsidRPr="005801AD">
              <w:rPr>
                <w:color w:val="000000" w:themeColor="text1"/>
                <w:sz w:val="22"/>
                <w:szCs w:val="22"/>
                <w:lang w:val="en-US"/>
              </w:rPr>
              <w:t>14.20,</w:t>
            </w:r>
          </w:p>
          <w:p w14:paraId="70A5B693" w14:textId="77777777" w:rsidR="009C21B5" w:rsidRPr="005801AD" w:rsidRDefault="009C21B5" w:rsidP="00A0413D">
            <w:pPr>
              <w:spacing w:line="204" w:lineRule="auto"/>
              <w:jc w:val="center"/>
              <w:rPr>
                <w:color w:val="000000" w:themeColor="text1"/>
                <w:sz w:val="22"/>
                <w:szCs w:val="22"/>
              </w:rPr>
            </w:pPr>
            <w:r w:rsidRPr="005801AD">
              <w:rPr>
                <w:color w:val="000000" w:themeColor="text1"/>
                <w:sz w:val="22"/>
                <w:szCs w:val="22"/>
                <w:lang w:val="en-US"/>
              </w:rPr>
              <w:t>14.31,</w:t>
            </w:r>
          </w:p>
          <w:p w14:paraId="205A2B60" w14:textId="77777777" w:rsidR="009C21B5" w:rsidRPr="005801AD" w:rsidRDefault="009C21B5" w:rsidP="00A0413D">
            <w:pPr>
              <w:spacing w:line="204" w:lineRule="auto"/>
              <w:jc w:val="center"/>
              <w:rPr>
                <w:color w:val="000000" w:themeColor="text1"/>
                <w:sz w:val="22"/>
                <w:szCs w:val="22"/>
                <w:lang w:val="en-US"/>
              </w:rPr>
            </w:pPr>
            <w:r w:rsidRPr="005801AD">
              <w:rPr>
                <w:color w:val="000000" w:themeColor="text1"/>
                <w:sz w:val="22"/>
                <w:szCs w:val="22"/>
                <w:lang w:val="en-US"/>
              </w:rPr>
              <w:t>14.39,</w:t>
            </w:r>
          </w:p>
          <w:p w14:paraId="3E3ED306" w14:textId="77777777" w:rsidR="009C21B5" w:rsidRPr="005801AD" w:rsidRDefault="009C21B5" w:rsidP="00A0413D">
            <w:pPr>
              <w:spacing w:line="204" w:lineRule="auto"/>
              <w:jc w:val="center"/>
              <w:rPr>
                <w:color w:val="000000" w:themeColor="text1"/>
                <w:sz w:val="22"/>
                <w:szCs w:val="22"/>
              </w:rPr>
            </w:pPr>
            <w:r w:rsidRPr="005801AD">
              <w:rPr>
                <w:color w:val="000000" w:themeColor="text1"/>
                <w:sz w:val="22"/>
                <w:szCs w:val="22"/>
                <w:lang w:val="en-US"/>
              </w:rPr>
              <w:t>15.11,</w:t>
            </w:r>
          </w:p>
          <w:p w14:paraId="0B325C28" w14:textId="77777777" w:rsidR="009C21B5" w:rsidRPr="005801AD" w:rsidRDefault="009C21B5" w:rsidP="00A0413D">
            <w:pPr>
              <w:spacing w:line="204" w:lineRule="auto"/>
              <w:jc w:val="center"/>
              <w:rPr>
                <w:color w:val="000000" w:themeColor="text1"/>
                <w:sz w:val="22"/>
                <w:szCs w:val="22"/>
                <w:lang w:val="en-US"/>
              </w:rPr>
            </w:pPr>
            <w:r w:rsidRPr="005801AD">
              <w:rPr>
                <w:color w:val="000000" w:themeColor="text1"/>
                <w:sz w:val="22"/>
                <w:szCs w:val="22"/>
                <w:lang w:val="en-US"/>
              </w:rPr>
              <w:t>15.12,</w:t>
            </w:r>
          </w:p>
          <w:p w14:paraId="26062F3E" w14:textId="77777777" w:rsidR="009C21B5" w:rsidRPr="005801AD" w:rsidRDefault="009C21B5" w:rsidP="00A0413D">
            <w:pPr>
              <w:spacing w:line="204" w:lineRule="auto"/>
              <w:jc w:val="center"/>
              <w:rPr>
                <w:color w:val="000000" w:themeColor="text1"/>
                <w:sz w:val="22"/>
                <w:szCs w:val="22"/>
              </w:rPr>
            </w:pPr>
            <w:r w:rsidRPr="005801AD">
              <w:rPr>
                <w:color w:val="000000" w:themeColor="text1"/>
                <w:sz w:val="22"/>
                <w:szCs w:val="22"/>
                <w:lang w:val="en-US"/>
              </w:rPr>
              <w:t>15.20,</w:t>
            </w:r>
          </w:p>
          <w:p w14:paraId="564F26A7" w14:textId="77777777" w:rsidR="009C21B5" w:rsidRPr="005801AD" w:rsidRDefault="009C21B5" w:rsidP="00A0413D">
            <w:pPr>
              <w:spacing w:line="204" w:lineRule="auto"/>
              <w:jc w:val="center"/>
              <w:rPr>
                <w:color w:val="000000" w:themeColor="text1"/>
                <w:sz w:val="22"/>
                <w:szCs w:val="22"/>
                <w:lang w:val="en-US"/>
              </w:rPr>
            </w:pPr>
            <w:r w:rsidRPr="005801AD">
              <w:rPr>
                <w:color w:val="000000" w:themeColor="text1"/>
                <w:sz w:val="22"/>
                <w:szCs w:val="22"/>
                <w:lang w:val="en-US"/>
              </w:rPr>
              <w:t>17.22,</w:t>
            </w:r>
          </w:p>
          <w:p w14:paraId="358AB94C" w14:textId="77777777" w:rsidR="009C21B5" w:rsidRPr="005801AD" w:rsidRDefault="009C21B5" w:rsidP="00A0413D">
            <w:pPr>
              <w:spacing w:line="204" w:lineRule="auto"/>
              <w:jc w:val="center"/>
              <w:rPr>
                <w:color w:val="000000" w:themeColor="text1"/>
                <w:sz w:val="22"/>
                <w:szCs w:val="22"/>
              </w:rPr>
            </w:pPr>
            <w:r w:rsidRPr="005801AD">
              <w:rPr>
                <w:color w:val="000000" w:themeColor="text1"/>
                <w:sz w:val="22"/>
                <w:szCs w:val="22"/>
                <w:lang w:val="en-US"/>
              </w:rPr>
              <w:t>17.23,</w:t>
            </w:r>
          </w:p>
          <w:p w14:paraId="25F37047" w14:textId="77777777" w:rsidR="009C21B5" w:rsidRPr="005801AD" w:rsidRDefault="009C21B5" w:rsidP="00A0413D">
            <w:pPr>
              <w:spacing w:line="204" w:lineRule="auto"/>
              <w:jc w:val="center"/>
              <w:rPr>
                <w:color w:val="000000" w:themeColor="text1"/>
                <w:sz w:val="22"/>
                <w:szCs w:val="22"/>
              </w:rPr>
            </w:pPr>
            <w:r w:rsidRPr="005801AD">
              <w:rPr>
                <w:color w:val="000000" w:themeColor="text1"/>
                <w:sz w:val="22"/>
                <w:szCs w:val="22"/>
                <w:lang w:val="en-US"/>
              </w:rPr>
              <w:t>17.29,</w:t>
            </w:r>
          </w:p>
        </w:tc>
        <w:tc>
          <w:tcPr>
            <w:tcW w:w="2125" w:type="dxa"/>
            <w:tcBorders>
              <w:top w:val="single" w:sz="4" w:space="0" w:color="auto"/>
              <w:bottom w:val="single" w:sz="4" w:space="0" w:color="auto"/>
            </w:tcBorders>
          </w:tcPr>
          <w:p w14:paraId="07271B34"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 xml:space="preserve">Подготовка образцов </w:t>
            </w:r>
          </w:p>
          <w:p w14:paraId="024B5157" w14:textId="77777777" w:rsidR="009C21B5" w:rsidRPr="005801AD" w:rsidRDefault="009C21B5" w:rsidP="00A0413D">
            <w:pPr>
              <w:spacing w:line="204" w:lineRule="auto"/>
              <w:rPr>
                <w:color w:val="000000" w:themeColor="text1"/>
                <w:sz w:val="22"/>
                <w:szCs w:val="22"/>
              </w:rPr>
            </w:pPr>
          </w:p>
        </w:tc>
        <w:tc>
          <w:tcPr>
            <w:tcW w:w="2011" w:type="dxa"/>
          </w:tcPr>
          <w:p w14:paraId="1E7C39F8"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ТР ТС 007/2011</w:t>
            </w:r>
          </w:p>
          <w:p w14:paraId="1EC89DE3"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ст. 4, 5, 6, 9</w:t>
            </w:r>
          </w:p>
          <w:p w14:paraId="115DE030" w14:textId="77777777" w:rsidR="009C21B5" w:rsidRPr="005801AD" w:rsidRDefault="009C21B5" w:rsidP="00A0413D">
            <w:pPr>
              <w:pStyle w:val="a3"/>
              <w:spacing w:line="204" w:lineRule="auto"/>
              <w:rPr>
                <w:color w:val="000000" w:themeColor="text1"/>
                <w:sz w:val="22"/>
                <w:szCs w:val="22"/>
              </w:rPr>
            </w:pPr>
            <w:r w:rsidRPr="005801AD">
              <w:rPr>
                <w:rFonts w:ascii="Times New Roman" w:hAnsi="Times New Roman"/>
                <w:color w:val="000000" w:themeColor="text1"/>
                <w:sz w:val="22"/>
                <w:szCs w:val="22"/>
              </w:rPr>
              <w:t>Приложения 3, 4, 5, 10, 11, 14 (табл.3), 15, 22 (табл.1, 2)</w:t>
            </w:r>
          </w:p>
        </w:tc>
        <w:tc>
          <w:tcPr>
            <w:tcW w:w="2835" w:type="dxa"/>
            <w:tcBorders>
              <w:bottom w:val="single" w:sz="4" w:space="0" w:color="auto"/>
            </w:tcBorders>
          </w:tcPr>
          <w:p w14:paraId="7C7B63C3" w14:textId="77777777" w:rsidR="00A0413D" w:rsidRPr="005801AD" w:rsidRDefault="00A0413D" w:rsidP="00A0413D">
            <w:pPr>
              <w:pStyle w:val="af6"/>
              <w:spacing w:line="204" w:lineRule="auto"/>
              <w:rPr>
                <w:bCs/>
                <w:color w:val="000000" w:themeColor="text1"/>
                <w:sz w:val="22"/>
                <w:szCs w:val="22"/>
                <w:lang w:val="ru-RU"/>
              </w:rPr>
            </w:pPr>
            <w:r w:rsidRPr="005801AD">
              <w:rPr>
                <w:bCs/>
                <w:color w:val="000000" w:themeColor="text1"/>
                <w:sz w:val="22"/>
                <w:szCs w:val="22"/>
                <w:lang w:val="ru-RU"/>
              </w:rPr>
              <w:t xml:space="preserve">ГОСТ </w:t>
            </w:r>
            <w:proofErr w:type="gramStart"/>
            <w:r w:rsidRPr="005801AD">
              <w:rPr>
                <w:bCs/>
                <w:color w:val="000000" w:themeColor="text1"/>
                <w:sz w:val="22"/>
                <w:szCs w:val="22"/>
                <w:lang w:val="ru-RU"/>
              </w:rPr>
              <w:t>8844-75</w:t>
            </w:r>
            <w:proofErr w:type="gramEnd"/>
            <w:r w:rsidRPr="005801AD">
              <w:rPr>
                <w:bCs/>
                <w:color w:val="000000" w:themeColor="text1"/>
                <w:sz w:val="22"/>
                <w:szCs w:val="22"/>
                <w:lang w:val="ru-RU"/>
              </w:rPr>
              <w:t>, п.2</w:t>
            </w:r>
          </w:p>
          <w:p w14:paraId="24AF37C3" w14:textId="77777777" w:rsidR="00A0413D" w:rsidRPr="005801AD" w:rsidRDefault="00A0413D" w:rsidP="00A0413D">
            <w:pPr>
              <w:pStyle w:val="af6"/>
              <w:spacing w:line="204" w:lineRule="auto"/>
              <w:rPr>
                <w:bCs/>
                <w:color w:val="000000" w:themeColor="text1"/>
                <w:sz w:val="22"/>
                <w:szCs w:val="22"/>
                <w:lang w:val="ru-RU"/>
              </w:rPr>
            </w:pPr>
            <w:r w:rsidRPr="005801AD">
              <w:rPr>
                <w:bCs/>
                <w:color w:val="000000" w:themeColor="text1"/>
                <w:sz w:val="22"/>
                <w:szCs w:val="22"/>
                <w:lang w:val="ru-RU"/>
              </w:rPr>
              <w:t xml:space="preserve">ГОСТ </w:t>
            </w:r>
            <w:proofErr w:type="gramStart"/>
            <w:r w:rsidRPr="005801AD">
              <w:rPr>
                <w:bCs/>
                <w:color w:val="000000" w:themeColor="text1"/>
                <w:sz w:val="22"/>
                <w:szCs w:val="22"/>
                <w:lang w:val="ru-RU"/>
              </w:rPr>
              <w:t>3816-81</w:t>
            </w:r>
            <w:proofErr w:type="gramEnd"/>
            <w:r w:rsidRPr="005801AD">
              <w:rPr>
                <w:bCs/>
                <w:color w:val="000000" w:themeColor="text1"/>
                <w:sz w:val="22"/>
                <w:szCs w:val="22"/>
                <w:lang w:val="ru-RU"/>
              </w:rPr>
              <w:t xml:space="preserve"> </w:t>
            </w:r>
          </w:p>
          <w:p w14:paraId="70FAFA7F" w14:textId="77777777" w:rsidR="00A0413D" w:rsidRPr="005801AD" w:rsidRDefault="00A0413D" w:rsidP="00A0413D">
            <w:pPr>
              <w:pStyle w:val="af6"/>
              <w:spacing w:line="204" w:lineRule="auto"/>
              <w:rPr>
                <w:bCs/>
                <w:color w:val="000000" w:themeColor="text1"/>
                <w:sz w:val="22"/>
                <w:szCs w:val="22"/>
                <w:lang w:val="ru-RU"/>
              </w:rPr>
            </w:pPr>
            <w:r w:rsidRPr="005801AD">
              <w:rPr>
                <w:bCs/>
                <w:color w:val="000000" w:themeColor="text1"/>
                <w:sz w:val="22"/>
                <w:szCs w:val="22"/>
                <w:lang w:val="ru-RU"/>
              </w:rPr>
              <w:t xml:space="preserve">ГОСТ </w:t>
            </w:r>
            <w:proofErr w:type="gramStart"/>
            <w:r w:rsidRPr="005801AD">
              <w:rPr>
                <w:bCs/>
                <w:color w:val="000000" w:themeColor="text1"/>
                <w:sz w:val="22"/>
                <w:szCs w:val="22"/>
                <w:lang w:val="ru-RU"/>
              </w:rPr>
              <w:t>12088-77</w:t>
            </w:r>
            <w:proofErr w:type="gramEnd"/>
          </w:p>
          <w:p w14:paraId="6768BEFD" w14:textId="77777777" w:rsidR="00A0413D" w:rsidRPr="005801AD" w:rsidRDefault="00A0413D" w:rsidP="00A0413D">
            <w:pPr>
              <w:pStyle w:val="af6"/>
              <w:spacing w:line="204" w:lineRule="auto"/>
              <w:rPr>
                <w:bCs/>
                <w:color w:val="000000" w:themeColor="text1"/>
                <w:sz w:val="22"/>
                <w:szCs w:val="22"/>
                <w:lang w:val="ru-RU"/>
              </w:rPr>
            </w:pPr>
            <w:r w:rsidRPr="005801AD">
              <w:rPr>
                <w:bCs/>
                <w:color w:val="000000" w:themeColor="text1"/>
                <w:sz w:val="22"/>
                <w:szCs w:val="22"/>
                <w:lang w:val="ru-RU"/>
              </w:rPr>
              <w:t xml:space="preserve">ГОСТ </w:t>
            </w:r>
            <w:proofErr w:type="gramStart"/>
            <w:r w:rsidRPr="005801AD">
              <w:rPr>
                <w:bCs/>
                <w:color w:val="000000" w:themeColor="text1"/>
                <w:sz w:val="22"/>
                <w:szCs w:val="22"/>
                <w:lang w:val="ru-RU"/>
              </w:rPr>
              <w:t>9289-78</w:t>
            </w:r>
            <w:proofErr w:type="gramEnd"/>
          </w:p>
          <w:p w14:paraId="3873DCA2" w14:textId="77777777" w:rsidR="00A0413D" w:rsidRPr="005801AD" w:rsidRDefault="00A0413D" w:rsidP="00A0413D">
            <w:pPr>
              <w:pStyle w:val="af6"/>
              <w:spacing w:line="204" w:lineRule="auto"/>
              <w:rPr>
                <w:bCs/>
                <w:color w:val="000000" w:themeColor="text1"/>
                <w:sz w:val="22"/>
                <w:szCs w:val="22"/>
                <w:lang w:val="ru-RU"/>
              </w:rPr>
            </w:pPr>
            <w:r w:rsidRPr="005801AD">
              <w:rPr>
                <w:bCs/>
                <w:color w:val="000000" w:themeColor="text1"/>
                <w:sz w:val="22"/>
                <w:szCs w:val="22"/>
                <w:lang w:val="ru-RU"/>
              </w:rPr>
              <w:t xml:space="preserve">ГОСТ </w:t>
            </w:r>
            <w:proofErr w:type="gramStart"/>
            <w:r w:rsidRPr="005801AD">
              <w:rPr>
                <w:bCs/>
                <w:color w:val="000000" w:themeColor="text1"/>
                <w:sz w:val="22"/>
                <w:szCs w:val="22"/>
                <w:lang w:val="ru-RU"/>
              </w:rPr>
              <w:t>1059-72</w:t>
            </w:r>
            <w:proofErr w:type="gramEnd"/>
          </w:p>
          <w:p w14:paraId="4FE3FBD5" w14:textId="77777777" w:rsidR="00A0413D" w:rsidRPr="005801AD" w:rsidRDefault="00A0413D" w:rsidP="00A0413D">
            <w:pPr>
              <w:pStyle w:val="af6"/>
              <w:spacing w:line="204" w:lineRule="auto"/>
              <w:rPr>
                <w:bCs/>
                <w:color w:val="000000" w:themeColor="text1"/>
                <w:sz w:val="22"/>
                <w:szCs w:val="22"/>
                <w:lang w:val="ru-RU"/>
              </w:rPr>
            </w:pPr>
            <w:r w:rsidRPr="005801AD">
              <w:rPr>
                <w:bCs/>
                <w:color w:val="000000" w:themeColor="text1"/>
                <w:sz w:val="22"/>
                <w:szCs w:val="22"/>
                <w:lang w:val="ru-RU"/>
              </w:rPr>
              <w:t xml:space="preserve">СанПин </w:t>
            </w:r>
            <w:proofErr w:type="gramStart"/>
            <w:r w:rsidRPr="005801AD">
              <w:rPr>
                <w:bCs/>
                <w:color w:val="000000" w:themeColor="text1"/>
                <w:sz w:val="22"/>
                <w:szCs w:val="22"/>
                <w:lang w:val="ru-RU"/>
              </w:rPr>
              <w:t>9-29</w:t>
            </w:r>
            <w:proofErr w:type="gramEnd"/>
            <w:r w:rsidRPr="005801AD">
              <w:rPr>
                <w:bCs/>
                <w:color w:val="000000" w:themeColor="text1"/>
                <w:sz w:val="22"/>
                <w:szCs w:val="22"/>
                <w:lang w:val="ru-RU"/>
              </w:rPr>
              <w:t>.7-95</w:t>
            </w:r>
          </w:p>
          <w:p w14:paraId="7840F111" w14:textId="1A51422D" w:rsidR="00A0413D" w:rsidRPr="005801AD" w:rsidRDefault="00A0413D" w:rsidP="00A0413D">
            <w:pPr>
              <w:pStyle w:val="af6"/>
              <w:spacing w:line="204" w:lineRule="auto"/>
              <w:ind w:right="-139"/>
              <w:rPr>
                <w:bCs/>
                <w:color w:val="000000" w:themeColor="text1"/>
                <w:sz w:val="22"/>
                <w:szCs w:val="22"/>
                <w:lang w:val="ru-RU"/>
              </w:rPr>
            </w:pPr>
            <w:r w:rsidRPr="005801AD">
              <w:rPr>
                <w:bCs/>
                <w:color w:val="000000" w:themeColor="text1"/>
                <w:sz w:val="22"/>
                <w:szCs w:val="22"/>
                <w:lang w:val="ru-RU"/>
              </w:rPr>
              <w:t>МУ по санитарно-</w:t>
            </w:r>
            <w:proofErr w:type="spellStart"/>
            <w:proofErr w:type="gramStart"/>
            <w:r w:rsidRPr="005801AD">
              <w:rPr>
                <w:bCs/>
                <w:color w:val="000000" w:themeColor="text1"/>
                <w:sz w:val="22"/>
                <w:szCs w:val="22"/>
                <w:lang w:val="ru-RU"/>
              </w:rPr>
              <w:t>химичес</w:t>
            </w:r>
            <w:proofErr w:type="spellEnd"/>
            <w:r w:rsidRPr="005801AD">
              <w:rPr>
                <w:bCs/>
                <w:color w:val="000000" w:themeColor="text1"/>
                <w:sz w:val="22"/>
                <w:szCs w:val="22"/>
                <w:lang w:val="ru-RU"/>
              </w:rPr>
              <w:t>-кому</w:t>
            </w:r>
            <w:proofErr w:type="gramEnd"/>
            <w:r w:rsidRPr="005801AD">
              <w:rPr>
                <w:bCs/>
                <w:color w:val="000000" w:themeColor="text1"/>
                <w:sz w:val="22"/>
                <w:szCs w:val="22"/>
                <w:lang w:val="ru-RU"/>
              </w:rPr>
              <w:t xml:space="preserve"> исследованию детских латексных сосок и баллон-</w:t>
            </w:r>
            <w:proofErr w:type="spellStart"/>
            <w:r w:rsidRPr="005801AD">
              <w:rPr>
                <w:bCs/>
                <w:color w:val="000000" w:themeColor="text1"/>
                <w:sz w:val="22"/>
                <w:szCs w:val="22"/>
                <w:lang w:val="ru-RU"/>
              </w:rPr>
              <w:t>чиков</w:t>
            </w:r>
            <w:proofErr w:type="spellEnd"/>
            <w:r w:rsidRPr="005801AD">
              <w:rPr>
                <w:bCs/>
                <w:color w:val="000000" w:themeColor="text1"/>
                <w:sz w:val="22"/>
                <w:szCs w:val="22"/>
                <w:lang w:val="ru-RU"/>
              </w:rPr>
              <w:t xml:space="preserve"> сосок-пустышек от 19.10.90, п. 3.2</w:t>
            </w:r>
          </w:p>
          <w:p w14:paraId="6E6D1F72" w14:textId="77777777" w:rsidR="00A0413D" w:rsidRPr="005801AD" w:rsidRDefault="00A0413D" w:rsidP="00A0413D">
            <w:pPr>
              <w:pStyle w:val="af6"/>
              <w:spacing w:line="204" w:lineRule="auto"/>
              <w:rPr>
                <w:bCs/>
                <w:color w:val="000000" w:themeColor="text1"/>
                <w:sz w:val="22"/>
                <w:szCs w:val="22"/>
                <w:lang w:val="ru-RU"/>
              </w:rPr>
            </w:pPr>
            <w:r w:rsidRPr="005801AD">
              <w:rPr>
                <w:bCs/>
                <w:color w:val="000000" w:themeColor="text1"/>
                <w:sz w:val="22"/>
                <w:szCs w:val="22"/>
                <w:lang w:val="ru-RU"/>
              </w:rPr>
              <w:t xml:space="preserve">МУ </w:t>
            </w:r>
            <w:proofErr w:type="gramStart"/>
            <w:r w:rsidRPr="005801AD">
              <w:rPr>
                <w:bCs/>
                <w:color w:val="000000" w:themeColor="text1"/>
                <w:sz w:val="22"/>
                <w:szCs w:val="22"/>
                <w:lang w:val="ru-RU"/>
              </w:rPr>
              <w:t>4077-86</w:t>
            </w:r>
            <w:proofErr w:type="gramEnd"/>
            <w:r w:rsidRPr="005801AD">
              <w:rPr>
                <w:bCs/>
                <w:color w:val="000000" w:themeColor="text1"/>
                <w:sz w:val="22"/>
                <w:szCs w:val="22"/>
                <w:lang w:val="ru-RU"/>
              </w:rPr>
              <w:t xml:space="preserve"> от 10.03.86</w:t>
            </w:r>
          </w:p>
          <w:p w14:paraId="6B5C456F" w14:textId="77777777" w:rsidR="00A0413D" w:rsidRPr="005801AD" w:rsidRDefault="00000000" w:rsidP="00A0413D">
            <w:pPr>
              <w:pStyle w:val="af6"/>
              <w:spacing w:line="204" w:lineRule="auto"/>
              <w:rPr>
                <w:bCs/>
                <w:color w:val="000000" w:themeColor="text1"/>
                <w:sz w:val="22"/>
                <w:szCs w:val="22"/>
                <w:lang w:val="ru-RU"/>
              </w:rPr>
            </w:pPr>
            <w:hyperlink r:id="rId32" w:tgtFrame="_blank" w:history="1">
              <w:r w:rsidR="00A0413D" w:rsidRPr="005801AD">
                <w:rPr>
                  <w:bCs/>
                  <w:color w:val="000000" w:themeColor="text1"/>
                  <w:sz w:val="22"/>
                  <w:szCs w:val="22"/>
                  <w:lang w:val="ru-RU"/>
                </w:rPr>
                <w:t>МР № 29 ФЦ/1683 от 14.05.2001</w:t>
              </w:r>
            </w:hyperlink>
            <w:r w:rsidR="00A0413D" w:rsidRPr="005801AD">
              <w:rPr>
                <w:bCs/>
                <w:color w:val="000000" w:themeColor="text1"/>
                <w:sz w:val="22"/>
                <w:szCs w:val="22"/>
                <w:lang w:val="ru-RU"/>
              </w:rPr>
              <w:t xml:space="preserve"> (приложение 1)</w:t>
            </w:r>
          </w:p>
          <w:p w14:paraId="4DE09841" w14:textId="77777777" w:rsidR="00A0413D" w:rsidRPr="005801AD" w:rsidRDefault="00A0413D" w:rsidP="00A0413D">
            <w:pPr>
              <w:pStyle w:val="af6"/>
              <w:spacing w:line="204" w:lineRule="auto"/>
              <w:rPr>
                <w:bCs/>
                <w:color w:val="000000" w:themeColor="text1"/>
                <w:sz w:val="22"/>
                <w:szCs w:val="22"/>
                <w:lang w:val="ru-RU"/>
              </w:rPr>
            </w:pPr>
            <w:r w:rsidRPr="005801AD">
              <w:rPr>
                <w:bCs/>
                <w:color w:val="000000" w:themeColor="text1"/>
                <w:sz w:val="22"/>
                <w:szCs w:val="22"/>
                <w:lang w:val="ru-RU"/>
              </w:rPr>
              <w:t xml:space="preserve">Инструкция </w:t>
            </w:r>
            <w:proofErr w:type="gramStart"/>
            <w:r w:rsidRPr="005801AD">
              <w:rPr>
                <w:bCs/>
                <w:color w:val="000000" w:themeColor="text1"/>
                <w:sz w:val="22"/>
                <w:szCs w:val="22"/>
                <w:lang w:val="ru-RU"/>
              </w:rPr>
              <w:t>№ 880-71</w:t>
            </w:r>
            <w:proofErr w:type="gramEnd"/>
          </w:p>
          <w:p w14:paraId="3C3DC2DD" w14:textId="77777777" w:rsidR="00A0413D" w:rsidRPr="005801AD" w:rsidRDefault="00A0413D" w:rsidP="00A0413D">
            <w:pPr>
              <w:pStyle w:val="af6"/>
              <w:spacing w:line="204" w:lineRule="auto"/>
              <w:rPr>
                <w:bCs/>
                <w:color w:val="000000" w:themeColor="text1"/>
                <w:sz w:val="22"/>
                <w:szCs w:val="22"/>
                <w:lang w:val="ru-RU"/>
              </w:rPr>
            </w:pPr>
            <w:r w:rsidRPr="005801AD">
              <w:rPr>
                <w:bCs/>
                <w:color w:val="000000" w:themeColor="text1"/>
                <w:sz w:val="22"/>
                <w:szCs w:val="22"/>
                <w:lang w:val="ru-RU"/>
              </w:rPr>
              <w:t>Инструкция 2.3.3.10-15-64-2005</w:t>
            </w:r>
          </w:p>
          <w:p w14:paraId="28697C8A" w14:textId="77777777" w:rsidR="00A0413D" w:rsidRPr="005801AD" w:rsidRDefault="00A0413D" w:rsidP="00A0413D">
            <w:pPr>
              <w:pStyle w:val="af6"/>
              <w:spacing w:line="204" w:lineRule="auto"/>
              <w:rPr>
                <w:bCs/>
                <w:color w:val="000000" w:themeColor="text1"/>
                <w:sz w:val="22"/>
                <w:szCs w:val="22"/>
                <w:lang w:val="ru-RU"/>
              </w:rPr>
            </w:pPr>
            <w:r w:rsidRPr="005801AD">
              <w:rPr>
                <w:bCs/>
                <w:color w:val="000000" w:themeColor="text1"/>
                <w:sz w:val="22"/>
                <w:szCs w:val="22"/>
                <w:lang w:val="ru-RU"/>
              </w:rPr>
              <w:t xml:space="preserve">ГОСТ </w:t>
            </w:r>
            <w:r w:rsidRPr="005801AD">
              <w:rPr>
                <w:bCs/>
                <w:color w:val="000000" w:themeColor="text1"/>
                <w:sz w:val="22"/>
                <w:szCs w:val="22"/>
              </w:rPr>
              <w:t>ISO</w:t>
            </w:r>
            <w:r w:rsidRPr="005801AD">
              <w:rPr>
                <w:bCs/>
                <w:color w:val="000000" w:themeColor="text1"/>
                <w:sz w:val="22"/>
                <w:szCs w:val="22"/>
                <w:lang w:val="ru-RU"/>
              </w:rPr>
              <w:t xml:space="preserve"> </w:t>
            </w:r>
            <w:proofErr w:type="gramStart"/>
            <w:r w:rsidRPr="005801AD">
              <w:rPr>
                <w:bCs/>
                <w:color w:val="000000" w:themeColor="text1"/>
                <w:sz w:val="22"/>
                <w:szCs w:val="22"/>
                <w:lang w:val="ru-RU"/>
              </w:rPr>
              <w:t>139-2014</w:t>
            </w:r>
            <w:proofErr w:type="gramEnd"/>
          </w:p>
          <w:p w14:paraId="4C3505C9" w14:textId="71DB9551" w:rsidR="009C21B5" w:rsidRPr="005801AD" w:rsidRDefault="00A0413D" w:rsidP="00A0413D">
            <w:pPr>
              <w:spacing w:line="204" w:lineRule="auto"/>
              <w:rPr>
                <w:color w:val="000000" w:themeColor="text1"/>
                <w:sz w:val="22"/>
                <w:szCs w:val="22"/>
              </w:rPr>
            </w:pPr>
            <w:r w:rsidRPr="005801AD">
              <w:rPr>
                <w:bCs/>
                <w:color w:val="000000" w:themeColor="text1"/>
                <w:sz w:val="22"/>
                <w:szCs w:val="22"/>
              </w:rPr>
              <w:t>МУК 4.1/4.3.1485-03</w:t>
            </w:r>
          </w:p>
        </w:tc>
      </w:tr>
      <w:tr w:rsidR="005801AD" w:rsidRPr="005801AD" w14:paraId="3BAB2A77" w14:textId="77777777" w:rsidTr="00AC59E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712" w:type="dxa"/>
            <w:tcBorders>
              <w:top w:val="single" w:sz="4" w:space="0" w:color="auto"/>
              <w:bottom w:val="single" w:sz="4" w:space="0" w:color="auto"/>
            </w:tcBorders>
          </w:tcPr>
          <w:p w14:paraId="10A3C652" w14:textId="77777777" w:rsidR="009C21B5" w:rsidRPr="005801AD" w:rsidRDefault="009C21B5" w:rsidP="00A0413D">
            <w:pPr>
              <w:spacing w:line="204" w:lineRule="auto"/>
              <w:jc w:val="center"/>
              <w:rPr>
                <w:color w:val="000000" w:themeColor="text1"/>
                <w:sz w:val="22"/>
                <w:szCs w:val="22"/>
              </w:rPr>
            </w:pPr>
            <w:r w:rsidRPr="005801AD">
              <w:rPr>
                <w:color w:val="000000" w:themeColor="text1"/>
                <w:sz w:val="22"/>
                <w:szCs w:val="22"/>
              </w:rPr>
              <w:t>20.2*</w:t>
            </w:r>
          </w:p>
        </w:tc>
        <w:tc>
          <w:tcPr>
            <w:tcW w:w="1843" w:type="dxa"/>
            <w:vMerge/>
          </w:tcPr>
          <w:p w14:paraId="75FBEF9C" w14:textId="77777777" w:rsidR="009C21B5" w:rsidRPr="005801AD" w:rsidRDefault="009C21B5" w:rsidP="00A0413D">
            <w:pPr>
              <w:spacing w:line="204" w:lineRule="auto"/>
              <w:rPr>
                <w:color w:val="000000" w:themeColor="text1"/>
                <w:sz w:val="22"/>
                <w:szCs w:val="22"/>
              </w:rPr>
            </w:pPr>
          </w:p>
        </w:tc>
        <w:tc>
          <w:tcPr>
            <w:tcW w:w="993" w:type="dxa"/>
            <w:vMerge/>
          </w:tcPr>
          <w:p w14:paraId="5D2419DF" w14:textId="77777777" w:rsidR="009C21B5" w:rsidRPr="005801AD" w:rsidRDefault="009C21B5" w:rsidP="00A0413D">
            <w:pPr>
              <w:spacing w:line="204" w:lineRule="auto"/>
              <w:jc w:val="center"/>
              <w:rPr>
                <w:color w:val="000000" w:themeColor="text1"/>
                <w:sz w:val="22"/>
                <w:szCs w:val="22"/>
              </w:rPr>
            </w:pPr>
          </w:p>
        </w:tc>
        <w:tc>
          <w:tcPr>
            <w:tcW w:w="2125" w:type="dxa"/>
            <w:tcBorders>
              <w:top w:val="single" w:sz="4" w:space="0" w:color="auto"/>
              <w:bottom w:val="single" w:sz="4" w:space="0" w:color="auto"/>
            </w:tcBorders>
          </w:tcPr>
          <w:p w14:paraId="4D0176EC"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Индекс токсичности</w:t>
            </w:r>
          </w:p>
        </w:tc>
        <w:tc>
          <w:tcPr>
            <w:tcW w:w="2011" w:type="dxa"/>
            <w:tcBorders>
              <w:bottom w:val="single" w:sz="4" w:space="0" w:color="auto"/>
            </w:tcBorders>
          </w:tcPr>
          <w:p w14:paraId="4C3C1FB0"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ТР ТС 007/2011</w:t>
            </w:r>
          </w:p>
          <w:p w14:paraId="3998889E"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ст. 4, 5, 6</w:t>
            </w:r>
          </w:p>
        </w:tc>
        <w:tc>
          <w:tcPr>
            <w:tcW w:w="2835" w:type="dxa"/>
            <w:tcBorders>
              <w:bottom w:val="single" w:sz="4" w:space="0" w:color="auto"/>
            </w:tcBorders>
          </w:tcPr>
          <w:p w14:paraId="2BBDDB88"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32075-2013</w:t>
            </w:r>
            <w:proofErr w:type="gramEnd"/>
          </w:p>
          <w:p w14:paraId="2D9BCAD9"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 xml:space="preserve">МУ </w:t>
            </w:r>
            <w:proofErr w:type="gramStart"/>
            <w:r w:rsidRPr="005801AD">
              <w:rPr>
                <w:color w:val="000000" w:themeColor="text1"/>
                <w:sz w:val="22"/>
                <w:szCs w:val="22"/>
              </w:rPr>
              <w:t>1.1.037-95</w:t>
            </w:r>
            <w:proofErr w:type="gramEnd"/>
          </w:p>
          <w:p w14:paraId="4CC1A386"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МР №29ФЦ/2688-03</w:t>
            </w:r>
          </w:p>
        </w:tc>
      </w:tr>
      <w:tr w:rsidR="009C21B5" w:rsidRPr="00A95393" w14:paraId="3A1E9CF6" w14:textId="77777777" w:rsidTr="00AC59E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712" w:type="dxa"/>
            <w:tcBorders>
              <w:top w:val="single" w:sz="4" w:space="0" w:color="auto"/>
              <w:bottom w:val="single" w:sz="4" w:space="0" w:color="auto"/>
            </w:tcBorders>
          </w:tcPr>
          <w:p w14:paraId="3088E874" w14:textId="77777777" w:rsidR="009C21B5" w:rsidRPr="00A95393" w:rsidRDefault="009C21B5" w:rsidP="00A0413D">
            <w:pPr>
              <w:spacing w:line="204" w:lineRule="auto"/>
              <w:jc w:val="center"/>
              <w:rPr>
                <w:sz w:val="22"/>
                <w:szCs w:val="22"/>
              </w:rPr>
            </w:pPr>
          </w:p>
        </w:tc>
        <w:tc>
          <w:tcPr>
            <w:tcW w:w="1843" w:type="dxa"/>
            <w:vMerge/>
          </w:tcPr>
          <w:p w14:paraId="0F4A8016" w14:textId="77777777" w:rsidR="009C21B5" w:rsidRPr="00A95393" w:rsidRDefault="009C21B5" w:rsidP="00A0413D">
            <w:pPr>
              <w:spacing w:line="204" w:lineRule="auto"/>
              <w:rPr>
                <w:sz w:val="22"/>
                <w:szCs w:val="22"/>
              </w:rPr>
            </w:pPr>
          </w:p>
        </w:tc>
        <w:tc>
          <w:tcPr>
            <w:tcW w:w="993" w:type="dxa"/>
            <w:vMerge/>
          </w:tcPr>
          <w:p w14:paraId="38208C95" w14:textId="77777777" w:rsidR="009C21B5" w:rsidRPr="00A95393" w:rsidRDefault="009C21B5" w:rsidP="00A0413D">
            <w:pPr>
              <w:spacing w:line="204" w:lineRule="auto"/>
              <w:jc w:val="center"/>
              <w:rPr>
                <w:sz w:val="22"/>
                <w:szCs w:val="22"/>
              </w:rPr>
            </w:pPr>
          </w:p>
        </w:tc>
        <w:tc>
          <w:tcPr>
            <w:tcW w:w="6971" w:type="dxa"/>
            <w:gridSpan w:val="3"/>
            <w:tcBorders>
              <w:top w:val="single" w:sz="4" w:space="0" w:color="auto"/>
              <w:bottom w:val="single" w:sz="4" w:space="0" w:color="auto"/>
            </w:tcBorders>
          </w:tcPr>
          <w:p w14:paraId="53BDF9A2" w14:textId="77777777" w:rsidR="009C21B5" w:rsidRPr="00A95393" w:rsidRDefault="009C21B5" w:rsidP="00A0413D">
            <w:pPr>
              <w:spacing w:line="204" w:lineRule="auto"/>
              <w:rPr>
                <w:sz w:val="22"/>
                <w:szCs w:val="22"/>
              </w:rPr>
            </w:pPr>
            <w:r w:rsidRPr="00A95393">
              <w:rPr>
                <w:b/>
                <w:sz w:val="22"/>
                <w:szCs w:val="22"/>
              </w:rPr>
              <w:t xml:space="preserve">ул. Лесная, </w:t>
            </w:r>
            <w:proofErr w:type="gramStart"/>
            <w:r w:rsidRPr="00A95393">
              <w:rPr>
                <w:b/>
                <w:sz w:val="22"/>
                <w:szCs w:val="22"/>
              </w:rPr>
              <w:t>8,  д.</w:t>
            </w:r>
            <w:proofErr w:type="gramEnd"/>
            <w:r w:rsidRPr="00A95393">
              <w:rPr>
                <w:b/>
                <w:sz w:val="22"/>
                <w:szCs w:val="22"/>
              </w:rPr>
              <w:t xml:space="preserve"> Выгоничи</w:t>
            </w:r>
          </w:p>
        </w:tc>
      </w:tr>
      <w:tr w:rsidR="009C21B5" w:rsidRPr="00A95393" w14:paraId="57BD45A1" w14:textId="77777777" w:rsidTr="00AC59E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143"/>
        </w:trPr>
        <w:tc>
          <w:tcPr>
            <w:tcW w:w="712" w:type="dxa"/>
            <w:tcBorders>
              <w:top w:val="single" w:sz="4" w:space="0" w:color="auto"/>
              <w:bottom w:val="single" w:sz="4" w:space="0" w:color="auto"/>
            </w:tcBorders>
          </w:tcPr>
          <w:p w14:paraId="43784C6E" w14:textId="77777777" w:rsidR="009C21B5" w:rsidRPr="00A95393" w:rsidRDefault="009C21B5" w:rsidP="00A0413D">
            <w:pPr>
              <w:spacing w:line="204" w:lineRule="auto"/>
              <w:jc w:val="center"/>
              <w:rPr>
                <w:sz w:val="22"/>
                <w:szCs w:val="22"/>
              </w:rPr>
            </w:pPr>
            <w:r w:rsidRPr="00A95393">
              <w:rPr>
                <w:sz w:val="22"/>
                <w:szCs w:val="22"/>
              </w:rPr>
              <w:t>20.3</w:t>
            </w:r>
          </w:p>
        </w:tc>
        <w:tc>
          <w:tcPr>
            <w:tcW w:w="1843" w:type="dxa"/>
            <w:vMerge/>
          </w:tcPr>
          <w:p w14:paraId="7918E13D" w14:textId="77777777" w:rsidR="009C21B5" w:rsidRPr="00A95393" w:rsidRDefault="009C21B5" w:rsidP="00A0413D">
            <w:pPr>
              <w:spacing w:line="204" w:lineRule="auto"/>
              <w:rPr>
                <w:sz w:val="22"/>
                <w:szCs w:val="22"/>
              </w:rPr>
            </w:pPr>
          </w:p>
        </w:tc>
        <w:tc>
          <w:tcPr>
            <w:tcW w:w="993" w:type="dxa"/>
            <w:vMerge/>
          </w:tcPr>
          <w:p w14:paraId="4A85D3BA" w14:textId="77777777" w:rsidR="009C21B5" w:rsidRPr="00A95393" w:rsidRDefault="009C21B5" w:rsidP="00A0413D">
            <w:pPr>
              <w:spacing w:line="204" w:lineRule="auto"/>
              <w:jc w:val="center"/>
              <w:rPr>
                <w:sz w:val="22"/>
                <w:szCs w:val="22"/>
              </w:rPr>
            </w:pPr>
          </w:p>
        </w:tc>
        <w:tc>
          <w:tcPr>
            <w:tcW w:w="2125" w:type="dxa"/>
            <w:tcBorders>
              <w:top w:val="single" w:sz="4" w:space="0" w:color="auto"/>
              <w:bottom w:val="single" w:sz="4" w:space="0" w:color="auto"/>
            </w:tcBorders>
          </w:tcPr>
          <w:p w14:paraId="0B185613" w14:textId="3441E731" w:rsidR="009C21B5" w:rsidRPr="00A95393" w:rsidRDefault="009C21B5" w:rsidP="00A0413D">
            <w:pPr>
              <w:spacing w:line="204" w:lineRule="auto"/>
              <w:ind w:right="-107"/>
              <w:rPr>
                <w:snapToGrid w:val="0"/>
                <w:sz w:val="22"/>
                <w:szCs w:val="22"/>
              </w:rPr>
            </w:pPr>
            <w:r w:rsidRPr="00A95393">
              <w:rPr>
                <w:snapToGrid w:val="0"/>
                <w:sz w:val="22"/>
                <w:szCs w:val="22"/>
              </w:rPr>
              <w:t>Местное раздражаю</w:t>
            </w:r>
            <w:r w:rsidR="00A0413D">
              <w:rPr>
                <w:snapToGrid w:val="0"/>
                <w:sz w:val="22"/>
                <w:szCs w:val="22"/>
              </w:rPr>
              <w:t>-</w:t>
            </w:r>
            <w:proofErr w:type="spellStart"/>
            <w:proofErr w:type="gramStart"/>
            <w:r w:rsidRPr="00A95393">
              <w:rPr>
                <w:snapToGrid w:val="0"/>
                <w:sz w:val="22"/>
                <w:szCs w:val="22"/>
              </w:rPr>
              <w:t>щее</w:t>
            </w:r>
            <w:proofErr w:type="spellEnd"/>
            <w:r w:rsidRPr="00A95393">
              <w:rPr>
                <w:snapToGrid w:val="0"/>
                <w:sz w:val="22"/>
                <w:szCs w:val="22"/>
              </w:rPr>
              <w:t xml:space="preserve">  действие</w:t>
            </w:r>
            <w:proofErr w:type="gramEnd"/>
            <w:r w:rsidRPr="00A95393">
              <w:rPr>
                <w:snapToGrid w:val="0"/>
                <w:sz w:val="22"/>
                <w:szCs w:val="22"/>
              </w:rPr>
              <w:t xml:space="preserve"> на </w:t>
            </w:r>
          </w:p>
          <w:p w14:paraId="3FAABFAA" w14:textId="77777777" w:rsidR="009C21B5" w:rsidRPr="00A95393" w:rsidRDefault="009C21B5" w:rsidP="00A0413D">
            <w:pPr>
              <w:spacing w:line="204" w:lineRule="auto"/>
              <w:rPr>
                <w:sz w:val="22"/>
                <w:szCs w:val="22"/>
              </w:rPr>
            </w:pPr>
            <w:r w:rsidRPr="00A95393">
              <w:rPr>
                <w:snapToGrid w:val="0"/>
                <w:sz w:val="22"/>
                <w:szCs w:val="22"/>
              </w:rPr>
              <w:t>кожные покровы и слизистые</w:t>
            </w:r>
          </w:p>
        </w:tc>
        <w:tc>
          <w:tcPr>
            <w:tcW w:w="2011" w:type="dxa"/>
            <w:tcBorders>
              <w:bottom w:val="single" w:sz="4" w:space="0" w:color="auto"/>
            </w:tcBorders>
          </w:tcPr>
          <w:p w14:paraId="1487AF68" w14:textId="77777777" w:rsidR="009C21B5" w:rsidRPr="00A95393" w:rsidRDefault="009C21B5" w:rsidP="00A0413D">
            <w:pPr>
              <w:spacing w:line="204" w:lineRule="auto"/>
              <w:rPr>
                <w:sz w:val="22"/>
                <w:szCs w:val="22"/>
              </w:rPr>
            </w:pPr>
            <w:r w:rsidRPr="00A95393">
              <w:rPr>
                <w:sz w:val="22"/>
                <w:szCs w:val="22"/>
              </w:rPr>
              <w:t>ТР ТС 007/20</w:t>
            </w:r>
            <w:r w:rsidRPr="00A95393">
              <w:rPr>
                <w:sz w:val="22"/>
                <w:szCs w:val="22"/>
                <w:lang w:val="en-US"/>
              </w:rPr>
              <w:t>1</w:t>
            </w:r>
            <w:r w:rsidRPr="00A95393">
              <w:rPr>
                <w:sz w:val="22"/>
                <w:szCs w:val="22"/>
              </w:rPr>
              <w:t>1</w:t>
            </w:r>
          </w:p>
          <w:p w14:paraId="3460E9AC" w14:textId="77777777" w:rsidR="009C21B5" w:rsidRPr="00A95393" w:rsidRDefault="009C21B5" w:rsidP="00A0413D">
            <w:pPr>
              <w:spacing w:line="204" w:lineRule="auto"/>
              <w:rPr>
                <w:sz w:val="22"/>
                <w:szCs w:val="22"/>
              </w:rPr>
            </w:pPr>
            <w:r w:rsidRPr="00A95393">
              <w:rPr>
                <w:sz w:val="22"/>
                <w:szCs w:val="22"/>
              </w:rPr>
              <w:t>Ст.4 п.</w:t>
            </w:r>
            <w:r w:rsidRPr="00A95393">
              <w:rPr>
                <w:sz w:val="22"/>
                <w:szCs w:val="22"/>
                <w:lang w:val="en-US"/>
              </w:rPr>
              <w:t>1</w:t>
            </w:r>
          </w:p>
          <w:p w14:paraId="04F12A81" w14:textId="77777777" w:rsidR="009C21B5" w:rsidRPr="00A95393" w:rsidRDefault="009C21B5" w:rsidP="00A0413D">
            <w:pPr>
              <w:spacing w:line="204" w:lineRule="auto"/>
              <w:rPr>
                <w:sz w:val="22"/>
                <w:szCs w:val="22"/>
              </w:rPr>
            </w:pPr>
            <w:proofErr w:type="spellStart"/>
            <w:r w:rsidRPr="00A95393">
              <w:rPr>
                <w:sz w:val="22"/>
                <w:szCs w:val="22"/>
              </w:rPr>
              <w:t>Ст</w:t>
            </w:r>
            <w:proofErr w:type="spellEnd"/>
            <w:r w:rsidRPr="00A95393">
              <w:rPr>
                <w:sz w:val="22"/>
                <w:szCs w:val="22"/>
              </w:rPr>
              <w:t xml:space="preserve"> 5,6</w:t>
            </w:r>
          </w:p>
        </w:tc>
        <w:tc>
          <w:tcPr>
            <w:tcW w:w="2835" w:type="dxa"/>
            <w:tcBorders>
              <w:bottom w:val="single" w:sz="4" w:space="0" w:color="auto"/>
            </w:tcBorders>
          </w:tcPr>
          <w:p w14:paraId="471454DA" w14:textId="77777777" w:rsidR="00A0413D" w:rsidRPr="00A0413D" w:rsidRDefault="00A0413D" w:rsidP="00A0413D">
            <w:pPr>
              <w:spacing w:line="204" w:lineRule="auto"/>
              <w:rPr>
                <w:sz w:val="22"/>
                <w:szCs w:val="22"/>
              </w:rPr>
            </w:pPr>
            <w:r w:rsidRPr="00A0413D">
              <w:rPr>
                <w:sz w:val="22"/>
                <w:szCs w:val="22"/>
              </w:rPr>
              <w:t xml:space="preserve">Инструкция </w:t>
            </w:r>
          </w:p>
          <w:p w14:paraId="72081672" w14:textId="77777777" w:rsidR="00A0413D" w:rsidRPr="00A0413D" w:rsidRDefault="00A0413D" w:rsidP="00A0413D">
            <w:pPr>
              <w:pStyle w:val="af6"/>
              <w:spacing w:line="204" w:lineRule="auto"/>
              <w:rPr>
                <w:sz w:val="22"/>
                <w:szCs w:val="22"/>
              </w:rPr>
            </w:pPr>
            <w:r w:rsidRPr="00A0413D">
              <w:rPr>
                <w:sz w:val="22"/>
                <w:szCs w:val="22"/>
              </w:rPr>
              <w:t>1.1.11-12-35-2004</w:t>
            </w:r>
          </w:p>
          <w:p w14:paraId="78E72D2E" w14:textId="3B51F8CB" w:rsidR="009C21B5" w:rsidRPr="00A95393" w:rsidRDefault="00A0413D" w:rsidP="00A0413D">
            <w:pPr>
              <w:spacing w:line="204" w:lineRule="auto"/>
              <w:rPr>
                <w:sz w:val="22"/>
                <w:szCs w:val="22"/>
              </w:rPr>
            </w:pPr>
            <w:r w:rsidRPr="0085616E">
              <w:rPr>
                <w:color w:val="000000" w:themeColor="text1"/>
                <w:sz w:val="22"/>
                <w:szCs w:val="22"/>
              </w:rPr>
              <w:t>ГОСТ 33506–2015</w:t>
            </w:r>
          </w:p>
        </w:tc>
      </w:tr>
    </w:tbl>
    <w:p w14:paraId="5ED87463" w14:textId="77777777" w:rsidR="0087539D" w:rsidRDefault="0087539D"/>
    <w:p w14:paraId="668860EE" w14:textId="77777777" w:rsidR="00680348" w:rsidRDefault="00680348"/>
    <w:p w14:paraId="03098432" w14:textId="77777777" w:rsidR="00680348" w:rsidRDefault="00680348"/>
    <w:p w14:paraId="55129D3C" w14:textId="77777777" w:rsidR="00680348" w:rsidRDefault="00680348"/>
    <w:p w14:paraId="5EC0A526" w14:textId="77777777" w:rsidR="00680348" w:rsidRDefault="00680348"/>
    <w:p w14:paraId="6F1A4F22" w14:textId="77777777" w:rsidR="00680348" w:rsidRDefault="00680348"/>
    <w:p w14:paraId="12104615" w14:textId="77777777" w:rsidR="00680348" w:rsidRPr="00A95393" w:rsidRDefault="00680348">
      <w:pPr>
        <w:sectPr w:rsidR="00680348" w:rsidRPr="00A95393" w:rsidSect="002A7C9E">
          <w:footerReference w:type="default" r:id="rId33"/>
          <w:footerReference w:type="first" r:id="rId34"/>
          <w:type w:val="continuous"/>
          <w:pgSz w:w="11906" w:h="16838"/>
          <w:pgMar w:top="709" w:right="425" w:bottom="1418" w:left="1134" w:header="426" w:footer="322" w:gutter="0"/>
          <w:cols w:space="720"/>
          <w:titlePg/>
          <w:docGrid w:linePitch="360"/>
        </w:sectPr>
      </w:pPr>
    </w:p>
    <w:tbl>
      <w:tblPr>
        <w:tblW w:w="10516"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2"/>
        <w:gridCol w:w="1843"/>
        <w:gridCol w:w="993"/>
        <w:gridCol w:w="2125"/>
        <w:gridCol w:w="1970"/>
        <w:gridCol w:w="2873"/>
      </w:tblGrid>
      <w:tr w:rsidR="00520446" w:rsidRPr="00A95393" w14:paraId="394C4826" w14:textId="77777777" w:rsidTr="00AC59EF">
        <w:trPr>
          <w:cantSplit/>
        </w:trPr>
        <w:tc>
          <w:tcPr>
            <w:tcW w:w="10516" w:type="dxa"/>
            <w:gridSpan w:val="6"/>
            <w:tcBorders>
              <w:top w:val="single" w:sz="4" w:space="0" w:color="auto"/>
              <w:bottom w:val="single" w:sz="4" w:space="0" w:color="auto"/>
            </w:tcBorders>
          </w:tcPr>
          <w:p w14:paraId="155D59D7" w14:textId="77777777" w:rsidR="00520446" w:rsidRPr="00A95393" w:rsidRDefault="00520446" w:rsidP="00520446">
            <w:pPr>
              <w:jc w:val="center"/>
              <w:rPr>
                <w:sz w:val="22"/>
                <w:szCs w:val="22"/>
              </w:rPr>
            </w:pPr>
            <w:r w:rsidRPr="00A95393">
              <w:rPr>
                <w:b/>
                <w:sz w:val="22"/>
                <w:szCs w:val="22"/>
              </w:rPr>
              <w:lastRenderedPageBreak/>
              <w:t xml:space="preserve">ул. Минина, </w:t>
            </w:r>
            <w:proofErr w:type="gramStart"/>
            <w:r w:rsidRPr="00A95393">
              <w:rPr>
                <w:b/>
                <w:sz w:val="22"/>
                <w:szCs w:val="22"/>
              </w:rPr>
              <w:t>15,  220014</w:t>
            </w:r>
            <w:proofErr w:type="gramEnd"/>
            <w:r w:rsidRPr="00A95393">
              <w:rPr>
                <w:b/>
                <w:sz w:val="22"/>
                <w:szCs w:val="22"/>
              </w:rPr>
              <w:t>,  г. Минск</w:t>
            </w:r>
          </w:p>
        </w:tc>
      </w:tr>
      <w:tr w:rsidR="009C5EBA" w:rsidRPr="00A95393" w14:paraId="6860E05A" w14:textId="77777777" w:rsidTr="00AC59EF">
        <w:trPr>
          <w:cantSplit/>
        </w:trPr>
        <w:tc>
          <w:tcPr>
            <w:tcW w:w="712" w:type="dxa"/>
            <w:tcBorders>
              <w:top w:val="single" w:sz="4" w:space="0" w:color="auto"/>
              <w:bottom w:val="single" w:sz="4" w:space="0" w:color="auto"/>
            </w:tcBorders>
          </w:tcPr>
          <w:p w14:paraId="3E78B8BD" w14:textId="77777777" w:rsidR="00BD7F9F" w:rsidRPr="00A95393" w:rsidRDefault="00BD7F9F" w:rsidP="00E92A41">
            <w:pPr>
              <w:jc w:val="center"/>
              <w:rPr>
                <w:sz w:val="22"/>
                <w:szCs w:val="22"/>
              </w:rPr>
            </w:pPr>
            <w:r w:rsidRPr="00A95393">
              <w:rPr>
                <w:sz w:val="22"/>
                <w:szCs w:val="22"/>
              </w:rPr>
              <w:t>20.4</w:t>
            </w:r>
            <w:r w:rsidR="00520446" w:rsidRPr="00A95393">
              <w:rPr>
                <w:sz w:val="22"/>
                <w:szCs w:val="22"/>
              </w:rPr>
              <w:t>*</w:t>
            </w:r>
          </w:p>
        </w:tc>
        <w:tc>
          <w:tcPr>
            <w:tcW w:w="1843" w:type="dxa"/>
          </w:tcPr>
          <w:p w14:paraId="385409D2" w14:textId="77777777" w:rsidR="009A1782" w:rsidRPr="00A95393" w:rsidRDefault="009A1782" w:rsidP="009A1782">
            <w:pPr>
              <w:spacing w:line="228" w:lineRule="auto"/>
              <w:rPr>
                <w:sz w:val="22"/>
                <w:szCs w:val="22"/>
              </w:rPr>
            </w:pPr>
            <w:r w:rsidRPr="00A95393">
              <w:rPr>
                <w:sz w:val="22"/>
                <w:szCs w:val="22"/>
              </w:rPr>
              <w:t xml:space="preserve">Продукция, предназначенная для детей и </w:t>
            </w:r>
          </w:p>
          <w:p w14:paraId="0B098AFE" w14:textId="77777777" w:rsidR="00BD7F9F" w:rsidRPr="00A95393" w:rsidRDefault="009A1782" w:rsidP="009A1782">
            <w:pPr>
              <w:rPr>
                <w:sz w:val="22"/>
                <w:szCs w:val="22"/>
              </w:rPr>
            </w:pPr>
            <w:r w:rsidRPr="00A95393">
              <w:rPr>
                <w:sz w:val="22"/>
                <w:szCs w:val="22"/>
              </w:rPr>
              <w:t>подростков</w:t>
            </w:r>
          </w:p>
        </w:tc>
        <w:tc>
          <w:tcPr>
            <w:tcW w:w="993" w:type="dxa"/>
          </w:tcPr>
          <w:p w14:paraId="0825F39D" w14:textId="77777777" w:rsidR="00B15495" w:rsidRPr="00A95393" w:rsidRDefault="00B15495" w:rsidP="00B15495">
            <w:pPr>
              <w:spacing w:line="228" w:lineRule="auto"/>
              <w:jc w:val="center"/>
              <w:rPr>
                <w:sz w:val="22"/>
                <w:szCs w:val="22"/>
              </w:rPr>
            </w:pPr>
            <w:r w:rsidRPr="00A95393">
              <w:rPr>
                <w:sz w:val="22"/>
                <w:szCs w:val="22"/>
                <w:lang w:val="en-US"/>
              </w:rPr>
              <w:t>18.12,</w:t>
            </w:r>
          </w:p>
          <w:p w14:paraId="32FF907F" w14:textId="77777777" w:rsidR="00B15495" w:rsidRPr="00A95393" w:rsidRDefault="00B15495" w:rsidP="00B15495">
            <w:pPr>
              <w:spacing w:line="228" w:lineRule="auto"/>
              <w:jc w:val="center"/>
              <w:rPr>
                <w:sz w:val="22"/>
                <w:szCs w:val="22"/>
                <w:lang w:val="en-US"/>
              </w:rPr>
            </w:pPr>
            <w:r w:rsidRPr="00A95393">
              <w:rPr>
                <w:sz w:val="22"/>
                <w:szCs w:val="22"/>
                <w:lang w:val="en-US"/>
              </w:rPr>
              <w:t>22.29,</w:t>
            </w:r>
          </w:p>
          <w:p w14:paraId="11573666" w14:textId="77777777" w:rsidR="00B15495" w:rsidRPr="00A95393" w:rsidRDefault="00B15495" w:rsidP="00B15495">
            <w:pPr>
              <w:spacing w:line="228" w:lineRule="auto"/>
              <w:jc w:val="center"/>
              <w:rPr>
                <w:sz w:val="22"/>
                <w:szCs w:val="22"/>
              </w:rPr>
            </w:pPr>
            <w:r w:rsidRPr="00A95393">
              <w:rPr>
                <w:sz w:val="22"/>
                <w:szCs w:val="22"/>
                <w:lang w:val="en-US"/>
              </w:rPr>
              <w:t>23.13,</w:t>
            </w:r>
          </w:p>
          <w:p w14:paraId="59CEADDC" w14:textId="77777777" w:rsidR="00B15495" w:rsidRPr="00A95393" w:rsidRDefault="00B15495" w:rsidP="00B15495">
            <w:pPr>
              <w:spacing w:line="228" w:lineRule="auto"/>
              <w:jc w:val="center"/>
              <w:rPr>
                <w:sz w:val="22"/>
                <w:szCs w:val="22"/>
                <w:lang w:val="en-US"/>
              </w:rPr>
            </w:pPr>
            <w:r w:rsidRPr="00A95393">
              <w:rPr>
                <w:sz w:val="22"/>
                <w:szCs w:val="22"/>
                <w:lang w:val="en-US"/>
              </w:rPr>
              <w:t>23.19,</w:t>
            </w:r>
          </w:p>
          <w:p w14:paraId="68F0C3B6" w14:textId="77777777" w:rsidR="00B15495" w:rsidRPr="00A95393" w:rsidRDefault="00B15495" w:rsidP="00B15495">
            <w:pPr>
              <w:spacing w:line="228" w:lineRule="auto"/>
              <w:jc w:val="center"/>
              <w:rPr>
                <w:sz w:val="22"/>
                <w:szCs w:val="22"/>
              </w:rPr>
            </w:pPr>
            <w:r w:rsidRPr="00A95393">
              <w:rPr>
                <w:sz w:val="22"/>
                <w:szCs w:val="22"/>
                <w:lang w:val="en-US"/>
              </w:rPr>
              <w:t>23.41,</w:t>
            </w:r>
          </w:p>
          <w:p w14:paraId="77910171" w14:textId="77777777" w:rsidR="00B15495" w:rsidRPr="00A95393" w:rsidRDefault="00B15495" w:rsidP="00B15495">
            <w:pPr>
              <w:spacing w:line="228" w:lineRule="auto"/>
              <w:jc w:val="center"/>
              <w:rPr>
                <w:sz w:val="22"/>
                <w:szCs w:val="22"/>
                <w:lang w:val="en-US"/>
              </w:rPr>
            </w:pPr>
            <w:r w:rsidRPr="00A95393">
              <w:rPr>
                <w:sz w:val="22"/>
                <w:szCs w:val="22"/>
                <w:lang w:val="en-US"/>
              </w:rPr>
              <w:t>23.49,</w:t>
            </w:r>
          </w:p>
          <w:p w14:paraId="10F15493" w14:textId="77777777" w:rsidR="00B15495" w:rsidRPr="00A95393" w:rsidRDefault="00B15495" w:rsidP="00B15495">
            <w:pPr>
              <w:spacing w:line="228" w:lineRule="auto"/>
              <w:jc w:val="center"/>
              <w:rPr>
                <w:sz w:val="22"/>
                <w:szCs w:val="22"/>
              </w:rPr>
            </w:pPr>
            <w:r w:rsidRPr="00A95393">
              <w:rPr>
                <w:sz w:val="22"/>
                <w:szCs w:val="22"/>
                <w:lang w:val="en-US"/>
              </w:rPr>
              <w:t>24.33,</w:t>
            </w:r>
          </w:p>
          <w:p w14:paraId="15463D15" w14:textId="77777777" w:rsidR="00B15495" w:rsidRPr="00A95393" w:rsidRDefault="00B15495" w:rsidP="00B15495">
            <w:pPr>
              <w:spacing w:line="228" w:lineRule="auto"/>
              <w:jc w:val="center"/>
              <w:rPr>
                <w:sz w:val="22"/>
                <w:szCs w:val="22"/>
                <w:lang w:val="en-US"/>
              </w:rPr>
            </w:pPr>
            <w:r w:rsidRPr="00A95393">
              <w:rPr>
                <w:sz w:val="22"/>
                <w:szCs w:val="22"/>
                <w:lang w:val="en-US"/>
              </w:rPr>
              <w:t>24.45,</w:t>
            </w:r>
          </w:p>
          <w:p w14:paraId="42A21284" w14:textId="77777777" w:rsidR="00B15495" w:rsidRPr="00A95393" w:rsidRDefault="00B15495" w:rsidP="00B15495">
            <w:pPr>
              <w:spacing w:line="228" w:lineRule="auto"/>
              <w:jc w:val="center"/>
              <w:rPr>
                <w:sz w:val="22"/>
                <w:szCs w:val="22"/>
              </w:rPr>
            </w:pPr>
            <w:r w:rsidRPr="00A95393">
              <w:rPr>
                <w:sz w:val="22"/>
                <w:szCs w:val="22"/>
                <w:lang w:val="en-US"/>
              </w:rPr>
              <w:t>25.99,</w:t>
            </w:r>
          </w:p>
          <w:p w14:paraId="5EAD1B28" w14:textId="77777777" w:rsidR="00B15495" w:rsidRPr="00A95393" w:rsidRDefault="00B15495" w:rsidP="00B15495">
            <w:pPr>
              <w:spacing w:line="228" w:lineRule="auto"/>
              <w:jc w:val="center"/>
              <w:rPr>
                <w:sz w:val="22"/>
                <w:szCs w:val="22"/>
                <w:lang w:val="en-US"/>
              </w:rPr>
            </w:pPr>
            <w:r w:rsidRPr="00A95393">
              <w:rPr>
                <w:sz w:val="22"/>
                <w:szCs w:val="22"/>
                <w:lang w:val="en-US"/>
              </w:rPr>
              <w:t>30.92,</w:t>
            </w:r>
          </w:p>
          <w:p w14:paraId="31F7B921" w14:textId="77777777" w:rsidR="00B15495" w:rsidRPr="00A95393" w:rsidRDefault="00B15495" w:rsidP="00B15495">
            <w:pPr>
              <w:spacing w:line="228" w:lineRule="auto"/>
              <w:jc w:val="center"/>
              <w:rPr>
                <w:sz w:val="22"/>
                <w:szCs w:val="22"/>
                <w:lang w:val="en-US"/>
              </w:rPr>
            </w:pPr>
            <w:r w:rsidRPr="00A95393">
              <w:rPr>
                <w:sz w:val="22"/>
                <w:szCs w:val="22"/>
                <w:lang w:val="en-US"/>
              </w:rPr>
              <w:t>30.99/</w:t>
            </w:r>
          </w:p>
          <w:p w14:paraId="0785FA89" w14:textId="77777777" w:rsidR="00BD7F9F" w:rsidRPr="00A95393" w:rsidRDefault="00B15495" w:rsidP="00B15495">
            <w:pPr>
              <w:jc w:val="center"/>
              <w:rPr>
                <w:sz w:val="22"/>
                <w:szCs w:val="22"/>
              </w:rPr>
            </w:pPr>
            <w:r w:rsidRPr="00A95393">
              <w:rPr>
                <w:sz w:val="22"/>
                <w:szCs w:val="22"/>
                <w:lang w:val="en-US"/>
              </w:rPr>
              <w:t>06.036</w:t>
            </w:r>
          </w:p>
        </w:tc>
        <w:tc>
          <w:tcPr>
            <w:tcW w:w="2125" w:type="dxa"/>
            <w:tcBorders>
              <w:top w:val="single" w:sz="4" w:space="0" w:color="auto"/>
              <w:bottom w:val="single" w:sz="4" w:space="0" w:color="auto"/>
            </w:tcBorders>
          </w:tcPr>
          <w:p w14:paraId="39E9218D" w14:textId="77777777" w:rsidR="00BD7F9F" w:rsidRPr="00A95393" w:rsidRDefault="00BD7F9F" w:rsidP="00E92A41">
            <w:pPr>
              <w:rPr>
                <w:sz w:val="22"/>
                <w:szCs w:val="22"/>
              </w:rPr>
            </w:pPr>
            <w:r w:rsidRPr="00A95393">
              <w:rPr>
                <w:sz w:val="22"/>
                <w:szCs w:val="22"/>
              </w:rPr>
              <w:t xml:space="preserve">Вид и </w:t>
            </w:r>
            <w:proofErr w:type="spellStart"/>
            <w:r w:rsidRPr="00A95393">
              <w:rPr>
                <w:sz w:val="22"/>
                <w:szCs w:val="22"/>
              </w:rPr>
              <w:t>мас</w:t>
            </w:r>
            <w:proofErr w:type="spellEnd"/>
            <w:r w:rsidRPr="00A95393">
              <w:rPr>
                <w:sz w:val="22"/>
                <w:szCs w:val="22"/>
                <w:lang w:val="en-US"/>
              </w:rPr>
              <w:t>c</w:t>
            </w:r>
            <w:proofErr w:type="spellStart"/>
            <w:r w:rsidRPr="00A95393">
              <w:rPr>
                <w:sz w:val="22"/>
                <w:szCs w:val="22"/>
              </w:rPr>
              <w:t>овая</w:t>
            </w:r>
            <w:proofErr w:type="spellEnd"/>
            <w:r w:rsidRPr="00A95393">
              <w:rPr>
                <w:sz w:val="22"/>
                <w:szCs w:val="22"/>
              </w:rPr>
              <w:t xml:space="preserve"> доля сырья;</w:t>
            </w:r>
          </w:p>
          <w:p w14:paraId="3FB8F883" w14:textId="77777777" w:rsidR="00BD7F9F" w:rsidRPr="00A95393" w:rsidRDefault="00BD7F9F" w:rsidP="00E92A41">
            <w:pPr>
              <w:rPr>
                <w:snapToGrid w:val="0"/>
                <w:sz w:val="22"/>
                <w:szCs w:val="22"/>
              </w:rPr>
            </w:pPr>
            <w:r w:rsidRPr="00A95393">
              <w:rPr>
                <w:sz w:val="22"/>
                <w:szCs w:val="22"/>
              </w:rPr>
              <w:t xml:space="preserve">массовая доля компонентов </w:t>
            </w:r>
          </w:p>
        </w:tc>
        <w:tc>
          <w:tcPr>
            <w:tcW w:w="1970" w:type="dxa"/>
          </w:tcPr>
          <w:p w14:paraId="36228EB6" w14:textId="77777777" w:rsidR="00BD7F9F" w:rsidRPr="00A95393" w:rsidRDefault="00BD7F9F" w:rsidP="00E92A41">
            <w:pPr>
              <w:rPr>
                <w:sz w:val="22"/>
                <w:szCs w:val="22"/>
              </w:rPr>
            </w:pPr>
            <w:r w:rsidRPr="00A95393">
              <w:rPr>
                <w:sz w:val="22"/>
                <w:szCs w:val="22"/>
              </w:rPr>
              <w:t>ТР ТС 007/2011</w:t>
            </w:r>
          </w:p>
          <w:p w14:paraId="66C99CC7" w14:textId="77777777" w:rsidR="00BD7F9F" w:rsidRPr="00A95393" w:rsidRDefault="00BD7F9F" w:rsidP="00E92A41">
            <w:pPr>
              <w:rPr>
                <w:sz w:val="22"/>
                <w:szCs w:val="22"/>
              </w:rPr>
            </w:pPr>
            <w:r w:rsidRPr="00A95393">
              <w:rPr>
                <w:sz w:val="22"/>
                <w:szCs w:val="22"/>
              </w:rPr>
              <w:t>Ст.9</w:t>
            </w:r>
          </w:p>
        </w:tc>
        <w:tc>
          <w:tcPr>
            <w:tcW w:w="2873" w:type="dxa"/>
          </w:tcPr>
          <w:p w14:paraId="5F907521" w14:textId="77777777" w:rsidR="00BD7F9F" w:rsidRPr="00A95393" w:rsidRDefault="00BD7F9F" w:rsidP="00E92A41">
            <w:pPr>
              <w:rPr>
                <w:sz w:val="22"/>
                <w:szCs w:val="22"/>
              </w:rPr>
            </w:pPr>
            <w:r w:rsidRPr="00A95393">
              <w:rPr>
                <w:sz w:val="22"/>
                <w:szCs w:val="22"/>
              </w:rPr>
              <w:t xml:space="preserve">ГОСТ ИСО </w:t>
            </w:r>
            <w:proofErr w:type="gramStart"/>
            <w:r w:rsidRPr="00A95393">
              <w:rPr>
                <w:sz w:val="22"/>
                <w:szCs w:val="22"/>
              </w:rPr>
              <w:t>5089-2001</w:t>
            </w:r>
            <w:proofErr w:type="gramEnd"/>
          </w:p>
          <w:p w14:paraId="43EA4FF9" w14:textId="77777777" w:rsidR="00BD7F9F" w:rsidRPr="00A95393" w:rsidRDefault="00BD7F9F" w:rsidP="00E92A41">
            <w:pPr>
              <w:rPr>
                <w:sz w:val="22"/>
                <w:szCs w:val="22"/>
              </w:rPr>
            </w:pPr>
            <w:r w:rsidRPr="00A95393">
              <w:rPr>
                <w:sz w:val="22"/>
                <w:szCs w:val="22"/>
              </w:rPr>
              <w:t xml:space="preserve">ГОСТ ИСО </w:t>
            </w:r>
            <w:proofErr w:type="gramStart"/>
            <w:r w:rsidRPr="00A95393">
              <w:rPr>
                <w:sz w:val="22"/>
                <w:szCs w:val="22"/>
              </w:rPr>
              <w:t>5088-2001</w:t>
            </w:r>
            <w:proofErr w:type="gramEnd"/>
          </w:p>
          <w:p w14:paraId="0F0AED42" w14:textId="77777777" w:rsidR="00BD7F9F" w:rsidRPr="00A95393" w:rsidRDefault="00BD7F9F" w:rsidP="00E92A41">
            <w:pPr>
              <w:rPr>
                <w:sz w:val="22"/>
                <w:szCs w:val="22"/>
              </w:rPr>
            </w:pPr>
            <w:r w:rsidRPr="00A95393">
              <w:rPr>
                <w:sz w:val="22"/>
                <w:szCs w:val="22"/>
              </w:rPr>
              <w:t xml:space="preserve">ГОСТ ИСО </w:t>
            </w:r>
            <w:proofErr w:type="gramStart"/>
            <w:r w:rsidRPr="00A95393">
              <w:rPr>
                <w:sz w:val="22"/>
                <w:szCs w:val="22"/>
              </w:rPr>
              <w:t>1833-2001</w:t>
            </w:r>
            <w:proofErr w:type="gramEnd"/>
          </w:p>
          <w:p w14:paraId="313CC2BC"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1833-1-2011</w:t>
            </w:r>
          </w:p>
          <w:p w14:paraId="03078443"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1833-2-2011</w:t>
            </w:r>
          </w:p>
          <w:p w14:paraId="5269A946"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1833-3-2011</w:t>
            </w:r>
          </w:p>
          <w:p w14:paraId="3A8FBF58"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1833-5-2011</w:t>
            </w:r>
          </w:p>
          <w:p w14:paraId="37AC6671"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1833-6-2013</w:t>
            </w:r>
          </w:p>
          <w:p w14:paraId="6BE2BDDD"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1833-7-2011</w:t>
            </w:r>
          </w:p>
          <w:p w14:paraId="749AA5B1"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1833-8-2011</w:t>
            </w:r>
          </w:p>
          <w:p w14:paraId="6BD37268"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1833-9-2013</w:t>
            </w:r>
          </w:p>
          <w:p w14:paraId="29D8EA68"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1833-10-2011</w:t>
            </w:r>
          </w:p>
          <w:p w14:paraId="01A55D8B"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1833-14-2011</w:t>
            </w:r>
          </w:p>
          <w:p w14:paraId="40025518"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1833-15-2013</w:t>
            </w:r>
          </w:p>
          <w:p w14:paraId="34874B05"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1833-16-2015 </w:t>
            </w:r>
          </w:p>
          <w:p w14:paraId="4555C0D4"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1833-19-2011 </w:t>
            </w:r>
          </w:p>
          <w:p w14:paraId="05D35FD5"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1833-20-2014</w:t>
            </w:r>
          </w:p>
          <w:p w14:paraId="1910278D"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1833-21-2011</w:t>
            </w:r>
          </w:p>
          <w:p w14:paraId="1BCA1667"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1833-22-2015</w:t>
            </w:r>
          </w:p>
          <w:p w14:paraId="32CA4084"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1833-24-2013</w:t>
            </w:r>
          </w:p>
          <w:p w14:paraId="1419CC4A"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1833-25-2015</w:t>
            </w:r>
          </w:p>
          <w:p w14:paraId="3CBEFF89"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1833-26-2015</w:t>
            </w:r>
          </w:p>
          <w:p w14:paraId="065DFDA5" w14:textId="77777777" w:rsidR="00BD7F9F" w:rsidRPr="00A95393" w:rsidRDefault="00BD7F9F" w:rsidP="00E92A41">
            <w:pPr>
              <w:rPr>
                <w:sz w:val="22"/>
                <w:szCs w:val="22"/>
              </w:rPr>
            </w:pPr>
            <w:r w:rsidRPr="00A95393">
              <w:rPr>
                <w:sz w:val="22"/>
                <w:szCs w:val="22"/>
              </w:rPr>
              <w:t xml:space="preserve">СТБ </w:t>
            </w:r>
            <w:proofErr w:type="gramStart"/>
            <w:r w:rsidRPr="00A95393">
              <w:rPr>
                <w:sz w:val="22"/>
                <w:szCs w:val="22"/>
              </w:rPr>
              <w:t>2447-2016</w:t>
            </w:r>
            <w:proofErr w:type="gramEnd"/>
            <w:r w:rsidRPr="00A95393">
              <w:rPr>
                <w:sz w:val="22"/>
                <w:szCs w:val="22"/>
              </w:rPr>
              <w:t xml:space="preserve"> </w:t>
            </w:r>
          </w:p>
          <w:p w14:paraId="5ED8525F" w14:textId="77777777" w:rsidR="00BD7F9F" w:rsidRPr="00A95393" w:rsidRDefault="00BD7F9F" w:rsidP="008740F0">
            <w:pPr>
              <w:rPr>
                <w:sz w:val="22"/>
                <w:szCs w:val="22"/>
              </w:rPr>
            </w:pPr>
            <w:r w:rsidRPr="00A95393">
              <w:rPr>
                <w:sz w:val="22"/>
                <w:szCs w:val="22"/>
              </w:rPr>
              <w:t xml:space="preserve">ГОСТ Р </w:t>
            </w:r>
            <w:proofErr w:type="gramStart"/>
            <w:r w:rsidRPr="00A95393">
              <w:rPr>
                <w:sz w:val="22"/>
                <w:szCs w:val="22"/>
              </w:rPr>
              <w:t>50721-94</w:t>
            </w:r>
            <w:proofErr w:type="gramEnd"/>
            <w:r w:rsidRPr="00A95393">
              <w:rPr>
                <w:sz w:val="22"/>
                <w:szCs w:val="22"/>
              </w:rPr>
              <w:t xml:space="preserve"> </w:t>
            </w:r>
          </w:p>
          <w:p w14:paraId="2BDCDF87" w14:textId="77777777" w:rsidR="00BD7F9F" w:rsidRPr="00A95393" w:rsidRDefault="00BD7F9F" w:rsidP="008740F0">
            <w:pPr>
              <w:rPr>
                <w:sz w:val="22"/>
                <w:szCs w:val="22"/>
              </w:rPr>
            </w:pPr>
            <w:r w:rsidRPr="00A95393">
              <w:rPr>
                <w:sz w:val="22"/>
                <w:szCs w:val="22"/>
              </w:rPr>
              <w:t xml:space="preserve">ГОСТ </w:t>
            </w:r>
            <w:proofErr w:type="gramStart"/>
            <w:r w:rsidRPr="00A95393">
              <w:rPr>
                <w:sz w:val="22"/>
                <w:szCs w:val="22"/>
              </w:rPr>
              <w:t>25617-2014</w:t>
            </w:r>
            <w:proofErr w:type="gramEnd"/>
          </w:p>
          <w:p w14:paraId="53780FCA" w14:textId="77777777" w:rsidR="00BD7F9F" w:rsidRPr="00A95393" w:rsidRDefault="00BD7F9F" w:rsidP="008740F0">
            <w:pPr>
              <w:rPr>
                <w:sz w:val="22"/>
                <w:szCs w:val="22"/>
              </w:rPr>
            </w:pPr>
            <w:r w:rsidRPr="00A95393">
              <w:rPr>
                <w:sz w:val="22"/>
                <w:szCs w:val="22"/>
              </w:rPr>
              <w:t xml:space="preserve">ГОСТ </w:t>
            </w:r>
            <w:proofErr w:type="gramStart"/>
            <w:r w:rsidRPr="00A95393">
              <w:rPr>
                <w:sz w:val="22"/>
                <w:szCs w:val="22"/>
              </w:rPr>
              <w:t>4659-79</w:t>
            </w:r>
            <w:proofErr w:type="gramEnd"/>
            <w:r w:rsidRPr="00A95393">
              <w:rPr>
                <w:sz w:val="22"/>
                <w:szCs w:val="22"/>
              </w:rPr>
              <w:t xml:space="preserve"> п.2</w:t>
            </w:r>
          </w:p>
          <w:p w14:paraId="400298BE" w14:textId="77777777" w:rsidR="00BD7F9F" w:rsidRPr="00A95393" w:rsidRDefault="00BD7F9F" w:rsidP="008740F0">
            <w:pPr>
              <w:rPr>
                <w:sz w:val="22"/>
                <w:szCs w:val="22"/>
              </w:rPr>
            </w:pPr>
            <w:r w:rsidRPr="00A95393">
              <w:rPr>
                <w:sz w:val="22"/>
                <w:szCs w:val="22"/>
              </w:rPr>
              <w:t xml:space="preserve">ГОСТ Р ИСО </w:t>
            </w:r>
            <w:proofErr w:type="gramStart"/>
            <w:r w:rsidRPr="00A95393">
              <w:rPr>
                <w:sz w:val="22"/>
                <w:szCs w:val="22"/>
              </w:rPr>
              <w:t>17131-2014</w:t>
            </w:r>
            <w:proofErr w:type="gramEnd"/>
          </w:p>
          <w:p w14:paraId="3EAA7B21" w14:textId="77777777" w:rsidR="00BD7F9F" w:rsidRPr="00A95393" w:rsidRDefault="00BD7F9F" w:rsidP="008740F0">
            <w:pPr>
              <w:rPr>
                <w:sz w:val="22"/>
                <w:szCs w:val="22"/>
              </w:rPr>
            </w:pPr>
            <w:r w:rsidRPr="00A95393">
              <w:rPr>
                <w:sz w:val="22"/>
                <w:szCs w:val="22"/>
              </w:rPr>
              <w:t xml:space="preserve">СТБ </w:t>
            </w:r>
            <w:proofErr w:type="gramStart"/>
            <w:r w:rsidRPr="00A95393">
              <w:rPr>
                <w:sz w:val="22"/>
                <w:szCs w:val="22"/>
              </w:rPr>
              <w:t>2132-2010</w:t>
            </w:r>
            <w:proofErr w:type="gramEnd"/>
          </w:p>
          <w:p w14:paraId="2D426D1E" w14:textId="77777777" w:rsidR="00BD7F9F" w:rsidRPr="00A95393" w:rsidRDefault="00BD7F9F" w:rsidP="008740F0">
            <w:pPr>
              <w:rPr>
                <w:sz w:val="22"/>
                <w:szCs w:val="22"/>
              </w:rPr>
            </w:pPr>
            <w:r w:rsidRPr="00A95393">
              <w:rPr>
                <w:sz w:val="22"/>
                <w:szCs w:val="22"/>
              </w:rPr>
              <w:t>ГОСТ 33099-2014</w:t>
            </w:r>
          </w:p>
        </w:tc>
      </w:tr>
      <w:tr w:rsidR="005801AD" w:rsidRPr="005801AD" w14:paraId="6D1653F0" w14:textId="77777777" w:rsidTr="00AC59EF">
        <w:trPr>
          <w:cantSplit/>
          <w:trHeight w:val="1261"/>
        </w:trPr>
        <w:tc>
          <w:tcPr>
            <w:tcW w:w="712" w:type="dxa"/>
            <w:tcBorders>
              <w:top w:val="single" w:sz="4" w:space="0" w:color="auto"/>
            </w:tcBorders>
          </w:tcPr>
          <w:p w14:paraId="678BCF55" w14:textId="77777777" w:rsidR="005B3CC8" w:rsidRPr="005801AD" w:rsidRDefault="005B3CC8" w:rsidP="00E92A41">
            <w:pPr>
              <w:jc w:val="center"/>
              <w:rPr>
                <w:color w:val="000000" w:themeColor="text1"/>
                <w:sz w:val="22"/>
                <w:szCs w:val="22"/>
              </w:rPr>
            </w:pPr>
            <w:r w:rsidRPr="006D562E">
              <w:rPr>
                <w:sz w:val="22"/>
                <w:szCs w:val="22"/>
              </w:rPr>
              <w:t>21.1*</w:t>
            </w:r>
          </w:p>
        </w:tc>
        <w:tc>
          <w:tcPr>
            <w:tcW w:w="1843" w:type="dxa"/>
          </w:tcPr>
          <w:p w14:paraId="799DECA2" w14:textId="77777777" w:rsidR="005B3CC8" w:rsidRPr="005801AD" w:rsidRDefault="005B3CC8" w:rsidP="00E92A41">
            <w:pPr>
              <w:rPr>
                <w:color w:val="000000" w:themeColor="text1"/>
                <w:sz w:val="22"/>
                <w:szCs w:val="22"/>
              </w:rPr>
            </w:pPr>
            <w:r w:rsidRPr="005801AD">
              <w:rPr>
                <w:color w:val="000000" w:themeColor="text1"/>
                <w:sz w:val="22"/>
                <w:szCs w:val="22"/>
              </w:rPr>
              <w:t>Изделия для ухода за детьми</w:t>
            </w:r>
          </w:p>
        </w:tc>
        <w:tc>
          <w:tcPr>
            <w:tcW w:w="993" w:type="dxa"/>
          </w:tcPr>
          <w:p w14:paraId="3A8BED40" w14:textId="77777777" w:rsidR="005B3CC8" w:rsidRPr="005801AD" w:rsidRDefault="005B3CC8" w:rsidP="005B3CC8">
            <w:pPr>
              <w:ind w:left="-111" w:right="-105"/>
              <w:jc w:val="center"/>
              <w:rPr>
                <w:color w:val="000000" w:themeColor="text1"/>
                <w:spacing w:val="-8"/>
                <w:sz w:val="22"/>
                <w:szCs w:val="22"/>
              </w:rPr>
            </w:pPr>
            <w:r w:rsidRPr="005801AD">
              <w:rPr>
                <w:color w:val="000000" w:themeColor="text1"/>
                <w:spacing w:val="-8"/>
                <w:sz w:val="22"/>
                <w:szCs w:val="22"/>
              </w:rPr>
              <w:t>22.19,17.22</w:t>
            </w:r>
          </w:p>
          <w:p w14:paraId="25198765" w14:textId="77777777" w:rsidR="005B3CC8" w:rsidRPr="005801AD" w:rsidRDefault="005B3CC8" w:rsidP="005B3CC8">
            <w:pPr>
              <w:ind w:left="-111" w:right="-105"/>
              <w:jc w:val="center"/>
              <w:rPr>
                <w:color w:val="000000" w:themeColor="text1"/>
                <w:spacing w:val="-8"/>
                <w:sz w:val="22"/>
                <w:szCs w:val="22"/>
              </w:rPr>
            </w:pPr>
            <w:r w:rsidRPr="005801AD">
              <w:rPr>
                <w:color w:val="000000" w:themeColor="text1"/>
                <w:spacing w:val="-8"/>
                <w:sz w:val="22"/>
                <w:szCs w:val="22"/>
              </w:rPr>
              <w:t>17.12,23.41</w:t>
            </w:r>
          </w:p>
          <w:p w14:paraId="5F6BEAAE" w14:textId="77777777" w:rsidR="005B3CC8" w:rsidRPr="005801AD" w:rsidRDefault="005B3CC8" w:rsidP="005B3CC8">
            <w:pPr>
              <w:ind w:left="-111" w:right="-105"/>
              <w:jc w:val="center"/>
              <w:rPr>
                <w:color w:val="000000" w:themeColor="text1"/>
                <w:spacing w:val="-8"/>
                <w:sz w:val="22"/>
                <w:szCs w:val="22"/>
              </w:rPr>
            </w:pPr>
            <w:r w:rsidRPr="005801AD">
              <w:rPr>
                <w:color w:val="000000" w:themeColor="text1"/>
                <w:spacing w:val="-8"/>
                <w:sz w:val="22"/>
                <w:szCs w:val="22"/>
              </w:rPr>
              <w:t>23.13,32.99</w:t>
            </w:r>
          </w:p>
          <w:p w14:paraId="4A170FDE" w14:textId="77777777" w:rsidR="005B3CC8" w:rsidRPr="005801AD" w:rsidRDefault="005B3CC8" w:rsidP="005B3CC8">
            <w:pPr>
              <w:ind w:left="-111" w:right="-105"/>
              <w:jc w:val="center"/>
              <w:rPr>
                <w:color w:val="000000" w:themeColor="text1"/>
                <w:spacing w:val="-8"/>
                <w:sz w:val="22"/>
                <w:szCs w:val="22"/>
              </w:rPr>
            </w:pPr>
            <w:r w:rsidRPr="005801AD">
              <w:rPr>
                <w:color w:val="000000" w:themeColor="text1"/>
                <w:spacing w:val="-8"/>
                <w:sz w:val="22"/>
                <w:szCs w:val="22"/>
              </w:rPr>
              <w:t>32.99/</w:t>
            </w:r>
          </w:p>
          <w:p w14:paraId="71C89EBF" w14:textId="77777777" w:rsidR="005B3CC8" w:rsidRPr="005801AD" w:rsidRDefault="005B3CC8" w:rsidP="005B3CC8">
            <w:pPr>
              <w:ind w:left="-111" w:right="-105"/>
              <w:jc w:val="center"/>
              <w:rPr>
                <w:color w:val="000000" w:themeColor="text1"/>
                <w:spacing w:val="-8"/>
                <w:sz w:val="22"/>
                <w:szCs w:val="22"/>
              </w:rPr>
            </w:pPr>
            <w:r w:rsidRPr="005801AD">
              <w:rPr>
                <w:color w:val="000000" w:themeColor="text1"/>
                <w:spacing w:val="-8"/>
                <w:sz w:val="22"/>
                <w:szCs w:val="22"/>
              </w:rPr>
              <w:t>08.169</w:t>
            </w:r>
          </w:p>
        </w:tc>
        <w:tc>
          <w:tcPr>
            <w:tcW w:w="2125" w:type="dxa"/>
            <w:tcBorders>
              <w:top w:val="single" w:sz="4" w:space="0" w:color="auto"/>
            </w:tcBorders>
          </w:tcPr>
          <w:p w14:paraId="387F0331" w14:textId="77777777" w:rsidR="005B3CC8" w:rsidRPr="005801AD" w:rsidRDefault="005B3CC8" w:rsidP="00E92A41">
            <w:pPr>
              <w:rPr>
                <w:color w:val="000000" w:themeColor="text1"/>
                <w:sz w:val="22"/>
                <w:szCs w:val="22"/>
              </w:rPr>
            </w:pPr>
            <w:r w:rsidRPr="005801AD">
              <w:rPr>
                <w:color w:val="000000" w:themeColor="text1"/>
                <w:sz w:val="22"/>
                <w:szCs w:val="22"/>
              </w:rPr>
              <w:t xml:space="preserve">Изменение рН </w:t>
            </w:r>
          </w:p>
          <w:p w14:paraId="7BAA47BD" w14:textId="77777777" w:rsidR="005B3CC8" w:rsidRPr="005801AD" w:rsidRDefault="005B3CC8" w:rsidP="00E92A41">
            <w:pPr>
              <w:rPr>
                <w:color w:val="000000" w:themeColor="text1"/>
                <w:sz w:val="22"/>
                <w:szCs w:val="22"/>
              </w:rPr>
            </w:pPr>
            <w:r w:rsidRPr="005801AD">
              <w:rPr>
                <w:color w:val="000000" w:themeColor="text1"/>
                <w:sz w:val="22"/>
                <w:szCs w:val="22"/>
              </w:rPr>
              <w:t>водной вытяжки</w:t>
            </w:r>
          </w:p>
        </w:tc>
        <w:tc>
          <w:tcPr>
            <w:tcW w:w="1970" w:type="dxa"/>
          </w:tcPr>
          <w:p w14:paraId="4E8F0ECD" w14:textId="77777777" w:rsidR="005B3CC8" w:rsidRPr="005801AD" w:rsidRDefault="005B3CC8" w:rsidP="00E92A41">
            <w:pPr>
              <w:rPr>
                <w:color w:val="000000" w:themeColor="text1"/>
                <w:sz w:val="22"/>
                <w:szCs w:val="22"/>
              </w:rPr>
            </w:pPr>
            <w:r w:rsidRPr="005801AD">
              <w:rPr>
                <w:color w:val="000000" w:themeColor="text1"/>
                <w:sz w:val="22"/>
                <w:szCs w:val="22"/>
              </w:rPr>
              <w:t>ТР ТС 007/20</w:t>
            </w:r>
            <w:r w:rsidRPr="005801AD">
              <w:rPr>
                <w:color w:val="000000" w:themeColor="text1"/>
                <w:sz w:val="22"/>
                <w:szCs w:val="22"/>
                <w:lang w:val="en-US"/>
              </w:rPr>
              <w:t>1</w:t>
            </w:r>
            <w:r w:rsidRPr="005801AD">
              <w:rPr>
                <w:color w:val="000000" w:themeColor="text1"/>
                <w:sz w:val="22"/>
                <w:szCs w:val="22"/>
              </w:rPr>
              <w:t>1</w:t>
            </w:r>
          </w:p>
          <w:p w14:paraId="6137B31A" w14:textId="77777777" w:rsidR="005B3CC8" w:rsidRPr="005801AD" w:rsidRDefault="005B3CC8" w:rsidP="00E92A41">
            <w:pPr>
              <w:rPr>
                <w:color w:val="000000" w:themeColor="text1"/>
                <w:sz w:val="22"/>
                <w:szCs w:val="22"/>
              </w:rPr>
            </w:pPr>
            <w:r w:rsidRPr="005801AD">
              <w:rPr>
                <w:color w:val="000000" w:themeColor="text1"/>
                <w:sz w:val="22"/>
                <w:szCs w:val="22"/>
              </w:rPr>
              <w:t>Ст.4 п.1, п.2</w:t>
            </w:r>
          </w:p>
        </w:tc>
        <w:tc>
          <w:tcPr>
            <w:tcW w:w="2873" w:type="dxa"/>
          </w:tcPr>
          <w:p w14:paraId="478FD868" w14:textId="77777777" w:rsidR="005B3CC8" w:rsidRPr="006D562E" w:rsidRDefault="005B3CC8" w:rsidP="00E92A41">
            <w:pPr>
              <w:rPr>
                <w:sz w:val="22"/>
                <w:szCs w:val="22"/>
              </w:rPr>
            </w:pPr>
            <w:r w:rsidRPr="006D562E">
              <w:rPr>
                <w:sz w:val="22"/>
                <w:szCs w:val="22"/>
              </w:rPr>
              <w:t>МУ по санитарно-</w:t>
            </w:r>
            <w:proofErr w:type="spellStart"/>
            <w:proofErr w:type="gramStart"/>
            <w:r w:rsidRPr="006D562E">
              <w:rPr>
                <w:sz w:val="22"/>
                <w:szCs w:val="22"/>
              </w:rPr>
              <w:t>химичес</w:t>
            </w:r>
            <w:proofErr w:type="spellEnd"/>
            <w:r w:rsidRPr="006D562E">
              <w:rPr>
                <w:sz w:val="22"/>
                <w:szCs w:val="22"/>
              </w:rPr>
              <w:t>-кому</w:t>
            </w:r>
            <w:proofErr w:type="gramEnd"/>
            <w:r w:rsidRPr="006D562E">
              <w:rPr>
                <w:sz w:val="22"/>
                <w:szCs w:val="22"/>
              </w:rPr>
              <w:t xml:space="preserve"> исследованию </w:t>
            </w:r>
            <w:proofErr w:type="spellStart"/>
            <w:r w:rsidRPr="006D562E">
              <w:rPr>
                <w:sz w:val="22"/>
                <w:szCs w:val="22"/>
              </w:rPr>
              <w:t>детс</w:t>
            </w:r>
            <w:proofErr w:type="spellEnd"/>
            <w:r w:rsidRPr="006D562E">
              <w:rPr>
                <w:sz w:val="22"/>
                <w:szCs w:val="22"/>
              </w:rPr>
              <w:t>-ких латексных сосок и бал-</w:t>
            </w:r>
            <w:proofErr w:type="spellStart"/>
            <w:r w:rsidRPr="006D562E">
              <w:rPr>
                <w:sz w:val="22"/>
                <w:szCs w:val="22"/>
              </w:rPr>
              <w:t>лончиков</w:t>
            </w:r>
            <w:proofErr w:type="spellEnd"/>
            <w:r w:rsidRPr="006D562E">
              <w:rPr>
                <w:sz w:val="22"/>
                <w:szCs w:val="22"/>
              </w:rPr>
              <w:t xml:space="preserve"> сосок-пустышек от 19.10.90 п.5.1.2</w:t>
            </w:r>
          </w:p>
          <w:p w14:paraId="3FF33BD6" w14:textId="77777777" w:rsidR="00F91BB0" w:rsidRPr="006D562E" w:rsidRDefault="00F91BB0" w:rsidP="00F91BB0">
            <w:pPr>
              <w:pStyle w:val="af6"/>
              <w:rPr>
                <w:bCs/>
                <w:sz w:val="22"/>
                <w:szCs w:val="22"/>
                <w:lang w:val="ru-RU"/>
              </w:rPr>
            </w:pPr>
            <w:r w:rsidRPr="006D562E">
              <w:rPr>
                <w:bCs/>
                <w:sz w:val="22"/>
                <w:szCs w:val="22"/>
                <w:lang w:val="ru-RU"/>
              </w:rPr>
              <w:t xml:space="preserve">ГОСТ Р </w:t>
            </w:r>
            <w:proofErr w:type="gramStart"/>
            <w:r w:rsidRPr="006D562E">
              <w:rPr>
                <w:bCs/>
                <w:sz w:val="22"/>
                <w:szCs w:val="22"/>
                <w:lang w:val="ru-RU"/>
              </w:rPr>
              <w:t>52557-2020</w:t>
            </w:r>
            <w:proofErr w:type="gramEnd"/>
            <w:r w:rsidRPr="006D562E">
              <w:rPr>
                <w:bCs/>
                <w:sz w:val="22"/>
                <w:szCs w:val="22"/>
                <w:lang w:val="ru-RU"/>
              </w:rPr>
              <w:t>, п.6.5</w:t>
            </w:r>
          </w:p>
          <w:p w14:paraId="30DEC41D" w14:textId="3C6F2635" w:rsidR="00051962" w:rsidRPr="005801AD" w:rsidRDefault="006D562E" w:rsidP="00F91BB0">
            <w:pPr>
              <w:pStyle w:val="af6"/>
              <w:rPr>
                <w:color w:val="000000" w:themeColor="text1"/>
                <w:sz w:val="22"/>
                <w:szCs w:val="22"/>
              </w:rPr>
            </w:pPr>
            <w:r w:rsidRPr="006D562E">
              <w:rPr>
                <w:bCs/>
                <w:sz w:val="22"/>
                <w:szCs w:val="22"/>
                <w:lang w:val="ru-RU"/>
              </w:rPr>
              <w:t>ГОСТ 12523-77</w:t>
            </w:r>
          </w:p>
        </w:tc>
      </w:tr>
      <w:tr w:rsidR="005801AD" w:rsidRPr="005801AD" w14:paraId="4FF60D25" w14:textId="77777777" w:rsidTr="00AC59EF">
        <w:trPr>
          <w:cantSplit/>
        </w:trPr>
        <w:tc>
          <w:tcPr>
            <w:tcW w:w="10516" w:type="dxa"/>
            <w:gridSpan w:val="6"/>
            <w:tcBorders>
              <w:top w:val="single" w:sz="4" w:space="0" w:color="auto"/>
            </w:tcBorders>
          </w:tcPr>
          <w:p w14:paraId="0C9F225D" w14:textId="77777777" w:rsidR="004927D9" w:rsidRPr="005801AD" w:rsidRDefault="004927D9" w:rsidP="004927D9">
            <w:pPr>
              <w:jc w:val="center"/>
              <w:rPr>
                <w:color w:val="000000" w:themeColor="text1"/>
                <w:sz w:val="22"/>
                <w:szCs w:val="22"/>
              </w:rPr>
            </w:pPr>
            <w:r w:rsidRPr="005801AD">
              <w:rPr>
                <w:b/>
                <w:color w:val="000000" w:themeColor="text1"/>
                <w:sz w:val="22"/>
                <w:szCs w:val="22"/>
              </w:rPr>
              <w:t xml:space="preserve">ул. Лесная, </w:t>
            </w:r>
            <w:proofErr w:type="gramStart"/>
            <w:r w:rsidRPr="005801AD">
              <w:rPr>
                <w:b/>
                <w:color w:val="000000" w:themeColor="text1"/>
                <w:sz w:val="22"/>
                <w:szCs w:val="22"/>
              </w:rPr>
              <w:t>8,  д.</w:t>
            </w:r>
            <w:proofErr w:type="gramEnd"/>
            <w:r w:rsidRPr="005801AD">
              <w:rPr>
                <w:b/>
                <w:color w:val="000000" w:themeColor="text1"/>
                <w:sz w:val="22"/>
                <w:szCs w:val="22"/>
              </w:rPr>
              <w:t xml:space="preserve"> Выгоничи</w:t>
            </w:r>
          </w:p>
        </w:tc>
      </w:tr>
      <w:tr w:rsidR="005801AD" w:rsidRPr="005801AD" w14:paraId="4B4340C8" w14:textId="77777777" w:rsidTr="00AC59EF">
        <w:trPr>
          <w:cantSplit/>
          <w:trHeight w:val="1261"/>
        </w:trPr>
        <w:tc>
          <w:tcPr>
            <w:tcW w:w="712" w:type="dxa"/>
            <w:tcBorders>
              <w:top w:val="single" w:sz="4" w:space="0" w:color="auto"/>
            </w:tcBorders>
          </w:tcPr>
          <w:p w14:paraId="2D632999" w14:textId="77777777" w:rsidR="005B3CC8" w:rsidRPr="005801AD" w:rsidRDefault="005B3CC8" w:rsidP="00E92A41">
            <w:pPr>
              <w:jc w:val="center"/>
              <w:rPr>
                <w:color w:val="000000" w:themeColor="text1"/>
                <w:sz w:val="22"/>
                <w:szCs w:val="22"/>
              </w:rPr>
            </w:pPr>
            <w:r w:rsidRPr="005801AD">
              <w:rPr>
                <w:color w:val="000000" w:themeColor="text1"/>
                <w:sz w:val="22"/>
                <w:szCs w:val="22"/>
              </w:rPr>
              <w:t>21.2</w:t>
            </w:r>
          </w:p>
          <w:p w14:paraId="503F8E4D" w14:textId="77777777" w:rsidR="005B3CC8" w:rsidRPr="005801AD" w:rsidRDefault="005B3CC8" w:rsidP="00E92A41">
            <w:pPr>
              <w:jc w:val="center"/>
              <w:rPr>
                <w:color w:val="000000" w:themeColor="text1"/>
                <w:sz w:val="22"/>
                <w:szCs w:val="22"/>
                <w:lang w:val="en-US"/>
              </w:rPr>
            </w:pPr>
          </w:p>
        </w:tc>
        <w:tc>
          <w:tcPr>
            <w:tcW w:w="1843" w:type="dxa"/>
          </w:tcPr>
          <w:p w14:paraId="3142F0E5" w14:textId="77777777" w:rsidR="005B3CC8" w:rsidRPr="005801AD" w:rsidRDefault="005B3CC8" w:rsidP="00E92A41">
            <w:pPr>
              <w:rPr>
                <w:color w:val="000000" w:themeColor="text1"/>
                <w:sz w:val="22"/>
                <w:szCs w:val="22"/>
              </w:rPr>
            </w:pPr>
          </w:p>
        </w:tc>
        <w:tc>
          <w:tcPr>
            <w:tcW w:w="993" w:type="dxa"/>
          </w:tcPr>
          <w:p w14:paraId="7020619F" w14:textId="77777777" w:rsidR="005B3CC8" w:rsidRPr="005801AD" w:rsidRDefault="005B3CC8" w:rsidP="005B3CC8">
            <w:pPr>
              <w:ind w:left="-111" w:right="-105"/>
              <w:jc w:val="center"/>
              <w:rPr>
                <w:color w:val="000000" w:themeColor="text1"/>
                <w:spacing w:val="-8"/>
                <w:sz w:val="22"/>
                <w:szCs w:val="22"/>
              </w:rPr>
            </w:pPr>
            <w:r w:rsidRPr="005801AD">
              <w:rPr>
                <w:color w:val="000000" w:themeColor="text1"/>
                <w:spacing w:val="-8"/>
                <w:sz w:val="22"/>
                <w:szCs w:val="22"/>
              </w:rPr>
              <w:t>22.19,17.22</w:t>
            </w:r>
          </w:p>
          <w:p w14:paraId="254E0833" w14:textId="77777777" w:rsidR="005B3CC8" w:rsidRPr="005801AD" w:rsidRDefault="005B3CC8" w:rsidP="005B3CC8">
            <w:pPr>
              <w:ind w:left="-111" w:right="-105"/>
              <w:jc w:val="center"/>
              <w:rPr>
                <w:color w:val="000000" w:themeColor="text1"/>
                <w:spacing w:val="-8"/>
                <w:sz w:val="22"/>
                <w:szCs w:val="22"/>
              </w:rPr>
            </w:pPr>
            <w:r w:rsidRPr="005801AD">
              <w:rPr>
                <w:color w:val="000000" w:themeColor="text1"/>
                <w:spacing w:val="-8"/>
                <w:sz w:val="22"/>
                <w:szCs w:val="22"/>
              </w:rPr>
              <w:t>17.12,23.41</w:t>
            </w:r>
          </w:p>
          <w:p w14:paraId="3D9D54AF" w14:textId="77777777" w:rsidR="005B3CC8" w:rsidRPr="005801AD" w:rsidRDefault="005B3CC8" w:rsidP="005B3CC8">
            <w:pPr>
              <w:ind w:left="-111" w:right="-105"/>
              <w:jc w:val="center"/>
              <w:rPr>
                <w:color w:val="000000" w:themeColor="text1"/>
                <w:spacing w:val="-8"/>
                <w:sz w:val="22"/>
                <w:szCs w:val="22"/>
              </w:rPr>
            </w:pPr>
            <w:r w:rsidRPr="005801AD">
              <w:rPr>
                <w:color w:val="000000" w:themeColor="text1"/>
                <w:spacing w:val="-8"/>
                <w:sz w:val="22"/>
                <w:szCs w:val="22"/>
              </w:rPr>
              <w:t>23.13,32.99</w:t>
            </w:r>
          </w:p>
          <w:p w14:paraId="57C69457" w14:textId="77777777" w:rsidR="005B3CC8" w:rsidRPr="005801AD" w:rsidRDefault="005B3CC8" w:rsidP="005B3CC8">
            <w:pPr>
              <w:ind w:left="-111" w:right="-105"/>
              <w:jc w:val="center"/>
              <w:rPr>
                <w:color w:val="000000" w:themeColor="text1"/>
                <w:spacing w:val="-8"/>
                <w:sz w:val="22"/>
                <w:szCs w:val="22"/>
              </w:rPr>
            </w:pPr>
            <w:r w:rsidRPr="005801AD">
              <w:rPr>
                <w:color w:val="000000" w:themeColor="text1"/>
                <w:spacing w:val="-8"/>
                <w:sz w:val="22"/>
                <w:szCs w:val="22"/>
              </w:rPr>
              <w:t>32.99/</w:t>
            </w:r>
          </w:p>
          <w:p w14:paraId="7835B47B" w14:textId="77777777" w:rsidR="005B3CC8" w:rsidRPr="005801AD" w:rsidRDefault="005B3CC8" w:rsidP="005B3CC8">
            <w:pPr>
              <w:ind w:left="-111" w:right="-105"/>
              <w:jc w:val="center"/>
              <w:rPr>
                <w:color w:val="000000" w:themeColor="text1"/>
                <w:spacing w:val="-8"/>
                <w:sz w:val="22"/>
                <w:szCs w:val="22"/>
              </w:rPr>
            </w:pPr>
            <w:r w:rsidRPr="005801AD">
              <w:rPr>
                <w:color w:val="000000" w:themeColor="text1"/>
                <w:spacing w:val="-8"/>
                <w:sz w:val="22"/>
                <w:szCs w:val="22"/>
              </w:rPr>
              <w:t>06.36</w:t>
            </w:r>
          </w:p>
        </w:tc>
        <w:tc>
          <w:tcPr>
            <w:tcW w:w="2125" w:type="dxa"/>
            <w:tcBorders>
              <w:top w:val="single" w:sz="4" w:space="0" w:color="auto"/>
            </w:tcBorders>
          </w:tcPr>
          <w:p w14:paraId="3F59BB95" w14:textId="77777777" w:rsidR="005B3CC8" w:rsidRPr="005801AD" w:rsidRDefault="005B3CC8" w:rsidP="00A349EC">
            <w:pPr>
              <w:ind w:right="-107"/>
              <w:rPr>
                <w:snapToGrid w:val="0"/>
                <w:color w:val="000000" w:themeColor="text1"/>
                <w:sz w:val="22"/>
                <w:szCs w:val="22"/>
              </w:rPr>
            </w:pPr>
            <w:r w:rsidRPr="005801AD">
              <w:rPr>
                <w:snapToGrid w:val="0"/>
                <w:color w:val="000000" w:themeColor="text1"/>
                <w:sz w:val="22"/>
                <w:szCs w:val="22"/>
              </w:rPr>
              <w:t xml:space="preserve">Местное </w:t>
            </w:r>
            <w:proofErr w:type="gramStart"/>
            <w:r w:rsidRPr="005801AD">
              <w:rPr>
                <w:snapToGrid w:val="0"/>
                <w:color w:val="000000" w:themeColor="text1"/>
                <w:sz w:val="22"/>
                <w:szCs w:val="22"/>
              </w:rPr>
              <w:t>раздражающее  действие</w:t>
            </w:r>
            <w:proofErr w:type="gramEnd"/>
            <w:r w:rsidRPr="005801AD">
              <w:rPr>
                <w:snapToGrid w:val="0"/>
                <w:color w:val="000000" w:themeColor="text1"/>
                <w:sz w:val="22"/>
                <w:szCs w:val="22"/>
              </w:rPr>
              <w:t xml:space="preserve"> на </w:t>
            </w:r>
          </w:p>
          <w:p w14:paraId="707E285B" w14:textId="77777777" w:rsidR="005B3CC8" w:rsidRPr="005801AD" w:rsidRDefault="005B3CC8" w:rsidP="005B3CC8">
            <w:pPr>
              <w:rPr>
                <w:color w:val="000000" w:themeColor="text1"/>
                <w:sz w:val="22"/>
                <w:szCs w:val="22"/>
              </w:rPr>
            </w:pPr>
            <w:r w:rsidRPr="005801AD">
              <w:rPr>
                <w:snapToGrid w:val="0"/>
                <w:color w:val="000000" w:themeColor="text1"/>
                <w:sz w:val="22"/>
                <w:szCs w:val="22"/>
              </w:rPr>
              <w:t>кожные покровы и слизистые</w:t>
            </w:r>
          </w:p>
        </w:tc>
        <w:tc>
          <w:tcPr>
            <w:tcW w:w="1970" w:type="dxa"/>
          </w:tcPr>
          <w:p w14:paraId="32DF141C" w14:textId="77777777" w:rsidR="005B3CC8" w:rsidRPr="005801AD" w:rsidRDefault="005B3CC8" w:rsidP="005B3CC8">
            <w:pPr>
              <w:rPr>
                <w:color w:val="000000" w:themeColor="text1"/>
                <w:sz w:val="22"/>
                <w:szCs w:val="22"/>
              </w:rPr>
            </w:pPr>
            <w:r w:rsidRPr="005801AD">
              <w:rPr>
                <w:color w:val="000000" w:themeColor="text1"/>
                <w:sz w:val="22"/>
                <w:szCs w:val="22"/>
              </w:rPr>
              <w:t>ТР ТС 007/20</w:t>
            </w:r>
            <w:r w:rsidRPr="005801AD">
              <w:rPr>
                <w:color w:val="000000" w:themeColor="text1"/>
                <w:sz w:val="22"/>
                <w:szCs w:val="22"/>
                <w:lang w:val="en-US"/>
              </w:rPr>
              <w:t>1</w:t>
            </w:r>
            <w:r w:rsidRPr="005801AD">
              <w:rPr>
                <w:color w:val="000000" w:themeColor="text1"/>
                <w:sz w:val="22"/>
                <w:szCs w:val="22"/>
              </w:rPr>
              <w:t>1</w:t>
            </w:r>
          </w:p>
          <w:p w14:paraId="33134320" w14:textId="77777777" w:rsidR="005B3CC8" w:rsidRPr="005801AD" w:rsidRDefault="005B3CC8" w:rsidP="005B3CC8">
            <w:pPr>
              <w:rPr>
                <w:color w:val="000000" w:themeColor="text1"/>
                <w:sz w:val="22"/>
                <w:szCs w:val="22"/>
              </w:rPr>
            </w:pPr>
            <w:r w:rsidRPr="005801AD">
              <w:rPr>
                <w:color w:val="000000" w:themeColor="text1"/>
                <w:sz w:val="22"/>
                <w:szCs w:val="22"/>
              </w:rPr>
              <w:t>Ст.4 п.1, п.2</w:t>
            </w:r>
          </w:p>
        </w:tc>
        <w:tc>
          <w:tcPr>
            <w:tcW w:w="2873" w:type="dxa"/>
          </w:tcPr>
          <w:p w14:paraId="0502EB02" w14:textId="77777777" w:rsidR="005B3CC8" w:rsidRPr="005801AD" w:rsidRDefault="005B3CC8" w:rsidP="00A349EC">
            <w:pPr>
              <w:rPr>
                <w:color w:val="000000" w:themeColor="text1"/>
                <w:sz w:val="22"/>
                <w:szCs w:val="22"/>
              </w:rPr>
            </w:pPr>
            <w:r w:rsidRPr="005801AD">
              <w:rPr>
                <w:color w:val="000000" w:themeColor="text1"/>
                <w:sz w:val="22"/>
                <w:szCs w:val="22"/>
              </w:rPr>
              <w:t xml:space="preserve">Инструкция </w:t>
            </w:r>
          </w:p>
          <w:p w14:paraId="20120C0D" w14:textId="77777777" w:rsidR="005B3CC8" w:rsidRPr="005801AD" w:rsidRDefault="005B3CC8" w:rsidP="00A349EC">
            <w:pPr>
              <w:rPr>
                <w:color w:val="000000" w:themeColor="text1"/>
                <w:sz w:val="22"/>
                <w:szCs w:val="22"/>
              </w:rPr>
            </w:pPr>
            <w:r w:rsidRPr="005801AD">
              <w:rPr>
                <w:color w:val="000000" w:themeColor="text1"/>
                <w:sz w:val="22"/>
                <w:szCs w:val="22"/>
              </w:rPr>
              <w:t>1.1.11-12-35-2004</w:t>
            </w:r>
          </w:p>
          <w:p w14:paraId="5BFE7109" w14:textId="6F6523C4" w:rsidR="00051C5D" w:rsidRPr="005801AD" w:rsidRDefault="00051C5D" w:rsidP="00A349EC">
            <w:pPr>
              <w:rPr>
                <w:color w:val="000000" w:themeColor="text1"/>
                <w:sz w:val="22"/>
                <w:szCs w:val="22"/>
              </w:rPr>
            </w:pPr>
            <w:r w:rsidRPr="005801AD">
              <w:rPr>
                <w:color w:val="000000" w:themeColor="text1"/>
                <w:sz w:val="22"/>
                <w:szCs w:val="22"/>
              </w:rPr>
              <w:t>ГОСТ 33506–2015</w:t>
            </w:r>
          </w:p>
        </w:tc>
      </w:tr>
      <w:tr w:rsidR="005801AD" w:rsidRPr="005801AD" w14:paraId="555447E0" w14:textId="77777777" w:rsidTr="00AC59EF">
        <w:trPr>
          <w:cantSplit/>
        </w:trPr>
        <w:tc>
          <w:tcPr>
            <w:tcW w:w="10516" w:type="dxa"/>
            <w:gridSpan w:val="6"/>
            <w:tcBorders>
              <w:top w:val="single" w:sz="4" w:space="0" w:color="auto"/>
            </w:tcBorders>
          </w:tcPr>
          <w:p w14:paraId="6E1922AD" w14:textId="77777777" w:rsidR="004927D9" w:rsidRPr="005801AD" w:rsidRDefault="004927D9" w:rsidP="004927D9">
            <w:pPr>
              <w:jc w:val="center"/>
              <w:rPr>
                <w:color w:val="000000" w:themeColor="text1"/>
                <w:sz w:val="22"/>
                <w:szCs w:val="22"/>
              </w:rPr>
            </w:pPr>
            <w:r w:rsidRPr="005801AD">
              <w:rPr>
                <w:b/>
                <w:color w:val="000000" w:themeColor="text1"/>
                <w:sz w:val="22"/>
                <w:szCs w:val="22"/>
              </w:rPr>
              <w:t xml:space="preserve">ул. Минина, </w:t>
            </w:r>
            <w:proofErr w:type="gramStart"/>
            <w:r w:rsidRPr="005801AD">
              <w:rPr>
                <w:b/>
                <w:color w:val="000000" w:themeColor="text1"/>
                <w:sz w:val="22"/>
                <w:szCs w:val="22"/>
              </w:rPr>
              <w:t>15,  220014</w:t>
            </w:r>
            <w:proofErr w:type="gramEnd"/>
            <w:r w:rsidRPr="005801AD">
              <w:rPr>
                <w:b/>
                <w:color w:val="000000" w:themeColor="text1"/>
                <w:sz w:val="22"/>
                <w:szCs w:val="22"/>
              </w:rPr>
              <w:t>,  г. Минск</w:t>
            </w:r>
          </w:p>
        </w:tc>
      </w:tr>
      <w:tr w:rsidR="005801AD" w:rsidRPr="005801AD" w14:paraId="50D052FF" w14:textId="77777777" w:rsidTr="00AC59EF">
        <w:trPr>
          <w:cantSplit/>
        </w:trPr>
        <w:tc>
          <w:tcPr>
            <w:tcW w:w="712" w:type="dxa"/>
            <w:tcBorders>
              <w:top w:val="single" w:sz="4" w:space="0" w:color="auto"/>
            </w:tcBorders>
          </w:tcPr>
          <w:p w14:paraId="1D562E20" w14:textId="77777777" w:rsidR="00EB20E4" w:rsidRPr="005801AD" w:rsidRDefault="00EB20E4" w:rsidP="00E92A41">
            <w:pPr>
              <w:jc w:val="center"/>
              <w:rPr>
                <w:color w:val="000000" w:themeColor="text1"/>
                <w:sz w:val="22"/>
                <w:szCs w:val="22"/>
              </w:rPr>
            </w:pPr>
            <w:r w:rsidRPr="005801AD">
              <w:rPr>
                <w:color w:val="000000" w:themeColor="text1"/>
                <w:sz w:val="22"/>
                <w:szCs w:val="22"/>
              </w:rPr>
              <w:t>22.1</w:t>
            </w:r>
            <w:r w:rsidR="00520446" w:rsidRPr="005801AD">
              <w:rPr>
                <w:color w:val="000000" w:themeColor="text1"/>
                <w:sz w:val="22"/>
                <w:szCs w:val="22"/>
              </w:rPr>
              <w:t>*</w:t>
            </w:r>
          </w:p>
        </w:tc>
        <w:tc>
          <w:tcPr>
            <w:tcW w:w="1843" w:type="dxa"/>
            <w:vMerge w:val="restart"/>
            <w:tcBorders>
              <w:top w:val="single" w:sz="4" w:space="0" w:color="auto"/>
            </w:tcBorders>
          </w:tcPr>
          <w:p w14:paraId="0E343B9F" w14:textId="77777777" w:rsidR="00EB20E4" w:rsidRPr="005801AD" w:rsidRDefault="00EB20E4" w:rsidP="00E92A41">
            <w:pPr>
              <w:rPr>
                <w:color w:val="000000" w:themeColor="text1"/>
                <w:sz w:val="22"/>
                <w:szCs w:val="22"/>
              </w:rPr>
            </w:pPr>
            <w:r w:rsidRPr="005801AD">
              <w:rPr>
                <w:color w:val="000000" w:themeColor="text1"/>
                <w:sz w:val="22"/>
                <w:szCs w:val="22"/>
              </w:rPr>
              <w:t xml:space="preserve">Соски молочные, соски-пустышки и изделия </w:t>
            </w:r>
          </w:p>
          <w:p w14:paraId="04E00CDF" w14:textId="77777777" w:rsidR="00EB20E4" w:rsidRPr="005801AD" w:rsidRDefault="00EB20E4" w:rsidP="00E92A41">
            <w:pPr>
              <w:rPr>
                <w:color w:val="000000" w:themeColor="text1"/>
                <w:sz w:val="22"/>
                <w:szCs w:val="22"/>
              </w:rPr>
            </w:pPr>
            <w:r w:rsidRPr="005801AD">
              <w:rPr>
                <w:color w:val="000000" w:themeColor="text1"/>
                <w:sz w:val="22"/>
                <w:szCs w:val="22"/>
              </w:rPr>
              <w:t>санитарно-гигиенические из резины,</w:t>
            </w:r>
          </w:p>
          <w:p w14:paraId="225A6CC7" w14:textId="77777777" w:rsidR="00EB20E4" w:rsidRPr="005801AD" w:rsidRDefault="00EB20E4" w:rsidP="00E92A41">
            <w:pPr>
              <w:rPr>
                <w:color w:val="000000" w:themeColor="text1"/>
                <w:sz w:val="22"/>
                <w:szCs w:val="22"/>
              </w:rPr>
            </w:pPr>
            <w:r w:rsidRPr="005801AD">
              <w:rPr>
                <w:color w:val="000000" w:themeColor="text1"/>
                <w:sz w:val="22"/>
                <w:szCs w:val="22"/>
              </w:rPr>
              <w:t xml:space="preserve">латекса и </w:t>
            </w:r>
          </w:p>
          <w:p w14:paraId="020BD6C1" w14:textId="77777777" w:rsidR="00EB20E4" w:rsidRPr="005801AD" w:rsidRDefault="00EB20E4" w:rsidP="00E92A41">
            <w:pPr>
              <w:rPr>
                <w:color w:val="000000" w:themeColor="text1"/>
                <w:sz w:val="22"/>
                <w:szCs w:val="22"/>
              </w:rPr>
            </w:pPr>
            <w:r w:rsidRPr="005801AD">
              <w:rPr>
                <w:color w:val="000000" w:themeColor="text1"/>
                <w:sz w:val="22"/>
                <w:szCs w:val="22"/>
              </w:rPr>
              <w:t xml:space="preserve">силиконовых </w:t>
            </w:r>
          </w:p>
          <w:p w14:paraId="1B3A5008" w14:textId="77777777" w:rsidR="00EB20E4" w:rsidRPr="005801AD" w:rsidRDefault="00EB20E4" w:rsidP="00E92A41">
            <w:pPr>
              <w:rPr>
                <w:color w:val="000000" w:themeColor="text1"/>
                <w:sz w:val="22"/>
                <w:szCs w:val="22"/>
              </w:rPr>
            </w:pPr>
            <w:r w:rsidRPr="005801AD">
              <w:rPr>
                <w:color w:val="000000" w:themeColor="text1"/>
                <w:sz w:val="22"/>
                <w:szCs w:val="22"/>
              </w:rPr>
              <w:t xml:space="preserve">эластомеров </w:t>
            </w:r>
          </w:p>
        </w:tc>
        <w:tc>
          <w:tcPr>
            <w:tcW w:w="993" w:type="dxa"/>
            <w:vMerge w:val="restart"/>
          </w:tcPr>
          <w:p w14:paraId="271CF2F1" w14:textId="77777777" w:rsidR="00EF64A2" w:rsidRPr="005801AD" w:rsidRDefault="00EF64A2" w:rsidP="00EF64A2">
            <w:pPr>
              <w:ind w:left="-111" w:right="-105"/>
              <w:jc w:val="center"/>
              <w:rPr>
                <w:color w:val="000000" w:themeColor="text1"/>
                <w:spacing w:val="-8"/>
                <w:sz w:val="22"/>
                <w:szCs w:val="22"/>
              </w:rPr>
            </w:pPr>
            <w:r w:rsidRPr="005801AD">
              <w:rPr>
                <w:color w:val="000000" w:themeColor="text1"/>
                <w:spacing w:val="-8"/>
                <w:sz w:val="22"/>
                <w:szCs w:val="22"/>
              </w:rPr>
              <w:t>22.19,17.22</w:t>
            </w:r>
          </w:p>
          <w:p w14:paraId="1CA0BC3A" w14:textId="77777777" w:rsidR="00EF64A2" w:rsidRPr="005801AD" w:rsidRDefault="00EF64A2" w:rsidP="00EF64A2">
            <w:pPr>
              <w:ind w:left="-111" w:right="-105"/>
              <w:jc w:val="center"/>
              <w:rPr>
                <w:color w:val="000000" w:themeColor="text1"/>
                <w:spacing w:val="-8"/>
                <w:sz w:val="22"/>
                <w:szCs w:val="22"/>
              </w:rPr>
            </w:pPr>
            <w:r w:rsidRPr="005801AD">
              <w:rPr>
                <w:color w:val="000000" w:themeColor="text1"/>
                <w:spacing w:val="-8"/>
                <w:sz w:val="22"/>
                <w:szCs w:val="22"/>
              </w:rPr>
              <w:t>17.12,23.41</w:t>
            </w:r>
          </w:p>
          <w:p w14:paraId="5D61CB25" w14:textId="77777777" w:rsidR="00EF64A2" w:rsidRPr="005801AD" w:rsidRDefault="00EF64A2" w:rsidP="00EF64A2">
            <w:pPr>
              <w:ind w:left="-111" w:right="-105"/>
              <w:jc w:val="center"/>
              <w:rPr>
                <w:color w:val="000000" w:themeColor="text1"/>
                <w:spacing w:val="-8"/>
                <w:sz w:val="22"/>
                <w:szCs w:val="22"/>
              </w:rPr>
            </w:pPr>
            <w:r w:rsidRPr="005801AD">
              <w:rPr>
                <w:color w:val="000000" w:themeColor="text1"/>
                <w:spacing w:val="-8"/>
                <w:sz w:val="22"/>
                <w:szCs w:val="22"/>
              </w:rPr>
              <w:t>23.13,32.99</w:t>
            </w:r>
          </w:p>
          <w:p w14:paraId="0BBB2EA0" w14:textId="77777777" w:rsidR="00EF64A2" w:rsidRPr="005801AD" w:rsidRDefault="00EF64A2" w:rsidP="00EF64A2">
            <w:pPr>
              <w:jc w:val="center"/>
              <w:rPr>
                <w:color w:val="000000" w:themeColor="text1"/>
                <w:spacing w:val="-8"/>
                <w:sz w:val="22"/>
                <w:szCs w:val="22"/>
              </w:rPr>
            </w:pPr>
            <w:r w:rsidRPr="005801AD">
              <w:rPr>
                <w:color w:val="000000" w:themeColor="text1"/>
                <w:spacing w:val="-8"/>
                <w:sz w:val="22"/>
                <w:szCs w:val="22"/>
              </w:rPr>
              <w:t>32.99/</w:t>
            </w:r>
          </w:p>
          <w:p w14:paraId="26F85DFC" w14:textId="77777777" w:rsidR="00EB20E4" w:rsidRPr="005801AD" w:rsidRDefault="0041669F" w:rsidP="00EF64A2">
            <w:pPr>
              <w:jc w:val="center"/>
              <w:rPr>
                <w:color w:val="000000" w:themeColor="text1"/>
                <w:sz w:val="22"/>
                <w:szCs w:val="22"/>
              </w:rPr>
            </w:pPr>
            <w:r w:rsidRPr="005801AD">
              <w:rPr>
                <w:color w:val="000000" w:themeColor="text1"/>
                <w:sz w:val="22"/>
                <w:szCs w:val="22"/>
              </w:rPr>
              <w:t>11.116</w:t>
            </w:r>
          </w:p>
        </w:tc>
        <w:tc>
          <w:tcPr>
            <w:tcW w:w="2125" w:type="dxa"/>
            <w:tcBorders>
              <w:top w:val="single" w:sz="4" w:space="0" w:color="auto"/>
            </w:tcBorders>
          </w:tcPr>
          <w:p w14:paraId="213A4652" w14:textId="77777777" w:rsidR="00EB20E4" w:rsidRPr="005801AD" w:rsidRDefault="00EB20E4" w:rsidP="00E92A41">
            <w:pPr>
              <w:rPr>
                <w:color w:val="000000" w:themeColor="text1"/>
                <w:sz w:val="22"/>
                <w:szCs w:val="22"/>
              </w:rPr>
            </w:pPr>
            <w:r w:rsidRPr="005801AD">
              <w:rPr>
                <w:color w:val="000000" w:themeColor="text1"/>
                <w:sz w:val="22"/>
                <w:szCs w:val="22"/>
              </w:rPr>
              <w:t xml:space="preserve">Наличие привкуса водной вытяжки </w:t>
            </w:r>
          </w:p>
        </w:tc>
        <w:tc>
          <w:tcPr>
            <w:tcW w:w="1970" w:type="dxa"/>
            <w:vMerge w:val="restart"/>
            <w:tcBorders>
              <w:top w:val="single" w:sz="4" w:space="0" w:color="auto"/>
            </w:tcBorders>
          </w:tcPr>
          <w:p w14:paraId="53A86CFD" w14:textId="77777777" w:rsidR="00EB20E4" w:rsidRPr="005801AD" w:rsidRDefault="00EB20E4" w:rsidP="00E92A41">
            <w:pPr>
              <w:rPr>
                <w:color w:val="000000" w:themeColor="text1"/>
                <w:sz w:val="22"/>
                <w:szCs w:val="22"/>
              </w:rPr>
            </w:pPr>
            <w:r w:rsidRPr="005801AD">
              <w:rPr>
                <w:color w:val="000000" w:themeColor="text1"/>
                <w:sz w:val="22"/>
                <w:szCs w:val="22"/>
              </w:rPr>
              <w:t>ТР ТС 007/20</w:t>
            </w:r>
            <w:r w:rsidRPr="005801AD">
              <w:rPr>
                <w:color w:val="000000" w:themeColor="text1"/>
                <w:sz w:val="22"/>
                <w:szCs w:val="22"/>
                <w:lang w:val="en-US"/>
              </w:rPr>
              <w:t>1</w:t>
            </w:r>
            <w:r w:rsidRPr="005801AD">
              <w:rPr>
                <w:color w:val="000000" w:themeColor="text1"/>
                <w:sz w:val="22"/>
                <w:szCs w:val="22"/>
              </w:rPr>
              <w:t>1</w:t>
            </w:r>
          </w:p>
          <w:p w14:paraId="7F69FE66" w14:textId="77777777" w:rsidR="00EB20E4" w:rsidRPr="005801AD" w:rsidRDefault="00EB20E4" w:rsidP="00E92A41">
            <w:pPr>
              <w:rPr>
                <w:color w:val="000000" w:themeColor="text1"/>
                <w:sz w:val="22"/>
                <w:szCs w:val="22"/>
              </w:rPr>
            </w:pPr>
            <w:r w:rsidRPr="005801AD">
              <w:rPr>
                <w:color w:val="000000" w:themeColor="text1"/>
                <w:sz w:val="22"/>
                <w:szCs w:val="22"/>
              </w:rPr>
              <w:t>Ст.4 п.2</w:t>
            </w:r>
          </w:p>
        </w:tc>
        <w:tc>
          <w:tcPr>
            <w:tcW w:w="2873" w:type="dxa"/>
            <w:tcBorders>
              <w:top w:val="single" w:sz="4" w:space="0" w:color="auto"/>
            </w:tcBorders>
          </w:tcPr>
          <w:p w14:paraId="20517CC1" w14:textId="77777777" w:rsidR="00EB20E4" w:rsidRPr="005801AD" w:rsidRDefault="00EB20E4" w:rsidP="00E92A41">
            <w:pPr>
              <w:rPr>
                <w:color w:val="000000" w:themeColor="text1"/>
                <w:sz w:val="22"/>
                <w:szCs w:val="22"/>
              </w:rPr>
            </w:pPr>
            <w:r w:rsidRPr="005801AD">
              <w:rPr>
                <w:color w:val="000000" w:themeColor="text1"/>
                <w:sz w:val="22"/>
                <w:szCs w:val="22"/>
              </w:rPr>
              <w:t xml:space="preserve">Инструкция </w:t>
            </w:r>
          </w:p>
          <w:p w14:paraId="712BA897" w14:textId="77777777" w:rsidR="00EB20E4" w:rsidRPr="005801AD" w:rsidRDefault="00EB20E4" w:rsidP="00E92A41">
            <w:pPr>
              <w:rPr>
                <w:color w:val="000000" w:themeColor="text1"/>
                <w:sz w:val="22"/>
                <w:szCs w:val="22"/>
              </w:rPr>
            </w:pPr>
            <w:r w:rsidRPr="005801AD">
              <w:rPr>
                <w:color w:val="000000" w:themeColor="text1"/>
                <w:sz w:val="22"/>
                <w:szCs w:val="22"/>
              </w:rPr>
              <w:t>2.3.3.10-15-64-2005</w:t>
            </w:r>
          </w:p>
          <w:p w14:paraId="32EF96B4" w14:textId="77777777" w:rsidR="00EB20E4" w:rsidRPr="005801AD" w:rsidRDefault="00EB20E4" w:rsidP="00E92A41">
            <w:pPr>
              <w:rPr>
                <w:color w:val="000000" w:themeColor="text1"/>
                <w:sz w:val="22"/>
                <w:szCs w:val="22"/>
              </w:rPr>
            </w:pPr>
            <w:r w:rsidRPr="005801AD">
              <w:rPr>
                <w:color w:val="000000" w:themeColor="text1"/>
                <w:sz w:val="22"/>
                <w:szCs w:val="22"/>
              </w:rPr>
              <w:t xml:space="preserve"> п.25 Прил.4</w:t>
            </w:r>
          </w:p>
          <w:p w14:paraId="2C7535F5" w14:textId="77777777" w:rsidR="00EB20E4" w:rsidRPr="005801AD" w:rsidRDefault="00EB20E4" w:rsidP="00E92A41">
            <w:pPr>
              <w:rPr>
                <w:color w:val="000000" w:themeColor="text1"/>
                <w:sz w:val="22"/>
                <w:szCs w:val="22"/>
              </w:rPr>
            </w:pPr>
            <w:r w:rsidRPr="005801AD">
              <w:rPr>
                <w:color w:val="000000" w:themeColor="text1"/>
                <w:sz w:val="22"/>
                <w:szCs w:val="22"/>
              </w:rPr>
              <w:t xml:space="preserve">Инструкция </w:t>
            </w:r>
          </w:p>
          <w:p w14:paraId="27A3C52F" w14:textId="77777777" w:rsidR="00EB20E4" w:rsidRPr="005801AD" w:rsidRDefault="00EB20E4" w:rsidP="00E92A41">
            <w:pPr>
              <w:rPr>
                <w:color w:val="000000" w:themeColor="text1"/>
                <w:sz w:val="22"/>
                <w:szCs w:val="22"/>
              </w:rPr>
            </w:pPr>
            <w:r w:rsidRPr="005801AD">
              <w:rPr>
                <w:color w:val="000000" w:themeColor="text1"/>
                <w:sz w:val="22"/>
                <w:szCs w:val="22"/>
              </w:rPr>
              <w:t>4.1.10-15-92-2005 гл. 3, 4</w:t>
            </w:r>
          </w:p>
        </w:tc>
      </w:tr>
      <w:tr w:rsidR="005801AD" w:rsidRPr="005801AD" w14:paraId="30700DD1" w14:textId="77777777" w:rsidTr="00AC59EF">
        <w:trPr>
          <w:cantSplit/>
          <w:trHeight w:val="416"/>
        </w:trPr>
        <w:tc>
          <w:tcPr>
            <w:tcW w:w="712" w:type="dxa"/>
            <w:tcBorders>
              <w:bottom w:val="single" w:sz="4" w:space="0" w:color="auto"/>
            </w:tcBorders>
          </w:tcPr>
          <w:p w14:paraId="630CDFF2" w14:textId="77777777" w:rsidR="00EB20E4" w:rsidRPr="005801AD" w:rsidRDefault="00EB20E4" w:rsidP="00E92A41">
            <w:pPr>
              <w:jc w:val="center"/>
              <w:rPr>
                <w:color w:val="000000" w:themeColor="text1"/>
                <w:sz w:val="22"/>
                <w:szCs w:val="22"/>
              </w:rPr>
            </w:pPr>
            <w:r w:rsidRPr="005801AD">
              <w:rPr>
                <w:color w:val="000000" w:themeColor="text1"/>
                <w:sz w:val="22"/>
                <w:szCs w:val="22"/>
              </w:rPr>
              <w:t>22.2</w:t>
            </w:r>
            <w:r w:rsidR="00520446" w:rsidRPr="005801AD">
              <w:rPr>
                <w:color w:val="000000" w:themeColor="text1"/>
                <w:sz w:val="22"/>
                <w:szCs w:val="22"/>
              </w:rPr>
              <w:t>*</w:t>
            </w:r>
          </w:p>
        </w:tc>
        <w:tc>
          <w:tcPr>
            <w:tcW w:w="1843" w:type="dxa"/>
            <w:vMerge/>
          </w:tcPr>
          <w:p w14:paraId="7FF8228C" w14:textId="77777777" w:rsidR="00EB20E4" w:rsidRPr="005801AD" w:rsidRDefault="00EB20E4" w:rsidP="00E92A41">
            <w:pPr>
              <w:rPr>
                <w:color w:val="000000" w:themeColor="text1"/>
                <w:sz w:val="22"/>
                <w:szCs w:val="22"/>
              </w:rPr>
            </w:pPr>
          </w:p>
        </w:tc>
        <w:tc>
          <w:tcPr>
            <w:tcW w:w="993" w:type="dxa"/>
            <w:vMerge/>
          </w:tcPr>
          <w:p w14:paraId="6D525AAE" w14:textId="77777777" w:rsidR="00EB20E4" w:rsidRPr="005801AD" w:rsidRDefault="00EB20E4" w:rsidP="00E92A41">
            <w:pPr>
              <w:jc w:val="center"/>
              <w:rPr>
                <w:color w:val="000000" w:themeColor="text1"/>
                <w:sz w:val="22"/>
                <w:szCs w:val="22"/>
              </w:rPr>
            </w:pPr>
          </w:p>
        </w:tc>
        <w:tc>
          <w:tcPr>
            <w:tcW w:w="2125" w:type="dxa"/>
            <w:tcBorders>
              <w:top w:val="single" w:sz="4" w:space="0" w:color="auto"/>
              <w:bottom w:val="single" w:sz="4" w:space="0" w:color="auto"/>
            </w:tcBorders>
          </w:tcPr>
          <w:p w14:paraId="0B6DAEF0" w14:textId="77777777" w:rsidR="00EB20E4" w:rsidRPr="005801AD" w:rsidRDefault="00EB20E4" w:rsidP="00E92A41">
            <w:pPr>
              <w:rPr>
                <w:color w:val="000000" w:themeColor="text1"/>
                <w:sz w:val="22"/>
                <w:szCs w:val="22"/>
              </w:rPr>
            </w:pPr>
            <w:proofErr w:type="spellStart"/>
            <w:r w:rsidRPr="005801AD">
              <w:rPr>
                <w:color w:val="000000" w:themeColor="text1"/>
                <w:sz w:val="22"/>
                <w:szCs w:val="22"/>
              </w:rPr>
              <w:t>Внешневидовые</w:t>
            </w:r>
            <w:proofErr w:type="spellEnd"/>
            <w:r w:rsidRPr="005801AD">
              <w:rPr>
                <w:color w:val="000000" w:themeColor="text1"/>
                <w:sz w:val="22"/>
                <w:szCs w:val="22"/>
              </w:rPr>
              <w:t xml:space="preserve"> </w:t>
            </w:r>
          </w:p>
          <w:p w14:paraId="09DCEC0E" w14:textId="77777777" w:rsidR="00EB20E4" w:rsidRPr="005801AD" w:rsidRDefault="00EB20E4" w:rsidP="00E92A41">
            <w:pPr>
              <w:rPr>
                <w:color w:val="000000" w:themeColor="text1"/>
                <w:sz w:val="22"/>
                <w:szCs w:val="22"/>
              </w:rPr>
            </w:pPr>
            <w:r w:rsidRPr="005801AD">
              <w:rPr>
                <w:color w:val="000000" w:themeColor="text1"/>
                <w:sz w:val="22"/>
                <w:szCs w:val="22"/>
              </w:rPr>
              <w:t>характеристики</w:t>
            </w:r>
          </w:p>
        </w:tc>
        <w:tc>
          <w:tcPr>
            <w:tcW w:w="1970" w:type="dxa"/>
            <w:vMerge/>
          </w:tcPr>
          <w:p w14:paraId="7B5897C5" w14:textId="77777777" w:rsidR="00EB20E4" w:rsidRPr="005801AD" w:rsidRDefault="00EB20E4" w:rsidP="00E92A41">
            <w:pPr>
              <w:rPr>
                <w:color w:val="000000" w:themeColor="text1"/>
                <w:sz w:val="22"/>
                <w:szCs w:val="22"/>
              </w:rPr>
            </w:pPr>
          </w:p>
        </w:tc>
        <w:tc>
          <w:tcPr>
            <w:tcW w:w="2873" w:type="dxa"/>
            <w:tcBorders>
              <w:top w:val="single" w:sz="4" w:space="0" w:color="auto"/>
            </w:tcBorders>
          </w:tcPr>
          <w:p w14:paraId="400D4BCF" w14:textId="77777777" w:rsidR="00EB20E4" w:rsidRPr="005801AD" w:rsidRDefault="00EB20E4" w:rsidP="00E92A41">
            <w:pPr>
              <w:rPr>
                <w:color w:val="000000" w:themeColor="text1"/>
                <w:sz w:val="22"/>
                <w:szCs w:val="22"/>
              </w:rPr>
            </w:pPr>
            <w:r w:rsidRPr="005801AD">
              <w:rPr>
                <w:color w:val="000000" w:themeColor="text1"/>
                <w:sz w:val="22"/>
                <w:szCs w:val="22"/>
              </w:rPr>
              <w:t xml:space="preserve">ГОСТ Р </w:t>
            </w:r>
            <w:proofErr w:type="gramStart"/>
            <w:r w:rsidRPr="005801AD">
              <w:rPr>
                <w:color w:val="000000" w:themeColor="text1"/>
                <w:sz w:val="22"/>
                <w:szCs w:val="22"/>
              </w:rPr>
              <w:t>51068-97</w:t>
            </w:r>
            <w:proofErr w:type="gramEnd"/>
            <w:r w:rsidRPr="005801AD">
              <w:rPr>
                <w:color w:val="000000" w:themeColor="text1"/>
                <w:sz w:val="22"/>
                <w:szCs w:val="22"/>
              </w:rPr>
              <w:t xml:space="preserve"> п.6.2</w:t>
            </w:r>
          </w:p>
          <w:p w14:paraId="10C353BC" w14:textId="166AF92C" w:rsidR="003A4D23" w:rsidRPr="005801AD" w:rsidRDefault="003A4D23" w:rsidP="003A4D23">
            <w:pPr>
              <w:pStyle w:val="af6"/>
              <w:rPr>
                <w:color w:val="000000" w:themeColor="text1"/>
                <w:sz w:val="22"/>
                <w:szCs w:val="22"/>
                <w:lang w:val="ru-RU"/>
              </w:rPr>
            </w:pPr>
            <w:r w:rsidRPr="005801AD">
              <w:rPr>
                <w:color w:val="000000" w:themeColor="text1"/>
                <w:sz w:val="22"/>
                <w:szCs w:val="22"/>
                <w:lang w:val="ru-RU"/>
              </w:rPr>
              <w:t xml:space="preserve">ГОСТ </w:t>
            </w:r>
            <w:proofErr w:type="gramStart"/>
            <w:r w:rsidRPr="005801AD">
              <w:rPr>
                <w:color w:val="000000" w:themeColor="text1"/>
                <w:sz w:val="22"/>
                <w:szCs w:val="22"/>
                <w:lang w:val="ru-RU"/>
              </w:rPr>
              <w:t>34870-2022</w:t>
            </w:r>
            <w:proofErr w:type="gramEnd"/>
            <w:r w:rsidRPr="005801AD">
              <w:rPr>
                <w:color w:val="000000" w:themeColor="text1"/>
                <w:sz w:val="22"/>
                <w:szCs w:val="22"/>
                <w:lang w:val="ru-RU"/>
              </w:rPr>
              <w:t xml:space="preserve"> п. 7.1</w:t>
            </w:r>
          </w:p>
        </w:tc>
      </w:tr>
      <w:tr w:rsidR="005801AD" w:rsidRPr="005801AD" w14:paraId="1497B4A5" w14:textId="77777777" w:rsidTr="00AC59EF">
        <w:trPr>
          <w:cantSplit/>
          <w:trHeight w:val="416"/>
        </w:trPr>
        <w:tc>
          <w:tcPr>
            <w:tcW w:w="712" w:type="dxa"/>
            <w:tcBorders>
              <w:bottom w:val="single" w:sz="4" w:space="0" w:color="auto"/>
            </w:tcBorders>
          </w:tcPr>
          <w:p w14:paraId="55CEDF72" w14:textId="77777777" w:rsidR="00EB20E4" w:rsidRPr="005801AD" w:rsidRDefault="00EB20E4" w:rsidP="00E92A41">
            <w:pPr>
              <w:jc w:val="center"/>
              <w:rPr>
                <w:color w:val="000000" w:themeColor="text1"/>
                <w:sz w:val="22"/>
                <w:szCs w:val="22"/>
              </w:rPr>
            </w:pPr>
            <w:r w:rsidRPr="005801AD">
              <w:rPr>
                <w:color w:val="000000" w:themeColor="text1"/>
                <w:sz w:val="22"/>
                <w:szCs w:val="22"/>
              </w:rPr>
              <w:t>22.3</w:t>
            </w:r>
            <w:r w:rsidR="00520446" w:rsidRPr="005801AD">
              <w:rPr>
                <w:color w:val="000000" w:themeColor="text1"/>
                <w:sz w:val="22"/>
                <w:szCs w:val="22"/>
              </w:rPr>
              <w:t>*</w:t>
            </w:r>
          </w:p>
        </w:tc>
        <w:tc>
          <w:tcPr>
            <w:tcW w:w="1843" w:type="dxa"/>
            <w:vMerge/>
          </w:tcPr>
          <w:p w14:paraId="7C5EEE0E" w14:textId="77777777" w:rsidR="00EB20E4" w:rsidRPr="005801AD" w:rsidRDefault="00EB20E4" w:rsidP="00E92A41">
            <w:pPr>
              <w:rPr>
                <w:color w:val="000000" w:themeColor="text1"/>
                <w:sz w:val="22"/>
                <w:szCs w:val="22"/>
              </w:rPr>
            </w:pPr>
          </w:p>
        </w:tc>
        <w:tc>
          <w:tcPr>
            <w:tcW w:w="993" w:type="dxa"/>
            <w:vMerge/>
          </w:tcPr>
          <w:p w14:paraId="60DF8087" w14:textId="77777777" w:rsidR="00EB20E4" w:rsidRPr="005801AD" w:rsidRDefault="00EB20E4" w:rsidP="00E92A41">
            <w:pPr>
              <w:jc w:val="center"/>
              <w:rPr>
                <w:color w:val="000000" w:themeColor="text1"/>
                <w:sz w:val="22"/>
                <w:szCs w:val="22"/>
              </w:rPr>
            </w:pPr>
          </w:p>
        </w:tc>
        <w:tc>
          <w:tcPr>
            <w:tcW w:w="2125" w:type="dxa"/>
            <w:tcBorders>
              <w:top w:val="single" w:sz="4" w:space="0" w:color="auto"/>
              <w:bottom w:val="single" w:sz="4" w:space="0" w:color="auto"/>
            </w:tcBorders>
          </w:tcPr>
          <w:p w14:paraId="7952952E" w14:textId="07A88A4E" w:rsidR="00BB6E04" w:rsidRPr="005801AD" w:rsidRDefault="00EB20E4" w:rsidP="00F91BB0">
            <w:pPr>
              <w:ind w:right="-129"/>
              <w:rPr>
                <w:color w:val="000000" w:themeColor="text1"/>
                <w:sz w:val="22"/>
                <w:szCs w:val="22"/>
              </w:rPr>
            </w:pPr>
            <w:r w:rsidRPr="005801AD">
              <w:rPr>
                <w:color w:val="000000" w:themeColor="text1"/>
                <w:sz w:val="22"/>
                <w:szCs w:val="22"/>
              </w:rPr>
              <w:t xml:space="preserve">Устойчивость к 5-кратной </w:t>
            </w:r>
            <w:proofErr w:type="spellStart"/>
            <w:r w:rsidRPr="005801AD">
              <w:rPr>
                <w:color w:val="000000" w:themeColor="text1"/>
                <w:sz w:val="22"/>
                <w:szCs w:val="22"/>
              </w:rPr>
              <w:t>дезинфек</w:t>
            </w:r>
            <w:r w:rsidR="00F91BB0" w:rsidRPr="005801AD">
              <w:rPr>
                <w:color w:val="000000" w:themeColor="text1"/>
                <w:sz w:val="22"/>
                <w:szCs w:val="22"/>
              </w:rPr>
              <w:t>-</w:t>
            </w:r>
            <w:r w:rsidRPr="005801AD">
              <w:rPr>
                <w:color w:val="000000" w:themeColor="text1"/>
                <w:sz w:val="22"/>
                <w:szCs w:val="22"/>
              </w:rPr>
              <w:t>ции</w:t>
            </w:r>
            <w:proofErr w:type="spellEnd"/>
            <w:r w:rsidRPr="005801AD">
              <w:rPr>
                <w:color w:val="000000" w:themeColor="text1"/>
                <w:sz w:val="22"/>
                <w:szCs w:val="22"/>
              </w:rPr>
              <w:t xml:space="preserve"> кипячением</w:t>
            </w:r>
          </w:p>
        </w:tc>
        <w:tc>
          <w:tcPr>
            <w:tcW w:w="1970" w:type="dxa"/>
            <w:vMerge/>
          </w:tcPr>
          <w:p w14:paraId="7031F341" w14:textId="77777777" w:rsidR="00EB20E4" w:rsidRPr="005801AD" w:rsidRDefault="00EB20E4" w:rsidP="00E92A41">
            <w:pPr>
              <w:rPr>
                <w:color w:val="000000" w:themeColor="text1"/>
                <w:sz w:val="22"/>
                <w:szCs w:val="22"/>
              </w:rPr>
            </w:pPr>
          </w:p>
        </w:tc>
        <w:tc>
          <w:tcPr>
            <w:tcW w:w="2873" w:type="dxa"/>
            <w:tcBorders>
              <w:top w:val="single" w:sz="4" w:space="0" w:color="auto"/>
            </w:tcBorders>
          </w:tcPr>
          <w:p w14:paraId="721EF23E" w14:textId="77777777" w:rsidR="00EB20E4" w:rsidRPr="005801AD" w:rsidRDefault="00EB20E4" w:rsidP="00E92A41">
            <w:pPr>
              <w:rPr>
                <w:color w:val="000000" w:themeColor="text1"/>
                <w:sz w:val="22"/>
                <w:szCs w:val="22"/>
              </w:rPr>
            </w:pPr>
            <w:r w:rsidRPr="005801AD">
              <w:rPr>
                <w:color w:val="000000" w:themeColor="text1"/>
                <w:sz w:val="22"/>
                <w:szCs w:val="22"/>
              </w:rPr>
              <w:t xml:space="preserve">ГОСТ Р </w:t>
            </w:r>
            <w:proofErr w:type="gramStart"/>
            <w:r w:rsidRPr="005801AD">
              <w:rPr>
                <w:color w:val="000000" w:themeColor="text1"/>
                <w:sz w:val="22"/>
                <w:szCs w:val="22"/>
              </w:rPr>
              <w:t>51068-97</w:t>
            </w:r>
            <w:proofErr w:type="gramEnd"/>
            <w:r w:rsidRPr="005801AD">
              <w:rPr>
                <w:color w:val="000000" w:themeColor="text1"/>
                <w:sz w:val="22"/>
                <w:szCs w:val="22"/>
              </w:rPr>
              <w:t xml:space="preserve"> п.6.5</w:t>
            </w:r>
          </w:p>
          <w:p w14:paraId="43C54E6E" w14:textId="77777777" w:rsidR="003A4D23" w:rsidRPr="005801AD" w:rsidRDefault="003A4D23" w:rsidP="003A4D23">
            <w:pPr>
              <w:pStyle w:val="af6"/>
              <w:rPr>
                <w:color w:val="000000" w:themeColor="text1"/>
                <w:sz w:val="22"/>
                <w:szCs w:val="22"/>
                <w:lang w:val="ru-RU"/>
              </w:rPr>
            </w:pPr>
            <w:r w:rsidRPr="005801AD">
              <w:rPr>
                <w:color w:val="000000" w:themeColor="text1"/>
                <w:sz w:val="22"/>
                <w:szCs w:val="22"/>
                <w:lang w:val="ru-RU"/>
              </w:rPr>
              <w:t xml:space="preserve">ГОСТ </w:t>
            </w:r>
            <w:proofErr w:type="gramStart"/>
            <w:r w:rsidRPr="005801AD">
              <w:rPr>
                <w:color w:val="000000" w:themeColor="text1"/>
                <w:sz w:val="22"/>
                <w:szCs w:val="22"/>
                <w:lang w:val="ru-RU"/>
              </w:rPr>
              <w:t>34870-2022</w:t>
            </w:r>
            <w:proofErr w:type="gramEnd"/>
            <w:r w:rsidRPr="005801AD">
              <w:rPr>
                <w:color w:val="000000" w:themeColor="text1"/>
                <w:sz w:val="22"/>
                <w:szCs w:val="22"/>
                <w:lang w:val="ru-RU"/>
              </w:rPr>
              <w:t xml:space="preserve"> </w:t>
            </w:r>
          </w:p>
          <w:p w14:paraId="474DF408" w14:textId="44B3E0D6" w:rsidR="003A4D23" w:rsidRPr="005801AD" w:rsidRDefault="003A4D23" w:rsidP="003A4D23">
            <w:pPr>
              <w:pStyle w:val="af6"/>
              <w:rPr>
                <w:color w:val="000000" w:themeColor="text1"/>
                <w:sz w:val="22"/>
                <w:szCs w:val="22"/>
                <w:lang w:val="ru-RU"/>
              </w:rPr>
            </w:pPr>
            <w:r w:rsidRPr="005801AD">
              <w:rPr>
                <w:color w:val="000000" w:themeColor="text1"/>
                <w:sz w:val="24"/>
                <w:szCs w:val="24"/>
                <w:lang w:val="ru-RU"/>
              </w:rPr>
              <w:t>п. п. 7.1; 7.3</w:t>
            </w:r>
          </w:p>
        </w:tc>
      </w:tr>
    </w:tbl>
    <w:p w14:paraId="7E39D826" w14:textId="77777777" w:rsidR="0087539D" w:rsidRPr="00A95393" w:rsidRDefault="0087539D">
      <w:pPr>
        <w:sectPr w:rsidR="0087539D" w:rsidRPr="00A95393" w:rsidSect="002A7C9E">
          <w:footerReference w:type="default" r:id="rId35"/>
          <w:footerReference w:type="first" r:id="rId36"/>
          <w:type w:val="continuous"/>
          <w:pgSz w:w="11906" w:h="16838"/>
          <w:pgMar w:top="709" w:right="425" w:bottom="1418" w:left="1134" w:header="426" w:footer="322" w:gutter="0"/>
          <w:cols w:space="720"/>
          <w:titlePg/>
          <w:docGrid w:linePitch="360"/>
        </w:sectPr>
      </w:pPr>
    </w:p>
    <w:tbl>
      <w:tblPr>
        <w:tblW w:w="10516"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2"/>
        <w:gridCol w:w="1843"/>
        <w:gridCol w:w="993"/>
        <w:gridCol w:w="2125"/>
        <w:gridCol w:w="1970"/>
        <w:gridCol w:w="2873"/>
      </w:tblGrid>
      <w:tr w:rsidR="005801AD" w:rsidRPr="005801AD" w14:paraId="7D298786" w14:textId="77777777" w:rsidTr="00AC59EF">
        <w:trPr>
          <w:cantSplit/>
          <w:trHeight w:val="416"/>
        </w:trPr>
        <w:tc>
          <w:tcPr>
            <w:tcW w:w="712" w:type="dxa"/>
            <w:tcBorders>
              <w:bottom w:val="single" w:sz="4" w:space="0" w:color="auto"/>
            </w:tcBorders>
          </w:tcPr>
          <w:p w14:paraId="0C2631E1" w14:textId="77777777" w:rsidR="00EB20E4" w:rsidRPr="005801AD" w:rsidRDefault="00EB20E4" w:rsidP="00E92A41">
            <w:pPr>
              <w:jc w:val="center"/>
              <w:rPr>
                <w:color w:val="000000" w:themeColor="text1"/>
                <w:sz w:val="22"/>
                <w:szCs w:val="22"/>
              </w:rPr>
            </w:pPr>
            <w:r w:rsidRPr="005801AD">
              <w:rPr>
                <w:color w:val="000000" w:themeColor="text1"/>
                <w:sz w:val="22"/>
                <w:szCs w:val="22"/>
              </w:rPr>
              <w:lastRenderedPageBreak/>
              <w:t>22.4</w:t>
            </w:r>
            <w:r w:rsidR="00EF64A2" w:rsidRPr="005801AD">
              <w:rPr>
                <w:color w:val="000000" w:themeColor="text1"/>
                <w:sz w:val="22"/>
                <w:szCs w:val="22"/>
              </w:rPr>
              <w:t>*</w:t>
            </w:r>
          </w:p>
        </w:tc>
        <w:tc>
          <w:tcPr>
            <w:tcW w:w="1843" w:type="dxa"/>
            <w:vMerge w:val="restart"/>
          </w:tcPr>
          <w:p w14:paraId="305432D2" w14:textId="77777777" w:rsidR="00EB20E4" w:rsidRPr="005801AD" w:rsidRDefault="00EB20E4" w:rsidP="00EB20E4">
            <w:pPr>
              <w:rPr>
                <w:color w:val="000000" w:themeColor="text1"/>
                <w:sz w:val="22"/>
                <w:szCs w:val="22"/>
              </w:rPr>
            </w:pPr>
            <w:r w:rsidRPr="005801AD">
              <w:rPr>
                <w:color w:val="000000" w:themeColor="text1"/>
                <w:sz w:val="22"/>
                <w:szCs w:val="22"/>
              </w:rPr>
              <w:t xml:space="preserve">Соски молочные, соски-пустышки и изделия </w:t>
            </w:r>
          </w:p>
          <w:p w14:paraId="292E70F7" w14:textId="77777777" w:rsidR="00EB20E4" w:rsidRPr="005801AD" w:rsidRDefault="00EB20E4" w:rsidP="00EB20E4">
            <w:pPr>
              <w:rPr>
                <w:color w:val="000000" w:themeColor="text1"/>
                <w:sz w:val="22"/>
                <w:szCs w:val="22"/>
              </w:rPr>
            </w:pPr>
            <w:r w:rsidRPr="005801AD">
              <w:rPr>
                <w:color w:val="000000" w:themeColor="text1"/>
                <w:sz w:val="22"/>
                <w:szCs w:val="22"/>
              </w:rPr>
              <w:t>санитарно-гигиенические из резины,</w:t>
            </w:r>
          </w:p>
          <w:p w14:paraId="75B082ED" w14:textId="77777777" w:rsidR="00EB20E4" w:rsidRPr="005801AD" w:rsidRDefault="00EB20E4" w:rsidP="00EB20E4">
            <w:pPr>
              <w:rPr>
                <w:color w:val="000000" w:themeColor="text1"/>
                <w:sz w:val="22"/>
                <w:szCs w:val="22"/>
              </w:rPr>
            </w:pPr>
            <w:r w:rsidRPr="005801AD">
              <w:rPr>
                <w:color w:val="000000" w:themeColor="text1"/>
                <w:sz w:val="22"/>
                <w:szCs w:val="22"/>
              </w:rPr>
              <w:t xml:space="preserve">латекса и </w:t>
            </w:r>
          </w:p>
          <w:p w14:paraId="0F9BBE14" w14:textId="77777777" w:rsidR="00EB20E4" w:rsidRPr="005801AD" w:rsidRDefault="00EB20E4" w:rsidP="00EB20E4">
            <w:pPr>
              <w:rPr>
                <w:color w:val="000000" w:themeColor="text1"/>
                <w:sz w:val="22"/>
                <w:szCs w:val="22"/>
              </w:rPr>
            </w:pPr>
            <w:r w:rsidRPr="005801AD">
              <w:rPr>
                <w:color w:val="000000" w:themeColor="text1"/>
                <w:sz w:val="22"/>
                <w:szCs w:val="22"/>
              </w:rPr>
              <w:t xml:space="preserve">силиконовых </w:t>
            </w:r>
          </w:p>
          <w:p w14:paraId="64D7C208" w14:textId="77777777" w:rsidR="00EB20E4" w:rsidRPr="005801AD" w:rsidRDefault="00EB20E4" w:rsidP="00EB20E4">
            <w:pPr>
              <w:rPr>
                <w:color w:val="000000" w:themeColor="text1"/>
                <w:sz w:val="22"/>
                <w:szCs w:val="22"/>
              </w:rPr>
            </w:pPr>
            <w:r w:rsidRPr="005801AD">
              <w:rPr>
                <w:color w:val="000000" w:themeColor="text1"/>
                <w:sz w:val="22"/>
                <w:szCs w:val="22"/>
              </w:rPr>
              <w:t>эластомеров</w:t>
            </w:r>
          </w:p>
        </w:tc>
        <w:tc>
          <w:tcPr>
            <w:tcW w:w="993" w:type="dxa"/>
            <w:vMerge w:val="restart"/>
          </w:tcPr>
          <w:p w14:paraId="443B92A9" w14:textId="77777777" w:rsidR="00EB20E4" w:rsidRPr="005801AD" w:rsidRDefault="00EB20E4" w:rsidP="00EB20E4">
            <w:pPr>
              <w:jc w:val="center"/>
              <w:rPr>
                <w:color w:val="000000" w:themeColor="text1"/>
                <w:sz w:val="22"/>
                <w:szCs w:val="22"/>
              </w:rPr>
            </w:pPr>
            <w:r w:rsidRPr="005801AD">
              <w:rPr>
                <w:color w:val="000000" w:themeColor="text1"/>
                <w:sz w:val="22"/>
                <w:szCs w:val="22"/>
              </w:rPr>
              <w:t>4014</w:t>
            </w:r>
          </w:p>
          <w:p w14:paraId="3C762A7F" w14:textId="77777777" w:rsidR="00EB20E4" w:rsidRPr="005801AD" w:rsidRDefault="00EB20E4" w:rsidP="00EB20E4">
            <w:pPr>
              <w:jc w:val="center"/>
              <w:rPr>
                <w:color w:val="000000" w:themeColor="text1"/>
                <w:sz w:val="22"/>
                <w:szCs w:val="22"/>
              </w:rPr>
            </w:pPr>
            <w:r w:rsidRPr="005801AD">
              <w:rPr>
                <w:color w:val="000000" w:themeColor="text1"/>
                <w:sz w:val="22"/>
                <w:szCs w:val="22"/>
              </w:rPr>
              <w:t>9617</w:t>
            </w:r>
          </w:p>
        </w:tc>
        <w:tc>
          <w:tcPr>
            <w:tcW w:w="2125" w:type="dxa"/>
            <w:tcBorders>
              <w:top w:val="single" w:sz="4" w:space="0" w:color="auto"/>
              <w:bottom w:val="single" w:sz="4" w:space="0" w:color="auto"/>
            </w:tcBorders>
          </w:tcPr>
          <w:p w14:paraId="1C492075" w14:textId="77777777" w:rsidR="00EB20E4" w:rsidRPr="005801AD" w:rsidRDefault="00EB20E4" w:rsidP="00E92A41">
            <w:pPr>
              <w:rPr>
                <w:color w:val="000000" w:themeColor="text1"/>
                <w:sz w:val="22"/>
                <w:szCs w:val="22"/>
              </w:rPr>
            </w:pPr>
            <w:r w:rsidRPr="005801AD">
              <w:rPr>
                <w:color w:val="000000" w:themeColor="text1"/>
                <w:sz w:val="22"/>
                <w:szCs w:val="22"/>
              </w:rPr>
              <w:t xml:space="preserve">Стойкость к </w:t>
            </w:r>
          </w:p>
          <w:p w14:paraId="3C6EE592" w14:textId="77777777" w:rsidR="00EB20E4" w:rsidRPr="005801AD" w:rsidRDefault="00EB20E4" w:rsidP="00E92A41">
            <w:pPr>
              <w:rPr>
                <w:color w:val="000000" w:themeColor="text1"/>
                <w:sz w:val="22"/>
                <w:szCs w:val="22"/>
              </w:rPr>
            </w:pPr>
            <w:r w:rsidRPr="005801AD">
              <w:rPr>
                <w:color w:val="000000" w:themeColor="text1"/>
                <w:sz w:val="22"/>
                <w:szCs w:val="22"/>
              </w:rPr>
              <w:t>дезинфекции</w:t>
            </w:r>
          </w:p>
        </w:tc>
        <w:tc>
          <w:tcPr>
            <w:tcW w:w="1970" w:type="dxa"/>
            <w:vMerge w:val="restart"/>
          </w:tcPr>
          <w:p w14:paraId="0569ED4E" w14:textId="77777777" w:rsidR="00EB20E4" w:rsidRPr="005801AD" w:rsidRDefault="00EB20E4" w:rsidP="00EB20E4">
            <w:pPr>
              <w:rPr>
                <w:color w:val="000000" w:themeColor="text1"/>
                <w:sz w:val="22"/>
                <w:szCs w:val="22"/>
              </w:rPr>
            </w:pPr>
            <w:r w:rsidRPr="005801AD">
              <w:rPr>
                <w:color w:val="000000" w:themeColor="text1"/>
                <w:sz w:val="22"/>
                <w:szCs w:val="22"/>
              </w:rPr>
              <w:t>ТР ТС 007/20</w:t>
            </w:r>
            <w:r w:rsidRPr="005801AD">
              <w:rPr>
                <w:color w:val="000000" w:themeColor="text1"/>
                <w:sz w:val="22"/>
                <w:szCs w:val="22"/>
                <w:lang w:val="en-US"/>
              </w:rPr>
              <w:t>1</w:t>
            </w:r>
            <w:r w:rsidRPr="005801AD">
              <w:rPr>
                <w:color w:val="000000" w:themeColor="text1"/>
                <w:sz w:val="22"/>
                <w:szCs w:val="22"/>
              </w:rPr>
              <w:t>1</w:t>
            </w:r>
          </w:p>
          <w:p w14:paraId="4BC185F4" w14:textId="77777777" w:rsidR="00EB20E4" w:rsidRPr="005801AD" w:rsidRDefault="00EB20E4" w:rsidP="00EB20E4">
            <w:pPr>
              <w:rPr>
                <w:color w:val="000000" w:themeColor="text1"/>
                <w:sz w:val="22"/>
                <w:szCs w:val="22"/>
              </w:rPr>
            </w:pPr>
            <w:r w:rsidRPr="005801AD">
              <w:rPr>
                <w:color w:val="000000" w:themeColor="text1"/>
                <w:sz w:val="22"/>
                <w:szCs w:val="22"/>
              </w:rPr>
              <w:t>Ст.4 п.2</w:t>
            </w:r>
          </w:p>
        </w:tc>
        <w:tc>
          <w:tcPr>
            <w:tcW w:w="2873" w:type="dxa"/>
            <w:tcBorders>
              <w:top w:val="single" w:sz="4" w:space="0" w:color="auto"/>
            </w:tcBorders>
          </w:tcPr>
          <w:p w14:paraId="5A3CB975" w14:textId="77777777" w:rsidR="00EB20E4" w:rsidRPr="005801AD" w:rsidRDefault="00EB20E4" w:rsidP="00E92A41">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3251-91</w:t>
            </w:r>
            <w:proofErr w:type="gramEnd"/>
            <w:r w:rsidRPr="005801AD">
              <w:rPr>
                <w:color w:val="000000" w:themeColor="text1"/>
                <w:sz w:val="22"/>
                <w:szCs w:val="22"/>
              </w:rPr>
              <w:t xml:space="preserve"> п.3.10</w:t>
            </w:r>
          </w:p>
          <w:p w14:paraId="66A392D8" w14:textId="77777777" w:rsidR="00EB20E4" w:rsidRPr="005801AD" w:rsidRDefault="00EB20E4" w:rsidP="00E92A41">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3302-95</w:t>
            </w:r>
            <w:proofErr w:type="gramEnd"/>
            <w:r w:rsidRPr="005801AD">
              <w:rPr>
                <w:color w:val="000000" w:themeColor="text1"/>
                <w:sz w:val="22"/>
                <w:szCs w:val="22"/>
              </w:rPr>
              <w:t xml:space="preserve"> п.7.3</w:t>
            </w:r>
          </w:p>
          <w:p w14:paraId="2C456467" w14:textId="77777777" w:rsidR="00EB20E4" w:rsidRPr="005801AD" w:rsidRDefault="00EB20E4" w:rsidP="00E92A41">
            <w:pPr>
              <w:rPr>
                <w:color w:val="000000" w:themeColor="text1"/>
                <w:sz w:val="22"/>
                <w:szCs w:val="22"/>
              </w:rPr>
            </w:pPr>
            <w:r w:rsidRPr="005801AD">
              <w:rPr>
                <w:color w:val="000000" w:themeColor="text1"/>
                <w:sz w:val="22"/>
                <w:szCs w:val="22"/>
              </w:rPr>
              <w:t>ГОСТ 3303-</w:t>
            </w:r>
            <w:proofErr w:type="gramStart"/>
            <w:r w:rsidRPr="005801AD">
              <w:rPr>
                <w:color w:val="000000" w:themeColor="text1"/>
                <w:sz w:val="22"/>
                <w:szCs w:val="22"/>
              </w:rPr>
              <w:t>94  п.</w:t>
            </w:r>
            <w:proofErr w:type="gramEnd"/>
            <w:r w:rsidRPr="005801AD">
              <w:rPr>
                <w:color w:val="000000" w:themeColor="text1"/>
                <w:sz w:val="22"/>
                <w:szCs w:val="22"/>
              </w:rPr>
              <w:t>7.5</w:t>
            </w:r>
          </w:p>
        </w:tc>
      </w:tr>
      <w:tr w:rsidR="005801AD" w:rsidRPr="005801AD" w14:paraId="356E15ED" w14:textId="77777777" w:rsidTr="00AC59EF">
        <w:trPr>
          <w:cantSplit/>
          <w:trHeight w:val="418"/>
        </w:trPr>
        <w:tc>
          <w:tcPr>
            <w:tcW w:w="712" w:type="dxa"/>
            <w:tcBorders>
              <w:top w:val="single" w:sz="4" w:space="0" w:color="auto"/>
            </w:tcBorders>
          </w:tcPr>
          <w:p w14:paraId="3D412427" w14:textId="77777777" w:rsidR="00EB20E4" w:rsidRPr="005801AD" w:rsidRDefault="00EB20E4" w:rsidP="00E92A41">
            <w:pPr>
              <w:jc w:val="center"/>
              <w:rPr>
                <w:color w:val="000000" w:themeColor="text1"/>
                <w:sz w:val="22"/>
                <w:szCs w:val="22"/>
              </w:rPr>
            </w:pPr>
            <w:r w:rsidRPr="005801AD">
              <w:rPr>
                <w:color w:val="000000" w:themeColor="text1"/>
                <w:sz w:val="22"/>
                <w:szCs w:val="22"/>
              </w:rPr>
              <w:t>22.5</w:t>
            </w:r>
            <w:r w:rsidR="00EF64A2" w:rsidRPr="005801AD">
              <w:rPr>
                <w:color w:val="000000" w:themeColor="text1"/>
                <w:sz w:val="22"/>
                <w:szCs w:val="22"/>
              </w:rPr>
              <w:t>*</w:t>
            </w:r>
          </w:p>
        </w:tc>
        <w:tc>
          <w:tcPr>
            <w:tcW w:w="1843" w:type="dxa"/>
            <w:vMerge/>
          </w:tcPr>
          <w:p w14:paraId="0714CB68" w14:textId="77777777" w:rsidR="00EB20E4" w:rsidRPr="005801AD" w:rsidRDefault="00EB20E4" w:rsidP="00E92A41">
            <w:pPr>
              <w:rPr>
                <w:color w:val="000000" w:themeColor="text1"/>
                <w:sz w:val="22"/>
                <w:szCs w:val="22"/>
              </w:rPr>
            </w:pPr>
          </w:p>
        </w:tc>
        <w:tc>
          <w:tcPr>
            <w:tcW w:w="993" w:type="dxa"/>
            <w:vMerge/>
          </w:tcPr>
          <w:p w14:paraId="43CC0316" w14:textId="77777777" w:rsidR="00EB20E4" w:rsidRPr="005801AD" w:rsidRDefault="00EB20E4" w:rsidP="00E92A41">
            <w:pPr>
              <w:jc w:val="center"/>
              <w:rPr>
                <w:color w:val="000000" w:themeColor="text1"/>
                <w:sz w:val="22"/>
                <w:szCs w:val="22"/>
              </w:rPr>
            </w:pPr>
          </w:p>
        </w:tc>
        <w:tc>
          <w:tcPr>
            <w:tcW w:w="2125" w:type="dxa"/>
            <w:tcBorders>
              <w:top w:val="single" w:sz="4" w:space="0" w:color="auto"/>
              <w:bottom w:val="single" w:sz="4" w:space="0" w:color="auto"/>
            </w:tcBorders>
          </w:tcPr>
          <w:p w14:paraId="049F4693" w14:textId="77777777" w:rsidR="00EB20E4" w:rsidRPr="005801AD" w:rsidRDefault="00EB20E4" w:rsidP="00E92A41">
            <w:pPr>
              <w:rPr>
                <w:color w:val="000000" w:themeColor="text1"/>
                <w:sz w:val="22"/>
                <w:szCs w:val="22"/>
              </w:rPr>
            </w:pPr>
            <w:r w:rsidRPr="005801AD">
              <w:rPr>
                <w:color w:val="000000" w:themeColor="text1"/>
                <w:sz w:val="22"/>
                <w:szCs w:val="22"/>
              </w:rPr>
              <w:t>Отсутствие слипания</w:t>
            </w:r>
          </w:p>
        </w:tc>
        <w:tc>
          <w:tcPr>
            <w:tcW w:w="1970" w:type="dxa"/>
            <w:vMerge/>
          </w:tcPr>
          <w:p w14:paraId="6D63383C" w14:textId="77777777" w:rsidR="00EB20E4" w:rsidRPr="005801AD" w:rsidRDefault="00EB20E4" w:rsidP="00E92A41">
            <w:pPr>
              <w:rPr>
                <w:color w:val="000000" w:themeColor="text1"/>
                <w:sz w:val="22"/>
                <w:szCs w:val="22"/>
              </w:rPr>
            </w:pPr>
          </w:p>
        </w:tc>
        <w:tc>
          <w:tcPr>
            <w:tcW w:w="2873" w:type="dxa"/>
            <w:tcBorders>
              <w:top w:val="single" w:sz="4" w:space="0" w:color="auto"/>
              <w:bottom w:val="single" w:sz="4" w:space="0" w:color="auto"/>
            </w:tcBorders>
          </w:tcPr>
          <w:p w14:paraId="127156E7" w14:textId="77777777" w:rsidR="00EB20E4" w:rsidRPr="005801AD" w:rsidRDefault="00EB20E4" w:rsidP="00E92A41">
            <w:pPr>
              <w:ind w:right="-103"/>
              <w:rPr>
                <w:color w:val="000000" w:themeColor="text1"/>
                <w:sz w:val="22"/>
                <w:szCs w:val="22"/>
              </w:rPr>
            </w:pPr>
            <w:r w:rsidRPr="005801AD">
              <w:rPr>
                <w:color w:val="000000" w:themeColor="text1"/>
                <w:sz w:val="22"/>
                <w:szCs w:val="22"/>
              </w:rPr>
              <w:t xml:space="preserve">ГОСТ Р </w:t>
            </w:r>
            <w:proofErr w:type="gramStart"/>
            <w:r w:rsidRPr="005801AD">
              <w:rPr>
                <w:color w:val="000000" w:themeColor="text1"/>
                <w:sz w:val="22"/>
                <w:szCs w:val="22"/>
              </w:rPr>
              <w:t>51068-97</w:t>
            </w:r>
            <w:proofErr w:type="gramEnd"/>
            <w:r w:rsidRPr="005801AD">
              <w:rPr>
                <w:color w:val="000000" w:themeColor="text1"/>
                <w:sz w:val="22"/>
                <w:szCs w:val="22"/>
              </w:rPr>
              <w:t xml:space="preserve"> п. 6.4,6.5</w:t>
            </w:r>
          </w:p>
          <w:p w14:paraId="211F8E32" w14:textId="77777777" w:rsidR="00EB20E4" w:rsidRPr="005801AD" w:rsidRDefault="00EB20E4" w:rsidP="00E92A41">
            <w:pPr>
              <w:ind w:right="-103"/>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3251-91</w:t>
            </w:r>
            <w:proofErr w:type="gramEnd"/>
            <w:r w:rsidRPr="005801AD">
              <w:rPr>
                <w:color w:val="000000" w:themeColor="text1"/>
                <w:sz w:val="22"/>
                <w:szCs w:val="22"/>
              </w:rPr>
              <w:t xml:space="preserve"> п. 3.2, 3.7</w:t>
            </w:r>
          </w:p>
          <w:p w14:paraId="47627863" w14:textId="77777777" w:rsidR="00EB20E4" w:rsidRPr="005801AD" w:rsidRDefault="00EB20E4" w:rsidP="00E92A41">
            <w:pPr>
              <w:ind w:right="-103"/>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3302-95</w:t>
            </w:r>
            <w:proofErr w:type="gramEnd"/>
            <w:r w:rsidRPr="005801AD">
              <w:rPr>
                <w:color w:val="000000" w:themeColor="text1"/>
                <w:sz w:val="22"/>
                <w:szCs w:val="22"/>
              </w:rPr>
              <w:t xml:space="preserve"> п.7.4</w:t>
            </w:r>
          </w:p>
          <w:p w14:paraId="529EE96F" w14:textId="690AF3A1" w:rsidR="003606CF" w:rsidRPr="005801AD" w:rsidRDefault="003606CF" w:rsidP="003606CF">
            <w:pPr>
              <w:pStyle w:val="af6"/>
              <w:rPr>
                <w:color w:val="000000" w:themeColor="text1"/>
                <w:sz w:val="22"/>
                <w:szCs w:val="22"/>
              </w:rPr>
            </w:pPr>
            <w:r w:rsidRPr="005801AD">
              <w:rPr>
                <w:color w:val="000000" w:themeColor="text1"/>
                <w:sz w:val="22"/>
                <w:szCs w:val="22"/>
                <w:lang w:val="ru-RU"/>
              </w:rPr>
              <w:t xml:space="preserve">ГОСТ </w:t>
            </w:r>
            <w:proofErr w:type="gramStart"/>
            <w:r w:rsidRPr="005801AD">
              <w:rPr>
                <w:color w:val="000000" w:themeColor="text1"/>
                <w:sz w:val="22"/>
                <w:szCs w:val="22"/>
                <w:lang w:val="ru-RU"/>
              </w:rPr>
              <w:t>34870-2022</w:t>
            </w:r>
            <w:proofErr w:type="gramEnd"/>
            <w:r w:rsidRPr="005801AD">
              <w:rPr>
                <w:color w:val="000000" w:themeColor="text1"/>
                <w:sz w:val="22"/>
                <w:szCs w:val="22"/>
                <w:lang w:val="ru-RU"/>
              </w:rPr>
              <w:t xml:space="preserve"> п. 7.2</w:t>
            </w:r>
          </w:p>
        </w:tc>
      </w:tr>
      <w:tr w:rsidR="005801AD" w:rsidRPr="005801AD" w14:paraId="4B774A1C" w14:textId="77777777" w:rsidTr="00AC59EF">
        <w:trPr>
          <w:cantSplit/>
          <w:trHeight w:val="512"/>
        </w:trPr>
        <w:tc>
          <w:tcPr>
            <w:tcW w:w="712" w:type="dxa"/>
          </w:tcPr>
          <w:p w14:paraId="5B4BED54" w14:textId="77777777" w:rsidR="00EB20E4" w:rsidRPr="005801AD" w:rsidRDefault="00EB20E4" w:rsidP="00E92A41">
            <w:pPr>
              <w:jc w:val="center"/>
              <w:rPr>
                <w:color w:val="000000" w:themeColor="text1"/>
                <w:sz w:val="22"/>
                <w:szCs w:val="22"/>
              </w:rPr>
            </w:pPr>
            <w:r w:rsidRPr="005801AD">
              <w:rPr>
                <w:color w:val="000000" w:themeColor="text1"/>
                <w:sz w:val="22"/>
                <w:szCs w:val="22"/>
              </w:rPr>
              <w:t>22.6</w:t>
            </w:r>
            <w:r w:rsidR="00EF64A2" w:rsidRPr="005801AD">
              <w:rPr>
                <w:color w:val="000000" w:themeColor="text1"/>
                <w:sz w:val="22"/>
                <w:szCs w:val="22"/>
              </w:rPr>
              <w:t>*</w:t>
            </w:r>
          </w:p>
        </w:tc>
        <w:tc>
          <w:tcPr>
            <w:tcW w:w="1843" w:type="dxa"/>
            <w:vMerge/>
          </w:tcPr>
          <w:p w14:paraId="0ADC8D41" w14:textId="77777777" w:rsidR="00EB20E4" w:rsidRPr="005801AD" w:rsidRDefault="00EB20E4" w:rsidP="00E92A41">
            <w:pPr>
              <w:rPr>
                <w:color w:val="000000" w:themeColor="text1"/>
                <w:sz w:val="22"/>
                <w:szCs w:val="22"/>
              </w:rPr>
            </w:pPr>
          </w:p>
        </w:tc>
        <w:tc>
          <w:tcPr>
            <w:tcW w:w="993" w:type="dxa"/>
            <w:vMerge/>
          </w:tcPr>
          <w:p w14:paraId="4A23B301" w14:textId="77777777" w:rsidR="00EB20E4" w:rsidRPr="005801AD" w:rsidRDefault="00EB20E4" w:rsidP="00E92A41">
            <w:pPr>
              <w:jc w:val="center"/>
              <w:rPr>
                <w:color w:val="000000" w:themeColor="text1"/>
                <w:sz w:val="22"/>
                <w:szCs w:val="22"/>
              </w:rPr>
            </w:pPr>
          </w:p>
        </w:tc>
        <w:tc>
          <w:tcPr>
            <w:tcW w:w="2125" w:type="dxa"/>
            <w:tcBorders>
              <w:top w:val="single" w:sz="4" w:space="0" w:color="auto"/>
            </w:tcBorders>
          </w:tcPr>
          <w:p w14:paraId="569716A3" w14:textId="77777777" w:rsidR="00EB20E4" w:rsidRPr="005801AD" w:rsidRDefault="00EB20E4" w:rsidP="00E92A41">
            <w:pPr>
              <w:rPr>
                <w:color w:val="000000" w:themeColor="text1"/>
                <w:sz w:val="22"/>
                <w:szCs w:val="22"/>
              </w:rPr>
            </w:pPr>
            <w:r w:rsidRPr="005801AD">
              <w:rPr>
                <w:color w:val="000000" w:themeColor="text1"/>
                <w:sz w:val="22"/>
                <w:szCs w:val="22"/>
              </w:rPr>
              <w:t>Наличие шайбы (щитка) в сосках-пустышках</w:t>
            </w:r>
          </w:p>
        </w:tc>
        <w:tc>
          <w:tcPr>
            <w:tcW w:w="1970" w:type="dxa"/>
            <w:vMerge/>
          </w:tcPr>
          <w:p w14:paraId="7D4C4CEB" w14:textId="77777777" w:rsidR="00EB20E4" w:rsidRPr="005801AD" w:rsidRDefault="00EB20E4" w:rsidP="00E92A41">
            <w:pPr>
              <w:rPr>
                <w:color w:val="000000" w:themeColor="text1"/>
                <w:sz w:val="22"/>
                <w:szCs w:val="22"/>
              </w:rPr>
            </w:pPr>
          </w:p>
        </w:tc>
        <w:tc>
          <w:tcPr>
            <w:tcW w:w="2873" w:type="dxa"/>
            <w:tcBorders>
              <w:top w:val="single" w:sz="4" w:space="0" w:color="auto"/>
            </w:tcBorders>
          </w:tcPr>
          <w:p w14:paraId="732FCE2D" w14:textId="77777777" w:rsidR="00EB20E4" w:rsidRPr="005801AD" w:rsidRDefault="00EB20E4" w:rsidP="00E92A41">
            <w:pPr>
              <w:rPr>
                <w:color w:val="000000" w:themeColor="text1"/>
                <w:sz w:val="22"/>
                <w:szCs w:val="22"/>
              </w:rPr>
            </w:pPr>
            <w:r w:rsidRPr="005801AD">
              <w:rPr>
                <w:color w:val="000000" w:themeColor="text1"/>
                <w:sz w:val="22"/>
                <w:szCs w:val="22"/>
              </w:rPr>
              <w:t xml:space="preserve">ГОСТ Р </w:t>
            </w:r>
            <w:proofErr w:type="gramStart"/>
            <w:r w:rsidRPr="005801AD">
              <w:rPr>
                <w:color w:val="000000" w:themeColor="text1"/>
                <w:sz w:val="22"/>
                <w:szCs w:val="22"/>
              </w:rPr>
              <w:t>51068-97</w:t>
            </w:r>
            <w:proofErr w:type="gramEnd"/>
            <w:r w:rsidRPr="005801AD">
              <w:rPr>
                <w:color w:val="000000" w:themeColor="text1"/>
                <w:sz w:val="22"/>
                <w:szCs w:val="22"/>
              </w:rPr>
              <w:t xml:space="preserve"> </w:t>
            </w:r>
          </w:p>
          <w:p w14:paraId="7F7B64B0" w14:textId="77777777" w:rsidR="00EB20E4" w:rsidRPr="005801AD" w:rsidRDefault="00EB20E4" w:rsidP="00E92A41">
            <w:pPr>
              <w:rPr>
                <w:color w:val="000000" w:themeColor="text1"/>
                <w:sz w:val="22"/>
                <w:szCs w:val="22"/>
              </w:rPr>
            </w:pPr>
            <w:proofErr w:type="spellStart"/>
            <w:r w:rsidRPr="005801AD">
              <w:rPr>
                <w:color w:val="000000" w:themeColor="text1"/>
                <w:sz w:val="22"/>
                <w:szCs w:val="22"/>
              </w:rPr>
              <w:t>п.п</w:t>
            </w:r>
            <w:proofErr w:type="spellEnd"/>
            <w:r w:rsidRPr="005801AD">
              <w:rPr>
                <w:color w:val="000000" w:themeColor="text1"/>
                <w:sz w:val="22"/>
                <w:szCs w:val="22"/>
              </w:rPr>
              <w:t>. 4.2.2, 6.2</w:t>
            </w:r>
          </w:p>
          <w:p w14:paraId="0C058977" w14:textId="79D5A0FA" w:rsidR="009E410C" w:rsidRPr="005801AD" w:rsidRDefault="009E410C" w:rsidP="009E410C">
            <w:pPr>
              <w:pStyle w:val="af6"/>
              <w:rPr>
                <w:color w:val="000000" w:themeColor="text1"/>
                <w:sz w:val="22"/>
                <w:szCs w:val="22"/>
                <w:lang w:val="ru-RU"/>
              </w:rPr>
            </w:pPr>
            <w:r w:rsidRPr="005801AD">
              <w:rPr>
                <w:color w:val="000000" w:themeColor="text1"/>
                <w:sz w:val="22"/>
                <w:szCs w:val="22"/>
                <w:lang w:val="ru-RU"/>
              </w:rPr>
              <w:t xml:space="preserve">ГОСТ </w:t>
            </w:r>
            <w:proofErr w:type="gramStart"/>
            <w:r w:rsidRPr="005801AD">
              <w:rPr>
                <w:color w:val="000000" w:themeColor="text1"/>
                <w:sz w:val="22"/>
                <w:szCs w:val="22"/>
                <w:lang w:val="ru-RU"/>
              </w:rPr>
              <w:t>34870-2022</w:t>
            </w:r>
            <w:proofErr w:type="gramEnd"/>
            <w:r w:rsidRPr="005801AD">
              <w:rPr>
                <w:color w:val="000000" w:themeColor="text1"/>
                <w:sz w:val="22"/>
                <w:szCs w:val="22"/>
                <w:lang w:val="ru-RU"/>
              </w:rPr>
              <w:t xml:space="preserve"> п. 7.1</w:t>
            </w:r>
          </w:p>
        </w:tc>
      </w:tr>
      <w:tr w:rsidR="005801AD" w:rsidRPr="005801AD" w14:paraId="64E618FF" w14:textId="77777777" w:rsidTr="00AC59EF">
        <w:trPr>
          <w:cantSplit/>
          <w:trHeight w:val="140"/>
        </w:trPr>
        <w:tc>
          <w:tcPr>
            <w:tcW w:w="712" w:type="dxa"/>
            <w:tcBorders>
              <w:bottom w:val="single" w:sz="4" w:space="0" w:color="auto"/>
            </w:tcBorders>
          </w:tcPr>
          <w:p w14:paraId="3A62F0A2" w14:textId="77777777" w:rsidR="00EB20E4" w:rsidRPr="005801AD" w:rsidRDefault="00EB20E4" w:rsidP="00E92A41">
            <w:pPr>
              <w:jc w:val="center"/>
              <w:rPr>
                <w:color w:val="000000" w:themeColor="text1"/>
                <w:sz w:val="22"/>
                <w:szCs w:val="22"/>
              </w:rPr>
            </w:pPr>
            <w:r w:rsidRPr="005801AD">
              <w:rPr>
                <w:color w:val="000000" w:themeColor="text1"/>
                <w:sz w:val="22"/>
                <w:szCs w:val="22"/>
              </w:rPr>
              <w:t>22.7</w:t>
            </w:r>
            <w:r w:rsidR="00EF64A2" w:rsidRPr="005801AD">
              <w:rPr>
                <w:color w:val="000000" w:themeColor="text1"/>
                <w:sz w:val="22"/>
                <w:szCs w:val="22"/>
              </w:rPr>
              <w:t>*</w:t>
            </w:r>
          </w:p>
        </w:tc>
        <w:tc>
          <w:tcPr>
            <w:tcW w:w="1843" w:type="dxa"/>
            <w:vMerge/>
          </w:tcPr>
          <w:p w14:paraId="00B6563D" w14:textId="77777777" w:rsidR="00EB20E4" w:rsidRPr="005801AD" w:rsidRDefault="00EB20E4" w:rsidP="00E92A41">
            <w:pPr>
              <w:rPr>
                <w:color w:val="000000" w:themeColor="text1"/>
                <w:sz w:val="22"/>
                <w:szCs w:val="22"/>
              </w:rPr>
            </w:pPr>
          </w:p>
        </w:tc>
        <w:tc>
          <w:tcPr>
            <w:tcW w:w="993" w:type="dxa"/>
            <w:vMerge/>
          </w:tcPr>
          <w:p w14:paraId="6E171E66" w14:textId="77777777" w:rsidR="00EB20E4" w:rsidRPr="005801AD" w:rsidRDefault="00EB20E4" w:rsidP="00E92A41">
            <w:pPr>
              <w:jc w:val="center"/>
              <w:rPr>
                <w:color w:val="000000" w:themeColor="text1"/>
                <w:sz w:val="22"/>
                <w:szCs w:val="22"/>
              </w:rPr>
            </w:pPr>
          </w:p>
        </w:tc>
        <w:tc>
          <w:tcPr>
            <w:tcW w:w="2125" w:type="dxa"/>
            <w:tcBorders>
              <w:top w:val="single" w:sz="4" w:space="0" w:color="auto"/>
              <w:bottom w:val="single" w:sz="4" w:space="0" w:color="auto"/>
            </w:tcBorders>
          </w:tcPr>
          <w:p w14:paraId="07F630C3" w14:textId="77777777" w:rsidR="00EB20E4" w:rsidRPr="005801AD" w:rsidRDefault="00EB20E4" w:rsidP="00E92A41">
            <w:pPr>
              <w:rPr>
                <w:color w:val="000000" w:themeColor="text1"/>
                <w:sz w:val="22"/>
                <w:szCs w:val="22"/>
              </w:rPr>
            </w:pPr>
            <w:r w:rsidRPr="005801AD">
              <w:rPr>
                <w:color w:val="000000" w:themeColor="text1"/>
                <w:sz w:val="22"/>
                <w:szCs w:val="22"/>
              </w:rPr>
              <w:t>Прочность соединения кольца с баллончиком в сосках-пустышках</w:t>
            </w:r>
          </w:p>
        </w:tc>
        <w:tc>
          <w:tcPr>
            <w:tcW w:w="1970" w:type="dxa"/>
            <w:vMerge/>
          </w:tcPr>
          <w:p w14:paraId="0AB951AE" w14:textId="77777777" w:rsidR="00EB20E4" w:rsidRPr="005801AD" w:rsidRDefault="00EB20E4" w:rsidP="00E92A41">
            <w:pPr>
              <w:rPr>
                <w:color w:val="000000" w:themeColor="text1"/>
                <w:sz w:val="22"/>
                <w:szCs w:val="22"/>
              </w:rPr>
            </w:pPr>
          </w:p>
        </w:tc>
        <w:tc>
          <w:tcPr>
            <w:tcW w:w="2873" w:type="dxa"/>
            <w:tcBorders>
              <w:top w:val="single" w:sz="4" w:space="0" w:color="auto"/>
              <w:bottom w:val="single" w:sz="4" w:space="0" w:color="auto"/>
            </w:tcBorders>
          </w:tcPr>
          <w:p w14:paraId="65A81E46" w14:textId="77777777" w:rsidR="00EB20E4" w:rsidRPr="005801AD" w:rsidRDefault="00EB20E4" w:rsidP="00E92A41">
            <w:pPr>
              <w:rPr>
                <w:color w:val="000000" w:themeColor="text1"/>
                <w:sz w:val="22"/>
                <w:szCs w:val="22"/>
              </w:rPr>
            </w:pPr>
            <w:r w:rsidRPr="005801AD">
              <w:rPr>
                <w:color w:val="000000" w:themeColor="text1"/>
                <w:sz w:val="22"/>
                <w:szCs w:val="22"/>
              </w:rPr>
              <w:t xml:space="preserve">ГОСТ Р </w:t>
            </w:r>
            <w:proofErr w:type="gramStart"/>
            <w:r w:rsidRPr="005801AD">
              <w:rPr>
                <w:color w:val="000000" w:themeColor="text1"/>
                <w:sz w:val="22"/>
                <w:szCs w:val="22"/>
              </w:rPr>
              <w:t>51068-97</w:t>
            </w:r>
            <w:proofErr w:type="gramEnd"/>
            <w:r w:rsidRPr="005801AD">
              <w:rPr>
                <w:color w:val="000000" w:themeColor="text1"/>
                <w:sz w:val="22"/>
                <w:szCs w:val="22"/>
              </w:rPr>
              <w:t xml:space="preserve"> п.6.7</w:t>
            </w:r>
          </w:p>
          <w:p w14:paraId="027F3377" w14:textId="0A44C387" w:rsidR="00682461" w:rsidRPr="005801AD" w:rsidRDefault="00682461" w:rsidP="00682461">
            <w:pPr>
              <w:pStyle w:val="af6"/>
              <w:rPr>
                <w:color w:val="000000" w:themeColor="text1"/>
                <w:sz w:val="22"/>
                <w:szCs w:val="22"/>
                <w:lang w:val="ru-RU"/>
              </w:rPr>
            </w:pPr>
            <w:r w:rsidRPr="005801AD">
              <w:rPr>
                <w:color w:val="000000" w:themeColor="text1"/>
                <w:sz w:val="22"/>
                <w:szCs w:val="22"/>
                <w:lang w:val="ru-RU"/>
              </w:rPr>
              <w:t xml:space="preserve">ГОСТ </w:t>
            </w:r>
            <w:proofErr w:type="gramStart"/>
            <w:r w:rsidRPr="005801AD">
              <w:rPr>
                <w:color w:val="000000" w:themeColor="text1"/>
                <w:sz w:val="22"/>
                <w:szCs w:val="22"/>
                <w:lang w:val="ru-RU"/>
              </w:rPr>
              <w:t>34870-2022</w:t>
            </w:r>
            <w:proofErr w:type="gramEnd"/>
            <w:r w:rsidRPr="005801AD">
              <w:rPr>
                <w:color w:val="000000" w:themeColor="text1"/>
                <w:sz w:val="22"/>
                <w:szCs w:val="22"/>
                <w:lang w:val="ru-RU"/>
              </w:rPr>
              <w:t xml:space="preserve"> п. 7.5</w:t>
            </w:r>
          </w:p>
        </w:tc>
      </w:tr>
      <w:tr w:rsidR="005801AD" w:rsidRPr="005801AD" w14:paraId="47CA1B9B" w14:textId="77777777" w:rsidTr="00AC59EF">
        <w:trPr>
          <w:cantSplit/>
          <w:trHeight w:val="247"/>
        </w:trPr>
        <w:tc>
          <w:tcPr>
            <w:tcW w:w="712" w:type="dxa"/>
            <w:tcBorders>
              <w:top w:val="single" w:sz="4" w:space="0" w:color="auto"/>
              <w:bottom w:val="single" w:sz="4" w:space="0" w:color="auto"/>
            </w:tcBorders>
          </w:tcPr>
          <w:p w14:paraId="6A59D464" w14:textId="77777777" w:rsidR="00EB20E4" w:rsidRPr="005801AD" w:rsidRDefault="00EB20E4" w:rsidP="00E92A41">
            <w:pPr>
              <w:jc w:val="center"/>
              <w:rPr>
                <w:color w:val="000000" w:themeColor="text1"/>
                <w:sz w:val="22"/>
                <w:szCs w:val="22"/>
              </w:rPr>
            </w:pPr>
            <w:r w:rsidRPr="005801AD">
              <w:rPr>
                <w:color w:val="000000" w:themeColor="text1"/>
                <w:sz w:val="22"/>
                <w:szCs w:val="22"/>
              </w:rPr>
              <w:t>22.8</w:t>
            </w:r>
            <w:r w:rsidR="00EF64A2" w:rsidRPr="005801AD">
              <w:rPr>
                <w:color w:val="000000" w:themeColor="text1"/>
                <w:sz w:val="22"/>
                <w:szCs w:val="22"/>
              </w:rPr>
              <w:t>*</w:t>
            </w:r>
          </w:p>
        </w:tc>
        <w:tc>
          <w:tcPr>
            <w:tcW w:w="1843" w:type="dxa"/>
            <w:vMerge/>
            <w:tcBorders>
              <w:bottom w:val="single" w:sz="4" w:space="0" w:color="auto"/>
            </w:tcBorders>
          </w:tcPr>
          <w:p w14:paraId="1335E46F" w14:textId="77777777" w:rsidR="00EB20E4" w:rsidRPr="005801AD" w:rsidRDefault="00EB20E4" w:rsidP="00E92A41">
            <w:pPr>
              <w:rPr>
                <w:color w:val="000000" w:themeColor="text1"/>
                <w:sz w:val="22"/>
                <w:szCs w:val="22"/>
              </w:rPr>
            </w:pPr>
          </w:p>
        </w:tc>
        <w:tc>
          <w:tcPr>
            <w:tcW w:w="993" w:type="dxa"/>
            <w:vMerge/>
            <w:tcBorders>
              <w:bottom w:val="single" w:sz="4" w:space="0" w:color="auto"/>
            </w:tcBorders>
          </w:tcPr>
          <w:p w14:paraId="15894394" w14:textId="77777777" w:rsidR="00EB20E4" w:rsidRPr="005801AD" w:rsidRDefault="00EB20E4" w:rsidP="00E92A41">
            <w:pPr>
              <w:jc w:val="center"/>
              <w:rPr>
                <w:color w:val="000000" w:themeColor="text1"/>
                <w:sz w:val="22"/>
                <w:szCs w:val="22"/>
              </w:rPr>
            </w:pPr>
          </w:p>
        </w:tc>
        <w:tc>
          <w:tcPr>
            <w:tcW w:w="2125" w:type="dxa"/>
            <w:tcBorders>
              <w:top w:val="single" w:sz="4" w:space="0" w:color="auto"/>
              <w:bottom w:val="single" w:sz="4" w:space="0" w:color="auto"/>
            </w:tcBorders>
          </w:tcPr>
          <w:p w14:paraId="4DF242A8" w14:textId="77777777" w:rsidR="00EB20E4" w:rsidRPr="005801AD" w:rsidRDefault="00EB20E4" w:rsidP="00E92A41">
            <w:pPr>
              <w:rPr>
                <w:color w:val="000000" w:themeColor="text1"/>
                <w:sz w:val="22"/>
                <w:szCs w:val="22"/>
              </w:rPr>
            </w:pPr>
            <w:r w:rsidRPr="005801AD">
              <w:rPr>
                <w:color w:val="000000" w:themeColor="text1"/>
                <w:sz w:val="22"/>
                <w:szCs w:val="22"/>
              </w:rPr>
              <w:t xml:space="preserve">Герметичность </w:t>
            </w:r>
          </w:p>
        </w:tc>
        <w:tc>
          <w:tcPr>
            <w:tcW w:w="1970" w:type="dxa"/>
            <w:vMerge/>
            <w:tcBorders>
              <w:bottom w:val="single" w:sz="4" w:space="0" w:color="auto"/>
            </w:tcBorders>
          </w:tcPr>
          <w:p w14:paraId="61F40238" w14:textId="77777777" w:rsidR="00EB20E4" w:rsidRPr="005801AD" w:rsidRDefault="00EB20E4" w:rsidP="00E92A41">
            <w:pPr>
              <w:rPr>
                <w:color w:val="000000" w:themeColor="text1"/>
                <w:sz w:val="22"/>
                <w:szCs w:val="22"/>
              </w:rPr>
            </w:pPr>
          </w:p>
        </w:tc>
        <w:tc>
          <w:tcPr>
            <w:tcW w:w="2873" w:type="dxa"/>
            <w:tcBorders>
              <w:top w:val="single" w:sz="4" w:space="0" w:color="auto"/>
              <w:bottom w:val="single" w:sz="4" w:space="0" w:color="auto"/>
            </w:tcBorders>
          </w:tcPr>
          <w:p w14:paraId="6905FA5A" w14:textId="77777777" w:rsidR="00EB20E4" w:rsidRPr="005801AD" w:rsidRDefault="00EB20E4" w:rsidP="00E92A41">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3302-95</w:t>
            </w:r>
            <w:proofErr w:type="gramEnd"/>
            <w:r w:rsidRPr="005801AD">
              <w:rPr>
                <w:color w:val="000000" w:themeColor="text1"/>
                <w:sz w:val="22"/>
                <w:szCs w:val="22"/>
              </w:rPr>
              <w:t xml:space="preserve"> п.7.2</w:t>
            </w:r>
          </w:p>
          <w:p w14:paraId="256250FF" w14:textId="77777777" w:rsidR="00EB20E4" w:rsidRPr="005801AD" w:rsidRDefault="00EB20E4" w:rsidP="00E92A41">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3303-94</w:t>
            </w:r>
            <w:proofErr w:type="gramEnd"/>
            <w:r w:rsidRPr="005801AD">
              <w:rPr>
                <w:color w:val="000000" w:themeColor="text1"/>
                <w:sz w:val="22"/>
                <w:szCs w:val="22"/>
              </w:rPr>
              <w:t xml:space="preserve"> п. 7.3, 7.4</w:t>
            </w:r>
          </w:p>
        </w:tc>
      </w:tr>
      <w:tr w:rsidR="005801AD" w:rsidRPr="005801AD" w14:paraId="14876260" w14:textId="77777777" w:rsidTr="00AC59EF">
        <w:trPr>
          <w:cantSplit/>
          <w:trHeight w:val="370"/>
        </w:trPr>
        <w:tc>
          <w:tcPr>
            <w:tcW w:w="712" w:type="dxa"/>
            <w:tcBorders>
              <w:top w:val="single" w:sz="4" w:space="0" w:color="auto"/>
            </w:tcBorders>
          </w:tcPr>
          <w:p w14:paraId="2F91E266" w14:textId="77777777" w:rsidR="009A1782" w:rsidRPr="005801AD" w:rsidRDefault="009A1782" w:rsidP="00E92A41">
            <w:pPr>
              <w:jc w:val="center"/>
              <w:rPr>
                <w:color w:val="000000" w:themeColor="text1"/>
                <w:sz w:val="22"/>
                <w:szCs w:val="22"/>
              </w:rPr>
            </w:pPr>
            <w:r w:rsidRPr="005801AD">
              <w:rPr>
                <w:color w:val="000000" w:themeColor="text1"/>
                <w:sz w:val="22"/>
                <w:szCs w:val="22"/>
              </w:rPr>
              <w:t>23.1</w:t>
            </w:r>
            <w:r w:rsidR="00EF64A2" w:rsidRPr="005801AD">
              <w:rPr>
                <w:color w:val="000000" w:themeColor="text1"/>
                <w:sz w:val="22"/>
                <w:szCs w:val="22"/>
              </w:rPr>
              <w:t>*</w:t>
            </w:r>
          </w:p>
        </w:tc>
        <w:tc>
          <w:tcPr>
            <w:tcW w:w="1843" w:type="dxa"/>
            <w:vMerge w:val="restart"/>
            <w:tcBorders>
              <w:top w:val="single" w:sz="4" w:space="0" w:color="auto"/>
            </w:tcBorders>
          </w:tcPr>
          <w:p w14:paraId="0AA73BC6" w14:textId="77777777" w:rsidR="009A1782" w:rsidRPr="005801AD" w:rsidRDefault="009A1782" w:rsidP="00CF02EA">
            <w:pPr>
              <w:rPr>
                <w:color w:val="000000" w:themeColor="text1"/>
                <w:sz w:val="22"/>
                <w:szCs w:val="22"/>
              </w:rPr>
            </w:pPr>
            <w:r w:rsidRPr="005801AD">
              <w:rPr>
                <w:color w:val="000000" w:themeColor="text1"/>
                <w:sz w:val="22"/>
                <w:szCs w:val="22"/>
              </w:rPr>
              <w:t xml:space="preserve">Посуда и </w:t>
            </w:r>
          </w:p>
          <w:p w14:paraId="4CACD0CD" w14:textId="77777777" w:rsidR="009A1782" w:rsidRPr="005801AD" w:rsidRDefault="009A1782" w:rsidP="00CF02EA">
            <w:pPr>
              <w:rPr>
                <w:color w:val="000000" w:themeColor="text1"/>
                <w:sz w:val="22"/>
                <w:szCs w:val="22"/>
              </w:rPr>
            </w:pPr>
            <w:r w:rsidRPr="005801AD">
              <w:rPr>
                <w:color w:val="000000" w:themeColor="text1"/>
                <w:sz w:val="22"/>
                <w:szCs w:val="22"/>
              </w:rPr>
              <w:t xml:space="preserve">столовые </w:t>
            </w:r>
          </w:p>
          <w:p w14:paraId="1CD33951" w14:textId="77777777" w:rsidR="009A1782" w:rsidRPr="005801AD" w:rsidRDefault="009A1782" w:rsidP="00CF02EA">
            <w:pPr>
              <w:rPr>
                <w:color w:val="000000" w:themeColor="text1"/>
                <w:sz w:val="22"/>
                <w:szCs w:val="22"/>
              </w:rPr>
            </w:pPr>
            <w:r w:rsidRPr="005801AD">
              <w:rPr>
                <w:color w:val="000000" w:themeColor="text1"/>
                <w:sz w:val="22"/>
                <w:szCs w:val="22"/>
              </w:rPr>
              <w:t xml:space="preserve">приборы из </w:t>
            </w:r>
          </w:p>
          <w:p w14:paraId="6E4AA107" w14:textId="77777777" w:rsidR="009A1782" w:rsidRPr="005801AD" w:rsidRDefault="009A1782" w:rsidP="00CF02EA">
            <w:pPr>
              <w:rPr>
                <w:color w:val="000000" w:themeColor="text1"/>
                <w:sz w:val="22"/>
                <w:szCs w:val="22"/>
              </w:rPr>
            </w:pPr>
            <w:r w:rsidRPr="005801AD">
              <w:rPr>
                <w:color w:val="000000" w:themeColor="text1"/>
                <w:sz w:val="22"/>
                <w:szCs w:val="22"/>
              </w:rPr>
              <w:t>пластмассы</w:t>
            </w:r>
          </w:p>
        </w:tc>
        <w:tc>
          <w:tcPr>
            <w:tcW w:w="993" w:type="dxa"/>
            <w:vMerge w:val="restart"/>
            <w:tcBorders>
              <w:top w:val="single" w:sz="4" w:space="0" w:color="auto"/>
              <w:right w:val="single" w:sz="4" w:space="0" w:color="auto"/>
            </w:tcBorders>
          </w:tcPr>
          <w:p w14:paraId="40108A1F" w14:textId="77777777" w:rsidR="00A349EC" w:rsidRPr="005801AD" w:rsidRDefault="009A1782" w:rsidP="00E92A41">
            <w:pPr>
              <w:jc w:val="center"/>
              <w:rPr>
                <w:color w:val="000000" w:themeColor="text1"/>
                <w:sz w:val="22"/>
                <w:szCs w:val="22"/>
              </w:rPr>
            </w:pPr>
            <w:r w:rsidRPr="005801AD">
              <w:rPr>
                <w:color w:val="000000" w:themeColor="text1"/>
                <w:sz w:val="22"/>
                <w:szCs w:val="22"/>
              </w:rPr>
              <w:t>3924</w:t>
            </w:r>
          </w:p>
          <w:p w14:paraId="558F9569" w14:textId="77777777" w:rsidR="009A1782" w:rsidRPr="005801AD" w:rsidRDefault="00A349EC" w:rsidP="00A80BB6">
            <w:pPr>
              <w:rPr>
                <w:color w:val="000000" w:themeColor="text1"/>
                <w:sz w:val="22"/>
                <w:szCs w:val="22"/>
              </w:rPr>
            </w:pPr>
            <w:r w:rsidRPr="005801AD">
              <w:rPr>
                <w:color w:val="000000" w:themeColor="text1"/>
                <w:sz w:val="22"/>
                <w:szCs w:val="22"/>
              </w:rPr>
              <w:t xml:space="preserve">   </w:t>
            </w:r>
          </w:p>
        </w:tc>
        <w:tc>
          <w:tcPr>
            <w:tcW w:w="2125" w:type="dxa"/>
            <w:tcBorders>
              <w:top w:val="single" w:sz="4" w:space="0" w:color="auto"/>
              <w:left w:val="single" w:sz="4" w:space="0" w:color="auto"/>
              <w:bottom w:val="single" w:sz="4" w:space="0" w:color="auto"/>
              <w:right w:val="single" w:sz="4" w:space="0" w:color="auto"/>
            </w:tcBorders>
          </w:tcPr>
          <w:p w14:paraId="0063C84C" w14:textId="77777777" w:rsidR="009A1782" w:rsidRPr="005801AD" w:rsidRDefault="009A1782" w:rsidP="00E92A41">
            <w:pPr>
              <w:rPr>
                <w:color w:val="000000" w:themeColor="text1"/>
                <w:sz w:val="22"/>
                <w:szCs w:val="22"/>
              </w:rPr>
            </w:pPr>
            <w:r w:rsidRPr="005801AD">
              <w:rPr>
                <w:color w:val="000000" w:themeColor="text1"/>
                <w:sz w:val="22"/>
                <w:szCs w:val="22"/>
              </w:rPr>
              <w:t>Подготовка</w:t>
            </w:r>
          </w:p>
          <w:p w14:paraId="0F07B559" w14:textId="77777777" w:rsidR="009A1782" w:rsidRPr="005801AD" w:rsidRDefault="009A1782" w:rsidP="00E92A41">
            <w:pPr>
              <w:rPr>
                <w:color w:val="000000" w:themeColor="text1"/>
                <w:sz w:val="22"/>
                <w:szCs w:val="22"/>
              </w:rPr>
            </w:pPr>
            <w:r w:rsidRPr="005801AD">
              <w:rPr>
                <w:color w:val="000000" w:themeColor="text1"/>
                <w:sz w:val="22"/>
                <w:szCs w:val="22"/>
              </w:rPr>
              <w:t xml:space="preserve">образцов </w:t>
            </w:r>
          </w:p>
        </w:tc>
        <w:tc>
          <w:tcPr>
            <w:tcW w:w="1970" w:type="dxa"/>
            <w:vMerge w:val="restart"/>
            <w:tcBorders>
              <w:top w:val="single" w:sz="4" w:space="0" w:color="auto"/>
              <w:left w:val="single" w:sz="4" w:space="0" w:color="auto"/>
              <w:right w:val="single" w:sz="4" w:space="0" w:color="auto"/>
            </w:tcBorders>
          </w:tcPr>
          <w:p w14:paraId="35C4D17B" w14:textId="77777777" w:rsidR="009A1782" w:rsidRPr="005801AD" w:rsidRDefault="009A1782" w:rsidP="00E92A41">
            <w:pPr>
              <w:rPr>
                <w:color w:val="000000" w:themeColor="text1"/>
                <w:sz w:val="22"/>
                <w:szCs w:val="22"/>
              </w:rPr>
            </w:pPr>
            <w:r w:rsidRPr="005801AD">
              <w:rPr>
                <w:color w:val="000000" w:themeColor="text1"/>
                <w:sz w:val="22"/>
                <w:szCs w:val="22"/>
              </w:rPr>
              <w:t>ТР ТС 007/2011</w:t>
            </w:r>
          </w:p>
          <w:p w14:paraId="5AA51BBA" w14:textId="77777777" w:rsidR="009A1782" w:rsidRPr="005801AD" w:rsidRDefault="009A1782" w:rsidP="00E92A41">
            <w:pPr>
              <w:rPr>
                <w:color w:val="000000" w:themeColor="text1"/>
                <w:sz w:val="22"/>
                <w:szCs w:val="22"/>
              </w:rPr>
            </w:pPr>
            <w:r w:rsidRPr="005801AD">
              <w:rPr>
                <w:color w:val="000000" w:themeColor="text1"/>
                <w:sz w:val="22"/>
                <w:szCs w:val="22"/>
              </w:rPr>
              <w:t>Ст.4 п.3</w:t>
            </w:r>
          </w:p>
          <w:p w14:paraId="0B259BE5" w14:textId="77777777" w:rsidR="009A1782" w:rsidRPr="005801AD" w:rsidRDefault="009A1782" w:rsidP="00E92A41">
            <w:pPr>
              <w:rPr>
                <w:color w:val="000000" w:themeColor="text1"/>
                <w:sz w:val="22"/>
                <w:szCs w:val="22"/>
              </w:rPr>
            </w:pPr>
          </w:p>
        </w:tc>
        <w:tc>
          <w:tcPr>
            <w:tcW w:w="2873" w:type="dxa"/>
            <w:tcBorders>
              <w:top w:val="single" w:sz="4" w:space="0" w:color="auto"/>
              <w:left w:val="single" w:sz="4" w:space="0" w:color="auto"/>
              <w:bottom w:val="single" w:sz="4" w:space="0" w:color="auto"/>
            </w:tcBorders>
          </w:tcPr>
          <w:p w14:paraId="3CDA5431" w14:textId="77777777" w:rsidR="009A1782" w:rsidRPr="005801AD" w:rsidRDefault="009A1782" w:rsidP="00E92A41">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12423-66</w:t>
            </w:r>
            <w:proofErr w:type="gramEnd"/>
            <w:r w:rsidRPr="005801AD">
              <w:rPr>
                <w:color w:val="000000" w:themeColor="text1"/>
                <w:sz w:val="22"/>
                <w:szCs w:val="22"/>
              </w:rPr>
              <w:t xml:space="preserve"> </w:t>
            </w:r>
          </w:p>
          <w:p w14:paraId="1EDCB7E4" w14:textId="77777777" w:rsidR="009A1782" w:rsidRPr="005801AD" w:rsidRDefault="009A1782" w:rsidP="00E92A41">
            <w:pPr>
              <w:rPr>
                <w:color w:val="000000" w:themeColor="text1"/>
                <w:sz w:val="22"/>
                <w:szCs w:val="22"/>
              </w:rPr>
            </w:pPr>
            <w:r w:rsidRPr="005801AD">
              <w:rPr>
                <w:color w:val="000000" w:themeColor="text1"/>
                <w:sz w:val="22"/>
                <w:szCs w:val="22"/>
              </w:rPr>
              <w:t>ГОСТ 12423-2013</w:t>
            </w:r>
          </w:p>
        </w:tc>
      </w:tr>
      <w:tr w:rsidR="005801AD" w:rsidRPr="005801AD" w14:paraId="181F67B9" w14:textId="77777777" w:rsidTr="00AC59EF">
        <w:trPr>
          <w:cantSplit/>
          <w:trHeight w:val="370"/>
        </w:trPr>
        <w:tc>
          <w:tcPr>
            <w:tcW w:w="712" w:type="dxa"/>
            <w:tcBorders>
              <w:top w:val="single" w:sz="4" w:space="0" w:color="auto"/>
            </w:tcBorders>
          </w:tcPr>
          <w:p w14:paraId="28D5A75C" w14:textId="77777777" w:rsidR="009A1782" w:rsidRPr="005801AD" w:rsidRDefault="009A1782" w:rsidP="00E92A41">
            <w:pPr>
              <w:jc w:val="center"/>
              <w:rPr>
                <w:color w:val="000000" w:themeColor="text1"/>
                <w:sz w:val="22"/>
                <w:szCs w:val="22"/>
              </w:rPr>
            </w:pPr>
            <w:r w:rsidRPr="005801AD">
              <w:rPr>
                <w:color w:val="000000" w:themeColor="text1"/>
                <w:sz w:val="22"/>
                <w:szCs w:val="22"/>
              </w:rPr>
              <w:t>23.2</w:t>
            </w:r>
            <w:r w:rsidR="00EF64A2" w:rsidRPr="005801AD">
              <w:rPr>
                <w:color w:val="000000" w:themeColor="text1"/>
                <w:sz w:val="22"/>
                <w:szCs w:val="22"/>
              </w:rPr>
              <w:t>*</w:t>
            </w:r>
          </w:p>
        </w:tc>
        <w:tc>
          <w:tcPr>
            <w:tcW w:w="1843" w:type="dxa"/>
            <w:vMerge/>
          </w:tcPr>
          <w:p w14:paraId="27824DE3" w14:textId="77777777" w:rsidR="009A1782" w:rsidRPr="005801AD" w:rsidRDefault="009A1782" w:rsidP="00E92A41">
            <w:pPr>
              <w:rPr>
                <w:color w:val="000000" w:themeColor="text1"/>
                <w:sz w:val="22"/>
                <w:szCs w:val="22"/>
              </w:rPr>
            </w:pPr>
          </w:p>
        </w:tc>
        <w:tc>
          <w:tcPr>
            <w:tcW w:w="993" w:type="dxa"/>
            <w:vMerge/>
            <w:tcBorders>
              <w:right w:val="single" w:sz="4" w:space="0" w:color="auto"/>
            </w:tcBorders>
          </w:tcPr>
          <w:p w14:paraId="4CF2D2A8" w14:textId="77777777" w:rsidR="009A1782" w:rsidRPr="005801AD" w:rsidRDefault="009A1782" w:rsidP="00E92A41">
            <w:pPr>
              <w:jc w:val="center"/>
              <w:rPr>
                <w:color w:val="000000" w:themeColor="text1"/>
                <w:sz w:val="22"/>
                <w:szCs w:val="22"/>
              </w:rPr>
            </w:pPr>
          </w:p>
        </w:tc>
        <w:tc>
          <w:tcPr>
            <w:tcW w:w="2125" w:type="dxa"/>
            <w:tcBorders>
              <w:top w:val="single" w:sz="4" w:space="0" w:color="auto"/>
              <w:left w:val="single" w:sz="4" w:space="0" w:color="auto"/>
              <w:bottom w:val="single" w:sz="4" w:space="0" w:color="auto"/>
              <w:right w:val="single" w:sz="4" w:space="0" w:color="auto"/>
            </w:tcBorders>
          </w:tcPr>
          <w:p w14:paraId="1A886507" w14:textId="77777777" w:rsidR="009A1782" w:rsidRPr="005801AD" w:rsidRDefault="009A1782" w:rsidP="00E92A41">
            <w:pPr>
              <w:rPr>
                <w:color w:val="000000" w:themeColor="text1"/>
                <w:sz w:val="22"/>
                <w:szCs w:val="22"/>
              </w:rPr>
            </w:pPr>
            <w:r w:rsidRPr="005801AD">
              <w:rPr>
                <w:color w:val="000000" w:themeColor="text1"/>
                <w:sz w:val="22"/>
                <w:szCs w:val="22"/>
              </w:rPr>
              <w:t xml:space="preserve">Запах, привкус и </w:t>
            </w:r>
          </w:p>
          <w:p w14:paraId="7D9889E4" w14:textId="77777777" w:rsidR="009A1782" w:rsidRPr="005801AD" w:rsidRDefault="009A1782" w:rsidP="00E92A41">
            <w:pPr>
              <w:rPr>
                <w:color w:val="000000" w:themeColor="text1"/>
                <w:sz w:val="22"/>
                <w:szCs w:val="22"/>
              </w:rPr>
            </w:pPr>
            <w:r w:rsidRPr="005801AD">
              <w:rPr>
                <w:color w:val="000000" w:themeColor="text1"/>
                <w:sz w:val="22"/>
                <w:szCs w:val="22"/>
              </w:rPr>
              <w:t xml:space="preserve">изменение цвета водной вытяжки </w:t>
            </w:r>
          </w:p>
          <w:p w14:paraId="5FEEF38D" w14:textId="77777777" w:rsidR="009A1782" w:rsidRPr="005801AD" w:rsidRDefault="009A1782" w:rsidP="00E92A41">
            <w:pPr>
              <w:rPr>
                <w:color w:val="000000" w:themeColor="text1"/>
                <w:sz w:val="22"/>
                <w:szCs w:val="22"/>
              </w:rPr>
            </w:pPr>
            <w:r w:rsidRPr="005801AD">
              <w:rPr>
                <w:color w:val="000000" w:themeColor="text1"/>
                <w:sz w:val="22"/>
                <w:szCs w:val="22"/>
              </w:rPr>
              <w:t>изделий</w:t>
            </w:r>
          </w:p>
        </w:tc>
        <w:tc>
          <w:tcPr>
            <w:tcW w:w="1970" w:type="dxa"/>
            <w:vMerge/>
            <w:tcBorders>
              <w:left w:val="single" w:sz="4" w:space="0" w:color="auto"/>
              <w:right w:val="single" w:sz="4" w:space="0" w:color="auto"/>
            </w:tcBorders>
          </w:tcPr>
          <w:p w14:paraId="6D024EA6" w14:textId="77777777" w:rsidR="009A1782" w:rsidRPr="005801AD" w:rsidRDefault="009A1782" w:rsidP="00E92A41">
            <w:pPr>
              <w:rPr>
                <w:color w:val="000000" w:themeColor="text1"/>
                <w:sz w:val="22"/>
                <w:szCs w:val="22"/>
              </w:rPr>
            </w:pPr>
          </w:p>
        </w:tc>
        <w:tc>
          <w:tcPr>
            <w:tcW w:w="2873" w:type="dxa"/>
            <w:tcBorders>
              <w:top w:val="single" w:sz="4" w:space="0" w:color="auto"/>
              <w:left w:val="single" w:sz="4" w:space="0" w:color="auto"/>
              <w:bottom w:val="single" w:sz="4" w:space="0" w:color="auto"/>
            </w:tcBorders>
          </w:tcPr>
          <w:p w14:paraId="0C901BC3" w14:textId="77777777" w:rsidR="009A1782" w:rsidRPr="005801AD" w:rsidRDefault="009A1782" w:rsidP="00E92A41">
            <w:pPr>
              <w:rPr>
                <w:color w:val="000000" w:themeColor="text1"/>
                <w:sz w:val="22"/>
                <w:szCs w:val="22"/>
              </w:rPr>
            </w:pPr>
            <w:r w:rsidRPr="005801AD">
              <w:rPr>
                <w:color w:val="000000" w:themeColor="text1"/>
                <w:sz w:val="22"/>
                <w:szCs w:val="22"/>
              </w:rPr>
              <w:t xml:space="preserve">ГОСТ Р </w:t>
            </w:r>
            <w:proofErr w:type="gramStart"/>
            <w:r w:rsidRPr="005801AD">
              <w:rPr>
                <w:color w:val="000000" w:themeColor="text1"/>
                <w:sz w:val="22"/>
                <w:szCs w:val="22"/>
              </w:rPr>
              <w:t>50962-96</w:t>
            </w:r>
            <w:proofErr w:type="gramEnd"/>
            <w:r w:rsidRPr="005801AD">
              <w:rPr>
                <w:color w:val="000000" w:themeColor="text1"/>
                <w:sz w:val="22"/>
                <w:szCs w:val="22"/>
              </w:rPr>
              <w:t xml:space="preserve"> п.5.15</w:t>
            </w:r>
          </w:p>
          <w:p w14:paraId="4F42717C" w14:textId="77777777" w:rsidR="009A1782" w:rsidRPr="005801AD" w:rsidRDefault="009A1782" w:rsidP="00E92A41">
            <w:pPr>
              <w:rPr>
                <w:color w:val="000000" w:themeColor="text1"/>
                <w:sz w:val="22"/>
                <w:szCs w:val="22"/>
              </w:rPr>
            </w:pPr>
            <w:r w:rsidRPr="005801AD">
              <w:rPr>
                <w:color w:val="000000" w:themeColor="text1"/>
                <w:sz w:val="22"/>
                <w:szCs w:val="22"/>
              </w:rPr>
              <w:t xml:space="preserve">Инструкция </w:t>
            </w:r>
            <w:proofErr w:type="gramStart"/>
            <w:r w:rsidRPr="005801AD">
              <w:rPr>
                <w:color w:val="000000" w:themeColor="text1"/>
                <w:sz w:val="22"/>
                <w:szCs w:val="22"/>
              </w:rPr>
              <w:t>880-71</w:t>
            </w:r>
            <w:proofErr w:type="gramEnd"/>
          </w:p>
          <w:p w14:paraId="0F85B939" w14:textId="56C58F30" w:rsidR="00CE28D6" w:rsidRPr="005801AD" w:rsidRDefault="00CE28D6" w:rsidP="00CE28D6">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34827-2022</w:t>
            </w:r>
            <w:proofErr w:type="gramEnd"/>
            <w:r w:rsidRPr="005801AD">
              <w:rPr>
                <w:color w:val="000000" w:themeColor="text1"/>
                <w:sz w:val="22"/>
                <w:szCs w:val="22"/>
              </w:rPr>
              <w:t xml:space="preserve"> п. 6.15</w:t>
            </w:r>
          </w:p>
        </w:tc>
      </w:tr>
      <w:tr w:rsidR="005801AD" w:rsidRPr="005801AD" w14:paraId="492B88CB" w14:textId="77777777" w:rsidTr="00AC59EF">
        <w:trPr>
          <w:cantSplit/>
          <w:trHeight w:val="370"/>
        </w:trPr>
        <w:tc>
          <w:tcPr>
            <w:tcW w:w="712" w:type="dxa"/>
            <w:tcBorders>
              <w:top w:val="single" w:sz="4" w:space="0" w:color="auto"/>
            </w:tcBorders>
          </w:tcPr>
          <w:p w14:paraId="07DAD789" w14:textId="77777777" w:rsidR="009A1782" w:rsidRPr="005801AD" w:rsidRDefault="009A1782" w:rsidP="00E92A41">
            <w:pPr>
              <w:jc w:val="center"/>
              <w:rPr>
                <w:color w:val="000000" w:themeColor="text1"/>
                <w:sz w:val="22"/>
                <w:szCs w:val="22"/>
              </w:rPr>
            </w:pPr>
            <w:r w:rsidRPr="005801AD">
              <w:rPr>
                <w:color w:val="000000" w:themeColor="text1"/>
                <w:sz w:val="22"/>
                <w:szCs w:val="22"/>
              </w:rPr>
              <w:t>23.3</w:t>
            </w:r>
            <w:r w:rsidR="00EF64A2" w:rsidRPr="005801AD">
              <w:rPr>
                <w:color w:val="000000" w:themeColor="text1"/>
                <w:sz w:val="22"/>
                <w:szCs w:val="22"/>
              </w:rPr>
              <w:t>*</w:t>
            </w:r>
          </w:p>
        </w:tc>
        <w:tc>
          <w:tcPr>
            <w:tcW w:w="1843" w:type="dxa"/>
            <w:vMerge/>
          </w:tcPr>
          <w:p w14:paraId="718B6681" w14:textId="77777777" w:rsidR="009A1782" w:rsidRPr="005801AD" w:rsidRDefault="009A1782" w:rsidP="00E92A41">
            <w:pPr>
              <w:rPr>
                <w:color w:val="000000" w:themeColor="text1"/>
                <w:sz w:val="22"/>
                <w:szCs w:val="22"/>
              </w:rPr>
            </w:pPr>
          </w:p>
        </w:tc>
        <w:tc>
          <w:tcPr>
            <w:tcW w:w="993" w:type="dxa"/>
            <w:vMerge/>
            <w:tcBorders>
              <w:right w:val="single" w:sz="4" w:space="0" w:color="auto"/>
            </w:tcBorders>
          </w:tcPr>
          <w:p w14:paraId="0BE84480" w14:textId="77777777" w:rsidR="009A1782" w:rsidRPr="005801AD" w:rsidRDefault="009A1782" w:rsidP="00E92A41">
            <w:pPr>
              <w:jc w:val="center"/>
              <w:rPr>
                <w:color w:val="000000" w:themeColor="text1"/>
                <w:sz w:val="22"/>
                <w:szCs w:val="22"/>
              </w:rPr>
            </w:pPr>
          </w:p>
        </w:tc>
        <w:tc>
          <w:tcPr>
            <w:tcW w:w="2125" w:type="dxa"/>
            <w:tcBorders>
              <w:top w:val="single" w:sz="4" w:space="0" w:color="auto"/>
              <w:left w:val="single" w:sz="4" w:space="0" w:color="auto"/>
              <w:bottom w:val="single" w:sz="4" w:space="0" w:color="auto"/>
              <w:right w:val="single" w:sz="4" w:space="0" w:color="auto"/>
            </w:tcBorders>
          </w:tcPr>
          <w:p w14:paraId="689889AF" w14:textId="77777777" w:rsidR="009A1782" w:rsidRPr="005801AD" w:rsidRDefault="009A1782" w:rsidP="00E92A41">
            <w:pPr>
              <w:rPr>
                <w:color w:val="000000" w:themeColor="text1"/>
                <w:sz w:val="22"/>
                <w:szCs w:val="22"/>
              </w:rPr>
            </w:pPr>
            <w:r w:rsidRPr="005801AD">
              <w:rPr>
                <w:color w:val="000000" w:themeColor="text1"/>
                <w:sz w:val="22"/>
                <w:szCs w:val="22"/>
              </w:rPr>
              <w:t xml:space="preserve">Устойчивость </w:t>
            </w:r>
          </w:p>
          <w:p w14:paraId="3EE6FEB4" w14:textId="77777777" w:rsidR="009A1782" w:rsidRPr="005801AD" w:rsidRDefault="009A1782" w:rsidP="00E92A41">
            <w:pPr>
              <w:rPr>
                <w:color w:val="000000" w:themeColor="text1"/>
                <w:sz w:val="22"/>
                <w:szCs w:val="22"/>
              </w:rPr>
            </w:pPr>
            <w:r w:rsidRPr="005801AD">
              <w:rPr>
                <w:color w:val="000000" w:themeColor="text1"/>
                <w:sz w:val="22"/>
                <w:szCs w:val="22"/>
              </w:rPr>
              <w:t xml:space="preserve">защитно-декоративного </w:t>
            </w:r>
          </w:p>
          <w:p w14:paraId="3EC60A18" w14:textId="77777777" w:rsidR="009A1782" w:rsidRPr="005801AD" w:rsidRDefault="009A1782" w:rsidP="00E92A41">
            <w:pPr>
              <w:rPr>
                <w:color w:val="000000" w:themeColor="text1"/>
                <w:sz w:val="22"/>
                <w:szCs w:val="22"/>
              </w:rPr>
            </w:pPr>
            <w:r w:rsidRPr="005801AD">
              <w:rPr>
                <w:color w:val="000000" w:themeColor="text1"/>
                <w:sz w:val="22"/>
                <w:szCs w:val="22"/>
              </w:rPr>
              <w:t xml:space="preserve">покрытия к действию влажной обработки (стойкость красителя к протиранию) </w:t>
            </w:r>
          </w:p>
        </w:tc>
        <w:tc>
          <w:tcPr>
            <w:tcW w:w="1970" w:type="dxa"/>
            <w:vMerge/>
            <w:tcBorders>
              <w:left w:val="single" w:sz="4" w:space="0" w:color="auto"/>
              <w:right w:val="single" w:sz="4" w:space="0" w:color="auto"/>
            </w:tcBorders>
          </w:tcPr>
          <w:p w14:paraId="4E7E183B" w14:textId="77777777" w:rsidR="009A1782" w:rsidRPr="005801AD" w:rsidRDefault="009A1782" w:rsidP="00E92A41">
            <w:pPr>
              <w:rPr>
                <w:color w:val="000000" w:themeColor="text1"/>
                <w:sz w:val="22"/>
                <w:szCs w:val="22"/>
              </w:rPr>
            </w:pPr>
          </w:p>
        </w:tc>
        <w:tc>
          <w:tcPr>
            <w:tcW w:w="2873" w:type="dxa"/>
            <w:tcBorders>
              <w:top w:val="single" w:sz="4" w:space="0" w:color="auto"/>
              <w:left w:val="single" w:sz="4" w:space="0" w:color="auto"/>
              <w:bottom w:val="single" w:sz="4" w:space="0" w:color="auto"/>
            </w:tcBorders>
          </w:tcPr>
          <w:p w14:paraId="0315DC7C" w14:textId="77777777" w:rsidR="009A1782" w:rsidRPr="005801AD" w:rsidRDefault="009A1782" w:rsidP="00E92A41">
            <w:pPr>
              <w:rPr>
                <w:color w:val="000000" w:themeColor="text1"/>
                <w:sz w:val="22"/>
                <w:szCs w:val="22"/>
              </w:rPr>
            </w:pPr>
            <w:r w:rsidRPr="005801AD">
              <w:rPr>
                <w:color w:val="000000" w:themeColor="text1"/>
                <w:sz w:val="22"/>
                <w:szCs w:val="22"/>
              </w:rPr>
              <w:t xml:space="preserve">ГОСТ Р </w:t>
            </w:r>
            <w:proofErr w:type="gramStart"/>
            <w:r w:rsidRPr="005801AD">
              <w:rPr>
                <w:color w:val="000000" w:themeColor="text1"/>
                <w:sz w:val="22"/>
                <w:szCs w:val="22"/>
              </w:rPr>
              <w:t>50962-96</w:t>
            </w:r>
            <w:proofErr w:type="gramEnd"/>
            <w:r w:rsidRPr="005801AD">
              <w:rPr>
                <w:color w:val="000000" w:themeColor="text1"/>
                <w:sz w:val="22"/>
                <w:szCs w:val="22"/>
              </w:rPr>
              <w:t xml:space="preserve"> п.5.6</w:t>
            </w:r>
          </w:p>
          <w:p w14:paraId="56745D48" w14:textId="1ECCD47D" w:rsidR="006E6A1F" w:rsidRPr="005801AD" w:rsidRDefault="006E6A1F" w:rsidP="006E6A1F">
            <w:pPr>
              <w:rPr>
                <w:color w:val="000000" w:themeColor="text1"/>
                <w:sz w:val="22"/>
                <w:szCs w:val="22"/>
              </w:rPr>
            </w:pPr>
            <w:r w:rsidRPr="005801AD">
              <w:rPr>
                <w:color w:val="000000" w:themeColor="text1"/>
                <w:sz w:val="22"/>
                <w:szCs w:val="22"/>
              </w:rPr>
              <w:t>ГОСТ 34827-</w:t>
            </w:r>
            <w:proofErr w:type="gramStart"/>
            <w:r w:rsidRPr="005801AD">
              <w:rPr>
                <w:color w:val="000000" w:themeColor="text1"/>
                <w:sz w:val="22"/>
                <w:szCs w:val="22"/>
              </w:rPr>
              <w:t>2022  п.</w:t>
            </w:r>
            <w:proofErr w:type="gramEnd"/>
            <w:r w:rsidRPr="005801AD">
              <w:rPr>
                <w:color w:val="000000" w:themeColor="text1"/>
                <w:sz w:val="22"/>
                <w:szCs w:val="22"/>
              </w:rPr>
              <w:t xml:space="preserve"> 6.6</w:t>
            </w:r>
          </w:p>
        </w:tc>
      </w:tr>
      <w:tr w:rsidR="005801AD" w:rsidRPr="005801AD" w14:paraId="70117898" w14:textId="77777777" w:rsidTr="00AC59EF">
        <w:trPr>
          <w:cantSplit/>
          <w:trHeight w:val="370"/>
        </w:trPr>
        <w:tc>
          <w:tcPr>
            <w:tcW w:w="712" w:type="dxa"/>
            <w:tcBorders>
              <w:top w:val="single" w:sz="4" w:space="0" w:color="auto"/>
            </w:tcBorders>
          </w:tcPr>
          <w:p w14:paraId="262BB455" w14:textId="77777777" w:rsidR="009A1782" w:rsidRPr="005801AD" w:rsidRDefault="009A1782" w:rsidP="00E92A41">
            <w:pPr>
              <w:jc w:val="center"/>
              <w:rPr>
                <w:color w:val="000000" w:themeColor="text1"/>
                <w:sz w:val="22"/>
                <w:szCs w:val="22"/>
              </w:rPr>
            </w:pPr>
            <w:r w:rsidRPr="005801AD">
              <w:rPr>
                <w:color w:val="000000" w:themeColor="text1"/>
                <w:sz w:val="22"/>
                <w:szCs w:val="22"/>
              </w:rPr>
              <w:t>23.4</w:t>
            </w:r>
            <w:r w:rsidR="00EF64A2" w:rsidRPr="005801AD">
              <w:rPr>
                <w:color w:val="000000" w:themeColor="text1"/>
                <w:sz w:val="22"/>
                <w:szCs w:val="22"/>
              </w:rPr>
              <w:t>*</w:t>
            </w:r>
          </w:p>
        </w:tc>
        <w:tc>
          <w:tcPr>
            <w:tcW w:w="1843" w:type="dxa"/>
            <w:vMerge/>
          </w:tcPr>
          <w:p w14:paraId="75B1D986" w14:textId="77777777" w:rsidR="009A1782" w:rsidRPr="005801AD" w:rsidRDefault="009A1782" w:rsidP="00CF02EA">
            <w:pPr>
              <w:rPr>
                <w:color w:val="000000" w:themeColor="text1"/>
                <w:sz w:val="22"/>
                <w:szCs w:val="22"/>
              </w:rPr>
            </w:pPr>
          </w:p>
        </w:tc>
        <w:tc>
          <w:tcPr>
            <w:tcW w:w="993" w:type="dxa"/>
            <w:vMerge/>
            <w:tcBorders>
              <w:right w:val="single" w:sz="4" w:space="0" w:color="auto"/>
            </w:tcBorders>
          </w:tcPr>
          <w:p w14:paraId="42F2CFCF" w14:textId="77777777" w:rsidR="009A1782" w:rsidRPr="005801AD" w:rsidRDefault="009A1782" w:rsidP="00E92A41">
            <w:pPr>
              <w:jc w:val="center"/>
              <w:rPr>
                <w:color w:val="000000" w:themeColor="text1"/>
                <w:sz w:val="22"/>
                <w:szCs w:val="22"/>
              </w:rPr>
            </w:pPr>
          </w:p>
        </w:tc>
        <w:tc>
          <w:tcPr>
            <w:tcW w:w="2125" w:type="dxa"/>
            <w:tcBorders>
              <w:top w:val="single" w:sz="4" w:space="0" w:color="auto"/>
              <w:left w:val="single" w:sz="4" w:space="0" w:color="auto"/>
              <w:bottom w:val="single" w:sz="4" w:space="0" w:color="auto"/>
              <w:right w:val="single" w:sz="4" w:space="0" w:color="auto"/>
            </w:tcBorders>
          </w:tcPr>
          <w:p w14:paraId="781B01DA" w14:textId="77777777" w:rsidR="009A1782" w:rsidRPr="005801AD" w:rsidRDefault="009A1782" w:rsidP="00E92A41">
            <w:pPr>
              <w:rPr>
                <w:color w:val="000000" w:themeColor="text1"/>
                <w:sz w:val="22"/>
                <w:szCs w:val="22"/>
              </w:rPr>
            </w:pPr>
            <w:proofErr w:type="gramStart"/>
            <w:r w:rsidRPr="005801AD">
              <w:rPr>
                <w:color w:val="000000" w:themeColor="text1"/>
                <w:sz w:val="22"/>
                <w:szCs w:val="22"/>
              </w:rPr>
              <w:t>Стойкость  к</w:t>
            </w:r>
            <w:proofErr w:type="gramEnd"/>
            <w:r w:rsidRPr="005801AD">
              <w:rPr>
                <w:color w:val="000000" w:themeColor="text1"/>
                <w:sz w:val="22"/>
                <w:szCs w:val="22"/>
              </w:rPr>
              <w:t xml:space="preserve"> </w:t>
            </w:r>
          </w:p>
          <w:p w14:paraId="3F22F73D" w14:textId="77777777" w:rsidR="009A1782" w:rsidRPr="005801AD" w:rsidRDefault="009A1782" w:rsidP="00E92A41">
            <w:pPr>
              <w:rPr>
                <w:color w:val="000000" w:themeColor="text1"/>
                <w:sz w:val="22"/>
                <w:szCs w:val="22"/>
              </w:rPr>
            </w:pPr>
            <w:r w:rsidRPr="005801AD">
              <w:rPr>
                <w:color w:val="000000" w:themeColor="text1"/>
                <w:sz w:val="22"/>
                <w:szCs w:val="22"/>
              </w:rPr>
              <w:t>1% раствору</w:t>
            </w:r>
          </w:p>
          <w:p w14:paraId="3B73C07E" w14:textId="77777777" w:rsidR="009A1782" w:rsidRPr="005801AD" w:rsidRDefault="009A1782" w:rsidP="00E92A41">
            <w:pPr>
              <w:rPr>
                <w:color w:val="000000" w:themeColor="text1"/>
                <w:sz w:val="22"/>
                <w:szCs w:val="22"/>
              </w:rPr>
            </w:pPr>
            <w:r w:rsidRPr="005801AD">
              <w:rPr>
                <w:color w:val="000000" w:themeColor="text1"/>
                <w:sz w:val="22"/>
                <w:szCs w:val="22"/>
              </w:rPr>
              <w:t>уксусной кислоты и мыльно-щелочным растворам</w:t>
            </w:r>
          </w:p>
          <w:p w14:paraId="62AC79BD" w14:textId="77777777" w:rsidR="009A1782" w:rsidRPr="005801AD" w:rsidRDefault="009A1782" w:rsidP="00E92A41">
            <w:pPr>
              <w:rPr>
                <w:color w:val="000000" w:themeColor="text1"/>
                <w:sz w:val="22"/>
                <w:szCs w:val="22"/>
              </w:rPr>
            </w:pPr>
          </w:p>
        </w:tc>
        <w:tc>
          <w:tcPr>
            <w:tcW w:w="1970" w:type="dxa"/>
            <w:vMerge/>
            <w:tcBorders>
              <w:left w:val="single" w:sz="4" w:space="0" w:color="auto"/>
              <w:right w:val="single" w:sz="4" w:space="0" w:color="auto"/>
            </w:tcBorders>
          </w:tcPr>
          <w:p w14:paraId="0DC72AF2" w14:textId="77777777" w:rsidR="009A1782" w:rsidRPr="005801AD" w:rsidRDefault="009A1782" w:rsidP="009A1782">
            <w:pPr>
              <w:rPr>
                <w:color w:val="000000" w:themeColor="text1"/>
                <w:sz w:val="22"/>
                <w:szCs w:val="22"/>
              </w:rPr>
            </w:pPr>
          </w:p>
        </w:tc>
        <w:tc>
          <w:tcPr>
            <w:tcW w:w="2873" w:type="dxa"/>
            <w:tcBorders>
              <w:top w:val="single" w:sz="4" w:space="0" w:color="auto"/>
              <w:left w:val="single" w:sz="4" w:space="0" w:color="auto"/>
              <w:bottom w:val="single" w:sz="4" w:space="0" w:color="auto"/>
            </w:tcBorders>
          </w:tcPr>
          <w:p w14:paraId="44F1F9E7" w14:textId="77777777" w:rsidR="009A1782" w:rsidRPr="005801AD" w:rsidRDefault="009A1782" w:rsidP="00E92A41">
            <w:pPr>
              <w:rPr>
                <w:color w:val="000000" w:themeColor="text1"/>
                <w:sz w:val="22"/>
                <w:szCs w:val="22"/>
              </w:rPr>
            </w:pPr>
            <w:r w:rsidRPr="005801AD">
              <w:rPr>
                <w:color w:val="000000" w:themeColor="text1"/>
                <w:sz w:val="22"/>
                <w:szCs w:val="22"/>
              </w:rPr>
              <w:t xml:space="preserve">ГОСТ Р </w:t>
            </w:r>
            <w:proofErr w:type="gramStart"/>
            <w:r w:rsidRPr="005801AD">
              <w:rPr>
                <w:color w:val="000000" w:themeColor="text1"/>
                <w:sz w:val="22"/>
                <w:szCs w:val="22"/>
              </w:rPr>
              <w:t>50962-96</w:t>
            </w:r>
            <w:proofErr w:type="gramEnd"/>
            <w:r w:rsidRPr="005801AD">
              <w:rPr>
                <w:color w:val="000000" w:themeColor="text1"/>
                <w:sz w:val="22"/>
                <w:szCs w:val="22"/>
              </w:rPr>
              <w:t xml:space="preserve"> п.5.7</w:t>
            </w:r>
          </w:p>
          <w:p w14:paraId="2CC72CE1" w14:textId="7A59AE90" w:rsidR="00C9553C" w:rsidRPr="005801AD" w:rsidRDefault="00C9553C" w:rsidP="00C9553C">
            <w:pPr>
              <w:rPr>
                <w:color w:val="000000" w:themeColor="text1"/>
                <w:sz w:val="22"/>
                <w:szCs w:val="22"/>
              </w:rPr>
            </w:pPr>
            <w:r w:rsidRPr="005801AD">
              <w:rPr>
                <w:color w:val="000000" w:themeColor="text1"/>
                <w:sz w:val="22"/>
                <w:szCs w:val="22"/>
              </w:rPr>
              <w:t>ГОСТ 34827-</w:t>
            </w:r>
            <w:proofErr w:type="gramStart"/>
            <w:r w:rsidRPr="005801AD">
              <w:rPr>
                <w:color w:val="000000" w:themeColor="text1"/>
                <w:sz w:val="22"/>
                <w:szCs w:val="22"/>
              </w:rPr>
              <w:t>2022  п.</w:t>
            </w:r>
            <w:proofErr w:type="gramEnd"/>
            <w:r w:rsidRPr="005801AD">
              <w:rPr>
                <w:color w:val="000000" w:themeColor="text1"/>
                <w:sz w:val="22"/>
                <w:szCs w:val="22"/>
              </w:rPr>
              <w:t xml:space="preserve"> 6.7</w:t>
            </w:r>
          </w:p>
        </w:tc>
      </w:tr>
      <w:tr w:rsidR="005801AD" w:rsidRPr="005801AD" w14:paraId="68D40ABF" w14:textId="77777777" w:rsidTr="00AC59EF">
        <w:trPr>
          <w:cantSplit/>
          <w:trHeight w:val="370"/>
        </w:trPr>
        <w:tc>
          <w:tcPr>
            <w:tcW w:w="712" w:type="dxa"/>
            <w:tcBorders>
              <w:top w:val="single" w:sz="4" w:space="0" w:color="auto"/>
            </w:tcBorders>
          </w:tcPr>
          <w:p w14:paraId="694C5CA6" w14:textId="77777777" w:rsidR="009A1782" w:rsidRPr="005801AD" w:rsidRDefault="009A1782" w:rsidP="00E92A41">
            <w:pPr>
              <w:jc w:val="center"/>
              <w:rPr>
                <w:color w:val="000000" w:themeColor="text1"/>
                <w:sz w:val="22"/>
                <w:szCs w:val="22"/>
              </w:rPr>
            </w:pPr>
            <w:r w:rsidRPr="005801AD">
              <w:rPr>
                <w:color w:val="000000" w:themeColor="text1"/>
                <w:sz w:val="22"/>
                <w:szCs w:val="22"/>
              </w:rPr>
              <w:t>23.5</w:t>
            </w:r>
            <w:r w:rsidR="00EF64A2" w:rsidRPr="005801AD">
              <w:rPr>
                <w:color w:val="000000" w:themeColor="text1"/>
                <w:sz w:val="22"/>
                <w:szCs w:val="22"/>
              </w:rPr>
              <w:t>*</w:t>
            </w:r>
          </w:p>
        </w:tc>
        <w:tc>
          <w:tcPr>
            <w:tcW w:w="1843" w:type="dxa"/>
            <w:vMerge/>
          </w:tcPr>
          <w:p w14:paraId="318B28D8" w14:textId="77777777" w:rsidR="009A1782" w:rsidRPr="005801AD" w:rsidRDefault="009A1782" w:rsidP="00E92A41">
            <w:pPr>
              <w:rPr>
                <w:color w:val="000000" w:themeColor="text1"/>
                <w:sz w:val="22"/>
                <w:szCs w:val="22"/>
              </w:rPr>
            </w:pPr>
          </w:p>
        </w:tc>
        <w:tc>
          <w:tcPr>
            <w:tcW w:w="993" w:type="dxa"/>
            <w:vMerge/>
            <w:tcBorders>
              <w:right w:val="single" w:sz="4" w:space="0" w:color="auto"/>
            </w:tcBorders>
          </w:tcPr>
          <w:p w14:paraId="42AAA675" w14:textId="77777777" w:rsidR="009A1782" w:rsidRPr="005801AD" w:rsidRDefault="009A1782" w:rsidP="00E92A41">
            <w:pPr>
              <w:jc w:val="center"/>
              <w:rPr>
                <w:color w:val="000000" w:themeColor="text1"/>
                <w:sz w:val="22"/>
                <w:szCs w:val="22"/>
              </w:rPr>
            </w:pPr>
          </w:p>
        </w:tc>
        <w:tc>
          <w:tcPr>
            <w:tcW w:w="2125" w:type="dxa"/>
            <w:tcBorders>
              <w:top w:val="single" w:sz="4" w:space="0" w:color="auto"/>
              <w:left w:val="single" w:sz="4" w:space="0" w:color="auto"/>
              <w:bottom w:val="single" w:sz="4" w:space="0" w:color="auto"/>
              <w:right w:val="single" w:sz="4" w:space="0" w:color="auto"/>
            </w:tcBorders>
          </w:tcPr>
          <w:p w14:paraId="27C0B4FE" w14:textId="77777777" w:rsidR="009A1782" w:rsidRPr="005801AD" w:rsidRDefault="009A1782" w:rsidP="00E92A41">
            <w:pPr>
              <w:rPr>
                <w:color w:val="000000" w:themeColor="text1"/>
                <w:sz w:val="22"/>
                <w:szCs w:val="22"/>
              </w:rPr>
            </w:pPr>
            <w:r w:rsidRPr="005801AD">
              <w:rPr>
                <w:color w:val="000000" w:themeColor="text1"/>
                <w:sz w:val="22"/>
                <w:szCs w:val="22"/>
              </w:rPr>
              <w:t xml:space="preserve">Способность сохранять внешний вид и окраску, не деформироваться и не растрескиваться при воздействии горячей воды при температуре </w:t>
            </w:r>
          </w:p>
          <w:p w14:paraId="26EC29A0" w14:textId="77777777" w:rsidR="009A1782" w:rsidRPr="005801AD" w:rsidRDefault="009A1782" w:rsidP="00E92A41">
            <w:pPr>
              <w:rPr>
                <w:color w:val="000000" w:themeColor="text1"/>
                <w:sz w:val="22"/>
                <w:szCs w:val="22"/>
              </w:rPr>
            </w:pPr>
            <w:r w:rsidRPr="005801AD">
              <w:rPr>
                <w:color w:val="000000" w:themeColor="text1"/>
                <w:sz w:val="22"/>
                <w:szCs w:val="22"/>
              </w:rPr>
              <w:t>от 65 до 75 ˚С</w:t>
            </w:r>
          </w:p>
          <w:p w14:paraId="4D059F30" w14:textId="77777777" w:rsidR="009A1782" w:rsidRPr="005801AD" w:rsidRDefault="009A1782" w:rsidP="00E92A41">
            <w:pPr>
              <w:rPr>
                <w:color w:val="000000" w:themeColor="text1"/>
                <w:sz w:val="22"/>
                <w:szCs w:val="22"/>
              </w:rPr>
            </w:pPr>
          </w:p>
        </w:tc>
        <w:tc>
          <w:tcPr>
            <w:tcW w:w="1970" w:type="dxa"/>
            <w:vMerge/>
            <w:tcBorders>
              <w:left w:val="single" w:sz="4" w:space="0" w:color="auto"/>
              <w:right w:val="single" w:sz="4" w:space="0" w:color="auto"/>
            </w:tcBorders>
          </w:tcPr>
          <w:p w14:paraId="6BB8D9E3" w14:textId="77777777" w:rsidR="009A1782" w:rsidRPr="005801AD" w:rsidRDefault="009A1782" w:rsidP="00E92A41">
            <w:pPr>
              <w:rPr>
                <w:color w:val="000000" w:themeColor="text1"/>
                <w:sz w:val="22"/>
                <w:szCs w:val="22"/>
              </w:rPr>
            </w:pPr>
          </w:p>
        </w:tc>
        <w:tc>
          <w:tcPr>
            <w:tcW w:w="2873" w:type="dxa"/>
            <w:tcBorders>
              <w:top w:val="single" w:sz="4" w:space="0" w:color="auto"/>
              <w:left w:val="single" w:sz="4" w:space="0" w:color="auto"/>
              <w:bottom w:val="single" w:sz="4" w:space="0" w:color="auto"/>
            </w:tcBorders>
          </w:tcPr>
          <w:p w14:paraId="6C0C49CA" w14:textId="77777777" w:rsidR="009A1782" w:rsidRPr="005801AD" w:rsidRDefault="009A1782" w:rsidP="00E92A41">
            <w:pPr>
              <w:rPr>
                <w:color w:val="000000" w:themeColor="text1"/>
                <w:sz w:val="22"/>
                <w:szCs w:val="22"/>
              </w:rPr>
            </w:pPr>
            <w:r w:rsidRPr="005801AD">
              <w:rPr>
                <w:color w:val="000000" w:themeColor="text1"/>
                <w:sz w:val="22"/>
                <w:szCs w:val="22"/>
              </w:rPr>
              <w:t xml:space="preserve">ГОСТ Р </w:t>
            </w:r>
            <w:proofErr w:type="gramStart"/>
            <w:r w:rsidRPr="005801AD">
              <w:rPr>
                <w:color w:val="000000" w:themeColor="text1"/>
                <w:sz w:val="22"/>
                <w:szCs w:val="22"/>
              </w:rPr>
              <w:t>50962-96</w:t>
            </w:r>
            <w:proofErr w:type="gramEnd"/>
            <w:r w:rsidRPr="005801AD">
              <w:rPr>
                <w:color w:val="000000" w:themeColor="text1"/>
                <w:sz w:val="22"/>
                <w:szCs w:val="22"/>
              </w:rPr>
              <w:t xml:space="preserve"> п.5.5</w:t>
            </w:r>
          </w:p>
          <w:p w14:paraId="2D8BD76C" w14:textId="11E1F76B" w:rsidR="000A3E6A" w:rsidRPr="005801AD" w:rsidRDefault="000A3E6A" w:rsidP="000A3E6A">
            <w:pPr>
              <w:rPr>
                <w:color w:val="000000" w:themeColor="text1"/>
                <w:sz w:val="22"/>
                <w:szCs w:val="22"/>
              </w:rPr>
            </w:pPr>
            <w:r w:rsidRPr="005801AD">
              <w:rPr>
                <w:color w:val="000000" w:themeColor="text1"/>
                <w:sz w:val="22"/>
                <w:szCs w:val="22"/>
              </w:rPr>
              <w:t>ГОСТ 34827-</w:t>
            </w:r>
            <w:proofErr w:type="gramStart"/>
            <w:r w:rsidRPr="005801AD">
              <w:rPr>
                <w:color w:val="000000" w:themeColor="text1"/>
                <w:sz w:val="22"/>
                <w:szCs w:val="22"/>
              </w:rPr>
              <w:t>2022  п.</w:t>
            </w:r>
            <w:proofErr w:type="gramEnd"/>
            <w:r w:rsidRPr="005801AD">
              <w:rPr>
                <w:color w:val="000000" w:themeColor="text1"/>
                <w:sz w:val="22"/>
                <w:szCs w:val="22"/>
              </w:rPr>
              <w:t xml:space="preserve"> 6.5</w:t>
            </w:r>
          </w:p>
        </w:tc>
      </w:tr>
      <w:tr w:rsidR="005801AD" w:rsidRPr="005801AD" w14:paraId="500F480C" w14:textId="77777777" w:rsidTr="00AC59EF">
        <w:trPr>
          <w:cantSplit/>
          <w:trHeight w:val="370"/>
        </w:trPr>
        <w:tc>
          <w:tcPr>
            <w:tcW w:w="712" w:type="dxa"/>
            <w:tcBorders>
              <w:top w:val="single" w:sz="4" w:space="0" w:color="auto"/>
            </w:tcBorders>
          </w:tcPr>
          <w:p w14:paraId="29AD2A4A" w14:textId="77777777" w:rsidR="009A1782" w:rsidRPr="005801AD" w:rsidRDefault="009A1782" w:rsidP="00E92A41">
            <w:pPr>
              <w:jc w:val="center"/>
              <w:rPr>
                <w:color w:val="000000" w:themeColor="text1"/>
                <w:sz w:val="22"/>
                <w:szCs w:val="22"/>
              </w:rPr>
            </w:pPr>
            <w:r w:rsidRPr="005801AD">
              <w:rPr>
                <w:color w:val="000000" w:themeColor="text1"/>
                <w:sz w:val="22"/>
                <w:szCs w:val="22"/>
              </w:rPr>
              <w:t>23.6</w:t>
            </w:r>
            <w:r w:rsidR="00EF64A2" w:rsidRPr="005801AD">
              <w:rPr>
                <w:color w:val="000000" w:themeColor="text1"/>
                <w:sz w:val="22"/>
                <w:szCs w:val="22"/>
              </w:rPr>
              <w:t>*</w:t>
            </w:r>
          </w:p>
        </w:tc>
        <w:tc>
          <w:tcPr>
            <w:tcW w:w="1843" w:type="dxa"/>
            <w:vMerge/>
          </w:tcPr>
          <w:p w14:paraId="733C17BF" w14:textId="77777777" w:rsidR="009A1782" w:rsidRPr="005801AD" w:rsidRDefault="009A1782" w:rsidP="00E92A41">
            <w:pPr>
              <w:rPr>
                <w:color w:val="000000" w:themeColor="text1"/>
                <w:sz w:val="22"/>
                <w:szCs w:val="22"/>
              </w:rPr>
            </w:pPr>
          </w:p>
        </w:tc>
        <w:tc>
          <w:tcPr>
            <w:tcW w:w="993" w:type="dxa"/>
            <w:vMerge/>
            <w:tcBorders>
              <w:right w:val="single" w:sz="4" w:space="0" w:color="auto"/>
            </w:tcBorders>
          </w:tcPr>
          <w:p w14:paraId="6367E36F" w14:textId="77777777" w:rsidR="009A1782" w:rsidRPr="005801AD" w:rsidRDefault="009A1782" w:rsidP="00E92A41">
            <w:pPr>
              <w:jc w:val="center"/>
              <w:rPr>
                <w:color w:val="000000" w:themeColor="text1"/>
                <w:sz w:val="22"/>
                <w:szCs w:val="22"/>
              </w:rPr>
            </w:pPr>
          </w:p>
        </w:tc>
        <w:tc>
          <w:tcPr>
            <w:tcW w:w="2125" w:type="dxa"/>
            <w:tcBorders>
              <w:top w:val="single" w:sz="4" w:space="0" w:color="auto"/>
              <w:left w:val="single" w:sz="4" w:space="0" w:color="auto"/>
              <w:bottom w:val="single" w:sz="4" w:space="0" w:color="auto"/>
              <w:right w:val="single" w:sz="4" w:space="0" w:color="auto"/>
            </w:tcBorders>
          </w:tcPr>
          <w:p w14:paraId="238D0CA4" w14:textId="77777777" w:rsidR="009A1782" w:rsidRPr="005801AD" w:rsidRDefault="009A1782" w:rsidP="00D425D5">
            <w:pPr>
              <w:ind w:right="-107"/>
              <w:rPr>
                <w:color w:val="000000" w:themeColor="text1"/>
                <w:sz w:val="22"/>
                <w:szCs w:val="22"/>
              </w:rPr>
            </w:pPr>
            <w:r w:rsidRPr="005801AD">
              <w:rPr>
                <w:color w:val="000000" w:themeColor="text1"/>
                <w:sz w:val="22"/>
                <w:szCs w:val="22"/>
              </w:rPr>
              <w:t xml:space="preserve">Прочность изделий (отсутствие деформаций, трещин, сколов, разрушений после </w:t>
            </w:r>
          </w:p>
          <w:p w14:paraId="752AB7F5" w14:textId="77777777" w:rsidR="009A1782" w:rsidRPr="005801AD" w:rsidRDefault="009A1782" w:rsidP="00D425D5">
            <w:pPr>
              <w:ind w:right="-107"/>
              <w:rPr>
                <w:color w:val="000000" w:themeColor="text1"/>
                <w:sz w:val="22"/>
                <w:szCs w:val="22"/>
              </w:rPr>
            </w:pPr>
            <w:r w:rsidRPr="005801AD">
              <w:rPr>
                <w:color w:val="000000" w:themeColor="text1"/>
                <w:sz w:val="22"/>
                <w:szCs w:val="22"/>
              </w:rPr>
              <w:t>5-кратного падения)</w:t>
            </w:r>
          </w:p>
          <w:p w14:paraId="02E01DAE" w14:textId="77777777" w:rsidR="009A1782" w:rsidRPr="005801AD" w:rsidRDefault="009A1782" w:rsidP="00E92A41">
            <w:pPr>
              <w:rPr>
                <w:color w:val="000000" w:themeColor="text1"/>
                <w:sz w:val="22"/>
                <w:szCs w:val="22"/>
              </w:rPr>
            </w:pPr>
          </w:p>
        </w:tc>
        <w:tc>
          <w:tcPr>
            <w:tcW w:w="1970" w:type="dxa"/>
            <w:vMerge/>
            <w:tcBorders>
              <w:left w:val="single" w:sz="4" w:space="0" w:color="auto"/>
              <w:right w:val="single" w:sz="4" w:space="0" w:color="auto"/>
            </w:tcBorders>
          </w:tcPr>
          <w:p w14:paraId="6ADF506F" w14:textId="77777777" w:rsidR="009A1782" w:rsidRPr="005801AD" w:rsidRDefault="009A1782" w:rsidP="00E92A41">
            <w:pPr>
              <w:rPr>
                <w:color w:val="000000" w:themeColor="text1"/>
                <w:sz w:val="22"/>
                <w:szCs w:val="22"/>
              </w:rPr>
            </w:pPr>
          </w:p>
        </w:tc>
        <w:tc>
          <w:tcPr>
            <w:tcW w:w="2873" w:type="dxa"/>
            <w:tcBorders>
              <w:top w:val="single" w:sz="4" w:space="0" w:color="auto"/>
              <w:left w:val="single" w:sz="4" w:space="0" w:color="auto"/>
              <w:bottom w:val="single" w:sz="4" w:space="0" w:color="auto"/>
            </w:tcBorders>
          </w:tcPr>
          <w:p w14:paraId="3F36B9FA" w14:textId="77777777" w:rsidR="009A1782" w:rsidRPr="005801AD" w:rsidRDefault="009A1782" w:rsidP="00E92A41">
            <w:pPr>
              <w:rPr>
                <w:color w:val="000000" w:themeColor="text1"/>
                <w:sz w:val="22"/>
                <w:szCs w:val="22"/>
              </w:rPr>
            </w:pPr>
            <w:r w:rsidRPr="005801AD">
              <w:rPr>
                <w:color w:val="000000" w:themeColor="text1"/>
                <w:sz w:val="22"/>
                <w:szCs w:val="22"/>
              </w:rPr>
              <w:t xml:space="preserve">ГОСТ Р </w:t>
            </w:r>
            <w:proofErr w:type="gramStart"/>
            <w:r w:rsidRPr="005801AD">
              <w:rPr>
                <w:color w:val="000000" w:themeColor="text1"/>
                <w:sz w:val="22"/>
                <w:szCs w:val="22"/>
              </w:rPr>
              <w:t>50962-96</w:t>
            </w:r>
            <w:proofErr w:type="gramEnd"/>
            <w:r w:rsidRPr="005801AD">
              <w:rPr>
                <w:color w:val="000000" w:themeColor="text1"/>
                <w:sz w:val="22"/>
                <w:szCs w:val="22"/>
              </w:rPr>
              <w:t xml:space="preserve"> п.5.27</w:t>
            </w:r>
          </w:p>
          <w:p w14:paraId="141DA352" w14:textId="37B7E855" w:rsidR="000A3E6A" w:rsidRPr="005801AD" w:rsidRDefault="000A3E6A" w:rsidP="000A3E6A">
            <w:pPr>
              <w:rPr>
                <w:color w:val="000000" w:themeColor="text1"/>
                <w:sz w:val="22"/>
                <w:szCs w:val="22"/>
              </w:rPr>
            </w:pPr>
          </w:p>
        </w:tc>
      </w:tr>
    </w:tbl>
    <w:p w14:paraId="76B3FD66" w14:textId="77777777" w:rsidR="0087539D" w:rsidRPr="00A95393" w:rsidRDefault="0087539D">
      <w:pPr>
        <w:sectPr w:rsidR="0087539D" w:rsidRPr="00A95393" w:rsidSect="002A7C9E">
          <w:footerReference w:type="first" r:id="rId37"/>
          <w:type w:val="continuous"/>
          <w:pgSz w:w="11906" w:h="16838"/>
          <w:pgMar w:top="709" w:right="425" w:bottom="1418" w:left="1134" w:header="426" w:footer="322" w:gutter="0"/>
          <w:cols w:space="720"/>
          <w:titlePg/>
          <w:docGrid w:linePitch="360"/>
        </w:sectPr>
      </w:pPr>
    </w:p>
    <w:tbl>
      <w:tblPr>
        <w:tblW w:w="10516"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2"/>
        <w:gridCol w:w="1843"/>
        <w:gridCol w:w="993"/>
        <w:gridCol w:w="2125"/>
        <w:gridCol w:w="1866"/>
        <w:gridCol w:w="2977"/>
      </w:tblGrid>
      <w:tr w:rsidR="005801AD" w:rsidRPr="005801AD" w14:paraId="7EF0270F" w14:textId="77777777" w:rsidTr="00AC59EF">
        <w:trPr>
          <w:cantSplit/>
          <w:trHeight w:val="75"/>
        </w:trPr>
        <w:tc>
          <w:tcPr>
            <w:tcW w:w="712" w:type="dxa"/>
          </w:tcPr>
          <w:p w14:paraId="720D1688" w14:textId="77777777" w:rsidR="009A1782" w:rsidRPr="005801AD" w:rsidRDefault="009A1782" w:rsidP="00E92A41">
            <w:pPr>
              <w:jc w:val="center"/>
              <w:rPr>
                <w:color w:val="000000" w:themeColor="text1"/>
                <w:sz w:val="22"/>
                <w:szCs w:val="22"/>
              </w:rPr>
            </w:pPr>
            <w:r w:rsidRPr="005801AD">
              <w:rPr>
                <w:color w:val="000000" w:themeColor="text1"/>
                <w:sz w:val="22"/>
                <w:szCs w:val="22"/>
              </w:rPr>
              <w:lastRenderedPageBreak/>
              <w:t>23.7</w:t>
            </w:r>
            <w:r w:rsidR="00EF64A2" w:rsidRPr="005801AD">
              <w:rPr>
                <w:color w:val="000000" w:themeColor="text1"/>
                <w:sz w:val="22"/>
                <w:szCs w:val="22"/>
              </w:rPr>
              <w:t>*</w:t>
            </w:r>
          </w:p>
        </w:tc>
        <w:tc>
          <w:tcPr>
            <w:tcW w:w="1843" w:type="dxa"/>
            <w:vMerge w:val="restart"/>
          </w:tcPr>
          <w:p w14:paraId="7B264F92" w14:textId="77777777" w:rsidR="009A1782" w:rsidRPr="005801AD" w:rsidRDefault="009A1782" w:rsidP="00C87B00">
            <w:pPr>
              <w:rPr>
                <w:color w:val="000000" w:themeColor="text1"/>
                <w:sz w:val="22"/>
                <w:szCs w:val="22"/>
              </w:rPr>
            </w:pPr>
            <w:r w:rsidRPr="005801AD">
              <w:rPr>
                <w:color w:val="000000" w:themeColor="text1"/>
                <w:sz w:val="22"/>
                <w:szCs w:val="22"/>
              </w:rPr>
              <w:t xml:space="preserve">Посуда и </w:t>
            </w:r>
          </w:p>
          <w:p w14:paraId="07C79119" w14:textId="77777777" w:rsidR="009A1782" w:rsidRPr="005801AD" w:rsidRDefault="009A1782" w:rsidP="00C87B00">
            <w:pPr>
              <w:rPr>
                <w:color w:val="000000" w:themeColor="text1"/>
                <w:sz w:val="22"/>
                <w:szCs w:val="22"/>
              </w:rPr>
            </w:pPr>
            <w:r w:rsidRPr="005801AD">
              <w:rPr>
                <w:color w:val="000000" w:themeColor="text1"/>
                <w:sz w:val="22"/>
                <w:szCs w:val="22"/>
              </w:rPr>
              <w:t xml:space="preserve">столовые </w:t>
            </w:r>
          </w:p>
          <w:p w14:paraId="0E1625B5" w14:textId="77777777" w:rsidR="009A1782" w:rsidRPr="005801AD" w:rsidRDefault="009A1782" w:rsidP="00C87B00">
            <w:pPr>
              <w:rPr>
                <w:color w:val="000000" w:themeColor="text1"/>
                <w:sz w:val="22"/>
                <w:szCs w:val="22"/>
              </w:rPr>
            </w:pPr>
            <w:r w:rsidRPr="005801AD">
              <w:rPr>
                <w:color w:val="000000" w:themeColor="text1"/>
                <w:sz w:val="22"/>
                <w:szCs w:val="22"/>
              </w:rPr>
              <w:t xml:space="preserve">приборы из </w:t>
            </w:r>
          </w:p>
          <w:p w14:paraId="02B13805" w14:textId="77777777" w:rsidR="009A1782" w:rsidRPr="005801AD" w:rsidRDefault="009A1782" w:rsidP="00C87B00">
            <w:pPr>
              <w:rPr>
                <w:color w:val="000000" w:themeColor="text1"/>
                <w:sz w:val="22"/>
                <w:szCs w:val="22"/>
              </w:rPr>
            </w:pPr>
            <w:r w:rsidRPr="005801AD">
              <w:rPr>
                <w:color w:val="000000" w:themeColor="text1"/>
                <w:sz w:val="22"/>
                <w:szCs w:val="22"/>
              </w:rPr>
              <w:t>пластмассы</w:t>
            </w:r>
          </w:p>
        </w:tc>
        <w:tc>
          <w:tcPr>
            <w:tcW w:w="993" w:type="dxa"/>
            <w:vMerge w:val="restart"/>
            <w:tcBorders>
              <w:right w:val="single" w:sz="4" w:space="0" w:color="auto"/>
            </w:tcBorders>
          </w:tcPr>
          <w:p w14:paraId="63BED22F" w14:textId="77777777" w:rsidR="009A1782" w:rsidRPr="005801AD" w:rsidRDefault="009A1782" w:rsidP="00C87B00">
            <w:pPr>
              <w:jc w:val="center"/>
              <w:rPr>
                <w:color w:val="000000" w:themeColor="text1"/>
                <w:sz w:val="22"/>
                <w:szCs w:val="22"/>
              </w:rPr>
            </w:pPr>
            <w:r w:rsidRPr="005801AD">
              <w:rPr>
                <w:color w:val="000000" w:themeColor="text1"/>
                <w:sz w:val="22"/>
                <w:szCs w:val="22"/>
              </w:rPr>
              <w:t>3924</w:t>
            </w:r>
          </w:p>
        </w:tc>
        <w:tc>
          <w:tcPr>
            <w:tcW w:w="2125" w:type="dxa"/>
            <w:tcBorders>
              <w:top w:val="single" w:sz="4" w:space="0" w:color="auto"/>
              <w:left w:val="single" w:sz="4" w:space="0" w:color="auto"/>
              <w:bottom w:val="single" w:sz="4" w:space="0" w:color="auto"/>
              <w:right w:val="single" w:sz="4" w:space="0" w:color="auto"/>
            </w:tcBorders>
          </w:tcPr>
          <w:p w14:paraId="2A924206" w14:textId="77777777" w:rsidR="009A1782" w:rsidRPr="005801AD" w:rsidRDefault="009A1782" w:rsidP="009A1782">
            <w:pPr>
              <w:rPr>
                <w:color w:val="000000" w:themeColor="text1"/>
                <w:sz w:val="22"/>
                <w:szCs w:val="22"/>
              </w:rPr>
            </w:pPr>
            <w:r w:rsidRPr="005801AD">
              <w:rPr>
                <w:color w:val="000000" w:themeColor="text1"/>
                <w:sz w:val="22"/>
                <w:szCs w:val="22"/>
              </w:rPr>
              <w:t>Отсутствие острых (режущих, колющих) кромок и краев, выступающего литника над опорной поверхностью</w:t>
            </w:r>
          </w:p>
        </w:tc>
        <w:tc>
          <w:tcPr>
            <w:tcW w:w="1866" w:type="dxa"/>
            <w:vMerge w:val="restart"/>
            <w:tcBorders>
              <w:left w:val="single" w:sz="4" w:space="0" w:color="auto"/>
              <w:right w:val="single" w:sz="4" w:space="0" w:color="auto"/>
            </w:tcBorders>
          </w:tcPr>
          <w:p w14:paraId="47FBAEB4" w14:textId="77777777" w:rsidR="009A1782" w:rsidRPr="005801AD" w:rsidRDefault="009A1782" w:rsidP="009A1782">
            <w:pPr>
              <w:rPr>
                <w:color w:val="000000" w:themeColor="text1"/>
                <w:sz w:val="22"/>
                <w:szCs w:val="22"/>
              </w:rPr>
            </w:pPr>
            <w:r w:rsidRPr="005801AD">
              <w:rPr>
                <w:color w:val="000000" w:themeColor="text1"/>
                <w:sz w:val="22"/>
                <w:szCs w:val="22"/>
              </w:rPr>
              <w:t>ТР ТС 007/2011</w:t>
            </w:r>
          </w:p>
          <w:p w14:paraId="1D6A1705" w14:textId="77777777" w:rsidR="009A1782" w:rsidRPr="005801AD" w:rsidRDefault="009A1782" w:rsidP="009A1782">
            <w:pPr>
              <w:rPr>
                <w:color w:val="000000" w:themeColor="text1"/>
                <w:sz w:val="22"/>
                <w:szCs w:val="22"/>
              </w:rPr>
            </w:pPr>
            <w:r w:rsidRPr="005801AD">
              <w:rPr>
                <w:color w:val="000000" w:themeColor="text1"/>
                <w:sz w:val="22"/>
                <w:szCs w:val="22"/>
              </w:rPr>
              <w:t>Ст.4 п.3</w:t>
            </w:r>
          </w:p>
          <w:p w14:paraId="0A01D650" w14:textId="77777777" w:rsidR="009A1782" w:rsidRPr="005801AD" w:rsidRDefault="009A1782" w:rsidP="00E92A41">
            <w:pPr>
              <w:rPr>
                <w:color w:val="000000" w:themeColor="text1"/>
                <w:sz w:val="22"/>
                <w:szCs w:val="22"/>
              </w:rPr>
            </w:pPr>
          </w:p>
        </w:tc>
        <w:tc>
          <w:tcPr>
            <w:tcW w:w="2977" w:type="dxa"/>
            <w:tcBorders>
              <w:top w:val="single" w:sz="4" w:space="0" w:color="auto"/>
              <w:left w:val="single" w:sz="4" w:space="0" w:color="auto"/>
              <w:bottom w:val="single" w:sz="4" w:space="0" w:color="auto"/>
            </w:tcBorders>
          </w:tcPr>
          <w:p w14:paraId="03877716" w14:textId="5EE6392F" w:rsidR="009A1782" w:rsidRPr="005801AD" w:rsidRDefault="009A1782" w:rsidP="00E92A41">
            <w:pPr>
              <w:rPr>
                <w:color w:val="000000" w:themeColor="text1"/>
                <w:sz w:val="22"/>
                <w:szCs w:val="22"/>
              </w:rPr>
            </w:pPr>
            <w:r w:rsidRPr="005801AD">
              <w:rPr>
                <w:color w:val="000000" w:themeColor="text1"/>
                <w:sz w:val="22"/>
                <w:szCs w:val="22"/>
              </w:rPr>
              <w:t>ГОСТ Р 50962-96 п.5.2</w:t>
            </w:r>
            <w:r w:rsidR="002926CF" w:rsidRPr="005801AD">
              <w:rPr>
                <w:color w:val="000000" w:themeColor="text1"/>
                <w:sz w:val="22"/>
                <w:szCs w:val="22"/>
              </w:rPr>
              <w:t xml:space="preserve"> ГОСТ 34827-</w:t>
            </w:r>
            <w:proofErr w:type="gramStart"/>
            <w:r w:rsidR="002926CF" w:rsidRPr="005801AD">
              <w:rPr>
                <w:color w:val="000000" w:themeColor="text1"/>
                <w:sz w:val="22"/>
                <w:szCs w:val="22"/>
              </w:rPr>
              <w:t>2022  п.</w:t>
            </w:r>
            <w:proofErr w:type="gramEnd"/>
            <w:r w:rsidR="002926CF" w:rsidRPr="005801AD">
              <w:rPr>
                <w:color w:val="000000" w:themeColor="text1"/>
                <w:sz w:val="22"/>
                <w:szCs w:val="22"/>
              </w:rPr>
              <w:t xml:space="preserve"> 6.2</w:t>
            </w:r>
          </w:p>
        </w:tc>
      </w:tr>
      <w:tr w:rsidR="005801AD" w:rsidRPr="005801AD" w14:paraId="1F839AD6" w14:textId="77777777" w:rsidTr="00AC59EF">
        <w:trPr>
          <w:cantSplit/>
        </w:trPr>
        <w:tc>
          <w:tcPr>
            <w:tcW w:w="712" w:type="dxa"/>
          </w:tcPr>
          <w:p w14:paraId="5E1760C2" w14:textId="77777777" w:rsidR="009A1782" w:rsidRPr="005801AD" w:rsidRDefault="009A1782" w:rsidP="00E92A41">
            <w:pPr>
              <w:jc w:val="center"/>
              <w:rPr>
                <w:color w:val="000000" w:themeColor="text1"/>
                <w:sz w:val="22"/>
                <w:szCs w:val="22"/>
              </w:rPr>
            </w:pPr>
            <w:r w:rsidRPr="005801AD">
              <w:rPr>
                <w:color w:val="000000" w:themeColor="text1"/>
                <w:sz w:val="22"/>
                <w:szCs w:val="22"/>
              </w:rPr>
              <w:t>23.8</w:t>
            </w:r>
            <w:r w:rsidR="00EF64A2" w:rsidRPr="005801AD">
              <w:rPr>
                <w:color w:val="000000" w:themeColor="text1"/>
                <w:sz w:val="22"/>
                <w:szCs w:val="22"/>
              </w:rPr>
              <w:t>*</w:t>
            </w:r>
          </w:p>
        </w:tc>
        <w:tc>
          <w:tcPr>
            <w:tcW w:w="1843" w:type="dxa"/>
            <w:vMerge/>
          </w:tcPr>
          <w:p w14:paraId="41E7EB7C" w14:textId="77777777" w:rsidR="009A1782" w:rsidRPr="005801AD" w:rsidRDefault="009A1782" w:rsidP="00E92A41">
            <w:pPr>
              <w:rPr>
                <w:color w:val="000000" w:themeColor="text1"/>
                <w:sz w:val="22"/>
                <w:szCs w:val="22"/>
              </w:rPr>
            </w:pPr>
          </w:p>
        </w:tc>
        <w:tc>
          <w:tcPr>
            <w:tcW w:w="993" w:type="dxa"/>
            <w:vMerge/>
            <w:tcBorders>
              <w:right w:val="single" w:sz="4" w:space="0" w:color="auto"/>
            </w:tcBorders>
          </w:tcPr>
          <w:p w14:paraId="7941DB4B" w14:textId="77777777" w:rsidR="009A1782" w:rsidRPr="005801AD" w:rsidRDefault="009A1782" w:rsidP="00E92A41">
            <w:pPr>
              <w:jc w:val="center"/>
              <w:rPr>
                <w:color w:val="000000" w:themeColor="text1"/>
                <w:sz w:val="22"/>
                <w:szCs w:val="22"/>
              </w:rPr>
            </w:pPr>
          </w:p>
        </w:tc>
        <w:tc>
          <w:tcPr>
            <w:tcW w:w="2125" w:type="dxa"/>
            <w:tcBorders>
              <w:top w:val="single" w:sz="4" w:space="0" w:color="auto"/>
              <w:left w:val="single" w:sz="4" w:space="0" w:color="auto"/>
              <w:right w:val="single" w:sz="4" w:space="0" w:color="auto"/>
            </w:tcBorders>
          </w:tcPr>
          <w:p w14:paraId="6E86D7FC" w14:textId="77777777" w:rsidR="009A1782" w:rsidRPr="005801AD" w:rsidRDefault="009A1782" w:rsidP="00E92A41">
            <w:pPr>
              <w:rPr>
                <w:color w:val="000000" w:themeColor="text1"/>
                <w:sz w:val="22"/>
                <w:szCs w:val="22"/>
              </w:rPr>
            </w:pPr>
            <w:r w:rsidRPr="005801AD">
              <w:rPr>
                <w:color w:val="000000" w:themeColor="text1"/>
                <w:sz w:val="22"/>
                <w:szCs w:val="22"/>
              </w:rPr>
              <w:t>Герметичность и способность не пропускать воду крышек бутылочек и других аналогичных изделий</w:t>
            </w:r>
          </w:p>
        </w:tc>
        <w:tc>
          <w:tcPr>
            <w:tcW w:w="1866" w:type="dxa"/>
            <w:vMerge/>
            <w:tcBorders>
              <w:left w:val="single" w:sz="4" w:space="0" w:color="auto"/>
              <w:right w:val="single" w:sz="4" w:space="0" w:color="auto"/>
            </w:tcBorders>
          </w:tcPr>
          <w:p w14:paraId="4618D59C" w14:textId="77777777" w:rsidR="009A1782" w:rsidRPr="005801AD" w:rsidRDefault="009A1782" w:rsidP="00CF02EA">
            <w:pPr>
              <w:rPr>
                <w:color w:val="000000" w:themeColor="text1"/>
                <w:sz w:val="22"/>
                <w:szCs w:val="22"/>
              </w:rPr>
            </w:pPr>
          </w:p>
        </w:tc>
        <w:tc>
          <w:tcPr>
            <w:tcW w:w="2977" w:type="dxa"/>
            <w:tcBorders>
              <w:top w:val="single" w:sz="4" w:space="0" w:color="auto"/>
              <w:left w:val="single" w:sz="4" w:space="0" w:color="auto"/>
            </w:tcBorders>
          </w:tcPr>
          <w:p w14:paraId="41C78D46" w14:textId="77777777" w:rsidR="009A1782" w:rsidRPr="005801AD" w:rsidRDefault="009A1782" w:rsidP="00E92A41">
            <w:pPr>
              <w:rPr>
                <w:color w:val="000000" w:themeColor="text1"/>
                <w:sz w:val="22"/>
                <w:szCs w:val="22"/>
              </w:rPr>
            </w:pPr>
            <w:r w:rsidRPr="005801AD">
              <w:rPr>
                <w:color w:val="000000" w:themeColor="text1"/>
                <w:sz w:val="22"/>
                <w:szCs w:val="22"/>
              </w:rPr>
              <w:t xml:space="preserve">ГОСТ Р </w:t>
            </w:r>
            <w:proofErr w:type="gramStart"/>
            <w:r w:rsidRPr="005801AD">
              <w:rPr>
                <w:color w:val="000000" w:themeColor="text1"/>
                <w:sz w:val="22"/>
                <w:szCs w:val="22"/>
              </w:rPr>
              <w:t>50962-96</w:t>
            </w:r>
            <w:proofErr w:type="gramEnd"/>
            <w:r w:rsidRPr="005801AD">
              <w:rPr>
                <w:color w:val="000000" w:themeColor="text1"/>
                <w:sz w:val="22"/>
                <w:szCs w:val="22"/>
              </w:rPr>
              <w:t xml:space="preserve"> п.5.26</w:t>
            </w:r>
          </w:p>
        </w:tc>
      </w:tr>
      <w:tr w:rsidR="005801AD" w:rsidRPr="005801AD" w14:paraId="4413E3CC" w14:textId="77777777" w:rsidTr="00AC59EF">
        <w:trPr>
          <w:cantSplit/>
          <w:trHeight w:val="318"/>
        </w:trPr>
        <w:tc>
          <w:tcPr>
            <w:tcW w:w="712" w:type="dxa"/>
          </w:tcPr>
          <w:p w14:paraId="16D7C682" w14:textId="77777777" w:rsidR="009A1782" w:rsidRPr="005801AD" w:rsidRDefault="009A1782" w:rsidP="00E92A41">
            <w:pPr>
              <w:jc w:val="center"/>
              <w:rPr>
                <w:color w:val="000000" w:themeColor="text1"/>
                <w:sz w:val="22"/>
                <w:szCs w:val="22"/>
              </w:rPr>
            </w:pPr>
            <w:r w:rsidRPr="005801AD">
              <w:rPr>
                <w:color w:val="000000" w:themeColor="text1"/>
                <w:sz w:val="22"/>
                <w:szCs w:val="22"/>
              </w:rPr>
              <w:t>24.1</w:t>
            </w:r>
            <w:r w:rsidR="00EF64A2" w:rsidRPr="005801AD">
              <w:rPr>
                <w:color w:val="000000" w:themeColor="text1"/>
                <w:sz w:val="22"/>
                <w:szCs w:val="22"/>
              </w:rPr>
              <w:t>*</w:t>
            </w:r>
          </w:p>
        </w:tc>
        <w:tc>
          <w:tcPr>
            <w:tcW w:w="1843" w:type="dxa"/>
            <w:vMerge w:val="restart"/>
          </w:tcPr>
          <w:p w14:paraId="6EE716A1" w14:textId="77777777" w:rsidR="009A1782" w:rsidRPr="005801AD" w:rsidRDefault="009A1782" w:rsidP="00E92A41">
            <w:pPr>
              <w:rPr>
                <w:color w:val="000000" w:themeColor="text1"/>
                <w:sz w:val="22"/>
                <w:szCs w:val="22"/>
              </w:rPr>
            </w:pPr>
            <w:r w:rsidRPr="005801AD">
              <w:rPr>
                <w:color w:val="000000" w:themeColor="text1"/>
                <w:sz w:val="22"/>
                <w:szCs w:val="22"/>
              </w:rPr>
              <w:t xml:space="preserve">Посуда и </w:t>
            </w:r>
          </w:p>
          <w:p w14:paraId="325C218A" w14:textId="77777777" w:rsidR="009A1782" w:rsidRPr="005801AD" w:rsidRDefault="009A1782" w:rsidP="00E92A41">
            <w:pPr>
              <w:rPr>
                <w:color w:val="000000" w:themeColor="text1"/>
                <w:sz w:val="22"/>
                <w:szCs w:val="22"/>
              </w:rPr>
            </w:pPr>
            <w:r w:rsidRPr="005801AD">
              <w:rPr>
                <w:color w:val="000000" w:themeColor="text1"/>
                <w:sz w:val="22"/>
                <w:szCs w:val="22"/>
              </w:rPr>
              <w:t xml:space="preserve">столовые </w:t>
            </w:r>
          </w:p>
          <w:p w14:paraId="137F7923" w14:textId="77777777" w:rsidR="009A1782" w:rsidRPr="005801AD" w:rsidRDefault="009A1782" w:rsidP="00E92A41">
            <w:pPr>
              <w:rPr>
                <w:color w:val="000000" w:themeColor="text1"/>
                <w:sz w:val="22"/>
                <w:szCs w:val="22"/>
              </w:rPr>
            </w:pPr>
            <w:r w:rsidRPr="005801AD">
              <w:rPr>
                <w:color w:val="000000" w:themeColor="text1"/>
                <w:sz w:val="22"/>
                <w:szCs w:val="22"/>
              </w:rPr>
              <w:t xml:space="preserve">приборы из стекла, </w:t>
            </w:r>
          </w:p>
          <w:p w14:paraId="1C56EA91" w14:textId="77777777" w:rsidR="009A1782" w:rsidRPr="005801AD" w:rsidRDefault="009A1782" w:rsidP="00E92A41">
            <w:pPr>
              <w:rPr>
                <w:color w:val="000000" w:themeColor="text1"/>
                <w:sz w:val="22"/>
                <w:szCs w:val="22"/>
              </w:rPr>
            </w:pPr>
            <w:r w:rsidRPr="005801AD">
              <w:rPr>
                <w:color w:val="000000" w:themeColor="text1"/>
                <w:sz w:val="22"/>
                <w:szCs w:val="22"/>
              </w:rPr>
              <w:t>стеклокерамики, керамики</w:t>
            </w:r>
          </w:p>
        </w:tc>
        <w:tc>
          <w:tcPr>
            <w:tcW w:w="993" w:type="dxa"/>
            <w:vMerge w:val="restart"/>
            <w:tcBorders>
              <w:right w:val="single" w:sz="4" w:space="0" w:color="auto"/>
            </w:tcBorders>
          </w:tcPr>
          <w:p w14:paraId="4D716EA7" w14:textId="77777777" w:rsidR="00A80BB6" w:rsidRPr="005801AD" w:rsidRDefault="00A80BB6" w:rsidP="00A80BB6">
            <w:pPr>
              <w:jc w:val="center"/>
              <w:rPr>
                <w:color w:val="000000" w:themeColor="text1"/>
                <w:sz w:val="22"/>
                <w:szCs w:val="22"/>
              </w:rPr>
            </w:pPr>
            <w:r w:rsidRPr="005801AD">
              <w:rPr>
                <w:color w:val="000000" w:themeColor="text1"/>
                <w:sz w:val="22"/>
                <w:szCs w:val="22"/>
              </w:rPr>
              <w:t>6911</w:t>
            </w:r>
          </w:p>
          <w:p w14:paraId="13AEDC6E" w14:textId="77777777" w:rsidR="00A80BB6" w:rsidRPr="005801AD" w:rsidRDefault="00A80BB6" w:rsidP="00A80BB6">
            <w:pPr>
              <w:jc w:val="center"/>
              <w:rPr>
                <w:color w:val="000000" w:themeColor="text1"/>
                <w:sz w:val="22"/>
                <w:szCs w:val="22"/>
              </w:rPr>
            </w:pPr>
            <w:r w:rsidRPr="005801AD">
              <w:rPr>
                <w:color w:val="000000" w:themeColor="text1"/>
                <w:sz w:val="22"/>
                <w:szCs w:val="22"/>
              </w:rPr>
              <w:t>7010</w:t>
            </w:r>
          </w:p>
          <w:p w14:paraId="364B20AF" w14:textId="77777777" w:rsidR="00A80BB6" w:rsidRPr="005801AD" w:rsidRDefault="00A80BB6" w:rsidP="00A80BB6">
            <w:pPr>
              <w:jc w:val="center"/>
              <w:rPr>
                <w:color w:val="000000" w:themeColor="text1"/>
                <w:sz w:val="22"/>
                <w:szCs w:val="22"/>
              </w:rPr>
            </w:pPr>
            <w:r w:rsidRPr="005801AD">
              <w:rPr>
                <w:color w:val="000000" w:themeColor="text1"/>
                <w:sz w:val="22"/>
                <w:szCs w:val="22"/>
              </w:rPr>
              <w:t>7013</w:t>
            </w:r>
          </w:p>
          <w:p w14:paraId="7B31A04E" w14:textId="77777777" w:rsidR="00A80BB6" w:rsidRPr="005801AD" w:rsidRDefault="00A80BB6" w:rsidP="00A80BB6">
            <w:pPr>
              <w:jc w:val="center"/>
              <w:rPr>
                <w:color w:val="000000" w:themeColor="text1"/>
                <w:sz w:val="22"/>
                <w:szCs w:val="22"/>
              </w:rPr>
            </w:pPr>
            <w:r w:rsidRPr="005801AD">
              <w:rPr>
                <w:color w:val="000000" w:themeColor="text1"/>
                <w:sz w:val="22"/>
                <w:szCs w:val="22"/>
              </w:rPr>
              <w:t>7323</w:t>
            </w:r>
          </w:p>
          <w:p w14:paraId="39DFBC29" w14:textId="77777777" w:rsidR="00A80BB6" w:rsidRPr="005801AD" w:rsidRDefault="00A80BB6" w:rsidP="00A80BB6">
            <w:pPr>
              <w:jc w:val="center"/>
              <w:rPr>
                <w:color w:val="000000" w:themeColor="text1"/>
                <w:sz w:val="22"/>
                <w:szCs w:val="22"/>
              </w:rPr>
            </w:pPr>
            <w:r w:rsidRPr="005801AD">
              <w:rPr>
                <w:color w:val="000000" w:themeColor="text1"/>
                <w:sz w:val="22"/>
                <w:szCs w:val="22"/>
              </w:rPr>
              <w:t>8215</w:t>
            </w:r>
          </w:p>
          <w:p w14:paraId="5742330E" w14:textId="77777777" w:rsidR="009A1782" w:rsidRPr="005801AD" w:rsidRDefault="00A80BB6" w:rsidP="00A80BB6">
            <w:pPr>
              <w:jc w:val="center"/>
              <w:rPr>
                <w:color w:val="000000" w:themeColor="text1"/>
                <w:sz w:val="22"/>
                <w:szCs w:val="22"/>
              </w:rPr>
            </w:pPr>
            <w:r w:rsidRPr="005801AD">
              <w:rPr>
                <w:color w:val="000000" w:themeColor="text1"/>
                <w:sz w:val="22"/>
                <w:szCs w:val="22"/>
              </w:rPr>
              <w:t>8208</w:t>
            </w:r>
          </w:p>
        </w:tc>
        <w:tc>
          <w:tcPr>
            <w:tcW w:w="2125" w:type="dxa"/>
            <w:tcBorders>
              <w:top w:val="single" w:sz="4" w:space="0" w:color="auto"/>
              <w:left w:val="single" w:sz="4" w:space="0" w:color="auto"/>
              <w:right w:val="single" w:sz="4" w:space="0" w:color="auto"/>
            </w:tcBorders>
          </w:tcPr>
          <w:p w14:paraId="21AD88D6" w14:textId="77777777" w:rsidR="009A1782" w:rsidRPr="005801AD" w:rsidRDefault="009A1782" w:rsidP="00E92A41">
            <w:pPr>
              <w:rPr>
                <w:color w:val="000000" w:themeColor="text1"/>
                <w:sz w:val="22"/>
                <w:szCs w:val="22"/>
              </w:rPr>
            </w:pPr>
            <w:r w:rsidRPr="005801AD">
              <w:rPr>
                <w:color w:val="000000" w:themeColor="text1"/>
                <w:sz w:val="22"/>
                <w:szCs w:val="22"/>
              </w:rPr>
              <w:t xml:space="preserve">Термическая устойчивость изделий из стекла </w:t>
            </w:r>
          </w:p>
        </w:tc>
        <w:tc>
          <w:tcPr>
            <w:tcW w:w="1866" w:type="dxa"/>
            <w:vMerge w:val="restart"/>
            <w:tcBorders>
              <w:left w:val="single" w:sz="4" w:space="0" w:color="auto"/>
              <w:right w:val="single" w:sz="4" w:space="0" w:color="auto"/>
            </w:tcBorders>
          </w:tcPr>
          <w:p w14:paraId="19675109" w14:textId="77777777" w:rsidR="009A1782" w:rsidRPr="005801AD" w:rsidRDefault="009A1782" w:rsidP="00E92A41">
            <w:pPr>
              <w:rPr>
                <w:color w:val="000000" w:themeColor="text1"/>
                <w:sz w:val="22"/>
                <w:szCs w:val="22"/>
              </w:rPr>
            </w:pPr>
            <w:r w:rsidRPr="005801AD">
              <w:rPr>
                <w:color w:val="000000" w:themeColor="text1"/>
                <w:sz w:val="22"/>
                <w:szCs w:val="22"/>
              </w:rPr>
              <w:t>ТР ТС 007/2011</w:t>
            </w:r>
          </w:p>
          <w:p w14:paraId="2B9C9133" w14:textId="77777777" w:rsidR="009A1782" w:rsidRPr="005801AD" w:rsidRDefault="009A1782" w:rsidP="00E92A41">
            <w:pPr>
              <w:rPr>
                <w:color w:val="000000" w:themeColor="text1"/>
                <w:sz w:val="22"/>
                <w:szCs w:val="22"/>
              </w:rPr>
            </w:pPr>
            <w:r w:rsidRPr="005801AD">
              <w:rPr>
                <w:color w:val="000000" w:themeColor="text1"/>
                <w:sz w:val="22"/>
                <w:szCs w:val="22"/>
              </w:rPr>
              <w:t>Ст.4 п.4</w:t>
            </w:r>
          </w:p>
        </w:tc>
        <w:tc>
          <w:tcPr>
            <w:tcW w:w="2977" w:type="dxa"/>
            <w:tcBorders>
              <w:top w:val="single" w:sz="4" w:space="0" w:color="auto"/>
              <w:left w:val="single" w:sz="4" w:space="0" w:color="auto"/>
            </w:tcBorders>
          </w:tcPr>
          <w:p w14:paraId="307B1D95" w14:textId="77777777" w:rsidR="009A1782" w:rsidRPr="005801AD" w:rsidRDefault="009A1782" w:rsidP="00E92A41">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30407-96</w:t>
            </w:r>
            <w:proofErr w:type="gramEnd"/>
            <w:r w:rsidRPr="005801AD">
              <w:rPr>
                <w:color w:val="000000" w:themeColor="text1"/>
                <w:sz w:val="22"/>
                <w:szCs w:val="22"/>
              </w:rPr>
              <w:t xml:space="preserve"> (ИСО 7086-1-82) п.8.6</w:t>
            </w:r>
          </w:p>
          <w:p w14:paraId="7E2A9E9D" w14:textId="156F1836" w:rsidR="009A1782" w:rsidRPr="005801AD" w:rsidRDefault="009A1782" w:rsidP="00E92A41">
            <w:pPr>
              <w:rPr>
                <w:color w:val="000000" w:themeColor="text1"/>
                <w:sz w:val="22"/>
                <w:szCs w:val="22"/>
              </w:rPr>
            </w:pPr>
            <w:r w:rsidRPr="005801AD">
              <w:rPr>
                <w:color w:val="000000" w:themeColor="text1"/>
                <w:sz w:val="22"/>
                <w:szCs w:val="22"/>
              </w:rPr>
              <w:t>ГОСТ 30407-</w:t>
            </w:r>
            <w:r w:rsidR="004E5D14" w:rsidRPr="005801AD">
              <w:rPr>
                <w:color w:val="000000" w:themeColor="text1"/>
                <w:sz w:val="22"/>
                <w:szCs w:val="22"/>
              </w:rPr>
              <w:t>20</w:t>
            </w:r>
            <w:r w:rsidRPr="005801AD">
              <w:rPr>
                <w:color w:val="000000" w:themeColor="text1"/>
                <w:sz w:val="22"/>
                <w:szCs w:val="22"/>
              </w:rPr>
              <w:t>19</w:t>
            </w:r>
          </w:p>
        </w:tc>
      </w:tr>
      <w:tr w:rsidR="005801AD" w:rsidRPr="005801AD" w14:paraId="5F35CDE7" w14:textId="77777777" w:rsidTr="00AC59EF">
        <w:trPr>
          <w:cantSplit/>
        </w:trPr>
        <w:tc>
          <w:tcPr>
            <w:tcW w:w="712" w:type="dxa"/>
          </w:tcPr>
          <w:p w14:paraId="4A16DF34" w14:textId="77777777" w:rsidR="009A1782" w:rsidRPr="005801AD" w:rsidRDefault="009A1782" w:rsidP="00E92A41">
            <w:pPr>
              <w:jc w:val="center"/>
              <w:rPr>
                <w:color w:val="000000" w:themeColor="text1"/>
                <w:sz w:val="22"/>
                <w:szCs w:val="22"/>
              </w:rPr>
            </w:pPr>
            <w:r w:rsidRPr="005801AD">
              <w:rPr>
                <w:color w:val="000000" w:themeColor="text1"/>
                <w:sz w:val="22"/>
                <w:szCs w:val="22"/>
              </w:rPr>
              <w:t>24.2</w:t>
            </w:r>
            <w:r w:rsidR="00EF64A2" w:rsidRPr="005801AD">
              <w:rPr>
                <w:color w:val="000000" w:themeColor="text1"/>
                <w:sz w:val="22"/>
                <w:szCs w:val="22"/>
              </w:rPr>
              <w:t>*</w:t>
            </w:r>
          </w:p>
        </w:tc>
        <w:tc>
          <w:tcPr>
            <w:tcW w:w="1843" w:type="dxa"/>
            <w:vMerge/>
          </w:tcPr>
          <w:p w14:paraId="6A7D9C6A" w14:textId="77777777" w:rsidR="009A1782" w:rsidRPr="005801AD" w:rsidRDefault="009A1782" w:rsidP="00E92A41">
            <w:pPr>
              <w:rPr>
                <w:color w:val="000000" w:themeColor="text1"/>
                <w:sz w:val="22"/>
                <w:szCs w:val="22"/>
              </w:rPr>
            </w:pPr>
          </w:p>
        </w:tc>
        <w:tc>
          <w:tcPr>
            <w:tcW w:w="993" w:type="dxa"/>
            <w:vMerge/>
            <w:tcBorders>
              <w:right w:val="single" w:sz="4" w:space="0" w:color="auto"/>
            </w:tcBorders>
          </w:tcPr>
          <w:p w14:paraId="6FE67622" w14:textId="77777777" w:rsidR="009A1782" w:rsidRPr="005801AD" w:rsidRDefault="009A1782" w:rsidP="00E92A41">
            <w:pPr>
              <w:jc w:val="center"/>
              <w:rPr>
                <w:color w:val="000000" w:themeColor="text1"/>
                <w:sz w:val="22"/>
                <w:szCs w:val="22"/>
              </w:rPr>
            </w:pPr>
          </w:p>
        </w:tc>
        <w:tc>
          <w:tcPr>
            <w:tcW w:w="2125" w:type="dxa"/>
            <w:tcBorders>
              <w:top w:val="single" w:sz="4" w:space="0" w:color="auto"/>
              <w:left w:val="single" w:sz="4" w:space="0" w:color="auto"/>
              <w:bottom w:val="single" w:sz="4" w:space="0" w:color="auto"/>
              <w:right w:val="single" w:sz="4" w:space="0" w:color="auto"/>
            </w:tcBorders>
          </w:tcPr>
          <w:p w14:paraId="774ED834" w14:textId="77777777" w:rsidR="009A1782" w:rsidRPr="005801AD" w:rsidRDefault="009A1782" w:rsidP="00E92A41">
            <w:pPr>
              <w:ind w:right="-109"/>
              <w:rPr>
                <w:color w:val="000000" w:themeColor="text1"/>
                <w:sz w:val="22"/>
                <w:szCs w:val="22"/>
              </w:rPr>
            </w:pPr>
            <w:r w:rsidRPr="005801AD">
              <w:rPr>
                <w:color w:val="000000" w:themeColor="text1"/>
                <w:sz w:val="22"/>
                <w:szCs w:val="22"/>
              </w:rPr>
              <w:t xml:space="preserve">Термическая устойчивость изделий из керамики </w:t>
            </w:r>
          </w:p>
        </w:tc>
        <w:tc>
          <w:tcPr>
            <w:tcW w:w="1866" w:type="dxa"/>
            <w:vMerge/>
            <w:tcBorders>
              <w:left w:val="single" w:sz="4" w:space="0" w:color="auto"/>
              <w:right w:val="single" w:sz="4" w:space="0" w:color="auto"/>
            </w:tcBorders>
          </w:tcPr>
          <w:p w14:paraId="26C94BC9" w14:textId="77777777" w:rsidR="009A1782" w:rsidRPr="005801AD" w:rsidRDefault="009A1782" w:rsidP="00E92A41">
            <w:pPr>
              <w:rPr>
                <w:color w:val="000000" w:themeColor="text1"/>
                <w:sz w:val="22"/>
                <w:szCs w:val="22"/>
              </w:rPr>
            </w:pPr>
          </w:p>
        </w:tc>
        <w:tc>
          <w:tcPr>
            <w:tcW w:w="2977" w:type="dxa"/>
            <w:tcBorders>
              <w:top w:val="single" w:sz="4" w:space="0" w:color="auto"/>
              <w:left w:val="single" w:sz="4" w:space="0" w:color="auto"/>
              <w:bottom w:val="single" w:sz="4" w:space="0" w:color="auto"/>
            </w:tcBorders>
          </w:tcPr>
          <w:p w14:paraId="136D3277" w14:textId="77777777" w:rsidR="009A1782" w:rsidRPr="005801AD" w:rsidRDefault="009A1782" w:rsidP="00E92A41">
            <w:pPr>
              <w:rPr>
                <w:color w:val="000000" w:themeColor="text1"/>
                <w:sz w:val="22"/>
                <w:szCs w:val="22"/>
              </w:rPr>
            </w:pPr>
            <w:r w:rsidRPr="005801AD">
              <w:rPr>
                <w:color w:val="000000" w:themeColor="text1"/>
                <w:sz w:val="22"/>
                <w:szCs w:val="22"/>
              </w:rPr>
              <w:t>ГОСТ 32091-2013</w:t>
            </w:r>
          </w:p>
        </w:tc>
      </w:tr>
      <w:tr w:rsidR="005801AD" w:rsidRPr="005801AD" w14:paraId="0584348C" w14:textId="77777777" w:rsidTr="00AC59EF">
        <w:trPr>
          <w:cantSplit/>
        </w:trPr>
        <w:tc>
          <w:tcPr>
            <w:tcW w:w="712" w:type="dxa"/>
            <w:tcBorders>
              <w:bottom w:val="single" w:sz="4" w:space="0" w:color="auto"/>
            </w:tcBorders>
          </w:tcPr>
          <w:p w14:paraId="2E290C7B" w14:textId="77777777" w:rsidR="009A1782" w:rsidRPr="005801AD" w:rsidRDefault="009A1782" w:rsidP="00E92A41">
            <w:pPr>
              <w:jc w:val="center"/>
              <w:rPr>
                <w:color w:val="000000" w:themeColor="text1"/>
                <w:sz w:val="22"/>
                <w:szCs w:val="22"/>
              </w:rPr>
            </w:pPr>
            <w:r w:rsidRPr="005801AD">
              <w:rPr>
                <w:color w:val="000000" w:themeColor="text1"/>
                <w:sz w:val="22"/>
                <w:szCs w:val="22"/>
              </w:rPr>
              <w:t>24.3</w:t>
            </w:r>
            <w:r w:rsidR="00EF64A2" w:rsidRPr="005801AD">
              <w:rPr>
                <w:color w:val="000000" w:themeColor="text1"/>
                <w:sz w:val="22"/>
                <w:szCs w:val="22"/>
              </w:rPr>
              <w:t>*</w:t>
            </w:r>
          </w:p>
        </w:tc>
        <w:tc>
          <w:tcPr>
            <w:tcW w:w="1843" w:type="dxa"/>
            <w:vMerge/>
          </w:tcPr>
          <w:p w14:paraId="77D0A44B" w14:textId="77777777" w:rsidR="009A1782" w:rsidRPr="005801AD" w:rsidRDefault="009A1782" w:rsidP="00E92A41">
            <w:pPr>
              <w:rPr>
                <w:color w:val="000000" w:themeColor="text1"/>
                <w:sz w:val="22"/>
                <w:szCs w:val="22"/>
              </w:rPr>
            </w:pPr>
          </w:p>
        </w:tc>
        <w:tc>
          <w:tcPr>
            <w:tcW w:w="993" w:type="dxa"/>
            <w:vMerge/>
            <w:tcBorders>
              <w:right w:val="single" w:sz="4" w:space="0" w:color="auto"/>
            </w:tcBorders>
          </w:tcPr>
          <w:p w14:paraId="1A3BDABE" w14:textId="77777777" w:rsidR="009A1782" w:rsidRPr="005801AD" w:rsidRDefault="009A1782" w:rsidP="00E92A41">
            <w:pPr>
              <w:jc w:val="center"/>
              <w:rPr>
                <w:color w:val="000000" w:themeColor="text1"/>
                <w:sz w:val="22"/>
                <w:szCs w:val="22"/>
              </w:rPr>
            </w:pPr>
          </w:p>
        </w:tc>
        <w:tc>
          <w:tcPr>
            <w:tcW w:w="2125" w:type="dxa"/>
            <w:tcBorders>
              <w:top w:val="single" w:sz="4" w:space="0" w:color="auto"/>
              <w:left w:val="single" w:sz="4" w:space="0" w:color="auto"/>
              <w:bottom w:val="single" w:sz="4" w:space="0" w:color="auto"/>
              <w:right w:val="single" w:sz="4" w:space="0" w:color="auto"/>
            </w:tcBorders>
          </w:tcPr>
          <w:p w14:paraId="05436A7E" w14:textId="77777777" w:rsidR="009A1782" w:rsidRPr="005801AD" w:rsidRDefault="009A1782" w:rsidP="00E92A41">
            <w:pPr>
              <w:rPr>
                <w:color w:val="000000" w:themeColor="text1"/>
                <w:sz w:val="22"/>
                <w:szCs w:val="22"/>
              </w:rPr>
            </w:pPr>
            <w:r w:rsidRPr="005801AD">
              <w:rPr>
                <w:color w:val="000000" w:themeColor="text1"/>
                <w:sz w:val="22"/>
                <w:szCs w:val="22"/>
              </w:rPr>
              <w:t xml:space="preserve">Прочность крепления ручек изделий из стекла </w:t>
            </w:r>
          </w:p>
        </w:tc>
        <w:tc>
          <w:tcPr>
            <w:tcW w:w="1866" w:type="dxa"/>
            <w:vMerge/>
            <w:tcBorders>
              <w:left w:val="single" w:sz="4" w:space="0" w:color="auto"/>
              <w:right w:val="single" w:sz="4" w:space="0" w:color="auto"/>
            </w:tcBorders>
          </w:tcPr>
          <w:p w14:paraId="0659117C" w14:textId="77777777" w:rsidR="009A1782" w:rsidRPr="005801AD" w:rsidRDefault="009A1782" w:rsidP="00E92A41">
            <w:pPr>
              <w:rPr>
                <w:color w:val="000000" w:themeColor="text1"/>
                <w:sz w:val="22"/>
                <w:szCs w:val="22"/>
              </w:rPr>
            </w:pPr>
          </w:p>
        </w:tc>
        <w:tc>
          <w:tcPr>
            <w:tcW w:w="2977" w:type="dxa"/>
            <w:tcBorders>
              <w:top w:val="single" w:sz="4" w:space="0" w:color="auto"/>
              <w:left w:val="single" w:sz="4" w:space="0" w:color="auto"/>
              <w:bottom w:val="single" w:sz="4" w:space="0" w:color="auto"/>
            </w:tcBorders>
          </w:tcPr>
          <w:p w14:paraId="568FEC7E" w14:textId="77777777" w:rsidR="009A1782" w:rsidRPr="005801AD" w:rsidRDefault="009A1782" w:rsidP="00CF02EA">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30407-96</w:t>
            </w:r>
            <w:proofErr w:type="gramEnd"/>
            <w:r w:rsidRPr="005801AD">
              <w:rPr>
                <w:color w:val="000000" w:themeColor="text1"/>
                <w:sz w:val="22"/>
                <w:szCs w:val="22"/>
              </w:rPr>
              <w:t xml:space="preserve"> п.8.9</w:t>
            </w:r>
          </w:p>
          <w:p w14:paraId="22006DE2" w14:textId="7E916287" w:rsidR="00AE32C7" w:rsidRPr="005801AD" w:rsidRDefault="00AE32C7" w:rsidP="00AE32C7">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30407-2019</w:t>
            </w:r>
            <w:proofErr w:type="gramEnd"/>
            <w:r w:rsidRPr="005801AD">
              <w:rPr>
                <w:color w:val="000000" w:themeColor="text1"/>
                <w:sz w:val="22"/>
                <w:szCs w:val="22"/>
              </w:rPr>
              <w:t xml:space="preserve"> п. 7.8</w:t>
            </w:r>
          </w:p>
        </w:tc>
      </w:tr>
      <w:tr w:rsidR="005801AD" w:rsidRPr="005801AD" w14:paraId="2A1935F1" w14:textId="77777777" w:rsidTr="00AC59EF">
        <w:trPr>
          <w:cantSplit/>
        </w:trPr>
        <w:tc>
          <w:tcPr>
            <w:tcW w:w="712" w:type="dxa"/>
            <w:tcBorders>
              <w:top w:val="single" w:sz="4" w:space="0" w:color="auto"/>
            </w:tcBorders>
          </w:tcPr>
          <w:p w14:paraId="3BE0903D" w14:textId="77777777" w:rsidR="009A1782" w:rsidRPr="005801AD" w:rsidRDefault="009A1782" w:rsidP="00E92A41">
            <w:pPr>
              <w:jc w:val="center"/>
              <w:rPr>
                <w:color w:val="000000" w:themeColor="text1"/>
                <w:sz w:val="22"/>
                <w:szCs w:val="22"/>
              </w:rPr>
            </w:pPr>
            <w:r w:rsidRPr="005801AD">
              <w:rPr>
                <w:color w:val="000000" w:themeColor="text1"/>
                <w:sz w:val="22"/>
                <w:szCs w:val="22"/>
              </w:rPr>
              <w:t>24.4</w:t>
            </w:r>
            <w:r w:rsidR="00EF64A2" w:rsidRPr="005801AD">
              <w:rPr>
                <w:color w:val="000000" w:themeColor="text1"/>
                <w:sz w:val="22"/>
                <w:szCs w:val="22"/>
              </w:rPr>
              <w:t>*</w:t>
            </w:r>
          </w:p>
        </w:tc>
        <w:tc>
          <w:tcPr>
            <w:tcW w:w="1843" w:type="dxa"/>
            <w:vMerge/>
          </w:tcPr>
          <w:p w14:paraId="310A4289" w14:textId="77777777" w:rsidR="009A1782" w:rsidRPr="005801AD" w:rsidRDefault="009A1782" w:rsidP="00E92A41">
            <w:pPr>
              <w:rPr>
                <w:color w:val="000000" w:themeColor="text1"/>
                <w:sz w:val="22"/>
                <w:szCs w:val="22"/>
              </w:rPr>
            </w:pPr>
          </w:p>
        </w:tc>
        <w:tc>
          <w:tcPr>
            <w:tcW w:w="993" w:type="dxa"/>
            <w:vMerge/>
            <w:tcBorders>
              <w:right w:val="single" w:sz="4" w:space="0" w:color="auto"/>
            </w:tcBorders>
          </w:tcPr>
          <w:p w14:paraId="71A75B75" w14:textId="77777777" w:rsidR="009A1782" w:rsidRPr="005801AD" w:rsidRDefault="009A1782" w:rsidP="00E92A41">
            <w:pPr>
              <w:jc w:val="center"/>
              <w:rPr>
                <w:color w:val="000000" w:themeColor="text1"/>
                <w:sz w:val="22"/>
                <w:szCs w:val="22"/>
              </w:rPr>
            </w:pPr>
          </w:p>
        </w:tc>
        <w:tc>
          <w:tcPr>
            <w:tcW w:w="2125" w:type="dxa"/>
            <w:tcBorders>
              <w:top w:val="single" w:sz="4" w:space="0" w:color="auto"/>
              <w:left w:val="single" w:sz="4" w:space="0" w:color="auto"/>
              <w:bottom w:val="single" w:sz="4" w:space="0" w:color="auto"/>
              <w:right w:val="single" w:sz="4" w:space="0" w:color="auto"/>
            </w:tcBorders>
          </w:tcPr>
          <w:p w14:paraId="3C6C819A" w14:textId="77777777" w:rsidR="009A1782" w:rsidRPr="005801AD" w:rsidRDefault="009A1782" w:rsidP="00E92A41">
            <w:pPr>
              <w:rPr>
                <w:color w:val="000000" w:themeColor="text1"/>
                <w:sz w:val="22"/>
                <w:szCs w:val="22"/>
              </w:rPr>
            </w:pPr>
            <w:r w:rsidRPr="005801AD">
              <w:rPr>
                <w:color w:val="000000" w:themeColor="text1"/>
                <w:sz w:val="22"/>
                <w:szCs w:val="22"/>
              </w:rPr>
              <w:t xml:space="preserve">Прочность крепления </w:t>
            </w:r>
          </w:p>
          <w:p w14:paraId="29B4D294" w14:textId="77777777" w:rsidR="009A1782" w:rsidRPr="005801AD" w:rsidRDefault="009A1782" w:rsidP="00E92A41">
            <w:pPr>
              <w:rPr>
                <w:color w:val="000000" w:themeColor="text1"/>
                <w:sz w:val="22"/>
                <w:szCs w:val="22"/>
              </w:rPr>
            </w:pPr>
            <w:r w:rsidRPr="005801AD">
              <w:rPr>
                <w:color w:val="000000" w:themeColor="text1"/>
                <w:sz w:val="22"/>
                <w:szCs w:val="22"/>
              </w:rPr>
              <w:t xml:space="preserve">ручек изделий из </w:t>
            </w:r>
          </w:p>
          <w:p w14:paraId="18FF453F" w14:textId="77777777" w:rsidR="009A1782" w:rsidRPr="005801AD" w:rsidRDefault="009A1782" w:rsidP="00E92A41">
            <w:pPr>
              <w:rPr>
                <w:color w:val="000000" w:themeColor="text1"/>
                <w:sz w:val="22"/>
                <w:szCs w:val="22"/>
                <w:u w:val="single"/>
              </w:rPr>
            </w:pPr>
            <w:r w:rsidRPr="005801AD">
              <w:rPr>
                <w:color w:val="000000" w:themeColor="text1"/>
                <w:sz w:val="22"/>
                <w:szCs w:val="22"/>
              </w:rPr>
              <w:t xml:space="preserve">керамики </w:t>
            </w:r>
          </w:p>
        </w:tc>
        <w:tc>
          <w:tcPr>
            <w:tcW w:w="1866" w:type="dxa"/>
            <w:vMerge/>
            <w:tcBorders>
              <w:left w:val="single" w:sz="4" w:space="0" w:color="auto"/>
              <w:right w:val="single" w:sz="4" w:space="0" w:color="auto"/>
            </w:tcBorders>
          </w:tcPr>
          <w:p w14:paraId="14102E52" w14:textId="77777777" w:rsidR="009A1782" w:rsidRPr="005801AD" w:rsidRDefault="009A1782" w:rsidP="00E92A41">
            <w:pPr>
              <w:rPr>
                <w:color w:val="000000" w:themeColor="text1"/>
                <w:sz w:val="22"/>
                <w:szCs w:val="22"/>
              </w:rPr>
            </w:pPr>
          </w:p>
        </w:tc>
        <w:tc>
          <w:tcPr>
            <w:tcW w:w="2977" w:type="dxa"/>
            <w:tcBorders>
              <w:top w:val="single" w:sz="4" w:space="0" w:color="auto"/>
              <w:left w:val="single" w:sz="4" w:space="0" w:color="auto"/>
              <w:bottom w:val="single" w:sz="4" w:space="0" w:color="auto"/>
            </w:tcBorders>
          </w:tcPr>
          <w:p w14:paraId="4BCDCE9D" w14:textId="77777777" w:rsidR="009A1782" w:rsidRPr="005801AD" w:rsidRDefault="009A1782" w:rsidP="00E92A41">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28391-89</w:t>
            </w:r>
            <w:proofErr w:type="gramEnd"/>
            <w:r w:rsidRPr="005801AD">
              <w:rPr>
                <w:color w:val="000000" w:themeColor="text1"/>
                <w:sz w:val="22"/>
                <w:szCs w:val="22"/>
              </w:rPr>
              <w:t xml:space="preserve"> п.3.4</w:t>
            </w:r>
          </w:p>
          <w:p w14:paraId="317C3A2C" w14:textId="77777777" w:rsidR="009A1782" w:rsidRPr="005801AD" w:rsidRDefault="009A1782" w:rsidP="00E92A41">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32094-2013</w:t>
            </w:r>
            <w:proofErr w:type="gramEnd"/>
            <w:r w:rsidRPr="005801AD">
              <w:rPr>
                <w:color w:val="000000" w:themeColor="text1"/>
                <w:sz w:val="22"/>
                <w:szCs w:val="22"/>
              </w:rPr>
              <w:t xml:space="preserve"> п. 6.6</w:t>
            </w:r>
          </w:p>
          <w:p w14:paraId="05D07B5C" w14:textId="77777777" w:rsidR="009A1782" w:rsidRPr="005801AD" w:rsidRDefault="009A1782" w:rsidP="00E92A41">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32092-2013</w:t>
            </w:r>
            <w:proofErr w:type="gramEnd"/>
            <w:r w:rsidRPr="005801AD">
              <w:rPr>
                <w:color w:val="000000" w:themeColor="text1"/>
                <w:sz w:val="22"/>
                <w:szCs w:val="22"/>
              </w:rPr>
              <w:t xml:space="preserve"> п. 6.6</w:t>
            </w:r>
          </w:p>
        </w:tc>
      </w:tr>
      <w:tr w:rsidR="005801AD" w:rsidRPr="005801AD" w14:paraId="77FB4B63" w14:textId="77777777" w:rsidTr="00AC59EF">
        <w:trPr>
          <w:cantSplit/>
          <w:trHeight w:val="1067"/>
        </w:trPr>
        <w:tc>
          <w:tcPr>
            <w:tcW w:w="712" w:type="dxa"/>
          </w:tcPr>
          <w:p w14:paraId="243716E6" w14:textId="77777777" w:rsidR="009A1782" w:rsidRPr="005801AD" w:rsidRDefault="009A1782" w:rsidP="00E92A41">
            <w:pPr>
              <w:jc w:val="center"/>
              <w:rPr>
                <w:color w:val="000000" w:themeColor="text1"/>
                <w:sz w:val="22"/>
                <w:szCs w:val="22"/>
              </w:rPr>
            </w:pPr>
            <w:r w:rsidRPr="005801AD">
              <w:rPr>
                <w:color w:val="000000" w:themeColor="text1"/>
                <w:sz w:val="22"/>
                <w:szCs w:val="22"/>
              </w:rPr>
              <w:t>24.5</w:t>
            </w:r>
            <w:r w:rsidR="00EF64A2" w:rsidRPr="005801AD">
              <w:rPr>
                <w:color w:val="000000" w:themeColor="text1"/>
                <w:sz w:val="22"/>
                <w:szCs w:val="22"/>
              </w:rPr>
              <w:t>*</w:t>
            </w:r>
          </w:p>
        </w:tc>
        <w:tc>
          <w:tcPr>
            <w:tcW w:w="1843" w:type="dxa"/>
            <w:vMerge/>
          </w:tcPr>
          <w:p w14:paraId="70763FCE" w14:textId="77777777" w:rsidR="009A1782" w:rsidRPr="005801AD" w:rsidRDefault="009A1782" w:rsidP="00E92A41">
            <w:pPr>
              <w:rPr>
                <w:color w:val="000000" w:themeColor="text1"/>
                <w:sz w:val="22"/>
                <w:szCs w:val="22"/>
              </w:rPr>
            </w:pPr>
          </w:p>
        </w:tc>
        <w:tc>
          <w:tcPr>
            <w:tcW w:w="993" w:type="dxa"/>
            <w:vMerge/>
            <w:tcBorders>
              <w:right w:val="single" w:sz="4" w:space="0" w:color="auto"/>
            </w:tcBorders>
          </w:tcPr>
          <w:p w14:paraId="037AC244" w14:textId="77777777" w:rsidR="009A1782" w:rsidRPr="005801AD" w:rsidRDefault="009A1782" w:rsidP="00E92A41">
            <w:pPr>
              <w:jc w:val="center"/>
              <w:rPr>
                <w:color w:val="000000" w:themeColor="text1"/>
                <w:sz w:val="22"/>
                <w:szCs w:val="22"/>
              </w:rPr>
            </w:pPr>
          </w:p>
        </w:tc>
        <w:tc>
          <w:tcPr>
            <w:tcW w:w="2125" w:type="dxa"/>
            <w:tcBorders>
              <w:top w:val="single" w:sz="4" w:space="0" w:color="auto"/>
              <w:left w:val="single" w:sz="4" w:space="0" w:color="auto"/>
              <w:bottom w:val="single" w:sz="4" w:space="0" w:color="auto"/>
              <w:right w:val="single" w:sz="4" w:space="0" w:color="auto"/>
            </w:tcBorders>
          </w:tcPr>
          <w:p w14:paraId="177B6B12" w14:textId="77777777" w:rsidR="009A1782" w:rsidRPr="005801AD" w:rsidRDefault="009A1782" w:rsidP="00E92A41">
            <w:pPr>
              <w:rPr>
                <w:color w:val="000000" w:themeColor="text1"/>
                <w:sz w:val="22"/>
                <w:szCs w:val="22"/>
              </w:rPr>
            </w:pPr>
            <w:r w:rsidRPr="005801AD">
              <w:rPr>
                <w:color w:val="000000" w:themeColor="text1"/>
                <w:sz w:val="22"/>
                <w:szCs w:val="22"/>
              </w:rPr>
              <w:t>Внешний вид изделий (сколы, прорезные грани, прилипшие кусочки стекла, режущие или осыпающиеся частицы, сквозные</w:t>
            </w:r>
          </w:p>
          <w:p w14:paraId="74C74623" w14:textId="77777777" w:rsidR="009A1782" w:rsidRPr="005801AD" w:rsidRDefault="009A1782" w:rsidP="009A1782">
            <w:pPr>
              <w:rPr>
                <w:color w:val="000000" w:themeColor="text1"/>
                <w:sz w:val="22"/>
                <w:szCs w:val="22"/>
              </w:rPr>
            </w:pPr>
            <w:r w:rsidRPr="005801AD">
              <w:rPr>
                <w:color w:val="000000" w:themeColor="text1"/>
                <w:sz w:val="22"/>
                <w:szCs w:val="22"/>
              </w:rPr>
              <w:t xml:space="preserve">просечки и инородные включения) </w:t>
            </w:r>
          </w:p>
        </w:tc>
        <w:tc>
          <w:tcPr>
            <w:tcW w:w="1866" w:type="dxa"/>
            <w:vMerge/>
            <w:tcBorders>
              <w:left w:val="single" w:sz="4" w:space="0" w:color="auto"/>
              <w:right w:val="single" w:sz="4" w:space="0" w:color="auto"/>
            </w:tcBorders>
          </w:tcPr>
          <w:p w14:paraId="1BDA9A30" w14:textId="77777777" w:rsidR="009A1782" w:rsidRPr="005801AD" w:rsidRDefault="009A1782" w:rsidP="00E92A41">
            <w:pPr>
              <w:rPr>
                <w:color w:val="000000" w:themeColor="text1"/>
                <w:sz w:val="22"/>
                <w:szCs w:val="22"/>
              </w:rPr>
            </w:pPr>
          </w:p>
        </w:tc>
        <w:tc>
          <w:tcPr>
            <w:tcW w:w="2977" w:type="dxa"/>
            <w:tcBorders>
              <w:top w:val="single" w:sz="4" w:space="0" w:color="auto"/>
              <w:left w:val="single" w:sz="4" w:space="0" w:color="auto"/>
              <w:bottom w:val="single" w:sz="4" w:space="0" w:color="auto"/>
            </w:tcBorders>
          </w:tcPr>
          <w:p w14:paraId="2C59E573" w14:textId="77777777" w:rsidR="009A1782" w:rsidRPr="005801AD" w:rsidRDefault="009A1782" w:rsidP="00E92A41">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30407-96</w:t>
            </w:r>
            <w:proofErr w:type="gramEnd"/>
            <w:r w:rsidRPr="005801AD">
              <w:rPr>
                <w:color w:val="000000" w:themeColor="text1"/>
                <w:sz w:val="22"/>
                <w:szCs w:val="22"/>
              </w:rPr>
              <w:t xml:space="preserve"> п.8.1 </w:t>
            </w:r>
          </w:p>
          <w:p w14:paraId="0FC44798" w14:textId="264B7E9B" w:rsidR="009A1782" w:rsidRPr="005801AD" w:rsidRDefault="009A1782" w:rsidP="00E92A41">
            <w:pPr>
              <w:rPr>
                <w:color w:val="000000" w:themeColor="text1"/>
                <w:sz w:val="22"/>
                <w:szCs w:val="22"/>
              </w:rPr>
            </w:pPr>
            <w:r w:rsidRPr="005801AD">
              <w:rPr>
                <w:color w:val="000000" w:themeColor="text1"/>
                <w:sz w:val="22"/>
                <w:szCs w:val="22"/>
              </w:rPr>
              <w:t>ГОСТ 30407-</w:t>
            </w:r>
            <w:r w:rsidR="00703CB9" w:rsidRPr="005801AD">
              <w:rPr>
                <w:color w:val="000000" w:themeColor="text1"/>
                <w:sz w:val="22"/>
                <w:szCs w:val="22"/>
              </w:rPr>
              <w:t>20</w:t>
            </w:r>
            <w:r w:rsidRPr="005801AD">
              <w:rPr>
                <w:color w:val="000000" w:themeColor="text1"/>
                <w:sz w:val="22"/>
                <w:szCs w:val="22"/>
              </w:rPr>
              <w:t>19</w:t>
            </w:r>
          </w:p>
        </w:tc>
      </w:tr>
      <w:tr w:rsidR="005801AD" w:rsidRPr="005801AD" w14:paraId="54987B92" w14:textId="77777777" w:rsidTr="00AC59EF">
        <w:trPr>
          <w:cantSplit/>
          <w:trHeight w:val="1067"/>
        </w:trPr>
        <w:tc>
          <w:tcPr>
            <w:tcW w:w="712" w:type="dxa"/>
          </w:tcPr>
          <w:p w14:paraId="7E880581" w14:textId="77777777" w:rsidR="009A1782" w:rsidRPr="005801AD" w:rsidRDefault="009A1782" w:rsidP="00E92A41">
            <w:pPr>
              <w:jc w:val="center"/>
              <w:rPr>
                <w:color w:val="000000" w:themeColor="text1"/>
                <w:sz w:val="22"/>
                <w:szCs w:val="22"/>
              </w:rPr>
            </w:pPr>
            <w:r w:rsidRPr="005801AD">
              <w:rPr>
                <w:color w:val="000000" w:themeColor="text1"/>
                <w:sz w:val="22"/>
                <w:szCs w:val="22"/>
              </w:rPr>
              <w:t>24.6</w:t>
            </w:r>
            <w:r w:rsidR="00EF64A2" w:rsidRPr="005801AD">
              <w:rPr>
                <w:color w:val="000000" w:themeColor="text1"/>
                <w:sz w:val="22"/>
                <w:szCs w:val="22"/>
              </w:rPr>
              <w:t>*</w:t>
            </w:r>
          </w:p>
        </w:tc>
        <w:tc>
          <w:tcPr>
            <w:tcW w:w="1843" w:type="dxa"/>
            <w:vMerge/>
          </w:tcPr>
          <w:p w14:paraId="43481F79" w14:textId="77777777" w:rsidR="009A1782" w:rsidRPr="005801AD" w:rsidRDefault="009A1782" w:rsidP="00E92A41">
            <w:pPr>
              <w:rPr>
                <w:color w:val="000000" w:themeColor="text1"/>
                <w:sz w:val="22"/>
                <w:szCs w:val="22"/>
              </w:rPr>
            </w:pPr>
          </w:p>
        </w:tc>
        <w:tc>
          <w:tcPr>
            <w:tcW w:w="993" w:type="dxa"/>
            <w:vMerge/>
            <w:tcBorders>
              <w:right w:val="single" w:sz="4" w:space="0" w:color="auto"/>
            </w:tcBorders>
          </w:tcPr>
          <w:p w14:paraId="40EC374E" w14:textId="77777777" w:rsidR="009A1782" w:rsidRPr="005801AD" w:rsidRDefault="009A1782" w:rsidP="00E92A41">
            <w:pPr>
              <w:jc w:val="center"/>
              <w:rPr>
                <w:color w:val="000000" w:themeColor="text1"/>
                <w:sz w:val="22"/>
                <w:szCs w:val="22"/>
              </w:rPr>
            </w:pPr>
          </w:p>
        </w:tc>
        <w:tc>
          <w:tcPr>
            <w:tcW w:w="2125" w:type="dxa"/>
            <w:tcBorders>
              <w:top w:val="single" w:sz="4" w:space="0" w:color="auto"/>
              <w:left w:val="single" w:sz="4" w:space="0" w:color="auto"/>
              <w:bottom w:val="single" w:sz="4" w:space="0" w:color="auto"/>
              <w:right w:val="single" w:sz="4" w:space="0" w:color="auto"/>
            </w:tcBorders>
          </w:tcPr>
          <w:p w14:paraId="411276B7" w14:textId="77777777" w:rsidR="009A1782" w:rsidRPr="005801AD" w:rsidRDefault="009A1782" w:rsidP="00E92A41">
            <w:pPr>
              <w:rPr>
                <w:color w:val="000000" w:themeColor="text1"/>
                <w:sz w:val="22"/>
                <w:szCs w:val="22"/>
              </w:rPr>
            </w:pPr>
            <w:r w:rsidRPr="005801AD">
              <w:rPr>
                <w:color w:val="000000" w:themeColor="text1"/>
                <w:sz w:val="22"/>
                <w:szCs w:val="22"/>
              </w:rPr>
              <w:t xml:space="preserve">Наличие декоративных </w:t>
            </w:r>
          </w:p>
          <w:p w14:paraId="7C6119FA" w14:textId="77777777" w:rsidR="009A1782" w:rsidRPr="005801AD" w:rsidRDefault="009A1782" w:rsidP="009A1782">
            <w:pPr>
              <w:rPr>
                <w:color w:val="000000" w:themeColor="text1"/>
                <w:sz w:val="22"/>
                <w:szCs w:val="22"/>
              </w:rPr>
            </w:pPr>
            <w:r w:rsidRPr="005801AD">
              <w:rPr>
                <w:color w:val="000000" w:themeColor="text1"/>
                <w:sz w:val="22"/>
                <w:szCs w:val="22"/>
              </w:rPr>
              <w:t>покрытий на внутренней поверхности посуды из стекла</w:t>
            </w:r>
          </w:p>
        </w:tc>
        <w:tc>
          <w:tcPr>
            <w:tcW w:w="1866" w:type="dxa"/>
            <w:vMerge/>
            <w:tcBorders>
              <w:left w:val="single" w:sz="4" w:space="0" w:color="auto"/>
              <w:right w:val="single" w:sz="4" w:space="0" w:color="auto"/>
            </w:tcBorders>
          </w:tcPr>
          <w:p w14:paraId="342E814F" w14:textId="77777777" w:rsidR="009A1782" w:rsidRPr="005801AD" w:rsidRDefault="009A1782" w:rsidP="00E92A41">
            <w:pPr>
              <w:rPr>
                <w:color w:val="000000" w:themeColor="text1"/>
                <w:sz w:val="22"/>
                <w:szCs w:val="22"/>
              </w:rPr>
            </w:pPr>
          </w:p>
        </w:tc>
        <w:tc>
          <w:tcPr>
            <w:tcW w:w="2977" w:type="dxa"/>
            <w:tcBorders>
              <w:top w:val="single" w:sz="4" w:space="0" w:color="auto"/>
              <w:left w:val="single" w:sz="4" w:space="0" w:color="auto"/>
              <w:bottom w:val="single" w:sz="4" w:space="0" w:color="auto"/>
            </w:tcBorders>
          </w:tcPr>
          <w:p w14:paraId="77238658" w14:textId="77777777" w:rsidR="009A1782" w:rsidRPr="005801AD" w:rsidRDefault="009A1782" w:rsidP="00E92A41">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30407-96</w:t>
            </w:r>
            <w:proofErr w:type="gramEnd"/>
          </w:p>
          <w:p w14:paraId="28E5C539" w14:textId="77777777" w:rsidR="009A1782" w:rsidRPr="005801AD" w:rsidRDefault="009A1782" w:rsidP="00E92A41">
            <w:pPr>
              <w:rPr>
                <w:color w:val="000000" w:themeColor="text1"/>
                <w:sz w:val="22"/>
                <w:szCs w:val="22"/>
              </w:rPr>
            </w:pPr>
            <w:proofErr w:type="spellStart"/>
            <w:r w:rsidRPr="005801AD">
              <w:rPr>
                <w:color w:val="000000" w:themeColor="text1"/>
                <w:sz w:val="22"/>
                <w:szCs w:val="22"/>
              </w:rPr>
              <w:t>п.п</w:t>
            </w:r>
            <w:proofErr w:type="spellEnd"/>
            <w:r w:rsidRPr="005801AD">
              <w:rPr>
                <w:color w:val="000000" w:themeColor="text1"/>
                <w:sz w:val="22"/>
                <w:szCs w:val="22"/>
              </w:rPr>
              <w:t xml:space="preserve">. 8.1, 8.8 </w:t>
            </w:r>
          </w:p>
          <w:p w14:paraId="11CBDAE0" w14:textId="77777777" w:rsidR="009A1782" w:rsidRPr="005801AD" w:rsidRDefault="009A1782" w:rsidP="00E92A41">
            <w:pPr>
              <w:rPr>
                <w:color w:val="000000" w:themeColor="text1"/>
                <w:sz w:val="22"/>
                <w:szCs w:val="22"/>
              </w:rPr>
            </w:pPr>
            <w:r w:rsidRPr="005801AD">
              <w:rPr>
                <w:color w:val="000000" w:themeColor="text1"/>
                <w:sz w:val="22"/>
                <w:szCs w:val="22"/>
              </w:rPr>
              <w:t>ГОСТ 30407-2019</w:t>
            </w:r>
          </w:p>
        </w:tc>
      </w:tr>
      <w:tr w:rsidR="005801AD" w:rsidRPr="005801AD" w14:paraId="1F171F13" w14:textId="77777777" w:rsidTr="00AC59EF">
        <w:trPr>
          <w:cantSplit/>
          <w:trHeight w:val="700"/>
        </w:trPr>
        <w:tc>
          <w:tcPr>
            <w:tcW w:w="712" w:type="dxa"/>
          </w:tcPr>
          <w:p w14:paraId="78C972B7" w14:textId="77777777" w:rsidR="009A1782" w:rsidRPr="005801AD" w:rsidRDefault="009A1782" w:rsidP="00E92A41">
            <w:pPr>
              <w:jc w:val="center"/>
              <w:rPr>
                <w:color w:val="000000" w:themeColor="text1"/>
                <w:sz w:val="22"/>
                <w:szCs w:val="22"/>
              </w:rPr>
            </w:pPr>
            <w:r w:rsidRPr="005801AD">
              <w:rPr>
                <w:color w:val="000000" w:themeColor="text1"/>
                <w:sz w:val="22"/>
                <w:szCs w:val="22"/>
              </w:rPr>
              <w:t>24.7</w:t>
            </w:r>
            <w:r w:rsidR="00EF64A2" w:rsidRPr="005801AD">
              <w:rPr>
                <w:color w:val="000000" w:themeColor="text1"/>
                <w:sz w:val="22"/>
                <w:szCs w:val="22"/>
              </w:rPr>
              <w:t>*</w:t>
            </w:r>
          </w:p>
        </w:tc>
        <w:tc>
          <w:tcPr>
            <w:tcW w:w="1843" w:type="dxa"/>
            <w:vMerge/>
          </w:tcPr>
          <w:p w14:paraId="6342DF26" w14:textId="77777777" w:rsidR="009A1782" w:rsidRPr="005801AD" w:rsidRDefault="009A1782" w:rsidP="00E92A41">
            <w:pPr>
              <w:rPr>
                <w:color w:val="000000" w:themeColor="text1"/>
                <w:sz w:val="22"/>
                <w:szCs w:val="22"/>
              </w:rPr>
            </w:pPr>
          </w:p>
        </w:tc>
        <w:tc>
          <w:tcPr>
            <w:tcW w:w="993" w:type="dxa"/>
            <w:vMerge/>
            <w:tcBorders>
              <w:right w:val="single" w:sz="4" w:space="0" w:color="auto"/>
            </w:tcBorders>
          </w:tcPr>
          <w:p w14:paraId="17779AA3" w14:textId="77777777" w:rsidR="009A1782" w:rsidRPr="005801AD" w:rsidRDefault="009A1782" w:rsidP="00E92A41">
            <w:pPr>
              <w:jc w:val="center"/>
              <w:rPr>
                <w:color w:val="000000" w:themeColor="text1"/>
                <w:sz w:val="22"/>
                <w:szCs w:val="22"/>
              </w:rPr>
            </w:pPr>
          </w:p>
        </w:tc>
        <w:tc>
          <w:tcPr>
            <w:tcW w:w="2125" w:type="dxa"/>
            <w:tcBorders>
              <w:top w:val="single" w:sz="4" w:space="0" w:color="auto"/>
              <w:left w:val="single" w:sz="4" w:space="0" w:color="auto"/>
              <w:bottom w:val="single" w:sz="4" w:space="0" w:color="auto"/>
              <w:right w:val="single" w:sz="4" w:space="0" w:color="auto"/>
            </w:tcBorders>
          </w:tcPr>
          <w:p w14:paraId="62740CEB" w14:textId="77777777" w:rsidR="009A1782" w:rsidRPr="005801AD" w:rsidRDefault="009A1782" w:rsidP="009A1782">
            <w:pPr>
              <w:rPr>
                <w:color w:val="000000" w:themeColor="text1"/>
                <w:sz w:val="22"/>
                <w:szCs w:val="22"/>
              </w:rPr>
            </w:pPr>
            <w:proofErr w:type="spellStart"/>
            <w:r w:rsidRPr="005801AD">
              <w:rPr>
                <w:color w:val="000000" w:themeColor="text1"/>
                <w:sz w:val="22"/>
                <w:szCs w:val="22"/>
              </w:rPr>
              <w:t>Кислотостойкость</w:t>
            </w:r>
            <w:proofErr w:type="spellEnd"/>
            <w:r w:rsidRPr="005801AD">
              <w:rPr>
                <w:color w:val="000000" w:themeColor="text1"/>
                <w:sz w:val="22"/>
                <w:szCs w:val="22"/>
              </w:rPr>
              <w:t xml:space="preserve"> покрытия, нанесенного на внутреннюю поверхность изделий, контактирующих с пищевыми продуктами</w:t>
            </w:r>
          </w:p>
        </w:tc>
        <w:tc>
          <w:tcPr>
            <w:tcW w:w="1866" w:type="dxa"/>
            <w:vMerge/>
            <w:tcBorders>
              <w:left w:val="single" w:sz="4" w:space="0" w:color="auto"/>
              <w:right w:val="single" w:sz="4" w:space="0" w:color="auto"/>
            </w:tcBorders>
          </w:tcPr>
          <w:p w14:paraId="19208BEF" w14:textId="77777777" w:rsidR="009A1782" w:rsidRPr="005801AD" w:rsidRDefault="009A1782" w:rsidP="00E92A41">
            <w:pPr>
              <w:rPr>
                <w:color w:val="000000" w:themeColor="text1"/>
                <w:sz w:val="22"/>
                <w:szCs w:val="22"/>
              </w:rPr>
            </w:pPr>
          </w:p>
        </w:tc>
        <w:tc>
          <w:tcPr>
            <w:tcW w:w="2977" w:type="dxa"/>
            <w:tcBorders>
              <w:top w:val="single" w:sz="4" w:space="0" w:color="auto"/>
              <w:left w:val="single" w:sz="4" w:space="0" w:color="auto"/>
            </w:tcBorders>
          </w:tcPr>
          <w:p w14:paraId="10A50D45" w14:textId="77777777" w:rsidR="009A1782" w:rsidRPr="005801AD" w:rsidRDefault="009A1782" w:rsidP="00E92A41">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30407-96</w:t>
            </w:r>
            <w:proofErr w:type="gramEnd"/>
            <w:r w:rsidRPr="005801AD">
              <w:rPr>
                <w:color w:val="000000" w:themeColor="text1"/>
                <w:sz w:val="22"/>
                <w:szCs w:val="22"/>
              </w:rPr>
              <w:t xml:space="preserve"> п.8.8</w:t>
            </w:r>
          </w:p>
          <w:p w14:paraId="26FAC172" w14:textId="77777777" w:rsidR="009A1782" w:rsidRPr="005801AD" w:rsidRDefault="009A1782" w:rsidP="00E92A41">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30407-2019</w:t>
            </w:r>
            <w:proofErr w:type="gramEnd"/>
          </w:p>
          <w:p w14:paraId="7CDC00C9" w14:textId="77777777" w:rsidR="009A1782" w:rsidRPr="005801AD" w:rsidRDefault="009A1782" w:rsidP="00E92A41">
            <w:pPr>
              <w:rPr>
                <w:color w:val="000000" w:themeColor="text1"/>
                <w:sz w:val="22"/>
                <w:szCs w:val="22"/>
              </w:rPr>
            </w:pPr>
            <w:r w:rsidRPr="005801AD">
              <w:rPr>
                <w:color w:val="000000" w:themeColor="text1"/>
                <w:sz w:val="22"/>
                <w:szCs w:val="22"/>
              </w:rPr>
              <w:t xml:space="preserve">ГОСТ Р </w:t>
            </w:r>
            <w:proofErr w:type="gramStart"/>
            <w:r w:rsidRPr="005801AD">
              <w:rPr>
                <w:color w:val="000000" w:themeColor="text1"/>
                <w:sz w:val="22"/>
                <w:szCs w:val="22"/>
              </w:rPr>
              <w:t>53547-2009</w:t>
            </w:r>
            <w:proofErr w:type="gramEnd"/>
            <w:r w:rsidRPr="005801AD">
              <w:rPr>
                <w:color w:val="000000" w:themeColor="text1"/>
                <w:sz w:val="22"/>
                <w:szCs w:val="22"/>
              </w:rPr>
              <w:t xml:space="preserve"> </w:t>
            </w:r>
          </w:p>
        </w:tc>
      </w:tr>
    </w:tbl>
    <w:p w14:paraId="5D0631B7" w14:textId="77777777" w:rsidR="0087539D" w:rsidRPr="00A95393" w:rsidRDefault="0087539D">
      <w:pPr>
        <w:sectPr w:rsidR="0087539D" w:rsidRPr="00A95393" w:rsidSect="002A7C9E">
          <w:footerReference w:type="first" r:id="rId38"/>
          <w:type w:val="continuous"/>
          <w:pgSz w:w="11906" w:h="16838"/>
          <w:pgMar w:top="709" w:right="425" w:bottom="1418" w:left="1134" w:header="426" w:footer="322" w:gutter="0"/>
          <w:cols w:space="720"/>
          <w:titlePg/>
          <w:docGrid w:linePitch="360"/>
        </w:sectPr>
      </w:pPr>
    </w:p>
    <w:tbl>
      <w:tblPr>
        <w:tblW w:w="1037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2"/>
        <w:gridCol w:w="1843"/>
        <w:gridCol w:w="993"/>
        <w:gridCol w:w="2125"/>
        <w:gridCol w:w="1866"/>
        <w:gridCol w:w="2835"/>
      </w:tblGrid>
      <w:tr w:rsidR="005801AD" w:rsidRPr="005801AD" w14:paraId="1BCC24BB" w14:textId="77777777" w:rsidTr="00AC59EF">
        <w:trPr>
          <w:cantSplit/>
        </w:trPr>
        <w:tc>
          <w:tcPr>
            <w:tcW w:w="712" w:type="dxa"/>
            <w:tcBorders>
              <w:top w:val="single" w:sz="4" w:space="0" w:color="auto"/>
            </w:tcBorders>
          </w:tcPr>
          <w:p w14:paraId="51AE2933" w14:textId="77777777" w:rsidR="008875E2" w:rsidRPr="005801AD" w:rsidRDefault="008875E2" w:rsidP="00E92A41">
            <w:pPr>
              <w:jc w:val="center"/>
              <w:rPr>
                <w:color w:val="000000" w:themeColor="text1"/>
                <w:sz w:val="22"/>
                <w:szCs w:val="22"/>
              </w:rPr>
            </w:pPr>
            <w:r w:rsidRPr="005801AD">
              <w:rPr>
                <w:color w:val="000000" w:themeColor="text1"/>
                <w:sz w:val="22"/>
                <w:szCs w:val="22"/>
              </w:rPr>
              <w:lastRenderedPageBreak/>
              <w:t>25.1</w:t>
            </w:r>
            <w:r w:rsidR="005A2B6D" w:rsidRPr="005801AD">
              <w:rPr>
                <w:color w:val="000000" w:themeColor="text1"/>
                <w:sz w:val="22"/>
                <w:szCs w:val="22"/>
              </w:rPr>
              <w:t>*</w:t>
            </w:r>
          </w:p>
        </w:tc>
        <w:tc>
          <w:tcPr>
            <w:tcW w:w="1843" w:type="dxa"/>
            <w:vMerge w:val="restart"/>
            <w:tcBorders>
              <w:top w:val="single" w:sz="4" w:space="0" w:color="auto"/>
            </w:tcBorders>
          </w:tcPr>
          <w:p w14:paraId="216F5CB3" w14:textId="77777777" w:rsidR="008875E2" w:rsidRPr="005801AD" w:rsidRDefault="008875E2" w:rsidP="00910F72">
            <w:pPr>
              <w:rPr>
                <w:color w:val="000000" w:themeColor="text1"/>
                <w:sz w:val="22"/>
                <w:szCs w:val="22"/>
              </w:rPr>
            </w:pPr>
            <w:r w:rsidRPr="005801AD">
              <w:rPr>
                <w:color w:val="000000" w:themeColor="text1"/>
                <w:sz w:val="22"/>
                <w:szCs w:val="22"/>
              </w:rPr>
              <w:t xml:space="preserve">Посуда и изделия санитарно-гигиенические, </w:t>
            </w:r>
          </w:p>
          <w:p w14:paraId="48440A55" w14:textId="77777777" w:rsidR="008875E2" w:rsidRPr="005801AD" w:rsidRDefault="008875E2" w:rsidP="00910F72">
            <w:pPr>
              <w:rPr>
                <w:color w:val="000000" w:themeColor="text1"/>
                <w:sz w:val="22"/>
                <w:szCs w:val="22"/>
              </w:rPr>
            </w:pPr>
            <w:r w:rsidRPr="005801AD">
              <w:rPr>
                <w:color w:val="000000" w:themeColor="text1"/>
                <w:sz w:val="22"/>
                <w:szCs w:val="22"/>
              </w:rPr>
              <w:t>галантерейные</w:t>
            </w:r>
          </w:p>
          <w:p w14:paraId="754D2768" w14:textId="77777777" w:rsidR="008875E2" w:rsidRPr="005801AD" w:rsidRDefault="008875E2" w:rsidP="00910F72">
            <w:pPr>
              <w:rPr>
                <w:color w:val="000000" w:themeColor="text1"/>
                <w:sz w:val="22"/>
                <w:szCs w:val="22"/>
              </w:rPr>
            </w:pPr>
            <w:r w:rsidRPr="005801AD">
              <w:rPr>
                <w:color w:val="000000" w:themeColor="text1"/>
                <w:sz w:val="22"/>
                <w:szCs w:val="22"/>
              </w:rPr>
              <w:t xml:space="preserve"> из металла</w:t>
            </w:r>
          </w:p>
          <w:p w14:paraId="2BEDBA64" w14:textId="77777777" w:rsidR="008875E2" w:rsidRPr="005801AD" w:rsidRDefault="008875E2" w:rsidP="00910F72">
            <w:pPr>
              <w:rPr>
                <w:color w:val="000000" w:themeColor="text1"/>
                <w:sz w:val="22"/>
                <w:szCs w:val="22"/>
              </w:rPr>
            </w:pPr>
          </w:p>
        </w:tc>
        <w:tc>
          <w:tcPr>
            <w:tcW w:w="993" w:type="dxa"/>
            <w:tcBorders>
              <w:top w:val="single" w:sz="4" w:space="0" w:color="auto"/>
            </w:tcBorders>
          </w:tcPr>
          <w:p w14:paraId="5A1460AC" w14:textId="77777777" w:rsidR="0046575D" w:rsidRPr="005801AD" w:rsidRDefault="0046575D" w:rsidP="0046575D">
            <w:pPr>
              <w:rPr>
                <w:color w:val="000000" w:themeColor="text1"/>
                <w:sz w:val="22"/>
                <w:szCs w:val="22"/>
              </w:rPr>
            </w:pPr>
            <w:r w:rsidRPr="005801AD">
              <w:rPr>
                <w:color w:val="000000" w:themeColor="text1"/>
                <w:sz w:val="22"/>
                <w:szCs w:val="22"/>
              </w:rPr>
              <w:t>25.71,</w:t>
            </w:r>
          </w:p>
          <w:p w14:paraId="5ACD9839" w14:textId="77777777" w:rsidR="0046575D" w:rsidRPr="005801AD" w:rsidRDefault="0046575D" w:rsidP="0046575D">
            <w:pPr>
              <w:rPr>
                <w:color w:val="000000" w:themeColor="text1"/>
                <w:sz w:val="22"/>
                <w:szCs w:val="22"/>
              </w:rPr>
            </w:pPr>
            <w:r w:rsidRPr="005801AD">
              <w:rPr>
                <w:color w:val="000000" w:themeColor="text1"/>
                <w:sz w:val="22"/>
                <w:szCs w:val="22"/>
              </w:rPr>
              <w:t>25.92,</w:t>
            </w:r>
          </w:p>
          <w:p w14:paraId="1C55B892" w14:textId="77777777" w:rsidR="0046575D" w:rsidRPr="005801AD" w:rsidRDefault="0046575D" w:rsidP="0046575D">
            <w:pPr>
              <w:rPr>
                <w:color w:val="000000" w:themeColor="text1"/>
                <w:sz w:val="22"/>
                <w:szCs w:val="22"/>
              </w:rPr>
            </w:pPr>
            <w:r w:rsidRPr="005801AD">
              <w:rPr>
                <w:color w:val="000000" w:themeColor="text1"/>
                <w:sz w:val="22"/>
                <w:szCs w:val="22"/>
              </w:rPr>
              <w:t>25.99</w:t>
            </w:r>
            <w:r w:rsidR="002E4EA4" w:rsidRPr="005801AD">
              <w:rPr>
                <w:color w:val="000000" w:themeColor="text1"/>
                <w:sz w:val="22"/>
                <w:szCs w:val="22"/>
              </w:rPr>
              <w:t>, 32.13, 32.99</w:t>
            </w:r>
            <w:r w:rsidRPr="005801AD">
              <w:rPr>
                <w:color w:val="000000" w:themeColor="text1"/>
                <w:sz w:val="22"/>
                <w:szCs w:val="22"/>
              </w:rPr>
              <w:t>/</w:t>
            </w:r>
          </w:p>
          <w:p w14:paraId="1F96882A" w14:textId="77777777" w:rsidR="008875E2" w:rsidRPr="005801AD" w:rsidRDefault="0046575D" w:rsidP="0046575D">
            <w:pPr>
              <w:rPr>
                <w:color w:val="000000" w:themeColor="text1"/>
                <w:sz w:val="22"/>
                <w:szCs w:val="22"/>
              </w:rPr>
            </w:pPr>
            <w:r w:rsidRPr="005801AD">
              <w:rPr>
                <w:color w:val="000000" w:themeColor="text1"/>
                <w:sz w:val="22"/>
                <w:szCs w:val="22"/>
              </w:rPr>
              <w:t>26.045</w:t>
            </w:r>
          </w:p>
        </w:tc>
        <w:tc>
          <w:tcPr>
            <w:tcW w:w="2125" w:type="dxa"/>
            <w:tcBorders>
              <w:top w:val="single" w:sz="4" w:space="0" w:color="auto"/>
              <w:bottom w:val="single" w:sz="4" w:space="0" w:color="auto"/>
            </w:tcBorders>
          </w:tcPr>
          <w:p w14:paraId="6CF285E7" w14:textId="77777777" w:rsidR="008875E2" w:rsidRPr="005801AD" w:rsidRDefault="008875E2" w:rsidP="00E92A41">
            <w:pPr>
              <w:rPr>
                <w:color w:val="000000" w:themeColor="text1"/>
                <w:sz w:val="22"/>
                <w:szCs w:val="22"/>
              </w:rPr>
            </w:pPr>
            <w:r w:rsidRPr="005801AD">
              <w:rPr>
                <w:color w:val="000000" w:themeColor="text1"/>
                <w:sz w:val="22"/>
                <w:szCs w:val="22"/>
              </w:rPr>
              <w:t xml:space="preserve">Стойкость к коррозии изделий санитарно-гигиенических из металла </w:t>
            </w:r>
          </w:p>
        </w:tc>
        <w:tc>
          <w:tcPr>
            <w:tcW w:w="1866" w:type="dxa"/>
            <w:vMerge w:val="restart"/>
            <w:tcBorders>
              <w:top w:val="single" w:sz="4" w:space="0" w:color="auto"/>
            </w:tcBorders>
          </w:tcPr>
          <w:p w14:paraId="2F07D62C" w14:textId="77777777" w:rsidR="008875E2" w:rsidRPr="005801AD" w:rsidRDefault="008875E2" w:rsidP="00E92A41">
            <w:pPr>
              <w:rPr>
                <w:color w:val="000000" w:themeColor="text1"/>
                <w:sz w:val="22"/>
                <w:szCs w:val="22"/>
              </w:rPr>
            </w:pPr>
            <w:r w:rsidRPr="005801AD">
              <w:rPr>
                <w:color w:val="000000" w:themeColor="text1"/>
                <w:sz w:val="22"/>
                <w:szCs w:val="22"/>
              </w:rPr>
              <w:t>ТР ТС 007/2011</w:t>
            </w:r>
          </w:p>
          <w:p w14:paraId="5AB01526" w14:textId="77777777" w:rsidR="008875E2" w:rsidRPr="005801AD" w:rsidRDefault="008875E2" w:rsidP="00E92A41">
            <w:pPr>
              <w:rPr>
                <w:color w:val="000000" w:themeColor="text1"/>
                <w:sz w:val="22"/>
                <w:szCs w:val="22"/>
              </w:rPr>
            </w:pPr>
            <w:r w:rsidRPr="005801AD">
              <w:rPr>
                <w:color w:val="000000" w:themeColor="text1"/>
                <w:sz w:val="22"/>
                <w:szCs w:val="22"/>
              </w:rPr>
              <w:t>Ст.4 п. 5</w:t>
            </w:r>
          </w:p>
        </w:tc>
        <w:tc>
          <w:tcPr>
            <w:tcW w:w="2835" w:type="dxa"/>
            <w:tcBorders>
              <w:top w:val="single" w:sz="4" w:space="0" w:color="auto"/>
              <w:bottom w:val="single" w:sz="4" w:space="0" w:color="auto"/>
            </w:tcBorders>
          </w:tcPr>
          <w:p w14:paraId="3028315E" w14:textId="77777777" w:rsidR="008875E2" w:rsidRPr="005801AD" w:rsidRDefault="008875E2" w:rsidP="00E92A41">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24788-2018</w:t>
            </w:r>
            <w:proofErr w:type="gramEnd"/>
            <w:r w:rsidRPr="005801AD">
              <w:rPr>
                <w:color w:val="000000" w:themeColor="text1"/>
                <w:sz w:val="22"/>
                <w:szCs w:val="22"/>
              </w:rPr>
              <w:t xml:space="preserve"> </w:t>
            </w:r>
          </w:p>
          <w:p w14:paraId="10FA9F78" w14:textId="389978D7" w:rsidR="008875E2" w:rsidRPr="005801AD" w:rsidRDefault="008875E2" w:rsidP="00E92A41">
            <w:pPr>
              <w:rPr>
                <w:color w:val="000000" w:themeColor="text1"/>
                <w:sz w:val="22"/>
                <w:szCs w:val="22"/>
              </w:rPr>
            </w:pPr>
            <w:proofErr w:type="spellStart"/>
            <w:r w:rsidRPr="005801AD">
              <w:rPr>
                <w:color w:val="000000" w:themeColor="text1"/>
                <w:sz w:val="22"/>
                <w:szCs w:val="22"/>
              </w:rPr>
              <w:t>п.п</w:t>
            </w:r>
            <w:proofErr w:type="spellEnd"/>
            <w:r w:rsidRPr="005801AD">
              <w:rPr>
                <w:color w:val="000000" w:themeColor="text1"/>
                <w:sz w:val="22"/>
                <w:szCs w:val="22"/>
              </w:rPr>
              <w:t xml:space="preserve">. </w:t>
            </w:r>
            <w:r w:rsidR="00D455E2" w:rsidRPr="005801AD">
              <w:rPr>
                <w:color w:val="000000" w:themeColor="text1"/>
                <w:sz w:val="22"/>
                <w:szCs w:val="22"/>
              </w:rPr>
              <w:t>6.7.2, 6.8, 6.9</w:t>
            </w:r>
          </w:p>
          <w:p w14:paraId="79C47A88" w14:textId="77777777" w:rsidR="008875E2" w:rsidRPr="005801AD" w:rsidRDefault="008875E2" w:rsidP="00E92A41">
            <w:pPr>
              <w:rPr>
                <w:color w:val="000000" w:themeColor="text1"/>
                <w:sz w:val="22"/>
                <w:szCs w:val="22"/>
              </w:rPr>
            </w:pPr>
            <w:r w:rsidRPr="005801AD">
              <w:rPr>
                <w:color w:val="000000" w:themeColor="text1"/>
                <w:sz w:val="22"/>
                <w:szCs w:val="22"/>
              </w:rPr>
              <w:t xml:space="preserve">Инструкция </w:t>
            </w:r>
          </w:p>
          <w:p w14:paraId="6CD314A3" w14:textId="77777777" w:rsidR="008875E2" w:rsidRPr="005801AD" w:rsidRDefault="008875E2" w:rsidP="00E92A41">
            <w:pPr>
              <w:rPr>
                <w:color w:val="000000" w:themeColor="text1"/>
                <w:sz w:val="22"/>
                <w:szCs w:val="22"/>
              </w:rPr>
            </w:pPr>
            <w:r w:rsidRPr="005801AD">
              <w:rPr>
                <w:color w:val="000000" w:themeColor="text1"/>
                <w:sz w:val="22"/>
                <w:szCs w:val="22"/>
              </w:rPr>
              <w:t>1.1.10-12-41-2006 Прил. 6</w:t>
            </w:r>
          </w:p>
          <w:p w14:paraId="019DBF9A" w14:textId="7C2D318E" w:rsidR="00D455E2" w:rsidRPr="005801AD" w:rsidRDefault="00D455E2" w:rsidP="00E92A41">
            <w:pPr>
              <w:rPr>
                <w:color w:val="000000" w:themeColor="text1"/>
                <w:sz w:val="22"/>
                <w:szCs w:val="22"/>
              </w:rPr>
            </w:pPr>
          </w:p>
        </w:tc>
      </w:tr>
      <w:tr w:rsidR="005801AD" w:rsidRPr="005801AD" w14:paraId="59637C4B" w14:textId="77777777" w:rsidTr="00AC59EF">
        <w:trPr>
          <w:cantSplit/>
          <w:trHeight w:val="1316"/>
        </w:trPr>
        <w:tc>
          <w:tcPr>
            <w:tcW w:w="712" w:type="dxa"/>
            <w:tcBorders>
              <w:top w:val="single" w:sz="4" w:space="0" w:color="auto"/>
            </w:tcBorders>
          </w:tcPr>
          <w:p w14:paraId="01A9CCBE" w14:textId="77777777" w:rsidR="008875E2" w:rsidRPr="005801AD" w:rsidRDefault="008875E2" w:rsidP="00E92A41">
            <w:pPr>
              <w:jc w:val="center"/>
              <w:rPr>
                <w:color w:val="000000" w:themeColor="text1"/>
                <w:sz w:val="22"/>
                <w:szCs w:val="22"/>
              </w:rPr>
            </w:pPr>
            <w:r w:rsidRPr="005801AD">
              <w:rPr>
                <w:color w:val="000000" w:themeColor="text1"/>
                <w:sz w:val="22"/>
                <w:szCs w:val="22"/>
              </w:rPr>
              <w:t>25.2</w:t>
            </w:r>
            <w:r w:rsidR="005A2B6D" w:rsidRPr="005801AD">
              <w:rPr>
                <w:color w:val="000000" w:themeColor="text1"/>
                <w:sz w:val="22"/>
                <w:szCs w:val="22"/>
              </w:rPr>
              <w:t>*</w:t>
            </w:r>
          </w:p>
        </w:tc>
        <w:tc>
          <w:tcPr>
            <w:tcW w:w="1843" w:type="dxa"/>
            <w:vMerge/>
            <w:tcBorders>
              <w:top w:val="single" w:sz="4" w:space="0" w:color="auto"/>
            </w:tcBorders>
          </w:tcPr>
          <w:p w14:paraId="6A20337B" w14:textId="77777777" w:rsidR="008875E2" w:rsidRPr="005801AD" w:rsidRDefault="008875E2" w:rsidP="00E92A41">
            <w:pPr>
              <w:rPr>
                <w:color w:val="000000" w:themeColor="text1"/>
                <w:sz w:val="22"/>
                <w:szCs w:val="22"/>
              </w:rPr>
            </w:pPr>
          </w:p>
        </w:tc>
        <w:tc>
          <w:tcPr>
            <w:tcW w:w="993" w:type="dxa"/>
          </w:tcPr>
          <w:p w14:paraId="7063DC72" w14:textId="77777777" w:rsidR="002E4EA4" w:rsidRPr="005801AD" w:rsidRDefault="002E4EA4" w:rsidP="002E4EA4">
            <w:pPr>
              <w:rPr>
                <w:color w:val="000000" w:themeColor="text1"/>
                <w:sz w:val="22"/>
                <w:szCs w:val="22"/>
              </w:rPr>
            </w:pPr>
            <w:r w:rsidRPr="005801AD">
              <w:rPr>
                <w:color w:val="000000" w:themeColor="text1"/>
                <w:sz w:val="22"/>
                <w:szCs w:val="22"/>
              </w:rPr>
              <w:t>25.71,</w:t>
            </w:r>
          </w:p>
          <w:p w14:paraId="420CFE8B" w14:textId="77777777" w:rsidR="002E4EA4" w:rsidRPr="005801AD" w:rsidRDefault="002E4EA4" w:rsidP="002E4EA4">
            <w:pPr>
              <w:rPr>
                <w:color w:val="000000" w:themeColor="text1"/>
                <w:sz w:val="22"/>
                <w:szCs w:val="22"/>
              </w:rPr>
            </w:pPr>
            <w:r w:rsidRPr="005801AD">
              <w:rPr>
                <w:color w:val="000000" w:themeColor="text1"/>
                <w:sz w:val="22"/>
                <w:szCs w:val="22"/>
              </w:rPr>
              <w:t>25.92,</w:t>
            </w:r>
          </w:p>
          <w:p w14:paraId="078E0187" w14:textId="77777777" w:rsidR="002E4EA4" w:rsidRPr="005801AD" w:rsidRDefault="002E4EA4" w:rsidP="002E4EA4">
            <w:pPr>
              <w:rPr>
                <w:color w:val="000000" w:themeColor="text1"/>
                <w:sz w:val="22"/>
                <w:szCs w:val="22"/>
              </w:rPr>
            </w:pPr>
            <w:r w:rsidRPr="005801AD">
              <w:rPr>
                <w:color w:val="000000" w:themeColor="text1"/>
                <w:sz w:val="22"/>
                <w:szCs w:val="22"/>
              </w:rPr>
              <w:t>25.99, 32.13, 32.99/</w:t>
            </w:r>
          </w:p>
          <w:p w14:paraId="6DDD4226" w14:textId="77777777" w:rsidR="008875E2" w:rsidRPr="005801AD" w:rsidRDefault="008875E2" w:rsidP="0046575D">
            <w:pPr>
              <w:rPr>
                <w:color w:val="000000" w:themeColor="text1"/>
                <w:sz w:val="22"/>
                <w:szCs w:val="22"/>
              </w:rPr>
            </w:pPr>
            <w:r w:rsidRPr="005801AD">
              <w:rPr>
                <w:color w:val="000000" w:themeColor="text1"/>
                <w:sz w:val="22"/>
                <w:szCs w:val="22"/>
              </w:rPr>
              <w:t>26.095</w:t>
            </w:r>
          </w:p>
        </w:tc>
        <w:tc>
          <w:tcPr>
            <w:tcW w:w="2125" w:type="dxa"/>
            <w:tcBorders>
              <w:top w:val="single" w:sz="4" w:space="0" w:color="auto"/>
            </w:tcBorders>
          </w:tcPr>
          <w:p w14:paraId="5C3FAF27" w14:textId="77777777" w:rsidR="008875E2" w:rsidRPr="005801AD" w:rsidRDefault="008875E2" w:rsidP="0046575D">
            <w:pPr>
              <w:rPr>
                <w:color w:val="000000" w:themeColor="text1"/>
                <w:sz w:val="22"/>
                <w:szCs w:val="22"/>
              </w:rPr>
            </w:pPr>
            <w:r w:rsidRPr="005801AD">
              <w:rPr>
                <w:color w:val="000000" w:themeColor="text1"/>
                <w:sz w:val="22"/>
                <w:szCs w:val="22"/>
              </w:rPr>
              <w:t xml:space="preserve">Требования механической безопасности: Прочность крепления </w:t>
            </w:r>
            <w:proofErr w:type="gramStart"/>
            <w:r w:rsidRPr="005801AD">
              <w:rPr>
                <w:color w:val="000000" w:themeColor="text1"/>
                <w:sz w:val="22"/>
                <w:szCs w:val="22"/>
              </w:rPr>
              <w:t>ручек  и</w:t>
            </w:r>
            <w:proofErr w:type="gramEnd"/>
            <w:r w:rsidRPr="005801AD">
              <w:rPr>
                <w:color w:val="000000" w:themeColor="text1"/>
                <w:sz w:val="22"/>
                <w:szCs w:val="22"/>
              </w:rPr>
              <w:t xml:space="preserve"> элементов декоративного оформления</w:t>
            </w:r>
          </w:p>
        </w:tc>
        <w:tc>
          <w:tcPr>
            <w:tcW w:w="1866" w:type="dxa"/>
            <w:vMerge/>
            <w:tcBorders>
              <w:top w:val="single" w:sz="4" w:space="0" w:color="auto"/>
            </w:tcBorders>
          </w:tcPr>
          <w:p w14:paraId="122F550B" w14:textId="77777777" w:rsidR="008875E2" w:rsidRPr="005801AD" w:rsidRDefault="008875E2" w:rsidP="00E92A41">
            <w:pPr>
              <w:rPr>
                <w:color w:val="000000" w:themeColor="text1"/>
                <w:sz w:val="22"/>
                <w:szCs w:val="22"/>
              </w:rPr>
            </w:pPr>
          </w:p>
        </w:tc>
        <w:tc>
          <w:tcPr>
            <w:tcW w:w="2835" w:type="dxa"/>
            <w:tcBorders>
              <w:top w:val="single" w:sz="4" w:space="0" w:color="auto"/>
            </w:tcBorders>
          </w:tcPr>
          <w:p w14:paraId="3CDE53B9" w14:textId="77777777" w:rsidR="008875E2" w:rsidRPr="005801AD" w:rsidRDefault="008875E2" w:rsidP="00E92A41">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24788-2018</w:t>
            </w:r>
            <w:proofErr w:type="gramEnd"/>
            <w:r w:rsidRPr="005801AD">
              <w:rPr>
                <w:color w:val="000000" w:themeColor="text1"/>
                <w:sz w:val="22"/>
                <w:szCs w:val="22"/>
              </w:rPr>
              <w:t xml:space="preserve"> п.6.16</w:t>
            </w:r>
          </w:p>
          <w:p w14:paraId="383EBA0C" w14:textId="77777777" w:rsidR="008875E2" w:rsidRPr="005801AD" w:rsidRDefault="008875E2" w:rsidP="00E92A41">
            <w:pPr>
              <w:rPr>
                <w:color w:val="000000" w:themeColor="text1"/>
                <w:sz w:val="22"/>
                <w:szCs w:val="22"/>
              </w:rPr>
            </w:pPr>
            <w:r w:rsidRPr="005801AD">
              <w:rPr>
                <w:color w:val="000000" w:themeColor="text1"/>
                <w:sz w:val="22"/>
                <w:szCs w:val="22"/>
              </w:rPr>
              <w:t xml:space="preserve">ГОСТ Р </w:t>
            </w:r>
            <w:proofErr w:type="gramStart"/>
            <w:r w:rsidRPr="005801AD">
              <w:rPr>
                <w:color w:val="000000" w:themeColor="text1"/>
                <w:sz w:val="22"/>
                <w:szCs w:val="22"/>
              </w:rPr>
              <w:t>51268-99</w:t>
            </w:r>
            <w:proofErr w:type="gramEnd"/>
            <w:r w:rsidRPr="005801AD">
              <w:rPr>
                <w:color w:val="000000" w:themeColor="text1"/>
                <w:sz w:val="22"/>
                <w:szCs w:val="22"/>
              </w:rPr>
              <w:t xml:space="preserve"> п.6.4</w:t>
            </w:r>
          </w:p>
          <w:p w14:paraId="59743008" w14:textId="77777777" w:rsidR="008875E2" w:rsidRPr="005801AD" w:rsidRDefault="008875E2" w:rsidP="00702C8D">
            <w:pPr>
              <w:rPr>
                <w:color w:val="000000" w:themeColor="text1"/>
                <w:sz w:val="22"/>
                <w:szCs w:val="22"/>
              </w:rPr>
            </w:pPr>
            <w:r w:rsidRPr="005801AD">
              <w:rPr>
                <w:color w:val="000000" w:themeColor="text1"/>
                <w:sz w:val="22"/>
                <w:szCs w:val="22"/>
              </w:rPr>
              <w:t xml:space="preserve">СТБ </w:t>
            </w:r>
            <w:proofErr w:type="gramStart"/>
            <w:r w:rsidRPr="005801AD">
              <w:rPr>
                <w:color w:val="000000" w:themeColor="text1"/>
                <w:sz w:val="22"/>
                <w:szCs w:val="22"/>
              </w:rPr>
              <w:t>813-93</w:t>
            </w:r>
            <w:proofErr w:type="gramEnd"/>
            <w:r w:rsidRPr="005801AD">
              <w:rPr>
                <w:color w:val="000000" w:themeColor="text1"/>
                <w:sz w:val="22"/>
                <w:szCs w:val="22"/>
              </w:rPr>
              <w:t xml:space="preserve"> п.4.9</w:t>
            </w:r>
          </w:p>
        </w:tc>
      </w:tr>
      <w:tr w:rsidR="005801AD" w:rsidRPr="005801AD" w14:paraId="3577CB53" w14:textId="77777777" w:rsidTr="00AC59EF">
        <w:trPr>
          <w:cantSplit/>
          <w:trHeight w:val="538"/>
        </w:trPr>
        <w:tc>
          <w:tcPr>
            <w:tcW w:w="712" w:type="dxa"/>
          </w:tcPr>
          <w:p w14:paraId="58A43DD5" w14:textId="77777777" w:rsidR="001E6509" w:rsidRPr="005801AD" w:rsidRDefault="001E6509" w:rsidP="00E92A41">
            <w:pPr>
              <w:jc w:val="center"/>
              <w:rPr>
                <w:color w:val="000000" w:themeColor="text1"/>
                <w:sz w:val="22"/>
                <w:szCs w:val="22"/>
              </w:rPr>
            </w:pPr>
            <w:r w:rsidRPr="005801AD">
              <w:rPr>
                <w:color w:val="000000" w:themeColor="text1"/>
                <w:sz w:val="22"/>
                <w:szCs w:val="22"/>
              </w:rPr>
              <w:t>26.1</w:t>
            </w:r>
            <w:r w:rsidR="005A2B6D" w:rsidRPr="005801AD">
              <w:rPr>
                <w:color w:val="000000" w:themeColor="text1"/>
                <w:sz w:val="22"/>
                <w:szCs w:val="22"/>
              </w:rPr>
              <w:t>*</w:t>
            </w:r>
          </w:p>
        </w:tc>
        <w:tc>
          <w:tcPr>
            <w:tcW w:w="1843" w:type="dxa"/>
            <w:vMerge w:val="restart"/>
          </w:tcPr>
          <w:p w14:paraId="2FE5067F" w14:textId="77777777" w:rsidR="001E6509" w:rsidRPr="005801AD" w:rsidRDefault="001E6509" w:rsidP="00910F72">
            <w:pPr>
              <w:rPr>
                <w:color w:val="000000" w:themeColor="text1"/>
                <w:sz w:val="22"/>
                <w:szCs w:val="22"/>
              </w:rPr>
            </w:pPr>
            <w:r w:rsidRPr="005801AD">
              <w:rPr>
                <w:color w:val="000000" w:themeColor="text1"/>
                <w:sz w:val="22"/>
                <w:szCs w:val="22"/>
              </w:rPr>
              <w:t xml:space="preserve">Изделия санитарно-гигиенические и галантерейные из полимерных материалов  </w:t>
            </w:r>
          </w:p>
        </w:tc>
        <w:tc>
          <w:tcPr>
            <w:tcW w:w="993" w:type="dxa"/>
            <w:vMerge w:val="restart"/>
          </w:tcPr>
          <w:p w14:paraId="0037021E" w14:textId="77777777" w:rsidR="00A0577B" w:rsidRPr="005801AD" w:rsidRDefault="00A0577B" w:rsidP="00A0577B">
            <w:pPr>
              <w:pStyle w:val="af6"/>
              <w:jc w:val="center"/>
              <w:rPr>
                <w:color w:val="000000" w:themeColor="text1"/>
                <w:sz w:val="22"/>
                <w:szCs w:val="22"/>
                <w:lang w:val="ru-RU"/>
              </w:rPr>
            </w:pPr>
            <w:r w:rsidRPr="005801AD">
              <w:rPr>
                <w:color w:val="000000" w:themeColor="text1"/>
                <w:sz w:val="22"/>
                <w:szCs w:val="22"/>
                <w:lang w:val="ru-RU"/>
              </w:rPr>
              <w:t>22.23, 22.29, 32.91, 32.99/</w:t>
            </w:r>
          </w:p>
          <w:p w14:paraId="5958F36B" w14:textId="77777777" w:rsidR="001E6509" w:rsidRPr="005801AD" w:rsidRDefault="00A0577B" w:rsidP="00A0577B">
            <w:pPr>
              <w:jc w:val="center"/>
              <w:rPr>
                <w:color w:val="000000" w:themeColor="text1"/>
                <w:sz w:val="22"/>
                <w:szCs w:val="22"/>
              </w:rPr>
            </w:pPr>
            <w:r w:rsidRPr="005801AD">
              <w:rPr>
                <w:color w:val="000000" w:themeColor="text1"/>
                <w:sz w:val="22"/>
                <w:szCs w:val="22"/>
              </w:rPr>
              <w:t>11.116</w:t>
            </w:r>
          </w:p>
          <w:p w14:paraId="447F2464" w14:textId="77777777" w:rsidR="001E6509" w:rsidRPr="005801AD" w:rsidRDefault="001E6509" w:rsidP="00910F72">
            <w:pPr>
              <w:jc w:val="center"/>
              <w:rPr>
                <w:color w:val="000000" w:themeColor="text1"/>
                <w:sz w:val="22"/>
                <w:szCs w:val="22"/>
              </w:rPr>
            </w:pPr>
          </w:p>
          <w:p w14:paraId="5CA3F45B" w14:textId="77777777" w:rsidR="001E6509" w:rsidRPr="005801AD" w:rsidRDefault="001E6509" w:rsidP="00910F72">
            <w:pPr>
              <w:jc w:val="center"/>
              <w:rPr>
                <w:color w:val="000000" w:themeColor="text1"/>
                <w:sz w:val="22"/>
                <w:szCs w:val="22"/>
              </w:rPr>
            </w:pPr>
          </w:p>
        </w:tc>
        <w:tc>
          <w:tcPr>
            <w:tcW w:w="2125" w:type="dxa"/>
            <w:tcBorders>
              <w:top w:val="single" w:sz="4" w:space="0" w:color="auto"/>
            </w:tcBorders>
          </w:tcPr>
          <w:p w14:paraId="18E233B5" w14:textId="77777777" w:rsidR="001E6509" w:rsidRPr="005801AD" w:rsidRDefault="001E6509" w:rsidP="00E92A41">
            <w:pPr>
              <w:rPr>
                <w:color w:val="000000" w:themeColor="text1"/>
                <w:sz w:val="22"/>
                <w:szCs w:val="22"/>
              </w:rPr>
            </w:pPr>
            <w:r w:rsidRPr="005801AD">
              <w:rPr>
                <w:color w:val="000000" w:themeColor="text1"/>
                <w:sz w:val="22"/>
                <w:szCs w:val="22"/>
              </w:rPr>
              <w:t xml:space="preserve">Прочность крепления ручек </w:t>
            </w:r>
          </w:p>
        </w:tc>
        <w:tc>
          <w:tcPr>
            <w:tcW w:w="1866" w:type="dxa"/>
            <w:vMerge w:val="restart"/>
          </w:tcPr>
          <w:p w14:paraId="38E668C4" w14:textId="77777777" w:rsidR="001E6509" w:rsidRPr="005801AD" w:rsidRDefault="001E6509" w:rsidP="00E92A41">
            <w:pPr>
              <w:rPr>
                <w:color w:val="000000" w:themeColor="text1"/>
                <w:sz w:val="22"/>
                <w:szCs w:val="22"/>
              </w:rPr>
            </w:pPr>
            <w:r w:rsidRPr="005801AD">
              <w:rPr>
                <w:color w:val="000000" w:themeColor="text1"/>
                <w:sz w:val="22"/>
                <w:szCs w:val="22"/>
              </w:rPr>
              <w:t>ТР ТС 007/2011</w:t>
            </w:r>
          </w:p>
          <w:p w14:paraId="7A4E0203" w14:textId="77777777" w:rsidR="001E6509" w:rsidRPr="005801AD" w:rsidRDefault="001E6509" w:rsidP="00E92A41">
            <w:pPr>
              <w:rPr>
                <w:color w:val="000000" w:themeColor="text1"/>
                <w:sz w:val="22"/>
                <w:szCs w:val="22"/>
              </w:rPr>
            </w:pPr>
            <w:r w:rsidRPr="005801AD">
              <w:rPr>
                <w:color w:val="000000" w:themeColor="text1"/>
                <w:sz w:val="22"/>
                <w:szCs w:val="22"/>
              </w:rPr>
              <w:t>Ст.4 п.6</w:t>
            </w:r>
          </w:p>
        </w:tc>
        <w:tc>
          <w:tcPr>
            <w:tcW w:w="2835" w:type="dxa"/>
            <w:tcBorders>
              <w:top w:val="single" w:sz="4" w:space="0" w:color="auto"/>
            </w:tcBorders>
          </w:tcPr>
          <w:p w14:paraId="1DB032FD" w14:textId="77777777" w:rsidR="001E6509" w:rsidRPr="005801AD" w:rsidRDefault="001E6509" w:rsidP="00E92A41">
            <w:pPr>
              <w:rPr>
                <w:color w:val="000000" w:themeColor="text1"/>
                <w:sz w:val="22"/>
                <w:szCs w:val="22"/>
              </w:rPr>
            </w:pPr>
            <w:r w:rsidRPr="005801AD">
              <w:rPr>
                <w:color w:val="000000" w:themeColor="text1"/>
                <w:sz w:val="22"/>
                <w:szCs w:val="22"/>
              </w:rPr>
              <w:t xml:space="preserve">ГОСТ Р </w:t>
            </w:r>
            <w:proofErr w:type="gramStart"/>
            <w:r w:rsidRPr="005801AD">
              <w:rPr>
                <w:color w:val="000000" w:themeColor="text1"/>
                <w:sz w:val="22"/>
                <w:szCs w:val="22"/>
              </w:rPr>
              <w:t>50962-96</w:t>
            </w:r>
            <w:proofErr w:type="gramEnd"/>
            <w:r w:rsidRPr="005801AD">
              <w:rPr>
                <w:color w:val="000000" w:themeColor="text1"/>
                <w:sz w:val="22"/>
                <w:szCs w:val="22"/>
              </w:rPr>
              <w:t xml:space="preserve"> п.5.11</w:t>
            </w:r>
          </w:p>
          <w:p w14:paraId="7947581D" w14:textId="77777777" w:rsidR="001E6509" w:rsidRPr="005801AD" w:rsidRDefault="001E6509" w:rsidP="00E92A41">
            <w:pPr>
              <w:rPr>
                <w:color w:val="000000" w:themeColor="text1"/>
                <w:sz w:val="22"/>
                <w:szCs w:val="22"/>
              </w:rPr>
            </w:pPr>
            <w:r w:rsidRPr="005801AD">
              <w:rPr>
                <w:color w:val="000000" w:themeColor="text1"/>
                <w:sz w:val="22"/>
                <w:szCs w:val="22"/>
              </w:rPr>
              <w:t xml:space="preserve">СТБ </w:t>
            </w:r>
            <w:proofErr w:type="gramStart"/>
            <w:r w:rsidRPr="005801AD">
              <w:rPr>
                <w:color w:val="000000" w:themeColor="text1"/>
                <w:sz w:val="22"/>
                <w:szCs w:val="22"/>
              </w:rPr>
              <w:t>1015-97</w:t>
            </w:r>
            <w:proofErr w:type="gramEnd"/>
            <w:r w:rsidRPr="005801AD">
              <w:rPr>
                <w:color w:val="000000" w:themeColor="text1"/>
                <w:sz w:val="22"/>
                <w:szCs w:val="22"/>
              </w:rPr>
              <w:t xml:space="preserve"> п.6.19</w:t>
            </w:r>
          </w:p>
          <w:p w14:paraId="0BA0DE2B" w14:textId="5EA5CFCA" w:rsidR="000E47A2" w:rsidRPr="005801AD" w:rsidRDefault="000E47A2" w:rsidP="000E47A2">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34827-2022</w:t>
            </w:r>
            <w:proofErr w:type="gramEnd"/>
            <w:r w:rsidRPr="005801AD">
              <w:rPr>
                <w:color w:val="000000" w:themeColor="text1"/>
                <w:sz w:val="22"/>
                <w:szCs w:val="22"/>
              </w:rPr>
              <w:t xml:space="preserve"> п. 6.11</w:t>
            </w:r>
          </w:p>
        </w:tc>
      </w:tr>
      <w:tr w:rsidR="005801AD" w:rsidRPr="005801AD" w14:paraId="231F943A" w14:textId="77777777" w:rsidTr="00AC59EF">
        <w:trPr>
          <w:cantSplit/>
          <w:trHeight w:val="574"/>
        </w:trPr>
        <w:tc>
          <w:tcPr>
            <w:tcW w:w="712" w:type="dxa"/>
          </w:tcPr>
          <w:p w14:paraId="4FBFEF5E" w14:textId="77777777" w:rsidR="009A1782" w:rsidRPr="005801AD" w:rsidRDefault="009A1782" w:rsidP="00E92A41">
            <w:pPr>
              <w:jc w:val="center"/>
              <w:rPr>
                <w:color w:val="000000" w:themeColor="text1"/>
                <w:sz w:val="22"/>
                <w:szCs w:val="22"/>
              </w:rPr>
            </w:pPr>
            <w:r w:rsidRPr="005801AD">
              <w:rPr>
                <w:color w:val="000000" w:themeColor="text1"/>
                <w:sz w:val="22"/>
                <w:szCs w:val="22"/>
              </w:rPr>
              <w:t>26.2</w:t>
            </w:r>
            <w:r w:rsidR="005A2B6D" w:rsidRPr="005801AD">
              <w:rPr>
                <w:color w:val="000000" w:themeColor="text1"/>
                <w:sz w:val="22"/>
                <w:szCs w:val="22"/>
              </w:rPr>
              <w:t>*</w:t>
            </w:r>
          </w:p>
        </w:tc>
        <w:tc>
          <w:tcPr>
            <w:tcW w:w="1843" w:type="dxa"/>
            <w:vMerge/>
          </w:tcPr>
          <w:p w14:paraId="114EB62E" w14:textId="77777777" w:rsidR="009A1782" w:rsidRPr="005801AD" w:rsidRDefault="009A1782" w:rsidP="00E92A41">
            <w:pPr>
              <w:rPr>
                <w:color w:val="000000" w:themeColor="text1"/>
                <w:sz w:val="22"/>
                <w:szCs w:val="22"/>
              </w:rPr>
            </w:pPr>
          </w:p>
        </w:tc>
        <w:tc>
          <w:tcPr>
            <w:tcW w:w="993" w:type="dxa"/>
            <w:vMerge/>
          </w:tcPr>
          <w:p w14:paraId="13AFABB3" w14:textId="77777777" w:rsidR="009A1782" w:rsidRPr="005801AD" w:rsidRDefault="009A1782" w:rsidP="00E92A41">
            <w:pPr>
              <w:jc w:val="center"/>
              <w:rPr>
                <w:color w:val="000000" w:themeColor="text1"/>
                <w:sz w:val="22"/>
                <w:szCs w:val="22"/>
              </w:rPr>
            </w:pPr>
          </w:p>
        </w:tc>
        <w:tc>
          <w:tcPr>
            <w:tcW w:w="2125" w:type="dxa"/>
            <w:tcBorders>
              <w:top w:val="single" w:sz="4" w:space="0" w:color="auto"/>
              <w:bottom w:val="single" w:sz="4" w:space="0" w:color="auto"/>
            </w:tcBorders>
          </w:tcPr>
          <w:p w14:paraId="555AB337" w14:textId="77777777" w:rsidR="009A1782" w:rsidRPr="005801AD" w:rsidRDefault="009A1782" w:rsidP="00E92A41">
            <w:pPr>
              <w:rPr>
                <w:color w:val="000000" w:themeColor="text1"/>
                <w:sz w:val="22"/>
                <w:szCs w:val="22"/>
              </w:rPr>
            </w:pPr>
            <w:r w:rsidRPr="005801AD">
              <w:rPr>
                <w:color w:val="000000" w:themeColor="text1"/>
                <w:sz w:val="22"/>
                <w:szCs w:val="22"/>
              </w:rPr>
              <w:t>Деформация сани</w:t>
            </w:r>
            <w:r w:rsidR="008875E2" w:rsidRPr="005801AD">
              <w:rPr>
                <w:color w:val="000000" w:themeColor="text1"/>
                <w:sz w:val="22"/>
                <w:szCs w:val="22"/>
              </w:rPr>
              <w:t>-</w:t>
            </w:r>
            <w:r w:rsidRPr="005801AD">
              <w:rPr>
                <w:color w:val="000000" w:themeColor="text1"/>
                <w:sz w:val="22"/>
                <w:szCs w:val="22"/>
              </w:rPr>
              <w:t>тарно-</w:t>
            </w:r>
            <w:proofErr w:type="spellStart"/>
            <w:r w:rsidRPr="005801AD">
              <w:rPr>
                <w:color w:val="000000" w:themeColor="text1"/>
                <w:sz w:val="22"/>
                <w:szCs w:val="22"/>
              </w:rPr>
              <w:t>гигиеничес</w:t>
            </w:r>
            <w:proofErr w:type="spellEnd"/>
            <w:r w:rsidR="008875E2" w:rsidRPr="005801AD">
              <w:rPr>
                <w:color w:val="000000" w:themeColor="text1"/>
                <w:sz w:val="22"/>
                <w:szCs w:val="22"/>
              </w:rPr>
              <w:t>-</w:t>
            </w:r>
            <w:r w:rsidRPr="005801AD">
              <w:rPr>
                <w:color w:val="000000" w:themeColor="text1"/>
                <w:sz w:val="22"/>
                <w:szCs w:val="22"/>
              </w:rPr>
              <w:t xml:space="preserve">ких изделий (детской ванночки) </w:t>
            </w:r>
          </w:p>
        </w:tc>
        <w:tc>
          <w:tcPr>
            <w:tcW w:w="1866" w:type="dxa"/>
            <w:vMerge/>
          </w:tcPr>
          <w:p w14:paraId="139A1FDF" w14:textId="77777777" w:rsidR="009A1782" w:rsidRPr="005801AD" w:rsidRDefault="009A1782" w:rsidP="00E92A41">
            <w:pPr>
              <w:rPr>
                <w:color w:val="000000" w:themeColor="text1"/>
                <w:sz w:val="22"/>
                <w:szCs w:val="22"/>
              </w:rPr>
            </w:pPr>
          </w:p>
        </w:tc>
        <w:tc>
          <w:tcPr>
            <w:tcW w:w="2835" w:type="dxa"/>
            <w:tcBorders>
              <w:top w:val="single" w:sz="4" w:space="0" w:color="auto"/>
              <w:bottom w:val="single" w:sz="4" w:space="0" w:color="auto"/>
            </w:tcBorders>
          </w:tcPr>
          <w:p w14:paraId="3583E951" w14:textId="77777777" w:rsidR="009A1782" w:rsidRPr="005801AD" w:rsidRDefault="009A1782" w:rsidP="00E92A41">
            <w:pPr>
              <w:rPr>
                <w:color w:val="000000" w:themeColor="text1"/>
                <w:sz w:val="22"/>
                <w:szCs w:val="22"/>
              </w:rPr>
            </w:pPr>
            <w:r w:rsidRPr="005801AD">
              <w:rPr>
                <w:color w:val="000000" w:themeColor="text1"/>
                <w:sz w:val="22"/>
                <w:szCs w:val="22"/>
              </w:rPr>
              <w:t xml:space="preserve">ГОСТ Р </w:t>
            </w:r>
            <w:proofErr w:type="gramStart"/>
            <w:r w:rsidRPr="005801AD">
              <w:rPr>
                <w:color w:val="000000" w:themeColor="text1"/>
                <w:sz w:val="22"/>
                <w:szCs w:val="22"/>
              </w:rPr>
              <w:t>50962-96</w:t>
            </w:r>
            <w:proofErr w:type="gramEnd"/>
            <w:r w:rsidRPr="005801AD">
              <w:rPr>
                <w:color w:val="000000" w:themeColor="text1"/>
                <w:sz w:val="22"/>
                <w:szCs w:val="22"/>
              </w:rPr>
              <w:t xml:space="preserve"> п.5.28</w:t>
            </w:r>
          </w:p>
          <w:p w14:paraId="1AC56E27" w14:textId="348E50C4" w:rsidR="000E47A2" w:rsidRPr="005801AD" w:rsidRDefault="000E47A2" w:rsidP="000E47A2">
            <w:pPr>
              <w:rPr>
                <w:color w:val="000000" w:themeColor="text1"/>
                <w:sz w:val="22"/>
                <w:szCs w:val="22"/>
              </w:rPr>
            </w:pPr>
            <w:r w:rsidRPr="00AC59EF">
              <w:rPr>
                <w:sz w:val="22"/>
                <w:szCs w:val="22"/>
              </w:rPr>
              <w:t xml:space="preserve">ГОСТ </w:t>
            </w:r>
            <w:proofErr w:type="gramStart"/>
            <w:r w:rsidRPr="00AC59EF">
              <w:rPr>
                <w:sz w:val="22"/>
                <w:szCs w:val="22"/>
              </w:rPr>
              <w:t>34827-2022</w:t>
            </w:r>
            <w:proofErr w:type="gramEnd"/>
            <w:r w:rsidRPr="00AC59EF">
              <w:rPr>
                <w:sz w:val="22"/>
                <w:szCs w:val="22"/>
              </w:rPr>
              <w:t xml:space="preserve"> п. 6.2</w:t>
            </w:r>
            <w:r w:rsidR="00051962" w:rsidRPr="00AC59EF">
              <w:rPr>
                <w:sz w:val="22"/>
                <w:szCs w:val="22"/>
              </w:rPr>
              <w:t>1</w:t>
            </w:r>
          </w:p>
        </w:tc>
      </w:tr>
      <w:tr w:rsidR="005801AD" w:rsidRPr="005801AD" w14:paraId="44E67342" w14:textId="77777777" w:rsidTr="00AC59EF">
        <w:trPr>
          <w:cantSplit/>
          <w:trHeight w:val="298"/>
        </w:trPr>
        <w:tc>
          <w:tcPr>
            <w:tcW w:w="712" w:type="dxa"/>
          </w:tcPr>
          <w:p w14:paraId="0D86488B" w14:textId="77777777" w:rsidR="009A1782" w:rsidRPr="005801AD" w:rsidRDefault="009A1782" w:rsidP="00E92A41">
            <w:pPr>
              <w:jc w:val="center"/>
              <w:rPr>
                <w:color w:val="000000" w:themeColor="text1"/>
                <w:sz w:val="22"/>
                <w:szCs w:val="22"/>
              </w:rPr>
            </w:pPr>
            <w:r w:rsidRPr="005801AD">
              <w:rPr>
                <w:color w:val="000000" w:themeColor="text1"/>
                <w:sz w:val="22"/>
                <w:szCs w:val="22"/>
              </w:rPr>
              <w:t>26.3</w:t>
            </w:r>
            <w:r w:rsidR="005A2B6D" w:rsidRPr="005801AD">
              <w:rPr>
                <w:color w:val="000000" w:themeColor="text1"/>
                <w:sz w:val="22"/>
                <w:szCs w:val="22"/>
              </w:rPr>
              <w:t>*</w:t>
            </w:r>
          </w:p>
        </w:tc>
        <w:tc>
          <w:tcPr>
            <w:tcW w:w="1843" w:type="dxa"/>
            <w:vMerge/>
          </w:tcPr>
          <w:p w14:paraId="7399BD4E" w14:textId="77777777" w:rsidR="009A1782" w:rsidRPr="005801AD" w:rsidRDefault="009A1782" w:rsidP="00E92A41">
            <w:pPr>
              <w:rPr>
                <w:color w:val="000000" w:themeColor="text1"/>
                <w:sz w:val="22"/>
                <w:szCs w:val="22"/>
              </w:rPr>
            </w:pPr>
          </w:p>
        </w:tc>
        <w:tc>
          <w:tcPr>
            <w:tcW w:w="993" w:type="dxa"/>
            <w:vMerge/>
          </w:tcPr>
          <w:p w14:paraId="6C005E1B" w14:textId="77777777" w:rsidR="009A1782" w:rsidRPr="005801AD" w:rsidRDefault="009A1782" w:rsidP="00E92A41">
            <w:pPr>
              <w:jc w:val="center"/>
              <w:rPr>
                <w:color w:val="000000" w:themeColor="text1"/>
                <w:sz w:val="22"/>
                <w:szCs w:val="22"/>
              </w:rPr>
            </w:pPr>
          </w:p>
        </w:tc>
        <w:tc>
          <w:tcPr>
            <w:tcW w:w="2125" w:type="dxa"/>
            <w:tcBorders>
              <w:top w:val="single" w:sz="4" w:space="0" w:color="auto"/>
              <w:bottom w:val="single" w:sz="4" w:space="0" w:color="auto"/>
            </w:tcBorders>
          </w:tcPr>
          <w:p w14:paraId="65272CEA" w14:textId="77777777" w:rsidR="009A1782" w:rsidRPr="005801AD" w:rsidRDefault="009A1782" w:rsidP="00E92A41">
            <w:pPr>
              <w:rPr>
                <w:color w:val="000000" w:themeColor="text1"/>
                <w:sz w:val="22"/>
                <w:szCs w:val="22"/>
              </w:rPr>
            </w:pPr>
            <w:r w:rsidRPr="005801AD">
              <w:rPr>
                <w:color w:val="000000" w:themeColor="text1"/>
                <w:sz w:val="22"/>
                <w:szCs w:val="22"/>
              </w:rPr>
              <w:t xml:space="preserve">Отсутствие острых (режущих, колющих) кромок </w:t>
            </w:r>
          </w:p>
        </w:tc>
        <w:tc>
          <w:tcPr>
            <w:tcW w:w="1866" w:type="dxa"/>
            <w:vMerge/>
          </w:tcPr>
          <w:p w14:paraId="2AF2F7A2" w14:textId="77777777" w:rsidR="009A1782" w:rsidRPr="005801AD" w:rsidRDefault="009A1782" w:rsidP="00E92A41">
            <w:pPr>
              <w:rPr>
                <w:color w:val="000000" w:themeColor="text1"/>
                <w:sz w:val="22"/>
                <w:szCs w:val="22"/>
              </w:rPr>
            </w:pPr>
          </w:p>
        </w:tc>
        <w:tc>
          <w:tcPr>
            <w:tcW w:w="2835" w:type="dxa"/>
            <w:tcBorders>
              <w:top w:val="single" w:sz="4" w:space="0" w:color="auto"/>
              <w:bottom w:val="single" w:sz="4" w:space="0" w:color="auto"/>
            </w:tcBorders>
          </w:tcPr>
          <w:p w14:paraId="4612C789" w14:textId="77777777" w:rsidR="009A1782" w:rsidRPr="005801AD" w:rsidRDefault="009A1782" w:rsidP="00E92A41">
            <w:pPr>
              <w:rPr>
                <w:color w:val="000000" w:themeColor="text1"/>
                <w:sz w:val="22"/>
                <w:szCs w:val="22"/>
              </w:rPr>
            </w:pPr>
            <w:r w:rsidRPr="005801AD">
              <w:rPr>
                <w:color w:val="000000" w:themeColor="text1"/>
                <w:sz w:val="22"/>
                <w:szCs w:val="22"/>
              </w:rPr>
              <w:t xml:space="preserve">ГОСТ Р </w:t>
            </w:r>
            <w:proofErr w:type="gramStart"/>
            <w:r w:rsidRPr="005801AD">
              <w:rPr>
                <w:color w:val="000000" w:themeColor="text1"/>
                <w:sz w:val="22"/>
                <w:szCs w:val="22"/>
              </w:rPr>
              <w:t>50962-96</w:t>
            </w:r>
            <w:proofErr w:type="gramEnd"/>
            <w:r w:rsidRPr="005801AD">
              <w:rPr>
                <w:color w:val="000000" w:themeColor="text1"/>
                <w:sz w:val="22"/>
                <w:szCs w:val="22"/>
              </w:rPr>
              <w:t xml:space="preserve"> п.5.2</w:t>
            </w:r>
          </w:p>
          <w:p w14:paraId="3BC5E59E" w14:textId="77777777" w:rsidR="009A1782" w:rsidRPr="005801AD" w:rsidRDefault="009A1782" w:rsidP="00E92A41">
            <w:pPr>
              <w:rPr>
                <w:color w:val="000000" w:themeColor="text1"/>
                <w:sz w:val="22"/>
                <w:szCs w:val="22"/>
              </w:rPr>
            </w:pPr>
            <w:r w:rsidRPr="005801AD">
              <w:rPr>
                <w:color w:val="000000" w:themeColor="text1"/>
                <w:sz w:val="22"/>
                <w:szCs w:val="22"/>
              </w:rPr>
              <w:t xml:space="preserve">СТБ </w:t>
            </w:r>
            <w:proofErr w:type="gramStart"/>
            <w:r w:rsidRPr="005801AD">
              <w:rPr>
                <w:color w:val="000000" w:themeColor="text1"/>
                <w:sz w:val="22"/>
                <w:szCs w:val="22"/>
              </w:rPr>
              <w:t>1015-97</w:t>
            </w:r>
            <w:proofErr w:type="gramEnd"/>
            <w:r w:rsidRPr="005801AD">
              <w:rPr>
                <w:color w:val="000000" w:themeColor="text1"/>
                <w:sz w:val="22"/>
                <w:szCs w:val="22"/>
              </w:rPr>
              <w:t xml:space="preserve"> п.6.1</w:t>
            </w:r>
          </w:p>
          <w:p w14:paraId="597DA9C3" w14:textId="7A4EC55E" w:rsidR="000E47A2" w:rsidRPr="005801AD" w:rsidRDefault="000E47A2" w:rsidP="000E47A2">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34827-2022</w:t>
            </w:r>
            <w:proofErr w:type="gramEnd"/>
            <w:r w:rsidRPr="005801AD">
              <w:rPr>
                <w:color w:val="000000" w:themeColor="text1"/>
                <w:sz w:val="22"/>
                <w:szCs w:val="22"/>
              </w:rPr>
              <w:t xml:space="preserve"> п. 6.2</w:t>
            </w:r>
          </w:p>
        </w:tc>
      </w:tr>
      <w:tr w:rsidR="005801AD" w:rsidRPr="005801AD" w14:paraId="0829D638" w14:textId="77777777" w:rsidTr="00AC59EF">
        <w:trPr>
          <w:cantSplit/>
          <w:trHeight w:val="186"/>
        </w:trPr>
        <w:tc>
          <w:tcPr>
            <w:tcW w:w="712" w:type="dxa"/>
          </w:tcPr>
          <w:p w14:paraId="57E08783" w14:textId="77777777" w:rsidR="009A1782" w:rsidRPr="005801AD" w:rsidRDefault="009A1782" w:rsidP="00E92A41">
            <w:pPr>
              <w:jc w:val="center"/>
              <w:rPr>
                <w:color w:val="000000" w:themeColor="text1"/>
                <w:sz w:val="22"/>
                <w:szCs w:val="22"/>
              </w:rPr>
            </w:pPr>
            <w:r w:rsidRPr="005801AD">
              <w:rPr>
                <w:color w:val="000000" w:themeColor="text1"/>
                <w:sz w:val="22"/>
                <w:szCs w:val="22"/>
              </w:rPr>
              <w:t>26.4</w:t>
            </w:r>
            <w:r w:rsidR="005A2B6D" w:rsidRPr="005801AD">
              <w:rPr>
                <w:color w:val="000000" w:themeColor="text1"/>
                <w:sz w:val="22"/>
                <w:szCs w:val="22"/>
              </w:rPr>
              <w:t>*</w:t>
            </w:r>
          </w:p>
        </w:tc>
        <w:tc>
          <w:tcPr>
            <w:tcW w:w="1843" w:type="dxa"/>
            <w:vMerge/>
          </w:tcPr>
          <w:p w14:paraId="5BBB92F1" w14:textId="77777777" w:rsidR="009A1782" w:rsidRPr="005801AD" w:rsidRDefault="009A1782" w:rsidP="00E92A41">
            <w:pPr>
              <w:rPr>
                <w:color w:val="000000" w:themeColor="text1"/>
                <w:sz w:val="22"/>
                <w:szCs w:val="22"/>
              </w:rPr>
            </w:pPr>
          </w:p>
        </w:tc>
        <w:tc>
          <w:tcPr>
            <w:tcW w:w="993" w:type="dxa"/>
            <w:vMerge/>
          </w:tcPr>
          <w:p w14:paraId="46010609" w14:textId="77777777" w:rsidR="009A1782" w:rsidRPr="005801AD" w:rsidRDefault="009A1782" w:rsidP="00E92A41">
            <w:pPr>
              <w:jc w:val="center"/>
              <w:rPr>
                <w:color w:val="000000" w:themeColor="text1"/>
                <w:sz w:val="22"/>
                <w:szCs w:val="22"/>
              </w:rPr>
            </w:pPr>
          </w:p>
        </w:tc>
        <w:tc>
          <w:tcPr>
            <w:tcW w:w="2125" w:type="dxa"/>
            <w:tcBorders>
              <w:top w:val="single" w:sz="4" w:space="0" w:color="auto"/>
              <w:bottom w:val="single" w:sz="4" w:space="0" w:color="auto"/>
            </w:tcBorders>
          </w:tcPr>
          <w:p w14:paraId="305162FC" w14:textId="77777777" w:rsidR="009A1782" w:rsidRPr="005801AD" w:rsidRDefault="009A1782" w:rsidP="009A1782">
            <w:pPr>
              <w:rPr>
                <w:color w:val="000000" w:themeColor="text1"/>
                <w:sz w:val="22"/>
                <w:szCs w:val="22"/>
              </w:rPr>
            </w:pPr>
            <w:r w:rsidRPr="005801AD">
              <w:rPr>
                <w:color w:val="000000" w:themeColor="text1"/>
                <w:sz w:val="22"/>
                <w:szCs w:val="22"/>
              </w:rPr>
              <w:t xml:space="preserve">Сохранение внешнего вида и окраски, отсутствие деформации и трещин при воздействии горячей воды при температуре от 65 до 75˚С </w:t>
            </w:r>
          </w:p>
        </w:tc>
        <w:tc>
          <w:tcPr>
            <w:tcW w:w="1866" w:type="dxa"/>
            <w:vMerge/>
          </w:tcPr>
          <w:p w14:paraId="3D4F1D9C" w14:textId="77777777" w:rsidR="009A1782" w:rsidRPr="005801AD" w:rsidRDefault="009A1782" w:rsidP="00CF02EA">
            <w:pPr>
              <w:rPr>
                <w:color w:val="000000" w:themeColor="text1"/>
                <w:sz w:val="22"/>
                <w:szCs w:val="22"/>
              </w:rPr>
            </w:pPr>
          </w:p>
        </w:tc>
        <w:tc>
          <w:tcPr>
            <w:tcW w:w="2835" w:type="dxa"/>
            <w:tcBorders>
              <w:top w:val="single" w:sz="4" w:space="0" w:color="auto"/>
              <w:bottom w:val="single" w:sz="4" w:space="0" w:color="auto"/>
            </w:tcBorders>
          </w:tcPr>
          <w:p w14:paraId="0B42132D" w14:textId="77777777" w:rsidR="009A1782" w:rsidRPr="005801AD" w:rsidRDefault="009A1782" w:rsidP="00E92A41">
            <w:pPr>
              <w:rPr>
                <w:color w:val="000000" w:themeColor="text1"/>
                <w:sz w:val="22"/>
                <w:szCs w:val="22"/>
              </w:rPr>
            </w:pPr>
            <w:r w:rsidRPr="005801AD">
              <w:rPr>
                <w:color w:val="000000" w:themeColor="text1"/>
                <w:sz w:val="22"/>
                <w:szCs w:val="22"/>
              </w:rPr>
              <w:t xml:space="preserve">ГОСТ Р </w:t>
            </w:r>
            <w:proofErr w:type="gramStart"/>
            <w:r w:rsidRPr="005801AD">
              <w:rPr>
                <w:color w:val="000000" w:themeColor="text1"/>
                <w:sz w:val="22"/>
                <w:szCs w:val="22"/>
              </w:rPr>
              <w:t>50962-96</w:t>
            </w:r>
            <w:proofErr w:type="gramEnd"/>
            <w:r w:rsidRPr="005801AD">
              <w:rPr>
                <w:color w:val="000000" w:themeColor="text1"/>
                <w:sz w:val="22"/>
                <w:szCs w:val="22"/>
              </w:rPr>
              <w:t xml:space="preserve"> п.5.5</w:t>
            </w:r>
          </w:p>
          <w:p w14:paraId="1F2FCF21" w14:textId="64FAA2CE" w:rsidR="000E47A2" w:rsidRPr="005801AD" w:rsidRDefault="000E47A2" w:rsidP="000E47A2">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34827-2022</w:t>
            </w:r>
            <w:proofErr w:type="gramEnd"/>
            <w:r w:rsidRPr="005801AD">
              <w:rPr>
                <w:color w:val="000000" w:themeColor="text1"/>
                <w:sz w:val="22"/>
                <w:szCs w:val="22"/>
              </w:rPr>
              <w:t xml:space="preserve"> п. 6.5</w:t>
            </w:r>
          </w:p>
        </w:tc>
      </w:tr>
      <w:tr w:rsidR="005801AD" w:rsidRPr="005801AD" w14:paraId="6DD56479" w14:textId="77777777" w:rsidTr="00AC59EF">
        <w:trPr>
          <w:cantSplit/>
          <w:trHeight w:val="336"/>
        </w:trPr>
        <w:tc>
          <w:tcPr>
            <w:tcW w:w="712" w:type="dxa"/>
          </w:tcPr>
          <w:p w14:paraId="480BE2C8" w14:textId="77777777" w:rsidR="009A1782" w:rsidRPr="005801AD" w:rsidRDefault="009A1782" w:rsidP="00E92A41">
            <w:pPr>
              <w:jc w:val="center"/>
              <w:rPr>
                <w:color w:val="000000" w:themeColor="text1"/>
                <w:sz w:val="22"/>
                <w:szCs w:val="22"/>
              </w:rPr>
            </w:pPr>
            <w:r w:rsidRPr="005801AD">
              <w:rPr>
                <w:color w:val="000000" w:themeColor="text1"/>
                <w:sz w:val="22"/>
                <w:szCs w:val="22"/>
              </w:rPr>
              <w:t>26.5</w:t>
            </w:r>
            <w:r w:rsidR="005A2B6D" w:rsidRPr="005801AD">
              <w:rPr>
                <w:color w:val="000000" w:themeColor="text1"/>
                <w:sz w:val="22"/>
                <w:szCs w:val="22"/>
              </w:rPr>
              <w:t>*</w:t>
            </w:r>
          </w:p>
        </w:tc>
        <w:tc>
          <w:tcPr>
            <w:tcW w:w="1843" w:type="dxa"/>
            <w:vMerge/>
          </w:tcPr>
          <w:p w14:paraId="0B07F497" w14:textId="77777777" w:rsidR="009A1782" w:rsidRPr="005801AD" w:rsidRDefault="009A1782" w:rsidP="00E92A41">
            <w:pPr>
              <w:rPr>
                <w:color w:val="000000" w:themeColor="text1"/>
                <w:sz w:val="22"/>
                <w:szCs w:val="22"/>
              </w:rPr>
            </w:pPr>
          </w:p>
        </w:tc>
        <w:tc>
          <w:tcPr>
            <w:tcW w:w="993" w:type="dxa"/>
            <w:vMerge/>
          </w:tcPr>
          <w:p w14:paraId="4B3F07D7" w14:textId="77777777" w:rsidR="009A1782" w:rsidRPr="005801AD" w:rsidRDefault="009A1782" w:rsidP="00E92A41">
            <w:pPr>
              <w:jc w:val="center"/>
              <w:rPr>
                <w:color w:val="000000" w:themeColor="text1"/>
                <w:sz w:val="22"/>
                <w:szCs w:val="22"/>
              </w:rPr>
            </w:pPr>
          </w:p>
        </w:tc>
        <w:tc>
          <w:tcPr>
            <w:tcW w:w="2125" w:type="dxa"/>
            <w:tcBorders>
              <w:top w:val="single" w:sz="4" w:space="0" w:color="auto"/>
              <w:bottom w:val="single" w:sz="4" w:space="0" w:color="auto"/>
            </w:tcBorders>
          </w:tcPr>
          <w:p w14:paraId="4C1CABC8" w14:textId="77777777" w:rsidR="009A1782" w:rsidRPr="005801AD" w:rsidRDefault="009A1782" w:rsidP="009A1782">
            <w:pPr>
              <w:rPr>
                <w:color w:val="000000" w:themeColor="text1"/>
                <w:sz w:val="22"/>
                <w:szCs w:val="22"/>
              </w:rPr>
            </w:pPr>
            <w:r w:rsidRPr="005801AD">
              <w:rPr>
                <w:color w:val="000000" w:themeColor="text1"/>
                <w:sz w:val="22"/>
                <w:szCs w:val="22"/>
              </w:rPr>
              <w:t xml:space="preserve">Стойкость красителя </w:t>
            </w:r>
            <w:proofErr w:type="gramStart"/>
            <w:r w:rsidRPr="005801AD">
              <w:rPr>
                <w:color w:val="000000" w:themeColor="text1"/>
                <w:sz w:val="22"/>
                <w:szCs w:val="22"/>
              </w:rPr>
              <w:t>к  стиранию</w:t>
            </w:r>
            <w:proofErr w:type="gramEnd"/>
          </w:p>
        </w:tc>
        <w:tc>
          <w:tcPr>
            <w:tcW w:w="1866" w:type="dxa"/>
            <w:vMerge/>
          </w:tcPr>
          <w:p w14:paraId="02F6E7FC" w14:textId="77777777" w:rsidR="009A1782" w:rsidRPr="005801AD" w:rsidRDefault="009A1782" w:rsidP="00E92A41">
            <w:pPr>
              <w:rPr>
                <w:color w:val="000000" w:themeColor="text1"/>
                <w:sz w:val="22"/>
                <w:szCs w:val="22"/>
              </w:rPr>
            </w:pPr>
          </w:p>
        </w:tc>
        <w:tc>
          <w:tcPr>
            <w:tcW w:w="2835" w:type="dxa"/>
            <w:tcBorders>
              <w:top w:val="single" w:sz="4" w:space="0" w:color="auto"/>
              <w:bottom w:val="single" w:sz="4" w:space="0" w:color="auto"/>
            </w:tcBorders>
          </w:tcPr>
          <w:p w14:paraId="2D648757" w14:textId="77777777" w:rsidR="009A1782" w:rsidRPr="005801AD" w:rsidRDefault="009A1782" w:rsidP="00E92A41">
            <w:pPr>
              <w:rPr>
                <w:color w:val="000000" w:themeColor="text1"/>
                <w:sz w:val="22"/>
                <w:szCs w:val="22"/>
              </w:rPr>
            </w:pPr>
            <w:r w:rsidRPr="005801AD">
              <w:rPr>
                <w:color w:val="000000" w:themeColor="text1"/>
                <w:sz w:val="22"/>
                <w:szCs w:val="22"/>
              </w:rPr>
              <w:t xml:space="preserve">ГОСТ Р </w:t>
            </w:r>
            <w:proofErr w:type="gramStart"/>
            <w:r w:rsidRPr="005801AD">
              <w:rPr>
                <w:color w:val="000000" w:themeColor="text1"/>
                <w:sz w:val="22"/>
                <w:szCs w:val="22"/>
              </w:rPr>
              <w:t>50962-96</w:t>
            </w:r>
            <w:proofErr w:type="gramEnd"/>
            <w:r w:rsidRPr="005801AD">
              <w:rPr>
                <w:color w:val="000000" w:themeColor="text1"/>
                <w:sz w:val="22"/>
                <w:szCs w:val="22"/>
              </w:rPr>
              <w:t xml:space="preserve"> п.5.6</w:t>
            </w:r>
          </w:p>
          <w:p w14:paraId="552E573B" w14:textId="0FB9949B" w:rsidR="000E47A2" w:rsidRPr="005801AD" w:rsidRDefault="000E47A2" w:rsidP="000E47A2">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34827-2022</w:t>
            </w:r>
            <w:proofErr w:type="gramEnd"/>
            <w:r w:rsidRPr="005801AD">
              <w:rPr>
                <w:color w:val="000000" w:themeColor="text1"/>
                <w:sz w:val="22"/>
                <w:szCs w:val="22"/>
              </w:rPr>
              <w:t xml:space="preserve"> п. 6.6</w:t>
            </w:r>
          </w:p>
        </w:tc>
      </w:tr>
      <w:tr w:rsidR="005801AD" w:rsidRPr="005801AD" w14:paraId="612FA412" w14:textId="77777777" w:rsidTr="00AC59EF">
        <w:trPr>
          <w:cantSplit/>
          <w:trHeight w:val="336"/>
        </w:trPr>
        <w:tc>
          <w:tcPr>
            <w:tcW w:w="712" w:type="dxa"/>
          </w:tcPr>
          <w:p w14:paraId="2E7C7855" w14:textId="77777777" w:rsidR="00814ED5" w:rsidRPr="005801AD" w:rsidRDefault="00814ED5" w:rsidP="00E92A41">
            <w:pPr>
              <w:jc w:val="center"/>
              <w:rPr>
                <w:color w:val="000000" w:themeColor="text1"/>
                <w:sz w:val="22"/>
                <w:szCs w:val="22"/>
              </w:rPr>
            </w:pPr>
            <w:r w:rsidRPr="005801AD">
              <w:rPr>
                <w:color w:val="000000" w:themeColor="text1"/>
                <w:sz w:val="22"/>
                <w:szCs w:val="22"/>
              </w:rPr>
              <w:t>27.1</w:t>
            </w:r>
            <w:r w:rsidR="005A2B6D" w:rsidRPr="005801AD">
              <w:rPr>
                <w:color w:val="000000" w:themeColor="text1"/>
                <w:sz w:val="22"/>
                <w:szCs w:val="22"/>
              </w:rPr>
              <w:t>*</w:t>
            </w:r>
          </w:p>
        </w:tc>
        <w:tc>
          <w:tcPr>
            <w:tcW w:w="1843" w:type="dxa"/>
            <w:vMerge w:val="restart"/>
          </w:tcPr>
          <w:p w14:paraId="782130D0" w14:textId="77777777" w:rsidR="00814ED5" w:rsidRPr="005801AD" w:rsidRDefault="00814ED5" w:rsidP="00E92A41">
            <w:pPr>
              <w:rPr>
                <w:color w:val="000000" w:themeColor="text1"/>
                <w:sz w:val="22"/>
                <w:szCs w:val="22"/>
              </w:rPr>
            </w:pPr>
            <w:r w:rsidRPr="005801AD">
              <w:rPr>
                <w:color w:val="000000" w:themeColor="text1"/>
                <w:sz w:val="22"/>
                <w:szCs w:val="22"/>
              </w:rPr>
              <w:t xml:space="preserve">Щетки </w:t>
            </w:r>
            <w:proofErr w:type="gramStart"/>
            <w:r w:rsidRPr="005801AD">
              <w:rPr>
                <w:color w:val="000000" w:themeColor="text1"/>
                <w:sz w:val="22"/>
                <w:szCs w:val="22"/>
              </w:rPr>
              <w:t>зубные,  массажеры</w:t>
            </w:r>
            <w:proofErr w:type="gramEnd"/>
            <w:r w:rsidRPr="005801AD">
              <w:rPr>
                <w:color w:val="000000" w:themeColor="text1"/>
                <w:sz w:val="22"/>
                <w:szCs w:val="22"/>
              </w:rPr>
              <w:t xml:space="preserve"> для десен и аналогичные изделия для ухода за полостью рта</w:t>
            </w:r>
          </w:p>
        </w:tc>
        <w:tc>
          <w:tcPr>
            <w:tcW w:w="993" w:type="dxa"/>
            <w:vMerge w:val="restart"/>
          </w:tcPr>
          <w:p w14:paraId="2C5A96E5" w14:textId="77777777" w:rsidR="00814ED5" w:rsidRPr="005801AD" w:rsidRDefault="00814ED5" w:rsidP="00814ED5">
            <w:pPr>
              <w:pStyle w:val="af6"/>
              <w:jc w:val="center"/>
              <w:rPr>
                <w:color w:val="000000" w:themeColor="text1"/>
                <w:sz w:val="22"/>
                <w:szCs w:val="22"/>
                <w:lang w:val="ru-RU"/>
              </w:rPr>
            </w:pPr>
            <w:r w:rsidRPr="005801AD">
              <w:rPr>
                <w:color w:val="000000" w:themeColor="text1"/>
                <w:sz w:val="22"/>
                <w:szCs w:val="22"/>
                <w:lang w:val="ru-RU"/>
              </w:rPr>
              <w:t>20.42</w:t>
            </w:r>
          </w:p>
          <w:p w14:paraId="2A5BA86F" w14:textId="77777777" w:rsidR="00814ED5" w:rsidRPr="005801AD" w:rsidRDefault="00814ED5" w:rsidP="00814ED5">
            <w:pPr>
              <w:pStyle w:val="af6"/>
              <w:jc w:val="center"/>
              <w:rPr>
                <w:color w:val="000000" w:themeColor="text1"/>
                <w:sz w:val="22"/>
                <w:szCs w:val="22"/>
                <w:lang w:val="ru-RU"/>
              </w:rPr>
            </w:pPr>
            <w:r w:rsidRPr="005801AD">
              <w:rPr>
                <w:color w:val="000000" w:themeColor="text1"/>
                <w:sz w:val="22"/>
                <w:szCs w:val="22"/>
                <w:lang w:val="ru-RU"/>
              </w:rPr>
              <w:t>22.29</w:t>
            </w:r>
          </w:p>
          <w:p w14:paraId="19596A9E" w14:textId="77777777" w:rsidR="00814ED5" w:rsidRPr="005801AD" w:rsidRDefault="00814ED5" w:rsidP="00814ED5">
            <w:pPr>
              <w:pStyle w:val="af6"/>
              <w:jc w:val="center"/>
              <w:rPr>
                <w:color w:val="000000" w:themeColor="text1"/>
                <w:sz w:val="22"/>
                <w:szCs w:val="22"/>
                <w:lang w:val="ru-RU"/>
              </w:rPr>
            </w:pPr>
            <w:r w:rsidRPr="005801AD">
              <w:rPr>
                <w:color w:val="000000" w:themeColor="text1"/>
                <w:sz w:val="22"/>
                <w:szCs w:val="22"/>
                <w:lang w:val="ru-RU"/>
              </w:rPr>
              <w:t>32.50</w:t>
            </w:r>
          </w:p>
          <w:p w14:paraId="165BDD08" w14:textId="77777777" w:rsidR="00814ED5" w:rsidRPr="005801AD" w:rsidRDefault="00814ED5" w:rsidP="00814ED5">
            <w:pPr>
              <w:jc w:val="center"/>
              <w:rPr>
                <w:color w:val="000000" w:themeColor="text1"/>
                <w:sz w:val="22"/>
                <w:szCs w:val="22"/>
              </w:rPr>
            </w:pPr>
            <w:r w:rsidRPr="005801AD">
              <w:rPr>
                <w:color w:val="000000" w:themeColor="text1"/>
                <w:sz w:val="22"/>
                <w:szCs w:val="22"/>
              </w:rPr>
              <w:t>32.91/</w:t>
            </w:r>
          </w:p>
          <w:p w14:paraId="5D3B4722" w14:textId="77777777" w:rsidR="00814ED5" w:rsidRPr="005801AD" w:rsidRDefault="00814ED5" w:rsidP="00814ED5">
            <w:pPr>
              <w:jc w:val="center"/>
              <w:rPr>
                <w:color w:val="000000" w:themeColor="text1"/>
                <w:sz w:val="22"/>
                <w:szCs w:val="22"/>
              </w:rPr>
            </w:pPr>
            <w:r w:rsidRPr="005801AD">
              <w:rPr>
                <w:color w:val="000000" w:themeColor="text1"/>
                <w:sz w:val="22"/>
                <w:szCs w:val="22"/>
              </w:rPr>
              <w:t>11.116</w:t>
            </w:r>
          </w:p>
        </w:tc>
        <w:tc>
          <w:tcPr>
            <w:tcW w:w="2125" w:type="dxa"/>
            <w:tcBorders>
              <w:top w:val="single" w:sz="4" w:space="0" w:color="auto"/>
              <w:bottom w:val="single" w:sz="4" w:space="0" w:color="auto"/>
            </w:tcBorders>
          </w:tcPr>
          <w:p w14:paraId="4624CB47" w14:textId="77777777" w:rsidR="00814ED5" w:rsidRPr="005801AD" w:rsidRDefault="00814ED5" w:rsidP="00EF1BA2">
            <w:pPr>
              <w:ind w:right="-129"/>
              <w:rPr>
                <w:color w:val="000000" w:themeColor="text1"/>
                <w:sz w:val="22"/>
                <w:szCs w:val="22"/>
              </w:rPr>
            </w:pPr>
            <w:r w:rsidRPr="005801AD">
              <w:rPr>
                <w:color w:val="000000" w:themeColor="text1"/>
                <w:sz w:val="22"/>
                <w:szCs w:val="22"/>
              </w:rPr>
              <w:t>Внешний вид поверхности изделий (отсутствие сколов и трещин)</w:t>
            </w:r>
          </w:p>
        </w:tc>
        <w:tc>
          <w:tcPr>
            <w:tcW w:w="1866" w:type="dxa"/>
            <w:vMerge w:val="restart"/>
          </w:tcPr>
          <w:p w14:paraId="0C973A2A" w14:textId="77777777" w:rsidR="00814ED5" w:rsidRPr="005801AD" w:rsidRDefault="00814ED5" w:rsidP="00E92A41">
            <w:pPr>
              <w:rPr>
                <w:color w:val="000000" w:themeColor="text1"/>
                <w:sz w:val="22"/>
                <w:szCs w:val="22"/>
              </w:rPr>
            </w:pPr>
            <w:r w:rsidRPr="005801AD">
              <w:rPr>
                <w:color w:val="000000" w:themeColor="text1"/>
                <w:sz w:val="22"/>
                <w:szCs w:val="22"/>
              </w:rPr>
              <w:t>ТР ТС 007/2011</w:t>
            </w:r>
          </w:p>
          <w:p w14:paraId="209F08CB" w14:textId="77777777" w:rsidR="00814ED5" w:rsidRPr="005801AD" w:rsidRDefault="00814ED5" w:rsidP="00E92A41">
            <w:pPr>
              <w:rPr>
                <w:color w:val="000000" w:themeColor="text1"/>
                <w:sz w:val="22"/>
                <w:szCs w:val="22"/>
              </w:rPr>
            </w:pPr>
            <w:r w:rsidRPr="005801AD">
              <w:rPr>
                <w:color w:val="000000" w:themeColor="text1"/>
                <w:sz w:val="22"/>
                <w:szCs w:val="22"/>
              </w:rPr>
              <w:t>Ст.4 п.7 Прил.5</w:t>
            </w:r>
          </w:p>
        </w:tc>
        <w:tc>
          <w:tcPr>
            <w:tcW w:w="2835" w:type="dxa"/>
            <w:tcBorders>
              <w:top w:val="single" w:sz="4" w:space="0" w:color="auto"/>
              <w:bottom w:val="single" w:sz="4" w:space="0" w:color="auto"/>
            </w:tcBorders>
          </w:tcPr>
          <w:p w14:paraId="10211BAE" w14:textId="77777777" w:rsidR="00814ED5" w:rsidRPr="005801AD" w:rsidRDefault="00814ED5" w:rsidP="00E92A41">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28637-90</w:t>
            </w:r>
            <w:proofErr w:type="gramEnd"/>
            <w:r w:rsidRPr="005801AD">
              <w:rPr>
                <w:color w:val="000000" w:themeColor="text1"/>
                <w:sz w:val="22"/>
                <w:szCs w:val="22"/>
              </w:rPr>
              <w:t xml:space="preserve"> п.4.1</w:t>
            </w:r>
          </w:p>
        </w:tc>
      </w:tr>
      <w:tr w:rsidR="005801AD" w:rsidRPr="005801AD" w14:paraId="08839F31" w14:textId="77777777" w:rsidTr="00AC59EF">
        <w:trPr>
          <w:cantSplit/>
          <w:trHeight w:val="336"/>
        </w:trPr>
        <w:tc>
          <w:tcPr>
            <w:tcW w:w="712" w:type="dxa"/>
          </w:tcPr>
          <w:p w14:paraId="7BB639C7" w14:textId="77777777" w:rsidR="00814ED5" w:rsidRPr="005801AD" w:rsidRDefault="00814ED5" w:rsidP="00E92A41">
            <w:pPr>
              <w:jc w:val="center"/>
              <w:rPr>
                <w:color w:val="000000" w:themeColor="text1"/>
                <w:sz w:val="22"/>
                <w:szCs w:val="22"/>
              </w:rPr>
            </w:pPr>
            <w:r w:rsidRPr="005801AD">
              <w:rPr>
                <w:color w:val="000000" w:themeColor="text1"/>
                <w:sz w:val="22"/>
                <w:szCs w:val="22"/>
              </w:rPr>
              <w:t>27.2</w:t>
            </w:r>
            <w:r w:rsidR="005A2B6D" w:rsidRPr="005801AD">
              <w:rPr>
                <w:color w:val="000000" w:themeColor="text1"/>
                <w:sz w:val="22"/>
                <w:szCs w:val="22"/>
              </w:rPr>
              <w:t>*</w:t>
            </w:r>
          </w:p>
        </w:tc>
        <w:tc>
          <w:tcPr>
            <w:tcW w:w="1843" w:type="dxa"/>
            <w:vMerge/>
          </w:tcPr>
          <w:p w14:paraId="18D36F12" w14:textId="77777777" w:rsidR="00814ED5" w:rsidRPr="005801AD" w:rsidRDefault="00814ED5" w:rsidP="00E92A41">
            <w:pPr>
              <w:rPr>
                <w:color w:val="000000" w:themeColor="text1"/>
                <w:sz w:val="22"/>
                <w:szCs w:val="22"/>
              </w:rPr>
            </w:pPr>
          </w:p>
        </w:tc>
        <w:tc>
          <w:tcPr>
            <w:tcW w:w="993" w:type="dxa"/>
            <w:vMerge/>
          </w:tcPr>
          <w:p w14:paraId="0258CF0C" w14:textId="77777777" w:rsidR="00814ED5" w:rsidRPr="005801AD" w:rsidRDefault="00814ED5" w:rsidP="00E92A41">
            <w:pPr>
              <w:jc w:val="center"/>
              <w:rPr>
                <w:color w:val="000000" w:themeColor="text1"/>
                <w:sz w:val="22"/>
                <w:szCs w:val="22"/>
              </w:rPr>
            </w:pPr>
          </w:p>
        </w:tc>
        <w:tc>
          <w:tcPr>
            <w:tcW w:w="2125" w:type="dxa"/>
            <w:tcBorders>
              <w:top w:val="single" w:sz="4" w:space="0" w:color="auto"/>
            </w:tcBorders>
          </w:tcPr>
          <w:p w14:paraId="240BBA1B" w14:textId="77777777" w:rsidR="00814ED5" w:rsidRPr="005801AD" w:rsidRDefault="00814ED5" w:rsidP="00E92A41">
            <w:pPr>
              <w:rPr>
                <w:color w:val="000000" w:themeColor="text1"/>
                <w:sz w:val="22"/>
                <w:szCs w:val="22"/>
              </w:rPr>
            </w:pPr>
            <w:r w:rsidRPr="005801AD">
              <w:rPr>
                <w:color w:val="000000" w:themeColor="text1"/>
                <w:sz w:val="22"/>
                <w:szCs w:val="22"/>
              </w:rPr>
              <w:t xml:space="preserve">Внешний вид </w:t>
            </w:r>
          </w:p>
          <w:p w14:paraId="70EF60DE" w14:textId="77777777" w:rsidR="00814ED5" w:rsidRPr="005801AD" w:rsidRDefault="00814ED5" w:rsidP="00E92A41">
            <w:pPr>
              <w:rPr>
                <w:color w:val="000000" w:themeColor="text1"/>
                <w:sz w:val="22"/>
                <w:szCs w:val="22"/>
              </w:rPr>
            </w:pPr>
            <w:r w:rsidRPr="005801AD">
              <w:rPr>
                <w:color w:val="000000" w:themeColor="text1"/>
                <w:sz w:val="22"/>
                <w:szCs w:val="22"/>
              </w:rPr>
              <w:t xml:space="preserve">синтетического волокна в кустах щетки (отсутствие </w:t>
            </w:r>
          </w:p>
          <w:p w14:paraId="2A642B4C" w14:textId="77777777" w:rsidR="00814ED5" w:rsidRPr="005801AD" w:rsidRDefault="00814ED5" w:rsidP="00E92A41">
            <w:pPr>
              <w:rPr>
                <w:color w:val="000000" w:themeColor="text1"/>
                <w:sz w:val="22"/>
                <w:szCs w:val="22"/>
              </w:rPr>
            </w:pPr>
            <w:r w:rsidRPr="005801AD">
              <w:rPr>
                <w:color w:val="000000" w:themeColor="text1"/>
                <w:sz w:val="22"/>
                <w:szCs w:val="22"/>
              </w:rPr>
              <w:t xml:space="preserve">заусенцев и </w:t>
            </w:r>
            <w:proofErr w:type="gramStart"/>
            <w:r w:rsidRPr="005801AD">
              <w:rPr>
                <w:color w:val="000000" w:themeColor="text1"/>
                <w:sz w:val="22"/>
                <w:szCs w:val="22"/>
              </w:rPr>
              <w:t>наличие  закруглен</w:t>
            </w:r>
            <w:proofErr w:type="gramEnd"/>
            <w:r w:rsidRPr="005801AD">
              <w:rPr>
                <w:color w:val="000000" w:themeColor="text1"/>
                <w:sz w:val="22"/>
                <w:szCs w:val="22"/>
              </w:rPr>
              <w:t>-</w:t>
            </w:r>
            <w:proofErr w:type="spellStart"/>
            <w:r w:rsidRPr="005801AD">
              <w:rPr>
                <w:color w:val="000000" w:themeColor="text1"/>
                <w:sz w:val="22"/>
                <w:szCs w:val="22"/>
              </w:rPr>
              <w:t>ных</w:t>
            </w:r>
            <w:proofErr w:type="spellEnd"/>
            <w:r w:rsidRPr="005801AD">
              <w:rPr>
                <w:color w:val="000000" w:themeColor="text1"/>
                <w:sz w:val="22"/>
                <w:szCs w:val="22"/>
              </w:rPr>
              <w:t xml:space="preserve"> концов) </w:t>
            </w:r>
          </w:p>
        </w:tc>
        <w:tc>
          <w:tcPr>
            <w:tcW w:w="1866" w:type="dxa"/>
            <w:vMerge/>
          </w:tcPr>
          <w:p w14:paraId="5FDDC5D2" w14:textId="77777777" w:rsidR="00814ED5" w:rsidRPr="005801AD" w:rsidRDefault="00814ED5" w:rsidP="00E92A41">
            <w:pPr>
              <w:rPr>
                <w:color w:val="000000" w:themeColor="text1"/>
                <w:sz w:val="22"/>
                <w:szCs w:val="22"/>
              </w:rPr>
            </w:pPr>
          </w:p>
        </w:tc>
        <w:tc>
          <w:tcPr>
            <w:tcW w:w="2835" w:type="dxa"/>
            <w:tcBorders>
              <w:top w:val="single" w:sz="4" w:space="0" w:color="auto"/>
            </w:tcBorders>
          </w:tcPr>
          <w:p w14:paraId="59FAE081" w14:textId="77777777" w:rsidR="00814ED5" w:rsidRPr="005801AD" w:rsidRDefault="00814ED5" w:rsidP="00E92A41">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28637-90</w:t>
            </w:r>
            <w:proofErr w:type="gramEnd"/>
            <w:r w:rsidRPr="005801AD">
              <w:rPr>
                <w:color w:val="000000" w:themeColor="text1"/>
                <w:sz w:val="22"/>
                <w:szCs w:val="22"/>
              </w:rPr>
              <w:t xml:space="preserve"> п.4.3</w:t>
            </w:r>
          </w:p>
        </w:tc>
      </w:tr>
      <w:tr w:rsidR="005801AD" w:rsidRPr="005801AD" w14:paraId="04BB712C" w14:textId="77777777" w:rsidTr="00AC59EF">
        <w:trPr>
          <w:cantSplit/>
          <w:trHeight w:val="694"/>
        </w:trPr>
        <w:tc>
          <w:tcPr>
            <w:tcW w:w="712" w:type="dxa"/>
          </w:tcPr>
          <w:p w14:paraId="3C7EC49C" w14:textId="77777777" w:rsidR="00F13BAC" w:rsidRPr="005801AD" w:rsidRDefault="00F13BAC" w:rsidP="00E92A41">
            <w:pPr>
              <w:jc w:val="center"/>
              <w:rPr>
                <w:color w:val="000000" w:themeColor="text1"/>
                <w:sz w:val="22"/>
                <w:szCs w:val="22"/>
              </w:rPr>
            </w:pPr>
            <w:r w:rsidRPr="005801AD">
              <w:rPr>
                <w:color w:val="000000" w:themeColor="text1"/>
                <w:sz w:val="22"/>
                <w:szCs w:val="22"/>
              </w:rPr>
              <w:t>27.3</w:t>
            </w:r>
            <w:r w:rsidR="005A2B6D" w:rsidRPr="005801AD">
              <w:rPr>
                <w:color w:val="000000" w:themeColor="text1"/>
                <w:sz w:val="22"/>
                <w:szCs w:val="22"/>
              </w:rPr>
              <w:t>*</w:t>
            </w:r>
          </w:p>
        </w:tc>
        <w:tc>
          <w:tcPr>
            <w:tcW w:w="1843" w:type="dxa"/>
            <w:vMerge/>
          </w:tcPr>
          <w:p w14:paraId="66497C25" w14:textId="77777777" w:rsidR="00F13BAC" w:rsidRPr="005801AD" w:rsidRDefault="00F13BAC" w:rsidP="00E92A41">
            <w:pPr>
              <w:rPr>
                <w:color w:val="000000" w:themeColor="text1"/>
                <w:sz w:val="22"/>
                <w:szCs w:val="22"/>
              </w:rPr>
            </w:pPr>
          </w:p>
        </w:tc>
        <w:tc>
          <w:tcPr>
            <w:tcW w:w="993" w:type="dxa"/>
            <w:vMerge w:val="restart"/>
          </w:tcPr>
          <w:p w14:paraId="2C2C91BA" w14:textId="77777777" w:rsidR="00814ED5" w:rsidRPr="005801AD" w:rsidRDefault="00814ED5" w:rsidP="00814ED5">
            <w:pPr>
              <w:pStyle w:val="af6"/>
              <w:jc w:val="center"/>
              <w:rPr>
                <w:color w:val="000000" w:themeColor="text1"/>
                <w:sz w:val="22"/>
                <w:szCs w:val="22"/>
                <w:lang w:val="ru-RU"/>
              </w:rPr>
            </w:pPr>
            <w:r w:rsidRPr="005801AD">
              <w:rPr>
                <w:color w:val="000000" w:themeColor="text1"/>
                <w:sz w:val="22"/>
                <w:szCs w:val="22"/>
                <w:lang w:val="ru-RU"/>
              </w:rPr>
              <w:t>20.42</w:t>
            </w:r>
          </w:p>
          <w:p w14:paraId="44DF50D4" w14:textId="77777777" w:rsidR="00814ED5" w:rsidRPr="005801AD" w:rsidRDefault="00814ED5" w:rsidP="00814ED5">
            <w:pPr>
              <w:pStyle w:val="af6"/>
              <w:jc w:val="center"/>
              <w:rPr>
                <w:color w:val="000000" w:themeColor="text1"/>
                <w:sz w:val="22"/>
                <w:szCs w:val="22"/>
                <w:lang w:val="ru-RU"/>
              </w:rPr>
            </w:pPr>
            <w:r w:rsidRPr="005801AD">
              <w:rPr>
                <w:color w:val="000000" w:themeColor="text1"/>
                <w:sz w:val="22"/>
                <w:szCs w:val="22"/>
                <w:lang w:val="ru-RU"/>
              </w:rPr>
              <w:t>22.29</w:t>
            </w:r>
          </w:p>
          <w:p w14:paraId="462CC110" w14:textId="77777777" w:rsidR="00814ED5" w:rsidRPr="005801AD" w:rsidRDefault="00814ED5" w:rsidP="00814ED5">
            <w:pPr>
              <w:pStyle w:val="af6"/>
              <w:jc w:val="center"/>
              <w:rPr>
                <w:color w:val="000000" w:themeColor="text1"/>
                <w:sz w:val="22"/>
                <w:szCs w:val="22"/>
                <w:lang w:val="ru-RU"/>
              </w:rPr>
            </w:pPr>
            <w:r w:rsidRPr="005801AD">
              <w:rPr>
                <w:color w:val="000000" w:themeColor="text1"/>
                <w:sz w:val="22"/>
                <w:szCs w:val="22"/>
                <w:lang w:val="ru-RU"/>
              </w:rPr>
              <w:t>32.50</w:t>
            </w:r>
          </w:p>
          <w:p w14:paraId="3DF759CE" w14:textId="77777777" w:rsidR="00814ED5" w:rsidRPr="005801AD" w:rsidRDefault="00814ED5" w:rsidP="00814ED5">
            <w:pPr>
              <w:pStyle w:val="af6"/>
              <w:jc w:val="center"/>
              <w:rPr>
                <w:color w:val="000000" w:themeColor="text1"/>
                <w:sz w:val="22"/>
                <w:szCs w:val="22"/>
                <w:lang w:val="ru-RU"/>
              </w:rPr>
            </w:pPr>
            <w:r w:rsidRPr="005801AD">
              <w:rPr>
                <w:color w:val="000000" w:themeColor="text1"/>
                <w:sz w:val="22"/>
                <w:szCs w:val="22"/>
                <w:lang w:val="ru-RU"/>
              </w:rPr>
              <w:t>32.91/</w:t>
            </w:r>
          </w:p>
          <w:p w14:paraId="553D0941" w14:textId="77777777" w:rsidR="00F13BAC" w:rsidRPr="005801AD" w:rsidRDefault="00814ED5" w:rsidP="00814ED5">
            <w:pPr>
              <w:pStyle w:val="af6"/>
              <w:jc w:val="center"/>
              <w:rPr>
                <w:color w:val="000000" w:themeColor="text1"/>
                <w:sz w:val="22"/>
                <w:szCs w:val="22"/>
              </w:rPr>
            </w:pPr>
            <w:r w:rsidRPr="005801AD">
              <w:rPr>
                <w:color w:val="000000" w:themeColor="text1"/>
                <w:sz w:val="22"/>
                <w:szCs w:val="22"/>
                <w:lang w:val="ru-RU"/>
              </w:rPr>
              <w:t>26.095</w:t>
            </w:r>
          </w:p>
        </w:tc>
        <w:tc>
          <w:tcPr>
            <w:tcW w:w="2125" w:type="dxa"/>
            <w:tcBorders>
              <w:top w:val="single" w:sz="4" w:space="0" w:color="auto"/>
            </w:tcBorders>
          </w:tcPr>
          <w:p w14:paraId="2198DF27" w14:textId="77777777" w:rsidR="00F13BAC" w:rsidRPr="005801AD" w:rsidRDefault="00F13BAC" w:rsidP="00E92A41">
            <w:pPr>
              <w:rPr>
                <w:color w:val="000000" w:themeColor="text1"/>
                <w:sz w:val="22"/>
                <w:szCs w:val="22"/>
              </w:rPr>
            </w:pPr>
            <w:r w:rsidRPr="005801AD">
              <w:rPr>
                <w:color w:val="000000" w:themeColor="text1"/>
                <w:sz w:val="22"/>
                <w:szCs w:val="22"/>
              </w:rPr>
              <w:t xml:space="preserve">Прочность крепления кустов щеток </w:t>
            </w:r>
          </w:p>
        </w:tc>
        <w:tc>
          <w:tcPr>
            <w:tcW w:w="1866" w:type="dxa"/>
            <w:vMerge/>
          </w:tcPr>
          <w:p w14:paraId="00B59B29" w14:textId="77777777" w:rsidR="00F13BAC" w:rsidRPr="005801AD" w:rsidRDefault="00F13BAC" w:rsidP="00E92A41">
            <w:pPr>
              <w:rPr>
                <w:color w:val="000000" w:themeColor="text1"/>
                <w:sz w:val="22"/>
                <w:szCs w:val="22"/>
              </w:rPr>
            </w:pPr>
          </w:p>
        </w:tc>
        <w:tc>
          <w:tcPr>
            <w:tcW w:w="2835" w:type="dxa"/>
            <w:tcBorders>
              <w:top w:val="single" w:sz="4" w:space="0" w:color="auto"/>
            </w:tcBorders>
          </w:tcPr>
          <w:p w14:paraId="520E2C04" w14:textId="77777777" w:rsidR="00F13BAC" w:rsidRPr="005801AD" w:rsidRDefault="00F13BAC" w:rsidP="00E92A41">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28637-90</w:t>
            </w:r>
            <w:proofErr w:type="gramEnd"/>
            <w:r w:rsidRPr="005801AD">
              <w:rPr>
                <w:color w:val="000000" w:themeColor="text1"/>
                <w:sz w:val="22"/>
                <w:szCs w:val="22"/>
              </w:rPr>
              <w:t xml:space="preserve"> п.3.1</w:t>
            </w:r>
          </w:p>
        </w:tc>
      </w:tr>
      <w:tr w:rsidR="005801AD" w:rsidRPr="005801AD" w14:paraId="1156D4C7" w14:textId="77777777" w:rsidTr="00AC59EF">
        <w:trPr>
          <w:cantSplit/>
          <w:trHeight w:val="276"/>
        </w:trPr>
        <w:tc>
          <w:tcPr>
            <w:tcW w:w="712" w:type="dxa"/>
            <w:tcBorders>
              <w:top w:val="single" w:sz="4" w:space="0" w:color="auto"/>
            </w:tcBorders>
          </w:tcPr>
          <w:p w14:paraId="25F14A27" w14:textId="77777777" w:rsidR="00F13BAC" w:rsidRPr="005801AD" w:rsidRDefault="00F13BAC" w:rsidP="00E92A41">
            <w:pPr>
              <w:jc w:val="center"/>
              <w:rPr>
                <w:color w:val="000000" w:themeColor="text1"/>
                <w:sz w:val="22"/>
                <w:szCs w:val="22"/>
              </w:rPr>
            </w:pPr>
            <w:r w:rsidRPr="005801AD">
              <w:rPr>
                <w:color w:val="000000" w:themeColor="text1"/>
                <w:sz w:val="22"/>
                <w:szCs w:val="22"/>
              </w:rPr>
              <w:t>27.4</w:t>
            </w:r>
            <w:r w:rsidR="005A2B6D" w:rsidRPr="005801AD">
              <w:rPr>
                <w:color w:val="000000" w:themeColor="text1"/>
                <w:sz w:val="22"/>
                <w:szCs w:val="22"/>
              </w:rPr>
              <w:t>*</w:t>
            </w:r>
          </w:p>
        </w:tc>
        <w:tc>
          <w:tcPr>
            <w:tcW w:w="1843" w:type="dxa"/>
            <w:vMerge/>
          </w:tcPr>
          <w:p w14:paraId="34B6713E" w14:textId="77777777" w:rsidR="00F13BAC" w:rsidRPr="005801AD" w:rsidRDefault="00F13BAC" w:rsidP="00E92A41">
            <w:pPr>
              <w:rPr>
                <w:color w:val="000000" w:themeColor="text1"/>
                <w:sz w:val="22"/>
                <w:szCs w:val="22"/>
              </w:rPr>
            </w:pPr>
          </w:p>
        </w:tc>
        <w:tc>
          <w:tcPr>
            <w:tcW w:w="993" w:type="dxa"/>
            <w:vMerge/>
          </w:tcPr>
          <w:p w14:paraId="56231E68" w14:textId="77777777" w:rsidR="00F13BAC" w:rsidRPr="005801AD" w:rsidRDefault="00F13BAC" w:rsidP="00E92A41">
            <w:pPr>
              <w:jc w:val="center"/>
              <w:rPr>
                <w:color w:val="000000" w:themeColor="text1"/>
                <w:sz w:val="22"/>
                <w:szCs w:val="22"/>
              </w:rPr>
            </w:pPr>
          </w:p>
        </w:tc>
        <w:tc>
          <w:tcPr>
            <w:tcW w:w="2125" w:type="dxa"/>
            <w:tcBorders>
              <w:top w:val="single" w:sz="4" w:space="0" w:color="auto"/>
              <w:bottom w:val="single" w:sz="4" w:space="0" w:color="auto"/>
            </w:tcBorders>
          </w:tcPr>
          <w:p w14:paraId="1C524F2E" w14:textId="77777777" w:rsidR="00F13BAC" w:rsidRPr="005801AD" w:rsidRDefault="00F13BAC" w:rsidP="00E92A41">
            <w:pPr>
              <w:rPr>
                <w:color w:val="000000" w:themeColor="text1"/>
                <w:sz w:val="22"/>
                <w:szCs w:val="22"/>
              </w:rPr>
            </w:pPr>
            <w:r w:rsidRPr="005801AD">
              <w:rPr>
                <w:color w:val="000000" w:themeColor="text1"/>
                <w:sz w:val="22"/>
                <w:szCs w:val="22"/>
              </w:rPr>
              <w:t xml:space="preserve">Степень жесткости </w:t>
            </w:r>
          </w:p>
          <w:p w14:paraId="1CB4518F" w14:textId="77777777" w:rsidR="00F13BAC" w:rsidRPr="005801AD" w:rsidRDefault="00F13BAC" w:rsidP="00E92A41">
            <w:pPr>
              <w:rPr>
                <w:color w:val="000000" w:themeColor="text1"/>
                <w:sz w:val="22"/>
                <w:szCs w:val="22"/>
                <w:u w:val="single"/>
              </w:rPr>
            </w:pPr>
            <w:r w:rsidRPr="005801AD">
              <w:rPr>
                <w:color w:val="000000" w:themeColor="text1"/>
                <w:sz w:val="22"/>
                <w:szCs w:val="22"/>
              </w:rPr>
              <w:t>зубных щеток</w:t>
            </w:r>
          </w:p>
        </w:tc>
        <w:tc>
          <w:tcPr>
            <w:tcW w:w="1866" w:type="dxa"/>
            <w:vMerge/>
          </w:tcPr>
          <w:p w14:paraId="4CA9971E" w14:textId="77777777" w:rsidR="00F13BAC" w:rsidRPr="005801AD" w:rsidRDefault="00F13BAC" w:rsidP="00E92A41">
            <w:pPr>
              <w:rPr>
                <w:color w:val="000000" w:themeColor="text1"/>
                <w:sz w:val="22"/>
                <w:szCs w:val="22"/>
              </w:rPr>
            </w:pPr>
          </w:p>
        </w:tc>
        <w:tc>
          <w:tcPr>
            <w:tcW w:w="2835" w:type="dxa"/>
            <w:tcBorders>
              <w:top w:val="single" w:sz="4" w:space="0" w:color="auto"/>
              <w:bottom w:val="single" w:sz="4" w:space="0" w:color="auto"/>
            </w:tcBorders>
          </w:tcPr>
          <w:p w14:paraId="352EABA4" w14:textId="77777777" w:rsidR="00F13BAC" w:rsidRPr="005801AD" w:rsidRDefault="00F13BAC" w:rsidP="00E92A41">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6388-2003</w:t>
            </w:r>
            <w:proofErr w:type="gramEnd"/>
            <w:r w:rsidRPr="005801AD">
              <w:rPr>
                <w:color w:val="000000" w:themeColor="text1"/>
                <w:sz w:val="22"/>
                <w:szCs w:val="22"/>
              </w:rPr>
              <w:t xml:space="preserve"> (ISO 8627:1987) п.8.3</w:t>
            </w:r>
          </w:p>
          <w:p w14:paraId="21172E45" w14:textId="0760439D" w:rsidR="00EF1BA2" w:rsidRPr="005801AD" w:rsidRDefault="00EF1BA2" w:rsidP="00EF1BA2">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6388-2022</w:t>
            </w:r>
            <w:proofErr w:type="gramEnd"/>
            <w:r w:rsidRPr="005801AD">
              <w:rPr>
                <w:color w:val="000000" w:themeColor="text1"/>
                <w:sz w:val="22"/>
                <w:szCs w:val="22"/>
              </w:rPr>
              <w:t xml:space="preserve"> п. 7.3</w:t>
            </w:r>
          </w:p>
        </w:tc>
      </w:tr>
    </w:tbl>
    <w:p w14:paraId="4B2D8340" w14:textId="77777777" w:rsidR="0087539D" w:rsidRPr="005801AD" w:rsidRDefault="0087539D">
      <w:pPr>
        <w:rPr>
          <w:color w:val="000000" w:themeColor="text1"/>
        </w:rPr>
        <w:sectPr w:rsidR="0087539D" w:rsidRPr="005801AD" w:rsidSect="002A7C9E">
          <w:footerReference w:type="default" r:id="rId39"/>
          <w:footerReference w:type="first" r:id="rId40"/>
          <w:type w:val="continuous"/>
          <w:pgSz w:w="11906" w:h="16838"/>
          <w:pgMar w:top="709" w:right="425" w:bottom="1418" w:left="1134" w:header="426" w:footer="322" w:gutter="0"/>
          <w:cols w:space="720"/>
          <w:titlePg/>
          <w:docGrid w:linePitch="360"/>
        </w:sectPr>
      </w:pPr>
    </w:p>
    <w:tbl>
      <w:tblPr>
        <w:tblW w:w="1037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2"/>
        <w:gridCol w:w="1843"/>
        <w:gridCol w:w="993"/>
        <w:gridCol w:w="2125"/>
        <w:gridCol w:w="1866"/>
        <w:gridCol w:w="2835"/>
      </w:tblGrid>
      <w:tr w:rsidR="005801AD" w:rsidRPr="005801AD" w14:paraId="43A87CE7" w14:textId="77777777" w:rsidTr="00AC59EF">
        <w:trPr>
          <w:cantSplit/>
          <w:trHeight w:val="737"/>
        </w:trPr>
        <w:tc>
          <w:tcPr>
            <w:tcW w:w="712" w:type="dxa"/>
          </w:tcPr>
          <w:p w14:paraId="2C11077E" w14:textId="77777777" w:rsidR="00341D71" w:rsidRPr="005801AD" w:rsidRDefault="00341D71" w:rsidP="00E92A41">
            <w:pPr>
              <w:jc w:val="center"/>
              <w:rPr>
                <w:color w:val="000000" w:themeColor="text1"/>
                <w:sz w:val="22"/>
                <w:szCs w:val="22"/>
              </w:rPr>
            </w:pPr>
            <w:r w:rsidRPr="005801AD">
              <w:rPr>
                <w:color w:val="000000" w:themeColor="text1"/>
                <w:sz w:val="22"/>
                <w:szCs w:val="22"/>
              </w:rPr>
              <w:lastRenderedPageBreak/>
              <w:t>27.5</w:t>
            </w:r>
            <w:r w:rsidR="00A0570B" w:rsidRPr="005801AD">
              <w:rPr>
                <w:color w:val="000000" w:themeColor="text1"/>
                <w:sz w:val="22"/>
                <w:szCs w:val="22"/>
              </w:rPr>
              <w:t>*</w:t>
            </w:r>
          </w:p>
        </w:tc>
        <w:tc>
          <w:tcPr>
            <w:tcW w:w="1843" w:type="dxa"/>
          </w:tcPr>
          <w:p w14:paraId="24592D10" w14:textId="77777777" w:rsidR="00341D71" w:rsidRPr="005801AD" w:rsidRDefault="00341D71" w:rsidP="00E92A41">
            <w:pPr>
              <w:rPr>
                <w:color w:val="000000" w:themeColor="text1"/>
                <w:sz w:val="22"/>
                <w:szCs w:val="22"/>
              </w:rPr>
            </w:pPr>
            <w:r w:rsidRPr="005801AD">
              <w:rPr>
                <w:color w:val="000000" w:themeColor="text1"/>
                <w:sz w:val="22"/>
                <w:szCs w:val="22"/>
              </w:rPr>
              <w:t xml:space="preserve">Щетки </w:t>
            </w:r>
            <w:proofErr w:type="gramStart"/>
            <w:r w:rsidRPr="005801AD">
              <w:rPr>
                <w:color w:val="000000" w:themeColor="text1"/>
                <w:sz w:val="22"/>
                <w:szCs w:val="22"/>
              </w:rPr>
              <w:t>зубные,  массажеры</w:t>
            </w:r>
            <w:proofErr w:type="gramEnd"/>
            <w:r w:rsidRPr="005801AD">
              <w:rPr>
                <w:color w:val="000000" w:themeColor="text1"/>
                <w:sz w:val="22"/>
                <w:szCs w:val="22"/>
              </w:rPr>
              <w:t xml:space="preserve"> для десен и аналогичные изделия для ухода за полостью рта</w:t>
            </w:r>
          </w:p>
        </w:tc>
        <w:tc>
          <w:tcPr>
            <w:tcW w:w="993" w:type="dxa"/>
          </w:tcPr>
          <w:p w14:paraId="0C2292D0" w14:textId="77777777" w:rsidR="00F13BAC" w:rsidRPr="005801AD" w:rsidRDefault="00F13BAC" w:rsidP="00F13BAC">
            <w:pPr>
              <w:jc w:val="center"/>
              <w:rPr>
                <w:color w:val="000000" w:themeColor="text1"/>
                <w:sz w:val="22"/>
                <w:szCs w:val="22"/>
              </w:rPr>
            </w:pPr>
            <w:r w:rsidRPr="005801AD">
              <w:rPr>
                <w:color w:val="000000" w:themeColor="text1"/>
                <w:sz w:val="22"/>
                <w:szCs w:val="22"/>
              </w:rPr>
              <w:t>20.42,</w:t>
            </w:r>
          </w:p>
          <w:p w14:paraId="2566DA6E" w14:textId="77777777" w:rsidR="00F13BAC" w:rsidRPr="005801AD" w:rsidRDefault="00F13BAC" w:rsidP="00F13BAC">
            <w:pPr>
              <w:jc w:val="center"/>
              <w:rPr>
                <w:color w:val="000000" w:themeColor="text1"/>
                <w:sz w:val="22"/>
                <w:szCs w:val="22"/>
              </w:rPr>
            </w:pPr>
            <w:r w:rsidRPr="005801AD">
              <w:rPr>
                <w:color w:val="000000" w:themeColor="text1"/>
                <w:sz w:val="22"/>
                <w:szCs w:val="22"/>
              </w:rPr>
              <w:t>22.29,</w:t>
            </w:r>
          </w:p>
          <w:p w14:paraId="75D66F85" w14:textId="77777777" w:rsidR="00F13BAC" w:rsidRPr="005801AD" w:rsidRDefault="00F13BAC" w:rsidP="00F13BAC">
            <w:pPr>
              <w:jc w:val="center"/>
              <w:rPr>
                <w:color w:val="000000" w:themeColor="text1"/>
                <w:sz w:val="22"/>
                <w:szCs w:val="22"/>
              </w:rPr>
            </w:pPr>
            <w:r w:rsidRPr="005801AD">
              <w:rPr>
                <w:color w:val="000000" w:themeColor="text1"/>
                <w:sz w:val="22"/>
                <w:szCs w:val="22"/>
              </w:rPr>
              <w:t>32.50,</w:t>
            </w:r>
          </w:p>
          <w:p w14:paraId="3E813F0C" w14:textId="77777777" w:rsidR="00341D71" w:rsidRPr="005801AD" w:rsidRDefault="00F13BAC" w:rsidP="00F13BAC">
            <w:pPr>
              <w:jc w:val="center"/>
              <w:rPr>
                <w:color w:val="000000" w:themeColor="text1"/>
                <w:sz w:val="22"/>
                <w:szCs w:val="22"/>
              </w:rPr>
            </w:pPr>
            <w:r w:rsidRPr="005801AD">
              <w:rPr>
                <w:color w:val="000000" w:themeColor="text1"/>
                <w:sz w:val="22"/>
                <w:szCs w:val="22"/>
              </w:rPr>
              <w:t>32.91/</w:t>
            </w:r>
          </w:p>
          <w:p w14:paraId="7F5C8167" w14:textId="77777777" w:rsidR="00F13BAC" w:rsidRPr="005801AD" w:rsidRDefault="00F13BAC" w:rsidP="00F13BAC">
            <w:pPr>
              <w:jc w:val="center"/>
              <w:rPr>
                <w:color w:val="000000" w:themeColor="text1"/>
                <w:sz w:val="22"/>
                <w:szCs w:val="22"/>
              </w:rPr>
            </w:pPr>
            <w:r w:rsidRPr="005801AD">
              <w:rPr>
                <w:color w:val="000000" w:themeColor="text1"/>
                <w:sz w:val="22"/>
                <w:szCs w:val="22"/>
              </w:rPr>
              <w:t>26.095</w:t>
            </w:r>
          </w:p>
        </w:tc>
        <w:tc>
          <w:tcPr>
            <w:tcW w:w="2125" w:type="dxa"/>
            <w:tcBorders>
              <w:top w:val="single" w:sz="4" w:space="0" w:color="auto"/>
              <w:bottom w:val="single" w:sz="4" w:space="0" w:color="auto"/>
            </w:tcBorders>
          </w:tcPr>
          <w:p w14:paraId="1ADD48A7" w14:textId="77777777" w:rsidR="00341D71" w:rsidRPr="005801AD" w:rsidRDefault="00341D71" w:rsidP="00E92A41">
            <w:pPr>
              <w:rPr>
                <w:color w:val="000000" w:themeColor="text1"/>
                <w:sz w:val="22"/>
                <w:szCs w:val="22"/>
              </w:rPr>
            </w:pPr>
            <w:r w:rsidRPr="005801AD">
              <w:rPr>
                <w:color w:val="000000" w:themeColor="text1"/>
                <w:sz w:val="22"/>
                <w:szCs w:val="22"/>
              </w:rPr>
              <w:t xml:space="preserve">Прочность колодки </w:t>
            </w:r>
          </w:p>
          <w:p w14:paraId="3638E870" w14:textId="77777777" w:rsidR="00341D71" w:rsidRPr="005801AD" w:rsidRDefault="00341D71" w:rsidP="00E92A41">
            <w:pPr>
              <w:rPr>
                <w:color w:val="000000" w:themeColor="text1"/>
                <w:sz w:val="22"/>
                <w:szCs w:val="22"/>
              </w:rPr>
            </w:pPr>
            <w:r w:rsidRPr="005801AD">
              <w:rPr>
                <w:color w:val="000000" w:themeColor="text1"/>
                <w:sz w:val="22"/>
                <w:szCs w:val="22"/>
              </w:rPr>
              <w:t xml:space="preserve">изделия в месте наименьшего сечения </w:t>
            </w:r>
          </w:p>
        </w:tc>
        <w:tc>
          <w:tcPr>
            <w:tcW w:w="1866" w:type="dxa"/>
          </w:tcPr>
          <w:p w14:paraId="4039EC40" w14:textId="77777777" w:rsidR="00341D71" w:rsidRPr="005801AD" w:rsidRDefault="00341D71" w:rsidP="00C87B00">
            <w:pPr>
              <w:rPr>
                <w:color w:val="000000" w:themeColor="text1"/>
                <w:sz w:val="22"/>
                <w:szCs w:val="22"/>
              </w:rPr>
            </w:pPr>
            <w:r w:rsidRPr="005801AD">
              <w:rPr>
                <w:color w:val="000000" w:themeColor="text1"/>
                <w:sz w:val="22"/>
                <w:szCs w:val="22"/>
              </w:rPr>
              <w:t>ТР ТС 007/2011</w:t>
            </w:r>
          </w:p>
          <w:p w14:paraId="09292BBE" w14:textId="77777777" w:rsidR="00341D71" w:rsidRPr="005801AD" w:rsidRDefault="00341D71" w:rsidP="00C87B00">
            <w:pPr>
              <w:rPr>
                <w:color w:val="000000" w:themeColor="text1"/>
                <w:sz w:val="22"/>
                <w:szCs w:val="22"/>
              </w:rPr>
            </w:pPr>
            <w:r w:rsidRPr="005801AD">
              <w:rPr>
                <w:color w:val="000000" w:themeColor="text1"/>
                <w:sz w:val="22"/>
                <w:szCs w:val="22"/>
              </w:rPr>
              <w:t>Ст.4 п.7 Прил.5</w:t>
            </w:r>
          </w:p>
        </w:tc>
        <w:tc>
          <w:tcPr>
            <w:tcW w:w="2835" w:type="dxa"/>
            <w:tcBorders>
              <w:top w:val="single" w:sz="4" w:space="0" w:color="auto"/>
              <w:bottom w:val="single" w:sz="4" w:space="0" w:color="auto"/>
            </w:tcBorders>
          </w:tcPr>
          <w:p w14:paraId="0B7FDF5C" w14:textId="77777777" w:rsidR="00341D71" w:rsidRPr="005801AD" w:rsidRDefault="00341D71" w:rsidP="00E92A41">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28637-90</w:t>
            </w:r>
            <w:proofErr w:type="gramEnd"/>
            <w:r w:rsidRPr="005801AD">
              <w:rPr>
                <w:color w:val="000000" w:themeColor="text1"/>
                <w:sz w:val="22"/>
                <w:szCs w:val="22"/>
              </w:rPr>
              <w:t xml:space="preserve"> п.3.3</w:t>
            </w:r>
          </w:p>
        </w:tc>
      </w:tr>
      <w:tr w:rsidR="00A0570B" w:rsidRPr="00A95393" w14:paraId="0B273AD6" w14:textId="77777777" w:rsidTr="00AC59EF">
        <w:trPr>
          <w:cantSplit/>
        </w:trPr>
        <w:tc>
          <w:tcPr>
            <w:tcW w:w="10374" w:type="dxa"/>
            <w:gridSpan w:val="6"/>
          </w:tcPr>
          <w:p w14:paraId="31CC7167" w14:textId="77777777" w:rsidR="00A0570B" w:rsidRPr="00A95393" w:rsidRDefault="00A0570B" w:rsidP="00A0570B">
            <w:pPr>
              <w:jc w:val="center"/>
              <w:rPr>
                <w:sz w:val="22"/>
                <w:szCs w:val="22"/>
              </w:rPr>
            </w:pPr>
            <w:r w:rsidRPr="00A95393">
              <w:rPr>
                <w:b/>
                <w:sz w:val="22"/>
                <w:szCs w:val="22"/>
              </w:rPr>
              <w:t xml:space="preserve">ул. Лесная, </w:t>
            </w:r>
            <w:proofErr w:type="gramStart"/>
            <w:r w:rsidRPr="00A95393">
              <w:rPr>
                <w:b/>
                <w:sz w:val="22"/>
                <w:szCs w:val="22"/>
              </w:rPr>
              <w:t>8,  д.</w:t>
            </w:r>
            <w:proofErr w:type="gramEnd"/>
            <w:r w:rsidRPr="00A95393">
              <w:rPr>
                <w:b/>
                <w:sz w:val="22"/>
                <w:szCs w:val="22"/>
              </w:rPr>
              <w:t xml:space="preserve"> Выгоничи</w:t>
            </w:r>
          </w:p>
        </w:tc>
      </w:tr>
      <w:tr w:rsidR="005801AD" w:rsidRPr="005801AD" w14:paraId="5B81A196" w14:textId="77777777" w:rsidTr="00AC59EF">
        <w:trPr>
          <w:cantSplit/>
          <w:trHeight w:val="286"/>
        </w:trPr>
        <w:tc>
          <w:tcPr>
            <w:tcW w:w="712" w:type="dxa"/>
          </w:tcPr>
          <w:p w14:paraId="7B08E2FA" w14:textId="77777777" w:rsidR="00A0570B" w:rsidRPr="005801AD" w:rsidRDefault="00A0570B" w:rsidP="00A0570B">
            <w:pPr>
              <w:ind w:left="-108" w:right="-106"/>
              <w:jc w:val="center"/>
              <w:rPr>
                <w:color w:val="000000" w:themeColor="text1"/>
                <w:sz w:val="22"/>
                <w:szCs w:val="22"/>
              </w:rPr>
            </w:pPr>
            <w:r w:rsidRPr="005801AD">
              <w:rPr>
                <w:color w:val="000000" w:themeColor="text1"/>
                <w:sz w:val="22"/>
                <w:szCs w:val="22"/>
              </w:rPr>
              <w:t>27.6*</w:t>
            </w:r>
          </w:p>
        </w:tc>
        <w:tc>
          <w:tcPr>
            <w:tcW w:w="1843" w:type="dxa"/>
            <w:vMerge w:val="restart"/>
          </w:tcPr>
          <w:p w14:paraId="1EF89CB7" w14:textId="77777777" w:rsidR="00A0570B" w:rsidRPr="005801AD" w:rsidRDefault="00A0570B" w:rsidP="00E92A41">
            <w:pPr>
              <w:rPr>
                <w:color w:val="000000" w:themeColor="text1"/>
                <w:sz w:val="22"/>
                <w:szCs w:val="22"/>
              </w:rPr>
            </w:pPr>
          </w:p>
        </w:tc>
        <w:tc>
          <w:tcPr>
            <w:tcW w:w="993" w:type="dxa"/>
            <w:vMerge w:val="restart"/>
          </w:tcPr>
          <w:p w14:paraId="42A0D0C0" w14:textId="77777777" w:rsidR="00A0570B" w:rsidRPr="005801AD" w:rsidRDefault="00A0570B" w:rsidP="00F13BAC">
            <w:pPr>
              <w:jc w:val="center"/>
              <w:rPr>
                <w:color w:val="000000" w:themeColor="text1"/>
                <w:sz w:val="22"/>
                <w:szCs w:val="22"/>
              </w:rPr>
            </w:pPr>
            <w:r w:rsidRPr="005801AD">
              <w:rPr>
                <w:color w:val="000000" w:themeColor="text1"/>
                <w:sz w:val="22"/>
                <w:szCs w:val="22"/>
              </w:rPr>
              <w:t>20.42,</w:t>
            </w:r>
          </w:p>
          <w:p w14:paraId="2E753F66" w14:textId="77777777" w:rsidR="00A0570B" w:rsidRPr="005801AD" w:rsidRDefault="00A0570B" w:rsidP="00F13BAC">
            <w:pPr>
              <w:jc w:val="center"/>
              <w:rPr>
                <w:color w:val="000000" w:themeColor="text1"/>
                <w:sz w:val="22"/>
                <w:szCs w:val="22"/>
              </w:rPr>
            </w:pPr>
            <w:r w:rsidRPr="005801AD">
              <w:rPr>
                <w:color w:val="000000" w:themeColor="text1"/>
                <w:sz w:val="22"/>
                <w:szCs w:val="22"/>
              </w:rPr>
              <w:t>22.29,</w:t>
            </w:r>
          </w:p>
          <w:p w14:paraId="630E0A3D" w14:textId="77777777" w:rsidR="00A0570B" w:rsidRPr="005801AD" w:rsidRDefault="00A0570B" w:rsidP="00F13BAC">
            <w:pPr>
              <w:jc w:val="center"/>
              <w:rPr>
                <w:color w:val="000000" w:themeColor="text1"/>
                <w:sz w:val="22"/>
                <w:szCs w:val="22"/>
              </w:rPr>
            </w:pPr>
            <w:r w:rsidRPr="005801AD">
              <w:rPr>
                <w:color w:val="000000" w:themeColor="text1"/>
                <w:sz w:val="22"/>
                <w:szCs w:val="22"/>
              </w:rPr>
              <w:t>32.50,</w:t>
            </w:r>
          </w:p>
          <w:p w14:paraId="2CABAC5D" w14:textId="77777777" w:rsidR="00A0570B" w:rsidRPr="005801AD" w:rsidRDefault="00A0570B" w:rsidP="00F13BAC">
            <w:pPr>
              <w:jc w:val="center"/>
              <w:rPr>
                <w:color w:val="000000" w:themeColor="text1"/>
                <w:sz w:val="22"/>
                <w:szCs w:val="22"/>
              </w:rPr>
            </w:pPr>
            <w:r w:rsidRPr="005801AD">
              <w:rPr>
                <w:color w:val="000000" w:themeColor="text1"/>
                <w:sz w:val="22"/>
                <w:szCs w:val="22"/>
              </w:rPr>
              <w:t>32.91/</w:t>
            </w:r>
          </w:p>
          <w:p w14:paraId="51003C55" w14:textId="77777777" w:rsidR="00A0570B" w:rsidRPr="005801AD" w:rsidRDefault="00A0570B" w:rsidP="00E92A41">
            <w:pPr>
              <w:jc w:val="center"/>
              <w:rPr>
                <w:color w:val="000000" w:themeColor="text1"/>
                <w:sz w:val="22"/>
                <w:szCs w:val="22"/>
              </w:rPr>
            </w:pPr>
            <w:r w:rsidRPr="005801AD">
              <w:rPr>
                <w:color w:val="000000" w:themeColor="text1"/>
                <w:sz w:val="22"/>
                <w:szCs w:val="22"/>
              </w:rPr>
              <w:t>06.036</w:t>
            </w:r>
          </w:p>
        </w:tc>
        <w:tc>
          <w:tcPr>
            <w:tcW w:w="2125" w:type="dxa"/>
            <w:tcBorders>
              <w:top w:val="single" w:sz="4" w:space="0" w:color="auto"/>
              <w:bottom w:val="single" w:sz="4" w:space="0" w:color="auto"/>
            </w:tcBorders>
          </w:tcPr>
          <w:p w14:paraId="11176CD6" w14:textId="77777777" w:rsidR="00A0570B" w:rsidRPr="005801AD" w:rsidRDefault="00A0570B" w:rsidP="00E92A41">
            <w:pPr>
              <w:rPr>
                <w:color w:val="000000" w:themeColor="text1"/>
                <w:sz w:val="22"/>
                <w:szCs w:val="22"/>
              </w:rPr>
            </w:pPr>
            <w:r w:rsidRPr="005801AD">
              <w:rPr>
                <w:snapToGrid w:val="0"/>
                <w:color w:val="000000" w:themeColor="text1"/>
                <w:sz w:val="22"/>
                <w:szCs w:val="22"/>
              </w:rPr>
              <w:t>Острая токсичность при пероральном введении</w:t>
            </w:r>
          </w:p>
        </w:tc>
        <w:tc>
          <w:tcPr>
            <w:tcW w:w="1866" w:type="dxa"/>
            <w:vMerge w:val="restart"/>
          </w:tcPr>
          <w:p w14:paraId="4AB70D0E" w14:textId="77777777" w:rsidR="00A0570B" w:rsidRPr="005801AD" w:rsidRDefault="00A0570B" w:rsidP="00E92A41">
            <w:pPr>
              <w:rPr>
                <w:color w:val="000000" w:themeColor="text1"/>
                <w:sz w:val="22"/>
                <w:szCs w:val="22"/>
              </w:rPr>
            </w:pPr>
            <w:r w:rsidRPr="005801AD">
              <w:rPr>
                <w:color w:val="000000" w:themeColor="text1"/>
                <w:sz w:val="22"/>
                <w:szCs w:val="22"/>
              </w:rPr>
              <w:t>ТР ТС 007/2011</w:t>
            </w:r>
          </w:p>
          <w:p w14:paraId="6B7CBE94" w14:textId="77777777" w:rsidR="00A0570B" w:rsidRPr="005801AD" w:rsidRDefault="00A0570B" w:rsidP="00E92A41">
            <w:pPr>
              <w:rPr>
                <w:color w:val="000000" w:themeColor="text1"/>
                <w:sz w:val="22"/>
                <w:szCs w:val="22"/>
              </w:rPr>
            </w:pPr>
            <w:r w:rsidRPr="005801AD">
              <w:rPr>
                <w:color w:val="000000" w:themeColor="text1"/>
                <w:sz w:val="22"/>
                <w:szCs w:val="22"/>
              </w:rPr>
              <w:t>Ст.4 п.7 Прил.7</w:t>
            </w:r>
          </w:p>
        </w:tc>
        <w:tc>
          <w:tcPr>
            <w:tcW w:w="2835" w:type="dxa"/>
            <w:tcBorders>
              <w:top w:val="single" w:sz="4" w:space="0" w:color="auto"/>
              <w:bottom w:val="single" w:sz="4" w:space="0" w:color="auto"/>
            </w:tcBorders>
          </w:tcPr>
          <w:p w14:paraId="2BA83492" w14:textId="77777777" w:rsidR="00A0570B" w:rsidRPr="005801AD" w:rsidRDefault="00A0570B" w:rsidP="00E92A41">
            <w:pPr>
              <w:rPr>
                <w:color w:val="000000" w:themeColor="text1"/>
                <w:sz w:val="22"/>
                <w:szCs w:val="22"/>
              </w:rPr>
            </w:pPr>
            <w:r w:rsidRPr="005801AD">
              <w:rPr>
                <w:color w:val="000000" w:themeColor="text1"/>
                <w:sz w:val="22"/>
                <w:szCs w:val="22"/>
              </w:rPr>
              <w:t xml:space="preserve">Инструкция </w:t>
            </w:r>
          </w:p>
          <w:p w14:paraId="6EF581CE" w14:textId="77777777" w:rsidR="00A0570B" w:rsidRPr="005801AD" w:rsidRDefault="00A0570B" w:rsidP="00E92A41">
            <w:pPr>
              <w:rPr>
                <w:color w:val="000000" w:themeColor="text1"/>
                <w:sz w:val="22"/>
                <w:szCs w:val="22"/>
              </w:rPr>
            </w:pPr>
            <w:r w:rsidRPr="005801AD">
              <w:rPr>
                <w:color w:val="000000" w:themeColor="text1"/>
                <w:sz w:val="22"/>
                <w:szCs w:val="22"/>
              </w:rPr>
              <w:t>1.1.11-12-35-2004</w:t>
            </w:r>
          </w:p>
        </w:tc>
      </w:tr>
      <w:tr w:rsidR="005801AD" w:rsidRPr="005801AD" w14:paraId="16CF26DF" w14:textId="77777777" w:rsidTr="00AC59EF">
        <w:trPr>
          <w:cantSplit/>
          <w:trHeight w:val="334"/>
        </w:trPr>
        <w:tc>
          <w:tcPr>
            <w:tcW w:w="712" w:type="dxa"/>
          </w:tcPr>
          <w:p w14:paraId="1720EB1C" w14:textId="77777777" w:rsidR="00A0570B" w:rsidRPr="005801AD" w:rsidRDefault="00A0570B" w:rsidP="00A0570B">
            <w:pPr>
              <w:ind w:left="-108" w:right="-106"/>
              <w:jc w:val="center"/>
              <w:rPr>
                <w:color w:val="000000" w:themeColor="text1"/>
                <w:sz w:val="22"/>
                <w:szCs w:val="22"/>
              </w:rPr>
            </w:pPr>
            <w:r w:rsidRPr="005801AD">
              <w:rPr>
                <w:color w:val="000000" w:themeColor="text1"/>
                <w:sz w:val="22"/>
                <w:szCs w:val="22"/>
              </w:rPr>
              <w:t>27.7*</w:t>
            </w:r>
          </w:p>
        </w:tc>
        <w:tc>
          <w:tcPr>
            <w:tcW w:w="1843" w:type="dxa"/>
            <w:vMerge/>
          </w:tcPr>
          <w:p w14:paraId="64E84F10" w14:textId="77777777" w:rsidR="00A0570B" w:rsidRPr="005801AD" w:rsidRDefault="00A0570B" w:rsidP="00E92A41">
            <w:pPr>
              <w:rPr>
                <w:color w:val="000000" w:themeColor="text1"/>
                <w:sz w:val="22"/>
                <w:szCs w:val="22"/>
              </w:rPr>
            </w:pPr>
          </w:p>
        </w:tc>
        <w:tc>
          <w:tcPr>
            <w:tcW w:w="993" w:type="dxa"/>
            <w:vMerge/>
          </w:tcPr>
          <w:p w14:paraId="3F2DF400" w14:textId="77777777" w:rsidR="00A0570B" w:rsidRPr="005801AD" w:rsidRDefault="00A0570B" w:rsidP="00E92A41">
            <w:pPr>
              <w:jc w:val="center"/>
              <w:rPr>
                <w:color w:val="000000" w:themeColor="text1"/>
                <w:sz w:val="22"/>
                <w:szCs w:val="22"/>
              </w:rPr>
            </w:pPr>
          </w:p>
        </w:tc>
        <w:tc>
          <w:tcPr>
            <w:tcW w:w="2125" w:type="dxa"/>
            <w:tcBorders>
              <w:top w:val="single" w:sz="4" w:space="0" w:color="auto"/>
              <w:bottom w:val="single" w:sz="4" w:space="0" w:color="auto"/>
            </w:tcBorders>
          </w:tcPr>
          <w:p w14:paraId="60F68003" w14:textId="77777777" w:rsidR="00A0570B" w:rsidRPr="005801AD" w:rsidRDefault="00A0570B" w:rsidP="00E92A41">
            <w:pPr>
              <w:rPr>
                <w:snapToGrid w:val="0"/>
                <w:color w:val="000000" w:themeColor="text1"/>
                <w:sz w:val="22"/>
                <w:szCs w:val="22"/>
              </w:rPr>
            </w:pPr>
            <w:r w:rsidRPr="005801AD">
              <w:rPr>
                <w:snapToGrid w:val="0"/>
                <w:color w:val="000000" w:themeColor="text1"/>
                <w:sz w:val="22"/>
                <w:szCs w:val="22"/>
              </w:rPr>
              <w:t xml:space="preserve">Действие на слизистые оболочки </w:t>
            </w:r>
          </w:p>
          <w:p w14:paraId="6B99CF06" w14:textId="77777777" w:rsidR="00A0570B" w:rsidRPr="005801AD" w:rsidRDefault="00A0570B" w:rsidP="00E92A41">
            <w:pPr>
              <w:rPr>
                <w:snapToGrid w:val="0"/>
                <w:color w:val="000000" w:themeColor="text1"/>
                <w:sz w:val="22"/>
                <w:szCs w:val="22"/>
              </w:rPr>
            </w:pPr>
            <w:r w:rsidRPr="005801AD">
              <w:rPr>
                <w:snapToGrid w:val="0"/>
                <w:color w:val="000000" w:themeColor="text1"/>
                <w:sz w:val="22"/>
                <w:szCs w:val="22"/>
              </w:rPr>
              <w:t>экспериментальных</w:t>
            </w:r>
          </w:p>
          <w:p w14:paraId="06A81484" w14:textId="77777777" w:rsidR="00A0570B" w:rsidRPr="005801AD" w:rsidRDefault="00A0570B" w:rsidP="00A0570B">
            <w:pPr>
              <w:rPr>
                <w:snapToGrid w:val="0"/>
                <w:color w:val="000000" w:themeColor="text1"/>
                <w:sz w:val="22"/>
                <w:szCs w:val="22"/>
              </w:rPr>
            </w:pPr>
            <w:r w:rsidRPr="005801AD">
              <w:rPr>
                <w:snapToGrid w:val="0"/>
                <w:color w:val="000000" w:themeColor="text1"/>
                <w:sz w:val="22"/>
                <w:szCs w:val="22"/>
              </w:rPr>
              <w:t>животных</w:t>
            </w:r>
          </w:p>
        </w:tc>
        <w:tc>
          <w:tcPr>
            <w:tcW w:w="1866" w:type="dxa"/>
            <w:vMerge/>
          </w:tcPr>
          <w:p w14:paraId="7927BED4" w14:textId="77777777" w:rsidR="00A0570B" w:rsidRPr="005801AD" w:rsidRDefault="00A0570B" w:rsidP="00E92A41">
            <w:pPr>
              <w:rPr>
                <w:color w:val="000000" w:themeColor="text1"/>
                <w:sz w:val="22"/>
                <w:szCs w:val="22"/>
              </w:rPr>
            </w:pPr>
          </w:p>
        </w:tc>
        <w:tc>
          <w:tcPr>
            <w:tcW w:w="2835" w:type="dxa"/>
            <w:tcBorders>
              <w:top w:val="single" w:sz="4" w:space="0" w:color="auto"/>
              <w:bottom w:val="single" w:sz="4" w:space="0" w:color="auto"/>
            </w:tcBorders>
          </w:tcPr>
          <w:p w14:paraId="04D0B1AC" w14:textId="77777777" w:rsidR="00A0570B" w:rsidRPr="005801AD" w:rsidRDefault="00A0570B" w:rsidP="00E92A41">
            <w:pPr>
              <w:rPr>
                <w:color w:val="000000" w:themeColor="text1"/>
                <w:sz w:val="22"/>
                <w:szCs w:val="22"/>
              </w:rPr>
            </w:pPr>
            <w:r w:rsidRPr="005801AD">
              <w:rPr>
                <w:color w:val="000000" w:themeColor="text1"/>
                <w:sz w:val="22"/>
                <w:szCs w:val="22"/>
              </w:rPr>
              <w:t xml:space="preserve">Инструкция </w:t>
            </w:r>
          </w:p>
          <w:p w14:paraId="2623BDEF" w14:textId="77777777" w:rsidR="00A0570B" w:rsidRPr="005801AD" w:rsidRDefault="00A0570B" w:rsidP="00E92A41">
            <w:pPr>
              <w:rPr>
                <w:color w:val="000000" w:themeColor="text1"/>
                <w:sz w:val="22"/>
                <w:szCs w:val="22"/>
              </w:rPr>
            </w:pPr>
            <w:r w:rsidRPr="005801AD">
              <w:rPr>
                <w:color w:val="000000" w:themeColor="text1"/>
                <w:sz w:val="22"/>
                <w:szCs w:val="22"/>
              </w:rPr>
              <w:t>1.1.11-12-35-2004</w:t>
            </w:r>
          </w:p>
          <w:p w14:paraId="553CC144" w14:textId="443A499F" w:rsidR="00431CAD" w:rsidRPr="005801AD" w:rsidRDefault="00431CAD" w:rsidP="00E92A41">
            <w:pPr>
              <w:rPr>
                <w:snapToGrid w:val="0"/>
                <w:color w:val="000000" w:themeColor="text1"/>
                <w:sz w:val="22"/>
                <w:szCs w:val="22"/>
              </w:rPr>
            </w:pPr>
            <w:r w:rsidRPr="005801AD">
              <w:rPr>
                <w:color w:val="000000" w:themeColor="text1"/>
                <w:sz w:val="22"/>
                <w:szCs w:val="22"/>
              </w:rPr>
              <w:t>ГОСТ 33506–2015</w:t>
            </w:r>
          </w:p>
        </w:tc>
      </w:tr>
      <w:tr w:rsidR="005801AD" w:rsidRPr="005801AD" w14:paraId="48BED6A9" w14:textId="77777777" w:rsidTr="00AC59EF">
        <w:trPr>
          <w:cantSplit/>
          <w:trHeight w:val="565"/>
        </w:trPr>
        <w:tc>
          <w:tcPr>
            <w:tcW w:w="712" w:type="dxa"/>
          </w:tcPr>
          <w:p w14:paraId="2412F255" w14:textId="77777777" w:rsidR="00A0570B" w:rsidRPr="005801AD" w:rsidRDefault="00A0570B" w:rsidP="00A0570B">
            <w:pPr>
              <w:ind w:left="-108" w:right="-106"/>
              <w:jc w:val="center"/>
              <w:rPr>
                <w:color w:val="000000" w:themeColor="text1"/>
                <w:sz w:val="22"/>
                <w:szCs w:val="22"/>
              </w:rPr>
            </w:pPr>
            <w:r w:rsidRPr="005801AD">
              <w:rPr>
                <w:color w:val="000000" w:themeColor="text1"/>
                <w:sz w:val="22"/>
                <w:szCs w:val="22"/>
              </w:rPr>
              <w:t>27.8*</w:t>
            </w:r>
          </w:p>
        </w:tc>
        <w:tc>
          <w:tcPr>
            <w:tcW w:w="1843" w:type="dxa"/>
            <w:vMerge/>
          </w:tcPr>
          <w:p w14:paraId="05E77F00" w14:textId="77777777" w:rsidR="00A0570B" w:rsidRPr="005801AD" w:rsidRDefault="00A0570B" w:rsidP="00E92A41">
            <w:pPr>
              <w:rPr>
                <w:color w:val="000000" w:themeColor="text1"/>
                <w:sz w:val="22"/>
                <w:szCs w:val="22"/>
              </w:rPr>
            </w:pPr>
          </w:p>
        </w:tc>
        <w:tc>
          <w:tcPr>
            <w:tcW w:w="993" w:type="dxa"/>
            <w:vMerge/>
          </w:tcPr>
          <w:p w14:paraId="1CFFC77E" w14:textId="77777777" w:rsidR="00A0570B" w:rsidRPr="005801AD" w:rsidRDefault="00A0570B" w:rsidP="00E92A41">
            <w:pPr>
              <w:jc w:val="center"/>
              <w:rPr>
                <w:color w:val="000000" w:themeColor="text1"/>
                <w:sz w:val="22"/>
                <w:szCs w:val="22"/>
              </w:rPr>
            </w:pPr>
          </w:p>
        </w:tc>
        <w:tc>
          <w:tcPr>
            <w:tcW w:w="2125" w:type="dxa"/>
            <w:tcBorders>
              <w:top w:val="single" w:sz="4" w:space="0" w:color="auto"/>
              <w:bottom w:val="single" w:sz="4" w:space="0" w:color="auto"/>
            </w:tcBorders>
          </w:tcPr>
          <w:p w14:paraId="1B94F1DC" w14:textId="77777777" w:rsidR="00A0570B" w:rsidRPr="005801AD" w:rsidRDefault="00A0570B" w:rsidP="006826BE">
            <w:pPr>
              <w:ind w:right="-106"/>
              <w:rPr>
                <w:snapToGrid w:val="0"/>
                <w:color w:val="000000" w:themeColor="text1"/>
                <w:sz w:val="22"/>
                <w:szCs w:val="22"/>
              </w:rPr>
            </w:pPr>
            <w:r w:rsidRPr="005801AD">
              <w:rPr>
                <w:snapToGrid w:val="0"/>
                <w:color w:val="000000" w:themeColor="text1"/>
                <w:sz w:val="22"/>
                <w:szCs w:val="22"/>
              </w:rPr>
              <w:t>Сенсибилизирующее действие</w:t>
            </w:r>
          </w:p>
        </w:tc>
        <w:tc>
          <w:tcPr>
            <w:tcW w:w="1866" w:type="dxa"/>
            <w:vMerge/>
          </w:tcPr>
          <w:p w14:paraId="3C0F4A88" w14:textId="77777777" w:rsidR="00A0570B" w:rsidRPr="005801AD" w:rsidRDefault="00A0570B" w:rsidP="00E92A41">
            <w:pPr>
              <w:rPr>
                <w:color w:val="000000" w:themeColor="text1"/>
                <w:sz w:val="22"/>
                <w:szCs w:val="22"/>
              </w:rPr>
            </w:pPr>
          </w:p>
        </w:tc>
        <w:tc>
          <w:tcPr>
            <w:tcW w:w="2835" w:type="dxa"/>
            <w:tcBorders>
              <w:top w:val="single" w:sz="4" w:space="0" w:color="auto"/>
              <w:bottom w:val="single" w:sz="4" w:space="0" w:color="auto"/>
            </w:tcBorders>
          </w:tcPr>
          <w:p w14:paraId="31AB136E" w14:textId="77777777" w:rsidR="00A0570B" w:rsidRPr="005801AD" w:rsidRDefault="00A0570B" w:rsidP="00E92A41">
            <w:pPr>
              <w:rPr>
                <w:color w:val="000000" w:themeColor="text1"/>
                <w:sz w:val="22"/>
                <w:szCs w:val="22"/>
              </w:rPr>
            </w:pPr>
            <w:r w:rsidRPr="005801AD">
              <w:rPr>
                <w:color w:val="000000" w:themeColor="text1"/>
                <w:sz w:val="22"/>
                <w:szCs w:val="22"/>
              </w:rPr>
              <w:t xml:space="preserve">Инструкция </w:t>
            </w:r>
          </w:p>
          <w:p w14:paraId="0B153C81" w14:textId="77777777" w:rsidR="00A0570B" w:rsidRPr="005801AD" w:rsidRDefault="00A0570B" w:rsidP="00E92A41">
            <w:pPr>
              <w:rPr>
                <w:snapToGrid w:val="0"/>
                <w:color w:val="000000" w:themeColor="text1"/>
                <w:sz w:val="22"/>
                <w:szCs w:val="22"/>
              </w:rPr>
            </w:pPr>
            <w:r w:rsidRPr="005801AD">
              <w:rPr>
                <w:color w:val="000000" w:themeColor="text1"/>
                <w:sz w:val="22"/>
                <w:szCs w:val="22"/>
              </w:rPr>
              <w:t>1.1.11-12-35-2004</w:t>
            </w:r>
          </w:p>
        </w:tc>
      </w:tr>
      <w:tr w:rsidR="005801AD" w:rsidRPr="005801AD" w14:paraId="1C46BE19" w14:textId="77777777" w:rsidTr="00AC59EF">
        <w:trPr>
          <w:cantSplit/>
          <w:trHeight w:val="345"/>
        </w:trPr>
        <w:tc>
          <w:tcPr>
            <w:tcW w:w="712" w:type="dxa"/>
          </w:tcPr>
          <w:p w14:paraId="5C3DFB44" w14:textId="77777777" w:rsidR="00A0570B" w:rsidRPr="005801AD" w:rsidRDefault="00A0570B" w:rsidP="00A0570B">
            <w:pPr>
              <w:ind w:left="-108" w:right="-106"/>
              <w:jc w:val="center"/>
              <w:rPr>
                <w:color w:val="000000" w:themeColor="text1"/>
                <w:sz w:val="22"/>
                <w:szCs w:val="22"/>
              </w:rPr>
            </w:pPr>
            <w:r w:rsidRPr="005801AD">
              <w:rPr>
                <w:color w:val="000000" w:themeColor="text1"/>
                <w:sz w:val="22"/>
                <w:szCs w:val="22"/>
              </w:rPr>
              <w:t>27.9*</w:t>
            </w:r>
          </w:p>
        </w:tc>
        <w:tc>
          <w:tcPr>
            <w:tcW w:w="1843" w:type="dxa"/>
            <w:vMerge/>
          </w:tcPr>
          <w:p w14:paraId="50DD52CB" w14:textId="77777777" w:rsidR="00A0570B" w:rsidRPr="005801AD" w:rsidRDefault="00A0570B" w:rsidP="00E92A41">
            <w:pPr>
              <w:rPr>
                <w:color w:val="000000" w:themeColor="text1"/>
                <w:sz w:val="22"/>
                <w:szCs w:val="22"/>
              </w:rPr>
            </w:pPr>
          </w:p>
        </w:tc>
        <w:tc>
          <w:tcPr>
            <w:tcW w:w="993" w:type="dxa"/>
            <w:vMerge/>
          </w:tcPr>
          <w:p w14:paraId="55BE0F96" w14:textId="77777777" w:rsidR="00A0570B" w:rsidRPr="005801AD" w:rsidRDefault="00A0570B" w:rsidP="00E92A41">
            <w:pPr>
              <w:jc w:val="center"/>
              <w:rPr>
                <w:color w:val="000000" w:themeColor="text1"/>
                <w:sz w:val="22"/>
                <w:szCs w:val="22"/>
              </w:rPr>
            </w:pPr>
          </w:p>
        </w:tc>
        <w:tc>
          <w:tcPr>
            <w:tcW w:w="2125" w:type="dxa"/>
            <w:tcBorders>
              <w:top w:val="single" w:sz="4" w:space="0" w:color="auto"/>
              <w:bottom w:val="single" w:sz="4" w:space="0" w:color="auto"/>
            </w:tcBorders>
          </w:tcPr>
          <w:p w14:paraId="7768BF29" w14:textId="77777777" w:rsidR="00A0570B" w:rsidRPr="005801AD" w:rsidRDefault="00A0570B" w:rsidP="00E92A41">
            <w:pPr>
              <w:rPr>
                <w:snapToGrid w:val="0"/>
                <w:color w:val="000000" w:themeColor="text1"/>
                <w:sz w:val="22"/>
                <w:szCs w:val="22"/>
              </w:rPr>
            </w:pPr>
            <w:r w:rsidRPr="005801AD">
              <w:rPr>
                <w:snapToGrid w:val="0"/>
                <w:color w:val="000000" w:themeColor="text1"/>
                <w:sz w:val="22"/>
                <w:szCs w:val="22"/>
              </w:rPr>
              <w:t xml:space="preserve">Местно-раздражающее и </w:t>
            </w:r>
            <w:proofErr w:type="spellStart"/>
            <w:r w:rsidRPr="005801AD">
              <w:rPr>
                <w:snapToGrid w:val="0"/>
                <w:color w:val="000000" w:themeColor="text1"/>
                <w:sz w:val="22"/>
                <w:szCs w:val="22"/>
              </w:rPr>
              <w:t>аллергезирующее</w:t>
            </w:r>
            <w:proofErr w:type="spellEnd"/>
            <w:r w:rsidRPr="005801AD">
              <w:rPr>
                <w:snapToGrid w:val="0"/>
                <w:color w:val="000000" w:themeColor="text1"/>
                <w:sz w:val="22"/>
                <w:szCs w:val="22"/>
              </w:rPr>
              <w:t xml:space="preserve"> действие</w:t>
            </w:r>
          </w:p>
          <w:p w14:paraId="087A87A7" w14:textId="77777777" w:rsidR="00A0570B" w:rsidRPr="005801AD" w:rsidRDefault="00A0570B" w:rsidP="00E92A41">
            <w:pPr>
              <w:rPr>
                <w:snapToGrid w:val="0"/>
                <w:color w:val="000000" w:themeColor="text1"/>
                <w:sz w:val="22"/>
                <w:szCs w:val="22"/>
              </w:rPr>
            </w:pPr>
          </w:p>
        </w:tc>
        <w:tc>
          <w:tcPr>
            <w:tcW w:w="1866" w:type="dxa"/>
            <w:vMerge/>
          </w:tcPr>
          <w:p w14:paraId="5FB2B99A" w14:textId="77777777" w:rsidR="00A0570B" w:rsidRPr="005801AD" w:rsidRDefault="00A0570B" w:rsidP="00E92A41">
            <w:pPr>
              <w:rPr>
                <w:color w:val="000000" w:themeColor="text1"/>
                <w:sz w:val="22"/>
                <w:szCs w:val="22"/>
              </w:rPr>
            </w:pPr>
          </w:p>
        </w:tc>
        <w:tc>
          <w:tcPr>
            <w:tcW w:w="2835" w:type="dxa"/>
            <w:tcBorders>
              <w:top w:val="single" w:sz="4" w:space="0" w:color="auto"/>
              <w:bottom w:val="single" w:sz="4" w:space="0" w:color="auto"/>
            </w:tcBorders>
          </w:tcPr>
          <w:p w14:paraId="66874207" w14:textId="77777777" w:rsidR="00A0570B" w:rsidRPr="005801AD" w:rsidRDefault="00A0570B" w:rsidP="00126BE0">
            <w:pPr>
              <w:rPr>
                <w:color w:val="000000" w:themeColor="text1"/>
                <w:sz w:val="22"/>
                <w:szCs w:val="22"/>
              </w:rPr>
            </w:pPr>
            <w:r w:rsidRPr="005801AD">
              <w:rPr>
                <w:color w:val="000000" w:themeColor="text1"/>
                <w:sz w:val="22"/>
                <w:szCs w:val="22"/>
              </w:rPr>
              <w:t xml:space="preserve">Инструкция </w:t>
            </w:r>
            <w:proofErr w:type="gramStart"/>
            <w:r w:rsidRPr="005801AD">
              <w:rPr>
                <w:color w:val="000000" w:themeColor="text1"/>
                <w:sz w:val="22"/>
                <w:szCs w:val="22"/>
              </w:rPr>
              <w:t>№ 004-0612</w:t>
            </w:r>
            <w:proofErr w:type="gramEnd"/>
          </w:p>
          <w:p w14:paraId="6DFCF4C3" w14:textId="77777777" w:rsidR="00A0570B" w:rsidRPr="005801AD" w:rsidRDefault="00A0570B" w:rsidP="00126BE0">
            <w:pPr>
              <w:rPr>
                <w:snapToGrid w:val="0"/>
                <w:color w:val="000000" w:themeColor="text1"/>
                <w:sz w:val="22"/>
                <w:szCs w:val="22"/>
              </w:rPr>
            </w:pPr>
          </w:p>
        </w:tc>
      </w:tr>
      <w:tr w:rsidR="005801AD" w:rsidRPr="005801AD" w14:paraId="6E25AE85" w14:textId="77777777" w:rsidTr="00AC59EF">
        <w:trPr>
          <w:cantSplit/>
          <w:trHeight w:val="345"/>
        </w:trPr>
        <w:tc>
          <w:tcPr>
            <w:tcW w:w="712" w:type="dxa"/>
          </w:tcPr>
          <w:p w14:paraId="60F7963A" w14:textId="77777777" w:rsidR="002407F4" w:rsidRPr="005801AD" w:rsidRDefault="00A0570B" w:rsidP="00A0570B">
            <w:pPr>
              <w:ind w:left="-108" w:right="-106"/>
              <w:jc w:val="center"/>
              <w:rPr>
                <w:color w:val="000000" w:themeColor="text1"/>
                <w:sz w:val="22"/>
                <w:szCs w:val="22"/>
              </w:rPr>
            </w:pPr>
            <w:r w:rsidRPr="005801AD">
              <w:rPr>
                <w:color w:val="000000" w:themeColor="text1"/>
                <w:sz w:val="22"/>
                <w:szCs w:val="22"/>
              </w:rPr>
              <w:t>27.10</w:t>
            </w:r>
          </w:p>
          <w:p w14:paraId="154B2469" w14:textId="77777777" w:rsidR="00A0570B" w:rsidRPr="005801AD" w:rsidRDefault="002407F4" w:rsidP="00A0570B">
            <w:pPr>
              <w:ind w:left="-108" w:right="-106"/>
              <w:jc w:val="center"/>
              <w:rPr>
                <w:color w:val="000000" w:themeColor="text1"/>
                <w:sz w:val="22"/>
                <w:szCs w:val="22"/>
              </w:rPr>
            </w:pPr>
            <w:r w:rsidRPr="005801AD">
              <w:rPr>
                <w:color w:val="000000" w:themeColor="text1"/>
                <w:sz w:val="22"/>
                <w:szCs w:val="22"/>
              </w:rPr>
              <w:t>**</w:t>
            </w:r>
            <w:r w:rsidR="00A0570B" w:rsidRPr="005801AD">
              <w:rPr>
                <w:color w:val="000000" w:themeColor="text1"/>
                <w:sz w:val="22"/>
                <w:szCs w:val="22"/>
              </w:rPr>
              <w:t>*</w:t>
            </w:r>
          </w:p>
        </w:tc>
        <w:tc>
          <w:tcPr>
            <w:tcW w:w="1843" w:type="dxa"/>
            <w:vMerge/>
          </w:tcPr>
          <w:p w14:paraId="7EC094DA" w14:textId="77777777" w:rsidR="00A0570B" w:rsidRPr="005801AD" w:rsidRDefault="00A0570B" w:rsidP="00E92A41">
            <w:pPr>
              <w:rPr>
                <w:color w:val="000000" w:themeColor="text1"/>
                <w:sz w:val="22"/>
                <w:szCs w:val="22"/>
              </w:rPr>
            </w:pPr>
          </w:p>
        </w:tc>
        <w:tc>
          <w:tcPr>
            <w:tcW w:w="993" w:type="dxa"/>
            <w:vMerge w:val="restart"/>
          </w:tcPr>
          <w:p w14:paraId="3D1B5EB0" w14:textId="77777777" w:rsidR="00A0570B" w:rsidRPr="005801AD" w:rsidRDefault="00A0570B" w:rsidP="00F13BAC">
            <w:pPr>
              <w:jc w:val="center"/>
              <w:rPr>
                <w:color w:val="000000" w:themeColor="text1"/>
                <w:sz w:val="22"/>
                <w:szCs w:val="22"/>
              </w:rPr>
            </w:pPr>
            <w:r w:rsidRPr="005801AD">
              <w:rPr>
                <w:color w:val="000000" w:themeColor="text1"/>
                <w:sz w:val="22"/>
                <w:szCs w:val="22"/>
              </w:rPr>
              <w:t>20.42,</w:t>
            </w:r>
          </w:p>
          <w:p w14:paraId="5E0C6A91" w14:textId="77777777" w:rsidR="00A0570B" w:rsidRPr="005801AD" w:rsidRDefault="00A0570B" w:rsidP="00F13BAC">
            <w:pPr>
              <w:jc w:val="center"/>
              <w:rPr>
                <w:color w:val="000000" w:themeColor="text1"/>
                <w:sz w:val="22"/>
                <w:szCs w:val="22"/>
              </w:rPr>
            </w:pPr>
            <w:r w:rsidRPr="005801AD">
              <w:rPr>
                <w:color w:val="000000" w:themeColor="text1"/>
                <w:sz w:val="22"/>
                <w:szCs w:val="22"/>
              </w:rPr>
              <w:t>22.29,</w:t>
            </w:r>
          </w:p>
          <w:p w14:paraId="1D611458" w14:textId="77777777" w:rsidR="00A0570B" w:rsidRPr="005801AD" w:rsidRDefault="00A0570B" w:rsidP="00F13BAC">
            <w:pPr>
              <w:jc w:val="center"/>
              <w:rPr>
                <w:color w:val="000000" w:themeColor="text1"/>
                <w:sz w:val="22"/>
                <w:szCs w:val="22"/>
              </w:rPr>
            </w:pPr>
            <w:r w:rsidRPr="005801AD">
              <w:rPr>
                <w:color w:val="000000" w:themeColor="text1"/>
                <w:sz w:val="22"/>
                <w:szCs w:val="22"/>
              </w:rPr>
              <w:t>32.50,</w:t>
            </w:r>
          </w:p>
          <w:p w14:paraId="30563B60" w14:textId="77777777" w:rsidR="00A0570B" w:rsidRPr="005801AD" w:rsidRDefault="00A0570B" w:rsidP="00F13BAC">
            <w:pPr>
              <w:jc w:val="center"/>
              <w:rPr>
                <w:color w:val="000000" w:themeColor="text1"/>
                <w:sz w:val="22"/>
                <w:szCs w:val="22"/>
              </w:rPr>
            </w:pPr>
            <w:r w:rsidRPr="005801AD">
              <w:rPr>
                <w:color w:val="000000" w:themeColor="text1"/>
                <w:sz w:val="22"/>
                <w:szCs w:val="22"/>
              </w:rPr>
              <w:t>32.91/</w:t>
            </w:r>
          </w:p>
          <w:p w14:paraId="7730AFAF" w14:textId="77777777" w:rsidR="00A0570B" w:rsidRPr="005801AD" w:rsidRDefault="00A0570B" w:rsidP="00AB7785">
            <w:pPr>
              <w:jc w:val="center"/>
              <w:rPr>
                <w:color w:val="000000" w:themeColor="text1"/>
                <w:sz w:val="22"/>
                <w:szCs w:val="22"/>
              </w:rPr>
            </w:pPr>
            <w:r w:rsidRPr="005801AD">
              <w:rPr>
                <w:color w:val="000000" w:themeColor="text1"/>
                <w:sz w:val="22"/>
                <w:szCs w:val="22"/>
              </w:rPr>
              <w:t>01.086</w:t>
            </w:r>
          </w:p>
        </w:tc>
        <w:tc>
          <w:tcPr>
            <w:tcW w:w="2125" w:type="dxa"/>
            <w:tcBorders>
              <w:top w:val="single" w:sz="4" w:space="0" w:color="auto"/>
              <w:bottom w:val="single" w:sz="4" w:space="0" w:color="auto"/>
            </w:tcBorders>
          </w:tcPr>
          <w:p w14:paraId="21D0B64D" w14:textId="77777777" w:rsidR="00A0570B" w:rsidRPr="005801AD" w:rsidRDefault="00A0570B" w:rsidP="00E92A41">
            <w:pPr>
              <w:rPr>
                <w:color w:val="000000" w:themeColor="text1"/>
                <w:sz w:val="22"/>
                <w:szCs w:val="22"/>
              </w:rPr>
            </w:pPr>
            <w:proofErr w:type="spellStart"/>
            <w:proofErr w:type="gramStart"/>
            <w:r w:rsidRPr="005801AD">
              <w:rPr>
                <w:color w:val="000000" w:themeColor="text1"/>
                <w:sz w:val="22"/>
                <w:szCs w:val="22"/>
              </w:rPr>
              <w:t>Микробиологичес</w:t>
            </w:r>
            <w:proofErr w:type="spellEnd"/>
            <w:r w:rsidRPr="005801AD">
              <w:rPr>
                <w:color w:val="000000" w:themeColor="text1"/>
                <w:sz w:val="22"/>
                <w:szCs w:val="22"/>
              </w:rPr>
              <w:t>-кие</w:t>
            </w:r>
            <w:proofErr w:type="gramEnd"/>
            <w:r w:rsidRPr="005801AD">
              <w:rPr>
                <w:color w:val="000000" w:themeColor="text1"/>
                <w:sz w:val="22"/>
                <w:szCs w:val="22"/>
              </w:rPr>
              <w:t xml:space="preserve"> испытания:</w:t>
            </w:r>
          </w:p>
          <w:p w14:paraId="5EEE66D6" w14:textId="77777777" w:rsidR="00A0570B" w:rsidRPr="005801AD" w:rsidRDefault="00A0570B" w:rsidP="00E92A41">
            <w:pPr>
              <w:rPr>
                <w:color w:val="000000" w:themeColor="text1"/>
                <w:sz w:val="22"/>
                <w:szCs w:val="22"/>
              </w:rPr>
            </w:pPr>
            <w:r w:rsidRPr="005801AD">
              <w:rPr>
                <w:color w:val="000000" w:themeColor="text1"/>
                <w:sz w:val="22"/>
                <w:szCs w:val="22"/>
              </w:rPr>
              <w:t>-отбор проб</w:t>
            </w:r>
          </w:p>
          <w:p w14:paraId="7AEC08CA" w14:textId="77777777" w:rsidR="00A0570B" w:rsidRPr="005801AD" w:rsidRDefault="00A0570B" w:rsidP="00E92A41">
            <w:pPr>
              <w:rPr>
                <w:color w:val="000000" w:themeColor="text1"/>
                <w:sz w:val="22"/>
                <w:szCs w:val="22"/>
              </w:rPr>
            </w:pPr>
          </w:p>
        </w:tc>
        <w:tc>
          <w:tcPr>
            <w:tcW w:w="1866" w:type="dxa"/>
            <w:vMerge w:val="restart"/>
          </w:tcPr>
          <w:p w14:paraId="4C1A208C" w14:textId="77777777" w:rsidR="00A0570B" w:rsidRPr="005801AD" w:rsidRDefault="00A0570B" w:rsidP="00E92A41">
            <w:pPr>
              <w:tabs>
                <w:tab w:val="left" w:pos="582"/>
              </w:tabs>
              <w:outlineLvl w:val="0"/>
              <w:rPr>
                <w:color w:val="000000" w:themeColor="text1"/>
                <w:sz w:val="22"/>
                <w:szCs w:val="22"/>
              </w:rPr>
            </w:pPr>
            <w:r w:rsidRPr="005801AD">
              <w:rPr>
                <w:color w:val="000000" w:themeColor="text1"/>
                <w:sz w:val="22"/>
                <w:szCs w:val="22"/>
              </w:rPr>
              <w:t>ТР ТС 007/2011</w:t>
            </w:r>
          </w:p>
          <w:p w14:paraId="215F7BBE" w14:textId="77777777" w:rsidR="00A0570B" w:rsidRPr="005801AD" w:rsidRDefault="00A0570B" w:rsidP="00E92A41">
            <w:pPr>
              <w:tabs>
                <w:tab w:val="left" w:pos="582"/>
              </w:tabs>
              <w:outlineLvl w:val="0"/>
              <w:rPr>
                <w:color w:val="000000" w:themeColor="text1"/>
                <w:sz w:val="22"/>
                <w:szCs w:val="22"/>
              </w:rPr>
            </w:pPr>
            <w:r w:rsidRPr="005801AD">
              <w:rPr>
                <w:color w:val="000000" w:themeColor="text1"/>
                <w:sz w:val="22"/>
                <w:szCs w:val="22"/>
              </w:rPr>
              <w:t>статья 4</w:t>
            </w:r>
          </w:p>
          <w:p w14:paraId="671AFC8A" w14:textId="77777777" w:rsidR="00A0570B" w:rsidRPr="005801AD" w:rsidRDefault="00A0570B" w:rsidP="00E92A41">
            <w:pPr>
              <w:tabs>
                <w:tab w:val="left" w:pos="582"/>
              </w:tabs>
              <w:outlineLvl w:val="0"/>
              <w:rPr>
                <w:color w:val="000000" w:themeColor="text1"/>
                <w:sz w:val="22"/>
                <w:szCs w:val="22"/>
              </w:rPr>
            </w:pPr>
            <w:r w:rsidRPr="005801AD">
              <w:rPr>
                <w:color w:val="000000" w:themeColor="text1"/>
                <w:sz w:val="22"/>
                <w:szCs w:val="22"/>
              </w:rPr>
              <w:t>приложение 6</w:t>
            </w:r>
          </w:p>
        </w:tc>
        <w:tc>
          <w:tcPr>
            <w:tcW w:w="2835" w:type="dxa"/>
            <w:tcBorders>
              <w:top w:val="single" w:sz="4" w:space="0" w:color="auto"/>
              <w:bottom w:val="single" w:sz="4" w:space="0" w:color="auto"/>
            </w:tcBorders>
          </w:tcPr>
          <w:p w14:paraId="11573624" w14:textId="77777777" w:rsidR="00A0570B" w:rsidRPr="005801AD" w:rsidRDefault="00A0570B" w:rsidP="00E92A41">
            <w:pPr>
              <w:rPr>
                <w:color w:val="000000" w:themeColor="text1"/>
                <w:sz w:val="22"/>
                <w:szCs w:val="22"/>
              </w:rPr>
            </w:pPr>
            <w:r w:rsidRPr="005801AD">
              <w:rPr>
                <w:color w:val="000000" w:themeColor="text1"/>
                <w:sz w:val="22"/>
                <w:szCs w:val="22"/>
              </w:rPr>
              <w:t xml:space="preserve">Инструкция </w:t>
            </w:r>
            <w:proofErr w:type="gramStart"/>
            <w:r w:rsidRPr="005801AD">
              <w:rPr>
                <w:color w:val="000000" w:themeColor="text1"/>
                <w:sz w:val="22"/>
                <w:szCs w:val="22"/>
              </w:rPr>
              <w:t>№ 091-0610</w:t>
            </w:r>
            <w:proofErr w:type="gramEnd"/>
            <w:r w:rsidRPr="005801AD">
              <w:rPr>
                <w:color w:val="000000" w:themeColor="text1"/>
                <w:sz w:val="22"/>
                <w:szCs w:val="22"/>
              </w:rPr>
              <w:t xml:space="preserve">, </w:t>
            </w:r>
          </w:p>
          <w:p w14:paraId="59C4CE28" w14:textId="77777777" w:rsidR="00A0570B" w:rsidRPr="005801AD" w:rsidRDefault="00A0570B" w:rsidP="00E92A41">
            <w:pPr>
              <w:rPr>
                <w:color w:val="000000" w:themeColor="text1"/>
                <w:sz w:val="22"/>
                <w:szCs w:val="22"/>
              </w:rPr>
            </w:pPr>
            <w:r w:rsidRPr="005801AD">
              <w:rPr>
                <w:color w:val="000000" w:themeColor="text1"/>
                <w:sz w:val="22"/>
                <w:szCs w:val="22"/>
              </w:rPr>
              <w:t xml:space="preserve">гл. 4, </w:t>
            </w:r>
            <w:proofErr w:type="spellStart"/>
            <w:r w:rsidRPr="005801AD">
              <w:rPr>
                <w:color w:val="000000" w:themeColor="text1"/>
                <w:sz w:val="22"/>
                <w:szCs w:val="22"/>
              </w:rPr>
              <w:t>п.п</w:t>
            </w:r>
            <w:proofErr w:type="spellEnd"/>
            <w:r w:rsidRPr="005801AD">
              <w:rPr>
                <w:color w:val="000000" w:themeColor="text1"/>
                <w:sz w:val="22"/>
                <w:szCs w:val="22"/>
              </w:rPr>
              <w:t xml:space="preserve"> 13, 14</w:t>
            </w:r>
          </w:p>
        </w:tc>
      </w:tr>
      <w:tr w:rsidR="005801AD" w:rsidRPr="005801AD" w14:paraId="5CE01081" w14:textId="77777777" w:rsidTr="00AC59EF">
        <w:trPr>
          <w:cantSplit/>
          <w:trHeight w:val="345"/>
        </w:trPr>
        <w:tc>
          <w:tcPr>
            <w:tcW w:w="712" w:type="dxa"/>
          </w:tcPr>
          <w:p w14:paraId="36A503ED" w14:textId="77777777" w:rsidR="00A0570B" w:rsidRPr="005801AD" w:rsidRDefault="00A0570B" w:rsidP="00A0570B">
            <w:pPr>
              <w:ind w:left="-108" w:right="-106"/>
              <w:jc w:val="center"/>
              <w:rPr>
                <w:color w:val="000000" w:themeColor="text1"/>
                <w:sz w:val="22"/>
                <w:szCs w:val="22"/>
              </w:rPr>
            </w:pPr>
            <w:r w:rsidRPr="005801AD">
              <w:rPr>
                <w:color w:val="000000" w:themeColor="text1"/>
                <w:sz w:val="22"/>
                <w:szCs w:val="22"/>
                <w:lang w:eastAsia="en-US"/>
              </w:rPr>
              <w:t>27.11*</w:t>
            </w:r>
          </w:p>
        </w:tc>
        <w:tc>
          <w:tcPr>
            <w:tcW w:w="1843" w:type="dxa"/>
            <w:vMerge/>
          </w:tcPr>
          <w:p w14:paraId="73946C3E" w14:textId="77777777" w:rsidR="00A0570B" w:rsidRPr="005801AD" w:rsidRDefault="00A0570B" w:rsidP="00E92A41">
            <w:pPr>
              <w:rPr>
                <w:color w:val="000000" w:themeColor="text1"/>
                <w:sz w:val="22"/>
                <w:szCs w:val="22"/>
              </w:rPr>
            </w:pPr>
          </w:p>
        </w:tc>
        <w:tc>
          <w:tcPr>
            <w:tcW w:w="993" w:type="dxa"/>
            <w:vMerge/>
          </w:tcPr>
          <w:p w14:paraId="20097BDD" w14:textId="77777777" w:rsidR="00A0570B" w:rsidRPr="005801AD" w:rsidRDefault="00A0570B" w:rsidP="00E92A41">
            <w:pPr>
              <w:jc w:val="center"/>
              <w:rPr>
                <w:color w:val="000000" w:themeColor="text1"/>
                <w:sz w:val="22"/>
                <w:szCs w:val="22"/>
              </w:rPr>
            </w:pPr>
          </w:p>
        </w:tc>
        <w:tc>
          <w:tcPr>
            <w:tcW w:w="2125" w:type="dxa"/>
            <w:tcBorders>
              <w:top w:val="single" w:sz="4" w:space="0" w:color="auto"/>
              <w:bottom w:val="single" w:sz="4" w:space="0" w:color="auto"/>
            </w:tcBorders>
          </w:tcPr>
          <w:p w14:paraId="26E19225" w14:textId="77777777" w:rsidR="00A0570B" w:rsidRPr="005801AD" w:rsidRDefault="00A0570B" w:rsidP="00E92A41">
            <w:pPr>
              <w:rPr>
                <w:color w:val="000000" w:themeColor="text1"/>
                <w:sz w:val="22"/>
                <w:szCs w:val="22"/>
              </w:rPr>
            </w:pPr>
            <w:r w:rsidRPr="005801AD">
              <w:rPr>
                <w:color w:val="000000" w:themeColor="text1"/>
                <w:sz w:val="22"/>
                <w:szCs w:val="22"/>
              </w:rPr>
              <w:t>Общее количество микроорганизмов (мезофиллов, аэробов и факультативных анаэробов)</w:t>
            </w:r>
          </w:p>
          <w:p w14:paraId="36B06C82" w14:textId="77777777" w:rsidR="00A0570B" w:rsidRPr="005801AD" w:rsidRDefault="00A0570B" w:rsidP="00E92A41">
            <w:pPr>
              <w:rPr>
                <w:snapToGrid w:val="0"/>
                <w:color w:val="000000" w:themeColor="text1"/>
                <w:sz w:val="22"/>
                <w:szCs w:val="22"/>
              </w:rPr>
            </w:pPr>
          </w:p>
        </w:tc>
        <w:tc>
          <w:tcPr>
            <w:tcW w:w="1866" w:type="dxa"/>
            <w:vMerge/>
          </w:tcPr>
          <w:p w14:paraId="293F939D" w14:textId="77777777" w:rsidR="00A0570B" w:rsidRPr="005801AD" w:rsidRDefault="00A0570B" w:rsidP="00E92A41">
            <w:pPr>
              <w:rPr>
                <w:color w:val="000000" w:themeColor="text1"/>
                <w:sz w:val="22"/>
                <w:szCs w:val="22"/>
              </w:rPr>
            </w:pPr>
          </w:p>
        </w:tc>
        <w:tc>
          <w:tcPr>
            <w:tcW w:w="2835" w:type="dxa"/>
            <w:tcBorders>
              <w:top w:val="single" w:sz="4" w:space="0" w:color="auto"/>
              <w:bottom w:val="single" w:sz="4" w:space="0" w:color="auto"/>
            </w:tcBorders>
          </w:tcPr>
          <w:p w14:paraId="070EC674" w14:textId="2C35071A" w:rsidR="00431CAD" w:rsidRPr="005801AD" w:rsidRDefault="00431CAD" w:rsidP="00EA6EE9">
            <w:pPr>
              <w:rPr>
                <w:snapToGrid w:val="0"/>
                <w:color w:val="000000" w:themeColor="text1"/>
                <w:sz w:val="22"/>
                <w:szCs w:val="22"/>
              </w:rPr>
            </w:pPr>
            <w:r w:rsidRPr="005801AD">
              <w:rPr>
                <w:color w:val="000000" w:themeColor="text1"/>
                <w:sz w:val="22"/>
                <w:szCs w:val="22"/>
              </w:rPr>
              <w:t>ГОСТ ISO 21149-2020</w:t>
            </w:r>
          </w:p>
        </w:tc>
      </w:tr>
      <w:tr w:rsidR="005801AD" w:rsidRPr="005801AD" w14:paraId="24F66A24" w14:textId="77777777" w:rsidTr="00AC59EF">
        <w:trPr>
          <w:cantSplit/>
          <w:trHeight w:val="345"/>
        </w:trPr>
        <w:tc>
          <w:tcPr>
            <w:tcW w:w="712" w:type="dxa"/>
          </w:tcPr>
          <w:p w14:paraId="1AE5FFD4" w14:textId="77777777" w:rsidR="00A0570B" w:rsidRPr="005801AD" w:rsidRDefault="00A0570B" w:rsidP="00A0570B">
            <w:pPr>
              <w:ind w:left="-108" w:right="-106"/>
              <w:jc w:val="center"/>
              <w:rPr>
                <w:color w:val="000000" w:themeColor="text1"/>
                <w:sz w:val="22"/>
                <w:szCs w:val="22"/>
              </w:rPr>
            </w:pPr>
            <w:r w:rsidRPr="005801AD">
              <w:rPr>
                <w:color w:val="000000" w:themeColor="text1"/>
                <w:sz w:val="22"/>
                <w:szCs w:val="22"/>
                <w:lang w:eastAsia="en-US"/>
              </w:rPr>
              <w:t>27.12*</w:t>
            </w:r>
          </w:p>
        </w:tc>
        <w:tc>
          <w:tcPr>
            <w:tcW w:w="1843" w:type="dxa"/>
            <w:vMerge/>
          </w:tcPr>
          <w:p w14:paraId="04942F20" w14:textId="77777777" w:rsidR="00A0570B" w:rsidRPr="005801AD" w:rsidRDefault="00A0570B" w:rsidP="00E92A41">
            <w:pPr>
              <w:rPr>
                <w:color w:val="000000" w:themeColor="text1"/>
                <w:sz w:val="22"/>
                <w:szCs w:val="22"/>
              </w:rPr>
            </w:pPr>
          </w:p>
        </w:tc>
        <w:tc>
          <w:tcPr>
            <w:tcW w:w="993" w:type="dxa"/>
            <w:vMerge/>
          </w:tcPr>
          <w:p w14:paraId="43E0A090" w14:textId="77777777" w:rsidR="00A0570B" w:rsidRPr="005801AD" w:rsidRDefault="00A0570B" w:rsidP="00E92A41">
            <w:pPr>
              <w:jc w:val="center"/>
              <w:rPr>
                <w:color w:val="000000" w:themeColor="text1"/>
                <w:sz w:val="22"/>
                <w:szCs w:val="22"/>
              </w:rPr>
            </w:pPr>
          </w:p>
        </w:tc>
        <w:tc>
          <w:tcPr>
            <w:tcW w:w="2125" w:type="dxa"/>
            <w:tcBorders>
              <w:top w:val="single" w:sz="4" w:space="0" w:color="auto"/>
              <w:bottom w:val="single" w:sz="4" w:space="0" w:color="auto"/>
            </w:tcBorders>
          </w:tcPr>
          <w:p w14:paraId="1B7C8829" w14:textId="77777777" w:rsidR="00A0570B" w:rsidRPr="005801AD" w:rsidRDefault="00A0570B" w:rsidP="00A0570B">
            <w:pPr>
              <w:rPr>
                <w:snapToGrid w:val="0"/>
                <w:color w:val="000000" w:themeColor="text1"/>
                <w:sz w:val="22"/>
                <w:szCs w:val="22"/>
              </w:rPr>
            </w:pPr>
            <w:r w:rsidRPr="005801AD">
              <w:rPr>
                <w:color w:val="000000" w:themeColor="text1"/>
                <w:sz w:val="22"/>
                <w:szCs w:val="22"/>
              </w:rPr>
              <w:t>Дрожжи, дрожжеподобные, плесневые грибы</w:t>
            </w:r>
          </w:p>
        </w:tc>
        <w:tc>
          <w:tcPr>
            <w:tcW w:w="1866" w:type="dxa"/>
            <w:vMerge/>
          </w:tcPr>
          <w:p w14:paraId="13804A30" w14:textId="77777777" w:rsidR="00A0570B" w:rsidRPr="005801AD" w:rsidRDefault="00A0570B" w:rsidP="00E92A41">
            <w:pPr>
              <w:rPr>
                <w:color w:val="000000" w:themeColor="text1"/>
                <w:sz w:val="22"/>
                <w:szCs w:val="22"/>
              </w:rPr>
            </w:pPr>
          </w:p>
        </w:tc>
        <w:tc>
          <w:tcPr>
            <w:tcW w:w="2835" w:type="dxa"/>
            <w:tcBorders>
              <w:top w:val="single" w:sz="4" w:space="0" w:color="auto"/>
              <w:bottom w:val="single" w:sz="4" w:space="0" w:color="auto"/>
            </w:tcBorders>
          </w:tcPr>
          <w:p w14:paraId="3BAADD3E" w14:textId="7F841180" w:rsidR="00991CF5" w:rsidRPr="005801AD" w:rsidRDefault="00991CF5" w:rsidP="00EA6EE9">
            <w:pPr>
              <w:rPr>
                <w:snapToGrid w:val="0"/>
                <w:color w:val="000000" w:themeColor="text1"/>
                <w:sz w:val="22"/>
                <w:szCs w:val="22"/>
              </w:rPr>
            </w:pPr>
            <w:r w:rsidRPr="005801AD">
              <w:rPr>
                <w:color w:val="000000" w:themeColor="text1"/>
                <w:sz w:val="22"/>
                <w:szCs w:val="22"/>
              </w:rPr>
              <w:t>ГОСТ ISO 16212-2020</w:t>
            </w:r>
          </w:p>
        </w:tc>
      </w:tr>
      <w:tr w:rsidR="005801AD" w:rsidRPr="005801AD" w14:paraId="441D79B8" w14:textId="77777777" w:rsidTr="00AC59EF">
        <w:trPr>
          <w:cantSplit/>
          <w:trHeight w:val="345"/>
        </w:trPr>
        <w:tc>
          <w:tcPr>
            <w:tcW w:w="712" w:type="dxa"/>
          </w:tcPr>
          <w:p w14:paraId="1C52C005" w14:textId="77777777" w:rsidR="00A0570B" w:rsidRPr="005801AD" w:rsidRDefault="00A0570B" w:rsidP="00A0570B">
            <w:pPr>
              <w:ind w:left="-108" w:right="-106"/>
              <w:jc w:val="center"/>
              <w:rPr>
                <w:color w:val="000000" w:themeColor="text1"/>
                <w:sz w:val="22"/>
                <w:szCs w:val="22"/>
              </w:rPr>
            </w:pPr>
            <w:r w:rsidRPr="005801AD">
              <w:rPr>
                <w:color w:val="000000" w:themeColor="text1"/>
                <w:sz w:val="22"/>
                <w:szCs w:val="22"/>
                <w:lang w:eastAsia="en-US"/>
              </w:rPr>
              <w:t>27.13*</w:t>
            </w:r>
          </w:p>
        </w:tc>
        <w:tc>
          <w:tcPr>
            <w:tcW w:w="1843" w:type="dxa"/>
            <w:vMerge/>
          </w:tcPr>
          <w:p w14:paraId="2D9D4A99" w14:textId="77777777" w:rsidR="00A0570B" w:rsidRPr="005801AD" w:rsidRDefault="00A0570B" w:rsidP="00E92A41">
            <w:pPr>
              <w:rPr>
                <w:color w:val="000000" w:themeColor="text1"/>
                <w:sz w:val="22"/>
                <w:szCs w:val="22"/>
              </w:rPr>
            </w:pPr>
          </w:p>
        </w:tc>
        <w:tc>
          <w:tcPr>
            <w:tcW w:w="993" w:type="dxa"/>
            <w:vMerge/>
          </w:tcPr>
          <w:p w14:paraId="06438DB4" w14:textId="77777777" w:rsidR="00A0570B" w:rsidRPr="005801AD" w:rsidRDefault="00A0570B" w:rsidP="00E92A41">
            <w:pPr>
              <w:jc w:val="center"/>
              <w:rPr>
                <w:color w:val="000000" w:themeColor="text1"/>
                <w:sz w:val="22"/>
                <w:szCs w:val="22"/>
              </w:rPr>
            </w:pPr>
          </w:p>
        </w:tc>
        <w:tc>
          <w:tcPr>
            <w:tcW w:w="2125" w:type="dxa"/>
            <w:tcBorders>
              <w:top w:val="single" w:sz="4" w:space="0" w:color="auto"/>
              <w:bottom w:val="single" w:sz="4" w:space="0" w:color="auto"/>
            </w:tcBorders>
          </w:tcPr>
          <w:p w14:paraId="689FD5C1" w14:textId="77777777" w:rsidR="00A0570B" w:rsidRPr="005801AD" w:rsidRDefault="00A0570B" w:rsidP="00E92A41">
            <w:pPr>
              <w:rPr>
                <w:color w:val="000000" w:themeColor="text1"/>
                <w:sz w:val="22"/>
                <w:szCs w:val="22"/>
              </w:rPr>
            </w:pPr>
            <w:r w:rsidRPr="005801AD">
              <w:rPr>
                <w:color w:val="000000" w:themeColor="text1"/>
                <w:sz w:val="22"/>
                <w:szCs w:val="22"/>
              </w:rPr>
              <w:t>Бактерии семейства</w:t>
            </w:r>
          </w:p>
          <w:p w14:paraId="74215FAB" w14:textId="18BCC15A" w:rsidR="00A0570B" w:rsidRDefault="00A0570B" w:rsidP="00E92A41">
            <w:pPr>
              <w:rPr>
                <w:color w:val="000000" w:themeColor="text1"/>
                <w:sz w:val="22"/>
                <w:szCs w:val="22"/>
              </w:rPr>
            </w:pPr>
            <w:r w:rsidRPr="005801AD">
              <w:rPr>
                <w:color w:val="000000" w:themeColor="text1"/>
                <w:sz w:val="22"/>
                <w:szCs w:val="22"/>
              </w:rPr>
              <w:t xml:space="preserve"> </w:t>
            </w:r>
            <w:proofErr w:type="spellStart"/>
            <w:r w:rsidR="00620DBB">
              <w:rPr>
                <w:color w:val="000000" w:themeColor="text1"/>
                <w:sz w:val="22"/>
                <w:szCs w:val="22"/>
              </w:rPr>
              <w:t>э</w:t>
            </w:r>
            <w:r w:rsidRPr="005801AD">
              <w:rPr>
                <w:color w:val="000000" w:themeColor="text1"/>
                <w:sz w:val="22"/>
                <w:szCs w:val="22"/>
              </w:rPr>
              <w:t>нтеробактерий</w:t>
            </w:r>
            <w:proofErr w:type="spellEnd"/>
          </w:p>
          <w:p w14:paraId="56D84320" w14:textId="77777777" w:rsidR="00620DBB" w:rsidRPr="005801AD" w:rsidRDefault="00620DBB" w:rsidP="00E92A41">
            <w:pPr>
              <w:rPr>
                <w:snapToGrid w:val="0"/>
                <w:color w:val="000000" w:themeColor="text1"/>
                <w:sz w:val="22"/>
                <w:szCs w:val="22"/>
              </w:rPr>
            </w:pPr>
          </w:p>
        </w:tc>
        <w:tc>
          <w:tcPr>
            <w:tcW w:w="1866" w:type="dxa"/>
            <w:vMerge/>
          </w:tcPr>
          <w:p w14:paraId="4193FFB0" w14:textId="77777777" w:rsidR="00A0570B" w:rsidRPr="005801AD" w:rsidRDefault="00A0570B" w:rsidP="00E92A41">
            <w:pPr>
              <w:rPr>
                <w:color w:val="000000" w:themeColor="text1"/>
                <w:sz w:val="22"/>
                <w:szCs w:val="22"/>
              </w:rPr>
            </w:pPr>
          </w:p>
        </w:tc>
        <w:tc>
          <w:tcPr>
            <w:tcW w:w="2835" w:type="dxa"/>
            <w:tcBorders>
              <w:top w:val="single" w:sz="4" w:space="0" w:color="auto"/>
              <w:bottom w:val="single" w:sz="4" w:space="0" w:color="auto"/>
            </w:tcBorders>
          </w:tcPr>
          <w:p w14:paraId="73349AA4" w14:textId="0D782380" w:rsidR="00A0570B" w:rsidRPr="005801AD" w:rsidRDefault="000929C1" w:rsidP="00EA6EE9">
            <w:pPr>
              <w:rPr>
                <w:snapToGrid w:val="0"/>
                <w:color w:val="000000" w:themeColor="text1"/>
                <w:sz w:val="22"/>
                <w:szCs w:val="22"/>
              </w:rPr>
            </w:pPr>
            <w:r w:rsidRPr="005801AD">
              <w:rPr>
                <w:color w:val="000000" w:themeColor="text1"/>
                <w:sz w:val="22"/>
                <w:szCs w:val="22"/>
              </w:rPr>
              <w:t>ГОСТ 32064-2013</w:t>
            </w:r>
          </w:p>
        </w:tc>
      </w:tr>
      <w:tr w:rsidR="005801AD" w:rsidRPr="005801AD" w14:paraId="3D3EEEB4" w14:textId="77777777" w:rsidTr="00AC59EF">
        <w:trPr>
          <w:cantSplit/>
          <w:trHeight w:val="345"/>
        </w:trPr>
        <w:tc>
          <w:tcPr>
            <w:tcW w:w="712" w:type="dxa"/>
          </w:tcPr>
          <w:p w14:paraId="39D3504D" w14:textId="77777777" w:rsidR="004930E1" w:rsidRPr="005801AD" w:rsidRDefault="004930E1" w:rsidP="00A0570B">
            <w:pPr>
              <w:ind w:left="-108" w:right="-106"/>
              <w:jc w:val="center"/>
              <w:rPr>
                <w:color w:val="000000" w:themeColor="text1"/>
                <w:sz w:val="22"/>
                <w:szCs w:val="22"/>
              </w:rPr>
            </w:pPr>
            <w:r w:rsidRPr="005801AD">
              <w:rPr>
                <w:color w:val="000000" w:themeColor="text1"/>
                <w:sz w:val="22"/>
                <w:szCs w:val="22"/>
                <w:lang w:eastAsia="en-US"/>
              </w:rPr>
              <w:t>27.14*</w:t>
            </w:r>
          </w:p>
        </w:tc>
        <w:tc>
          <w:tcPr>
            <w:tcW w:w="1843" w:type="dxa"/>
            <w:vMerge/>
          </w:tcPr>
          <w:p w14:paraId="7ABC663F" w14:textId="77777777" w:rsidR="004930E1" w:rsidRPr="005801AD" w:rsidRDefault="004930E1" w:rsidP="00E92A41">
            <w:pPr>
              <w:rPr>
                <w:color w:val="000000" w:themeColor="text1"/>
                <w:sz w:val="22"/>
                <w:szCs w:val="22"/>
              </w:rPr>
            </w:pPr>
          </w:p>
        </w:tc>
        <w:tc>
          <w:tcPr>
            <w:tcW w:w="993" w:type="dxa"/>
            <w:vMerge/>
          </w:tcPr>
          <w:p w14:paraId="28AB7BA5" w14:textId="77777777" w:rsidR="004930E1" w:rsidRPr="005801AD" w:rsidRDefault="004930E1" w:rsidP="00E92A41">
            <w:pPr>
              <w:jc w:val="center"/>
              <w:rPr>
                <w:color w:val="000000" w:themeColor="text1"/>
                <w:sz w:val="22"/>
                <w:szCs w:val="22"/>
              </w:rPr>
            </w:pPr>
          </w:p>
        </w:tc>
        <w:tc>
          <w:tcPr>
            <w:tcW w:w="2125" w:type="dxa"/>
            <w:tcBorders>
              <w:top w:val="single" w:sz="4" w:space="0" w:color="auto"/>
              <w:bottom w:val="single" w:sz="4" w:space="0" w:color="auto"/>
            </w:tcBorders>
          </w:tcPr>
          <w:p w14:paraId="55B32D0D" w14:textId="4359BC5B" w:rsidR="004930E1" w:rsidRPr="005801AD" w:rsidRDefault="004930E1" w:rsidP="00D8488D">
            <w:pPr>
              <w:spacing w:line="228" w:lineRule="auto"/>
              <w:rPr>
                <w:color w:val="000000" w:themeColor="text1"/>
                <w:sz w:val="22"/>
                <w:szCs w:val="22"/>
              </w:rPr>
            </w:pPr>
            <w:r w:rsidRPr="005801AD">
              <w:rPr>
                <w:color w:val="000000" w:themeColor="text1"/>
                <w:sz w:val="22"/>
                <w:szCs w:val="22"/>
              </w:rPr>
              <w:t xml:space="preserve">Патогенные </w:t>
            </w:r>
            <w:r w:rsidR="00620DBB" w:rsidRPr="005801AD">
              <w:rPr>
                <w:color w:val="000000" w:themeColor="text1"/>
                <w:sz w:val="22"/>
                <w:szCs w:val="22"/>
              </w:rPr>
              <w:t>стафилококки</w:t>
            </w:r>
          </w:p>
        </w:tc>
        <w:tc>
          <w:tcPr>
            <w:tcW w:w="1866" w:type="dxa"/>
            <w:vMerge/>
          </w:tcPr>
          <w:p w14:paraId="55D429D5" w14:textId="77777777" w:rsidR="004930E1" w:rsidRPr="005801AD" w:rsidRDefault="004930E1" w:rsidP="00E92A41">
            <w:pPr>
              <w:rPr>
                <w:color w:val="000000" w:themeColor="text1"/>
                <w:sz w:val="22"/>
                <w:szCs w:val="22"/>
              </w:rPr>
            </w:pPr>
          </w:p>
        </w:tc>
        <w:tc>
          <w:tcPr>
            <w:tcW w:w="2835" w:type="dxa"/>
            <w:tcBorders>
              <w:top w:val="single" w:sz="4" w:space="0" w:color="auto"/>
              <w:bottom w:val="single" w:sz="4" w:space="0" w:color="auto"/>
            </w:tcBorders>
          </w:tcPr>
          <w:p w14:paraId="4755AF9D" w14:textId="77777777" w:rsidR="004930E1" w:rsidRPr="005801AD" w:rsidRDefault="004930E1" w:rsidP="00EA6EE9">
            <w:pPr>
              <w:rPr>
                <w:snapToGrid w:val="0"/>
                <w:color w:val="000000" w:themeColor="text1"/>
                <w:sz w:val="22"/>
                <w:szCs w:val="22"/>
              </w:rPr>
            </w:pPr>
            <w:r w:rsidRPr="005801AD">
              <w:rPr>
                <w:color w:val="000000" w:themeColor="text1"/>
                <w:sz w:val="22"/>
                <w:szCs w:val="22"/>
              </w:rPr>
              <w:t>ГОСТ ISO 22718-2018</w:t>
            </w:r>
          </w:p>
        </w:tc>
      </w:tr>
      <w:tr w:rsidR="005801AD" w:rsidRPr="005801AD" w14:paraId="4A37FC5C" w14:textId="77777777" w:rsidTr="00AC59EF">
        <w:trPr>
          <w:cantSplit/>
          <w:trHeight w:val="345"/>
        </w:trPr>
        <w:tc>
          <w:tcPr>
            <w:tcW w:w="712" w:type="dxa"/>
          </w:tcPr>
          <w:p w14:paraId="325852F9" w14:textId="77777777" w:rsidR="004930E1" w:rsidRPr="005801AD" w:rsidRDefault="004930E1" w:rsidP="00A0570B">
            <w:pPr>
              <w:ind w:left="-108" w:right="-106"/>
              <w:jc w:val="center"/>
              <w:rPr>
                <w:color w:val="000000" w:themeColor="text1"/>
                <w:sz w:val="22"/>
                <w:szCs w:val="22"/>
              </w:rPr>
            </w:pPr>
            <w:r w:rsidRPr="005801AD">
              <w:rPr>
                <w:color w:val="000000" w:themeColor="text1"/>
                <w:sz w:val="22"/>
                <w:szCs w:val="22"/>
                <w:lang w:eastAsia="en-US"/>
              </w:rPr>
              <w:t>27.15*</w:t>
            </w:r>
          </w:p>
        </w:tc>
        <w:tc>
          <w:tcPr>
            <w:tcW w:w="1843" w:type="dxa"/>
            <w:vMerge/>
          </w:tcPr>
          <w:p w14:paraId="0173DD4C" w14:textId="77777777" w:rsidR="004930E1" w:rsidRPr="005801AD" w:rsidRDefault="004930E1" w:rsidP="00E92A41">
            <w:pPr>
              <w:rPr>
                <w:color w:val="000000" w:themeColor="text1"/>
                <w:sz w:val="22"/>
                <w:szCs w:val="22"/>
              </w:rPr>
            </w:pPr>
          </w:p>
        </w:tc>
        <w:tc>
          <w:tcPr>
            <w:tcW w:w="993" w:type="dxa"/>
            <w:vMerge/>
          </w:tcPr>
          <w:p w14:paraId="54FD60FC" w14:textId="77777777" w:rsidR="004930E1" w:rsidRPr="005801AD" w:rsidRDefault="004930E1" w:rsidP="00E92A41">
            <w:pPr>
              <w:jc w:val="center"/>
              <w:rPr>
                <w:color w:val="000000" w:themeColor="text1"/>
                <w:sz w:val="22"/>
                <w:szCs w:val="22"/>
              </w:rPr>
            </w:pPr>
          </w:p>
        </w:tc>
        <w:tc>
          <w:tcPr>
            <w:tcW w:w="2125" w:type="dxa"/>
            <w:tcBorders>
              <w:top w:val="single" w:sz="4" w:space="0" w:color="auto"/>
              <w:bottom w:val="single" w:sz="4" w:space="0" w:color="auto"/>
            </w:tcBorders>
          </w:tcPr>
          <w:p w14:paraId="177E7C1E" w14:textId="2D4A5A7B" w:rsidR="004930E1" w:rsidRPr="005801AD" w:rsidRDefault="004930E1" w:rsidP="00D8488D">
            <w:pPr>
              <w:spacing w:line="228" w:lineRule="auto"/>
              <w:rPr>
                <w:color w:val="000000" w:themeColor="text1"/>
                <w:sz w:val="22"/>
                <w:szCs w:val="22"/>
              </w:rPr>
            </w:pPr>
            <w:proofErr w:type="spellStart"/>
            <w:r w:rsidRPr="005801AD">
              <w:rPr>
                <w:color w:val="000000" w:themeColor="text1"/>
                <w:sz w:val="22"/>
                <w:szCs w:val="22"/>
              </w:rPr>
              <w:t>Псевдомон</w:t>
            </w:r>
            <w:r w:rsidR="0076535A">
              <w:rPr>
                <w:color w:val="000000" w:themeColor="text1"/>
                <w:sz w:val="22"/>
                <w:szCs w:val="22"/>
              </w:rPr>
              <w:t>а</w:t>
            </w:r>
            <w:r w:rsidRPr="005801AD">
              <w:rPr>
                <w:color w:val="000000" w:themeColor="text1"/>
                <w:sz w:val="22"/>
                <w:szCs w:val="22"/>
              </w:rPr>
              <w:t>с</w:t>
            </w:r>
            <w:proofErr w:type="spellEnd"/>
            <w:r w:rsidRPr="005801AD">
              <w:rPr>
                <w:color w:val="000000" w:themeColor="text1"/>
                <w:sz w:val="22"/>
                <w:szCs w:val="22"/>
              </w:rPr>
              <w:t xml:space="preserve"> </w:t>
            </w:r>
            <w:proofErr w:type="spellStart"/>
            <w:r w:rsidRPr="005801AD">
              <w:rPr>
                <w:color w:val="000000" w:themeColor="text1"/>
                <w:sz w:val="22"/>
                <w:szCs w:val="22"/>
              </w:rPr>
              <w:t>аэрогиноза</w:t>
            </w:r>
            <w:proofErr w:type="spellEnd"/>
          </w:p>
        </w:tc>
        <w:tc>
          <w:tcPr>
            <w:tcW w:w="1866" w:type="dxa"/>
            <w:vMerge/>
          </w:tcPr>
          <w:p w14:paraId="6A6C3E4C" w14:textId="77777777" w:rsidR="004930E1" w:rsidRPr="005801AD" w:rsidRDefault="004930E1" w:rsidP="00E92A41">
            <w:pPr>
              <w:rPr>
                <w:color w:val="000000" w:themeColor="text1"/>
                <w:sz w:val="22"/>
                <w:szCs w:val="22"/>
              </w:rPr>
            </w:pPr>
          </w:p>
        </w:tc>
        <w:tc>
          <w:tcPr>
            <w:tcW w:w="2835" w:type="dxa"/>
            <w:tcBorders>
              <w:top w:val="single" w:sz="4" w:space="0" w:color="auto"/>
              <w:bottom w:val="single" w:sz="4" w:space="0" w:color="auto"/>
            </w:tcBorders>
          </w:tcPr>
          <w:p w14:paraId="559EDAAD" w14:textId="77777777" w:rsidR="004930E1" w:rsidRPr="005801AD" w:rsidRDefault="004930E1" w:rsidP="00EA6EE9">
            <w:pPr>
              <w:rPr>
                <w:snapToGrid w:val="0"/>
                <w:color w:val="000000" w:themeColor="text1"/>
                <w:sz w:val="22"/>
                <w:szCs w:val="22"/>
              </w:rPr>
            </w:pPr>
            <w:r w:rsidRPr="005801AD">
              <w:rPr>
                <w:color w:val="000000" w:themeColor="text1"/>
                <w:sz w:val="22"/>
                <w:szCs w:val="22"/>
              </w:rPr>
              <w:t>ГОСТ ISO 22717-2018</w:t>
            </w:r>
          </w:p>
        </w:tc>
      </w:tr>
      <w:tr w:rsidR="005801AD" w:rsidRPr="005801AD" w14:paraId="7AAAE850" w14:textId="77777777" w:rsidTr="00AC59EF">
        <w:trPr>
          <w:cantSplit/>
          <w:trHeight w:val="270"/>
        </w:trPr>
        <w:tc>
          <w:tcPr>
            <w:tcW w:w="712" w:type="dxa"/>
            <w:tcBorders>
              <w:bottom w:val="single" w:sz="4" w:space="0" w:color="auto"/>
            </w:tcBorders>
          </w:tcPr>
          <w:p w14:paraId="60D92345" w14:textId="77777777" w:rsidR="001E6509" w:rsidRPr="005801AD" w:rsidRDefault="001E6509" w:rsidP="00A0570B">
            <w:pPr>
              <w:ind w:left="-108" w:right="-106"/>
              <w:jc w:val="center"/>
              <w:rPr>
                <w:color w:val="000000" w:themeColor="text1"/>
                <w:sz w:val="22"/>
                <w:szCs w:val="22"/>
              </w:rPr>
            </w:pPr>
            <w:r w:rsidRPr="005801AD">
              <w:rPr>
                <w:color w:val="000000" w:themeColor="text1"/>
                <w:sz w:val="22"/>
                <w:szCs w:val="22"/>
              </w:rPr>
              <w:t>28.1</w:t>
            </w:r>
            <w:r w:rsidR="00A0570B" w:rsidRPr="005801AD">
              <w:rPr>
                <w:color w:val="000000" w:themeColor="text1"/>
                <w:sz w:val="22"/>
                <w:szCs w:val="22"/>
              </w:rPr>
              <w:t>*</w:t>
            </w:r>
          </w:p>
        </w:tc>
        <w:tc>
          <w:tcPr>
            <w:tcW w:w="1843" w:type="dxa"/>
            <w:tcBorders>
              <w:bottom w:val="single" w:sz="4" w:space="0" w:color="auto"/>
            </w:tcBorders>
          </w:tcPr>
          <w:p w14:paraId="052B03B5" w14:textId="77777777" w:rsidR="001E6509" w:rsidRPr="005801AD" w:rsidRDefault="001E6509" w:rsidP="0087539D">
            <w:pPr>
              <w:rPr>
                <w:color w:val="000000" w:themeColor="text1"/>
                <w:sz w:val="22"/>
                <w:szCs w:val="22"/>
              </w:rPr>
            </w:pPr>
            <w:r w:rsidRPr="005801AD">
              <w:rPr>
                <w:color w:val="000000" w:themeColor="text1"/>
                <w:sz w:val="22"/>
                <w:szCs w:val="22"/>
              </w:rPr>
              <w:t>Изделия сани-тарно-</w:t>
            </w:r>
            <w:proofErr w:type="spellStart"/>
            <w:r w:rsidRPr="005801AD">
              <w:rPr>
                <w:color w:val="000000" w:themeColor="text1"/>
                <w:sz w:val="22"/>
                <w:szCs w:val="22"/>
              </w:rPr>
              <w:t>гигиени</w:t>
            </w:r>
            <w:proofErr w:type="spellEnd"/>
            <w:r w:rsidRPr="005801AD">
              <w:rPr>
                <w:color w:val="000000" w:themeColor="text1"/>
                <w:sz w:val="22"/>
                <w:szCs w:val="22"/>
              </w:rPr>
              <w:t>-</w:t>
            </w:r>
            <w:proofErr w:type="spellStart"/>
            <w:r w:rsidRPr="005801AD">
              <w:rPr>
                <w:color w:val="000000" w:themeColor="text1"/>
                <w:sz w:val="22"/>
                <w:szCs w:val="22"/>
              </w:rPr>
              <w:t>ческие</w:t>
            </w:r>
            <w:proofErr w:type="spellEnd"/>
            <w:r w:rsidRPr="005801AD">
              <w:rPr>
                <w:color w:val="000000" w:themeColor="text1"/>
                <w:sz w:val="22"/>
                <w:szCs w:val="22"/>
              </w:rPr>
              <w:t xml:space="preserve"> разового использования, в </w:t>
            </w:r>
            <w:proofErr w:type="gramStart"/>
            <w:r w:rsidRPr="005801AD">
              <w:rPr>
                <w:color w:val="000000" w:themeColor="text1"/>
                <w:sz w:val="22"/>
                <w:szCs w:val="22"/>
              </w:rPr>
              <w:t>т.ч.</w:t>
            </w:r>
            <w:proofErr w:type="gramEnd"/>
            <w:r w:rsidRPr="005801AD">
              <w:rPr>
                <w:color w:val="000000" w:themeColor="text1"/>
                <w:sz w:val="22"/>
                <w:szCs w:val="22"/>
              </w:rPr>
              <w:t xml:space="preserve"> содержащие </w:t>
            </w:r>
            <w:proofErr w:type="spellStart"/>
            <w:r w:rsidRPr="005801AD">
              <w:rPr>
                <w:color w:val="000000" w:themeColor="text1"/>
                <w:sz w:val="22"/>
                <w:szCs w:val="22"/>
              </w:rPr>
              <w:t>гелеобразующие</w:t>
            </w:r>
            <w:proofErr w:type="spellEnd"/>
            <w:r w:rsidRPr="005801AD">
              <w:rPr>
                <w:color w:val="000000" w:themeColor="text1"/>
                <w:sz w:val="22"/>
                <w:szCs w:val="22"/>
              </w:rPr>
              <w:t xml:space="preserve"> </w:t>
            </w:r>
            <w:proofErr w:type="spellStart"/>
            <w:r w:rsidRPr="005801AD">
              <w:rPr>
                <w:color w:val="000000" w:themeColor="text1"/>
                <w:sz w:val="22"/>
                <w:szCs w:val="22"/>
              </w:rPr>
              <w:t>влагопоглощаю-щие</w:t>
            </w:r>
            <w:proofErr w:type="spellEnd"/>
            <w:r w:rsidRPr="005801AD">
              <w:rPr>
                <w:color w:val="000000" w:themeColor="text1"/>
                <w:sz w:val="22"/>
                <w:szCs w:val="22"/>
              </w:rPr>
              <w:t xml:space="preserve"> материалы  </w:t>
            </w:r>
          </w:p>
        </w:tc>
        <w:tc>
          <w:tcPr>
            <w:tcW w:w="993" w:type="dxa"/>
            <w:tcBorders>
              <w:bottom w:val="single" w:sz="4" w:space="0" w:color="auto"/>
            </w:tcBorders>
          </w:tcPr>
          <w:p w14:paraId="5E39F0F9" w14:textId="77777777" w:rsidR="001E6509" w:rsidRPr="005801AD" w:rsidRDefault="001E6509" w:rsidP="00910F72">
            <w:pPr>
              <w:jc w:val="center"/>
              <w:rPr>
                <w:color w:val="000000" w:themeColor="text1"/>
                <w:sz w:val="22"/>
                <w:szCs w:val="22"/>
              </w:rPr>
            </w:pPr>
            <w:r w:rsidRPr="005801AD">
              <w:rPr>
                <w:color w:val="000000" w:themeColor="text1"/>
                <w:sz w:val="22"/>
                <w:szCs w:val="22"/>
              </w:rPr>
              <w:t>13.99, 17.11, 17.22, 17.29/</w:t>
            </w:r>
          </w:p>
          <w:p w14:paraId="6FDE5F77" w14:textId="77777777" w:rsidR="001E6509" w:rsidRPr="005801AD" w:rsidRDefault="001E6509" w:rsidP="00910F72">
            <w:pPr>
              <w:jc w:val="center"/>
              <w:rPr>
                <w:color w:val="000000" w:themeColor="text1"/>
                <w:sz w:val="22"/>
                <w:szCs w:val="22"/>
              </w:rPr>
            </w:pPr>
            <w:r w:rsidRPr="005801AD">
              <w:rPr>
                <w:color w:val="000000" w:themeColor="text1"/>
                <w:sz w:val="22"/>
                <w:szCs w:val="22"/>
              </w:rPr>
              <w:t>06.036</w:t>
            </w:r>
          </w:p>
          <w:p w14:paraId="41013E5C" w14:textId="77777777" w:rsidR="001E6509" w:rsidRPr="005801AD" w:rsidRDefault="001E6509" w:rsidP="00910F72">
            <w:pPr>
              <w:jc w:val="center"/>
              <w:rPr>
                <w:color w:val="000000" w:themeColor="text1"/>
                <w:sz w:val="22"/>
                <w:szCs w:val="22"/>
              </w:rPr>
            </w:pPr>
          </w:p>
        </w:tc>
        <w:tc>
          <w:tcPr>
            <w:tcW w:w="2125" w:type="dxa"/>
            <w:tcBorders>
              <w:top w:val="single" w:sz="4" w:space="0" w:color="auto"/>
              <w:bottom w:val="single" w:sz="4" w:space="0" w:color="auto"/>
            </w:tcBorders>
          </w:tcPr>
          <w:p w14:paraId="67C21913" w14:textId="77777777" w:rsidR="001E6509" w:rsidRPr="005801AD" w:rsidRDefault="001E6509" w:rsidP="006826BE">
            <w:pPr>
              <w:ind w:right="-108"/>
              <w:rPr>
                <w:snapToGrid w:val="0"/>
                <w:color w:val="000000" w:themeColor="text1"/>
                <w:sz w:val="22"/>
                <w:szCs w:val="22"/>
              </w:rPr>
            </w:pPr>
            <w:r w:rsidRPr="005801AD">
              <w:rPr>
                <w:snapToGrid w:val="0"/>
                <w:color w:val="000000" w:themeColor="text1"/>
                <w:sz w:val="22"/>
                <w:szCs w:val="22"/>
              </w:rPr>
              <w:t>Сенсибилизирующее компрессионное действие</w:t>
            </w:r>
          </w:p>
        </w:tc>
        <w:tc>
          <w:tcPr>
            <w:tcW w:w="1866" w:type="dxa"/>
            <w:tcBorders>
              <w:bottom w:val="single" w:sz="4" w:space="0" w:color="auto"/>
            </w:tcBorders>
          </w:tcPr>
          <w:p w14:paraId="1C48DCF3" w14:textId="77777777" w:rsidR="001E6509" w:rsidRPr="005801AD" w:rsidRDefault="001E6509" w:rsidP="00E92A41">
            <w:pPr>
              <w:rPr>
                <w:color w:val="000000" w:themeColor="text1"/>
                <w:sz w:val="22"/>
                <w:szCs w:val="22"/>
              </w:rPr>
            </w:pPr>
            <w:r w:rsidRPr="005801AD">
              <w:rPr>
                <w:color w:val="000000" w:themeColor="text1"/>
                <w:sz w:val="22"/>
                <w:szCs w:val="22"/>
              </w:rPr>
              <w:t>ТР ТС 007/2011</w:t>
            </w:r>
          </w:p>
          <w:p w14:paraId="32511119" w14:textId="77777777" w:rsidR="001E6509" w:rsidRPr="005801AD" w:rsidRDefault="001E6509" w:rsidP="00E92A41">
            <w:pPr>
              <w:rPr>
                <w:color w:val="000000" w:themeColor="text1"/>
                <w:sz w:val="22"/>
                <w:szCs w:val="22"/>
              </w:rPr>
            </w:pPr>
            <w:r w:rsidRPr="005801AD">
              <w:rPr>
                <w:color w:val="000000" w:themeColor="text1"/>
                <w:sz w:val="22"/>
                <w:szCs w:val="22"/>
              </w:rPr>
              <w:t xml:space="preserve">Ст.4 п.8 </w:t>
            </w:r>
          </w:p>
        </w:tc>
        <w:tc>
          <w:tcPr>
            <w:tcW w:w="2835" w:type="dxa"/>
            <w:tcBorders>
              <w:top w:val="single" w:sz="4" w:space="0" w:color="auto"/>
              <w:bottom w:val="single" w:sz="4" w:space="0" w:color="auto"/>
            </w:tcBorders>
          </w:tcPr>
          <w:p w14:paraId="475F4FCB" w14:textId="77777777" w:rsidR="00C333F7" w:rsidRPr="005801AD" w:rsidRDefault="00C333F7" w:rsidP="00C333F7">
            <w:pPr>
              <w:spacing w:line="216" w:lineRule="auto"/>
              <w:rPr>
                <w:color w:val="000000" w:themeColor="text1"/>
                <w:sz w:val="24"/>
                <w:szCs w:val="24"/>
              </w:rPr>
            </w:pPr>
            <w:r w:rsidRPr="005801AD">
              <w:rPr>
                <w:color w:val="000000" w:themeColor="text1"/>
                <w:sz w:val="24"/>
                <w:szCs w:val="24"/>
              </w:rPr>
              <w:t xml:space="preserve">Инструкция </w:t>
            </w:r>
          </w:p>
          <w:p w14:paraId="2E84F058" w14:textId="77777777" w:rsidR="00C333F7" w:rsidRPr="005801AD" w:rsidRDefault="00C333F7" w:rsidP="00C333F7">
            <w:pPr>
              <w:pStyle w:val="af6"/>
              <w:rPr>
                <w:color w:val="000000" w:themeColor="text1"/>
                <w:sz w:val="22"/>
                <w:szCs w:val="22"/>
              </w:rPr>
            </w:pPr>
            <w:r w:rsidRPr="005801AD">
              <w:rPr>
                <w:color w:val="000000" w:themeColor="text1"/>
                <w:sz w:val="22"/>
                <w:szCs w:val="22"/>
              </w:rPr>
              <w:t>1.1.11-12-35-2004</w:t>
            </w:r>
          </w:p>
          <w:p w14:paraId="6E9C3BB1" w14:textId="3D053264" w:rsidR="001E6509" w:rsidRPr="005801AD" w:rsidRDefault="00C333F7" w:rsidP="00C333F7">
            <w:pPr>
              <w:rPr>
                <w:snapToGrid w:val="0"/>
                <w:color w:val="000000" w:themeColor="text1"/>
                <w:sz w:val="22"/>
                <w:szCs w:val="22"/>
              </w:rPr>
            </w:pPr>
            <w:r w:rsidRPr="005801AD">
              <w:rPr>
                <w:color w:val="000000" w:themeColor="text1"/>
                <w:sz w:val="22"/>
                <w:szCs w:val="22"/>
              </w:rPr>
              <w:t>ГОСТ 33483–2015</w:t>
            </w:r>
          </w:p>
        </w:tc>
      </w:tr>
    </w:tbl>
    <w:p w14:paraId="3D289F59" w14:textId="77777777" w:rsidR="0087539D" w:rsidRPr="005801AD" w:rsidRDefault="0087539D">
      <w:pPr>
        <w:rPr>
          <w:color w:val="000000" w:themeColor="text1"/>
        </w:rPr>
        <w:sectPr w:rsidR="0087539D" w:rsidRPr="005801AD" w:rsidSect="002A7C9E">
          <w:footerReference w:type="first" r:id="rId41"/>
          <w:type w:val="continuous"/>
          <w:pgSz w:w="11906" w:h="16838"/>
          <w:pgMar w:top="709" w:right="425" w:bottom="1418" w:left="1134" w:header="426" w:footer="322" w:gutter="0"/>
          <w:cols w:space="720"/>
          <w:titlePg/>
          <w:docGrid w:linePitch="360"/>
        </w:sectPr>
      </w:pPr>
    </w:p>
    <w:p w14:paraId="5A75F531" w14:textId="77777777" w:rsidR="0087539D" w:rsidRPr="005801AD" w:rsidRDefault="0087539D">
      <w:pPr>
        <w:rPr>
          <w:color w:val="000000" w:themeColor="text1"/>
        </w:rPr>
      </w:pPr>
    </w:p>
    <w:tbl>
      <w:tblPr>
        <w:tblW w:w="10471"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2"/>
        <w:gridCol w:w="1843"/>
        <w:gridCol w:w="993"/>
        <w:gridCol w:w="2125"/>
        <w:gridCol w:w="1866"/>
        <w:gridCol w:w="2932"/>
      </w:tblGrid>
      <w:tr w:rsidR="00A0570B" w:rsidRPr="00A95393" w14:paraId="5C392178" w14:textId="77777777" w:rsidTr="00AC59EF">
        <w:trPr>
          <w:cantSplit/>
        </w:trPr>
        <w:tc>
          <w:tcPr>
            <w:tcW w:w="10471" w:type="dxa"/>
            <w:gridSpan w:val="6"/>
            <w:tcBorders>
              <w:top w:val="single" w:sz="4" w:space="0" w:color="auto"/>
            </w:tcBorders>
          </w:tcPr>
          <w:p w14:paraId="7A4C4D29" w14:textId="77777777" w:rsidR="00A0570B" w:rsidRPr="00A95393" w:rsidRDefault="00A0570B" w:rsidP="00A0570B">
            <w:pPr>
              <w:jc w:val="center"/>
              <w:rPr>
                <w:snapToGrid w:val="0"/>
                <w:sz w:val="22"/>
                <w:szCs w:val="22"/>
              </w:rPr>
            </w:pPr>
            <w:r w:rsidRPr="00A95393">
              <w:rPr>
                <w:b/>
                <w:sz w:val="22"/>
                <w:szCs w:val="22"/>
              </w:rPr>
              <w:lastRenderedPageBreak/>
              <w:t xml:space="preserve">ул. Минина, </w:t>
            </w:r>
            <w:proofErr w:type="gramStart"/>
            <w:r w:rsidRPr="00A95393">
              <w:rPr>
                <w:b/>
                <w:sz w:val="22"/>
                <w:szCs w:val="22"/>
              </w:rPr>
              <w:t>15,  220014</w:t>
            </w:r>
            <w:proofErr w:type="gramEnd"/>
            <w:r w:rsidRPr="00A95393">
              <w:rPr>
                <w:b/>
                <w:sz w:val="22"/>
                <w:szCs w:val="22"/>
              </w:rPr>
              <w:t>,  г. Минск</w:t>
            </w:r>
          </w:p>
        </w:tc>
      </w:tr>
      <w:tr w:rsidR="00583D8E" w:rsidRPr="00A95393" w14:paraId="356B033E" w14:textId="77777777" w:rsidTr="00AC59EF">
        <w:trPr>
          <w:cantSplit/>
          <w:trHeight w:val="557"/>
        </w:trPr>
        <w:tc>
          <w:tcPr>
            <w:tcW w:w="712" w:type="dxa"/>
            <w:tcBorders>
              <w:top w:val="single" w:sz="4" w:space="0" w:color="auto"/>
            </w:tcBorders>
          </w:tcPr>
          <w:p w14:paraId="16C5D0F0" w14:textId="77777777" w:rsidR="00583D8E" w:rsidRPr="00A95393" w:rsidRDefault="00583D8E" w:rsidP="00D8488D">
            <w:pPr>
              <w:jc w:val="center"/>
              <w:rPr>
                <w:sz w:val="22"/>
                <w:szCs w:val="22"/>
              </w:rPr>
            </w:pPr>
            <w:r w:rsidRPr="00A95393">
              <w:rPr>
                <w:sz w:val="22"/>
                <w:szCs w:val="22"/>
              </w:rPr>
              <w:t>29.1*</w:t>
            </w:r>
          </w:p>
        </w:tc>
        <w:tc>
          <w:tcPr>
            <w:tcW w:w="1843" w:type="dxa"/>
            <w:vMerge w:val="restart"/>
            <w:tcBorders>
              <w:top w:val="single" w:sz="4" w:space="0" w:color="auto"/>
            </w:tcBorders>
          </w:tcPr>
          <w:p w14:paraId="3DED4095" w14:textId="77777777" w:rsidR="00583D8E" w:rsidRPr="00A95393" w:rsidRDefault="00583D8E" w:rsidP="00D8488D">
            <w:pPr>
              <w:ind w:right="-108"/>
              <w:rPr>
                <w:sz w:val="22"/>
                <w:szCs w:val="22"/>
              </w:rPr>
            </w:pPr>
            <w:r w:rsidRPr="00A95393">
              <w:rPr>
                <w:sz w:val="22"/>
                <w:szCs w:val="22"/>
              </w:rPr>
              <w:t xml:space="preserve">Одежда, изделия из текстильных материалов, </w:t>
            </w:r>
          </w:p>
          <w:p w14:paraId="51D37336" w14:textId="77777777" w:rsidR="00583D8E" w:rsidRPr="00A95393" w:rsidRDefault="00583D8E" w:rsidP="00D8488D">
            <w:pPr>
              <w:ind w:right="-108"/>
              <w:rPr>
                <w:sz w:val="22"/>
                <w:szCs w:val="22"/>
              </w:rPr>
            </w:pPr>
            <w:r w:rsidRPr="00A95393">
              <w:rPr>
                <w:sz w:val="22"/>
                <w:szCs w:val="22"/>
              </w:rPr>
              <w:t xml:space="preserve">кожи и меха, трикотажные изделия, готовые штучные текстильные изделия и текстильные материалы, используемые для изготовления обуви, одежды и изделий из кожи </w:t>
            </w:r>
          </w:p>
          <w:p w14:paraId="37F7CBB7" w14:textId="77777777" w:rsidR="00583D8E" w:rsidRPr="00A95393" w:rsidRDefault="00583D8E" w:rsidP="00D8488D">
            <w:pPr>
              <w:ind w:right="-108"/>
              <w:rPr>
                <w:sz w:val="22"/>
                <w:szCs w:val="22"/>
              </w:rPr>
            </w:pPr>
            <w:r w:rsidRPr="00A95393">
              <w:rPr>
                <w:sz w:val="22"/>
                <w:szCs w:val="22"/>
              </w:rPr>
              <w:t xml:space="preserve">и меха, </w:t>
            </w:r>
            <w:r w:rsidRPr="00A95393">
              <w:rPr>
                <w:spacing w:val="-4"/>
                <w:sz w:val="22"/>
                <w:szCs w:val="22"/>
              </w:rPr>
              <w:t xml:space="preserve">кожгалантерейных </w:t>
            </w:r>
            <w:r w:rsidRPr="00A95393">
              <w:rPr>
                <w:sz w:val="22"/>
                <w:szCs w:val="22"/>
              </w:rPr>
              <w:t xml:space="preserve">изделий и колясок </w:t>
            </w:r>
          </w:p>
        </w:tc>
        <w:tc>
          <w:tcPr>
            <w:tcW w:w="993" w:type="dxa"/>
            <w:tcBorders>
              <w:top w:val="single" w:sz="4" w:space="0" w:color="auto"/>
            </w:tcBorders>
          </w:tcPr>
          <w:p w14:paraId="384EF0F1" w14:textId="77777777" w:rsidR="00583D8E" w:rsidRPr="00A95393" w:rsidRDefault="00583D8E" w:rsidP="00D8488D">
            <w:pPr>
              <w:spacing w:before="40" w:line="192" w:lineRule="auto"/>
              <w:ind w:left="-113" w:right="-108"/>
              <w:jc w:val="center"/>
              <w:rPr>
                <w:spacing w:val="-10"/>
                <w:sz w:val="22"/>
                <w:szCs w:val="22"/>
              </w:rPr>
            </w:pPr>
            <w:r w:rsidRPr="00A95393">
              <w:rPr>
                <w:spacing w:val="-10"/>
                <w:sz w:val="22"/>
                <w:szCs w:val="22"/>
              </w:rPr>
              <w:t>13.10,13.20, 13.91,13.92, 13.95,13.99, 14.11,14.13, 14.14,14.19, 14.31,14.39/</w:t>
            </w:r>
          </w:p>
          <w:p w14:paraId="477E0FA3" w14:textId="77777777" w:rsidR="00583D8E" w:rsidRPr="00A95393" w:rsidRDefault="00583D8E" w:rsidP="00D8488D">
            <w:pPr>
              <w:spacing w:before="40" w:line="192" w:lineRule="auto"/>
              <w:ind w:left="-113" w:right="-108"/>
              <w:jc w:val="center"/>
              <w:rPr>
                <w:spacing w:val="-10"/>
                <w:sz w:val="22"/>
                <w:szCs w:val="22"/>
              </w:rPr>
            </w:pPr>
            <w:r w:rsidRPr="00A95393">
              <w:rPr>
                <w:spacing w:val="-10"/>
                <w:sz w:val="22"/>
                <w:szCs w:val="22"/>
              </w:rPr>
              <w:t>11.116</w:t>
            </w:r>
          </w:p>
        </w:tc>
        <w:tc>
          <w:tcPr>
            <w:tcW w:w="2125" w:type="dxa"/>
            <w:tcBorders>
              <w:top w:val="single" w:sz="4" w:space="0" w:color="auto"/>
              <w:bottom w:val="single" w:sz="4" w:space="0" w:color="auto"/>
            </w:tcBorders>
          </w:tcPr>
          <w:p w14:paraId="4A2AC1FF" w14:textId="77777777" w:rsidR="00583D8E" w:rsidRPr="00A95393" w:rsidRDefault="00583D8E" w:rsidP="00D8488D">
            <w:pPr>
              <w:rPr>
                <w:snapToGrid w:val="0"/>
                <w:sz w:val="22"/>
                <w:szCs w:val="22"/>
              </w:rPr>
            </w:pPr>
            <w:r w:rsidRPr="00A95393">
              <w:rPr>
                <w:snapToGrid w:val="0"/>
                <w:sz w:val="22"/>
                <w:szCs w:val="22"/>
              </w:rPr>
              <w:t>Подготовка образцов</w:t>
            </w:r>
          </w:p>
        </w:tc>
        <w:tc>
          <w:tcPr>
            <w:tcW w:w="1866" w:type="dxa"/>
            <w:tcBorders>
              <w:top w:val="single" w:sz="4" w:space="0" w:color="auto"/>
              <w:bottom w:val="single" w:sz="4" w:space="0" w:color="auto"/>
            </w:tcBorders>
          </w:tcPr>
          <w:p w14:paraId="65612F0C" w14:textId="77777777" w:rsidR="00583D8E" w:rsidRPr="00A95393" w:rsidRDefault="00583D8E" w:rsidP="00D8488D">
            <w:pPr>
              <w:rPr>
                <w:sz w:val="22"/>
                <w:szCs w:val="22"/>
              </w:rPr>
            </w:pPr>
            <w:r w:rsidRPr="00A95393">
              <w:rPr>
                <w:sz w:val="22"/>
                <w:szCs w:val="22"/>
              </w:rPr>
              <w:t>ТР ТС 007/2011 Ст.5</w:t>
            </w:r>
          </w:p>
        </w:tc>
        <w:tc>
          <w:tcPr>
            <w:tcW w:w="2932" w:type="dxa"/>
            <w:tcBorders>
              <w:top w:val="single" w:sz="4" w:space="0" w:color="auto"/>
              <w:bottom w:val="single" w:sz="4" w:space="0" w:color="auto"/>
            </w:tcBorders>
          </w:tcPr>
          <w:p w14:paraId="5C56D046" w14:textId="77777777" w:rsidR="00583D8E" w:rsidRPr="00A95393" w:rsidRDefault="00583D8E" w:rsidP="00D8488D">
            <w:pPr>
              <w:rPr>
                <w:snapToGrid w:val="0"/>
                <w:sz w:val="22"/>
                <w:szCs w:val="22"/>
              </w:rPr>
            </w:pPr>
            <w:r w:rsidRPr="00A95393">
              <w:rPr>
                <w:snapToGrid w:val="0"/>
                <w:sz w:val="22"/>
                <w:szCs w:val="22"/>
              </w:rPr>
              <w:t>МУК 4.1/4.3.1485-03</w:t>
            </w:r>
          </w:p>
          <w:p w14:paraId="0981035F" w14:textId="77777777" w:rsidR="00583D8E" w:rsidRPr="00A95393" w:rsidRDefault="00583D8E" w:rsidP="00D8488D">
            <w:pPr>
              <w:rPr>
                <w:snapToGrid w:val="0"/>
                <w:sz w:val="22"/>
                <w:szCs w:val="22"/>
              </w:rPr>
            </w:pPr>
            <w:r w:rsidRPr="00A95393">
              <w:rPr>
                <w:snapToGrid w:val="0"/>
                <w:sz w:val="22"/>
                <w:szCs w:val="22"/>
              </w:rPr>
              <w:t>ГОСТ ISO 139-2014</w:t>
            </w:r>
          </w:p>
        </w:tc>
      </w:tr>
      <w:tr w:rsidR="00583D8E" w:rsidRPr="00A95393" w14:paraId="394674E2" w14:textId="77777777" w:rsidTr="00AC59EF">
        <w:trPr>
          <w:cantSplit/>
          <w:trHeight w:val="525"/>
        </w:trPr>
        <w:tc>
          <w:tcPr>
            <w:tcW w:w="712" w:type="dxa"/>
            <w:tcBorders>
              <w:top w:val="single" w:sz="4" w:space="0" w:color="auto"/>
            </w:tcBorders>
          </w:tcPr>
          <w:p w14:paraId="6568300C" w14:textId="77777777" w:rsidR="00583D8E" w:rsidRPr="00A95393" w:rsidRDefault="00583D8E" w:rsidP="00D8488D">
            <w:pPr>
              <w:jc w:val="center"/>
              <w:rPr>
                <w:sz w:val="22"/>
                <w:szCs w:val="22"/>
              </w:rPr>
            </w:pPr>
            <w:r w:rsidRPr="00A95393">
              <w:rPr>
                <w:sz w:val="22"/>
                <w:szCs w:val="22"/>
              </w:rPr>
              <w:t>29.2*</w:t>
            </w:r>
          </w:p>
        </w:tc>
        <w:tc>
          <w:tcPr>
            <w:tcW w:w="1843" w:type="dxa"/>
            <w:vMerge/>
          </w:tcPr>
          <w:p w14:paraId="690823FC" w14:textId="77777777" w:rsidR="00583D8E" w:rsidRPr="00A95393" w:rsidRDefault="00583D8E" w:rsidP="00D8488D">
            <w:pPr>
              <w:rPr>
                <w:sz w:val="22"/>
                <w:szCs w:val="22"/>
              </w:rPr>
            </w:pPr>
          </w:p>
        </w:tc>
        <w:tc>
          <w:tcPr>
            <w:tcW w:w="993" w:type="dxa"/>
          </w:tcPr>
          <w:p w14:paraId="78595C66" w14:textId="77777777" w:rsidR="00583D8E" w:rsidRPr="00A95393" w:rsidRDefault="00583D8E" w:rsidP="00D8488D">
            <w:pPr>
              <w:spacing w:before="40" w:line="192" w:lineRule="auto"/>
              <w:ind w:left="-113" w:right="-108"/>
              <w:jc w:val="center"/>
              <w:rPr>
                <w:spacing w:val="-10"/>
                <w:sz w:val="22"/>
                <w:szCs w:val="22"/>
              </w:rPr>
            </w:pPr>
            <w:r w:rsidRPr="00A95393">
              <w:rPr>
                <w:spacing w:val="-10"/>
                <w:sz w:val="22"/>
                <w:szCs w:val="22"/>
              </w:rPr>
              <w:t>13.10,13.20, 13.91,13.92, 13.95,13.99, 14.11,14.13, 14.14,14.19, 14.31,14.39/</w:t>
            </w:r>
          </w:p>
          <w:p w14:paraId="173ABDCD" w14:textId="77777777" w:rsidR="00583D8E" w:rsidRPr="00A95393" w:rsidRDefault="00583D8E" w:rsidP="00D8488D">
            <w:pPr>
              <w:spacing w:before="40" w:line="192" w:lineRule="auto"/>
              <w:ind w:left="-113" w:right="-108"/>
              <w:jc w:val="center"/>
              <w:rPr>
                <w:spacing w:val="-10"/>
                <w:sz w:val="22"/>
                <w:szCs w:val="22"/>
              </w:rPr>
            </w:pPr>
            <w:r w:rsidRPr="00A95393">
              <w:rPr>
                <w:spacing w:val="-10"/>
                <w:sz w:val="22"/>
                <w:szCs w:val="22"/>
              </w:rPr>
              <w:t>35.069</w:t>
            </w:r>
          </w:p>
        </w:tc>
        <w:tc>
          <w:tcPr>
            <w:tcW w:w="2125" w:type="dxa"/>
            <w:tcBorders>
              <w:top w:val="single" w:sz="4" w:space="0" w:color="auto"/>
              <w:bottom w:val="single" w:sz="4" w:space="0" w:color="auto"/>
            </w:tcBorders>
          </w:tcPr>
          <w:p w14:paraId="439027FB" w14:textId="77777777" w:rsidR="00583D8E" w:rsidRPr="00A95393" w:rsidRDefault="00583D8E" w:rsidP="00D8488D">
            <w:pPr>
              <w:ind w:right="-106"/>
              <w:rPr>
                <w:sz w:val="22"/>
                <w:szCs w:val="22"/>
              </w:rPr>
            </w:pPr>
            <w:r w:rsidRPr="00A95393">
              <w:rPr>
                <w:sz w:val="22"/>
                <w:szCs w:val="22"/>
              </w:rPr>
              <w:t xml:space="preserve">Уровень напряженности электростатического поля </w:t>
            </w:r>
          </w:p>
        </w:tc>
        <w:tc>
          <w:tcPr>
            <w:tcW w:w="1866" w:type="dxa"/>
            <w:tcBorders>
              <w:top w:val="single" w:sz="4" w:space="0" w:color="auto"/>
              <w:bottom w:val="single" w:sz="4" w:space="0" w:color="auto"/>
            </w:tcBorders>
          </w:tcPr>
          <w:p w14:paraId="0C5A9F1B" w14:textId="77777777" w:rsidR="00583D8E" w:rsidRPr="00A95393" w:rsidRDefault="00583D8E" w:rsidP="00D8488D">
            <w:pPr>
              <w:rPr>
                <w:sz w:val="22"/>
                <w:szCs w:val="22"/>
              </w:rPr>
            </w:pPr>
            <w:r w:rsidRPr="00A95393">
              <w:rPr>
                <w:sz w:val="22"/>
                <w:szCs w:val="22"/>
              </w:rPr>
              <w:t>ТР ТС 007/2011</w:t>
            </w:r>
          </w:p>
          <w:p w14:paraId="0B9676E6" w14:textId="77777777" w:rsidR="00583D8E" w:rsidRPr="00A95393" w:rsidRDefault="00583D8E" w:rsidP="00D8488D">
            <w:pPr>
              <w:rPr>
                <w:sz w:val="22"/>
                <w:szCs w:val="22"/>
              </w:rPr>
            </w:pPr>
            <w:r w:rsidRPr="00A95393">
              <w:rPr>
                <w:sz w:val="22"/>
                <w:szCs w:val="22"/>
              </w:rPr>
              <w:t>Ст.5 п.6</w:t>
            </w:r>
          </w:p>
        </w:tc>
        <w:tc>
          <w:tcPr>
            <w:tcW w:w="2932" w:type="dxa"/>
            <w:tcBorders>
              <w:top w:val="single" w:sz="4" w:space="0" w:color="auto"/>
              <w:bottom w:val="single" w:sz="4" w:space="0" w:color="auto"/>
            </w:tcBorders>
          </w:tcPr>
          <w:p w14:paraId="265C0FDA" w14:textId="77777777" w:rsidR="00583D8E" w:rsidRPr="00A95393" w:rsidRDefault="00583D8E" w:rsidP="00D8488D">
            <w:pPr>
              <w:rPr>
                <w:sz w:val="22"/>
                <w:szCs w:val="22"/>
              </w:rPr>
            </w:pPr>
            <w:r w:rsidRPr="00A95393">
              <w:rPr>
                <w:sz w:val="22"/>
                <w:szCs w:val="22"/>
              </w:rPr>
              <w:t xml:space="preserve">СанПиН </w:t>
            </w:r>
            <w:proofErr w:type="gramStart"/>
            <w:r w:rsidRPr="00A95393">
              <w:rPr>
                <w:sz w:val="22"/>
                <w:szCs w:val="22"/>
              </w:rPr>
              <w:t>9-29</w:t>
            </w:r>
            <w:proofErr w:type="gramEnd"/>
            <w:r w:rsidRPr="00A95393">
              <w:rPr>
                <w:sz w:val="22"/>
                <w:szCs w:val="22"/>
              </w:rPr>
              <w:t>.7-95</w:t>
            </w:r>
          </w:p>
          <w:p w14:paraId="34D8DDCF" w14:textId="77777777" w:rsidR="00583D8E" w:rsidRPr="00A95393" w:rsidRDefault="00583D8E" w:rsidP="00D8488D">
            <w:pPr>
              <w:rPr>
                <w:sz w:val="22"/>
                <w:szCs w:val="22"/>
              </w:rPr>
            </w:pPr>
            <w:r w:rsidRPr="00A95393">
              <w:rPr>
                <w:sz w:val="22"/>
                <w:szCs w:val="22"/>
              </w:rPr>
              <w:t>МУК 4.1/4.3.1485-03</w:t>
            </w:r>
          </w:p>
          <w:p w14:paraId="7EC23034" w14:textId="77777777" w:rsidR="00583D8E" w:rsidRPr="00A95393" w:rsidRDefault="00583D8E" w:rsidP="00D8488D">
            <w:pPr>
              <w:rPr>
                <w:sz w:val="22"/>
                <w:szCs w:val="22"/>
              </w:rPr>
            </w:pPr>
            <w:r w:rsidRPr="00A95393">
              <w:rPr>
                <w:sz w:val="22"/>
                <w:szCs w:val="22"/>
              </w:rPr>
              <w:t xml:space="preserve">ГОСТ </w:t>
            </w:r>
            <w:proofErr w:type="gramStart"/>
            <w:r w:rsidRPr="00A95393">
              <w:rPr>
                <w:sz w:val="22"/>
                <w:szCs w:val="22"/>
              </w:rPr>
              <w:t>32995-2014</w:t>
            </w:r>
            <w:proofErr w:type="gramEnd"/>
          </w:p>
          <w:p w14:paraId="7AC02B34" w14:textId="77777777" w:rsidR="00583D8E" w:rsidRPr="00A95393" w:rsidRDefault="00583D8E" w:rsidP="00D8488D">
            <w:pPr>
              <w:rPr>
                <w:sz w:val="22"/>
                <w:szCs w:val="22"/>
              </w:rPr>
            </w:pPr>
            <w:r w:rsidRPr="00A95393">
              <w:rPr>
                <w:sz w:val="22"/>
                <w:szCs w:val="22"/>
              </w:rPr>
              <w:t xml:space="preserve">(разделы </w:t>
            </w:r>
            <w:proofErr w:type="gramStart"/>
            <w:r w:rsidRPr="00A95393">
              <w:rPr>
                <w:sz w:val="22"/>
                <w:szCs w:val="22"/>
              </w:rPr>
              <w:t>4-6</w:t>
            </w:r>
            <w:proofErr w:type="gramEnd"/>
            <w:r w:rsidRPr="00A95393">
              <w:rPr>
                <w:sz w:val="22"/>
                <w:szCs w:val="22"/>
              </w:rPr>
              <w:t>)</w:t>
            </w:r>
          </w:p>
        </w:tc>
      </w:tr>
      <w:tr w:rsidR="00583D8E" w:rsidRPr="00A95393" w14:paraId="2D212099" w14:textId="77777777" w:rsidTr="00AC59EF">
        <w:trPr>
          <w:cantSplit/>
          <w:trHeight w:val="1009"/>
        </w:trPr>
        <w:tc>
          <w:tcPr>
            <w:tcW w:w="712" w:type="dxa"/>
            <w:tcBorders>
              <w:top w:val="single" w:sz="4" w:space="0" w:color="auto"/>
            </w:tcBorders>
          </w:tcPr>
          <w:p w14:paraId="5EFED9D7" w14:textId="77777777" w:rsidR="00583D8E" w:rsidRPr="00A95393" w:rsidRDefault="00583D8E" w:rsidP="00D8488D">
            <w:pPr>
              <w:jc w:val="center"/>
              <w:rPr>
                <w:sz w:val="22"/>
                <w:szCs w:val="22"/>
              </w:rPr>
            </w:pPr>
            <w:r w:rsidRPr="00A95393">
              <w:rPr>
                <w:sz w:val="22"/>
                <w:szCs w:val="22"/>
              </w:rPr>
              <w:t>29.3*</w:t>
            </w:r>
          </w:p>
        </w:tc>
        <w:tc>
          <w:tcPr>
            <w:tcW w:w="1843" w:type="dxa"/>
            <w:vMerge/>
          </w:tcPr>
          <w:p w14:paraId="71F801D7" w14:textId="77777777" w:rsidR="00583D8E" w:rsidRPr="00A95393" w:rsidRDefault="00583D8E" w:rsidP="00D8488D">
            <w:pPr>
              <w:rPr>
                <w:sz w:val="22"/>
                <w:szCs w:val="22"/>
              </w:rPr>
            </w:pPr>
          </w:p>
        </w:tc>
        <w:tc>
          <w:tcPr>
            <w:tcW w:w="993" w:type="dxa"/>
          </w:tcPr>
          <w:p w14:paraId="526B9528" w14:textId="77777777" w:rsidR="00583D8E" w:rsidRPr="00A95393" w:rsidRDefault="00583D8E" w:rsidP="00D8488D">
            <w:pPr>
              <w:spacing w:before="40" w:line="192" w:lineRule="auto"/>
              <w:ind w:left="-113" w:right="-108"/>
              <w:jc w:val="center"/>
              <w:rPr>
                <w:spacing w:val="-10"/>
                <w:sz w:val="22"/>
                <w:szCs w:val="22"/>
              </w:rPr>
            </w:pPr>
            <w:r w:rsidRPr="00A95393">
              <w:rPr>
                <w:spacing w:val="-10"/>
                <w:sz w:val="22"/>
                <w:szCs w:val="22"/>
              </w:rPr>
              <w:t>13.10,13.20, 13.91,13.92, 13.95,13.99, 14.11,14.13, 14.14,14.19, 14.31,14.39/</w:t>
            </w:r>
          </w:p>
          <w:p w14:paraId="044609B5" w14:textId="77777777" w:rsidR="00583D8E" w:rsidRPr="00A95393" w:rsidRDefault="00583D8E" w:rsidP="00D8488D">
            <w:pPr>
              <w:spacing w:before="40" w:line="192" w:lineRule="auto"/>
              <w:ind w:left="-113" w:right="-108"/>
              <w:jc w:val="center"/>
              <w:rPr>
                <w:spacing w:val="-10"/>
                <w:sz w:val="22"/>
                <w:szCs w:val="22"/>
              </w:rPr>
            </w:pPr>
            <w:r w:rsidRPr="00A95393">
              <w:rPr>
                <w:spacing w:val="-10"/>
                <w:sz w:val="22"/>
                <w:szCs w:val="22"/>
              </w:rPr>
              <w:t>08.052</w:t>
            </w:r>
          </w:p>
        </w:tc>
        <w:tc>
          <w:tcPr>
            <w:tcW w:w="2125" w:type="dxa"/>
            <w:tcBorders>
              <w:top w:val="single" w:sz="4" w:space="0" w:color="auto"/>
            </w:tcBorders>
          </w:tcPr>
          <w:p w14:paraId="0DEF26FE" w14:textId="77777777" w:rsidR="00583D8E" w:rsidRPr="00A95393" w:rsidRDefault="00583D8E" w:rsidP="00D8488D">
            <w:pPr>
              <w:rPr>
                <w:sz w:val="22"/>
                <w:szCs w:val="22"/>
              </w:rPr>
            </w:pPr>
            <w:r w:rsidRPr="00A95393">
              <w:rPr>
                <w:sz w:val="22"/>
                <w:szCs w:val="22"/>
              </w:rPr>
              <w:t xml:space="preserve">Гигроскопичность </w:t>
            </w:r>
          </w:p>
          <w:p w14:paraId="2AB7A7A1" w14:textId="77777777" w:rsidR="00583D8E" w:rsidRPr="00A95393" w:rsidRDefault="00583D8E" w:rsidP="00D8488D">
            <w:pPr>
              <w:rPr>
                <w:sz w:val="22"/>
                <w:szCs w:val="22"/>
              </w:rPr>
            </w:pPr>
            <w:r w:rsidRPr="00A95393">
              <w:rPr>
                <w:sz w:val="22"/>
                <w:szCs w:val="22"/>
              </w:rPr>
              <w:t>текстильных, трикотажных материалов и изделий из них</w:t>
            </w:r>
          </w:p>
          <w:p w14:paraId="62A69EA8" w14:textId="77777777" w:rsidR="00583D8E" w:rsidRPr="00A95393" w:rsidRDefault="00583D8E" w:rsidP="00D8488D">
            <w:pPr>
              <w:rPr>
                <w:sz w:val="22"/>
                <w:szCs w:val="22"/>
              </w:rPr>
            </w:pPr>
          </w:p>
        </w:tc>
        <w:tc>
          <w:tcPr>
            <w:tcW w:w="1866" w:type="dxa"/>
            <w:vMerge w:val="restart"/>
            <w:tcBorders>
              <w:top w:val="single" w:sz="4" w:space="0" w:color="auto"/>
            </w:tcBorders>
          </w:tcPr>
          <w:p w14:paraId="2D2184B3" w14:textId="77777777" w:rsidR="00583D8E" w:rsidRPr="00A95393" w:rsidRDefault="00583D8E" w:rsidP="00D8488D">
            <w:pPr>
              <w:rPr>
                <w:sz w:val="22"/>
                <w:szCs w:val="22"/>
              </w:rPr>
            </w:pPr>
            <w:r w:rsidRPr="00A95393">
              <w:rPr>
                <w:sz w:val="22"/>
                <w:szCs w:val="22"/>
              </w:rPr>
              <w:t>ТР ТС 007/2011</w:t>
            </w:r>
          </w:p>
          <w:p w14:paraId="79EC8F8E" w14:textId="77777777" w:rsidR="00583D8E" w:rsidRPr="00A95393" w:rsidRDefault="00583D8E" w:rsidP="00D8488D">
            <w:pPr>
              <w:rPr>
                <w:sz w:val="22"/>
                <w:szCs w:val="22"/>
              </w:rPr>
            </w:pPr>
            <w:r w:rsidRPr="00A95393">
              <w:rPr>
                <w:sz w:val="22"/>
                <w:szCs w:val="22"/>
              </w:rPr>
              <w:t xml:space="preserve">Ст.5 п.2, п.3, </w:t>
            </w:r>
          </w:p>
          <w:p w14:paraId="034C3433" w14:textId="77777777" w:rsidR="00583D8E" w:rsidRPr="00A95393" w:rsidRDefault="00583D8E" w:rsidP="00D8488D">
            <w:pPr>
              <w:rPr>
                <w:sz w:val="22"/>
                <w:szCs w:val="22"/>
              </w:rPr>
            </w:pPr>
            <w:r w:rsidRPr="00A95393">
              <w:rPr>
                <w:sz w:val="22"/>
                <w:szCs w:val="22"/>
              </w:rPr>
              <w:t>приложение 8</w:t>
            </w:r>
          </w:p>
        </w:tc>
        <w:tc>
          <w:tcPr>
            <w:tcW w:w="2932" w:type="dxa"/>
            <w:tcBorders>
              <w:top w:val="single" w:sz="4" w:space="0" w:color="auto"/>
            </w:tcBorders>
          </w:tcPr>
          <w:p w14:paraId="1D7B3483" w14:textId="77777777" w:rsidR="00583D8E" w:rsidRPr="00A95393" w:rsidRDefault="00583D8E" w:rsidP="00D8488D">
            <w:pPr>
              <w:rPr>
                <w:sz w:val="22"/>
                <w:szCs w:val="22"/>
              </w:rPr>
            </w:pPr>
            <w:r w:rsidRPr="00A95393">
              <w:rPr>
                <w:sz w:val="22"/>
                <w:szCs w:val="22"/>
              </w:rPr>
              <w:t xml:space="preserve">ГОСТ </w:t>
            </w:r>
            <w:proofErr w:type="gramStart"/>
            <w:r w:rsidRPr="00A95393">
              <w:rPr>
                <w:sz w:val="22"/>
                <w:szCs w:val="22"/>
              </w:rPr>
              <w:t>3816-81</w:t>
            </w:r>
            <w:proofErr w:type="gramEnd"/>
            <w:r w:rsidRPr="00A95393">
              <w:rPr>
                <w:sz w:val="22"/>
                <w:szCs w:val="22"/>
              </w:rPr>
              <w:t xml:space="preserve"> </w:t>
            </w:r>
          </w:p>
          <w:p w14:paraId="1A9A50F9" w14:textId="77777777" w:rsidR="00583D8E" w:rsidRPr="00A95393" w:rsidRDefault="00583D8E" w:rsidP="00D8488D">
            <w:pPr>
              <w:rPr>
                <w:sz w:val="22"/>
                <w:szCs w:val="22"/>
              </w:rPr>
            </w:pPr>
            <w:r w:rsidRPr="00A95393">
              <w:rPr>
                <w:sz w:val="22"/>
                <w:szCs w:val="22"/>
              </w:rPr>
              <w:t xml:space="preserve">(ИСО </w:t>
            </w:r>
            <w:proofErr w:type="gramStart"/>
            <w:r w:rsidRPr="00A95393">
              <w:rPr>
                <w:sz w:val="22"/>
                <w:szCs w:val="22"/>
              </w:rPr>
              <w:t>811-81</w:t>
            </w:r>
            <w:proofErr w:type="gramEnd"/>
            <w:r w:rsidRPr="00A95393">
              <w:rPr>
                <w:sz w:val="22"/>
                <w:szCs w:val="22"/>
              </w:rPr>
              <w:t>) п.3</w:t>
            </w:r>
          </w:p>
        </w:tc>
      </w:tr>
      <w:tr w:rsidR="00583D8E" w:rsidRPr="00A95393" w14:paraId="6B0D70BF" w14:textId="77777777" w:rsidTr="00AC59EF">
        <w:trPr>
          <w:cantSplit/>
          <w:trHeight w:val="525"/>
        </w:trPr>
        <w:tc>
          <w:tcPr>
            <w:tcW w:w="712" w:type="dxa"/>
            <w:tcBorders>
              <w:top w:val="single" w:sz="4" w:space="0" w:color="auto"/>
            </w:tcBorders>
          </w:tcPr>
          <w:p w14:paraId="6AEC53A3" w14:textId="77777777" w:rsidR="00583D8E" w:rsidRPr="00A95393" w:rsidRDefault="00583D8E" w:rsidP="00D8488D">
            <w:pPr>
              <w:jc w:val="center"/>
              <w:rPr>
                <w:sz w:val="22"/>
                <w:szCs w:val="22"/>
              </w:rPr>
            </w:pPr>
            <w:r w:rsidRPr="00A95393">
              <w:rPr>
                <w:sz w:val="22"/>
                <w:szCs w:val="22"/>
              </w:rPr>
              <w:t>29.4*</w:t>
            </w:r>
          </w:p>
        </w:tc>
        <w:tc>
          <w:tcPr>
            <w:tcW w:w="1843" w:type="dxa"/>
            <w:vMerge/>
          </w:tcPr>
          <w:p w14:paraId="07518E0D" w14:textId="77777777" w:rsidR="00583D8E" w:rsidRPr="00A95393" w:rsidRDefault="00583D8E" w:rsidP="00D8488D">
            <w:pPr>
              <w:rPr>
                <w:sz w:val="22"/>
                <w:szCs w:val="22"/>
              </w:rPr>
            </w:pPr>
          </w:p>
        </w:tc>
        <w:tc>
          <w:tcPr>
            <w:tcW w:w="993" w:type="dxa"/>
          </w:tcPr>
          <w:p w14:paraId="5EC349AF" w14:textId="77777777" w:rsidR="00583D8E" w:rsidRPr="00A95393" w:rsidRDefault="00583D8E" w:rsidP="00D8488D">
            <w:pPr>
              <w:spacing w:before="40" w:line="192" w:lineRule="auto"/>
              <w:ind w:left="-113" w:right="-108"/>
              <w:jc w:val="center"/>
              <w:rPr>
                <w:spacing w:val="-10"/>
                <w:sz w:val="22"/>
                <w:szCs w:val="22"/>
              </w:rPr>
            </w:pPr>
            <w:r w:rsidRPr="00A95393">
              <w:rPr>
                <w:spacing w:val="-10"/>
                <w:sz w:val="22"/>
                <w:szCs w:val="22"/>
              </w:rPr>
              <w:t>13.10,13.20, 13.91,13.92, 13.95,13.99, 14.11,14.13, 14.14,14.19, 14.31,14.39/</w:t>
            </w:r>
          </w:p>
          <w:p w14:paraId="04EEAAED" w14:textId="77777777" w:rsidR="00583D8E" w:rsidRPr="00A95393" w:rsidRDefault="00583D8E" w:rsidP="00D8488D">
            <w:pPr>
              <w:spacing w:before="40" w:line="192" w:lineRule="auto"/>
              <w:ind w:left="-113" w:right="-108"/>
              <w:jc w:val="center"/>
              <w:rPr>
                <w:spacing w:val="-10"/>
                <w:sz w:val="22"/>
                <w:szCs w:val="22"/>
              </w:rPr>
            </w:pPr>
            <w:r w:rsidRPr="00A95393">
              <w:rPr>
                <w:spacing w:val="-10"/>
                <w:sz w:val="22"/>
                <w:szCs w:val="22"/>
              </w:rPr>
              <w:t>11.116</w:t>
            </w:r>
          </w:p>
        </w:tc>
        <w:tc>
          <w:tcPr>
            <w:tcW w:w="2125" w:type="dxa"/>
            <w:tcBorders>
              <w:top w:val="single" w:sz="4" w:space="0" w:color="auto"/>
              <w:bottom w:val="single" w:sz="4" w:space="0" w:color="auto"/>
            </w:tcBorders>
          </w:tcPr>
          <w:p w14:paraId="531FEC3C" w14:textId="4CCF2835" w:rsidR="00583D8E" w:rsidRPr="00A95393" w:rsidRDefault="00583D8E" w:rsidP="00D8488D">
            <w:pPr>
              <w:rPr>
                <w:sz w:val="22"/>
                <w:szCs w:val="22"/>
              </w:rPr>
            </w:pPr>
            <w:proofErr w:type="spellStart"/>
            <w:r w:rsidRPr="00A95393">
              <w:rPr>
                <w:sz w:val="22"/>
                <w:szCs w:val="22"/>
              </w:rPr>
              <w:t>Воздухопроницае</w:t>
            </w:r>
            <w:r w:rsidR="00200C49">
              <w:rPr>
                <w:sz w:val="22"/>
                <w:szCs w:val="22"/>
              </w:rPr>
              <w:t>-</w:t>
            </w:r>
            <w:r w:rsidRPr="00A95393">
              <w:rPr>
                <w:sz w:val="22"/>
                <w:szCs w:val="22"/>
              </w:rPr>
              <w:t>мость</w:t>
            </w:r>
            <w:proofErr w:type="spellEnd"/>
            <w:r w:rsidRPr="00A95393">
              <w:rPr>
                <w:sz w:val="22"/>
                <w:szCs w:val="22"/>
              </w:rPr>
              <w:t xml:space="preserve"> текстильных, трикотажных материалов и изделий из них</w:t>
            </w:r>
          </w:p>
          <w:p w14:paraId="0AB6A519" w14:textId="77777777" w:rsidR="00583D8E" w:rsidRPr="00A95393" w:rsidRDefault="00583D8E" w:rsidP="00D8488D">
            <w:pPr>
              <w:rPr>
                <w:sz w:val="22"/>
                <w:szCs w:val="22"/>
                <w:u w:val="single"/>
              </w:rPr>
            </w:pPr>
          </w:p>
        </w:tc>
        <w:tc>
          <w:tcPr>
            <w:tcW w:w="1866" w:type="dxa"/>
            <w:vMerge/>
          </w:tcPr>
          <w:p w14:paraId="1BE867C2" w14:textId="77777777" w:rsidR="00583D8E" w:rsidRPr="00A95393" w:rsidRDefault="00583D8E" w:rsidP="00D8488D">
            <w:pPr>
              <w:rPr>
                <w:sz w:val="22"/>
                <w:szCs w:val="22"/>
              </w:rPr>
            </w:pPr>
          </w:p>
        </w:tc>
        <w:tc>
          <w:tcPr>
            <w:tcW w:w="2932" w:type="dxa"/>
            <w:tcBorders>
              <w:top w:val="single" w:sz="4" w:space="0" w:color="auto"/>
              <w:bottom w:val="single" w:sz="4" w:space="0" w:color="auto"/>
            </w:tcBorders>
          </w:tcPr>
          <w:p w14:paraId="3DE12F61" w14:textId="77777777" w:rsidR="00583D8E" w:rsidRPr="00A95393" w:rsidRDefault="00583D8E" w:rsidP="00D8488D">
            <w:pPr>
              <w:rPr>
                <w:sz w:val="22"/>
                <w:szCs w:val="22"/>
              </w:rPr>
            </w:pPr>
            <w:r w:rsidRPr="00A95393">
              <w:rPr>
                <w:sz w:val="22"/>
                <w:szCs w:val="22"/>
              </w:rPr>
              <w:t xml:space="preserve">ГОСТ </w:t>
            </w:r>
            <w:proofErr w:type="gramStart"/>
            <w:r w:rsidRPr="00A95393">
              <w:rPr>
                <w:sz w:val="22"/>
                <w:szCs w:val="22"/>
              </w:rPr>
              <w:t>12088-77</w:t>
            </w:r>
            <w:proofErr w:type="gramEnd"/>
          </w:p>
          <w:p w14:paraId="02E37508" w14:textId="6D60CD6E" w:rsidR="00583D8E" w:rsidRPr="00A95393" w:rsidRDefault="00583D8E" w:rsidP="00D8488D">
            <w:pPr>
              <w:rPr>
                <w:sz w:val="22"/>
                <w:szCs w:val="22"/>
              </w:rPr>
            </w:pPr>
          </w:p>
        </w:tc>
      </w:tr>
      <w:tr w:rsidR="00583D8E" w:rsidRPr="00A95393" w14:paraId="36F5F680" w14:textId="77777777" w:rsidTr="00AC59EF">
        <w:trPr>
          <w:cantSplit/>
          <w:trHeight w:val="525"/>
        </w:trPr>
        <w:tc>
          <w:tcPr>
            <w:tcW w:w="712" w:type="dxa"/>
            <w:tcBorders>
              <w:top w:val="single" w:sz="4" w:space="0" w:color="auto"/>
            </w:tcBorders>
          </w:tcPr>
          <w:p w14:paraId="7DAB3C1B" w14:textId="77777777" w:rsidR="00583D8E" w:rsidRPr="00A95393" w:rsidRDefault="00583D8E" w:rsidP="00D8488D">
            <w:pPr>
              <w:jc w:val="center"/>
              <w:rPr>
                <w:sz w:val="22"/>
                <w:szCs w:val="22"/>
              </w:rPr>
            </w:pPr>
            <w:r w:rsidRPr="00A95393">
              <w:rPr>
                <w:sz w:val="22"/>
                <w:szCs w:val="22"/>
              </w:rPr>
              <w:t>29.5*</w:t>
            </w:r>
          </w:p>
        </w:tc>
        <w:tc>
          <w:tcPr>
            <w:tcW w:w="1843" w:type="dxa"/>
            <w:vMerge/>
          </w:tcPr>
          <w:p w14:paraId="2D2DDE28" w14:textId="77777777" w:rsidR="00583D8E" w:rsidRPr="00A95393" w:rsidRDefault="00583D8E" w:rsidP="00D8488D">
            <w:pPr>
              <w:rPr>
                <w:sz w:val="22"/>
                <w:szCs w:val="22"/>
              </w:rPr>
            </w:pPr>
          </w:p>
        </w:tc>
        <w:tc>
          <w:tcPr>
            <w:tcW w:w="993" w:type="dxa"/>
          </w:tcPr>
          <w:p w14:paraId="53B0723B" w14:textId="77777777" w:rsidR="00583D8E" w:rsidRPr="00A95393" w:rsidRDefault="00583D8E" w:rsidP="00D8488D">
            <w:pPr>
              <w:spacing w:before="40" w:line="192" w:lineRule="auto"/>
              <w:ind w:left="-113" w:right="-108"/>
              <w:jc w:val="center"/>
              <w:rPr>
                <w:spacing w:val="-10"/>
                <w:sz w:val="22"/>
                <w:szCs w:val="22"/>
              </w:rPr>
            </w:pPr>
            <w:r w:rsidRPr="00A95393">
              <w:rPr>
                <w:spacing w:val="-10"/>
                <w:sz w:val="22"/>
                <w:szCs w:val="22"/>
              </w:rPr>
              <w:t>13.10,13.20, 13.91,13.92, 13.95,13.99, 14.11,14.13, 14.14,14.19, 14.31,14.39/</w:t>
            </w:r>
          </w:p>
          <w:p w14:paraId="331B2923" w14:textId="77777777" w:rsidR="00583D8E" w:rsidRPr="00A95393" w:rsidRDefault="00583D8E" w:rsidP="00D8488D">
            <w:pPr>
              <w:spacing w:before="40" w:line="192" w:lineRule="auto"/>
              <w:ind w:left="-113" w:right="-108"/>
              <w:jc w:val="center"/>
              <w:rPr>
                <w:spacing w:val="-10"/>
                <w:sz w:val="22"/>
                <w:szCs w:val="22"/>
              </w:rPr>
            </w:pPr>
            <w:r w:rsidRPr="00A95393">
              <w:rPr>
                <w:spacing w:val="-10"/>
                <w:sz w:val="22"/>
                <w:szCs w:val="22"/>
              </w:rPr>
              <w:t>08.156</w:t>
            </w:r>
          </w:p>
        </w:tc>
        <w:tc>
          <w:tcPr>
            <w:tcW w:w="2125" w:type="dxa"/>
            <w:tcBorders>
              <w:top w:val="single" w:sz="4" w:space="0" w:color="auto"/>
              <w:bottom w:val="single" w:sz="4" w:space="0" w:color="auto"/>
            </w:tcBorders>
          </w:tcPr>
          <w:p w14:paraId="3405E62D" w14:textId="77777777" w:rsidR="00583D8E" w:rsidRPr="00A95393" w:rsidRDefault="00583D8E" w:rsidP="00D8488D">
            <w:pPr>
              <w:rPr>
                <w:sz w:val="22"/>
                <w:szCs w:val="22"/>
              </w:rPr>
            </w:pPr>
            <w:r w:rsidRPr="00A95393">
              <w:rPr>
                <w:sz w:val="22"/>
                <w:szCs w:val="22"/>
              </w:rPr>
              <w:t>Массовая доля свободного формальдегида</w:t>
            </w:r>
          </w:p>
          <w:p w14:paraId="615C2A9B" w14:textId="77777777" w:rsidR="00583D8E" w:rsidRPr="00A95393" w:rsidRDefault="00583D8E" w:rsidP="00D8488D">
            <w:pPr>
              <w:rPr>
                <w:sz w:val="22"/>
                <w:szCs w:val="22"/>
              </w:rPr>
            </w:pPr>
          </w:p>
        </w:tc>
        <w:tc>
          <w:tcPr>
            <w:tcW w:w="1866" w:type="dxa"/>
            <w:vMerge/>
          </w:tcPr>
          <w:p w14:paraId="27DB697B" w14:textId="77777777" w:rsidR="00583D8E" w:rsidRPr="00A95393" w:rsidRDefault="00583D8E" w:rsidP="00D8488D">
            <w:pPr>
              <w:rPr>
                <w:sz w:val="22"/>
                <w:szCs w:val="22"/>
              </w:rPr>
            </w:pPr>
          </w:p>
        </w:tc>
        <w:tc>
          <w:tcPr>
            <w:tcW w:w="2932" w:type="dxa"/>
            <w:tcBorders>
              <w:top w:val="single" w:sz="4" w:space="0" w:color="auto"/>
              <w:bottom w:val="single" w:sz="4" w:space="0" w:color="auto"/>
            </w:tcBorders>
          </w:tcPr>
          <w:p w14:paraId="276A601D" w14:textId="77777777" w:rsidR="00583D8E" w:rsidRPr="00A95393" w:rsidRDefault="00583D8E" w:rsidP="00D8488D">
            <w:pPr>
              <w:rPr>
                <w:sz w:val="22"/>
                <w:szCs w:val="22"/>
              </w:rPr>
            </w:pPr>
            <w:r w:rsidRPr="00A95393">
              <w:rPr>
                <w:sz w:val="22"/>
                <w:szCs w:val="22"/>
              </w:rPr>
              <w:t>ГОСТ ISO 14184-1-2014</w:t>
            </w:r>
          </w:p>
        </w:tc>
      </w:tr>
      <w:tr w:rsidR="005801AD" w:rsidRPr="005801AD" w14:paraId="03855563" w14:textId="77777777" w:rsidTr="00AC59EF">
        <w:trPr>
          <w:cantSplit/>
          <w:trHeight w:val="525"/>
        </w:trPr>
        <w:tc>
          <w:tcPr>
            <w:tcW w:w="712" w:type="dxa"/>
            <w:tcBorders>
              <w:top w:val="single" w:sz="4" w:space="0" w:color="auto"/>
            </w:tcBorders>
          </w:tcPr>
          <w:p w14:paraId="14FE6EA9" w14:textId="77777777" w:rsidR="00583D8E" w:rsidRPr="005801AD" w:rsidRDefault="00583D8E" w:rsidP="00D8488D">
            <w:pPr>
              <w:jc w:val="center"/>
              <w:rPr>
                <w:color w:val="000000" w:themeColor="text1"/>
                <w:sz w:val="22"/>
                <w:szCs w:val="22"/>
              </w:rPr>
            </w:pPr>
            <w:r w:rsidRPr="005801AD">
              <w:rPr>
                <w:color w:val="000000" w:themeColor="text1"/>
                <w:sz w:val="22"/>
                <w:szCs w:val="22"/>
              </w:rPr>
              <w:t>29.6*</w:t>
            </w:r>
          </w:p>
        </w:tc>
        <w:tc>
          <w:tcPr>
            <w:tcW w:w="1843" w:type="dxa"/>
            <w:vMerge/>
          </w:tcPr>
          <w:p w14:paraId="7FE7FAEB" w14:textId="77777777" w:rsidR="00583D8E" w:rsidRPr="005801AD" w:rsidRDefault="00583D8E" w:rsidP="00D8488D">
            <w:pPr>
              <w:rPr>
                <w:color w:val="000000" w:themeColor="text1"/>
                <w:sz w:val="22"/>
                <w:szCs w:val="22"/>
              </w:rPr>
            </w:pPr>
          </w:p>
        </w:tc>
        <w:tc>
          <w:tcPr>
            <w:tcW w:w="993" w:type="dxa"/>
            <w:vMerge w:val="restart"/>
          </w:tcPr>
          <w:p w14:paraId="01920C0D" w14:textId="77777777" w:rsidR="00583D8E" w:rsidRPr="005801AD" w:rsidRDefault="00583D8E" w:rsidP="00D8488D">
            <w:pPr>
              <w:spacing w:before="40" w:line="216" w:lineRule="auto"/>
              <w:ind w:left="-113" w:right="-108"/>
              <w:jc w:val="center"/>
              <w:rPr>
                <w:color w:val="000000" w:themeColor="text1"/>
                <w:spacing w:val="-10"/>
                <w:sz w:val="22"/>
                <w:szCs w:val="22"/>
              </w:rPr>
            </w:pPr>
            <w:r w:rsidRPr="005801AD">
              <w:rPr>
                <w:color w:val="000000" w:themeColor="text1"/>
                <w:spacing w:val="-10"/>
                <w:sz w:val="22"/>
                <w:szCs w:val="22"/>
              </w:rPr>
              <w:t>13.10, 13.20, 13.91, 13.92, 13.95, 13.99, 14.11, 14.13, 14.14, 14.19, 14.31, 14.39/</w:t>
            </w:r>
          </w:p>
          <w:p w14:paraId="5AE4F9CE" w14:textId="77777777" w:rsidR="00583D8E" w:rsidRPr="005801AD" w:rsidRDefault="00583D8E" w:rsidP="00D8488D">
            <w:pPr>
              <w:spacing w:before="40" w:line="216" w:lineRule="auto"/>
              <w:ind w:left="-113" w:right="-108"/>
              <w:jc w:val="center"/>
              <w:rPr>
                <w:color w:val="000000" w:themeColor="text1"/>
                <w:spacing w:val="-10"/>
                <w:sz w:val="22"/>
                <w:szCs w:val="22"/>
              </w:rPr>
            </w:pPr>
            <w:r w:rsidRPr="005801AD">
              <w:rPr>
                <w:color w:val="000000" w:themeColor="text1"/>
                <w:spacing w:val="-10"/>
                <w:sz w:val="22"/>
                <w:szCs w:val="22"/>
              </w:rPr>
              <w:t>11.116</w:t>
            </w:r>
          </w:p>
        </w:tc>
        <w:tc>
          <w:tcPr>
            <w:tcW w:w="2125" w:type="dxa"/>
            <w:tcBorders>
              <w:top w:val="single" w:sz="4" w:space="0" w:color="auto"/>
              <w:bottom w:val="single" w:sz="4" w:space="0" w:color="auto"/>
            </w:tcBorders>
          </w:tcPr>
          <w:p w14:paraId="07BDF533" w14:textId="77777777" w:rsidR="00947521" w:rsidRPr="005801AD" w:rsidRDefault="00947521" w:rsidP="00947521">
            <w:pPr>
              <w:rPr>
                <w:color w:val="000000" w:themeColor="text1"/>
                <w:sz w:val="22"/>
                <w:szCs w:val="22"/>
              </w:rPr>
            </w:pPr>
            <w:proofErr w:type="spellStart"/>
            <w:r w:rsidRPr="005801AD">
              <w:rPr>
                <w:color w:val="000000" w:themeColor="text1"/>
                <w:sz w:val="22"/>
                <w:szCs w:val="22"/>
              </w:rPr>
              <w:t>Водопоглощение</w:t>
            </w:r>
            <w:proofErr w:type="spellEnd"/>
          </w:p>
          <w:p w14:paraId="2A81A5A1" w14:textId="01071504" w:rsidR="00583D8E" w:rsidRPr="005801AD" w:rsidRDefault="00583D8E" w:rsidP="00D8488D">
            <w:pPr>
              <w:rPr>
                <w:color w:val="000000" w:themeColor="text1"/>
                <w:sz w:val="22"/>
                <w:szCs w:val="22"/>
              </w:rPr>
            </w:pPr>
          </w:p>
        </w:tc>
        <w:tc>
          <w:tcPr>
            <w:tcW w:w="1866" w:type="dxa"/>
            <w:vMerge/>
          </w:tcPr>
          <w:p w14:paraId="4ABBD419" w14:textId="77777777" w:rsidR="00583D8E" w:rsidRPr="005801AD" w:rsidRDefault="00583D8E" w:rsidP="00D8488D">
            <w:pPr>
              <w:rPr>
                <w:color w:val="000000" w:themeColor="text1"/>
                <w:sz w:val="22"/>
                <w:szCs w:val="22"/>
              </w:rPr>
            </w:pPr>
          </w:p>
        </w:tc>
        <w:tc>
          <w:tcPr>
            <w:tcW w:w="2932" w:type="dxa"/>
            <w:tcBorders>
              <w:top w:val="single" w:sz="4" w:space="0" w:color="auto"/>
              <w:bottom w:val="single" w:sz="4" w:space="0" w:color="auto"/>
            </w:tcBorders>
          </w:tcPr>
          <w:p w14:paraId="39B91004" w14:textId="3958A967" w:rsidR="00947521" w:rsidRPr="005801AD" w:rsidRDefault="00947521" w:rsidP="00947521">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3816-81</w:t>
            </w:r>
            <w:proofErr w:type="gramEnd"/>
            <w:r w:rsidRPr="005801AD">
              <w:rPr>
                <w:color w:val="000000" w:themeColor="text1"/>
                <w:sz w:val="22"/>
                <w:szCs w:val="22"/>
              </w:rPr>
              <w:t xml:space="preserve"> </w:t>
            </w:r>
            <w:r w:rsidRPr="005801AD">
              <w:rPr>
                <w:color w:val="000000" w:themeColor="text1"/>
              </w:rPr>
              <w:t>(</w:t>
            </w:r>
            <w:r w:rsidRPr="005801AD">
              <w:rPr>
                <w:color w:val="000000" w:themeColor="text1"/>
                <w:sz w:val="22"/>
                <w:szCs w:val="22"/>
              </w:rPr>
              <w:t>ИСО 811-81) п.7 (первый способ)</w:t>
            </w:r>
          </w:p>
          <w:p w14:paraId="6E851BB8" w14:textId="32E94068" w:rsidR="00583D8E" w:rsidRPr="005801AD" w:rsidRDefault="00947521" w:rsidP="00947521">
            <w:pPr>
              <w:pStyle w:val="af6"/>
              <w:rPr>
                <w:color w:val="000000" w:themeColor="text1"/>
                <w:sz w:val="22"/>
                <w:szCs w:val="22"/>
              </w:rPr>
            </w:pPr>
            <w:r w:rsidRPr="005801AD">
              <w:rPr>
                <w:color w:val="000000" w:themeColor="text1"/>
                <w:sz w:val="22"/>
                <w:szCs w:val="22"/>
                <w:lang w:val="ru-RU"/>
              </w:rPr>
              <w:t xml:space="preserve">ГОСТ </w:t>
            </w:r>
            <w:proofErr w:type="gramStart"/>
            <w:r w:rsidRPr="005801AD">
              <w:rPr>
                <w:color w:val="000000" w:themeColor="text1"/>
                <w:sz w:val="22"/>
                <w:szCs w:val="22"/>
                <w:lang w:val="ru-RU"/>
              </w:rPr>
              <w:t>11027-2014</w:t>
            </w:r>
            <w:proofErr w:type="gramEnd"/>
            <w:r w:rsidRPr="005801AD">
              <w:rPr>
                <w:color w:val="000000" w:themeColor="text1"/>
                <w:sz w:val="22"/>
                <w:szCs w:val="22"/>
                <w:lang w:val="ru-RU"/>
              </w:rPr>
              <w:t xml:space="preserve"> п. 5.10</w:t>
            </w:r>
          </w:p>
        </w:tc>
      </w:tr>
      <w:tr w:rsidR="00583D8E" w:rsidRPr="00A95393" w14:paraId="333CE4A0" w14:textId="77777777" w:rsidTr="00AC59EF">
        <w:trPr>
          <w:cantSplit/>
        </w:trPr>
        <w:tc>
          <w:tcPr>
            <w:tcW w:w="712" w:type="dxa"/>
            <w:tcBorders>
              <w:top w:val="single" w:sz="4" w:space="0" w:color="auto"/>
            </w:tcBorders>
          </w:tcPr>
          <w:p w14:paraId="2D296E0A" w14:textId="77777777" w:rsidR="00583D8E" w:rsidRPr="00A95393" w:rsidRDefault="00583D8E" w:rsidP="00D8488D">
            <w:pPr>
              <w:jc w:val="center"/>
              <w:rPr>
                <w:sz w:val="22"/>
                <w:szCs w:val="22"/>
              </w:rPr>
            </w:pPr>
            <w:r w:rsidRPr="00A95393">
              <w:rPr>
                <w:sz w:val="22"/>
                <w:szCs w:val="22"/>
              </w:rPr>
              <w:t>29.7*</w:t>
            </w:r>
          </w:p>
        </w:tc>
        <w:tc>
          <w:tcPr>
            <w:tcW w:w="1843" w:type="dxa"/>
            <w:vMerge/>
          </w:tcPr>
          <w:p w14:paraId="296F3C84" w14:textId="77777777" w:rsidR="00583D8E" w:rsidRPr="00A95393" w:rsidRDefault="00583D8E" w:rsidP="00D8488D">
            <w:pPr>
              <w:rPr>
                <w:sz w:val="22"/>
                <w:szCs w:val="22"/>
              </w:rPr>
            </w:pPr>
          </w:p>
        </w:tc>
        <w:tc>
          <w:tcPr>
            <w:tcW w:w="993" w:type="dxa"/>
            <w:vMerge/>
          </w:tcPr>
          <w:p w14:paraId="2B71675A" w14:textId="77777777" w:rsidR="00583D8E" w:rsidRPr="00A95393" w:rsidRDefault="00583D8E" w:rsidP="00D8488D">
            <w:pPr>
              <w:jc w:val="center"/>
              <w:rPr>
                <w:sz w:val="22"/>
                <w:szCs w:val="22"/>
              </w:rPr>
            </w:pPr>
          </w:p>
        </w:tc>
        <w:tc>
          <w:tcPr>
            <w:tcW w:w="2125" w:type="dxa"/>
            <w:tcBorders>
              <w:top w:val="single" w:sz="4" w:space="0" w:color="auto"/>
            </w:tcBorders>
          </w:tcPr>
          <w:p w14:paraId="3896A18A" w14:textId="77777777" w:rsidR="00583D8E" w:rsidRPr="00A95393" w:rsidRDefault="00583D8E" w:rsidP="00D8488D">
            <w:pPr>
              <w:spacing w:line="216" w:lineRule="auto"/>
              <w:ind w:right="-106"/>
              <w:rPr>
                <w:spacing w:val="-4"/>
                <w:sz w:val="22"/>
                <w:szCs w:val="22"/>
              </w:rPr>
            </w:pPr>
            <w:r w:rsidRPr="00A95393">
              <w:rPr>
                <w:spacing w:val="-4"/>
                <w:sz w:val="22"/>
                <w:szCs w:val="22"/>
              </w:rPr>
              <w:t xml:space="preserve">Устойчивость окраски к стирке текстильных, </w:t>
            </w:r>
          </w:p>
          <w:p w14:paraId="05C00DAB" w14:textId="77777777" w:rsidR="00583D8E" w:rsidRPr="00A95393" w:rsidRDefault="00583D8E" w:rsidP="00D8488D">
            <w:pPr>
              <w:spacing w:line="216" w:lineRule="auto"/>
              <w:ind w:right="-106"/>
              <w:rPr>
                <w:spacing w:val="-4"/>
                <w:sz w:val="22"/>
                <w:szCs w:val="22"/>
              </w:rPr>
            </w:pPr>
            <w:r w:rsidRPr="00A95393">
              <w:rPr>
                <w:spacing w:val="-4"/>
                <w:sz w:val="22"/>
                <w:szCs w:val="22"/>
              </w:rPr>
              <w:t>трикотажных материалов и изделий из них</w:t>
            </w:r>
          </w:p>
        </w:tc>
        <w:tc>
          <w:tcPr>
            <w:tcW w:w="1866" w:type="dxa"/>
            <w:vMerge w:val="restart"/>
          </w:tcPr>
          <w:p w14:paraId="33D90721" w14:textId="77777777" w:rsidR="00583D8E" w:rsidRPr="00A95393" w:rsidRDefault="00583D8E" w:rsidP="00D8488D">
            <w:pPr>
              <w:spacing w:line="216" w:lineRule="auto"/>
              <w:rPr>
                <w:sz w:val="22"/>
                <w:szCs w:val="22"/>
              </w:rPr>
            </w:pPr>
            <w:r w:rsidRPr="00A95393">
              <w:rPr>
                <w:sz w:val="22"/>
                <w:szCs w:val="22"/>
              </w:rPr>
              <w:t>ТР ТС 007/2011</w:t>
            </w:r>
          </w:p>
          <w:p w14:paraId="27F344B2" w14:textId="77777777" w:rsidR="00583D8E" w:rsidRPr="00A95393" w:rsidRDefault="00583D8E" w:rsidP="00D8488D">
            <w:pPr>
              <w:spacing w:line="216" w:lineRule="auto"/>
              <w:rPr>
                <w:sz w:val="22"/>
                <w:szCs w:val="22"/>
              </w:rPr>
            </w:pPr>
            <w:r w:rsidRPr="00A95393">
              <w:rPr>
                <w:sz w:val="22"/>
                <w:szCs w:val="22"/>
              </w:rPr>
              <w:t xml:space="preserve">Ст.5 п.2, п.4, </w:t>
            </w:r>
          </w:p>
          <w:p w14:paraId="3A9F33FC" w14:textId="77777777" w:rsidR="00583D8E" w:rsidRPr="00A95393" w:rsidRDefault="00583D8E" w:rsidP="00D8488D">
            <w:pPr>
              <w:spacing w:line="216" w:lineRule="auto"/>
              <w:rPr>
                <w:sz w:val="22"/>
                <w:szCs w:val="22"/>
              </w:rPr>
            </w:pPr>
            <w:r w:rsidRPr="00A95393">
              <w:rPr>
                <w:sz w:val="22"/>
                <w:szCs w:val="22"/>
              </w:rPr>
              <w:t>приложение 9</w:t>
            </w:r>
          </w:p>
        </w:tc>
        <w:tc>
          <w:tcPr>
            <w:tcW w:w="2932" w:type="dxa"/>
            <w:tcBorders>
              <w:top w:val="single" w:sz="4" w:space="0" w:color="auto"/>
            </w:tcBorders>
          </w:tcPr>
          <w:p w14:paraId="089A23CA" w14:textId="77777777" w:rsidR="00583D8E" w:rsidRPr="00A95393" w:rsidRDefault="00583D8E" w:rsidP="00D8488D">
            <w:pPr>
              <w:spacing w:line="216" w:lineRule="auto"/>
              <w:rPr>
                <w:sz w:val="22"/>
                <w:szCs w:val="22"/>
              </w:rPr>
            </w:pPr>
            <w:r w:rsidRPr="00A95393">
              <w:rPr>
                <w:sz w:val="22"/>
                <w:szCs w:val="22"/>
              </w:rPr>
              <w:t xml:space="preserve">ГОСТ </w:t>
            </w:r>
            <w:proofErr w:type="gramStart"/>
            <w:r w:rsidRPr="00A95393">
              <w:rPr>
                <w:sz w:val="22"/>
                <w:szCs w:val="22"/>
              </w:rPr>
              <w:t>9733.0-83</w:t>
            </w:r>
            <w:proofErr w:type="gramEnd"/>
          </w:p>
          <w:p w14:paraId="1C5BBCAC" w14:textId="77777777" w:rsidR="00583D8E" w:rsidRPr="00A95393" w:rsidRDefault="00583D8E" w:rsidP="00D8488D">
            <w:pPr>
              <w:spacing w:line="216" w:lineRule="auto"/>
              <w:rPr>
                <w:sz w:val="22"/>
                <w:szCs w:val="22"/>
              </w:rPr>
            </w:pPr>
            <w:r w:rsidRPr="00A95393">
              <w:rPr>
                <w:sz w:val="22"/>
                <w:szCs w:val="22"/>
              </w:rPr>
              <w:t xml:space="preserve">ГОСТ </w:t>
            </w:r>
            <w:proofErr w:type="gramStart"/>
            <w:r w:rsidRPr="00A95393">
              <w:rPr>
                <w:sz w:val="22"/>
                <w:szCs w:val="22"/>
              </w:rPr>
              <w:t>9733.4-83</w:t>
            </w:r>
            <w:proofErr w:type="gramEnd"/>
          </w:p>
          <w:p w14:paraId="0661E67C" w14:textId="77777777" w:rsidR="00583D8E" w:rsidRPr="00A95393" w:rsidRDefault="00583D8E" w:rsidP="00D8488D">
            <w:pPr>
              <w:spacing w:line="216"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105-А01-2013</w:t>
            </w:r>
          </w:p>
          <w:p w14:paraId="74D3C7E9" w14:textId="77777777" w:rsidR="00583D8E" w:rsidRPr="00A95393" w:rsidRDefault="00583D8E" w:rsidP="00D8488D">
            <w:pPr>
              <w:spacing w:line="216" w:lineRule="auto"/>
              <w:rPr>
                <w:sz w:val="22"/>
                <w:szCs w:val="22"/>
              </w:rPr>
            </w:pPr>
            <w:r w:rsidRPr="00A95393">
              <w:rPr>
                <w:sz w:val="22"/>
                <w:szCs w:val="22"/>
              </w:rPr>
              <w:t>ГОСТ ISO 105-А02-2013</w:t>
            </w:r>
          </w:p>
          <w:p w14:paraId="7BA91D91" w14:textId="77777777" w:rsidR="00583D8E" w:rsidRPr="00A95393" w:rsidRDefault="00583D8E" w:rsidP="00D8488D">
            <w:pPr>
              <w:spacing w:line="216" w:lineRule="auto"/>
              <w:rPr>
                <w:sz w:val="22"/>
                <w:szCs w:val="22"/>
              </w:rPr>
            </w:pPr>
            <w:r w:rsidRPr="00A95393">
              <w:rPr>
                <w:sz w:val="22"/>
                <w:szCs w:val="22"/>
              </w:rPr>
              <w:t>ГОСТ ИСО 105-</w:t>
            </w:r>
            <w:r w:rsidRPr="00A95393">
              <w:rPr>
                <w:sz w:val="22"/>
                <w:szCs w:val="22"/>
                <w:lang w:val="en-US"/>
              </w:rPr>
              <w:t>F</w:t>
            </w:r>
            <w:r w:rsidRPr="00A95393">
              <w:rPr>
                <w:sz w:val="22"/>
                <w:szCs w:val="22"/>
              </w:rPr>
              <w:t>10-2002</w:t>
            </w:r>
          </w:p>
          <w:p w14:paraId="21E0417C" w14:textId="77777777" w:rsidR="00583D8E" w:rsidRPr="00A95393" w:rsidRDefault="00583D8E" w:rsidP="00D8488D">
            <w:pPr>
              <w:spacing w:line="216" w:lineRule="auto"/>
              <w:rPr>
                <w:sz w:val="22"/>
                <w:szCs w:val="22"/>
              </w:rPr>
            </w:pPr>
            <w:r w:rsidRPr="00A95393">
              <w:rPr>
                <w:sz w:val="22"/>
                <w:szCs w:val="22"/>
              </w:rPr>
              <w:t>ГОСТ Р ИСО 105-</w:t>
            </w:r>
            <w:r w:rsidRPr="00A95393">
              <w:rPr>
                <w:sz w:val="22"/>
                <w:szCs w:val="22"/>
                <w:lang w:val="en-US"/>
              </w:rPr>
              <w:t>F</w:t>
            </w:r>
            <w:r w:rsidRPr="00A95393">
              <w:rPr>
                <w:sz w:val="22"/>
                <w:szCs w:val="22"/>
              </w:rPr>
              <w:t>10-99</w:t>
            </w:r>
          </w:p>
        </w:tc>
      </w:tr>
      <w:tr w:rsidR="00583D8E" w:rsidRPr="00A95393" w14:paraId="3EC1C1E9" w14:textId="77777777" w:rsidTr="00AC59EF">
        <w:trPr>
          <w:cantSplit/>
          <w:trHeight w:val="525"/>
        </w:trPr>
        <w:tc>
          <w:tcPr>
            <w:tcW w:w="712" w:type="dxa"/>
            <w:tcBorders>
              <w:top w:val="single" w:sz="4" w:space="0" w:color="auto"/>
            </w:tcBorders>
          </w:tcPr>
          <w:p w14:paraId="421B98E7" w14:textId="77777777" w:rsidR="00583D8E" w:rsidRPr="00A95393" w:rsidRDefault="00583D8E" w:rsidP="00D8488D">
            <w:pPr>
              <w:jc w:val="center"/>
              <w:rPr>
                <w:sz w:val="22"/>
                <w:szCs w:val="22"/>
              </w:rPr>
            </w:pPr>
            <w:r w:rsidRPr="00A95393">
              <w:rPr>
                <w:sz w:val="22"/>
                <w:szCs w:val="22"/>
              </w:rPr>
              <w:t>29.8*</w:t>
            </w:r>
          </w:p>
        </w:tc>
        <w:tc>
          <w:tcPr>
            <w:tcW w:w="1843" w:type="dxa"/>
            <w:vMerge/>
          </w:tcPr>
          <w:p w14:paraId="37C5BA66" w14:textId="77777777" w:rsidR="00583D8E" w:rsidRPr="00A95393" w:rsidRDefault="00583D8E" w:rsidP="00D8488D">
            <w:pPr>
              <w:rPr>
                <w:sz w:val="22"/>
                <w:szCs w:val="22"/>
              </w:rPr>
            </w:pPr>
          </w:p>
        </w:tc>
        <w:tc>
          <w:tcPr>
            <w:tcW w:w="993" w:type="dxa"/>
            <w:vMerge/>
          </w:tcPr>
          <w:p w14:paraId="378CA4C9" w14:textId="77777777" w:rsidR="00583D8E" w:rsidRPr="00A95393" w:rsidRDefault="00583D8E" w:rsidP="00D8488D">
            <w:pPr>
              <w:jc w:val="center"/>
              <w:rPr>
                <w:sz w:val="22"/>
                <w:szCs w:val="22"/>
              </w:rPr>
            </w:pPr>
          </w:p>
        </w:tc>
        <w:tc>
          <w:tcPr>
            <w:tcW w:w="2125" w:type="dxa"/>
            <w:tcBorders>
              <w:top w:val="single" w:sz="4" w:space="0" w:color="auto"/>
              <w:bottom w:val="single" w:sz="4" w:space="0" w:color="auto"/>
            </w:tcBorders>
          </w:tcPr>
          <w:p w14:paraId="299A82AC" w14:textId="77777777" w:rsidR="00583D8E" w:rsidRPr="00A95393" w:rsidRDefault="00583D8E" w:rsidP="00D8488D">
            <w:pPr>
              <w:spacing w:line="216" w:lineRule="auto"/>
              <w:ind w:right="-106"/>
              <w:rPr>
                <w:spacing w:val="-4"/>
                <w:sz w:val="22"/>
                <w:szCs w:val="22"/>
              </w:rPr>
            </w:pPr>
            <w:r w:rsidRPr="00A95393">
              <w:rPr>
                <w:spacing w:val="-4"/>
                <w:sz w:val="22"/>
                <w:szCs w:val="22"/>
              </w:rPr>
              <w:t>Устойчивость окраски к поту текстильных,</w:t>
            </w:r>
          </w:p>
          <w:p w14:paraId="2793B72F" w14:textId="77777777" w:rsidR="00583D8E" w:rsidRPr="00A95393" w:rsidRDefault="00583D8E" w:rsidP="00D8488D">
            <w:pPr>
              <w:spacing w:line="216" w:lineRule="auto"/>
              <w:ind w:right="-106"/>
              <w:rPr>
                <w:spacing w:val="-4"/>
                <w:sz w:val="22"/>
                <w:szCs w:val="22"/>
              </w:rPr>
            </w:pPr>
            <w:r w:rsidRPr="00A95393">
              <w:rPr>
                <w:spacing w:val="-4"/>
                <w:sz w:val="22"/>
                <w:szCs w:val="22"/>
              </w:rPr>
              <w:t xml:space="preserve">трикотажных </w:t>
            </w:r>
            <w:proofErr w:type="gramStart"/>
            <w:r w:rsidRPr="00A95393">
              <w:rPr>
                <w:spacing w:val="-4"/>
                <w:sz w:val="22"/>
                <w:szCs w:val="22"/>
              </w:rPr>
              <w:t>матери-</w:t>
            </w:r>
            <w:proofErr w:type="spellStart"/>
            <w:r w:rsidRPr="00A95393">
              <w:rPr>
                <w:spacing w:val="-4"/>
                <w:sz w:val="22"/>
                <w:szCs w:val="22"/>
              </w:rPr>
              <w:t>алов</w:t>
            </w:r>
            <w:proofErr w:type="spellEnd"/>
            <w:proofErr w:type="gramEnd"/>
            <w:r w:rsidRPr="00A95393">
              <w:rPr>
                <w:spacing w:val="-4"/>
                <w:sz w:val="22"/>
                <w:szCs w:val="22"/>
              </w:rPr>
              <w:t xml:space="preserve"> и изделий из них</w:t>
            </w:r>
          </w:p>
        </w:tc>
        <w:tc>
          <w:tcPr>
            <w:tcW w:w="1866" w:type="dxa"/>
            <w:vMerge/>
          </w:tcPr>
          <w:p w14:paraId="68E7507A" w14:textId="77777777" w:rsidR="00583D8E" w:rsidRPr="00A95393" w:rsidRDefault="00583D8E" w:rsidP="00D8488D">
            <w:pPr>
              <w:spacing w:line="216" w:lineRule="auto"/>
              <w:rPr>
                <w:sz w:val="22"/>
                <w:szCs w:val="22"/>
              </w:rPr>
            </w:pPr>
          </w:p>
        </w:tc>
        <w:tc>
          <w:tcPr>
            <w:tcW w:w="2932" w:type="dxa"/>
            <w:tcBorders>
              <w:top w:val="single" w:sz="4" w:space="0" w:color="auto"/>
              <w:bottom w:val="single" w:sz="4" w:space="0" w:color="auto"/>
            </w:tcBorders>
          </w:tcPr>
          <w:p w14:paraId="0D074053" w14:textId="77777777" w:rsidR="00583D8E" w:rsidRPr="00A95393" w:rsidRDefault="00583D8E" w:rsidP="00D8488D">
            <w:pPr>
              <w:spacing w:line="216" w:lineRule="auto"/>
              <w:rPr>
                <w:sz w:val="22"/>
                <w:szCs w:val="22"/>
              </w:rPr>
            </w:pPr>
            <w:r w:rsidRPr="00A95393">
              <w:rPr>
                <w:sz w:val="22"/>
                <w:szCs w:val="22"/>
              </w:rPr>
              <w:t xml:space="preserve">ГОСТ </w:t>
            </w:r>
            <w:proofErr w:type="gramStart"/>
            <w:r w:rsidRPr="00A95393">
              <w:rPr>
                <w:sz w:val="22"/>
                <w:szCs w:val="22"/>
              </w:rPr>
              <w:t>9733.0-83</w:t>
            </w:r>
            <w:proofErr w:type="gramEnd"/>
          </w:p>
          <w:p w14:paraId="6A3B681F" w14:textId="77777777" w:rsidR="00583D8E" w:rsidRPr="00A95393" w:rsidRDefault="00583D8E" w:rsidP="00D8488D">
            <w:pPr>
              <w:spacing w:line="216" w:lineRule="auto"/>
              <w:rPr>
                <w:sz w:val="22"/>
                <w:szCs w:val="22"/>
              </w:rPr>
            </w:pPr>
            <w:r w:rsidRPr="00A95393">
              <w:rPr>
                <w:sz w:val="22"/>
                <w:szCs w:val="22"/>
              </w:rPr>
              <w:t xml:space="preserve">ГОСТ </w:t>
            </w:r>
            <w:proofErr w:type="gramStart"/>
            <w:r w:rsidRPr="00A95393">
              <w:rPr>
                <w:sz w:val="22"/>
                <w:szCs w:val="22"/>
              </w:rPr>
              <w:t>9733.6-83</w:t>
            </w:r>
            <w:proofErr w:type="gramEnd"/>
          </w:p>
          <w:p w14:paraId="04166168" w14:textId="77777777" w:rsidR="00583D8E" w:rsidRPr="00A95393" w:rsidRDefault="00583D8E" w:rsidP="00D8488D">
            <w:pPr>
              <w:spacing w:line="216" w:lineRule="auto"/>
              <w:rPr>
                <w:sz w:val="22"/>
                <w:szCs w:val="22"/>
              </w:rPr>
            </w:pPr>
            <w:r w:rsidRPr="00A95393">
              <w:rPr>
                <w:sz w:val="22"/>
                <w:szCs w:val="22"/>
              </w:rPr>
              <w:t>(метод 1 и 2)</w:t>
            </w:r>
          </w:p>
          <w:p w14:paraId="69A374B9" w14:textId="77777777" w:rsidR="00583D8E" w:rsidRPr="00A95393" w:rsidRDefault="00583D8E" w:rsidP="00D8488D">
            <w:pPr>
              <w:spacing w:line="216"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105-Е04-2014</w:t>
            </w:r>
          </w:p>
        </w:tc>
      </w:tr>
      <w:tr w:rsidR="00583D8E" w:rsidRPr="00A95393" w14:paraId="3C1B2BA8" w14:textId="77777777" w:rsidTr="00AC59EF">
        <w:trPr>
          <w:cantSplit/>
          <w:trHeight w:val="525"/>
        </w:trPr>
        <w:tc>
          <w:tcPr>
            <w:tcW w:w="712" w:type="dxa"/>
            <w:tcBorders>
              <w:top w:val="single" w:sz="4" w:space="0" w:color="auto"/>
            </w:tcBorders>
          </w:tcPr>
          <w:p w14:paraId="2A38E648" w14:textId="77777777" w:rsidR="00583D8E" w:rsidRPr="00A95393" w:rsidRDefault="00583D8E" w:rsidP="00D8488D">
            <w:pPr>
              <w:jc w:val="center"/>
              <w:rPr>
                <w:sz w:val="22"/>
                <w:szCs w:val="22"/>
              </w:rPr>
            </w:pPr>
            <w:r w:rsidRPr="00A95393">
              <w:rPr>
                <w:sz w:val="22"/>
                <w:szCs w:val="22"/>
              </w:rPr>
              <w:t>29.9*</w:t>
            </w:r>
          </w:p>
        </w:tc>
        <w:tc>
          <w:tcPr>
            <w:tcW w:w="1843" w:type="dxa"/>
            <w:vMerge/>
          </w:tcPr>
          <w:p w14:paraId="63E71B71" w14:textId="77777777" w:rsidR="00583D8E" w:rsidRPr="00A95393" w:rsidRDefault="00583D8E" w:rsidP="00D8488D">
            <w:pPr>
              <w:rPr>
                <w:sz w:val="22"/>
                <w:szCs w:val="22"/>
              </w:rPr>
            </w:pPr>
          </w:p>
        </w:tc>
        <w:tc>
          <w:tcPr>
            <w:tcW w:w="993" w:type="dxa"/>
            <w:vMerge/>
          </w:tcPr>
          <w:p w14:paraId="34149C3D" w14:textId="77777777" w:rsidR="00583D8E" w:rsidRPr="00A95393" w:rsidRDefault="00583D8E" w:rsidP="00D8488D">
            <w:pPr>
              <w:jc w:val="center"/>
              <w:rPr>
                <w:sz w:val="22"/>
                <w:szCs w:val="22"/>
              </w:rPr>
            </w:pPr>
          </w:p>
        </w:tc>
        <w:tc>
          <w:tcPr>
            <w:tcW w:w="2125" w:type="dxa"/>
            <w:tcBorders>
              <w:top w:val="single" w:sz="4" w:space="0" w:color="auto"/>
              <w:bottom w:val="single" w:sz="4" w:space="0" w:color="auto"/>
            </w:tcBorders>
          </w:tcPr>
          <w:p w14:paraId="15BA9001" w14:textId="77777777" w:rsidR="00583D8E" w:rsidRPr="00A95393" w:rsidRDefault="00583D8E" w:rsidP="00D8488D">
            <w:pPr>
              <w:spacing w:line="216" w:lineRule="auto"/>
              <w:ind w:right="-106"/>
              <w:rPr>
                <w:spacing w:val="-4"/>
                <w:sz w:val="22"/>
                <w:szCs w:val="22"/>
              </w:rPr>
            </w:pPr>
            <w:r w:rsidRPr="00A95393">
              <w:rPr>
                <w:spacing w:val="-4"/>
                <w:sz w:val="22"/>
                <w:szCs w:val="22"/>
              </w:rPr>
              <w:t xml:space="preserve">Устойчивость окраски к сухому трению текстильных, трикотажных </w:t>
            </w:r>
            <w:proofErr w:type="gramStart"/>
            <w:r w:rsidRPr="00A95393">
              <w:rPr>
                <w:spacing w:val="-4"/>
                <w:sz w:val="22"/>
                <w:szCs w:val="22"/>
              </w:rPr>
              <w:t>матери-</w:t>
            </w:r>
            <w:proofErr w:type="spellStart"/>
            <w:r w:rsidRPr="00A95393">
              <w:rPr>
                <w:spacing w:val="-4"/>
                <w:sz w:val="22"/>
                <w:szCs w:val="22"/>
              </w:rPr>
              <w:t>алов</w:t>
            </w:r>
            <w:proofErr w:type="spellEnd"/>
            <w:proofErr w:type="gramEnd"/>
            <w:r w:rsidRPr="00A95393">
              <w:rPr>
                <w:spacing w:val="-4"/>
                <w:sz w:val="22"/>
                <w:szCs w:val="22"/>
              </w:rPr>
              <w:t xml:space="preserve"> и изделий из них</w:t>
            </w:r>
          </w:p>
        </w:tc>
        <w:tc>
          <w:tcPr>
            <w:tcW w:w="1866" w:type="dxa"/>
            <w:vMerge/>
          </w:tcPr>
          <w:p w14:paraId="3133208D" w14:textId="77777777" w:rsidR="00583D8E" w:rsidRPr="00A95393" w:rsidRDefault="00583D8E" w:rsidP="00D8488D">
            <w:pPr>
              <w:spacing w:line="216" w:lineRule="auto"/>
              <w:rPr>
                <w:sz w:val="22"/>
                <w:szCs w:val="22"/>
              </w:rPr>
            </w:pPr>
          </w:p>
        </w:tc>
        <w:tc>
          <w:tcPr>
            <w:tcW w:w="2932" w:type="dxa"/>
            <w:tcBorders>
              <w:top w:val="single" w:sz="4" w:space="0" w:color="auto"/>
              <w:bottom w:val="single" w:sz="4" w:space="0" w:color="auto"/>
            </w:tcBorders>
          </w:tcPr>
          <w:p w14:paraId="11747ED1" w14:textId="77777777" w:rsidR="00583D8E" w:rsidRPr="00A95393" w:rsidRDefault="00583D8E" w:rsidP="00D8488D">
            <w:pPr>
              <w:spacing w:line="216" w:lineRule="auto"/>
              <w:rPr>
                <w:sz w:val="22"/>
                <w:szCs w:val="22"/>
              </w:rPr>
            </w:pPr>
            <w:r w:rsidRPr="00A95393">
              <w:rPr>
                <w:sz w:val="22"/>
                <w:szCs w:val="22"/>
              </w:rPr>
              <w:t xml:space="preserve">ГОСТ </w:t>
            </w:r>
            <w:proofErr w:type="gramStart"/>
            <w:r w:rsidRPr="00A95393">
              <w:rPr>
                <w:sz w:val="22"/>
                <w:szCs w:val="22"/>
              </w:rPr>
              <w:t>9733.27-83</w:t>
            </w:r>
            <w:proofErr w:type="gramEnd"/>
          </w:p>
          <w:p w14:paraId="3D31D73E" w14:textId="77777777" w:rsidR="00583D8E" w:rsidRPr="00A95393" w:rsidRDefault="00583D8E" w:rsidP="00D8488D">
            <w:pPr>
              <w:spacing w:line="216"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105-Х12-2014</w:t>
            </w:r>
          </w:p>
        </w:tc>
      </w:tr>
      <w:tr w:rsidR="00583D8E" w:rsidRPr="00A95393" w14:paraId="1642AE79" w14:textId="77777777" w:rsidTr="00AC59EF">
        <w:trPr>
          <w:cantSplit/>
          <w:trHeight w:val="525"/>
        </w:trPr>
        <w:tc>
          <w:tcPr>
            <w:tcW w:w="712" w:type="dxa"/>
            <w:tcBorders>
              <w:top w:val="single" w:sz="4" w:space="0" w:color="auto"/>
            </w:tcBorders>
          </w:tcPr>
          <w:p w14:paraId="7966A677" w14:textId="77777777" w:rsidR="00583D8E" w:rsidRPr="00A95393" w:rsidRDefault="00583D8E" w:rsidP="00D8488D">
            <w:pPr>
              <w:ind w:right="-116"/>
              <w:jc w:val="center"/>
              <w:rPr>
                <w:sz w:val="22"/>
                <w:szCs w:val="22"/>
              </w:rPr>
            </w:pPr>
            <w:r w:rsidRPr="00A95393">
              <w:rPr>
                <w:sz w:val="22"/>
                <w:szCs w:val="22"/>
              </w:rPr>
              <w:t>29.10*</w:t>
            </w:r>
          </w:p>
        </w:tc>
        <w:tc>
          <w:tcPr>
            <w:tcW w:w="1843" w:type="dxa"/>
            <w:vMerge/>
          </w:tcPr>
          <w:p w14:paraId="720D2CA5" w14:textId="77777777" w:rsidR="00583D8E" w:rsidRPr="00A95393" w:rsidRDefault="00583D8E" w:rsidP="00D8488D">
            <w:pPr>
              <w:rPr>
                <w:sz w:val="22"/>
                <w:szCs w:val="22"/>
              </w:rPr>
            </w:pPr>
          </w:p>
        </w:tc>
        <w:tc>
          <w:tcPr>
            <w:tcW w:w="993" w:type="dxa"/>
            <w:vMerge/>
          </w:tcPr>
          <w:p w14:paraId="7E76BB3C" w14:textId="77777777" w:rsidR="00583D8E" w:rsidRPr="00A95393" w:rsidRDefault="00583D8E" w:rsidP="00D8488D">
            <w:pPr>
              <w:jc w:val="center"/>
              <w:rPr>
                <w:sz w:val="22"/>
                <w:szCs w:val="22"/>
              </w:rPr>
            </w:pPr>
          </w:p>
        </w:tc>
        <w:tc>
          <w:tcPr>
            <w:tcW w:w="2125" w:type="dxa"/>
            <w:tcBorders>
              <w:top w:val="single" w:sz="4" w:space="0" w:color="auto"/>
              <w:bottom w:val="single" w:sz="4" w:space="0" w:color="auto"/>
            </w:tcBorders>
          </w:tcPr>
          <w:p w14:paraId="2BF9F265" w14:textId="77777777" w:rsidR="00583D8E" w:rsidRPr="00A95393" w:rsidRDefault="00583D8E" w:rsidP="00D8488D">
            <w:pPr>
              <w:spacing w:line="216" w:lineRule="auto"/>
              <w:ind w:right="-106"/>
              <w:rPr>
                <w:spacing w:val="-4"/>
                <w:sz w:val="22"/>
                <w:szCs w:val="22"/>
              </w:rPr>
            </w:pPr>
            <w:r w:rsidRPr="00A95393">
              <w:rPr>
                <w:spacing w:val="-4"/>
                <w:sz w:val="22"/>
                <w:szCs w:val="22"/>
              </w:rPr>
              <w:t xml:space="preserve">Устойчивость окраски к воде дистиллированной текстильных, трикотажных </w:t>
            </w:r>
            <w:proofErr w:type="gramStart"/>
            <w:r w:rsidRPr="00A95393">
              <w:rPr>
                <w:spacing w:val="-4"/>
                <w:sz w:val="22"/>
                <w:szCs w:val="22"/>
              </w:rPr>
              <w:t>матери-</w:t>
            </w:r>
            <w:proofErr w:type="spellStart"/>
            <w:r w:rsidRPr="00A95393">
              <w:rPr>
                <w:spacing w:val="-4"/>
                <w:sz w:val="22"/>
                <w:szCs w:val="22"/>
              </w:rPr>
              <w:t>алов</w:t>
            </w:r>
            <w:proofErr w:type="spellEnd"/>
            <w:proofErr w:type="gramEnd"/>
            <w:r w:rsidRPr="00A95393">
              <w:rPr>
                <w:spacing w:val="-4"/>
                <w:sz w:val="22"/>
                <w:szCs w:val="22"/>
              </w:rPr>
              <w:t xml:space="preserve"> и изделий из них</w:t>
            </w:r>
          </w:p>
        </w:tc>
        <w:tc>
          <w:tcPr>
            <w:tcW w:w="1866" w:type="dxa"/>
            <w:vMerge/>
          </w:tcPr>
          <w:p w14:paraId="2ED4E170" w14:textId="77777777" w:rsidR="00583D8E" w:rsidRPr="00A95393" w:rsidRDefault="00583D8E" w:rsidP="00D8488D">
            <w:pPr>
              <w:spacing w:line="216" w:lineRule="auto"/>
              <w:rPr>
                <w:sz w:val="22"/>
                <w:szCs w:val="22"/>
              </w:rPr>
            </w:pPr>
          </w:p>
        </w:tc>
        <w:tc>
          <w:tcPr>
            <w:tcW w:w="2932" w:type="dxa"/>
            <w:tcBorders>
              <w:top w:val="single" w:sz="4" w:space="0" w:color="auto"/>
              <w:bottom w:val="single" w:sz="4" w:space="0" w:color="auto"/>
            </w:tcBorders>
          </w:tcPr>
          <w:p w14:paraId="37D949E0" w14:textId="77777777" w:rsidR="00583D8E" w:rsidRPr="00A95393" w:rsidRDefault="00583D8E" w:rsidP="00D8488D">
            <w:pPr>
              <w:spacing w:line="216" w:lineRule="auto"/>
              <w:rPr>
                <w:sz w:val="22"/>
                <w:szCs w:val="22"/>
              </w:rPr>
            </w:pPr>
            <w:r w:rsidRPr="00A95393">
              <w:rPr>
                <w:sz w:val="22"/>
                <w:szCs w:val="22"/>
              </w:rPr>
              <w:t xml:space="preserve">ГОСТ </w:t>
            </w:r>
            <w:proofErr w:type="gramStart"/>
            <w:r w:rsidRPr="00A95393">
              <w:rPr>
                <w:sz w:val="22"/>
                <w:szCs w:val="22"/>
              </w:rPr>
              <w:t>9733.0-83</w:t>
            </w:r>
            <w:proofErr w:type="gramEnd"/>
          </w:p>
          <w:p w14:paraId="25F3D518" w14:textId="77777777" w:rsidR="00583D8E" w:rsidRPr="00A95393" w:rsidRDefault="00583D8E" w:rsidP="00D8488D">
            <w:pPr>
              <w:spacing w:line="216" w:lineRule="auto"/>
              <w:rPr>
                <w:sz w:val="22"/>
                <w:szCs w:val="22"/>
              </w:rPr>
            </w:pPr>
            <w:r w:rsidRPr="00A95393">
              <w:rPr>
                <w:sz w:val="22"/>
                <w:szCs w:val="22"/>
              </w:rPr>
              <w:t>ГОСТ 9733.5-83</w:t>
            </w:r>
          </w:p>
        </w:tc>
      </w:tr>
    </w:tbl>
    <w:p w14:paraId="172C06A4" w14:textId="77777777" w:rsidR="00583D8E" w:rsidRPr="00A95393" w:rsidRDefault="00583D8E"/>
    <w:p w14:paraId="0F077B47" w14:textId="77777777" w:rsidR="00583D8E" w:rsidRPr="00A95393" w:rsidRDefault="00583D8E">
      <w:pPr>
        <w:sectPr w:rsidR="00583D8E" w:rsidRPr="00A95393" w:rsidSect="002A7C9E">
          <w:footerReference w:type="default" r:id="rId42"/>
          <w:footerReference w:type="first" r:id="rId43"/>
          <w:type w:val="continuous"/>
          <w:pgSz w:w="11906" w:h="16838"/>
          <w:pgMar w:top="709" w:right="425" w:bottom="1418" w:left="1134" w:header="426" w:footer="322" w:gutter="0"/>
          <w:cols w:space="720"/>
          <w:titlePg/>
          <w:docGrid w:linePitch="360"/>
        </w:sectPr>
      </w:pPr>
    </w:p>
    <w:p w14:paraId="2D110106" w14:textId="77777777" w:rsidR="0087539D" w:rsidRPr="00A95393" w:rsidRDefault="0087539D"/>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2"/>
        <w:gridCol w:w="1843"/>
        <w:gridCol w:w="993"/>
        <w:gridCol w:w="2125"/>
        <w:gridCol w:w="2125"/>
        <w:gridCol w:w="2836"/>
      </w:tblGrid>
      <w:tr w:rsidR="00E4117E" w:rsidRPr="00A95393" w14:paraId="5800C9EE" w14:textId="77777777" w:rsidTr="00D8488D">
        <w:trPr>
          <w:cantSplit/>
          <w:trHeight w:val="525"/>
        </w:trPr>
        <w:tc>
          <w:tcPr>
            <w:tcW w:w="712" w:type="dxa"/>
            <w:tcBorders>
              <w:top w:val="single" w:sz="4" w:space="0" w:color="auto"/>
            </w:tcBorders>
          </w:tcPr>
          <w:p w14:paraId="00611FCC" w14:textId="77777777" w:rsidR="005A20EC" w:rsidRPr="00A95393" w:rsidRDefault="005A20EC" w:rsidP="00D8488D">
            <w:pPr>
              <w:ind w:left="108" w:hanging="108"/>
              <w:jc w:val="center"/>
              <w:rPr>
                <w:sz w:val="22"/>
                <w:szCs w:val="22"/>
              </w:rPr>
            </w:pPr>
            <w:r w:rsidRPr="00A95393">
              <w:rPr>
                <w:sz w:val="22"/>
                <w:szCs w:val="22"/>
              </w:rPr>
              <w:t>29.11*</w:t>
            </w:r>
          </w:p>
        </w:tc>
        <w:tc>
          <w:tcPr>
            <w:tcW w:w="1843" w:type="dxa"/>
            <w:vMerge w:val="restart"/>
          </w:tcPr>
          <w:p w14:paraId="290D75B4" w14:textId="77777777" w:rsidR="005A20EC" w:rsidRPr="00A95393" w:rsidRDefault="005A20EC" w:rsidP="00D8488D">
            <w:pPr>
              <w:ind w:right="-108"/>
              <w:rPr>
                <w:sz w:val="22"/>
                <w:szCs w:val="22"/>
              </w:rPr>
            </w:pPr>
            <w:r w:rsidRPr="00A95393">
              <w:rPr>
                <w:sz w:val="22"/>
                <w:szCs w:val="22"/>
              </w:rPr>
              <w:t xml:space="preserve">Одежда, изделия из текстильных материалов, </w:t>
            </w:r>
          </w:p>
          <w:p w14:paraId="046954C2" w14:textId="77777777" w:rsidR="005A20EC" w:rsidRPr="00A95393" w:rsidRDefault="005A20EC" w:rsidP="00D8488D">
            <w:pPr>
              <w:ind w:right="-108"/>
              <w:rPr>
                <w:sz w:val="22"/>
                <w:szCs w:val="22"/>
              </w:rPr>
            </w:pPr>
            <w:r w:rsidRPr="00A95393">
              <w:rPr>
                <w:sz w:val="22"/>
                <w:szCs w:val="22"/>
              </w:rPr>
              <w:t xml:space="preserve">кожи и меха, трикотажные изделия, готовые штучные текстильные изделия и текстильные материалы, используемые для изготовления обуви, одежды и изделий из кожи </w:t>
            </w:r>
          </w:p>
          <w:p w14:paraId="57E55A96" w14:textId="77777777" w:rsidR="005A20EC" w:rsidRPr="00A95393" w:rsidRDefault="005A20EC" w:rsidP="00D8488D">
            <w:pPr>
              <w:rPr>
                <w:sz w:val="22"/>
                <w:szCs w:val="22"/>
              </w:rPr>
            </w:pPr>
            <w:r w:rsidRPr="00A95393">
              <w:rPr>
                <w:sz w:val="22"/>
                <w:szCs w:val="22"/>
              </w:rPr>
              <w:t xml:space="preserve">и меха, </w:t>
            </w:r>
            <w:r w:rsidRPr="00A95393">
              <w:rPr>
                <w:spacing w:val="-4"/>
                <w:sz w:val="22"/>
                <w:szCs w:val="22"/>
              </w:rPr>
              <w:t xml:space="preserve">кожгалантерейных </w:t>
            </w:r>
            <w:r w:rsidRPr="00A95393">
              <w:rPr>
                <w:sz w:val="22"/>
                <w:szCs w:val="22"/>
              </w:rPr>
              <w:t>изделий и колясок</w:t>
            </w:r>
          </w:p>
        </w:tc>
        <w:tc>
          <w:tcPr>
            <w:tcW w:w="993" w:type="dxa"/>
          </w:tcPr>
          <w:p w14:paraId="14D10A9B" w14:textId="77777777" w:rsidR="005A20EC" w:rsidRPr="00A95393" w:rsidRDefault="005A20EC" w:rsidP="00D8488D">
            <w:pPr>
              <w:spacing w:before="40" w:line="192" w:lineRule="auto"/>
              <w:ind w:left="-113" w:right="-108"/>
              <w:jc w:val="center"/>
              <w:rPr>
                <w:spacing w:val="-10"/>
                <w:sz w:val="22"/>
                <w:szCs w:val="22"/>
              </w:rPr>
            </w:pPr>
            <w:r w:rsidRPr="00A95393">
              <w:rPr>
                <w:spacing w:val="-10"/>
                <w:sz w:val="22"/>
                <w:szCs w:val="22"/>
              </w:rPr>
              <w:t>13.10,13.20, 13.91,13.92, 13.95,13.99, 14.11,14.13, 14.14,14.19, 14.31,14.39/</w:t>
            </w:r>
          </w:p>
          <w:p w14:paraId="3290952E" w14:textId="77777777" w:rsidR="005A20EC" w:rsidRPr="00A95393" w:rsidRDefault="005A20EC" w:rsidP="00D8488D">
            <w:pPr>
              <w:spacing w:before="40" w:line="192" w:lineRule="auto"/>
              <w:ind w:left="-113" w:right="-108"/>
              <w:jc w:val="center"/>
              <w:rPr>
                <w:spacing w:val="-10"/>
                <w:sz w:val="22"/>
                <w:szCs w:val="22"/>
              </w:rPr>
            </w:pPr>
            <w:r w:rsidRPr="00A95393">
              <w:rPr>
                <w:spacing w:val="-10"/>
                <w:sz w:val="22"/>
                <w:szCs w:val="22"/>
              </w:rPr>
              <w:t>11.116</w:t>
            </w:r>
          </w:p>
        </w:tc>
        <w:tc>
          <w:tcPr>
            <w:tcW w:w="2125" w:type="dxa"/>
            <w:tcBorders>
              <w:top w:val="single" w:sz="4" w:space="0" w:color="auto"/>
              <w:bottom w:val="single" w:sz="4" w:space="0" w:color="auto"/>
            </w:tcBorders>
          </w:tcPr>
          <w:p w14:paraId="6FB7DA61" w14:textId="77777777" w:rsidR="005A20EC" w:rsidRPr="00A95393" w:rsidRDefault="005A20EC" w:rsidP="00D8488D">
            <w:pPr>
              <w:rPr>
                <w:sz w:val="22"/>
                <w:szCs w:val="22"/>
              </w:rPr>
            </w:pPr>
            <w:r w:rsidRPr="00A95393">
              <w:rPr>
                <w:sz w:val="22"/>
                <w:szCs w:val="22"/>
              </w:rPr>
              <w:t>Устойчивость окраски к морской воде текстильных, трикотажных материалов и изделий из них</w:t>
            </w:r>
          </w:p>
          <w:p w14:paraId="7B419ED1" w14:textId="77777777" w:rsidR="005A20EC" w:rsidRPr="00A95393" w:rsidRDefault="005A20EC" w:rsidP="00D8488D">
            <w:pPr>
              <w:rPr>
                <w:sz w:val="22"/>
                <w:szCs w:val="22"/>
              </w:rPr>
            </w:pPr>
          </w:p>
        </w:tc>
        <w:tc>
          <w:tcPr>
            <w:tcW w:w="2125" w:type="dxa"/>
          </w:tcPr>
          <w:p w14:paraId="1F76A134" w14:textId="77777777" w:rsidR="005A20EC" w:rsidRPr="00A95393" w:rsidRDefault="005A20EC" w:rsidP="00D8488D">
            <w:pPr>
              <w:spacing w:line="216" w:lineRule="auto"/>
              <w:rPr>
                <w:sz w:val="22"/>
                <w:szCs w:val="22"/>
              </w:rPr>
            </w:pPr>
            <w:r w:rsidRPr="00A95393">
              <w:rPr>
                <w:sz w:val="22"/>
                <w:szCs w:val="22"/>
              </w:rPr>
              <w:t>ТР ТС 007/2011</w:t>
            </w:r>
          </w:p>
          <w:p w14:paraId="25130350" w14:textId="77777777" w:rsidR="005A20EC" w:rsidRPr="00A95393" w:rsidRDefault="005A20EC" w:rsidP="00D8488D">
            <w:pPr>
              <w:spacing w:line="216" w:lineRule="auto"/>
              <w:rPr>
                <w:sz w:val="22"/>
                <w:szCs w:val="22"/>
              </w:rPr>
            </w:pPr>
            <w:r w:rsidRPr="00A95393">
              <w:rPr>
                <w:sz w:val="22"/>
                <w:szCs w:val="22"/>
              </w:rPr>
              <w:t xml:space="preserve">Ст.5 п.2, п.4, </w:t>
            </w:r>
          </w:p>
          <w:p w14:paraId="6572C91C" w14:textId="77777777" w:rsidR="005A20EC" w:rsidRPr="00A95393" w:rsidRDefault="005A20EC" w:rsidP="00D8488D">
            <w:pPr>
              <w:rPr>
                <w:sz w:val="22"/>
                <w:szCs w:val="22"/>
              </w:rPr>
            </w:pPr>
            <w:r w:rsidRPr="00A95393">
              <w:rPr>
                <w:sz w:val="22"/>
                <w:szCs w:val="22"/>
              </w:rPr>
              <w:t>приложение 9</w:t>
            </w:r>
          </w:p>
        </w:tc>
        <w:tc>
          <w:tcPr>
            <w:tcW w:w="2836" w:type="dxa"/>
            <w:tcBorders>
              <w:top w:val="single" w:sz="4" w:space="0" w:color="auto"/>
              <w:bottom w:val="single" w:sz="4" w:space="0" w:color="auto"/>
            </w:tcBorders>
          </w:tcPr>
          <w:p w14:paraId="7F9A2816" w14:textId="77777777" w:rsidR="005A20EC" w:rsidRPr="00A95393" w:rsidRDefault="005A20EC" w:rsidP="00D8488D">
            <w:pPr>
              <w:rPr>
                <w:sz w:val="22"/>
                <w:szCs w:val="22"/>
              </w:rPr>
            </w:pPr>
            <w:r w:rsidRPr="00A95393">
              <w:rPr>
                <w:sz w:val="22"/>
                <w:szCs w:val="22"/>
              </w:rPr>
              <w:t>ГОСТ 9733.9-83</w:t>
            </w:r>
          </w:p>
        </w:tc>
      </w:tr>
      <w:tr w:rsidR="00E4117E" w:rsidRPr="00A95393" w14:paraId="0A42FF8F" w14:textId="77777777" w:rsidTr="00D8488D">
        <w:trPr>
          <w:cantSplit/>
          <w:trHeight w:val="694"/>
        </w:trPr>
        <w:tc>
          <w:tcPr>
            <w:tcW w:w="712" w:type="dxa"/>
            <w:tcBorders>
              <w:top w:val="single" w:sz="4" w:space="0" w:color="auto"/>
            </w:tcBorders>
          </w:tcPr>
          <w:p w14:paraId="314F85B4" w14:textId="77777777" w:rsidR="005A20EC" w:rsidRPr="00A95393" w:rsidRDefault="005A20EC" w:rsidP="00D8488D">
            <w:pPr>
              <w:ind w:left="108" w:hanging="108"/>
              <w:jc w:val="center"/>
              <w:rPr>
                <w:sz w:val="22"/>
                <w:szCs w:val="22"/>
              </w:rPr>
            </w:pPr>
            <w:r w:rsidRPr="00A95393">
              <w:rPr>
                <w:sz w:val="22"/>
                <w:szCs w:val="22"/>
              </w:rPr>
              <w:t>29.12*</w:t>
            </w:r>
          </w:p>
        </w:tc>
        <w:tc>
          <w:tcPr>
            <w:tcW w:w="1843" w:type="dxa"/>
            <w:vMerge/>
          </w:tcPr>
          <w:p w14:paraId="52C926DA" w14:textId="77777777" w:rsidR="005A20EC" w:rsidRPr="00A95393" w:rsidRDefault="005A20EC" w:rsidP="00D8488D">
            <w:pPr>
              <w:rPr>
                <w:sz w:val="22"/>
                <w:szCs w:val="22"/>
              </w:rPr>
            </w:pPr>
          </w:p>
        </w:tc>
        <w:tc>
          <w:tcPr>
            <w:tcW w:w="993" w:type="dxa"/>
            <w:vMerge w:val="restart"/>
          </w:tcPr>
          <w:p w14:paraId="09E45895" w14:textId="77777777" w:rsidR="005A20EC" w:rsidRPr="00A95393" w:rsidRDefault="005A20EC" w:rsidP="00D8488D">
            <w:pPr>
              <w:spacing w:line="216" w:lineRule="auto"/>
              <w:jc w:val="center"/>
              <w:rPr>
                <w:sz w:val="22"/>
                <w:szCs w:val="22"/>
              </w:rPr>
            </w:pPr>
            <w:r w:rsidRPr="00A95393">
              <w:rPr>
                <w:sz w:val="22"/>
                <w:szCs w:val="22"/>
              </w:rPr>
              <w:t>14.11, 14.20, 15.11, 15.12, 15.20/ 08.156</w:t>
            </w:r>
          </w:p>
        </w:tc>
        <w:tc>
          <w:tcPr>
            <w:tcW w:w="2125" w:type="dxa"/>
            <w:tcBorders>
              <w:top w:val="single" w:sz="4" w:space="0" w:color="auto"/>
            </w:tcBorders>
          </w:tcPr>
          <w:p w14:paraId="18270860" w14:textId="77777777" w:rsidR="005A20EC" w:rsidRPr="00A95393" w:rsidRDefault="005A20EC" w:rsidP="00D8488D">
            <w:pPr>
              <w:rPr>
                <w:sz w:val="22"/>
                <w:szCs w:val="22"/>
              </w:rPr>
            </w:pPr>
            <w:r w:rsidRPr="00A95393">
              <w:rPr>
                <w:sz w:val="22"/>
                <w:szCs w:val="22"/>
              </w:rPr>
              <w:t>Одежда и изделия из меха:</w:t>
            </w:r>
          </w:p>
          <w:p w14:paraId="2C78FFDA" w14:textId="77777777" w:rsidR="005A20EC" w:rsidRPr="00A95393" w:rsidRDefault="005A20EC" w:rsidP="00D8488D">
            <w:pPr>
              <w:rPr>
                <w:sz w:val="22"/>
                <w:szCs w:val="22"/>
              </w:rPr>
            </w:pPr>
            <w:r w:rsidRPr="00A95393">
              <w:rPr>
                <w:sz w:val="22"/>
                <w:szCs w:val="22"/>
              </w:rPr>
              <w:t>- содержание свободного формальдегида</w:t>
            </w:r>
          </w:p>
          <w:p w14:paraId="38FC11C8" w14:textId="77777777" w:rsidR="005A20EC" w:rsidRPr="00A95393" w:rsidRDefault="005A20EC" w:rsidP="00D8488D">
            <w:pPr>
              <w:rPr>
                <w:sz w:val="22"/>
                <w:szCs w:val="22"/>
              </w:rPr>
            </w:pPr>
          </w:p>
        </w:tc>
        <w:tc>
          <w:tcPr>
            <w:tcW w:w="2125" w:type="dxa"/>
            <w:vMerge w:val="restart"/>
          </w:tcPr>
          <w:p w14:paraId="3942F95A" w14:textId="77777777" w:rsidR="005A20EC" w:rsidRPr="00A95393" w:rsidRDefault="005A20EC" w:rsidP="00D8488D">
            <w:pPr>
              <w:rPr>
                <w:sz w:val="22"/>
                <w:szCs w:val="22"/>
              </w:rPr>
            </w:pPr>
            <w:r w:rsidRPr="00A95393">
              <w:rPr>
                <w:sz w:val="22"/>
                <w:szCs w:val="22"/>
              </w:rPr>
              <w:t>ТР ТС 007/2011 ст.5, п.10, п.11, приложение 12</w:t>
            </w:r>
          </w:p>
        </w:tc>
        <w:tc>
          <w:tcPr>
            <w:tcW w:w="2836" w:type="dxa"/>
            <w:tcBorders>
              <w:top w:val="single" w:sz="4" w:space="0" w:color="auto"/>
            </w:tcBorders>
          </w:tcPr>
          <w:p w14:paraId="5964C769" w14:textId="77777777" w:rsidR="005A20EC" w:rsidRPr="00A95393" w:rsidRDefault="005A20EC" w:rsidP="00D8488D">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17226-2-20</w:t>
            </w:r>
            <w:r w:rsidRPr="00A95393">
              <w:rPr>
                <w:sz w:val="22"/>
                <w:szCs w:val="22"/>
                <w:lang w:val="en-US"/>
              </w:rPr>
              <w:t>11</w:t>
            </w:r>
          </w:p>
        </w:tc>
      </w:tr>
      <w:tr w:rsidR="00E4117E" w:rsidRPr="00A95393" w14:paraId="1C1FE538" w14:textId="77777777" w:rsidTr="00D8488D">
        <w:trPr>
          <w:cantSplit/>
          <w:trHeight w:val="525"/>
        </w:trPr>
        <w:tc>
          <w:tcPr>
            <w:tcW w:w="712" w:type="dxa"/>
            <w:tcBorders>
              <w:top w:val="single" w:sz="4" w:space="0" w:color="auto"/>
            </w:tcBorders>
          </w:tcPr>
          <w:p w14:paraId="4752C074" w14:textId="77777777" w:rsidR="005A20EC" w:rsidRPr="00A95393" w:rsidRDefault="005A20EC" w:rsidP="00D8488D">
            <w:pPr>
              <w:ind w:left="108" w:hanging="108"/>
              <w:jc w:val="center"/>
              <w:rPr>
                <w:sz w:val="22"/>
                <w:szCs w:val="22"/>
              </w:rPr>
            </w:pPr>
            <w:r w:rsidRPr="00A95393">
              <w:rPr>
                <w:sz w:val="22"/>
                <w:szCs w:val="22"/>
              </w:rPr>
              <w:t>29.13*</w:t>
            </w:r>
          </w:p>
        </w:tc>
        <w:tc>
          <w:tcPr>
            <w:tcW w:w="1843" w:type="dxa"/>
            <w:vMerge/>
          </w:tcPr>
          <w:p w14:paraId="4CAE0220" w14:textId="77777777" w:rsidR="005A20EC" w:rsidRPr="00A95393" w:rsidRDefault="005A20EC" w:rsidP="00D8488D">
            <w:pPr>
              <w:rPr>
                <w:sz w:val="22"/>
                <w:szCs w:val="22"/>
              </w:rPr>
            </w:pPr>
          </w:p>
        </w:tc>
        <w:tc>
          <w:tcPr>
            <w:tcW w:w="993" w:type="dxa"/>
            <w:vMerge/>
          </w:tcPr>
          <w:p w14:paraId="4A945340" w14:textId="77777777" w:rsidR="005A20EC" w:rsidRPr="00A95393" w:rsidRDefault="005A20EC" w:rsidP="00D8488D">
            <w:pPr>
              <w:spacing w:line="216" w:lineRule="auto"/>
              <w:jc w:val="center"/>
              <w:rPr>
                <w:sz w:val="22"/>
                <w:szCs w:val="22"/>
              </w:rPr>
            </w:pPr>
          </w:p>
        </w:tc>
        <w:tc>
          <w:tcPr>
            <w:tcW w:w="2125" w:type="dxa"/>
            <w:tcBorders>
              <w:top w:val="single" w:sz="4" w:space="0" w:color="auto"/>
              <w:bottom w:val="single" w:sz="4" w:space="0" w:color="auto"/>
            </w:tcBorders>
          </w:tcPr>
          <w:p w14:paraId="374A9EFC" w14:textId="77777777" w:rsidR="005A20EC" w:rsidRPr="00A95393" w:rsidRDefault="005A20EC" w:rsidP="00D8488D">
            <w:pPr>
              <w:rPr>
                <w:sz w:val="22"/>
                <w:szCs w:val="22"/>
              </w:rPr>
            </w:pPr>
            <w:r w:rsidRPr="00A95393">
              <w:rPr>
                <w:sz w:val="22"/>
                <w:szCs w:val="22"/>
              </w:rPr>
              <w:t xml:space="preserve">Массовая доля </w:t>
            </w:r>
          </w:p>
          <w:p w14:paraId="44C1F021" w14:textId="77777777" w:rsidR="005A20EC" w:rsidRPr="00A95393" w:rsidRDefault="005A20EC" w:rsidP="00D8488D">
            <w:pPr>
              <w:rPr>
                <w:sz w:val="22"/>
                <w:szCs w:val="22"/>
              </w:rPr>
            </w:pPr>
            <w:r w:rsidRPr="00A95393">
              <w:rPr>
                <w:sz w:val="22"/>
                <w:szCs w:val="22"/>
              </w:rPr>
              <w:t>водовымываемого хрома</w:t>
            </w:r>
          </w:p>
          <w:p w14:paraId="5F25FFDF" w14:textId="77777777" w:rsidR="005A20EC" w:rsidRPr="00A95393" w:rsidRDefault="005A20EC" w:rsidP="00D8488D">
            <w:pPr>
              <w:rPr>
                <w:sz w:val="22"/>
                <w:szCs w:val="22"/>
              </w:rPr>
            </w:pPr>
          </w:p>
        </w:tc>
        <w:tc>
          <w:tcPr>
            <w:tcW w:w="2125" w:type="dxa"/>
            <w:vMerge/>
          </w:tcPr>
          <w:p w14:paraId="4FD5FEB4" w14:textId="77777777" w:rsidR="005A20EC" w:rsidRPr="00A95393" w:rsidRDefault="005A20EC" w:rsidP="00D8488D">
            <w:pPr>
              <w:rPr>
                <w:sz w:val="22"/>
                <w:szCs w:val="22"/>
              </w:rPr>
            </w:pPr>
          </w:p>
        </w:tc>
        <w:tc>
          <w:tcPr>
            <w:tcW w:w="2836" w:type="dxa"/>
            <w:tcBorders>
              <w:top w:val="single" w:sz="4" w:space="0" w:color="auto"/>
              <w:bottom w:val="single" w:sz="4" w:space="0" w:color="auto"/>
            </w:tcBorders>
          </w:tcPr>
          <w:p w14:paraId="5F99206C" w14:textId="77777777" w:rsidR="005A20EC" w:rsidRPr="00A95393" w:rsidRDefault="005A20EC" w:rsidP="00D8488D">
            <w:pPr>
              <w:rPr>
                <w:sz w:val="22"/>
                <w:szCs w:val="22"/>
              </w:rPr>
            </w:pPr>
            <w:r w:rsidRPr="00A95393">
              <w:rPr>
                <w:sz w:val="22"/>
                <w:szCs w:val="22"/>
              </w:rPr>
              <w:t xml:space="preserve">ГОСТ </w:t>
            </w:r>
            <w:proofErr w:type="gramStart"/>
            <w:r w:rsidRPr="00A95393">
              <w:rPr>
                <w:sz w:val="22"/>
                <w:szCs w:val="22"/>
              </w:rPr>
              <w:t>31280-2004</w:t>
            </w:r>
            <w:proofErr w:type="gramEnd"/>
          </w:p>
          <w:p w14:paraId="107DB1B2" w14:textId="77777777" w:rsidR="005A20EC" w:rsidRPr="00A95393" w:rsidRDefault="005A20EC" w:rsidP="00D8488D">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w:t>
            </w:r>
            <w:proofErr w:type="gramStart"/>
            <w:r w:rsidRPr="00A95393">
              <w:rPr>
                <w:sz w:val="22"/>
                <w:szCs w:val="22"/>
              </w:rPr>
              <w:t>17075-2011</w:t>
            </w:r>
            <w:proofErr w:type="gramEnd"/>
            <w:r w:rsidRPr="00A95393">
              <w:rPr>
                <w:sz w:val="22"/>
                <w:szCs w:val="22"/>
              </w:rPr>
              <w:t xml:space="preserve"> </w:t>
            </w:r>
          </w:p>
          <w:p w14:paraId="4116A0B4" w14:textId="77777777" w:rsidR="005A20EC" w:rsidRPr="00A95393" w:rsidRDefault="005A20EC" w:rsidP="00D8488D">
            <w:pPr>
              <w:rPr>
                <w:sz w:val="22"/>
                <w:szCs w:val="22"/>
              </w:rPr>
            </w:pPr>
            <w:r w:rsidRPr="00A95393">
              <w:rPr>
                <w:sz w:val="22"/>
                <w:szCs w:val="22"/>
              </w:rPr>
              <w:t>ГОСТ Р 54591-2011</w:t>
            </w:r>
          </w:p>
        </w:tc>
      </w:tr>
      <w:tr w:rsidR="00E4117E" w:rsidRPr="00A95393" w14:paraId="335DC395" w14:textId="77777777" w:rsidTr="00D8488D">
        <w:trPr>
          <w:cantSplit/>
          <w:trHeight w:val="525"/>
        </w:trPr>
        <w:tc>
          <w:tcPr>
            <w:tcW w:w="712" w:type="dxa"/>
            <w:tcBorders>
              <w:top w:val="single" w:sz="4" w:space="0" w:color="auto"/>
            </w:tcBorders>
          </w:tcPr>
          <w:p w14:paraId="0EA9684B" w14:textId="77777777" w:rsidR="005A20EC" w:rsidRPr="00A95393" w:rsidRDefault="005A20EC" w:rsidP="00D8488D">
            <w:pPr>
              <w:ind w:left="108" w:hanging="108"/>
              <w:jc w:val="center"/>
              <w:rPr>
                <w:sz w:val="22"/>
                <w:szCs w:val="22"/>
              </w:rPr>
            </w:pPr>
            <w:r w:rsidRPr="00A95393">
              <w:rPr>
                <w:sz w:val="22"/>
                <w:szCs w:val="22"/>
              </w:rPr>
              <w:t>29.14*</w:t>
            </w:r>
          </w:p>
        </w:tc>
        <w:tc>
          <w:tcPr>
            <w:tcW w:w="1843" w:type="dxa"/>
            <w:vMerge/>
          </w:tcPr>
          <w:p w14:paraId="1412BBA6" w14:textId="77777777" w:rsidR="005A20EC" w:rsidRPr="00A95393" w:rsidRDefault="005A20EC" w:rsidP="00D8488D">
            <w:pPr>
              <w:rPr>
                <w:sz w:val="22"/>
                <w:szCs w:val="22"/>
              </w:rPr>
            </w:pPr>
          </w:p>
        </w:tc>
        <w:tc>
          <w:tcPr>
            <w:tcW w:w="993" w:type="dxa"/>
          </w:tcPr>
          <w:p w14:paraId="2DB57DD6" w14:textId="77777777" w:rsidR="005A20EC" w:rsidRPr="00A95393" w:rsidRDefault="005A20EC" w:rsidP="00D8488D">
            <w:pPr>
              <w:spacing w:line="216" w:lineRule="auto"/>
              <w:jc w:val="center"/>
              <w:rPr>
                <w:sz w:val="22"/>
                <w:szCs w:val="22"/>
              </w:rPr>
            </w:pPr>
            <w:r w:rsidRPr="00A95393">
              <w:rPr>
                <w:sz w:val="22"/>
                <w:szCs w:val="22"/>
              </w:rPr>
              <w:t>14.11, 14.20, 15.11, 15.12, 15.20/ 08.169</w:t>
            </w:r>
          </w:p>
        </w:tc>
        <w:tc>
          <w:tcPr>
            <w:tcW w:w="2125" w:type="dxa"/>
            <w:tcBorders>
              <w:top w:val="single" w:sz="4" w:space="0" w:color="auto"/>
              <w:bottom w:val="single" w:sz="4" w:space="0" w:color="auto"/>
            </w:tcBorders>
          </w:tcPr>
          <w:p w14:paraId="26A94CDE" w14:textId="77777777" w:rsidR="005A20EC" w:rsidRPr="00A95393" w:rsidRDefault="005A20EC" w:rsidP="00D8488D">
            <w:pPr>
              <w:rPr>
                <w:sz w:val="22"/>
                <w:szCs w:val="22"/>
              </w:rPr>
            </w:pPr>
            <w:r w:rsidRPr="00A95393">
              <w:rPr>
                <w:sz w:val="22"/>
                <w:szCs w:val="22"/>
              </w:rPr>
              <w:t xml:space="preserve">рН водной вытяжки </w:t>
            </w:r>
          </w:p>
          <w:p w14:paraId="47F6971F" w14:textId="77777777" w:rsidR="005A20EC" w:rsidRPr="00A95393" w:rsidRDefault="005A20EC" w:rsidP="00D8488D">
            <w:pPr>
              <w:rPr>
                <w:sz w:val="22"/>
                <w:szCs w:val="22"/>
              </w:rPr>
            </w:pPr>
            <w:proofErr w:type="spellStart"/>
            <w:r w:rsidRPr="00A95393">
              <w:rPr>
                <w:sz w:val="22"/>
                <w:szCs w:val="22"/>
              </w:rPr>
              <w:t>кожевой</w:t>
            </w:r>
            <w:proofErr w:type="spellEnd"/>
            <w:r w:rsidRPr="00A95393">
              <w:rPr>
                <w:sz w:val="22"/>
                <w:szCs w:val="22"/>
              </w:rPr>
              <w:t xml:space="preserve"> ткани </w:t>
            </w:r>
          </w:p>
          <w:p w14:paraId="5A105C1F" w14:textId="77777777" w:rsidR="005A20EC" w:rsidRPr="00A95393" w:rsidRDefault="005A20EC" w:rsidP="00D8488D">
            <w:pPr>
              <w:rPr>
                <w:sz w:val="22"/>
                <w:szCs w:val="22"/>
              </w:rPr>
            </w:pPr>
          </w:p>
        </w:tc>
        <w:tc>
          <w:tcPr>
            <w:tcW w:w="2125" w:type="dxa"/>
            <w:vMerge/>
          </w:tcPr>
          <w:p w14:paraId="40AB05A0" w14:textId="77777777" w:rsidR="005A20EC" w:rsidRPr="00A95393" w:rsidRDefault="005A20EC" w:rsidP="00D8488D">
            <w:pPr>
              <w:rPr>
                <w:sz w:val="22"/>
                <w:szCs w:val="22"/>
              </w:rPr>
            </w:pPr>
          </w:p>
        </w:tc>
        <w:tc>
          <w:tcPr>
            <w:tcW w:w="2836" w:type="dxa"/>
            <w:tcBorders>
              <w:top w:val="single" w:sz="4" w:space="0" w:color="auto"/>
              <w:bottom w:val="single" w:sz="4" w:space="0" w:color="auto"/>
            </w:tcBorders>
          </w:tcPr>
          <w:p w14:paraId="7C03A855" w14:textId="77777777" w:rsidR="005A20EC" w:rsidRPr="00A95393" w:rsidRDefault="005A20EC" w:rsidP="00D8488D">
            <w:pPr>
              <w:rPr>
                <w:sz w:val="22"/>
                <w:szCs w:val="22"/>
              </w:rPr>
            </w:pPr>
            <w:r w:rsidRPr="00A95393">
              <w:rPr>
                <w:sz w:val="22"/>
                <w:szCs w:val="22"/>
              </w:rPr>
              <w:t>ГОСТ 32165-2013</w:t>
            </w:r>
          </w:p>
        </w:tc>
      </w:tr>
      <w:tr w:rsidR="00E4117E" w:rsidRPr="00A95393" w14:paraId="3BB1715C" w14:textId="77777777" w:rsidTr="00D8488D">
        <w:trPr>
          <w:cantSplit/>
          <w:trHeight w:val="525"/>
        </w:trPr>
        <w:tc>
          <w:tcPr>
            <w:tcW w:w="712" w:type="dxa"/>
            <w:tcBorders>
              <w:top w:val="single" w:sz="4" w:space="0" w:color="auto"/>
            </w:tcBorders>
          </w:tcPr>
          <w:p w14:paraId="2F250AF7" w14:textId="77777777" w:rsidR="005A20EC" w:rsidRPr="00A95393" w:rsidRDefault="005A20EC" w:rsidP="00D8488D">
            <w:pPr>
              <w:ind w:left="108" w:hanging="108"/>
              <w:jc w:val="center"/>
              <w:rPr>
                <w:sz w:val="22"/>
                <w:szCs w:val="22"/>
              </w:rPr>
            </w:pPr>
            <w:r w:rsidRPr="00A95393">
              <w:rPr>
                <w:sz w:val="22"/>
                <w:szCs w:val="22"/>
              </w:rPr>
              <w:t>29.15*</w:t>
            </w:r>
          </w:p>
        </w:tc>
        <w:tc>
          <w:tcPr>
            <w:tcW w:w="1843" w:type="dxa"/>
            <w:vMerge/>
          </w:tcPr>
          <w:p w14:paraId="3B22656C" w14:textId="77777777" w:rsidR="005A20EC" w:rsidRPr="00A95393" w:rsidRDefault="005A20EC" w:rsidP="00D8488D">
            <w:pPr>
              <w:rPr>
                <w:sz w:val="22"/>
                <w:szCs w:val="22"/>
              </w:rPr>
            </w:pPr>
          </w:p>
        </w:tc>
        <w:tc>
          <w:tcPr>
            <w:tcW w:w="993" w:type="dxa"/>
            <w:vMerge w:val="restart"/>
          </w:tcPr>
          <w:p w14:paraId="3199A2D9" w14:textId="77777777" w:rsidR="005A20EC" w:rsidRPr="00A95393" w:rsidRDefault="005A20EC" w:rsidP="00D8488D">
            <w:pPr>
              <w:spacing w:line="216" w:lineRule="auto"/>
              <w:jc w:val="center"/>
              <w:rPr>
                <w:sz w:val="22"/>
                <w:szCs w:val="22"/>
              </w:rPr>
            </w:pPr>
            <w:r w:rsidRPr="00A95393">
              <w:rPr>
                <w:sz w:val="22"/>
                <w:szCs w:val="22"/>
              </w:rPr>
              <w:t>14.11, 14.20, 15.11, 15.12, 15.20/ 11.116</w:t>
            </w:r>
          </w:p>
        </w:tc>
        <w:tc>
          <w:tcPr>
            <w:tcW w:w="2125" w:type="dxa"/>
            <w:tcBorders>
              <w:top w:val="single" w:sz="4" w:space="0" w:color="auto"/>
              <w:bottom w:val="single" w:sz="4" w:space="0" w:color="auto"/>
            </w:tcBorders>
          </w:tcPr>
          <w:p w14:paraId="6E0924AA" w14:textId="77777777" w:rsidR="005A20EC" w:rsidRPr="00A95393" w:rsidRDefault="005A20EC" w:rsidP="00D8488D">
            <w:pPr>
              <w:rPr>
                <w:sz w:val="22"/>
                <w:szCs w:val="22"/>
              </w:rPr>
            </w:pPr>
            <w:r w:rsidRPr="00A95393">
              <w:rPr>
                <w:sz w:val="22"/>
                <w:szCs w:val="22"/>
              </w:rPr>
              <w:t xml:space="preserve">Температура сваривания </w:t>
            </w:r>
            <w:proofErr w:type="spellStart"/>
            <w:r w:rsidRPr="00A95393">
              <w:rPr>
                <w:sz w:val="22"/>
                <w:szCs w:val="22"/>
              </w:rPr>
              <w:t>кожевой</w:t>
            </w:r>
            <w:proofErr w:type="spellEnd"/>
            <w:r w:rsidRPr="00A95393">
              <w:rPr>
                <w:sz w:val="22"/>
                <w:szCs w:val="22"/>
              </w:rPr>
              <w:t xml:space="preserve"> ткани меха</w:t>
            </w:r>
          </w:p>
          <w:p w14:paraId="6FD072AF" w14:textId="77777777" w:rsidR="005A20EC" w:rsidRPr="00A95393" w:rsidRDefault="005A20EC" w:rsidP="00D8488D">
            <w:pPr>
              <w:rPr>
                <w:sz w:val="22"/>
                <w:szCs w:val="22"/>
              </w:rPr>
            </w:pPr>
          </w:p>
        </w:tc>
        <w:tc>
          <w:tcPr>
            <w:tcW w:w="2125" w:type="dxa"/>
            <w:vMerge/>
          </w:tcPr>
          <w:p w14:paraId="2ACC9731" w14:textId="77777777" w:rsidR="005A20EC" w:rsidRPr="00A95393" w:rsidRDefault="005A20EC" w:rsidP="00D8488D">
            <w:pPr>
              <w:rPr>
                <w:sz w:val="22"/>
                <w:szCs w:val="22"/>
              </w:rPr>
            </w:pPr>
          </w:p>
        </w:tc>
        <w:tc>
          <w:tcPr>
            <w:tcW w:w="2836" w:type="dxa"/>
            <w:tcBorders>
              <w:top w:val="single" w:sz="4" w:space="0" w:color="auto"/>
              <w:bottom w:val="single" w:sz="4" w:space="0" w:color="auto"/>
            </w:tcBorders>
          </w:tcPr>
          <w:p w14:paraId="05D0F0C5" w14:textId="77777777" w:rsidR="005A20EC" w:rsidRPr="00A95393" w:rsidRDefault="005A20EC" w:rsidP="00D8488D">
            <w:pPr>
              <w:rPr>
                <w:sz w:val="22"/>
                <w:szCs w:val="22"/>
              </w:rPr>
            </w:pPr>
            <w:r w:rsidRPr="00A95393">
              <w:rPr>
                <w:sz w:val="22"/>
                <w:szCs w:val="22"/>
              </w:rPr>
              <w:t>ГОСТ 32078-2013</w:t>
            </w:r>
          </w:p>
        </w:tc>
      </w:tr>
      <w:tr w:rsidR="00E4117E" w:rsidRPr="00A95393" w14:paraId="7523CFD1" w14:textId="77777777" w:rsidTr="00D8488D">
        <w:trPr>
          <w:cantSplit/>
          <w:trHeight w:val="232"/>
        </w:trPr>
        <w:tc>
          <w:tcPr>
            <w:tcW w:w="712" w:type="dxa"/>
            <w:tcBorders>
              <w:top w:val="single" w:sz="4" w:space="0" w:color="auto"/>
            </w:tcBorders>
          </w:tcPr>
          <w:p w14:paraId="2156AE51" w14:textId="77777777" w:rsidR="005A20EC" w:rsidRPr="00A95393" w:rsidRDefault="005A20EC" w:rsidP="00D8488D">
            <w:pPr>
              <w:ind w:left="108" w:hanging="108"/>
              <w:jc w:val="center"/>
              <w:rPr>
                <w:sz w:val="22"/>
                <w:szCs w:val="22"/>
              </w:rPr>
            </w:pPr>
            <w:r w:rsidRPr="00A95393">
              <w:rPr>
                <w:sz w:val="22"/>
                <w:szCs w:val="22"/>
              </w:rPr>
              <w:t>29.16*</w:t>
            </w:r>
          </w:p>
        </w:tc>
        <w:tc>
          <w:tcPr>
            <w:tcW w:w="1843" w:type="dxa"/>
            <w:vMerge/>
          </w:tcPr>
          <w:p w14:paraId="156A0F61" w14:textId="77777777" w:rsidR="005A20EC" w:rsidRPr="00A95393" w:rsidRDefault="005A20EC" w:rsidP="00D8488D">
            <w:pPr>
              <w:rPr>
                <w:sz w:val="22"/>
                <w:szCs w:val="22"/>
              </w:rPr>
            </w:pPr>
          </w:p>
        </w:tc>
        <w:tc>
          <w:tcPr>
            <w:tcW w:w="993" w:type="dxa"/>
            <w:vMerge/>
          </w:tcPr>
          <w:p w14:paraId="20DCA753" w14:textId="77777777" w:rsidR="005A20EC" w:rsidRPr="00A95393" w:rsidRDefault="005A20EC" w:rsidP="00D8488D">
            <w:pPr>
              <w:spacing w:line="216" w:lineRule="auto"/>
              <w:jc w:val="center"/>
              <w:rPr>
                <w:sz w:val="22"/>
                <w:szCs w:val="22"/>
              </w:rPr>
            </w:pPr>
          </w:p>
        </w:tc>
        <w:tc>
          <w:tcPr>
            <w:tcW w:w="2125" w:type="dxa"/>
            <w:tcBorders>
              <w:top w:val="single" w:sz="4" w:space="0" w:color="auto"/>
              <w:bottom w:val="single" w:sz="4" w:space="0" w:color="auto"/>
            </w:tcBorders>
          </w:tcPr>
          <w:p w14:paraId="4C0BDFA3" w14:textId="77777777" w:rsidR="005A20EC" w:rsidRPr="00A95393" w:rsidRDefault="005A20EC" w:rsidP="00D8488D">
            <w:pPr>
              <w:rPr>
                <w:sz w:val="22"/>
                <w:szCs w:val="22"/>
              </w:rPr>
            </w:pPr>
            <w:r w:rsidRPr="00A95393">
              <w:rPr>
                <w:sz w:val="22"/>
                <w:szCs w:val="22"/>
              </w:rPr>
              <w:t>Устойчивость окраски к сухому трению волосяного</w:t>
            </w:r>
          </w:p>
          <w:p w14:paraId="7E8F4ACD" w14:textId="77777777" w:rsidR="005A20EC" w:rsidRPr="00A95393" w:rsidRDefault="005A20EC" w:rsidP="00D8488D">
            <w:pPr>
              <w:rPr>
                <w:sz w:val="22"/>
                <w:szCs w:val="22"/>
              </w:rPr>
            </w:pPr>
            <w:r w:rsidRPr="00A95393">
              <w:rPr>
                <w:sz w:val="22"/>
                <w:szCs w:val="22"/>
              </w:rPr>
              <w:t>покрова (мех)</w:t>
            </w:r>
          </w:p>
          <w:p w14:paraId="5A358B77" w14:textId="77777777" w:rsidR="005A20EC" w:rsidRPr="00A95393" w:rsidRDefault="005A20EC" w:rsidP="00D8488D">
            <w:pPr>
              <w:rPr>
                <w:sz w:val="22"/>
                <w:szCs w:val="22"/>
              </w:rPr>
            </w:pPr>
          </w:p>
        </w:tc>
        <w:tc>
          <w:tcPr>
            <w:tcW w:w="2125" w:type="dxa"/>
            <w:vMerge/>
          </w:tcPr>
          <w:p w14:paraId="53342AC6" w14:textId="77777777" w:rsidR="005A20EC" w:rsidRPr="00A95393" w:rsidRDefault="005A20EC" w:rsidP="00D8488D">
            <w:pPr>
              <w:rPr>
                <w:sz w:val="22"/>
                <w:szCs w:val="22"/>
              </w:rPr>
            </w:pPr>
          </w:p>
        </w:tc>
        <w:tc>
          <w:tcPr>
            <w:tcW w:w="2836" w:type="dxa"/>
            <w:tcBorders>
              <w:top w:val="single" w:sz="4" w:space="0" w:color="auto"/>
              <w:bottom w:val="single" w:sz="4" w:space="0" w:color="auto"/>
            </w:tcBorders>
          </w:tcPr>
          <w:p w14:paraId="1359BFE7" w14:textId="77777777" w:rsidR="005A20EC" w:rsidRPr="00A95393" w:rsidRDefault="005A20EC" w:rsidP="00D8488D">
            <w:pPr>
              <w:rPr>
                <w:sz w:val="22"/>
                <w:szCs w:val="22"/>
              </w:rPr>
            </w:pPr>
            <w:r w:rsidRPr="00A95393">
              <w:rPr>
                <w:sz w:val="22"/>
                <w:szCs w:val="22"/>
              </w:rPr>
              <w:t>ГОСТ 32079-2013</w:t>
            </w:r>
          </w:p>
        </w:tc>
      </w:tr>
      <w:tr w:rsidR="00E4117E" w:rsidRPr="00A95393" w14:paraId="621DBCDD" w14:textId="77777777" w:rsidTr="00D8488D">
        <w:trPr>
          <w:cantSplit/>
          <w:trHeight w:val="1306"/>
        </w:trPr>
        <w:tc>
          <w:tcPr>
            <w:tcW w:w="712" w:type="dxa"/>
          </w:tcPr>
          <w:p w14:paraId="79E86907" w14:textId="77777777" w:rsidR="005A20EC" w:rsidRPr="00A95393" w:rsidRDefault="005A20EC" w:rsidP="00D8488D">
            <w:pPr>
              <w:ind w:left="108" w:hanging="108"/>
              <w:jc w:val="center"/>
              <w:rPr>
                <w:sz w:val="22"/>
                <w:szCs w:val="22"/>
              </w:rPr>
            </w:pPr>
            <w:r w:rsidRPr="00A95393">
              <w:rPr>
                <w:sz w:val="22"/>
                <w:szCs w:val="22"/>
              </w:rPr>
              <w:t>29.17*</w:t>
            </w:r>
          </w:p>
        </w:tc>
        <w:tc>
          <w:tcPr>
            <w:tcW w:w="1843" w:type="dxa"/>
            <w:vMerge/>
          </w:tcPr>
          <w:p w14:paraId="64122528" w14:textId="77777777" w:rsidR="005A20EC" w:rsidRPr="00A95393" w:rsidRDefault="005A20EC" w:rsidP="00D8488D">
            <w:pPr>
              <w:rPr>
                <w:sz w:val="22"/>
                <w:szCs w:val="22"/>
              </w:rPr>
            </w:pPr>
          </w:p>
        </w:tc>
        <w:tc>
          <w:tcPr>
            <w:tcW w:w="993" w:type="dxa"/>
            <w:vMerge w:val="restart"/>
          </w:tcPr>
          <w:p w14:paraId="272853DD" w14:textId="77777777" w:rsidR="005A20EC" w:rsidRPr="00A95393" w:rsidRDefault="005A20EC" w:rsidP="00D8488D">
            <w:pPr>
              <w:pStyle w:val="af6"/>
              <w:spacing w:line="216" w:lineRule="auto"/>
              <w:jc w:val="center"/>
              <w:rPr>
                <w:sz w:val="22"/>
                <w:szCs w:val="22"/>
                <w:lang w:val="ru-RU"/>
              </w:rPr>
            </w:pPr>
            <w:r w:rsidRPr="00A95393">
              <w:rPr>
                <w:sz w:val="22"/>
                <w:szCs w:val="22"/>
                <w:lang w:val="ru-RU"/>
              </w:rPr>
              <w:t>14.11, 15.11, 15.12, 15.20/</w:t>
            </w:r>
          </w:p>
          <w:p w14:paraId="51260114" w14:textId="77777777" w:rsidR="005A20EC" w:rsidRPr="00A95393" w:rsidRDefault="005A20EC" w:rsidP="00D8488D">
            <w:pPr>
              <w:spacing w:line="216" w:lineRule="auto"/>
              <w:jc w:val="center"/>
              <w:rPr>
                <w:sz w:val="22"/>
                <w:szCs w:val="22"/>
              </w:rPr>
            </w:pPr>
            <w:r w:rsidRPr="00A95393">
              <w:rPr>
                <w:sz w:val="22"/>
                <w:szCs w:val="22"/>
              </w:rPr>
              <w:t>08.156</w:t>
            </w:r>
          </w:p>
        </w:tc>
        <w:tc>
          <w:tcPr>
            <w:tcW w:w="2125" w:type="dxa"/>
            <w:tcBorders>
              <w:top w:val="single" w:sz="4" w:space="0" w:color="auto"/>
            </w:tcBorders>
          </w:tcPr>
          <w:p w14:paraId="3A043428" w14:textId="77777777" w:rsidR="005A20EC" w:rsidRPr="00A95393" w:rsidRDefault="005A20EC" w:rsidP="00D8488D">
            <w:pPr>
              <w:rPr>
                <w:sz w:val="22"/>
                <w:szCs w:val="22"/>
              </w:rPr>
            </w:pPr>
            <w:r w:rsidRPr="00A95393">
              <w:rPr>
                <w:sz w:val="22"/>
                <w:szCs w:val="22"/>
              </w:rPr>
              <w:t>Одежда, головные уборы, детали обуви и другие изделия из кожи:</w:t>
            </w:r>
          </w:p>
          <w:p w14:paraId="4E51BED8" w14:textId="77777777" w:rsidR="005A20EC" w:rsidRPr="00A95393" w:rsidRDefault="005A20EC" w:rsidP="00D8488D">
            <w:pPr>
              <w:rPr>
                <w:sz w:val="22"/>
                <w:szCs w:val="22"/>
              </w:rPr>
            </w:pPr>
            <w:r w:rsidRPr="00A95393">
              <w:rPr>
                <w:sz w:val="22"/>
                <w:szCs w:val="22"/>
              </w:rPr>
              <w:t xml:space="preserve">- массовая доля свободного формальдегида </w:t>
            </w:r>
          </w:p>
          <w:p w14:paraId="311335EB" w14:textId="77777777" w:rsidR="005A20EC" w:rsidRPr="00A95393" w:rsidRDefault="005A20EC" w:rsidP="00D8488D">
            <w:pPr>
              <w:rPr>
                <w:sz w:val="22"/>
                <w:szCs w:val="22"/>
              </w:rPr>
            </w:pPr>
          </w:p>
        </w:tc>
        <w:tc>
          <w:tcPr>
            <w:tcW w:w="2125" w:type="dxa"/>
            <w:vMerge w:val="restart"/>
          </w:tcPr>
          <w:p w14:paraId="49083CDB" w14:textId="77777777" w:rsidR="005A20EC" w:rsidRPr="00A95393" w:rsidRDefault="005A20EC" w:rsidP="00D8488D">
            <w:pPr>
              <w:rPr>
                <w:sz w:val="22"/>
                <w:szCs w:val="22"/>
              </w:rPr>
            </w:pPr>
            <w:r w:rsidRPr="00A95393">
              <w:rPr>
                <w:sz w:val="22"/>
                <w:szCs w:val="22"/>
              </w:rPr>
              <w:t>ТР ТС 007/2011</w:t>
            </w:r>
          </w:p>
          <w:p w14:paraId="5C137825" w14:textId="77777777" w:rsidR="005A20EC" w:rsidRPr="00A95393" w:rsidRDefault="005A20EC" w:rsidP="00D8488D">
            <w:pPr>
              <w:rPr>
                <w:sz w:val="22"/>
                <w:szCs w:val="22"/>
              </w:rPr>
            </w:pPr>
            <w:r w:rsidRPr="00A95393">
              <w:rPr>
                <w:sz w:val="22"/>
                <w:szCs w:val="22"/>
              </w:rPr>
              <w:t>Ст.5 п.8, Ст. 6</w:t>
            </w:r>
          </w:p>
        </w:tc>
        <w:tc>
          <w:tcPr>
            <w:tcW w:w="2836" w:type="dxa"/>
            <w:tcBorders>
              <w:top w:val="single" w:sz="4" w:space="0" w:color="auto"/>
            </w:tcBorders>
          </w:tcPr>
          <w:p w14:paraId="71F5146E" w14:textId="77777777" w:rsidR="005A20EC" w:rsidRPr="00A95393" w:rsidRDefault="005A20EC" w:rsidP="00D8488D">
            <w:pPr>
              <w:rPr>
                <w:sz w:val="22"/>
                <w:szCs w:val="22"/>
              </w:rPr>
            </w:pPr>
            <w:r w:rsidRPr="00A95393">
              <w:rPr>
                <w:sz w:val="22"/>
                <w:szCs w:val="22"/>
              </w:rPr>
              <w:t>ГОСТ ISO 17226-2-2011</w:t>
            </w:r>
          </w:p>
        </w:tc>
      </w:tr>
      <w:tr w:rsidR="00E4117E" w:rsidRPr="00A95393" w14:paraId="115A7678" w14:textId="77777777" w:rsidTr="00D8488D">
        <w:trPr>
          <w:cantSplit/>
          <w:trHeight w:val="73"/>
        </w:trPr>
        <w:tc>
          <w:tcPr>
            <w:tcW w:w="712" w:type="dxa"/>
          </w:tcPr>
          <w:p w14:paraId="29E362B2" w14:textId="77777777" w:rsidR="005A20EC" w:rsidRPr="00A95393" w:rsidRDefault="005A20EC" w:rsidP="00D8488D">
            <w:pPr>
              <w:ind w:left="108" w:hanging="108"/>
              <w:jc w:val="center"/>
              <w:rPr>
                <w:sz w:val="22"/>
                <w:szCs w:val="22"/>
              </w:rPr>
            </w:pPr>
            <w:r w:rsidRPr="00A95393">
              <w:rPr>
                <w:sz w:val="22"/>
                <w:szCs w:val="22"/>
              </w:rPr>
              <w:t>29.18*</w:t>
            </w:r>
          </w:p>
        </w:tc>
        <w:tc>
          <w:tcPr>
            <w:tcW w:w="1843" w:type="dxa"/>
            <w:vMerge/>
          </w:tcPr>
          <w:p w14:paraId="134E1C89" w14:textId="77777777" w:rsidR="005A20EC" w:rsidRPr="00A95393" w:rsidRDefault="005A20EC" w:rsidP="00D8488D">
            <w:pPr>
              <w:rPr>
                <w:sz w:val="22"/>
                <w:szCs w:val="22"/>
              </w:rPr>
            </w:pPr>
          </w:p>
        </w:tc>
        <w:tc>
          <w:tcPr>
            <w:tcW w:w="993" w:type="dxa"/>
            <w:vMerge/>
          </w:tcPr>
          <w:p w14:paraId="36A96D64" w14:textId="77777777" w:rsidR="005A20EC" w:rsidRPr="00A95393" w:rsidRDefault="005A20EC" w:rsidP="00D8488D">
            <w:pPr>
              <w:spacing w:line="216" w:lineRule="auto"/>
              <w:jc w:val="center"/>
              <w:rPr>
                <w:sz w:val="22"/>
                <w:szCs w:val="22"/>
              </w:rPr>
            </w:pPr>
          </w:p>
        </w:tc>
        <w:tc>
          <w:tcPr>
            <w:tcW w:w="2125" w:type="dxa"/>
            <w:tcBorders>
              <w:top w:val="single" w:sz="4" w:space="0" w:color="auto"/>
              <w:bottom w:val="single" w:sz="4" w:space="0" w:color="auto"/>
            </w:tcBorders>
          </w:tcPr>
          <w:p w14:paraId="1CD662F5" w14:textId="77777777" w:rsidR="005A20EC" w:rsidRPr="00A95393" w:rsidRDefault="005A20EC" w:rsidP="00D8488D">
            <w:pPr>
              <w:rPr>
                <w:sz w:val="22"/>
                <w:szCs w:val="22"/>
              </w:rPr>
            </w:pPr>
            <w:r w:rsidRPr="00A95393">
              <w:rPr>
                <w:sz w:val="22"/>
                <w:szCs w:val="22"/>
              </w:rPr>
              <w:t xml:space="preserve">Массовая доля </w:t>
            </w:r>
          </w:p>
          <w:p w14:paraId="679F0B5F" w14:textId="77777777" w:rsidR="005A20EC" w:rsidRPr="00A95393" w:rsidRDefault="005A20EC" w:rsidP="00D8488D">
            <w:pPr>
              <w:rPr>
                <w:sz w:val="22"/>
                <w:szCs w:val="22"/>
              </w:rPr>
            </w:pPr>
            <w:r w:rsidRPr="00A95393">
              <w:rPr>
                <w:sz w:val="22"/>
                <w:szCs w:val="22"/>
              </w:rPr>
              <w:t>водовымываемого хрома</w:t>
            </w:r>
          </w:p>
          <w:p w14:paraId="5B842875" w14:textId="77777777" w:rsidR="005A20EC" w:rsidRPr="00A95393" w:rsidRDefault="005A20EC" w:rsidP="00D8488D">
            <w:pPr>
              <w:rPr>
                <w:sz w:val="22"/>
                <w:szCs w:val="22"/>
              </w:rPr>
            </w:pPr>
          </w:p>
        </w:tc>
        <w:tc>
          <w:tcPr>
            <w:tcW w:w="2125" w:type="dxa"/>
            <w:vMerge/>
          </w:tcPr>
          <w:p w14:paraId="7810EE63" w14:textId="77777777" w:rsidR="005A20EC" w:rsidRPr="00A95393" w:rsidRDefault="005A20EC" w:rsidP="00D8488D">
            <w:pPr>
              <w:rPr>
                <w:sz w:val="22"/>
                <w:szCs w:val="22"/>
              </w:rPr>
            </w:pPr>
          </w:p>
        </w:tc>
        <w:tc>
          <w:tcPr>
            <w:tcW w:w="2836" w:type="dxa"/>
            <w:tcBorders>
              <w:top w:val="single" w:sz="4" w:space="0" w:color="auto"/>
              <w:bottom w:val="single" w:sz="4" w:space="0" w:color="auto"/>
            </w:tcBorders>
          </w:tcPr>
          <w:p w14:paraId="3C963CA8" w14:textId="77777777" w:rsidR="005A20EC" w:rsidRPr="00A95393" w:rsidRDefault="005A20EC" w:rsidP="00D8488D">
            <w:pPr>
              <w:rPr>
                <w:sz w:val="22"/>
                <w:szCs w:val="22"/>
              </w:rPr>
            </w:pPr>
            <w:r w:rsidRPr="00A95393">
              <w:rPr>
                <w:sz w:val="22"/>
                <w:szCs w:val="22"/>
              </w:rPr>
              <w:t xml:space="preserve">ГОСТ </w:t>
            </w:r>
            <w:proofErr w:type="gramStart"/>
            <w:r w:rsidRPr="00A95393">
              <w:rPr>
                <w:sz w:val="22"/>
                <w:szCs w:val="22"/>
              </w:rPr>
              <w:t>31280-2004</w:t>
            </w:r>
            <w:proofErr w:type="gramEnd"/>
          </w:p>
          <w:p w14:paraId="6AA1DA10" w14:textId="77777777" w:rsidR="005A20EC" w:rsidRPr="00A95393" w:rsidRDefault="005A20EC" w:rsidP="00D8488D">
            <w:pPr>
              <w:rPr>
                <w:sz w:val="22"/>
                <w:szCs w:val="22"/>
              </w:rPr>
            </w:pPr>
            <w:r w:rsidRPr="00A95393">
              <w:rPr>
                <w:sz w:val="22"/>
                <w:szCs w:val="22"/>
              </w:rPr>
              <w:t xml:space="preserve">ГОСТ ISO </w:t>
            </w:r>
            <w:proofErr w:type="gramStart"/>
            <w:r w:rsidRPr="00A95393">
              <w:rPr>
                <w:sz w:val="22"/>
                <w:szCs w:val="22"/>
              </w:rPr>
              <w:t>17075-2011</w:t>
            </w:r>
            <w:proofErr w:type="gramEnd"/>
          </w:p>
          <w:p w14:paraId="5E377A44" w14:textId="77777777" w:rsidR="005A20EC" w:rsidRPr="00A95393" w:rsidRDefault="005A20EC" w:rsidP="00D8488D">
            <w:pPr>
              <w:rPr>
                <w:sz w:val="22"/>
                <w:szCs w:val="22"/>
              </w:rPr>
            </w:pPr>
            <w:r w:rsidRPr="00A95393">
              <w:rPr>
                <w:sz w:val="22"/>
                <w:szCs w:val="22"/>
              </w:rPr>
              <w:t>ГОСТ Р 54591-2011</w:t>
            </w:r>
          </w:p>
        </w:tc>
      </w:tr>
      <w:tr w:rsidR="00E4117E" w:rsidRPr="00A95393" w14:paraId="31E08F42" w14:textId="77777777" w:rsidTr="00D8488D">
        <w:trPr>
          <w:cantSplit/>
          <w:trHeight w:val="322"/>
        </w:trPr>
        <w:tc>
          <w:tcPr>
            <w:tcW w:w="712" w:type="dxa"/>
          </w:tcPr>
          <w:p w14:paraId="567FA56C" w14:textId="77777777" w:rsidR="005A20EC" w:rsidRPr="00A95393" w:rsidRDefault="005A20EC" w:rsidP="00D8488D">
            <w:pPr>
              <w:ind w:left="108" w:hanging="108"/>
              <w:jc w:val="center"/>
              <w:rPr>
                <w:sz w:val="22"/>
                <w:szCs w:val="22"/>
              </w:rPr>
            </w:pPr>
            <w:r w:rsidRPr="00A95393">
              <w:rPr>
                <w:sz w:val="22"/>
                <w:szCs w:val="22"/>
              </w:rPr>
              <w:t>29.19*</w:t>
            </w:r>
          </w:p>
        </w:tc>
        <w:tc>
          <w:tcPr>
            <w:tcW w:w="1843" w:type="dxa"/>
            <w:vMerge/>
          </w:tcPr>
          <w:p w14:paraId="79F9F32D" w14:textId="77777777" w:rsidR="005A20EC" w:rsidRPr="00A95393" w:rsidRDefault="005A20EC" w:rsidP="00D8488D">
            <w:pPr>
              <w:rPr>
                <w:sz w:val="22"/>
                <w:szCs w:val="22"/>
              </w:rPr>
            </w:pPr>
          </w:p>
        </w:tc>
        <w:tc>
          <w:tcPr>
            <w:tcW w:w="993" w:type="dxa"/>
            <w:vMerge w:val="restart"/>
          </w:tcPr>
          <w:p w14:paraId="04F3087A" w14:textId="77777777" w:rsidR="005A20EC" w:rsidRPr="00A95393" w:rsidRDefault="005A20EC" w:rsidP="00D8488D">
            <w:pPr>
              <w:pStyle w:val="af6"/>
              <w:spacing w:line="216" w:lineRule="auto"/>
              <w:jc w:val="center"/>
              <w:rPr>
                <w:sz w:val="22"/>
                <w:szCs w:val="22"/>
                <w:lang w:val="ru-RU"/>
              </w:rPr>
            </w:pPr>
            <w:r w:rsidRPr="00A95393">
              <w:rPr>
                <w:sz w:val="22"/>
                <w:szCs w:val="22"/>
                <w:lang w:val="ru-RU"/>
              </w:rPr>
              <w:t>14.11, 15.11, 15.12, 15.20/</w:t>
            </w:r>
          </w:p>
          <w:p w14:paraId="7A98DEFF" w14:textId="77777777" w:rsidR="005A20EC" w:rsidRPr="00A95393" w:rsidRDefault="005A20EC" w:rsidP="00D8488D">
            <w:pPr>
              <w:spacing w:line="216" w:lineRule="auto"/>
              <w:jc w:val="center"/>
              <w:rPr>
                <w:sz w:val="22"/>
                <w:szCs w:val="22"/>
              </w:rPr>
            </w:pPr>
            <w:r w:rsidRPr="00A95393">
              <w:rPr>
                <w:sz w:val="22"/>
                <w:szCs w:val="22"/>
              </w:rPr>
              <w:t>11.116</w:t>
            </w:r>
          </w:p>
        </w:tc>
        <w:tc>
          <w:tcPr>
            <w:tcW w:w="2125" w:type="dxa"/>
            <w:tcBorders>
              <w:top w:val="single" w:sz="4" w:space="0" w:color="auto"/>
            </w:tcBorders>
          </w:tcPr>
          <w:p w14:paraId="55AFE30F" w14:textId="77777777" w:rsidR="005A20EC" w:rsidRPr="00A95393" w:rsidRDefault="005A20EC" w:rsidP="00D8488D">
            <w:pPr>
              <w:rPr>
                <w:sz w:val="22"/>
                <w:szCs w:val="22"/>
              </w:rPr>
            </w:pPr>
            <w:r w:rsidRPr="00A95393">
              <w:rPr>
                <w:sz w:val="22"/>
                <w:szCs w:val="22"/>
              </w:rPr>
              <w:t xml:space="preserve">Устойчивость окраски кожи к сухому и мокрому трению </w:t>
            </w:r>
          </w:p>
        </w:tc>
        <w:tc>
          <w:tcPr>
            <w:tcW w:w="2125" w:type="dxa"/>
            <w:vMerge/>
          </w:tcPr>
          <w:p w14:paraId="57A68B31" w14:textId="77777777" w:rsidR="005A20EC" w:rsidRPr="00A95393" w:rsidRDefault="005A20EC" w:rsidP="00D8488D">
            <w:pPr>
              <w:rPr>
                <w:sz w:val="22"/>
                <w:szCs w:val="22"/>
              </w:rPr>
            </w:pPr>
          </w:p>
        </w:tc>
        <w:tc>
          <w:tcPr>
            <w:tcW w:w="2836" w:type="dxa"/>
            <w:tcBorders>
              <w:top w:val="single" w:sz="4" w:space="0" w:color="auto"/>
            </w:tcBorders>
          </w:tcPr>
          <w:p w14:paraId="2B36C15A" w14:textId="77777777" w:rsidR="005A20EC" w:rsidRPr="00A95393" w:rsidRDefault="005A20EC" w:rsidP="00D8488D">
            <w:pPr>
              <w:rPr>
                <w:sz w:val="22"/>
                <w:szCs w:val="22"/>
              </w:rPr>
            </w:pPr>
            <w:r w:rsidRPr="00A95393">
              <w:rPr>
                <w:sz w:val="22"/>
                <w:szCs w:val="22"/>
              </w:rPr>
              <w:t xml:space="preserve">ГОСТ </w:t>
            </w:r>
            <w:proofErr w:type="gramStart"/>
            <w:r w:rsidRPr="00A95393">
              <w:rPr>
                <w:sz w:val="22"/>
                <w:szCs w:val="22"/>
              </w:rPr>
              <w:t>938.29-2002</w:t>
            </w:r>
            <w:proofErr w:type="gramEnd"/>
          </w:p>
          <w:p w14:paraId="6EA45868" w14:textId="77777777" w:rsidR="005A20EC" w:rsidRPr="00A95393" w:rsidRDefault="005A20EC" w:rsidP="00D8488D">
            <w:pPr>
              <w:rPr>
                <w:sz w:val="22"/>
                <w:szCs w:val="22"/>
              </w:rPr>
            </w:pPr>
            <w:r w:rsidRPr="00A95393">
              <w:rPr>
                <w:sz w:val="22"/>
                <w:szCs w:val="22"/>
              </w:rPr>
              <w:t>ГОСТ 32076-2013</w:t>
            </w:r>
          </w:p>
        </w:tc>
      </w:tr>
      <w:tr w:rsidR="00E4117E" w:rsidRPr="00A95393" w14:paraId="39E41FB6" w14:textId="77777777" w:rsidTr="00D8488D">
        <w:trPr>
          <w:cantSplit/>
        </w:trPr>
        <w:tc>
          <w:tcPr>
            <w:tcW w:w="712" w:type="dxa"/>
          </w:tcPr>
          <w:p w14:paraId="0EE4AC06" w14:textId="77777777" w:rsidR="005A20EC" w:rsidRPr="00A95393" w:rsidRDefault="005A20EC" w:rsidP="00D8488D">
            <w:pPr>
              <w:ind w:left="108" w:hanging="108"/>
              <w:jc w:val="center"/>
              <w:rPr>
                <w:sz w:val="22"/>
                <w:szCs w:val="22"/>
              </w:rPr>
            </w:pPr>
            <w:r w:rsidRPr="00A95393">
              <w:rPr>
                <w:sz w:val="22"/>
                <w:szCs w:val="22"/>
              </w:rPr>
              <w:t>29.20*</w:t>
            </w:r>
          </w:p>
        </w:tc>
        <w:tc>
          <w:tcPr>
            <w:tcW w:w="1843" w:type="dxa"/>
            <w:vMerge/>
          </w:tcPr>
          <w:p w14:paraId="75A81BDF" w14:textId="77777777" w:rsidR="005A20EC" w:rsidRPr="00A95393" w:rsidRDefault="005A20EC" w:rsidP="00D8488D">
            <w:pPr>
              <w:rPr>
                <w:sz w:val="22"/>
                <w:szCs w:val="22"/>
              </w:rPr>
            </w:pPr>
          </w:p>
        </w:tc>
        <w:tc>
          <w:tcPr>
            <w:tcW w:w="993" w:type="dxa"/>
            <w:vMerge/>
          </w:tcPr>
          <w:p w14:paraId="4D4234F8" w14:textId="77777777" w:rsidR="005A20EC" w:rsidRPr="00A95393" w:rsidRDefault="005A20EC" w:rsidP="00D8488D">
            <w:pPr>
              <w:jc w:val="center"/>
              <w:rPr>
                <w:sz w:val="22"/>
                <w:szCs w:val="22"/>
              </w:rPr>
            </w:pPr>
          </w:p>
        </w:tc>
        <w:tc>
          <w:tcPr>
            <w:tcW w:w="2125" w:type="dxa"/>
            <w:tcBorders>
              <w:top w:val="single" w:sz="4" w:space="0" w:color="auto"/>
              <w:bottom w:val="single" w:sz="4" w:space="0" w:color="auto"/>
            </w:tcBorders>
          </w:tcPr>
          <w:p w14:paraId="7FF6EAC7" w14:textId="77777777" w:rsidR="005A20EC" w:rsidRPr="00A95393" w:rsidRDefault="005A20EC" w:rsidP="00D8488D">
            <w:pPr>
              <w:rPr>
                <w:sz w:val="22"/>
                <w:szCs w:val="22"/>
              </w:rPr>
            </w:pPr>
            <w:r w:rsidRPr="00A95393">
              <w:rPr>
                <w:sz w:val="22"/>
                <w:szCs w:val="22"/>
              </w:rPr>
              <w:t>Устойчивость окраски кожи к поту</w:t>
            </w:r>
          </w:p>
          <w:p w14:paraId="3E99C895" w14:textId="77777777" w:rsidR="005A20EC" w:rsidRPr="00A95393" w:rsidRDefault="005A20EC" w:rsidP="00D8488D">
            <w:pPr>
              <w:rPr>
                <w:sz w:val="22"/>
                <w:szCs w:val="22"/>
              </w:rPr>
            </w:pPr>
          </w:p>
        </w:tc>
        <w:tc>
          <w:tcPr>
            <w:tcW w:w="2125" w:type="dxa"/>
            <w:vMerge/>
            <w:tcBorders>
              <w:bottom w:val="single" w:sz="4" w:space="0" w:color="auto"/>
            </w:tcBorders>
          </w:tcPr>
          <w:p w14:paraId="2CB0D25F" w14:textId="77777777" w:rsidR="005A20EC" w:rsidRPr="00A95393" w:rsidRDefault="005A20EC" w:rsidP="00D8488D">
            <w:pPr>
              <w:rPr>
                <w:sz w:val="22"/>
                <w:szCs w:val="22"/>
              </w:rPr>
            </w:pPr>
          </w:p>
        </w:tc>
        <w:tc>
          <w:tcPr>
            <w:tcW w:w="2836" w:type="dxa"/>
            <w:tcBorders>
              <w:top w:val="single" w:sz="4" w:space="0" w:color="auto"/>
              <w:bottom w:val="single" w:sz="4" w:space="0" w:color="auto"/>
            </w:tcBorders>
          </w:tcPr>
          <w:p w14:paraId="168362FA" w14:textId="77777777" w:rsidR="005A20EC" w:rsidRPr="00A95393" w:rsidRDefault="005A20EC" w:rsidP="00D8488D">
            <w:pPr>
              <w:rPr>
                <w:sz w:val="22"/>
                <w:szCs w:val="22"/>
              </w:rPr>
            </w:pPr>
            <w:r w:rsidRPr="00A95393">
              <w:rPr>
                <w:sz w:val="22"/>
                <w:szCs w:val="22"/>
              </w:rPr>
              <w:t xml:space="preserve">ГОСТ </w:t>
            </w:r>
            <w:proofErr w:type="gramStart"/>
            <w:r w:rsidRPr="00A95393">
              <w:rPr>
                <w:sz w:val="22"/>
                <w:szCs w:val="22"/>
              </w:rPr>
              <w:t>30835-2003</w:t>
            </w:r>
            <w:proofErr w:type="gramEnd"/>
            <w:r w:rsidRPr="00A95393">
              <w:rPr>
                <w:sz w:val="22"/>
                <w:szCs w:val="22"/>
              </w:rPr>
              <w:t xml:space="preserve"> </w:t>
            </w:r>
          </w:p>
          <w:p w14:paraId="4978C9D7" w14:textId="77777777" w:rsidR="005A20EC" w:rsidRPr="00A95393" w:rsidRDefault="005A20EC" w:rsidP="00D8488D">
            <w:pPr>
              <w:rPr>
                <w:sz w:val="22"/>
                <w:szCs w:val="22"/>
              </w:rPr>
            </w:pPr>
            <w:r w:rsidRPr="00A95393">
              <w:rPr>
                <w:sz w:val="22"/>
                <w:szCs w:val="22"/>
              </w:rPr>
              <w:t xml:space="preserve">(ИСО </w:t>
            </w:r>
            <w:proofErr w:type="gramStart"/>
            <w:r w:rsidRPr="00A95393">
              <w:rPr>
                <w:sz w:val="22"/>
                <w:szCs w:val="22"/>
              </w:rPr>
              <w:t>11641-1993</w:t>
            </w:r>
            <w:proofErr w:type="gramEnd"/>
            <w:r w:rsidRPr="00A95393">
              <w:rPr>
                <w:sz w:val="22"/>
                <w:szCs w:val="22"/>
              </w:rPr>
              <w:t>)</w:t>
            </w:r>
          </w:p>
        </w:tc>
      </w:tr>
    </w:tbl>
    <w:p w14:paraId="7FA16474" w14:textId="77777777" w:rsidR="005A20EC" w:rsidRPr="00A95393" w:rsidRDefault="005A20EC"/>
    <w:p w14:paraId="6D97A016" w14:textId="77777777" w:rsidR="0087539D" w:rsidRPr="00A95393" w:rsidRDefault="0087539D">
      <w:pPr>
        <w:sectPr w:rsidR="0087539D" w:rsidRPr="00A95393" w:rsidSect="002A7C9E">
          <w:footerReference w:type="default" r:id="rId44"/>
          <w:footerReference w:type="first" r:id="rId45"/>
          <w:type w:val="continuous"/>
          <w:pgSz w:w="11906" w:h="16838"/>
          <w:pgMar w:top="709" w:right="425" w:bottom="1418" w:left="1134" w:header="426" w:footer="322" w:gutter="0"/>
          <w:cols w:space="720"/>
          <w:titlePg/>
          <w:docGrid w:linePitch="360"/>
        </w:sectPr>
      </w:pPr>
    </w:p>
    <w:p w14:paraId="6CE56633" w14:textId="77777777" w:rsidR="0087539D" w:rsidRPr="00A95393" w:rsidRDefault="0087539D"/>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2"/>
        <w:gridCol w:w="1843"/>
        <w:gridCol w:w="993"/>
        <w:gridCol w:w="2125"/>
        <w:gridCol w:w="2125"/>
        <w:gridCol w:w="2836"/>
      </w:tblGrid>
      <w:tr w:rsidR="009C5EBA" w:rsidRPr="00A95393" w14:paraId="27DBD8CE" w14:textId="77777777" w:rsidTr="00A5585E">
        <w:trPr>
          <w:cantSplit/>
        </w:trPr>
        <w:tc>
          <w:tcPr>
            <w:tcW w:w="712" w:type="dxa"/>
          </w:tcPr>
          <w:p w14:paraId="378E9642" w14:textId="77777777" w:rsidR="00146447" w:rsidRPr="00A95393" w:rsidRDefault="00146447" w:rsidP="00A5585E">
            <w:pPr>
              <w:spacing w:line="228" w:lineRule="auto"/>
              <w:jc w:val="center"/>
              <w:rPr>
                <w:sz w:val="22"/>
                <w:szCs w:val="22"/>
              </w:rPr>
            </w:pPr>
            <w:r w:rsidRPr="00A95393">
              <w:rPr>
                <w:sz w:val="22"/>
                <w:szCs w:val="22"/>
              </w:rPr>
              <w:lastRenderedPageBreak/>
              <w:t>30.1</w:t>
            </w:r>
            <w:r w:rsidR="00A0570B" w:rsidRPr="00A95393">
              <w:rPr>
                <w:sz w:val="22"/>
                <w:szCs w:val="22"/>
              </w:rPr>
              <w:t>*</w:t>
            </w:r>
          </w:p>
        </w:tc>
        <w:tc>
          <w:tcPr>
            <w:tcW w:w="1843" w:type="dxa"/>
            <w:vMerge w:val="restart"/>
          </w:tcPr>
          <w:p w14:paraId="742732D2" w14:textId="77777777" w:rsidR="00146447" w:rsidRPr="00A95393" w:rsidRDefault="00146447" w:rsidP="00A5585E">
            <w:pPr>
              <w:spacing w:line="228" w:lineRule="auto"/>
              <w:rPr>
                <w:sz w:val="22"/>
                <w:szCs w:val="22"/>
              </w:rPr>
            </w:pPr>
            <w:r w:rsidRPr="00A95393">
              <w:rPr>
                <w:sz w:val="22"/>
                <w:szCs w:val="22"/>
              </w:rPr>
              <w:t>Обувь</w:t>
            </w:r>
          </w:p>
        </w:tc>
        <w:tc>
          <w:tcPr>
            <w:tcW w:w="993" w:type="dxa"/>
          </w:tcPr>
          <w:p w14:paraId="1ED5A21E" w14:textId="77777777" w:rsidR="005C2698" w:rsidRPr="00A95393" w:rsidRDefault="005C2698" w:rsidP="00A5585E">
            <w:pPr>
              <w:spacing w:line="228" w:lineRule="auto"/>
              <w:ind w:left="-111" w:right="-105"/>
              <w:jc w:val="center"/>
              <w:rPr>
                <w:spacing w:val="-8"/>
                <w:sz w:val="22"/>
                <w:szCs w:val="22"/>
              </w:rPr>
            </w:pPr>
            <w:r w:rsidRPr="00A95393">
              <w:rPr>
                <w:spacing w:val="-8"/>
                <w:sz w:val="22"/>
                <w:szCs w:val="22"/>
              </w:rPr>
              <w:t>14.13,15.20</w:t>
            </w:r>
          </w:p>
          <w:p w14:paraId="04B92E3F" w14:textId="77777777" w:rsidR="005C2698" w:rsidRPr="00A95393" w:rsidRDefault="005C2698" w:rsidP="00A5585E">
            <w:pPr>
              <w:spacing w:line="228" w:lineRule="auto"/>
              <w:ind w:left="-111" w:right="-105"/>
              <w:jc w:val="center"/>
              <w:rPr>
                <w:spacing w:val="-8"/>
                <w:sz w:val="22"/>
                <w:szCs w:val="22"/>
              </w:rPr>
            </w:pPr>
            <w:r w:rsidRPr="00A95393">
              <w:rPr>
                <w:spacing w:val="-8"/>
                <w:sz w:val="22"/>
                <w:szCs w:val="22"/>
              </w:rPr>
              <w:t>23.99,32.30</w:t>
            </w:r>
          </w:p>
          <w:p w14:paraId="4F2FD617" w14:textId="77777777" w:rsidR="005C2698" w:rsidRPr="00A95393" w:rsidRDefault="005C2698" w:rsidP="00A5585E">
            <w:pPr>
              <w:spacing w:line="228" w:lineRule="auto"/>
              <w:ind w:left="-111" w:right="-105"/>
              <w:jc w:val="center"/>
              <w:rPr>
                <w:spacing w:val="-8"/>
                <w:sz w:val="22"/>
                <w:szCs w:val="22"/>
              </w:rPr>
            </w:pPr>
            <w:r w:rsidRPr="00A95393">
              <w:rPr>
                <w:spacing w:val="-8"/>
                <w:sz w:val="22"/>
                <w:szCs w:val="22"/>
              </w:rPr>
              <w:t>32.50/</w:t>
            </w:r>
          </w:p>
          <w:p w14:paraId="79351AD3" w14:textId="77777777" w:rsidR="005C2698" w:rsidRPr="00A95393" w:rsidRDefault="006C68C7" w:rsidP="00A5585E">
            <w:pPr>
              <w:spacing w:line="228" w:lineRule="auto"/>
              <w:ind w:left="-111" w:right="-105"/>
              <w:jc w:val="center"/>
              <w:rPr>
                <w:spacing w:val="-8"/>
                <w:sz w:val="22"/>
                <w:szCs w:val="22"/>
              </w:rPr>
            </w:pPr>
            <w:r w:rsidRPr="00A95393">
              <w:rPr>
                <w:spacing w:val="-8"/>
                <w:sz w:val="22"/>
                <w:szCs w:val="22"/>
              </w:rPr>
              <w:t>29.040</w:t>
            </w:r>
          </w:p>
        </w:tc>
        <w:tc>
          <w:tcPr>
            <w:tcW w:w="2125" w:type="dxa"/>
            <w:tcBorders>
              <w:top w:val="single" w:sz="4" w:space="0" w:color="auto"/>
              <w:bottom w:val="single" w:sz="4" w:space="0" w:color="auto"/>
            </w:tcBorders>
          </w:tcPr>
          <w:p w14:paraId="05531521" w14:textId="77777777" w:rsidR="00146447" w:rsidRPr="00A95393" w:rsidRDefault="00146447" w:rsidP="00A5585E">
            <w:pPr>
              <w:spacing w:line="228" w:lineRule="auto"/>
              <w:rPr>
                <w:sz w:val="22"/>
                <w:szCs w:val="22"/>
              </w:rPr>
            </w:pPr>
            <w:r w:rsidRPr="00A95393">
              <w:rPr>
                <w:sz w:val="22"/>
                <w:szCs w:val="22"/>
              </w:rPr>
              <w:t xml:space="preserve">Требования биологической безопасности: </w:t>
            </w:r>
          </w:p>
          <w:p w14:paraId="5F5E4BDB" w14:textId="77777777" w:rsidR="00146447" w:rsidRPr="00A95393" w:rsidRDefault="00146447" w:rsidP="00A5585E">
            <w:pPr>
              <w:spacing w:line="228" w:lineRule="auto"/>
              <w:rPr>
                <w:sz w:val="22"/>
                <w:szCs w:val="22"/>
              </w:rPr>
            </w:pPr>
            <w:r w:rsidRPr="00A95393">
              <w:rPr>
                <w:sz w:val="22"/>
                <w:szCs w:val="22"/>
              </w:rPr>
              <w:t xml:space="preserve">- масса </w:t>
            </w:r>
            <w:proofErr w:type="spellStart"/>
            <w:r w:rsidRPr="00A95393">
              <w:rPr>
                <w:sz w:val="22"/>
                <w:szCs w:val="22"/>
              </w:rPr>
              <w:t>полупары</w:t>
            </w:r>
            <w:proofErr w:type="spellEnd"/>
            <w:r w:rsidRPr="00A95393">
              <w:rPr>
                <w:sz w:val="22"/>
                <w:szCs w:val="22"/>
              </w:rPr>
              <w:t xml:space="preserve"> обуви</w:t>
            </w:r>
          </w:p>
        </w:tc>
        <w:tc>
          <w:tcPr>
            <w:tcW w:w="2125" w:type="dxa"/>
            <w:vMerge w:val="restart"/>
            <w:tcBorders>
              <w:top w:val="single" w:sz="4" w:space="0" w:color="auto"/>
            </w:tcBorders>
          </w:tcPr>
          <w:p w14:paraId="3F910B97" w14:textId="77777777" w:rsidR="00146447" w:rsidRPr="00A95393" w:rsidRDefault="00146447" w:rsidP="00A5585E">
            <w:pPr>
              <w:spacing w:line="228" w:lineRule="auto"/>
              <w:rPr>
                <w:sz w:val="22"/>
                <w:szCs w:val="22"/>
              </w:rPr>
            </w:pPr>
            <w:r w:rsidRPr="00A95393">
              <w:rPr>
                <w:sz w:val="22"/>
                <w:szCs w:val="22"/>
              </w:rPr>
              <w:t>ТР ТС 007/2011</w:t>
            </w:r>
          </w:p>
          <w:p w14:paraId="3A768370" w14:textId="77777777" w:rsidR="00146447" w:rsidRPr="00A95393" w:rsidRDefault="00146447" w:rsidP="00A5585E">
            <w:pPr>
              <w:spacing w:line="228" w:lineRule="auto"/>
              <w:rPr>
                <w:sz w:val="22"/>
                <w:szCs w:val="22"/>
              </w:rPr>
            </w:pPr>
            <w:r w:rsidRPr="00A95393">
              <w:rPr>
                <w:sz w:val="22"/>
                <w:szCs w:val="22"/>
              </w:rPr>
              <w:t xml:space="preserve">Ст.6 </w:t>
            </w:r>
            <w:proofErr w:type="spellStart"/>
            <w:r w:rsidRPr="00A95393">
              <w:rPr>
                <w:sz w:val="22"/>
                <w:szCs w:val="22"/>
              </w:rPr>
              <w:t>п.п</w:t>
            </w:r>
            <w:proofErr w:type="spellEnd"/>
            <w:r w:rsidRPr="00A95393">
              <w:rPr>
                <w:sz w:val="22"/>
                <w:szCs w:val="22"/>
              </w:rPr>
              <w:t>. 1, 2, 3, 4, 5</w:t>
            </w:r>
          </w:p>
          <w:p w14:paraId="6F9D2285" w14:textId="77777777" w:rsidR="00146447" w:rsidRPr="00A95393" w:rsidRDefault="00146447" w:rsidP="00A5585E">
            <w:pPr>
              <w:spacing w:line="228" w:lineRule="auto"/>
              <w:rPr>
                <w:sz w:val="22"/>
                <w:szCs w:val="22"/>
              </w:rPr>
            </w:pPr>
            <w:r w:rsidRPr="00A95393">
              <w:rPr>
                <w:sz w:val="22"/>
                <w:szCs w:val="22"/>
              </w:rPr>
              <w:t>Приложение 13</w:t>
            </w:r>
          </w:p>
        </w:tc>
        <w:tc>
          <w:tcPr>
            <w:tcW w:w="2836" w:type="dxa"/>
            <w:tcBorders>
              <w:top w:val="single" w:sz="4" w:space="0" w:color="auto"/>
              <w:bottom w:val="single" w:sz="4" w:space="0" w:color="auto"/>
            </w:tcBorders>
          </w:tcPr>
          <w:p w14:paraId="7A42496A" w14:textId="77777777" w:rsidR="00146447" w:rsidRPr="00A95393" w:rsidRDefault="00146447" w:rsidP="00A5585E">
            <w:pPr>
              <w:spacing w:line="228" w:lineRule="auto"/>
              <w:rPr>
                <w:sz w:val="22"/>
                <w:szCs w:val="22"/>
              </w:rPr>
            </w:pPr>
          </w:p>
          <w:p w14:paraId="5C076683" w14:textId="77777777" w:rsidR="00146447" w:rsidRPr="00A95393" w:rsidRDefault="00146447" w:rsidP="00A5585E">
            <w:pPr>
              <w:spacing w:line="228" w:lineRule="auto"/>
              <w:rPr>
                <w:sz w:val="22"/>
                <w:szCs w:val="22"/>
              </w:rPr>
            </w:pPr>
          </w:p>
          <w:p w14:paraId="22F484EF" w14:textId="77777777" w:rsidR="00146447" w:rsidRPr="00A95393" w:rsidRDefault="00146447" w:rsidP="00A5585E">
            <w:pPr>
              <w:spacing w:line="228" w:lineRule="auto"/>
              <w:rPr>
                <w:sz w:val="22"/>
                <w:szCs w:val="22"/>
              </w:rPr>
            </w:pPr>
          </w:p>
          <w:p w14:paraId="199C9A65" w14:textId="77777777" w:rsidR="00146447" w:rsidRPr="00A95393" w:rsidRDefault="00146447" w:rsidP="00A5585E">
            <w:pPr>
              <w:spacing w:line="228" w:lineRule="auto"/>
              <w:rPr>
                <w:sz w:val="22"/>
                <w:szCs w:val="22"/>
              </w:rPr>
            </w:pPr>
            <w:r w:rsidRPr="00A95393">
              <w:rPr>
                <w:sz w:val="22"/>
                <w:szCs w:val="22"/>
              </w:rPr>
              <w:t>ГОСТ 28735-2005</w:t>
            </w:r>
          </w:p>
        </w:tc>
      </w:tr>
      <w:tr w:rsidR="009C5EBA" w:rsidRPr="00A95393" w14:paraId="37B496BE" w14:textId="77777777" w:rsidTr="00A5585E">
        <w:trPr>
          <w:cantSplit/>
        </w:trPr>
        <w:tc>
          <w:tcPr>
            <w:tcW w:w="712" w:type="dxa"/>
          </w:tcPr>
          <w:p w14:paraId="38190E95" w14:textId="77777777" w:rsidR="00146447" w:rsidRPr="00A95393" w:rsidRDefault="00146447" w:rsidP="00A5585E">
            <w:pPr>
              <w:spacing w:line="228" w:lineRule="auto"/>
              <w:jc w:val="center"/>
              <w:rPr>
                <w:sz w:val="22"/>
                <w:szCs w:val="22"/>
              </w:rPr>
            </w:pPr>
            <w:r w:rsidRPr="00A95393">
              <w:rPr>
                <w:sz w:val="22"/>
                <w:szCs w:val="22"/>
              </w:rPr>
              <w:t>30.2</w:t>
            </w:r>
            <w:r w:rsidR="00A0570B" w:rsidRPr="00A95393">
              <w:rPr>
                <w:sz w:val="22"/>
                <w:szCs w:val="22"/>
              </w:rPr>
              <w:t>*</w:t>
            </w:r>
          </w:p>
        </w:tc>
        <w:tc>
          <w:tcPr>
            <w:tcW w:w="1843" w:type="dxa"/>
            <w:vMerge/>
          </w:tcPr>
          <w:p w14:paraId="3451495D" w14:textId="77777777" w:rsidR="00146447" w:rsidRPr="00A95393" w:rsidRDefault="00146447" w:rsidP="00A5585E">
            <w:pPr>
              <w:spacing w:line="228" w:lineRule="auto"/>
              <w:rPr>
                <w:sz w:val="22"/>
                <w:szCs w:val="22"/>
              </w:rPr>
            </w:pPr>
          </w:p>
        </w:tc>
        <w:tc>
          <w:tcPr>
            <w:tcW w:w="993" w:type="dxa"/>
          </w:tcPr>
          <w:p w14:paraId="2D784975" w14:textId="77777777" w:rsidR="00B00809" w:rsidRPr="00A95393" w:rsidRDefault="00B00809" w:rsidP="00A5585E">
            <w:pPr>
              <w:spacing w:line="228" w:lineRule="auto"/>
              <w:ind w:left="-111" w:right="-105"/>
              <w:jc w:val="center"/>
              <w:rPr>
                <w:spacing w:val="-8"/>
                <w:sz w:val="22"/>
                <w:szCs w:val="22"/>
              </w:rPr>
            </w:pPr>
            <w:r w:rsidRPr="00A95393">
              <w:rPr>
                <w:spacing w:val="-8"/>
                <w:sz w:val="22"/>
                <w:szCs w:val="22"/>
              </w:rPr>
              <w:t>14.13,15.20</w:t>
            </w:r>
          </w:p>
          <w:p w14:paraId="7AA6CAB8" w14:textId="77777777" w:rsidR="00B00809" w:rsidRPr="00A95393" w:rsidRDefault="00B00809" w:rsidP="00A5585E">
            <w:pPr>
              <w:spacing w:line="228" w:lineRule="auto"/>
              <w:ind w:left="-111" w:right="-105"/>
              <w:jc w:val="center"/>
              <w:rPr>
                <w:spacing w:val="-8"/>
                <w:sz w:val="22"/>
                <w:szCs w:val="22"/>
              </w:rPr>
            </w:pPr>
            <w:r w:rsidRPr="00A95393">
              <w:rPr>
                <w:spacing w:val="-8"/>
                <w:sz w:val="22"/>
                <w:szCs w:val="22"/>
              </w:rPr>
              <w:t>23.99,32.30</w:t>
            </w:r>
          </w:p>
          <w:p w14:paraId="6BBBDE0A" w14:textId="77777777" w:rsidR="00B00809" w:rsidRPr="00A95393" w:rsidRDefault="00B00809" w:rsidP="00A5585E">
            <w:pPr>
              <w:spacing w:line="228" w:lineRule="auto"/>
              <w:ind w:left="-111" w:right="-105"/>
              <w:jc w:val="center"/>
              <w:rPr>
                <w:spacing w:val="-8"/>
                <w:sz w:val="22"/>
                <w:szCs w:val="22"/>
              </w:rPr>
            </w:pPr>
            <w:r w:rsidRPr="00A95393">
              <w:rPr>
                <w:spacing w:val="-8"/>
                <w:sz w:val="22"/>
                <w:szCs w:val="22"/>
              </w:rPr>
              <w:t>32.50/</w:t>
            </w:r>
          </w:p>
          <w:p w14:paraId="214226BD" w14:textId="77777777" w:rsidR="00146447" w:rsidRPr="00A95393" w:rsidRDefault="00B00809" w:rsidP="00A5585E">
            <w:pPr>
              <w:spacing w:line="228" w:lineRule="auto"/>
              <w:ind w:left="-111" w:right="-105"/>
              <w:jc w:val="center"/>
              <w:rPr>
                <w:spacing w:val="-8"/>
                <w:sz w:val="22"/>
                <w:szCs w:val="22"/>
              </w:rPr>
            </w:pPr>
            <w:r w:rsidRPr="00A95393">
              <w:rPr>
                <w:spacing w:val="-8"/>
                <w:sz w:val="22"/>
                <w:szCs w:val="22"/>
              </w:rPr>
              <w:t>26.095</w:t>
            </w:r>
          </w:p>
        </w:tc>
        <w:tc>
          <w:tcPr>
            <w:tcW w:w="2125" w:type="dxa"/>
            <w:tcBorders>
              <w:top w:val="single" w:sz="4" w:space="0" w:color="auto"/>
              <w:bottom w:val="single" w:sz="4" w:space="0" w:color="auto"/>
            </w:tcBorders>
          </w:tcPr>
          <w:p w14:paraId="01D4D2F1" w14:textId="77777777" w:rsidR="00146447" w:rsidRPr="00A95393" w:rsidRDefault="00146447" w:rsidP="00A5585E">
            <w:pPr>
              <w:spacing w:line="228" w:lineRule="auto"/>
              <w:rPr>
                <w:sz w:val="22"/>
                <w:szCs w:val="22"/>
              </w:rPr>
            </w:pPr>
            <w:r w:rsidRPr="00A95393">
              <w:rPr>
                <w:sz w:val="22"/>
                <w:szCs w:val="22"/>
              </w:rPr>
              <w:t>- гибкость</w:t>
            </w:r>
          </w:p>
          <w:p w14:paraId="5CAD1674" w14:textId="77777777" w:rsidR="00146447" w:rsidRPr="00A95393" w:rsidRDefault="00146447" w:rsidP="00A5585E">
            <w:pPr>
              <w:spacing w:line="228" w:lineRule="auto"/>
              <w:rPr>
                <w:sz w:val="22"/>
                <w:szCs w:val="22"/>
                <w:u w:val="single"/>
              </w:rPr>
            </w:pPr>
          </w:p>
        </w:tc>
        <w:tc>
          <w:tcPr>
            <w:tcW w:w="2125" w:type="dxa"/>
            <w:vMerge/>
          </w:tcPr>
          <w:p w14:paraId="7743551A" w14:textId="77777777" w:rsidR="00146447" w:rsidRPr="00A95393" w:rsidRDefault="00146447" w:rsidP="00A5585E">
            <w:pPr>
              <w:spacing w:line="228" w:lineRule="auto"/>
              <w:rPr>
                <w:sz w:val="22"/>
                <w:szCs w:val="22"/>
              </w:rPr>
            </w:pPr>
          </w:p>
        </w:tc>
        <w:tc>
          <w:tcPr>
            <w:tcW w:w="2836" w:type="dxa"/>
            <w:tcBorders>
              <w:top w:val="single" w:sz="4" w:space="0" w:color="auto"/>
              <w:bottom w:val="single" w:sz="4" w:space="0" w:color="auto"/>
            </w:tcBorders>
          </w:tcPr>
          <w:p w14:paraId="6D24CC0A" w14:textId="77777777" w:rsidR="00146447" w:rsidRPr="00A95393" w:rsidRDefault="00146447" w:rsidP="00A5585E">
            <w:pPr>
              <w:spacing w:line="228" w:lineRule="auto"/>
              <w:rPr>
                <w:sz w:val="22"/>
                <w:szCs w:val="22"/>
              </w:rPr>
            </w:pPr>
            <w:r w:rsidRPr="00A95393">
              <w:rPr>
                <w:sz w:val="22"/>
                <w:szCs w:val="22"/>
              </w:rPr>
              <w:t>ГОСТ 9718-88</w:t>
            </w:r>
          </w:p>
        </w:tc>
      </w:tr>
      <w:tr w:rsidR="009C5EBA" w:rsidRPr="00A95393" w14:paraId="148C7E1A" w14:textId="77777777" w:rsidTr="00A5585E">
        <w:trPr>
          <w:cantSplit/>
        </w:trPr>
        <w:tc>
          <w:tcPr>
            <w:tcW w:w="712" w:type="dxa"/>
          </w:tcPr>
          <w:p w14:paraId="2607BB49" w14:textId="77777777" w:rsidR="00146447" w:rsidRPr="00A95393" w:rsidRDefault="00146447" w:rsidP="00A5585E">
            <w:pPr>
              <w:spacing w:line="228" w:lineRule="auto"/>
              <w:jc w:val="center"/>
              <w:rPr>
                <w:sz w:val="22"/>
                <w:szCs w:val="22"/>
              </w:rPr>
            </w:pPr>
            <w:r w:rsidRPr="00A95393">
              <w:rPr>
                <w:sz w:val="22"/>
                <w:szCs w:val="22"/>
              </w:rPr>
              <w:t>30.3</w:t>
            </w:r>
            <w:r w:rsidR="00A0570B" w:rsidRPr="00A95393">
              <w:rPr>
                <w:sz w:val="22"/>
                <w:szCs w:val="22"/>
              </w:rPr>
              <w:t>*</w:t>
            </w:r>
          </w:p>
        </w:tc>
        <w:tc>
          <w:tcPr>
            <w:tcW w:w="1843" w:type="dxa"/>
            <w:vMerge/>
          </w:tcPr>
          <w:p w14:paraId="11A8A535" w14:textId="77777777" w:rsidR="00146447" w:rsidRPr="00A95393" w:rsidRDefault="00146447" w:rsidP="00A5585E">
            <w:pPr>
              <w:spacing w:line="228" w:lineRule="auto"/>
              <w:rPr>
                <w:sz w:val="22"/>
                <w:szCs w:val="22"/>
              </w:rPr>
            </w:pPr>
          </w:p>
        </w:tc>
        <w:tc>
          <w:tcPr>
            <w:tcW w:w="993" w:type="dxa"/>
          </w:tcPr>
          <w:p w14:paraId="0DD692E3" w14:textId="77777777" w:rsidR="00B00809" w:rsidRPr="00A95393" w:rsidRDefault="00B00809" w:rsidP="00A5585E">
            <w:pPr>
              <w:spacing w:line="228" w:lineRule="auto"/>
              <w:ind w:left="-111" w:right="-105"/>
              <w:jc w:val="center"/>
              <w:rPr>
                <w:spacing w:val="-8"/>
                <w:sz w:val="22"/>
                <w:szCs w:val="22"/>
              </w:rPr>
            </w:pPr>
            <w:r w:rsidRPr="00A95393">
              <w:rPr>
                <w:spacing w:val="-8"/>
                <w:sz w:val="22"/>
                <w:szCs w:val="22"/>
              </w:rPr>
              <w:t>14.13,15.20</w:t>
            </w:r>
          </w:p>
          <w:p w14:paraId="7BCDBD84" w14:textId="77777777" w:rsidR="00B00809" w:rsidRPr="00A95393" w:rsidRDefault="00B00809" w:rsidP="00A5585E">
            <w:pPr>
              <w:spacing w:line="228" w:lineRule="auto"/>
              <w:ind w:left="-111" w:right="-105"/>
              <w:jc w:val="center"/>
              <w:rPr>
                <w:spacing w:val="-8"/>
                <w:sz w:val="22"/>
                <w:szCs w:val="22"/>
              </w:rPr>
            </w:pPr>
            <w:r w:rsidRPr="00A95393">
              <w:rPr>
                <w:spacing w:val="-8"/>
                <w:sz w:val="22"/>
                <w:szCs w:val="22"/>
              </w:rPr>
              <w:t>23.99,32.30</w:t>
            </w:r>
          </w:p>
          <w:p w14:paraId="1EEC73DB" w14:textId="77777777" w:rsidR="00B00809" w:rsidRPr="00A95393" w:rsidRDefault="00B00809" w:rsidP="00A5585E">
            <w:pPr>
              <w:spacing w:line="228" w:lineRule="auto"/>
              <w:ind w:left="-111" w:right="-105"/>
              <w:jc w:val="center"/>
              <w:rPr>
                <w:spacing w:val="-8"/>
                <w:sz w:val="22"/>
                <w:szCs w:val="22"/>
              </w:rPr>
            </w:pPr>
            <w:r w:rsidRPr="00A95393">
              <w:rPr>
                <w:spacing w:val="-8"/>
                <w:sz w:val="22"/>
                <w:szCs w:val="22"/>
              </w:rPr>
              <w:t>32.50/</w:t>
            </w:r>
          </w:p>
          <w:p w14:paraId="7025589F" w14:textId="77777777" w:rsidR="00146447" w:rsidRPr="00A95393" w:rsidRDefault="00B00809" w:rsidP="00A5585E">
            <w:pPr>
              <w:spacing w:line="228" w:lineRule="auto"/>
              <w:ind w:left="-111" w:right="-105"/>
              <w:jc w:val="center"/>
              <w:rPr>
                <w:spacing w:val="-8"/>
                <w:sz w:val="22"/>
                <w:szCs w:val="22"/>
              </w:rPr>
            </w:pPr>
            <w:r w:rsidRPr="00A95393">
              <w:rPr>
                <w:spacing w:val="-8"/>
                <w:sz w:val="22"/>
                <w:szCs w:val="22"/>
              </w:rPr>
              <w:t>29.061</w:t>
            </w:r>
          </w:p>
        </w:tc>
        <w:tc>
          <w:tcPr>
            <w:tcW w:w="2125" w:type="dxa"/>
            <w:tcBorders>
              <w:top w:val="single" w:sz="4" w:space="0" w:color="auto"/>
              <w:bottom w:val="single" w:sz="4" w:space="0" w:color="auto"/>
            </w:tcBorders>
          </w:tcPr>
          <w:p w14:paraId="63C5B136" w14:textId="77777777" w:rsidR="00146447" w:rsidRPr="00A95393" w:rsidRDefault="00146447" w:rsidP="00A5585E">
            <w:pPr>
              <w:spacing w:line="228" w:lineRule="auto"/>
              <w:rPr>
                <w:sz w:val="22"/>
                <w:szCs w:val="22"/>
              </w:rPr>
            </w:pPr>
            <w:r w:rsidRPr="00A95393">
              <w:rPr>
                <w:sz w:val="22"/>
                <w:szCs w:val="22"/>
              </w:rPr>
              <w:t>- высота каблука</w:t>
            </w:r>
          </w:p>
          <w:p w14:paraId="322C62B9" w14:textId="77777777" w:rsidR="00146447" w:rsidRPr="00A95393" w:rsidRDefault="00146447" w:rsidP="00A5585E">
            <w:pPr>
              <w:spacing w:line="228" w:lineRule="auto"/>
              <w:rPr>
                <w:sz w:val="22"/>
                <w:szCs w:val="22"/>
              </w:rPr>
            </w:pPr>
          </w:p>
        </w:tc>
        <w:tc>
          <w:tcPr>
            <w:tcW w:w="2125" w:type="dxa"/>
            <w:vMerge/>
          </w:tcPr>
          <w:p w14:paraId="6BD42194" w14:textId="77777777" w:rsidR="00146447" w:rsidRPr="00A95393" w:rsidRDefault="00146447" w:rsidP="00A5585E">
            <w:pPr>
              <w:spacing w:line="228" w:lineRule="auto"/>
              <w:rPr>
                <w:sz w:val="22"/>
                <w:szCs w:val="22"/>
              </w:rPr>
            </w:pPr>
          </w:p>
        </w:tc>
        <w:tc>
          <w:tcPr>
            <w:tcW w:w="2836" w:type="dxa"/>
            <w:tcBorders>
              <w:top w:val="single" w:sz="4" w:space="0" w:color="auto"/>
              <w:bottom w:val="single" w:sz="4" w:space="0" w:color="auto"/>
            </w:tcBorders>
          </w:tcPr>
          <w:p w14:paraId="44192AD1" w14:textId="77777777" w:rsidR="00146447" w:rsidRPr="00A95393" w:rsidRDefault="00146447" w:rsidP="00A5585E">
            <w:pPr>
              <w:spacing w:line="228" w:lineRule="auto"/>
              <w:rPr>
                <w:sz w:val="22"/>
                <w:szCs w:val="22"/>
              </w:rPr>
            </w:pPr>
            <w:r w:rsidRPr="00A95393">
              <w:rPr>
                <w:sz w:val="22"/>
                <w:szCs w:val="22"/>
              </w:rPr>
              <w:t>ГОСТ 33225-2015</w:t>
            </w:r>
          </w:p>
        </w:tc>
      </w:tr>
      <w:tr w:rsidR="009C5EBA" w:rsidRPr="00A95393" w14:paraId="4A892D2C" w14:textId="77777777" w:rsidTr="00A5585E">
        <w:trPr>
          <w:cantSplit/>
        </w:trPr>
        <w:tc>
          <w:tcPr>
            <w:tcW w:w="712" w:type="dxa"/>
          </w:tcPr>
          <w:p w14:paraId="6CCE6DAE" w14:textId="77777777" w:rsidR="00146447" w:rsidRPr="00A95393" w:rsidRDefault="00146447" w:rsidP="00A5585E">
            <w:pPr>
              <w:spacing w:line="228" w:lineRule="auto"/>
              <w:jc w:val="center"/>
              <w:rPr>
                <w:sz w:val="22"/>
                <w:szCs w:val="22"/>
              </w:rPr>
            </w:pPr>
            <w:r w:rsidRPr="00A95393">
              <w:rPr>
                <w:sz w:val="22"/>
                <w:szCs w:val="22"/>
              </w:rPr>
              <w:t>30.4</w:t>
            </w:r>
            <w:r w:rsidR="00A0570B" w:rsidRPr="00A95393">
              <w:rPr>
                <w:sz w:val="22"/>
                <w:szCs w:val="22"/>
              </w:rPr>
              <w:t>*</w:t>
            </w:r>
          </w:p>
        </w:tc>
        <w:tc>
          <w:tcPr>
            <w:tcW w:w="1843" w:type="dxa"/>
            <w:vMerge/>
          </w:tcPr>
          <w:p w14:paraId="46529BEE" w14:textId="77777777" w:rsidR="00146447" w:rsidRPr="00A95393" w:rsidRDefault="00146447" w:rsidP="00A5585E">
            <w:pPr>
              <w:spacing w:line="228" w:lineRule="auto"/>
              <w:rPr>
                <w:sz w:val="22"/>
                <w:szCs w:val="22"/>
              </w:rPr>
            </w:pPr>
          </w:p>
        </w:tc>
        <w:tc>
          <w:tcPr>
            <w:tcW w:w="993" w:type="dxa"/>
          </w:tcPr>
          <w:p w14:paraId="6A34CCB4" w14:textId="77777777" w:rsidR="00B00809" w:rsidRPr="00A95393" w:rsidRDefault="00B00809" w:rsidP="00A5585E">
            <w:pPr>
              <w:spacing w:line="228" w:lineRule="auto"/>
              <w:ind w:left="-111" w:right="-105"/>
              <w:jc w:val="center"/>
              <w:rPr>
                <w:spacing w:val="-8"/>
                <w:sz w:val="22"/>
                <w:szCs w:val="22"/>
              </w:rPr>
            </w:pPr>
            <w:r w:rsidRPr="00A95393">
              <w:rPr>
                <w:spacing w:val="-8"/>
                <w:sz w:val="22"/>
                <w:szCs w:val="22"/>
              </w:rPr>
              <w:t>14.13,15.2023.99,32.30</w:t>
            </w:r>
          </w:p>
          <w:p w14:paraId="069E0E07" w14:textId="77777777" w:rsidR="00B00809" w:rsidRPr="00A95393" w:rsidRDefault="00B00809" w:rsidP="00A5585E">
            <w:pPr>
              <w:spacing w:line="228" w:lineRule="auto"/>
              <w:ind w:left="-111" w:right="-105"/>
              <w:jc w:val="center"/>
              <w:rPr>
                <w:spacing w:val="-8"/>
                <w:sz w:val="22"/>
                <w:szCs w:val="22"/>
              </w:rPr>
            </w:pPr>
            <w:r w:rsidRPr="00A95393">
              <w:rPr>
                <w:spacing w:val="-8"/>
                <w:sz w:val="22"/>
                <w:szCs w:val="22"/>
              </w:rPr>
              <w:t>32.50/</w:t>
            </w:r>
          </w:p>
          <w:p w14:paraId="788CE6F3" w14:textId="77777777" w:rsidR="00146447" w:rsidRPr="00A95393" w:rsidRDefault="00B00809" w:rsidP="00A5585E">
            <w:pPr>
              <w:spacing w:line="228" w:lineRule="auto"/>
              <w:ind w:left="-111" w:right="-105"/>
              <w:jc w:val="center"/>
              <w:rPr>
                <w:spacing w:val="-8"/>
                <w:sz w:val="22"/>
                <w:szCs w:val="22"/>
              </w:rPr>
            </w:pPr>
            <w:r w:rsidRPr="00A95393">
              <w:rPr>
                <w:spacing w:val="-8"/>
                <w:sz w:val="22"/>
                <w:szCs w:val="22"/>
              </w:rPr>
              <w:t>29.040</w:t>
            </w:r>
          </w:p>
        </w:tc>
        <w:tc>
          <w:tcPr>
            <w:tcW w:w="2125" w:type="dxa"/>
            <w:tcBorders>
              <w:top w:val="single" w:sz="4" w:space="0" w:color="auto"/>
              <w:bottom w:val="single" w:sz="4" w:space="0" w:color="auto"/>
            </w:tcBorders>
          </w:tcPr>
          <w:p w14:paraId="5084F243" w14:textId="77777777" w:rsidR="00146447" w:rsidRPr="00A95393" w:rsidRDefault="00146447" w:rsidP="00A5585E">
            <w:pPr>
              <w:spacing w:line="228" w:lineRule="auto"/>
              <w:rPr>
                <w:sz w:val="22"/>
                <w:szCs w:val="22"/>
              </w:rPr>
            </w:pPr>
            <w:r w:rsidRPr="00A95393">
              <w:rPr>
                <w:sz w:val="22"/>
                <w:szCs w:val="22"/>
              </w:rPr>
              <w:t>Масса пары обуви валяной</w:t>
            </w:r>
          </w:p>
        </w:tc>
        <w:tc>
          <w:tcPr>
            <w:tcW w:w="2125" w:type="dxa"/>
            <w:vMerge/>
          </w:tcPr>
          <w:p w14:paraId="174EC318" w14:textId="77777777" w:rsidR="00146447" w:rsidRPr="00A95393" w:rsidRDefault="00146447" w:rsidP="00A5585E">
            <w:pPr>
              <w:spacing w:line="228" w:lineRule="auto"/>
              <w:rPr>
                <w:sz w:val="22"/>
                <w:szCs w:val="22"/>
              </w:rPr>
            </w:pPr>
          </w:p>
        </w:tc>
        <w:tc>
          <w:tcPr>
            <w:tcW w:w="2836" w:type="dxa"/>
            <w:tcBorders>
              <w:top w:val="single" w:sz="4" w:space="0" w:color="auto"/>
              <w:bottom w:val="single" w:sz="4" w:space="0" w:color="auto"/>
            </w:tcBorders>
          </w:tcPr>
          <w:p w14:paraId="439F1F86" w14:textId="77777777" w:rsidR="00146447" w:rsidRPr="00A95393" w:rsidRDefault="00146447" w:rsidP="00A5585E">
            <w:pPr>
              <w:spacing w:line="228" w:lineRule="auto"/>
              <w:rPr>
                <w:sz w:val="22"/>
                <w:szCs w:val="22"/>
              </w:rPr>
            </w:pPr>
            <w:r w:rsidRPr="00A95393">
              <w:rPr>
                <w:sz w:val="22"/>
                <w:szCs w:val="22"/>
              </w:rPr>
              <w:t xml:space="preserve">ГОСТ </w:t>
            </w:r>
            <w:proofErr w:type="gramStart"/>
            <w:r w:rsidRPr="00A95393">
              <w:rPr>
                <w:sz w:val="22"/>
                <w:szCs w:val="22"/>
              </w:rPr>
              <w:t>1059-72</w:t>
            </w:r>
            <w:proofErr w:type="gramEnd"/>
            <w:r w:rsidRPr="00A95393">
              <w:rPr>
                <w:sz w:val="22"/>
                <w:szCs w:val="22"/>
              </w:rPr>
              <w:t xml:space="preserve"> п.2.6</w:t>
            </w:r>
          </w:p>
        </w:tc>
      </w:tr>
      <w:tr w:rsidR="009C5EBA" w:rsidRPr="00A95393" w14:paraId="413FAF08" w14:textId="77777777" w:rsidTr="00A5585E">
        <w:trPr>
          <w:cantSplit/>
        </w:trPr>
        <w:tc>
          <w:tcPr>
            <w:tcW w:w="712" w:type="dxa"/>
          </w:tcPr>
          <w:p w14:paraId="0B96D47E" w14:textId="77777777" w:rsidR="00146447" w:rsidRPr="00A95393" w:rsidRDefault="00146447" w:rsidP="00A5585E">
            <w:pPr>
              <w:spacing w:line="228" w:lineRule="auto"/>
              <w:jc w:val="center"/>
              <w:rPr>
                <w:sz w:val="22"/>
                <w:szCs w:val="22"/>
              </w:rPr>
            </w:pPr>
            <w:r w:rsidRPr="00A95393">
              <w:rPr>
                <w:sz w:val="22"/>
                <w:szCs w:val="22"/>
              </w:rPr>
              <w:t>30.5</w:t>
            </w:r>
            <w:r w:rsidR="00A0570B" w:rsidRPr="00A95393">
              <w:rPr>
                <w:sz w:val="22"/>
                <w:szCs w:val="22"/>
              </w:rPr>
              <w:t>*</w:t>
            </w:r>
          </w:p>
        </w:tc>
        <w:tc>
          <w:tcPr>
            <w:tcW w:w="1843" w:type="dxa"/>
            <w:vMerge/>
          </w:tcPr>
          <w:p w14:paraId="3462A1A4" w14:textId="77777777" w:rsidR="00146447" w:rsidRPr="00A95393" w:rsidRDefault="00146447" w:rsidP="00A5585E">
            <w:pPr>
              <w:spacing w:line="228" w:lineRule="auto"/>
              <w:rPr>
                <w:sz w:val="22"/>
                <w:szCs w:val="22"/>
              </w:rPr>
            </w:pPr>
          </w:p>
        </w:tc>
        <w:tc>
          <w:tcPr>
            <w:tcW w:w="993" w:type="dxa"/>
          </w:tcPr>
          <w:p w14:paraId="46DFEF70" w14:textId="77777777" w:rsidR="00B00809" w:rsidRPr="00A95393" w:rsidRDefault="00B00809" w:rsidP="00A5585E">
            <w:pPr>
              <w:spacing w:line="228" w:lineRule="auto"/>
              <w:ind w:left="-111" w:right="-105"/>
              <w:jc w:val="center"/>
              <w:rPr>
                <w:spacing w:val="-8"/>
                <w:sz w:val="22"/>
                <w:szCs w:val="22"/>
              </w:rPr>
            </w:pPr>
            <w:r w:rsidRPr="00A95393">
              <w:rPr>
                <w:spacing w:val="-8"/>
                <w:sz w:val="22"/>
                <w:szCs w:val="22"/>
              </w:rPr>
              <w:t>14.13,15.2023.99,32.30</w:t>
            </w:r>
          </w:p>
          <w:p w14:paraId="17F173E2" w14:textId="77777777" w:rsidR="00B00809" w:rsidRPr="00A95393" w:rsidRDefault="00B00809" w:rsidP="00A5585E">
            <w:pPr>
              <w:spacing w:line="228" w:lineRule="auto"/>
              <w:ind w:left="-111" w:right="-105"/>
              <w:jc w:val="center"/>
              <w:rPr>
                <w:spacing w:val="-8"/>
                <w:sz w:val="22"/>
                <w:szCs w:val="22"/>
              </w:rPr>
            </w:pPr>
            <w:r w:rsidRPr="00A95393">
              <w:rPr>
                <w:spacing w:val="-8"/>
                <w:sz w:val="22"/>
                <w:szCs w:val="22"/>
              </w:rPr>
              <w:t>32.50/</w:t>
            </w:r>
          </w:p>
          <w:p w14:paraId="24F75090" w14:textId="77777777" w:rsidR="00146447" w:rsidRPr="00A95393" w:rsidRDefault="00B00809" w:rsidP="00A5585E">
            <w:pPr>
              <w:spacing w:line="228" w:lineRule="auto"/>
              <w:ind w:left="-111" w:right="-105"/>
              <w:jc w:val="center"/>
              <w:rPr>
                <w:spacing w:val="-8"/>
                <w:sz w:val="22"/>
                <w:szCs w:val="22"/>
              </w:rPr>
            </w:pPr>
            <w:r w:rsidRPr="00A95393">
              <w:rPr>
                <w:spacing w:val="-8"/>
                <w:sz w:val="22"/>
                <w:szCs w:val="22"/>
              </w:rPr>
              <w:t>11.116</w:t>
            </w:r>
          </w:p>
        </w:tc>
        <w:tc>
          <w:tcPr>
            <w:tcW w:w="2125" w:type="dxa"/>
            <w:tcBorders>
              <w:top w:val="single" w:sz="4" w:space="0" w:color="auto"/>
            </w:tcBorders>
          </w:tcPr>
          <w:p w14:paraId="3EDA6547" w14:textId="77777777" w:rsidR="00146447" w:rsidRPr="00A95393" w:rsidRDefault="00146447" w:rsidP="00A5585E">
            <w:pPr>
              <w:spacing w:line="228" w:lineRule="auto"/>
              <w:rPr>
                <w:sz w:val="22"/>
                <w:szCs w:val="22"/>
              </w:rPr>
            </w:pPr>
            <w:r w:rsidRPr="00A95393">
              <w:rPr>
                <w:sz w:val="22"/>
                <w:szCs w:val="22"/>
              </w:rPr>
              <w:t>Наличие открытой и нефиксированной пяточной части в обуви</w:t>
            </w:r>
          </w:p>
        </w:tc>
        <w:tc>
          <w:tcPr>
            <w:tcW w:w="2125" w:type="dxa"/>
            <w:vMerge/>
          </w:tcPr>
          <w:p w14:paraId="5B6C1AC6" w14:textId="77777777" w:rsidR="00146447" w:rsidRPr="00A95393" w:rsidRDefault="00146447" w:rsidP="00A5585E">
            <w:pPr>
              <w:spacing w:line="228" w:lineRule="auto"/>
              <w:rPr>
                <w:sz w:val="22"/>
                <w:szCs w:val="22"/>
              </w:rPr>
            </w:pPr>
          </w:p>
        </w:tc>
        <w:tc>
          <w:tcPr>
            <w:tcW w:w="2836" w:type="dxa"/>
            <w:tcBorders>
              <w:top w:val="single" w:sz="4" w:space="0" w:color="auto"/>
            </w:tcBorders>
          </w:tcPr>
          <w:p w14:paraId="5D4C10CB" w14:textId="77777777" w:rsidR="00146447" w:rsidRPr="00A95393" w:rsidRDefault="00146447" w:rsidP="00A5585E">
            <w:pPr>
              <w:spacing w:line="228" w:lineRule="auto"/>
              <w:rPr>
                <w:sz w:val="22"/>
                <w:szCs w:val="22"/>
              </w:rPr>
            </w:pPr>
            <w:r w:rsidRPr="00A95393">
              <w:rPr>
                <w:sz w:val="22"/>
                <w:szCs w:val="22"/>
              </w:rPr>
              <w:t xml:space="preserve">ГОСТ </w:t>
            </w:r>
            <w:proofErr w:type="gramStart"/>
            <w:r w:rsidRPr="00A95393">
              <w:rPr>
                <w:sz w:val="22"/>
                <w:szCs w:val="22"/>
              </w:rPr>
              <w:t>26165-2003</w:t>
            </w:r>
            <w:proofErr w:type="gramEnd"/>
            <w:r w:rsidRPr="00A95393">
              <w:rPr>
                <w:sz w:val="22"/>
                <w:szCs w:val="22"/>
              </w:rPr>
              <w:t xml:space="preserve"> п.6.9</w:t>
            </w:r>
          </w:p>
          <w:p w14:paraId="4A2D270B" w14:textId="77777777" w:rsidR="00BF102B" w:rsidRPr="00A95393" w:rsidRDefault="00BF102B" w:rsidP="00A5585E">
            <w:pPr>
              <w:spacing w:line="228" w:lineRule="auto"/>
              <w:rPr>
                <w:sz w:val="22"/>
                <w:szCs w:val="22"/>
              </w:rPr>
            </w:pPr>
            <w:r w:rsidRPr="00A95393">
              <w:rPr>
                <w:sz w:val="22"/>
                <w:szCs w:val="22"/>
              </w:rPr>
              <w:t xml:space="preserve">ГОСТ </w:t>
            </w:r>
            <w:proofErr w:type="gramStart"/>
            <w:r w:rsidRPr="00A95393">
              <w:rPr>
                <w:sz w:val="22"/>
                <w:szCs w:val="22"/>
              </w:rPr>
              <w:t>26165-2021</w:t>
            </w:r>
            <w:proofErr w:type="gramEnd"/>
            <w:r w:rsidRPr="00A95393">
              <w:rPr>
                <w:sz w:val="22"/>
                <w:szCs w:val="22"/>
              </w:rPr>
              <w:t xml:space="preserve"> п. 7.11</w:t>
            </w:r>
          </w:p>
        </w:tc>
      </w:tr>
      <w:tr w:rsidR="0000117F" w:rsidRPr="00A95393" w14:paraId="783939EF" w14:textId="77777777" w:rsidTr="00A5585E">
        <w:trPr>
          <w:cantSplit/>
        </w:trPr>
        <w:tc>
          <w:tcPr>
            <w:tcW w:w="712" w:type="dxa"/>
          </w:tcPr>
          <w:p w14:paraId="432A9E2C" w14:textId="77777777" w:rsidR="0000117F" w:rsidRPr="00A95393" w:rsidRDefault="0000117F" w:rsidP="00A5585E">
            <w:pPr>
              <w:spacing w:line="228" w:lineRule="auto"/>
              <w:jc w:val="center"/>
              <w:rPr>
                <w:sz w:val="22"/>
                <w:szCs w:val="22"/>
              </w:rPr>
            </w:pPr>
            <w:r w:rsidRPr="00A95393">
              <w:rPr>
                <w:sz w:val="22"/>
                <w:szCs w:val="22"/>
              </w:rPr>
              <w:t>30.6</w:t>
            </w:r>
            <w:r w:rsidR="00A0570B" w:rsidRPr="00A95393">
              <w:rPr>
                <w:sz w:val="22"/>
                <w:szCs w:val="22"/>
              </w:rPr>
              <w:t>*</w:t>
            </w:r>
          </w:p>
        </w:tc>
        <w:tc>
          <w:tcPr>
            <w:tcW w:w="1843" w:type="dxa"/>
            <w:vMerge/>
          </w:tcPr>
          <w:p w14:paraId="5502D6C6" w14:textId="77777777" w:rsidR="0000117F" w:rsidRPr="00A95393" w:rsidRDefault="0000117F" w:rsidP="00A5585E">
            <w:pPr>
              <w:spacing w:line="228" w:lineRule="auto"/>
              <w:rPr>
                <w:sz w:val="22"/>
                <w:szCs w:val="22"/>
              </w:rPr>
            </w:pPr>
          </w:p>
        </w:tc>
        <w:tc>
          <w:tcPr>
            <w:tcW w:w="993" w:type="dxa"/>
            <w:vMerge w:val="restart"/>
          </w:tcPr>
          <w:p w14:paraId="68F64D22" w14:textId="77777777" w:rsidR="0000117F" w:rsidRPr="00A95393" w:rsidRDefault="0000117F" w:rsidP="00A5585E">
            <w:pPr>
              <w:spacing w:line="228" w:lineRule="auto"/>
              <w:ind w:left="-111" w:right="-105"/>
              <w:jc w:val="center"/>
              <w:rPr>
                <w:spacing w:val="-8"/>
                <w:sz w:val="22"/>
                <w:szCs w:val="22"/>
              </w:rPr>
            </w:pPr>
            <w:r w:rsidRPr="00A95393">
              <w:rPr>
                <w:spacing w:val="-8"/>
                <w:sz w:val="22"/>
                <w:szCs w:val="22"/>
              </w:rPr>
              <w:t>14.13,15.20</w:t>
            </w:r>
          </w:p>
          <w:p w14:paraId="4BF9FE12" w14:textId="77777777" w:rsidR="0000117F" w:rsidRPr="00A95393" w:rsidRDefault="0000117F" w:rsidP="00A5585E">
            <w:pPr>
              <w:spacing w:line="228" w:lineRule="auto"/>
              <w:ind w:left="-111" w:right="-105"/>
              <w:jc w:val="center"/>
              <w:rPr>
                <w:spacing w:val="-8"/>
                <w:sz w:val="22"/>
                <w:szCs w:val="22"/>
              </w:rPr>
            </w:pPr>
            <w:r w:rsidRPr="00A95393">
              <w:rPr>
                <w:spacing w:val="-8"/>
                <w:sz w:val="22"/>
                <w:szCs w:val="22"/>
              </w:rPr>
              <w:t>23.99,32.30</w:t>
            </w:r>
          </w:p>
          <w:p w14:paraId="5094E7E2" w14:textId="77777777" w:rsidR="0000117F" w:rsidRPr="00A95393" w:rsidRDefault="0000117F" w:rsidP="00A5585E">
            <w:pPr>
              <w:spacing w:line="228" w:lineRule="auto"/>
              <w:ind w:left="-111" w:right="-105"/>
              <w:jc w:val="center"/>
              <w:rPr>
                <w:spacing w:val="-8"/>
                <w:sz w:val="22"/>
                <w:szCs w:val="22"/>
              </w:rPr>
            </w:pPr>
            <w:r w:rsidRPr="00A95393">
              <w:rPr>
                <w:spacing w:val="-8"/>
                <w:sz w:val="22"/>
                <w:szCs w:val="22"/>
              </w:rPr>
              <w:t>32.50/</w:t>
            </w:r>
          </w:p>
          <w:p w14:paraId="7B909FCA" w14:textId="77777777" w:rsidR="0000117F" w:rsidRPr="00A95393" w:rsidRDefault="0000117F" w:rsidP="00A5585E">
            <w:pPr>
              <w:spacing w:line="228" w:lineRule="auto"/>
              <w:ind w:left="-111" w:right="-105"/>
              <w:jc w:val="center"/>
              <w:rPr>
                <w:spacing w:val="-8"/>
                <w:sz w:val="22"/>
                <w:szCs w:val="22"/>
              </w:rPr>
            </w:pPr>
            <w:r w:rsidRPr="00A95393">
              <w:rPr>
                <w:spacing w:val="-8"/>
                <w:sz w:val="22"/>
                <w:szCs w:val="22"/>
              </w:rPr>
              <w:t>26.095</w:t>
            </w:r>
          </w:p>
        </w:tc>
        <w:tc>
          <w:tcPr>
            <w:tcW w:w="2125" w:type="dxa"/>
            <w:tcBorders>
              <w:top w:val="single" w:sz="4" w:space="0" w:color="auto"/>
              <w:bottom w:val="single" w:sz="4" w:space="0" w:color="auto"/>
            </w:tcBorders>
          </w:tcPr>
          <w:p w14:paraId="764F0EA7" w14:textId="77777777" w:rsidR="0000117F" w:rsidRPr="00A95393" w:rsidRDefault="0000117F" w:rsidP="00A5585E">
            <w:pPr>
              <w:spacing w:line="228" w:lineRule="auto"/>
              <w:rPr>
                <w:sz w:val="22"/>
                <w:szCs w:val="22"/>
              </w:rPr>
            </w:pPr>
            <w:r w:rsidRPr="00A95393">
              <w:rPr>
                <w:sz w:val="22"/>
                <w:szCs w:val="22"/>
              </w:rPr>
              <w:t xml:space="preserve">Требования механической безопасности: </w:t>
            </w:r>
          </w:p>
          <w:p w14:paraId="51F209B0" w14:textId="77777777" w:rsidR="0000117F" w:rsidRPr="00A95393" w:rsidRDefault="0000117F" w:rsidP="00A5585E">
            <w:pPr>
              <w:spacing w:line="228" w:lineRule="auto"/>
              <w:rPr>
                <w:sz w:val="22"/>
                <w:szCs w:val="22"/>
              </w:rPr>
            </w:pPr>
            <w:r w:rsidRPr="00A95393">
              <w:rPr>
                <w:sz w:val="22"/>
                <w:szCs w:val="22"/>
              </w:rPr>
              <w:t>- деформация подноска и задника</w:t>
            </w:r>
          </w:p>
        </w:tc>
        <w:tc>
          <w:tcPr>
            <w:tcW w:w="2125" w:type="dxa"/>
            <w:vMerge/>
          </w:tcPr>
          <w:p w14:paraId="4D6A89DE" w14:textId="77777777" w:rsidR="0000117F" w:rsidRPr="00A95393" w:rsidRDefault="0000117F" w:rsidP="00A5585E">
            <w:pPr>
              <w:spacing w:line="228" w:lineRule="auto"/>
              <w:rPr>
                <w:sz w:val="22"/>
                <w:szCs w:val="22"/>
              </w:rPr>
            </w:pPr>
          </w:p>
        </w:tc>
        <w:tc>
          <w:tcPr>
            <w:tcW w:w="2836" w:type="dxa"/>
            <w:tcBorders>
              <w:top w:val="single" w:sz="4" w:space="0" w:color="auto"/>
              <w:bottom w:val="single" w:sz="4" w:space="0" w:color="auto"/>
            </w:tcBorders>
          </w:tcPr>
          <w:p w14:paraId="0B37D6D4" w14:textId="77777777" w:rsidR="0000117F" w:rsidRPr="00A95393" w:rsidRDefault="0000117F" w:rsidP="00A5585E">
            <w:pPr>
              <w:spacing w:line="228" w:lineRule="auto"/>
              <w:rPr>
                <w:sz w:val="22"/>
                <w:szCs w:val="22"/>
              </w:rPr>
            </w:pPr>
            <w:r w:rsidRPr="00A95393">
              <w:rPr>
                <w:sz w:val="22"/>
                <w:szCs w:val="22"/>
              </w:rPr>
              <w:t>ГОСТ 9135-2004</w:t>
            </w:r>
          </w:p>
        </w:tc>
      </w:tr>
      <w:tr w:rsidR="0000117F" w:rsidRPr="00A95393" w14:paraId="48439A34" w14:textId="77777777" w:rsidTr="00A5585E">
        <w:trPr>
          <w:cantSplit/>
        </w:trPr>
        <w:tc>
          <w:tcPr>
            <w:tcW w:w="712" w:type="dxa"/>
          </w:tcPr>
          <w:p w14:paraId="46708B7F" w14:textId="77777777" w:rsidR="0000117F" w:rsidRPr="00A95393" w:rsidRDefault="0000117F" w:rsidP="00A5585E">
            <w:pPr>
              <w:spacing w:line="228" w:lineRule="auto"/>
              <w:jc w:val="center"/>
              <w:rPr>
                <w:sz w:val="22"/>
                <w:szCs w:val="22"/>
              </w:rPr>
            </w:pPr>
            <w:r w:rsidRPr="00A95393">
              <w:rPr>
                <w:sz w:val="22"/>
                <w:szCs w:val="22"/>
              </w:rPr>
              <w:t>30.7</w:t>
            </w:r>
            <w:r w:rsidR="00A0570B" w:rsidRPr="00A95393">
              <w:rPr>
                <w:sz w:val="22"/>
                <w:szCs w:val="22"/>
              </w:rPr>
              <w:t>*</w:t>
            </w:r>
          </w:p>
        </w:tc>
        <w:tc>
          <w:tcPr>
            <w:tcW w:w="1843" w:type="dxa"/>
            <w:vMerge/>
          </w:tcPr>
          <w:p w14:paraId="66A462C6" w14:textId="77777777" w:rsidR="0000117F" w:rsidRPr="00A95393" w:rsidRDefault="0000117F" w:rsidP="00A5585E">
            <w:pPr>
              <w:spacing w:line="228" w:lineRule="auto"/>
              <w:rPr>
                <w:sz w:val="22"/>
                <w:szCs w:val="22"/>
              </w:rPr>
            </w:pPr>
          </w:p>
        </w:tc>
        <w:tc>
          <w:tcPr>
            <w:tcW w:w="993" w:type="dxa"/>
            <w:vMerge/>
          </w:tcPr>
          <w:p w14:paraId="4B6E2563" w14:textId="77777777" w:rsidR="0000117F" w:rsidRPr="00A95393" w:rsidRDefault="0000117F" w:rsidP="00A5585E">
            <w:pPr>
              <w:spacing w:line="228" w:lineRule="auto"/>
              <w:ind w:left="-111" w:right="-105"/>
              <w:jc w:val="center"/>
              <w:rPr>
                <w:spacing w:val="-8"/>
                <w:sz w:val="22"/>
                <w:szCs w:val="22"/>
              </w:rPr>
            </w:pPr>
          </w:p>
        </w:tc>
        <w:tc>
          <w:tcPr>
            <w:tcW w:w="2125" w:type="dxa"/>
            <w:tcBorders>
              <w:top w:val="single" w:sz="4" w:space="0" w:color="auto"/>
            </w:tcBorders>
          </w:tcPr>
          <w:p w14:paraId="5B9D308A" w14:textId="77777777" w:rsidR="0000117F" w:rsidRPr="00A95393" w:rsidRDefault="0000117F" w:rsidP="00A5585E">
            <w:pPr>
              <w:spacing w:line="228" w:lineRule="auto"/>
              <w:rPr>
                <w:spacing w:val="-6"/>
                <w:sz w:val="22"/>
                <w:szCs w:val="22"/>
              </w:rPr>
            </w:pPr>
            <w:r w:rsidRPr="00A95393">
              <w:rPr>
                <w:spacing w:val="-6"/>
                <w:sz w:val="22"/>
                <w:szCs w:val="22"/>
              </w:rPr>
              <w:t xml:space="preserve">- прочность крепления деталей низа обуви ниточными и комбинированными методами крепления </w:t>
            </w:r>
          </w:p>
        </w:tc>
        <w:tc>
          <w:tcPr>
            <w:tcW w:w="2125" w:type="dxa"/>
            <w:vMerge/>
          </w:tcPr>
          <w:p w14:paraId="385BF55A" w14:textId="77777777" w:rsidR="0000117F" w:rsidRPr="00A95393" w:rsidRDefault="0000117F" w:rsidP="00A5585E">
            <w:pPr>
              <w:spacing w:line="228" w:lineRule="auto"/>
              <w:rPr>
                <w:sz w:val="22"/>
                <w:szCs w:val="22"/>
              </w:rPr>
            </w:pPr>
          </w:p>
        </w:tc>
        <w:tc>
          <w:tcPr>
            <w:tcW w:w="2836" w:type="dxa"/>
            <w:tcBorders>
              <w:top w:val="single" w:sz="4" w:space="0" w:color="auto"/>
            </w:tcBorders>
          </w:tcPr>
          <w:p w14:paraId="3AE041A8" w14:textId="77777777" w:rsidR="0000117F" w:rsidRPr="00A95393" w:rsidRDefault="0000117F" w:rsidP="00A5585E">
            <w:pPr>
              <w:spacing w:line="228" w:lineRule="auto"/>
              <w:rPr>
                <w:sz w:val="22"/>
                <w:szCs w:val="22"/>
              </w:rPr>
            </w:pPr>
            <w:r w:rsidRPr="00A95393">
              <w:rPr>
                <w:sz w:val="22"/>
                <w:szCs w:val="22"/>
              </w:rPr>
              <w:t>ГОСТ 9134-78</w:t>
            </w:r>
          </w:p>
        </w:tc>
      </w:tr>
      <w:tr w:rsidR="0000117F" w:rsidRPr="00A95393" w14:paraId="5735208C" w14:textId="77777777" w:rsidTr="00A5585E">
        <w:trPr>
          <w:cantSplit/>
        </w:trPr>
        <w:tc>
          <w:tcPr>
            <w:tcW w:w="712" w:type="dxa"/>
          </w:tcPr>
          <w:p w14:paraId="647FA45D" w14:textId="77777777" w:rsidR="0000117F" w:rsidRPr="00A95393" w:rsidRDefault="0000117F" w:rsidP="00A5585E">
            <w:pPr>
              <w:spacing w:line="228" w:lineRule="auto"/>
              <w:jc w:val="center"/>
              <w:rPr>
                <w:sz w:val="22"/>
                <w:szCs w:val="22"/>
              </w:rPr>
            </w:pPr>
            <w:r w:rsidRPr="00A95393">
              <w:rPr>
                <w:sz w:val="22"/>
                <w:szCs w:val="22"/>
              </w:rPr>
              <w:t>30.8</w:t>
            </w:r>
            <w:r w:rsidR="00A0570B" w:rsidRPr="00A95393">
              <w:rPr>
                <w:sz w:val="22"/>
                <w:szCs w:val="22"/>
              </w:rPr>
              <w:t>*</w:t>
            </w:r>
          </w:p>
        </w:tc>
        <w:tc>
          <w:tcPr>
            <w:tcW w:w="1843" w:type="dxa"/>
            <w:vMerge/>
          </w:tcPr>
          <w:p w14:paraId="0FD17E12" w14:textId="77777777" w:rsidR="0000117F" w:rsidRPr="00A95393" w:rsidRDefault="0000117F" w:rsidP="00A5585E">
            <w:pPr>
              <w:spacing w:line="228" w:lineRule="auto"/>
              <w:rPr>
                <w:sz w:val="22"/>
                <w:szCs w:val="22"/>
              </w:rPr>
            </w:pPr>
          </w:p>
        </w:tc>
        <w:tc>
          <w:tcPr>
            <w:tcW w:w="993" w:type="dxa"/>
            <w:vMerge/>
          </w:tcPr>
          <w:p w14:paraId="72DE3CCC" w14:textId="77777777" w:rsidR="0000117F" w:rsidRPr="00A95393" w:rsidRDefault="0000117F" w:rsidP="00A5585E">
            <w:pPr>
              <w:spacing w:line="228" w:lineRule="auto"/>
              <w:ind w:left="-111" w:right="-105"/>
              <w:jc w:val="center"/>
              <w:rPr>
                <w:spacing w:val="-8"/>
                <w:sz w:val="22"/>
                <w:szCs w:val="22"/>
              </w:rPr>
            </w:pPr>
          </w:p>
        </w:tc>
        <w:tc>
          <w:tcPr>
            <w:tcW w:w="2125" w:type="dxa"/>
            <w:tcBorders>
              <w:top w:val="single" w:sz="4" w:space="0" w:color="auto"/>
            </w:tcBorders>
          </w:tcPr>
          <w:p w14:paraId="52CF4A28" w14:textId="77777777" w:rsidR="0000117F" w:rsidRPr="00A95393" w:rsidRDefault="0000117F" w:rsidP="00A5585E">
            <w:pPr>
              <w:spacing w:line="228" w:lineRule="auto"/>
              <w:rPr>
                <w:spacing w:val="-6"/>
                <w:sz w:val="22"/>
                <w:szCs w:val="22"/>
              </w:rPr>
            </w:pPr>
            <w:r w:rsidRPr="00A95393">
              <w:rPr>
                <w:spacing w:val="-6"/>
                <w:sz w:val="22"/>
                <w:szCs w:val="22"/>
              </w:rPr>
              <w:t xml:space="preserve">- прочность крепления деталей низа обуви </w:t>
            </w:r>
            <w:proofErr w:type="spellStart"/>
            <w:r w:rsidRPr="00A95393">
              <w:rPr>
                <w:spacing w:val="-6"/>
                <w:sz w:val="22"/>
                <w:szCs w:val="22"/>
              </w:rPr>
              <w:t>гвоздебортовым</w:t>
            </w:r>
            <w:proofErr w:type="spellEnd"/>
            <w:r w:rsidRPr="00A95393">
              <w:rPr>
                <w:spacing w:val="-6"/>
                <w:sz w:val="22"/>
                <w:szCs w:val="22"/>
              </w:rPr>
              <w:t xml:space="preserve"> методом крепления</w:t>
            </w:r>
          </w:p>
        </w:tc>
        <w:tc>
          <w:tcPr>
            <w:tcW w:w="2125" w:type="dxa"/>
            <w:vMerge/>
          </w:tcPr>
          <w:p w14:paraId="755CB7AC" w14:textId="77777777" w:rsidR="0000117F" w:rsidRPr="00A95393" w:rsidRDefault="0000117F" w:rsidP="00A5585E">
            <w:pPr>
              <w:spacing w:line="228" w:lineRule="auto"/>
              <w:rPr>
                <w:sz w:val="22"/>
                <w:szCs w:val="22"/>
              </w:rPr>
            </w:pPr>
          </w:p>
        </w:tc>
        <w:tc>
          <w:tcPr>
            <w:tcW w:w="2836" w:type="dxa"/>
            <w:tcBorders>
              <w:top w:val="single" w:sz="4" w:space="0" w:color="auto"/>
            </w:tcBorders>
          </w:tcPr>
          <w:p w14:paraId="00FF24D8" w14:textId="77777777" w:rsidR="0000117F" w:rsidRPr="00A95393" w:rsidRDefault="0000117F" w:rsidP="00A5585E">
            <w:pPr>
              <w:spacing w:line="228" w:lineRule="auto"/>
              <w:rPr>
                <w:sz w:val="22"/>
                <w:szCs w:val="22"/>
              </w:rPr>
            </w:pPr>
            <w:r w:rsidRPr="00A95393">
              <w:rPr>
                <w:sz w:val="22"/>
                <w:szCs w:val="22"/>
              </w:rPr>
              <w:t>ГОСТ 9134-78</w:t>
            </w:r>
          </w:p>
        </w:tc>
      </w:tr>
      <w:tr w:rsidR="0000117F" w:rsidRPr="00A95393" w14:paraId="4BB752A1" w14:textId="77777777" w:rsidTr="00A5585E">
        <w:trPr>
          <w:cantSplit/>
        </w:trPr>
        <w:tc>
          <w:tcPr>
            <w:tcW w:w="712" w:type="dxa"/>
          </w:tcPr>
          <w:p w14:paraId="2C2E8FE6" w14:textId="77777777" w:rsidR="0000117F" w:rsidRPr="00A95393" w:rsidRDefault="0000117F" w:rsidP="00A5585E">
            <w:pPr>
              <w:spacing w:line="228" w:lineRule="auto"/>
              <w:jc w:val="center"/>
              <w:rPr>
                <w:sz w:val="22"/>
                <w:szCs w:val="22"/>
              </w:rPr>
            </w:pPr>
            <w:r w:rsidRPr="00A95393">
              <w:rPr>
                <w:sz w:val="22"/>
                <w:szCs w:val="22"/>
              </w:rPr>
              <w:t>30.9</w:t>
            </w:r>
            <w:r w:rsidR="00A0570B" w:rsidRPr="00A95393">
              <w:rPr>
                <w:sz w:val="22"/>
                <w:szCs w:val="22"/>
              </w:rPr>
              <w:t>*</w:t>
            </w:r>
          </w:p>
        </w:tc>
        <w:tc>
          <w:tcPr>
            <w:tcW w:w="1843" w:type="dxa"/>
            <w:vMerge/>
          </w:tcPr>
          <w:p w14:paraId="11534539" w14:textId="77777777" w:rsidR="0000117F" w:rsidRPr="00A95393" w:rsidRDefault="0000117F" w:rsidP="00A5585E">
            <w:pPr>
              <w:spacing w:line="228" w:lineRule="auto"/>
              <w:rPr>
                <w:sz w:val="22"/>
                <w:szCs w:val="22"/>
              </w:rPr>
            </w:pPr>
          </w:p>
        </w:tc>
        <w:tc>
          <w:tcPr>
            <w:tcW w:w="993" w:type="dxa"/>
            <w:vMerge/>
          </w:tcPr>
          <w:p w14:paraId="429346F1" w14:textId="77777777" w:rsidR="0000117F" w:rsidRPr="00A95393" w:rsidRDefault="0000117F" w:rsidP="00A5585E">
            <w:pPr>
              <w:spacing w:line="228" w:lineRule="auto"/>
              <w:ind w:left="-111" w:right="-105"/>
              <w:jc w:val="center"/>
              <w:rPr>
                <w:spacing w:val="-8"/>
                <w:sz w:val="22"/>
                <w:szCs w:val="22"/>
              </w:rPr>
            </w:pPr>
          </w:p>
        </w:tc>
        <w:tc>
          <w:tcPr>
            <w:tcW w:w="2125" w:type="dxa"/>
            <w:tcBorders>
              <w:top w:val="single" w:sz="4" w:space="0" w:color="auto"/>
              <w:bottom w:val="single" w:sz="4" w:space="0" w:color="auto"/>
            </w:tcBorders>
          </w:tcPr>
          <w:p w14:paraId="27155DF9" w14:textId="77777777" w:rsidR="0000117F" w:rsidRPr="00A95393" w:rsidRDefault="0000117F" w:rsidP="00A5585E">
            <w:pPr>
              <w:spacing w:line="228" w:lineRule="auto"/>
              <w:rPr>
                <w:spacing w:val="-6"/>
                <w:sz w:val="22"/>
                <w:szCs w:val="22"/>
              </w:rPr>
            </w:pPr>
            <w:r w:rsidRPr="00A95393">
              <w:rPr>
                <w:spacing w:val="-6"/>
                <w:sz w:val="22"/>
                <w:szCs w:val="22"/>
              </w:rPr>
              <w:t>- прочность крепления подошвы обуви химическими методами крепления</w:t>
            </w:r>
          </w:p>
        </w:tc>
        <w:tc>
          <w:tcPr>
            <w:tcW w:w="2125" w:type="dxa"/>
            <w:vMerge/>
          </w:tcPr>
          <w:p w14:paraId="79C2EBCD" w14:textId="77777777" w:rsidR="0000117F" w:rsidRPr="00A95393" w:rsidRDefault="0000117F" w:rsidP="00A5585E">
            <w:pPr>
              <w:spacing w:line="228" w:lineRule="auto"/>
              <w:rPr>
                <w:sz w:val="22"/>
                <w:szCs w:val="22"/>
              </w:rPr>
            </w:pPr>
          </w:p>
        </w:tc>
        <w:tc>
          <w:tcPr>
            <w:tcW w:w="2836" w:type="dxa"/>
            <w:tcBorders>
              <w:top w:val="single" w:sz="4" w:space="0" w:color="auto"/>
              <w:bottom w:val="single" w:sz="4" w:space="0" w:color="auto"/>
            </w:tcBorders>
          </w:tcPr>
          <w:p w14:paraId="45DD0937" w14:textId="77777777" w:rsidR="0000117F" w:rsidRPr="00A95393" w:rsidRDefault="0000117F" w:rsidP="00A5585E">
            <w:pPr>
              <w:spacing w:line="228" w:lineRule="auto"/>
              <w:rPr>
                <w:sz w:val="22"/>
                <w:szCs w:val="22"/>
              </w:rPr>
            </w:pPr>
            <w:r w:rsidRPr="00A95393">
              <w:rPr>
                <w:sz w:val="22"/>
                <w:szCs w:val="22"/>
              </w:rPr>
              <w:t>ГОСТ 9292-82</w:t>
            </w:r>
          </w:p>
        </w:tc>
      </w:tr>
      <w:tr w:rsidR="009C5EBA" w:rsidRPr="00A95393" w14:paraId="7760808D" w14:textId="77777777" w:rsidTr="00A5585E">
        <w:trPr>
          <w:cantSplit/>
        </w:trPr>
        <w:tc>
          <w:tcPr>
            <w:tcW w:w="712" w:type="dxa"/>
          </w:tcPr>
          <w:p w14:paraId="52E9C78C" w14:textId="77777777" w:rsidR="00146447" w:rsidRPr="00A95393" w:rsidRDefault="00146447" w:rsidP="00A5585E">
            <w:pPr>
              <w:spacing w:line="228" w:lineRule="auto"/>
              <w:ind w:right="-116"/>
              <w:jc w:val="center"/>
              <w:rPr>
                <w:sz w:val="22"/>
                <w:szCs w:val="22"/>
              </w:rPr>
            </w:pPr>
            <w:r w:rsidRPr="00A95393">
              <w:rPr>
                <w:sz w:val="22"/>
                <w:szCs w:val="22"/>
              </w:rPr>
              <w:t>30.10</w:t>
            </w:r>
            <w:r w:rsidR="00A0570B" w:rsidRPr="00A95393">
              <w:rPr>
                <w:sz w:val="22"/>
                <w:szCs w:val="22"/>
              </w:rPr>
              <w:t>*</w:t>
            </w:r>
          </w:p>
        </w:tc>
        <w:tc>
          <w:tcPr>
            <w:tcW w:w="1843" w:type="dxa"/>
            <w:vMerge/>
          </w:tcPr>
          <w:p w14:paraId="6D9936A0" w14:textId="77777777" w:rsidR="00146447" w:rsidRPr="00A95393" w:rsidRDefault="00146447" w:rsidP="00A5585E">
            <w:pPr>
              <w:spacing w:line="228" w:lineRule="auto"/>
              <w:rPr>
                <w:sz w:val="22"/>
                <w:szCs w:val="22"/>
              </w:rPr>
            </w:pPr>
          </w:p>
        </w:tc>
        <w:tc>
          <w:tcPr>
            <w:tcW w:w="993" w:type="dxa"/>
          </w:tcPr>
          <w:p w14:paraId="29D18021" w14:textId="77777777" w:rsidR="0000117F" w:rsidRPr="00A95393" w:rsidRDefault="0000117F" w:rsidP="00A5585E">
            <w:pPr>
              <w:spacing w:line="228" w:lineRule="auto"/>
              <w:ind w:left="-111" w:right="-105"/>
              <w:jc w:val="center"/>
              <w:rPr>
                <w:spacing w:val="-8"/>
                <w:sz w:val="22"/>
                <w:szCs w:val="22"/>
              </w:rPr>
            </w:pPr>
            <w:r w:rsidRPr="00A95393">
              <w:rPr>
                <w:spacing w:val="-8"/>
                <w:sz w:val="22"/>
                <w:szCs w:val="22"/>
              </w:rPr>
              <w:t>14.13,15.20</w:t>
            </w:r>
          </w:p>
          <w:p w14:paraId="652D29F5" w14:textId="77777777" w:rsidR="0000117F" w:rsidRPr="00A95393" w:rsidRDefault="0000117F" w:rsidP="00A5585E">
            <w:pPr>
              <w:spacing w:line="228" w:lineRule="auto"/>
              <w:ind w:left="-111" w:right="-105"/>
              <w:jc w:val="center"/>
              <w:rPr>
                <w:spacing w:val="-8"/>
                <w:sz w:val="22"/>
                <w:szCs w:val="22"/>
              </w:rPr>
            </w:pPr>
            <w:r w:rsidRPr="00A95393">
              <w:rPr>
                <w:spacing w:val="-8"/>
                <w:sz w:val="22"/>
                <w:szCs w:val="22"/>
              </w:rPr>
              <w:t>23.99,32.30</w:t>
            </w:r>
          </w:p>
          <w:p w14:paraId="10AF9025" w14:textId="77777777" w:rsidR="0000117F" w:rsidRPr="00A95393" w:rsidRDefault="0000117F" w:rsidP="00A5585E">
            <w:pPr>
              <w:spacing w:line="228" w:lineRule="auto"/>
              <w:ind w:left="-111" w:right="-105"/>
              <w:jc w:val="center"/>
              <w:rPr>
                <w:spacing w:val="-8"/>
                <w:sz w:val="22"/>
                <w:szCs w:val="22"/>
              </w:rPr>
            </w:pPr>
            <w:r w:rsidRPr="00A95393">
              <w:rPr>
                <w:spacing w:val="-8"/>
                <w:sz w:val="22"/>
                <w:szCs w:val="22"/>
              </w:rPr>
              <w:t>32.50/</w:t>
            </w:r>
          </w:p>
          <w:p w14:paraId="3A39A3BF" w14:textId="77777777" w:rsidR="00146447" w:rsidRPr="00A95393" w:rsidRDefault="0000117F" w:rsidP="00A5585E">
            <w:pPr>
              <w:spacing w:line="228" w:lineRule="auto"/>
              <w:ind w:left="-111" w:right="-105"/>
              <w:jc w:val="center"/>
              <w:rPr>
                <w:spacing w:val="-8"/>
                <w:sz w:val="22"/>
                <w:szCs w:val="22"/>
              </w:rPr>
            </w:pPr>
            <w:r w:rsidRPr="00A95393">
              <w:rPr>
                <w:spacing w:val="-8"/>
                <w:sz w:val="22"/>
                <w:szCs w:val="22"/>
              </w:rPr>
              <w:t>26.141</w:t>
            </w:r>
          </w:p>
        </w:tc>
        <w:tc>
          <w:tcPr>
            <w:tcW w:w="2125" w:type="dxa"/>
            <w:tcBorders>
              <w:top w:val="single" w:sz="4" w:space="0" w:color="auto"/>
              <w:bottom w:val="single" w:sz="4" w:space="0" w:color="auto"/>
            </w:tcBorders>
          </w:tcPr>
          <w:p w14:paraId="504BBB17" w14:textId="77777777" w:rsidR="00146447" w:rsidRPr="00A95393" w:rsidRDefault="00146447" w:rsidP="00A5585E">
            <w:pPr>
              <w:spacing w:line="228" w:lineRule="auto"/>
              <w:ind w:right="-107"/>
              <w:rPr>
                <w:spacing w:val="-6"/>
                <w:sz w:val="22"/>
                <w:szCs w:val="22"/>
              </w:rPr>
            </w:pPr>
            <w:r w:rsidRPr="00A95393">
              <w:rPr>
                <w:spacing w:val="-6"/>
                <w:sz w:val="22"/>
                <w:szCs w:val="22"/>
              </w:rPr>
              <w:t xml:space="preserve">Водонепроницаемость (для резиновой, полимерной, резинотекстильной и </w:t>
            </w:r>
            <w:proofErr w:type="spellStart"/>
            <w:r w:rsidRPr="00A95393">
              <w:rPr>
                <w:spacing w:val="-6"/>
                <w:sz w:val="22"/>
                <w:szCs w:val="22"/>
              </w:rPr>
              <w:t>полимернотекстиль</w:t>
            </w:r>
            <w:proofErr w:type="spellEnd"/>
            <w:r w:rsidRPr="00A95393">
              <w:rPr>
                <w:spacing w:val="-6"/>
                <w:sz w:val="22"/>
                <w:szCs w:val="22"/>
              </w:rPr>
              <w:t>-ной обуви)</w:t>
            </w:r>
          </w:p>
        </w:tc>
        <w:tc>
          <w:tcPr>
            <w:tcW w:w="2125" w:type="dxa"/>
            <w:vMerge/>
          </w:tcPr>
          <w:p w14:paraId="04553FFE" w14:textId="77777777" w:rsidR="00146447" w:rsidRPr="00A95393" w:rsidRDefault="00146447" w:rsidP="00A5585E">
            <w:pPr>
              <w:spacing w:line="228" w:lineRule="auto"/>
              <w:rPr>
                <w:sz w:val="22"/>
                <w:szCs w:val="22"/>
              </w:rPr>
            </w:pPr>
          </w:p>
        </w:tc>
        <w:tc>
          <w:tcPr>
            <w:tcW w:w="2836" w:type="dxa"/>
            <w:tcBorders>
              <w:top w:val="single" w:sz="4" w:space="0" w:color="auto"/>
              <w:bottom w:val="single" w:sz="4" w:space="0" w:color="auto"/>
            </w:tcBorders>
          </w:tcPr>
          <w:p w14:paraId="5584B68F" w14:textId="77777777" w:rsidR="00146447" w:rsidRPr="00A95393" w:rsidRDefault="00146447" w:rsidP="00A5585E">
            <w:pPr>
              <w:spacing w:line="228" w:lineRule="auto"/>
              <w:rPr>
                <w:sz w:val="22"/>
                <w:szCs w:val="22"/>
              </w:rPr>
            </w:pPr>
            <w:r w:rsidRPr="00A95393">
              <w:rPr>
                <w:sz w:val="22"/>
                <w:szCs w:val="22"/>
              </w:rPr>
              <w:t xml:space="preserve">ГОСТ </w:t>
            </w:r>
            <w:proofErr w:type="gramStart"/>
            <w:r w:rsidRPr="00A95393">
              <w:rPr>
                <w:sz w:val="22"/>
                <w:szCs w:val="22"/>
              </w:rPr>
              <w:t>6410-80</w:t>
            </w:r>
            <w:proofErr w:type="gramEnd"/>
            <w:r w:rsidRPr="00A95393">
              <w:rPr>
                <w:sz w:val="22"/>
                <w:szCs w:val="22"/>
              </w:rPr>
              <w:t xml:space="preserve"> п.4.9</w:t>
            </w:r>
          </w:p>
          <w:p w14:paraId="5F5C6A22" w14:textId="77777777" w:rsidR="00146447" w:rsidRPr="00A95393" w:rsidRDefault="00146447" w:rsidP="00A5585E">
            <w:pPr>
              <w:spacing w:line="228" w:lineRule="auto"/>
              <w:rPr>
                <w:sz w:val="22"/>
                <w:szCs w:val="22"/>
              </w:rPr>
            </w:pPr>
            <w:r w:rsidRPr="00A95393">
              <w:rPr>
                <w:sz w:val="22"/>
                <w:szCs w:val="22"/>
              </w:rPr>
              <w:t xml:space="preserve">ГОСТ </w:t>
            </w:r>
            <w:proofErr w:type="gramStart"/>
            <w:r w:rsidRPr="00A95393">
              <w:rPr>
                <w:sz w:val="22"/>
                <w:szCs w:val="22"/>
              </w:rPr>
              <w:t>126-79</w:t>
            </w:r>
            <w:proofErr w:type="gramEnd"/>
            <w:r w:rsidRPr="00A95393">
              <w:rPr>
                <w:sz w:val="22"/>
                <w:szCs w:val="22"/>
              </w:rPr>
              <w:t xml:space="preserve"> п.4.9</w:t>
            </w:r>
          </w:p>
        </w:tc>
      </w:tr>
      <w:tr w:rsidR="009C5EBA" w:rsidRPr="00A95393" w14:paraId="38343A34" w14:textId="77777777" w:rsidTr="00A5585E">
        <w:trPr>
          <w:cantSplit/>
        </w:trPr>
        <w:tc>
          <w:tcPr>
            <w:tcW w:w="712" w:type="dxa"/>
          </w:tcPr>
          <w:p w14:paraId="4C309822" w14:textId="77777777" w:rsidR="00146447" w:rsidRPr="00A95393" w:rsidRDefault="00146447" w:rsidP="00A5585E">
            <w:pPr>
              <w:spacing w:line="228" w:lineRule="auto"/>
              <w:ind w:right="-116"/>
              <w:jc w:val="center"/>
              <w:rPr>
                <w:sz w:val="22"/>
                <w:szCs w:val="22"/>
              </w:rPr>
            </w:pPr>
            <w:r w:rsidRPr="00A95393">
              <w:rPr>
                <w:sz w:val="22"/>
                <w:szCs w:val="22"/>
              </w:rPr>
              <w:t>30.11</w:t>
            </w:r>
            <w:r w:rsidR="00A0570B" w:rsidRPr="00A95393">
              <w:rPr>
                <w:sz w:val="22"/>
                <w:szCs w:val="22"/>
              </w:rPr>
              <w:t>*</w:t>
            </w:r>
          </w:p>
        </w:tc>
        <w:tc>
          <w:tcPr>
            <w:tcW w:w="1843" w:type="dxa"/>
            <w:vMerge/>
          </w:tcPr>
          <w:p w14:paraId="7F493461" w14:textId="77777777" w:rsidR="00146447" w:rsidRPr="00A95393" w:rsidRDefault="00146447" w:rsidP="00A5585E">
            <w:pPr>
              <w:spacing w:line="228" w:lineRule="auto"/>
              <w:rPr>
                <w:sz w:val="22"/>
                <w:szCs w:val="22"/>
              </w:rPr>
            </w:pPr>
          </w:p>
        </w:tc>
        <w:tc>
          <w:tcPr>
            <w:tcW w:w="993" w:type="dxa"/>
          </w:tcPr>
          <w:p w14:paraId="366B59E3" w14:textId="77777777" w:rsidR="00A5585E" w:rsidRPr="00A95393" w:rsidRDefault="00A5585E" w:rsidP="00A5585E">
            <w:pPr>
              <w:spacing w:line="228" w:lineRule="auto"/>
              <w:ind w:left="-111" w:right="-105"/>
              <w:jc w:val="center"/>
              <w:rPr>
                <w:spacing w:val="-8"/>
                <w:sz w:val="22"/>
                <w:szCs w:val="22"/>
              </w:rPr>
            </w:pPr>
            <w:r w:rsidRPr="00A95393">
              <w:rPr>
                <w:spacing w:val="-8"/>
                <w:sz w:val="22"/>
                <w:szCs w:val="22"/>
              </w:rPr>
              <w:t>14.13,15.20</w:t>
            </w:r>
          </w:p>
          <w:p w14:paraId="4F641BA0" w14:textId="77777777" w:rsidR="00A5585E" w:rsidRPr="00A95393" w:rsidRDefault="00A5585E" w:rsidP="00A5585E">
            <w:pPr>
              <w:spacing w:line="228" w:lineRule="auto"/>
              <w:ind w:left="-111" w:right="-105"/>
              <w:jc w:val="center"/>
              <w:rPr>
                <w:spacing w:val="-8"/>
                <w:sz w:val="22"/>
                <w:szCs w:val="22"/>
              </w:rPr>
            </w:pPr>
            <w:r w:rsidRPr="00A95393">
              <w:rPr>
                <w:spacing w:val="-8"/>
                <w:sz w:val="22"/>
                <w:szCs w:val="22"/>
              </w:rPr>
              <w:t>23.99,32.30</w:t>
            </w:r>
          </w:p>
          <w:p w14:paraId="4E84B1E0" w14:textId="77777777" w:rsidR="00A5585E" w:rsidRPr="00A95393" w:rsidRDefault="00A5585E" w:rsidP="00A5585E">
            <w:pPr>
              <w:spacing w:line="228" w:lineRule="auto"/>
              <w:ind w:left="-111" w:right="-105"/>
              <w:jc w:val="center"/>
              <w:rPr>
                <w:spacing w:val="-8"/>
                <w:sz w:val="22"/>
                <w:szCs w:val="22"/>
              </w:rPr>
            </w:pPr>
            <w:r w:rsidRPr="00A95393">
              <w:rPr>
                <w:spacing w:val="-8"/>
                <w:sz w:val="22"/>
                <w:szCs w:val="22"/>
              </w:rPr>
              <w:t>32.50/</w:t>
            </w:r>
          </w:p>
          <w:p w14:paraId="53A8B5AA" w14:textId="77777777" w:rsidR="00146447" w:rsidRPr="00A95393" w:rsidRDefault="0000117F" w:rsidP="00A5585E">
            <w:pPr>
              <w:spacing w:line="228" w:lineRule="auto"/>
              <w:ind w:left="-111" w:right="-105"/>
              <w:jc w:val="center"/>
              <w:rPr>
                <w:spacing w:val="-8"/>
                <w:sz w:val="22"/>
                <w:szCs w:val="22"/>
              </w:rPr>
            </w:pPr>
            <w:r w:rsidRPr="00A95393">
              <w:rPr>
                <w:spacing w:val="-8"/>
                <w:sz w:val="22"/>
                <w:szCs w:val="22"/>
              </w:rPr>
              <w:t>08.149</w:t>
            </w:r>
          </w:p>
        </w:tc>
        <w:tc>
          <w:tcPr>
            <w:tcW w:w="2125" w:type="dxa"/>
            <w:tcBorders>
              <w:top w:val="single" w:sz="4" w:space="0" w:color="auto"/>
              <w:bottom w:val="single" w:sz="4" w:space="0" w:color="auto"/>
            </w:tcBorders>
          </w:tcPr>
          <w:p w14:paraId="0A4E2C0E" w14:textId="77777777" w:rsidR="00146447" w:rsidRPr="00A95393" w:rsidRDefault="00146447" w:rsidP="00A5585E">
            <w:pPr>
              <w:spacing w:line="228" w:lineRule="auto"/>
              <w:rPr>
                <w:sz w:val="22"/>
                <w:szCs w:val="22"/>
              </w:rPr>
            </w:pPr>
            <w:r w:rsidRPr="00A95393">
              <w:rPr>
                <w:sz w:val="22"/>
                <w:szCs w:val="22"/>
              </w:rPr>
              <w:t>Массовая доля свободной серной кислоты (по водной вытяжке) обуви валяной</w:t>
            </w:r>
          </w:p>
        </w:tc>
        <w:tc>
          <w:tcPr>
            <w:tcW w:w="2125" w:type="dxa"/>
            <w:vMerge/>
          </w:tcPr>
          <w:p w14:paraId="73FCBAC6" w14:textId="77777777" w:rsidR="00146447" w:rsidRPr="00A95393" w:rsidRDefault="00146447" w:rsidP="00A5585E">
            <w:pPr>
              <w:spacing w:line="228" w:lineRule="auto"/>
              <w:rPr>
                <w:sz w:val="22"/>
                <w:szCs w:val="22"/>
              </w:rPr>
            </w:pPr>
          </w:p>
        </w:tc>
        <w:tc>
          <w:tcPr>
            <w:tcW w:w="2836" w:type="dxa"/>
            <w:tcBorders>
              <w:top w:val="single" w:sz="4" w:space="0" w:color="auto"/>
              <w:bottom w:val="single" w:sz="4" w:space="0" w:color="auto"/>
            </w:tcBorders>
          </w:tcPr>
          <w:p w14:paraId="419625C8" w14:textId="77777777" w:rsidR="00146447" w:rsidRPr="00A95393" w:rsidRDefault="00146447" w:rsidP="00A5585E">
            <w:pPr>
              <w:spacing w:line="228" w:lineRule="auto"/>
              <w:rPr>
                <w:sz w:val="22"/>
                <w:szCs w:val="22"/>
              </w:rPr>
            </w:pPr>
            <w:r w:rsidRPr="00A95393">
              <w:rPr>
                <w:sz w:val="22"/>
                <w:szCs w:val="22"/>
              </w:rPr>
              <w:t xml:space="preserve">ГОСТ </w:t>
            </w:r>
            <w:proofErr w:type="gramStart"/>
            <w:r w:rsidRPr="00A95393">
              <w:rPr>
                <w:sz w:val="22"/>
                <w:szCs w:val="22"/>
              </w:rPr>
              <w:t>1059-72</w:t>
            </w:r>
            <w:proofErr w:type="gramEnd"/>
            <w:r w:rsidRPr="00A95393">
              <w:rPr>
                <w:sz w:val="22"/>
                <w:szCs w:val="22"/>
              </w:rPr>
              <w:t xml:space="preserve"> п.2.6</w:t>
            </w:r>
          </w:p>
        </w:tc>
      </w:tr>
      <w:tr w:rsidR="009C5EBA" w:rsidRPr="00A95393" w14:paraId="322D8FAB" w14:textId="77777777" w:rsidTr="00A5585E">
        <w:trPr>
          <w:cantSplit/>
        </w:trPr>
        <w:tc>
          <w:tcPr>
            <w:tcW w:w="712" w:type="dxa"/>
          </w:tcPr>
          <w:p w14:paraId="46A9C0D8" w14:textId="77777777" w:rsidR="00146447" w:rsidRPr="00A95393" w:rsidRDefault="00146447" w:rsidP="00A5585E">
            <w:pPr>
              <w:spacing w:line="228" w:lineRule="auto"/>
              <w:ind w:right="-116"/>
              <w:jc w:val="center"/>
              <w:rPr>
                <w:sz w:val="22"/>
                <w:szCs w:val="22"/>
              </w:rPr>
            </w:pPr>
            <w:r w:rsidRPr="00A95393">
              <w:rPr>
                <w:sz w:val="22"/>
                <w:szCs w:val="22"/>
              </w:rPr>
              <w:t>30.12</w:t>
            </w:r>
            <w:r w:rsidR="00A0570B" w:rsidRPr="00A95393">
              <w:rPr>
                <w:sz w:val="22"/>
                <w:szCs w:val="22"/>
              </w:rPr>
              <w:t>*</w:t>
            </w:r>
          </w:p>
        </w:tc>
        <w:tc>
          <w:tcPr>
            <w:tcW w:w="1843" w:type="dxa"/>
            <w:vMerge/>
          </w:tcPr>
          <w:p w14:paraId="79580425" w14:textId="77777777" w:rsidR="00146447" w:rsidRPr="00A95393" w:rsidRDefault="00146447" w:rsidP="00A5585E">
            <w:pPr>
              <w:spacing w:line="228" w:lineRule="auto"/>
              <w:rPr>
                <w:sz w:val="22"/>
                <w:szCs w:val="22"/>
              </w:rPr>
            </w:pPr>
          </w:p>
        </w:tc>
        <w:tc>
          <w:tcPr>
            <w:tcW w:w="993" w:type="dxa"/>
          </w:tcPr>
          <w:p w14:paraId="40A3EBF0" w14:textId="77777777" w:rsidR="00A5585E" w:rsidRPr="00A95393" w:rsidRDefault="00A5585E" w:rsidP="00A5585E">
            <w:pPr>
              <w:spacing w:line="228" w:lineRule="auto"/>
              <w:ind w:left="-111" w:right="-105"/>
              <w:jc w:val="center"/>
              <w:rPr>
                <w:spacing w:val="-8"/>
                <w:sz w:val="22"/>
                <w:szCs w:val="22"/>
              </w:rPr>
            </w:pPr>
            <w:r w:rsidRPr="00A95393">
              <w:rPr>
                <w:spacing w:val="-8"/>
                <w:sz w:val="22"/>
                <w:szCs w:val="22"/>
              </w:rPr>
              <w:t>14.13,15.2023.99,32.30</w:t>
            </w:r>
          </w:p>
          <w:p w14:paraId="6B9F30A0" w14:textId="77777777" w:rsidR="00A5585E" w:rsidRPr="00A95393" w:rsidRDefault="00A5585E" w:rsidP="00A5585E">
            <w:pPr>
              <w:spacing w:line="228" w:lineRule="auto"/>
              <w:ind w:left="-111" w:right="-105"/>
              <w:jc w:val="center"/>
              <w:rPr>
                <w:spacing w:val="-8"/>
                <w:sz w:val="22"/>
                <w:szCs w:val="22"/>
              </w:rPr>
            </w:pPr>
            <w:r w:rsidRPr="00A95393">
              <w:rPr>
                <w:spacing w:val="-8"/>
                <w:sz w:val="22"/>
                <w:szCs w:val="22"/>
              </w:rPr>
              <w:t>32.50/</w:t>
            </w:r>
          </w:p>
          <w:p w14:paraId="55194D2E" w14:textId="77777777" w:rsidR="00146447" w:rsidRPr="00A95393" w:rsidRDefault="00A5585E" w:rsidP="00A5585E">
            <w:pPr>
              <w:spacing w:line="228" w:lineRule="auto"/>
              <w:ind w:left="-111" w:right="-105"/>
              <w:jc w:val="center"/>
              <w:rPr>
                <w:spacing w:val="-8"/>
                <w:sz w:val="22"/>
                <w:szCs w:val="22"/>
              </w:rPr>
            </w:pPr>
            <w:r w:rsidRPr="00A95393">
              <w:rPr>
                <w:spacing w:val="-8"/>
                <w:sz w:val="22"/>
                <w:szCs w:val="22"/>
              </w:rPr>
              <w:t>35.069</w:t>
            </w:r>
          </w:p>
        </w:tc>
        <w:tc>
          <w:tcPr>
            <w:tcW w:w="2125" w:type="dxa"/>
            <w:tcBorders>
              <w:top w:val="single" w:sz="4" w:space="0" w:color="auto"/>
              <w:bottom w:val="single" w:sz="4" w:space="0" w:color="auto"/>
            </w:tcBorders>
          </w:tcPr>
          <w:p w14:paraId="46B2BCA5" w14:textId="77777777" w:rsidR="00146447" w:rsidRPr="00A95393" w:rsidRDefault="00146447" w:rsidP="00A5585E">
            <w:pPr>
              <w:spacing w:line="228" w:lineRule="auto"/>
              <w:rPr>
                <w:sz w:val="22"/>
                <w:szCs w:val="22"/>
              </w:rPr>
            </w:pPr>
            <w:r w:rsidRPr="00A95393">
              <w:rPr>
                <w:sz w:val="22"/>
                <w:szCs w:val="22"/>
              </w:rPr>
              <w:t xml:space="preserve">Напряженность </w:t>
            </w:r>
          </w:p>
          <w:p w14:paraId="51FBE519" w14:textId="77777777" w:rsidR="00146447" w:rsidRPr="00A95393" w:rsidRDefault="00146447" w:rsidP="00A5585E">
            <w:pPr>
              <w:spacing w:line="228" w:lineRule="auto"/>
              <w:ind w:right="-101"/>
              <w:rPr>
                <w:sz w:val="22"/>
                <w:szCs w:val="22"/>
              </w:rPr>
            </w:pPr>
            <w:r w:rsidRPr="00A95393">
              <w:rPr>
                <w:sz w:val="22"/>
                <w:szCs w:val="22"/>
              </w:rPr>
              <w:t>электростатического поля</w:t>
            </w:r>
          </w:p>
        </w:tc>
        <w:tc>
          <w:tcPr>
            <w:tcW w:w="2125" w:type="dxa"/>
            <w:vMerge/>
          </w:tcPr>
          <w:p w14:paraId="4790E425" w14:textId="77777777" w:rsidR="00146447" w:rsidRPr="00A95393" w:rsidRDefault="00146447" w:rsidP="00A5585E">
            <w:pPr>
              <w:numPr>
                <w:ilvl w:val="0"/>
                <w:numId w:val="13"/>
              </w:numPr>
              <w:spacing w:line="228" w:lineRule="auto"/>
              <w:ind w:left="0"/>
              <w:rPr>
                <w:sz w:val="22"/>
                <w:szCs w:val="22"/>
              </w:rPr>
            </w:pPr>
          </w:p>
        </w:tc>
        <w:tc>
          <w:tcPr>
            <w:tcW w:w="2836" w:type="dxa"/>
            <w:tcBorders>
              <w:top w:val="single" w:sz="4" w:space="0" w:color="auto"/>
              <w:bottom w:val="single" w:sz="4" w:space="0" w:color="auto"/>
            </w:tcBorders>
          </w:tcPr>
          <w:p w14:paraId="1C8D4725" w14:textId="77777777" w:rsidR="00146447" w:rsidRPr="00A95393" w:rsidRDefault="00146447" w:rsidP="00A5585E">
            <w:pPr>
              <w:spacing w:line="228" w:lineRule="auto"/>
              <w:rPr>
                <w:sz w:val="22"/>
                <w:szCs w:val="22"/>
              </w:rPr>
            </w:pPr>
            <w:r w:rsidRPr="00A95393">
              <w:rPr>
                <w:sz w:val="22"/>
                <w:szCs w:val="22"/>
              </w:rPr>
              <w:t xml:space="preserve">СанПиН </w:t>
            </w:r>
            <w:proofErr w:type="gramStart"/>
            <w:r w:rsidRPr="00A95393">
              <w:rPr>
                <w:sz w:val="22"/>
                <w:szCs w:val="22"/>
              </w:rPr>
              <w:t>9-29</w:t>
            </w:r>
            <w:proofErr w:type="gramEnd"/>
            <w:r w:rsidRPr="00A95393">
              <w:rPr>
                <w:sz w:val="22"/>
                <w:szCs w:val="22"/>
              </w:rPr>
              <w:t>.7-95</w:t>
            </w:r>
          </w:p>
          <w:p w14:paraId="72EF18E6" w14:textId="77777777" w:rsidR="00146447" w:rsidRPr="00A95393" w:rsidRDefault="00146447" w:rsidP="00A5585E">
            <w:pPr>
              <w:spacing w:line="228" w:lineRule="auto"/>
              <w:rPr>
                <w:sz w:val="22"/>
                <w:szCs w:val="22"/>
              </w:rPr>
            </w:pPr>
            <w:r w:rsidRPr="00A95393">
              <w:rPr>
                <w:sz w:val="22"/>
                <w:szCs w:val="22"/>
              </w:rPr>
              <w:t>МУК 4.1/4.3.1485-03</w:t>
            </w:r>
          </w:p>
          <w:p w14:paraId="599B342D" w14:textId="77777777" w:rsidR="00146447" w:rsidRPr="00A95393" w:rsidRDefault="00146447" w:rsidP="00A5585E">
            <w:pPr>
              <w:spacing w:line="228" w:lineRule="auto"/>
              <w:rPr>
                <w:sz w:val="22"/>
                <w:szCs w:val="22"/>
              </w:rPr>
            </w:pPr>
            <w:r w:rsidRPr="00A95393">
              <w:rPr>
                <w:sz w:val="22"/>
                <w:szCs w:val="22"/>
              </w:rPr>
              <w:t>ГОСТ 32995-2014</w:t>
            </w:r>
          </w:p>
        </w:tc>
      </w:tr>
    </w:tbl>
    <w:p w14:paraId="678E0A22" w14:textId="77777777" w:rsidR="0087539D" w:rsidRPr="00A95393" w:rsidRDefault="0087539D">
      <w:pPr>
        <w:sectPr w:rsidR="0087539D" w:rsidRPr="00A95393" w:rsidSect="002A7C9E">
          <w:footerReference w:type="default" r:id="rId46"/>
          <w:type w:val="continuous"/>
          <w:pgSz w:w="11906" w:h="16838"/>
          <w:pgMar w:top="709" w:right="425" w:bottom="1418" w:left="1134" w:header="426" w:footer="322" w:gutter="0"/>
          <w:cols w:space="720"/>
          <w:titlePg/>
          <w:docGrid w:linePitch="360"/>
        </w:sectPr>
      </w:pPr>
    </w:p>
    <w:tbl>
      <w:tblPr>
        <w:tblW w:w="1037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2"/>
        <w:gridCol w:w="1843"/>
        <w:gridCol w:w="993"/>
        <w:gridCol w:w="2125"/>
        <w:gridCol w:w="2008"/>
        <w:gridCol w:w="2693"/>
      </w:tblGrid>
      <w:tr w:rsidR="009C5EBA" w:rsidRPr="00A95393" w14:paraId="4C54C37B" w14:textId="77777777" w:rsidTr="00AC59EF">
        <w:trPr>
          <w:cantSplit/>
          <w:trHeight w:val="304"/>
        </w:trPr>
        <w:tc>
          <w:tcPr>
            <w:tcW w:w="712" w:type="dxa"/>
          </w:tcPr>
          <w:p w14:paraId="4F279D42" w14:textId="77777777" w:rsidR="009C5EBA" w:rsidRPr="00A95393" w:rsidRDefault="009C5EBA" w:rsidP="00E92A41">
            <w:pPr>
              <w:jc w:val="center"/>
              <w:rPr>
                <w:sz w:val="22"/>
                <w:szCs w:val="22"/>
              </w:rPr>
            </w:pPr>
            <w:r w:rsidRPr="00A95393">
              <w:rPr>
                <w:sz w:val="22"/>
                <w:szCs w:val="22"/>
              </w:rPr>
              <w:lastRenderedPageBreak/>
              <w:t>31.1</w:t>
            </w:r>
            <w:r w:rsidR="00A0570B" w:rsidRPr="00A95393">
              <w:rPr>
                <w:sz w:val="22"/>
                <w:szCs w:val="22"/>
              </w:rPr>
              <w:t>*</w:t>
            </w:r>
          </w:p>
        </w:tc>
        <w:tc>
          <w:tcPr>
            <w:tcW w:w="1843" w:type="dxa"/>
            <w:vMerge w:val="restart"/>
          </w:tcPr>
          <w:p w14:paraId="3DC8BDD3" w14:textId="77777777" w:rsidR="009C5EBA" w:rsidRPr="00A95393" w:rsidRDefault="009C5EBA" w:rsidP="00E92A41">
            <w:pPr>
              <w:rPr>
                <w:sz w:val="22"/>
                <w:szCs w:val="22"/>
              </w:rPr>
            </w:pPr>
            <w:r w:rsidRPr="00A95393">
              <w:rPr>
                <w:sz w:val="22"/>
                <w:szCs w:val="22"/>
              </w:rPr>
              <w:t>Кожгалантерейные изделия:</w:t>
            </w:r>
          </w:p>
          <w:p w14:paraId="5927211E" w14:textId="77777777" w:rsidR="009C5EBA" w:rsidRPr="00A95393" w:rsidRDefault="009C5EBA" w:rsidP="00E92A41">
            <w:pPr>
              <w:rPr>
                <w:sz w:val="22"/>
                <w:szCs w:val="22"/>
              </w:rPr>
            </w:pPr>
            <w:r w:rsidRPr="00A95393">
              <w:rPr>
                <w:sz w:val="22"/>
                <w:szCs w:val="22"/>
              </w:rPr>
              <w:t xml:space="preserve">ранцы </w:t>
            </w:r>
          </w:p>
          <w:p w14:paraId="4D2E5117" w14:textId="77777777" w:rsidR="009C5EBA" w:rsidRPr="00A95393" w:rsidRDefault="009C5EBA" w:rsidP="00E92A41">
            <w:pPr>
              <w:rPr>
                <w:sz w:val="22"/>
                <w:szCs w:val="22"/>
              </w:rPr>
            </w:pPr>
            <w:r w:rsidRPr="00A95393">
              <w:rPr>
                <w:sz w:val="22"/>
                <w:szCs w:val="22"/>
              </w:rPr>
              <w:t xml:space="preserve">ученические, </w:t>
            </w:r>
          </w:p>
          <w:p w14:paraId="04E9CD5B" w14:textId="77777777" w:rsidR="009C5EBA" w:rsidRPr="00A95393" w:rsidRDefault="009C5EBA" w:rsidP="00E92A41">
            <w:pPr>
              <w:rPr>
                <w:sz w:val="22"/>
                <w:szCs w:val="22"/>
              </w:rPr>
            </w:pPr>
            <w:r w:rsidRPr="00A95393">
              <w:rPr>
                <w:sz w:val="22"/>
                <w:szCs w:val="22"/>
              </w:rPr>
              <w:t>сумки, портфели, рюкзаки,</w:t>
            </w:r>
          </w:p>
          <w:p w14:paraId="1877C20D" w14:textId="77777777" w:rsidR="009C5EBA" w:rsidRPr="00A95393" w:rsidRDefault="009C5EBA" w:rsidP="00E92A41">
            <w:pPr>
              <w:rPr>
                <w:sz w:val="22"/>
                <w:szCs w:val="22"/>
              </w:rPr>
            </w:pPr>
            <w:r w:rsidRPr="00A95393">
              <w:rPr>
                <w:sz w:val="22"/>
                <w:szCs w:val="22"/>
              </w:rPr>
              <w:t xml:space="preserve"> изделия мелкой кожгалантереи в </w:t>
            </w:r>
            <w:proofErr w:type="gramStart"/>
            <w:r w:rsidRPr="00A95393">
              <w:rPr>
                <w:sz w:val="22"/>
                <w:szCs w:val="22"/>
              </w:rPr>
              <w:t>т.ч.</w:t>
            </w:r>
            <w:proofErr w:type="gramEnd"/>
            <w:r w:rsidRPr="00A95393">
              <w:rPr>
                <w:sz w:val="22"/>
                <w:szCs w:val="22"/>
              </w:rPr>
              <w:t xml:space="preserve"> ремни, </w:t>
            </w:r>
          </w:p>
          <w:p w14:paraId="455C23B8" w14:textId="77777777" w:rsidR="009C5EBA" w:rsidRPr="00A95393" w:rsidRDefault="009C5EBA" w:rsidP="00E92A41">
            <w:pPr>
              <w:rPr>
                <w:sz w:val="22"/>
                <w:szCs w:val="22"/>
              </w:rPr>
            </w:pPr>
            <w:r w:rsidRPr="00A95393">
              <w:rPr>
                <w:sz w:val="22"/>
                <w:szCs w:val="22"/>
              </w:rPr>
              <w:t>перчатки</w:t>
            </w:r>
          </w:p>
        </w:tc>
        <w:tc>
          <w:tcPr>
            <w:tcW w:w="993" w:type="dxa"/>
            <w:vMerge w:val="restart"/>
          </w:tcPr>
          <w:p w14:paraId="7AD3301E" w14:textId="77777777" w:rsidR="00A80BB6" w:rsidRPr="00A95393" w:rsidRDefault="00A80BB6" w:rsidP="00A80BB6">
            <w:pPr>
              <w:jc w:val="center"/>
              <w:rPr>
                <w:snapToGrid w:val="0"/>
                <w:sz w:val="22"/>
                <w:szCs w:val="22"/>
              </w:rPr>
            </w:pPr>
            <w:proofErr w:type="gramStart"/>
            <w:r w:rsidRPr="00A95393">
              <w:rPr>
                <w:snapToGrid w:val="0"/>
                <w:sz w:val="22"/>
                <w:szCs w:val="22"/>
              </w:rPr>
              <w:t>6401-6409</w:t>
            </w:r>
            <w:proofErr w:type="gramEnd"/>
          </w:p>
          <w:p w14:paraId="12E9ECC8" w14:textId="77777777" w:rsidR="00A80BB6" w:rsidRPr="00A95393" w:rsidRDefault="00A80BB6" w:rsidP="00A80BB6">
            <w:pPr>
              <w:jc w:val="center"/>
              <w:rPr>
                <w:snapToGrid w:val="0"/>
                <w:sz w:val="22"/>
                <w:szCs w:val="22"/>
              </w:rPr>
            </w:pPr>
            <w:r w:rsidRPr="00A95393">
              <w:rPr>
                <w:snapToGrid w:val="0"/>
                <w:sz w:val="22"/>
                <w:szCs w:val="22"/>
              </w:rPr>
              <w:t>6501 6504</w:t>
            </w:r>
          </w:p>
          <w:p w14:paraId="332D6E21" w14:textId="77777777" w:rsidR="00A80BB6" w:rsidRPr="00A95393" w:rsidRDefault="00A80BB6" w:rsidP="00A80BB6">
            <w:pPr>
              <w:jc w:val="center"/>
              <w:rPr>
                <w:snapToGrid w:val="0"/>
                <w:sz w:val="22"/>
                <w:szCs w:val="22"/>
              </w:rPr>
            </w:pPr>
            <w:r w:rsidRPr="00A95393">
              <w:rPr>
                <w:snapToGrid w:val="0"/>
                <w:sz w:val="22"/>
                <w:szCs w:val="22"/>
              </w:rPr>
              <w:t>6507 4202</w:t>
            </w:r>
          </w:p>
          <w:p w14:paraId="70E6A7AD" w14:textId="77777777" w:rsidR="00C07431" w:rsidRPr="00A95393" w:rsidRDefault="00A80BB6" w:rsidP="00A80BB6">
            <w:pPr>
              <w:jc w:val="center"/>
              <w:rPr>
                <w:snapToGrid w:val="0"/>
                <w:sz w:val="22"/>
                <w:szCs w:val="22"/>
              </w:rPr>
            </w:pPr>
            <w:r w:rsidRPr="00A95393">
              <w:rPr>
                <w:snapToGrid w:val="0"/>
                <w:sz w:val="22"/>
                <w:szCs w:val="22"/>
              </w:rPr>
              <w:t xml:space="preserve">4203 </w:t>
            </w:r>
            <w:proofErr w:type="gramStart"/>
            <w:r w:rsidRPr="00A95393">
              <w:rPr>
                <w:snapToGrid w:val="0"/>
                <w:sz w:val="22"/>
                <w:szCs w:val="22"/>
              </w:rPr>
              <w:t>5401  5407</w:t>
            </w:r>
            <w:proofErr w:type="gramEnd"/>
            <w:r w:rsidRPr="00A95393">
              <w:rPr>
                <w:snapToGrid w:val="0"/>
                <w:sz w:val="22"/>
                <w:szCs w:val="22"/>
              </w:rPr>
              <w:t xml:space="preserve"> 5408 5501-5504 5506-5508 5512-5516 5903 5906 5907</w:t>
            </w:r>
          </w:p>
          <w:p w14:paraId="5BBB80D2" w14:textId="77777777" w:rsidR="00C07431" w:rsidRPr="00A95393" w:rsidRDefault="00C07431" w:rsidP="00E92A41">
            <w:pPr>
              <w:jc w:val="center"/>
              <w:rPr>
                <w:snapToGrid w:val="0"/>
                <w:sz w:val="22"/>
                <w:szCs w:val="22"/>
              </w:rPr>
            </w:pPr>
          </w:p>
          <w:p w14:paraId="4349E490" w14:textId="77777777" w:rsidR="00C07431" w:rsidRPr="00A95393" w:rsidRDefault="00C07431" w:rsidP="00E92A41">
            <w:pPr>
              <w:jc w:val="center"/>
              <w:rPr>
                <w:snapToGrid w:val="0"/>
                <w:sz w:val="22"/>
                <w:szCs w:val="22"/>
              </w:rPr>
            </w:pPr>
          </w:p>
          <w:p w14:paraId="04D22DDA" w14:textId="77777777" w:rsidR="009C5EBA" w:rsidRPr="00A95393" w:rsidRDefault="009C5EBA" w:rsidP="00E92A41">
            <w:pPr>
              <w:jc w:val="center"/>
              <w:rPr>
                <w:sz w:val="22"/>
                <w:szCs w:val="22"/>
              </w:rPr>
            </w:pPr>
          </w:p>
        </w:tc>
        <w:tc>
          <w:tcPr>
            <w:tcW w:w="2125" w:type="dxa"/>
            <w:tcBorders>
              <w:top w:val="single" w:sz="4" w:space="0" w:color="auto"/>
              <w:bottom w:val="single" w:sz="4" w:space="0" w:color="auto"/>
            </w:tcBorders>
          </w:tcPr>
          <w:p w14:paraId="0E35A6E4" w14:textId="77777777" w:rsidR="009C5EBA" w:rsidRPr="00A95393" w:rsidRDefault="009C5EBA" w:rsidP="00E92A41">
            <w:pPr>
              <w:rPr>
                <w:sz w:val="22"/>
                <w:szCs w:val="22"/>
              </w:rPr>
            </w:pPr>
            <w:r w:rsidRPr="00A95393">
              <w:rPr>
                <w:sz w:val="22"/>
                <w:szCs w:val="22"/>
              </w:rPr>
              <w:t xml:space="preserve">Требования биологической безопасности: </w:t>
            </w:r>
          </w:p>
          <w:p w14:paraId="3B503020" w14:textId="77777777" w:rsidR="009C5EBA" w:rsidRPr="00A95393" w:rsidRDefault="009C5EBA" w:rsidP="00E92A41">
            <w:pPr>
              <w:rPr>
                <w:sz w:val="22"/>
                <w:szCs w:val="22"/>
              </w:rPr>
            </w:pPr>
            <w:r w:rsidRPr="00A95393">
              <w:rPr>
                <w:sz w:val="22"/>
                <w:szCs w:val="22"/>
              </w:rPr>
              <w:t>- масса изделия</w:t>
            </w:r>
          </w:p>
          <w:p w14:paraId="0E53176A" w14:textId="77777777" w:rsidR="009C5EBA" w:rsidRPr="00A95393" w:rsidRDefault="009C5EBA" w:rsidP="00E92A41">
            <w:pPr>
              <w:rPr>
                <w:sz w:val="22"/>
                <w:szCs w:val="22"/>
              </w:rPr>
            </w:pPr>
          </w:p>
        </w:tc>
        <w:tc>
          <w:tcPr>
            <w:tcW w:w="2008" w:type="dxa"/>
            <w:vMerge w:val="restart"/>
          </w:tcPr>
          <w:p w14:paraId="24B6048B" w14:textId="77777777" w:rsidR="009C5EBA" w:rsidRPr="00A95393" w:rsidRDefault="009C5EBA" w:rsidP="00E92A41">
            <w:pPr>
              <w:rPr>
                <w:sz w:val="22"/>
                <w:szCs w:val="22"/>
              </w:rPr>
            </w:pPr>
            <w:r w:rsidRPr="00A95393">
              <w:rPr>
                <w:sz w:val="22"/>
                <w:szCs w:val="22"/>
              </w:rPr>
              <w:t>ТР ТС 007/2011</w:t>
            </w:r>
          </w:p>
          <w:p w14:paraId="75D90376" w14:textId="77777777" w:rsidR="009C5EBA" w:rsidRPr="00A95393" w:rsidRDefault="009C5EBA" w:rsidP="00E92A41">
            <w:pPr>
              <w:rPr>
                <w:sz w:val="22"/>
                <w:szCs w:val="22"/>
              </w:rPr>
            </w:pPr>
            <w:r w:rsidRPr="00A95393">
              <w:rPr>
                <w:sz w:val="22"/>
                <w:szCs w:val="22"/>
              </w:rPr>
              <w:t xml:space="preserve">Ст.6 </w:t>
            </w:r>
            <w:proofErr w:type="spellStart"/>
            <w:r w:rsidRPr="00A95393">
              <w:rPr>
                <w:sz w:val="22"/>
                <w:szCs w:val="22"/>
              </w:rPr>
              <w:t>п.п</w:t>
            </w:r>
            <w:proofErr w:type="spellEnd"/>
            <w:r w:rsidRPr="00A95393">
              <w:rPr>
                <w:sz w:val="22"/>
                <w:szCs w:val="22"/>
              </w:rPr>
              <w:t>. 6, 7 Приложение 14 (таблицы 1, 2)</w:t>
            </w:r>
          </w:p>
        </w:tc>
        <w:tc>
          <w:tcPr>
            <w:tcW w:w="2693" w:type="dxa"/>
            <w:tcBorders>
              <w:top w:val="single" w:sz="4" w:space="0" w:color="auto"/>
              <w:bottom w:val="single" w:sz="4" w:space="0" w:color="auto"/>
            </w:tcBorders>
          </w:tcPr>
          <w:p w14:paraId="2166C433" w14:textId="77777777" w:rsidR="009C5EBA" w:rsidRPr="00A95393" w:rsidRDefault="009C5EBA" w:rsidP="00C87B00">
            <w:pPr>
              <w:rPr>
                <w:sz w:val="22"/>
                <w:szCs w:val="22"/>
              </w:rPr>
            </w:pPr>
            <w:r w:rsidRPr="00A95393">
              <w:rPr>
                <w:sz w:val="22"/>
                <w:szCs w:val="22"/>
              </w:rPr>
              <w:t xml:space="preserve">ГОСТ </w:t>
            </w:r>
            <w:proofErr w:type="gramStart"/>
            <w:r w:rsidRPr="00A95393">
              <w:rPr>
                <w:sz w:val="22"/>
                <w:szCs w:val="22"/>
              </w:rPr>
              <w:t>28631-2005</w:t>
            </w:r>
            <w:proofErr w:type="gramEnd"/>
            <w:r w:rsidRPr="00A95393">
              <w:rPr>
                <w:sz w:val="22"/>
                <w:szCs w:val="22"/>
              </w:rPr>
              <w:t xml:space="preserve"> п.7.3</w:t>
            </w:r>
          </w:p>
          <w:p w14:paraId="7E819597" w14:textId="77777777" w:rsidR="009C5EBA" w:rsidRPr="00A95393" w:rsidRDefault="009C5EBA" w:rsidP="00C87B00">
            <w:pPr>
              <w:rPr>
                <w:sz w:val="22"/>
                <w:szCs w:val="22"/>
              </w:rPr>
            </w:pPr>
            <w:r w:rsidRPr="00A95393">
              <w:rPr>
                <w:sz w:val="22"/>
                <w:szCs w:val="22"/>
              </w:rPr>
              <w:t xml:space="preserve">ГОСТ </w:t>
            </w:r>
            <w:proofErr w:type="gramStart"/>
            <w:r w:rsidRPr="00A95393">
              <w:rPr>
                <w:sz w:val="22"/>
                <w:szCs w:val="22"/>
              </w:rPr>
              <w:t>28631-2018</w:t>
            </w:r>
            <w:proofErr w:type="gramEnd"/>
            <w:r w:rsidRPr="00A95393">
              <w:rPr>
                <w:sz w:val="22"/>
                <w:szCs w:val="22"/>
              </w:rPr>
              <w:t xml:space="preserve"> п.8.3</w:t>
            </w:r>
          </w:p>
        </w:tc>
      </w:tr>
      <w:tr w:rsidR="009C5EBA" w:rsidRPr="00A95393" w14:paraId="467017CB" w14:textId="77777777" w:rsidTr="00AC59EF">
        <w:trPr>
          <w:cantSplit/>
          <w:trHeight w:val="304"/>
        </w:trPr>
        <w:tc>
          <w:tcPr>
            <w:tcW w:w="712" w:type="dxa"/>
          </w:tcPr>
          <w:p w14:paraId="6ADC28D0" w14:textId="77777777" w:rsidR="009C5EBA" w:rsidRPr="00A95393" w:rsidRDefault="009C5EBA" w:rsidP="00E92A41">
            <w:pPr>
              <w:jc w:val="center"/>
              <w:rPr>
                <w:sz w:val="22"/>
                <w:szCs w:val="22"/>
              </w:rPr>
            </w:pPr>
            <w:r w:rsidRPr="00A95393">
              <w:rPr>
                <w:sz w:val="22"/>
                <w:szCs w:val="22"/>
              </w:rPr>
              <w:t>31.2</w:t>
            </w:r>
            <w:r w:rsidR="00A0570B" w:rsidRPr="00A95393">
              <w:rPr>
                <w:sz w:val="22"/>
                <w:szCs w:val="22"/>
              </w:rPr>
              <w:t>*</w:t>
            </w:r>
          </w:p>
        </w:tc>
        <w:tc>
          <w:tcPr>
            <w:tcW w:w="1843" w:type="dxa"/>
            <w:vMerge/>
          </w:tcPr>
          <w:p w14:paraId="1B169951" w14:textId="77777777" w:rsidR="009C5EBA" w:rsidRPr="00A95393" w:rsidRDefault="009C5EBA" w:rsidP="00E92A41">
            <w:pPr>
              <w:rPr>
                <w:sz w:val="22"/>
                <w:szCs w:val="22"/>
              </w:rPr>
            </w:pPr>
          </w:p>
        </w:tc>
        <w:tc>
          <w:tcPr>
            <w:tcW w:w="993" w:type="dxa"/>
            <w:vMerge/>
          </w:tcPr>
          <w:p w14:paraId="4D0485AD" w14:textId="77777777" w:rsidR="009C5EBA" w:rsidRPr="00A95393" w:rsidRDefault="009C5EBA" w:rsidP="00E92A41">
            <w:pPr>
              <w:jc w:val="center"/>
              <w:rPr>
                <w:sz w:val="22"/>
                <w:szCs w:val="22"/>
              </w:rPr>
            </w:pPr>
          </w:p>
        </w:tc>
        <w:tc>
          <w:tcPr>
            <w:tcW w:w="2125" w:type="dxa"/>
            <w:tcBorders>
              <w:top w:val="single" w:sz="4" w:space="0" w:color="auto"/>
              <w:bottom w:val="single" w:sz="4" w:space="0" w:color="auto"/>
            </w:tcBorders>
          </w:tcPr>
          <w:p w14:paraId="4189221A" w14:textId="77777777" w:rsidR="009C5EBA" w:rsidRPr="00A95393" w:rsidRDefault="009C5EBA" w:rsidP="00E92A41">
            <w:pPr>
              <w:rPr>
                <w:sz w:val="22"/>
                <w:szCs w:val="22"/>
              </w:rPr>
            </w:pPr>
            <w:r w:rsidRPr="00A95393">
              <w:rPr>
                <w:sz w:val="22"/>
                <w:szCs w:val="22"/>
              </w:rPr>
              <w:t xml:space="preserve">Требования механической безопасности: </w:t>
            </w:r>
          </w:p>
          <w:p w14:paraId="44EE1AA2" w14:textId="77777777" w:rsidR="009C5EBA" w:rsidRPr="00A95393" w:rsidRDefault="009C5EBA" w:rsidP="00E92A41">
            <w:pPr>
              <w:rPr>
                <w:sz w:val="22"/>
                <w:szCs w:val="22"/>
              </w:rPr>
            </w:pPr>
            <w:r w:rsidRPr="00A95393">
              <w:rPr>
                <w:sz w:val="22"/>
                <w:szCs w:val="22"/>
              </w:rPr>
              <w:t>- разрывная нагрузка узлов крепления ручек или максимальная загрузка</w:t>
            </w:r>
          </w:p>
          <w:p w14:paraId="7D8094DC" w14:textId="77777777" w:rsidR="009C5EBA" w:rsidRPr="00A95393" w:rsidRDefault="009C5EBA" w:rsidP="00E92A41">
            <w:pPr>
              <w:rPr>
                <w:sz w:val="22"/>
                <w:szCs w:val="22"/>
              </w:rPr>
            </w:pPr>
          </w:p>
        </w:tc>
        <w:tc>
          <w:tcPr>
            <w:tcW w:w="2008" w:type="dxa"/>
            <w:vMerge/>
          </w:tcPr>
          <w:p w14:paraId="48DBBE39" w14:textId="77777777" w:rsidR="009C5EBA" w:rsidRPr="00A95393" w:rsidRDefault="009C5EBA" w:rsidP="00E92A41">
            <w:pPr>
              <w:rPr>
                <w:sz w:val="22"/>
                <w:szCs w:val="22"/>
              </w:rPr>
            </w:pPr>
          </w:p>
        </w:tc>
        <w:tc>
          <w:tcPr>
            <w:tcW w:w="2693" w:type="dxa"/>
            <w:tcBorders>
              <w:top w:val="single" w:sz="4" w:space="0" w:color="auto"/>
              <w:bottom w:val="single" w:sz="4" w:space="0" w:color="auto"/>
            </w:tcBorders>
          </w:tcPr>
          <w:p w14:paraId="311D65C0" w14:textId="77777777" w:rsidR="009C5EBA" w:rsidRPr="00A95393" w:rsidRDefault="009C5EBA" w:rsidP="00C87B00">
            <w:pPr>
              <w:rPr>
                <w:sz w:val="22"/>
                <w:szCs w:val="22"/>
              </w:rPr>
            </w:pPr>
            <w:r w:rsidRPr="00A95393">
              <w:rPr>
                <w:sz w:val="22"/>
                <w:szCs w:val="22"/>
              </w:rPr>
              <w:t xml:space="preserve">ГОСТ </w:t>
            </w:r>
            <w:proofErr w:type="gramStart"/>
            <w:r w:rsidRPr="00A95393">
              <w:rPr>
                <w:sz w:val="22"/>
                <w:szCs w:val="22"/>
              </w:rPr>
              <w:t>28631-2005</w:t>
            </w:r>
            <w:proofErr w:type="gramEnd"/>
            <w:r w:rsidRPr="00A95393">
              <w:rPr>
                <w:sz w:val="22"/>
                <w:szCs w:val="22"/>
              </w:rPr>
              <w:t xml:space="preserve"> п.7.5</w:t>
            </w:r>
          </w:p>
          <w:p w14:paraId="4FD556CF" w14:textId="77777777" w:rsidR="009C5EBA" w:rsidRPr="00A95393" w:rsidRDefault="009C5EBA" w:rsidP="00C87B00">
            <w:pPr>
              <w:rPr>
                <w:sz w:val="22"/>
                <w:szCs w:val="22"/>
              </w:rPr>
            </w:pPr>
            <w:r w:rsidRPr="00A95393">
              <w:rPr>
                <w:sz w:val="22"/>
                <w:szCs w:val="22"/>
              </w:rPr>
              <w:t xml:space="preserve">ГОСТ </w:t>
            </w:r>
            <w:proofErr w:type="gramStart"/>
            <w:r w:rsidRPr="00A95393">
              <w:rPr>
                <w:sz w:val="22"/>
                <w:szCs w:val="22"/>
              </w:rPr>
              <w:t>28631-2018</w:t>
            </w:r>
            <w:proofErr w:type="gramEnd"/>
            <w:r w:rsidRPr="00A95393">
              <w:rPr>
                <w:sz w:val="22"/>
                <w:szCs w:val="22"/>
              </w:rPr>
              <w:t xml:space="preserve"> п.8.6</w:t>
            </w:r>
          </w:p>
        </w:tc>
      </w:tr>
      <w:tr w:rsidR="009C5EBA" w:rsidRPr="00A95393" w14:paraId="58155B82" w14:textId="77777777" w:rsidTr="00AC59EF">
        <w:trPr>
          <w:cantSplit/>
          <w:trHeight w:val="304"/>
        </w:trPr>
        <w:tc>
          <w:tcPr>
            <w:tcW w:w="712" w:type="dxa"/>
          </w:tcPr>
          <w:p w14:paraId="554DA35B" w14:textId="77777777" w:rsidR="009C5EBA" w:rsidRPr="00A95393" w:rsidRDefault="009C5EBA" w:rsidP="00E92A41">
            <w:pPr>
              <w:jc w:val="center"/>
              <w:rPr>
                <w:sz w:val="22"/>
                <w:szCs w:val="22"/>
              </w:rPr>
            </w:pPr>
            <w:r w:rsidRPr="00A95393">
              <w:rPr>
                <w:sz w:val="22"/>
                <w:szCs w:val="22"/>
              </w:rPr>
              <w:t>31.3</w:t>
            </w:r>
            <w:r w:rsidR="00A0570B" w:rsidRPr="00A95393">
              <w:rPr>
                <w:sz w:val="22"/>
                <w:szCs w:val="22"/>
              </w:rPr>
              <w:t>*</w:t>
            </w:r>
          </w:p>
        </w:tc>
        <w:tc>
          <w:tcPr>
            <w:tcW w:w="1843" w:type="dxa"/>
            <w:vMerge/>
          </w:tcPr>
          <w:p w14:paraId="1E80C762" w14:textId="77777777" w:rsidR="009C5EBA" w:rsidRPr="00A95393" w:rsidRDefault="009C5EBA" w:rsidP="00E92A41">
            <w:pPr>
              <w:rPr>
                <w:sz w:val="22"/>
                <w:szCs w:val="22"/>
              </w:rPr>
            </w:pPr>
          </w:p>
        </w:tc>
        <w:tc>
          <w:tcPr>
            <w:tcW w:w="993" w:type="dxa"/>
            <w:vMerge/>
          </w:tcPr>
          <w:p w14:paraId="4D6DAE9A" w14:textId="77777777" w:rsidR="009C5EBA" w:rsidRPr="00A95393" w:rsidRDefault="009C5EBA" w:rsidP="00E92A41">
            <w:pPr>
              <w:jc w:val="center"/>
              <w:rPr>
                <w:sz w:val="22"/>
                <w:szCs w:val="22"/>
              </w:rPr>
            </w:pPr>
          </w:p>
        </w:tc>
        <w:tc>
          <w:tcPr>
            <w:tcW w:w="2125" w:type="dxa"/>
            <w:tcBorders>
              <w:top w:val="single" w:sz="4" w:space="0" w:color="auto"/>
              <w:bottom w:val="single" w:sz="4" w:space="0" w:color="auto"/>
            </w:tcBorders>
          </w:tcPr>
          <w:p w14:paraId="03D02609" w14:textId="77777777" w:rsidR="009C5EBA" w:rsidRPr="00A95393" w:rsidRDefault="009C5EBA" w:rsidP="00E92A41">
            <w:pPr>
              <w:rPr>
                <w:sz w:val="22"/>
                <w:szCs w:val="22"/>
              </w:rPr>
            </w:pPr>
            <w:r w:rsidRPr="00A95393">
              <w:rPr>
                <w:sz w:val="22"/>
                <w:szCs w:val="22"/>
              </w:rPr>
              <w:t xml:space="preserve">Наличие светоотражающих элементов на передних, </w:t>
            </w:r>
          </w:p>
          <w:p w14:paraId="634FE3CF" w14:textId="77777777" w:rsidR="009C5EBA" w:rsidRPr="00A95393" w:rsidRDefault="009C5EBA" w:rsidP="009C5EBA">
            <w:pPr>
              <w:rPr>
                <w:sz w:val="22"/>
                <w:szCs w:val="22"/>
              </w:rPr>
            </w:pPr>
            <w:r w:rsidRPr="00A95393">
              <w:rPr>
                <w:sz w:val="22"/>
                <w:szCs w:val="22"/>
              </w:rPr>
              <w:t xml:space="preserve">боковых поверхностях и верхнем клапане </w:t>
            </w:r>
          </w:p>
          <w:p w14:paraId="0AE3736A" w14:textId="77777777" w:rsidR="009C5EBA" w:rsidRPr="00A95393" w:rsidRDefault="009C5EBA" w:rsidP="009C5EBA">
            <w:pPr>
              <w:rPr>
                <w:sz w:val="22"/>
                <w:szCs w:val="22"/>
              </w:rPr>
            </w:pPr>
          </w:p>
        </w:tc>
        <w:tc>
          <w:tcPr>
            <w:tcW w:w="2008" w:type="dxa"/>
            <w:vMerge/>
          </w:tcPr>
          <w:p w14:paraId="52CF5C9C" w14:textId="77777777" w:rsidR="009C5EBA" w:rsidRPr="00A95393" w:rsidRDefault="009C5EBA" w:rsidP="00E92A41">
            <w:pPr>
              <w:rPr>
                <w:sz w:val="22"/>
                <w:szCs w:val="22"/>
              </w:rPr>
            </w:pPr>
          </w:p>
        </w:tc>
        <w:tc>
          <w:tcPr>
            <w:tcW w:w="2693" w:type="dxa"/>
            <w:tcBorders>
              <w:top w:val="single" w:sz="4" w:space="0" w:color="auto"/>
              <w:bottom w:val="single" w:sz="4" w:space="0" w:color="auto"/>
            </w:tcBorders>
          </w:tcPr>
          <w:p w14:paraId="7820A1DD" w14:textId="77777777" w:rsidR="009C5EBA" w:rsidRPr="00A95393" w:rsidRDefault="009C5EBA" w:rsidP="00C87B00">
            <w:pPr>
              <w:rPr>
                <w:sz w:val="22"/>
                <w:szCs w:val="22"/>
              </w:rPr>
            </w:pPr>
            <w:r w:rsidRPr="00A95393">
              <w:rPr>
                <w:sz w:val="22"/>
                <w:szCs w:val="22"/>
              </w:rPr>
              <w:t xml:space="preserve">ГОСТ </w:t>
            </w:r>
            <w:proofErr w:type="gramStart"/>
            <w:r w:rsidRPr="00A95393">
              <w:rPr>
                <w:sz w:val="22"/>
                <w:szCs w:val="22"/>
              </w:rPr>
              <w:t>28631-2005</w:t>
            </w:r>
            <w:proofErr w:type="gramEnd"/>
            <w:r w:rsidRPr="00A95393">
              <w:rPr>
                <w:sz w:val="22"/>
                <w:szCs w:val="22"/>
              </w:rPr>
              <w:t xml:space="preserve"> п.7.1</w:t>
            </w:r>
          </w:p>
          <w:p w14:paraId="16EE8948" w14:textId="77777777" w:rsidR="009C5EBA" w:rsidRPr="00A95393" w:rsidRDefault="009C5EBA" w:rsidP="00C87B00">
            <w:pPr>
              <w:rPr>
                <w:sz w:val="22"/>
                <w:szCs w:val="22"/>
              </w:rPr>
            </w:pPr>
            <w:r w:rsidRPr="00A95393">
              <w:rPr>
                <w:sz w:val="22"/>
                <w:szCs w:val="22"/>
              </w:rPr>
              <w:t xml:space="preserve">ГОСТ </w:t>
            </w:r>
            <w:proofErr w:type="gramStart"/>
            <w:r w:rsidRPr="00A95393">
              <w:rPr>
                <w:sz w:val="22"/>
                <w:szCs w:val="22"/>
              </w:rPr>
              <w:t>28631-2018</w:t>
            </w:r>
            <w:proofErr w:type="gramEnd"/>
            <w:r w:rsidRPr="00A95393">
              <w:rPr>
                <w:sz w:val="22"/>
                <w:szCs w:val="22"/>
              </w:rPr>
              <w:t xml:space="preserve"> п.8.1</w:t>
            </w:r>
          </w:p>
        </w:tc>
      </w:tr>
      <w:tr w:rsidR="009C5EBA" w:rsidRPr="00A95393" w14:paraId="403412FC" w14:textId="77777777" w:rsidTr="00AC59EF">
        <w:trPr>
          <w:cantSplit/>
          <w:trHeight w:val="304"/>
        </w:trPr>
        <w:tc>
          <w:tcPr>
            <w:tcW w:w="712" w:type="dxa"/>
          </w:tcPr>
          <w:p w14:paraId="46646796" w14:textId="77777777" w:rsidR="009C5EBA" w:rsidRPr="00A95393" w:rsidRDefault="009C5EBA" w:rsidP="00E92A41">
            <w:pPr>
              <w:jc w:val="center"/>
              <w:rPr>
                <w:sz w:val="22"/>
                <w:szCs w:val="22"/>
              </w:rPr>
            </w:pPr>
            <w:r w:rsidRPr="00A95393">
              <w:rPr>
                <w:sz w:val="22"/>
                <w:szCs w:val="22"/>
              </w:rPr>
              <w:t>31.4</w:t>
            </w:r>
            <w:r w:rsidR="00A0570B" w:rsidRPr="00A95393">
              <w:rPr>
                <w:sz w:val="22"/>
                <w:szCs w:val="22"/>
              </w:rPr>
              <w:t>*</w:t>
            </w:r>
          </w:p>
        </w:tc>
        <w:tc>
          <w:tcPr>
            <w:tcW w:w="1843" w:type="dxa"/>
            <w:vMerge/>
          </w:tcPr>
          <w:p w14:paraId="14E6CBC6" w14:textId="77777777" w:rsidR="009C5EBA" w:rsidRPr="00A95393" w:rsidRDefault="009C5EBA" w:rsidP="00E92A41">
            <w:pPr>
              <w:rPr>
                <w:sz w:val="22"/>
                <w:szCs w:val="22"/>
              </w:rPr>
            </w:pPr>
          </w:p>
        </w:tc>
        <w:tc>
          <w:tcPr>
            <w:tcW w:w="993" w:type="dxa"/>
            <w:vMerge/>
          </w:tcPr>
          <w:p w14:paraId="75241C14" w14:textId="77777777" w:rsidR="009C5EBA" w:rsidRPr="00A95393" w:rsidRDefault="009C5EBA" w:rsidP="00E92A41">
            <w:pPr>
              <w:jc w:val="center"/>
              <w:rPr>
                <w:sz w:val="22"/>
                <w:szCs w:val="22"/>
              </w:rPr>
            </w:pPr>
          </w:p>
        </w:tc>
        <w:tc>
          <w:tcPr>
            <w:tcW w:w="2125" w:type="dxa"/>
            <w:tcBorders>
              <w:top w:val="single" w:sz="4" w:space="0" w:color="auto"/>
              <w:bottom w:val="single" w:sz="4" w:space="0" w:color="auto"/>
            </w:tcBorders>
          </w:tcPr>
          <w:p w14:paraId="05563177" w14:textId="77777777" w:rsidR="009C5EBA" w:rsidRPr="00A95393" w:rsidRDefault="009C5EBA" w:rsidP="00E92A41">
            <w:pPr>
              <w:rPr>
                <w:sz w:val="22"/>
                <w:szCs w:val="22"/>
              </w:rPr>
            </w:pPr>
            <w:r w:rsidRPr="00A95393">
              <w:rPr>
                <w:sz w:val="22"/>
                <w:szCs w:val="22"/>
              </w:rPr>
              <w:t xml:space="preserve">Наличие </w:t>
            </w:r>
            <w:proofErr w:type="spellStart"/>
            <w:r w:rsidRPr="00A95393">
              <w:rPr>
                <w:sz w:val="22"/>
                <w:szCs w:val="22"/>
              </w:rPr>
              <w:t>формоустойчивой</w:t>
            </w:r>
            <w:proofErr w:type="spellEnd"/>
            <w:r w:rsidRPr="00A95393">
              <w:rPr>
                <w:sz w:val="22"/>
                <w:szCs w:val="22"/>
              </w:rPr>
              <w:t xml:space="preserve"> спинки</w:t>
            </w:r>
          </w:p>
          <w:p w14:paraId="56B461FE" w14:textId="77777777" w:rsidR="009C5EBA" w:rsidRPr="00A95393" w:rsidRDefault="009C5EBA" w:rsidP="00E92A41">
            <w:pPr>
              <w:rPr>
                <w:sz w:val="22"/>
                <w:szCs w:val="22"/>
              </w:rPr>
            </w:pPr>
          </w:p>
        </w:tc>
        <w:tc>
          <w:tcPr>
            <w:tcW w:w="2008" w:type="dxa"/>
            <w:vMerge/>
          </w:tcPr>
          <w:p w14:paraId="61203D37" w14:textId="77777777" w:rsidR="009C5EBA" w:rsidRPr="00A95393" w:rsidRDefault="009C5EBA" w:rsidP="00E92A41">
            <w:pPr>
              <w:rPr>
                <w:sz w:val="22"/>
                <w:szCs w:val="22"/>
              </w:rPr>
            </w:pPr>
          </w:p>
        </w:tc>
        <w:tc>
          <w:tcPr>
            <w:tcW w:w="2693" w:type="dxa"/>
            <w:tcBorders>
              <w:top w:val="single" w:sz="4" w:space="0" w:color="auto"/>
              <w:bottom w:val="single" w:sz="4" w:space="0" w:color="auto"/>
            </w:tcBorders>
          </w:tcPr>
          <w:p w14:paraId="2CD94F0F" w14:textId="77777777" w:rsidR="009C5EBA" w:rsidRPr="00A95393" w:rsidRDefault="009C5EBA" w:rsidP="00C87B00">
            <w:pPr>
              <w:rPr>
                <w:sz w:val="22"/>
                <w:szCs w:val="22"/>
              </w:rPr>
            </w:pPr>
            <w:r w:rsidRPr="00A95393">
              <w:rPr>
                <w:sz w:val="22"/>
                <w:szCs w:val="22"/>
              </w:rPr>
              <w:t xml:space="preserve">ГОСТ </w:t>
            </w:r>
            <w:proofErr w:type="gramStart"/>
            <w:r w:rsidRPr="00A95393">
              <w:rPr>
                <w:sz w:val="22"/>
                <w:szCs w:val="22"/>
              </w:rPr>
              <w:t>28631-2005</w:t>
            </w:r>
            <w:proofErr w:type="gramEnd"/>
            <w:r w:rsidRPr="00A95393">
              <w:rPr>
                <w:sz w:val="22"/>
                <w:szCs w:val="22"/>
              </w:rPr>
              <w:t xml:space="preserve"> п.7.1</w:t>
            </w:r>
          </w:p>
          <w:p w14:paraId="27BAB164" w14:textId="77777777" w:rsidR="009C5EBA" w:rsidRPr="00A95393" w:rsidRDefault="009C5EBA" w:rsidP="00C87B00">
            <w:pPr>
              <w:rPr>
                <w:sz w:val="22"/>
                <w:szCs w:val="22"/>
              </w:rPr>
            </w:pPr>
            <w:r w:rsidRPr="00A95393">
              <w:rPr>
                <w:sz w:val="22"/>
                <w:szCs w:val="22"/>
              </w:rPr>
              <w:t xml:space="preserve">ГОСТ </w:t>
            </w:r>
            <w:proofErr w:type="gramStart"/>
            <w:r w:rsidRPr="00A95393">
              <w:rPr>
                <w:sz w:val="22"/>
                <w:szCs w:val="22"/>
              </w:rPr>
              <w:t>28631-2018</w:t>
            </w:r>
            <w:proofErr w:type="gramEnd"/>
            <w:r w:rsidRPr="00A95393">
              <w:rPr>
                <w:sz w:val="22"/>
                <w:szCs w:val="22"/>
              </w:rPr>
              <w:t xml:space="preserve"> п.8.1</w:t>
            </w:r>
          </w:p>
        </w:tc>
      </w:tr>
      <w:tr w:rsidR="009C5EBA" w:rsidRPr="00A95393" w14:paraId="099F1A12" w14:textId="77777777" w:rsidTr="00AC59EF">
        <w:trPr>
          <w:cantSplit/>
          <w:trHeight w:val="522"/>
        </w:trPr>
        <w:tc>
          <w:tcPr>
            <w:tcW w:w="712" w:type="dxa"/>
          </w:tcPr>
          <w:p w14:paraId="28C9163B" w14:textId="77777777" w:rsidR="009C5EBA" w:rsidRPr="00A95393" w:rsidRDefault="009C5EBA" w:rsidP="00E92A41">
            <w:pPr>
              <w:jc w:val="center"/>
              <w:rPr>
                <w:sz w:val="22"/>
                <w:szCs w:val="22"/>
              </w:rPr>
            </w:pPr>
            <w:r w:rsidRPr="00A95393">
              <w:rPr>
                <w:sz w:val="22"/>
                <w:szCs w:val="22"/>
              </w:rPr>
              <w:t>31.5</w:t>
            </w:r>
            <w:r w:rsidR="00A0570B" w:rsidRPr="00A95393">
              <w:rPr>
                <w:sz w:val="22"/>
                <w:szCs w:val="22"/>
              </w:rPr>
              <w:t>*</w:t>
            </w:r>
          </w:p>
        </w:tc>
        <w:tc>
          <w:tcPr>
            <w:tcW w:w="1843" w:type="dxa"/>
            <w:vMerge/>
          </w:tcPr>
          <w:p w14:paraId="45669041" w14:textId="77777777" w:rsidR="009C5EBA" w:rsidRPr="00A95393" w:rsidRDefault="009C5EBA" w:rsidP="00E92A41">
            <w:pPr>
              <w:rPr>
                <w:sz w:val="22"/>
                <w:szCs w:val="22"/>
              </w:rPr>
            </w:pPr>
          </w:p>
        </w:tc>
        <w:tc>
          <w:tcPr>
            <w:tcW w:w="993" w:type="dxa"/>
            <w:vMerge/>
          </w:tcPr>
          <w:p w14:paraId="0AB8D7A5" w14:textId="77777777" w:rsidR="009C5EBA" w:rsidRPr="00A95393" w:rsidRDefault="009C5EBA" w:rsidP="00E92A41">
            <w:pPr>
              <w:jc w:val="center"/>
              <w:rPr>
                <w:sz w:val="22"/>
                <w:szCs w:val="22"/>
              </w:rPr>
            </w:pPr>
          </w:p>
        </w:tc>
        <w:tc>
          <w:tcPr>
            <w:tcW w:w="2125" w:type="dxa"/>
            <w:tcBorders>
              <w:top w:val="single" w:sz="4" w:space="0" w:color="auto"/>
              <w:bottom w:val="single" w:sz="4" w:space="0" w:color="auto"/>
            </w:tcBorders>
          </w:tcPr>
          <w:p w14:paraId="70359A19" w14:textId="77777777" w:rsidR="009C5EBA" w:rsidRPr="00A95393" w:rsidRDefault="009C5EBA" w:rsidP="00E92A41">
            <w:pPr>
              <w:rPr>
                <w:sz w:val="22"/>
                <w:szCs w:val="22"/>
              </w:rPr>
            </w:pPr>
            <w:r w:rsidRPr="00A95393">
              <w:rPr>
                <w:sz w:val="22"/>
                <w:szCs w:val="22"/>
              </w:rPr>
              <w:t>Линейные размеры</w:t>
            </w:r>
          </w:p>
        </w:tc>
        <w:tc>
          <w:tcPr>
            <w:tcW w:w="2008" w:type="dxa"/>
            <w:vMerge/>
          </w:tcPr>
          <w:p w14:paraId="5365A405" w14:textId="77777777" w:rsidR="009C5EBA" w:rsidRPr="00A95393" w:rsidRDefault="009C5EBA" w:rsidP="00E92A41">
            <w:pPr>
              <w:rPr>
                <w:sz w:val="22"/>
                <w:szCs w:val="22"/>
              </w:rPr>
            </w:pPr>
          </w:p>
        </w:tc>
        <w:tc>
          <w:tcPr>
            <w:tcW w:w="2693" w:type="dxa"/>
            <w:tcBorders>
              <w:top w:val="single" w:sz="4" w:space="0" w:color="auto"/>
              <w:bottom w:val="single" w:sz="4" w:space="0" w:color="auto"/>
            </w:tcBorders>
          </w:tcPr>
          <w:p w14:paraId="7D52463A" w14:textId="77777777" w:rsidR="009C5EBA" w:rsidRPr="00A95393" w:rsidRDefault="009C5EBA" w:rsidP="00C87B00">
            <w:pPr>
              <w:rPr>
                <w:sz w:val="22"/>
                <w:szCs w:val="22"/>
              </w:rPr>
            </w:pPr>
            <w:r w:rsidRPr="00A95393">
              <w:rPr>
                <w:sz w:val="22"/>
                <w:szCs w:val="22"/>
              </w:rPr>
              <w:t xml:space="preserve">ГОСТ </w:t>
            </w:r>
            <w:proofErr w:type="gramStart"/>
            <w:r w:rsidRPr="00A95393">
              <w:rPr>
                <w:sz w:val="22"/>
                <w:szCs w:val="22"/>
              </w:rPr>
              <w:t>28631-2005</w:t>
            </w:r>
            <w:proofErr w:type="gramEnd"/>
            <w:r w:rsidRPr="00A95393">
              <w:rPr>
                <w:sz w:val="22"/>
                <w:szCs w:val="22"/>
              </w:rPr>
              <w:t xml:space="preserve"> п.7.2</w:t>
            </w:r>
          </w:p>
          <w:p w14:paraId="585D2D48" w14:textId="77777777" w:rsidR="009C5EBA" w:rsidRPr="00A95393" w:rsidRDefault="009C5EBA" w:rsidP="00C87B00">
            <w:pPr>
              <w:rPr>
                <w:sz w:val="22"/>
                <w:szCs w:val="22"/>
              </w:rPr>
            </w:pPr>
            <w:r w:rsidRPr="00A95393">
              <w:rPr>
                <w:sz w:val="22"/>
                <w:szCs w:val="22"/>
              </w:rPr>
              <w:t xml:space="preserve">ГОСТ </w:t>
            </w:r>
            <w:proofErr w:type="gramStart"/>
            <w:r w:rsidRPr="00A95393">
              <w:rPr>
                <w:sz w:val="22"/>
                <w:szCs w:val="22"/>
              </w:rPr>
              <w:t>28631-2018</w:t>
            </w:r>
            <w:proofErr w:type="gramEnd"/>
            <w:r w:rsidRPr="00A95393">
              <w:rPr>
                <w:sz w:val="22"/>
                <w:szCs w:val="22"/>
              </w:rPr>
              <w:t xml:space="preserve"> п.8.2</w:t>
            </w:r>
          </w:p>
        </w:tc>
      </w:tr>
      <w:tr w:rsidR="009C5EBA" w:rsidRPr="00A95393" w14:paraId="473EB3E8" w14:textId="77777777" w:rsidTr="00AC59EF">
        <w:trPr>
          <w:cantSplit/>
          <w:trHeight w:val="304"/>
        </w:trPr>
        <w:tc>
          <w:tcPr>
            <w:tcW w:w="712" w:type="dxa"/>
          </w:tcPr>
          <w:p w14:paraId="37B7E222" w14:textId="77777777" w:rsidR="009C5EBA" w:rsidRPr="00A95393" w:rsidRDefault="009C5EBA" w:rsidP="00E92A41">
            <w:pPr>
              <w:jc w:val="center"/>
              <w:rPr>
                <w:sz w:val="22"/>
                <w:szCs w:val="22"/>
              </w:rPr>
            </w:pPr>
            <w:r w:rsidRPr="00A95393">
              <w:rPr>
                <w:sz w:val="22"/>
                <w:szCs w:val="22"/>
              </w:rPr>
              <w:t>31.6</w:t>
            </w:r>
            <w:r w:rsidR="00A0570B" w:rsidRPr="00A95393">
              <w:rPr>
                <w:sz w:val="22"/>
                <w:szCs w:val="22"/>
              </w:rPr>
              <w:t>*</w:t>
            </w:r>
          </w:p>
        </w:tc>
        <w:tc>
          <w:tcPr>
            <w:tcW w:w="1843" w:type="dxa"/>
            <w:vMerge/>
          </w:tcPr>
          <w:p w14:paraId="246AF1AB" w14:textId="77777777" w:rsidR="009C5EBA" w:rsidRPr="00A95393" w:rsidRDefault="009C5EBA" w:rsidP="00E92A41">
            <w:pPr>
              <w:rPr>
                <w:sz w:val="22"/>
                <w:szCs w:val="22"/>
              </w:rPr>
            </w:pPr>
          </w:p>
        </w:tc>
        <w:tc>
          <w:tcPr>
            <w:tcW w:w="993" w:type="dxa"/>
            <w:vMerge/>
          </w:tcPr>
          <w:p w14:paraId="35C5F341" w14:textId="77777777" w:rsidR="009C5EBA" w:rsidRPr="00A95393" w:rsidRDefault="009C5EBA" w:rsidP="00E92A41">
            <w:pPr>
              <w:jc w:val="center"/>
              <w:rPr>
                <w:sz w:val="22"/>
                <w:szCs w:val="22"/>
              </w:rPr>
            </w:pPr>
          </w:p>
        </w:tc>
        <w:tc>
          <w:tcPr>
            <w:tcW w:w="2125" w:type="dxa"/>
            <w:tcBorders>
              <w:top w:val="single" w:sz="4" w:space="0" w:color="auto"/>
              <w:bottom w:val="single" w:sz="4" w:space="0" w:color="auto"/>
            </w:tcBorders>
          </w:tcPr>
          <w:p w14:paraId="0611DF0E" w14:textId="77777777" w:rsidR="009C5EBA" w:rsidRPr="00A95393" w:rsidRDefault="009C5EBA" w:rsidP="00E92A41">
            <w:pPr>
              <w:rPr>
                <w:sz w:val="22"/>
                <w:szCs w:val="22"/>
              </w:rPr>
            </w:pPr>
            <w:r w:rsidRPr="00A95393">
              <w:rPr>
                <w:sz w:val="22"/>
                <w:szCs w:val="22"/>
              </w:rPr>
              <w:t>Устойчивость окраски к воздействию сухого и мокрого трения</w:t>
            </w:r>
          </w:p>
        </w:tc>
        <w:tc>
          <w:tcPr>
            <w:tcW w:w="2008" w:type="dxa"/>
            <w:vMerge/>
          </w:tcPr>
          <w:p w14:paraId="76A6D8C6" w14:textId="77777777" w:rsidR="009C5EBA" w:rsidRPr="00A95393" w:rsidRDefault="009C5EBA" w:rsidP="00E92A41">
            <w:pPr>
              <w:rPr>
                <w:sz w:val="22"/>
                <w:szCs w:val="22"/>
              </w:rPr>
            </w:pPr>
          </w:p>
        </w:tc>
        <w:tc>
          <w:tcPr>
            <w:tcW w:w="2693" w:type="dxa"/>
            <w:tcBorders>
              <w:top w:val="single" w:sz="4" w:space="0" w:color="auto"/>
              <w:bottom w:val="single" w:sz="4" w:space="0" w:color="auto"/>
            </w:tcBorders>
          </w:tcPr>
          <w:p w14:paraId="6D54572C" w14:textId="77777777" w:rsidR="00AE4031" w:rsidRDefault="00AE4031" w:rsidP="00AE4031">
            <w:pPr>
              <w:rPr>
                <w:sz w:val="22"/>
                <w:szCs w:val="22"/>
              </w:rPr>
            </w:pPr>
            <w:r>
              <w:rPr>
                <w:sz w:val="22"/>
                <w:szCs w:val="22"/>
              </w:rPr>
              <w:t xml:space="preserve">ГОСТ </w:t>
            </w:r>
            <w:proofErr w:type="gramStart"/>
            <w:r>
              <w:rPr>
                <w:sz w:val="22"/>
                <w:szCs w:val="22"/>
              </w:rPr>
              <w:t>938.29-2002</w:t>
            </w:r>
            <w:proofErr w:type="gramEnd"/>
          </w:p>
          <w:p w14:paraId="57A12E9D" w14:textId="77777777" w:rsidR="00AE4031" w:rsidRDefault="00AE4031" w:rsidP="00AE4031">
            <w:pPr>
              <w:rPr>
                <w:sz w:val="22"/>
                <w:szCs w:val="22"/>
              </w:rPr>
            </w:pPr>
            <w:r>
              <w:rPr>
                <w:sz w:val="22"/>
                <w:szCs w:val="22"/>
              </w:rPr>
              <w:t xml:space="preserve">ГОСТ </w:t>
            </w:r>
            <w:proofErr w:type="gramStart"/>
            <w:r>
              <w:rPr>
                <w:sz w:val="22"/>
                <w:szCs w:val="22"/>
              </w:rPr>
              <w:t>28631-2005</w:t>
            </w:r>
            <w:proofErr w:type="gramEnd"/>
            <w:r>
              <w:rPr>
                <w:sz w:val="22"/>
                <w:szCs w:val="22"/>
              </w:rPr>
              <w:t xml:space="preserve"> п.7.4</w:t>
            </w:r>
          </w:p>
          <w:p w14:paraId="5D863226" w14:textId="77777777" w:rsidR="00AE4031" w:rsidRDefault="00AE4031" w:rsidP="00AE4031">
            <w:pPr>
              <w:rPr>
                <w:sz w:val="22"/>
                <w:szCs w:val="22"/>
              </w:rPr>
            </w:pPr>
            <w:r>
              <w:rPr>
                <w:sz w:val="22"/>
                <w:szCs w:val="22"/>
              </w:rPr>
              <w:t xml:space="preserve">ГОСТ </w:t>
            </w:r>
            <w:proofErr w:type="gramStart"/>
            <w:r>
              <w:rPr>
                <w:sz w:val="22"/>
                <w:szCs w:val="22"/>
              </w:rPr>
              <w:t>28631-2018</w:t>
            </w:r>
            <w:proofErr w:type="gramEnd"/>
            <w:r>
              <w:rPr>
                <w:sz w:val="22"/>
                <w:szCs w:val="22"/>
              </w:rPr>
              <w:t xml:space="preserve"> п.8.4</w:t>
            </w:r>
          </w:p>
          <w:p w14:paraId="003EB1FA" w14:textId="77777777" w:rsidR="00AE4031" w:rsidRDefault="00AE4031" w:rsidP="00AE4031">
            <w:pPr>
              <w:rPr>
                <w:sz w:val="22"/>
                <w:szCs w:val="22"/>
              </w:rPr>
            </w:pPr>
            <w:r>
              <w:rPr>
                <w:sz w:val="22"/>
                <w:szCs w:val="22"/>
              </w:rPr>
              <w:t xml:space="preserve">ГОСТ </w:t>
            </w:r>
            <w:proofErr w:type="gramStart"/>
            <w:r>
              <w:rPr>
                <w:sz w:val="22"/>
                <w:szCs w:val="22"/>
              </w:rPr>
              <w:t>28754-90</w:t>
            </w:r>
            <w:proofErr w:type="gramEnd"/>
          </w:p>
          <w:p w14:paraId="003E72F4" w14:textId="77777777" w:rsidR="00AE4031" w:rsidRDefault="00AE4031" w:rsidP="00AE4031">
            <w:pPr>
              <w:rPr>
                <w:sz w:val="22"/>
                <w:szCs w:val="22"/>
              </w:rPr>
            </w:pPr>
            <w:r>
              <w:rPr>
                <w:sz w:val="22"/>
                <w:szCs w:val="22"/>
              </w:rPr>
              <w:t xml:space="preserve">ГОСТ </w:t>
            </w:r>
            <w:proofErr w:type="gramStart"/>
            <w:r>
              <w:rPr>
                <w:sz w:val="22"/>
                <w:szCs w:val="22"/>
              </w:rPr>
              <w:t>28754-2018</w:t>
            </w:r>
            <w:proofErr w:type="gramEnd"/>
          </w:p>
          <w:p w14:paraId="76CCB7C8" w14:textId="77777777" w:rsidR="00AE4031" w:rsidRPr="00AE4031" w:rsidRDefault="00AE4031" w:rsidP="00AE4031">
            <w:pPr>
              <w:pStyle w:val="af6"/>
              <w:rPr>
                <w:sz w:val="22"/>
                <w:szCs w:val="22"/>
                <w:lang w:val="ru-RU"/>
              </w:rPr>
            </w:pPr>
            <w:r w:rsidRPr="00AE4031">
              <w:rPr>
                <w:sz w:val="22"/>
                <w:szCs w:val="22"/>
                <w:lang w:val="ru-RU"/>
              </w:rPr>
              <w:t xml:space="preserve">ГОСТ </w:t>
            </w:r>
            <w:proofErr w:type="gramStart"/>
            <w:r w:rsidRPr="00AE4031">
              <w:rPr>
                <w:sz w:val="22"/>
                <w:szCs w:val="22"/>
                <w:lang w:val="ru-RU"/>
              </w:rPr>
              <w:t>32076-2013</w:t>
            </w:r>
            <w:proofErr w:type="gramEnd"/>
          </w:p>
          <w:p w14:paraId="0D77C7F5" w14:textId="26B36443" w:rsidR="009C5EBA" w:rsidRPr="00A95393" w:rsidRDefault="00AE4031" w:rsidP="00AE4031">
            <w:pPr>
              <w:rPr>
                <w:sz w:val="22"/>
                <w:szCs w:val="22"/>
              </w:rPr>
            </w:pPr>
            <w:r w:rsidRPr="005801AD">
              <w:rPr>
                <w:color w:val="000000" w:themeColor="text1"/>
                <w:sz w:val="22"/>
                <w:szCs w:val="22"/>
              </w:rPr>
              <w:t>ГОСТ 9733.27-83</w:t>
            </w:r>
          </w:p>
        </w:tc>
      </w:tr>
      <w:tr w:rsidR="009C5EBA" w:rsidRPr="00A95393" w14:paraId="19120587" w14:textId="77777777" w:rsidTr="00AC59EF">
        <w:trPr>
          <w:cantSplit/>
        </w:trPr>
        <w:tc>
          <w:tcPr>
            <w:tcW w:w="712" w:type="dxa"/>
          </w:tcPr>
          <w:p w14:paraId="4B88A412" w14:textId="77777777" w:rsidR="009C5EBA" w:rsidRPr="00A95393" w:rsidRDefault="009C5EBA" w:rsidP="005F15AC">
            <w:pPr>
              <w:jc w:val="center"/>
              <w:rPr>
                <w:sz w:val="22"/>
                <w:szCs w:val="22"/>
              </w:rPr>
            </w:pPr>
            <w:r w:rsidRPr="00A95393">
              <w:rPr>
                <w:sz w:val="22"/>
                <w:szCs w:val="22"/>
              </w:rPr>
              <w:t>31.7</w:t>
            </w:r>
            <w:r w:rsidR="00A0570B" w:rsidRPr="00A95393">
              <w:rPr>
                <w:sz w:val="22"/>
                <w:szCs w:val="22"/>
              </w:rPr>
              <w:t>*</w:t>
            </w:r>
          </w:p>
        </w:tc>
        <w:tc>
          <w:tcPr>
            <w:tcW w:w="1843" w:type="dxa"/>
            <w:vMerge/>
          </w:tcPr>
          <w:p w14:paraId="540B29BE" w14:textId="77777777" w:rsidR="009C5EBA" w:rsidRPr="00A95393" w:rsidRDefault="009C5EBA" w:rsidP="00E92A41">
            <w:pPr>
              <w:rPr>
                <w:sz w:val="22"/>
                <w:szCs w:val="22"/>
              </w:rPr>
            </w:pPr>
          </w:p>
        </w:tc>
        <w:tc>
          <w:tcPr>
            <w:tcW w:w="993" w:type="dxa"/>
            <w:vMerge/>
          </w:tcPr>
          <w:p w14:paraId="4B4D4ABE" w14:textId="77777777" w:rsidR="009C5EBA" w:rsidRPr="00A95393" w:rsidRDefault="009C5EBA" w:rsidP="00E92A41">
            <w:pPr>
              <w:jc w:val="center"/>
              <w:rPr>
                <w:sz w:val="22"/>
                <w:szCs w:val="22"/>
              </w:rPr>
            </w:pPr>
          </w:p>
        </w:tc>
        <w:tc>
          <w:tcPr>
            <w:tcW w:w="2125" w:type="dxa"/>
            <w:tcBorders>
              <w:top w:val="single" w:sz="4" w:space="0" w:color="auto"/>
            </w:tcBorders>
          </w:tcPr>
          <w:p w14:paraId="6F394A5D" w14:textId="77777777" w:rsidR="009C5EBA" w:rsidRPr="00A95393" w:rsidRDefault="009C5EBA" w:rsidP="00E92A41">
            <w:pPr>
              <w:rPr>
                <w:sz w:val="22"/>
                <w:szCs w:val="22"/>
              </w:rPr>
            </w:pPr>
            <w:r w:rsidRPr="00A95393">
              <w:rPr>
                <w:sz w:val="22"/>
                <w:szCs w:val="22"/>
              </w:rPr>
              <w:t>Устойчивость окраски к воздействию пота</w:t>
            </w:r>
          </w:p>
        </w:tc>
        <w:tc>
          <w:tcPr>
            <w:tcW w:w="2008" w:type="dxa"/>
            <w:vMerge/>
          </w:tcPr>
          <w:p w14:paraId="03E6CED8" w14:textId="77777777" w:rsidR="009C5EBA" w:rsidRPr="00A95393" w:rsidRDefault="009C5EBA" w:rsidP="00E92A41">
            <w:pPr>
              <w:rPr>
                <w:sz w:val="22"/>
                <w:szCs w:val="22"/>
              </w:rPr>
            </w:pPr>
          </w:p>
        </w:tc>
        <w:tc>
          <w:tcPr>
            <w:tcW w:w="2693" w:type="dxa"/>
            <w:tcBorders>
              <w:top w:val="single" w:sz="4" w:space="0" w:color="auto"/>
            </w:tcBorders>
          </w:tcPr>
          <w:p w14:paraId="4899EE17" w14:textId="77777777" w:rsidR="009C5EBA" w:rsidRPr="00A95393" w:rsidRDefault="009C5EBA" w:rsidP="00E92A41">
            <w:pPr>
              <w:rPr>
                <w:sz w:val="22"/>
                <w:szCs w:val="22"/>
              </w:rPr>
            </w:pPr>
            <w:r w:rsidRPr="00A95393">
              <w:rPr>
                <w:sz w:val="22"/>
                <w:szCs w:val="22"/>
              </w:rPr>
              <w:t xml:space="preserve">ГОСТ </w:t>
            </w:r>
            <w:proofErr w:type="gramStart"/>
            <w:r w:rsidRPr="00A95393">
              <w:rPr>
                <w:sz w:val="22"/>
                <w:szCs w:val="22"/>
              </w:rPr>
              <w:t>30835-2003</w:t>
            </w:r>
            <w:proofErr w:type="gramEnd"/>
            <w:r w:rsidRPr="00A95393">
              <w:rPr>
                <w:sz w:val="22"/>
                <w:szCs w:val="22"/>
              </w:rPr>
              <w:t xml:space="preserve"> </w:t>
            </w:r>
          </w:p>
          <w:p w14:paraId="544FB5FB" w14:textId="77777777" w:rsidR="009C5EBA" w:rsidRPr="00A95393" w:rsidRDefault="009C5EBA" w:rsidP="00E92A41">
            <w:pPr>
              <w:rPr>
                <w:sz w:val="22"/>
                <w:szCs w:val="22"/>
              </w:rPr>
            </w:pPr>
            <w:r w:rsidRPr="00A95393">
              <w:rPr>
                <w:sz w:val="22"/>
                <w:szCs w:val="22"/>
              </w:rPr>
              <w:t xml:space="preserve">(ИСО </w:t>
            </w:r>
            <w:proofErr w:type="gramStart"/>
            <w:r w:rsidRPr="00A95393">
              <w:rPr>
                <w:sz w:val="22"/>
                <w:szCs w:val="22"/>
              </w:rPr>
              <w:t>11641-1993</w:t>
            </w:r>
            <w:proofErr w:type="gramEnd"/>
            <w:r w:rsidRPr="00A95393">
              <w:rPr>
                <w:sz w:val="22"/>
                <w:szCs w:val="22"/>
              </w:rPr>
              <w:t>)</w:t>
            </w:r>
          </w:p>
          <w:p w14:paraId="11053EEB" w14:textId="77777777" w:rsidR="009C5EBA" w:rsidRPr="00A95393" w:rsidRDefault="009C5EBA" w:rsidP="00E92A41">
            <w:pPr>
              <w:rPr>
                <w:sz w:val="22"/>
                <w:szCs w:val="22"/>
              </w:rPr>
            </w:pPr>
            <w:r w:rsidRPr="00A95393">
              <w:rPr>
                <w:sz w:val="22"/>
                <w:szCs w:val="22"/>
              </w:rPr>
              <w:t xml:space="preserve">ГОСТ </w:t>
            </w:r>
            <w:proofErr w:type="gramStart"/>
            <w:r w:rsidRPr="00A95393">
              <w:rPr>
                <w:sz w:val="22"/>
                <w:szCs w:val="22"/>
              </w:rPr>
              <w:t>9733.6-83</w:t>
            </w:r>
            <w:proofErr w:type="gramEnd"/>
            <w:r w:rsidRPr="00A95393">
              <w:rPr>
                <w:sz w:val="22"/>
                <w:szCs w:val="22"/>
              </w:rPr>
              <w:t xml:space="preserve"> </w:t>
            </w:r>
          </w:p>
          <w:p w14:paraId="114B83F5" w14:textId="77777777" w:rsidR="009C5EBA" w:rsidRPr="00A95393" w:rsidRDefault="009C5EBA" w:rsidP="00E92A41">
            <w:pPr>
              <w:rPr>
                <w:sz w:val="22"/>
                <w:szCs w:val="22"/>
              </w:rPr>
            </w:pPr>
            <w:r w:rsidRPr="00A95393">
              <w:rPr>
                <w:sz w:val="22"/>
                <w:szCs w:val="22"/>
              </w:rPr>
              <w:t>(метод 1 и 2)</w:t>
            </w:r>
          </w:p>
        </w:tc>
      </w:tr>
      <w:tr w:rsidR="0024025C" w:rsidRPr="00A95393" w14:paraId="7BFA8267" w14:textId="77777777" w:rsidTr="00AC59EF">
        <w:trPr>
          <w:cantSplit/>
          <w:trHeight w:val="525"/>
        </w:trPr>
        <w:tc>
          <w:tcPr>
            <w:tcW w:w="712" w:type="dxa"/>
            <w:tcBorders>
              <w:top w:val="single" w:sz="4" w:space="0" w:color="auto"/>
            </w:tcBorders>
          </w:tcPr>
          <w:p w14:paraId="636AD65F" w14:textId="77777777" w:rsidR="0024025C" w:rsidRPr="00A95393" w:rsidRDefault="0024025C" w:rsidP="00E92A41">
            <w:pPr>
              <w:jc w:val="center"/>
              <w:rPr>
                <w:sz w:val="22"/>
                <w:szCs w:val="22"/>
              </w:rPr>
            </w:pPr>
            <w:r w:rsidRPr="00A95393">
              <w:rPr>
                <w:sz w:val="22"/>
                <w:szCs w:val="22"/>
              </w:rPr>
              <w:t>32.1</w:t>
            </w:r>
            <w:r w:rsidR="00A0570B" w:rsidRPr="00A95393">
              <w:rPr>
                <w:sz w:val="22"/>
                <w:szCs w:val="22"/>
              </w:rPr>
              <w:t>*</w:t>
            </w:r>
          </w:p>
        </w:tc>
        <w:tc>
          <w:tcPr>
            <w:tcW w:w="1843" w:type="dxa"/>
            <w:vMerge w:val="restart"/>
            <w:tcBorders>
              <w:top w:val="single" w:sz="4" w:space="0" w:color="auto"/>
            </w:tcBorders>
          </w:tcPr>
          <w:p w14:paraId="14AEDB8C" w14:textId="77777777" w:rsidR="0024025C" w:rsidRPr="00A95393" w:rsidRDefault="0024025C" w:rsidP="00E92A41">
            <w:pPr>
              <w:rPr>
                <w:sz w:val="22"/>
                <w:szCs w:val="22"/>
              </w:rPr>
            </w:pPr>
            <w:r w:rsidRPr="00A95393">
              <w:rPr>
                <w:sz w:val="22"/>
                <w:szCs w:val="22"/>
              </w:rPr>
              <w:t>Коляски детские</w:t>
            </w:r>
          </w:p>
        </w:tc>
        <w:tc>
          <w:tcPr>
            <w:tcW w:w="993" w:type="dxa"/>
            <w:tcBorders>
              <w:top w:val="single" w:sz="4" w:space="0" w:color="auto"/>
            </w:tcBorders>
          </w:tcPr>
          <w:p w14:paraId="132945F4" w14:textId="77777777" w:rsidR="00880618" w:rsidRPr="00A95393" w:rsidRDefault="0024025C" w:rsidP="00880618">
            <w:pPr>
              <w:jc w:val="center"/>
              <w:rPr>
                <w:sz w:val="22"/>
                <w:szCs w:val="22"/>
              </w:rPr>
            </w:pPr>
            <w:r w:rsidRPr="00A95393">
              <w:rPr>
                <w:sz w:val="22"/>
                <w:szCs w:val="22"/>
              </w:rPr>
              <w:t>25.99</w:t>
            </w:r>
            <w:r w:rsidR="00880618" w:rsidRPr="00A95393">
              <w:rPr>
                <w:sz w:val="22"/>
                <w:szCs w:val="22"/>
              </w:rPr>
              <w:t>/</w:t>
            </w:r>
          </w:p>
          <w:p w14:paraId="316D6F0B" w14:textId="77777777" w:rsidR="0024025C" w:rsidRPr="00A95393" w:rsidRDefault="0024025C" w:rsidP="00880618">
            <w:pPr>
              <w:jc w:val="center"/>
              <w:rPr>
                <w:sz w:val="22"/>
                <w:szCs w:val="22"/>
              </w:rPr>
            </w:pPr>
            <w:r w:rsidRPr="00A95393">
              <w:rPr>
                <w:sz w:val="22"/>
                <w:szCs w:val="22"/>
              </w:rPr>
              <w:t>26.095</w:t>
            </w:r>
          </w:p>
        </w:tc>
        <w:tc>
          <w:tcPr>
            <w:tcW w:w="2125" w:type="dxa"/>
            <w:tcBorders>
              <w:top w:val="single" w:sz="4" w:space="0" w:color="auto"/>
              <w:bottom w:val="single" w:sz="4" w:space="0" w:color="auto"/>
            </w:tcBorders>
          </w:tcPr>
          <w:p w14:paraId="4E49C4D3" w14:textId="77777777" w:rsidR="0024025C" w:rsidRPr="00A95393" w:rsidRDefault="0024025C" w:rsidP="00E92A41">
            <w:pPr>
              <w:rPr>
                <w:sz w:val="22"/>
                <w:szCs w:val="22"/>
              </w:rPr>
            </w:pPr>
            <w:r w:rsidRPr="00A95393">
              <w:rPr>
                <w:sz w:val="22"/>
                <w:szCs w:val="22"/>
              </w:rPr>
              <w:t>Устойчивость на горизонтальной и наклонной (под углом 10°) плоскостях</w:t>
            </w:r>
          </w:p>
          <w:p w14:paraId="7F10A598" w14:textId="77777777" w:rsidR="0024025C" w:rsidRPr="00A95393" w:rsidRDefault="0024025C" w:rsidP="00E92A41">
            <w:pPr>
              <w:rPr>
                <w:sz w:val="22"/>
                <w:szCs w:val="22"/>
              </w:rPr>
            </w:pPr>
          </w:p>
        </w:tc>
        <w:tc>
          <w:tcPr>
            <w:tcW w:w="2008" w:type="dxa"/>
            <w:vMerge w:val="restart"/>
            <w:tcBorders>
              <w:top w:val="single" w:sz="4" w:space="0" w:color="auto"/>
            </w:tcBorders>
          </w:tcPr>
          <w:p w14:paraId="3CADBB58" w14:textId="77777777" w:rsidR="0024025C" w:rsidRPr="00A95393" w:rsidRDefault="0024025C" w:rsidP="00E92A41">
            <w:pPr>
              <w:rPr>
                <w:sz w:val="22"/>
                <w:szCs w:val="22"/>
              </w:rPr>
            </w:pPr>
            <w:r w:rsidRPr="00A95393">
              <w:rPr>
                <w:sz w:val="22"/>
                <w:szCs w:val="22"/>
              </w:rPr>
              <w:t>ТР ТС 007/2011</w:t>
            </w:r>
          </w:p>
          <w:p w14:paraId="6FF8F402" w14:textId="77777777" w:rsidR="0024025C" w:rsidRPr="00A95393" w:rsidRDefault="0024025C" w:rsidP="00E92A41">
            <w:pPr>
              <w:rPr>
                <w:sz w:val="22"/>
                <w:szCs w:val="22"/>
              </w:rPr>
            </w:pPr>
            <w:r w:rsidRPr="00A95393">
              <w:rPr>
                <w:sz w:val="22"/>
                <w:szCs w:val="22"/>
              </w:rPr>
              <w:t xml:space="preserve">Ст.7 п.1 </w:t>
            </w:r>
          </w:p>
        </w:tc>
        <w:tc>
          <w:tcPr>
            <w:tcW w:w="2693" w:type="dxa"/>
            <w:tcBorders>
              <w:top w:val="single" w:sz="4" w:space="0" w:color="auto"/>
              <w:bottom w:val="single" w:sz="4" w:space="0" w:color="auto"/>
            </w:tcBorders>
          </w:tcPr>
          <w:p w14:paraId="3CB5F726" w14:textId="77777777" w:rsidR="0024025C" w:rsidRPr="00A95393" w:rsidRDefault="0024025C" w:rsidP="00E92A41">
            <w:pPr>
              <w:rPr>
                <w:sz w:val="22"/>
                <w:szCs w:val="22"/>
              </w:rPr>
            </w:pPr>
            <w:r w:rsidRPr="00A95393">
              <w:rPr>
                <w:sz w:val="22"/>
                <w:szCs w:val="22"/>
              </w:rPr>
              <w:t xml:space="preserve">ГОСТ </w:t>
            </w:r>
            <w:proofErr w:type="gramStart"/>
            <w:r w:rsidRPr="00A95393">
              <w:rPr>
                <w:sz w:val="22"/>
                <w:szCs w:val="22"/>
              </w:rPr>
              <w:t>19245-93</w:t>
            </w:r>
            <w:proofErr w:type="gramEnd"/>
          </w:p>
          <w:p w14:paraId="2BD7418D" w14:textId="77777777" w:rsidR="0024025C" w:rsidRPr="00A95393" w:rsidRDefault="0024025C" w:rsidP="00E92A41">
            <w:pPr>
              <w:rPr>
                <w:sz w:val="22"/>
                <w:szCs w:val="22"/>
              </w:rPr>
            </w:pPr>
            <w:proofErr w:type="spellStart"/>
            <w:r w:rsidRPr="00A95393">
              <w:rPr>
                <w:sz w:val="22"/>
                <w:szCs w:val="22"/>
              </w:rPr>
              <w:t>п.п</w:t>
            </w:r>
            <w:proofErr w:type="spellEnd"/>
            <w:r w:rsidRPr="00A95393">
              <w:rPr>
                <w:sz w:val="22"/>
                <w:szCs w:val="22"/>
              </w:rPr>
              <w:t>. 5.7, 5.8</w:t>
            </w:r>
          </w:p>
        </w:tc>
      </w:tr>
      <w:tr w:rsidR="0024025C" w:rsidRPr="00A95393" w14:paraId="7661EC17" w14:textId="77777777" w:rsidTr="00AC59EF">
        <w:trPr>
          <w:cantSplit/>
          <w:trHeight w:val="851"/>
        </w:trPr>
        <w:tc>
          <w:tcPr>
            <w:tcW w:w="712" w:type="dxa"/>
          </w:tcPr>
          <w:p w14:paraId="5469B4DC" w14:textId="77777777" w:rsidR="0024025C" w:rsidRPr="00A95393" w:rsidRDefault="0024025C" w:rsidP="00E92A41">
            <w:pPr>
              <w:jc w:val="center"/>
              <w:rPr>
                <w:sz w:val="22"/>
                <w:szCs w:val="22"/>
              </w:rPr>
            </w:pPr>
            <w:r w:rsidRPr="00A95393">
              <w:rPr>
                <w:sz w:val="22"/>
                <w:szCs w:val="22"/>
              </w:rPr>
              <w:t>32.2</w:t>
            </w:r>
            <w:r w:rsidR="00A0570B" w:rsidRPr="00A95393">
              <w:rPr>
                <w:sz w:val="22"/>
                <w:szCs w:val="22"/>
              </w:rPr>
              <w:t>*</w:t>
            </w:r>
          </w:p>
        </w:tc>
        <w:tc>
          <w:tcPr>
            <w:tcW w:w="1843" w:type="dxa"/>
            <w:vMerge/>
            <w:tcBorders>
              <w:bottom w:val="single" w:sz="6" w:space="0" w:color="000000"/>
            </w:tcBorders>
          </w:tcPr>
          <w:p w14:paraId="764C371B" w14:textId="77777777" w:rsidR="0024025C" w:rsidRPr="00A95393" w:rsidRDefault="0024025C" w:rsidP="00E92A41">
            <w:pPr>
              <w:rPr>
                <w:sz w:val="22"/>
                <w:szCs w:val="22"/>
              </w:rPr>
            </w:pPr>
          </w:p>
        </w:tc>
        <w:tc>
          <w:tcPr>
            <w:tcW w:w="993" w:type="dxa"/>
          </w:tcPr>
          <w:p w14:paraId="64EB092F" w14:textId="77777777" w:rsidR="00880618" w:rsidRPr="00A95393" w:rsidRDefault="0024025C" w:rsidP="00880618">
            <w:pPr>
              <w:jc w:val="center"/>
              <w:rPr>
                <w:sz w:val="22"/>
                <w:szCs w:val="22"/>
              </w:rPr>
            </w:pPr>
            <w:r w:rsidRPr="00A95393">
              <w:rPr>
                <w:sz w:val="22"/>
                <w:szCs w:val="22"/>
              </w:rPr>
              <w:t>25.99</w:t>
            </w:r>
            <w:r w:rsidR="00880618" w:rsidRPr="00A95393">
              <w:rPr>
                <w:sz w:val="22"/>
                <w:szCs w:val="22"/>
              </w:rPr>
              <w:t>/</w:t>
            </w:r>
          </w:p>
          <w:p w14:paraId="27CC2C03" w14:textId="77777777" w:rsidR="0024025C" w:rsidRPr="00A95393" w:rsidRDefault="0024025C" w:rsidP="00880618">
            <w:pPr>
              <w:jc w:val="center"/>
              <w:rPr>
                <w:sz w:val="22"/>
                <w:szCs w:val="22"/>
              </w:rPr>
            </w:pPr>
            <w:r w:rsidRPr="00A95393">
              <w:rPr>
                <w:sz w:val="22"/>
                <w:szCs w:val="22"/>
              </w:rPr>
              <w:t>11.116</w:t>
            </w:r>
          </w:p>
        </w:tc>
        <w:tc>
          <w:tcPr>
            <w:tcW w:w="2125" w:type="dxa"/>
            <w:tcBorders>
              <w:top w:val="single" w:sz="4" w:space="0" w:color="auto"/>
              <w:bottom w:val="single" w:sz="4" w:space="0" w:color="auto"/>
            </w:tcBorders>
          </w:tcPr>
          <w:p w14:paraId="5EC1440F" w14:textId="77777777" w:rsidR="0024025C" w:rsidRPr="00A95393" w:rsidRDefault="0024025C" w:rsidP="00A77C3A">
            <w:pPr>
              <w:rPr>
                <w:sz w:val="22"/>
                <w:szCs w:val="22"/>
              </w:rPr>
            </w:pPr>
            <w:r w:rsidRPr="00A95393">
              <w:rPr>
                <w:sz w:val="22"/>
                <w:szCs w:val="22"/>
              </w:rPr>
              <w:t>Наличие тормозной и блокировочной системы</w:t>
            </w:r>
          </w:p>
          <w:p w14:paraId="375CCC8A" w14:textId="77777777" w:rsidR="0024025C" w:rsidRPr="00A95393" w:rsidRDefault="0024025C" w:rsidP="00A77C3A">
            <w:pPr>
              <w:rPr>
                <w:sz w:val="22"/>
                <w:szCs w:val="22"/>
              </w:rPr>
            </w:pPr>
          </w:p>
        </w:tc>
        <w:tc>
          <w:tcPr>
            <w:tcW w:w="2008" w:type="dxa"/>
            <w:vMerge/>
          </w:tcPr>
          <w:p w14:paraId="7E1FA2D8" w14:textId="77777777" w:rsidR="0024025C" w:rsidRPr="00A95393" w:rsidRDefault="0024025C" w:rsidP="00E92A41">
            <w:pPr>
              <w:rPr>
                <w:sz w:val="22"/>
                <w:szCs w:val="22"/>
              </w:rPr>
            </w:pPr>
          </w:p>
        </w:tc>
        <w:tc>
          <w:tcPr>
            <w:tcW w:w="2693" w:type="dxa"/>
            <w:tcBorders>
              <w:top w:val="single" w:sz="4" w:space="0" w:color="auto"/>
              <w:bottom w:val="single" w:sz="4" w:space="0" w:color="auto"/>
            </w:tcBorders>
          </w:tcPr>
          <w:p w14:paraId="1EB73B12" w14:textId="77777777" w:rsidR="0024025C" w:rsidRPr="00A95393" w:rsidRDefault="0024025C" w:rsidP="00A85BCA">
            <w:pPr>
              <w:rPr>
                <w:sz w:val="22"/>
                <w:szCs w:val="22"/>
              </w:rPr>
            </w:pPr>
            <w:r w:rsidRPr="00A95393">
              <w:rPr>
                <w:sz w:val="22"/>
                <w:szCs w:val="22"/>
              </w:rPr>
              <w:t xml:space="preserve">ГОСТ </w:t>
            </w:r>
            <w:proofErr w:type="gramStart"/>
            <w:r w:rsidRPr="00A95393">
              <w:rPr>
                <w:sz w:val="22"/>
                <w:szCs w:val="22"/>
              </w:rPr>
              <w:t>19245-93</w:t>
            </w:r>
            <w:proofErr w:type="gramEnd"/>
            <w:r w:rsidRPr="00A95393">
              <w:rPr>
                <w:sz w:val="22"/>
                <w:szCs w:val="22"/>
              </w:rPr>
              <w:t xml:space="preserve"> п.5.6 </w:t>
            </w:r>
          </w:p>
        </w:tc>
      </w:tr>
    </w:tbl>
    <w:p w14:paraId="319C277D" w14:textId="77777777" w:rsidR="0087539D" w:rsidRPr="00A95393" w:rsidRDefault="0087539D">
      <w:pPr>
        <w:sectPr w:rsidR="0087539D" w:rsidRPr="00A95393" w:rsidSect="002A7C9E">
          <w:footerReference w:type="default" r:id="rId47"/>
          <w:footerReference w:type="first" r:id="rId48"/>
          <w:type w:val="continuous"/>
          <w:pgSz w:w="11906" w:h="16838"/>
          <w:pgMar w:top="709" w:right="425" w:bottom="1418" w:left="1134" w:header="426" w:footer="322" w:gutter="0"/>
          <w:cols w:space="720"/>
          <w:titlePg/>
          <w:docGrid w:linePitch="360"/>
        </w:sectPr>
      </w:pPr>
    </w:p>
    <w:p w14:paraId="4EA3C2DF" w14:textId="77777777" w:rsidR="0087539D" w:rsidRPr="00A95393" w:rsidRDefault="0087539D"/>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1"/>
        <w:gridCol w:w="11"/>
        <w:gridCol w:w="1843"/>
        <w:gridCol w:w="993"/>
        <w:gridCol w:w="2125"/>
        <w:gridCol w:w="2125"/>
        <w:gridCol w:w="2836"/>
      </w:tblGrid>
      <w:tr w:rsidR="0024025C" w:rsidRPr="00A95393" w14:paraId="45E7EE80" w14:textId="77777777" w:rsidTr="009C5EBA">
        <w:trPr>
          <w:cantSplit/>
          <w:trHeight w:val="1504"/>
        </w:trPr>
        <w:tc>
          <w:tcPr>
            <w:tcW w:w="712" w:type="dxa"/>
            <w:gridSpan w:val="2"/>
          </w:tcPr>
          <w:p w14:paraId="7B77C464" w14:textId="77777777" w:rsidR="0024025C" w:rsidRPr="00A95393" w:rsidRDefault="0024025C" w:rsidP="00E92A41">
            <w:pPr>
              <w:jc w:val="center"/>
              <w:rPr>
                <w:sz w:val="22"/>
                <w:szCs w:val="22"/>
              </w:rPr>
            </w:pPr>
            <w:r w:rsidRPr="00A95393">
              <w:rPr>
                <w:sz w:val="22"/>
                <w:szCs w:val="22"/>
              </w:rPr>
              <w:lastRenderedPageBreak/>
              <w:t>32.3</w:t>
            </w:r>
            <w:r w:rsidR="00A0570B" w:rsidRPr="00A95393">
              <w:rPr>
                <w:sz w:val="22"/>
                <w:szCs w:val="22"/>
              </w:rPr>
              <w:t>*</w:t>
            </w:r>
          </w:p>
        </w:tc>
        <w:tc>
          <w:tcPr>
            <w:tcW w:w="1843" w:type="dxa"/>
            <w:vMerge w:val="restart"/>
            <w:tcBorders>
              <w:bottom w:val="nil"/>
            </w:tcBorders>
          </w:tcPr>
          <w:p w14:paraId="3CB6394C" w14:textId="77777777" w:rsidR="0024025C" w:rsidRPr="00A95393" w:rsidRDefault="0024025C" w:rsidP="001C763D">
            <w:pPr>
              <w:rPr>
                <w:sz w:val="22"/>
                <w:szCs w:val="22"/>
              </w:rPr>
            </w:pPr>
            <w:r w:rsidRPr="00A95393">
              <w:rPr>
                <w:sz w:val="22"/>
                <w:szCs w:val="22"/>
              </w:rPr>
              <w:t>Коляски детские</w:t>
            </w:r>
          </w:p>
        </w:tc>
        <w:tc>
          <w:tcPr>
            <w:tcW w:w="993" w:type="dxa"/>
          </w:tcPr>
          <w:p w14:paraId="35C0F3F3" w14:textId="77777777" w:rsidR="0024025C" w:rsidRPr="00A95393" w:rsidRDefault="0024025C" w:rsidP="00EF4F70">
            <w:pPr>
              <w:jc w:val="center"/>
              <w:rPr>
                <w:sz w:val="22"/>
                <w:szCs w:val="22"/>
              </w:rPr>
            </w:pPr>
            <w:r w:rsidRPr="00A95393">
              <w:rPr>
                <w:sz w:val="22"/>
                <w:szCs w:val="22"/>
              </w:rPr>
              <w:t>25.99</w:t>
            </w:r>
            <w:r w:rsidR="00880618" w:rsidRPr="00A95393">
              <w:rPr>
                <w:sz w:val="22"/>
                <w:szCs w:val="22"/>
              </w:rPr>
              <w:t>/</w:t>
            </w:r>
          </w:p>
          <w:p w14:paraId="465B74DD" w14:textId="77777777" w:rsidR="0024025C" w:rsidRPr="00A95393" w:rsidRDefault="0024025C" w:rsidP="00EF4F70">
            <w:pPr>
              <w:jc w:val="center"/>
              <w:rPr>
                <w:sz w:val="22"/>
                <w:szCs w:val="22"/>
              </w:rPr>
            </w:pPr>
            <w:r w:rsidRPr="00A95393">
              <w:rPr>
                <w:sz w:val="22"/>
                <w:szCs w:val="22"/>
              </w:rPr>
              <w:t>11.116</w:t>
            </w:r>
          </w:p>
        </w:tc>
        <w:tc>
          <w:tcPr>
            <w:tcW w:w="2125" w:type="dxa"/>
            <w:tcBorders>
              <w:top w:val="single" w:sz="4" w:space="0" w:color="auto"/>
              <w:bottom w:val="single" w:sz="4" w:space="0" w:color="auto"/>
            </w:tcBorders>
          </w:tcPr>
          <w:p w14:paraId="3D9F15FB" w14:textId="77777777" w:rsidR="0024025C" w:rsidRPr="00A95393" w:rsidRDefault="0024025C" w:rsidP="00E92A41">
            <w:pPr>
              <w:rPr>
                <w:sz w:val="22"/>
                <w:szCs w:val="22"/>
              </w:rPr>
            </w:pPr>
            <w:r w:rsidRPr="00A95393">
              <w:rPr>
                <w:sz w:val="22"/>
                <w:szCs w:val="22"/>
              </w:rPr>
              <w:t xml:space="preserve">Недоступность тормозной и блокировочной системы </w:t>
            </w:r>
          </w:p>
          <w:p w14:paraId="1B1B13E7" w14:textId="77777777" w:rsidR="0024025C" w:rsidRPr="00A95393" w:rsidRDefault="0024025C" w:rsidP="00E92A41">
            <w:pPr>
              <w:rPr>
                <w:sz w:val="22"/>
                <w:szCs w:val="22"/>
              </w:rPr>
            </w:pPr>
            <w:r w:rsidRPr="00A95393">
              <w:rPr>
                <w:sz w:val="22"/>
                <w:szCs w:val="22"/>
              </w:rPr>
              <w:t xml:space="preserve">колясок для ребенка, находящегося в коляске, или </w:t>
            </w:r>
          </w:p>
          <w:p w14:paraId="78D756F6" w14:textId="77777777" w:rsidR="0024025C" w:rsidRPr="00A95393" w:rsidRDefault="0024025C" w:rsidP="00E92A41">
            <w:pPr>
              <w:rPr>
                <w:sz w:val="22"/>
                <w:szCs w:val="22"/>
              </w:rPr>
            </w:pPr>
            <w:r w:rsidRPr="00A95393">
              <w:rPr>
                <w:sz w:val="22"/>
                <w:szCs w:val="22"/>
              </w:rPr>
              <w:t xml:space="preserve">закрытие и открытие </w:t>
            </w:r>
          </w:p>
          <w:p w14:paraId="78301798" w14:textId="77777777" w:rsidR="0024025C" w:rsidRPr="00A95393" w:rsidRDefault="0024025C" w:rsidP="009C5EBA">
            <w:pPr>
              <w:rPr>
                <w:sz w:val="22"/>
                <w:szCs w:val="22"/>
              </w:rPr>
            </w:pPr>
            <w:r w:rsidRPr="00A95393">
              <w:rPr>
                <w:sz w:val="22"/>
                <w:szCs w:val="22"/>
              </w:rPr>
              <w:t>одновременно двумя руками либо с применением специальных инструментов</w:t>
            </w:r>
          </w:p>
          <w:p w14:paraId="680628B7" w14:textId="77777777" w:rsidR="0024025C" w:rsidRPr="00A95393" w:rsidRDefault="0024025C" w:rsidP="009C5EBA">
            <w:pPr>
              <w:rPr>
                <w:sz w:val="22"/>
                <w:szCs w:val="22"/>
              </w:rPr>
            </w:pPr>
          </w:p>
          <w:p w14:paraId="4F54D01E" w14:textId="77777777" w:rsidR="0024025C" w:rsidRPr="00A95393" w:rsidRDefault="0024025C" w:rsidP="009C5EBA">
            <w:pPr>
              <w:rPr>
                <w:sz w:val="22"/>
                <w:szCs w:val="22"/>
              </w:rPr>
            </w:pPr>
          </w:p>
        </w:tc>
        <w:tc>
          <w:tcPr>
            <w:tcW w:w="2125" w:type="dxa"/>
            <w:vMerge w:val="restart"/>
          </w:tcPr>
          <w:p w14:paraId="03C0EE5C" w14:textId="77777777" w:rsidR="0024025C" w:rsidRPr="00A95393" w:rsidRDefault="0024025C" w:rsidP="001C763D">
            <w:pPr>
              <w:rPr>
                <w:sz w:val="22"/>
                <w:szCs w:val="22"/>
              </w:rPr>
            </w:pPr>
            <w:r w:rsidRPr="00A95393">
              <w:rPr>
                <w:sz w:val="22"/>
                <w:szCs w:val="22"/>
              </w:rPr>
              <w:t>ТР ТС 007/2011</w:t>
            </w:r>
          </w:p>
          <w:p w14:paraId="1B8502A3" w14:textId="77777777" w:rsidR="0024025C" w:rsidRPr="00A95393" w:rsidRDefault="0024025C" w:rsidP="001C763D">
            <w:pPr>
              <w:rPr>
                <w:sz w:val="22"/>
                <w:szCs w:val="22"/>
              </w:rPr>
            </w:pPr>
            <w:r w:rsidRPr="00A95393">
              <w:rPr>
                <w:sz w:val="22"/>
                <w:szCs w:val="22"/>
              </w:rPr>
              <w:t>Ст.7 п.1</w:t>
            </w:r>
          </w:p>
        </w:tc>
        <w:tc>
          <w:tcPr>
            <w:tcW w:w="2836" w:type="dxa"/>
            <w:tcBorders>
              <w:top w:val="single" w:sz="4" w:space="0" w:color="auto"/>
              <w:bottom w:val="single" w:sz="4" w:space="0" w:color="auto"/>
            </w:tcBorders>
          </w:tcPr>
          <w:p w14:paraId="58C2D811" w14:textId="77777777" w:rsidR="0024025C" w:rsidRPr="00A95393" w:rsidRDefault="0024025C" w:rsidP="00E92A41">
            <w:pPr>
              <w:rPr>
                <w:sz w:val="22"/>
                <w:szCs w:val="22"/>
              </w:rPr>
            </w:pPr>
            <w:r w:rsidRPr="00A95393">
              <w:rPr>
                <w:sz w:val="22"/>
                <w:szCs w:val="22"/>
              </w:rPr>
              <w:t xml:space="preserve">ГОСТ </w:t>
            </w:r>
            <w:proofErr w:type="gramStart"/>
            <w:r w:rsidRPr="00A95393">
              <w:rPr>
                <w:sz w:val="22"/>
                <w:szCs w:val="22"/>
              </w:rPr>
              <w:t>19245-93</w:t>
            </w:r>
            <w:proofErr w:type="gramEnd"/>
            <w:r w:rsidRPr="00A95393">
              <w:rPr>
                <w:sz w:val="22"/>
                <w:szCs w:val="22"/>
              </w:rPr>
              <w:t xml:space="preserve"> п.5.6</w:t>
            </w:r>
          </w:p>
        </w:tc>
      </w:tr>
      <w:tr w:rsidR="0024025C" w:rsidRPr="00A95393" w14:paraId="50A3F13B" w14:textId="77777777" w:rsidTr="009C5EBA">
        <w:trPr>
          <w:cantSplit/>
          <w:trHeight w:val="1504"/>
        </w:trPr>
        <w:tc>
          <w:tcPr>
            <w:tcW w:w="712" w:type="dxa"/>
            <w:gridSpan w:val="2"/>
            <w:tcBorders>
              <w:top w:val="single" w:sz="6" w:space="0" w:color="000000"/>
              <w:left w:val="single" w:sz="6" w:space="0" w:color="000000"/>
              <w:bottom w:val="single" w:sz="6" w:space="0" w:color="000000"/>
              <w:right w:val="single" w:sz="6" w:space="0" w:color="000000"/>
            </w:tcBorders>
          </w:tcPr>
          <w:p w14:paraId="6DB574AC" w14:textId="77777777" w:rsidR="0024025C" w:rsidRPr="00A95393" w:rsidRDefault="0024025C" w:rsidP="001C763D">
            <w:pPr>
              <w:jc w:val="center"/>
              <w:rPr>
                <w:sz w:val="22"/>
                <w:szCs w:val="22"/>
              </w:rPr>
            </w:pPr>
            <w:r w:rsidRPr="00A95393">
              <w:rPr>
                <w:sz w:val="22"/>
                <w:szCs w:val="22"/>
              </w:rPr>
              <w:t>32.4</w:t>
            </w:r>
            <w:r w:rsidR="00A0570B" w:rsidRPr="00A95393">
              <w:rPr>
                <w:sz w:val="22"/>
                <w:szCs w:val="22"/>
              </w:rPr>
              <w:t>*</w:t>
            </w:r>
          </w:p>
        </w:tc>
        <w:tc>
          <w:tcPr>
            <w:tcW w:w="1843" w:type="dxa"/>
            <w:vMerge/>
            <w:tcBorders>
              <w:bottom w:val="nil"/>
            </w:tcBorders>
          </w:tcPr>
          <w:p w14:paraId="6549D1F5" w14:textId="77777777" w:rsidR="0024025C" w:rsidRPr="00A95393" w:rsidRDefault="0024025C" w:rsidP="001C763D">
            <w:pPr>
              <w:rPr>
                <w:sz w:val="22"/>
                <w:szCs w:val="22"/>
              </w:rPr>
            </w:pPr>
          </w:p>
        </w:tc>
        <w:tc>
          <w:tcPr>
            <w:tcW w:w="993" w:type="dxa"/>
          </w:tcPr>
          <w:p w14:paraId="5C089E5C" w14:textId="77777777" w:rsidR="0024025C" w:rsidRPr="00A95393" w:rsidRDefault="0024025C" w:rsidP="00EF4F70">
            <w:pPr>
              <w:jc w:val="center"/>
              <w:rPr>
                <w:sz w:val="22"/>
                <w:szCs w:val="22"/>
              </w:rPr>
            </w:pPr>
            <w:r w:rsidRPr="00A95393">
              <w:rPr>
                <w:sz w:val="22"/>
                <w:szCs w:val="22"/>
              </w:rPr>
              <w:t>25.99</w:t>
            </w:r>
            <w:r w:rsidR="00880618" w:rsidRPr="00A95393">
              <w:rPr>
                <w:sz w:val="22"/>
                <w:szCs w:val="22"/>
              </w:rPr>
              <w:t>/</w:t>
            </w:r>
          </w:p>
          <w:p w14:paraId="51B02103" w14:textId="77777777" w:rsidR="0024025C" w:rsidRPr="00A95393" w:rsidRDefault="0024025C" w:rsidP="00EF4F70">
            <w:pPr>
              <w:jc w:val="center"/>
              <w:rPr>
                <w:sz w:val="22"/>
                <w:szCs w:val="22"/>
              </w:rPr>
            </w:pPr>
            <w:r w:rsidRPr="00A95393">
              <w:rPr>
                <w:sz w:val="22"/>
                <w:szCs w:val="22"/>
              </w:rPr>
              <w:t>11.116, 29.061</w:t>
            </w:r>
          </w:p>
        </w:tc>
        <w:tc>
          <w:tcPr>
            <w:tcW w:w="2125" w:type="dxa"/>
            <w:tcBorders>
              <w:top w:val="single" w:sz="4" w:space="0" w:color="auto"/>
              <w:left w:val="single" w:sz="6" w:space="0" w:color="000000"/>
              <w:bottom w:val="single" w:sz="4" w:space="0" w:color="auto"/>
              <w:right w:val="single" w:sz="6" w:space="0" w:color="000000"/>
            </w:tcBorders>
          </w:tcPr>
          <w:p w14:paraId="6CEF5803" w14:textId="77777777" w:rsidR="0024025C" w:rsidRPr="00A95393" w:rsidRDefault="0024025C" w:rsidP="001C763D">
            <w:pPr>
              <w:rPr>
                <w:sz w:val="22"/>
                <w:szCs w:val="22"/>
              </w:rPr>
            </w:pPr>
            <w:r w:rsidRPr="00A95393">
              <w:rPr>
                <w:sz w:val="22"/>
                <w:szCs w:val="22"/>
              </w:rPr>
              <w:t>Отсутствие в колясках острых краев, узлов и деталей, находящихся в контакте с ребенком</w:t>
            </w:r>
          </w:p>
          <w:p w14:paraId="351068D2" w14:textId="77777777" w:rsidR="0024025C" w:rsidRPr="00A95393" w:rsidRDefault="0024025C" w:rsidP="001C763D">
            <w:pPr>
              <w:rPr>
                <w:sz w:val="22"/>
                <w:szCs w:val="22"/>
              </w:rPr>
            </w:pPr>
          </w:p>
          <w:p w14:paraId="51921256" w14:textId="77777777" w:rsidR="0024025C" w:rsidRPr="00A95393" w:rsidRDefault="0024025C" w:rsidP="001C763D">
            <w:pPr>
              <w:rPr>
                <w:sz w:val="22"/>
                <w:szCs w:val="22"/>
              </w:rPr>
            </w:pPr>
          </w:p>
        </w:tc>
        <w:tc>
          <w:tcPr>
            <w:tcW w:w="2125" w:type="dxa"/>
            <w:vMerge/>
          </w:tcPr>
          <w:p w14:paraId="6BD6431C" w14:textId="77777777" w:rsidR="0024025C" w:rsidRPr="00A95393" w:rsidRDefault="0024025C" w:rsidP="001C763D">
            <w:pPr>
              <w:rPr>
                <w:sz w:val="22"/>
                <w:szCs w:val="22"/>
              </w:rPr>
            </w:pPr>
          </w:p>
        </w:tc>
        <w:tc>
          <w:tcPr>
            <w:tcW w:w="2836" w:type="dxa"/>
            <w:tcBorders>
              <w:top w:val="single" w:sz="4" w:space="0" w:color="auto"/>
              <w:left w:val="single" w:sz="6" w:space="0" w:color="000000"/>
              <w:bottom w:val="single" w:sz="4" w:space="0" w:color="auto"/>
              <w:right w:val="single" w:sz="6" w:space="0" w:color="000000"/>
            </w:tcBorders>
          </w:tcPr>
          <w:p w14:paraId="15D96928" w14:textId="77777777" w:rsidR="0024025C" w:rsidRPr="00A95393" w:rsidRDefault="0024025C" w:rsidP="006826BE">
            <w:pPr>
              <w:jc w:val="center"/>
              <w:rPr>
                <w:sz w:val="22"/>
                <w:szCs w:val="22"/>
              </w:rPr>
            </w:pPr>
            <w:r w:rsidRPr="00A95393">
              <w:rPr>
                <w:sz w:val="22"/>
                <w:szCs w:val="22"/>
              </w:rPr>
              <w:t xml:space="preserve">ГОСТ </w:t>
            </w:r>
            <w:proofErr w:type="gramStart"/>
            <w:r w:rsidRPr="00A95393">
              <w:rPr>
                <w:sz w:val="22"/>
                <w:szCs w:val="22"/>
              </w:rPr>
              <w:t>19245-93</w:t>
            </w:r>
            <w:proofErr w:type="gramEnd"/>
            <w:r w:rsidRPr="00A95393">
              <w:rPr>
                <w:sz w:val="22"/>
                <w:szCs w:val="22"/>
              </w:rPr>
              <w:t xml:space="preserve"> п.5.6</w:t>
            </w:r>
          </w:p>
        </w:tc>
      </w:tr>
      <w:tr w:rsidR="0024025C" w:rsidRPr="00A95393" w14:paraId="18FCE571" w14:textId="77777777" w:rsidTr="009C5EBA">
        <w:trPr>
          <w:cantSplit/>
          <w:trHeight w:val="802"/>
        </w:trPr>
        <w:tc>
          <w:tcPr>
            <w:tcW w:w="701" w:type="dxa"/>
            <w:tcBorders>
              <w:bottom w:val="single" w:sz="4" w:space="0" w:color="auto"/>
            </w:tcBorders>
          </w:tcPr>
          <w:p w14:paraId="3C6A4C23" w14:textId="77777777" w:rsidR="0024025C" w:rsidRPr="00A95393" w:rsidRDefault="0024025C" w:rsidP="00E92A41">
            <w:pPr>
              <w:jc w:val="center"/>
              <w:rPr>
                <w:sz w:val="22"/>
                <w:szCs w:val="22"/>
              </w:rPr>
            </w:pPr>
            <w:r w:rsidRPr="00A95393">
              <w:rPr>
                <w:sz w:val="22"/>
                <w:szCs w:val="22"/>
              </w:rPr>
              <w:t>32.5</w:t>
            </w:r>
            <w:r w:rsidR="00A0570B" w:rsidRPr="00A95393">
              <w:rPr>
                <w:sz w:val="22"/>
                <w:szCs w:val="22"/>
              </w:rPr>
              <w:t>*</w:t>
            </w:r>
          </w:p>
        </w:tc>
        <w:tc>
          <w:tcPr>
            <w:tcW w:w="1854" w:type="dxa"/>
            <w:gridSpan w:val="2"/>
            <w:vMerge w:val="restart"/>
            <w:tcBorders>
              <w:top w:val="nil"/>
            </w:tcBorders>
          </w:tcPr>
          <w:p w14:paraId="54F79D2D" w14:textId="77777777" w:rsidR="0024025C" w:rsidRPr="00A95393" w:rsidRDefault="0024025C" w:rsidP="00E92A41">
            <w:pPr>
              <w:rPr>
                <w:sz w:val="22"/>
                <w:szCs w:val="22"/>
              </w:rPr>
            </w:pPr>
          </w:p>
        </w:tc>
        <w:tc>
          <w:tcPr>
            <w:tcW w:w="993" w:type="dxa"/>
          </w:tcPr>
          <w:p w14:paraId="3A55A59C" w14:textId="77777777" w:rsidR="0024025C" w:rsidRPr="00A95393" w:rsidRDefault="0024025C" w:rsidP="00EF4F70">
            <w:pPr>
              <w:jc w:val="center"/>
              <w:rPr>
                <w:sz w:val="22"/>
                <w:szCs w:val="22"/>
              </w:rPr>
            </w:pPr>
            <w:r w:rsidRPr="00A95393">
              <w:rPr>
                <w:sz w:val="22"/>
                <w:szCs w:val="22"/>
              </w:rPr>
              <w:t>25.99</w:t>
            </w:r>
            <w:r w:rsidR="00880618" w:rsidRPr="00A95393">
              <w:rPr>
                <w:sz w:val="22"/>
                <w:szCs w:val="22"/>
              </w:rPr>
              <w:t>/</w:t>
            </w:r>
          </w:p>
          <w:p w14:paraId="02BF187C" w14:textId="77777777" w:rsidR="0024025C" w:rsidRPr="00A95393" w:rsidRDefault="0024025C" w:rsidP="00EF4F70">
            <w:pPr>
              <w:jc w:val="center"/>
              <w:rPr>
                <w:sz w:val="22"/>
                <w:szCs w:val="22"/>
              </w:rPr>
            </w:pPr>
            <w:r w:rsidRPr="00A95393">
              <w:rPr>
                <w:sz w:val="22"/>
                <w:szCs w:val="22"/>
              </w:rPr>
              <w:t>11.116, 29.061</w:t>
            </w:r>
          </w:p>
        </w:tc>
        <w:tc>
          <w:tcPr>
            <w:tcW w:w="2125" w:type="dxa"/>
            <w:tcBorders>
              <w:top w:val="single" w:sz="4" w:space="0" w:color="auto"/>
              <w:bottom w:val="single" w:sz="4" w:space="0" w:color="auto"/>
            </w:tcBorders>
          </w:tcPr>
          <w:p w14:paraId="781AF31B" w14:textId="77777777" w:rsidR="0024025C" w:rsidRPr="00A95393" w:rsidRDefault="0024025C" w:rsidP="00E92A41">
            <w:pPr>
              <w:rPr>
                <w:sz w:val="22"/>
                <w:szCs w:val="22"/>
              </w:rPr>
            </w:pPr>
            <w:r w:rsidRPr="00A95393">
              <w:rPr>
                <w:sz w:val="22"/>
                <w:szCs w:val="22"/>
              </w:rPr>
              <w:t xml:space="preserve">Наличие острых концов, </w:t>
            </w:r>
          </w:p>
          <w:p w14:paraId="3CED5D81" w14:textId="77777777" w:rsidR="0024025C" w:rsidRPr="00A95393" w:rsidRDefault="0024025C" w:rsidP="00E92A41">
            <w:pPr>
              <w:rPr>
                <w:sz w:val="22"/>
                <w:szCs w:val="22"/>
              </w:rPr>
            </w:pPr>
            <w:r w:rsidRPr="00A95393">
              <w:rPr>
                <w:sz w:val="22"/>
                <w:szCs w:val="22"/>
              </w:rPr>
              <w:t xml:space="preserve">узлов и </w:t>
            </w:r>
            <w:proofErr w:type="gramStart"/>
            <w:r w:rsidRPr="00A95393">
              <w:rPr>
                <w:sz w:val="22"/>
                <w:szCs w:val="22"/>
              </w:rPr>
              <w:t>деталей,  открытых</w:t>
            </w:r>
            <w:proofErr w:type="gramEnd"/>
            <w:r w:rsidRPr="00A95393">
              <w:rPr>
                <w:sz w:val="22"/>
                <w:szCs w:val="22"/>
              </w:rPr>
              <w:t xml:space="preserve"> отверстий, щелей диаметром от 5 мм до 12 мм </w:t>
            </w:r>
          </w:p>
          <w:p w14:paraId="7928F0A8" w14:textId="77777777" w:rsidR="0024025C" w:rsidRPr="00A95393" w:rsidRDefault="0024025C" w:rsidP="00E92A41">
            <w:pPr>
              <w:rPr>
                <w:sz w:val="22"/>
                <w:szCs w:val="22"/>
              </w:rPr>
            </w:pPr>
          </w:p>
          <w:p w14:paraId="32A55238" w14:textId="77777777" w:rsidR="0024025C" w:rsidRPr="00A95393" w:rsidRDefault="0024025C" w:rsidP="00E92A41">
            <w:pPr>
              <w:rPr>
                <w:sz w:val="22"/>
                <w:szCs w:val="22"/>
              </w:rPr>
            </w:pPr>
          </w:p>
        </w:tc>
        <w:tc>
          <w:tcPr>
            <w:tcW w:w="2125" w:type="dxa"/>
            <w:vMerge/>
          </w:tcPr>
          <w:p w14:paraId="0B500B7C"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18D53F0F" w14:textId="77777777" w:rsidR="0024025C" w:rsidRPr="00A95393" w:rsidRDefault="0024025C" w:rsidP="00E92A41">
            <w:pPr>
              <w:rPr>
                <w:sz w:val="22"/>
                <w:szCs w:val="22"/>
              </w:rPr>
            </w:pPr>
            <w:r w:rsidRPr="00A95393">
              <w:rPr>
                <w:sz w:val="22"/>
                <w:szCs w:val="22"/>
              </w:rPr>
              <w:t xml:space="preserve">ГОСТ </w:t>
            </w:r>
            <w:proofErr w:type="gramStart"/>
            <w:r w:rsidRPr="00A95393">
              <w:rPr>
                <w:sz w:val="22"/>
                <w:szCs w:val="22"/>
              </w:rPr>
              <w:t>19245-93</w:t>
            </w:r>
            <w:proofErr w:type="gramEnd"/>
            <w:r w:rsidRPr="00A95393">
              <w:rPr>
                <w:sz w:val="22"/>
                <w:szCs w:val="22"/>
              </w:rPr>
              <w:t xml:space="preserve"> </w:t>
            </w:r>
          </w:p>
          <w:p w14:paraId="47E0DFF7" w14:textId="77777777" w:rsidR="0024025C" w:rsidRPr="00A95393" w:rsidRDefault="0024025C" w:rsidP="00E92A41">
            <w:pPr>
              <w:rPr>
                <w:sz w:val="22"/>
                <w:szCs w:val="22"/>
              </w:rPr>
            </w:pPr>
            <w:proofErr w:type="spellStart"/>
            <w:r w:rsidRPr="00A95393">
              <w:rPr>
                <w:sz w:val="22"/>
                <w:szCs w:val="22"/>
              </w:rPr>
              <w:t>п.п</w:t>
            </w:r>
            <w:proofErr w:type="spellEnd"/>
            <w:r w:rsidRPr="00A95393">
              <w:rPr>
                <w:sz w:val="22"/>
                <w:szCs w:val="22"/>
              </w:rPr>
              <w:t>. 3.13, 5.2, 5.6</w:t>
            </w:r>
          </w:p>
        </w:tc>
      </w:tr>
      <w:tr w:rsidR="0024025C" w:rsidRPr="00A95393" w14:paraId="54E06D7D" w14:textId="77777777" w:rsidTr="009C5EBA">
        <w:trPr>
          <w:cantSplit/>
          <w:trHeight w:val="2299"/>
        </w:trPr>
        <w:tc>
          <w:tcPr>
            <w:tcW w:w="701" w:type="dxa"/>
            <w:tcBorders>
              <w:top w:val="single" w:sz="4" w:space="0" w:color="auto"/>
            </w:tcBorders>
          </w:tcPr>
          <w:p w14:paraId="38FAEA4E" w14:textId="77777777" w:rsidR="0024025C" w:rsidRPr="00A95393" w:rsidRDefault="0024025C" w:rsidP="00E92A41">
            <w:pPr>
              <w:jc w:val="center"/>
              <w:rPr>
                <w:sz w:val="22"/>
                <w:szCs w:val="22"/>
              </w:rPr>
            </w:pPr>
            <w:r w:rsidRPr="00A95393">
              <w:rPr>
                <w:sz w:val="22"/>
                <w:szCs w:val="22"/>
              </w:rPr>
              <w:t>32.6</w:t>
            </w:r>
            <w:r w:rsidR="00A0570B" w:rsidRPr="00A95393">
              <w:rPr>
                <w:sz w:val="22"/>
                <w:szCs w:val="22"/>
              </w:rPr>
              <w:t>*</w:t>
            </w:r>
          </w:p>
        </w:tc>
        <w:tc>
          <w:tcPr>
            <w:tcW w:w="1854" w:type="dxa"/>
            <w:gridSpan w:val="2"/>
            <w:vMerge/>
          </w:tcPr>
          <w:p w14:paraId="0CFB8C67" w14:textId="77777777" w:rsidR="0024025C" w:rsidRPr="00A95393" w:rsidRDefault="0024025C" w:rsidP="00E92A41">
            <w:pPr>
              <w:rPr>
                <w:sz w:val="22"/>
                <w:szCs w:val="22"/>
              </w:rPr>
            </w:pPr>
          </w:p>
        </w:tc>
        <w:tc>
          <w:tcPr>
            <w:tcW w:w="993" w:type="dxa"/>
          </w:tcPr>
          <w:p w14:paraId="29460BA2" w14:textId="77777777" w:rsidR="0024025C" w:rsidRPr="00A95393" w:rsidRDefault="0024025C" w:rsidP="0024025C">
            <w:pPr>
              <w:jc w:val="center"/>
              <w:rPr>
                <w:sz w:val="22"/>
                <w:szCs w:val="22"/>
              </w:rPr>
            </w:pPr>
            <w:r w:rsidRPr="00A95393">
              <w:rPr>
                <w:sz w:val="22"/>
                <w:szCs w:val="22"/>
              </w:rPr>
              <w:t>25.99/</w:t>
            </w:r>
          </w:p>
          <w:p w14:paraId="7F3912E0" w14:textId="77777777" w:rsidR="0024025C" w:rsidRPr="00A95393" w:rsidRDefault="0024025C" w:rsidP="0024025C">
            <w:pPr>
              <w:jc w:val="center"/>
              <w:rPr>
                <w:sz w:val="22"/>
                <w:szCs w:val="22"/>
              </w:rPr>
            </w:pPr>
            <w:r w:rsidRPr="00A95393">
              <w:rPr>
                <w:sz w:val="22"/>
                <w:szCs w:val="22"/>
              </w:rPr>
              <w:t>11.116, 29.061</w:t>
            </w:r>
          </w:p>
        </w:tc>
        <w:tc>
          <w:tcPr>
            <w:tcW w:w="2125" w:type="dxa"/>
            <w:tcBorders>
              <w:top w:val="single" w:sz="4" w:space="0" w:color="auto"/>
              <w:bottom w:val="single" w:sz="4" w:space="0" w:color="auto"/>
            </w:tcBorders>
          </w:tcPr>
          <w:p w14:paraId="4B961116" w14:textId="77777777" w:rsidR="0024025C" w:rsidRPr="00A95393" w:rsidRDefault="0024025C" w:rsidP="00E92A41">
            <w:pPr>
              <w:rPr>
                <w:sz w:val="22"/>
                <w:szCs w:val="22"/>
              </w:rPr>
            </w:pPr>
            <w:r w:rsidRPr="00A95393">
              <w:rPr>
                <w:sz w:val="22"/>
                <w:szCs w:val="22"/>
              </w:rPr>
              <w:t>Наличие в открытых колясках устройств для предупреждения выпадения ребенка из коляски (ремни безопасности, ограждения и другие аналогичные приспособления), прочность ремней безопасности, включая регуляторы и замки</w:t>
            </w:r>
          </w:p>
          <w:p w14:paraId="571A609E" w14:textId="77777777" w:rsidR="0024025C" w:rsidRPr="00A95393" w:rsidRDefault="0024025C" w:rsidP="00E92A41">
            <w:pPr>
              <w:rPr>
                <w:sz w:val="22"/>
                <w:szCs w:val="22"/>
              </w:rPr>
            </w:pPr>
          </w:p>
        </w:tc>
        <w:tc>
          <w:tcPr>
            <w:tcW w:w="2125" w:type="dxa"/>
            <w:vMerge/>
          </w:tcPr>
          <w:p w14:paraId="29F96F42"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612DF2FE" w14:textId="77777777" w:rsidR="0024025C" w:rsidRPr="00A95393" w:rsidRDefault="0024025C" w:rsidP="00E92A41">
            <w:pPr>
              <w:rPr>
                <w:sz w:val="22"/>
                <w:szCs w:val="22"/>
              </w:rPr>
            </w:pPr>
            <w:r w:rsidRPr="00A95393">
              <w:rPr>
                <w:sz w:val="22"/>
                <w:szCs w:val="22"/>
              </w:rPr>
              <w:t xml:space="preserve">ГОСТ </w:t>
            </w:r>
            <w:proofErr w:type="gramStart"/>
            <w:r w:rsidRPr="00A95393">
              <w:rPr>
                <w:sz w:val="22"/>
                <w:szCs w:val="22"/>
              </w:rPr>
              <w:t>19245-93</w:t>
            </w:r>
            <w:proofErr w:type="gramEnd"/>
          </w:p>
          <w:p w14:paraId="3ACFE712" w14:textId="77777777" w:rsidR="0024025C" w:rsidRPr="00A95393" w:rsidRDefault="0024025C" w:rsidP="00E92A41">
            <w:pPr>
              <w:rPr>
                <w:sz w:val="22"/>
                <w:szCs w:val="22"/>
              </w:rPr>
            </w:pPr>
            <w:proofErr w:type="spellStart"/>
            <w:r w:rsidRPr="00A95393">
              <w:rPr>
                <w:sz w:val="22"/>
                <w:szCs w:val="22"/>
              </w:rPr>
              <w:t>п.п</w:t>
            </w:r>
            <w:proofErr w:type="spellEnd"/>
            <w:r w:rsidRPr="00A95393">
              <w:rPr>
                <w:sz w:val="22"/>
                <w:szCs w:val="22"/>
              </w:rPr>
              <w:t>. 5.6,5.12</w:t>
            </w:r>
          </w:p>
        </w:tc>
      </w:tr>
      <w:tr w:rsidR="0024025C" w:rsidRPr="00A95393" w14:paraId="2C2FC849" w14:textId="77777777" w:rsidTr="009C5EBA">
        <w:trPr>
          <w:cantSplit/>
          <w:trHeight w:val="928"/>
        </w:trPr>
        <w:tc>
          <w:tcPr>
            <w:tcW w:w="701" w:type="dxa"/>
          </w:tcPr>
          <w:p w14:paraId="40D526FB" w14:textId="77777777" w:rsidR="0024025C" w:rsidRPr="00A95393" w:rsidRDefault="0024025C" w:rsidP="00E92A41">
            <w:pPr>
              <w:jc w:val="center"/>
              <w:rPr>
                <w:sz w:val="22"/>
                <w:szCs w:val="22"/>
              </w:rPr>
            </w:pPr>
            <w:r w:rsidRPr="00A95393">
              <w:rPr>
                <w:sz w:val="22"/>
                <w:szCs w:val="22"/>
              </w:rPr>
              <w:t>32.7</w:t>
            </w:r>
            <w:r w:rsidR="00A0570B" w:rsidRPr="00A95393">
              <w:rPr>
                <w:sz w:val="22"/>
                <w:szCs w:val="22"/>
              </w:rPr>
              <w:t>*</w:t>
            </w:r>
          </w:p>
        </w:tc>
        <w:tc>
          <w:tcPr>
            <w:tcW w:w="1854" w:type="dxa"/>
            <w:gridSpan w:val="2"/>
            <w:vMerge/>
          </w:tcPr>
          <w:p w14:paraId="4C454B77" w14:textId="77777777" w:rsidR="0024025C" w:rsidRPr="00A95393" w:rsidRDefault="0024025C" w:rsidP="00E92A41">
            <w:pPr>
              <w:rPr>
                <w:sz w:val="22"/>
                <w:szCs w:val="22"/>
              </w:rPr>
            </w:pPr>
          </w:p>
        </w:tc>
        <w:tc>
          <w:tcPr>
            <w:tcW w:w="993" w:type="dxa"/>
          </w:tcPr>
          <w:p w14:paraId="196CFDBB" w14:textId="77777777" w:rsidR="0024025C" w:rsidRPr="00A95393" w:rsidRDefault="0024025C" w:rsidP="0024025C">
            <w:pPr>
              <w:jc w:val="center"/>
              <w:rPr>
                <w:sz w:val="22"/>
                <w:szCs w:val="22"/>
              </w:rPr>
            </w:pPr>
            <w:r w:rsidRPr="00A95393">
              <w:rPr>
                <w:sz w:val="22"/>
                <w:szCs w:val="22"/>
              </w:rPr>
              <w:t>25.99/</w:t>
            </w:r>
          </w:p>
          <w:p w14:paraId="054EBF30" w14:textId="77777777" w:rsidR="0024025C" w:rsidRPr="00A95393" w:rsidRDefault="0024025C" w:rsidP="0087539D">
            <w:pPr>
              <w:jc w:val="center"/>
              <w:rPr>
                <w:sz w:val="22"/>
                <w:szCs w:val="22"/>
              </w:rPr>
            </w:pPr>
            <w:r w:rsidRPr="00A95393">
              <w:rPr>
                <w:sz w:val="22"/>
                <w:szCs w:val="22"/>
              </w:rPr>
              <w:t>26.095, 29.061</w:t>
            </w:r>
          </w:p>
        </w:tc>
        <w:tc>
          <w:tcPr>
            <w:tcW w:w="2125" w:type="dxa"/>
            <w:tcBorders>
              <w:top w:val="single" w:sz="4" w:space="0" w:color="auto"/>
              <w:bottom w:val="single" w:sz="4" w:space="0" w:color="auto"/>
            </w:tcBorders>
          </w:tcPr>
          <w:p w14:paraId="39093628" w14:textId="77777777" w:rsidR="0024025C" w:rsidRPr="00A95393" w:rsidRDefault="0024025C" w:rsidP="00E92A41">
            <w:pPr>
              <w:rPr>
                <w:sz w:val="22"/>
                <w:szCs w:val="22"/>
              </w:rPr>
            </w:pPr>
            <w:r w:rsidRPr="00A95393">
              <w:rPr>
                <w:sz w:val="22"/>
                <w:szCs w:val="22"/>
              </w:rPr>
              <w:t>Работа тормозной и блокировочной системы</w:t>
            </w:r>
          </w:p>
        </w:tc>
        <w:tc>
          <w:tcPr>
            <w:tcW w:w="2125" w:type="dxa"/>
            <w:vMerge/>
          </w:tcPr>
          <w:p w14:paraId="316F6C55"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1A9BBD84" w14:textId="77777777" w:rsidR="0024025C" w:rsidRPr="00A95393" w:rsidRDefault="0024025C" w:rsidP="00E92A41">
            <w:pPr>
              <w:rPr>
                <w:sz w:val="22"/>
                <w:szCs w:val="22"/>
              </w:rPr>
            </w:pPr>
            <w:r w:rsidRPr="00A95393">
              <w:rPr>
                <w:sz w:val="22"/>
                <w:szCs w:val="22"/>
              </w:rPr>
              <w:t xml:space="preserve">ГОСТ </w:t>
            </w:r>
            <w:proofErr w:type="gramStart"/>
            <w:r w:rsidRPr="00A95393">
              <w:rPr>
                <w:sz w:val="22"/>
                <w:szCs w:val="22"/>
              </w:rPr>
              <w:t>19245-93</w:t>
            </w:r>
            <w:proofErr w:type="gramEnd"/>
          </w:p>
          <w:p w14:paraId="63C2331D" w14:textId="77777777" w:rsidR="0024025C" w:rsidRPr="00A95393" w:rsidRDefault="0024025C" w:rsidP="00E92A41">
            <w:pPr>
              <w:rPr>
                <w:sz w:val="22"/>
                <w:szCs w:val="22"/>
              </w:rPr>
            </w:pPr>
            <w:proofErr w:type="spellStart"/>
            <w:r w:rsidRPr="00A95393">
              <w:rPr>
                <w:sz w:val="22"/>
                <w:szCs w:val="22"/>
              </w:rPr>
              <w:t>п.п</w:t>
            </w:r>
            <w:proofErr w:type="spellEnd"/>
            <w:r w:rsidRPr="00A95393">
              <w:rPr>
                <w:sz w:val="22"/>
                <w:szCs w:val="22"/>
              </w:rPr>
              <w:t>. 3.5, 5.2, 5.9, 5.10</w:t>
            </w:r>
          </w:p>
        </w:tc>
      </w:tr>
    </w:tbl>
    <w:p w14:paraId="2A85497E" w14:textId="77777777" w:rsidR="0087539D" w:rsidRPr="00A95393" w:rsidRDefault="0087539D">
      <w:pPr>
        <w:sectPr w:rsidR="0087539D" w:rsidRPr="00A95393" w:rsidSect="002A7C9E">
          <w:footerReference w:type="default" r:id="rId49"/>
          <w:type w:val="continuous"/>
          <w:pgSz w:w="11906" w:h="16838"/>
          <w:pgMar w:top="709" w:right="425" w:bottom="1418" w:left="1134" w:header="426" w:footer="322" w:gutter="0"/>
          <w:cols w:space="720"/>
          <w:titlePg/>
          <w:docGrid w:linePitch="360"/>
        </w:sectPr>
      </w:pPr>
    </w:p>
    <w:tbl>
      <w:tblPr>
        <w:tblW w:w="10443"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1"/>
        <w:gridCol w:w="1854"/>
        <w:gridCol w:w="993"/>
        <w:gridCol w:w="2125"/>
        <w:gridCol w:w="2008"/>
        <w:gridCol w:w="117"/>
        <w:gridCol w:w="2576"/>
        <w:gridCol w:w="69"/>
      </w:tblGrid>
      <w:tr w:rsidR="0030546A" w:rsidRPr="00A95393" w14:paraId="61D5662F" w14:textId="77777777" w:rsidTr="00680348">
        <w:trPr>
          <w:gridAfter w:val="1"/>
          <w:wAfter w:w="69" w:type="dxa"/>
          <w:cantSplit/>
          <w:trHeight w:val="637"/>
        </w:trPr>
        <w:tc>
          <w:tcPr>
            <w:tcW w:w="701" w:type="dxa"/>
          </w:tcPr>
          <w:p w14:paraId="566132D3" w14:textId="77777777" w:rsidR="0030546A" w:rsidRPr="00A95393" w:rsidRDefault="0030546A" w:rsidP="00E92A41">
            <w:pPr>
              <w:jc w:val="center"/>
              <w:rPr>
                <w:sz w:val="22"/>
                <w:szCs w:val="22"/>
              </w:rPr>
            </w:pPr>
            <w:r w:rsidRPr="00A95393">
              <w:rPr>
                <w:sz w:val="22"/>
                <w:szCs w:val="22"/>
              </w:rPr>
              <w:lastRenderedPageBreak/>
              <w:t>32.8*</w:t>
            </w:r>
          </w:p>
        </w:tc>
        <w:tc>
          <w:tcPr>
            <w:tcW w:w="1854" w:type="dxa"/>
            <w:vMerge w:val="restart"/>
          </w:tcPr>
          <w:p w14:paraId="69E7B080" w14:textId="77777777" w:rsidR="0030546A" w:rsidRPr="00A95393" w:rsidRDefault="0030546A" w:rsidP="00C87B00">
            <w:pPr>
              <w:rPr>
                <w:sz w:val="22"/>
                <w:szCs w:val="22"/>
              </w:rPr>
            </w:pPr>
            <w:r w:rsidRPr="00A95393">
              <w:rPr>
                <w:sz w:val="22"/>
                <w:szCs w:val="22"/>
              </w:rPr>
              <w:t xml:space="preserve">Коляски </w:t>
            </w:r>
          </w:p>
          <w:p w14:paraId="154A23DB" w14:textId="041CD392" w:rsidR="0030546A" w:rsidRDefault="00680348" w:rsidP="00C87B00">
            <w:pPr>
              <w:rPr>
                <w:sz w:val="22"/>
                <w:szCs w:val="22"/>
              </w:rPr>
            </w:pPr>
            <w:r>
              <w:rPr>
                <w:sz w:val="22"/>
                <w:szCs w:val="22"/>
              </w:rPr>
              <w:t>д</w:t>
            </w:r>
            <w:r w:rsidR="0030546A" w:rsidRPr="00A95393">
              <w:rPr>
                <w:sz w:val="22"/>
                <w:szCs w:val="22"/>
              </w:rPr>
              <w:t>етские</w:t>
            </w:r>
          </w:p>
          <w:p w14:paraId="05B843A8" w14:textId="77777777" w:rsidR="00680348" w:rsidRDefault="00680348" w:rsidP="00680348">
            <w:pPr>
              <w:rPr>
                <w:sz w:val="22"/>
                <w:szCs w:val="22"/>
              </w:rPr>
            </w:pPr>
          </w:p>
          <w:p w14:paraId="1DCD0ACD" w14:textId="77777777" w:rsidR="00680348" w:rsidRDefault="00680348" w:rsidP="00680348">
            <w:pPr>
              <w:rPr>
                <w:sz w:val="22"/>
                <w:szCs w:val="22"/>
              </w:rPr>
            </w:pPr>
          </w:p>
          <w:p w14:paraId="2CEC5EC3" w14:textId="77777777" w:rsidR="00680348" w:rsidRDefault="00680348" w:rsidP="00680348">
            <w:pPr>
              <w:rPr>
                <w:sz w:val="22"/>
                <w:szCs w:val="22"/>
              </w:rPr>
            </w:pPr>
          </w:p>
          <w:p w14:paraId="20F79E4F" w14:textId="77777777" w:rsidR="00680348" w:rsidRDefault="00680348" w:rsidP="00680348">
            <w:pPr>
              <w:rPr>
                <w:sz w:val="22"/>
                <w:szCs w:val="22"/>
              </w:rPr>
            </w:pPr>
          </w:p>
          <w:p w14:paraId="2C84EBC6" w14:textId="77777777" w:rsidR="00680348" w:rsidRDefault="00680348" w:rsidP="00680348">
            <w:pPr>
              <w:rPr>
                <w:sz w:val="22"/>
                <w:szCs w:val="22"/>
              </w:rPr>
            </w:pPr>
          </w:p>
          <w:p w14:paraId="30CC528E" w14:textId="77777777" w:rsidR="00680348" w:rsidRDefault="00680348" w:rsidP="00680348">
            <w:pPr>
              <w:rPr>
                <w:sz w:val="22"/>
                <w:szCs w:val="22"/>
              </w:rPr>
            </w:pPr>
          </w:p>
          <w:p w14:paraId="5C5474CF" w14:textId="77777777" w:rsidR="00680348" w:rsidRDefault="00680348" w:rsidP="00680348">
            <w:pPr>
              <w:rPr>
                <w:sz w:val="22"/>
                <w:szCs w:val="22"/>
              </w:rPr>
            </w:pPr>
          </w:p>
          <w:p w14:paraId="62C8F442" w14:textId="77777777" w:rsidR="00680348" w:rsidRDefault="00680348" w:rsidP="00680348">
            <w:pPr>
              <w:rPr>
                <w:sz w:val="22"/>
                <w:szCs w:val="22"/>
              </w:rPr>
            </w:pPr>
          </w:p>
          <w:p w14:paraId="4C59AA39" w14:textId="77777777" w:rsidR="00680348" w:rsidRDefault="00680348" w:rsidP="00680348">
            <w:pPr>
              <w:rPr>
                <w:sz w:val="22"/>
                <w:szCs w:val="22"/>
              </w:rPr>
            </w:pPr>
          </w:p>
          <w:p w14:paraId="1BFA9FC3" w14:textId="77777777" w:rsidR="00680348" w:rsidRDefault="00680348" w:rsidP="00680348">
            <w:pPr>
              <w:rPr>
                <w:sz w:val="22"/>
                <w:szCs w:val="22"/>
              </w:rPr>
            </w:pPr>
          </w:p>
          <w:p w14:paraId="56D8364E" w14:textId="77777777" w:rsidR="00680348" w:rsidRDefault="00680348" w:rsidP="00680348">
            <w:pPr>
              <w:rPr>
                <w:sz w:val="22"/>
                <w:szCs w:val="22"/>
              </w:rPr>
            </w:pPr>
          </w:p>
          <w:p w14:paraId="34BD6E1E" w14:textId="77777777" w:rsidR="00680348" w:rsidRDefault="00680348" w:rsidP="00680348">
            <w:pPr>
              <w:rPr>
                <w:sz w:val="22"/>
                <w:szCs w:val="22"/>
              </w:rPr>
            </w:pPr>
          </w:p>
          <w:p w14:paraId="5985AE2D" w14:textId="77777777" w:rsidR="00680348" w:rsidRDefault="00680348" w:rsidP="00680348">
            <w:pPr>
              <w:rPr>
                <w:sz w:val="22"/>
                <w:szCs w:val="22"/>
              </w:rPr>
            </w:pPr>
          </w:p>
          <w:p w14:paraId="268CE05A" w14:textId="77777777" w:rsidR="00680348" w:rsidRDefault="00680348" w:rsidP="00680348">
            <w:pPr>
              <w:rPr>
                <w:sz w:val="22"/>
                <w:szCs w:val="22"/>
              </w:rPr>
            </w:pPr>
          </w:p>
          <w:p w14:paraId="427DF6ED" w14:textId="77777777" w:rsidR="00680348" w:rsidRDefault="00680348" w:rsidP="00680348">
            <w:pPr>
              <w:rPr>
                <w:sz w:val="22"/>
                <w:szCs w:val="22"/>
              </w:rPr>
            </w:pPr>
          </w:p>
          <w:p w14:paraId="648B1516" w14:textId="77777777" w:rsidR="00680348" w:rsidRDefault="00680348" w:rsidP="00680348">
            <w:pPr>
              <w:rPr>
                <w:sz w:val="22"/>
                <w:szCs w:val="22"/>
              </w:rPr>
            </w:pPr>
          </w:p>
          <w:p w14:paraId="21C39977" w14:textId="77777777" w:rsidR="00680348" w:rsidRDefault="00680348" w:rsidP="00680348">
            <w:pPr>
              <w:rPr>
                <w:sz w:val="22"/>
                <w:szCs w:val="22"/>
              </w:rPr>
            </w:pPr>
          </w:p>
          <w:p w14:paraId="11252157" w14:textId="77777777" w:rsidR="00680348" w:rsidRDefault="00680348" w:rsidP="00680348">
            <w:pPr>
              <w:rPr>
                <w:sz w:val="22"/>
                <w:szCs w:val="22"/>
              </w:rPr>
            </w:pPr>
          </w:p>
          <w:p w14:paraId="44D5FF79" w14:textId="77777777" w:rsidR="00680348" w:rsidRDefault="00680348" w:rsidP="00680348">
            <w:pPr>
              <w:rPr>
                <w:sz w:val="22"/>
                <w:szCs w:val="22"/>
              </w:rPr>
            </w:pPr>
          </w:p>
          <w:p w14:paraId="57F4156B" w14:textId="77777777" w:rsidR="00680348" w:rsidRDefault="00680348" w:rsidP="00680348">
            <w:pPr>
              <w:rPr>
                <w:sz w:val="22"/>
                <w:szCs w:val="22"/>
              </w:rPr>
            </w:pPr>
          </w:p>
          <w:p w14:paraId="2F1D8356" w14:textId="77777777" w:rsidR="00680348" w:rsidRDefault="00680348" w:rsidP="00680348">
            <w:pPr>
              <w:rPr>
                <w:sz w:val="22"/>
                <w:szCs w:val="22"/>
              </w:rPr>
            </w:pPr>
          </w:p>
          <w:p w14:paraId="49BF4249" w14:textId="77777777" w:rsidR="00680348" w:rsidRDefault="00680348" w:rsidP="00680348">
            <w:pPr>
              <w:rPr>
                <w:sz w:val="22"/>
                <w:szCs w:val="22"/>
              </w:rPr>
            </w:pPr>
          </w:p>
          <w:p w14:paraId="52695D0F" w14:textId="77777777" w:rsidR="00680348" w:rsidRDefault="00680348" w:rsidP="00680348">
            <w:pPr>
              <w:rPr>
                <w:sz w:val="22"/>
                <w:szCs w:val="22"/>
              </w:rPr>
            </w:pPr>
          </w:p>
          <w:p w14:paraId="12111B80" w14:textId="77777777" w:rsidR="00680348" w:rsidRDefault="00680348" w:rsidP="00680348">
            <w:pPr>
              <w:rPr>
                <w:sz w:val="22"/>
                <w:szCs w:val="22"/>
              </w:rPr>
            </w:pPr>
          </w:p>
          <w:p w14:paraId="29AF1448" w14:textId="77777777" w:rsidR="00680348" w:rsidRDefault="00680348" w:rsidP="00680348">
            <w:pPr>
              <w:rPr>
                <w:sz w:val="22"/>
                <w:szCs w:val="22"/>
              </w:rPr>
            </w:pPr>
          </w:p>
          <w:p w14:paraId="5CB1B942" w14:textId="77777777" w:rsidR="00680348" w:rsidRDefault="00680348" w:rsidP="00680348">
            <w:pPr>
              <w:rPr>
                <w:sz w:val="22"/>
                <w:szCs w:val="22"/>
              </w:rPr>
            </w:pPr>
          </w:p>
          <w:p w14:paraId="56349241" w14:textId="77777777" w:rsidR="00680348" w:rsidRDefault="00680348" w:rsidP="00680348">
            <w:pPr>
              <w:rPr>
                <w:sz w:val="22"/>
                <w:szCs w:val="22"/>
              </w:rPr>
            </w:pPr>
          </w:p>
          <w:p w14:paraId="38F8FA62" w14:textId="77777777" w:rsidR="00680348" w:rsidRDefault="00680348" w:rsidP="00680348">
            <w:pPr>
              <w:rPr>
                <w:sz w:val="22"/>
                <w:szCs w:val="22"/>
              </w:rPr>
            </w:pPr>
          </w:p>
          <w:p w14:paraId="1C26D3DD" w14:textId="77777777" w:rsidR="00680348" w:rsidRDefault="00680348" w:rsidP="00680348">
            <w:pPr>
              <w:rPr>
                <w:sz w:val="22"/>
                <w:szCs w:val="22"/>
              </w:rPr>
            </w:pPr>
          </w:p>
          <w:p w14:paraId="7B8A4651" w14:textId="77777777" w:rsidR="00680348" w:rsidRDefault="00680348" w:rsidP="00680348">
            <w:pPr>
              <w:rPr>
                <w:sz w:val="22"/>
                <w:szCs w:val="22"/>
              </w:rPr>
            </w:pPr>
          </w:p>
          <w:p w14:paraId="7B3F3BAF" w14:textId="77777777" w:rsidR="00680348" w:rsidRDefault="00680348" w:rsidP="00680348">
            <w:pPr>
              <w:rPr>
                <w:sz w:val="22"/>
                <w:szCs w:val="22"/>
              </w:rPr>
            </w:pPr>
          </w:p>
          <w:p w14:paraId="41F2701B" w14:textId="77777777" w:rsidR="00680348" w:rsidRDefault="00680348" w:rsidP="00680348">
            <w:pPr>
              <w:rPr>
                <w:sz w:val="22"/>
                <w:szCs w:val="22"/>
              </w:rPr>
            </w:pPr>
          </w:p>
          <w:p w14:paraId="4511C155" w14:textId="77777777" w:rsidR="00680348" w:rsidRDefault="00680348" w:rsidP="00680348">
            <w:pPr>
              <w:rPr>
                <w:sz w:val="22"/>
                <w:szCs w:val="22"/>
              </w:rPr>
            </w:pPr>
          </w:p>
          <w:p w14:paraId="14A41157" w14:textId="77777777" w:rsidR="00680348" w:rsidRDefault="00680348" w:rsidP="00680348">
            <w:pPr>
              <w:rPr>
                <w:sz w:val="22"/>
                <w:szCs w:val="22"/>
              </w:rPr>
            </w:pPr>
          </w:p>
          <w:p w14:paraId="48D06512" w14:textId="77777777" w:rsidR="00680348" w:rsidRDefault="00680348" w:rsidP="00680348">
            <w:pPr>
              <w:rPr>
                <w:sz w:val="22"/>
                <w:szCs w:val="22"/>
              </w:rPr>
            </w:pPr>
          </w:p>
          <w:p w14:paraId="1E60936E" w14:textId="77777777" w:rsidR="00680348" w:rsidRDefault="00680348" w:rsidP="00680348">
            <w:pPr>
              <w:rPr>
                <w:sz w:val="22"/>
                <w:szCs w:val="22"/>
              </w:rPr>
            </w:pPr>
          </w:p>
          <w:p w14:paraId="221F5DE8" w14:textId="77777777" w:rsidR="00680348" w:rsidRDefault="00680348" w:rsidP="00680348">
            <w:pPr>
              <w:rPr>
                <w:sz w:val="22"/>
                <w:szCs w:val="22"/>
              </w:rPr>
            </w:pPr>
          </w:p>
          <w:p w14:paraId="5EDF072E" w14:textId="77777777" w:rsidR="00680348" w:rsidRDefault="00680348" w:rsidP="00680348">
            <w:pPr>
              <w:rPr>
                <w:sz w:val="22"/>
                <w:szCs w:val="22"/>
              </w:rPr>
            </w:pPr>
          </w:p>
          <w:p w14:paraId="3D5C3CCF" w14:textId="77777777" w:rsidR="00680348" w:rsidRDefault="00680348" w:rsidP="00680348">
            <w:pPr>
              <w:rPr>
                <w:sz w:val="22"/>
                <w:szCs w:val="22"/>
              </w:rPr>
            </w:pPr>
          </w:p>
          <w:p w14:paraId="0736EBA7" w14:textId="77777777" w:rsidR="00680348" w:rsidRDefault="00680348" w:rsidP="00680348">
            <w:pPr>
              <w:rPr>
                <w:sz w:val="22"/>
                <w:szCs w:val="22"/>
              </w:rPr>
            </w:pPr>
          </w:p>
          <w:p w14:paraId="1CB2AA19" w14:textId="77777777" w:rsidR="00680348" w:rsidRDefault="00680348" w:rsidP="00680348">
            <w:pPr>
              <w:rPr>
                <w:sz w:val="22"/>
                <w:szCs w:val="22"/>
              </w:rPr>
            </w:pPr>
          </w:p>
          <w:p w14:paraId="28B40DE5" w14:textId="77777777" w:rsidR="00680348" w:rsidRDefault="00680348" w:rsidP="00680348">
            <w:pPr>
              <w:rPr>
                <w:sz w:val="22"/>
                <w:szCs w:val="22"/>
              </w:rPr>
            </w:pPr>
          </w:p>
          <w:p w14:paraId="11339C76" w14:textId="77777777" w:rsidR="00680348" w:rsidRDefault="00680348" w:rsidP="00680348">
            <w:pPr>
              <w:rPr>
                <w:sz w:val="22"/>
                <w:szCs w:val="22"/>
              </w:rPr>
            </w:pPr>
          </w:p>
          <w:p w14:paraId="789789AC" w14:textId="77777777" w:rsidR="00680348" w:rsidRDefault="00680348" w:rsidP="00680348">
            <w:pPr>
              <w:rPr>
                <w:sz w:val="22"/>
                <w:szCs w:val="22"/>
              </w:rPr>
            </w:pPr>
          </w:p>
          <w:p w14:paraId="7C3A194A" w14:textId="77777777" w:rsidR="00680348" w:rsidRDefault="00680348" w:rsidP="00680348">
            <w:pPr>
              <w:rPr>
                <w:sz w:val="22"/>
                <w:szCs w:val="22"/>
              </w:rPr>
            </w:pPr>
          </w:p>
          <w:p w14:paraId="1ABA8043" w14:textId="77777777" w:rsidR="00680348" w:rsidRDefault="00680348" w:rsidP="00680348">
            <w:pPr>
              <w:rPr>
                <w:sz w:val="22"/>
                <w:szCs w:val="22"/>
              </w:rPr>
            </w:pPr>
          </w:p>
          <w:p w14:paraId="021A4DB1" w14:textId="77777777" w:rsidR="00680348" w:rsidRDefault="00680348" w:rsidP="00680348">
            <w:pPr>
              <w:rPr>
                <w:sz w:val="22"/>
                <w:szCs w:val="22"/>
              </w:rPr>
            </w:pPr>
          </w:p>
          <w:p w14:paraId="51317904" w14:textId="77777777" w:rsidR="00680348" w:rsidRDefault="00680348" w:rsidP="00680348">
            <w:pPr>
              <w:rPr>
                <w:sz w:val="22"/>
                <w:szCs w:val="22"/>
              </w:rPr>
            </w:pPr>
          </w:p>
          <w:p w14:paraId="26008CC3" w14:textId="46233EEA" w:rsidR="00680348" w:rsidRPr="00A95393" w:rsidRDefault="00680348" w:rsidP="00680348">
            <w:pPr>
              <w:rPr>
                <w:sz w:val="22"/>
                <w:szCs w:val="22"/>
              </w:rPr>
            </w:pPr>
            <w:r w:rsidRPr="00A95393">
              <w:rPr>
                <w:sz w:val="22"/>
                <w:szCs w:val="22"/>
              </w:rPr>
              <w:lastRenderedPageBreak/>
              <w:t xml:space="preserve">Коляски </w:t>
            </w:r>
          </w:p>
          <w:p w14:paraId="786B1542" w14:textId="7E24CDC8" w:rsidR="00680348" w:rsidRPr="00A95393" w:rsidRDefault="00680348" w:rsidP="00680348">
            <w:pPr>
              <w:rPr>
                <w:sz w:val="22"/>
                <w:szCs w:val="22"/>
              </w:rPr>
            </w:pPr>
            <w:r w:rsidRPr="00A95393">
              <w:rPr>
                <w:sz w:val="22"/>
                <w:szCs w:val="22"/>
              </w:rPr>
              <w:t>детские</w:t>
            </w:r>
          </w:p>
        </w:tc>
        <w:tc>
          <w:tcPr>
            <w:tcW w:w="993" w:type="dxa"/>
          </w:tcPr>
          <w:p w14:paraId="3F1B815C" w14:textId="77777777" w:rsidR="0030546A" w:rsidRPr="00A95393" w:rsidRDefault="0030546A" w:rsidP="00D8488D">
            <w:pPr>
              <w:jc w:val="center"/>
              <w:rPr>
                <w:sz w:val="22"/>
                <w:szCs w:val="22"/>
              </w:rPr>
            </w:pPr>
            <w:r w:rsidRPr="00A95393">
              <w:rPr>
                <w:sz w:val="22"/>
                <w:szCs w:val="22"/>
              </w:rPr>
              <w:lastRenderedPageBreak/>
              <w:t>25.99/</w:t>
            </w:r>
          </w:p>
          <w:p w14:paraId="1D3E6DFB" w14:textId="77777777" w:rsidR="0030546A" w:rsidRPr="00A95393" w:rsidRDefault="0030546A" w:rsidP="00D8488D">
            <w:pPr>
              <w:jc w:val="center"/>
              <w:rPr>
                <w:sz w:val="22"/>
                <w:szCs w:val="22"/>
              </w:rPr>
            </w:pPr>
            <w:r w:rsidRPr="00A95393">
              <w:rPr>
                <w:sz w:val="22"/>
                <w:szCs w:val="22"/>
              </w:rPr>
              <w:t>11.116</w:t>
            </w:r>
          </w:p>
        </w:tc>
        <w:tc>
          <w:tcPr>
            <w:tcW w:w="2125" w:type="dxa"/>
            <w:tcBorders>
              <w:top w:val="single" w:sz="4" w:space="0" w:color="auto"/>
              <w:bottom w:val="single" w:sz="4" w:space="0" w:color="auto"/>
            </w:tcBorders>
          </w:tcPr>
          <w:p w14:paraId="7F0DFB90" w14:textId="77777777" w:rsidR="0030546A" w:rsidRPr="00A95393" w:rsidRDefault="0030546A" w:rsidP="00E92A41">
            <w:pPr>
              <w:rPr>
                <w:sz w:val="22"/>
                <w:szCs w:val="22"/>
              </w:rPr>
            </w:pPr>
            <w:r w:rsidRPr="00A95393">
              <w:rPr>
                <w:sz w:val="22"/>
                <w:szCs w:val="22"/>
              </w:rPr>
              <w:t xml:space="preserve">Устойчивость окраски </w:t>
            </w:r>
            <w:proofErr w:type="spellStart"/>
            <w:r w:rsidRPr="00A95393">
              <w:rPr>
                <w:sz w:val="22"/>
                <w:szCs w:val="22"/>
              </w:rPr>
              <w:t>текстилных</w:t>
            </w:r>
            <w:proofErr w:type="spellEnd"/>
            <w:r w:rsidRPr="00A95393">
              <w:rPr>
                <w:sz w:val="22"/>
                <w:szCs w:val="22"/>
              </w:rPr>
              <w:t xml:space="preserve"> материалов к </w:t>
            </w:r>
          </w:p>
          <w:p w14:paraId="5678CB28" w14:textId="77777777" w:rsidR="0030546A" w:rsidRPr="00A95393" w:rsidRDefault="0030546A" w:rsidP="00E92A41">
            <w:pPr>
              <w:rPr>
                <w:sz w:val="22"/>
                <w:szCs w:val="22"/>
              </w:rPr>
            </w:pPr>
            <w:r w:rsidRPr="00A95393">
              <w:rPr>
                <w:sz w:val="22"/>
                <w:szCs w:val="22"/>
              </w:rPr>
              <w:t xml:space="preserve">трению </w:t>
            </w:r>
          </w:p>
        </w:tc>
        <w:tc>
          <w:tcPr>
            <w:tcW w:w="2125" w:type="dxa"/>
            <w:gridSpan w:val="2"/>
            <w:vMerge w:val="restart"/>
          </w:tcPr>
          <w:p w14:paraId="7316A382" w14:textId="77777777" w:rsidR="0030546A" w:rsidRPr="00A95393" w:rsidRDefault="0030546A" w:rsidP="009C5EBA">
            <w:pPr>
              <w:rPr>
                <w:sz w:val="22"/>
                <w:szCs w:val="22"/>
              </w:rPr>
            </w:pPr>
            <w:r w:rsidRPr="00A95393">
              <w:rPr>
                <w:sz w:val="22"/>
                <w:szCs w:val="22"/>
              </w:rPr>
              <w:t>ТР ТС 007/2011</w:t>
            </w:r>
          </w:p>
          <w:p w14:paraId="5834D6BE" w14:textId="77777777" w:rsidR="0030546A" w:rsidRDefault="0030546A" w:rsidP="009C5EBA">
            <w:pPr>
              <w:rPr>
                <w:sz w:val="22"/>
                <w:szCs w:val="22"/>
              </w:rPr>
            </w:pPr>
            <w:r w:rsidRPr="00A95393">
              <w:rPr>
                <w:sz w:val="22"/>
                <w:szCs w:val="22"/>
              </w:rPr>
              <w:t>Ст.7 п.1</w:t>
            </w:r>
          </w:p>
          <w:p w14:paraId="3AD4AD30" w14:textId="77777777" w:rsidR="00680348" w:rsidRDefault="00680348" w:rsidP="00680348">
            <w:pPr>
              <w:rPr>
                <w:sz w:val="22"/>
                <w:szCs w:val="22"/>
              </w:rPr>
            </w:pPr>
          </w:p>
          <w:p w14:paraId="33C47D4F" w14:textId="77777777" w:rsidR="00680348" w:rsidRDefault="00680348" w:rsidP="00680348">
            <w:pPr>
              <w:rPr>
                <w:sz w:val="22"/>
                <w:szCs w:val="22"/>
              </w:rPr>
            </w:pPr>
          </w:p>
          <w:p w14:paraId="15279C0D" w14:textId="77777777" w:rsidR="00680348" w:rsidRDefault="00680348" w:rsidP="00680348">
            <w:pPr>
              <w:rPr>
                <w:sz w:val="22"/>
                <w:szCs w:val="22"/>
              </w:rPr>
            </w:pPr>
          </w:p>
          <w:p w14:paraId="5A55FFF0" w14:textId="77777777" w:rsidR="00680348" w:rsidRDefault="00680348" w:rsidP="00680348">
            <w:pPr>
              <w:rPr>
                <w:sz w:val="22"/>
                <w:szCs w:val="22"/>
              </w:rPr>
            </w:pPr>
          </w:p>
          <w:p w14:paraId="6B0A4F00" w14:textId="77777777" w:rsidR="00680348" w:rsidRDefault="00680348" w:rsidP="00680348">
            <w:pPr>
              <w:rPr>
                <w:sz w:val="22"/>
                <w:szCs w:val="22"/>
              </w:rPr>
            </w:pPr>
          </w:p>
          <w:p w14:paraId="720E081B" w14:textId="77777777" w:rsidR="00680348" w:rsidRDefault="00680348" w:rsidP="00680348">
            <w:pPr>
              <w:rPr>
                <w:sz w:val="22"/>
                <w:szCs w:val="22"/>
              </w:rPr>
            </w:pPr>
          </w:p>
          <w:p w14:paraId="55DC6C53" w14:textId="77777777" w:rsidR="00680348" w:rsidRDefault="00680348" w:rsidP="00680348">
            <w:pPr>
              <w:rPr>
                <w:sz w:val="22"/>
                <w:szCs w:val="22"/>
              </w:rPr>
            </w:pPr>
          </w:p>
          <w:p w14:paraId="71102FE5" w14:textId="77777777" w:rsidR="00680348" w:rsidRDefault="00680348" w:rsidP="00680348">
            <w:pPr>
              <w:rPr>
                <w:sz w:val="22"/>
                <w:szCs w:val="22"/>
              </w:rPr>
            </w:pPr>
          </w:p>
          <w:p w14:paraId="4A053083" w14:textId="77777777" w:rsidR="00680348" w:rsidRDefault="00680348" w:rsidP="00680348">
            <w:pPr>
              <w:rPr>
                <w:sz w:val="22"/>
                <w:szCs w:val="22"/>
              </w:rPr>
            </w:pPr>
          </w:p>
          <w:p w14:paraId="09475CCD" w14:textId="77777777" w:rsidR="00680348" w:rsidRDefault="00680348" w:rsidP="00680348">
            <w:pPr>
              <w:rPr>
                <w:sz w:val="22"/>
                <w:szCs w:val="22"/>
              </w:rPr>
            </w:pPr>
          </w:p>
          <w:p w14:paraId="0A309B68" w14:textId="77777777" w:rsidR="00680348" w:rsidRDefault="00680348" w:rsidP="00680348">
            <w:pPr>
              <w:rPr>
                <w:sz w:val="22"/>
                <w:szCs w:val="22"/>
              </w:rPr>
            </w:pPr>
          </w:p>
          <w:p w14:paraId="2F6A0689" w14:textId="77777777" w:rsidR="00680348" w:rsidRDefault="00680348" w:rsidP="00680348">
            <w:pPr>
              <w:rPr>
                <w:sz w:val="22"/>
                <w:szCs w:val="22"/>
              </w:rPr>
            </w:pPr>
          </w:p>
          <w:p w14:paraId="65CD000A" w14:textId="77777777" w:rsidR="00680348" w:rsidRDefault="00680348" w:rsidP="00680348">
            <w:pPr>
              <w:rPr>
                <w:sz w:val="22"/>
                <w:szCs w:val="22"/>
              </w:rPr>
            </w:pPr>
          </w:p>
          <w:p w14:paraId="5ADBC1F6" w14:textId="77777777" w:rsidR="00680348" w:rsidRDefault="00680348" w:rsidP="00680348">
            <w:pPr>
              <w:rPr>
                <w:sz w:val="22"/>
                <w:szCs w:val="22"/>
              </w:rPr>
            </w:pPr>
          </w:p>
          <w:p w14:paraId="6F952F97" w14:textId="77777777" w:rsidR="00680348" w:rsidRDefault="00680348" w:rsidP="00680348">
            <w:pPr>
              <w:rPr>
                <w:sz w:val="22"/>
                <w:szCs w:val="22"/>
              </w:rPr>
            </w:pPr>
          </w:p>
          <w:p w14:paraId="0D0CCB34" w14:textId="77777777" w:rsidR="00680348" w:rsidRDefault="00680348" w:rsidP="00680348">
            <w:pPr>
              <w:rPr>
                <w:sz w:val="22"/>
                <w:szCs w:val="22"/>
              </w:rPr>
            </w:pPr>
          </w:p>
          <w:p w14:paraId="2302A71F" w14:textId="77777777" w:rsidR="00680348" w:rsidRDefault="00680348" w:rsidP="00680348">
            <w:pPr>
              <w:rPr>
                <w:sz w:val="22"/>
                <w:szCs w:val="22"/>
              </w:rPr>
            </w:pPr>
          </w:p>
          <w:p w14:paraId="14415DA6" w14:textId="77777777" w:rsidR="00680348" w:rsidRDefault="00680348" w:rsidP="00680348">
            <w:pPr>
              <w:rPr>
                <w:sz w:val="22"/>
                <w:szCs w:val="22"/>
              </w:rPr>
            </w:pPr>
          </w:p>
          <w:p w14:paraId="162B6704" w14:textId="77777777" w:rsidR="00680348" w:rsidRDefault="00680348" w:rsidP="00680348">
            <w:pPr>
              <w:rPr>
                <w:sz w:val="22"/>
                <w:szCs w:val="22"/>
              </w:rPr>
            </w:pPr>
          </w:p>
          <w:p w14:paraId="3388E15A" w14:textId="77777777" w:rsidR="00680348" w:rsidRDefault="00680348" w:rsidP="00680348">
            <w:pPr>
              <w:rPr>
                <w:sz w:val="22"/>
                <w:szCs w:val="22"/>
              </w:rPr>
            </w:pPr>
          </w:p>
          <w:p w14:paraId="3D07033B" w14:textId="77777777" w:rsidR="00680348" w:rsidRDefault="00680348" w:rsidP="00680348">
            <w:pPr>
              <w:rPr>
                <w:sz w:val="22"/>
                <w:szCs w:val="22"/>
              </w:rPr>
            </w:pPr>
          </w:p>
          <w:p w14:paraId="7E4D5EBA" w14:textId="77777777" w:rsidR="00680348" w:rsidRDefault="00680348" w:rsidP="00680348">
            <w:pPr>
              <w:rPr>
                <w:sz w:val="22"/>
                <w:szCs w:val="22"/>
              </w:rPr>
            </w:pPr>
          </w:p>
          <w:p w14:paraId="77225927" w14:textId="77777777" w:rsidR="00680348" w:rsidRDefault="00680348" w:rsidP="00680348">
            <w:pPr>
              <w:rPr>
                <w:sz w:val="22"/>
                <w:szCs w:val="22"/>
              </w:rPr>
            </w:pPr>
          </w:p>
          <w:p w14:paraId="06520E0F" w14:textId="77777777" w:rsidR="00680348" w:rsidRDefault="00680348" w:rsidP="00680348">
            <w:pPr>
              <w:rPr>
                <w:sz w:val="22"/>
                <w:szCs w:val="22"/>
              </w:rPr>
            </w:pPr>
          </w:p>
          <w:p w14:paraId="2697A364" w14:textId="77777777" w:rsidR="00680348" w:rsidRDefault="00680348" w:rsidP="00680348">
            <w:pPr>
              <w:rPr>
                <w:sz w:val="22"/>
                <w:szCs w:val="22"/>
              </w:rPr>
            </w:pPr>
          </w:p>
          <w:p w14:paraId="6E077997" w14:textId="77777777" w:rsidR="00680348" w:rsidRDefault="00680348" w:rsidP="00680348">
            <w:pPr>
              <w:rPr>
                <w:sz w:val="22"/>
                <w:szCs w:val="22"/>
              </w:rPr>
            </w:pPr>
          </w:p>
          <w:p w14:paraId="6F8F9567" w14:textId="77777777" w:rsidR="00680348" w:rsidRDefault="00680348" w:rsidP="00680348">
            <w:pPr>
              <w:rPr>
                <w:sz w:val="22"/>
                <w:szCs w:val="22"/>
              </w:rPr>
            </w:pPr>
          </w:p>
          <w:p w14:paraId="6CD04233" w14:textId="77777777" w:rsidR="00680348" w:rsidRDefault="00680348" w:rsidP="00680348">
            <w:pPr>
              <w:rPr>
                <w:sz w:val="22"/>
                <w:szCs w:val="22"/>
              </w:rPr>
            </w:pPr>
          </w:p>
          <w:p w14:paraId="6CDFE47A" w14:textId="77777777" w:rsidR="00680348" w:rsidRDefault="00680348" w:rsidP="00680348">
            <w:pPr>
              <w:rPr>
                <w:sz w:val="22"/>
                <w:szCs w:val="22"/>
              </w:rPr>
            </w:pPr>
          </w:p>
          <w:p w14:paraId="79D3DA76" w14:textId="77777777" w:rsidR="00680348" w:rsidRDefault="00680348" w:rsidP="00680348">
            <w:pPr>
              <w:rPr>
                <w:sz w:val="22"/>
                <w:szCs w:val="22"/>
              </w:rPr>
            </w:pPr>
          </w:p>
          <w:p w14:paraId="35D97F7F" w14:textId="77777777" w:rsidR="00680348" w:rsidRDefault="00680348" w:rsidP="00680348">
            <w:pPr>
              <w:rPr>
                <w:sz w:val="22"/>
                <w:szCs w:val="22"/>
              </w:rPr>
            </w:pPr>
          </w:p>
          <w:p w14:paraId="4925857D" w14:textId="77777777" w:rsidR="00680348" w:rsidRDefault="00680348" w:rsidP="00680348">
            <w:pPr>
              <w:rPr>
                <w:sz w:val="22"/>
                <w:szCs w:val="22"/>
              </w:rPr>
            </w:pPr>
          </w:p>
          <w:p w14:paraId="02933415" w14:textId="77777777" w:rsidR="00680348" w:rsidRDefault="00680348" w:rsidP="00680348">
            <w:pPr>
              <w:rPr>
                <w:sz w:val="22"/>
                <w:szCs w:val="22"/>
              </w:rPr>
            </w:pPr>
          </w:p>
          <w:p w14:paraId="46D89F50" w14:textId="77777777" w:rsidR="00680348" w:rsidRDefault="00680348" w:rsidP="00680348">
            <w:pPr>
              <w:rPr>
                <w:sz w:val="22"/>
                <w:szCs w:val="22"/>
              </w:rPr>
            </w:pPr>
          </w:p>
          <w:p w14:paraId="52AA567E" w14:textId="77777777" w:rsidR="00680348" w:rsidRDefault="00680348" w:rsidP="00680348">
            <w:pPr>
              <w:rPr>
                <w:sz w:val="22"/>
                <w:szCs w:val="22"/>
              </w:rPr>
            </w:pPr>
          </w:p>
          <w:p w14:paraId="0046BB17" w14:textId="77777777" w:rsidR="00680348" w:rsidRDefault="00680348" w:rsidP="00680348">
            <w:pPr>
              <w:rPr>
                <w:sz w:val="22"/>
                <w:szCs w:val="22"/>
              </w:rPr>
            </w:pPr>
          </w:p>
          <w:p w14:paraId="4762A09C" w14:textId="77777777" w:rsidR="00680348" w:rsidRDefault="00680348" w:rsidP="00680348">
            <w:pPr>
              <w:rPr>
                <w:sz w:val="22"/>
                <w:szCs w:val="22"/>
              </w:rPr>
            </w:pPr>
          </w:p>
          <w:p w14:paraId="12028175" w14:textId="77777777" w:rsidR="00680348" w:rsidRDefault="00680348" w:rsidP="00680348">
            <w:pPr>
              <w:rPr>
                <w:sz w:val="22"/>
                <w:szCs w:val="22"/>
              </w:rPr>
            </w:pPr>
          </w:p>
          <w:p w14:paraId="307A0BF5" w14:textId="77777777" w:rsidR="00680348" w:rsidRDefault="00680348" w:rsidP="00680348">
            <w:pPr>
              <w:rPr>
                <w:sz w:val="22"/>
                <w:szCs w:val="22"/>
              </w:rPr>
            </w:pPr>
          </w:p>
          <w:p w14:paraId="3474FAAE" w14:textId="77777777" w:rsidR="00680348" w:rsidRDefault="00680348" w:rsidP="00680348">
            <w:pPr>
              <w:rPr>
                <w:sz w:val="22"/>
                <w:szCs w:val="22"/>
              </w:rPr>
            </w:pPr>
          </w:p>
          <w:p w14:paraId="4F24C5EA" w14:textId="77777777" w:rsidR="00680348" w:rsidRDefault="00680348" w:rsidP="00680348">
            <w:pPr>
              <w:rPr>
                <w:sz w:val="22"/>
                <w:szCs w:val="22"/>
              </w:rPr>
            </w:pPr>
          </w:p>
          <w:p w14:paraId="5E952F00" w14:textId="77777777" w:rsidR="00680348" w:rsidRDefault="00680348" w:rsidP="00680348">
            <w:pPr>
              <w:rPr>
                <w:sz w:val="22"/>
                <w:szCs w:val="22"/>
              </w:rPr>
            </w:pPr>
          </w:p>
          <w:p w14:paraId="5097B21E" w14:textId="77777777" w:rsidR="00680348" w:rsidRDefault="00680348" w:rsidP="00680348">
            <w:pPr>
              <w:rPr>
                <w:sz w:val="22"/>
                <w:szCs w:val="22"/>
              </w:rPr>
            </w:pPr>
          </w:p>
          <w:p w14:paraId="1AD6729F" w14:textId="77777777" w:rsidR="00680348" w:rsidRDefault="00680348" w:rsidP="00680348">
            <w:pPr>
              <w:rPr>
                <w:sz w:val="22"/>
                <w:szCs w:val="22"/>
              </w:rPr>
            </w:pPr>
          </w:p>
          <w:p w14:paraId="59D6D5D3" w14:textId="77777777" w:rsidR="00680348" w:rsidRDefault="00680348" w:rsidP="00680348">
            <w:pPr>
              <w:rPr>
                <w:sz w:val="22"/>
                <w:szCs w:val="22"/>
              </w:rPr>
            </w:pPr>
          </w:p>
          <w:p w14:paraId="2780A05B" w14:textId="77777777" w:rsidR="00680348" w:rsidRDefault="00680348" w:rsidP="00680348">
            <w:pPr>
              <w:rPr>
                <w:sz w:val="22"/>
                <w:szCs w:val="22"/>
              </w:rPr>
            </w:pPr>
          </w:p>
          <w:p w14:paraId="3A8809EB" w14:textId="77777777" w:rsidR="00680348" w:rsidRDefault="00680348" w:rsidP="00680348">
            <w:pPr>
              <w:rPr>
                <w:sz w:val="22"/>
                <w:szCs w:val="22"/>
              </w:rPr>
            </w:pPr>
          </w:p>
          <w:p w14:paraId="3987DBA7" w14:textId="77777777" w:rsidR="00680348" w:rsidRDefault="00680348" w:rsidP="00680348">
            <w:pPr>
              <w:rPr>
                <w:sz w:val="22"/>
                <w:szCs w:val="22"/>
              </w:rPr>
            </w:pPr>
          </w:p>
          <w:p w14:paraId="7E1F24A4" w14:textId="0FF15CF5" w:rsidR="00680348" w:rsidRPr="00A95393" w:rsidRDefault="00680348" w:rsidP="00680348">
            <w:pPr>
              <w:rPr>
                <w:sz w:val="22"/>
                <w:szCs w:val="22"/>
              </w:rPr>
            </w:pPr>
            <w:r w:rsidRPr="00A95393">
              <w:rPr>
                <w:sz w:val="22"/>
                <w:szCs w:val="22"/>
              </w:rPr>
              <w:lastRenderedPageBreak/>
              <w:t>ТР ТС 007/2011</w:t>
            </w:r>
          </w:p>
          <w:p w14:paraId="468B943C" w14:textId="0BCD9DD2" w:rsidR="00680348" w:rsidRPr="00A95393" w:rsidRDefault="00680348" w:rsidP="00680348">
            <w:pPr>
              <w:rPr>
                <w:sz w:val="22"/>
                <w:szCs w:val="22"/>
              </w:rPr>
            </w:pPr>
            <w:r w:rsidRPr="00A95393">
              <w:rPr>
                <w:sz w:val="22"/>
                <w:szCs w:val="22"/>
              </w:rPr>
              <w:t>Ст.7 п.1</w:t>
            </w:r>
          </w:p>
        </w:tc>
        <w:tc>
          <w:tcPr>
            <w:tcW w:w="2576" w:type="dxa"/>
            <w:tcBorders>
              <w:top w:val="single" w:sz="4" w:space="0" w:color="auto"/>
              <w:bottom w:val="single" w:sz="4" w:space="0" w:color="auto"/>
            </w:tcBorders>
          </w:tcPr>
          <w:p w14:paraId="73C28BC0" w14:textId="77777777" w:rsidR="0030546A" w:rsidRPr="00A95393" w:rsidRDefault="0030546A" w:rsidP="00E92A41">
            <w:pPr>
              <w:rPr>
                <w:sz w:val="22"/>
                <w:szCs w:val="22"/>
              </w:rPr>
            </w:pPr>
            <w:r w:rsidRPr="00A95393">
              <w:rPr>
                <w:sz w:val="22"/>
                <w:szCs w:val="22"/>
              </w:rPr>
              <w:lastRenderedPageBreak/>
              <w:t xml:space="preserve">ГОСТ </w:t>
            </w:r>
            <w:proofErr w:type="gramStart"/>
            <w:r w:rsidRPr="00A95393">
              <w:rPr>
                <w:sz w:val="22"/>
                <w:szCs w:val="22"/>
              </w:rPr>
              <w:t>9733.0-83</w:t>
            </w:r>
            <w:proofErr w:type="gramEnd"/>
          </w:p>
          <w:p w14:paraId="0978294F" w14:textId="77777777" w:rsidR="0030546A" w:rsidRPr="00A95393" w:rsidRDefault="0030546A" w:rsidP="00E92A41">
            <w:pPr>
              <w:rPr>
                <w:sz w:val="22"/>
                <w:szCs w:val="22"/>
              </w:rPr>
            </w:pPr>
            <w:r w:rsidRPr="00A95393">
              <w:rPr>
                <w:sz w:val="22"/>
                <w:szCs w:val="22"/>
              </w:rPr>
              <w:t>ГОСТ 9733.27-83</w:t>
            </w:r>
          </w:p>
        </w:tc>
      </w:tr>
      <w:tr w:rsidR="0024025C" w:rsidRPr="00A95393" w14:paraId="709D914B" w14:textId="77777777" w:rsidTr="00680348">
        <w:trPr>
          <w:gridAfter w:val="1"/>
          <w:wAfter w:w="69" w:type="dxa"/>
          <w:cantSplit/>
          <w:trHeight w:val="396"/>
        </w:trPr>
        <w:tc>
          <w:tcPr>
            <w:tcW w:w="701" w:type="dxa"/>
          </w:tcPr>
          <w:p w14:paraId="52BDF28A" w14:textId="77777777" w:rsidR="0024025C" w:rsidRPr="00A95393" w:rsidRDefault="0024025C" w:rsidP="00E92A41">
            <w:pPr>
              <w:jc w:val="center"/>
              <w:rPr>
                <w:sz w:val="22"/>
                <w:szCs w:val="22"/>
              </w:rPr>
            </w:pPr>
            <w:r w:rsidRPr="00A95393">
              <w:rPr>
                <w:sz w:val="22"/>
                <w:szCs w:val="22"/>
              </w:rPr>
              <w:t>32.9</w:t>
            </w:r>
            <w:r w:rsidR="00A0570B" w:rsidRPr="00A95393">
              <w:rPr>
                <w:sz w:val="22"/>
                <w:szCs w:val="22"/>
              </w:rPr>
              <w:t>*</w:t>
            </w:r>
          </w:p>
        </w:tc>
        <w:tc>
          <w:tcPr>
            <w:tcW w:w="1854" w:type="dxa"/>
            <w:vMerge/>
          </w:tcPr>
          <w:p w14:paraId="5C0E6D53" w14:textId="77777777" w:rsidR="0024025C" w:rsidRPr="00A95393" w:rsidRDefault="0024025C" w:rsidP="00E92A41">
            <w:pPr>
              <w:rPr>
                <w:sz w:val="22"/>
                <w:szCs w:val="22"/>
              </w:rPr>
            </w:pPr>
          </w:p>
        </w:tc>
        <w:tc>
          <w:tcPr>
            <w:tcW w:w="993" w:type="dxa"/>
          </w:tcPr>
          <w:p w14:paraId="3084F726" w14:textId="77777777" w:rsidR="0024025C" w:rsidRPr="00A95393" w:rsidRDefault="0024025C" w:rsidP="00EF4F70">
            <w:pPr>
              <w:jc w:val="center"/>
              <w:rPr>
                <w:sz w:val="22"/>
                <w:szCs w:val="22"/>
              </w:rPr>
            </w:pPr>
            <w:r w:rsidRPr="00A95393">
              <w:rPr>
                <w:sz w:val="22"/>
                <w:szCs w:val="22"/>
              </w:rPr>
              <w:t>25.99</w:t>
            </w:r>
            <w:r w:rsidR="00880618" w:rsidRPr="00A95393">
              <w:rPr>
                <w:sz w:val="22"/>
                <w:szCs w:val="22"/>
              </w:rPr>
              <w:t>/</w:t>
            </w:r>
          </w:p>
          <w:p w14:paraId="780A3927" w14:textId="77777777" w:rsidR="0024025C" w:rsidRPr="00A95393" w:rsidRDefault="0024025C" w:rsidP="00EF4F70">
            <w:pPr>
              <w:jc w:val="center"/>
              <w:rPr>
                <w:sz w:val="22"/>
                <w:szCs w:val="22"/>
              </w:rPr>
            </w:pPr>
            <w:r w:rsidRPr="00A95393">
              <w:rPr>
                <w:sz w:val="22"/>
                <w:szCs w:val="22"/>
              </w:rPr>
              <w:t>28.141</w:t>
            </w:r>
          </w:p>
        </w:tc>
        <w:tc>
          <w:tcPr>
            <w:tcW w:w="2125" w:type="dxa"/>
            <w:tcBorders>
              <w:top w:val="single" w:sz="4" w:space="0" w:color="auto"/>
              <w:bottom w:val="single" w:sz="4" w:space="0" w:color="auto"/>
            </w:tcBorders>
          </w:tcPr>
          <w:p w14:paraId="3B3F90E4" w14:textId="77777777" w:rsidR="0024025C" w:rsidRPr="00A95393" w:rsidRDefault="0024025C" w:rsidP="00E92A41">
            <w:pPr>
              <w:rPr>
                <w:sz w:val="22"/>
                <w:szCs w:val="22"/>
              </w:rPr>
            </w:pPr>
            <w:r w:rsidRPr="00A95393">
              <w:rPr>
                <w:sz w:val="22"/>
                <w:szCs w:val="22"/>
              </w:rPr>
              <w:t xml:space="preserve">Водонепроницаемость внешней обивки закрытого кузова или чехла </w:t>
            </w:r>
          </w:p>
        </w:tc>
        <w:tc>
          <w:tcPr>
            <w:tcW w:w="2125" w:type="dxa"/>
            <w:gridSpan w:val="2"/>
            <w:vMerge/>
          </w:tcPr>
          <w:p w14:paraId="10A66142" w14:textId="77777777" w:rsidR="0024025C" w:rsidRPr="00A95393" w:rsidRDefault="0024025C" w:rsidP="00E92A41">
            <w:pPr>
              <w:rPr>
                <w:sz w:val="22"/>
                <w:szCs w:val="22"/>
              </w:rPr>
            </w:pPr>
          </w:p>
        </w:tc>
        <w:tc>
          <w:tcPr>
            <w:tcW w:w="2576" w:type="dxa"/>
            <w:tcBorders>
              <w:top w:val="single" w:sz="4" w:space="0" w:color="auto"/>
              <w:bottom w:val="single" w:sz="4" w:space="0" w:color="auto"/>
            </w:tcBorders>
          </w:tcPr>
          <w:p w14:paraId="59EDE011" w14:textId="77777777" w:rsidR="0024025C" w:rsidRPr="00A95393" w:rsidRDefault="0024025C" w:rsidP="00E92A41">
            <w:pPr>
              <w:rPr>
                <w:sz w:val="22"/>
                <w:szCs w:val="22"/>
              </w:rPr>
            </w:pPr>
            <w:r w:rsidRPr="00A95393">
              <w:rPr>
                <w:sz w:val="22"/>
                <w:szCs w:val="22"/>
              </w:rPr>
              <w:t xml:space="preserve">ГОСТ </w:t>
            </w:r>
            <w:proofErr w:type="gramStart"/>
            <w:r w:rsidRPr="00A95393">
              <w:rPr>
                <w:sz w:val="22"/>
                <w:szCs w:val="22"/>
              </w:rPr>
              <w:t>413-91</w:t>
            </w:r>
            <w:proofErr w:type="gramEnd"/>
          </w:p>
          <w:p w14:paraId="15B9C3C5" w14:textId="77777777" w:rsidR="0024025C" w:rsidRPr="00A95393" w:rsidRDefault="0024025C" w:rsidP="00E92A41">
            <w:pPr>
              <w:rPr>
                <w:sz w:val="22"/>
                <w:szCs w:val="22"/>
              </w:rPr>
            </w:pPr>
            <w:r w:rsidRPr="00A95393">
              <w:rPr>
                <w:sz w:val="22"/>
                <w:szCs w:val="22"/>
              </w:rPr>
              <w:t xml:space="preserve">ГОСТ </w:t>
            </w:r>
            <w:proofErr w:type="gramStart"/>
            <w:r w:rsidRPr="00A95393">
              <w:rPr>
                <w:sz w:val="22"/>
                <w:szCs w:val="22"/>
              </w:rPr>
              <w:t>22944-78</w:t>
            </w:r>
            <w:proofErr w:type="gramEnd"/>
          </w:p>
          <w:p w14:paraId="12981D02" w14:textId="77777777" w:rsidR="0024025C" w:rsidRPr="00A95393" w:rsidRDefault="0024025C" w:rsidP="00E92A41">
            <w:pPr>
              <w:rPr>
                <w:sz w:val="22"/>
                <w:szCs w:val="22"/>
              </w:rPr>
            </w:pPr>
            <w:r w:rsidRPr="00A95393">
              <w:rPr>
                <w:sz w:val="22"/>
                <w:szCs w:val="22"/>
              </w:rPr>
              <w:t>п.2 (метод кошеля)</w:t>
            </w:r>
          </w:p>
        </w:tc>
      </w:tr>
      <w:tr w:rsidR="0024025C" w:rsidRPr="00A95393" w14:paraId="69E9C5E1" w14:textId="77777777" w:rsidTr="00680348">
        <w:trPr>
          <w:gridAfter w:val="1"/>
          <w:wAfter w:w="69" w:type="dxa"/>
          <w:cantSplit/>
          <w:trHeight w:val="408"/>
        </w:trPr>
        <w:tc>
          <w:tcPr>
            <w:tcW w:w="701" w:type="dxa"/>
            <w:tcBorders>
              <w:bottom w:val="single" w:sz="4" w:space="0" w:color="auto"/>
            </w:tcBorders>
          </w:tcPr>
          <w:p w14:paraId="67DBD398" w14:textId="77777777" w:rsidR="0024025C" w:rsidRPr="00A95393" w:rsidRDefault="0024025C" w:rsidP="00E92A41">
            <w:pPr>
              <w:ind w:right="-116"/>
              <w:jc w:val="center"/>
              <w:rPr>
                <w:sz w:val="22"/>
                <w:szCs w:val="22"/>
              </w:rPr>
            </w:pPr>
            <w:r w:rsidRPr="00A95393">
              <w:rPr>
                <w:sz w:val="22"/>
                <w:szCs w:val="22"/>
              </w:rPr>
              <w:t>32.10</w:t>
            </w:r>
            <w:r w:rsidR="00A0570B" w:rsidRPr="00A95393">
              <w:rPr>
                <w:sz w:val="22"/>
                <w:szCs w:val="22"/>
              </w:rPr>
              <w:t>*</w:t>
            </w:r>
          </w:p>
        </w:tc>
        <w:tc>
          <w:tcPr>
            <w:tcW w:w="1854" w:type="dxa"/>
            <w:vMerge/>
            <w:tcBorders>
              <w:bottom w:val="single" w:sz="4" w:space="0" w:color="auto"/>
            </w:tcBorders>
          </w:tcPr>
          <w:p w14:paraId="7751570A" w14:textId="77777777" w:rsidR="0024025C" w:rsidRPr="00A95393" w:rsidRDefault="0024025C" w:rsidP="00E92A41">
            <w:pPr>
              <w:rPr>
                <w:sz w:val="22"/>
                <w:szCs w:val="22"/>
              </w:rPr>
            </w:pPr>
          </w:p>
        </w:tc>
        <w:tc>
          <w:tcPr>
            <w:tcW w:w="993" w:type="dxa"/>
            <w:tcBorders>
              <w:bottom w:val="single" w:sz="4" w:space="0" w:color="auto"/>
            </w:tcBorders>
          </w:tcPr>
          <w:p w14:paraId="06851F42" w14:textId="77777777" w:rsidR="0024025C" w:rsidRPr="00A95393" w:rsidRDefault="0024025C" w:rsidP="00EF4F70">
            <w:pPr>
              <w:jc w:val="center"/>
              <w:rPr>
                <w:sz w:val="22"/>
                <w:szCs w:val="22"/>
              </w:rPr>
            </w:pPr>
            <w:r w:rsidRPr="00A95393">
              <w:rPr>
                <w:sz w:val="22"/>
                <w:szCs w:val="22"/>
              </w:rPr>
              <w:t>25.99</w:t>
            </w:r>
            <w:r w:rsidR="00880618" w:rsidRPr="00A95393">
              <w:rPr>
                <w:sz w:val="22"/>
                <w:szCs w:val="22"/>
              </w:rPr>
              <w:t>/</w:t>
            </w:r>
          </w:p>
          <w:p w14:paraId="3C0CEDEF" w14:textId="77777777" w:rsidR="0024025C" w:rsidRPr="00A95393" w:rsidRDefault="0024025C" w:rsidP="00EF4F70">
            <w:pPr>
              <w:jc w:val="center"/>
              <w:rPr>
                <w:sz w:val="22"/>
                <w:szCs w:val="22"/>
              </w:rPr>
            </w:pPr>
            <w:r w:rsidRPr="00A95393">
              <w:rPr>
                <w:sz w:val="22"/>
                <w:szCs w:val="22"/>
              </w:rPr>
              <w:t>26.095, 29.061</w:t>
            </w:r>
          </w:p>
          <w:p w14:paraId="5710C430" w14:textId="77777777" w:rsidR="0024025C" w:rsidRPr="00A95393" w:rsidRDefault="0024025C" w:rsidP="00EF4F70">
            <w:pPr>
              <w:jc w:val="center"/>
              <w:rPr>
                <w:sz w:val="22"/>
                <w:szCs w:val="22"/>
              </w:rPr>
            </w:pPr>
          </w:p>
        </w:tc>
        <w:tc>
          <w:tcPr>
            <w:tcW w:w="2125" w:type="dxa"/>
            <w:tcBorders>
              <w:top w:val="single" w:sz="4" w:space="0" w:color="auto"/>
              <w:bottom w:val="single" w:sz="4" w:space="0" w:color="auto"/>
            </w:tcBorders>
          </w:tcPr>
          <w:p w14:paraId="341DF6F7" w14:textId="77777777" w:rsidR="0024025C" w:rsidRDefault="0024025C" w:rsidP="00E92A41">
            <w:pPr>
              <w:rPr>
                <w:sz w:val="22"/>
                <w:szCs w:val="22"/>
              </w:rPr>
            </w:pPr>
            <w:r w:rsidRPr="00A95393">
              <w:rPr>
                <w:sz w:val="22"/>
                <w:szCs w:val="22"/>
              </w:rPr>
              <w:t xml:space="preserve">Прочность ручек, ремней, скоб и иных </w:t>
            </w:r>
            <w:proofErr w:type="spellStart"/>
            <w:r w:rsidRPr="00A95393">
              <w:rPr>
                <w:sz w:val="22"/>
                <w:szCs w:val="22"/>
              </w:rPr>
              <w:t>приспособле-ний</w:t>
            </w:r>
            <w:proofErr w:type="spellEnd"/>
            <w:r w:rsidRPr="00A95393">
              <w:rPr>
                <w:sz w:val="22"/>
                <w:szCs w:val="22"/>
              </w:rPr>
              <w:t>, предназначен-</w:t>
            </w:r>
            <w:proofErr w:type="spellStart"/>
            <w:r w:rsidRPr="00A95393">
              <w:rPr>
                <w:sz w:val="22"/>
                <w:szCs w:val="22"/>
              </w:rPr>
              <w:t>ных</w:t>
            </w:r>
            <w:proofErr w:type="spellEnd"/>
            <w:r w:rsidRPr="00A95393">
              <w:rPr>
                <w:sz w:val="22"/>
                <w:szCs w:val="22"/>
              </w:rPr>
              <w:t xml:space="preserve"> для</w:t>
            </w:r>
            <w:r w:rsidRPr="00A95393">
              <w:rPr>
                <w:sz w:val="22"/>
                <w:szCs w:val="22"/>
                <w:u w:val="single"/>
              </w:rPr>
              <w:t xml:space="preserve"> </w:t>
            </w:r>
            <w:r w:rsidRPr="00A95393">
              <w:rPr>
                <w:sz w:val="22"/>
                <w:szCs w:val="22"/>
              </w:rPr>
              <w:t xml:space="preserve">переноски </w:t>
            </w:r>
            <w:proofErr w:type="gramStart"/>
            <w:r w:rsidRPr="00A95393">
              <w:rPr>
                <w:sz w:val="22"/>
                <w:szCs w:val="22"/>
              </w:rPr>
              <w:t>колясок .</w:t>
            </w:r>
            <w:proofErr w:type="gramEnd"/>
            <w:r w:rsidRPr="00A95393">
              <w:rPr>
                <w:sz w:val="22"/>
                <w:szCs w:val="22"/>
              </w:rPr>
              <w:t xml:space="preserve"> Прочность ремней безопасности, регуляторов и замков </w:t>
            </w:r>
          </w:p>
          <w:p w14:paraId="7862D400" w14:textId="77777777" w:rsidR="00680348" w:rsidRDefault="00680348" w:rsidP="00E92A41">
            <w:pPr>
              <w:rPr>
                <w:sz w:val="22"/>
                <w:szCs w:val="22"/>
              </w:rPr>
            </w:pPr>
          </w:p>
          <w:p w14:paraId="029FAB06" w14:textId="77777777" w:rsidR="00680348" w:rsidRDefault="00680348" w:rsidP="00E92A41">
            <w:pPr>
              <w:rPr>
                <w:sz w:val="22"/>
                <w:szCs w:val="22"/>
              </w:rPr>
            </w:pPr>
          </w:p>
          <w:p w14:paraId="79E48823" w14:textId="77777777" w:rsidR="00680348" w:rsidRDefault="00680348" w:rsidP="00E92A41">
            <w:pPr>
              <w:rPr>
                <w:sz w:val="22"/>
                <w:szCs w:val="22"/>
              </w:rPr>
            </w:pPr>
          </w:p>
          <w:p w14:paraId="0A799B85" w14:textId="77777777" w:rsidR="00680348" w:rsidRDefault="00680348" w:rsidP="00E92A41">
            <w:pPr>
              <w:rPr>
                <w:sz w:val="22"/>
                <w:szCs w:val="22"/>
              </w:rPr>
            </w:pPr>
          </w:p>
          <w:p w14:paraId="72CFD92F" w14:textId="77777777" w:rsidR="00680348" w:rsidRDefault="00680348" w:rsidP="00E92A41">
            <w:pPr>
              <w:rPr>
                <w:sz w:val="22"/>
                <w:szCs w:val="22"/>
              </w:rPr>
            </w:pPr>
          </w:p>
          <w:p w14:paraId="690EE50F" w14:textId="77777777" w:rsidR="00680348" w:rsidRDefault="00680348" w:rsidP="00E92A41">
            <w:pPr>
              <w:rPr>
                <w:sz w:val="22"/>
                <w:szCs w:val="22"/>
              </w:rPr>
            </w:pPr>
          </w:p>
          <w:p w14:paraId="0465E68D" w14:textId="77777777" w:rsidR="00680348" w:rsidRDefault="00680348" w:rsidP="00E92A41">
            <w:pPr>
              <w:rPr>
                <w:sz w:val="22"/>
                <w:szCs w:val="22"/>
              </w:rPr>
            </w:pPr>
          </w:p>
          <w:p w14:paraId="42C51534" w14:textId="77777777" w:rsidR="00680348" w:rsidRDefault="00680348" w:rsidP="00E92A41">
            <w:pPr>
              <w:rPr>
                <w:sz w:val="22"/>
                <w:szCs w:val="22"/>
              </w:rPr>
            </w:pPr>
          </w:p>
          <w:p w14:paraId="18677DD1" w14:textId="77777777" w:rsidR="00680348" w:rsidRDefault="00680348" w:rsidP="00E92A41">
            <w:pPr>
              <w:rPr>
                <w:sz w:val="22"/>
                <w:szCs w:val="22"/>
              </w:rPr>
            </w:pPr>
          </w:p>
          <w:p w14:paraId="59DD4EFF" w14:textId="77777777" w:rsidR="00680348" w:rsidRDefault="00680348" w:rsidP="00E92A41">
            <w:pPr>
              <w:rPr>
                <w:sz w:val="22"/>
                <w:szCs w:val="22"/>
              </w:rPr>
            </w:pPr>
          </w:p>
          <w:p w14:paraId="3857FA78" w14:textId="77777777" w:rsidR="00680348" w:rsidRDefault="00680348" w:rsidP="00E92A41">
            <w:pPr>
              <w:rPr>
                <w:sz w:val="22"/>
                <w:szCs w:val="22"/>
              </w:rPr>
            </w:pPr>
          </w:p>
          <w:p w14:paraId="4096D35B" w14:textId="77777777" w:rsidR="00680348" w:rsidRDefault="00680348" w:rsidP="00E92A41">
            <w:pPr>
              <w:rPr>
                <w:sz w:val="22"/>
                <w:szCs w:val="22"/>
              </w:rPr>
            </w:pPr>
          </w:p>
          <w:p w14:paraId="61406B04" w14:textId="77777777" w:rsidR="00680348" w:rsidRDefault="00680348" w:rsidP="00E92A41">
            <w:pPr>
              <w:rPr>
                <w:sz w:val="22"/>
                <w:szCs w:val="22"/>
              </w:rPr>
            </w:pPr>
          </w:p>
          <w:p w14:paraId="2FC7C017" w14:textId="77777777" w:rsidR="00680348" w:rsidRDefault="00680348" w:rsidP="00E92A41">
            <w:pPr>
              <w:rPr>
                <w:sz w:val="22"/>
                <w:szCs w:val="22"/>
              </w:rPr>
            </w:pPr>
          </w:p>
          <w:p w14:paraId="143A55BE" w14:textId="77777777" w:rsidR="00680348" w:rsidRDefault="00680348" w:rsidP="00E92A41">
            <w:pPr>
              <w:rPr>
                <w:sz w:val="22"/>
                <w:szCs w:val="22"/>
              </w:rPr>
            </w:pPr>
          </w:p>
          <w:p w14:paraId="71FA06E1" w14:textId="77777777" w:rsidR="00680348" w:rsidRDefault="00680348" w:rsidP="00E92A41">
            <w:pPr>
              <w:rPr>
                <w:sz w:val="22"/>
                <w:szCs w:val="22"/>
              </w:rPr>
            </w:pPr>
          </w:p>
          <w:p w14:paraId="747849AE" w14:textId="77777777" w:rsidR="00680348" w:rsidRDefault="00680348" w:rsidP="00E92A41">
            <w:pPr>
              <w:rPr>
                <w:sz w:val="22"/>
                <w:szCs w:val="22"/>
              </w:rPr>
            </w:pPr>
          </w:p>
          <w:p w14:paraId="79D92A76" w14:textId="77777777" w:rsidR="00680348" w:rsidRDefault="00680348" w:rsidP="00E92A41">
            <w:pPr>
              <w:rPr>
                <w:sz w:val="22"/>
                <w:szCs w:val="22"/>
              </w:rPr>
            </w:pPr>
          </w:p>
          <w:p w14:paraId="5523DA5B" w14:textId="77777777" w:rsidR="00680348" w:rsidRDefault="00680348" w:rsidP="00E92A41">
            <w:pPr>
              <w:rPr>
                <w:sz w:val="22"/>
                <w:szCs w:val="22"/>
              </w:rPr>
            </w:pPr>
          </w:p>
          <w:p w14:paraId="5BA18474" w14:textId="77777777" w:rsidR="00680348" w:rsidRDefault="00680348" w:rsidP="00E92A41">
            <w:pPr>
              <w:rPr>
                <w:sz w:val="22"/>
                <w:szCs w:val="22"/>
              </w:rPr>
            </w:pPr>
          </w:p>
          <w:p w14:paraId="22873011" w14:textId="77777777" w:rsidR="00680348" w:rsidRDefault="00680348" w:rsidP="00E92A41">
            <w:pPr>
              <w:rPr>
                <w:sz w:val="22"/>
                <w:szCs w:val="22"/>
              </w:rPr>
            </w:pPr>
          </w:p>
          <w:p w14:paraId="713EE191" w14:textId="77777777" w:rsidR="00680348" w:rsidRDefault="00680348" w:rsidP="00E92A41">
            <w:pPr>
              <w:rPr>
                <w:sz w:val="22"/>
                <w:szCs w:val="22"/>
              </w:rPr>
            </w:pPr>
          </w:p>
          <w:p w14:paraId="4FD0535B" w14:textId="77777777" w:rsidR="00680348" w:rsidRDefault="00680348" w:rsidP="00E92A41">
            <w:pPr>
              <w:rPr>
                <w:sz w:val="22"/>
                <w:szCs w:val="22"/>
              </w:rPr>
            </w:pPr>
          </w:p>
          <w:p w14:paraId="46F4A164" w14:textId="77777777" w:rsidR="00680348" w:rsidRDefault="00680348" w:rsidP="00E92A41">
            <w:pPr>
              <w:rPr>
                <w:sz w:val="22"/>
                <w:szCs w:val="22"/>
              </w:rPr>
            </w:pPr>
          </w:p>
          <w:p w14:paraId="05A14D45" w14:textId="77777777" w:rsidR="00680348" w:rsidRDefault="00680348" w:rsidP="00E92A41">
            <w:pPr>
              <w:rPr>
                <w:sz w:val="22"/>
                <w:szCs w:val="22"/>
              </w:rPr>
            </w:pPr>
          </w:p>
          <w:p w14:paraId="551E3EC7" w14:textId="77777777" w:rsidR="00680348" w:rsidRDefault="00680348" w:rsidP="00E92A41">
            <w:pPr>
              <w:rPr>
                <w:sz w:val="22"/>
                <w:szCs w:val="22"/>
              </w:rPr>
            </w:pPr>
          </w:p>
          <w:p w14:paraId="382684F7" w14:textId="77777777" w:rsidR="00680348" w:rsidRDefault="00680348" w:rsidP="00E92A41">
            <w:pPr>
              <w:rPr>
                <w:sz w:val="22"/>
                <w:szCs w:val="22"/>
              </w:rPr>
            </w:pPr>
          </w:p>
          <w:p w14:paraId="6518BBB3" w14:textId="77777777" w:rsidR="00680348" w:rsidRDefault="00680348" w:rsidP="00E92A41">
            <w:pPr>
              <w:rPr>
                <w:sz w:val="22"/>
                <w:szCs w:val="22"/>
              </w:rPr>
            </w:pPr>
          </w:p>
          <w:p w14:paraId="076219BE" w14:textId="77777777" w:rsidR="00680348" w:rsidRDefault="00680348" w:rsidP="00E92A41">
            <w:pPr>
              <w:rPr>
                <w:sz w:val="22"/>
                <w:szCs w:val="22"/>
              </w:rPr>
            </w:pPr>
          </w:p>
          <w:p w14:paraId="73DE56C4" w14:textId="77777777" w:rsidR="00680348" w:rsidRDefault="00680348" w:rsidP="00E92A41">
            <w:pPr>
              <w:rPr>
                <w:sz w:val="22"/>
                <w:szCs w:val="22"/>
              </w:rPr>
            </w:pPr>
          </w:p>
          <w:p w14:paraId="0D204B27" w14:textId="77777777" w:rsidR="00680348" w:rsidRDefault="00680348" w:rsidP="00E92A41">
            <w:pPr>
              <w:rPr>
                <w:sz w:val="22"/>
                <w:szCs w:val="22"/>
              </w:rPr>
            </w:pPr>
          </w:p>
          <w:p w14:paraId="39434186" w14:textId="77777777" w:rsidR="00680348" w:rsidRPr="00A95393" w:rsidRDefault="00680348" w:rsidP="00E92A41">
            <w:pPr>
              <w:rPr>
                <w:sz w:val="22"/>
                <w:szCs w:val="22"/>
              </w:rPr>
            </w:pPr>
          </w:p>
        </w:tc>
        <w:tc>
          <w:tcPr>
            <w:tcW w:w="2125" w:type="dxa"/>
            <w:gridSpan w:val="2"/>
            <w:vMerge/>
            <w:tcBorders>
              <w:bottom w:val="single" w:sz="4" w:space="0" w:color="auto"/>
            </w:tcBorders>
          </w:tcPr>
          <w:p w14:paraId="64359495" w14:textId="77777777" w:rsidR="0024025C" w:rsidRPr="00A95393" w:rsidRDefault="0024025C" w:rsidP="00E92A41">
            <w:pPr>
              <w:rPr>
                <w:sz w:val="22"/>
                <w:szCs w:val="22"/>
              </w:rPr>
            </w:pPr>
          </w:p>
        </w:tc>
        <w:tc>
          <w:tcPr>
            <w:tcW w:w="2576" w:type="dxa"/>
            <w:tcBorders>
              <w:top w:val="single" w:sz="4" w:space="0" w:color="auto"/>
              <w:bottom w:val="single" w:sz="4" w:space="0" w:color="auto"/>
            </w:tcBorders>
          </w:tcPr>
          <w:p w14:paraId="76920F56" w14:textId="77777777" w:rsidR="0024025C" w:rsidRPr="00A95393" w:rsidRDefault="0024025C" w:rsidP="00E92A41">
            <w:pPr>
              <w:rPr>
                <w:sz w:val="22"/>
                <w:szCs w:val="22"/>
              </w:rPr>
            </w:pPr>
            <w:r w:rsidRPr="00A95393">
              <w:rPr>
                <w:sz w:val="22"/>
                <w:szCs w:val="22"/>
              </w:rPr>
              <w:t xml:space="preserve">ГОСТ </w:t>
            </w:r>
            <w:proofErr w:type="gramStart"/>
            <w:r w:rsidRPr="00A95393">
              <w:rPr>
                <w:sz w:val="22"/>
                <w:szCs w:val="22"/>
              </w:rPr>
              <w:t>19245-93</w:t>
            </w:r>
            <w:proofErr w:type="gramEnd"/>
          </w:p>
          <w:p w14:paraId="5C635612" w14:textId="77777777" w:rsidR="0024025C" w:rsidRPr="00A95393" w:rsidRDefault="0024025C" w:rsidP="00E92A41">
            <w:pPr>
              <w:rPr>
                <w:sz w:val="22"/>
                <w:szCs w:val="22"/>
              </w:rPr>
            </w:pPr>
            <w:proofErr w:type="spellStart"/>
            <w:r w:rsidRPr="00A95393">
              <w:rPr>
                <w:sz w:val="22"/>
                <w:szCs w:val="22"/>
              </w:rPr>
              <w:t>п.п</w:t>
            </w:r>
            <w:proofErr w:type="spellEnd"/>
            <w:r w:rsidRPr="00A95393">
              <w:rPr>
                <w:sz w:val="22"/>
                <w:szCs w:val="22"/>
              </w:rPr>
              <w:t>. 5.11, 5.12</w:t>
            </w:r>
          </w:p>
        </w:tc>
      </w:tr>
      <w:tr w:rsidR="0024025C" w:rsidRPr="00A95393" w14:paraId="61D6D183" w14:textId="77777777" w:rsidTr="00680348">
        <w:trPr>
          <w:gridAfter w:val="1"/>
          <w:wAfter w:w="69" w:type="dxa"/>
          <w:cantSplit/>
          <w:trHeight w:val="937"/>
        </w:trPr>
        <w:tc>
          <w:tcPr>
            <w:tcW w:w="701" w:type="dxa"/>
            <w:tcBorders>
              <w:top w:val="single" w:sz="4" w:space="0" w:color="auto"/>
              <w:bottom w:val="single" w:sz="4" w:space="0" w:color="auto"/>
            </w:tcBorders>
          </w:tcPr>
          <w:p w14:paraId="485944AB" w14:textId="77777777" w:rsidR="0024025C" w:rsidRPr="00A95393" w:rsidRDefault="0024025C" w:rsidP="00E92A41">
            <w:pPr>
              <w:ind w:right="-116"/>
              <w:jc w:val="center"/>
              <w:rPr>
                <w:sz w:val="22"/>
                <w:szCs w:val="22"/>
              </w:rPr>
            </w:pPr>
            <w:r w:rsidRPr="00A95393">
              <w:rPr>
                <w:sz w:val="22"/>
                <w:szCs w:val="22"/>
              </w:rPr>
              <w:lastRenderedPageBreak/>
              <w:t>32.11</w:t>
            </w:r>
            <w:r w:rsidR="00A0570B" w:rsidRPr="00A95393">
              <w:rPr>
                <w:sz w:val="22"/>
                <w:szCs w:val="22"/>
              </w:rPr>
              <w:t>*</w:t>
            </w:r>
          </w:p>
        </w:tc>
        <w:tc>
          <w:tcPr>
            <w:tcW w:w="1854" w:type="dxa"/>
            <w:vMerge/>
            <w:tcBorders>
              <w:top w:val="single" w:sz="4" w:space="0" w:color="auto"/>
              <w:bottom w:val="single" w:sz="4" w:space="0" w:color="auto"/>
            </w:tcBorders>
          </w:tcPr>
          <w:p w14:paraId="23AC3E99" w14:textId="77777777" w:rsidR="0024025C" w:rsidRPr="00A95393" w:rsidRDefault="0024025C" w:rsidP="00E92A41">
            <w:pPr>
              <w:rPr>
                <w:sz w:val="22"/>
                <w:szCs w:val="22"/>
              </w:rPr>
            </w:pPr>
          </w:p>
        </w:tc>
        <w:tc>
          <w:tcPr>
            <w:tcW w:w="993" w:type="dxa"/>
            <w:tcBorders>
              <w:top w:val="single" w:sz="4" w:space="0" w:color="auto"/>
              <w:bottom w:val="single" w:sz="4" w:space="0" w:color="auto"/>
            </w:tcBorders>
          </w:tcPr>
          <w:p w14:paraId="21EA2B55" w14:textId="77777777" w:rsidR="0024025C" w:rsidRPr="00A95393" w:rsidRDefault="0024025C" w:rsidP="00EF4F70">
            <w:pPr>
              <w:jc w:val="center"/>
              <w:rPr>
                <w:sz w:val="22"/>
                <w:szCs w:val="22"/>
              </w:rPr>
            </w:pPr>
            <w:r w:rsidRPr="00A95393">
              <w:rPr>
                <w:sz w:val="22"/>
                <w:szCs w:val="22"/>
              </w:rPr>
              <w:t>25.9</w:t>
            </w:r>
            <w:r w:rsidR="00880618" w:rsidRPr="00A95393">
              <w:rPr>
                <w:sz w:val="22"/>
                <w:szCs w:val="22"/>
              </w:rPr>
              <w:t>/</w:t>
            </w:r>
            <w:r w:rsidRPr="00A95393">
              <w:rPr>
                <w:sz w:val="22"/>
                <w:szCs w:val="22"/>
              </w:rPr>
              <w:t>9</w:t>
            </w:r>
          </w:p>
          <w:p w14:paraId="2F8D14C0" w14:textId="77777777" w:rsidR="0024025C" w:rsidRPr="00A95393" w:rsidRDefault="0024025C" w:rsidP="00EF4F70">
            <w:pPr>
              <w:jc w:val="center"/>
              <w:rPr>
                <w:sz w:val="22"/>
                <w:szCs w:val="22"/>
              </w:rPr>
            </w:pPr>
            <w:r w:rsidRPr="00A95393">
              <w:rPr>
                <w:sz w:val="22"/>
                <w:szCs w:val="22"/>
              </w:rPr>
              <w:t>11.116, 29.061</w:t>
            </w:r>
          </w:p>
        </w:tc>
        <w:tc>
          <w:tcPr>
            <w:tcW w:w="2125" w:type="dxa"/>
            <w:tcBorders>
              <w:top w:val="single" w:sz="4" w:space="0" w:color="auto"/>
              <w:bottom w:val="single" w:sz="4" w:space="0" w:color="auto"/>
            </w:tcBorders>
          </w:tcPr>
          <w:p w14:paraId="5261DE6B" w14:textId="77777777" w:rsidR="0024025C" w:rsidRPr="00A95393" w:rsidRDefault="0024025C" w:rsidP="004E4EE5">
            <w:pPr>
              <w:ind w:right="-107"/>
              <w:rPr>
                <w:sz w:val="22"/>
                <w:szCs w:val="22"/>
              </w:rPr>
            </w:pPr>
            <w:r w:rsidRPr="00A95393">
              <w:rPr>
                <w:sz w:val="22"/>
                <w:szCs w:val="22"/>
              </w:rPr>
              <w:t xml:space="preserve">Возможность установки </w:t>
            </w:r>
            <w:proofErr w:type="spellStart"/>
            <w:r w:rsidRPr="00A95393">
              <w:rPr>
                <w:sz w:val="22"/>
                <w:szCs w:val="22"/>
              </w:rPr>
              <w:t>световозвращающих</w:t>
            </w:r>
            <w:proofErr w:type="spellEnd"/>
            <w:r w:rsidRPr="00A95393">
              <w:rPr>
                <w:sz w:val="22"/>
                <w:szCs w:val="22"/>
              </w:rPr>
              <w:t xml:space="preserve"> и сигнальных элементов</w:t>
            </w:r>
          </w:p>
          <w:p w14:paraId="70944CE7" w14:textId="77777777" w:rsidR="0024025C" w:rsidRDefault="0024025C" w:rsidP="00E92A41">
            <w:pPr>
              <w:rPr>
                <w:sz w:val="22"/>
                <w:szCs w:val="22"/>
              </w:rPr>
            </w:pPr>
            <w:proofErr w:type="spellStart"/>
            <w:r w:rsidRPr="00A95393">
              <w:rPr>
                <w:sz w:val="22"/>
                <w:szCs w:val="22"/>
              </w:rPr>
              <w:t>формоустойчивость</w:t>
            </w:r>
            <w:proofErr w:type="spellEnd"/>
            <w:r w:rsidRPr="00A95393">
              <w:rPr>
                <w:sz w:val="22"/>
                <w:szCs w:val="22"/>
              </w:rPr>
              <w:t xml:space="preserve"> спинки коляски</w:t>
            </w:r>
          </w:p>
          <w:p w14:paraId="1DBFF2A7" w14:textId="77777777" w:rsidR="00680348" w:rsidRDefault="00680348" w:rsidP="00E92A41">
            <w:pPr>
              <w:rPr>
                <w:sz w:val="22"/>
                <w:szCs w:val="22"/>
              </w:rPr>
            </w:pPr>
          </w:p>
          <w:p w14:paraId="35201ECE" w14:textId="77777777" w:rsidR="00680348" w:rsidRDefault="00680348" w:rsidP="00E92A41">
            <w:pPr>
              <w:rPr>
                <w:sz w:val="22"/>
                <w:szCs w:val="22"/>
              </w:rPr>
            </w:pPr>
          </w:p>
          <w:p w14:paraId="46DE3733" w14:textId="77777777" w:rsidR="00680348" w:rsidRDefault="00680348" w:rsidP="00E92A41">
            <w:pPr>
              <w:rPr>
                <w:sz w:val="22"/>
                <w:szCs w:val="22"/>
              </w:rPr>
            </w:pPr>
          </w:p>
          <w:p w14:paraId="37E4C1DD" w14:textId="77777777" w:rsidR="00680348" w:rsidRDefault="00680348" w:rsidP="00E92A41">
            <w:pPr>
              <w:rPr>
                <w:sz w:val="22"/>
                <w:szCs w:val="22"/>
              </w:rPr>
            </w:pPr>
          </w:p>
          <w:p w14:paraId="12B2D288" w14:textId="77777777" w:rsidR="00680348" w:rsidRDefault="00680348" w:rsidP="00E92A41">
            <w:pPr>
              <w:rPr>
                <w:sz w:val="22"/>
                <w:szCs w:val="22"/>
              </w:rPr>
            </w:pPr>
          </w:p>
          <w:p w14:paraId="41D527AD" w14:textId="77777777" w:rsidR="00680348" w:rsidRDefault="00680348" w:rsidP="00E92A41">
            <w:pPr>
              <w:rPr>
                <w:sz w:val="22"/>
                <w:szCs w:val="22"/>
              </w:rPr>
            </w:pPr>
          </w:p>
          <w:p w14:paraId="6265ABFC" w14:textId="77777777" w:rsidR="00680348" w:rsidRDefault="00680348" w:rsidP="00E92A41">
            <w:pPr>
              <w:rPr>
                <w:sz w:val="22"/>
                <w:szCs w:val="22"/>
              </w:rPr>
            </w:pPr>
          </w:p>
          <w:p w14:paraId="68DB913C" w14:textId="77777777" w:rsidR="00680348" w:rsidRDefault="00680348" w:rsidP="00E92A41">
            <w:pPr>
              <w:rPr>
                <w:sz w:val="22"/>
                <w:szCs w:val="22"/>
              </w:rPr>
            </w:pPr>
          </w:p>
          <w:p w14:paraId="4FD19778" w14:textId="77777777" w:rsidR="00680348" w:rsidRDefault="00680348" w:rsidP="00E92A41">
            <w:pPr>
              <w:rPr>
                <w:sz w:val="22"/>
                <w:szCs w:val="22"/>
              </w:rPr>
            </w:pPr>
          </w:p>
          <w:p w14:paraId="1B3595C6" w14:textId="77777777" w:rsidR="00680348" w:rsidRDefault="00680348" w:rsidP="00E92A41">
            <w:pPr>
              <w:rPr>
                <w:sz w:val="22"/>
                <w:szCs w:val="22"/>
              </w:rPr>
            </w:pPr>
          </w:p>
          <w:p w14:paraId="5BAADC12" w14:textId="77777777" w:rsidR="00680348" w:rsidRDefault="00680348" w:rsidP="00E92A41">
            <w:pPr>
              <w:rPr>
                <w:sz w:val="22"/>
                <w:szCs w:val="22"/>
              </w:rPr>
            </w:pPr>
          </w:p>
          <w:p w14:paraId="03354F38" w14:textId="77777777" w:rsidR="00680348" w:rsidRDefault="00680348" w:rsidP="00E92A41">
            <w:pPr>
              <w:rPr>
                <w:sz w:val="22"/>
                <w:szCs w:val="22"/>
              </w:rPr>
            </w:pPr>
          </w:p>
          <w:p w14:paraId="6661D575" w14:textId="77777777" w:rsidR="00680348" w:rsidRDefault="00680348" w:rsidP="00E92A41">
            <w:pPr>
              <w:rPr>
                <w:sz w:val="22"/>
                <w:szCs w:val="22"/>
              </w:rPr>
            </w:pPr>
          </w:p>
          <w:p w14:paraId="04E83D49" w14:textId="77777777" w:rsidR="00680348" w:rsidRDefault="00680348" w:rsidP="00E92A41">
            <w:pPr>
              <w:rPr>
                <w:sz w:val="22"/>
                <w:szCs w:val="22"/>
              </w:rPr>
            </w:pPr>
          </w:p>
          <w:p w14:paraId="45879963" w14:textId="77777777" w:rsidR="00680348" w:rsidRDefault="00680348" w:rsidP="00E92A41">
            <w:pPr>
              <w:rPr>
                <w:sz w:val="22"/>
                <w:szCs w:val="22"/>
              </w:rPr>
            </w:pPr>
          </w:p>
          <w:p w14:paraId="6D7D6387" w14:textId="77777777" w:rsidR="00680348" w:rsidRDefault="00680348" w:rsidP="00E92A41">
            <w:pPr>
              <w:rPr>
                <w:sz w:val="22"/>
                <w:szCs w:val="22"/>
              </w:rPr>
            </w:pPr>
          </w:p>
          <w:p w14:paraId="49244746" w14:textId="77777777" w:rsidR="00680348" w:rsidRDefault="00680348" w:rsidP="00E92A41">
            <w:pPr>
              <w:rPr>
                <w:sz w:val="22"/>
                <w:szCs w:val="22"/>
              </w:rPr>
            </w:pPr>
          </w:p>
          <w:p w14:paraId="1A1D2ED3" w14:textId="77777777" w:rsidR="00680348" w:rsidRDefault="00680348" w:rsidP="00E92A41">
            <w:pPr>
              <w:rPr>
                <w:sz w:val="22"/>
                <w:szCs w:val="22"/>
              </w:rPr>
            </w:pPr>
          </w:p>
          <w:p w14:paraId="6EC60E2C" w14:textId="77777777" w:rsidR="00680348" w:rsidRDefault="00680348" w:rsidP="00E92A41">
            <w:pPr>
              <w:rPr>
                <w:sz w:val="22"/>
                <w:szCs w:val="22"/>
              </w:rPr>
            </w:pPr>
          </w:p>
          <w:p w14:paraId="7AB95A4A" w14:textId="77777777" w:rsidR="00680348" w:rsidRDefault="00680348" w:rsidP="00E92A41">
            <w:pPr>
              <w:rPr>
                <w:sz w:val="22"/>
                <w:szCs w:val="22"/>
              </w:rPr>
            </w:pPr>
          </w:p>
          <w:p w14:paraId="5D4E58AB" w14:textId="77777777" w:rsidR="00680348" w:rsidRDefault="00680348" w:rsidP="00E92A41">
            <w:pPr>
              <w:rPr>
                <w:sz w:val="22"/>
                <w:szCs w:val="22"/>
              </w:rPr>
            </w:pPr>
          </w:p>
          <w:p w14:paraId="72853A8A" w14:textId="77777777" w:rsidR="00680348" w:rsidRDefault="00680348" w:rsidP="00E92A41">
            <w:pPr>
              <w:rPr>
                <w:sz w:val="22"/>
                <w:szCs w:val="22"/>
              </w:rPr>
            </w:pPr>
          </w:p>
          <w:p w14:paraId="038AC9ED" w14:textId="77777777" w:rsidR="00680348" w:rsidRDefault="00680348" w:rsidP="00E92A41">
            <w:pPr>
              <w:rPr>
                <w:sz w:val="22"/>
                <w:szCs w:val="22"/>
              </w:rPr>
            </w:pPr>
          </w:p>
          <w:p w14:paraId="585EAE62" w14:textId="77777777" w:rsidR="00680348" w:rsidRDefault="00680348" w:rsidP="00E92A41">
            <w:pPr>
              <w:rPr>
                <w:sz w:val="22"/>
                <w:szCs w:val="22"/>
              </w:rPr>
            </w:pPr>
          </w:p>
          <w:p w14:paraId="296E739D" w14:textId="77777777" w:rsidR="00680348" w:rsidRDefault="00680348" w:rsidP="00E92A41">
            <w:pPr>
              <w:rPr>
                <w:sz w:val="22"/>
                <w:szCs w:val="22"/>
              </w:rPr>
            </w:pPr>
          </w:p>
          <w:p w14:paraId="3D6CCC3D" w14:textId="77777777" w:rsidR="00680348" w:rsidRDefault="00680348" w:rsidP="00E92A41">
            <w:pPr>
              <w:rPr>
                <w:sz w:val="22"/>
                <w:szCs w:val="22"/>
              </w:rPr>
            </w:pPr>
          </w:p>
          <w:p w14:paraId="73CF65D0" w14:textId="77777777" w:rsidR="00680348" w:rsidRDefault="00680348" w:rsidP="00E92A41">
            <w:pPr>
              <w:rPr>
                <w:sz w:val="22"/>
                <w:szCs w:val="22"/>
              </w:rPr>
            </w:pPr>
          </w:p>
          <w:p w14:paraId="618299DA" w14:textId="77777777" w:rsidR="00680348" w:rsidRDefault="00680348" w:rsidP="00E92A41">
            <w:pPr>
              <w:rPr>
                <w:sz w:val="22"/>
                <w:szCs w:val="22"/>
              </w:rPr>
            </w:pPr>
          </w:p>
          <w:p w14:paraId="604D177E" w14:textId="77777777" w:rsidR="00680348" w:rsidRDefault="00680348" w:rsidP="00E92A41">
            <w:pPr>
              <w:rPr>
                <w:sz w:val="22"/>
                <w:szCs w:val="22"/>
              </w:rPr>
            </w:pPr>
          </w:p>
          <w:p w14:paraId="5B9EAED1" w14:textId="77777777" w:rsidR="00680348" w:rsidRDefault="00680348" w:rsidP="00E92A41">
            <w:pPr>
              <w:rPr>
                <w:sz w:val="22"/>
                <w:szCs w:val="22"/>
              </w:rPr>
            </w:pPr>
          </w:p>
          <w:p w14:paraId="73257108" w14:textId="77777777" w:rsidR="00680348" w:rsidRDefault="00680348" w:rsidP="00E92A41">
            <w:pPr>
              <w:rPr>
                <w:sz w:val="22"/>
                <w:szCs w:val="22"/>
              </w:rPr>
            </w:pPr>
          </w:p>
          <w:p w14:paraId="66D20197" w14:textId="77777777" w:rsidR="00680348" w:rsidRDefault="00680348" w:rsidP="00E92A41">
            <w:pPr>
              <w:rPr>
                <w:sz w:val="22"/>
                <w:szCs w:val="22"/>
              </w:rPr>
            </w:pPr>
          </w:p>
          <w:p w14:paraId="4125498F" w14:textId="77777777" w:rsidR="00680348" w:rsidRDefault="00680348" w:rsidP="00E92A41">
            <w:pPr>
              <w:rPr>
                <w:sz w:val="22"/>
                <w:szCs w:val="22"/>
              </w:rPr>
            </w:pPr>
          </w:p>
          <w:p w14:paraId="30A7BAD1" w14:textId="77777777" w:rsidR="00680348" w:rsidRDefault="00680348" w:rsidP="00E92A41">
            <w:pPr>
              <w:rPr>
                <w:sz w:val="22"/>
                <w:szCs w:val="22"/>
              </w:rPr>
            </w:pPr>
          </w:p>
          <w:p w14:paraId="53593F61" w14:textId="77777777" w:rsidR="00680348" w:rsidRDefault="00680348" w:rsidP="00E92A41">
            <w:pPr>
              <w:rPr>
                <w:sz w:val="22"/>
                <w:szCs w:val="22"/>
              </w:rPr>
            </w:pPr>
          </w:p>
          <w:p w14:paraId="5B1935A0" w14:textId="77777777" w:rsidR="00680348" w:rsidRDefault="00680348" w:rsidP="00E92A41">
            <w:pPr>
              <w:rPr>
                <w:sz w:val="22"/>
                <w:szCs w:val="22"/>
              </w:rPr>
            </w:pPr>
          </w:p>
          <w:p w14:paraId="1E45C898" w14:textId="77777777" w:rsidR="00680348" w:rsidRDefault="00680348" w:rsidP="00E92A41">
            <w:pPr>
              <w:rPr>
                <w:sz w:val="22"/>
                <w:szCs w:val="22"/>
              </w:rPr>
            </w:pPr>
          </w:p>
          <w:p w14:paraId="3CBB56C9" w14:textId="77777777" w:rsidR="00680348" w:rsidRDefault="00680348" w:rsidP="00E92A41">
            <w:pPr>
              <w:rPr>
                <w:sz w:val="22"/>
                <w:szCs w:val="22"/>
              </w:rPr>
            </w:pPr>
          </w:p>
          <w:p w14:paraId="00797B41" w14:textId="77777777" w:rsidR="00680348" w:rsidRDefault="00680348" w:rsidP="00E92A41">
            <w:pPr>
              <w:rPr>
                <w:sz w:val="22"/>
                <w:szCs w:val="22"/>
              </w:rPr>
            </w:pPr>
          </w:p>
          <w:p w14:paraId="1D054ED2" w14:textId="77777777" w:rsidR="00680348" w:rsidRDefault="00680348" w:rsidP="00E92A41">
            <w:pPr>
              <w:rPr>
                <w:sz w:val="22"/>
                <w:szCs w:val="22"/>
              </w:rPr>
            </w:pPr>
          </w:p>
          <w:p w14:paraId="72320183" w14:textId="77777777" w:rsidR="00680348" w:rsidRDefault="00680348" w:rsidP="00E92A41">
            <w:pPr>
              <w:rPr>
                <w:sz w:val="22"/>
                <w:szCs w:val="22"/>
              </w:rPr>
            </w:pPr>
          </w:p>
          <w:p w14:paraId="21C039ED" w14:textId="77777777" w:rsidR="00680348" w:rsidRDefault="00680348" w:rsidP="00E92A41">
            <w:pPr>
              <w:rPr>
                <w:sz w:val="22"/>
                <w:szCs w:val="22"/>
              </w:rPr>
            </w:pPr>
          </w:p>
          <w:p w14:paraId="16176677" w14:textId="77777777" w:rsidR="00680348" w:rsidRDefault="00680348" w:rsidP="00E92A41">
            <w:pPr>
              <w:rPr>
                <w:sz w:val="22"/>
                <w:szCs w:val="22"/>
              </w:rPr>
            </w:pPr>
          </w:p>
          <w:p w14:paraId="0F9E9274" w14:textId="77777777" w:rsidR="00680348" w:rsidRPr="00A95393" w:rsidRDefault="00680348" w:rsidP="00E92A41">
            <w:pPr>
              <w:rPr>
                <w:sz w:val="22"/>
                <w:szCs w:val="22"/>
              </w:rPr>
            </w:pPr>
          </w:p>
        </w:tc>
        <w:tc>
          <w:tcPr>
            <w:tcW w:w="2125" w:type="dxa"/>
            <w:gridSpan w:val="2"/>
            <w:vMerge/>
            <w:tcBorders>
              <w:top w:val="single" w:sz="4" w:space="0" w:color="auto"/>
              <w:bottom w:val="single" w:sz="4" w:space="0" w:color="auto"/>
            </w:tcBorders>
          </w:tcPr>
          <w:p w14:paraId="51652EFA" w14:textId="77777777" w:rsidR="0024025C" w:rsidRPr="00A95393" w:rsidRDefault="0024025C" w:rsidP="00E92A41">
            <w:pPr>
              <w:rPr>
                <w:sz w:val="22"/>
                <w:szCs w:val="22"/>
              </w:rPr>
            </w:pPr>
          </w:p>
        </w:tc>
        <w:tc>
          <w:tcPr>
            <w:tcW w:w="2576" w:type="dxa"/>
            <w:tcBorders>
              <w:top w:val="single" w:sz="4" w:space="0" w:color="auto"/>
              <w:bottom w:val="single" w:sz="4" w:space="0" w:color="auto"/>
            </w:tcBorders>
          </w:tcPr>
          <w:p w14:paraId="31C8078F" w14:textId="77777777" w:rsidR="0024025C" w:rsidRPr="00A95393" w:rsidRDefault="0024025C" w:rsidP="00274D71">
            <w:pPr>
              <w:rPr>
                <w:sz w:val="22"/>
                <w:szCs w:val="22"/>
              </w:rPr>
            </w:pPr>
            <w:r w:rsidRPr="00A95393">
              <w:rPr>
                <w:sz w:val="22"/>
                <w:szCs w:val="22"/>
              </w:rPr>
              <w:t xml:space="preserve">ГОСТ </w:t>
            </w:r>
            <w:proofErr w:type="gramStart"/>
            <w:r w:rsidRPr="00A95393">
              <w:rPr>
                <w:sz w:val="22"/>
                <w:szCs w:val="22"/>
              </w:rPr>
              <w:t>19245-93</w:t>
            </w:r>
            <w:proofErr w:type="gramEnd"/>
            <w:r w:rsidRPr="00A95393">
              <w:rPr>
                <w:sz w:val="22"/>
                <w:szCs w:val="22"/>
              </w:rPr>
              <w:t xml:space="preserve"> п.5.6</w:t>
            </w:r>
          </w:p>
        </w:tc>
      </w:tr>
      <w:tr w:rsidR="005801AD" w:rsidRPr="005801AD" w14:paraId="32909CBB" w14:textId="77777777" w:rsidTr="00680348">
        <w:trPr>
          <w:cantSplit/>
          <w:trHeight w:val="269"/>
        </w:trPr>
        <w:tc>
          <w:tcPr>
            <w:tcW w:w="701" w:type="dxa"/>
            <w:tcBorders>
              <w:top w:val="single" w:sz="4" w:space="0" w:color="auto"/>
            </w:tcBorders>
          </w:tcPr>
          <w:p w14:paraId="6635C4F6" w14:textId="77777777" w:rsidR="00DB3BE0" w:rsidRPr="005801AD" w:rsidRDefault="00DB3BE0" w:rsidP="00DB3BE0">
            <w:pPr>
              <w:ind w:right="-116"/>
              <w:jc w:val="center"/>
              <w:rPr>
                <w:color w:val="000000" w:themeColor="text1"/>
                <w:sz w:val="22"/>
                <w:szCs w:val="22"/>
              </w:rPr>
            </w:pPr>
            <w:r w:rsidRPr="005801AD">
              <w:rPr>
                <w:color w:val="000000" w:themeColor="text1"/>
                <w:sz w:val="22"/>
                <w:szCs w:val="22"/>
              </w:rPr>
              <w:lastRenderedPageBreak/>
              <w:t>34.1*</w:t>
            </w:r>
          </w:p>
        </w:tc>
        <w:tc>
          <w:tcPr>
            <w:tcW w:w="1854" w:type="dxa"/>
            <w:vMerge w:val="restart"/>
            <w:tcBorders>
              <w:top w:val="single" w:sz="6" w:space="0" w:color="000000"/>
            </w:tcBorders>
          </w:tcPr>
          <w:p w14:paraId="37D1F0D4" w14:textId="77777777" w:rsidR="00DB3BE0" w:rsidRPr="005801AD" w:rsidRDefault="00DB3BE0" w:rsidP="00DB3BE0">
            <w:pPr>
              <w:rPr>
                <w:color w:val="000000" w:themeColor="text1"/>
                <w:sz w:val="22"/>
                <w:szCs w:val="22"/>
              </w:rPr>
            </w:pPr>
            <w:r w:rsidRPr="005801AD">
              <w:rPr>
                <w:color w:val="000000" w:themeColor="text1"/>
                <w:sz w:val="22"/>
                <w:szCs w:val="22"/>
              </w:rPr>
              <w:t xml:space="preserve">Издательская продукция и школьно-письменные </w:t>
            </w:r>
          </w:p>
          <w:p w14:paraId="0C10B83B" w14:textId="77777777" w:rsidR="00DB3BE0" w:rsidRPr="005801AD" w:rsidRDefault="00DB3BE0" w:rsidP="00DB3BE0">
            <w:pPr>
              <w:rPr>
                <w:color w:val="000000" w:themeColor="text1"/>
                <w:sz w:val="22"/>
                <w:szCs w:val="22"/>
              </w:rPr>
            </w:pPr>
            <w:r w:rsidRPr="005801AD">
              <w:rPr>
                <w:color w:val="000000" w:themeColor="text1"/>
                <w:sz w:val="22"/>
                <w:szCs w:val="22"/>
              </w:rPr>
              <w:t>принадлежности</w:t>
            </w:r>
          </w:p>
        </w:tc>
        <w:tc>
          <w:tcPr>
            <w:tcW w:w="993" w:type="dxa"/>
            <w:vMerge w:val="restart"/>
            <w:tcBorders>
              <w:top w:val="single" w:sz="6" w:space="0" w:color="000000"/>
            </w:tcBorders>
          </w:tcPr>
          <w:p w14:paraId="78786049" w14:textId="77777777" w:rsidR="00DB3BE0" w:rsidRPr="005801AD" w:rsidRDefault="00DB3BE0" w:rsidP="00DB3BE0">
            <w:pPr>
              <w:jc w:val="center"/>
              <w:rPr>
                <w:color w:val="000000" w:themeColor="text1"/>
                <w:sz w:val="22"/>
                <w:szCs w:val="22"/>
              </w:rPr>
            </w:pPr>
            <w:r w:rsidRPr="005801AD">
              <w:rPr>
                <w:color w:val="000000" w:themeColor="text1"/>
                <w:sz w:val="22"/>
                <w:szCs w:val="22"/>
              </w:rPr>
              <w:t>4901</w:t>
            </w:r>
          </w:p>
          <w:p w14:paraId="3D12BAD8" w14:textId="77777777" w:rsidR="00DB3BE0" w:rsidRPr="005801AD" w:rsidRDefault="00DB3BE0" w:rsidP="00DB3BE0">
            <w:pPr>
              <w:jc w:val="center"/>
              <w:rPr>
                <w:color w:val="000000" w:themeColor="text1"/>
                <w:sz w:val="22"/>
                <w:szCs w:val="22"/>
              </w:rPr>
            </w:pPr>
            <w:r w:rsidRPr="005801AD">
              <w:rPr>
                <w:color w:val="000000" w:themeColor="text1"/>
                <w:sz w:val="22"/>
                <w:szCs w:val="22"/>
              </w:rPr>
              <w:t>4902</w:t>
            </w:r>
          </w:p>
          <w:p w14:paraId="1296C0B8" w14:textId="77777777" w:rsidR="00DB3BE0" w:rsidRPr="005801AD" w:rsidRDefault="00DB3BE0" w:rsidP="00DB3BE0">
            <w:pPr>
              <w:jc w:val="center"/>
              <w:rPr>
                <w:color w:val="000000" w:themeColor="text1"/>
                <w:sz w:val="22"/>
                <w:szCs w:val="22"/>
              </w:rPr>
            </w:pPr>
          </w:p>
          <w:p w14:paraId="3C6C1AED" w14:textId="77777777" w:rsidR="00DB3BE0" w:rsidRPr="005801AD" w:rsidRDefault="00DB3BE0" w:rsidP="00DB3BE0">
            <w:pPr>
              <w:jc w:val="center"/>
              <w:rPr>
                <w:color w:val="000000" w:themeColor="text1"/>
                <w:sz w:val="22"/>
                <w:szCs w:val="22"/>
              </w:rPr>
            </w:pPr>
          </w:p>
          <w:p w14:paraId="1A51C5E6" w14:textId="77777777" w:rsidR="00DB3BE0" w:rsidRPr="005801AD" w:rsidRDefault="00DB3BE0" w:rsidP="00DB3BE0">
            <w:pPr>
              <w:jc w:val="center"/>
              <w:rPr>
                <w:color w:val="000000" w:themeColor="text1"/>
                <w:sz w:val="22"/>
                <w:szCs w:val="22"/>
              </w:rPr>
            </w:pPr>
          </w:p>
          <w:p w14:paraId="4E21CD30" w14:textId="77777777" w:rsidR="00DB3BE0" w:rsidRPr="005801AD" w:rsidRDefault="00DB3BE0" w:rsidP="00DB3BE0">
            <w:pPr>
              <w:jc w:val="center"/>
              <w:rPr>
                <w:color w:val="000000" w:themeColor="text1"/>
                <w:sz w:val="22"/>
                <w:szCs w:val="22"/>
              </w:rPr>
            </w:pPr>
          </w:p>
        </w:tc>
        <w:tc>
          <w:tcPr>
            <w:tcW w:w="2125" w:type="dxa"/>
            <w:tcBorders>
              <w:top w:val="single" w:sz="4" w:space="0" w:color="auto"/>
              <w:bottom w:val="single" w:sz="4" w:space="0" w:color="auto"/>
            </w:tcBorders>
          </w:tcPr>
          <w:p w14:paraId="01C992F7" w14:textId="77777777" w:rsidR="00DB3BE0" w:rsidRPr="005801AD" w:rsidRDefault="00DB3BE0" w:rsidP="00DB3BE0">
            <w:pPr>
              <w:rPr>
                <w:color w:val="000000" w:themeColor="text1"/>
                <w:sz w:val="22"/>
                <w:szCs w:val="22"/>
              </w:rPr>
            </w:pPr>
            <w:r w:rsidRPr="005801AD">
              <w:rPr>
                <w:color w:val="000000" w:themeColor="text1"/>
                <w:sz w:val="22"/>
                <w:szCs w:val="22"/>
              </w:rPr>
              <w:t xml:space="preserve">Применение газетной </w:t>
            </w:r>
          </w:p>
          <w:p w14:paraId="2D17D01E" w14:textId="77777777" w:rsidR="00DB3BE0" w:rsidRPr="005801AD" w:rsidRDefault="00DB3BE0" w:rsidP="00DB3BE0">
            <w:pPr>
              <w:rPr>
                <w:color w:val="000000" w:themeColor="text1"/>
                <w:sz w:val="22"/>
                <w:szCs w:val="22"/>
              </w:rPr>
            </w:pPr>
            <w:r w:rsidRPr="005801AD">
              <w:rPr>
                <w:color w:val="000000" w:themeColor="text1"/>
                <w:sz w:val="22"/>
                <w:szCs w:val="22"/>
              </w:rPr>
              <w:t xml:space="preserve">бумаги в издательской </w:t>
            </w:r>
          </w:p>
          <w:p w14:paraId="0597E632" w14:textId="77777777" w:rsidR="00DB3BE0" w:rsidRPr="005801AD" w:rsidRDefault="00DB3BE0" w:rsidP="00DB3BE0">
            <w:pPr>
              <w:rPr>
                <w:color w:val="000000" w:themeColor="text1"/>
                <w:sz w:val="22"/>
                <w:szCs w:val="22"/>
              </w:rPr>
            </w:pPr>
            <w:r w:rsidRPr="005801AD">
              <w:rPr>
                <w:color w:val="000000" w:themeColor="text1"/>
                <w:sz w:val="22"/>
                <w:szCs w:val="22"/>
              </w:rPr>
              <w:t>продукции</w:t>
            </w:r>
          </w:p>
          <w:p w14:paraId="2F66C7BC" w14:textId="77777777" w:rsidR="00DB3BE0" w:rsidRPr="005801AD" w:rsidRDefault="00DB3BE0" w:rsidP="00DB3BE0">
            <w:pPr>
              <w:rPr>
                <w:color w:val="000000" w:themeColor="text1"/>
                <w:sz w:val="22"/>
                <w:szCs w:val="22"/>
              </w:rPr>
            </w:pPr>
          </w:p>
        </w:tc>
        <w:tc>
          <w:tcPr>
            <w:tcW w:w="2008" w:type="dxa"/>
            <w:vMerge w:val="restart"/>
            <w:tcBorders>
              <w:top w:val="single" w:sz="4" w:space="0" w:color="auto"/>
            </w:tcBorders>
          </w:tcPr>
          <w:p w14:paraId="15093A49" w14:textId="77777777" w:rsidR="00DB3BE0" w:rsidRPr="005801AD" w:rsidRDefault="00DB3BE0" w:rsidP="00DB3BE0">
            <w:pPr>
              <w:rPr>
                <w:color w:val="000000" w:themeColor="text1"/>
                <w:sz w:val="22"/>
                <w:szCs w:val="22"/>
              </w:rPr>
            </w:pPr>
            <w:r w:rsidRPr="005801AD">
              <w:rPr>
                <w:color w:val="000000" w:themeColor="text1"/>
                <w:sz w:val="22"/>
                <w:szCs w:val="22"/>
              </w:rPr>
              <w:t>ТР ТС 007/2011</w:t>
            </w:r>
          </w:p>
          <w:p w14:paraId="1E0DC4D5" w14:textId="77777777" w:rsidR="00DB3BE0" w:rsidRPr="005801AD" w:rsidRDefault="00DB3BE0" w:rsidP="00DB3BE0">
            <w:pPr>
              <w:rPr>
                <w:color w:val="000000" w:themeColor="text1"/>
                <w:sz w:val="22"/>
                <w:szCs w:val="22"/>
              </w:rPr>
            </w:pPr>
            <w:r w:rsidRPr="005801AD">
              <w:rPr>
                <w:color w:val="000000" w:themeColor="text1"/>
                <w:sz w:val="22"/>
                <w:szCs w:val="22"/>
              </w:rPr>
              <w:t>Ст.8</w:t>
            </w:r>
          </w:p>
          <w:p w14:paraId="1144EFB5" w14:textId="77777777" w:rsidR="00DB3BE0" w:rsidRPr="005801AD" w:rsidRDefault="00DB3BE0" w:rsidP="00DB3BE0">
            <w:pPr>
              <w:rPr>
                <w:color w:val="000000" w:themeColor="text1"/>
                <w:sz w:val="22"/>
                <w:szCs w:val="22"/>
              </w:rPr>
            </w:pPr>
            <w:r w:rsidRPr="005801AD">
              <w:rPr>
                <w:color w:val="000000" w:themeColor="text1"/>
                <w:sz w:val="22"/>
                <w:szCs w:val="22"/>
              </w:rPr>
              <w:t xml:space="preserve">ГН от 20.12.2012 </w:t>
            </w:r>
          </w:p>
          <w:p w14:paraId="1CAC9B71" w14:textId="77777777" w:rsidR="00DB3BE0" w:rsidRPr="005801AD" w:rsidRDefault="00DB3BE0" w:rsidP="00DB3BE0">
            <w:pPr>
              <w:rPr>
                <w:color w:val="000000" w:themeColor="text1"/>
                <w:sz w:val="22"/>
                <w:szCs w:val="22"/>
              </w:rPr>
            </w:pPr>
            <w:r w:rsidRPr="005801AD">
              <w:rPr>
                <w:color w:val="000000" w:themeColor="text1"/>
                <w:sz w:val="22"/>
                <w:szCs w:val="22"/>
              </w:rPr>
              <w:t>№ 200</w:t>
            </w:r>
          </w:p>
        </w:tc>
        <w:tc>
          <w:tcPr>
            <w:tcW w:w="2762" w:type="dxa"/>
            <w:gridSpan w:val="3"/>
            <w:tcBorders>
              <w:top w:val="single" w:sz="4" w:space="0" w:color="auto"/>
              <w:bottom w:val="single" w:sz="4" w:space="0" w:color="auto"/>
            </w:tcBorders>
          </w:tcPr>
          <w:p w14:paraId="558173F1" w14:textId="77777777" w:rsidR="00DB3BE0" w:rsidRPr="005801AD" w:rsidRDefault="00DB3BE0" w:rsidP="00DB3BE0">
            <w:pPr>
              <w:rPr>
                <w:color w:val="000000" w:themeColor="text1"/>
                <w:sz w:val="22"/>
                <w:szCs w:val="22"/>
              </w:rPr>
            </w:pPr>
            <w:r w:rsidRPr="005801AD">
              <w:rPr>
                <w:color w:val="000000" w:themeColor="text1"/>
                <w:sz w:val="22"/>
                <w:szCs w:val="22"/>
              </w:rPr>
              <w:t xml:space="preserve">СТБ </w:t>
            </w:r>
            <w:proofErr w:type="gramStart"/>
            <w:r w:rsidRPr="005801AD">
              <w:rPr>
                <w:color w:val="000000" w:themeColor="text1"/>
                <w:sz w:val="22"/>
                <w:szCs w:val="22"/>
              </w:rPr>
              <w:t>7.206-2006</w:t>
            </w:r>
            <w:proofErr w:type="gramEnd"/>
            <w:r w:rsidRPr="005801AD">
              <w:rPr>
                <w:color w:val="000000" w:themeColor="text1"/>
                <w:sz w:val="22"/>
                <w:szCs w:val="22"/>
              </w:rPr>
              <w:t xml:space="preserve"> п.7.1</w:t>
            </w:r>
          </w:p>
          <w:p w14:paraId="1C9610C5" w14:textId="77777777" w:rsidR="00DB3BE0" w:rsidRPr="005801AD" w:rsidRDefault="00DB3BE0" w:rsidP="00DB3BE0">
            <w:pPr>
              <w:pStyle w:val="af6"/>
              <w:rPr>
                <w:color w:val="000000" w:themeColor="text1"/>
                <w:sz w:val="22"/>
                <w:szCs w:val="22"/>
                <w:lang w:val="ru-RU"/>
              </w:rPr>
            </w:pPr>
            <w:r w:rsidRPr="005801AD">
              <w:rPr>
                <w:color w:val="000000" w:themeColor="text1"/>
                <w:sz w:val="22"/>
                <w:szCs w:val="22"/>
                <w:lang w:val="ru-RU"/>
              </w:rPr>
              <w:t xml:space="preserve">СанПиН </w:t>
            </w:r>
            <w:proofErr w:type="gramStart"/>
            <w:r w:rsidRPr="005801AD">
              <w:rPr>
                <w:color w:val="000000" w:themeColor="text1"/>
                <w:sz w:val="22"/>
                <w:szCs w:val="22"/>
                <w:lang w:val="ru-RU"/>
              </w:rPr>
              <w:t>2.4.7.960-00</w:t>
            </w:r>
            <w:proofErr w:type="gramEnd"/>
            <w:r w:rsidRPr="005801AD">
              <w:rPr>
                <w:color w:val="000000" w:themeColor="text1"/>
                <w:sz w:val="22"/>
                <w:szCs w:val="22"/>
                <w:lang w:val="ru-RU"/>
              </w:rPr>
              <w:t xml:space="preserve"> </w:t>
            </w:r>
          </w:p>
          <w:p w14:paraId="6249D8B0" w14:textId="6F013689" w:rsidR="00DB3BE0" w:rsidRPr="005801AD" w:rsidRDefault="00DB3BE0" w:rsidP="00DB3BE0">
            <w:pPr>
              <w:pStyle w:val="af6"/>
              <w:rPr>
                <w:color w:val="000000" w:themeColor="text1"/>
                <w:sz w:val="22"/>
                <w:szCs w:val="22"/>
                <w:lang w:val="ru-RU"/>
              </w:rPr>
            </w:pPr>
            <w:r w:rsidRPr="005801AD">
              <w:rPr>
                <w:color w:val="000000" w:themeColor="text1"/>
                <w:sz w:val="22"/>
                <w:szCs w:val="22"/>
                <w:lang w:val="ru-RU"/>
              </w:rPr>
              <w:t>Прил. п.1</w:t>
            </w:r>
          </w:p>
          <w:p w14:paraId="331E758E" w14:textId="440E17BA" w:rsidR="00DB3BE0" w:rsidRPr="005801AD" w:rsidRDefault="00DB3BE0" w:rsidP="00DB3BE0">
            <w:pPr>
              <w:pStyle w:val="af6"/>
              <w:rPr>
                <w:color w:val="000000" w:themeColor="text1"/>
                <w:sz w:val="22"/>
                <w:szCs w:val="22"/>
              </w:rPr>
            </w:pPr>
            <w:r w:rsidRPr="005801AD">
              <w:rPr>
                <w:color w:val="000000" w:themeColor="text1"/>
                <w:sz w:val="22"/>
                <w:szCs w:val="22"/>
                <w:lang w:val="ru-RU"/>
              </w:rPr>
              <w:t xml:space="preserve">ГОСТ </w:t>
            </w:r>
            <w:proofErr w:type="gramStart"/>
            <w:r w:rsidRPr="005801AD">
              <w:rPr>
                <w:color w:val="000000" w:themeColor="text1"/>
                <w:sz w:val="22"/>
                <w:szCs w:val="22"/>
                <w:lang w:val="ru-RU"/>
              </w:rPr>
              <w:t>34860-2022</w:t>
            </w:r>
            <w:proofErr w:type="gramEnd"/>
            <w:r w:rsidRPr="005801AD">
              <w:rPr>
                <w:color w:val="000000" w:themeColor="text1"/>
                <w:sz w:val="22"/>
                <w:szCs w:val="22"/>
                <w:lang w:val="ru-RU"/>
              </w:rPr>
              <w:t xml:space="preserve"> п. 6.1</w:t>
            </w:r>
          </w:p>
        </w:tc>
      </w:tr>
      <w:tr w:rsidR="00DB3BE0" w:rsidRPr="00A95393" w14:paraId="67ACA113" w14:textId="77777777" w:rsidTr="00680348">
        <w:trPr>
          <w:cantSplit/>
          <w:trHeight w:val="579"/>
        </w:trPr>
        <w:tc>
          <w:tcPr>
            <w:tcW w:w="701" w:type="dxa"/>
          </w:tcPr>
          <w:p w14:paraId="70D98B18" w14:textId="77777777" w:rsidR="00DB3BE0" w:rsidRPr="00A95393" w:rsidRDefault="00DB3BE0" w:rsidP="00DB3BE0">
            <w:pPr>
              <w:jc w:val="center"/>
              <w:rPr>
                <w:sz w:val="22"/>
                <w:szCs w:val="22"/>
              </w:rPr>
            </w:pPr>
            <w:r w:rsidRPr="00A95393">
              <w:rPr>
                <w:sz w:val="22"/>
                <w:szCs w:val="22"/>
              </w:rPr>
              <w:t>34.2*</w:t>
            </w:r>
          </w:p>
        </w:tc>
        <w:tc>
          <w:tcPr>
            <w:tcW w:w="1854" w:type="dxa"/>
            <w:vMerge/>
          </w:tcPr>
          <w:p w14:paraId="64BA1DC3" w14:textId="77777777" w:rsidR="00DB3BE0" w:rsidRPr="00A95393" w:rsidRDefault="00DB3BE0" w:rsidP="00DB3BE0">
            <w:pPr>
              <w:rPr>
                <w:sz w:val="22"/>
                <w:szCs w:val="22"/>
              </w:rPr>
            </w:pPr>
          </w:p>
        </w:tc>
        <w:tc>
          <w:tcPr>
            <w:tcW w:w="993" w:type="dxa"/>
            <w:vMerge/>
          </w:tcPr>
          <w:p w14:paraId="5314C065" w14:textId="77777777" w:rsidR="00DB3BE0" w:rsidRPr="00A95393" w:rsidRDefault="00DB3BE0" w:rsidP="00DB3BE0">
            <w:pPr>
              <w:jc w:val="center"/>
              <w:rPr>
                <w:sz w:val="22"/>
                <w:szCs w:val="22"/>
              </w:rPr>
            </w:pPr>
          </w:p>
        </w:tc>
        <w:tc>
          <w:tcPr>
            <w:tcW w:w="2125" w:type="dxa"/>
            <w:tcBorders>
              <w:top w:val="single" w:sz="4" w:space="0" w:color="auto"/>
              <w:bottom w:val="single" w:sz="4" w:space="0" w:color="auto"/>
            </w:tcBorders>
          </w:tcPr>
          <w:p w14:paraId="5E25B483" w14:textId="77777777" w:rsidR="00DB3BE0" w:rsidRPr="00A95393" w:rsidRDefault="00DB3BE0" w:rsidP="00DB3BE0">
            <w:pPr>
              <w:rPr>
                <w:sz w:val="22"/>
                <w:szCs w:val="22"/>
              </w:rPr>
            </w:pPr>
            <w:r w:rsidRPr="00A95393">
              <w:rPr>
                <w:sz w:val="22"/>
                <w:szCs w:val="22"/>
              </w:rPr>
              <w:t>Применение узкого начертания шрифта в издательской продукции</w:t>
            </w:r>
          </w:p>
          <w:p w14:paraId="678AECEA" w14:textId="77777777" w:rsidR="00DB3BE0" w:rsidRPr="00A95393" w:rsidRDefault="00DB3BE0" w:rsidP="00DB3BE0">
            <w:pPr>
              <w:rPr>
                <w:sz w:val="22"/>
                <w:szCs w:val="22"/>
              </w:rPr>
            </w:pPr>
          </w:p>
        </w:tc>
        <w:tc>
          <w:tcPr>
            <w:tcW w:w="2008" w:type="dxa"/>
            <w:vMerge/>
          </w:tcPr>
          <w:p w14:paraId="57AFB95A" w14:textId="77777777" w:rsidR="00DB3BE0" w:rsidRPr="00A95393" w:rsidRDefault="00DB3BE0" w:rsidP="00DB3BE0">
            <w:pPr>
              <w:rPr>
                <w:sz w:val="22"/>
                <w:szCs w:val="22"/>
              </w:rPr>
            </w:pPr>
          </w:p>
        </w:tc>
        <w:tc>
          <w:tcPr>
            <w:tcW w:w="2762" w:type="dxa"/>
            <w:gridSpan w:val="3"/>
            <w:tcBorders>
              <w:top w:val="single" w:sz="4" w:space="0" w:color="auto"/>
              <w:bottom w:val="single" w:sz="4" w:space="0" w:color="auto"/>
            </w:tcBorders>
          </w:tcPr>
          <w:p w14:paraId="7F2A44DA" w14:textId="77777777" w:rsidR="00DB3BE0" w:rsidRPr="00DB3BE0" w:rsidRDefault="00DB3BE0" w:rsidP="00DB3BE0">
            <w:pPr>
              <w:pStyle w:val="af6"/>
              <w:rPr>
                <w:sz w:val="22"/>
                <w:szCs w:val="22"/>
                <w:lang w:val="ru-RU"/>
              </w:rPr>
            </w:pPr>
            <w:r w:rsidRPr="00DB3BE0">
              <w:rPr>
                <w:sz w:val="22"/>
                <w:szCs w:val="22"/>
                <w:lang w:val="ru-RU"/>
              </w:rPr>
              <w:t xml:space="preserve">ГОСТ </w:t>
            </w:r>
            <w:proofErr w:type="gramStart"/>
            <w:r w:rsidRPr="00DB3BE0">
              <w:rPr>
                <w:sz w:val="22"/>
                <w:szCs w:val="22"/>
                <w:lang w:val="ru-RU"/>
              </w:rPr>
              <w:t>3489.1-71</w:t>
            </w:r>
            <w:proofErr w:type="gramEnd"/>
          </w:p>
          <w:p w14:paraId="267167EC" w14:textId="006A0ABA" w:rsidR="00DB3BE0" w:rsidRPr="00DB3BE0" w:rsidRDefault="00DB3BE0" w:rsidP="00DB3BE0">
            <w:pPr>
              <w:rPr>
                <w:sz w:val="22"/>
                <w:szCs w:val="22"/>
              </w:rPr>
            </w:pPr>
          </w:p>
        </w:tc>
      </w:tr>
      <w:tr w:rsidR="005801AD" w:rsidRPr="005801AD" w14:paraId="4D088E02" w14:textId="77777777" w:rsidTr="00680348">
        <w:trPr>
          <w:cantSplit/>
          <w:trHeight w:val="1371"/>
        </w:trPr>
        <w:tc>
          <w:tcPr>
            <w:tcW w:w="701" w:type="dxa"/>
          </w:tcPr>
          <w:p w14:paraId="64AC35A9" w14:textId="77777777" w:rsidR="00DB3BE0" w:rsidRPr="005801AD" w:rsidRDefault="00DB3BE0" w:rsidP="00DB3BE0">
            <w:pPr>
              <w:jc w:val="center"/>
              <w:rPr>
                <w:color w:val="000000" w:themeColor="text1"/>
                <w:sz w:val="22"/>
                <w:szCs w:val="22"/>
              </w:rPr>
            </w:pPr>
            <w:r w:rsidRPr="005801AD">
              <w:rPr>
                <w:color w:val="000000" w:themeColor="text1"/>
                <w:sz w:val="22"/>
                <w:szCs w:val="22"/>
              </w:rPr>
              <w:t>34.3*</w:t>
            </w:r>
          </w:p>
        </w:tc>
        <w:tc>
          <w:tcPr>
            <w:tcW w:w="1854" w:type="dxa"/>
            <w:vMerge/>
            <w:tcBorders>
              <w:bottom w:val="single" w:sz="4" w:space="0" w:color="auto"/>
            </w:tcBorders>
          </w:tcPr>
          <w:p w14:paraId="3D93737B" w14:textId="77777777" w:rsidR="00DB3BE0" w:rsidRPr="005801AD" w:rsidRDefault="00DB3BE0" w:rsidP="00DB3BE0">
            <w:pPr>
              <w:rPr>
                <w:color w:val="000000" w:themeColor="text1"/>
                <w:sz w:val="22"/>
                <w:szCs w:val="22"/>
              </w:rPr>
            </w:pPr>
          </w:p>
        </w:tc>
        <w:tc>
          <w:tcPr>
            <w:tcW w:w="993" w:type="dxa"/>
            <w:vMerge/>
            <w:tcBorders>
              <w:bottom w:val="single" w:sz="4" w:space="0" w:color="auto"/>
            </w:tcBorders>
          </w:tcPr>
          <w:p w14:paraId="5CC1FC6A" w14:textId="77777777" w:rsidR="00DB3BE0" w:rsidRPr="005801AD" w:rsidRDefault="00DB3BE0" w:rsidP="00DB3BE0">
            <w:pPr>
              <w:jc w:val="center"/>
              <w:rPr>
                <w:color w:val="000000" w:themeColor="text1"/>
                <w:sz w:val="22"/>
                <w:szCs w:val="22"/>
              </w:rPr>
            </w:pPr>
          </w:p>
        </w:tc>
        <w:tc>
          <w:tcPr>
            <w:tcW w:w="2125" w:type="dxa"/>
            <w:tcBorders>
              <w:top w:val="single" w:sz="4" w:space="0" w:color="auto"/>
              <w:bottom w:val="single" w:sz="4" w:space="0" w:color="auto"/>
            </w:tcBorders>
          </w:tcPr>
          <w:p w14:paraId="18FD5A55" w14:textId="77777777" w:rsidR="00DB3BE0" w:rsidRPr="005801AD" w:rsidRDefault="00DB3BE0" w:rsidP="00DB3BE0">
            <w:pPr>
              <w:rPr>
                <w:color w:val="000000" w:themeColor="text1"/>
                <w:sz w:val="22"/>
                <w:szCs w:val="22"/>
              </w:rPr>
            </w:pPr>
            <w:r w:rsidRPr="005801AD">
              <w:rPr>
                <w:color w:val="000000" w:themeColor="text1"/>
                <w:sz w:val="22"/>
                <w:szCs w:val="22"/>
              </w:rPr>
              <w:t>Кегль шрифта основных и вспомогательных элементов при оформлении буквенных, числовых и химических формул</w:t>
            </w:r>
          </w:p>
          <w:p w14:paraId="4A7F30F7" w14:textId="77777777" w:rsidR="00DB3BE0" w:rsidRPr="005801AD" w:rsidRDefault="00DB3BE0" w:rsidP="00DB3BE0">
            <w:pPr>
              <w:rPr>
                <w:color w:val="000000" w:themeColor="text1"/>
                <w:sz w:val="22"/>
                <w:szCs w:val="22"/>
              </w:rPr>
            </w:pPr>
            <w:r w:rsidRPr="005801AD">
              <w:rPr>
                <w:color w:val="000000" w:themeColor="text1"/>
                <w:sz w:val="22"/>
                <w:szCs w:val="22"/>
              </w:rPr>
              <w:t xml:space="preserve"> </w:t>
            </w:r>
          </w:p>
        </w:tc>
        <w:tc>
          <w:tcPr>
            <w:tcW w:w="2008" w:type="dxa"/>
            <w:vMerge/>
            <w:tcBorders>
              <w:bottom w:val="single" w:sz="4" w:space="0" w:color="auto"/>
            </w:tcBorders>
          </w:tcPr>
          <w:p w14:paraId="0C865584" w14:textId="77777777" w:rsidR="00DB3BE0" w:rsidRPr="005801AD" w:rsidRDefault="00DB3BE0" w:rsidP="00DB3BE0">
            <w:pPr>
              <w:rPr>
                <w:color w:val="000000" w:themeColor="text1"/>
                <w:sz w:val="22"/>
                <w:szCs w:val="22"/>
              </w:rPr>
            </w:pPr>
          </w:p>
        </w:tc>
        <w:tc>
          <w:tcPr>
            <w:tcW w:w="2762" w:type="dxa"/>
            <w:gridSpan w:val="3"/>
            <w:tcBorders>
              <w:top w:val="single" w:sz="4" w:space="0" w:color="auto"/>
              <w:bottom w:val="single" w:sz="4" w:space="0" w:color="auto"/>
            </w:tcBorders>
          </w:tcPr>
          <w:p w14:paraId="05A4D816" w14:textId="77777777" w:rsidR="00DB3BE0" w:rsidRPr="005801AD" w:rsidRDefault="00DB3BE0" w:rsidP="00DB3BE0">
            <w:pPr>
              <w:rPr>
                <w:color w:val="000000" w:themeColor="text1"/>
                <w:sz w:val="22"/>
                <w:szCs w:val="22"/>
              </w:rPr>
            </w:pPr>
            <w:r w:rsidRPr="005801AD">
              <w:rPr>
                <w:color w:val="000000" w:themeColor="text1"/>
                <w:sz w:val="22"/>
                <w:szCs w:val="22"/>
              </w:rPr>
              <w:t xml:space="preserve">СанПиН </w:t>
            </w:r>
            <w:proofErr w:type="gramStart"/>
            <w:r w:rsidRPr="005801AD">
              <w:rPr>
                <w:color w:val="000000" w:themeColor="text1"/>
                <w:sz w:val="22"/>
                <w:szCs w:val="22"/>
              </w:rPr>
              <w:t>2.4.7.960-00</w:t>
            </w:r>
            <w:proofErr w:type="gramEnd"/>
            <w:r w:rsidRPr="005801AD">
              <w:rPr>
                <w:color w:val="000000" w:themeColor="text1"/>
                <w:sz w:val="22"/>
                <w:szCs w:val="22"/>
              </w:rPr>
              <w:t xml:space="preserve"> </w:t>
            </w:r>
          </w:p>
          <w:p w14:paraId="0B1F64B1" w14:textId="6BB12351" w:rsidR="00DB3BE0" w:rsidRPr="005801AD" w:rsidRDefault="00DB3BE0" w:rsidP="00DB3BE0">
            <w:pPr>
              <w:rPr>
                <w:color w:val="000000" w:themeColor="text1"/>
                <w:sz w:val="22"/>
                <w:szCs w:val="22"/>
              </w:rPr>
            </w:pPr>
            <w:r w:rsidRPr="005801AD">
              <w:rPr>
                <w:color w:val="000000" w:themeColor="text1"/>
                <w:sz w:val="22"/>
                <w:szCs w:val="22"/>
              </w:rPr>
              <w:t>Прил. п.9</w:t>
            </w:r>
          </w:p>
          <w:p w14:paraId="4E6686A8" w14:textId="77777777" w:rsidR="00DB3BE0" w:rsidRPr="005801AD" w:rsidRDefault="00DB3BE0" w:rsidP="00DB3BE0">
            <w:pPr>
              <w:spacing w:line="264" w:lineRule="auto"/>
              <w:ind w:right="-108"/>
              <w:rPr>
                <w:color w:val="000000" w:themeColor="text1"/>
                <w:sz w:val="22"/>
                <w:szCs w:val="22"/>
              </w:rPr>
            </w:pPr>
            <w:r w:rsidRPr="005801AD">
              <w:rPr>
                <w:color w:val="000000" w:themeColor="text1"/>
                <w:sz w:val="22"/>
                <w:szCs w:val="22"/>
              </w:rPr>
              <w:t xml:space="preserve">СТБ </w:t>
            </w:r>
            <w:proofErr w:type="gramStart"/>
            <w:r w:rsidRPr="005801AD">
              <w:rPr>
                <w:color w:val="000000" w:themeColor="text1"/>
                <w:sz w:val="22"/>
                <w:szCs w:val="22"/>
              </w:rPr>
              <w:t>7.206-2006</w:t>
            </w:r>
            <w:proofErr w:type="gramEnd"/>
            <w:r w:rsidRPr="005801AD">
              <w:rPr>
                <w:color w:val="000000" w:themeColor="text1"/>
                <w:sz w:val="22"/>
                <w:szCs w:val="22"/>
              </w:rPr>
              <w:t xml:space="preserve"> п.7.5</w:t>
            </w:r>
          </w:p>
          <w:p w14:paraId="265604F2" w14:textId="200268A2" w:rsidR="00DB3BE0" w:rsidRPr="005801AD" w:rsidRDefault="00DB3BE0" w:rsidP="00DB3BE0">
            <w:pPr>
              <w:pStyle w:val="af6"/>
              <w:rPr>
                <w:color w:val="000000" w:themeColor="text1"/>
                <w:sz w:val="22"/>
                <w:szCs w:val="22"/>
              </w:rPr>
            </w:pPr>
            <w:r w:rsidRPr="005801AD">
              <w:rPr>
                <w:color w:val="000000" w:themeColor="text1"/>
                <w:sz w:val="22"/>
                <w:szCs w:val="22"/>
                <w:lang w:val="ru-RU"/>
              </w:rPr>
              <w:t xml:space="preserve">ГОСТ </w:t>
            </w:r>
            <w:proofErr w:type="gramStart"/>
            <w:r w:rsidRPr="005801AD">
              <w:rPr>
                <w:color w:val="000000" w:themeColor="text1"/>
                <w:sz w:val="22"/>
                <w:szCs w:val="22"/>
                <w:lang w:val="ru-RU"/>
              </w:rPr>
              <w:t>34860-2022</w:t>
            </w:r>
            <w:proofErr w:type="gramEnd"/>
            <w:r w:rsidRPr="005801AD">
              <w:rPr>
                <w:color w:val="000000" w:themeColor="text1"/>
                <w:sz w:val="22"/>
                <w:szCs w:val="22"/>
                <w:lang w:val="ru-RU"/>
              </w:rPr>
              <w:t xml:space="preserve"> п. 6.7</w:t>
            </w:r>
          </w:p>
        </w:tc>
      </w:tr>
    </w:tbl>
    <w:p w14:paraId="353F1963" w14:textId="77777777" w:rsidR="00C777A9" w:rsidRDefault="00C777A9"/>
    <w:p w14:paraId="16F27586" w14:textId="77777777" w:rsidR="00680348" w:rsidRDefault="00680348"/>
    <w:p w14:paraId="277246C7" w14:textId="77777777" w:rsidR="00680348" w:rsidRDefault="00680348"/>
    <w:p w14:paraId="5C34420B" w14:textId="77777777" w:rsidR="00680348" w:rsidRDefault="00680348"/>
    <w:p w14:paraId="515432A6" w14:textId="77777777" w:rsidR="00680348" w:rsidRDefault="00680348"/>
    <w:p w14:paraId="66FA47FC" w14:textId="77777777" w:rsidR="00680348" w:rsidRDefault="00680348"/>
    <w:p w14:paraId="1E7C38CE" w14:textId="77777777" w:rsidR="00680348" w:rsidRDefault="00680348"/>
    <w:p w14:paraId="61027381" w14:textId="77777777" w:rsidR="00680348" w:rsidRDefault="00680348"/>
    <w:p w14:paraId="07961CFE" w14:textId="77777777" w:rsidR="00680348" w:rsidRDefault="00680348"/>
    <w:p w14:paraId="306DB1ED" w14:textId="77777777" w:rsidR="00680348" w:rsidRDefault="00680348"/>
    <w:p w14:paraId="35DFBE97" w14:textId="77777777" w:rsidR="00680348" w:rsidRDefault="00680348"/>
    <w:p w14:paraId="78DF80EB" w14:textId="77777777" w:rsidR="00680348" w:rsidRDefault="00680348"/>
    <w:p w14:paraId="0D958B1A" w14:textId="77777777" w:rsidR="00680348" w:rsidRDefault="00680348"/>
    <w:p w14:paraId="2BCE018F" w14:textId="77777777" w:rsidR="00680348" w:rsidRDefault="00680348"/>
    <w:p w14:paraId="4323FEEA" w14:textId="77777777" w:rsidR="00680348" w:rsidRDefault="00680348"/>
    <w:p w14:paraId="6478A23C" w14:textId="77777777" w:rsidR="00680348" w:rsidRDefault="00680348"/>
    <w:p w14:paraId="02DC0E89" w14:textId="77777777" w:rsidR="00680348" w:rsidRDefault="00680348"/>
    <w:p w14:paraId="09C040D0" w14:textId="77777777" w:rsidR="00680348" w:rsidRDefault="00680348"/>
    <w:p w14:paraId="565B7C82" w14:textId="77777777" w:rsidR="00680348" w:rsidRDefault="00680348"/>
    <w:p w14:paraId="20144C1B" w14:textId="77777777" w:rsidR="00680348" w:rsidRDefault="00680348"/>
    <w:p w14:paraId="50D7200C" w14:textId="77777777" w:rsidR="00680348" w:rsidRDefault="00680348"/>
    <w:p w14:paraId="488A1914" w14:textId="77777777" w:rsidR="00680348" w:rsidRDefault="00680348"/>
    <w:p w14:paraId="587B6408" w14:textId="77777777" w:rsidR="00680348" w:rsidRDefault="00680348"/>
    <w:p w14:paraId="37059FEA" w14:textId="77777777" w:rsidR="00680348" w:rsidRDefault="00680348"/>
    <w:p w14:paraId="14156463" w14:textId="77777777" w:rsidR="00680348" w:rsidRDefault="00680348"/>
    <w:p w14:paraId="5C3CB140" w14:textId="77777777" w:rsidR="00680348" w:rsidRPr="00A95393" w:rsidRDefault="00680348">
      <w:pPr>
        <w:sectPr w:rsidR="00680348" w:rsidRPr="00A95393" w:rsidSect="002A7C9E">
          <w:footerReference w:type="default" r:id="rId50"/>
          <w:type w:val="continuous"/>
          <w:pgSz w:w="11906" w:h="16838"/>
          <w:pgMar w:top="709" w:right="425" w:bottom="1418" w:left="1134" w:header="426" w:footer="322" w:gutter="0"/>
          <w:cols w:space="720"/>
          <w:titlePg/>
          <w:docGrid w:linePitch="360"/>
        </w:sectPr>
      </w:pPr>
    </w:p>
    <w:tbl>
      <w:tblPr>
        <w:tblW w:w="10289"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1"/>
        <w:gridCol w:w="1854"/>
        <w:gridCol w:w="993"/>
        <w:gridCol w:w="2125"/>
        <w:gridCol w:w="1866"/>
        <w:gridCol w:w="2750"/>
      </w:tblGrid>
      <w:tr w:rsidR="005801AD" w:rsidRPr="005801AD" w14:paraId="351624CD" w14:textId="77777777" w:rsidTr="00B86C92">
        <w:trPr>
          <w:cantSplit/>
          <w:trHeight w:val="2024"/>
        </w:trPr>
        <w:tc>
          <w:tcPr>
            <w:tcW w:w="701" w:type="dxa"/>
          </w:tcPr>
          <w:p w14:paraId="1F68CBE1" w14:textId="77777777" w:rsidR="00491099" w:rsidRPr="005801AD" w:rsidRDefault="00491099" w:rsidP="00491099">
            <w:pPr>
              <w:jc w:val="center"/>
              <w:rPr>
                <w:color w:val="000000" w:themeColor="text1"/>
                <w:sz w:val="22"/>
                <w:szCs w:val="22"/>
              </w:rPr>
            </w:pPr>
            <w:r w:rsidRPr="005801AD">
              <w:rPr>
                <w:color w:val="000000" w:themeColor="text1"/>
                <w:sz w:val="22"/>
                <w:szCs w:val="22"/>
              </w:rPr>
              <w:lastRenderedPageBreak/>
              <w:t>34.4*</w:t>
            </w:r>
          </w:p>
        </w:tc>
        <w:tc>
          <w:tcPr>
            <w:tcW w:w="1854" w:type="dxa"/>
            <w:vMerge w:val="restart"/>
          </w:tcPr>
          <w:p w14:paraId="1262323C" w14:textId="77777777" w:rsidR="00491099" w:rsidRPr="005801AD" w:rsidRDefault="00491099" w:rsidP="00491099">
            <w:pPr>
              <w:rPr>
                <w:color w:val="000000" w:themeColor="text1"/>
                <w:sz w:val="22"/>
                <w:szCs w:val="22"/>
              </w:rPr>
            </w:pPr>
            <w:r w:rsidRPr="005801AD">
              <w:rPr>
                <w:color w:val="000000" w:themeColor="text1"/>
                <w:sz w:val="22"/>
                <w:szCs w:val="22"/>
              </w:rPr>
              <w:t xml:space="preserve">Издательская продукция и </w:t>
            </w:r>
          </w:p>
          <w:p w14:paraId="5C2DE3D0" w14:textId="77777777" w:rsidR="00491099" w:rsidRPr="005801AD" w:rsidRDefault="00491099" w:rsidP="00491099">
            <w:pPr>
              <w:rPr>
                <w:color w:val="000000" w:themeColor="text1"/>
                <w:sz w:val="22"/>
                <w:szCs w:val="22"/>
              </w:rPr>
            </w:pPr>
            <w:r w:rsidRPr="005801AD">
              <w:rPr>
                <w:color w:val="000000" w:themeColor="text1"/>
                <w:sz w:val="22"/>
                <w:szCs w:val="22"/>
              </w:rPr>
              <w:t>школьно-</w:t>
            </w:r>
            <w:proofErr w:type="spellStart"/>
            <w:r w:rsidRPr="005801AD">
              <w:rPr>
                <w:color w:val="000000" w:themeColor="text1"/>
                <w:sz w:val="22"/>
                <w:szCs w:val="22"/>
              </w:rPr>
              <w:t>письменые</w:t>
            </w:r>
            <w:proofErr w:type="spellEnd"/>
            <w:r w:rsidRPr="005801AD">
              <w:rPr>
                <w:color w:val="000000" w:themeColor="text1"/>
                <w:sz w:val="22"/>
                <w:szCs w:val="22"/>
              </w:rPr>
              <w:t xml:space="preserve"> </w:t>
            </w:r>
          </w:p>
          <w:p w14:paraId="67898F5B" w14:textId="77777777" w:rsidR="00491099" w:rsidRPr="005801AD" w:rsidRDefault="00491099" w:rsidP="00491099">
            <w:pPr>
              <w:rPr>
                <w:color w:val="000000" w:themeColor="text1"/>
                <w:sz w:val="22"/>
                <w:szCs w:val="22"/>
              </w:rPr>
            </w:pPr>
            <w:r w:rsidRPr="005801AD">
              <w:rPr>
                <w:color w:val="000000" w:themeColor="text1"/>
                <w:sz w:val="22"/>
                <w:szCs w:val="22"/>
              </w:rPr>
              <w:t>принадлежности</w:t>
            </w:r>
          </w:p>
        </w:tc>
        <w:tc>
          <w:tcPr>
            <w:tcW w:w="993" w:type="dxa"/>
            <w:vMerge w:val="restart"/>
          </w:tcPr>
          <w:p w14:paraId="234D8C5F" w14:textId="77777777" w:rsidR="00491099" w:rsidRPr="005801AD" w:rsidRDefault="00491099" w:rsidP="00491099">
            <w:pPr>
              <w:jc w:val="center"/>
              <w:rPr>
                <w:color w:val="000000" w:themeColor="text1"/>
                <w:sz w:val="22"/>
                <w:szCs w:val="22"/>
              </w:rPr>
            </w:pPr>
            <w:r w:rsidRPr="005801AD">
              <w:rPr>
                <w:color w:val="000000" w:themeColor="text1"/>
                <w:sz w:val="22"/>
                <w:szCs w:val="22"/>
              </w:rPr>
              <w:t>4901</w:t>
            </w:r>
          </w:p>
          <w:p w14:paraId="710EEB14" w14:textId="77777777" w:rsidR="00491099" w:rsidRPr="005801AD" w:rsidRDefault="00491099" w:rsidP="00491099">
            <w:pPr>
              <w:jc w:val="center"/>
              <w:rPr>
                <w:color w:val="000000" w:themeColor="text1"/>
                <w:sz w:val="22"/>
                <w:szCs w:val="22"/>
              </w:rPr>
            </w:pPr>
            <w:r w:rsidRPr="005801AD">
              <w:rPr>
                <w:color w:val="000000" w:themeColor="text1"/>
                <w:sz w:val="22"/>
                <w:szCs w:val="22"/>
              </w:rPr>
              <w:t>4902</w:t>
            </w:r>
          </w:p>
        </w:tc>
        <w:tc>
          <w:tcPr>
            <w:tcW w:w="2125" w:type="dxa"/>
            <w:tcBorders>
              <w:top w:val="single" w:sz="4" w:space="0" w:color="auto"/>
              <w:bottom w:val="single" w:sz="4" w:space="0" w:color="auto"/>
            </w:tcBorders>
          </w:tcPr>
          <w:p w14:paraId="645D64E9" w14:textId="77777777" w:rsidR="00491099" w:rsidRPr="005801AD" w:rsidRDefault="00491099" w:rsidP="00491099">
            <w:pPr>
              <w:rPr>
                <w:color w:val="000000" w:themeColor="text1"/>
                <w:sz w:val="22"/>
                <w:szCs w:val="22"/>
              </w:rPr>
            </w:pPr>
            <w:r w:rsidRPr="005801AD">
              <w:rPr>
                <w:color w:val="000000" w:themeColor="text1"/>
                <w:sz w:val="22"/>
                <w:szCs w:val="22"/>
              </w:rPr>
              <w:t>Размеры корешковых полей на развороте текстовых страниц издания, размещение условных обозначений, наглядных изображений и текста объемом не более 50 знаков на расстоянии не менее 5 мм от полосы</w:t>
            </w:r>
          </w:p>
        </w:tc>
        <w:tc>
          <w:tcPr>
            <w:tcW w:w="1866" w:type="dxa"/>
            <w:vMerge w:val="restart"/>
          </w:tcPr>
          <w:p w14:paraId="6DF52837" w14:textId="77777777" w:rsidR="00491099" w:rsidRPr="005801AD" w:rsidRDefault="00491099" w:rsidP="00491099">
            <w:pPr>
              <w:rPr>
                <w:color w:val="000000" w:themeColor="text1"/>
                <w:sz w:val="22"/>
                <w:szCs w:val="22"/>
              </w:rPr>
            </w:pPr>
            <w:r w:rsidRPr="005801AD">
              <w:rPr>
                <w:color w:val="000000" w:themeColor="text1"/>
                <w:sz w:val="22"/>
                <w:szCs w:val="22"/>
              </w:rPr>
              <w:t>ТР ТС 007/2011</w:t>
            </w:r>
          </w:p>
          <w:p w14:paraId="7114C38F" w14:textId="77777777" w:rsidR="00491099" w:rsidRPr="005801AD" w:rsidRDefault="00491099" w:rsidP="00491099">
            <w:pPr>
              <w:rPr>
                <w:color w:val="000000" w:themeColor="text1"/>
                <w:sz w:val="22"/>
                <w:szCs w:val="22"/>
              </w:rPr>
            </w:pPr>
            <w:r w:rsidRPr="005801AD">
              <w:rPr>
                <w:color w:val="000000" w:themeColor="text1"/>
                <w:sz w:val="22"/>
                <w:szCs w:val="22"/>
              </w:rPr>
              <w:t>Ст.8</w:t>
            </w:r>
          </w:p>
          <w:p w14:paraId="449F2F46" w14:textId="77777777" w:rsidR="00491099" w:rsidRPr="005801AD" w:rsidRDefault="00491099" w:rsidP="00491099">
            <w:pPr>
              <w:rPr>
                <w:color w:val="000000" w:themeColor="text1"/>
                <w:sz w:val="22"/>
                <w:szCs w:val="22"/>
              </w:rPr>
            </w:pPr>
            <w:r w:rsidRPr="005801AD">
              <w:rPr>
                <w:color w:val="000000" w:themeColor="text1"/>
                <w:sz w:val="22"/>
                <w:szCs w:val="22"/>
              </w:rPr>
              <w:t xml:space="preserve">ГН от 20.12.2012 </w:t>
            </w:r>
          </w:p>
          <w:p w14:paraId="29E560AE" w14:textId="77777777" w:rsidR="00491099" w:rsidRPr="005801AD" w:rsidRDefault="00491099" w:rsidP="00491099">
            <w:pPr>
              <w:rPr>
                <w:color w:val="000000" w:themeColor="text1"/>
                <w:sz w:val="22"/>
                <w:szCs w:val="22"/>
              </w:rPr>
            </w:pPr>
            <w:r w:rsidRPr="005801AD">
              <w:rPr>
                <w:color w:val="000000" w:themeColor="text1"/>
                <w:sz w:val="22"/>
                <w:szCs w:val="22"/>
              </w:rPr>
              <w:t>№ 200</w:t>
            </w:r>
          </w:p>
        </w:tc>
        <w:tc>
          <w:tcPr>
            <w:tcW w:w="2750" w:type="dxa"/>
            <w:tcBorders>
              <w:top w:val="single" w:sz="4" w:space="0" w:color="auto"/>
              <w:bottom w:val="single" w:sz="4" w:space="0" w:color="auto"/>
            </w:tcBorders>
          </w:tcPr>
          <w:p w14:paraId="4ED5700F" w14:textId="77777777" w:rsidR="00491099" w:rsidRPr="005801AD" w:rsidRDefault="00491099" w:rsidP="00491099">
            <w:pPr>
              <w:rPr>
                <w:color w:val="000000" w:themeColor="text1"/>
                <w:sz w:val="22"/>
                <w:szCs w:val="22"/>
              </w:rPr>
            </w:pPr>
            <w:r w:rsidRPr="005801AD">
              <w:rPr>
                <w:color w:val="000000" w:themeColor="text1"/>
                <w:sz w:val="22"/>
                <w:szCs w:val="22"/>
              </w:rPr>
              <w:t xml:space="preserve">СанПиН </w:t>
            </w:r>
            <w:proofErr w:type="gramStart"/>
            <w:r w:rsidRPr="005801AD">
              <w:rPr>
                <w:color w:val="000000" w:themeColor="text1"/>
                <w:sz w:val="22"/>
                <w:szCs w:val="22"/>
              </w:rPr>
              <w:t>2.4.7.960-00</w:t>
            </w:r>
            <w:proofErr w:type="gramEnd"/>
            <w:r w:rsidRPr="005801AD">
              <w:rPr>
                <w:color w:val="000000" w:themeColor="text1"/>
                <w:sz w:val="22"/>
                <w:szCs w:val="22"/>
              </w:rPr>
              <w:t xml:space="preserve"> </w:t>
            </w:r>
          </w:p>
          <w:p w14:paraId="12F3E757" w14:textId="7B92EE85" w:rsidR="00491099" w:rsidRPr="005801AD" w:rsidRDefault="00491099" w:rsidP="00491099">
            <w:pPr>
              <w:rPr>
                <w:color w:val="000000" w:themeColor="text1"/>
                <w:sz w:val="22"/>
                <w:szCs w:val="22"/>
              </w:rPr>
            </w:pPr>
            <w:r w:rsidRPr="005801AD">
              <w:rPr>
                <w:color w:val="000000" w:themeColor="text1"/>
                <w:sz w:val="22"/>
                <w:szCs w:val="22"/>
              </w:rPr>
              <w:t>Прил. п.2</w:t>
            </w:r>
          </w:p>
          <w:p w14:paraId="31FEBCD6" w14:textId="77777777" w:rsidR="00491099" w:rsidRPr="005801AD" w:rsidRDefault="00491099" w:rsidP="00491099">
            <w:pPr>
              <w:spacing w:line="264" w:lineRule="auto"/>
              <w:ind w:right="-108"/>
              <w:rPr>
                <w:color w:val="000000" w:themeColor="text1"/>
                <w:sz w:val="22"/>
                <w:szCs w:val="22"/>
              </w:rPr>
            </w:pPr>
            <w:r w:rsidRPr="005801AD">
              <w:rPr>
                <w:color w:val="000000" w:themeColor="text1"/>
                <w:sz w:val="22"/>
                <w:szCs w:val="22"/>
              </w:rPr>
              <w:t xml:space="preserve">СТБ </w:t>
            </w:r>
            <w:proofErr w:type="gramStart"/>
            <w:r w:rsidRPr="005801AD">
              <w:rPr>
                <w:color w:val="000000" w:themeColor="text1"/>
                <w:sz w:val="22"/>
                <w:szCs w:val="22"/>
              </w:rPr>
              <w:t>7.206-2006</w:t>
            </w:r>
            <w:proofErr w:type="gramEnd"/>
            <w:r w:rsidRPr="005801AD">
              <w:rPr>
                <w:color w:val="000000" w:themeColor="text1"/>
                <w:sz w:val="22"/>
                <w:szCs w:val="22"/>
              </w:rPr>
              <w:t xml:space="preserve"> п.7.2</w:t>
            </w:r>
          </w:p>
          <w:p w14:paraId="0F651CFF" w14:textId="6D38C025" w:rsidR="00491099" w:rsidRPr="005801AD" w:rsidRDefault="00491099" w:rsidP="00491099">
            <w:pPr>
              <w:spacing w:line="264" w:lineRule="auto"/>
              <w:ind w:right="-108"/>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34860-2022</w:t>
            </w:r>
            <w:proofErr w:type="gramEnd"/>
            <w:r w:rsidRPr="005801AD">
              <w:rPr>
                <w:color w:val="000000" w:themeColor="text1"/>
                <w:sz w:val="22"/>
                <w:szCs w:val="22"/>
              </w:rPr>
              <w:t xml:space="preserve"> п. 6.2</w:t>
            </w:r>
          </w:p>
        </w:tc>
      </w:tr>
      <w:tr w:rsidR="005801AD" w:rsidRPr="005801AD" w14:paraId="2A58E8D2" w14:textId="77777777" w:rsidTr="00B86C92">
        <w:trPr>
          <w:cantSplit/>
          <w:trHeight w:val="721"/>
        </w:trPr>
        <w:tc>
          <w:tcPr>
            <w:tcW w:w="701" w:type="dxa"/>
          </w:tcPr>
          <w:p w14:paraId="2D8E8EDC" w14:textId="77777777" w:rsidR="00491099" w:rsidRPr="005801AD" w:rsidRDefault="00491099" w:rsidP="00491099">
            <w:pPr>
              <w:jc w:val="center"/>
              <w:rPr>
                <w:color w:val="000000" w:themeColor="text1"/>
                <w:sz w:val="22"/>
                <w:szCs w:val="22"/>
              </w:rPr>
            </w:pPr>
            <w:r w:rsidRPr="005801AD">
              <w:rPr>
                <w:color w:val="000000" w:themeColor="text1"/>
                <w:sz w:val="22"/>
                <w:szCs w:val="22"/>
              </w:rPr>
              <w:t>34.5*</w:t>
            </w:r>
          </w:p>
        </w:tc>
        <w:tc>
          <w:tcPr>
            <w:tcW w:w="1854" w:type="dxa"/>
            <w:vMerge/>
          </w:tcPr>
          <w:p w14:paraId="510B6536" w14:textId="77777777" w:rsidR="00491099" w:rsidRPr="005801AD" w:rsidRDefault="00491099" w:rsidP="00491099">
            <w:pPr>
              <w:rPr>
                <w:color w:val="000000" w:themeColor="text1"/>
                <w:sz w:val="22"/>
                <w:szCs w:val="22"/>
              </w:rPr>
            </w:pPr>
          </w:p>
        </w:tc>
        <w:tc>
          <w:tcPr>
            <w:tcW w:w="993" w:type="dxa"/>
            <w:vMerge/>
          </w:tcPr>
          <w:p w14:paraId="3D36B9E9" w14:textId="77777777" w:rsidR="00491099" w:rsidRPr="005801AD" w:rsidRDefault="00491099" w:rsidP="00491099">
            <w:pPr>
              <w:jc w:val="center"/>
              <w:rPr>
                <w:color w:val="000000" w:themeColor="text1"/>
                <w:sz w:val="22"/>
                <w:szCs w:val="22"/>
              </w:rPr>
            </w:pPr>
          </w:p>
        </w:tc>
        <w:tc>
          <w:tcPr>
            <w:tcW w:w="2125" w:type="dxa"/>
            <w:tcBorders>
              <w:top w:val="single" w:sz="4" w:space="0" w:color="auto"/>
              <w:bottom w:val="single" w:sz="4" w:space="0" w:color="auto"/>
            </w:tcBorders>
          </w:tcPr>
          <w:p w14:paraId="7786EBB2" w14:textId="77777777" w:rsidR="00491099" w:rsidRPr="005801AD" w:rsidRDefault="00491099" w:rsidP="00491099">
            <w:pPr>
              <w:rPr>
                <w:color w:val="000000" w:themeColor="text1"/>
                <w:sz w:val="22"/>
                <w:szCs w:val="22"/>
              </w:rPr>
            </w:pPr>
            <w:r w:rsidRPr="005801AD">
              <w:rPr>
                <w:color w:val="000000" w:themeColor="text1"/>
                <w:sz w:val="22"/>
                <w:szCs w:val="22"/>
              </w:rPr>
              <w:t>Четкость штрихов знаков текста</w:t>
            </w:r>
          </w:p>
        </w:tc>
        <w:tc>
          <w:tcPr>
            <w:tcW w:w="1866" w:type="dxa"/>
            <w:vMerge/>
          </w:tcPr>
          <w:p w14:paraId="0E0CF385" w14:textId="77777777" w:rsidR="00491099" w:rsidRPr="005801AD" w:rsidRDefault="00491099" w:rsidP="00491099">
            <w:pPr>
              <w:rPr>
                <w:color w:val="000000" w:themeColor="text1"/>
                <w:sz w:val="22"/>
                <w:szCs w:val="22"/>
              </w:rPr>
            </w:pPr>
          </w:p>
        </w:tc>
        <w:tc>
          <w:tcPr>
            <w:tcW w:w="2750" w:type="dxa"/>
            <w:tcBorders>
              <w:top w:val="single" w:sz="4" w:space="0" w:color="auto"/>
              <w:bottom w:val="single" w:sz="4" w:space="0" w:color="auto"/>
            </w:tcBorders>
          </w:tcPr>
          <w:p w14:paraId="16ADC351" w14:textId="77777777" w:rsidR="00491099" w:rsidRPr="005801AD" w:rsidRDefault="00491099" w:rsidP="00491099">
            <w:pPr>
              <w:spacing w:line="264" w:lineRule="auto"/>
              <w:ind w:right="-108"/>
              <w:rPr>
                <w:color w:val="000000" w:themeColor="text1"/>
                <w:sz w:val="22"/>
                <w:szCs w:val="22"/>
              </w:rPr>
            </w:pPr>
            <w:r w:rsidRPr="005801AD">
              <w:rPr>
                <w:color w:val="000000" w:themeColor="text1"/>
                <w:sz w:val="22"/>
                <w:szCs w:val="22"/>
              </w:rPr>
              <w:t xml:space="preserve">СанПиН </w:t>
            </w:r>
            <w:proofErr w:type="gramStart"/>
            <w:r w:rsidRPr="005801AD">
              <w:rPr>
                <w:color w:val="000000" w:themeColor="text1"/>
                <w:sz w:val="22"/>
                <w:szCs w:val="22"/>
              </w:rPr>
              <w:t>2.4.7.960-00</w:t>
            </w:r>
            <w:proofErr w:type="gramEnd"/>
            <w:r w:rsidRPr="005801AD">
              <w:rPr>
                <w:color w:val="000000" w:themeColor="text1"/>
                <w:sz w:val="22"/>
                <w:szCs w:val="22"/>
              </w:rPr>
              <w:t xml:space="preserve"> </w:t>
            </w:r>
          </w:p>
          <w:p w14:paraId="1805040F" w14:textId="35303D55" w:rsidR="00491099" w:rsidRPr="005801AD" w:rsidRDefault="00491099" w:rsidP="00491099">
            <w:pPr>
              <w:spacing w:line="264" w:lineRule="auto"/>
              <w:ind w:right="-108"/>
              <w:rPr>
                <w:color w:val="000000" w:themeColor="text1"/>
                <w:sz w:val="22"/>
                <w:szCs w:val="22"/>
              </w:rPr>
            </w:pPr>
            <w:r w:rsidRPr="005801AD">
              <w:rPr>
                <w:color w:val="000000" w:themeColor="text1"/>
                <w:sz w:val="22"/>
                <w:szCs w:val="22"/>
              </w:rPr>
              <w:t>Прил. п.7</w:t>
            </w:r>
          </w:p>
          <w:p w14:paraId="31191575" w14:textId="232AC14F" w:rsidR="00491099" w:rsidRPr="005801AD" w:rsidRDefault="00491099" w:rsidP="00491099">
            <w:pPr>
              <w:spacing w:line="264" w:lineRule="auto"/>
              <w:ind w:right="-108"/>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34860-2022</w:t>
            </w:r>
            <w:proofErr w:type="gramEnd"/>
            <w:r w:rsidRPr="005801AD">
              <w:rPr>
                <w:color w:val="000000" w:themeColor="text1"/>
                <w:sz w:val="22"/>
                <w:szCs w:val="22"/>
              </w:rPr>
              <w:t xml:space="preserve"> п. 6.6</w:t>
            </w:r>
          </w:p>
        </w:tc>
      </w:tr>
      <w:tr w:rsidR="005801AD" w:rsidRPr="005801AD" w14:paraId="4BFD3A35" w14:textId="77777777" w:rsidTr="00B86C92">
        <w:trPr>
          <w:cantSplit/>
          <w:trHeight w:val="1053"/>
        </w:trPr>
        <w:tc>
          <w:tcPr>
            <w:tcW w:w="701" w:type="dxa"/>
          </w:tcPr>
          <w:p w14:paraId="2FE8866C" w14:textId="77777777" w:rsidR="00491099" w:rsidRPr="005801AD" w:rsidRDefault="00491099" w:rsidP="00491099">
            <w:pPr>
              <w:jc w:val="center"/>
              <w:rPr>
                <w:color w:val="000000" w:themeColor="text1"/>
                <w:sz w:val="22"/>
                <w:szCs w:val="22"/>
              </w:rPr>
            </w:pPr>
            <w:r w:rsidRPr="005801AD">
              <w:rPr>
                <w:color w:val="000000" w:themeColor="text1"/>
                <w:sz w:val="22"/>
                <w:szCs w:val="22"/>
              </w:rPr>
              <w:t>34.6*</w:t>
            </w:r>
          </w:p>
        </w:tc>
        <w:tc>
          <w:tcPr>
            <w:tcW w:w="1854" w:type="dxa"/>
            <w:vMerge/>
          </w:tcPr>
          <w:p w14:paraId="0679B7AD" w14:textId="77777777" w:rsidR="00491099" w:rsidRPr="005801AD" w:rsidRDefault="00491099" w:rsidP="00491099">
            <w:pPr>
              <w:rPr>
                <w:color w:val="000000" w:themeColor="text1"/>
                <w:sz w:val="22"/>
                <w:szCs w:val="22"/>
              </w:rPr>
            </w:pPr>
          </w:p>
        </w:tc>
        <w:tc>
          <w:tcPr>
            <w:tcW w:w="993" w:type="dxa"/>
            <w:vMerge/>
          </w:tcPr>
          <w:p w14:paraId="0688248B" w14:textId="77777777" w:rsidR="00491099" w:rsidRPr="005801AD" w:rsidRDefault="00491099" w:rsidP="00491099">
            <w:pPr>
              <w:jc w:val="center"/>
              <w:rPr>
                <w:color w:val="000000" w:themeColor="text1"/>
                <w:sz w:val="22"/>
                <w:szCs w:val="22"/>
              </w:rPr>
            </w:pPr>
          </w:p>
        </w:tc>
        <w:tc>
          <w:tcPr>
            <w:tcW w:w="2125" w:type="dxa"/>
            <w:tcBorders>
              <w:top w:val="single" w:sz="4" w:space="0" w:color="auto"/>
              <w:bottom w:val="single" w:sz="4" w:space="0" w:color="auto"/>
            </w:tcBorders>
          </w:tcPr>
          <w:p w14:paraId="2FEEA0EB" w14:textId="77777777" w:rsidR="00491099" w:rsidRPr="005801AD" w:rsidRDefault="00491099" w:rsidP="00491099">
            <w:pPr>
              <w:rPr>
                <w:color w:val="000000" w:themeColor="text1"/>
                <w:sz w:val="22"/>
                <w:szCs w:val="22"/>
              </w:rPr>
            </w:pPr>
            <w:r w:rsidRPr="005801AD">
              <w:rPr>
                <w:color w:val="000000" w:themeColor="text1"/>
                <w:sz w:val="22"/>
                <w:szCs w:val="22"/>
              </w:rPr>
              <w:t xml:space="preserve">Пробел между словами в издательской продукции для дошкольного и младшего школьного возраста </w:t>
            </w:r>
          </w:p>
        </w:tc>
        <w:tc>
          <w:tcPr>
            <w:tcW w:w="1866" w:type="dxa"/>
            <w:vMerge/>
          </w:tcPr>
          <w:p w14:paraId="70A02897" w14:textId="77777777" w:rsidR="00491099" w:rsidRPr="005801AD" w:rsidRDefault="00491099" w:rsidP="00491099">
            <w:pPr>
              <w:rPr>
                <w:color w:val="000000" w:themeColor="text1"/>
                <w:sz w:val="22"/>
                <w:szCs w:val="22"/>
              </w:rPr>
            </w:pPr>
          </w:p>
        </w:tc>
        <w:tc>
          <w:tcPr>
            <w:tcW w:w="2750" w:type="dxa"/>
            <w:tcBorders>
              <w:top w:val="single" w:sz="4" w:space="0" w:color="auto"/>
              <w:bottom w:val="single" w:sz="4" w:space="0" w:color="auto"/>
            </w:tcBorders>
          </w:tcPr>
          <w:p w14:paraId="0DBE1E9F" w14:textId="4850C3ED" w:rsidR="00491099" w:rsidRPr="005801AD" w:rsidRDefault="00491099" w:rsidP="00491099">
            <w:pPr>
              <w:rPr>
                <w:color w:val="000000" w:themeColor="text1"/>
                <w:sz w:val="22"/>
                <w:szCs w:val="22"/>
              </w:rPr>
            </w:pPr>
            <w:r w:rsidRPr="005801AD">
              <w:rPr>
                <w:color w:val="000000" w:themeColor="text1"/>
                <w:sz w:val="22"/>
                <w:szCs w:val="22"/>
              </w:rPr>
              <w:t>СанПиН 2.4.7.1166-</w:t>
            </w:r>
            <w:proofErr w:type="gramStart"/>
            <w:r w:rsidRPr="005801AD">
              <w:rPr>
                <w:color w:val="000000" w:themeColor="text1"/>
                <w:sz w:val="22"/>
                <w:szCs w:val="22"/>
              </w:rPr>
              <w:t>02  Приложение</w:t>
            </w:r>
            <w:proofErr w:type="gramEnd"/>
            <w:r w:rsidRPr="005801AD">
              <w:rPr>
                <w:color w:val="000000" w:themeColor="text1"/>
                <w:sz w:val="22"/>
                <w:szCs w:val="22"/>
              </w:rPr>
              <w:t xml:space="preserve"> 1  п. 13</w:t>
            </w:r>
          </w:p>
          <w:p w14:paraId="43987CEC" w14:textId="5D793DA0" w:rsidR="00491099" w:rsidRPr="005801AD" w:rsidRDefault="00491099" w:rsidP="00491099">
            <w:pPr>
              <w:spacing w:line="264" w:lineRule="auto"/>
              <w:ind w:right="-108"/>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34860-2022</w:t>
            </w:r>
            <w:proofErr w:type="gramEnd"/>
            <w:r w:rsidRPr="005801AD">
              <w:rPr>
                <w:color w:val="000000" w:themeColor="text1"/>
                <w:sz w:val="22"/>
                <w:szCs w:val="22"/>
              </w:rPr>
              <w:t xml:space="preserve"> п. 6.7</w:t>
            </w:r>
          </w:p>
        </w:tc>
      </w:tr>
      <w:tr w:rsidR="005801AD" w:rsidRPr="005801AD" w14:paraId="3F8C0702" w14:textId="77777777" w:rsidTr="00B86C92">
        <w:trPr>
          <w:cantSplit/>
          <w:trHeight w:val="1704"/>
        </w:trPr>
        <w:tc>
          <w:tcPr>
            <w:tcW w:w="701" w:type="dxa"/>
          </w:tcPr>
          <w:p w14:paraId="4CAEE03D" w14:textId="77777777" w:rsidR="00491099" w:rsidRPr="005801AD" w:rsidRDefault="00491099" w:rsidP="00491099">
            <w:pPr>
              <w:jc w:val="center"/>
              <w:rPr>
                <w:color w:val="000000" w:themeColor="text1"/>
                <w:sz w:val="22"/>
                <w:szCs w:val="22"/>
              </w:rPr>
            </w:pPr>
            <w:r w:rsidRPr="005801AD">
              <w:rPr>
                <w:color w:val="000000" w:themeColor="text1"/>
                <w:sz w:val="22"/>
                <w:szCs w:val="22"/>
              </w:rPr>
              <w:t>34.7*</w:t>
            </w:r>
          </w:p>
        </w:tc>
        <w:tc>
          <w:tcPr>
            <w:tcW w:w="1854" w:type="dxa"/>
            <w:vMerge/>
          </w:tcPr>
          <w:p w14:paraId="6BDD6DF5" w14:textId="77777777" w:rsidR="00491099" w:rsidRPr="005801AD" w:rsidRDefault="00491099" w:rsidP="00491099">
            <w:pPr>
              <w:rPr>
                <w:color w:val="000000" w:themeColor="text1"/>
                <w:sz w:val="22"/>
                <w:szCs w:val="22"/>
              </w:rPr>
            </w:pPr>
          </w:p>
        </w:tc>
        <w:tc>
          <w:tcPr>
            <w:tcW w:w="993" w:type="dxa"/>
            <w:vMerge/>
          </w:tcPr>
          <w:p w14:paraId="28D03C21" w14:textId="77777777" w:rsidR="00491099" w:rsidRPr="005801AD" w:rsidRDefault="00491099" w:rsidP="00491099">
            <w:pPr>
              <w:jc w:val="center"/>
              <w:rPr>
                <w:color w:val="000000" w:themeColor="text1"/>
                <w:sz w:val="22"/>
                <w:szCs w:val="22"/>
              </w:rPr>
            </w:pPr>
          </w:p>
        </w:tc>
        <w:tc>
          <w:tcPr>
            <w:tcW w:w="2125" w:type="dxa"/>
            <w:tcBorders>
              <w:top w:val="single" w:sz="4" w:space="0" w:color="auto"/>
              <w:bottom w:val="single" w:sz="4" w:space="0" w:color="auto"/>
            </w:tcBorders>
          </w:tcPr>
          <w:p w14:paraId="579F75A9" w14:textId="77777777" w:rsidR="00491099" w:rsidRPr="005801AD" w:rsidRDefault="00491099" w:rsidP="00491099">
            <w:pPr>
              <w:rPr>
                <w:color w:val="000000" w:themeColor="text1"/>
                <w:sz w:val="22"/>
                <w:szCs w:val="22"/>
              </w:rPr>
            </w:pPr>
            <w:r w:rsidRPr="005801AD">
              <w:rPr>
                <w:color w:val="000000" w:themeColor="text1"/>
                <w:sz w:val="22"/>
                <w:szCs w:val="22"/>
              </w:rPr>
              <w:t xml:space="preserve">Минимальный линейный размер элементов рисунка в раскрасках для детей дошкольного возраста </w:t>
            </w:r>
          </w:p>
        </w:tc>
        <w:tc>
          <w:tcPr>
            <w:tcW w:w="1866" w:type="dxa"/>
            <w:vMerge/>
          </w:tcPr>
          <w:p w14:paraId="1B71ACAA" w14:textId="77777777" w:rsidR="00491099" w:rsidRPr="005801AD" w:rsidRDefault="00491099" w:rsidP="00491099">
            <w:pPr>
              <w:rPr>
                <w:color w:val="000000" w:themeColor="text1"/>
                <w:sz w:val="22"/>
                <w:szCs w:val="22"/>
              </w:rPr>
            </w:pPr>
          </w:p>
        </w:tc>
        <w:tc>
          <w:tcPr>
            <w:tcW w:w="2750" w:type="dxa"/>
            <w:tcBorders>
              <w:top w:val="single" w:sz="4" w:space="0" w:color="auto"/>
              <w:bottom w:val="single" w:sz="4" w:space="0" w:color="auto"/>
            </w:tcBorders>
          </w:tcPr>
          <w:p w14:paraId="5D0C48A0" w14:textId="77777777" w:rsidR="00491099" w:rsidRPr="005801AD" w:rsidRDefault="00491099" w:rsidP="00491099">
            <w:pPr>
              <w:rPr>
                <w:color w:val="000000" w:themeColor="text1"/>
                <w:sz w:val="22"/>
                <w:szCs w:val="22"/>
              </w:rPr>
            </w:pPr>
            <w:r w:rsidRPr="005801AD">
              <w:rPr>
                <w:color w:val="000000" w:themeColor="text1"/>
                <w:sz w:val="22"/>
                <w:szCs w:val="22"/>
              </w:rPr>
              <w:t xml:space="preserve">СанПиН </w:t>
            </w:r>
            <w:proofErr w:type="gramStart"/>
            <w:r w:rsidRPr="005801AD">
              <w:rPr>
                <w:color w:val="000000" w:themeColor="text1"/>
                <w:sz w:val="22"/>
                <w:szCs w:val="22"/>
              </w:rPr>
              <w:t>2.4.7.960-00</w:t>
            </w:r>
            <w:proofErr w:type="gramEnd"/>
            <w:r w:rsidRPr="005801AD">
              <w:rPr>
                <w:color w:val="000000" w:themeColor="text1"/>
                <w:sz w:val="22"/>
                <w:szCs w:val="22"/>
              </w:rPr>
              <w:t xml:space="preserve"> </w:t>
            </w:r>
          </w:p>
          <w:p w14:paraId="3D80D608" w14:textId="0F3E1DDC" w:rsidR="00491099" w:rsidRPr="005801AD" w:rsidRDefault="00491099" w:rsidP="00491099">
            <w:pPr>
              <w:rPr>
                <w:color w:val="000000" w:themeColor="text1"/>
                <w:sz w:val="22"/>
                <w:szCs w:val="22"/>
              </w:rPr>
            </w:pPr>
            <w:r w:rsidRPr="005801AD">
              <w:rPr>
                <w:color w:val="000000" w:themeColor="text1"/>
                <w:sz w:val="22"/>
                <w:szCs w:val="22"/>
              </w:rPr>
              <w:t>Прил. п.9</w:t>
            </w:r>
          </w:p>
          <w:p w14:paraId="129FCC2C" w14:textId="77777777" w:rsidR="00491099" w:rsidRPr="005801AD" w:rsidRDefault="00491099" w:rsidP="00491099">
            <w:pPr>
              <w:rPr>
                <w:color w:val="000000" w:themeColor="text1"/>
                <w:sz w:val="22"/>
                <w:szCs w:val="22"/>
              </w:rPr>
            </w:pPr>
            <w:r w:rsidRPr="005801AD">
              <w:rPr>
                <w:color w:val="000000" w:themeColor="text1"/>
                <w:sz w:val="22"/>
                <w:szCs w:val="22"/>
              </w:rPr>
              <w:t xml:space="preserve">СТБ </w:t>
            </w:r>
            <w:proofErr w:type="gramStart"/>
            <w:r w:rsidRPr="005801AD">
              <w:rPr>
                <w:color w:val="000000" w:themeColor="text1"/>
                <w:sz w:val="22"/>
                <w:szCs w:val="22"/>
              </w:rPr>
              <w:t>7.206-2006</w:t>
            </w:r>
            <w:proofErr w:type="gramEnd"/>
            <w:r w:rsidRPr="005801AD">
              <w:rPr>
                <w:color w:val="000000" w:themeColor="text1"/>
                <w:sz w:val="22"/>
                <w:szCs w:val="22"/>
              </w:rPr>
              <w:t xml:space="preserve"> п.7.1</w:t>
            </w:r>
          </w:p>
          <w:p w14:paraId="1768709B" w14:textId="77777777" w:rsidR="00491099" w:rsidRPr="005801AD" w:rsidRDefault="00491099" w:rsidP="00491099">
            <w:pPr>
              <w:spacing w:line="264" w:lineRule="auto"/>
              <w:ind w:right="-108"/>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34860-2022</w:t>
            </w:r>
            <w:proofErr w:type="gramEnd"/>
            <w:r w:rsidRPr="005801AD">
              <w:rPr>
                <w:color w:val="000000" w:themeColor="text1"/>
                <w:sz w:val="22"/>
                <w:szCs w:val="22"/>
              </w:rPr>
              <w:t xml:space="preserve"> </w:t>
            </w:r>
          </w:p>
          <w:p w14:paraId="55B5EE83" w14:textId="1CB49BC4" w:rsidR="00491099" w:rsidRPr="005801AD" w:rsidRDefault="00491099" w:rsidP="00491099">
            <w:pPr>
              <w:rPr>
                <w:color w:val="000000" w:themeColor="text1"/>
                <w:sz w:val="22"/>
                <w:szCs w:val="22"/>
              </w:rPr>
            </w:pPr>
            <w:proofErr w:type="spellStart"/>
            <w:r w:rsidRPr="005801AD">
              <w:rPr>
                <w:color w:val="000000" w:themeColor="text1"/>
                <w:sz w:val="22"/>
                <w:szCs w:val="22"/>
              </w:rPr>
              <w:t>п.п</w:t>
            </w:r>
            <w:proofErr w:type="spellEnd"/>
            <w:r w:rsidRPr="005801AD">
              <w:rPr>
                <w:color w:val="000000" w:themeColor="text1"/>
                <w:sz w:val="22"/>
                <w:szCs w:val="22"/>
              </w:rPr>
              <w:t>. 6.6, 6.11</w:t>
            </w:r>
          </w:p>
        </w:tc>
      </w:tr>
      <w:tr w:rsidR="005801AD" w:rsidRPr="005801AD" w14:paraId="592F9D2D" w14:textId="77777777" w:rsidTr="00B86C92">
        <w:trPr>
          <w:cantSplit/>
          <w:trHeight w:val="118"/>
        </w:trPr>
        <w:tc>
          <w:tcPr>
            <w:tcW w:w="701" w:type="dxa"/>
          </w:tcPr>
          <w:p w14:paraId="79F5B562" w14:textId="77777777" w:rsidR="00491099" w:rsidRPr="005801AD" w:rsidRDefault="00491099" w:rsidP="00491099">
            <w:pPr>
              <w:jc w:val="center"/>
              <w:rPr>
                <w:color w:val="000000" w:themeColor="text1"/>
                <w:sz w:val="22"/>
                <w:szCs w:val="22"/>
              </w:rPr>
            </w:pPr>
            <w:r w:rsidRPr="005801AD">
              <w:rPr>
                <w:color w:val="000000" w:themeColor="text1"/>
                <w:sz w:val="22"/>
                <w:szCs w:val="22"/>
              </w:rPr>
              <w:t>34.8*</w:t>
            </w:r>
          </w:p>
        </w:tc>
        <w:tc>
          <w:tcPr>
            <w:tcW w:w="1854" w:type="dxa"/>
            <w:vMerge/>
          </w:tcPr>
          <w:p w14:paraId="623C72C0" w14:textId="77777777" w:rsidR="00491099" w:rsidRPr="005801AD" w:rsidRDefault="00491099" w:rsidP="00491099">
            <w:pPr>
              <w:rPr>
                <w:color w:val="000000" w:themeColor="text1"/>
                <w:sz w:val="22"/>
                <w:szCs w:val="22"/>
              </w:rPr>
            </w:pPr>
          </w:p>
        </w:tc>
        <w:tc>
          <w:tcPr>
            <w:tcW w:w="993" w:type="dxa"/>
            <w:vMerge/>
          </w:tcPr>
          <w:p w14:paraId="440B1D38" w14:textId="77777777" w:rsidR="00491099" w:rsidRPr="005801AD" w:rsidRDefault="00491099" w:rsidP="00491099">
            <w:pPr>
              <w:jc w:val="center"/>
              <w:rPr>
                <w:color w:val="000000" w:themeColor="text1"/>
                <w:sz w:val="22"/>
                <w:szCs w:val="22"/>
              </w:rPr>
            </w:pPr>
          </w:p>
        </w:tc>
        <w:tc>
          <w:tcPr>
            <w:tcW w:w="2125" w:type="dxa"/>
            <w:tcBorders>
              <w:top w:val="single" w:sz="4" w:space="0" w:color="auto"/>
              <w:bottom w:val="single" w:sz="4" w:space="0" w:color="auto"/>
            </w:tcBorders>
          </w:tcPr>
          <w:p w14:paraId="796CD5A4" w14:textId="77777777" w:rsidR="00491099" w:rsidRPr="005801AD" w:rsidRDefault="00491099" w:rsidP="00491099">
            <w:pPr>
              <w:rPr>
                <w:color w:val="000000" w:themeColor="text1"/>
                <w:sz w:val="22"/>
                <w:szCs w:val="22"/>
              </w:rPr>
            </w:pPr>
            <w:r w:rsidRPr="005801AD">
              <w:rPr>
                <w:color w:val="000000" w:themeColor="text1"/>
                <w:sz w:val="22"/>
                <w:szCs w:val="22"/>
              </w:rPr>
              <w:t>Масса площади 1 м</w:t>
            </w:r>
            <w:r w:rsidRPr="005801AD">
              <w:rPr>
                <w:color w:val="000000" w:themeColor="text1"/>
                <w:sz w:val="22"/>
                <w:szCs w:val="22"/>
                <w:vertAlign w:val="superscript"/>
              </w:rPr>
              <w:t>2</w:t>
            </w:r>
            <w:r w:rsidRPr="005801AD">
              <w:rPr>
                <w:color w:val="000000" w:themeColor="text1"/>
                <w:sz w:val="22"/>
                <w:szCs w:val="22"/>
              </w:rPr>
              <w:t xml:space="preserve"> бумаги </w:t>
            </w:r>
          </w:p>
          <w:p w14:paraId="5F4CEEC9" w14:textId="77777777" w:rsidR="00491099" w:rsidRPr="005801AD" w:rsidRDefault="00491099" w:rsidP="00491099">
            <w:pPr>
              <w:rPr>
                <w:color w:val="000000" w:themeColor="text1"/>
                <w:sz w:val="22"/>
                <w:szCs w:val="22"/>
              </w:rPr>
            </w:pPr>
          </w:p>
        </w:tc>
        <w:tc>
          <w:tcPr>
            <w:tcW w:w="1866" w:type="dxa"/>
            <w:vMerge/>
          </w:tcPr>
          <w:p w14:paraId="257178C0" w14:textId="77777777" w:rsidR="00491099" w:rsidRPr="005801AD" w:rsidRDefault="00491099" w:rsidP="00491099">
            <w:pPr>
              <w:rPr>
                <w:color w:val="000000" w:themeColor="text1"/>
                <w:sz w:val="22"/>
                <w:szCs w:val="22"/>
              </w:rPr>
            </w:pPr>
          </w:p>
        </w:tc>
        <w:tc>
          <w:tcPr>
            <w:tcW w:w="2750" w:type="dxa"/>
            <w:tcBorders>
              <w:top w:val="single" w:sz="4" w:space="0" w:color="auto"/>
              <w:bottom w:val="single" w:sz="4" w:space="0" w:color="auto"/>
            </w:tcBorders>
          </w:tcPr>
          <w:p w14:paraId="3CABA9A5" w14:textId="77777777" w:rsidR="00491099" w:rsidRPr="005801AD" w:rsidRDefault="00491099" w:rsidP="00491099">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13199-94</w:t>
            </w:r>
            <w:proofErr w:type="gramEnd"/>
          </w:p>
          <w:p w14:paraId="2097E30E" w14:textId="77777777" w:rsidR="00491099" w:rsidRPr="005801AD" w:rsidRDefault="00491099" w:rsidP="00491099">
            <w:pPr>
              <w:rPr>
                <w:color w:val="000000" w:themeColor="text1"/>
                <w:sz w:val="22"/>
                <w:szCs w:val="22"/>
              </w:rPr>
            </w:pPr>
            <w:r w:rsidRPr="005801AD">
              <w:rPr>
                <w:color w:val="000000" w:themeColor="text1"/>
                <w:sz w:val="22"/>
                <w:szCs w:val="22"/>
              </w:rPr>
              <w:t xml:space="preserve">ГОСТ Р </w:t>
            </w:r>
            <w:proofErr w:type="gramStart"/>
            <w:r w:rsidRPr="005801AD">
              <w:rPr>
                <w:color w:val="000000" w:themeColor="text1"/>
                <w:sz w:val="22"/>
                <w:szCs w:val="22"/>
              </w:rPr>
              <w:t>54543-2011</w:t>
            </w:r>
            <w:proofErr w:type="gramEnd"/>
            <w:r w:rsidRPr="005801AD">
              <w:rPr>
                <w:color w:val="000000" w:themeColor="text1"/>
                <w:sz w:val="22"/>
                <w:szCs w:val="22"/>
              </w:rPr>
              <w:t xml:space="preserve"> п. 9.13</w:t>
            </w:r>
          </w:p>
          <w:p w14:paraId="0D322E87" w14:textId="7DEE47D4" w:rsidR="00491099" w:rsidRPr="005801AD" w:rsidRDefault="00491099" w:rsidP="00491099">
            <w:pPr>
              <w:rPr>
                <w:color w:val="000000" w:themeColor="text1"/>
                <w:sz w:val="22"/>
                <w:szCs w:val="22"/>
              </w:rPr>
            </w:pPr>
            <w:r w:rsidRPr="005801AD">
              <w:rPr>
                <w:color w:val="000000" w:themeColor="text1"/>
                <w:sz w:val="22"/>
                <w:szCs w:val="22"/>
              </w:rPr>
              <w:t xml:space="preserve">ГОСТ Р </w:t>
            </w:r>
            <w:proofErr w:type="gramStart"/>
            <w:r w:rsidRPr="005801AD">
              <w:rPr>
                <w:color w:val="000000" w:themeColor="text1"/>
                <w:sz w:val="22"/>
                <w:szCs w:val="22"/>
              </w:rPr>
              <w:t>55081-2012</w:t>
            </w:r>
            <w:proofErr w:type="gramEnd"/>
            <w:r w:rsidRPr="005801AD">
              <w:rPr>
                <w:color w:val="000000" w:themeColor="text1"/>
                <w:sz w:val="22"/>
                <w:szCs w:val="22"/>
              </w:rPr>
              <w:t xml:space="preserve"> п. 9.16</w:t>
            </w:r>
          </w:p>
        </w:tc>
      </w:tr>
      <w:tr w:rsidR="005801AD" w:rsidRPr="005801AD" w14:paraId="4E8C28E3" w14:textId="77777777" w:rsidTr="00B86C92">
        <w:trPr>
          <w:cantSplit/>
          <w:trHeight w:val="2238"/>
        </w:trPr>
        <w:tc>
          <w:tcPr>
            <w:tcW w:w="701" w:type="dxa"/>
          </w:tcPr>
          <w:p w14:paraId="12ADA0AA" w14:textId="77777777" w:rsidR="00491099" w:rsidRPr="005801AD" w:rsidRDefault="00491099" w:rsidP="00491099">
            <w:pPr>
              <w:jc w:val="center"/>
              <w:rPr>
                <w:color w:val="000000" w:themeColor="text1"/>
                <w:sz w:val="22"/>
                <w:szCs w:val="22"/>
              </w:rPr>
            </w:pPr>
            <w:r w:rsidRPr="005801AD">
              <w:rPr>
                <w:color w:val="000000" w:themeColor="text1"/>
                <w:sz w:val="22"/>
                <w:szCs w:val="22"/>
              </w:rPr>
              <w:t>34.9*</w:t>
            </w:r>
          </w:p>
        </w:tc>
        <w:tc>
          <w:tcPr>
            <w:tcW w:w="1854" w:type="dxa"/>
            <w:vMerge/>
          </w:tcPr>
          <w:p w14:paraId="29F96104" w14:textId="77777777" w:rsidR="00491099" w:rsidRPr="005801AD" w:rsidRDefault="00491099" w:rsidP="00491099">
            <w:pPr>
              <w:rPr>
                <w:color w:val="000000" w:themeColor="text1"/>
                <w:sz w:val="22"/>
                <w:szCs w:val="22"/>
              </w:rPr>
            </w:pPr>
          </w:p>
        </w:tc>
        <w:tc>
          <w:tcPr>
            <w:tcW w:w="993" w:type="dxa"/>
            <w:vMerge/>
          </w:tcPr>
          <w:p w14:paraId="5F0BA653" w14:textId="77777777" w:rsidR="00491099" w:rsidRPr="005801AD" w:rsidRDefault="00491099" w:rsidP="00491099">
            <w:pPr>
              <w:jc w:val="center"/>
              <w:rPr>
                <w:color w:val="000000" w:themeColor="text1"/>
                <w:sz w:val="22"/>
                <w:szCs w:val="22"/>
              </w:rPr>
            </w:pPr>
          </w:p>
        </w:tc>
        <w:tc>
          <w:tcPr>
            <w:tcW w:w="2125" w:type="dxa"/>
            <w:tcBorders>
              <w:top w:val="single" w:sz="4" w:space="0" w:color="auto"/>
              <w:bottom w:val="single" w:sz="4" w:space="0" w:color="auto"/>
            </w:tcBorders>
          </w:tcPr>
          <w:p w14:paraId="5CF8B01E" w14:textId="77777777" w:rsidR="00491099" w:rsidRPr="005801AD" w:rsidRDefault="00491099" w:rsidP="00491099">
            <w:pPr>
              <w:rPr>
                <w:color w:val="000000" w:themeColor="text1"/>
                <w:sz w:val="22"/>
                <w:szCs w:val="22"/>
              </w:rPr>
            </w:pPr>
            <w:r w:rsidRPr="005801AD">
              <w:rPr>
                <w:color w:val="000000" w:themeColor="text1"/>
                <w:sz w:val="22"/>
                <w:szCs w:val="22"/>
              </w:rPr>
              <w:t>Применение цветных красок и выворотки шрифта текста в изданиях литературно-художественных, развивающего обучения, для дополнительного образования и научно-популярных</w:t>
            </w:r>
          </w:p>
        </w:tc>
        <w:tc>
          <w:tcPr>
            <w:tcW w:w="1866" w:type="dxa"/>
            <w:vMerge/>
          </w:tcPr>
          <w:p w14:paraId="4B89534D" w14:textId="77777777" w:rsidR="00491099" w:rsidRPr="005801AD" w:rsidRDefault="00491099" w:rsidP="00491099">
            <w:pPr>
              <w:rPr>
                <w:color w:val="000000" w:themeColor="text1"/>
                <w:sz w:val="22"/>
                <w:szCs w:val="22"/>
              </w:rPr>
            </w:pPr>
          </w:p>
        </w:tc>
        <w:tc>
          <w:tcPr>
            <w:tcW w:w="2750" w:type="dxa"/>
            <w:tcBorders>
              <w:top w:val="single" w:sz="4" w:space="0" w:color="auto"/>
              <w:bottom w:val="single" w:sz="4" w:space="0" w:color="auto"/>
            </w:tcBorders>
          </w:tcPr>
          <w:p w14:paraId="63E67CC7" w14:textId="77777777" w:rsidR="00491099" w:rsidRPr="005801AD" w:rsidRDefault="00491099" w:rsidP="00491099">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3489.1-71</w:t>
            </w:r>
            <w:proofErr w:type="gramEnd"/>
          </w:p>
          <w:p w14:paraId="4B76AD70" w14:textId="77777777" w:rsidR="00491099" w:rsidRPr="005801AD" w:rsidRDefault="00491099" w:rsidP="00491099">
            <w:pPr>
              <w:rPr>
                <w:color w:val="000000" w:themeColor="text1"/>
                <w:sz w:val="22"/>
                <w:szCs w:val="22"/>
              </w:rPr>
            </w:pPr>
            <w:r w:rsidRPr="005801AD">
              <w:rPr>
                <w:color w:val="000000" w:themeColor="text1"/>
                <w:sz w:val="22"/>
                <w:szCs w:val="22"/>
              </w:rPr>
              <w:t xml:space="preserve">СанПиН </w:t>
            </w:r>
            <w:proofErr w:type="gramStart"/>
            <w:r w:rsidRPr="005801AD">
              <w:rPr>
                <w:color w:val="000000" w:themeColor="text1"/>
                <w:sz w:val="22"/>
                <w:szCs w:val="22"/>
              </w:rPr>
              <w:t>2.4.7.960-00</w:t>
            </w:r>
            <w:proofErr w:type="gramEnd"/>
            <w:r w:rsidRPr="005801AD">
              <w:rPr>
                <w:color w:val="000000" w:themeColor="text1"/>
                <w:sz w:val="22"/>
                <w:szCs w:val="22"/>
              </w:rPr>
              <w:t xml:space="preserve"> </w:t>
            </w:r>
          </w:p>
          <w:p w14:paraId="1C4DC8D8" w14:textId="3B4B1BCF" w:rsidR="00491099" w:rsidRPr="005801AD" w:rsidRDefault="00491099" w:rsidP="00491099">
            <w:pPr>
              <w:rPr>
                <w:color w:val="000000" w:themeColor="text1"/>
                <w:sz w:val="22"/>
                <w:szCs w:val="22"/>
              </w:rPr>
            </w:pPr>
            <w:r w:rsidRPr="005801AD">
              <w:rPr>
                <w:color w:val="000000" w:themeColor="text1"/>
                <w:sz w:val="22"/>
                <w:szCs w:val="22"/>
              </w:rPr>
              <w:t>Прил. п.6</w:t>
            </w:r>
          </w:p>
          <w:p w14:paraId="6F1EC52E" w14:textId="77777777" w:rsidR="00491099" w:rsidRPr="005801AD" w:rsidRDefault="00491099" w:rsidP="00491099">
            <w:pPr>
              <w:rPr>
                <w:color w:val="000000" w:themeColor="text1"/>
                <w:sz w:val="22"/>
                <w:szCs w:val="22"/>
              </w:rPr>
            </w:pPr>
            <w:r w:rsidRPr="005801AD">
              <w:rPr>
                <w:color w:val="000000" w:themeColor="text1"/>
                <w:sz w:val="22"/>
                <w:szCs w:val="22"/>
              </w:rPr>
              <w:t xml:space="preserve">СТБ </w:t>
            </w:r>
            <w:proofErr w:type="gramStart"/>
            <w:r w:rsidRPr="005801AD">
              <w:rPr>
                <w:color w:val="000000" w:themeColor="text1"/>
                <w:sz w:val="22"/>
                <w:szCs w:val="22"/>
              </w:rPr>
              <w:t>7.206-2006</w:t>
            </w:r>
            <w:proofErr w:type="gramEnd"/>
            <w:r w:rsidRPr="005801AD">
              <w:rPr>
                <w:color w:val="000000" w:themeColor="text1"/>
                <w:sz w:val="22"/>
                <w:szCs w:val="22"/>
              </w:rPr>
              <w:t xml:space="preserve"> </w:t>
            </w:r>
          </w:p>
          <w:p w14:paraId="0A7F7731" w14:textId="77777777" w:rsidR="00491099" w:rsidRPr="005801AD" w:rsidRDefault="00491099" w:rsidP="00491099">
            <w:pPr>
              <w:rPr>
                <w:color w:val="000000" w:themeColor="text1"/>
                <w:sz w:val="22"/>
                <w:szCs w:val="22"/>
              </w:rPr>
            </w:pPr>
            <w:proofErr w:type="spellStart"/>
            <w:r w:rsidRPr="005801AD">
              <w:rPr>
                <w:color w:val="000000" w:themeColor="text1"/>
                <w:sz w:val="22"/>
                <w:szCs w:val="22"/>
              </w:rPr>
              <w:t>п.п</w:t>
            </w:r>
            <w:proofErr w:type="spellEnd"/>
            <w:r w:rsidRPr="005801AD">
              <w:rPr>
                <w:color w:val="000000" w:themeColor="text1"/>
                <w:sz w:val="22"/>
                <w:szCs w:val="22"/>
              </w:rPr>
              <w:t xml:space="preserve">. </w:t>
            </w:r>
            <w:proofErr w:type="gramStart"/>
            <w:r w:rsidRPr="005801AD">
              <w:rPr>
                <w:color w:val="000000" w:themeColor="text1"/>
                <w:sz w:val="22"/>
                <w:szCs w:val="22"/>
              </w:rPr>
              <w:t>7.8-7.10</w:t>
            </w:r>
            <w:proofErr w:type="gramEnd"/>
          </w:p>
          <w:p w14:paraId="4734C591" w14:textId="22E88857" w:rsidR="00491099" w:rsidRPr="005801AD" w:rsidRDefault="00491099" w:rsidP="00491099">
            <w:pPr>
              <w:spacing w:line="264" w:lineRule="auto"/>
              <w:ind w:right="-108"/>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34860-2022</w:t>
            </w:r>
            <w:proofErr w:type="gramEnd"/>
            <w:r w:rsidRPr="005801AD">
              <w:rPr>
                <w:color w:val="000000" w:themeColor="text1"/>
                <w:sz w:val="22"/>
                <w:szCs w:val="22"/>
              </w:rPr>
              <w:t xml:space="preserve"> п. 6.5</w:t>
            </w:r>
          </w:p>
        </w:tc>
      </w:tr>
      <w:tr w:rsidR="005801AD" w:rsidRPr="005801AD" w14:paraId="6EB1BABC" w14:textId="77777777" w:rsidTr="00B86C92">
        <w:trPr>
          <w:cantSplit/>
          <w:trHeight w:val="1453"/>
        </w:trPr>
        <w:tc>
          <w:tcPr>
            <w:tcW w:w="701" w:type="dxa"/>
          </w:tcPr>
          <w:p w14:paraId="720964CD" w14:textId="77777777" w:rsidR="00491099" w:rsidRPr="005801AD" w:rsidRDefault="00491099" w:rsidP="00491099">
            <w:pPr>
              <w:ind w:right="-116"/>
              <w:jc w:val="center"/>
              <w:rPr>
                <w:color w:val="000000" w:themeColor="text1"/>
                <w:sz w:val="22"/>
                <w:szCs w:val="22"/>
              </w:rPr>
            </w:pPr>
            <w:r w:rsidRPr="005801AD">
              <w:rPr>
                <w:color w:val="000000" w:themeColor="text1"/>
                <w:sz w:val="22"/>
                <w:szCs w:val="22"/>
              </w:rPr>
              <w:t>34.10*</w:t>
            </w:r>
          </w:p>
        </w:tc>
        <w:tc>
          <w:tcPr>
            <w:tcW w:w="1854" w:type="dxa"/>
            <w:vMerge/>
          </w:tcPr>
          <w:p w14:paraId="6D6D1298" w14:textId="77777777" w:rsidR="00491099" w:rsidRPr="005801AD" w:rsidRDefault="00491099" w:rsidP="00491099">
            <w:pPr>
              <w:rPr>
                <w:color w:val="000000" w:themeColor="text1"/>
                <w:sz w:val="22"/>
                <w:szCs w:val="22"/>
              </w:rPr>
            </w:pPr>
          </w:p>
        </w:tc>
        <w:tc>
          <w:tcPr>
            <w:tcW w:w="993" w:type="dxa"/>
            <w:vMerge/>
          </w:tcPr>
          <w:p w14:paraId="0C6F3075" w14:textId="77777777" w:rsidR="00491099" w:rsidRPr="005801AD" w:rsidRDefault="00491099" w:rsidP="00491099">
            <w:pPr>
              <w:jc w:val="center"/>
              <w:rPr>
                <w:color w:val="000000" w:themeColor="text1"/>
                <w:sz w:val="22"/>
                <w:szCs w:val="22"/>
              </w:rPr>
            </w:pPr>
          </w:p>
        </w:tc>
        <w:tc>
          <w:tcPr>
            <w:tcW w:w="2125" w:type="dxa"/>
            <w:tcBorders>
              <w:top w:val="single" w:sz="4" w:space="0" w:color="auto"/>
              <w:bottom w:val="single" w:sz="4" w:space="0" w:color="auto"/>
            </w:tcBorders>
          </w:tcPr>
          <w:p w14:paraId="20A2A6E3" w14:textId="77777777" w:rsidR="00491099" w:rsidRPr="005801AD" w:rsidRDefault="00491099" w:rsidP="00491099">
            <w:pPr>
              <w:rPr>
                <w:color w:val="000000" w:themeColor="text1"/>
                <w:sz w:val="22"/>
                <w:szCs w:val="22"/>
              </w:rPr>
            </w:pPr>
            <w:r w:rsidRPr="005801AD">
              <w:rPr>
                <w:color w:val="000000" w:themeColor="text1"/>
                <w:sz w:val="22"/>
                <w:szCs w:val="22"/>
              </w:rPr>
              <w:t>Кегль шрифта и объем текста в изданиях справочных и для досуга при печати цветными красками на цветном фоне</w:t>
            </w:r>
          </w:p>
        </w:tc>
        <w:tc>
          <w:tcPr>
            <w:tcW w:w="1866" w:type="dxa"/>
            <w:vMerge/>
            <w:tcBorders>
              <w:bottom w:val="single" w:sz="4" w:space="0" w:color="auto"/>
            </w:tcBorders>
          </w:tcPr>
          <w:p w14:paraId="1AE916A7" w14:textId="77777777" w:rsidR="00491099" w:rsidRPr="005801AD" w:rsidRDefault="00491099" w:rsidP="00491099">
            <w:pPr>
              <w:rPr>
                <w:color w:val="000000" w:themeColor="text1"/>
                <w:sz w:val="22"/>
                <w:szCs w:val="22"/>
              </w:rPr>
            </w:pPr>
          </w:p>
        </w:tc>
        <w:tc>
          <w:tcPr>
            <w:tcW w:w="2750" w:type="dxa"/>
            <w:tcBorders>
              <w:top w:val="single" w:sz="4" w:space="0" w:color="auto"/>
              <w:bottom w:val="single" w:sz="4" w:space="0" w:color="auto"/>
            </w:tcBorders>
          </w:tcPr>
          <w:p w14:paraId="0DC30603" w14:textId="77777777" w:rsidR="00491099" w:rsidRPr="005801AD" w:rsidRDefault="00491099" w:rsidP="00491099">
            <w:pPr>
              <w:rPr>
                <w:color w:val="000000" w:themeColor="text1"/>
                <w:sz w:val="22"/>
                <w:szCs w:val="22"/>
              </w:rPr>
            </w:pPr>
            <w:r w:rsidRPr="005801AD">
              <w:rPr>
                <w:color w:val="000000" w:themeColor="text1"/>
                <w:sz w:val="22"/>
                <w:szCs w:val="22"/>
              </w:rPr>
              <w:t>СанПиН 2.4.7.960-</w:t>
            </w:r>
            <w:proofErr w:type="gramStart"/>
            <w:r w:rsidRPr="005801AD">
              <w:rPr>
                <w:color w:val="000000" w:themeColor="text1"/>
                <w:sz w:val="22"/>
                <w:szCs w:val="22"/>
              </w:rPr>
              <w:t>00  Прил.</w:t>
            </w:r>
            <w:proofErr w:type="gramEnd"/>
            <w:r w:rsidRPr="005801AD">
              <w:rPr>
                <w:color w:val="000000" w:themeColor="text1"/>
                <w:sz w:val="22"/>
                <w:szCs w:val="22"/>
              </w:rPr>
              <w:t xml:space="preserve"> </w:t>
            </w:r>
            <w:proofErr w:type="spellStart"/>
            <w:r w:rsidRPr="005801AD">
              <w:rPr>
                <w:color w:val="000000" w:themeColor="text1"/>
                <w:sz w:val="22"/>
                <w:szCs w:val="22"/>
              </w:rPr>
              <w:t>п.п</w:t>
            </w:r>
            <w:proofErr w:type="spellEnd"/>
            <w:r w:rsidRPr="005801AD">
              <w:rPr>
                <w:color w:val="000000" w:themeColor="text1"/>
                <w:sz w:val="22"/>
                <w:szCs w:val="22"/>
              </w:rPr>
              <w:t xml:space="preserve">. 5-9 </w:t>
            </w:r>
          </w:p>
          <w:p w14:paraId="0DCA680D" w14:textId="77777777" w:rsidR="00491099" w:rsidRPr="005801AD" w:rsidRDefault="00491099" w:rsidP="00491099">
            <w:pPr>
              <w:rPr>
                <w:color w:val="000000" w:themeColor="text1"/>
                <w:sz w:val="22"/>
                <w:szCs w:val="22"/>
              </w:rPr>
            </w:pPr>
            <w:r w:rsidRPr="005801AD">
              <w:rPr>
                <w:color w:val="000000" w:themeColor="text1"/>
                <w:sz w:val="22"/>
                <w:szCs w:val="22"/>
              </w:rPr>
              <w:t xml:space="preserve">СТБ </w:t>
            </w:r>
            <w:proofErr w:type="gramStart"/>
            <w:r w:rsidRPr="005801AD">
              <w:rPr>
                <w:color w:val="000000" w:themeColor="text1"/>
                <w:sz w:val="22"/>
                <w:szCs w:val="22"/>
              </w:rPr>
              <w:t>7.206-2006</w:t>
            </w:r>
            <w:proofErr w:type="gramEnd"/>
            <w:r w:rsidRPr="005801AD">
              <w:rPr>
                <w:color w:val="000000" w:themeColor="text1"/>
                <w:sz w:val="22"/>
                <w:szCs w:val="22"/>
              </w:rPr>
              <w:t xml:space="preserve"> п.7.5</w:t>
            </w:r>
          </w:p>
          <w:p w14:paraId="29066EBA" w14:textId="77777777" w:rsidR="00491099" w:rsidRPr="005801AD" w:rsidRDefault="00491099" w:rsidP="00491099">
            <w:pPr>
              <w:pStyle w:val="af6"/>
              <w:rPr>
                <w:color w:val="000000" w:themeColor="text1"/>
                <w:sz w:val="22"/>
                <w:szCs w:val="22"/>
                <w:lang w:val="ru-RU"/>
              </w:rPr>
            </w:pPr>
            <w:r w:rsidRPr="005801AD">
              <w:rPr>
                <w:color w:val="000000" w:themeColor="text1"/>
                <w:sz w:val="22"/>
                <w:szCs w:val="22"/>
                <w:lang w:val="ru-RU"/>
              </w:rPr>
              <w:t xml:space="preserve">ГОСТ </w:t>
            </w:r>
            <w:proofErr w:type="gramStart"/>
            <w:r w:rsidRPr="005801AD">
              <w:rPr>
                <w:color w:val="000000" w:themeColor="text1"/>
                <w:sz w:val="22"/>
                <w:szCs w:val="22"/>
                <w:lang w:val="ru-RU"/>
              </w:rPr>
              <w:t>34860-2022</w:t>
            </w:r>
            <w:proofErr w:type="gramEnd"/>
            <w:r w:rsidRPr="005801AD">
              <w:rPr>
                <w:color w:val="000000" w:themeColor="text1"/>
                <w:sz w:val="22"/>
                <w:szCs w:val="22"/>
                <w:lang w:val="ru-RU"/>
              </w:rPr>
              <w:t xml:space="preserve"> </w:t>
            </w:r>
          </w:p>
          <w:p w14:paraId="7A7B7E85" w14:textId="76D28B4A" w:rsidR="00491099" w:rsidRPr="005801AD" w:rsidRDefault="00491099" w:rsidP="00491099">
            <w:pPr>
              <w:rPr>
                <w:color w:val="000000" w:themeColor="text1"/>
                <w:sz w:val="22"/>
                <w:szCs w:val="22"/>
              </w:rPr>
            </w:pPr>
            <w:proofErr w:type="spellStart"/>
            <w:r w:rsidRPr="005801AD">
              <w:rPr>
                <w:color w:val="000000" w:themeColor="text1"/>
                <w:sz w:val="22"/>
                <w:szCs w:val="22"/>
              </w:rPr>
              <w:t>п.п</w:t>
            </w:r>
            <w:proofErr w:type="spellEnd"/>
            <w:r w:rsidRPr="005801AD">
              <w:rPr>
                <w:color w:val="000000" w:themeColor="text1"/>
                <w:sz w:val="22"/>
                <w:szCs w:val="22"/>
              </w:rPr>
              <w:t>. 6.5, 6.7</w:t>
            </w:r>
          </w:p>
        </w:tc>
      </w:tr>
    </w:tbl>
    <w:p w14:paraId="3355B968" w14:textId="77777777" w:rsidR="00C777A9" w:rsidRPr="00A95393" w:rsidRDefault="00C777A9">
      <w:pPr>
        <w:sectPr w:rsidR="00C777A9" w:rsidRPr="00A95393" w:rsidSect="002A7C9E">
          <w:footerReference w:type="default" r:id="rId51"/>
          <w:footerReference w:type="first" r:id="rId52"/>
          <w:type w:val="continuous"/>
          <w:pgSz w:w="11906" w:h="16838"/>
          <w:pgMar w:top="709" w:right="425" w:bottom="1418" w:left="1134" w:header="426" w:footer="322" w:gutter="0"/>
          <w:cols w:space="720"/>
          <w:titlePg/>
          <w:docGrid w:linePitch="360"/>
        </w:sectPr>
      </w:pPr>
    </w:p>
    <w:tbl>
      <w:tblPr>
        <w:tblW w:w="1037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1"/>
        <w:gridCol w:w="1854"/>
        <w:gridCol w:w="993"/>
        <w:gridCol w:w="2125"/>
        <w:gridCol w:w="2008"/>
        <w:gridCol w:w="2693"/>
      </w:tblGrid>
      <w:tr w:rsidR="005801AD" w:rsidRPr="005801AD" w14:paraId="4807B93C" w14:textId="77777777" w:rsidTr="00B86C92">
        <w:trPr>
          <w:cantSplit/>
          <w:trHeight w:val="1119"/>
        </w:trPr>
        <w:tc>
          <w:tcPr>
            <w:tcW w:w="701" w:type="dxa"/>
          </w:tcPr>
          <w:p w14:paraId="7AB68F0A" w14:textId="77777777" w:rsidR="00554DDC" w:rsidRPr="005801AD" w:rsidRDefault="00554DDC" w:rsidP="00554DDC">
            <w:pPr>
              <w:ind w:right="-116"/>
              <w:jc w:val="center"/>
              <w:rPr>
                <w:color w:val="000000" w:themeColor="text1"/>
                <w:sz w:val="22"/>
                <w:szCs w:val="22"/>
              </w:rPr>
            </w:pPr>
            <w:r w:rsidRPr="005801AD">
              <w:rPr>
                <w:color w:val="000000" w:themeColor="text1"/>
                <w:sz w:val="22"/>
                <w:szCs w:val="22"/>
              </w:rPr>
              <w:lastRenderedPageBreak/>
              <w:t>34.11*</w:t>
            </w:r>
          </w:p>
        </w:tc>
        <w:tc>
          <w:tcPr>
            <w:tcW w:w="1854" w:type="dxa"/>
            <w:vMerge w:val="restart"/>
          </w:tcPr>
          <w:p w14:paraId="489A5EAE" w14:textId="77777777" w:rsidR="00554DDC" w:rsidRPr="005801AD" w:rsidRDefault="00554DDC" w:rsidP="00554DDC">
            <w:pPr>
              <w:rPr>
                <w:color w:val="000000" w:themeColor="text1"/>
                <w:sz w:val="22"/>
                <w:szCs w:val="22"/>
              </w:rPr>
            </w:pPr>
            <w:r w:rsidRPr="005801AD">
              <w:rPr>
                <w:color w:val="000000" w:themeColor="text1"/>
                <w:sz w:val="22"/>
                <w:szCs w:val="22"/>
              </w:rPr>
              <w:t xml:space="preserve">Издательская продукция и </w:t>
            </w:r>
          </w:p>
          <w:p w14:paraId="652F105A" w14:textId="77777777" w:rsidR="00554DDC" w:rsidRPr="005801AD" w:rsidRDefault="00554DDC" w:rsidP="00554DDC">
            <w:pPr>
              <w:rPr>
                <w:color w:val="000000" w:themeColor="text1"/>
                <w:sz w:val="22"/>
                <w:szCs w:val="22"/>
              </w:rPr>
            </w:pPr>
            <w:r w:rsidRPr="005801AD">
              <w:rPr>
                <w:color w:val="000000" w:themeColor="text1"/>
                <w:sz w:val="22"/>
                <w:szCs w:val="22"/>
              </w:rPr>
              <w:t>школьно-</w:t>
            </w:r>
            <w:proofErr w:type="spellStart"/>
            <w:r w:rsidRPr="005801AD">
              <w:rPr>
                <w:color w:val="000000" w:themeColor="text1"/>
                <w:sz w:val="22"/>
                <w:szCs w:val="22"/>
              </w:rPr>
              <w:t>письменые</w:t>
            </w:r>
            <w:proofErr w:type="spellEnd"/>
            <w:r w:rsidRPr="005801AD">
              <w:rPr>
                <w:color w:val="000000" w:themeColor="text1"/>
                <w:sz w:val="22"/>
                <w:szCs w:val="22"/>
              </w:rPr>
              <w:t xml:space="preserve"> </w:t>
            </w:r>
          </w:p>
          <w:p w14:paraId="5993300D" w14:textId="77777777" w:rsidR="00554DDC" w:rsidRPr="005801AD" w:rsidRDefault="00554DDC" w:rsidP="00554DDC">
            <w:pPr>
              <w:rPr>
                <w:color w:val="000000" w:themeColor="text1"/>
                <w:sz w:val="22"/>
                <w:szCs w:val="22"/>
              </w:rPr>
            </w:pPr>
            <w:r w:rsidRPr="005801AD">
              <w:rPr>
                <w:color w:val="000000" w:themeColor="text1"/>
                <w:sz w:val="22"/>
                <w:szCs w:val="22"/>
              </w:rPr>
              <w:t>принадлежности</w:t>
            </w:r>
          </w:p>
        </w:tc>
        <w:tc>
          <w:tcPr>
            <w:tcW w:w="993" w:type="dxa"/>
            <w:vMerge w:val="restart"/>
          </w:tcPr>
          <w:p w14:paraId="7EA73703" w14:textId="77777777" w:rsidR="00554DDC" w:rsidRPr="005801AD" w:rsidRDefault="00554DDC" w:rsidP="00554DDC">
            <w:pPr>
              <w:jc w:val="center"/>
              <w:rPr>
                <w:color w:val="000000" w:themeColor="text1"/>
                <w:sz w:val="22"/>
                <w:szCs w:val="22"/>
              </w:rPr>
            </w:pPr>
            <w:r w:rsidRPr="005801AD">
              <w:rPr>
                <w:color w:val="000000" w:themeColor="text1"/>
                <w:sz w:val="22"/>
                <w:szCs w:val="22"/>
              </w:rPr>
              <w:t>4901</w:t>
            </w:r>
          </w:p>
          <w:p w14:paraId="6FF67B8D" w14:textId="77777777" w:rsidR="00554DDC" w:rsidRPr="005801AD" w:rsidRDefault="00554DDC" w:rsidP="00554DDC">
            <w:pPr>
              <w:jc w:val="center"/>
              <w:rPr>
                <w:color w:val="000000" w:themeColor="text1"/>
                <w:sz w:val="22"/>
                <w:szCs w:val="22"/>
              </w:rPr>
            </w:pPr>
            <w:r w:rsidRPr="005801AD">
              <w:rPr>
                <w:color w:val="000000" w:themeColor="text1"/>
                <w:sz w:val="22"/>
                <w:szCs w:val="22"/>
              </w:rPr>
              <w:t>4902</w:t>
            </w:r>
          </w:p>
          <w:p w14:paraId="5DEECE07" w14:textId="77777777" w:rsidR="00554DDC" w:rsidRPr="005801AD" w:rsidRDefault="00554DDC" w:rsidP="00554DDC">
            <w:pPr>
              <w:jc w:val="center"/>
              <w:rPr>
                <w:color w:val="000000" w:themeColor="text1"/>
                <w:sz w:val="22"/>
                <w:szCs w:val="22"/>
              </w:rPr>
            </w:pPr>
          </w:p>
        </w:tc>
        <w:tc>
          <w:tcPr>
            <w:tcW w:w="2125" w:type="dxa"/>
            <w:tcBorders>
              <w:top w:val="single" w:sz="4" w:space="0" w:color="auto"/>
              <w:bottom w:val="single" w:sz="4" w:space="0" w:color="auto"/>
            </w:tcBorders>
          </w:tcPr>
          <w:p w14:paraId="2D62BB7C" w14:textId="77777777" w:rsidR="00554DDC" w:rsidRPr="005801AD" w:rsidRDefault="00554DDC" w:rsidP="00554DDC">
            <w:pPr>
              <w:rPr>
                <w:color w:val="000000" w:themeColor="text1"/>
                <w:sz w:val="22"/>
                <w:szCs w:val="22"/>
              </w:rPr>
            </w:pPr>
            <w:r w:rsidRPr="005801AD">
              <w:rPr>
                <w:color w:val="000000" w:themeColor="text1"/>
                <w:sz w:val="22"/>
                <w:szCs w:val="22"/>
              </w:rPr>
              <w:t>Шрифтовое оформление текста в изданиях книжных и журнальных для детей всех возрастов</w:t>
            </w:r>
          </w:p>
          <w:p w14:paraId="3FBF4ED3" w14:textId="77777777" w:rsidR="00554DDC" w:rsidRPr="005801AD" w:rsidRDefault="00554DDC" w:rsidP="00554DDC">
            <w:pPr>
              <w:rPr>
                <w:color w:val="000000" w:themeColor="text1"/>
                <w:sz w:val="22"/>
                <w:szCs w:val="22"/>
              </w:rPr>
            </w:pPr>
            <w:r w:rsidRPr="005801AD">
              <w:rPr>
                <w:color w:val="000000" w:themeColor="text1"/>
                <w:sz w:val="22"/>
                <w:szCs w:val="22"/>
              </w:rPr>
              <w:t xml:space="preserve"> </w:t>
            </w:r>
          </w:p>
          <w:p w14:paraId="293FD922" w14:textId="77777777" w:rsidR="00554DDC" w:rsidRPr="005801AD" w:rsidRDefault="00554DDC" w:rsidP="00554DDC">
            <w:pPr>
              <w:rPr>
                <w:color w:val="000000" w:themeColor="text1"/>
                <w:sz w:val="22"/>
                <w:szCs w:val="22"/>
              </w:rPr>
            </w:pPr>
          </w:p>
        </w:tc>
        <w:tc>
          <w:tcPr>
            <w:tcW w:w="2008" w:type="dxa"/>
            <w:tcBorders>
              <w:top w:val="single" w:sz="4" w:space="0" w:color="auto"/>
              <w:bottom w:val="single" w:sz="4" w:space="0" w:color="auto"/>
            </w:tcBorders>
          </w:tcPr>
          <w:p w14:paraId="1179B716" w14:textId="77777777" w:rsidR="00554DDC" w:rsidRPr="005801AD" w:rsidRDefault="00554DDC" w:rsidP="00554DDC">
            <w:pPr>
              <w:rPr>
                <w:color w:val="000000" w:themeColor="text1"/>
                <w:sz w:val="22"/>
                <w:szCs w:val="22"/>
              </w:rPr>
            </w:pPr>
            <w:r w:rsidRPr="005801AD">
              <w:rPr>
                <w:color w:val="000000" w:themeColor="text1"/>
                <w:sz w:val="22"/>
                <w:szCs w:val="22"/>
              </w:rPr>
              <w:t>ТР ТС 007/2011</w:t>
            </w:r>
          </w:p>
          <w:p w14:paraId="05717048" w14:textId="77777777" w:rsidR="00554DDC" w:rsidRPr="005801AD" w:rsidRDefault="00554DDC" w:rsidP="00554DDC">
            <w:pPr>
              <w:rPr>
                <w:color w:val="000000" w:themeColor="text1"/>
                <w:sz w:val="22"/>
                <w:szCs w:val="22"/>
              </w:rPr>
            </w:pPr>
            <w:r w:rsidRPr="005801AD">
              <w:rPr>
                <w:color w:val="000000" w:themeColor="text1"/>
                <w:sz w:val="22"/>
                <w:szCs w:val="22"/>
              </w:rPr>
              <w:t xml:space="preserve">Ст.8 </w:t>
            </w:r>
          </w:p>
          <w:p w14:paraId="6BED30DA" w14:textId="77777777" w:rsidR="00554DDC" w:rsidRPr="005801AD" w:rsidRDefault="00554DDC" w:rsidP="00554DDC">
            <w:pPr>
              <w:rPr>
                <w:color w:val="000000" w:themeColor="text1"/>
                <w:sz w:val="22"/>
                <w:szCs w:val="22"/>
              </w:rPr>
            </w:pPr>
            <w:r w:rsidRPr="005801AD">
              <w:rPr>
                <w:color w:val="000000" w:themeColor="text1"/>
                <w:sz w:val="22"/>
                <w:szCs w:val="22"/>
              </w:rPr>
              <w:t>Прил. 16-19</w:t>
            </w:r>
          </w:p>
        </w:tc>
        <w:tc>
          <w:tcPr>
            <w:tcW w:w="2693" w:type="dxa"/>
            <w:tcBorders>
              <w:top w:val="single" w:sz="4" w:space="0" w:color="auto"/>
              <w:bottom w:val="single" w:sz="4" w:space="0" w:color="auto"/>
            </w:tcBorders>
          </w:tcPr>
          <w:p w14:paraId="3EF5E7CF" w14:textId="77777777" w:rsidR="00554DDC" w:rsidRPr="005801AD" w:rsidRDefault="00554DDC" w:rsidP="00554DDC">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3489.1-71</w:t>
            </w:r>
            <w:proofErr w:type="gramEnd"/>
          </w:p>
          <w:p w14:paraId="26FE4A40" w14:textId="77777777" w:rsidR="00554DDC" w:rsidRPr="005801AD" w:rsidRDefault="00554DDC" w:rsidP="00554DDC">
            <w:pPr>
              <w:rPr>
                <w:color w:val="000000" w:themeColor="text1"/>
                <w:sz w:val="22"/>
                <w:szCs w:val="22"/>
              </w:rPr>
            </w:pPr>
            <w:r w:rsidRPr="005801AD">
              <w:rPr>
                <w:color w:val="000000" w:themeColor="text1"/>
                <w:sz w:val="22"/>
                <w:szCs w:val="22"/>
              </w:rPr>
              <w:t xml:space="preserve">СанПиН </w:t>
            </w:r>
            <w:proofErr w:type="gramStart"/>
            <w:r w:rsidRPr="005801AD">
              <w:rPr>
                <w:color w:val="000000" w:themeColor="text1"/>
                <w:sz w:val="22"/>
                <w:szCs w:val="22"/>
              </w:rPr>
              <w:t>2.4.7.960-00</w:t>
            </w:r>
            <w:proofErr w:type="gramEnd"/>
            <w:r w:rsidRPr="005801AD">
              <w:rPr>
                <w:color w:val="000000" w:themeColor="text1"/>
                <w:sz w:val="22"/>
                <w:szCs w:val="22"/>
              </w:rPr>
              <w:t xml:space="preserve"> </w:t>
            </w:r>
          </w:p>
          <w:p w14:paraId="7ACAD56D" w14:textId="22AB76EE" w:rsidR="00554DDC" w:rsidRPr="005801AD" w:rsidRDefault="00554DDC" w:rsidP="00554DDC">
            <w:pPr>
              <w:rPr>
                <w:color w:val="000000" w:themeColor="text1"/>
                <w:sz w:val="22"/>
                <w:szCs w:val="22"/>
              </w:rPr>
            </w:pPr>
            <w:r w:rsidRPr="005801AD">
              <w:rPr>
                <w:color w:val="000000" w:themeColor="text1"/>
                <w:sz w:val="22"/>
                <w:szCs w:val="22"/>
              </w:rPr>
              <w:t xml:space="preserve">Прил. </w:t>
            </w:r>
            <w:proofErr w:type="spellStart"/>
            <w:r w:rsidRPr="005801AD">
              <w:rPr>
                <w:color w:val="000000" w:themeColor="text1"/>
                <w:sz w:val="22"/>
                <w:szCs w:val="22"/>
              </w:rPr>
              <w:t>п.п</w:t>
            </w:r>
            <w:proofErr w:type="spellEnd"/>
            <w:r w:rsidRPr="005801AD">
              <w:rPr>
                <w:color w:val="000000" w:themeColor="text1"/>
                <w:sz w:val="22"/>
                <w:szCs w:val="22"/>
              </w:rPr>
              <w:t xml:space="preserve">. </w:t>
            </w:r>
            <w:proofErr w:type="gramStart"/>
            <w:r w:rsidRPr="005801AD">
              <w:rPr>
                <w:color w:val="000000" w:themeColor="text1"/>
                <w:sz w:val="22"/>
                <w:szCs w:val="22"/>
              </w:rPr>
              <w:t>5-11</w:t>
            </w:r>
            <w:proofErr w:type="gramEnd"/>
          </w:p>
          <w:p w14:paraId="526A9FA5" w14:textId="77777777" w:rsidR="00554DDC" w:rsidRPr="005801AD" w:rsidRDefault="00554DDC" w:rsidP="00554DDC">
            <w:pPr>
              <w:rPr>
                <w:color w:val="000000" w:themeColor="text1"/>
                <w:sz w:val="22"/>
                <w:szCs w:val="22"/>
              </w:rPr>
            </w:pPr>
            <w:r w:rsidRPr="005801AD">
              <w:rPr>
                <w:color w:val="000000" w:themeColor="text1"/>
                <w:sz w:val="22"/>
                <w:szCs w:val="22"/>
              </w:rPr>
              <w:t xml:space="preserve">СТБ </w:t>
            </w:r>
            <w:proofErr w:type="gramStart"/>
            <w:r w:rsidRPr="005801AD">
              <w:rPr>
                <w:color w:val="000000" w:themeColor="text1"/>
                <w:sz w:val="22"/>
                <w:szCs w:val="22"/>
              </w:rPr>
              <w:t>7.206-2006</w:t>
            </w:r>
            <w:proofErr w:type="gramEnd"/>
          </w:p>
          <w:p w14:paraId="5F7B7041" w14:textId="77777777" w:rsidR="00554DDC" w:rsidRPr="005801AD" w:rsidRDefault="00554DDC" w:rsidP="00554DDC">
            <w:pPr>
              <w:rPr>
                <w:color w:val="000000" w:themeColor="text1"/>
                <w:sz w:val="22"/>
                <w:szCs w:val="22"/>
              </w:rPr>
            </w:pPr>
            <w:proofErr w:type="spellStart"/>
            <w:r w:rsidRPr="005801AD">
              <w:rPr>
                <w:color w:val="000000" w:themeColor="text1"/>
                <w:sz w:val="22"/>
                <w:szCs w:val="22"/>
              </w:rPr>
              <w:t>п.п</w:t>
            </w:r>
            <w:proofErr w:type="spellEnd"/>
            <w:r w:rsidRPr="005801AD">
              <w:rPr>
                <w:color w:val="000000" w:themeColor="text1"/>
                <w:sz w:val="22"/>
                <w:szCs w:val="22"/>
              </w:rPr>
              <w:t xml:space="preserve">. </w:t>
            </w:r>
            <w:proofErr w:type="gramStart"/>
            <w:r w:rsidRPr="005801AD">
              <w:rPr>
                <w:color w:val="000000" w:themeColor="text1"/>
                <w:sz w:val="22"/>
                <w:szCs w:val="22"/>
              </w:rPr>
              <w:t>7.5-7.11</w:t>
            </w:r>
            <w:proofErr w:type="gramEnd"/>
          </w:p>
          <w:p w14:paraId="1D8E5C5C" w14:textId="77777777" w:rsidR="00554DDC" w:rsidRPr="005801AD" w:rsidRDefault="00554DDC" w:rsidP="00554DDC">
            <w:pPr>
              <w:pStyle w:val="af6"/>
              <w:rPr>
                <w:color w:val="000000" w:themeColor="text1"/>
                <w:sz w:val="22"/>
                <w:szCs w:val="22"/>
                <w:lang w:val="ru-RU"/>
              </w:rPr>
            </w:pPr>
            <w:r w:rsidRPr="005801AD">
              <w:rPr>
                <w:color w:val="000000" w:themeColor="text1"/>
                <w:sz w:val="22"/>
                <w:szCs w:val="22"/>
                <w:lang w:val="ru-RU"/>
              </w:rPr>
              <w:t xml:space="preserve">ГОСТ </w:t>
            </w:r>
            <w:proofErr w:type="gramStart"/>
            <w:r w:rsidRPr="005801AD">
              <w:rPr>
                <w:color w:val="000000" w:themeColor="text1"/>
                <w:sz w:val="22"/>
                <w:szCs w:val="22"/>
                <w:lang w:val="ru-RU"/>
              </w:rPr>
              <w:t>34860-2022</w:t>
            </w:r>
            <w:proofErr w:type="gramEnd"/>
            <w:r w:rsidRPr="005801AD">
              <w:rPr>
                <w:color w:val="000000" w:themeColor="text1"/>
                <w:sz w:val="22"/>
                <w:szCs w:val="22"/>
                <w:lang w:val="ru-RU"/>
              </w:rPr>
              <w:t xml:space="preserve"> </w:t>
            </w:r>
          </w:p>
          <w:p w14:paraId="7979FABA" w14:textId="77777777" w:rsidR="00554DDC" w:rsidRPr="005801AD" w:rsidRDefault="00554DDC" w:rsidP="00554DDC">
            <w:pPr>
              <w:rPr>
                <w:strike/>
                <w:color w:val="000000" w:themeColor="text1"/>
                <w:sz w:val="22"/>
                <w:szCs w:val="22"/>
              </w:rPr>
            </w:pPr>
            <w:proofErr w:type="spellStart"/>
            <w:r w:rsidRPr="005801AD">
              <w:rPr>
                <w:color w:val="000000" w:themeColor="text1"/>
                <w:sz w:val="22"/>
                <w:szCs w:val="22"/>
              </w:rPr>
              <w:t>п.п</w:t>
            </w:r>
            <w:proofErr w:type="spellEnd"/>
            <w:r w:rsidRPr="005801AD">
              <w:rPr>
                <w:color w:val="000000" w:themeColor="text1"/>
                <w:sz w:val="22"/>
                <w:szCs w:val="22"/>
              </w:rPr>
              <w:t xml:space="preserve">. </w:t>
            </w:r>
            <w:proofErr w:type="gramStart"/>
            <w:r w:rsidRPr="005801AD">
              <w:rPr>
                <w:color w:val="000000" w:themeColor="text1"/>
                <w:sz w:val="22"/>
                <w:szCs w:val="22"/>
              </w:rPr>
              <w:t>6.4 - 6.9</w:t>
            </w:r>
            <w:proofErr w:type="gramEnd"/>
          </w:p>
          <w:p w14:paraId="6ADD54B6" w14:textId="74AA290E" w:rsidR="00554DDC" w:rsidRPr="005801AD" w:rsidRDefault="00554DDC" w:rsidP="00554DDC">
            <w:pPr>
              <w:rPr>
                <w:color w:val="000000" w:themeColor="text1"/>
                <w:sz w:val="22"/>
                <w:szCs w:val="22"/>
              </w:rPr>
            </w:pPr>
          </w:p>
        </w:tc>
      </w:tr>
      <w:tr w:rsidR="005801AD" w:rsidRPr="005801AD" w14:paraId="6F898D94" w14:textId="77777777" w:rsidTr="00B86C92">
        <w:trPr>
          <w:cantSplit/>
          <w:trHeight w:val="1226"/>
        </w:trPr>
        <w:tc>
          <w:tcPr>
            <w:tcW w:w="701" w:type="dxa"/>
          </w:tcPr>
          <w:p w14:paraId="6B5A1B05" w14:textId="77777777" w:rsidR="00554DDC" w:rsidRPr="005801AD" w:rsidRDefault="00554DDC" w:rsidP="00554DDC">
            <w:pPr>
              <w:ind w:right="-116"/>
              <w:jc w:val="center"/>
              <w:rPr>
                <w:color w:val="000000" w:themeColor="text1"/>
                <w:sz w:val="22"/>
                <w:szCs w:val="22"/>
              </w:rPr>
            </w:pPr>
            <w:r w:rsidRPr="005801AD">
              <w:rPr>
                <w:color w:val="000000" w:themeColor="text1"/>
                <w:sz w:val="22"/>
                <w:szCs w:val="22"/>
              </w:rPr>
              <w:t>34.12*</w:t>
            </w:r>
          </w:p>
        </w:tc>
        <w:tc>
          <w:tcPr>
            <w:tcW w:w="1854" w:type="dxa"/>
            <w:vMerge/>
          </w:tcPr>
          <w:p w14:paraId="7ACB820E" w14:textId="77777777" w:rsidR="00554DDC" w:rsidRPr="005801AD" w:rsidRDefault="00554DDC" w:rsidP="00554DDC">
            <w:pPr>
              <w:rPr>
                <w:color w:val="000000" w:themeColor="text1"/>
                <w:sz w:val="22"/>
                <w:szCs w:val="22"/>
              </w:rPr>
            </w:pPr>
          </w:p>
        </w:tc>
        <w:tc>
          <w:tcPr>
            <w:tcW w:w="993" w:type="dxa"/>
            <w:vMerge/>
          </w:tcPr>
          <w:p w14:paraId="6C493B02" w14:textId="77777777" w:rsidR="00554DDC" w:rsidRPr="005801AD" w:rsidRDefault="00554DDC" w:rsidP="00554DDC">
            <w:pPr>
              <w:jc w:val="center"/>
              <w:rPr>
                <w:color w:val="000000" w:themeColor="text1"/>
                <w:sz w:val="22"/>
                <w:szCs w:val="22"/>
              </w:rPr>
            </w:pPr>
          </w:p>
        </w:tc>
        <w:tc>
          <w:tcPr>
            <w:tcW w:w="2125" w:type="dxa"/>
            <w:tcBorders>
              <w:top w:val="single" w:sz="4" w:space="0" w:color="auto"/>
              <w:bottom w:val="single" w:sz="4" w:space="0" w:color="auto"/>
            </w:tcBorders>
          </w:tcPr>
          <w:p w14:paraId="5069B988" w14:textId="77777777" w:rsidR="00554DDC" w:rsidRPr="005801AD" w:rsidRDefault="00554DDC" w:rsidP="00554DDC">
            <w:pPr>
              <w:rPr>
                <w:color w:val="000000" w:themeColor="text1"/>
                <w:sz w:val="22"/>
                <w:szCs w:val="22"/>
              </w:rPr>
            </w:pPr>
            <w:r w:rsidRPr="005801AD">
              <w:rPr>
                <w:color w:val="000000" w:themeColor="text1"/>
                <w:sz w:val="22"/>
                <w:szCs w:val="22"/>
              </w:rPr>
              <w:t xml:space="preserve">Шрифтовое оформление текста </w:t>
            </w:r>
          </w:p>
          <w:p w14:paraId="02FF6F5A" w14:textId="77777777" w:rsidR="00554DDC" w:rsidRPr="005801AD" w:rsidRDefault="00554DDC" w:rsidP="00554DDC">
            <w:pPr>
              <w:rPr>
                <w:color w:val="000000" w:themeColor="text1"/>
                <w:sz w:val="22"/>
                <w:szCs w:val="22"/>
              </w:rPr>
            </w:pPr>
            <w:r w:rsidRPr="005801AD">
              <w:rPr>
                <w:color w:val="000000" w:themeColor="text1"/>
                <w:sz w:val="22"/>
                <w:szCs w:val="22"/>
              </w:rPr>
              <w:t xml:space="preserve">при 2-х и 3-х </w:t>
            </w:r>
          </w:p>
          <w:p w14:paraId="1C5F741D" w14:textId="77777777" w:rsidR="00554DDC" w:rsidRPr="005801AD" w:rsidRDefault="00554DDC" w:rsidP="00554DDC">
            <w:pPr>
              <w:rPr>
                <w:color w:val="000000" w:themeColor="text1"/>
                <w:sz w:val="22"/>
                <w:szCs w:val="22"/>
              </w:rPr>
            </w:pPr>
            <w:r w:rsidRPr="005801AD">
              <w:rPr>
                <w:color w:val="000000" w:themeColor="text1"/>
                <w:sz w:val="22"/>
                <w:szCs w:val="22"/>
              </w:rPr>
              <w:t xml:space="preserve">колонном наборе в изданиях книжных и журнальных </w:t>
            </w:r>
          </w:p>
          <w:p w14:paraId="14F63AA8" w14:textId="77777777" w:rsidR="00554DDC" w:rsidRPr="005801AD" w:rsidRDefault="00554DDC" w:rsidP="00554DDC">
            <w:pPr>
              <w:rPr>
                <w:color w:val="000000" w:themeColor="text1"/>
                <w:sz w:val="22"/>
                <w:szCs w:val="22"/>
              </w:rPr>
            </w:pPr>
          </w:p>
          <w:p w14:paraId="4534F967" w14:textId="77777777" w:rsidR="00554DDC" w:rsidRPr="005801AD" w:rsidRDefault="00554DDC" w:rsidP="00554DDC">
            <w:pPr>
              <w:rPr>
                <w:color w:val="000000" w:themeColor="text1"/>
                <w:sz w:val="22"/>
                <w:szCs w:val="22"/>
              </w:rPr>
            </w:pPr>
          </w:p>
        </w:tc>
        <w:tc>
          <w:tcPr>
            <w:tcW w:w="2008" w:type="dxa"/>
            <w:tcBorders>
              <w:top w:val="single" w:sz="4" w:space="0" w:color="auto"/>
              <w:bottom w:val="single" w:sz="4" w:space="0" w:color="auto"/>
            </w:tcBorders>
          </w:tcPr>
          <w:p w14:paraId="1C50AB01" w14:textId="77777777" w:rsidR="00554DDC" w:rsidRPr="005801AD" w:rsidRDefault="00554DDC" w:rsidP="00554DDC">
            <w:pPr>
              <w:rPr>
                <w:color w:val="000000" w:themeColor="text1"/>
                <w:sz w:val="22"/>
                <w:szCs w:val="22"/>
              </w:rPr>
            </w:pPr>
            <w:r w:rsidRPr="005801AD">
              <w:rPr>
                <w:color w:val="000000" w:themeColor="text1"/>
                <w:sz w:val="22"/>
                <w:szCs w:val="22"/>
              </w:rPr>
              <w:t>ТР ТС 007/2011</w:t>
            </w:r>
          </w:p>
          <w:p w14:paraId="5DBCFCE2" w14:textId="77777777" w:rsidR="00554DDC" w:rsidRPr="005801AD" w:rsidRDefault="00554DDC" w:rsidP="00554DDC">
            <w:pPr>
              <w:rPr>
                <w:color w:val="000000" w:themeColor="text1"/>
                <w:sz w:val="22"/>
                <w:szCs w:val="22"/>
              </w:rPr>
            </w:pPr>
            <w:r w:rsidRPr="005801AD">
              <w:rPr>
                <w:color w:val="000000" w:themeColor="text1"/>
                <w:sz w:val="22"/>
                <w:szCs w:val="22"/>
              </w:rPr>
              <w:t>Ст.8 Прил. 20</w:t>
            </w:r>
          </w:p>
        </w:tc>
        <w:tc>
          <w:tcPr>
            <w:tcW w:w="2693" w:type="dxa"/>
            <w:tcBorders>
              <w:top w:val="single" w:sz="4" w:space="0" w:color="auto"/>
              <w:bottom w:val="single" w:sz="4" w:space="0" w:color="auto"/>
            </w:tcBorders>
          </w:tcPr>
          <w:p w14:paraId="7E8EA96F" w14:textId="77777777" w:rsidR="00554DDC" w:rsidRPr="005801AD" w:rsidRDefault="00554DDC" w:rsidP="00554DDC">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3489.1-71</w:t>
            </w:r>
            <w:proofErr w:type="gramEnd"/>
          </w:p>
          <w:p w14:paraId="544ACD6D" w14:textId="77777777" w:rsidR="00554DDC" w:rsidRPr="005801AD" w:rsidRDefault="00554DDC" w:rsidP="00554DDC">
            <w:pPr>
              <w:rPr>
                <w:color w:val="000000" w:themeColor="text1"/>
                <w:sz w:val="22"/>
                <w:szCs w:val="22"/>
              </w:rPr>
            </w:pPr>
            <w:r w:rsidRPr="005801AD">
              <w:rPr>
                <w:color w:val="000000" w:themeColor="text1"/>
                <w:sz w:val="22"/>
                <w:szCs w:val="22"/>
              </w:rPr>
              <w:t xml:space="preserve">СанПиН </w:t>
            </w:r>
            <w:proofErr w:type="gramStart"/>
            <w:r w:rsidRPr="005801AD">
              <w:rPr>
                <w:color w:val="000000" w:themeColor="text1"/>
                <w:sz w:val="22"/>
                <w:szCs w:val="22"/>
              </w:rPr>
              <w:t>2.4.7.960-00</w:t>
            </w:r>
            <w:proofErr w:type="gramEnd"/>
            <w:r w:rsidRPr="005801AD">
              <w:rPr>
                <w:color w:val="000000" w:themeColor="text1"/>
                <w:sz w:val="22"/>
                <w:szCs w:val="22"/>
              </w:rPr>
              <w:t xml:space="preserve"> </w:t>
            </w:r>
          </w:p>
          <w:p w14:paraId="4207085A" w14:textId="04733F29" w:rsidR="00554DDC" w:rsidRPr="005801AD" w:rsidRDefault="00554DDC" w:rsidP="00554DDC">
            <w:pPr>
              <w:rPr>
                <w:color w:val="000000" w:themeColor="text1"/>
                <w:sz w:val="22"/>
                <w:szCs w:val="22"/>
              </w:rPr>
            </w:pPr>
            <w:r w:rsidRPr="005801AD">
              <w:rPr>
                <w:color w:val="000000" w:themeColor="text1"/>
                <w:sz w:val="22"/>
                <w:szCs w:val="22"/>
              </w:rPr>
              <w:t xml:space="preserve">Прил. </w:t>
            </w:r>
            <w:proofErr w:type="spellStart"/>
            <w:r w:rsidRPr="005801AD">
              <w:rPr>
                <w:color w:val="000000" w:themeColor="text1"/>
                <w:sz w:val="22"/>
                <w:szCs w:val="22"/>
              </w:rPr>
              <w:t>п.п</w:t>
            </w:r>
            <w:proofErr w:type="spellEnd"/>
            <w:r w:rsidRPr="005801AD">
              <w:rPr>
                <w:color w:val="000000" w:themeColor="text1"/>
                <w:sz w:val="22"/>
                <w:szCs w:val="22"/>
              </w:rPr>
              <w:t xml:space="preserve">. </w:t>
            </w:r>
            <w:proofErr w:type="gramStart"/>
            <w:r w:rsidRPr="005801AD">
              <w:rPr>
                <w:color w:val="000000" w:themeColor="text1"/>
                <w:sz w:val="22"/>
                <w:szCs w:val="22"/>
              </w:rPr>
              <w:t>5-12</w:t>
            </w:r>
            <w:proofErr w:type="gramEnd"/>
          </w:p>
          <w:p w14:paraId="22D83672" w14:textId="77777777" w:rsidR="00554DDC" w:rsidRPr="005801AD" w:rsidRDefault="00554DDC" w:rsidP="00554DDC">
            <w:pPr>
              <w:rPr>
                <w:color w:val="000000" w:themeColor="text1"/>
                <w:sz w:val="22"/>
                <w:szCs w:val="22"/>
              </w:rPr>
            </w:pPr>
            <w:r w:rsidRPr="005801AD">
              <w:rPr>
                <w:color w:val="000000" w:themeColor="text1"/>
                <w:sz w:val="22"/>
                <w:szCs w:val="22"/>
              </w:rPr>
              <w:t xml:space="preserve">СТБ </w:t>
            </w:r>
            <w:proofErr w:type="gramStart"/>
            <w:r w:rsidRPr="005801AD">
              <w:rPr>
                <w:color w:val="000000" w:themeColor="text1"/>
                <w:sz w:val="22"/>
                <w:szCs w:val="22"/>
              </w:rPr>
              <w:t>7.206-2006</w:t>
            </w:r>
            <w:proofErr w:type="gramEnd"/>
            <w:r w:rsidRPr="005801AD">
              <w:rPr>
                <w:color w:val="000000" w:themeColor="text1"/>
                <w:sz w:val="22"/>
                <w:szCs w:val="22"/>
              </w:rPr>
              <w:t xml:space="preserve"> </w:t>
            </w:r>
          </w:p>
          <w:p w14:paraId="5BAD6D68" w14:textId="77777777" w:rsidR="00554DDC" w:rsidRPr="005801AD" w:rsidRDefault="00554DDC" w:rsidP="00554DDC">
            <w:pPr>
              <w:spacing w:line="264" w:lineRule="auto"/>
              <w:ind w:left="28" w:right="-108"/>
              <w:rPr>
                <w:color w:val="000000" w:themeColor="text1"/>
                <w:sz w:val="22"/>
                <w:szCs w:val="22"/>
              </w:rPr>
            </w:pPr>
            <w:proofErr w:type="spellStart"/>
            <w:r w:rsidRPr="005801AD">
              <w:rPr>
                <w:color w:val="000000" w:themeColor="text1"/>
                <w:sz w:val="22"/>
                <w:szCs w:val="22"/>
              </w:rPr>
              <w:t>п.п</w:t>
            </w:r>
            <w:proofErr w:type="spellEnd"/>
            <w:r w:rsidRPr="005801AD">
              <w:rPr>
                <w:color w:val="000000" w:themeColor="text1"/>
                <w:sz w:val="22"/>
                <w:szCs w:val="22"/>
              </w:rPr>
              <w:t xml:space="preserve">. </w:t>
            </w:r>
            <w:proofErr w:type="gramStart"/>
            <w:r w:rsidRPr="005801AD">
              <w:rPr>
                <w:color w:val="000000" w:themeColor="text1"/>
                <w:sz w:val="22"/>
                <w:szCs w:val="22"/>
              </w:rPr>
              <w:t>7.5-7.11</w:t>
            </w:r>
            <w:proofErr w:type="gramEnd"/>
          </w:p>
          <w:p w14:paraId="6AC054FE" w14:textId="69FC2C67" w:rsidR="00554DDC" w:rsidRPr="005801AD" w:rsidRDefault="00554DDC" w:rsidP="00554DDC">
            <w:pPr>
              <w:pStyle w:val="af6"/>
              <w:rPr>
                <w:color w:val="000000" w:themeColor="text1"/>
                <w:sz w:val="22"/>
                <w:szCs w:val="22"/>
                <w:lang w:val="ru-RU"/>
              </w:rPr>
            </w:pPr>
            <w:r w:rsidRPr="005801AD">
              <w:rPr>
                <w:color w:val="000000" w:themeColor="text1"/>
                <w:sz w:val="22"/>
                <w:szCs w:val="22"/>
                <w:lang w:val="ru-RU"/>
              </w:rPr>
              <w:t xml:space="preserve">ГОСТ </w:t>
            </w:r>
            <w:proofErr w:type="gramStart"/>
            <w:r w:rsidRPr="005801AD">
              <w:rPr>
                <w:color w:val="000000" w:themeColor="text1"/>
                <w:sz w:val="22"/>
                <w:szCs w:val="22"/>
                <w:lang w:val="ru-RU"/>
              </w:rPr>
              <w:t>34860-2022</w:t>
            </w:r>
            <w:proofErr w:type="gramEnd"/>
            <w:r w:rsidRPr="005801AD">
              <w:rPr>
                <w:color w:val="000000" w:themeColor="text1"/>
                <w:sz w:val="22"/>
                <w:szCs w:val="22"/>
                <w:lang w:val="ru-RU"/>
              </w:rPr>
              <w:t xml:space="preserve"> п. 6.10</w:t>
            </w:r>
          </w:p>
        </w:tc>
      </w:tr>
      <w:tr w:rsidR="005801AD" w:rsidRPr="005801AD" w14:paraId="14B68041" w14:textId="77777777" w:rsidTr="00B86C92">
        <w:trPr>
          <w:cantSplit/>
          <w:trHeight w:val="1396"/>
        </w:trPr>
        <w:tc>
          <w:tcPr>
            <w:tcW w:w="701" w:type="dxa"/>
          </w:tcPr>
          <w:p w14:paraId="0B0969E5" w14:textId="77777777" w:rsidR="00554DDC" w:rsidRPr="005801AD" w:rsidRDefault="00554DDC" w:rsidP="00554DDC">
            <w:pPr>
              <w:ind w:right="-116"/>
              <w:jc w:val="center"/>
              <w:rPr>
                <w:color w:val="000000" w:themeColor="text1"/>
                <w:sz w:val="22"/>
                <w:szCs w:val="22"/>
              </w:rPr>
            </w:pPr>
            <w:r w:rsidRPr="005801AD">
              <w:rPr>
                <w:color w:val="000000" w:themeColor="text1"/>
                <w:sz w:val="22"/>
                <w:szCs w:val="22"/>
              </w:rPr>
              <w:t>34.13*</w:t>
            </w:r>
          </w:p>
        </w:tc>
        <w:tc>
          <w:tcPr>
            <w:tcW w:w="1854" w:type="dxa"/>
            <w:vMerge/>
          </w:tcPr>
          <w:p w14:paraId="033024E0" w14:textId="77777777" w:rsidR="00554DDC" w:rsidRPr="005801AD" w:rsidRDefault="00554DDC" w:rsidP="00554DDC">
            <w:pPr>
              <w:rPr>
                <w:color w:val="000000" w:themeColor="text1"/>
                <w:sz w:val="22"/>
                <w:szCs w:val="22"/>
              </w:rPr>
            </w:pPr>
          </w:p>
        </w:tc>
        <w:tc>
          <w:tcPr>
            <w:tcW w:w="993" w:type="dxa"/>
            <w:vMerge/>
          </w:tcPr>
          <w:p w14:paraId="69035F11" w14:textId="77777777" w:rsidR="00554DDC" w:rsidRPr="005801AD" w:rsidRDefault="00554DDC" w:rsidP="00554DDC">
            <w:pPr>
              <w:jc w:val="center"/>
              <w:rPr>
                <w:color w:val="000000" w:themeColor="text1"/>
                <w:sz w:val="22"/>
                <w:szCs w:val="22"/>
              </w:rPr>
            </w:pPr>
          </w:p>
        </w:tc>
        <w:tc>
          <w:tcPr>
            <w:tcW w:w="2125" w:type="dxa"/>
            <w:tcBorders>
              <w:top w:val="single" w:sz="4" w:space="0" w:color="auto"/>
              <w:bottom w:val="single" w:sz="4" w:space="0" w:color="auto"/>
            </w:tcBorders>
          </w:tcPr>
          <w:p w14:paraId="41630A23" w14:textId="77777777" w:rsidR="00554DDC" w:rsidRPr="005801AD" w:rsidRDefault="00554DDC" w:rsidP="00554DDC">
            <w:pPr>
              <w:rPr>
                <w:color w:val="000000" w:themeColor="text1"/>
                <w:sz w:val="22"/>
                <w:szCs w:val="22"/>
              </w:rPr>
            </w:pPr>
            <w:r w:rsidRPr="005801AD">
              <w:rPr>
                <w:color w:val="000000" w:themeColor="text1"/>
                <w:sz w:val="22"/>
                <w:szCs w:val="22"/>
              </w:rPr>
              <w:t xml:space="preserve">Шрифтовое оформление текста в изданиях книжных и </w:t>
            </w:r>
          </w:p>
          <w:p w14:paraId="0F88ADF8" w14:textId="77777777" w:rsidR="00554DDC" w:rsidRPr="005801AD" w:rsidRDefault="00554DDC" w:rsidP="00554DDC">
            <w:pPr>
              <w:rPr>
                <w:color w:val="000000" w:themeColor="text1"/>
                <w:sz w:val="22"/>
                <w:szCs w:val="22"/>
              </w:rPr>
            </w:pPr>
            <w:r w:rsidRPr="005801AD">
              <w:rPr>
                <w:color w:val="000000" w:themeColor="text1"/>
                <w:sz w:val="22"/>
                <w:szCs w:val="22"/>
              </w:rPr>
              <w:t xml:space="preserve">журнальных при печати на цветном, сером фоне и многокрасочных иллюстрациях </w:t>
            </w:r>
          </w:p>
          <w:p w14:paraId="0986C0FD" w14:textId="77777777" w:rsidR="00554DDC" w:rsidRPr="005801AD" w:rsidRDefault="00554DDC" w:rsidP="00554DDC">
            <w:pPr>
              <w:rPr>
                <w:color w:val="000000" w:themeColor="text1"/>
                <w:sz w:val="22"/>
                <w:szCs w:val="22"/>
              </w:rPr>
            </w:pPr>
          </w:p>
          <w:p w14:paraId="11A65EBD" w14:textId="77777777" w:rsidR="00554DDC" w:rsidRPr="005801AD" w:rsidRDefault="00554DDC" w:rsidP="00554DDC">
            <w:pPr>
              <w:rPr>
                <w:color w:val="000000" w:themeColor="text1"/>
                <w:sz w:val="22"/>
                <w:szCs w:val="22"/>
              </w:rPr>
            </w:pPr>
          </w:p>
        </w:tc>
        <w:tc>
          <w:tcPr>
            <w:tcW w:w="2008" w:type="dxa"/>
            <w:tcBorders>
              <w:top w:val="single" w:sz="4" w:space="0" w:color="auto"/>
              <w:bottom w:val="single" w:sz="4" w:space="0" w:color="auto"/>
            </w:tcBorders>
          </w:tcPr>
          <w:p w14:paraId="368D2E4F" w14:textId="77777777" w:rsidR="00554DDC" w:rsidRPr="005801AD" w:rsidRDefault="00554DDC" w:rsidP="00554DDC">
            <w:pPr>
              <w:rPr>
                <w:color w:val="000000" w:themeColor="text1"/>
                <w:sz w:val="22"/>
                <w:szCs w:val="22"/>
              </w:rPr>
            </w:pPr>
            <w:r w:rsidRPr="005801AD">
              <w:rPr>
                <w:color w:val="000000" w:themeColor="text1"/>
                <w:sz w:val="22"/>
                <w:szCs w:val="22"/>
              </w:rPr>
              <w:t>ТР ТС 007/2011</w:t>
            </w:r>
          </w:p>
          <w:p w14:paraId="613668A2" w14:textId="77777777" w:rsidR="00554DDC" w:rsidRPr="005801AD" w:rsidRDefault="00554DDC" w:rsidP="00554DDC">
            <w:pPr>
              <w:rPr>
                <w:color w:val="000000" w:themeColor="text1"/>
                <w:sz w:val="22"/>
                <w:szCs w:val="22"/>
              </w:rPr>
            </w:pPr>
            <w:r w:rsidRPr="005801AD">
              <w:rPr>
                <w:color w:val="000000" w:themeColor="text1"/>
                <w:sz w:val="22"/>
                <w:szCs w:val="22"/>
              </w:rPr>
              <w:t>Ст.8 Прил. 21</w:t>
            </w:r>
          </w:p>
        </w:tc>
        <w:tc>
          <w:tcPr>
            <w:tcW w:w="2693" w:type="dxa"/>
            <w:tcBorders>
              <w:top w:val="single" w:sz="4" w:space="0" w:color="auto"/>
              <w:bottom w:val="single" w:sz="4" w:space="0" w:color="auto"/>
            </w:tcBorders>
          </w:tcPr>
          <w:p w14:paraId="2C743BF1" w14:textId="77777777" w:rsidR="00554DDC" w:rsidRPr="005801AD" w:rsidRDefault="00554DDC" w:rsidP="00554DDC">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3489.1-71</w:t>
            </w:r>
            <w:proofErr w:type="gramEnd"/>
          </w:p>
          <w:p w14:paraId="331CB8A3" w14:textId="77777777" w:rsidR="00554DDC" w:rsidRPr="005801AD" w:rsidRDefault="00554DDC" w:rsidP="00554DDC">
            <w:pPr>
              <w:rPr>
                <w:color w:val="000000" w:themeColor="text1"/>
                <w:sz w:val="22"/>
                <w:szCs w:val="22"/>
              </w:rPr>
            </w:pPr>
            <w:r w:rsidRPr="005801AD">
              <w:rPr>
                <w:color w:val="000000" w:themeColor="text1"/>
                <w:sz w:val="22"/>
                <w:szCs w:val="22"/>
              </w:rPr>
              <w:t xml:space="preserve">СанПиН </w:t>
            </w:r>
            <w:proofErr w:type="gramStart"/>
            <w:r w:rsidRPr="005801AD">
              <w:rPr>
                <w:color w:val="000000" w:themeColor="text1"/>
                <w:sz w:val="22"/>
                <w:szCs w:val="22"/>
              </w:rPr>
              <w:t>2.4.7.960-00</w:t>
            </w:r>
            <w:proofErr w:type="gramEnd"/>
            <w:r w:rsidRPr="005801AD">
              <w:rPr>
                <w:color w:val="000000" w:themeColor="text1"/>
                <w:sz w:val="22"/>
                <w:szCs w:val="22"/>
              </w:rPr>
              <w:t xml:space="preserve"> </w:t>
            </w:r>
          </w:p>
          <w:p w14:paraId="022C62F2" w14:textId="139E1873" w:rsidR="00554DDC" w:rsidRPr="005801AD" w:rsidRDefault="00554DDC" w:rsidP="00554DDC">
            <w:pPr>
              <w:rPr>
                <w:color w:val="000000" w:themeColor="text1"/>
                <w:sz w:val="22"/>
                <w:szCs w:val="22"/>
              </w:rPr>
            </w:pPr>
            <w:r w:rsidRPr="005801AD">
              <w:rPr>
                <w:color w:val="000000" w:themeColor="text1"/>
                <w:sz w:val="22"/>
                <w:szCs w:val="22"/>
              </w:rPr>
              <w:t xml:space="preserve">Прил. </w:t>
            </w:r>
            <w:proofErr w:type="spellStart"/>
            <w:r w:rsidRPr="005801AD">
              <w:rPr>
                <w:color w:val="000000" w:themeColor="text1"/>
                <w:sz w:val="22"/>
                <w:szCs w:val="22"/>
              </w:rPr>
              <w:t>п.п</w:t>
            </w:r>
            <w:proofErr w:type="spellEnd"/>
            <w:r w:rsidRPr="005801AD">
              <w:rPr>
                <w:color w:val="000000" w:themeColor="text1"/>
                <w:sz w:val="22"/>
                <w:szCs w:val="22"/>
              </w:rPr>
              <w:t xml:space="preserve">. </w:t>
            </w:r>
            <w:proofErr w:type="gramStart"/>
            <w:r w:rsidRPr="005801AD">
              <w:rPr>
                <w:color w:val="000000" w:themeColor="text1"/>
                <w:sz w:val="22"/>
                <w:szCs w:val="22"/>
              </w:rPr>
              <w:t>5-11</w:t>
            </w:r>
            <w:proofErr w:type="gramEnd"/>
          </w:p>
          <w:p w14:paraId="7BDCA1F2" w14:textId="77777777" w:rsidR="00554DDC" w:rsidRPr="005801AD" w:rsidRDefault="00554DDC" w:rsidP="00554DDC">
            <w:pPr>
              <w:rPr>
                <w:color w:val="000000" w:themeColor="text1"/>
                <w:sz w:val="22"/>
                <w:szCs w:val="22"/>
              </w:rPr>
            </w:pPr>
            <w:r w:rsidRPr="005801AD">
              <w:rPr>
                <w:color w:val="000000" w:themeColor="text1"/>
                <w:sz w:val="22"/>
                <w:szCs w:val="22"/>
              </w:rPr>
              <w:t xml:space="preserve">СТБ </w:t>
            </w:r>
            <w:proofErr w:type="gramStart"/>
            <w:r w:rsidRPr="005801AD">
              <w:rPr>
                <w:color w:val="000000" w:themeColor="text1"/>
                <w:sz w:val="22"/>
                <w:szCs w:val="22"/>
              </w:rPr>
              <w:t>7.206-2006</w:t>
            </w:r>
            <w:proofErr w:type="gramEnd"/>
            <w:r w:rsidRPr="005801AD">
              <w:rPr>
                <w:color w:val="000000" w:themeColor="text1"/>
                <w:sz w:val="22"/>
                <w:szCs w:val="22"/>
              </w:rPr>
              <w:t xml:space="preserve"> </w:t>
            </w:r>
          </w:p>
          <w:p w14:paraId="5A3DBE6C" w14:textId="77777777" w:rsidR="00554DDC" w:rsidRPr="005801AD" w:rsidRDefault="00554DDC" w:rsidP="00554DDC">
            <w:pPr>
              <w:spacing w:line="264" w:lineRule="auto"/>
              <w:ind w:left="28" w:right="-108"/>
              <w:rPr>
                <w:color w:val="000000" w:themeColor="text1"/>
                <w:sz w:val="22"/>
                <w:szCs w:val="22"/>
              </w:rPr>
            </w:pPr>
            <w:proofErr w:type="spellStart"/>
            <w:r w:rsidRPr="005801AD">
              <w:rPr>
                <w:color w:val="000000" w:themeColor="text1"/>
                <w:sz w:val="22"/>
                <w:szCs w:val="22"/>
              </w:rPr>
              <w:t>п.п</w:t>
            </w:r>
            <w:proofErr w:type="spellEnd"/>
            <w:r w:rsidRPr="005801AD">
              <w:rPr>
                <w:color w:val="000000" w:themeColor="text1"/>
                <w:sz w:val="22"/>
                <w:szCs w:val="22"/>
              </w:rPr>
              <w:t xml:space="preserve">. </w:t>
            </w:r>
            <w:proofErr w:type="gramStart"/>
            <w:r w:rsidRPr="005801AD">
              <w:rPr>
                <w:color w:val="000000" w:themeColor="text1"/>
                <w:sz w:val="22"/>
                <w:szCs w:val="22"/>
              </w:rPr>
              <w:t>7.5-7.11</w:t>
            </w:r>
            <w:proofErr w:type="gramEnd"/>
          </w:p>
          <w:p w14:paraId="0DBF093B" w14:textId="77777777" w:rsidR="00554DDC" w:rsidRPr="005801AD" w:rsidRDefault="00554DDC" w:rsidP="00554DDC">
            <w:pPr>
              <w:pStyle w:val="af6"/>
              <w:rPr>
                <w:color w:val="000000" w:themeColor="text1"/>
                <w:sz w:val="22"/>
                <w:szCs w:val="22"/>
                <w:lang w:val="ru-RU"/>
              </w:rPr>
            </w:pPr>
            <w:r w:rsidRPr="005801AD">
              <w:rPr>
                <w:color w:val="000000" w:themeColor="text1"/>
                <w:sz w:val="22"/>
                <w:szCs w:val="22"/>
                <w:lang w:val="ru-RU"/>
              </w:rPr>
              <w:t xml:space="preserve">ГОСТ </w:t>
            </w:r>
            <w:proofErr w:type="gramStart"/>
            <w:r w:rsidRPr="005801AD">
              <w:rPr>
                <w:color w:val="000000" w:themeColor="text1"/>
                <w:sz w:val="22"/>
                <w:szCs w:val="22"/>
                <w:lang w:val="ru-RU"/>
              </w:rPr>
              <w:t>34860-2022</w:t>
            </w:r>
            <w:proofErr w:type="gramEnd"/>
            <w:r w:rsidRPr="005801AD">
              <w:rPr>
                <w:color w:val="000000" w:themeColor="text1"/>
                <w:sz w:val="22"/>
                <w:szCs w:val="22"/>
                <w:lang w:val="ru-RU"/>
              </w:rPr>
              <w:t xml:space="preserve"> </w:t>
            </w:r>
          </w:p>
          <w:p w14:paraId="74D1E7A9" w14:textId="77777777" w:rsidR="00554DDC" w:rsidRPr="005801AD" w:rsidRDefault="00554DDC" w:rsidP="00554DDC">
            <w:pPr>
              <w:rPr>
                <w:strike/>
                <w:color w:val="000000" w:themeColor="text1"/>
                <w:sz w:val="22"/>
                <w:szCs w:val="22"/>
              </w:rPr>
            </w:pPr>
            <w:proofErr w:type="spellStart"/>
            <w:r w:rsidRPr="005801AD">
              <w:rPr>
                <w:color w:val="000000" w:themeColor="text1"/>
                <w:sz w:val="22"/>
                <w:szCs w:val="22"/>
              </w:rPr>
              <w:t>п.п</w:t>
            </w:r>
            <w:proofErr w:type="spellEnd"/>
            <w:r w:rsidRPr="005801AD">
              <w:rPr>
                <w:color w:val="000000" w:themeColor="text1"/>
                <w:sz w:val="22"/>
                <w:szCs w:val="22"/>
              </w:rPr>
              <w:t xml:space="preserve">. </w:t>
            </w:r>
            <w:proofErr w:type="gramStart"/>
            <w:r w:rsidRPr="005801AD">
              <w:rPr>
                <w:color w:val="000000" w:themeColor="text1"/>
                <w:sz w:val="22"/>
                <w:szCs w:val="22"/>
              </w:rPr>
              <w:t>6.4 - 6.9</w:t>
            </w:r>
            <w:proofErr w:type="gramEnd"/>
          </w:p>
          <w:p w14:paraId="6547F608" w14:textId="35CD9FB2" w:rsidR="00554DDC" w:rsidRPr="005801AD" w:rsidRDefault="00554DDC" w:rsidP="00554DDC">
            <w:pPr>
              <w:rPr>
                <w:color w:val="000000" w:themeColor="text1"/>
                <w:sz w:val="22"/>
                <w:szCs w:val="22"/>
              </w:rPr>
            </w:pPr>
          </w:p>
        </w:tc>
      </w:tr>
      <w:tr w:rsidR="005801AD" w:rsidRPr="005801AD" w14:paraId="5CA5E972" w14:textId="77777777" w:rsidTr="00B86C92">
        <w:trPr>
          <w:cantSplit/>
          <w:trHeight w:val="2355"/>
        </w:trPr>
        <w:tc>
          <w:tcPr>
            <w:tcW w:w="701" w:type="dxa"/>
          </w:tcPr>
          <w:p w14:paraId="3862EDF1" w14:textId="77777777" w:rsidR="00554DDC" w:rsidRPr="005801AD" w:rsidRDefault="00554DDC" w:rsidP="00554DDC">
            <w:pPr>
              <w:ind w:right="-116"/>
              <w:jc w:val="center"/>
              <w:rPr>
                <w:color w:val="000000" w:themeColor="text1"/>
                <w:sz w:val="22"/>
                <w:szCs w:val="22"/>
              </w:rPr>
            </w:pPr>
            <w:r w:rsidRPr="005801AD">
              <w:rPr>
                <w:color w:val="000000" w:themeColor="text1"/>
                <w:sz w:val="22"/>
                <w:szCs w:val="22"/>
              </w:rPr>
              <w:t>34.14*</w:t>
            </w:r>
          </w:p>
        </w:tc>
        <w:tc>
          <w:tcPr>
            <w:tcW w:w="1854" w:type="dxa"/>
            <w:vMerge/>
          </w:tcPr>
          <w:p w14:paraId="464F1675" w14:textId="77777777" w:rsidR="00554DDC" w:rsidRPr="005801AD" w:rsidRDefault="00554DDC" w:rsidP="00554DDC">
            <w:pPr>
              <w:rPr>
                <w:color w:val="000000" w:themeColor="text1"/>
                <w:sz w:val="22"/>
                <w:szCs w:val="22"/>
              </w:rPr>
            </w:pPr>
          </w:p>
        </w:tc>
        <w:tc>
          <w:tcPr>
            <w:tcW w:w="993" w:type="dxa"/>
            <w:vMerge/>
          </w:tcPr>
          <w:p w14:paraId="631D7386" w14:textId="77777777" w:rsidR="00554DDC" w:rsidRPr="005801AD" w:rsidRDefault="00554DDC" w:rsidP="00554DDC">
            <w:pPr>
              <w:jc w:val="center"/>
              <w:rPr>
                <w:color w:val="000000" w:themeColor="text1"/>
                <w:sz w:val="22"/>
                <w:szCs w:val="22"/>
              </w:rPr>
            </w:pPr>
          </w:p>
        </w:tc>
        <w:tc>
          <w:tcPr>
            <w:tcW w:w="2125" w:type="dxa"/>
            <w:tcBorders>
              <w:top w:val="single" w:sz="4" w:space="0" w:color="auto"/>
              <w:bottom w:val="single" w:sz="4" w:space="0" w:color="auto"/>
            </w:tcBorders>
          </w:tcPr>
          <w:p w14:paraId="7BE5C088" w14:textId="77777777" w:rsidR="00554DDC" w:rsidRPr="005801AD" w:rsidRDefault="00554DDC" w:rsidP="00554DDC">
            <w:pPr>
              <w:rPr>
                <w:color w:val="000000" w:themeColor="text1"/>
                <w:sz w:val="22"/>
                <w:szCs w:val="22"/>
              </w:rPr>
            </w:pPr>
            <w:r w:rsidRPr="005801AD">
              <w:rPr>
                <w:color w:val="000000" w:themeColor="text1"/>
                <w:sz w:val="22"/>
                <w:szCs w:val="22"/>
              </w:rPr>
              <w:t>Шрифтовое оформление текста в комбинированных книжных и журнальных изданиях, включающих наряду с текстом игрушки, канцелярские принадлежности, компакт-диски и другие изделия</w:t>
            </w:r>
          </w:p>
          <w:p w14:paraId="38180DFA" w14:textId="77777777" w:rsidR="00554DDC" w:rsidRPr="005801AD" w:rsidRDefault="00554DDC" w:rsidP="00554DDC">
            <w:pPr>
              <w:rPr>
                <w:color w:val="000000" w:themeColor="text1"/>
                <w:sz w:val="22"/>
                <w:szCs w:val="22"/>
              </w:rPr>
            </w:pPr>
          </w:p>
        </w:tc>
        <w:tc>
          <w:tcPr>
            <w:tcW w:w="2008" w:type="dxa"/>
            <w:tcBorders>
              <w:top w:val="single" w:sz="4" w:space="0" w:color="auto"/>
            </w:tcBorders>
          </w:tcPr>
          <w:p w14:paraId="0DDD114E" w14:textId="77777777" w:rsidR="00554DDC" w:rsidRPr="005801AD" w:rsidRDefault="00554DDC" w:rsidP="00554DDC">
            <w:pPr>
              <w:rPr>
                <w:color w:val="000000" w:themeColor="text1"/>
                <w:sz w:val="22"/>
                <w:szCs w:val="22"/>
              </w:rPr>
            </w:pPr>
            <w:r w:rsidRPr="005801AD">
              <w:rPr>
                <w:color w:val="000000" w:themeColor="text1"/>
                <w:sz w:val="22"/>
                <w:szCs w:val="22"/>
              </w:rPr>
              <w:t>ТР ТС 007/2011</w:t>
            </w:r>
          </w:p>
          <w:p w14:paraId="74ED9CDF" w14:textId="77777777" w:rsidR="00554DDC" w:rsidRPr="005801AD" w:rsidRDefault="00554DDC" w:rsidP="00554DDC">
            <w:pPr>
              <w:rPr>
                <w:color w:val="000000" w:themeColor="text1"/>
                <w:sz w:val="22"/>
                <w:szCs w:val="22"/>
              </w:rPr>
            </w:pPr>
            <w:r w:rsidRPr="005801AD">
              <w:rPr>
                <w:color w:val="000000" w:themeColor="text1"/>
                <w:sz w:val="22"/>
                <w:szCs w:val="22"/>
              </w:rPr>
              <w:t>Ст.8 Прил. 16-21</w:t>
            </w:r>
          </w:p>
        </w:tc>
        <w:tc>
          <w:tcPr>
            <w:tcW w:w="2693" w:type="dxa"/>
            <w:tcBorders>
              <w:top w:val="single" w:sz="4" w:space="0" w:color="auto"/>
              <w:bottom w:val="single" w:sz="4" w:space="0" w:color="auto"/>
            </w:tcBorders>
          </w:tcPr>
          <w:p w14:paraId="2E17EF3B" w14:textId="77777777" w:rsidR="00554DDC" w:rsidRPr="005801AD" w:rsidRDefault="00554DDC" w:rsidP="00554DDC">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3489.1-71</w:t>
            </w:r>
            <w:proofErr w:type="gramEnd"/>
          </w:p>
          <w:p w14:paraId="1D1DD28C" w14:textId="77777777" w:rsidR="00554DDC" w:rsidRPr="005801AD" w:rsidRDefault="00554DDC" w:rsidP="00554DDC">
            <w:pPr>
              <w:rPr>
                <w:color w:val="000000" w:themeColor="text1"/>
                <w:sz w:val="22"/>
                <w:szCs w:val="22"/>
              </w:rPr>
            </w:pPr>
            <w:r w:rsidRPr="005801AD">
              <w:rPr>
                <w:color w:val="000000" w:themeColor="text1"/>
                <w:sz w:val="22"/>
                <w:szCs w:val="22"/>
              </w:rPr>
              <w:t xml:space="preserve">СанПиН </w:t>
            </w:r>
            <w:proofErr w:type="gramStart"/>
            <w:r w:rsidRPr="005801AD">
              <w:rPr>
                <w:color w:val="000000" w:themeColor="text1"/>
                <w:sz w:val="22"/>
                <w:szCs w:val="22"/>
              </w:rPr>
              <w:t>2.4.7.960-00</w:t>
            </w:r>
            <w:proofErr w:type="gramEnd"/>
            <w:r w:rsidRPr="005801AD">
              <w:rPr>
                <w:color w:val="000000" w:themeColor="text1"/>
                <w:sz w:val="22"/>
                <w:szCs w:val="22"/>
              </w:rPr>
              <w:t xml:space="preserve"> </w:t>
            </w:r>
          </w:p>
          <w:p w14:paraId="6741834C" w14:textId="6FE41C47" w:rsidR="00554DDC" w:rsidRPr="005801AD" w:rsidRDefault="00554DDC" w:rsidP="00554DDC">
            <w:pPr>
              <w:rPr>
                <w:color w:val="000000" w:themeColor="text1"/>
                <w:sz w:val="22"/>
                <w:szCs w:val="22"/>
              </w:rPr>
            </w:pPr>
            <w:r w:rsidRPr="005801AD">
              <w:rPr>
                <w:color w:val="000000" w:themeColor="text1"/>
                <w:sz w:val="22"/>
                <w:szCs w:val="22"/>
              </w:rPr>
              <w:t xml:space="preserve">Прил. </w:t>
            </w:r>
            <w:proofErr w:type="spellStart"/>
            <w:r w:rsidRPr="005801AD">
              <w:rPr>
                <w:color w:val="000000" w:themeColor="text1"/>
                <w:sz w:val="22"/>
                <w:szCs w:val="22"/>
              </w:rPr>
              <w:t>п.п</w:t>
            </w:r>
            <w:proofErr w:type="spellEnd"/>
            <w:r w:rsidRPr="005801AD">
              <w:rPr>
                <w:color w:val="000000" w:themeColor="text1"/>
                <w:sz w:val="22"/>
                <w:szCs w:val="22"/>
              </w:rPr>
              <w:t xml:space="preserve">. </w:t>
            </w:r>
            <w:proofErr w:type="gramStart"/>
            <w:r w:rsidRPr="005801AD">
              <w:rPr>
                <w:color w:val="000000" w:themeColor="text1"/>
                <w:sz w:val="22"/>
                <w:szCs w:val="22"/>
              </w:rPr>
              <w:t>5-11</w:t>
            </w:r>
            <w:proofErr w:type="gramEnd"/>
          </w:p>
          <w:p w14:paraId="5756E4C8" w14:textId="77777777" w:rsidR="00554DDC" w:rsidRPr="005801AD" w:rsidRDefault="00554DDC" w:rsidP="00554DDC">
            <w:pPr>
              <w:spacing w:line="264" w:lineRule="auto"/>
              <w:ind w:left="28" w:right="-108"/>
              <w:rPr>
                <w:color w:val="000000" w:themeColor="text1"/>
                <w:sz w:val="22"/>
                <w:szCs w:val="22"/>
              </w:rPr>
            </w:pPr>
            <w:r w:rsidRPr="005801AD">
              <w:rPr>
                <w:color w:val="000000" w:themeColor="text1"/>
                <w:sz w:val="22"/>
                <w:szCs w:val="22"/>
              </w:rPr>
              <w:t xml:space="preserve">СТБ </w:t>
            </w:r>
            <w:proofErr w:type="gramStart"/>
            <w:r w:rsidRPr="005801AD">
              <w:rPr>
                <w:color w:val="000000" w:themeColor="text1"/>
                <w:sz w:val="22"/>
                <w:szCs w:val="22"/>
              </w:rPr>
              <w:t>7.206-2006</w:t>
            </w:r>
            <w:proofErr w:type="gramEnd"/>
            <w:r w:rsidRPr="005801AD">
              <w:rPr>
                <w:color w:val="000000" w:themeColor="text1"/>
                <w:sz w:val="22"/>
                <w:szCs w:val="22"/>
              </w:rPr>
              <w:t xml:space="preserve"> </w:t>
            </w:r>
          </w:p>
          <w:p w14:paraId="3B93B542" w14:textId="77777777" w:rsidR="00554DDC" w:rsidRPr="005801AD" w:rsidRDefault="00554DDC" w:rsidP="00554DDC">
            <w:pPr>
              <w:spacing w:line="264" w:lineRule="auto"/>
              <w:ind w:left="28" w:right="-108"/>
              <w:rPr>
                <w:color w:val="000000" w:themeColor="text1"/>
                <w:sz w:val="22"/>
                <w:szCs w:val="22"/>
              </w:rPr>
            </w:pPr>
            <w:proofErr w:type="spellStart"/>
            <w:r w:rsidRPr="005801AD">
              <w:rPr>
                <w:color w:val="000000" w:themeColor="text1"/>
                <w:sz w:val="22"/>
                <w:szCs w:val="22"/>
              </w:rPr>
              <w:t>п.п</w:t>
            </w:r>
            <w:proofErr w:type="spellEnd"/>
            <w:r w:rsidRPr="005801AD">
              <w:rPr>
                <w:color w:val="000000" w:themeColor="text1"/>
                <w:sz w:val="22"/>
                <w:szCs w:val="22"/>
              </w:rPr>
              <w:t xml:space="preserve">. </w:t>
            </w:r>
            <w:proofErr w:type="gramStart"/>
            <w:r w:rsidRPr="005801AD">
              <w:rPr>
                <w:color w:val="000000" w:themeColor="text1"/>
                <w:sz w:val="22"/>
                <w:szCs w:val="22"/>
              </w:rPr>
              <w:t>7.5-7.11</w:t>
            </w:r>
            <w:proofErr w:type="gramEnd"/>
          </w:p>
          <w:p w14:paraId="2C9D6E55" w14:textId="77777777" w:rsidR="00554DDC" w:rsidRPr="005801AD" w:rsidRDefault="00554DDC" w:rsidP="00554DDC">
            <w:pPr>
              <w:pStyle w:val="af6"/>
              <w:rPr>
                <w:color w:val="000000" w:themeColor="text1"/>
                <w:sz w:val="22"/>
                <w:szCs w:val="22"/>
                <w:lang w:val="ru-RU"/>
              </w:rPr>
            </w:pPr>
            <w:r w:rsidRPr="005801AD">
              <w:rPr>
                <w:color w:val="000000" w:themeColor="text1"/>
                <w:sz w:val="22"/>
                <w:szCs w:val="22"/>
                <w:lang w:val="ru-RU"/>
              </w:rPr>
              <w:t xml:space="preserve">ГОСТ </w:t>
            </w:r>
            <w:proofErr w:type="gramStart"/>
            <w:r w:rsidRPr="005801AD">
              <w:rPr>
                <w:color w:val="000000" w:themeColor="text1"/>
                <w:sz w:val="22"/>
                <w:szCs w:val="22"/>
                <w:lang w:val="ru-RU"/>
              </w:rPr>
              <w:t>34860-2022</w:t>
            </w:r>
            <w:proofErr w:type="gramEnd"/>
            <w:r w:rsidRPr="005801AD">
              <w:rPr>
                <w:color w:val="000000" w:themeColor="text1"/>
                <w:sz w:val="22"/>
                <w:szCs w:val="22"/>
                <w:lang w:val="ru-RU"/>
              </w:rPr>
              <w:t xml:space="preserve"> </w:t>
            </w:r>
          </w:p>
          <w:p w14:paraId="46F914F6" w14:textId="2E9E860D" w:rsidR="00554DDC" w:rsidRPr="005801AD" w:rsidRDefault="00554DDC" w:rsidP="00554DDC">
            <w:pPr>
              <w:rPr>
                <w:color w:val="000000" w:themeColor="text1"/>
                <w:sz w:val="22"/>
                <w:szCs w:val="22"/>
              </w:rPr>
            </w:pPr>
            <w:proofErr w:type="spellStart"/>
            <w:r w:rsidRPr="005801AD">
              <w:rPr>
                <w:color w:val="000000" w:themeColor="text1"/>
                <w:sz w:val="22"/>
                <w:szCs w:val="22"/>
              </w:rPr>
              <w:t>п.п</w:t>
            </w:r>
            <w:proofErr w:type="spellEnd"/>
            <w:r w:rsidRPr="005801AD">
              <w:rPr>
                <w:color w:val="000000" w:themeColor="text1"/>
                <w:sz w:val="22"/>
                <w:szCs w:val="22"/>
              </w:rPr>
              <w:t>. 6.4 - 6.9</w:t>
            </w:r>
          </w:p>
        </w:tc>
      </w:tr>
      <w:tr w:rsidR="005801AD" w:rsidRPr="005801AD" w14:paraId="648335EC" w14:textId="77777777" w:rsidTr="00B86C92">
        <w:trPr>
          <w:cantSplit/>
          <w:trHeight w:val="397"/>
        </w:trPr>
        <w:tc>
          <w:tcPr>
            <w:tcW w:w="701" w:type="dxa"/>
          </w:tcPr>
          <w:p w14:paraId="63F9B093" w14:textId="77777777" w:rsidR="00554DDC" w:rsidRPr="005801AD" w:rsidRDefault="00554DDC" w:rsidP="00554DDC">
            <w:pPr>
              <w:ind w:right="-116"/>
              <w:jc w:val="center"/>
              <w:rPr>
                <w:color w:val="000000" w:themeColor="text1"/>
                <w:sz w:val="22"/>
                <w:szCs w:val="22"/>
              </w:rPr>
            </w:pPr>
            <w:r w:rsidRPr="005801AD">
              <w:rPr>
                <w:color w:val="000000" w:themeColor="text1"/>
                <w:sz w:val="22"/>
                <w:szCs w:val="22"/>
              </w:rPr>
              <w:t>34.15*</w:t>
            </w:r>
          </w:p>
        </w:tc>
        <w:tc>
          <w:tcPr>
            <w:tcW w:w="1854" w:type="dxa"/>
            <w:vMerge/>
          </w:tcPr>
          <w:p w14:paraId="7CF7E266" w14:textId="77777777" w:rsidR="00554DDC" w:rsidRPr="005801AD" w:rsidRDefault="00554DDC" w:rsidP="00554DDC">
            <w:pPr>
              <w:rPr>
                <w:color w:val="000000" w:themeColor="text1"/>
                <w:sz w:val="22"/>
                <w:szCs w:val="22"/>
              </w:rPr>
            </w:pPr>
          </w:p>
        </w:tc>
        <w:tc>
          <w:tcPr>
            <w:tcW w:w="993" w:type="dxa"/>
            <w:vMerge/>
          </w:tcPr>
          <w:p w14:paraId="4CB54B94" w14:textId="77777777" w:rsidR="00554DDC" w:rsidRPr="005801AD" w:rsidRDefault="00554DDC" w:rsidP="00554DDC">
            <w:pPr>
              <w:jc w:val="center"/>
              <w:rPr>
                <w:color w:val="000000" w:themeColor="text1"/>
                <w:sz w:val="22"/>
                <w:szCs w:val="22"/>
              </w:rPr>
            </w:pPr>
          </w:p>
        </w:tc>
        <w:tc>
          <w:tcPr>
            <w:tcW w:w="2125" w:type="dxa"/>
            <w:tcBorders>
              <w:top w:val="single" w:sz="4" w:space="0" w:color="auto"/>
              <w:bottom w:val="single" w:sz="4" w:space="0" w:color="auto"/>
            </w:tcBorders>
          </w:tcPr>
          <w:p w14:paraId="62215597" w14:textId="77777777" w:rsidR="00554DDC" w:rsidRPr="005801AD" w:rsidRDefault="00554DDC" w:rsidP="00554DDC">
            <w:pPr>
              <w:rPr>
                <w:color w:val="000000" w:themeColor="text1"/>
                <w:sz w:val="22"/>
                <w:szCs w:val="22"/>
              </w:rPr>
            </w:pPr>
            <w:r w:rsidRPr="005801AD">
              <w:rPr>
                <w:color w:val="000000" w:themeColor="text1"/>
                <w:sz w:val="22"/>
                <w:szCs w:val="22"/>
              </w:rPr>
              <w:t xml:space="preserve">Применение глянцевой </w:t>
            </w:r>
          </w:p>
          <w:p w14:paraId="33DD601E" w14:textId="77777777" w:rsidR="00554DDC" w:rsidRPr="005801AD" w:rsidRDefault="00554DDC" w:rsidP="00554DDC">
            <w:pPr>
              <w:rPr>
                <w:color w:val="000000" w:themeColor="text1"/>
                <w:sz w:val="22"/>
                <w:szCs w:val="22"/>
              </w:rPr>
            </w:pPr>
            <w:r w:rsidRPr="005801AD">
              <w:rPr>
                <w:color w:val="000000" w:themeColor="text1"/>
                <w:sz w:val="22"/>
                <w:szCs w:val="22"/>
              </w:rPr>
              <w:t xml:space="preserve">бумаги </w:t>
            </w:r>
          </w:p>
          <w:p w14:paraId="4EBD25B5" w14:textId="77777777" w:rsidR="00554DDC" w:rsidRPr="005801AD" w:rsidRDefault="00554DDC" w:rsidP="00554DDC">
            <w:pPr>
              <w:rPr>
                <w:color w:val="000000" w:themeColor="text1"/>
                <w:sz w:val="22"/>
                <w:szCs w:val="22"/>
              </w:rPr>
            </w:pPr>
          </w:p>
          <w:p w14:paraId="495C5D2E" w14:textId="77777777" w:rsidR="00554DDC" w:rsidRPr="005801AD" w:rsidRDefault="00554DDC" w:rsidP="00554DDC">
            <w:pPr>
              <w:rPr>
                <w:color w:val="000000" w:themeColor="text1"/>
                <w:sz w:val="22"/>
                <w:szCs w:val="22"/>
              </w:rPr>
            </w:pPr>
          </w:p>
        </w:tc>
        <w:tc>
          <w:tcPr>
            <w:tcW w:w="2008" w:type="dxa"/>
            <w:vMerge w:val="restart"/>
          </w:tcPr>
          <w:p w14:paraId="776F9209" w14:textId="77777777" w:rsidR="00554DDC" w:rsidRPr="005801AD" w:rsidRDefault="00554DDC" w:rsidP="00554DDC">
            <w:pPr>
              <w:rPr>
                <w:color w:val="000000" w:themeColor="text1"/>
                <w:sz w:val="22"/>
                <w:szCs w:val="22"/>
              </w:rPr>
            </w:pPr>
            <w:r w:rsidRPr="005801AD">
              <w:rPr>
                <w:color w:val="000000" w:themeColor="text1"/>
                <w:sz w:val="22"/>
                <w:szCs w:val="22"/>
              </w:rPr>
              <w:t>ТР ТС 007/2011</w:t>
            </w:r>
          </w:p>
          <w:p w14:paraId="0E426BCB" w14:textId="77777777" w:rsidR="00554DDC" w:rsidRPr="005801AD" w:rsidRDefault="00554DDC" w:rsidP="00554DDC">
            <w:pPr>
              <w:rPr>
                <w:color w:val="000000" w:themeColor="text1"/>
                <w:sz w:val="22"/>
                <w:szCs w:val="22"/>
              </w:rPr>
            </w:pPr>
            <w:r w:rsidRPr="005801AD">
              <w:rPr>
                <w:color w:val="000000" w:themeColor="text1"/>
                <w:sz w:val="22"/>
                <w:szCs w:val="22"/>
              </w:rPr>
              <w:t>Ст.8 Прил. 16-21</w:t>
            </w:r>
          </w:p>
        </w:tc>
        <w:tc>
          <w:tcPr>
            <w:tcW w:w="2693" w:type="dxa"/>
            <w:tcBorders>
              <w:top w:val="single" w:sz="4" w:space="0" w:color="auto"/>
              <w:bottom w:val="single" w:sz="4" w:space="0" w:color="auto"/>
            </w:tcBorders>
          </w:tcPr>
          <w:p w14:paraId="3D021113" w14:textId="77777777" w:rsidR="00554DDC" w:rsidRPr="005801AD" w:rsidRDefault="00554DDC" w:rsidP="00554DDC">
            <w:pPr>
              <w:rPr>
                <w:color w:val="000000" w:themeColor="text1"/>
                <w:sz w:val="22"/>
                <w:szCs w:val="22"/>
              </w:rPr>
            </w:pPr>
            <w:r w:rsidRPr="005801AD">
              <w:rPr>
                <w:color w:val="000000" w:themeColor="text1"/>
                <w:sz w:val="22"/>
                <w:szCs w:val="22"/>
              </w:rPr>
              <w:t xml:space="preserve">СТБ </w:t>
            </w:r>
            <w:proofErr w:type="gramStart"/>
            <w:r w:rsidRPr="005801AD">
              <w:rPr>
                <w:color w:val="000000" w:themeColor="text1"/>
                <w:sz w:val="22"/>
                <w:szCs w:val="22"/>
              </w:rPr>
              <w:t>7.206-2006</w:t>
            </w:r>
            <w:proofErr w:type="gramEnd"/>
            <w:r w:rsidRPr="005801AD">
              <w:rPr>
                <w:color w:val="000000" w:themeColor="text1"/>
                <w:sz w:val="22"/>
                <w:szCs w:val="22"/>
              </w:rPr>
              <w:t xml:space="preserve"> п.7.1</w:t>
            </w:r>
          </w:p>
          <w:p w14:paraId="046A0F3F" w14:textId="77777777" w:rsidR="00554DDC" w:rsidRPr="005801AD" w:rsidRDefault="00554DDC" w:rsidP="00554DDC">
            <w:pPr>
              <w:spacing w:line="264" w:lineRule="auto"/>
              <w:ind w:left="28" w:right="-108"/>
              <w:rPr>
                <w:color w:val="000000" w:themeColor="text1"/>
                <w:sz w:val="22"/>
                <w:szCs w:val="22"/>
              </w:rPr>
            </w:pPr>
            <w:r w:rsidRPr="005801AD">
              <w:rPr>
                <w:color w:val="000000" w:themeColor="text1"/>
                <w:sz w:val="22"/>
                <w:szCs w:val="22"/>
              </w:rPr>
              <w:t xml:space="preserve">СанПиН </w:t>
            </w:r>
            <w:proofErr w:type="gramStart"/>
            <w:r w:rsidRPr="005801AD">
              <w:rPr>
                <w:color w:val="000000" w:themeColor="text1"/>
                <w:sz w:val="22"/>
                <w:szCs w:val="22"/>
              </w:rPr>
              <w:t>2.4.7.960-00</w:t>
            </w:r>
            <w:proofErr w:type="gramEnd"/>
            <w:r w:rsidRPr="005801AD">
              <w:rPr>
                <w:color w:val="000000" w:themeColor="text1"/>
                <w:sz w:val="22"/>
                <w:szCs w:val="22"/>
              </w:rPr>
              <w:t xml:space="preserve"> </w:t>
            </w:r>
          </w:p>
          <w:p w14:paraId="1355D927" w14:textId="1C22F6FD" w:rsidR="00554DDC" w:rsidRPr="005801AD" w:rsidRDefault="00554DDC" w:rsidP="00554DDC">
            <w:pPr>
              <w:spacing w:line="264" w:lineRule="auto"/>
              <w:ind w:left="28" w:right="-108"/>
              <w:rPr>
                <w:color w:val="000000" w:themeColor="text1"/>
                <w:sz w:val="22"/>
                <w:szCs w:val="22"/>
              </w:rPr>
            </w:pPr>
            <w:r w:rsidRPr="005801AD">
              <w:rPr>
                <w:color w:val="000000" w:themeColor="text1"/>
                <w:sz w:val="22"/>
                <w:szCs w:val="22"/>
              </w:rPr>
              <w:t>Прил. п.1</w:t>
            </w:r>
          </w:p>
          <w:p w14:paraId="5F785913" w14:textId="77777777" w:rsidR="00554DDC" w:rsidRPr="005801AD" w:rsidRDefault="00554DDC" w:rsidP="00554DDC">
            <w:pPr>
              <w:pStyle w:val="af6"/>
              <w:rPr>
                <w:color w:val="000000" w:themeColor="text1"/>
                <w:sz w:val="22"/>
                <w:szCs w:val="22"/>
                <w:lang w:val="ru-RU"/>
              </w:rPr>
            </w:pPr>
            <w:r w:rsidRPr="005801AD">
              <w:rPr>
                <w:color w:val="000000" w:themeColor="text1"/>
                <w:sz w:val="22"/>
                <w:szCs w:val="22"/>
                <w:lang w:val="ru-RU"/>
              </w:rPr>
              <w:t xml:space="preserve">ГОСТ </w:t>
            </w:r>
            <w:proofErr w:type="gramStart"/>
            <w:r w:rsidRPr="005801AD">
              <w:rPr>
                <w:color w:val="000000" w:themeColor="text1"/>
                <w:sz w:val="22"/>
                <w:szCs w:val="22"/>
                <w:lang w:val="ru-RU"/>
              </w:rPr>
              <w:t>34860-2022</w:t>
            </w:r>
            <w:proofErr w:type="gramEnd"/>
            <w:r w:rsidRPr="005801AD">
              <w:rPr>
                <w:color w:val="000000" w:themeColor="text1"/>
                <w:sz w:val="22"/>
                <w:szCs w:val="22"/>
                <w:lang w:val="ru-RU"/>
              </w:rPr>
              <w:t xml:space="preserve"> </w:t>
            </w:r>
          </w:p>
          <w:p w14:paraId="6E8E4F40" w14:textId="26FE18AD" w:rsidR="00554DDC" w:rsidRPr="005801AD" w:rsidRDefault="00554DDC" w:rsidP="00554DDC">
            <w:pPr>
              <w:rPr>
                <w:color w:val="000000" w:themeColor="text1"/>
                <w:sz w:val="22"/>
                <w:szCs w:val="22"/>
              </w:rPr>
            </w:pPr>
            <w:r w:rsidRPr="005801AD">
              <w:rPr>
                <w:color w:val="000000" w:themeColor="text1"/>
                <w:sz w:val="22"/>
                <w:szCs w:val="22"/>
              </w:rPr>
              <w:t>п. 6.1</w:t>
            </w:r>
          </w:p>
        </w:tc>
      </w:tr>
      <w:tr w:rsidR="005801AD" w:rsidRPr="005801AD" w14:paraId="20BA467D" w14:textId="77777777" w:rsidTr="00B86C92">
        <w:trPr>
          <w:cantSplit/>
          <w:trHeight w:val="638"/>
        </w:trPr>
        <w:tc>
          <w:tcPr>
            <w:tcW w:w="701" w:type="dxa"/>
          </w:tcPr>
          <w:p w14:paraId="18B87953" w14:textId="77777777" w:rsidR="00554DDC" w:rsidRPr="005801AD" w:rsidRDefault="00554DDC" w:rsidP="00554DDC">
            <w:pPr>
              <w:ind w:right="-116"/>
              <w:jc w:val="center"/>
              <w:rPr>
                <w:color w:val="000000" w:themeColor="text1"/>
                <w:sz w:val="22"/>
                <w:szCs w:val="22"/>
              </w:rPr>
            </w:pPr>
            <w:r w:rsidRPr="005801AD">
              <w:rPr>
                <w:color w:val="000000" w:themeColor="text1"/>
                <w:sz w:val="22"/>
                <w:szCs w:val="22"/>
              </w:rPr>
              <w:t>34.16*</w:t>
            </w:r>
          </w:p>
        </w:tc>
        <w:tc>
          <w:tcPr>
            <w:tcW w:w="1854" w:type="dxa"/>
            <w:vMerge/>
          </w:tcPr>
          <w:p w14:paraId="78132FC7" w14:textId="77777777" w:rsidR="00554DDC" w:rsidRPr="005801AD" w:rsidRDefault="00554DDC" w:rsidP="00554DDC">
            <w:pPr>
              <w:rPr>
                <w:color w:val="000000" w:themeColor="text1"/>
                <w:sz w:val="22"/>
                <w:szCs w:val="22"/>
              </w:rPr>
            </w:pPr>
          </w:p>
        </w:tc>
        <w:tc>
          <w:tcPr>
            <w:tcW w:w="993" w:type="dxa"/>
            <w:vMerge/>
          </w:tcPr>
          <w:p w14:paraId="131CE234" w14:textId="77777777" w:rsidR="00554DDC" w:rsidRPr="005801AD" w:rsidRDefault="00554DDC" w:rsidP="00554DDC">
            <w:pPr>
              <w:jc w:val="center"/>
              <w:rPr>
                <w:color w:val="000000" w:themeColor="text1"/>
                <w:sz w:val="22"/>
                <w:szCs w:val="22"/>
              </w:rPr>
            </w:pPr>
          </w:p>
        </w:tc>
        <w:tc>
          <w:tcPr>
            <w:tcW w:w="2125" w:type="dxa"/>
            <w:tcBorders>
              <w:top w:val="single" w:sz="4" w:space="0" w:color="auto"/>
              <w:bottom w:val="single" w:sz="4" w:space="0" w:color="auto"/>
            </w:tcBorders>
          </w:tcPr>
          <w:p w14:paraId="561E9093" w14:textId="77777777" w:rsidR="00554DDC" w:rsidRPr="005801AD" w:rsidRDefault="00554DDC" w:rsidP="00554DDC">
            <w:pPr>
              <w:rPr>
                <w:color w:val="000000" w:themeColor="text1"/>
                <w:sz w:val="22"/>
                <w:szCs w:val="22"/>
              </w:rPr>
            </w:pPr>
            <w:r w:rsidRPr="005801AD">
              <w:rPr>
                <w:color w:val="000000" w:themeColor="text1"/>
                <w:sz w:val="22"/>
                <w:szCs w:val="22"/>
              </w:rPr>
              <w:t>Толщина линий, образующих строки и клетки</w:t>
            </w:r>
          </w:p>
          <w:p w14:paraId="6D9D2D45" w14:textId="77777777" w:rsidR="00554DDC" w:rsidRPr="005801AD" w:rsidRDefault="00554DDC" w:rsidP="00554DDC">
            <w:pPr>
              <w:rPr>
                <w:color w:val="000000" w:themeColor="text1"/>
                <w:sz w:val="22"/>
                <w:szCs w:val="22"/>
              </w:rPr>
            </w:pPr>
          </w:p>
          <w:p w14:paraId="41DE900D" w14:textId="77777777" w:rsidR="00554DDC" w:rsidRPr="005801AD" w:rsidRDefault="00554DDC" w:rsidP="00554DDC">
            <w:pPr>
              <w:rPr>
                <w:color w:val="000000" w:themeColor="text1"/>
                <w:sz w:val="22"/>
                <w:szCs w:val="22"/>
              </w:rPr>
            </w:pPr>
          </w:p>
        </w:tc>
        <w:tc>
          <w:tcPr>
            <w:tcW w:w="2008" w:type="dxa"/>
            <w:vMerge/>
          </w:tcPr>
          <w:p w14:paraId="1249106D" w14:textId="77777777" w:rsidR="00554DDC" w:rsidRPr="005801AD" w:rsidRDefault="00554DDC" w:rsidP="00554DDC">
            <w:pPr>
              <w:rPr>
                <w:color w:val="000000" w:themeColor="text1"/>
                <w:sz w:val="22"/>
                <w:szCs w:val="22"/>
              </w:rPr>
            </w:pPr>
          </w:p>
        </w:tc>
        <w:tc>
          <w:tcPr>
            <w:tcW w:w="2693" w:type="dxa"/>
            <w:tcBorders>
              <w:top w:val="single" w:sz="4" w:space="0" w:color="auto"/>
              <w:bottom w:val="single" w:sz="4" w:space="0" w:color="auto"/>
            </w:tcBorders>
          </w:tcPr>
          <w:p w14:paraId="4228A036" w14:textId="793C826A" w:rsidR="00554DDC" w:rsidRPr="005801AD" w:rsidRDefault="00554DDC" w:rsidP="00554DDC">
            <w:pPr>
              <w:ind w:left="-57" w:right="-57"/>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13309-90</w:t>
            </w:r>
            <w:proofErr w:type="gramEnd"/>
            <w:r w:rsidRPr="005801AD">
              <w:rPr>
                <w:color w:val="000000" w:themeColor="text1"/>
                <w:sz w:val="22"/>
                <w:szCs w:val="22"/>
              </w:rPr>
              <w:t xml:space="preserve"> </w:t>
            </w:r>
            <w:proofErr w:type="spellStart"/>
            <w:r w:rsidRPr="005801AD">
              <w:rPr>
                <w:color w:val="000000" w:themeColor="text1"/>
                <w:sz w:val="22"/>
                <w:szCs w:val="22"/>
              </w:rPr>
              <w:t>п.п</w:t>
            </w:r>
            <w:proofErr w:type="spellEnd"/>
            <w:r w:rsidRPr="005801AD">
              <w:rPr>
                <w:color w:val="000000" w:themeColor="text1"/>
                <w:sz w:val="22"/>
                <w:szCs w:val="22"/>
              </w:rPr>
              <w:t>. 3.4, 3.5</w:t>
            </w:r>
          </w:p>
          <w:p w14:paraId="5DEA22A6" w14:textId="3063A1A2" w:rsidR="00554DDC" w:rsidRPr="005801AD" w:rsidRDefault="00554DDC" w:rsidP="00554DDC">
            <w:pPr>
              <w:ind w:left="-57" w:right="-57"/>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12063-89</w:t>
            </w:r>
            <w:proofErr w:type="gramEnd"/>
            <w:r w:rsidRPr="005801AD">
              <w:rPr>
                <w:color w:val="000000" w:themeColor="text1"/>
                <w:sz w:val="22"/>
                <w:szCs w:val="22"/>
              </w:rPr>
              <w:t xml:space="preserve"> </w:t>
            </w:r>
            <w:proofErr w:type="spellStart"/>
            <w:r w:rsidRPr="005801AD">
              <w:rPr>
                <w:color w:val="000000" w:themeColor="text1"/>
                <w:sz w:val="22"/>
                <w:szCs w:val="22"/>
              </w:rPr>
              <w:t>п.п</w:t>
            </w:r>
            <w:proofErr w:type="spellEnd"/>
            <w:r w:rsidRPr="005801AD">
              <w:rPr>
                <w:color w:val="000000" w:themeColor="text1"/>
                <w:sz w:val="22"/>
                <w:szCs w:val="22"/>
              </w:rPr>
              <w:t>. 3.4, 3.5</w:t>
            </w:r>
          </w:p>
          <w:p w14:paraId="08A1F1FC" w14:textId="73D7945D" w:rsidR="00554DDC" w:rsidRPr="005801AD" w:rsidRDefault="00554DDC" w:rsidP="00554DDC">
            <w:pPr>
              <w:ind w:left="-57" w:right="-57"/>
              <w:rPr>
                <w:color w:val="000000" w:themeColor="text1"/>
                <w:sz w:val="22"/>
                <w:szCs w:val="22"/>
              </w:rPr>
            </w:pPr>
            <w:proofErr w:type="gramStart"/>
            <w:r w:rsidRPr="005801AD">
              <w:rPr>
                <w:color w:val="000000" w:themeColor="text1"/>
                <w:sz w:val="22"/>
                <w:szCs w:val="22"/>
              </w:rPr>
              <w:t>ГОСТ  Р</w:t>
            </w:r>
            <w:proofErr w:type="gramEnd"/>
            <w:r w:rsidRPr="005801AD">
              <w:rPr>
                <w:color w:val="000000" w:themeColor="text1"/>
                <w:sz w:val="22"/>
                <w:szCs w:val="22"/>
              </w:rPr>
              <w:t xml:space="preserve"> 54543-2011 п. 9.6</w:t>
            </w:r>
          </w:p>
          <w:p w14:paraId="04508992" w14:textId="47CD1435" w:rsidR="00554DDC" w:rsidRPr="005801AD" w:rsidRDefault="00554DDC" w:rsidP="00554DDC">
            <w:pPr>
              <w:rPr>
                <w:color w:val="000000" w:themeColor="text1"/>
                <w:sz w:val="22"/>
                <w:szCs w:val="22"/>
              </w:rPr>
            </w:pPr>
            <w:r w:rsidRPr="005801AD">
              <w:rPr>
                <w:color w:val="000000" w:themeColor="text1"/>
                <w:sz w:val="22"/>
                <w:szCs w:val="22"/>
              </w:rPr>
              <w:t xml:space="preserve">ГОСТ Р </w:t>
            </w:r>
            <w:proofErr w:type="gramStart"/>
            <w:r w:rsidRPr="005801AD">
              <w:rPr>
                <w:color w:val="000000" w:themeColor="text1"/>
                <w:sz w:val="22"/>
                <w:szCs w:val="22"/>
              </w:rPr>
              <w:t>550812-2012</w:t>
            </w:r>
            <w:proofErr w:type="gramEnd"/>
            <w:r w:rsidRPr="005801AD">
              <w:rPr>
                <w:color w:val="000000" w:themeColor="text1"/>
                <w:sz w:val="22"/>
                <w:szCs w:val="22"/>
              </w:rPr>
              <w:t xml:space="preserve"> п. 9.4</w:t>
            </w:r>
          </w:p>
        </w:tc>
      </w:tr>
    </w:tbl>
    <w:p w14:paraId="134C559D" w14:textId="77777777" w:rsidR="002F3DF5" w:rsidRPr="00A95393" w:rsidRDefault="002F3DF5">
      <w:pPr>
        <w:sectPr w:rsidR="002F3DF5" w:rsidRPr="00A95393" w:rsidSect="002A7C9E">
          <w:footerReference w:type="default" r:id="rId53"/>
          <w:footerReference w:type="first" r:id="rId54"/>
          <w:type w:val="continuous"/>
          <w:pgSz w:w="11906" w:h="16838"/>
          <w:pgMar w:top="709" w:right="425" w:bottom="1418" w:left="1134" w:header="426" w:footer="322" w:gutter="0"/>
          <w:cols w:space="720"/>
          <w:titlePg/>
          <w:docGrid w:linePitch="360"/>
        </w:sectPr>
      </w:pPr>
    </w:p>
    <w:p w14:paraId="727D12DB" w14:textId="77777777" w:rsidR="002F3DF5" w:rsidRPr="00A95393" w:rsidRDefault="002F3DF5"/>
    <w:tbl>
      <w:tblPr>
        <w:tblW w:w="1037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1"/>
        <w:gridCol w:w="1854"/>
        <w:gridCol w:w="993"/>
        <w:gridCol w:w="2125"/>
        <w:gridCol w:w="1866"/>
        <w:gridCol w:w="2835"/>
      </w:tblGrid>
      <w:tr w:rsidR="005801AD" w:rsidRPr="005801AD" w14:paraId="65B1ADDA" w14:textId="77777777" w:rsidTr="00B86C92">
        <w:trPr>
          <w:cantSplit/>
          <w:trHeight w:val="4812"/>
        </w:trPr>
        <w:tc>
          <w:tcPr>
            <w:tcW w:w="701" w:type="dxa"/>
            <w:tcBorders>
              <w:bottom w:val="single" w:sz="6" w:space="0" w:color="000000"/>
            </w:tcBorders>
          </w:tcPr>
          <w:p w14:paraId="43494133" w14:textId="77777777" w:rsidR="00B46420" w:rsidRPr="005801AD" w:rsidRDefault="005F15AC" w:rsidP="00E92A41">
            <w:pPr>
              <w:ind w:right="-116"/>
              <w:jc w:val="center"/>
              <w:rPr>
                <w:color w:val="000000" w:themeColor="text1"/>
                <w:sz w:val="22"/>
                <w:szCs w:val="22"/>
              </w:rPr>
            </w:pPr>
            <w:r w:rsidRPr="005801AD">
              <w:rPr>
                <w:color w:val="000000" w:themeColor="text1"/>
                <w:sz w:val="22"/>
                <w:szCs w:val="22"/>
              </w:rPr>
              <w:lastRenderedPageBreak/>
              <w:t>35</w:t>
            </w:r>
            <w:r w:rsidR="00B46420" w:rsidRPr="005801AD">
              <w:rPr>
                <w:color w:val="000000" w:themeColor="text1"/>
                <w:sz w:val="22"/>
                <w:szCs w:val="22"/>
              </w:rPr>
              <w:t>.1</w:t>
            </w:r>
            <w:r w:rsidR="00E60434" w:rsidRPr="005801AD">
              <w:rPr>
                <w:color w:val="000000" w:themeColor="text1"/>
                <w:sz w:val="22"/>
                <w:szCs w:val="22"/>
              </w:rPr>
              <w:t>*</w:t>
            </w:r>
          </w:p>
        </w:tc>
        <w:tc>
          <w:tcPr>
            <w:tcW w:w="1854" w:type="dxa"/>
            <w:vMerge w:val="restart"/>
          </w:tcPr>
          <w:p w14:paraId="6C571778" w14:textId="77777777" w:rsidR="00B46420" w:rsidRPr="005801AD" w:rsidRDefault="00B46420" w:rsidP="00E92A41">
            <w:pPr>
              <w:rPr>
                <w:color w:val="000000" w:themeColor="text1"/>
                <w:sz w:val="22"/>
                <w:szCs w:val="22"/>
              </w:rPr>
            </w:pPr>
            <w:r w:rsidRPr="005801AD">
              <w:rPr>
                <w:color w:val="000000" w:themeColor="text1"/>
                <w:sz w:val="22"/>
                <w:szCs w:val="22"/>
              </w:rPr>
              <w:t xml:space="preserve">Продукция, </w:t>
            </w:r>
          </w:p>
          <w:p w14:paraId="642C3D8B" w14:textId="77777777" w:rsidR="00B46420" w:rsidRPr="005801AD" w:rsidRDefault="00B46420" w:rsidP="00E92A41">
            <w:pPr>
              <w:rPr>
                <w:color w:val="000000" w:themeColor="text1"/>
                <w:sz w:val="22"/>
                <w:szCs w:val="22"/>
              </w:rPr>
            </w:pPr>
            <w:r w:rsidRPr="005801AD">
              <w:rPr>
                <w:color w:val="000000" w:themeColor="text1"/>
                <w:sz w:val="22"/>
                <w:szCs w:val="22"/>
              </w:rPr>
              <w:t xml:space="preserve">предназначенная для детей и </w:t>
            </w:r>
          </w:p>
          <w:p w14:paraId="1041ED84" w14:textId="77777777" w:rsidR="00B46420" w:rsidRPr="005801AD" w:rsidRDefault="00B46420" w:rsidP="00E92A41">
            <w:pPr>
              <w:rPr>
                <w:color w:val="000000" w:themeColor="text1"/>
                <w:sz w:val="22"/>
                <w:szCs w:val="22"/>
              </w:rPr>
            </w:pPr>
            <w:r w:rsidRPr="005801AD">
              <w:rPr>
                <w:color w:val="000000" w:themeColor="text1"/>
                <w:sz w:val="22"/>
                <w:szCs w:val="22"/>
              </w:rPr>
              <w:t>подростков</w:t>
            </w:r>
          </w:p>
        </w:tc>
        <w:tc>
          <w:tcPr>
            <w:tcW w:w="993" w:type="dxa"/>
            <w:vMerge w:val="restart"/>
          </w:tcPr>
          <w:p w14:paraId="4C41A9A2"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 xml:space="preserve">3005,3922, 3924,3926, </w:t>
            </w:r>
          </w:p>
          <w:p w14:paraId="0E158D09"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4014,4016</w:t>
            </w:r>
          </w:p>
          <w:p w14:paraId="6BD05C4C"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4203,4204</w:t>
            </w:r>
          </w:p>
          <w:p w14:paraId="3371BB22"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4303,4304</w:t>
            </w:r>
          </w:p>
          <w:p w14:paraId="2D24D401"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4803,4817</w:t>
            </w:r>
          </w:p>
          <w:p w14:paraId="78E5FD3B"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4818,4820</w:t>
            </w:r>
          </w:p>
          <w:p w14:paraId="2A30BC97"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4823,4901</w:t>
            </w:r>
          </w:p>
          <w:p w14:paraId="2ABFC5F2"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4902,4903</w:t>
            </w:r>
          </w:p>
          <w:p w14:paraId="1A19ADA2" w14:textId="77777777" w:rsidR="00B46420" w:rsidRPr="005801AD" w:rsidRDefault="00B46420" w:rsidP="00E92A41">
            <w:pPr>
              <w:ind w:left="-108" w:right="-108"/>
              <w:jc w:val="center"/>
              <w:rPr>
                <w:color w:val="000000" w:themeColor="text1"/>
                <w:sz w:val="22"/>
                <w:szCs w:val="22"/>
              </w:rPr>
            </w:pPr>
            <w:proofErr w:type="gramStart"/>
            <w:r w:rsidRPr="005801AD">
              <w:rPr>
                <w:color w:val="000000" w:themeColor="text1"/>
                <w:sz w:val="22"/>
                <w:szCs w:val="22"/>
              </w:rPr>
              <w:t>5601,6101-6112</w:t>
            </w:r>
            <w:proofErr w:type="gramEnd"/>
            <w:r w:rsidRPr="005801AD">
              <w:rPr>
                <w:color w:val="000000" w:themeColor="text1"/>
                <w:sz w:val="22"/>
                <w:szCs w:val="22"/>
              </w:rPr>
              <w:t>,</w:t>
            </w:r>
          </w:p>
          <w:p w14:paraId="6626D5B9" w14:textId="77777777" w:rsidR="00B46420" w:rsidRPr="005801AD" w:rsidRDefault="00B46420" w:rsidP="00E92A41">
            <w:pPr>
              <w:ind w:left="-108" w:right="-108"/>
              <w:jc w:val="center"/>
              <w:rPr>
                <w:color w:val="000000" w:themeColor="text1"/>
                <w:sz w:val="22"/>
                <w:szCs w:val="22"/>
              </w:rPr>
            </w:pPr>
            <w:proofErr w:type="gramStart"/>
            <w:r w:rsidRPr="005801AD">
              <w:rPr>
                <w:color w:val="000000" w:themeColor="text1"/>
                <w:sz w:val="22"/>
                <w:szCs w:val="22"/>
              </w:rPr>
              <w:t>6114-6117</w:t>
            </w:r>
            <w:proofErr w:type="gramEnd"/>
            <w:r w:rsidRPr="005801AD">
              <w:rPr>
                <w:color w:val="000000" w:themeColor="text1"/>
                <w:sz w:val="22"/>
                <w:szCs w:val="22"/>
              </w:rPr>
              <w:t>,</w:t>
            </w:r>
          </w:p>
          <w:p w14:paraId="7AE20B0C" w14:textId="77777777" w:rsidR="00B46420" w:rsidRPr="005801AD" w:rsidRDefault="00B46420" w:rsidP="00E92A41">
            <w:pPr>
              <w:ind w:left="-108" w:right="-108"/>
              <w:jc w:val="center"/>
              <w:rPr>
                <w:color w:val="000000" w:themeColor="text1"/>
                <w:sz w:val="22"/>
                <w:szCs w:val="22"/>
              </w:rPr>
            </w:pPr>
            <w:proofErr w:type="gramStart"/>
            <w:r w:rsidRPr="005801AD">
              <w:rPr>
                <w:color w:val="000000" w:themeColor="text1"/>
                <w:sz w:val="22"/>
                <w:szCs w:val="22"/>
              </w:rPr>
              <w:t>6201-6204</w:t>
            </w:r>
            <w:proofErr w:type="gramEnd"/>
            <w:r w:rsidRPr="005801AD">
              <w:rPr>
                <w:color w:val="000000" w:themeColor="text1"/>
                <w:sz w:val="22"/>
                <w:szCs w:val="22"/>
              </w:rPr>
              <w:t>,</w:t>
            </w:r>
          </w:p>
          <w:p w14:paraId="4CCEBA54" w14:textId="77777777" w:rsidR="00B46420" w:rsidRPr="005801AD" w:rsidRDefault="00B46420" w:rsidP="00E92A41">
            <w:pPr>
              <w:ind w:left="-108" w:right="-108"/>
              <w:jc w:val="center"/>
              <w:rPr>
                <w:color w:val="000000" w:themeColor="text1"/>
                <w:sz w:val="22"/>
                <w:szCs w:val="22"/>
              </w:rPr>
            </w:pPr>
            <w:proofErr w:type="gramStart"/>
            <w:r w:rsidRPr="005801AD">
              <w:rPr>
                <w:color w:val="000000" w:themeColor="text1"/>
                <w:sz w:val="22"/>
                <w:szCs w:val="22"/>
              </w:rPr>
              <w:t>6207-6214</w:t>
            </w:r>
            <w:proofErr w:type="gramEnd"/>
            <w:r w:rsidRPr="005801AD">
              <w:rPr>
                <w:color w:val="000000" w:themeColor="text1"/>
                <w:sz w:val="22"/>
                <w:szCs w:val="22"/>
              </w:rPr>
              <w:t>,</w:t>
            </w:r>
          </w:p>
          <w:p w14:paraId="31CF02CE"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6216, 6217</w:t>
            </w:r>
          </w:p>
          <w:p w14:paraId="6DAB6DF4" w14:textId="77777777" w:rsidR="00B46420" w:rsidRPr="005801AD" w:rsidRDefault="00B46420" w:rsidP="00E92A41">
            <w:pPr>
              <w:ind w:left="-108" w:right="-108"/>
              <w:jc w:val="center"/>
              <w:rPr>
                <w:color w:val="000000" w:themeColor="text1"/>
                <w:sz w:val="22"/>
                <w:szCs w:val="22"/>
              </w:rPr>
            </w:pPr>
            <w:proofErr w:type="gramStart"/>
            <w:r w:rsidRPr="005801AD">
              <w:rPr>
                <w:color w:val="000000" w:themeColor="text1"/>
                <w:sz w:val="22"/>
                <w:szCs w:val="22"/>
              </w:rPr>
              <w:t>6301-6304</w:t>
            </w:r>
            <w:proofErr w:type="gramEnd"/>
            <w:r w:rsidRPr="005801AD">
              <w:rPr>
                <w:color w:val="000000" w:themeColor="text1"/>
                <w:sz w:val="22"/>
                <w:szCs w:val="22"/>
              </w:rPr>
              <w:t>,</w:t>
            </w:r>
          </w:p>
          <w:p w14:paraId="64A610AA" w14:textId="77777777" w:rsidR="00B46420" w:rsidRPr="005801AD" w:rsidRDefault="00B46420" w:rsidP="00E92A41">
            <w:pPr>
              <w:ind w:left="-108" w:right="-108"/>
              <w:jc w:val="center"/>
              <w:rPr>
                <w:color w:val="000000" w:themeColor="text1"/>
                <w:sz w:val="22"/>
                <w:szCs w:val="22"/>
              </w:rPr>
            </w:pPr>
            <w:proofErr w:type="gramStart"/>
            <w:r w:rsidRPr="005801AD">
              <w:rPr>
                <w:color w:val="000000" w:themeColor="text1"/>
                <w:sz w:val="22"/>
                <w:szCs w:val="22"/>
              </w:rPr>
              <w:t>6401-6405</w:t>
            </w:r>
            <w:proofErr w:type="gramEnd"/>
            <w:r w:rsidRPr="005801AD">
              <w:rPr>
                <w:color w:val="000000" w:themeColor="text1"/>
                <w:sz w:val="22"/>
                <w:szCs w:val="22"/>
              </w:rPr>
              <w:t>,</w:t>
            </w:r>
          </w:p>
          <w:p w14:paraId="51DA40AB" w14:textId="77777777" w:rsidR="00B46420" w:rsidRPr="005801AD" w:rsidRDefault="00B46420" w:rsidP="00E92A41">
            <w:pPr>
              <w:ind w:left="-108" w:right="-108"/>
              <w:jc w:val="center"/>
              <w:rPr>
                <w:color w:val="000000" w:themeColor="text1"/>
                <w:sz w:val="22"/>
                <w:szCs w:val="22"/>
              </w:rPr>
            </w:pPr>
            <w:proofErr w:type="gramStart"/>
            <w:r w:rsidRPr="005801AD">
              <w:rPr>
                <w:color w:val="000000" w:themeColor="text1"/>
                <w:sz w:val="22"/>
                <w:szCs w:val="22"/>
              </w:rPr>
              <w:t>6504-6506,7010</w:t>
            </w:r>
            <w:proofErr w:type="gramEnd"/>
            <w:r w:rsidRPr="005801AD">
              <w:rPr>
                <w:color w:val="000000" w:themeColor="text1"/>
                <w:sz w:val="22"/>
                <w:szCs w:val="22"/>
              </w:rPr>
              <w:t>,</w:t>
            </w:r>
          </w:p>
          <w:p w14:paraId="3CEFC413"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7013,7117,</w:t>
            </w:r>
          </w:p>
          <w:p w14:paraId="5541F294"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7323,7324, 7326,7418, 7615,</w:t>
            </w:r>
            <w:proofErr w:type="gramStart"/>
            <w:r w:rsidRPr="005801AD">
              <w:rPr>
                <w:color w:val="000000" w:themeColor="text1"/>
                <w:sz w:val="22"/>
                <w:szCs w:val="22"/>
              </w:rPr>
              <w:t>7616,  8213</w:t>
            </w:r>
            <w:proofErr w:type="gramEnd"/>
            <w:r w:rsidRPr="005801AD">
              <w:rPr>
                <w:color w:val="000000" w:themeColor="text1"/>
                <w:sz w:val="22"/>
                <w:szCs w:val="22"/>
              </w:rPr>
              <w:t>-8215,</w:t>
            </w:r>
          </w:p>
          <w:p w14:paraId="5E040443"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8509, 8712</w:t>
            </w:r>
          </w:p>
          <w:p w14:paraId="5B2458C7"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8715, 9017</w:t>
            </w:r>
          </w:p>
          <w:p w14:paraId="1C6EAD5A"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9113, 9404</w:t>
            </w:r>
          </w:p>
          <w:p w14:paraId="5CFD0E1D"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9603, 9605</w:t>
            </w:r>
          </w:p>
          <w:p w14:paraId="7313661E"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9608, 9609</w:t>
            </w:r>
          </w:p>
          <w:p w14:paraId="4A418934"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9615, 9619</w:t>
            </w:r>
          </w:p>
        </w:tc>
        <w:tc>
          <w:tcPr>
            <w:tcW w:w="2125" w:type="dxa"/>
            <w:tcBorders>
              <w:top w:val="single" w:sz="4" w:space="0" w:color="auto"/>
              <w:bottom w:val="single" w:sz="6" w:space="0" w:color="000000"/>
            </w:tcBorders>
          </w:tcPr>
          <w:p w14:paraId="4F3976EB" w14:textId="77777777" w:rsidR="00B46420" w:rsidRPr="005801AD" w:rsidRDefault="00B46420" w:rsidP="00E92A41">
            <w:pPr>
              <w:rPr>
                <w:color w:val="000000" w:themeColor="text1"/>
                <w:sz w:val="22"/>
                <w:szCs w:val="22"/>
              </w:rPr>
            </w:pPr>
            <w:r w:rsidRPr="005801AD">
              <w:rPr>
                <w:color w:val="000000" w:themeColor="text1"/>
                <w:sz w:val="22"/>
                <w:szCs w:val="22"/>
              </w:rPr>
              <w:t>Миграция химических веществ в модельные среды:</w:t>
            </w:r>
          </w:p>
          <w:p w14:paraId="6A93E5D8" w14:textId="77777777" w:rsidR="00B46420" w:rsidRPr="005801AD" w:rsidRDefault="00B46420" w:rsidP="00E92A41">
            <w:pPr>
              <w:rPr>
                <w:color w:val="000000" w:themeColor="text1"/>
                <w:sz w:val="22"/>
                <w:szCs w:val="22"/>
              </w:rPr>
            </w:pPr>
            <w:r w:rsidRPr="005801AD">
              <w:rPr>
                <w:color w:val="000000" w:themeColor="text1"/>
                <w:sz w:val="22"/>
                <w:szCs w:val="22"/>
              </w:rPr>
              <w:t>- подготовка образцов</w:t>
            </w:r>
          </w:p>
          <w:p w14:paraId="46E56C74" w14:textId="77777777" w:rsidR="00B46420" w:rsidRPr="005801AD" w:rsidRDefault="00B46420" w:rsidP="00E92A41">
            <w:pPr>
              <w:rPr>
                <w:color w:val="000000" w:themeColor="text1"/>
                <w:sz w:val="22"/>
                <w:szCs w:val="22"/>
              </w:rPr>
            </w:pPr>
          </w:p>
        </w:tc>
        <w:tc>
          <w:tcPr>
            <w:tcW w:w="1866" w:type="dxa"/>
            <w:vMerge w:val="restart"/>
          </w:tcPr>
          <w:p w14:paraId="6A7E87F0" w14:textId="77777777" w:rsidR="00B46420" w:rsidRPr="005801AD" w:rsidRDefault="00B46420" w:rsidP="00E92A41">
            <w:pPr>
              <w:rPr>
                <w:color w:val="000000" w:themeColor="text1"/>
                <w:sz w:val="22"/>
                <w:szCs w:val="22"/>
              </w:rPr>
            </w:pPr>
            <w:r w:rsidRPr="005801AD">
              <w:rPr>
                <w:color w:val="000000" w:themeColor="text1"/>
                <w:sz w:val="22"/>
                <w:szCs w:val="22"/>
              </w:rPr>
              <w:t>ТР ТС 007/2011</w:t>
            </w:r>
          </w:p>
          <w:p w14:paraId="1331EE50" w14:textId="77777777" w:rsidR="00B46420" w:rsidRPr="005801AD" w:rsidRDefault="00B46420" w:rsidP="00E92A41">
            <w:pPr>
              <w:rPr>
                <w:color w:val="000000" w:themeColor="text1"/>
                <w:sz w:val="22"/>
                <w:szCs w:val="22"/>
              </w:rPr>
            </w:pPr>
            <w:r w:rsidRPr="005801AD">
              <w:rPr>
                <w:color w:val="000000" w:themeColor="text1"/>
                <w:sz w:val="22"/>
                <w:szCs w:val="22"/>
              </w:rPr>
              <w:t>Ст. 4, 5, 6, 7, 8</w:t>
            </w:r>
          </w:p>
          <w:p w14:paraId="7D902AA8" w14:textId="77777777" w:rsidR="00B46420" w:rsidRPr="005801AD" w:rsidRDefault="00B46420" w:rsidP="00E92A41">
            <w:pPr>
              <w:rPr>
                <w:color w:val="000000" w:themeColor="text1"/>
                <w:sz w:val="22"/>
                <w:szCs w:val="22"/>
              </w:rPr>
            </w:pPr>
            <w:r w:rsidRPr="005801AD">
              <w:rPr>
                <w:color w:val="000000" w:themeColor="text1"/>
                <w:sz w:val="22"/>
                <w:szCs w:val="22"/>
              </w:rPr>
              <w:t>Прил. 2-5, 10, 11, 14, 15, 22</w:t>
            </w:r>
          </w:p>
          <w:p w14:paraId="1EC166B2" w14:textId="77777777" w:rsidR="00B46420" w:rsidRPr="005801AD" w:rsidRDefault="00B46420" w:rsidP="00E92A41">
            <w:pPr>
              <w:rPr>
                <w:color w:val="000000" w:themeColor="text1"/>
                <w:sz w:val="22"/>
                <w:szCs w:val="22"/>
              </w:rPr>
            </w:pPr>
            <w:r w:rsidRPr="005801AD">
              <w:rPr>
                <w:color w:val="000000" w:themeColor="text1"/>
                <w:sz w:val="22"/>
                <w:szCs w:val="22"/>
              </w:rPr>
              <w:t xml:space="preserve">ГН от 20.12.2012 </w:t>
            </w:r>
          </w:p>
          <w:p w14:paraId="7C8D7149" w14:textId="77777777" w:rsidR="00B46420" w:rsidRPr="005801AD" w:rsidRDefault="00B46420" w:rsidP="00E92A41">
            <w:pPr>
              <w:rPr>
                <w:color w:val="000000" w:themeColor="text1"/>
                <w:sz w:val="22"/>
                <w:szCs w:val="22"/>
              </w:rPr>
            </w:pPr>
            <w:r w:rsidRPr="005801AD">
              <w:rPr>
                <w:color w:val="000000" w:themeColor="text1"/>
                <w:sz w:val="22"/>
                <w:szCs w:val="22"/>
              </w:rPr>
              <w:t>№ 200</w:t>
            </w:r>
          </w:p>
        </w:tc>
        <w:tc>
          <w:tcPr>
            <w:tcW w:w="2835" w:type="dxa"/>
            <w:tcBorders>
              <w:top w:val="single" w:sz="4" w:space="0" w:color="auto"/>
            </w:tcBorders>
          </w:tcPr>
          <w:p w14:paraId="7AD8DBDD" w14:textId="77777777" w:rsidR="00FD22D5" w:rsidRPr="005801AD" w:rsidRDefault="00FD22D5" w:rsidP="00FD22D5">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30407-96</w:t>
            </w:r>
            <w:proofErr w:type="gramEnd"/>
            <w:r w:rsidRPr="005801AD">
              <w:rPr>
                <w:color w:val="000000" w:themeColor="text1"/>
                <w:sz w:val="22"/>
                <w:szCs w:val="22"/>
              </w:rPr>
              <w:t xml:space="preserve"> Прил. Б п.5 </w:t>
            </w:r>
          </w:p>
          <w:p w14:paraId="0997182A" w14:textId="77777777" w:rsidR="00FD22D5" w:rsidRPr="005801AD" w:rsidRDefault="00FD22D5" w:rsidP="00FD22D5">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24295-80</w:t>
            </w:r>
            <w:proofErr w:type="gramEnd"/>
            <w:r w:rsidRPr="005801AD">
              <w:rPr>
                <w:color w:val="000000" w:themeColor="text1"/>
                <w:sz w:val="22"/>
                <w:szCs w:val="22"/>
              </w:rPr>
              <w:t xml:space="preserve"> п.1 </w:t>
            </w:r>
          </w:p>
          <w:p w14:paraId="6C77AEC2" w14:textId="798F4D58" w:rsidR="00FD22D5" w:rsidRPr="005801AD" w:rsidRDefault="00FD22D5" w:rsidP="00FD22D5">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30351-91</w:t>
            </w:r>
            <w:proofErr w:type="gramEnd"/>
          </w:p>
          <w:p w14:paraId="467843E2" w14:textId="77777777" w:rsidR="00FD22D5" w:rsidRPr="005801AD" w:rsidRDefault="00FD22D5" w:rsidP="00FD22D5">
            <w:pPr>
              <w:rPr>
                <w:color w:val="000000" w:themeColor="text1"/>
                <w:sz w:val="22"/>
                <w:szCs w:val="22"/>
              </w:rPr>
            </w:pPr>
            <w:r w:rsidRPr="005801AD">
              <w:rPr>
                <w:color w:val="000000" w:themeColor="text1"/>
                <w:sz w:val="22"/>
                <w:szCs w:val="22"/>
              </w:rPr>
              <w:t xml:space="preserve">Инструкция 2.3.3.10-15-64-2005 </w:t>
            </w:r>
          </w:p>
          <w:p w14:paraId="0ED1153D" w14:textId="77777777" w:rsidR="00FD22D5" w:rsidRPr="005801AD" w:rsidRDefault="00FD22D5" w:rsidP="00FD22D5">
            <w:pPr>
              <w:rPr>
                <w:color w:val="000000" w:themeColor="text1"/>
                <w:sz w:val="22"/>
                <w:szCs w:val="22"/>
              </w:rPr>
            </w:pPr>
            <w:r w:rsidRPr="005801AD">
              <w:rPr>
                <w:color w:val="000000" w:themeColor="text1"/>
                <w:sz w:val="22"/>
                <w:szCs w:val="22"/>
              </w:rPr>
              <w:t xml:space="preserve">Инструкция 1.1.10-12-96-2005 </w:t>
            </w:r>
          </w:p>
          <w:p w14:paraId="06287A5D" w14:textId="77777777" w:rsidR="00FD22D5" w:rsidRPr="005801AD" w:rsidRDefault="00FD22D5" w:rsidP="00FD22D5">
            <w:pPr>
              <w:rPr>
                <w:color w:val="000000" w:themeColor="text1"/>
                <w:sz w:val="22"/>
                <w:szCs w:val="22"/>
              </w:rPr>
            </w:pPr>
            <w:r w:rsidRPr="005801AD">
              <w:rPr>
                <w:color w:val="000000" w:themeColor="text1"/>
                <w:sz w:val="22"/>
                <w:szCs w:val="22"/>
              </w:rPr>
              <w:t xml:space="preserve">МУК </w:t>
            </w:r>
            <w:proofErr w:type="gramStart"/>
            <w:r w:rsidRPr="005801AD">
              <w:rPr>
                <w:color w:val="000000" w:themeColor="text1"/>
                <w:sz w:val="22"/>
                <w:szCs w:val="22"/>
              </w:rPr>
              <w:t>2.3.3.052-96</w:t>
            </w:r>
            <w:proofErr w:type="gramEnd"/>
          </w:p>
          <w:p w14:paraId="59EAF3E9" w14:textId="77777777" w:rsidR="00FD22D5" w:rsidRPr="005801AD" w:rsidRDefault="00FD22D5" w:rsidP="00FD22D5">
            <w:pPr>
              <w:rPr>
                <w:color w:val="000000" w:themeColor="text1"/>
                <w:sz w:val="22"/>
                <w:szCs w:val="22"/>
              </w:rPr>
            </w:pPr>
            <w:r w:rsidRPr="005801AD">
              <w:rPr>
                <w:color w:val="000000" w:themeColor="text1"/>
                <w:sz w:val="22"/>
                <w:szCs w:val="22"/>
              </w:rPr>
              <w:t>МУК 4.1/4.3.1485-03</w:t>
            </w:r>
          </w:p>
          <w:p w14:paraId="259C1F57" w14:textId="1BF93B96" w:rsidR="00FD22D5" w:rsidRPr="005801AD" w:rsidRDefault="00FD22D5" w:rsidP="00FD22D5">
            <w:pPr>
              <w:pStyle w:val="af6"/>
              <w:rPr>
                <w:bCs/>
                <w:color w:val="000000" w:themeColor="text1"/>
                <w:sz w:val="22"/>
                <w:szCs w:val="22"/>
                <w:lang w:val="ru-RU"/>
              </w:rPr>
            </w:pPr>
            <w:r w:rsidRPr="005801AD">
              <w:rPr>
                <w:bCs/>
                <w:color w:val="000000" w:themeColor="text1"/>
                <w:sz w:val="22"/>
                <w:szCs w:val="22"/>
                <w:lang w:val="ru-RU"/>
              </w:rPr>
              <w:t>МУ по санитарно-химическому исслед</w:t>
            </w:r>
            <w:r w:rsidR="00B86C92">
              <w:rPr>
                <w:bCs/>
                <w:color w:val="000000" w:themeColor="text1"/>
                <w:sz w:val="22"/>
                <w:szCs w:val="22"/>
                <w:lang w:val="ru-RU"/>
              </w:rPr>
              <w:t>ованию</w:t>
            </w:r>
            <w:r w:rsidRPr="005801AD">
              <w:rPr>
                <w:bCs/>
                <w:color w:val="000000" w:themeColor="text1"/>
                <w:sz w:val="22"/>
                <w:szCs w:val="22"/>
                <w:lang w:val="ru-RU"/>
              </w:rPr>
              <w:t xml:space="preserve"> детских латексных сосок и баллончиков сосок-пустышек от 19.10.90, п.3.2</w:t>
            </w:r>
          </w:p>
          <w:p w14:paraId="716B2372" w14:textId="77777777" w:rsidR="00FD22D5" w:rsidRPr="005801AD" w:rsidRDefault="00FD22D5" w:rsidP="00FD22D5">
            <w:pPr>
              <w:pStyle w:val="af6"/>
              <w:rPr>
                <w:bCs/>
                <w:color w:val="000000" w:themeColor="text1"/>
                <w:sz w:val="22"/>
                <w:szCs w:val="22"/>
                <w:lang w:val="ru-RU"/>
              </w:rPr>
            </w:pPr>
            <w:r w:rsidRPr="005801AD">
              <w:rPr>
                <w:bCs/>
                <w:color w:val="000000" w:themeColor="text1"/>
                <w:sz w:val="22"/>
                <w:szCs w:val="22"/>
                <w:lang w:val="ru-RU"/>
              </w:rPr>
              <w:t xml:space="preserve">МУ </w:t>
            </w:r>
            <w:proofErr w:type="gramStart"/>
            <w:r w:rsidRPr="005801AD">
              <w:rPr>
                <w:bCs/>
                <w:color w:val="000000" w:themeColor="text1"/>
                <w:sz w:val="22"/>
                <w:szCs w:val="22"/>
                <w:lang w:val="ru-RU"/>
              </w:rPr>
              <w:t>4077-86</w:t>
            </w:r>
            <w:proofErr w:type="gramEnd"/>
            <w:r w:rsidRPr="005801AD">
              <w:rPr>
                <w:bCs/>
                <w:color w:val="000000" w:themeColor="text1"/>
                <w:sz w:val="22"/>
                <w:szCs w:val="22"/>
                <w:lang w:val="ru-RU"/>
              </w:rPr>
              <w:t xml:space="preserve"> от 10.03.86</w:t>
            </w:r>
          </w:p>
          <w:p w14:paraId="363BBA43" w14:textId="77777777" w:rsidR="00FD22D5" w:rsidRPr="005801AD" w:rsidRDefault="00FD22D5" w:rsidP="00FD22D5">
            <w:pPr>
              <w:pStyle w:val="af6"/>
              <w:rPr>
                <w:bCs/>
                <w:color w:val="000000" w:themeColor="text1"/>
                <w:sz w:val="22"/>
                <w:szCs w:val="22"/>
                <w:lang w:val="ru-RU"/>
              </w:rPr>
            </w:pPr>
            <w:r w:rsidRPr="005801AD">
              <w:rPr>
                <w:bCs/>
                <w:color w:val="000000" w:themeColor="text1"/>
                <w:sz w:val="22"/>
                <w:szCs w:val="22"/>
                <w:lang w:val="ru-RU"/>
              </w:rPr>
              <w:t xml:space="preserve">Инструкция </w:t>
            </w:r>
            <w:proofErr w:type="gramStart"/>
            <w:r w:rsidRPr="005801AD">
              <w:rPr>
                <w:bCs/>
                <w:color w:val="000000" w:themeColor="text1"/>
                <w:sz w:val="22"/>
                <w:szCs w:val="22"/>
                <w:lang w:val="ru-RU"/>
              </w:rPr>
              <w:t>№ 880-71</w:t>
            </w:r>
            <w:proofErr w:type="gramEnd"/>
          </w:p>
          <w:p w14:paraId="54B60383" w14:textId="2C655AE8" w:rsidR="00B46420" w:rsidRPr="005801AD" w:rsidRDefault="00000000" w:rsidP="00FD22D5">
            <w:pPr>
              <w:rPr>
                <w:color w:val="000000" w:themeColor="text1"/>
                <w:sz w:val="22"/>
                <w:szCs w:val="22"/>
              </w:rPr>
            </w:pPr>
            <w:hyperlink r:id="rId55" w:tgtFrame="_blank" w:history="1">
              <w:r w:rsidR="00FD22D5" w:rsidRPr="005801AD">
                <w:rPr>
                  <w:rFonts w:eastAsia="Calibri"/>
                  <w:bCs/>
                  <w:color w:val="000000" w:themeColor="text1"/>
                  <w:sz w:val="22"/>
                  <w:szCs w:val="22"/>
                </w:rPr>
                <w:t>МР № 29 ФЦ/1683 от 14.05.2001</w:t>
              </w:r>
            </w:hyperlink>
            <w:r w:rsidR="00FD22D5" w:rsidRPr="005801AD">
              <w:rPr>
                <w:rFonts w:eastAsia="Calibri"/>
                <w:bCs/>
                <w:color w:val="000000" w:themeColor="text1"/>
                <w:sz w:val="22"/>
                <w:szCs w:val="22"/>
              </w:rPr>
              <w:t xml:space="preserve"> (приложение 1)</w:t>
            </w:r>
          </w:p>
        </w:tc>
      </w:tr>
      <w:tr w:rsidR="005801AD" w:rsidRPr="005801AD" w14:paraId="49175F12" w14:textId="77777777" w:rsidTr="00B86C92">
        <w:trPr>
          <w:cantSplit/>
          <w:trHeight w:val="284"/>
        </w:trPr>
        <w:tc>
          <w:tcPr>
            <w:tcW w:w="701" w:type="dxa"/>
          </w:tcPr>
          <w:p w14:paraId="6C67684C" w14:textId="77777777" w:rsidR="002E35C3" w:rsidRPr="005801AD" w:rsidRDefault="002E35C3" w:rsidP="002E35C3">
            <w:pPr>
              <w:jc w:val="center"/>
              <w:rPr>
                <w:color w:val="000000" w:themeColor="text1"/>
                <w:sz w:val="22"/>
                <w:szCs w:val="22"/>
              </w:rPr>
            </w:pPr>
            <w:r w:rsidRPr="005801AD">
              <w:rPr>
                <w:color w:val="000000" w:themeColor="text1"/>
                <w:sz w:val="22"/>
                <w:szCs w:val="22"/>
              </w:rPr>
              <w:t>35.2*</w:t>
            </w:r>
          </w:p>
        </w:tc>
        <w:tc>
          <w:tcPr>
            <w:tcW w:w="1854" w:type="dxa"/>
            <w:vMerge/>
          </w:tcPr>
          <w:p w14:paraId="56191F39" w14:textId="77777777" w:rsidR="002E35C3" w:rsidRPr="005801AD" w:rsidRDefault="002E35C3" w:rsidP="002E35C3">
            <w:pPr>
              <w:rPr>
                <w:color w:val="000000" w:themeColor="text1"/>
                <w:sz w:val="22"/>
                <w:szCs w:val="22"/>
              </w:rPr>
            </w:pPr>
          </w:p>
        </w:tc>
        <w:tc>
          <w:tcPr>
            <w:tcW w:w="993" w:type="dxa"/>
            <w:vMerge/>
          </w:tcPr>
          <w:p w14:paraId="1CCFB20A" w14:textId="77777777" w:rsidR="002E35C3" w:rsidRPr="005801AD" w:rsidRDefault="002E35C3" w:rsidP="002E35C3">
            <w:pPr>
              <w:ind w:left="-108" w:right="-108"/>
              <w:jc w:val="center"/>
              <w:rPr>
                <w:color w:val="000000" w:themeColor="text1"/>
                <w:sz w:val="22"/>
                <w:szCs w:val="22"/>
              </w:rPr>
            </w:pPr>
          </w:p>
        </w:tc>
        <w:tc>
          <w:tcPr>
            <w:tcW w:w="2125" w:type="dxa"/>
            <w:tcBorders>
              <w:top w:val="single" w:sz="6" w:space="0" w:color="000000"/>
            </w:tcBorders>
          </w:tcPr>
          <w:p w14:paraId="66EDE56C" w14:textId="77777777" w:rsidR="002E35C3" w:rsidRPr="005801AD" w:rsidRDefault="002E35C3" w:rsidP="002E35C3">
            <w:pPr>
              <w:rPr>
                <w:color w:val="000000" w:themeColor="text1"/>
                <w:sz w:val="22"/>
                <w:szCs w:val="22"/>
              </w:rPr>
            </w:pPr>
            <w:r w:rsidRPr="005801AD">
              <w:rPr>
                <w:color w:val="000000" w:themeColor="text1"/>
                <w:sz w:val="22"/>
                <w:szCs w:val="22"/>
              </w:rPr>
              <w:t xml:space="preserve">Алюминий, барий, бор железо, кадмий, </w:t>
            </w:r>
          </w:p>
          <w:p w14:paraId="4F875E7D" w14:textId="77777777" w:rsidR="002E35C3" w:rsidRPr="005801AD" w:rsidRDefault="002E35C3" w:rsidP="002E35C3">
            <w:pPr>
              <w:rPr>
                <w:color w:val="000000" w:themeColor="text1"/>
                <w:sz w:val="22"/>
                <w:szCs w:val="22"/>
              </w:rPr>
            </w:pPr>
            <w:r w:rsidRPr="005801AD">
              <w:rPr>
                <w:color w:val="000000" w:themeColor="text1"/>
                <w:sz w:val="22"/>
                <w:szCs w:val="22"/>
              </w:rPr>
              <w:t xml:space="preserve">марганец, медь, </w:t>
            </w:r>
            <w:proofErr w:type="gramStart"/>
            <w:r w:rsidRPr="005801AD">
              <w:rPr>
                <w:color w:val="000000" w:themeColor="text1"/>
                <w:sz w:val="22"/>
                <w:szCs w:val="22"/>
              </w:rPr>
              <w:t>мышьяк,  никель</w:t>
            </w:r>
            <w:proofErr w:type="gramEnd"/>
            <w:r w:rsidRPr="005801AD">
              <w:rPr>
                <w:color w:val="000000" w:themeColor="text1"/>
                <w:sz w:val="22"/>
                <w:szCs w:val="22"/>
              </w:rPr>
              <w:t xml:space="preserve">,  олово, ртуть, </w:t>
            </w:r>
          </w:p>
          <w:p w14:paraId="1740BDBA" w14:textId="77777777" w:rsidR="002E35C3" w:rsidRPr="005801AD" w:rsidRDefault="002E35C3" w:rsidP="002E35C3">
            <w:pPr>
              <w:rPr>
                <w:color w:val="000000" w:themeColor="text1"/>
                <w:sz w:val="22"/>
                <w:szCs w:val="22"/>
              </w:rPr>
            </w:pPr>
            <w:proofErr w:type="gramStart"/>
            <w:r w:rsidRPr="005801AD">
              <w:rPr>
                <w:color w:val="000000" w:themeColor="text1"/>
                <w:sz w:val="22"/>
                <w:szCs w:val="22"/>
              </w:rPr>
              <w:t>селен ,</w:t>
            </w:r>
            <w:proofErr w:type="gramEnd"/>
            <w:r w:rsidRPr="005801AD">
              <w:rPr>
                <w:color w:val="000000" w:themeColor="text1"/>
                <w:sz w:val="22"/>
                <w:szCs w:val="22"/>
              </w:rPr>
              <w:t xml:space="preserve"> свинец, сурьма, </w:t>
            </w:r>
          </w:p>
          <w:p w14:paraId="29BB33A8" w14:textId="77777777" w:rsidR="002E35C3" w:rsidRPr="005801AD" w:rsidRDefault="002E35C3" w:rsidP="002E35C3">
            <w:pPr>
              <w:rPr>
                <w:color w:val="000000" w:themeColor="text1"/>
                <w:sz w:val="22"/>
                <w:szCs w:val="22"/>
              </w:rPr>
            </w:pPr>
            <w:proofErr w:type="gramStart"/>
            <w:r w:rsidRPr="005801AD">
              <w:rPr>
                <w:color w:val="000000" w:themeColor="text1"/>
                <w:sz w:val="22"/>
                <w:szCs w:val="22"/>
              </w:rPr>
              <w:t>титан ,</w:t>
            </w:r>
            <w:proofErr w:type="gramEnd"/>
            <w:r w:rsidRPr="005801AD">
              <w:rPr>
                <w:color w:val="000000" w:themeColor="text1"/>
                <w:sz w:val="22"/>
                <w:szCs w:val="22"/>
              </w:rPr>
              <w:t xml:space="preserve"> хром, цинк,</w:t>
            </w:r>
          </w:p>
          <w:p w14:paraId="0DB97885" w14:textId="77777777" w:rsidR="002E35C3" w:rsidRPr="005801AD" w:rsidRDefault="002E35C3" w:rsidP="002E35C3">
            <w:pPr>
              <w:rPr>
                <w:color w:val="000000" w:themeColor="text1"/>
                <w:sz w:val="22"/>
                <w:szCs w:val="22"/>
              </w:rPr>
            </w:pPr>
            <w:r w:rsidRPr="005801AD">
              <w:rPr>
                <w:color w:val="000000" w:themeColor="text1"/>
                <w:sz w:val="22"/>
                <w:szCs w:val="22"/>
              </w:rPr>
              <w:t>кобальт</w:t>
            </w:r>
          </w:p>
          <w:p w14:paraId="1F513A8B" w14:textId="77777777" w:rsidR="002E35C3" w:rsidRPr="005801AD" w:rsidRDefault="002E35C3" w:rsidP="002E35C3">
            <w:pPr>
              <w:rPr>
                <w:color w:val="000000" w:themeColor="text1"/>
                <w:sz w:val="22"/>
                <w:szCs w:val="22"/>
              </w:rPr>
            </w:pPr>
          </w:p>
          <w:p w14:paraId="0A3FB121" w14:textId="77777777" w:rsidR="002E35C3" w:rsidRPr="005801AD" w:rsidRDefault="002E35C3" w:rsidP="002E35C3">
            <w:pPr>
              <w:rPr>
                <w:color w:val="000000" w:themeColor="text1"/>
                <w:sz w:val="22"/>
                <w:szCs w:val="22"/>
              </w:rPr>
            </w:pPr>
          </w:p>
        </w:tc>
        <w:tc>
          <w:tcPr>
            <w:tcW w:w="1866" w:type="dxa"/>
            <w:vMerge/>
          </w:tcPr>
          <w:p w14:paraId="487AEF2B" w14:textId="77777777" w:rsidR="002E35C3" w:rsidRPr="005801AD" w:rsidRDefault="002E35C3" w:rsidP="002E35C3">
            <w:pPr>
              <w:rPr>
                <w:color w:val="000000" w:themeColor="text1"/>
                <w:sz w:val="22"/>
                <w:szCs w:val="22"/>
              </w:rPr>
            </w:pPr>
          </w:p>
        </w:tc>
        <w:tc>
          <w:tcPr>
            <w:tcW w:w="2835" w:type="dxa"/>
            <w:tcBorders>
              <w:top w:val="single" w:sz="4" w:space="0" w:color="auto"/>
              <w:bottom w:val="single" w:sz="6" w:space="0" w:color="000000"/>
            </w:tcBorders>
          </w:tcPr>
          <w:p w14:paraId="79A12B71" w14:textId="77777777" w:rsidR="002E35C3" w:rsidRPr="005801AD" w:rsidRDefault="002E35C3" w:rsidP="002E35C3">
            <w:pPr>
              <w:spacing w:line="264" w:lineRule="auto"/>
              <w:ind w:left="28" w:right="-108"/>
              <w:rPr>
                <w:color w:val="000000" w:themeColor="text1"/>
                <w:sz w:val="22"/>
                <w:szCs w:val="22"/>
              </w:rPr>
            </w:pPr>
            <w:r w:rsidRPr="005801AD">
              <w:rPr>
                <w:color w:val="000000" w:themeColor="text1"/>
                <w:sz w:val="22"/>
                <w:szCs w:val="22"/>
              </w:rPr>
              <w:t xml:space="preserve">СТБ ISO </w:t>
            </w:r>
            <w:proofErr w:type="gramStart"/>
            <w:r w:rsidRPr="005801AD">
              <w:rPr>
                <w:color w:val="000000" w:themeColor="text1"/>
                <w:sz w:val="22"/>
                <w:szCs w:val="22"/>
              </w:rPr>
              <w:t>15586-2011</w:t>
            </w:r>
            <w:proofErr w:type="gramEnd"/>
          </w:p>
          <w:p w14:paraId="370C7A66" w14:textId="77777777" w:rsidR="002E35C3" w:rsidRPr="005801AD" w:rsidRDefault="002E35C3" w:rsidP="002E35C3">
            <w:pPr>
              <w:spacing w:line="264" w:lineRule="auto"/>
              <w:ind w:left="28" w:right="-108"/>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31870-2012</w:t>
            </w:r>
            <w:proofErr w:type="gramEnd"/>
          </w:p>
          <w:p w14:paraId="74C067B4" w14:textId="77777777" w:rsidR="002E35C3" w:rsidRPr="005801AD" w:rsidRDefault="002E35C3" w:rsidP="002E35C3">
            <w:pPr>
              <w:spacing w:line="264" w:lineRule="auto"/>
              <w:ind w:left="28" w:right="-108"/>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31950-2012</w:t>
            </w:r>
            <w:proofErr w:type="gramEnd"/>
          </w:p>
          <w:p w14:paraId="538C514A" w14:textId="1B1116B7" w:rsidR="002E35C3" w:rsidRPr="005801AD" w:rsidRDefault="002E35C3" w:rsidP="002E35C3">
            <w:pPr>
              <w:rPr>
                <w:color w:val="000000" w:themeColor="text1"/>
                <w:sz w:val="22"/>
                <w:szCs w:val="22"/>
              </w:rPr>
            </w:pPr>
          </w:p>
        </w:tc>
      </w:tr>
      <w:tr w:rsidR="005801AD" w:rsidRPr="005801AD" w14:paraId="30440D84" w14:textId="77777777" w:rsidTr="00B86C92">
        <w:trPr>
          <w:cantSplit/>
          <w:trHeight w:val="171"/>
        </w:trPr>
        <w:tc>
          <w:tcPr>
            <w:tcW w:w="701" w:type="dxa"/>
            <w:tcBorders>
              <w:top w:val="single" w:sz="4" w:space="0" w:color="auto"/>
              <w:bottom w:val="single" w:sz="4" w:space="0" w:color="auto"/>
            </w:tcBorders>
          </w:tcPr>
          <w:p w14:paraId="20A7118E" w14:textId="77777777" w:rsidR="002E35C3" w:rsidRPr="005801AD" w:rsidRDefault="002E35C3" w:rsidP="002E35C3">
            <w:pPr>
              <w:ind w:right="-116"/>
              <w:jc w:val="center"/>
              <w:rPr>
                <w:color w:val="000000" w:themeColor="text1"/>
                <w:sz w:val="22"/>
                <w:szCs w:val="22"/>
              </w:rPr>
            </w:pPr>
            <w:r w:rsidRPr="005801AD">
              <w:rPr>
                <w:color w:val="000000" w:themeColor="text1"/>
                <w:sz w:val="22"/>
                <w:szCs w:val="22"/>
              </w:rPr>
              <w:t>35.3*</w:t>
            </w:r>
          </w:p>
        </w:tc>
        <w:tc>
          <w:tcPr>
            <w:tcW w:w="1854" w:type="dxa"/>
            <w:vMerge/>
          </w:tcPr>
          <w:p w14:paraId="44592A29" w14:textId="77777777" w:rsidR="002E35C3" w:rsidRPr="005801AD" w:rsidRDefault="002E35C3" w:rsidP="002E35C3">
            <w:pPr>
              <w:rPr>
                <w:color w:val="000000" w:themeColor="text1"/>
                <w:sz w:val="22"/>
                <w:szCs w:val="22"/>
              </w:rPr>
            </w:pPr>
          </w:p>
        </w:tc>
        <w:tc>
          <w:tcPr>
            <w:tcW w:w="993" w:type="dxa"/>
            <w:vMerge/>
          </w:tcPr>
          <w:p w14:paraId="2BB33BDD" w14:textId="77777777" w:rsidR="002E35C3" w:rsidRPr="005801AD" w:rsidRDefault="002E35C3" w:rsidP="002E35C3">
            <w:pPr>
              <w:ind w:left="-108" w:right="-108"/>
              <w:jc w:val="center"/>
              <w:rPr>
                <w:color w:val="000000" w:themeColor="text1"/>
                <w:sz w:val="22"/>
                <w:szCs w:val="22"/>
              </w:rPr>
            </w:pPr>
          </w:p>
        </w:tc>
        <w:tc>
          <w:tcPr>
            <w:tcW w:w="2125" w:type="dxa"/>
            <w:tcBorders>
              <w:top w:val="single" w:sz="4" w:space="0" w:color="auto"/>
              <w:bottom w:val="single" w:sz="4" w:space="0" w:color="auto"/>
            </w:tcBorders>
          </w:tcPr>
          <w:p w14:paraId="160C6661" w14:textId="77777777" w:rsidR="002E35C3" w:rsidRPr="005801AD" w:rsidRDefault="002E35C3" w:rsidP="002E35C3">
            <w:pPr>
              <w:ind w:right="-108"/>
              <w:rPr>
                <w:color w:val="000000" w:themeColor="text1"/>
                <w:sz w:val="22"/>
                <w:szCs w:val="22"/>
              </w:rPr>
            </w:pPr>
            <w:r w:rsidRPr="005801AD">
              <w:rPr>
                <w:color w:val="000000" w:themeColor="text1"/>
                <w:sz w:val="22"/>
                <w:szCs w:val="22"/>
              </w:rPr>
              <w:t xml:space="preserve">Спирт метиловый </w:t>
            </w:r>
          </w:p>
          <w:p w14:paraId="74C04996" w14:textId="77777777" w:rsidR="002E35C3" w:rsidRPr="005801AD" w:rsidRDefault="002E35C3" w:rsidP="002E35C3">
            <w:pPr>
              <w:ind w:right="-108"/>
              <w:rPr>
                <w:color w:val="000000" w:themeColor="text1"/>
                <w:sz w:val="22"/>
                <w:szCs w:val="22"/>
              </w:rPr>
            </w:pPr>
            <w:r w:rsidRPr="005801AD">
              <w:rPr>
                <w:color w:val="000000" w:themeColor="text1"/>
                <w:sz w:val="22"/>
                <w:szCs w:val="22"/>
              </w:rPr>
              <w:t>Спирт бутиловый</w:t>
            </w:r>
          </w:p>
          <w:p w14:paraId="0FD40218" w14:textId="77777777" w:rsidR="002E35C3" w:rsidRPr="005801AD" w:rsidRDefault="002E35C3" w:rsidP="002E35C3">
            <w:pPr>
              <w:ind w:right="-108"/>
              <w:rPr>
                <w:color w:val="000000" w:themeColor="text1"/>
                <w:sz w:val="22"/>
                <w:szCs w:val="22"/>
              </w:rPr>
            </w:pPr>
            <w:r w:rsidRPr="005801AD">
              <w:rPr>
                <w:color w:val="000000" w:themeColor="text1"/>
                <w:sz w:val="22"/>
                <w:szCs w:val="22"/>
              </w:rPr>
              <w:t>Спирт изобутиловый</w:t>
            </w:r>
          </w:p>
          <w:p w14:paraId="53611D46" w14:textId="77777777" w:rsidR="002E35C3" w:rsidRPr="005801AD" w:rsidRDefault="002E35C3" w:rsidP="002E35C3">
            <w:pPr>
              <w:ind w:right="-108"/>
              <w:rPr>
                <w:color w:val="000000" w:themeColor="text1"/>
                <w:sz w:val="22"/>
                <w:szCs w:val="22"/>
              </w:rPr>
            </w:pPr>
            <w:r w:rsidRPr="005801AD">
              <w:rPr>
                <w:color w:val="000000" w:themeColor="text1"/>
                <w:sz w:val="22"/>
                <w:szCs w:val="22"/>
              </w:rPr>
              <w:t xml:space="preserve">Спирт </w:t>
            </w:r>
            <w:proofErr w:type="spellStart"/>
            <w:r w:rsidRPr="005801AD">
              <w:rPr>
                <w:color w:val="000000" w:themeColor="text1"/>
                <w:sz w:val="22"/>
                <w:szCs w:val="22"/>
              </w:rPr>
              <w:t>пропиловый</w:t>
            </w:r>
            <w:proofErr w:type="spellEnd"/>
          </w:p>
          <w:p w14:paraId="4FACD601" w14:textId="77777777" w:rsidR="002E35C3" w:rsidRPr="005801AD" w:rsidRDefault="002E35C3" w:rsidP="002E35C3">
            <w:pPr>
              <w:ind w:right="-108"/>
              <w:rPr>
                <w:color w:val="000000" w:themeColor="text1"/>
                <w:sz w:val="22"/>
                <w:szCs w:val="22"/>
              </w:rPr>
            </w:pPr>
            <w:r w:rsidRPr="005801AD">
              <w:rPr>
                <w:color w:val="000000" w:themeColor="text1"/>
                <w:sz w:val="22"/>
                <w:szCs w:val="22"/>
              </w:rPr>
              <w:t>Спирт изопропиловый</w:t>
            </w:r>
          </w:p>
          <w:p w14:paraId="349ABA75" w14:textId="77777777" w:rsidR="002E35C3" w:rsidRPr="005801AD" w:rsidRDefault="002E35C3" w:rsidP="002E35C3">
            <w:pPr>
              <w:ind w:right="-108"/>
              <w:rPr>
                <w:color w:val="000000" w:themeColor="text1"/>
                <w:sz w:val="22"/>
                <w:szCs w:val="22"/>
              </w:rPr>
            </w:pPr>
          </w:p>
        </w:tc>
        <w:tc>
          <w:tcPr>
            <w:tcW w:w="1866" w:type="dxa"/>
            <w:vMerge/>
          </w:tcPr>
          <w:p w14:paraId="2EEFE908" w14:textId="77777777" w:rsidR="002E35C3" w:rsidRPr="005801AD" w:rsidRDefault="002E35C3" w:rsidP="002E35C3">
            <w:pPr>
              <w:rPr>
                <w:color w:val="000000" w:themeColor="text1"/>
                <w:sz w:val="22"/>
                <w:szCs w:val="22"/>
              </w:rPr>
            </w:pPr>
          </w:p>
        </w:tc>
        <w:tc>
          <w:tcPr>
            <w:tcW w:w="2835" w:type="dxa"/>
          </w:tcPr>
          <w:p w14:paraId="76AF9911" w14:textId="77777777" w:rsidR="002E35C3" w:rsidRPr="005801AD" w:rsidRDefault="002E35C3" w:rsidP="002E35C3">
            <w:pPr>
              <w:spacing w:line="264" w:lineRule="auto"/>
              <w:ind w:left="28" w:right="-108"/>
              <w:rPr>
                <w:color w:val="000000" w:themeColor="text1"/>
                <w:sz w:val="22"/>
                <w:szCs w:val="22"/>
              </w:rPr>
            </w:pPr>
            <w:r w:rsidRPr="005801AD">
              <w:rPr>
                <w:color w:val="000000" w:themeColor="text1"/>
                <w:sz w:val="22"/>
                <w:szCs w:val="22"/>
              </w:rPr>
              <w:t xml:space="preserve">МУК </w:t>
            </w:r>
            <w:proofErr w:type="gramStart"/>
            <w:r w:rsidRPr="005801AD">
              <w:rPr>
                <w:color w:val="000000" w:themeColor="text1"/>
                <w:sz w:val="22"/>
                <w:szCs w:val="22"/>
              </w:rPr>
              <w:t>4.1.3166-14</w:t>
            </w:r>
            <w:proofErr w:type="gramEnd"/>
          </w:p>
          <w:p w14:paraId="4070539A" w14:textId="49900821" w:rsidR="002E35C3" w:rsidRPr="005801AD" w:rsidRDefault="002E35C3" w:rsidP="002E35C3">
            <w:pPr>
              <w:rPr>
                <w:color w:val="000000" w:themeColor="text1"/>
                <w:sz w:val="22"/>
                <w:szCs w:val="22"/>
              </w:rPr>
            </w:pPr>
            <w:r w:rsidRPr="005801AD">
              <w:rPr>
                <w:color w:val="000000" w:themeColor="text1"/>
                <w:sz w:val="22"/>
                <w:szCs w:val="22"/>
              </w:rPr>
              <w:t>МУК 4.1.3170-14</w:t>
            </w:r>
          </w:p>
        </w:tc>
      </w:tr>
      <w:tr w:rsidR="005801AD" w:rsidRPr="005801AD" w14:paraId="51CE58DB" w14:textId="77777777" w:rsidTr="00B86C92">
        <w:trPr>
          <w:cantSplit/>
          <w:trHeight w:val="171"/>
        </w:trPr>
        <w:tc>
          <w:tcPr>
            <w:tcW w:w="701" w:type="dxa"/>
            <w:tcBorders>
              <w:top w:val="single" w:sz="4" w:space="0" w:color="auto"/>
              <w:bottom w:val="single" w:sz="4" w:space="0" w:color="auto"/>
            </w:tcBorders>
          </w:tcPr>
          <w:p w14:paraId="3DC7613D" w14:textId="77777777" w:rsidR="002E35C3" w:rsidRPr="005801AD" w:rsidRDefault="002E35C3" w:rsidP="002E35C3">
            <w:pPr>
              <w:ind w:right="-116"/>
              <w:jc w:val="center"/>
              <w:rPr>
                <w:color w:val="000000" w:themeColor="text1"/>
                <w:sz w:val="22"/>
                <w:szCs w:val="22"/>
              </w:rPr>
            </w:pPr>
            <w:r w:rsidRPr="005801AD">
              <w:rPr>
                <w:color w:val="000000" w:themeColor="text1"/>
                <w:sz w:val="22"/>
                <w:szCs w:val="22"/>
              </w:rPr>
              <w:t>35.4*</w:t>
            </w:r>
          </w:p>
        </w:tc>
        <w:tc>
          <w:tcPr>
            <w:tcW w:w="1854" w:type="dxa"/>
            <w:vMerge/>
          </w:tcPr>
          <w:p w14:paraId="24EA244C" w14:textId="77777777" w:rsidR="002E35C3" w:rsidRPr="005801AD" w:rsidRDefault="002E35C3" w:rsidP="002E35C3">
            <w:pPr>
              <w:rPr>
                <w:color w:val="000000" w:themeColor="text1"/>
                <w:sz w:val="22"/>
                <w:szCs w:val="22"/>
              </w:rPr>
            </w:pPr>
          </w:p>
        </w:tc>
        <w:tc>
          <w:tcPr>
            <w:tcW w:w="993" w:type="dxa"/>
            <w:vMerge/>
          </w:tcPr>
          <w:p w14:paraId="457F47DC" w14:textId="77777777" w:rsidR="002E35C3" w:rsidRPr="005801AD" w:rsidRDefault="002E35C3" w:rsidP="002E35C3">
            <w:pPr>
              <w:ind w:left="-108" w:right="-108"/>
              <w:jc w:val="center"/>
              <w:rPr>
                <w:color w:val="000000" w:themeColor="text1"/>
                <w:sz w:val="22"/>
                <w:szCs w:val="22"/>
              </w:rPr>
            </w:pPr>
          </w:p>
        </w:tc>
        <w:tc>
          <w:tcPr>
            <w:tcW w:w="2125" w:type="dxa"/>
            <w:tcBorders>
              <w:top w:val="single" w:sz="4" w:space="0" w:color="auto"/>
              <w:bottom w:val="single" w:sz="4" w:space="0" w:color="auto"/>
            </w:tcBorders>
          </w:tcPr>
          <w:p w14:paraId="3EF48B01" w14:textId="77777777" w:rsidR="002E35C3" w:rsidRPr="005801AD" w:rsidRDefault="002E35C3" w:rsidP="002E35C3">
            <w:pPr>
              <w:rPr>
                <w:color w:val="000000" w:themeColor="text1"/>
                <w:sz w:val="22"/>
                <w:szCs w:val="22"/>
              </w:rPr>
            </w:pPr>
            <w:r w:rsidRPr="005801AD">
              <w:rPr>
                <w:color w:val="000000" w:themeColor="text1"/>
                <w:sz w:val="22"/>
                <w:szCs w:val="22"/>
              </w:rPr>
              <w:t>Винилацетат</w:t>
            </w:r>
          </w:p>
        </w:tc>
        <w:tc>
          <w:tcPr>
            <w:tcW w:w="1866" w:type="dxa"/>
            <w:vMerge/>
          </w:tcPr>
          <w:p w14:paraId="46857529" w14:textId="77777777" w:rsidR="002E35C3" w:rsidRPr="005801AD" w:rsidRDefault="002E35C3" w:rsidP="002E35C3">
            <w:pPr>
              <w:rPr>
                <w:color w:val="000000" w:themeColor="text1"/>
                <w:sz w:val="22"/>
                <w:szCs w:val="22"/>
              </w:rPr>
            </w:pPr>
          </w:p>
        </w:tc>
        <w:tc>
          <w:tcPr>
            <w:tcW w:w="2835" w:type="dxa"/>
          </w:tcPr>
          <w:p w14:paraId="08EC90E5" w14:textId="77777777" w:rsidR="002E35C3" w:rsidRPr="005801AD" w:rsidRDefault="002E35C3" w:rsidP="002E35C3">
            <w:pPr>
              <w:rPr>
                <w:color w:val="000000" w:themeColor="text1"/>
                <w:sz w:val="22"/>
                <w:szCs w:val="22"/>
              </w:rPr>
            </w:pPr>
            <w:r w:rsidRPr="005801AD">
              <w:rPr>
                <w:color w:val="000000" w:themeColor="text1"/>
                <w:sz w:val="22"/>
                <w:szCs w:val="22"/>
              </w:rPr>
              <w:t xml:space="preserve">МР </w:t>
            </w:r>
            <w:proofErr w:type="gramStart"/>
            <w:r w:rsidRPr="005801AD">
              <w:rPr>
                <w:color w:val="000000" w:themeColor="text1"/>
                <w:sz w:val="22"/>
                <w:szCs w:val="22"/>
              </w:rPr>
              <w:t>2915-82</w:t>
            </w:r>
            <w:proofErr w:type="gramEnd"/>
          </w:p>
          <w:p w14:paraId="767F635A" w14:textId="77777777" w:rsidR="002E35C3" w:rsidRPr="005801AD" w:rsidRDefault="002E35C3" w:rsidP="002E35C3">
            <w:pPr>
              <w:rPr>
                <w:color w:val="000000" w:themeColor="text1"/>
                <w:sz w:val="22"/>
                <w:szCs w:val="22"/>
              </w:rPr>
            </w:pPr>
            <w:r w:rsidRPr="005801AD">
              <w:rPr>
                <w:color w:val="000000" w:themeColor="text1"/>
                <w:sz w:val="22"/>
                <w:szCs w:val="22"/>
              </w:rPr>
              <w:t>ГОСТ ISO 16000-6-2016</w:t>
            </w:r>
          </w:p>
          <w:p w14:paraId="10135C73" w14:textId="77777777" w:rsidR="002E35C3" w:rsidRPr="005801AD" w:rsidRDefault="002E35C3" w:rsidP="002E35C3">
            <w:pPr>
              <w:rPr>
                <w:color w:val="000000" w:themeColor="text1"/>
                <w:sz w:val="22"/>
                <w:szCs w:val="22"/>
              </w:rPr>
            </w:pPr>
          </w:p>
        </w:tc>
      </w:tr>
      <w:tr w:rsidR="005801AD" w:rsidRPr="005801AD" w14:paraId="4A3CC6A1" w14:textId="77777777" w:rsidTr="00B86C92">
        <w:trPr>
          <w:cantSplit/>
          <w:trHeight w:val="171"/>
        </w:trPr>
        <w:tc>
          <w:tcPr>
            <w:tcW w:w="701" w:type="dxa"/>
            <w:tcBorders>
              <w:top w:val="single" w:sz="4" w:space="0" w:color="auto"/>
              <w:bottom w:val="single" w:sz="4" w:space="0" w:color="auto"/>
            </w:tcBorders>
          </w:tcPr>
          <w:p w14:paraId="7433A26C" w14:textId="77777777" w:rsidR="002E35C3" w:rsidRPr="005801AD" w:rsidRDefault="002E35C3" w:rsidP="002E35C3">
            <w:pPr>
              <w:ind w:right="-116"/>
              <w:jc w:val="center"/>
              <w:rPr>
                <w:color w:val="000000" w:themeColor="text1"/>
                <w:sz w:val="22"/>
                <w:szCs w:val="22"/>
              </w:rPr>
            </w:pPr>
            <w:r w:rsidRPr="005801AD">
              <w:rPr>
                <w:color w:val="000000" w:themeColor="text1"/>
                <w:sz w:val="22"/>
                <w:szCs w:val="22"/>
              </w:rPr>
              <w:t>35.5*</w:t>
            </w:r>
          </w:p>
        </w:tc>
        <w:tc>
          <w:tcPr>
            <w:tcW w:w="1854" w:type="dxa"/>
            <w:vMerge/>
          </w:tcPr>
          <w:p w14:paraId="7BEAF368" w14:textId="77777777" w:rsidR="002E35C3" w:rsidRPr="005801AD" w:rsidRDefault="002E35C3" w:rsidP="002E35C3">
            <w:pPr>
              <w:rPr>
                <w:color w:val="000000" w:themeColor="text1"/>
                <w:sz w:val="22"/>
                <w:szCs w:val="22"/>
              </w:rPr>
            </w:pPr>
          </w:p>
        </w:tc>
        <w:tc>
          <w:tcPr>
            <w:tcW w:w="993" w:type="dxa"/>
            <w:vMerge/>
          </w:tcPr>
          <w:p w14:paraId="7F88C574" w14:textId="77777777" w:rsidR="002E35C3" w:rsidRPr="005801AD" w:rsidRDefault="002E35C3" w:rsidP="002E35C3">
            <w:pPr>
              <w:ind w:left="-108" w:right="-108"/>
              <w:jc w:val="center"/>
              <w:rPr>
                <w:color w:val="000000" w:themeColor="text1"/>
                <w:sz w:val="22"/>
                <w:szCs w:val="22"/>
              </w:rPr>
            </w:pPr>
          </w:p>
        </w:tc>
        <w:tc>
          <w:tcPr>
            <w:tcW w:w="2125" w:type="dxa"/>
            <w:tcBorders>
              <w:top w:val="single" w:sz="4" w:space="0" w:color="auto"/>
              <w:bottom w:val="single" w:sz="4" w:space="0" w:color="auto"/>
            </w:tcBorders>
          </w:tcPr>
          <w:p w14:paraId="3D0BE9E7" w14:textId="77777777" w:rsidR="002E35C3" w:rsidRPr="005801AD" w:rsidRDefault="002E35C3" w:rsidP="002E35C3">
            <w:pPr>
              <w:rPr>
                <w:color w:val="000000" w:themeColor="text1"/>
                <w:sz w:val="22"/>
                <w:szCs w:val="22"/>
              </w:rPr>
            </w:pPr>
            <w:r w:rsidRPr="005801AD">
              <w:rPr>
                <w:color w:val="000000" w:themeColor="text1"/>
                <w:sz w:val="22"/>
                <w:szCs w:val="22"/>
              </w:rPr>
              <w:t>Винилхлорид</w:t>
            </w:r>
          </w:p>
        </w:tc>
        <w:tc>
          <w:tcPr>
            <w:tcW w:w="1866" w:type="dxa"/>
            <w:vMerge/>
          </w:tcPr>
          <w:p w14:paraId="0D191904" w14:textId="77777777" w:rsidR="002E35C3" w:rsidRPr="005801AD" w:rsidRDefault="002E35C3" w:rsidP="002E35C3">
            <w:pPr>
              <w:rPr>
                <w:color w:val="000000" w:themeColor="text1"/>
                <w:sz w:val="22"/>
                <w:szCs w:val="22"/>
              </w:rPr>
            </w:pPr>
          </w:p>
        </w:tc>
        <w:tc>
          <w:tcPr>
            <w:tcW w:w="2835" w:type="dxa"/>
          </w:tcPr>
          <w:p w14:paraId="16E1569E" w14:textId="77777777" w:rsidR="002E35C3" w:rsidRPr="005801AD" w:rsidRDefault="002E35C3" w:rsidP="002E35C3">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25737-91</w:t>
            </w:r>
            <w:proofErr w:type="gramEnd"/>
          </w:p>
          <w:p w14:paraId="5D20B140" w14:textId="77777777" w:rsidR="002E35C3" w:rsidRPr="005801AD" w:rsidRDefault="002E35C3" w:rsidP="002E35C3">
            <w:pPr>
              <w:rPr>
                <w:color w:val="000000" w:themeColor="text1"/>
                <w:sz w:val="22"/>
                <w:szCs w:val="22"/>
              </w:rPr>
            </w:pPr>
          </w:p>
        </w:tc>
      </w:tr>
      <w:tr w:rsidR="005801AD" w:rsidRPr="005801AD" w14:paraId="7F604F7D" w14:textId="77777777" w:rsidTr="00B86C92">
        <w:trPr>
          <w:cantSplit/>
          <w:trHeight w:val="171"/>
        </w:trPr>
        <w:tc>
          <w:tcPr>
            <w:tcW w:w="701" w:type="dxa"/>
            <w:tcBorders>
              <w:top w:val="single" w:sz="4" w:space="0" w:color="auto"/>
              <w:bottom w:val="single" w:sz="4" w:space="0" w:color="auto"/>
            </w:tcBorders>
          </w:tcPr>
          <w:p w14:paraId="189CFB49" w14:textId="77777777" w:rsidR="002E35C3" w:rsidRPr="005801AD" w:rsidRDefault="002E35C3" w:rsidP="002E35C3">
            <w:pPr>
              <w:ind w:right="-116"/>
              <w:jc w:val="center"/>
              <w:rPr>
                <w:color w:val="000000" w:themeColor="text1"/>
                <w:sz w:val="22"/>
                <w:szCs w:val="22"/>
              </w:rPr>
            </w:pPr>
            <w:r w:rsidRPr="005801AD">
              <w:rPr>
                <w:color w:val="000000" w:themeColor="text1"/>
                <w:sz w:val="22"/>
                <w:szCs w:val="22"/>
              </w:rPr>
              <w:t>35.6*</w:t>
            </w:r>
          </w:p>
        </w:tc>
        <w:tc>
          <w:tcPr>
            <w:tcW w:w="1854" w:type="dxa"/>
            <w:vMerge/>
            <w:tcBorders>
              <w:bottom w:val="single" w:sz="4" w:space="0" w:color="auto"/>
            </w:tcBorders>
          </w:tcPr>
          <w:p w14:paraId="5960EF77" w14:textId="77777777" w:rsidR="002E35C3" w:rsidRPr="005801AD" w:rsidRDefault="002E35C3" w:rsidP="002E35C3">
            <w:pPr>
              <w:rPr>
                <w:color w:val="000000" w:themeColor="text1"/>
                <w:sz w:val="22"/>
                <w:szCs w:val="22"/>
              </w:rPr>
            </w:pPr>
          </w:p>
        </w:tc>
        <w:tc>
          <w:tcPr>
            <w:tcW w:w="993" w:type="dxa"/>
            <w:vMerge/>
            <w:tcBorders>
              <w:bottom w:val="single" w:sz="4" w:space="0" w:color="auto"/>
            </w:tcBorders>
          </w:tcPr>
          <w:p w14:paraId="76CFA129" w14:textId="77777777" w:rsidR="002E35C3" w:rsidRPr="005801AD" w:rsidRDefault="002E35C3" w:rsidP="002E35C3">
            <w:pPr>
              <w:ind w:left="-108" w:right="-108"/>
              <w:jc w:val="center"/>
              <w:rPr>
                <w:color w:val="000000" w:themeColor="text1"/>
                <w:sz w:val="22"/>
                <w:szCs w:val="22"/>
              </w:rPr>
            </w:pPr>
          </w:p>
        </w:tc>
        <w:tc>
          <w:tcPr>
            <w:tcW w:w="2125" w:type="dxa"/>
            <w:tcBorders>
              <w:top w:val="single" w:sz="4" w:space="0" w:color="auto"/>
              <w:bottom w:val="single" w:sz="4" w:space="0" w:color="auto"/>
            </w:tcBorders>
          </w:tcPr>
          <w:p w14:paraId="1D9E709E" w14:textId="77777777" w:rsidR="002E35C3" w:rsidRPr="005801AD" w:rsidRDefault="002E35C3" w:rsidP="002E35C3">
            <w:pPr>
              <w:spacing w:line="264" w:lineRule="auto"/>
              <w:ind w:right="-108"/>
              <w:rPr>
                <w:color w:val="000000" w:themeColor="text1"/>
                <w:sz w:val="22"/>
                <w:szCs w:val="22"/>
              </w:rPr>
            </w:pPr>
            <w:proofErr w:type="spellStart"/>
            <w:r w:rsidRPr="005801AD">
              <w:rPr>
                <w:color w:val="000000" w:themeColor="text1"/>
                <w:sz w:val="22"/>
                <w:szCs w:val="22"/>
              </w:rPr>
              <w:t>Диэтилфталат</w:t>
            </w:r>
            <w:proofErr w:type="spellEnd"/>
          </w:p>
          <w:p w14:paraId="62532986" w14:textId="77777777" w:rsidR="002E35C3" w:rsidRPr="005801AD" w:rsidRDefault="002E35C3" w:rsidP="002E35C3">
            <w:pPr>
              <w:spacing w:line="264" w:lineRule="auto"/>
              <w:ind w:right="-108"/>
              <w:rPr>
                <w:color w:val="000000" w:themeColor="text1"/>
                <w:sz w:val="22"/>
                <w:szCs w:val="22"/>
              </w:rPr>
            </w:pPr>
            <w:r w:rsidRPr="005801AD">
              <w:rPr>
                <w:color w:val="000000" w:themeColor="text1"/>
                <w:sz w:val="22"/>
                <w:szCs w:val="22"/>
              </w:rPr>
              <w:t>Диметилфталат</w:t>
            </w:r>
          </w:p>
          <w:p w14:paraId="2B6CE880" w14:textId="77777777" w:rsidR="002E35C3" w:rsidRPr="005801AD" w:rsidRDefault="002E35C3" w:rsidP="002E35C3">
            <w:pPr>
              <w:spacing w:line="264" w:lineRule="auto"/>
              <w:ind w:right="-108"/>
              <w:rPr>
                <w:color w:val="000000" w:themeColor="text1"/>
                <w:sz w:val="22"/>
                <w:szCs w:val="22"/>
              </w:rPr>
            </w:pPr>
            <w:r w:rsidRPr="005801AD">
              <w:rPr>
                <w:color w:val="000000" w:themeColor="text1"/>
                <w:sz w:val="22"/>
                <w:szCs w:val="22"/>
              </w:rPr>
              <w:t>Диметилтерефталат</w:t>
            </w:r>
          </w:p>
          <w:p w14:paraId="0C2042C8" w14:textId="77777777" w:rsidR="002E35C3" w:rsidRPr="005801AD" w:rsidRDefault="002E35C3" w:rsidP="002E35C3">
            <w:pPr>
              <w:spacing w:line="264" w:lineRule="auto"/>
              <w:ind w:right="-108"/>
              <w:rPr>
                <w:color w:val="000000" w:themeColor="text1"/>
                <w:sz w:val="22"/>
                <w:szCs w:val="22"/>
              </w:rPr>
            </w:pPr>
            <w:r w:rsidRPr="005801AD">
              <w:rPr>
                <w:color w:val="000000" w:themeColor="text1"/>
                <w:sz w:val="22"/>
                <w:szCs w:val="22"/>
              </w:rPr>
              <w:t>Дибутилфталат</w:t>
            </w:r>
          </w:p>
          <w:p w14:paraId="4CAEA2AF" w14:textId="77777777" w:rsidR="002E35C3" w:rsidRPr="005801AD" w:rsidRDefault="002E35C3" w:rsidP="002E35C3">
            <w:pPr>
              <w:spacing w:line="264" w:lineRule="auto"/>
              <w:ind w:right="-108"/>
              <w:rPr>
                <w:color w:val="000000" w:themeColor="text1"/>
                <w:sz w:val="22"/>
                <w:szCs w:val="22"/>
              </w:rPr>
            </w:pPr>
            <w:r w:rsidRPr="005801AD">
              <w:rPr>
                <w:color w:val="000000" w:themeColor="text1"/>
                <w:sz w:val="22"/>
                <w:szCs w:val="22"/>
              </w:rPr>
              <w:t>Диоктилфталат</w:t>
            </w:r>
          </w:p>
          <w:p w14:paraId="03E8FCE1" w14:textId="04467260" w:rsidR="002E35C3" w:rsidRPr="005801AD" w:rsidRDefault="002E35C3" w:rsidP="002E35C3">
            <w:pPr>
              <w:ind w:right="-108" w:hanging="108"/>
              <w:rPr>
                <w:color w:val="000000" w:themeColor="text1"/>
                <w:sz w:val="22"/>
                <w:szCs w:val="22"/>
              </w:rPr>
            </w:pPr>
          </w:p>
          <w:p w14:paraId="1C3A0800" w14:textId="77777777" w:rsidR="002E35C3" w:rsidRPr="005801AD" w:rsidRDefault="002E35C3" w:rsidP="002E35C3">
            <w:pPr>
              <w:ind w:right="-108" w:hanging="108"/>
              <w:rPr>
                <w:color w:val="000000" w:themeColor="text1"/>
                <w:sz w:val="22"/>
                <w:szCs w:val="22"/>
              </w:rPr>
            </w:pPr>
          </w:p>
        </w:tc>
        <w:tc>
          <w:tcPr>
            <w:tcW w:w="1866" w:type="dxa"/>
            <w:vMerge/>
          </w:tcPr>
          <w:p w14:paraId="7951ADAE" w14:textId="77777777" w:rsidR="002E35C3" w:rsidRPr="005801AD" w:rsidRDefault="002E35C3" w:rsidP="002E35C3">
            <w:pPr>
              <w:rPr>
                <w:color w:val="000000" w:themeColor="text1"/>
                <w:sz w:val="22"/>
                <w:szCs w:val="22"/>
              </w:rPr>
            </w:pPr>
          </w:p>
        </w:tc>
        <w:tc>
          <w:tcPr>
            <w:tcW w:w="2835" w:type="dxa"/>
          </w:tcPr>
          <w:p w14:paraId="59CC5A76" w14:textId="77777777" w:rsidR="002E35C3" w:rsidRPr="005801AD" w:rsidRDefault="002E35C3" w:rsidP="002E35C3">
            <w:pPr>
              <w:spacing w:line="264" w:lineRule="auto"/>
              <w:ind w:left="28" w:right="-108"/>
              <w:rPr>
                <w:color w:val="000000" w:themeColor="text1"/>
                <w:sz w:val="22"/>
                <w:szCs w:val="22"/>
              </w:rPr>
            </w:pPr>
            <w:r w:rsidRPr="005801AD">
              <w:rPr>
                <w:color w:val="000000" w:themeColor="text1"/>
                <w:sz w:val="22"/>
                <w:szCs w:val="22"/>
              </w:rPr>
              <w:t xml:space="preserve">МУК </w:t>
            </w:r>
            <w:proofErr w:type="gramStart"/>
            <w:r w:rsidRPr="005801AD">
              <w:rPr>
                <w:color w:val="000000" w:themeColor="text1"/>
                <w:sz w:val="22"/>
                <w:szCs w:val="22"/>
              </w:rPr>
              <w:t>4.1.3168-14</w:t>
            </w:r>
            <w:proofErr w:type="gramEnd"/>
          </w:p>
          <w:p w14:paraId="56B52BDB" w14:textId="0FB739BC" w:rsidR="002E35C3" w:rsidRPr="005801AD" w:rsidRDefault="002E35C3" w:rsidP="002E35C3">
            <w:pPr>
              <w:rPr>
                <w:color w:val="000000" w:themeColor="text1"/>
                <w:sz w:val="22"/>
                <w:szCs w:val="22"/>
              </w:rPr>
            </w:pPr>
            <w:r w:rsidRPr="005801AD">
              <w:rPr>
                <w:color w:val="000000" w:themeColor="text1"/>
                <w:sz w:val="22"/>
                <w:szCs w:val="22"/>
              </w:rPr>
              <w:t>МУК 4.1.3169-14</w:t>
            </w:r>
          </w:p>
        </w:tc>
      </w:tr>
    </w:tbl>
    <w:p w14:paraId="3A2A65AD" w14:textId="77777777" w:rsidR="002F3DF5" w:rsidRPr="00A95393" w:rsidRDefault="002F3DF5" w:rsidP="00E92A41">
      <w:pPr>
        <w:sectPr w:rsidR="002F3DF5" w:rsidRPr="00A95393" w:rsidSect="002A7C9E">
          <w:footerReference w:type="default" r:id="rId56"/>
          <w:type w:val="continuous"/>
          <w:pgSz w:w="11906" w:h="16838"/>
          <w:pgMar w:top="709" w:right="425" w:bottom="1418" w:left="1134" w:header="426" w:footer="322" w:gutter="0"/>
          <w:cols w:space="720"/>
          <w:titlePg/>
          <w:docGrid w:linePitch="360"/>
        </w:sectPr>
      </w:pPr>
    </w:p>
    <w:p w14:paraId="078B6D20" w14:textId="77777777" w:rsidR="00F23B01" w:rsidRPr="00A95393" w:rsidRDefault="00F23B01" w:rsidP="00E92A41"/>
    <w:tbl>
      <w:tblPr>
        <w:tblW w:w="10401"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0"/>
        <w:gridCol w:w="1852"/>
        <w:gridCol w:w="993"/>
        <w:gridCol w:w="2126"/>
        <w:gridCol w:w="1868"/>
        <w:gridCol w:w="2862"/>
      </w:tblGrid>
      <w:tr w:rsidR="00E2174B" w:rsidRPr="00A95393" w14:paraId="19529FB0" w14:textId="77777777" w:rsidTr="00B86C92">
        <w:trPr>
          <w:cantSplit/>
          <w:trHeight w:val="836"/>
        </w:trPr>
        <w:tc>
          <w:tcPr>
            <w:tcW w:w="700" w:type="dxa"/>
            <w:tcBorders>
              <w:top w:val="single" w:sz="4" w:space="0" w:color="auto"/>
            </w:tcBorders>
          </w:tcPr>
          <w:p w14:paraId="0AE61ED9" w14:textId="77777777" w:rsidR="00E2174B" w:rsidRPr="00A95393" w:rsidRDefault="005F15AC" w:rsidP="00E60434">
            <w:pPr>
              <w:ind w:right="-116" w:hanging="108"/>
              <w:jc w:val="center"/>
              <w:rPr>
                <w:sz w:val="22"/>
                <w:szCs w:val="22"/>
              </w:rPr>
            </w:pPr>
            <w:r w:rsidRPr="00A95393">
              <w:rPr>
                <w:sz w:val="22"/>
                <w:szCs w:val="22"/>
              </w:rPr>
              <w:lastRenderedPageBreak/>
              <w:t>35</w:t>
            </w:r>
            <w:r w:rsidR="00E2174B" w:rsidRPr="00A95393">
              <w:rPr>
                <w:sz w:val="22"/>
                <w:szCs w:val="22"/>
              </w:rPr>
              <w:t>.7</w:t>
            </w:r>
            <w:r w:rsidR="00E60434" w:rsidRPr="00A95393">
              <w:rPr>
                <w:sz w:val="22"/>
                <w:szCs w:val="22"/>
              </w:rPr>
              <w:t>*</w:t>
            </w:r>
          </w:p>
        </w:tc>
        <w:tc>
          <w:tcPr>
            <w:tcW w:w="1852" w:type="dxa"/>
            <w:vMerge w:val="restart"/>
            <w:tcBorders>
              <w:top w:val="single" w:sz="4" w:space="0" w:color="auto"/>
            </w:tcBorders>
          </w:tcPr>
          <w:p w14:paraId="393A237B" w14:textId="77777777" w:rsidR="00E2174B" w:rsidRPr="00A95393" w:rsidRDefault="00E2174B" w:rsidP="00E92A41">
            <w:pPr>
              <w:rPr>
                <w:sz w:val="22"/>
                <w:szCs w:val="22"/>
              </w:rPr>
            </w:pPr>
            <w:r w:rsidRPr="00A95393">
              <w:rPr>
                <w:sz w:val="22"/>
                <w:szCs w:val="22"/>
              </w:rPr>
              <w:t xml:space="preserve">Продукция, </w:t>
            </w:r>
          </w:p>
          <w:p w14:paraId="066FE574" w14:textId="77777777" w:rsidR="00E2174B" w:rsidRPr="00A95393" w:rsidRDefault="00E2174B" w:rsidP="00E92A41">
            <w:pPr>
              <w:rPr>
                <w:sz w:val="22"/>
                <w:szCs w:val="22"/>
              </w:rPr>
            </w:pPr>
            <w:r w:rsidRPr="00A95393">
              <w:rPr>
                <w:sz w:val="22"/>
                <w:szCs w:val="22"/>
              </w:rPr>
              <w:t xml:space="preserve">предназначенная для детей и </w:t>
            </w:r>
          </w:p>
          <w:p w14:paraId="0DC2365C" w14:textId="77777777" w:rsidR="00E2174B" w:rsidRPr="00A95393" w:rsidRDefault="00E2174B" w:rsidP="00E92A41">
            <w:pPr>
              <w:rPr>
                <w:sz w:val="22"/>
                <w:szCs w:val="22"/>
              </w:rPr>
            </w:pPr>
            <w:r w:rsidRPr="00A95393">
              <w:rPr>
                <w:sz w:val="22"/>
                <w:szCs w:val="22"/>
              </w:rPr>
              <w:t>подростков</w:t>
            </w:r>
          </w:p>
        </w:tc>
        <w:tc>
          <w:tcPr>
            <w:tcW w:w="993" w:type="dxa"/>
            <w:vMerge w:val="restart"/>
            <w:tcBorders>
              <w:top w:val="single" w:sz="4" w:space="0" w:color="auto"/>
            </w:tcBorders>
          </w:tcPr>
          <w:p w14:paraId="6EAC2922" w14:textId="77777777" w:rsidR="006562F0" w:rsidRPr="00A95393" w:rsidRDefault="006562F0" w:rsidP="006562F0">
            <w:pPr>
              <w:ind w:left="-108" w:right="-108"/>
              <w:jc w:val="center"/>
              <w:rPr>
                <w:sz w:val="22"/>
                <w:szCs w:val="22"/>
              </w:rPr>
            </w:pPr>
            <w:r w:rsidRPr="00A95393">
              <w:rPr>
                <w:sz w:val="22"/>
                <w:szCs w:val="22"/>
              </w:rPr>
              <w:t>13.20,</w:t>
            </w:r>
          </w:p>
          <w:p w14:paraId="5DB2E2A7" w14:textId="77777777" w:rsidR="006562F0" w:rsidRPr="00A95393" w:rsidRDefault="006562F0" w:rsidP="006562F0">
            <w:pPr>
              <w:ind w:left="-108" w:right="-108"/>
              <w:jc w:val="center"/>
              <w:rPr>
                <w:sz w:val="22"/>
                <w:szCs w:val="22"/>
                <w:lang w:val="en-US"/>
              </w:rPr>
            </w:pPr>
            <w:r w:rsidRPr="00A95393">
              <w:rPr>
                <w:sz w:val="22"/>
                <w:szCs w:val="22"/>
                <w:lang w:val="en-US"/>
              </w:rPr>
              <w:t>13.91 – 13.93,</w:t>
            </w:r>
          </w:p>
          <w:p w14:paraId="32AE10B0" w14:textId="77777777" w:rsidR="006562F0" w:rsidRPr="00A95393" w:rsidRDefault="006562F0" w:rsidP="006562F0">
            <w:pPr>
              <w:ind w:left="-108" w:right="-108"/>
              <w:jc w:val="center"/>
              <w:rPr>
                <w:sz w:val="22"/>
                <w:szCs w:val="22"/>
                <w:lang w:val="en-US"/>
              </w:rPr>
            </w:pPr>
            <w:r w:rsidRPr="00A95393">
              <w:rPr>
                <w:sz w:val="22"/>
                <w:szCs w:val="22"/>
                <w:lang w:val="en-US"/>
              </w:rPr>
              <w:t>13.95,</w:t>
            </w:r>
            <w:r w:rsidRPr="00A95393">
              <w:rPr>
                <w:sz w:val="22"/>
                <w:szCs w:val="22"/>
              </w:rPr>
              <w:t xml:space="preserve"> </w:t>
            </w:r>
            <w:r w:rsidRPr="00A95393">
              <w:rPr>
                <w:sz w:val="22"/>
                <w:szCs w:val="22"/>
                <w:lang w:val="en-US"/>
              </w:rPr>
              <w:t>13.99,</w:t>
            </w:r>
            <w:r w:rsidRPr="00A95393">
              <w:rPr>
                <w:sz w:val="22"/>
                <w:szCs w:val="22"/>
              </w:rPr>
              <w:t xml:space="preserve"> </w:t>
            </w:r>
            <w:r w:rsidRPr="00A95393">
              <w:rPr>
                <w:sz w:val="22"/>
                <w:szCs w:val="22"/>
                <w:lang w:val="en-US"/>
              </w:rPr>
              <w:t>14.11,</w:t>
            </w:r>
          </w:p>
          <w:p w14:paraId="5AC2F89E" w14:textId="77777777" w:rsidR="006562F0" w:rsidRPr="00A95393" w:rsidRDefault="006562F0" w:rsidP="006562F0">
            <w:pPr>
              <w:ind w:left="-108" w:right="-108"/>
              <w:jc w:val="center"/>
              <w:rPr>
                <w:sz w:val="22"/>
                <w:szCs w:val="22"/>
                <w:lang w:val="en-US"/>
              </w:rPr>
            </w:pPr>
            <w:r w:rsidRPr="00A95393">
              <w:rPr>
                <w:sz w:val="22"/>
                <w:szCs w:val="22"/>
                <w:lang w:val="en-US"/>
              </w:rPr>
              <w:t>14.13,</w:t>
            </w:r>
            <w:r w:rsidRPr="00A95393">
              <w:rPr>
                <w:sz w:val="22"/>
                <w:szCs w:val="22"/>
              </w:rPr>
              <w:t xml:space="preserve"> </w:t>
            </w:r>
            <w:r w:rsidRPr="00A95393">
              <w:rPr>
                <w:sz w:val="22"/>
                <w:szCs w:val="22"/>
                <w:lang w:val="en-US"/>
              </w:rPr>
              <w:t>14.14,</w:t>
            </w:r>
            <w:r w:rsidRPr="00A95393">
              <w:rPr>
                <w:sz w:val="22"/>
                <w:szCs w:val="22"/>
              </w:rPr>
              <w:t xml:space="preserve"> </w:t>
            </w:r>
            <w:r w:rsidRPr="00A95393">
              <w:rPr>
                <w:sz w:val="22"/>
                <w:szCs w:val="22"/>
                <w:lang w:val="en-US"/>
              </w:rPr>
              <w:t>14.19,</w:t>
            </w:r>
          </w:p>
          <w:p w14:paraId="04C8A696" w14:textId="77777777" w:rsidR="006562F0" w:rsidRPr="00A95393" w:rsidRDefault="006562F0" w:rsidP="006562F0">
            <w:pPr>
              <w:ind w:left="-108" w:right="-108"/>
              <w:jc w:val="center"/>
              <w:rPr>
                <w:sz w:val="22"/>
                <w:szCs w:val="22"/>
                <w:lang w:val="en-US"/>
              </w:rPr>
            </w:pPr>
            <w:r w:rsidRPr="00A95393">
              <w:rPr>
                <w:sz w:val="22"/>
                <w:szCs w:val="22"/>
                <w:lang w:val="en-US"/>
              </w:rPr>
              <w:t>14.20,</w:t>
            </w:r>
            <w:r w:rsidRPr="00A95393">
              <w:rPr>
                <w:sz w:val="22"/>
                <w:szCs w:val="22"/>
              </w:rPr>
              <w:t xml:space="preserve"> </w:t>
            </w:r>
            <w:r w:rsidRPr="00A95393">
              <w:rPr>
                <w:sz w:val="22"/>
                <w:szCs w:val="22"/>
                <w:lang w:val="en-US"/>
              </w:rPr>
              <w:t>14.31,</w:t>
            </w:r>
            <w:r w:rsidRPr="00A95393">
              <w:rPr>
                <w:sz w:val="22"/>
                <w:szCs w:val="22"/>
              </w:rPr>
              <w:t xml:space="preserve"> </w:t>
            </w:r>
            <w:r w:rsidRPr="00A95393">
              <w:rPr>
                <w:sz w:val="22"/>
                <w:szCs w:val="22"/>
                <w:lang w:val="en-US"/>
              </w:rPr>
              <w:t>14.39,</w:t>
            </w:r>
          </w:p>
          <w:p w14:paraId="20AB6C29" w14:textId="77777777" w:rsidR="006562F0" w:rsidRPr="00A95393" w:rsidRDefault="006562F0" w:rsidP="006562F0">
            <w:pPr>
              <w:ind w:left="-108" w:right="-108"/>
              <w:jc w:val="center"/>
              <w:rPr>
                <w:sz w:val="22"/>
                <w:szCs w:val="22"/>
                <w:lang w:val="en-US"/>
              </w:rPr>
            </w:pPr>
            <w:r w:rsidRPr="00A95393">
              <w:rPr>
                <w:sz w:val="22"/>
                <w:szCs w:val="22"/>
                <w:lang w:val="en-US"/>
              </w:rPr>
              <w:t>15.11,</w:t>
            </w:r>
            <w:r w:rsidRPr="00A95393">
              <w:rPr>
                <w:sz w:val="22"/>
                <w:szCs w:val="22"/>
              </w:rPr>
              <w:t xml:space="preserve"> </w:t>
            </w:r>
            <w:r w:rsidRPr="00A95393">
              <w:rPr>
                <w:sz w:val="22"/>
                <w:szCs w:val="22"/>
                <w:lang w:val="en-US"/>
              </w:rPr>
              <w:t>15.12,</w:t>
            </w:r>
            <w:r w:rsidRPr="00A95393">
              <w:rPr>
                <w:sz w:val="22"/>
                <w:szCs w:val="22"/>
              </w:rPr>
              <w:t xml:space="preserve"> </w:t>
            </w:r>
            <w:r w:rsidRPr="00A95393">
              <w:rPr>
                <w:sz w:val="22"/>
                <w:szCs w:val="22"/>
                <w:lang w:val="en-US"/>
              </w:rPr>
              <w:t>15.20,</w:t>
            </w:r>
          </w:p>
          <w:p w14:paraId="6B61260D" w14:textId="77777777" w:rsidR="006562F0" w:rsidRPr="00A95393" w:rsidRDefault="006562F0" w:rsidP="006562F0">
            <w:pPr>
              <w:ind w:left="-108" w:right="-108"/>
              <w:jc w:val="center"/>
              <w:rPr>
                <w:sz w:val="22"/>
                <w:szCs w:val="22"/>
                <w:lang w:val="en-US"/>
              </w:rPr>
            </w:pPr>
            <w:r w:rsidRPr="00A95393">
              <w:rPr>
                <w:sz w:val="22"/>
                <w:szCs w:val="22"/>
                <w:lang w:val="en-US"/>
              </w:rPr>
              <w:t>17.22,</w:t>
            </w:r>
            <w:r w:rsidRPr="00A95393">
              <w:rPr>
                <w:sz w:val="22"/>
                <w:szCs w:val="22"/>
              </w:rPr>
              <w:t xml:space="preserve"> </w:t>
            </w:r>
            <w:r w:rsidRPr="00A95393">
              <w:rPr>
                <w:sz w:val="22"/>
                <w:szCs w:val="22"/>
                <w:lang w:val="en-US"/>
              </w:rPr>
              <w:t>17.23,</w:t>
            </w:r>
            <w:r w:rsidRPr="00A95393">
              <w:rPr>
                <w:sz w:val="22"/>
                <w:szCs w:val="22"/>
              </w:rPr>
              <w:t xml:space="preserve"> </w:t>
            </w:r>
            <w:r w:rsidRPr="00A95393">
              <w:rPr>
                <w:sz w:val="22"/>
                <w:szCs w:val="22"/>
                <w:lang w:val="en-US"/>
              </w:rPr>
              <w:t>17.29,</w:t>
            </w:r>
          </w:p>
          <w:p w14:paraId="08FDB3AB" w14:textId="77777777" w:rsidR="006562F0" w:rsidRPr="00A95393" w:rsidRDefault="006562F0" w:rsidP="006562F0">
            <w:pPr>
              <w:ind w:left="-108" w:right="-108"/>
              <w:jc w:val="center"/>
              <w:rPr>
                <w:sz w:val="22"/>
                <w:szCs w:val="22"/>
                <w:lang w:val="en-US"/>
              </w:rPr>
            </w:pPr>
            <w:r w:rsidRPr="00A95393">
              <w:rPr>
                <w:sz w:val="22"/>
                <w:szCs w:val="22"/>
                <w:lang w:val="en-US"/>
              </w:rPr>
              <w:t>18.12,</w:t>
            </w:r>
            <w:r w:rsidRPr="00A95393">
              <w:rPr>
                <w:sz w:val="22"/>
                <w:szCs w:val="22"/>
              </w:rPr>
              <w:t xml:space="preserve"> </w:t>
            </w:r>
            <w:r w:rsidRPr="00A95393">
              <w:rPr>
                <w:sz w:val="22"/>
                <w:szCs w:val="22"/>
                <w:lang w:val="en-US"/>
              </w:rPr>
              <w:t>22.29,</w:t>
            </w:r>
            <w:r w:rsidRPr="00A95393">
              <w:rPr>
                <w:sz w:val="22"/>
                <w:szCs w:val="22"/>
              </w:rPr>
              <w:t xml:space="preserve"> </w:t>
            </w:r>
            <w:r w:rsidRPr="00A95393">
              <w:rPr>
                <w:sz w:val="22"/>
                <w:szCs w:val="22"/>
                <w:lang w:val="en-US"/>
              </w:rPr>
              <w:t>23.13,</w:t>
            </w:r>
          </w:p>
          <w:p w14:paraId="07E24CD0" w14:textId="77777777" w:rsidR="006562F0" w:rsidRPr="00A95393" w:rsidRDefault="006562F0" w:rsidP="006562F0">
            <w:pPr>
              <w:ind w:left="-108" w:right="-108"/>
              <w:jc w:val="center"/>
              <w:rPr>
                <w:sz w:val="22"/>
                <w:szCs w:val="22"/>
                <w:lang w:val="en-US"/>
              </w:rPr>
            </w:pPr>
            <w:r w:rsidRPr="00A95393">
              <w:rPr>
                <w:sz w:val="22"/>
                <w:szCs w:val="22"/>
                <w:lang w:val="en-US"/>
              </w:rPr>
              <w:t>23.19,</w:t>
            </w:r>
            <w:r w:rsidRPr="00A95393">
              <w:rPr>
                <w:sz w:val="22"/>
                <w:szCs w:val="22"/>
              </w:rPr>
              <w:t xml:space="preserve"> </w:t>
            </w:r>
            <w:r w:rsidRPr="00A95393">
              <w:rPr>
                <w:sz w:val="22"/>
                <w:szCs w:val="22"/>
                <w:lang w:val="en-US"/>
              </w:rPr>
              <w:t>23.41,</w:t>
            </w:r>
            <w:r w:rsidRPr="00A95393">
              <w:rPr>
                <w:sz w:val="22"/>
                <w:szCs w:val="22"/>
              </w:rPr>
              <w:t xml:space="preserve"> </w:t>
            </w:r>
            <w:r w:rsidRPr="00A95393">
              <w:rPr>
                <w:sz w:val="22"/>
                <w:szCs w:val="22"/>
                <w:lang w:val="en-US"/>
              </w:rPr>
              <w:t>23.49,</w:t>
            </w:r>
          </w:p>
          <w:p w14:paraId="0FA9890E" w14:textId="77777777" w:rsidR="006562F0" w:rsidRPr="00A95393" w:rsidRDefault="006562F0" w:rsidP="006562F0">
            <w:pPr>
              <w:ind w:left="-108" w:right="-108"/>
              <w:jc w:val="center"/>
              <w:rPr>
                <w:sz w:val="22"/>
                <w:szCs w:val="22"/>
                <w:lang w:val="en-US"/>
              </w:rPr>
            </w:pPr>
            <w:r w:rsidRPr="00A95393">
              <w:rPr>
                <w:sz w:val="22"/>
                <w:szCs w:val="22"/>
                <w:lang w:val="en-US"/>
              </w:rPr>
              <w:t>24.33,</w:t>
            </w:r>
            <w:r w:rsidRPr="00A95393">
              <w:rPr>
                <w:sz w:val="22"/>
                <w:szCs w:val="22"/>
              </w:rPr>
              <w:t xml:space="preserve"> </w:t>
            </w:r>
            <w:r w:rsidRPr="00A95393">
              <w:rPr>
                <w:sz w:val="22"/>
                <w:szCs w:val="22"/>
                <w:lang w:val="en-US"/>
              </w:rPr>
              <w:t>24.45,</w:t>
            </w:r>
            <w:r w:rsidRPr="00A95393">
              <w:rPr>
                <w:sz w:val="22"/>
                <w:szCs w:val="22"/>
              </w:rPr>
              <w:t xml:space="preserve"> </w:t>
            </w:r>
            <w:r w:rsidRPr="00A95393">
              <w:rPr>
                <w:sz w:val="22"/>
                <w:szCs w:val="22"/>
                <w:lang w:val="en-US"/>
              </w:rPr>
              <w:t>25.99,</w:t>
            </w:r>
          </w:p>
          <w:p w14:paraId="75FB881E" w14:textId="77777777" w:rsidR="006562F0" w:rsidRPr="00A95393" w:rsidRDefault="006562F0" w:rsidP="006562F0">
            <w:pPr>
              <w:ind w:left="-108" w:right="-108"/>
              <w:jc w:val="center"/>
              <w:rPr>
                <w:sz w:val="22"/>
                <w:szCs w:val="22"/>
                <w:lang w:val="en-US"/>
              </w:rPr>
            </w:pPr>
            <w:r w:rsidRPr="00A95393">
              <w:rPr>
                <w:sz w:val="22"/>
                <w:szCs w:val="22"/>
                <w:lang w:val="en-US"/>
              </w:rPr>
              <w:t>30.92,</w:t>
            </w:r>
            <w:r w:rsidRPr="00A95393">
              <w:rPr>
                <w:sz w:val="22"/>
                <w:szCs w:val="22"/>
              </w:rPr>
              <w:t xml:space="preserve"> </w:t>
            </w:r>
            <w:r w:rsidRPr="00A95393">
              <w:rPr>
                <w:sz w:val="22"/>
                <w:szCs w:val="22"/>
                <w:lang w:val="en-US"/>
              </w:rPr>
              <w:t>30.99/</w:t>
            </w:r>
          </w:p>
          <w:p w14:paraId="4DA1E347" w14:textId="77777777" w:rsidR="006562F0" w:rsidRPr="00A95393" w:rsidRDefault="006562F0" w:rsidP="006562F0">
            <w:pPr>
              <w:ind w:left="-108" w:right="-108"/>
              <w:jc w:val="center"/>
              <w:rPr>
                <w:sz w:val="22"/>
                <w:szCs w:val="22"/>
                <w:lang w:val="en-US"/>
              </w:rPr>
            </w:pPr>
            <w:r w:rsidRPr="00A95393">
              <w:rPr>
                <w:sz w:val="22"/>
                <w:szCs w:val="22"/>
                <w:lang w:val="en-US"/>
              </w:rPr>
              <w:t>08.032, 08.035, 08.156, 08.158,</w:t>
            </w:r>
          </w:p>
          <w:p w14:paraId="569908B6" w14:textId="77777777" w:rsidR="00E2174B" w:rsidRPr="00A95393" w:rsidRDefault="006562F0" w:rsidP="006562F0">
            <w:pPr>
              <w:ind w:left="-108" w:right="-108"/>
              <w:jc w:val="center"/>
              <w:rPr>
                <w:sz w:val="22"/>
                <w:szCs w:val="22"/>
              </w:rPr>
            </w:pPr>
            <w:r w:rsidRPr="00A95393">
              <w:rPr>
                <w:sz w:val="22"/>
                <w:szCs w:val="22"/>
                <w:lang w:val="en-US"/>
              </w:rPr>
              <w:t>08.159, 08.161, 08.162</w:t>
            </w:r>
          </w:p>
        </w:tc>
        <w:tc>
          <w:tcPr>
            <w:tcW w:w="2126" w:type="dxa"/>
            <w:tcBorders>
              <w:top w:val="single" w:sz="4" w:space="0" w:color="auto"/>
            </w:tcBorders>
          </w:tcPr>
          <w:p w14:paraId="47F019DD" w14:textId="77777777" w:rsidR="00E2174B" w:rsidRPr="00A95393" w:rsidRDefault="00E2174B" w:rsidP="00E92A41">
            <w:pPr>
              <w:rPr>
                <w:sz w:val="22"/>
                <w:szCs w:val="22"/>
              </w:rPr>
            </w:pPr>
            <w:r w:rsidRPr="00A95393">
              <w:rPr>
                <w:sz w:val="22"/>
                <w:szCs w:val="22"/>
              </w:rPr>
              <w:t>Фенол</w:t>
            </w:r>
          </w:p>
        </w:tc>
        <w:tc>
          <w:tcPr>
            <w:tcW w:w="1868" w:type="dxa"/>
            <w:vMerge w:val="restart"/>
          </w:tcPr>
          <w:p w14:paraId="611D14C4" w14:textId="77777777" w:rsidR="00E2174B" w:rsidRPr="00A95393" w:rsidRDefault="00E2174B" w:rsidP="00E92A41">
            <w:pPr>
              <w:rPr>
                <w:sz w:val="22"/>
                <w:szCs w:val="22"/>
              </w:rPr>
            </w:pPr>
            <w:r w:rsidRPr="00A95393">
              <w:rPr>
                <w:sz w:val="22"/>
                <w:szCs w:val="22"/>
              </w:rPr>
              <w:t>ТР ТС 007/2011</w:t>
            </w:r>
          </w:p>
          <w:p w14:paraId="33B2891B" w14:textId="77777777" w:rsidR="00E2174B" w:rsidRPr="00A95393" w:rsidRDefault="00E2174B" w:rsidP="00E92A41">
            <w:pPr>
              <w:rPr>
                <w:sz w:val="22"/>
                <w:szCs w:val="22"/>
              </w:rPr>
            </w:pPr>
            <w:r w:rsidRPr="00A95393">
              <w:rPr>
                <w:sz w:val="22"/>
                <w:szCs w:val="22"/>
              </w:rPr>
              <w:t>Ст. 4, 5, 6, 7, 8</w:t>
            </w:r>
          </w:p>
          <w:p w14:paraId="6342ABD8" w14:textId="77777777" w:rsidR="00E2174B" w:rsidRPr="00A95393" w:rsidRDefault="00E2174B" w:rsidP="00E92A41">
            <w:pPr>
              <w:rPr>
                <w:sz w:val="22"/>
                <w:szCs w:val="22"/>
              </w:rPr>
            </w:pPr>
            <w:r w:rsidRPr="00A95393">
              <w:rPr>
                <w:sz w:val="22"/>
                <w:szCs w:val="22"/>
              </w:rPr>
              <w:t>Прил. 2-5, 10, 11, 14, 15, 22</w:t>
            </w:r>
          </w:p>
          <w:p w14:paraId="0FC771E9" w14:textId="77777777" w:rsidR="00E20D17" w:rsidRPr="00A95393" w:rsidRDefault="00E2174B" w:rsidP="00E92A41">
            <w:pPr>
              <w:rPr>
                <w:sz w:val="22"/>
                <w:szCs w:val="22"/>
              </w:rPr>
            </w:pPr>
            <w:r w:rsidRPr="00A95393">
              <w:rPr>
                <w:sz w:val="22"/>
                <w:szCs w:val="22"/>
              </w:rPr>
              <w:t xml:space="preserve">ГН от 20.12.2012 </w:t>
            </w:r>
          </w:p>
          <w:p w14:paraId="7169B575" w14:textId="77777777" w:rsidR="00E2174B" w:rsidRPr="00A95393" w:rsidRDefault="00E2174B" w:rsidP="00E92A41">
            <w:pPr>
              <w:rPr>
                <w:sz w:val="22"/>
                <w:szCs w:val="22"/>
              </w:rPr>
            </w:pPr>
            <w:r w:rsidRPr="00A95393">
              <w:rPr>
                <w:sz w:val="22"/>
                <w:szCs w:val="22"/>
              </w:rPr>
              <w:t>№ 200</w:t>
            </w:r>
          </w:p>
        </w:tc>
        <w:tc>
          <w:tcPr>
            <w:tcW w:w="2862" w:type="dxa"/>
          </w:tcPr>
          <w:p w14:paraId="7F634415" w14:textId="77777777" w:rsidR="00E2174B" w:rsidRPr="00A95393" w:rsidRDefault="00E2174B" w:rsidP="00E92A41">
            <w:pPr>
              <w:rPr>
                <w:sz w:val="22"/>
                <w:szCs w:val="22"/>
              </w:rPr>
            </w:pPr>
            <w:r w:rsidRPr="00A95393">
              <w:rPr>
                <w:sz w:val="22"/>
                <w:szCs w:val="22"/>
              </w:rPr>
              <w:t xml:space="preserve">МУК </w:t>
            </w:r>
            <w:proofErr w:type="gramStart"/>
            <w:r w:rsidRPr="00A95393">
              <w:rPr>
                <w:sz w:val="22"/>
                <w:szCs w:val="22"/>
              </w:rPr>
              <w:t>4.1.647-96</w:t>
            </w:r>
            <w:proofErr w:type="gramEnd"/>
          </w:p>
          <w:p w14:paraId="1E37E021" w14:textId="77777777" w:rsidR="00E2174B" w:rsidRPr="00A95393" w:rsidRDefault="00E2174B" w:rsidP="00E92A41">
            <w:pPr>
              <w:rPr>
                <w:sz w:val="22"/>
                <w:szCs w:val="22"/>
              </w:rPr>
            </w:pPr>
            <w:r w:rsidRPr="00A95393">
              <w:rPr>
                <w:sz w:val="22"/>
                <w:szCs w:val="22"/>
              </w:rPr>
              <w:t xml:space="preserve">МУК </w:t>
            </w:r>
            <w:proofErr w:type="gramStart"/>
            <w:r w:rsidRPr="00A95393">
              <w:rPr>
                <w:sz w:val="22"/>
                <w:szCs w:val="22"/>
              </w:rPr>
              <w:t>4.1.737-99</w:t>
            </w:r>
            <w:proofErr w:type="gramEnd"/>
          </w:p>
          <w:p w14:paraId="609E0743" w14:textId="77777777" w:rsidR="00E2174B" w:rsidRPr="00A95393" w:rsidRDefault="00E2174B" w:rsidP="00E92A41">
            <w:pPr>
              <w:rPr>
                <w:sz w:val="22"/>
                <w:szCs w:val="22"/>
              </w:rPr>
            </w:pPr>
            <w:r w:rsidRPr="00A95393">
              <w:rPr>
                <w:sz w:val="22"/>
                <w:szCs w:val="22"/>
              </w:rPr>
              <w:t>ГОСТ ISO 16000-6-2016</w:t>
            </w:r>
          </w:p>
          <w:p w14:paraId="2CB31BEA" w14:textId="77777777" w:rsidR="00E32F9B" w:rsidRDefault="00E32F9B" w:rsidP="00E92A41">
            <w:pPr>
              <w:rPr>
                <w:sz w:val="22"/>
                <w:szCs w:val="22"/>
              </w:rPr>
            </w:pPr>
            <w:r w:rsidRPr="00A95393">
              <w:rPr>
                <w:sz w:val="22"/>
                <w:szCs w:val="22"/>
              </w:rPr>
              <w:t xml:space="preserve">МВИ. МН </w:t>
            </w:r>
            <w:proofErr w:type="gramStart"/>
            <w:r w:rsidRPr="00A95393">
              <w:rPr>
                <w:sz w:val="22"/>
                <w:szCs w:val="22"/>
              </w:rPr>
              <w:t>1924-2003</w:t>
            </w:r>
            <w:proofErr w:type="gramEnd"/>
          </w:p>
          <w:p w14:paraId="298974CD" w14:textId="394BD18F" w:rsidR="002E4454" w:rsidRPr="00A95393" w:rsidRDefault="002E4454" w:rsidP="00E92A41">
            <w:pPr>
              <w:rPr>
                <w:sz w:val="22"/>
                <w:szCs w:val="22"/>
              </w:rPr>
            </w:pPr>
          </w:p>
        </w:tc>
      </w:tr>
      <w:tr w:rsidR="007D674E" w:rsidRPr="00A95393" w14:paraId="3BE5A22A" w14:textId="77777777" w:rsidTr="00B86C92">
        <w:trPr>
          <w:cantSplit/>
          <w:trHeight w:val="171"/>
        </w:trPr>
        <w:tc>
          <w:tcPr>
            <w:tcW w:w="700" w:type="dxa"/>
          </w:tcPr>
          <w:p w14:paraId="11C4D3CB" w14:textId="77777777" w:rsidR="007D674E" w:rsidRPr="00A95393" w:rsidRDefault="007D674E" w:rsidP="007D674E">
            <w:pPr>
              <w:ind w:right="-116" w:hanging="108"/>
              <w:jc w:val="center"/>
              <w:rPr>
                <w:sz w:val="22"/>
                <w:szCs w:val="22"/>
              </w:rPr>
            </w:pPr>
            <w:r w:rsidRPr="00A95393">
              <w:rPr>
                <w:sz w:val="22"/>
                <w:szCs w:val="22"/>
              </w:rPr>
              <w:t>35.8*</w:t>
            </w:r>
          </w:p>
        </w:tc>
        <w:tc>
          <w:tcPr>
            <w:tcW w:w="1852" w:type="dxa"/>
            <w:vMerge/>
          </w:tcPr>
          <w:p w14:paraId="46FDD6B5" w14:textId="77777777" w:rsidR="007D674E" w:rsidRPr="00A95393" w:rsidRDefault="007D674E" w:rsidP="007D674E">
            <w:pPr>
              <w:rPr>
                <w:sz w:val="22"/>
                <w:szCs w:val="22"/>
              </w:rPr>
            </w:pPr>
          </w:p>
        </w:tc>
        <w:tc>
          <w:tcPr>
            <w:tcW w:w="993" w:type="dxa"/>
            <w:vMerge/>
          </w:tcPr>
          <w:p w14:paraId="1322ADEE" w14:textId="77777777" w:rsidR="007D674E" w:rsidRPr="00A95393" w:rsidRDefault="007D674E" w:rsidP="007D674E">
            <w:pPr>
              <w:ind w:left="-108" w:right="-108"/>
              <w:jc w:val="center"/>
              <w:rPr>
                <w:sz w:val="22"/>
                <w:szCs w:val="22"/>
              </w:rPr>
            </w:pPr>
          </w:p>
        </w:tc>
        <w:tc>
          <w:tcPr>
            <w:tcW w:w="2126" w:type="dxa"/>
            <w:tcBorders>
              <w:top w:val="single" w:sz="4" w:space="0" w:color="auto"/>
              <w:bottom w:val="single" w:sz="4" w:space="0" w:color="auto"/>
            </w:tcBorders>
          </w:tcPr>
          <w:p w14:paraId="34774493" w14:textId="77777777" w:rsidR="007D674E" w:rsidRPr="00A95393" w:rsidRDefault="007D674E" w:rsidP="007D674E">
            <w:pPr>
              <w:rPr>
                <w:sz w:val="22"/>
                <w:szCs w:val="22"/>
              </w:rPr>
            </w:pPr>
            <w:r w:rsidRPr="00A95393">
              <w:rPr>
                <w:sz w:val="22"/>
                <w:szCs w:val="22"/>
              </w:rPr>
              <w:t>Акрилонитрил</w:t>
            </w:r>
          </w:p>
        </w:tc>
        <w:tc>
          <w:tcPr>
            <w:tcW w:w="1868" w:type="dxa"/>
            <w:vMerge/>
          </w:tcPr>
          <w:p w14:paraId="5E8E8F52" w14:textId="77777777" w:rsidR="007D674E" w:rsidRPr="00A95393" w:rsidRDefault="007D674E" w:rsidP="007D674E">
            <w:pPr>
              <w:rPr>
                <w:sz w:val="22"/>
                <w:szCs w:val="22"/>
              </w:rPr>
            </w:pPr>
          </w:p>
        </w:tc>
        <w:tc>
          <w:tcPr>
            <w:tcW w:w="2862" w:type="dxa"/>
            <w:tcBorders>
              <w:top w:val="single" w:sz="4" w:space="0" w:color="auto"/>
              <w:bottom w:val="single" w:sz="4" w:space="0" w:color="auto"/>
            </w:tcBorders>
          </w:tcPr>
          <w:p w14:paraId="757DFC5A" w14:textId="77777777" w:rsidR="007D674E" w:rsidRPr="00E52AA4" w:rsidRDefault="007D674E" w:rsidP="007D674E">
            <w:pPr>
              <w:spacing w:line="264" w:lineRule="auto"/>
              <w:ind w:left="28" w:right="-108"/>
              <w:rPr>
                <w:sz w:val="22"/>
                <w:szCs w:val="22"/>
              </w:rPr>
            </w:pPr>
            <w:r>
              <w:rPr>
                <w:sz w:val="22"/>
                <w:szCs w:val="22"/>
              </w:rPr>
              <w:t>ГОСТ ISO</w:t>
            </w:r>
            <w:r w:rsidRPr="00E52AA4">
              <w:rPr>
                <w:sz w:val="22"/>
                <w:szCs w:val="22"/>
              </w:rPr>
              <w:t xml:space="preserve"> 16000-6-2016</w:t>
            </w:r>
          </w:p>
          <w:p w14:paraId="791BD5CA" w14:textId="7D46F2A4" w:rsidR="007D674E" w:rsidRPr="00A95393" w:rsidRDefault="007D674E" w:rsidP="007D674E">
            <w:pPr>
              <w:rPr>
                <w:sz w:val="22"/>
                <w:szCs w:val="22"/>
              </w:rPr>
            </w:pPr>
            <w:r>
              <w:rPr>
                <w:sz w:val="22"/>
                <w:szCs w:val="22"/>
              </w:rPr>
              <w:t>МУК 4.1.3166-14</w:t>
            </w:r>
          </w:p>
        </w:tc>
      </w:tr>
      <w:tr w:rsidR="007D674E" w:rsidRPr="00A95393" w14:paraId="3AF62F22" w14:textId="77777777" w:rsidTr="00B86C92">
        <w:trPr>
          <w:cantSplit/>
          <w:trHeight w:val="171"/>
        </w:trPr>
        <w:tc>
          <w:tcPr>
            <w:tcW w:w="700" w:type="dxa"/>
          </w:tcPr>
          <w:p w14:paraId="738B01CB" w14:textId="77777777" w:rsidR="007D674E" w:rsidRPr="00A95393" w:rsidRDefault="007D674E" w:rsidP="007D674E">
            <w:pPr>
              <w:ind w:right="-116" w:hanging="108"/>
              <w:jc w:val="center"/>
              <w:rPr>
                <w:sz w:val="22"/>
                <w:szCs w:val="22"/>
              </w:rPr>
            </w:pPr>
            <w:r w:rsidRPr="00A95393">
              <w:rPr>
                <w:sz w:val="22"/>
                <w:szCs w:val="22"/>
              </w:rPr>
              <w:t>35.9*</w:t>
            </w:r>
          </w:p>
        </w:tc>
        <w:tc>
          <w:tcPr>
            <w:tcW w:w="1852" w:type="dxa"/>
            <w:vMerge/>
          </w:tcPr>
          <w:p w14:paraId="36D0AF19" w14:textId="77777777" w:rsidR="007D674E" w:rsidRPr="00A95393" w:rsidRDefault="007D674E" w:rsidP="007D674E">
            <w:pPr>
              <w:rPr>
                <w:sz w:val="22"/>
                <w:szCs w:val="22"/>
              </w:rPr>
            </w:pPr>
          </w:p>
        </w:tc>
        <w:tc>
          <w:tcPr>
            <w:tcW w:w="993" w:type="dxa"/>
            <w:vMerge/>
          </w:tcPr>
          <w:p w14:paraId="7EDA30B7" w14:textId="77777777" w:rsidR="007D674E" w:rsidRPr="00A95393" w:rsidRDefault="007D674E" w:rsidP="007D674E">
            <w:pPr>
              <w:ind w:left="-108" w:right="-108"/>
              <w:jc w:val="center"/>
              <w:rPr>
                <w:sz w:val="22"/>
                <w:szCs w:val="22"/>
              </w:rPr>
            </w:pPr>
          </w:p>
        </w:tc>
        <w:tc>
          <w:tcPr>
            <w:tcW w:w="2126" w:type="dxa"/>
            <w:tcBorders>
              <w:top w:val="single" w:sz="4" w:space="0" w:color="auto"/>
              <w:bottom w:val="single" w:sz="4" w:space="0" w:color="auto"/>
            </w:tcBorders>
          </w:tcPr>
          <w:p w14:paraId="138BC622" w14:textId="77777777" w:rsidR="007D674E" w:rsidRPr="00A95393" w:rsidRDefault="007D674E" w:rsidP="007D674E">
            <w:pPr>
              <w:rPr>
                <w:sz w:val="22"/>
                <w:szCs w:val="22"/>
              </w:rPr>
            </w:pPr>
            <w:r w:rsidRPr="00A95393">
              <w:rPr>
                <w:sz w:val="22"/>
                <w:szCs w:val="22"/>
              </w:rPr>
              <w:t xml:space="preserve">Ацетальдегид </w:t>
            </w:r>
          </w:p>
          <w:p w14:paraId="743CBE52" w14:textId="77777777" w:rsidR="007D674E" w:rsidRPr="00A95393" w:rsidRDefault="007D674E" w:rsidP="007D674E">
            <w:pPr>
              <w:rPr>
                <w:sz w:val="22"/>
                <w:szCs w:val="22"/>
              </w:rPr>
            </w:pPr>
            <w:r w:rsidRPr="00A95393">
              <w:rPr>
                <w:sz w:val="22"/>
                <w:szCs w:val="22"/>
              </w:rPr>
              <w:t xml:space="preserve">Ацетон </w:t>
            </w:r>
          </w:p>
          <w:p w14:paraId="595E43ED" w14:textId="77777777" w:rsidR="007D674E" w:rsidRPr="00A95393" w:rsidRDefault="007D674E" w:rsidP="007D674E">
            <w:pPr>
              <w:rPr>
                <w:sz w:val="22"/>
                <w:szCs w:val="22"/>
              </w:rPr>
            </w:pPr>
            <w:r w:rsidRPr="00A95393">
              <w:rPr>
                <w:sz w:val="22"/>
                <w:szCs w:val="22"/>
              </w:rPr>
              <w:t>Бутилацетат</w:t>
            </w:r>
          </w:p>
        </w:tc>
        <w:tc>
          <w:tcPr>
            <w:tcW w:w="1868" w:type="dxa"/>
            <w:vMerge/>
          </w:tcPr>
          <w:p w14:paraId="1060C9EB" w14:textId="77777777" w:rsidR="007D674E" w:rsidRPr="00A95393" w:rsidRDefault="007D674E" w:rsidP="007D674E">
            <w:pPr>
              <w:rPr>
                <w:sz w:val="22"/>
                <w:szCs w:val="22"/>
              </w:rPr>
            </w:pPr>
          </w:p>
        </w:tc>
        <w:tc>
          <w:tcPr>
            <w:tcW w:w="2862" w:type="dxa"/>
            <w:tcBorders>
              <w:top w:val="single" w:sz="4" w:space="0" w:color="auto"/>
              <w:bottom w:val="single" w:sz="4" w:space="0" w:color="auto"/>
            </w:tcBorders>
          </w:tcPr>
          <w:p w14:paraId="561B3DC0" w14:textId="77777777" w:rsidR="007D674E" w:rsidRDefault="007D674E" w:rsidP="007D674E">
            <w:pPr>
              <w:spacing w:line="264" w:lineRule="auto"/>
              <w:ind w:left="28" w:right="-108"/>
              <w:rPr>
                <w:sz w:val="22"/>
                <w:szCs w:val="22"/>
              </w:rPr>
            </w:pPr>
            <w:r>
              <w:rPr>
                <w:sz w:val="22"/>
                <w:szCs w:val="22"/>
              </w:rPr>
              <w:t xml:space="preserve">МУК </w:t>
            </w:r>
            <w:proofErr w:type="gramStart"/>
            <w:r>
              <w:rPr>
                <w:sz w:val="22"/>
                <w:szCs w:val="22"/>
              </w:rPr>
              <w:t>4.1.3166-14</w:t>
            </w:r>
            <w:proofErr w:type="gramEnd"/>
          </w:p>
          <w:p w14:paraId="15034EE4" w14:textId="6E1CBF85" w:rsidR="007D674E" w:rsidRPr="00A95393" w:rsidRDefault="007D674E" w:rsidP="007D674E">
            <w:pPr>
              <w:rPr>
                <w:sz w:val="22"/>
                <w:szCs w:val="22"/>
              </w:rPr>
            </w:pPr>
            <w:r>
              <w:rPr>
                <w:sz w:val="22"/>
                <w:szCs w:val="22"/>
              </w:rPr>
              <w:t>МУК 4.1.3170-14</w:t>
            </w:r>
          </w:p>
        </w:tc>
      </w:tr>
      <w:tr w:rsidR="007D674E" w:rsidRPr="00A95393" w14:paraId="550011F5" w14:textId="77777777" w:rsidTr="00B86C92">
        <w:trPr>
          <w:cantSplit/>
          <w:trHeight w:val="171"/>
        </w:trPr>
        <w:tc>
          <w:tcPr>
            <w:tcW w:w="700" w:type="dxa"/>
          </w:tcPr>
          <w:p w14:paraId="117B0EEF" w14:textId="77777777" w:rsidR="007D674E" w:rsidRPr="00A95393" w:rsidRDefault="007D674E" w:rsidP="007D674E">
            <w:pPr>
              <w:ind w:right="-116" w:hanging="108"/>
              <w:jc w:val="center"/>
              <w:rPr>
                <w:sz w:val="22"/>
                <w:szCs w:val="22"/>
              </w:rPr>
            </w:pPr>
            <w:r w:rsidRPr="00A95393">
              <w:rPr>
                <w:sz w:val="22"/>
                <w:szCs w:val="22"/>
              </w:rPr>
              <w:t>35.10*</w:t>
            </w:r>
          </w:p>
        </w:tc>
        <w:tc>
          <w:tcPr>
            <w:tcW w:w="1852" w:type="dxa"/>
            <w:vMerge/>
          </w:tcPr>
          <w:p w14:paraId="38F8A9A9" w14:textId="77777777" w:rsidR="007D674E" w:rsidRPr="00A95393" w:rsidRDefault="007D674E" w:rsidP="007D674E">
            <w:pPr>
              <w:rPr>
                <w:sz w:val="22"/>
                <w:szCs w:val="22"/>
              </w:rPr>
            </w:pPr>
          </w:p>
        </w:tc>
        <w:tc>
          <w:tcPr>
            <w:tcW w:w="993" w:type="dxa"/>
            <w:vMerge/>
          </w:tcPr>
          <w:p w14:paraId="36919322" w14:textId="77777777" w:rsidR="007D674E" w:rsidRPr="00A95393" w:rsidRDefault="007D674E" w:rsidP="007D674E">
            <w:pPr>
              <w:ind w:left="-108" w:right="-108"/>
              <w:jc w:val="center"/>
              <w:rPr>
                <w:sz w:val="22"/>
                <w:szCs w:val="22"/>
              </w:rPr>
            </w:pPr>
          </w:p>
        </w:tc>
        <w:tc>
          <w:tcPr>
            <w:tcW w:w="2126" w:type="dxa"/>
            <w:tcBorders>
              <w:top w:val="single" w:sz="4" w:space="0" w:color="auto"/>
              <w:bottom w:val="single" w:sz="4" w:space="0" w:color="auto"/>
            </w:tcBorders>
          </w:tcPr>
          <w:p w14:paraId="09C657EC" w14:textId="77777777" w:rsidR="007D674E" w:rsidRPr="00A95393" w:rsidRDefault="007D674E" w:rsidP="007D674E">
            <w:pPr>
              <w:rPr>
                <w:sz w:val="22"/>
                <w:szCs w:val="22"/>
              </w:rPr>
            </w:pPr>
            <w:r w:rsidRPr="00A95393">
              <w:rPr>
                <w:sz w:val="22"/>
                <w:szCs w:val="22"/>
              </w:rPr>
              <w:t>Гексан</w:t>
            </w:r>
          </w:p>
          <w:p w14:paraId="1927A0AD" w14:textId="77777777" w:rsidR="007D674E" w:rsidRPr="00A95393" w:rsidRDefault="007D674E" w:rsidP="007D674E">
            <w:pPr>
              <w:rPr>
                <w:sz w:val="22"/>
                <w:szCs w:val="22"/>
              </w:rPr>
            </w:pPr>
            <w:r w:rsidRPr="00A95393">
              <w:rPr>
                <w:sz w:val="22"/>
                <w:szCs w:val="22"/>
              </w:rPr>
              <w:t>Гептан</w:t>
            </w:r>
          </w:p>
        </w:tc>
        <w:tc>
          <w:tcPr>
            <w:tcW w:w="1868" w:type="dxa"/>
            <w:vMerge/>
          </w:tcPr>
          <w:p w14:paraId="204BB935" w14:textId="77777777" w:rsidR="007D674E" w:rsidRPr="00A95393" w:rsidRDefault="007D674E" w:rsidP="007D674E">
            <w:pPr>
              <w:rPr>
                <w:sz w:val="22"/>
                <w:szCs w:val="22"/>
              </w:rPr>
            </w:pPr>
          </w:p>
        </w:tc>
        <w:tc>
          <w:tcPr>
            <w:tcW w:w="2862" w:type="dxa"/>
            <w:tcBorders>
              <w:top w:val="single" w:sz="4" w:space="0" w:color="auto"/>
              <w:bottom w:val="single" w:sz="4" w:space="0" w:color="auto"/>
            </w:tcBorders>
          </w:tcPr>
          <w:p w14:paraId="06E679BE" w14:textId="77777777" w:rsidR="007D674E" w:rsidRDefault="007D674E" w:rsidP="007D674E">
            <w:pPr>
              <w:spacing w:line="264" w:lineRule="auto"/>
              <w:ind w:left="28" w:right="-108"/>
              <w:rPr>
                <w:sz w:val="22"/>
                <w:szCs w:val="22"/>
              </w:rPr>
            </w:pPr>
            <w:r>
              <w:rPr>
                <w:sz w:val="22"/>
                <w:szCs w:val="22"/>
              </w:rPr>
              <w:t xml:space="preserve">МУК </w:t>
            </w:r>
            <w:proofErr w:type="gramStart"/>
            <w:r>
              <w:rPr>
                <w:sz w:val="22"/>
                <w:szCs w:val="22"/>
              </w:rPr>
              <w:t>4.1.3166-14</w:t>
            </w:r>
            <w:proofErr w:type="gramEnd"/>
          </w:p>
          <w:p w14:paraId="4F17896E" w14:textId="5FEC4A2D" w:rsidR="007D674E" w:rsidRPr="00A95393" w:rsidRDefault="007D674E" w:rsidP="007D674E">
            <w:pPr>
              <w:rPr>
                <w:sz w:val="22"/>
                <w:szCs w:val="22"/>
              </w:rPr>
            </w:pPr>
          </w:p>
        </w:tc>
      </w:tr>
      <w:tr w:rsidR="007D674E" w:rsidRPr="00A95393" w14:paraId="09FB5CED" w14:textId="77777777" w:rsidTr="00B86C92">
        <w:trPr>
          <w:cantSplit/>
          <w:trHeight w:val="171"/>
        </w:trPr>
        <w:tc>
          <w:tcPr>
            <w:tcW w:w="700" w:type="dxa"/>
          </w:tcPr>
          <w:p w14:paraId="7EBDCB67" w14:textId="77777777" w:rsidR="007D674E" w:rsidRPr="00A95393" w:rsidRDefault="007D674E" w:rsidP="007D674E">
            <w:pPr>
              <w:ind w:right="-116" w:hanging="108"/>
              <w:jc w:val="center"/>
              <w:rPr>
                <w:sz w:val="22"/>
                <w:szCs w:val="22"/>
              </w:rPr>
            </w:pPr>
            <w:r w:rsidRPr="00A95393">
              <w:rPr>
                <w:sz w:val="22"/>
                <w:szCs w:val="22"/>
              </w:rPr>
              <w:t>35.11*</w:t>
            </w:r>
          </w:p>
        </w:tc>
        <w:tc>
          <w:tcPr>
            <w:tcW w:w="1852" w:type="dxa"/>
            <w:vMerge/>
          </w:tcPr>
          <w:p w14:paraId="523121BB" w14:textId="77777777" w:rsidR="007D674E" w:rsidRPr="00A95393" w:rsidRDefault="007D674E" w:rsidP="007D674E">
            <w:pPr>
              <w:rPr>
                <w:sz w:val="22"/>
                <w:szCs w:val="22"/>
              </w:rPr>
            </w:pPr>
          </w:p>
        </w:tc>
        <w:tc>
          <w:tcPr>
            <w:tcW w:w="993" w:type="dxa"/>
            <w:vMerge/>
          </w:tcPr>
          <w:p w14:paraId="41E7F1C1" w14:textId="77777777" w:rsidR="007D674E" w:rsidRPr="00A95393" w:rsidRDefault="007D674E" w:rsidP="007D674E">
            <w:pPr>
              <w:ind w:left="-108" w:right="-108"/>
              <w:jc w:val="center"/>
              <w:rPr>
                <w:sz w:val="22"/>
                <w:szCs w:val="22"/>
              </w:rPr>
            </w:pPr>
          </w:p>
        </w:tc>
        <w:tc>
          <w:tcPr>
            <w:tcW w:w="2126" w:type="dxa"/>
            <w:tcBorders>
              <w:top w:val="single" w:sz="4" w:space="0" w:color="auto"/>
              <w:bottom w:val="single" w:sz="4" w:space="0" w:color="auto"/>
            </w:tcBorders>
          </w:tcPr>
          <w:p w14:paraId="7A324563" w14:textId="77777777" w:rsidR="007D674E" w:rsidRPr="00A95393" w:rsidRDefault="007D674E" w:rsidP="007D674E">
            <w:pPr>
              <w:rPr>
                <w:sz w:val="22"/>
                <w:szCs w:val="22"/>
              </w:rPr>
            </w:pPr>
            <w:r w:rsidRPr="00A95393">
              <w:rPr>
                <w:sz w:val="22"/>
                <w:szCs w:val="22"/>
              </w:rPr>
              <w:t>Е-капролактам</w:t>
            </w:r>
          </w:p>
        </w:tc>
        <w:tc>
          <w:tcPr>
            <w:tcW w:w="1868" w:type="dxa"/>
            <w:vMerge/>
          </w:tcPr>
          <w:p w14:paraId="759CE3B8" w14:textId="77777777" w:rsidR="007D674E" w:rsidRPr="00A95393" w:rsidRDefault="007D674E" w:rsidP="007D674E">
            <w:pPr>
              <w:rPr>
                <w:sz w:val="22"/>
                <w:szCs w:val="22"/>
              </w:rPr>
            </w:pPr>
          </w:p>
        </w:tc>
        <w:tc>
          <w:tcPr>
            <w:tcW w:w="2862" w:type="dxa"/>
            <w:tcBorders>
              <w:top w:val="single" w:sz="4" w:space="0" w:color="auto"/>
              <w:bottom w:val="single" w:sz="4" w:space="0" w:color="auto"/>
            </w:tcBorders>
          </w:tcPr>
          <w:p w14:paraId="1ED8F452" w14:textId="77777777" w:rsidR="007D674E" w:rsidRPr="00A95393" w:rsidRDefault="007D674E" w:rsidP="007D674E">
            <w:pPr>
              <w:rPr>
                <w:sz w:val="22"/>
                <w:szCs w:val="22"/>
              </w:rPr>
            </w:pPr>
            <w:r w:rsidRPr="00A95393">
              <w:rPr>
                <w:sz w:val="22"/>
                <w:szCs w:val="22"/>
              </w:rPr>
              <w:t>МУК 4.1.1209-03</w:t>
            </w:r>
          </w:p>
          <w:p w14:paraId="0421A59D" w14:textId="77777777" w:rsidR="007D674E" w:rsidRPr="00A95393" w:rsidRDefault="007D674E" w:rsidP="007D674E">
            <w:pPr>
              <w:rPr>
                <w:sz w:val="22"/>
                <w:szCs w:val="22"/>
              </w:rPr>
            </w:pPr>
            <w:r w:rsidRPr="00A95393">
              <w:rPr>
                <w:sz w:val="22"/>
                <w:szCs w:val="22"/>
              </w:rPr>
              <w:t>ГОСТ ISO 16000-6-2016</w:t>
            </w:r>
          </w:p>
          <w:p w14:paraId="19DB37E0" w14:textId="77777777" w:rsidR="007D674E" w:rsidRPr="00A95393" w:rsidRDefault="007D674E" w:rsidP="007D674E">
            <w:pPr>
              <w:rPr>
                <w:sz w:val="22"/>
                <w:szCs w:val="22"/>
              </w:rPr>
            </w:pPr>
            <w:r w:rsidRPr="00A95393">
              <w:rPr>
                <w:sz w:val="22"/>
                <w:szCs w:val="22"/>
              </w:rPr>
              <w:t>ГОСТ 30351-2001</w:t>
            </w:r>
          </w:p>
        </w:tc>
      </w:tr>
      <w:tr w:rsidR="00E833E1" w:rsidRPr="00A95393" w14:paraId="370CF3FF" w14:textId="77777777" w:rsidTr="00B86C92">
        <w:trPr>
          <w:cantSplit/>
          <w:trHeight w:val="1247"/>
        </w:trPr>
        <w:tc>
          <w:tcPr>
            <w:tcW w:w="700" w:type="dxa"/>
          </w:tcPr>
          <w:p w14:paraId="0B28ADB1" w14:textId="77777777" w:rsidR="00E833E1" w:rsidRPr="00A95393" w:rsidRDefault="00E833E1" w:rsidP="00E833E1">
            <w:pPr>
              <w:ind w:right="-116" w:hanging="108"/>
              <w:jc w:val="center"/>
              <w:rPr>
                <w:sz w:val="22"/>
                <w:szCs w:val="22"/>
              </w:rPr>
            </w:pPr>
            <w:r w:rsidRPr="00A95393">
              <w:rPr>
                <w:sz w:val="22"/>
                <w:szCs w:val="22"/>
              </w:rPr>
              <w:t>35.12*</w:t>
            </w:r>
          </w:p>
        </w:tc>
        <w:tc>
          <w:tcPr>
            <w:tcW w:w="1852" w:type="dxa"/>
            <w:vMerge/>
          </w:tcPr>
          <w:p w14:paraId="329C1E9E" w14:textId="77777777" w:rsidR="00E833E1" w:rsidRPr="00A95393" w:rsidRDefault="00E833E1" w:rsidP="00E833E1">
            <w:pPr>
              <w:rPr>
                <w:sz w:val="22"/>
                <w:szCs w:val="22"/>
              </w:rPr>
            </w:pPr>
          </w:p>
        </w:tc>
        <w:tc>
          <w:tcPr>
            <w:tcW w:w="993" w:type="dxa"/>
            <w:vMerge/>
          </w:tcPr>
          <w:p w14:paraId="2A4F5988" w14:textId="77777777" w:rsidR="00E833E1" w:rsidRPr="00A95393" w:rsidRDefault="00E833E1" w:rsidP="00E833E1">
            <w:pPr>
              <w:ind w:left="-108" w:right="-108"/>
              <w:jc w:val="center"/>
              <w:rPr>
                <w:sz w:val="22"/>
                <w:szCs w:val="22"/>
              </w:rPr>
            </w:pPr>
          </w:p>
        </w:tc>
        <w:tc>
          <w:tcPr>
            <w:tcW w:w="2126" w:type="dxa"/>
            <w:tcBorders>
              <w:top w:val="single" w:sz="4" w:space="0" w:color="auto"/>
            </w:tcBorders>
          </w:tcPr>
          <w:p w14:paraId="412A90D8" w14:textId="77777777" w:rsidR="00E833E1" w:rsidRPr="00A95393" w:rsidRDefault="00E833E1" w:rsidP="00E833E1">
            <w:pPr>
              <w:rPr>
                <w:sz w:val="22"/>
                <w:szCs w:val="22"/>
              </w:rPr>
            </w:pPr>
            <w:r w:rsidRPr="00A95393">
              <w:rPr>
                <w:sz w:val="22"/>
                <w:szCs w:val="22"/>
              </w:rPr>
              <w:t xml:space="preserve">Ксилолы, кумол </w:t>
            </w:r>
          </w:p>
          <w:p w14:paraId="19039187" w14:textId="77777777" w:rsidR="00E833E1" w:rsidRPr="00A95393" w:rsidRDefault="00E833E1" w:rsidP="00E833E1">
            <w:pPr>
              <w:rPr>
                <w:sz w:val="22"/>
                <w:szCs w:val="22"/>
              </w:rPr>
            </w:pPr>
            <w:r w:rsidRPr="00A95393">
              <w:rPr>
                <w:sz w:val="22"/>
                <w:szCs w:val="22"/>
              </w:rPr>
              <w:t>(изопропилбензол),</w:t>
            </w:r>
          </w:p>
          <w:p w14:paraId="38F2A077" w14:textId="77777777" w:rsidR="00E833E1" w:rsidRPr="00A95393" w:rsidRDefault="00E833E1" w:rsidP="00E833E1">
            <w:pPr>
              <w:rPr>
                <w:sz w:val="22"/>
                <w:szCs w:val="22"/>
              </w:rPr>
            </w:pPr>
            <w:r w:rsidRPr="00A95393">
              <w:rPr>
                <w:sz w:val="22"/>
                <w:szCs w:val="22"/>
              </w:rPr>
              <w:t xml:space="preserve">альфа-метилстирол, </w:t>
            </w:r>
          </w:p>
          <w:p w14:paraId="4F02C674" w14:textId="77777777" w:rsidR="00E833E1" w:rsidRPr="00A95393" w:rsidRDefault="00E833E1" w:rsidP="00E833E1">
            <w:pPr>
              <w:rPr>
                <w:sz w:val="22"/>
                <w:szCs w:val="22"/>
              </w:rPr>
            </w:pPr>
            <w:r w:rsidRPr="00A95393">
              <w:rPr>
                <w:sz w:val="22"/>
                <w:szCs w:val="22"/>
              </w:rPr>
              <w:t xml:space="preserve">стирол, толуол, </w:t>
            </w:r>
          </w:p>
          <w:p w14:paraId="38842616" w14:textId="77777777" w:rsidR="00E833E1" w:rsidRPr="00A95393" w:rsidRDefault="00E833E1" w:rsidP="00E833E1">
            <w:pPr>
              <w:rPr>
                <w:sz w:val="22"/>
                <w:szCs w:val="22"/>
              </w:rPr>
            </w:pPr>
            <w:r w:rsidRPr="00A95393">
              <w:rPr>
                <w:sz w:val="22"/>
                <w:szCs w:val="22"/>
              </w:rPr>
              <w:t>этилбензол, бензол</w:t>
            </w:r>
          </w:p>
        </w:tc>
        <w:tc>
          <w:tcPr>
            <w:tcW w:w="1868" w:type="dxa"/>
            <w:vMerge/>
          </w:tcPr>
          <w:p w14:paraId="40B5DA95" w14:textId="77777777" w:rsidR="00E833E1" w:rsidRPr="00A95393" w:rsidRDefault="00E833E1" w:rsidP="00E833E1">
            <w:pPr>
              <w:rPr>
                <w:sz w:val="22"/>
                <w:szCs w:val="22"/>
              </w:rPr>
            </w:pPr>
          </w:p>
        </w:tc>
        <w:tc>
          <w:tcPr>
            <w:tcW w:w="2862" w:type="dxa"/>
            <w:tcBorders>
              <w:top w:val="single" w:sz="4" w:space="0" w:color="auto"/>
            </w:tcBorders>
          </w:tcPr>
          <w:p w14:paraId="34D773A7" w14:textId="77777777" w:rsidR="00E833E1" w:rsidRDefault="00E833E1" w:rsidP="00E833E1">
            <w:pPr>
              <w:spacing w:line="264" w:lineRule="auto"/>
              <w:ind w:left="28" w:right="-108"/>
              <w:rPr>
                <w:sz w:val="22"/>
                <w:szCs w:val="22"/>
              </w:rPr>
            </w:pPr>
            <w:r>
              <w:rPr>
                <w:sz w:val="22"/>
                <w:szCs w:val="22"/>
              </w:rPr>
              <w:t xml:space="preserve">МУК </w:t>
            </w:r>
            <w:proofErr w:type="gramStart"/>
            <w:r>
              <w:rPr>
                <w:sz w:val="22"/>
                <w:szCs w:val="22"/>
              </w:rPr>
              <w:t>4.1.3166-14</w:t>
            </w:r>
            <w:proofErr w:type="gramEnd"/>
          </w:p>
          <w:p w14:paraId="660709B9" w14:textId="487CA901" w:rsidR="00E833E1" w:rsidRPr="00A95393" w:rsidRDefault="00E833E1" w:rsidP="00E833E1">
            <w:pPr>
              <w:rPr>
                <w:sz w:val="22"/>
                <w:szCs w:val="22"/>
              </w:rPr>
            </w:pPr>
            <w:r>
              <w:rPr>
                <w:sz w:val="22"/>
                <w:szCs w:val="22"/>
              </w:rPr>
              <w:t>МУК 4.1.3167-14</w:t>
            </w:r>
          </w:p>
        </w:tc>
      </w:tr>
      <w:tr w:rsidR="00E833E1" w:rsidRPr="00A95393" w14:paraId="2E6638DF" w14:textId="77777777" w:rsidTr="00B86C92">
        <w:trPr>
          <w:cantSplit/>
          <w:trHeight w:val="171"/>
        </w:trPr>
        <w:tc>
          <w:tcPr>
            <w:tcW w:w="700" w:type="dxa"/>
          </w:tcPr>
          <w:p w14:paraId="06F945CC" w14:textId="77777777" w:rsidR="00E833E1" w:rsidRPr="00A95393" w:rsidRDefault="00E833E1" w:rsidP="00E833E1">
            <w:pPr>
              <w:ind w:right="-116" w:hanging="108"/>
              <w:jc w:val="center"/>
              <w:rPr>
                <w:sz w:val="22"/>
                <w:szCs w:val="22"/>
              </w:rPr>
            </w:pPr>
            <w:r w:rsidRPr="00A95393">
              <w:rPr>
                <w:sz w:val="22"/>
                <w:szCs w:val="22"/>
              </w:rPr>
              <w:t>35.13*</w:t>
            </w:r>
          </w:p>
        </w:tc>
        <w:tc>
          <w:tcPr>
            <w:tcW w:w="1852" w:type="dxa"/>
            <w:vMerge/>
          </w:tcPr>
          <w:p w14:paraId="23F75384" w14:textId="77777777" w:rsidR="00E833E1" w:rsidRPr="00A95393" w:rsidRDefault="00E833E1" w:rsidP="00E833E1">
            <w:pPr>
              <w:rPr>
                <w:sz w:val="22"/>
                <w:szCs w:val="22"/>
              </w:rPr>
            </w:pPr>
          </w:p>
        </w:tc>
        <w:tc>
          <w:tcPr>
            <w:tcW w:w="993" w:type="dxa"/>
            <w:vMerge/>
          </w:tcPr>
          <w:p w14:paraId="624BAF77" w14:textId="77777777" w:rsidR="00E833E1" w:rsidRPr="00A95393" w:rsidRDefault="00E833E1" w:rsidP="00E833E1">
            <w:pPr>
              <w:ind w:left="-108" w:right="-108"/>
              <w:jc w:val="center"/>
              <w:rPr>
                <w:sz w:val="22"/>
                <w:szCs w:val="22"/>
              </w:rPr>
            </w:pPr>
          </w:p>
        </w:tc>
        <w:tc>
          <w:tcPr>
            <w:tcW w:w="2126" w:type="dxa"/>
            <w:tcBorders>
              <w:top w:val="single" w:sz="4" w:space="0" w:color="auto"/>
              <w:bottom w:val="single" w:sz="4" w:space="0" w:color="auto"/>
            </w:tcBorders>
          </w:tcPr>
          <w:p w14:paraId="0C975122" w14:textId="77777777" w:rsidR="00E833E1" w:rsidRPr="00A95393" w:rsidRDefault="00E833E1" w:rsidP="00E833E1">
            <w:pPr>
              <w:rPr>
                <w:sz w:val="22"/>
                <w:szCs w:val="22"/>
              </w:rPr>
            </w:pPr>
            <w:proofErr w:type="spellStart"/>
            <w:r w:rsidRPr="00A95393">
              <w:rPr>
                <w:sz w:val="22"/>
                <w:szCs w:val="22"/>
              </w:rPr>
              <w:t>Метилацетат</w:t>
            </w:r>
            <w:proofErr w:type="spellEnd"/>
            <w:r w:rsidRPr="00A95393">
              <w:rPr>
                <w:sz w:val="22"/>
                <w:szCs w:val="22"/>
              </w:rPr>
              <w:t xml:space="preserve"> </w:t>
            </w:r>
          </w:p>
          <w:p w14:paraId="24104438" w14:textId="77777777" w:rsidR="00E833E1" w:rsidRPr="00A95393" w:rsidRDefault="00E833E1" w:rsidP="00E833E1">
            <w:pPr>
              <w:rPr>
                <w:sz w:val="22"/>
                <w:szCs w:val="22"/>
              </w:rPr>
            </w:pPr>
            <w:r w:rsidRPr="00A95393">
              <w:rPr>
                <w:sz w:val="22"/>
                <w:szCs w:val="22"/>
              </w:rPr>
              <w:t>Этилацетат</w:t>
            </w:r>
          </w:p>
        </w:tc>
        <w:tc>
          <w:tcPr>
            <w:tcW w:w="1868" w:type="dxa"/>
            <w:vMerge/>
          </w:tcPr>
          <w:p w14:paraId="1F15DB08" w14:textId="77777777" w:rsidR="00E833E1" w:rsidRPr="00A95393" w:rsidRDefault="00E833E1" w:rsidP="00E833E1">
            <w:pPr>
              <w:rPr>
                <w:sz w:val="22"/>
                <w:szCs w:val="22"/>
              </w:rPr>
            </w:pPr>
          </w:p>
        </w:tc>
        <w:tc>
          <w:tcPr>
            <w:tcW w:w="2862" w:type="dxa"/>
            <w:tcBorders>
              <w:top w:val="single" w:sz="4" w:space="0" w:color="auto"/>
              <w:bottom w:val="single" w:sz="4" w:space="0" w:color="auto"/>
            </w:tcBorders>
          </w:tcPr>
          <w:p w14:paraId="68DD51C1" w14:textId="77777777" w:rsidR="00E833E1" w:rsidRDefault="00E833E1" w:rsidP="00E833E1">
            <w:pPr>
              <w:spacing w:line="264" w:lineRule="auto"/>
              <w:ind w:left="28" w:right="-108"/>
              <w:rPr>
                <w:sz w:val="22"/>
                <w:szCs w:val="22"/>
              </w:rPr>
            </w:pPr>
            <w:r>
              <w:rPr>
                <w:sz w:val="22"/>
                <w:szCs w:val="22"/>
              </w:rPr>
              <w:t xml:space="preserve">МУК </w:t>
            </w:r>
            <w:proofErr w:type="gramStart"/>
            <w:r>
              <w:rPr>
                <w:sz w:val="22"/>
                <w:szCs w:val="22"/>
              </w:rPr>
              <w:t>4.1.3166-14</w:t>
            </w:r>
            <w:proofErr w:type="gramEnd"/>
          </w:p>
          <w:p w14:paraId="0D4C0AED" w14:textId="77777777" w:rsidR="00E833E1" w:rsidRDefault="00E833E1" w:rsidP="00E833E1">
            <w:pPr>
              <w:rPr>
                <w:sz w:val="22"/>
                <w:szCs w:val="22"/>
              </w:rPr>
            </w:pPr>
            <w:r>
              <w:rPr>
                <w:sz w:val="22"/>
                <w:szCs w:val="22"/>
              </w:rPr>
              <w:t xml:space="preserve">МУК </w:t>
            </w:r>
            <w:proofErr w:type="gramStart"/>
            <w:r>
              <w:rPr>
                <w:sz w:val="22"/>
                <w:szCs w:val="22"/>
              </w:rPr>
              <w:t>4.1.3170-14</w:t>
            </w:r>
            <w:proofErr w:type="gramEnd"/>
          </w:p>
          <w:p w14:paraId="6A0DCC5F" w14:textId="1CA1FBF8" w:rsidR="002E4454" w:rsidRPr="00A95393" w:rsidRDefault="002E4454" w:rsidP="00E833E1">
            <w:pPr>
              <w:rPr>
                <w:sz w:val="22"/>
                <w:szCs w:val="22"/>
              </w:rPr>
            </w:pPr>
          </w:p>
        </w:tc>
      </w:tr>
      <w:tr w:rsidR="00E833E1" w:rsidRPr="00A95393" w14:paraId="6982CE57" w14:textId="77777777" w:rsidTr="00B86C92">
        <w:trPr>
          <w:cantSplit/>
          <w:trHeight w:val="171"/>
        </w:trPr>
        <w:tc>
          <w:tcPr>
            <w:tcW w:w="700" w:type="dxa"/>
          </w:tcPr>
          <w:p w14:paraId="0C4117EC" w14:textId="77777777" w:rsidR="00E833E1" w:rsidRPr="00A95393" w:rsidRDefault="00E833E1" w:rsidP="00E833E1">
            <w:pPr>
              <w:ind w:right="-116" w:hanging="108"/>
              <w:jc w:val="center"/>
              <w:rPr>
                <w:sz w:val="22"/>
                <w:szCs w:val="22"/>
              </w:rPr>
            </w:pPr>
            <w:r w:rsidRPr="00A95393">
              <w:rPr>
                <w:sz w:val="22"/>
                <w:szCs w:val="22"/>
              </w:rPr>
              <w:t>35.15*</w:t>
            </w:r>
          </w:p>
        </w:tc>
        <w:tc>
          <w:tcPr>
            <w:tcW w:w="1852" w:type="dxa"/>
            <w:vMerge/>
          </w:tcPr>
          <w:p w14:paraId="383F6697" w14:textId="77777777" w:rsidR="00E833E1" w:rsidRPr="00A95393" w:rsidRDefault="00E833E1" w:rsidP="00E833E1">
            <w:pPr>
              <w:rPr>
                <w:sz w:val="22"/>
                <w:szCs w:val="22"/>
              </w:rPr>
            </w:pPr>
          </w:p>
        </w:tc>
        <w:tc>
          <w:tcPr>
            <w:tcW w:w="993" w:type="dxa"/>
            <w:vMerge/>
          </w:tcPr>
          <w:p w14:paraId="734F8EFC" w14:textId="77777777" w:rsidR="00E833E1" w:rsidRPr="00A95393" w:rsidRDefault="00E833E1" w:rsidP="00E833E1">
            <w:pPr>
              <w:ind w:left="-108" w:right="-108"/>
              <w:jc w:val="center"/>
              <w:rPr>
                <w:sz w:val="22"/>
                <w:szCs w:val="22"/>
              </w:rPr>
            </w:pPr>
          </w:p>
        </w:tc>
        <w:tc>
          <w:tcPr>
            <w:tcW w:w="2126" w:type="dxa"/>
            <w:tcBorders>
              <w:top w:val="single" w:sz="4" w:space="0" w:color="auto"/>
              <w:bottom w:val="single" w:sz="4" w:space="0" w:color="auto"/>
            </w:tcBorders>
          </w:tcPr>
          <w:p w14:paraId="4E2D5B79" w14:textId="77777777" w:rsidR="00E833E1" w:rsidRPr="00A95393" w:rsidRDefault="00E833E1" w:rsidP="00E833E1">
            <w:pPr>
              <w:rPr>
                <w:sz w:val="22"/>
                <w:szCs w:val="22"/>
              </w:rPr>
            </w:pPr>
            <w:r w:rsidRPr="00A95393">
              <w:rPr>
                <w:sz w:val="22"/>
                <w:szCs w:val="22"/>
              </w:rPr>
              <w:t>Хлорбензол</w:t>
            </w:r>
          </w:p>
        </w:tc>
        <w:tc>
          <w:tcPr>
            <w:tcW w:w="1868" w:type="dxa"/>
            <w:vMerge/>
          </w:tcPr>
          <w:p w14:paraId="3D1B0999" w14:textId="77777777" w:rsidR="00E833E1" w:rsidRPr="00A95393" w:rsidRDefault="00E833E1" w:rsidP="00E833E1">
            <w:pPr>
              <w:rPr>
                <w:sz w:val="22"/>
                <w:szCs w:val="22"/>
              </w:rPr>
            </w:pPr>
          </w:p>
        </w:tc>
        <w:tc>
          <w:tcPr>
            <w:tcW w:w="2862" w:type="dxa"/>
            <w:tcBorders>
              <w:top w:val="single" w:sz="4" w:space="0" w:color="auto"/>
              <w:bottom w:val="single" w:sz="4" w:space="0" w:color="auto"/>
            </w:tcBorders>
          </w:tcPr>
          <w:p w14:paraId="20D60933" w14:textId="77777777" w:rsidR="00E833E1" w:rsidRDefault="00E833E1" w:rsidP="00E833E1">
            <w:pPr>
              <w:spacing w:line="264" w:lineRule="auto"/>
              <w:ind w:left="28" w:right="-108"/>
              <w:rPr>
                <w:sz w:val="22"/>
                <w:szCs w:val="22"/>
              </w:rPr>
            </w:pPr>
            <w:r>
              <w:rPr>
                <w:sz w:val="22"/>
                <w:szCs w:val="22"/>
              </w:rPr>
              <w:t>МУК 4.1.1205-03</w:t>
            </w:r>
          </w:p>
          <w:p w14:paraId="6CD604CB" w14:textId="10B59306" w:rsidR="00E833E1" w:rsidRPr="00A95393" w:rsidRDefault="00E833E1" w:rsidP="00E833E1">
            <w:pPr>
              <w:rPr>
                <w:sz w:val="22"/>
                <w:szCs w:val="22"/>
              </w:rPr>
            </w:pPr>
          </w:p>
        </w:tc>
      </w:tr>
      <w:tr w:rsidR="00E833E1" w:rsidRPr="00A95393" w14:paraId="1196A4EB" w14:textId="77777777" w:rsidTr="00B86C92">
        <w:trPr>
          <w:cantSplit/>
          <w:trHeight w:val="171"/>
        </w:trPr>
        <w:tc>
          <w:tcPr>
            <w:tcW w:w="700" w:type="dxa"/>
          </w:tcPr>
          <w:p w14:paraId="5A32BD57" w14:textId="77777777" w:rsidR="00E833E1" w:rsidRPr="00A95393" w:rsidRDefault="00E833E1" w:rsidP="00E833E1">
            <w:pPr>
              <w:ind w:right="-116" w:hanging="108"/>
              <w:jc w:val="center"/>
              <w:rPr>
                <w:sz w:val="22"/>
                <w:szCs w:val="22"/>
              </w:rPr>
            </w:pPr>
            <w:r w:rsidRPr="00A95393">
              <w:rPr>
                <w:sz w:val="22"/>
                <w:szCs w:val="22"/>
              </w:rPr>
              <w:t>35.16*</w:t>
            </w:r>
          </w:p>
        </w:tc>
        <w:tc>
          <w:tcPr>
            <w:tcW w:w="1852" w:type="dxa"/>
            <w:vMerge/>
          </w:tcPr>
          <w:p w14:paraId="6796955C" w14:textId="77777777" w:rsidR="00E833E1" w:rsidRPr="00A95393" w:rsidRDefault="00E833E1" w:rsidP="00E833E1">
            <w:pPr>
              <w:rPr>
                <w:sz w:val="22"/>
                <w:szCs w:val="22"/>
              </w:rPr>
            </w:pPr>
          </w:p>
        </w:tc>
        <w:tc>
          <w:tcPr>
            <w:tcW w:w="993" w:type="dxa"/>
            <w:vMerge/>
          </w:tcPr>
          <w:p w14:paraId="16ECD3B3" w14:textId="77777777" w:rsidR="00E833E1" w:rsidRPr="00A95393" w:rsidRDefault="00E833E1" w:rsidP="00E833E1">
            <w:pPr>
              <w:ind w:left="-108" w:right="-108"/>
              <w:jc w:val="center"/>
              <w:rPr>
                <w:sz w:val="22"/>
                <w:szCs w:val="22"/>
              </w:rPr>
            </w:pPr>
          </w:p>
        </w:tc>
        <w:tc>
          <w:tcPr>
            <w:tcW w:w="2126" w:type="dxa"/>
            <w:tcBorders>
              <w:top w:val="single" w:sz="4" w:space="0" w:color="auto"/>
              <w:bottom w:val="single" w:sz="4" w:space="0" w:color="auto"/>
            </w:tcBorders>
          </w:tcPr>
          <w:p w14:paraId="16823560" w14:textId="77777777" w:rsidR="00E833E1" w:rsidRPr="00A95393" w:rsidRDefault="00E833E1" w:rsidP="00E833E1">
            <w:pPr>
              <w:rPr>
                <w:sz w:val="22"/>
                <w:szCs w:val="22"/>
              </w:rPr>
            </w:pPr>
            <w:r w:rsidRPr="00A95393">
              <w:rPr>
                <w:sz w:val="22"/>
                <w:szCs w:val="22"/>
              </w:rPr>
              <w:t>Бензальдегид</w:t>
            </w:r>
          </w:p>
        </w:tc>
        <w:tc>
          <w:tcPr>
            <w:tcW w:w="1868" w:type="dxa"/>
            <w:vMerge/>
          </w:tcPr>
          <w:p w14:paraId="1C4651F5" w14:textId="77777777" w:rsidR="00E833E1" w:rsidRPr="00A95393" w:rsidRDefault="00E833E1" w:rsidP="00E833E1">
            <w:pPr>
              <w:rPr>
                <w:sz w:val="22"/>
                <w:szCs w:val="22"/>
              </w:rPr>
            </w:pPr>
          </w:p>
        </w:tc>
        <w:tc>
          <w:tcPr>
            <w:tcW w:w="2862" w:type="dxa"/>
            <w:tcBorders>
              <w:top w:val="single" w:sz="4" w:space="0" w:color="auto"/>
              <w:bottom w:val="single" w:sz="4" w:space="0" w:color="auto"/>
            </w:tcBorders>
          </w:tcPr>
          <w:p w14:paraId="7D0A4050" w14:textId="77777777" w:rsidR="00E833E1" w:rsidRPr="00736C38" w:rsidRDefault="00E833E1" w:rsidP="00E833E1">
            <w:pPr>
              <w:spacing w:line="264" w:lineRule="auto"/>
              <w:ind w:left="28" w:right="-108"/>
              <w:rPr>
                <w:sz w:val="22"/>
                <w:szCs w:val="22"/>
              </w:rPr>
            </w:pPr>
            <w:r w:rsidRPr="00736C38">
              <w:rPr>
                <w:sz w:val="22"/>
                <w:szCs w:val="22"/>
              </w:rPr>
              <w:t xml:space="preserve">МУК </w:t>
            </w:r>
            <w:proofErr w:type="gramStart"/>
            <w:r w:rsidRPr="00736C38">
              <w:rPr>
                <w:sz w:val="22"/>
                <w:szCs w:val="22"/>
              </w:rPr>
              <w:t>4.1.649-96</w:t>
            </w:r>
            <w:proofErr w:type="gramEnd"/>
          </w:p>
          <w:p w14:paraId="0D523600" w14:textId="77777777" w:rsidR="00E833E1" w:rsidRPr="00736C38" w:rsidRDefault="00E833E1" w:rsidP="00E833E1">
            <w:pPr>
              <w:spacing w:line="264" w:lineRule="auto"/>
              <w:ind w:left="28" w:right="-108"/>
              <w:rPr>
                <w:sz w:val="22"/>
                <w:szCs w:val="22"/>
              </w:rPr>
            </w:pPr>
            <w:r w:rsidRPr="00736C38">
              <w:rPr>
                <w:sz w:val="22"/>
                <w:szCs w:val="22"/>
              </w:rPr>
              <w:t xml:space="preserve">МУК </w:t>
            </w:r>
            <w:proofErr w:type="gramStart"/>
            <w:r w:rsidRPr="00736C38">
              <w:rPr>
                <w:sz w:val="22"/>
                <w:szCs w:val="22"/>
              </w:rPr>
              <w:t>4.1.3167-14</w:t>
            </w:r>
            <w:proofErr w:type="gramEnd"/>
          </w:p>
          <w:p w14:paraId="0F0A1A11" w14:textId="6714DB01" w:rsidR="00E833E1" w:rsidRPr="00A95393" w:rsidRDefault="00E833E1" w:rsidP="00E833E1">
            <w:pPr>
              <w:rPr>
                <w:sz w:val="22"/>
                <w:szCs w:val="22"/>
              </w:rPr>
            </w:pPr>
          </w:p>
        </w:tc>
      </w:tr>
      <w:tr w:rsidR="00E833E1" w:rsidRPr="00A95393" w14:paraId="30B25582" w14:textId="77777777" w:rsidTr="00B86C92">
        <w:trPr>
          <w:cantSplit/>
          <w:trHeight w:val="171"/>
        </w:trPr>
        <w:tc>
          <w:tcPr>
            <w:tcW w:w="700" w:type="dxa"/>
          </w:tcPr>
          <w:p w14:paraId="5B417B53" w14:textId="77777777" w:rsidR="00E833E1" w:rsidRPr="00A95393" w:rsidRDefault="00E833E1" w:rsidP="00E833E1">
            <w:pPr>
              <w:ind w:right="-116" w:hanging="108"/>
              <w:jc w:val="center"/>
              <w:rPr>
                <w:sz w:val="22"/>
                <w:szCs w:val="22"/>
              </w:rPr>
            </w:pPr>
            <w:r w:rsidRPr="00A95393">
              <w:rPr>
                <w:sz w:val="22"/>
                <w:szCs w:val="22"/>
              </w:rPr>
              <w:t>35.17*</w:t>
            </w:r>
          </w:p>
        </w:tc>
        <w:tc>
          <w:tcPr>
            <w:tcW w:w="1852" w:type="dxa"/>
            <w:vMerge/>
          </w:tcPr>
          <w:p w14:paraId="7A250294" w14:textId="77777777" w:rsidR="00E833E1" w:rsidRPr="00A95393" w:rsidRDefault="00E833E1" w:rsidP="00E833E1">
            <w:pPr>
              <w:rPr>
                <w:sz w:val="22"/>
                <w:szCs w:val="22"/>
              </w:rPr>
            </w:pPr>
          </w:p>
        </w:tc>
        <w:tc>
          <w:tcPr>
            <w:tcW w:w="993" w:type="dxa"/>
            <w:vMerge/>
          </w:tcPr>
          <w:p w14:paraId="78E0E963" w14:textId="77777777" w:rsidR="00E833E1" w:rsidRPr="00A95393" w:rsidRDefault="00E833E1" w:rsidP="00E833E1">
            <w:pPr>
              <w:ind w:left="-108" w:right="-108"/>
              <w:jc w:val="center"/>
              <w:rPr>
                <w:sz w:val="22"/>
                <w:szCs w:val="22"/>
              </w:rPr>
            </w:pPr>
          </w:p>
        </w:tc>
        <w:tc>
          <w:tcPr>
            <w:tcW w:w="2126" w:type="dxa"/>
            <w:tcBorders>
              <w:top w:val="single" w:sz="4" w:space="0" w:color="auto"/>
              <w:bottom w:val="single" w:sz="4" w:space="0" w:color="auto"/>
            </w:tcBorders>
          </w:tcPr>
          <w:p w14:paraId="67668475" w14:textId="77777777" w:rsidR="00E833E1" w:rsidRPr="00A95393" w:rsidRDefault="00E833E1" w:rsidP="00E833E1">
            <w:pPr>
              <w:rPr>
                <w:sz w:val="22"/>
                <w:szCs w:val="22"/>
              </w:rPr>
            </w:pPr>
            <w:r w:rsidRPr="00A95393">
              <w:rPr>
                <w:sz w:val="22"/>
                <w:szCs w:val="22"/>
              </w:rPr>
              <w:t xml:space="preserve">Метилметакрилат </w:t>
            </w:r>
          </w:p>
          <w:p w14:paraId="62F46254" w14:textId="77777777" w:rsidR="00E833E1" w:rsidRPr="00A95393" w:rsidRDefault="00E833E1" w:rsidP="00E833E1">
            <w:pPr>
              <w:rPr>
                <w:sz w:val="22"/>
                <w:szCs w:val="22"/>
              </w:rPr>
            </w:pPr>
            <w:proofErr w:type="spellStart"/>
            <w:r w:rsidRPr="00A95393">
              <w:rPr>
                <w:sz w:val="22"/>
                <w:szCs w:val="22"/>
              </w:rPr>
              <w:t>Метилакрилат</w:t>
            </w:r>
            <w:proofErr w:type="spellEnd"/>
          </w:p>
        </w:tc>
        <w:tc>
          <w:tcPr>
            <w:tcW w:w="1868" w:type="dxa"/>
            <w:vMerge/>
          </w:tcPr>
          <w:p w14:paraId="546D2AF3" w14:textId="77777777" w:rsidR="00E833E1" w:rsidRPr="00A95393" w:rsidRDefault="00E833E1" w:rsidP="00E833E1">
            <w:pPr>
              <w:rPr>
                <w:sz w:val="22"/>
                <w:szCs w:val="22"/>
              </w:rPr>
            </w:pPr>
          </w:p>
        </w:tc>
        <w:tc>
          <w:tcPr>
            <w:tcW w:w="2862" w:type="dxa"/>
            <w:tcBorders>
              <w:top w:val="single" w:sz="4" w:space="0" w:color="auto"/>
              <w:bottom w:val="single" w:sz="4" w:space="0" w:color="auto"/>
            </w:tcBorders>
          </w:tcPr>
          <w:p w14:paraId="2453FE0B" w14:textId="77777777" w:rsidR="00E833E1" w:rsidRPr="00E52AA4" w:rsidRDefault="00E833E1" w:rsidP="00E833E1">
            <w:pPr>
              <w:spacing w:line="264" w:lineRule="auto"/>
              <w:ind w:left="28" w:right="-108"/>
              <w:rPr>
                <w:sz w:val="22"/>
                <w:szCs w:val="22"/>
              </w:rPr>
            </w:pPr>
            <w:r>
              <w:rPr>
                <w:sz w:val="22"/>
                <w:szCs w:val="22"/>
              </w:rPr>
              <w:t>ГОСТ ISO</w:t>
            </w:r>
            <w:r w:rsidRPr="00E52AA4">
              <w:rPr>
                <w:sz w:val="22"/>
                <w:szCs w:val="22"/>
              </w:rPr>
              <w:t xml:space="preserve"> 16000-6-2016</w:t>
            </w:r>
          </w:p>
          <w:p w14:paraId="1412CF95" w14:textId="4545B4D4" w:rsidR="00E833E1" w:rsidRPr="00A95393" w:rsidRDefault="00E833E1" w:rsidP="00E833E1">
            <w:pPr>
              <w:rPr>
                <w:sz w:val="22"/>
                <w:szCs w:val="22"/>
              </w:rPr>
            </w:pPr>
            <w:r>
              <w:rPr>
                <w:sz w:val="22"/>
                <w:szCs w:val="22"/>
              </w:rPr>
              <w:t>МУК 4.1.3171-14</w:t>
            </w:r>
          </w:p>
        </w:tc>
      </w:tr>
      <w:tr w:rsidR="00E833E1" w:rsidRPr="00A95393" w14:paraId="6DBA00FA" w14:textId="77777777" w:rsidTr="00B86C92">
        <w:trPr>
          <w:cantSplit/>
          <w:trHeight w:val="171"/>
        </w:trPr>
        <w:tc>
          <w:tcPr>
            <w:tcW w:w="700" w:type="dxa"/>
          </w:tcPr>
          <w:p w14:paraId="4487268E" w14:textId="77777777" w:rsidR="00E833E1" w:rsidRPr="00A95393" w:rsidRDefault="00E833E1" w:rsidP="00E833E1">
            <w:pPr>
              <w:ind w:right="-116" w:hanging="108"/>
              <w:jc w:val="center"/>
              <w:rPr>
                <w:sz w:val="22"/>
                <w:szCs w:val="22"/>
              </w:rPr>
            </w:pPr>
            <w:r w:rsidRPr="00A95393">
              <w:rPr>
                <w:sz w:val="22"/>
                <w:szCs w:val="22"/>
              </w:rPr>
              <w:t>35.18*</w:t>
            </w:r>
          </w:p>
        </w:tc>
        <w:tc>
          <w:tcPr>
            <w:tcW w:w="1852" w:type="dxa"/>
            <w:vMerge/>
          </w:tcPr>
          <w:p w14:paraId="0FDEF69F" w14:textId="77777777" w:rsidR="00E833E1" w:rsidRPr="00A95393" w:rsidRDefault="00E833E1" w:rsidP="00E833E1">
            <w:pPr>
              <w:rPr>
                <w:sz w:val="22"/>
                <w:szCs w:val="22"/>
              </w:rPr>
            </w:pPr>
          </w:p>
        </w:tc>
        <w:tc>
          <w:tcPr>
            <w:tcW w:w="993" w:type="dxa"/>
            <w:vMerge/>
          </w:tcPr>
          <w:p w14:paraId="77A7EDDA" w14:textId="77777777" w:rsidR="00E833E1" w:rsidRPr="00A95393" w:rsidRDefault="00E833E1" w:rsidP="00E833E1">
            <w:pPr>
              <w:ind w:left="-108" w:right="-108"/>
              <w:jc w:val="center"/>
              <w:rPr>
                <w:sz w:val="22"/>
                <w:szCs w:val="22"/>
              </w:rPr>
            </w:pPr>
          </w:p>
        </w:tc>
        <w:tc>
          <w:tcPr>
            <w:tcW w:w="2126" w:type="dxa"/>
            <w:tcBorders>
              <w:top w:val="single" w:sz="4" w:space="0" w:color="auto"/>
              <w:bottom w:val="single" w:sz="4" w:space="0" w:color="auto"/>
            </w:tcBorders>
          </w:tcPr>
          <w:p w14:paraId="005CB7F7" w14:textId="77777777" w:rsidR="00E833E1" w:rsidRPr="00A95393" w:rsidRDefault="00E833E1" w:rsidP="00E833E1">
            <w:pPr>
              <w:rPr>
                <w:sz w:val="22"/>
                <w:szCs w:val="22"/>
              </w:rPr>
            </w:pPr>
            <w:proofErr w:type="spellStart"/>
            <w:r w:rsidRPr="00A95393">
              <w:rPr>
                <w:sz w:val="22"/>
                <w:szCs w:val="22"/>
              </w:rPr>
              <w:t>Бутилакрилат</w:t>
            </w:r>
            <w:proofErr w:type="spellEnd"/>
          </w:p>
        </w:tc>
        <w:tc>
          <w:tcPr>
            <w:tcW w:w="1868" w:type="dxa"/>
            <w:vMerge/>
          </w:tcPr>
          <w:p w14:paraId="000A2446" w14:textId="77777777" w:rsidR="00E833E1" w:rsidRPr="00A95393" w:rsidRDefault="00E833E1" w:rsidP="00E833E1">
            <w:pPr>
              <w:rPr>
                <w:sz w:val="22"/>
                <w:szCs w:val="22"/>
              </w:rPr>
            </w:pPr>
          </w:p>
        </w:tc>
        <w:tc>
          <w:tcPr>
            <w:tcW w:w="2862" w:type="dxa"/>
            <w:tcBorders>
              <w:top w:val="single" w:sz="4" w:space="0" w:color="auto"/>
              <w:bottom w:val="single" w:sz="4" w:space="0" w:color="auto"/>
            </w:tcBorders>
          </w:tcPr>
          <w:p w14:paraId="201E44FC" w14:textId="77777777" w:rsidR="00E833E1" w:rsidRPr="00A95393" w:rsidRDefault="00E833E1" w:rsidP="00E833E1">
            <w:pPr>
              <w:rPr>
                <w:sz w:val="22"/>
                <w:szCs w:val="22"/>
              </w:rPr>
            </w:pPr>
            <w:r w:rsidRPr="00A95393">
              <w:rPr>
                <w:sz w:val="22"/>
                <w:szCs w:val="22"/>
              </w:rPr>
              <w:t xml:space="preserve">МУК </w:t>
            </w:r>
            <w:proofErr w:type="gramStart"/>
            <w:r w:rsidRPr="00A95393">
              <w:rPr>
                <w:sz w:val="22"/>
                <w:szCs w:val="22"/>
              </w:rPr>
              <w:t>4.1.657-96</w:t>
            </w:r>
            <w:proofErr w:type="gramEnd"/>
          </w:p>
          <w:p w14:paraId="44493833" w14:textId="77777777" w:rsidR="00E833E1" w:rsidRPr="00A95393" w:rsidRDefault="00E833E1" w:rsidP="00E833E1">
            <w:pPr>
              <w:rPr>
                <w:sz w:val="22"/>
                <w:szCs w:val="22"/>
              </w:rPr>
            </w:pPr>
            <w:r w:rsidRPr="00A95393">
              <w:rPr>
                <w:sz w:val="22"/>
                <w:szCs w:val="22"/>
              </w:rPr>
              <w:t>ГОСТ ISO 16000-6-2016</w:t>
            </w:r>
          </w:p>
          <w:p w14:paraId="7477AF69" w14:textId="77777777" w:rsidR="00E833E1" w:rsidRDefault="00E833E1" w:rsidP="00E833E1">
            <w:pPr>
              <w:rPr>
                <w:sz w:val="22"/>
                <w:szCs w:val="22"/>
              </w:rPr>
            </w:pPr>
            <w:r w:rsidRPr="00A95393">
              <w:rPr>
                <w:sz w:val="22"/>
                <w:szCs w:val="22"/>
              </w:rPr>
              <w:t xml:space="preserve">МУК </w:t>
            </w:r>
            <w:proofErr w:type="gramStart"/>
            <w:r w:rsidRPr="00A95393">
              <w:rPr>
                <w:sz w:val="22"/>
                <w:szCs w:val="22"/>
              </w:rPr>
              <w:t>4.1.3171-14</w:t>
            </w:r>
            <w:proofErr w:type="gramEnd"/>
          </w:p>
          <w:p w14:paraId="47FDC6A2" w14:textId="0F882171" w:rsidR="002E4454" w:rsidRPr="00A95393" w:rsidRDefault="002E4454" w:rsidP="00E833E1">
            <w:pPr>
              <w:rPr>
                <w:sz w:val="22"/>
                <w:szCs w:val="22"/>
              </w:rPr>
            </w:pPr>
          </w:p>
        </w:tc>
      </w:tr>
      <w:tr w:rsidR="00E833E1" w:rsidRPr="00A95393" w14:paraId="1E354B32" w14:textId="77777777" w:rsidTr="00B86C92">
        <w:trPr>
          <w:cantSplit/>
          <w:trHeight w:val="1403"/>
        </w:trPr>
        <w:tc>
          <w:tcPr>
            <w:tcW w:w="700" w:type="dxa"/>
          </w:tcPr>
          <w:p w14:paraId="13C465A4" w14:textId="77777777" w:rsidR="00E833E1" w:rsidRPr="00A95393" w:rsidRDefault="00E833E1" w:rsidP="00E833E1">
            <w:pPr>
              <w:ind w:right="-116" w:hanging="108"/>
              <w:jc w:val="center"/>
              <w:rPr>
                <w:sz w:val="22"/>
                <w:szCs w:val="22"/>
              </w:rPr>
            </w:pPr>
            <w:r w:rsidRPr="00A95393">
              <w:rPr>
                <w:sz w:val="22"/>
                <w:szCs w:val="22"/>
              </w:rPr>
              <w:t>35.19*</w:t>
            </w:r>
          </w:p>
        </w:tc>
        <w:tc>
          <w:tcPr>
            <w:tcW w:w="1852" w:type="dxa"/>
            <w:vMerge/>
          </w:tcPr>
          <w:p w14:paraId="707C10ED" w14:textId="77777777" w:rsidR="00E833E1" w:rsidRPr="00A95393" w:rsidRDefault="00E833E1" w:rsidP="00E833E1">
            <w:pPr>
              <w:rPr>
                <w:sz w:val="22"/>
                <w:szCs w:val="22"/>
              </w:rPr>
            </w:pPr>
          </w:p>
        </w:tc>
        <w:tc>
          <w:tcPr>
            <w:tcW w:w="993" w:type="dxa"/>
            <w:vMerge/>
          </w:tcPr>
          <w:p w14:paraId="62A257D2" w14:textId="77777777" w:rsidR="00E833E1" w:rsidRPr="00A95393" w:rsidRDefault="00E833E1" w:rsidP="00E833E1">
            <w:pPr>
              <w:ind w:left="-108" w:right="-108"/>
              <w:jc w:val="center"/>
              <w:rPr>
                <w:sz w:val="22"/>
                <w:szCs w:val="22"/>
              </w:rPr>
            </w:pPr>
          </w:p>
        </w:tc>
        <w:tc>
          <w:tcPr>
            <w:tcW w:w="2126" w:type="dxa"/>
            <w:tcBorders>
              <w:top w:val="single" w:sz="4" w:space="0" w:color="auto"/>
            </w:tcBorders>
          </w:tcPr>
          <w:p w14:paraId="090FF9B8" w14:textId="77777777" w:rsidR="00E833E1" w:rsidRPr="00A95393" w:rsidRDefault="00E833E1" w:rsidP="00E833E1">
            <w:pPr>
              <w:rPr>
                <w:sz w:val="22"/>
                <w:szCs w:val="22"/>
              </w:rPr>
            </w:pPr>
            <w:proofErr w:type="spellStart"/>
            <w:r w:rsidRPr="00A95393">
              <w:rPr>
                <w:sz w:val="22"/>
                <w:szCs w:val="22"/>
              </w:rPr>
              <w:t>Эпихлоргидрин</w:t>
            </w:r>
            <w:proofErr w:type="spellEnd"/>
          </w:p>
        </w:tc>
        <w:tc>
          <w:tcPr>
            <w:tcW w:w="1868" w:type="dxa"/>
            <w:vMerge/>
          </w:tcPr>
          <w:p w14:paraId="44EBC6EF" w14:textId="77777777" w:rsidR="00E833E1" w:rsidRPr="00A95393" w:rsidRDefault="00E833E1" w:rsidP="00E833E1">
            <w:pPr>
              <w:rPr>
                <w:sz w:val="22"/>
                <w:szCs w:val="22"/>
              </w:rPr>
            </w:pPr>
          </w:p>
        </w:tc>
        <w:tc>
          <w:tcPr>
            <w:tcW w:w="2862" w:type="dxa"/>
            <w:tcBorders>
              <w:top w:val="single" w:sz="4" w:space="0" w:color="auto"/>
            </w:tcBorders>
          </w:tcPr>
          <w:p w14:paraId="4E38F221" w14:textId="77777777" w:rsidR="00034D28" w:rsidRDefault="00034D28" w:rsidP="00034D28">
            <w:pPr>
              <w:spacing w:line="264" w:lineRule="auto"/>
              <w:ind w:left="28" w:right="-108"/>
              <w:rPr>
                <w:sz w:val="22"/>
                <w:szCs w:val="22"/>
              </w:rPr>
            </w:pPr>
            <w:r>
              <w:rPr>
                <w:sz w:val="22"/>
                <w:szCs w:val="22"/>
              </w:rPr>
              <w:t xml:space="preserve">МВИ.МН </w:t>
            </w:r>
            <w:proofErr w:type="gramStart"/>
            <w:r>
              <w:rPr>
                <w:sz w:val="22"/>
                <w:szCs w:val="22"/>
              </w:rPr>
              <w:t>1924-2003</w:t>
            </w:r>
            <w:proofErr w:type="gramEnd"/>
            <w:r>
              <w:rPr>
                <w:sz w:val="22"/>
                <w:szCs w:val="22"/>
              </w:rPr>
              <w:t xml:space="preserve"> </w:t>
            </w:r>
          </w:p>
          <w:p w14:paraId="79ADCB8E" w14:textId="77777777" w:rsidR="00034D28" w:rsidRDefault="00034D28" w:rsidP="00034D28">
            <w:pPr>
              <w:spacing w:line="264" w:lineRule="auto"/>
              <w:ind w:left="28" w:right="-108"/>
              <w:rPr>
                <w:sz w:val="22"/>
                <w:szCs w:val="22"/>
              </w:rPr>
            </w:pPr>
            <w:r>
              <w:rPr>
                <w:sz w:val="22"/>
                <w:szCs w:val="22"/>
              </w:rPr>
              <w:t xml:space="preserve">МУК </w:t>
            </w:r>
            <w:proofErr w:type="gramStart"/>
            <w:r>
              <w:rPr>
                <w:sz w:val="22"/>
                <w:szCs w:val="22"/>
              </w:rPr>
              <w:t>2715-83</w:t>
            </w:r>
            <w:proofErr w:type="gramEnd"/>
          </w:p>
          <w:p w14:paraId="42CF1A6B" w14:textId="1B66F22F" w:rsidR="00E833E1" w:rsidRPr="00A95393" w:rsidRDefault="00034D28" w:rsidP="00034D28">
            <w:pPr>
              <w:rPr>
                <w:sz w:val="22"/>
                <w:szCs w:val="22"/>
              </w:rPr>
            </w:pPr>
            <w:r>
              <w:rPr>
                <w:sz w:val="22"/>
                <w:szCs w:val="22"/>
              </w:rPr>
              <w:t>Инструкция 2.3.3.10-15-64-2005</w:t>
            </w:r>
          </w:p>
        </w:tc>
      </w:tr>
      <w:tr w:rsidR="00E833E1" w:rsidRPr="00A95393" w14:paraId="5BBDEB04" w14:textId="77777777" w:rsidTr="00B86C92">
        <w:trPr>
          <w:cantSplit/>
          <w:trHeight w:val="171"/>
        </w:trPr>
        <w:tc>
          <w:tcPr>
            <w:tcW w:w="700" w:type="dxa"/>
          </w:tcPr>
          <w:p w14:paraId="7D928C36" w14:textId="77777777" w:rsidR="00E833E1" w:rsidRPr="00A95393" w:rsidRDefault="00E833E1" w:rsidP="00E833E1">
            <w:pPr>
              <w:ind w:right="-116" w:hanging="108"/>
              <w:jc w:val="center"/>
              <w:rPr>
                <w:sz w:val="22"/>
                <w:szCs w:val="22"/>
              </w:rPr>
            </w:pPr>
            <w:r w:rsidRPr="00A95393">
              <w:rPr>
                <w:sz w:val="22"/>
                <w:szCs w:val="22"/>
              </w:rPr>
              <w:t>35.20*</w:t>
            </w:r>
          </w:p>
        </w:tc>
        <w:tc>
          <w:tcPr>
            <w:tcW w:w="1852" w:type="dxa"/>
            <w:vMerge/>
          </w:tcPr>
          <w:p w14:paraId="7A19E5A8" w14:textId="77777777" w:rsidR="00E833E1" w:rsidRPr="00A95393" w:rsidRDefault="00E833E1" w:rsidP="00E833E1">
            <w:pPr>
              <w:rPr>
                <w:sz w:val="22"/>
                <w:szCs w:val="22"/>
              </w:rPr>
            </w:pPr>
          </w:p>
        </w:tc>
        <w:tc>
          <w:tcPr>
            <w:tcW w:w="993" w:type="dxa"/>
            <w:vMerge/>
          </w:tcPr>
          <w:p w14:paraId="4E8C498E" w14:textId="77777777" w:rsidR="00E833E1" w:rsidRPr="00A95393" w:rsidRDefault="00E833E1" w:rsidP="00E833E1">
            <w:pPr>
              <w:ind w:left="-108" w:right="-108"/>
              <w:jc w:val="center"/>
              <w:rPr>
                <w:sz w:val="22"/>
                <w:szCs w:val="22"/>
              </w:rPr>
            </w:pPr>
          </w:p>
        </w:tc>
        <w:tc>
          <w:tcPr>
            <w:tcW w:w="2126" w:type="dxa"/>
            <w:tcBorders>
              <w:top w:val="single" w:sz="4" w:space="0" w:color="auto"/>
              <w:bottom w:val="single" w:sz="4" w:space="0" w:color="auto"/>
            </w:tcBorders>
          </w:tcPr>
          <w:p w14:paraId="76EE993C" w14:textId="77777777" w:rsidR="00E833E1" w:rsidRPr="00A95393" w:rsidRDefault="00E833E1" w:rsidP="00E833E1">
            <w:pPr>
              <w:rPr>
                <w:sz w:val="22"/>
                <w:szCs w:val="22"/>
              </w:rPr>
            </w:pPr>
            <w:proofErr w:type="spellStart"/>
            <w:r w:rsidRPr="00A95393">
              <w:rPr>
                <w:sz w:val="22"/>
                <w:szCs w:val="22"/>
              </w:rPr>
              <w:t>Антиокс</w:t>
            </w:r>
            <w:proofErr w:type="spellEnd"/>
            <w:r w:rsidRPr="00A95393">
              <w:rPr>
                <w:sz w:val="22"/>
                <w:szCs w:val="22"/>
              </w:rPr>
              <w:t xml:space="preserve"> </w:t>
            </w:r>
          </w:p>
          <w:p w14:paraId="3A798C08" w14:textId="77777777" w:rsidR="00E833E1" w:rsidRPr="00A95393" w:rsidRDefault="00E833E1" w:rsidP="00E833E1">
            <w:pPr>
              <w:rPr>
                <w:sz w:val="22"/>
                <w:szCs w:val="22"/>
              </w:rPr>
            </w:pPr>
            <w:r w:rsidRPr="00A95393">
              <w:rPr>
                <w:sz w:val="22"/>
                <w:szCs w:val="22"/>
              </w:rPr>
              <w:t>(</w:t>
            </w:r>
            <w:proofErr w:type="spellStart"/>
            <w:r w:rsidRPr="00A95393">
              <w:rPr>
                <w:sz w:val="22"/>
                <w:szCs w:val="22"/>
              </w:rPr>
              <w:t>агидол</w:t>
            </w:r>
            <w:proofErr w:type="spellEnd"/>
            <w:r w:rsidRPr="00A95393">
              <w:rPr>
                <w:sz w:val="22"/>
                <w:szCs w:val="22"/>
              </w:rPr>
              <w:t xml:space="preserve"> 2, 40, </w:t>
            </w:r>
          </w:p>
          <w:p w14:paraId="63FDE4D9" w14:textId="77777777" w:rsidR="00E833E1" w:rsidRPr="00A95393" w:rsidRDefault="00E833E1" w:rsidP="00E833E1">
            <w:pPr>
              <w:rPr>
                <w:sz w:val="22"/>
                <w:szCs w:val="22"/>
              </w:rPr>
            </w:pPr>
            <w:proofErr w:type="spellStart"/>
            <w:r w:rsidRPr="00A95393">
              <w:rPr>
                <w:sz w:val="22"/>
                <w:szCs w:val="22"/>
              </w:rPr>
              <w:t>альтакс</w:t>
            </w:r>
            <w:proofErr w:type="spellEnd"/>
            <w:r w:rsidRPr="00A95393">
              <w:rPr>
                <w:sz w:val="22"/>
                <w:szCs w:val="22"/>
              </w:rPr>
              <w:t>)</w:t>
            </w:r>
          </w:p>
        </w:tc>
        <w:tc>
          <w:tcPr>
            <w:tcW w:w="1868" w:type="dxa"/>
            <w:vMerge/>
          </w:tcPr>
          <w:p w14:paraId="1E413FC9" w14:textId="77777777" w:rsidR="00E833E1" w:rsidRPr="00A95393" w:rsidRDefault="00E833E1" w:rsidP="00E833E1">
            <w:pPr>
              <w:rPr>
                <w:sz w:val="22"/>
                <w:szCs w:val="22"/>
              </w:rPr>
            </w:pPr>
          </w:p>
        </w:tc>
        <w:tc>
          <w:tcPr>
            <w:tcW w:w="2862" w:type="dxa"/>
            <w:tcBorders>
              <w:top w:val="single" w:sz="4" w:space="0" w:color="auto"/>
              <w:bottom w:val="single" w:sz="4" w:space="0" w:color="auto"/>
            </w:tcBorders>
          </w:tcPr>
          <w:p w14:paraId="4838CB86" w14:textId="77777777" w:rsidR="00E833E1" w:rsidRPr="00A95393" w:rsidRDefault="00E833E1" w:rsidP="00E833E1">
            <w:pPr>
              <w:rPr>
                <w:sz w:val="22"/>
                <w:szCs w:val="22"/>
              </w:rPr>
            </w:pPr>
            <w:r w:rsidRPr="00A95393">
              <w:rPr>
                <w:sz w:val="22"/>
                <w:szCs w:val="22"/>
              </w:rPr>
              <w:t xml:space="preserve">МУ от 19.10.90 п.6.1 </w:t>
            </w:r>
          </w:p>
          <w:p w14:paraId="45E4B4C9" w14:textId="77777777" w:rsidR="00E833E1" w:rsidRPr="00A95393" w:rsidRDefault="00E833E1" w:rsidP="00E833E1">
            <w:pPr>
              <w:rPr>
                <w:sz w:val="22"/>
                <w:szCs w:val="22"/>
              </w:rPr>
            </w:pPr>
            <w:r w:rsidRPr="00A95393">
              <w:rPr>
                <w:sz w:val="22"/>
                <w:szCs w:val="22"/>
              </w:rPr>
              <w:t xml:space="preserve">Инструкция </w:t>
            </w:r>
          </w:p>
          <w:p w14:paraId="71F86C71" w14:textId="77777777" w:rsidR="00E833E1" w:rsidRPr="00A95393" w:rsidRDefault="00E833E1" w:rsidP="00E833E1">
            <w:pPr>
              <w:rPr>
                <w:sz w:val="22"/>
                <w:szCs w:val="22"/>
              </w:rPr>
            </w:pPr>
            <w:r w:rsidRPr="00A95393">
              <w:rPr>
                <w:sz w:val="22"/>
                <w:szCs w:val="22"/>
              </w:rPr>
              <w:t>4.1.10-15-92-2005</w:t>
            </w:r>
          </w:p>
          <w:p w14:paraId="06DAB616" w14:textId="77777777" w:rsidR="00E833E1" w:rsidRDefault="00E833E1" w:rsidP="00E833E1">
            <w:pPr>
              <w:rPr>
                <w:sz w:val="22"/>
                <w:szCs w:val="22"/>
              </w:rPr>
            </w:pPr>
            <w:r w:rsidRPr="00A95393">
              <w:rPr>
                <w:sz w:val="22"/>
                <w:szCs w:val="22"/>
              </w:rPr>
              <w:t xml:space="preserve">МВИ. МН </w:t>
            </w:r>
            <w:proofErr w:type="gramStart"/>
            <w:r w:rsidRPr="00A95393">
              <w:rPr>
                <w:sz w:val="22"/>
                <w:szCs w:val="22"/>
              </w:rPr>
              <w:t>5562-2016</w:t>
            </w:r>
            <w:proofErr w:type="gramEnd"/>
            <w:r w:rsidRPr="00A95393">
              <w:rPr>
                <w:sz w:val="22"/>
                <w:szCs w:val="22"/>
              </w:rPr>
              <w:t xml:space="preserve"> </w:t>
            </w:r>
          </w:p>
          <w:p w14:paraId="62651AB1" w14:textId="502DC490" w:rsidR="002E4454" w:rsidRPr="00A95393" w:rsidRDefault="002E4454" w:rsidP="00E833E1">
            <w:pPr>
              <w:rPr>
                <w:sz w:val="22"/>
                <w:szCs w:val="22"/>
              </w:rPr>
            </w:pPr>
          </w:p>
        </w:tc>
      </w:tr>
      <w:tr w:rsidR="00E833E1" w:rsidRPr="00A95393" w14:paraId="79A3834D" w14:textId="77777777" w:rsidTr="00B86C92">
        <w:trPr>
          <w:cantSplit/>
          <w:trHeight w:val="171"/>
        </w:trPr>
        <w:tc>
          <w:tcPr>
            <w:tcW w:w="700" w:type="dxa"/>
          </w:tcPr>
          <w:p w14:paraId="1FEDD5D1" w14:textId="77777777" w:rsidR="00E833E1" w:rsidRPr="00A95393" w:rsidRDefault="00E833E1" w:rsidP="00E833E1">
            <w:pPr>
              <w:ind w:right="-116" w:hanging="108"/>
              <w:jc w:val="center"/>
              <w:rPr>
                <w:sz w:val="22"/>
                <w:szCs w:val="22"/>
              </w:rPr>
            </w:pPr>
            <w:r w:rsidRPr="00A95393">
              <w:rPr>
                <w:sz w:val="22"/>
                <w:szCs w:val="22"/>
              </w:rPr>
              <w:t>35.21*</w:t>
            </w:r>
          </w:p>
        </w:tc>
        <w:tc>
          <w:tcPr>
            <w:tcW w:w="1852" w:type="dxa"/>
            <w:vMerge/>
          </w:tcPr>
          <w:p w14:paraId="023072D8" w14:textId="77777777" w:rsidR="00E833E1" w:rsidRPr="00A95393" w:rsidRDefault="00E833E1" w:rsidP="00E833E1">
            <w:pPr>
              <w:rPr>
                <w:sz w:val="22"/>
                <w:szCs w:val="22"/>
              </w:rPr>
            </w:pPr>
          </w:p>
        </w:tc>
        <w:tc>
          <w:tcPr>
            <w:tcW w:w="993" w:type="dxa"/>
            <w:vMerge/>
          </w:tcPr>
          <w:p w14:paraId="17B279A0" w14:textId="77777777" w:rsidR="00E833E1" w:rsidRPr="00A95393" w:rsidRDefault="00E833E1" w:rsidP="00E833E1">
            <w:pPr>
              <w:ind w:left="-108" w:right="-108"/>
              <w:jc w:val="center"/>
              <w:rPr>
                <w:sz w:val="22"/>
                <w:szCs w:val="22"/>
              </w:rPr>
            </w:pPr>
          </w:p>
        </w:tc>
        <w:tc>
          <w:tcPr>
            <w:tcW w:w="2126" w:type="dxa"/>
            <w:tcBorders>
              <w:top w:val="single" w:sz="4" w:space="0" w:color="auto"/>
              <w:bottom w:val="single" w:sz="4" w:space="0" w:color="auto"/>
            </w:tcBorders>
          </w:tcPr>
          <w:p w14:paraId="34F0A899" w14:textId="77777777" w:rsidR="00E833E1" w:rsidRPr="00A95393" w:rsidRDefault="00E833E1" w:rsidP="00E833E1">
            <w:pPr>
              <w:rPr>
                <w:sz w:val="22"/>
                <w:szCs w:val="22"/>
              </w:rPr>
            </w:pPr>
            <w:proofErr w:type="spellStart"/>
            <w:r w:rsidRPr="00A95393">
              <w:rPr>
                <w:sz w:val="22"/>
                <w:szCs w:val="22"/>
              </w:rPr>
              <w:t>Цимат</w:t>
            </w:r>
            <w:proofErr w:type="spellEnd"/>
            <w:r w:rsidRPr="00A95393">
              <w:rPr>
                <w:sz w:val="22"/>
                <w:szCs w:val="22"/>
              </w:rPr>
              <w:t xml:space="preserve">, </w:t>
            </w:r>
            <w:proofErr w:type="spellStart"/>
            <w:r w:rsidRPr="00A95393">
              <w:rPr>
                <w:sz w:val="22"/>
                <w:szCs w:val="22"/>
              </w:rPr>
              <w:t>этилцимат</w:t>
            </w:r>
            <w:proofErr w:type="spellEnd"/>
            <w:r w:rsidRPr="00A95393">
              <w:rPr>
                <w:sz w:val="22"/>
                <w:szCs w:val="22"/>
              </w:rPr>
              <w:t xml:space="preserve">, </w:t>
            </w:r>
          </w:p>
          <w:p w14:paraId="0F80CC47" w14:textId="77777777" w:rsidR="00E833E1" w:rsidRPr="00A95393" w:rsidRDefault="00E833E1" w:rsidP="00E833E1">
            <w:pPr>
              <w:rPr>
                <w:sz w:val="22"/>
                <w:szCs w:val="22"/>
              </w:rPr>
            </w:pPr>
            <w:proofErr w:type="spellStart"/>
            <w:r w:rsidRPr="00A95393">
              <w:rPr>
                <w:sz w:val="22"/>
                <w:szCs w:val="22"/>
              </w:rPr>
              <w:t>сульфенамид</w:t>
            </w:r>
            <w:proofErr w:type="spellEnd"/>
            <w:r w:rsidRPr="00A95393">
              <w:rPr>
                <w:sz w:val="22"/>
                <w:szCs w:val="22"/>
              </w:rPr>
              <w:t xml:space="preserve"> Ц,</w:t>
            </w:r>
          </w:p>
          <w:p w14:paraId="5B297956" w14:textId="77777777" w:rsidR="00E833E1" w:rsidRPr="00A95393" w:rsidRDefault="00E833E1" w:rsidP="00E833E1">
            <w:pPr>
              <w:rPr>
                <w:sz w:val="22"/>
                <w:szCs w:val="22"/>
              </w:rPr>
            </w:pPr>
            <w:proofErr w:type="spellStart"/>
            <w:r w:rsidRPr="00A95393">
              <w:rPr>
                <w:sz w:val="22"/>
                <w:szCs w:val="22"/>
              </w:rPr>
              <w:t>дифенилгуанидин</w:t>
            </w:r>
            <w:proofErr w:type="spellEnd"/>
          </w:p>
        </w:tc>
        <w:tc>
          <w:tcPr>
            <w:tcW w:w="1868" w:type="dxa"/>
            <w:vMerge/>
          </w:tcPr>
          <w:p w14:paraId="6120C543" w14:textId="77777777" w:rsidR="00E833E1" w:rsidRPr="00A95393" w:rsidRDefault="00E833E1" w:rsidP="00E833E1">
            <w:pPr>
              <w:rPr>
                <w:sz w:val="22"/>
                <w:szCs w:val="22"/>
              </w:rPr>
            </w:pPr>
          </w:p>
        </w:tc>
        <w:tc>
          <w:tcPr>
            <w:tcW w:w="2862" w:type="dxa"/>
            <w:tcBorders>
              <w:top w:val="single" w:sz="4" w:space="0" w:color="auto"/>
              <w:bottom w:val="single" w:sz="4" w:space="0" w:color="auto"/>
            </w:tcBorders>
          </w:tcPr>
          <w:p w14:paraId="1414D379" w14:textId="77777777" w:rsidR="002E4454" w:rsidRDefault="002E4454" w:rsidP="002E4454">
            <w:pPr>
              <w:spacing w:line="264" w:lineRule="auto"/>
              <w:ind w:left="28" w:right="-108"/>
              <w:rPr>
                <w:sz w:val="22"/>
                <w:szCs w:val="22"/>
              </w:rPr>
            </w:pPr>
            <w:r>
              <w:rPr>
                <w:sz w:val="22"/>
                <w:szCs w:val="22"/>
              </w:rPr>
              <w:t>Инструкция 4.1.10-15-92-2005</w:t>
            </w:r>
          </w:p>
          <w:p w14:paraId="7E017DEE" w14:textId="77777777" w:rsidR="002E4454" w:rsidRDefault="002E4454" w:rsidP="002E4454">
            <w:pPr>
              <w:spacing w:line="264" w:lineRule="auto"/>
              <w:ind w:left="28" w:right="-108"/>
              <w:rPr>
                <w:sz w:val="22"/>
                <w:szCs w:val="22"/>
              </w:rPr>
            </w:pPr>
            <w:r>
              <w:rPr>
                <w:sz w:val="22"/>
                <w:szCs w:val="22"/>
              </w:rPr>
              <w:t xml:space="preserve">МВИ.МН </w:t>
            </w:r>
            <w:proofErr w:type="gramStart"/>
            <w:r>
              <w:rPr>
                <w:sz w:val="22"/>
                <w:szCs w:val="22"/>
              </w:rPr>
              <w:t>5562-2016</w:t>
            </w:r>
            <w:proofErr w:type="gramEnd"/>
          </w:p>
          <w:p w14:paraId="0D2B461F" w14:textId="77777777" w:rsidR="00E833E1" w:rsidRPr="005801AD" w:rsidRDefault="002E4454" w:rsidP="002E4454">
            <w:pPr>
              <w:rPr>
                <w:color w:val="000000" w:themeColor="text1"/>
                <w:sz w:val="22"/>
                <w:szCs w:val="22"/>
              </w:rPr>
            </w:pPr>
            <w:r w:rsidRPr="005801AD">
              <w:rPr>
                <w:color w:val="000000" w:themeColor="text1"/>
                <w:sz w:val="22"/>
                <w:szCs w:val="22"/>
              </w:rPr>
              <w:t xml:space="preserve">МУ </w:t>
            </w:r>
            <w:proofErr w:type="gramStart"/>
            <w:r w:rsidRPr="005801AD">
              <w:rPr>
                <w:color w:val="000000" w:themeColor="text1"/>
                <w:sz w:val="22"/>
                <w:szCs w:val="22"/>
              </w:rPr>
              <w:t>4077-86</w:t>
            </w:r>
            <w:proofErr w:type="gramEnd"/>
          </w:p>
          <w:p w14:paraId="569051EB" w14:textId="271935A2" w:rsidR="002E4454" w:rsidRPr="00A95393" w:rsidRDefault="002E4454" w:rsidP="002E4454">
            <w:pPr>
              <w:rPr>
                <w:sz w:val="22"/>
                <w:szCs w:val="22"/>
              </w:rPr>
            </w:pPr>
          </w:p>
        </w:tc>
      </w:tr>
    </w:tbl>
    <w:p w14:paraId="10F12680" w14:textId="77777777" w:rsidR="00E2174B" w:rsidRPr="00A95393" w:rsidRDefault="00E2174B"/>
    <w:p w14:paraId="0E5EA3FE" w14:textId="77777777" w:rsidR="003E4F2E" w:rsidRPr="00A95393" w:rsidRDefault="003E4F2E">
      <w:pPr>
        <w:sectPr w:rsidR="003E4F2E" w:rsidRPr="00A95393" w:rsidSect="002A7C9E">
          <w:footerReference w:type="default" r:id="rId57"/>
          <w:type w:val="continuous"/>
          <w:pgSz w:w="11906" w:h="16838"/>
          <w:pgMar w:top="709" w:right="425" w:bottom="1418" w:left="1134" w:header="426" w:footer="322" w:gutter="0"/>
          <w:cols w:space="720"/>
          <w:titlePg/>
          <w:docGrid w:linePitch="360"/>
        </w:sectPr>
      </w:pPr>
    </w:p>
    <w:tbl>
      <w:tblPr>
        <w:tblW w:w="1037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99"/>
        <w:gridCol w:w="10"/>
        <w:gridCol w:w="1844"/>
        <w:gridCol w:w="993"/>
        <w:gridCol w:w="2126"/>
        <w:gridCol w:w="1867"/>
        <w:gridCol w:w="2835"/>
      </w:tblGrid>
      <w:tr w:rsidR="00E2174B" w:rsidRPr="00A95393" w14:paraId="6AF0242C" w14:textId="77777777" w:rsidTr="00B86C92">
        <w:trPr>
          <w:cantSplit/>
          <w:trHeight w:val="171"/>
        </w:trPr>
        <w:tc>
          <w:tcPr>
            <w:tcW w:w="699" w:type="dxa"/>
          </w:tcPr>
          <w:p w14:paraId="5FC5F02F" w14:textId="77777777" w:rsidR="00E2174B" w:rsidRPr="00A95393" w:rsidRDefault="005F15AC" w:rsidP="0062527E">
            <w:pPr>
              <w:ind w:right="-116" w:hanging="82"/>
              <w:jc w:val="center"/>
              <w:rPr>
                <w:sz w:val="22"/>
                <w:szCs w:val="22"/>
              </w:rPr>
            </w:pPr>
            <w:r w:rsidRPr="00A95393">
              <w:rPr>
                <w:sz w:val="22"/>
                <w:szCs w:val="22"/>
              </w:rPr>
              <w:lastRenderedPageBreak/>
              <w:t>35</w:t>
            </w:r>
            <w:r w:rsidR="00E2174B" w:rsidRPr="00A95393">
              <w:rPr>
                <w:sz w:val="22"/>
                <w:szCs w:val="22"/>
              </w:rPr>
              <w:t>.22</w:t>
            </w:r>
            <w:r w:rsidR="00C70F3A" w:rsidRPr="00A95393">
              <w:rPr>
                <w:sz w:val="22"/>
                <w:szCs w:val="22"/>
              </w:rPr>
              <w:t>*</w:t>
            </w:r>
          </w:p>
        </w:tc>
        <w:tc>
          <w:tcPr>
            <w:tcW w:w="1854" w:type="dxa"/>
            <w:gridSpan w:val="2"/>
            <w:vMerge w:val="restart"/>
            <w:tcBorders>
              <w:bottom w:val="nil"/>
            </w:tcBorders>
          </w:tcPr>
          <w:p w14:paraId="479C1BA8" w14:textId="77777777" w:rsidR="00E2174B" w:rsidRPr="00A95393" w:rsidRDefault="00E2174B" w:rsidP="00E2174B">
            <w:pPr>
              <w:rPr>
                <w:sz w:val="22"/>
                <w:szCs w:val="22"/>
              </w:rPr>
            </w:pPr>
            <w:r w:rsidRPr="00A95393">
              <w:rPr>
                <w:sz w:val="22"/>
                <w:szCs w:val="22"/>
              </w:rPr>
              <w:t xml:space="preserve">Продукция, </w:t>
            </w:r>
          </w:p>
          <w:p w14:paraId="4ADDDB0A" w14:textId="77777777" w:rsidR="00E2174B" w:rsidRPr="00A95393" w:rsidRDefault="00E2174B" w:rsidP="00E2174B">
            <w:pPr>
              <w:rPr>
                <w:sz w:val="22"/>
                <w:szCs w:val="22"/>
              </w:rPr>
            </w:pPr>
            <w:r w:rsidRPr="00A95393">
              <w:rPr>
                <w:sz w:val="22"/>
                <w:szCs w:val="22"/>
              </w:rPr>
              <w:t xml:space="preserve">предназначенная для детей и </w:t>
            </w:r>
          </w:p>
          <w:p w14:paraId="3C28F4C3" w14:textId="77777777" w:rsidR="00E2174B" w:rsidRPr="00A95393" w:rsidRDefault="00E2174B" w:rsidP="00E2174B">
            <w:pPr>
              <w:rPr>
                <w:sz w:val="22"/>
                <w:szCs w:val="22"/>
              </w:rPr>
            </w:pPr>
            <w:r w:rsidRPr="00A95393">
              <w:rPr>
                <w:sz w:val="22"/>
                <w:szCs w:val="22"/>
              </w:rPr>
              <w:t>подростков</w:t>
            </w:r>
          </w:p>
        </w:tc>
        <w:tc>
          <w:tcPr>
            <w:tcW w:w="993" w:type="dxa"/>
            <w:vMerge w:val="restart"/>
          </w:tcPr>
          <w:p w14:paraId="0A42A66C" w14:textId="77777777" w:rsidR="00645889" w:rsidRPr="00A95393" w:rsidRDefault="00645889" w:rsidP="00645889">
            <w:pPr>
              <w:ind w:left="-108" w:right="-108"/>
              <w:jc w:val="center"/>
              <w:rPr>
                <w:sz w:val="22"/>
                <w:szCs w:val="22"/>
              </w:rPr>
            </w:pPr>
            <w:r w:rsidRPr="00A95393">
              <w:rPr>
                <w:sz w:val="22"/>
                <w:szCs w:val="22"/>
              </w:rPr>
              <w:t>13.20,</w:t>
            </w:r>
          </w:p>
          <w:p w14:paraId="39F73EF2" w14:textId="77777777" w:rsidR="00645889" w:rsidRPr="00A95393" w:rsidRDefault="00645889" w:rsidP="00645889">
            <w:pPr>
              <w:ind w:left="-108" w:right="-108"/>
              <w:jc w:val="center"/>
              <w:rPr>
                <w:sz w:val="22"/>
                <w:szCs w:val="22"/>
                <w:lang w:val="en-US"/>
              </w:rPr>
            </w:pPr>
            <w:r w:rsidRPr="00A95393">
              <w:rPr>
                <w:sz w:val="22"/>
                <w:szCs w:val="22"/>
                <w:lang w:val="en-US"/>
              </w:rPr>
              <w:t>13.91 – 13.93,</w:t>
            </w:r>
          </w:p>
          <w:p w14:paraId="5D36AF37" w14:textId="77777777" w:rsidR="00645889" w:rsidRPr="00A95393" w:rsidRDefault="00645889" w:rsidP="00645889">
            <w:pPr>
              <w:ind w:left="-108" w:right="-108"/>
              <w:jc w:val="center"/>
              <w:rPr>
                <w:sz w:val="22"/>
                <w:szCs w:val="22"/>
                <w:lang w:val="en-US"/>
              </w:rPr>
            </w:pPr>
            <w:r w:rsidRPr="00A95393">
              <w:rPr>
                <w:sz w:val="22"/>
                <w:szCs w:val="22"/>
                <w:lang w:val="en-US"/>
              </w:rPr>
              <w:t>13.95,</w:t>
            </w:r>
            <w:r w:rsidRPr="00A95393">
              <w:rPr>
                <w:sz w:val="22"/>
                <w:szCs w:val="22"/>
              </w:rPr>
              <w:t xml:space="preserve"> </w:t>
            </w:r>
            <w:r w:rsidRPr="00A95393">
              <w:rPr>
                <w:sz w:val="22"/>
                <w:szCs w:val="22"/>
                <w:lang w:val="en-US"/>
              </w:rPr>
              <w:t>13.99,</w:t>
            </w:r>
            <w:r w:rsidRPr="00A95393">
              <w:rPr>
                <w:sz w:val="22"/>
                <w:szCs w:val="22"/>
              </w:rPr>
              <w:t xml:space="preserve"> </w:t>
            </w:r>
            <w:r w:rsidRPr="00A95393">
              <w:rPr>
                <w:sz w:val="22"/>
                <w:szCs w:val="22"/>
                <w:lang w:val="en-US"/>
              </w:rPr>
              <w:t>14.11,</w:t>
            </w:r>
          </w:p>
          <w:p w14:paraId="15ECC100" w14:textId="77777777" w:rsidR="00645889" w:rsidRPr="00A95393" w:rsidRDefault="00645889" w:rsidP="00645889">
            <w:pPr>
              <w:ind w:left="-108" w:right="-108"/>
              <w:jc w:val="center"/>
              <w:rPr>
                <w:sz w:val="22"/>
                <w:szCs w:val="22"/>
                <w:lang w:val="en-US"/>
              </w:rPr>
            </w:pPr>
            <w:r w:rsidRPr="00A95393">
              <w:rPr>
                <w:sz w:val="22"/>
                <w:szCs w:val="22"/>
                <w:lang w:val="en-US"/>
              </w:rPr>
              <w:t>14.13,</w:t>
            </w:r>
            <w:r w:rsidRPr="00A95393">
              <w:rPr>
                <w:sz w:val="22"/>
                <w:szCs w:val="22"/>
              </w:rPr>
              <w:t xml:space="preserve"> </w:t>
            </w:r>
            <w:r w:rsidRPr="00A95393">
              <w:rPr>
                <w:sz w:val="22"/>
                <w:szCs w:val="22"/>
                <w:lang w:val="en-US"/>
              </w:rPr>
              <w:t>14.14,</w:t>
            </w:r>
            <w:r w:rsidRPr="00A95393">
              <w:rPr>
                <w:sz w:val="22"/>
                <w:szCs w:val="22"/>
              </w:rPr>
              <w:t xml:space="preserve"> </w:t>
            </w:r>
            <w:r w:rsidRPr="00A95393">
              <w:rPr>
                <w:sz w:val="22"/>
                <w:szCs w:val="22"/>
                <w:lang w:val="en-US"/>
              </w:rPr>
              <w:t>14.19,</w:t>
            </w:r>
          </w:p>
          <w:p w14:paraId="36B4E5AE" w14:textId="77777777" w:rsidR="00645889" w:rsidRPr="00A95393" w:rsidRDefault="00645889" w:rsidP="00645889">
            <w:pPr>
              <w:ind w:left="-108" w:right="-108"/>
              <w:jc w:val="center"/>
              <w:rPr>
                <w:sz w:val="22"/>
                <w:szCs w:val="22"/>
                <w:lang w:val="en-US"/>
              </w:rPr>
            </w:pPr>
            <w:r w:rsidRPr="00A95393">
              <w:rPr>
                <w:sz w:val="22"/>
                <w:szCs w:val="22"/>
                <w:lang w:val="en-US"/>
              </w:rPr>
              <w:t>14.20,</w:t>
            </w:r>
            <w:r w:rsidRPr="00A95393">
              <w:rPr>
                <w:sz w:val="22"/>
                <w:szCs w:val="22"/>
              </w:rPr>
              <w:t xml:space="preserve"> </w:t>
            </w:r>
            <w:r w:rsidRPr="00A95393">
              <w:rPr>
                <w:sz w:val="22"/>
                <w:szCs w:val="22"/>
                <w:lang w:val="en-US"/>
              </w:rPr>
              <w:t>14.31,</w:t>
            </w:r>
            <w:r w:rsidRPr="00A95393">
              <w:rPr>
                <w:sz w:val="22"/>
                <w:szCs w:val="22"/>
              </w:rPr>
              <w:t xml:space="preserve"> </w:t>
            </w:r>
            <w:r w:rsidRPr="00A95393">
              <w:rPr>
                <w:sz w:val="22"/>
                <w:szCs w:val="22"/>
                <w:lang w:val="en-US"/>
              </w:rPr>
              <w:t>14.39,</w:t>
            </w:r>
          </w:p>
          <w:p w14:paraId="54DC2564" w14:textId="77777777" w:rsidR="00645889" w:rsidRPr="00A95393" w:rsidRDefault="00645889" w:rsidP="00645889">
            <w:pPr>
              <w:ind w:left="-108" w:right="-108"/>
              <w:jc w:val="center"/>
              <w:rPr>
                <w:sz w:val="22"/>
                <w:szCs w:val="22"/>
                <w:lang w:val="en-US"/>
              </w:rPr>
            </w:pPr>
            <w:r w:rsidRPr="00A95393">
              <w:rPr>
                <w:sz w:val="22"/>
                <w:szCs w:val="22"/>
                <w:lang w:val="en-US"/>
              </w:rPr>
              <w:t>15.11,</w:t>
            </w:r>
            <w:r w:rsidRPr="00A95393">
              <w:rPr>
                <w:sz w:val="22"/>
                <w:szCs w:val="22"/>
              </w:rPr>
              <w:t xml:space="preserve"> </w:t>
            </w:r>
            <w:r w:rsidRPr="00A95393">
              <w:rPr>
                <w:sz w:val="22"/>
                <w:szCs w:val="22"/>
                <w:lang w:val="en-US"/>
              </w:rPr>
              <w:t>15.12,</w:t>
            </w:r>
            <w:r w:rsidRPr="00A95393">
              <w:rPr>
                <w:sz w:val="22"/>
                <w:szCs w:val="22"/>
              </w:rPr>
              <w:t xml:space="preserve"> </w:t>
            </w:r>
            <w:r w:rsidRPr="00A95393">
              <w:rPr>
                <w:sz w:val="22"/>
                <w:szCs w:val="22"/>
                <w:lang w:val="en-US"/>
              </w:rPr>
              <w:t>15.20,</w:t>
            </w:r>
          </w:p>
          <w:p w14:paraId="1C935DB9" w14:textId="77777777" w:rsidR="00645889" w:rsidRPr="00A95393" w:rsidRDefault="00645889" w:rsidP="00645889">
            <w:pPr>
              <w:ind w:left="-108" w:right="-108"/>
              <w:jc w:val="center"/>
              <w:rPr>
                <w:sz w:val="22"/>
                <w:szCs w:val="22"/>
                <w:lang w:val="en-US"/>
              </w:rPr>
            </w:pPr>
            <w:r w:rsidRPr="00A95393">
              <w:rPr>
                <w:sz w:val="22"/>
                <w:szCs w:val="22"/>
                <w:lang w:val="en-US"/>
              </w:rPr>
              <w:t>17.22,</w:t>
            </w:r>
            <w:r w:rsidRPr="00A95393">
              <w:rPr>
                <w:sz w:val="22"/>
                <w:szCs w:val="22"/>
              </w:rPr>
              <w:t xml:space="preserve"> </w:t>
            </w:r>
            <w:r w:rsidRPr="00A95393">
              <w:rPr>
                <w:sz w:val="22"/>
                <w:szCs w:val="22"/>
                <w:lang w:val="en-US"/>
              </w:rPr>
              <w:t>17.23,</w:t>
            </w:r>
            <w:r w:rsidRPr="00A95393">
              <w:rPr>
                <w:sz w:val="22"/>
                <w:szCs w:val="22"/>
              </w:rPr>
              <w:t xml:space="preserve"> </w:t>
            </w:r>
            <w:r w:rsidRPr="00A95393">
              <w:rPr>
                <w:sz w:val="22"/>
                <w:szCs w:val="22"/>
                <w:lang w:val="en-US"/>
              </w:rPr>
              <w:t>17.29,</w:t>
            </w:r>
          </w:p>
          <w:p w14:paraId="5C7F475D" w14:textId="77777777" w:rsidR="00645889" w:rsidRPr="00A95393" w:rsidRDefault="00645889" w:rsidP="00645889">
            <w:pPr>
              <w:ind w:left="-108" w:right="-108"/>
              <w:jc w:val="center"/>
              <w:rPr>
                <w:sz w:val="22"/>
                <w:szCs w:val="22"/>
                <w:lang w:val="en-US"/>
              </w:rPr>
            </w:pPr>
            <w:r w:rsidRPr="00A95393">
              <w:rPr>
                <w:sz w:val="22"/>
                <w:szCs w:val="22"/>
                <w:lang w:val="en-US"/>
              </w:rPr>
              <w:t>18.12,</w:t>
            </w:r>
            <w:r w:rsidRPr="00A95393">
              <w:rPr>
                <w:sz w:val="22"/>
                <w:szCs w:val="22"/>
              </w:rPr>
              <w:t xml:space="preserve"> </w:t>
            </w:r>
            <w:r w:rsidRPr="00A95393">
              <w:rPr>
                <w:sz w:val="22"/>
                <w:szCs w:val="22"/>
                <w:lang w:val="en-US"/>
              </w:rPr>
              <w:t>22.29,</w:t>
            </w:r>
            <w:r w:rsidRPr="00A95393">
              <w:rPr>
                <w:sz w:val="22"/>
                <w:szCs w:val="22"/>
              </w:rPr>
              <w:t xml:space="preserve"> </w:t>
            </w:r>
            <w:r w:rsidRPr="00A95393">
              <w:rPr>
                <w:sz w:val="22"/>
                <w:szCs w:val="22"/>
                <w:lang w:val="en-US"/>
              </w:rPr>
              <w:t>23.13,</w:t>
            </w:r>
          </w:p>
          <w:p w14:paraId="19E1ADBA" w14:textId="77777777" w:rsidR="00645889" w:rsidRPr="00A95393" w:rsidRDefault="00645889" w:rsidP="00645889">
            <w:pPr>
              <w:ind w:left="-108" w:right="-108"/>
              <w:jc w:val="center"/>
              <w:rPr>
                <w:sz w:val="22"/>
                <w:szCs w:val="22"/>
                <w:lang w:val="en-US"/>
              </w:rPr>
            </w:pPr>
            <w:r w:rsidRPr="00A95393">
              <w:rPr>
                <w:sz w:val="22"/>
                <w:szCs w:val="22"/>
                <w:lang w:val="en-US"/>
              </w:rPr>
              <w:t>23.19,</w:t>
            </w:r>
            <w:r w:rsidRPr="00A95393">
              <w:rPr>
                <w:sz w:val="22"/>
                <w:szCs w:val="22"/>
              </w:rPr>
              <w:t xml:space="preserve"> </w:t>
            </w:r>
            <w:r w:rsidRPr="00A95393">
              <w:rPr>
                <w:sz w:val="22"/>
                <w:szCs w:val="22"/>
                <w:lang w:val="en-US"/>
              </w:rPr>
              <w:t>23.41,</w:t>
            </w:r>
            <w:r w:rsidRPr="00A95393">
              <w:rPr>
                <w:sz w:val="22"/>
                <w:szCs w:val="22"/>
              </w:rPr>
              <w:t xml:space="preserve"> </w:t>
            </w:r>
            <w:r w:rsidRPr="00A95393">
              <w:rPr>
                <w:sz w:val="22"/>
                <w:szCs w:val="22"/>
                <w:lang w:val="en-US"/>
              </w:rPr>
              <w:t>23.49,</w:t>
            </w:r>
          </w:p>
          <w:p w14:paraId="01D2847A" w14:textId="77777777" w:rsidR="00645889" w:rsidRPr="00A95393" w:rsidRDefault="00645889" w:rsidP="00645889">
            <w:pPr>
              <w:ind w:left="-108" w:right="-108"/>
              <w:jc w:val="center"/>
              <w:rPr>
                <w:sz w:val="22"/>
                <w:szCs w:val="22"/>
                <w:lang w:val="en-US"/>
              </w:rPr>
            </w:pPr>
            <w:r w:rsidRPr="00A95393">
              <w:rPr>
                <w:sz w:val="22"/>
                <w:szCs w:val="22"/>
                <w:lang w:val="en-US"/>
              </w:rPr>
              <w:t>24.33,</w:t>
            </w:r>
            <w:r w:rsidRPr="00A95393">
              <w:rPr>
                <w:sz w:val="22"/>
                <w:szCs w:val="22"/>
              </w:rPr>
              <w:t xml:space="preserve"> </w:t>
            </w:r>
            <w:r w:rsidRPr="00A95393">
              <w:rPr>
                <w:sz w:val="22"/>
                <w:szCs w:val="22"/>
                <w:lang w:val="en-US"/>
              </w:rPr>
              <w:t>24.45,</w:t>
            </w:r>
            <w:r w:rsidRPr="00A95393">
              <w:rPr>
                <w:sz w:val="22"/>
                <w:szCs w:val="22"/>
              </w:rPr>
              <w:t xml:space="preserve"> </w:t>
            </w:r>
            <w:r w:rsidRPr="00A95393">
              <w:rPr>
                <w:sz w:val="22"/>
                <w:szCs w:val="22"/>
                <w:lang w:val="en-US"/>
              </w:rPr>
              <w:t>25.99,</w:t>
            </w:r>
          </w:p>
          <w:p w14:paraId="0430EFE0" w14:textId="77777777" w:rsidR="00645889" w:rsidRPr="00A95393" w:rsidRDefault="00645889" w:rsidP="00645889">
            <w:pPr>
              <w:ind w:left="-108" w:right="-108"/>
              <w:jc w:val="center"/>
              <w:rPr>
                <w:sz w:val="22"/>
                <w:szCs w:val="22"/>
                <w:lang w:val="en-US"/>
              </w:rPr>
            </w:pPr>
            <w:r w:rsidRPr="00A95393">
              <w:rPr>
                <w:sz w:val="22"/>
                <w:szCs w:val="22"/>
                <w:lang w:val="en-US"/>
              </w:rPr>
              <w:t>30.92,</w:t>
            </w:r>
            <w:r w:rsidRPr="00A95393">
              <w:rPr>
                <w:sz w:val="22"/>
                <w:szCs w:val="22"/>
              </w:rPr>
              <w:t xml:space="preserve"> </w:t>
            </w:r>
            <w:r w:rsidRPr="00A95393">
              <w:rPr>
                <w:sz w:val="22"/>
                <w:szCs w:val="22"/>
                <w:lang w:val="en-US"/>
              </w:rPr>
              <w:t>30.99/</w:t>
            </w:r>
          </w:p>
          <w:p w14:paraId="646F16A7" w14:textId="77777777" w:rsidR="00645889" w:rsidRPr="00A95393" w:rsidRDefault="00645889" w:rsidP="00645889">
            <w:pPr>
              <w:ind w:left="-108" w:right="-108"/>
              <w:jc w:val="center"/>
              <w:rPr>
                <w:sz w:val="22"/>
                <w:szCs w:val="22"/>
                <w:lang w:val="en-US"/>
              </w:rPr>
            </w:pPr>
            <w:r w:rsidRPr="00A95393">
              <w:rPr>
                <w:sz w:val="22"/>
                <w:szCs w:val="22"/>
                <w:lang w:val="en-US"/>
              </w:rPr>
              <w:t>08.032, 08.035, 08.156, 08.158,</w:t>
            </w:r>
          </w:p>
          <w:p w14:paraId="14C4F0EF" w14:textId="77777777" w:rsidR="00645889" w:rsidRPr="00A95393" w:rsidRDefault="00645889" w:rsidP="00645889">
            <w:pPr>
              <w:ind w:left="-108" w:right="-108"/>
              <w:jc w:val="center"/>
              <w:rPr>
                <w:sz w:val="22"/>
                <w:szCs w:val="22"/>
              </w:rPr>
            </w:pPr>
            <w:r w:rsidRPr="00A95393">
              <w:rPr>
                <w:sz w:val="22"/>
                <w:szCs w:val="22"/>
                <w:lang w:val="en-US"/>
              </w:rPr>
              <w:t>08.159, 08.161, 08.162</w:t>
            </w:r>
            <w:r w:rsidR="00E2174B" w:rsidRPr="00A95393">
              <w:rPr>
                <w:sz w:val="22"/>
                <w:szCs w:val="22"/>
              </w:rPr>
              <w:t xml:space="preserve"> </w:t>
            </w:r>
          </w:p>
          <w:p w14:paraId="625BB712" w14:textId="77777777" w:rsidR="00E2174B" w:rsidRPr="00A95393" w:rsidRDefault="00E2174B" w:rsidP="00E2174B">
            <w:pPr>
              <w:ind w:left="-108" w:right="-108"/>
              <w:jc w:val="center"/>
              <w:rPr>
                <w:sz w:val="22"/>
                <w:szCs w:val="22"/>
              </w:rPr>
            </w:pPr>
          </w:p>
        </w:tc>
        <w:tc>
          <w:tcPr>
            <w:tcW w:w="2126" w:type="dxa"/>
            <w:tcBorders>
              <w:top w:val="single" w:sz="4" w:space="0" w:color="auto"/>
              <w:bottom w:val="single" w:sz="4" w:space="0" w:color="auto"/>
            </w:tcBorders>
          </w:tcPr>
          <w:p w14:paraId="738B1ADB" w14:textId="2764B0BC" w:rsidR="00E2174B" w:rsidRPr="00A95393" w:rsidRDefault="00E2174B" w:rsidP="00E92A41">
            <w:pPr>
              <w:rPr>
                <w:sz w:val="22"/>
                <w:szCs w:val="22"/>
              </w:rPr>
            </w:pPr>
            <w:proofErr w:type="spellStart"/>
            <w:r w:rsidRPr="00A95393">
              <w:rPr>
                <w:sz w:val="22"/>
                <w:szCs w:val="22"/>
              </w:rPr>
              <w:t>Вулкацит</w:t>
            </w:r>
            <w:proofErr w:type="spellEnd"/>
            <w:r w:rsidRPr="00A95393">
              <w:rPr>
                <w:sz w:val="22"/>
                <w:szCs w:val="22"/>
              </w:rPr>
              <w:t xml:space="preserve"> (</w:t>
            </w:r>
            <w:proofErr w:type="spellStart"/>
            <w:r w:rsidRPr="00A95393">
              <w:rPr>
                <w:sz w:val="22"/>
                <w:szCs w:val="22"/>
              </w:rPr>
              <w:t>этилфенилтио</w:t>
            </w:r>
            <w:r w:rsidR="005A376C">
              <w:rPr>
                <w:sz w:val="22"/>
                <w:szCs w:val="22"/>
              </w:rPr>
              <w:t>-ка</w:t>
            </w:r>
            <w:r w:rsidRPr="00A95393">
              <w:rPr>
                <w:sz w:val="22"/>
                <w:szCs w:val="22"/>
              </w:rPr>
              <w:t>рбомат</w:t>
            </w:r>
            <w:proofErr w:type="spellEnd"/>
            <w:r w:rsidRPr="00A95393">
              <w:rPr>
                <w:sz w:val="22"/>
                <w:szCs w:val="22"/>
              </w:rPr>
              <w:t xml:space="preserve"> цинка)</w:t>
            </w:r>
          </w:p>
        </w:tc>
        <w:tc>
          <w:tcPr>
            <w:tcW w:w="1867" w:type="dxa"/>
            <w:vMerge w:val="restart"/>
          </w:tcPr>
          <w:p w14:paraId="3A924449" w14:textId="77777777" w:rsidR="00E2174B" w:rsidRPr="00A95393" w:rsidRDefault="00E2174B" w:rsidP="00E2174B">
            <w:pPr>
              <w:rPr>
                <w:sz w:val="22"/>
                <w:szCs w:val="22"/>
              </w:rPr>
            </w:pPr>
            <w:r w:rsidRPr="00A95393">
              <w:rPr>
                <w:sz w:val="22"/>
                <w:szCs w:val="22"/>
              </w:rPr>
              <w:t>ТР ТС 007/2011</w:t>
            </w:r>
          </w:p>
          <w:p w14:paraId="185280C2" w14:textId="77777777" w:rsidR="00E2174B" w:rsidRPr="00A95393" w:rsidRDefault="00E2174B" w:rsidP="00E2174B">
            <w:pPr>
              <w:rPr>
                <w:sz w:val="22"/>
                <w:szCs w:val="22"/>
              </w:rPr>
            </w:pPr>
            <w:r w:rsidRPr="00A95393">
              <w:rPr>
                <w:sz w:val="22"/>
                <w:szCs w:val="22"/>
              </w:rPr>
              <w:t>Ст. 4, 5, 6, 7, 8</w:t>
            </w:r>
          </w:p>
          <w:p w14:paraId="30225CF5" w14:textId="77777777" w:rsidR="00E2174B" w:rsidRPr="00A95393" w:rsidRDefault="00E2174B" w:rsidP="00E2174B">
            <w:pPr>
              <w:rPr>
                <w:sz w:val="22"/>
                <w:szCs w:val="22"/>
              </w:rPr>
            </w:pPr>
            <w:r w:rsidRPr="00A95393">
              <w:rPr>
                <w:sz w:val="22"/>
                <w:szCs w:val="22"/>
              </w:rPr>
              <w:t>Прил. 2-5, 10, 11, 14, 15, 22</w:t>
            </w:r>
          </w:p>
          <w:p w14:paraId="3154EB9C" w14:textId="77777777" w:rsidR="00B46420" w:rsidRPr="00A95393" w:rsidRDefault="00E2174B" w:rsidP="00E2174B">
            <w:pPr>
              <w:rPr>
                <w:sz w:val="22"/>
                <w:szCs w:val="22"/>
              </w:rPr>
            </w:pPr>
            <w:r w:rsidRPr="00A95393">
              <w:rPr>
                <w:sz w:val="22"/>
                <w:szCs w:val="22"/>
              </w:rPr>
              <w:t xml:space="preserve">ГН от 20.12.2012 </w:t>
            </w:r>
          </w:p>
          <w:p w14:paraId="21DF99E3" w14:textId="77777777" w:rsidR="00E2174B" w:rsidRPr="00A95393" w:rsidRDefault="00E2174B" w:rsidP="00E2174B">
            <w:pPr>
              <w:rPr>
                <w:sz w:val="22"/>
                <w:szCs w:val="22"/>
              </w:rPr>
            </w:pPr>
            <w:r w:rsidRPr="00A95393">
              <w:rPr>
                <w:sz w:val="22"/>
                <w:szCs w:val="22"/>
              </w:rPr>
              <w:t>№ 200</w:t>
            </w:r>
          </w:p>
        </w:tc>
        <w:tc>
          <w:tcPr>
            <w:tcW w:w="2835" w:type="dxa"/>
            <w:tcBorders>
              <w:top w:val="single" w:sz="4" w:space="0" w:color="auto"/>
              <w:bottom w:val="single" w:sz="4" w:space="0" w:color="auto"/>
            </w:tcBorders>
          </w:tcPr>
          <w:p w14:paraId="1A1F679E" w14:textId="77777777" w:rsidR="00E2174B" w:rsidRPr="00A95393" w:rsidRDefault="00E2174B" w:rsidP="00E92A41">
            <w:pPr>
              <w:rPr>
                <w:sz w:val="22"/>
                <w:szCs w:val="22"/>
              </w:rPr>
            </w:pPr>
            <w:r w:rsidRPr="00A95393">
              <w:rPr>
                <w:sz w:val="22"/>
                <w:szCs w:val="22"/>
              </w:rPr>
              <w:t xml:space="preserve">Инструкция </w:t>
            </w:r>
          </w:p>
          <w:p w14:paraId="41D6DD2F" w14:textId="77777777" w:rsidR="00E2174B" w:rsidRPr="00A95393" w:rsidRDefault="00E2174B" w:rsidP="00E92A41">
            <w:pPr>
              <w:rPr>
                <w:sz w:val="22"/>
                <w:szCs w:val="22"/>
              </w:rPr>
            </w:pPr>
            <w:r w:rsidRPr="00A95393">
              <w:rPr>
                <w:sz w:val="22"/>
                <w:szCs w:val="22"/>
              </w:rPr>
              <w:t>4.1.10-15-92-2005</w:t>
            </w:r>
          </w:p>
        </w:tc>
      </w:tr>
      <w:tr w:rsidR="00E2174B" w:rsidRPr="00A95393" w14:paraId="5B0AC2C5" w14:textId="77777777" w:rsidTr="00B86C92">
        <w:trPr>
          <w:cantSplit/>
          <w:trHeight w:val="171"/>
        </w:trPr>
        <w:tc>
          <w:tcPr>
            <w:tcW w:w="699" w:type="dxa"/>
          </w:tcPr>
          <w:p w14:paraId="19A88C7F" w14:textId="77777777" w:rsidR="00E2174B" w:rsidRPr="00A95393" w:rsidRDefault="005F15AC" w:rsidP="0062527E">
            <w:pPr>
              <w:ind w:right="-116" w:hanging="82"/>
              <w:jc w:val="center"/>
              <w:rPr>
                <w:sz w:val="22"/>
                <w:szCs w:val="22"/>
              </w:rPr>
            </w:pPr>
            <w:r w:rsidRPr="00A95393">
              <w:rPr>
                <w:sz w:val="22"/>
                <w:szCs w:val="22"/>
              </w:rPr>
              <w:t>35</w:t>
            </w:r>
            <w:r w:rsidR="00E2174B" w:rsidRPr="00A95393">
              <w:rPr>
                <w:sz w:val="22"/>
                <w:szCs w:val="22"/>
              </w:rPr>
              <w:t>.23</w:t>
            </w:r>
            <w:r w:rsidR="00C70F3A" w:rsidRPr="00A95393">
              <w:rPr>
                <w:sz w:val="22"/>
                <w:szCs w:val="22"/>
              </w:rPr>
              <w:t>*</w:t>
            </w:r>
          </w:p>
        </w:tc>
        <w:tc>
          <w:tcPr>
            <w:tcW w:w="1854" w:type="dxa"/>
            <w:gridSpan w:val="2"/>
            <w:vMerge/>
            <w:tcBorders>
              <w:bottom w:val="nil"/>
            </w:tcBorders>
          </w:tcPr>
          <w:p w14:paraId="722295D0" w14:textId="77777777" w:rsidR="00E2174B" w:rsidRPr="00A95393" w:rsidRDefault="00E2174B" w:rsidP="00E92A41">
            <w:pPr>
              <w:rPr>
                <w:sz w:val="22"/>
                <w:szCs w:val="22"/>
              </w:rPr>
            </w:pPr>
          </w:p>
        </w:tc>
        <w:tc>
          <w:tcPr>
            <w:tcW w:w="993" w:type="dxa"/>
            <w:vMerge/>
          </w:tcPr>
          <w:p w14:paraId="33DA36D0" w14:textId="77777777" w:rsidR="00E2174B" w:rsidRPr="00A95393" w:rsidRDefault="00E2174B" w:rsidP="00E92A41">
            <w:pPr>
              <w:ind w:left="-108" w:right="-108"/>
              <w:jc w:val="center"/>
              <w:rPr>
                <w:sz w:val="22"/>
                <w:szCs w:val="22"/>
              </w:rPr>
            </w:pPr>
          </w:p>
        </w:tc>
        <w:tc>
          <w:tcPr>
            <w:tcW w:w="2126" w:type="dxa"/>
            <w:tcBorders>
              <w:top w:val="single" w:sz="4" w:space="0" w:color="auto"/>
              <w:bottom w:val="single" w:sz="4" w:space="0" w:color="auto"/>
            </w:tcBorders>
          </w:tcPr>
          <w:p w14:paraId="557592EB" w14:textId="77777777" w:rsidR="00E2174B" w:rsidRPr="00A95393" w:rsidRDefault="00E2174B" w:rsidP="00E92A41">
            <w:pPr>
              <w:rPr>
                <w:sz w:val="22"/>
                <w:szCs w:val="22"/>
              </w:rPr>
            </w:pPr>
            <w:proofErr w:type="spellStart"/>
            <w:r w:rsidRPr="00A95393">
              <w:rPr>
                <w:sz w:val="22"/>
                <w:szCs w:val="22"/>
              </w:rPr>
              <w:t>Каптакс</w:t>
            </w:r>
            <w:proofErr w:type="spellEnd"/>
            <w:r w:rsidRPr="00A95393">
              <w:rPr>
                <w:sz w:val="22"/>
                <w:szCs w:val="22"/>
              </w:rPr>
              <w:t xml:space="preserve">,  </w:t>
            </w:r>
          </w:p>
          <w:p w14:paraId="1A92148B" w14:textId="77777777" w:rsidR="00E2174B" w:rsidRPr="00A95393" w:rsidRDefault="00E2174B" w:rsidP="00E92A41">
            <w:pPr>
              <w:rPr>
                <w:sz w:val="22"/>
                <w:szCs w:val="22"/>
              </w:rPr>
            </w:pPr>
            <w:proofErr w:type="spellStart"/>
            <w:r w:rsidRPr="00A95393">
              <w:rPr>
                <w:sz w:val="22"/>
                <w:szCs w:val="22"/>
              </w:rPr>
              <w:t>тиурам</w:t>
            </w:r>
            <w:proofErr w:type="spellEnd"/>
            <w:r w:rsidRPr="00A95393">
              <w:rPr>
                <w:sz w:val="22"/>
                <w:szCs w:val="22"/>
              </w:rPr>
              <w:t xml:space="preserve"> –</w:t>
            </w:r>
            <w:proofErr w:type="gramStart"/>
            <w:r w:rsidRPr="00A95393">
              <w:rPr>
                <w:sz w:val="22"/>
                <w:szCs w:val="22"/>
              </w:rPr>
              <w:t>Д,Е</w:t>
            </w:r>
            <w:proofErr w:type="gramEnd"/>
          </w:p>
        </w:tc>
        <w:tc>
          <w:tcPr>
            <w:tcW w:w="1867" w:type="dxa"/>
            <w:vMerge/>
          </w:tcPr>
          <w:p w14:paraId="712AE3CC" w14:textId="77777777" w:rsidR="00E2174B" w:rsidRPr="00A95393" w:rsidRDefault="00E2174B" w:rsidP="00E92A41">
            <w:pPr>
              <w:rPr>
                <w:sz w:val="22"/>
                <w:szCs w:val="22"/>
              </w:rPr>
            </w:pPr>
          </w:p>
        </w:tc>
        <w:tc>
          <w:tcPr>
            <w:tcW w:w="2835" w:type="dxa"/>
            <w:tcBorders>
              <w:top w:val="single" w:sz="4" w:space="0" w:color="auto"/>
              <w:bottom w:val="single" w:sz="4" w:space="0" w:color="auto"/>
            </w:tcBorders>
          </w:tcPr>
          <w:p w14:paraId="1571F802" w14:textId="77777777" w:rsidR="00E2174B" w:rsidRPr="00A95393" w:rsidRDefault="00E2174B" w:rsidP="00E92A41">
            <w:pPr>
              <w:rPr>
                <w:sz w:val="22"/>
                <w:szCs w:val="22"/>
              </w:rPr>
            </w:pPr>
            <w:r w:rsidRPr="00A95393">
              <w:rPr>
                <w:sz w:val="22"/>
                <w:szCs w:val="22"/>
              </w:rPr>
              <w:t xml:space="preserve">Инструкция </w:t>
            </w:r>
          </w:p>
          <w:p w14:paraId="5044119C" w14:textId="77777777" w:rsidR="00E2174B" w:rsidRPr="00A95393" w:rsidRDefault="00E2174B" w:rsidP="00E92A41">
            <w:pPr>
              <w:rPr>
                <w:sz w:val="22"/>
                <w:szCs w:val="22"/>
              </w:rPr>
            </w:pPr>
            <w:r w:rsidRPr="00A95393">
              <w:rPr>
                <w:sz w:val="22"/>
                <w:szCs w:val="22"/>
              </w:rPr>
              <w:t>4.1.10-15-92-2005</w:t>
            </w:r>
          </w:p>
          <w:p w14:paraId="5E645FF1" w14:textId="77777777" w:rsidR="00E2174B" w:rsidRPr="00A95393" w:rsidRDefault="00E2174B" w:rsidP="00E92A41">
            <w:pPr>
              <w:rPr>
                <w:sz w:val="22"/>
                <w:szCs w:val="22"/>
              </w:rPr>
            </w:pPr>
            <w:r w:rsidRPr="00A95393">
              <w:rPr>
                <w:sz w:val="22"/>
                <w:szCs w:val="22"/>
              </w:rPr>
              <w:t>МВИ</w:t>
            </w:r>
            <w:r w:rsidR="0023717E" w:rsidRPr="00A95393">
              <w:rPr>
                <w:sz w:val="22"/>
                <w:szCs w:val="22"/>
              </w:rPr>
              <w:t>. МН</w:t>
            </w:r>
            <w:r w:rsidRPr="00A95393">
              <w:rPr>
                <w:sz w:val="22"/>
                <w:szCs w:val="22"/>
              </w:rPr>
              <w:t xml:space="preserve"> </w:t>
            </w:r>
            <w:proofErr w:type="gramStart"/>
            <w:r w:rsidRPr="00A95393">
              <w:rPr>
                <w:sz w:val="22"/>
                <w:szCs w:val="22"/>
              </w:rPr>
              <w:t>5562-2016</w:t>
            </w:r>
            <w:proofErr w:type="gramEnd"/>
          </w:p>
          <w:p w14:paraId="4BC18B53" w14:textId="77777777" w:rsidR="00E2174B" w:rsidRPr="00A95393" w:rsidRDefault="00E2174B" w:rsidP="00E92A41">
            <w:pPr>
              <w:rPr>
                <w:sz w:val="22"/>
                <w:szCs w:val="22"/>
              </w:rPr>
            </w:pPr>
            <w:r w:rsidRPr="00A95393">
              <w:rPr>
                <w:sz w:val="22"/>
                <w:szCs w:val="22"/>
              </w:rPr>
              <w:t>МУ 4077-86</w:t>
            </w:r>
          </w:p>
        </w:tc>
      </w:tr>
      <w:tr w:rsidR="00F26AE4" w:rsidRPr="00A95393" w14:paraId="21464026" w14:textId="77777777" w:rsidTr="00B86C92">
        <w:trPr>
          <w:cantSplit/>
          <w:trHeight w:val="171"/>
        </w:trPr>
        <w:tc>
          <w:tcPr>
            <w:tcW w:w="699" w:type="dxa"/>
          </w:tcPr>
          <w:p w14:paraId="46DEF4AE" w14:textId="77777777" w:rsidR="00F26AE4" w:rsidRPr="00A95393" w:rsidRDefault="00F26AE4" w:rsidP="0062527E">
            <w:pPr>
              <w:ind w:right="-116" w:hanging="82"/>
              <w:jc w:val="center"/>
              <w:rPr>
                <w:sz w:val="22"/>
                <w:szCs w:val="22"/>
              </w:rPr>
            </w:pPr>
            <w:r w:rsidRPr="00A95393">
              <w:rPr>
                <w:sz w:val="22"/>
                <w:szCs w:val="22"/>
              </w:rPr>
              <w:t>35.24*</w:t>
            </w:r>
          </w:p>
        </w:tc>
        <w:tc>
          <w:tcPr>
            <w:tcW w:w="1854" w:type="dxa"/>
            <w:gridSpan w:val="2"/>
            <w:vMerge/>
            <w:tcBorders>
              <w:bottom w:val="nil"/>
            </w:tcBorders>
          </w:tcPr>
          <w:p w14:paraId="725D8D60" w14:textId="77777777" w:rsidR="00F26AE4" w:rsidRPr="00A95393" w:rsidRDefault="00F26AE4" w:rsidP="00F26AE4">
            <w:pPr>
              <w:rPr>
                <w:sz w:val="22"/>
                <w:szCs w:val="22"/>
              </w:rPr>
            </w:pPr>
          </w:p>
        </w:tc>
        <w:tc>
          <w:tcPr>
            <w:tcW w:w="993" w:type="dxa"/>
            <w:vMerge/>
          </w:tcPr>
          <w:p w14:paraId="0A0597BC" w14:textId="77777777" w:rsidR="00F26AE4" w:rsidRPr="00A95393" w:rsidRDefault="00F26AE4" w:rsidP="00F26AE4">
            <w:pPr>
              <w:ind w:left="-108" w:right="-108"/>
              <w:rPr>
                <w:sz w:val="22"/>
                <w:szCs w:val="22"/>
              </w:rPr>
            </w:pPr>
          </w:p>
        </w:tc>
        <w:tc>
          <w:tcPr>
            <w:tcW w:w="2126" w:type="dxa"/>
            <w:tcBorders>
              <w:top w:val="single" w:sz="4" w:space="0" w:color="auto"/>
              <w:bottom w:val="single" w:sz="4" w:space="0" w:color="auto"/>
            </w:tcBorders>
          </w:tcPr>
          <w:p w14:paraId="139AC484" w14:textId="77777777" w:rsidR="00F26AE4" w:rsidRPr="00A95393" w:rsidRDefault="00F26AE4" w:rsidP="00F26AE4">
            <w:pPr>
              <w:rPr>
                <w:sz w:val="22"/>
                <w:szCs w:val="22"/>
              </w:rPr>
            </w:pPr>
            <w:r w:rsidRPr="00A95393">
              <w:rPr>
                <w:sz w:val="22"/>
                <w:szCs w:val="22"/>
              </w:rPr>
              <w:t>Ацетофенон</w:t>
            </w:r>
          </w:p>
        </w:tc>
        <w:tc>
          <w:tcPr>
            <w:tcW w:w="1867" w:type="dxa"/>
            <w:vMerge/>
          </w:tcPr>
          <w:p w14:paraId="3371BECA" w14:textId="77777777" w:rsidR="00F26AE4" w:rsidRPr="00A95393" w:rsidRDefault="00F26AE4" w:rsidP="00F26AE4">
            <w:pPr>
              <w:rPr>
                <w:sz w:val="22"/>
                <w:szCs w:val="22"/>
              </w:rPr>
            </w:pPr>
          </w:p>
        </w:tc>
        <w:tc>
          <w:tcPr>
            <w:tcW w:w="2835" w:type="dxa"/>
            <w:tcBorders>
              <w:top w:val="single" w:sz="4" w:space="0" w:color="auto"/>
              <w:bottom w:val="single" w:sz="4" w:space="0" w:color="auto"/>
            </w:tcBorders>
          </w:tcPr>
          <w:p w14:paraId="02395B26" w14:textId="77777777" w:rsidR="00F26AE4" w:rsidRDefault="00F26AE4" w:rsidP="00F26AE4">
            <w:pPr>
              <w:spacing w:line="264" w:lineRule="auto"/>
              <w:ind w:left="28" w:right="-108"/>
              <w:rPr>
                <w:sz w:val="22"/>
                <w:szCs w:val="22"/>
              </w:rPr>
            </w:pPr>
            <w:r>
              <w:rPr>
                <w:sz w:val="22"/>
                <w:szCs w:val="22"/>
              </w:rPr>
              <w:t>Инструкция 4.1.10-15-92-2005</w:t>
            </w:r>
          </w:p>
          <w:p w14:paraId="0C39D252" w14:textId="6D6A8390" w:rsidR="00F26AE4" w:rsidRPr="00A95393" w:rsidRDefault="00F26AE4" w:rsidP="00F26AE4">
            <w:pPr>
              <w:rPr>
                <w:sz w:val="22"/>
                <w:szCs w:val="22"/>
              </w:rPr>
            </w:pPr>
            <w:r w:rsidRPr="005801AD">
              <w:rPr>
                <w:color w:val="000000" w:themeColor="text1"/>
                <w:sz w:val="22"/>
                <w:szCs w:val="22"/>
              </w:rPr>
              <w:t>МУ 4077-86</w:t>
            </w:r>
          </w:p>
        </w:tc>
      </w:tr>
      <w:tr w:rsidR="00F26AE4" w:rsidRPr="00A95393" w14:paraId="5DF1E946" w14:textId="77777777" w:rsidTr="00B86C92">
        <w:trPr>
          <w:cantSplit/>
          <w:trHeight w:val="171"/>
        </w:trPr>
        <w:tc>
          <w:tcPr>
            <w:tcW w:w="699" w:type="dxa"/>
          </w:tcPr>
          <w:p w14:paraId="1F17C752" w14:textId="77777777" w:rsidR="00F26AE4" w:rsidRPr="00A95393" w:rsidRDefault="00F26AE4" w:rsidP="0062527E">
            <w:pPr>
              <w:ind w:right="-116" w:hanging="82"/>
              <w:jc w:val="center"/>
              <w:rPr>
                <w:sz w:val="22"/>
                <w:szCs w:val="22"/>
              </w:rPr>
            </w:pPr>
            <w:r w:rsidRPr="00A95393">
              <w:rPr>
                <w:sz w:val="22"/>
                <w:szCs w:val="22"/>
              </w:rPr>
              <w:t>35.25*</w:t>
            </w:r>
          </w:p>
        </w:tc>
        <w:tc>
          <w:tcPr>
            <w:tcW w:w="1854" w:type="dxa"/>
            <w:gridSpan w:val="2"/>
            <w:vMerge/>
            <w:tcBorders>
              <w:bottom w:val="nil"/>
            </w:tcBorders>
          </w:tcPr>
          <w:p w14:paraId="6E464A10" w14:textId="77777777" w:rsidR="00F26AE4" w:rsidRPr="00A95393" w:rsidRDefault="00F26AE4" w:rsidP="00F26AE4">
            <w:pPr>
              <w:rPr>
                <w:sz w:val="22"/>
                <w:szCs w:val="22"/>
              </w:rPr>
            </w:pPr>
          </w:p>
        </w:tc>
        <w:tc>
          <w:tcPr>
            <w:tcW w:w="993" w:type="dxa"/>
            <w:vMerge/>
          </w:tcPr>
          <w:p w14:paraId="19942746" w14:textId="77777777" w:rsidR="00F26AE4" w:rsidRPr="00A95393" w:rsidRDefault="00F26AE4" w:rsidP="00F26AE4">
            <w:pPr>
              <w:ind w:left="-108" w:right="-108"/>
              <w:rPr>
                <w:sz w:val="22"/>
                <w:szCs w:val="22"/>
              </w:rPr>
            </w:pPr>
          </w:p>
        </w:tc>
        <w:tc>
          <w:tcPr>
            <w:tcW w:w="2126" w:type="dxa"/>
            <w:tcBorders>
              <w:top w:val="single" w:sz="4" w:space="0" w:color="auto"/>
              <w:bottom w:val="single" w:sz="4" w:space="0" w:color="auto"/>
            </w:tcBorders>
          </w:tcPr>
          <w:p w14:paraId="63B36BCA" w14:textId="77777777" w:rsidR="00F26AE4" w:rsidRPr="00A95393" w:rsidRDefault="00F26AE4" w:rsidP="00F26AE4">
            <w:pPr>
              <w:rPr>
                <w:sz w:val="22"/>
                <w:szCs w:val="22"/>
              </w:rPr>
            </w:pPr>
            <w:r w:rsidRPr="00A95393">
              <w:rPr>
                <w:sz w:val="22"/>
                <w:szCs w:val="22"/>
              </w:rPr>
              <w:t>Бутадиен</w:t>
            </w:r>
          </w:p>
        </w:tc>
        <w:tc>
          <w:tcPr>
            <w:tcW w:w="1867" w:type="dxa"/>
            <w:vMerge/>
          </w:tcPr>
          <w:p w14:paraId="753B0988" w14:textId="77777777" w:rsidR="00F26AE4" w:rsidRPr="00A95393" w:rsidRDefault="00F26AE4" w:rsidP="00F26AE4">
            <w:pPr>
              <w:rPr>
                <w:sz w:val="22"/>
                <w:szCs w:val="22"/>
              </w:rPr>
            </w:pPr>
          </w:p>
        </w:tc>
        <w:tc>
          <w:tcPr>
            <w:tcW w:w="2835" w:type="dxa"/>
            <w:tcBorders>
              <w:top w:val="single" w:sz="4" w:space="0" w:color="auto"/>
              <w:bottom w:val="single" w:sz="4" w:space="0" w:color="auto"/>
            </w:tcBorders>
          </w:tcPr>
          <w:p w14:paraId="43E5B231" w14:textId="2C7DB2CF" w:rsidR="00F26AE4" w:rsidRPr="00A95393" w:rsidRDefault="00F26AE4" w:rsidP="0062527E">
            <w:pPr>
              <w:spacing w:line="264" w:lineRule="auto"/>
              <w:ind w:left="28" w:right="-108"/>
              <w:rPr>
                <w:sz w:val="22"/>
                <w:szCs w:val="22"/>
              </w:rPr>
            </w:pPr>
            <w:r>
              <w:rPr>
                <w:sz w:val="22"/>
                <w:szCs w:val="22"/>
              </w:rPr>
              <w:t>МУ 942-72</w:t>
            </w:r>
          </w:p>
        </w:tc>
      </w:tr>
      <w:tr w:rsidR="00F26AE4" w:rsidRPr="00A95393" w14:paraId="7C345437" w14:textId="77777777" w:rsidTr="00B86C92">
        <w:trPr>
          <w:cantSplit/>
          <w:trHeight w:val="171"/>
        </w:trPr>
        <w:tc>
          <w:tcPr>
            <w:tcW w:w="699" w:type="dxa"/>
          </w:tcPr>
          <w:p w14:paraId="248F1CB7" w14:textId="77777777" w:rsidR="00F26AE4" w:rsidRPr="00A95393" w:rsidRDefault="00F26AE4" w:rsidP="0062527E">
            <w:pPr>
              <w:ind w:right="-116" w:hanging="82"/>
              <w:jc w:val="center"/>
              <w:rPr>
                <w:sz w:val="22"/>
                <w:szCs w:val="22"/>
              </w:rPr>
            </w:pPr>
            <w:r w:rsidRPr="00A95393">
              <w:rPr>
                <w:sz w:val="22"/>
                <w:szCs w:val="22"/>
              </w:rPr>
              <w:t>35.26*</w:t>
            </w:r>
          </w:p>
        </w:tc>
        <w:tc>
          <w:tcPr>
            <w:tcW w:w="1854" w:type="dxa"/>
            <w:gridSpan w:val="2"/>
            <w:vMerge/>
            <w:tcBorders>
              <w:bottom w:val="nil"/>
            </w:tcBorders>
          </w:tcPr>
          <w:p w14:paraId="214D5CBE" w14:textId="77777777" w:rsidR="00F26AE4" w:rsidRPr="00A95393" w:rsidRDefault="00F26AE4" w:rsidP="00F26AE4">
            <w:pPr>
              <w:rPr>
                <w:sz w:val="22"/>
                <w:szCs w:val="22"/>
              </w:rPr>
            </w:pPr>
          </w:p>
        </w:tc>
        <w:tc>
          <w:tcPr>
            <w:tcW w:w="993" w:type="dxa"/>
            <w:vMerge/>
          </w:tcPr>
          <w:p w14:paraId="2FEBAAB5" w14:textId="77777777" w:rsidR="00F26AE4" w:rsidRPr="00A95393" w:rsidRDefault="00F26AE4" w:rsidP="00F26AE4">
            <w:pPr>
              <w:ind w:left="-108" w:right="-108"/>
              <w:rPr>
                <w:sz w:val="22"/>
                <w:szCs w:val="22"/>
              </w:rPr>
            </w:pPr>
          </w:p>
        </w:tc>
        <w:tc>
          <w:tcPr>
            <w:tcW w:w="2126" w:type="dxa"/>
            <w:tcBorders>
              <w:top w:val="single" w:sz="4" w:space="0" w:color="auto"/>
              <w:bottom w:val="single" w:sz="4" w:space="0" w:color="auto"/>
            </w:tcBorders>
          </w:tcPr>
          <w:p w14:paraId="7F00B8BE" w14:textId="77777777" w:rsidR="00F26AE4" w:rsidRPr="00A95393" w:rsidRDefault="00F26AE4" w:rsidP="00F26AE4">
            <w:pPr>
              <w:ind w:right="-107"/>
              <w:rPr>
                <w:sz w:val="22"/>
                <w:szCs w:val="22"/>
              </w:rPr>
            </w:pPr>
            <w:proofErr w:type="spellStart"/>
            <w:r w:rsidRPr="00A95393">
              <w:rPr>
                <w:sz w:val="22"/>
                <w:szCs w:val="22"/>
              </w:rPr>
              <w:t>Гексаметилендиамин</w:t>
            </w:r>
            <w:proofErr w:type="spellEnd"/>
          </w:p>
        </w:tc>
        <w:tc>
          <w:tcPr>
            <w:tcW w:w="1867" w:type="dxa"/>
            <w:vMerge/>
          </w:tcPr>
          <w:p w14:paraId="59BC4CCE" w14:textId="77777777" w:rsidR="00F26AE4" w:rsidRPr="00A95393" w:rsidRDefault="00F26AE4" w:rsidP="00F26AE4">
            <w:pPr>
              <w:rPr>
                <w:sz w:val="22"/>
                <w:szCs w:val="22"/>
              </w:rPr>
            </w:pPr>
          </w:p>
        </w:tc>
        <w:tc>
          <w:tcPr>
            <w:tcW w:w="2835" w:type="dxa"/>
            <w:tcBorders>
              <w:top w:val="single" w:sz="4" w:space="0" w:color="auto"/>
              <w:bottom w:val="single" w:sz="4" w:space="0" w:color="auto"/>
            </w:tcBorders>
          </w:tcPr>
          <w:p w14:paraId="27DB5760" w14:textId="77777777" w:rsidR="00F26AE4" w:rsidRPr="00A95393" w:rsidRDefault="00F26AE4" w:rsidP="00F26AE4">
            <w:pPr>
              <w:rPr>
                <w:sz w:val="22"/>
                <w:szCs w:val="22"/>
              </w:rPr>
            </w:pPr>
            <w:r w:rsidRPr="00A95393">
              <w:rPr>
                <w:sz w:val="22"/>
                <w:szCs w:val="22"/>
              </w:rPr>
              <w:t xml:space="preserve">МР </w:t>
            </w:r>
            <w:proofErr w:type="gramStart"/>
            <w:r w:rsidRPr="00A95393">
              <w:rPr>
                <w:sz w:val="22"/>
                <w:szCs w:val="22"/>
              </w:rPr>
              <w:t>1503-76</w:t>
            </w:r>
            <w:proofErr w:type="gramEnd"/>
          </w:p>
          <w:p w14:paraId="24B3BDDE" w14:textId="77777777" w:rsidR="00F26AE4" w:rsidRPr="00A95393" w:rsidRDefault="00F26AE4" w:rsidP="00F26AE4">
            <w:pPr>
              <w:rPr>
                <w:sz w:val="22"/>
                <w:szCs w:val="22"/>
              </w:rPr>
            </w:pPr>
            <w:r w:rsidRPr="00A95393">
              <w:rPr>
                <w:sz w:val="22"/>
                <w:szCs w:val="22"/>
              </w:rPr>
              <w:t xml:space="preserve">Инструкция </w:t>
            </w:r>
          </w:p>
          <w:p w14:paraId="1E87A5C6" w14:textId="77777777" w:rsidR="00F26AE4" w:rsidRPr="00A95393" w:rsidRDefault="00F26AE4" w:rsidP="00F26AE4">
            <w:pPr>
              <w:rPr>
                <w:sz w:val="22"/>
                <w:szCs w:val="22"/>
              </w:rPr>
            </w:pPr>
            <w:r w:rsidRPr="00A95393">
              <w:rPr>
                <w:sz w:val="22"/>
                <w:szCs w:val="22"/>
              </w:rPr>
              <w:t>2.3.3.10-15-64-2005</w:t>
            </w:r>
          </w:p>
          <w:p w14:paraId="54EF5247" w14:textId="77777777" w:rsidR="00F26AE4" w:rsidRPr="00A95393" w:rsidRDefault="00F26AE4" w:rsidP="00F26AE4">
            <w:pPr>
              <w:rPr>
                <w:sz w:val="22"/>
                <w:szCs w:val="22"/>
              </w:rPr>
            </w:pPr>
            <w:r w:rsidRPr="00A95393">
              <w:rPr>
                <w:sz w:val="22"/>
                <w:szCs w:val="22"/>
              </w:rPr>
              <w:t>Инструкция №880-71</w:t>
            </w:r>
          </w:p>
        </w:tc>
      </w:tr>
      <w:tr w:rsidR="00F26AE4" w:rsidRPr="00A95393" w14:paraId="6ED5E9ED" w14:textId="77777777" w:rsidTr="00B86C92">
        <w:trPr>
          <w:cantSplit/>
          <w:trHeight w:val="171"/>
        </w:trPr>
        <w:tc>
          <w:tcPr>
            <w:tcW w:w="699" w:type="dxa"/>
          </w:tcPr>
          <w:p w14:paraId="7E8FCDCB" w14:textId="77777777" w:rsidR="00F26AE4" w:rsidRPr="00A95393" w:rsidRDefault="00F26AE4" w:rsidP="0062527E">
            <w:pPr>
              <w:ind w:right="-116" w:hanging="82"/>
              <w:jc w:val="center"/>
              <w:rPr>
                <w:sz w:val="22"/>
                <w:szCs w:val="22"/>
              </w:rPr>
            </w:pPr>
            <w:r w:rsidRPr="00A95393">
              <w:rPr>
                <w:sz w:val="22"/>
                <w:szCs w:val="22"/>
              </w:rPr>
              <w:t>35.27*</w:t>
            </w:r>
          </w:p>
        </w:tc>
        <w:tc>
          <w:tcPr>
            <w:tcW w:w="1854" w:type="dxa"/>
            <w:gridSpan w:val="2"/>
            <w:vMerge/>
            <w:tcBorders>
              <w:bottom w:val="nil"/>
            </w:tcBorders>
          </w:tcPr>
          <w:p w14:paraId="6DD6E2D9" w14:textId="77777777" w:rsidR="00F26AE4" w:rsidRPr="00A95393" w:rsidRDefault="00F26AE4" w:rsidP="00F26AE4">
            <w:pPr>
              <w:rPr>
                <w:sz w:val="22"/>
                <w:szCs w:val="22"/>
              </w:rPr>
            </w:pPr>
          </w:p>
        </w:tc>
        <w:tc>
          <w:tcPr>
            <w:tcW w:w="993" w:type="dxa"/>
            <w:vMerge/>
          </w:tcPr>
          <w:p w14:paraId="67C993A5" w14:textId="77777777" w:rsidR="00F26AE4" w:rsidRPr="00A95393" w:rsidRDefault="00F26AE4" w:rsidP="00F26AE4">
            <w:pPr>
              <w:ind w:left="-108" w:right="-108"/>
              <w:rPr>
                <w:sz w:val="22"/>
                <w:szCs w:val="22"/>
              </w:rPr>
            </w:pPr>
          </w:p>
        </w:tc>
        <w:tc>
          <w:tcPr>
            <w:tcW w:w="2126" w:type="dxa"/>
            <w:tcBorders>
              <w:top w:val="single" w:sz="4" w:space="0" w:color="auto"/>
              <w:bottom w:val="single" w:sz="4" w:space="0" w:color="auto"/>
            </w:tcBorders>
          </w:tcPr>
          <w:p w14:paraId="3B3201AD" w14:textId="77777777" w:rsidR="00F26AE4" w:rsidRPr="00A95393" w:rsidRDefault="00F26AE4" w:rsidP="00F26AE4">
            <w:pPr>
              <w:rPr>
                <w:sz w:val="22"/>
                <w:szCs w:val="22"/>
              </w:rPr>
            </w:pPr>
            <w:proofErr w:type="spellStart"/>
            <w:r w:rsidRPr="00A95393">
              <w:rPr>
                <w:sz w:val="22"/>
                <w:szCs w:val="22"/>
              </w:rPr>
              <w:t>Дихлорбензол</w:t>
            </w:r>
            <w:proofErr w:type="spellEnd"/>
          </w:p>
        </w:tc>
        <w:tc>
          <w:tcPr>
            <w:tcW w:w="1867" w:type="dxa"/>
            <w:vMerge/>
          </w:tcPr>
          <w:p w14:paraId="0877106F" w14:textId="77777777" w:rsidR="00F26AE4" w:rsidRPr="00A95393" w:rsidRDefault="00F26AE4" w:rsidP="00F26AE4">
            <w:pPr>
              <w:rPr>
                <w:sz w:val="22"/>
                <w:szCs w:val="22"/>
              </w:rPr>
            </w:pPr>
          </w:p>
        </w:tc>
        <w:tc>
          <w:tcPr>
            <w:tcW w:w="2835" w:type="dxa"/>
            <w:tcBorders>
              <w:top w:val="single" w:sz="4" w:space="0" w:color="auto"/>
              <w:bottom w:val="single" w:sz="4" w:space="0" w:color="auto"/>
            </w:tcBorders>
          </w:tcPr>
          <w:p w14:paraId="5ABE29D8" w14:textId="77777777" w:rsidR="00F26AE4" w:rsidRPr="00A95393" w:rsidRDefault="00F26AE4" w:rsidP="00F26AE4">
            <w:pPr>
              <w:rPr>
                <w:sz w:val="22"/>
                <w:szCs w:val="22"/>
              </w:rPr>
            </w:pPr>
            <w:r w:rsidRPr="00A95393">
              <w:rPr>
                <w:sz w:val="22"/>
                <w:szCs w:val="22"/>
              </w:rPr>
              <w:t xml:space="preserve">МУ </w:t>
            </w:r>
            <w:proofErr w:type="gramStart"/>
            <w:r w:rsidRPr="00A95393">
              <w:rPr>
                <w:sz w:val="22"/>
                <w:szCs w:val="22"/>
              </w:rPr>
              <w:t>942-72</w:t>
            </w:r>
            <w:proofErr w:type="gramEnd"/>
          </w:p>
          <w:p w14:paraId="4C583429" w14:textId="77777777" w:rsidR="00F26AE4" w:rsidRPr="00A95393" w:rsidRDefault="00F26AE4" w:rsidP="00F26AE4">
            <w:pPr>
              <w:rPr>
                <w:sz w:val="22"/>
                <w:szCs w:val="22"/>
              </w:rPr>
            </w:pPr>
            <w:r w:rsidRPr="00A95393">
              <w:rPr>
                <w:sz w:val="22"/>
                <w:szCs w:val="22"/>
              </w:rPr>
              <w:t>ГОСТ ISO 16000-6-2016</w:t>
            </w:r>
          </w:p>
        </w:tc>
      </w:tr>
      <w:tr w:rsidR="00F26AE4" w:rsidRPr="00A95393" w14:paraId="365A6A71" w14:textId="77777777" w:rsidTr="00B86C92">
        <w:trPr>
          <w:cantSplit/>
          <w:trHeight w:val="171"/>
        </w:trPr>
        <w:tc>
          <w:tcPr>
            <w:tcW w:w="699" w:type="dxa"/>
          </w:tcPr>
          <w:p w14:paraId="1F7C0B8E" w14:textId="77777777" w:rsidR="00F26AE4" w:rsidRPr="00A95393" w:rsidRDefault="00F26AE4" w:rsidP="0062527E">
            <w:pPr>
              <w:ind w:right="-116" w:hanging="82"/>
              <w:jc w:val="center"/>
              <w:rPr>
                <w:sz w:val="22"/>
                <w:szCs w:val="22"/>
              </w:rPr>
            </w:pPr>
            <w:r w:rsidRPr="00A95393">
              <w:rPr>
                <w:sz w:val="22"/>
                <w:szCs w:val="22"/>
              </w:rPr>
              <w:t>35.28*</w:t>
            </w:r>
          </w:p>
        </w:tc>
        <w:tc>
          <w:tcPr>
            <w:tcW w:w="1854" w:type="dxa"/>
            <w:gridSpan w:val="2"/>
            <w:vMerge/>
            <w:tcBorders>
              <w:bottom w:val="nil"/>
            </w:tcBorders>
          </w:tcPr>
          <w:p w14:paraId="74D41422" w14:textId="77777777" w:rsidR="00F26AE4" w:rsidRPr="00A95393" w:rsidRDefault="00F26AE4" w:rsidP="00F26AE4">
            <w:pPr>
              <w:rPr>
                <w:sz w:val="22"/>
                <w:szCs w:val="22"/>
              </w:rPr>
            </w:pPr>
          </w:p>
        </w:tc>
        <w:tc>
          <w:tcPr>
            <w:tcW w:w="993" w:type="dxa"/>
            <w:vMerge/>
          </w:tcPr>
          <w:p w14:paraId="07155C7C" w14:textId="77777777" w:rsidR="00F26AE4" w:rsidRPr="00A95393" w:rsidRDefault="00F26AE4" w:rsidP="00F26AE4">
            <w:pPr>
              <w:ind w:left="-108" w:right="-108"/>
              <w:rPr>
                <w:sz w:val="22"/>
                <w:szCs w:val="22"/>
              </w:rPr>
            </w:pPr>
          </w:p>
        </w:tc>
        <w:tc>
          <w:tcPr>
            <w:tcW w:w="2126" w:type="dxa"/>
            <w:tcBorders>
              <w:top w:val="single" w:sz="4" w:space="0" w:color="auto"/>
              <w:bottom w:val="single" w:sz="4" w:space="0" w:color="auto"/>
            </w:tcBorders>
          </w:tcPr>
          <w:p w14:paraId="5989A589" w14:textId="77777777" w:rsidR="00F26AE4" w:rsidRPr="00A95393" w:rsidRDefault="00F26AE4" w:rsidP="00F26AE4">
            <w:pPr>
              <w:rPr>
                <w:sz w:val="22"/>
                <w:szCs w:val="22"/>
              </w:rPr>
            </w:pPr>
            <w:r w:rsidRPr="00A95393">
              <w:rPr>
                <w:sz w:val="22"/>
                <w:szCs w:val="22"/>
              </w:rPr>
              <w:t>Этиленгликоль</w:t>
            </w:r>
          </w:p>
        </w:tc>
        <w:tc>
          <w:tcPr>
            <w:tcW w:w="1867" w:type="dxa"/>
            <w:vMerge/>
          </w:tcPr>
          <w:p w14:paraId="10A06438" w14:textId="77777777" w:rsidR="00F26AE4" w:rsidRPr="00A95393" w:rsidRDefault="00F26AE4" w:rsidP="00F26AE4">
            <w:pPr>
              <w:rPr>
                <w:sz w:val="22"/>
                <w:szCs w:val="22"/>
              </w:rPr>
            </w:pPr>
          </w:p>
        </w:tc>
        <w:tc>
          <w:tcPr>
            <w:tcW w:w="2835" w:type="dxa"/>
            <w:tcBorders>
              <w:top w:val="single" w:sz="4" w:space="0" w:color="auto"/>
              <w:bottom w:val="single" w:sz="4" w:space="0" w:color="auto"/>
            </w:tcBorders>
          </w:tcPr>
          <w:p w14:paraId="74317DF3" w14:textId="77777777" w:rsidR="00F26AE4" w:rsidRPr="00A95393" w:rsidRDefault="00F26AE4" w:rsidP="00F26AE4">
            <w:pPr>
              <w:rPr>
                <w:sz w:val="22"/>
                <w:szCs w:val="22"/>
              </w:rPr>
            </w:pPr>
            <w:r w:rsidRPr="00A95393">
              <w:rPr>
                <w:sz w:val="22"/>
                <w:szCs w:val="22"/>
              </w:rPr>
              <w:t>ГОСТ ISO 16000-6-2016</w:t>
            </w:r>
          </w:p>
          <w:p w14:paraId="29B9C9AA" w14:textId="77777777" w:rsidR="00F26AE4" w:rsidRPr="00A95393" w:rsidRDefault="00F26AE4" w:rsidP="00F26AE4">
            <w:pPr>
              <w:rPr>
                <w:sz w:val="22"/>
                <w:szCs w:val="22"/>
              </w:rPr>
            </w:pPr>
            <w:r w:rsidRPr="00A95393">
              <w:rPr>
                <w:sz w:val="22"/>
                <w:szCs w:val="22"/>
              </w:rPr>
              <w:t xml:space="preserve">Инструкция </w:t>
            </w:r>
          </w:p>
          <w:p w14:paraId="577A584C" w14:textId="77777777" w:rsidR="00F26AE4" w:rsidRDefault="00F26AE4" w:rsidP="00F26AE4">
            <w:pPr>
              <w:rPr>
                <w:sz w:val="22"/>
                <w:szCs w:val="22"/>
              </w:rPr>
            </w:pPr>
            <w:r w:rsidRPr="00A95393">
              <w:rPr>
                <w:sz w:val="22"/>
                <w:szCs w:val="22"/>
              </w:rPr>
              <w:t>2.3.3.10-15-64-2005</w:t>
            </w:r>
          </w:p>
          <w:p w14:paraId="0B9A37C6" w14:textId="4EDECA81" w:rsidR="00F26AE4" w:rsidRPr="000B785B" w:rsidRDefault="00F26AE4" w:rsidP="00F26AE4">
            <w:pPr>
              <w:rPr>
                <w:sz w:val="22"/>
                <w:szCs w:val="22"/>
              </w:rPr>
            </w:pPr>
            <w:r w:rsidRPr="000B785B">
              <w:rPr>
                <w:sz w:val="22"/>
                <w:szCs w:val="22"/>
              </w:rPr>
              <w:t>Инструкция   № 880-71</w:t>
            </w:r>
          </w:p>
        </w:tc>
      </w:tr>
      <w:tr w:rsidR="005A376C" w:rsidRPr="00A95393" w14:paraId="3CF57891" w14:textId="77777777" w:rsidTr="00B86C92">
        <w:trPr>
          <w:cantSplit/>
          <w:trHeight w:val="171"/>
        </w:trPr>
        <w:tc>
          <w:tcPr>
            <w:tcW w:w="699" w:type="dxa"/>
          </w:tcPr>
          <w:p w14:paraId="45B23DC7" w14:textId="77777777" w:rsidR="005A376C" w:rsidRPr="00A95393" w:rsidRDefault="005A376C" w:rsidP="0062527E">
            <w:pPr>
              <w:ind w:right="-116" w:hanging="82"/>
              <w:jc w:val="center"/>
              <w:rPr>
                <w:sz w:val="22"/>
                <w:szCs w:val="22"/>
              </w:rPr>
            </w:pPr>
            <w:r w:rsidRPr="00A95393">
              <w:rPr>
                <w:sz w:val="22"/>
                <w:szCs w:val="22"/>
              </w:rPr>
              <w:t>35.29*</w:t>
            </w:r>
          </w:p>
        </w:tc>
        <w:tc>
          <w:tcPr>
            <w:tcW w:w="1854" w:type="dxa"/>
            <w:gridSpan w:val="2"/>
            <w:vMerge/>
            <w:tcBorders>
              <w:bottom w:val="nil"/>
            </w:tcBorders>
          </w:tcPr>
          <w:p w14:paraId="61F8D521" w14:textId="77777777" w:rsidR="005A376C" w:rsidRPr="00A95393" w:rsidRDefault="005A376C" w:rsidP="005A376C">
            <w:pPr>
              <w:rPr>
                <w:sz w:val="22"/>
                <w:szCs w:val="22"/>
              </w:rPr>
            </w:pPr>
          </w:p>
        </w:tc>
        <w:tc>
          <w:tcPr>
            <w:tcW w:w="993" w:type="dxa"/>
            <w:vMerge/>
          </w:tcPr>
          <w:p w14:paraId="22154B07" w14:textId="77777777" w:rsidR="005A376C" w:rsidRPr="00A95393" w:rsidRDefault="005A376C" w:rsidP="005A376C">
            <w:pPr>
              <w:ind w:left="-108" w:right="-108"/>
              <w:rPr>
                <w:sz w:val="22"/>
                <w:szCs w:val="22"/>
              </w:rPr>
            </w:pPr>
          </w:p>
        </w:tc>
        <w:tc>
          <w:tcPr>
            <w:tcW w:w="2126" w:type="dxa"/>
            <w:tcBorders>
              <w:top w:val="single" w:sz="4" w:space="0" w:color="auto"/>
              <w:bottom w:val="single" w:sz="4" w:space="0" w:color="auto"/>
            </w:tcBorders>
          </w:tcPr>
          <w:p w14:paraId="25EBFE92" w14:textId="77777777" w:rsidR="005A376C" w:rsidRPr="00A95393" w:rsidRDefault="005A376C" w:rsidP="005A376C">
            <w:pPr>
              <w:rPr>
                <w:sz w:val="22"/>
                <w:szCs w:val="22"/>
              </w:rPr>
            </w:pPr>
            <w:proofErr w:type="spellStart"/>
            <w:r w:rsidRPr="00A95393">
              <w:rPr>
                <w:sz w:val="22"/>
                <w:szCs w:val="22"/>
              </w:rPr>
              <w:t>Гексен</w:t>
            </w:r>
            <w:proofErr w:type="spellEnd"/>
            <w:r w:rsidRPr="00A95393">
              <w:rPr>
                <w:sz w:val="22"/>
                <w:szCs w:val="22"/>
              </w:rPr>
              <w:t xml:space="preserve">, </w:t>
            </w:r>
            <w:proofErr w:type="spellStart"/>
            <w:r w:rsidRPr="00A95393">
              <w:rPr>
                <w:sz w:val="22"/>
                <w:szCs w:val="22"/>
              </w:rPr>
              <w:t>гептен</w:t>
            </w:r>
            <w:proofErr w:type="spellEnd"/>
          </w:p>
        </w:tc>
        <w:tc>
          <w:tcPr>
            <w:tcW w:w="1867" w:type="dxa"/>
            <w:vMerge/>
          </w:tcPr>
          <w:p w14:paraId="6991F543" w14:textId="77777777" w:rsidR="005A376C" w:rsidRPr="00A95393" w:rsidRDefault="005A376C" w:rsidP="005A376C">
            <w:pPr>
              <w:rPr>
                <w:sz w:val="22"/>
                <w:szCs w:val="22"/>
              </w:rPr>
            </w:pPr>
          </w:p>
        </w:tc>
        <w:tc>
          <w:tcPr>
            <w:tcW w:w="2835" w:type="dxa"/>
            <w:tcBorders>
              <w:top w:val="single" w:sz="4" w:space="0" w:color="auto"/>
              <w:bottom w:val="single" w:sz="4" w:space="0" w:color="auto"/>
            </w:tcBorders>
          </w:tcPr>
          <w:p w14:paraId="4C5A3D7B" w14:textId="7C8DC7C1" w:rsidR="005A376C" w:rsidRPr="00A95393" w:rsidRDefault="005A376C" w:rsidP="005A376C">
            <w:pPr>
              <w:rPr>
                <w:sz w:val="22"/>
                <w:szCs w:val="22"/>
              </w:rPr>
            </w:pPr>
            <w:r w:rsidRPr="001B59C9">
              <w:rPr>
                <w:sz w:val="22"/>
                <w:szCs w:val="22"/>
              </w:rPr>
              <w:t>ГОСТ ISO 16000-6-2016</w:t>
            </w:r>
          </w:p>
        </w:tc>
      </w:tr>
      <w:tr w:rsidR="005A376C" w:rsidRPr="00A95393" w14:paraId="70A3A28B" w14:textId="77777777" w:rsidTr="00B86C92">
        <w:trPr>
          <w:cantSplit/>
        </w:trPr>
        <w:tc>
          <w:tcPr>
            <w:tcW w:w="699" w:type="dxa"/>
          </w:tcPr>
          <w:p w14:paraId="301F2732" w14:textId="77777777" w:rsidR="005A376C" w:rsidRPr="00A95393" w:rsidRDefault="005A376C" w:rsidP="0062527E">
            <w:pPr>
              <w:ind w:right="-116" w:hanging="82"/>
              <w:jc w:val="center"/>
              <w:rPr>
                <w:sz w:val="22"/>
                <w:szCs w:val="22"/>
              </w:rPr>
            </w:pPr>
            <w:r w:rsidRPr="00A95393">
              <w:rPr>
                <w:sz w:val="22"/>
                <w:szCs w:val="22"/>
              </w:rPr>
              <w:t>35.30*</w:t>
            </w:r>
          </w:p>
        </w:tc>
        <w:tc>
          <w:tcPr>
            <w:tcW w:w="1854" w:type="dxa"/>
            <w:gridSpan w:val="2"/>
            <w:vMerge/>
            <w:tcBorders>
              <w:bottom w:val="nil"/>
            </w:tcBorders>
          </w:tcPr>
          <w:p w14:paraId="362F7ECF" w14:textId="77777777" w:rsidR="005A376C" w:rsidRPr="00A95393" w:rsidRDefault="005A376C" w:rsidP="005A376C">
            <w:pPr>
              <w:rPr>
                <w:sz w:val="22"/>
                <w:szCs w:val="22"/>
              </w:rPr>
            </w:pPr>
          </w:p>
        </w:tc>
        <w:tc>
          <w:tcPr>
            <w:tcW w:w="993" w:type="dxa"/>
            <w:vMerge/>
          </w:tcPr>
          <w:p w14:paraId="57209647" w14:textId="77777777" w:rsidR="005A376C" w:rsidRPr="00A95393" w:rsidRDefault="005A376C" w:rsidP="005A376C">
            <w:pPr>
              <w:ind w:left="-108" w:right="-108"/>
              <w:rPr>
                <w:sz w:val="22"/>
                <w:szCs w:val="22"/>
              </w:rPr>
            </w:pPr>
          </w:p>
        </w:tc>
        <w:tc>
          <w:tcPr>
            <w:tcW w:w="2126" w:type="dxa"/>
            <w:tcBorders>
              <w:top w:val="single" w:sz="4" w:space="0" w:color="auto"/>
              <w:bottom w:val="single" w:sz="4" w:space="0" w:color="auto"/>
            </w:tcBorders>
          </w:tcPr>
          <w:p w14:paraId="1831FBC9" w14:textId="77777777" w:rsidR="005A376C" w:rsidRPr="00A95393" w:rsidRDefault="005A376C" w:rsidP="005A376C">
            <w:pPr>
              <w:rPr>
                <w:sz w:val="22"/>
                <w:szCs w:val="22"/>
              </w:rPr>
            </w:pPr>
            <w:r w:rsidRPr="00A95393">
              <w:rPr>
                <w:sz w:val="22"/>
                <w:szCs w:val="22"/>
              </w:rPr>
              <w:t>Диметилформамид</w:t>
            </w:r>
          </w:p>
        </w:tc>
        <w:tc>
          <w:tcPr>
            <w:tcW w:w="1867" w:type="dxa"/>
            <w:vMerge/>
          </w:tcPr>
          <w:p w14:paraId="50950744" w14:textId="77777777" w:rsidR="005A376C" w:rsidRPr="00A95393" w:rsidRDefault="005A376C" w:rsidP="005A376C">
            <w:pPr>
              <w:rPr>
                <w:sz w:val="22"/>
                <w:szCs w:val="22"/>
              </w:rPr>
            </w:pPr>
          </w:p>
        </w:tc>
        <w:tc>
          <w:tcPr>
            <w:tcW w:w="2835" w:type="dxa"/>
            <w:tcBorders>
              <w:top w:val="single" w:sz="4" w:space="0" w:color="auto"/>
              <w:bottom w:val="single" w:sz="4" w:space="0" w:color="auto"/>
            </w:tcBorders>
          </w:tcPr>
          <w:p w14:paraId="21AF1ABA" w14:textId="77777777" w:rsidR="005A376C" w:rsidRDefault="005A376C" w:rsidP="005A376C">
            <w:pPr>
              <w:spacing w:line="264" w:lineRule="auto"/>
              <w:ind w:left="28" w:right="-108"/>
              <w:rPr>
                <w:sz w:val="22"/>
                <w:szCs w:val="22"/>
              </w:rPr>
            </w:pPr>
            <w:r>
              <w:rPr>
                <w:sz w:val="22"/>
                <w:szCs w:val="22"/>
              </w:rPr>
              <w:t>МУК 4.1.1206-03</w:t>
            </w:r>
          </w:p>
          <w:p w14:paraId="55A10711" w14:textId="77777777" w:rsidR="005A376C" w:rsidRDefault="005A376C" w:rsidP="005A376C">
            <w:pPr>
              <w:spacing w:line="264" w:lineRule="auto"/>
              <w:ind w:left="28" w:right="-108"/>
              <w:rPr>
                <w:sz w:val="22"/>
                <w:szCs w:val="22"/>
              </w:rPr>
            </w:pPr>
            <w:r>
              <w:rPr>
                <w:sz w:val="22"/>
                <w:szCs w:val="22"/>
              </w:rPr>
              <w:t>ГОСТ ISO 16000-6-2016</w:t>
            </w:r>
          </w:p>
          <w:p w14:paraId="3355762E" w14:textId="0AA62E7B" w:rsidR="005A376C" w:rsidRPr="00A95393" w:rsidRDefault="005A376C" w:rsidP="005A376C">
            <w:pPr>
              <w:spacing w:line="264" w:lineRule="auto"/>
              <w:ind w:left="28" w:right="-108"/>
              <w:rPr>
                <w:sz w:val="22"/>
                <w:szCs w:val="22"/>
              </w:rPr>
            </w:pPr>
            <w:r>
              <w:rPr>
                <w:sz w:val="22"/>
                <w:szCs w:val="22"/>
              </w:rPr>
              <w:t>МУ 11-12-26-96</w:t>
            </w:r>
          </w:p>
        </w:tc>
      </w:tr>
      <w:tr w:rsidR="005A376C" w:rsidRPr="00A95393" w14:paraId="643D813C" w14:textId="77777777" w:rsidTr="00B86C92">
        <w:trPr>
          <w:cantSplit/>
        </w:trPr>
        <w:tc>
          <w:tcPr>
            <w:tcW w:w="699" w:type="dxa"/>
          </w:tcPr>
          <w:p w14:paraId="509F948C" w14:textId="77777777" w:rsidR="005A376C" w:rsidRPr="00A95393" w:rsidRDefault="005A376C" w:rsidP="0062527E">
            <w:pPr>
              <w:ind w:right="-116" w:hanging="82"/>
              <w:jc w:val="center"/>
              <w:rPr>
                <w:sz w:val="22"/>
                <w:szCs w:val="22"/>
              </w:rPr>
            </w:pPr>
            <w:r w:rsidRPr="00A95393">
              <w:rPr>
                <w:sz w:val="22"/>
                <w:szCs w:val="22"/>
              </w:rPr>
              <w:t>35.31*</w:t>
            </w:r>
          </w:p>
        </w:tc>
        <w:tc>
          <w:tcPr>
            <w:tcW w:w="1854" w:type="dxa"/>
            <w:gridSpan w:val="2"/>
            <w:vMerge/>
            <w:tcBorders>
              <w:bottom w:val="nil"/>
            </w:tcBorders>
          </w:tcPr>
          <w:p w14:paraId="1512A7FD" w14:textId="77777777" w:rsidR="005A376C" w:rsidRPr="00A95393" w:rsidRDefault="005A376C" w:rsidP="005A376C">
            <w:pPr>
              <w:rPr>
                <w:sz w:val="22"/>
                <w:szCs w:val="22"/>
              </w:rPr>
            </w:pPr>
          </w:p>
        </w:tc>
        <w:tc>
          <w:tcPr>
            <w:tcW w:w="993" w:type="dxa"/>
            <w:vMerge/>
          </w:tcPr>
          <w:p w14:paraId="07C34252" w14:textId="77777777" w:rsidR="005A376C" w:rsidRPr="00A95393" w:rsidRDefault="005A376C" w:rsidP="005A376C">
            <w:pPr>
              <w:ind w:left="-108" w:right="-108"/>
              <w:rPr>
                <w:sz w:val="22"/>
                <w:szCs w:val="22"/>
              </w:rPr>
            </w:pPr>
          </w:p>
        </w:tc>
        <w:tc>
          <w:tcPr>
            <w:tcW w:w="2126" w:type="dxa"/>
            <w:tcBorders>
              <w:top w:val="single" w:sz="4" w:space="0" w:color="auto"/>
              <w:bottom w:val="single" w:sz="4" w:space="0" w:color="auto"/>
            </w:tcBorders>
          </w:tcPr>
          <w:p w14:paraId="68D3FA1C" w14:textId="77777777" w:rsidR="005A376C" w:rsidRPr="00A95393" w:rsidRDefault="005A376C" w:rsidP="005A376C">
            <w:pPr>
              <w:rPr>
                <w:sz w:val="22"/>
                <w:szCs w:val="22"/>
              </w:rPr>
            </w:pPr>
            <w:r w:rsidRPr="00A95393">
              <w:rPr>
                <w:sz w:val="22"/>
                <w:szCs w:val="22"/>
              </w:rPr>
              <w:t>Бензапирен</w:t>
            </w:r>
          </w:p>
        </w:tc>
        <w:tc>
          <w:tcPr>
            <w:tcW w:w="1867" w:type="dxa"/>
            <w:vMerge/>
          </w:tcPr>
          <w:p w14:paraId="272EF876" w14:textId="77777777" w:rsidR="005A376C" w:rsidRPr="00A95393" w:rsidRDefault="005A376C" w:rsidP="005A376C">
            <w:pPr>
              <w:rPr>
                <w:sz w:val="22"/>
                <w:szCs w:val="22"/>
              </w:rPr>
            </w:pPr>
          </w:p>
        </w:tc>
        <w:tc>
          <w:tcPr>
            <w:tcW w:w="2835" w:type="dxa"/>
            <w:tcBorders>
              <w:top w:val="single" w:sz="4" w:space="0" w:color="auto"/>
              <w:bottom w:val="single" w:sz="4" w:space="0" w:color="auto"/>
            </w:tcBorders>
          </w:tcPr>
          <w:p w14:paraId="75DE17A1" w14:textId="2451CDE5" w:rsidR="005A376C" w:rsidRPr="00A95393" w:rsidRDefault="005A376C" w:rsidP="005A376C">
            <w:pPr>
              <w:spacing w:line="264" w:lineRule="auto"/>
              <w:ind w:left="28" w:right="-108"/>
              <w:rPr>
                <w:sz w:val="22"/>
                <w:szCs w:val="22"/>
              </w:rPr>
            </w:pPr>
            <w:r>
              <w:rPr>
                <w:sz w:val="22"/>
                <w:szCs w:val="22"/>
              </w:rPr>
              <w:t>МУК 4.1.741-99</w:t>
            </w:r>
          </w:p>
        </w:tc>
      </w:tr>
      <w:tr w:rsidR="005A376C" w:rsidRPr="00A95393" w14:paraId="3D882D32" w14:textId="77777777" w:rsidTr="00B86C92">
        <w:trPr>
          <w:cantSplit/>
          <w:trHeight w:val="1272"/>
        </w:trPr>
        <w:tc>
          <w:tcPr>
            <w:tcW w:w="709" w:type="dxa"/>
            <w:gridSpan w:val="2"/>
          </w:tcPr>
          <w:p w14:paraId="2693BD7B" w14:textId="77777777" w:rsidR="005A376C" w:rsidRPr="00A95393" w:rsidRDefault="005A376C" w:rsidP="0062527E">
            <w:pPr>
              <w:ind w:right="-116" w:hanging="82"/>
              <w:jc w:val="center"/>
              <w:rPr>
                <w:sz w:val="22"/>
                <w:szCs w:val="22"/>
              </w:rPr>
            </w:pPr>
            <w:r w:rsidRPr="00A95393">
              <w:rPr>
                <w:sz w:val="22"/>
                <w:szCs w:val="22"/>
              </w:rPr>
              <w:t>35.32*</w:t>
            </w:r>
          </w:p>
        </w:tc>
        <w:tc>
          <w:tcPr>
            <w:tcW w:w="1844" w:type="dxa"/>
            <w:vMerge w:val="restart"/>
            <w:tcBorders>
              <w:top w:val="nil"/>
            </w:tcBorders>
          </w:tcPr>
          <w:p w14:paraId="0CD8D3A1" w14:textId="77777777" w:rsidR="005A376C" w:rsidRPr="00A95393" w:rsidRDefault="005A376C" w:rsidP="005A376C">
            <w:pPr>
              <w:rPr>
                <w:sz w:val="22"/>
                <w:szCs w:val="22"/>
              </w:rPr>
            </w:pPr>
          </w:p>
        </w:tc>
        <w:tc>
          <w:tcPr>
            <w:tcW w:w="993" w:type="dxa"/>
            <w:vMerge/>
          </w:tcPr>
          <w:p w14:paraId="753B86F3" w14:textId="77777777" w:rsidR="005A376C" w:rsidRPr="00A95393" w:rsidRDefault="005A376C" w:rsidP="005A376C">
            <w:pPr>
              <w:ind w:left="-108" w:right="-108"/>
              <w:jc w:val="center"/>
              <w:rPr>
                <w:sz w:val="22"/>
                <w:szCs w:val="22"/>
              </w:rPr>
            </w:pPr>
          </w:p>
        </w:tc>
        <w:tc>
          <w:tcPr>
            <w:tcW w:w="2126" w:type="dxa"/>
            <w:tcBorders>
              <w:top w:val="single" w:sz="4" w:space="0" w:color="auto"/>
            </w:tcBorders>
          </w:tcPr>
          <w:p w14:paraId="07B512B7" w14:textId="77777777" w:rsidR="005A376C" w:rsidRPr="00A95393" w:rsidRDefault="005A376C" w:rsidP="005A376C">
            <w:pPr>
              <w:rPr>
                <w:sz w:val="22"/>
                <w:szCs w:val="22"/>
              </w:rPr>
            </w:pPr>
            <w:r w:rsidRPr="00A95393">
              <w:rPr>
                <w:sz w:val="22"/>
                <w:szCs w:val="22"/>
              </w:rPr>
              <w:t>Формальдегид</w:t>
            </w:r>
          </w:p>
        </w:tc>
        <w:tc>
          <w:tcPr>
            <w:tcW w:w="1867" w:type="dxa"/>
            <w:vMerge/>
          </w:tcPr>
          <w:p w14:paraId="489BA277" w14:textId="77777777" w:rsidR="005A376C" w:rsidRPr="00A95393" w:rsidRDefault="005A376C" w:rsidP="005A376C">
            <w:pPr>
              <w:rPr>
                <w:sz w:val="22"/>
                <w:szCs w:val="22"/>
              </w:rPr>
            </w:pPr>
          </w:p>
        </w:tc>
        <w:tc>
          <w:tcPr>
            <w:tcW w:w="2835" w:type="dxa"/>
            <w:tcBorders>
              <w:top w:val="single" w:sz="4" w:space="0" w:color="auto"/>
            </w:tcBorders>
          </w:tcPr>
          <w:p w14:paraId="00137F98" w14:textId="77777777" w:rsidR="005A376C" w:rsidRPr="005A376C" w:rsidRDefault="005A376C" w:rsidP="005A376C">
            <w:pPr>
              <w:spacing w:line="264" w:lineRule="auto"/>
              <w:ind w:left="28" w:right="-108"/>
              <w:rPr>
                <w:sz w:val="22"/>
                <w:szCs w:val="22"/>
              </w:rPr>
            </w:pPr>
            <w:r w:rsidRPr="005A376C">
              <w:rPr>
                <w:sz w:val="22"/>
                <w:szCs w:val="22"/>
              </w:rPr>
              <w:t>ГОСТ ISO 14184-1-2014</w:t>
            </w:r>
          </w:p>
          <w:p w14:paraId="07128A97" w14:textId="77777777" w:rsidR="005A376C" w:rsidRPr="005A376C" w:rsidRDefault="005A376C" w:rsidP="005A376C">
            <w:pPr>
              <w:spacing w:line="264" w:lineRule="auto"/>
              <w:ind w:left="28" w:right="-108"/>
              <w:rPr>
                <w:sz w:val="22"/>
                <w:szCs w:val="22"/>
              </w:rPr>
            </w:pPr>
            <w:r w:rsidRPr="005A376C">
              <w:rPr>
                <w:sz w:val="22"/>
                <w:szCs w:val="22"/>
              </w:rPr>
              <w:t>Инструкция 2.3.3.10-15-64-2005</w:t>
            </w:r>
          </w:p>
          <w:p w14:paraId="6D5B8850" w14:textId="77777777" w:rsidR="005A376C" w:rsidRPr="005801AD" w:rsidRDefault="005A376C" w:rsidP="005801AD">
            <w:pPr>
              <w:spacing w:line="264" w:lineRule="auto"/>
              <w:ind w:left="28" w:right="-108"/>
              <w:jc w:val="both"/>
              <w:rPr>
                <w:color w:val="000000" w:themeColor="text1"/>
                <w:sz w:val="22"/>
                <w:szCs w:val="22"/>
              </w:rPr>
            </w:pPr>
            <w:r w:rsidRPr="005801AD">
              <w:rPr>
                <w:color w:val="000000" w:themeColor="text1"/>
                <w:sz w:val="22"/>
                <w:szCs w:val="22"/>
              </w:rPr>
              <w:t xml:space="preserve">Сб. «Методические указания по определению вредных веществ в объектах окружающей среды». Вып.1. Мн. 1993г. </w:t>
            </w:r>
          </w:p>
          <w:p w14:paraId="24D067BD" w14:textId="77777777" w:rsidR="005A376C" w:rsidRPr="005801AD" w:rsidRDefault="005A376C" w:rsidP="005801AD">
            <w:pPr>
              <w:spacing w:line="264" w:lineRule="auto"/>
              <w:ind w:left="28" w:right="-108"/>
              <w:jc w:val="both"/>
              <w:rPr>
                <w:color w:val="000000" w:themeColor="text1"/>
                <w:sz w:val="22"/>
                <w:szCs w:val="22"/>
              </w:rPr>
            </w:pPr>
            <w:r w:rsidRPr="005801AD">
              <w:rPr>
                <w:color w:val="000000" w:themeColor="text1"/>
                <w:sz w:val="22"/>
                <w:szCs w:val="22"/>
              </w:rPr>
              <w:t xml:space="preserve">(МУ </w:t>
            </w:r>
            <w:proofErr w:type="gramStart"/>
            <w:r w:rsidRPr="005801AD">
              <w:rPr>
                <w:color w:val="000000" w:themeColor="text1"/>
                <w:sz w:val="22"/>
                <w:szCs w:val="22"/>
              </w:rPr>
              <w:t>№ 75-92</w:t>
            </w:r>
            <w:proofErr w:type="gramEnd"/>
            <w:r w:rsidRPr="005801AD">
              <w:rPr>
                <w:color w:val="000000" w:themeColor="text1"/>
                <w:sz w:val="22"/>
                <w:szCs w:val="22"/>
              </w:rPr>
              <w:t xml:space="preserve">, </w:t>
            </w:r>
          </w:p>
          <w:p w14:paraId="314BA1BA" w14:textId="215A6B3B" w:rsidR="005A376C" w:rsidRPr="00A95393" w:rsidRDefault="005A376C" w:rsidP="005801AD">
            <w:pPr>
              <w:spacing w:line="264" w:lineRule="auto"/>
              <w:ind w:left="28" w:right="-108"/>
              <w:jc w:val="both"/>
              <w:rPr>
                <w:sz w:val="22"/>
                <w:szCs w:val="22"/>
              </w:rPr>
            </w:pPr>
            <w:r w:rsidRPr="005801AD">
              <w:rPr>
                <w:color w:val="000000" w:themeColor="text1"/>
                <w:sz w:val="22"/>
                <w:szCs w:val="22"/>
              </w:rPr>
              <w:t xml:space="preserve">МУ </w:t>
            </w:r>
            <w:proofErr w:type="gramStart"/>
            <w:r w:rsidRPr="005801AD">
              <w:rPr>
                <w:color w:val="000000" w:themeColor="text1"/>
                <w:sz w:val="22"/>
                <w:szCs w:val="22"/>
              </w:rPr>
              <w:t>№ 266-92</w:t>
            </w:r>
            <w:proofErr w:type="gramEnd"/>
            <w:r w:rsidRPr="005801AD">
              <w:rPr>
                <w:color w:val="000000" w:themeColor="text1"/>
                <w:sz w:val="22"/>
                <w:szCs w:val="22"/>
              </w:rPr>
              <w:t>)</w:t>
            </w:r>
          </w:p>
        </w:tc>
      </w:tr>
      <w:tr w:rsidR="005A376C" w:rsidRPr="00A95393" w14:paraId="7B7C2B53" w14:textId="77777777" w:rsidTr="00B86C92">
        <w:trPr>
          <w:cantSplit/>
          <w:trHeight w:val="578"/>
        </w:trPr>
        <w:tc>
          <w:tcPr>
            <w:tcW w:w="709" w:type="dxa"/>
            <w:gridSpan w:val="2"/>
          </w:tcPr>
          <w:p w14:paraId="2C3A9BBA" w14:textId="77777777" w:rsidR="005A376C" w:rsidRPr="00A95393" w:rsidRDefault="005A376C" w:rsidP="0062527E">
            <w:pPr>
              <w:ind w:right="-116" w:hanging="82"/>
              <w:jc w:val="center"/>
              <w:rPr>
                <w:sz w:val="22"/>
                <w:szCs w:val="22"/>
              </w:rPr>
            </w:pPr>
            <w:r w:rsidRPr="00A95393">
              <w:rPr>
                <w:sz w:val="22"/>
                <w:szCs w:val="22"/>
              </w:rPr>
              <w:t>35.33*</w:t>
            </w:r>
          </w:p>
        </w:tc>
        <w:tc>
          <w:tcPr>
            <w:tcW w:w="1844" w:type="dxa"/>
            <w:vMerge/>
          </w:tcPr>
          <w:p w14:paraId="5F74E9C3" w14:textId="77777777" w:rsidR="005A376C" w:rsidRPr="00A95393" w:rsidRDefault="005A376C" w:rsidP="005A376C">
            <w:pPr>
              <w:rPr>
                <w:sz w:val="22"/>
                <w:szCs w:val="22"/>
              </w:rPr>
            </w:pPr>
          </w:p>
        </w:tc>
        <w:tc>
          <w:tcPr>
            <w:tcW w:w="993" w:type="dxa"/>
            <w:vMerge/>
          </w:tcPr>
          <w:p w14:paraId="2338CAB6" w14:textId="77777777" w:rsidR="005A376C" w:rsidRPr="00A95393" w:rsidRDefault="005A376C" w:rsidP="005A376C">
            <w:pPr>
              <w:ind w:left="-108" w:right="-108"/>
              <w:jc w:val="center"/>
              <w:rPr>
                <w:sz w:val="22"/>
                <w:szCs w:val="22"/>
              </w:rPr>
            </w:pPr>
          </w:p>
        </w:tc>
        <w:tc>
          <w:tcPr>
            <w:tcW w:w="2126" w:type="dxa"/>
            <w:tcBorders>
              <w:top w:val="single" w:sz="4" w:space="0" w:color="auto"/>
              <w:bottom w:val="single" w:sz="4" w:space="0" w:color="auto"/>
            </w:tcBorders>
          </w:tcPr>
          <w:p w14:paraId="54C57F08" w14:textId="77777777" w:rsidR="005A376C" w:rsidRPr="00A95393" w:rsidRDefault="005A376C" w:rsidP="005A376C">
            <w:pPr>
              <w:rPr>
                <w:sz w:val="22"/>
                <w:szCs w:val="22"/>
              </w:rPr>
            </w:pPr>
            <w:r w:rsidRPr="00A95393">
              <w:rPr>
                <w:sz w:val="22"/>
                <w:szCs w:val="22"/>
              </w:rPr>
              <w:t>Фталевый ангидрид</w:t>
            </w:r>
          </w:p>
        </w:tc>
        <w:tc>
          <w:tcPr>
            <w:tcW w:w="1867" w:type="dxa"/>
            <w:vMerge/>
          </w:tcPr>
          <w:p w14:paraId="37A74AB8" w14:textId="77777777" w:rsidR="005A376C" w:rsidRPr="00A95393" w:rsidRDefault="005A376C" w:rsidP="005A376C">
            <w:pPr>
              <w:rPr>
                <w:sz w:val="22"/>
                <w:szCs w:val="22"/>
              </w:rPr>
            </w:pPr>
          </w:p>
        </w:tc>
        <w:tc>
          <w:tcPr>
            <w:tcW w:w="2835" w:type="dxa"/>
            <w:tcBorders>
              <w:top w:val="single" w:sz="4" w:space="0" w:color="auto"/>
              <w:bottom w:val="single" w:sz="4" w:space="0" w:color="auto"/>
            </w:tcBorders>
          </w:tcPr>
          <w:p w14:paraId="27EA5581" w14:textId="77777777" w:rsidR="005A376C" w:rsidRPr="00A95393" w:rsidRDefault="005A376C" w:rsidP="005A376C">
            <w:pPr>
              <w:rPr>
                <w:sz w:val="22"/>
                <w:szCs w:val="22"/>
              </w:rPr>
            </w:pPr>
            <w:r w:rsidRPr="00A95393">
              <w:rPr>
                <w:sz w:val="22"/>
                <w:szCs w:val="22"/>
              </w:rPr>
              <w:t xml:space="preserve">ГОСТ </w:t>
            </w:r>
            <w:proofErr w:type="gramStart"/>
            <w:r w:rsidRPr="00A95393">
              <w:rPr>
                <w:sz w:val="22"/>
                <w:szCs w:val="22"/>
              </w:rPr>
              <w:t>24445.1-80</w:t>
            </w:r>
            <w:proofErr w:type="gramEnd"/>
          </w:p>
          <w:p w14:paraId="63DEF57A" w14:textId="77777777" w:rsidR="005A376C" w:rsidRPr="00A95393" w:rsidRDefault="005A376C" w:rsidP="005A376C">
            <w:pPr>
              <w:rPr>
                <w:sz w:val="22"/>
                <w:szCs w:val="22"/>
              </w:rPr>
            </w:pPr>
            <w:r w:rsidRPr="00A95393">
              <w:rPr>
                <w:sz w:val="22"/>
                <w:szCs w:val="22"/>
              </w:rPr>
              <w:t>ГОСТ ISO 16000-6-2016</w:t>
            </w:r>
          </w:p>
        </w:tc>
      </w:tr>
      <w:tr w:rsidR="005A376C" w:rsidRPr="00A95393" w14:paraId="497C73B8" w14:textId="77777777" w:rsidTr="00B86C92">
        <w:trPr>
          <w:cantSplit/>
        </w:trPr>
        <w:tc>
          <w:tcPr>
            <w:tcW w:w="709" w:type="dxa"/>
            <w:gridSpan w:val="2"/>
          </w:tcPr>
          <w:p w14:paraId="6596FF78" w14:textId="77777777" w:rsidR="005A376C" w:rsidRPr="00A95393" w:rsidRDefault="005A376C" w:rsidP="0062527E">
            <w:pPr>
              <w:ind w:right="-116" w:hanging="82"/>
              <w:jc w:val="center"/>
              <w:rPr>
                <w:sz w:val="22"/>
                <w:szCs w:val="22"/>
              </w:rPr>
            </w:pPr>
            <w:r w:rsidRPr="00A95393">
              <w:rPr>
                <w:sz w:val="22"/>
                <w:szCs w:val="22"/>
              </w:rPr>
              <w:t>35.34*</w:t>
            </w:r>
          </w:p>
        </w:tc>
        <w:tc>
          <w:tcPr>
            <w:tcW w:w="1844" w:type="dxa"/>
            <w:vMerge/>
          </w:tcPr>
          <w:p w14:paraId="6CD38338" w14:textId="77777777" w:rsidR="005A376C" w:rsidRPr="00A95393" w:rsidRDefault="005A376C" w:rsidP="005A376C">
            <w:pPr>
              <w:rPr>
                <w:sz w:val="22"/>
                <w:szCs w:val="22"/>
              </w:rPr>
            </w:pPr>
          </w:p>
        </w:tc>
        <w:tc>
          <w:tcPr>
            <w:tcW w:w="993" w:type="dxa"/>
            <w:vMerge/>
          </w:tcPr>
          <w:p w14:paraId="095DF960" w14:textId="77777777" w:rsidR="005A376C" w:rsidRPr="00A95393" w:rsidRDefault="005A376C" w:rsidP="005A376C">
            <w:pPr>
              <w:ind w:left="-108" w:right="-108"/>
              <w:jc w:val="center"/>
              <w:rPr>
                <w:sz w:val="22"/>
                <w:szCs w:val="22"/>
              </w:rPr>
            </w:pPr>
          </w:p>
        </w:tc>
        <w:tc>
          <w:tcPr>
            <w:tcW w:w="2126" w:type="dxa"/>
            <w:tcBorders>
              <w:top w:val="single" w:sz="4" w:space="0" w:color="auto"/>
              <w:bottom w:val="single" w:sz="4" w:space="0" w:color="auto"/>
            </w:tcBorders>
          </w:tcPr>
          <w:p w14:paraId="75349F6E" w14:textId="77777777" w:rsidR="005A376C" w:rsidRPr="00A95393" w:rsidRDefault="005A376C" w:rsidP="005A376C">
            <w:pPr>
              <w:rPr>
                <w:sz w:val="22"/>
                <w:szCs w:val="22"/>
              </w:rPr>
            </w:pPr>
            <w:r w:rsidRPr="00A95393">
              <w:rPr>
                <w:sz w:val="22"/>
                <w:szCs w:val="22"/>
              </w:rPr>
              <w:t>Фтор-ион</w:t>
            </w:r>
          </w:p>
        </w:tc>
        <w:tc>
          <w:tcPr>
            <w:tcW w:w="1867" w:type="dxa"/>
            <w:vMerge/>
          </w:tcPr>
          <w:p w14:paraId="7ED52AB4" w14:textId="77777777" w:rsidR="005A376C" w:rsidRPr="00A95393" w:rsidRDefault="005A376C" w:rsidP="005A376C">
            <w:pPr>
              <w:rPr>
                <w:sz w:val="22"/>
                <w:szCs w:val="22"/>
              </w:rPr>
            </w:pPr>
          </w:p>
        </w:tc>
        <w:tc>
          <w:tcPr>
            <w:tcW w:w="2835" w:type="dxa"/>
            <w:tcBorders>
              <w:top w:val="single" w:sz="4" w:space="0" w:color="auto"/>
              <w:bottom w:val="single" w:sz="4" w:space="0" w:color="auto"/>
            </w:tcBorders>
          </w:tcPr>
          <w:p w14:paraId="52D44362" w14:textId="77777777" w:rsidR="005A376C" w:rsidRPr="00A95393" w:rsidRDefault="005A376C" w:rsidP="005A376C">
            <w:pPr>
              <w:rPr>
                <w:sz w:val="22"/>
                <w:szCs w:val="22"/>
              </w:rPr>
            </w:pPr>
            <w:r w:rsidRPr="00A95393">
              <w:rPr>
                <w:sz w:val="22"/>
                <w:szCs w:val="22"/>
              </w:rPr>
              <w:t xml:space="preserve">ГОСТ </w:t>
            </w:r>
            <w:proofErr w:type="gramStart"/>
            <w:r w:rsidRPr="00A95393">
              <w:rPr>
                <w:sz w:val="22"/>
                <w:szCs w:val="22"/>
              </w:rPr>
              <w:t>4386-89</w:t>
            </w:r>
            <w:proofErr w:type="gramEnd"/>
          </w:p>
          <w:p w14:paraId="3429FA84" w14:textId="77777777" w:rsidR="005A376C" w:rsidRPr="00A95393" w:rsidRDefault="005A376C" w:rsidP="005A376C">
            <w:pPr>
              <w:rPr>
                <w:sz w:val="22"/>
                <w:szCs w:val="22"/>
              </w:rPr>
            </w:pPr>
            <w:r w:rsidRPr="00A95393">
              <w:rPr>
                <w:sz w:val="22"/>
                <w:szCs w:val="22"/>
              </w:rPr>
              <w:t xml:space="preserve">ГОСТ </w:t>
            </w:r>
            <w:proofErr w:type="gramStart"/>
            <w:r w:rsidRPr="00A95393">
              <w:rPr>
                <w:sz w:val="22"/>
                <w:szCs w:val="22"/>
              </w:rPr>
              <w:t>24295-80</w:t>
            </w:r>
            <w:proofErr w:type="gramEnd"/>
            <w:r w:rsidRPr="00A95393">
              <w:rPr>
                <w:sz w:val="22"/>
                <w:szCs w:val="22"/>
              </w:rPr>
              <w:t xml:space="preserve"> п.3</w:t>
            </w:r>
          </w:p>
        </w:tc>
      </w:tr>
      <w:tr w:rsidR="005A376C" w:rsidRPr="00A95393" w14:paraId="42DE78EB" w14:textId="77777777" w:rsidTr="00B86C92">
        <w:trPr>
          <w:cantSplit/>
        </w:trPr>
        <w:tc>
          <w:tcPr>
            <w:tcW w:w="709" w:type="dxa"/>
            <w:gridSpan w:val="2"/>
          </w:tcPr>
          <w:p w14:paraId="4670248C" w14:textId="77777777" w:rsidR="005A376C" w:rsidRPr="00A95393" w:rsidRDefault="005A376C" w:rsidP="0062527E">
            <w:pPr>
              <w:ind w:right="-116" w:hanging="82"/>
              <w:jc w:val="center"/>
              <w:rPr>
                <w:sz w:val="22"/>
                <w:szCs w:val="22"/>
              </w:rPr>
            </w:pPr>
            <w:r w:rsidRPr="00A95393">
              <w:rPr>
                <w:sz w:val="22"/>
                <w:szCs w:val="22"/>
              </w:rPr>
              <w:t>35.35*</w:t>
            </w:r>
          </w:p>
        </w:tc>
        <w:tc>
          <w:tcPr>
            <w:tcW w:w="1844" w:type="dxa"/>
            <w:vMerge/>
          </w:tcPr>
          <w:p w14:paraId="5736EC5E" w14:textId="77777777" w:rsidR="005A376C" w:rsidRPr="00A95393" w:rsidRDefault="005A376C" w:rsidP="005A376C">
            <w:pPr>
              <w:rPr>
                <w:sz w:val="22"/>
                <w:szCs w:val="22"/>
              </w:rPr>
            </w:pPr>
          </w:p>
        </w:tc>
        <w:tc>
          <w:tcPr>
            <w:tcW w:w="993" w:type="dxa"/>
            <w:vMerge/>
          </w:tcPr>
          <w:p w14:paraId="7116C65C" w14:textId="77777777" w:rsidR="005A376C" w:rsidRPr="00A95393" w:rsidRDefault="005A376C" w:rsidP="005A376C">
            <w:pPr>
              <w:ind w:left="-108" w:right="-108"/>
              <w:jc w:val="center"/>
              <w:rPr>
                <w:sz w:val="22"/>
                <w:szCs w:val="22"/>
              </w:rPr>
            </w:pPr>
          </w:p>
        </w:tc>
        <w:tc>
          <w:tcPr>
            <w:tcW w:w="2126" w:type="dxa"/>
            <w:tcBorders>
              <w:top w:val="single" w:sz="4" w:space="0" w:color="auto"/>
              <w:bottom w:val="single" w:sz="4" w:space="0" w:color="auto"/>
            </w:tcBorders>
          </w:tcPr>
          <w:p w14:paraId="11C4AD10" w14:textId="77777777" w:rsidR="005A376C" w:rsidRPr="00A95393" w:rsidRDefault="005A376C" w:rsidP="005A376C">
            <w:pPr>
              <w:ind w:right="-107" w:hanging="109"/>
              <w:rPr>
                <w:sz w:val="22"/>
                <w:szCs w:val="22"/>
              </w:rPr>
            </w:pPr>
            <w:proofErr w:type="spellStart"/>
            <w:r w:rsidRPr="00A95393">
              <w:rPr>
                <w:sz w:val="22"/>
                <w:szCs w:val="22"/>
              </w:rPr>
              <w:t>Толуилендиизоцианат</w:t>
            </w:r>
            <w:proofErr w:type="spellEnd"/>
          </w:p>
        </w:tc>
        <w:tc>
          <w:tcPr>
            <w:tcW w:w="1867" w:type="dxa"/>
            <w:vMerge/>
          </w:tcPr>
          <w:p w14:paraId="412FF92F" w14:textId="77777777" w:rsidR="005A376C" w:rsidRPr="00A95393" w:rsidRDefault="005A376C" w:rsidP="005A376C">
            <w:pPr>
              <w:rPr>
                <w:sz w:val="22"/>
                <w:szCs w:val="22"/>
              </w:rPr>
            </w:pPr>
          </w:p>
        </w:tc>
        <w:tc>
          <w:tcPr>
            <w:tcW w:w="2835" w:type="dxa"/>
            <w:tcBorders>
              <w:top w:val="single" w:sz="4" w:space="0" w:color="auto"/>
              <w:bottom w:val="single" w:sz="4" w:space="0" w:color="auto"/>
            </w:tcBorders>
          </w:tcPr>
          <w:p w14:paraId="687746A8" w14:textId="77777777" w:rsidR="005A376C" w:rsidRPr="00A95393" w:rsidRDefault="005A376C" w:rsidP="005A376C">
            <w:pPr>
              <w:rPr>
                <w:sz w:val="22"/>
                <w:szCs w:val="22"/>
              </w:rPr>
            </w:pPr>
            <w:r w:rsidRPr="00A95393">
              <w:rPr>
                <w:sz w:val="22"/>
                <w:szCs w:val="22"/>
              </w:rPr>
              <w:t>МУК 4.1.1930-04</w:t>
            </w:r>
          </w:p>
        </w:tc>
      </w:tr>
      <w:tr w:rsidR="005A376C" w:rsidRPr="00A95393" w14:paraId="6302490F" w14:textId="77777777" w:rsidTr="00B86C92">
        <w:trPr>
          <w:cantSplit/>
        </w:trPr>
        <w:tc>
          <w:tcPr>
            <w:tcW w:w="10374" w:type="dxa"/>
            <w:gridSpan w:val="7"/>
            <w:tcBorders>
              <w:top w:val="single" w:sz="4" w:space="0" w:color="auto"/>
              <w:bottom w:val="nil"/>
            </w:tcBorders>
          </w:tcPr>
          <w:p w14:paraId="6BD199B3" w14:textId="77777777" w:rsidR="005A376C" w:rsidRPr="00A95393" w:rsidRDefault="005A376C" w:rsidP="005A376C">
            <w:pPr>
              <w:ind w:left="-108" w:right="-108"/>
              <w:jc w:val="center"/>
              <w:rPr>
                <w:bCs/>
                <w:sz w:val="22"/>
                <w:szCs w:val="22"/>
              </w:rPr>
            </w:pPr>
            <w:r w:rsidRPr="00A95393">
              <w:rPr>
                <w:bCs/>
                <w:sz w:val="22"/>
                <w:szCs w:val="22"/>
              </w:rPr>
              <w:t>ТР ТС 008/2011 «О безопасности игрушек»</w:t>
            </w:r>
          </w:p>
        </w:tc>
      </w:tr>
      <w:tr w:rsidR="005A376C" w:rsidRPr="00A95393" w14:paraId="2FB354A7" w14:textId="77777777" w:rsidTr="00B86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8"/>
        </w:trPr>
        <w:tc>
          <w:tcPr>
            <w:tcW w:w="709" w:type="dxa"/>
            <w:gridSpan w:val="2"/>
          </w:tcPr>
          <w:p w14:paraId="69B9A6FA" w14:textId="77777777" w:rsidR="005A376C" w:rsidRPr="00A95393" w:rsidRDefault="005A376C" w:rsidP="0062527E">
            <w:pPr>
              <w:ind w:hanging="82"/>
              <w:jc w:val="center"/>
              <w:rPr>
                <w:sz w:val="22"/>
                <w:szCs w:val="22"/>
              </w:rPr>
            </w:pPr>
            <w:r w:rsidRPr="00A95393">
              <w:rPr>
                <w:sz w:val="22"/>
                <w:szCs w:val="22"/>
              </w:rPr>
              <w:t>36.1*</w:t>
            </w:r>
          </w:p>
          <w:p w14:paraId="1247BF8E" w14:textId="77777777" w:rsidR="005A376C" w:rsidRPr="00A95393" w:rsidRDefault="005A376C" w:rsidP="005A376C">
            <w:pPr>
              <w:jc w:val="center"/>
              <w:rPr>
                <w:sz w:val="22"/>
                <w:szCs w:val="22"/>
              </w:rPr>
            </w:pPr>
          </w:p>
          <w:p w14:paraId="658C724A" w14:textId="77777777" w:rsidR="005A376C" w:rsidRPr="00A95393" w:rsidRDefault="005A376C" w:rsidP="005A376C">
            <w:pPr>
              <w:jc w:val="center"/>
              <w:rPr>
                <w:sz w:val="22"/>
                <w:szCs w:val="22"/>
              </w:rPr>
            </w:pPr>
          </w:p>
          <w:p w14:paraId="58097A91" w14:textId="77777777" w:rsidR="005A376C" w:rsidRPr="00A95393" w:rsidRDefault="005A376C" w:rsidP="005A376C">
            <w:pPr>
              <w:jc w:val="center"/>
              <w:rPr>
                <w:sz w:val="22"/>
                <w:szCs w:val="22"/>
              </w:rPr>
            </w:pPr>
          </w:p>
        </w:tc>
        <w:tc>
          <w:tcPr>
            <w:tcW w:w="1844" w:type="dxa"/>
            <w:vMerge w:val="restart"/>
          </w:tcPr>
          <w:p w14:paraId="7EAFE5E9" w14:textId="77777777" w:rsidR="005A376C" w:rsidRPr="00A95393" w:rsidRDefault="005A376C" w:rsidP="005A376C">
            <w:pPr>
              <w:rPr>
                <w:sz w:val="22"/>
                <w:szCs w:val="22"/>
              </w:rPr>
            </w:pPr>
            <w:r w:rsidRPr="00A95393">
              <w:rPr>
                <w:sz w:val="22"/>
                <w:szCs w:val="22"/>
              </w:rPr>
              <w:t>Игрушки</w:t>
            </w:r>
          </w:p>
        </w:tc>
        <w:tc>
          <w:tcPr>
            <w:tcW w:w="993" w:type="dxa"/>
            <w:vMerge w:val="restart"/>
          </w:tcPr>
          <w:p w14:paraId="3D1428A9" w14:textId="77777777" w:rsidR="005A376C" w:rsidRPr="00A95393" w:rsidRDefault="005A376C" w:rsidP="005A376C">
            <w:pPr>
              <w:jc w:val="center"/>
              <w:rPr>
                <w:sz w:val="22"/>
                <w:szCs w:val="22"/>
              </w:rPr>
            </w:pPr>
            <w:r w:rsidRPr="00A95393">
              <w:rPr>
                <w:sz w:val="22"/>
                <w:szCs w:val="22"/>
              </w:rPr>
              <w:t>9503</w:t>
            </w:r>
          </w:p>
          <w:p w14:paraId="4968AF8A" w14:textId="77777777" w:rsidR="005A376C" w:rsidRPr="00A95393" w:rsidRDefault="005A376C" w:rsidP="005A376C">
            <w:pPr>
              <w:jc w:val="center"/>
              <w:rPr>
                <w:sz w:val="22"/>
                <w:szCs w:val="22"/>
              </w:rPr>
            </w:pPr>
            <w:r w:rsidRPr="00A95393">
              <w:rPr>
                <w:sz w:val="22"/>
                <w:szCs w:val="22"/>
              </w:rPr>
              <w:t>9504</w:t>
            </w:r>
          </w:p>
          <w:p w14:paraId="50231A4C" w14:textId="77777777" w:rsidR="005A376C" w:rsidRPr="00A95393" w:rsidRDefault="005A376C" w:rsidP="005A376C">
            <w:pPr>
              <w:jc w:val="center"/>
              <w:rPr>
                <w:sz w:val="22"/>
                <w:szCs w:val="22"/>
              </w:rPr>
            </w:pPr>
            <w:r w:rsidRPr="00A95393">
              <w:rPr>
                <w:sz w:val="22"/>
                <w:szCs w:val="22"/>
              </w:rPr>
              <w:t>9505</w:t>
            </w:r>
          </w:p>
          <w:p w14:paraId="6DB4B54A" w14:textId="77777777" w:rsidR="005A376C" w:rsidRPr="00A95393" w:rsidRDefault="005A376C" w:rsidP="005A376C">
            <w:pPr>
              <w:jc w:val="center"/>
              <w:rPr>
                <w:sz w:val="22"/>
                <w:szCs w:val="22"/>
              </w:rPr>
            </w:pPr>
            <w:r w:rsidRPr="00A95393">
              <w:rPr>
                <w:sz w:val="22"/>
                <w:szCs w:val="22"/>
              </w:rPr>
              <w:t>9506</w:t>
            </w:r>
          </w:p>
          <w:p w14:paraId="489BD65D" w14:textId="77777777" w:rsidR="005A376C" w:rsidRPr="00A95393" w:rsidRDefault="005A376C" w:rsidP="005A376C">
            <w:pPr>
              <w:jc w:val="center"/>
              <w:rPr>
                <w:sz w:val="22"/>
                <w:szCs w:val="22"/>
              </w:rPr>
            </w:pPr>
            <w:r w:rsidRPr="00A95393">
              <w:rPr>
                <w:sz w:val="22"/>
                <w:szCs w:val="22"/>
              </w:rPr>
              <w:t>9508</w:t>
            </w:r>
          </w:p>
          <w:p w14:paraId="1D7B78A4" w14:textId="77777777" w:rsidR="005A376C" w:rsidRPr="00A95393" w:rsidRDefault="005A376C" w:rsidP="005A376C">
            <w:pPr>
              <w:ind w:left="-108" w:right="-108"/>
              <w:jc w:val="center"/>
              <w:rPr>
                <w:sz w:val="22"/>
                <w:szCs w:val="22"/>
              </w:rPr>
            </w:pPr>
          </w:p>
        </w:tc>
        <w:tc>
          <w:tcPr>
            <w:tcW w:w="2126" w:type="dxa"/>
          </w:tcPr>
          <w:p w14:paraId="24CFF0AA" w14:textId="77777777" w:rsidR="005A376C" w:rsidRPr="00A95393" w:rsidRDefault="005A376C" w:rsidP="0062527E">
            <w:pPr>
              <w:ind w:right="-129"/>
              <w:rPr>
                <w:sz w:val="22"/>
                <w:szCs w:val="22"/>
              </w:rPr>
            </w:pPr>
            <w:r w:rsidRPr="00A95393">
              <w:rPr>
                <w:sz w:val="22"/>
                <w:szCs w:val="22"/>
              </w:rPr>
              <w:t>Чистота материалов, наличие запрещенных материалов, размер гранул</w:t>
            </w:r>
          </w:p>
        </w:tc>
        <w:tc>
          <w:tcPr>
            <w:tcW w:w="1867" w:type="dxa"/>
            <w:vMerge w:val="restart"/>
          </w:tcPr>
          <w:p w14:paraId="58506F5D" w14:textId="77777777" w:rsidR="005A376C" w:rsidRPr="00A95393" w:rsidRDefault="005A376C" w:rsidP="005A376C">
            <w:pPr>
              <w:rPr>
                <w:sz w:val="22"/>
                <w:szCs w:val="22"/>
              </w:rPr>
            </w:pPr>
            <w:r w:rsidRPr="00A95393">
              <w:rPr>
                <w:sz w:val="22"/>
                <w:szCs w:val="22"/>
              </w:rPr>
              <w:t xml:space="preserve">ТР ТС 008/2011 </w:t>
            </w:r>
          </w:p>
          <w:p w14:paraId="20CD392D" w14:textId="77777777" w:rsidR="005A376C" w:rsidRPr="00A95393" w:rsidRDefault="005A376C" w:rsidP="005A376C">
            <w:pPr>
              <w:rPr>
                <w:sz w:val="22"/>
                <w:szCs w:val="22"/>
              </w:rPr>
            </w:pPr>
            <w:r w:rsidRPr="00A95393">
              <w:rPr>
                <w:sz w:val="22"/>
                <w:szCs w:val="22"/>
              </w:rPr>
              <w:t>Ст.4 п.2, п.3</w:t>
            </w:r>
          </w:p>
        </w:tc>
        <w:tc>
          <w:tcPr>
            <w:tcW w:w="2835" w:type="dxa"/>
          </w:tcPr>
          <w:p w14:paraId="7C172685" w14:textId="77777777" w:rsidR="005A376C" w:rsidRPr="00A95393" w:rsidRDefault="005A376C" w:rsidP="005A376C">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4.1 </w:t>
            </w:r>
          </w:p>
          <w:p w14:paraId="1F2DBED8" w14:textId="77777777" w:rsidR="005A376C" w:rsidRPr="00A95393" w:rsidRDefault="005A376C" w:rsidP="005A376C">
            <w:pPr>
              <w:rPr>
                <w:sz w:val="22"/>
                <w:szCs w:val="22"/>
              </w:rPr>
            </w:pPr>
            <w:r w:rsidRPr="00A95393">
              <w:rPr>
                <w:sz w:val="22"/>
                <w:szCs w:val="22"/>
              </w:rPr>
              <w:t xml:space="preserve">ГОСТ </w:t>
            </w:r>
            <w:proofErr w:type="gramStart"/>
            <w:r w:rsidRPr="00A95393">
              <w:rPr>
                <w:sz w:val="22"/>
                <w:szCs w:val="22"/>
              </w:rPr>
              <w:t>25779-90</w:t>
            </w:r>
            <w:proofErr w:type="gramEnd"/>
            <w:r w:rsidRPr="00A95393">
              <w:rPr>
                <w:sz w:val="22"/>
                <w:szCs w:val="22"/>
              </w:rPr>
              <w:t xml:space="preserve"> </w:t>
            </w:r>
          </w:p>
          <w:p w14:paraId="38FF2821" w14:textId="77777777" w:rsidR="005A376C" w:rsidRPr="00A95393" w:rsidRDefault="005A376C" w:rsidP="005A376C">
            <w:pPr>
              <w:rPr>
                <w:sz w:val="22"/>
                <w:szCs w:val="22"/>
              </w:rPr>
            </w:pPr>
            <w:proofErr w:type="spellStart"/>
            <w:r w:rsidRPr="00A95393">
              <w:rPr>
                <w:sz w:val="22"/>
                <w:szCs w:val="22"/>
              </w:rPr>
              <w:t>п.п</w:t>
            </w:r>
            <w:proofErr w:type="spellEnd"/>
            <w:r w:rsidRPr="00A95393">
              <w:rPr>
                <w:sz w:val="22"/>
                <w:szCs w:val="22"/>
              </w:rPr>
              <w:t>. 3.1, 3.3, 3.4</w:t>
            </w:r>
          </w:p>
        </w:tc>
      </w:tr>
      <w:tr w:rsidR="005A376C" w:rsidRPr="00A95393" w14:paraId="193F3C88" w14:textId="77777777" w:rsidTr="00B86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99"/>
        </w:trPr>
        <w:tc>
          <w:tcPr>
            <w:tcW w:w="709" w:type="dxa"/>
            <w:gridSpan w:val="2"/>
          </w:tcPr>
          <w:p w14:paraId="0DC35C45" w14:textId="77777777" w:rsidR="005A376C" w:rsidRPr="00A95393" w:rsidRDefault="005A376C" w:rsidP="005A376C">
            <w:pPr>
              <w:jc w:val="center"/>
              <w:rPr>
                <w:sz w:val="22"/>
                <w:szCs w:val="22"/>
              </w:rPr>
            </w:pPr>
            <w:r w:rsidRPr="00A95393">
              <w:rPr>
                <w:sz w:val="22"/>
                <w:szCs w:val="22"/>
              </w:rPr>
              <w:t>36.2*</w:t>
            </w:r>
          </w:p>
        </w:tc>
        <w:tc>
          <w:tcPr>
            <w:tcW w:w="1844" w:type="dxa"/>
            <w:vMerge/>
          </w:tcPr>
          <w:p w14:paraId="1AB76F20" w14:textId="77777777" w:rsidR="005A376C" w:rsidRPr="00A95393" w:rsidRDefault="005A376C" w:rsidP="005A376C">
            <w:pPr>
              <w:rPr>
                <w:sz w:val="22"/>
                <w:szCs w:val="22"/>
              </w:rPr>
            </w:pPr>
          </w:p>
        </w:tc>
        <w:tc>
          <w:tcPr>
            <w:tcW w:w="993" w:type="dxa"/>
            <w:vMerge/>
          </w:tcPr>
          <w:p w14:paraId="0A2EF0FA" w14:textId="77777777" w:rsidR="005A376C" w:rsidRPr="00A95393" w:rsidRDefault="005A376C" w:rsidP="005A376C">
            <w:pPr>
              <w:jc w:val="center"/>
              <w:rPr>
                <w:sz w:val="22"/>
                <w:szCs w:val="22"/>
              </w:rPr>
            </w:pPr>
          </w:p>
        </w:tc>
        <w:tc>
          <w:tcPr>
            <w:tcW w:w="2126" w:type="dxa"/>
          </w:tcPr>
          <w:p w14:paraId="45DF4BD6" w14:textId="77777777" w:rsidR="005A376C" w:rsidRPr="00A95393" w:rsidRDefault="005A376C" w:rsidP="005A376C">
            <w:pPr>
              <w:rPr>
                <w:sz w:val="22"/>
                <w:szCs w:val="22"/>
              </w:rPr>
            </w:pPr>
            <w:r w:rsidRPr="00A95393">
              <w:rPr>
                <w:sz w:val="22"/>
                <w:szCs w:val="22"/>
              </w:rPr>
              <w:t xml:space="preserve">Контроль размеров </w:t>
            </w:r>
          </w:p>
          <w:p w14:paraId="226D203E" w14:textId="77777777" w:rsidR="005A376C" w:rsidRPr="00A95393" w:rsidRDefault="005A376C" w:rsidP="005A376C">
            <w:pPr>
              <w:ind w:right="-107"/>
              <w:rPr>
                <w:sz w:val="16"/>
                <w:szCs w:val="16"/>
              </w:rPr>
            </w:pPr>
            <w:r w:rsidRPr="00A95393">
              <w:rPr>
                <w:sz w:val="22"/>
                <w:szCs w:val="22"/>
              </w:rPr>
              <w:t xml:space="preserve">игрушки (цилиндр для мелких деталей) </w:t>
            </w:r>
          </w:p>
        </w:tc>
        <w:tc>
          <w:tcPr>
            <w:tcW w:w="1867" w:type="dxa"/>
            <w:vMerge/>
          </w:tcPr>
          <w:p w14:paraId="4F7AB9A6" w14:textId="77777777" w:rsidR="005A376C" w:rsidRPr="00A95393" w:rsidRDefault="005A376C" w:rsidP="005A376C">
            <w:pPr>
              <w:rPr>
                <w:sz w:val="22"/>
                <w:szCs w:val="22"/>
              </w:rPr>
            </w:pPr>
          </w:p>
        </w:tc>
        <w:tc>
          <w:tcPr>
            <w:tcW w:w="2835" w:type="dxa"/>
          </w:tcPr>
          <w:p w14:paraId="3230E7F4" w14:textId="77777777" w:rsidR="005A376C" w:rsidRPr="00A95393" w:rsidRDefault="005A376C" w:rsidP="005A376C">
            <w:pPr>
              <w:rPr>
                <w:sz w:val="22"/>
                <w:szCs w:val="22"/>
              </w:rPr>
            </w:pPr>
            <w:r w:rsidRPr="00A95393">
              <w:rPr>
                <w:sz w:val="22"/>
                <w:szCs w:val="22"/>
              </w:rPr>
              <w:t>ГОСТ EN 71-1-2014 п. 8.2</w:t>
            </w:r>
          </w:p>
        </w:tc>
      </w:tr>
    </w:tbl>
    <w:p w14:paraId="2A01EC6C" w14:textId="77777777" w:rsidR="00E2174B" w:rsidRPr="00A95393" w:rsidRDefault="00E2174B"/>
    <w:p w14:paraId="26D7BBDC" w14:textId="77777777" w:rsidR="00E2174B" w:rsidRPr="00A95393" w:rsidRDefault="00E2174B">
      <w:pPr>
        <w:sectPr w:rsidR="00E2174B" w:rsidRPr="00A95393" w:rsidSect="002A7C9E">
          <w:footerReference w:type="first" r:id="rId58"/>
          <w:type w:val="continuous"/>
          <w:pgSz w:w="11906" w:h="16838"/>
          <w:pgMar w:top="709" w:right="425" w:bottom="1418" w:left="1134" w:header="426" w:footer="322" w:gutter="0"/>
          <w:cols w:space="720"/>
          <w:titlePg/>
          <w:docGrid w:linePitch="360"/>
        </w:sectPr>
      </w:pPr>
    </w:p>
    <w:tbl>
      <w:tblPr>
        <w:tblW w:w="10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4"/>
        <w:gridCol w:w="993"/>
        <w:gridCol w:w="2126"/>
        <w:gridCol w:w="2126"/>
        <w:gridCol w:w="2836"/>
      </w:tblGrid>
      <w:tr w:rsidR="00603A3A" w:rsidRPr="00A95393" w14:paraId="502A8052" w14:textId="77777777" w:rsidTr="00603A3A">
        <w:trPr>
          <w:trHeight w:val="599"/>
        </w:trPr>
        <w:tc>
          <w:tcPr>
            <w:tcW w:w="709" w:type="dxa"/>
          </w:tcPr>
          <w:p w14:paraId="3D4EAB7B" w14:textId="77777777" w:rsidR="00603A3A" w:rsidRPr="00A95393" w:rsidRDefault="005F15AC" w:rsidP="00C70F3A">
            <w:pPr>
              <w:ind w:right="-109"/>
              <w:jc w:val="center"/>
              <w:rPr>
                <w:sz w:val="22"/>
                <w:szCs w:val="22"/>
              </w:rPr>
            </w:pPr>
            <w:r w:rsidRPr="00A95393">
              <w:rPr>
                <w:sz w:val="22"/>
                <w:szCs w:val="22"/>
              </w:rPr>
              <w:lastRenderedPageBreak/>
              <w:t>36</w:t>
            </w:r>
            <w:r w:rsidR="00603A3A" w:rsidRPr="00A95393">
              <w:rPr>
                <w:sz w:val="22"/>
                <w:szCs w:val="22"/>
              </w:rPr>
              <w:t>.3</w:t>
            </w:r>
            <w:r w:rsidR="00C70F3A" w:rsidRPr="00A95393">
              <w:rPr>
                <w:sz w:val="22"/>
                <w:szCs w:val="22"/>
              </w:rPr>
              <w:t>*</w:t>
            </w:r>
          </w:p>
        </w:tc>
        <w:tc>
          <w:tcPr>
            <w:tcW w:w="1844" w:type="dxa"/>
            <w:vMerge w:val="restart"/>
          </w:tcPr>
          <w:p w14:paraId="0E156F3E" w14:textId="77777777" w:rsidR="00603A3A" w:rsidRPr="00A95393" w:rsidRDefault="00603A3A" w:rsidP="00E92A41">
            <w:pPr>
              <w:rPr>
                <w:sz w:val="22"/>
                <w:szCs w:val="22"/>
              </w:rPr>
            </w:pPr>
            <w:r w:rsidRPr="00A95393">
              <w:rPr>
                <w:sz w:val="22"/>
                <w:szCs w:val="22"/>
              </w:rPr>
              <w:t>Игрушки</w:t>
            </w:r>
          </w:p>
        </w:tc>
        <w:tc>
          <w:tcPr>
            <w:tcW w:w="993" w:type="dxa"/>
            <w:vMerge w:val="restart"/>
          </w:tcPr>
          <w:p w14:paraId="67596407" w14:textId="77777777" w:rsidR="00603A3A" w:rsidRPr="00A95393" w:rsidRDefault="00603A3A" w:rsidP="002F6C9F">
            <w:pPr>
              <w:ind w:left="-108" w:right="-108"/>
              <w:jc w:val="center"/>
              <w:rPr>
                <w:sz w:val="22"/>
                <w:szCs w:val="22"/>
              </w:rPr>
            </w:pPr>
            <w:r w:rsidRPr="00A95393">
              <w:rPr>
                <w:sz w:val="22"/>
                <w:szCs w:val="22"/>
              </w:rPr>
              <w:t>9503</w:t>
            </w:r>
          </w:p>
          <w:p w14:paraId="6B5F5DD2" w14:textId="77777777" w:rsidR="00603A3A" w:rsidRPr="00A95393" w:rsidRDefault="00603A3A" w:rsidP="002F6C9F">
            <w:pPr>
              <w:ind w:left="-108" w:right="-108"/>
              <w:jc w:val="center"/>
              <w:rPr>
                <w:sz w:val="22"/>
                <w:szCs w:val="22"/>
              </w:rPr>
            </w:pPr>
            <w:r w:rsidRPr="00A95393">
              <w:rPr>
                <w:sz w:val="22"/>
                <w:szCs w:val="22"/>
              </w:rPr>
              <w:t>9504</w:t>
            </w:r>
          </w:p>
          <w:p w14:paraId="449F361A" w14:textId="77777777" w:rsidR="00603A3A" w:rsidRPr="00A95393" w:rsidRDefault="00603A3A" w:rsidP="002F6C9F">
            <w:pPr>
              <w:ind w:left="-108" w:right="-108"/>
              <w:jc w:val="center"/>
              <w:rPr>
                <w:sz w:val="22"/>
                <w:szCs w:val="22"/>
              </w:rPr>
            </w:pPr>
            <w:r w:rsidRPr="00A95393">
              <w:rPr>
                <w:sz w:val="22"/>
                <w:szCs w:val="22"/>
              </w:rPr>
              <w:t>9505</w:t>
            </w:r>
          </w:p>
          <w:p w14:paraId="2AEB642E" w14:textId="77777777" w:rsidR="00603A3A" w:rsidRPr="00A95393" w:rsidRDefault="00603A3A" w:rsidP="002F6C9F">
            <w:pPr>
              <w:ind w:left="-108" w:right="-108"/>
              <w:jc w:val="center"/>
              <w:rPr>
                <w:sz w:val="22"/>
                <w:szCs w:val="22"/>
              </w:rPr>
            </w:pPr>
            <w:r w:rsidRPr="00A95393">
              <w:rPr>
                <w:sz w:val="22"/>
                <w:szCs w:val="22"/>
              </w:rPr>
              <w:t>9506</w:t>
            </w:r>
          </w:p>
          <w:p w14:paraId="236EFF4C" w14:textId="77777777" w:rsidR="00603A3A" w:rsidRPr="00A95393" w:rsidRDefault="00603A3A" w:rsidP="002F6C9F">
            <w:pPr>
              <w:ind w:left="-108" w:right="-108"/>
              <w:jc w:val="center"/>
              <w:rPr>
                <w:sz w:val="22"/>
                <w:szCs w:val="22"/>
              </w:rPr>
            </w:pPr>
            <w:r w:rsidRPr="00A95393">
              <w:rPr>
                <w:sz w:val="22"/>
                <w:szCs w:val="22"/>
              </w:rPr>
              <w:t>9508</w:t>
            </w:r>
          </w:p>
          <w:p w14:paraId="7444BE21" w14:textId="77777777" w:rsidR="00603A3A" w:rsidRPr="00A95393" w:rsidRDefault="00603A3A" w:rsidP="00E92A41">
            <w:pPr>
              <w:jc w:val="center"/>
              <w:rPr>
                <w:sz w:val="22"/>
                <w:szCs w:val="22"/>
              </w:rPr>
            </w:pPr>
          </w:p>
        </w:tc>
        <w:tc>
          <w:tcPr>
            <w:tcW w:w="2126" w:type="dxa"/>
          </w:tcPr>
          <w:p w14:paraId="0C3EE8AF" w14:textId="77777777" w:rsidR="00603A3A" w:rsidRPr="00A95393" w:rsidRDefault="00603A3A" w:rsidP="00E92A41">
            <w:pPr>
              <w:rPr>
                <w:sz w:val="22"/>
                <w:szCs w:val="22"/>
              </w:rPr>
            </w:pPr>
            <w:r w:rsidRPr="00A95393">
              <w:rPr>
                <w:sz w:val="22"/>
                <w:szCs w:val="22"/>
              </w:rPr>
              <w:t>Испытание крутящим моментом</w:t>
            </w:r>
          </w:p>
        </w:tc>
        <w:tc>
          <w:tcPr>
            <w:tcW w:w="2126" w:type="dxa"/>
            <w:vMerge w:val="restart"/>
          </w:tcPr>
          <w:p w14:paraId="64713C3E" w14:textId="77777777" w:rsidR="00603A3A" w:rsidRPr="00A95393" w:rsidRDefault="00603A3A" w:rsidP="002F6C9F">
            <w:pPr>
              <w:rPr>
                <w:sz w:val="22"/>
                <w:szCs w:val="22"/>
              </w:rPr>
            </w:pPr>
            <w:r w:rsidRPr="00A95393">
              <w:rPr>
                <w:sz w:val="22"/>
                <w:szCs w:val="22"/>
              </w:rPr>
              <w:t xml:space="preserve">ТР ТС 008/2011 </w:t>
            </w:r>
          </w:p>
          <w:p w14:paraId="6720F8FA" w14:textId="77777777" w:rsidR="00603A3A" w:rsidRPr="00A95393" w:rsidRDefault="00603A3A" w:rsidP="002F6C9F">
            <w:pPr>
              <w:rPr>
                <w:sz w:val="22"/>
                <w:szCs w:val="22"/>
              </w:rPr>
            </w:pPr>
            <w:r w:rsidRPr="00A95393">
              <w:rPr>
                <w:sz w:val="22"/>
                <w:szCs w:val="22"/>
              </w:rPr>
              <w:t>Ст.4 п.2, п.3</w:t>
            </w:r>
          </w:p>
        </w:tc>
        <w:tc>
          <w:tcPr>
            <w:tcW w:w="2836" w:type="dxa"/>
          </w:tcPr>
          <w:p w14:paraId="76FC8295" w14:textId="77777777" w:rsidR="00603A3A" w:rsidRPr="00A95393" w:rsidRDefault="00603A3A" w:rsidP="00E92A41">
            <w:pPr>
              <w:rPr>
                <w:sz w:val="22"/>
                <w:szCs w:val="22"/>
              </w:rPr>
            </w:pPr>
            <w:r w:rsidRPr="00A95393">
              <w:rPr>
                <w:sz w:val="22"/>
                <w:szCs w:val="22"/>
              </w:rPr>
              <w:t>ГОСТ EN 71-1-2014 п. 8.3</w:t>
            </w:r>
          </w:p>
        </w:tc>
      </w:tr>
      <w:tr w:rsidR="00603A3A" w:rsidRPr="00A95393" w14:paraId="05B314F7" w14:textId="77777777" w:rsidTr="00603A3A">
        <w:trPr>
          <w:trHeight w:val="78"/>
        </w:trPr>
        <w:tc>
          <w:tcPr>
            <w:tcW w:w="709" w:type="dxa"/>
          </w:tcPr>
          <w:p w14:paraId="09899CBD" w14:textId="77777777" w:rsidR="00603A3A" w:rsidRPr="00A95393" w:rsidRDefault="005F15AC" w:rsidP="00C70F3A">
            <w:pPr>
              <w:ind w:right="-109"/>
              <w:jc w:val="center"/>
              <w:rPr>
                <w:sz w:val="22"/>
                <w:szCs w:val="22"/>
              </w:rPr>
            </w:pPr>
            <w:r w:rsidRPr="00A95393">
              <w:rPr>
                <w:sz w:val="22"/>
                <w:szCs w:val="22"/>
              </w:rPr>
              <w:t>36</w:t>
            </w:r>
            <w:r w:rsidR="00603A3A" w:rsidRPr="00A95393">
              <w:rPr>
                <w:sz w:val="22"/>
                <w:szCs w:val="22"/>
              </w:rPr>
              <w:t>.4</w:t>
            </w:r>
            <w:r w:rsidR="00C70F3A" w:rsidRPr="00A95393">
              <w:rPr>
                <w:sz w:val="22"/>
                <w:szCs w:val="22"/>
              </w:rPr>
              <w:t>*</w:t>
            </w:r>
          </w:p>
        </w:tc>
        <w:tc>
          <w:tcPr>
            <w:tcW w:w="1844" w:type="dxa"/>
            <w:vMerge/>
          </w:tcPr>
          <w:p w14:paraId="7F4EB50E" w14:textId="77777777" w:rsidR="00603A3A" w:rsidRPr="00A95393" w:rsidRDefault="00603A3A" w:rsidP="00E92A41">
            <w:pPr>
              <w:rPr>
                <w:sz w:val="22"/>
                <w:szCs w:val="22"/>
              </w:rPr>
            </w:pPr>
          </w:p>
        </w:tc>
        <w:tc>
          <w:tcPr>
            <w:tcW w:w="993" w:type="dxa"/>
            <w:vMerge/>
          </w:tcPr>
          <w:p w14:paraId="0984D559" w14:textId="77777777" w:rsidR="00603A3A" w:rsidRPr="00A95393" w:rsidRDefault="00603A3A" w:rsidP="00E92A41">
            <w:pPr>
              <w:jc w:val="center"/>
              <w:rPr>
                <w:sz w:val="22"/>
                <w:szCs w:val="22"/>
              </w:rPr>
            </w:pPr>
          </w:p>
        </w:tc>
        <w:tc>
          <w:tcPr>
            <w:tcW w:w="2126" w:type="dxa"/>
          </w:tcPr>
          <w:p w14:paraId="47F9632A" w14:textId="77777777" w:rsidR="00603A3A" w:rsidRPr="00A95393" w:rsidRDefault="00603A3A" w:rsidP="00E92A41">
            <w:pPr>
              <w:rPr>
                <w:sz w:val="22"/>
                <w:szCs w:val="22"/>
              </w:rPr>
            </w:pPr>
            <w:r w:rsidRPr="00A95393">
              <w:rPr>
                <w:sz w:val="22"/>
                <w:szCs w:val="22"/>
              </w:rPr>
              <w:t>Испытание растяжением</w:t>
            </w:r>
          </w:p>
        </w:tc>
        <w:tc>
          <w:tcPr>
            <w:tcW w:w="2126" w:type="dxa"/>
            <w:vMerge/>
          </w:tcPr>
          <w:p w14:paraId="455E2610" w14:textId="77777777" w:rsidR="00603A3A" w:rsidRPr="00A95393" w:rsidRDefault="00603A3A" w:rsidP="00E92A41">
            <w:pPr>
              <w:rPr>
                <w:sz w:val="22"/>
                <w:szCs w:val="22"/>
              </w:rPr>
            </w:pPr>
          </w:p>
        </w:tc>
        <w:tc>
          <w:tcPr>
            <w:tcW w:w="2836" w:type="dxa"/>
          </w:tcPr>
          <w:p w14:paraId="47E70B8E" w14:textId="77777777" w:rsidR="00603A3A" w:rsidRPr="00A95393" w:rsidRDefault="00603A3A" w:rsidP="00E92A41">
            <w:pPr>
              <w:rPr>
                <w:sz w:val="22"/>
                <w:szCs w:val="22"/>
              </w:rPr>
            </w:pPr>
            <w:r w:rsidRPr="00A95393">
              <w:rPr>
                <w:sz w:val="22"/>
                <w:szCs w:val="22"/>
              </w:rPr>
              <w:t>ГОСТ EN 71-1-2014 п. 8.4</w:t>
            </w:r>
          </w:p>
        </w:tc>
      </w:tr>
      <w:tr w:rsidR="00603A3A" w:rsidRPr="00A95393" w14:paraId="6B117050" w14:textId="77777777" w:rsidTr="00603A3A">
        <w:trPr>
          <w:trHeight w:val="78"/>
        </w:trPr>
        <w:tc>
          <w:tcPr>
            <w:tcW w:w="709" w:type="dxa"/>
          </w:tcPr>
          <w:p w14:paraId="4237FB0E" w14:textId="77777777" w:rsidR="00603A3A" w:rsidRPr="00A95393" w:rsidRDefault="005F15AC" w:rsidP="00C70F3A">
            <w:pPr>
              <w:ind w:right="-109"/>
              <w:jc w:val="center"/>
              <w:rPr>
                <w:sz w:val="22"/>
                <w:szCs w:val="22"/>
              </w:rPr>
            </w:pPr>
            <w:r w:rsidRPr="00A95393">
              <w:rPr>
                <w:sz w:val="22"/>
                <w:szCs w:val="22"/>
              </w:rPr>
              <w:t>36</w:t>
            </w:r>
            <w:r w:rsidR="00603A3A" w:rsidRPr="00A95393">
              <w:rPr>
                <w:sz w:val="22"/>
                <w:szCs w:val="22"/>
              </w:rPr>
              <w:t>.5</w:t>
            </w:r>
            <w:r w:rsidR="00C70F3A" w:rsidRPr="00A95393">
              <w:rPr>
                <w:sz w:val="22"/>
                <w:szCs w:val="22"/>
              </w:rPr>
              <w:t>*</w:t>
            </w:r>
          </w:p>
        </w:tc>
        <w:tc>
          <w:tcPr>
            <w:tcW w:w="1844" w:type="dxa"/>
            <w:vMerge/>
          </w:tcPr>
          <w:p w14:paraId="78A7322E" w14:textId="77777777" w:rsidR="00603A3A" w:rsidRPr="00A95393" w:rsidRDefault="00603A3A" w:rsidP="00E92A41">
            <w:pPr>
              <w:rPr>
                <w:sz w:val="22"/>
                <w:szCs w:val="22"/>
              </w:rPr>
            </w:pPr>
          </w:p>
        </w:tc>
        <w:tc>
          <w:tcPr>
            <w:tcW w:w="993" w:type="dxa"/>
            <w:vMerge/>
          </w:tcPr>
          <w:p w14:paraId="413D16B5" w14:textId="77777777" w:rsidR="00603A3A" w:rsidRPr="00A95393" w:rsidRDefault="00603A3A" w:rsidP="00E92A41">
            <w:pPr>
              <w:jc w:val="center"/>
              <w:rPr>
                <w:sz w:val="22"/>
                <w:szCs w:val="22"/>
              </w:rPr>
            </w:pPr>
          </w:p>
        </w:tc>
        <w:tc>
          <w:tcPr>
            <w:tcW w:w="2126" w:type="dxa"/>
          </w:tcPr>
          <w:p w14:paraId="5F9CEB4E" w14:textId="77777777" w:rsidR="00603A3A" w:rsidRPr="00A95393" w:rsidRDefault="00603A3A" w:rsidP="00E92A41">
            <w:pPr>
              <w:rPr>
                <w:sz w:val="22"/>
                <w:szCs w:val="22"/>
              </w:rPr>
            </w:pPr>
            <w:r w:rsidRPr="00A95393">
              <w:rPr>
                <w:sz w:val="22"/>
                <w:szCs w:val="22"/>
              </w:rPr>
              <w:t xml:space="preserve">Испытание падением </w:t>
            </w:r>
          </w:p>
        </w:tc>
        <w:tc>
          <w:tcPr>
            <w:tcW w:w="2126" w:type="dxa"/>
            <w:vMerge/>
          </w:tcPr>
          <w:p w14:paraId="21FBE91A" w14:textId="77777777" w:rsidR="00603A3A" w:rsidRPr="00A95393" w:rsidRDefault="00603A3A" w:rsidP="00E92A41">
            <w:pPr>
              <w:rPr>
                <w:sz w:val="22"/>
                <w:szCs w:val="22"/>
              </w:rPr>
            </w:pPr>
          </w:p>
        </w:tc>
        <w:tc>
          <w:tcPr>
            <w:tcW w:w="2836" w:type="dxa"/>
          </w:tcPr>
          <w:p w14:paraId="582A5526" w14:textId="77777777" w:rsidR="00603A3A" w:rsidRPr="00A95393" w:rsidRDefault="00603A3A" w:rsidP="00E92A41">
            <w:pPr>
              <w:rPr>
                <w:sz w:val="22"/>
                <w:szCs w:val="22"/>
              </w:rPr>
            </w:pPr>
            <w:r w:rsidRPr="00A95393">
              <w:rPr>
                <w:sz w:val="22"/>
                <w:szCs w:val="22"/>
              </w:rPr>
              <w:t>ГОСТ EN 71-1-2014 п. 8.5</w:t>
            </w:r>
          </w:p>
        </w:tc>
      </w:tr>
      <w:tr w:rsidR="00603A3A" w:rsidRPr="00A95393" w14:paraId="60315CA5" w14:textId="77777777" w:rsidTr="00603A3A">
        <w:trPr>
          <w:trHeight w:val="599"/>
        </w:trPr>
        <w:tc>
          <w:tcPr>
            <w:tcW w:w="709" w:type="dxa"/>
          </w:tcPr>
          <w:p w14:paraId="170EA147" w14:textId="77777777" w:rsidR="00603A3A" w:rsidRPr="00A95393" w:rsidRDefault="005F15AC" w:rsidP="00C70F3A">
            <w:pPr>
              <w:ind w:right="-109"/>
              <w:jc w:val="center"/>
              <w:rPr>
                <w:sz w:val="22"/>
                <w:szCs w:val="22"/>
              </w:rPr>
            </w:pPr>
            <w:r w:rsidRPr="00A95393">
              <w:rPr>
                <w:sz w:val="22"/>
                <w:szCs w:val="22"/>
              </w:rPr>
              <w:t>36</w:t>
            </w:r>
            <w:r w:rsidR="00603A3A" w:rsidRPr="00A95393">
              <w:rPr>
                <w:sz w:val="22"/>
                <w:szCs w:val="22"/>
              </w:rPr>
              <w:t>.6</w:t>
            </w:r>
            <w:r w:rsidR="00C70F3A" w:rsidRPr="00A95393">
              <w:rPr>
                <w:sz w:val="22"/>
                <w:szCs w:val="22"/>
              </w:rPr>
              <w:t>*</w:t>
            </w:r>
          </w:p>
        </w:tc>
        <w:tc>
          <w:tcPr>
            <w:tcW w:w="1844" w:type="dxa"/>
            <w:vMerge/>
          </w:tcPr>
          <w:p w14:paraId="274DF025" w14:textId="77777777" w:rsidR="00603A3A" w:rsidRPr="00A95393" w:rsidRDefault="00603A3A" w:rsidP="00E92A41">
            <w:pPr>
              <w:rPr>
                <w:sz w:val="22"/>
                <w:szCs w:val="22"/>
              </w:rPr>
            </w:pPr>
          </w:p>
        </w:tc>
        <w:tc>
          <w:tcPr>
            <w:tcW w:w="993" w:type="dxa"/>
            <w:vMerge/>
          </w:tcPr>
          <w:p w14:paraId="74027CA0" w14:textId="77777777" w:rsidR="00603A3A" w:rsidRPr="00A95393" w:rsidRDefault="00603A3A" w:rsidP="00E92A41">
            <w:pPr>
              <w:jc w:val="center"/>
              <w:rPr>
                <w:sz w:val="22"/>
                <w:szCs w:val="22"/>
              </w:rPr>
            </w:pPr>
          </w:p>
        </w:tc>
        <w:tc>
          <w:tcPr>
            <w:tcW w:w="2126" w:type="dxa"/>
          </w:tcPr>
          <w:p w14:paraId="1E740761" w14:textId="77777777" w:rsidR="00603A3A" w:rsidRPr="00A95393" w:rsidRDefault="00603A3A" w:rsidP="00E92A41">
            <w:pPr>
              <w:rPr>
                <w:sz w:val="22"/>
                <w:szCs w:val="22"/>
              </w:rPr>
            </w:pPr>
            <w:r w:rsidRPr="00A95393">
              <w:rPr>
                <w:sz w:val="22"/>
                <w:szCs w:val="22"/>
              </w:rPr>
              <w:t xml:space="preserve">Испытание </w:t>
            </w:r>
          </w:p>
          <w:p w14:paraId="644BD473" w14:textId="77777777" w:rsidR="00603A3A" w:rsidRPr="00A95393" w:rsidRDefault="00603A3A" w:rsidP="00E92A41">
            <w:pPr>
              <w:rPr>
                <w:sz w:val="22"/>
                <w:szCs w:val="22"/>
              </w:rPr>
            </w:pPr>
            <w:r w:rsidRPr="00A95393">
              <w:rPr>
                <w:sz w:val="22"/>
                <w:szCs w:val="22"/>
              </w:rPr>
              <w:t>опрокидыванием</w:t>
            </w:r>
          </w:p>
        </w:tc>
        <w:tc>
          <w:tcPr>
            <w:tcW w:w="2126" w:type="dxa"/>
            <w:vMerge/>
          </w:tcPr>
          <w:p w14:paraId="4C22332B" w14:textId="77777777" w:rsidR="00603A3A" w:rsidRPr="00A95393" w:rsidRDefault="00603A3A" w:rsidP="00E92A41">
            <w:pPr>
              <w:rPr>
                <w:sz w:val="22"/>
                <w:szCs w:val="22"/>
              </w:rPr>
            </w:pPr>
          </w:p>
        </w:tc>
        <w:tc>
          <w:tcPr>
            <w:tcW w:w="2836" w:type="dxa"/>
          </w:tcPr>
          <w:p w14:paraId="5711C7F8" w14:textId="77777777" w:rsidR="00603A3A" w:rsidRPr="00A95393" w:rsidRDefault="00603A3A" w:rsidP="00E92A41">
            <w:pPr>
              <w:rPr>
                <w:sz w:val="22"/>
                <w:szCs w:val="22"/>
              </w:rPr>
            </w:pPr>
            <w:r w:rsidRPr="00A95393">
              <w:rPr>
                <w:sz w:val="22"/>
                <w:szCs w:val="22"/>
              </w:rPr>
              <w:t>ГОСТ EN 71-1-2014 п. 8.6</w:t>
            </w:r>
          </w:p>
        </w:tc>
      </w:tr>
      <w:tr w:rsidR="00603A3A" w:rsidRPr="00A95393" w14:paraId="5C0EE4CF" w14:textId="77777777" w:rsidTr="00603A3A">
        <w:trPr>
          <w:trHeight w:val="78"/>
        </w:trPr>
        <w:tc>
          <w:tcPr>
            <w:tcW w:w="709" w:type="dxa"/>
          </w:tcPr>
          <w:p w14:paraId="60BC00D4" w14:textId="77777777" w:rsidR="00603A3A" w:rsidRPr="00A95393" w:rsidRDefault="005F15AC" w:rsidP="00C70F3A">
            <w:pPr>
              <w:ind w:right="-109"/>
              <w:jc w:val="center"/>
              <w:rPr>
                <w:sz w:val="22"/>
                <w:szCs w:val="22"/>
              </w:rPr>
            </w:pPr>
            <w:r w:rsidRPr="00A95393">
              <w:rPr>
                <w:sz w:val="22"/>
                <w:szCs w:val="22"/>
              </w:rPr>
              <w:t>36</w:t>
            </w:r>
            <w:r w:rsidR="00603A3A" w:rsidRPr="00A95393">
              <w:rPr>
                <w:sz w:val="22"/>
                <w:szCs w:val="22"/>
              </w:rPr>
              <w:t>.7</w:t>
            </w:r>
            <w:r w:rsidR="00C70F3A" w:rsidRPr="00A95393">
              <w:rPr>
                <w:sz w:val="22"/>
                <w:szCs w:val="22"/>
              </w:rPr>
              <w:t>*</w:t>
            </w:r>
          </w:p>
        </w:tc>
        <w:tc>
          <w:tcPr>
            <w:tcW w:w="1844" w:type="dxa"/>
            <w:vMerge/>
          </w:tcPr>
          <w:p w14:paraId="2778AB85" w14:textId="77777777" w:rsidR="00603A3A" w:rsidRPr="00A95393" w:rsidRDefault="00603A3A" w:rsidP="00E92A41">
            <w:pPr>
              <w:rPr>
                <w:sz w:val="22"/>
                <w:szCs w:val="22"/>
              </w:rPr>
            </w:pPr>
          </w:p>
        </w:tc>
        <w:tc>
          <w:tcPr>
            <w:tcW w:w="993" w:type="dxa"/>
            <w:vMerge/>
          </w:tcPr>
          <w:p w14:paraId="5B58D35F" w14:textId="77777777" w:rsidR="00603A3A" w:rsidRPr="00A95393" w:rsidRDefault="00603A3A" w:rsidP="00E92A41">
            <w:pPr>
              <w:jc w:val="center"/>
              <w:rPr>
                <w:sz w:val="22"/>
                <w:szCs w:val="22"/>
              </w:rPr>
            </w:pPr>
          </w:p>
        </w:tc>
        <w:tc>
          <w:tcPr>
            <w:tcW w:w="2126" w:type="dxa"/>
          </w:tcPr>
          <w:p w14:paraId="79B1DD58" w14:textId="77777777" w:rsidR="00603A3A" w:rsidRPr="00A95393" w:rsidRDefault="00603A3A" w:rsidP="00E92A41">
            <w:pPr>
              <w:rPr>
                <w:sz w:val="22"/>
                <w:szCs w:val="22"/>
              </w:rPr>
            </w:pPr>
            <w:r w:rsidRPr="00A95393">
              <w:rPr>
                <w:sz w:val="22"/>
                <w:szCs w:val="22"/>
              </w:rPr>
              <w:t>Испытание ударом</w:t>
            </w:r>
          </w:p>
        </w:tc>
        <w:tc>
          <w:tcPr>
            <w:tcW w:w="2126" w:type="dxa"/>
            <w:vMerge/>
          </w:tcPr>
          <w:p w14:paraId="37856025" w14:textId="77777777" w:rsidR="00603A3A" w:rsidRPr="00A95393" w:rsidRDefault="00603A3A" w:rsidP="00E92A41">
            <w:pPr>
              <w:rPr>
                <w:sz w:val="22"/>
                <w:szCs w:val="22"/>
              </w:rPr>
            </w:pPr>
          </w:p>
        </w:tc>
        <w:tc>
          <w:tcPr>
            <w:tcW w:w="2836" w:type="dxa"/>
          </w:tcPr>
          <w:p w14:paraId="12C649EE" w14:textId="77777777" w:rsidR="00603A3A" w:rsidRPr="00A95393" w:rsidRDefault="00603A3A" w:rsidP="00E92A41">
            <w:pPr>
              <w:rPr>
                <w:sz w:val="22"/>
                <w:szCs w:val="22"/>
              </w:rPr>
            </w:pPr>
            <w:r w:rsidRPr="00A95393">
              <w:rPr>
                <w:sz w:val="22"/>
                <w:szCs w:val="22"/>
              </w:rPr>
              <w:t>ГОСТ EN 71-1-2014 п. 8.7</w:t>
            </w:r>
          </w:p>
        </w:tc>
      </w:tr>
      <w:tr w:rsidR="00603A3A" w:rsidRPr="00A95393" w14:paraId="3BB8BE2C" w14:textId="77777777" w:rsidTr="00603A3A">
        <w:trPr>
          <w:trHeight w:val="78"/>
        </w:trPr>
        <w:tc>
          <w:tcPr>
            <w:tcW w:w="709" w:type="dxa"/>
          </w:tcPr>
          <w:p w14:paraId="426CBFA0" w14:textId="77777777" w:rsidR="00603A3A" w:rsidRPr="00A95393" w:rsidRDefault="005F15AC" w:rsidP="00C70F3A">
            <w:pPr>
              <w:ind w:right="-109"/>
              <w:jc w:val="center"/>
              <w:rPr>
                <w:sz w:val="22"/>
                <w:szCs w:val="22"/>
              </w:rPr>
            </w:pPr>
            <w:r w:rsidRPr="00A95393">
              <w:rPr>
                <w:sz w:val="22"/>
                <w:szCs w:val="22"/>
              </w:rPr>
              <w:t>36</w:t>
            </w:r>
            <w:r w:rsidR="00603A3A" w:rsidRPr="00A95393">
              <w:rPr>
                <w:sz w:val="22"/>
                <w:szCs w:val="22"/>
              </w:rPr>
              <w:t>.8</w:t>
            </w:r>
            <w:r w:rsidR="00C70F3A" w:rsidRPr="00A95393">
              <w:rPr>
                <w:sz w:val="22"/>
                <w:szCs w:val="22"/>
              </w:rPr>
              <w:t>*</w:t>
            </w:r>
          </w:p>
        </w:tc>
        <w:tc>
          <w:tcPr>
            <w:tcW w:w="1844" w:type="dxa"/>
            <w:vMerge/>
          </w:tcPr>
          <w:p w14:paraId="61004294" w14:textId="77777777" w:rsidR="00603A3A" w:rsidRPr="00A95393" w:rsidRDefault="00603A3A" w:rsidP="00E92A41">
            <w:pPr>
              <w:rPr>
                <w:sz w:val="22"/>
                <w:szCs w:val="22"/>
              </w:rPr>
            </w:pPr>
          </w:p>
        </w:tc>
        <w:tc>
          <w:tcPr>
            <w:tcW w:w="993" w:type="dxa"/>
            <w:vMerge/>
          </w:tcPr>
          <w:p w14:paraId="6206FF5B" w14:textId="77777777" w:rsidR="00603A3A" w:rsidRPr="00A95393" w:rsidRDefault="00603A3A" w:rsidP="00E92A41">
            <w:pPr>
              <w:jc w:val="center"/>
              <w:rPr>
                <w:sz w:val="22"/>
                <w:szCs w:val="22"/>
              </w:rPr>
            </w:pPr>
          </w:p>
        </w:tc>
        <w:tc>
          <w:tcPr>
            <w:tcW w:w="2126" w:type="dxa"/>
          </w:tcPr>
          <w:p w14:paraId="417F2CDC" w14:textId="77777777" w:rsidR="00603A3A" w:rsidRPr="00A95393" w:rsidRDefault="00603A3A" w:rsidP="00E92A41">
            <w:pPr>
              <w:rPr>
                <w:sz w:val="22"/>
                <w:szCs w:val="22"/>
              </w:rPr>
            </w:pPr>
            <w:r w:rsidRPr="00A95393">
              <w:rPr>
                <w:sz w:val="22"/>
                <w:szCs w:val="22"/>
              </w:rPr>
              <w:t>Испытание давлением</w:t>
            </w:r>
          </w:p>
        </w:tc>
        <w:tc>
          <w:tcPr>
            <w:tcW w:w="2126" w:type="dxa"/>
            <w:vMerge/>
          </w:tcPr>
          <w:p w14:paraId="46E8D5DA" w14:textId="77777777" w:rsidR="00603A3A" w:rsidRPr="00A95393" w:rsidRDefault="00603A3A" w:rsidP="00E92A41">
            <w:pPr>
              <w:rPr>
                <w:sz w:val="22"/>
                <w:szCs w:val="22"/>
              </w:rPr>
            </w:pPr>
          </w:p>
        </w:tc>
        <w:tc>
          <w:tcPr>
            <w:tcW w:w="2836" w:type="dxa"/>
          </w:tcPr>
          <w:p w14:paraId="6D60F58B" w14:textId="77777777" w:rsidR="00603A3A" w:rsidRPr="00A95393" w:rsidRDefault="00603A3A" w:rsidP="00E92A41">
            <w:pPr>
              <w:rPr>
                <w:sz w:val="22"/>
                <w:szCs w:val="22"/>
              </w:rPr>
            </w:pPr>
            <w:r w:rsidRPr="00A95393">
              <w:rPr>
                <w:sz w:val="22"/>
                <w:szCs w:val="22"/>
              </w:rPr>
              <w:t>ГОСТ EN 71-1-2014 п. 8.8</w:t>
            </w:r>
          </w:p>
        </w:tc>
      </w:tr>
      <w:tr w:rsidR="00603A3A" w:rsidRPr="00A95393" w14:paraId="41376C4B" w14:textId="77777777" w:rsidTr="00603A3A">
        <w:trPr>
          <w:trHeight w:val="78"/>
        </w:trPr>
        <w:tc>
          <w:tcPr>
            <w:tcW w:w="709" w:type="dxa"/>
          </w:tcPr>
          <w:p w14:paraId="39646E62"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.9</w:t>
            </w:r>
            <w:r w:rsidR="00C70F3A" w:rsidRPr="00A95393">
              <w:rPr>
                <w:sz w:val="22"/>
                <w:szCs w:val="22"/>
              </w:rPr>
              <w:t>*</w:t>
            </w:r>
          </w:p>
        </w:tc>
        <w:tc>
          <w:tcPr>
            <w:tcW w:w="1844" w:type="dxa"/>
            <w:vMerge/>
          </w:tcPr>
          <w:p w14:paraId="5CEB7B9E" w14:textId="77777777" w:rsidR="00603A3A" w:rsidRPr="00A95393" w:rsidRDefault="00603A3A" w:rsidP="00E92A41">
            <w:pPr>
              <w:rPr>
                <w:sz w:val="22"/>
                <w:szCs w:val="22"/>
              </w:rPr>
            </w:pPr>
          </w:p>
        </w:tc>
        <w:tc>
          <w:tcPr>
            <w:tcW w:w="993" w:type="dxa"/>
            <w:vMerge/>
          </w:tcPr>
          <w:p w14:paraId="50F24A51" w14:textId="77777777" w:rsidR="00603A3A" w:rsidRPr="00A95393" w:rsidRDefault="00603A3A" w:rsidP="00E92A41">
            <w:pPr>
              <w:jc w:val="center"/>
              <w:rPr>
                <w:sz w:val="22"/>
                <w:szCs w:val="22"/>
              </w:rPr>
            </w:pPr>
          </w:p>
        </w:tc>
        <w:tc>
          <w:tcPr>
            <w:tcW w:w="2126" w:type="dxa"/>
          </w:tcPr>
          <w:p w14:paraId="7A19F12B" w14:textId="77777777" w:rsidR="00603A3A" w:rsidRPr="00A95393" w:rsidRDefault="00603A3A" w:rsidP="00E92A41">
            <w:pPr>
              <w:rPr>
                <w:sz w:val="22"/>
                <w:szCs w:val="22"/>
              </w:rPr>
            </w:pPr>
            <w:r w:rsidRPr="00A95393">
              <w:rPr>
                <w:sz w:val="22"/>
                <w:szCs w:val="22"/>
              </w:rPr>
              <w:t xml:space="preserve">Испытание </w:t>
            </w:r>
          </w:p>
          <w:p w14:paraId="50460677" w14:textId="77777777" w:rsidR="00603A3A" w:rsidRPr="00A95393" w:rsidRDefault="00603A3A" w:rsidP="00E92A41">
            <w:pPr>
              <w:rPr>
                <w:sz w:val="22"/>
                <w:szCs w:val="22"/>
              </w:rPr>
            </w:pPr>
            <w:r w:rsidRPr="00A95393">
              <w:rPr>
                <w:sz w:val="22"/>
                <w:szCs w:val="22"/>
              </w:rPr>
              <w:t>намачиванием</w:t>
            </w:r>
          </w:p>
        </w:tc>
        <w:tc>
          <w:tcPr>
            <w:tcW w:w="2126" w:type="dxa"/>
            <w:vMerge/>
          </w:tcPr>
          <w:p w14:paraId="2972E936" w14:textId="77777777" w:rsidR="00603A3A" w:rsidRPr="00A95393" w:rsidRDefault="00603A3A" w:rsidP="00E92A41">
            <w:pPr>
              <w:rPr>
                <w:sz w:val="22"/>
                <w:szCs w:val="22"/>
              </w:rPr>
            </w:pPr>
          </w:p>
        </w:tc>
        <w:tc>
          <w:tcPr>
            <w:tcW w:w="2836" w:type="dxa"/>
          </w:tcPr>
          <w:p w14:paraId="38697843" w14:textId="77777777" w:rsidR="00603A3A" w:rsidRPr="00A95393" w:rsidRDefault="00603A3A" w:rsidP="00E92A41">
            <w:pPr>
              <w:rPr>
                <w:sz w:val="22"/>
                <w:szCs w:val="22"/>
              </w:rPr>
            </w:pPr>
            <w:r w:rsidRPr="00A95393">
              <w:rPr>
                <w:sz w:val="22"/>
                <w:szCs w:val="22"/>
              </w:rPr>
              <w:t>ГОСТ EN 71-1-2014 п. 8.9</w:t>
            </w:r>
          </w:p>
        </w:tc>
      </w:tr>
      <w:tr w:rsidR="00603A3A" w:rsidRPr="00A95393" w14:paraId="1ED45B7C" w14:textId="77777777" w:rsidTr="00603A3A">
        <w:trPr>
          <w:trHeight w:val="599"/>
        </w:trPr>
        <w:tc>
          <w:tcPr>
            <w:tcW w:w="709" w:type="dxa"/>
          </w:tcPr>
          <w:p w14:paraId="06425DCE"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.10</w:t>
            </w:r>
            <w:r w:rsidR="00C70F3A" w:rsidRPr="00A95393">
              <w:rPr>
                <w:sz w:val="22"/>
                <w:szCs w:val="22"/>
              </w:rPr>
              <w:t>*</w:t>
            </w:r>
          </w:p>
        </w:tc>
        <w:tc>
          <w:tcPr>
            <w:tcW w:w="1844" w:type="dxa"/>
            <w:vMerge/>
          </w:tcPr>
          <w:p w14:paraId="3B15522C" w14:textId="77777777" w:rsidR="00603A3A" w:rsidRPr="00A95393" w:rsidRDefault="00603A3A" w:rsidP="00E92A41">
            <w:pPr>
              <w:rPr>
                <w:sz w:val="22"/>
                <w:szCs w:val="22"/>
              </w:rPr>
            </w:pPr>
          </w:p>
        </w:tc>
        <w:tc>
          <w:tcPr>
            <w:tcW w:w="993" w:type="dxa"/>
            <w:vMerge/>
          </w:tcPr>
          <w:p w14:paraId="3BFE2D83" w14:textId="77777777" w:rsidR="00603A3A" w:rsidRPr="00A95393" w:rsidRDefault="00603A3A" w:rsidP="00E92A41">
            <w:pPr>
              <w:jc w:val="center"/>
              <w:rPr>
                <w:sz w:val="22"/>
                <w:szCs w:val="22"/>
              </w:rPr>
            </w:pPr>
          </w:p>
        </w:tc>
        <w:tc>
          <w:tcPr>
            <w:tcW w:w="2126" w:type="dxa"/>
          </w:tcPr>
          <w:p w14:paraId="2124D807" w14:textId="77777777" w:rsidR="00603A3A" w:rsidRPr="00A95393" w:rsidRDefault="00603A3A" w:rsidP="00E92A41">
            <w:pPr>
              <w:rPr>
                <w:sz w:val="22"/>
                <w:szCs w:val="22"/>
              </w:rPr>
            </w:pPr>
            <w:r w:rsidRPr="00A95393">
              <w:rPr>
                <w:sz w:val="22"/>
                <w:szCs w:val="22"/>
              </w:rPr>
              <w:t>Доступность составных частей или деталей</w:t>
            </w:r>
          </w:p>
        </w:tc>
        <w:tc>
          <w:tcPr>
            <w:tcW w:w="2126" w:type="dxa"/>
            <w:vMerge/>
          </w:tcPr>
          <w:p w14:paraId="1D804B6D" w14:textId="77777777" w:rsidR="00603A3A" w:rsidRPr="00A95393" w:rsidRDefault="00603A3A" w:rsidP="00E92A41">
            <w:pPr>
              <w:rPr>
                <w:sz w:val="22"/>
                <w:szCs w:val="22"/>
              </w:rPr>
            </w:pPr>
          </w:p>
        </w:tc>
        <w:tc>
          <w:tcPr>
            <w:tcW w:w="2836" w:type="dxa"/>
          </w:tcPr>
          <w:p w14:paraId="5DDA67FE" w14:textId="77777777" w:rsidR="00603A3A" w:rsidRPr="00A95393" w:rsidRDefault="00603A3A" w:rsidP="00E92A41">
            <w:pPr>
              <w:rPr>
                <w:sz w:val="22"/>
                <w:szCs w:val="22"/>
              </w:rPr>
            </w:pPr>
            <w:r w:rsidRPr="00A95393">
              <w:rPr>
                <w:sz w:val="22"/>
                <w:szCs w:val="22"/>
              </w:rPr>
              <w:t>ГОСТ EN 71-1-2014 п. 8.10</w:t>
            </w:r>
          </w:p>
        </w:tc>
      </w:tr>
      <w:tr w:rsidR="00603A3A" w:rsidRPr="00A95393" w14:paraId="78E64057" w14:textId="77777777" w:rsidTr="00603A3A">
        <w:trPr>
          <w:trHeight w:val="78"/>
        </w:trPr>
        <w:tc>
          <w:tcPr>
            <w:tcW w:w="709" w:type="dxa"/>
          </w:tcPr>
          <w:p w14:paraId="53C66037"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.11</w:t>
            </w:r>
            <w:r w:rsidR="00C70F3A" w:rsidRPr="00A95393">
              <w:rPr>
                <w:sz w:val="22"/>
                <w:szCs w:val="22"/>
              </w:rPr>
              <w:t>*</w:t>
            </w:r>
          </w:p>
        </w:tc>
        <w:tc>
          <w:tcPr>
            <w:tcW w:w="1844" w:type="dxa"/>
            <w:vMerge/>
          </w:tcPr>
          <w:p w14:paraId="7C65F259" w14:textId="77777777" w:rsidR="00603A3A" w:rsidRPr="00A95393" w:rsidRDefault="00603A3A" w:rsidP="00E92A41">
            <w:pPr>
              <w:rPr>
                <w:sz w:val="22"/>
                <w:szCs w:val="22"/>
              </w:rPr>
            </w:pPr>
          </w:p>
        </w:tc>
        <w:tc>
          <w:tcPr>
            <w:tcW w:w="993" w:type="dxa"/>
            <w:vMerge/>
          </w:tcPr>
          <w:p w14:paraId="6E0F2E66" w14:textId="77777777" w:rsidR="00603A3A" w:rsidRPr="00A95393" w:rsidRDefault="00603A3A" w:rsidP="00E92A41">
            <w:pPr>
              <w:jc w:val="center"/>
              <w:rPr>
                <w:sz w:val="22"/>
                <w:szCs w:val="22"/>
              </w:rPr>
            </w:pPr>
          </w:p>
        </w:tc>
        <w:tc>
          <w:tcPr>
            <w:tcW w:w="2126" w:type="dxa"/>
          </w:tcPr>
          <w:p w14:paraId="5773F8D0" w14:textId="77777777" w:rsidR="00603A3A" w:rsidRPr="00A95393" w:rsidRDefault="00603A3A" w:rsidP="00E92A41">
            <w:pPr>
              <w:rPr>
                <w:sz w:val="22"/>
                <w:szCs w:val="22"/>
              </w:rPr>
            </w:pPr>
            <w:r w:rsidRPr="00A95393">
              <w:rPr>
                <w:sz w:val="22"/>
                <w:szCs w:val="22"/>
              </w:rPr>
              <w:t>Наличие острых кромок</w:t>
            </w:r>
          </w:p>
        </w:tc>
        <w:tc>
          <w:tcPr>
            <w:tcW w:w="2126" w:type="dxa"/>
            <w:vMerge/>
          </w:tcPr>
          <w:p w14:paraId="171D23D9" w14:textId="77777777" w:rsidR="00603A3A" w:rsidRPr="00A95393" w:rsidRDefault="00603A3A" w:rsidP="00E92A41">
            <w:pPr>
              <w:rPr>
                <w:sz w:val="22"/>
                <w:szCs w:val="22"/>
              </w:rPr>
            </w:pPr>
          </w:p>
        </w:tc>
        <w:tc>
          <w:tcPr>
            <w:tcW w:w="2836" w:type="dxa"/>
          </w:tcPr>
          <w:p w14:paraId="53F4FEF8" w14:textId="77777777" w:rsidR="00603A3A" w:rsidRPr="00A95393" w:rsidRDefault="00603A3A" w:rsidP="00E92A41">
            <w:pPr>
              <w:rPr>
                <w:sz w:val="22"/>
                <w:szCs w:val="22"/>
              </w:rPr>
            </w:pPr>
            <w:r w:rsidRPr="00A95393">
              <w:rPr>
                <w:sz w:val="22"/>
                <w:szCs w:val="22"/>
              </w:rPr>
              <w:t>ГОСТ EN 71-1-2014 п. 8.11</w:t>
            </w:r>
          </w:p>
        </w:tc>
      </w:tr>
      <w:tr w:rsidR="00603A3A" w:rsidRPr="00A95393" w14:paraId="3F5034A8" w14:textId="77777777" w:rsidTr="00603A3A">
        <w:trPr>
          <w:trHeight w:val="118"/>
        </w:trPr>
        <w:tc>
          <w:tcPr>
            <w:tcW w:w="709" w:type="dxa"/>
          </w:tcPr>
          <w:p w14:paraId="343F380D" w14:textId="77777777" w:rsidR="00603A3A" w:rsidRPr="00A95393" w:rsidRDefault="00603A3A" w:rsidP="00E92A41">
            <w:pPr>
              <w:ind w:right="-109" w:hanging="108"/>
              <w:jc w:val="center"/>
              <w:rPr>
                <w:sz w:val="22"/>
                <w:szCs w:val="22"/>
              </w:rPr>
            </w:pPr>
            <w:r w:rsidRPr="00A95393">
              <w:rPr>
                <w:sz w:val="22"/>
                <w:szCs w:val="22"/>
              </w:rPr>
              <w:br w:type="page"/>
            </w:r>
            <w:r w:rsidR="005F15AC" w:rsidRPr="00A95393">
              <w:rPr>
                <w:sz w:val="22"/>
                <w:szCs w:val="22"/>
              </w:rPr>
              <w:t>36</w:t>
            </w:r>
            <w:r w:rsidRPr="00A95393">
              <w:rPr>
                <w:sz w:val="22"/>
                <w:szCs w:val="22"/>
              </w:rPr>
              <w:t>.12</w:t>
            </w:r>
            <w:r w:rsidR="00C70F3A" w:rsidRPr="00A95393">
              <w:rPr>
                <w:sz w:val="22"/>
                <w:szCs w:val="22"/>
              </w:rPr>
              <w:t>*</w:t>
            </w:r>
          </w:p>
        </w:tc>
        <w:tc>
          <w:tcPr>
            <w:tcW w:w="1844" w:type="dxa"/>
            <w:vMerge/>
          </w:tcPr>
          <w:p w14:paraId="78561AAB" w14:textId="77777777" w:rsidR="00603A3A" w:rsidRPr="00A95393" w:rsidRDefault="00603A3A" w:rsidP="00E92A41">
            <w:pPr>
              <w:rPr>
                <w:sz w:val="22"/>
                <w:szCs w:val="22"/>
              </w:rPr>
            </w:pPr>
          </w:p>
        </w:tc>
        <w:tc>
          <w:tcPr>
            <w:tcW w:w="993" w:type="dxa"/>
            <w:vMerge/>
          </w:tcPr>
          <w:p w14:paraId="1A4A0B0F" w14:textId="77777777" w:rsidR="00603A3A" w:rsidRPr="00A95393" w:rsidRDefault="00603A3A" w:rsidP="00E92A41">
            <w:pPr>
              <w:jc w:val="center"/>
              <w:rPr>
                <w:sz w:val="22"/>
                <w:szCs w:val="22"/>
              </w:rPr>
            </w:pPr>
          </w:p>
        </w:tc>
        <w:tc>
          <w:tcPr>
            <w:tcW w:w="2126" w:type="dxa"/>
          </w:tcPr>
          <w:p w14:paraId="2596F885" w14:textId="77777777" w:rsidR="00603A3A" w:rsidRPr="00A95393" w:rsidRDefault="00603A3A" w:rsidP="00E92A41">
            <w:pPr>
              <w:rPr>
                <w:sz w:val="22"/>
                <w:szCs w:val="22"/>
              </w:rPr>
            </w:pPr>
            <w:r w:rsidRPr="00A95393">
              <w:rPr>
                <w:sz w:val="22"/>
                <w:szCs w:val="22"/>
              </w:rPr>
              <w:t>Наличие острых концов</w:t>
            </w:r>
          </w:p>
        </w:tc>
        <w:tc>
          <w:tcPr>
            <w:tcW w:w="2126" w:type="dxa"/>
            <w:vMerge/>
          </w:tcPr>
          <w:p w14:paraId="2BC8D764" w14:textId="77777777" w:rsidR="00603A3A" w:rsidRPr="00A95393" w:rsidRDefault="00603A3A" w:rsidP="00E92A41">
            <w:pPr>
              <w:rPr>
                <w:sz w:val="22"/>
                <w:szCs w:val="22"/>
              </w:rPr>
            </w:pPr>
          </w:p>
        </w:tc>
        <w:tc>
          <w:tcPr>
            <w:tcW w:w="2836" w:type="dxa"/>
          </w:tcPr>
          <w:p w14:paraId="52FBDF55" w14:textId="77777777" w:rsidR="00603A3A" w:rsidRPr="00A95393" w:rsidRDefault="00603A3A" w:rsidP="00E92A41">
            <w:pPr>
              <w:rPr>
                <w:sz w:val="22"/>
                <w:szCs w:val="22"/>
              </w:rPr>
            </w:pPr>
            <w:r w:rsidRPr="00A95393">
              <w:rPr>
                <w:sz w:val="22"/>
                <w:szCs w:val="22"/>
              </w:rPr>
              <w:t xml:space="preserve">ГОСТ EN 71-1-2014 </w:t>
            </w:r>
          </w:p>
          <w:p w14:paraId="23B3AF13" w14:textId="77777777" w:rsidR="00603A3A" w:rsidRPr="00A95393" w:rsidRDefault="00603A3A" w:rsidP="00E92A41">
            <w:pPr>
              <w:rPr>
                <w:sz w:val="22"/>
                <w:szCs w:val="22"/>
              </w:rPr>
            </w:pPr>
            <w:r w:rsidRPr="00A95393">
              <w:rPr>
                <w:sz w:val="22"/>
                <w:szCs w:val="22"/>
              </w:rPr>
              <w:t>п. 8.12</w:t>
            </w:r>
          </w:p>
        </w:tc>
      </w:tr>
      <w:tr w:rsidR="00603A3A" w:rsidRPr="00A95393" w14:paraId="7B928D4A" w14:textId="77777777" w:rsidTr="00603A3A">
        <w:trPr>
          <w:trHeight w:val="599"/>
        </w:trPr>
        <w:tc>
          <w:tcPr>
            <w:tcW w:w="709" w:type="dxa"/>
          </w:tcPr>
          <w:p w14:paraId="0300F930"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.13</w:t>
            </w:r>
            <w:r w:rsidR="00C70F3A" w:rsidRPr="00A95393">
              <w:rPr>
                <w:sz w:val="22"/>
                <w:szCs w:val="22"/>
              </w:rPr>
              <w:t>*</w:t>
            </w:r>
          </w:p>
        </w:tc>
        <w:tc>
          <w:tcPr>
            <w:tcW w:w="1844" w:type="dxa"/>
            <w:vMerge/>
          </w:tcPr>
          <w:p w14:paraId="576445FB" w14:textId="77777777" w:rsidR="00603A3A" w:rsidRPr="00A95393" w:rsidRDefault="00603A3A" w:rsidP="00E92A41">
            <w:pPr>
              <w:rPr>
                <w:sz w:val="22"/>
                <w:szCs w:val="22"/>
              </w:rPr>
            </w:pPr>
          </w:p>
        </w:tc>
        <w:tc>
          <w:tcPr>
            <w:tcW w:w="993" w:type="dxa"/>
            <w:vMerge/>
          </w:tcPr>
          <w:p w14:paraId="3CDD9A15" w14:textId="77777777" w:rsidR="00603A3A" w:rsidRPr="00A95393" w:rsidRDefault="00603A3A" w:rsidP="00E92A41">
            <w:pPr>
              <w:jc w:val="center"/>
              <w:rPr>
                <w:sz w:val="22"/>
                <w:szCs w:val="22"/>
              </w:rPr>
            </w:pPr>
          </w:p>
        </w:tc>
        <w:tc>
          <w:tcPr>
            <w:tcW w:w="2126" w:type="dxa"/>
          </w:tcPr>
          <w:p w14:paraId="1C6CF7B1" w14:textId="77777777" w:rsidR="00603A3A" w:rsidRPr="00A95393" w:rsidRDefault="00603A3A" w:rsidP="00E92A41">
            <w:pPr>
              <w:rPr>
                <w:sz w:val="22"/>
                <w:szCs w:val="22"/>
              </w:rPr>
            </w:pPr>
            <w:r w:rsidRPr="00A95393">
              <w:rPr>
                <w:sz w:val="22"/>
                <w:szCs w:val="22"/>
              </w:rPr>
              <w:t>Гибкость металлической проволоки</w:t>
            </w:r>
          </w:p>
        </w:tc>
        <w:tc>
          <w:tcPr>
            <w:tcW w:w="2126" w:type="dxa"/>
            <w:vMerge/>
          </w:tcPr>
          <w:p w14:paraId="1B66EF89" w14:textId="77777777" w:rsidR="00603A3A" w:rsidRPr="00A95393" w:rsidRDefault="00603A3A" w:rsidP="00E92A41">
            <w:pPr>
              <w:rPr>
                <w:sz w:val="22"/>
                <w:szCs w:val="22"/>
              </w:rPr>
            </w:pPr>
          </w:p>
        </w:tc>
        <w:tc>
          <w:tcPr>
            <w:tcW w:w="2836" w:type="dxa"/>
          </w:tcPr>
          <w:p w14:paraId="57001104" w14:textId="77777777" w:rsidR="00603A3A" w:rsidRPr="00A95393" w:rsidRDefault="00603A3A" w:rsidP="00E92A41">
            <w:pPr>
              <w:rPr>
                <w:sz w:val="22"/>
                <w:szCs w:val="22"/>
              </w:rPr>
            </w:pPr>
            <w:r w:rsidRPr="00A95393">
              <w:rPr>
                <w:sz w:val="22"/>
                <w:szCs w:val="22"/>
              </w:rPr>
              <w:t xml:space="preserve">ГОСТ EN 71-1-2014 </w:t>
            </w:r>
          </w:p>
          <w:p w14:paraId="3899B3C6" w14:textId="77777777" w:rsidR="00603A3A" w:rsidRPr="00A95393" w:rsidRDefault="00603A3A" w:rsidP="00E92A41">
            <w:pPr>
              <w:rPr>
                <w:sz w:val="22"/>
                <w:szCs w:val="22"/>
              </w:rPr>
            </w:pPr>
            <w:r w:rsidRPr="00A95393">
              <w:rPr>
                <w:sz w:val="22"/>
                <w:szCs w:val="22"/>
              </w:rPr>
              <w:t>п. 8.13</w:t>
            </w:r>
          </w:p>
        </w:tc>
      </w:tr>
      <w:tr w:rsidR="00603A3A" w:rsidRPr="00A95393" w14:paraId="4B8B4D31" w14:textId="77777777" w:rsidTr="00603A3A">
        <w:trPr>
          <w:trHeight w:val="599"/>
        </w:trPr>
        <w:tc>
          <w:tcPr>
            <w:tcW w:w="709" w:type="dxa"/>
          </w:tcPr>
          <w:p w14:paraId="40435255"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.14</w:t>
            </w:r>
            <w:r w:rsidR="00C70F3A" w:rsidRPr="00A95393">
              <w:rPr>
                <w:sz w:val="22"/>
                <w:szCs w:val="22"/>
              </w:rPr>
              <w:t>*</w:t>
            </w:r>
          </w:p>
        </w:tc>
        <w:tc>
          <w:tcPr>
            <w:tcW w:w="1844" w:type="dxa"/>
            <w:vMerge/>
          </w:tcPr>
          <w:p w14:paraId="71BA69DB" w14:textId="77777777" w:rsidR="00603A3A" w:rsidRPr="00A95393" w:rsidRDefault="00603A3A" w:rsidP="00E92A41">
            <w:pPr>
              <w:rPr>
                <w:sz w:val="22"/>
                <w:szCs w:val="22"/>
              </w:rPr>
            </w:pPr>
          </w:p>
        </w:tc>
        <w:tc>
          <w:tcPr>
            <w:tcW w:w="993" w:type="dxa"/>
            <w:vMerge/>
          </w:tcPr>
          <w:p w14:paraId="177BF4BE" w14:textId="77777777" w:rsidR="00603A3A" w:rsidRPr="00A95393" w:rsidRDefault="00603A3A" w:rsidP="00E92A41">
            <w:pPr>
              <w:jc w:val="center"/>
              <w:rPr>
                <w:sz w:val="22"/>
                <w:szCs w:val="22"/>
              </w:rPr>
            </w:pPr>
          </w:p>
        </w:tc>
        <w:tc>
          <w:tcPr>
            <w:tcW w:w="2126" w:type="dxa"/>
          </w:tcPr>
          <w:p w14:paraId="0968CC02" w14:textId="77777777" w:rsidR="00603A3A" w:rsidRPr="00A95393" w:rsidRDefault="00603A3A" w:rsidP="00E92A41">
            <w:pPr>
              <w:rPr>
                <w:sz w:val="22"/>
                <w:szCs w:val="22"/>
              </w:rPr>
            </w:pPr>
            <w:r w:rsidRPr="00A95393">
              <w:rPr>
                <w:sz w:val="22"/>
                <w:szCs w:val="22"/>
              </w:rPr>
              <w:t>Размер набухающих</w:t>
            </w:r>
          </w:p>
          <w:p w14:paraId="146717EF" w14:textId="77777777" w:rsidR="00603A3A" w:rsidRPr="00A95393" w:rsidRDefault="00603A3A" w:rsidP="00E92A41">
            <w:pPr>
              <w:rPr>
                <w:sz w:val="22"/>
                <w:szCs w:val="22"/>
              </w:rPr>
            </w:pPr>
            <w:r w:rsidRPr="00A95393">
              <w:rPr>
                <w:sz w:val="22"/>
                <w:szCs w:val="22"/>
              </w:rPr>
              <w:t>материалов</w:t>
            </w:r>
          </w:p>
        </w:tc>
        <w:tc>
          <w:tcPr>
            <w:tcW w:w="2126" w:type="dxa"/>
            <w:vMerge/>
          </w:tcPr>
          <w:p w14:paraId="520DEFEF" w14:textId="77777777" w:rsidR="00603A3A" w:rsidRPr="00A95393" w:rsidRDefault="00603A3A" w:rsidP="00E92A41">
            <w:pPr>
              <w:rPr>
                <w:sz w:val="22"/>
                <w:szCs w:val="22"/>
              </w:rPr>
            </w:pPr>
          </w:p>
        </w:tc>
        <w:tc>
          <w:tcPr>
            <w:tcW w:w="2836" w:type="dxa"/>
          </w:tcPr>
          <w:p w14:paraId="7BBA81EE" w14:textId="77777777" w:rsidR="00603A3A" w:rsidRPr="00A95393" w:rsidRDefault="00603A3A"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w:t>
            </w:r>
          </w:p>
          <w:p w14:paraId="3D178D0F" w14:textId="77777777" w:rsidR="00603A3A" w:rsidRPr="00A95393" w:rsidRDefault="00603A3A" w:rsidP="00E92A41">
            <w:pPr>
              <w:rPr>
                <w:sz w:val="22"/>
                <w:szCs w:val="22"/>
              </w:rPr>
            </w:pPr>
            <w:r w:rsidRPr="00A95393">
              <w:rPr>
                <w:sz w:val="22"/>
                <w:szCs w:val="22"/>
              </w:rPr>
              <w:t>п. 8.14</w:t>
            </w:r>
          </w:p>
        </w:tc>
      </w:tr>
      <w:tr w:rsidR="00603A3A" w:rsidRPr="00A95393" w14:paraId="73B1BE7D" w14:textId="77777777" w:rsidTr="00603A3A">
        <w:trPr>
          <w:trHeight w:val="599"/>
        </w:trPr>
        <w:tc>
          <w:tcPr>
            <w:tcW w:w="709" w:type="dxa"/>
          </w:tcPr>
          <w:p w14:paraId="3A1D3B59"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.15</w:t>
            </w:r>
            <w:r w:rsidR="00C70F3A" w:rsidRPr="00A95393">
              <w:rPr>
                <w:sz w:val="22"/>
                <w:szCs w:val="22"/>
              </w:rPr>
              <w:t>*</w:t>
            </w:r>
          </w:p>
        </w:tc>
        <w:tc>
          <w:tcPr>
            <w:tcW w:w="1844" w:type="dxa"/>
            <w:vMerge/>
          </w:tcPr>
          <w:p w14:paraId="0E7AAA6A" w14:textId="77777777" w:rsidR="00603A3A" w:rsidRPr="00A95393" w:rsidRDefault="00603A3A" w:rsidP="00E92A41">
            <w:pPr>
              <w:rPr>
                <w:sz w:val="22"/>
                <w:szCs w:val="22"/>
              </w:rPr>
            </w:pPr>
          </w:p>
        </w:tc>
        <w:tc>
          <w:tcPr>
            <w:tcW w:w="993" w:type="dxa"/>
            <w:vMerge/>
          </w:tcPr>
          <w:p w14:paraId="12E85943" w14:textId="77777777" w:rsidR="00603A3A" w:rsidRPr="00A95393" w:rsidRDefault="00603A3A" w:rsidP="00E92A41">
            <w:pPr>
              <w:jc w:val="center"/>
              <w:rPr>
                <w:sz w:val="22"/>
                <w:szCs w:val="22"/>
              </w:rPr>
            </w:pPr>
          </w:p>
        </w:tc>
        <w:tc>
          <w:tcPr>
            <w:tcW w:w="2126" w:type="dxa"/>
          </w:tcPr>
          <w:p w14:paraId="76B50E04" w14:textId="77777777" w:rsidR="00603A3A" w:rsidRPr="00A95393" w:rsidRDefault="00603A3A" w:rsidP="00E92A41">
            <w:pPr>
              <w:rPr>
                <w:sz w:val="22"/>
                <w:szCs w:val="22"/>
              </w:rPr>
            </w:pPr>
            <w:r w:rsidRPr="00A95393">
              <w:rPr>
                <w:sz w:val="22"/>
                <w:szCs w:val="22"/>
              </w:rPr>
              <w:t>Герметичность игрушек с жидким наполнителем</w:t>
            </w:r>
          </w:p>
        </w:tc>
        <w:tc>
          <w:tcPr>
            <w:tcW w:w="2126" w:type="dxa"/>
            <w:vMerge/>
          </w:tcPr>
          <w:p w14:paraId="1AE7B5E1" w14:textId="77777777" w:rsidR="00603A3A" w:rsidRPr="00A95393" w:rsidRDefault="00603A3A" w:rsidP="00E92A41">
            <w:pPr>
              <w:rPr>
                <w:sz w:val="22"/>
                <w:szCs w:val="22"/>
              </w:rPr>
            </w:pPr>
          </w:p>
        </w:tc>
        <w:tc>
          <w:tcPr>
            <w:tcW w:w="2836" w:type="dxa"/>
          </w:tcPr>
          <w:p w14:paraId="4639271E" w14:textId="77777777" w:rsidR="00603A3A" w:rsidRPr="00A95393" w:rsidRDefault="00603A3A" w:rsidP="00E92A41">
            <w:pPr>
              <w:rPr>
                <w:sz w:val="22"/>
                <w:szCs w:val="22"/>
              </w:rPr>
            </w:pPr>
            <w:r w:rsidRPr="00A95393">
              <w:rPr>
                <w:sz w:val="22"/>
                <w:szCs w:val="22"/>
              </w:rPr>
              <w:t xml:space="preserve">ГОСТ EN 71-1-2014 </w:t>
            </w:r>
          </w:p>
          <w:p w14:paraId="199E9473" w14:textId="77777777" w:rsidR="00603A3A" w:rsidRPr="00A95393" w:rsidRDefault="00603A3A" w:rsidP="00E92A41">
            <w:pPr>
              <w:rPr>
                <w:sz w:val="22"/>
                <w:szCs w:val="22"/>
              </w:rPr>
            </w:pPr>
            <w:r w:rsidRPr="00A95393">
              <w:rPr>
                <w:sz w:val="22"/>
                <w:szCs w:val="22"/>
              </w:rPr>
              <w:t>п. 8.15</w:t>
            </w:r>
          </w:p>
        </w:tc>
      </w:tr>
      <w:tr w:rsidR="00603A3A" w:rsidRPr="00A95393" w14:paraId="2454ACB8" w14:textId="77777777" w:rsidTr="00603A3A">
        <w:trPr>
          <w:trHeight w:val="599"/>
        </w:trPr>
        <w:tc>
          <w:tcPr>
            <w:tcW w:w="709" w:type="dxa"/>
          </w:tcPr>
          <w:p w14:paraId="04E5C2E4"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.16</w:t>
            </w:r>
            <w:r w:rsidR="00C70F3A" w:rsidRPr="00A95393">
              <w:rPr>
                <w:sz w:val="22"/>
                <w:szCs w:val="22"/>
              </w:rPr>
              <w:t>*</w:t>
            </w:r>
          </w:p>
        </w:tc>
        <w:tc>
          <w:tcPr>
            <w:tcW w:w="1844" w:type="dxa"/>
            <w:vMerge/>
          </w:tcPr>
          <w:p w14:paraId="7D725381" w14:textId="77777777" w:rsidR="00603A3A" w:rsidRPr="00A95393" w:rsidRDefault="00603A3A" w:rsidP="00E92A41">
            <w:pPr>
              <w:rPr>
                <w:sz w:val="22"/>
                <w:szCs w:val="22"/>
              </w:rPr>
            </w:pPr>
          </w:p>
        </w:tc>
        <w:tc>
          <w:tcPr>
            <w:tcW w:w="993" w:type="dxa"/>
            <w:vMerge/>
          </w:tcPr>
          <w:p w14:paraId="25FA8249" w14:textId="77777777" w:rsidR="00603A3A" w:rsidRPr="00A95393" w:rsidRDefault="00603A3A" w:rsidP="00E92A41">
            <w:pPr>
              <w:jc w:val="center"/>
              <w:rPr>
                <w:sz w:val="22"/>
                <w:szCs w:val="22"/>
              </w:rPr>
            </w:pPr>
          </w:p>
        </w:tc>
        <w:tc>
          <w:tcPr>
            <w:tcW w:w="2126" w:type="dxa"/>
          </w:tcPr>
          <w:p w14:paraId="1664FF44" w14:textId="77777777" w:rsidR="00603A3A" w:rsidRPr="00A95393" w:rsidRDefault="00603A3A" w:rsidP="00E92A41">
            <w:pPr>
              <w:rPr>
                <w:sz w:val="22"/>
                <w:szCs w:val="22"/>
              </w:rPr>
            </w:pPr>
            <w:r w:rsidRPr="00A95393">
              <w:rPr>
                <w:sz w:val="22"/>
                <w:szCs w:val="22"/>
              </w:rPr>
              <w:t>Геометрическая форма игрушек</w:t>
            </w:r>
          </w:p>
        </w:tc>
        <w:tc>
          <w:tcPr>
            <w:tcW w:w="2126" w:type="dxa"/>
            <w:vMerge/>
          </w:tcPr>
          <w:p w14:paraId="3BA197E3" w14:textId="77777777" w:rsidR="00603A3A" w:rsidRPr="00A95393" w:rsidRDefault="00603A3A" w:rsidP="00E92A41">
            <w:pPr>
              <w:rPr>
                <w:sz w:val="22"/>
                <w:szCs w:val="22"/>
              </w:rPr>
            </w:pPr>
          </w:p>
        </w:tc>
        <w:tc>
          <w:tcPr>
            <w:tcW w:w="2836" w:type="dxa"/>
          </w:tcPr>
          <w:p w14:paraId="414CC48B" w14:textId="77777777" w:rsidR="00603A3A" w:rsidRPr="00A95393" w:rsidRDefault="00603A3A"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w:t>
            </w:r>
          </w:p>
          <w:p w14:paraId="391CE39C" w14:textId="77777777" w:rsidR="00603A3A" w:rsidRPr="00A95393" w:rsidRDefault="00603A3A" w:rsidP="00E92A41">
            <w:pPr>
              <w:rPr>
                <w:sz w:val="22"/>
                <w:szCs w:val="22"/>
              </w:rPr>
            </w:pPr>
            <w:r w:rsidRPr="00A95393">
              <w:rPr>
                <w:sz w:val="22"/>
                <w:szCs w:val="22"/>
              </w:rPr>
              <w:t xml:space="preserve"> п. 8.16</w:t>
            </w:r>
          </w:p>
        </w:tc>
      </w:tr>
      <w:tr w:rsidR="00603A3A" w:rsidRPr="00A95393" w14:paraId="15F3678A" w14:textId="77777777" w:rsidTr="00603A3A">
        <w:trPr>
          <w:trHeight w:val="1028"/>
        </w:trPr>
        <w:tc>
          <w:tcPr>
            <w:tcW w:w="709" w:type="dxa"/>
          </w:tcPr>
          <w:p w14:paraId="5F72C889"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.17</w:t>
            </w:r>
            <w:r w:rsidR="00C70F3A" w:rsidRPr="00A95393">
              <w:rPr>
                <w:sz w:val="22"/>
                <w:szCs w:val="22"/>
              </w:rPr>
              <w:t>*</w:t>
            </w:r>
          </w:p>
        </w:tc>
        <w:tc>
          <w:tcPr>
            <w:tcW w:w="1844" w:type="dxa"/>
            <w:vMerge/>
          </w:tcPr>
          <w:p w14:paraId="51842ABA" w14:textId="77777777" w:rsidR="00603A3A" w:rsidRPr="00A95393" w:rsidRDefault="00603A3A" w:rsidP="00E92A41">
            <w:pPr>
              <w:rPr>
                <w:sz w:val="22"/>
                <w:szCs w:val="22"/>
              </w:rPr>
            </w:pPr>
          </w:p>
        </w:tc>
        <w:tc>
          <w:tcPr>
            <w:tcW w:w="993" w:type="dxa"/>
            <w:vMerge/>
          </w:tcPr>
          <w:p w14:paraId="5667FE2E" w14:textId="77777777" w:rsidR="00603A3A" w:rsidRPr="00A95393" w:rsidRDefault="00603A3A" w:rsidP="00E92A41">
            <w:pPr>
              <w:jc w:val="center"/>
              <w:rPr>
                <w:sz w:val="22"/>
                <w:szCs w:val="22"/>
              </w:rPr>
            </w:pPr>
          </w:p>
        </w:tc>
        <w:tc>
          <w:tcPr>
            <w:tcW w:w="2126" w:type="dxa"/>
          </w:tcPr>
          <w:p w14:paraId="6E8F1807" w14:textId="77777777" w:rsidR="00603A3A" w:rsidRPr="00A95393" w:rsidRDefault="00603A3A" w:rsidP="00E92A41">
            <w:pPr>
              <w:rPr>
                <w:sz w:val="22"/>
                <w:szCs w:val="22"/>
              </w:rPr>
            </w:pPr>
            <w:r w:rsidRPr="00A95393">
              <w:rPr>
                <w:sz w:val="22"/>
                <w:szCs w:val="22"/>
              </w:rPr>
              <w:t xml:space="preserve">Износостойкость игрушек, предназначенных для контакта со ртом </w:t>
            </w:r>
          </w:p>
          <w:p w14:paraId="0299C546" w14:textId="77777777" w:rsidR="00603A3A" w:rsidRPr="00A95393" w:rsidRDefault="00603A3A" w:rsidP="00E92A41">
            <w:pPr>
              <w:rPr>
                <w:sz w:val="22"/>
                <w:szCs w:val="22"/>
              </w:rPr>
            </w:pPr>
            <w:r w:rsidRPr="00A95393">
              <w:rPr>
                <w:sz w:val="22"/>
                <w:szCs w:val="22"/>
              </w:rPr>
              <w:t>ребёнка</w:t>
            </w:r>
          </w:p>
        </w:tc>
        <w:tc>
          <w:tcPr>
            <w:tcW w:w="2126" w:type="dxa"/>
            <w:vMerge/>
          </w:tcPr>
          <w:p w14:paraId="6031C44D" w14:textId="77777777" w:rsidR="00603A3A" w:rsidRPr="00A95393" w:rsidRDefault="00603A3A" w:rsidP="00603A3A">
            <w:pPr>
              <w:rPr>
                <w:sz w:val="22"/>
                <w:szCs w:val="22"/>
              </w:rPr>
            </w:pPr>
          </w:p>
        </w:tc>
        <w:tc>
          <w:tcPr>
            <w:tcW w:w="2836" w:type="dxa"/>
          </w:tcPr>
          <w:p w14:paraId="7044AED0" w14:textId="77777777" w:rsidR="00603A3A" w:rsidRPr="00A95393" w:rsidRDefault="00603A3A"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w:t>
            </w:r>
            <w:proofErr w:type="gramStart"/>
            <w:r w:rsidRPr="00A95393">
              <w:rPr>
                <w:sz w:val="22"/>
                <w:szCs w:val="22"/>
              </w:rPr>
              <w:t>2014  п.</w:t>
            </w:r>
            <w:proofErr w:type="gramEnd"/>
            <w:r w:rsidRPr="00A95393">
              <w:rPr>
                <w:sz w:val="22"/>
                <w:szCs w:val="22"/>
              </w:rPr>
              <w:t xml:space="preserve"> 8.17</w:t>
            </w:r>
          </w:p>
        </w:tc>
      </w:tr>
      <w:tr w:rsidR="00603A3A" w:rsidRPr="00A95393" w14:paraId="1BCC9170" w14:textId="77777777" w:rsidTr="00603A3A">
        <w:trPr>
          <w:trHeight w:val="599"/>
        </w:trPr>
        <w:tc>
          <w:tcPr>
            <w:tcW w:w="709" w:type="dxa"/>
          </w:tcPr>
          <w:p w14:paraId="35D7C3EB"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.18</w:t>
            </w:r>
            <w:r w:rsidR="00C70F3A" w:rsidRPr="00A95393">
              <w:rPr>
                <w:sz w:val="22"/>
                <w:szCs w:val="22"/>
              </w:rPr>
              <w:t>*</w:t>
            </w:r>
          </w:p>
        </w:tc>
        <w:tc>
          <w:tcPr>
            <w:tcW w:w="1844" w:type="dxa"/>
            <w:vMerge/>
          </w:tcPr>
          <w:p w14:paraId="3183DD59" w14:textId="77777777" w:rsidR="00603A3A" w:rsidRPr="00A95393" w:rsidRDefault="00603A3A" w:rsidP="00E92A41">
            <w:pPr>
              <w:rPr>
                <w:sz w:val="22"/>
                <w:szCs w:val="22"/>
              </w:rPr>
            </w:pPr>
          </w:p>
        </w:tc>
        <w:tc>
          <w:tcPr>
            <w:tcW w:w="993" w:type="dxa"/>
            <w:vMerge/>
          </w:tcPr>
          <w:p w14:paraId="2ACF640B" w14:textId="77777777" w:rsidR="00603A3A" w:rsidRPr="00A95393" w:rsidRDefault="00603A3A" w:rsidP="00E92A41">
            <w:pPr>
              <w:jc w:val="center"/>
              <w:rPr>
                <w:sz w:val="22"/>
                <w:szCs w:val="22"/>
              </w:rPr>
            </w:pPr>
          </w:p>
        </w:tc>
        <w:tc>
          <w:tcPr>
            <w:tcW w:w="2126" w:type="dxa"/>
          </w:tcPr>
          <w:p w14:paraId="713DC320" w14:textId="77777777" w:rsidR="00603A3A" w:rsidRPr="00A95393" w:rsidRDefault="00603A3A" w:rsidP="00E92A41">
            <w:pPr>
              <w:ind w:right="-108"/>
              <w:rPr>
                <w:sz w:val="22"/>
                <w:szCs w:val="22"/>
              </w:rPr>
            </w:pPr>
            <w:r w:rsidRPr="00A95393">
              <w:rPr>
                <w:sz w:val="22"/>
                <w:szCs w:val="22"/>
              </w:rPr>
              <w:t>Требования к механизмам складывания и скольжения</w:t>
            </w:r>
          </w:p>
        </w:tc>
        <w:tc>
          <w:tcPr>
            <w:tcW w:w="2126" w:type="dxa"/>
            <w:vMerge/>
          </w:tcPr>
          <w:p w14:paraId="69738740" w14:textId="77777777" w:rsidR="00603A3A" w:rsidRPr="00A95393" w:rsidRDefault="00603A3A" w:rsidP="00E92A41">
            <w:pPr>
              <w:rPr>
                <w:sz w:val="22"/>
                <w:szCs w:val="22"/>
              </w:rPr>
            </w:pPr>
          </w:p>
        </w:tc>
        <w:tc>
          <w:tcPr>
            <w:tcW w:w="2836" w:type="dxa"/>
          </w:tcPr>
          <w:p w14:paraId="1018A05C" w14:textId="77777777" w:rsidR="00603A3A" w:rsidRPr="00A95393" w:rsidRDefault="00603A3A"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w:t>
            </w:r>
            <w:proofErr w:type="gramStart"/>
            <w:r w:rsidRPr="00A95393">
              <w:rPr>
                <w:sz w:val="22"/>
                <w:szCs w:val="22"/>
              </w:rPr>
              <w:t>2014  п.</w:t>
            </w:r>
            <w:proofErr w:type="gramEnd"/>
            <w:r w:rsidRPr="00A95393">
              <w:rPr>
                <w:sz w:val="22"/>
                <w:szCs w:val="22"/>
              </w:rPr>
              <w:t xml:space="preserve"> 8.18</w:t>
            </w:r>
          </w:p>
        </w:tc>
      </w:tr>
      <w:tr w:rsidR="00603A3A" w:rsidRPr="00A95393" w14:paraId="32C5AD0A" w14:textId="77777777" w:rsidTr="00603A3A">
        <w:trPr>
          <w:trHeight w:val="599"/>
        </w:trPr>
        <w:tc>
          <w:tcPr>
            <w:tcW w:w="709" w:type="dxa"/>
          </w:tcPr>
          <w:p w14:paraId="11F42904"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.19</w:t>
            </w:r>
            <w:r w:rsidR="00C70F3A" w:rsidRPr="00A95393">
              <w:rPr>
                <w:sz w:val="22"/>
                <w:szCs w:val="22"/>
              </w:rPr>
              <w:t>*</w:t>
            </w:r>
          </w:p>
        </w:tc>
        <w:tc>
          <w:tcPr>
            <w:tcW w:w="1844" w:type="dxa"/>
            <w:vMerge/>
          </w:tcPr>
          <w:p w14:paraId="5ED64230" w14:textId="77777777" w:rsidR="00603A3A" w:rsidRPr="00A95393" w:rsidRDefault="00603A3A" w:rsidP="00E92A41">
            <w:pPr>
              <w:rPr>
                <w:sz w:val="22"/>
                <w:szCs w:val="22"/>
              </w:rPr>
            </w:pPr>
          </w:p>
        </w:tc>
        <w:tc>
          <w:tcPr>
            <w:tcW w:w="993" w:type="dxa"/>
            <w:vMerge/>
          </w:tcPr>
          <w:p w14:paraId="5CB60D11" w14:textId="77777777" w:rsidR="00603A3A" w:rsidRPr="00A95393" w:rsidRDefault="00603A3A" w:rsidP="00E92A41">
            <w:pPr>
              <w:jc w:val="center"/>
              <w:rPr>
                <w:sz w:val="22"/>
                <w:szCs w:val="22"/>
              </w:rPr>
            </w:pPr>
          </w:p>
        </w:tc>
        <w:tc>
          <w:tcPr>
            <w:tcW w:w="2126" w:type="dxa"/>
          </w:tcPr>
          <w:p w14:paraId="4F203904" w14:textId="77777777" w:rsidR="00603A3A" w:rsidRPr="00A95393" w:rsidRDefault="00603A3A" w:rsidP="00E92A41">
            <w:pPr>
              <w:rPr>
                <w:sz w:val="22"/>
                <w:szCs w:val="22"/>
              </w:rPr>
            </w:pPr>
            <w:r w:rsidRPr="00A95393">
              <w:rPr>
                <w:sz w:val="22"/>
                <w:szCs w:val="22"/>
              </w:rPr>
              <w:t>Удельное электрическое сопротивление шнуров</w:t>
            </w:r>
          </w:p>
        </w:tc>
        <w:tc>
          <w:tcPr>
            <w:tcW w:w="2126" w:type="dxa"/>
            <w:vMerge/>
          </w:tcPr>
          <w:p w14:paraId="22382140" w14:textId="77777777" w:rsidR="00603A3A" w:rsidRPr="00A95393" w:rsidRDefault="00603A3A" w:rsidP="00E92A41">
            <w:pPr>
              <w:rPr>
                <w:sz w:val="22"/>
                <w:szCs w:val="22"/>
              </w:rPr>
            </w:pPr>
          </w:p>
        </w:tc>
        <w:tc>
          <w:tcPr>
            <w:tcW w:w="2836" w:type="dxa"/>
          </w:tcPr>
          <w:p w14:paraId="5E606313" w14:textId="77777777" w:rsidR="00603A3A" w:rsidRPr="00A95393" w:rsidRDefault="00603A3A" w:rsidP="00E92A41">
            <w:pPr>
              <w:rPr>
                <w:sz w:val="22"/>
                <w:szCs w:val="22"/>
              </w:rPr>
            </w:pPr>
            <w:r w:rsidRPr="00A95393">
              <w:rPr>
                <w:sz w:val="22"/>
                <w:szCs w:val="22"/>
              </w:rPr>
              <w:t>ГОСТ</w:t>
            </w:r>
            <w:r w:rsidRPr="00A95393">
              <w:rPr>
                <w:sz w:val="22"/>
                <w:szCs w:val="22"/>
                <w:lang w:val="en-US"/>
              </w:rPr>
              <w:t xml:space="preserve"> EN 71-1-2014</w:t>
            </w:r>
            <w:r w:rsidRPr="00A95393">
              <w:rPr>
                <w:sz w:val="22"/>
                <w:szCs w:val="22"/>
              </w:rPr>
              <w:t xml:space="preserve"> п. 8.19</w:t>
            </w:r>
          </w:p>
        </w:tc>
      </w:tr>
      <w:tr w:rsidR="00603A3A" w:rsidRPr="00A95393" w14:paraId="373A749C" w14:textId="77777777" w:rsidTr="00603A3A">
        <w:tc>
          <w:tcPr>
            <w:tcW w:w="709" w:type="dxa"/>
          </w:tcPr>
          <w:p w14:paraId="648C2A01"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.20</w:t>
            </w:r>
            <w:r w:rsidR="00C70F3A" w:rsidRPr="00A95393">
              <w:rPr>
                <w:sz w:val="22"/>
                <w:szCs w:val="22"/>
              </w:rPr>
              <w:t>*</w:t>
            </w:r>
          </w:p>
        </w:tc>
        <w:tc>
          <w:tcPr>
            <w:tcW w:w="1844" w:type="dxa"/>
            <w:vMerge/>
          </w:tcPr>
          <w:p w14:paraId="70344C3D" w14:textId="77777777" w:rsidR="00603A3A" w:rsidRPr="00A95393" w:rsidRDefault="00603A3A" w:rsidP="00E92A41">
            <w:pPr>
              <w:rPr>
                <w:sz w:val="22"/>
                <w:szCs w:val="22"/>
              </w:rPr>
            </w:pPr>
          </w:p>
        </w:tc>
        <w:tc>
          <w:tcPr>
            <w:tcW w:w="993" w:type="dxa"/>
            <w:vMerge/>
          </w:tcPr>
          <w:p w14:paraId="215DC53C" w14:textId="77777777" w:rsidR="00603A3A" w:rsidRPr="00A95393" w:rsidRDefault="00603A3A" w:rsidP="00E92A41">
            <w:pPr>
              <w:jc w:val="center"/>
              <w:rPr>
                <w:sz w:val="22"/>
                <w:szCs w:val="22"/>
              </w:rPr>
            </w:pPr>
          </w:p>
        </w:tc>
        <w:tc>
          <w:tcPr>
            <w:tcW w:w="2126" w:type="dxa"/>
          </w:tcPr>
          <w:p w14:paraId="2564590E" w14:textId="77777777" w:rsidR="00603A3A" w:rsidRPr="00A95393" w:rsidRDefault="00603A3A" w:rsidP="00E92A41">
            <w:pPr>
              <w:rPr>
                <w:sz w:val="22"/>
                <w:szCs w:val="22"/>
              </w:rPr>
            </w:pPr>
            <w:r w:rsidRPr="00A95393">
              <w:rPr>
                <w:sz w:val="22"/>
                <w:szCs w:val="22"/>
              </w:rPr>
              <w:t>Толщина шнуров</w:t>
            </w:r>
          </w:p>
        </w:tc>
        <w:tc>
          <w:tcPr>
            <w:tcW w:w="2126" w:type="dxa"/>
            <w:vMerge/>
          </w:tcPr>
          <w:p w14:paraId="15B921CA" w14:textId="77777777" w:rsidR="00603A3A" w:rsidRPr="00A95393" w:rsidRDefault="00603A3A" w:rsidP="00E92A41">
            <w:pPr>
              <w:rPr>
                <w:sz w:val="22"/>
                <w:szCs w:val="22"/>
              </w:rPr>
            </w:pPr>
          </w:p>
        </w:tc>
        <w:tc>
          <w:tcPr>
            <w:tcW w:w="2836" w:type="dxa"/>
          </w:tcPr>
          <w:p w14:paraId="7A520298" w14:textId="77777777" w:rsidR="00603A3A" w:rsidRPr="00A95393" w:rsidRDefault="00603A3A"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п.8.20</w:t>
            </w:r>
          </w:p>
        </w:tc>
      </w:tr>
      <w:tr w:rsidR="00603A3A" w:rsidRPr="00A95393" w14:paraId="4E349D90" w14:textId="77777777" w:rsidTr="00603A3A">
        <w:tc>
          <w:tcPr>
            <w:tcW w:w="709" w:type="dxa"/>
          </w:tcPr>
          <w:p w14:paraId="58985405"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.21</w:t>
            </w:r>
            <w:r w:rsidR="00C70F3A" w:rsidRPr="00A95393">
              <w:rPr>
                <w:sz w:val="22"/>
                <w:szCs w:val="22"/>
              </w:rPr>
              <w:t>*</w:t>
            </w:r>
          </w:p>
        </w:tc>
        <w:tc>
          <w:tcPr>
            <w:tcW w:w="1844" w:type="dxa"/>
            <w:vMerge/>
          </w:tcPr>
          <w:p w14:paraId="66DC2B5E" w14:textId="77777777" w:rsidR="00603A3A" w:rsidRPr="00A95393" w:rsidRDefault="00603A3A" w:rsidP="00E92A41">
            <w:pPr>
              <w:rPr>
                <w:sz w:val="22"/>
                <w:szCs w:val="22"/>
              </w:rPr>
            </w:pPr>
          </w:p>
        </w:tc>
        <w:tc>
          <w:tcPr>
            <w:tcW w:w="993" w:type="dxa"/>
            <w:vMerge/>
          </w:tcPr>
          <w:p w14:paraId="2778900A" w14:textId="77777777" w:rsidR="00603A3A" w:rsidRPr="00A95393" w:rsidRDefault="00603A3A" w:rsidP="00E92A41">
            <w:pPr>
              <w:jc w:val="center"/>
              <w:rPr>
                <w:sz w:val="22"/>
                <w:szCs w:val="22"/>
              </w:rPr>
            </w:pPr>
          </w:p>
        </w:tc>
        <w:tc>
          <w:tcPr>
            <w:tcW w:w="2126" w:type="dxa"/>
          </w:tcPr>
          <w:p w14:paraId="573A8FC5" w14:textId="77777777" w:rsidR="00603A3A" w:rsidRPr="00A95393" w:rsidRDefault="00603A3A" w:rsidP="00E92A41">
            <w:pPr>
              <w:rPr>
                <w:sz w:val="22"/>
                <w:szCs w:val="22"/>
              </w:rPr>
            </w:pPr>
            <w:r w:rsidRPr="00A95393">
              <w:rPr>
                <w:sz w:val="22"/>
                <w:szCs w:val="22"/>
              </w:rPr>
              <w:t>Статическая прочность</w:t>
            </w:r>
          </w:p>
        </w:tc>
        <w:tc>
          <w:tcPr>
            <w:tcW w:w="2126" w:type="dxa"/>
            <w:vMerge/>
          </w:tcPr>
          <w:p w14:paraId="7CAA64FC" w14:textId="77777777" w:rsidR="00603A3A" w:rsidRPr="00A95393" w:rsidRDefault="00603A3A" w:rsidP="00E92A41">
            <w:pPr>
              <w:rPr>
                <w:sz w:val="22"/>
                <w:szCs w:val="22"/>
              </w:rPr>
            </w:pPr>
          </w:p>
        </w:tc>
        <w:tc>
          <w:tcPr>
            <w:tcW w:w="2836" w:type="dxa"/>
          </w:tcPr>
          <w:p w14:paraId="2FF11162" w14:textId="77777777" w:rsidR="00603A3A" w:rsidRPr="00A95393" w:rsidRDefault="00603A3A" w:rsidP="00E92A41">
            <w:pPr>
              <w:rPr>
                <w:sz w:val="22"/>
                <w:szCs w:val="22"/>
              </w:rPr>
            </w:pPr>
            <w:r w:rsidRPr="00A95393">
              <w:rPr>
                <w:sz w:val="22"/>
                <w:szCs w:val="22"/>
              </w:rPr>
              <w:t>ГОСТ EN 71-1-2014 п. 8.21</w:t>
            </w:r>
          </w:p>
        </w:tc>
      </w:tr>
      <w:tr w:rsidR="00603A3A" w:rsidRPr="00A95393" w14:paraId="1E3C24D1" w14:textId="77777777" w:rsidTr="00603A3A">
        <w:tc>
          <w:tcPr>
            <w:tcW w:w="709" w:type="dxa"/>
          </w:tcPr>
          <w:p w14:paraId="538D89A8"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.22</w:t>
            </w:r>
            <w:r w:rsidR="00C70F3A" w:rsidRPr="00A95393">
              <w:rPr>
                <w:sz w:val="22"/>
                <w:szCs w:val="22"/>
              </w:rPr>
              <w:t>*</w:t>
            </w:r>
          </w:p>
        </w:tc>
        <w:tc>
          <w:tcPr>
            <w:tcW w:w="1844" w:type="dxa"/>
            <w:vMerge/>
          </w:tcPr>
          <w:p w14:paraId="77E6E4E5" w14:textId="77777777" w:rsidR="00603A3A" w:rsidRPr="00A95393" w:rsidRDefault="00603A3A" w:rsidP="00E92A41">
            <w:pPr>
              <w:rPr>
                <w:sz w:val="22"/>
                <w:szCs w:val="22"/>
              </w:rPr>
            </w:pPr>
          </w:p>
        </w:tc>
        <w:tc>
          <w:tcPr>
            <w:tcW w:w="993" w:type="dxa"/>
            <w:vMerge/>
          </w:tcPr>
          <w:p w14:paraId="6FE8107C" w14:textId="77777777" w:rsidR="00603A3A" w:rsidRPr="00A95393" w:rsidRDefault="00603A3A" w:rsidP="00E92A41">
            <w:pPr>
              <w:jc w:val="center"/>
              <w:rPr>
                <w:sz w:val="22"/>
                <w:szCs w:val="22"/>
              </w:rPr>
            </w:pPr>
          </w:p>
        </w:tc>
        <w:tc>
          <w:tcPr>
            <w:tcW w:w="2126" w:type="dxa"/>
          </w:tcPr>
          <w:p w14:paraId="34CD6972" w14:textId="77777777" w:rsidR="00603A3A" w:rsidRPr="00A95393" w:rsidRDefault="00603A3A" w:rsidP="00E92A41">
            <w:pPr>
              <w:rPr>
                <w:sz w:val="22"/>
                <w:szCs w:val="22"/>
              </w:rPr>
            </w:pPr>
            <w:r w:rsidRPr="00A95393">
              <w:rPr>
                <w:sz w:val="22"/>
                <w:szCs w:val="22"/>
              </w:rPr>
              <w:t>Динамическая прочность</w:t>
            </w:r>
          </w:p>
          <w:p w14:paraId="475312C1" w14:textId="77777777" w:rsidR="00603A3A" w:rsidRPr="00A95393" w:rsidRDefault="00603A3A" w:rsidP="00E92A41">
            <w:pPr>
              <w:rPr>
                <w:sz w:val="22"/>
                <w:szCs w:val="22"/>
              </w:rPr>
            </w:pPr>
          </w:p>
        </w:tc>
        <w:tc>
          <w:tcPr>
            <w:tcW w:w="2126" w:type="dxa"/>
            <w:vMerge/>
          </w:tcPr>
          <w:p w14:paraId="590355DF" w14:textId="77777777" w:rsidR="00603A3A" w:rsidRPr="00A95393" w:rsidRDefault="00603A3A" w:rsidP="00E92A41">
            <w:pPr>
              <w:rPr>
                <w:sz w:val="22"/>
                <w:szCs w:val="22"/>
              </w:rPr>
            </w:pPr>
          </w:p>
        </w:tc>
        <w:tc>
          <w:tcPr>
            <w:tcW w:w="2836" w:type="dxa"/>
          </w:tcPr>
          <w:p w14:paraId="70022B18" w14:textId="77777777" w:rsidR="00603A3A" w:rsidRPr="00A95393" w:rsidRDefault="00603A3A" w:rsidP="00E92A41">
            <w:pPr>
              <w:rPr>
                <w:sz w:val="22"/>
                <w:szCs w:val="22"/>
              </w:rPr>
            </w:pPr>
            <w:r w:rsidRPr="00A95393">
              <w:rPr>
                <w:sz w:val="22"/>
                <w:szCs w:val="22"/>
              </w:rPr>
              <w:t>ГОСТ EN 71-1-2014 п. 8.22</w:t>
            </w:r>
          </w:p>
        </w:tc>
      </w:tr>
    </w:tbl>
    <w:p w14:paraId="045D2B63" w14:textId="77777777" w:rsidR="00603A3A" w:rsidRPr="00A95393" w:rsidRDefault="00603A3A"/>
    <w:p w14:paraId="0556370E" w14:textId="77777777" w:rsidR="00603A3A" w:rsidRPr="00A95393" w:rsidRDefault="00603A3A">
      <w:pPr>
        <w:sectPr w:rsidR="00603A3A" w:rsidRPr="00A95393" w:rsidSect="002A7C9E">
          <w:footerReference w:type="default" r:id="rId59"/>
          <w:footerReference w:type="first" r:id="rId60"/>
          <w:type w:val="continuous"/>
          <w:pgSz w:w="11906" w:h="16838"/>
          <w:pgMar w:top="709" w:right="425" w:bottom="1418" w:left="1134" w:header="426" w:footer="322" w:gutter="0"/>
          <w:cols w:space="720"/>
          <w:titlePg/>
          <w:docGrid w:linePitch="360"/>
        </w:sectPr>
      </w:pPr>
    </w:p>
    <w:tbl>
      <w:tblPr>
        <w:tblW w:w="10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4"/>
        <w:gridCol w:w="993"/>
        <w:gridCol w:w="2126"/>
        <w:gridCol w:w="2126"/>
        <w:gridCol w:w="2836"/>
      </w:tblGrid>
      <w:tr w:rsidR="006F0F20" w:rsidRPr="00A95393" w14:paraId="608DC60E" w14:textId="77777777" w:rsidTr="006F0F20">
        <w:trPr>
          <w:trHeight w:val="599"/>
        </w:trPr>
        <w:tc>
          <w:tcPr>
            <w:tcW w:w="709" w:type="dxa"/>
          </w:tcPr>
          <w:p w14:paraId="578ACF81" w14:textId="77777777" w:rsidR="006F0F20" w:rsidRPr="00A95393" w:rsidRDefault="005F15AC" w:rsidP="00E92A41">
            <w:pPr>
              <w:ind w:right="-109" w:hanging="108"/>
              <w:jc w:val="center"/>
              <w:rPr>
                <w:sz w:val="22"/>
                <w:szCs w:val="22"/>
              </w:rPr>
            </w:pPr>
            <w:r w:rsidRPr="00A95393">
              <w:rPr>
                <w:sz w:val="22"/>
                <w:szCs w:val="22"/>
              </w:rPr>
              <w:lastRenderedPageBreak/>
              <w:t>36</w:t>
            </w:r>
            <w:r w:rsidR="006F0F20" w:rsidRPr="00A95393">
              <w:rPr>
                <w:sz w:val="22"/>
                <w:szCs w:val="22"/>
              </w:rPr>
              <w:t>.23</w:t>
            </w:r>
            <w:r w:rsidR="00F574C7" w:rsidRPr="00A95393">
              <w:rPr>
                <w:sz w:val="22"/>
                <w:szCs w:val="22"/>
              </w:rPr>
              <w:t>*</w:t>
            </w:r>
          </w:p>
        </w:tc>
        <w:tc>
          <w:tcPr>
            <w:tcW w:w="1844" w:type="dxa"/>
            <w:vMerge w:val="restart"/>
          </w:tcPr>
          <w:p w14:paraId="03476348" w14:textId="77777777" w:rsidR="006F0F20" w:rsidRPr="00A95393" w:rsidRDefault="006F0F20" w:rsidP="00E92A41">
            <w:pPr>
              <w:rPr>
                <w:sz w:val="22"/>
                <w:szCs w:val="22"/>
              </w:rPr>
            </w:pPr>
            <w:r w:rsidRPr="00A95393">
              <w:rPr>
                <w:sz w:val="22"/>
                <w:szCs w:val="22"/>
              </w:rPr>
              <w:t>Игрушки</w:t>
            </w:r>
          </w:p>
        </w:tc>
        <w:tc>
          <w:tcPr>
            <w:tcW w:w="993" w:type="dxa"/>
            <w:vMerge w:val="restart"/>
          </w:tcPr>
          <w:p w14:paraId="64B86558" w14:textId="77777777" w:rsidR="006F0F20" w:rsidRPr="00A95393" w:rsidRDefault="006F0F20" w:rsidP="00E92A41">
            <w:pPr>
              <w:jc w:val="center"/>
              <w:rPr>
                <w:sz w:val="22"/>
                <w:szCs w:val="22"/>
              </w:rPr>
            </w:pPr>
            <w:r w:rsidRPr="00A95393">
              <w:rPr>
                <w:sz w:val="22"/>
                <w:szCs w:val="22"/>
              </w:rPr>
              <w:t>9503</w:t>
            </w:r>
          </w:p>
          <w:p w14:paraId="1114D6E9" w14:textId="77777777" w:rsidR="006F0F20" w:rsidRPr="00A95393" w:rsidRDefault="006F0F20" w:rsidP="00E92A41">
            <w:pPr>
              <w:jc w:val="center"/>
              <w:rPr>
                <w:sz w:val="22"/>
                <w:szCs w:val="22"/>
              </w:rPr>
            </w:pPr>
            <w:r w:rsidRPr="00A95393">
              <w:rPr>
                <w:sz w:val="22"/>
                <w:szCs w:val="22"/>
              </w:rPr>
              <w:t>9504</w:t>
            </w:r>
          </w:p>
          <w:p w14:paraId="67856F60" w14:textId="77777777" w:rsidR="006F0F20" w:rsidRPr="00A95393" w:rsidRDefault="006F0F20" w:rsidP="00E92A41">
            <w:pPr>
              <w:jc w:val="center"/>
              <w:rPr>
                <w:sz w:val="22"/>
                <w:szCs w:val="22"/>
              </w:rPr>
            </w:pPr>
            <w:r w:rsidRPr="00A95393">
              <w:rPr>
                <w:sz w:val="22"/>
                <w:szCs w:val="22"/>
              </w:rPr>
              <w:t>9505</w:t>
            </w:r>
          </w:p>
          <w:p w14:paraId="050EA1B3" w14:textId="77777777" w:rsidR="006F0F20" w:rsidRPr="00A95393" w:rsidRDefault="006F0F20" w:rsidP="00E92A41">
            <w:pPr>
              <w:jc w:val="center"/>
              <w:rPr>
                <w:sz w:val="22"/>
                <w:szCs w:val="22"/>
              </w:rPr>
            </w:pPr>
            <w:r w:rsidRPr="00A95393">
              <w:rPr>
                <w:sz w:val="22"/>
                <w:szCs w:val="22"/>
              </w:rPr>
              <w:t>9506</w:t>
            </w:r>
          </w:p>
          <w:p w14:paraId="1D5E121E" w14:textId="77777777" w:rsidR="006F0F20" w:rsidRPr="00A95393" w:rsidRDefault="006F0F20" w:rsidP="00E92A41">
            <w:pPr>
              <w:jc w:val="center"/>
              <w:rPr>
                <w:sz w:val="22"/>
                <w:szCs w:val="22"/>
              </w:rPr>
            </w:pPr>
            <w:r w:rsidRPr="00A95393">
              <w:rPr>
                <w:sz w:val="22"/>
                <w:szCs w:val="22"/>
              </w:rPr>
              <w:t>9508</w:t>
            </w:r>
          </w:p>
        </w:tc>
        <w:tc>
          <w:tcPr>
            <w:tcW w:w="2126" w:type="dxa"/>
          </w:tcPr>
          <w:p w14:paraId="3CE9C451" w14:textId="77777777" w:rsidR="006F0F20" w:rsidRPr="00A95393" w:rsidRDefault="006F0F20" w:rsidP="00E92A41">
            <w:pPr>
              <w:rPr>
                <w:sz w:val="22"/>
                <w:szCs w:val="22"/>
              </w:rPr>
            </w:pPr>
            <w:r w:rsidRPr="00A95393">
              <w:rPr>
                <w:sz w:val="22"/>
                <w:szCs w:val="22"/>
              </w:rPr>
              <w:t>Устойчивость</w:t>
            </w:r>
          </w:p>
        </w:tc>
        <w:tc>
          <w:tcPr>
            <w:tcW w:w="2126" w:type="dxa"/>
            <w:vMerge w:val="restart"/>
          </w:tcPr>
          <w:p w14:paraId="6F1D32D6" w14:textId="77777777" w:rsidR="006F0F20" w:rsidRPr="00A95393" w:rsidRDefault="006F0F20" w:rsidP="00E92A41">
            <w:pPr>
              <w:rPr>
                <w:sz w:val="22"/>
                <w:szCs w:val="22"/>
              </w:rPr>
            </w:pPr>
            <w:r w:rsidRPr="00A95393">
              <w:rPr>
                <w:sz w:val="22"/>
                <w:szCs w:val="22"/>
              </w:rPr>
              <w:t xml:space="preserve">ТР ТС 008/2011 </w:t>
            </w:r>
          </w:p>
          <w:p w14:paraId="4E342CA9" w14:textId="77777777" w:rsidR="006F0F20" w:rsidRPr="00A95393" w:rsidRDefault="006F0F20" w:rsidP="00E92A41">
            <w:pPr>
              <w:rPr>
                <w:sz w:val="22"/>
                <w:szCs w:val="22"/>
              </w:rPr>
            </w:pPr>
            <w:r w:rsidRPr="00A95393">
              <w:rPr>
                <w:sz w:val="22"/>
                <w:szCs w:val="22"/>
              </w:rPr>
              <w:t>Ст.4 п.2, п.3</w:t>
            </w:r>
          </w:p>
        </w:tc>
        <w:tc>
          <w:tcPr>
            <w:tcW w:w="2836" w:type="dxa"/>
          </w:tcPr>
          <w:p w14:paraId="42A21F0B" w14:textId="77777777" w:rsidR="006F0F20" w:rsidRPr="00A95393" w:rsidRDefault="006F0F20" w:rsidP="00E92A41">
            <w:pPr>
              <w:rPr>
                <w:sz w:val="22"/>
                <w:szCs w:val="22"/>
              </w:rPr>
            </w:pPr>
            <w:r w:rsidRPr="00A95393">
              <w:rPr>
                <w:sz w:val="22"/>
                <w:szCs w:val="22"/>
              </w:rPr>
              <w:t>ГОСТ EN 71-1-2014 п. 8.23</w:t>
            </w:r>
          </w:p>
        </w:tc>
      </w:tr>
      <w:tr w:rsidR="006F0F20" w:rsidRPr="00A95393" w14:paraId="6FDDE034" w14:textId="77777777" w:rsidTr="006F0F20">
        <w:trPr>
          <w:trHeight w:val="462"/>
        </w:trPr>
        <w:tc>
          <w:tcPr>
            <w:tcW w:w="709" w:type="dxa"/>
          </w:tcPr>
          <w:p w14:paraId="39F3F7DB" w14:textId="77777777" w:rsidR="006F0F20" w:rsidRPr="00A95393" w:rsidRDefault="005F15AC" w:rsidP="00E92A41">
            <w:pPr>
              <w:ind w:right="-109" w:hanging="108"/>
              <w:jc w:val="center"/>
              <w:rPr>
                <w:sz w:val="22"/>
                <w:szCs w:val="22"/>
              </w:rPr>
            </w:pPr>
            <w:r w:rsidRPr="00A95393">
              <w:rPr>
                <w:sz w:val="22"/>
                <w:szCs w:val="22"/>
              </w:rPr>
              <w:t>36</w:t>
            </w:r>
            <w:r w:rsidR="006F0F20" w:rsidRPr="00A95393">
              <w:rPr>
                <w:sz w:val="22"/>
                <w:szCs w:val="22"/>
              </w:rPr>
              <w:t>.24</w:t>
            </w:r>
            <w:r w:rsidR="00F574C7" w:rsidRPr="00A95393">
              <w:rPr>
                <w:sz w:val="22"/>
                <w:szCs w:val="22"/>
              </w:rPr>
              <w:t>*</w:t>
            </w:r>
          </w:p>
        </w:tc>
        <w:tc>
          <w:tcPr>
            <w:tcW w:w="1844" w:type="dxa"/>
            <w:vMerge/>
          </w:tcPr>
          <w:p w14:paraId="5F784E32" w14:textId="77777777" w:rsidR="006F0F20" w:rsidRPr="00A95393" w:rsidRDefault="006F0F20" w:rsidP="00E92A41">
            <w:pPr>
              <w:rPr>
                <w:sz w:val="22"/>
                <w:szCs w:val="22"/>
              </w:rPr>
            </w:pPr>
          </w:p>
        </w:tc>
        <w:tc>
          <w:tcPr>
            <w:tcW w:w="993" w:type="dxa"/>
            <w:vMerge/>
          </w:tcPr>
          <w:p w14:paraId="255CB280" w14:textId="77777777" w:rsidR="006F0F20" w:rsidRPr="00A95393" w:rsidRDefault="006F0F20" w:rsidP="00E92A41">
            <w:pPr>
              <w:jc w:val="center"/>
              <w:rPr>
                <w:sz w:val="22"/>
                <w:szCs w:val="22"/>
              </w:rPr>
            </w:pPr>
          </w:p>
        </w:tc>
        <w:tc>
          <w:tcPr>
            <w:tcW w:w="2126" w:type="dxa"/>
          </w:tcPr>
          <w:p w14:paraId="7038A646" w14:textId="77777777" w:rsidR="006F0F20" w:rsidRPr="00A95393" w:rsidRDefault="006F0F20" w:rsidP="00E92A41">
            <w:pPr>
              <w:rPr>
                <w:sz w:val="22"/>
                <w:szCs w:val="22"/>
              </w:rPr>
            </w:pPr>
            <w:r w:rsidRPr="00A95393">
              <w:rPr>
                <w:sz w:val="22"/>
                <w:szCs w:val="22"/>
              </w:rPr>
              <w:t xml:space="preserve">Определение </w:t>
            </w:r>
          </w:p>
          <w:p w14:paraId="484FBA19" w14:textId="77777777" w:rsidR="006F0F20" w:rsidRPr="00A95393" w:rsidRDefault="006F0F20" w:rsidP="00E92A41">
            <w:pPr>
              <w:rPr>
                <w:sz w:val="22"/>
                <w:szCs w:val="22"/>
              </w:rPr>
            </w:pPr>
            <w:r w:rsidRPr="00A95393">
              <w:rPr>
                <w:sz w:val="22"/>
                <w:szCs w:val="22"/>
              </w:rPr>
              <w:t>кинетической энергии</w:t>
            </w:r>
          </w:p>
        </w:tc>
        <w:tc>
          <w:tcPr>
            <w:tcW w:w="2126" w:type="dxa"/>
            <w:vMerge/>
          </w:tcPr>
          <w:p w14:paraId="35A335DD" w14:textId="77777777" w:rsidR="006F0F20" w:rsidRPr="00A95393" w:rsidRDefault="006F0F20" w:rsidP="00E92A41">
            <w:pPr>
              <w:rPr>
                <w:sz w:val="22"/>
                <w:szCs w:val="22"/>
              </w:rPr>
            </w:pPr>
          </w:p>
        </w:tc>
        <w:tc>
          <w:tcPr>
            <w:tcW w:w="2836" w:type="dxa"/>
          </w:tcPr>
          <w:p w14:paraId="51561E86" w14:textId="77777777" w:rsidR="006F0F20" w:rsidRPr="00A95393" w:rsidRDefault="006F0F20" w:rsidP="00E92A41">
            <w:pPr>
              <w:rPr>
                <w:sz w:val="22"/>
                <w:szCs w:val="22"/>
              </w:rPr>
            </w:pPr>
            <w:r w:rsidRPr="00A95393">
              <w:rPr>
                <w:sz w:val="22"/>
                <w:szCs w:val="22"/>
              </w:rPr>
              <w:t>ГОСТ EN 71-1-2014 п. 8.24</w:t>
            </w:r>
          </w:p>
        </w:tc>
      </w:tr>
      <w:tr w:rsidR="006F0F20" w:rsidRPr="00A95393" w14:paraId="3FE02CD7" w14:textId="77777777" w:rsidTr="006F0F20">
        <w:trPr>
          <w:trHeight w:val="605"/>
        </w:trPr>
        <w:tc>
          <w:tcPr>
            <w:tcW w:w="709" w:type="dxa"/>
          </w:tcPr>
          <w:p w14:paraId="2DEF2FD1" w14:textId="77777777" w:rsidR="006F0F20" w:rsidRPr="00A95393" w:rsidRDefault="005F15AC" w:rsidP="00E92A41">
            <w:pPr>
              <w:ind w:right="-109" w:hanging="108"/>
              <w:jc w:val="center"/>
              <w:rPr>
                <w:sz w:val="22"/>
                <w:szCs w:val="22"/>
              </w:rPr>
            </w:pPr>
            <w:r w:rsidRPr="00A95393">
              <w:rPr>
                <w:sz w:val="22"/>
                <w:szCs w:val="22"/>
              </w:rPr>
              <w:t>36</w:t>
            </w:r>
            <w:r w:rsidR="006F0F20" w:rsidRPr="00A95393">
              <w:rPr>
                <w:sz w:val="22"/>
                <w:szCs w:val="22"/>
              </w:rPr>
              <w:t>.25</w:t>
            </w:r>
            <w:r w:rsidR="00F574C7" w:rsidRPr="00A95393">
              <w:rPr>
                <w:sz w:val="22"/>
                <w:szCs w:val="22"/>
              </w:rPr>
              <w:t>*</w:t>
            </w:r>
          </w:p>
        </w:tc>
        <w:tc>
          <w:tcPr>
            <w:tcW w:w="1844" w:type="dxa"/>
            <w:vMerge/>
          </w:tcPr>
          <w:p w14:paraId="4C0A2164" w14:textId="77777777" w:rsidR="006F0F20" w:rsidRPr="00A95393" w:rsidRDefault="006F0F20" w:rsidP="00E92A41">
            <w:pPr>
              <w:rPr>
                <w:sz w:val="22"/>
                <w:szCs w:val="22"/>
              </w:rPr>
            </w:pPr>
          </w:p>
        </w:tc>
        <w:tc>
          <w:tcPr>
            <w:tcW w:w="993" w:type="dxa"/>
            <w:vMerge/>
          </w:tcPr>
          <w:p w14:paraId="3BAFE992" w14:textId="77777777" w:rsidR="006F0F20" w:rsidRPr="00A95393" w:rsidRDefault="006F0F20" w:rsidP="00E92A41">
            <w:pPr>
              <w:jc w:val="center"/>
              <w:rPr>
                <w:sz w:val="22"/>
                <w:szCs w:val="22"/>
              </w:rPr>
            </w:pPr>
          </w:p>
        </w:tc>
        <w:tc>
          <w:tcPr>
            <w:tcW w:w="2126" w:type="dxa"/>
          </w:tcPr>
          <w:p w14:paraId="66A0639F" w14:textId="77777777" w:rsidR="006F0F20" w:rsidRPr="00A95393" w:rsidRDefault="006F0F20" w:rsidP="00E92A41">
            <w:pPr>
              <w:rPr>
                <w:sz w:val="22"/>
                <w:szCs w:val="22"/>
              </w:rPr>
            </w:pPr>
            <w:r w:rsidRPr="00A95393">
              <w:rPr>
                <w:sz w:val="22"/>
                <w:szCs w:val="22"/>
              </w:rPr>
              <w:t xml:space="preserve">Толщина полимерной плёнки, прочность </w:t>
            </w:r>
          </w:p>
          <w:p w14:paraId="321AC5F2" w14:textId="77777777" w:rsidR="006F0F20" w:rsidRPr="00A95393" w:rsidRDefault="006F0F20" w:rsidP="00E92A41">
            <w:pPr>
              <w:rPr>
                <w:sz w:val="22"/>
                <w:szCs w:val="22"/>
              </w:rPr>
            </w:pPr>
            <w:r w:rsidRPr="00A95393">
              <w:rPr>
                <w:sz w:val="22"/>
                <w:szCs w:val="22"/>
              </w:rPr>
              <w:t>крепления</w:t>
            </w:r>
          </w:p>
        </w:tc>
        <w:tc>
          <w:tcPr>
            <w:tcW w:w="2126" w:type="dxa"/>
            <w:vMerge/>
          </w:tcPr>
          <w:p w14:paraId="4828A011" w14:textId="77777777" w:rsidR="006F0F20" w:rsidRPr="00A95393" w:rsidRDefault="006F0F20" w:rsidP="00E92A41">
            <w:pPr>
              <w:rPr>
                <w:sz w:val="22"/>
                <w:szCs w:val="22"/>
              </w:rPr>
            </w:pPr>
          </w:p>
        </w:tc>
        <w:tc>
          <w:tcPr>
            <w:tcW w:w="2836" w:type="dxa"/>
          </w:tcPr>
          <w:p w14:paraId="59918D22"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8.25</w:t>
            </w:r>
          </w:p>
        </w:tc>
      </w:tr>
      <w:tr w:rsidR="006F0F20" w:rsidRPr="00A95393" w14:paraId="497C05CB" w14:textId="77777777" w:rsidTr="006F0F20">
        <w:trPr>
          <w:trHeight w:val="208"/>
        </w:trPr>
        <w:tc>
          <w:tcPr>
            <w:tcW w:w="709" w:type="dxa"/>
          </w:tcPr>
          <w:p w14:paraId="162505A1" w14:textId="77777777" w:rsidR="006F0F20" w:rsidRPr="00A95393" w:rsidRDefault="005F15AC" w:rsidP="00E92A41">
            <w:pPr>
              <w:ind w:right="-109" w:hanging="108"/>
              <w:jc w:val="center"/>
              <w:rPr>
                <w:sz w:val="22"/>
                <w:szCs w:val="22"/>
              </w:rPr>
            </w:pPr>
            <w:r w:rsidRPr="00A95393">
              <w:rPr>
                <w:sz w:val="22"/>
                <w:szCs w:val="22"/>
              </w:rPr>
              <w:t>36</w:t>
            </w:r>
            <w:r w:rsidR="006F0F20" w:rsidRPr="00A95393">
              <w:rPr>
                <w:sz w:val="22"/>
                <w:szCs w:val="22"/>
              </w:rPr>
              <w:t>.26</w:t>
            </w:r>
            <w:r w:rsidR="00F574C7" w:rsidRPr="00A95393">
              <w:rPr>
                <w:sz w:val="22"/>
                <w:szCs w:val="22"/>
              </w:rPr>
              <w:t>*</w:t>
            </w:r>
          </w:p>
        </w:tc>
        <w:tc>
          <w:tcPr>
            <w:tcW w:w="1844" w:type="dxa"/>
            <w:vMerge/>
          </w:tcPr>
          <w:p w14:paraId="2555BCF1" w14:textId="77777777" w:rsidR="006F0F20" w:rsidRPr="00A95393" w:rsidRDefault="006F0F20" w:rsidP="00E92A41">
            <w:pPr>
              <w:rPr>
                <w:sz w:val="22"/>
                <w:szCs w:val="22"/>
              </w:rPr>
            </w:pPr>
          </w:p>
        </w:tc>
        <w:tc>
          <w:tcPr>
            <w:tcW w:w="993" w:type="dxa"/>
            <w:vMerge/>
          </w:tcPr>
          <w:p w14:paraId="653E4004" w14:textId="77777777" w:rsidR="006F0F20" w:rsidRPr="00A95393" w:rsidRDefault="006F0F20" w:rsidP="00E92A41">
            <w:pPr>
              <w:jc w:val="center"/>
              <w:rPr>
                <w:sz w:val="22"/>
                <w:szCs w:val="22"/>
              </w:rPr>
            </w:pPr>
          </w:p>
        </w:tc>
        <w:tc>
          <w:tcPr>
            <w:tcW w:w="2126" w:type="dxa"/>
          </w:tcPr>
          <w:p w14:paraId="202ACAD2" w14:textId="77777777" w:rsidR="006F0F20" w:rsidRPr="00A95393" w:rsidRDefault="006F0F20" w:rsidP="00E92A41">
            <w:pPr>
              <w:rPr>
                <w:sz w:val="22"/>
                <w:szCs w:val="22"/>
              </w:rPr>
            </w:pPr>
            <w:r w:rsidRPr="00A95393">
              <w:rPr>
                <w:sz w:val="22"/>
                <w:szCs w:val="22"/>
              </w:rPr>
              <w:t xml:space="preserve">Характеристика </w:t>
            </w:r>
          </w:p>
          <w:p w14:paraId="24B3AD50" w14:textId="77777777" w:rsidR="006F0F20" w:rsidRPr="00A95393" w:rsidRDefault="006F0F20" w:rsidP="00E92A41">
            <w:pPr>
              <w:rPr>
                <w:sz w:val="22"/>
                <w:szCs w:val="22"/>
              </w:rPr>
            </w:pPr>
            <w:r w:rsidRPr="00A95393">
              <w:rPr>
                <w:sz w:val="22"/>
                <w:szCs w:val="22"/>
              </w:rPr>
              <w:t>тормозного устройства</w:t>
            </w:r>
          </w:p>
        </w:tc>
        <w:tc>
          <w:tcPr>
            <w:tcW w:w="2126" w:type="dxa"/>
            <w:vMerge/>
          </w:tcPr>
          <w:p w14:paraId="1C0C936E" w14:textId="77777777" w:rsidR="006F0F20" w:rsidRPr="00A95393" w:rsidRDefault="006F0F20" w:rsidP="00E92A41">
            <w:pPr>
              <w:rPr>
                <w:sz w:val="22"/>
                <w:szCs w:val="22"/>
              </w:rPr>
            </w:pPr>
          </w:p>
        </w:tc>
        <w:tc>
          <w:tcPr>
            <w:tcW w:w="2836" w:type="dxa"/>
          </w:tcPr>
          <w:p w14:paraId="2980B3BC"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w:t>
            </w:r>
            <w:proofErr w:type="gramStart"/>
            <w:r w:rsidRPr="00A95393">
              <w:rPr>
                <w:sz w:val="22"/>
                <w:szCs w:val="22"/>
              </w:rPr>
              <w:t>2014  п.</w:t>
            </w:r>
            <w:proofErr w:type="gramEnd"/>
            <w:r w:rsidRPr="00A95393">
              <w:rPr>
                <w:sz w:val="22"/>
                <w:szCs w:val="22"/>
              </w:rPr>
              <w:t xml:space="preserve"> 8.26</w:t>
            </w:r>
          </w:p>
        </w:tc>
      </w:tr>
      <w:tr w:rsidR="006F0F20" w:rsidRPr="00A95393" w14:paraId="19AADBD1" w14:textId="77777777" w:rsidTr="006F0F20">
        <w:trPr>
          <w:trHeight w:val="599"/>
        </w:trPr>
        <w:tc>
          <w:tcPr>
            <w:tcW w:w="709" w:type="dxa"/>
          </w:tcPr>
          <w:p w14:paraId="35F71610" w14:textId="77777777" w:rsidR="006F0F20" w:rsidRPr="00A95393" w:rsidRDefault="005F15AC" w:rsidP="00E92A41">
            <w:pPr>
              <w:ind w:right="-109" w:hanging="108"/>
              <w:jc w:val="center"/>
              <w:rPr>
                <w:sz w:val="22"/>
                <w:szCs w:val="22"/>
              </w:rPr>
            </w:pPr>
            <w:r w:rsidRPr="00A95393">
              <w:rPr>
                <w:sz w:val="22"/>
                <w:szCs w:val="22"/>
              </w:rPr>
              <w:t>36</w:t>
            </w:r>
            <w:r w:rsidR="006F0F20" w:rsidRPr="00A95393">
              <w:rPr>
                <w:sz w:val="22"/>
                <w:szCs w:val="22"/>
              </w:rPr>
              <w:t>.27</w:t>
            </w:r>
            <w:r w:rsidR="00F574C7" w:rsidRPr="00A95393">
              <w:rPr>
                <w:sz w:val="22"/>
                <w:szCs w:val="22"/>
              </w:rPr>
              <w:t>*</w:t>
            </w:r>
          </w:p>
        </w:tc>
        <w:tc>
          <w:tcPr>
            <w:tcW w:w="1844" w:type="dxa"/>
            <w:vMerge/>
          </w:tcPr>
          <w:p w14:paraId="63162B11" w14:textId="77777777" w:rsidR="006F0F20" w:rsidRPr="00A95393" w:rsidRDefault="006F0F20" w:rsidP="00E92A41">
            <w:pPr>
              <w:rPr>
                <w:sz w:val="22"/>
                <w:szCs w:val="22"/>
              </w:rPr>
            </w:pPr>
          </w:p>
        </w:tc>
        <w:tc>
          <w:tcPr>
            <w:tcW w:w="993" w:type="dxa"/>
            <w:vMerge/>
          </w:tcPr>
          <w:p w14:paraId="647F2169" w14:textId="77777777" w:rsidR="006F0F20" w:rsidRPr="00A95393" w:rsidRDefault="006F0F20" w:rsidP="00E92A41">
            <w:pPr>
              <w:jc w:val="center"/>
              <w:rPr>
                <w:sz w:val="22"/>
                <w:szCs w:val="22"/>
              </w:rPr>
            </w:pPr>
          </w:p>
        </w:tc>
        <w:tc>
          <w:tcPr>
            <w:tcW w:w="2126" w:type="dxa"/>
          </w:tcPr>
          <w:p w14:paraId="7C31AB1B" w14:textId="77777777" w:rsidR="006F0F20" w:rsidRPr="00A95393" w:rsidRDefault="006F0F20" w:rsidP="00E92A41">
            <w:pPr>
              <w:rPr>
                <w:sz w:val="22"/>
                <w:szCs w:val="22"/>
              </w:rPr>
            </w:pPr>
            <w:r w:rsidRPr="00A95393">
              <w:rPr>
                <w:sz w:val="22"/>
                <w:szCs w:val="22"/>
              </w:rPr>
              <w:t>Прочность стержня руля игрушечного самоката</w:t>
            </w:r>
          </w:p>
        </w:tc>
        <w:tc>
          <w:tcPr>
            <w:tcW w:w="2126" w:type="dxa"/>
            <w:vMerge/>
          </w:tcPr>
          <w:p w14:paraId="187E3594" w14:textId="77777777" w:rsidR="006F0F20" w:rsidRPr="00A95393" w:rsidRDefault="006F0F20" w:rsidP="00E92A41">
            <w:pPr>
              <w:rPr>
                <w:sz w:val="22"/>
                <w:szCs w:val="22"/>
              </w:rPr>
            </w:pPr>
          </w:p>
        </w:tc>
        <w:tc>
          <w:tcPr>
            <w:tcW w:w="2836" w:type="dxa"/>
          </w:tcPr>
          <w:p w14:paraId="3CDA3187"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8.27</w:t>
            </w:r>
          </w:p>
        </w:tc>
      </w:tr>
      <w:tr w:rsidR="006F0F20" w:rsidRPr="00A95393" w14:paraId="13B3BC2D" w14:textId="77777777" w:rsidTr="001C763D">
        <w:trPr>
          <w:trHeight w:val="599"/>
        </w:trPr>
        <w:tc>
          <w:tcPr>
            <w:tcW w:w="709" w:type="dxa"/>
          </w:tcPr>
          <w:p w14:paraId="4ABF9740" w14:textId="77777777" w:rsidR="006F0F20" w:rsidRPr="00A95393" w:rsidRDefault="005F15AC" w:rsidP="00E92A41">
            <w:pPr>
              <w:ind w:right="-109" w:hanging="108"/>
              <w:jc w:val="center"/>
              <w:rPr>
                <w:sz w:val="22"/>
                <w:szCs w:val="22"/>
              </w:rPr>
            </w:pPr>
            <w:r w:rsidRPr="00A95393">
              <w:rPr>
                <w:sz w:val="22"/>
                <w:szCs w:val="22"/>
              </w:rPr>
              <w:t>36</w:t>
            </w:r>
            <w:r w:rsidR="006F0F20" w:rsidRPr="00A95393">
              <w:rPr>
                <w:sz w:val="22"/>
                <w:szCs w:val="22"/>
              </w:rPr>
              <w:t>.28</w:t>
            </w:r>
            <w:r w:rsidR="00F574C7" w:rsidRPr="00A95393">
              <w:rPr>
                <w:sz w:val="22"/>
                <w:szCs w:val="22"/>
              </w:rPr>
              <w:t>*</w:t>
            </w:r>
          </w:p>
        </w:tc>
        <w:tc>
          <w:tcPr>
            <w:tcW w:w="1844" w:type="dxa"/>
            <w:vMerge/>
          </w:tcPr>
          <w:p w14:paraId="331A402D" w14:textId="77777777" w:rsidR="006F0F20" w:rsidRPr="00A95393" w:rsidRDefault="006F0F20" w:rsidP="00E92A41">
            <w:pPr>
              <w:rPr>
                <w:sz w:val="22"/>
                <w:szCs w:val="22"/>
              </w:rPr>
            </w:pPr>
          </w:p>
        </w:tc>
        <w:tc>
          <w:tcPr>
            <w:tcW w:w="993" w:type="dxa"/>
            <w:vMerge/>
          </w:tcPr>
          <w:p w14:paraId="111CD498" w14:textId="77777777" w:rsidR="006F0F20" w:rsidRPr="00A95393" w:rsidRDefault="006F0F20" w:rsidP="00E92A41">
            <w:pPr>
              <w:jc w:val="center"/>
              <w:rPr>
                <w:sz w:val="22"/>
                <w:szCs w:val="22"/>
              </w:rPr>
            </w:pPr>
          </w:p>
        </w:tc>
        <w:tc>
          <w:tcPr>
            <w:tcW w:w="2126" w:type="dxa"/>
          </w:tcPr>
          <w:p w14:paraId="1A148152" w14:textId="77777777" w:rsidR="006F0F20" w:rsidRPr="00A95393" w:rsidRDefault="006F0F20" w:rsidP="00E92A41">
            <w:pPr>
              <w:rPr>
                <w:sz w:val="22"/>
                <w:szCs w:val="22"/>
              </w:rPr>
            </w:pPr>
            <w:r w:rsidRPr="00A95393">
              <w:rPr>
                <w:sz w:val="22"/>
                <w:szCs w:val="22"/>
              </w:rPr>
              <w:t>Определение максимальной скорости игрушек с электрическим приводом</w:t>
            </w:r>
          </w:p>
        </w:tc>
        <w:tc>
          <w:tcPr>
            <w:tcW w:w="2126" w:type="dxa"/>
            <w:vMerge/>
          </w:tcPr>
          <w:p w14:paraId="1FB1DFD0" w14:textId="77777777" w:rsidR="006F0F20" w:rsidRPr="00A95393" w:rsidRDefault="006F0F20" w:rsidP="00E92A41">
            <w:pPr>
              <w:rPr>
                <w:sz w:val="22"/>
                <w:szCs w:val="22"/>
              </w:rPr>
            </w:pPr>
          </w:p>
        </w:tc>
        <w:tc>
          <w:tcPr>
            <w:tcW w:w="2836" w:type="dxa"/>
          </w:tcPr>
          <w:p w14:paraId="05E3EACF"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8.29</w:t>
            </w:r>
          </w:p>
        </w:tc>
      </w:tr>
      <w:tr w:rsidR="006F0F20" w:rsidRPr="00A95393" w14:paraId="6EABA3D9" w14:textId="77777777" w:rsidTr="001C763D">
        <w:trPr>
          <w:trHeight w:val="793"/>
        </w:trPr>
        <w:tc>
          <w:tcPr>
            <w:tcW w:w="709" w:type="dxa"/>
          </w:tcPr>
          <w:p w14:paraId="7146CDEE" w14:textId="77777777" w:rsidR="006F0F20" w:rsidRPr="00A95393" w:rsidRDefault="005F15AC" w:rsidP="00E92A41">
            <w:pPr>
              <w:ind w:right="-109" w:hanging="108"/>
              <w:jc w:val="center"/>
              <w:rPr>
                <w:sz w:val="22"/>
                <w:szCs w:val="22"/>
              </w:rPr>
            </w:pPr>
            <w:r w:rsidRPr="00A95393">
              <w:rPr>
                <w:sz w:val="22"/>
                <w:szCs w:val="22"/>
              </w:rPr>
              <w:t>36</w:t>
            </w:r>
            <w:r w:rsidR="006F0F20" w:rsidRPr="00A95393">
              <w:rPr>
                <w:sz w:val="22"/>
                <w:szCs w:val="22"/>
              </w:rPr>
              <w:t>.29</w:t>
            </w:r>
            <w:r w:rsidR="00F574C7" w:rsidRPr="00A95393">
              <w:rPr>
                <w:sz w:val="22"/>
                <w:szCs w:val="22"/>
              </w:rPr>
              <w:t>*</w:t>
            </w:r>
          </w:p>
        </w:tc>
        <w:tc>
          <w:tcPr>
            <w:tcW w:w="1844" w:type="dxa"/>
            <w:vMerge/>
          </w:tcPr>
          <w:p w14:paraId="44571D85" w14:textId="77777777" w:rsidR="006F0F20" w:rsidRPr="00A95393" w:rsidRDefault="006F0F20" w:rsidP="00E92A41">
            <w:pPr>
              <w:rPr>
                <w:sz w:val="22"/>
                <w:szCs w:val="22"/>
              </w:rPr>
            </w:pPr>
          </w:p>
        </w:tc>
        <w:tc>
          <w:tcPr>
            <w:tcW w:w="993" w:type="dxa"/>
            <w:vMerge/>
          </w:tcPr>
          <w:p w14:paraId="5D144D1C" w14:textId="77777777" w:rsidR="006F0F20" w:rsidRPr="00A95393" w:rsidRDefault="006F0F20" w:rsidP="00E92A41">
            <w:pPr>
              <w:jc w:val="center"/>
              <w:rPr>
                <w:sz w:val="22"/>
                <w:szCs w:val="22"/>
              </w:rPr>
            </w:pPr>
          </w:p>
        </w:tc>
        <w:tc>
          <w:tcPr>
            <w:tcW w:w="2126" w:type="dxa"/>
          </w:tcPr>
          <w:p w14:paraId="6EDF042F" w14:textId="77777777" w:rsidR="006F0F20" w:rsidRPr="00A95393" w:rsidRDefault="006F0F20" w:rsidP="00E92A41">
            <w:pPr>
              <w:rPr>
                <w:sz w:val="22"/>
                <w:szCs w:val="22"/>
              </w:rPr>
            </w:pPr>
            <w:r w:rsidRPr="00A95393">
              <w:rPr>
                <w:sz w:val="22"/>
                <w:szCs w:val="22"/>
              </w:rPr>
              <w:t xml:space="preserve">Измерение изменения температуры (игрушки с неэлектрическим </w:t>
            </w:r>
          </w:p>
          <w:p w14:paraId="7CB0772E" w14:textId="77777777" w:rsidR="006F0F20" w:rsidRPr="00A95393" w:rsidRDefault="006F0F20" w:rsidP="00E92A41">
            <w:pPr>
              <w:rPr>
                <w:sz w:val="22"/>
                <w:szCs w:val="22"/>
              </w:rPr>
            </w:pPr>
            <w:r w:rsidRPr="00A95393">
              <w:rPr>
                <w:sz w:val="22"/>
                <w:szCs w:val="22"/>
              </w:rPr>
              <w:t>источником тепла)</w:t>
            </w:r>
          </w:p>
        </w:tc>
        <w:tc>
          <w:tcPr>
            <w:tcW w:w="2126" w:type="dxa"/>
            <w:vMerge/>
          </w:tcPr>
          <w:p w14:paraId="18D92682" w14:textId="77777777" w:rsidR="006F0F20" w:rsidRPr="00A95393" w:rsidRDefault="006F0F20" w:rsidP="00E92A41">
            <w:pPr>
              <w:rPr>
                <w:sz w:val="22"/>
                <w:szCs w:val="22"/>
              </w:rPr>
            </w:pPr>
          </w:p>
        </w:tc>
        <w:tc>
          <w:tcPr>
            <w:tcW w:w="2836" w:type="dxa"/>
          </w:tcPr>
          <w:p w14:paraId="5DA71A5F"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8.30</w:t>
            </w:r>
          </w:p>
        </w:tc>
      </w:tr>
      <w:tr w:rsidR="006F0F20" w:rsidRPr="00A95393" w14:paraId="57F54C79" w14:textId="77777777" w:rsidTr="006F0F20">
        <w:trPr>
          <w:trHeight w:val="599"/>
        </w:trPr>
        <w:tc>
          <w:tcPr>
            <w:tcW w:w="709" w:type="dxa"/>
          </w:tcPr>
          <w:p w14:paraId="49B9A6E8" w14:textId="77777777" w:rsidR="006F0F20" w:rsidRPr="00A95393" w:rsidRDefault="006F0F20" w:rsidP="00E92A41">
            <w:pPr>
              <w:ind w:right="-109" w:hanging="108"/>
              <w:jc w:val="center"/>
              <w:rPr>
                <w:sz w:val="22"/>
                <w:szCs w:val="22"/>
              </w:rPr>
            </w:pPr>
            <w:r w:rsidRPr="00A95393">
              <w:br w:type="page"/>
            </w:r>
            <w:r w:rsidRPr="00A95393">
              <w:br w:type="page"/>
            </w:r>
            <w:r w:rsidR="005F15AC" w:rsidRPr="00A95393">
              <w:rPr>
                <w:sz w:val="22"/>
                <w:szCs w:val="22"/>
              </w:rPr>
              <w:t>36</w:t>
            </w:r>
            <w:r w:rsidRPr="00A95393">
              <w:rPr>
                <w:sz w:val="22"/>
                <w:szCs w:val="22"/>
              </w:rPr>
              <w:t>.30</w:t>
            </w:r>
            <w:r w:rsidR="00F574C7" w:rsidRPr="00A95393">
              <w:rPr>
                <w:sz w:val="22"/>
                <w:szCs w:val="22"/>
              </w:rPr>
              <w:t>*</w:t>
            </w:r>
          </w:p>
        </w:tc>
        <w:tc>
          <w:tcPr>
            <w:tcW w:w="1844" w:type="dxa"/>
            <w:vMerge/>
          </w:tcPr>
          <w:p w14:paraId="7244DB7C" w14:textId="77777777" w:rsidR="006F0F20" w:rsidRPr="00A95393" w:rsidRDefault="006F0F20" w:rsidP="00E92A41">
            <w:pPr>
              <w:rPr>
                <w:sz w:val="22"/>
                <w:szCs w:val="22"/>
              </w:rPr>
            </w:pPr>
          </w:p>
        </w:tc>
        <w:tc>
          <w:tcPr>
            <w:tcW w:w="993" w:type="dxa"/>
            <w:vMerge/>
          </w:tcPr>
          <w:p w14:paraId="56A50FA5" w14:textId="77777777" w:rsidR="006F0F20" w:rsidRPr="00A95393" w:rsidRDefault="006F0F20" w:rsidP="00E92A41">
            <w:pPr>
              <w:jc w:val="center"/>
              <w:rPr>
                <w:sz w:val="22"/>
                <w:szCs w:val="22"/>
              </w:rPr>
            </w:pPr>
          </w:p>
        </w:tc>
        <w:tc>
          <w:tcPr>
            <w:tcW w:w="2126" w:type="dxa"/>
          </w:tcPr>
          <w:p w14:paraId="1556007D" w14:textId="77777777" w:rsidR="006F0F20" w:rsidRPr="00A95393" w:rsidRDefault="006F0F20" w:rsidP="00E92A41">
            <w:pPr>
              <w:rPr>
                <w:sz w:val="22"/>
                <w:szCs w:val="22"/>
              </w:rPr>
            </w:pPr>
            <w:r w:rsidRPr="00A95393">
              <w:rPr>
                <w:sz w:val="22"/>
                <w:szCs w:val="22"/>
              </w:rPr>
              <w:t>Откидывание крышки у игрушечных сундуков</w:t>
            </w:r>
          </w:p>
        </w:tc>
        <w:tc>
          <w:tcPr>
            <w:tcW w:w="2126" w:type="dxa"/>
            <w:vMerge/>
          </w:tcPr>
          <w:p w14:paraId="1F5D8332" w14:textId="77777777" w:rsidR="006F0F20" w:rsidRPr="00A95393" w:rsidRDefault="006F0F20" w:rsidP="00E92A41">
            <w:pPr>
              <w:rPr>
                <w:sz w:val="22"/>
                <w:szCs w:val="22"/>
              </w:rPr>
            </w:pPr>
          </w:p>
        </w:tc>
        <w:tc>
          <w:tcPr>
            <w:tcW w:w="2836" w:type="dxa"/>
          </w:tcPr>
          <w:p w14:paraId="617EC916"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8.31</w:t>
            </w:r>
          </w:p>
        </w:tc>
      </w:tr>
      <w:tr w:rsidR="006F0F20" w:rsidRPr="00A95393" w14:paraId="7954A891" w14:textId="77777777" w:rsidTr="006F0F20">
        <w:trPr>
          <w:trHeight w:val="599"/>
        </w:trPr>
        <w:tc>
          <w:tcPr>
            <w:tcW w:w="709" w:type="dxa"/>
          </w:tcPr>
          <w:p w14:paraId="7883A4FB" w14:textId="77777777" w:rsidR="006F0F20" w:rsidRPr="00A95393" w:rsidRDefault="005F15AC" w:rsidP="00E92A41">
            <w:pPr>
              <w:ind w:right="-109" w:hanging="108"/>
              <w:jc w:val="center"/>
              <w:rPr>
                <w:sz w:val="22"/>
                <w:szCs w:val="22"/>
              </w:rPr>
            </w:pPr>
            <w:r w:rsidRPr="00A95393">
              <w:rPr>
                <w:sz w:val="22"/>
                <w:szCs w:val="22"/>
              </w:rPr>
              <w:t>36</w:t>
            </w:r>
            <w:r w:rsidR="006F0F20" w:rsidRPr="00A95393">
              <w:rPr>
                <w:sz w:val="22"/>
                <w:szCs w:val="22"/>
              </w:rPr>
              <w:t>.31</w:t>
            </w:r>
            <w:r w:rsidR="00F574C7" w:rsidRPr="00A95393">
              <w:rPr>
                <w:sz w:val="22"/>
                <w:szCs w:val="22"/>
              </w:rPr>
              <w:t>*</w:t>
            </w:r>
          </w:p>
        </w:tc>
        <w:tc>
          <w:tcPr>
            <w:tcW w:w="1844" w:type="dxa"/>
            <w:vMerge/>
          </w:tcPr>
          <w:p w14:paraId="6D5D2804" w14:textId="77777777" w:rsidR="006F0F20" w:rsidRPr="00A95393" w:rsidRDefault="006F0F20" w:rsidP="00E92A41">
            <w:pPr>
              <w:rPr>
                <w:sz w:val="22"/>
                <w:szCs w:val="22"/>
              </w:rPr>
            </w:pPr>
          </w:p>
        </w:tc>
        <w:tc>
          <w:tcPr>
            <w:tcW w:w="993" w:type="dxa"/>
            <w:vMerge/>
          </w:tcPr>
          <w:p w14:paraId="29D524F4" w14:textId="77777777" w:rsidR="006F0F20" w:rsidRPr="00A95393" w:rsidRDefault="006F0F20" w:rsidP="00E92A41">
            <w:pPr>
              <w:jc w:val="center"/>
              <w:rPr>
                <w:sz w:val="22"/>
                <w:szCs w:val="22"/>
              </w:rPr>
            </w:pPr>
          </w:p>
        </w:tc>
        <w:tc>
          <w:tcPr>
            <w:tcW w:w="2126" w:type="dxa"/>
          </w:tcPr>
          <w:p w14:paraId="70F77616" w14:textId="77777777" w:rsidR="006F0F20" w:rsidRPr="00A95393" w:rsidRDefault="006F0F20" w:rsidP="00E92A41">
            <w:pPr>
              <w:rPr>
                <w:sz w:val="22"/>
                <w:szCs w:val="22"/>
              </w:rPr>
            </w:pPr>
            <w:r w:rsidRPr="00A95393">
              <w:rPr>
                <w:sz w:val="22"/>
                <w:szCs w:val="22"/>
              </w:rPr>
              <w:t xml:space="preserve">Геометрическая форма маленьких шаров и </w:t>
            </w:r>
          </w:p>
          <w:p w14:paraId="607A14D7" w14:textId="77777777" w:rsidR="006F0F20" w:rsidRPr="00A95393" w:rsidRDefault="006F0F20" w:rsidP="00E92A41">
            <w:pPr>
              <w:rPr>
                <w:sz w:val="22"/>
                <w:szCs w:val="22"/>
              </w:rPr>
            </w:pPr>
            <w:r w:rsidRPr="00A95393">
              <w:rPr>
                <w:sz w:val="22"/>
                <w:szCs w:val="22"/>
              </w:rPr>
              <w:t>вакуумных присосок</w:t>
            </w:r>
          </w:p>
        </w:tc>
        <w:tc>
          <w:tcPr>
            <w:tcW w:w="2126" w:type="dxa"/>
            <w:vMerge/>
          </w:tcPr>
          <w:p w14:paraId="467E56D8" w14:textId="77777777" w:rsidR="006F0F20" w:rsidRPr="00A95393" w:rsidRDefault="006F0F20" w:rsidP="00E92A41">
            <w:pPr>
              <w:rPr>
                <w:sz w:val="22"/>
                <w:szCs w:val="22"/>
              </w:rPr>
            </w:pPr>
          </w:p>
        </w:tc>
        <w:tc>
          <w:tcPr>
            <w:tcW w:w="2836" w:type="dxa"/>
          </w:tcPr>
          <w:p w14:paraId="77D67508"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8.32</w:t>
            </w:r>
          </w:p>
        </w:tc>
      </w:tr>
      <w:tr w:rsidR="006F0F20" w:rsidRPr="00A95393" w14:paraId="1784949C" w14:textId="77777777" w:rsidTr="006F0F20">
        <w:trPr>
          <w:trHeight w:val="599"/>
        </w:trPr>
        <w:tc>
          <w:tcPr>
            <w:tcW w:w="709" w:type="dxa"/>
          </w:tcPr>
          <w:p w14:paraId="3FD3BBD6" w14:textId="77777777" w:rsidR="006F0F20" w:rsidRPr="00A95393" w:rsidRDefault="005F15AC" w:rsidP="00E92A41">
            <w:pPr>
              <w:ind w:right="-109" w:hanging="108"/>
              <w:jc w:val="center"/>
              <w:rPr>
                <w:sz w:val="22"/>
                <w:szCs w:val="22"/>
              </w:rPr>
            </w:pPr>
            <w:r w:rsidRPr="00A95393">
              <w:rPr>
                <w:sz w:val="22"/>
                <w:szCs w:val="22"/>
              </w:rPr>
              <w:t>36</w:t>
            </w:r>
            <w:r w:rsidR="006F0F20" w:rsidRPr="00A95393">
              <w:rPr>
                <w:sz w:val="22"/>
                <w:szCs w:val="22"/>
              </w:rPr>
              <w:t>.32</w:t>
            </w:r>
            <w:r w:rsidR="00F574C7" w:rsidRPr="00A95393">
              <w:rPr>
                <w:sz w:val="22"/>
                <w:szCs w:val="22"/>
              </w:rPr>
              <w:t>*</w:t>
            </w:r>
          </w:p>
        </w:tc>
        <w:tc>
          <w:tcPr>
            <w:tcW w:w="1844" w:type="dxa"/>
            <w:vMerge/>
          </w:tcPr>
          <w:p w14:paraId="38D9CFA4" w14:textId="77777777" w:rsidR="006F0F20" w:rsidRPr="00A95393" w:rsidRDefault="006F0F20" w:rsidP="00E92A41">
            <w:pPr>
              <w:rPr>
                <w:sz w:val="22"/>
                <w:szCs w:val="22"/>
              </w:rPr>
            </w:pPr>
          </w:p>
        </w:tc>
        <w:tc>
          <w:tcPr>
            <w:tcW w:w="993" w:type="dxa"/>
            <w:vMerge/>
          </w:tcPr>
          <w:p w14:paraId="16FFAAAF" w14:textId="77777777" w:rsidR="006F0F20" w:rsidRPr="00A95393" w:rsidRDefault="006F0F20" w:rsidP="00E92A41">
            <w:pPr>
              <w:jc w:val="center"/>
              <w:rPr>
                <w:sz w:val="22"/>
                <w:szCs w:val="22"/>
              </w:rPr>
            </w:pPr>
          </w:p>
        </w:tc>
        <w:tc>
          <w:tcPr>
            <w:tcW w:w="2126" w:type="dxa"/>
          </w:tcPr>
          <w:p w14:paraId="6943C8D3" w14:textId="77777777" w:rsidR="006F0F20" w:rsidRPr="00A95393" w:rsidRDefault="006F0F20" w:rsidP="00E92A41">
            <w:pPr>
              <w:rPr>
                <w:sz w:val="22"/>
                <w:szCs w:val="22"/>
              </w:rPr>
            </w:pPr>
            <w:r w:rsidRPr="00A95393">
              <w:rPr>
                <w:sz w:val="22"/>
                <w:szCs w:val="22"/>
              </w:rPr>
              <w:t>Геометрическая форма игрушечных фигурок</w:t>
            </w:r>
          </w:p>
        </w:tc>
        <w:tc>
          <w:tcPr>
            <w:tcW w:w="2126" w:type="dxa"/>
            <w:vMerge/>
          </w:tcPr>
          <w:p w14:paraId="687C2AE7" w14:textId="77777777" w:rsidR="006F0F20" w:rsidRPr="00A95393" w:rsidRDefault="006F0F20" w:rsidP="00E92A41">
            <w:pPr>
              <w:rPr>
                <w:sz w:val="22"/>
                <w:szCs w:val="22"/>
              </w:rPr>
            </w:pPr>
          </w:p>
        </w:tc>
        <w:tc>
          <w:tcPr>
            <w:tcW w:w="2836" w:type="dxa"/>
          </w:tcPr>
          <w:p w14:paraId="7E86E177"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8.33</w:t>
            </w:r>
          </w:p>
        </w:tc>
      </w:tr>
      <w:tr w:rsidR="006F0F20" w:rsidRPr="00A95393" w14:paraId="30470848" w14:textId="77777777" w:rsidTr="006F0F20">
        <w:trPr>
          <w:trHeight w:val="599"/>
        </w:trPr>
        <w:tc>
          <w:tcPr>
            <w:tcW w:w="709" w:type="dxa"/>
          </w:tcPr>
          <w:p w14:paraId="5445DA3F" w14:textId="77777777" w:rsidR="006F0F20" w:rsidRPr="00A95393" w:rsidRDefault="005F15AC" w:rsidP="00E92A41">
            <w:pPr>
              <w:ind w:right="-109" w:hanging="108"/>
              <w:jc w:val="center"/>
              <w:rPr>
                <w:sz w:val="22"/>
                <w:szCs w:val="22"/>
              </w:rPr>
            </w:pPr>
            <w:r w:rsidRPr="00A95393">
              <w:rPr>
                <w:sz w:val="22"/>
                <w:szCs w:val="22"/>
              </w:rPr>
              <w:t>36</w:t>
            </w:r>
            <w:r w:rsidR="006F0F20" w:rsidRPr="00A95393">
              <w:rPr>
                <w:sz w:val="22"/>
                <w:szCs w:val="22"/>
              </w:rPr>
              <w:t>.33</w:t>
            </w:r>
            <w:r w:rsidR="00F574C7" w:rsidRPr="00A95393">
              <w:rPr>
                <w:sz w:val="22"/>
                <w:szCs w:val="22"/>
              </w:rPr>
              <w:t>*</w:t>
            </w:r>
          </w:p>
        </w:tc>
        <w:tc>
          <w:tcPr>
            <w:tcW w:w="1844" w:type="dxa"/>
            <w:vMerge/>
          </w:tcPr>
          <w:p w14:paraId="16D277DC" w14:textId="77777777" w:rsidR="006F0F20" w:rsidRPr="00A95393" w:rsidRDefault="006F0F20" w:rsidP="00E92A41">
            <w:pPr>
              <w:rPr>
                <w:sz w:val="22"/>
                <w:szCs w:val="22"/>
              </w:rPr>
            </w:pPr>
          </w:p>
        </w:tc>
        <w:tc>
          <w:tcPr>
            <w:tcW w:w="993" w:type="dxa"/>
            <w:vMerge/>
          </w:tcPr>
          <w:p w14:paraId="234CE5A7" w14:textId="77777777" w:rsidR="006F0F20" w:rsidRPr="00A95393" w:rsidRDefault="006F0F20" w:rsidP="00E92A41">
            <w:pPr>
              <w:jc w:val="center"/>
              <w:rPr>
                <w:sz w:val="22"/>
                <w:szCs w:val="22"/>
              </w:rPr>
            </w:pPr>
          </w:p>
        </w:tc>
        <w:tc>
          <w:tcPr>
            <w:tcW w:w="2126" w:type="dxa"/>
          </w:tcPr>
          <w:p w14:paraId="5812EA05" w14:textId="77777777" w:rsidR="006F0F20" w:rsidRPr="00A95393" w:rsidRDefault="006F0F20" w:rsidP="00E92A41">
            <w:pPr>
              <w:rPr>
                <w:sz w:val="22"/>
                <w:szCs w:val="22"/>
              </w:rPr>
            </w:pPr>
            <w:r w:rsidRPr="00A95393">
              <w:rPr>
                <w:sz w:val="22"/>
                <w:szCs w:val="22"/>
              </w:rPr>
              <w:t>Испытание на отрыв для магнитов</w:t>
            </w:r>
          </w:p>
        </w:tc>
        <w:tc>
          <w:tcPr>
            <w:tcW w:w="2126" w:type="dxa"/>
            <w:vMerge/>
          </w:tcPr>
          <w:p w14:paraId="68A89E0D" w14:textId="77777777" w:rsidR="006F0F20" w:rsidRPr="00A95393" w:rsidRDefault="006F0F20" w:rsidP="00E92A41">
            <w:pPr>
              <w:rPr>
                <w:sz w:val="22"/>
                <w:szCs w:val="22"/>
              </w:rPr>
            </w:pPr>
          </w:p>
        </w:tc>
        <w:tc>
          <w:tcPr>
            <w:tcW w:w="2836" w:type="dxa"/>
          </w:tcPr>
          <w:p w14:paraId="27C44991"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8.34</w:t>
            </w:r>
          </w:p>
        </w:tc>
      </w:tr>
      <w:tr w:rsidR="006F0F20" w:rsidRPr="00A95393" w14:paraId="368FA4EC" w14:textId="77777777" w:rsidTr="006F0F20">
        <w:trPr>
          <w:trHeight w:val="599"/>
        </w:trPr>
        <w:tc>
          <w:tcPr>
            <w:tcW w:w="709" w:type="dxa"/>
          </w:tcPr>
          <w:p w14:paraId="30158C5F" w14:textId="77777777" w:rsidR="006F0F20" w:rsidRPr="00A95393" w:rsidRDefault="005F15AC" w:rsidP="00E92A41">
            <w:pPr>
              <w:ind w:right="-109" w:hanging="108"/>
              <w:jc w:val="center"/>
              <w:rPr>
                <w:sz w:val="22"/>
                <w:szCs w:val="22"/>
              </w:rPr>
            </w:pPr>
            <w:r w:rsidRPr="00A95393">
              <w:rPr>
                <w:sz w:val="22"/>
                <w:szCs w:val="22"/>
              </w:rPr>
              <w:t>36</w:t>
            </w:r>
            <w:r w:rsidR="006F0F20" w:rsidRPr="00A95393">
              <w:rPr>
                <w:sz w:val="22"/>
                <w:szCs w:val="22"/>
              </w:rPr>
              <w:t>.34</w:t>
            </w:r>
            <w:r w:rsidR="00F574C7" w:rsidRPr="00A95393">
              <w:rPr>
                <w:sz w:val="22"/>
                <w:szCs w:val="22"/>
              </w:rPr>
              <w:t>*</w:t>
            </w:r>
          </w:p>
        </w:tc>
        <w:tc>
          <w:tcPr>
            <w:tcW w:w="1844" w:type="dxa"/>
            <w:vMerge/>
          </w:tcPr>
          <w:p w14:paraId="45B6E6A9" w14:textId="77777777" w:rsidR="006F0F20" w:rsidRPr="00A95393" w:rsidRDefault="006F0F20" w:rsidP="00E92A41">
            <w:pPr>
              <w:rPr>
                <w:sz w:val="22"/>
                <w:szCs w:val="22"/>
              </w:rPr>
            </w:pPr>
          </w:p>
        </w:tc>
        <w:tc>
          <w:tcPr>
            <w:tcW w:w="993" w:type="dxa"/>
            <w:vMerge/>
          </w:tcPr>
          <w:p w14:paraId="14BBCC8C" w14:textId="77777777" w:rsidR="006F0F20" w:rsidRPr="00A95393" w:rsidRDefault="006F0F20" w:rsidP="00E92A41">
            <w:pPr>
              <w:jc w:val="center"/>
              <w:rPr>
                <w:sz w:val="22"/>
                <w:szCs w:val="22"/>
              </w:rPr>
            </w:pPr>
          </w:p>
        </w:tc>
        <w:tc>
          <w:tcPr>
            <w:tcW w:w="2126" w:type="dxa"/>
          </w:tcPr>
          <w:p w14:paraId="03A2C099" w14:textId="77777777" w:rsidR="006F0F20" w:rsidRPr="00A95393" w:rsidRDefault="006F0F20" w:rsidP="00E92A41">
            <w:pPr>
              <w:rPr>
                <w:sz w:val="22"/>
                <w:szCs w:val="22"/>
              </w:rPr>
            </w:pPr>
            <w:r w:rsidRPr="00A95393">
              <w:rPr>
                <w:sz w:val="22"/>
                <w:szCs w:val="22"/>
              </w:rPr>
              <w:t>Длина периметр шнуров и цепей</w:t>
            </w:r>
          </w:p>
        </w:tc>
        <w:tc>
          <w:tcPr>
            <w:tcW w:w="2126" w:type="dxa"/>
            <w:vMerge/>
          </w:tcPr>
          <w:p w14:paraId="15C367BB" w14:textId="77777777" w:rsidR="006F0F20" w:rsidRPr="00A95393" w:rsidRDefault="006F0F20" w:rsidP="00E92A41">
            <w:pPr>
              <w:rPr>
                <w:sz w:val="22"/>
                <w:szCs w:val="22"/>
              </w:rPr>
            </w:pPr>
          </w:p>
        </w:tc>
        <w:tc>
          <w:tcPr>
            <w:tcW w:w="2836" w:type="dxa"/>
          </w:tcPr>
          <w:p w14:paraId="046F229D"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8.36</w:t>
            </w:r>
          </w:p>
        </w:tc>
      </w:tr>
      <w:tr w:rsidR="006F0F20" w:rsidRPr="00A95393" w14:paraId="4047A8C2" w14:textId="77777777" w:rsidTr="006F0F20">
        <w:trPr>
          <w:trHeight w:val="599"/>
        </w:trPr>
        <w:tc>
          <w:tcPr>
            <w:tcW w:w="709" w:type="dxa"/>
          </w:tcPr>
          <w:p w14:paraId="3FB6BAF1" w14:textId="77777777" w:rsidR="006F0F20" w:rsidRPr="00A95393" w:rsidRDefault="005F15AC" w:rsidP="00E92A41">
            <w:pPr>
              <w:ind w:right="-109" w:hanging="108"/>
              <w:jc w:val="center"/>
              <w:rPr>
                <w:sz w:val="22"/>
                <w:szCs w:val="22"/>
              </w:rPr>
            </w:pPr>
            <w:r w:rsidRPr="00A95393">
              <w:rPr>
                <w:sz w:val="22"/>
                <w:szCs w:val="22"/>
              </w:rPr>
              <w:t>36</w:t>
            </w:r>
            <w:r w:rsidR="006F0F20" w:rsidRPr="00A95393">
              <w:rPr>
                <w:sz w:val="22"/>
                <w:szCs w:val="22"/>
              </w:rPr>
              <w:t>.35</w:t>
            </w:r>
            <w:r w:rsidR="00F574C7" w:rsidRPr="00A95393">
              <w:rPr>
                <w:sz w:val="22"/>
                <w:szCs w:val="22"/>
              </w:rPr>
              <w:t>*</w:t>
            </w:r>
          </w:p>
        </w:tc>
        <w:tc>
          <w:tcPr>
            <w:tcW w:w="1844" w:type="dxa"/>
            <w:vMerge/>
          </w:tcPr>
          <w:p w14:paraId="602E74C8" w14:textId="77777777" w:rsidR="006F0F20" w:rsidRPr="00A95393" w:rsidRDefault="006F0F20" w:rsidP="00E92A41">
            <w:pPr>
              <w:rPr>
                <w:sz w:val="22"/>
                <w:szCs w:val="22"/>
              </w:rPr>
            </w:pPr>
          </w:p>
        </w:tc>
        <w:tc>
          <w:tcPr>
            <w:tcW w:w="993" w:type="dxa"/>
            <w:vMerge/>
          </w:tcPr>
          <w:p w14:paraId="71431690" w14:textId="77777777" w:rsidR="006F0F20" w:rsidRPr="00A95393" w:rsidRDefault="006F0F20" w:rsidP="00E92A41">
            <w:pPr>
              <w:jc w:val="center"/>
              <w:rPr>
                <w:sz w:val="22"/>
                <w:szCs w:val="22"/>
              </w:rPr>
            </w:pPr>
          </w:p>
        </w:tc>
        <w:tc>
          <w:tcPr>
            <w:tcW w:w="2126" w:type="dxa"/>
          </w:tcPr>
          <w:p w14:paraId="35C58075" w14:textId="77777777" w:rsidR="006F0F20" w:rsidRPr="00A95393" w:rsidRDefault="006F0F20" w:rsidP="00E92A41">
            <w:pPr>
              <w:rPr>
                <w:sz w:val="22"/>
                <w:szCs w:val="22"/>
              </w:rPr>
            </w:pPr>
            <w:r w:rsidRPr="00A95393">
              <w:rPr>
                <w:sz w:val="22"/>
                <w:szCs w:val="22"/>
              </w:rPr>
              <w:t xml:space="preserve">Измерение модуля </w:t>
            </w:r>
          </w:p>
          <w:p w14:paraId="74DDE2F1" w14:textId="77777777" w:rsidR="006F0F20" w:rsidRPr="00A95393" w:rsidRDefault="006F0F20" w:rsidP="00E92A41">
            <w:pPr>
              <w:rPr>
                <w:sz w:val="22"/>
                <w:szCs w:val="22"/>
              </w:rPr>
            </w:pPr>
            <w:r w:rsidRPr="00A95393">
              <w:rPr>
                <w:sz w:val="22"/>
                <w:szCs w:val="22"/>
              </w:rPr>
              <w:t>упругости для мячиков на резинке</w:t>
            </w:r>
          </w:p>
        </w:tc>
        <w:tc>
          <w:tcPr>
            <w:tcW w:w="2126" w:type="dxa"/>
            <w:vMerge/>
          </w:tcPr>
          <w:p w14:paraId="7F581A9A" w14:textId="77777777" w:rsidR="006F0F20" w:rsidRPr="00A95393" w:rsidRDefault="006F0F20" w:rsidP="00E92A41">
            <w:pPr>
              <w:rPr>
                <w:sz w:val="22"/>
                <w:szCs w:val="22"/>
              </w:rPr>
            </w:pPr>
          </w:p>
        </w:tc>
        <w:tc>
          <w:tcPr>
            <w:tcW w:w="2836" w:type="dxa"/>
          </w:tcPr>
          <w:p w14:paraId="72018B3D"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8.37</w:t>
            </w:r>
          </w:p>
        </w:tc>
      </w:tr>
      <w:tr w:rsidR="006F0F20" w:rsidRPr="00A95393" w14:paraId="6637A9A7" w14:textId="77777777" w:rsidTr="006F0F20">
        <w:trPr>
          <w:trHeight w:val="599"/>
        </w:trPr>
        <w:tc>
          <w:tcPr>
            <w:tcW w:w="709" w:type="dxa"/>
          </w:tcPr>
          <w:p w14:paraId="1821EF39" w14:textId="77777777" w:rsidR="006F0F20" w:rsidRPr="00A95393" w:rsidRDefault="005F15AC" w:rsidP="00E92A41">
            <w:pPr>
              <w:ind w:right="-109" w:hanging="108"/>
              <w:jc w:val="center"/>
              <w:rPr>
                <w:sz w:val="22"/>
                <w:szCs w:val="22"/>
              </w:rPr>
            </w:pPr>
            <w:r w:rsidRPr="00A95393">
              <w:rPr>
                <w:sz w:val="22"/>
                <w:szCs w:val="22"/>
              </w:rPr>
              <w:t>36</w:t>
            </w:r>
            <w:r w:rsidR="006F0F20" w:rsidRPr="00A95393">
              <w:rPr>
                <w:sz w:val="22"/>
                <w:szCs w:val="22"/>
              </w:rPr>
              <w:t>.36</w:t>
            </w:r>
            <w:r w:rsidR="00F574C7" w:rsidRPr="00A95393">
              <w:rPr>
                <w:sz w:val="22"/>
                <w:szCs w:val="22"/>
              </w:rPr>
              <w:t>*</w:t>
            </w:r>
          </w:p>
        </w:tc>
        <w:tc>
          <w:tcPr>
            <w:tcW w:w="1844" w:type="dxa"/>
            <w:vMerge/>
          </w:tcPr>
          <w:p w14:paraId="68E321E4" w14:textId="77777777" w:rsidR="006F0F20" w:rsidRPr="00A95393" w:rsidRDefault="006F0F20" w:rsidP="00E92A41">
            <w:pPr>
              <w:rPr>
                <w:sz w:val="22"/>
                <w:szCs w:val="22"/>
              </w:rPr>
            </w:pPr>
          </w:p>
        </w:tc>
        <w:tc>
          <w:tcPr>
            <w:tcW w:w="993" w:type="dxa"/>
            <w:vMerge/>
          </w:tcPr>
          <w:p w14:paraId="6C980CE7" w14:textId="77777777" w:rsidR="006F0F20" w:rsidRPr="00A95393" w:rsidRDefault="006F0F20" w:rsidP="00E92A41">
            <w:pPr>
              <w:jc w:val="center"/>
              <w:rPr>
                <w:sz w:val="22"/>
                <w:szCs w:val="22"/>
              </w:rPr>
            </w:pPr>
          </w:p>
        </w:tc>
        <w:tc>
          <w:tcPr>
            <w:tcW w:w="2126" w:type="dxa"/>
          </w:tcPr>
          <w:p w14:paraId="2033FB65" w14:textId="77777777" w:rsidR="006F0F20" w:rsidRPr="00A95393" w:rsidRDefault="006F0F20" w:rsidP="00E92A41">
            <w:pPr>
              <w:rPr>
                <w:sz w:val="22"/>
                <w:szCs w:val="22"/>
              </w:rPr>
            </w:pPr>
            <w:r w:rsidRPr="00A95393">
              <w:rPr>
                <w:sz w:val="22"/>
                <w:szCs w:val="22"/>
              </w:rPr>
              <w:t>Испытание на отделение отрывного элемента</w:t>
            </w:r>
          </w:p>
        </w:tc>
        <w:tc>
          <w:tcPr>
            <w:tcW w:w="2126" w:type="dxa"/>
            <w:vMerge/>
          </w:tcPr>
          <w:p w14:paraId="054026BD" w14:textId="77777777" w:rsidR="006F0F20" w:rsidRPr="00A95393" w:rsidRDefault="006F0F20" w:rsidP="00E92A41">
            <w:pPr>
              <w:rPr>
                <w:sz w:val="22"/>
                <w:szCs w:val="22"/>
              </w:rPr>
            </w:pPr>
          </w:p>
        </w:tc>
        <w:tc>
          <w:tcPr>
            <w:tcW w:w="2836" w:type="dxa"/>
          </w:tcPr>
          <w:p w14:paraId="091ADA5C"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8.38</w:t>
            </w:r>
          </w:p>
        </w:tc>
      </w:tr>
      <w:tr w:rsidR="006F0F20" w:rsidRPr="00A95393" w14:paraId="2C110288" w14:textId="77777777" w:rsidTr="001B061E">
        <w:trPr>
          <w:trHeight w:val="907"/>
        </w:trPr>
        <w:tc>
          <w:tcPr>
            <w:tcW w:w="709" w:type="dxa"/>
          </w:tcPr>
          <w:p w14:paraId="00744849" w14:textId="77777777" w:rsidR="006F0F20" w:rsidRPr="00A95393" w:rsidRDefault="005F15AC" w:rsidP="00E92A41">
            <w:pPr>
              <w:ind w:right="-109" w:hanging="108"/>
              <w:rPr>
                <w:sz w:val="22"/>
                <w:szCs w:val="22"/>
              </w:rPr>
            </w:pPr>
            <w:r w:rsidRPr="00A95393">
              <w:rPr>
                <w:sz w:val="22"/>
                <w:szCs w:val="22"/>
              </w:rPr>
              <w:t>36</w:t>
            </w:r>
            <w:r w:rsidR="006F0F20" w:rsidRPr="00A95393">
              <w:rPr>
                <w:sz w:val="22"/>
                <w:szCs w:val="22"/>
              </w:rPr>
              <w:t>.</w:t>
            </w:r>
            <w:r w:rsidRPr="00A95393">
              <w:rPr>
                <w:sz w:val="22"/>
                <w:szCs w:val="22"/>
              </w:rPr>
              <w:t>3</w:t>
            </w:r>
            <w:r w:rsidR="00C9231A" w:rsidRPr="00A95393">
              <w:rPr>
                <w:sz w:val="22"/>
                <w:szCs w:val="22"/>
              </w:rPr>
              <w:t>7</w:t>
            </w:r>
            <w:r w:rsidR="00F574C7" w:rsidRPr="00A95393">
              <w:rPr>
                <w:sz w:val="22"/>
                <w:szCs w:val="22"/>
              </w:rPr>
              <w:t>*</w:t>
            </w:r>
          </w:p>
        </w:tc>
        <w:tc>
          <w:tcPr>
            <w:tcW w:w="1844" w:type="dxa"/>
            <w:vMerge/>
          </w:tcPr>
          <w:p w14:paraId="0805B91E" w14:textId="77777777" w:rsidR="006F0F20" w:rsidRPr="00A95393" w:rsidRDefault="006F0F20" w:rsidP="00E92A41">
            <w:pPr>
              <w:rPr>
                <w:sz w:val="22"/>
                <w:szCs w:val="22"/>
              </w:rPr>
            </w:pPr>
          </w:p>
        </w:tc>
        <w:tc>
          <w:tcPr>
            <w:tcW w:w="993" w:type="dxa"/>
            <w:vMerge/>
          </w:tcPr>
          <w:p w14:paraId="5E9B67E6" w14:textId="77777777" w:rsidR="006F0F20" w:rsidRPr="00A95393" w:rsidRDefault="006F0F20" w:rsidP="00E92A41">
            <w:pPr>
              <w:jc w:val="center"/>
              <w:rPr>
                <w:sz w:val="22"/>
                <w:szCs w:val="22"/>
              </w:rPr>
            </w:pPr>
          </w:p>
        </w:tc>
        <w:tc>
          <w:tcPr>
            <w:tcW w:w="2126" w:type="dxa"/>
          </w:tcPr>
          <w:p w14:paraId="0AEDCA26" w14:textId="77777777" w:rsidR="006F0F20" w:rsidRPr="00A95393" w:rsidRDefault="006F0F20" w:rsidP="00E92A41">
            <w:pPr>
              <w:ind w:right="-108"/>
              <w:rPr>
                <w:sz w:val="22"/>
                <w:szCs w:val="22"/>
              </w:rPr>
            </w:pPr>
            <w:proofErr w:type="spellStart"/>
            <w:r w:rsidRPr="00A95393">
              <w:rPr>
                <w:sz w:val="22"/>
                <w:szCs w:val="22"/>
              </w:rPr>
              <w:t>Самовтягивающиеся</w:t>
            </w:r>
            <w:proofErr w:type="spellEnd"/>
            <w:r w:rsidRPr="00A95393">
              <w:rPr>
                <w:sz w:val="22"/>
                <w:szCs w:val="22"/>
              </w:rPr>
              <w:t xml:space="preserve"> </w:t>
            </w:r>
          </w:p>
          <w:p w14:paraId="5F70B8AB" w14:textId="77777777" w:rsidR="006F0F20" w:rsidRPr="00A95393" w:rsidRDefault="006F0F20" w:rsidP="00E92A41">
            <w:pPr>
              <w:ind w:right="-108"/>
              <w:rPr>
                <w:sz w:val="22"/>
                <w:szCs w:val="22"/>
              </w:rPr>
            </w:pPr>
            <w:r w:rsidRPr="00A95393">
              <w:rPr>
                <w:sz w:val="22"/>
                <w:szCs w:val="22"/>
              </w:rPr>
              <w:t xml:space="preserve">шнуры (усилие </w:t>
            </w:r>
          </w:p>
          <w:p w14:paraId="0269600D" w14:textId="77777777" w:rsidR="006F0F20" w:rsidRPr="00A95393" w:rsidRDefault="006F0F20" w:rsidP="006F0F20">
            <w:pPr>
              <w:ind w:right="-108"/>
              <w:rPr>
                <w:sz w:val="22"/>
                <w:szCs w:val="22"/>
              </w:rPr>
            </w:pPr>
            <w:r w:rsidRPr="00A95393">
              <w:rPr>
                <w:sz w:val="22"/>
                <w:szCs w:val="22"/>
              </w:rPr>
              <w:t>втягивания)</w:t>
            </w:r>
          </w:p>
        </w:tc>
        <w:tc>
          <w:tcPr>
            <w:tcW w:w="2126" w:type="dxa"/>
            <w:vMerge/>
          </w:tcPr>
          <w:p w14:paraId="1F9683BA" w14:textId="77777777" w:rsidR="006F0F20" w:rsidRPr="00A95393" w:rsidRDefault="006F0F20" w:rsidP="00E92A41">
            <w:pPr>
              <w:rPr>
                <w:sz w:val="22"/>
                <w:szCs w:val="22"/>
              </w:rPr>
            </w:pPr>
          </w:p>
        </w:tc>
        <w:tc>
          <w:tcPr>
            <w:tcW w:w="2836" w:type="dxa"/>
          </w:tcPr>
          <w:p w14:paraId="6C484878"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8.39</w:t>
            </w:r>
          </w:p>
        </w:tc>
      </w:tr>
    </w:tbl>
    <w:p w14:paraId="239AD447" w14:textId="77777777" w:rsidR="006F0F20" w:rsidRPr="00A95393" w:rsidRDefault="006F0F20"/>
    <w:p w14:paraId="05CE7C77" w14:textId="77777777" w:rsidR="006F0F20" w:rsidRPr="00A95393" w:rsidRDefault="006F0F20">
      <w:pPr>
        <w:sectPr w:rsidR="006F0F20" w:rsidRPr="00A95393" w:rsidSect="002A7C9E">
          <w:footerReference w:type="default" r:id="rId61"/>
          <w:footerReference w:type="first" r:id="rId62"/>
          <w:type w:val="continuous"/>
          <w:pgSz w:w="11906" w:h="16838"/>
          <w:pgMar w:top="709" w:right="425" w:bottom="1418" w:left="1134" w:header="426" w:footer="322" w:gutter="0"/>
          <w:cols w:space="720"/>
          <w:titlePg/>
          <w:docGrid w:linePitch="360"/>
        </w:sectPr>
      </w:pPr>
    </w:p>
    <w:p w14:paraId="5D899E72" w14:textId="77777777" w:rsidR="006F0F20" w:rsidRPr="00A95393" w:rsidRDefault="006F0F20"/>
    <w:tbl>
      <w:tblPr>
        <w:tblW w:w="10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4"/>
        <w:gridCol w:w="993"/>
        <w:gridCol w:w="2126"/>
        <w:gridCol w:w="2126"/>
        <w:gridCol w:w="2836"/>
      </w:tblGrid>
      <w:tr w:rsidR="00BE2D53" w:rsidRPr="00A95393" w14:paraId="424296FD" w14:textId="77777777" w:rsidTr="00BE2D53">
        <w:tc>
          <w:tcPr>
            <w:tcW w:w="709" w:type="dxa"/>
          </w:tcPr>
          <w:p w14:paraId="0390649E" w14:textId="77777777" w:rsidR="00BE2D53" w:rsidRPr="00A95393" w:rsidRDefault="005F15AC" w:rsidP="0007404B">
            <w:pPr>
              <w:ind w:right="-109" w:hanging="108"/>
              <w:jc w:val="center"/>
              <w:rPr>
                <w:sz w:val="22"/>
                <w:szCs w:val="22"/>
              </w:rPr>
            </w:pPr>
            <w:r w:rsidRPr="00A95393">
              <w:rPr>
                <w:sz w:val="22"/>
                <w:szCs w:val="22"/>
              </w:rPr>
              <w:lastRenderedPageBreak/>
              <w:t>36</w:t>
            </w:r>
            <w:r w:rsidR="00BE2D53" w:rsidRPr="00A95393">
              <w:rPr>
                <w:sz w:val="22"/>
                <w:szCs w:val="22"/>
              </w:rPr>
              <w:t>.38</w:t>
            </w:r>
            <w:r w:rsidR="00F574C7" w:rsidRPr="00A95393">
              <w:rPr>
                <w:sz w:val="22"/>
                <w:szCs w:val="22"/>
              </w:rPr>
              <w:t>*</w:t>
            </w:r>
          </w:p>
        </w:tc>
        <w:tc>
          <w:tcPr>
            <w:tcW w:w="1844" w:type="dxa"/>
            <w:vMerge w:val="restart"/>
          </w:tcPr>
          <w:p w14:paraId="5570B5C6" w14:textId="77777777" w:rsidR="00BE2D53" w:rsidRPr="00A95393" w:rsidRDefault="00BE2D53" w:rsidP="00E92A41">
            <w:pPr>
              <w:rPr>
                <w:sz w:val="22"/>
                <w:szCs w:val="22"/>
              </w:rPr>
            </w:pPr>
            <w:r w:rsidRPr="00A95393">
              <w:rPr>
                <w:sz w:val="22"/>
                <w:szCs w:val="22"/>
              </w:rPr>
              <w:t>Игрушки</w:t>
            </w:r>
          </w:p>
        </w:tc>
        <w:tc>
          <w:tcPr>
            <w:tcW w:w="993" w:type="dxa"/>
            <w:vMerge w:val="restart"/>
          </w:tcPr>
          <w:p w14:paraId="5FFA457E" w14:textId="77777777" w:rsidR="00BE2D53" w:rsidRPr="00A95393" w:rsidRDefault="00BE2D53" w:rsidP="00E92A41">
            <w:pPr>
              <w:jc w:val="center"/>
              <w:rPr>
                <w:sz w:val="22"/>
                <w:szCs w:val="22"/>
              </w:rPr>
            </w:pPr>
            <w:r w:rsidRPr="00A95393">
              <w:rPr>
                <w:sz w:val="22"/>
                <w:szCs w:val="22"/>
              </w:rPr>
              <w:t>9503</w:t>
            </w:r>
          </w:p>
          <w:p w14:paraId="1F48E770" w14:textId="77777777" w:rsidR="00BE2D53" w:rsidRPr="00A95393" w:rsidRDefault="00BE2D53" w:rsidP="00E92A41">
            <w:pPr>
              <w:jc w:val="center"/>
              <w:rPr>
                <w:sz w:val="22"/>
                <w:szCs w:val="22"/>
              </w:rPr>
            </w:pPr>
            <w:r w:rsidRPr="00A95393">
              <w:rPr>
                <w:sz w:val="22"/>
                <w:szCs w:val="22"/>
              </w:rPr>
              <w:t>9504</w:t>
            </w:r>
          </w:p>
          <w:p w14:paraId="4AE38668" w14:textId="77777777" w:rsidR="00BE2D53" w:rsidRPr="00A95393" w:rsidRDefault="00BE2D53" w:rsidP="00E92A41">
            <w:pPr>
              <w:jc w:val="center"/>
              <w:rPr>
                <w:sz w:val="22"/>
                <w:szCs w:val="22"/>
              </w:rPr>
            </w:pPr>
            <w:r w:rsidRPr="00A95393">
              <w:rPr>
                <w:sz w:val="22"/>
                <w:szCs w:val="22"/>
              </w:rPr>
              <w:t>9505</w:t>
            </w:r>
          </w:p>
          <w:p w14:paraId="15A83201" w14:textId="77777777" w:rsidR="00BE2D53" w:rsidRPr="00A95393" w:rsidRDefault="00BE2D53" w:rsidP="00E92A41">
            <w:pPr>
              <w:jc w:val="center"/>
              <w:rPr>
                <w:sz w:val="22"/>
                <w:szCs w:val="22"/>
              </w:rPr>
            </w:pPr>
            <w:r w:rsidRPr="00A95393">
              <w:rPr>
                <w:sz w:val="22"/>
                <w:szCs w:val="22"/>
              </w:rPr>
              <w:t>9506</w:t>
            </w:r>
          </w:p>
          <w:p w14:paraId="70930B41" w14:textId="77777777" w:rsidR="00BE2D53" w:rsidRPr="00A95393" w:rsidRDefault="00BE2D53" w:rsidP="00E92A41">
            <w:pPr>
              <w:jc w:val="center"/>
              <w:rPr>
                <w:sz w:val="22"/>
                <w:szCs w:val="22"/>
              </w:rPr>
            </w:pPr>
            <w:r w:rsidRPr="00A95393">
              <w:rPr>
                <w:sz w:val="22"/>
                <w:szCs w:val="22"/>
              </w:rPr>
              <w:t>9508</w:t>
            </w:r>
          </w:p>
        </w:tc>
        <w:tc>
          <w:tcPr>
            <w:tcW w:w="2126" w:type="dxa"/>
          </w:tcPr>
          <w:p w14:paraId="5423B3F9" w14:textId="77777777" w:rsidR="00BE2D53" w:rsidRPr="00A95393" w:rsidRDefault="00BE2D53" w:rsidP="00E92A41">
            <w:pPr>
              <w:rPr>
                <w:spacing w:val="-4"/>
                <w:sz w:val="22"/>
                <w:szCs w:val="22"/>
              </w:rPr>
            </w:pPr>
            <w:r w:rsidRPr="00A95393">
              <w:rPr>
                <w:sz w:val="22"/>
                <w:szCs w:val="22"/>
              </w:rPr>
              <w:t>Длина шнуров, цепей и шнуров электропитания</w:t>
            </w:r>
          </w:p>
        </w:tc>
        <w:tc>
          <w:tcPr>
            <w:tcW w:w="2126" w:type="dxa"/>
            <w:vMerge w:val="restart"/>
          </w:tcPr>
          <w:p w14:paraId="78BC3EEE" w14:textId="77777777" w:rsidR="00BE2D53" w:rsidRPr="00A95393" w:rsidRDefault="00BE2D53" w:rsidP="00E92A41">
            <w:pPr>
              <w:rPr>
                <w:sz w:val="22"/>
                <w:szCs w:val="22"/>
              </w:rPr>
            </w:pPr>
            <w:r w:rsidRPr="00A95393">
              <w:rPr>
                <w:sz w:val="22"/>
                <w:szCs w:val="22"/>
              </w:rPr>
              <w:t xml:space="preserve">ТР ТС 008/2011 </w:t>
            </w:r>
          </w:p>
          <w:p w14:paraId="68C72ABE" w14:textId="77777777" w:rsidR="00BE2D53" w:rsidRPr="00A95393" w:rsidRDefault="00BE2D53" w:rsidP="00E92A41">
            <w:pPr>
              <w:rPr>
                <w:sz w:val="22"/>
                <w:szCs w:val="22"/>
              </w:rPr>
            </w:pPr>
            <w:r w:rsidRPr="00A95393">
              <w:rPr>
                <w:sz w:val="22"/>
                <w:szCs w:val="22"/>
              </w:rPr>
              <w:t>Ст.4 п.2, п.3</w:t>
            </w:r>
          </w:p>
        </w:tc>
        <w:tc>
          <w:tcPr>
            <w:tcW w:w="2836" w:type="dxa"/>
          </w:tcPr>
          <w:p w14:paraId="3BBFA5A6" w14:textId="77777777" w:rsidR="00BE2D53" w:rsidRPr="00A95393" w:rsidRDefault="00BE2D53"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8.40</w:t>
            </w:r>
          </w:p>
        </w:tc>
      </w:tr>
      <w:tr w:rsidR="00BE2D53" w:rsidRPr="00A95393" w14:paraId="7C3FEE1F" w14:textId="77777777" w:rsidTr="00BE2D53">
        <w:tc>
          <w:tcPr>
            <w:tcW w:w="709" w:type="dxa"/>
          </w:tcPr>
          <w:p w14:paraId="0FA73EE8" w14:textId="77777777" w:rsidR="00BE2D53" w:rsidRPr="00A95393" w:rsidRDefault="005F15AC" w:rsidP="0007404B">
            <w:pPr>
              <w:ind w:right="-109" w:hanging="108"/>
              <w:jc w:val="center"/>
              <w:rPr>
                <w:sz w:val="22"/>
                <w:szCs w:val="22"/>
              </w:rPr>
            </w:pPr>
            <w:r w:rsidRPr="00A95393">
              <w:rPr>
                <w:sz w:val="22"/>
                <w:szCs w:val="22"/>
              </w:rPr>
              <w:t>36</w:t>
            </w:r>
            <w:r w:rsidR="00BE2D53" w:rsidRPr="00A95393">
              <w:rPr>
                <w:sz w:val="22"/>
                <w:szCs w:val="22"/>
              </w:rPr>
              <w:t>.39</w:t>
            </w:r>
            <w:r w:rsidR="00F574C7" w:rsidRPr="00A95393">
              <w:rPr>
                <w:sz w:val="22"/>
                <w:szCs w:val="22"/>
              </w:rPr>
              <w:t>*</w:t>
            </w:r>
          </w:p>
        </w:tc>
        <w:tc>
          <w:tcPr>
            <w:tcW w:w="1844" w:type="dxa"/>
            <w:vMerge/>
          </w:tcPr>
          <w:p w14:paraId="1E24F957" w14:textId="77777777" w:rsidR="00BE2D53" w:rsidRPr="00A95393" w:rsidRDefault="00BE2D53" w:rsidP="00E92A41">
            <w:pPr>
              <w:rPr>
                <w:sz w:val="22"/>
                <w:szCs w:val="22"/>
              </w:rPr>
            </w:pPr>
          </w:p>
        </w:tc>
        <w:tc>
          <w:tcPr>
            <w:tcW w:w="993" w:type="dxa"/>
            <w:vMerge/>
          </w:tcPr>
          <w:p w14:paraId="0B7E34C8" w14:textId="77777777" w:rsidR="00BE2D53" w:rsidRPr="00A95393" w:rsidRDefault="00BE2D53" w:rsidP="00E92A41">
            <w:pPr>
              <w:jc w:val="center"/>
              <w:rPr>
                <w:sz w:val="22"/>
                <w:szCs w:val="22"/>
              </w:rPr>
            </w:pPr>
          </w:p>
        </w:tc>
        <w:tc>
          <w:tcPr>
            <w:tcW w:w="2126" w:type="dxa"/>
          </w:tcPr>
          <w:p w14:paraId="03BB9CA6" w14:textId="77777777" w:rsidR="00BE2D53" w:rsidRPr="00A95393" w:rsidRDefault="00BE2D53" w:rsidP="00E92A41">
            <w:pPr>
              <w:ind w:right="-108"/>
              <w:rPr>
                <w:spacing w:val="-4"/>
                <w:sz w:val="22"/>
                <w:szCs w:val="22"/>
              </w:rPr>
            </w:pPr>
            <w:r w:rsidRPr="00A95393">
              <w:rPr>
                <w:sz w:val="22"/>
                <w:szCs w:val="22"/>
              </w:rPr>
              <w:t>Требования к сборке</w:t>
            </w:r>
          </w:p>
        </w:tc>
        <w:tc>
          <w:tcPr>
            <w:tcW w:w="2126" w:type="dxa"/>
            <w:vMerge/>
          </w:tcPr>
          <w:p w14:paraId="4F75446D" w14:textId="77777777" w:rsidR="00BE2D53" w:rsidRPr="00A95393" w:rsidRDefault="00BE2D53" w:rsidP="00E92A41">
            <w:pPr>
              <w:rPr>
                <w:sz w:val="22"/>
                <w:szCs w:val="22"/>
              </w:rPr>
            </w:pPr>
          </w:p>
        </w:tc>
        <w:tc>
          <w:tcPr>
            <w:tcW w:w="2836" w:type="dxa"/>
          </w:tcPr>
          <w:p w14:paraId="60CEE54F" w14:textId="77777777" w:rsidR="00BE2D53" w:rsidRPr="00A95393" w:rsidRDefault="00BE2D53"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4.2</w:t>
            </w:r>
          </w:p>
        </w:tc>
      </w:tr>
      <w:tr w:rsidR="00BE2D53" w:rsidRPr="00A95393" w14:paraId="73DD449E" w14:textId="77777777" w:rsidTr="00BE2D53">
        <w:tc>
          <w:tcPr>
            <w:tcW w:w="709" w:type="dxa"/>
          </w:tcPr>
          <w:p w14:paraId="3B9F2714"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.40</w:t>
            </w:r>
            <w:r w:rsidR="00F574C7" w:rsidRPr="00A95393">
              <w:rPr>
                <w:sz w:val="22"/>
                <w:szCs w:val="22"/>
              </w:rPr>
              <w:t>*</w:t>
            </w:r>
          </w:p>
        </w:tc>
        <w:tc>
          <w:tcPr>
            <w:tcW w:w="1844" w:type="dxa"/>
            <w:vMerge/>
          </w:tcPr>
          <w:p w14:paraId="63AB0201" w14:textId="77777777" w:rsidR="00BE2D53" w:rsidRPr="00A95393" w:rsidRDefault="00BE2D53" w:rsidP="00E92A41">
            <w:pPr>
              <w:rPr>
                <w:sz w:val="22"/>
                <w:szCs w:val="22"/>
              </w:rPr>
            </w:pPr>
          </w:p>
        </w:tc>
        <w:tc>
          <w:tcPr>
            <w:tcW w:w="993" w:type="dxa"/>
            <w:vMerge/>
          </w:tcPr>
          <w:p w14:paraId="3278D51A" w14:textId="77777777" w:rsidR="00BE2D53" w:rsidRPr="00A95393" w:rsidRDefault="00BE2D53" w:rsidP="00E92A41">
            <w:pPr>
              <w:jc w:val="center"/>
              <w:rPr>
                <w:sz w:val="22"/>
                <w:szCs w:val="22"/>
              </w:rPr>
            </w:pPr>
          </w:p>
        </w:tc>
        <w:tc>
          <w:tcPr>
            <w:tcW w:w="2126" w:type="dxa"/>
          </w:tcPr>
          <w:p w14:paraId="60942022" w14:textId="77777777" w:rsidR="00BE2D53" w:rsidRPr="00A95393" w:rsidRDefault="00BE2D53" w:rsidP="00E92A41">
            <w:pPr>
              <w:ind w:right="-108"/>
              <w:rPr>
                <w:spacing w:val="-4"/>
                <w:sz w:val="22"/>
                <w:szCs w:val="22"/>
              </w:rPr>
            </w:pPr>
            <w:r w:rsidRPr="00A95393">
              <w:rPr>
                <w:sz w:val="22"/>
                <w:szCs w:val="22"/>
              </w:rPr>
              <w:t>Требования к стеклу</w:t>
            </w:r>
          </w:p>
        </w:tc>
        <w:tc>
          <w:tcPr>
            <w:tcW w:w="2126" w:type="dxa"/>
            <w:vMerge/>
          </w:tcPr>
          <w:p w14:paraId="2DA1A274" w14:textId="77777777" w:rsidR="00BE2D53" w:rsidRPr="00A95393" w:rsidRDefault="00BE2D53" w:rsidP="00E92A41">
            <w:pPr>
              <w:rPr>
                <w:sz w:val="22"/>
                <w:szCs w:val="22"/>
              </w:rPr>
            </w:pPr>
          </w:p>
        </w:tc>
        <w:tc>
          <w:tcPr>
            <w:tcW w:w="2836" w:type="dxa"/>
          </w:tcPr>
          <w:p w14:paraId="2CE1F769" w14:textId="77777777" w:rsidR="00BE2D53" w:rsidRPr="00A95393" w:rsidRDefault="00BE2D53"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4.5</w:t>
            </w:r>
          </w:p>
        </w:tc>
      </w:tr>
      <w:tr w:rsidR="00BE2D53" w:rsidRPr="00A95393" w14:paraId="7EAC469F" w14:textId="77777777" w:rsidTr="00BE2D53">
        <w:trPr>
          <w:trHeight w:val="599"/>
        </w:trPr>
        <w:tc>
          <w:tcPr>
            <w:tcW w:w="709" w:type="dxa"/>
          </w:tcPr>
          <w:p w14:paraId="0A9E5A90"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.41</w:t>
            </w:r>
            <w:r w:rsidR="00F574C7" w:rsidRPr="00A95393">
              <w:rPr>
                <w:sz w:val="22"/>
                <w:szCs w:val="22"/>
              </w:rPr>
              <w:t>*</w:t>
            </w:r>
          </w:p>
        </w:tc>
        <w:tc>
          <w:tcPr>
            <w:tcW w:w="1844" w:type="dxa"/>
            <w:vMerge/>
          </w:tcPr>
          <w:p w14:paraId="7804EED8" w14:textId="77777777" w:rsidR="00BE2D53" w:rsidRPr="00A95393" w:rsidRDefault="00BE2D53" w:rsidP="00E92A41">
            <w:pPr>
              <w:rPr>
                <w:sz w:val="22"/>
                <w:szCs w:val="22"/>
              </w:rPr>
            </w:pPr>
          </w:p>
        </w:tc>
        <w:tc>
          <w:tcPr>
            <w:tcW w:w="993" w:type="dxa"/>
            <w:vMerge/>
          </w:tcPr>
          <w:p w14:paraId="704BDEEF" w14:textId="77777777" w:rsidR="00BE2D53" w:rsidRPr="00A95393" w:rsidRDefault="00BE2D53" w:rsidP="00E92A41">
            <w:pPr>
              <w:jc w:val="center"/>
              <w:rPr>
                <w:sz w:val="22"/>
                <w:szCs w:val="22"/>
              </w:rPr>
            </w:pPr>
          </w:p>
        </w:tc>
        <w:tc>
          <w:tcPr>
            <w:tcW w:w="2126" w:type="dxa"/>
          </w:tcPr>
          <w:p w14:paraId="29B46A71" w14:textId="77777777" w:rsidR="00BE2D53" w:rsidRPr="00A95393" w:rsidRDefault="00BE2D53" w:rsidP="00E92A41">
            <w:pPr>
              <w:ind w:right="-108"/>
              <w:rPr>
                <w:spacing w:val="-4"/>
                <w:sz w:val="22"/>
                <w:szCs w:val="22"/>
              </w:rPr>
            </w:pPr>
            <w:r w:rsidRPr="00A95393">
              <w:rPr>
                <w:sz w:val="22"/>
                <w:szCs w:val="22"/>
              </w:rPr>
              <w:t>Требования к шарнирам</w:t>
            </w:r>
          </w:p>
        </w:tc>
        <w:tc>
          <w:tcPr>
            <w:tcW w:w="2126" w:type="dxa"/>
            <w:vMerge/>
          </w:tcPr>
          <w:p w14:paraId="09642F05" w14:textId="77777777" w:rsidR="00BE2D53" w:rsidRPr="00A95393" w:rsidRDefault="00BE2D53" w:rsidP="00E92A41">
            <w:pPr>
              <w:rPr>
                <w:sz w:val="22"/>
                <w:szCs w:val="22"/>
              </w:rPr>
            </w:pPr>
          </w:p>
        </w:tc>
        <w:tc>
          <w:tcPr>
            <w:tcW w:w="2836" w:type="dxa"/>
          </w:tcPr>
          <w:p w14:paraId="636C8E9B" w14:textId="77777777" w:rsidR="00BE2D53" w:rsidRPr="00A95393" w:rsidRDefault="00BE2D53"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w:t>
            </w:r>
          </w:p>
          <w:p w14:paraId="56A7CE90" w14:textId="77777777" w:rsidR="00BE2D53" w:rsidRPr="00A95393" w:rsidRDefault="00BE2D53" w:rsidP="00E92A41">
            <w:pPr>
              <w:rPr>
                <w:sz w:val="22"/>
                <w:szCs w:val="22"/>
              </w:rPr>
            </w:pPr>
            <w:r w:rsidRPr="00A95393">
              <w:rPr>
                <w:sz w:val="22"/>
                <w:szCs w:val="22"/>
              </w:rPr>
              <w:t>п. 4.10.3</w:t>
            </w:r>
          </w:p>
        </w:tc>
      </w:tr>
      <w:tr w:rsidR="00BE2D53" w:rsidRPr="00A95393" w14:paraId="7B7FE86E" w14:textId="77777777" w:rsidTr="00BE2D53">
        <w:trPr>
          <w:trHeight w:val="599"/>
        </w:trPr>
        <w:tc>
          <w:tcPr>
            <w:tcW w:w="709" w:type="dxa"/>
          </w:tcPr>
          <w:p w14:paraId="321E3993"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.42</w:t>
            </w:r>
            <w:r w:rsidR="00F574C7" w:rsidRPr="00A95393">
              <w:rPr>
                <w:sz w:val="22"/>
                <w:szCs w:val="22"/>
              </w:rPr>
              <w:t>*</w:t>
            </w:r>
          </w:p>
        </w:tc>
        <w:tc>
          <w:tcPr>
            <w:tcW w:w="1844" w:type="dxa"/>
            <w:vMerge/>
          </w:tcPr>
          <w:p w14:paraId="4C9380F6" w14:textId="77777777" w:rsidR="00BE2D53" w:rsidRPr="00A95393" w:rsidRDefault="00BE2D53" w:rsidP="00E92A41">
            <w:pPr>
              <w:rPr>
                <w:sz w:val="22"/>
                <w:szCs w:val="22"/>
              </w:rPr>
            </w:pPr>
          </w:p>
        </w:tc>
        <w:tc>
          <w:tcPr>
            <w:tcW w:w="993" w:type="dxa"/>
            <w:vMerge/>
          </w:tcPr>
          <w:p w14:paraId="51C73EEC" w14:textId="77777777" w:rsidR="00BE2D53" w:rsidRPr="00A95393" w:rsidRDefault="00BE2D53" w:rsidP="00E92A41">
            <w:pPr>
              <w:jc w:val="center"/>
              <w:rPr>
                <w:sz w:val="22"/>
                <w:szCs w:val="22"/>
              </w:rPr>
            </w:pPr>
          </w:p>
        </w:tc>
        <w:tc>
          <w:tcPr>
            <w:tcW w:w="2126" w:type="dxa"/>
          </w:tcPr>
          <w:p w14:paraId="63C5D09A" w14:textId="77777777" w:rsidR="00BE2D53" w:rsidRPr="00A95393" w:rsidRDefault="00BE2D53" w:rsidP="00E92A41">
            <w:pPr>
              <w:ind w:right="-108"/>
              <w:rPr>
                <w:spacing w:val="-4"/>
                <w:sz w:val="22"/>
                <w:szCs w:val="22"/>
              </w:rPr>
            </w:pPr>
            <w:r w:rsidRPr="00A95393">
              <w:rPr>
                <w:sz w:val="22"/>
                <w:szCs w:val="22"/>
              </w:rPr>
              <w:t>Требования к пружинам</w:t>
            </w:r>
          </w:p>
        </w:tc>
        <w:tc>
          <w:tcPr>
            <w:tcW w:w="2126" w:type="dxa"/>
            <w:vMerge/>
          </w:tcPr>
          <w:p w14:paraId="36E0A13A" w14:textId="77777777" w:rsidR="00BE2D53" w:rsidRPr="00A95393" w:rsidRDefault="00BE2D53" w:rsidP="00E92A41">
            <w:pPr>
              <w:rPr>
                <w:sz w:val="22"/>
                <w:szCs w:val="22"/>
              </w:rPr>
            </w:pPr>
          </w:p>
        </w:tc>
        <w:tc>
          <w:tcPr>
            <w:tcW w:w="2836" w:type="dxa"/>
          </w:tcPr>
          <w:p w14:paraId="6295FC85" w14:textId="77777777" w:rsidR="00BE2D53" w:rsidRPr="00A95393" w:rsidRDefault="00BE2D53"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w:t>
            </w:r>
          </w:p>
          <w:p w14:paraId="2F055AFA" w14:textId="77777777" w:rsidR="00BE2D53" w:rsidRPr="00A95393" w:rsidRDefault="00BE2D53" w:rsidP="00E92A41">
            <w:pPr>
              <w:rPr>
                <w:sz w:val="22"/>
                <w:szCs w:val="22"/>
              </w:rPr>
            </w:pPr>
            <w:r w:rsidRPr="00A95393">
              <w:rPr>
                <w:sz w:val="22"/>
                <w:szCs w:val="22"/>
              </w:rPr>
              <w:t>п. 4.10.4</w:t>
            </w:r>
          </w:p>
        </w:tc>
      </w:tr>
      <w:tr w:rsidR="00BE2D53" w:rsidRPr="00A95393" w14:paraId="48F4F88D" w14:textId="77777777" w:rsidTr="00BE2D53">
        <w:tc>
          <w:tcPr>
            <w:tcW w:w="709" w:type="dxa"/>
          </w:tcPr>
          <w:p w14:paraId="7504CC54"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.43</w:t>
            </w:r>
            <w:r w:rsidR="00F574C7" w:rsidRPr="00A95393">
              <w:rPr>
                <w:sz w:val="22"/>
                <w:szCs w:val="22"/>
              </w:rPr>
              <w:t>*</w:t>
            </w:r>
          </w:p>
        </w:tc>
        <w:tc>
          <w:tcPr>
            <w:tcW w:w="1844" w:type="dxa"/>
            <w:vMerge/>
          </w:tcPr>
          <w:p w14:paraId="541FA2D5" w14:textId="77777777" w:rsidR="00BE2D53" w:rsidRPr="00A95393" w:rsidRDefault="00BE2D53" w:rsidP="00E92A41">
            <w:pPr>
              <w:rPr>
                <w:sz w:val="22"/>
                <w:szCs w:val="22"/>
              </w:rPr>
            </w:pPr>
          </w:p>
        </w:tc>
        <w:tc>
          <w:tcPr>
            <w:tcW w:w="993" w:type="dxa"/>
            <w:vMerge/>
          </w:tcPr>
          <w:p w14:paraId="5CB6AA02" w14:textId="77777777" w:rsidR="00BE2D53" w:rsidRPr="00A95393" w:rsidRDefault="00BE2D53" w:rsidP="00E92A41">
            <w:pPr>
              <w:jc w:val="center"/>
              <w:rPr>
                <w:sz w:val="22"/>
                <w:szCs w:val="22"/>
              </w:rPr>
            </w:pPr>
          </w:p>
        </w:tc>
        <w:tc>
          <w:tcPr>
            <w:tcW w:w="2126" w:type="dxa"/>
          </w:tcPr>
          <w:p w14:paraId="66A4E664" w14:textId="77777777" w:rsidR="00BE2D53" w:rsidRPr="00A95393" w:rsidRDefault="00BE2D53" w:rsidP="00E92A41">
            <w:pPr>
              <w:rPr>
                <w:spacing w:val="-4"/>
                <w:sz w:val="22"/>
                <w:szCs w:val="22"/>
              </w:rPr>
            </w:pPr>
            <w:r w:rsidRPr="00A95393">
              <w:rPr>
                <w:sz w:val="22"/>
                <w:szCs w:val="22"/>
              </w:rPr>
              <w:t>Требование к мячам</w:t>
            </w:r>
          </w:p>
        </w:tc>
        <w:tc>
          <w:tcPr>
            <w:tcW w:w="2126" w:type="dxa"/>
            <w:vMerge/>
          </w:tcPr>
          <w:p w14:paraId="5F277819" w14:textId="77777777" w:rsidR="00BE2D53" w:rsidRPr="00A95393" w:rsidRDefault="00BE2D53" w:rsidP="00E92A41">
            <w:pPr>
              <w:rPr>
                <w:sz w:val="22"/>
                <w:szCs w:val="22"/>
              </w:rPr>
            </w:pPr>
          </w:p>
        </w:tc>
        <w:tc>
          <w:tcPr>
            <w:tcW w:w="2836" w:type="dxa"/>
          </w:tcPr>
          <w:p w14:paraId="083734E5" w14:textId="77777777" w:rsidR="00BE2D53" w:rsidRPr="00A95393" w:rsidRDefault="00BE2D53"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w:t>
            </w:r>
            <w:proofErr w:type="gramStart"/>
            <w:r w:rsidRPr="00A95393">
              <w:rPr>
                <w:sz w:val="22"/>
                <w:szCs w:val="22"/>
              </w:rPr>
              <w:t>2014  п.</w:t>
            </w:r>
            <w:proofErr w:type="gramEnd"/>
            <w:r w:rsidRPr="00A95393">
              <w:rPr>
                <w:sz w:val="22"/>
                <w:szCs w:val="22"/>
              </w:rPr>
              <w:t xml:space="preserve"> 4.12</w:t>
            </w:r>
          </w:p>
        </w:tc>
      </w:tr>
      <w:tr w:rsidR="00BE2D53" w:rsidRPr="00A95393" w14:paraId="51F01380" w14:textId="77777777" w:rsidTr="00BE2D53">
        <w:trPr>
          <w:trHeight w:val="599"/>
        </w:trPr>
        <w:tc>
          <w:tcPr>
            <w:tcW w:w="709" w:type="dxa"/>
          </w:tcPr>
          <w:p w14:paraId="78F01E5F"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.44</w:t>
            </w:r>
            <w:r w:rsidR="00F574C7" w:rsidRPr="00A95393">
              <w:rPr>
                <w:sz w:val="22"/>
                <w:szCs w:val="22"/>
              </w:rPr>
              <w:t>*</w:t>
            </w:r>
          </w:p>
        </w:tc>
        <w:tc>
          <w:tcPr>
            <w:tcW w:w="1844" w:type="dxa"/>
            <w:vMerge/>
          </w:tcPr>
          <w:p w14:paraId="2ECA2AF5" w14:textId="77777777" w:rsidR="00BE2D53" w:rsidRPr="00A95393" w:rsidRDefault="00BE2D53" w:rsidP="00E92A41">
            <w:pPr>
              <w:rPr>
                <w:sz w:val="22"/>
                <w:szCs w:val="22"/>
              </w:rPr>
            </w:pPr>
          </w:p>
        </w:tc>
        <w:tc>
          <w:tcPr>
            <w:tcW w:w="993" w:type="dxa"/>
            <w:vMerge/>
          </w:tcPr>
          <w:p w14:paraId="1CDECA01" w14:textId="77777777" w:rsidR="00BE2D53" w:rsidRPr="00A95393" w:rsidRDefault="00BE2D53" w:rsidP="00E92A41">
            <w:pPr>
              <w:jc w:val="center"/>
              <w:rPr>
                <w:sz w:val="22"/>
                <w:szCs w:val="22"/>
              </w:rPr>
            </w:pPr>
          </w:p>
        </w:tc>
        <w:tc>
          <w:tcPr>
            <w:tcW w:w="2126" w:type="dxa"/>
          </w:tcPr>
          <w:p w14:paraId="29F84967" w14:textId="77777777" w:rsidR="00BE2D53" w:rsidRPr="00A95393" w:rsidRDefault="00BE2D53" w:rsidP="00E92A41">
            <w:pPr>
              <w:ind w:right="34"/>
              <w:rPr>
                <w:spacing w:val="-4"/>
                <w:sz w:val="22"/>
                <w:szCs w:val="22"/>
              </w:rPr>
            </w:pPr>
            <w:r w:rsidRPr="00A95393">
              <w:rPr>
                <w:sz w:val="22"/>
                <w:szCs w:val="22"/>
              </w:rPr>
              <w:t>Требования к устройствам, вмещающим ребёнка</w:t>
            </w:r>
          </w:p>
        </w:tc>
        <w:tc>
          <w:tcPr>
            <w:tcW w:w="2126" w:type="dxa"/>
            <w:vMerge/>
          </w:tcPr>
          <w:p w14:paraId="3524C15F" w14:textId="77777777" w:rsidR="00BE2D53" w:rsidRPr="00A95393" w:rsidRDefault="00BE2D53" w:rsidP="00E92A41">
            <w:pPr>
              <w:rPr>
                <w:sz w:val="22"/>
                <w:szCs w:val="22"/>
              </w:rPr>
            </w:pPr>
          </w:p>
        </w:tc>
        <w:tc>
          <w:tcPr>
            <w:tcW w:w="2836" w:type="dxa"/>
          </w:tcPr>
          <w:p w14:paraId="5E1B21E4" w14:textId="77777777" w:rsidR="00BE2D53" w:rsidRPr="00A95393" w:rsidRDefault="00BE2D53"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4.14</w:t>
            </w:r>
          </w:p>
        </w:tc>
      </w:tr>
      <w:tr w:rsidR="00BE2D53" w:rsidRPr="00A95393" w14:paraId="1C075796" w14:textId="77777777" w:rsidTr="00BE2D53">
        <w:trPr>
          <w:trHeight w:val="599"/>
        </w:trPr>
        <w:tc>
          <w:tcPr>
            <w:tcW w:w="709" w:type="dxa"/>
          </w:tcPr>
          <w:p w14:paraId="0228F004"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.45</w:t>
            </w:r>
            <w:r w:rsidR="00F574C7" w:rsidRPr="00A95393">
              <w:rPr>
                <w:sz w:val="22"/>
                <w:szCs w:val="22"/>
              </w:rPr>
              <w:t>*</w:t>
            </w:r>
          </w:p>
        </w:tc>
        <w:tc>
          <w:tcPr>
            <w:tcW w:w="1844" w:type="dxa"/>
            <w:vMerge/>
          </w:tcPr>
          <w:p w14:paraId="778C8D1C" w14:textId="77777777" w:rsidR="00BE2D53" w:rsidRPr="00A95393" w:rsidRDefault="00BE2D53" w:rsidP="00E92A41">
            <w:pPr>
              <w:rPr>
                <w:sz w:val="22"/>
                <w:szCs w:val="22"/>
              </w:rPr>
            </w:pPr>
          </w:p>
        </w:tc>
        <w:tc>
          <w:tcPr>
            <w:tcW w:w="993" w:type="dxa"/>
            <w:vMerge/>
          </w:tcPr>
          <w:p w14:paraId="660E6C33" w14:textId="77777777" w:rsidR="00BE2D53" w:rsidRPr="00A95393" w:rsidRDefault="00BE2D53" w:rsidP="00E92A41">
            <w:pPr>
              <w:jc w:val="center"/>
              <w:rPr>
                <w:sz w:val="22"/>
                <w:szCs w:val="22"/>
              </w:rPr>
            </w:pPr>
          </w:p>
        </w:tc>
        <w:tc>
          <w:tcPr>
            <w:tcW w:w="2126" w:type="dxa"/>
          </w:tcPr>
          <w:p w14:paraId="5259C934" w14:textId="77777777" w:rsidR="00BE2D53" w:rsidRPr="00A95393" w:rsidRDefault="00BE2D53" w:rsidP="00E92A41">
            <w:pPr>
              <w:rPr>
                <w:spacing w:val="-4"/>
                <w:sz w:val="22"/>
                <w:szCs w:val="22"/>
              </w:rPr>
            </w:pPr>
            <w:r w:rsidRPr="00A95393">
              <w:rPr>
                <w:sz w:val="22"/>
                <w:szCs w:val="22"/>
              </w:rPr>
              <w:t xml:space="preserve">Требование </w:t>
            </w:r>
            <w:proofErr w:type="gramStart"/>
            <w:r w:rsidRPr="00A95393">
              <w:rPr>
                <w:sz w:val="22"/>
                <w:szCs w:val="22"/>
              </w:rPr>
              <w:t>к игрушкам</w:t>
            </w:r>
            <w:proofErr w:type="gramEnd"/>
            <w:r w:rsidRPr="00A95393">
              <w:rPr>
                <w:sz w:val="22"/>
                <w:szCs w:val="22"/>
              </w:rPr>
              <w:t xml:space="preserve"> несущим на себе массу ребёнка</w:t>
            </w:r>
          </w:p>
        </w:tc>
        <w:tc>
          <w:tcPr>
            <w:tcW w:w="2126" w:type="dxa"/>
            <w:vMerge/>
          </w:tcPr>
          <w:p w14:paraId="5988A036" w14:textId="77777777" w:rsidR="00BE2D53" w:rsidRPr="00A95393" w:rsidRDefault="00BE2D53" w:rsidP="00E92A41">
            <w:pPr>
              <w:rPr>
                <w:sz w:val="22"/>
                <w:szCs w:val="22"/>
              </w:rPr>
            </w:pPr>
          </w:p>
        </w:tc>
        <w:tc>
          <w:tcPr>
            <w:tcW w:w="2836" w:type="dxa"/>
          </w:tcPr>
          <w:p w14:paraId="69772D07" w14:textId="77777777" w:rsidR="00BE2D53" w:rsidRPr="00A95393" w:rsidRDefault="00BE2D53"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4.15</w:t>
            </w:r>
          </w:p>
        </w:tc>
      </w:tr>
      <w:tr w:rsidR="00BE2D53" w:rsidRPr="00A95393" w14:paraId="7ADECC9B" w14:textId="77777777" w:rsidTr="00BE2D53">
        <w:trPr>
          <w:trHeight w:val="599"/>
        </w:trPr>
        <w:tc>
          <w:tcPr>
            <w:tcW w:w="709" w:type="dxa"/>
          </w:tcPr>
          <w:p w14:paraId="60B7DA80"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.46</w:t>
            </w:r>
            <w:r w:rsidR="00F574C7" w:rsidRPr="00A95393">
              <w:rPr>
                <w:sz w:val="22"/>
                <w:szCs w:val="22"/>
              </w:rPr>
              <w:t>*</w:t>
            </w:r>
          </w:p>
        </w:tc>
        <w:tc>
          <w:tcPr>
            <w:tcW w:w="1844" w:type="dxa"/>
            <w:vMerge/>
          </w:tcPr>
          <w:p w14:paraId="08464582" w14:textId="77777777" w:rsidR="00BE2D53" w:rsidRPr="00A95393" w:rsidRDefault="00BE2D53" w:rsidP="00E92A41">
            <w:pPr>
              <w:rPr>
                <w:sz w:val="22"/>
                <w:szCs w:val="22"/>
              </w:rPr>
            </w:pPr>
          </w:p>
        </w:tc>
        <w:tc>
          <w:tcPr>
            <w:tcW w:w="993" w:type="dxa"/>
            <w:vMerge/>
          </w:tcPr>
          <w:p w14:paraId="0AE53A03" w14:textId="77777777" w:rsidR="00BE2D53" w:rsidRPr="00A95393" w:rsidRDefault="00BE2D53" w:rsidP="00E92A41">
            <w:pPr>
              <w:jc w:val="center"/>
              <w:rPr>
                <w:sz w:val="22"/>
                <w:szCs w:val="22"/>
              </w:rPr>
            </w:pPr>
          </w:p>
        </w:tc>
        <w:tc>
          <w:tcPr>
            <w:tcW w:w="2126" w:type="dxa"/>
          </w:tcPr>
          <w:p w14:paraId="16EF37E5" w14:textId="77777777" w:rsidR="00BE2D53" w:rsidRPr="00A95393" w:rsidRDefault="00BE2D53" w:rsidP="00E92A41">
            <w:pPr>
              <w:rPr>
                <w:sz w:val="22"/>
                <w:szCs w:val="22"/>
              </w:rPr>
            </w:pPr>
            <w:r w:rsidRPr="00A95393">
              <w:rPr>
                <w:sz w:val="22"/>
                <w:szCs w:val="22"/>
              </w:rPr>
              <w:t>Требования к игрушкам со снарядами</w:t>
            </w:r>
          </w:p>
        </w:tc>
        <w:tc>
          <w:tcPr>
            <w:tcW w:w="2126" w:type="dxa"/>
            <w:vMerge/>
          </w:tcPr>
          <w:p w14:paraId="72400582" w14:textId="77777777" w:rsidR="00BE2D53" w:rsidRPr="00A95393" w:rsidRDefault="00BE2D53" w:rsidP="00E92A41">
            <w:pPr>
              <w:rPr>
                <w:sz w:val="22"/>
                <w:szCs w:val="22"/>
              </w:rPr>
            </w:pPr>
          </w:p>
        </w:tc>
        <w:tc>
          <w:tcPr>
            <w:tcW w:w="2836" w:type="dxa"/>
          </w:tcPr>
          <w:p w14:paraId="1D204AB5" w14:textId="77777777" w:rsidR="00BE2D53" w:rsidRPr="00A95393" w:rsidRDefault="00BE2D53"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4.17</w:t>
            </w:r>
          </w:p>
        </w:tc>
      </w:tr>
      <w:tr w:rsidR="00BE2D53" w:rsidRPr="00A95393" w14:paraId="4B222679" w14:textId="77777777" w:rsidTr="00BE2D53">
        <w:trPr>
          <w:trHeight w:val="599"/>
        </w:trPr>
        <w:tc>
          <w:tcPr>
            <w:tcW w:w="709" w:type="dxa"/>
          </w:tcPr>
          <w:p w14:paraId="505C41C1"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.47</w:t>
            </w:r>
            <w:r w:rsidR="00F574C7" w:rsidRPr="00A95393">
              <w:rPr>
                <w:sz w:val="22"/>
                <w:szCs w:val="22"/>
              </w:rPr>
              <w:t>*</w:t>
            </w:r>
          </w:p>
        </w:tc>
        <w:tc>
          <w:tcPr>
            <w:tcW w:w="1844" w:type="dxa"/>
            <w:vMerge/>
          </w:tcPr>
          <w:p w14:paraId="7E53753B" w14:textId="77777777" w:rsidR="00BE2D53" w:rsidRPr="00A95393" w:rsidRDefault="00BE2D53" w:rsidP="00E92A41">
            <w:pPr>
              <w:rPr>
                <w:sz w:val="22"/>
                <w:szCs w:val="22"/>
              </w:rPr>
            </w:pPr>
          </w:p>
        </w:tc>
        <w:tc>
          <w:tcPr>
            <w:tcW w:w="993" w:type="dxa"/>
            <w:vMerge/>
          </w:tcPr>
          <w:p w14:paraId="62C55CC1" w14:textId="77777777" w:rsidR="00BE2D53" w:rsidRPr="00A95393" w:rsidRDefault="00BE2D53" w:rsidP="00E92A41">
            <w:pPr>
              <w:jc w:val="center"/>
              <w:rPr>
                <w:sz w:val="22"/>
                <w:szCs w:val="22"/>
              </w:rPr>
            </w:pPr>
          </w:p>
        </w:tc>
        <w:tc>
          <w:tcPr>
            <w:tcW w:w="2126" w:type="dxa"/>
          </w:tcPr>
          <w:p w14:paraId="48844FEC" w14:textId="77777777" w:rsidR="00BE2D53" w:rsidRPr="00A95393" w:rsidRDefault="00BE2D53" w:rsidP="00E92A41">
            <w:pPr>
              <w:rPr>
                <w:spacing w:val="-4"/>
                <w:sz w:val="22"/>
                <w:szCs w:val="22"/>
              </w:rPr>
            </w:pPr>
            <w:r w:rsidRPr="00A95393">
              <w:rPr>
                <w:sz w:val="22"/>
                <w:szCs w:val="22"/>
              </w:rPr>
              <w:t>Требования к игрушкам, предназначенным для детей до 36 месяцев</w:t>
            </w:r>
          </w:p>
        </w:tc>
        <w:tc>
          <w:tcPr>
            <w:tcW w:w="2126" w:type="dxa"/>
            <w:vMerge/>
          </w:tcPr>
          <w:p w14:paraId="16FAFB96" w14:textId="77777777" w:rsidR="00BE2D53" w:rsidRPr="00A95393" w:rsidRDefault="00BE2D53" w:rsidP="00E92A41">
            <w:pPr>
              <w:rPr>
                <w:sz w:val="22"/>
                <w:szCs w:val="22"/>
              </w:rPr>
            </w:pPr>
          </w:p>
        </w:tc>
        <w:tc>
          <w:tcPr>
            <w:tcW w:w="2836" w:type="dxa"/>
          </w:tcPr>
          <w:p w14:paraId="35925DB8" w14:textId="77777777" w:rsidR="00BE2D53" w:rsidRPr="00A95393" w:rsidRDefault="00BE2D53"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5</w:t>
            </w:r>
          </w:p>
        </w:tc>
      </w:tr>
      <w:tr w:rsidR="00BE2D53" w:rsidRPr="00A95393" w14:paraId="141CC61A" w14:textId="77777777" w:rsidTr="00BE2D53">
        <w:trPr>
          <w:trHeight w:val="599"/>
        </w:trPr>
        <w:tc>
          <w:tcPr>
            <w:tcW w:w="709" w:type="dxa"/>
          </w:tcPr>
          <w:p w14:paraId="782AC67F"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.48</w:t>
            </w:r>
            <w:r w:rsidR="00F574C7" w:rsidRPr="00A95393">
              <w:rPr>
                <w:sz w:val="22"/>
                <w:szCs w:val="22"/>
              </w:rPr>
              <w:t>*</w:t>
            </w:r>
          </w:p>
        </w:tc>
        <w:tc>
          <w:tcPr>
            <w:tcW w:w="1844" w:type="dxa"/>
            <w:vMerge/>
          </w:tcPr>
          <w:p w14:paraId="1C0DEE79" w14:textId="77777777" w:rsidR="00BE2D53" w:rsidRPr="00A95393" w:rsidRDefault="00BE2D53" w:rsidP="00E92A41">
            <w:pPr>
              <w:rPr>
                <w:sz w:val="22"/>
                <w:szCs w:val="22"/>
              </w:rPr>
            </w:pPr>
          </w:p>
        </w:tc>
        <w:tc>
          <w:tcPr>
            <w:tcW w:w="993" w:type="dxa"/>
            <w:vMerge/>
          </w:tcPr>
          <w:p w14:paraId="5D826701" w14:textId="77777777" w:rsidR="00BE2D53" w:rsidRPr="00A95393" w:rsidRDefault="00BE2D53" w:rsidP="00E92A41">
            <w:pPr>
              <w:jc w:val="center"/>
              <w:rPr>
                <w:sz w:val="22"/>
                <w:szCs w:val="22"/>
              </w:rPr>
            </w:pPr>
          </w:p>
        </w:tc>
        <w:tc>
          <w:tcPr>
            <w:tcW w:w="2126" w:type="dxa"/>
          </w:tcPr>
          <w:p w14:paraId="6EB68367" w14:textId="77777777" w:rsidR="00BE2D53" w:rsidRPr="00A95393" w:rsidRDefault="00BE2D53" w:rsidP="00E92A41">
            <w:pPr>
              <w:ind w:right="-108"/>
              <w:rPr>
                <w:spacing w:val="-4"/>
                <w:sz w:val="22"/>
                <w:szCs w:val="22"/>
              </w:rPr>
            </w:pPr>
            <w:r w:rsidRPr="00A95393">
              <w:rPr>
                <w:sz w:val="22"/>
                <w:szCs w:val="22"/>
              </w:rPr>
              <w:t>Наличие поверхностного окрашивания и роспись погремушек</w:t>
            </w:r>
          </w:p>
        </w:tc>
        <w:tc>
          <w:tcPr>
            <w:tcW w:w="2126" w:type="dxa"/>
            <w:vMerge/>
          </w:tcPr>
          <w:p w14:paraId="6ADBF1CA" w14:textId="77777777" w:rsidR="00BE2D53" w:rsidRPr="00A95393" w:rsidRDefault="00BE2D53" w:rsidP="00E92A41">
            <w:pPr>
              <w:rPr>
                <w:sz w:val="22"/>
                <w:szCs w:val="22"/>
              </w:rPr>
            </w:pPr>
          </w:p>
        </w:tc>
        <w:tc>
          <w:tcPr>
            <w:tcW w:w="2836" w:type="dxa"/>
          </w:tcPr>
          <w:p w14:paraId="12D7B777" w14:textId="77777777" w:rsidR="00BE2D53" w:rsidRPr="00A95393" w:rsidRDefault="00BE2D53" w:rsidP="00E92A41">
            <w:pPr>
              <w:rPr>
                <w:sz w:val="22"/>
                <w:szCs w:val="22"/>
              </w:rPr>
            </w:pPr>
            <w:r w:rsidRPr="00A95393">
              <w:rPr>
                <w:sz w:val="22"/>
                <w:szCs w:val="22"/>
              </w:rPr>
              <w:t xml:space="preserve">ГОСТ </w:t>
            </w:r>
            <w:proofErr w:type="gramStart"/>
            <w:r w:rsidRPr="00A95393">
              <w:rPr>
                <w:sz w:val="22"/>
                <w:szCs w:val="22"/>
              </w:rPr>
              <w:t>25779-90</w:t>
            </w:r>
            <w:proofErr w:type="gramEnd"/>
            <w:r w:rsidRPr="00A95393">
              <w:rPr>
                <w:sz w:val="22"/>
                <w:szCs w:val="22"/>
              </w:rPr>
              <w:t xml:space="preserve"> п.3.58</w:t>
            </w:r>
          </w:p>
          <w:p w14:paraId="78A6050D" w14:textId="77777777" w:rsidR="00BE2D53" w:rsidRPr="00A95393" w:rsidRDefault="00BE2D53" w:rsidP="00E92A41">
            <w:pPr>
              <w:rPr>
                <w:sz w:val="22"/>
                <w:szCs w:val="22"/>
              </w:rPr>
            </w:pPr>
          </w:p>
        </w:tc>
      </w:tr>
      <w:tr w:rsidR="00BE2D53" w:rsidRPr="00A95393" w14:paraId="6F45663B" w14:textId="77777777" w:rsidTr="00BE2D53">
        <w:trPr>
          <w:trHeight w:val="599"/>
        </w:trPr>
        <w:tc>
          <w:tcPr>
            <w:tcW w:w="709" w:type="dxa"/>
          </w:tcPr>
          <w:p w14:paraId="2EE88905"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.49</w:t>
            </w:r>
            <w:r w:rsidR="00F574C7" w:rsidRPr="00A95393">
              <w:rPr>
                <w:sz w:val="22"/>
                <w:szCs w:val="22"/>
              </w:rPr>
              <w:t>*</w:t>
            </w:r>
          </w:p>
        </w:tc>
        <w:tc>
          <w:tcPr>
            <w:tcW w:w="1844" w:type="dxa"/>
            <w:vMerge/>
          </w:tcPr>
          <w:p w14:paraId="29DD59C9" w14:textId="77777777" w:rsidR="00BE2D53" w:rsidRPr="00A95393" w:rsidRDefault="00BE2D53" w:rsidP="00E92A41">
            <w:pPr>
              <w:rPr>
                <w:sz w:val="22"/>
                <w:szCs w:val="22"/>
              </w:rPr>
            </w:pPr>
          </w:p>
        </w:tc>
        <w:tc>
          <w:tcPr>
            <w:tcW w:w="993" w:type="dxa"/>
            <w:vMerge/>
          </w:tcPr>
          <w:p w14:paraId="2BCA4D1C" w14:textId="77777777" w:rsidR="00BE2D53" w:rsidRPr="00A95393" w:rsidRDefault="00BE2D53" w:rsidP="00E92A41">
            <w:pPr>
              <w:jc w:val="center"/>
              <w:rPr>
                <w:sz w:val="22"/>
                <w:szCs w:val="22"/>
              </w:rPr>
            </w:pPr>
          </w:p>
        </w:tc>
        <w:tc>
          <w:tcPr>
            <w:tcW w:w="2126" w:type="dxa"/>
          </w:tcPr>
          <w:p w14:paraId="0AFD03E4" w14:textId="77777777" w:rsidR="00BE2D53" w:rsidRPr="00A95393" w:rsidRDefault="00BE2D53" w:rsidP="00E92A41">
            <w:pPr>
              <w:ind w:right="-108"/>
              <w:rPr>
                <w:sz w:val="22"/>
                <w:szCs w:val="22"/>
              </w:rPr>
            </w:pPr>
            <w:r w:rsidRPr="00A95393">
              <w:rPr>
                <w:sz w:val="22"/>
                <w:szCs w:val="22"/>
              </w:rPr>
              <w:t>Прочность сцепления</w:t>
            </w:r>
          </w:p>
          <w:p w14:paraId="278AF7B4" w14:textId="77777777" w:rsidR="00BE2D53" w:rsidRPr="00A95393" w:rsidRDefault="00BE2D53" w:rsidP="00E92A41">
            <w:pPr>
              <w:ind w:right="-108"/>
              <w:rPr>
                <w:sz w:val="22"/>
                <w:szCs w:val="22"/>
              </w:rPr>
            </w:pPr>
            <w:r w:rsidRPr="00A95393">
              <w:rPr>
                <w:sz w:val="22"/>
                <w:szCs w:val="22"/>
              </w:rPr>
              <w:t xml:space="preserve">металлических и </w:t>
            </w:r>
          </w:p>
          <w:p w14:paraId="194D7EDF" w14:textId="77777777" w:rsidR="00BE2D53" w:rsidRPr="00A95393" w:rsidRDefault="00BE2D53" w:rsidP="00E92A41">
            <w:pPr>
              <w:ind w:right="-108"/>
              <w:rPr>
                <w:sz w:val="22"/>
                <w:szCs w:val="22"/>
              </w:rPr>
            </w:pPr>
            <w:r w:rsidRPr="00A95393">
              <w:rPr>
                <w:sz w:val="22"/>
                <w:szCs w:val="22"/>
              </w:rPr>
              <w:t xml:space="preserve">неметаллических </w:t>
            </w:r>
          </w:p>
          <w:p w14:paraId="4D08F99E" w14:textId="77777777" w:rsidR="00BE2D53" w:rsidRPr="00A95393" w:rsidRDefault="00BE2D53" w:rsidP="00E92A41">
            <w:pPr>
              <w:ind w:right="-108"/>
              <w:rPr>
                <w:sz w:val="22"/>
                <w:szCs w:val="22"/>
              </w:rPr>
            </w:pPr>
            <w:r w:rsidRPr="00A95393">
              <w:rPr>
                <w:sz w:val="22"/>
                <w:szCs w:val="22"/>
              </w:rPr>
              <w:t xml:space="preserve">неорганических </w:t>
            </w:r>
          </w:p>
          <w:p w14:paraId="6C5CFC9C" w14:textId="77777777" w:rsidR="00BE2D53" w:rsidRPr="00A95393" w:rsidRDefault="00BE2D53" w:rsidP="00E92A41">
            <w:pPr>
              <w:ind w:right="-108"/>
              <w:rPr>
                <w:spacing w:val="-4"/>
                <w:sz w:val="22"/>
                <w:szCs w:val="22"/>
              </w:rPr>
            </w:pPr>
            <w:r w:rsidRPr="00A95393">
              <w:rPr>
                <w:sz w:val="22"/>
                <w:szCs w:val="22"/>
              </w:rPr>
              <w:t>покрытий</w:t>
            </w:r>
          </w:p>
        </w:tc>
        <w:tc>
          <w:tcPr>
            <w:tcW w:w="2126" w:type="dxa"/>
            <w:vMerge/>
          </w:tcPr>
          <w:p w14:paraId="4653E12F" w14:textId="77777777" w:rsidR="00BE2D53" w:rsidRPr="00A95393" w:rsidRDefault="00BE2D53" w:rsidP="00E92A41">
            <w:pPr>
              <w:rPr>
                <w:sz w:val="22"/>
                <w:szCs w:val="22"/>
              </w:rPr>
            </w:pPr>
          </w:p>
        </w:tc>
        <w:tc>
          <w:tcPr>
            <w:tcW w:w="2836" w:type="dxa"/>
          </w:tcPr>
          <w:p w14:paraId="1AF2B34D" w14:textId="77777777" w:rsidR="00BE2D53" w:rsidRPr="00A95393" w:rsidRDefault="00BE2D53" w:rsidP="00E92A41">
            <w:pPr>
              <w:rPr>
                <w:sz w:val="22"/>
                <w:szCs w:val="22"/>
              </w:rPr>
            </w:pPr>
            <w:r w:rsidRPr="00A95393">
              <w:rPr>
                <w:sz w:val="22"/>
                <w:szCs w:val="22"/>
              </w:rPr>
              <w:t xml:space="preserve">ГОСТ </w:t>
            </w:r>
            <w:proofErr w:type="gramStart"/>
            <w:r w:rsidRPr="00A95393">
              <w:rPr>
                <w:sz w:val="22"/>
                <w:szCs w:val="22"/>
              </w:rPr>
              <w:t>9.302-88</w:t>
            </w:r>
            <w:proofErr w:type="gramEnd"/>
          </w:p>
          <w:p w14:paraId="6BD541AC" w14:textId="77777777" w:rsidR="00BE2D53" w:rsidRPr="00A95393" w:rsidRDefault="00BE2D53" w:rsidP="00E92A41">
            <w:pPr>
              <w:rPr>
                <w:sz w:val="22"/>
                <w:szCs w:val="22"/>
              </w:rPr>
            </w:pPr>
            <w:r w:rsidRPr="00A95393">
              <w:rPr>
                <w:sz w:val="22"/>
                <w:szCs w:val="22"/>
              </w:rPr>
              <w:t xml:space="preserve">ГОСТ </w:t>
            </w:r>
            <w:proofErr w:type="gramStart"/>
            <w:r w:rsidRPr="00A95393">
              <w:rPr>
                <w:sz w:val="22"/>
                <w:szCs w:val="22"/>
              </w:rPr>
              <w:t>15140-78</w:t>
            </w:r>
            <w:proofErr w:type="gramEnd"/>
            <w:r w:rsidRPr="00A95393">
              <w:rPr>
                <w:sz w:val="22"/>
                <w:szCs w:val="22"/>
              </w:rPr>
              <w:t xml:space="preserve"> (метод решетчатых надрезов)</w:t>
            </w:r>
          </w:p>
        </w:tc>
      </w:tr>
      <w:tr w:rsidR="00BE2D53" w:rsidRPr="00A95393" w14:paraId="07CDC5C0" w14:textId="77777777" w:rsidTr="00BE2D53">
        <w:trPr>
          <w:trHeight w:val="599"/>
        </w:trPr>
        <w:tc>
          <w:tcPr>
            <w:tcW w:w="709" w:type="dxa"/>
          </w:tcPr>
          <w:p w14:paraId="546FE449"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.50</w:t>
            </w:r>
            <w:r w:rsidR="00F574C7" w:rsidRPr="00A95393">
              <w:rPr>
                <w:sz w:val="22"/>
                <w:szCs w:val="22"/>
              </w:rPr>
              <w:t>*</w:t>
            </w:r>
          </w:p>
        </w:tc>
        <w:tc>
          <w:tcPr>
            <w:tcW w:w="1844" w:type="dxa"/>
            <w:vMerge/>
          </w:tcPr>
          <w:p w14:paraId="6395B24A" w14:textId="77777777" w:rsidR="00BE2D53" w:rsidRPr="00A95393" w:rsidRDefault="00BE2D53" w:rsidP="00E92A41">
            <w:pPr>
              <w:rPr>
                <w:sz w:val="22"/>
                <w:szCs w:val="22"/>
              </w:rPr>
            </w:pPr>
          </w:p>
        </w:tc>
        <w:tc>
          <w:tcPr>
            <w:tcW w:w="993" w:type="dxa"/>
            <w:vMerge/>
          </w:tcPr>
          <w:p w14:paraId="00E59EB2" w14:textId="77777777" w:rsidR="00BE2D53" w:rsidRPr="00A95393" w:rsidRDefault="00BE2D53" w:rsidP="00E92A41">
            <w:pPr>
              <w:jc w:val="center"/>
              <w:rPr>
                <w:sz w:val="22"/>
                <w:szCs w:val="22"/>
              </w:rPr>
            </w:pPr>
          </w:p>
        </w:tc>
        <w:tc>
          <w:tcPr>
            <w:tcW w:w="2126" w:type="dxa"/>
          </w:tcPr>
          <w:p w14:paraId="0405D607" w14:textId="77777777" w:rsidR="00BE2D53" w:rsidRPr="00A95393" w:rsidRDefault="00BE2D53" w:rsidP="00E92A41">
            <w:pPr>
              <w:ind w:right="-108"/>
              <w:rPr>
                <w:sz w:val="22"/>
                <w:szCs w:val="22"/>
              </w:rPr>
            </w:pPr>
            <w:r w:rsidRPr="00A95393">
              <w:rPr>
                <w:sz w:val="22"/>
                <w:szCs w:val="22"/>
              </w:rPr>
              <w:t xml:space="preserve">Высота изображения предмета, спроецированного на экран в фокусе оптической игрушки </w:t>
            </w:r>
          </w:p>
          <w:p w14:paraId="6EF08955" w14:textId="77777777" w:rsidR="00BE2D53" w:rsidRPr="00A95393" w:rsidRDefault="00BE2D53" w:rsidP="00E92A41">
            <w:pPr>
              <w:ind w:right="-108"/>
              <w:rPr>
                <w:sz w:val="22"/>
                <w:szCs w:val="22"/>
              </w:rPr>
            </w:pPr>
            <w:r w:rsidRPr="00A95393">
              <w:rPr>
                <w:sz w:val="22"/>
                <w:szCs w:val="22"/>
              </w:rPr>
              <w:t>(игрушки с коррекцией зрения)</w:t>
            </w:r>
          </w:p>
        </w:tc>
        <w:tc>
          <w:tcPr>
            <w:tcW w:w="2126" w:type="dxa"/>
            <w:vMerge/>
          </w:tcPr>
          <w:p w14:paraId="1CD16F76" w14:textId="77777777" w:rsidR="00BE2D53" w:rsidRPr="00A95393" w:rsidRDefault="00BE2D53" w:rsidP="00E92A41">
            <w:pPr>
              <w:rPr>
                <w:sz w:val="22"/>
                <w:szCs w:val="22"/>
              </w:rPr>
            </w:pPr>
          </w:p>
        </w:tc>
        <w:tc>
          <w:tcPr>
            <w:tcW w:w="2836" w:type="dxa"/>
          </w:tcPr>
          <w:p w14:paraId="29ADB38C" w14:textId="77777777" w:rsidR="00BE2D53" w:rsidRPr="00A95393" w:rsidRDefault="00BE2D53" w:rsidP="00E92A41">
            <w:pPr>
              <w:rPr>
                <w:sz w:val="22"/>
                <w:szCs w:val="22"/>
              </w:rPr>
            </w:pPr>
            <w:r w:rsidRPr="00A95393">
              <w:rPr>
                <w:sz w:val="22"/>
                <w:szCs w:val="22"/>
              </w:rPr>
              <w:t xml:space="preserve">ГОСТ </w:t>
            </w:r>
            <w:proofErr w:type="gramStart"/>
            <w:r w:rsidRPr="00A95393">
              <w:rPr>
                <w:sz w:val="22"/>
                <w:szCs w:val="22"/>
              </w:rPr>
              <w:t>25779-90</w:t>
            </w:r>
            <w:proofErr w:type="gramEnd"/>
            <w:r w:rsidRPr="00A95393">
              <w:rPr>
                <w:sz w:val="22"/>
                <w:szCs w:val="22"/>
              </w:rPr>
              <w:t xml:space="preserve"> п.3.72</w:t>
            </w:r>
          </w:p>
        </w:tc>
      </w:tr>
      <w:tr w:rsidR="00BE2D53" w:rsidRPr="00A95393" w14:paraId="7239F1AA" w14:textId="77777777" w:rsidTr="00BE2D53">
        <w:trPr>
          <w:trHeight w:val="599"/>
        </w:trPr>
        <w:tc>
          <w:tcPr>
            <w:tcW w:w="709" w:type="dxa"/>
          </w:tcPr>
          <w:p w14:paraId="7C27F997"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.51</w:t>
            </w:r>
            <w:r w:rsidR="00F574C7" w:rsidRPr="00A95393">
              <w:rPr>
                <w:sz w:val="22"/>
                <w:szCs w:val="22"/>
              </w:rPr>
              <w:t>*</w:t>
            </w:r>
          </w:p>
        </w:tc>
        <w:tc>
          <w:tcPr>
            <w:tcW w:w="1844" w:type="dxa"/>
            <w:vMerge/>
          </w:tcPr>
          <w:p w14:paraId="249F0174" w14:textId="77777777" w:rsidR="00BE2D53" w:rsidRPr="00A95393" w:rsidRDefault="00BE2D53" w:rsidP="00E92A41">
            <w:pPr>
              <w:rPr>
                <w:sz w:val="22"/>
                <w:szCs w:val="22"/>
              </w:rPr>
            </w:pPr>
          </w:p>
        </w:tc>
        <w:tc>
          <w:tcPr>
            <w:tcW w:w="993" w:type="dxa"/>
            <w:vMerge/>
          </w:tcPr>
          <w:p w14:paraId="030792B1" w14:textId="77777777" w:rsidR="00BE2D53" w:rsidRPr="00A95393" w:rsidRDefault="00BE2D53" w:rsidP="00E92A41">
            <w:pPr>
              <w:jc w:val="center"/>
              <w:rPr>
                <w:sz w:val="22"/>
                <w:szCs w:val="22"/>
              </w:rPr>
            </w:pPr>
          </w:p>
        </w:tc>
        <w:tc>
          <w:tcPr>
            <w:tcW w:w="2126" w:type="dxa"/>
          </w:tcPr>
          <w:p w14:paraId="549331B8" w14:textId="77777777" w:rsidR="00BE2D53" w:rsidRPr="00A95393" w:rsidRDefault="00BE2D53" w:rsidP="00E92A41">
            <w:pPr>
              <w:ind w:right="-108"/>
              <w:rPr>
                <w:sz w:val="22"/>
                <w:szCs w:val="22"/>
              </w:rPr>
            </w:pPr>
            <w:r w:rsidRPr="00A95393">
              <w:rPr>
                <w:sz w:val="22"/>
                <w:szCs w:val="22"/>
              </w:rPr>
              <w:t xml:space="preserve">Расстояние от глаза до рассматриваемого </w:t>
            </w:r>
          </w:p>
          <w:p w14:paraId="2DE73A23" w14:textId="77777777" w:rsidR="00BE2D53" w:rsidRPr="00A95393" w:rsidRDefault="00BE2D53" w:rsidP="00E92A41">
            <w:pPr>
              <w:ind w:right="-108"/>
              <w:rPr>
                <w:sz w:val="22"/>
                <w:szCs w:val="22"/>
              </w:rPr>
            </w:pPr>
            <w:r w:rsidRPr="00A95393">
              <w:rPr>
                <w:sz w:val="22"/>
                <w:szCs w:val="22"/>
              </w:rPr>
              <w:t>предмета (игрушки без коррекции зрения)</w:t>
            </w:r>
          </w:p>
        </w:tc>
        <w:tc>
          <w:tcPr>
            <w:tcW w:w="2126" w:type="dxa"/>
            <w:vMerge/>
          </w:tcPr>
          <w:p w14:paraId="1AAE167A" w14:textId="77777777" w:rsidR="00BE2D53" w:rsidRPr="00A95393" w:rsidRDefault="00BE2D53" w:rsidP="00E92A41">
            <w:pPr>
              <w:rPr>
                <w:sz w:val="22"/>
                <w:szCs w:val="22"/>
              </w:rPr>
            </w:pPr>
          </w:p>
        </w:tc>
        <w:tc>
          <w:tcPr>
            <w:tcW w:w="2836" w:type="dxa"/>
          </w:tcPr>
          <w:p w14:paraId="23A0FDEB" w14:textId="77777777" w:rsidR="00BE2D53" w:rsidRPr="00A95393" w:rsidRDefault="00BE2D53" w:rsidP="00E92A41">
            <w:pPr>
              <w:rPr>
                <w:sz w:val="22"/>
                <w:szCs w:val="22"/>
              </w:rPr>
            </w:pPr>
            <w:r w:rsidRPr="00A95393">
              <w:rPr>
                <w:sz w:val="22"/>
                <w:szCs w:val="22"/>
              </w:rPr>
              <w:t xml:space="preserve">ГОСТ </w:t>
            </w:r>
            <w:proofErr w:type="gramStart"/>
            <w:r w:rsidRPr="00A95393">
              <w:rPr>
                <w:sz w:val="22"/>
                <w:szCs w:val="22"/>
              </w:rPr>
              <w:t>25779-90</w:t>
            </w:r>
            <w:proofErr w:type="gramEnd"/>
            <w:r w:rsidRPr="00A95393">
              <w:rPr>
                <w:sz w:val="22"/>
                <w:szCs w:val="22"/>
              </w:rPr>
              <w:t xml:space="preserve"> п.3.73</w:t>
            </w:r>
          </w:p>
        </w:tc>
      </w:tr>
      <w:tr w:rsidR="00BE2D53" w:rsidRPr="00A95393" w14:paraId="68BB1FA9" w14:textId="77777777" w:rsidTr="00BE2D53">
        <w:trPr>
          <w:trHeight w:val="599"/>
        </w:trPr>
        <w:tc>
          <w:tcPr>
            <w:tcW w:w="709" w:type="dxa"/>
          </w:tcPr>
          <w:p w14:paraId="33F90A09"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.52</w:t>
            </w:r>
            <w:r w:rsidR="00F574C7" w:rsidRPr="00A95393">
              <w:rPr>
                <w:sz w:val="22"/>
                <w:szCs w:val="22"/>
              </w:rPr>
              <w:t>*</w:t>
            </w:r>
          </w:p>
        </w:tc>
        <w:tc>
          <w:tcPr>
            <w:tcW w:w="1844" w:type="dxa"/>
            <w:vMerge/>
          </w:tcPr>
          <w:p w14:paraId="7402B7BC" w14:textId="77777777" w:rsidR="00BE2D53" w:rsidRPr="00A95393" w:rsidRDefault="00BE2D53" w:rsidP="00E92A41">
            <w:pPr>
              <w:rPr>
                <w:sz w:val="22"/>
                <w:szCs w:val="22"/>
              </w:rPr>
            </w:pPr>
          </w:p>
        </w:tc>
        <w:tc>
          <w:tcPr>
            <w:tcW w:w="993" w:type="dxa"/>
            <w:vMerge/>
          </w:tcPr>
          <w:p w14:paraId="274F978B" w14:textId="77777777" w:rsidR="00BE2D53" w:rsidRPr="00A95393" w:rsidRDefault="00BE2D53" w:rsidP="00E92A41">
            <w:pPr>
              <w:jc w:val="center"/>
              <w:rPr>
                <w:sz w:val="22"/>
                <w:szCs w:val="22"/>
              </w:rPr>
            </w:pPr>
          </w:p>
        </w:tc>
        <w:tc>
          <w:tcPr>
            <w:tcW w:w="2126" w:type="dxa"/>
          </w:tcPr>
          <w:p w14:paraId="337566DF" w14:textId="77777777" w:rsidR="00BE2D53" w:rsidRPr="00A95393" w:rsidRDefault="00BE2D53" w:rsidP="00E92A41">
            <w:pPr>
              <w:ind w:right="-108"/>
              <w:rPr>
                <w:sz w:val="22"/>
                <w:szCs w:val="22"/>
              </w:rPr>
            </w:pPr>
            <w:r w:rsidRPr="00A95393">
              <w:rPr>
                <w:sz w:val="22"/>
                <w:szCs w:val="22"/>
              </w:rPr>
              <w:t xml:space="preserve">Отклонение от </w:t>
            </w:r>
          </w:p>
          <w:p w14:paraId="39F83568" w14:textId="77777777" w:rsidR="00BE2D53" w:rsidRPr="00A95393" w:rsidRDefault="00BE2D53" w:rsidP="00E92A41">
            <w:pPr>
              <w:ind w:right="-108"/>
              <w:rPr>
                <w:sz w:val="22"/>
                <w:szCs w:val="22"/>
              </w:rPr>
            </w:pPr>
            <w:r w:rsidRPr="00A95393">
              <w:rPr>
                <w:sz w:val="22"/>
                <w:szCs w:val="22"/>
              </w:rPr>
              <w:t>плоскостности стекол</w:t>
            </w:r>
          </w:p>
          <w:p w14:paraId="022599B2" w14:textId="77777777" w:rsidR="00BE2D53" w:rsidRPr="00A95393" w:rsidRDefault="00BE2D53" w:rsidP="00E92A41">
            <w:pPr>
              <w:ind w:right="-108"/>
              <w:rPr>
                <w:sz w:val="22"/>
                <w:szCs w:val="22"/>
              </w:rPr>
            </w:pPr>
          </w:p>
        </w:tc>
        <w:tc>
          <w:tcPr>
            <w:tcW w:w="2126" w:type="dxa"/>
            <w:vMerge/>
          </w:tcPr>
          <w:p w14:paraId="7785FD01" w14:textId="77777777" w:rsidR="00BE2D53" w:rsidRPr="00A95393" w:rsidRDefault="00BE2D53" w:rsidP="00E92A41">
            <w:pPr>
              <w:rPr>
                <w:sz w:val="22"/>
                <w:szCs w:val="22"/>
              </w:rPr>
            </w:pPr>
          </w:p>
        </w:tc>
        <w:tc>
          <w:tcPr>
            <w:tcW w:w="2836" w:type="dxa"/>
          </w:tcPr>
          <w:p w14:paraId="6A480A2C" w14:textId="77777777" w:rsidR="00BE2D53" w:rsidRPr="00A95393" w:rsidRDefault="00BE2D53" w:rsidP="00E92A41">
            <w:pPr>
              <w:rPr>
                <w:sz w:val="22"/>
                <w:szCs w:val="22"/>
              </w:rPr>
            </w:pPr>
            <w:r w:rsidRPr="00A95393">
              <w:rPr>
                <w:sz w:val="22"/>
                <w:szCs w:val="22"/>
              </w:rPr>
              <w:t xml:space="preserve">ГОСТ </w:t>
            </w:r>
            <w:proofErr w:type="gramStart"/>
            <w:r w:rsidRPr="00A95393">
              <w:rPr>
                <w:sz w:val="22"/>
                <w:szCs w:val="22"/>
              </w:rPr>
              <w:t>25779-90</w:t>
            </w:r>
            <w:proofErr w:type="gramEnd"/>
            <w:r w:rsidRPr="00A95393">
              <w:rPr>
                <w:sz w:val="22"/>
                <w:szCs w:val="22"/>
              </w:rPr>
              <w:t xml:space="preserve"> п.3.74</w:t>
            </w:r>
          </w:p>
        </w:tc>
      </w:tr>
    </w:tbl>
    <w:p w14:paraId="6DBA82E3" w14:textId="77777777" w:rsidR="00BE2D53" w:rsidRPr="00A95393" w:rsidRDefault="00BE2D53"/>
    <w:p w14:paraId="273C3F45" w14:textId="77777777" w:rsidR="00BE2D53" w:rsidRPr="00A95393" w:rsidRDefault="00BE2D53">
      <w:pPr>
        <w:sectPr w:rsidR="00BE2D53" w:rsidRPr="00A95393" w:rsidSect="002A7C9E">
          <w:footerReference w:type="default" r:id="rId63"/>
          <w:type w:val="continuous"/>
          <w:pgSz w:w="11906" w:h="16838"/>
          <w:pgMar w:top="709" w:right="425" w:bottom="1418" w:left="1134" w:header="426" w:footer="322" w:gutter="0"/>
          <w:cols w:space="720"/>
          <w:titlePg/>
          <w:docGrid w:linePitch="360"/>
        </w:sectPr>
      </w:pPr>
    </w:p>
    <w:p w14:paraId="4D53F6D5" w14:textId="77777777" w:rsidR="00BE2D53" w:rsidRPr="00A95393" w:rsidRDefault="00BE2D53"/>
    <w:tbl>
      <w:tblPr>
        <w:tblW w:w="10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4"/>
        <w:gridCol w:w="993"/>
        <w:gridCol w:w="2126"/>
        <w:gridCol w:w="2126"/>
        <w:gridCol w:w="2836"/>
      </w:tblGrid>
      <w:tr w:rsidR="00FA332D" w:rsidRPr="00A95393" w14:paraId="1EA396D3" w14:textId="77777777" w:rsidTr="00BE2D53">
        <w:trPr>
          <w:trHeight w:val="599"/>
        </w:trPr>
        <w:tc>
          <w:tcPr>
            <w:tcW w:w="709" w:type="dxa"/>
          </w:tcPr>
          <w:p w14:paraId="29312F22" w14:textId="77777777" w:rsidR="00FA332D" w:rsidRPr="00A95393" w:rsidRDefault="00FA332D" w:rsidP="00E92A41">
            <w:pPr>
              <w:ind w:right="-109" w:hanging="108"/>
              <w:jc w:val="center"/>
              <w:rPr>
                <w:sz w:val="22"/>
                <w:szCs w:val="22"/>
              </w:rPr>
            </w:pPr>
            <w:r w:rsidRPr="00A95393">
              <w:rPr>
                <w:sz w:val="22"/>
                <w:szCs w:val="22"/>
              </w:rPr>
              <w:lastRenderedPageBreak/>
              <w:t>36.53</w:t>
            </w:r>
            <w:r w:rsidR="0065060F" w:rsidRPr="00A95393">
              <w:rPr>
                <w:sz w:val="22"/>
                <w:szCs w:val="22"/>
              </w:rPr>
              <w:t>*</w:t>
            </w:r>
          </w:p>
        </w:tc>
        <w:tc>
          <w:tcPr>
            <w:tcW w:w="1844" w:type="dxa"/>
            <w:vMerge w:val="restart"/>
          </w:tcPr>
          <w:p w14:paraId="5EE9F874" w14:textId="77777777" w:rsidR="00FA332D" w:rsidRPr="00A95393" w:rsidRDefault="00FA332D" w:rsidP="00E92A41">
            <w:pPr>
              <w:rPr>
                <w:sz w:val="22"/>
                <w:szCs w:val="22"/>
              </w:rPr>
            </w:pPr>
            <w:r w:rsidRPr="00A95393">
              <w:rPr>
                <w:sz w:val="22"/>
                <w:szCs w:val="22"/>
              </w:rPr>
              <w:t>Игрушки</w:t>
            </w:r>
          </w:p>
        </w:tc>
        <w:tc>
          <w:tcPr>
            <w:tcW w:w="993" w:type="dxa"/>
          </w:tcPr>
          <w:p w14:paraId="50ED5075" w14:textId="77777777" w:rsidR="00FA332D" w:rsidRPr="00A95393" w:rsidRDefault="00FA332D" w:rsidP="00C20F21">
            <w:pPr>
              <w:jc w:val="center"/>
              <w:rPr>
                <w:sz w:val="22"/>
                <w:szCs w:val="22"/>
              </w:rPr>
            </w:pPr>
            <w:r w:rsidRPr="00A95393">
              <w:rPr>
                <w:sz w:val="22"/>
                <w:szCs w:val="22"/>
              </w:rPr>
              <w:t>32.40/</w:t>
            </w:r>
          </w:p>
          <w:p w14:paraId="3B347BEF" w14:textId="77777777" w:rsidR="00FA332D" w:rsidRPr="00A95393" w:rsidRDefault="00FA332D" w:rsidP="00C20F21">
            <w:pPr>
              <w:jc w:val="center"/>
              <w:rPr>
                <w:sz w:val="22"/>
                <w:szCs w:val="22"/>
              </w:rPr>
            </w:pPr>
            <w:r w:rsidRPr="00A95393">
              <w:rPr>
                <w:sz w:val="22"/>
                <w:szCs w:val="22"/>
              </w:rPr>
              <w:t>11.116, 29.061</w:t>
            </w:r>
          </w:p>
        </w:tc>
        <w:tc>
          <w:tcPr>
            <w:tcW w:w="2126" w:type="dxa"/>
          </w:tcPr>
          <w:p w14:paraId="67835B16" w14:textId="77777777" w:rsidR="00FA332D" w:rsidRPr="00A95393" w:rsidRDefault="00FA332D" w:rsidP="00E92A41">
            <w:pPr>
              <w:rPr>
                <w:sz w:val="22"/>
                <w:szCs w:val="22"/>
              </w:rPr>
            </w:pPr>
            <w:r w:rsidRPr="00A95393">
              <w:rPr>
                <w:sz w:val="22"/>
                <w:szCs w:val="22"/>
              </w:rPr>
              <w:t xml:space="preserve">Наличие устройства в стереоскопе с </w:t>
            </w:r>
          </w:p>
          <w:p w14:paraId="354A3DF9" w14:textId="77777777" w:rsidR="00FA332D" w:rsidRPr="00A95393" w:rsidRDefault="00FA332D" w:rsidP="00E92A41">
            <w:pPr>
              <w:rPr>
                <w:sz w:val="22"/>
                <w:szCs w:val="22"/>
              </w:rPr>
            </w:pPr>
            <w:r w:rsidRPr="00A95393">
              <w:rPr>
                <w:sz w:val="22"/>
                <w:szCs w:val="22"/>
              </w:rPr>
              <w:t xml:space="preserve">подвижной </w:t>
            </w:r>
            <w:proofErr w:type="spellStart"/>
            <w:proofErr w:type="gramStart"/>
            <w:r w:rsidRPr="00A95393">
              <w:rPr>
                <w:sz w:val="22"/>
                <w:szCs w:val="22"/>
              </w:rPr>
              <w:t>опти</w:t>
            </w:r>
            <w:proofErr w:type="spellEnd"/>
            <w:r w:rsidRPr="00A95393">
              <w:rPr>
                <w:sz w:val="22"/>
                <w:szCs w:val="22"/>
              </w:rPr>
              <w:t>-ческой</w:t>
            </w:r>
            <w:proofErr w:type="gramEnd"/>
            <w:r w:rsidRPr="00A95393">
              <w:rPr>
                <w:sz w:val="22"/>
                <w:szCs w:val="22"/>
              </w:rPr>
              <w:t xml:space="preserve"> системой, межцентровое </w:t>
            </w:r>
          </w:p>
          <w:p w14:paraId="7C385145" w14:textId="77777777" w:rsidR="00FA332D" w:rsidRPr="00A95393" w:rsidRDefault="00FA332D" w:rsidP="00E92A41">
            <w:pPr>
              <w:rPr>
                <w:sz w:val="22"/>
                <w:szCs w:val="22"/>
              </w:rPr>
            </w:pPr>
            <w:r w:rsidRPr="00A95393">
              <w:rPr>
                <w:sz w:val="22"/>
                <w:szCs w:val="22"/>
              </w:rPr>
              <w:t>расстояние</w:t>
            </w:r>
          </w:p>
        </w:tc>
        <w:tc>
          <w:tcPr>
            <w:tcW w:w="2126" w:type="dxa"/>
            <w:vMerge w:val="restart"/>
          </w:tcPr>
          <w:p w14:paraId="1792BFC7" w14:textId="77777777" w:rsidR="00FA332D" w:rsidRPr="00A95393" w:rsidRDefault="00FA332D" w:rsidP="00BE2D53">
            <w:pPr>
              <w:rPr>
                <w:sz w:val="22"/>
                <w:szCs w:val="22"/>
              </w:rPr>
            </w:pPr>
            <w:r w:rsidRPr="00A95393">
              <w:rPr>
                <w:sz w:val="22"/>
                <w:szCs w:val="22"/>
              </w:rPr>
              <w:t xml:space="preserve">ТР ТС 008/2011 </w:t>
            </w:r>
          </w:p>
          <w:p w14:paraId="73D3E492" w14:textId="77777777" w:rsidR="00FA332D" w:rsidRPr="00A95393" w:rsidRDefault="00FA332D" w:rsidP="00BE2D53">
            <w:pPr>
              <w:rPr>
                <w:sz w:val="22"/>
                <w:szCs w:val="22"/>
              </w:rPr>
            </w:pPr>
            <w:r w:rsidRPr="00A95393">
              <w:rPr>
                <w:sz w:val="22"/>
                <w:szCs w:val="22"/>
              </w:rPr>
              <w:t>Ст.4 п.2, п.3</w:t>
            </w:r>
          </w:p>
        </w:tc>
        <w:tc>
          <w:tcPr>
            <w:tcW w:w="2836" w:type="dxa"/>
          </w:tcPr>
          <w:p w14:paraId="22F4A67C" w14:textId="77777777" w:rsidR="00FA332D" w:rsidRPr="00A95393" w:rsidRDefault="00FA332D" w:rsidP="00E92A41">
            <w:pPr>
              <w:rPr>
                <w:sz w:val="22"/>
                <w:szCs w:val="22"/>
              </w:rPr>
            </w:pPr>
            <w:r w:rsidRPr="00A95393">
              <w:rPr>
                <w:sz w:val="22"/>
                <w:szCs w:val="22"/>
              </w:rPr>
              <w:t xml:space="preserve">ГОСТ </w:t>
            </w:r>
            <w:proofErr w:type="gramStart"/>
            <w:r w:rsidRPr="00A95393">
              <w:rPr>
                <w:sz w:val="22"/>
                <w:szCs w:val="22"/>
              </w:rPr>
              <w:t>25779-90</w:t>
            </w:r>
            <w:proofErr w:type="gramEnd"/>
            <w:r w:rsidRPr="00A95393">
              <w:rPr>
                <w:sz w:val="22"/>
                <w:szCs w:val="22"/>
              </w:rPr>
              <w:t xml:space="preserve"> п.3.75</w:t>
            </w:r>
          </w:p>
        </w:tc>
      </w:tr>
      <w:tr w:rsidR="00FA332D" w:rsidRPr="00A95393" w14:paraId="29F715E4" w14:textId="77777777" w:rsidTr="00BE2D53">
        <w:trPr>
          <w:trHeight w:val="599"/>
        </w:trPr>
        <w:tc>
          <w:tcPr>
            <w:tcW w:w="709" w:type="dxa"/>
          </w:tcPr>
          <w:p w14:paraId="04DDE3D7" w14:textId="77777777" w:rsidR="00FA332D" w:rsidRPr="00A95393" w:rsidRDefault="00FA332D" w:rsidP="00E92A41">
            <w:pPr>
              <w:ind w:right="-109" w:hanging="108"/>
              <w:jc w:val="center"/>
              <w:rPr>
                <w:sz w:val="22"/>
                <w:szCs w:val="22"/>
              </w:rPr>
            </w:pPr>
            <w:r w:rsidRPr="00A95393">
              <w:rPr>
                <w:sz w:val="22"/>
                <w:szCs w:val="22"/>
              </w:rPr>
              <w:t>36.54</w:t>
            </w:r>
            <w:r w:rsidR="0065060F" w:rsidRPr="00A95393">
              <w:rPr>
                <w:sz w:val="22"/>
                <w:szCs w:val="22"/>
              </w:rPr>
              <w:t>*</w:t>
            </w:r>
          </w:p>
        </w:tc>
        <w:tc>
          <w:tcPr>
            <w:tcW w:w="1844" w:type="dxa"/>
            <w:vMerge/>
          </w:tcPr>
          <w:p w14:paraId="4F7A51A6" w14:textId="77777777" w:rsidR="00FA332D" w:rsidRPr="00A95393" w:rsidRDefault="00FA332D" w:rsidP="00E92A41">
            <w:pPr>
              <w:rPr>
                <w:sz w:val="22"/>
                <w:szCs w:val="22"/>
              </w:rPr>
            </w:pPr>
          </w:p>
        </w:tc>
        <w:tc>
          <w:tcPr>
            <w:tcW w:w="993" w:type="dxa"/>
          </w:tcPr>
          <w:p w14:paraId="229B1D08" w14:textId="77777777" w:rsidR="00FA332D" w:rsidRPr="00A95393" w:rsidRDefault="00FA332D" w:rsidP="00C20F21">
            <w:pPr>
              <w:jc w:val="center"/>
              <w:rPr>
                <w:sz w:val="22"/>
                <w:szCs w:val="22"/>
              </w:rPr>
            </w:pPr>
            <w:r w:rsidRPr="00A95393">
              <w:rPr>
                <w:sz w:val="22"/>
                <w:szCs w:val="22"/>
              </w:rPr>
              <w:t>32.40/</w:t>
            </w:r>
          </w:p>
          <w:p w14:paraId="33B57993" w14:textId="77777777" w:rsidR="00FA332D" w:rsidRPr="00A95393" w:rsidRDefault="00FA332D" w:rsidP="00C20F21">
            <w:pPr>
              <w:jc w:val="center"/>
              <w:rPr>
                <w:sz w:val="22"/>
                <w:szCs w:val="22"/>
              </w:rPr>
            </w:pPr>
            <w:r w:rsidRPr="00A95393">
              <w:rPr>
                <w:sz w:val="22"/>
                <w:szCs w:val="22"/>
              </w:rPr>
              <w:t>11.116, 29.061</w:t>
            </w:r>
          </w:p>
        </w:tc>
        <w:tc>
          <w:tcPr>
            <w:tcW w:w="2126" w:type="dxa"/>
          </w:tcPr>
          <w:p w14:paraId="5405C2AF" w14:textId="77777777" w:rsidR="00FA332D" w:rsidRPr="00A95393" w:rsidRDefault="00FA332D" w:rsidP="00E92A41">
            <w:pPr>
              <w:rPr>
                <w:sz w:val="22"/>
                <w:szCs w:val="22"/>
              </w:rPr>
            </w:pPr>
            <w:r w:rsidRPr="00A95393">
              <w:rPr>
                <w:sz w:val="22"/>
                <w:szCs w:val="22"/>
              </w:rPr>
              <w:t>Доступ к наполнителю в калейдоскопе</w:t>
            </w:r>
          </w:p>
        </w:tc>
        <w:tc>
          <w:tcPr>
            <w:tcW w:w="2126" w:type="dxa"/>
            <w:vMerge/>
          </w:tcPr>
          <w:p w14:paraId="7C0A9BF2" w14:textId="77777777" w:rsidR="00FA332D" w:rsidRPr="00A95393" w:rsidRDefault="00FA332D" w:rsidP="00E92A41">
            <w:pPr>
              <w:rPr>
                <w:sz w:val="22"/>
                <w:szCs w:val="22"/>
              </w:rPr>
            </w:pPr>
          </w:p>
        </w:tc>
        <w:tc>
          <w:tcPr>
            <w:tcW w:w="2836" w:type="dxa"/>
          </w:tcPr>
          <w:p w14:paraId="3E0D9417" w14:textId="77777777" w:rsidR="00FA332D" w:rsidRPr="00A95393" w:rsidRDefault="00FA332D" w:rsidP="00E92A41">
            <w:pPr>
              <w:rPr>
                <w:sz w:val="22"/>
                <w:szCs w:val="22"/>
              </w:rPr>
            </w:pPr>
            <w:r w:rsidRPr="00A95393">
              <w:rPr>
                <w:sz w:val="22"/>
                <w:szCs w:val="22"/>
              </w:rPr>
              <w:t xml:space="preserve">ГОСТ </w:t>
            </w:r>
            <w:proofErr w:type="gramStart"/>
            <w:r w:rsidRPr="00A95393">
              <w:rPr>
                <w:sz w:val="22"/>
                <w:szCs w:val="22"/>
              </w:rPr>
              <w:t>25779-90</w:t>
            </w:r>
            <w:proofErr w:type="gramEnd"/>
            <w:r w:rsidRPr="00A95393">
              <w:rPr>
                <w:sz w:val="22"/>
                <w:szCs w:val="22"/>
              </w:rPr>
              <w:t xml:space="preserve"> п.3.76</w:t>
            </w:r>
          </w:p>
        </w:tc>
      </w:tr>
      <w:tr w:rsidR="00FA332D" w:rsidRPr="00A95393" w14:paraId="1649B1AF" w14:textId="77777777" w:rsidTr="00BE2D53">
        <w:trPr>
          <w:trHeight w:val="599"/>
        </w:trPr>
        <w:tc>
          <w:tcPr>
            <w:tcW w:w="709" w:type="dxa"/>
          </w:tcPr>
          <w:p w14:paraId="070F9603" w14:textId="77777777" w:rsidR="00FA332D" w:rsidRPr="00A95393" w:rsidRDefault="00FA332D" w:rsidP="00E92A41">
            <w:pPr>
              <w:ind w:right="-109" w:hanging="108"/>
              <w:jc w:val="center"/>
              <w:rPr>
                <w:sz w:val="22"/>
                <w:szCs w:val="22"/>
              </w:rPr>
            </w:pPr>
            <w:r w:rsidRPr="00A95393">
              <w:rPr>
                <w:sz w:val="22"/>
                <w:szCs w:val="22"/>
              </w:rPr>
              <w:t>36.55</w:t>
            </w:r>
            <w:r w:rsidR="0065060F" w:rsidRPr="00A95393">
              <w:rPr>
                <w:sz w:val="22"/>
                <w:szCs w:val="22"/>
              </w:rPr>
              <w:t>*</w:t>
            </w:r>
          </w:p>
        </w:tc>
        <w:tc>
          <w:tcPr>
            <w:tcW w:w="1844" w:type="dxa"/>
            <w:vMerge/>
          </w:tcPr>
          <w:p w14:paraId="7BFA9DD2" w14:textId="77777777" w:rsidR="00FA332D" w:rsidRPr="00A95393" w:rsidRDefault="00FA332D" w:rsidP="00E92A41">
            <w:pPr>
              <w:rPr>
                <w:sz w:val="22"/>
                <w:szCs w:val="22"/>
              </w:rPr>
            </w:pPr>
          </w:p>
        </w:tc>
        <w:tc>
          <w:tcPr>
            <w:tcW w:w="993" w:type="dxa"/>
          </w:tcPr>
          <w:p w14:paraId="58856BFC" w14:textId="77777777" w:rsidR="00FA332D" w:rsidRPr="00A95393" w:rsidRDefault="00FA332D" w:rsidP="00C20F21">
            <w:pPr>
              <w:jc w:val="center"/>
              <w:rPr>
                <w:sz w:val="22"/>
                <w:szCs w:val="22"/>
              </w:rPr>
            </w:pPr>
            <w:r w:rsidRPr="00A95393">
              <w:rPr>
                <w:sz w:val="22"/>
                <w:szCs w:val="22"/>
              </w:rPr>
              <w:t>32.40/</w:t>
            </w:r>
          </w:p>
          <w:p w14:paraId="118C9591" w14:textId="77777777" w:rsidR="00FA332D" w:rsidRPr="00A95393" w:rsidRDefault="00FA332D" w:rsidP="00C20F21">
            <w:pPr>
              <w:jc w:val="center"/>
              <w:rPr>
                <w:sz w:val="22"/>
                <w:szCs w:val="22"/>
              </w:rPr>
            </w:pPr>
            <w:r w:rsidRPr="00A95393">
              <w:rPr>
                <w:sz w:val="22"/>
                <w:szCs w:val="22"/>
              </w:rPr>
              <w:t>29.061</w:t>
            </w:r>
          </w:p>
        </w:tc>
        <w:tc>
          <w:tcPr>
            <w:tcW w:w="2126" w:type="dxa"/>
          </w:tcPr>
          <w:p w14:paraId="5952882F" w14:textId="77777777" w:rsidR="00FA332D" w:rsidRPr="00A95393" w:rsidRDefault="00FA332D" w:rsidP="00E92A41">
            <w:pPr>
              <w:rPr>
                <w:sz w:val="22"/>
                <w:szCs w:val="22"/>
              </w:rPr>
            </w:pPr>
            <w:r w:rsidRPr="00A95393">
              <w:rPr>
                <w:sz w:val="22"/>
                <w:szCs w:val="22"/>
              </w:rPr>
              <w:t>Коэффициент про-</w:t>
            </w:r>
          </w:p>
          <w:p w14:paraId="4E3F48DE" w14:textId="77777777" w:rsidR="00FA332D" w:rsidRPr="00A95393" w:rsidRDefault="00FA332D" w:rsidP="00E92A41">
            <w:pPr>
              <w:rPr>
                <w:sz w:val="22"/>
                <w:szCs w:val="22"/>
              </w:rPr>
            </w:pPr>
            <w:r w:rsidRPr="00A95393">
              <w:rPr>
                <w:sz w:val="22"/>
                <w:szCs w:val="22"/>
              </w:rPr>
              <w:t xml:space="preserve">пускания </w:t>
            </w:r>
            <w:proofErr w:type="spellStart"/>
            <w:r w:rsidRPr="00A95393">
              <w:rPr>
                <w:sz w:val="22"/>
                <w:szCs w:val="22"/>
              </w:rPr>
              <w:t>светорас</w:t>
            </w:r>
            <w:proofErr w:type="spellEnd"/>
          </w:p>
          <w:p w14:paraId="6CDB45A9" w14:textId="77777777" w:rsidR="00FA332D" w:rsidRPr="00A95393" w:rsidRDefault="00FA332D" w:rsidP="008F47C3">
            <w:pPr>
              <w:ind w:right="-107"/>
              <w:rPr>
                <w:sz w:val="22"/>
                <w:szCs w:val="22"/>
              </w:rPr>
            </w:pPr>
            <w:proofErr w:type="spellStart"/>
            <w:r w:rsidRPr="00A95393">
              <w:rPr>
                <w:sz w:val="22"/>
                <w:szCs w:val="22"/>
              </w:rPr>
              <w:t>сеиваюшего</w:t>
            </w:r>
            <w:proofErr w:type="spellEnd"/>
            <w:r w:rsidRPr="00A95393">
              <w:rPr>
                <w:sz w:val="22"/>
                <w:szCs w:val="22"/>
              </w:rPr>
              <w:t xml:space="preserve"> стекла</w:t>
            </w:r>
          </w:p>
        </w:tc>
        <w:tc>
          <w:tcPr>
            <w:tcW w:w="2126" w:type="dxa"/>
            <w:vMerge/>
          </w:tcPr>
          <w:p w14:paraId="330C5C81" w14:textId="77777777" w:rsidR="00FA332D" w:rsidRPr="00A95393" w:rsidRDefault="00FA332D" w:rsidP="00E92A41">
            <w:pPr>
              <w:ind w:right="-108"/>
              <w:rPr>
                <w:sz w:val="22"/>
                <w:szCs w:val="22"/>
              </w:rPr>
            </w:pPr>
          </w:p>
        </w:tc>
        <w:tc>
          <w:tcPr>
            <w:tcW w:w="2836" w:type="dxa"/>
          </w:tcPr>
          <w:p w14:paraId="7C45A14B" w14:textId="77777777" w:rsidR="00FA332D" w:rsidRPr="00A95393" w:rsidRDefault="00FA332D" w:rsidP="00E92A41">
            <w:pPr>
              <w:rPr>
                <w:sz w:val="22"/>
                <w:szCs w:val="22"/>
              </w:rPr>
            </w:pPr>
            <w:r w:rsidRPr="00A95393">
              <w:rPr>
                <w:sz w:val="22"/>
                <w:szCs w:val="22"/>
              </w:rPr>
              <w:t xml:space="preserve">ГОСТ </w:t>
            </w:r>
            <w:proofErr w:type="gramStart"/>
            <w:r w:rsidRPr="00A95393">
              <w:rPr>
                <w:sz w:val="22"/>
                <w:szCs w:val="22"/>
              </w:rPr>
              <w:t>25779-90</w:t>
            </w:r>
            <w:proofErr w:type="gramEnd"/>
            <w:r w:rsidRPr="00A95393">
              <w:rPr>
                <w:sz w:val="22"/>
                <w:szCs w:val="22"/>
              </w:rPr>
              <w:t xml:space="preserve"> п.3.76</w:t>
            </w:r>
          </w:p>
        </w:tc>
      </w:tr>
      <w:tr w:rsidR="00FA332D" w:rsidRPr="00A95393" w14:paraId="5A5F623F" w14:textId="77777777" w:rsidTr="00BE2D53">
        <w:trPr>
          <w:trHeight w:val="599"/>
        </w:trPr>
        <w:tc>
          <w:tcPr>
            <w:tcW w:w="709" w:type="dxa"/>
          </w:tcPr>
          <w:p w14:paraId="24324EBB" w14:textId="77777777" w:rsidR="00FA332D" w:rsidRPr="00A95393" w:rsidRDefault="00FA332D" w:rsidP="00E92A41">
            <w:pPr>
              <w:ind w:right="-109" w:hanging="108"/>
              <w:jc w:val="center"/>
              <w:rPr>
                <w:sz w:val="22"/>
                <w:szCs w:val="22"/>
              </w:rPr>
            </w:pPr>
            <w:r w:rsidRPr="00A95393">
              <w:rPr>
                <w:sz w:val="22"/>
                <w:szCs w:val="22"/>
              </w:rPr>
              <w:t>36.56</w:t>
            </w:r>
            <w:r w:rsidR="0065060F" w:rsidRPr="00A95393">
              <w:rPr>
                <w:sz w:val="22"/>
                <w:szCs w:val="22"/>
              </w:rPr>
              <w:t>*</w:t>
            </w:r>
          </w:p>
        </w:tc>
        <w:tc>
          <w:tcPr>
            <w:tcW w:w="1844" w:type="dxa"/>
            <w:vMerge/>
          </w:tcPr>
          <w:p w14:paraId="390332B4" w14:textId="77777777" w:rsidR="00FA332D" w:rsidRPr="00A95393" w:rsidRDefault="00FA332D" w:rsidP="00E92A41">
            <w:pPr>
              <w:rPr>
                <w:sz w:val="22"/>
                <w:szCs w:val="22"/>
              </w:rPr>
            </w:pPr>
          </w:p>
        </w:tc>
        <w:tc>
          <w:tcPr>
            <w:tcW w:w="993" w:type="dxa"/>
          </w:tcPr>
          <w:p w14:paraId="4ABCE3E7" w14:textId="77777777" w:rsidR="00FA332D" w:rsidRPr="00A95393" w:rsidRDefault="00FA332D" w:rsidP="00C20F21">
            <w:pPr>
              <w:jc w:val="center"/>
              <w:rPr>
                <w:sz w:val="22"/>
                <w:szCs w:val="22"/>
              </w:rPr>
            </w:pPr>
            <w:r w:rsidRPr="00A95393">
              <w:rPr>
                <w:sz w:val="22"/>
                <w:szCs w:val="22"/>
              </w:rPr>
              <w:t>32.40/</w:t>
            </w:r>
          </w:p>
          <w:p w14:paraId="4B7FFDD1" w14:textId="77777777" w:rsidR="00FA332D" w:rsidRPr="00A95393" w:rsidRDefault="00FA332D" w:rsidP="00C20F21">
            <w:pPr>
              <w:jc w:val="center"/>
              <w:rPr>
                <w:sz w:val="22"/>
                <w:szCs w:val="22"/>
              </w:rPr>
            </w:pPr>
            <w:r w:rsidRPr="00A95393">
              <w:rPr>
                <w:sz w:val="22"/>
                <w:szCs w:val="22"/>
              </w:rPr>
              <w:t>29.061</w:t>
            </w:r>
          </w:p>
        </w:tc>
        <w:tc>
          <w:tcPr>
            <w:tcW w:w="2126" w:type="dxa"/>
          </w:tcPr>
          <w:p w14:paraId="08392028" w14:textId="77777777" w:rsidR="00FA332D" w:rsidRPr="00A95393" w:rsidRDefault="00FA332D" w:rsidP="00E92A41">
            <w:pPr>
              <w:rPr>
                <w:sz w:val="22"/>
                <w:szCs w:val="22"/>
              </w:rPr>
            </w:pPr>
            <w:r w:rsidRPr="00A95393">
              <w:rPr>
                <w:sz w:val="22"/>
                <w:szCs w:val="22"/>
              </w:rPr>
              <w:t>Кратность увеличения окуляра фильмоскопа</w:t>
            </w:r>
          </w:p>
        </w:tc>
        <w:tc>
          <w:tcPr>
            <w:tcW w:w="2126" w:type="dxa"/>
            <w:vMerge/>
          </w:tcPr>
          <w:p w14:paraId="12936138" w14:textId="77777777" w:rsidR="00FA332D" w:rsidRPr="00A95393" w:rsidRDefault="00FA332D" w:rsidP="00E92A41">
            <w:pPr>
              <w:ind w:right="-108"/>
              <w:rPr>
                <w:sz w:val="22"/>
                <w:szCs w:val="22"/>
              </w:rPr>
            </w:pPr>
          </w:p>
        </w:tc>
        <w:tc>
          <w:tcPr>
            <w:tcW w:w="2836" w:type="dxa"/>
          </w:tcPr>
          <w:p w14:paraId="3B056E25" w14:textId="77777777" w:rsidR="00FA332D" w:rsidRPr="00A95393" w:rsidRDefault="00FA332D" w:rsidP="00E92A41">
            <w:pPr>
              <w:rPr>
                <w:sz w:val="22"/>
                <w:szCs w:val="22"/>
              </w:rPr>
            </w:pPr>
            <w:r w:rsidRPr="00A95393">
              <w:rPr>
                <w:sz w:val="22"/>
                <w:szCs w:val="22"/>
              </w:rPr>
              <w:t xml:space="preserve">ГОСТ </w:t>
            </w:r>
            <w:proofErr w:type="gramStart"/>
            <w:r w:rsidRPr="00A95393">
              <w:rPr>
                <w:sz w:val="22"/>
                <w:szCs w:val="22"/>
              </w:rPr>
              <w:t>25779-90</w:t>
            </w:r>
            <w:proofErr w:type="gramEnd"/>
            <w:r w:rsidRPr="00A95393">
              <w:rPr>
                <w:sz w:val="22"/>
                <w:szCs w:val="22"/>
              </w:rPr>
              <w:t xml:space="preserve"> п.3.77</w:t>
            </w:r>
          </w:p>
        </w:tc>
      </w:tr>
      <w:tr w:rsidR="00FA332D" w:rsidRPr="00A95393" w14:paraId="6123FEFD" w14:textId="77777777" w:rsidTr="00BE2D53">
        <w:trPr>
          <w:trHeight w:val="599"/>
        </w:trPr>
        <w:tc>
          <w:tcPr>
            <w:tcW w:w="709" w:type="dxa"/>
          </w:tcPr>
          <w:p w14:paraId="1848FECE" w14:textId="77777777" w:rsidR="00FA332D" w:rsidRPr="00A95393" w:rsidRDefault="00FA332D" w:rsidP="00E92A41">
            <w:pPr>
              <w:ind w:right="-109" w:hanging="108"/>
              <w:jc w:val="center"/>
              <w:rPr>
                <w:sz w:val="22"/>
                <w:szCs w:val="22"/>
              </w:rPr>
            </w:pPr>
            <w:r w:rsidRPr="00A95393">
              <w:rPr>
                <w:sz w:val="22"/>
                <w:szCs w:val="22"/>
              </w:rPr>
              <w:t>36.57</w:t>
            </w:r>
            <w:r w:rsidR="0065060F" w:rsidRPr="00A95393">
              <w:rPr>
                <w:sz w:val="22"/>
                <w:szCs w:val="22"/>
              </w:rPr>
              <w:t>*</w:t>
            </w:r>
          </w:p>
        </w:tc>
        <w:tc>
          <w:tcPr>
            <w:tcW w:w="1844" w:type="dxa"/>
            <w:vMerge/>
          </w:tcPr>
          <w:p w14:paraId="4363D83D" w14:textId="77777777" w:rsidR="00FA332D" w:rsidRPr="00A95393" w:rsidRDefault="00FA332D" w:rsidP="00E92A41">
            <w:pPr>
              <w:rPr>
                <w:sz w:val="22"/>
                <w:szCs w:val="22"/>
              </w:rPr>
            </w:pPr>
          </w:p>
        </w:tc>
        <w:tc>
          <w:tcPr>
            <w:tcW w:w="993" w:type="dxa"/>
          </w:tcPr>
          <w:p w14:paraId="686B66DD" w14:textId="77777777" w:rsidR="00FA332D" w:rsidRPr="00A95393" w:rsidRDefault="00FA332D" w:rsidP="00C20F21">
            <w:pPr>
              <w:jc w:val="center"/>
              <w:rPr>
                <w:sz w:val="22"/>
                <w:szCs w:val="22"/>
              </w:rPr>
            </w:pPr>
            <w:r w:rsidRPr="00A95393">
              <w:rPr>
                <w:sz w:val="22"/>
                <w:szCs w:val="22"/>
              </w:rPr>
              <w:t>32.40/</w:t>
            </w:r>
          </w:p>
          <w:p w14:paraId="7B5609CB" w14:textId="77777777" w:rsidR="00FA332D" w:rsidRPr="00A95393" w:rsidRDefault="00FA332D" w:rsidP="00C20F21">
            <w:pPr>
              <w:jc w:val="center"/>
              <w:rPr>
                <w:sz w:val="22"/>
                <w:szCs w:val="22"/>
              </w:rPr>
            </w:pPr>
            <w:r w:rsidRPr="00A95393">
              <w:rPr>
                <w:sz w:val="22"/>
                <w:szCs w:val="22"/>
              </w:rPr>
              <w:t>11.116, 29.061</w:t>
            </w:r>
          </w:p>
        </w:tc>
        <w:tc>
          <w:tcPr>
            <w:tcW w:w="2126" w:type="dxa"/>
          </w:tcPr>
          <w:p w14:paraId="2EC2A4F6" w14:textId="77777777" w:rsidR="00FA332D" w:rsidRPr="00A95393" w:rsidRDefault="00FA332D" w:rsidP="00E92A41">
            <w:pPr>
              <w:rPr>
                <w:sz w:val="22"/>
                <w:szCs w:val="22"/>
              </w:rPr>
            </w:pPr>
            <w:r w:rsidRPr="00A95393">
              <w:rPr>
                <w:sz w:val="22"/>
                <w:szCs w:val="22"/>
              </w:rPr>
              <w:t xml:space="preserve">Наличие заслонки в </w:t>
            </w:r>
          </w:p>
          <w:p w14:paraId="7C3F40B7" w14:textId="77777777" w:rsidR="00FA332D" w:rsidRPr="00A95393" w:rsidRDefault="00FA332D" w:rsidP="00E92A41">
            <w:pPr>
              <w:rPr>
                <w:sz w:val="22"/>
                <w:szCs w:val="22"/>
              </w:rPr>
            </w:pPr>
            <w:r w:rsidRPr="00A95393">
              <w:rPr>
                <w:sz w:val="22"/>
                <w:szCs w:val="22"/>
              </w:rPr>
              <w:t xml:space="preserve">оптических </w:t>
            </w:r>
            <w:proofErr w:type="spellStart"/>
            <w:r w:rsidRPr="00A95393">
              <w:rPr>
                <w:sz w:val="22"/>
                <w:szCs w:val="22"/>
              </w:rPr>
              <w:t>игруш-ках</w:t>
            </w:r>
            <w:proofErr w:type="spellEnd"/>
            <w:r w:rsidRPr="00A95393">
              <w:rPr>
                <w:sz w:val="22"/>
                <w:szCs w:val="22"/>
              </w:rPr>
              <w:t xml:space="preserve"> для защиты второго глаза </w:t>
            </w:r>
          </w:p>
        </w:tc>
        <w:tc>
          <w:tcPr>
            <w:tcW w:w="2126" w:type="dxa"/>
            <w:vMerge/>
          </w:tcPr>
          <w:p w14:paraId="21A29409" w14:textId="77777777" w:rsidR="00FA332D" w:rsidRPr="00A95393" w:rsidRDefault="00FA332D" w:rsidP="00E92A41">
            <w:pPr>
              <w:ind w:right="-108"/>
              <w:rPr>
                <w:sz w:val="22"/>
                <w:szCs w:val="22"/>
              </w:rPr>
            </w:pPr>
          </w:p>
        </w:tc>
        <w:tc>
          <w:tcPr>
            <w:tcW w:w="2836" w:type="dxa"/>
          </w:tcPr>
          <w:p w14:paraId="7515D1F1" w14:textId="77777777" w:rsidR="00FA332D" w:rsidRPr="00A95393" w:rsidRDefault="00FA332D" w:rsidP="00E92A41">
            <w:pPr>
              <w:rPr>
                <w:sz w:val="22"/>
                <w:szCs w:val="22"/>
              </w:rPr>
            </w:pPr>
            <w:r w:rsidRPr="00A95393">
              <w:rPr>
                <w:sz w:val="22"/>
                <w:szCs w:val="22"/>
              </w:rPr>
              <w:t xml:space="preserve">ГОСТ </w:t>
            </w:r>
            <w:proofErr w:type="gramStart"/>
            <w:r w:rsidRPr="00A95393">
              <w:rPr>
                <w:sz w:val="22"/>
                <w:szCs w:val="22"/>
              </w:rPr>
              <w:t>25779-90</w:t>
            </w:r>
            <w:proofErr w:type="gramEnd"/>
            <w:r w:rsidRPr="00A95393">
              <w:rPr>
                <w:sz w:val="22"/>
                <w:szCs w:val="22"/>
              </w:rPr>
              <w:t xml:space="preserve"> п. 3.78</w:t>
            </w:r>
          </w:p>
        </w:tc>
      </w:tr>
      <w:tr w:rsidR="00FA332D" w:rsidRPr="00A95393" w14:paraId="3007CB64" w14:textId="77777777" w:rsidTr="00BE2D53">
        <w:trPr>
          <w:trHeight w:val="599"/>
        </w:trPr>
        <w:tc>
          <w:tcPr>
            <w:tcW w:w="709" w:type="dxa"/>
          </w:tcPr>
          <w:p w14:paraId="3CFA143D" w14:textId="77777777" w:rsidR="00FA332D" w:rsidRPr="00A95393" w:rsidRDefault="00FA332D" w:rsidP="00E92A41">
            <w:pPr>
              <w:ind w:right="-109" w:hanging="108"/>
              <w:jc w:val="center"/>
              <w:rPr>
                <w:sz w:val="22"/>
                <w:szCs w:val="22"/>
              </w:rPr>
            </w:pPr>
            <w:r w:rsidRPr="00A95393">
              <w:rPr>
                <w:sz w:val="22"/>
                <w:szCs w:val="22"/>
              </w:rPr>
              <w:t>36.58</w:t>
            </w:r>
            <w:r w:rsidR="0065060F" w:rsidRPr="00A95393">
              <w:rPr>
                <w:sz w:val="22"/>
                <w:szCs w:val="22"/>
              </w:rPr>
              <w:t>*</w:t>
            </w:r>
          </w:p>
        </w:tc>
        <w:tc>
          <w:tcPr>
            <w:tcW w:w="1844" w:type="dxa"/>
            <w:vMerge/>
          </w:tcPr>
          <w:p w14:paraId="60E74A51" w14:textId="77777777" w:rsidR="00FA332D" w:rsidRPr="00A95393" w:rsidRDefault="00FA332D" w:rsidP="00E92A41">
            <w:pPr>
              <w:rPr>
                <w:sz w:val="22"/>
                <w:szCs w:val="22"/>
              </w:rPr>
            </w:pPr>
          </w:p>
        </w:tc>
        <w:tc>
          <w:tcPr>
            <w:tcW w:w="993" w:type="dxa"/>
          </w:tcPr>
          <w:p w14:paraId="241ADD52" w14:textId="77777777" w:rsidR="00FA332D" w:rsidRPr="00A95393" w:rsidRDefault="00FA332D" w:rsidP="00C20F21">
            <w:pPr>
              <w:jc w:val="center"/>
              <w:rPr>
                <w:sz w:val="22"/>
                <w:szCs w:val="22"/>
              </w:rPr>
            </w:pPr>
            <w:r w:rsidRPr="00A95393">
              <w:rPr>
                <w:sz w:val="22"/>
                <w:szCs w:val="22"/>
              </w:rPr>
              <w:t>32.40/</w:t>
            </w:r>
          </w:p>
          <w:p w14:paraId="35A948BD" w14:textId="77777777" w:rsidR="00FA332D" w:rsidRPr="00A95393" w:rsidRDefault="00FA332D" w:rsidP="00C20F21">
            <w:pPr>
              <w:jc w:val="center"/>
              <w:rPr>
                <w:sz w:val="22"/>
                <w:szCs w:val="22"/>
              </w:rPr>
            </w:pPr>
            <w:r w:rsidRPr="00A95393">
              <w:rPr>
                <w:sz w:val="22"/>
                <w:szCs w:val="22"/>
              </w:rPr>
              <w:t>11.116, 29.061</w:t>
            </w:r>
          </w:p>
        </w:tc>
        <w:tc>
          <w:tcPr>
            <w:tcW w:w="2126" w:type="dxa"/>
          </w:tcPr>
          <w:p w14:paraId="3A584C1C" w14:textId="77777777" w:rsidR="00FA332D" w:rsidRPr="00A95393" w:rsidRDefault="00FA332D" w:rsidP="00A64D82">
            <w:pPr>
              <w:rPr>
                <w:spacing w:val="-4"/>
                <w:sz w:val="22"/>
                <w:szCs w:val="22"/>
              </w:rPr>
            </w:pPr>
            <w:r w:rsidRPr="00A95393">
              <w:rPr>
                <w:sz w:val="22"/>
                <w:szCs w:val="22"/>
              </w:rPr>
              <w:t xml:space="preserve">Контрастность </w:t>
            </w:r>
            <w:proofErr w:type="spellStart"/>
            <w:r w:rsidRPr="00A95393">
              <w:rPr>
                <w:sz w:val="22"/>
                <w:szCs w:val="22"/>
              </w:rPr>
              <w:t>цве</w:t>
            </w:r>
            <w:proofErr w:type="spellEnd"/>
            <w:r w:rsidRPr="00A95393">
              <w:rPr>
                <w:sz w:val="22"/>
                <w:szCs w:val="22"/>
              </w:rPr>
              <w:t xml:space="preserve">-та, текста, фона и качества рисунка, высота </w:t>
            </w:r>
            <w:proofErr w:type="gramStart"/>
            <w:r w:rsidRPr="00A95393">
              <w:rPr>
                <w:sz w:val="22"/>
                <w:szCs w:val="22"/>
              </w:rPr>
              <w:t>букв  текста</w:t>
            </w:r>
            <w:proofErr w:type="gramEnd"/>
            <w:r w:rsidRPr="00A95393">
              <w:rPr>
                <w:sz w:val="22"/>
                <w:szCs w:val="22"/>
              </w:rPr>
              <w:t xml:space="preserve"> </w:t>
            </w:r>
          </w:p>
        </w:tc>
        <w:tc>
          <w:tcPr>
            <w:tcW w:w="2126" w:type="dxa"/>
            <w:vMerge/>
          </w:tcPr>
          <w:p w14:paraId="686C92A7" w14:textId="77777777" w:rsidR="00FA332D" w:rsidRPr="00A95393" w:rsidRDefault="00FA332D" w:rsidP="00E92A41">
            <w:pPr>
              <w:ind w:right="-108"/>
              <w:rPr>
                <w:sz w:val="22"/>
                <w:szCs w:val="22"/>
              </w:rPr>
            </w:pPr>
          </w:p>
        </w:tc>
        <w:tc>
          <w:tcPr>
            <w:tcW w:w="2836" w:type="dxa"/>
          </w:tcPr>
          <w:p w14:paraId="2843119F" w14:textId="77777777" w:rsidR="00FA332D" w:rsidRPr="00A95393" w:rsidRDefault="00FA332D" w:rsidP="00E92A41">
            <w:pPr>
              <w:rPr>
                <w:sz w:val="22"/>
                <w:szCs w:val="22"/>
              </w:rPr>
            </w:pPr>
            <w:r w:rsidRPr="00A95393">
              <w:rPr>
                <w:sz w:val="22"/>
                <w:szCs w:val="22"/>
              </w:rPr>
              <w:t xml:space="preserve">ГОСТ </w:t>
            </w:r>
            <w:proofErr w:type="gramStart"/>
            <w:r w:rsidRPr="00A95393">
              <w:rPr>
                <w:sz w:val="22"/>
                <w:szCs w:val="22"/>
              </w:rPr>
              <w:t>25779-90</w:t>
            </w:r>
            <w:proofErr w:type="gramEnd"/>
            <w:r w:rsidRPr="00A95393">
              <w:rPr>
                <w:sz w:val="22"/>
                <w:szCs w:val="22"/>
              </w:rPr>
              <w:t xml:space="preserve"> п. 3.79</w:t>
            </w:r>
          </w:p>
        </w:tc>
      </w:tr>
      <w:tr w:rsidR="00FA332D" w:rsidRPr="00A95393" w14:paraId="08B24277" w14:textId="77777777" w:rsidTr="00BE2D53">
        <w:trPr>
          <w:trHeight w:val="599"/>
        </w:trPr>
        <w:tc>
          <w:tcPr>
            <w:tcW w:w="709" w:type="dxa"/>
          </w:tcPr>
          <w:p w14:paraId="361291DF" w14:textId="77777777" w:rsidR="00FA332D" w:rsidRPr="00A95393" w:rsidRDefault="00FA332D" w:rsidP="00E92A41">
            <w:pPr>
              <w:ind w:right="-109" w:hanging="108"/>
              <w:jc w:val="center"/>
              <w:rPr>
                <w:sz w:val="22"/>
                <w:szCs w:val="22"/>
              </w:rPr>
            </w:pPr>
            <w:r w:rsidRPr="00A95393">
              <w:rPr>
                <w:sz w:val="22"/>
                <w:szCs w:val="22"/>
              </w:rPr>
              <w:t>36.59</w:t>
            </w:r>
            <w:r w:rsidR="0065060F" w:rsidRPr="00A95393">
              <w:rPr>
                <w:sz w:val="22"/>
                <w:szCs w:val="22"/>
              </w:rPr>
              <w:t>*</w:t>
            </w:r>
          </w:p>
        </w:tc>
        <w:tc>
          <w:tcPr>
            <w:tcW w:w="1844" w:type="dxa"/>
            <w:vMerge/>
          </w:tcPr>
          <w:p w14:paraId="0172E9FD" w14:textId="77777777" w:rsidR="00FA332D" w:rsidRPr="00A95393" w:rsidRDefault="00FA332D" w:rsidP="00E92A41">
            <w:pPr>
              <w:rPr>
                <w:sz w:val="22"/>
                <w:szCs w:val="22"/>
              </w:rPr>
            </w:pPr>
          </w:p>
        </w:tc>
        <w:tc>
          <w:tcPr>
            <w:tcW w:w="993" w:type="dxa"/>
          </w:tcPr>
          <w:p w14:paraId="30873773" w14:textId="77777777" w:rsidR="00FA332D" w:rsidRPr="00A95393" w:rsidRDefault="00FA332D" w:rsidP="00C20F21">
            <w:pPr>
              <w:jc w:val="center"/>
              <w:rPr>
                <w:sz w:val="22"/>
                <w:szCs w:val="22"/>
              </w:rPr>
            </w:pPr>
            <w:r w:rsidRPr="00A95393">
              <w:rPr>
                <w:sz w:val="22"/>
                <w:szCs w:val="22"/>
              </w:rPr>
              <w:t>32.40/</w:t>
            </w:r>
          </w:p>
          <w:p w14:paraId="4E66F485" w14:textId="77777777" w:rsidR="00FA332D" w:rsidRPr="00A95393" w:rsidRDefault="00FA332D" w:rsidP="00C20F21">
            <w:pPr>
              <w:jc w:val="center"/>
              <w:rPr>
                <w:sz w:val="22"/>
                <w:szCs w:val="22"/>
              </w:rPr>
            </w:pPr>
            <w:r w:rsidRPr="00A95393">
              <w:rPr>
                <w:sz w:val="22"/>
                <w:szCs w:val="22"/>
              </w:rPr>
              <w:t>11.116, 29.061. 26.095</w:t>
            </w:r>
          </w:p>
        </w:tc>
        <w:tc>
          <w:tcPr>
            <w:tcW w:w="2126" w:type="dxa"/>
          </w:tcPr>
          <w:p w14:paraId="5EBF6B11" w14:textId="77777777" w:rsidR="00FA332D" w:rsidRPr="00A95393" w:rsidRDefault="00FA332D" w:rsidP="00E92A41">
            <w:pPr>
              <w:rPr>
                <w:spacing w:val="-4"/>
                <w:sz w:val="22"/>
                <w:szCs w:val="22"/>
              </w:rPr>
            </w:pPr>
            <w:proofErr w:type="spellStart"/>
            <w:r w:rsidRPr="00A95393">
              <w:rPr>
                <w:sz w:val="22"/>
                <w:szCs w:val="22"/>
              </w:rPr>
              <w:t>Отмарывание</w:t>
            </w:r>
            <w:proofErr w:type="spellEnd"/>
            <w:r w:rsidRPr="00A95393">
              <w:rPr>
                <w:sz w:val="22"/>
                <w:szCs w:val="22"/>
              </w:rPr>
              <w:t xml:space="preserve"> красок </w:t>
            </w:r>
          </w:p>
        </w:tc>
        <w:tc>
          <w:tcPr>
            <w:tcW w:w="2126" w:type="dxa"/>
            <w:vMerge/>
          </w:tcPr>
          <w:p w14:paraId="707B5E1D" w14:textId="77777777" w:rsidR="00FA332D" w:rsidRPr="00A95393" w:rsidRDefault="00FA332D" w:rsidP="00E92A41">
            <w:pPr>
              <w:ind w:right="-108"/>
              <w:rPr>
                <w:sz w:val="22"/>
                <w:szCs w:val="22"/>
              </w:rPr>
            </w:pPr>
          </w:p>
        </w:tc>
        <w:tc>
          <w:tcPr>
            <w:tcW w:w="2836" w:type="dxa"/>
          </w:tcPr>
          <w:p w14:paraId="47D670CD" w14:textId="77777777" w:rsidR="00FA332D" w:rsidRPr="00A95393" w:rsidRDefault="00FA332D" w:rsidP="00E92A41">
            <w:pPr>
              <w:rPr>
                <w:sz w:val="22"/>
                <w:szCs w:val="22"/>
              </w:rPr>
            </w:pPr>
            <w:r w:rsidRPr="00A95393">
              <w:rPr>
                <w:sz w:val="22"/>
                <w:szCs w:val="22"/>
              </w:rPr>
              <w:t xml:space="preserve">ГОСТ </w:t>
            </w:r>
            <w:proofErr w:type="gramStart"/>
            <w:r w:rsidRPr="00A95393">
              <w:rPr>
                <w:sz w:val="22"/>
                <w:szCs w:val="22"/>
              </w:rPr>
              <w:t>25779-90</w:t>
            </w:r>
            <w:proofErr w:type="gramEnd"/>
            <w:r w:rsidRPr="00A95393">
              <w:rPr>
                <w:sz w:val="22"/>
                <w:szCs w:val="22"/>
              </w:rPr>
              <w:t xml:space="preserve"> п. 3.80</w:t>
            </w:r>
          </w:p>
        </w:tc>
      </w:tr>
      <w:tr w:rsidR="0024025C" w:rsidRPr="00A95393" w14:paraId="71AFCEB0" w14:textId="77777777" w:rsidTr="00BE2D53">
        <w:tc>
          <w:tcPr>
            <w:tcW w:w="709" w:type="dxa"/>
          </w:tcPr>
          <w:p w14:paraId="39AC887A" w14:textId="77777777" w:rsidR="0024025C" w:rsidRPr="00A95393" w:rsidRDefault="0024025C" w:rsidP="00E92A41">
            <w:pPr>
              <w:ind w:right="-109" w:hanging="108"/>
              <w:jc w:val="center"/>
              <w:rPr>
                <w:sz w:val="22"/>
                <w:szCs w:val="22"/>
              </w:rPr>
            </w:pPr>
            <w:r w:rsidRPr="00A95393">
              <w:br w:type="page"/>
            </w:r>
            <w:r w:rsidRPr="00A95393">
              <w:br w:type="page"/>
            </w:r>
            <w:r w:rsidRPr="00A95393">
              <w:rPr>
                <w:sz w:val="22"/>
                <w:szCs w:val="22"/>
              </w:rPr>
              <w:br w:type="page"/>
              <w:t>36.60</w:t>
            </w:r>
            <w:r w:rsidR="0065060F" w:rsidRPr="00A95393">
              <w:rPr>
                <w:sz w:val="22"/>
                <w:szCs w:val="22"/>
              </w:rPr>
              <w:t>*</w:t>
            </w:r>
          </w:p>
        </w:tc>
        <w:tc>
          <w:tcPr>
            <w:tcW w:w="1844" w:type="dxa"/>
            <w:vMerge/>
          </w:tcPr>
          <w:p w14:paraId="2AFC8178" w14:textId="77777777" w:rsidR="0024025C" w:rsidRPr="00A95393" w:rsidRDefault="0024025C" w:rsidP="00E92A41">
            <w:pPr>
              <w:rPr>
                <w:sz w:val="22"/>
                <w:szCs w:val="22"/>
              </w:rPr>
            </w:pPr>
          </w:p>
        </w:tc>
        <w:tc>
          <w:tcPr>
            <w:tcW w:w="993" w:type="dxa"/>
          </w:tcPr>
          <w:p w14:paraId="33FFA792" w14:textId="77777777" w:rsidR="00A64D82" w:rsidRPr="00A95393" w:rsidRDefault="0024025C" w:rsidP="00EF4F70">
            <w:pPr>
              <w:jc w:val="center"/>
              <w:rPr>
                <w:sz w:val="22"/>
                <w:szCs w:val="22"/>
              </w:rPr>
            </w:pPr>
            <w:r w:rsidRPr="00A95393">
              <w:rPr>
                <w:sz w:val="22"/>
                <w:szCs w:val="22"/>
              </w:rPr>
              <w:t>32.40</w:t>
            </w:r>
            <w:r w:rsidR="00A64D82" w:rsidRPr="00A95393">
              <w:rPr>
                <w:sz w:val="22"/>
                <w:szCs w:val="22"/>
              </w:rPr>
              <w:t>/</w:t>
            </w:r>
          </w:p>
          <w:p w14:paraId="71CC50BF" w14:textId="77777777" w:rsidR="0024025C" w:rsidRPr="00A95393" w:rsidRDefault="0024025C" w:rsidP="00EF4F70">
            <w:pPr>
              <w:jc w:val="center"/>
              <w:rPr>
                <w:sz w:val="22"/>
                <w:szCs w:val="22"/>
              </w:rPr>
            </w:pPr>
            <w:r w:rsidRPr="00A95393">
              <w:rPr>
                <w:sz w:val="22"/>
                <w:szCs w:val="22"/>
              </w:rPr>
              <w:t>/25.047, 25.120</w:t>
            </w:r>
          </w:p>
        </w:tc>
        <w:tc>
          <w:tcPr>
            <w:tcW w:w="2126" w:type="dxa"/>
          </w:tcPr>
          <w:p w14:paraId="46429EE1" w14:textId="77777777" w:rsidR="0024025C" w:rsidRPr="00A95393" w:rsidRDefault="0024025C" w:rsidP="00E92A41">
            <w:pPr>
              <w:rPr>
                <w:sz w:val="22"/>
                <w:szCs w:val="22"/>
              </w:rPr>
            </w:pPr>
            <w:r w:rsidRPr="00A95393">
              <w:rPr>
                <w:sz w:val="22"/>
                <w:szCs w:val="22"/>
              </w:rPr>
              <w:t>Воспламеняемость</w:t>
            </w:r>
          </w:p>
        </w:tc>
        <w:tc>
          <w:tcPr>
            <w:tcW w:w="2126" w:type="dxa"/>
          </w:tcPr>
          <w:p w14:paraId="04D6025F" w14:textId="77777777" w:rsidR="0024025C" w:rsidRPr="00A95393" w:rsidRDefault="0024025C" w:rsidP="009212C6">
            <w:pPr>
              <w:ind w:right="-108"/>
              <w:rPr>
                <w:sz w:val="22"/>
                <w:szCs w:val="22"/>
              </w:rPr>
            </w:pPr>
            <w:r w:rsidRPr="00A95393">
              <w:rPr>
                <w:sz w:val="22"/>
                <w:szCs w:val="22"/>
              </w:rPr>
              <w:t xml:space="preserve">ТР ТС 008/2011 </w:t>
            </w:r>
          </w:p>
          <w:p w14:paraId="2125A7D1" w14:textId="77777777" w:rsidR="0024025C" w:rsidRPr="00A95393" w:rsidRDefault="0024025C" w:rsidP="009212C6">
            <w:pPr>
              <w:ind w:right="-108"/>
              <w:rPr>
                <w:sz w:val="22"/>
                <w:szCs w:val="22"/>
              </w:rPr>
            </w:pPr>
            <w:r w:rsidRPr="00A95393">
              <w:rPr>
                <w:sz w:val="22"/>
                <w:szCs w:val="22"/>
              </w:rPr>
              <w:t>Ст.4 п.3</w:t>
            </w:r>
          </w:p>
        </w:tc>
        <w:tc>
          <w:tcPr>
            <w:tcW w:w="2836" w:type="dxa"/>
          </w:tcPr>
          <w:p w14:paraId="3CA3C455" w14:textId="77777777" w:rsidR="0024025C" w:rsidRPr="00A95393" w:rsidRDefault="0024025C" w:rsidP="00E92A41">
            <w:pPr>
              <w:rPr>
                <w:sz w:val="22"/>
                <w:szCs w:val="22"/>
              </w:rPr>
            </w:pPr>
            <w:r w:rsidRPr="00A95393">
              <w:rPr>
                <w:sz w:val="22"/>
                <w:szCs w:val="22"/>
              </w:rPr>
              <w:t>ГОСТ ISO 8124-2-2014</w:t>
            </w:r>
          </w:p>
        </w:tc>
      </w:tr>
      <w:tr w:rsidR="0024025C" w:rsidRPr="00A95393" w14:paraId="3315A0AE" w14:textId="77777777" w:rsidTr="00BE2D53">
        <w:trPr>
          <w:trHeight w:val="599"/>
        </w:trPr>
        <w:tc>
          <w:tcPr>
            <w:tcW w:w="709" w:type="dxa"/>
          </w:tcPr>
          <w:p w14:paraId="00991FAA" w14:textId="77777777" w:rsidR="0024025C" w:rsidRPr="00A95393" w:rsidRDefault="0024025C" w:rsidP="00E92A41">
            <w:pPr>
              <w:ind w:right="-109" w:hanging="108"/>
              <w:jc w:val="center"/>
              <w:rPr>
                <w:sz w:val="22"/>
                <w:szCs w:val="22"/>
              </w:rPr>
            </w:pPr>
            <w:r w:rsidRPr="00A95393">
              <w:rPr>
                <w:sz w:val="22"/>
                <w:szCs w:val="22"/>
              </w:rPr>
              <w:t>36.61</w:t>
            </w:r>
            <w:r w:rsidR="0065060F" w:rsidRPr="00A95393">
              <w:rPr>
                <w:sz w:val="22"/>
                <w:szCs w:val="22"/>
              </w:rPr>
              <w:t>*</w:t>
            </w:r>
          </w:p>
        </w:tc>
        <w:tc>
          <w:tcPr>
            <w:tcW w:w="1844" w:type="dxa"/>
            <w:vMerge/>
          </w:tcPr>
          <w:p w14:paraId="0D607BA0" w14:textId="77777777" w:rsidR="0024025C" w:rsidRPr="00A95393" w:rsidRDefault="0024025C" w:rsidP="00E92A41">
            <w:pPr>
              <w:rPr>
                <w:sz w:val="22"/>
                <w:szCs w:val="22"/>
              </w:rPr>
            </w:pPr>
          </w:p>
        </w:tc>
        <w:tc>
          <w:tcPr>
            <w:tcW w:w="993" w:type="dxa"/>
          </w:tcPr>
          <w:p w14:paraId="49736BD0" w14:textId="77777777" w:rsidR="003D0A76" w:rsidRPr="00A95393" w:rsidRDefault="003D0A76" w:rsidP="003D0A76">
            <w:pPr>
              <w:jc w:val="center"/>
              <w:rPr>
                <w:sz w:val="22"/>
                <w:szCs w:val="22"/>
              </w:rPr>
            </w:pPr>
            <w:r w:rsidRPr="00A95393">
              <w:rPr>
                <w:sz w:val="22"/>
                <w:szCs w:val="22"/>
              </w:rPr>
              <w:t>32.40/</w:t>
            </w:r>
          </w:p>
          <w:p w14:paraId="6BFBE2DD" w14:textId="77777777" w:rsidR="0024025C" w:rsidRPr="00A95393" w:rsidRDefault="003D0A76" w:rsidP="003D0A76">
            <w:pPr>
              <w:jc w:val="center"/>
              <w:rPr>
                <w:sz w:val="22"/>
                <w:szCs w:val="22"/>
              </w:rPr>
            </w:pPr>
            <w:r w:rsidRPr="00A95393">
              <w:rPr>
                <w:sz w:val="22"/>
                <w:szCs w:val="22"/>
              </w:rPr>
              <w:t>11.116, 29.061</w:t>
            </w:r>
          </w:p>
        </w:tc>
        <w:tc>
          <w:tcPr>
            <w:tcW w:w="2126" w:type="dxa"/>
          </w:tcPr>
          <w:p w14:paraId="393B27C7" w14:textId="77777777" w:rsidR="0024025C" w:rsidRPr="00A95393" w:rsidRDefault="0024025C" w:rsidP="00E92A41">
            <w:pPr>
              <w:rPr>
                <w:sz w:val="22"/>
                <w:szCs w:val="22"/>
              </w:rPr>
            </w:pPr>
            <w:r w:rsidRPr="00A95393">
              <w:rPr>
                <w:sz w:val="22"/>
                <w:szCs w:val="22"/>
              </w:rPr>
              <w:t>Маркировка</w:t>
            </w:r>
          </w:p>
        </w:tc>
        <w:tc>
          <w:tcPr>
            <w:tcW w:w="2126" w:type="dxa"/>
          </w:tcPr>
          <w:p w14:paraId="2D71E1EC" w14:textId="77777777" w:rsidR="0024025C" w:rsidRPr="00A95393" w:rsidRDefault="0024025C" w:rsidP="00E92A41">
            <w:pPr>
              <w:ind w:right="-108"/>
              <w:rPr>
                <w:sz w:val="22"/>
                <w:szCs w:val="22"/>
              </w:rPr>
            </w:pPr>
            <w:r w:rsidRPr="00A95393">
              <w:rPr>
                <w:sz w:val="22"/>
                <w:szCs w:val="22"/>
              </w:rPr>
              <w:t xml:space="preserve">ТР ТС 008/2011 </w:t>
            </w:r>
          </w:p>
          <w:p w14:paraId="04F4F268" w14:textId="77777777" w:rsidR="0024025C" w:rsidRPr="00A95393" w:rsidRDefault="0024025C" w:rsidP="00E92A41">
            <w:pPr>
              <w:ind w:right="-108"/>
              <w:rPr>
                <w:sz w:val="22"/>
                <w:szCs w:val="22"/>
              </w:rPr>
            </w:pPr>
            <w:r w:rsidRPr="00A95393">
              <w:rPr>
                <w:sz w:val="22"/>
                <w:szCs w:val="22"/>
              </w:rPr>
              <w:t>Ст.4 п.5</w:t>
            </w:r>
          </w:p>
        </w:tc>
        <w:tc>
          <w:tcPr>
            <w:tcW w:w="2836" w:type="dxa"/>
          </w:tcPr>
          <w:p w14:paraId="440420D3" w14:textId="77777777" w:rsidR="0024025C" w:rsidRPr="00A95393" w:rsidRDefault="0024025C" w:rsidP="00E92A41">
            <w:pPr>
              <w:rPr>
                <w:sz w:val="22"/>
                <w:szCs w:val="22"/>
              </w:rPr>
            </w:pPr>
            <w:r w:rsidRPr="00A95393">
              <w:rPr>
                <w:sz w:val="22"/>
                <w:szCs w:val="22"/>
              </w:rPr>
              <w:t xml:space="preserve">ГОСТ </w:t>
            </w:r>
            <w:r w:rsidRPr="00A95393">
              <w:rPr>
                <w:sz w:val="22"/>
                <w:szCs w:val="22"/>
                <w:lang w:val="en-US"/>
              </w:rPr>
              <w:t>IEC</w:t>
            </w:r>
            <w:r w:rsidRPr="00A95393">
              <w:rPr>
                <w:sz w:val="22"/>
                <w:szCs w:val="22"/>
              </w:rPr>
              <w:t xml:space="preserve"> </w:t>
            </w:r>
            <w:proofErr w:type="gramStart"/>
            <w:r w:rsidRPr="00A95393">
              <w:rPr>
                <w:sz w:val="22"/>
                <w:szCs w:val="22"/>
              </w:rPr>
              <w:t>62115-2014</w:t>
            </w:r>
            <w:proofErr w:type="gramEnd"/>
            <w:r w:rsidRPr="00A95393">
              <w:rPr>
                <w:sz w:val="22"/>
                <w:szCs w:val="22"/>
              </w:rPr>
              <w:t xml:space="preserve"> п.7</w:t>
            </w:r>
          </w:p>
          <w:p w14:paraId="6D6C1C76" w14:textId="77777777" w:rsidR="0024025C" w:rsidRPr="00A95393" w:rsidRDefault="0024025C" w:rsidP="00E92A41">
            <w:pPr>
              <w:rPr>
                <w:sz w:val="22"/>
                <w:szCs w:val="22"/>
              </w:rPr>
            </w:pPr>
            <w:r w:rsidRPr="00A95393">
              <w:rPr>
                <w:sz w:val="22"/>
                <w:szCs w:val="22"/>
              </w:rPr>
              <w:t>ГОСТ EN 71-1-2011 п.7</w:t>
            </w:r>
          </w:p>
          <w:p w14:paraId="678CC497" w14:textId="77777777" w:rsidR="0024025C" w:rsidRPr="00A95393" w:rsidRDefault="0024025C" w:rsidP="00E92A41">
            <w:pPr>
              <w:rPr>
                <w:sz w:val="22"/>
                <w:szCs w:val="22"/>
              </w:rPr>
            </w:pPr>
            <w:r w:rsidRPr="00A95393">
              <w:rPr>
                <w:sz w:val="22"/>
                <w:szCs w:val="22"/>
              </w:rPr>
              <w:t xml:space="preserve">ГОСТ EN </w:t>
            </w:r>
            <w:proofErr w:type="gramStart"/>
            <w:r w:rsidRPr="00A95393">
              <w:rPr>
                <w:sz w:val="22"/>
                <w:szCs w:val="22"/>
              </w:rPr>
              <w:t>71-8</w:t>
            </w:r>
            <w:proofErr w:type="gramEnd"/>
            <w:r w:rsidRPr="00A95393">
              <w:rPr>
                <w:sz w:val="22"/>
                <w:szCs w:val="22"/>
              </w:rPr>
              <w:t xml:space="preserve"> -2014 п.5</w:t>
            </w:r>
          </w:p>
          <w:p w14:paraId="1E5EBA16" w14:textId="77777777" w:rsidR="0024025C" w:rsidRPr="00A95393" w:rsidRDefault="0024025C" w:rsidP="00E92A41">
            <w:pPr>
              <w:rPr>
                <w:sz w:val="22"/>
                <w:szCs w:val="22"/>
              </w:rPr>
            </w:pPr>
            <w:r w:rsidRPr="00A95393">
              <w:rPr>
                <w:sz w:val="22"/>
                <w:szCs w:val="22"/>
              </w:rPr>
              <w:t>ГОСТ EN 71-8-2021 п.5</w:t>
            </w:r>
          </w:p>
        </w:tc>
      </w:tr>
      <w:tr w:rsidR="0024025C" w:rsidRPr="00A95393" w14:paraId="72C510FA" w14:textId="77777777" w:rsidTr="00BE2D53">
        <w:trPr>
          <w:trHeight w:val="599"/>
        </w:trPr>
        <w:tc>
          <w:tcPr>
            <w:tcW w:w="709" w:type="dxa"/>
          </w:tcPr>
          <w:p w14:paraId="5FC20003" w14:textId="77777777" w:rsidR="0024025C" w:rsidRPr="00A95393" w:rsidRDefault="0024025C" w:rsidP="00E92A41">
            <w:pPr>
              <w:ind w:right="-109" w:hanging="108"/>
              <w:jc w:val="center"/>
              <w:rPr>
                <w:sz w:val="22"/>
                <w:szCs w:val="22"/>
              </w:rPr>
            </w:pPr>
            <w:r w:rsidRPr="00A95393">
              <w:rPr>
                <w:sz w:val="22"/>
                <w:szCs w:val="22"/>
              </w:rPr>
              <w:t>36.62</w:t>
            </w:r>
            <w:r w:rsidR="0065060F" w:rsidRPr="00A95393">
              <w:rPr>
                <w:sz w:val="22"/>
                <w:szCs w:val="22"/>
              </w:rPr>
              <w:t>*</w:t>
            </w:r>
          </w:p>
        </w:tc>
        <w:tc>
          <w:tcPr>
            <w:tcW w:w="1844" w:type="dxa"/>
            <w:vMerge/>
          </w:tcPr>
          <w:p w14:paraId="308753E6" w14:textId="77777777" w:rsidR="0024025C" w:rsidRPr="00A95393" w:rsidRDefault="0024025C" w:rsidP="00E92A41">
            <w:pPr>
              <w:rPr>
                <w:sz w:val="22"/>
                <w:szCs w:val="22"/>
              </w:rPr>
            </w:pPr>
          </w:p>
        </w:tc>
        <w:tc>
          <w:tcPr>
            <w:tcW w:w="993" w:type="dxa"/>
          </w:tcPr>
          <w:p w14:paraId="52AA6C1B" w14:textId="77777777" w:rsidR="0024025C" w:rsidRPr="00A95393" w:rsidRDefault="0024025C" w:rsidP="00EF4F70">
            <w:pPr>
              <w:jc w:val="center"/>
              <w:rPr>
                <w:sz w:val="22"/>
                <w:szCs w:val="22"/>
              </w:rPr>
            </w:pPr>
            <w:r w:rsidRPr="00A95393">
              <w:rPr>
                <w:sz w:val="22"/>
                <w:szCs w:val="22"/>
              </w:rPr>
              <w:t>32.40/</w:t>
            </w:r>
          </w:p>
          <w:p w14:paraId="6F022192" w14:textId="77777777" w:rsidR="0024025C" w:rsidRPr="00A95393" w:rsidRDefault="0024025C" w:rsidP="00EF4F70">
            <w:pPr>
              <w:jc w:val="center"/>
              <w:rPr>
                <w:sz w:val="22"/>
                <w:szCs w:val="22"/>
              </w:rPr>
            </w:pPr>
            <w:r w:rsidRPr="00A95393">
              <w:rPr>
                <w:sz w:val="22"/>
                <w:szCs w:val="22"/>
              </w:rPr>
              <w:t>11.116, 29.061</w:t>
            </w:r>
          </w:p>
        </w:tc>
        <w:tc>
          <w:tcPr>
            <w:tcW w:w="2126" w:type="dxa"/>
          </w:tcPr>
          <w:p w14:paraId="3FCECF1B" w14:textId="77777777" w:rsidR="0024025C" w:rsidRPr="00A95393" w:rsidRDefault="0024025C" w:rsidP="00E92A41">
            <w:pPr>
              <w:rPr>
                <w:sz w:val="22"/>
                <w:szCs w:val="22"/>
              </w:rPr>
            </w:pPr>
            <w:r w:rsidRPr="00A95393">
              <w:rPr>
                <w:sz w:val="22"/>
                <w:szCs w:val="22"/>
              </w:rPr>
              <w:t>Упаковка</w:t>
            </w:r>
          </w:p>
        </w:tc>
        <w:tc>
          <w:tcPr>
            <w:tcW w:w="2126" w:type="dxa"/>
          </w:tcPr>
          <w:p w14:paraId="7BEC1C64" w14:textId="77777777" w:rsidR="0024025C" w:rsidRPr="00A95393" w:rsidRDefault="0024025C" w:rsidP="00E92A41">
            <w:pPr>
              <w:ind w:right="-108"/>
              <w:rPr>
                <w:sz w:val="22"/>
                <w:szCs w:val="22"/>
              </w:rPr>
            </w:pPr>
            <w:r w:rsidRPr="00A95393">
              <w:rPr>
                <w:sz w:val="22"/>
                <w:szCs w:val="22"/>
              </w:rPr>
              <w:t xml:space="preserve">ТР ТС 008/2011 </w:t>
            </w:r>
          </w:p>
          <w:p w14:paraId="2C0A2383" w14:textId="77777777" w:rsidR="0024025C" w:rsidRPr="00A95393" w:rsidRDefault="0024025C" w:rsidP="00E92A41">
            <w:pPr>
              <w:ind w:right="-108"/>
              <w:rPr>
                <w:sz w:val="22"/>
                <w:szCs w:val="22"/>
              </w:rPr>
            </w:pPr>
            <w:r w:rsidRPr="00A95393">
              <w:rPr>
                <w:sz w:val="22"/>
                <w:szCs w:val="22"/>
              </w:rPr>
              <w:t>Ст.4 п.4</w:t>
            </w:r>
          </w:p>
        </w:tc>
        <w:tc>
          <w:tcPr>
            <w:tcW w:w="2836" w:type="dxa"/>
          </w:tcPr>
          <w:p w14:paraId="1C0123BF" w14:textId="77777777" w:rsidR="0024025C" w:rsidRPr="00A95393" w:rsidRDefault="0024025C"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6</w:t>
            </w:r>
          </w:p>
        </w:tc>
      </w:tr>
      <w:tr w:rsidR="0024025C" w:rsidRPr="00A95393" w14:paraId="72740ADC" w14:textId="77777777" w:rsidTr="00BE2D53">
        <w:trPr>
          <w:trHeight w:val="599"/>
        </w:trPr>
        <w:tc>
          <w:tcPr>
            <w:tcW w:w="709" w:type="dxa"/>
          </w:tcPr>
          <w:p w14:paraId="0D2948AD" w14:textId="77777777" w:rsidR="0024025C" w:rsidRPr="00A95393" w:rsidRDefault="0024025C" w:rsidP="00E92A41">
            <w:pPr>
              <w:ind w:right="-109" w:hanging="108"/>
              <w:jc w:val="center"/>
              <w:rPr>
                <w:sz w:val="22"/>
                <w:szCs w:val="22"/>
              </w:rPr>
            </w:pPr>
            <w:r w:rsidRPr="00A95393">
              <w:rPr>
                <w:sz w:val="22"/>
                <w:szCs w:val="22"/>
              </w:rPr>
              <w:t>36.63</w:t>
            </w:r>
            <w:r w:rsidR="0065060F" w:rsidRPr="00A95393">
              <w:rPr>
                <w:sz w:val="22"/>
                <w:szCs w:val="22"/>
              </w:rPr>
              <w:t>*</w:t>
            </w:r>
          </w:p>
        </w:tc>
        <w:tc>
          <w:tcPr>
            <w:tcW w:w="1844" w:type="dxa"/>
            <w:vMerge/>
          </w:tcPr>
          <w:p w14:paraId="03D5C016" w14:textId="77777777" w:rsidR="0024025C" w:rsidRPr="00A95393" w:rsidRDefault="0024025C" w:rsidP="00E92A41">
            <w:pPr>
              <w:rPr>
                <w:sz w:val="22"/>
                <w:szCs w:val="22"/>
              </w:rPr>
            </w:pPr>
          </w:p>
        </w:tc>
        <w:tc>
          <w:tcPr>
            <w:tcW w:w="993" w:type="dxa"/>
          </w:tcPr>
          <w:p w14:paraId="3A36B80D" w14:textId="77777777" w:rsidR="0024025C" w:rsidRPr="00A95393" w:rsidRDefault="0024025C" w:rsidP="00EF4F70">
            <w:pPr>
              <w:jc w:val="center"/>
              <w:rPr>
                <w:sz w:val="22"/>
                <w:szCs w:val="22"/>
              </w:rPr>
            </w:pPr>
            <w:r w:rsidRPr="00A95393">
              <w:rPr>
                <w:sz w:val="22"/>
                <w:szCs w:val="22"/>
              </w:rPr>
              <w:t>32.40/</w:t>
            </w:r>
          </w:p>
          <w:p w14:paraId="603F9D11" w14:textId="77777777" w:rsidR="0024025C" w:rsidRPr="00A95393" w:rsidRDefault="0024025C" w:rsidP="00EF4F70">
            <w:pPr>
              <w:jc w:val="center"/>
              <w:rPr>
                <w:sz w:val="22"/>
                <w:szCs w:val="22"/>
              </w:rPr>
            </w:pPr>
            <w:r w:rsidRPr="00A95393">
              <w:rPr>
                <w:sz w:val="22"/>
                <w:szCs w:val="22"/>
              </w:rPr>
              <w:t>26.046, 29.113</w:t>
            </w:r>
          </w:p>
        </w:tc>
        <w:tc>
          <w:tcPr>
            <w:tcW w:w="2126" w:type="dxa"/>
          </w:tcPr>
          <w:p w14:paraId="037986EC" w14:textId="77777777" w:rsidR="0024025C" w:rsidRPr="00A95393" w:rsidRDefault="0024025C" w:rsidP="00E92A41">
            <w:pPr>
              <w:rPr>
                <w:sz w:val="22"/>
                <w:szCs w:val="22"/>
              </w:rPr>
            </w:pPr>
            <w:r w:rsidRPr="00A95393">
              <w:rPr>
                <w:sz w:val="22"/>
                <w:szCs w:val="22"/>
              </w:rPr>
              <w:t xml:space="preserve">Электрическая </w:t>
            </w:r>
          </w:p>
          <w:p w14:paraId="6839B4DE" w14:textId="77777777" w:rsidR="0024025C" w:rsidRPr="00A95393" w:rsidRDefault="0024025C" w:rsidP="00E92A41">
            <w:pPr>
              <w:rPr>
                <w:sz w:val="22"/>
                <w:szCs w:val="22"/>
              </w:rPr>
            </w:pPr>
            <w:r w:rsidRPr="00A95393">
              <w:rPr>
                <w:sz w:val="22"/>
                <w:szCs w:val="22"/>
              </w:rPr>
              <w:t>прочность</w:t>
            </w:r>
          </w:p>
        </w:tc>
        <w:tc>
          <w:tcPr>
            <w:tcW w:w="2126" w:type="dxa"/>
            <w:vMerge w:val="restart"/>
          </w:tcPr>
          <w:p w14:paraId="08DC9E24" w14:textId="77777777" w:rsidR="0024025C" w:rsidRPr="00A95393" w:rsidRDefault="0024025C" w:rsidP="00E92A41">
            <w:pPr>
              <w:rPr>
                <w:sz w:val="22"/>
                <w:szCs w:val="22"/>
              </w:rPr>
            </w:pPr>
            <w:r w:rsidRPr="00A95393">
              <w:rPr>
                <w:sz w:val="22"/>
                <w:szCs w:val="22"/>
              </w:rPr>
              <w:t xml:space="preserve">ТР ТС 008/2011 </w:t>
            </w:r>
          </w:p>
          <w:p w14:paraId="12AB775D" w14:textId="77777777" w:rsidR="0024025C" w:rsidRPr="00A95393" w:rsidRDefault="0024025C" w:rsidP="00E92A41">
            <w:pPr>
              <w:rPr>
                <w:sz w:val="22"/>
                <w:szCs w:val="22"/>
              </w:rPr>
            </w:pPr>
            <w:r w:rsidRPr="00A95393">
              <w:rPr>
                <w:sz w:val="22"/>
                <w:szCs w:val="22"/>
              </w:rPr>
              <w:t>Ст.4 п.2, п.3</w:t>
            </w:r>
          </w:p>
        </w:tc>
        <w:tc>
          <w:tcPr>
            <w:tcW w:w="2836" w:type="dxa"/>
          </w:tcPr>
          <w:p w14:paraId="570EEBAC" w14:textId="77777777" w:rsidR="0024025C" w:rsidRPr="00A95393" w:rsidRDefault="0024025C" w:rsidP="00E92A41">
            <w:pPr>
              <w:rPr>
                <w:sz w:val="22"/>
                <w:szCs w:val="22"/>
              </w:rPr>
            </w:pPr>
            <w:r w:rsidRPr="00A95393">
              <w:rPr>
                <w:sz w:val="22"/>
                <w:szCs w:val="22"/>
              </w:rPr>
              <w:t xml:space="preserve">ГОСТ </w:t>
            </w:r>
            <w:r w:rsidRPr="00A95393">
              <w:rPr>
                <w:sz w:val="22"/>
                <w:szCs w:val="22"/>
                <w:lang w:val="en-US"/>
              </w:rPr>
              <w:t>IEC</w:t>
            </w:r>
            <w:r w:rsidRPr="00A95393">
              <w:rPr>
                <w:sz w:val="22"/>
                <w:szCs w:val="22"/>
              </w:rPr>
              <w:t xml:space="preserve"> </w:t>
            </w:r>
            <w:proofErr w:type="gramStart"/>
            <w:r w:rsidRPr="00A95393">
              <w:rPr>
                <w:sz w:val="22"/>
                <w:szCs w:val="22"/>
              </w:rPr>
              <w:t>62115-2014</w:t>
            </w:r>
            <w:proofErr w:type="gramEnd"/>
            <w:r w:rsidRPr="00A95393">
              <w:rPr>
                <w:sz w:val="22"/>
                <w:szCs w:val="22"/>
              </w:rPr>
              <w:t xml:space="preserve"> п.12</w:t>
            </w:r>
          </w:p>
        </w:tc>
      </w:tr>
      <w:tr w:rsidR="0024025C" w:rsidRPr="00A95393" w14:paraId="4DE707FF" w14:textId="77777777" w:rsidTr="00BE2D53">
        <w:trPr>
          <w:trHeight w:val="599"/>
        </w:trPr>
        <w:tc>
          <w:tcPr>
            <w:tcW w:w="709" w:type="dxa"/>
          </w:tcPr>
          <w:p w14:paraId="68D190E8" w14:textId="77777777" w:rsidR="0024025C" w:rsidRPr="00A95393" w:rsidRDefault="0024025C" w:rsidP="00E92A41">
            <w:pPr>
              <w:ind w:right="-109" w:hanging="108"/>
              <w:jc w:val="center"/>
              <w:rPr>
                <w:sz w:val="22"/>
                <w:szCs w:val="22"/>
              </w:rPr>
            </w:pPr>
            <w:r w:rsidRPr="00A95393">
              <w:rPr>
                <w:sz w:val="22"/>
                <w:szCs w:val="22"/>
              </w:rPr>
              <w:t>36.64</w:t>
            </w:r>
            <w:r w:rsidR="0065060F" w:rsidRPr="00A95393">
              <w:rPr>
                <w:sz w:val="22"/>
                <w:szCs w:val="22"/>
              </w:rPr>
              <w:t>*</w:t>
            </w:r>
          </w:p>
        </w:tc>
        <w:tc>
          <w:tcPr>
            <w:tcW w:w="1844" w:type="dxa"/>
            <w:vMerge/>
          </w:tcPr>
          <w:p w14:paraId="4AB0FF34" w14:textId="77777777" w:rsidR="0024025C" w:rsidRPr="00A95393" w:rsidRDefault="0024025C" w:rsidP="00E92A41">
            <w:pPr>
              <w:rPr>
                <w:sz w:val="22"/>
                <w:szCs w:val="22"/>
              </w:rPr>
            </w:pPr>
          </w:p>
        </w:tc>
        <w:tc>
          <w:tcPr>
            <w:tcW w:w="993" w:type="dxa"/>
          </w:tcPr>
          <w:p w14:paraId="033B4F74" w14:textId="77777777" w:rsidR="0024025C" w:rsidRPr="00A95393" w:rsidRDefault="0024025C" w:rsidP="00EF4F70">
            <w:pPr>
              <w:jc w:val="center"/>
              <w:rPr>
                <w:sz w:val="22"/>
                <w:szCs w:val="22"/>
              </w:rPr>
            </w:pPr>
            <w:r w:rsidRPr="00A95393">
              <w:rPr>
                <w:sz w:val="22"/>
                <w:szCs w:val="22"/>
              </w:rPr>
              <w:t>32.40/</w:t>
            </w:r>
          </w:p>
          <w:p w14:paraId="1563B54A" w14:textId="77777777" w:rsidR="0024025C" w:rsidRPr="00A95393" w:rsidRDefault="0024025C" w:rsidP="00A64D82">
            <w:pPr>
              <w:jc w:val="center"/>
              <w:rPr>
                <w:sz w:val="22"/>
                <w:szCs w:val="22"/>
              </w:rPr>
            </w:pPr>
            <w:r w:rsidRPr="00A95393">
              <w:rPr>
                <w:sz w:val="22"/>
                <w:szCs w:val="22"/>
              </w:rPr>
              <w:t>26.095</w:t>
            </w:r>
          </w:p>
        </w:tc>
        <w:tc>
          <w:tcPr>
            <w:tcW w:w="2126" w:type="dxa"/>
          </w:tcPr>
          <w:p w14:paraId="2D2E8871" w14:textId="77777777" w:rsidR="0024025C" w:rsidRPr="00A95393" w:rsidRDefault="0024025C" w:rsidP="00E92A41">
            <w:pPr>
              <w:rPr>
                <w:sz w:val="22"/>
                <w:szCs w:val="22"/>
              </w:rPr>
            </w:pPr>
            <w:r w:rsidRPr="00A95393">
              <w:rPr>
                <w:sz w:val="22"/>
                <w:szCs w:val="22"/>
              </w:rPr>
              <w:t xml:space="preserve">Механическая </w:t>
            </w:r>
          </w:p>
          <w:p w14:paraId="6D351623" w14:textId="77777777" w:rsidR="0024025C" w:rsidRPr="00A95393" w:rsidRDefault="0024025C" w:rsidP="00E92A41">
            <w:pPr>
              <w:rPr>
                <w:sz w:val="22"/>
                <w:szCs w:val="22"/>
              </w:rPr>
            </w:pPr>
            <w:r w:rsidRPr="00A95393">
              <w:rPr>
                <w:sz w:val="22"/>
                <w:szCs w:val="22"/>
              </w:rPr>
              <w:t>прочность</w:t>
            </w:r>
          </w:p>
        </w:tc>
        <w:tc>
          <w:tcPr>
            <w:tcW w:w="2126" w:type="dxa"/>
            <w:vMerge/>
          </w:tcPr>
          <w:p w14:paraId="289F3AAC" w14:textId="77777777" w:rsidR="0024025C" w:rsidRPr="00A95393" w:rsidRDefault="0024025C" w:rsidP="00E92A41">
            <w:pPr>
              <w:rPr>
                <w:sz w:val="22"/>
                <w:szCs w:val="22"/>
              </w:rPr>
            </w:pPr>
          </w:p>
        </w:tc>
        <w:tc>
          <w:tcPr>
            <w:tcW w:w="2836" w:type="dxa"/>
          </w:tcPr>
          <w:p w14:paraId="7F9A98FE" w14:textId="77777777" w:rsidR="0024025C" w:rsidRPr="00A95393" w:rsidRDefault="0024025C" w:rsidP="00E92A41">
            <w:pPr>
              <w:rPr>
                <w:sz w:val="22"/>
                <w:szCs w:val="22"/>
              </w:rPr>
            </w:pPr>
            <w:r w:rsidRPr="00A95393">
              <w:rPr>
                <w:sz w:val="22"/>
                <w:szCs w:val="22"/>
              </w:rPr>
              <w:t xml:space="preserve">ГОСТ </w:t>
            </w:r>
            <w:r w:rsidRPr="00A95393">
              <w:rPr>
                <w:sz w:val="22"/>
                <w:szCs w:val="22"/>
                <w:lang w:val="en-US"/>
              </w:rPr>
              <w:t>IEC</w:t>
            </w:r>
            <w:r w:rsidRPr="00A95393">
              <w:rPr>
                <w:sz w:val="22"/>
                <w:szCs w:val="22"/>
              </w:rPr>
              <w:t xml:space="preserve"> </w:t>
            </w:r>
            <w:proofErr w:type="gramStart"/>
            <w:r w:rsidRPr="00A95393">
              <w:rPr>
                <w:sz w:val="22"/>
                <w:szCs w:val="22"/>
              </w:rPr>
              <w:t>62115-2014</w:t>
            </w:r>
            <w:proofErr w:type="gramEnd"/>
            <w:r w:rsidRPr="00A95393">
              <w:rPr>
                <w:sz w:val="22"/>
                <w:szCs w:val="22"/>
              </w:rPr>
              <w:t xml:space="preserve"> п.13</w:t>
            </w:r>
          </w:p>
          <w:p w14:paraId="68EC5789" w14:textId="77777777" w:rsidR="0024025C" w:rsidRPr="00A95393" w:rsidRDefault="0024025C" w:rsidP="00E92A41">
            <w:pPr>
              <w:rPr>
                <w:sz w:val="22"/>
                <w:szCs w:val="22"/>
              </w:rPr>
            </w:pPr>
            <w:r w:rsidRPr="00A95393">
              <w:rPr>
                <w:sz w:val="22"/>
                <w:szCs w:val="22"/>
              </w:rPr>
              <w:t xml:space="preserve">ГОСТ </w:t>
            </w:r>
            <w:proofErr w:type="gramStart"/>
            <w:r w:rsidRPr="00A95393">
              <w:rPr>
                <w:sz w:val="22"/>
                <w:szCs w:val="22"/>
              </w:rPr>
              <w:t>30630.1.10-2013</w:t>
            </w:r>
            <w:proofErr w:type="gramEnd"/>
          </w:p>
        </w:tc>
      </w:tr>
      <w:tr w:rsidR="0024025C" w:rsidRPr="00A95393" w14:paraId="7ED7B3CD" w14:textId="77777777" w:rsidTr="00BE2D53">
        <w:tc>
          <w:tcPr>
            <w:tcW w:w="709" w:type="dxa"/>
          </w:tcPr>
          <w:p w14:paraId="332AAAB0" w14:textId="77777777" w:rsidR="0024025C" w:rsidRPr="00A95393" w:rsidRDefault="0024025C" w:rsidP="00E92A41">
            <w:pPr>
              <w:ind w:right="-109" w:hanging="108"/>
              <w:jc w:val="center"/>
              <w:rPr>
                <w:sz w:val="22"/>
                <w:szCs w:val="22"/>
              </w:rPr>
            </w:pPr>
            <w:r w:rsidRPr="00A95393">
              <w:rPr>
                <w:sz w:val="22"/>
                <w:szCs w:val="22"/>
              </w:rPr>
              <w:t>36.65</w:t>
            </w:r>
            <w:r w:rsidR="0065060F" w:rsidRPr="00A95393">
              <w:rPr>
                <w:sz w:val="22"/>
                <w:szCs w:val="22"/>
              </w:rPr>
              <w:t>*</w:t>
            </w:r>
          </w:p>
        </w:tc>
        <w:tc>
          <w:tcPr>
            <w:tcW w:w="1844" w:type="dxa"/>
            <w:vMerge/>
          </w:tcPr>
          <w:p w14:paraId="06E2EEBE" w14:textId="77777777" w:rsidR="0024025C" w:rsidRPr="00A95393" w:rsidRDefault="0024025C" w:rsidP="00E92A41">
            <w:pPr>
              <w:rPr>
                <w:sz w:val="22"/>
                <w:szCs w:val="22"/>
              </w:rPr>
            </w:pPr>
          </w:p>
        </w:tc>
        <w:tc>
          <w:tcPr>
            <w:tcW w:w="993" w:type="dxa"/>
          </w:tcPr>
          <w:p w14:paraId="4AEDA978" w14:textId="77777777" w:rsidR="0024025C" w:rsidRPr="00A95393" w:rsidRDefault="0024025C" w:rsidP="00EF4F70">
            <w:pPr>
              <w:jc w:val="center"/>
              <w:rPr>
                <w:sz w:val="22"/>
                <w:szCs w:val="22"/>
              </w:rPr>
            </w:pPr>
            <w:r w:rsidRPr="00A95393">
              <w:rPr>
                <w:sz w:val="22"/>
                <w:szCs w:val="22"/>
              </w:rPr>
              <w:t>32.40/</w:t>
            </w:r>
          </w:p>
          <w:p w14:paraId="1A8B2E26" w14:textId="77777777" w:rsidR="0024025C" w:rsidRPr="00A95393" w:rsidRDefault="0024025C" w:rsidP="00EF4F70">
            <w:pPr>
              <w:jc w:val="center"/>
              <w:rPr>
                <w:sz w:val="22"/>
                <w:szCs w:val="22"/>
              </w:rPr>
            </w:pPr>
            <w:r w:rsidRPr="00A95393">
              <w:rPr>
                <w:sz w:val="22"/>
                <w:szCs w:val="22"/>
              </w:rPr>
              <w:t>26.046, 29.113</w:t>
            </w:r>
          </w:p>
        </w:tc>
        <w:tc>
          <w:tcPr>
            <w:tcW w:w="2126" w:type="dxa"/>
          </w:tcPr>
          <w:p w14:paraId="68761B34" w14:textId="77777777" w:rsidR="0024025C" w:rsidRPr="00A95393" w:rsidRDefault="0024025C" w:rsidP="00E92A41">
            <w:pPr>
              <w:rPr>
                <w:sz w:val="22"/>
                <w:szCs w:val="22"/>
              </w:rPr>
            </w:pPr>
            <w:r w:rsidRPr="00A95393">
              <w:rPr>
                <w:sz w:val="22"/>
                <w:szCs w:val="22"/>
              </w:rPr>
              <w:t>Напряжение</w:t>
            </w:r>
          </w:p>
        </w:tc>
        <w:tc>
          <w:tcPr>
            <w:tcW w:w="2126" w:type="dxa"/>
            <w:vMerge/>
          </w:tcPr>
          <w:p w14:paraId="15FE8AF6" w14:textId="77777777" w:rsidR="0024025C" w:rsidRPr="00A95393" w:rsidRDefault="0024025C" w:rsidP="00E92A41">
            <w:pPr>
              <w:rPr>
                <w:sz w:val="22"/>
                <w:szCs w:val="22"/>
              </w:rPr>
            </w:pPr>
          </w:p>
        </w:tc>
        <w:tc>
          <w:tcPr>
            <w:tcW w:w="2836" w:type="dxa"/>
          </w:tcPr>
          <w:p w14:paraId="6125B683" w14:textId="77777777" w:rsidR="0024025C" w:rsidRPr="00A95393" w:rsidRDefault="0024025C" w:rsidP="00E92A41">
            <w:pPr>
              <w:rPr>
                <w:sz w:val="22"/>
                <w:szCs w:val="22"/>
              </w:rPr>
            </w:pPr>
            <w:r w:rsidRPr="00A95393">
              <w:rPr>
                <w:sz w:val="22"/>
                <w:szCs w:val="22"/>
              </w:rPr>
              <w:t xml:space="preserve">ГОСТ </w:t>
            </w:r>
            <w:r w:rsidRPr="00A95393">
              <w:rPr>
                <w:sz w:val="22"/>
                <w:szCs w:val="22"/>
                <w:lang w:val="en-US"/>
              </w:rPr>
              <w:t>IEC</w:t>
            </w:r>
            <w:r w:rsidRPr="00A95393">
              <w:rPr>
                <w:sz w:val="22"/>
                <w:szCs w:val="22"/>
              </w:rPr>
              <w:t xml:space="preserve"> </w:t>
            </w:r>
            <w:proofErr w:type="gramStart"/>
            <w:r w:rsidRPr="00A95393">
              <w:rPr>
                <w:sz w:val="22"/>
                <w:szCs w:val="22"/>
              </w:rPr>
              <w:t>62115-2014</w:t>
            </w:r>
            <w:proofErr w:type="gramEnd"/>
            <w:r w:rsidRPr="00A95393">
              <w:rPr>
                <w:sz w:val="22"/>
                <w:szCs w:val="22"/>
              </w:rPr>
              <w:t xml:space="preserve"> п.14</w:t>
            </w:r>
          </w:p>
        </w:tc>
      </w:tr>
      <w:tr w:rsidR="0024025C" w:rsidRPr="00A95393" w14:paraId="2D101094" w14:textId="77777777" w:rsidTr="00BE2D53">
        <w:trPr>
          <w:trHeight w:val="599"/>
        </w:trPr>
        <w:tc>
          <w:tcPr>
            <w:tcW w:w="709" w:type="dxa"/>
          </w:tcPr>
          <w:p w14:paraId="3419B51C" w14:textId="77777777" w:rsidR="0024025C" w:rsidRPr="00A95393" w:rsidRDefault="0024025C" w:rsidP="00E92A41">
            <w:pPr>
              <w:ind w:right="-109" w:hanging="108"/>
              <w:jc w:val="center"/>
              <w:rPr>
                <w:sz w:val="22"/>
                <w:szCs w:val="22"/>
              </w:rPr>
            </w:pPr>
            <w:r w:rsidRPr="00A95393">
              <w:rPr>
                <w:sz w:val="22"/>
                <w:szCs w:val="22"/>
              </w:rPr>
              <w:t>36.66</w:t>
            </w:r>
            <w:r w:rsidR="0065060F" w:rsidRPr="00A95393">
              <w:rPr>
                <w:sz w:val="22"/>
                <w:szCs w:val="22"/>
              </w:rPr>
              <w:t>*</w:t>
            </w:r>
          </w:p>
        </w:tc>
        <w:tc>
          <w:tcPr>
            <w:tcW w:w="1844" w:type="dxa"/>
            <w:vMerge/>
          </w:tcPr>
          <w:p w14:paraId="5945D3E7" w14:textId="77777777" w:rsidR="0024025C" w:rsidRPr="00A95393" w:rsidRDefault="0024025C" w:rsidP="00E92A41">
            <w:pPr>
              <w:rPr>
                <w:sz w:val="22"/>
                <w:szCs w:val="22"/>
              </w:rPr>
            </w:pPr>
          </w:p>
        </w:tc>
        <w:tc>
          <w:tcPr>
            <w:tcW w:w="993" w:type="dxa"/>
          </w:tcPr>
          <w:p w14:paraId="66DF31DD" w14:textId="77777777" w:rsidR="0024025C" w:rsidRPr="00A95393" w:rsidRDefault="0024025C" w:rsidP="00EF4F70">
            <w:pPr>
              <w:jc w:val="center"/>
              <w:rPr>
                <w:sz w:val="22"/>
                <w:szCs w:val="22"/>
              </w:rPr>
            </w:pPr>
            <w:r w:rsidRPr="00A95393">
              <w:rPr>
                <w:sz w:val="22"/>
                <w:szCs w:val="22"/>
              </w:rPr>
              <w:t>32.40/</w:t>
            </w:r>
          </w:p>
          <w:p w14:paraId="1B88C92C" w14:textId="77777777" w:rsidR="0024025C" w:rsidRPr="00A95393" w:rsidRDefault="0024025C" w:rsidP="00EF4F70">
            <w:pPr>
              <w:jc w:val="center"/>
              <w:rPr>
                <w:sz w:val="22"/>
                <w:szCs w:val="22"/>
              </w:rPr>
            </w:pPr>
            <w:r w:rsidRPr="00A95393">
              <w:rPr>
                <w:sz w:val="22"/>
                <w:szCs w:val="22"/>
              </w:rPr>
              <w:t>26.095, 11.116,</w:t>
            </w:r>
          </w:p>
          <w:p w14:paraId="699A6750" w14:textId="77777777" w:rsidR="0024025C" w:rsidRPr="00A95393" w:rsidRDefault="0024025C" w:rsidP="00EF4F70">
            <w:pPr>
              <w:jc w:val="center"/>
              <w:rPr>
                <w:sz w:val="22"/>
                <w:szCs w:val="22"/>
              </w:rPr>
            </w:pPr>
            <w:r w:rsidRPr="00A95393">
              <w:rPr>
                <w:sz w:val="22"/>
                <w:szCs w:val="22"/>
              </w:rPr>
              <w:t>29.061</w:t>
            </w:r>
          </w:p>
        </w:tc>
        <w:tc>
          <w:tcPr>
            <w:tcW w:w="2126" w:type="dxa"/>
          </w:tcPr>
          <w:p w14:paraId="637A4918" w14:textId="77777777" w:rsidR="0024025C" w:rsidRPr="00A95393" w:rsidRDefault="0024025C" w:rsidP="00E92A41">
            <w:pPr>
              <w:rPr>
                <w:sz w:val="22"/>
                <w:szCs w:val="22"/>
              </w:rPr>
            </w:pPr>
            <w:r w:rsidRPr="00A95393">
              <w:rPr>
                <w:sz w:val="22"/>
                <w:szCs w:val="22"/>
              </w:rPr>
              <w:t>Винты и электрические соединения</w:t>
            </w:r>
          </w:p>
        </w:tc>
        <w:tc>
          <w:tcPr>
            <w:tcW w:w="2126" w:type="dxa"/>
            <w:vMerge/>
          </w:tcPr>
          <w:p w14:paraId="6553002C" w14:textId="77777777" w:rsidR="0024025C" w:rsidRPr="00A95393" w:rsidRDefault="0024025C" w:rsidP="00E92A41">
            <w:pPr>
              <w:rPr>
                <w:sz w:val="22"/>
                <w:szCs w:val="22"/>
              </w:rPr>
            </w:pPr>
          </w:p>
        </w:tc>
        <w:tc>
          <w:tcPr>
            <w:tcW w:w="2836" w:type="dxa"/>
          </w:tcPr>
          <w:p w14:paraId="3C3A8BC0" w14:textId="77777777" w:rsidR="0024025C" w:rsidRPr="00A95393" w:rsidRDefault="0024025C" w:rsidP="00E92A41">
            <w:pPr>
              <w:rPr>
                <w:sz w:val="22"/>
                <w:szCs w:val="22"/>
              </w:rPr>
            </w:pPr>
            <w:r w:rsidRPr="00A95393">
              <w:rPr>
                <w:sz w:val="22"/>
                <w:szCs w:val="22"/>
              </w:rPr>
              <w:t xml:space="preserve">ГОСТ </w:t>
            </w:r>
            <w:r w:rsidRPr="00A95393">
              <w:rPr>
                <w:sz w:val="22"/>
                <w:szCs w:val="22"/>
                <w:lang w:val="en-US"/>
              </w:rPr>
              <w:t>IEC</w:t>
            </w:r>
            <w:r w:rsidRPr="00A95393">
              <w:rPr>
                <w:sz w:val="22"/>
                <w:szCs w:val="22"/>
              </w:rPr>
              <w:t xml:space="preserve"> </w:t>
            </w:r>
            <w:proofErr w:type="gramStart"/>
            <w:r w:rsidRPr="00A95393">
              <w:rPr>
                <w:sz w:val="22"/>
                <w:szCs w:val="22"/>
              </w:rPr>
              <w:t>62115-2014</w:t>
            </w:r>
            <w:proofErr w:type="gramEnd"/>
            <w:r w:rsidRPr="00A95393">
              <w:rPr>
                <w:sz w:val="22"/>
                <w:szCs w:val="22"/>
              </w:rPr>
              <w:t xml:space="preserve"> п.17</w:t>
            </w:r>
          </w:p>
        </w:tc>
      </w:tr>
      <w:tr w:rsidR="0024025C" w:rsidRPr="00A95393" w14:paraId="0BB59184" w14:textId="77777777" w:rsidTr="00BE2D53">
        <w:trPr>
          <w:trHeight w:val="599"/>
        </w:trPr>
        <w:tc>
          <w:tcPr>
            <w:tcW w:w="709" w:type="dxa"/>
          </w:tcPr>
          <w:p w14:paraId="5C58D0B6" w14:textId="77777777" w:rsidR="0024025C" w:rsidRPr="00A95393" w:rsidRDefault="0024025C" w:rsidP="00E92A41">
            <w:pPr>
              <w:ind w:right="-109" w:hanging="108"/>
              <w:jc w:val="center"/>
              <w:rPr>
                <w:sz w:val="22"/>
                <w:szCs w:val="22"/>
              </w:rPr>
            </w:pPr>
            <w:r w:rsidRPr="00A95393">
              <w:rPr>
                <w:sz w:val="22"/>
                <w:szCs w:val="22"/>
              </w:rPr>
              <w:t>36.67</w:t>
            </w:r>
            <w:r w:rsidR="0065060F" w:rsidRPr="00A95393">
              <w:rPr>
                <w:sz w:val="22"/>
                <w:szCs w:val="22"/>
              </w:rPr>
              <w:t>*</w:t>
            </w:r>
          </w:p>
        </w:tc>
        <w:tc>
          <w:tcPr>
            <w:tcW w:w="1844" w:type="dxa"/>
            <w:vMerge/>
          </w:tcPr>
          <w:p w14:paraId="564BB2E1" w14:textId="77777777" w:rsidR="0024025C" w:rsidRPr="00A95393" w:rsidRDefault="0024025C" w:rsidP="00E92A41">
            <w:pPr>
              <w:rPr>
                <w:sz w:val="22"/>
                <w:szCs w:val="22"/>
              </w:rPr>
            </w:pPr>
          </w:p>
        </w:tc>
        <w:tc>
          <w:tcPr>
            <w:tcW w:w="993" w:type="dxa"/>
          </w:tcPr>
          <w:p w14:paraId="311A36A2" w14:textId="77777777" w:rsidR="00A64D82" w:rsidRPr="00A95393" w:rsidRDefault="00A64D82" w:rsidP="00A64D82">
            <w:pPr>
              <w:jc w:val="center"/>
              <w:rPr>
                <w:sz w:val="22"/>
                <w:szCs w:val="22"/>
              </w:rPr>
            </w:pPr>
            <w:r w:rsidRPr="00A95393">
              <w:rPr>
                <w:sz w:val="22"/>
                <w:szCs w:val="22"/>
              </w:rPr>
              <w:t>32.40/</w:t>
            </w:r>
          </w:p>
          <w:p w14:paraId="55AEB6F9" w14:textId="77777777" w:rsidR="00A64D82" w:rsidRPr="00A95393" w:rsidRDefault="00A64D82" w:rsidP="00A64D82">
            <w:pPr>
              <w:jc w:val="center"/>
              <w:rPr>
                <w:sz w:val="22"/>
                <w:szCs w:val="22"/>
              </w:rPr>
            </w:pPr>
            <w:r w:rsidRPr="00A95393">
              <w:rPr>
                <w:sz w:val="22"/>
                <w:szCs w:val="22"/>
              </w:rPr>
              <w:t>26.095, 11.116,</w:t>
            </w:r>
          </w:p>
          <w:p w14:paraId="2AAE4B4B" w14:textId="77777777" w:rsidR="0024025C" w:rsidRPr="00A95393" w:rsidRDefault="00A64D82" w:rsidP="00A64D82">
            <w:pPr>
              <w:jc w:val="center"/>
              <w:rPr>
                <w:sz w:val="22"/>
                <w:szCs w:val="22"/>
              </w:rPr>
            </w:pPr>
            <w:r w:rsidRPr="00A95393">
              <w:rPr>
                <w:sz w:val="22"/>
                <w:szCs w:val="22"/>
              </w:rPr>
              <w:t>29.061</w:t>
            </w:r>
          </w:p>
        </w:tc>
        <w:tc>
          <w:tcPr>
            <w:tcW w:w="2126" w:type="dxa"/>
          </w:tcPr>
          <w:p w14:paraId="7B8B581B" w14:textId="77777777" w:rsidR="0024025C" w:rsidRPr="00A95393" w:rsidRDefault="0024025C" w:rsidP="00F4041F">
            <w:pPr>
              <w:rPr>
                <w:sz w:val="22"/>
                <w:szCs w:val="22"/>
              </w:rPr>
            </w:pPr>
            <w:r w:rsidRPr="00A95393">
              <w:rPr>
                <w:sz w:val="22"/>
                <w:szCs w:val="22"/>
              </w:rPr>
              <w:t xml:space="preserve">Контроль касания электромонтажных проводов </w:t>
            </w:r>
            <w:proofErr w:type="spellStart"/>
            <w:r w:rsidRPr="00A95393">
              <w:rPr>
                <w:sz w:val="22"/>
                <w:szCs w:val="22"/>
              </w:rPr>
              <w:t>движущи</w:t>
            </w:r>
            <w:r w:rsidR="00A64D82" w:rsidRPr="00A95393">
              <w:rPr>
                <w:sz w:val="22"/>
                <w:szCs w:val="22"/>
              </w:rPr>
              <w:t>-</w:t>
            </w:r>
            <w:r w:rsidRPr="00A95393">
              <w:rPr>
                <w:sz w:val="22"/>
                <w:szCs w:val="22"/>
              </w:rPr>
              <w:t>мися</w:t>
            </w:r>
            <w:proofErr w:type="spellEnd"/>
            <w:r w:rsidRPr="00A95393">
              <w:rPr>
                <w:sz w:val="22"/>
                <w:szCs w:val="22"/>
              </w:rPr>
              <w:t xml:space="preserve"> частями </w:t>
            </w:r>
            <w:proofErr w:type="spellStart"/>
            <w:r w:rsidRPr="00A95393">
              <w:rPr>
                <w:sz w:val="22"/>
                <w:szCs w:val="22"/>
              </w:rPr>
              <w:t>иг</w:t>
            </w:r>
            <w:r w:rsidR="00A64D82" w:rsidRPr="00A95393">
              <w:rPr>
                <w:sz w:val="22"/>
                <w:szCs w:val="22"/>
              </w:rPr>
              <w:t>-</w:t>
            </w:r>
            <w:r w:rsidRPr="00A95393">
              <w:rPr>
                <w:sz w:val="22"/>
                <w:szCs w:val="22"/>
              </w:rPr>
              <w:t>рушки</w:t>
            </w:r>
            <w:proofErr w:type="spellEnd"/>
          </w:p>
        </w:tc>
        <w:tc>
          <w:tcPr>
            <w:tcW w:w="2126" w:type="dxa"/>
            <w:vMerge/>
          </w:tcPr>
          <w:p w14:paraId="2BBFF82C" w14:textId="77777777" w:rsidR="0024025C" w:rsidRPr="00A95393" w:rsidRDefault="0024025C" w:rsidP="00E92A41">
            <w:pPr>
              <w:rPr>
                <w:sz w:val="22"/>
                <w:szCs w:val="22"/>
              </w:rPr>
            </w:pPr>
          </w:p>
        </w:tc>
        <w:tc>
          <w:tcPr>
            <w:tcW w:w="2836" w:type="dxa"/>
          </w:tcPr>
          <w:p w14:paraId="7EA08D44" w14:textId="77777777" w:rsidR="0024025C" w:rsidRPr="00A95393" w:rsidRDefault="0024025C" w:rsidP="00E92A41">
            <w:pPr>
              <w:rPr>
                <w:sz w:val="22"/>
                <w:szCs w:val="22"/>
              </w:rPr>
            </w:pPr>
            <w:r w:rsidRPr="00A95393">
              <w:rPr>
                <w:sz w:val="22"/>
                <w:szCs w:val="22"/>
              </w:rPr>
              <w:t xml:space="preserve">ГОСТ </w:t>
            </w:r>
            <w:r w:rsidRPr="00A95393">
              <w:rPr>
                <w:sz w:val="22"/>
                <w:szCs w:val="22"/>
                <w:lang w:val="en-US"/>
              </w:rPr>
              <w:t>IEC</w:t>
            </w:r>
            <w:r w:rsidRPr="00A95393">
              <w:rPr>
                <w:sz w:val="22"/>
                <w:szCs w:val="22"/>
              </w:rPr>
              <w:t xml:space="preserve"> </w:t>
            </w:r>
            <w:proofErr w:type="gramStart"/>
            <w:r w:rsidRPr="00A95393">
              <w:rPr>
                <w:sz w:val="22"/>
                <w:szCs w:val="22"/>
              </w:rPr>
              <w:t>62115-2014</w:t>
            </w:r>
            <w:proofErr w:type="gramEnd"/>
            <w:r w:rsidRPr="00A95393">
              <w:rPr>
                <w:sz w:val="22"/>
                <w:szCs w:val="22"/>
              </w:rPr>
              <w:t xml:space="preserve"> </w:t>
            </w:r>
          </w:p>
          <w:p w14:paraId="70586F5F" w14:textId="77777777" w:rsidR="0024025C" w:rsidRPr="00A95393" w:rsidRDefault="0024025C" w:rsidP="00E92A41">
            <w:pPr>
              <w:rPr>
                <w:sz w:val="22"/>
                <w:szCs w:val="22"/>
              </w:rPr>
            </w:pPr>
            <w:proofErr w:type="spellStart"/>
            <w:r w:rsidRPr="00A95393">
              <w:rPr>
                <w:sz w:val="22"/>
                <w:szCs w:val="22"/>
              </w:rPr>
              <w:t>п.п</w:t>
            </w:r>
            <w:proofErr w:type="spellEnd"/>
            <w:r w:rsidRPr="00A95393">
              <w:rPr>
                <w:sz w:val="22"/>
                <w:szCs w:val="22"/>
              </w:rPr>
              <w:t>. 15, 18</w:t>
            </w:r>
          </w:p>
        </w:tc>
      </w:tr>
    </w:tbl>
    <w:p w14:paraId="4F9C2E1F" w14:textId="77777777" w:rsidR="00EE713D" w:rsidRPr="00A95393" w:rsidRDefault="00EE713D" w:rsidP="00E92A41">
      <w:pPr>
        <w:sectPr w:rsidR="00EE713D" w:rsidRPr="00A95393" w:rsidSect="002A7C9E">
          <w:footerReference w:type="default" r:id="rId64"/>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4"/>
        <w:gridCol w:w="993"/>
        <w:gridCol w:w="2126"/>
        <w:gridCol w:w="2126"/>
        <w:gridCol w:w="2835"/>
      </w:tblGrid>
      <w:tr w:rsidR="00F4041F" w:rsidRPr="00A95393" w14:paraId="5810CFC6" w14:textId="77777777" w:rsidTr="00EE713D">
        <w:tc>
          <w:tcPr>
            <w:tcW w:w="708" w:type="dxa"/>
          </w:tcPr>
          <w:p w14:paraId="35A24BCE" w14:textId="77777777" w:rsidR="00F4041F" w:rsidRPr="00A95393" w:rsidRDefault="005F15AC" w:rsidP="00E92A41">
            <w:pPr>
              <w:ind w:right="-109" w:hanging="108"/>
              <w:jc w:val="center"/>
              <w:rPr>
                <w:sz w:val="22"/>
                <w:szCs w:val="22"/>
              </w:rPr>
            </w:pPr>
            <w:r w:rsidRPr="00A95393">
              <w:rPr>
                <w:sz w:val="22"/>
                <w:szCs w:val="22"/>
              </w:rPr>
              <w:lastRenderedPageBreak/>
              <w:t>36</w:t>
            </w:r>
            <w:r w:rsidR="00F4041F" w:rsidRPr="00A95393">
              <w:rPr>
                <w:sz w:val="22"/>
                <w:szCs w:val="22"/>
              </w:rPr>
              <w:t>.68</w:t>
            </w:r>
            <w:r w:rsidR="0065060F" w:rsidRPr="00A95393">
              <w:rPr>
                <w:sz w:val="22"/>
                <w:szCs w:val="22"/>
              </w:rPr>
              <w:t>*</w:t>
            </w:r>
          </w:p>
          <w:p w14:paraId="2E42F0EF" w14:textId="77777777" w:rsidR="00F4041F" w:rsidRPr="00A95393" w:rsidRDefault="00F4041F" w:rsidP="00E92A41">
            <w:pPr>
              <w:ind w:right="-109" w:hanging="108"/>
              <w:jc w:val="center"/>
              <w:rPr>
                <w:sz w:val="22"/>
                <w:szCs w:val="22"/>
              </w:rPr>
            </w:pPr>
          </w:p>
        </w:tc>
        <w:tc>
          <w:tcPr>
            <w:tcW w:w="1844" w:type="dxa"/>
            <w:vMerge w:val="restart"/>
          </w:tcPr>
          <w:p w14:paraId="5921C528" w14:textId="77777777" w:rsidR="00F4041F" w:rsidRPr="00A95393" w:rsidRDefault="00F4041F" w:rsidP="00E92A41">
            <w:pPr>
              <w:rPr>
                <w:sz w:val="22"/>
                <w:szCs w:val="22"/>
              </w:rPr>
            </w:pPr>
            <w:r w:rsidRPr="00A95393">
              <w:rPr>
                <w:sz w:val="22"/>
                <w:szCs w:val="22"/>
              </w:rPr>
              <w:t>Игрушки</w:t>
            </w:r>
          </w:p>
        </w:tc>
        <w:tc>
          <w:tcPr>
            <w:tcW w:w="993" w:type="dxa"/>
            <w:vMerge w:val="restart"/>
          </w:tcPr>
          <w:p w14:paraId="7F95828B" w14:textId="77777777" w:rsidR="00F4041F" w:rsidRPr="00A95393" w:rsidRDefault="00F4041F" w:rsidP="00E92A41">
            <w:pPr>
              <w:jc w:val="center"/>
              <w:rPr>
                <w:sz w:val="22"/>
                <w:szCs w:val="22"/>
              </w:rPr>
            </w:pPr>
            <w:r w:rsidRPr="00A95393">
              <w:rPr>
                <w:sz w:val="22"/>
                <w:szCs w:val="22"/>
              </w:rPr>
              <w:t>9503</w:t>
            </w:r>
          </w:p>
          <w:p w14:paraId="25BE07BB" w14:textId="77777777" w:rsidR="00F4041F" w:rsidRPr="00A95393" w:rsidRDefault="00F4041F" w:rsidP="00E92A41">
            <w:pPr>
              <w:jc w:val="center"/>
              <w:rPr>
                <w:sz w:val="22"/>
                <w:szCs w:val="22"/>
              </w:rPr>
            </w:pPr>
            <w:r w:rsidRPr="00A95393">
              <w:rPr>
                <w:sz w:val="22"/>
                <w:szCs w:val="22"/>
              </w:rPr>
              <w:t>9504</w:t>
            </w:r>
          </w:p>
          <w:p w14:paraId="063B66E1" w14:textId="77777777" w:rsidR="00F4041F" w:rsidRPr="00A95393" w:rsidRDefault="00F4041F" w:rsidP="00E92A41">
            <w:pPr>
              <w:jc w:val="center"/>
              <w:rPr>
                <w:sz w:val="22"/>
                <w:szCs w:val="22"/>
              </w:rPr>
            </w:pPr>
            <w:r w:rsidRPr="00A95393">
              <w:rPr>
                <w:sz w:val="22"/>
                <w:szCs w:val="22"/>
              </w:rPr>
              <w:t>9505</w:t>
            </w:r>
          </w:p>
          <w:p w14:paraId="2FE68654" w14:textId="77777777" w:rsidR="00F4041F" w:rsidRPr="00A95393" w:rsidRDefault="00F4041F" w:rsidP="00E92A41">
            <w:pPr>
              <w:jc w:val="center"/>
              <w:rPr>
                <w:sz w:val="22"/>
                <w:szCs w:val="22"/>
              </w:rPr>
            </w:pPr>
            <w:r w:rsidRPr="00A95393">
              <w:rPr>
                <w:sz w:val="22"/>
                <w:szCs w:val="22"/>
              </w:rPr>
              <w:t>9506</w:t>
            </w:r>
          </w:p>
          <w:p w14:paraId="39BC0E05" w14:textId="77777777" w:rsidR="00F4041F" w:rsidRPr="00A95393" w:rsidRDefault="00F4041F" w:rsidP="00E92A41">
            <w:pPr>
              <w:jc w:val="center"/>
              <w:rPr>
                <w:sz w:val="22"/>
                <w:szCs w:val="22"/>
              </w:rPr>
            </w:pPr>
            <w:r w:rsidRPr="00A95393">
              <w:rPr>
                <w:sz w:val="22"/>
                <w:szCs w:val="22"/>
              </w:rPr>
              <w:t>9508</w:t>
            </w:r>
          </w:p>
        </w:tc>
        <w:tc>
          <w:tcPr>
            <w:tcW w:w="2126" w:type="dxa"/>
          </w:tcPr>
          <w:p w14:paraId="7E72B6EC" w14:textId="77777777" w:rsidR="00F4041F" w:rsidRPr="00A95393" w:rsidRDefault="00F4041F" w:rsidP="00E92A41">
            <w:pPr>
              <w:rPr>
                <w:sz w:val="22"/>
                <w:szCs w:val="22"/>
              </w:rPr>
            </w:pPr>
            <w:r w:rsidRPr="00A95393">
              <w:rPr>
                <w:sz w:val="22"/>
                <w:szCs w:val="22"/>
              </w:rPr>
              <w:t xml:space="preserve">Уровень локальной </w:t>
            </w:r>
          </w:p>
          <w:p w14:paraId="11E06529" w14:textId="77777777" w:rsidR="00F4041F" w:rsidRPr="00A95393" w:rsidRDefault="00F4041F" w:rsidP="00E92A41">
            <w:pPr>
              <w:rPr>
                <w:sz w:val="22"/>
                <w:szCs w:val="22"/>
              </w:rPr>
            </w:pPr>
            <w:r w:rsidRPr="00A95393">
              <w:rPr>
                <w:sz w:val="22"/>
                <w:szCs w:val="22"/>
              </w:rPr>
              <w:t>вибрации в игрушках, имеющих источник вибрации</w:t>
            </w:r>
          </w:p>
          <w:p w14:paraId="68959F3F" w14:textId="77777777" w:rsidR="00F4041F" w:rsidRPr="00A95393" w:rsidRDefault="00F4041F" w:rsidP="00E92A41">
            <w:pPr>
              <w:rPr>
                <w:sz w:val="22"/>
                <w:szCs w:val="22"/>
              </w:rPr>
            </w:pPr>
            <w:r w:rsidRPr="00A95393">
              <w:rPr>
                <w:sz w:val="22"/>
                <w:szCs w:val="22"/>
              </w:rPr>
              <w:t xml:space="preserve">Корректированный </w:t>
            </w:r>
          </w:p>
          <w:p w14:paraId="4F0B2D6B" w14:textId="77777777" w:rsidR="00F4041F" w:rsidRPr="00A95393" w:rsidRDefault="00F4041F" w:rsidP="00E92A41">
            <w:pPr>
              <w:rPr>
                <w:sz w:val="22"/>
                <w:szCs w:val="22"/>
              </w:rPr>
            </w:pPr>
            <w:r w:rsidRPr="00A95393">
              <w:rPr>
                <w:sz w:val="22"/>
                <w:szCs w:val="22"/>
              </w:rPr>
              <w:t xml:space="preserve">уровень </w:t>
            </w:r>
            <w:proofErr w:type="spellStart"/>
            <w:r w:rsidRPr="00A95393">
              <w:rPr>
                <w:sz w:val="22"/>
                <w:szCs w:val="22"/>
              </w:rPr>
              <w:t>виброускорения</w:t>
            </w:r>
            <w:proofErr w:type="spellEnd"/>
            <w:r w:rsidRPr="00A95393">
              <w:rPr>
                <w:sz w:val="22"/>
                <w:szCs w:val="22"/>
              </w:rPr>
              <w:t xml:space="preserve"> </w:t>
            </w:r>
          </w:p>
        </w:tc>
        <w:tc>
          <w:tcPr>
            <w:tcW w:w="2126" w:type="dxa"/>
            <w:vMerge w:val="restart"/>
          </w:tcPr>
          <w:p w14:paraId="7ADA5389" w14:textId="77777777" w:rsidR="00F4041F" w:rsidRPr="00A95393" w:rsidRDefault="00F4041F" w:rsidP="00E92A41">
            <w:pPr>
              <w:rPr>
                <w:sz w:val="22"/>
                <w:szCs w:val="22"/>
              </w:rPr>
            </w:pPr>
            <w:r w:rsidRPr="00A95393">
              <w:rPr>
                <w:sz w:val="22"/>
                <w:szCs w:val="22"/>
              </w:rPr>
              <w:t xml:space="preserve">ТР ТС 008/2011 </w:t>
            </w:r>
          </w:p>
          <w:p w14:paraId="24C39DAA" w14:textId="77777777" w:rsidR="00F4041F" w:rsidRPr="00A95393" w:rsidRDefault="00F4041F" w:rsidP="00E92A41">
            <w:pPr>
              <w:rPr>
                <w:sz w:val="22"/>
                <w:szCs w:val="22"/>
              </w:rPr>
            </w:pPr>
            <w:r w:rsidRPr="00A95393">
              <w:rPr>
                <w:sz w:val="22"/>
                <w:szCs w:val="22"/>
              </w:rPr>
              <w:t>Ст.4 п.2, п.3</w:t>
            </w:r>
          </w:p>
        </w:tc>
        <w:tc>
          <w:tcPr>
            <w:tcW w:w="2835" w:type="dxa"/>
          </w:tcPr>
          <w:p w14:paraId="7F845600" w14:textId="77777777" w:rsidR="00F4041F" w:rsidRPr="00A95393" w:rsidRDefault="00F4041F" w:rsidP="00E92A41">
            <w:pPr>
              <w:rPr>
                <w:sz w:val="22"/>
                <w:szCs w:val="22"/>
              </w:rPr>
            </w:pPr>
            <w:r w:rsidRPr="00A95393">
              <w:rPr>
                <w:sz w:val="22"/>
                <w:szCs w:val="22"/>
              </w:rPr>
              <w:t xml:space="preserve">СанПиН </w:t>
            </w:r>
            <w:proofErr w:type="gramStart"/>
            <w:r w:rsidRPr="00A95393">
              <w:rPr>
                <w:sz w:val="22"/>
                <w:szCs w:val="22"/>
              </w:rPr>
              <w:t>9-29</w:t>
            </w:r>
            <w:proofErr w:type="gramEnd"/>
            <w:r w:rsidRPr="00A95393">
              <w:rPr>
                <w:sz w:val="22"/>
                <w:szCs w:val="22"/>
              </w:rPr>
              <w:t>.</w:t>
            </w:r>
            <w:r w:rsidRPr="00A95393">
              <w:rPr>
                <w:sz w:val="22"/>
                <w:szCs w:val="22"/>
                <w:lang w:val="en-US"/>
              </w:rPr>
              <w:t>2</w:t>
            </w:r>
            <w:r w:rsidRPr="00A95393">
              <w:rPr>
                <w:sz w:val="22"/>
                <w:szCs w:val="22"/>
              </w:rPr>
              <w:t>-95</w:t>
            </w:r>
          </w:p>
          <w:p w14:paraId="12E436A3" w14:textId="77777777" w:rsidR="00F4041F" w:rsidRPr="00A95393" w:rsidRDefault="00F4041F" w:rsidP="00E92A41">
            <w:pPr>
              <w:rPr>
                <w:sz w:val="22"/>
                <w:szCs w:val="22"/>
              </w:rPr>
            </w:pPr>
            <w:r w:rsidRPr="00A95393">
              <w:rPr>
                <w:sz w:val="22"/>
                <w:szCs w:val="22"/>
              </w:rPr>
              <w:t>МУК 4.1/4.3.2038-05 п.10.3</w:t>
            </w:r>
          </w:p>
        </w:tc>
      </w:tr>
      <w:tr w:rsidR="00F4041F" w:rsidRPr="00A95393" w14:paraId="40E3CED0" w14:textId="77777777" w:rsidTr="00EE713D">
        <w:trPr>
          <w:trHeight w:val="599"/>
        </w:trPr>
        <w:tc>
          <w:tcPr>
            <w:tcW w:w="708" w:type="dxa"/>
          </w:tcPr>
          <w:p w14:paraId="17FFC07D"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.69</w:t>
            </w:r>
            <w:r w:rsidR="0065060F" w:rsidRPr="00A95393">
              <w:rPr>
                <w:sz w:val="22"/>
                <w:szCs w:val="22"/>
              </w:rPr>
              <w:t>*</w:t>
            </w:r>
          </w:p>
        </w:tc>
        <w:tc>
          <w:tcPr>
            <w:tcW w:w="1844" w:type="dxa"/>
            <w:vMerge/>
          </w:tcPr>
          <w:p w14:paraId="498841EB" w14:textId="77777777" w:rsidR="00F4041F" w:rsidRPr="00A95393" w:rsidRDefault="00F4041F" w:rsidP="00E92A41">
            <w:pPr>
              <w:rPr>
                <w:sz w:val="22"/>
                <w:szCs w:val="22"/>
              </w:rPr>
            </w:pPr>
          </w:p>
        </w:tc>
        <w:tc>
          <w:tcPr>
            <w:tcW w:w="993" w:type="dxa"/>
            <w:vMerge/>
          </w:tcPr>
          <w:p w14:paraId="0B55AB4B" w14:textId="77777777" w:rsidR="00F4041F" w:rsidRPr="00A95393" w:rsidRDefault="00F4041F" w:rsidP="00E92A41">
            <w:pPr>
              <w:jc w:val="center"/>
              <w:rPr>
                <w:sz w:val="22"/>
                <w:szCs w:val="22"/>
              </w:rPr>
            </w:pPr>
          </w:p>
        </w:tc>
        <w:tc>
          <w:tcPr>
            <w:tcW w:w="2126" w:type="dxa"/>
          </w:tcPr>
          <w:p w14:paraId="70990455" w14:textId="77777777" w:rsidR="00F4041F" w:rsidRPr="00A95393" w:rsidRDefault="00F4041F" w:rsidP="00E92A41">
            <w:pPr>
              <w:rPr>
                <w:sz w:val="22"/>
                <w:szCs w:val="22"/>
              </w:rPr>
            </w:pPr>
            <w:r w:rsidRPr="00A95393">
              <w:rPr>
                <w:sz w:val="22"/>
                <w:szCs w:val="22"/>
              </w:rPr>
              <w:t>Эквивалентный уровень звука игрушек</w:t>
            </w:r>
          </w:p>
          <w:p w14:paraId="3948118A" w14:textId="77777777" w:rsidR="00F4041F" w:rsidRPr="00A95393" w:rsidRDefault="00F4041F" w:rsidP="00E92A41">
            <w:pPr>
              <w:rPr>
                <w:sz w:val="22"/>
                <w:szCs w:val="22"/>
              </w:rPr>
            </w:pPr>
            <w:r w:rsidRPr="00A95393">
              <w:rPr>
                <w:sz w:val="22"/>
                <w:szCs w:val="22"/>
              </w:rPr>
              <w:t>Максимальный уровень звука игрушек</w:t>
            </w:r>
          </w:p>
          <w:p w14:paraId="1CD59AE6" w14:textId="77777777" w:rsidR="00F4041F" w:rsidRPr="00A95393" w:rsidRDefault="00F4041F" w:rsidP="00E92A41">
            <w:pPr>
              <w:rPr>
                <w:sz w:val="22"/>
                <w:szCs w:val="22"/>
              </w:rPr>
            </w:pPr>
            <w:r w:rsidRPr="00A95393">
              <w:rPr>
                <w:sz w:val="22"/>
                <w:szCs w:val="22"/>
              </w:rPr>
              <w:t xml:space="preserve">Максимальный уровень звука игрушек, </w:t>
            </w:r>
          </w:p>
          <w:p w14:paraId="49A43322" w14:textId="77777777" w:rsidR="00F4041F" w:rsidRPr="00A95393" w:rsidRDefault="00F4041F" w:rsidP="00E92A41">
            <w:pPr>
              <w:rPr>
                <w:sz w:val="22"/>
                <w:szCs w:val="22"/>
              </w:rPr>
            </w:pPr>
            <w:r w:rsidRPr="00A95393">
              <w:rPr>
                <w:sz w:val="22"/>
                <w:szCs w:val="22"/>
              </w:rPr>
              <w:t>издающих импульсный звук</w:t>
            </w:r>
          </w:p>
        </w:tc>
        <w:tc>
          <w:tcPr>
            <w:tcW w:w="2126" w:type="dxa"/>
            <w:vMerge/>
          </w:tcPr>
          <w:p w14:paraId="3B4A876D" w14:textId="77777777" w:rsidR="00F4041F" w:rsidRPr="00A95393" w:rsidRDefault="00F4041F" w:rsidP="00E92A41">
            <w:pPr>
              <w:rPr>
                <w:sz w:val="22"/>
                <w:szCs w:val="22"/>
              </w:rPr>
            </w:pPr>
          </w:p>
        </w:tc>
        <w:tc>
          <w:tcPr>
            <w:tcW w:w="2835" w:type="dxa"/>
          </w:tcPr>
          <w:p w14:paraId="353A45E7" w14:textId="77777777" w:rsidR="00F4041F" w:rsidRPr="00A95393" w:rsidRDefault="00F4041F" w:rsidP="00E92A41">
            <w:pPr>
              <w:rPr>
                <w:sz w:val="22"/>
                <w:szCs w:val="22"/>
              </w:rPr>
            </w:pPr>
            <w:r w:rsidRPr="00A95393">
              <w:rPr>
                <w:sz w:val="22"/>
                <w:szCs w:val="22"/>
              </w:rPr>
              <w:t xml:space="preserve">СанПиН </w:t>
            </w:r>
            <w:proofErr w:type="gramStart"/>
            <w:r w:rsidRPr="00A95393">
              <w:rPr>
                <w:sz w:val="22"/>
                <w:szCs w:val="22"/>
              </w:rPr>
              <w:t>9-29</w:t>
            </w:r>
            <w:proofErr w:type="gramEnd"/>
            <w:r w:rsidRPr="00A95393">
              <w:rPr>
                <w:sz w:val="22"/>
                <w:szCs w:val="22"/>
              </w:rPr>
              <w:t xml:space="preserve">.1-95 </w:t>
            </w:r>
          </w:p>
          <w:p w14:paraId="17987893" w14:textId="77777777" w:rsidR="00F4041F" w:rsidRPr="00A95393" w:rsidRDefault="00F4041F" w:rsidP="00E92A41">
            <w:pPr>
              <w:rPr>
                <w:sz w:val="22"/>
                <w:szCs w:val="22"/>
              </w:rPr>
            </w:pPr>
            <w:r w:rsidRPr="00A95393">
              <w:rPr>
                <w:sz w:val="22"/>
                <w:szCs w:val="22"/>
              </w:rPr>
              <w:t xml:space="preserve">МУК 4.1/4.3.2038-05 п.10.1 </w:t>
            </w:r>
          </w:p>
          <w:p w14:paraId="4F566815" w14:textId="77777777" w:rsidR="00F4041F" w:rsidRPr="00A95393" w:rsidRDefault="00F4041F" w:rsidP="00E92A41">
            <w:pPr>
              <w:rPr>
                <w:sz w:val="22"/>
                <w:szCs w:val="22"/>
              </w:rPr>
            </w:pPr>
            <w:r w:rsidRPr="00A95393">
              <w:rPr>
                <w:sz w:val="22"/>
                <w:szCs w:val="22"/>
              </w:rPr>
              <w:t>ГОСТ EN 71-1-2014 п. 8.28</w:t>
            </w:r>
          </w:p>
        </w:tc>
      </w:tr>
      <w:tr w:rsidR="00F4041F" w:rsidRPr="00A95393" w14:paraId="054D9C24" w14:textId="77777777" w:rsidTr="00EE713D">
        <w:trPr>
          <w:trHeight w:val="599"/>
        </w:trPr>
        <w:tc>
          <w:tcPr>
            <w:tcW w:w="708" w:type="dxa"/>
          </w:tcPr>
          <w:p w14:paraId="7E81CB97"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.70</w:t>
            </w:r>
            <w:r w:rsidR="0065060F" w:rsidRPr="00A95393">
              <w:rPr>
                <w:sz w:val="22"/>
                <w:szCs w:val="22"/>
              </w:rPr>
              <w:t>*</w:t>
            </w:r>
          </w:p>
        </w:tc>
        <w:tc>
          <w:tcPr>
            <w:tcW w:w="1844" w:type="dxa"/>
            <w:vMerge/>
          </w:tcPr>
          <w:p w14:paraId="546C4B60" w14:textId="77777777" w:rsidR="00F4041F" w:rsidRPr="00A95393" w:rsidRDefault="00F4041F" w:rsidP="00E92A41">
            <w:pPr>
              <w:rPr>
                <w:sz w:val="22"/>
                <w:szCs w:val="22"/>
              </w:rPr>
            </w:pPr>
          </w:p>
        </w:tc>
        <w:tc>
          <w:tcPr>
            <w:tcW w:w="993" w:type="dxa"/>
            <w:vMerge/>
          </w:tcPr>
          <w:p w14:paraId="599494E4" w14:textId="77777777" w:rsidR="00F4041F" w:rsidRPr="00A95393" w:rsidRDefault="00F4041F" w:rsidP="00E92A41">
            <w:pPr>
              <w:jc w:val="center"/>
              <w:rPr>
                <w:sz w:val="22"/>
                <w:szCs w:val="22"/>
              </w:rPr>
            </w:pPr>
          </w:p>
        </w:tc>
        <w:tc>
          <w:tcPr>
            <w:tcW w:w="2126" w:type="dxa"/>
          </w:tcPr>
          <w:p w14:paraId="3420C1B3" w14:textId="77777777" w:rsidR="00F4041F" w:rsidRPr="00A95393" w:rsidRDefault="00F4041F" w:rsidP="00E92A41">
            <w:pPr>
              <w:rPr>
                <w:sz w:val="22"/>
                <w:szCs w:val="22"/>
              </w:rPr>
            </w:pPr>
            <w:r w:rsidRPr="00A95393">
              <w:rPr>
                <w:sz w:val="22"/>
                <w:szCs w:val="22"/>
              </w:rPr>
              <w:t xml:space="preserve">Стойкость </w:t>
            </w:r>
          </w:p>
          <w:p w14:paraId="67B3C5D1" w14:textId="77777777" w:rsidR="00F4041F" w:rsidRPr="00A95393" w:rsidRDefault="00F4041F" w:rsidP="00E92A41">
            <w:pPr>
              <w:rPr>
                <w:sz w:val="22"/>
                <w:szCs w:val="22"/>
              </w:rPr>
            </w:pPr>
            <w:r w:rsidRPr="00A95393">
              <w:rPr>
                <w:sz w:val="22"/>
                <w:szCs w:val="22"/>
              </w:rPr>
              <w:t xml:space="preserve">защитно-декоративного </w:t>
            </w:r>
          </w:p>
          <w:p w14:paraId="76B8E24D" w14:textId="77777777" w:rsidR="00F4041F" w:rsidRPr="00A95393" w:rsidRDefault="00F4041F" w:rsidP="00E92A41">
            <w:pPr>
              <w:rPr>
                <w:sz w:val="22"/>
                <w:szCs w:val="22"/>
              </w:rPr>
            </w:pPr>
            <w:r w:rsidRPr="00A95393">
              <w:rPr>
                <w:sz w:val="22"/>
                <w:szCs w:val="22"/>
              </w:rPr>
              <w:t xml:space="preserve">покрытия к влажной </w:t>
            </w:r>
          </w:p>
          <w:p w14:paraId="2DCE9C16" w14:textId="77777777" w:rsidR="00F4041F" w:rsidRPr="00A95393" w:rsidRDefault="00F4041F" w:rsidP="00E92A41">
            <w:pPr>
              <w:rPr>
                <w:sz w:val="22"/>
                <w:szCs w:val="22"/>
              </w:rPr>
            </w:pPr>
            <w:r w:rsidRPr="00A95393">
              <w:rPr>
                <w:sz w:val="22"/>
                <w:szCs w:val="22"/>
              </w:rPr>
              <w:t>обработке, действию слюны и пота</w:t>
            </w:r>
          </w:p>
        </w:tc>
        <w:tc>
          <w:tcPr>
            <w:tcW w:w="2126" w:type="dxa"/>
          </w:tcPr>
          <w:p w14:paraId="6A46B20F" w14:textId="77777777" w:rsidR="00F4041F" w:rsidRPr="00A95393" w:rsidRDefault="00F4041F" w:rsidP="00E92A41">
            <w:pPr>
              <w:rPr>
                <w:sz w:val="22"/>
                <w:szCs w:val="22"/>
              </w:rPr>
            </w:pPr>
            <w:r w:rsidRPr="00A95393">
              <w:rPr>
                <w:sz w:val="22"/>
                <w:szCs w:val="22"/>
              </w:rPr>
              <w:t xml:space="preserve">ТР ТС 008/2011, </w:t>
            </w:r>
          </w:p>
          <w:p w14:paraId="3529E0E3" w14:textId="77777777" w:rsidR="00F4041F" w:rsidRPr="00A95393" w:rsidRDefault="00F4041F" w:rsidP="00E92A41">
            <w:pPr>
              <w:rPr>
                <w:sz w:val="22"/>
                <w:szCs w:val="22"/>
              </w:rPr>
            </w:pPr>
            <w:r w:rsidRPr="00A95393">
              <w:rPr>
                <w:sz w:val="22"/>
                <w:szCs w:val="22"/>
              </w:rPr>
              <w:t>статья 4, п.2</w:t>
            </w:r>
          </w:p>
        </w:tc>
        <w:tc>
          <w:tcPr>
            <w:tcW w:w="2835" w:type="dxa"/>
          </w:tcPr>
          <w:p w14:paraId="22A52C79" w14:textId="77777777" w:rsidR="00F4041F" w:rsidRPr="00A95393" w:rsidRDefault="00F4041F" w:rsidP="00E92A41">
            <w:pPr>
              <w:rPr>
                <w:sz w:val="22"/>
                <w:szCs w:val="22"/>
              </w:rPr>
            </w:pPr>
            <w:r w:rsidRPr="00A95393">
              <w:rPr>
                <w:sz w:val="22"/>
                <w:szCs w:val="22"/>
              </w:rPr>
              <w:t xml:space="preserve">ГОСТ </w:t>
            </w:r>
            <w:proofErr w:type="gramStart"/>
            <w:r w:rsidRPr="00A95393">
              <w:rPr>
                <w:sz w:val="22"/>
                <w:szCs w:val="22"/>
              </w:rPr>
              <w:t>25779-90</w:t>
            </w:r>
            <w:proofErr w:type="gramEnd"/>
            <w:r w:rsidRPr="00A95393">
              <w:rPr>
                <w:sz w:val="22"/>
                <w:szCs w:val="22"/>
              </w:rPr>
              <w:t xml:space="preserve"> п.3.68</w:t>
            </w:r>
          </w:p>
          <w:p w14:paraId="35A7E6CA" w14:textId="77777777" w:rsidR="00F4041F" w:rsidRPr="00A95393" w:rsidRDefault="00F4041F" w:rsidP="00E92A41">
            <w:pPr>
              <w:rPr>
                <w:sz w:val="22"/>
                <w:szCs w:val="22"/>
              </w:rPr>
            </w:pPr>
            <w:r w:rsidRPr="00A95393">
              <w:rPr>
                <w:sz w:val="22"/>
                <w:szCs w:val="22"/>
              </w:rPr>
              <w:t>ГОСТ 34399-2018</w:t>
            </w:r>
          </w:p>
        </w:tc>
      </w:tr>
      <w:tr w:rsidR="00F4041F" w:rsidRPr="00A95393" w14:paraId="09496252" w14:textId="77777777" w:rsidTr="00EE713D">
        <w:trPr>
          <w:trHeight w:val="1581"/>
        </w:trPr>
        <w:tc>
          <w:tcPr>
            <w:tcW w:w="708" w:type="dxa"/>
          </w:tcPr>
          <w:p w14:paraId="0D6BD2DE"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.71</w:t>
            </w:r>
            <w:r w:rsidR="0065060F" w:rsidRPr="00A95393">
              <w:rPr>
                <w:sz w:val="22"/>
                <w:szCs w:val="22"/>
              </w:rPr>
              <w:t>*</w:t>
            </w:r>
          </w:p>
        </w:tc>
        <w:tc>
          <w:tcPr>
            <w:tcW w:w="1844" w:type="dxa"/>
            <w:vMerge/>
          </w:tcPr>
          <w:p w14:paraId="7C85548E" w14:textId="77777777" w:rsidR="00F4041F" w:rsidRPr="00A95393" w:rsidRDefault="00F4041F" w:rsidP="00E92A41">
            <w:pPr>
              <w:rPr>
                <w:sz w:val="22"/>
                <w:szCs w:val="22"/>
              </w:rPr>
            </w:pPr>
          </w:p>
        </w:tc>
        <w:tc>
          <w:tcPr>
            <w:tcW w:w="993" w:type="dxa"/>
            <w:vMerge/>
          </w:tcPr>
          <w:p w14:paraId="2209B77C" w14:textId="77777777" w:rsidR="00F4041F" w:rsidRPr="00A95393" w:rsidRDefault="00F4041F" w:rsidP="00E92A41">
            <w:pPr>
              <w:jc w:val="center"/>
              <w:rPr>
                <w:sz w:val="22"/>
                <w:szCs w:val="22"/>
              </w:rPr>
            </w:pPr>
          </w:p>
        </w:tc>
        <w:tc>
          <w:tcPr>
            <w:tcW w:w="2126" w:type="dxa"/>
          </w:tcPr>
          <w:p w14:paraId="69D0D91A" w14:textId="77777777" w:rsidR="00F4041F" w:rsidRPr="00A95393" w:rsidRDefault="00F4041F" w:rsidP="00E92A41">
            <w:pPr>
              <w:rPr>
                <w:sz w:val="22"/>
                <w:szCs w:val="22"/>
              </w:rPr>
            </w:pPr>
            <w:r w:rsidRPr="00A95393">
              <w:rPr>
                <w:sz w:val="22"/>
                <w:szCs w:val="22"/>
              </w:rPr>
              <w:t xml:space="preserve">Органолептические </w:t>
            </w:r>
          </w:p>
          <w:p w14:paraId="0C25981C" w14:textId="77777777" w:rsidR="00F4041F" w:rsidRPr="00A95393" w:rsidRDefault="00F4041F" w:rsidP="00E92A41">
            <w:pPr>
              <w:rPr>
                <w:sz w:val="22"/>
                <w:szCs w:val="22"/>
              </w:rPr>
            </w:pPr>
            <w:r w:rsidRPr="00A95393">
              <w:rPr>
                <w:sz w:val="22"/>
                <w:szCs w:val="22"/>
              </w:rPr>
              <w:t>показатели:</w:t>
            </w:r>
          </w:p>
          <w:p w14:paraId="19491F99" w14:textId="77777777" w:rsidR="00F4041F" w:rsidRPr="00A95393" w:rsidRDefault="00F4041F" w:rsidP="00E92A41">
            <w:pPr>
              <w:rPr>
                <w:sz w:val="22"/>
                <w:szCs w:val="22"/>
              </w:rPr>
            </w:pPr>
          </w:p>
          <w:p w14:paraId="254DF79E" w14:textId="77777777" w:rsidR="00F4041F" w:rsidRPr="00A95393" w:rsidRDefault="00F4041F" w:rsidP="00E92A41">
            <w:pPr>
              <w:rPr>
                <w:sz w:val="22"/>
                <w:szCs w:val="22"/>
              </w:rPr>
            </w:pPr>
            <w:r w:rsidRPr="00A95393">
              <w:rPr>
                <w:sz w:val="22"/>
                <w:szCs w:val="22"/>
              </w:rPr>
              <w:t>- интенсивность запаха игрушки в естественных условиях</w:t>
            </w:r>
          </w:p>
        </w:tc>
        <w:tc>
          <w:tcPr>
            <w:tcW w:w="2126" w:type="dxa"/>
            <w:vMerge w:val="restart"/>
          </w:tcPr>
          <w:p w14:paraId="3B21235E" w14:textId="77777777" w:rsidR="00F4041F" w:rsidRPr="00A95393" w:rsidRDefault="00F4041F" w:rsidP="00E92A41">
            <w:pPr>
              <w:rPr>
                <w:sz w:val="22"/>
                <w:szCs w:val="22"/>
              </w:rPr>
            </w:pPr>
            <w:r w:rsidRPr="00A95393">
              <w:rPr>
                <w:sz w:val="22"/>
                <w:szCs w:val="22"/>
              </w:rPr>
              <w:t>ТР ТС 008/2011, статья 4, п.3.1 Приложение 2, п.2.1, 2.2</w:t>
            </w:r>
          </w:p>
        </w:tc>
        <w:tc>
          <w:tcPr>
            <w:tcW w:w="2835" w:type="dxa"/>
            <w:vMerge w:val="restart"/>
          </w:tcPr>
          <w:p w14:paraId="0156A51E" w14:textId="77777777" w:rsidR="00F4041F" w:rsidRPr="00A95393" w:rsidRDefault="00F4041F" w:rsidP="00E92A41">
            <w:pPr>
              <w:rPr>
                <w:sz w:val="22"/>
                <w:szCs w:val="22"/>
              </w:rPr>
            </w:pPr>
            <w:r w:rsidRPr="00A95393">
              <w:rPr>
                <w:sz w:val="22"/>
                <w:szCs w:val="22"/>
              </w:rPr>
              <w:t xml:space="preserve">МУК 4.1/4.3.2038-05 </w:t>
            </w:r>
          </w:p>
          <w:p w14:paraId="74092CD0" w14:textId="77777777" w:rsidR="00F4041F" w:rsidRPr="00A95393" w:rsidRDefault="00F4041F" w:rsidP="00E92A41">
            <w:pPr>
              <w:rPr>
                <w:sz w:val="22"/>
                <w:szCs w:val="22"/>
              </w:rPr>
            </w:pPr>
            <w:r w:rsidRPr="00A95393">
              <w:rPr>
                <w:sz w:val="22"/>
                <w:szCs w:val="22"/>
              </w:rPr>
              <w:t xml:space="preserve">ГОСТ </w:t>
            </w:r>
            <w:proofErr w:type="gramStart"/>
            <w:r w:rsidRPr="00A95393">
              <w:rPr>
                <w:sz w:val="22"/>
                <w:szCs w:val="22"/>
              </w:rPr>
              <w:t>22648-77</w:t>
            </w:r>
            <w:proofErr w:type="gramEnd"/>
            <w:r w:rsidRPr="00A95393">
              <w:rPr>
                <w:sz w:val="22"/>
                <w:szCs w:val="22"/>
              </w:rPr>
              <w:t xml:space="preserve"> п.2</w:t>
            </w:r>
          </w:p>
          <w:p w14:paraId="1F091B41" w14:textId="77777777" w:rsidR="00F4041F" w:rsidRPr="00A95393" w:rsidRDefault="00F4041F" w:rsidP="00E92A41">
            <w:pPr>
              <w:rPr>
                <w:sz w:val="22"/>
                <w:szCs w:val="22"/>
              </w:rPr>
            </w:pPr>
            <w:r w:rsidRPr="00A95393">
              <w:rPr>
                <w:sz w:val="22"/>
                <w:szCs w:val="22"/>
              </w:rPr>
              <w:t xml:space="preserve">Инструкция </w:t>
            </w:r>
          </w:p>
          <w:p w14:paraId="3B675D03" w14:textId="77777777" w:rsidR="00F4041F" w:rsidRPr="00A95393" w:rsidRDefault="00F4041F" w:rsidP="00E92A41">
            <w:pPr>
              <w:rPr>
                <w:sz w:val="22"/>
                <w:szCs w:val="22"/>
              </w:rPr>
            </w:pPr>
            <w:r w:rsidRPr="00A95393">
              <w:rPr>
                <w:sz w:val="22"/>
                <w:szCs w:val="22"/>
              </w:rPr>
              <w:t>2.3.3.10-15-64-2005</w:t>
            </w:r>
          </w:p>
          <w:p w14:paraId="0768121C" w14:textId="77777777" w:rsidR="00F4041F" w:rsidRPr="00A95393" w:rsidRDefault="00F4041F" w:rsidP="00E92A41">
            <w:pPr>
              <w:rPr>
                <w:sz w:val="22"/>
                <w:szCs w:val="22"/>
              </w:rPr>
            </w:pPr>
            <w:r w:rsidRPr="00A95393">
              <w:rPr>
                <w:sz w:val="22"/>
                <w:szCs w:val="22"/>
              </w:rPr>
              <w:t xml:space="preserve">Инструкция </w:t>
            </w:r>
          </w:p>
          <w:p w14:paraId="3E8B83BB" w14:textId="77777777" w:rsidR="00F4041F" w:rsidRPr="00A95393" w:rsidRDefault="00F4041F" w:rsidP="00E92A41">
            <w:pPr>
              <w:rPr>
                <w:sz w:val="22"/>
                <w:szCs w:val="22"/>
              </w:rPr>
            </w:pPr>
            <w:r w:rsidRPr="00A95393">
              <w:rPr>
                <w:sz w:val="22"/>
                <w:szCs w:val="22"/>
              </w:rPr>
              <w:t>1.1.10-12-96-2005</w:t>
            </w:r>
          </w:p>
        </w:tc>
      </w:tr>
      <w:tr w:rsidR="00F4041F" w:rsidRPr="00A95393" w14:paraId="55E97D83" w14:textId="77777777" w:rsidTr="00EE713D">
        <w:trPr>
          <w:trHeight w:val="64"/>
        </w:trPr>
        <w:tc>
          <w:tcPr>
            <w:tcW w:w="708" w:type="dxa"/>
          </w:tcPr>
          <w:p w14:paraId="5F4D9EE8"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.72</w:t>
            </w:r>
            <w:r w:rsidR="0065060F" w:rsidRPr="00A95393">
              <w:rPr>
                <w:sz w:val="22"/>
                <w:szCs w:val="22"/>
              </w:rPr>
              <w:t>*</w:t>
            </w:r>
          </w:p>
        </w:tc>
        <w:tc>
          <w:tcPr>
            <w:tcW w:w="1844" w:type="dxa"/>
            <w:vMerge/>
          </w:tcPr>
          <w:p w14:paraId="3FD6102F" w14:textId="77777777" w:rsidR="00F4041F" w:rsidRPr="00A95393" w:rsidRDefault="00F4041F" w:rsidP="00E92A41">
            <w:pPr>
              <w:rPr>
                <w:sz w:val="22"/>
                <w:szCs w:val="22"/>
              </w:rPr>
            </w:pPr>
          </w:p>
        </w:tc>
        <w:tc>
          <w:tcPr>
            <w:tcW w:w="993" w:type="dxa"/>
            <w:vMerge/>
          </w:tcPr>
          <w:p w14:paraId="1237B61D" w14:textId="77777777" w:rsidR="00F4041F" w:rsidRPr="00A95393" w:rsidRDefault="00F4041F" w:rsidP="00E92A41">
            <w:pPr>
              <w:rPr>
                <w:sz w:val="22"/>
                <w:szCs w:val="22"/>
              </w:rPr>
            </w:pPr>
          </w:p>
        </w:tc>
        <w:tc>
          <w:tcPr>
            <w:tcW w:w="2126" w:type="dxa"/>
          </w:tcPr>
          <w:p w14:paraId="7E52449B" w14:textId="77777777" w:rsidR="00F4041F" w:rsidRPr="00A95393" w:rsidRDefault="00F4041F" w:rsidP="00E92A41">
            <w:pPr>
              <w:rPr>
                <w:sz w:val="22"/>
                <w:szCs w:val="22"/>
              </w:rPr>
            </w:pPr>
            <w:r w:rsidRPr="00A95393">
              <w:rPr>
                <w:sz w:val="22"/>
                <w:szCs w:val="22"/>
              </w:rPr>
              <w:t>- интенсивность запаха водной вытяжки</w:t>
            </w:r>
          </w:p>
        </w:tc>
        <w:tc>
          <w:tcPr>
            <w:tcW w:w="2126" w:type="dxa"/>
            <w:vMerge/>
          </w:tcPr>
          <w:p w14:paraId="351EF8DA" w14:textId="77777777" w:rsidR="00F4041F" w:rsidRPr="00A95393" w:rsidRDefault="00F4041F" w:rsidP="00E92A41">
            <w:pPr>
              <w:rPr>
                <w:sz w:val="22"/>
                <w:szCs w:val="22"/>
              </w:rPr>
            </w:pPr>
          </w:p>
        </w:tc>
        <w:tc>
          <w:tcPr>
            <w:tcW w:w="2835" w:type="dxa"/>
            <w:vMerge/>
          </w:tcPr>
          <w:p w14:paraId="003D977E" w14:textId="77777777" w:rsidR="00F4041F" w:rsidRPr="00A95393" w:rsidRDefault="00F4041F" w:rsidP="00E92A41">
            <w:pPr>
              <w:rPr>
                <w:sz w:val="22"/>
                <w:szCs w:val="22"/>
              </w:rPr>
            </w:pPr>
          </w:p>
        </w:tc>
      </w:tr>
      <w:tr w:rsidR="00F4041F" w:rsidRPr="00A95393" w14:paraId="0F848ED3" w14:textId="77777777" w:rsidTr="001B061E">
        <w:trPr>
          <w:trHeight w:val="521"/>
        </w:trPr>
        <w:tc>
          <w:tcPr>
            <w:tcW w:w="708" w:type="dxa"/>
          </w:tcPr>
          <w:p w14:paraId="7980E208"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.73</w:t>
            </w:r>
            <w:r w:rsidR="0065060F" w:rsidRPr="00A95393">
              <w:rPr>
                <w:sz w:val="22"/>
                <w:szCs w:val="22"/>
              </w:rPr>
              <w:t>*</w:t>
            </w:r>
          </w:p>
        </w:tc>
        <w:tc>
          <w:tcPr>
            <w:tcW w:w="1844" w:type="dxa"/>
            <w:vMerge/>
          </w:tcPr>
          <w:p w14:paraId="606C3428" w14:textId="77777777" w:rsidR="00F4041F" w:rsidRPr="00A95393" w:rsidRDefault="00F4041F" w:rsidP="00E92A41">
            <w:pPr>
              <w:rPr>
                <w:sz w:val="22"/>
                <w:szCs w:val="22"/>
              </w:rPr>
            </w:pPr>
          </w:p>
        </w:tc>
        <w:tc>
          <w:tcPr>
            <w:tcW w:w="993" w:type="dxa"/>
            <w:vMerge/>
          </w:tcPr>
          <w:p w14:paraId="3219C80F" w14:textId="77777777" w:rsidR="00F4041F" w:rsidRPr="00A95393" w:rsidRDefault="00F4041F" w:rsidP="00E92A41">
            <w:pPr>
              <w:jc w:val="center"/>
              <w:rPr>
                <w:sz w:val="22"/>
                <w:szCs w:val="22"/>
              </w:rPr>
            </w:pPr>
          </w:p>
        </w:tc>
        <w:tc>
          <w:tcPr>
            <w:tcW w:w="2126" w:type="dxa"/>
          </w:tcPr>
          <w:p w14:paraId="221CC603" w14:textId="77777777" w:rsidR="00F4041F" w:rsidRPr="00A95393" w:rsidRDefault="00F4041F" w:rsidP="00E92A41">
            <w:pPr>
              <w:rPr>
                <w:sz w:val="22"/>
                <w:szCs w:val="22"/>
              </w:rPr>
            </w:pPr>
            <w:r w:rsidRPr="00A95393">
              <w:rPr>
                <w:sz w:val="22"/>
                <w:szCs w:val="22"/>
              </w:rPr>
              <w:t>- привкус игрушки</w:t>
            </w:r>
          </w:p>
        </w:tc>
        <w:tc>
          <w:tcPr>
            <w:tcW w:w="2126" w:type="dxa"/>
            <w:vMerge/>
          </w:tcPr>
          <w:p w14:paraId="44E51D68" w14:textId="77777777" w:rsidR="00F4041F" w:rsidRPr="00A95393" w:rsidRDefault="00F4041F" w:rsidP="00E92A41">
            <w:pPr>
              <w:rPr>
                <w:sz w:val="22"/>
                <w:szCs w:val="22"/>
              </w:rPr>
            </w:pPr>
          </w:p>
        </w:tc>
        <w:tc>
          <w:tcPr>
            <w:tcW w:w="2835" w:type="dxa"/>
            <w:vMerge/>
          </w:tcPr>
          <w:p w14:paraId="24A60117" w14:textId="77777777" w:rsidR="00F4041F" w:rsidRPr="00A95393" w:rsidRDefault="00F4041F" w:rsidP="00E92A41">
            <w:pPr>
              <w:rPr>
                <w:sz w:val="22"/>
                <w:szCs w:val="22"/>
              </w:rPr>
            </w:pPr>
          </w:p>
        </w:tc>
      </w:tr>
      <w:tr w:rsidR="00F4041F" w:rsidRPr="00A95393" w14:paraId="368E10FB" w14:textId="77777777" w:rsidTr="001C763D">
        <w:trPr>
          <w:trHeight w:val="363"/>
        </w:trPr>
        <w:tc>
          <w:tcPr>
            <w:tcW w:w="708" w:type="dxa"/>
          </w:tcPr>
          <w:p w14:paraId="6B67E25B"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.74</w:t>
            </w:r>
            <w:r w:rsidR="0065060F" w:rsidRPr="00A95393">
              <w:rPr>
                <w:sz w:val="22"/>
                <w:szCs w:val="22"/>
              </w:rPr>
              <w:t>*</w:t>
            </w:r>
          </w:p>
        </w:tc>
        <w:tc>
          <w:tcPr>
            <w:tcW w:w="1844" w:type="dxa"/>
            <w:vMerge/>
          </w:tcPr>
          <w:p w14:paraId="0B63B59F" w14:textId="77777777" w:rsidR="00F4041F" w:rsidRPr="00A95393" w:rsidRDefault="00F4041F" w:rsidP="00E92A41">
            <w:pPr>
              <w:rPr>
                <w:sz w:val="22"/>
                <w:szCs w:val="22"/>
              </w:rPr>
            </w:pPr>
          </w:p>
        </w:tc>
        <w:tc>
          <w:tcPr>
            <w:tcW w:w="993" w:type="dxa"/>
            <w:vMerge/>
          </w:tcPr>
          <w:p w14:paraId="0B3B5248" w14:textId="77777777" w:rsidR="00F4041F" w:rsidRPr="00A95393" w:rsidRDefault="00F4041F" w:rsidP="00E92A41">
            <w:pPr>
              <w:jc w:val="center"/>
              <w:rPr>
                <w:sz w:val="22"/>
                <w:szCs w:val="22"/>
              </w:rPr>
            </w:pPr>
          </w:p>
        </w:tc>
        <w:tc>
          <w:tcPr>
            <w:tcW w:w="2126" w:type="dxa"/>
          </w:tcPr>
          <w:p w14:paraId="7DD04C80" w14:textId="77777777" w:rsidR="00F4041F" w:rsidRPr="00A95393" w:rsidRDefault="00F4041F" w:rsidP="00E92A41">
            <w:pPr>
              <w:rPr>
                <w:sz w:val="22"/>
                <w:szCs w:val="22"/>
              </w:rPr>
            </w:pPr>
            <w:r w:rsidRPr="00A95393">
              <w:rPr>
                <w:sz w:val="22"/>
                <w:szCs w:val="22"/>
              </w:rPr>
              <w:t xml:space="preserve">Уровень напряженности электростатического поля на поверхности игрушек </w:t>
            </w:r>
          </w:p>
        </w:tc>
        <w:tc>
          <w:tcPr>
            <w:tcW w:w="2126" w:type="dxa"/>
          </w:tcPr>
          <w:p w14:paraId="3B13BB1E" w14:textId="77777777" w:rsidR="00F4041F" w:rsidRPr="00A95393" w:rsidRDefault="00F4041F" w:rsidP="00E92A41">
            <w:pPr>
              <w:ind w:right="-108"/>
              <w:rPr>
                <w:sz w:val="22"/>
                <w:szCs w:val="22"/>
              </w:rPr>
            </w:pPr>
            <w:r w:rsidRPr="00A95393">
              <w:rPr>
                <w:sz w:val="22"/>
                <w:szCs w:val="22"/>
              </w:rPr>
              <w:t xml:space="preserve">ТР ТС 008/2011 Ст.4, п.3.6 Прил.2 </w:t>
            </w:r>
          </w:p>
          <w:p w14:paraId="7EFE4809" w14:textId="77777777" w:rsidR="00F4041F" w:rsidRPr="00A95393" w:rsidRDefault="00F4041F" w:rsidP="00E92A41">
            <w:pPr>
              <w:ind w:right="-108"/>
              <w:rPr>
                <w:sz w:val="22"/>
                <w:szCs w:val="22"/>
              </w:rPr>
            </w:pPr>
            <w:proofErr w:type="spellStart"/>
            <w:r w:rsidRPr="00A95393">
              <w:rPr>
                <w:sz w:val="22"/>
                <w:szCs w:val="22"/>
              </w:rPr>
              <w:t>п.п</w:t>
            </w:r>
            <w:proofErr w:type="spellEnd"/>
            <w:r w:rsidRPr="00A95393">
              <w:rPr>
                <w:sz w:val="22"/>
                <w:szCs w:val="22"/>
              </w:rPr>
              <w:t>. 3.2-3.4</w:t>
            </w:r>
          </w:p>
        </w:tc>
        <w:tc>
          <w:tcPr>
            <w:tcW w:w="2835" w:type="dxa"/>
          </w:tcPr>
          <w:p w14:paraId="7C1E6ED0" w14:textId="77777777" w:rsidR="00F4041F" w:rsidRPr="00A95393" w:rsidRDefault="00F4041F" w:rsidP="00E92A41">
            <w:pPr>
              <w:rPr>
                <w:sz w:val="22"/>
                <w:szCs w:val="22"/>
              </w:rPr>
            </w:pPr>
            <w:r w:rsidRPr="00A95393">
              <w:rPr>
                <w:sz w:val="22"/>
                <w:szCs w:val="22"/>
              </w:rPr>
              <w:t xml:space="preserve">СанПиН </w:t>
            </w:r>
            <w:proofErr w:type="gramStart"/>
            <w:r w:rsidRPr="00A95393">
              <w:rPr>
                <w:sz w:val="22"/>
                <w:szCs w:val="22"/>
              </w:rPr>
              <w:t>9-29</w:t>
            </w:r>
            <w:proofErr w:type="gramEnd"/>
            <w:r w:rsidRPr="00A95393">
              <w:rPr>
                <w:sz w:val="22"/>
                <w:szCs w:val="22"/>
              </w:rPr>
              <w:t>.7-95</w:t>
            </w:r>
          </w:p>
        </w:tc>
      </w:tr>
      <w:tr w:rsidR="00F4041F" w:rsidRPr="00A95393" w14:paraId="30657D17" w14:textId="77777777" w:rsidTr="001C763D">
        <w:trPr>
          <w:trHeight w:val="469"/>
        </w:trPr>
        <w:tc>
          <w:tcPr>
            <w:tcW w:w="708" w:type="dxa"/>
          </w:tcPr>
          <w:p w14:paraId="032E4AEC"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.75</w:t>
            </w:r>
            <w:r w:rsidR="0065060F" w:rsidRPr="00A95393">
              <w:rPr>
                <w:sz w:val="22"/>
                <w:szCs w:val="22"/>
              </w:rPr>
              <w:t>*</w:t>
            </w:r>
          </w:p>
        </w:tc>
        <w:tc>
          <w:tcPr>
            <w:tcW w:w="1844" w:type="dxa"/>
            <w:vMerge/>
          </w:tcPr>
          <w:p w14:paraId="21FCFC21" w14:textId="77777777" w:rsidR="00F4041F" w:rsidRPr="00A95393" w:rsidRDefault="00F4041F" w:rsidP="00E92A41">
            <w:pPr>
              <w:rPr>
                <w:sz w:val="22"/>
                <w:szCs w:val="22"/>
              </w:rPr>
            </w:pPr>
          </w:p>
        </w:tc>
        <w:tc>
          <w:tcPr>
            <w:tcW w:w="993" w:type="dxa"/>
            <w:vMerge/>
          </w:tcPr>
          <w:p w14:paraId="016140E8" w14:textId="77777777" w:rsidR="00F4041F" w:rsidRPr="00A95393" w:rsidRDefault="00F4041F" w:rsidP="00E92A41">
            <w:pPr>
              <w:jc w:val="center"/>
              <w:rPr>
                <w:sz w:val="22"/>
                <w:szCs w:val="22"/>
              </w:rPr>
            </w:pPr>
          </w:p>
        </w:tc>
        <w:tc>
          <w:tcPr>
            <w:tcW w:w="2126" w:type="dxa"/>
          </w:tcPr>
          <w:p w14:paraId="0B03B045" w14:textId="77777777" w:rsidR="00F4041F" w:rsidRPr="00A95393" w:rsidRDefault="00F4041F" w:rsidP="00E92A41">
            <w:pPr>
              <w:rPr>
                <w:sz w:val="22"/>
                <w:szCs w:val="22"/>
              </w:rPr>
            </w:pPr>
            <w:r w:rsidRPr="00A95393">
              <w:rPr>
                <w:sz w:val="22"/>
                <w:szCs w:val="22"/>
              </w:rPr>
              <w:t>Миграция химических веществ в модельные среды:</w:t>
            </w:r>
          </w:p>
          <w:p w14:paraId="278DEC15" w14:textId="77777777" w:rsidR="00F4041F" w:rsidRPr="00A95393" w:rsidRDefault="00F4041F" w:rsidP="00E92A41">
            <w:pPr>
              <w:rPr>
                <w:sz w:val="22"/>
                <w:szCs w:val="22"/>
              </w:rPr>
            </w:pPr>
            <w:r w:rsidRPr="00A95393">
              <w:rPr>
                <w:sz w:val="22"/>
                <w:szCs w:val="22"/>
              </w:rPr>
              <w:t>- подготовка образцов</w:t>
            </w:r>
          </w:p>
        </w:tc>
        <w:tc>
          <w:tcPr>
            <w:tcW w:w="2126" w:type="dxa"/>
          </w:tcPr>
          <w:p w14:paraId="0AA6BCA2" w14:textId="77777777" w:rsidR="00F4041F" w:rsidRPr="00A95393" w:rsidRDefault="00F4041F" w:rsidP="00E92A41">
            <w:pPr>
              <w:rPr>
                <w:sz w:val="22"/>
                <w:szCs w:val="22"/>
              </w:rPr>
            </w:pPr>
            <w:r w:rsidRPr="00A95393">
              <w:rPr>
                <w:sz w:val="22"/>
                <w:szCs w:val="22"/>
              </w:rPr>
              <w:t xml:space="preserve">ТР ТС 008/2011 Прил.2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4.1-4.3</w:t>
            </w:r>
            <w:proofErr w:type="gramEnd"/>
          </w:p>
          <w:p w14:paraId="399F4A43" w14:textId="77777777" w:rsidR="00F4041F" w:rsidRPr="00A95393" w:rsidRDefault="00931D4B" w:rsidP="00E92A41">
            <w:pPr>
              <w:rPr>
                <w:sz w:val="22"/>
                <w:szCs w:val="22"/>
              </w:rPr>
            </w:pPr>
            <w:r w:rsidRPr="00A95393">
              <w:rPr>
                <w:sz w:val="22"/>
                <w:szCs w:val="22"/>
              </w:rPr>
              <w:t>ГН</w:t>
            </w:r>
            <w:r w:rsidR="00F4041F" w:rsidRPr="00A95393">
              <w:rPr>
                <w:sz w:val="22"/>
                <w:szCs w:val="22"/>
              </w:rPr>
              <w:t xml:space="preserve"> от 20.12.2012 № 200</w:t>
            </w:r>
          </w:p>
          <w:p w14:paraId="2EF0BF66" w14:textId="77777777" w:rsidR="00F4041F" w:rsidRPr="00A95393" w:rsidRDefault="00F4041F" w:rsidP="00E92A41">
            <w:pPr>
              <w:ind w:right="-108"/>
              <w:rPr>
                <w:sz w:val="22"/>
                <w:szCs w:val="22"/>
              </w:rPr>
            </w:pPr>
          </w:p>
        </w:tc>
        <w:tc>
          <w:tcPr>
            <w:tcW w:w="2835" w:type="dxa"/>
          </w:tcPr>
          <w:p w14:paraId="64EB801F" w14:textId="77777777" w:rsidR="00F4041F" w:rsidRPr="00A95393" w:rsidRDefault="00F4041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8124-3-2014</w:t>
            </w:r>
          </w:p>
          <w:p w14:paraId="399F1DD2" w14:textId="77777777" w:rsidR="00F4041F" w:rsidRPr="00A95393" w:rsidRDefault="00F4041F" w:rsidP="00E92A41">
            <w:pPr>
              <w:rPr>
                <w:sz w:val="22"/>
                <w:szCs w:val="22"/>
              </w:rPr>
            </w:pPr>
            <w:r w:rsidRPr="00A95393">
              <w:rPr>
                <w:sz w:val="22"/>
                <w:szCs w:val="22"/>
              </w:rPr>
              <w:t xml:space="preserve">ГОСТ </w:t>
            </w:r>
            <w:proofErr w:type="gramStart"/>
            <w:r w:rsidRPr="00A95393">
              <w:rPr>
                <w:sz w:val="22"/>
                <w:szCs w:val="22"/>
              </w:rPr>
              <w:t>25779-90</w:t>
            </w:r>
            <w:proofErr w:type="gramEnd"/>
          </w:p>
          <w:p w14:paraId="2847E518" w14:textId="77777777" w:rsidR="00F4041F" w:rsidRPr="00A95393" w:rsidRDefault="00F4041F" w:rsidP="00E92A41">
            <w:pPr>
              <w:rPr>
                <w:sz w:val="22"/>
                <w:szCs w:val="22"/>
              </w:rPr>
            </w:pPr>
            <w:r w:rsidRPr="00A95393">
              <w:rPr>
                <w:sz w:val="22"/>
                <w:szCs w:val="22"/>
              </w:rPr>
              <w:t xml:space="preserve">ГОСТ Р </w:t>
            </w:r>
            <w:proofErr w:type="gramStart"/>
            <w:r w:rsidRPr="00A95393">
              <w:rPr>
                <w:sz w:val="22"/>
                <w:szCs w:val="22"/>
              </w:rPr>
              <w:t>53906-2010</w:t>
            </w:r>
            <w:proofErr w:type="gramEnd"/>
          </w:p>
          <w:p w14:paraId="692CA175" w14:textId="77777777" w:rsidR="00F4041F" w:rsidRPr="00A95393" w:rsidRDefault="00F4041F" w:rsidP="00E92A41">
            <w:pPr>
              <w:rPr>
                <w:sz w:val="22"/>
                <w:szCs w:val="22"/>
              </w:rPr>
            </w:pPr>
            <w:r w:rsidRPr="00A95393">
              <w:rPr>
                <w:sz w:val="22"/>
                <w:szCs w:val="22"/>
              </w:rPr>
              <w:t xml:space="preserve">Инструкция </w:t>
            </w:r>
          </w:p>
          <w:p w14:paraId="703AFA3D" w14:textId="77777777" w:rsidR="00F4041F" w:rsidRPr="00A95393" w:rsidRDefault="00F4041F" w:rsidP="00E92A41">
            <w:pPr>
              <w:rPr>
                <w:sz w:val="22"/>
                <w:szCs w:val="22"/>
              </w:rPr>
            </w:pPr>
            <w:r w:rsidRPr="00A95393">
              <w:rPr>
                <w:sz w:val="22"/>
                <w:szCs w:val="22"/>
              </w:rPr>
              <w:t>2.3.3.10-15-64-2005</w:t>
            </w:r>
          </w:p>
          <w:p w14:paraId="219EF637" w14:textId="77777777" w:rsidR="00F4041F" w:rsidRPr="00A95393" w:rsidRDefault="00F4041F" w:rsidP="00E92A41">
            <w:pPr>
              <w:rPr>
                <w:sz w:val="22"/>
                <w:szCs w:val="22"/>
              </w:rPr>
            </w:pPr>
            <w:r w:rsidRPr="00A95393">
              <w:rPr>
                <w:sz w:val="22"/>
                <w:szCs w:val="22"/>
              </w:rPr>
              <w:t>МУК 4.1./4.3.2038-05</w:t>
            </w:r>
          </w:p>
          <w:p w14:paraId="6A585FCA" w14:textId="77777777" w:rsidR="00F4041F" w:rsidRPr="00A95393" w:rsidRDefault="00F4041F" w:rsidP="00E92A41">
            <w:pPr>
              <w:rPr>
                <w:sz w:val="22"/>
                <w:szCs w:val="22"/>
              </w:rPr>
            </w:pPr>
            <w:r w:rsidRPr="00A95393">
              <w:rPr>
                <w:sz w:val="22"/>
                <w:szCs w:val="22"/>
              </w:rPr>
              <w:t>МУК 4.1/4.3.1485-03</w:t>
            </w:r>
          </w:p>
          <w:p w14:paraId="5B5FB0FB" w14:textId="77777777" w:rsidR="00F4041F" w:rsidRPr="00A95393" w:rsidRDefault="00F4041F" w:rsidP="00E92A41">
            <w:pPr>
              <w:rPr>
                <w:sz w:val="22"/>
                <w:szCs w:val="22"/>
              </w:rPr>
            </w:pPr>
            <w:r w:rsidRPr="00A95393">
              <w:rPr>
                <w:sz w:val="22"/>
                <w:szCs w:val="22"/>
              </w:rPr>
              <w:t>МУК 4.1/4.3.2155-06</w:t>
            </w:r>
          </w:p>
          <w:p w14:paraId="01157CE8" w14:textId="77777777" w:rsidR="00F4041F" w:rsidRPr="00A95393" w:rsidRDefault="00F4041F" w:rsidP="00E92A41">
            <w:pPr>
              <w:rPr>
                <w:sz w:val="22"/>
                <w:szCs w:val="22"/>
              </w:rPr>
            </w:pPr>
          </w:p>
        </w:tc>
      </w:tr>
    </w:tbl>
    <w:p w14:paraId="407CA6A9" w14:textId="77777777" w:rsidR="00F4041F" w:rsidRPr="00A95393" w:rsidRDefault="00F4041F"/>
    <w:p w14:paraId="0912756E" w14:textId="77777777" w:rsidR="00F4041F" w:rsidRPr="00A95393" w:rsidRDefault="00F4041F">
      <w:pPr>
        <w:sectPr w:rsidR="00F4041F" w:rsidRPr="00A95393" w:rsidSect="002A7C9E">
          <w:footerReference w:type="default" r:id="rId65"/>
          <w:footerReference w:type="first" r:id="rId66"/>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4"/>
        <w:gridCol w:w="993"/>
        <w:gridCol w:w="2126"/>
        <w:gridCol w:w="2126"/>
        <w:gridCol w:w="2835"/>
      </w:tblGrid>
      <w:tr w:rsidR="00931D4B" w:rsidRPr="00A95393" w14:paraId="71A7E532" w14:textId="77777777" w:rsidTr="001C763D">
        <w:trPr>
          <w:trHeight w:val="469"/>
        </w:trPr>
        <w:tc>
          <w:tcPr>
            <w:tcW w:w="708" w:type="dxa"/>
          </w:tcPr>
          <w:p w14:paraId="242FB875" w14:textId="77777777" w:rsidR="00931D4B" w:rsidRPr="00A95393" w:rsidRDefault="005F15AC" w:rsidP="00E92A41">
            <w:pPr>
              <w:ind w:right="-109" w:hanging="108"/>
              <w:jc w:val="center"/>
              <w:rPr>
                <w:sz w:val="22"/>
                <w:szCs w:val="22"/>
              </w:rPr>
            </w:pPr>
            <w:r w:rsidRPr="00A95393">
              <w:rPr>
                <w:sz w:val="22"/>
                <w:szCs w:val="22"/>
              </w:rPr>
              <w:lastRenderedPageBreak/>
              <w:t>36</w:t>
            </w:r>
            <w:r w:rsidR="00931D4B" w:rsidRPr="00A95393">
              <w:rPr>
                <w:sz w:val="22"/>
                <w:szCs w:val="22"/>
              </w:rPr>
              <w:t>.76</w:t>
            </w:r>
            <w:r w:rsidR="0065060F" w:rsidRPr="00A95393">
              <w:rPr>
                <w:sz w:val="22"/>
                <w:szCs w:val="22"/>
              </w:rPr>
              <w:t>*</w:t>
            </w:r>
          </w:p>
        </w:tc>
        <w:tc>
          <w:tcPr>
            <w:tcW w:w="1844" w:type="dxa"/>
            <w:vMerge w:val="restart"/>
          </w:tcPr>
          <w:p w14:paraId="55C41C85" w14:textId="77777777" w:rsidR="00931D4B" w:rsidRPr="00A95393" w:rsidRDefault="00931D4B" w:rsidP="00E92A41">
            <w:pPr>
              <w:rPr>
                <w:sz w:val="22"/>
                <w:szCs w:val="22"/>
              </w:rPr>
            </w:pPr>
            <w:r w:rsidRPr="00A95393">
              <w:rPr>
                <w:sz w:val="22"/>
                <w:szCs w:val="22"/>
              </w:rPr>
              <w:t>Игрушки</w:t>
            </w:r>
          </w:p>
        </w:tc>
        <w:tc>
          <w:tcPr>
            <w:tcW w:w="993" w:type="dxa"/>
            <w:vMerge w:val="restart"/>
          </w:tcPr>
          <w:p w14:paraId="5F87071C" w14:textId="77777777" w:rsidR="00931D4B" w:rsidRPr="00A95393" w:rsidRDefault="00931D4B" w:rsidP="00E92A41">
            <w:pPr>
              <w:jc w:val="center"/>
              <w:rPr>
                <w:sz w:val="22"/>
                <w:szCs w:val="22"/>
              </w:rPr>
            </w:pPr>
            <w:r w:rsidRPr="00A95393">
              <w:rPr>
                <w:sz w:val="22"/>
                <w:szCs w:val="22"/>
              </w:rPr>
              <w:t>9503</w:t>
            </w:r>
          </w:p>
          <w:p w14:paraId="5A28B37B" w14:textId="77777777" w:rsidR="00931D4B" w:rsidRPr="00A95393" w:rsidRDefault="00931D4B" w:rsidP="00E92A41">
            <w:pPr>
              <w:jc w:val="center"/>
              <w:rPr>
                <w:sz w:val="22"/>
                <w:szCs w:val="22"/>
              </w:rPr>
            </w:pPr>
            <w:r w:rsidRPr="00A95393">
              <w:rPr>
                <w:sz w:val="22"/>
                <w:szCs w:val="22"/>
              </w:rPr>
              <w:t>9504</w:t>
            </w:r>
          </w:p>
          <w:p w14:paraId="667A6E9E" w14:textId="77777777" w:rsidR="00931D4B" w:rsidRPr="00A95393" w:rsidRDefault="00931D4B" w:rsidP="00E92A41">
            <w:pPr>
              <w:jc w:val="center"/>
              <w:rPr>
                <w:sz w:val="22"/>
                <w:szCs w:val="22"/>
              </w:rPr>
            </w:pPr>
            <w:r w:rsidRPr="00A95393">
              <w:rPr>
                <w:sz w:val="22"/>
                <w:szCs w:val="22"/>
              </w:rPr>
              <w:t>9505</w:t>
            </w:r>
          </w:p>
          <w:p w14:paraId="01F283AF" w14:textId="77777777" w:rsidR="00931D4B" w:rsidRPr="00A95393" w:rsidRDefault="00931D4B" w:rsidP="00E92A41">
            <w:pPr>
              <w:jc w:val="center"/>
              <w:rPr>
                <w:sz w:val="22"/>
                <w:szCs w:val="22"/>
              </w:rPr>
            </w:pPr>
            <w:r w:rsidRPr="00A95393">
              <w:rPr>
                <w:sz w:val="22"/>
                <w:szCs w:val="22"/>
              </w:rPr>
              <w:t>9506</w:t>
            </w:r>
          </w:p>
          <w:p w14:paraId="4FB293B6" w14:textId="77777777" w:rsidR="00931D4B" w:rsidRPr="00A95393" w:rsidRDefault="00931D4B" w:rsidP="00E92A41">
            <w:pPr>
              <w:jc w:val="center"/>
              <w:rPr>
                <w:sz w:val="22"/>
                <w:szCs w:val="22"/>
              </w:rPr>
            </w:pPr>
            <w:r w:rsidRPr="00A95393">
              <w:rPr>
                <w:sz w:val="22"/>
                <w:szCs w:val="22"/>
              </w:rPr>
              <w:t>9508</w:t>
            </w:r>
          </w:p>
        </w:tc>
        <w:tc>
          <w:tcPr>
            <w:tcW w:w="2126" w:type="dxa"/>
          </w:tcPr>
          <w:p w14:paraId="10D97D5F" w14:textId="77777777" w:rsidR="00931D4B" w:rsidRPr="00A95393" w:rsidRDefault="00931D4B" w:rsidP="00E92A41">
            <w:pPr>
              <w:rPr>
                <w:sz w:val="22"/>
                <w:szCs w:val="22"/>
              </w:rPr>
            </w:pPr>
            <w:r w:rsidRPr="00A95393">
              <w:rPr>
                <w:sz w:val="22"/>
                <w:szCs w:val="22"/>
              </w:rPr>
              <w:t xml:space="preserve">Алюминий, барий, бор, железо, кадмий, </w:t>
            </w:r>
          </w:p>
          <w:p w14:paraId="02AB5E3D" w14:textId="77777777" w:rsidR="00931D4B" w:rsidRPr="00A95393" w:rsidRDefault="00931D4B" w:rsidP="00E92A41">
            <w:pPr>
              <w:rPr>
                <w:sz w:val="22"/>
                <w:szCs w:val="22"/>
              </w:rPr>
            </w:pPr>
            <w:r w:rsidRPr="00A95393">
              <w:rPr>
                <w:sz w:val="22"/>
                <w:szCs w:val="22"/>
              </w:rPr>
              <w:t xml:space="preserve">марганец, медь, цинк мышьяк, никель, олово </w:t>
            </w:r>
          </w:p>
          <w:p w14:paraId="034AEA89" w14:textId="77777777" w:rsidR="00931D4B" w:rsidRPr="00A95393" w:rsidRDefault="00931D4B" w:rsidP="00E92A41">
            <w:pPr>
              <w:rPr>
                <w:sz w:val="22"/>
                <w:szCs w:val="22"/>
              </w:rPr>
            </w:pPr>
            <w:r w:rsidRPr="00A95393">
              <w:rPr>
                <w:sz w:val="22"/>
                <w:szCs w:val="22"/>
              </w:rPr>
              <w:t>ртуть, селен, свинец,</w:t>
            </w:r>
          </w:p>
          <w:p w14:paraId="6C1428DD" w14:textId="77777777" w:rsidR="00931D4B" w:rsidRPr="00A95393" w:rsidRDefault="00931D4B" w:rsidP="006C6E89">
            <w:pPr>
              <w:rPr>
                <w:sz w:val="22"/>
                <w:szCs w:val="22"/>
              </w:rPr>
            </w:pPr>
            <w:r w:rsidRPr="00A95393">
              <w:rPr>
                <w:sz w:val="22"/>
                <w:szCs w:val="22"/>
              </w:rPr>
              <w:t>сурьма, титан, хром</w:t>
            </w:r>
          </w:p>
        </w:tc>
        <w:tc>
          <w:tcPr>
            <w:tcW w:w="2126" w:type="dxa"/>
            <w:vMerge w:val="restart"/>
          </w:tcPr>
          <w:p w14:paraId="5C70A5BB" w14:textId="77777777" w:rsidR="00931D4B" w:rsidRPr="00A95393" w:rsidRDefault="00931D4B" w:rsidP="00E92A41">
            <w:pPr>
              <w:rPr>
                <w:sz w:val="22"/>
                <w:szCs w:val="22"/>
              </w:rPr>
            </w:pPr>
            <w:r w:rsidRPr="00A95393">
              <w:rPr>
                <w:sz w:val="22"/>
                <w:szCs w:val="22"/>
              </w:rPr>
              <w:t xml:space="preserve">ТР ТС 008/2011 Приложение 2 </w:t>
            </w:r>
          </w:p>
          <w:p w14:paraId="6892EE71" w14:textId="77777777" w:rsidR="00931D4B" w:rsidRPr="00A95393" w:rsidRDefault="00931D4B" w:rsidP="00E92A41">
            <w:pPr>
              <w:rPr>
                <w:sz w:val="22"/>
                <w:szCs w:val="22"/>
              </w:rPr>
            </w:pPr>
            <w:proofErr w:type="spellStart"/>
            <w:r w:rsidRPr="00A95393">
              <w:rPr>
                <w:sz w:val="22"/>
                <w:szCs w:val="22"/>
              </w:rPr>
              <w:t>п.п</w:t>
            </w:r>
            <w:proofErr w:type="spellEnd"/>
            <w:r w:rsidRPr="00A95393">
              <w:rPr>
                <w:sz w:val="22"/>
                <w:szCs w:val="22"/>
              </w:rPr>
              <w:t xml:space="preserve">. </w:t>
            </w:r>
            <w:proofErr w:type="gramStart"/>
            <w:r w:rsidRPr="00A95393">
              <w:rPr>
                <w:sz w:val="22"/>
                <w:szCs w:val="22"/>
              </w:rPr>
              <w:t>4.1-4.3</w:t>
            </w:r>
            <w:proofErr w:type="gramEnd"/>
          </w:p>
          <w:p w14:paraId="67D25A63" w14:textId="77777777" w:rsidR="00931D4B" w:rsidRPr="00A95393" w:rsidRDefault="00931D4B" w:rsidP="00E92A41">
            <w:pPr>
              <w:rPr>
                <w:sz w:val="22"/>
                <w:szCs w:val="22"/>
              </w:rPr>
            </w:pPr>
            <w:r w:rsidRPr="00A95393">
              <w:rPr>
                <w:sz w:val="22"/>
                <w:szCs w:val="22"/>
              </w:rPr>
              <w:t xml:space="preserve">ГН от 20.12.2012 </w:t>
            </w:r>
          </w:p>
          <w:p w14:paraId="0BE2730A" w14:textId="77777777" w:rsidR="00931D4B" w:rsidRPr="00A95393" w:rsidRDefault="00931D4B" w:rsidP="00E92A41">
            <w:pPr>
              <w:rPr>
                <w:sz w:val="22"/>
                <w:szCs w:val="22"/>
              </w:rPr>
            </w:pPr>
            <w:r w:rsidRPr="00A95393">
              <w:rPr>
                <w:sz w:val="22"/>
                <w:szCs w:val="22"/>
              </w:rPr>
              <w:t>№ 200</w:t>
            </w:r>
          </w:p>
        </w:tc>
        <w:tc>
          <w:tcPr>
            <w:tcW w:w="2835" w:type="dxa"/>
          </w:tcPr>
          <w:p w14:paraId="09640FC4" w14:textId="77777777" w:rsidR="00931D4B" w:rsidRPr="00A95393" w:rsidRDefault="00931D4B" w:rsidP="00E92A41">
            <w:pPr>
              <w:rPr>
                <w:sz w:val="22"/>
                <w:szCs w:val="22"/>
              </w:rPr>
            </w:pPr>
            <w:r w:rsidRPr="00A95393">
              <w:rPr>
                <w:sz w:val="22"/>
                <w:szCs w:val="22"/>
              </w:rPr>
              <w:t xml:space="preserve">СТБ </w:t>
            </w:r>
            <w:r w:rsidRPr="00A95393">
              <w:rPr>
                <w:sz w:val="22"/>
                <w:szCs w:val="22"/>
                <w:lang w:val="en-US"/>
              </w:rPr>
              <w:t>ISO</w:t>
            </w:r>
            <w:r w:rsidRPr="00A95393">
              <w:rPr>
                <w:sz w:val="22"/>
                <w:szCs w:val="22"/>
              </w:rPr>
              <w:t xml:space="preserve"> </w:t>
            </w:r>
            <w:proofErr w:type="gramStart"/>
            <w:r w:rsidRPr="00A95393">
              <w:rPr>
                <w:sz w:val="22"/>
                <w:szCs w:val="22"/>
              </w:rPr>
              <w:t>15586-2011</w:t>
            </w:r>
            <w:proofErr w:type="gramEnd"/>
            <w:r w:rsidRPr="00A95393">
              <w:rPr>
                <w:sz w:val="22"/>
                <w:szCs w:val="22"/>
              </w:rPr>
              <w:t xml:space="preserve"> </w:t>
            </w:r>
          </w:p>
          <w:p w14:paraId="5EBD9078" w14:textId="77777777" w:rsidR="00931D4B" w:rsidRPr="00A95393" w:rsidRDefault="00931D4B" w:rsidP="00E92A41">
            <w:pPr>
              <w:rPr>
                <w:sz w:val="22"/>
                <w:szCs w:val="22"/>
              </w:rPr>
            </w:pPr>
            <w:r w:rsidRPr="00A95393">
              <w:rPr>
                <w:sz w:val="22"/>
                <w:szCs w:val="22"/>
              </w:rPr>
              <w:t xml:space="preserve">ГОСТ </w:t>
            </w:r>
            <w:proofErr w:type="gramStart"/>
            <w:r w:rsidRPr="00A95393">
              <w:rPr>
                <w:sz w:val="22"/>
                <w:szCs w:val="22"/>
              </w:rPr>
              <w:t>31870-2012</w:t>
            </w:r>
            <w:proofErr w:type="gramEnd"/>
          </w:p>
          <w:p w14:paraId="295C2343" w14:textId="77777777" w:rsidR="00931D4B" w:rsidRPr="00A95393" w:rsidRDefault="00931D4B" w:rsidP="00E92A41">
            <w:pPr>
              <w:rPr>
                <w:sz w:val="22"/>
                <w:szCs w:val="22"/>
              </w:rPr>
            </w:pPr>
            <w:r w:rsidRPr="00A95393">
              <w:rPr>
                <w:sz w:val="22"/>
                <w:szCs w:val="22"/>
              </w:rPr>
              <w:t xml:space="preserve">ГОСТ </w:t>
            </w:r>
            <w:proofErr w:type="gramStart"/>
            <w:r w:rsidRPr="00A95393">
              <w:rPr>
                <w:sz w:val="22"/>
                <w:szCs w:val="22"/>
              </w:rPr>
              <w:t>26927-86</w:t>
            </w:r>
            <w:proofErr w:type="gramEnd"/>
            <w:r w:rsidRPr="00A95393">
              <w:rPr>
                <w:sz w:val="22"/>
                <w:szCs w:val="22"/>
              </w:rPr>
              <w:t xml:space="preserve"> п.4.1</w:t>
            </w:r>
          </w:p>
          <w:p w14:paraId="4EC188BF" w14:textId="77777777" w:rsidR="00931D4B" w:rsidRPr="00A95393" w:rsidRDefault="00931D4B" w:rsidP="00E92A41">
            <w:pPr>
              <w:rPr>
                <w:sz w:val="22"/>
                <w:szCs w:val="22"/>
              </w:rPr>
            </w:pPr>
            <w:r w:rsidRPr="00A95393">
              <w:rPr>
                <w:sz w:val="22"/>
                <w:szCs w:val="22"/>
              </w:rPr>
              <w:t>ГОСТ 31950-2012</w:t>
            </w:r>
          </w:p>
        </w:tc>
      </w:tr>
      <w:tr w:rsidR="00931D4B" w:rsidRPr="00A95393" w14:paraId="00EC4B96" w14:textId="77777777" w:rsidTr="006C6E89">
        <w:tc>
          <w:tcPr>
            <w:tcW w:w="708" w:type="dxa"/>
          </w:tcPr>
          <w:p w14:paraId="511098E3" w14:textId="77777777" w:rsidR="00931D4B" w:rsidRPr="00A95393" w:rsidRDefault="005F15AC" w:rsidP="00E92A41">
            <w:pPr>
              <w:ind w:right="-109" w:hanging="108"/>
              <w:jc w:val="center"/>
              <w:rPr>
                <w:sz w:val="22"/>
                <w:szCs w:val="22"/>
              </w:rPr>
            </w:pPr>
            <w:r w:rsidRPr="00A95393">
              <w:rPr>
                <w:sz w:val="22"/>
                <w:szCs w:val="22"/>
              </w:rPr>
              <w:t>36</w:t>
            </w:r>
            <w:r w:rsidR="00931D4B" w:rsidRPr="00A95393">
              <w:rPr>
                <w:sz w:val="22"/>
                <w:szCs w:val="22"/>
              </w:rPr>
              <w:t>.77</w:t>
            </w:r>
            <w:r w:rsidR="0065060F" w:rsidRPr="00A95393">
              <w:rPr>
                <w:sz w:val="22"/>
                <w:szCs w:val="22"/>
              </w:rPr>
              <w:t>*</w:t>
            </w:r>
          </w:p>
        </w:tc>
        <w:tc>
          <w:tcPr>
            <w:tcW w:w="1844" w:type="dxa"/>
            <w:vMerge/>
          </w:tcPr>
          <w:p w14:paraId="04C621B2" w14:textId="77777777" w:rsidR="00931D4B" w:rsidRPr="00A95393" w:rsidRDefault="00931D4B" w:rsidP="00E92A41">
            <w:pPr>
              <w:rPr>
                <w:sz w:val="22"/>
                <w:szCs w:val="22"/>
              </w:rPr>
            </w:pPr>
          </w:p>
        </w:tc>
        <w:tc>
          <w:tcPr>
            <w:tcW w:w="993" w:type="dxa"/>
            <w:vMerge/>
          </w:tcPr>
          <w:p w14:paraId="40076C5A" w14:textId="77777777" w:rsidR="00931D4B" w:rsidRPr="00A95393" w:rsidRDefault="00931D4B" w:rsidP="00E92A41">
            <w:pPr>
              <w:jc w:val="center"/>
              <w:rPr>
                <w:sz w:val="22"/>
                <w:szCs w:val="22"/>
              </w:rPr>
            </w:pPr>
          </w:p>
        </w:tc>
        <w:tc>
          <w:tcPr>
            <w:tcW w:w="2126" w:type="dxa"/>
          </w:tcPr>
          <w:p w14:paraId="77D4857E" w14:textId="77777777" w:rsidR="007B6F93" w:rsidRPr="00A95393" w:rsidRDefault="007B6F93" w:rsidP="007B6F93">
            <w:pPr>
              <w:rPr>
                <w:sz w:val="22"/>
                <w:szCs w:val="22"/>
              </w:rPr>
            </w:pPr>
            <w:r w:rsidRPr="00A95393">
              <w:rPr>
                <w:sz w:val="22"/>
                <w:szCs w:val="22"/>
              </w:rPr>
              <w:t xml:space="preserve">Спирт метиловый </w:t>
            </w:r>
          </w:p>
          <w:p w14:paraId="2F1239F2" w14:textId="77777777" w:rsidR="007B6F93" w:rsidRPr="00A95393" w:rsidRDefault="007B6F93" w:rsidP="007B6F93">
            <w:pPr>
              <w:rPr>
                <w:sz w:val="22"/>
                <w:szCs w:val="22"/>
              </w:rPr>
            </w:pPr>
            <w:r w:rsidRPr="00A95393">
              <w:rPr>
                <w:sz w:val="22"/>
                <w:szCs w:val="22"/>
              </w:rPr>
              <w:t>Спирт бутиловый</w:t>
            </w:r>
          </w:p>
          <w:p w14:paraId="6945C676" w14:textId="77777777" w:rsidR="007B6F93" w:rsidRPr="00A95393" w:rsidRDefault="007B6F93" w:rsidP="007B6F93">
            <w:pPr>
              <w:rPr>
                <w:sz w:val="22"/>
                <w:szCs w:val="22"/>
              </w:rPr>
            </w:pPr>
            <w:r w:rsidRPr="00A95393">
              <w:rPr>
                <w:sz w:val="22"/>
                <w:szCs w:val="22"/>
              </w:rPr>
              <w:t>Спирт изобутиловый</w:t>
            </w:r>
          </w:p>
          <w:p w14:paraId="34DB9CFF" w14:textId="77777777" w:rsidR="007B6F93" w:rsidRPr="00A95393" w:rsidRDefault="007B6F93" w:rsidP="007B6F93">
            <w:pPr>
              <w:rPr>
                <w:sz w:val="22"/>
                <w:szCs w:val="22"/>
              </w:rPr>
            </w:pPr>
            <w:r w:rsidRPr="00A95393">
              <w:rPr>
                <w:sz w:val="22"/>
                <w:szCs w:val="22"/>
              </w:rPr>
              <w:t xml:space="preserve">Спирт </w:t>
            </w:r>
            <w:proofErr w:type="spellStart"/>
            <w:r w:rsidRPr="00A95393">
              <w:rPr>
                <w:sz w:val="22"/>
                <w:szCs w:val="22"/>
              </w:rPr>
              <w:t>пропиловый</w:t>
            </w:r>
            <w:proofErr w:type="spellEnd"/>
          </w:p>
          <w:p w14:paraId="6822AD57" w14:textId="77777777" w:rsidR="007B6F93" w:rsidRPr="00A95393" w:rsidRDefault="007B6F93" w:rsidP="007B6F93">
            <w:pPr>
              <w:rPr>
                <w:sz w:val="22"/>
                <w:szCs w:val="22"/>
              </w:rPr>
            </w:pPr>
            <w:r w:rsidRPr="00A95393">
              <w:rPr>
                <w:sz w:val="22"/>
                <w:szCs w:val="22"/>
              </w:rPr>
              <w:t>Спирт изопропиловый</w:t>
            </w:r>
          </w:p>
          <w:p w14:paraId="1560C01E" w14:textId="77777777" w:rsidR="007B6F93" w:rsidRPr="00A95393" w:rsidRDefault="007B6F93" w:rsidP="007B6F93">
            <w:pPr>
              <w:rPr>
                <w:sz w:val="22"/>
                <w:szCs w:val="22"/>
              </w:rPr>
            </w:pPr>
            <w:r w:rsidRPr="00A95393">
              <w:rPr>
                <w:sz w:val="22"/>
                <w:szCs w:val="22"/>
              </w:rPr>
              <w:t xml:space="preserve">Ацетальдегид </w:t>
            </w:r>
          </w:p>
          <w:p w14:paraId="3BB70CC0" w14:textId="77777777" w:rsidR="00931D4B" w:rsidRPr="00A95393" w:rsidRDefault="007B6F93" w:rsidP="007B6F93">
            <w:pPr>
              <w:rPr>
                <w:sz w:val="22"/>
                <w:szCs w:val="22"/>
              </w:rPr>
            </w:pPr>
            <w:r w:rsidRPr="00A95393">
              <w:rPr>
                <w:sz w:val="22"/>
                <w:szCs w:val="22"/>
              </w:rPr>
              <w:t>Бутилацетат</w:t>
            </w:r>
          </w:p>
        </w:tc>
        <w:tc>
          <w:tcPr>
            <w:tcW w:w="2126" w:type="dxa"/>
            <w:vMerge/>
          </w:tcPr>
          <w:p w14:paraId="7870F105" w14:textId="77777777" w:rsidR="00931D4B" w:rsidRPr="00A95393" w:rsidRDefault="00931D4B" w:rsidP="00E92A41">
            <w:pPr>
              <w:rPr>
                <w:sz w:val="22"/>
                <w:szCs w:val="22"/>
              </w:rPr>
            </w:pPr>
          </w:p>
        </w:tc>
        <w:tc>
          <w:tcPr>
            <w:tcW w:w="2835" w:type="dxa"/>
          </w:tcPr>
          <w:p w14:paraId="1FDB53C4" w14:textId="77777777" w:rsidR="00931D4B" w:rsidRPr="00A95393" w:rsidRDefault="00931D4B" w:rsidP="00E92A41">
            <w:pPr>
              <w:rPr>
                <w:sz w:val="22"/>
                <w:szCs w:val="22"/>
              </w:rPr>
            </w:pPr>
            <w:r w:rsidRPr="00A95393">
              <w:rPr>
                <w:sz w:val="22"/>
                <w:szCs w:val="22"/>
              </w:rPr>
              <w:t xml:space="preserve">МР </w:t>
            </w:r>
            <w:proofErr w:type="gramStart"/>
            <w:r w:rsidRPr="00A95393">
              <w:rPr>
                <w:sz w:val="22"/>
                <w:szCs w:val="22"/>
              </w:rPr>
              <w:t>01.024-07</w:t>
            </w:r>
            <w:proofErr w:type="gramEnd"/>
            <w:r w:rsidRPr="00A95393">
              <w:rPr>
                <w:sz w:val="22"/>
                <w:szCs w:val="22"/>
              </w:rPr>
              <w:t xml:space="preserve"> </w:t>
            </w:r>
          </w:p>
          <w:p w14:paraId="3C293EED" w14:textId="77777777" w:rsidR="00931D4B" w:rsidRPr="00A95393" w:rsidRDefault="00931D4B" w:rsidP="00E92A41">
            <w:pPr>
              <w:rPr>
                <w:sz w:val="22"/>
                <w:szCs w:val="22"/>
              </w:rPr>
            </w:pPr>
            <w:r w:rsidRPr="00A95393">
              <w:rPr>
                <w:sz w:val="22"/>
                <w:szCs w:val="22"/>
              </w:rPr>
              <w:t xml:space="preserve">МР </w:t>
            </w:r>
            <w:proofErr w:type="gramStart"/>
            <w:r w:rsidRPr="00A95393">
              <w:rPr>
                <w:sz w:val="22"/>
                <w:szCs w:val="22"/>
              </w:rPr>
              <w:t>01.022-07</w:t>
            </w:r>
            <w:proofErr w:type="gramEnd"/>
          </w:p>
          <w:p w14:paraId="155FD0D5" w14:textId="77777777" w:rsidR="00931D4B" w:rsidRPr="00A95393" w:rsidRDefault="00931D4B" w:rsidP="00E92A41">
            <w:pPr>
              <w:rPr>
                <w:sz w:val="22"/>
                <w:szCs w:val="22"/>
              </w:rPr>
            </w:pPr>
            <w:r w:rsidRPr="00A95393">
              <w:rPr>
                <w:sz w:val="22"/>
                <w:szCs w:val="22"/>
              </w:rPr>
              <w:t>ГОСТ ISO 16000-6-2016</w:t>
            </w:r>
          </w:p>
          <w:p w14:paraId="17DB40D7" w14:textId="77777777" w:rsidR="00931D4B" w:rsidRPr="00A95393" w:rsidRDefault="00931D4B" w:rsidP="00E92A41">
            <w:pPr>
              <w:rPr>
                <w:sz w:val="22"/>
                <w:szCs w:val="22"/>
              </w:rPr>
            </w:pPr>
            <w:r w:rsidRPr="00A95393">
              <w:rPr>
                <w:sz w:val="22"/>
                <w:szCs w:val="22"/>
              </w:rPr>
              <w:t xml:space="preserve">МУК </w:t>
            </w:r>
            <w:proofErr w:type="gramStart"/>
            <w:r w:rsidRPr="00A95393">
              <w:rPr>
                <w:sz w:val="22"/>
                <w:szCs w:val="22"/>
              </w:rPr>
              <w:t>4.1.3166-14</w:t>
            </w:r>
            <w:proofErr w:type="gramEnd"/>
          </w:p>
          <w:p w14:paraId="51533A31" w14:textId="77777777" w:rsidR="00931D4B" w:rsidRPr="00A95393" w:rsidRDefault="00931D4B" w:rsidP="00E92A41">
            <w:pPr>
              <w:rPr>
                <w:sz w:val="22"/>
                <w:szCs w:val="22"/>
              </w:rPr>
            </w:pPr>
            <w:r w:rsidRPr="00A95393">
              <w:rPr>
                <w:sz w:val="22"/>
                <w:szCs w:val="22"/>
              </w:rPr>
              <w:t>МУК 4.1.3170-14</w:t>
            </w:r>
          </w:p>
        </w:tc>
      </w:tr>
      <w:tr w:rsidR="00931D4B" w:rsidRPr="00A95393" w14:paraId="590BD265" w14:textId="77777777" w:rsidTr="001C763D">
        <w:trPr>
          <w:trHeight w:val="274"/>
        </w:trPr>
        <w:tc>
          <w:tcPr>
            <w:tcW w:w="708" w:type="dxa"/>
          </w:tcPr>
          <w:p w14:paraId="041C6E8C" w14:textId="77777777" w:rsidR="00931D4B" w:rsidRPr="00A95393" w:rsidRDefault="005F15AC" w:rsidP="00E92A41">
            <w:pPr>
              <w:ind w:right="-109" w:hanging="108"/>
              <w:jc w:val="center"/>
              <w:rPr>
                <w:sz w:val="22"/>
                <w:szCs w:val="22"/>
              </w:rPr>
            </w:pPr>
            <w:r w:rsidRPr="00A95393">
              <w:rPr>
                <w:sz w:val="22"/>
                <w:szCs w:val="22"/>
              </w:rPr>
              <w:t>36</w:t>
            </w:r>
            <w:r w:rsidR="00931D4B" w:rsidRPr="00A95393">
              <w:rPr>
                <w:sz w:val="22"/>
                <w:szCs w:val="22"/>
              </w:rPr>
              <w:t>.78</w:t>
            </w:r>
            <w:r w:rsidR="0065060F" w:rsidRPr="00A95393">
              <w:rPr>
                <w:sz w:val="22"/>
                <w:szCs w:val="22"/>
              </w:rPr>
              <w:t>*</w:t>
            </w:r>
          </w:p>
        </w:tc>
        <w:tc>
          <w:tcPr>
            <w:tcW w:w="1844" w:type="dxa"/>
            <w:vMerge/>
          </w:tcPr>
          <w:p w14:paraId="51C9950D" w14:textId="77777777" w:rsidR="00931D4B" w:rsidRPr="00A95393" w:rsidRDefault="00931D4B" w:rsidP="00E92A41">
            <w:pPr>
              <w:rPr>
                <w:sz w:val="22"/>
                <w:szCs w:val="22"/>
              </w:rPr>
            </w:pPr>
          </w:p>
        </w:tc>
        <w:tc>
          <w:tcPr>
            <w:tcW w:w="993" w:type="dxa"/>
            <w:vMerge/>
          </w:tcPr>
          <w:p w14:paraId="3D67EECB" w14:textId="77777777" w:rsidR="00931D4B" w:rsidRPr="00A95393" w:rsidRDefault="00931D4B" w:rsidP="00E92A41">
            <w:pPr>
              <w:jc w:val="center"/>
              <w:rPr>
                <w:sz w:val="22"/>
                <w:szCs w:val="22"/>
              </w:rPr>
            </w:pPr>
          </w:p>
        </w:tc>
        <w:tc>
          <w:tcPr>
            <w:tcW w:w="2126" w:type="dxa"/>
          </w:tcPr>
          <w:p w14:paraId="5740BEE2" w14:textId="77777777" w:rsidR="00931D4B" w:rsidRPr="00A95393" w:rsidRDefault="00931D4B" w:rsidP="00E92A41">
            <w:pPr>
              <w:rPr>
                <w:sz w:val="22"/>
                <w:szCs w:val="22"/>
              </w:rPr>
            </w:pPr>
            <w:r w:rsidRPr="00A95393">
              <w:rPr>
                <w:sz w:val="22"/>
                <w:szCs w:val="22"/>
              </w:rPr>
              <w:t>Винилацетат</w:t>
            </w:r>
          </w:p>
        </w:tc>
        <w:tc>
          <w:tcPr>
            <w:tcW w:w="2126" w:type="dxa"/>
            <w:vMerge/>
          </w:tcPr>
          <w:p w14:paraId="69E7B579" w14:textId="77777777" w:rsidR="00931D4B" w:rsidRPr="00A95393" w:rsidRDefault="00931D4B" w:rsidP="00E92A41">
            <w:pPr>
              <w:rPr>
                <w:sz w:val="22"/>
                <w:szCs w:val="22"/>
              </w:rPr>
            </w:pPr>
          </w:p>
        </w:tc>
        <w:tc>
          <w:tcPr>
            <w:tcW w:w="2835" w:type="dxa"/>
          </w:tcPr>
          <w:p w14:paraId="7929C6D5" w14:textId="77777777" w:rsidR="00931D4B" w:rsidRPr="00A95393" w:rsidRDefault="00931D4B" w:rsidP="00E92A41">
            <w:pPr>
              <w:rPr>
                <w:sz w:val="22"/>
                <w:szCs w:val="22"/>
              </w:rPr>
            </w:pPr>
            <w:r w:rsidRPr="00A95393">
              <w:rPr>
                <w:sz w:val="22"/>
                <w:szCs w:val="22"/>
              </w:rPr>
              <w:t xml:space="preserve">МР </w:t>
            </w:r>
            <w:proofErr w:type="gramStart"/>
            <w:r w:rsidRPr="00A95393">
              <w:rPr>
                <w:sz w:val="22"/>
                <w:szCs w:val="22"/>
              </w:rPr>
              <w:t>2915-82</w:t>
            </w:r>
            <w:proofErr w:type="gramEnd"/>
          </w:p>
          <w:p w14:paraId="52BDDE73" w14:textId="77777777" w:rsidR="00931D4B" w:rsidRPr="00A95393" w:rsidRDefault="00931D4B" w:rsidP="00E92A41">
            <w:pPr>
              <w:rPr>
                <w:sz w:val="22"/>
                <w:szCs w:val="22"/>
              </w:rPr>
            </w:pPr>
            <w:r w:rsidRPr="00A95393">
              <w:rPr>
                <w:sz w:val="22"/>
                <w:szCs w:val="22"/>
              </w:rPr>
              <w:t>ГОСТ ISO 16000-6-2016</w:t>
            </w:r>
          </w:p>
        </w:tc>
      </w:tr>
      <w:tr w:rsidR="00931D4B" w:rsidRPr="00A95393" w14:paraId="7B84C942" w14:textId="77777777" w:rsidTr="001C763D">
        <w:tc>
          <w:tcPr>
            <w:tcW w:w="708" w:type="dxa"/>
          </w:tcPr>
          <w:p w14:paraId="359346C2" w14:textId="77777777" w:rsidR="00931D4B" w:rsidRPr="00A95393" w:rsidRDefault="005F15AC" w:rsidP="00E92A41">
            <w:pPr>
              <w:ind w:right="-109" w:hanging="108"/>
              <w:jc w:val="center"/>
              <w:rPr>
                <w:sz w:val="22"/>
                <w:szCs w:val="22"/>
              </w:rPr>
            </w:pPr>
            <w:r w:rsidRPr="00A95393">
              <w:rPr>
                <w:sz w:val="22"/>
                <w:szCs w:val="22"/>
              </w:rPr>
              <w:t>36</w:t>
            </w:r>
            <w:r w:rsidR="00931D4B" w:rsidRPr="00A95393">
              <w:rPr>
                <w:sz w:val="22"/>
                <w:szCs w:val="22"/>
              </w:rPr>
              <w:t>.79</w:t>
            </w:r>
            <w:r w:rsidR="0065060F" w:rsidRPr="00A95393">
              <w:rPr>
                <w:sz w:val="22"/>
                <w:szCs w:val="22"/>
              </w:rPr>
              <w:t>*</w:t>
            </w:r>
          </w:p>
        </w:tc>
        <w:tc>
          <w:tcPr>
            <w:tcW w:w="1844" w:type="dxa"/>
            <w:vMerge/>
          </w:tcPr>
          <w:p w14:paraId="6E0E40B0" w14:textId="77777777" w:rsidR="00931D4B" w:rsidRPr="00A95393" w:rsidRDefault="00931D4B" w:rsidP="00E92A41">
            <w:pPr>
              <w:rPr>
                <w:sz w:val="22"/>
                <w:szCs w:val="22"/>
              </w:rPr>
            </w:pPr>
          </w:p>
        </w:tc>
        <w:tc>
          <w:tcPr>
            <w:tcW w:w="993" w:type="dxa"/>
            <w:vMerge/>
          </w:tcPr>
          <w:p w14:paraId="33D49354" w14:textId="77777777" w:rsidR="00931D4B" w:rsidRPr="00A95393" w:rsidRDefault="00931D4B" w:rsidP="00E92A41">
            <w:pPr>
              <w:jc w:val="center"/>
              <w:rPr>
                <w:sz w:val="22"/>
                <w:szCs w:val="22"/>
              </w:rPr>
            </w:pPr>
          </w:p>
        </w:tc>
        <w:tc>
          <w:tcPr>
            <w:tcW w:w="2126" w:type="dxa"/>
          </w:tcPr>
          <w:p w14:paraId="7D24CCDC" w14:textId="77777777" w:rsidR="00931D4B" w:rsidRPr="00A95393" w:rsidRDefault="00931D4B" w:rsidP="00E92A41">
            <w:pPr>
              <w:rPr>
                <w:sz w:val="22"/>
                <w:szCs w:val="22"/>
              </w:rPr>
            </w:pPr>
            <w:r w:rsidRPr="00A95393">
              <w:rPr>
                <w:sz w:val="22"/>
                <w:szCs w:val="22"/>
              </w:rPr>
              <w:t>Винилхлорид</w:t>
            </w:r>
          </w:p>
        </w:tc>
        <w:tc>
          <w:tcPr>
            <w:tcW w:w="2126" w:type="dxa"/>
            <w:vMerge/>
          </w:tcPr>
          <w:p w14:paraId="07D421D7" w14:textId="77777777" w:rsidR="00931D4B" w:rsidRPr="00A95393" w:rsidRDefault="00931D4B" w:rsidP="00E92A41">
            <w:pPr>
              <w:rPr>
                <w:sz w:val="22"/>
                <w:szCs w:val="22"/>
              </w:rPr>
            </w:pPr>
          </w:p>
        </w:tc>
        <w:tc>
          <w:tcPr>
            <w:tcW w:w="2835" w:type="dxa"/>
          </w:tcPr>
          <w:p w14:paraId="7022E9C7" w14:textId="77777777" w:rsidR="00931D4B" w:rsidRPr="00A95393" w:rsidRDefault="00931D4B" w:rsidP="00E92A41">
            <w:pPr>
              <w:rPr>
                <w:sz w:val="22"/>
                <w:szCs w:val="22"/>
              </w:rPr>
            </w:pPr>
            <w:r w:rsidRPr="00A95393">
              <w:rPr>
                <w:sz w:val="22"/>
                <w:szCs w:val="22"/>
              </w:rPr>
              <w:t xml:space="preserve">ГОСТ </w:t>
            </w:r>
            <w:proofErr w:type="gramStart"/>
            <w:r w:rsidRPr="00A95393">
              <w:rPr>
                <w:sz w:val="22"/>
                <w:szCs w:val="22"/>
              </w:rPr>
              <w:t>25737-91</w:t>
            </w:r>
            <w:proofErr w:type="gramEnd"/>
          </w:p>
          <w:p w14:paraId="066F6BBC" w14:textId="77777777" w:rsidR="00931D4B" w:rsidRPr="00A95393" w:rsidRDefault="00931D4B" w:rsidP="00E92A41">
            <w:pPr>
              <w:rPr>
                <w:sz w:val="22"/>
                <w:szCs w:val="22"/>
              </w:rPr>
            </w:pPr>
            <w:r w:rsidRPr="00A95393">
              <w:rPr>
                <w:sz w:val="22"/>
                <w:szCs w:val="22"/>
              </w:rPr>
              <w:t>ГОСТ ISO 16000-6-2016</w:t>
            </w:r>
          </w:p>
        </w:tc>
      </w:tr>
      <w:tr w:rsidR="00931D4B" w:rsidRPr="00A95393" w14:paraId="20D5EB9D" w14:textId="77777777" w:rsidTr="007B6F93">
        <w:trPr>
          <w:trHeight w:val="1082"/>
        </w:trPr>
        <w:tc>
          <w:tcPr>
            <w:tcW w:w="708" w:type="dxa"/>
          </w:tcPr>
          <w:p w14:paraId="3029F17F" w14:textId="77777777" w:rsidR="00931D4B" w:rsidRPr="00A95393" w:rsidRDefault="005F15AC" w:rsidP="00E92A41">
            <w:pPr>
              <w:ind w:right="-109" w:hanging="108"/>
              <w:jc w:val="center"/>
              <w:rPr>
                <w:sz w:val="22"/>
                <w:szCs w:val="22"/>
              </w:rPr>
            </w:pPr>
            <w:r w:rsidRPr="00A95393">
              <w:rPr>
                <w:sz w:val="22"/>
                <w:szCs w:val="22"/>
              </w:rPr>
              <w:t>36</w:t>
            </w:r>
            <w:r w:rsidR="00931D4B" w:rsidRPr="00A95393">
              <w:rPr>
                <w:sz w:val="22"/>
                <w:szCs w:val="22"/>
              </w:rPr>
              <w:t>.80</w:t>
            </w:r>
            <w:r w:rsidR="0065060F" w:rsidRPr="00A95393">
              <w:rPr>
                <w:sz w:val="22"/>
                <w:szCs w:val="22"/>
              </w:rPr>
              <w:t>*</w:t>
            </w:r>
          </w:p>
        </w:tc>
        <w:tc>
          <w:tcPr>
            <w:tcW w:w="1844" w:type="dxa"/>
            <w:vMerge/>
          </w:tcPr>
          <w:p w14:paraId="54226D2D" w14:textId="77777777" w:rsidR="00931D4B" w:rsidRPr="00A95393" w:rsidRDefault="00931D4B" w:rsidP="00E92A41">
            <w:pPr>
              <w:rPr>
                <w:sz w:val="22"/>
                <w:szCs w:val="22"/>
              </w:rPr>
            </w:pPr>
          </w:p>
        </w:tc>
        <w:tc>
          <w:tcPr>
            <w:tcW w:w="993" w:type="dxa"/>
            <w:vMerge/>
          </w:tcPr>
          <w:p w14:paraId="47C34199" w14:textId="77777777" w:rsidR="00931D4B" w:rsidRPr="00A95393" w:rsidRDefault="00931D4B" w:rsidP="00E92A41">
            <w:pPr>
              <w:jc w:val="center"/>
              <w:rPr>
                <w:sz w:val="22"/>
                <w:szCs w:val="22"/>
              </w:rPr>
            </w:pPr>
          </w:p>
        </w:tc>
        <w:tc>
          <w:tcPr>
            <w:tcW w:w="2126" w:type="dxa"/>
          </w:tcPr>
          <w:p w14:paraId="28B853CA" w14:textId="77777777" w:rsidR="00931D4B" w:rsidRPr="00A95393" w:rsidRDefault="00931D4B" w:rsidP="00E92A41">
            <w:pPr>
              <w:rPr>
                <w:sz w:val="22"/>
                <w:szCs w:val="22"/>
              </w:rPr>
            </w:pPr>
            <w:proofErr w:type="spellStart"/>
            <w:r w:rsidRPr="00A95393">
              <w:rPr>
                <w:sz w:val="22"/>
                <w:szCs w:val="22"/>
              </w:rPr>
              <w:t>Диэтилфталат</w:t>
            </w:r>
            <w:proofErr w:type="spellEnd"/>
            <w:r w:rsidRPr="00A95393">
              <w:rPr>
                <w:sz w:val="22"/>
                <w:szCs w:val="22"/>
              </w:rPr>
              <w:t>,</w:t>
            </w:r>
          </w:p>
          <w:p w14:paraId="4273319E" w14:textId="77777777" w:rsidR="00931D4B" w:rsidRPr="00A95393" w:rsidRDefault="00931D4B" w:rsidP="00E92A41">
            <w:pPr>
              <w:rPr>
                <w:sz w:val="22"/>
                <w:szCs w:val="22"/>
              </w:rPr>
            </w:pPr>
            <w:r w:rsidRPr="00A95393">
              <w:rPr>
                <w:sz w:val="22"/>
                <w:szCs w:val="22"/>
              </w:rPr>
              <w:t>диметилфталат,</w:t>
            </w:r>
          </w:p>
          <w:p w14:paraId="58434DF1" w14:textId="77777777" w:rsidR="00931D4B" w:rsidRPr="00A95393" w:rsidRDefault="00931D4B" w:rsidP="00E92A41">
            <w:pPr>
              <w:rPr>
                <w:sz w:val="22"/>
                <w:szCs w:val="22"/>
              </w:rPr>
            </w:pPr>
            <w:r w:rsidRPr="00A95393">
              <w:rPr>
                <w:sz w:val="22"/>
                <w:szCs w:val="22"/>
              </w:rPr>
              <w:t>диметилтерефталат,</w:t>
            </w:r>
          </w:p>
          <w:p w14:paraId="291204B2" w14:textId="77777777" w:rsidR="00931D4B" w:rsidRPr="00A95393" w:rsidRDefault="00931D4B" w:rsidP="00E92A41">
            <w:pPr>
              <w:rPr>
                <w:sz w:val="22"/>
                <w:szCs w:val="22"/>
              </w:rPr>
            </w:pPr>
            <w:r w:rsidRPr="00A95393">
              <w:rPr>
                <w:sz w:val="22"/>
                <w:szCs w:val="22"/>
              </w:rPr>
              <w:t>дибутилфталат</w:t>
            </w:r>
          </w:p>
        </w:tc>
        <w:tc>
          <w:tcPr>
            <w:tcW w:w="2126" w:type="dxa"/>
            <w:vMerge/>
          </w:tcPr>
          <w:p w14:paraId="334AFAF4" w14:textId="77777777" w:rsidR="00931D4B" w:rsidRPr="00A95393" w:rsidRDefault="00931D4B" w:rsidP="00E92A41">
            <w:pPr>
              <w:rPr>
                <w:sz w:val="22"/>
                <w:szCs w:val="22"/>
              </w:rPr>
            </w:pPr>
          </w:p>
        </w:tc>
        <w:tc>
          <w:tcPr>
            <w:tcW w:w="2835" w:type="dxa"/>
          </w:tcPr>
          <w:p w14:paraId="5E8A37C2" w14:textId="77777777" w:rsidR="00931D4B" w:rsidRPr="00A95393" w:rsidRDefault="00931D4B" w:rsidP="00E92A41">
            <w:pPr>
              <w:rPr>
                <w:sz w:val="22"/>
                <w:szCs w:val="22"/>
              </w:rPr>
            </w:pPr>
            <w:r w:rsidRPr="00A95393">
              <w:rPr>
                <w:sz w:val="22"/>
                <w:szCs w:val="22"/>
              </w:rPr>
              <w:t xml:space="preserve">МР </w:t>
            </w:r>
            <w:proofErr w:type="gramStart"/>
            <w:r w:rsidRPr="00A95393">
              <w:rPr>
                <w:sz w:val="22"/>
                <w:szCs w:val="22"/>
              </w:rPr>
              <w:t>01.025-07</w:t>
            </w:r>
            <w:proofErr w:type="gramEnd"/>
          </w:p>
          <w:p w14:paraId="7789F480" w14:textId="77777777" w:rsidR="00931D4B" w:rsidRPr="00A95393" w:rsidRDefault="00931D4B" w:rsidP="00E92A41">
            <w:pPr>
              <w:rPr>
                <w:sz w:val="22"/>
                <w:szCs w:val="22"/>
              </w:rPr>
            </w:pPr>
            <w:r w:rsidRPr="00A95393">
              <w:rPr>
                <w:sz w:val="22"/>
                <w:szCs w:val="22"/>
              </w:rPr>
              <w:t xml:space="preserve">ГОСТ ISO 16000-6-2016 </w:t>
            </w:r>
          </w:p>
          <w:p w14:paraId="0275C957" w14:textId="77777777" w:rsidR="00931D4B" w:rsidRPr="00A95393" w:rsidRDefault="00931D4B" w:rsidP="00E92A41">
            <w:pPr>
              <w:rPr>
                <w:sz w:val="22"/>
                <w:szCs w:val="22"/>
              </w:rPr>
            </w:pPr>
            <w:r w:rsidRPr="00A95393">
              <w:rPr>
                <w:sz w:val="22"/>
                <w:szCs w:val="22"/>
              </w:rPr>
              <w:t xml:space="preserve">МУК </w:t>
            </w:r>
            <w:proofErr w:type="gramStart"/>
            <w:r w:rsidRPr="00A95393">
              <w:rPr>
                <w:sz w:val="22"/>
                <w:szCs w:val="22"/>
              </w:rPr>
              <w:t>4.1.3168-14</w:t>
            </w:r>
            <w:proofErr w:type="gramEnd"/>
          </w:p>
          <w:p w14:paraId="7BB9C560" w14:textId="77777777" w:rsidR="00931D4B" w:rsidRPr="00A95393" w:rsidRDefault="00931D4B" w:rsidP="00E92A41">
            <w:pPr>
              <w:rPr>
                <w:sz w:val="22"/>
                <w:szCs w:val="22"/>
              </w:rPr>
            </w:pPr>
            <w:r w:rsidRPr="00A95393">
              <w:rPr>
                <w:sz w:val="22"/>
                <w:szCs w:val="22"/>
              </w:rPr>
              <w:t>МУК 4.1.3169-14</w:t>
            </w:r>
          </w:p>
        </w:tc>
      </w:tr>
      <w:tr w:rsidR="00931D4B" w:rsidRPr="00A95393" w14:paraId="112878F5" w14:textId="77777777" w:rsidTr="007B6F93">
        <w:trPr>
          <w:trHeight w:val="842"/>
        </w:trPr>
        <w:tc>
          <w:tcPr>
            <w:tcW w:w="708" w:type="dxa"/>
          </w:tcPr>
          <w:p w14:paraId="49BCBAA1" w14:textId="77777777" w:rsidR="00931D4B" w:rsidRPr="00A95393" w:rsidRDefault="005F15AC" w:rsidP="00E92A41">
            <w:pPr>
              <w:ind w:right="-109" w:hanging="108"/>
              <w:jc w:val="center"/>
              <w:rPr>
                <w:sz w:val="22"/>
                <w:szCs w:val="22"/>
              </w:rPr>
            </w:pPr>
            <w:r w:rsidRPr="00A95393">
              <w:rPr>
                <w:sz w:val="22"/>
                <w:szCs w:val="22"/>
              </w:rPr>
              <w:t>36</w:t>
            </w:r>
            <w:r w:rsidR="00931D4B" w:rsidRPr="00A95393">
              <w:rPr>
                <w:sz w:val="22"/>
                <w:szCs w:val="22"/>
              </w:rPr>
              <w:t>.81</w:t>
            </w:r>
            <w:r w:rsidR="0065060F" w:rsidRPr="00A95393">
              <w:rPr>
                <w:sz w:val="22"/>
                <w:szCs w:val="22"/>
              </w:rPr>
              <w:t>*</w:t>
            </w:r>
          </w:p>
        </w:tc>
        <w:tc>
          <w:tcPr>
            <w:tcW w:w="1844" w:type="dxa"/>
            <w:vMerge/>
          </w:tcPr>
          <w:p w14:paraId="68508F19" w14:textId="77777777" w:rsidR="00931D4B" w:rsidRPr="00A95393" w:rsidRDefault="00931D4B" w:rsidP="00E92A41">
            <w:pPr>
              <w:rPr>
                <w:sz w:val="22"/>
                <w:szCs w:val="22"/>
              </w:rPr>
            </w:pPr>
          </w:p>
        </w:tc>
        <w:tc>
          <w:tcPr>
            <w:tcW w:w="993" w:type="dxa"/>
            <w:vMerge/>
          </w:tcPr>
          <w:p w14:paraId="758E9F66" w14:textId="77777777" w:rsidR="00931D4B" w:rsidRPr="00A95393" w:rsidRDefault="00931D4B" w:rsidP="00E92A41">
            <w:pPr>
              <w:jc w:val="center"/>
              <w:rPr>
                <w:sz w:val="22"/>
                <w:szCs w:val="22"/>
              </w:rPr>
            </w:pPr>
          </w:p>
        </w:tc>
        <w:tc>
          <w:tcPr>
            <w:tcW w:w="2126" w:type="dxa"/>
          </w:tcPr>
          <w:p w14:paraId="7B860CC7" w14:textId="77777777" w:rsidR="00931D4B" w:rsidRPr="00A95393" w:rsidRDefault="007B6F93" w:rsidP="00E92A41">
            <w:pPr>
              <w:rPr>
                <w:sz w:val="22"/>
                <w:szCs w:val="22"/>
              </w:rPr>
            </w:pPr>
            <w:r w:rsidRPr="00A95393">
              <w:rPr>
                <w:sz w:val="22"/>
                <w:szCs w:val="22"/>
              </w:rPr>
              <w:t>Фенол</w:t>
            </w:r>
          </w:p>
        </w:tc>
        <w:tc>
          <w:tcPr>
            <w:tcW w:w="2126" w:type="dxa"/>
            <w:vMerge/>
          </w:tcPr>
          <w:p w14:paraId="60A530E4" w14:textId="77777777" w:rsidR="00931D4B" w:rsidRPr="00A95393" w:rsidRDefault="00931D4B" w:rsidP="00E92A41">
            <w:pPr>
              <w:rPr>
                <w:sz w:val="22"/>
                <w:szCs w:val="22"/>
              </w:rPr>
            </w:pPr>
          </w:p>
        </w:tc>
        <w:tc>
          <w:tcPr>
            <w:tcW w:w="2835" w:type="dxa"/>
          </w:tcPr>
          <w:p w14:paraId="3C518BBF" w14:textId="77777777" w:rsidR="007B6F93" w:rsidRPr="00A95393" w:rsidRDefault="007B6F93" w:rsidP="007B6F93">
            <w:pPr>
              <w:rPr>
                <w:sz w:val="22"/>
                <w:szCs w:val="22"/>
              </w:rPr>
            </w:pPr>
            <w:r w:rsidRPr="00A95393">
              <w:rPr>
                <w:sz w:val="22"/>
                <w:szCs w:val="22"/>
              </w:rPr>
              <w:t xml:space="preserve">МУК </w:t>
            </w:r>
            <w:proofErr w:type="gramStart"/>
            <w:r w:rsidRPr="00A95393">
              <w:rPr>
                <w:sz w:val="22"/>
                <w:szCs w:val="22"/>
              </w:rPr>
              <w:t>4.1.647-96</w:t>
            </w:r>
            <w:proofErr w:type="gramEnd"/>
          </w:p>
          <w:p w14:paraId="1F6AEDF6" w14:textId="77777777" w:rsidR="007B6F93" w:rsidRPr="00A95393" w:rsidRDefault="007B6F93" w:rsidP="007B6F93">
            <w:pPr>
              <w:rPr>
                <w:sz w:val="22"/>
                <w:szCs w:val="22"/>
              </w:rPr>
            </w:pPr>
            <w:r w:rsidRPr="00A95393">
              <w:rPr>
                <w:sz w:val="22"/>
                <w:szCs w:val="22"/>
              </w:rPr>
              <w:t xml:space="preserve">МУК </w:t>
            </w:r>
            <w:proofErr w:type="gramStart"/>
            <w:r w:rsidRPr="00A95393">
              <w:rPr>
                <w:sz w:val="22"/>
                <w:szCs w:val="22"/>
              </w:rPr>
              <w:t>4.1.737-99</w:t>
            </w:r>
            <w:proofErr w:type="gramEnd"/>
          </w:p>
          <w:p w14:paraId="6437CC75" w14:textId="77777777" w:rsidR="00931D4B" w:rsidRPr="00A95393" w:rsidRDefault="007B6F93" w:rsidP="007B6F93">
            <w:pPr>
              <w:rPr>
                <w:sz w:val="22"/>
                <w:szCs w:val="22"/>
              </w:rPr>
            </w:pPr>
            <w:r w:rsidRPr="00A95393">
              <w:rPr>
                <w:sz w:val="22"/>
                <w:szCs w:val="22"/>
              </w:rPr>
              <w:t>ГОСТ ISO 16000-6-2016</w:t>
            </w:r>
          </w:p>
          <w:p w14:paraId="4BAB9964" w14:textId="77777777" w:rsidR="00E32F9B" w:rsidRPr="00A95393" w:rsidRDefault="00E32F9B" w:rsidP="007B6F93">
            <w:pPr>
              <w:rPr>
                <w:sz w:val="22"/>
                <w:szCs w:val="22"/>
              </w:rPr>
            </w:pPr>
            <w:r w:rsidRPr="00A95393">
              <w:rPr>
                <w:sz w:val="22"/>
                <w:szCs w:val="22"/>
              </w:rPr>
              <w:t xml:space="preserve">МВИ. МН </w:t>
            </w:r>
            <w:proofErr w:type="gramStart"/>
            <w:r w:rsidRPr="00A95393">
              <w:rPr>
                <w:sz w:val="22"/>
                <w:szCs w:val="22"/>
              </w:rPr>
              <w:t>1924-2003</w:t>
            </w:r>
            <w:proofErr w:type="gramEnd"/>
          </w:p>
        </w:tc>
      </w:tr>
      <w:tr w:rsidR="00931D4B" w:rsidRPr="00A95393" w14:paraId="17C74C83" w14:textId="77777777" w:rsidTr="001C763D">
        <w:tc>
          <w:tcPr>
            <w:tcW w:w="708" w:type="dxa"/>
          </w:tcPr>
          <w:p w14:paraId="58B50A7F" w14:textId="77777777" w:rsidR="00931D4B" w:rsidRPr="00A95393" w:rsidRDefault="005F15AC" w:rsidP="00E92A41">
            <w:pPr>
              <w:ind w:right="-109" w:hanging="108"/>
              <w:jc w:val="center"/>
              <w:rPr>
                <w:sz w:val="22"/>
                <w:szCs w:val="22"/>
              </w:rPr>
            </w:pPr>
            <w:r w:rsidRPr="00A95393">
              <w:rPr>
                <w:sz w:val="22"/>
                <w:szCs w:val="22"/>
              </w:rPr>
              <w:t>36</w:t>
            </w:r>
            <w:r w:rsidR="00931D4B" w:rsidRPr="00A95393">
              <w:rPr>
                <w:sz w:val="22"/>
                <w:szCs w:val="22"/>
              </w:rPr>
              <w:t>.82</w:t>
            </w:r>
            <w:r w:rsidR="0065060F" w:rsidRPr="00A95393">
              <w:rPr>
                <w:sz w:val="22"/>
                <w:szCs w:val="22"/>
              </w:rPr>
              <w:t>*</w:t>
            </w:r>
          </w:p>
        </w:tc>
        <w:tc>
          <w:tcPr>
            <w:tcW w:w="1844" w:type="dxa"/>
            <w:vMerge/>
          </w:tcPr>
          <w:p w14:paraId="34608C85" w14:textId="77777777" w:rsidR="00931D4B" w:rsidRPr="00A95393" w:rsidRDefault="00931D4B" w:rsidP="00E92A41">
            <w:pPr>
              <w:rPr>
                <w:sz w:val="22"/>
                <w:szCs w:val="22"/>
              </w:rPr>
            </w:pPr>
          </w:p>
        </w:tc>
        <w:tc>
          <w:tcPr>
            <w:tcW w:w="993" w:type="dxa"/>
            <w:vMerge/>
          </w:tcPr>
          <w:p w14:paraId="76FB90BF" w14:textId="77777777" w:rsidR="00931D4B" w:rsidRPr="00A95393" w:rsidRDefault="00931D4B" w:rsidP="00E92A41">
            <w:pPr>
              <w:jc w:val="center"/>
              <w:rPr>
                <w:sz w:val="22"/>
                <w:szCs w:val="22"/>
              </w:rPr>
            </w:pPr>
          </w:p>
        </w:tc>
        <w:tc>
          <w:tcPr>
            <w:tcW w:w="2126" w:type="dxa"/>
          </w:tcPr>
          <w:p w14:paraId="2BECE5B3" w14:textId="77777777" w:rsidR="00931D4B" w:rsidRPr="00A95393" w:rsidRDefault="00931D4B" w:rsidP="00E92A41">
            <w:pPr>
              <w:rPr>
                <w:sz w:val="22"/>
                <w:szCs w:val="22"/>
              </w:rPr>
            </w:pPr>
            <w:r w:rsidRPr="00A95393">
              <w:rPr>
                <w:sz w:val="22"/>
                <w:szCs w:val="22"/>
              </w:rPr>
              <w:t xml:space="preserve">Акрилонитрил </w:t>
            </w:r>
          </w:p>
        </w:tc>
        <w:tc>
          <w:tcPr>
            <w:tcW w:w="2126" w:type="dxa"/>
            <w:vMerge/>
          </w:tcPr>
          <w:p w14:paraId="3A34D6AD" w14:textId="77777777" w:rsidR="00931D4B" w:rsidRPr="00A95393" w:rsidRDefault="00931D4B" w:rsidP="00E92A41">
            <w:pPr>
              <w:rPr>
                <w:sz w:val="22"/>
                <w:szCs w:val="22"/>
              </w:rPr>
            </w:pPr>
          </w:p>
        </w:tc>
        <w:tc>
          <w:tcPr>
            <w:tcW w:w="2835" w:type="dxa"/>
            <w:tcBorders>
              <w:top w:val="nil"/>
            </w:tcBorders>
          </w:tcPr>
          <w:p w14:paraId="181C6BBD" w14:textId="77777777" w:rsidR="00931D4B" w:rsidRPr="00A95393" w:rsidRDefault="00931D4B" w:rsidP="00E92A41">
            <w:pPr>
              <w:rPr>
                <w:sz w:val="22"/>
                <w:szCs w:val="22"/>
              </w:rPr>
            </w:pPr>
            <w:r w:rsidRPr="00A95393">
              <w:rPr>
                <w:sz w:val="22"/>
                <w:szCs w:val="22"/>
              </w:rPr>
              <w:t xml:space="preserve">МР </w:t>
            </w:r>
            <w:proofErr w:type="gramStart"/>
            <w:r w:rsidRPr="00A95393">
              <w:rPr>
                <w:sz w:val="22"/>
                <w:szCs w:val="22"/>
              </w:rPr>
              <w:t>01.024-07</w:t>
            </w:r>
            <w:proofErr w:type="gramEnd"/>
          </w:p>
          <w:p w14:paraId="155DF0AE" w14:textId="77777777" w:rsidR="00931D4B" w:rsidRPr="00A95393" w:rsidRDefault="00931D4B" w:rsidP="00E92A41">
            <w:pPr>
              <w:rPr>
                <w:sz w:val="22"/>
                <w:szCs w:val="22"/>
              </w:rPr>
            </w:pPr>
            <w:r w:rsidRPr="00A95393">
              <w:rPr>
                <w:sz w:val="22"/>
                <w:szCs w:val="22"/>
              </w:rPr>
              <w:t xml:space="preserve">МР </w:t>
            </w:r>
            <w:proofErr w:type="gramStart"/>
            <w:r w:rsidRPr="00A95393">
              <w:rPr>
                <w:sz w:val="22"/>
                <w:szCs w:val="22"/>
              </w:rPr>
              <w:t>01.022-07</w:t>
            </w:r>
            <w:proofErr w:type="gramEnd"/>
          </w:p>
          <w:p w14:paraId="4FE6ED78" w14:textId="77777777" w:rsidR="00931D4B" w:rsidRPr="00A95393" w:rsidRDefault="00931D4B" w:rsidP="00E92A41">
            <w:pPr>
              <w:rPr>
                <w:sz w:val="22"/>
                <w:szCs w:val="22"/>
              </w:rPr>
            </w:pPr>
            <w:r w:rsidRPr="00A95393">
              <w:rPr>
                <w:sz w:val="22"/>
                <w:szCs w:val="22"/>
              </w:rPr>
              <w:t>ГОСТ ISO 16000-6-2016</w:t>
            </w:r>
          </w:p>
          <w:p w14:paraId="6930FF84" w14:textId="77777777" w:rsidR="00931D4B" w:rsidRPr="00A95393" w:rsidRDefault="00931D4B" w:rsidP="00E92A41">
            <w:pPr>
              <w:rPr>
                <w:sz w:val="22"/>
                <w:szCs w:val="22"/>
              </w:rPr>
            </w:pPr>
            <w:r w:rsidRPr="00A95393">
              <w:rPr>
                <w:sz w:val="22"/>
                <w:szCs w:val="22"/>
              </w:rPr>
              <w:t>МУК 4.1.3166-14</w:t>
            </w:r>
          </w:p>
        </w:tc>
      </w:tr>
      <w:tr w:rsidR="00931D4B" w:rsidRPr="00A95393" w14:paraId="177FE3C4" w14:textId="77777777" w:rsidTr="00F4041F">
        <w:tc>
          <w:tcPr>
            <w:tcW w:w="708" w:type="dxa"/>
          </w:tcPr>
          <w:p w14:paraId="53CF0419" w14:textId="77777777" w:rsidR="00931D4B" w:rsidRPr="00A95393" w:rsidRDefault="005F15AC" w:rsidP="00E92A41">
            <w:pPr>
              <w:ind w:right="-109" w:hanging="108"/>
              <w:jc w:val="center"/>
              <w:rPr>
                <w:sz w:val="22"/>
                <w:szCs w:val="22"/>
              </w:rPr>
            </w:pPr>
            <w:r w:rsidRPr="00A95393">
              <w:rPr>
                <w:sz w:val="22"/>
                <w:szCs w:val="22"/>
              </w:rPr>
              <w:t>36</w:t>
            </w:r>
            <w:r w:rsidR="00931D4B" w:rsidRPr="00A95393">
              <w:rPr>
                <w:sz w:val="22"/>
                <w:szCs w:val="22"/>
              </w:rPr>
              <w:t>.83</w:t>
            </w:r>
            <w:r w:rsidR="0065060F" w:rsidRPr="00A95393">
              <w:rPr>
                <w:sz w:val="22"/>
                <w:szCs w:val="22"/>
              </w:rPr>
              <w:t>*</w:t>
            </w:r>
          </w:p>
        </w:tc>
        <w:tc>
          <w:tcPr>
            <w:tcW w:w="1844" w:type="dxa"/>
            <w:vMerge/>
          </w:tcPr>
          <w:p w14:paraId="47DD0A00" w14:textId="77777777" w:rsidR="00931D4B" w:rsidRPr="00A95393" w:rsidRDefault="00931D4B" w:rsidP="00E92A41">
            <w:pPr>
              <w:rPr>
                <w:sz w:val="22"/>
                <w:szCs w:val="22"/>
              </w:rPr>
            </w:pPr>
          </w:p>
        </w:tc>
        <w:tc>
          <w:tcPr>
            <w:tcW w:w="993" w:type="dxa"/>
            <w:vMerge/>
          </w:tcPr>
          <w:p w14:paraId="05D57074" w14:textId="77777777" w:rsidR="00931D4B" w:rsidRPr="00A95393" w:rsidRDefault="00931D4B" w:rsidP="00E92A41">
            <w:pPr>
              <w:jc w:val="center"/>
              <w:rPr>
                <w:sz w:val="22"/>
                <w:szCs w:val="22"/>
              </w:rPr>
            </w:pPr>
          </w:p>
        </w:tc>
        <w:tc>
          <w:tcPr>
            <w:tcW w:w="2126" w:type="dxa"/>
          </w:tcPr>
          <w:p w14:paraId="6847CC6F" w14:textId="77777777" w:rsidR="00931D4B" w:rsidRPr="00A95393" w:rsidRDefault="00931D4B" w:rsidP="00E92A41">
            <w:pPr>
              <w:rPr>
                <w:sz w:val="22"/>
                <w:szCs w:val="22"/>
              </w:rPr>
            </w:pPr>
            <w:r w:rsidRPr="00A95393">
              <w:rPr>
                <w:sz w:val="22"/>
                <w:szCs w:val="22"/>
              </w:rPr>
              <w:t>Ацетон</w:t>
            </w:r>
          </w:p>
        </w:tc>
        <w:tc>
          <w:tcPr>
            <w:tcW w:w="2126" w:type="dxa"/>
            <w:vMerge/>
          </w:tcPr>
          <w:p w14:paraId="257AA44E" w14:textId="77777777" w:rsidR="00931D4B" w:rsidRPr="00A95393" w:rsidRDefault="00931D4B" w:rsidP="00E92A41">
            <w:pPr>
              <w:rPr>
                <w:sz w:val="22"/>
                <w:szCs w:val="22"/>
              </w:rPr>
            </w:pPr>
          </w:p>
        </w:tc>
        <w:tc>
          <w:tcPr>
            <w:tcW w:w="2835" w:type="dxa"/>
            <w:tcBorders>
              <w:top w:val="single" w:sz="4" w:space="0" w:color="auto"/>
            </w:tcBorders>
          </w:tcPr>
          <w:p w14:paraId="6CFDFFFA" w14:textId="77777777" w:rsidR="00931D4B" w:rsidRPr="00A95393" w:rsidRDefault="00931D4B" w:rsidP="00E92A41">
            <w:pPr>
              <w:rPr>
                <w:sz w:val="22"/>
                <w:szCs w:val="22"/>
              </w:rPr>
            </w:pPr>
            <w:r w:rsidRPr="00A95393">
              <w:rPr>
                <w:sz w:val="22"/>
                <w:szCs w:val="22"/>
              </w:rPr>
              <w:t xml:space="preserve">МР </w:t>
            </w:r>
            <w:proofErr w:type="gramStart"/>
            <w:r w:rsidRPr="00A95393">
              <w:rPr>
                <w:sz w:val="22"/>
                <w:szCs w:val="22"/>
              </w:rPr>
              <w:t>01.024-07</w:t>
            </w:r>
            <w:proofErr w:type="gramEnd"/>
            <w:r w:rsidRPr="00A95393">
              <w:rPr>
                <w:sz w:val="22"/>
                <w:szCs w:val="22"/>
              </w:rPr>
              <w:t xml:space="preserve"> </w:t>
            </w:r>
          </w:p>
          <w:p w14:paraId="67520A23" w14:textId="77777777" w:rsidR="00931D4B" w:rsidRPr="00A95393" w:rsidRDefault="00931D4B" w:rsidP="00E92A41">
            <w:pPr>
              <w:rPr>
                <w:sz w:val="22"/>
                <w:szCs w:val="22"/>
              </w:rPr>
            </w:pPr>
            <w:r w:rsidRPr="00A95393">
              <w:rPr>
                <w:sz w:val="22"/>
                <w:szCs w:val="22"/>
              </w:rPr>
              <w:t xml:space="preserve">МР </w:t>
            </w:r>
            <w:proofErr w:type="gramStart"/>
            <w:r w:rsidRPr="00A95393">
              <w:rPr>
                <w:sz w:val="22"/>
                <w:szCs w:val="22"/>
              </w:rPr>
              <w:t>01.022-07</w:t>
            </w:r>
            <w:proofErr w:type="gramEnd"/>
            <w:r w:rsidRPr="00A95393">
              <w:rPr>
                <w:sz w:val="22"/>
                <w:szCs w:val="22"/>
              </w:rPr>
              <w:t xml:space="preserve"> </w:t>
            </w:r>
          </w:p>
          <w:p w14:paraId="515BC558" w14:textId="77777777" w:rsidR="00931D4B" w:rsidRPr="00A95393" w:rsidRDefault="00931D4B" w:rsidP="00E92A41">
            <w:pPr>
              <w:rPr>
                <w:sz w:val="22"/>
                <w:szCs w:val="22"/>
              </w:rPr>
            </w:pPr>
            <w:r w:rsidRPr="00A95393">
              <w:rPr>
                <w:sz w:val="22"/>
                <w:szCs w:val="22"/>
              </w:rPr>
              <w:t>ГОСТ ISO 16000-6-2016</w:t>
            </w:r>
          </w:p>
          <w:p w14:paraId="48AE98A2" w14:textId="77777777" w:rsidR="00931D4B" w:rsidRPr="00A95393" w:rsidRDefault="00931D4B" w:rsidP="00E92A41">
            <w:pPr>
              <w:rPr>
                <w:sz w:val="22"/>
                <w:szCs w:val="22"/>
              </w:rPr>
            </w:pPr>
            <w:r w:rsidRPr="00A95393">
              <w:rPr>
                <w:sz w:val="22"/>
                <w:szCs w:val="22"/>
              </w:rPr>
              <w:t xml:space="preserve">ГОСТ </w:t>
            </w:r>
            <w:proofErr w:type="gramStart"/>
            <w:r w:rsidRPr="00A95393">
              <w:rPr>
                <w:sz w:val="22"/>
                <w:szCs w:val="22"/>
              </w:rPr>
              <w:t>33448-2015</w:t>
            </w:r>
            <w:proofErr w:type="gramEnd"/>
          </w:p>
          <w:p w14:paraId="6D226C9E" w14:textId="77777777" w:rsidR="00931D4B" w:rsidRPr="00A95393" w:rsidRDefault="00931D4B" w:rsidP="00E92A41">
            <w:pPr>
              <w:rPr>
                <w:sz w:val="22"/>
                <w:szCs w:val="22"/>
              </w:rPr>
            </w:pPr>
            <w:r w:rsidRPr="00A95393">
              <w:rPr>
                <w:sz w:val="22"/>
                <w:szCs w:val="22"/>
              </w:rPr>
              <w:t xml:space="preserve">МУК </w:t>
            </w:r>
            <w:proofErr w:type="gramStart"/>
            <w:r w:rsidRPr="00A95393">
              <w:rPr>
                <w:sz w:val="22"/>
                <w:szCs w:val="22"/>
              </w:rPr>
              <w:t>4.1.3166-14</w:t>
            </w:r>
            <w:proofErr w:type="gramEnd"/>
          </w:p>
          <w:p w14:paraId="5CADED92" w14:textId="77777777" w:rsidR="00931D4B" w:rsidRPr="00A95393" w:rsidRDefault="00931D4B" w:rsidP="00E92A41">
            <w:pPr>
              <w:rPr>
                <w:sz w:val="22"/>
                <w:szCs w:val="22"/>
              </w:rPr>
            </w:pPr>
            <w:r w:rsidRPr="00A95393">
              <w:rPr>
                <w:sz w:val="22"/>
                <w:szCs w:val="22"/>
              </w:rPr>
              <w:t>МУК 4.1.3170-14</w:t>
            </w:r>
          </w:p>
        </w:tc>
      </w:tr>
      <w:tr w:rsidR="00931D4B" w:rsidRPr="00A95393" w14:paraId="255C2A12" w14:textId="77777777" w:rsidTr="00EE713D">
        <w:tc>
          <w:tcPr>
            <w:tcW w:w="708" w:type="dxa"/>
          </w:tcPr>
          <w:p w14:paraId="205194FF" w14:textId="77777777" w:rsidR="00931D4B" w:rsidRPr="00A95393" w:rsidRDefault="005F15AC" w:rsidP="00E92A41">
            <w:pPr>
              <w:ind w:right="-109" w:hanging="108"/>
              <w:jc w:val="center"/>
              <w:rPr>
                <w:sz w:val="22"/>
                <w:szCs w:val="22"/>
              </w:rPr>
            </w:pPr>
            <w:r w:rsidRPr="00A95393">
              <w:rPr>
                <w:sz w:val="22"/>
                <w:szCs w:val="22"/>
              </w:rPr>
              <w:t>36</w:t>
            </w:r>
            <w:r w:rsidR="00931D4B" w:rsidRPr="00A95393">
              <w:rPr>
                <w:sz w:val="22"/>
                <w:szCs w:val="22"/>
              </w:rPr>
              <w:t>.84</w:t>
            </w:r>
            <w:r w:rsidR="0065060F" w:rsidRPr="00A95393">
              <w:rPr>
                <w:sz w:val="22"/>
                <w:szCs w:val="22"/>
              </w:rPr>
              <w:t>*</w:t>
            </w:r>
          </w:p>
        </w:tc>
        <w:tc>
          <w:tcPr>
            <w:tcW w:w="1844" w:type="dxa"/>
            <w:vMerge/>
          </w:tcPr>
          <w:p w14:paraId="74CDB65A" w14:textId="77777777" w:rsidR="00931D4B" w:rsidRPr="00A95393" w:rsidRDefault="00931D4B" w:rsidP="00E92A41">
            <w:pPr>
              <w:rPr>
                <w:sz w:val="22"/>
                <w:szCs w:val="22"/>
              </w:rPr>
            </w:pPr>
          </w:p>
        </w:tc>
        <w:tc>
          <w:tcPr>
            <w:tcW w:w="993" w:type="dxa"/>
            <w:vMerge/>
          </w:tcPr>
          <w:p w14:paraId="12D991FC" w14:textId="77777777" w:rsidR="00931D4B" w:rsidRPr="00A95393" w:rsidRDefault="00931D4B" w:rsidP="00E92A41">
            <w:pPr>
              <w:jc w:val="center"/>
              <w:rPr>
                <w:b/>
                <w:sz w:val="22"/>
                <w:szCs w:val="22"/>
              </w:rPr>
            </w:pPr>
          </w:p>
        </w:tc>
        <w:tc>
          <w:tcPr>
            <w:tcW w:w="2126" w:type="dxa"/>
          </w:tcPr>
          <w:p w14:paraId="3FC22A9E" w14:textId="77777777" w:rsidR="00931D4B" w:rsidRPr="00A95393" w:rsidRDefault="00931D4B" w:rsidP="00E92A41">
            <w:pPr>
              <w:rPr>
                <w:sz w:val="22"/>
                <w:szCs w:val="22"/>
              </w:rPr>
            </w:pPr>
            <w:proofErr w:type="gramStart"/>
            <w:r w:rsidRPr="00A95393">
              <w:rPr>
                <w:sz w:val="22"/>
                <w:szCs w:val="22"/>
              </w:rPr>
              <w:t>Гексан ,</w:t>
            </w:r>
            <w:proofErr w:type="gramEnd"/>
            <w:r w:rsidRPr="00A95393">
              <w:rPr>
                <w:sz w:val="22"/>
                <w:szCs w:val="22"/>
              </w:rPr>
              <w:t xml:space="preserve"> гептан</w:t>
            </w:r>
          </w:p>
        </w:tc>
        <w:tc>
          <w:tcPr>
            <w:tcW w:w="2126" w:type="dxa"/>
            <w:vMerge/>
          </w:tcPr>
          <w:p w14:paraId="16E9C079" w14:textId="77777777" w:rsidR="00931D4B" w:rsidRPr="00A95393" w:rsidRDefault="00931D4B" w:rsidP="00E92A41">
            <w:pPr>
              <w:rPr>
                <w:sz w:val="22"/>
                <w:szCs w:val="22"/>
              </w:rPr>
            </w:pPr>
          </w:p>
        </w:tc>
        <w:tc>
          <w:tcPr>
            <w:tcW w:w="2835" w:type="dxa"/>
          </w:tcPr>
          <w:p w14:paraId="2089A9F7" w14:textId="77777777" w:rsidR="00931D4B" w:rsidRPr="00A95393" w:rsidRDefault="00931D4B" w:rsidP="00E92A41">
            <w:pPr>
              <w:rPr>
                <w:sz w:val="22"/>
                <w:szCs w:val="22"/>
              </w:rPr>
            </w:pPr>
            <w:r w:rsidRPr="00A95393">
              <w:rPr>
                <w:sz w:val="22"/>
                <w:szCs w:val="22"/>
              </w:rPr>
              <w:t xml:space="preserve">МР </w:t>
            </w:r>
            <w:proofErr w:type="gramStart"/>
            <w:r w:rsidRPr="00A95393">
              <w:rPr>
                <w:sz w:val="22"/>
                <w:szCs w:val="22"/>
              </w:rPr>
              <w:t>01.024-07</w:t>
            </w:r>
            <w:proofErr w:type="gramEnd"/>
          </w:p>
          <w:p w14:paraId="5C4A318F" w14:textId="77777777" w:rsidR="00931D4B" w:rsidRPr="00A95393" w:rsidRDefault="00931D4B" w:rsidP="00E92A41">
            <w:pPr>
              <w:rPr>
                <w:sz w:val="22"/>
                <w:szCs w:val="22"/>
              </w:rPr>
            </w:pPr>
            <w:r w:rsidRPr="00A95393">
              <w:rPr>
                <w:sz w:val="22"/>
                <w:szCs w:val="22"/>
              </w:rPr>
              <w:t>МУК 4.1.3166-14</w:t>
            </w:r>
          </w:p>
        </w:tc>
      </w:tr>
      <w:tr w:rsidR="00931D4B" w:rsidRPr="00A95393" w14:paraId="4EABC293" w14:textId="77777777" w:rsidTr="00EE713D">
        <w:tc>
          <w:tcPr>
            <w:tcW w:w="708" w:type="dxa"/>
          </w:tcPr>
          <w:p w14:paraId="5BC6B653" w14:textId="77777777" w:rsidR="00931D4B" w:rsidRPr="00A95393" w:rsidRDefault="005F15AC" w:rsidP="00E92A41">
            <w:pPr>
              <w:ind w:right="-109" w:hanging="108"/>
              <w:jc w:val="center"/>
              <w:rPr>
                <w:sz w:val="22"/>
                <w:szCs w:val="22"/>
              </w:rPr>
            </w:pPr>
            <w:r w:rsidRPr="00A95393">
              <w:rPr>
                <w:sz w:val="22"/>
                <w:szCs w:val="22"/>
              </w:rPr>
              <w:t>36</w:t>
            </w:r>
            <w:r w:rsidR="00931D4B" w:rsidRPr="00A95393">
              <w:rPr>
                <w:sz w:val="22"/>
                <w:szCs w:val="22"/>
              </w:rPr>
              <w:t>.85</w:t>
            </w:r>
            <w:r w:rsidR="0065060F" w:rsidRPr="00A95393">
              <w:rPr>
                <w:sz w:val="22"/>
                <w:szCs w:val="22"/>
              </w:rPr>
              <w:t>*</w:t>
            </w:r>
          </w:p>
        </w:tc>
        <w:tc>
          <w:tcPr>
            <w:tcW w:w="1844" w:type="dxa"/>
            <w:vMerge/>
          </w:tcPr>
          <w:p w14:paraId="714D7A6C" w14:textId="77777777" w:rsidR="00931D4B" w:rsidRPr="00A95393" w:rsidRDefault="00931D4B" w:rsidP="00E92A41">
            <w:pPr>
              <w:rPr>
                <w:sz w:val="22"/>
                <w:szCs w:val="22"/>
              </w:rPr>
            </w:pPr>
          </w:p>
        </w:tc>
        <w:tc>
          <w:tcPr>
            <w:tcW w:w="993" w:type="dxa"/>
            <w:vMerge/>
          </w:tcPr>
          <w:p w14:paraId="445E6D22" w14:textId="77777777" w:rsidR="00931D4B" w:rsidRPr="00A95393" w:rsidRDefault="00931D4B" w:rsidP="00E92A41">
            <w:pPr>
              <w:jc w:val="center"/>
              <w:rPr>
                <w:b/>
                <w:sz w:val="22"/>
                <w:szCs w:val="22"/>
              </w:rPr>
            </w:pPr>
          </w:p>
        </w:tc>
        <w:tc>
          <w:tcPr>
            <w:tcW w:w="2126" w:type="dxa"/>
          </w:tcPr>
          <w:p w14:paraId="758D7A67" w14:textId="77777777" w:rsidR="00931D4B" w:rsidRPr="00A95393" w:rsidRDefault="00931D4B" w:rsidP="00E92A41">
            <w:pPr>
              <w:rPr>
                <w:sz w:val="22"/>
                <w:szCs w:val="22"/>
              </w:rPr>
            </w:pPr>
            <w:r w:rsidRPr="00A95393">
              <w:rPr>
                <w:sz w:val="22"/>
                <w:szCs w:val="22"/>
              </w:rPr>
              <w:t>Е-капролактам</w:t>
            </w:r>
          </w:p>
        </w:tc>
        <w:tc>
          <w:tcPr>
            <w:tcW w:w="2126" w:type="dxa"/>
            <w:vMerge/>
          </w:tcPr>
          <w:p w14:paraId="4F9DC571" w14:textId="77777777" w:rsidR="00931D4B" w:rsidRPr="00A95393" w:rsidRDefault="00931D4B" w:rsidP="00E92A41">
            <w:pPr>
              <w:rPr>
                <w:sz w:val="22"/>
                <w:szCs w:val="22"/>
              </w:rPr>
            </w:pPr>
          </w:p>
        </w:tc>
        <w:tc>
          <w:tcPr>
            <w:tcW w:w="2835" w:type="dxa"/>
          </w:tcPr>
          <w:p w14:paraId="72AC5BFC" w14:textId="77777777" w:rsidR="00931D4B" w:rsidRPr="00A95393" w:rsidRDefault="00931D4B" w:rsidP="00E92A41">
            <w:pPr>
              <w:rPr>
                <w:sz w:val="22"/>
                <w:szCs w:val="22"/>
              </w:rPr>
            </w:pPr>
            <w:r w:rsidRPr="00A95393">
              <w:rPr>
                <w:sz w:val="22"/>
                <w:szCs w:val="22"/>
              </w:rPr>
              <w:t>МУК 4.1.1209-03</w:t>
            </w:r>
          </w:p>
          <w:p w14:paraId="5951CDE1" w14:textId="77777777" w:rsidR="00931D4B" w:rsidRPr="00A95393" w:rsidRDefault="00931D4B" w:rsidP="00E92A41">
            <w:pPr>
              <w:rPr>
                <w:sz w:val="22"/>
                <w:szCs w:val="22"/>
              </w:rPr>
            </w:pPr>
            <w:r w:rsidRPr="00A95393">
              <w:rPr>
                <w:sz w:val="22"/>
                <w:szCs w:val="22"/>
              </w:rPr>
              <w:t>ГОСТ ISO 16000-6-2016</w:t>
            </w:r>
          </w:p>
          <w:p w14:paraId="325409FB" w14:textId="77777777" w:rsidR="00931D4B" w:rsidRPr="00A95393" w:rsidRDefault="00931D4B" w:rsidP="00E92A41">
            <w:pPr>
              <w:ind w:right="-103"/>
              <w:rPr>
                <w:sz w:val="22"/>
                <w:szCs w:val="22"/>
              </w:rPr>
            </w:pPr>
            <w:r w:rsidRPr="00A95393">
              <w:rPr>
                <w:sz w:val="22"/>
                <w:szCs w:val="22"/>
              </w:rPr>
              <w:t xml:space="preserve">Инструкция </w:t>
            </w:r>
          </w:p>
          <w:p w14:paraId="5D0FA278" w14:textId="77777777" w:rsidR="00931D4B" w:rsidRPr="00A95393" w:rsidRDefault="00931D4B" w:rsidP="00E92A41">
            <w:pPr>
              <w:ind w:right="-103"/>
              <w:rPr>
                <w:sz w:val="22"/>
                <w:szCs w:val="22"/>
              </w:rPr>
            </w:pPr>
            <w:r w:rsidRPr="00A95393">
              <w:rPr>
                <w:sz w:val="22"/>
                <w:szCs w:val="22"/>
              </w:rPr>
              <w:t>2.3.3.10-15-64-2005</w:t>
            </w:r>
          </w:p>
          <w:p w14:paraId="3BD8CFF4" w14:textId="77777777" w:rsidR="00931D4B" w:rsidRPr="00A95393" w:rsidRDefault="00931D4B" w:rsidP="00E92A41">
            <w:pPr>
              <w:rPr>
                <w:sz w:val="22"/>
                <w:szCs w:val="22"/>
              </w:rPr>
            </w:pPr>
            <w:r w:rsidRPr="00A95393">
              <w:rPr>
                <w:sz w:val="22"/>
                <w:szCs w:val="22"/>
              </w:rPr>
              <w:t xml:space="preserve">Инструкция </w:t>
            </w:r>
            <w:proofErr w:type="gramStart"/>
            <w:r w:rsidRPr="00A95393">
              <w:rPr>
                <w:sz w:val="22"/>
                <w:szCs w:val="22"/>
              </w:rPr>
              <w:t>№ 880-71</w:t>
            </w:r>
            <w:proofErr w:type="gramEnd"/>
          </w:p>
          <w:p w14:paraId="07AE8EDF" w14:textId="77777777" w:rsidR="00931D4B" w:rsidRPr="00A95393" w:rsidRDefault="00931D4B" w:rsidP="00E92A41">
            <w:pPr>
              <w:rPr>
                <w:sz w:val="22"/>
                <w:szCs w:val="22"/>
              </w:rPr>
            </w:pPr>
            <w:r w:rsidRPr="00A95393">
              <w:rPr>
                <w:sz w:val="22"/>
                <w:szCs w:val="22"/>
              </w:rPr>
              <w:t>ГОСТ 30351-2001</w:t>
            </w:r>
          </w:p>
        </w:tc>
      </w:tr>
      <w:tr w:rsidR="00931D4B" w:rsidRPr="00A95393" w14:paraId="3CBF8B20" w14:textId="77777777" w:rsidTr="00EE713D">
        <w:tc>
          <w:tcPr>
            <w:tcW w:w="708" w:type="dxa"/>
          </w:tcPr>
          <w:p w14:paraId="2E5458C5" w14:textId="77777777" w:rsidR="00931D4B" w:rsidRPr="00A95393" w:rsidRDefault="005F15AC" w:rsidP="00E92A41">
            <w:pPr>
              <w:ind w:right="-109" w:hanging="108"/>
              <w:jc w:val="center"/>
              <w:rPr>
                <w:sz w:val="22"/>
                <w:szCs w:val="22"/>
              </w:rPr>
            </w:pPr>
            <w:r w:rsidRPr="00A95393">
              <w:rPr>
                <w:sz w:val="22"/>
                <w:szCs w:val="22"/>
              </w:rPr>
              <w:t>36</w:t>
            </w:r>
            <w:r w:rsidR="00931D4B" w:rsidRPr="00A95393">
              <w:rPr>
                <w:sz w:val="22"/>
                <w:szCs w:val="22"/>
              </w:rPr>
              <w:t>.86</w:t>
            </w:r>
            <w:r w:rsidR="0065060F" w:rsidRPr="00A95393">
              <w:rPr>
                <w:sz w:val="22"/>
                <w:szCs w:val="22"/>
              </w:rPr>
              <w:t>*</w:t>
            </w:r>
          </w:p>
        </w:tc>
        <w:tc>
          <w:tcPr>
            <w:tcW w:w="1844" w:type="dxa"/>
            <w:vMerge/>
          </w:tcPr>
          <w:p w14:paraId="74DE4F76" w14:textId="77777777" w:rsidR="00931D4B" w:rsidRPr="00A95393" w:rsidRDefault="00931D4B" w:rsidP="00E92A41">
            <w:pPr>
              <w:rPr>
                <w:sz w:val="22"/>
                <w:szCs w:val="22"/>
              </w:rPr>
            </w:pPr>
          </w:p>
        </w:tc>
        <w:tc>
          <w:tcPr>
            <w:tcW w:w="993" w:type="dxa"/>
            <w:vMerge/>
          </w:tcPr>
          <w:p w14:paraId="0F9B502A" w14:textId="77777777" w:rsidR="00931D4B" w:rsidRPr="00A95393" w:rsidRDefault="00931D4B" w:rsidP="00E92A41">
            <w:pPr>
              <w:jc w:val="center"/>
              <w:rPr>
                <w:b/>
                <w:sz w:val="22"/>
                <w:szCs w:val="22"/>
              </w:rPr>
            </w:pPr>
          </w:p>
        </w:tc>
        <w:tc>
          <w:tcPr>
            <w:tcW w:w="2126" w:type="dxa"/>
          </w:tcPr>
          <w:p w14:paraId="545F1D1E" w14:textId="77777777" w:rsidR="00931D4B" w:rsidRPr="00A95393" w:rsidRDefault="00931D4B" w:rsidP="00E92A41">
            <w:pPr>
              <w:rPr>
                <w:sz w:val="22"/>
                <w:szCs w:val="22"/>
              </w:rPr>
            </w:pPr>
            <w:r w:rsidRPr="00A95393">
              <w:rPr>
                <w:sz w:val="22"/>
                <w:szCs w:val="22"/>
              </w:rPr>
              <w:t xml:space="preserve">Ксилолы, кумол, </w:t>
            </w:r>
          </w:p>
          <w:p w14:paraId="5FECFB23" w14:textId="77777777" w:rsidR="00931D4B" w:rsidRPr="00A95393" w:rsidRDefault="00931D4B" w:rsidP="00E92A41">
            <w:pPr>
              <w:rPr>
                <w:sz w:val="22"/>
                <w:szCs w:val="22"/>
              </w:rPr>
            </w:pPr>
            <w:r w:rsidRPr="00A95393">
              <w:rPr>
                <w:sz w:val="22"/>
                <w:szCs w:val="22"/>
              </w:rPr>
              <w:t xml:space="preserve">стирол, толуол,  </w:t>
            </w:r>
          </w:p>
          <w:p w14:paraId="216B557E" w14:textId="77777777" w:rsidR="00931D4B" w:rsidRPr="00A95393" w:rsidRDefault="00931D4B" w:rsidP="00E92A41">
            <w:pPr>
              <w:rPr>
                <w:sz w:val="22"/>
                <w:szCs w:val="22"/>
              </w:rPr>
            </w:pPr>
            <w:r w:rsidRPr="00A95393">
              <w:rPr>
                <w:sz w:val="22"/>
                <w:szCs w:val="22"/>
              </w:rPr>
              <w:t>этилбензол, бензол, альфа-метилстирол</w:t>
            </w:r>
          </w:p>
        </w:tc>
        <w:tc>
          <w:tcPr>
            <w:tcW w:w="2126" w:type="dxa"/>
            <w:vMerge/>
          </w:tcPr>
          <w:p w14:paraId="2DBB8C34" w14:textId="77777777" w:rsidR="00931D4B" w:rsidRPr="00A95393" w:rsidRDefault="00931D4B" w:rsidP="00E92A41">
            <w:pPr>
              <w:rPr>
                <w:sz w:val="22"/>
                <w:szCs w:val="22"/>
              </w:rPr>
            </w:pPr>
          </w:p>
        </w:tc>
        <w:tc>
          <w:tcPr>
            <w:tcW w:w="2835" w:type="dxa"/>
          </w:tcPr>
          <w:p w14:paraId="0EFE8108" w14:textId="77777777" w:rsidR="00931D4B" w:rsidRPr="00A95393" w:rsidRDefault="00931D4B" w:rsidP="00E92A41">
            <w:pPr>
              <w:rPr>
                <w:sz w:val="22"/>
                <w:szCs w:val="22"/>
              </w:rPr>
            </w:pPr>
            <w:r w:rsidRPr="00A95393">
              <w:rPr>
                <w:sz w:val="22"/>
                <w:szCs w:val="22"/>
              </w:rPr>
              <w:t xml:space="preserve">МР </w:t>
            </w:r>
            <w:proofErr w:type="gramStart"/>
            <w:r w:rsidRPr="00A95393">
              <w:rPr>
                <w:sz w:val="22"/>
                <w:szCs w:val="22"/>
              </w:rPr>
              <w:t>01.024-07</w:t>
            </w:r>
            <w:proofErr w:type="gramEnd"/>
          </w:p>
          <w:p w14:paraId="54A8D716" w14:textId="77777777" w:rsidR="00931D4B" w:rsidRPr="00A95393" w:rsidRDefault="00931D4B" w:rsidP="00E92A41">
            <w:pPr>
              <w:rPr>
                <w:sz w:val="22"/>
                <w:szCs w:val="22"/>
              </w:rPr>
            </w:pPr>
            <w:r w:rsidRPr="00A95393">
              <w:rPr>
                <w:sz w:val="22"/>
                <w:szCs w:val="22"/>
              </w:rPr>
              <w:t>ГОСТ ISO 16000-6-2016</w:t>
            </w:r>
          </w:p>
          <w:p w14:paraId="6C505642" w14:textId="77777777" w:rsidR="00931D4B" w:rsidRPr="00A95393" w:rsidRDefault="00931D4B" w:rsidP="00E92A41">
            <w:pPr>
              <w:rPr>
                <w:sz w:val="22"/>
                <w:szCs w:val="22"/>
              </w:rPr>
            </w:pPr>
            <w:r w:rsidRPr="00A95393">
              <w:rPr>
                <w:sz w:val="22"/>
                <w:szCs w:val="22"/>
              </w:rPr>
              <w:t xml:space="preserve">МР </w:t>
            </w:r>
            <w:proofErr w:type="gramStart"/>
            <w:r w:rsidRPr="00A95393">
              <w:rPr>
                <w:sz w:val="22"/>
                <w:szCs w:val="22"/>
              </w:rPr>
              <w:t>01.023-07</w:t>
            </w:r>
            <w:proofErr w:type="gramEnd"/>
          </w:p>
          <w:p w14:paraId="610A1810" w14:textId="77777777" w:rsidR="00931D4B" w:rsidRPr="00A95393" w:rsidRDefault="00931D4B" w:rsidP="00E92A41">
            <w:pPr>
              <w:rPr>
                <w:sz w:val="22"/>
                <w:szCs w:val="22"/>
              </w:rPr>
            </w:pPr>
            <w:r w:rsidRPr="00A95393">
              <w:rPr>
                <w:sz w:val="22"/>
                <w:szCs w:val="22"/>
              </w:rPr>
              <w:t xml:space="preserve">МУК </w:t>
            </w:r>
            <w:proofErr w:type="gramStart"/>
            <w:r w:rsidRPr="00A95393">
              <w:rPr>
                <w:sz w:val="22"/>
                <w:szCs w:val="22"/>
              </w:rPr>
              <w:t>4.1.3166-14</w:t>
            </w:r>
            <w:proofErr w:type="gramEnd"/>
          </w:p>
          <w:p w14:paraId="413581C0" w14:textId="62F0C80E" w:rsidR="00880618" w:rsidRPr="00A95393" w:rsidRDefault="00931D4B" w:rsidP="00F216F9">
            <w:pPr>
              <w:rPr>
                <w:sz w:val="22"/>
                <w:szCs w:val="22"/>
              </w:rPr>
            </w:pPr>
            <w:r w:rsidRPr="00A95393">
              <w:rPr>
                <w:sz w:val="22"/>
                <w:szCs w:val="22"/>
              </w:rPr>
              <w:t>МУК 4.1.3167-14</w:t>
            </w:r>
          </w:p>
        </w:tc>
      </w:tr>
    </w:tbl>
    <w:p w14:paraId="1B492571" w14:textId="77777777" w:rsidR="00F4041F" w:rsidRPr="00A95393" w:rsidRDefault="00F4041F"/>
    <w:p w14:paraId="602E1938" w14:textId="77777777" w:rsidR="00F4041F" w:rsidRPr="00A95393" w:rsidRDefault="00F4041F">
      <w:pPr>
        <w:sectPr w:rsidR="00F4041F" w:rsidRPr="00A95393" w:rsidSect="002A7C9E">
          <w:footerReference w:type="first" r:id="rId67"/>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4"/>
        <w:gridCol w:w="993"/>
        <w:gridCol w:w="2126"/>
        <w:gridCol w:w="2126"/>
        <w:gridCol w:w="2835"/>
      </w:tblGrid>
      <w:tr w:rsidR="00F4041F" w:rsidRPr="00A95393" w14:paraId="0299E8B9" w14:textId="77777777" w:rsidTr="00EE713D">
        <w:tc>
          <w:tcPr>
            <w:tcW w:w="708" w:type="dxa"/>
          </w:tcPr>
          <w:p w14:paraId="638A69E2" w14:textId="77777777" w:rsidR="00F4041F" w:rsidRPr="00A95393" w:rsidRDefault="005F15AC" w:rsidP="00E92A41">
            <w:pPr>
              <w:ind w:right="-109" w:hanging="108"/>
              <w:jc w:val="center"/>
              <w:rPr>
                <w:sz w:val="22"/>
                <w:szCs w:val="22"/>
              </w:rPr>
            </w:pPr>
            <w:r w:rsidRPr="00A95393">
              <w:rPr>
                <w:sz w:val="22"/>
                <w:szCs w:val="22"/>
              </w:rPr>
              <w:lastRenderedPageBreak/>
              <w:t>36</w:t>
            </w:r>
            <w:r w:rsidR="00F4041F" w:rsidRPr="00A95393">
              <w:rPr>
                <w:sz w:val="22"/>
                <w:szCs w:val="22"/>
              </w:rPr>
              <w:t>.87</w:t>
            </w:r>
            <w:r w:rsidR="006E0AB4" w:rsidRPr="00A95393">
              <w:rPr>
                <w:sz w:val="22"/>
                <w:szCs w:val="22"/>
              </w:rPr>
              <w:t>*</w:t>
            </w:r>
          </w:p>
        </w:tc>
        <w:tc>
          <w:tcPr>
            <w:tcW w:w="1844" w:type="dxa"/>
            <w:vMerge w:val="restart"/>
          </w:tcPr>
          <w:p w14:paraId="500CFC8F" w14:textId="77777777" w:rsidR="00F4041F" w:rsidRPr="00A95393" w:rsidRDefault="00F4041F" w:rsidP="00E92A41">
            <w:pPr>
              <w:rPr>
                <w:sz w:val="22"/>
                <w:szCs w:val="22"/>
              </w:rPr>
            </w:pPr>
            <w:r w:rsidRPr="00A95393">
              <w:rPr>
                <w:sz w:val="22"/>
                <w:szCs w:val="22"/>
              </w:rPr>
              <w:t>Игрушки</w:t>
            </w:r>
          </w:p>
        </w:tc>
        <w:tc>
          <w:tcPr>
            <w:tcW w:w="993" w:type="dxa"/>
            <w:vMerge w:val="restart"/>
          </w:tcPr>
          <w:p w14:paraId="1D41E4A6" w14:textId="77777777" w:rsidR="00F4041F" w:rsidRPr="00A95393" w:rsidRDefault="00F4041F" w:rsidP="00E92A41">
            <w:pPr>
              <w:jc w:val="center"/>
              <w:rPr>
                <w:sz w:val="22"/>
                <w:szCs w:val="22"/>
              </w:rPr>
            </w:pPr>
            <w:r w:rsidRPr="00A95393">
              <w:rPr>
                <w:sz w:val="22"/>
                <w:szCs w:val="22"/>
              </w:rPr>
              <w:t>9503</w:t>
            </w:r>
          </w:p>
          <w:p w14:paraId="03ED80F6" w14:textId="77777777" w:rsidR="00F4041F" w:rsidRPr="00A95393" w:rsidRDefault="00F4041F" w:rsidP="00E92A41">
            <w:pPr>
              <w:jc w:val="center"/>
              <w:rPr>
                <w:sz w:val="22"/>
                <w:szCs w:val="22"/>
              </w:rPr>
            </w:pPr>
            <w:r w:rsidRPr="00A95393">
              <w:rPr>
                <w:sz w:val="22"/>
                <w:szCs w:val="22"/>
              </w:rPr>
              <w:t>9504</w:t>
            </w:r>
          </w:p>
          <w:p w14:paraId="497909E0" w14:textId="77777777" w:rsidR="00F4041F" w:rsidRPr="00A95393" w:rsidRDefault="00F4041F" w:rsidP="00E92A41">
            <w:pPr>
              <w:jc w:val="center"/>
              <w:rPr>
                <w:sz w:val="22"/>
                <w:szCs w:val="22"/>
              </w:rPr>
            </w:pPr>
            <w:r w:rsidRPr="00A95393">
              <w:rPr>
                <w:sz w:val="22"/>
                <w:szCs w:val="22"/>
              </w:rPr>
              <w:t>9505</w:t>
            </w:r>
          </w:p>
          <w:p w14:paraId="437CAC2B" w14:textId="77777777" w:rsidR="00F4041F" w:rsidRPr="00A95393" w:rsidRDefault="00F4041F" w:rsidP="00E92A41">
            <w:pPr>
              <w:jc w:val="center"/>
              <w:rPr>
                <w:sz w:val="22"/>
                <w:szCs w:val="22"/>
              </w:rPr>
            </w:pPr>
            <w:r w:rsidRPr="00A95393">
              <w:rPr>
                <w:sz w:val="22"/>
                <w:szCs w:val="22"/>
              </w:rPr>
              <w:t>9506</w:t>
            </w:r>
          </w:p>
          <w:p w14:paraId="20E5C6A3" w14:textId="77777777" w:rsidR="00F4041F" w:rsidRPr="00A95393" w:rsidRDefault="00F4041F" w:rsidP="00E92A41">
            <w:pPr>
              <w:jc w:val="center"/>
              <w:rPr>
                <w:b/>
                <w:sz w:val="22"/>
                <w:szCs w:val="22"/>
              </w:rPr>
            </w:pPr>
            <w:r w:rsidRPr="00A95393">
              <w:rPr>
                <w:sz w:val="22"/>
                <w:szCs w:val="22"/>
              </w:rPr>
              <w:t>9508</w:t>
            </w:r>
          </w:p>
        </w:tc>
        <w:tc>
          <w:tcPr>
            <w:tcW w:w="2126" w:type="dxa"/>
          </w:tcPr>
          <w:p w14:paraId="2A022CF7" w14:textId="77777777" w:rsidR="00F4041F" w:rsidRPr="00A95393" w:rsidRDefault="00F4041F" w:rsidP="00E92A41">
            <w:pPr>
              <w:rPr>
                <w:sz w:val="22"/>
                <w:szCs w:val="22"/>
              </w:rPr>
            </w:pPr>
            <w:proofErr w:type="spellStart"/>
            <w:r w:rsidRPr="00A95393">
              <w:rPr>
                <w:sz w:val="22"/>
                <w:szCs w:val="22"/>
              </w:rPr>
              <w:t>Метилацетат</w:t>
            </w:r>
            <w:proofErr w:type="spellEnd"/>
            <w:r w:rsidRPr="00A95393">
              <w:rPr>
                <w:sz w:val="22"/>
                <w:szCs w:val="22"/>
              </w:rPr>
              <w:t xml:space="preserve"> </w:t>
            </w:r>
          </w:p>
          <w:p w14:paraId="3083B9BA" w14:textId="77777777" w:rsidR="00F4041F" w:rsidRPr="00A95393" w:rsidRDefault="00F4041F" w:rsidP="00E92A41">
            <w:pPr>
              <w:rPr>
                <w:sz w:val="22"/>
                <w:szCs w:val="22"/>
              </w:rPr>
            </w:pPr>
            <w:r w:rsidRPr="00A95393">
              <w:rPr>
                <w:sz w:val="22"/>
                <w:szCs w:val="22"/>
              </w:rPr>
              <w:t>Этилацетат</w:t>
            </w:r>
          </w:p>
        </w:tc>
        <w:tc>
          <w:tcPr>
            <w:tcW w:w="2126" w:type="dxa"/>
            <w:vMerge w:val="restart"/>
          </w:tcPr>
          <w:p w14:paraId="4878DEAD" w14:textId="77777777" w:rsidR="00F4041F" w:rsidRPr="00A95393" w:rsidRDefault="00F4041F" w:rsidP="00E92A41">
            <w:pPr>
              <w:rPr>
                <w:sz w:val="22"/>
                <w:szCs w:val="22"/>
              </w:rPr>
            </w:pPr>
            <w:r w:rsidRPr="00A95393">
              <w:rPr>
                <w:sz w:val="22"/>
                <w:szCs w:val="22"/>
              </w:rPr>
              <w:t xml:space="preserve">ТР ТС 008/2011 Приложение 2 </w:t>
            </w:r>
          </w:p>
          <w:p w14:paraId="60035EF9" w14:textId="77777777" w:rsidR="00F4041F" w:rsidRPr="00A95393" w:rsidRDefault="00F4041F" w:rsidP="00E92A41">
            <w:pPr>
              <w:rPr>
                <w:sz w:val="22"/>
                <w:szCs w:val="22"/>
              </w:rPr>
            </w:pPr>
            <w:proofErr w:type="spellStart"/>
            <w:r w:rsidRPr="00A95393">
              <w:rPr>
                <w:sz w:val="22"/>
                <w:szCs w:val="22"/>
              </w:rPr>
              <w:t>п.п</w:t>
            </w:r>
            <w:proofErr w:type="spellEnd"/>
            <w:r w:rsidRPr="00A95393">
              <w:rPr>
                <w:sz w:val="22"/>
                <w:szCs w:val="22"/>
              </w:rPr>
              <w:t xml:space="preserve">. </w:t>
            </w:r>
            <w:proofErr w:type="gramStart"/>
            <w:r w:rsidRPr="00A95393">
              <w:rPr>
                <w:sz w:val="22"/>
                <w:szCs w:val="22"/>
              </w:rPr>
              <w:t>4.1-4.3</w:t>
            </w:r>
            <w:proofErr w:type="gramEnd"/>
          </w:p>
          <w:p w14:paraId="7C5F6546" w14:textId="77777777" w:rsidR="00F4041F" w:rsidRPr="00A95393" w:rsidRDefault="00931D4B" w:rsidP="00E92A41">
            <w:pPr>
              <w:rPr>
                <w:sz w:val="22"/>
                <w:szCs w:val="22"/>
              </w:rPr>
            </w:pPr>
            <w:r w:rsidRPr="00A95393">
              <w:rPr>
                <w:sz w:val="22"/>
                <w:szCs w:val="22"/>
              </w:rPr>
              <w:t>ГН</w:t>
            </w:r>
            <w:r w:rsidR="00F4041F" w:rsidRPr="00A95393">
              <w:rPr>
                <w:sz w:val="22"/>
                <w:szCs w:val="22"/>
              </w:rPr>
              <w:t xml:space="preserve"> от 20.12.2012 </w:t>
            </w:r>
          </w:p>
          <w:p w14:paraId="72BD2111" w14:textId="77777777" w:rsidR="00F4041F" w:rsidRPr="00A95393" w:rsidRDefault="00F4041F" w:rsidP="00E92A41">
            <w:pPr>
              <w:rPr>
                <w:sz w:val="22"/>
                <w:szCs w:val="22"/>
              </w:rPr>
            </w:pPr>
            <w:r w:rsidRPr="00A95393">
              <w:rPr>
                <w:sz w:val="22"/>
                <w:szCs w:val="22"/>
              </w:rPr>
              <w:t>№ 200</w:t>
            </w:r>
          </w:p>
        </w:tc>
        <w:tc>
          <w:tcPr>
            <w:tcW w:w="2835" w:type="dxa"/>
          </w:tcPr>
          <w:p w14:paraId="5CAA8614" w14:textId="77777777" w:rsidR="00F4041F" w:rsidRPr="00A95393" w:rsidRDefault="00F4041F" w:rsidP="00E92A41">
            <w:pPr>
              <w:rPr>
                <w:sz w:val="22"/>
                <w:szCs w:val="22"/>
              </w:rPr>
            </w:pPr>
            <w:r w:rsidRPr="00A95393">
              <w:rPr>
                <w:sz w:val="22"/>
                <w:szCs w:val="22"/>
              </w:rPr>
              <w:t xml:space="preserve">МР </w:t>
            </w:r>
            <w:proofErr w:type="gramStart"/>
            <w:r w:rsidRPr="00A95393">
              <w:rPr>
                <w:sz w:val="22"/>
                <w:szCs w:val="22"/>
              </w:rPr>
              <w:t>01.024-07</w:t>
            </w:r>
            <w:proofErr w:type="gramEnd"/>
          </w:p>
          <w:p w14:paraId="14E6A5AE" w14:textId="77777777" w:rsidR="00F4041F" w:rsidRPr="00A95393" w:rsidRDefault="00F4041F" w:rsidP="00E92A41">
            <w:pPr>
              <w:rPr>
                <w:sz w:val="22"/>
                <w:szCs w:val="22"/>
              </w:rPr>
            </w:pPr>
            <w:r w:rsidRPr="00A95393">
              <w:rPr>
                <w:sz w:val="22"/>
                <w:szCs w:val="22"/>
              </w:rPr>
              <w:t>ГОСТ ISO 16000-6-2016</w:t>
            </w:r>
          </w:p>
          <w:p w14:paraId="6F6EB3B7" w14:textId="77777777" w:rsidR="00F4041F" w:rsidRPr="00A95393" w:rsidRDefault="00F4041F" w:rsidP="00E92A41">
            <w:pPr>
              <w:rPr>
                <w:sz w:val="22"/>
                <w:szCs w:val="22"/>
              </w:rPr>
            </w:pPr>
            <w:r w:rsidRPr="00A95393">
              <w:rPr>
                <w:sz w:val="22"/>
                <w:szCs w:val="22"/>
              </w:rPr>
              <w:t xml:space="preserve">МР </w:t>
            </w:r>
            <w:proofErr w:type="gramStart"/>
            <w:r w:rsidRPr="00A95393">
              <w:rPr>
                <w:sz w:val="22"/>
                <w:szCs w:val="22"/>
              </w:rPr>
              <w:t>01.022-07</w:t>
            </w:r>
            <w:proofErr w:type="gramEnd"/>
            <w:r w:rsidRPr="00A95393">
              <w:rPr>
                <w:sz w:val="22"/>
                <w:szCs w:val="22"/>
              </w:rPr>
              <w:t xml:space="preserve"> </w:t>
            </w:r>
          </w:p>
          <w:p w14:paraId="04F15378" w14:textId="77777777" w:rsidR="00F4041F" w:rsidRPr="00A95393" w:rsidRDefault="00F4041F" w:rsidP="00E92A41">
            <w:pPr>
              <w:rPr>
                <w:sz w:val="22"/>
                <w:szCs w:val="22"/>
              </w:rPr>
            </w:pPr>
            <w:r w:rsidRPr="00A95393">
              <w:rPr>
                <w:sz w:val="22"/>
                <w:szCs w:val="22"/>
              </w:rPr>
              <w:t xml:space="preserve">МУК </w:t>
            </w:r>
            <w:proofErr w:type="gramStart"/>
            <w:r w:rsidRPr="00A95393">
              <w:rPr>
                <w:sz w:val="22"/>
                <w:szCs w:val="22"/>
              </w:rPr>
              <w:t>4.1.3166-14</w:t>
            </w:r>
            <w:proofErr w:type="gramEnd"/>
          </w:p>
          <w:p w14:paraId="391BC9EF" w14:textId="77777777" w:rsidR="00F4041F" w:rsidRPr="00A95393" w:rsidRDefault="00F4041F" w:rsidP="00E92A41">
            <w:pPr>
              <w:rPr>
                <w:sz w:val="22"/>
                <w:szCs w:val="22"/>
              </w:rPr>
            </w:pPr>
            <w:r w:rsidRPr="00A95393">
              <w:rPr>
                <w:sz w:val="22"/>
                <w:szCs w:val="22"/>
              </w:rPr>
              <w:t xml:space="preserve">МУК </w:t>
            </w:r>
            <w:proofErr w:type="gramStart"/>
            <w:r w:rsidRPr="00A95393">
              <w:rPr>
                <w:sz w:val="22"/>
                <w:szCs w:val="22"/>
              </w:rPr>
              <w:t>4.1.3167-14</w:t>
            </w:r>
            <w:proofErr w:type="gramEnd"/>
          </w:p>
          <w:p w14:paraId="7A1E9729" w14:textId="77777777" w:rsidR="004950D7" w:rsidRPr="00A95393" w:rsidRDefault="004950D7" w:rsidP="00E92A41">
            <w:pPr>
              <w:rPr>
                <w:sz w:val="22"/>
                <w:szCs w:val="22"/>
              </w:rPr>
            </w:pPr>
            <w:r w:rsidRPr="00A95393">
              <w:rPr>
                <w:sz w:val="22"/>
                <w:szCs w:val="22"/>
              </w:rPr>
              <w:t>МУК 4.1.3170-14</w:t>
            </w:r>
          </w:p>
        </w:tc>
      </w:tr>
      <w:tr w:rsidR="00F4041F" w:rsidRPr="00A95393" w14:paraId="16F62CE3" w14:textId="77777777" w:rsidTr="00EE713D">
        <w:tc>
          <w:tcPr>
            <w:tcW w:w="708" w:type="dxa"/>
          </w:tcPr>
          <w:p w14:paraId="6581B92D"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.88</w:t>
            </w:r>
            <w:r w:rsidR="006E0AB4" w:rsidRPr="00A95393">
              <w:rPr>
                <w:sz w:val="22"/>
                <w:szCs w:val="22"/>
              </w:rPr>
              <w:t>*</w:t>
            </w:r>
          </w:p>
        </w:tc>
        <w:tc>
          <w:tcPr>
            <w:tcW w:w="1844" w:type="dxa"/>
            <w:vMerge/>
          </w:tcPr>
          <w:p w14:paraId="3CA9E77D" w14:textId="77777777" w:rsidR="00F4041F" w:rsidRPr="00A95393" w:rsidRDefault="00F4041F" w:rsidP="00E92A41">
            <w:pPr>
              <w:rPr>
                <w:sz w:val="22"/>
                <w:szCs w:val="22"/>
              </w:rPr>
            </w:pPr>
          </w:p>
        </w:tc>
        <w:tc>
          <w:tcPr>
            <w:tcW w:w="993" w:type="dxa"/>
            <w:vMerge/>
          </w:tcPr>
          <w:p w14:paraId="5D2285B8" w14:textId="77777777" w:rsidR="00F4041F" w:rsidRPr="00A95393" w:rsidRDefault="00F4041F" w:rsidP="00E92A41">
            <w:pPr>
              <w:jc w:val="center"/>
              <w:rPr>
                <w:b/>
                <w:sz w:val="22"/>
                <w:szCs w:val="22"/>
              </w:rPr>
            </w:pPr>
          </w:p>
        </w:tc>
        <w:tc>
          <w:tcPr>
            <w:tcW w:w="2126" w:type="dxa"/>
          </w:tcPr>
          <w:p w14:paraId="1070BF7C" w14:textId="77777777" w:rsidR="00F4041F" w:rsidRPr="00A95393" w:rsidRDefault="00F4041F" w:rsidP="00E92A41">
            <w:pPr>
              <w:rPr>
                <w:sz w:val="22"/>
                <w:szCs w:val="22"/>
              </w:rPr>
            </w:pPr>
            <w:proofErr w:type="spellStart"/>
            <w:r w:rsidRPr="00A95393">
              <w:rPr>
                <w:sz w:val="22"/>
                <w:szCs w:val="22"/>
              </w:rPr>
              <w:t>Метиленхлорид</w:t>
            </w:r>
            <w:proofErr w:type="spellEnd"/>
          </w:p>
        </w:tc>
        <w:tc>
          <w:tcPr>
            <w:tcW w:w="2126" w:type="dxa"/>
            <w:vMerge/>
          </w:tcPr>
          <w:p w14:paraId="506EB124" w14:textId="77777777" w:rsidR="00F4041F" w:rsidRPr="00A95393" w:rsidRDefault="00F4041F" w:rsidP="00E92A41">
            <w:pPr>
              <w:rPr>
                <w:sz w:val="22"/>
                <w:szCs w:val="22"/>
              </w:rPr>
            </w:pPr>
          </w:p>
        </w:tc>
        <w:tc>
          <w:tcPr>
            <w:tcW w:w="2835" w:type="dxa"/>
          </w:tcPr>
          <w:p w14:paraId="418E9BA7" w14:textId="77777777" w:rsidR="00F4041F" w:rsidRPr="00A95393" w:rsidRDefault="00F4041F" w:rsidP="00E92A41">
            <w:pPr>
              <w:rPr>
                <w:sz w:val="22"/>
                <w:szCs w:val="22"/>
              </w:rPr>
            </w:pPr>
            <w:r w:rsidRPr="00A95393">
              <w:rPr>
                <w:sz w:val="22"/>
                <w:szCs w:val="22"/>
              </w:rPr>
              <w:t>МУК 4.1.649-96</w:t>
            </w:r>
          </w:p>
        </w:tc>
      </w:tr>
      <w:tr w:rsidR="00F4041F" w:rsidRPr="00A95393" w14:paraId="1BD8107B" w14:textId="77777777" w:rsidTr="00EE713D">
        <w:tc>
          <w:tcPr>
            <w:tcW w:w="708" w:type="dxa"/>
          </w:tcPr>
          <w:p w14:paraId="7D24C46C"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.89</w:t>
            </w:r>
            <w:r w:rsidR="006E0AB4" w:rsidRPr="00A95393">
              <w:rPr>
                <w:sz w:val="22"/>
                <w:szCs w:val="22"/>
              </w:rPr>
              <w:t>*</w:t>
            </w:r>
          </w:p>
        </w:tc>
        <w:tc>
          <w:tcPr>
            <w:tcW w:w="1844" w:type="dxa"/>
            <w:vMerge/>
          </w:tcPr>
          <w:p w14:paraId="069059C6" w14:textId="77777777" w:rsidR="00F4041F" w:rsidRPr="00A95393" w:rsidRDefault="00F4041F" w:rsidP="00E92A41">
            <w:pPr>
              <w:rPr>
                <w:sz w:val="22"/>
                <w:szCs w:val="22"/>
              </w:rPr>
            </w:pPr>
          </w:p>
        </w:tc>
        <w:tc>
          <w:tcPr>
            <w:tcW w:w="993" w:type="dxa"/>
            <w:vMerge/>
          </w:tcPr>
          <w:p w14:paraId="6AD0C231" w14:textId="77777777" w:rsidR="00F4041F" w:rsidRPr="00A95393" w:rsidRDefault="00F4041F" w:rsidP="00E92A41">
            <w:pPr>
              <w:jc w:val="center"/>
              <w:rPr>
                <w:b/>
                <w:sz w:val="22"/>
                <w:szCs w:val="22"/>
              </w:rPr>
            </w:pPr>
          </w:p>
        </w:tc>
        <w:tc>
          <w:tcPr>
            <w:tcW w:w="2126" w:type="dxa"/>
          </w:tcPr>
          <w:p w14:paraId="65B6B3A8" w14:textId="77777777" w:rsidR="00F4041F" w:rsidRPr="00A95393" w:rsidRDefault="00F4041F" w:rsidP="00E92A41">
            <w:pPr>
              <w:rPr>
                <w:sz w:val="22"/>
                <w:szCs w:val="22"/>
              </w:rPr>
            </w:pPr>
            <w:r w:rsidRPr="00A95393">
              <w:rPr>
                <w:sz w:val="22"/>
                <w:szCs w:val="22"/>
              </w:rPr>
              <w:t>Хлорбензол</w:t>
            </w:r>
          </w:p>
        </w:tc>
        <w:tc>
          <w:tcPr>
            <w:tcW w:w="2126" w:type="dxa"/>
            <w:vMerge/>
          </w:tcPr>
          <w:p w14:paraId="2D171690" w14:textId="77777777" w:rsidR="00F4041F" w:rsidRPr="00A95393" w:rsidRDefault="00F4041F" w:rsidP="00E92A41">
            <w:pPr>
              <w:rPr>
                <w:sz w:val="22"/>
                <w:szCs w:val="22"/>
              </w:rPr>
            </w:pPr>
          </w:p>
        </w:tc>
        <w:tc>
          <w:tcPr>
            <w:tcW w:w="2835" w:type="dxa"/>
          </w:tcPr>
          <w:p w14:paraId="69C966AE" w14:textId="77777777" w:rsidR="00F4041F" w:rsidRPr="00A95393" w:rsidRDefault="00F4041F" w:rsidP="00E92A41">
            <w:pPr>
              <w:rPr>
                <w:sz w:val="22"/>
                <w:szCs w:val="22"/>
              </w:rPr>
            </w:pPr>
            <w:r w:rsidRPr="00A95393">
              <w:rPr>
                <w:sz w:val="22"/>
                <w:szCs w:val="22"/>
              </w:rPr>
              <w:t>МУК 4.1.1205-03</w:t>
            </w:r>
          </w:p>
          <w:p w14:paraId="6E750F47" w14:textId="77777777" w:rsidR="00F4041F" w:rsidRPr="00A95393" w:rsidRDefault="00F4041F" w:rsidP="00E92A41">
            <w:pPr>
              <w:rPr>
                <w:sz w:val="22"/>
                <w:szCs w:val="22"/>
              </w:rPr>
            </w:pPr>
            <w:r w:rsidRPr="00A95393">
              <w:rPr>
                <w:sz w:val="22"/>
                <w:szCs w:val="22"/>
              </w:rPr>
              <w:t>ГОСТ ISO 16000-6-2016</w:t>
            </w:r>
          </w:p>
        </w:tc>
      </w:tr>
      <w:tr w:rsidR="00F4041F" w:rsidRPr="00A95393" w14:paraId="15FCC09B" w14:textId="77777777" w:rsidTr="001C763D">
        <w:tc>
          <w:tcPr>
            <w:tcW w:w="708" w:type="dxa"/>
          </w:tcPr>
          <w:p w14:paraId="4AFCF18F"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.90</w:t>
            </w:r>
            <w:r w:rsidR="006E0AB4" w:rsidRPr="00A95393">
              <w:rPr>
                <w:sz w:val="22"/>
                <w:szCs w:val="22"/>
              </w:rPr>
              <w:t>*</w:t>
            </w:r>
          </w:p>
        </w:tc>
        <w:tc>
          <w:tcPr>
            <w:tcW w:w="1844" w:type="dxa"/>
            <w:vMerge/>
          </w:tcPr>
          <w:p w14:paraId="64CBE199" w14:textId="77777777" w:rsidR="00F4041F" w:rsidRPr="00A95393" w:rsidRDefault="00F4041F" w:rsidP="00E92A41">
            <w:pPr>
              <w:rPr>
                <w:sz w:val="22"/>
                <w:szCs w:val="22"/>
              </w:rPr>
            </w:pPr>
          </w:p>
        </w:tc>
        <w:tc>
          <w:tcPr>
            <w:tcW w:w="993" w:type="dxa"/>
            <w:vMerge/>
          </w:tcPr>
          <w:p w14:paraId="7C9AA4F0" w14:textId="77777777" w:rsidR="00F4041F" w:rsidRPr="00A95393" w:rsidRDefault="00F4041F" w:rsidP="00E92A41">
            <w:pPr>
              <w:jc w:val="center"/>
              <w:rPr>
                <w:b/>
                <w:sz w:val="22"/>
                <w:szCs w:val="22"/>
              </w:rPr>
            </w:pPr>
          </w:p>
        </w:tc>
        <w:tc>
          <w:tcPr>
            <w:tcW w:w="2126" w:type="dxa"/>
          </w:tcPr>
          <w:p w14:paraId="53B67CC7" w14:textId="77777777" w:rsidR="00F4041F" w:rsidRPr="00A95393" w:rsidRDefault="00F4041F" w:rsidP="00E92A41">
            <w:pPr>
              <w:rPr>
                <w:sz w:val="22"/>
                <w:szCs w:val="22"/>
              </w:rPr>
            </w:pPr>
            <w:r w:rsidRPr="00A95393">
              <w:rPr>
                <w:sz w:val="22"/>
                <w:szCs w:val="22"/>
              </w:rPr>
              <w:t>Бензальдегид</w:t>
            </w:r>
          </w:p>
        </w:tc>
        <w:tc>
          <w:tcPr>
            <w:tcW w:w="2126" w:type="dxa"/>
            <w:vMerge/>
          </w:tcPr>
          <w:p w14:paraId="1ADDC639" w14:textId="77777777" w:rsidR="00F4041F" w:rsidRPr="00A95393" w:rsidRDefault="00F4041F" w:rsidP="00E92A41">
            <w:pPr>
              <w:rPr>
                <w:sz w:val="22"/>
                <w:szCs w:val="22"/>
              </w:rPr>
            </w:pPr>
          </w:p>
        </w:tc>
        <w:tc>
          <w:tcPr>
            <w:tcW w:w="2835" w:type="dxa"/>
          </w:tcPr>
          <w:p w14:paraId="490A29B6" w14:textId="77777777" w:rsidR="00F4041F" w:rsidRPr="00A95393" w:rsidRDefault="00F4041F" w:rsidP="00E92A41">
            <w:pPr>
              <w:rPr>
                <w:sz w:val="22"/>
                <w:szCs w:val="22"/>
              </w:rPr>
            </w:pPr>
            <w:r w:rsidRPr="00A95393">
              <w:rPr>
                <w:sz w:val="22"/>
                <w:szCs w:val="22"/>
              </w:rPr>
              <w:t xml:space="preserve">МУК </w:t>
            </w:r>
            <w:proofErr w:type="gramStart"/>
            <w:r w:rsidRPr="00A95393">
              <w:rPr>
                <w:sz w:val="22"/>
                <w:szCs w:val="22"/>
              </w:rPr>
              <w:t>4.1.649-96</w:t>
            </w:r>
            <w:proofErr w:type="gramEnd"/>
          </w:p>
          <w:p w14:paraId="25EEFD04" w14:textId="77777777" w:rsidR="00F4041F" w:rsidRPr="00A95393" w:rsidRDefault="00F4041F" w:rsidP="00E92A41">
            <w:pPr>
              <w:rPr>
                <w:sz w:val="22"/>
                <w:szCs w:val="22"/>
              </w:rPr>
            </w:pPr>
            <w:r w:rsidRPr="00A95393">
              <w:rPr>
                <w:sz w:val="22"/>
                <w:szCs w:val="22"/>
              </w:rPr>
              <w:t>ГОСТ ISO 16000-6-2016</w:t>
            </w:r>
          </w:p>
          <w:p w14:paraId="5C6D4A62" w14:textId="77777777" w:rsidR="00F4041F" w:rsidRPr="00A95393" w:rsidRDefault="00F4041F" w:rsidP="00E92A41">
            <w:pPr>
              <w:rPr>
                <w:sz w:val="22"/>
                <w:szCs w:val="22"/>
              </w:rPr>
            </w:pPr>
            <w:r w:rsidRPr="00A95393">
              <w:rPr>
                <w:sz w:val="22"/>
                <w:szCs w:val="22"/>
              </w:rPr>
              <w:t xml:space="preserve">МР </w:t>
            </w:r>
            <w:proofErr w:type="gramStart"/>
            <w:r w:rsidRPr="00A95393">
              <w:rPr>
                <w:sz w:val="22"/>
                <w:szCs w:val="22"/>
              </w:rPr>
              <w:t>01.023-07</w:t>
            </w:r>
            <w:proofErr w:type="gramEnd"/>
          </w:p>
          <w:p w14:paraId="67CB79D3" w14:textId="77777777" w:rsidR="00F4041F" w:rsidRPr="00A95393" w:rsidRDefault="00F4041F" w:rsidP="00E92A41">
            <w:pPr>
              <w:rPr>
                <w:sz w:val="22"/>
                <w:szCs w:val="22"/>
              </w:rPr>
            </w:pPr>
            <w:r w:rsidRPr="00A95393">
              <w:rPr>
                <w:sz w:val="22"/>
                <w:szCs w:val="22"/>
              </w:rPr>
              <w:t xml:space="preserve">МУК </w:t>
            </w:r>
            <w:proofErr w:type="gramStart"/>
            <w:r w:rsidRPr="00A95393">
              <w:rPr>
                <w:sz w:val="22"/>
                <w:szCs w:val="22"/>
              </w:rPr>
              <w:t>4.1.3166-14</w:t>
            </w:r>
            <w:proofErr w:type="gramEnd"/>
          </w:p>
          <w:p w14:paraId="040D86E5" w14:textId="77777777" w:rsidR="00F4041F" w:rsidRPr="00A95393" w:rsidRDefault="00F4041F" w:rsidP="00E92A41">
            <w:pPr>
              <w:rPr>
                <w:sz w:val="22"/>
                <w:szCs w:val="22"/>
              </w:rPr>
            </w:pPr>
            <w:r w:rsidRPr="00A95393">
              <w:rPr>
                <w:sz w:val="22"/>
                <w:szCs w:val="22"/>
              </w:rPr>
              <w:t>МУК 4.1.3167-14</w:t>
            </w:r>
          </w:p>
        </w:tc>
      </w:tr>
      <w:tr w:rsidR="00F4041F" w:rsidRPr="00A95393" w14:paraId="53AF476A" w14:textId="77777777" w:rsidTr="001C763D">
        <w:tc>
          <w:tcPr>
            <w:tcW w:w="708" w:type="dxa"/>
          </w:tcPr>
          <w:p w14:paraId="1C75C3BE"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.91</w:t>
            </w:r>
            <w:r w:rsidR="006E0AB4" w:rsidRPr="00A95393">
              <w:rPr>
                <w:sz w:val="22"/>
                <w:szCs w:val="22"/>
              </w:rPr>
              <w:t>*</w:t>
            </w:r>
          </w:p>
        </w:tc>
        <w:tc>
          <w:tcPr>
            <w:tcW w:w="1844" w:type="dxa"/>
            <w:vMerge/>
          </w:tcPr>
          <w:p w14:paraId="6CE303CC" w14:textId="77777777" w:rsidR="00F4041F" w:rsidRPr="00A95393" w:rsidRDefault="00F4041F" w:rsidP="00E92A41">
            <w:pPr>
              <w:rPr>
                <w:sz w:val="22"/>
                <w:szCs w:val="22"/>
              </w:rPr>
            </w:pPr>
          </w:p>
        </w:tc>
        <w:tc>
          <w:tcPr>
            <w:tcW w:w="993" w:type="dxa"/>
            <w:vMerge/>
          </w:tcPr>
          <w:p w14:paraId="5C1596A7" w14:textId="77777777" w:rsidR="00F4041F" w:rsidRPr="00A95393" w:rsidRDefault="00F4041F" w:rsidP="00E92A41">
            <w:pPr>
              <w:jc w:val="center"/>
              <w:rPr>
                <w:b/>
                <w:sz w:val="22"/>
                <w:szCs w:val="22"/>
              </w:rPr>
            </w:pPr>
          </w:p>
        </w:tc>
        <w:tc>
          <w:tcPr>
            <w:tcW w:w="2126" w:type="dxa"/>
          </w:tcPr>
          <w:p w14:paraId="43417416" w14:textId="77777777" w:rsidR="00F4041F" w:rsidRPr="00A95393" w:rsidRDefault="00F4041F" w:rsidP="00E92A41">
            <w:pPr>
              <w:rPr>
                <w:sz w:val="22"/>
                <w:szCs w:val="22"/>
              </w:rPr>
            </w:pPr>
            <w:r w:rsidRPr="00A95393">
              <w:rPr>
                <w:sz w:val="22"/>
                <w:szCs w:val="22"/>
              </w:rPr>
              <w:t>Метилметакрилат</w:t>
            </w:r>
          </w:p>
        </w:tc>
        <w:tc>
          <w:tcPr>
            <w:tcW w:w="2126" w:type="dxa"/>
            <w:vMerge/>
          </w:tcPr>
          <w:p w14:paraId="410F4DA7" w14:textId="77777777" w:rsidR="00F4041F" w:rsidRPr="00A95393" w:rsidRDefault="00F4041F" w:rsidP="00E92A41">
            <w:pPr>
              <w:rPr>
                <w:sz w:val="22"/>
                <w:szCs w:val="22"/>
              </w:rPr>
            </w:pPr>
          </w:p>
        </w:tc>
        <w:tc>
          <w:tcPr>
            <w:tcW w:w="2835" w:type="dxa"/>
          </w:tcPr>
          <w:p w14:paraId="0322DB76" w14:textId="77777777" w:rsidR="00F4041F" w:rsidRPr="00A95393" w:rsidRDefault="00F4041F" w:rsidP="00E92A41">
            <w:pPr>
              <w:rPr>
                <w:sz w:val="22"/>
                <w:szCs w:val="22"/>
              </w:rPr>
            </w:pPr>
            <w:r w:rsidRPr="00A95393">
              <w:rPr>
                <w:sz w:val="22"/>
                <w:szCs w:val="22"/>
              </w:rPr>
              <w:t xml:space="preserve">МУК </w:t>
            </w:r>
            <w:proofErr w:type="gramStart"/>
            <w:r w:rsidRPr="00A95393">
              <w:rPr>
                <w:sz w:val="22"/>
                <w:szCs w:val="22"/>
              </w:rPr>
              <w:t>4.1.656-96</w:t>
            </w:r>
            <w:proofErr w:type="gramEnd"/>
          </w:p>
          <w:p w14:paraId="6B49DE89" w14:textId="77777777" w:rsidR="00F4041F" w:rsidRPr="00A95393" w:rsidRDefault="00F4041F" w:rsidP="00E92A41">
            <w:pPr>
              <w:rPr>
                <w:sz w:val="22"/>
                <w:szCs w:val="22"/>
              </w:rPr>
            </w:pPr>
            <w:r w:rsidRPr="00A95393">
              <w:rPr>
                <w:sz w:val="22"/>
                <w:szCs w:val="22"/>
              </w:rPr>
              <w:t>ГОСТ ISO 16000-6-2016</w:t>
            </w:r>
          </w:p>
          <w:p w14:paraId="0BEB0F1B" w14:textId="77777777" w:rsidR="00F4041F" w:rsidRPr="00A95393" w:rsidRDefault="00F4041F" w:rsidP="00E92A41">
            <w:pPr>
              <w:rPr>
                <w:sz w:val="22"/>
                <w:szCs w:val="22"/>
              </w:rPr>
            </w:pPr>
            <w:r w:rsidRPr="00A95393">
              <w:rPr>
                <w:sz w:val="22"/>
                <w:szCs w:val="22"/>
              </w:rPr>
              <w:t>МУК 4.1.3171-14</w:t>
            </w:r>
          </w:p>
        </w:tc>
      </w:tr>
      <w:tr w:rsidR="00F4041F" w:rsidRPr="00A95393" w14:paraId="0DCF979F" w14:textId="77777777" w:rsidTr="001C763D">
        <w:tc>
          <w:tcPr>
            <w:tcW w:w="708" w:type="dxa"/>
          </w:tcPr>
          <w:p w14:paraId="065387BA"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.92</w:t>
            </w:r>
            <w:r w:rsidR="006E0AB4" w:rsidRPr="00A95393">
              <w:rPr>
                <w:sz w:val="22"/>
                <w:szCs w:val="22"/>
              </w:rPr>
              <w:t>*</w:t>
            </w:r>
          </w:p>
        </w:tc>
        <w:tc>
          <w:tcPr>
            <w:tcW w:w="1844" w:type="dxa"/>
            <w:vMerge/>
          </w:tcPr>
          <w:p w14:paraId="4D8A925B" w14:textId="77777777" w:rsidR="00F4041F" w:rsidRPr="00A95393" w:rsidRDefault="00F4041F" w:rsidP="00E92A41">
            <w:pPr>
              <w:rPr>
                <w:sz w:val="22"/>
                <w:szCs w:val="22"/>
              </w:rPr>
            </w:pPr>
          </w:p>
        </w:tc>
        <w:tc>
          <w:tcPr>
            <w:tcW w:w="993" w:type="dxa"/>
            <w:vMerge/>
          </w:tcPr>
          <w:p w14:paraId="581D9834" w14:textId="77777777" w:rsidR="00F4041F" w:rsidRPr="00A95393" w:rsidRDefault="00F4041F" w:rsidP="00E92A41">
            <w:pPr>
              <w:jc w:val="center"/>
              <w:rPr>
                <w:b/>
                <w:sz w:val="22"/>
                <w:szCs w:val="22"/>
              </w:rPr>
            </w:pPr>
          </w:p>
        </w:tc>
        <w:tc>
          <w:tcPr>
            <w:tcW w:w="2126" w:type="dxa"/>
          </w:tcPr>
          <w:p w14:paraId="0264F95B" w14:textId="77777777" w:rsidR="00F4041F" w:rsidRPr="00A95393" w:rsidRDefault="00F4041F" w:rsidP="00E92A41">
            <w:pPr>
              <w:rPr>
                <w:sz w:val="22"/>
                <w:szCs w:val="22"/>
              </w:rPr>
            </w:pPr>
            <w:r w:rsidRPr="00A95393">
              <w:rPr>
                <w:sz w:val="22"/>
                <w:szCs w:val="22"/>
              </w:rPr>
              <w:t>Диметилформамид</w:t>
            </w:r>
          </w:p>
        </w:tc>
        <w:tc>
          <w:tcPr>
            <w:tcW w:w="2126" w:type="dxa"/>
            <w:vMerge/>
          </w:tcPr>
          <w:p w14:paraId="76BED233" w14:textId="77777777" w:rsidR="00F4041F" w:rsidRPr="00A95393" w:rsidRDefault="00F4041F" w:rsidP="00E92A41">
            <w:pPr>
              <w:rPr>
                <w:sz w:val="22"/>
                <w:szCs w:val="22"/>
              </w:rPr>
            </w:pPr>
          </w:p>
        </w:tc>
        <w:tc>
          <w:tcPr>
            <w:tcW w:w="2835" w:type="dxa"/>
          </w:tcPr>
          <w:p w14:paraId="1192ECF0" w14:textId="77777777" w:rsidR="00F4041F" w:rsidRPr="00A95393" w:rsidRDefault="00F4041F" w:rsidP="00E92A41">
            <w:pPr>
              <w:rPr>
                <w:sz w:val="22"/>
                <w:szCs w:val="22"/>
              </w:rPr>
            </w:pPr>
            <w:r w:rsidRPr="00A95393">
              <w:rPr>
                <w:sz w:val="22"/>
                <w:szCs w:val="22"/>
              </w:rPr>
              <w:t>МУК 4.1.1206-03</w:t>
            </w:r>
          </w:p>
          <w:p w14:paraId="4C9867B6" w14:textId="77777777" w:rsidR="00F4041F" w:rsidRPr="00A95393" w:rsidRDefault="00F4041F" w:rsidP="00E92A41">
            <w:pPr>
              <w:rPr>
                <w:sz w:val="22"/>
                <w:szCs w:val="22"/>
              </w:rPr>
            </w:pPr>
            <w:r w:rsidRPr="00A95393">
              <w:rPr>
                <w:sz w:val="22"/>
                <w:szCs w:val="22"/>
              </w:rPr>
              <w:t>ГОСТ ISO 16000-6-2016</w:t>
            </w:r>
          </w:p>
        </w:tc>
      </w:tr>
      <w:tr w:rsidR="00F4041F" w:rsidRPr="00A95393" w14:paraId="1E9D0249" w14:textId="77777777" w:rsidTr="001C763D">
        <w:tc>
          <w:tcPr>
            <w:tcW w:w="708" w:type="dxa"/>
          </w:tcPr>
          <w:p w14:paraId="6FF874D1"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.93</w:t>
            </w:r>
            <w:r w:rsidR="006E0AB4" w:rsidRPr="00A95393">
              <w:rPr>
                <w:sz w:val="22"/>
                <w:szCs w:val="22"/>
              </w:rPr>
              <w:t>*</w:t>
            </w:r>
          </w:p>
        </w:tc>
        <w:tc>
          <w:tcPr>
            <w:tcW w:w="1844" w:type="dxa"/>
            <w:vMerge/>
          </w:tcPr>
          <w:p w14:paraId="29A66FC3" w14:textId="77777777" w:rsidR="00F4041F" w:rsidRPr="00A95393" w:rsidRDefault="00F4041F" w:rsidP="00E92A41">
            <w:pPr>
              <w:rPr>
                <w:sz w:val="22"/>
                <w:szCs w:val="22"/>
              </w:rPr>
            </w:pPr>
          </w:p>
        </w:tc>
        <w:tc>
          <w:tcPr>
            <w:tcW w:w="993" w:type="dxa"/>
            <w:vMerge/>
          </w:tcPr>
          <w:p w14:paraId="711A4CCD" w14:textId="77777777" w:rsidR="00F4041F" w:rsidRPr="00A95393" w:rsidRDefault="00F4041F" w:rsidP="00E92A41">
            <w:pPr>
              <w:jc w:val="center"/>
              <w:rPr>
                <w:b/>
                <w:sz w:val="22"/>
                <w:szCs w:val="22"/>
              </w:rPr>
            </w:pPr>
          </w:p>
        </w:tc>
        <w:tc>
          <w:tcPr>
            <w:tcW w:w="2126" w:type="dxa"/>
          </w:tcPr>
          <w:p w14:paraId="190140D2" w14:textId="77777777" w:rsidR="00F4041F" w:rsidRPr="00A95393" w:rsidRDefault="00F4041F" w:rsidP="00E92A41">
            <w:pPr>
              <w:rPr>
                <w:sz w:val="22"/>
                <w:szCs w:val="22"/>
              </w:rPr>
            </w:pPr>
            <w:proofErr w:type="spellStart"/>
            <w:r w:rsidRPr="00A95393">
              <w:rPr>
                <w:sz w:val="22"/>
                <w:szCs w:val="22"/>
              </w:rPr>
              <w:t>Эпихлоргидрин</w:t>
            </w:r>
            <w:proofErr w:type="spellEnd"/>
          </w:p>
        </w:tc>
        <w:tc>
          <w:tcPr>
            <w:tcW w:w="2126" w:type="dxa"/>
            <w:vMerge/>
          </w:tcPr>
          <w:p w14:paraId="602084F0" w14:textId="77777777" w:rsidR="00F4041F" w:rsidRPr="00A95393" w:rsidRDefault="00F4041F" w:rsidP="00E92A41">
            <w:pPr>
              <w:rPr>
                <w:sz w:val="22"/>
                <w:szCs w:val="22"/>
              </w:rPr>
            </w:pPr>
          </w:p>
        </w:tc>
        <w:tc>
          <w:tcPr>
            <w:tcW w:w="2835" w:type="dxa"/>
          </w:tcPr>
          <w:p w14:paraId="5A98E46C" w14:textId="77777777" w:rsidR="00F4041F" w:rsidRPr="00A95393" w:rsidRDefault="00F4041F" w:rsidP="00E92A41">
            <w:pPr>
              <w:rPr>
                <w:sz w:val="22"/>
                <w:szCs w:val="22"/>
              </w:rPr>
            </w:pPr>
            <w:r w:rsidRPr="00A95393">
              <w:rPr>
                <w:sz w:val="22"/>
                <w:szCs w:val="22"/>
              </w:rPr>
              <w:t xml:space="preserve">МВИ.МН </w:t>
            </w:r>
            <w:proofErr w:type="gramStart"/>
            <w:r w:rsidRPr="00A95393">
              <w:rPr>
                <w:sz w:val="22"/>
                <w:szCs w:val="22"/>
              </w:rPr>
              <w:t>1924-2003</w:t>
            </w:r>
            <w:proofErr w:type="gramEnd"/>
          </w:p>
          <w:p w14:paraId="367FD907" w14:textId="77777777" w:rsidR="00F4041F" w:rsidRPr="00A95393" w:rsidRDefault="00F4041F" w:rsidP="00E92A41">
            <w:pPr>
              <w:rPr>
                <w:sz w:val="22"/>
                <w:szCs w:val="22"/>
              </w:rPr>
            </w:pPr>
            <w:r w:rsidRPr="00A95393">
              <w:rPr>
                <w:sz w:val="22"/>
                <w:szCs w:val="22"/>
              </w:rPr>
              <w:t>ГОСТ ISO 16000-6-2016</w:t>
            </w:r>
          </w:p>
          <w:p w14:paraId="61B5BA8E" w14:textId="77777777" w:rsidR="00F4041F" w:rsidRPr="00A95393" w:rsidRDefault="00F4041F" w:rsidP="00E92A41">
            <w:pPr>
              <w:rPr>
                <w:sz w:val="22"/>
                <w:szCs w:val="22"/>
              </w:rPr>
            </w:pPr>
            <w:r w:rsidRPr="00A95393">
              <w:rPr>
                <w:sz w:val="22"/>
                <w:szCs w:val="22"/>
              </w:rPr>
              <w:t xml:space="preserve">МУК </w:t>
            </w:r>
            <w:proofErr w:type="gramStart"/>
            <w:r w:rsidRPr="00A95393">
              <w:rPr>
                <w:sz w:val="22"/>
                <w:szCs w:val="22"/>
              </w:rPr>
              <w:t>2715-83</w:t>
            </w:r>
            <w:proofErr w:type="gramEnd"/>
          </w:p>
          <w:p w14:paraId="13C2D1B3" w14:textId="77777777" w:rsidR="00F4041F" w:rsidRPr="00A95393" w:rsidRDefault="00F4041F" w:rsidP="00E92A41">
            <w:pPr>
              <w:rPr>
                <w:sz w:val="22"/>
                <w:szCs w:val="22"/>
              </w:rPr>
            </w:pPr>
            <w:r w:rsidRPr="00A95393">
              <w:rPr>
                <w:sz w:val="22"/>
                <w:szCs w:val="22"/>
              </w:rPr>
              <w:t xml:space="preserve">Инструкция </w:t>
            </w:r>
          </w:p>
          <w:p w14:paraId="33F37A06" w14:textId="77777777" w:rsidR="00F4041F" w:rsidRPr="00A95393" w:rsidRDefault="00F4041F" w:rsidP="00E92A41">
            <w:pPr>
              <w:rPr>
                <w:sz w:val="22"/>
                <w:szCs w:val="22"/>
              </w:rPr>
            </w:pPr>
            <w:r w:rsidRPr="00A95393">
              <w:rPr>
                <w:sz w:val="22"/>
                <w:szCs w:val="22"/>
              </w:rPr>
              <w:t>2.3.3.10-15-64-2005</w:t>
            </w:r>
          </w:p>
        </w:tc>
      </w:tr>
      <w:tr w:rsidR="00F4041F" w:rsidRPr="00A95393" w14:paraId="1F9AD835" w14:textId="77777777" w:rsidTr="001C763D">
        <w:tc>
          <w:tcPr>
            <w:tcW w:w="708" w:type="dxa"/>
            <w:tcBorders>
              <w:top w:val="single" w:sz="4" w:space="0" w:color="auto"/>
            </w:tcBorders>
          </w:tcPr>
          <w:p w14:paraId="086D76A7"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.94</w:t>
            </w:r>
            <w:r w:rsidR="006E0AB4" w:rsidRPr="00A95393">
              <w:rPr>
                <w:sz w:val="22"/>
                <w:szCs w:val="22"/>
              </w:rPr>
              <w:t>*</w:t>
            </w:r>
          </w:p>
        </w:tc>
        <w:tc>
          <w:tcPr>
            <w:tcW w:w="1844" w:type="dxa"/>
            <w:vMerge/>
          </w:tcPr>
          <w:p w14:paraId="6A6D86C2" w14:textId="77777777" w:rsidR="00F4041F" w:rsidRPr="00A95393" w:rsidRDefault="00F4041F" w:rsidP="00E92A41">
            <w:pPr>
              <w:rPr>
                <w:sz w:val="22"/>
                <w:szCs w:val="22"/>
              </w:rPr>
            </w:pPr>
          </w:p>
        </w:tc>
        <w:tc>
          <w:tcPr>
            <w:tcW w:w="993" w:type="dxa"/>
            <w:vMerge/>
          </w:tcPr>
          <w:p w14:paraId="06D7B31F" w14:textId="77777777" w:rsidR="00F4041F" w:rsidRPr="00A95393" w:rsidRDefault="00F4041F" w:rsidP="00E92A41">
            <w:pPr>
              <w:jc w:val="center"/>
              <w:rPr>
                <w:b/>
                <w:sz w:val="22"/>
                <w:szCs w:val="22"/>
              </w:rPr>
            </w:pPr>
          </w:p>
        </w:tc>
        <w:tc>
          <w:tcPr>
            <w:tcW w:w="2126" w:type="dxa"/>
            <w:tcBorders>
              <w:top w:val="single" w:sz="4" w:space="0" w:color="auto"/>
            </w:tcBorders>
          </w:tcPr>
          <w:p w14:paraId="1BFF5C4B" w14:textId="77777777" w:rsidR="00F4041F" w:rsidRPr="00A95393" w:rsidRDefault="00F4041F" w:rsidP="00E92A41">
            <w:pPr>
              <w:rPr>
                <w:sz w:val="22"/>
                <w:szCs w:val="22"/>
              </w:rPr>
            </w:pPr>
            <w:proofErr w:type="spellStart"/>
            <w:r w:rsidRPr="00A95393">
              <w:rPr>
                <w:sz w:val="22"/>
                <w:szCs w:val="22"/>
              </w:rPr>
              <w:t>Антиокс</w:t>
            </w:r>
            <w:proofErr w:type="spellEnd"/>
            <w:r w:rsidRPr="00A95393">
              <w:rPr>
                <w:sz w:val="22"/>
                <w:szCs w:val="22"/>
              </w:rPr>
              <w:t xml:space="preserve"> (</w:t>
            </w:r>
            <w:proofErr w:type="spellStart"/>
            <w:r w:rsidRPr="00A95393">
              <w:rPr>
                <w:sz w:val="22"/>
                <w:szCs w:val="22"/>
              </w:rPr>
              <w:t>агидол</w:t>
            </w:r>
            <w:proofErr w:type="spellEnd"/>
            <w:r w:rsidRPr="00A95393">
              <w:rPr>
                <w:sz w:val="22"/>
                <w:szCs w:val="22"/>
              </w:rPr>
              <w:t xml:space="preserve"> 2, 40, </w:t>
            </w:r>
            <w:proofErr w:type="spellStart"/>
            <w:r w:rsidRPr="00A95393">
              <w:rPr>
                <w:sz w:val="22"/>
                <w:szCs w:val="22"/>
              </w:rPr>
              <w:t>альтакс</w:t>
            </w:r>
            <w:proofErr w:type="spellEnd"/>
            <w:r w:rsidRPr="00A95393">
              <w:rPr>
                <w:sz w:val="22"/>
                <w:szCs w:val="22"/>
              </w:rPr>
              <w:t xml:space="preserve">), </w:t>
            </w:r>
            <w:proofErr w:type="spellStart"/>
            <w:r w:rsidRPr="00A95393">
              <w:rPr>
                <w:sz w:val="22"/>
                <w:szCs w:val="22"/>
              </w:rPr>
              <w:t>цимат</w:t>
            </w:r>
            <w:proofErr w:type="spellEnd"/>
            <w:r w:rsidRPr="00A95393">
              <w:rPr>
                <w:sz w:val="22"/>
                <w:szCs w:val="22"/>
              </w:rPr>
              <w:t xml:space="preserve">, </w:t>
            </w:r>
          </w:p>
          <w:p w14:paraId="2E846D48" w14:textId="77777777" w:rsidR="00F4041F" w:rsidRPr="00A95393" w:rsidRDefault="00F4041F" w:rsidP="00E92A41">
            <w:pPr>
              <w:rPr>
                <w:sz w:val="22"/>
                <w:szCs w:val="22"/>
              </w:rPr>
            </w:pPr>
            <w:proofErr w:type="spellStart"/>
            <w:proofErr w:type="gramStart"/>
            <w:r w:rsidRPr="00A95393">
              <w:rPr>
                <w:sz w:val="22"/>
                <w:szCs w:val="22"/>
              </w:rPr>
              <w:t>этилцимат</w:t>
            </w:r>
            <w:proofErr w:type="spellEnd"/>
            <w:r w:rsidRPr="00A95393">
              <w:rPr>
                <w:sz w:val="22"/>
                <w:szCs w:val="22"/>
              </w:rPr>
              <w:t xml:space="preserve"> ,</w:t>
            </w:r>
            <w:proofErr w:type="gramEnd"/>
          </w:p>
          <w:p w14:paraId="29613A4D" w14:textId="77777777" w:rsidR="00F4041F" w:rsidRPr="00A95393" w:rsidRDefault="00F4041F" w:rsidP="00E92A41">
            <w:pPr>
              <w:rPr>
                <w:sz w:val="22"/>
                <w:szCs w:val="22"/>
              </w:rPr>
            </w:pPr>
            <w:proofErr w:type="spellStart"/>
            <w:r w:rsidRPr="00A95393">
              <w:rPr>
                <w:sz w:val="22"/>
                <w:szCs w:val="22"/>
              </w:rPr>
              <w:t>дифенилгуанидин</w:t>
            </w:r>
            <w:proofErr w:type="spellEnd"/>
          </w:p>
          <w:p w14:paraId="120658F8" w14:textId="77777777" w:rsidR="00F4041F" w:rsidRPr="00A95393" w:rsidRDefault="00F4041F" w:rsidP="00E92A41">
            <w:pPr>
              <w:rPr>
                <w:sz w:val="22"/>
                <w:szCs w:val="22"/>
              </w:rPr>
            </w:pPr>
            <w:proofErr w:type="spellStart"/>
            <w:r w:rsidRPr="00A95393">
              <w:rPr>
                <w:sz w:val="22"/>
                <w:szCs w:val="22"/>
              </w:rPr>
              <w:t>сльфенамид</w:t>
            </w:r>
            <w:proofErr w:type="spellEnd"/>
            <w:r w:rsidRPr="00A95393">
              <w:rPr>
                <w:sz w:val="22"/>
                <w:szCs w:val="22"/>
              </w:rPr>
              <w:t xml:space="preserve"> Ц, </w:t>
            </w:r>
            <w:proofErr w:type="spellStart"/>
            <w:r w:rsidRPr="00A95393">
              <w:rPr>
                <w:sz w:val="22"/>
                <w:szCs w:val="22"/>
              </w:rPr>
              <w:t>каптакс</w:t>
            </w:r>
            <w:proofErr w:type="spellEnd"/>
          </w:p>
          <w:p w14:paraId="188FD007" w14:textId="77777777" w:rsidR="00F4041F" w:rsidRPr="00A95393" w:rsidRDefault="00F4041F" w:rsidP="00E92A41">
            <w:pPr>
              <w:rPr>
                <w:sz w:val="22"/>
                <w:szCs w:val="22"/>
              </w:rPr>
            </w:pPr>
            <w:proofErr w:type="spellStart"/>
            <w:r w:rsidRPr="00A95393">
              <w:rPr>
                <w:sz w:val="22"/>
                <w:szCs w:val="22"/>
              </w:rPr>
              <w:t>тиурам</w:t>
            </w:r>
            <w:proofErr w:type="spellEnd"/>
            <w:r w:rsidRPr="00A95393">
              <w:rPr>
                <w:sz w:val="22"/>
                <w:szCs w:val="22"/>
              </w:rPr>
              <w:t xml:space="preserve"> – </w:t>
            </w:r>
            <w:proofErr w:type="gramStart"/>
            <w:r w:rsidRPr="00A95393">
              <w:rPr>
                <w:sz w:val="22"/>
                <w:szCs w:val="22"/>
              </w:rPr>
              <w:t>Д,Е</w:t>
            </w:r>
            <w:proofErr w:type="gramEnd"/>
          </w:p>
        </w:tc>
        <w:tc>
          <w:tcPr>
            <w:tcW w:w="2126" w:type="dxa"/>
            <w:vMerge/>
          </w:tcPr>
          <w:p w14:paraId="602C5D48" w14:textId="77777777" w:rsidR="00F4041F" w:rsidRPr="00A95393" w:rsidRDefault="00F4041F" w:rsidP="00E92A41">
            <w:pPr>
              <w:rPr>
                <w:sz w:val="22"/>
                <w:szCs w:val="22"/>
              </w:rPr>
            </w:pPr>
          </w:p>
        </w:tc>
        <w:tc>
          <w:tcPr>
            <w:tcW w:w="2835" w:type="dxa"/>
            <w:tcBorders>
              <w:top w:val="single" w:sz="4" w:space="0" w:color="auto"/>
            </w:tcBorders>
          </w:tcPr>
          <w:p w14:paraId="21036A9A" w14:textId="77777777" w:rsidR="00F4041F" w:rsidRPr="00A95393" w:rsidRDefault="00F4041F" w:rsidP="00E92A41">
            <w:pPr>
              <w:rPr>
                <w:sz w:val="22"/>
                <w:szCs w:val="22"/>
              </w:rPr>
            </w:pPr>
            <w:r w:rsidRPr="00A95393">
              <w:rPr>
                <w:sz w:val="22"/>
                <w:szCs w:val="22"/>
              </w:rPr>
              <w:t xml:space="preserve">Инструкция </w:t>
            </w:r>
          </w:p>
          <w:p w14:paraId="1B1D4873" w14:textId="77777777" w:rsidR="00F4041F" w:rsidRPr="00A95393" w:rsidRDefault="00F4041F" w:rsidP="00E92A41">
            <w:pPr>
              <w:rPr>
                <w:sz w:val="22"/>
                <w:szCs w:val="22"/>
              </w:rPr>
            </w:pPr>
            <w:r w:rsidRPr="00A95393">
              <w:rPr>
                <w:sz w:val="22"/>
                <w:szCs w:val="22"/>
              </w:rPr>
              <w:t>4.1.10-15-92-2005</w:t>
            </w:r>
          </w:p>
          <w:p w14:paraId="4D712796" w14:textId="77777777" w:rsidR="00F4041F" w:rsidRPr="00A95393" w:rsidRDefault="00F4041F" w:rsidP="00E92A41">
            <w:pPr>
              <w:rPr>
                <w:sz w:val="22"/>
                <w:szCs w:val="22"/>
              </w:rPr>
            </w:pPr>
            <w:r w:rsidRPr="00A95393">
              <w:rPr>
                <w:sz w:val="22"/>
                <w:szCs w:val="22"/>
              </w:rPr>
              <w:t>МУ от 19.10.90 п.6.1</w:t>
            </w:r>
          </w:p>
          <w:p w14:paraId="09088E19" w14:textId="77777777" w:rsidR="00F4041F" w:rsidRPr="00A95393" w:rsidRDefault="00F4041F" w:rsidP="00E92A41">
            <w:pPr>
              <w:rPr>
                <w:sz w:val="22"/>
                <w:szCs w:val="22"/>
              </w:rPr>
            </w:pPr>
            <w:r w:rsidRPr="00A95393">
              <w:rPr>
                <w:sz w:val="22"/>
                <w:szCs w:val="22"/>
              </w:rPr>
              <w:t xml:space="preserve">МВИ.МН </w:t>
            </w:r>
            <w:proofErr w:type="gramStart"/>
            <w:r w:rsidRPr="00A95393">
              <w:rPr>
                <w:sz w:val="22"/>
                <w:szCs w:val="22"/>
              </w:rPr>
              <w:t>5562-2016</w:t>
            </w:r>
            <w:proofErr w:type="gramEnd"/>
            <w:r w:rsidRPr="00A95393">
              <w:rPr>
                <w:sz w:val="22"/>
                <w:szCs w:val="22"/>
              </w:rPr>
              <w:t xml:space="preserve"> </w:t>
            </w:r>
          </w:p>
          <w:p w14:paraId="283FF813" w14:textId="77777777" w:rsidR="00F4041F" w:rsidRPr="00A95393" w:rsidRDefault="00F4041F" w:rsidP="00E92A41">
            <w:pPr>
              <w:rPr>
                <w:sz w:val="22"/>
                <w:szCs w:val="22"/>
              </w:rPr>
            </w:pPr>
            <w:r w:rsidRPr="00A95393">
              <w:rPr>
                <w:sz w:val="22"/>
                <w:szCs w:val="22"/>
              </w:rPr>
              <w:t>ГОСТ ISO 16000-6-2016</w:t>
            </w:r>
          </w:p>
          <w:p w14:paraId="391CC413" w14:textId="77777777" w:rsidR="00F4041F" w:rsidRPr="00A95393" w:rsidRDefault="00F4041F" w:rsidP="00E92A41">
            <w:pPr>
              <w:rPr>
                <w:sz w:val="22"/>
                <w:szCs w:val="22"/>
              </w:rPr>
            </w:pPr>
            <w:r w:rsidRPr="00A95393">
              <w:rPr>
                <w:sz w:val="22"/>
                <w:szCs w:val="22"/>
              </w:rPr>
              <w:t>МУ 4077-86</w:t>
            </w:r>
          </w:p>
        </w:tc>
      </w:tr>
      <w:tr w:rsidR="00F4041F" w:rsidRPr="00A95393" w14:paraId="44CE0D23" w14:textId="77777777" w:rsidTr="00EE713D">
        <w:tc>
          <w:tcPr>
            <w:tcW w:w="708" w:type="dxa"/>
          </w:tcPr>
          <w:p w14:paraId="126531CA"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.95</w:t>
            </w:r>
            <w:r w:rsidR="006E0AB4" w:rsidRPr="00A95393">
              <w:rPr>
                <w:sz w:val="22"/>
                <w:szCs w:val="22"/>
              </w:rPr>
              <w:t>*</w:t>
            </w:r>
          </w:p>
        </w:tc>
        <w:tc>
          <w:tcPr>
            <w:tcW w:w="1844" w:type="dxa"/>
            <w:vMerge/>
          </w:tcPr>
          <w:p w14:paraId="4F33BF44" w14:textId="77777777" w:rsidR="00F4041F" w:rsidRPr="00A95393" w:rsidRDefault="00F4041F" w:rsidP="00E92A41">
            <w:pPr>
              <w:rPr>
                <w:sz w:val="22"/>
                <w:szCs w:val="22"/>
              </w:rPr>
            </w:pPr>
          </w:p>
        </w:tc>
        <w:tc>
          <w:tcPr>
            <w:tcW w:w="993" w:type="dxa"/>
            <w:vMerge/>
          </w:tcPr>
          <w:p w14:paraId="0F3D65FA" w14:textId="77777777" w:rsidR="00F4041F" w:rsidRPr="00A95393" w:rsidRDefault="00F4041F" w:rsidP="00E92A41">
            <w:pPr>
              <w:jc w:val="center"/>
              <w:rPr>
                <w:b/>
                <w:sz w:val="22"/>
                <w:szCs w:val="22"/>
              </w:rPr>
            </w:pPr>
          </w:p>
        </w:tc>
        <w:tc>
          <w:tcPr>
            <w:tcW w:w="2126" w:type="dxa"/>
          </w:tcPr>
          <w:p w14:paraId="417DEC3B" w14:textId="77777777" w:rsidR="00F4041F" w:rsidRPr="00A95393" w:rsidRDefault="00F4041F" w:rsidP="00E92A41">
            <w:pPr>
              <w:rPr>
                <w:sz w:val="22"/>
                <w:szCs w:val="22"/>
              </w:rPr>
            </w:pPr>
            <w:proofErr w:type="spellStart"/>
            <w:r w:rsidRPr="00A95393">
              <w:rPr>
                <w:sz w:val="22"/>
                <w:szCs w:val="22"/>
              </w:rPr>
              <w:t>Вулкацит</w:t>
            </w:r>
            <w:proofErr w:type="spellEnd"/>
            <w:r w:rsidRPr="00A95393">
              <w:rPr>
                <w:sz w:val="22"/>
                <w:szCs w:val="22"/>
              </w:rPr>
              <w:t xml:space="preserve"> (</w:t>
            </w:r>
            <w:proofErr w:type="spellStart"/>
            <w:r w:rsidRPr="00A95393">
              <w:rPr>
                <w:sz w:val="22"/>
                <w:szCs w:val="22"/>
              </w:rPr>
              <w:t>этилфенилтиокарбомат</w:t>
            </w:r>
            <w:proofErr w:type="spellEnd"/>
            <w:r w:rsidRPr="00A95393">
              <w:rPr>
                <w:sz w:val="22"/>
                <w:szCs w:val="22"/>
              </w:rPr>
              <w:t xml:space="preserve"> цинка)</w:t>
            </w:r>
          </w:p>
        </w:tc>
        <w:tc>
          <w:tcPr>
            <w:tcW w:w="2126" w:type="dxa"/>
            <w:vMerge/>
          </w:tcPr>
          <w:p w14:paraId="16DC670E" w14:textId="77777777" w:rsidR="00F4041F" w:rsidRPr="00A95393" w:rsidRDefault="00F4041F" w:rsidP="00E92A41">
            <w:pPr>
              <w:rPr>
                <w:sz w:val="22"/>
                <w:szCs w:val="22"/>
              </w:rPr>
            </w:pPr>
          </w:p>
        </w:tc>
        <w:tc>
          <w:tcPr>
            <w:tcW w:w="2835" w:type="dxa"/>
          </w:tcPr>
          <w:p w14:paraId="206A52D6" w14:textId="77777777" w:rsidR="00F4041F" w:rsidRPr="00A95393" w:rsidRDefault="00F4041F" w:rsidP="00E92A41">
            <w:pPr>
              <w:rPr>
                <w:sz w:val="22"/>
                <w:szCs w:val="22"/>
              </w:rPr>
            </w:pPr>
            <w:r w:rsidRPr="00A95393">
              <w:rPr>
                <w:sz w:val="22"/>
                <w:szCs w:val="22"/>
              </w:rPr>
              <w:t xml:space="preserve">Инструкция </w:t>
            </w:r>
          </w:p>
          <w:p w14:paraId="29F8B1E9" w14:textId="77777777" w:rsidR="00F4041F" w:rsidRPr="00A95393" w:rsidRDefault="00F4041F" w:rsidP="00E92A41">
            <w:pPr>
              <w:rPr>
                <w:sz w:val="22"/>
                <w:szCs w:val="22"/>
              </w:rPr>
            </w:pPr>
            <w:r w:rsidRPr="00A95393">
              <w:rPr>
                <w:sz w:val="22"/>
                <w:szCs w:val="22"/>
              </w:rPr>
              <w:t>4.1.10-15-92-2005</w:t>
            </w:r>
          </w:p>
        </w:tc>
      </w:tr>
      <w:tr w:rsidR="00F4041F" w:rsidRPr="00A95393" w14:paraId="0B72B077" w14:textId="77777777" w:rsidTr="00EE713D">
        <w:tc>
          <w:tcPr>
            <w:tcW w:w="708" w:type="dxa"/>
          </w:tcPr>
          <w:p w14:paraId="2FDADB39"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.96</w:t>
            </w:r>
            <w:r w:rsidR="006E0AB4" w:rsidRPr="00A95393">
              <w:rPr>
                <w:sz w:val="22"/>
                <w:szCs w:val="22"/>
              </w:rPr>
              <w:t>*</w:t>
            </w:r>
          </w:p>
        </w:tc>
        <w:tc>
          <w:tcPr>
            <w:tcW w:w="1844" w:type="dxa"/>
            <w:vMerge/>
          </w:tcPr>
          <w:p w14:paraId="7A18D592" w14:textId="77777777" w:rsidR="00F4041F" w:rsidRPr="00A95393" w:rsidRDefault="00F4041F" w:rsidP="00E92A41">
            <w:pPr>
              <w:rPr>
                <w:sz w:val="22"/>
                <w:szCs w:val="22"/>
              </w:rPr>
            </w:pPr>
          </w:p>
        </w:tc>
        <w:tc>
          <w:tcPr>
            <w:tcW w:w="993" w:type="dxa"/>
            <w:vMerge/>
          </w:tcPr>
          <w:p w14:paraId="25C64743" w14:textId="77777777" w:rsidR="00F4041F" w:rsidRPr="00A95393" w:rsidRDefault="00F4041F" w:rsidP="00E92A41">
            <w:pPr>
              <w:jc w:val="center"/>
              <w:rPr>
                <w:b/>
                <w:sz w:val="22"/>
                <w:szCs w:val="22"/>
              </w:rPr>
            </w:pPr>
          </w:p>
        </w:tc>
        <w:tc>
          <w:tcPr>
            <w:tcW w:w="2126" w:type="dxa"/>
          </w:tcPr>
          <w:p w14:paraId="42A8ADAE" w14:textId="77777777" w:rsidR="00F4041F" w:rsidRPr="00A95393" w:rsidRDefault="00F4041F" w:rsidP="00E92A41">
            <w:pPr>
              <w:rPr>
                <w:sz w:val="22"/>
                <w:szCs w:val="22"/>
              </w:rPr>
            </w:pPr>
            <w:r w:rsidRPr="00A95393">
              <w:rPr>
                <w:sz w:val="22"/>
                <w:szCs w:val="22"/>
              </w:rPr>
              <w:t>Ацетофенон</w:t>
            </w:r>
          </w:p>
        </w:tc>
        <w:tc>
          <w:tcPr>
            <w:tcW w:w="2126" w:type="dxa"/>
            <w:vMerge/>
          </w:tcPr>
          <w:p w14:paraId="5C1BCBF8" w14:textId="77777777" w:rsidR="00F4041F" w:rsidRPr="00A95393" w:rsidRDefault="00F4041F" w:rsidP="00E92A41">
            <w:pPr>
              <w:rPr>
                <w:sz w:val="22"/>
                <w:szCs w:val="22"/>
              </w:rPr>
            </w:pPr>
          </w:p>
        </w:tc>
        <w:tc>
          <w:tcPr>
            <w:tcW w:w="2835" w:type="dxa"/>
          </w:tcPr>
          <w:p w14:paraId="316CC82E" w14:textId="77777777" w:rsidR="00F4041F" w:rsidRPr="00A95393" w:rsidRDefault="00F4041F" w:rsidP="00E92A41">
            <w:pPr>
              <w:rPr>
                <w:sz w:val="22"/>
                <w:szCs w:val="22"/>
              </w:rPr>
            </w:pPr>
            <w:r w:rsidRPr="00A95393">
              <w:rPr>
                <w:sz w:val="22"/>
                <w:szCs w:val="22"/>
              </w:rPr>
              <w:t>Инструкция</w:t>
            </w:r>
          </w:p>
          <w:p w14:paraId="35485372" w14:textId="77777777" w:rsidR="00F4041F" w:rsidRPr="00A95393" w:rsidRDefault="00F4041F" w:rsidP="00E92A41">
            <w:pPr>
              <w:rPr>
                <w:sz w:val="22"/>
                <w:szCs w:val="22"/>
              </w:rPr>
            </w:pPr>
            <w:r w:rsidRPr="00A95393">
              <w:rPr>
                <w:sz w:val="22"/>
                <w:szCs w:val="22"/>
              </w:rPr>
              <w:t xml:space="preserve"> 4.1.10-15-92-2005</w:t>
            </w:r>
          </w:p>
          <w:p w14:paraId="32B601E0" w14:textId="77777777" w:rsidR="00F4041F" w:rsidRPr="00A95393" w:rsidRDefault="00F4041F" w:rsidP="00E92A41">
            <w:pPr>
              <w:rPr>
                <w:sz w:val="22"/>
                <w:szCs w:val="22"/>
              </w:rPr>
            </w:pPr>
            <w:r w:rsidRPr="00A95393">
              <w:rPr>
                <w:sz w:val="22"/>
                <w:szCs w:val="22"/>
              </w:rPr>
              <w:t>ГОСТ ISO 16000-6-2016</w:t>
            </w:r>
          </w:p>
        </w:tc>
      </w:tr>
      <w:tr w:rsidR="00F4041F" w:rsidRPr="00A95393" w14:paraId="75391E94" w14:textId="77777777" w:rsidTr="00EE713D">
        <w:tc>
          <w:tcPr>
            <w:tcW w:w="708" w:type="dxa"/>
          </w:tcPr>
          <w:p w14:paraId="4FE1CFBB"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.98</w:t>
            </w:r>
            <w:r w:rsidR="006E0AB4" w:rsidRPr="00A95393">
              <w:rPr>
                <w:sz w:val="22"/>
                <w:szCs w:val="22"/>
              </w:rPr>
              <w:t>*</w:t>
            </w:r>
          </w:p>
        </w:tc>
        <w:tc>
          <w:tcPr>
            <w:tcW w:w="1844" w:type="dxa"/>
            <w:vMerge/>
          </w:tcPr>
          <w:p w14:paraId="24EB279B" w14:textId="77777777" w:rsidR="00F4041F" w:rsidRPr="00A95393" w:rsidRDefault="00F4041F" w:rsidP="00E92A41">
            <w:pPr>
              <w:rPr>
                <w:sz w:val="22"/>
                <w:szCs w:val="22"/>
              </w:rPr>
            </w:pPr>
          </w:p>
        </w:tc>
        <w:tc>
          <w:tcPr>
            <w:tcW w:w="993" w:type="dxa"/>
            <w:vMerge/>
          </w:tcPr>
          <w:p w14:paraId="6C5B23A6" w14:textId="77777777" w:rsidR="00F4041F" w:rsidRPr="00A95393" w:rsidRDefault="00F4041F" w:rsidP="00E92A41">
            <w:pPr>
              <w:jc w:val="center"/>
              <w:rPr>
                <w:b/>
                <w:sz w:val="22"/>
                <w:szCs w:val="22"/>
              </w:rPr>
            </w:pPr>
          </w:p>
        </w:tc>
        <w:tc>
          <w:tcPr>
            <w:tcW w:w="2126" w:type="dxa"/>
          </w:tcPr>
          <w:p w14:paraId="7F7375F0" w14:textId="77777777" w:rsidR="00F4041F" w:rsidRPr="00A95393" w:rsidRDefault="00F4041F" w:rsidP="00F4041F">
            <w:pPr>
              <w:ind w:right="-108" w:hanging="108"/>
              <w:rPr>
                <w:sz w:val="22"/>
                <w:szCs w:val="22"/>
              </w:rPr>
            </w:pPr>
            <w:proofErr w:type="spellStart"/>
            <w:r w:rsidRPr="00A95393">
              <w:rPr>
                <w:sz w:val="22"/>
                <w:szCs w:val="22"/>
              </w:rPr>
              <w:t>Гексаметилендиамин</w:t>
            </w:r>
            <w:proofErr w:type="spellEnd"/>
          </w:p>
        </w:tc>
        <w:tc>
          <w:tcPr>
            <w:tcW w:w="2126" w:type="dxa"/>
            <w:vMerge/>
          </w:tcPr>
          <w:p w14:paraId="0B8061EA" w14:textId="77777777" w:rsidR="00F4041F" w:rsidRPr="00A95393" w:rsidRDefault="00F4041F" w:rsidP="00E92A41">
            <w:pPr>
              <w:rPr>
                <w:sz w:val="22"/>
                <w:szCs w:val="22"/>
              </w:rPr>
            </w:pPr>
          </w:p>
        </w:tc>
        <w:tc>
          <w:tcPr>
            <w:tcW w:w="2835" w:type="dxa"/>
          </w:tcPr>
          <w:p w14:paraId="57390CDF" w14:textId="77777777" w:rsidR="00F4041F" w:rsidRPr="00A95393" w:rsidRDefault="00F4041F" w:rsidP="00E92A41">
            <w:pPr>
              <w:rPr>
                <w:sz w:val="22"/>
                <w:szCs w:val="22"/>
              </w:rPr>
            </w:pPr>
            <w:r w:rsidRPr="00A95393">
              <w:rPr>
                <w:sz w:val="22"/>
                <w:szCs w:val="22"/>
              </w:rPr>
              <w:t xml:space="preserve">МР </w:t>
            </w:r>
            <w:proofErr w:type="gramStart"/>
            <w:r w:rsidRPr="00A95393">
              <w:rPr>
                <w:sz w:val="22"/>
                <w:szCs w:val="22"/>
              </w:rPr>
              <w:t>1503-7</w:t>
            </w:r>
            <w:r w:rsidR="00FA564D" w:rsidRPr="00A95393">
              <w:rPr>
                <w:sz w:val="22"/>
                <w:szCs w:val="22"/>
              </w:rPr>
              <w:t>6</w:t>
            </w:r>
            <w:proofErr w:type="gramEnd"/>
          </w:p>
          <w:p w14:paraId="42AFB010" w14:textId="77777777" w:rsidR="00F4041F" w:rsidRPr="00A95393" w:rsidRDefault="00F4041F" w:rsidP="00E92A41">
            <w:pPr>
              <w:rPr>
                <w:sz w:val="22"/>
                <w:szCs w:val="22"/>
              </w:rPr>
            </w:pPr>
            <w:r w:rsidRPr="00A95393">
              <w:rPr>
                <w:sz w:val="22"/>
                <w:szCs w:val="22"/>
              </w:rPr>
              <w:t xml:space="preserve">Инструкция </w:t>
            </w:r>
          </w:p>
          <w:p w14:paraId="6902229D" w14:textId="77777777" w:rsidR="00F4041F" w:rsidRPr="00A95393" w:rsidRDefault="00F4041F" w:rsidP="00E92A41">
            <w:pPr>
              <w:rPr>
                <w:sz w:val="22"/>
                <w:szCs w:val="22"/>
              </w:rPr>
            </w:pPr>
            <w:r w:rsidRPr="00A95393">
              <w:rPr>
                <w:sz w:val="22"/>
                <w:szCs w:val="22"/>
              </w:rPr>
              <w:t>2.3.3.10-15-64-2005</w:t>
            </w:r>
          </w:p>
          <w:p w14:paraId="11F6C1D8" w14:textId="77777777" w:rsidR="00F4041F" w:rsidRPr="00A95393" w:rsidRDefault="00F4041F" w:rsidP="00E92A41">
            <w:pPr>
              <w:rPr>
                <w:sz w:val="22"/>
                <w:szCs w:val="22"/>
              </w:rPr>
            </w:pPr>
            <w:r w:rsidRPr="00A95393">
              <w:rPr>
                <w:sz w:val="22"/>
                <w:szCs w:val="22"/>
              </w:rPr>
              <w:t xml:space="preserve">Инструкция </w:t>
            </w:r>
            <w:proofErr w:type="gramStart"/>
            <w:r w:rsidRPr="00A95393">
              <w:rPr>
                <w:sz w:val="22"/>
                <w:szCs w:val="22"/>
              </w:rPr>
              <w:t>№880-71</w:t>
            </w:r>
            <w:proofErr w:type="gramEnd"/>
          </w:p>
          <w:p w14:paraId="42774905" w14:textId="77777777" w:rsidR="00F4041F" w:rsidRPr="00A95393" w:rsidRDefault="00F4041F" w:rsidP="00E92A41">
            <w:pPr>
              <w:rPr>
                <w:sz w:val="22"/>
                <w:szCs w:val="22"/>
              </w:rPr>
            </w:pPr>
            <w:r w:rsidRPr="00A95393">
              <w:rPr>
                <w:sz w:val="22"/>
                <w:szCs w:val="22"/>
              </w:rPr>
              <w:t xml:space="preserve">Руководство по методам определения вредных веществ в атмосферном воздухе, Соловьева </w:t>
            </w:r>
            <w:proofErr w:type="gramStart"/>
            <w:r w:rsidRPr="00A95393">
              <w:rPr>
                <w:sz w:val="22"/>
                <w:szCs w:val="22"/>
              </w:rPr>
              <w:t>Т.В.</w:t>
            </w:r>
            <w:proofErr w:type="gramEnd"/>
            <w:r w:rsidRPr="00A95393">
              <w:rPr>
                <w:sz w:val="22"/>
                <w:szCs w:val="22"/>
              </w:rPr>
              <w:t>, 1974</w:t>
            </w:r>
          </w:p>
        </w:tc>
      </w:tr>
      <w:tr w:rsidR="00F4041F" w:rsidRPr="00A95393" w14:paraId="33A1ED28" w14:textId="77777777" w:rsidTr="00EE713D">
        <w:tc>
          <w:tcPr>
            <w:tcW w:w="708" w:type="dxa"/>
          </w:tcPr>
          <w:p w14:paraId="2B5704D6"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.99</w:t>
            </w:r>
            <w:r w:rsidR="006E0AB4" w:rsidRPr="00A95393">
              <w:rPr>
                <w:sz w:val="22"/>
                <w:szCs w:val="22"/>
              </w:rPr>
              <w:t>*</w:t>
            </w:r>
          </w:p>
        </w:tc>
        <w:tc>
          <w:tcPr>
            <w:tcW w:w="1844" w:type="dxa"/>
            <w:vMerge/>
          </w:tcPr>
          <w:p w14:paraId="44613CF7" w14:textId="77777777" w:rsidR="00F4041F" w:rsidRPr="00A95393" w:rsidRDefault="00F4041F" w:rsidP="00E92A41">
            <w:pPr>
              <w:rPr>
                <w:sz w:val="22"/>
                <w:szCs w:val="22"/>
              </w:rPr>
            </w:pPr>
          </w:p>
        </w:tc>
        <w:tc>
          <w:tcPr>
            <w:tcW w:w="993" w:type="dxa"/>
            <w:vMerge/>
          </w:tcPr>
          <w:p w14:paraId="616CA48C" w14:textId="77777777" w:rsidR="00F4041F" w:rsidRPr="00A95393" w:rsidRDefault="00F4041F" w:rsidP="00E92A41">
            <w:pPr>
              <w:jc w:val="center"/>
              <w:rPr>
                <w:b/>
                <w:sz w:val="22"/>
                <w:szCs w:val="22"/>
              </w:rPr>
            </w:pPr>
          </w:p>
        </w:tc>
        <w:tc>
          <w:tcPr>
            <w:tcW w:w="2126" w:type="dxa"/>
          </w:tcPr>
          <w:p w14:paraId="1FF18061" w14:textId="77777777" w:rsidR="00F4041F" w:rsidRPr="00A95393" w:rsidRDefault="00F4041F" w:rsidP="00E92A41">
            <w:pPr>
              <w:rPr>
                <w:sz w:val="22"/>
                <w:szCs w:val="22"/>
              </w:rPr>
            </w:pPr>
            <w:r w:rsidRPr="00A95393">
              <w:rPr>
                <w:sz w:val="22"/>
                <w:szCs w:val="22"/>
              </w:rPr>
              <w:t>Этиленгликоль</w:t>
            </w:r>
          </w:p>
        </w:tc>
        <w:tc>
          <w:tcPr>
            <w:tcW w:w="2126" w:type="dxa"/>
            <w:vMerge/>
          </w:tcPr>
          <w:p w14:paraId="0ED6C3D6" w14:textId="77777777" w:rsidR="00F4041F" w:rsidRPr="00A95393" w:rsidRDefault="00F4041F" w:rsidP="00E92A41">
            <w:pPr>
              <w:rPr>
                <w:sz w:val="22"/>
                <w:szCs w:val="22"/>
              </w:rPr>
            </w:pPr>
          </w:p>
        </w:tc>
        <w:tc>
          <w:tcPr>
            <w:tcW w:w="2835" w:type="dxa"/>
          </w:tcPr>
          <w:p w14:paraId="60239DDD" w14:textId="77777777" w:rsidR="00F4041F" w:rsidRPr="00A95393" w:rsidRDefault="00F4041F" w:rsidP="00E92A41">
            <w:pPr>
              <w:rPr>
                <w:sz w:val="22"/>
                <w:szCs w:val="22"/>
              </w:rPr>
            </w:pPr>
            <w:r w:rsidRPr="00A95393">
              <w:rPr>
                <w:sz w:val="22"/>
                <w:szCs w:val="22"/>
              </w:rPr>
              <w:t>ГОСТ ISO 16000-6-2016</w:t>
            </w:r>
          </w:p>
          <w:p w14:paraId="516C1F2B" w14:textId="77777777" w:rsidR="00F4041F" w:rsidRPr="00A95393" w:rsidRDefault="00F4041F" w:rsidP="00E92A41">
            <w:pPr>
              <w:rPr>
                <w:sz w:val="22"/>
                <w:szCs w:val="22"/>
              </w:rPr>
            </w:pPr>
            <w:r w:rsidRPr="00A95393">
              <w:rPr>
                <w:sz w:val="22"/>
                <w:szCs w:val="22"/>
              </w:rPr>
              <w:t xml:space="preserve">Инструкция </w:t>
            </w:r>
          </w:p>
          <w:p w14:paraId="3BF4A670" w14:textId="77777777" w:rsidR="00F4041F" w:rsidRPr="00A95393" w:rsidRDefault="00F4041F" w:rsidP="00E92A41">
            <w:pPr>
              <w:rPr>
                <w:sz w:val="22"/>
                <w:szCs w:val="22"/>
              </w:rPr>
            </w:pPr>
            <w:r w:rsidRPr="00A95393">
              <w:rPr>
                <w:sz w:val="22"/>
                <w:szCs w:val="22"/>
              </w:rPr>
              <w:t>2.3.3.10-15-64-2005</w:t>
            </w:r>
          </w:p>
        </w:tc>
      </w:tr>
      <w:tr w:rsidR="00F4041F" w:rsidRPr="00A95393" w14:paraId="396F8C6D" w14:textId="77777777" w:rsidTr="00EE713D">
        <w:trPr>
          <w:trHeight w:val="416"/>
        </w:trPr>
        <w:tc>
          <w:tcPr>
            <w:tcW w:w="708" w:type="dxa"/>
            <w:tcBorders>
              <w:bottom w:val="single" w:sz="4" w:space="0" w:color="auto"/>
            </w:tcBorders>
          </w:tcPr>
          <w:p w14:paraId="6613E288"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.100</w:t>
            </w:r>
            <w:r w:rsidR="006E0AB4" w:rsidRPr="00A95393">
              <w:rPr>
                <w:sz w:val="22"/>
                <w:szCs w:val="22"/>
              </w:rPr>
              <w:t>*</w:t>
            </w:r>
          </w:p>
        </w:tc>
        <w:tc>
          <w:tcPr>
            <w:tcW w:w="1844" w:type="dxa"/>
            <w:vMerge/>
          </w:tcPr>
          <w:p w14:paraId="23E674CB" w14:textId="77777777" w:rsidR="00F4041F" w:rsidRPr="00A95393" w:rsidRDefault="00F4041F" w:rsidP="00E92A41">
            <w:pPr>
              <w:rPr>
                <w:sz w:val="22"/>
                <w:szCs w:val="22"/>
              </w:rPr>
            </w:pPr>
          </w:p>
        </w:tc>
        <w:tc>
          <w:tcPr>
            <w:tcW w:w="993" w:type="dxa"/>
            <w:vMerge/>
          </w:tcPr>
          <w:p w14:paraId="5B1B4D1C" w14:textId="77777777" w:rsidR="00F4041F" w:rsidRPr="00A95393" w:rsidRDefault="00F4041F" w:rsidP="00E92A41">
            <w:pPr>
              <w:jc w:val="center"/>
              <w:rPr>
                <w:b/>
                <w:sz w:val="22"/>
                <w:szCs w:val="22"/>
              </w:rPr>
            </w:pPr>
          </w:p>
        </w:tc>
        <w:tc>
          <w:tcPr>
            <w:tcW w:w="2126" w:type="dxa"/>
            <w:tcBorders>
              <w:bottom w:val="single" w:sz="4" w:space="0" w:color="auto"/>
            </w:tcBorders>
          </w:tcPr>
          <w:p w14:paraId="416A224F" w14:textId="77777777" w:rsidR="00F4041F" w:rsidRPr="00A95393" w:rsidRDefault="00F4041F" w:rsidP="00E92A41">
            <w:pPr>
              <w:rPr>
                <w:sz w:val="22"/>
                <w:szCs w:val="22"/>
              </w:rPr>
            </w:pPr>
            <w:proofErr w:type="spellStart"/>
            <w:r w:rsidRPr="00A95393">
              <w:rPr>
                <w:sz w:val="22"/>
                <w:szCs w:val="22"/>
              </w:rPr>
              <w:t>Гексен</w:t>
            </w:r>
            <w:proofErr w:type="spellEnd"/>
            <w:r w:rsidRPr="00A95393">
              <w:rPr>
                <w:sz w:val="22"/>
                <w:szCs w:val="22"/>
              </w:rPr>
              <w:t xml:space="preserve">, </w:t>
            </w:r>
            <w:proofErr w:type="spellStart"/>
            <w:r w:rsidRPr="00A95393">
              <w:rPr>
                <w:sz w:val="22"/>
                <w:szCs w:val="22"/>
              </w:rPr>
              <w:t>гептен</w:t>
            </w:r>
            <w:proofErr w:type="spellEnd"/>
          </w:p>
        </w:tc>
        <w:tc>
          <w:tcPr>
            <w:tcW w:w="2126" w:type="dxa"/>
            <w:vMerge/>
          </w:tcPr>
          <w:p w14:paraId="1FB30333" w14:textId="77777777" w:rsidR="00F4041F" w:rsidRPr="00A95393" w:rsidRDefault="00F4041F" w:rsidP="00E92A41">
            <w:pPr>
              <w:rPr>
                <w:sz w:val="22"/>
                <w:szCs w:val="22"/>
              </w:rPr>
            </w:pPr>
          </w:p>
        </w:tc>
        <w:tc>
          <w:tcPr>
            <w:tcW w:w="2835" w:type="dxa"/>
            <w:tcBorders>
              <w:bottom w:val="single" w:sz="4" w:space="0" w:color="auto"/>
            </w:tcBorders>
          </w:tcPr>
          <w:p w14:paraId="318E6E7B" w14:textId="77777777" w:rsidR="00F4041F" w:rsidRPr="00A95393" w:rsidRDefault="00F4041F" w:rsidP="00E92A41">
            <w:pPr>
              <w:rPr>
                <w:sz w:val="22"/>
                <w:szCs w:val="22"/>
              </w:rPr>
            </w:pPr>
            <w:r w:rsidRPr="00A95393">
              <w:rPr>
                <w:sz w:val="22"/>
                <w:szCs w:val="22"/>
              </w:rPr>
              <w:t xml:space="preserve">МУК </w:t>
            </w:r>
            <w:proofErr w:type="gramStart"/>
            <w:r w:rsidRPr="00A95393">
              <w:rPr>
                <w:sz w:val="22"/>
                <w:szCs w:val="22"/>
              </w:rPr>
              <w:t>4.1.618-96</w:t>
            </w:r>
            <w:proofErr w:type="gramEnd"/>
          </w:p>
          <w:p w14:paraId="40312BF1" w14:textId="77777777" w:rsidR="00F4041F" w:rsidRPr="00A95393" w:rsidRDefault="00F4041F" w:rsidP="006C6E89">
            <w:pPr>
              <w:rPr>
                <w:sz w:val="22"/>
                <w:szCs w:val="22"/>
              </w:rPr>
            </w:pPr>
            <w:r w:rsidRPr="00A95393">
              <w:rPr>
                <w:sz w:val="22"/>
                <w:szCs w:val="22"/>
              </w:rPr>
              <w:t>ГОСТ ISO 16000-6-2016</w:t>
            </w:r>
          </w:p>
        </w:tc>
      </w:tr>
    </w:tbl>
    <w:p w14:paraId="076AFD34" w14:textId="77777777" w:rsidR="00F4041F" w:rsidRPr="00A95393" w:rsidRDefault="00F4041F"/>
    <w:p w14:paraId="2E8071EF" w14:textId="77777777" w:rsidR="00F4041F" w:rsidRPr="00A95393" w:rsidRDefault="00F4041F">
      <w:pPr>
        <w:sectPr w:rsidR="00F4041F" w:rsidRPr="00A95393" w:rsidSect="002A7C9E">
          <w:footerReference w:type="first" r:id="rId68"/>
          <w:type w:val="continuous"/>
          <w:pgSz w:w="11906" w:h="16838"/>
          <w:pgMar w:top="709" w:right="425" w:bottom="1418" w:left="1134" w:header="426" w:footer="322" w:gutter="0"/>
          <w:cols w:space="720"/>
          <w:titlePg/>
          <w:docGrid w:linePitch="360"/>
        </w:sectPr>
      </w:pPr>
    </w:p>
    <w:p w14:paraId="109FA097" w14:textId="77777777" w:rsidR="00F4041F" w:rsidRPr="00A95393" w:rsidRDefault="00F4041F"/>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4"/>
        <w:gridCol w:w="993"/>
        <w:gridCol w:w="2126"/>
        <w:gridCol w:w="2126"/>
        <w:gridCol w:w="2835"/>
      </w:tblGrid>
      <w:tr w:rsidR="006E0AB4" w:rsidRPr="00A95393" w14:paraId="3AD454FF" w14:textId="77777777" w:rsidTr="008F47C3">
        <w:trPr>
          <w:trHeight w:val="585"/>
        </w:trPr>
        <w:tc>
          <w:tcPr>
            <w:tcW w:w="708" w:type="dxa"/>
          </w:tcPr>
          <w:p w14:paraId="56E06E43" w14:textId="77777777" w:rsidR="006E0AB4" w:rsidRPr="00A95393" w:rsidRDefault="006E0AB4" w:rsidP="00B1089F">
            <w:pPr>
              <w:spacing w:line="228" w:lineRule="auto"/>
              <w:ind w:right="-109" w:hanging="108"/>
              <w:jc w:val="center"/>
              <w:rPr>
                <w:sz w:val="22"/>
                <w:szCs w:val="22"/>
              </w:rPr>
            </w:pPr>
            <w:r w:rsidRPr="00A95393">
              <w:rPr>
                <w:sz w:val="22"/>
                <w:szCs w:val="22"/>
              </w:rPr>
              <w:lastRenderedPageBreak/>
              <w:t>36.101*</w:t>
            </w:r>
          </w:p>
        </w:tc>
        <w:tc>
          <w:tcPr>
            <w:tcW w:w="1844" w:type="dxa"/>
            <w:vMerge w:val="restart"/>
          </w:tcPr>
          <w:p w14:paraId="7AF2DD06" w14:textId="77777777" w:rsidR="006E0AB4" w:rsidRPr="00A95393" w:rsidRDefault="006E0AB4" w:rsidP="00B1089F">
            <w:pPr>
              <w:spacing w:line="228" w:lineRule="auto"/>
              <w:rPr>
                <w:sz w:val="22"/>
                <w:szCs w:val="22"/>
              </w:rPr>
            </w:pPr>
            <w:r w:rsidRPr="00A95393">
              <w:rPr>
                <w:sz w:val="22"/>
                <w:szCs w:val="22"/>
              </w:rPr>
              <w:t>Игрушки</w:t>
            </w:r>
          </w:p>
        </w:tc>
        <w:tc>
          <w:tcPr>
            <w:tcW w:w="993" w:type="dxa"/>
            <w:vMerge w:val="restart"/>
          </w:tcPr>
          <w:p w14:paraId="52162378" w14:textId="77777777" w:rsidR="006E0AB4" w:rsidRPr="00A95393" w:rsidRDefault="006E0AB4" w:rsidP="00B1089F">
            <w:pPr>
              <w:spacing w:line="228" w:lineRule="auto"/>
              <w:jc w:val="center"/>
              <w:rPr>
                <w:sz w:val="22"/>
                <w:szCs w:val="22"/>
              </w:rPr>
            </w:pPr>
            <w:r w:rsidRPr="00A95393">
              <w:rPr>
                <w:sz w:val="22"/>
                <w:szCs w:val="22"/>
              </w:rPr>
              <w:t>32.40/</w:t>
            </w:r>
          </w:p>
          <w:p w14:paraId="365B88D6" w14:textId="77777777" w:rsidR="006D39F4" w:rsidRPr="00A95393" w:rsidRDefault="006D39F4" w:rsidP="00B1089F">
            <w:pPr>
              <w:spacing w:line="228" w:lineRule="auto"/>
              <w:ind w:left="-110" w:right="-108"/>
              <w:jc w:val="center"/>
              <w:rPr>
                <w:sz w:val="22"/>
                <w:szCs w:val="22"/>
              </w:rPr>
            </w:pPr>
            <w:r w:rsidRPr="00A95393">
              <w:rPr>
                <w:sz w:val="22"/>
                <w:szCs w:val="22"/>
              </w:rPr>
              <w:t>08.156,</w:t>
            </w:r>
          </w:p>
          <w:p w14:paraId="709D5633" w14:textId="77777777" w:rsidR="006D39F4" w:rsidRPr="00A95393" w:rsidRDefault="006D39F4" w:rsidP="00B1089F">
            <w:pPr>
              <w:spacing w:line="228" w:lineRule="auto"/>
              <w:ind w:left="-110" w:right="-108"/>
              <w:jc w:val="center"/>
              <w:rPr>
                <w:sz w:val="22"/>
                <w:szCs w:val="22"/>
              </w:rPr>
            </w:pPr>
            <w:r w:rsidRPr="00A95393">
              <w:rPr>
                <w:sz w:val="22"/>
                <w:szCs w:val="22"/>
              </w:rPr>
              <w:t>08.158,</w:t>
            </w:r>
          </w:p>
          <w:p w14:paraId="5F00E846" w14:textId="77777777" w:rsidR="006E0AB4" w:rsidRPr="00A95393" w:rsidRDefault="006D39F4" w:rsidP="00B1089F">
            <w:pPr>
              <w:spacing w:line="228" w:lineRule="auto"/>
              <w:jc w:val="center"/>
              <w:rPr>
                <w:sz w:val="22"/>
                <w:szCs w:val="22"/>
              </w:rPr>
            </w:pPr>
            <w:r w:rsidRPr="00A95393">
              <w:rPr>
                <w:sz w:val="22"/>
                <w:szCs w:val="22"/>
              </w:rPr>
              <w:t>08.159, 08.161, 08.162</w:t>
            </w:r>
          </w:p>
        </w:tc>
        <w:tc>
          <w:tcPr>
            <w:tcW w:w="2126" w:type="dxa"/>
          </w:tcPr>
          <w:p w14:paraId="40DBA81C" w14:textId="77777777" w:rsidR="006E0AB4" w:rsidRPr="00A95393" w:rsidRDefault="006E0AB4" w:rsidP="00B1089F">
            <w:pPr>
              <w:spacing w:line="228" w:lineRule="auto"/>
              <w:rPr>
                <w:sz w:val="22"/>
                <w:szCs w:val="22"/>
              </w:rPr>
            </w:pPr>
            <w:r w:rsidRPr="00A95393">
              <w:rPr>
                <w:sz w:val="22"/>
                <w:szCs w:val="22"/>
              </w:rPr>
              <w:t>Бензапирен</w:t>
            </w:r>
          </w:p>
        </w:tc>
        <w:tc>
          <w:tcPr>
            <w:tcW w:w="2126" w:type="dxa"/>
            <w:vMerge w:val="restart"/>
          </w:tcPr>
          <w:p w14:paraId="45CD1C7A" w14:textId="77777777" w:rsidR="006E0AB4" w:rsidRPr="00A95393" w:rsidRDefault="006E0AB4" w:rsidP="00B1089F">
            <w:pPr>
              <w:spacing w:line="228" w:lineRule="auto"/>
              <w:rPr>
                <w:sz w:val="22"/>
                <w:szCs w:val="22"/>
              </w:rPr>
            </w:pPr>
            <w:r w:rsidRPr="00A95393">
              <w:rPr>
                <w:sz w:val="22"/>
                <w:szCs w:val="22"/>
              </w:rPr>
              <w:t xml:space="preserve">ТР ТС 008/2011 Приложение 2 </w:t>
            </w:r>
          </w:p>
          <w:p w14:paraId="68CA5A25" w14:textId="77777777" w:rsidR="006E0AB4" w:rsidRPr="00A95393" w:rsidRDefault="006E0AB4" w:rsidP="00B1089F">
            <w:pPr>
              <w:spacing w:line="228" w:lineRule="auto"/>
              <w:rPr>
                <w:sz w:val="22"/>
                <w:szCs w:val="22"/>
              </w:rPr>
            </w:pPr>
            <w:proofErr w:type="spellStart"/>
            <w:r w:rsidRPr="00A95393">
              <w:rPr>
                <w:sz w:val="22"/>
                <w:szCs w:val="22"/>
              </w:rPr>
              <w:t>п.п</w:t>
            </w:r>
            <w:proofErr w:type="spellEnd"/>
            <w:r w:rsidRPr="00A95393">
              <w:rPr>
                <w:sz w:val="22"/>
                <w:szCs w:val="22"/>
              </w:rPr>
              <w:t xml:space="preserve">. </w:t>
            </w:r>
            <w:proofErr w:type="gramStart"/>
            <w:r w:rsidRPr="00A95393">
              <w:rPr>
                <w:sz w:val="22"/>
                <w:szCs w:val="22"/>
              </w:rPr>
              <w:t>4.1-4.3</w:t>
            </w:r>
            <w:proofErr w:type="gramEnd"/>
          </w:p>
          <w:p w14:paraId="35F137E0" w14:textId="77777777" w:rsidR="006E0AB4" w:rsidRPr="00A95393" w:rsidRDefault="006E0AB4" w:rsidP="00B1089F">
            <w:pPr>
              <w:spacing w:line="228" w:lineRule="auto"/>
              <w:rPr>
                <w:sz w:val="22"/>
                <w:szCs w:val="22"/>
              </w:rPr>
            </w:pPr>
            <w:r w:rsidRPr="00A95393">
              <w:rPr>
                <w:sz w:val="22"/>
                <w:szCs w:val="22"/>
              </w:rPr>
              <w:t xml:space="preserve">ГН от 20.12.2012 </w:t>
            </w:r>
          </w:p>
          <w:p w14:paraId="01F95E93" w14:textId="77777777" w:rsidR="006E0AB4" w:rsidRPr="00A95393" w:rsidRDefault="006E0AB4" w:rsidP="00B1089F">
            <w:pPr>
              <w:spacing w:line="228" w:lineRule="auto"/>
              <w:rPr>
                <w:sz w:val="22"/>
                <w:szCs w:val="22"/>
              </w:rPr>
            </w:pPr>
            <w:r w:rsidRPr="00A95393">
              <w:rPr>
                <w:sz w:val="22"/>
                <w:szCs w:val="22"/>
              </w:rPr>
              <w:t>№ 200</w:t>
            </w:r>
          </w:p>
        </w:tc>
        <w:tc>
          <w:tcPr>
            <w:tcW w:w="2835" w:type="dxa"/>
          </w:tcPr>
          <w:p w14:paraId="56ADEAD8" w14:textId="77777777" w:rsidR="006E0AB4" w:rsidRPr="00A95393" w:rsidRDefault="006E0AB4" w:rsidP="00B1089F">
            <w:pPr>
              <w:spacing w:line="228" w:lineRule="auto"/>
              <w:rPr>
                <w:sz w:val="22"/>
                <w:szCs w:val="22"/>
              </w:rPr>
            </w:pPr>
            <w:r w:rsidRPr="00A95393">
              <w:rPr>
                <w:sz w:val="22"/>
                <w:szCs w:val="22"/>
              </w:rPr>
              <w:t xml:space="preserve">МУК </w:t>
            </w:r>
            <w:proofErr w:type="gramStart"/>
            <w:r w:rsidRPr="00A95393">
              <w:rPr>
                <w:sz w:val="22"/>
                <w:szCs w:val="22"/>
              </w:rPr>
              <w:t>4.1.741-99</w:t>
            </w:r>
            <w:proofErr w:type="gramEnd"/>
          </w:p>
          <w:p w14:paraId="69173836" w14:textId="77777777" w:rsidR="006E0AB4" w:rsidRPr="00A95393" w:rsidRDefault="006E0AB4" w:rsidP="00B1089F">
            <w:pPr>
              <w:spacing w:line="228" w:lineRule="auto"/>
              <w:rPr>
                <w:sz w:val="22"/>
                <w:szCs w:val="22"/>
              </w:rPr>
            </w:pPr>
            <w:r w:rsidRPr="00A95393">
              <w:rPr>
                <w:sz w:val="22"/>
                <w:szCs w:val="22"/>
              </w:rPr>
              <w:t>ГОСТ ISO 16000-6-2016</w:t>
            </w:r>
          </w:p>
        </w:tc>
      </w:tr>
      <w:tr w:rsidR="006E0AB4" w:rsidRPr="00A95393" w14:paraId="153E7198" w14:textId="77777777" w:rsidTr="00EE713D">
        <w:tc>
          <w:tcPr>
            <w:tcW w:w="708" w:type="dxa"/>
          </w:tcPr>
          <w:p w14:paraId="7ECD8B42" w14:textId="77777777" w:rsidR="006E0AB4" w:rsidRPr="00A95393" w:rsidRDefault="006E0AB4" w:rsidP="00B1089F">
            <w:pPr>
              <w:spacing w:line="228" w:lineRule="auto"/>
              <w:ind w:right="-109" w:hanging="108"/>
              <w:jc w:val="center"/>
              <w:rPr>
                <w:sz w:val="22"/>
                <w:szCs w:val="22"/>
              </w:rPr>
            </w:pPr>
            <w:r w:rsidRPr="00A95393">
              <w:rPr>
                <w:sz w:val="22"/>
                <w:szCs w:val="22"/>
              </w:rPr>
              <w:t>36.102*</w:t>
            </w:r>
          </w:p>
        </w:tc>
        <w:tc>
          <w:tcPr>
            <w:tcW w:w="1844" w:type="dxa"/>
            <w:vMerge/>
          </w:tcPr>
          <w:p w14:paraId="2E644DE7" w14:textId="77777777" w:rsidR="006E0AB4" w:rsidRPr="00A95393" w:rsidRDefault="006E0AB4" w:rsidP="00B1089F">
            <w:pPr>
              <w:spacing w:line="228" w:lineRule="auto"/>
              <w:rPr>
                <w:sz w:val="22"/>
                <w:szCs w:val="22"/>
              </w:rPr>
            </w:pPr>
          </w:p>
        </w:tc>
        <w:tc>
          <w:tcPr>
            <w:tcW w:w="993" w:type="dxa"/>
            <w:vMerge/>
          </w:tcPr>
          <w:p w14:paraId="590D522F" w14:textId="77777777" w:rsidR="006E0AB4" w:rsidRPr="00A95393" w:rsidRDefault="006E0AB4" w:rsidP="00B1089F">
            <w:pPr>
              <w:spacing w:line="228" w:lineRule="auto"/>
              <w:jc w:val="center"/>
              <w:rPr>
                <w:sz w:val="22"/>
                <w:szCs w:val="22"/>
              </w:rPr>
            </w:pPr>
          </w:p>
        </w:tc>
        <w:tc>
          <w:tcPr>
            <w:tcW w:w="2126" w:type="dxa"/>
          </w:tcPr>
          <w:p w14:paraId="6F16C8E9" w14:textId="77777777" w:rsidR="006E0AB4" w:rsidRPr="00A95393" w:rsidRDefault="006E0AB4" w:rsidP="00B1089F">
            <w:pPr>
              <w:spacing w:line="228" w:lineRule="auto"/>
              <w:rPr>
                <w:sz w:val="22"/>
                <w:szCs w:val="22"/>
              </w:rPr>
            </w:pPr>
            <w:r w:rsidRPr="00A95393">
              <w:rPr>
                <w:sz w:val="22"/>
                <w:szCs w:val="22"/>
              </w:rPr>
              <w:t>Формальдегид</w:t>
            </w:r>
          </w:p>
        </w:tc>
        <w:tc>
          <w:tcPr>
            <w:tcW w:w="2126" w:type="dxa"/>
            <w:vMerge/>
          </w:tcPr>
          <w:p w14:paraId="58268BCD" w14:textId="77777777" w:rsidR="006E0AB4" w:rsidRPr="00A95393" w:rsidRDefault="006E0AB4" w:rsidP="00B1089F">
            <w:pPr>
              <w:spacing w:line="228" w:lineRule="auto"/>
              <w:rPr>
                <w:sz w:val="22"/>
                <w:szCs w:val="22"/>
              </w:rPr>
            </w:pPr>
          </w:p>
        </w:tc>
        <w:tc>
          <w:tcPr>
            <w:tcW w:w="2835" w:type="dxa"/>
          </w:tcPr>
          <w:p w14:paraId="59CE2CBC" w14:textId="77777777" w:rsidR="006E0AB4" w:rsidRPr="00A95393" w:rsidRDefault="006E0AB4" w:rsidP="00B1089F">
            <w:pPr>
              <w:spacing w:line="228" w:lineRule="auto"/>
              <w:rPr>
                <w:sz w:val="22"/>
                <w:szCs w:val="22"/>
              </w:rPr>
            </w:pPr>
            <w:r w:rsidRPr="00A95393">
              <w:rPr>
                <w:sz w:val="22"/>
                <w:szCs w:val="22"/>
              </w:rPr>
              <w:t xml:space="preserve">ГОСТ </w:t>
            </w:r>
            <w:proofErr w:type="gramStart"/>
            <w:r w:rsidRPr="00A95393">
              <w:rPr>
                <w:sz w:val="22"/>
                <w:szCs w:val="22"/>
              </w:rPr>
              <w:t>25617-2014</w:t>
            </w:r>
            <w:proofErr w:type="gramEnd"/>
          </w:p>
          <w:p w14:paraId="55970C66" w14:textId="77777777" w:rsidR="006E0AB4" w:rsidRPr="00A95393" w:rsidRDefault="006E0AB4" w:rsidP="00B1089F">
            <w:pPr>
              <w:spacing w:line="228" w:lineRule="auto"/>
              <w:rPr>
                <w:sz w:val="22"/>
                <w:szCs w:val="22"/>
              </w:rPr>
            </w:pPr>
            <w:r w:rsidRPr="00A95393">
              <w:rPr>
                <w:sz w:val="22"/>
                <w:szCs w:val="22"/>
              </w:rPr>
              <w:t>ГОСТ ISO 16000-6-2016</w:t>
            </w:r>
          </w:p>
          <w:p w14:paraId="1EC398AC" w14:textId="77777777" w:rsidR="006E0AB4" w:rsidRPr="00A95393" w:rsidRDefault="006E0AB4" w:rsidP="00B1089F">
            <w:pPr>
              <w:spacing w:line="228" w:lineRule="auto"/>
              <w:rPr>
                <w:sz w:val="22"/>
                <w:szCs w:val="22"/>
              </w:rPr>
            </w:pPr>
            <w:r w:rsidRPr="00A95393">
              <w:rPr>
                <w:sz w:val="22"/>
                <w:szCs w:val="22"/>
              </w:rPr>
              <w:t xml:space="preserve">Инструкция </w:t>
            </w:r>
          </w:p>
          <w:p w14:paraId="50C4BC60" w14:textId="77777777" w:rsidR="006E0AB4" w:rsidRPr="00A95393" w:rsidRDefault="006E0AB4" w:rsidP="00B1089F">
            <w:pPr>
              <w:spacing w:line="228" w:lineRule="auto"/>
              <w:rPr>
                <w:sz w:val="22"/>
                <w:szCs w:val="22"/>
              </w:rPr>
            </w:pPr>
            <w:r w:rsidRPr="00A95393">
              <w:rPr>
                <w:sz w:val="22"/>
                <w:szCs w:val="22"/>
              </w:rPr>
              <w:t xml:space="preserve">2.3.3.10-15-64-2005 </w:t>
            </w:r>
          </w:p>
          <w:p w14:paraId="267B8A11" w14:textId="77777777" w:rsidR="006E0AB4" w:rsidRPr="00A95393" w:rsidRDefault="006E0AB4" w:rsidP="00B1089F">
            <w:pPr>
              <w:spacing w:line="228" w:lineRule="auto"/>
              <w:rPr>
                <w:sz w:val="22"/>
                <w:szCs w:val="22"/>
              </w:rPr>
            </w:pPr>
            <w:r w:rsidRPr="00A95393">
              <w:rPr>
                <w:sz w:val="22"/>
                <w:szCs w:val="22"/>
              </w:rPr>
              <w:t xml:space="preserve">МУ </w:t>
            </w:r>
            <w:proofErr w:type="gramStart"/>
            <w:r w:rsidRPr="00A95393">
              <w:rPr>
                <w:sz w:val="22"/>
                <w:szCs w:val="22"/>
              </w:rPr>
              <w:t>№ 75-92</w:t>
            </w:r>
            <w:proofErr w:type="gramEnd"/>
          </w:p>
          <w:p w14:paraId="6C6C63D2" w14:textId="77777777" w:rsidR="006E0AB4" w:rsidRPr="00A95393" w:rsidRDefault="006E0AB4" w:rsidP="00B1089F">
            <w:pPr>
              <w:spacing w:line="228" w:lineRule="auto"/>
              <w:rPr>
                <w:sz w:val="22"/>
                <w:szCs w:val="22"/>
              </w:rPr>
            </w:pPr>
            <w:r w:rsidRPr="00A95393">
              <w:rPr>
                <w:sz w:val="22"/>
                <w:szCs w:val="22"/>
              </w:rPr>
              <w:t>МУ № 266-92</w:t>
            </w:r>
          </w:p>
        </w:tc>
      </w:tr>
      <w:tr w:rsidR="006E0AB4" w:rsidRPr="00A95393" w14:paraId="50E2919D" w14:textId="77777777" w:rsidTr="002C209B">
        <w:tc>
          <w:tcPr>
            <w:tcW w:w="10632" w:type="dxa"/>
            <w:gridSpan w:val="6"/>
          </w:tcPr>
          <w:p w14:paraId="179882E7" w14:textId="77777777" w:rsidR="006E0AB4" w:rsidRPr="00A95393" w:rsidRDefault="006E0AB4" w:rsidP="00B1089F">
            <w:pPr>
              <w:spacing w:line="228" w:lineRule="auto"/>
              <w:jc w:val="center"/>
              <w:rPr>
                <w:sz w:val="22"/>
                <w:szCs w:val="22"/>
              </w:rPr>
            </w:pPr>
            <w:r w:rsidRPr="00A95393">
              <w:rPr>
                <w:b/>
                <w:sz w:val="22"/>
                <w:szCs w:val="22"/>
              </w:rPr>
              <w:t xml:space="preserve">ул. Лесная, </w:t>
            </w:r>
            <w:proofErr w:type="gramStart"/>
            <w:r w:rsidRPr="00A95393">
              <w:rPr>
                <w:b/>
                <w:sz w:val="22"/>
                <w:szCs w:val="22"/>
              </w:rPr>
              <w:t>8,  д.</w:t>
            </w:r>
            <w:proofErr w:type="gramEnd"/>
            <w:r w:rsidRPr="00A95393">
              <w:rPr>
                <w:b/>
                <w:sz w:val="22"/>
                <w:szCs w:val="22"/>
              </w:rPr>
              <w:t xml:space="preserve"> Выгоничи</w:t>
            </w:r>
          </w:p>
        </w:tc>
      </w:tr>
      <w:tr w:rsidR="000331A9" w:rsidRPr="00A95393" w14:paraId="2137957D" w14:textId="77777777" w:rsidTr="00EE713D">
        <w:tc>
          <w:tcPr>
            <w:tcW w:w="708" w:type="dxa"/>
          </w:tcPr>
          <w:p w14:paraId="1EF908A2" w14:textId="77777777" w:rsidR="000331A9" w:rsidRPr="00A95393" w:rsidRDefault="000331A9" w:rsidP="00B1089F">
            <w:pPr>
              <w:spacing w:line="228" w:lineRule="auto"/>
              <w:ind w:right="-109" w:hanging="108"/>
              <w:jc w:val="center"/>
              <w:rPr>
                <w:sz w:val="22"/>
                <w:szCs w:val="22"/>
              </w:rPr>
            </w:pPr>
            <w:r w:rsidRPr="00A95393">
              <w:rPr>
                <w:sz w:val="22"/>
                <w:szCs w:val="22"/>
              </w:rPr>
              <w:t>36.103</w:t>
            </w:r>
            <w:r w:rsidR="006E0AB4" w:rsidRPr="00A95393">
              <w:rPr>
                <w:sz w:val="22"/>
                <w:szCs w:val="22"/>
              </w:rPr>
              <w:t>*</w:t>
            </w:r>
          </w:p>
        </w:tc>
        <w:tc>
          <w:tcPr>
            <w:tcW w:w="1844" w:type="dxa"/>
          </w:tcPr>
          <w:p w14:paraId="52CCE519" w14:textId="77777777" w:rsidR="000331A9" w:rsidRPr="00A95393" w:rsidRDefault="000331A9" w:rsidP="00B1089F">
            <w:pPr>
              <w:spacing w:line="228" w:lineRule="auto"/>
              <w:rPr>
                <w:sz w:val="22"/>
                <w:szCs w:val="22"/>
              </w:rPr>
            </w:pPr>
          </w:p>
        </w:tc>
        <w:tc>
          <w:tcPr>
            <w:tcW w:w="993" w:type="dxa"/>
          </w:tcPr>
          <w:p w14:paraId="197DDD68" w14:textId="77777777" w:rsidR="006D39F4" w:rsidRPr="00A95393" w:rsidRDefault="006D39F4" w:rsidP="00B1089F">
            <w:pPr>
              <w:spacing w:line="228" w:lineRule="auto"/>
              <w:jc w:val="center"/>
              <w:rPr>
                <w:sz w:val="22"/>
                <w:szCs w:val="22"/>
              </w:rPr>
            </w:pPr>
            <w:r w:rsidRPr="00A95393">
              <w:rPr>
                <w:sz w:val="22"/>
                <w:szCs w:val="22"/>
              </w:rPr>
              <w:t>32.40/</w:t>
            </w:r>
          </w:p>
          <w:p w14:paraId="0CA392C9" w14:textId="77777777" w:rsidR="000331A9" w:rsidRPr="00A95393" w:rsidRDefault="006D39F4" w:rsidP="00B1089F">
            <w:pPr>
              <w:spacing w:line="228" w:lineRule="auto"/>
              <w:jc w:val="center"/>
              <w:rPr>
                <w:sz w:val="22"/>
                <w:szCs w:val="22"/>
              </w:rPr>
            </w:pPr>
            <w:r w:rsidRPr="00A95393">
              <w:rPr>
                <w:sz w:val="22"/>
                <w:szCs w:val="22"/>
              </w:rPr>
              <w:t>06.036</w:t>
            </w:r>
          </w:p>
        </w:tc>
        <w:tc>
          <w:tcPr>
            <w:tcW w:w="2126" w:type="dxa"/>
          </w:tcPr>
          <w:p w14:paraId="7A42DEBD" w14:textId="77777777" w:rsidR="000331A9" w:rsidRPr="00A95393" w:rsidRDefault="000331A9" w:rsidP="00B1089F">
            <w:pPr>
              <w:spacing w:line="228" w:lineRule="auto"/>
              <w:rPr>
                <w:sz w:val="22"/>
                <w:szCs w:val="22"/>
              </w:rPr>
            </w:pPr>
            <w:r w:rsidRPr="00A95393">
              <w:rPr>
                <w:sz w:val="22"/>
                <w:szCs w:val="22"/>
              </w:rPr>
              <w:t>Кожно-</w:t>
            </w:r>
            <w:proofErr w:type="gramStart"/>
            <w:r w:rsidRPr="00A95393">
              <w:rPr>
                <w:sz w:val="22"/>
                <w:szCs w:val="22"/>
              </w:rPr>
              <w:t>раздражаю</w:t>
            </w:r>
            <w:r w:rsidR="008F47C3" w:rsidRPr="00A95393">
              <w:rPr>
                <w:sz w:val="22"/>
                <w:szCs w:val="22"/>
              </w:rPr>
              <w:t>-</w:t>
            </w:r>
            <w:proofErr w:type="spellStart"/>
            <w:r w:rsidRPr="00A95393">
              <w:rPr>
                <w:sz w:val="22"/>
                <w:szCs w:val="22"/>
              </w:rPr>
              <w:t>щее</w:t>
            </w:r>
            <w:proofErr w:type="spellEnd"/>
            <w:proofErr w:type="gramEnd"/>
            <w:r w:rsidRPr="00A95393">
              <w:rPr>
                <w:sz w:val="22"/>
                <w:szCs w:val="22"/>
              </w:rPr>
              <w:t xml:space="preserve"> действие</w:t>
            </w:r>
          </w:p>
        </w:tc>
        <w:tc>
          <w:tcPr>
            <w:tcW w:w="2126" w:type="dxa"/>
          </w:tcPr>
          <w:p w14:paraId="726801ED" w14:textId="77777777" w:rsidR="000331A9" w:rsidRPr="00A95393" w:rsidRDefault="000331A9" w:rsidP="00B1089F">
            <w:pPr>
              <w:spacing w:line="228" w:lineRule="auto"/>
              <w:rPr>
                <w:sz w:val="22"/>
                <w:szCs w:val="22"/>
              </w:rPr>
            </w:pPr>
            <w:r w:rsidRPr="00A95393">
              <w:rPr>
                <w:sz w:val="22"/>
                <w:szCs w:val="22"/>
              </w:rPr>
              <w:t>ТР ТС 008/2011</w:t>
            </w:r>
          </w:p>
          <w:p w14:paraId="1B1ED850" w14:textId="77777777" w:rsidR="000331A9" w:rsidRPr="00A95393" w:rsidRDefault="000331A9" w:rsidP="00B1089F">
            <w:pPr>
              <w:spacing w:line="228" w:lineRule="auto"/>
              <w:rPr>
                <w:sz w:val="22"/>
                <w:szCs w:val="22"/>
              </w:rPr>
            </w:pPr>
            <w:r w:rsidRPr="00A95393">
              <w:rPr>
                <w:sz w:val="22"/>
                <w:szCs w:val="22"/>
              </w:rPr>
              <w:t xml:space="preserve">Ст.4 п.3.5, </w:t>
            </w:r>
          </w:p>
          <w:p w14:paraId="095D283E" w14:textId="77777777" w:rsidR="000331A9" w:rsidRPr="00A95393" w:rsidRDefault="000331A9" w:rsidP="00B1089F">
            <w:pPr>
              <w:spacing w:line="228" w:lineRule="auto"/>
              <w:rPr>
                <w:sz w:val="22"/>
                <w:szCs w:val="22"/>
              </w:rPr>
            </w:pPr>
            <w:r w:rsidRPr="00A95393">
              <w:rPr>
                <w:sz w:val="22"/>
                <w:szCs w:val="22"/>
              </w:rPr>
              <w:t>Прил. 2 п.5.2</w:t>
            </w:r>
          </w:p>
        </w:tc>
        <w:tc>
          <w:tcPr>
            <w:tcW w:w="2835" w:type="dxa"/>
          </w:tcPr>
          <w:p w14:paraId="55DD8852" w14:textId="77777777" w:rsidR="000331A9" w:rsidRPr="00A95393" w:rsidRDefault="000331A9" w:rsidP="00B1089F">
            <w:pPr>
              <w:spacing w:line="228" w:lineRule="auto"/>
              <w:rPr>
                <w:sz w:val="22"/>
                <w:szCs w:val="22"/>
              </w:rPr>
            </w:pPr>
            <w:r w:rsidRPr="00A95393">
              <w:rPr>
                <w:sz w:val="22"/>
                <w:szCs w:val="22"/>
              </w:rPr>
              <w:t xml:space="preserve">Инструкция </w:t>
            </w:r>
          </w:p>
          <w:p w14:paraId="2EC39BAA" w14:textId="77777777" w:rsidR="000331A9" w:rsidRPr="00A95393" w:rsidRDefault="000331A9" w:rsidP="00B1089F">
            <w:pPr>
              <w:spacing w:line="228" w:lineRule="auto"/>
              <w:rPr>
                <w:sz w:val="22"/>
                <w:szCs w:val="22"/>
              </w:rPr>
            </w:pPr>
            <w:r w:rsidRPr="00A95393">
              <w:rPr>
                <w:sz w:val="22"/>
                <w:szCs w:val="22"/>
              </w:rPr>
              <w:t xml:space="preserve">1.1.11-12-35-2004 </w:t>
            </w:r>
          </w:p>
        </w:tc>
      </w:tr>
      <w:tr w:rsidR="006E0AB4" w:rsidRPr="00A95393" w14:paraId="6892C922" w14:textId="77777777" w:rsidTr="002C209B">
        <w:tc>
          <w:tcPr>
            <w:tcW w:w="10632" w:type="dxa"/>
            <w:gridSpan w:val="6"/>
          </w:tcPr>
          <w:p w14:paraId="6C6E8FE2" w14:textId="77777777" w:rsidR="006E0AB4" w:rsidRPr="00A95393" w:rsidRDefault="006E0AB4" w:rsidP="00B1089F">
            <w:pPr>
              <w:spacing w:line="228" w:lineRule="auto"/>
              <w:jc w:val="center"/>
              <w:rPr>
                <w:sz w:val="22"/>
                <w:szCs w:val="22"/>
              </w:rPr>
            </w:pPr>
            <w:r w:rsidRPr="00A95393">
              <w:rPr>
                <w:b/>
                <w:sz w:val="22"/>
                <w:szCs w:val="22"/>
              </w:rPr>
              <w:t xml:space="preserve">ул. Минина, </w:t>
            </w:r>
            <w:proofErr w:type="gramStart"/>
            <w:r w:rsidRPr="00A95393">
              <w:rPr>
                <w:b/>
                <w:sz w:val="22"/>
                <w:szCs w:val="22"/>
              </w:rPr>
              <w:t>15,  220014</w:t>
            </w:r>
            <w:proofErr w:type="gramEnd"/>
            <w:r w:rsidRPr="00A95393">
              <w:rPr>
                <w:b/>
                <w:sz w:val="22"/>
                <w:szCs w:val="22"/>
              </w:rPr>
              <w:t>,  г. Минск</w:t>
            </w:r>
          </w:p>
        </w:tc>
      </w:tr>
      <w:tr w:rsidR="000331A9" w:rsidRPr="00A95393" w14:paraId="7EEAE77E" w14:textId="77777777" w:rsidTr="00EE713D">
        <w:tc>
          <w:tcPr>
            <w:tcW w:w="708" w:type="dxa"/>
          </w:tcPr>
          <w:p w14:paraId="623B1D41" w14:textId="77777777" w:rsidR="000331A9" w:rsidRPr="00A95393" w:rsidRDefault="000331A9" w:rsidP="00B1089F">
            <w:pPr>
              <w:spacing w:line="228" w:lineRule="auto"/>
              <w:ind w:right="-109" w:hanging="108"/>
              <w:jc w:val="center"/>
              <w:rPr>
                <w:sz w:val="22"/>
                <w:szCs w:val="22"/>
              </w:rPr>
            </w:pPr>
            <w:r w:rsidRPr="00A95393">
              <w:rPr>
                <w:sz w:val="22"/>
                <w:szCs w:val="22"/>
              </w:rPr>
              <w:t>36.104</w:t>
            </w:r>
            <w:r w:rsidR="006E0AB4" w:rsidRPr="00A95393">
              <w:rPr>
                <w:sz w:val="22"/>
                <w:szCs w:val="22"/>
              </w:rPr>
              <w:t>*</w:t>
            </w:r>
          </w:p>
        </w:tc>
        <w:tc>
          <w:tcPr>
            <w:tcW w:w="1844" w:type="dxa"/>
          </w:tcPr>
          <w:p w14:paraId="10DE22C7" w14:textId="77777777" w:rsidR="000331A9" w:rsidRPr="00A95393" w:rsidRDefault="000331A9" w:rsidP="00B1089F">
            <w:pPr>
              <w:spacing w:line="228" w:lineRule="auto"/>
              <w:rPr>
                <w:sz w:val="22"/>
                <w:szCs w:val="22"/>
              </w:rPr>
            </w:pPr>
          </w:p>
        </w:tc>
        <w:tc>
          <w:tcPr>
            <w:tcW w:w="993" w:type="dxa"/>
          </w:tcPr>
          <w:p w14:paraId="34E8EFCE" w14:textId="77777777" w:rsidR="006D39F4" w:rsidRPr="00A95393" w:rsidRDefault="006D39F4" w:rsidP="00B1089F">
            <w:pPr>
              <w:spacing w:line="228" w:lineRule="auto"/>
              <w:jc w:val="center"/>
              <w:rPr>
                <w:sz w:val="22"/>
                <w:szCs w:val="22"/>
              </w:rPr>
            </w:pPr>
            <w:r w:rsidRPr="00A95393">
              <w:rPr>
                <w:sz w:val="22"/>
                <w:szCs w:val="22"/>
              </w:rPr>
              <w:t>32.40/</w:t>
            </w:r>
          </w:p>
          <w:p w14:paraId="67447E8F" w14:textId="77777777" w:rsidR="000331A9" w:rsidRPr="00A95393" w:rsidRDefault="006D39F4" w:rsidP="00B1089F">
            <w:pPr>
              <w:spacing w:line="228" w:lineRule="auto"/>
              <w:jc w:val="center"/>
              <w:rPr>
                <w:sz w:val="22"/>
                <w:szCs w:val="22"/>
              </w:rPr>
            </w:pPr>
            <w:r w:rsidRPr="00A95393">
              <w:rPr>
                <w:sz w:val="22"/>
                <w:szCs w:val="22"/>
              </w:rPr>
              <w:t>06.036</w:t>
            </w:r>
          </w:p>
        </w:tc>
        <w:tc>
          <w:tcPr>
            <w:tcW w:w="2126" w:type="dxa"/>
          </w:tcPr>
          <w:p w14:paraId="49B83427" w14:textId="77777777" w:rsidR="000331A9" w:rsidRPr="00A95393" w:rsidRDefault="000331A9" w:rsidP="00B1089F">
            <w:pPr>
              <w:spacing w:line="228" w:lineRule="auto"/>
              <w:rPr>
                <w:sz w:val="22"/>
                <w:szCs w:val="22"/>
              </w:rPr>
            </w:pPr>
            <w:r w:rsidRPr="00A95393">
              <w:rPr>
                <w:sz w:val="22"/>
                <w:szCs w:val="22"/>
              </w:rPr>
              <w:t xml:space="preserve">Индекс токсичности </w:t>
            </w:r>
          </w:p>
        </w:tc>
        <w:tc>
          <w:tcPr>
            <w:tcW w:w="2126" w:type="dxa"/>
          </w:tcPr>
          <w:p w14:paraId="3AB58DD7" w14:textId="77777777" w:rsidR="006E0AB4" w:rsidRPr="00A95393" w:rsidRDefault="006E0AB4" w:rsidP="00B1089F">
            <w:pPr>
              <w:spacing w:line="228" w:lineRule="auto"/>
              <w:rPr>
                <w:sz w:val="22"/>
                <w:szCs w:val="22"/>
              </w:rPr>
            </w:pPr>
            <w:r w:rsidRPr="00A95393">
              <w:rPr>
                <w:sz w:val="22"/>
                <w:szCs w:val="22"/>
              </w:rPr>
              <w:t>ТР ТС 008/2011</w:t>
            </w:r>
          </w:p>
          <w:p w14:paraId="620F4A7E" w14:textId="77777777" w:rsidR="006E0AB4" w:rsidRPr="00A95393" w:rsidRDefault="006E0AB4" w:rsidP="00B1089F">
            <w:pPr>
              <w:spacing w:line="228" w:lineRule="auto"/>
              <w:rPr>
                <w:sz w:val="22"/>
                <w:szCs w:val="22"/>
              </w:rPr>
            </w:pPr>
            <w:r w:rsidRPr="00A95393">
              <w:rPr>
                <w:sz w:val="22"/>
                <w:szCs w:val="22"/>
              </w:rPr>
              <w:t xml:space="preserve">Ст.4 п.3.5, </w:t>
            </w:r>
          </w:p>
          <w:p w14:paraId="7FA9B85C" w14:textId="77777777" w:rsidR="000331A9" w:rsidRPr="00A95393" w:rsidRDefault="006E0AB4" w:rsidP="00B1089F">
            <w:pPr>
              <w:spacing w:line="228" w:lineRule="auto"/>
              <w:rPr>
                <w:sz w:val="22"/>
                <w:szCs w:val="22"/>
              </w:rPr>
            </w:pPr>
            <w:r w:rsidRPr="00A95393">
              <w:rPr>
                <w:sz w:val="22"/>
                <w:szCs w:val="22"/>
              </w:rPr>
              <w:t>Прил. 2 п.5.2</w:t>
            </w:r>
          </w:p>
        </w:tc>
        <w:tc>
          <w:tcPr>
            <w:tcW w:w="2835" w:type="dxa"/>
          </w:tcPr>
          <w:p w14:paraId="2D12938A" w14:textId="77777777" w:rsidR="000331A9" w:rsidRPr="00A95393" w:rsidRDefault="000331A9" w:rsidP="00B1089F">
            <w:pPr>
              <w:spacing w:line="228" w:lineRule="auto"/>
              <w:rPr>
                <w:sz w:val="22"/>
                <w:szCs w:val="22"/>
              </w:rPr>
            </w:pPr>
            <w:r w:rsidRPr="00A95393">
              <w:rPr>
                <w:sz w:val="22"/>
                <w:szCs w:val="22"/>
              </w:rPr>
              <w:t xml:space="preserve">ГОСТ </w:t>
            </w:r>
            <w:proofErr w:type="gramStart"/>
            <w:r w:rsidRPr="00A95393">
              <w:rPr>
                <w:sz w:val="22"/>
                <w:szCs w:val="22"/>
              </w:rPr>
              <w:t>32075-2013</w:t>
            </w:r>
            <w:proofErr w:type="gramEnd"/>
          </w:p>
          <w:p w14:paraId="3CB2E130" w14:textId="77777777" w:rsidR="000331A9" w:rsidRPr="00A95393" w:rsidRDefault="000331A9" w:rsidP="00B1089F">
            <w:pPr>
              <w:spacing w:line="228" w:lineRule="auto"/>
              <w:rPr>
                <w:sz w:val="22"/>
                <w:szCs w:val="22"/>
              </w:rPr>
            </w:pPr>
            <w:r w:rsidRPr="00A95393">
              <w:rPr>
                <w:sz w:val="22"/>
                <w:szCs w:val="22"/>
              </w:rPr>
              <w:t xml:space="preserve">МУ </w:t>
            </w:r>
            <w:proofErr w:type="gramStart"/>
            <w:r w:rsidRPr="00A95393">
              <w:rPr>
                <w:sz w:val="22"/>
                <w:szCs w:val="22"/>
              </w:rPr>
              <w:t>1.1.037-95</w:t>
            </w:r>
            <w:proofErr w:type="gramEnd"/>
          </w:p>
          <w:p w14:paraId="3575AFED" w14:textId="77777777" w:rsidR="000331A9" w:rsidRPr="00A95393" w:rsidRDefault="000331A9" w:rsidP="00B1089F">
            <w:pPr>
              <w:spacing w:line="228" w:lineRule="auto"/>
              <w:rPr>
                <w:sz w:val="22"/>
                <w:szCs w:val="22"/>
              </w:rPr>
            </w:pPr>
            <w:r w:rsidRPr="00A95393">
              <w:rPr>
                <w:sz w:val="22"/>
                <w:szCs w:val="22"/>
              </w:rPr>
              <w:t>МР №29ФЦ/2688-03</w:t>
            </w:r>
          </w:p>
        </w:tc>
      </w:tr>
      <w:tr w:rsidR="006E0AB4" w:rsidRPr="00A95393" w14:paraId="1C94CB17" w14:textId="77777777" w:rsidTr="002C209B">
        <w:tc>
          <w:tcPr>
            <w:tcW w:w="10632" w:type="dxa"/>
            <w:gridSpan w:val="6"/>
          </w:tcPr>
          <w:p w14:paraId="14BFC928" w14:textId="77777777" w:rsidR="006E0AB4" w:rsidRPr="00A95393" w:rsidRDefault="006E0AB4" w:rsidP="00B1089F">
            <w:pPr>
              <w:spacing w:line="228" w:lineRule="auto"/>
              <w:jc w:val="center"/>
              <w:rPr>
                <w:sz w:val="22"/>
                <w:szCs w:val="22"/>
              </w:rPr>
            </w:pPr>
            <w:r w:rsidRPr="00A95393">
              <w:rPr>
                <w:b/>
                <w:sz w:val="22"/>
                <w:szCs w:val="22"/>
              </w:rPr>
              <w:t xml:space="preserve">ул. Лесная, </w:t>
            </w:r>
            <w:proofErr w:type="gramStart"/>
            <w:r w:rsidRPr="00A95393">
              <w:rPr>
                <w:b/>
                <w:sz w:val="22"/>
                <w:szCs w:val="22"/>
              </w:rPr>
              <w:t>8,  д.</w:t>
            </w:r>
            <w:proofErr w:type="gramEnd"/>
            <w:r w:rsidRPr="00A95393">
              <w:rPr>
                <w:b/>
                <w:sz w:val="22"/>
                <w:szCs w:val="22"/>
              </w:rPr>
              <w:t xml:space="preserve"> Выгоничи</w:t>
            </w:r>
          </w:p>
        </w:tc>
      </w:tr>
      <w:tr w:rsidR="008425F3" w:rsidRPr="00A95393" w14:paraId="1D8B2DD3" w14:textId="77777777" w:rsidTr="00F4041F">
        <w:tc>
          <w:tcPr>
            <w:tcW w:w="708" w:type="dxa"/>
          </w:tcPr>
          <w:p w14:paraId="133FF6BE" w14:textId="77777777" w:rsidR="008425F3" w:rsidRPr="00A95393" w:rsidRDefault="008425F3" w:rsidP="00B1089F">
            <w:pPr>
              <w:spacing w:line="228" w:lineRule="auto"/>
              <w:ind w:right="-109" w:hanging="108"/>
              <w:jc w:val="center"/>
              <w:rPr>
                <w:sz w:val="22"/>
                <w:szCs w:val="22"/>
              </w:rPr>
            </w:pPr>
            <w:r w:rsidRPr="00A95393">
              <w:rPr>
                <w:sz w:val="22"/>
                <w:szCs w:val="22"/>
              </w:rPr>
              <w:t>36.105*</w:t>
            </w:r>
          </w:p>
        </w:tc>
        <w:tc>
          <w:tcPr>
            <w:tcW w:w="1844" w:type="dxa"/>
            <w:vMerge w:val="restart"/>
          </w:tcPr>
          <w:p w14:paraId="17E99225" w14:textId="77777777" w:rsidR="008425F3" w:rsidRPr="00A95393" w:rsidRDefault="008425F3" w:rsidP="00B1089F">
            <w:pPr>
              <w:spacing w:line="228" w:lineRule="auto"/>
              <w:rPr>
                <w:sz w:val="22"/>
                <w:szCs w:val="22"/>
              </w:rPr>
            </w:pPr>
          </w:p>
        </w:tc>
        <w:tc>
          <w:tcPr>
            <w:tcW w:w="993" w:type="dxa"/>
          </w:tcPr>
          <w:p w14:paraId="769854FA" w14:textId="77777777" w:rsidR="008425F3" w:rsidRPr="00A95393" w:rsidRDefault="008425F3" w:rsidP="00B1089F">
            <w:pPr>
              <w:spacing w:line="228" w:lineRule="auto"/>
              <w:jc w:val="center"/>
              <w:rPr>
                <w:sz w:val="22"/>
                <w:szCs w:val="22"/>
              </w:rPr>
            </w:pPr>
            <w:r w:rsidRPr="00A95393">
              <w:rPr>
                <w:sz w:val="22"/>
                <w:szCs w:val="22"/>
              </w:rPr>
              <w:t>32.40/</w:t>
            </w:r>
          </w:p>
          <w:p w14:paraId="4D00FC39" w14:textId="77777777" w:rsidR="008425F3" w:rsidRPr="00A95393" w:rsidRDefault="008425F3" w:rsidP="00B1089F">
            <w:pPr>
              <w:spacing w:line="228" w:lineRule="auto"/>
              <w:jc w:val="center"/>
              <w:rPr>
                <w:sz w:val="22"/>
                <w:szCs w:val="22"/>
              </w:rPr>
            </w:pPr>
            <w:r w:rsidRPr="00A95393">
              <w:rPr>
                <w:sz w:val="22"/>
                <w:szCs w:val="22"/>
              </w:rPr>
              <w:t>06.036</w:t>
            </w:r>
          </w:p>
        </w:tc>
        <w:tc>
          <w:tcPr>
            <w:tcW w:w="2126" w:type="dxa"/>
          </w:tcPr>
          <w:p w14:paraId="39D8E4DC" w14:textId="77777777" w:rsidR="008425F3" w:rsidRPr="00A95393" w:rsidRDefault="008425F3" w:rsidP="00B1089F">
            <w:pPr>
              <w:spacing w:line="228" w:lineRule="auto"/>
              <w:rPr>
                <w:sz w:val="22"/>
                <w:szCs w:val="22"/>
              </w:rPr>
            </w:pPr>
            <w:r w:rsidRPr="00A95393">
              <w:rPr>
                <w:sz w:val="22"/>
                <w:szCs w:val="22"/>
              </w:rPr>
              <w:t>Раздражающее действие на слизистые</w:t>
            </w:r>
          </w:p>
        </w:tc>
        <w:tc>
          <w:tcPr>
            <w:tcW w:w="2126" w:type="dxa"/>
          </w:tcPr>
          <w:p w14:paraId="50D090B5" w14:textId="77777777" w:rsidR="008425F3" w:rsidRPr="00A95393" w:rsidRDefault="008425F3" w:rsidP="00B1089F">
            <w:pPr>
              <w:spacing w:line="228" w:lineRule="auto"/>
              <w:rPr>
                <w:sz w:val="22"/>
                <w:szCs w:val="22"/>
              </w:rPr>
            </w:pPr>
            <w:r w:rsidRPr="00A95393">
              <w:rPr>
                <w:sz w:val="22"/>
                <w:szCs w:val="22"/>
              </w:rPr>
              <w:t xml:space="preserve">ТР ТС 008/2011 </w:t>
            </w:r>
          </w:p>
          <w:p w14:paraId="6C4C3FDA" w14:textId="77777777" w:rsidR="008425F3" w:rsidRPr="00A95393" w:rsidRDefault="008425F3" w:rsidP="00B1089F">
            <w:pPr>
              <w:spacing w:line="228" w:lineRule="auto"/>
              <w:rPr>
                <w:sz w:val="22"/>
                <w:szCs w:val="22"/>
              </w:rPr>
            </w:pPr>
            <w:r w:rsidRPr="00A95393">
              <w:rPr>
                <w:sz w:val="22"/>
                <w:szCs w:val="22"/>
              </w:rPr>
              <w:t xml:space="preserve">Ст.4 п.3.5, </w:t>
            </w:r>
          </w:p>
          <w:p w14:paraId="443A6EB4" w14:textId="77777777" w:rsidR="008425F3" w:rsidRPr="00A95393" w:rsidRDefault="008425F3" w:rsidP="00B1089F">
            <w:pPr>
              <w:spacing w:line="228" w:lineRule="auto"/>
              <w:rPr>
                <w:sz w:val="22"/>
                <w:szCs w:val="22"/>
              </w:rPr>
            </w:pPr>
            <w:r w:rsidRPr="00A95393">
              <w:rPr>
                <w:sz w:val="22"/>
                <w:szCs w:val="22"/>
              </w:rPr>
              <w:t xml:space="preserve">Прил. 2 п.5.1 </w:t>
            </w:r>
          </w:p>
        </w:tc>
        <w:tc>
          <w:tcPr>
            <w:tcW w:w="2835" w:type="dxa"/>
          </w:tcPr>
          <w:p w14:paraId="10B5C76F" w14:textId="77777777" w:rsidR="008425F3" w:rsidRPr="00A95393" w:rsidRDefault="008425F3" w:rsidP="00B1089F">
            <w:pPr>
              <w:spacing w:line="228" w:lineRule="auto"/>
              <w:rPr>
                <w:sz w:val="22"/>
                <w:szCs w:val="22"/>
              </w:rPr>
            </w:pPr>
            <w:r w:rsidRPr="00A95393">
              <w:rPr>
                <w:sz w:val="22"/>
                <w:szCs w:val="22"/>
              </w:rPr>
              <w:t xml:space="preserve">Инструкция </w:t>
            </w:r>
          </w:p>
          <w:p w14:paraId="28B0B136" w14:textId="77777777" w:rsidR="008425F3" w:rsidRPr="00A95393" w:rsidRDefault="008425F3" w:rsidP="00B1089F">
            <w:pPr>
              <w:spacing w:line="228" w:lineRule="auto"/>
              <w:rPr>
                <w:sz w:val="22"/>
                <w:szCs w:val="22"/>
              </w:rPr>
            </w:pPr>
            <w:r w:rsidRPr="00A95393">
              <w:rPr>
                <w:sz w:val="22"/>
                <w:szCs w:val="22"/>
              </w:rPr>
              <w:t xml:space="preserve">1.1.11-12-35-2004 </w:t>
            </w:r>
          </w:p>
        </w:tc>
      </w:tr>
      <w:tr w:rsidR="008425F3" w:rsidRPr="00A95393" w14:paraId="66AF46C9" w14:textId="77777777" w:rsidTr="00F4041F">
        <w:tc>
          <w:tcPr>
            <w:tcW w:w="708" w:type="dxa"/>
          </w:tcPr>
          <w:p w14:paraId="7F69BCE2" w14:textId="77777777" w:rsidR="008425F3" w:rsidRPr="00A95393" w:rsidRDefault="008425F3" w:rsidP="00B1089F">
            <w:pPr>
              <w:spacing w:line="228" w:lineRule="auto"/>
              <w:ind w:right="-109" w:hanging="108"/>
              <w:jc w:val="center"/>
              <w:rPr>
                <w:sz w:val="22"/>
                <w:szCs w:val="22"/>
              </w:rPr>
            </w:pPr>
            <w:r w:rsidRPr="00A95393">
              <w:rPr>
                <w:sz w:val="22"/>
                <w:szCs w:val="22"/>
              </w:rPr>
              <w:t>36.106*</w:t>
            </w:r>
          </w:p>
        </w:tc>
        <w:tc>
          <w:tcPr>
            <w:tcW w:w="1844" w:type="dxa"/>
            <w:vMerge/>
          </w:tcPr>
          <w:p w14:paraId="16802403" w14:textId="77777777" w:rsidR="008425F3" w:rsidRPr="00A95393" w:rsidRDefault="008425F3" w:rsidP="00B1089F">
            <w:pPr>
              <w:spacing w:line="228" w:lineRule="auto"/>
              <w:rPr>
                <w:sz w:val="22"/>
                <w:szCs w:val="22"/>
              </w:rPr>
            </w:pPr>
          </w:p>
        </w:tc>
        <w:tc>
          <w:tcPr>
            <w:tcW w:w="993" w:type="dxa"/>
          </w:tcPr>
          <w:p w14:paraId="4CF24EF2" w14:textId="77777777" w:rsidR="008425F3" w:rsidRPr="00A95393" w:rsidRDefault="008425F3" w:rsidP="00B1089F">
            <w:pPr>
              <w:spacing w:line="228" w:lineRule="auto"/>
              <w:jc w:val="center"/>
              <w:rPr>
                <w:sz w:val="22"/>
                <w:szCs w:val="22"/>
              </w:rPr>
            </w:pPr>
            <w:r w:rsidRPr="00A95393">
              <w:rPr>
                <w:sz w:val="22"/>
                <w:szCs w:val="22"/>
              </w:rPr>
              <w:t>32.40/</w:t>
            </w:r>
          </w:p>
          <w:p w14:paraId="06CB7B2D" w14:textId="77777777" w:rsidR="008425F3" w:rsidRPr="00A95393" w:rsidRDefault="008425F3" w:rsidP="00B1089F">
            <w:pPr>
              <w:spacing w:line="228" w:lineRule="auto"/>
              <w:jc w:val="center"/>
              <w:rPr>
                <w:sz w:val="22"/>
                <w:szCs w:val="22"/>
              </w:rPr>
            </w:pPr>
            <w:r w:rsidRPr="00A95393">
              <w:rPr>
                <w:sz w:val="22"/>
                <w:szCs w:val="22"/>
              </w:rPr>
              <w:t>04.125</w:t>
            </w:r>
          </w:p>
        </w:tc>
        <w:tc>
          <w:tcPr>
            <w:tcW w:w="2126" w:type="dxa"/>
          </w:tcPr>
          <w:p w14:paraId="474117FB" w14:textId="77777777" w:rsidR="008425F3" w:rsidRPr="00A95393" w:rsidRDefault="008425F3" w:rsidP="00B1089F">
            <w:pPr>
              <w:spacing w:line="228" w:lineRule="auto"/>
              <w:rPr>
                <w:sz w:val="22"/>
                <w:szCs w:val="22"/>
                <w:lang w:eastAsia="en-US"/>
              </w:rPr>
            </w:pPr>
            <w:r w:rsidRPr="00A95393">
              <w:rPr>
                <w:sz w:val="22"/>
                <w:szCs w:val="22"/>
                <w:lang w:eastAsia="en-US"/>
              </w:rPr>
              <w:t xml:space="preserve">Удельная </w:t>
            </w:r>
            <w:proofErr w:type="spellStart"/>
            <w:r w:rsidRPr="00A95393">
              <w:rPr>
                <w:sz w:val="22"/>
                <w:szCs w:val="22"/>
                <w:lang w:eastAsia="en-US"/>
              </w:rPr>
              <w:t>эффек-тивная</w:t>
            </w:r>
            <w:proofErr w:type="spellEnd"/>
            <w:r w:rsidRPr="00A95393">
              <w:rPr>
                <w:sz w:val="22"/>
                <w:szCs w:val="22"/>
                <w:lang w:eastAsia="en-US"/>
              </w:rPr>
              <w:t xml:space="preserve"> активность естественных ради-</w:t>
            </w:r>
            <w:proofErr w:type="spellStart"/>
            <w:proofErr w:type="gramStart"/>
            <w:r w:rsidRPr="00A95393">
              <w:rPr>
                <w:sz w:val="22"/>
                <w:szCs w:val="22"/>
                <w:lang w:eastAsia="en-US"/>
              </w:rPr>
              <w:t>онуклидов</w:t>
            </w:r>
            <w:proofErr w:type="spellEnd"/>
            <w:r w:rsidRPr="00A95393">
              <w:rPr>
                <w:sz w:val="22"/>
                <w:szCs w:val="22"/>
                <w:lang w:eastAsia="en-US"/>
              </w:rPr>
              <w:t xml:space="preserve">  </w:t>
            </w:r>
            <w:r w:rsidRPr="00A95393">
              <w:rPr>
                <w:sz w:val="22"/>
                <w:szCs w:val="22"/>
                <w:vertAlign w:val="superscript"/>
              </w:rPr>
              <w:t>226</w:t>
            </w:r>
            <w:proofErr w:type="gramEnd"/>
            <w:r w:rsidRPr="00A95393">
              <w:rPr>
                <w:sz w:val="22"/>
                <w:szCs w:val="22"/>
                <w:lang w:val="en-US"/>
              </w:rPr>
              <w:t>Ra</w:t>
            </w:r>
            <w:r w:rsidRPr="00A95393">
              <w:rPr>
                <w:sz w:val="22"/>
                <w:szCs w:val="22"/>
              </w:rPr>
              <w:t xml:space="preserve">, </w:t>
            </w:r>
            <w:r w:rsidRPr="00A95393">
              <w:rPr>
                <w:sz w:val="22"/>
                <w:szCs w:val="22"/>
                <w:vertAlign w:val="superscript"/>
              </w:rPr>
              <w:t>232</w:t>
            </w:r>
            <w:r w:rsidRPr="00A95393">
              <w:rPr>
                <w:sz w:val="22"/>
                <w:szCs w:val="22"/>
                <w:lang w:val="en-US"/>
              </w:rPr>
              <w:t>Th</w:t>
            </w:r>
            <w:r w:rsidRPr="00A95393">
              <w:rPr>
                <w:sz w:val="22"/>
                <w:szCs w:val="22"/>
              </w:rPr>
              <w:t xml:space="preserve">, </w:t>
            </w:r>
            <w:r w:rsidRPr="00A95393">
              <w:rPr>
                <w:sz w:val="22"/>
                <w:szCs w:val="22"/>
                <w:vertAlign w:val="superscript"/>
              </w:rPr>
              <w:t>40</w:t>
            </w:r>
            <w:r w:rsidRPr="00A95393">
              <w:rPr>
                <w:sz w:val="22"/>
                <w:szCs w:val="22"/>
                <w:lang w:val="en-US"/>
              </w:rPr>
              <w:t>K</w:t>
            </w:r>
            <w:r w:rsidRPr="00A95393">
              <w:rPr>
                <w:sz w:val="22"/>
                <w:szCs w:val="22"/>
              </w:rPr>
              <w:t>,</w:t>
            </w:r>
            <w:r w:rsidRPr="00A95393">
              <w:rPr>
                <w:sz w:val="22"/>
                <w:szCs w:val="22"/>
                <w:lang w:eastAsia="en-US"/>
              </w:rPr>
              <w:t xml:space="preserve"> Бк/кг(л)</w:t>
            </w:r>
          </w:p>
        </w:tc>
        <w:tc>
          <w:tcPr>
            <w:tcW w:w="2126" w:type="dxa"/>
          </w:tcPr>
          <w:p w14:paraId="2741DF96" w14:textId="77777777" w:rsidR="008425F3" w:rsidRPr="00A95393" w:rsidRDefault="008425F3" w:rsidP="00B1089F">
            <w:pPr>
              <w:spacing w:line="228" w:lineRule="auto"/>
              <w:rPr>
                <w:sz w:val="22"/>
                <w:szCs w:val="22"/>
              </w:rPr>
            </w:pPr>
            <w:r w:rsidRPr="00A95393">
              <w:rPr>
                <w:sz w:val="22"/>
                <w:szCs w:val="22"/>
              </w:rPr>
              <w:t xml:space="preserve">ТР ТС 008/2011 </w:t>
            </w:r>
          </w:p>
          <w:p w14:paraId="252B4A72" w14:textId="77777777" w:rsidR="008425F3" w:rsidRPr="00A95393" w:rsidRDefault="008425F3" w:rsidP="00B1089F">
            <w:pPr>
              <w:spacing w:line="228" w:lineRule="auto"/>
              <w:rPr>
                <w:sz w:val="22"/>
                <w:szCs w:val="22"/>
              </w:rPr>
            </w:pPr>
            <w:r w:rsidRPr="00A95393">
              <w:rPr>
                <w:sz w:val="22"/>
                <w:szCs w:val="22"/>
              </w:rPr>
              <w:t>Статья 4, п. 3.7</w:t>
            </w:r>
          </w:p>
          <w:p w14:paraId="08D3BFCC" w14:textId="77777777" w:rsidR="008425F3" w:rsidRPr="00A95393" w:rsidRDefault="008425F3" w:rsidP="00B1089F">
            <w:pPr>
              <w:spacing w:line="228" w:lineRule="auto"/>
              <w:rPr>
                <w:sz w:val="22"/>
                <w:szCs w:val="22"/>
              </w:rPr>
            </w:pPr>
            <w:r w:rsidRPr="00A95393">
              <w:rPr>
                <w:sz w:val="22"/>
                <w:szCs w:val="22"/>
              </w:rPr>
              <w:t>Прил. 2</w:t>
            </w:r>
          </w:p>
        </w:tc>
        <w:tc>
          <w:tcPr>
            <w:tcW w:w="2835" w:type="dxa"/>
          </w:tcPr>
          <w:p w14:paraId="3E71BA6B" w14:textId="77777777" w:rsidR="008425F3" w:rsidRPr="00A95393" w:rsidRDefault="008425F3" w:rsidP="00B1089F">
            <w:pPr>
              <w:pStyle w:val="14"/>
              <w:tabs>
                <w:tab w:val="left" w:pos="1445"/>
              </w:tabs>
              <w:spacing w:line="228" w:lineRule="auto"/>
              <w:ind w:firstLine="0"/>
              <w:jc w:val="left"/>
              <w:rPr>
                <w:sz w:val="22"/>
                <w:szCs w:val="22"/>
                <w:lang w:eastAsia="en-US"/>
              </w:rPr>
            </w:pPr>
            <w:r w:rsidRPr="00A95393">
              <w:rPr>
                <w:sz w:val="22"/>
                <w:szCs w:val="22"/>
                <w:lang w:eastAsia="en-US"/>
              </w:rPr>
              <w:t xml:space="preserve">ГОСТ </w:t>
            </w:r>
            <w:proofErr w:type="gramStart"/>
            <w:r w:rsidRPr="00A95393">
              <w:rPr>
                <w:sz w:val="22"/>
                <w:szCs w:val="22"/>
                <w:lang w:eastAsia="en-US"/>
              </w:rPr>
              <w:t>30108-94</w:t>
            </w:r>
            <w:proofErr w:type="gramEnd"/>
          </w:p>
          <w:p w14:paraId="2C097563" w14:textId="77777777" w:rsidR="008425F3" w:rsidRPr="00A95393" w:rsidRDefault="008425F3" w:rsidP="00B1089F">
            <w:pPr>
              <w:pStyle w:val="14"/>
              <w:tabs>
                <w:tab w:val="left" w:pos="1445"/>
              </w:tabs>
              <w:spacing w:line="228" w:lineRule="auto"/>
              <w:ind w:firstLine="0"/>
              <w:jc w:val="left"/>
              <w:rPr>
                <w:sz w:val="22"/>
                <w:szCs w:val="22"/>
              </w:rPr>
            </w:pPr>
            <w:r w:rsidRPr="00A95393">
              <w:rPr>
                <w:sz w:val="22"/>
                <w:szCs w:val="22"/>
              </w:rPr>
              <w:t xml:space="preserve">ГОСТ </w:t>
            </w:r>
            <w:proofErr w:type="gramStart"/>
            <w:r w:rsidRPr="00A95393">
              <w:rPr>
                <w:sz w:val="22"/>
                <w:szCs w:val="22"/>
              </w:rPr>
              <w:t>32164-2013</w:t>
            </w:r>
            <w:proofErr w:type="gramEnd"/>
          </w:p>
          <w:p w14:paraId="01E91AA1" w14:textId="77777777" w:rsidR="008425F3" w:rsidRPr="00A95393" w:rsidRDefault="008425F3" w:rsidP="00B1089F">
            <w:pPr>
              <w:spacing w:line="228" w:lineRule="auto"/>
              <w:rPr>
                <w:sz w:val="22"/>
                <w:szCs w:val="22"/>
              </w:rPr>
            </w:pPr>
            <w:r w:rsidRPr="00A95393">
              <w:rPr>
                <w:sz w:val="22"/>
                <w:szCs w:val="22"/>
              </w:rPr>
              <w:t>МВИ.МН 4498-2013</w:t>
            </w:r>
          </w:p>
        </w:tc>
      </w:tr>
      <w:tr w:rsidR="006E0AB4" w:rsidRPr="00A95393" w14:paraId="1F697A9C" w14:textId="77777777" w:rsidTr="002C209B">
        <w:tc>
          <w:tcPr>
            <w:tcW w:w="10632" w:type="dxa"/>
            <w:gridSpan w:val="6"/>
          </w:tcPr>
          <w:p w14:paraId="6D3B84FB" w14:textId="77777777" w:rsidR="006E0AB4" w:rsidRPr="00A95393" w:rsidRDefault="006E0AB4" w:rsidP="00B1089F">
            <w:pPr>
              <w:spacing w:line="228" w:lineRule="auto"/>
              <w:jc w:val="center"/>
              <w:rPr>
                <w:sz w:val="22"/>
                <w:szCs w:val="22"/>
                <w:lang w:eastAsia="en-US"/>
              </w:rPr>
            </w:pPr>
            <w:r w:rsidRPr="00A95393">
              <w:rPr>
                <w:b/>
                <w:sz w:val="22"/>
                <w:szCs w:val="22"/>
              </w:rPr>
              <w:t xml:space="preserve">ул. Минина, </w:t>
            </w:r>
            <w:proofErr w:type="gramStart"/>
            <w:r w:rsidRPr="00A95393">
              <w:rPr>
                <w:b/>
                <w:sz w:val="22"/>
                <w:szCs w:val="22"/>
              </w:rPr>
              <w:t>15,  220014</w:t>
            </w:r>
            <w:proofErr w:type="gramEnd"/>
            <w:r w:rsidRPr="00A95393">
              <w:rPr>
                <w:b/>
                <w:sz w:val="22"/>
                <w:szCs w:val="22"/>
              </w:rPr>
              <w:t>,  г. Минск</w:t>
            </w:r>
          </w:p>
        </w:tc>
      </w:tr>
      <w:tr w:rsidR="008425F3" w:rsidRPr="00A95393" w14:paraId="13D886B3" w14:textId="77777777" w:rsidTr="00F4041F">
        <w:trPr>
          <w:trHeight w:val="1591"/>
        </w:trPr>
        <w:tc>
          <w:tcPr>
            <w:tcW w:w="708" w:type="dxa"/>
          </w:tcPr>
          <w:p w14:paraId="2C917C07" w14:textId="77777777" w:rsidR="008425F3" w:rsidRPr="00A95393" w:rsidRDefault="008425F3" w:rsidP="00B1089F">
            <w:pPr>
              <w:spacing w:line="228" w:lineRule="auto"/>
              <w:ind w:right="-109" w:hanging="108"/>
              <w:jc w:val="center"/>
              <w:rPr>
                <w:sz w:val="22"/>
                <w:szCs w:val="22"/>
              </w:rPr>
            </w:pPr>
            <w:r w:rsidRPr="00A95393">
              <w:rPr>
                <w:sz w:val="22"/>
                <w:szCs w:val="22"/>
              </w:rPr>
              <w:t>36.107*</w:t>
            </w:r>
            <w:r w:rsidR="00B1089F" w:rsidRPr="00A95393">
              <w:rPr>
                <w:sz w:val="22"/>
                <w:szCs w:val="22"/>
              </w:rPr>
              <w:t>*</w:t>
            </w:r>
          </w:p>
        </w:tc>
        <w:tc>
          <w:tcPr>
            <w:tcW w:w="1844" w:type="dxa"/>
            <w:vMerge w:val="restart"/>
          </w:tcPr>
          <w:p w14:paraId="644FEBB6" w14:textId="77777777" w:rsidR="008425F3" w:rsidRPr="00A95393" w:rsidRDefault="008425F3" w:rsidP="00B1089F">
            <w:pPr>
              <w:spacing w:line="228" w:lineRule="auto"/>
              <w:rPr>
                <w:sz w:val="22"/>
                <w:szCs w:val="22"/>
              </w:rPr>
            </w:pPr>
          </w:p>
        </w:tc>
        <w:tc>
          <w:tcPr>
            <w:tcW w:w="993" w:type="dxa"/>
          </w:tcPr>
          <w:p w14:paraId="691296C8" w14:textId="77777777" w:rsidR="008425F3" w:rsidRPr="00A95393" w:rsidRDefault="008425F3" w:rsidP="00B1089F">
            <w:pPr>
              <w:spacing w:line="228" w:lineRule="auto"/>
              <w:jc w:val="center"/>
              <w:rPr>
                <w:sz w:val="22"/>
                <w:szCs w:val="22"/>
              </w:rPr>
            </w:pPr>
            <w:r w:rsidRPr="00A95393">
              <w:rPr>
                <w:sz w:val="22"/>
                <w:szCs w:val="22"/>
              </w:rPr>
              <w:t>32.40/</w:t>
            </w:r>
          </w:p>
          <w:p w14:paraId="092F658E" w14:textId="77777777" w:rsidR="008425F3" w:rsidRPr="00A95393" w:rsidRDefault="008425F3" w:rsidP="00B1089F">
            <w:pPr>
              <w:spacing w:line="228" w:lineRule="auto"/>
              <w:jc w:val="center"/>
              <w:rPr>
                <w:sz w:val="22"/>
                <w:szCs w:val="22"/>
              </w:rPr>
            </w:pPr>
            <w:r w:rsidRPr="00A95393">
              <w:rPr>
                <w:sz w:val="22"/>
                <w:szCs w:val="22"/>
              </w:rPr>
              <w:t>11.116, 29.061</w:t>
            </w:r>
          </w:p>
        </w:tc>
        <w:tc>
          <w:tcPr>
            <w:tcW w:w="2126" w:type="dxa"/>
          </w:tcPr>
          <w:p w14:paraId="7A57A577" w14:textId="77777777" w:rsidR="008425F3" w:rsidRPr="00A95393" w:rsidRDefault="008425F3" w:rsidP="00B1089F">
            <w:pPr>
              <w:spacing w:line="228" w:lineRule="auto"/>
              <w:rPr>
                <w:sz w:val="22"/>
                <w:szCs w:val="22"/>
              </w:rPr>
            </w:pPr>
            <w:r w:rsidRPr="00A95393">
              <w:rPr>
                <w:sz w:val="22"/>
                <w:szCs w:val="22"/>
              </w:rPr>
              <w:t>Игрушки для активного отдыха для домашнего использования:</w:t>
            </w:r>
          </w:p>
          <w:p w14:paraId="0F73BEDE" w14:textId="77777777" w:rsidR="008425F3" w:rsidRPr="00A95393" w:rsidRDefault="008425F3" w:rsidP="00B1089F">
            <w:pPr>
              <w:spacing w:line="228" w:lineRule="auto"/>
              <w:rPr>
                <w:sz w:val="22"/>
                <w:szCs w:val="22"/>
              </w:rPr>
            </w:pPr>
            <w:r w:rsidRPr="00A95393">
              <w:rPr>
                <w:sz w:val="22"/>
                <w:szCs w:val="22"/>
              </w:rPr>
              <w:t xml:space="preserve">- общие требования </w:t>
            </w:r>
            <w:proofErr w:type="gramStart"/>
            <w:r w:rsidRPr="00A95393">
              <w:rPr>
                <w:sz w:val="22"/>
                <w:szCs w:val="22"/>
              </w:rPr>
              <w:t>к  конструкции</w:t>
            </w:r>
            <w:proofErr w:type="gramEnd"/>
          </w:p>
          <w:p w14:paraId="666E0F35" w14:textId="77777777" w:rsidR="008425F3" w:rsidRPr="00A95393" w:rsidRDefault="008425F3" w:rsidP="00B1089F">
            <w:pPr>
              <w:spacing w:line="228" w:lineRule="auto"/>
              <w:rPr>
                <w:sz w:val="22"/>
                <w:szCs w:val="22"/>
              </w:rPr>
            </w:pPr>
          </w:p>
        </w:tc>
        <w:tc>
          <w:tcPr>
            <w:tcW w:w="2126" w:type="dxa"/>
          </w:tcPr>
          <w:p w14:paraId="274A45D0" w14:textId="77777777" w:rsidR="008425F3" w:rsidRPr="00A95393" w:rsidRDefault="008425F3" w:rsidP="00B1089F">
            <w:pPr>
              <w:spacing w:line="228" w:lineRule="auto"/>
              <w:rPr>
                <w:sz w:val="22"/>
                <w:szCs w:val="22"/>
              </w:rPr>
            </w:pPr>
            <w:r w:rsidRPr="00A95393">
              <w:rPr>
                <w:sz w:val="22"/>
                <w:szCs w:val="22"/>
              </w:rPr>
              <w:t xml:space="preserve">ТР ЕАЭС 042/2017 </w:t>
            </w:r>
          </w:p>
          <w:p w14:paraId="67650311" w14:textId="77777777" w:rsidR="008425F3" w:rsidRPr="00A95393" w:rsidRDefault="008425F3" w:rsidP="00B1089F">
            <w:pPr>
              <w:spacing w:line="228" w:lineRule="auto"/>
              <w:rPr>
                <w:sz w:val="22"/>
                <w:szCs w:val="22"/>
              </w:rPr>
            </w:pPr>
            <w:r w:rsidRPr="00A95393">
              <w:rPr>
                <w:sz w:val="22"/>
                <w:szCs w:val="22"/>
              </w:rPr>
              <w:t>Глава VI п.18</w:t>
            </w:r>
          </w:p>
          <w:p w14:paraId="2933A075" w14:textId="77777777" w:rsidR="008425F3" w:rsidRPr="00A95393" w:rsidRDefault="008425F3" w:rsidP="00B1089F">
            <w:pPr>
              <w:spacing w:line="228" w:lineRule="auto"/>
              <w:rPr>
                <w:sz w:val="22"/>
                <w:szCs w:val="22"/>
              </w:rPr>
            </w:pPr>
            <w:r w:rsidRPr="00A95393">
              <w:rPr>
                <w:sz w:val="22"/>
                <w:szCs w:val="22"/>
              </w:rPr>
              <w:t>ТР ТС 008/2011</w:t>
            </w:r>
          </w:p>
        </w:tc>
        <w:tc>
          <w:tcPr>
            <w:tcW w:w="2835" w:type="dxa"/>
          </w:tcPr>
          <w:p w14:paraId="3C9F76F4" w14:textId="77777777" w:rsidR="008425F3" w:rsidRPr="00A95393" w:rsidRDefault="008425F3" w:rsidP="00B1089F">
            <w:pPr>
              <w:spacing w:line="228" w:lineRule="auto"/>
              <w:rPr>
                <w:sz w:val="22"/>
                <w:szCs w:val="22"/>
              </w:rPr>
            </w:pPr>
            <w:r w:rsidRPr="00A95393">
              <w:rPr>
                <w:sz w:val="22"/>
                <w:szCs w:val="22"/>
              </w:rPr>
              <w:t xml:space="preserve">ГОСТ Р </w:t>
            </w:r>
            <w:proofErr w:type="gramStart"/>
            <w:r w:rsidRPr="00A95393">
              <w:rPr>
                <w:sz w:val="22"/>
                <w:szCs w:val="22"/>
              </w:rPr>
              <w:t>52169-2012</w:t>
            </w:r>
            <w:proofErr w:type="gramEnd"/>
            <w:r w:rsidRPr="00A95393">
              <w:rPr>
                <w:sz w:val="22"/>
                <w:szCs w:val="22"/>
              </w:rPr>
              <w:t xml:space="preserve">   п. 5.1</w:t>
            </w:r>
          </w:p>
          <w:p w14:paraId="4CA34F4C" w14:textId="77777777" w:rsidR="008425F3" w:rsidRPr="00A95393" w:rsidRDefault="008425F3" w:rsidP="00B1089F">
            <w:pPr>
              <w:spacing w:line="228" w:lineRule="auto"/>
              <w:rPr>
                <w:sz w:val="22"/>
                <w:szCs w:val="22"/>
              </w:rPr>
            </w:pPr>
            <w:r w:rsidRPr="00A95393">
              <w:rPr>
                <w:sz w:val="22"/>
                <w:szCs w:val="22"/>
              </w:rPr>
              <w:t>СТБ ЕН 1176-1-</w:t>
            </w:r>
            <w:proofErr w:type="gramStart"/>
            <w:r w:rsidRPr="00A95393">
              <w:rPr>
                <w:sz w:val="22"/>
                <w:szCs w:val="22"/>
              </w:rPr>
              <w:t>2006  п.</w:t>
            </w:r>
            <w:proofErr w:type="gramEnd"/>
            <w:r w:rsidRPr="00A95393">
              <w:rPr>
                <w:sz w:val="22"/>
                <w:szCs w:val="22"/>
              </w:rPr>
              <w:t xml:space="preserve"> 5</w:t>
            </w:r>
          </w:p>
          <w:p w14:paraId="3025FC97" w14:textId="77777777" w:rsidR="008425F3" w:rsidRPr="00A95393" w:rsidRDefault="008425F3" w:rsidP="00B1089F">
            <w:pPr>
              <w:spacing w:line="228" w:lineRule="auto"/>
              <w:rPr>
                <w:sz w:val="22"/>
                <w:szCs w:val="22"/>
              </w:rPr>
            </w:pPr>
            <w:r w:rsidRPr="00A95393">
              <w:rPr>
                <w:sz w:val="22"/>
                <w:szCs w:val="22"/>
              </w:rPr>
              <w:t xml:space="preserve">ГОСТ </w:t>
            </w:r>
            <w:proofErr w:type="gramStart"/>
            <w:r w:rsidRPr="00A95393">
              <w:rPr>
                <w:sz w:val="22"/>
                <w:szCs w:val="22"/>
              </w:rPr>
              <w:t>26433.1-89</w:t>
            </w:r>
            <w:proofErr w:type="gramEnd"/>
          </w:p>
          <w:p w14:paraId="3C57E880" w14:textId="77777777" w:rsidR="008425F3" w:rsidRPr="00A95393" w:rsidRDefault="008425F3" w:rsidP="00B1089F">
            <w:pPr>
              <w:spacing w:line="228" w:lineRule="auto"/>
              <w:ind w:right="-108"/>
              <w:rPr>
                <w:sz w:val="22"/>
                <w:szCs w:val="22"/>
              </w:rPr>
            </w:pPr>
            <w:r w:rsidRPr="00A95393">
              <w:rPr>
                <w:sz w:val="22"/>
                <w:szCs w:val="22"/>
              </w:rPr>
              <w:t xml:space="preserve">ГОСТ </w:t>
            </w:r>
            <w:r w:rsidRPr="00A95393">
              <w:rPr>
                <w:sz w:val="22"/>
                <w:szCs w:val="22"/>
                <w:lang w:val="en-US"/>
              </w:rPr>
              <w:t>EN</w:t>
            </w:r>
            <w:r w:rsidRPr="00A95393">
              <w:rPr>
                <w:sz w:val="22"/>
                <w:szCs w:val="22"/>
              </w:rPr>
              <w:t>-</w:t>
            </w:r>
            <w:proofErr w:type="gramStart"/>
            <w:r w:rsidRPr="00A95393">
              <w:rPr>
                <w:sz w:val="22"/>
                <w:szCs w:val="22"/>
              </w:rPr>
              <w:t>8-2014</w:t>
            </w:r>
            <w:proofErr w:type="gramEnd"/>
            <w:r w:rsidRPr="00A95393">
              <w:rPr>
                <w:sz w:val="22"/>
                <w:szCs w:val="22"/>
              </w:rPr>
              <w:t xml:space="preserve"> </w:t>
            </w:r>
            <w:proofErr w:type="spellStart"/>
            <w:r w:rsidRPr="00A95393">
              <w:rPr>
                <w:sz w:val="22"/>
                <w:szCs w:val="22"/>
              </w:rPr>
              <w:t>п.п</w:t>
            </w:r>
            <w:proofErr w:type="spellEnd"/>
            <w:r w:rsidRPr="00A95393">
              <w:rPr>
                <w:sz w:val="22"/>
                <w:szCs w:val="22"/>
              </w:rPr>
              <w:t>. 4.1.1, 4.1.3-4.1.5, 4.2, 4.3, 4.5, 4.6.3-4.6.7, 4.6.8.3, 4.7, 4.8с)</w:t>
            </w:r>
          </w:p>
          <w:p w14:paraId="137F4075" w14:textId="77777777" w:rsidR="008425F3" w:rsidRPr="00A95393" w:rsidRDefault="008425F3" w:rsidP="00B1089F">
            <w:pPr>
              <w:spacing w:line="228" w:lineRule="auto"/>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71-8-</w:t>
            </w:r>
            <w:proofErr w:type="gramStart"/>
            <w:r w:rsidRPr="00A95393">
              <w:rPr>
                <w:sz w:val="22"/>
                <w:szCs w:val="22"/>
              </w:rPr>
              <w:t xml:space="preserve">2021  </w:t>
            </w:r>
            <w:proofErr w:type="spellStart"/>
            <w:r w:rsidRPr="00A95393">
              <w:rPr>
                <w:sz w:val="22"/>
                <w:szCs w:val="22"/>
              </w:rPr>
              <w:t>п.п</w:t>
            </w:r>
            <w:proofErr w:type="spellEnd"/>
            <w:r w:rsidRPr="00A95393">
              <w:rPr>
                <w:sz w:val="22"/>
                <w:szCs w:val="22"/>
              </w:rPr>
              <w:t>.</w:t>
            </w:r>
            <w:proofErr w:type="gramEnd"/>
            <w:r w:rsidRPr="00A95393">
              <w:rPr>
                <w:sz w:val="22"/>
                <w:szCs w:val="22"/>
              </w:rPr>
              <w:t xml:space="preserve"> 4.1,1,4.1.3-4.1.5, 4.1.7, 4.2,4.3,  4.5.3, 4.5.4, 4.6.3-4.6.7,4.6.8.3, 4.7,4.8 с)</w:t>
            </w:r>
          </w:p>
        </w:tc>
      </w:tr>
      <w:tr w:rsidR="008425F3" w:rsidRPr="00A95393" w14:paraId="1F6746D3" w14:textId="77777777" w:rsidTr="00F4041F">
        <w:trPr>
          <w:trHeight w:val="78"/>
        </w:trPr>
        <w:tc>
          <w:tcPr>
            <w:tcW w:w="708" w:type="dxa"/>
          </w:tcPr>
          <w:p w14:paraId="74B42B5C" w14:textId="77777777" w:rsidR="008425F3" w:rsidRPr="00A95393" w:rsidRDefault="008425F3" w:rsidP="00B1089F">
            <w:pPr>
              <w:spacing w:line="228" w:lineRule="auto"/>
              <w:ind w:right="-109" w:hanging="108"/>
              <w:jc w:val="center"/>
              <w:rPr>
                <w:sz w:val="22"/>
                <w:szCs w:val="22"/>
              </w:rPr>
            </w:pPr>
            <w:r w:rsidRPr="00A95393">
              <w:rPr>
                <w:sz w:val="22"/>
                <w:szCs w:val="22"/>
              </w:rPr>
              <w:t>36.108*</w:t>
            </w:r>
            <w:r w:rsidR="00B1089F" w:rsidRPr="00A95393">
              <w:rPr>
                <w:sz w:val="22"/>
                <w:szCs w:val="22"/>
              </w:rPr>
              <w:t>*</w:t>
            </w:r>
          </w:p>
        </w:tc>
        <w:tc>
          <w:tcPr>
            <w:tcW w:w="1844" w:type="dxa"/>
            <w:vMerge/>
          </w:tcPr>
          <w:p w14:paraId="3EF05A50" w14:textId="77777777" w:rsidR="008425F3" w:rsidRPr="00A95393" w:rsidRDefault="008425F3" w:rsidP="00B1089F">
            <w:pPr>
              <w:spacing w:line="228" w:lineRule="auto"/>
              <w:rPr>
                <w:sz w:val="22"/>
                <w:szCs w:val="22"/>
              </w:rPr>
            </w:pPr>
          </w:p>
        </w:tc>
        <w:tc>
          <w:tcPr>
            <w:tcW w:w="993" w:type="dxa"/>
          </w:tcPr>
          <w:p w14:paraId="25C58C80" w14:textId="77777777" w:rsidR="008425F3" w:rsidRPr="00A95393" w:rsidRDefault="008425F3" w:rsidP="00B1089F">
            <w:pPr>
              <w:spacing w:line="228" w:lineRule="auto"/>
              <w:jc w:val="center"/>
              <w:rPr>
                <w:sz w:val="22"/>
                <w:szCs w:val="22"/>
              </w:rPr>
            </w:pPr>
            <w:r w:rsidRPr="00A95393">
              <w:rPr>
                <w:sz w:val="22"/>
                <w:szCs w:val="22"/>
              </w:rPr>
              <w:t>32.40/</w:t>
            </w:r>
          </w:p>
          <w:p w14:paraId="26ABD162" w14:textId="77777777" w:rsidR="008425F3" w:rsidRPr="00A95393" w:rsidRDefault="008425F3" w:rsidP="00B1089F">
            <w:pPr>
              <w:spacing w:line="228" w:lineRule="auto"/>
              <w:jc w:val="center"/>
              <w:rPr>
                <w:sz w:val="22"/>
                <w:szCs w:val="22"/>
              </w:rPr>
            </w:pPr>
            <w:r w:rsidRPr="00A95393">
              <w:rPr>
                <w:sz w:val="22"/>
                <w:szCs w:val="22"/>
              </w:rPr>
              <w:t>29.061, 26.095</w:t>
            </w:r>
          </w:p>
        </w:tc>
        <w:tc>
          <w:tcPr>
            <w:tcW w:w="2126" w:type="dxa"/>
          </w:tcPr>
          <w:p w14:paraId="288C7000" w14:textId="77777777" w:rsidR="008425F3" w:rsidRPr="00A95393" w:rsidRDefault="008425F3" w:rsidP="00B1089F">
            <w:pPr>
              <w:spacing w:line="228" w:lineRule="auto"/>
              <w:rPr>
                <w:sz w:val="22"/>
                <w:szCs w:val="22"/>
              </w:rPr>
            </w:pPr>
            <w:r w:rsidRPr="00A95393">
              <w:rPr>
                <w:sz w:val="22"/>
                <w:szCs w:val="22"/>
              </w:rPr>
              <w:t>Устойчивость</w:t>
            </w:r>
          </w:p>
          <w:p w14:paraId="2EB169D9" w14:textId="77777777" w:rsidR="008425F3" w:rsidRPr="00A95393" w:rsidRDefault="008425F3" w:rsidP="00B1089F">
            <w:pPr>
              <w:spacing w:line="228" w:lineRule="auto"/>
              <w:rPr>
                <w:sz w:val="22"/>
                <w:szCs w:val="22"/>
              </w:rPr>
            </w:pPr>
          </w:p>
        </w:tc>
        <w:tc>
          <w:tcPr>
            <w:tcW w:w="2126" w:type="dxa"/>
            <w:vMerge w:val="restart"/>
          </w:tcPr>
          <w:p w14:paraId="673665FF" w14:textId="77777777" w:rsidR="008425F3" w:rsidRPr="00A95393" w:rsidRDefault="008425F3" w:rsidP="00B1089F">
            <w:pPr>
              <w:spacing w:line="228" w:lineRule="auto"/>
              <w:rPr>
                <w:sz w:val="22"/>
                <w:szCs w:val="22"/>
              </w:rPr>
            </w:pPr>
            <w:r w:rsidRPr="00A95393">
              <w:rPr>
                <w:sz w:val="22"/>
                <w:szCs w:val="22"/>
              </w:rPr>
              <w:t>ТР ТС 008/2011</w:t>
            </w:r>
          </w:p>
          <w:p w14:paraId="2CF3E25F" w14:textId="77777777" w:rsidR="008425F3" w:rsidRPr="00A95393" w:rsidRDefault="008425F3" w:rsidP="00B1089F">
            <w:pPr>
              <w:spacing w:line="228" w:lineRule="auto"/>
              <w:rPr>
                <w:sz w:val="22"/>
                <w:szCs w:val="22"/>
              </w:rPr>
            </w:pPr>
            <w:r w:rsidRPr="00A95393">
              <w:rPr>
                <w:sz w:val="22"/>
                <w:szCs w:val="22"/>
              </w:rPr>
              <w:t>Статья 4 п.3.2</w:t>
            </w:r>
          </w:p>
        </w:tc>
        <w:tc>
          <w:tcPr>
            <w:tcW w:w="2835" w:type="dxa"/>
          </w:tcPr>
          <w:p w14:paraId="23401E38" w14:textId="77777777" w:rsidR="00B1089F" w:rsidRPr="00A95393" w:rsidRDefault="008425F3" w:rsidP="00B1089F">
            <w:pPr>
              <w:spacing w:line="228" w:lineRule="auto"/>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71-8-2014  </w:t>
            </w:r>
          </w:p>
          <w:p w14:paraId="6DD41DA9" w14:textId="77777777" w:rsidR="008425F3" w:rsidRPr="00A95393" w:rsidRDefault="008425F3" w:rsidP="00B1089F">
            <w:pPr>
              <w:spacing w:line="228" w:lineRule="auto"/>
              <w:rPr>
                <w:sz w:val="22"/>
                <w:szCs w:val="22"/>
              </w:rPr>
            </w:pPr>
            <w:r w:rsidRPr="00A95393">
              <w:rPr>
                <w:sz w:val="22"/>
                <w:szCs w:val="22"/>
              </w:rPr>
              <w:t>п. 6.1, 6.2</w:t>
            </w:r>
          </w:p>
          <w:p w14:paraId="7D82DBFE" w14:textId="77777777" w:rsidR="00B1089F" w:rsidRPr="00A95393" w:rsidRDefault="008425F3" w:rsidP="00B1089F">
            <w:pPr>
              <w:spacing w:line="228" w:lineRule="auto"/>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71-8-2021  </w:t>
            </w:r>
          </w:p>
          <w:p w14:paraId="203EAC5E" w14:textId="77777777" w:rsidR="008425F3" w:rsidRPr="00A95393" w:rsidRDefault="008425F3" w:rsidP="00B1089F">
            <w:pPr>
              <w:spacing w:line="228" w:lineRule="auto"/>
              <w:rPr>
                <w:sz w:val="22"/>
                <w:szCs w:val="22"/>
              </w:rPr>
            </w:pPr>
            <w:r w:rsidRPr="00A95393">
              <w:rPr>
                <w:sz w:val="22"/>
                <w:szCs w:val="22"/>
              </w:rPr>
              <w:t>п. 6.1, 6.2</w:t>
            </w:r>
          </w:p>
        </w:tc>
      </w:tr>
      <w:tr w:rsidR="008425F3" w:rsidRPr="00A95393" w14:paraId="687F3269" w14:textId="77777777" w:rsidTr="00F4041F">
        <w:trPr>
          <w:trHeight w:val="78"/>
        </w:trPr>
        <w:tc>
          <w:tcPr>
            <w:tcW w:w="708" w:type="dxa"/>
          </w:tcPr>
          <w:p w14:paraId="5814DABA" w14:textId="77777777" w:rsidR="008425F3" w:rsidRPr="00A95393" w:rsidRDefault="008425F3" w:rsidP="00B1089F">
            <w:pPr>
              <w:spacing w:line="228" w:lineRule="auto"/>
              <w:ind w:right="-109" w:hanging="108"/>
              <w:jc w:val="center"/>
              <w:rPr>
                <w:sz w:val="22"/>
                <w:szCs w:val="22"/>
              </w:rPr>
            </w:pPr>
            <w:r w:rsidRPr="00A95393">
              <w:rPr>
                <w:sz w:val="22"/>
                <w:szCs w:val="22"/>
              </w:rPr>
              <w:t>36.109*</w:t>
            </w:r>
            <w:r w:rsidR="00B1089F" w:rsidRPr="00A95393">
              <w:rPr>
                <w:sz w:val="22"/>
                <w:szCs w:val="22"/>
              </w:rPr>
              <w:t>*</w:t>
            </w:r>
          </w:p>
        </w:tc>
        <w:tc>
          <w:tcPr>
            <w:tcW w:w="1844" w:type="dxa"/>
            <w:vMerge/>
          </w:tcPr>
          <w:p w14:paraId="3317F5C0" w14:textId="77777777" w:rsidR="008425F3" w:rsidRPr="00A95393" w:rsidRDefault="008425F3" w:rsidP="00B1089F">
            <w:pPr>
              <w:spacing w:line="228" w:lineRule="auto"/>
              <w:rPr>
                <w:sz w:val="22"/>
                <w:szCs w:val="22"/>
              </w:rPr>
            </w:pPr>
          </w:p>
        </w:tc>
        <w:tc>
          <w:tcPr>
            <w:tcW w:w="993" w:type="dxa"/>
          </w:tcPr>
          <w:p w14:paraId="393B9AF8" w14:textId="77777777" w:rsidR="008425F3" w:rsidRPr="00A95393" w:rsidRDefault="008425F3" w:rsidP="00B1089F">
            <w:pPr>
              <w:spacing w:line="228" w:lineRule="auto"/>
              <w:jc w:val="center"/>
              <w:rPr>
                <w:sz w:val="22"/>
                <w:szCs w:val="22"/>
              </w:rPr>
            </w:pPr>
            <w:r w:rsidRPr="00A95393">
              <w:rPr>
                <w:sz w:val="22"/>
                <w:szCs w:val="22"/>
              </w:rPr>
              <w:t>32.40/</w:t>
            </w:r>
          </w:p>
          <w:p w14:paraId="3EB4FC3A" w14:textId="77777777" w:rsidR="008425F3" w:rsidRPr="00A95393" w:rsidRDefault="008425F3" w:rsidP="00B1089F">
            <w:pPr>
              <w:spacing w:line="228" w:lineRule="auto"/>
              <w:jc w:val="center"/>
              <w:rPr>
                <w:sz w:val="22"/>
                <w:szCs w:val="22"/>
              </w:rPr>
            </w:pPr>
            <w:r w:rsidRPr="00A95393">
              <w:rPr>
                <w:sz w:val="22"/>
                <w:szCs w:val="22"/>
              </w:rPr>
              <w:t>29.061, 26.095</w:t>
            </w:r>
          </w:p>
        </w:tc>
        <w:tc>
          <w:tcPr>
            <w:tcW w:w="2126" w:type="dxa"/>
          </w:tcPr>
          <w:p w14:paraId="403D18A2" w14:textId="77777777" w:rsidR="008425F3" w:rsidRPr="00A95393" w:rsidRDefault="008425F3" w:rsidP="00B1089F">
            <w:pPr>
              <w:spacing w:line="228" w:lineRule="auto"/>
              <w:rPr>
                <w:sz w:val="22"/>
                <w:szCs w:val="22"/>
              </w:rPr>
            </w:pPr>
            <w:r w:rsidRPr="00A95393">
              <w:rPr>
                <w:sz w:val="22"/>
                <w:szCs w:val="22"/>
              </w:rPr>
              <w:t>Статическая прочность</w:t>
            </w:r>
          </w:p>
        </w:tc>
        <w:tc>
          <w:tcPr>
            <w:tcW w:w="2126" w:type="dxa"/>
            <w:vMerge/>
          </w:tcPr>
          <w:p w14:paraId="02E6D759" w14:textId="77777777" w:rsidR="008425F3" w:rsidRPr="00A95393" w:rsidRDefault="008425F3" w:rsidP="00B1089F">
            <w:pPr>
              <w:spacing w:line="228" w:lineRule="auto"/>
              <w:rPr>
                <w:sz w:val="22"/>
                <w:szCs w:val="22"/>
              </w:rPr>
            </w:pPr>
          </w:p>
        </w:tc>
        <w:tc>
          <w:tcPr>
            <w:tcW w:w="2835" w:type="dxa"/>
          </w:tcPr>
          <w:p w14:paraId="6CE0124C" w14:textId="77777777" w:rsidR="008425F3" w:rsidRPr="00A95393" w:rsidRDefault="008425F3" w:rsidP="00B1089F">
            <w:pPr>
              <w:spacing w:line="228" w:lineRule="auto"/>
              <w:rPr>
                <w:sz w:val="22"/>
                <w:szCs w:val="22"/>
              </w:rPr>
            </w:pPr>
            <w:r w:rsidRPr="00A95393">
              <w:rPr>
                <w:sz w:val="22"/>
                <w:szCs w:val="22"/>
              </w:rPr>
              <w:t>ГОСТ EN 71-8-</w:t>
            </w:r>
            <w:proofErr w:type="gramStart"/>
            <w:r w:rsidRPr="00A95393">
              <w:rPr>
                <w:sz w:val="22"/>
                <w:szCs w:val="22"/>
              </w:rPr>
              <w:t>2014  п.6.3</w:t>
            </w:r>
            <w:proofErr w:type="gramEnd"/>
          </w:p>
          <w:p w14:paraId="6B2AEAD1" w14:textId="77777777" w:rsidR="008425F3" w:rsidRPr="00A95393" w:rsidRDefault="008425F3" w:rsidP="00B1089F">
            <w:pPr>
              <w:spacing w:line="228" w:lineRule="auto"/>
              <w:rPr>
                <w:b/>
                <w:sz w:val="22"/>
                <w:szCs w:val="22"/>
              </w:rPr>
            </w:pPr>
            <w:r w:rsidRPr="00A95393">
              <w:rPr>
                <w:sz w:val="22"/>
                <w:szCs w:val="22"/>
              </w:rPr>
              <w:t>ГОСТ EN 71-8-</w:t>
            </w:r>
            <w:proofErr w:type="gramStart"/>
            <w:r w:rsidRPr="00A95393">
              <w:rPr>
                <w:sz w:val="22"/>
                <w:szCs w:val="22"/>
              </w:rPr>
              <w:t>2021  п.</w:t>
            </w:r>
            <w:proofErr w:type="gramEnd"/>
            <w:r w:rsidRPr="00A95393">
              <w:rPr>
                <w:sz w:val="22"/>
                <w:szCs w:val="22"/>
              </w:rPr>
              <w:t>6.3</w:t>
            </w:r>
          </w:p>
        </w:tc>
      </w:tr>
      <w:tr w:rsidR="008425F3" w:rsidRPr="00A95393" w14:paraId="5A4A8770" w14:textId="77777777" w:rsidTr="00F4041F">
        <w:trPr>
          <w:trHeight w:val="78"/>
        </w:trPr>
        <w:tc>
          <w:tcPr>
            <w:tcW w:w="708" w:type="dxa"/>
          </w:tcPr>
          <w:p w14:paraId="72BDC1EE" w14:textId="77777777" w:rsidR="008425F3" w:rsidRPr="00A95393" w:rsidRDefault="008425F3" w:rsidP="00B1089F">
            <w:pPr>
              <w:spacing w:line="228" w:lineRule="auto"/>
              <w:ind w:right="-109" w:hanging="108"/>
              <w:jc w:val="center"/>
              <w:rPr>
                <w:sz w:val="22"/>
                <w:szCs w:val="22"/>
              </w:rPr>
            </w:pPr>
            <w:r w:rsidRPr="00A95393">
              <w:rPr>
                <w:sz w:val="22"/>
                <w:szCs w:val="22"/>
              </w:rPr>
              <w:t>36.110*</w:t>
            </w:r>
            <w:r w:rsidR="00B1089F" w:rsidRPr="00A95393">
              <w:rPr>
                <w:sz w:val="22"/>
                <w:szCs w:val="22"/>
              </w:rPr>
              <w:t>*</w:t>
            </w:r>
          </w:p>
        </w:tc>
        <w:tc>
          <w:tcPr>
            <w:tcW w:w="1844" w:type="dxa"/>
            <w:vMerge/>
          </w:tcPr>
          <w:p w14:paraId="74C5B4DA" w14:textId="77777777" w:rsidR="008425F3" w:rsidRPr="00A95393" w:rsidRDefault="008425F3" w:rsidP="00B1089F">
            <w:pPr>
              <w:spacing w:line="228" w:lineRule="auto"/>
              <w:rPr>
                <w:sz w:val="22"/>
                <w:szCs w:val="22"/>
              </w:rPr>
            </w:pPr>
          </w:p>
        </w:tc>
        <w:tc>
          <w:tcPr>
            <w:tcW w:w="993" w:type="dxa"/>
          </w:tcPr>
          <w:p w14:paraId="5FB816E4" w14:textId="77777777" w:rsidR="008425F3" w:rsidRPr="00A95393" w:rsidRDefault="008425F3" w:rsidP="00B1089F">
            <w:pPr>
              <w:spacing w:line="228" w:lineRule="auto"/>
              <w:jc w:val="center"/>
              <w:rPr>
                <w:sz w:val="22"/>
                <w:szCs w:val="22"/>
              </w:rPr>
            </w:pPr>
            <w:r w:rsidRPr="00A95393">
              <w:rPr>
                <w:sz w:val="22"/>
                <w:szCs w:val="22"/>
              </w:rPr>
              <w:t>32.40/</w:t>
            </w:r>
          </w:p>
          <w:p w14:paraId="345300DF" w14:textId="77777777" w:rsidR="008425F3" w:rsidRPr="00A95393" w:rsidRDefault="008425F3" w:rsidP="00B1089F">
            <w:pPr>
              <w:spacing w:line="228" w:lineRule="auto"/>
              <w:jc w:val="center"/>
              <w:rPr>
                <w:sz w:val="22"/>
                <w:szCs w:val="22"/>
              </w:rPr>
            </w:pPr>
            <w:r w:rsidRPr="00A95393">
              <w:rPr>
                <w:sz w:val="22"/>
                <w:szCs w:val="22"/>
              </w:rPr>
              <w:t>29.061, 26.095</w:t>
            </w:r>
          </w:p>
        </w:tc>
        <w:tc>
          <w:tcPr>
            <w:tcW w:w="2126" w:type="dxa"/>
          </w:tcPr>
          <w:p w14:paraId="6F552EE5" w14:textId="77777777" w:rsidR="008425F3" w:rsidRPr="00A95393" w:rsidRDefault="008425F3" w:rsidP="00B1089F">
            <w:pPr>
              <w:spacing w:line="228" w:lineRule="auto"/>
              <w:rPr>
                <w:sz w:val="22"/>
                <w:szCs w:val="22"/>
              </w:rPr>
            </w:pPr>
            <w:r w:rsidRPr="00A95393">
              <w:rPr>
                <w:sz w:val="22"/>
                <w:szCs w:val="22"/>
              </w:rPr>
              <w:t>Защемление головы и шеи</w:t>
            </w:r>
          </w:p>
          <w:p w14:paraId="31F4F6C3" w14:textId="77777777" w:rsidR="008425F3" w:rsidRPr="00A95393" w:rsidRDefault="008425F3" w:rsidP="00B1089F">
            <w:pPr>
              <w:spacing w:line="228" w:lineRule="auto"/>
              <w:rPr>
                <w:sz w:val="22"/>
                <w:szCs w:val="22"/>
              </w:rPr>
            </w:pPr>
          </w:p>
        </w:tc>
        <w:tc>
          <w:tcPr>
            <w:tcW w:w="2126" w:type="dxa"/>
            <w:vMerge/>
          </w:tcPr>
          <w:p w14:paraId="1DAB5C27" w14:textId="77777777" w:rsidR="008425F3" w:rsidRPr="00A95393" w:rsidRDefault="008425F3" w:rsidP="00B1089F">
            <w:pPr>
              <w:spacing w:line="228" w:lineRule="auto"/>
              <w:rPr>
                <w:sz w:val="22"/>
                <w:szCs w:val="22"/>
              </w:rPr>
            </w:pPr>
          </w:p>
        </w:tc>
        <w:tc>
          <w:tcPr>
            <w:tcW w:w="2835" w:type="dxa"/>
          </w:tcPr>
          <w:p w14:paraId="51FAF851" w14:textId="77777777" w:rsidR="008425F3" w:rsidRPr="00A95393" w:rsidRDefault="008425F3" w:rsidP="00B1089F">
            <w:pPr>
              <w:spacing w:line="228" w:lineRule="auto"/>
              <w:rPr>
                <w:sz w:val="22"/>
                <w:szCs w:val="22"/>
              </w:rPr>
            </w:pPr>
            <w:r w:rsidRPr="00A95393">
              <w:rPr>
                <w:sz w:val="22"/>
                <w:szCs w:val="22"/>
              </w:rPr>
              <w:t>ГОСТ EN 71-8-</w:t>
            </w:r>
            <w:proofErr w:type="gramStart"/>
            <w:r w:rsidRPr="00A95393">
              <w:rPr>
                <w:sz w:val="22"/>
                <w:szCs w:val="22"/>
              </w:rPr>
              <w:t>2014  п.6.5</w:t>
            </w:r>
            <w:proofErr w:type="gramEnd"/>
          </w:p>
          <w:p w14:paraId="24152574" w14:textId="77777777" w:rsidR="008425F3" w:rsidRPr="00A95393" w:rsidRDefault="008425F3" w:rsidP="00B1089F">
            <w:pPr>
              <w:spacing w:line="228" w:lineRule="auto"/>
              <w:rPr>
                <w:sz w:val="22"/>
                <w:szCs w:val="22"/>
              </w:rPr>
            </w:pPr>
            <w:r w:rsidRPr="00A95393">
              <w:rPr>
                <w:sz w:val="22"/>
                <w:szCs w:val="22"/>
              </w:rPr>
              <w:t>ГОСТ EN 71-8-</w:t>
            </w:r>
            <w:proofErr w:type="gramStart"/>
            <w:r w:rsidRPr="00A95393">
              <w:rPr>
                <w:sz w:val="22"/>
                <w:szCs w:val="22"/>
              </w:rPr>
              <w:t>2021  п.</w:t>
            </w:r>
            <w:proofErr w:type="gramEnd"/>
            <w:r w:rsidRPr="00A95393">
              <w:rPr>
                <w:sz w:val="22"/>
                <w:szCs w:val="22"/>
              </w:rPr>
              <w:t>6.5</w:t>
            </w:r>
          </w:p>
        </w:tc>
      </w:tr>
      <w:tr w:rsidR="008425F3" w:rsidRPr="00A95393" w14:paraId="6F0DEF55" w14:textId="77777777" w:rsidTr="00F4041F">
        <w:trPr>
          <w:trHeight w:val="78"/>
        </w:trPr>
        <w:tc>
          <w:tcPr>
            <w:tcW w:w="708" w:type="dxa"/>
          </w:tcPr>
          <w:p w14:paraId="783ACBA5" w14:textId="77777777" w:rsidR="008425F3" w:rsidRPr="00A95393" w:rsidRDefault="008425F3" w:rsidP="00B1089F">
            <w:pPr>
              <w:spacing w:line="228" w:lineRule="auto"/>
              <w:ind w:right="-109" w:hanging="108"/>
              <w:jc w:val="center"/>
              <w:rPr>
                <w:sz w:val="22"/>
                <w:szCs w:val="22"/>
              </w:rPr>
            </w:pPr>
            <w:r w:rsidRPr="00A95393">
              <w:rPr>
                <w:sz w:val="22"/>
                <w:szCs w:val="22"/>
              </w:rPr>
              <w:t>36.111*</w:t>
            </w:r>
            <w:r w:rsidR="00B1089F" w:rsidRPr="00A95393">
              <w:rPr>
                <w:sz w:val="22"/>
                <w:szCs w:val="22"/>
              </w:rPr>
              <w:t>*</w:t>
            </w:r>
          </w:p>
        </w:tc>
        <w:tc>
          <w:tcPr>
            <w:tcW w:w="1844" w:type="dxa"/>
            <w:vMerge/>
          </w:tcPr>
          <w:p w14:paraId="02A371BB" w14:textId="77777777" w:rsidR="008425F3" w:rsidRPr="00A95393" w:rsidRDefault="008425F3" w:rsidP="00B1089F">
            <w:pPr>
              <w:spacing w:line="228" w:lineRule="auto"/>
              <w:rPr>
                <w:sz w:val="22"/>
                <w:szCs w:val="22"/>
              </w:rPr>
            </w:pPr>
          </w:p>
        </w:tc>
        <w:tc>
          <w:tcPr>
            <w:tcW w:w="993" w:type="dxa"/>
          </w:tcPr>
          <w:p w14:paraId="534EBEEA" w14:textId="77777777" w:rsidR="008425F3" w:rsidRPr="00A95393" w:rsidRDefault="008425F3" w:rsidP="00B1089F">
            <w:pPr>
              <w:spacing w:line="228" w:lineRule="auto"/>
              <w:jc w:val="center"/>
              <w:rPr>
                <w:sz w:val="22"/>
                <w:szCs w:val="22"/>
              </w:rPr>
            </w:pPr>
            <w:r w:rsidRPr="00A95393">
              <w:rPr>
                <w:sz w:val="22"/>
                <w:szCs w:val="22"/>
              </w:rPr>
              <w:t>32.40/</w:t>
            </w:r>
          </w:p>
          <w:p w14:paraId="0EFF08C1" w14:textId="77777777" w:rsidR="008425F3" w:rsidRPr="00A95393" w:rsidRDefault="008425F3" w:rsidP="00B1089F">
            <w:pPr>
              <w:spacing w:line="228" w:lineRule="auto"/>
              <w:jc w:val="center"/>
              <w:rPr>
                <w:sz w:val="22"/>
                <w:szCs w:val="22"/>
              </w:rPr>
            </w:pPr>
            <w:r w:rsidRPr="00A95393">
              <w:rPr>
                <w:sz w:val="22"/>
                <w:szCs w:val="22"/>
              </w:rPr>
              <w:t>29.061, 26.095</w:t>
            </w:r>
          </w:p>
        </w:tc>
        <w:tc>
          <w:tcPr>
            <w:tcW w:w="2126" w:type="dxa"/>
          </w:tcPr>
          <w:p w14:paraId="68FF9440" w14:textId="77777777" w:rsidR="008425F3" w:rsidRPr="00A95393" w:rsidRDefault="008425F3" w:rsidP="00B1089F">
            <w:pPr>
              <w:spacing w:line="228" w:lineRule="auto"/>
              <w:rPr>
                <w:sz w:val="22"/>
                <w:szCs w:val="22"/>
              </w:rPr>
            </w:pPr>
            <w:r w:rsidRPr="00A95393">
              <w:rPr>
                <w:sz w:val="22"/>
                <w:szCs w:val="22"/>
              </w:rPr>
              <w:t>Защемление одежды и волос (испытание пуговицей)</w:t>
            </w:r>
          </w:p>
        </w:tc>
        <w:tc>
          <w:tcPr>
            <w:tcW w:w="2126" w:type="dxa"/>
            <w:vMerge/>
          </w:tcPr>
          <w:p w14:paraId="2FE747AC" w14:textId="77777777" w:rsidR="008425F3" w:rsidRPr="00A95393" w:rsidRDefault="008425F3" w:rsidP="00B1089F">
            <w:pPr>
              <w:spacing w:line="228" w:lineRule="auto"/>
              <w:rPr>
                <w:sz w:val="22"/>
                <w:szCs w:val="22"/>
              </w:rPr>
            </w:pPr>
          </w:p>
        </w:tc>
        <w:tc>
          <w:tcPr>
            <w:tcW w:w="2835" w:type="dxa"/>
          </w:tcPr>
          <w:p w14:paraId="56B564F4" w14:textId="77777777" w:rsidR="008425F3" w:rsidRPr="00A95393" w:rsidRDefault="008425F3" w:rsidP="00B1089F">
            <w:pPr>
              <w:spacing w:line="228" w:lineRule="auto"/>
              <w:rPr>
                <w:sz w:val="22"/>
                <w:szCs w:val="22"/>
              </w:rPr>
            </w:pPr>
            <w:r w:rsidRPr="00A95393">
              <w:rPr>
                <w:sz w:val="22"/>
                <w:szCs w:val="22"/>
              </w:rPr>
              <w:t>ГОСТ EN 71-8-</w:t>
            </w:r>
            <w:proofErr w:type="gramStart"/>
            <w:r w:rsidRPr="00A95393">
              <w:rPr>
                <w:sz w:val="22"/>
                <w:szCs w:val="22"/>
              </w:rPr>
              <w:t>2014  п.6.6</w:t>
            </w:r>
            <w:proofErr w:type="gramEnd"/>
          </w:p>
          <w:p w14:paraId="07EECBD2" w14:textId="77777777" w:rsidR="008425F3" w:rsidRPr="00A95393" w:rsidRDefault="008425F3" w:rsidP="00B1089F">
            <w:pPr>
              <w:spacing w:line="228" w:lineRule="auto"/>
              <w:rPr>
                <w:sz w:val="22"/>
                <w:szCs w:val="22"/>
              </w:rPr>
            </w:pPr>
            <w:r w:rsidRPr="00A95393">
              <w:rPr>
                <w:sz w:val="22"/>
                <w:szCs w:val="22"/>
              </w:rPr>
              <w:t>ГОСТ EN 71-8-2021 п.6.6</w:t>
            </w:r>
          </w:p>
        </w:tc>
      </w:tr>
      <w:tr w:rsidR="00FA332D" w:rsidRPr="00A95393" w14:paraId="13CBD95C" w14:textId="77777777" w:rsidTr="00B1089F">
        <w:tc>
          <w:tcPr>
            <w:tcW w:w="708" w:type="dxa"/>
          </w:tcPr>
          <w:p w14:paraId="04A38AFD" w14:textId="77777777" w:rsidR="00FA332D" w:rsidRPr="00A95393" w:rsidRDefault="00FA332D" w:rsidP="00B1089F">
            <w:pPr>
              <w:spacing w:line="228" w:lineRule="auto"/>
              <w:ind w:right="-109" w:hanging="108"/>
              <w:jc w:val="center"/>
              <w:rPr>
                <w:sz w:val="22"/>
                <w:szCs w:val="22"/>
              </w:rPr>
            </w:pPr>
            <w:r w:rsidRPr="00A95393">
              <w:rPr>
                <w:sz w:val="22"/>
                <w:szCs w:val="22"/>
              </w:rPr>
              <w:t>36.112</w:t>
            </w:r>
            <w:r w:rsidR="00B1089F" w:rsidRPr="00A95393">
              <w:rPr>
                <w:sz w:val="22"/>
                <w:szCs w:val="22"/>
              </w:rPr>
              <w:t>**</w:t>
            </w:r>
          </w:p>
        </w:tc>
        <w:tc>
          <w:tcPr>
            <w:tcW w:w="1844" w:type="dxa"/>
          </w:tcPr>
          <w:p w14:paraId="1117D02C" w14:textId="77777777" w:rsidR="00FA332D" w:rsidRPr="00A95393" w:rsidRDefault="00FA332D" w:rsidP="00B1089F">
            <w:pPr>
              <w:spacing w:line="228" w:lineRule="auto"/>
              <w:rPr>
                <w:sz w:val="22"/>
                <w:szCs w:val="22"/>
              </w:rPr>
            </w:pPr>
          </w:p>
        </w:tc>
        <w:tc>
          <w:tcPr>
            <w:tcW w:w="993" w:type="dxa"/>
          </w:tcPr>
          <w:p w14:paraId="5999EDAB" w14:textId="77777777" w:rsidR="00FA332D" w:rsidRPr="00A95393" w:rsidRDefault="00FA332D" w:rsidP="00B1089F">
            <w:pPr>
              <w:spacing w:line="228" w:lineRule="auto"/>
              <w:jc w:val="center"/>
              <w:rPr>
                <w:sz w:val="22"/>
                <w:szCs w:val="22"/>
              </w:rPr>
            </w:pPr>
            <w:r w:rsidRPr="00A95393">
              <w:rPr>
                <w:sz w:val="22"/>
                <w:szCs w:val="22"/>
              </w:rPr>
              <w:t>32.40/</w:t>
            </w:r>
          </w:p>
          <w:p w14:paraId="013F901E" w14:textId="77777777" w:rsidR="00FA332D" w:rsidRPr="00A95393" w:rsidRDefault="00FA332D" w:rsidP="00B1089F">
            <w:pPr>
              <w:spacing w:line="228" w:lineRule="auto"/>
              <w:jc w:val="center"/>
              <w:rPr>
                <w:sz w:val="22"/>
                <w:szCs w:val="22"/>
              </w:rPr>
            </w:pPr>
            <w:r w:rsidRPr="00A95393">
              <w:rPr>
                <w:sz w:val="22"/>
                <w:szCs w:val="22"/>
              </w:rPr>
              <w:t>29.061</w:t>
            </w:r>
          </w:p>
        </w:tc>
        <w:tc>
          <w:tcPr>
            <w:tcW w:w="2126" w:type="dxa"/>
          </w:tcPr>
          <w:p w14:paraId="7E887DF3" w14:textId="77777777" w:rsidR="00FA332D" w:rsidRPr="00A95393" w:rsidRDefault="00FA332D" w:rsidP="00B1089F">
            <w:pPr>
              <w:spacing w:line="228" w:lineRule="auto"/>
              <w:rPr>
                <w:sz w:val="22"/>
                <w:szCs w:val="22"/>
              </w:rPr>
            </w:pPr>
            <w:r w:rsidRPr="00A95393">
              <w:rPr>
                <w:sz w:val="22"/>
                <w:szCs w:val="22"/>
              </w:rPr>
              <w:t xml:space="preserve">Измерение участка скольжения и конечного </w:t>
            </w:r>
            <w:proofErr w:type="gramStart"/>
            <w:r w:rsidRPr="00A95393">
              <w:rPr>
                <w:sz w:val="22"/>
                <w:szCs w:val="22"/>
              </w:rPr>
              <w:t>участка  на</w:t>
            </w:r>
            <w:proofErr w:type="gramEnd"/>
            <w:r w:rsidRPr="00A95393">
              <w:rPr>
                <w:sz w:val="22"/>
                <w:szCs w:val="22"/>
              </w:rPr>
              <w:t xml:space="preserve"> горках</w:t>
            </w:r>
          </w:p>
        </w:tc>
        <w:tc>
          <w:tcPr>
            <w:tcW w:w="2126" w:type="dxa"/>
            <w:vMerge/>
          </w:tcPr>
          <w:p w14:paraId="5554D62D" w14:textId="77777777" w:rsidR="00FA332D" w:rsidRPr="00A95393" w:rsidRDefault="00FA332D" w:rsidP="00B1089F">
            <w:pPr>
              <w:spacing w:line="228" w:lineRule="auto"/>
              <w:rPr>
                <w:sz w:val="22"/>
                <w:szCs w:val="22"/>
              </w:rPr>
            </w:pPr>
          </w:p>
        </w:tc>
        <w:tc>
          <w:tcPr>
            <w:tcW w:w="2835" w:type="dxa"/>
          </w:tcPr>
          <w:p w14:paraId="32A96E51" w14:textId="77777777" w:rsidR="00FA332D" w:rsidRPr="00A95393" w:rsidRDefault="00FA332D" w:rsidP="00B1089F">
            <w:pPr>
              <w:spacing w:line="228" w:lineRule="auto"/>
              <w:rPr>
                <w:sz w:val="22"/>
                <w:szCs w:val="22"/>
              </w:rPr>
            </w:pPr>
            <w:r w:rsidRPr="00A95393">
              <w:rPr>
                <w:sz w:val="22"/>
                <w:szCs w:val="22"/>
              </w:rPr>
              <w:t>ГОСТ EN 71-8-</w:t>
            </w:r>
            <w:proofErr w:type="gramStart"/>
            <w:r w:rsidRPr="00A95393">
              <w:rPr>
                <w:sz w:val="22"/>
                <w:szCs w:val="22"/>
              </w:rPr>
              <w:t>2014  п.6.7</w:t>
            </w:r>
            <w:proofErr w:type="gramEnd"/>
          </w:p>
          <w:p w14:paraId="28F9D778" w14:textId="77777777" w:rsidR="00FA332D" w:rsidRPr="00A95393" w:rsidRDefault="00FA332D" w:rsidP="00B1089F">
            <w:pPr>
              <w:spacing w:line="228" w:lineRule="auto"/>
              <w:rPr>
                <w:sz w:val="22"/>
                <w:szCs w:val="22"/>
              </w:rPr>
            </w:pPr>
            <w:r w:rsidRPr="00A95393">
              <w:rPr>
                <w:sz w:val="22"/>
                <w:szCs w:val="22"/>
              </w:rPr>
              <w:t>ГОСТ EN 71-8-</w:t>
            </w:r>
            <w:proofErr w:type="gramStart"/>
            <w:r w:rsidRPr="00A95393">
              <w:rPr>
                <w:sz w:val="22"/>
                <w:szCs w:val="22"/>
              </w:rPr>
              <w:t>2021  п.</w:t>
            </w:r>
            <w:proofErr w:type="gramEnd"/>
            <w:r w:rsidRPr="00A95393">
              <w:rPr>
                <w:sz w:val="22"/>
                <w:szCs w:val="22"/>
              </w:rPr>
              <w:t>6.7</w:t>
            </w:r>
          </w:p>
        </w:tc>
      </w:tr>
    </w:tbl>
    <w:p w14:paraId="0E5E4BD5" w14:textId="77777777" w:rsidR="00F4041F" w:rsidRPr="00A95393" w:rsidRDefault="00F4041F"/>
    <w:p w14:paraId="528FE0B3" w14:textId="77777777" w:rsidR="00F4041F" w:rsidRPr="00A95393" w:rsidRDefault="00F4041F">
      <w:pPr>
        <w:sectPr w:rsidR="00F4041F" w:rsidRPr="00A95393" w:rsidSect="002A7C9E">
          <w:footerReference w:type="default" r:id="rId69"/>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4"/>
        <w:gridCol w:w="993"/>
        <w:gridCol w:w="2126"/>
        <w:gridCol w:w="2126"/>
        <w:gridCol w:w="2835"/>
      </w:tblGrid>
      <w:tr w:rsidR="00F4701D" w:rsidRPr="00A95393" w14:paraId="798F6D50" w14:textId="77777777" w:rsidTr="00711325">
        <w:tc>
          <w:tcPr>
            <w:tcW w:w="708" w:type="dxa"/>
          </w:tcPr>
          <w:p w14:paraId="74AC2750" w14:textId="77777777" w:rsidR="00F4701D" w:rsidRPr="00A95393" w:rsidRDefault="00F4701D" w:rsidP="00C87B00">
            <w:pPr>
              <w:ind w:right="-109" w:hanging="108"/>
              <w:jc w:val="center"/>
              <w:rPr>
                <w:sz w:val="22"/>
                <w:szCs w:val="22"/>
              </w:rPr>
            </w:pPr>
            <w:r w:rsidRPr="00A95393">
              <w:rPr>
                <w:sz w:val="22"/>
                <w:szCs w:val="22"/>
              </w:rPr>
              <w:t>36.113</w:t>
            </w:r>
            <w:r w:rsidR="002407F4" w:rsidRPr="00A95393">
              <w:rPr>
                <w:sz w:val="22"/>
                <w:szCs w:val="22"/>
              </w:rPr>
              <w:t>**</w:t>
            </w:r>
          </w:p>
        </w:tc>
        <w:tc>
          <w:tcPr>
            <w:tcW w:w="1844" w:type="dxa"/>
            <w:vMerge w:val="restart"/>
          </w:tcPr>
          <w:p w14:paraId="0B6D24AC" w14:textId="77777777" w:rsidR="00F4701D" w:rsidRPr="00A95393" w:rsidRDefault="00F4701D" w:rsidP="00E92A41">
            <w:pPr>
              <w:rPr>
                <w:sz w:val="22"/>
                <w:szCs w:val="22"/>
              </w:rPr>
            </w:pPr>
            <w:r w:rsidRPr="00A95393">
              <w:rPr>
                <w:sz w:val="22"/>
                <w:szCs w:val="22"/>
              </w:rPr>
              <w:t>Игрушки</w:t>
            </w:r>
          </w:p>
        </w:tc>
        <w:tc>
          <w:tcPr>
            <w:tcW w:w="993" w:type="dxa"/>
          </w:tcPr>
          <w:p w14:paraId="752490A8" w14:textId="77777777" w:rsidR="000331A9" w:rsidRPr="00A95393" w:rsidRDefault="000331A9" w:rsidP="000331A9">
            <w:pPr>
              <w:jc w:val="center"/>
              <w:rPr>
                <w:sz w:val="22"/>
                <w:szCs w:val="22"/>
              </w:rPr>
            </w:pPr>
            <w:r w:rsidRPr="00A95393">
              <w:rPr>
                <w:sz w:val="22"/>
                <w:szCs w:val="22"/>
              </w:rPr>
              <w:t>32.99/</w:t>
            </w:r>
          </w:p>
          <w:p w14:paraId="16CE6363" w14:textId="77777777" w:rsidR="000331A9" w:rsidRPr="00A95393" w:rsidRDefault="000331A9" w:rsidP="000331A9">
            <w:pPr>
              <w:jc w:val="center"/>
              <w:rPr>
                <w:sz w:val="22"/>
                <w:szCs w:val="22"/>
              </w:rPr>
            </w:pPr>
            <w:r w:rsidRPr="00A95393">
              <w:rPr>
                <w:sz w:val="22"/>
                <w:szCs w:val="22"/>
              </w:rPr>
              <w:t>29.095</w:t>
            </w:r>
          </w:p>
          <w:p w14:paraId="06C7853D" w14:textId="77777777" w:rsidR="00F4701D" w:rsidRPr="00A95393" w:rsidRDefault="00F4701D" w:rsidP="00F4041F">
            <w:pPr>
              <w:jc w:val="center"/>
              <w:rPr>
                <w:sz w:val="22"/>
                <w:szCs w:val="22"/>
              </w:rPr>
            </w:pPr>
          </w:p>
        </w:tc>
        <w:tc>
          <w:tcPr>
            <w:tcW w:w="2126" w:type="dxa"/>
          </w:tcPr>
          <w:p w14:paraId="2F4F3872" w14:textId="77777777" w:rsidR="00F4701D" w:rsidRPr="00A95393" w:rsidRDefault="00F4701D" w:rsidP="00C87B00">
            <w:pPr>
              <w:rPr>
                <w:sz w:val="22"/>
                <w:szCs w:val="22"/>
              </w:rPr>
            </w:pPr>
            <w:r w:rsidRPr="00A95393">
              <w:rPr>
                <w:sz w:val="22"/>
                <w:szCs w:val="22"/>
              </w:rPr>
              <w:lastRenderedPageBreak/>
              <w:t xml:space="preserve">Статическая прочность </w:t>
            </w:r>
            <w:r w:rsidRPr="00A95393">
              <w:rPr>
                <w:sz w:val="22"/>
                <w:szCs w:val="22"/>
              </w:rPr>
              <w:lastRenderedPageBreak/>
              <w:t>бассейнов с ненадувными стенками</w:t>
            </w:r>
          </w:p>
        </w:tc>
        <w:tc>
          <w:tcPr>
            <w:tcW w:w="2126" w:type="dxa"/>
            <w:vMerge w:val="restart"/>
          </w:tcPr>
          <w:p w14:paraId="0D354B9A" w14:textId="77777777" w:rsidR="00F4701D" w:rsidRPr="00A95393" w:rsidRDefault="00F4701D" w:rsidP="00E92A41">
            <w:pPr>
              <w:rPr>
                <w:sz w:val="22"/>
                <w:szCs w:val="22"/>
              </w:rPr>
            </w:pPr>
            <w:r w:rsidRPr="00A95393">
              <w:rPr>
                <w:sz w:val="22"/>
                <w:szCs w:val="22"/>
              </w:rPr>
              <w:lastRenderedPageBreak/>
              <w:t>ТР ТС 008/2011</w:t>
            </w:r>
          </w:p>
          <w:p w14:paraId="50A212C9" w14:textId="77777777" w:rsidR="00F4701D" w:rsidRPr="00A95393" w:rsidRDefault="00F4701D" w:rsidP="00E92A41">
            <w:pPr>
              <w:rPr>
                <w:sz w:val="22"/>
                <w:szCs w:val="22"/>
              </w:rPr>
            </w:pPr>
            <w:r w:rsidRPr="00A95393">
              <w:rPr>
                <w:sz w:val="22"/>
                <w:szCs w:val="22"/>
              </w:rPr>
              <w:t>Статья 4 п.3.2</w:t>
            </w:r>
          </w:p>
        </w:tc>
        <w:tc>
          <w:tcPr>
            <w:tcW w:w="2835" w:type="dxa"/>
          </w:tcPr>
          <w:p w14:paraId="74B77991" w14:textId="77777777" w:rsidR="00BB72EB" w:rsidRPr="00A95393" w:rsidRDefault="00BB72EB" w:rsidP="00BB72EB">
            <w:pPr>
              <w:rPr>
                <w:sz w:val="22"/>
                <w:szCs w:val="22"/>
              </w:rPr>
            </w:pPr>
            <w:r w:rsidRPr="00A95393">
              <w:rPr>
                <w:sz w:val="22"/>
                <w:szCs w:val="22"/>
              </w:rPr>
              <w:t>ГОСТ EN 71-8-2014 п.6.10</w:t>
            </w:r>
          </w:p>
          <w:p w14:paraId="3DBF93A1" w14:textId="77777777" w:rsidR="00F4701D" w:rsidRPr="00A95393" w:rsidRDefault="00BB72EB" w:rsidP="00BB72EB">
            <w:pPr>
              <w:rPr>
                <w:sz w:val="22"/>
                <w:szCs w:val="22"/>
              </w:rPr>
            </w:pPr>
            <w:r w:rsidRPr="00A95393">
              <w:rPr>
                <w:sz w:val="22"/>
                <w:szCs w:val="22"/>
              </w:rPr>
              <w:t>ГОСТ EN 71-8-2021 п.6.10</w:t>
            </w:r>
          </w:p>
        </w:tc>
      </w:tr>
      <w:tr w:rsidR="00F4701D" w:rsidRPr="00A95393" w14:paraId="31070C5C" w14:textId="77777777" w:rsidTr="00711325">
        <w:tc>
          <w:tcPr>
            <w:tcW w:w="708" w:type="dxa"/>
          </w:tcPr>
          <w:p w14:paraId="0E619080" w14:textId="77777777" w:rsidR="00F4701D" w:rsidRPr="00A95393" w:rsidRDefault="00F4701D" w:rsidP="00C87B00">
            <w:pPr>
              <w:ind w:right="-109" w:hanging="108"/>
              <w:jc w:val="center"/>
              <w:rPr>
                <w:sz w:val="22"/>
                <w:szCs w:val="22"/>
              </w:rPr>
            </w:pPr>
            <w:r w:rsidRPr="00A95393">
              <w:rPr>
                <w:sz w:val="22"/>
                <w:szCs w:val="22"/>
              </w:rPr>
              <w:t>36.114</w:t>
            </w:r>
            <w:r w:rsidR="002407F4" w:rsidRPr="00A95393">
              <w:rPr>
                <w:sz w:val="22"/>
                <w:szCs w:val="22"/>
              </w:rPr>
              <w:t>**</w:t>
            </w:r>
          </w:p>
        </w:tc>
        <w:tc>
          <w:tcPr>
            <w:tcW w:w="1844" w:type="dxa"/>
            <w:vMerge/>
          </w:tcPr>
          <w:p w14:paraId="4FF12A7B" w14:textId="77777777" w:rsidR="00F4701D" w:rsidRPr="00A95393" w:rsidRDefault="00F4701D" w:rsidP="00E92A41">
            <w:pPr>
              <w:rPr>
                <w:sz w:val="22"/>
                <w:szCs w:val="22"/>
              </w:rPr>
            </w:pPr>
          </w:p>
        </w:tc>
        <w:tc>
          <w:tcPr>
            <w:tcW w:w="993" w:type="dxa"/>
          </w:tcPr>
          <w:p w14:paraId="71F7A26C" w14:textId="77777777" w:rsidR="000331A9" w:rsidRPr="00A95393" w:rsidRDefault="000331A9" w:rsidP="000331A9">
            <w:pPr>
              <w:jc w:val="center"/>
              <w:rPr>
                <w:sz w:val="22"/>
                <w:szCs w:val="22"/>
              </w:rPr>
            </w:pPr>
            <w:r w:rsidRPr="00A95393">
              <w:rPr>
                <w:sz w:val="22"/>
                <w:szCs w:val="22"/>
              </w:rPr>
              <w:t>32.99/</w:t>
            </w:r>
          </w:p>
          <w:p w14:paraId="441EFF19" w14:textId="77777777" w:rsidR="000331A9" w:rsidRPr="00A95393" w:rsidRDefault="000331A9" w:rsidP="000331A9">
            <w:pPr>
              <w:jc w:val="center"/>
              <w:rPr>
                <w:sz w:val="22"/>
                <w:szCs w:val="22"/>
              </w:rPr>
            </w:pPr>
            <w:r w:rsidRPr="00A95393">
              <w:rPr>
                <w:sz w:val="22"/>
                <w:szCs w:val="22"/>
              </w:rPr>
              <w:t>29.095</w:t>
            </w:r>
          </w:p>
          <w:p w14:paraId="742D3147" w14:textId="77777777" w:rsidR="00F4701D" w:rsidRPr="00A95393" w:rsidRDefault="000331A9" w:rsidP="000331A9">
            <w:pPr>
              <w:jc w:val="center"/>
              <w:rPr>
                <w:sz w:val="22"/>
                <w:szCs w:val="22"/>
              </w:rPr>
            </w:pPr>
            <w:r w:rsidRPr="00A95393">
              <w:rPr>
                <w:sz w:val="22"/>
                <w:szCs w:val="22"/>
              </w:rPr>
              <w:t>29.061</w:t>
            </w:r>
          </w:p>
        </w:tc>
        <w:tc>
          <w:tcPr>
            <w:tcW w:w="2126" w:type="dxa"/>
          </w:tcPr>
          <w:p w14:paraId="04C870C6" w14:textId="77777777" w:rsidR="00F4701D" w:rsidRPr="00A95393" w:rsidRDefault="00F4701D" w:rsidP="00C87B00">
            <w:pPr>
              <w:rPr>
                <w:sz w:val="22"/>
                <w:szCs w:val="22"/>
              </w:rPr>
            </w:pPr>
            <w:r w:rsidRPr="00A95393">
              <w:rPr>
                <w:sz w:val="22"/>
                <w:szCs w:val="22"/>
              </w:rPr>
              <w:t xml:space="preserve">Диаметр канатов </w:t>
            </w:r>
          </w:p>
          <w:p w14:paraId="189B18B3" w14:textId="77777777" w:rsidR="00F4701D" w:rsidRPr="00A95393" w:rsidRDefault="00F4701D" w:rsidP="00711325">
            <w:pPr>
              <w:rPr>
                <w:sz w:val="22"/>
                <w:szCs w:val="22"/>
              </w:rPr>
            </w:pPr>
            <w:r w:rsidRPr="00A95393">
              <w:rPr>
                <w:sz w:val="22"/>
                <w:szCs w:val="22"/>
              </w:rPr>
              <w:t>и других средств подвешивания</w:t>
            </w:r>
          </w:p>
        </w:tc>
        <w:tc>
          <w:tcPr>
            <w:tcW w:w="2126" w:type="dxa"/>
            <w:vMerge/>
          </w:tcPr>
          <w:p w14:paraId="110F4A6B" w14:textId="77777777" w:rsidR="00F4701D" w:rsidRPr="00A95393" w:rsidRDefault="00F4701D" w:rsidP="00E92A41">
            <w:pPr>
              <w:rPr>
                <w:sz w:val="22"/>
                <w:szCs w:val="22"/>
              </w:rPr>
            </w:pPr>
          </w:p>
        </w:tc>
        <w:tc>
          <w:tcPr>
            <w:tcW w:w="2835" w:type="dxa"/>
          </w:tcPr>
          <w:p w14:paraId="12A6B7FA" w14:textId="77777777" w:rsidR="00BB72EB" w:rsidRPr="00A95393" w:rsidRDefault="00BB72EB" w:rsidP="00BB72EB">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71-8-2014 п. 6.8</w:t>
            </w:r>
          </w:p>
          <w:p w14:paraId="20ECA1C7" w14:textId="77777777" w:rsidR="00F4701D" w:rsidRPr="00A95393" w:rsidRDefault="00BB72EB" w:rsidP="00BB72EB">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71-8-2021 п. 6.8</w:t>
            </w:r>
          </w:p>
        </w:tc>
      </w:tr>
      <w:tr w:rsidR="00BB72EB" w:rsidRPr="00A95393" w14:paraId="6BAD3181" w14:textId="77777777" w:rsidTr="00711325">
        <w:tc>
          <w:tcPr>
            <w:tcW w:w="708" w:type="dxa"/>
          </w:tcPr>
          <w:p w14:paraId="767200AE" w14:textId="77777777" w:rsidR="00BB72EB" w:rsidRPr="00A95393" w:rsidRDefault="00BB72EB" w:rsidP="00460859">
            <w:pPr>
              <w:ind w:right="-109" w:hanging="108"/>
              <w:jc w:val="center"/>
              <w:rPr>
                <w:sz w:val="22"/>
                <w:szCs w:val="22"/>
              </w:rPr>
            </w:pPr>
            <w:r w:rsidRPr="00A95393">
              <w:rPr>
                <w:sz w:val="22"/>
                <w:szCs w:val="22"/>
              </w:rPr>
              <w:t>36.115</w:t>
            </w:r>
            <w:r w:rsidR="002407F4" w:rsidRPr="00A95393">
              <w:rPr>
                <w:sz w:val="22"/>
                <w:szCs w:val="22"/>
              </w:rPr>
              <w:t>**</w:t>
            </w:r>
          </w:p>
        </w:tc>
        <w:tc>
          <w:tcPr>
            <w:tcW w:w="1844" w:type="dxa"/>
            <w:vMerge/>
          </w:tcPr>
          <w:p w14:paraId="0E911C8F" w14:textId="77777777" w:rsidR="00BB72EB" w:rsidRPr="00A95393" w:rsidRDefault="00BB72EB" w:rsidP="00E92A41">
            <w:pPr>
              <w:rPr>
                <w:sz w:val="22"/>
                <w:szCs w:val="22"/>
              </w:rPr>
            </w:pPr>
          </w:p>
        </w:tc>
        <w:tc>
          <w:tcPr>
            <w:tcW w:w="993" w:type="dxa"/>
          </w:tcPr>
          <w:p w14:paraId="70014B79" w14:textId="77777777" w:rsidR="000331A9" w:rsidRPr="00A95393" w:rsidRDefault="000331A9" w:rsidP="000331A9">
            <w:pPr>
              <w:jc w:val="center"/>
              <w:rPr>
                <w:sz w:val="22"/>
                <w:szCs w:val="22"/>
              </w:rPr>
            </w:pPr>
            <w:r w:rsidRPr="00A95393">
              <w:rPr>
                <w:sz w:val="22"/>
                <w:szCs w:val="22"/>
              </w:rPr>
              <w:t>32.99/</w:t>
            </w:r>
          </w:p>
          <w:p w14:paraId="7CB963A1" w14:textId="77777777" w:rsidR="000331A9" w:rsidRPr="00A95393" w:rsidRDefault="000331A9" w:rsidP="000331A9">
            <w:pPr>
              <w:jc w:val="center"/>
              <w:rPr>
                <w:sz w:val="22"/>
                <w:szCs w:val="22"/>
              </w:rPr>
            </w:pPr>
            <w:r w:rsidRPr="00A95393">
              <w:rPr>
                <w:sz w:val="22"/>
                <w:szCs w:val="22"/>
              </w:rPr>
              <w:t>29.095</w:t>
            </w:r>
          </w:p>
          <w:p w14:paraId="6F300F4C" w14:textId="77777777" w:rsidR="000331A9" w:rsidRPr="00A95393" w:rsidRDefault="000331A9" w:rsidP="000331A9">
            <w:pPr>
              <w:jc w:val="center"/>
              <w:rPr>
                <w:sz w:val="22"/>
                <w:szCs w:val="22"/>
              </w:rPr>
            </w:pPr>
            <w:r w:rsidRPr="00A95393">
              <w:rPr>
                <w:sz w:val="22"/>
                <w:szCs w:val="22"/>
              </w:rPr>
              <w:t>32.99/</w:t>
            </w:r>
          </w:p>
          <w:p w14:paraId="21C7C189" w14:textId="77777777" w:rsidR="00BB72EB" w:rsidRPr="00A95393" w:rsidRDefault="000331A9" w:rsidP="000331A9">
            <w:pPr>
              <w:jc w:val="center"/>
              <w:rPr>
                <w:sz w:val="22"/>
                <w:szCs w:val="22"/>
              </w:rPr>
            </w:pPr>
            <w:r w:rsidRPr="00A95393">
              <w:rPr>
                <w:sz w:val="22"/>
                <w:szCs w:val="22"/>
              </w:rPr>
              <w:t>29.061</w:t>
            </w:r>
          </w:p>
        </w:tc>
        <w:tc>
          <w:tcPr>
            <w:tcW w:w="2126" w:type="dxa"/>
          </w:tcPr>
          <w:p w14:paraId="0758600B" w14:textId="77777777" w:rsidR="00BB72EB" w:rsidRPr="00A95393" w:rsidRDefault="00BB72EB" w:rsidP="00E92A41">
            <w:pPr>
              <w:rPr>
                <w:sz w:val="22"/>
                <w:szCs w:val="22"/>
              </w:rPr>
            </w:pPr>
            <w:r w:rsidRPr="00A95393">
              <w:rPr>
                <w:sz w:val="22"/>
                <w:szCs w:val="22"/>
              </w:rPr>
              <w:t xml:space="preserve">Определение ударного </w:t>
            </w:r>
            <w:proofErr w:type="gramStart"/>
            <w:r w:rsidRPr="00A95393">
              <w:rPr>
                <w:sz w:val="22"/>
                <w:szCs w:val="22"/>
              </w:rPr>
              <w:t>воздействия  элементов</w:t>
            </w:r>
            <w:proofErr w:type="gramEnd"/>
            <w:r w:rsidRPr="00A95393">
              <w:rPr>
                <w:sz w:val="22"/>
                <w:szCs w:val="22"/>
              </w:rPr>
              <w:t xml:space="preserve"> качания</w:t>
            </w:r>
          </w:p>
        </w:tc>
        <w:tc>
          <w:tcPr>
            <w:tcW w:w="2126" w:type="dxa"/>
            <w:vMerge/>
          </w:tcPr>
          <w:p w14:paraId="64692D1B" w14:textId="77777777" w:rsidR="00BB72EB" w:rsidRPr="00A95393" w:rsidRDefault="00BB72EB" w:rsidP="00E92A41">
            <w:pPr>
              <w:rPr>
                <w:sz w:val="22"/>
                <w:szCs w:val="22"/>
              </w:rPr>
            </w:pPr>
          </w:p>
        </w:tc>
        <w:tc>
          <w:tcPr>
            <w:tcW w:w="2835" w:type="dxa"/>
          </w:tcPr>
          <w:p w14:paraId="31F45DF8" w14:textId="77777777" w:rsidR="00BB72EB" w:rsidRPr="00A95393" w:rsidRDefault="00BB72EB" w:rsidP="004C316F">
            <w:pPr>
              <w:rPr>
                <w:sz w:val="22"/>
                <w:szCs w:val="22"/>
              </w:rPr>
            </w:pPr>
            <w:r w:rsidRPr="00A95393">
              <w:rPr>
                <w:sz w:val="22"/>
                <w:szCs w:val="22"/>
              </w:rPr>
              <w:t>ГОСТ EN 71-8-2014 п. 6.9</w:t>
            </w:r>
          </w:p>
          <w:p w14:paraId="06C5C1EC" w14:textId="77777777" w:rsidR="00BB72EB" w:rsidRPr="00A95393" w:rsidRDefault="00BB72EB" w:rsidP="004C316F">
            <w:pPr>
              <w:rPr>
                <w:sz w:val="24"/>
                <w:szCs w:val="24"/>
              </w:rPr>
            </w:pPr>
            <w:r w:rsidRPr="00A95393">
              <w:rPr>
                <w:sz w:val="22"/>
                <w:szCs w:val="22"/>
              </w:rPr>
              <w:t>ГОСТ EN 71-8-2021 п. 6.9</w:t>
            </w:r>
          </w:p>
        </w:tc>
      </w:tr>
      <w:tr w:rsidR="00BB72EB" w:rsidRPr="00A95393" w14:paraId="082CE2B4" w14:textId="77777777" w:rsidTr="00711325">
        <w:tc>
          <w:tcPr>
            <w:tcW w:w="708" w:type="dxa"/>
          </w:tcPr>
          <w:p w14:paraId="6E511999" w14:textId="77777777" w:rsidR="00BB72EB" w:rsidRPr="00A95393" w:rsidRDefault="00BB72EB" w:rsidP="00460859">
            <w:pPr>
              <w:ind w:right="-109" w:hanging="108"/>
              <w:jc w:val="center"/>
              <w:rPr>
                <w:sz w:val="22"/>
                <w:szCs w:val="22"/>
              </w:rPr>
            </w:pPr>
            <w:r w:rsidRPr="00A95393">
              <w:rPr>
                <w:sz w:val="22"/>
                <w:szCs w:val="22"/>
              </w:rPr>
              <w:t>36.116</w:t>
            </w:r>
            <w:r w:rsidR="002407F4" w:rsidRPr="00A95393">
              <w:rPr>
                <w:sz w:val="22"/>
                <w:szCs w:val="22"/>
              </w:rPr>
              <w:t>**</w:t>
            </w:r>
          </w:p>
        </w:tc>
        <w:tc>
          <w:tcPr>
            <w:tcW w:w="1844" w:type="dxa"/>
            <w:vMerge/>
          </w:tcPr>
          <w:p w14:paraId="384FE69D" w14:textId="77777777" w:rsidR="00BB72EB" w:rsidRPr="00A95393" w:rsidRDefault="00BB72EB" w:rsidP="00E92A41">
            <w:pPr>
              <w:rPr>
                <w:sz w:val="22"/>
                <w:szCs w:val="22"/>
              </w:rPr>
            </w:pPr>
          </w:p>
        </w:tc>
        <w:tc>
          <w:tcPr>
            <w:tcW w:w="993" w:type="dxa"/>
          </w:tcPr>
          <w:p w14:paraId="6C4EDB64" w14:textId="77777777" w:rsidR="000331A9" w:rsidRPr="00A95393" w:rsidRDefault="000331A9" w:rsidP="000331A9">
            <w:pPr>
              <w:jc w:val="center"/>
              <w:rPr>
                <w:sz w:val="22"/>
                <w:szCs w:val="22"/>
              </w:rPr>
            </w:pPr>
            <w:r w:rsidRPr="00A95393">
              <w:rPr>
                <w:sz w:val="22"/>
                <w:szCs w:val="22"/>
              </w:rPr>
              <w:t>32.99/</w:t>
            </w:r>
          </w:p>
          <w:p w14:paraId="28437AAC" w14:textId="77777777" w:rsidR="00BB72EB" w:rsidRPr="00A95393" w:rsidRDefault="000331A9" w:rsidP="000331A9">
            <w:pPr>
              <w:jc w:val="center"/>
              <w:rPr>
                <w:sz w:val="22"/>
                <w:szCs w:val="22"/>
              </w:rPr>
            </w:pPr>
            <w:r w:rsidRPr="00A95393">
              <w:rPr>
                <w:sz w:val="22"/>
                <w:szCs w:val="22"/>
              </w:rPr>
              <w:t>29.095</w:t>
            </w:r>
          </w:p>
        </w:tc>
        <w:tc>
          <w:tcPr>
            <w:tcW w:w="2126" w:type="dxa"/>
          </w:tcPr>
          <w:p w14:paraId="3FC5EF54" w14:textId="77777777" w:rsidR="00BB72EB" w:rsidRPr="00A95393" w:rsidRDefault="00BB72EB" w:rsidP="00E92A41">
            <w:pPr>
              <w:rPr>
                <w:sz w:val="22"/>
                <w:szCs w:val="22"/>
              </w:rPr>
            </w:pPr>
            <w:r w:rsidRPr="00A95393">
              <w:rPr>
                <w:sz w:val="22"/>
                <w:szCs w:val="22"/>
              </w:rPr>
              <w:t>Динамическая прочность ограждений и перил</w:t>
            </w:r>
          </w:p>
        </w:tc>
        <w:tc>
          <w:tcPr>
            <w:tcW w:w="2126" w:type="dxa"/>
            <w:vMerge/>
          </w:tcPr>
          <w:p w14:paraId="277B3100" w14:textId="77777777" w:rsidR="00BB72EB" w:rsidRPr="00A95393" w:rsidRDefault="00BB72EB" w:rsidP="00E92A41">
            <w:pPr>
              <w:rPr>
                <w:sz w:val="22"/>
                <w:szCs w:val="22"/>
              </w:rPr>
            </w:pPr>
          </w:p>
        </w:tc>
        <w:tc>
          <w:tcPr>
            <w:tcW w:w="2835" w:type="dxa"/>
          </w:tcPr>
          <w:p w14:paraId="3C138B6A" w14:textId="77777777" w:rsidR="00BB72EB" w:rsidRPr="00A95393" w:rsidRDefault="00BB72EB" w:rsidP="004C316F">
            <w:pPr>
              <w:rPr>
                <w:sz w:val="22"/>
                <w:szCs w:val="22"/>
              </w:rPr>
            </w:pPr>
            <w:r w:rsidRPr="00A95393">
              <w:rPr>
                <w:sz w:val="22"/>
                <w:szCs w:val="22"/>
              </w:rPr>
              <w:t>ГОСТ EN 71-8-2014 п. 6.4</w:t>
            </w:r>
          </w:p>
          <w:p w14:paraId="54D8471C" w14:textId="77777777" w:rsidR="00BB72EB" w:rsidRPr="00A95393" w:rsidRDefault="00BB72EB" w:rsidP="004C316F">
            <w:pPr>
              <w:rPr>
                <w:sz w:val="22"/>
                <w:szCs w:val="22"/>
              </w:rPr>
            </w:pPr>
            <w:r w:rsidRPr="00A95393">
              <w:rPr>
                <w:sz w:val="22"/>
                <w:szCs w:val="22"/>
              </w:rPr>
              <w:t>ГОСТ EN 71-8-2021 п. 6.4</w:t>
            </w:r>
          </w:p>
        </w:tc>
      </w:tr>
      <w:tr w:rsidR="00711325" w:rsidRPr="00A95393" w14:paraId="08EC1C2D" w14:textId="77777777" w:rsidTr="00711325">
        <w:tc>
          <w:tcPr>
            <w:tcW w:w="10632" w:type="dxa"/>
            <w:gridSpan w:val="6"/>
          </w:tcPr>
          <w:p w14:paraId="3D01CB96" w14:textId="77777777" w:rsidR="00711325" w:rsidRPr="00A95393" w:rsidRDefault="00711325" w:rsidP="00711325">
            <w:pPr>
              <w:jc w:val="center"/>
              <w:rPr>
                <w:sz w:val="22"/>
                <w:szCs w:val="22"/>
              </w:rPr>
            </w:pPr>
            <w:r w:rsidRPr="00A95393">
              <w:rPr>
                <w:b/>
                <w:sz w:val="22"/>
                <w:szCs w:val="22"/>
              </w:rPr>
              <w:t xml:space="preserve">ул. Лесная, </w:t>
            </w:r>
            <w:proofErr w:type="gramStart"/>
            <w:r w:rsidRPr="00A95393">
              <w:rPr>
                <w:b/>
                <w:sz w:val="22"/>
                <w:szCs w:val="22"/>
              </w:rPr>
              <w:t>8,  д.</w:t>
            </w:r>
            <w:proofErr w:type="gramEnd"/>
            <w:r w:rsidRPr="00A95393">
              <w:rPr>
                <w:b/>
                <w:sz w:val="22"/>
                <w:szCs w:val="22"/>
              </w:rPr>
              <w:t xml:space="preserve"> Выгоничи</w:t>
            </w:r>
          </w:p>
        </w:tc>
      </w:tr>
      <w:tr w:rsidR="00F4701D" w:rsidRPr="00A95393" w14:paraId="6C1310AB" w14:textId="77777777" w:rsidTr="00711325">
        <w:tc>
          <w:tcPr>
            <w:tcW w:w="708" w:type="dxa"/>
          </w:tcPr>
          <w:p w14:paraId="6501A64A" w14:textId="77777777" w:rsidR="00F4701D" w:rsidRPr="00A95393" w:rsidRDefault="00F4701D" w:rsidP="00460859">
            <w:pPr>
              <w:pStyle w:val="af6"/>
              <w:ind w:right="-109" w:hanging="108"/>
              <w:jc w:val="center"/>
              <w:rPr>
                <w:sz w:val="22"/>
                <w:szCs w:val="22"/>
                <w:lang w:val="ru-RU" w:eastAsia="en-US"/>
              </w:rPr>
            </w:pPr>
            <w:r w:rsidRPr="00A95393">
              <w:rPr>
                <w:sz w:val="22"/>
                <w:szCs w:val="22"/>
                <w:lang w:val="ru-RU" w:eastAsia="en-US"/>
              </w:rPr>
              <w:t>36.117</w:t>
            </w:r>
            <w:r w:rsidR="002407F4" w:rsidRPr="00A95393">
              <w:rPr>
                <w:sz w:val="22"/>
                <w:szCs w:val="22"/>
                <w:lang w:val="ru-RU" w:eastAsia="en-US"/>
              </w:rPr>
              <w:t>***</w:t>
            </w:r>
          </w:p>
        </w:tc>
        <w:tc>
          <w:tcPr>
            <w:tcW w:w="1844" w:type="dxa"/>
            <w:vMerge w:val="restart"/>
          </w:tcPr>
          <w:p w14:paraId="0B554AB7" w14:textId="77777777" w:rsidR="00F4701D" w:rsidRPr="00A95393" w:rsidRDefault="00F4701D" w:rsidP="00E92A41">
            <w:pPr>
              <w:rPr>
                <w:sz w:val="22"/>
                <w:szCs w:val="22"/>
              </w:rPr>
            </w:pPr>
            <w:r w:rsidRPr="00A95393">
              <w:rPr>
                <w:sz w:val="22"/>
                <w:szCs w:val="22"/>
              </w:rPr>
              <w:t xml:space="preserve">Игрушки с наполнителями для детей до </w:t>
            </w:r>
          </w:p>
          <w:p w14:paraId="621FFC2F" w14:textId="77777777" w:rsidR="00F4701D" w:rsidRPr="00A95393" w:rsidRDefault="00F4701D" w:rsidP="00E92A41">
            <w:pPr>
              <w:rPr>
                <w:sz w:val="22"/>
                <w:szCs w:val="22"/>
              </w:rPr>
            </w:pPr>
            <w:r w:rsidRPr="00A95393">
              <w:rPr>
                <w:sz w:val="22"/>
                <w:szCs w:val="22"/>
              </w:rPr>
              <w:t>1 года.</w:t>
            </w:r>
          </w:p>
          <w:p w14:paraId="001A8FA3" w14:textId="77777777" w:rsidR="00F4701D" w:rsidRPr="00A95393" w:rsidRDefault="00F4701D" w:rsidP="00E92A41">
            <w:pPr>
              <w:rPr>
                <w:sz w:val="22"/>
                <w:szCs w:val="22"/>
              </w:rPr>
            </w:pPr>
            <w:r w:rsidRPr="00A95393">
              <w:rPr>
                <w:sz w:val="22"/>
                <w:szCs w:val="22"/>
              </w:rPr>
              <w:t>Формирующиеся массы и краски, наносимые пальцами</w:t>
            </w:r>
          </w:p>
        </w:tc>
        <w:tc>
          <w:tcPr>
            <w:tcW w:w="993" w:type="dxa"/>
            <w:vMerge w:val="restart"/>
          </w:tcPr>
          <w:p w14:paraId="16051DA9" w14:textId="77777777" w:rsidR="00F4701D" w:rsidRPr="00A95393" w:rsidRDefault="00F4701D" w:rsidP="00E92A41">
            <w:pPr>
              <w:ind w:left="-107" w:right="-170"/>
              <w:jc w:val="center"/>
              <w:rPr>
                <w:sz w:val="22"/>
                <w:szCs w:val="22"/>
              </w:rPr>
            </w:pPr>
            <w:r w:rsidRPr="00A95393">
              <w:rPr>
                <w:sz w:val="22"/>
                <w:szCs w:val="22"/>
              </w:rPr>
              <w:t>3407 00</w:t>
            </w:r>
          </w:p>
          <w:p w14:paraId="5D4F8DC6" w14:textId="77777777" w:rsidR="00F4701D" w:rsidRPr="00A95393" w:rsidRDefault="00F4701D" w:rsidP="00E92A41">
            <w:pPr>
              <w:ind w:left="-107" w:right="-170"/>
              <w:jc w:val="center"/>
              <w:rPr>
                <w:sz w:val="22"/>
                <w:szCs w:val="22"/>
              </w:rPr>
            </w:pPr>
            <w:r w:rsidRPr="00A95393">
              <w:rPr>
                <w:sz w:val="22"/>
                <w:szCs w:val="22"/>
              </w:rPr>
              <w:t>000,</w:t>
            </w:r>
          </w:p>
          <w:p w14:paraId="4FFEC1AC" w14:textId="77777777" w:rsidR="00F4701D" w:rsidRPr="00A95393" w:rsidRDefault="00F4701D" w:rsidP="00E92A41">
            <w:pPr>
              <w:ind w:left="-107"/>
              <w:jc w:val="center"/>
              <w:rPr>
                <w:sz w:val="22"/>
                <w:szCs w:val="22"/>
              </w:rPr>
            </w:pPr>
            <w:r w:rsidRPr="00A95393">
              <w:rPr>
                <w:sz w:val="22"/>
                <w:szCs w:val="22"/>
              </w:rPr>
              <w:t>из 3920, 950300, из 9504</w:t>
            </w:r>
          </w:p>
          <w:p w14:paraId="7B58C03E" w14:textId="77777777" w:rsidR="00F4701D" w:rsidRPr="00A95393" w:rsidRDefault="00F4701D" w:rsidP="00E92A41">
            <w:pPr>
              <w:ind w:left="-107"/>
              <w:jc w:val="center"/>
              <w:rPr>
                <w:sz w:val="22"/>
                <w:szCs w:val="22"/>
              </w:rPr>
            </w:pPr>
            <w:r w:rsidRPr="00A95393">
              <w:rPr>
                <w:sz w:val="22"/>
                <w:szCs w:val="22"/>
              </w:rPr>
              <w:t>4820</w:t>
            </w:r>
          </w:p>
          <w:p w14:paraId="16D405C9" w14:textId="77777777" w:rsidR="00F4701D" w:rsidRPr="00A95393" w:rsidRDefault="00F4701D" w:rsidP="00E92A41">
            <w:pPr>
              <w:ind w:left="-107"/>
              <w:jc w:val="center"/>
              <w:rPr>
                <w:sz w:val="22"/>
                <w:szCs w:val="22"/>
              </w:rPr>
            </w:pPr>
            <w:r w:rsidRPr="00A95393">
              <w:rPr>
                <w:sz w:val="22"/>
                <w:szCs w:val="22"/>
              </w:rPr>
              <w:t>3926 10 000 0,</w:t>
            </w:r>
          </w:p>
          <w:p w14:paraId="5EEE9BDA" w14:textId="77777777" w:rsidR="00F4701D" w:rsidRPr="00A95393" w:rsidRDefault="00F4701D" w:rsidP="00E92A41">
            <w:pPr>
              <w:ind w:left="-107"/>
              <w:jc w:val="center"/>
              <w:rPr>
                <w:sz w:val="22"/>
                <w:szCs w:val="22"/>
              </w:rPr>
            </w:pPr>
            <w:r w:rsidRPr="00A95393">
              <w:rPr>
                <w:sz w:val="22"/>
                <w:szCs w:val="22"/>
              </w:rPr>
              <w:t>4016 92 000 0</w:t>
            </w:r>
          </w:p>
          <w:p w14:paraId="02DDDE01" w14:textId="77777777" w:rsidR="00F4701D" w:rsidRPr="00A95393" w:rsidRDefault="00F4701D" w:rsidP="00E92A41">
            <w:pPr>
              <w:ind w:left="-107"/>
              <w:jc w:val="center"/>
              <w:rPr>
                <w:sz w:val="22"/>
                <w:szCs w:val="22"/>
              </w:rPr>
            </w:pPr>
            <w:r w:rsidRPr="00A95393">
              <w:rPr>
                <w:sz w:val="22"/>
                <w:szCs w:val="22"/>
              </w:rPr>
              <w:t>4202</w:t>
            </w:r>
          </w:p>
          <w:p w14:paraId="149A7DBE" w14:textId="77777777" w:rsidR="00F4701D" w:rsidRPr="00A95393" w:rsidRDefault="00F4701D" w:rsidP="00E92A41">
            <w:pPr>
              <w:ind w:left="-107"/>
              <w:jc w:val="center"/>
              <w:rPr>
                <w:sz w:val="22"/>
                <w:szCs w:val="22"/>
              </w:rPr>
            </w:pPr>
            <w:r w:rsidRPr="00A95393">
              <w:rPr>
                <w:sz w:val="22"/>
                <w:szCs w:val="22"/>
              </w:rPr>
              <w:t>3407 00 000</w:t>
            </w:r>
          </w:p>
          <w:p w14:paraId="05D6B068" w14:textId="77777777" w:rsidR="00F4701D" w:rsidRPr="00A95393" w:rsidRDefault="00F4701D" w:rsidP="00E92A41">
            <w:pPr>
              <w:ind w:left="-107"/>
              <w:jc w:val="center"/>
              <w:rPr>
                <w:sz w:val="22"/>
                <w:szCs w:val="22"/>
              </w:rPr>
            </w:pPr>
            <w:r w:rsidRPr="00A95393">
              <w:rPr>
                <w:sz w:val="22"/>
                <w:szCs w:val="22"/>
              </w:rPr>
              <w:t>3920</w:t>
            </w:r>
          </w:p>
          <w:p w14:paraId="183A29C0" w14:textId="77777777" w:rsidR="00F4701D" w:rsidRPr="00A95393" w:rsidRDefault="00F4701D" w:rsidP="00E92A41">
            <w:pPr>
              <w:ind w:left="-107"/>
              <w:jc w:val="center"/>
              <w:rPr>
                <w:sz w:val="22"/>
                <w:szCs w:val="22"/>
              </w:rPr>
            </w:pPr>
            <w:r w:rsidRPr="00A95393">
              <w:rPr>
                <w:sz w:val="22"/>
                <w:szCs w:val="22"/>
              </w:rPr>
              <w:t>9503 00 9504</w:t>
            </w:r>
          </w:p>
        </w:tc>
        <w:tc>
          <w:tcPr>
            <w:tcW w:w="2126" w:type="dxa"/>
          </w:tcPr>
          <w:p w14:paraId="0A60656C" w14:textId="77777777" w:rsidR="00F4701D" w:rsidRPr="00A95393" w:rsidRDefault="00F4701D" w:rsidP="00E92A41">
            <w:pPr>
              <w:rPr>
                <w:sz w:val="22"/>
                <w:szCs w:val="22"/>
              </w:rPr>
            </w:pPr>
            <w:r w:rsidRPr="00A95393">
              <w:rPr>
                <w:sz w:val="22"/>
                <w:szCs w:val="22"/>
              </w:rPr>
              <w:t>Отбор проб</w:t>
            </w:r>
          </w:p>
        </w:tc>
        <w:tc>
          <w:tcPr>
            <w:tcW w:w="2126" w:type="dxa"/>
            <w:vMerge w:val="restart"/>
          </w:tcPr>
          <w:p w14:paraId="2F1F9C54" w14:textId="77777777" w:rsidR="00F4701D" w:rsidRPr="00A95393" w:rsidRDefault="00F4701D" w:rsidP="00E92A41">
            <w:pPr>
              <w:rPr>
                <w:sz w:val="22"/>
                <w:szCs w:val="22"/>
              </w:rPr>
            </w:pPr>
            <w:r w:rsidRPr="00A95393">
              <w:rPr>
                <w:sz w:val="22"/>
                <w:szCs w:val="22"/>
              </w:rPr>
              <w:t>ТР ТС 008/2011</w:t>
            </w:r>
          </w:p>
          <w:p w14:paraId="6ABD0FEA" w14:textId="77777777" w:rsidR="00F4701D" w:rsidRPr="00A95393" w:rsidRDefault="00F4701D" w:rsidP="00E92A41">
            <w:pPr>
              <w:rPr>
                <w:sz w:val="22"/>
                <w:szCs w:val="22"/>
              </w:rPr>
            </w:pPr>
            <w:r w:rsidRPr="00A95393">
              <w:rPr>
                <w:sz w:val="22"/>
                <w:szCs w:val="22"/>
              </w:rPr>
              <w:t>статья 5</w:t>
            </w:r>
          </w:p>
          <w:p w14:paraId="72187632" w14:textId="77777777" w:rsidR="00F4701D" w:rsidRPr="00A95393" w:rsidRDefault="00F4701D" w:rsidP="00E92A41">
            <w:pPr>
              <w:rPr>
                <w:sz w:val="22"/>
                <w:szCs w:val="22"/>
              </w:rPr>
            </w:pPr>
            <w:r w:rsidRPr="00A95393">
              <w:rPr>
                <w:sz w:val="22"/>
                <w:szCs w:val="22"/>
              </w:rPr>
              <w:t>приложение 2</w:t>
            </w:r>
          </w:p>
        </w:tc>
        <w:tc>
          <w:tcPr>
            <w:tcW w:w="2835" w:type="dxa"/>
          </w:tcPr>
          <w:p w14:paraId="2F7B5579" w14:textId="77777777" w:rsidR="00F4701D" w:rsidRPr="00A95393" w:rsidRDefault="00F4701D" w:rsidP="00E92A41">
            <w:pPr>
              <w:rPr>
                <w:sz w:val="22"/>
                <w:szCs w:val="22"/>
              </w:rPr>
            </w:pPr>
            <w:r w:rsidRPr="00A95393">
              <w:rPr>
                <w:sz w:val="22"/>
                <w:szCs w:val="22"/>
              </w:rPr>
              <w:t xml:space="preserve">Инструкция </w:t>
            </w:r>
          </w:p>
          <w:p w14:paraId="298ADFCB" w14:textId="77777777" w:rsidR="00F4701D" w:rsidRPr="00A95393" w:rsidRDefault="00F4701D" w:rsidP="00E92A41">
            <w:pPr>
              <w:rPr>
                <w:sz w:val="22"/>
                <w:szCs w:val="22"/>
              </w:rPr>
            </w:pPr>
            <w:proofErr w:type="gramStart"/>
            <w:r w:rsidRPr="00A95393">
              <w:rPr>
                <w:sz w:val="22"/>
                <w:szCs w:val="22"/>
              </w:rPr>
              <w:t>№ 091-0610</w:t>
            </w:r>
            <w:proofErr w:type="gramEnd"/>
            <w:r w:rsidRPr="00A95393">
              <w:rPr>
                <w:sz w:val="22"/>
                <w:szCs w:val="22"/>
              </w:rPr>
              <w:t>,</w:t>
            </w:r>
          </w:p>
          <w:p w14:paraId="4FB84A9C" w14:textId="77777777" w:rsidR="00F4701D" w:rsidRPr="00A95393" w:rsidRDefault="00F4701D" w:rsidP="00E92A41">
            <w:pPr>
              <w:rPr>
                <w:sz w:val="22"/>
                <w:szCs w:val="22"/>
              </w:rPr>
            </w:pPr>
            <w:r w:rsidRPr="00A95393">
              <w:rPr>
                <w:sz w:val="22"/>
                <w:szCs w:val="22"/>
              </w:rPr>
              <w:t xml:space="preserve"> гл. 4, </w:t>
            </w:r>
            <w:proofErr w:type="spellStart"/>
            <w:r w:rsidRPr="00A95393">
              <w:rPr>
                <w:sz w:val="22"/>
                <w:szCs w:val="22"/>
              </w:rPr>
              <w:t>п.п</w:t>
            </w:r>
            <w:proofErr w:type="spellEnd"/>
            <w:r w:rsidRPr="00A95393">
              <w:rPr>
                <w:sz w:val="22"/>
                <w:szCs w:val="22"/>
              </w:rPr>
              <w:t xml:space="preserve"> 13, 14</w:t>
            </w:r>
          </w:p>
        </w:tc>
      </w:tr>
      <w:tr w:rsidR="00F4701D" w:rsidRPr="00A95393" w14:paraId="469FB708" w14:textId="77777777" w:rsidTr="00711325">
        <w:tc>
          <w:tcPr>
            <w:tcW w:w="708" w:type="dxa"/>
          </w:tcPr>
          <w:p w14:paraId="327373B2" w14:textId="77777777" w:rsidR="00F4701D" w:rsidRPr="00A95393" w:rsidRDefault="00F4701D" w:rsidP="00460859">
            <w:pPr>
              <w:pStyle w:val="af6"/>
              <w:ind w:right="-109" w:hanging="108"/>
              <w:jc w:val="center"/>
              <w:rPr>
                <w:sz w:val="22"/>
                <w:szCs w:val="22"/>
                <w:lang w:val="ru-RU" w:eastAsia="en-US"/>
              </w:rPr>
            </w:pPr>
            <w:r w:rsidRPr="00A95393">
              <w:rPr>
                <w:sz w:val="22"/>
                <w:szCs w:val="22"/>
                <w:lang w:val="ru-RU" w:eastAsia="en-US"/>
              </w:rPr>
              <w:t>36.118</w:t>
            </w:r>
            <w:r w:rsidR="00711325" w:rsidRPr="00A95393">
              <w:rPr>
                <w:sz w:val="22"/>
                <w:szCs w:val="22"/>
                <w:lang w:val="ru-RU" w:eastAsia="en-US"/>
              </w:rPr>
              <w:t>*</w:t>
            </w:r>
          </w:p>
        </w:tc>
        <w:tc>
          <w:tcPr>
            <w:tcW w:w="1844" w:type="dxa"/>
            <w:vMerge/>
          </w:tcPr>
          <w:p w14:paraId="122A4C02" w14:textId="77777777" w:rsidR="00F4701D" w:rsidRPr="00A95393" w:rsidRDefault="00F4701D" w:rsidP="00E92A41">
            <w:pPr>
              <w:shd w:val="clear" w:color="auto" w:fill="FFFFFF"/>
              <w:rPr>
                <w:sz w:val="22"/>
                <w:szCs w:val="22"/>
              </w:rPr>
            </w:pPr>
          </w:p>
        </w:tc>
        <w:tc>
          <w:tcPr>
            <w:tcW w:w="993" w:type="dxa"/>
            <w:vMerge/>
          </w:tcPr>
          <w:p w14:paraId="7BB2A21E" w14:textId="77777777" w:rsidR="00F4701D" w:rsidRPr="00A95393" w:rsidRDefault="00F4701D" w:rsidP="00E92A41">
            <w:pPr>
              <w:rPr>
                <w:sz w:val="22"/>
                <w:szCs w:val="22"/>
              </w:rPr>
            </w:pPr>
          </w:p>
        </w:tc>
        <w:tc>
          <w:tcPr>
            <w:tcW w:w="2126" w:type="dxa"/>
          </w:tcPr>
          <w:p w14:paraId="0F025E59" w14:textId="77777777" w:rsidR="00F4701D" w:rsidRPr="00A95393" w:rsidRDefault="00F4701D" w:rsidP="00E92A41">
            <w:pPr>
              <w:rPr>
                <w:sz w:val="22"/>
                <w:szCs w:val="22"/>
              </w:rPr>
            </w:pPr>
            <w:r w:rsidRPr="00A95393">
              <w:rPr>
                <w:sz w:val="22"/>
                <w:szCs w:val="22"/>
              </w:rPr>
              <w:t>Общее количество микроорганизмов (мезофиллов, аэробов и факультативных анаэробов)</w:t>
            </w:r>
          </w:p>
        </w:tc>
        <w:tc>
          <w:tcPr>
            <w:tcW w:w="2126" w:type="dxa"/>
            <w:vMerge/>
          </w:tcPr>
          <w:p w14:paraId="68EA4323" w14:textId="77777777" w:rsidR="00F4701D" w:rsidRPr="00A95393" w:rsidRDefault="00F4701D" w:rsidP="00E92A41">
            <w:pPr>
              <w:rPr>
                <w:sz w:val="22"/>
                <w:szCs w:val="22"/>
              </w:rPr>
            </w:pPr>
          </w:p>
        </w:tc>
        <w:tc>
          <w:tcPr>
            <w:tcW w:w="2835" w:type="dxa"/>
          </w:tcPr>
          <w:p w14:paraId="7E1E8880" w14:textId="77777777" w:rsidR="00F4701D" w:rsidRPr="00A95393" w:rsidRDefault="00F4701D" w:rsidP="00E92A41">
            <w:pPr>
              <w:rPr>
                <w:sz w:val="22"/>
                <w:szCs w:val="22"/>
              </w:rPr>
            </w:pPr>
            <w:r w:rsidRPr="00A95393">
              <w:rPr>
                <w:sz w:val="22"/>
                <w:szCs w:val="22"/>
              </w:rPr>
              <w:t xml:space="preserve">Инструкция </w:t>
            </w:r>
          </w:p>
          <w:p w14:paraId="7467A130" w14:textId="77777777" w:rsidR="00F4701D" w:rsidRPr="00A95393" w:rsidRDefault="00F4701D" w:rsidP="00E92A41">
            <w:pPr>
              <w:rPr>
                <w:sz w:val="22"/>
                <w:szCs w:val="22"/>
              </w:rPr>
            </w:pPr>
            <w:proofErr w:type="gramStart"/>
            <w:r w:rsidRPr="00A95393">
              <w:rPr>
                <w:sz w:val="22"/>
                <w:szCs w:val="22"/>
              </w:rPr>
              <w:t>091-0610</w:t>
            </w:r>
            <w:proofErr w:type="gramEnd"/>
            <w:r w:rsidRPr="00A95393">
              <w:rPr>
                <w:sz w:val="22"/>
                <w:szCs w:val="22"/>
              </w:rPr>
              <w:t>, гл. 5, п. 17</w:t>
            </w:r>
          </w:p>
        </w:tc>
      </w:tr>
      <w:tr w:rsidR="00F4701D" w:rsidRPr="00A95393" w14:paraId="238D26FE" w14:textId="77777777" w:rsidTr="00711325">
        <w:tc>
          <w:tcPr>
            <w:tcW w:w="708" w:type="dxa"/>
          </w:tcPr>
          <w:p w14:paraId="783D8CD6" w14:textId="77777777" w:rsidR="00F4701D" w:rsidRPr="00A95393" w:rsidRDefault="00F4701D" w:rsidP="00460859">
            <w:pPr>
              <w:pStyle w:val="af6"/>
              <w:ind w:right="-109" w:hanging="108"/>
              <w:jc w:val="center"/>
              <w:rPr>
                <w:sz w:val="22"/>
                <w:szCs w:val="22"/>
                <w:lang w:val="ru-RU" w:eastAsia="en-US"/>
              </w:rPr>
            </w:pPr>
            <w:r w:rsidRPr="00A95393">
              <w:rPr>
                <w:sz w:val="22"/>
                <w:szCs w:val="22"/>
                <w:lang w:val="ru-RU" w:eastAsia="en-US"/>
              </w:rPr>
              <w:t>36.119</w:t>
            </w:r>
            <w:r w:rsidR="00711325" w:rsidRPr="00A95393">
              <w:rPr>
                <w:sz w:val="22"/>
                <w:szCs w:val="22"/>
                <w:lang w:val="ru-RU" w:eastAsia="en-US"/>
              </w:rPr>
              <w:t>*</w:t>
            </w:r>
          </w:p>
        </w:tc>
        <w:tc>
          <w:tcPr>
            <w:tcW w:w="1844" w:type="dxa"/>
            <w:vMerge/>
          </w:tcPr>
          <w:p w14:paraId="6C50F343" w14:textId="77777777" w:rsidR="00F4701D" w:rsidRPr="00A95393" w:rsidRDefault="00F4701D" w:rsidP="00E92A41">
            <w:pPr>
              <w:shd w:val="clear" w:color="auto" w:fill="FFFFFF"/>
              <w:rPr>
                <w:sz w:val="22"/>
                <w:szCs w:val="22"/>
              </w:rPr>
            </w:pPr>
          </w:p>
        </w:tc>
        <w:tc>
          <w:tcPr>
            <w:tcW w:w="993" w:type="dxa"/>
            <w:vMerge/>
          </w:tcPr>
          <w:p w14:paraId="7891458D" w14:textId="77777777" w:rsidR="00F4701D" w:rsidRPr="00A95393" w:rsidRDefault="00F4701D" w:rsidP="00E92A41">
            <w:pPr>
              <w:rPr>
                <w:sz w:val="22"/>
                <w:szCs w:val="22"/>
              </w:rPr>
            </w:pPr>
          </w:p>
        </w:tc>
        <w:tc>
          <w:tcPr>
            <w:tcW w:w="2126" w:type="dxa"/>
          </w:tcPr>
          <w:p w14:paraId="782627EF" w14:textId="77777777" w:rsidR="00F4701D" w:rsidRPr="00A95393" w:rsidRDefault="00F4701D" w:rsidP="002F3DF5">
            <w:pPr>
              <w:rPr>
                <w:sz w:val="22"/>
                <w:szCs w:val="22"/>
              </w:rPr>
            </w:pPr>
            <w:r w:rsidRPr="00A95393">
              <w:rPr>
                <w:sz w:val="22"/>
                <w:szCs w:val="22"/>
              </w:rPr>
              <w:t>Дрожжи, дрожжеподобные, плесневые грибы</w:t>
            </w:r>
          </w:p>
        </w:tc>
        <w:tc>
          <w:tcPr>
            <w:tcW w:w="2126" w:type="dxa"/>
            <w:vMerge/>
          </w:tcPr>
          <w:p w14:paraId="6AD6E373" w14:textId="77777777" w:rsidR="00F4701D" w:rsidRPr="00A95393" w:rsidRDefault="00F4701D" w:rsidP="00E92A41">
            <w:pPr>
              <w:rPr>
                <w:sz w:val="22"/>
                <w:szCs w:val="22"/>
              </w:rPr>
            </w:pPr>
          </w:p>
        </w:tc>
        <w:tc>
          <w:tcPr>
            <w:tcW w:w="2835" w:type="dxa"/>
          </w:tcPr>
          <w:p w14:paraId="50E094B5" w14:textId="77777777" w:rsidR="00F4701D" w:rsidRPr="00A95393" w:rsidRDefault="00F4701D" w:rsidP="00E92A41">
            <w:pPr>
              <w:rPr>
                <w:sz w:val="22"/>
                <w:szCs w:val="22"/>
              </w:rPr>
            </w:pPr>
            <w:r w:rsidRPr="00A95393">
              <w:rPr>
                <w:sz w:val="22"/>
                <w:szCs w:val="22"/>
              </w:rPr>
              <w:t xml:space="preserve">Инструкция </w:t>
            </w:r>
          </w:p>
          <w:p w14:paraId="52B5CD2D" w14:textId="77777777" w:rsidR="00F4701D" w:rsidRPr="00A95393" w:rsidRDefault="00F4701D" w:rsidP="00E92A41">
            <w:pPr>
              <w:rPr>
                <w:sz w:val="22"/>
                <w:szCs w:val="22"/>
              </w:rPr>
            </w:pPr>
            <w:proofErr w:type="gramStart"/>
            <w:r w:rsidRPr="00A95393">
              <w:rPr>
                <w:sz w:val="22"/>
                <w:szCs w:val="22"/>
              </w:rPr>
              <w:t>091-0610</w:t>
            </w:r>
            <w:proofErr w:type="gramEnd"/>
            <w:r w:rsidRPr="00A95393">
              <w:rPr>
                <w:sz w:val="22"/>
                <w:szCs w:val="22"/>
              </w:rPr>
              <w:t>, гл. 5, п. 18</w:t>
            </w:r>
          </w:p>
        </w:tc>
      </w:tr>
      <w:tr w:rsidR="00F4701D" w:rsidRPr="00A95393" w14:paraId="52FFEDBD" w14:textId="77777777" w:rsidTr="00711325">
        <w:tc>
          <w:tcPr>
            <w:tcW w:w="708" w:type="dxa"/>
          </w:tcPr>
          <w:p w14:paraId="791DAA79" w14:textId="77777777" w:rsidR="00F4701D" w:rsidRPr="00A95393" w:rsidRDefault="00F4701D" w:rsidP="00460859">
            <w:pPr>
              <w:pStyle w:val="af6"/>
              <w:ind w:right="-109" w:hanging="108"/>
              <w:jc w:val="center"/>
              <w:rPr>
                <w:sz w:val="22"/>
                <w:szCs w:val="22"/>
                <w:lang w:val="ru-RU" w:eastAsia="en-US"/>
              </w:rPr>
            </w:pPr>
            <w:r w:rsidRPr="00A95393">
              <w:rPr>
                <w:sz w:val="22"/>
                <w:szCs w:val="22"/>
                <w:lang w:val="ru-RU" w:eastAsia="en-US"/>
              </w:rPr>
              <w:t>36.120</w:t>
            </w:r>
            <w:r w:rsidR="00711325" w:rsidRPr="00A95393">
              <w:rPr>
                <w:sz w:val="22"/>
                <w:szCs w:val="22"/>
                <w:lang w:val="ru-RU" w:eastAsia="en-US"/>
              </w:rPr>
              <w:t>*</w:t>
            </w:r>
          </w:p>
        </w:tc>
        <w:tc>
          <w:tcPr>
            <w:tcW w:w="1844" w:type="dxa"/>
            <w:vMerge/>
          </w:tcPr>
          <w:p w14:paraId="0221D9C0" w14:textId="77777777" w:rsidR="00F4701D" w:rsidRPr="00A95393" w:rsidRDefault="00F4701D" w:rsidP="00E92A41">
            <w:pPr>
              <w:shd w:val="clear" w:color="auto" w:fill="FFFFFF"/>
              <w:rPr>
                <w:sz w:val="22"/>
                <w:szCs w:val="22"/>
              </w:rPr>
            </w:pPr>
          </w:p>
        </w:tc>
        <w:tc>
          <w:tcPr>
            <w:tcW w:w="993" w:type="dxa"/>
            <w:vMerge/>
          </w:tcPr>
          <w:p w14:paraId="67AB3C8A" w14:textId="77777777" w:rsidR="00F4701D" w:rsidRPr="00A95393" w:rsidRDefault="00F4701D" w:rsidP="00E92A41">
            <w:pPr>
              <w:rPr>
                <w:sz w:val="22"/>
                <w:szCs w:val="22"/>
              </w:rPr>
            </w:pPr>
          </w:p>
        </w:tc>
        <w:tc>
          <w:tcPr>
            <w:tcW w:w="2126" w:type="dxa"/>
          </w:tcPr>
          <w:p w14:paraId="2F3E7744" w14:textId="77777777" w:rsidR="00F4701D" w:rsidRPr="00A95393" w:rsidRDefault="00F4701D" w:rsidP="00E92A41">
            <w:pPr>
              <w:rPr>
                <w:sz w:val="22"/>
                <w:szCs w:val="22"/>
              </w:rPr>
            </w:pPr>
            <w:r w:rsidRPr="00A95393">
              <w:rPr>
                <w:sz w:val="22"/>
                <w:szCs w:val="22"/>
              </w:rPr>
              <w:t>Бактерии семейства</w:t>
            </w:r>
          </w:p>
          <w:p w14:paraId="0A724339" w14:textId="77777777" w:rsidR="00F4701D" w:rsidRPr="00A95393" w:rsidRDefault="00F4701D" w:rsidP="00711325">
            <w:pPr>
              <w:rPr>
                <w:sz w:val="22"/>
                <w:szCs w:val="22"/>
              </w:rPr>
            </w:pPr>
            <w:proofErr w:type="spellStart"/>
            <w:r w:rsidRPr="00A95393">
              <w:rPr>
                <w:sz w:val="22"/>
                <w:szCs w:val="22"/>
              </w:rPr>
              <w:t>Энтеробактерий</w:t>
            </w:r>
            <w:proofErr w:type="spellEnd"/>
          </w:p>
        </w:tc>
        <w:tc>
          <w:tcPr>
            <w:tcW w:w="2126" w:type="dxa"/>
            <w:vMerge/>
          </w:tcPr>
          <w:p w14:paraId="5C899B2D" w14:textId="77777777" w:rsidR="00F4701D" w:rsidRPr="00A95393" w:rsidRDefault="00F4701D" w:rsidP="00E92A41">
            <w:pPr>
              <w:rPr>
                <w:sz w:val="22"/>
                <w:szCs w:val="22"/>
              </w:rPr>
            </w:pPr>
          </w:p>
        </w:tc>
        <w:tc>
          <w:tcPr>
            <w:tcW w:w="2835" w:type="dxa"/>
          </w:tcPr>
          <w:p w14:paraId="2612F367" w14:textId="77777777" w:rsidR="00F4701D" w:rsidRPr="00A95393" w:rsidRDefault="00F4701D" w:rsidP="00E92A41">
            <w:pPr>
              <w:rPr>
                <w:sz w:val="22"/>
                <w:szCs w:val="22"/>
              </w:rPr>
            </w:pPr>
            <w:r w:rsidRPr="00A95393">
              <w:rPr>
                <w:sz w:val="22"/>
                <w:szCs w:val="22"/>
              </w:rPr>
              <w:t xml:space="preserve">Инструкция </w:t>
            </w:r>
          </w:p>
          <w:p w14:paraId="40107908" w14:textId="77777777" w:rsidR="00F4701D" w:rsidRPr="00A95393" w:rsidRDefault="00F4701D" w:rsidP="00E92A41">
            <w:pPr>
              <w:rPr>
                <w:sz w:val="22"/>
                <w:szCs w:val="22"/>
              </w:rPr>
            </w:pPr>
            <w:proofErr w:type="gramStart"/>
            <w:r w:rsidRPr="00A95393">
              <w:rPr>
                <w:sz w:val="22"/>
                <w:szCs w:val="22"/>
              </w:rPr>
              <w:t>091-0610</w:t>
            </w:r>
            <w:proofErr w:type="gramEnd"/>
            <w:r w:rsidRPr="00A95393">
              <w:rPr>
                <w:sz w:val="22"/>
                <w:szCs w:val="22"/>
              </w:rPr>
              <w:t>, гл. 5, п. 19</w:t>
            </w:r>
          </w:p>
        </w:tc>
      </w:tr>
      <w:tr w:rsidR="00F4701D" w:rsidRPr="00A95393" w14:paraId="644EC36A" w14:textId="77777777" w:rsidTr="00711325">
        <w:tc>
          <w:tcPr>
            <w:tcW w:w="708" w:type="dxa"/>
          </w:tcPr>
          <w:p w14:paraId="3F505097" w14:textId="77777777" w:rsidR="00F4701D" w:rsidRPr="00A95393" w:rsidRDefault="00F4701D" w:rsidP="00460859">
            <w:pPr>
              <w:pStyle w:val="af6"/>
              <w:ind w:right="-109" w:hanging="108"/>
              <w:jc w:val="center"/>
              <w:rPr>
                <w:sz w:val="22"/>
                <w:szCs w:val="22"/>
                <w:lang w:val="ru-RU" w:eastAsia="en-US"/>
              </w:rPr>
            </w:pPr>
            <w:r w:rsidRPr="00A95393">
              <w:rPr>
                <w:sz w:val="22"/>
                <w:szCs w:val="22"/>
                <w:lang w:val="ru-RU" w:eastAsia="en-US"/>
              </w:rPr>
              <w:t>36.121</w:t>
            </w:r>
            <w:r w:rsidR="00711325" w:rsidRPr="00A95393">
              <w:rPr>
                <w:sz w:val="22"/>
                <w:szCs w:val="22"/>
                <w:lang w:val="ru-RU" w:eastAsia="en-US"/>
              </w:rPr>
              <w:t>*</w:t>
            </w:r>
          </w:p>
        </w:tc>
        <w:tc>
          <w:tcPr>
            <w:tcW w:w="1844" w:type="dxa"/>
            <w:vMerge/>
          </w:tcPr>
          <w:p w14:paraId="07307E09" w14:textId="77777777" w:rsidR="00F4701D" w:rsidRPr="00A95393" w:rsidRDefault="00F4701D" w:rsidP="00E92A41">
            <w:pPr>
              <w:shd w:val="clear" w:color="auto" w:fill="FFFFFF"/>
              <w:rPr>
                <w:sz w:val="22"/>
                <w:szCs w:val="22"/>
              </w:rPr>
            </w:pPr>
          </w:p>
        </w:tc>
        <w:tc>
          <w:tcPr>
            <w:tcW w:w="993" w:type="dxa"/>
            <w:vMerge/>
          </w:tcPr>
          <w:p w14:paraId="6A5FD631" w14:textId="77777777" w:rsidR="00F4701D" w:rsidRPr="00A95393" w:rsidRDefault="00F4701D" w:rsidP="00E92A41">
            <w:pPr>
              <w:rPr>
                <w:sz w:val="22"/>
                <w:szCs w:val="22"/>
              </w:rPr>
            </w:pPr>
          </w:p>
        </w:tc>
        <w:tc>
          <w:tcPr>
            <w:tcW w:w="2126" w:type="dxa"/>
          </w:tcPr>
          <w:p w14:paraId="79A8F51B" w14:textId="77777777" w:rsidR="00F4701D" w:rsidRPr="00A95393" w:rsidRDefault="00F4701D" w:rsidP="00E92A41">
            <w:pPr>
              <w:rPr>
                <w:sz w:val="22"/>
                <w:szCs w:val="22"/>
              </w:rPr>
            </w:pPr>
            <w:r w:rsidRPr="00A95393">
              <w:rPr>
                <w:sz w:val="22"/>
                <w:szCs w:val="22"/>
              </w:rPr>
              <w:t>Патогенные стафилококки</w:t>
            </w:r>
          </w:p>
        </w:tc>
        <w:tc>
          <w:tcPr>
            <w:tcW w:w="2126" w:type="dxa"/>
            <w:vMerge/>
          </w:tcPr>
          <w:p w14:paraId="61D00ECF" w14:textId="77777777" w:rsidR="00F4701D" w:rsidRPr="00A95393" w:rsidRDefault="00F4701D" w:rsidP="00E92A41">
            <w:pPr>
              <w:rPr>
                <w:sz w:val="22"/>
                <w:szCs w:val="22"/>
              </w:rPr>
            </w:pPr>
          </w:p>
        </w:tc>
        <w:tc>
          <w:tcPr>
            <w:tcW w:w="2835" w:type="dxa"/>
          </w:tcPr>
          <w:p w14:paraId="05D4FABD" w14:textId="77777777" w:rsidR="00F4701D" w:rsidRPr="00A95393" w:rsidRDefault="00F4701D" w:rsidP="00E92A41">
            <w:pPr>
              <w:rPr>
                <w:sz w:val="22"/>
                <w:szCs w:val="22"/>
              </w:rPr>
            </w:pPr>
            <w:r w:rsidRPr="00A95393">
              <w:rPr>
                <w:sz w:val="22"/>
                <w:szCs w:val="22"/>
              </w:rPr>
              <w:t xml:space="preserve">Инструкция </w:t>
            </w:r>
          </w:p>
          <w:p w14:paraId="56A3C87A" w14:textId="77777777" w:rsidR="00F4701D" w:rsidRPr="00A95393" w:rsidRDefault="00F4701D" w:rsidP="00E92A41">
            <w:pPr>
              <w:rPr>
                <w:sz w:val="22"/>
                <w:szCs w:val="22"/>
              </w:rPr>
            </w:pPr>
            <w:proofErr w:type="gramStart"/>
            <w:r w:rsidRPr="00A95393">
              <w:rPr>
                <w:sz w:val="22"/>
                <w:szCs w:val="22"/>
              </w:rPr>
              <w:t>091-0610</w:t>
            </w:r>
            <w:proofErr w:type="gramEnd"/>
            <w:r w:rsidRPr="00A95393">
              <w:rPr>
                <w:sz w:val="22"/>
                <w:szCs w:val="22"/>
              </w:rPr>
              <w:t>, гл. 5, п. 21</w:t>
            </w:r>
          </w:p>
        </w:tc>
      </w:tr>
      <w:tr w:rsidR="00F4701D" w:rsidRPr="00A95393" w14:paraId="2CC59647" w14:textId="77777777" w:rsidTr="00711325">
        <w:tc>
          <w:tcPr>
            <w:tcW w:w="708" w:type="dxa"/>
          </w:tcPr>
          <w:p w14:paraId="3CABA435" w14:textId="77777777" w:rsidR="00F4701D" w:rsidRPr="00A95393" w:rsidRDefault="00F4701D" w:rsidP="00460859">
            <w:pPr>
              <w:pStyle w:val="af6"/>
              <w:ind w:right="-109" w:hanging="108"/>
              <w:jc w:val="center"/>
              <w:rPr>
                <w:sz w:val="22"/>
                <w:szCs w:val="22"/>
                <w:lang w:val="ru-RU" w:eastAsia="en-US"/>
              </w:rPr>
            </w:pPr>
            <w:r w:rsidRPr="00A95393">
              <w:rPr>
                <w:sz w:val="22"/>
                <w:szCs w:val="22"/>
                <w:lang w:val="ru-RU" w:eastAsia="en-US"/>
              </w:rPr>
              <w:t>36.122</w:t>
            </w:r>
            <w:r w:rsidR="00711325" w:rsidRPr="00A95393">
              <w:rPr>
                <w:sz w:val="22"/>
                <w:szCs w:val="22"/>
                <w:lang w:val="ru-RU" w:eastAsia="en-US"/>
              </w:rPr>
              <w:t>*</w:t>
            </w:r>
          </w:p>
        </w:tc>
        <w:tc>
          <w:tcPr>
            <w:tcW w:w="1844" w:type="dxa"/>
            <w:vMerge/>
          </w:tcPr>
          <w:p w14:paraId="1FC751E8" w14:textId="77777777" w:rsidR="00F4701D" w:rsidRPr="00A95393" w:rsidRDefault="00F4701D" w:rsidP="00E92A41">
            <w:pPr>
              <w:shd w:val="clear" w:color="auto" w:fill="FFFFFF"/>
              <w:rPr>
                <w:sz w:val="22"/>
                <w:szCs w:val="22"/>
              </w:rPr>
            </w:pPr>
          </w:p>
        </w:tc>
        <w:tc>
          <w:tcPr>
            <w:tcW w:w="993" w:type="dxa"/>
            <w:vMerge/>
          </w:tcPr>
          <w:p w14:paraId="3C9E0427" w14:textId="77777777" w:rsidR="00F4701D" w:rsidRPr="00A95393" w:rsidRDefault="00F4701D" w:rsidP="00E92A41">
            <w:pPr>
              <w:rPr>
                <w:sz w:val="22"/>
                <w:szCs w:val="22"/>
              </w:rPr>
            </w:pPr>
          </w:p>
        </w:tc>
        <w:tc>
          <w:tcPr>
            <w:tcW w:w="2126" w:type="dxa"/>
          </w:tcPr>
          <w:p w14:paraId="151221F7" w14:textId="77777777" w:rsidR="00F4701D" w:rsidRPr="00A95393" w:rsidRDefault="00F4701D" w:rsidP="00F4701D">
            <w:pPr>
              <w:rPr>
                <w:sz w:val="22"/>
                <w:szCs w:val="22"/>
              </w:rPr>
            </w:pPr>
            <w:proofErr w:type="spellStart"/>
            <w:r w:rsidRPr="00A95393">
              <w:rPr>
                <w:sz w:val="22"/>
                <w:szCs w:val="22"/>
              </w:rPr>
              <w:t>Псевдомонас</w:t>
            </w:r>
            <w:proofErr w:type="spellEnd"/>
            <w:r w:rsidRPr="00A95393">
              <w:rPr>
                <w:sz w:val="22"/>
                <w:szCs w:val="22"/>
              </w:rPr>
              <w:t xml:space="preserve"> </w:t>
            </w:r>
            <w:proofErr w:type="spellStart"/>
            <w:r w:rsidRPr="00A95393">
              <w:rPr>
                <w:sz w:val="22"/>
                <w:szCs w:val="22"/>
              </w:rPr>
              <w:t>аэрогиноза</w:t>
            </w:r>
            <w:proofErr w:type="spellEnd"/>
          </w:p>
        </w:tc>
        <w:tc>
          <w:tcPr>
            <w:tcW w:w="2126" w:type="dxa"/>
            <w:vMerge/>
          </w:tcPr>
          <w:p w14:paraId="73ADB361" w14:textId="77777777" w:rsidR="00F4701D" w:rsidRPr="00A95393" w:rsidRDefault="00F4701D" w:rsidP="00E92A41">
            <w:pPr>
              <w:rPr>
                <w:sz w:val="22"/>
                <w:szCs w:val="22"/>
              </w:rPr>
            </w:pPr>
          </w:p>
        </w:tc>
        <w:tc>
          <w:tcPr>
            <w:tcW w:w="2835" w:type="dxa"/>
          </w:tcPr>
          <w:p w14:paraId="69C78859" w14:textId="77777777" w:rsidR="00F4701D" w:rsidRPr="00A95393" w:rsidRDefault="00F4701D" w:rsidP="00E92A41">
            <w:pPr>
              <w:rPr>
                <w:sz w:val="22"/>
                <w:szCs w:val="22"/>
              </w:rPr>
            </w:pPr>
            <w:r w:rsidRPr="00A95393">
              <w:rPr>
                <w:sz w:val="22"/>
                <w:szCs w:val="22"/>
              </w:rPr>
              <w:t xml:space="preserve">Инструкция </w:t>
            </w:r>
          </w:p>
          <w:p w14:paraId="26C69EC4" w14:textId="77777777" w:rsidR="00F4701D" w:rsidRPr="00A95393" w:rsidRDefault="00F4701D" w:rsidP="00E92A41">
            <w:pPr>
              <w:rPr>
                <w:sz w:val="22"/>
                <w:szCs w:val="22"/>
              </w:rPr>
            </w:pPr>
            <w:proofErr w:type="gramStart"/>
            <w:r w:rsidRPr="00A95393">
              <w:rPr>
                <w:sz w:val="22"/>
                <w:szCs w:val="22"/>
              </w:rPr>
              <w:t>091-0610</w:t>
            </w:r>
            <w:proofErr w:type="gramEnd"/>
            <w:r w:rsidRPr="00A95393">
              <w:rPr>
                <w:sz w:val="22"/>
                <w:szCs w:val="22"/>
              </w:rPr>
              <w:t>, гл. 5, п. 20</w:t>
            </w:r>
          </w:p>
        </w:tc>
      </w:tr>
      <w:tr w:rsidR="00711325" w:rsidRPr="00A95393" w14:paraId="5D70264D" w14:textId="77777777" w:rsidTr="00711325">
        <w:tc>
          <w:tcPr>
            <w:tcW w:w="10632" w:type="dxa"/>
            <w:gridSpan w:val="6"/>
          </w:tcPr>
          <w:p w14:paraId="3322E9CD" w14:textId="77777777" w:rsidR="00711325" w:rsidRPr="00A95393" w:rsidRDefault="00711325" w:rsidP="00711325">
            <w:pPr>
              <w:jc w:val="center"/>
              <w:rPr>
                <w:sz w:val="22"/>
                <w:szCs w:val="22"/>
              </w:rPr>
            </w:pPr>
            <w:r w:rsidRPr="00A95393">
              <w:rPr>
                <w:b/>
                <w:sz w:val="22"/>
                <w:szCs w:val="22"/>
              </w:rPr>
              <w:t xml:space="preserve">ул. Минина, </w:t>
            </w:r>
            <w:proofErr w:type="gramStart"/>
            <w:r w:rsidRPr="00A95393">
              <w:rPr>
                <w:b/>
                <w:sz w:val="22"/>
                <w:szCs w:val="22"/>
              </w:rPr>
              <w:t>15,  220014</w:t>
            </w:r>
            <w:proofErr w:type="gramEnd"/>
            <w:r w:rsidRPr="00A95393">
              <w:rPr>
                <w:b/>
                <w:sz w:val="22"/>
                <w:szCs w:val="22"/>
              </w:rPr>
              <w:t>,  г. Минск</w:t>
            </w:r>
          </w:p>
        </w:tc>
      </w:tr>
      <w:tr w:rsidR="00852BCE" w:rsidRPr="00A95393" w14:paraId="16CF87EE" w14:textId="77777777" w:rsidTr="00711325">
        <w:tc>
          <w:tcPr>
            <w:tcW w:w="708" w:type="dxa"/>
          </w:tcPr>
          <w:p w14:paraId="327A4718" w14:textId="77777777" w:rsidR="00852BCE" w:rsidRPr="00A95393" w:rsidRDefault="00852BCE" w:rsidP="00852BCE">
            <w:pPr>
              <w:ind w:left="-108" w:right="-108"/>
              <w:jc w:val="center"/>
              <w:rPr>
                <w:sz w:val="22"/>
                <w:szCs w:val="22"/>
              </w:rPr>
            </w:pPr>
            <w:r w:rsidRPr="00A95393">
              <w:rPr>
                <w:sz w:val="22"/>
                <w:szCs w:val="22"/>
              </w:rPr>
              <w:t>36.123</w:t>
            </w:r>
            <w:r w:rsidR="00711325" w:rsidRPr="00A95393">
              <w:rPr>
                <w:sz w:val="22"/>
                <w:szCs w:val="22"/>
              </w:rPr>
              <w:t>*</w:t>
            </w:r>
          </w:p>
        </w:tc>
        <w:tc>
          <w:tcPr>
            <w:tcW w:w="1844" w:type="dxa"/>
            <w:vMerge w:val="restart"/>
          </w:tcPr>
          <w:p w14:paraId="18062582" w14:textId="77777777" w:rsidR="00852BCE" w:rsidRPr="00A95393" w:rsidRDefault="00852BCE" w:rsidP="00852BCE">
            <w:pPr>
              <w:shd w:val="clear" w:color="auto" w:fill="FFFFFF"/>
              <w:rPr>
                <w:sz w:val="22"/>
                <w:szCs w:val="22"/>
              </w:rPr>
            </w:pPr>
            <w:r w:rsidRPr="00A95393">
              <w:rPr>
                <w:sz w:val="22"/>
                <w:szCs w:val="22"/>
              </w:rPr>
              <w:t>Игрушки</w:t>
            </w:r>
          </w:p>
        </w:tc>
        <w:tc>
          <w:tcPr>
            <w:tcW w:w="993" w:type="dxa"/>
            <w:vMerge w:val="restart"/>
          </w:tcPr>
          <w:p w14:paraId="3ED9B223" w14:textId="77777777" w:rsidR="00852BCE" w:rsidRPr="00A95393" w:rsidRDefault="00852BCE" w:rsidP="00852BCE">
            <w:pPr>
              <w:jc w:val="center"/>
              <w:rPr>
                <w:sz w:val="22"/>
                <w:szCs w:val="22"/>
              </w:rPr>
            </w:pPr>
            <w:r w:rsidRPr="00A95393">
              <w:rPr>
                <w:sz w:val="22"/>
                <w:szCs w:val="22"/>
              </w:rPr>
              <w:t>9503</w:t>
            </w:r>
          </w:p>
          <w:p w14:paraId="4093AE40" w14:textId="77777777" w:rsidR="00852BCE" w:rsidRPr="00A95393" w:rsidRDefault="00852BCE" w:rsidP="00852BCE">
            <w:pPr>
              <w:jc w:val="center"/>
              <w:rPr>
                <w:sz w:val="22"/>
                <w:szCs w:val="22"/>
              </w:rPr>
            </w:pPr>
            <w:r w:rsidRPr="00A95393">
              <w:rPr>
                <w:sz w:val="22"/>
                <w:szCs w:val="22"/>
              </w:rPr>
              <w:t>9504</w:t>
            </w:r>
          </w:p>
          <w:p w14:paraId="7C90964D" w14:textId="77777777" w:rsidR="00852BCE" w:rsidRPr="00A95393" w:rsidRDefault="00852BCE" w:rsidP="00852BCE">
            <w:pPr>
              <w:jc w:val="center"/>
              <w:rPr>
                <w:sz w:val="22"/>
                <w:szCs w:val="22"/>
              </w:rPr>
            </w:pPr>
            <w:r w:rsidRPr="00A95393">
              <w:rPr>
                <w:sz w:val="22"/>
                <w:szCs w:val="22"/>
              </w:rPr>
              <w:t>9505</w:t>
            </w:r>
          </w:p>
          <w:p w14:paraId="51E30BFF" w14:textId="77777777" w:rsidR="00852BCE" w:rsidRPr="00A95393" w:rsidRDefault="00852BCE" w:rsidP="00852BCE">
            <w:pPr>
              <w:jc w:val="center"/>
              <w:rPr>
                <w:sz w:val="22"/>
                <w:szCs w:val="22"/>
              </w:rPr>
            </w:pPr>
            <w:r w:rsidRPr="00A95393">
              <w:rPr>
                <w:sz w:val="22"/>
                <w:szCs w:val="22"/>
              </w:rPr>
              <w:t>9506</w:t>
            </w:r>
          </w:p>
          <w:p w14:paraId="0E501194" w14:textId="77777777" w:rsidR="00852BCE" w:rsidRPr="00A95393" w:rsidRDefault="00852BCE" w:rsidP="00852BCE">
            <w:pPr>
              <w:rPr>
                <w:sz w:val="22"/>
                <w:szCs w:val="22"/>
              </w:rPr>
            </w:pPr>
            <w:r w:rsidRPr="00A95393">
              <w:rPr>
                <w:sz w:val="22"/>
                <w:szCs w:val="22"/>
              </w:rPr>
              <w:t xml:space="preserve">  9508</w:t>
            </w:r>
          </w:p>
        </w:tc>
        <w:tc>
          <w:tcPr>
            <w:tcW w:w="2126" w:type="dxa"/>
          </w:tcPr>
          <w:p w14:paraId="30BF095F" w14:textId="77777777" w:rsidR="00852BCE" w:rsidRPr="00A95393" w:rsidRDefault="00852BCE" w:rsidP="00852BCE">
            <w:pPr>
              <w:ind w:right="-108"/>
              <w:rPr>
                <w:sz w:val="22"/>
                <w:szCs w:val="22"/>
              </w:rPr>
            </w:pPr>
            <w:r w:rsidRPr="00A95393">
              <w:rPr>
                <w:sz w:val="22"/>
                <w:szCs w:val="22"/>
              </w:rPr>
              <w:t>Прочность сцепления</w:t>
            </w:r>
          </w:p>
          <w:p w14:paraId="2BD75A9A" w14:textId="77777777" w:rsidR="00852BCE" w:rsidRPr="00A95393" w:rsidRDefault="00852BCE" w:rsidP="00852BCE">
            <w:pPr>
              <w:ind w:right="-108"/>
              <w:rPr>
                <w:sz w:val="22"/>
                <w:szCs w:val="22"/>
              </w:rPr>
            </w:pPr>
            <w:r w:rsidRPr="00A95393">
              <w:rPr>
                <w:sz w:val="22"/>
                <w:szCs w:val="22"/>
              </w:rPr>
              <w:t>металлических и неметаллических неорганических покрытий</w:t>
            </w:r>
          </w:p>
        </w:tc>
        <w:tc>
          <w:tcPr>
            <w:tcW w:w="2126" w:type="dxa"/>
            <w:vMerge w:val="restart"/>
          </w:tcPr>
          <w:p w14:paraId="7FBB9EA8" w14:textId="77777777" w:rsidR="00852BCE" w:rsidRPr="00A95393" w:rsidRDefault="00852BCE" w:rsidP="00852BCE">
            <w:pPr>
              <w:rPr>
                <w:sz w:val="22"/>
                <w:szCs w:val="22"/>
              </w:rPr>
            </w:pPr>
            <w:r w:rsidRPr="00A95393">
              <w:rPr>
                <w:sz w:val="22"/>
                <w:szCs w:val="22"/>
              </w:rPr>
              <w:t>ТР ТС 008/2011</w:t>
            </w:r>
          </w:p>
          <w:p w14:paraId="5BC295A1" w14:textId="77777777" w:rsidR="00852BCE" w:rsidRPr="00A95393" w:rsidRDefault="00852BCE" w:rsidP="00852BCE">
            <w:pPr>
              <w:ind w:right="-108"/>
              <w:rPr>
                <w:sz w:val="22"/>
                <w:szCs w:val="22"/>
              </w:rPr>
            </w:pPr>
            <w:r w:rsidRPr="00A95393">
              <w:rPr>
                <w:sz w:val="22"/>
                <w:szCs w:val="22"/>
              </w:rPr>
              <w:t>Статья 4 п.3.2</w:t>
            </w:r>
          </w:p>
        </w:tc>
        <w:tc>
          <w:tcPr>
            <w:tcW w:w="2835" w:type="dxa"/>
          </w:tcPr>
          <w:p w14:paraId="52F33268" w14:textId="77777777" w:rsidR="00852BCE" w:rsidRPr="00A95393" w:rsidRDefault="00852BCE" w:rsidP="00852BCE">
            <w:pPr>
              <w:ind w:right="-108"/>
              <w:rPr>
                <w:sz w:val="22"/>
                <w:szCs w:val="22"/>
              </w:rPr>
            </w:pPr>
            <w:r w:rsidRPr="00A95393">
              <w:rPr>
                <w:sz w:val="22"/>
                <w:szCs w:val="22"/>
              </w:rPr>
              <w:t xml:space="preserve">ГОСТ </w:t>
            </w:r>
            <w:proofErr w:type="gramStart"/>
            <w:r w:rsidRPr="00A95393">
              <w:rPr>
                <w:sz w:val="22"/>
                <w:szCs w:val="22"/>
              </w:rPr>
              <w:t>25779-90</w:t>
            </w:r>
            <w:proofErr w:type="gramEnd"/>
            <w:r w:rsidRPr="00A95393">
              <w:rPr>
                <w:sz w:val="22"/>
                <w:szCs w:val="22"/>
              </w:rPr>
              <w:t xml:space="preserve"> п.3.69</w:t>
            </w:r>
          </w:p>
          <w:p w14:paraId="56E18F5B" w14:textId="77777777" w:rsidR="00852BCE" w:rsidRPr="00A95393" w:rsidRDefault="00852BCE" w:rsidP="00852BCE">
            <w:pPr>
              <w:ind w:right="-108"/>
              <w:rPr>
                <w:sz w:val="22"/>
                <w:szCs w:val="22"/>
              </w:rPr>
            </w:pPr>
            <w:r w:rsidRPr="00A95393">
              <w:rPr>
                <w:sz w:val="22"/>
                <w:szCs w:val="22"/>
              </w:rPr>
              <w:t xml:space="preserve">ГОСТ </w:t>
            </w:r>
            <w:proofErr w:type="gramStart"/>
            <w:r w:rsidRPr="00A95393">
              <w:rPr>
                <w:sz w:val="22"/>
                <w:szCs w:val="22"/>
              </w:rPr>
              <w:t>9.302-88</w:t>
            </w:r>
            <w:proofErr w:type="gramEnd"/>
          </w:p>
          <w:p w14:paraId="26456C27" w14:textId="77777777" w:rsidR="00852BCE" w:rsidRPr="00A95393" w:rsidRDefault="00852BCE" w:rsidP="00852BCE">
            <w:pPr>
              <w:ind w:right="-108"/>
              <w:rPr>
                <w:sz w:val="22"/>
                <w:szCs w:val="22"/>
              </w:rPr>
            </w:pPr>
            <w:r w:rsidRPr="00A95393">
              <w:rPr>
                <w:sz w:val="22"/>
                <w:szCs w:val="22"/>
              </w:rPr>
              <w:t xml:space="preserve">ГОСТ </w:t>
            </w:r>
            <w:proofErr w:type="gramStart"/>
            <w:r w:rsidRPr="00A95393">
              <w:rPr>
                <w:sz w:val="22"/>
                <w:szCs w:val="22"/>
              </w:rPr>
              <w:t>15140-78</w:t>
            </w:r>
            <w:proofErr w:type="gramEnd"/>
            <w:r w:rsidRPr="00A95393">
              <w:rPr>
                <w:sz w:val="22"/>
                <w:szCs w:val="22"/>
              </w:rPr>
              <w:t xml:space="preserve"> (метод решетчатых надрезов)</w:t>
            </w:r>
          </w:p>
          <w:p w14:paraId="5052E2B1" w14:textId="77777777" w:rsidR="00852BCE" w:rsidRPr="00A95393" w:rsidRDefault="00852BCE" w:rsidP="00852BCE">
            <w:pPr>
              <w:ind w:right="-108"/>
              <w:rPr>
                <w:sz w:val="22"/>
                <w:szCs w:val="22"/>
              </w:rPr>
            </w:pPr>
          </w:p>
        </w:tc>
      </w:tr>
      <w:tr w:rsidR="00852BCE" w:rsidRPr="00A95393" w14:paraId="2ADE1FDE" w14:textId="77777777" w:rsidTr="00711325">
        <w:tc>
          <w:tcPr>
            <w:tcW w:w="708" w:type="dxa"/>
          </w:tcPr>
          <w:p w14:paraId="329E70F5" w14:textId="77777777" w:rsidR="00852BCE" w:rsidRPr="00A95393" w:rsidRDefault="00852BCE" w:rsidP="00852BCE">
            <w:pPr>
              <w:ind w:left="-108" w:right="-108"/>
              <w:jc w:val="center"/>
              <w:rPr>
                <w:sz w:val="22"/>
                <w:szCs w:val="22"/>
              </w:rPr>
            </w:pPr>
            <w:r w:rsidRPr="00A95393">
              <w:rPr>
                <w:sz w:val="22"/>
                <w:szCs w:val="22"/>
              </w:rPr>
              <w:t>36.124</w:t>
            </w:r>
            <w:r w:rsidR="00711325" w:rsidRPr="00A95393">
              <w:rPr>
                <w:sz w:val="22"/>
                <w:szCs w:val="22"/>
              </w:rPr>
              <w:t>*</w:t>
            </w:r>
          </w:p>
        </w:tc>
        <w:tc>
          <w:tcPr>
            <w:tcW w:w="1844" w:type="dxa"/>
            <w:vMerge/>
          </w:tcPr>
          <w:p w14:paraId="03602307" w14:textId="77777777" w:rsidR="00852BCE" w:rsidRPr="00A95393" w:rsidRDefault="00852BCE" w:rsidP="00852BCE">
            <w:pPr>
              <w:shd w:val="clear" w:color="auto" w:fill="FFFFFF"/>
              <w:rPr>
                <w:sz w:val="22"/>
                <w:szCs w:val="22"/>
              </w:rPr>
            </w:pPr>
          </w:p>
        </w:tc>
        <w:tc>
          <w:tcPr>
            <w:tcW w:w="993" w:type="dxa"/>
            <w:vMerge/>
          </w:tcPr>
          <w:p w14:paraId="1A2C639D" w14:textId="77777777" w:rsidR="00852BCE" w:rsidRPr="00A95393" w:rsidRDefault="00852BCE" w:rsidP="00852BCE">
            <w:pPr>
              <w:rPr>
                <w:sz w:val="22"/>
                <w:szCs w:val="22"/>
              </w:rPr>
            </w:pPr>
          </w:p>
        </w:tc>
        <w:tc>
          <w:tcPr>
            <w:tcW w:w="2126" w:type="dxa"/>
          </w:tcPr>
          <w:p w14:paraId="33F64DFC" w14:textId="77777777" w:rsidR="00852BCE" w:rsidRPr="00A95393" w:rsidRDefault="00852BCE" w:rsidP="00852BCE">
            <w:pPr>
              <w:rPr>
                <w:sz w:val="22"/>
                <w:szCs w:val="22"/>
              </w:rPr>
            </w:pPr>
            <w:r w:rsidRPr="00A95393">
              <w:rPr>
                <w:sz w:val="22"/>
                <w:szCs w:val="22"/>
              </w:rPr>
              <w:t>Наличие пайки в конструкторах и моделях</w:t>
            </w:r>
          </w:p>
        </w:tc>
        <w:tc>
          <w:tcPr>
            <w:tcW w:w="2126" w:type="dxa"/>
            <w:vMerge/>
          </w:tcPr>
          <w:p w14:paraId="0B1A8F1F" w14:textId="77777777" w:rsidR="00852BCE" w:rsidRPr="00A95393" w:rsidRDefault="00852BCE" w:rsidP="00852BCE">
            <w:pPr>
              <w:rPr>
                <w:sz w:val="22"/>
                <w:szCs w:val="22"/>
              </w:rPr>
            </w:pPr>
          </w:p>
        </w:tc>
        <w:tc>
          <w:tcPr>
            <w:tcW w:w="2835" w:type="dxa"/>
          </w:tcPr>
          <w:p w14:paraId="14F1522F" w14:textId="77777777" w:rsidR="00852BCE" w:rsidRPr="00A95393" w:rsidRDefault="00852BCE" w:rsidP="00852BCE">
            <w:pPr>
              <w:rPr>
                <w:sz w:val="22"/>
                <w:szCs w:val="22"/>
              </w:rPr>
            </w:pPr>
            <w:r w:rsidRPr="00A95393">
              <w:rPr>
                <w:sz w:val="22"/>
                <w:szCs w:val="22"/>
              </w:rPr>
              <w:t xml:space="preserve">ГОСТ </w:t>
            </w:r>
            <w:proofErr w:type="gramStart"/>
            <w:r w:rsidRPr="00A95393">
              <w:rPr>
                <w:sz w:val="22"/>
                <w:szCs w:val="22"/>
              </w:rPr>
              <w:t>25779-90</w:t>
            </w:r>
            <w:proofErr w:type="gramEnd"/>
          </w:p>
          <w:p w14:paraId="08EA9837" w14:textId="77777777" w:rsidR="00852BCE" w:rsidRPr="00A95393" w:rsidRDefault="00852BCE" w:rsidP="00852BCE">
            <w:pPr>
              <w:rPr>
                <w:sz w:val="22"/>
                <w:szCs w:val="22"/>
              </w:rPr>
            </w:pPr>
            <w:r w:rsidRPr="00A95393">
              <w:rPr>
                <w:sz w:val="22"/>
                <w:szCs w:val="22"/>
              </w:rPr>
              <w:t xml:space="preserve"> п. 3.13</w:t>
            </w:r>
          </w:p>
        </w:tc>
      </w:tr>
      <w:tr w:rsidR="00852BCE" w:rsidRPr="00A95393" w14:paraId="0416CDF5" w14:textId="77777777" w:rsidTr="00711325">
        <w:tc>
          <w:tcPr>
            <w:tcW w:w="708" w:type="dxa"/>
          </w:tcPr>
          <w:p w14:paraId="26794FBB" w14:textId="77777777" w:rsidR="00852BCE" w:rsidRPr="00A95393" w:rsidRDefault="00852BCE" w:rsidP="00852BCE">
            <w:pPr>
              <w:ind w:left="-108" w:right="-108"/>
              <w:jc w:val="center"/>
              <w:rPr>
                <w:sz w:val="22"/>
                <w:szCs w:val="22"/>
              </w:rPr>
            </w:pPr>
            <w:r w:rsidRPr="00A95393">
              <w:rPr>
                <w:sz w:val="22"/>
                <w:szCs w:val="22"/>
              </w:rPr>
              <w:t>36.125</w:t>
            </w:r>
            <w:r w:rsidR="00711325" w:rsidRPr="00A95393">
              <w:rPr>
                <w:sz w:val="22"/>
                <w:szCs w:val="22"/>
              </w:rPr>
              <w:t>*</w:t>
            </w:r>
          </w:p>
        </w:tc>
        <w:tc>
          <w:tcPr>
            <w:tcW w:w="1844" w:type="dxa"/>
            <w:vMerge/>
          </w:tcPr>
          <w:p w14:paraId="16F488BC" w14:textId="77777777" w:rsidR="00852BCE" w:rsidRPr="00A95393" w:rsidRDefault="00852BCE" w:rsidP="00852BCE">
            <w:pPr>
              <w:shd w:val="clear" w:color="auto" w:fill="FFFFFF"/>
              <w:rPr>
                <w:sz w:val="22"/>
                <w:szCs w:val="22"/>
              </w:rPr>
            </w:pPr>
          </w:p>
        </w:tc>
        <w:tc>
          <w:tcPr>
            <w:tcW w:w="993" w:type="dxa"/>
          </w:tcPr>
          <w:p w14:paraId="3E2E58EE" w14:textId="77777777" w:rsidR="00852BCE" w:rsidRPr="00A95393" w:rsidRDefault="00852BCE" w:rsidP="00852BCE">
            <w:pPr>
              <w:rPr>
                <w:sz w:val="22"/>
                <w:szCs w:val="22"/>
              </w:rPr>
            </w:pPr>
            <w:r w:rsidRPr="00A95393">
              <w:rPr>
                <w:sz w:val="22"/>
                <w:szCs w:val="22"/>
              </w:rPr>
              <w:t>32.40/</w:t>
            </w:r>
          </w:p>
          <w:p w14:paraId="13168AFD" w14:textId="77777777" w:rsidR="00852BCE" w:rsidRPr="00A95393" w:rsidRDefault="00852BCE" w:rsidP="00852BCE">
            <w:pPr>
              <w:rPr>
                <w:sz w:val="22"/>
                <w:szCs w:val="22"/>
              </w:rPr>
            </w:pPr>
            <w:r w:rsidRPr="00A95393">
              <w:rPr>
                <w:sz w:val="22"/>
                <w:szCs w:val="22"/>
              </w:rPr>
              <w:t>35.065</w:t>
            </w:r>
          </w:p>
        </w:tc>
        <w:tc>
          <w:tcPr>
            <w:tcW w:w="2126" w:type="dxa"/>
          </w:tcPr>
          <w:p w14:paraId="62DECE4B" w14:textId="77777777" w:rsidR="00852BCE" w:rsidRPr="00A95393" w:rsidRDefault="00852BCE" w:rsidP="00852BCE">
            <w:pPr>
              <w:rPr>
                <w:sz w:val="22"/>
                <w:szCs w:val="22"/>
              </w:rPr>
            </w:pPr>
            <w:r w:rsidRPr="00A95393">
              <w:rPr>
                <w:sz w:val="22"/>
                <w:szCs w:val="22"/>
              </w:rPr>
              <w:t xml:space="preserve">Температура частей игрушки, </w:t>
            </w:r>
            <w:proofErr w:type="spellStart"/>
            <w:r w:rsidRPr="00A95393">
              <w:rPr>
                <w:sz w:val="22"/>
                <w:szCs w:val="22"/>
              </w:rPr>
              <w:t>предназ-наченных</w:t>
            </w:r>
            <w:proofErr w:type="spellEnd"/>
            <w:r w:rsidRPr="00A95393">
              <w:rPr>
                <w:sz w:val="22"/>
                <w:szCs w:val="22"/>
              </w:rPr>
              <w:t xml:space="preserve"> для каса-</w:t>
            </w:r>
            <w:proofErr w:type="spellStart"/>
            <w:r w:rsidRPr="00A95393">
              <w:rPr>
                <w:sz w:val="22"/>
                <w:szCs w:val="22"/>
              </w:rPr>
              <w:t>ния</w:t>
            </w:r>
            <w:proofErr w:type="spellEnd"/>
            <w:r w:rsidRPr="00A95393">
              <w:rPr>
                <w:sz w:val="22"/>
                <w:szCs w:val="22"/>
              </w:rPr>
              <w:t xml:space="preserve"> рукой ребенка и доступных</w:t>
            </w:r>
          </w:p>
        </w:tc>
        <w:tc>
          <w:tcPr>
            <w:tcW w:w="2126" w:type="dxa"/>
            <w:vMerge/>
          </w:tcPr>
          <w:p w14:paraId="189D10E7" w14:textId="77777777" w:rsidR="00852BCE" w:rsidRPr="00A95393" w:rsidRDefault="00852BCE" w:rsidP="00852BCE">
            <w:pPr>
              <w:rPr>
                <w:sz w:val="22"/>
                <w:szCs w:val="22"/>
              </w:rPr>
            </w:pPr>
          </w:p>
        </w:tc>
        <w:tc>
          <w:tcPr>
            <w:tcW w:w="2835" w:type="dxa"/>
          </w:tcPr>
          <w:p w14:paraId="5C9E38D8" w14:textId="77777777" w:rsidR="00852BCE" w:rsidRPr="00A95393" w:rsidRDefault="00852BCE" w:rsidP="00852BCE">
            <w:pPr>
              <w:rPr>
                <w:sz w:val="22"/>
                <w:szCs w:val="22"/>
              </w:rPr>
            </w:pPr>
            <w:r w:rsidRPr="00A95393">
              <w:rPr>
                <w:sz w:val="22"/>
                <w:szCs w:val="22"/>
              </w:rPr>
              <w:t xml:space="preserve">ГОСТ </w:t>
            </w:r>
            <w:proofErr w:type="gramStart"/>
            <w:r w:rsidRPr="00A95393">
              <w:rPr>
                <w:sz w:val="22"/>
                <w:szCs w:val="22"/>
              </w:rPr>
              <w:t>25779-90</w:t>
            </w:r>
            <w:proofErr w:type="gramEnd"/>
          </w:p>
          <w:p w14:paraId="3CF7A8E2" w14:textId="77777777" w:rsidR="00852BCE" w:rsidRPr="00A95393" w:rsidRDefault="00852BCE" w:rsidP="00852BCE">
            <w:pPr>
              <w:rPr>
                <w:sz w:val="22"/>
                <w:szCs w:val="22"/>
              </w:rPr>
            </w:pPr>
            <w:r w:rsidRPr="00A95393">
              <w:rPr>
                <w:sz w:val="22"/>
                <w:szCs w:val="22"/>
              </w:rPr>
              <w:t>п.3.49</w:t>
            </w:r>
          </w:p>
        </w:tc>
      </w:tr>
      <w:tr w:rsidR="00852BCE" w:rsidRPr="00A95393" w14:paraId="3DDA8241" w14:textId="77777777" w:rsidTr="00711325">
        <w:tc>
          <w:tcPr>
            <w:tcW w:w="708" w:type="dxa"/>
          </w:tcPr>
          <w:p w14:paraId="79E7DA09" w14:textId="77777777" w:rsidR="00852BCE" w:rsidRPr="00A95393" w:rsidRDefault="00852BCE" w:rsidP="002616AD">
            <w:pPr>
              <w:ind w:left="-108" w:right="-108"/>
              <w:jc w:val="center"/>
              <w:rPr>
                <w:sz w:val="22"/>
                <w:szCs w:val="22"/>
              </w:rPr>
            </w:pPr>
            <w:r w:rsidRPr="00A95393">
              <w:rPr>
                <w:sz w:val="22"/>
                <w:szCs w:val="22"/>
              </w:rPr>
              <w:t>36.126</w:t>
            </w:r>
            <w:r w:rsidR="00711325" w:rsidRPr="00A95393">
              <w:rPr>
                <w:sz w:val="22"/>
                <w:szCs w:val="22"/>
              </w:rPr>
              <w:t>*</w:t>
            </w:r>
            <w:r w:rsidR="00012DE1" w:rsidRPr="00A95393">
              <w:rPr>
                <w:sz w:val="22"/>
                <w:szCs w:val="22"/>
              </w:rPr>
              <w:t>*</w:t>
            </w:r>
          </w:p>
        </w:tc>
        <w:tc>
          <w:tcPr>
            <w:tcW w:w="1844" w:type="dxa"/>
            <w:vMerge/>
          </w:tcPr>
          <w:p w14:paraId="4EA487A6" w14:textId="77777777" w:rsidR="00852BCE" w:rsidRPr="00A95393" w:rsidRDefault="00852BCE" w:rsidP="002616AD">
            <w:pPr>
              <w:shd w:val="clear" w:color="auto" w:fill="FFFFFF"/>
              <w:rPr>
                <w:sz w:val="22"/>
                <w:szCs w:val="22"/>
              </w:rPr>
            </w:pPr>
          </w:p>
        </w:tc>
        <w:tc>
          <w:tcPr>
            <w:tcW w:w="993" w:type="dxa"/>
          </w:tcPr>
          <w:p w14:paraId="18F4D93A" w14:textId="77777777" w:rsidR="00852BCE" w:rsidRPr="00A95393" w:rsidRDefault="00852BCE" w:rsidP="002616AD">
            <w:pPr>
              <w:rPr>
                <w:sz w:val="22"/>
                <w:szCs w:val="22"/>
              </w:rPr>
            </w:pPr>
            <w:r w:rsidRPr="00A95393">
              <w:rPr>
                <w:sz w:val="22"/>
                <w:szCs w:val="22"/>
              </w:rPr>
              <w:t>32.40/</w:t>
            </w:r>
          </w:p>
          <w:p w14:paraId="043E4B75" w14:textId="77777777" w:rsidR="00852BCE" w:rsidRPr="00A95393" w:rsidRDefault="00852BCE" w:rsidP="002616AD">
            <w:pPr>
              <w:rPr>
                <w:sz w:val="22"/>
                <w:szCs w:val="22"/>
              </w:rPr>
            </w:pPr>
            <w:r w:rsidRPr="00A95393">
              <w:rPr>
                <w:sz w:val="22"/>
                <w:szCs w:val="22"/>
              </w:rPr>
              <w:t>29.061,</w:t>
            </w:r>
          </w:p>
          <w:p w14:paraId="64E1829F" w14:textId="77777777" w:rsidR="00852BCE" w:rsidRPr="00A95393" w:rsidRDefault="00852BCE" w:rsidP="002616AD">
            <w:pPr>
              <w:rPr>
                <w:sz w:val="22"/>
                <w:szCs w:val="22"/>
              </w:rPr>
            </w:pPr>
            <w:r w:rsidRPr="00A95393">
              <w:rPr>
                <w:sz w:val="22"/>
                <w:szCs w:val="22"/>
              </w:rPr>
              <w:t>11.116</w:t>
            </w:r>
          </w:p>
        </w:tc>
        <w:tc>
          <w:tcPr>
            <w:tcW w:w="2126" w:type="dxa"/>
          </w:tcPr>
          <w:p w14:paraId="3A5CF3AA" w14:textId="77777777" w:rsidR="00852BCE" w:rsidRPr="00A95393" w:rsidRDefault="00852BCE" w:rsidP="002616AD">
            <w:pPr>
              <w:rPr>
                <w:sz w:val="22"/>
                <w:szCs w:val="22"/>
              </w:rPr>
            </w:pPr>
            <w:r w:rsidRPr="00A95393">
              <w:rPr>
                <w:sz w:val="22"/>
                <w:szCs w:val="22"/>
              </w:rPr>
              <w:t xml:space="preserve">Требования к </w:t>
            </w:r>
            <w:proofErr w:type="gramStart"/>
            <w:r w:rsidRPr="00A95393">
              <w:rPr>
                <w:sz w:val="22"/>
                <w:szCs w:val="22"/>
              </w:rPr>
              <w:t>опор-</w:t>
            </w:r>
            <w:proofErr w:type="spellStart"/>
            <w:r w:rsidRPr="00A95393">
              <w:rPr>
                <w:sz w:val="22"/>
                <w:szCs w:val="22"/>
              </w:rPr>
              <w:t>ным</w:t>
            </w:r>
            <w:proofErr w:type="spellEnd"/>
            <w:proofErr w:type="gramEnd"/>
            <w:r w:rsidRPr="00A95393">
              <w:rPr>
                <w:sz w:val="22"/>
                <w:szCs w:val="22"/>
              </w:rPr>
              <w:t xml:space="preserve"> поверхностям</w:t>
            </w:r>
          </w:p>
        </w:tc>
        <w:tc>
          <w:tcPr>
            <w:tcW w:w="2126" w:type="dxa"/>
            <w:vMerge/>
          </w:tcPr>
          <w:p w14:paraId="1AFC9BCC" w14:textId="77777777" w:rsidR="00852BCE" w:rsidRPr="00A95393" w:rsidRDefault="00852BCE" w:rsidP="002616AD">
            <w:pPr>
              <w:rPr>
                <w:sz w:val="22"/>
                <w:szCs w:val="22"/>
              </w:rPr>
            </w:pPr>
          </w:p>
        </w:tc>
        <w:tc>
          <w:tcPr>
            <w:tcW w:w="2835" w:type="dxa"/>
          </w:tcPr>
          <w:p w14:paraId="67F1AF2F" w14:textId="77777777" w:rsidR="00852BCE" w:rsidRPr="00A95393" w:rsidRDefault="00852BCE" w:rsidP="002616AD">
            <w:pPr>
              <w:rPr>
                <w:sz w:val="22"/>
                <w:szCs w:val="22"/>
              </w:rPr>
            </w:pPr>
            <w:r w:rsidRPr="00A95393">
              <w:rPr>
                <w:sz w:val="22"/>
                <w:szCs w:val="22"/>
              </w:rPr>
              <w:t>ГОСТ 25779-</w:t>
            </w:r>
            <w:proofErr w:type="gramStart"/>
            <w:r w:rsidRPr="00A95393">
              <w:rPr>
                <w:sz w:val="22"/>
                <w:szCs w:val="22"/>
              </w:rPr>
              <w:t>90  п.</w:t>
            </w:r>
            <w:proofErr w:type="gramEnd"/>
            <w:r w:rsidRPr="00A95393">
              <w:rPr>
                <w:sz w:val="22"/>
                <w:szCs w:val="22"/>
              </w:rPr>
              <w:t xml:space="preserve"> 3.39</w:t>
            </w:r>
          </w:p>
        </w:tc>
      </w:tr>
    </w:tbl>
    <w:p w14:paraId="02C3CBD6" w14:textId="77777777" w:rsidR="002F3DF5" w:rsidRPr="00A95393" w:rsidRDefault="002F3DF5">
      <w:pPr>
        <w:sectPr w:rsidR="002F3DF5" w:rsidRPr="00A95393" w:rsidSect="002A7C9E">
          <w:footerReference w:type="default" r:id="rId70"/>
          <w:headerReference w:type="first" r:id="rId71"/>
          <w:footerReference w:type="first" r:id="rId72"/>
          <w:type w:val="continuous"/>
          <w:pgSz w:w="11906" w:h="16838"/>
          <w:pgMar w:top="709" w:right="425" w:bottom="1418" w:left="1134" w:header="426" w:footer="322" w:gutter="0"/>
          <w:cols w:space="720"/>
          <w:titlePg/>
          <w:docGrid w:linePitch="360"/>
        </w:sectPr>
      </w:pPr>
    </w:p>
    <w:p w14:paraId="2C6F8A83" w14:textId="77777777" w:rsidR="002F3DF5" w:rsidRPr="00A95393" w:rsidRDefault="002F3DF5">
      <w:pPr>
        <w:sectPr w:rsidR="002F3DF5" w:rsidRPr="00A95393" w:rsidSect="002A7C9E">
          <w:type w:val="continuous"/>
          <w:pgSz w:w="11906" w:h="16838"/>
          <w:pgMar w:top="709" w:right="425" w:bottom="1418" w:left="1134" w:header="426" w:footer="322" w:gutter="0"/>
          <w:cols w:space="720"/>
          <w:titlePg/>
          <w:docGrid w:linePitch="360"/>
        </w:sectPr>
      </w:pPr>
    </w:p>
    <w:p w14:paraId="4E219F27" w14:textId="77777777" w:rsidR="002F3DF5" w:rsidRPr="00A95393" w:rsidRDefault="002F3DF5"/>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4"/>
        <w:gridCol w:w="993"/>
        <w:gridCol w:w="2126"/>
        <w:gridCol w:w="2126"/>
        <w:gridCol w:w="2835"/>
      </w:tblGrid>
      <w:tr w:rsidR="00711325" w:rsidRPr="00A95393" w14:paraId="6FD59F2C" w14:textId="77777777" w:rsidTr="00A55DF4">
        <w:tc>
          <w:tcPr>
            <w:tcW w:w="708" w:type="dxa"/>
          </w:tcPr>
          <w:p w14:paraId="7AE38AA8" w14:textId="77777777" w:rsidR="00711325" w:rsidRPr="00A95393" w:rsidRDefault="00711325" w:rsidP="00711325">
            <w:pPr>
              <w:spacing w:line="228" w:lineRule="auto"/>
              <w:ind w:left="-108" w:right="-108"/>
              <w:jc w:val="center"/>
              <w:rPr>
                <w:sz w:val="22"/>
                <w:szCs w:val="22"/>
              </w:rPr>
            </w:pPr>
            <w:r w:rsidRPr="00A95393">
              <w:rPr>
                <w:sz w:val="22"/>
                <w:szCs w:val="22"/>
              </w:rPr>
              <w:lastRenderedPageBreak/>
              <w:t>36.127*</w:t>
            </w:r>
          </w:p>
        </w:tc>
        <w:tc>
          <w:tcPr>
            <w:tcW w:w="1844" w:type="dxa"/>
            <w:vMerge w:val="restart"/>
          </w:tcPr>
          <w:p w14:paraId="064B5A07" w14:textId="77777777" w:rsidR="00711325" w:rsidRPr="00A95393" w:rsidRDefault="00711325" w:rsidP="00711325">
            <w:pPr>
              <w:shd w:val="clear" w:color="auto" w:fill="FFFFFF"/>
              <w:spacing w:line="228" w:lineRule="auto"/>
              <w:rPr>
                <w:sz w:val="22"/>
                <w:szCs w:val="22"/>
              </w:rPr>
            </w:pPr>
            <w:r w:rsidRPr="00A95393">
              <w:rPr>
                <w:sz w:val="22"/>
                <w:szCs w:val="22"/>
              </w:rPr>
              <w:t>Игрушки</w:t>
            </w:r>
          </w:p>
        </w:tc>
        <w:tc>
          <w:tcPr>
            <w:tcW w:w="993" w:type="dxa"/>
          </w:tcPr>
          <w:p w14:paraId="13C96FEC" w14:textId="77777777" w:rsidR="00711325" w:rsidRPr="00A95393" w:rsidRDefault="00711325" w:rsidP="00711325">
            <w:pPr>
              <w:spacing w:line="228" w:lineRule="auto"/>
              <w:rPr>
                <w:sz w:val="22"/>
                <w:szCs w:val="22"/>
              </w:rPr>
            </w:pPr>
            <w:r w:rsidRPr="00A95393">
              <w:rPr>
                <w:sz w:val="22"/>
                <w:szCs w:val="22"/>
              </w:rPr>
              <w:t>32.40/</w:t>
            </w:r>
          </w:p>
          <w:p w14:paraId="31D77F1C" w14:textId="77777777" w:rsidR="00711325" w:rsidRPr="00A95393" w:rsidRDefault="00711325" w:rsidP="00711325">
            <w:pPr>
              <w:spacing w:line="228" w:lineRule="auto"/>
              <w:rPr>
                <w:sz w:val="22"/>
                <w:szCs w:val="22"/>
              </w:rPr>
            </w:pPr>
            <w:r w:rsidRPr="00A95393">
              <w:rPr>
                <w:sz w:val="22"/>
                <w:szCs w:val="22"/>
              </w:rPr>
              <w:t>29.095</w:t>
            </w:r>
          </w:p>
          <w:p w14:paraId="33342EDD" w14:textId="77777777" w:rsidR="00711325" w:rsidRPr="00A95393" w:rsidRDefault="00711325" w:rsidP="00711325">
            <w:pPr>
              <w:spacing w:line="228" w:lineRule="auto"/>
              <w:rPr>
                <w:sz w:val="22"/>
                <w:szCs w:val="22"/>
              </w:rPr>
            </w:pPr>
          </w:p>
        </w:tc>
        <w:tc>
          <w:tcPr>
            <w:tcW w:w="2126" w:type="dxa"/>
          </w:tcPr>
          <w:p w14:paraId="73F69804" w14:textId="77777777" w:rsidR="00711325" w:rsidRPr="00A95393" w:rsidRDefault="00711325" w:rsidP="00711325">
            <w:pPr>
              <w:spacing w:line="228" w:lineRule="auto"/>
              <w:rPr>
                <w:sz w:val="22"/>
                <w:szCs w:val="22"/>
              </w:rPr>
            </w:pPr>
            <w:r w:rsidRPr="00A95393">
              <w:rPr>
                <w:sz w:val="22"/>
                <w:szCs w:val="22"/>
              </w:rPr>
              <w:t>Требования к игрушкам для игры на воде</w:t>
            </w:r>
          </w:p>
        </w:tc>
        <w:tc>
          <w:tcPr>
            <w:tcW w:w="2126" w:type="dxa"/>
            <w:vMerge w:val="restart"/>
          </w:tcPr>
          <w:p w14:paraId="5632D972" w14:textId="77777777" w:rsidR="00711325" w:rsidRPr="00A95393" w:rsidRDefault="00711325" w:rsidP="00711325">
            <w:pPr>
              <w:spacing w:line="228" w:lineRule="auto"/>
              <w:rPr>
                <w:sz w:val="22"/>
                <w:szCs w:val="22"/>
              </w:rPr>
            </w:pPr>
            <w:r w:rsidRPr="00A95393">
              <w:rPr>
                <w:sz w:val="22"/>
                <w:szCs w:val="22"/>
              </w:rPr>
              <w:t>ТР ТС 008/2011</w:t>
            </w:r>
          </w:p>
          <w:p w14:paraId="77CCDE53" w14:textId="77777777" w:rsidR="00711325" w:rsidRPr="00A95393" w:rsidRDefault="00711325" w:rsidP="00711325">
            <w:pPr>
              <w:spacing w:line="228" w:lineRule="auto"/>
              <w:rPr>
                <w:sz w:val="22"/>
                <w:szCs w:val="22"/>
              </w:rPr>
            </w:pPr>
            <w:r w:rsidRPr="00A95393">
              <w:rPr>
                <w:sz w:val="22"/>
                <w:szCs w:val="22"/>
              </w:rPr>
              <w:t>Статья 4 п.3.2</w:t>
            </w:r>
          </w:p>
        </w:tc>
        <w:tc>
          <w:tcPr>
            <w:tcW w:w="2835" w:type="dxa"/>
          </w:tcPr>
          <w:p w14:paraId="097A1649" w14:textId="77777777" w:rsidR="00711325" w:rsidRPr="00A95393" w:rsidRDefault="00711325" w:rsidP="00711325">
            <w:pPr>
              <w:spacing w:line="228" w:lineRule="auto"/>
              <w:rPr>
                <w:sz w:val="22"/>
                <w:szCs w:val="22"/>
              </w:rPr>
            </w:pPr>
            <w:r w:rsidRPr="00A95393">
              <w:rPr>
                <w:sz w:val="22"/>
                <w:szCs w:val="22"/>
              </w:rPr>
              <w:t xml:space="preserve">ГОСТ </w:t>
            </w:r>
            <w:proofErr w:type="gramStart"/>
            <w:r w:rsidRPr="00A95393">
              <w:rPr>
                <w:sz w:val="22"/>
                <w:szCs w:val="22"/>
              </w:rPr>
              <w:t>25779-90</w:t>
            </w:r>
            <w:proofErr w:type="gramEnd"/>
          </w:p>
          <w:p w14:paraId="2BB59303" w14:textId="77777777" w:rsidR="00711325" w:rsidRPr="00A95393" w:rsidRDefault="00711325" w:rsidP="00711325">
            <w:pPr>
              <w:spacing w:line="228" w:lineRule="auto"/>
              <w:rPr>
                <w:sz w:val="22"/>
                <w:szCs w:val="22"/>
              </w:rPr>
            </w:pPr>
            <w:r w:rsidRPr="00A95393">
              <w:rPr>
                <w:sz w:val="22"/>
                <w:szCs w:val="22"/>
              </w:rPr>
              <w:t xml:space="preserve"> п. 3.63, 3.64</w:t>
            </w:r>
          </w:p>
        </w:tc>
      </w:tr>
      <w:tr w:rsidR="00711325" w:rsidRPr="00A95393" w14:paraId="005705A2" w14:textId="77777777" w:rsidTr="00A55DF4">
        <w:tc>
          <w:tcPr>
            <w:tcW w:w="708" w:type="dxa"/>
          </w:tcPr>
          <w:p w14:paraId="714846F4" w14:textId="77777777" w:rsidR="00711325" w:rsidRPr="00A95393" w:rsidRDefault="00711325" w:rsidP="00711325">
            <w:pPr>
              <w:spacing w:line="228" w:lineRule="auto"/>
              <w:ind w:left="-108" w:right="-108"/>
              <w:jc w:val="center"/>
              <w:rPr>
                <w:sz w:val="22"/>
                <w:szCs w:val="22"/>
              </w:rPr>
            </w:pPr>
            <w:r w:rsidRPr="00A95393">
              <w:rPr>
                <w:sz w:val="22"/>
                <w:szCs w:val="22"/>
              </w:rPr>
              <w:t>36.128*</w:t>
            </w:r>
          </w:p>
        </w:tc>
        <w:tc>
          <w:tcPr>
            <w:tcW w:w="1844" w:type="dxa"/>
            <w:vMerge/>
          </w:tcPr>
          <w:p w14:paraId="7CD6F519" w14:textId="77777777" w:rsidR="00711325" w:rsidRPr="00A95393" w:rsidRDefault="00711325" w:rsidP="00711325">
            <w:pPr>
              <w:shd w:val="clear" w:color="auto" w:fill="FFFFFF"/>
              <w:spacing w:line="228" w:lineRule="auto"/>
              <w:rPr>
                <w:sz w:val="22"/>
                <w:szCs w:val="22"/>
              </w:rPr>
            </w:pPr>
          </w:p>
        </w:tc>
        <w:tc>
          <w:tcPr>
            <w:tcW w:w="993" w:type="dxa"/>
          </w:tcPr>
          <w:p w14:paraId="5D85C707" w14:textId="77777777" w:rsidR="00711325" w:rsidRPr="00A95393" w:rsidRDefault="00711325" w:rsidP="00711325">
            <w:pPr>
              <w:spacing w:line="228" w:lineRule="auto"/>
              <w:rPr>
                <w:sz w:val="22"/>
                <w:szCs w:val="22"/>
              </w:rPr>
            </w:pPr>
            <w:r w:rsidRPr="00A95393">
              <w:rPr>
                <w:sz w:val="22"/>
                <w:szCs w:val="22"/>
              </w:rPr>
              <w:t>32.40/</w:t>
            </w:r>
          </w:p>
          <w:p w14:paraId="703136A0" w14:textId="77777777" w:rsidR="00711325" w:rsidRPr="00A95393" w:rsidRDefault="00711325" w:rsidP="00711325">
            <w:pPr>
              <w:spacing w:line="228" w:lineRule="auto"/>
              <w:rPr>
                <w:sz w:val="22"/>
                <w:szCs w:val="22"/>
              </w:rPr>
            </w:pPr>
            <w:r w:rsidRPr="00A95393">
              <w:rPr>
                <w:sz w:val="22"/>
                <w:szCs w:val="22"/>
              </w:rPr>
              <w:t>29.095</w:t>
            </w:r>
          </w:p>
          <w:p w14:paraId="2B098539" w14:textId="77777777" w:rsidR="00711325" w:rsidRPr="00A95393" w:rsidRDefault="00711325" w:rsidP="00711325">
            <w:pPr>
              <w:spacing w:line="228" w:lineRule="auto"/>
              <w:rPr>
                <w:sz w:val="22"/>
                <w:szCs w:val="22"/>
              </w:rPr>
            </w:pPr>
          </w:p>
        </w:tc>
        <w:tc>
          <w:tcPr>
            <w:tcW w:w="2126" w:type="dxa"/>
          </w:tcPr>
          <w:p w14:paraId="2748A12B" w14:textId="77777777" w:rsidR="00711325" w:rsidRPr="00A95393" w:rsidRDefault="00711325" w:rsidP="00711325">
            <w:pPr>
              <w:spacing w:line="228" w:lineRule="auto"/>
              <w:rPr>
                <w:sz w:val="22"/>
                <w:szCs w:val="22"/>
              </w:rPr>
            </w:pPr>
            <w:r w:rsidRPr="00A95393">
              <w:rPr>
                <w:sz w:val="22"/>
                <w:szCs w:val="22"/>
              </w:rPr>
              <w:t>Требования к приводным механизмам</w:t>
            </w:r>
          </w:p>
        </w:tc>
        <w:tc>
          <w:tcPr>
            <w:tcW w:w="2126" w:type="dxa"/>
            <w:vMerge/>
          </w:tcPr>
          <w:p w14:paraId="285BB0B6" w14:textId="77777777" w:rsidR="00711325" w:rsidRPr="00A95393" w:rsidRDefault="00711325" w:rsidP="00711325">
            <w:pPr>
              <w:spacing w:line="228" w:lineRule="auto"/>
              <w:rPr>
                <w:sz w:val="22"/>
                <w:szCs w:val="22"/>
              </w:rPr>
            </w:pPr>
          </w:p>
        </w:tc>
        <w:tc>
          <w:tcPr>
            <w:tcW w:w="2835" w:type="dxa"/>
          </w:tcPr>
          <w:p w14:paraId="6096F189" w14:textId="77777777" w:rsidR="00711325" w:rsidRPr="00A95393" w:rsidRDefault="00711325" w:rsidP="00711325">
            <w:pPr>
              <w:spacing w:line="228" w:lineRule="auto"/>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w:t>
            </w:r>
          </w:p>
          <w:p w14:paraId="19BCF02F" w14:textId="77777777" w:rsidR="00711325" w:rsidRPr="00A95393" w:rsidRDefault="00711325" w:rsidP="00711325">
            <w:pPr>
              <w:spacing w:line="228" w:lineRule="auto"/>
              <w:rPr>
                <w:sz w:val="22"/>
                <w:szCs w:val="22"/>
              </w:rPr>
            </w:pPr>
            <w:proofErr w:type="spellStart"/>
            <w:r w:rsidRPr="00A95393">
              <w:rPr>
                <w:sz w:val="22"/>
                <w:szCs w:val="22"/>
              </w:rPr>
              <w:t>п.п</w:t>
            </w:r>
            <w:proofErr w:type="spellEnd"/>
            <w:r w:rsidRPr="00A95393">
              <w:rPr>
                <w:sz w:val="22"/>
                <w:szCs w:val="22"/>
              </w:rPr>
              <w:t xml:space="preserve">. 4.10.2; </w:t>
            </w:r>
            <w:proofErr w:type="gramStart"/>
            <w:r w:rsidRPr="00A95393">
              <w:rPr>
                <w:sz w:val="22"/>
                <w:szCs w:val="22"/>
              </w:rPr>
              <w:t>8.5 - 8.7</w:t>
            </w:r>
            <w:proofErr w:type="gramEnd"/>
            <w:r w:rsidRPr="00A95393">
              <w:rPr>
                <w:sz w:val="22"/>
                <w:szCs w:val="22"/>
              </w:rPr>
              <w:t>; 8.11 - 8.12</w:t>
            </w:r>
          </w:p>
        </w:tc>
      </w:tr>
      <w:tr w:rsidR="00711325" w:rsidRPr="00A95393" w14:paraId="7FA67EF9" w14:textId="77777777" w:rsidTr="00A55DF4">
        <w:tc>
          <w:tcPr>
            <w:tcW w:w="708" w:type="dxa"/>
          </w:tcPr>
          <w:p w14:paraId="257FC110" w14:textId="77777777" w:rsidR="00711325" w:rsidRPr="00A95393" w:rsidRDefault="00711325" w:rsidP="00711325">
            <w:pPr>
              <w:spacing w:line="228" w:lineRule="auto"/>
              <w:ind w:left="-108" w:right="-108"/>
              <w:jc w:val="center"/>
              <w:rPr>
                <w:sz w:val="22"/>
                <w:szCs w:val="22"/>
              </w:rPr>
            </w:pPr>
            <w:r w:rsidRPr="00A95393">
              <w:rPr>
                <w:sz w:val="22"/>
                <w:szCs w:val="22"/>
              </w:rPr>
              <w:t>36.129*</w:t>
            </w:r>
            <w:r w:rsidR="00012DE1" w:rsidRPr="00A95393">
              <w:rPr>
                <w:sz w:val="22"/>
                <w:szCs w:val="22"/>
              </w:rPr>
              <w:t>*</w:t>
            </w:r>
          </w:p>
        </w:tc>
        <w:tc>
          <w:tcPr>
            <w:tcW w:w="1844" w:type="dxa"/>
            <w:vMerge/>
          </w:tcPr>
          <w:p w14:paraId="311E58E8" w14:textId="77777777" w:rsidR="00711325" w:rsidRPr="00A95393" w:rsidRDefault="00711325" w:rsidP="00711325">
            <w:pPr>
              <w:shd w:val="clear" w:color="auto" w:fill="FFFFFF"/>
              <w:spacing w:line="228" w:lineRule="auto"/>
              <w:rPr>
                <w:sz w:val="22"/>
                <w:szCs w:val="22"/>
              </w:rPr>
            </w:pPr>
          </w:p>
        </w:tc>
        <w:tc>
          <w:tcPr>
            <w:tcW w:w="993" w:type="dxa"/>
          </w:tcPr>
          <w:p w14:paraId="74459931" w14:textId="77777777" w:rsidR="00711325" w:rsidRPr="00A95393" w:rsidRDefault="00711325" w:rsidP="00711325">
            <w:pPr>
              <w:spacing w:line="228" w:lineRule="auto"/>
              <w:rPr>
                <w:sz w:val="22"/>
                <w:szCs w:val="22"/>
              </w:rPr>
            </w:pPr>
            <w:r w:rsidRPr="00A95393">
              <w:rPr>
                <w:sz w:val="22"/>
                <w:szCs w:val="22"/>
              </w:rPr>
              <w:t>32.40/</w:t>
            </w:r>
          </w:p>
          <w:p w14:paraId="2D12CFA2" w14:textId="77777777" w:rsidR="00711325" w:rsidRPr="00A95393" w:rsidRDefault="00711325" w:rsidP="00C53215">
            <w:pPr>
              <w:spacing w:line="228" w:lineRule="auto"/>
              <w:rPr>
                <w:sz w:val="22"/>
                <w:szCs w:val="22"/>
              </w:rPr>
            </w:pPr>
            <w:r w:rsidRPr="00A95393">
              <w:rPr>
                <w:sz w:val="22"/>
                <w:szCs w:val="22"/>
              </w:rPr>
              <w:t>29.061</w:t>
            </w:r>
          </w:p>
        </w:tc>
        <w:tc>
          <w:tcPr>
            <w:tcW w:w="2126" w:type="dxa"/>
          </w:tcPr>
          <w:p w14:paraId="45B443CE" w14:textId="77777777" w:rsidR="00711325" w:rsidRPr="00A95393" w:rsidRDefault="00711325" w:rsidP="00711325">
            <w:pPr>
              <w:spacing w:line="228" w:lineRule="auto"/>
              <w:rPr>
                <w:sz w:val="22"/>
                <w:szCs w:val="22"/>
              </w:rPr>
            </w:pPr>
            <w:r w:rsidRPr="00A95393">
              <w:rPr>
                <w:sz w:val="22"/>
                <w:szCs w:val="22"/>
              </w:rPr>
              <w:t>Максимальная высота</w:t>
            </w:r>
          </w:p>
        </w:tc>
        <w:tc>
          <w:tcPr>
            <w:tcW w:w="2126" w:type="dxa"/>
            <w:vMerge/>
          </w:tcPr>
          <w:p w14:paraId="2F9A1A64" w14:textId="77777777" w:rsidR="00711325" w:rsidRPr="00A95393" w:rsidRDefault="00711325" w:rsidP="00711325">
            <w:pPr>
              <w:spacing w:line="228" w:lineRule="auto"/>
              <w:rPr>
                <w:sz w:val="22"/>
                <w:szCs w:val="22"/>
              </w:rPr>
            </w:pPr>
          </w:p>
        </w:tc>
        <w:tc>
          <w:tcPr>
            <w:tcW w:w="2835" w:type="dxa"/>
          </w:tcPr>
          <w:p w14:paraId="45F33F07" w14:textId="77777777" w:rsidR="00711325" w:rsidRPr="00A95393" w:rsidRDefault="00711325" w:rsidP="00711325">
            <w:pPr>
              <w:spacing w:line="228" w:lineRule="auto"/>
              <w:rPr>
                <w:sz w:val="22"/>
                <w:szCs w:val="22"/>
              </w:rPr>
            </w:pPr>
            <w:proofErr w:type="gramStart"/>
            <w:r w:rsidRPr="00A95393">
              <w:rPr>
                <w:sz w:val="22"/>
                <w:szCs w:val="22"/>
              </w:rPr>
              <w:t>ГОСТ  EN</w:t>
            </w:r>
            <w:proofErr w:type="gramEnd"/>
            <w:r w:rsidRPr="00A95393">
              <w:rPr>
                <w:sz w:val="22"/>
                <w:szCs w:val="22"/>
              </w:rPr>
              <w:t xml:space="preserve"> 71-8-2014 п.4.1.3</w:t>
            </w:r>
          </w:p>
          <w:p w14:paraId="1FC5BB13" w14:textId="77777777" w:rsidR="00711325" w:rsidRPr="00A95393" w:rsidRDefault="00711325" w:rsidP="00711325">
            <w:pPr>
              <w:spacing w:line="228" w:lineRule="auto"/>
              <w:rPr>
                <w:sz w:val="22"/>
                <w:szCs w:val="22"/>
              </w:rPr>
            </w:pPr>
          </w:p>
        </w:tc>
      </w:tr>
      <w:tr w:rsidR="00711325" w:rsidRPr="00A95393" w14:paraId="5925CB2E" w14:textId="77777777" w:rsidTr="00A55DF4">
        <w:tc>
          <w:tcPr>
            <w:tcW w:w="708" w:type="dxa"/>
          </w:tcPr>
          <w:p w14:paraId="316203B4" w14:textId="77777777" w:rsidR="00711325" w:rsidRPr="00A95393" w:rsidRDefault="00711325" w:rsidP="00711325">
            <w:pPr>
              <w:spacing w:line="228" w:lineRule="auto"/>
              <w:ind w:left="-108" w:right="-108"/>
              <w:jc w:val="center"/>
              <w:rPr>
                <w:sz w:val="22"/>
                <w:szCs w:val="22"/>
              </w:rPr>
            </w:pPr>
            <w:r w:rsidRPr="00A95393">
              <w:rPr>
                <w:sz w:val="22"/>
                <w:szCs w:val="22"/>
              </w:rPr>
              <w:t>36.130*</w:t>
            </w:r>
            <w:r w:rsidR="00012DE1" w:rsidRPr="00A95393">
              <w:rPr>
                <w:sz w:val="22"/>
                <w:szCs w:val="22"/>
              </w:rPr>
              <w:t>*</w:t>
            </w:r>
          </w:p>
        </w:tc>
        <w:tc>
          <w:tcPr>
            <w:tcW w:w="1844" w:type="dxa"/>
            <w:vMerge/>
          </w:tcPr>
          <w:p w14:paraId="1834E3F0" w14:textId="77777777" w:rsidR="00711325" w:rsidRPr="00A95393" w:rsidRDefault="00711325" w:rsidP="00711325">
            <w:pPr>
              <w:shd w:val="clear" w:color="auto" w:fill="FFFFFF"/>
              <w:spacing w:line="228" w:lineRule="auto"/>
              <w:rPr>
                <w:sz w:val="22"/>
                <w:szCs w:val="22"/>
              </w:rPr>
            </w:pPr>
          </w:p>
        </w:tc>
        <w:tc>
          <w:tcPr>
            <w:tcW w:w="993" w:type="dxa"/>
          </w:tcPr>
          <w:p w14:paraId="401935F8" w14:textId="77777777" w:rsidR="00711325" w:rsidRPr="00A95393" w:rsidRDefault="00711325" w:rsidP="00711325">
            <w:pPr>
              <w:spacing w:line="228" w:lineRule="auto"/>
              <w:rPr>
                <w:sz w:val="22"/>
                <w:szCs w:val="22"/>
              </w:rPr>
            </w:pPr>
            <w:r w:rsidRPr="00A95393">
              <w:rPr>
                <w:sz w:val="22"/>
                <w:szCs w:val="22"/>
              </w:rPr>
              <w:t>32.40/</w:t>
            </w:r>
          </w:p>
          <w:p w14:paraId="22384562" w14:textId="77777777" w:rsidR="00711325" w:rsidRPr="00A95393" w:rsidRDefault="00711325" w:rsidP="00711325">
            <w:pPr>
              <w:spacing w:line="228" w:lineRule="auto"/>
              <w:rPr>
                <w:sz w:val="22"/>
                <w:szCs w:val="22"/>
              </w:rPr>
            </w:pPr>
            <w:r w:rsidRPr="00A95393">
              <w:rPr>
                <w:sz w:val="22"/>
                <w:szCs w:val="22"/>
              </w:rPr>
              <w:t>29.061,</w:t>
            </w:r>
          </w:p>
        </w:tc>
        <w:tc>
          <w:tcPr>
            <w:tcW w:w="2126" w:type="dxa"/>
          </w:tcPr>
          <w:p w14:paraId="63CA95B8" w14:textId="77777777" w:rsidR="00711325" w:rsidRPr="00A95393" w:rsidRDefault="00711325" w:rsidP="00711325">
            <w:pPr>
              <w:spacing w:line="228" w:lineRule="auto"/>
              <w:rPr>
                <w:sz w:val="22"/>
                <w:szCs w:val="22"/>
              </w:rPr>
            </w:pPr>
            <w:r w:rsidRPr="00A95393">
              <w:rPr>
                <w:sz w:val="22"/>
                <w:szCs w:val="22"/>
              </w:rPr>
              <w:t>Углы и кромки</w:t>
            </w:r>
          </w:p>
        </w:tc>
        <w:tc>
          <w:tcPr>
            <w:tcW w:w="2126" w:type="dxa"/>
            <w:vMerge/>
          </w:tcPr>
          <w:p w14:paraId="6DDE9ADE" w14:textId="77777777" w:rsidR="00711325" w:rsidRPr="00A95393" w:rsidRDefault="00711325" w:rsidP="00711325">
            <w:pPr>
              <w:spacing w:line="228" w:lineRule="auto"/>
              <w:rPr>
                <w:sz w:val="22"/>
                <w:szCs w:val="22"/>
              </w:rPr>
            </w:pPr>
          </w:p>
        </w:tc>
        <w:tc>
          <w:tcPr>
            <w:tcW w:w="2835" w:type="dxa"/>
          </w:tcPr>
          <w:p w14:paraId="0FE82D7D" w14:textId="77777777" w:rsidR="00711325" w:rsidRPr="00A95393" w:rsidRDefault="00711325" w:rsidP="00711325">
            <w:pPr>
              <w:spacing w:line="228" w:lineRule="auto"/>
              <w:rPr>
                <w:sz w:val="22"/>
                <w:szCs w:val="22"/>
              </w:rPr>
            </w:pPr>
            <w:proofErr w:type="gramStart"/>
            <w:r w:rsidRPr="00A95393">
              <w:rPr>
                <w:sz w:val="22"/>
                <w:szCs w:val="22"/>
              </w:rPr>
              <w:t>ГОСТ  EN</w:t>
            </w:r>
            <w:proofErr w:type="gramEnd"/>
            <w:r w:rsidRPr="00A95393">
              <w:rPr>
                <w:sz w:val="22"/>
                <w:szCs w:val="22"/>
              </w:rPr>
              <w:t xml:space="preserve"> 71-8-2014 п.4.1.</w:t>
            </w:r>
          </w:p>
        </w:tc>
      </w:tr>
      <w:tr w:rsidR="00711325" w:rsidRPr="00A95393" w14:paraId="60A63B94" w14:textId="77777777" w:rsidTr="00A55DF4">
        <w:tc>
          <w:tcPr>
            <w:tcW w:w="708" w:type="dxa"/>
          </w:tcPr>
          <w:p w14:paraId="19F09B73" w14:textId="77777777" w:rsidR="00711325" w:rsidRPr="00A95393" w:rsidRDefault="00711325" w:rsidP="00711325">
            <w:pPr>
              <w:spacing w:line="228" w:lineRule="auto"/>
              <w:ind w:left="-108" w:right="-108"/>
              <w:jc w:val="center"/>
              <w:rPr>
                <w:sz w:val="24"/>
                <w:szCs w:val="24"/>
              </w:rPr>
            </w:pPr>
            <w:r w:rsidRPr="00A95393">
              <w:rPr>
                <w:sz w:val="22"/>
                <w:szCs w:val="22"/>
              </w:rPr>
              <w:t>36.131*</w:t>
            </w:r>
            <w:r w:rsidR="00012DE1" w:rsidRPr="00A95393">
              <w:rPr>
                <w:sz w:val="22"/>
                <w:szCs w:val="22"/>
              </w:rPr>
              <w:t>*</w:t>
            </w:r>
          </w:p>
        </w:tc>
        <w:tc>
          <w:tcPr>
            <w:tcW w:w="1844" w:type="dxa"/>
            <w:vMerge/>
          </w:tcPr>
          <w:p w14:paraId="3E88484B" w14:textId="77777777" w:rsidR="00711325" w:rsidRPr="00A95393" w:rsidRDefault="00711325" w:rsidP="00711325">
            <w:pPr>
              <w:shd w:val="clear" w:color="auto" w:fill="FFFFFF"/>
              <w:spacing w:line="228" w:lineRule="auto"/>
              <w:rPr>
                <w:sz w:val="22"/>
                <w:szCs w:val="22"/>
              </w:rPr>
            </w:pPr>
          </w:p>
        </w:tc>
        <w:tc>
          <w:tcPr>
            <w:tcW w:w="993" w:type="dxa"/>
          </w:tcPr>
          <w:p w14:paraId="0D4A43F5" w14:textId="77777777" w:rsidR="00711325" w:rsidRPr="00A95393" w:rsidRDefault="00711325" w:rsidP="00711325">
            <w:pPr>
              <w:spacing w:line="228" w:lineRule="auto"/>
              <w:rPr>
                <w:sz w:val="22"/>
                <w:szCs w:val="22"/>
              </w:rPr>
            </w:pPr>
            <w:r w:rsidRPr="00A95393">
              <w:rPr>
                <w:sz w:val="22"/>
                <w:szCs w:val="22"/>
              </w:rPr>
              <w:t>32.40/</w:t>
            </w:r>
          </w:p>
          <w:p w14:paraId="751DD841" w14:textId="77777777" w:rsidR="00711325" w:rsidRPr="00A95393" w:rsidRDefault="00711325" w:rsidP="00711325">
            <w:pPr>
              <w:spacing w:line="228" w:lineRule="auto"/>
              <w:rPr>
                <w:sz w:val="22"/>
                <w:szCs w:val="22"/>
              </w:rPr>
            </w:pPr>
            <w:r w:rsidRPr="00A95393">
              <w:rPr>
                <w:sz w:val="22"/>
                <w:szCs w:val="22"/>
              </w:rPr>
              <w:t>29.061,</w:t>
            </w:r>
          </w:p>
        </w:tc>
        <w:tc>
          <w:tcPr>
            <w:tcW w:w="2126" w:type="dxa"/>
          </w:tcPr>
          <w:p w14:paraId="14FE360B" w14:textId="77777777" w:rsidR="00711325" w:rsidRPr="00A95393" w:rsidRDefault="00711325" w:rsidP="00711325">
            <w:pPr>
              <w:spacing w:line="228" w:lineRule="auto"/>
              <w:rPr>
                <w:sz w:val="22"/>
                <w:szCs w:val="22"/>
              </w:rPr>
            </w:pPr>
            <w:r w:rsidRPr="00A95393">
              <w:rPr>
                <w:sz w:val="22"/>
                <w:szCs w:val="22"/>
              </w:rPr>
              <w:t>Выступающие части</w:t>
            </w:r>
          </w:p>
        </w:tc>
        <w:tc>
          <w:tcPr>
            <w:tcW w:w="2126" w:type="dxa"/>
            <w:vMerge/>
          </w:tcPr>
          <w:p w14:paraId="776C045B" w14:textId="77777777" w:rsidR="00711325" w:rsidRPr="00A95393" w:rsidRDefault="00711325" w:rsidP="00711325">
            <w:pPr>
              <w:spacing w:line="228" w:lineRule="auto"/>
              <w:rPr>
                <w:sz w:val="22"/>
                <w:szCs w:val="22"/>
              </w:rPr>
            </w:pPr>
          </w:p>
        </w:tc>
        <w:tc>
          <w:tcPr>
            <w:tcW w:w="2835" w:type="dxa"/>
          </w:tcPr>
          <w:p w14:paraId="05F01864" w14:textId="77777777" w:rsidR="00711325" w:rsidRPr="00A95393" w:rsidRDefault="00711325" w:rsidP="00711325">
            <w:pPr>
              <w:spacing w:line="228" w:lineRule="auto"/>
              <w:rPr>
                <w:sz w:val="22"/>
                <w:szCs w:val="22"/>
              </w:rPr>
            </w:pPr>
            <w:proofErr w:type="gramStart"/>
            <w:r w:rsidRPr="00A95393">
              <w:rPr>
                <w:sz w:val="22"/>
                <w:szCs w:val="22"/>
              </w:rPr>
              <w:t>ГОСТ  EN</w:t>
            </w:r>
            <w:proofErr w:type="gramEnd"/>
            <w:r w:rsidRPr="00A95393">
              <w:rPr>
                <w:sz w:val="22"/>
                <w:szCs w:val="22"/>
              </w:rPr>
              <w:t xml:space="preserve"> 71-8-2014 п.4.1.5</w:t>
            </w:r>
          </w:p>
          <w:p w14:paraId="66E45538" w14:textId="77777777" w:rsidR="00711325" w:rsidRPr="00A95393" w:rsidRDefault="00711325" w:rsidP="00711325">
            <w:pPr>
              <w:spacing w:line="228" w:lineRule="auto"/>
              <w:rPr>
                <w:sz w:val="22"/>
                <w:szCs w:val="22"/>
              </w:rPr>
            </w:pPr>
          </w:p>
        </w:tc>
      </w:tr>
      <w:tr w:rsidR="00711325" w:rsidRPr="00A95393" w14:paraId="496F0EAD" w14:textId="77777777" w:rsidTr="00A55DF4">
        <w:tc>
          <w:tcPr>
            <w:tcW w:w="708" w:type="dxa"/>
          </w:tcPr>
          <w:p w14:paraId="64488EBB" w14:textId="77777777" w:rsidR="00711325" w:rsidRPr="00A95393" w:rsidRDefault="00711325" w:rsidP="00711325">
            <w:pPr>
              <w:spacing w:line="228" w:lineRule="auto"/>
              <w:ind w:left="-108" w:right="-108"/>
              <w:jc w:val="center"/>
              <w:rPr>
                <w:sz w:val="24"/>
                <w:szCs w:val="24"/>
              </w:rPr>
            </w:pPr>
            <w:r w:rsidRPr="00A95393">
              <w:rPr>
                <w:sz w:val="22"/>
                <w:szCs w:val="22"/>
              </w:rPr>
              <w:t>36.132*</w:t>
            </w:r>
            <w:r w:rsidR="00012DE1" w:rsidRPr="00A95393">
              <w:rPr>
                <w:sz w:val="22"/>
                <w:szCs w:val="22"/>
              </w:rPr>
              <w:t>*</w:t>
            </w:r>
          </w:p>
        </w:tc>
        <w:tc>
          <w:tcPr>
            <w:tcW w:w="1844" w:type="dxa"/>
            <w:vMerge/>
          </w:tcPr>
          <w:p w14:paraId="4E988056" w14:textId="77777777" w:rsidR="00711325" w:rsidRPr="00A95393" w:rsidRDefault="00711325" w:rsidP="00711325">
            <w:pPr>
              <w:shd w:val="clear" w:color="auto" w:fill="FFFFFF"/>
              <w:spacing w:line="228" w:lineRule="auto"/>
              <w:rPr>
                <w:sz w:val="22"/>
                <w:szCs w:val="22"/>
              </w:rPr>
            </w:pPr>
          </w:p>
        </w:tc>
        <w:tc>
          <w:tcPr>
            <w:tcW w:w="993" w:type="dxa"/>
          </w:tcPr>
          <w:p w14:paraId="4B804C5E" w14:textId="77777777" w:rsidR="00711325" w:rsidRPr="00A95393" w:rsidRDefault="00711325" w:rsidP="00711325">
            <w:pPr>
              <w:spacing w:line="228" w:lineRule="auto"/>
              <w:rPr>
                <w:sz w:val="22"/>
                <w:szCs w:val="22"/>
              </w:rPr>
            </w:pPr>
            <w:r w:rsidRPr="00A95393">
              <w:rPr>
                <w:sz w:val="22"/>
                <w:szCs w:val="22"/>
              </w:rPr>
              <w:t>32.40/</w:t>
            </w:r>
          </w:p>
          <w:p w14:paraId="13FE85EC" w14:textId="77777777" w:rsidR="00711325" w:rsidRPr="00A95393" w:rsidRDefault="00711325" w:rsidP="00711325">
            <w:pPr>
              <w:spacing w:line="228" w:lineRule="auto"/>
              <w:rPr>
                <w:sz w:val="22"/>
                <w:szCs w:val="22"/>
              </w:rPr>
            </w:pPr>
            <w:r w:rsidRPr="00A95393">
              <w:rPr>
                <w:sz w:val="22"/>
                <w:szCs w:val="22"/>
              </w:rPr>
              <w:t>29.061,</w:t>
            </w:r>
          </w:p>
        </w:tc>
        <w:tc>
          <w:tcPr>
            <w:tcW w:w="2126" w:type="dxa"/>
          </w:tcPr>
          <w:p w14:paraId="2664650F" w14:textId="77777777" w:rsidR="00711325" w:rsidRPr="00A95393" w:rsidRDefault="00711325" w:rsidP="00711325">
            <w:pPr>
              <w:spacing w:line="228" w:lineRule="auto"/>
              <w:rPr>
                <w:sz w:val="22"/>
                <w:szCs w:val="22"/>
              </w:rPr>
            </w:pPr>
            <w:r w:rsidRPr="00A95393">
              <w:rPr>
                <w:sz w:val="22"/>
                <w:szCs w:val="22"/>
              </w:rPr>
              <w:t>Ограждения, перила, лестницы (геометрия)</w:t>
            </w:r>
          </w:p>
        </w:tc>
        <w:tc>
          <w:tcPr>
            <w:tcW w:w="2126" w:type="dxa"/>
            <w:vMerge/>
          </w:tcPr>
          <w:p w14:paraId="7485BE5F" w14:textId="77777777" w:rsidR="00711325" w:rsidRPr="00A95393" w:rsidRDefault="00711325" w:rsidP="00711325">
            <w:pPr>
              <w:spacing w:line="228" w:lineRule="auto"/>
              <w:rPr>
                <w:sz w:val="22"/>
                <w:szCs w:val="22"/>
              </w:rPr>
            </w:pPr>
          </w:p>
        </w:tc>
        <w:tc>
          <w:tcPr>
            <w:tcW w:w="2835" w:type="dxa"/>
          </w:tcPr>
          <w:p w14:paraId="49E53F1E" w14:textId="77777777" w:rsidR="00711325" w:rsidRPr="00A95393" w:rsidRDefault="00711325" w:rsidP="00711325">
            <w:pPr>
              <w:spacing w:line="228" w:lineRule="auto"/>
              <w:rPr>
                <w:sz w:val="22"/>
                <w:szCs w:val="22"/>
              </w:rPr>
            </w:pPr>
            <w:proofErr w:type="gramStart"/>
            <w:r w:rsidRPr="00A95393">
              <w:rPr>
                <w:sz w:val="22"/>
                <w:szCs w:val="22"/>
              </w:rPr>
              <w:t>ГОСТ  EN</w:t>
            </w:r>
            <w:proofErr w:type="gramEnd"/>
            <w:r w:rsidRPr="00A95393">
              <w:rPr>
                <w:sz w:val="22"/>
                <w:szCs w:val="22"/>
              </w:rPr>
              <w:t xml:space="preserve"> 71-8-2014 п.4.2.2</w:t>
            </w:r>
          </w:p>
          <w:p w14:paraId="7AB33E6E" w14:textId="77777777" w:rsidR="00711325" w:rsidRPr="00A95393" w:rsidRDefault="00711325" w:rsidP="00711325">
            <w:pPr>
              <w:spacing w:line="228" w:lineRule="auto"/>
              <w:rPr>
                <w:sz w:val="22"/>
                <w:szCs w:val="22"/>
              </w:rPr>
            </w:pPr>
          </w:p>
        </w:tc>
      </w:tr>
      <w:tr w:rsidR="00711325" w:rsidRPr="00A95393" w14:paraId="1908620C" w14:textId="77777777" w:rsidTr="00A55DF4">
        <w:tc>
          <w:tcPr>
            <w:tcW w:w="708" w:type="dxa"/>
          </w:tcPr>
          <w:p w14:paraId="4492E17B" w14:textId="77777777" w:rsidR="00711325" w:rsidRPr="00A95393" w:rsidRDefault="00711325" w:rsidP="00711325">
            <w:pPr>
              <w:spacing w:line="228" w:lineRule="auto"/>
              <w:ind w:left="-108" w:right="-108"/>
              <w:jc w:val="center"/>
              <w:rPr>
                <w:sz w:val="24"/>
                <w:szCs w:val="24"/>
              </w:rPr>
            </w:pPr>
            <w:r w:rsidRPr="00A95393">
              <w:rPr>
                <w:sz w:val="22"/>
                <w:szCs w:val="22"/>
              </w:rPr>
              <w:t>36.1</w:t>
            </w:r>
            <w:r w:rsidR="00012DE1" w:rsidRPr="00A95393">
              <w:rPr>
                <w:sz w:val="22"/>
                <w:szCs w:val="22"/>
              </w:rPr>
              <w:t>*</w:t>
            </w:r>
            <w:r w:rsidRPr="00A95393">
              <w:rPr>
                <w:sz w:val="22"/>
                <w:szCs w:val="22"/>
              </w:rPr>
              <w:t>33*</w:t>
            </w:r>
          </w:p>
        </w:tc>
        <w:tc>
          <w:tcPr>
            <w:tcW w:w="1844" w:type="dxa"/>
            <w:vMerge/>
          </w:tcPr>
          <w:p w14:paraId="51E11555" w14:textId="77777777" w:rsidR="00711325" w:rsidRPr="00A95393" w:rsidRDefault="00711325" w:rsidP="00711325">
            <w:pPr>
              <w:shd w:val="clear" w:color="auto" w:fill="FFFFFF"/>
              <w:spacing w:line="228" w:lineRule="auto"/>
              <w:rPr>
                <w:sz w:val="22"/>
                <w:szCs w:val="22"/>
              </w:rPr>
            </w:pPr>
          </w:p>
        </w:tc>
        <w:tc>
          <w:tcPr>
            <w:tcW w:w="993" w:type="dxa"/>
          </w:tcPr>
          <w:p w14:paraId="42FC3C10" w14:textId="77777777" w:rsidR="00711325" w:rsidRPr="00A95393" w:rsidRDefault="00711325" w:rsidP="00711325">
            <w:pPr>
              <w:spacing w:line="228" w:lineRule="auto"/>
              <w:rPr>
                <w:sz w:val="22"/>
                <w:szCs w:val="22"/>
              </w:rPr>
            </w:pPr>
            <w:r w:rsidRPr="00A95393">
              <w:rPr>
                <w:sz w:val="22"/>
                <w:szCs w:val="22"/>
              </w:rPr>
              <w:t>32.40/</w:t>
            </w:r>
          </w:p>
          <w:p w14:paraId="61991803" w14:textId="77777777" w:rsidR="00711325" w:rsidRPr="00A95393" w:rsidRDefault="00711325" w:rsidP="00711325">
            <w:pPr>
              <w:spacing w:line="228" w:lineRule="auto"/>
              <w:rPr>
                <w:sz w:val="22"/>
                <w:szCs w:val="22"/>
              </w:rPr>
            </w:pPr>
            <w:r w:rsidRPr="00A95393">
              <w:rPr>
                <w:sz w:val="22"/>
                <w:szCs w:val="22"/>
              </w:rPr>
              <w:t>29.061,</w:t>
            </w:r>
          </w:p>
        </w:tc>
        <w:tc>
          <w:tcPr>
            <w:tcW w:w="2126" w:type="dxa"/>
          </w:tcPr>
          <w:p w14:paraId="493B2200" w14:textId="77777777" w:rsidR="00711325" w:rsidRPr="00A95393" w:rsidRDefault="00711325" w:rsidP="00711325">
            <w:pPr>
              <w:spacing w:line="228" w:lineRule="auto"/>
              <w:rPr>
                <w:sz w:val="22"/>
                <w:szCs w:val="22"/>
              </w:rPr>
            </w:pPr>
            <w:r w:rsidRPr="00A95393">
              <w:rPr>
                <w:sz w:val="22"/>
                <w:szCs w:val="22"/>
              </w:rPr>
              <w:t>Бортики (геометрия)</w:t>
            </w:r>
          </w:p>
        </w:tc>
        <w:tc>
          <w:tcPr>
            <w:tcW w:w="2126" w:type="dxa"/>
            <w:vMerge/>
          </w:tcPr>
          <w:p w14:paraId="7C943DF3" w14:textId="77777777" w:rsidR="00711325" w:rsidRPr="00A95393" w:rsidRDefault="00711325" w:rsidP="00711325">
            <w:pPr>
              <w:spacing w:line="228" w:lineRule="auto"/>
              <w:rPr>
                <w:sz w:val="22"/>
                <w:szCs w:val="22"/>
              </w:rPr>
            </w:pPr>
          </w:p>
        </w:tc>
        <w:tc>
          <w:tcPr>
            <w:tcW w:w="2835" w:type="dxa"/>
          </w:tcPr>
          <w:p w14:paraId="5E199F51" w14:textId="77777777" w:rsidR="00711325" w:rsidRPr="00A95393" w:rsidRDefault="00711325" w:rsidP="00711325">
            <w:pPr>
              <w:spacing w:line="228" w:lineRule="auto"/>
              <w:rPr>
                <w:sz w:val="22"/>
                <w:szCs w:val="22"/>
              </w:rPr>
            </w:pPr>
            <w:proofErr w:type="gramStart"/>
            <w:r w:rsidRPr="00A95393">
              <w:rPr>
                <w:sz w:val="22"/>
                <w:szCs w:val="22"/>
              </w:rPr>
              <w:t>ГОСТ  EN</w:t>
            </w:r>
            <w:proofErr w:type="gramEnd"/>
            <w:r w:rsidRPr="00A95393">
              <w:rPr>
                <w:sz w:val="22"/>
                <w:szCs w:val="22"/>
              </w:rPr>
              <w:t xml:space="preserve"> 71-8-2014 п.4.5.2</w:t>
            </w:r>
          </w:p>
          <w:p w14:paraId="1801D300" w14:textId="77777777" w:rsidR="00711325" w:rsidRPr="00A95393" w:rsidRDefault="00711325" w:rsidP="00711325">
            <w:pPr>
              <w:spacing w:line="228" w:lineRule="auto"/>
              <w:rPr>
                <w:sz w:val="22"/>
                <w:szCs w:val="22"/>
              </w:rPr>
            </w:pPr>
          </w:p>
        </w:tc>
      </w:tr>
      <w:tr w:rsidR="00711325" w:rsidRPr="00A95393" w14:paraId="27186AF4" w14:textId="77777777" w:rsidTr="00A55DF4">
        <w:tc>
          <w:tcPr>
            <w:tcW w:w="708" w:type="dxa"/>
          </w:tcPr>
          <w:p w14:paraId="71A61EED" w14:textId="77777777" w:rsidR="00711325" w:rsidRPr="00A95393" w:rsidRDefault="00711325" w:rsidP="00711325">
            <w:pPr>
              <w:spacing w:line="228" w:lineRule="auto"/>
              <w:ind w:left="-108" w:right="-108"/>
              <w:jc w:val="center"/>
              <w:rPr>
                <w:sz w:val="24"/>
                <w:szCs w:val="24"/>
              </w:rPr>
            </w:pPr>
            <w:r w:rsidRPr="00A95393">
              <w:rPr>
                <w:sz w:val="22"/>
                <w:szCs w:val="22"/>
              </w:rPr>
              <w:t>36.134*</w:t>
            </w:r>
            <w:r w:rsidR="00012DE1" w:rsidRPr="00A95393">
              <w:rPr>
                <w:sz w:val="22"/>
                <w:szCs w:val="22"/>
              </w:rPr>
              <w:t>*</w:t>
            </w:r>
          </w:p>
        </w:tc>
        <w:tc>
          <w:tcPr>
            <w:tcW w:w="1844" w:type="dxa"/>
            <w:vMerge/>
          </w:tcPr>
          <w:p w14:paraId="0CFD6FA0" w14:textId="77777777" w:rsidR="00711325" w:rsidRPr="00A95393" w:rsidRDefault="00711325" w:rsidP="00711325">
            <w:pPr>
              <w:shd w:val="clear" w:color="auto" w:fill="FFFFFF"/>
              <w:spacing w:line="228" w:lineRule="auto"/>
              <w:rPr>
                <w:sz w:val="22"/>
                <w:szCs w:val="22"/>
              </w:rPr>
            </w:pPr>
          </w:p>
        </w:tc>
        <w:tc>
          <w:tcPr>
            <w:tcW w:w="993" w:type="dxa"/>
            <w:vMerge w:val="restart"/>
          </w:tcPr>
          <w:p w14:paraId="71AFF49C" w14:textId="77777777" w:rsidR="00711325" w:rsidRPr="00A95393" w:rsidRDefault="00711325" w:rsidP="00711325">
            <w:pPr>
              <w:spacing w:line="228" w:lineRule="auto"/>
              <w:rPr>
                <w:sz w:val="22"/>
                <w:szCs w:val="22"/>
              </w:rPr>
            </w:pPr>
            <w:r w:rsidRPr="00A95393">
              <w:rPr>
                <w:sz w:val="22"/>
                <w:szCs w:val="22"/>
              </w:rPr>
              <w:t>32.40/</w:t>
            </w:r>
          </w:p>
          <w:p w14:paraId="0647FA50" w14:textId="77777777" w:rsidR="00711325" w:rsidRPr="00A95393" w:rsidRDefault="00711325" w:rsidP="00711325">
            <w:pPr>
              <w:spacing w:line="228" w:lineRule="auto"/>
              <w:rPr>
                <w:sz w:val="22"/>
                <w:szCs w:val="22"/>
              </w:rPr>
            </w:pPr>
            <w:r w:rsidRPr="00A95393">
              <w:rPr>
                <w:sz w:val="22"/>
                <w:szCs w:val="22"/>
              </w:rPr>
              <w:t>29.061, 26.095</w:t>
            </w:r>
          </w:p>
        </w:tc>
        <w:tc>
          <w:tcPr>
            <w:tcW w:w="2126" w:type="dxa"/>
          </w:tcPr>
          <w:p w14:paraId="125A896F" w14:textId="77777777" w:rsidR="00711325" w:rsidRPr="00A95393" w:rsidRDefault="00711325" w:rsidP="00711325">
            <w:pPr>
              <w:spacing w:line="228" w:lineRule="auto"/>
              <w:rPr>
                <w:sz w:val="22"/>
                <w:szCs w:val="22"/>
              </w:rPr>
            </w:pPr>
            <w:r w:rsidRPr="00A95393">
              <w:rPr>
                <w:sz w:val="22"/>
                <w:szCs w:val="22"/>
              </w:rPr>
              <w:t>Защемление пальцев</w:t>
            </w:r>
          </w:p>
        </w:tc>
        <w:tc>
          <w:tcPr>
            <w:tcW w:w="2126" w:type="dxa"/>
            <w:vMerge/>
          </w:tcPr>
          <w:p w14:paraId="36572DE8" w14:textId="77777777" w:rsidR="00711325" w:rsidRPr="00A95393" w:rsidRDefault="00711325" w:rsidP="00711325">
            <w:pPr>
              <w:spacing w:line="228" w:lineRule="auto"/>
              <w:rPr>
                <w:sz w:val="22"/>
                <w:szCs w:val="22"/>
              </w:rPr>
            </w:pPr>
          </w:p>
        </w:tc>
        <w:tc>
          <w:tcPr>
            <w:tcW w:w="2835" w:type="dxa"/>
          </w:tcPr>
          <w:p w14:paraId="4988FB2B" w14:textId="77777777" w:rsidR="00711325" w:rsidRPr="00A95393" w:rsidRDefault="00711325" w:rsidP="00711325">
            <w:pPr>
              <w:spacing w:line="228" w:lineRule="auto"/>
              <w:rPr>
                <w:sz w:val="22"/>
                <w:szCs w:val="22"/>
              </w:rPr>
            </w:pPr>
            <w:proofErr w:type="gramStart"/>
            <w:r w:rsidRPr="00A95393">
              <w:rPr>
                <w:sz w:val="22"/>
                <w:szCs w:val="22"/>
              </w:rPr>
              <w:t>ГОСТ  EN</w:t>
            </w:r>
            <w:proofErr w:type="gramEnd"/>
            <w:r w:rsidRPr="00A95393">
              <w:rPr>
                <w:sz w:val="22"/>
                <w:szCs w:val="22"/>
              </w:rPr>
              <w:t xml:space="preserve"> 71-8-2014 п.4.3.4</w:t>
            </w:r>
          </w:p>
        </w:tc>
      </w:tr>
      <w:tr w:rsidR="00711325" w:rsidRPr="00A95393" w14:paraId="66780E4C" w14:textId="77777777" w:rsidTr="00A55DF4">
        <w:tc>
          <w:tcPr>
            <w:tcW w:w="708" w:type="dxa"/>
          </w:tcPr>
          <w:p w14:paraId="6ECBCD4F" w14:textId="77777777" w:rsidR="00711325" w:rsidRPr="00A95393" w:rsidRDefault="00711325" w:rsidP="00711325">
            <w:pPr>
              <w:spacing w:line="228" w:lineRule="auto"/>
              <w:ind w:left="-108" w:right="-108"/>
              <w:jc w:val="center"/>
              <w:rPr>
                <w:sz w:val="24"/>
                <w:szCs w:val="24"/>
              </w:rPr>
            </w:pPr>
            <w:r w:rsidRPr="00A95393">
              <w:rPr>
                <w:sz w:val="22"/>
                <w:szCs w:val="22"/>
              </w:rPr>
              <w:t>36.135*</w:t>
            </w:r>
            <w:r w:rsidR="00012DE1" w:rsidRPr="00A95393">
              <w:rPr>
                <w:sz w:val="22"/>
                <w:szCs w:val="22"/>
              </w:rPr>
              <w:t>*</w:t>
            </w:r>
          </w:p>
        </w:tc>
        <w:tc>
          <w:tcPr>
            <w:tcW w:w="1844" w:type="dxa"/>
            <w:vMerge/>
          </w:tcPr>
          <w:p w14:paraId="1B903228" w14:textId="77777777" w:rsidR="00711325" w:rsidRPr="00A95393" w:rsidRDefault="00711325" w:rsidP="00711325">
            <w:pPr>
              <w:shd w:val="clear" w:color="auto" w:fill="FFFFFF"/>
              <w:spacing w:line="228" w:lineRule="auto"/>
              <w:rPr>
                <w:sz w:val="22"/>
                <w:szCs w:val="22"/>
              </w:rPr>
            </w:pPr>
          </w:p>
        </w:tc>
        <w:tc>
          <w:tcPr>
            <w:tcW w:w="993" w:type="dxa"/>
            <w:vMerge/>
          </w:tcPr>
          <w:p w14:paraId="05E0F616" w14:textId="77777777" w:rsidR="00711325" w:rsidRPr="00A95393" w:rsidRDefault="00711325" w:rsidP="00711325">
            <w:pPr>
              <w:spacing w:line="228" w:lineRule="auto"/>
              <w:rPr>
                <w:sz w:val="22"/>
                <w:szCs w:val="22"/>
              </w:rPr>
            </w:pPr>
          </w:p>
        </w:tc>
        <w:tc>
          <w:tcPr>
            <w:tcW w:w="2126" w:type="dxa"/>
          </w:tcPr>
          <w:p w14:paraId="224D5D65" w14:textId="77777777" w:rsidR="00711325" w:rsidRPr="00A95393" w:rsidRDefault="00711325" w:rsidP="00711325">
            <w:pPr>
              <w:spacing w:line="228" w:lineRule="auto"/>
              <w:rPr>
                <w:sz w:val="22"/>
                <w:szCs w:val="22"/>
              </w:rPr>
            </w:pPr>
            <w:r w:rsidRPr="00A95393">
              <w:rPr>
                <w:sz w:val="22"/>
                <w:szCs w:val="22"/>
              </w:rPr>
              <w:t>Требования к стартовому участку</w:t>
            </w:r>
          </w:p>
        </w:tc>
        <w:tc>
          <w:tcPr>
            <w:tcW w:w="2126" w:type="dxa"/>
            <w:vMerge/>
          </w:tcPr>
          <w:p w14:paraId="0D04B666" w14:textId="77777777" w:rsidR="00711325" w:rsidRPr="00A95393" w:rsidRDefault="00711325" w:rsidP="00711325">
            <w:pPr>
              <w:spacing w:line="228" w:lineRule="auto"/>
              <w:rPr>
                <w:sz w:val="22"/>
                <w:szCs w:val="22"/>
              </w:rPr>
            </w:pPr>
          </w:p>
        </w:tc>
        <w:tc>
          <w:tcPr>
            <w:tcW w:w="2835" w:type="dxa"/>
          </w:tcPr>
          <w:p w14:paraId="08D61E35" w14:textId="77777777" w:rsidR="00711325" w:rsidRPr="00A95393" w:rsidRDefault="00711325" w:rsidP="00711325">
            <w:pPr>
              <w:spacing w:line="228" w:lineRule="auto"/>
              <w:rPr>
                <w:sz w:val="22"/>
                <w:szCs w:val="22"/>
              </w:rPr>
            </w:pPr>
            <w:proofErr w:type="gramStart"/>
            <w:r w:rsidRPr="00A95393">
              <w:rPr>
                <w:sz w:val="22"/>
                <w:szCs w:val="22"/>
              </w:rPr>
              <w:t>ГОСТ  EN</w:t>
            </w:r>
            <w:proofErr w:type="gramEnd"/>
            <w:r w:rsidRPr="00A95393">
              <w:rPr>
                <w:sz w:val="22"/>
                <w:szCs w:val="22"/>
              </w:rPr>
              <w:t xml:space="preserve"> 71-8-2014 п.4.5.3</w:t>
            </w:r>
          </w:p>
          <w:p w14:paraId="19517EBE" w14:textId="77777777" w:rsidR="00711325" w:rsidRPr="00A95393" w:rsidRDefault="00711325" w:rsidP="00711325">
            <w:pPr>
              <w:spacing w:line="228" w:lineRule="auto"/>
              <w:rPr>
                <w:sz w:val="22"/>
                <w:szCs w:val="22"/>
              </w:rPr>
            </w:pPr>
          </w:p>
        </w:tc>
      </w:tr>
      <w:tr w:rsidR="00711325" w:rsidRPr="00A95393" w14:paraId="31B7F16D" w14:textId="77777777" w:rsidTr="00A55DF4">
        <w:tc>
          <w:tcPr>
            <w:tcW w:w="708" w:type="dxa"/>
          </w:tcPr>
          <w:p w14:paraId="26C95A32" w14:textId="77777777" w:rsidR="00711325" w:rsidRPr="00A95393" w:rsidRDefault="00711325" w:rsidP="00711325">
            <w:pPr>
              <w:spacing w:line="228" w:lineRule="auto"/>
              <w:ind w:left="-108" w:right="-108"/>
              <w:jc w:val="center"/>
              <w:rPr>
                <w:sz w:val="22"/>
                <w:szCs w:val="22"/>
              </w:rPr>
            </w:pPr>
            <w:r w:rsidRPr="00A95393">
              <w:rPr>
                <w:sz w:val="22"/>
                <w:szCs w:val="22"/>
              </w:rPr>
              <w:t>36.136*</w:t>
            </w:r>
            <w:r w:rsidR="00012DE1" w:rsidRPr="00A95393">
              <w:rPr>
                <w:sz w:val="22"/>
                <w:szCs w:val="22"/>
              </w:rPr>
              <w:t>*</w:t>
            </w:r>
          </w:p>
        </w:tc>
        <w:tc>
          <w:tcPr>
            <w:tcW w:w="1844" w:type="dxa"/>
            <w:vMerge/>
          </w:tcPr>
          <w:p w14:paraId="1595E8D0" w14:textId="77777777" w:rsidR="00711325" w:rsidRPr="00A95393" w:rsidRDefault="00711325" w:rsidP="00711325">
            <w:pPr>
              <w:shd w:val="clear" w:color="auto" w:fill="FFFFFF"/>
              <w:spacing w:line="228" w:lineRule="auto"/>
              <w:rPr>
                <w:sz w:val="22"/>
                <w:szCs w:val="22"/>
              </w:rPr>
            </w:pPr>
          </w:p>
        </w:tc>
        <w:tc>
          <w:tcPr>
            <w:tcW w:w="993" w:type="dxa"/>
          </w:tcPr>
          <w:p w14:paraId="33113354" w14:textId="77777777" w:rsidR="00711325" w:rsidRPr="00A95393" w:rsidRDefault="00711325" w:rsidP="00711325">
            <w:pPr>
              <w:spacing w:line="228" w:lineRule="auto"/>
              <w:rPr>
                <w:sz w:val="22"/>
                <w:szCs w:val="22"/>
              </w:rPr>
            </w:pPr>
            <w:r w:rsidRPr="00A95393">
              <w:rPr>
                <w:sz w:val="22"/>
                <w:szCs w:val="22"/>
              </w:rPr>
              <w:t>32.40/</w:t>
            </w:r>
          </w:p>
          <w:p w14:paraId="35EAE719" w14:textId="77777777" w:rsidR="00711325" w:rsidRPr="00A95393" w:rsidRDefault="00711325" w:rsidP="00711325">
            <w:pPr>
              <w:spacing w:line="228" w:lineRule="auto"/>
              <w:rPr>
                <w:sz w:val="22"/>
                <w:szCs w:val="22"/>
              </w:rPr>
            </w:pPr>
            <w:r w:rsidRPr="00A95393">
              <w:rPr>
                <w:sz w:val="22"/>
                <w:szCs w:val="22"/>
              </w:rPr>
              <w:t>29.061,</w:t>
            </w:r>
          </w:p>
          <w:p w14:paraId="0FB06BCC" w14:textId="77777777" w:rsidR="00711325" w:rsidRPr="00A95393" w:rsidRDefault="00711325" w:rsidP="00711325">
            <w:pPr>
              <w:spacing w:line="228" w:lineRule="auto"/>
              <w:rPr>
                <w:sz w:val="22"/>
                <w:szCs w:val="22"/>
              </w:rPr>
            </w:pPr>
            <w:r w:rsidRPr="00A95393">
              <w:rPr>
                <w:sz w:val="22"/>
                <w:szCs w:val="22"/>
              </w:rPr>
              <w:t>26.095</w:t>
            </w:r>
          </w:p>
        </w:tc>
        <w:tc>
          <w:tcPr>
            <w:tcW w:w="2126" w:type="dxa"/>
          </w:tcPr>
          <w:p w14:paraId="7E24300C" w14:textId="77777777" w:rsidR="00711325" w:rsidRPr="00A95393" w:rsidRDefault="00711325" w:rsidP="00711325">
            <w:pPr>
              <w:spacing w:line="228" w:lineRule="auto"/>
              <w:rPr>
                <w:sz w:val="22"/>
                <w:szCs w:val="22"/>
              </w:rPr>
            </w:pPr>
            <w:r w:rsidRPr="00A95393">
              <w:rPr>
                <w:sz w:val="22"/>
                <w:szCs w:val="22"/>
              </w:rPr>
              <w:t xml:space="preserve">Измерение высоты защиты от падения качелей с </w:t>
            </w:r>
            <w:proofErr w:type="spellStart"/>
            <w:proofErr w:type="gramStart"/>
            <w:r w:rsidRPr="00A95393">
              <w:rPr>
                <w:sz w:val="22"/>
                <w:szCs w:val="22"/>
              </w:rPr>
              <w:t>двойны</w:t>
            </w:r>
            <w:proofErr w:type="spellEnd"/>
            <w:r w:rsidRPr="00A95393">
              <w:rPr>
                <w:sz w:val="22"/>
                <w:szCs w:val="22"/>
              </w:rPr>
              <w:t>-ми</w:t>
            </w:r>
            <w:proofErr w:type="gramEnd"/>
            <w:r w:rsidRPr="00A95393">
              <w:rPr>
                <w:sz w:val="22"/>
                <w:szCs w:val="22"/>
              </w:rPr>
              <w:t xml:space="preserve"> сидениями, проверка зазоров </w:t>
            </w:r>
          </w:p>
        </w:tc>
        <w:tc>
          <w:tcPr>
            <w:tcW w:w="2126" w:type="dxa"/>
            <w:vMerge/>
          </w:tcPr>
          <w:p w14:paraId="4D542C60" w14:textId="77777777" w:rsidR="00711325" w:rsidRPr="00A95393" w:rsidRDefault="00711325" w:rsidP="00711325">
            <w:pPr>
              <w:spacing w:line="228" w:lineRule="auto"/>
              <w:rPr>
                <w:b/>
              </w:rPr>
            </w:pPr>
          </w:p>
        </w:tc>
        <w:tc>
          <w:tcPr>
            <w:tcW w:w="2835" w:type="dxa"/>
          </w:tcPr>
          <w:p w14:paraId="31374DFF" w14:textId="77777777" w:rsidR="00711325" w:rsidRPr="00A95393" w:rsidRDefault="00711325" w:rsidP="00711325">
            <w:pPr>
              <w:spacing w:line="228" w:lineRule="auto"/>
              <w:rPr>
                <w:sz w:val="24"/>
                <w:szCs w:val="24"/>
              </w:rPr>
            </w:pPr>
            <w:r w:rsidRPr="00A95393">
              <w:rPr>
                <w:sz w:val="22"/>
                <w:szCs w:val="22"/>
              </w:rPr>
              <w:t>ГОСТ EN 71-8-2021 п. 6.11</w:t>
            </w:r>
          </w:p>
        </w:tc>
      </w:tr>
      <w:tr w:rsidR="00711325" w:rsidRPr="00A95393" w14:paraId="09A2ACA0" w14:textId="77777777" w:rsidTr="00A55DF4">
        <w:tc>
          <w:tcPr>
            <w:tcW w:w="708" w:type="dxa"/>
          </w:tcPr>
          <w:p w14:paraId="78B5A881" w14:textId="77777777" w:rsidR="00711325" w:rsidRPr="00A95393" w:rsidRDefault="00711325" w:rsidP="00711325">
            <w:pPr>
              <w:spacing w:line="228" w:lineRule="auto"/>
              <w:ind w:left="-108" w:right="-108"/>
              <w:jc w:val="center"/>
              <w:rPr>
                <w:sz w:val="22"/>
                <w:szCs w:val="22"/>
              </w:rPr>
            </w:pPr>
            <w:r w:rsidRPr="00A95393">
              <w:rPr>
                <w:sz w:val="22"/>
                <w:szCs w:val="22"/>
              </w:rPr>
              <w:t>36.137*</w:t>
            </w:r>
            <w:r w:rsidR="00012DE1" w:rsidRPr="00A95393">
              <w:rPr>
                <w:sz w:val="22"/>
                <w:szCs w:val="22"/>
              </w:rPr>
              <w:t>*</w:t>
            </w:r>
          </w:p>
        </w:tc>
        <w:tc>
          <w:tcPr>
            <w:tcW w:w="1844" w:type="dxa"/>
            <w:vMerge/>
          </w:tcPr>
          <w:p w14:paraId="6C0E48C2" w14:textId="77777777" w:rsidR="00711325" w:rsidRPr="00A95393" w:rsidRDefault="00711325" w:rsidP="00711325">
            <w:pPr>
              <w:shd w:val="clear" w:color="auto" w:fill="FFFFFF"/>
              <w:spacing w:line="228" w:lineRule="auto"/>
              <w:rPr>
                <w:sz w:val="22"/>
                <w:szCs w:val="22"/>
              </w:rPr>
            </w:pPr>
          </w:p>
        </w:tc>
        <w:tc>
          <w:tcPr>
            <w:tcW w:w="993" w:type="dxa"/>
          </w:tcPr>
          <w:p w14:paraId="7B0A29E4" w14:textId="77777777" w:rsidR="00711325" w:rsidRPr="00A95393" w:rsidRDefault="00711325" w:rsidP="00711325">
            <w:pPr>
              <w:spacing w:line="228" w:lineRule="auto"/>
              <w:rPr>
                <w:sz w:val="22"/>
                <w:szCs w:val="22"/>
              </w:rPr>
            </w:pPr>
            <w:r w:rsidRPr="00A95393">
              <w:rPr>
                <w:sz w:val="22"/>
                <w:szCs w:val="22"/>
              </w:rPr>
              <w:t>32.40/</w:t>
            </w:r>
          </w:p>
          <w:p w14:paraId="4FF613ED" w14:textId="77777777" w:rsidR="00711325" w:rsidRPr="00A95393" w:rsidRDefault="00711325" w:rsidP="00711325">
            <w:pPr>
              <w:spacing w:line="228" w:lineRule="auto"/>
              <w:rPr>
                <w:sz w:val="22"/>
                <w:szCs w:val="22"/>
              </w:rPr>
            </w:pPr>
            <w:r w:rsidRPr="00A95393">
              <w:rPr>
                <w:sz w:val="22"/>
                <w:szCs w:val="22"/>
              </w:rPr>
              <w:t>29.061</w:t>
            </w:r>
          </w:p>
        </w:tc>
        <w:tc>
          <w:tcPr>
            <w:tcW w:w="2126" w:type="dxa"/>
          </w:tcPr>
          <w:p w14:paraId="2E674DEE" w14:textId="77777777" w:rsidR="00711325" w:rsidRPr="00A95393" w:rsidRDefault="00711325" w:rsidP="00711325">
            <w:pPr>
              <w:spacing w:line="228" w:lineRule="auto"/>
              <w:rPr>
                <w:sz w:val="22"/>
                <w:szCs w:val="22"/>
              </w:rPr>
            </w:pPr>
            <w:r w:rsidRPr="00A95393">
              <w:rPr>
                <w:sz w:val="22"/>
                <w:szCs w:val="22"/>
              </w:rPr>
              <w:t>Выступающие части</w:t>
            </w:r>
          </w:p>
        </w:tc>
        <w:tc>
          <w:tcPr>
            <w:tcW w:w="2126" w:type="dxa"/>
            <w:vMerge/>
          </w:tcPr>
          <w:p w14:paraId="4C256D57" w14:textId="77777777" w:rsidR="00711325" w:rsidRPr="00A95393" w:rsidRDefault="00711325" w:rsidP="00711325">
            <w:pPr>
              <w:spacing w:line="228" w:lineRule="auto"/>
              <w:rPr>
                <w:b/>
              </w:rPr>
            </w:pPr>
          </w:p>
        </w:tc>
        <w:tc>
          <w:tcPr>
            <w:tcW w:w="2835" w:type="dxa"/>
          </w:tcPr>
          <w:p w14:paraId="52E08031" w14:textId="77777777" w:rsidR="00711325" w:rsidRPr="00A95393" w:rsidRDefault="00711325" w:rsidP="00711325">
            <w:pPr>
              <w:spacing w:line="228" w:lineRule="auto"/>
              <w:rPr>
                <w:sz w:val="24"/>
                <w:szCs w:val="24"/>
              </w:rPr>
            </w:pPr>
            <w:r w:rsidRPr="00A95393">
              <w:rPr>
                <w:sz w:val="24"/>
                <w:szCs w:val="24"/>
              </w:rPr>
              <w:t xml:space="preserve">ГОСТ 71-1-2014 </w:t>
            </w:r>
            <w:proofErr w:type="spellStart"/>
            <w:r w:rsidRPr="00A95393">
              <w:rPr>
                <w:sz w:val="24"/>
                <w:szCs w:val="24"/>
              </w:rPr>
              <w:t>п.п</w:t>
            </w:r>
            <w:proofErr w:type="spellEnd"/>
            <w:r w:rsidRPr="00A95393">
              <w:rPr>
                <w:sz w:val="24"/>
                <w:szCs w:val="24"/>
              </w:rPr>
              <w:t>. 4.9</w:t>
            </w:r>
            <w:proofErr w:type="gramStart"/>
            <w:r w:rsidRPr="00A95393">
              <w:rPr>
                <w:sz w:val="24"/>
                <w:szCs w:val="24"/>
              </w:rPr>
              <w:t>,  8.4.2.3</w:t>
            </w:r>
            <w:proofErr w:type="gramEnd"/>
            <w:r w:rsidRPr="00A95393">
              <w:rPr>
                <w:sz w:val="24"/>
                <w:szCs w:val="24"/>
              </w:rPr>
              <w:t>, 8.11, 8.12</w:t>
            </w:r>
          </w:p>
        </w:tc>
      </w:tr>
      <w:tr w:rsidR="00711325" w:rsidRPr="00A95393" w14:paraId="7A8DEDE6" w14:textId="77777777" w:rsidTr="00A55DF4">
        <w:tc>
          <w:tcPr>
            <w:tcW w:w="708" w:type="dxa"/>
          </w:tcPr>
          <w:p w14:paraId="40C51AEA" w14:textId="77777777" w:rsidR="00711325" w:rsidRPr="00A95393" w:rsidRDefault="00711325" w:rsidP="00711325">
            <w:pPr>
              <w:spacing w:line="228" w:lineRule="auto"/>
              <w:ind w:left="-108" w:right="-108"/>
              <w:jc w:val="center"/>
              <w:rPr>
                <w:sz w:val="22"/>
                <w:szCs w:val="22"/>
              </w:rPr>
            </w:pPr>
            <w:r w:rsidRPr="00A95393">
              <w:rPr>
                <w:sz w:val="22"/>
                <w:szCs w:val="22"/>
              </w:rPr>
              <w:t>36.138*</w:t>
            </w:r>
          </w:p>
        </w:tc>
        <w:tc>
          <w:tcPr>
            <w:tcW w:w="1844" w:type="dxa"/>
            <w:vMerge/>
          </w:tcPr>
          <w:p w14:paraId="64A663F7" w14:textId="77777777" w:rsidR="00711325" w:rsidRPr="00A95393" w:rsidRDefault="00711325" w:rsidP="00711325">
            <w:pPr>
              <w:shd w:val="clear" w:color="auto" w:fill="FFFFFF"/>
              <w:spacing w:line="228" w:lineRule="auto"/>
              <w:rPr>
                <w:sz w:val="22"/>
                <w:szCs w:val="22"/>
              </w:rPr>
            </w:pPr>
          </w:p>
        </w:tc>
        <w:tc>
          <w:tcPr>
            <w:tcW w:w="993" w:type="dxa"/>
          </w:tcPr>
          <w:p w14:paraId="5E55D637" w14:textId="77777777" w:rsidR="00711325" w:rsidRPr="00A95393" w:rsidRDefault="00711325" w:rsidP="00711325">
            <w:pPr>
              <w:spacing w:line="228" w:lineRule="auto"/>
              <w:rPr>
                <w:sz w:val="22"/>
                <w:szCs w:val="22"/>
              </w:rPr>
            </w:pPr>
            <w:r w:rsidRPr="00A95393">
              <w:rPr>
                <w:sz w:val="22"/>
                <w:szCs w:val="22"/>
              </w:rPr>
              <w:t>32.40/</w:t>
            </w:r>
          </w:p>
          <w:p w14:paraId="1E07F3DE" w14:textId="77777777" w:rsidR="00711325" w:rsidRPr="00A95393" w:rsidRDefault="00711325" w:rsidP="00711325">
            <w:pPr>
              <w:spacing w:line="228" w:lineRule="auto"/>
              <w:rPr>
                <w:sz w:val="22"/>
                <w:szCs w:val="22"/>
              </w:rPr>
            </w:pPr>
            <w:r w:rsidRPr="00A95393">
              <w:rPr>
                <w:sz w:val="22"/>
                <w:szCs w:val="22"/>
              </w:rPr>
              <w:t>11.116</w:t>
            </w:r>
          </w:p>
        </w:tc>
        <w:tc>
          <w:tcPr>
            <w:tcW w:w="2126" w:type="dxa"/>
          </w:tcPr>
          <w:p w14:paraId="3223571A" w14:textId="77777777" w:rsidR="00711325" w:rsidRPr="00A95393" w:rsidRDefault="00711325" w:rsidP="00711325">
            <w:pPr>
              <w:spacing w:line="228" w:lineRule="auto"/>
              <w:ind w:right="-108"/>
              <w:rPr>
                <w:sz w:val="22"/>
                <w:szCs w:val="22"/>
              </w:rPr>
            </w:pPr>
            <w:r w:rsidRPr="00A95393">
              <w:rPr>
                <w:sz w:val="22"/>
                <w:szCs w:val="22"/>
              </w:rPr>
              <w:t>Наличие систем лазерного излучения</w:t>
            </w:r>
          </w:p>
        </w:tc>
        <w:tc>
          <w:tcPr>
            <w:tcW w:w="2126" w:type="dxa"/>
          </w:tcPr>
          <w:p w14:paraId="10D156EA" w14:textId="77777777" w:rsidR="00711325" w:rsidRPr="00A95393" w:rsidRDefault="00711325" w:rsidP="00711325">
            <w:pPr>
              <w:spacing w:line="228" w:lineRule="auto"/>
              <w:rPr>
                <w:sz w:val="22"/>
                <w:szCs w:val="22"/>
              </w:rPr>
            </w:pPr>
            <w:r w:rsidRPr="00A95393">
              <w:rPr>
                <w:sz w:val="22"/>
                <w:szCs w:val="22"/>
              </w:rPr>
              <w:t>ТР ТС 008/2011</w:t>
            </w:r>
          </w:p>
          <w:p w14:paraId="4A001A03" w14:textId="77777777" w:rsidR="00711325" w:rsidRPr="00A95393" w:rsidRDefault="00711325" w:rsidP="00711325">
            <w:pPr>
              <w:spacing w:line="228" w:lineRule="auto"/>
              <w:rPr>
                <w:sz w:val="22"/>
                <w:szCs w:val="22"/>
              </w:rPr>
            </w:pPr>
            <w:r w:rsidRPr="00A95393">
              <w:rPr>
                <w:sz w:val="22"/>
                <w:szCs w:val="22"/>
              </w:rPr>
              <w:t>Статья 4 п.3.2</w:t>
            </w:r>
          </w:p>
        </w:tc>
        <w:tc>
          <w:tcPr>
            <w:tcW w:w="2835" w:type="dxa"/>
          </w:tcPr>
          <w:p w14:paraId="00F2B81D" w14:textId="77777777" w:rsidR="00711325" w:rsidRPr="00A95393" w:rsidRDefault="00711325" w:rsidP="00711325">
            <w:pPr>
              <w:spacing w:line="228" w:lineRule="auto"/>
              <w:rPr>
                <w:sz w:val="22"/>
                <w:szCs w:val="22"/>
              </w:rPr>
            </w:pPr>
            <w:r w:rsidRPr="00A95393">
              <w:rPr>
                <w:sz w:val="22"/>
                <w:szCs w:val="22"/>
              </w:rPr>
              <w:t>ГОСТ IEC 62115-</w:t>
            </w:r>
            <w:proofErr w:type="gramStart"/>
            <w:r w:rsidRPr="00A95393">
              <w:rPr>
                <w:sz w:val="22"/>
                <w:szCs w:val="22"/>
              </w:rPr>
              <w:t>2014  Приложение</w:t>
            </w:r>
            <w:proofErr w:type="gramEnd"/>
            <w:r w:rsidRPr="00A95393">
              <w:rPr>
                <w:sz w:val="22"/>
                <w:szCs w:val="22"/>
              </w:rPr>
              <w:t xml:space="preserve"> Е</w:t>
            </w:r>
          </w:p>
        </w:tc>
      </w:tr>
      <w:tr w:rsidR="00711325" w:rsidRPr="00A95393" w14:paraId="5A1E6F56" w14:textId="77777777" w:rsidTr="002C209B">
        <w:tc>
          <w:tcPr>
            <w:tcW w:w="10632" w:type="dxa"/>
            <w:gridSpan w:val="6"/>
          </w:tcPr>
          <w:p w14:paraId="31EC87B1" w14:textId="77777777" w:rsidR="00711325" w:rsidRPr="00A95393" w:rsidRDefault="00711325" w:rsidP="00711325">
            <w:pPr>
              <w:spacing w:line="228" w:lineRule="auto"/>
              <w:jc w:val="center"/>
              <w:rPr>
                <w:bCs/>
                <w:sz w:val="22"/>
                <w:szCs w:val="22"/>
              </w:rPr>
            </w:pPr>
            <w:r w:rsidRPr="00A95393">
              <w:rPr>
                <w:bCs/>
                <w:sz w:val="22"/>
                <w:szCs w:val="22"/>
              </w:rPr>
              <w:t xml:space="preserve">ТР ТС 009/2011 </w:t>
            </w:r>
            <w:proofErr w:type="gramStart"/>
            <w:r w:rsidRPr="00A95393">
              <w:rPr>
                <w:bCs/>
                <w:sz w:val="22"/>
                <w:szCs w:val="22"/>
              </w:rPr>
              <w:t>« О</w:t>
            </w:r>
            <w:proofErr w:type="gramEnd"/>
            <w:r w:rsidRPr="00A95393">
              <w:rPr>
                <w:bCs/>
                <w:sz w:val="22"/>
                <w:szCs w:val="22"/>
              </w:rPr>
              <w:t xml:space="preserve"> безопасности парфюмерно-косметической продукции»</w:t>
            </w:r>
          </w:p>
        </w:tc>
      </w:tr>
      <w:tr w:rsidR="00711325" w:rsidRPr="00A95393" w14:paraId="068E73E0" w14:textId="77777777" w:rsidTr="00711325">
        <w:tc>
          <w:tcPr>
            <w:tcW w:w="708" w:type="dxa"/>
          </w:tcPr>
          <w:p w14:paraId="5CA20E82" w14:textId="77777777" w:rsidR="00711325" w:rsidRPr="00A95393" w:rsidRDefault="00711325" w:rsidP="00711325">
            <w:pPr>
              <w:spacing w:line="228" w:lineRule="auto"/>
              <w:ind w:left="-108" w:right="-108"/>
              <w:jc w:val="center"/>
              <w:rPr>
                <w:sz w:val="22"/>
                <w:szCs w:val="22"/>
              </w:rPr>
            </w:pPr>
            <w:r w:rsidRPr="00A95393">
              <w:rPr>
                <w:sz w:val="22"/>
                <w:szCs w:val="22"/>
              </w:rPr>
              <w:t>37.1*</w:t>
            </w:r>
          </w:p>
        </w:tc>
        <w:tc>
          <w:tcPr>
            <w:tcW w:w="1844" w:type="dxa"/>
            <w:vMerge w:val="restart"/>
          </w:tcPr>
          <w:p w14:paraId="50136A04" w14:textId="77777777" w:rsidR="00711325" w:rsidRPr="00A95393" w:rsidRDefault="00711325" w:rsidP="00711325">
            <w:pPr>
              <w:spacing w:line="228" w:lineRule="auto"/>
              <w:rPr>
                <w:sz w:val="22"/>
                <w:szCs w:val="22"/>
              </w:rPr>
            </w:pPr>
            <w:r w:rsidRPr="00A95393">
              <w:rPr>
                <w:sz w:val="22"/>
                <w:szCs w:val="22"/>
              </w:rPr>
              <w:t xml:space="preserve">Продукция парфюмерно-косметическая </w:t>
            </w:r>
          </w:p>
        </w:tc>
        <w:tc>
          <w:tcPr>
            <w:tcW w:w="993" w:type="dxa"/>
            <w:vMerge w:val="restart"/>
          </w:tcPr>
          <w:p w14:paraId="13D6FEA9" w14:textId="77777777" w:rsidR="00711325" w:rsidRPr="00A95393" w:rsidRDefault="00711325" w:rsidP="00711325">
            <w:pPr>
              <w:spacing w:line="228" w:lineRule="auto"/>
              <w:jc w:val="center"/>
              <w:rPr>
                <w:sz w:val="22"/>
                <w:szCs w:val="22"/>
                <w:lang w:eastAsia="en-US"/>
              </w:rPr>
            </w:pPr>
            <w:r w:rsidRPr="00A95393">
              <w:rPr>
                <w:sz w:val="22"/>
                <w:szCs w:val="22"/>
                <w:lang w:eastAsia="en-US"/>
              </w:rPr>
              <w:t>20.42/</w:t>
            </w:r>
          </w:p>
          <w:p w14:paraId="39F45FC1" w14:textId="77777777" w:rsidR="00711325" w:rsidRPr="00A95393" w:rsidRDefault="00711325" w:rsidP="00711325">
            <w:pPr>
              <w:spacing w:line="228" w:lineRule="auto"/>
              <w:jc w:val="center"/>
              <w:rPr>
                <w:sz w:val="22"/>
                <w:szCs w:val="22"/>
                <w:lang w:eastAsia="en-US"/>
              </w:rPr>
            </w:pPr>
            <w:r w:rsidRPr="00A95393">
              <w:rPr>
                <w:sz w:val="22"/>
                <w:szCs w:val="22"/>
                <w:lang w:eastAsia="en-US"/>
              </w:rPr>
              <w:t>8.032</w:t>
            </w:r>
          </w:p>
          <w:p w14:paraId="6F0A3817" w14:textId="77777777" w:rsidR="00711325" w:rsidRPr="00A95393" w:rsidRDefault="00711325" w:rsidP="00711325">
            <w:pPr>
              <w:spacing w:line="228" w:lineRule="auto"/>
              <w:jc w:val="center"/>
              <w:rPr>
                <w:sz w:val="22"/>
                <w:szCs w:val="22"/>
                <w:lang w:eastAsia="en-US"/>
              </w:rPr>
            </w:pPr>
            <w:r w:rsidRPr="00A95393">
              <w:rPr>
                <w:sz w:val="22"/>
                <w:szCs w:val="22"/>
                <w:lang w:eastAsia="en-US"/>
              </w:rPr>
              <w:t>8.035</w:t>
            </w:r>
          </w:p>
          <w:p w14:paraId="7616C768" w14:textId="77777777" w:rsidR="00711325" w:rsidRPr="00A95393" w:rsidRDefault="00711325" w:rsidP="00711325">
            <w:pPr>
              <w:spacing w:line="228" w:lineRule="auto"/>
              <w:jc w:val="center"/>
              <w:rPr>
                <w:sz w:val="22"/>
                <w:szCs w:val="22"/>
              </w:rPr>
            </w:pPr>
            <w:r w:rsidRPr="00A95393">
              <w:rPr>
                <w:sz w:val="22"/>
                <w:szCs w:val="22"/>
              </w:rPr>
              <w:t>08.169</w:t>
            </w:r>
          </w:p>
        </w:tc>
        <w:tc>
          <w:tcPr>
            <w:tcW w:w="2126" w:type="dxa"/>
          </w:tcPr>
          <w:p w14:paraId="62ECE720" w14:textId="77777777" w:rsidR="00711325" w:rsidRPr="00A95393" w:rsidRDefault="00711325" w:rsidP="00711325">
            <w:pPr>
              <w:spacing w:line="228" w:lineRule="auto"/>
              <w:rPr>
                <w:sz w:val="22"/>
                <w:szCs w:val="22"/>
              </w:rPr>
            </w:pPr>
            <w:r w:rsidRPr="00A95393">
              <w:rPr>
                <w:sz w:val="22"/>
                <w:szCs w:val="22"/>
              </w:rPr>
              <w:t>Водородный показатель</w:t>
            </w:r>
          </w:p>
        </w:tc>
        <w:tc>
          <w:tcPr>
            <w:tcW w:w="2126" w:type="dxa"/>
          </w:tcPr>
          <w:p w14:paraId="356BAAB1" w14:textId="77777777" w:rsidR="00711325" w:rsidRPr="00A95393" w:rsidRDefault="00711325" w:rsidP="00711325">
            <w:pPr>
              <w:spacing w:line="228" w:lineRule="auto"/>
              <w:rPr>
                <w:sz w:val="22"/>
                <w:szCs w:val="22"/>
              </w:rPr>
            </w:pPr>
            <w:r w:rsidRPr="00A95393">
              <w:rPr>
                <w:sz w:val="22"/>
                <w:szCs w:val="22"/>
              </w:rPr>
              <w:t>ТР ТС 009/2011</w:t>
            </w:r>
          </w:p>
          <w:p w14:paraId="7E8009A2" w14:textId="77777777" w:rsidR="00711325" w:rsidRPr="00A95393" w:rsidRDefault="00711325" w:rsidP="00711325">
            <w:pPr>
              <w:spacing w:line="228" w:lineRule="auto"/>
              <w:rPr>
                <w:sz w:val="22"/>
                <w:szCs w:val="22"/>
              </w:rPr>
            </w:pPr>
            <w:r w:rsidRPr="00A95393">
              <w:rPr>
                <w:sz w:val="22"/>
                <w:szCs w:val="22"/>
              </w:rPr>
              <w:t>Ст.5, п.3, Прил. 6</w:t>
            </w:r>
          </w:p>
        </w:tc>
        <w:tc>
          <w:tcPr>
            <w:tcW w:w="2835" w:type="dxa"/>
          </w:tcPr>
          <w:p w14:paraId="10FE9B0B" w14:textId="77777777" w:rsidR="00711325" w:rsidRPr="00A95393" w:rsidRDefault="00711325" w:rsidP="00711325">
            <w:pPr>
              <w:spacing w:line="228" w:lineRule="auto"/>
              <w:rPr>
                <w:sz w:val="22"/>
                <w:szCs w:val="22"/>
              </w:rPr>
            </w:pPr>
            <w:r w:rsidRPr="00A95393">
              <w:rPr>
                <w:sz w:val="22"/>
                <w:szCs w:val="22"/>
              </w:rPr>
              <w:t xml:space="preserve">ГОСТ </w:t>
            </w:r>
            <w:proofErr w:type="gramStart"/>
            <w:r w:rsidRPr="00A95393">
              <w:rPr>
                <w:sz w:val="22"/>
                <w:szCs w:val="22"/>
              </w:rPr>
              <w:t>29188.0-2014</w:t>
            </w:r>
            <w:proofErr w:type="gramEnd"/>
          </w:p>
          <w:p w14:paraId="128EACF8" w14:textId="77777777" w:rsidR="00711325" w:rsidRPr="00A95393" w:rsidRDefault="00711325" w:rsidP="00711325">
            <w:pPr>
              <w:spacing w:line="228" w:lineRule="auto"/>
              <w:rPr>
                <w:sz w:val="22"/>
                <w:szCs w:val="22"/>
              </w:rPr>
            </w:pPr>
            <w:r w:rsidRPr="00A95393">
              <w:rPr>
                <w:sz w:val="22"/>
                <w:szCs w:val="22"/>
              </w:rPr>
              <w:t xml:space="preserve">ГОСТ </w:t>
            </w:r>
            <w:proofErr w:type="gramStart"/>
            <w:r w:rsidRPr="00A95393">
              <w:rPr>
                <w:sz w:val="22"/>
                <w:szCs w:val="22"/>
              </w:rPr>
              <w:t>29188.2-2014</w:t>
            </w:r>
            <w:proofErr w:type="gramEnd"/>
          </w:p>
        </w:tc>
      </w:tr>
      <w:tr w:rsidR="00711325" w:rsidRPr="00A95393" w14:paraId="225D8CE4" w14:textId="77777777" w:rsidTr="00711325">
        <w:tc>
          <w:tcPr>
            <w:tcW w:w="708" w:type="dxa"/>
          </w:tcPr>
          <w:p w14:paraId="21FFFA52" w14:textId="77777777" w:rsidR="00711325" w:rsidRPr="00A95393" w:rsidRDefault="00711325" w:rsidP="00711325">
            <w:pPr>
              <w:spacing w:line="228" w:lineRule="auto"/>
              <w:ind w:left="-108" w:right="-108"/>
              <w:jc w:val="center"/>
              <w:rPr>
                <w:sz w:val="22"/>
                <w:szCs w:val="22"/>
              </w:rPr>
            </w:pPr>
            <w:r w:rsidRPr="00A95393">
              <w:rPr>
                <w:sz w:val="22"/>
                <w:szCs w:val="22"/>
              </w:rPr>
              <w:t>37.2*</w:t>
            </w:r>
          </w:p>
        </w:tc>
        <w:tc>
          <w:tcPr>
            <w:tcW w:w="1844" w:type="dxa"/>
            <w:vMerge/>
          </w:tcPr>
          <w:p w14:paraId="7432DA20" w14:textId="77777777" w:rsidR="00711325" w:rsidRPr="00A95393" w:rsidRDefault="00711325" w:rsidP="00711325">
            <w:pPr>
              <w:spacing w:line="228" w:lineRule="auto"/>
              <w:rPr>
                <w:sz w:val="22"/>
                <w:szCs w:val="22"/>
              </w:rPr>
            </w:pPr>
          </w:p>
        </w:tc>
        <w:tc>
          <w:tcPr>
            <w:tcW w:w="993" w:type="dxa"/>
            <w:vMerge/>
          </w:tcPr>
          <w:p w14:paraId="5DE7029F" w14:textId="77777777" w:rsidR="00711325" w:rsidRPr="00A95393" w:rsidRDefault="00711325" w:rsidP="00711325">
            <w:pPr>
              <w:spacing w:line="228" w:lineRule="auto"/>
              <w:jc w:val="center"/>
              <w:rPr>
                <w:sz w:val="22"/>
                <w:szCs w:val="22"/>
              </w:rPr>
            </w:pPr>
          </w:p>
        </w:tc>
        <w:tc>
          <w:tcPr>
            <w:tcW w:w="2126" w:type="dxa"/>
          </w:tcPr>
          <w:p w14:paraId="025C777D" w14:textId="77777777" w:rsidR="00711325" w:rsidRPr="00A95393" w:rsidRDefault="00711325" w:rsidP="00711325">
            <w:pPr>
              <w:spacing w:line="228" w:lineRule="auto"/>
              <w:rPr>
                <w:sz w:val="22"/>
                <w:szCs w:val="22"/>
              </w:rPr>
            </w:pPr>
            <w:r w:rsidRPr="00A95393">
              <w:rPr>
                <w:sz w:val="22"/>
                <w:szCs w:val="22"/>
              </w:rPr>
              <w:t xml:space="preserve">Содержание </w:t>
            </w:r>
            <w:proofErr w:type="gramStart"/>
            <w:r w:rsidRPr="00A95393">
              <w:rPr>
                <w:sz w:val="22"/>
                <w:szCs w:val="22"/>
              </w:rPr>
              <w:t>ток-</w:t>
            </w:r>
            <w:proofErr w:type="spellStart"/>
            <w:r w:rsidRPr="00A95393">
              <w:rPr>
                <w:sz w:val="22"/>
                <w:szCs w:val="22"/>
              </w:rPr>
              <w:t>сичных</w:t>
            </w:r>
            <w:proofErr w:type="spellEnd"/>
            <w:proofErr w:type="gramEnd"/>
            <w:r w:rsidRPr="00A95393">
              <w:rPr>
                <w:sz w:val="22"/>
                <w:szCs w:val="22"/>
              </w:rPr>
              <w:t xml:space="preserve"> элементов:</w:t>
            </w:r>
          </w:p>
          <w:p w14:paraId="3060B534" w14:textId="77777777" w:rsidR="00711325" w:rsidRPr="00A95393" w:rsidRDefault="00711325" w:rsidP="00711325">
            <w:pPr>
              <w:spacing w:line="228" w:lineRule="auto"/>
              <w:jc w:val="both"/>
              <w:rPr>
                <w:sz w:val="22"/>
                <w:szCs w:val="22"/>
              </w:rPr>
            </w:pPr>
            <w:r w:rsidRPr="00A95393">
              <w:rPr>
                <w:sz w:val="22"/>
                <w:szCs w:val="22"/>
              </w:rPr>
              <w:t>мышьяк</w:t>
            </w:r>
          </w:p>
        </w:tc>
        <w:tc>
          <w:tcPr>
            <w:tcW w:w="2126" w:type="dxa"/>
            <w:vMerge w:val="restart"/>
          </w:tcPr>
          <w:p w14:paraId="0914479D" w14:textId="77777777" w:rsidR="00711325" w:rsidRPr="00A95393" w:rsidRDefault="00711325" w:rsidP="00711325">
            <w:pPr>
              <w:spacing w:line="228" w:lineRule="auto"/>
              <w:rPr>
                <w:sz w:val="22"/>
                <w:szCs w:val="22"/>
              </w:rPr>
            </w:pPr>
            <w:r w:rsidRPr="00A95393">
              <w:rPr>
                <w:sz w:val="22"/>
                <w:szCs w:val="22"/>
              </w:rPr>
              <w:t>ТР ТС 009/2011</w:t>
            </w:r>
          </w:p>
          <w:p w14:paraId="6A0C1398" w14:textId="77777777" w:rsidR="00711325" w:rsidRPr="00A95393" w:rsidRDefault="00711325" w:rsidP="00711325">
            <w:pPr>
              <w:spacing w:line="228" w:lineRule="auto"/>
              <w:rPr>
                <w:sz w:val="22"/>
                <w:szCs w:val="22"/>
              </w:rPr>
            </w:pPr>
            <w:r w:rsidRPr="00A95393">
              <w:rPr>
                <w:sz w:val="22"/>
                <w:szCs w:val="22"/>
              </w:rPr>
              <w:t>Ст.5, п.5</w:t>
            </w:r>
          </w:p>
        </w:tc>
        <w:tc>
          <w:tcPr>
            <w:tcW w:w="2835" w:type="dxa"/>
          </w:tcPr>
          <w:p w14:paraId="6C58ABF2" w14:textId="77777777" w:rsidR="00711325" w:rsidRPr="00A95393" w:rsidRDefault="00711325" w:rsidP="00711325">
            <w:pPr>
              <w:spacing w:line="228" w:lineRule="auto"/>
              <w:rPr>
                <w:sz w:val="22"/>
                <w:szCs w:val="22"/>
              </w:rPr>
            </w:pPr>
          </w:p>
          <w:p w14:paraId="20C95B2D" w14:textId="77777777" w:rsidR="00711325" w:rsidRPr="00A95393" w:rsidRDefault="00711325" w:rsidP="00711325">
            <w:pPr>
              <w:spacing w:line="228" w:lineRule="auto"/>
              <w:rPr>
                <w:sz w:val="22"/>
                <w:szCs w:val="22"/>
              </w:rPr>
            </w:pPr>
            <w:r w:rsidRPr="00A95393">
              <w:rPr>
                <w:sz w:val="22"/>
                <w:szCs w:val="22"/>
              </w:rPr>
              <w:t xml:space="preserve">ГОСТ </w:t>
            </w:r>
            <w:proofErr w:type="gramStart"/>
            <w:r w:rsidRPr="00A95393">
              <w:rPr>
                <w:sz w:val="22"/>
                <w:szCs w:val="22"/>
              </w:rPr>
              <w:t>31266-2004</w:t>
            </w:r>
            <w:proofErr w:type="gramEnd"/>
          </w:p>
          <w:p w14:paraId="67BB955A" w14:textId="77777777" w:rsidR="00711325" w:rsidRPr="00A95393" w:rsidRDefault="00711325" w:rsidP="00711325">
            <w:pPr>
              <w:spacing w:line="228" w:lineRule="auto"/>
              <w:rPr>
                <w:sz w:val="22"/>
                <w:szCs w:val="22"/>
              </w:rPr>
            </w:pPr>
            <w:r w:rsidRPr="00A95393">
              <w:rPr>
                <w:sz w:val="22"/>
                <w:szCs w:val="22"/>
              </w:rPr>
              <w:t>ГОСТ 33021-2014</w:t>
            </w:r>
          </w:p>
        </w:tc>
      </w:tr>
      <w:tr w:rsidR="00711325" w:rsidRPr="00A95393" w14:paraId="59FFC4AB" w14:textId="77777777" w:rsidTr="00711325">
        <w:tc>
          <w:tcPr>
            <w:tcW w:w="708" w:type="dxa"/>
          </w:tcPr>
          <w:p w14:paraId="79F2CF95" w14:textId="77777777" w:rsidR="00711325" w:rsidRPr="00A95393" w:rsidRDefault="00711325" w:rsidP="00711325">
            <w:pPr>
              <w:spacing w:line="228" w:lineRule="auto"/>
              <w:ind w:left="-108" w:right="-108"/>
              <w:jc w:val="center"/>
              <w:rPr>
                <w:sz w:val="22"/>
                <w:szCs w:val="22"/>
              </w:rPr>
            </w:pPr>
            <w:r w:rsidRPr="00A95393">
              <w:rPr>
                <w:sz w:val="22"/>
                <w:szCs w:val="22"/>
              </w:rPr>
              <w:t>37.3*</w:t>
            </w:r>
          </w:p>
        </w:tc>
        <w:tc>
          <w:tcPr>
            <w:tcW w:w="1844" w:type="dxa"/>
            <w:vMerge/>
          </w:tcPr>
          <w:p w14:paraId="73126F47" w14:textId="77777777" w:rsidR="00711325" w:rsidRPr="00A95393" w:rsidRDefault="00711325" w:rsidP="00711325">
            <w:pPr>
              <w:spacing w:line="228" w:lineRule="auto"/>
              <w:rPr>
                <w:b/>
                <w:sz w:val="22"/>
                <w:szCs w:val="22"/>
              </w:rPr>
            </w:pPr>
          </w:p>
        </w:tc>
        <w:tc>
          <w:tcPr>
            <w:tcW w:w="993" w:type="dxa"/>
            <w:vMerge/>
          </w:tcPr>
          <w:p w14:paraId="2543E337" w14:textId="77777777" w:rsidR="00711325" w:rsidRPr="00A95393" w:rsidRDefault="00711325" w:rsidP="00711325">
            <w:pPr>
              <w:spacing w:line="228" w:lineRule="auto"/>
              <w:jc w:val="center"/>
              <w:rPr>
                <w:sz w:val="22"/>
                <w:szCs w:val="22"/>
              </w:rPr>
            </w:pPr>
          </w:p>
        </w:tc>
        <w:tc>
          <w:tcPr>
            <w:tcW w:w="2126" w:type="dxa"/>
          </w:tcPr>
          <w:p w14:paraId="38708887" w14:textId="77777777" w:rsidR="00711325" w:rsidRPr="00A95393" w:rsidRDefault="00711325" w:rsidP="00711325">
            <w:pPr>
              <w:spacing w:line="228" w:lineRule="auto"/>
              <w:rPr>
                <w:sz w:val="22"/>
                <w:szCs w:val="22"/>
              </w:rPr>
            </w:pPr>
            <w:r w:rsidRPr="00A95393">
              <w:rPr>
                <w:sz w:val="22"/>
                <w:szCs w:val="22"/>
              </w:rPr>
              <w:t>ртуть</w:t>
            </w:r>
          </w:p>
        </w:tc>
        <w:tc>
          <w:tcPr>
            <w:tcW w:w="2126" w:type="dxa"/>
            <w:vMerge/>
          </w:tcPr>
          <w:p w14:paraId="50326AD3" w14:textId="77777777" w:rsidR="00711325" w:rsidRPr="00A95393" w:rsidRDefault="00711325" w:rsidP="00711325">
            <w:pPr>
              <w:spacing w:line="228" w:lineRule="auto"/>
              <w:rPr>
                <w:sz w:val="22"/>
                <w:szCs w:val="22"/>
              </w:rPr>
            </w:pPr>
          </w:p>
        </w:tc>
        <w:tc>
          <w:tcPr>
            <w:tcW w:w="2835" w:type="dxa"/>
          </w:tcPr>
          <w:p w14:paraId="3938FAF1" w14:textId="77777777" w:rsidR="00711325" w:rsidRPr="00A95393" w:rsidRDefault="00711325" w:rsidP="00711325">
            <w:pPr>
              <w:spacing w:line="228" w:lineRule="auto"/>
              <w:rPr>
                <w:sz w:val="22"/>
                <w:szCs w:val="22"/>
              </w:rPr>
            </w:pPr>
            <w:r w:rsidRPr="00A95393">
              <w:rPr>
                <w:sz w:val="22"/>
                <w:szCs w:val="22"/>
              </w:rPr>
              <w:t>ГОСТ 33022-2014</w:t>
            </w:r>
          </w:p>
        </w:tc>
      </w:tr>
      <w:tr w:rsidR="00711325" w:rsidRPr="00A95393" w14:paraId="6836009A" w14:textId="77777777" w:rsidTr="00711325">
        <w:tc>
          <w:tcPr>
            <w:tcW w:w="708" w:type="dxa"/>
          </w:tcPr>
          <w:p w14:paraId="4428BB26" w14:textId="77777777" w:rsidR="00711325" w:rsidRPr="00A95393" w:rsidRDefault="00711325" w:rsidP="00711325">
            <w:pPr>
              <w:spacing w:line="228" w:lineRule="auto"/>
              <w:ind w:left="-108" w:right="-108"/>
              <w:jc w:val="center"/>
              <w:rPr>
                <w:sz w:val="22"/>
                <w:szCs w:val="22"/>
              </w:rPr>
            </w:pPr>
            <w:r w:rsidRPr="00A95393">
              <w:rPr>
                <w:sz w:val="22"/>
                <w:szCs w:val="22"/>
              </w:rPr>
              <w:t>37.4*</w:t>
            </w:r>
          </w:p>
        </w:tc>
        <w:tc>
          <w:tcPr>
            <w:tcW w:w="1844" w:type="dxa"/>
            <w:vMerge/>
          </w:tcPr>
          <w:p w14:paraId="69A07147" w14:textId="77777777" w:rsidR="00711325" w:rsidRPr="00A95393" w:rsidRDefault="00711325" w:rsidP="00711325">
            <w:pPr>
              <w:spacing w:line="228" w:lineRule="auto"/>
              <w:rPr>
                <w:b/>
                <w:sz w:val="22"/>
                <w:szCs w:val="22"/>
              </w:rPr>
            </w:pPr>
          </w:p>
        </w:tc>
        <w:tc>
          <w:tcPr>
            <w:tcW w:w="993" w:type="dxa"/>
            <w:vMerge/>
          </w:tcPr>
          <w:p w14:paraId="4B268DC7" w14:textId="77777777" w:rsidR="00711325" w:rsidRPr="00A95393" w:rsidRDefault="00711325" w:rsidP="00711325">
            <w:pPr>
              <w:spacing w:line="228" w:lineRule="auto"/>
              <w:jc w:val="center"/>
              <w:rPr>
                <w:sz w:val="22"/>
                <w:szCs w:val="22"/>
              </w:rPr>
            </w:pPr>
          </w:p>
        </w:tc>
        <w:tc>
          <w:tcPr>
            <w:tcW w:w="2126" w:type="dxa"/>
          </w:tcPr>
          <w:p w14:paraId="2119F518" w14:textId="77777777" w:rsidR="00711325" w:rsidRPr="00A95393" w:rsidRDefault="00711325" w:rsidP="00711325">
            <w:pPr>
              <w:spacing w:line="228" w:lineRule="auto"/>
              <w:rPr>
                <w:sz w:val="22"/>
                <w:szCs w:val="22"/>
              </w:rPr>
            </w:pPr>
            <w:r w:rsidRPr="00A95393">
              <w:rPr>
                <w:sz w:val="22"/>
                <w:szCs w:val="22"/>
              </w:rPr>
              <w:t>свинец</w:t>
            </w:r>
          </w:p>
        </w:tc>
        <w:tc>
          <w:tcPr>
            <w:tcW w:w="2126" w:type="dxa"/>
            <w:vMerge/>
          </w:tcPr>
          <w:p w14:paraId="7BDC5F79" w14:textId="77777777" w:rsidR="00711325" w:rsidRPr="00A95393" w:rsidRDefault="00711325" w:rsidP="00711325">
            <w:pPr>
              <w:spacing w:line="228" w:lineRule="auto"/>
              <w:rPr>
                <w:sz w:val="22"/>
                <w:szCs w:val="22"/>
              </w:rPr>
            </w:pPr>
          </w:p>
        </w:tc>
        <w:tc>
          <w:tcPr>
            <w:tcW w:w="2835" w:type="dxa"/>
          </w:tcPr>
          <w:p w14:paraId="5047A948" w14:textId="77777777" w:rsidR="00711325" w:rsidRPr="00A95393" w:rsidRDefault="00711325" w:rsidP="00711325">
            <w:pPr>
              <w:spacing w:line="228" w:lineRule="auto"/>
              <w:rPr>
                <w:sz w:val="22"/>
                <w:szCs w:val="22"/>
              </w:rPr>
            </w:pPr>
            <w:r w:rsidRPr="00A95393">
              <w:rPr>
                <w:sz w:val="22"/>
                <w:szCs w:val="22"/>
              </w:rPr>
              <w:t>ГОСТ 33023-2014</w:t>
            </w:r>
          </w:p>
        </w:tc>
      </w:tr>
      <w:tr w:rsidR="00711325" w:rsidRPr="00A95393" w14:paraId="7F588C55" w14:textId="77777777" w:rsidTr="00711325">
        <w:tc>
          <w:tcPr>
            <w:tcW w:w="10632" w:type="dxa"/>
            <w:gridSpan w:val="6"/>
          </w:tcPr>
          <w:p w14:paraId="7AC1FECA" w14:textId="77777777" w:rsidR="00711325" w:rsidRPr="00A95393" w:rsidRDefault="00711325" w:rsidP="00711325">
            <w:pPr>
              <w:spacing w:line="228" w:lineRule="auto"/>
              <w:ind w:left="-108" w:right="-108"/>
              <w:jc w:val="center"/>
              <w:rPr>
                <w:sz w:val="22"/>
                <w:szCs w:val="22"/>
              </w:rPr>
            </w:pPr>
            <w:r w:rsidRPr="00A95393">
              <w:rPr>
                <w:b/>
                <w:sz w:val="22"/>
                <w:szCs w:val="22"/>
              </w:rPr>
              <w:t xml:space="preserve">ул. Лесная, </w:t>
            </w:r>
            <w:proofErr w:type="gramStart"/>
            <w:r w:rsidRPr="00A95393">
              <w:rPr>
                <w:b/>
                <w:sz w:val="22"/>
                <w:szCs w:val="22"/>
              </w:rPr>
              <w:t>8,  д.</w:t>
            </w:r>
            <w:proofErr w:type="gramEnd"/>
            <w:r w:rsidRPr="00A95393">
              <w:rPr>
                <w:b/>
                <w:sz w:val="22"/>
                <w:szCs w:val="22"/>
              </w:rPr>
              <w:t xml:space="preserve"> Выгоничи</w:t>
            </w:r>
          </w:p>
        </w:tc>
      </w:tr>
      <w:tr w:rsidR="00711325" w:rsidRPr="00A95393" w14:paraId="21D5388B" w14:textId="77777777" w:rsidTr="00711325">
        <w:tc>
          <w:tcPr>
            <w:tcW w:w="708" w:type="dxa"/>
          </w:tcPr>
          <w:p w14:paraId="030C89F3" w14:textId="77777777" w:rsidR="00711325" w:rsidRPr="00A95393" w:rsidRDefault="00711325" w:rsidP="00711325">
            <w:pPr>
              <w:spacing w:line="228" w:lineRule="auto"/>
              <w:ind w:left="-108" w:right="-108"/>
              <w:jc w:val="center"/>
              <w:rPr>
                <w:sz w:val="22"/>
                <w:szCs w:val="22"/>
              </w:rPr>
            </w:pPr>
            <w:r w:rsidRPr="00A95393">
              <w:rPr>
                <w:sz w:val="22"/>
                <w:szCs w:val="22"/>
              </w:rPr>
              <w:t>37.5*</w:t>
            </w:r>
          </w:p>
        </w:tc>
        <w:tc>
          <w:tcPr>
            <w:tcW w:w="1844" w:type="dxa"/>
            <w:vMerge w:val="restart"/>
          </w:tcPr>
          <w:p w14:paraId="1314E681" w14:textId="77777777" w:rsidR="00711325" w:rsidRPr="00A95393" w:rsidRDefault="00711325" w:rsidP="00711325">
            <w:pPr>
              <w:spacing w:line="228" w:lineRule="auto"/>
              <w:rPr>
                <w:b/>
                <w:sz w:val="22"/>
                <w:szCs w:val="22"/>
              </w:rPr>
            </w:pPr>
          </w:p>
        </w:tc>
        <w:tc>
          <w:tcPr>
            <w:tcW w:w="993" w:type="dxa"/>
            <w:vMerge w:val="restart"/>
          </w:tcPr>
          <w:p w14:paraId="23DB9153" w14:textId="77777777" w:rsidR="00711325" w:rsidRPr="00A95393" w:rsidRDefault="00711325" w:rsidP="00711325">
            <w:pPr>
              <w:spacing w:line="228" w:lineRule="auto"/>
              <w:jc w:val="center"/>
              <w:rPr>
                <w:sz w:val="22"/>
                <w:szCs w:val="22"/>
                <w:lang w:eastAsia="en-US"/>
              </w:rPr>
            </w:pPr>
            <w:r w:rsidRPr="00A95393">
              <w:rPr>
                <w:sz w:val="22"/>
                <w:szCs w:val="22"/>
                <w:lang w:eastAsia="en-US"/>
              </w:rPr>
              <w:t>20.42/</w:t>
            </w:r>
          </w:p>
          <w:p w14:paraId="3962D8F2" w14:textId="77777777" w:rsidR="00711325" w:rsidRPr="00A95393" w:rsidRDefault="00711325" w:rsidP="00711325">
            <w:pPr>
              <w:spacing w:line="228" w:lineRule="auto"/>
              <w:jc w:val="center"/>
              <w:rPr>
                <w:sz w:val="22"/>
                <w:szCs w:val="22"/>
              </w:rPr>
            </w:pPr>
            <w:r w:rsidRPr="00A95393">
              <w:rPr>
                <w:sz w:val="22"/>
                <w:szCs w:val="22"/>
              </w:rPr>
              <w:t>06.036</w:t>
            </w:r>
          </w:p>
        </w:tc>
        <w:tc>
          <w:tcPr>
            <w:tcW w:w="2126" w:type="dxa"/>
          </w:tcPr>
          <w:p w14:paraId="202993CF" w14:textId="77777777" w:rsidR="00711325" w:rsidRPr="00A95393" w:rsidRDefault="00711325" w:rsidP="00711325">
            <w:pPr>
              <w:spacing w:line="228" w:lineRule="auto"/>
              <w:rPr>
                <w:sz w:val="22"/>
                <w:szCs w:val="22"/>
              </w:rPr>
            </w:pPr>
            <w:r w:rsidRPr="00A95393">
              <w:rPr>
                <w:sz w:val="22"/>
                <w:szCs w:val="22"/>
              </w:rPr>
              <w:t>Кожно-</w:t>
            </w:r>
            <w:proofErr w:type="gramStart"/>
            <w:r w:rsidRPr="00A95393">
              <w:rPr>
                <w:sz w:val="22"/>
                <w:szCs w:val="22"/>
              </w:rPr>
              <w:t>раздражаю-</w:t>
            </w:r>
            <w:proofErr w:type="spellStart"/>
            <w:r w:rsidRPr="00A95393">
              <w:rPr>
                <w:sz w:val="22"/>
                <w:szCs w:val="22"/>
              </w:rPr>
              <w:t>щее</w:t>
            </w:r>
            <w:proofErr w:type="spellEnd"/>
            <w:proofErr w:type="gramEnd"/>
            <w:r w:rsidRPr="00A95393">
              <w:rPr>
                <w:sz w:val="22"/>
                <w:szCs w:val="22"/>
              </w:rPr>
              <w:t xml:space="preserve"> действие</w:t>
            </w:r>
          </w:p>
        </w:tc>
        <w:tc>
          <w:tcPr>
            <w:tcW w:w="2126" w:type="dxa"/>
            <w:vMerge w:val="restart"/>
          </w:tcPr>
          <w:p w14:paraId="76182225" w14:textId="77777777" w:rsidR="00711325" w:rsidRPr="00A95393" w:rsidRDefault="00711325" w:rsidP="00711325">
            <w:pPr>
              <w:spacing w:line="228" w:lineRule="auto"/>
              <w:rPr>
                <w:sz w:val="22"/>
                <w:szCs w:val="22"/>
              </w:rPr>
            </w:pPr>
            <w:r w:rsidRPr="00A95393">
              <w:rPr>
                <w:sz w:val="22"/>
                <w:szCs w:val="22"/>
              </w:rPr>
              <w:t>ТР ТС 009/2011</w:t>
            </w:r>
          </w:p>
          <w:p w14:paraId="16E2DD41" w14:textId="77777777" w:rsidR="00711325" w:rsidRPr="00A95393" w:rsidRDefault="00711325" w:rsidP="00711325">
            <w:pPr>
              <w:spacing w:line="228" w:lineRule="auto"/>
              <w:rPr>
                <w:sz w:val="22"/>
                <w:szCs w:val="22"/>
              </w:rPr>
            </w:pPr>
            <w:r w:rsidRPr="00A95393">
              <w:rPr>
                <w:sz w:val="22"/>
                <w:szCs w:val="22"/>
              </w:rPr>
              <w:t>Ст.5 п.6, Прил. 8</w:t>
            </w:r>
          </w:p>
        </w:tc>
        <w:tc>
          <w:tcPr>
            <w:tcW w:w="2835" w:type="dxa"/>
          </w:tcPr>
          <w:p w14:paraId="184ECB2D" w14:textId="77777777" w:rsidR="00711325" w:rsidRPr="00A95393" w:rsidRDefault="00711325" w:rsidP="00711325">
            <w:pPr>
              <w:spacing w:line="228" w:lineRule="auto"/>
              <w:rPr>
                <w:sz w:val="22"/>
                <w:szCs w:val="22"/>
              </w:rPr>
            </w:pPr>
            <w:r w:rsidRPr="00A95393">
              <w:rPr>
                <w:sz w:val="22"/>
                <w:szCs w:val="22"/>
              </w:rPr>
              <w:t>ГОСТ 33506-2015</w:t>
            </w:r>
          </w:p>
        </w:tc>
      </w:tr>
      <w:tr w:rsidR="00711325" w:rsidRPr="00A95393" w14:paraId="287CF2BC" w14:textId="77777777" w:rsidTr="00711325">
        <w:tc>
          <w:tcPr>
            <w:tcW w:w="708" w:type="dxa"/>
          </w:tcPr>
          <w:p w14:paraId="0BE6F302" w14:textId="77777777" w:rsidR="00711325" w:rsidRPr="00A95393" w:rsidRDefault="00711325" w:rsidP="00711325">
            <w:pPr>
              <w:spacing w:line="228" w:lineRule="auto"/>
              <w:ind w:left="-108" w:right="-108"/>
              <w:jc w:val="center"/>
              <w:rPr>
                <w:sz w:val="22"/>
                <w:szCs w:val="22"/>
              </w:rPr>
            </w:pPr>
            <w:r w:rsidRPr="00A95393">
              <w:rPr>
                <w:sz w:val="22"/>
                <w:szCs w:val="22"/>
              </w:rPr>
              <w:t>37.6*</w:t>
            </w:r>
          </w:p>
        </w:tc>
        <w:tc>
          <w:tcPr>
            <w:tcW w:w="1844" w:type="dxa"/>
            <w:vMerge/>
          </w:tcPr>
          <w:p w14:paraId="36054448" w14:textId="77777777" w:rsidR="00711325" w:rsidRPr="00A95393" w:rsidRDefault="00711325" w:rsidP="00711325">
            <w:pPr>
              <w:spacing w:line="228" w:lineRule="auto"/>
              <w:rPr>
                <w:b/>
                <w:sz w:val="22"/>
                <w:szCs w:val="22"/>
              </w:rPr>
            </w:pPr>
          </w:p>
        </w:tc>
        <w:tc>
          <w:tcPr>
            <w:tcW w:w="993" w:type="dxa"/>
            <w:vMerge/>
          </w:tcPr>
          <w:p w14:paraId="03194C9C" w14:textId="77777777" w:rsidR="00711325" w:rsidRPr="00A95393" w:rsidRDefault="00711325" w:rsidP="00711325">
            <w:pPr>
              <w:spacing w:line="228" w:lineRule="auto"/>
              <w:jc w:val="center"/>
              <w:rPr>
                <w:sz w:val="22"/>
                <w:szCs w:val="22"/>
              </w:rPr>
            </w:pPr>
          </w:p>
        </w:tc>
        <w:tc>
          <w:tcPr>
            <w:tcW w:w="2126" w:type="dxa"/>
          </w:tcPr>
          <w:p w14:paraId="7C9CB6F6" w14:textId="77777777" w:rsidR="00711325" w:rsidRPr="00A95393" w:rsidRDefault="00711325" w:rsidP="00711325">
            <w:pPr>
              <w:spacing w:line="228" w:lineRule="auto"/>
              <w:rPr>
                <w:sz w:val="22"/>
                <w:szCs w:val="22"/>
              </w:rPr>
            </w:pPr>
            <w:r w:rsidRPr="00A95393">
              <w:rPr>
                <w:sz w:val="22"/>
                <w:szCs w:val="22"/>
              </w:rPr>
              <w:t>Действие на слизистые</w:t>
            </w:r>
          </w:p>
        </w:tc>
        <w:tc>
          <w:tcPr>
            <w:tcW w:w="2126" w:type="dxa"/>
            <w:vMerge/>
          </w:tcPr>
          <w:p w14:paraId="232407B6" w14:textId="77777777" w:rsidR="00711325" w:rsidRPr="00A95393" w:rsidRDefault="00711325" w:rsidP="00711325">
            <w:pPr>
              <w:spacing w:line="228" w:lineRule="auto"/>
              <w:rPr>
                <w:sz w:val="22"/>
                <w:szCs w:val="22"/>
              </w:rPr>
            </w:pPr>
          </w:p>
        </w:tc>
        <w:tc>
          <w:tcPr>
            <w:tcW w:w="2835" w:type="dxa"/>
          </w:tcPr>
          <w:p w14:paraId="3848A3C4" w14:textId="77777777" w:rsidR="00711325" w:rsidRPr="00A95393" w:rsidRDefault="00711325" w:rsidP="00711325">
            <w:pPr>
              <w:spacing w:line="228" w:lineRule="auto"/>
              <w:rPr>
                <w:sz w:val="22"/>
                <w:szCs w:val="22"/>
              </w:rPr>
            </w:pPr>
            <w:r w:rsidRPr="00A95393">
              <w:rPr>
                <w:sz w:val="22"/>
                <w:szCs w:val="22"/>
              </w:rPr>
              <w:t xml:space="preserve">ГОСТ </w:t>
            </w:r>
            <w:proofErr w:type="gramStart"/>
            <w:r w:rsidRPr="00A95393">
              <w:rPr>
                <w:sz w:val="22"/>
                <w:szCs w:val="22"/>
              </w:rPr>
              <w:t>33506-2015</w:t>
            </w:r>
            <w:proofErr w:type="gramEnd"/>
          </w:p>
          <w:p w14:paraId="55BF5717" w14:textId="77777777" w:rsidR="00711325" w:rsidRPr="00A95393" w:rsidRDefault="00711325" w:rsidP="00711325">
            <w:pPr>
              <w:spacing w:line="228" w:lineRule="auto"/>
              <w:rPr>
                <w:sz w:val="22"/>
                <w:szCs w:val="22"/>
              </w:rPr>
            </w:pPr>
            <w:r w:rsidRPr="00A95393">
              <w:rPr>
                <w:sz w:val="22"/>
                <w:szCs w:val="22"/>
              </w:rPr>
              <w:t xml:space="preserve"> СанПиН </w:t>
            </w:r>
            <w:proofErr w:type="gramStart"/>
            <w:r w:rsidRPr="00A95393">
              <w:rPr>
                <w:sz w:val="22"/>
                <w:szCs w:val="22"/>
              </w:rPr>
              <w:t>10-64</w:t>
            </w:r>
            <w:proofErr w:type="gramEnd"/>
            <w:r w:rsidRPr="00A95393">
              <w:rPr>
                <w:sz w:val="22"/>
                <w:szCs w:val="22"/>
              </w:rPr>
              <w:t xml:space="preserve"> РБ 98</w:t>
            </w:r>
          </w:p>
        </w:tc>
      </w:tr>
      <w:tr w:rsidR="00711325" w:rsidRPr="00A95393" w14:paraId="13865359" w14:textId="77777777" w:rsidTr="00711325">
        <w:tc>
          <w:tcPr>
            <w:tcW w:w="708" w:type="dxa"/>
          </w:tcPr>
          <w:p w14:paraId="5C78E6EB" w14:textId="77777777" w:rsidR="00711325" w:rsidRPr="00A95393" w:rsidRDefault="00711325" w:rsidP="00711325">
            <w:pPr>
              <w:spacing w:line="228" w:lineRule="auto"/>
              <w:ind w:left="-108" w:right="-108"/>
              <w:jc w:val="center"/>
              <w:rPr>
                <w:sz w:val="22"/>
                <w:szCs w:val="22"/>
              </w:rPr>
            </w:pPr>
            <w:r w:rsidRPr="00A95393">
              <w:rPr>
                <w:sz w:val="22"/>
                <w:szCs w:val="22"/>
              </w:rPr>
              <w:t>37.7*</w:t>
            </w:r>
          </w:p>
        </w:tc>
        <w:tc>
          <w:tcPr>
            <w:tcW w:w="1844" w:type="dxa"/>
            <w:vMerge/>
          </w:tcPr>
          <w:p w14:paraId="253FB04C" w14:textId="77777777" w:rsidR="00711325" w:rsidRPr="00A95393" w:rsidRDefault="00711325" w:rsidP="00711325">
            <w:pPr>
              <w:spacing w:line="228" w:lineRule="auto"/>
              <w:rPr>
                <w:b/>
                <w:sz w:val="22"/>
                <w:szCs w:val="22"/>
              </w:rPr>
            </w:pPr>
          </w:p>
        </w:tc>
        <w:tc>
          <w:tcPr>
            <w:tcW w:w="993" w:type="dxa"/>
            <w:vMerge/>
          </w:tcPr>
          <w:p w14:paraId="175B0ECE" w14:textId="77777777" w:rsidR="00711325" w:rsidRPr="00A95393" w:rsidRDefault="00711325" w:rsidP="00711325">
            <w:pPr>
              <w:spacing w:line="228" w:lineRule="auto"/>
              <w:jc w:val="center"/>
              <w:rPr>
                <w:sz w:val="22"/>
                <w:szCs w:val="22"/>
              </w:rPr>
            </w:pPr>
          </w:p>
        </w:tc>
        <w:tc>
          <w:tcPr>
            <w:tcW w:w="2126" w:type="dxa"/>
          </w:tcPr>
          <w:p w14:paraId="1B53BB59" w14:textId="77777777" w:rsidR="00711325" w:rsidRPr="00A95393" w:rsidRDefault="00711325" w:rsidP="00711325">
            <w:pPr>
              <w:spacing w:line="228" w:lineRule="auto"/>
              <w:rPr>
                <w:sz w:val="22"/>
                <w:szCs w:val="22"/>
              </w:rPr>
            </w:pPr>
            <w:r w:rsidRPr="00A95393">
              <w:rPr>
                <w:sz w:val="22"/>
                <w:szCs w:val="22"/>
              </w:rPr>
              <w:t>Раздражающее действие</w:t>
            </w:r>
          </w:p>
        </w:tc>
        <w:tc>
          <w:tcPr>
            <w:tcW w:w="2126" w:type="dxa"/>
            <w:vMerge w:val="restart"/>
          </w:tcPr>
          <w:p w14:paraId="7646F5E2" w14:textId="77777777" w:rsidR="00711325" w:rsidRPr="00A95393" w:rsidRDefault="00711325" w:rsidP="00711325">
            <w:pPr>
              <w:spacing w:line="228" w:lineRule="auto"/>
              <w:rPr>
                <w:sz w:val="22"/>
                <w:szCs w:val="22"/>
              </w:rPr>
            </w:pPr>
            <w:r w:rsidRPr="00A95393">
              <w:rPr>
                <w:sz w:val="22"/>
                <w:szCs w:val="22"/>
              </w:rPr>
              <w:t>ТР ТС 009/2011</w:t>
            </w:r>
          </w:p>
          <w:p w14:paraId="1B53D3EB" w14:textId="77777777" w:rsidR="00711325" w:rsidRPr="00A95393" w:rsidRDefault="00711325" w:rsidP="00711325">
            <w:pPr>
              <w:spacing w:line="228" w:lineRule="auto"/>
              <w:rPr>
                <w:sz w:val="22"/>
                <w:szCs w:val="22"/>
              </w:rPr>
            </w:pPr>
            <w:r w:rsidRPr="00A95393">
              <w:rPr>
                <w:sz w:val="22"/>
                <w:szCs w:val="22"/>
              </w:rPr>
              <w:t xml:space="preserve">Ст.5 п.6, </w:t>
            </w:r>
          </w:p>
          <w:p w14:paraId="79F598BD" w14:textId="77777777" w:rsidR="00711325" w:rsidRPr="00A95393" w:rsidRDefault="00711325" w:rsidP="00711325">
            <w:pPr>
              <w:spacing w:line="228" w:lineRule="auto"/>
              <w:rPr>
                <w:sz w:val="22"/>
                <w:szCs w:val="22"/>
              </w:rPr>
            </w:pPr>
            <w:r w:rsidRPr="00A95393">
              <w:rPr>
                <w:sz w:val="22"/>
                <w:szCs w:val="22"/>
              </w:rPr>
              <w:t>Приложение 9</w:t>
            </w:r>
          </w:p>
        </w:tc>
        <w:tc>
          <w:tcPr>
            <w:tcW w:w="2835" w:type="dxa"/>
            <w:vMerge w:val="restart"/>
          </w:tcPr>
          <w:p w14:paraId="5DF1779B" w14:textId="77777777" w:rsidR="00711325" w:rsidRPr="00A95393" w:rsidRDefault="00711325" w:rsidP="00711325">
            <w:pPr>
              <w:spacing w:line="228" w:lineRule="auto"/>
              <w:rPr>
                <w:sz w:val="22"/>
                <w:szCs w:val="22"/>
              </w:rPr>
            </w:pPr>
            <w:r w:rsidRPr="00A95393">
              <w:rPr>
                <w:sz w:val="22"/>
                <w:szCs w:val="22"/>
              </w:rPr>
              <w:t>ГОСТ 33483-2015</w:t>
            </w:r>
          </w:p>
        </w:tc>
      </w:tr>
      <w:tr w:rsidR="00711325" w:rsidRPr="00A95393" w14:paraId="7AD2DFFF" w14:textId="77777777" w:rsidTr="00A55DF4">
        <w:tc>
          <w:tcPr>
            <w:tcW w:w="708" w:type="dxa"/>
          </w:tcPr>
          <w:p w14:paraId="23382F3D" w14:textId="77777777" w:rsidR="00711325" w:rsidRPr="00A95393" w:rsidRDefault="00711325" w:rsidP="00711325">
            <w:pPr>
              <w:spacing w:line="228" w:lineRule="auto"/>
              <w:ind w:left="-108" w:right="-108"/>
              <w:jc w:val="center"/>
              <w:rPr>
                <w:sz w:val="22"/>
                <w:szCs w:val="22"/>
              </w:rPr>
            </w:pPr>
            <w:r w:rsidRPr="00A95393">
              <w:rPr>
                <w:sz w:val="22"/>
                <w:szCs w:val="22"/>
              </w:rPr>
              <w:t>37.8*</w:t>
            </w:r>
          </w:p>
        </w:tc>
        <w:tc>
          <w:tcPr>
            <w:tcW w:w="1844" w:type="dxa"/>
            <w:vMerge/>
          </w:tcPr>
          <w:p w14:paraId="3D78E996" w14:textId="77777777" w:rsidR="00711325" w:rsidRPr="00A95393" w:rsidRDefault="00711325" w:rsidP="00711325">
            <w:pPr>
              <w:spacing w:line="228" w:lineRule="auto"/>
              <w:rPr>
                <w:b/>
                <w:sz w:val="22"/>
                <w:szCs w:val="22"/>
              </w:rPr>
            </w:pPr>
          </w:p>
        </w:tc>
        <w:tc>
          <w:tcPr>
            <w:tcW w:w="993" w:type="dxa"/>
            <w:vMerge/>
          </w:tcPr>
          <w:p w14:paraId="62A602B2" w14:textId="77777777" w:rsidR="00711325" w:rsidRPr="00A95393" w:rsidRDefault="00711325" w:rsidP="00711325">
            <w:pPr>
              <w:spacing w:line="228" w:lineRule="auto"/>
              <w:jc w:val="center"/>
              <w:rPr>
                <w:sz w:val="22"/>
                <w:szCs w:val="22"/>
              </w:rPr>
            </w:pPr>
          </w:p>
        </w:tc>
        <w:tc>
          <w:tcPr>
            <w:tcW w:w="2126" w:type="dxa"/>
          </w:tcPr>
          <w:p w14:paraId="15C25363" w14:textId="77777777" w:rsidR="00711325" w:rsidRPr="00A95393" w:rsidRDefault="00711325" w:rsidP="00711325">
            <w:pPr>
              <w:spacing w:line="228" w:lineRule="auto"/>
              <w:ind w:right="-108"/>
              <w:rPr>
                <w:sz w:val="22"/>
                <w:szCs w:val="22"/>
              </w:rPr>
            </w:pPr>
            <w:r w:rsidRPr="00A95393">
              <w:rPr>
                <w:sz w:val="22"/>
                <w:szCs w:val="22"/>
              </w:rPr>
              <w:t>Сенсибилизирующее</w:t>
            </w:r>
          </w:p>
          <w:p w14:paraId="5B05C5F2" w14:textId="77777777" w:rsidR="00711325" w:rsidRPr="00A95393" w:rsidRDefault="00711325" w:rsidP="00711325">
            <w:pPr>
              <w:spacing w:line="228" w:lineRule="auto"/>
              <w:rPr>
                <w:sz w:val="22"/>
                <w:szCs w:val="22"/>
              </w:rPr>
            </w:pPr>
            <w:r w:rsidRPr="00A95393">
              <w:rPr>
                <w:sz w:val="22"/>
                <w:szCs w:val="22"/>
              </w:rPr>
              <w:t>действие</w:t>
            </w:r>
          </w:p>
        </w:tc>
        <w:tc>
          <w:tcPr>
            <w:tcW w:w="2126" w:type="dxa"/>
            <w:vMerge/>
          </w:tcPr>
          <w:p w14:paraId="0787AB9C" w14:textId="77777777" w:rsidR="00711325" w:rsidRPr="00A95393" w:rsidRDefault="00711325" w:rsidP="00711325">
            <w:pPr>
              <w:spacing w:line="228" w:lineRule="auto"/>
              <w:rPr>
                <w:sz w:val="22"/>
                <w:szCs w:val="22"/>
              </w:rPr>
            </w:pPr>
          </w:p>
        </w:tc>
        <w:tc>
          <w:tcPr>
            <w:tcW w:w="2835" w:type="dxa"/>
            <w:vMerge/>
          </w:tcPr>
          <w:p w14:paraId="7ACF3937" w14:textId="77777777" w:rsidR="00711325" w:rsidRPr="00A95393" w:rsidRDefault="00711325" w:rsidP="00711325">
            <w:pPr>
              <w:spacing w:line="228" w:lineRule="auto"/>
              <w:jc w:val="center"/>
              <w:rPr>
                <w:sz w:val="22"/>
                <w:szCs w:val="22"/>
              </w:rPr>
            </w:pPr>
          </w:p>
        </w:tc>
      </w:tr>
      <w:tr w:rsidR="00711325" w:rsidRPr="00A95393" w14:paraId="17A92BB7" w14:textId="77777777" w:rsidTr="002C209B">
        <w:tc>
          <w:tcPr>
            <w:tcW w:w="10632" w:type="dxa"/>
            <w:gridSpan w:val="6"/>
          </w:tcPr>
          <w:p w14:paraId="06E844EF" w14:textId="77777777" w:rsidR="00711325" w:rsidRPr="00A95393" w:rsidRDefault="00711325" w:rsidP="00711325">
            <w:pPr>
              <w:spacing w:line="228" w:lineRule="auto"/>
              <w:jc w:val="center"/>
              <w:rPr>
                <w:sz w:val="22"/>
                <w:szCs w:val="22"/>
              </w:rPr>
            </w:pPr>
            <w:r w:rsidRPr="00A95393">
              <w:rPr>
                <w:b/>
                <w:sz w:val="22"/>
                <w:szCs w:val="22"/>
              </w:rPr>
              <w:t xml:space="preserve">ул. Минина, </w:t>
            </w:r>
            <w:proofErr w:type="gramStart"/>
            <w:r w:rsidRPr="00A95393">
              <w:rPr>
                <w:b/>
                <w:sz w:val="22"/>
                <w:szCs w:val="22"/>
              </w:rPr>
              <w:t>15,  220014</w:t>
            </w:r>
            <w:proofErr w:type="gramEnd"/>
            <w:r w:rsidRPr="00A95393">
              <w:rPr>
                <w:b/>
                <w:sz w:val="22"/>
                <w:szCs w:val="22"/>
              </w:rPr>
              <w:t>,  г. Минск</w:t>
            </w:r>
          </w:p>
        </w:tc>
      </w:tr>
      <w:tr w:rsidR="007A201E" w:rsidRPr="00A95393" w14:paraId="48C13FFF" w14:textId="77777777" w:rsidTr="00A55DF4">
        <w:tc>
          <w:tcPr>
            <w:tcW w:w="708" w:type="dxa"/>
          </w:tcPr>
          <w:p w14:paraId="4FFEC95F" w14:textId="77777777" w:rsidR="007A201E" w:rsidRPr="00A95393" w:rsidRDefault="007A201E" w:rsidP="00711325">
            <w:pPr>
              <w:spacing w:line="228" w:lineRule="auto"/>
              <w:ind w:left="-108" w:right="-108"/>
              <w:jc w:val="center"/>
              <w:rPr>
                <w:sz w:val="22"/>
                <w:szCs w:val="22"/>
              </w:rPr>
            </w:pPr>
            <w:r w:rsidRPr="00A95393">
              <w:rPr>
                <w:sz w:val="22"/>
                <w:szCs w:val="22"/>
              </w:rPr>
              <w:t>37.9*</w:t>
            </w:r>
          </w:p>
        </w:tc>
        <w:tc>
          <w:tcPr>
            <w:tcW w:w="1844" w:type="dxa"/>
            <w:vMerge w:val="restart"/>
          </w:tcPr>
          <w:p w14:paraId="7C801CB2" w14:textId="77777777" w:rsidR="007A201E" w:rsidRPr="00A95393" w:rsidRDefault="007A201E" w:rsidP="00711325">
            <w:pPr>
              <w:spacing w:line="228" w:lineRule="auto"/>
              <w:rPr>
                <w:b/>
                <w:sz w:val="22"/>
                <w:szCs w:val="22"/>
              </w:rPr>
            </w:pPr>
          </w:p>
        </w:tc>
        <w:tc>
          <w:tcPr>
            <w:tcW w:w="993" w:type="dxa"/>
          </w:tcPr>
          <w:p w14:paraId="59D9DB0A" w14:textId="77777777" w:rsidR="007A201E" w:rsidRPr="00A95393" w:rsidRDefault="007A201E" w:rsidP="00BB31F6">
            <w:pPr>
              <w:spacing w:line="228" w:lineRule="auto"/>
              <w:jc w:val="center"/>
              <w:rPr>
                <w:sz w:val="22"/>
                <w:szCs w:val="22"/>
                <w:lang w:eastAsia="en-US"/>
              </w:rPr>
            </w:pPr>
            <w:r w:rsidRPr="00A95393">
              <w:rPr>
                <w:sz w:val="22"/>
                <w:szCs w:val="22"/>
                <w:lang w:eastAsia="en-US"/>
              </w:rPr>
              <w:t>20.42/</w:t>
            </w:r>
          </w:p>
          <w:p w14:paraId="15B4EA93" w14:textId="77777777" w:rsidR="007A201E" w:rsidRPr="00A95393" w:rsidRDefault="007A201E" w:rsidP="00711325">
            <w:pPr>
              <w:spacing w:line="228" w:lineRule="auto"/>
              <w:jc w:val="center"/>
              <w:rPr>
                <w:sz w:val="22"/>
                <w:szCs w:val="22"/>
              </w:rPr>
            </w:pPr>
            <w:r w:rsidRPr="00A95393">
              <w:rPr>
                <w:sz w:val="22"/>
                <w:szCs w:val="22"/>
              </w:rPr>
              <w:t>08.169</w:t>
            </w:r>
          </w:p>
        </w:tc>
        <w:tc>
          <w:tcPr>
            <w:tcW w:w="2126" w:type="dxa"/>
          </w:tcPr>
          <w:p w14:paraId="5897B802" w14:textId="77777777" w:rsidR="007A201E" w:rsidRPr="00A95393" w:rsidRDefault="007A201E" w:rsidP="00711325">
            <w:pPr>
              <w:spacing w:line="228" w:lineRule="auto"/>
              <w:ind w:right="-108"/>
              <w:rPr>
                <w:sz w:val="22"/>
                <w:szCs w:val="22"/>
              </w:rPr>
            </w:pPr>
            <w:r w:rsidRPr="00A95393">
              <w:rPr>
                <w:sz w:val="22"/>
                <w:szCs w:val="22"/>
              </w:rPr>
              <w:t xml:space="preserve">Массовая доля </w:t>
            </w:r>
            <w:proofErr w:type="spellStart"/>
            <w:r w:rsidRPr="00A95393">
              <w:rPr>
                <w:sz w:val="22"/>
                <w:szCs w:val="22"/>
              </w:rPr>
              <w:t>фто-ридов</w:t>
            </w:r>
            <w:proofErr w:type="spellEnd"/>
            <w:r w:rsidRPr="00A95393">
              <w:rPr>
                <w:sz w:val="22"/>
                <w:szCs w:val="22"/>
              </w:rPr>
              <w:t xml:space="preserve"> для средств гигиены полости</w:t>
            </w:r>
          </w:p>
          <w:p w14:paraId="4F7AFDD1" w14:textId="77777777" w:rsidR="007A201E" w:rsidRPr="00A95393" w:rsidRDefault="007A201E" w:rsidP="00711325">
            <w:pPr>
              <w:spacing w:line="228" w:lineRule="auto"/>
              <w:rPr>
                <w:sz w:val="22"/>
                <w:szCs w:val="22"/>
              </w:rPr>
            </w:pPr>
            <w:r w:rsidRPr="00A95393">
              <w:rPr>
                <w:sz w:val="22"/>
                <w:szCs w:val="22"/>
              </w:rPr>
              <w:t xml:space="preserve"> рта</w:t>
            </w:r>
          </w:p>
        </w:tc>
        <w:tc>
          <w:tcPr>
            <w:tcW w:w="2126" w:type="dxa"/>
          </w:tcPr>
          <w:p w14:paraId="3C6813A4" w14:textId="77777777" w:rsidR="007A201E" w:rsidRPr="00A95393" w:rsidRDefault="007A201E" w:rsidP="00711325">
            <w:pPr>
              <w:spacing w:line="228" w:lineRule="auto"/>
              <w:rPr>
                <w:sz w:val="22"/>
                <w:szCs w:val="22"/>
              </w:rPr>
            </w:pPr>
            <w:r w:rsidRPr="00A95393">
              <w:rPr>
                <w:sz w:val="22"/>
                <w:szCs w:val="22"/>
              </w:rPr>
              <w:t>ТР ТС 009/2011</w:t>
            </w:r>
          </w:p>
          <w:p w14:paraId="7FC656D0" w14:textId="77777777" w:rsidR="007A201E" w:rsidRPr="00A95393" w:rsidRDefault="007A201E" w:rsidP="00711325">
            <w:pPr>
              <w:spacing w:line="228" w:lineRule="auto"/>
              <w:rPr>
                <w:sz w:val="22"/>
                <w:szCs w:val="22"/>
              </w:rPr>
            </w:pPr>
            <w:r w:rsidRPr="00A95393">
              <w:rPr>
                <w:sz w:val="22"/>
                <w:szCs w:val="22"/>
              </w:rPr>
              <w:t>Ст.5 п.3, Прил.2</w:t>
            </w:r>
          </w:p>
        </w:tc>
        <w:tc>
          <w:tcPr>
            <w:tcW w:w="2835" w:type="dxa"/>
          </w:tcPr>
          <w:p w14:paraId="76FD5A67" w14:textId="77777777" w:rsidR="007A201E" w:rsidRPr="00A95393" w:rsidRDefault="007A201E" w:rsidP="00D8488D">
            <w:pPr>
              <w:spacing w:line="228" w:lineRule="auto"/>
              <w:rPr>
                <w:sz w:val="22"/>
                <w:szCs w:val="22"/>
              </w:rPr>
            </w:pPr>
            <w:r w:rsidRPr="00A95393">
              <w:rPr>
                <w:sz w:val="22"/>
                <w:szCs w:val="22"/>
              </w:rPr>
              <w:t xml:space="preserve">ГОСТ </w:t>
            </w:r>
            <w:proofErr w:type="gramStart"/>
            <w:r w:rsidRPr="00A95393">
              <w:rPr>
                <w:sz w:val="22"/>
                <w:szCs w:val="22"/>
              </w:rPr>
              <w:t>34435-2018</w:t>
            </w:r>
            <w:proofErr w:type="gramEnd"/>
            <w:r w:rsidRPr="00A95393">
              <w:rPr>
                <w:sz w:val="22"/>
                <w:szCs w:val="22"/>
              </w:rPr>
              <w:t xml:space="preserve"> п.8.8</w:t>
            </w:r>
          </w:p>
          <w:p w14:paraId="70821089" w14:textId="77777777" w:rsidR="007A201E" w:rsidRPr="00A95393" w:rsidRDefault="007A201E" w:rsidP="00D8488D">
            <w:pPr>
              <w:spacing w:line="228" w:lineRule="auto"/>
              <w:rPr>
                <w:sz w:val="22"/>
                <w:szCs w:val="22"/>
              </w:rPr>
            </w:pPr>
            <w:r w:rsidRPr="00A95393">
              <w:rPr>
                <w:sz w:val="22"/>
                <w:szCs w:val="22"/>
              </w:rPr>
              <w:t xml:space="preserve">ГОСТ </w:t>
            </w:r>
            <w:proofErr w:type="gramStart"/>
            <w:r w:rsidRPr="00A95393">
              <w:rPr>
                <w:sz w:val="22"/>
                <w:szCs w:val="22"/>
              </w:rPr>
              <w:t>7983-2016</w:t>
            </w:r>
            <w:proofErr w:type="gramEnd"/>
            <w:r w:rsidRPr="00A95393">
              <w:rPr>
                <w:sz w:val="22"/>
                <w:szCs w:val="22"/>
              </w:rPr>
              <w:t xml:space="preserve"> п.6.8</w:t>
            </w:r>
          </w:p>
        </w:tc>
      </w:tr>
      <w:tr w:rsidR="007A201E" w:rsidRPr="00A95393" w14:paraId="66E4F00D" w14:textId="77777777" w:rsidTr="00F4701D">
        <w:tc>
          <w:tcPr>
            <w:tcW w:w="708" w:type="dxa"/>
          </w:tcPr>
          <w:p w14:paraId="38C0E697" w14:textId="77777777" w:rsidR="007A201E" w:rsidRPr="00A95393" w:rsidRDefault="007A201E" w:rsidP="00711325">
            <w:pPr>
              <w:spacing w:line="228" w:lineRule="auto"/>
              <w:ind w:left="-108" w:right="-108"/>
              <w:jc w:val="center"/>
              <w:rPr>
                <w:sz w:val="22"/>
                <w:szCs w:val="22"/>
              </w:rPr>
            </w:pPr>
            <w:r w:rsidRPr="00A95393">
              <w:rPr>
                <w:sz w:val="22"/>
                <w:szCs w:val="22"/>
              </w:rPr>
              <w:t>37.10*</w:t>
            </w:r>
          </w:p>
        </w:tc>
        <w:tc>
          <w:tcPr>
            <w:tcW w:w="1844" w:type="dxa"/>
            <w:vMerge/>
          </w:tcPr>
          <w:p w14:paraId="5B5AF73C" w14:textId="77777777" w:rsidR="007A201E" w:rsidRPr="00A95393" w:rsidRDefault="007A201E" w:rsidP="00711325">
            <w:pPr>
              <w:spacing w:line="228" w:lineRule="auto"/>
              <w:rPr>
                <w:b/>
                <w:sz w:val="22"/>
                <w:szCs w:val="22"/>
              </w:rPr>
            </w:pPr>
          </w:p>
        </w:tc>
        <w:tc>
          <w:tcPr>
            <w:tcW w:w="993" w:type="dxa"/>
          </w:tcPr>
          <w:p w14:paraId="4BCBA478" w14:textId="77777777" w:rsidR="007A201E" w:rsidRPr="00A95393" w:rsidRDefault="007A201E" w:rsidP="00BB31F6">
            <w:pPr>
              <w:spacing w:line="228" w:lineRule="auto"/>
              <w:jc w:val="center"/>
              <w:rPr>
                <w:sz w:val="22"/>
                <w:szCs w:val="22"/>
                <w:lang w:eastAsia="en-US"/>
              </w:rPr>
            </w:pPr>
            <w:r w:rsidRPr="00A95393">
              <w:rPr>
                <w:sz w:val="22"/>
                <w:szCs w:val="22"/>
                <w:lang w:eastAsia="en-US"/>
              </w:rPr>
              <w:t>20.42/</w:t>
            </w:r>
          </w:p>
          <w:p w14:paraId="5E716A1B" w14:textId="77777777" w:rsidR="007A201E" w:rsidRPr="00A95393" w:rsidRDefault="007A201E" w:rsidP="00711325">
            <w:pPr>
              <w:spacing w:line="228" w:lineRule="auto"/>
              <w:jc w:val="center"/>
              <w:rPr>
                <w:sz w:val="22"/>
                <w:szCs w:val="22"/>
              </w:rPr>
            </w:pPr>
            <w:r w:rsidRPr="00A95393">
              <w:rPr>
                <w:sz w:val="22"/>
                <w:szCs w:val="22"/>
              </w:rPr>
              <w:t>08.157, 08.031</w:t>
            </w:r>
          </w:p>
          <w:p w14:paraId="400077D5" w14:textId="77777777" w:rsidR="007A201E" w:rsidRPr="00A95393" w:rsidRDefault="007A201E" w:rsidP="00711325">
            <w:pPr>
              <w:spacing w:line="228" w:lineRule="auto"/>
              <w:jc w:val="center"/>
              <w:rPr>
                <w:sz w:val="22"/>
                <w:szCs w:val="22"/>
              </w:rPr>
            </w:pPr>
            <w:r w:rsidRPr="00A95393">
              <w:rPr>
                <w:sz w:val="22"/>
                <w:szCs w:val="22"/>
              </w:rPr>
              <w:t>08.052</w:t>
            </w:r>
          </w:p>
        </w:tc>
        <w:tc>
          <w:tcPr>
            <w:tcW w:w="2126" w:type="dxa"/>
          </w:tcPr>
          <w:p w14:paraId="6D02010A" w14:textId="77777777" w:rsidR="007A201E" w:rsidRPr="00A95393" w:rsidRDefault="007A201E" w:rsidP="00711325">
            <w:pPr>
              <w:spacing w:line="228" w:lineRule="auto"/>
              <w:rPr>
                <w:sz w:val="22"/>
                <w:szCs w:val="22"/>
              </w:rPr>
            </w:pPr>
            <w:r w:rsidRPr="00A95393">
              <w:rPr>
                <w:sz w:val="22"/>
                <w:szCs w:val="22"/>
              </w:rPr>
              <w:t>Содержание этилового спирта</w:t>
            </w:r>
          </w:p>
        </w:tc>
        <w:tc>
          <w:tcPr>
            <w:tcW w:w="2126" w:type="dxa"/>
          </w:tcPr>
          <w:p w14:paraId="00EED499" w14:textId="77777777" w:rsidR="007A201E" w:rsidRPr="00A95393" w:rsidRDefault="007A201E" w:rsidP="00711325">
            <w:pPr>
              <w:spacing w:line="228" w:lineRule="auto"/>
              <w:rPr>
                <w:sz w:val="22"/>
                <w:szCs w:val="22"/>
              </w:rPr>
            </w:pPr>
            <w:r w:rsidRPr="00A95393">
              <w:rPr>
                <w:sz w:val="22"/>
                <w:szCs w:val="22"/>
              </w:rPr>
              <w:t>ТР ТС 009/2011</w:t>
            </w:r>
          </w:p>
          <w:p w14:paraId="655E9DB6" w14:textId="77777777" w:rsidR="007A201E" w:rsidRPr="00A95393" w:rsidRDefault="007A201E" w:rsidP="00711325">
            <w:pPr>
              <w:spacing w:line="228" w:lineRule="auto"/>
              <w:rPr>
                <w:sz w:val="22"/>
                <w:szCs w:val="22"/>
              </w:rPr>
            </w:pPr>
            <w:r w:rsidRPr="00A95393">
              <w:rPr>
                <w:sz w:val="22"/>
                <w:szCs w:val="22"/>
              </w:rPr>
              <w:t>Ст.5 п.4.2</w:t>
            </w:r>
          </w:p>
        </w:tc>
        <w:tc>
          <w:tcPr>
            <w:tcW w:w="2835" w:type="dxa"/>
          </w:tcPr>
          <w:p w14:paraId="79D54ECB" w14:textId="77777777" w:rsidR="007A201E" w:rsidRPr="00A95393" w:rsidRDefault="007A201E" w:rsidP="00D8488D">
            <w:pPr>
              <w:spacing w:line="228" w:lineRule="auto"/>
              <w:rPr>
                <w:sz w:val="22"/>
                <w:szCs w:val="22"/>
              </w:rPr>
            </w:pPr>
            <w:r w:rsidRPr="00A95393">
              <w:rPr>
                <w:sz w:val="22"/>
                <w:szCs w:val="22"/>
              </w:rPr>
              <w:t xml:space="preserve">ГОСТ </w:t>
            </w:r>
            <w:proofErr w:type="gramStart"/>
            <w:r w:rsidRPr="00A95393">
              <w:rPr>
                <w:sz w:val="22"/>
                <w:szCs w:val="22"/>
              </w:rPr>
              <w:t>34435-2018</w:t>
            </w:r>
            <w:proofErr w:type="gramEnd"/>
            <w:r w:rsidRPr="00A95393">
              <w:rPr>
                <w:sz w:val="22"/>
                <w:szCs w:val="22"/>
              </w:rPr>
              <w:t xml:space="preserve"> п.8.12</w:t>
            </w:r>
          </w:p>
          <w:p w14:paraId="073CBAD6" w14:textId="77777777" w:rsidR="007A201E" w:rsidRPr="00A95393" w:rsidRDefault="007A201E" w:rsidP="00D8488D">
            <w:pPr>
              <w:spacing w:line="228" w:lineRule="auto"/>
              <w:rPr>
                <w:sz w:val="22"/>
                <w:szCs w:val="22"/>
              </w:rPr>
            </w:pPr>
            <w:r w:rsidRPr="00A95393">
              <w:rPr>
                <w:sz w:val="22"/>
                <w:szCs w:val="22"/>
              </w:rPr>
              <w:t xml:space="preserve">ГОСТ </w:t>
            </w:r>
            <w:proofErr w:type="gramStart"/>
            <w:r w:rsidRPr="00A95393">
              <w:rPr>
                <w:sz w:val="22"/>
                <w:szCs w:val="22"/>
              </w:rPr>
              <w:t>31679-2012</w:t>
            </w:r>
            <w:proofErr w:type="gramEnd"/>
            <w:r w:rsidRPr="00A95393">
              <w:rPr>
                <w:sz w:val="22"/>
                <w:szCs w:val="22"/>
              </w:rPr>
              <w:t xml:space="preserve"> п.6.4</w:t>
            </w:r>
          </w:p>
          <w:p w14:paraId="3FD8453C" w14:textId="77777777" w:rsidR="007A201E" w:rsidRPr="00A95393" w:rsidRDefault="007A201E" w:rsidP="00D8488D">
            <w:pPr>
              <w:spacing w:line="228" w:lineRule="auto"/>
              <w:rPr>
                <w:sz w:val="22"/>
                <w:szCs w:val="22"/>
              </w:rPr>
            </w:pPr>
          </w:p>
        </w:tc>
      </w:tr>
    </w:tbl>
    <w:p w14:paraId="77DA1A15" w14:textId="77777777" w:rsidR="002F3DF5" w:rsidRPr="00A95393" w:rsidRDefault="002F3DF5" w:rsidP="00E92A41">
      <w:pPr>
        <w:sectPr w:rsidR="002F3DF5" w:rsidRPr="00A95393" w:rsidSect="002A7C9E">
          <w:footerReference w:type="default" r:id="rId73"/>
          <w:type w:val="continuous"/>
          <w:pgSz w:w="11906" w:h="16838"/>
          <w:pgMar w:top="709" w:right="425" w:bottom="1418" w:left="1134" w:header="426" w:footer="322" w:gutter="0"/>
          <w:cols w:space="720"/>
          <w:titlePg/>
          <w:docGrid w:linePitch="360"/>
        </w:sectPr>
      </w:pPr>
    </w:p>
    <w:p w14:paraId="05277F09" w14:textId="77777777" w:rsidR="002F3DF5" w:rsidRPr="00A95393" w:rsidRDefault="002F3DF5" w:rsidP="00E92A41">
      <w:pPr>
        <w:sectPr w:rsidR="002F3DF5" w:rsidRPr="00A95393" w:rsidSect="002A7C9E">
          <w:type w:val="continuous"/>
          <w:pgSz w:w="11906" w:h="16838"/>
          <w:pgMar w:top="709" w:right="425" w:bottom="1418" w:left="1134" w:header="426" w:footer="322" w:gutter="0"/>
          <w:cols w:space="720"/>
          <w:titlePg/>
          <w:docGrid w:linePitch="360"/>
        </w:sectPr>
      </w:pP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847"/>
        <w:gridCol w:w="993"/>
        <w:gridCol w:w="2126"/>
        <w:gridCol w:w="2126"/>
        <w:gridCol w:w="2834"/>
      </w:tblGrid>
      <w:tr w:rsidR="0069206A" w:rsidRPr="00A95393" w14:paraId="78E31A4D" w14:textId="77777777" w:rsidTr="002C209B">
        <w:tc>
          <w:tcPr>
            <w:tcW w:w="10631" w:type="dxa"/>
            <w:gridSpan w:val="6"/>
          </w:tcPr>
          <w:p w14:paraId="574122DB" w14:textId="77777777" w:rsidR="0069206A" w:rsidRPr="00A95393" w:rsidRDefault="0069206A" w:rsidP="0069206A">
            <w:pPr>
              <w:pStyle w:val="af6"/>
              <w:jc w:val="center"/>
              <w:rPr>
                <w:sz w:val="22"/>
                <w:szCs w:val="22"/>
                <w:lang w:val="ru-RU"/>
              </w:rPr>
            </w:pPr>
            <w:proofErr w:type="spellStart"/>
            <w:r w:rsidRPr="00A95393">
              <w:rPr>
                <w:b/>
                <w:sz w:val="22"/>
                <w:szCs w:val="22"/>
              </w:rPr>
              <w:lastRenderedPageBreak/>
              <w:t>ул</w:t>
            </w:r>
            <w:proofErr w:type="spellEnd"/>
            <w:r w:rsidRPr="00A95393">
              <w:rPr>
                <w:b/>
                <w:sz w:val="22"/>
                <w:szCs w:val="22"/>
              </w:rPr>
              <w:t xml:space="preserve">. </w:t>
            </w:r>
            <w:proofErr w:type="spellStart"/>
            <w:r w:rsidRPr="00A95393">
              <w:rPr>
                <w:b/>
                <w:sz w:val="22"/>
                <w:szCs w:val="22"/>
              </w:rPr>
              <w:t>Лесная</w:t>
            </w:r>
            <w:proofErr w:type="spellEnd"/>
            <w:r w:rsidRPr="00A95393">
              <w:rPr>
                <w:b/>
                <w:sz w:val="22"/>
                <w:szCs w:val="22"/>
              </w:rPr>
              <w:t xml:space="preserve">, </w:t>
            </w:r>
            <w:proofErr w:type="gramStart"/>
            <w:r w:rsidRPr="00A95393">
              <w:rPr>
                <w:b/>
                <w:sz w:val="22"/>
                <w:szCs w:val="22"/>
              </w:rPr>
              <w:t>8,  д.</w:t>
            </w:r>
            <w:proofErr w:type="gramEnd"/>
            <w:r w:rsidRPr="00A95393">
              <w:rPr>
                <w:b/>
                <w:sz w:val="22"/>
                <w:szCs w:val="22"/>
              </w:rPr>
              <w:t xml:space="preserve"> </w:t>
            </w:r>
            <w:proofErr w:type="spellStart"/>
            <w:r w:rsidRPr="00A95393">
              <w:rPr>
                <w:b/>
                <w:sz w:val="22"/>
                <w:szCs w:val="22"/>
              </w:rPr>
              <w:t>Выгоничи</w:t>
            </w:r>
            <w:proofErr w:type="spellEnd"/>
          </w:p>
        </w:tc>
      </w:tr>
      <w:tr w:rsidR="009150CF" w:rsidRPr="00A95393" w14:paraId="5038EB95" w14:textId="77777777" w:rsidTr="0068786D">
        <w:trPr>
          <w:trHeight w:val="756"/>
        </w:trPr>
        <w:tc>
          <w:tcPr>
            <w:tcW w:w="705" w:type="dxa"/>
          </w:tcPr>
          <w:p w14:paraId="3B74E7A5" w14:textId="77777777" w:rsidR="00DD1062" w:rsidRPr="00A95393" w:rsidRDefault="006B7CB5" w:rsidP="00C53215">
            <w:pPr>
              <w:pStyle w:val="af6"/>
              <w:ind w:left="-108" w:right="-112"/>
              <w:jc w:val="center"/>
              <w:rPr>
                <w:sz w:val="22"/>
                <w:szCs w:val="22"/>
                <w:lang w:val="ru-RU" w:eastAsia="en-US"/>
              </w:rPr>
            </w:pPr>
            <w:r w:rsidRPr="00A95393">
              <w:rPr>
                <w:sz w:val="22"/>
                <w:szCs w:val="22"/>
                <w:lang w:val="ru-RU" w:eastAsia="en-US"/>
              </w:rPr>
              <w:t>37</w:t>
            </w:r>
            <w:r w:rsidR="009150CF" w:rsidRPr="00A95393">
              <w:rPr>
                <w:sz w:val="22"/>
                <w:szCs w:val="22"/>
                <w:lang w:val="ru-RU" w:eastAsia="en-US"/>
              </w:rPr>
              <w:t>.11</w:t>
            </w:r>
          </w:p>
          <w:p w14:paraId="0EE77F88" w14:textId="77777777" w:rsidR="009150CF" w:rsidRPr="00A95393" w:rsidRDefault="00C53215" w:rsidP="00C53215">
            <w:pPr>
              <w:pStyle w:val="af6"/>
              <w:ind w:left="-108" w:right="-112"/>
              <w:jc w:val="center"/>
              <w:rPr>
                <w:sz w:val="22"/>
                <w:szCs w:val="22"/>
                <w:lang w:val="ru-RU" w:eastAsia="en-US"/>
              </w:rPr>
            </w:pPr>
            <w:r w:rsidRPr="00A95393">
              <w:rPr>
                <w:sz w:val="22"/>
                <w:szCs w:val="22"/>
                <w:lang w:val="ru-RU" w:eastAsia="en-US"/>
              </w:rPr>
              <w:t>***</w:t>
            </w:r>
          </w:p>
        </w:tc>
        <w:tc>
          <w:tcPr>
            <w:tcW w:w="1847" w:type="dxa"/>
            <w:vMerge w:val="restart"/>
          </w:tcPr>
          <w:p w14:paraId="62144F08" w14:textId="77777777" w:rsidR="009150CF" w:rsidRPr="00A95393" w:rsidRDefault="009150CF" w:rsidP="00E92A41">
            <w:pPr>
              <w:rPr>
                <w:sz w:val="22"/>
                <w:szCs w:val="22"/>
              </w:rPr>
            </w:pPr>
            <w:r w:rsidRPr="00A95393">
              <w:rPr>
                <w:sz w:val="22"/>
                <w:szCs w:val="22"/>
              </w:rPr>
              <w:t>Парфюмерно-косметическая продукция: косметика детская, косметика вокруг глаз, для губ, интимная косметика, средства гигиены полости рта. Остальная косметика.</w:t>
            </w:r>
          </w:p>
        </w:tc>
        <w:tc>
          <w:tcPr>
            <w:tcW w:w="993" w:type="dxa"/>
          </w:tcPr>
          <w:p w14:paraId="4028E2D0" w14:textId="77777777" w:rsidR="009150CF" w:rsidRPr="00A95393" w:rsidRDefault="00C725B8" w:rsidP="00E92A41">
            <w:pPr>
              <w:pStyle w:val="af6"/>
              <w:jc w:val="center"/>
              <w:rPr>
                <w:sz w:val="22"/>
                <w:szCs w:val="22"/>
                <w:lang w:val="ru-RU" w:eastAsia="en-US"/>
              </w:rPr>
            </w:pPr>
            <w:r w:rsidRPr="00A95393">
              <w:rPr>
                <w:sz w:val="22"/>
                <w:szCs w:val="22"/>
                <w:lang w:val="ru-RU" w:eastAsia="en-US"/>
              </w:rPr>
              <w:t>20.42/</w:t>
            </w:r>
          </w:p>
          <w:p w14:paraId="7B921788" w14:textId="77777777" w:rsidR="009C5F48" w:rsidRPr="00A95393" w:rsidRDefault="0061526E" w:rsidP="00E92A41">
            <w:pPr>
              <w:pStyle w:val="af6"/>
              <w:jc w:val="center"/>
              <w:rPr>
                <w:sz w:val="22"/>
                <w:szCs w:val="22"/>
                <w:lang w:val="ru-RU" w:eastAsia="en-US"/>
              </w:rPr>
            </w:pPr>
            <w:r w:rsidRPr="00A95393">
              <w:rPr>
                <w:sz w:val="22"/>
                <w:szCs w:val="22"/>
                <w:lang w:val="ru-RU" w:eastAsia="en-US"/>
              </w:rPr>
              <w:t>42.000</w:t>
            </w:r>
          </w:p>
        </w:tc>
        <w:tc>
          <w:tcPr>
            <w:tcW w:w="2126" w:type="dxa"/>
          </w:tcPr>
          <w:p w14:paraId="2E9DB1AC" w14:textId="77777777" w:rsidR="009150CF" w:rsidRPr="00A95393" w:rsidRDefault="009150CF" w:rsidP="00E92A41">
            <w:pPr>
              <w:pStyle w:val="Style26"/>
              <w:spacing w:line="240" w:lineRule="auto"/>
              <w:rPr>
                <w:sz w:val="22"/>
                <w:szCs w:val="22"/>
              </w:rPr>
            </w:pPr>
            <w:r w:rsidRPr="00A95393">
              <w:rPr>
                <w:sz w:val="22"/>
                <w:szCs w:val="22"/>
              </w:rPr>
              <w:t xml:space="preserve">Отбор проб </w:t>
            </w:r>
          </w:p>
        </w:tc>
        <w:tc>
          <w:tcPr>
            <w:tcW w:w="2126" w:type="dxa"/>
            <w:vMerge w:val="restart"/>
          </w:tcPr>
          <w:p w14:paraId="72B5D14C" w14:textId="77777777" w:rsidR="009150CF" w:rsidRPr="00A95393" w:rsidRDefault="009150CF" w:rsidP="00E92A41">
            <w:pPr>
              <w:jc w:val="both"/>
              <w:rPr>
                <w:sz w:val="22"/>
                <w:szCs w:val="22"/>
              </w:rPr>
            </w:pPr>
            <w:r w:rsidRPr="00A95393">
              <w:rPr>
                <w:sz w:val="22"/>
                <w:szCs w:val="22"/>
              </w:rPr>
              <w:t>ТР ТС 009/2011</w:t>
            </w:r>
          </w:p>
          <w:p w14:paraId="442B4B31" w14:textId="77777777" w:rsidR="009150CF" w:rsidRPr="00A95393" w:rsidRDefault="009150CF" w:rsidP="00E92A41">
            <w:pPr>
              <w:jc w:val="both"/>
              <w:rPr>
                <w:sz w:val="22"/>
                <w:szCs w:val="22"/>
              </w:rPr>
            </w:pPr>
            <w:r w:rsidRPr="00A95393">
              <w:rPr>
                <w:sz w:val="22"/>
                <w:szCs w:val="22"/>
              </w:rPr>
              <w:t>статья 5</w:t>
            </w:r>
          </w:p>
          <w:p w14:paraId="4BF076EF" w14:textId="77777777" w:rsidR="009150CF" w:rsidRPr="00A95393" w:rsidRDefault="009150CF" w:rsidP="00E92A41">
            <w:pPr>
              <w:jc w:val="both"/>
              <w:rPr>
                <w:sz w:val="22"/>
                <w:szCs w:val="22"/>
              </w:rPr>
            </w:pPr>
            <w:r w:rsidRPr="00A95393">
              <w:rPr>
                <w:sz w:val="22"/>
                <w:szCs w:val="22"/>
              </w:rPr>
              <w:t>приложение 7</w:t>
            </w:r>
          </w:p>
        </w:tc>
        <w:tc>
          <w:tcPr>
            <w:tcW w:w="2834" w:type="dxa"/>
          </w:tcPr>
          <w:p w14:paraId="630F8A63" w14:textId="77777777" w:rsidR="009150CF" w:rsidRPr="00A95393" w:rsidRDefault="009150CF" w:rsidP="00E92A41">
            <w:pPr>
              <w:pStyle w:val="af6"/>
              <w:rPr>
                <w:sz w:val="22"/>
                <w:szCs w:val="22"/>
                <w:lang w:val="ru-RU"/>
              </w:rPr>
            </w:pPr>
            <w:r w:rsidRPr="00A95393">
              <w:rPr>
                <w:sz w:val="22"/>
                <w:szCs w:val="22"/>
                <w:lang w:val="ru-RU"/>
              </w:rPr>
              <w:t xml:space="preserve">ГОСТ </w:t>
            </w:r>
            <w:proofErr w:type="gramStart"/>
            <w:r w:rsidRPr="00A95393">
              <w:rPr>
                <w:sz w:val="22"/>
                <w:szCs w:val="22"/>
                <w:lang w:val="ru-RU"/>
              </w:rPr>
              <w:t>29188.0-2014</w:t>
            </w:r>
            <w:proofErr w:type="gramEnd"/>
            <w:r w:rsidRPr="00A95393">
              <w:rPr>
                <w:sz w:val="22"/>
                <w:szCs w:val="22"/>
                <w:lang w:val="ru-RU"/>
              </w:rPr>
              <w:t>, п. 4</w:t>
            </w:r>
          </w:p>
          <w:p w14:paraId="663CD074" w14:textId="77777777" w:rsidR="006E732C" w:rsidRPr="00A95393" w:rsidRDefault="006E732C" w:rsidP="006E732C">
            <w:pPr>
              <w:pStyle w:val="af6"/>
              <w:rPr>
                <w:sz w:val="22"/>
                <w:szCs w:val="22"/>
                <w:lang w:val="ru-RU"/>
              </w:rPr>
            </w:pPr>
            <w:r w:rsidRPr="00A95393">
              <w:rPr>
                <w:sz w:val="22"/>
                <w:szCs w:val="22"/>
                <w:lang w:val="ru-RU"/>
              </w:rPr>
              <w:t xml:space="preserve">ГОСТ </w:t>
            </w:r>
            <w:r w:rsidRPr="00A95393">
              <w:rPr>
                <w:sz w:val="22"/>
                <w:szCs w:val="22"/>
              </w:rPr>
              <w:t>ISO</w:t>
            </w:r>
            <w:r w:rsidRPr="00A95393">
              <w:rPr>
                <w:sz w:val="22"/>
                <w:szCs w:val="22"/>
                <w:lang w:val="ru-RU"/>
              </w:rPr>
              <w:t xml:space="preserve"> </w:t>
            </w:r>
            <w:proofErr w:type="gramStart"/>
            <w:r w:rsidRPr="00A95393">
              <w:rPr>
                <w:sz w:val="22"/>
                <w:szCs w:val="22"/>
                <w:lang w:val="ru-RU"/>
              </w:rPr>
              <w:t>21148-2020</w:t>
            </w:r>
            <w:proofErr w:type="gramEnd"/>
            <w:r w:rsidRPr="00A95393">
              <w:rPr>
                <w:sz w:val="22"/>
                <w:szCs w:val="22"/>
                <w:lang w:val="ru-RU"/>
              </w:rPr>
              <w:t xml:space="preserve">, </w:t>
            </w:r>
          </w:p>
          <w:p w14:paraId="4615DFD6" w14:textId="77777777" w:rsidR="006E732C" w:rsidRPr="00A95393" w:rsidRDefault="006E732C" w:rsidP="006E732C">
            <w:pPr>
              <w:pStyle w:val="af6"/>
              <w:rPr>
                <w:sz w:val="22"/>
                <w:szCs w:val="22"/>
                <w:lang w:val="ru-RU"/>
              </w:rPr>
            </w:pPr>
            <w:r w:rsidRPr="00A95393">
              <w:rPr>
                <w:sz w:val="22"/>
                <w:szCs w:val="22"/>
                <w:lang w:val="ru-RU"/>
              </w:rPr>
              <w:t>п. 10.2</w:t>
            </w:r>
          </w:p>
        </w:tc>
      </w:tr>
      <w:tr w:rsidR="009C5F48" w:rsidRPr="00A95393" w14:paraId="71032FC8" w14:textId="77777777" w:rsidTr="0068786D">
        <w:trPr>
          <w:trHeight w:val="756"/>
        </w:trPr>
        <w:tc>
          <w:tcPr>
            <w:tcW w:w="705" w:type="dxa"/>
          </w:tcPr>
          <w:p w14:paraId="32B2A0FA" w14:textId="77777777" w:rsidR="009C5F48" w:rsidRPr="00A95393" w:rsidRDefault="009C5F48" w:rsidP="00C53215">
            <w:pPr>
              <w:pStyle w:val="af6"/>
              <w:ind w:left="-108" w:right="-112"/>
              <w:jc w:val="center"/>
              <w:rPr>
                <w:sz w:val="22"/>
                <w:szCs w:val="22"/>
                <w:lang w:val="ru-RU" w:eastAsia="en-US"/>
              </w:rPr>
            </w:pPr>
            <w:r w:rsidRPr="00A95393">
              <w:rPr>
                <w:sz w:val="22"/>
                <w:szCs w:val="22"/>
                <w:lang w:val="ru-RU" w:eastAsia="en-US"/>
              </w:rPr>
              <w:t>37.12</w:t>
            </w:r>
            <w:r w:rsidR="00C53215" w:rsidRPr="00A95393">
              <w:rPr>
                <w:sz w:val="22"/>
                <w:szCs w:val="22"/>
                <w:lang w:val="ru-RU" w:eastAsia="en-US"/>
              </w:rPr>
              <w:t>*</w:t>
            </w:r>
          </w:p>
        </w:tc>
        <w:tc>
          <w:tcPr>
            <w:tcW w:w="1847" w:type="dxa"/>
            <w:vMerge/>
          </w:tcPr>
          <w:p w14:paraId="09D6553D" w14:textId="77777777" w:rsidR="009C5F48" w:rsidRPr="00A95393" w:rsidRDefault="009C5F48" w:rsidP="00E92A41">
            <w:pPr>
              <w:shd w:val="clear" w:color="auto" w:fill="FFFFFF"/>
              <w:rPr>
                <w:sz w:val="22"/>
                <w:szCs w:val="22"/>
              </w:rPr>
            </w:pPr>
          </w:p>
        </w:tc>
        <w:tc>
          <w:tcPr>
            <w:tcW w:w="993" w:type="dxa"/>
            <w:vMerge w:val="restart"/>
          </w:tcPr>
          <w:p w14:paraId="7E90C465" w14:textId="77777777" w:rsidR="009C5F48" w:rsidRPr="00A95393" w:rsidRDefault="009C5F48" w:rsidP="00E92A41">
            <w:pPr>
              <w:pStyle w:val="af6"/>
              <w:jc w:val="center"/>
              <w:rPr>
                <w:sz w:val="22"/>
                <w:szCs w:val="22"/>
                <w:lang w:val="ru-RU" w:eastAsia="en-US"/>
              </w:rPr>
            </w:pPr>
            <w:r w:rsidRPr="00A95393">
              <w:rPr>
                <w:sz w:val="22"/>
                <w:szCs w:val="22"/>
                <w:lang w:val="ru-RU" w:eastAsia="en-US"/>
              </w:rPr>
              <w:t>20.42/</w:t>
            </w:r>
          </w:p>
          <w:p w14:paraId="12CB6296" w14:textId="77777777" w:rsidR="009C5F48" w:rsidRPr="00A95393" w:rsidRDefault="009C5F48" w:rsidP="00E92A41">
            <w:pPr>
              <w:pStyle w:val="af6"/>
              <w:jc w:val="center"/>
              <w:rPr>
                <w:sz w:val="22"/>
                <w:szCs w:val="22"/>
                <w:lang w:val="ru-RU" w:eastAsia="en-US"/>
              </w:rPr>
            </w:pPr>
            <w:r w:rsidRPr="00A95393">
              <w:rPr>
                <w:sz w:val="22"/>
                <w:szCs w:val="22"/>
              </w:rPr>
              <w:t>01.086</w:t>
            </w:r>
          </w:p>
        </w:tc>
        <w:tc>
          <w:tcPr>
            <w:tcW w:w="2126" w:type="dxa"/>
          </w:tcPr>
          <w:p w14:paraId="1F91CCC4" w14:textId="77777777" w:rsidR="009C5F48" w:rsidRPr="00A95393" w:rsidRDefault="009C5F48" w:rsidP="00E92A41">
            <w:pPr>
              <w:pStyle w:val="Style26"/>
              <w:spacing w:line="240" w:lineRule="auto"/>
              <w:rPr>
                <w:sz w:val="22"/>
                <w:szCs w:val="22"/>
              </w:rPr>
            </w:pPr>
            <w:r w:rsidRPr="00A95393">
              <w:rPr>
                <w:sz w:val="22"/>
                <w:szCs w:val="22"/>
              </w:rPr>
              <w:t xml:space="preserve">Общее количество </w:t>
            </w:r>
          </w:p>
          <w:p w14:paraId="37693E7D" w14:textId="77777777" w:rsidR="009C5F48" w:rsidRPr="00A95393" w:rsidRDefault="009C5F48" w:rsidP="00E92A41">
            <w:pPr>
              <w:pStyle w:val="Style26"/>
              <w:spacing w:line="240" w:lineRule="auto"/>
              <w:rPr>
                <w:sz w:val="22"/>
                <w:szCs w:val="22"/>
              </w:rPr>
            </w:pPr>
            <w:proofErr w:type="spellStart"/>
            <w:r w:rsidRPr="00A95393">
              <w:rPr>
                <w:sz w:val="22"/>
                <w:szCs w:val="22"/>
              </w:rPr>
              <w:t>мезофильных</w:t>
            </w:r>
            <w:proofErr w:type="spellEnd"/>
            <w:r w:rsidRPr="00A95393">
              <w:rPr>
                <w:sz w:val="22"/>
                <w:szCs w:val="22"/>
              </w:rPr>
              <w:t xml:space="preserve"> </w:t>
            </w:r>
            <w:proofErr w:type="spellStart"/>
            <w:r w:rsidRPr="00A95393">
              <w:rPr>
                <w:sz w:val="22"/>
                <w:szCs w:val="22"/>
              </w:rPr>
              <w:t>аэ-робных</w:t>
            </w:r>
            <w:proofErr w:type="spellEnd"/>
            <w:r w:rsidRPr="00A95393">
              <w:rPr>
                <w:sz w:val="22"/>
                <w:szCs w:val="22"/>
              </w:rPr>
              <w:t xml:space="preserve"> и </w:t>
            </w:r>
            <w:proofErr w:type="spellStart"/>
            <w:r w:rsidRPr="00A95393">
              <w:rPr>
                <w:sz w:val="22"/>
                <w:szCs w:val="22"/>
              </w:rPr>
              <w:t>факуль-тативно</w:t>
            </w:r>
            <w:proofErr w:type="spellEnd"/>
            <w:r w:rsidRPr="00A95393">
              <w:rPr>
                <w:sz w:val="22"/>
                <w:szCs w:val="22"/>
              </w:rPr>
              <w:t xml:space="preserve"> анаэробных микроорганизмов</w:t>
            </w:r>
          </w:p>
        </w:tc>
        <w:tc>
          <w:tcPr>
            <w:tcW w:w="2126" w:type="dxa"/>
            <w:vMerge/>
          </w:tcPr>
          <w:p w14:paraId="5B8F1F98" w14:textId="77777777" w:rsidR="009C5F48" w:rsidRPr="00A95393" w:rsidRDefault="009C5F48" w:rsidP="00E92A41">
            <w:pPr>
              <w:rPr>
                <w:sz w:val="22"/>
                <w:szCs w:val="22"/>
              </w:rPr>
            </w:pPr>
          </w:p>
        </w:tc>
        <w:tc>
          <w:tcPr>
            <w:tcW w:w="2834" w:type="dxa"/>
          </w:tcPr>
          <w:p w14:paraId="1CBBF06C" w14:textId="77777777" w:rsidR="009C5F48" w:rsidRPr="00A95393" w:rsidRDefault="009C5F48" w:rsidP="00E92A41">
            <w:pPr>
              <w:rPr>
                <w:sz w:val="22"/>
                <w:szCs w:val="22"/>
              </w:rPr>
            </w:pPr>
            <w:r w:rsidRPr="00A95393">
              <w:rPr>
                <w:sz w:val="22"/>
                <w:szCs w:val="22"/>
              </w:rPr>
              <w:t>ГОСТ ISO 21149-2020</w:t>
            </w:r>
          </w:p>
        </w:tc>
      </w:tr>
      <w:tr w:rsidR="009C5F48" w:rsidRPr="00A95393" w14:paraId="6E1E1CCA" w14:textId="77777777" w:rsidTr="0068786D">
        <w:trPr>
          <w:trHeight w:val="78"/>
        </w:trPr>
        <w:tc>
          <w:tcPr>
            <w:tcW w:w="705" w:type="dxa"/>
          </w:tcPr>
          <w:p w14:paraId="224CEF9D" w14:textId="77777777" w:rsidR="009C5F48" w:rsidRPr="00A95393" w:rsidRDefault="009C5F48" w:rsidP="00C53215">
            <w:pPr>
              <w:pStyle w:val="af6"/>
              <w:ind w:left="-108" w:right="-112"/>
              <w:jc w:val="center"/>
              <w:rPr>
                <w:sz w:val="22"/>
                <w:szCs w:val="22"/>
                <w:lang w:val="ru-RU" w:eastAsia="en-US"/>
              </w:rPr>
            </w:pPr>
            <w:r w:rsidRPr="00A95393">
              <w:rPr>
                <w:sz w:val="22"/>
                <w:szCs w:val="22"/>
                <w:lang w:val="ru-RU" w:eastAsia="en-US"/>
              </w:rPr>
              <w:t>37.13</w:t>
            </w:r>
            <w:r w:rsidR="00C53215" w:rsidRPr="00A95393">
              <w:rPr>
                <w:sz w:val="22"/>
                <w:szCs w:val="22"/>
                <w:lang w:val="ru-RU" w:eastAsia="en-US"/>
              </w:rPr>
              <w:t>*</w:t>
            </w:r>
          </w:p>
        </w:tc>
        <w:tc>
          <w:tcPr>
            <w:tcW w:w="1847" w:type="dxa"/>
            <w:vMerge/>
          </w:tcPr>
          <w:p w14:paraId="7C91197F" w14:textId="77777777" w:rsidR="009C5F48" w:rsidRPr="00A95393" w:rsidRDefault="009C5F48" w:rsidP="00E92A41">
            <w:pPr>
              <w:shd w:val="clear" w:color="auto" w:fill="FFFFFF"/>
              <w:rPr>
                <w:sz w:val="22"/>
                <w:szCs w:val="22"/>
              </w:rPr>
            </w:pPr>
          </w:p>
        </w:tc>
        <w:tc>
          <w:tcPr>
            <w:tcW w:w="993" w:type="dxa"/>
            <w:vMerge/>
          </w:tcPr>
          <w:p w14:paraId="658C1791" w14:textId="77777777" w:rsidR="009C5F48" w:rsidRPr="00A95393" w:rsidRDefault="009C5F48" w:rsidP="00E92A41">
            <w:pPr>
              <w:pStyle w:val="af6"/>
              <w:jc w:val="center"/>
              <w:rPr>
                <w:sz w:val="22"/>
                <w:szCs w:val="22"/>
                <w:lang w:val="ru-RU" w:eastAsia="en-US"/>
              </w:rPr>
            </w:pPr>
          </w:p>
        </w:tc>
        <w:tc>
          <w:tcPr>
            <w:tcW w:w="2126" w:type="dxa"/>
          </w:tcPr>
          <w:p w14:paraId="4A710E63" w14:textId="77777777" w:rsidR="009C5F48" w:rsidRPr="00A95393" w:rsidRDefault="009C5F48" w:rsidP="00E92A41">
            <w:pPr>
              <w:pStyle w:val="Style26"/>
              <w:spacing w:line="240" w:lineRule="auto"/>
              <w:rPr>
                <w:sz w:val="22"/>
                <w:szCs w:val="22"/>
              </w:rPr>
            </w:pPr>
            <w:r w:rsidRPr="00A95393">
              <w:rPr>
                <w:sz w:val="22"/>
                <w:szCs w:val="22"/>
                <w:lang w:val="en-US"/>
              </w:rPr>
              <w:t>Candida</w:t>
            </w:r>
            <w:r w:rsidRPr="00A95393">
              <w:rPr>
                <w:sz w:val="22"/>
                <w:szCs w:val="22"/>
              </w:rPr>
              <w:t xml:space="preserve"> </w:t>
            </w:r>
            <w:r w:rsidRPr="00A95393">
              <w:rPr>
                <w:sz w:val="22"/>
                <w:szCs w:val="22"/>
                <w:lang w:val="en-US"/>
              </w:rPr>
              <w:t>albicans</w:t>
            </w:r>
          </w:p>
        </w:tc>
        <w:tc>
          <w:tcPr>
            <w:tcW w:w="2126" w:type="dxa"/>
            <w:vMerge/>
          </w:tcPr>
          <w:p w14:paraId="6E41B757" w14:textId="77777777" w:rsidR="009C5F48" w:rsidRPr="00A95393" w:rsidRDefault="009C5F48" w:rsidP="00E92A41">
            <w:pPr>
              <w:rPr>
                <w:sz w:val="22"/>
                <w:szCs w:val="22"/>
              </w:rPr>
            </w:pPr>
          </w:p>
        </w:tc>
        <w:tc>
          <w:tcPr>
            <w:tcW w:w="2834" w:type="dxa"/>
          </w:tcPr>
          <w:p w14:paraId="6A237A77" w14:textId="77777777" w:rsidR="009C5F48" w:rsidRPr="00A95393" w:rsidRDefault="009C5F48" w:rsidP="00A21362">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w:t>
            </w:r>
            <w:proofErr w:type="gramStart"/>
            <w:r w:rsidRPr="00A95393">
              <w:rPr>
                <w:sz w:val="22"/>
                <w:szCs w:val="22"/>
              </w:rPr>
              <w:t>18416-2018</w:t>
            </w:r>
            <w:proofErr w:type="gramEnd"/>
            <w:r w:rsidRPr="00A95393">
              <w:rPr>
                <w:sz w:val="22"/>
                <w:szCs w:val="22"/>
              </w:rPr>
              <w:t xml:space="preserve"> </w:t>
            </w:r>
          </w:p>
        </w:tc>
      </w:tr>
      <w:tr w:rsidR="009C5F48" w:rsidRPr="00A95393" w14:paraId="53E4C0F5" w14:textId="77777777" w:rsidTr="0068786D">
        <w:trPr>
          <w:trHeight w:val="78"/>
        </w:trPr>
        <w:tc>
          <w:tcPr>
            <w:tcW w:w="705" w:type="dxa"/>
          </w:tcPr>
          <w:p w14:paraId="1443715D" w14:textId="77777777" w:rsidR="009C5F48" w:rsidRPr="00A95393" w:rsidRDefault="009C5F48" w:rsidP="00C53215">
            <w:pPr>
              <w:pStyle w:val="af6"/>
              <w:ind w:left="-108" w:right="-112"/>
              <w:jc w:val="center"/>
              <w:rPr>
                <w:sz w:val="22"/>
                <w:szCs w:val="22"/>
                <w:lang w:val="ru-RU" w:eastAsia="en-US"/>
              </w:rPr>
            </w:pPr>
            <w:r w:rsidRPr="00A95393">
              <w:rPr>
                <w:sz w:val="22"/>
                <w:szCs w:val="22"/>
                <w:lang w:val="ru-RU" w:eastAsia="en-US"/>
              </w:rPr>
              <w:t>37.14</w:t>
            </w:r>
            <w:r w:rsidR="00C53215" w:rsidRPr="00A95393">
              <w:rPr>
                <w:sz w:val="22"/>
                <w:szCs w:val="22"/>
                <w:lang w:val="ru-RU" w:eastAsia="en-US"/>
              </w:rPr>
              <w:t>*</w:t>
            </w:r>
          </w:p>
        </w:tc>
        <w:tc>
          <w:tcPr>
            <w:tcW w:w="1847" w:type="dxa"/>
            <w:vMerge/>
          </w:tcPr>
          <w:p w14:paraId="7A60B98C" w14:textId="77777777" w:rsidR="009C5F48" w:rsidRPr="00A95393" w:rsidRDefault="009C5F48" w:rsidP="00E92A41">
            <w:pPr>
              <w:shd w:val="clear" w:color="auto" w:fill="FFFFFF"/>
              <w:rPr>
                <w:sz w:val="22"/>
                <w:szCs w:val="22"/>
              </w:rPr>
            </w:pPr>
          </w:p>
        </w:tc>
        <w:tc>
          <w:tcPr>
            <w:tcW w:w="993" w:type="dxa"/>
            <w:vMerge/>
          </w:tcPr>
          <w:p w14:paraId="6BBB3BF9" w14:textId="77777777" w:rsidR="009C5F48" w:rsidRPr="00A95393" w:rsidRDefault="009C5F48" w:rsidP="00E92A41">
            <w:pPr>
              <w:pStyle w:val="af6"/>
              <w:jc w:val="center"/>
              <w:rPr>
                <w:sz w:val="22"/>
                <w:szCs w:val="22"/>
                <w:lang w:val="ru-RU" w:eastAsia="en-US"/>
              </w:rPr>
            </w:pPr>
          </w:p>
        </w:tc>
        <w:tc>
          <w:tcPr>
            <w:tcW w:w="2126" w:type="dxa"/>
          </w:tcPr>
          <w:p w14:paraId="08F8B313" w14:textId="77777777" w:rsidR="009C5F48" w:rsidRPr="00A95393" w:rsidRDefault="009C5F48" w:rsidP="00E92A41">
            <w:pPr>
              <w:pStyle w:val="Style26"/>
              <w:spacing w:line="240" w:lineRule="auto"/>
              <w:rPr>
                <w:sz w:val="22"/>
                <w:szCs w:val="22"/>
              </w:rPr>
            </w:pPr>
            <w:r w:rsidRPr="00A95393">
              <w:rPr>
                <w:sz w:val="22"/>
                <w:szCs w:val="22"/>
                <w:lang w:val="en-US"/>
              </w:rPr>
              <w:t>Escherichia</w:t>
            </w:r>
            <w:r w:rsidRPr="00A95393">
              <w:rPr>
                <w:sz w:val="22"/>
                <w:szCs w:val="22"/>
              </w:rPr>
              <w:t xml:space="preserve"> </w:t>
            </w:r>
            <w:r w:rsidRPr="00A95393">
              <w:rPr>
                <w:sz w:val="22"/>
                <w:szCs w:val="22"/>
                <w:lang w:val="en-US"/>
              </w:rPr>
              <w:t>coli</w:t>
            </w:r>
          </w:p>
          <w:p w14:paraId="47FA9DDE" w14:textId="77777777" w:rsidR="009C5F48" w:rsidRPr="00A95393" w:rsidRDefault="009C5F48" w:rsidP="00E92A41">
            <w:pPr>
              <w:pStyle w:val="Style26"/>
              <w:spacing w:line="240" w:lineRule="auto"/>
              <w:rPr>
                <w:sz w:val="22"/>
                <w:szCs w:val="22"/>
              </w:rPr>
            </w:pPr>
          </w:p>
        </w:tc>
        <w:tc>
          <w:tcPr>
            <w:tcW w:w="2126" w:type="dxa"/>
            <w:vMerge/>
          </w:tcPr>
          <w:p w14:paraId="74872FCD" w14:textId="77777777" w:rsidR="009C5F48" w:rsidRPr="00A95393" w:rsidRDefault="009C5F48" w:rsidP="00E92A41">
            <w:pPr>
              <w:rPr>
                <w:sz w:val="22"/>
                <w:szCs w:val="22"/>
              </w:rPr>
            </w:pPr>
          </w:p>
        </w:tc>
        <w:tc>
          <w:tcPr>
            <w:tcW w:w="2834" w:type="dxa"/>
          </w:tcPr>
          <w:p w14:paraId="0141C9BB" w14:textId="77777777" w:rsidR="009C5F48" w:rsidRPr="00A95393" w:rsidRDefault="009C5F48" w:rsidP="00C87B00">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21150-2018</w:t>
            </w:r>
          </w:p>
        </w:tc>
      </w:tr>
      <w:tr w:rsidR="009C5F48" w:rsidRPr="00A95393" w14:paraId="71B5FADE" w14:textId="77777777" w:rsidTr="0068786D">
        <w:trPr>
          <w:trHeight w:val="78"/>
        </w:trPr>
        <w:tc>
          <w:tcPr>
            <w:tcW w:w="705" w:type="dxa"/>
          </w:tcPr>
          <w:p w14:paraId="09CB4F6D" w14:textId="77777777" w:rsidR="009C5F48" w:rsidRPr="00A95393" w:rsidRDefault="009C5F48" w:rsidP="00C53215">
            <w:pPr>
              <w:pStyle w:val="af6"/>
              <w:ind w:left="-108" w:right="-112"/>
              <w:jc w:val="center"/>
              <w:rPr>
                <w:sz w:val="22"/>
                <w:szCs w:val="22"/>
                <w:lang w:val="ru-RU" w:eastAsia="en-US"/>
              </w:rPr>
            </w:pPr>
            <w:r w:rsidRPr="00A95393">
              <w:rPr>
                <w:sz w:val="22"/>
                <w:szCs w:val="22"/>
                <w:lang w:val="ru-RU" w:eastAsia="en-US"/>
              </w:rPr>
              <w:t>37.15</w:t>
            </w:r>
            <w:r w:rsidR="00C53215" w:rsidRPr="00A95393">
              <w:rPr>
                <w:sz w:val="22"/>
                <w:szCs w:val="22"/>
                <w:lang w:val="ru-RU" w:eastAsia="en-US"/>
              </w:rPr>
              <w:t>*</w:t>
            </w:r>
          </w:p>
        </w:tc>
        <w:tc>
          <w:tcPr>
            <w:tcW w:w="1847" w:type="dxa"/>
            <w:vMerge/>
          </w:tcPr>
          <w:p w14:paraId="57B2AE10" w14:textId="77777777" w:rsidR="009C5F48" w:rsidRPr="00A95393" w:rsidRDefault="009C5F48" w:rsidP="00E92A41">
            <w:pPr>
              <w:shd w:val="clear" w:color="auto" w:fill="FFFFFF"/>
              <w:rPr>
                <w:sz w:val="22"/>
                <w:szCs w:val="22"/>
              </w:rPr>
            </w:pPr>
          </w:p>
        </w:tc>
        <w:tc>
          <w:tcPr>
            <w:tcW w:w="993" w:type="dxa"/>
            <w:vMerge/>
          </w:tcPr>
          <w:p w14:paraId="7CCC6EC1" w14:textId="77777777" w:rsidR="009C5F48" w:rsidRPr="00A95393" w:rsidRDefault="009C5F48" w:rsidP="00E92A41">
            <w:pPr>
              <w:pStyle w:val="af6"/>
              <w:jc w:val="center"/>
              <w:rPr>
                <w:sz w:val="22"/>
                <w:szCs w:val="22"/>
                <w:lang w:val="ru-RU" w:eastAsia="en-US"/>
              </w:rPr>
            </w:pPr>
          </w:p>
        </w:tc>
        <w:tc>
          <w:tcPr>
            <w:tcW w:w="2126" w:type="dxa"/>
          </w:tcPr>
          <w:p w14:paraId="49C1E53D" w14:textId="77777777" w:rsidR="009C5F48" w:rsidRPr="00A95393" w:rsidRDefault="009C5F48" w:rsidP="00E92A41">
            <w:pPr>
              <w:pStyle w:val="Style26"/>
              <w:spacing w:line="240" w:lineRule="auto"/>
              <w:rPr>
                <w:sz w:val="22"/>
                <w:szCs w:val="22"/>
              </w:rPr>
            </w:pPr>
            <w:r w:rsidRPr="00A95393">
              <w:rPr>
                <w:sz w:val="22"/>
                <w:szCs w:val="22"/>
                <w:lang w:val="en-US"/>
              </w:rPr>
              <w:t>Staphylococcus</w:t>
            </w:r>
            <w:r w:rsidRPr="00A95393">
              <w:rPr>
                <w:sz w:val="22"/>
                <w:szCs w:val="22"/>
              </w:rPr>
              <w:t xml:space="preserve"> </w:t>
            </w:r>
            <w:r w:rsidRPr="00A95393">
              <w:rPr>
                <w:sz w:val="22"/>
                <w:szCs w:val="22"/>
                <w:lang w:val="en-US"/>
              </w:rPr>
              <w:t>aureus</w:t>
            </w:r>
          </w:p>
        </w:tc>
        <w:tc>
          <w:tcPr>
            <w:tcW w:w="2126" w:type="dxa"/>
            <w:vMerge/>
          </w:tcPr>
          <w:p w14:paraId="2E842A35" w14:textId="77777777" w:rsidR="009C5F48" w:rsidRPr="00A95393" w:rsidRDefault="009C5F48" w:rsidP="00E92A41">
            <w:pPr>
              <w:rPr>
                <w:sz w:val="22"/>
                <w:szCs w:val="22"/>
              </w:rPr>
            </w:pPr>
          </w:p>
        </w:tc>
        <w:tc>
          <w:tcPr>
            <w:tcW w:w="2834" w:type="dxa"/>
          </w:tcPr>
          <w:p w14:paraId="1F53ECF3" w14:textId="77777777" w:rsidR="009C5F48" w:rsidRPr="00A95393" w:rsidRDefault="009C5F48" w:rsidP="00FC7E46">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22718-2018</w:t>
            </w:r>
          </w:p>
        </w:tc>
      </w:tr>
      <w:tr w:rsidR="009C5F48" w:rsidRPr="00A95393" w14:paraId="1D5449E4" w14:textId="77777777" w:rsidTr="0068786D">
        <w:trPr>
          <w:trHeight w:val="78"/>
        </w:trPr>
        <w:tc>
          <w:tcPr>
            <w:tcW w:w="705" w:type="dxa"/>
          </w:tcPr>
          <w:p w14:paraId="6D66199F" w14:textId="77777777" w:rsidR="009C5F48" w:rsidRPr="00A95393" w:rsidRDefault="009C5F48" w:rsidP="00C53215">
            <w:pPr>
              <w:pStyle w:val="af6"/>
              <w:ind w:left="-108" w:right="-112"/>
              <w:jc w:val="center"/>
              <w:rPr>
                <w:sz w:val="22"/>
                <w:szCs w:val="22"/>
                <w:lang w:val="ru-RU" w:eastAsia="en-US"/>
              </w:rPr>
            </w:pPr>
            <w:r w:rsidRPr="00A95393">
              <w:rPr>
                <w:sz w:val="22"/>
                <w:szCs w:val="22"/>
                <w:lang w:val="ru-RU" w:eastAsia="en-US"/>
              </w:rPr>
              <w:t>37.16</w:t>
            </w:r>
            <w:r w:rsidR="00C53215" w:rsidRPr="00A95393">
              <w:rPr>
                <w:sz w:val="22"/>
                <w:szCs w:val="22"/>
                <w:lang w:val="ru-RU" w:eastAsia="en-US"/>
              </w:rPr>
              <w:t>*</w:t>
            </w:r>
          </w:p>
        </w:tc>
        <w:tc>
          <w:tcPr>
            <w:tcW w:w="1847" w:type="dxa"/>
            <w:vMerge/>
          </w:tcPr>
          <w:p w14:paraId="00F1D616" w14:textId="77777777" w:rsidR="009C5F48" w:rsidRPr="00A95393" w:rsidRDefault="009C5F48" w:rsidP="00E92A41">
            <w:pPr>
              <w:shd w:val="clear" w:color="auto" w:fill="FFFFFF"/>
              <w:rPr>
                <w:sz w:val="22"/>
                <w:szCs w:val="22"/>
              </w:rPr>
            </w:pPr>
          </w:p>
        </w:tc>
        <w:tc>
          <w:tcPr>
            <w:tcW w:w="993" w:type="dxa"/>
            <w:vMerge/>
          </w:tcPr>
          <w:p w14:paraId="58AEBE11" w14:textId="77777777" w:rsidR="009C5F48" w:rsidRPr="00A95393" w:rsidRDefault="009C5F48" w:rsidP="00E92A41">
            <w:pPr>
              <w:pStyle w:val="af6"/>
              <w:jc w:val="center"/>
              <w:rPr>
                <w:sz w:val="22"/>
                <w:szCs w:val="22"/>
                <w:lang w:val="ru-RU" w:eastAsia="en-US"/>
              </w:rPr>
            </w:pPr>
          </w:p>
        </w:tc>
        <w:tc>
          <w:tcPr>
            <w:tcW w:w="2126" w:type="dxa"/>
          </w:tcPr>
          <w:p w14:paraId="42BE753B" w14:textId="77777777" w:rsidR="009C5F48" w:rsidRPr="00A95393" w:rsidRDefault="009C5F48" w:rsidP="006E732C">
            <w:pPr>
              <w:pStyle w:val="Default"/>
              <w:rPr>
                <w:color w:val="auto"/>
                <w:sz w:val="22"/>
                <w:szCs w:val="22"/>
              </w:rPr>
            </w:pPr>
            <w:r w:rsidRPr="00A95393">
              <w:rPr>
                <w:color w:val="auto"/>
                <w:sz w:val="22"/>
                <w:szCs w:val="22"/>
                <w:lang w:val="en-US"/>
              </w:rPr>
              <w:t xml:space="preserve">Pseudomonas </w:t>
            </w:r>
            <w:proofErr w:type="spellStart"/>
            <w:r w:rsidRPr="00A95393">
              <w:rPr>
                <w:color w:val="auto"/>
                <w:sz w:val="22"/>
                <w:szCs w:val="22"/>
                <w:lang w:val="en-US"/>
              </w:rPr>
              <w:t>aeruginos</w:t>
            </w:r>
            <w:proofErr w:type="spellEnd"/>
            <w:r w:rsidRPr="00A95393">
              <w:rPr>
                <w:color w:val="auto"/>
                <w:sz w:val="22"/>
                <w:szCs w:val="22"/>
              </w:rPr>
              <w:t>а</w:t>
            </w:r>
          </w:p>
        </w:tc>
        <w:tc>
          <w:tcPr>
            <w:tcW w:w="2126" w:type="dxa"/>
            <w:vMerge/>
          </w:tcPr>
          <w:p w14:paraId="1FA442AF" w14:textId="77777777" w:rsidR="009C5F48" w:rsidRPr="00A95393" w:rsidRDefault="009C5F48" w:rsidP="00E92A41">
            <w:pPr>
              <w:rPr>
                <w:sz w:val="22"/>
                <w:szCs w:val="22"/>
              </w:rPr>
            </w:pPr>
          </w:p>
        </w:tc>
        <w:tc>
          <w:tcPr>
            <w:tcW w:w="2834" w:type="dxa"/>
          </w:tcPr>
          <w:p w14:paraId="7B9EFCC7" w14:textId="77777777" w:rsidR="009C5F48" w:rsidRPr="00A95393" w:rsidRDefault="009C5F48" w:rsidP="00FC7E46">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22717-2018</w:t>
            </w:r>
          </w:p>
        </w:tc>
      </w:tr>
      <w:tr w:rsidR="009C5F48" w:rsidRPr="00A95393" w14:paraId="490439F3" w14:textId="77777777" w:rsidTr="0068786D">
        <w:trPr>
          <w:trHeight w:val="756"/>
        </w:trPr>
        <w:tc>
          <w:tcPr>
            <w:tcW w:w="705" w:type="dxa"/>
          </w:tcPr>
          <w:p w14:paraId="45A38360" w14:textId="77777777" w:rsidR="009C5F48" w:rsidRPr="00A95393" w:rsidRDefault="009C5F48" w:rsidP="00C53215">
            <w:pPr>
              <w:pStyle w:val="af6"/>
              <w:ind w:left="-108" w:right="-112"/>
              <w:jc w:val="center"/>
              <w:rPr>
                <w:sz w:val="22"/>
                <w:szCs w:val="22"/>
                <w:lang w:val="ru-RU" w:eastAsia="en-US"/>
              </w:rPr>
            </w:pPr>
            <w:r w:rsidRPr="00A95393">
              <w:rPr>
                <w:sz w:val="22"/>
                <w:szCs w:val="22"/>
                <w:lang w:val="ru-RU" w:eastAsia="en-US"/>
              </w:rPr>
              <w:t>37.17</w:t>
            </w:r>
            <w:r w:rsidR="00C53215" w:rsidRPr="00A95393">
              <w:rPr>
                <w:sz w:val="22"/>
                <w:szCs w:val="22"/>
                <w:lang w:val="ru-RU" w:eastAsia="en-US"/>
              </w:rPr>
              <w:t>*</w:t>
            </w:r>
          </w:p>
        </w:tc>
        <w:tc>
          <w:tcPr>
            <w:tcW w:w="1847" w:type="dxa"/>
          </w:tcPr>
          <w:p w14:paraId="2CF3C1A8" w14:textId="77777777" w:rsidR="009C5F48" w:rsidRPr="00A95393" w:rsidRDefault="009C5F48" w:rsidP="00E92A41">
            <w:pPr>
              <w:shd w:val="clear" w:color="auto" w:fill="FFFFFF"/>
              <w:ind w:right="-108"/>
              <w:rPr>
                <w:sz w:val="22"/>
                <w:szCs w:val="22"/>
              </w:rPr>
            </w:pPr>
            <w:r w:rsidRPr="00A95393">
              <w:rPr>
                <w:sz w:val="22"/>
                <w:szCs w:val="22"/>
              </w:rPr>
              <w:t xml:space="preserve">Ампульная косметика </w:t>
            </w:r>
          </w:p>
          <w:p w14:paraId="1E592452" w14:textId="77777777" w:rsidR="009C5F48" w:rsidRPr="00A95393" w:rsidRDefault="009C5F48" w:rsidP="00E92A41">
            <w:pPr>
              <w:shd w:val="clear" w:color="auto" w:fill="FFFFFF"/>
              <w:ind w:right="-108"/>
              <w:rPr>
                <w:sz w:val="22"/>
                <w:szCs w:val="22"/>
              </w:rPr>
            </w:pPr>
            <w:r w:rsidRPr="00A95393">
              <w:rPr>
                <w:sz w:val="22"/>
                <w:szCs w:val="22"/>
              </w:rPr>
              <w:t>(с маркировкой стерильно)</w:t>
            </w:r>
          </w:p>
          <w:p w14:paraId="5CD332E8" w14:textId="77777777" w:rsidR="009C5F48" w:rsidRPr="00A95393" w:rsidRDefault="009C5F48" w:rsidP="00E92A41">
            <w:pPr>
              <w:shd w:val="clear" w:color="auto" w:fill="FFFFFF"/>
              <w:ind w:right="-108"/>
              <w:rPr>
                <w:sz w:val="22"/>
                <w:szCs w:val="22"/>
              </w:rPr>
            </w:pPr>
          </w:p>
        </w:tc>
        <w:tc>
          <w:tcPr>
            <w:tcW w:w="993" w:type="dxa"/>
            <w:vMerge/>
          </w:tcPr>
          <w:p w14:paraId="2D54D54F" w14:textId="77777777" w:rsidR="009C5F48" w:rsidRPr="00A95393" w:rsidRDefault="009C5F48" w:rsidP="00E92A41">
            <w:pPr>
              <w:pStyle w:val="af6"/>
              <w:jc w:val="center"/>
              <w:rPr>
                <w:sz w:val="22"/>
                <w:szCs w:val="22"/>
                <w:lang w:val="ru-RU" w:eastAsia="en-US"/>
              </w:rPr>
            </w:pPr>
          </w:p>
        </w:tc>
        <w:tc>
          <w:tcPr>
            <w:tcW w:w="2126" w:type="dxa"/>
          </w:tcPr>
          <w:p w14:paraId="2A88082D" w14:textId="77777777" w:rsidR="009C5F48" w:rsidRPr="00A95393" w:rsidRDefault="009C5F48" w:rsidP="00E92A41">
            <w:pPr>
              <w:pStyle w:val="Default"/>
              <w:rPr>
                <w:color w:val="auto"/>
                <w:sz w:val="22"/>
                <w:szCs w:val="22"/>
                <w:lang w:val="en-US"/>
              </w:rPr>
            </w:pPr>
            <w:r w:rsidRPr="00A95393">
              <w:rPr>
                <w:color w:val="auto"/>
                <w:sz w:val="22"/>
                <w:szCs w:val="22"/>
              </w:rPr>
              <w:t>Стерильность</w:t>
            </w:r>
          </w:p>
        </w:tc>
        <w:tc>
          <w:tcPr>
            <w:tcW w:w="2126" w:type="dxa"/>
            <w:vMerge/>
          </w:tcPr>
          <w:p w14:paraId="3FAE5CF9" w14:textId="77777777" w:rsidR="009C5F48" w:rsidRPr="00A95393" w:rsidRDefault="009C5F48" w:rsidP="00E92A41">
            <w:pPr>
              <w:rPr>
                <w:sz w:val="22"/>
                <w:szCs w:val="22"/>
              </w:rPr>
            </w:pPr>
          </w:p>
        </w:tc>
        <w:tc>
          <w:tcPr>
            <w:tcW w:w="2834" w:type="dxa"/>
          </w:tcPr>
          <w:p w14:paraId="1F317FE5" w14:textId="77777777" w:rsidR="009C5F48" w:rsidRPr="00A95393" w:rsidRDefault="009C5F48" w:rsidP="00E92A41">
            <w:pPr>
              <w:pStyle w:val="Default"/>
              <w:rPr>
                <w:color w:val="auto"/>
                <w:sz w:val="22"/>
                <w:szCs w:val="22"/>
              </w:rPr>
            </w:pPr>
            <w:r w:rsidRPr="00A95393">
              <w:rPr>
                <w:color w:val="auto"/>
                <w:sz w:val="22"/>
                <w:szCs w:val="22"/>
              </w:rPr>
              <w:t>ГОСТ 33918-2016</w:t>
            </w:r>
          </w:p>
        </w:tc>
      </w:tr>
      <w:tr w:rsidR="0079717A" w:rsidRPr="00A95393" w14:paraId="4612DE75" w14:textId="77777777" w:rsidTr="002C209B">
        <w:tc>
          <w:tcPr>
            <w:tcW w:w="10631" w:type="dxa"/>
            <w:gridSpan w:val="6"/>
          </w:tcPr>
          <w:p w14:paraId="422FFD3D" w14:textId="77777777" w:rsidR="0079717A" w:rsidRPr="00A95393" w:rsidRDefault="0079717A" w:rsidP="0079717A">
            <w:pPr>
              <w:pStyle w:val="Default"/>
              <w:jc w:val="center"/>
              <w:rPr>
                <w:color w:val="auto"/>
                <w:sz w:val="22"/>
                <w:szCs w:val="22"/>
              </w:rPr>
            </w:pPr>
            <w:r w:rsidRPr="00A95393">
              <w:rPr>
                <w:b/>
                <w:color w:val="auto"/>
                <w:sz w:val="22"/>
                <w:szCs w:val="22"/>
              </w:rPr>
              <w:t xml:space="preserve">ул. Минина, </w:t>
            </w:r>
            <w:proofErr w:type="gramStart"/>
            <w:r w:rsidRPr="00A95393">
              <w:rPr>
                <w:b/>
                <w:color w:val="auto"/>
                <w:sz w:val="22"/>
                <w:szCs w:val="22"/>
              </w:rPr>
              <w:t>15,  220014</w:t>
            </w:r>
            <w:proofErr w:type="gramEnd"/>
            <w:r w:rsidRPr="00A95393">
              <w:rPr>
                <w:b/>
                <w:color w:val="auto"/>
                <w:sz w:val="22"/>
                <w:szCs w:val="22"/>
              </w:rPr>
              <w:t>,  г. Минск</w:t>
            </w:r>
          </w:p>
        </w:tc>
      </w:tr>
      <w:tr w:rsidR="00B47744" w:rsidRPr="00A95393" w14:paraId="6608077C" w14:textId="77777777" w:rsidTr="00E312E4">
        <w:tc>
          <w:tcPr>
            <w:tcW w:w="10631" w:type="dxa"/>
            <w:gridSpan w:val="6"/>
          </w:tcPr>
          <w:p w14:paraId="5CED0B6A" w14:textId="77777777" w:rsidR="00B47744" w:rsidRPr="00A95393" w:rsidRDefault="00B47744" w:rsidP="00E92A41">
            <w:pPr>
              <w:jc w:val="center"/>
              <w:rPr>
                <w:bCs/>
                <w:sz w:val="22"/>
                <w:szCs w:val="22"/>
              </w:rPr>
            </w:pPr>
            <w:r w:rsidRPr="00A95393">
              <w:rPr>
                <w:bCs/>
                <w:sz w:val="22"/>
                <w:szCs w:val="22"/>
              </w:rPr>
              <w:t xml:space="preserve">ТР ТС 010/2011 </w:t>
            </w:r>
            <w:proofErr w:type="gramStart"/>
            <w:r w:rsidRPr="00A95393">
              <w:rPr>
                <w:bCs/>
                <w:sz w:val="22"/>
                <w:szCs w:val="22"/>
              </w:rPr>
              <w:t>« О</w:t>
            </w:r>
            <w:proofErr w:type="gramEnd"/>
            <w:r w:rsidRPr="00A95393">
              <w:rPr>
                <w:bCs/>
                <w:sz w:val="22"/>
                <w:szCs w:val="22"/>
              </w:rPr>
              <w:t xml:space="preserve"> безопасности машин и оборудования»</w:t>
            </w:r>
          </w:p>
          <w:p w14:paraId="0CDBC457" w14:textId="77777777" w:rsidR="00FF007F" w:rsidRPr="00A95393" w:rsidRDefault="00FF007F" w:rsidP="00E92A41">
            <w:pPr>
              <w:jc w:val="center"/>
              <w:rPr>
                <w:bCs/>
                <w:sz w:val="22"/>
                <w:szCs w:val="22"/>
              </w:rPr>
            </w:pPr>
          </w:p>
        </w:tc>
      </w:tr>
      <w:tr w:rsidR="00B47744" w:rsidRPr="00A95393" w14:paraId="26822658" w14:textId="77777777" w:rsidTr="0068786D">
        <w:tc>
          <w:tcPr>
            <w:tcW w:w="705" w:type="dxa"/>
          </w:tcPr>
          <w:p w14:paraId="5D13FDA2" w14:textId="77777777" w:rsidR="00B47744" w:rsidRPr="00A95393" w:rsidRDefault="00DC7C6E" w:rsidP="00DC7C6E">
            <w:pPr>
              <w:jc w:val="center"/>
              <w:rPr>
                <w:sz w:val="22"/>
                <w:szCs w:val="22"/>
              </w:rPr>
            </w:pPr>
            <w:r w:rsidRPr="00A95393">
              <w:rPr>
                <w:sz w:val="22"/>
                <w:szCs w:val="22"/>
              </w:rPr>
              <w:t>3</w:t>
            </w:r>
            <w:r w:rsidR="006B7CB5" w:rsidRPr="00A95393">
              <w:rPr>
                <w:sz w:val="22"/>
                <w:szCs w:val="22"/>
              </w:rPr>
              <w:t>8</w:t>
            </w:r>
            <w:r w:rsidR="00B47744" w:rsidRPr="00A95393">
              <w:rPr>
                <w:sz w:val="22"/>
                <w:szCs w:val="22"/>
              </w:rPr>
              <w:t>.1</w:t>
            </w:r>
            <w:r w:rsidR="0061526E" w:rsidRPr="00A95393">
              <w:rPr>
                <w:sz w:val="22"/>
                <w:szCs w:val="22"/>
              </w:rPr>
              <w:t>**</w:t>
            </w:r>
          </w:p>
        </w:tc>
        <w:tc>
          <w:tcPr>
            <w:tcW w:w="1847" w:type="dxa"/>
          </w:tcPr>
          <w:p w14:paraId="62F604AB" w14:textId="77777777" w:rsidR="00B47744" w:rsidRPr="00A95393" w:rsidRDefault="00B47744" w:rsidP="00E92A41">
            <w:pPr>
              <w:rPr>
                <w:sz w:val="22"/>
                <w:szCs w:val="22"/>
              </w:rPr>
            </w:pPr>
            <w:r w:rsidRPr="00A95393">
              <w:rPr>
                <w:sz w:val="22"/>
                <w:szCs w:val="22"/>
              </w:rPr>
              <w:t>Машины и оборудование</w:t>
            </w:r>
          </w:p>
        </w:tc>
        <w:tc>
          <w:tcPr>
            <w:tcW w:w="993" w:type="dxa"/>
          </w:tcPr>
          <w:p w14:paraId="131E05A4" w14:textId="77777777" w:rsidR="00153F63" w:rsidRPr="00A95393" w:rsidRDefault="00153F63" w:rsidP="00E64F28">
            <w:pPr>
              <w:jc w:val="center"/>
              <w:rPr>
                <w:sz w:val="22"/>
                <w:szCs w:val="22"/>
              </w:rPr>
            </w:pPr>
            <w:r w:rsidRPr="00A95393">
              <w:rPr>
                <w:sz w:val="22"/>
                <w:szCs w:val="22"/>
              </w:rPr>
              <w:t>26.20, 27.11,</w:t>
            </w:r>
          </w:p>
          <w:p w14:paraId="01CB1F2D" w14:textId="77777777" w:rsidR="00153F63" w:rsidRPr="00A95393" w:rsidRDefault="00153F63" w:rsidP="00153F63">
            <w:pPr>
              <w:jc w:val="center"/>
              <w:rPr>
                <w:sz w:val="22"/>
                <w:szCs w:val="22"/>
              </w:rPr>
            </w:pPr>
            <w:r w:rsidRPr="00A95393">
              <w:rPr>
                <w:sz w:val="22"/>
                <w:szCs w:val="22"/>
              </w:rPr>
              <w:t xml:space="preserve">27.51, 27.90, 28.12, 28.13, </w:t>
            </w:r>
            <w:proofErr w:type="gramStart"/>
            <w:r w:rsidRPr="00A95393">
              <w:rPr>
                <w:sz w:val="22"/>
                <w:szCs w:val="22"/>
              </w:rPr>
              <w:t>28.22 – 28.24</w:t>
            </w:r>
            <w:proofErr w:type="gramEnd"/>
            <w:r w:rsidRPr="00A95393">
              <w:rPr>
                <w:sz w:val="22"/>
                <w:szCs w:val="22"/>
              </w:rPr>
              <w:t>, 28.30, 28.41, 28.49, 28.91 – 28.96, 28.99, 29.10, 30.99</w:t>
            </w:r>
            <w:r w:rsidR="00E64F28" w:rsidRPr="00A95393">
              <w:rPr>
                <w:sz w:val="22"/>
                <w:szCs w:val="22"/>
              </w:rPr>
              <w:t>/</w:t>
            </w:r>
          </w:p>
          <w:p w14:paraId="6877B678" w14:textId="77777777" w:rsidR="00FF007F" w:rsidRPr="00A95393" w:rsidRDefault="00E64F28" w:rsidP="00153F63">
            <w:pPr>
              <w:jc w:val="center"/>
              <w:rPr>
                <w:sz w:val="22"/>
                <w:szCs w:val="22"/>
              </w:rPr>
            </w:pPr>
            <w:r w:rsidRPr="00A95393">
              <w:rPr>
                <w:sz w:val="22"/>
                <w:szCs w:val="22"/>
              </w:rPr>
              <w:t>30.000, 35.059</w:t>
            </w:r>
          </w:p>
        </w:tc>
        <w:tc>
          <w:tcPr>
            <w:tcW w:w="2126" w:type="dxa"/>
          </w:tcPr>
          <w:p w14:paraId="53A0117B" w14:textId="77777777" w:rsidR="00B47744" w:rsidRPr="00A95393" w:rsidRDefault="00B47744" w:rsidP="00E92A41">
            <w:pPr>
              <w:rPr>
                <w:sz w:val="22"/>
                <w:szCs w:val="22"/>
              </w:rPr>
            </w:pPr>
            <w:r w:rsidRPr="00A95393">
              <w:rPr>
                <w:sz w:val="22"/>
                <w:szCs w:val="22"/>
              </w:rPr>
              <w:t>Шум</w:t>
            </w:r>
          </w:p>
          <w:p w14:paraId="3ECB7E24" w14:textId="77777777" w:rsidR="009150CF" w:rsidRPr="00A95393" w:rsidRDefault="00B47744" w:rsidP="00E92A41">
            <w:pPr>
              <w:rPr>
                <w:sz w:val="22"/>
                <w:szCs w:val="22"/>
              </w:rPr>
            </w:pPr>
            <w:r w:rsidRPr="00A95393">
              <w:rPr>
                <w:sz w:val="22"/>
                <w:szCs w:val="22"/>
              </w:rPr>
              <w:t xml:space="preserve">-уровень звука, </w:t>
            </w:r>
          </w:p>
          <w:p w14:paraId="1FB2F87B" w14:textId="77777777" w:rsidR="00E312E4" w:rsidRPr="00A95393" w:rsidRDefault="00B47744" w:rsidP="00E92A41">
            <w:pPr>
              <w:rPr>
                <w:sz w:val="22"/>
                <w:szCs w:val="22"/>
              </w:rPr>
            </w:pPr>
            <w:r w:rsidRPr="00A95393">
              <w:rPr>
                <w:sz w:val="22"/>
                <w:szCs w:val="22"/>
              </w:rPr>
              <w:t>эквивалентный и</w:t>
            </w:r>
          </w:p>
          <w:p w14:paraId="2FF35283" w14:textId="77777777" w:rsidR="009150CF" w:rsidRPr="00A95393" w:rsidRDefault="00B47744" w:rsidP="00E92A41">
            <w:pPr>
              <w:rPr>
                <w:sz w:val="22"/>
                <w:szCs w:val="22"/>
              </w:rPr>
            </w:pPr>
            <w:r w:rsidRPr="00A95393">
              <w:rPr>
                <w:sz w:val="22"/>
                <w:szCs w:val="22"/>
              </w:rPr>
              <w:t xml:space="preserve"> максимальный </w:t>
            </w:r>
          </w:p>
          <w:p w14:paraId="24B13E8A" w14:textId="77777777" w:rsidR="00B47744" w:rsidRPr="00A95393" w:rsidRDefault="00B47744" w:rsidP="00E92A41">
            <w:pPr>
              <w:rPr>
                <w:sz w:val="22"/>
                <w:szCs w:val="22"/>
              </w:rPr>
            </w:pPr>
            <w:r w:rsidRPr="00A95393">
              <w:rPr>
                <w:sz w:val="22"/>
                <w:szCs w:val="22"/>
              </w:rPr>
              <w:t xml:space="preserve">уровни звука,  </w:t>
            </w:r>
          </w:p>
          <w:p w14:paraId="3EB8EA88" w14:textId="77777777" w:rsidR="00E312E4" w:rsidRPr="00A95393" w:rsidRDefault="00B47744" w:rsidP="00E92A41">
            <w:pPr>
              <w:rPr>
                <w:sz w:val="22"/>
                <w:szCs w:val="22"/>
              </w:rPr>
            </w:pPr>
            <w:r w:rsidRPr="00A95393">
              <w:rPr>
                <w:sz w:val="22"/>
                <w:szCs w:val="22"/>
              </w:rPr>
              <w:t>-уровни звукового давления в</w:t>
            </w:r>
          </w:p>
          <w:p w14:paraId="570A384D" w14:textId="77777777" w:rsidR="00E312E4" w:rsidRPr="00A95393" w:rsidRDefault="00B47744" w:rsidP="00E92A41">
            <w:pPr>
              <w:rPr>
                <w:sz w:val="22"/>
                <w:szCs w:val="22"/>
              </w:rPr>
            </w:pPr>
            <w:r w:rsidRPr="00A95393">
              <w:rPr>
                <w:sz w:val="22"/>
                <w:szCs w:val="22"/>
              </w:rPr>
              <w:t xml:space="preserve"> </w:t>
            </w:r>
            <w:proofErr w:type="spellStart"/>
            <w:r w:rsidRPr="00A95393">
              <w:rPr>
                <w:sz w:val="22"/>
                <w:szCs w:val="22"/>
              </w:rPr>
              <w:t>третьоктавных</w:t>
            </w:r>
            <w:proofErr w:type="spellEnd"/>
            <w:r w:rsidRPr="00A95393">
              <w:rPr>
                <w:sz w:val="22"/>
                <w:szCs w:val="22"/>
              </w:rPr>
              <w:t xml:space="preserve"> и </w:t>
            </w:r>
          </w:p>
          <w:p w14:paraId="3E1EB418" w14:textId="77777777" w:rsidR="00E312E4" w:rsidRPr="00A95393" w:rsidRDefault="00B47744" w:rsidP="00E92A41">
            <w:pPr>
              <w:rPr>
                <w:sz w:val="22"/>
                <w:szCs w:val="22"/>
              </w:rPr>
            </w:pPr>
            <w:r w:rsidRPr="00A95393">
              <w:rPr>
                <w:sz w:val="22"/>
                <w:szCs w:val="22"/>
              </w:rPr>
              <w:t xml:space="preserve">октавных полосах </w:t>
            </w:r>
          </w:p>
          <w:p w14:paraId="3AEFD98E" w14:textId="77777777" w:rsidR="00B47744" w:rsidRPr="00A95393" w:rsidRDefault="00B47744" w:rsidP="00E92A41">
            <w:pPr>
              <w:rPr>
                <w:sz w:val="22"/>
                <w:szCs w:val="22"/>
              </w:rPr>
            </w:pPr>
            <w:r w:rsidRPr="00A95393">
              <w:rPr>
                <w:sz w:val="22"/>
                <w:szCs w:val="22"/>
              </w:rPr>
              <w:t xml:space="preserve">частот, </w:t>
            </w:r>
          </w:p>
          <w:p w14:paraId="1E79F873" w14:textId="77777777" w:rsidR="00B47744" w:rsidRPr="00A95393" w:rsidRDefault="00B47744" w:rsidP="00E92A41">
            <w:pPr>
              <w:rPr>
                <w:sz w:val="22"/>
                <w:szCs w:val="22"/>
              </w:rPr>
            </w:pPr>
            <w:r w:rsidRPr="00A95393">
              <w:rPr>
                <w:sz w:val="22"/>
                <w:szCs w:val="22"/>
              </w:rPr>
              <w:t xml:space="preserve">-шумовые характеристики, </w:t>
            </w:r>
          </w:p>
          <w:p w14:paraId="483D21C7" w14:textId="77777777" w:rsidR="00B47744" w:rsidRPr="00A95393" w:rsidRDefault="00B47744" w:rsidP="00E92A41">
            <w:pPr>
              <w:rPr>
                <w:sz w:val="22"/>
                <w:szCs w:val="22"/>
              </w:rPr>
            </w:pPr>
            <w:r w:rsidRPr="00A95393">
              <w:rPr>
                <w:sz w:val="22"/>
                <w:szCs w:val="22"/>
              </w:rPr>
              <w:t xml:space="preserve">- уровни ультразвука, </w:t>
            </w:r>
          </w:p>
          <w:p w14:paraId="6C45AC80" w14:textId="77777777" w:rsidR="00B47744" w:rsidRPr="00A95393" w:rsidRDefault="00B47744" w:rsidP="00E92A41">
            <w:pPr>
              <w:rPr>
                <w:sz w:val="22"/>
                <w:szCs w:val="22"/>
              </w:rPr>
            </w:pPr>
            <w:r w:rsidRPr="00A95393">
              <w:rPr>
                <w:sz w:val="22"/>
                <w:szCs w:val="22"/>
              </w:rPr>
              <w:t>Вибрация</w:t>
            </w:r>
          </w:p>
          <w:p w14:paraId="47F7A934" w14:textId="77777777" w:rsidR="00E312E4" w:rsidRPr="00A95393" w:rsidRDefault="00B47744" w:rsidP="00E92A41">
            <w:pPr>
              <w:rPr>
                <w:sz w:val="22"/>
                <w:szCs w:val="22"/>
              </w:rPr>
            </w:pPr>
            <w:r w:rsidRPr="00A95393">
              <w:rPr>
                <w:sz w:val="22"/>
                <w:szCs w:val="22"/>
              </w:rPr>
              <w:t>-</w:t>
            </w:r>
            <w:r w:rsidR="009150CF" w:rsidRPr="00A95393">
              <w:rPr>
                <w:sz w:val="22"/>
                <w:szCs w:val="22"/>
              </w:rPr>
              <w:t xml:space="preserve"> </w:t>
            </w:r>
            <w:proofErr w:type="spellStart"/>
            <w:r w:rsidRPr="00A95393">
              <w:rPr>
                <w:sz w:val="22"/>
                <w:szCs w:val="22"/>
              </w:rPr>
              <w:t>виброускорение</w:t>
            </w:r>
            <w:proofErr w:type="spellEnd"/>
            <w:r w:rsidRPr="00A95393">
              <w:rPr>
                <w:sz w:val="22"/>
                <w:szCs w:val="22"/>
              </w:rPr>
              <w:t xml:space="preserve"> (уровень</w:t>
            </w:r>
          </w:p>
          <w:p w14:paraId="03230FBA" w14:textId="77777777" w:rsidR="00B47744" w:rsidRPr="00A95393" w:rsidRDefault="00B47744" w:rsidP="00E92A41">
            <w:pPr>
              <w:rPr>
                <w:sz w:val="22"/>
                <w:szCs w:val="22"/>
              </w:rPr>
            </w:pPr>
            <w:r w:rsidRPr="00A95393">
              <w:rPr>
                <w:sz w:val="22"/>
                <w:szCs w:val="22"/>
              </w:rPr>
              <w:t xml:space="preserve"> </w:t>
            </w:r>
            <w:proofErr w:type="spellStart"/>
            <w:r w:rsidRPr="00A95393">
              <w:rPr>
                <w:sz w:val="22"/>
                <w:szCs w:val="22"/>
              </w:rPr>
              <w:t>виброускорения</w:t>
            </w:r>
            <w:proofErr w:type="spellEnd"/>
            <w:r w:rsidRPr="00A95393">
              <w:rPr>
                <w:sz w:val="22"/>
                <w:szCs w:val="22"/>
              </w:rPr>
              <w:t xml:space="preserve">), </w:t>
            </w:r>
          </w:p>
          <w:p w14:paraId="731F1242" w14:textId="77777777" w:rsidR="009150CF" w:rsidRPr="00A95393" w:rsidRDefault="00B47744" w:rsidP="00E92A41">
            <w:pPr>
              <w:rPr>
                <w:sz w:val="22"/>
                <w:szCs w:val="22"/>
              </w:rPr>
            </w:pPr>
            <w:r w:rsidRPr="00A95393">
              <w:rPr>
                <w:sz w:val="22"/>
                <w:szCs w:val="22"/>
              </w:rPr>
              <w:t xml:space="preserve">-виброскорость </w:t>
            </w:r>
          </w:p>
          <w:p w14:paraId="0A0C56F5" w14:textId="77777777" w:rsidR="00E312E4" w:rsidRPr="00A95393" w:rsidRDefault="00B47744" w:rsidP="00E92A41">
            <w:pPr>
              <w:rPr>
                <w:sz w:val="22"/>
                <w:szCs w:val="22"/>
              </w:rPr>
            </w:pPr>
            <w:r w:rsidRPr="00A95393">
              <w:rPr>
                <w:sz w:val="22"/>
                <w:szCs w:val="22"/>
              </w:rPr>
              <w:t xml:space="preserve">(уровень </w:t>
            </w:r>
            <w:r w:rsidR="00E312E4" w:rsidRPr="00A95393">
              <w:rPr>
                <w:sz w:val="22"/>
                <w:szCs w:val="22"/>
              </w:rPr>
              <w:t xml:space="preserve"> </w:t>
            </w:r>
          </w:p>
          <w:p w14:paraId="1670AB7B" w14:textId="77777777" w:rsidR="00B47744" w:rsidRPr="00A95393" w:rsidRDefault="00B47744" w:rsidP="00E92A41">
            <w:pPr>
              <w:rPr>
                <w:sz w:val="22"/>
                <w:szCs w:val="22"/>
              </w:rPr>
            </w:pPr>
            <w:r w:rsidRPr="00A95393">
              <w:rPr>
                <w:sz w:val="22"/>
                <w:szCs w:val="22"/>
              </w:rPr>
              <w:t xml:space="preserve">виброскорости) </w:t>
            </w:r>
          </w:p>
        </w:tc>
        <w:tc>
          <w:tcPr>
            <w:tcW w:w="2126" w:type="dxa"/>
          </w:tcPr>
          <w:p w14:paraId="7B6F432E" w14:textId="77777777" w:rsidR="00B47744" w:rsidRPr="00A95393" w:rsidRDefault="00B47744" w:rsidP="00E92A41">
            <w:pPr>
              <w:rPr>
                <w:sz w:val="22"/>
                <w:szCs w:val="22"/>
              </w:rPr>
            </w:pPr>
            <w:r w:rsidRPr="00A95393">
              <w:rPr>
                <w:sz w:val="22"/>
                <w:szCs w:val="22"/>
              </w:rPr>
              <w:t>ТР ТС 010/2011</w:t>
            </w:r>
          </w:p>
          <w:p w14:paraId="76713012" w14:textId="77777777" w:rsidR="00B47744" w:rsidRPr="00A95393" w:rsidRDefault="00B47744" w:rsidP="00E92A41">
            <w:pPr>
              <w:rPr>
                <w:sz w:val="22"/>
                <w:szCs w:val="22"/>
              </w:rPr>
            </w:pPr>
            <w:r w:rsidRPr="00A95393">
              <w:rPr>
                <w:sz w:val="22"/>
                <w:szCs w:val="22"/>
              </w:rPr>
              <w:t xml:space="preserve">Ст. 4 п.6, ст. 5 п.3, 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6F4E262F" w14:textId="77777777" w:rsidR="00B47744" w:rsidRPr="00A95393" w:rsidRDefault="00B47744" w:rsidP="00E92A41">
            <w:pPr>
              <w:rPr>
                <w:sz w:val="22"/>
                <w:szCs w:val="22"/>
              </w:rPr>
            </w:pPr>
            <w:r w:rsidRPr="00A95393">
              <w:rPr>
                <w:sz w:val="22"/>
                <w:szCs w:val="22"/>
              </w:rPr>
              <w:t xml:space="preserve">ГОСТ </w:t>
            </w:r>
            <w:proofErr w:type="gramStart"/>
            <w:r w:rsidRPr="00A95393">
              <w:rPr>
                <w:sz w:val="22"/>
                <w:szCs w:val="22"/>
              </w:rPr>
              <w:t>12.1.001-89</w:t>
            </w:r>
            <w:proofErr w:type="gramEnd"/>
          </w:p>
          <w:p w14:paraId="241BDED3" w14:textId="77777777" w:rsidR="00B47744" w:rsidRPr="00A95393" w:rsidRDefault="00B47744" w:rsidP="00E92A41">
            <w:pPr>
              <w:rPr>
                <w:sz w:val="22"/>
                <w:szCs w:val="22"/>
              </w:rPr>
            </w:pPr>
            <w:r w:rsidRPr="00A95393">
              <w:rPr>
                <w:sz w:val="22"/>
                <w:szCs w:val="22"/>
              </w:rPr>
              <w:t xml:space="preserve">ГОСТ </w:t>
            </w:r>
            <w:proofErr w:type="gramStart"/>
            <w:r w:rsidRPr="00A95393">
              <w:rPr>
                <w:sz w:val="22"/>
                <w:szCs w:val="22"/>
              </w:rPr>
              <w:t>12.1.003-83</w:t>
            </w:r>
            <w:proofErr w:type="gramEnd"/>
          </w:p>
          <w:p w14:paraId="5C4000F8" w14:textId="77777777" w:rsidR="00B47744" w:rsidRPr="00A95393" w:rsidRDefault="00B47744" w:rsidP="00E92A41">
            <w:pPr>
              <w:rPr>
                <w:sz w:val="22"/>
                <w:szCs w:val="22"/>
              </w:rPr>
            </w:pPr>
            <w:r w:rsidRPr="00A95393">
              <w:rPr>
                <w:sz w:val="22"/>
                <w:szCs w:val="22"/>
              </w:rPr>
              <w:t xml:space="preserve">ГОСТ </w:t>
            </w:r>
            <w:proofErr w:type="gramStart"/>
            <w:r w:rsidRPr="00A95393">
              <w:rPr>
                <w:sz w:val="22"/>
                <w:szCs w:val="22"/>
              </w:rPr>
              <w:t>12.1.003-2014</w:t>
            </w:r>
            <w:proofErr w:type="gramEnd"/>
          </w:p>
          <w:p w14:paraId="1E720C67" w14:textId="77777777" w:rsidR="00B47744" w:rsidRPr="00A95393" w:rsidRDefault="00B47744" w:rsidP="00E92A41">
            <w:pPr>
              <w:rPr>
                <w:sz w:val="22"/>
                <w:szCs w:val="22"/>
              </w:rPr>
            </w:pPr>
            <w:r w:rsidRPr="00A95393">
              <w:rPr>
                <w:sz w:val="22"/>
                <w:szCs w:val="22"/>
              </w:rPr>
              <w:t xml:space="preserve">ГОСТ </w:t>
            </w:r>
            <w:proofErr w:type="gramStart"/>
            <w:r w:rsidRPr="00A95393">
              <w:rPr>
                <w:sz w:val="22"/>
                <w:szCs w:val="22"/>
              </w:rPr>
              <w:t>12.2.030-2000</w:t>
            </w:r>
            <w:proofErr w:type="gramEnd"/>
          </w:p>
          <w:p w14:paraId="18528AE3" w14:textId="77777777" w:rsidR="00B47744" w:rsidRPr="00A95393" w:rsidRDefault="00B47744" w:rsidP="00E92A41">
            <w:pPr>
              <w:rPr>
                <w:sz w:val="22"/>
                <w:szCs w:val="22"/>
              </w:rPr>
            </w:pPr>
            <w:r w:rsidRPr="00A95393">
              <w:rPr>
                <w:sz w:val="22"/>
                <w:szCs w:val="22"/>
              </w:rPr>
              <w:t xml:space="preserve">ГОСТ </w:t>
            </w:r>
            <w:proofErr w:type="gramStart"/>
            <w:r w:rsidRPr="00A95393">
              <w:rPr>
                <w:sz w:val="22"/>
                <w:szCs w:val="22"/>
              </w:rPr>
              <w:t>12.2.098-84</w:t>
            </w:r>
            <w:proofErr w:type="gramEnd"/>
          </w:p>
          <w:p w14:paraId="31A6D42C" w14:textId="77777777" w:rsidR="00B47744" w:rsidRPr="00A95393" w:rsidRDefault="00B47744" w:rsidP="00E92A41">
            <w:pPr>
              <w:rPr>
                <w:sz w:val="22"/>
                <w:szCs w:val="22"/>
              </w:rPr>
            </w:pPr>
            <w:r w:rsidRPr="00A95393">
              <w:rPr>
                <w:sz w:val="22"/>
                <w:szCs w:val="22"/>
              </w:rPr>
              <w:t xml:space="preserve">ГОСТ </w:t>
            </w:r>
            <w:proofErr w:type="gramStart"/>
            <w:r w:rsidRPr="00A95393">
              <w:rPr>
                <w:sz w:val="22"/>
                <w:szCs w:val="22"/>
              </w:rPr>
              <w:t>27409-97</w:t>
            </w:r>
            <w:proofErr w:type="gramEnd"/>
          </w:p>
          <w:p w14:paraId="68266E2E" w14:textId="77777777" w:rsidR="00B47744" w:rsidRPr="00A95393" w:rsidRDefault="00B47744" w:rsidP="00E92A41">
            <w:pPr>
              <w:rPr>
                <w:sz w:val="22"/>
                <w:szCs w:val="22"/>
              </w:rPr>
            </w:pPr>
            <w:r w:rsidRPr="00A95393">
              <w:rPr>
                <w:sz w:val="22"/>
                <w:szCs w:val="22"/>
              </w:rPr>
              <w:t xml:space="preserve">ГОСТ </w:t>
            </w:r>
            <w:proofErr w:type="gramStart"/>
            <w:r w:rsidRPr="00A95393">
              <w:rPr>
                <w:sz w:val="22"/>
                <w:szCs w:val="22"/>
              </w:rPr>
              <w:t>17770-89</w:t>
            </w:r>
            <w:proofErr w:type="gramEnd"/>
          </w:p>
          <w:p w14:paraId="255DBE84" w14:textId="77777777" w:rsidR="00B47744" w:rsidRPr="00A95393" w:rsidRDefault="00B47744" w:rsidP="00E92A41">
            <w:pPr>
              <w:rPr>
                <w:sz w:val="22"/>
                <w:szCs w:val="22"/>
              </w:rPr>
            </w:pPr>
            <w:r w:rsidRPr="00A95393">
              <w:rPr>
                <w:sz w:val="22"/>
                <w:szCs w:val="22"/>
              </w:rPr>
              <w:t xml:space="preserve">ГОСТ CEN/RT </w:t>
            </w:r>
            <w:proofErr w:type="gramStart"/>
            <w:r w:rsidRPr="00A95393">
              <w:rPr>
                <w:sz w:val="22"/>
                <w:szCs w:val="22"/>
              </w:rPr>
              <w:t>15350-2015</w:t>
            </w:r>
            <w:proofErr w:type="gramEnd"/>
          </w:p>
          <w:p w14:paraId="1862A5B2" w14:textId="77777777" w:rsidR="00B47744" w:rsidRPr="00A95393" w:rsidRDefault="00B47744" w:rsidP="00E92A41">
            <w:pPr>
              <w:rPr>
                <w:sz w:val="22"/>
                <w:szCs w:val="22"/>
              </w:rPr>
            </w:pPr>
          </w:p>
        </w:tc>
        <w:tc>
          <w:tcPr>
            <w:tcW w:w="2834" w:type="dxa"/>
          </w:tcPr>
          <w:p w14:paraId="1B7B6C0B" w14:textId="77777777" w:rsidR="00B47744" w:rsidRPr="00A95393" w:rsidRDefault="00B47744" w:rsidP="00E92A41">
            <w:pPr>
              <w:rPr>
                <w:sz w:val="22"/>
                <w:szCs w:val="22"/>
              </w:rPr>
            </w:pPr>
            <w:r w:rsidRPr="00A95393">
              <w:rPr>
                <w:sz w:val="22"/>
                <w:szCs w:val="22"/>
              </w:rPr>
              <w:t xml:space="preserve">ГОСТ </w:t>
            </w:r>
            <w:proofErr w:type="gramStart"/>
            <w:r w:rsidRPr="00A95393">
              <w:rPr>
                <w:sz w:val="22"/>
                <w:szCs w:val="22"/>
              </w:rPr>
              <w:t>12.1.050-86</w:t>
            </w:r>
            <w:proofErr w:type="gramEnd"/>
          </w:p>
          <w:p w14:paraId="68EC9552" w14:textId="77777777" w:rsidR="00B47744" w:rsidRPr="00A95393" w:rsidRDefault="00B47744"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w:t>
            </w:r>
            <w:proofErr w:type="gramStart"/>
            <w:r w:rsidRPr="00A95393">
              <w:rPr>
                <w:sz w:val="22"/>
                <w:szCs w:val="22"/>
              </w:rPr>
              <w:t>9612-2016</w:t>
            </w:r>
            <w:proofErr w:type="gramEnd"/>
          </w:p>
          <w:p w14:paraId="572954E3" w14:textId="77777777" w:rsidR="00B47744" w:rsidRPr="00A95393" w:rsidRDefault="00B47744" w:rsidP="00E92A41">
            <w:pPr>
              <w:rPr>
                <w:sz w:val="22"/>
                <w:szCs w:val="22"/>
              </w:rPr>
            </w:pPr>
            <w:r w:rsidRPr="00A95393">
              <w:rPr>
                <w:sz w:val="22"/>
                <w:szCs w:val="22"/>
              </w:rPr>
              <w:t xml:space="preserve">ГОСТ </w:t>
            </w:r>
            <w:proofErr w:type="gramStart"/>
            <w:r w:rsidRPr="00A95393">
              <w:rPr>
                <w:sz w:val="22"/>
                <w:szCs w:val="22"/>
              </w:rPr>
              <w:t>12.4.077-79</w:t>
            </w:r>
            <w:proofErr w:type="gramEnd"/>
          </w:p>
          <w:p w14:paraId="67AA6A18" w14:textId="77777777" w:rsidR="00B47744" w:rsidRPr="00A95393" w:rsidRDefault="00B47744" w:rsidP="00E92A41">
            <w:pPr>
              <w:rPr>
                <w:sz w:val="22"/>
                <w:szCs w:val="22"/>
              </w:rPr>
            </w:pPr>
            <w:r w:rsidRPr="00A95393">
              <w:rPr>
                <w:sz w:val="22"/>
                <w:szCs w:val="22"/>
              </w:rPr>
              <w:t xml:space="preserve">ГОСТ </w:t>
            </w:r>
            <w:proofErr w:type="gramStart"/>
            <w:r w:rsidRPr="00A95393">
              <w:rPr>
                <w:sz w:val="22"/>
                <w:szCs w:val="22"/>
              </w:rPr>
              <w:t>23941-2002</w:t>
            </w:r>
            <w:proofErr w:type="gramEnd"/>
          </w:p>
          <w:p w14:paraId="0FB50E90" w14:textId="77777777" w:rsidR="00B47744" w:rsidRPr="00A95393" w:rsidRDefault="00B47744" w:rsidP="00E92A41">
            <w:pPr>
              <w:rPr>
                <w:sz w:val="22"/>
                <w:szCs w:val="22"/>
              </w:rPr>
            </w:pPr>
            <w:r w:rsidRPr="00A95393">
              <w:rPr>
                <w:sz w:val="22"/>
                <w:szCs w:val="22"/>
              </w:rPr>
              <w:t xml:space="preserve">ГОСТ </w:t>
            </w:r>
            <w:proofErr w:type="gramStart"/>
            <w:r w:rsidRPr="00A95393">
              <w:rPr>
                <w:sz w:val="22"/>
                <w:szCs w:val="22"/>
              </w:rPr>
              <w:t>30457-97</w:t>
            </w:r>
            <w:proofErr w:type="gramEnd"/>
          </w:p>
          <w:p w14:paraId="2FFC56BF" w14:textId="77777777" w:rsidR="00B47744" w:rsidRPr="00A95393" w:rsidRDefault="00B47744" w:rsidP="00E92A41">
            <w:pPr>
              <w:rPr>
                <w:sz w:val="22"/>
                <w:szCs w:val="22"/>
              </w:rPr>
            </w:pPr>
            <w:r w:rsidRPr="00A95393">
              <w:rPr>
                <w:sz w:val="22"/>
                <w:szCs w:val="22"/>
              </w:rPr>
              <w:t xml:space="preserve">ГОСТ </w:t>
            </w:r>
            <w:proofErr w:type="gramStart"/>
            <w:r w:rsidRPr="00A95393">
              <w:rPr>
                <w:sz w:val="22"/>
                <w:szCs w:val="22"/>
              </w:rPr>
              <w:t>30683-2000</w:t>
            </w:r>
            <w:proofErr w:type="gramEnd"/>
          </w:p>
          <w:p w14:paraId="7E98AC35" w14:textId="77777777" w:rsidR="00B47744" w:rsidRPr="00A95393" w:rsidRDefault="00B47744" w:rsidP="00E92A41">
            <w:pPr>
              <w:rPr>
                <w:sz w:val="22"/>
                <w:szCs w:val="22"/>
              </w:rPr>
            </w:pPr>
            <w:r w:rsidRPr="00A95393">
              <w:rPr>
                <w:sz w:val="22"/>
                <w:szCs w:val="22"/>
              </w:rPr>
              <w:t xml:space="preserve">ГОСТ </w:t>
            </w:r>
            <w:proofErr w:type="gramStart"/>
            <w:r w:rsidRPr="00A95393">
              <w:rPr>
                <w:sz w:val="22"/>
                <w:szCs w:val="22"/>
              </w:rPr>
              <w:t>30691-2001</w:t>
            </w:r>
            <w:proofErr w:type="gramEnd"/>
          </w:p>
          <w:p w14:paraId="421370C1" w14:textId="77777777" w:rsidR="00B47744" w:rsidRPr="00A95393" w:rsidRDefault="00B47744" w:rsidP="00E92A41">
            <w:pPr>
              <w:rPr>
                <w:sz w:val="22"/>
                <w:szCs w:val="22"/>
              </w:rPr>
            </w:pPr>
            <w:r w:rsidRPr="00A95393">
              <w:rPr>
                <w:sz w:val="22"/>
                <w:szCs w:val="22"/>
              </w:rPr>
              <w:t xml:space="preserve">ГОСТ ISO </w:t>
            </w:r>
            <w:proofErr w:type="gramStart"/>
            <w:r w:rsidRPr="00A95393">
              <w:rPr>
                <w:sz w:val="22"/>
                <w:szCs w:val="22"/>
              </w:rPr>
              <w:t>11201-2016</w:t>
            </w:r>
            <w:proofErr w:type="gramEnd"/>
          </w:p>
          <w:p w14:paraId="7ED96D8F" w14:textId="77777777" w:rsidR="00B47744" w:rsidRPr="00A95393" w:rsidRDefault="00B47744" w:rsidP="00E92A41">
            <w:pPr>
              <w:rPr>
                <w:sz w:val="22"/>
                <w:szCs w:val="22"/>
              </w:rPr>
            </w:pPr>
            <w:r w:rsidRPr="00A95393">
              <w:rPr>
                <w:sz w:val="22"/>
                <w:szCs w:val="22"/>
              </w:rPr>
              <w:t xml:space="preserve">ГОСТ </w:t>
            </w:r>
            <w:proofErr w:type="gramStart"/>
            <w:r w:rsidRPr="00A95393">
              <w:rPr>
                <w:sz w:val="22"/>
                <w:szCs w:val="22"/>
              </w:rPr>
              <w:t>31275-2002</w:t>
            </w:r>
            <w:proofErr w:type="gramEnd"/>
          </w:p>
          <w:p w14:paraId="764CF1CB" w14:textId="77777777" w:rsidR="00B47744" w:rsidRPr="00A95393" w:rsidRDefault="00B47744" w:rsidP="00E92A41">
            <w:pPr>
              <w:rPr>
                <w:sz w:val="22"/>
                <w:szCs w:val="22"/>
              </w:rPr>
            </w:pPr>
            <w:r w:rsidRPr="00A95393">
              <w:rPr>
                <w:sz w:val="22"/>
                <w:szCs w:val="22"/>
              </w:rPr>
              <w:t xml:space="preserve">ГОСТ </w:t>
            </w:r>
            <w:proofErr w:type="gramStart"/>
            <w:r w:rsidRPr="00A95393">
              <w:rPr>
                <w:sz w:val="22"/>
                <w:szCs w:val="22"/>
              </w:rPr>
              <w:t>31327-2006</w:t>
            </w:r>
            <w:proofErr w:type="gramEnd"/>
          </w:p>
          <w:p w14:paraId="00E4F9DA" w14:textId="77777777" w:rsidR="00B47744" w:rsidRPr="00A95393" w:rsidRDefault="00B47744" w:rsidP="00E92A41">
            <w:pPr>
              <w:rPr>
                <w:sz w:val="22"/>
                <w:szCs w:val="22"/>
              </w:rPr>
            </w:pPr>
            <w:r w:rsidRPr="00A95393">
              <w:rPr>
                <w:sz w:val="22"/>
                <w:szCs w:val="22"/>
              </w:rPr>
              <w:t xml:space="preserve">ГОСТ </w:t>
            </w:r>
            <w:proofErr w:type="gramStart"/>
            <w:r w:rsidRPr="00A95393">
              <w:rPr>
                <w:sz w:val="22"/>
                <w:szCs w:val="22"/>
              </w:rPr>
              <w:t>31420-2010</w:t>
            </w:r>
            <w:proofErr w:type="gramEnd"/>
          </w:p>
          <w:p w14:paraId="6B51D278" w14:textId="77777777" w:rsidR="00B47744" w:rsidRPr="00A95393" w:rsidRDefault="00B47744" w:rsidP="00E92A41">
            <w:pPr>
              <w:rPr>
                <w:sz w:val="22"/>
                <w:szCs w:val="22"/>
              </w:rPr>
            </w:pPr>
            <w:r w:rsidRPr="00A95393">
              <w:rPr>
                <w:sz w:val="22"/>
                <w:szCs w:val="22"/>
              </w:rPr>
              <w:t xml:space="preserve">ГОСТ </w:t>
            </w:r>
            <w:proofErr w:type="gramStart"/>
            <w:r w:rsidRPr="00A95393">
              <w:rPr>
                <w:sz w:val="22"/>
                <w:szCs w:val="22"/>
              </w:rPr>
              <w:t>12.1.012-2004</w:t>
            </w:r>
            <w:proofErr w:type="gramEnd"/>
          </w:p>
          <w:p w14:paraId="3D04413A" w14:textId="77777777" w:rsidR="00B47744" w:rsidRPr="00A95393" w:rsidRDefault="00B47744" w:rsidP="00E92A41">
            <w:pPr>
              <w:rPr>
                <w:sz w:val="22"/>
                <w:szCs w:val="22"/>
              </w:rPr>
            </w:pPr>
            <w:r w:rsidRPr="00A95393">
              <w:rPr>
                <w:sz w:val="22"/>
                <w:szCs w:val="22"/>
              </w:rPr>
              <w:t>ГОСТ ИСО 10326-1-2002</w:t>
            </w:r>
          </w:p>
          <w:p w14:paraId="67472835" w14:textId="77777777" w:rsidR="00E312E4" w:rsidRPr="00A95393" w:rsidRDefault="00B47744" w:rsidP="00E92A41">
            <w:pPr>
              <w:rPr>
                <w:sz w:val="22"/>
                <w:szCs w:val="22"/>
              </w:rPr>
            </w:pPr>
            <w:r w:rsidRPr="00A95393">
              <w:rPr>
                <w:sz w:val="22"/>
                <w:szCs w:val="22"/>
              </w:rPr>
              <w:t>ГОСТ Р ИСО</w:t>
            </w:r>
            <w:r w:rsidR="009150CF" w:rsidRPr="00A95393">
              <w:rPr>
                <w:sz w:val="22"/>
                <w:szCs w:val="22"/>
              </w:rPr>
              <w:t xml:space="preserve"> </w:t>
            </w:r>
          </w:p>
          <w:p w14:paraId="2FDE66CD" w14:textId="77777777" w:rsidR="00B47744" w:rsidRPr="00A95393" w:rsidRDefault="00B47744" w:rsidP="00E92A41">
            <w:pPr>
              <w:rPr>
                <w:sz w:val="22"/>
                <w:szCs w:val="22"/>
              </w:rPr>
            </w:pPr>
            <w:r w:rsidRPr="00A95393">
              <w:rPr>
                <w:sz w:val="22"/>
                <w:szCs w:val="22"/>
              </w:rPr>
              <w:t>13373-1-2009</w:t>
            </w:r>
          </w:p>
          <w:p w14:paraId="021A8F62" w14:textId="77777777" w:rsidR="00B47744" w:rsidRPr="00A95393" w:rsidRDefault="00B47744" w:rsidP="00E92A41">
            <w:pPr>
              <w:rPr>
                <w:sz w:val="22"/>
                <w:szCs w:val="22"/>
              </w:rPr>
            </w:pPr>
            <w:r w:rsidRPr="00A95393">
              <w:rPr>
                <w:sz w:val="22"/>
                <w:szCs w:val="22"/>
              </w:rPr>
              <w:t xml:space="preserve">ГОСТ </w:t>
            </w:r>
            <w:proofErr w:type="gramStart"/>
            <w:r w:rsidRPr="00A95393">
              <w:rPr>
                <w:sz w:val="22"/>
                <w:szCs w:val="22"/>
              </w:rPr>
              <w:t>32107-2013</w:t>
            </w:r>
            <w:proofErr w:type="gramEnd"/>
          </w:p>
          <w:p w14:paraId="4FFB4BF6" w14:textId="77777777" w:rsidR="00B47744" w:rsidRPr="00A95393" w:rsidRDefault="00B47744" w:rsidP="00E92A41">
            <w:pPr>
              <w:rPr>
                <w:sz w:val="22"/>
                <w:szCs w:val="22"/>
              </w:rPr>
            </w:pPr>
            <w:r w:rsidRPr="00A95393">
              <w:rPr>
                <w:sz w:val="22"/>
                <w:szCs w:val="22"/>
              </w:rPr>
              <w:t xml:space="preserve">СТБ ЕН </w:t>
            </w:r>
            <w:proofErr w:type="gramStart"/>
            <w:r w:rsidRPr="00A95393">
              <w:rPr>
                <w:sz w:val="22"/>
                <w:szCs w:val="22"/>
              </w:rPr>
              <w:t>1032-2006</w:t>
            </w:r>
            <w:proofErr w:type="gramEnd"/>
            <w:r w:rsidRPr="00A95393">
              <w:rPr>
                <w:sz w:val="22"/>
                <w:szCs w:val="22"/>
              </w:rPr>
              <w:t xml:space="preserve"> </w:t>
            </w:r>
          </w:p>
          <w:p w14:paraId="769E0065" w14:textId="77777777" w:rsidR="00B47744" w:rsidRPr="00A95393" w:rsidRDefault="00B47744" w:rsidP="00E92A41">
            <w:pPr>
              <w:rPr>
                <w:sz w:val="22"/>
                <w:szCs w:val="22"/>
              </w:rPr>
            </w:pPr>
            <w:r w:rsidRPr="00A95393">
              <w:rPr>
                <w:sz w:val="22"/>
                <w:szCs w:val="22"/>
              </w:rPr>
              <w:t>ГОСТ 23426-79</w:t>
            </w:r>
          </w:p>
        </w:tc>
      </w:tr>
    </w:tbl>
    <w:p w14:paraId="6A05B6FD" w14:textId="77777777" w:rsidR="00E312E4" w:rsidRPr="00A95393" w:rsidRDefault="00E312E4" w:rsidP="00E92A41"/>
    <w:p w14:paraId="7849EA83" w14:textId="77777777" w:rsidR="00E312E4" w:rsidRPr="00A95393" w:rsidRDefault="00E312E4" w:rsidP="00E92A41">
      <w:pPr>
        <w:sectPr w:rsidR="00E312E4" w:rsidRPr="00A95393" w:rsidSect="002A7C9E">
          <w:footerReference w:type="first" r:id="rId74"/>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847"/>
        <w:gridCol w:w="993"/>
        <w:gridCol w:w="2126"/>
        <w:gridCol w:w="2126"/>
        <w:gridCol w:w="2835"/>
      </w:tblGrid>
      <w:tr w:rsidR="00E312E4" w:rsidRPr="00A95393" w14:paraId="3CD76A11" w14:textId="77777777" w:rsidTr="000E582B">
        <w:trPr>
          <w:trHeight w:val="3534"/>
        </w:trPr>
        <w:tc>
          <w:tcPr>
            <w:tcW w:w="705" w:type="dxa"/>
          </w:tcPr>
          <w:p w14:paraId="46B6A54A" w14:textId="77777777" w:rsidR="00E312E4" w:rsidRPr="00A95393" w:rsidRDefault="006B7CB5" w:rsidP="00A0676E">
            <w:pPr>
              <w:jc w:val="center"/>
              <w:rPr>
                <w:sz w:val="22"/>
                <w:szCs w:val="22"/>
              </w:rPr>
            </w:pPr>
            <w:r w:rsidRPr="00A95393">
              <w:rPr>
                <w:sz w:val="22"/>
                <w:szCs w:val="22"/>
              </w:rPr>
              <w:lastRenderedPageBreak/>
              <w:t>39</w:t>
            </w:r>
            <w:r w:rsidR="00E312E4" w:rsidRPr="00A95393">
              <w:rPr>
                <w:sz w:val="22"/>
                <w:szCs w:val="22"/>
              </w:rPr>
              <w:t>.1</w:t>
            </w:r>
            <w:r w:rsidR="0061526E" w:rsidRPr="00A95393">
              <w:rPr>
                <w:sz w:val="22"/>
                <w:szCs w:val="22"/>
              </w:rPr>
              <w:t>**</w:t>
            </w:r>
          </w:p>
        </w:tc>
        <w:tc>
          <w:tcPr>
            <w:tcW w:w="1847" w:type="dxa"/>
          </w:tcPr>
          <w:p w14:paraId="67EFF1E7" w14:textId="77777777" w:rsidR="00E312E4" w:rsidRPr="00A95393" w:rsidRDefault="00E312E4" w:rsidP="00E92A41">
            <w:pPr>
              <w:rPr>
                <w:sz w:val="22"/>
                <w:szCs w:val="22"/>
              </w:rPr>
            </w:pPr>
            <w:r w:rsidRPr="00A95393">
              <w:rPr>
                <w:sz w:val="22"/>
                <w:szCs w:val="22"/>
              </w:rPr>
              <w:t>Оборудование горно-шахтное</w:t>
            </w:r>
          </w:p>
        </w:tc>
        <w:tc>
          <w:tcPr>
            <w:tcW w:w="993" w:type="dxa"/>
          </w:tcPr>
          <w:p w14:paraId="7B202BF1" w14:textId="77777777" w:rsidR="00E312E4" w:rsidRPr="00A95393" w:rsidRDefault="00E312E4" w:rsidP="00E92A41">
            <w:pPr>
              <w:jc w:val="center"/>
              <w:rPr>
                <w:sz w:val="22"/>
                <w:szCs w:val="22"/>
              </w:rPr>
            </w:pPr>
            <w:r w:rsidRPr="00A95393">
              <w:rPr>
                <w:sz w:val="22"/>
                <w:szCs w:val="22"/>
              </w:rPr>
              <w:t>8430</w:t>
            </w:r>
          </w:p>
        </w:tc>
        <w:tc>
          <w:tcPr>
            <w:tcW w:w="2126" w:type="dxa"/>
          </w:tcPr>
          <w:p w14:paraId="1C42B483" w14:textId="77777777" w:rsidR="00E312E4" w:rsidRPr="00A95393" w:rsidRDefault="00E312E4" w:rsidP="00E92A41">
            <w:pPr>
              <w:rPr>
                <w:sz w:val="22"/>
                <w:szCs w:val="22"/>
              </w:rPr>
            </w:pPr>
            <w:r w:rsidRPr="00A95393">
              <w:rPr>
                <w:sz w:val="22"/>
                <w:szCs w:val="22"/>
              </w:rPr>
              <w:t xml:space="preserve">Шум </w:t>
            </w:r>
          </w:p>
          <w:p w14:paraId="4613D816" w14:textId="77777777" w:rsidR="00E312E4" w:rsidRPr="00A95393" w:rsidRDefault="00E312E4" w:rsidP="00E92A41">
            <w:pPr>
              <w:rPr>
                <w:sz w:val="22"/>
                <w:szCs w:val="22"/>
              </w:rPr>
            </w:pPr>
            <w:r w:rsidRPr="00A95393">
              <w:rPr>
                <w:sz w:val="22"/>
                <w:szCs w:val="22"/>
              </w:rPr>
              <w:t xml:space="preserve">-уровень звука, </w:t>
            </w:r>
          </w:p>
          <w:p w14:paraId="02559D50" w14:textId="77777777" w:rsidR="00E312E4" w:rsidRPr="00A95393" w:rsidRDefault="00E312E4" w:rsidP="00E92A41">
            <w:pPr>
              <w:rPr>
                <w:sz w:val="22"/>
                <w:szCs w:val="22"/>
              </w:rPr>
            </w:pPr>
            <w:r w:rsidRPr="00A95393">
              <w:rPr>
                <w:sz w:val="22"/>
                <w:szCs w:val="22"/>
              </w:rPr>
              <w:t xml:space="preserve">эквивалентный и максимальный уровни звука, </w:t>
            </w:r>
          </w:p>
          <w:p w14:paraId="2980A6F5" w14:textId="77777777" w:rsidR="00E312E4" w:rsidRPr="00A95393" w:rsidRDefault="00E312E4" w:rsidP="00E92A41">
            <w:pPr>
              <w:rPr>
                <w:sz w:val="22"/>
                <w:szCs w:val="22"/>
              </w:rPr>
            </w:pPr>
            <w:r w:rsidRPr="00A95393">
              <w:rPr>
                <w:sz w:val="22"/>
                <w:szCs w:val="22"/>
              </w:rPr>
              <w:t xml:space="preserve">-уровни звукового давления в </w:t>
            </w:r>
            <w:proofErr w:type="spellStart"/>
            <w:r w:rsidRPr="00A95393">
              <w:rPr>
                <w:sz w:val="22"/>
                <w:szCs w:val="22"/>
              </w:rPr>
              <w:t>третьок</w:t>
            </w:r>
            <w:r w:rsidR="0068028F" w:rsidRPr="00A95393">
              <w:rPr>
                <w:sz w:val="22"/>
                <w:szCs w:val="22"/>
              </w:rPr>
              <w:t>-</w:t>
            </w:r>
            <w:r w:rsidRPr="00A95393">
              <w:rPr>
                <w:sz w:val="22"/>
                <w:szCs w:val="22"/>
              </w:rPr>
              <w:t>тавных</w:t>
            </w:r>
            <w:proofErr w:type="spellEnd"/>
            <w:r w:rsidRPr="00A95393">
              <w:rPr>
                <w:sz w:val="22"/>
                <w:szCs w:val="22"/>
              </w:rPr>
              <w:t xml:space="preserve"> </w:t>
            </w:r>
            <w:proofErr w:type="gramStart"/>
            <w:r w:rsidRPr="00A95393">
              <w:rPr>
                <w:sz w:val="22"/>
                <w:szCs w:val="22"/>
              </w:rPr>
              <w:t xml:space="preserve">и </w:t>
            </w:r>
            <w:r w:rsidR="000E582B" w:rsidRPr="00A95393">
              <w:rPr>
                <w:sz w:val="22"/>
                <w:szCs w:val="22"/>
              </w:rPr>
              <w:t xml:space="preserve"> </w:t>
            </w:r>
            <w:r w:rsidRPr="00A95393">
              <w:rPr>
                <w:sz w:val="22"/>
                <w:szCs w:val="22"/>
              </w:rPr>
              <w:t>октавных</w:t>
            </w:r>
            <w:proofErr w:type="gramEnd"/>
            <w:r w:rsidRPr="00A95393">
              <w:rPr>
                <w:sz w:val="22"/>
                <w:szCs w:val="22"/>
              </w:rPr>
              <w:t xml:space="preserve"> полосах частот</w:t>
            </w:r>
          </w:p>
          <w:p w14:paraId="4791D4E1" w14:textId="77777777" w:rsidR="00E312E4" w:rsidRPr="00A95393" w:rsidRDefault="00E312E4" w:rsidP="00E92A41">
            <w:pPr>
              <w:jc w:val="both"/>
              <w:rPr>
                <w:sz w:val="22"/>
                <w:szCs w:val="22"/>
              </w:rPr>
            </w:pPr>
            <w:r w:rsidRPr="00A95393">
              <w:rPr>
                <w:sz w:val="22"/>
                <w:szCs w:val="22"/>
              </w:rPr>
              <w:t>Вибрация</w:t>
            </w:r>
          </w:p>
          <w:p w14:paraId="40A09E58" w14:textId="77777777" w:rsidR="00E312E4" w:rsidRPr="00A95393" w:rsidRDefault="00E312E4" w:rsidP="00E92A41">
            <w:pPr>
              <w:rPr>
                <w:sz w:val="22"/>
                <w:szCs w:val="22"/>
              </w:rPr>
            </w:pPr>
            <w:r w:rsidRPr="00A95393">
              <w:rPr>
                <w:sz w:val="22"/>
                <w:szCs w:val="22"/>
              </w:rPr>
              <w:t>-</w:t>
            </w:r>
            <w:proofErr w:type="spellStart"/>
            <w:r w:rsidRPr="00A95393">
              <w:rPr>
                <w:sz w:val="22"/>
                <w:szCs w:val="22"/>
              </w:rPr>
              <w:t>виброускорение</w:t>
            </w:r>
            <w:proofErr w:type="spellEnd"/>
            <w:r w:rsidRPr="00A95393">
              <w:rPr>
                <w:sz w:val="22"/>
                <w:szCs w:val="22"/>
              </w:rPr>
              <w:t xml:space="preserve"> (уровень </w:t>
            </w:r>
          </w:p>
          <w:p w14:paraId="6CE7714E" w14:textId="77777777" w:rsidR="00E312E4" w:rsidRPr="00A95393" w:rsidRDefault="00E312E4" w:rsidP="00E92A41">
            <w:pPr>
              <w:rPr>
                <w:sz w:val="22"/>
                <w:szCs w:val="22"/>
              </w:rPr>
            </w:pPr>
            <w:proofErr w:type="spellStart"/>
            <w:r w:rsidRPr="00A95393">
              <w:rPr>
                <w:sz w:val="22"/>
                <w:szCs w:val="22"/>
              </w:rPr>
              <w:t>виброускорения</w:t>
            </w:r>
            <w:proofErr w:type="spellEnd"/>
            <w:r w:rsidRPr="00A95393">
              <w:rPr>
                <w:sz w:val="22"/>
                <w:szCs w:val="22"/>
              </w:rPr>
              <w:t xml:space="preserve">), </w:t>
            </w:r>
          </w:p>
          <w:p w14:paraId="05F2A74A" w14:textId="77777777" w:rsidR="00E312E4" w:rsidRPr="00A95393" w:rsidRDefault="00E312E4" w:rsidP="00E92A41">
            <w:pPr>
              <w:rPr>
                <w:sz w:val="22"/>
                <w:szCs w:val="22"/>
              </w:rPr>
            </w:pPr>
            <w:r w:rsidRPr="00A95393">
              <w:rPr>
                <w:sz w:val="22"/>
                <w:szCs w:val="22"/>
              </w:rPr>
              <w:t xml:space="preserve">-виброскорость (уровень </w:t>
            </w:r>
          </w:p>
          <w:p w14:paraId="49086F5D" w14:textId="77777777" w:rsidR="00E312E4" w:rsidRPr="00A95393" w:rsidRDefault="00E312E4" w:rsidP="00E92A41">
            <w:pPr>
              <w:rPr>
                <w:sz w:val="22"/>
                <w:szCs w:val="22"/>
              </w:rPr>
            </w:pPr>
            <w:r w:rsidRPr="00A95393">
              <w:rPr>
                <w:sz w:val="22"/>
                <w:szCs w:val="22"/>
              </w:rPr>
              <w:t>виброскорости)</w:t>
            </w:r>
          </w:p>
          <w:p w14:paraId="63A52670" w14:textId="77777777" w:rsidR="0068028F" w:rsidRPr="00A95393" w:rsidRDefault="0068028F" w:rsidP="00E92A41">
            <w:pPr>
              <w:rPr>
                <w:sz w:val="22"/>
                <w:szCs w:val="22"/>
              </w:rPr>
            </w:pPr>
          </w:p>
        </w:tc>
        <w:tc>
          <w:tcPr>
            <w:tcW w:w="2126" w:type="dxa"/>
          </w:tcPr>
          <w:p w14:paraId="51C086DB" w14:textId="77777777" w:rsidR="00E312E4" w:rsidRPr="00A95393" w:rsidRDefault="00E312E4" w:rsidP="00E92A41">
            <w:pPr>
              <w:rPr>
                <w:sz w:val="22"/>
                <w:szCs w:val="22"/>
              </w:rPr>
            </w:pPr>
            <w:r w:rsidRPr="00A95393">
              <w:rPr>
                <w:sz w:val="22"/>
                <w:szCs w:val="22"/>
              </w:rPr>
              <w:t>ТР ТС 010/2011</w:t>
            </w:r>
          </w:p>
          <w:p w14:paraId="6202562D" w14:textId="77777777" w:rsidR="00E312E4" w:rsidRPr="00A95393" w:rsidRDefault="00E312E4" w:rsidP="00E92A41">
            <w:pPr>
              <w:rPr>
                <w:sz w:val="22"/>
                <w:szCs w:val="22"/>
              </w:rPr>
            </w:pPr>
            <w:r w:rsidRPr="00A95393">
              <w:rPr>
                <w:sz w:val="22"/>
                <w:szCs w:val="22"/>
              </w:rPr>
              <w:t>Ст. 4 п.6, ст. 5 п.3, Прил. 1 п.52-55</w:t>
            </w:r>
          </w:p>
          <w:p w14:paraId="0EB0D54A" w14:textId="77777777" w:rsidR="00E312E4" w:rsidRPr="00A95393" w:rsidRDefault="00E312E4" w:rsidP="00E92A41">
            <w:pPr>
              <w:rPr>
                <w:sz w:val="22"/>
                <w:szCs w:val="22"/>
              </w:rPr>
            </w:pPr>
            <w:r w:rsidRPr="00A95393">
              <w:rPr>
                <w:sz w:val="22"/>
                <w:szCs w:val="22"/>
              </w:rPr>
              <w:t xml:space="preserve">ГОСТ </w:t>
            </w:r>
            <w:proofErr w:type="gramStart"/>
            <w:r w:rsidRPr="00A95393">
              <w:rPr>
                <w:sz w:val="22"/>
                <w:szCs w:val="22"/>
              </w:rPr>
              <w:t>12.1.003-83</w:t>
            </w:r>
            <w:proofErr w:type="gramEnd"/>
          </w:p>
          <w:p w14:paraId="30F342AA" w14:textId="77777777" w:rsidR="00E312E4" w:rsidRPr="00A95393" w:rsidRDefault="00E312E4" w:rsidP="00E92A41">
            <w:pPr>
              <w:rPr>
                <w:sz w:val="22"/>
                <w:szCs w:val="22"/>
              </w:rPr>
            </w:pPr>
            <w:r w:rsidRPr="00A95393">
              <w:rPr>
                <w:sz w:val="22"/>
                <w:szCs w:val="22"/>
              </w:rPr>
              <w:t xml:space="preserve">ГОСТ </w:t>
            </w:r>
            <w:proofErr w:type="gramStart"/>
            <w:r w:rsidRPr="00A95393">
              <w:rPr>
                <w:sz w:val="22"/>
                <w:szCs w:val="22"/>
              </w:rPr>
              <w:t>12.1.003-2014</w:t>
            </w:r>
            <w:proofErr w:type="gramEnd"/>
          </w:p>
          <w:p w14:paraId="7F5131DF" w14:textId="77777777" w:rsidR="00E312E4" w:rsidRPr="00A95393" w:rsidRDefault="00E312E4" w:rsidP="00E92A41">
            <w:pPr>
              <w:rPr>
                <w:sz w:val="22"/>
                <w:szCs w:val="22"/>
              </w:rPr>
            </w:pPr>
            <w:r w:rsidRPr="00A95393">
              <w:rPr>
                <w:sz w:val="22"/>
                <w:szCs w:val="22"/>
              </w:rPr>
              <w:t xml:space="preserve">ГОСТ </w:t>
            </w:r>
            <w:proofErr w:type="gramStart"/>
            <w:r w:rsidRPr="00A95393">
              <w:rPr>
                <w:sz w:val="22"/>
                <w:szCs w:val="22"/>
              </w:rPr>
              <w:t>12.2.030-2000</w:t>
            </w:r>
            <w:proofErr w:type="gramEnd"/>
          </w:p>
          <w:p w14:paraId="68F3281A" w14:textId="77777777" w:rsidR="00E312E4" w:rsidRPr="00A95393" w:rsidRDefault="00E312E4" w:rsidP="00E92A41">
            <w:pPr>
              <w:rPr>
                <w:sz w:val="22"/>
                <w:szCs w:val="22"/>
              </w:rPr>
            </w:pPr>
            <w:r w:rsidRPr="00A95393">
              <w:rPr>
                <w:sz w:val="22"/>
                <w:szCs w:val="22"/>
              </w:rPr>
              <w:t xml:space="preserve">ГОСТ </w:t>
            </w:r>
            <w:proofErr w:type="gramStart"/>
            <w:r w:rsidRPr="00A95393">
              <w:rPr>
                <w:sz w:val="22"/>
                <w:szCs w:val="22"/>
              </w:rPr>
              <w:t>31564-2012</w:t>
            </w:r>
            <w:proofErr w:type="gramEnd"/>
            <w:r w:rsidRPr="00A95393">
              <w:rPr>
                <w:sz w:val="22"/>
                <w:szCs w:val="22"/>
              </w:rPr>
              <w:t xml:space="preserve"> </w:t>
            </w:r>
          </w:p>
          <w:p w14:paraId="53566375" w14:textId="77777777" w:rsidR="00E312E4" w:rsidRPr="00A95393" w:rsidRDefault="00E312E4" w:rsidP="00E92A41">
            <w:pPr>
              <w:rPr>
                <w:sz w:val="22"/>
                <w:szCs w:val="22"/>
              </w:rPr>
            </w:pPr>
            <w:r w:rsidRPr="00A95393">
              <w:rPr>
                <w:sz w:val="22"/>
                <w:szCs w:val="22"/>
              </w:rPr>
              <w:t xml:space="preserve">ГОСТ </w:t>
            </w:r>
            <w:proofErr w:type="gramStart"/>
            <w:r w:rsidRPr="00A95393">
              <w:rPr>
                <w:sz w:val="22"/>
                <w:szCs w:val="22"/>
              </w:rPr>
              <w:t>31562-2012</w:t>
            </w:r>
            <w:proofErr w:type="gramEnd"/>
          </w:p>
          <w:p w14:paraId="34325C91" w14:textId="77777777" w:rsidR="00E312E4" w:rsidRPr="00A95393" w:rsidRDefault="00E312E4" w:rsidP="00A0676E">
            <w:pPr>
              <w:rPr>
                <w:sz w:val="22"/>
                <w:szCs w:val="22"/>
              </w:rPr>
            </w:pPr>
            <w:r w:rsidRPr="00A95393">
              <w:rPr>
                <w:sz w:val="22"/>
                <w:szCs w:val="22"/>
              </w:rPr>
              <w:t>ГОСТ 12.2.106-85</w:t>
            </w:r>
          </w:p>
        </w:tc>
        <w:tc>
          <w:tcPr>
            <w:tcW w:w="2835" w:type="dxa"/>
          </w:tcPr>
          <w:p w14:paraId="0B15F115" w14:textId="77777777" w:rsidR="00E312E4" w:rsidRPr="00A95393" w:rsidRDefault="00E312E4" w:rsidP="00E92A41">
            <w:pPr>
              <w:rPr>
                <w:sz w:val="22"/>
                <w:szCs w:val="22"/>
              </w:rPr>
            </w:pPr>
            <w:r w:rsidRPr="00A95393">
              <w:rPr>
                <w:sz w:val="22"/>
                <w:szCs w:val="22"/>
              </w:rPr>
              <w:t xml:space="preserve">ГОСТ </w:t>
            </w:r>
            <w:proofErr w:type="gramStart"/>
            <w:r w:rsidRPr="00A95393">
              <w:rPr>
                <w:sz w:val="22"/>
                <w:szCs w:val="22"/>
              </w:rPr>
              <w:t>12.1.050-86</w:t>
            </w:r>
            <w:proofErr w:type="gramEnd"/>
            <w:r w:rsidRPr="00A95393">
              <w:rPr>
                <w:sz w:val="22"/>
                <w:szCs w:val="22"/>
              </w:rPr>
              <w:t xml:space="preserve"> </w:t>
            </w:r>
          </w:p>
          <w:p w14:paraId="63CE7444" w14:textId="77777777" w:rsidR="00E312E4" w:rsidRPr="00A95393" w:rsidRDefault="00E312E4"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w:t>
            </w:r>
            <w:proofErr w:type="gramStart"/>
            <w:r w:rsidRPr="00A95393">
              <w:rPr>
                <w:sz w:val="22"/>
                <w:szCs w:val="22"/>
              </w:rPr>
              <w:t>9612-2016</w:t>
            </w:r>
            <w:proofErr w:type="gramEnd"/>
          </w:p>
          <w:p w14:paraId="024F330B" w14:textId="77777777" w:rsidR="00E312E4" w:rsidRPr="00A95393" w:rsidRDefault="00E312E4" w:rsidP="00E92A41">
            <w:pPr>
              <w:rPr>
                <w:sz w:val="22"/>
                <w:szCs w:val="22"/>
              </w:rPr>
            </w:pPr>
            <w:r w:rsidRPr="00A95393">
              <w:rPr>
                <w:sz w:val="22"/>
                <w:szCs w:val="22"/>
              </w:rPr>
              <w:t xml:space="preserve">ГОСТ </w:t>
            </w:r>
            <w:proofErr w:type="gramStart"/>
            <w:r w:rsidRPr="00A95393">
              <w:rPr>
                <w:sz w:val="22"/>
                <w:szCs w:val="22"/>
              </w:rPr>
              <w:t>31564-2012</w:t>
            </w:r>
            <w:proofErr w:type="gramEnd"/>
            <w:r w:rsidRPr="00A95393">
              <w:rPr>
                <w:sz w:val="22"/>
                <w:szCs w:val="22"/>
              </w:rPr>
              <w:t xml:space="preserve"> </w:t>
            </w:r>
          </w:p>
          <w:p w14:paraId="3365D469" w14:textId="77777777" w:rsidR="00E312E4" w:rsidRPr="00A95393" w:rsidRDefault="00E312E4" w:rsidP="00E92A41">
            <w:pPr>
              <w:rPr>
                <w:sz w:val="22"/>
                <w:szCs w:val="22"/>
              </w:rPr>
            </w:pPr>
            <w:r w:rsidRPr="00A95393">
              <w:rPr>
                <w:sz w:val="22"/>
                <w:szCs w:val="22"/>
              </w:rPr>
              <w:t xml:space="preserve">ГОСТ </w:t>
            </w:r>
            <w:proofErr w:type="gramStart"/>
            <w:r w:rsidRPr="00A95393">
              <w:rPr>
                <w:sz w:val="22"/>
                <w:szCs w:val="22"/>
              </w:rPr>
              <w:t>31562-2012</w:t>
            </w:r>
            <w:proofErr w:type="gramEnd"/>
          </w:p>
          <w:p w14:paraId="64928873" w14:textId="77777777" w:rsidR="00E312E4" w:rsidRPr="00A95393" w:rsidRDefault="00E312E4" w:rsidP="00E92A41">
            <w:pPr>
              <w:rPr>
                <w:sz w:val="22"/>
                <w:szCs w:val="22"/>
              </w:rPr>
            </w:pPr>
            <w:r w:rsidRPr="00A95393">
              <w:rPr>
                <w:sz w:val="22"/>
                <w:szCs w:val="22"/>
              </w:rPr>
              <w:t xml:space="preserve">ГОСТ </w:t>
            </w:r>
            <w:proofErr w:type="gramStart"/>
            <w:r w:rsidRPr="00A95393">
              <w:rPr>
                <w:sz w:val="22"/>
                <w:szCs w:val="22"/>
              </w:rPr>
              <w:t>12.1.012-2004</w:t>
            </w:r>
            <w:proofErr w:type="gramEnd"/>
          </w:p>
          <w:p w14:paraId="64899F7B" w14:textId="77777777" w:rsidR="00E312E4" w:rsidRPr="00A95393" w:rsidRDefault="00E312E4" w:rsidP="00E92A41">
            <w:pPr>
              <w:rPr>
                <w:sz w:val="22"/>
                <w:szCs w:val="22"/>
              </w:rPr>
            </w:pPr>
            <w:r w:rsidRPr="00A95393">
              <w:rPr>
                <w:sz w:val="22"/>
                <w:szCs w:val="22"/>
              </w:rPr>
              <w:t xml:space="preserve">ГОСТ </w:t>
            </w:r>
            <w:proofErr w:type="gramStart"/>
            <w:r w:rsidRPr="00A95393">
              <w:rPr>
                <w:sz w:val="22"/>
                <w:szCs w:val="22"/>
              </w:rPr>
              <w:t>31193-2004</w:t>
            </w:r>
            <w:proofErr w:type="gramEnd"/>
          </w:p>
          <w:p w14:paraId="0EB82D9E" w14:textId="77777777" w:rsidR="00E312E4" w:rsidRPr="00A95393" w:rsidRDefault="00E312E4" w:rsidP="00E92A41">
            <w:pPr>
              <w:rPr>
                <w:sz w:val="22"/>
                <w:szCs w:val="22"/>
              </w:rPr>
            </w:pPr>
            <w:r w:rsidRPr="00A95393">
              <w:rPr>
                <w:sz w:val="22"/>
                <w:szCs w:val="22"/>
              </w:rPr>
              <w:t xml:space="preserve">ГОСТ </w:t>
            </w:r>
            <w:proofErr w:type="gramStart"/>
            <w:r w:rsidRPr="00A95393">
              <w:rPr>
                <w:sz w:val="22"/>
                <w:szCs w:val="22"/>
              </w:rPr>
              <w:t>31191.1-2004</w:t>
            </w:r>
            <w:proofErr w:type="gramEnd"/>
            <w:r w:rsidRPr="00A95393">
              <w:rPr>
                <w:sz w:val="22"/>
                <w:szCs w:val="22"/>
              </w:rPr>
              <w:t xml:space="preserve"> </w:t>
            </w:r>
          </w:p>
          <w:p w14:paraId="4ABACA82" w14:textId="77777777" w:rsidR="00E312E4" w:rsidRPr="00A95393" w:rsidRDefault="00E312E4" w:rsidP="00E92A41">
            <w:pPr>
              <w:rPr>
                <w:sz w:val="22"/>
                <w:szCs w:val="22"/>
              </w:rPr>
            </w:pPr>
            <w:r w:rsidRPr="00A95393">
              <w:rPr>
                <w:sz w:val="22"/>
                <w:szCs w:val="22"/>
              </w:rPr>
              <w:t xml:space="preserve">ГОСТ </w:t>
            </w:r>
            <w:proofErr w:type="gramStart"/>
            <w:r w:rsidRPr="00A95393">
              <w:rPr>
                <w:sz w:val="22"/>
                <w:szCs w:val="22"/>
              </w:rPr>
              <w:t>31192.1-2004</w:t>
            </w:r>
            <w:proofErr w:type="gramEnd"/>
          </w:p>
          <w:p w14:paraId="7AF7BB55" w14:textId="77777777" w:rsidR="00E312E4" w:rsidRPr="00A95393" w:rsidRDefault="00E312E4" w:rsidP="00E92A41">
            <w:pPr>
              <w:rPr>
                <w:sz w:val="22"/>
                <w:szCs w:val="22"/>
              </w:rPr>
            </w:pPr>
            <w:r w:rsidRPr="00A95393">
              <w:rPr>
                <w:sz w:val="22"/>
                <w:szCs w:val="22"/>
              </w:rPr>
              <w:t xml:space="preserve">СТБ ГОСТ Р </w:t>
            </w:r>
            <w:proofErr w:type="gramStart"/>
            <w:r w:rsidRPr="00A95393">
              <w:rPr>
                <w:sz w:val="22"/>
                <w:szCs w:val="22"/>
              </w:rPr>
              <w:t>51401-2001</w:t>
            </w:r>
            <w:proofErr w:type="gramEnd"/>
          </w:p>
          <w:p w14:paraId="0CDAB17B" w14:textId="77777777" w:rsidR="00E312E4" w:rsidRPr="00A95393" w:rsidRDefault="00E312E4" w:rsidP="00E92A41">
            <w:pPr>
              <w:rPr>
                <w:sz w:val="22"/>
                <w:szCs w:val="22"/>
              </w:rPr>
            </w:pPr>
            <w:r w:rsidRPr="00A95393">
              <w:rPr>
                <w:sz w:val="22"/>
                <w:szCs w:val="22"/>
              </w:rPr>
              <w:t>ГОСТ Р ИСО 3744-2013</w:t>
            </w:r>
          </w:p>
        </w:tc>
      </w:tr>
      <w:tr w:rsidR="00B47744" w:rsidRPr="00A95393" w14:paraId="63FDBD6E" w14:textId="77777777" w:rsidTr="000E582B">
        <w:tc>
          <w:tcPr>
            <w:tcW w:w="705" w:type="dxa"/>
          </w:tcPr>
          <w:p w14:paraId="2F0CD25D" w14:textId="77777777" w:rsidR="00B47744" w:rsidRPr="00A95393" w:rsidRDefault="00B47744" w:rsidP="00373EDC">
            <w:pPr>
              <w:jc w:val="center"/>
              <w:rPr>
                <w:sz w:val="22"/>
                <w:szCs w:val="22"/>
              </w:rPr>
            </w:pPr>
            <w:r w:rsidRPr="00A95393">
              <w:rPr>
                <w:sz w:val="22"/>
                <w:szCs w:val="22"/>
              </w:rPr>
              <w:t>4</w:t>
            </w:r>
            <w:r w:rsidR="006B7CB5" w:rsidRPr="00A95393">
              <w:rPr>
                <w:sz w:val="22"/>
                <w:szCs w:val="22"/>
              </w:rPr>
              <w:t>0</w:t>
            </w:r>
            <w:r w:rsidRPr="00A95393">
              <w:rPr>
                <w:sz w:val="22"/>
                <w:szCs w:val="22"/>
              </w:rPr>
              <w:t>.1</w:t>
            </w:r>
            <w:r w:rsidR="0061526E" w:rsidRPr="00A95393">
              <w:rPr>
                <w:sz w:val="22"/>
                <w:szCs w:val="22"/>
              </w:rPr>
              <w:t>**</w:t>
            </w:r>
          </w:p>
        </w:tc>
        <w:tc>
          <w:tcPr>
            <w:tcW w:w="1847" w:type="dxa"/>
          </w:tcPr>
          <w:p w14:paraId="19EEF881" w14:textId="77777777" w:rsidR="00B47744" w:rsidRPr="00A95393" w:rsidRDefault="00B47744" w:rsidP="00E92A41">
            <w:pPr>
              <w:rPr>
                <w:sz w:val="22"/>
                <w:szCs w:val="22"/>
              </w:rPr>
            </w:pPr>
            <w:r w:rsidRPr="00A95393">
              <w:rPr>
                <w:sz w:val="22"/>
                <w:szCs w:val="22"/>
              </w:rPr>
              <w:t xml:space="preserve">Конвейеры </w:t>
            </w:r>
          </w:p>
        </w:tc>
        <w:tc>
          <w:tcPr>
            <w:tcW w:w="993" w:type="dxa"/>
          </w:tcPr>
          <w:p w14:paraId="7FC0219C" w14:textId="77777777" w:rsidR="00B47744" w:rsidRPr="00A95393" w:rsidRDefault="00B47744" w:rsidP="00E92A41">
            <w:pPr>
              <w:pStyle w:val="af2"/>
              <w:spacing w:after="0" w:line="240" w:lineRule="auto"/>
              <w:jc w:val="center"/>
              <w:rPr>
                <w:sz w:val="22"/>
                <w:szCs w:val="22"/>
                <w:lang w:val="ru-RU"/>
              </w:rPr>
            </w:pPr>
            <w:r w:rsidRPr="00A95393">
              <w:rPr>
                <w:sz w:val="22"/>
                <w:szCs w:val="22"/>
                <w:lang w:val="ru-RU"/>
              </w:rPr>
              <w:t>8428</w:t>
            </w:r>
          </w:p>
        </w:tc>
        <w:tc>
          <w:tcPr>
            <w:tcW w:w="2126" w:type="dxa"/>
          </w:tcPr>
          <w:p w14:paraId="08D65915" w14:textId="77777777" w:rsidR="00B47744" w:rsidRPr="00A95393" w:rsidRDefault="00B47744" w:rsidP="00E92A41">
            <w:pPr>
              <w:rPr>
                <w:sz w:val="22"/>
                <w:szCs w:val="22"/>
              </w:rPr>
            </w:pPr>
            <w:r w:rsidRPr="00A95393">
              <w:rPr>
                <w:sz w:val="22"/>
                <w:szCs w:val="22"/>
              </w:rPr>
              <w:t>Шум на рабочих местах</w:t>
            </w:r>
          </w:p>
          <w:p w14:paraId="22243467" w14:textId="77777777" w:rsidR="00E312E4" w:rsidRPr="00A95393" w:rsidRDefault="00B47744" w:rsidP="00E92A41">
            <w:pPr>
              <w:rPr>
                <w:sz w:val="22"/>
                <w:szCs w:val="22"/>
              </w:rPr>
            </w:pPr>
            <w:r w:rsidRPr="00A95393">
              <w:rPr>
                <w:sz w:val="22"/>
                <w:szCs w:val="22"/>
              </w:rPr>
              <w:t>-уровень звука,</w:t>
            </w:r>
          </w:p>
          <w:p w14:paraId="61FB089E" w14:textId="77777777" w:rsidR="00B47744" w:rsidRPr="00A95393" w:rsidRDefault="00B47744" w:rsidP="00E92A41">
            <w:pPr>
              <w:rPr>
                <w:sz w:val="22"/>
                <w:szCs w:val="22"/>
              </w:rPr>
            </w:pPr>
            <w:r w:rsidRPr="00A95393">
              <w:rPr>
                <w:sz w:val="22"/>
                <w:szCs w:val="22"/>
              </w:rPr>
              <w:t xml:space="preserve"> эквивалентный и максимальный уровни звука, </w:t>
            </w:r>
          </w:p>
          <w:p w14:paraId="76866DE3" w14:textId="77777777" w:rsidR="00B47744" w:rsidRPr="00A95393" w:rsidRDefault="00B47744" w:rsidP="00E92A41">
            <w:pPr>
              <w:rPr>
                <w:sz w:val="22"/>
                <w:szCs w:val="22"/>
              </w:rPr>
            </w:pPr>
            <w:r w:rsidRPr="00A95393">
              <w:rPr>
                <w:sz w:val="22"/>
                <w:szCs w:val="22"/>
              </w:rPr>
              <w:t xml:space="preserve">-уровни звукового давления в </w:t>
            </w:r>
            <w:proofErr w:type="spellStart"/>
            <w:r w:rsidRPr="00A95393">
              <w:rPr>
                <w:sz w:val="22"/>
                <w:szCs w:val="22"/>
              </w:rPr>
              <w:t>третьок</w:t>
            </w:r>
            <w:r w:rsidR="0068028F" w:rsidRPr="00A95393">
              <w:rPr>
                <w:sz w:val="22"/>
                <w:szCs w:val="22"/>
              </w:rPr>
              <w:t>-</w:t>
            </w:r>
            <w:r w:rsidRPr="00A95393">
              <w:rPr>
                <w:sz w:val="22"/>
                <w:szCs w:val="22"/>
              </w:rPr>
              <w:t>тавных</w:t>
            </w:r>
            <w:proofErr w:type="spellEnd"/>
            <w:r w:rsidRPr="00A95393">
              <w:rPr>
                <w:sz w:val="22"/>
                <w:szCs w:val="22"/>
              </w:rPr>
              <w:t xml:space="preserve"> </w:t>
            </w:r>
            <w:proofErr w:type="gramStart"/>
            <w:r w:rsidRPr="00A95393">
              <w:rPr>
                <w:sz w:val="22"/>
                <w:szCs w:val="22"/>
              </w:rPr>
              <w:t xml:space="preserve">и </w:t>
            </w:r>
            <w:r w:rsidR="000E582B" w:rsidRPr="00A95393">
              <w:rPr>
                <w:sz w:val="22"/>
                <w:szCs w:val="22"/>
              </w:rPr>
              <w:t xml:space="preserve"> </w:t>
            </w:r>
            <w:r w:rsidRPr="00A95393">
              <w:rPr>
                <w:sz w:val="22"/>
                <w:szCs w:val="22"/>
              </w:rPr>
              <w:t>октавных</w:t>
            </w:r>
            <w:proofErr w:type="gramEnd"/>
            <w:r w:rsidRPr="00A95393">
              <w:rPr>
                <w:sz w:val="22"/>
                <w:szCs w:val="22"/>
              </w:rPr>
              <w:t xml:space="preserve"> полосах частот</w:t>
            </w:r>
          </w:p>
          <w:p w14:paraId="1E328B2A" w14:textId="77777777" w:rsidR="00B47744" w:rsidRPr="00A95393" w:rsidRDefault="00B47744" w:rsidP="00E92A41">
            <w:pPr>
              <w:rPr>
                <w:sz w:val="22"/>
                <w:szCs w:val="22"/>
              </w:rPr>
            </w:pPr>
            <w:r w:rsidRPr="00A95393">
              <w:rPr>
                <w:sz w:val="22"/>
                <w:szCs w:val="22"/>
              </w:rPr>
              <w:t>Вибрация</w:t>
            </w:r>
          </w:p>
          <w:p w14:paraId="14117ABD" w14:textId="77777777" w:rsidR="00E312E4" w:rsidRPr="00A95393" w:rsidRDefault="00B47744" w:rsidP="00E92A41">
            <w:pPr>
              <w:rPr>
                <w:sz w:val="22"/>
                <w:szCs w:val="22"/>
              </w:rPr>
            </w:pPr>
            <w:r w:rsidRPr="00A95393">
              <w:rPr>
                <w:sz w:val="22"/>
                <w:szCs w:val="22"/>
              </w:rPr>
              <w:t>-</w:t>
            </w:r>
            <w:proofErr w:type="spellStart"/>
            <w:r w:rsidRPr="00A95393">
              <w:rPr>
                <w:sz w:val="22"/>
                <w:szCs w:val="22"/>
              </w:rPr>
              <w:t>виброускорение</w:t>
            </w:r>
            <w:proofErr w:type="spellEnd"/>
            <w:r w:rsidR="00E312E4" w:rsidRPr="00A95393">
              <w:rPr>
                <w:sz w:val="22"/>
                <w:szCs w:val="22"/>
              </w:rPr>
              <w:t xml:space="preserve"> </w:t>
            </w:r>
            <w:r w:rsidRPr="00A95393">
              <w:rPr>
                <w:sz w:val="22"/>
                <w:szCs w:val="22"/>
              </w:rPr>
              <w:t xml:space="preserve">(уровень </w:t>
            </w:r>
          </w:p>
          <w:p w14:paraId="7D9E6C23" w14:textId="77777777" w:rsidR="00E312E4" w:rsidRPr="00A95393" w:rsidRDefault="00B47744" w:rsidP="00E92A41">
            <w:pPr>
              <w:rPr>
                <w:sz w:val="22"/>
                <w:szCs w:val="22"/>
              </w:rPr>
            </w:pPr>
            <w:proofErr w:type="spellStart"/>
            <w:r w:rsidRPr="00A95393">
              <w:rPr>
                <w:sz w:val="22"/>
                <w:szCs w:val="22"/>
              </w:rPr>
              <w:t>виброускорения</w:t>
            </w:r>
            <w:proofErr w:type="spellEnd"/>
            <w:r w:rsidRPr="00A95393">
              <w:rPr>
                <w:sz w:val="22"/>
                <w:szCs w:val="22"/>
              </w:rPr>
              <w:t xml:space="preserve">), </w:t>
            </w:r>
          </w:p>
          <w:p w14:paraId="41A785DB" w14:textId="77777777" w:rsidR="00E312E4" w:rsidRPr="00A95393" w:rsidRDefault="00B47744" w:rsidP="00E92A41">
            <w:pPr>
              <w:rPr>
                <w:sz w:val="22"/>
                <w:szCs w:val="22"/>
              </w:rPr>
            </w:pPr>
            <w:r w:rsidRPr="00A95393">
              <w:rPr>
                <w:sz w:val="22"/>
                <w:szCs w:val="22"/>
              </w:rPr>
              <w:t>-виброскорость (уровень</w:t>
            </w:r>
          </w:p>
          <w:p w14:paraId="52C7083C" w14:textId="77777777" w:rsidR="00B47744" w:rsidRPr="00A95393" w:rsidRDefault="00B47744" w:rsidP="00E92A41">
            <w:pPr>
              <w:rPr>
                <w:sz w:val="22"/>
                <w:szCs w:val="22"/>
              </w:rPr>
            </w:pPr>
            <w:r w:rsidRPr="00A95393">
              <w:rPr>
                <w:sz w:val="22"/>
                <w:szCs w:val="22"/>
              </w:rPr>
              <w:t xml:space="preserve"> виброскорости) </w:t>
            </w:r>
          </w:p>
          <w:p w14:paraId="3893D24B" w14:textId="77777777" w:rsidR="0068028F" w:rsidRPr="00A95393" w:rsidRDefault="0068028F" w:rsidP="00E92A41">
            <w:pPr>
              <w:rPr>
                <w:sz w:val="22"/>
                <w:szCs w:val="22"/>
              </w:rPr>
            </w:pPr>
          </w:p>
        </w:tc>
        <w:tc>
          <w:tcPr>
            <w:tcW w:w="2126" w:type="dxa"/>
          </w:tcPr>
          <w:p w14:paraId="19F761B0" w14:textId="77777777" w:rsidR="00B47744" w:rsidRPr="00A95393" w:rsidRDefault="00B47744" w:rsidP="00E92A41">
            <w:pPr>
              <w:rPr>
                <w:sz w:val="22"/>
                <w:szCs w:val="22"/>
              </w:rPr>
            </w:pPr>
            <w:r w:rsidRPr="00A95393">
              <w:rPr>
                <w:sz w:val="22"/>
                <w:szCs w:val="22"/>
              </w:rPr>
              <w:t>ТР ТС 010/2011</w:t>
            </w:r>
          </w:p>
          <w:p w14:paraId="426B59A1" w14:textId="77777777" w:rsidR="00B47744" w:rsidRPr="00A95393" w:rsidRDefault="00B47744" w:rsidP="00E92A41">
            <w:pPr>
              <w:tabs>
                <w:tab w:val="left" w:pos="9214"/>
              </w:tabs>
              <w:rPr>
                <w:sz w:val="22"/>
                <w:szCs w:val="22"/>
              </w:rPr>
            </w:pPr>
            <w:r w:rsidRPr="00A95393">
              <w:rPr>
                <w:sz w:val="22"/>
                <w:szCs w:val="22"/>
              </w:rPr>
              <w:t xml:space="preserve">Ст. 4 п.6, ст. 5 п.3, 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2B5A5446" w14:textId="77777777" w:rsidR="00B47744" w:rsidRPr="00A95393" w:rsidRDefault="00B47744" w:rsidP="00E92A41">
            <w:pPr>
              <w:autoSpaceDE w:val="0"/>
              <w:autoSpaceDN w:val="0"/>
              <w:rPr>
                <w:rFonts w:eastAsia="SimSun"/>
                <w:sz w:val="22"/>
                <w:szCs w:val="22"/>
              </w:rPr>
            </w:pPr>
            <w:r w:rsidRPr="00A95393">
              <w:rPr>
                <w:rFonts w:eastAsia="SimSun"/>
                <w:sz w:val="22"/>
                <w:szCs w:val="22"/>
              </w:rPr>
              <w:t xml:space="preserve">ГОСТ </w:t>
            </w:r>
            <w:proofErr w:type="gramStart"/>
            <w:r w:rsidRPr="00A95393">
              <w:rPr>
                <w:rFonts w:eastAsia="SimSun"/>
                <w:sz w:val="22"/>
                <w:szCs w:val="22"/>
              </w:rPr>
              <w:t>12.1.003-83</w:t>
            </w:r>
            <w:proofErr w:type="gramEnd"/>
          </w:p>
          <w:p w14:paraId="435FD2A7" w14:textId="77777777" w:rsidR="00B47744" w:rsidRPr="00A95393" w:rsidRDefault="00B47744" w:rsidP="00E92A41">
            <w:pPr>
              <w:rPr>
                <w:sz w:val="22"/>
                <w:szCs w:val="22"/>
              </w:rPr>
            </w:pPr>
            <w:r w:rsidRPr="00A95393">
              <w:rPr>
                <w:sz w:val="22"/>
                <w:szCs w:val="22"/>
              </w:rPr>
              <w:t xml:space="preserve">ГОСТ </w:t>
            </w:r>
            <w:proofErr w:type="gramStart"/>
            <w:r w:rsidRPr="00A95393">
              <w:rPr>
                <w:sz w:val="22"/>
                <w:szCs w:val="22"/>
              </w:rPr>
              <w:t>12.1.003-2014</w:t>
            </w:r>
            <w:proofErr w:type="gramEnd"/>
          </w:p>
          <w:p w14:paraId="4E21269C" w14:textId="77777777" w:rsidR="00B47744" w:rsidRPr="00A95393" w:rsidRDefault="00B47744" w:rsidP="00A0676E">
            <w:pPr>
              <w:tabs>
                <w:tab w:val="left" w:pos="9214"/>
              </w:tabs>
              <w:rPr>
                <w:sz w:val="22"/>
                <w:szCs w:val="22"/>
              </w:rPr>
            </w:pPr>
            <w:r w:rsidRPr="00A95393">
              <w:rPr>
                <w:sz w:val="22"/>
                <w:szCs w:val="22"/>
              </w:rPr>
              <w:t xml:space="preserve">ГОСТ </w:t>
            </w:r>
            <w:proofErr w:type="gramStart"/>
            <w:r w:rsidRPr="00A95393">
              <w:rPr>
                <w:sz w:val="22"/>
                <w:szCs w:val="22"/>
              </w:rPr>
              <w:t>12.2.022-80</w:t>
            </w:r>
            <w:proofErr w:type="gramEnd"/>
            <w:r w:rsidRPr="00A95393">
              <w:rPr>
                <w:sz w:val="22"/>
                <w:szCs w:val="22"/>
              </w:rPr>
              <w:t xml:space="preserve">, </w:t>
            </w:r>
          </w:p>
          <w:p w14:paraId="68D3159F" w14:textId="77777777" w:rsidR="00B47744" w:rsidRPr="00A95393" w:rsidRDefault="00B47744" w:rsidP="00E92A41">
            <w:pPr>
              <w:rPr>
                <w:sz w:val="22"/>
                <w:szCs w:val="22"/>
              </w:rPr>
            </w:pPr>
            <w:r w:rsidRPr="00A95393">
              <w:rPr>
                <w:sz w:val="22"/>
                <w:szCs w:val="22"/>
              </w:rPr>
              <w:t xml:space="preserve">ГОСТ </w:t>
            </w:r>
            <w:proofErr w:type="gramStart"/>
            <w:r w:rsidRPr="00A95393">
              <w:rPr>
                <w:sz w:val="22"/>
                <w:szCs w:val="22"/>
              </w:rPr>
              <w:t>12.2.119-88</w:t>
            </w:r>
            <w:proofErr w:type="gramEnd"/>
            <w:r w:rsidRPr="00A95393">
              <w:rPr>
                <w:sz w:val="22"/>
                <w:szCs w:val="22"/>
              </w:rPr>
              <w:t xml:space="preserve">, ГОСТ 30137-95 </w:t>
            </w:r>
          </w:p>
          <w:p w14:paraId="04F164A2" w14:textId="77777777" w:rsidR="00B47744" w:rsidRPr="00A95393" w:rsidRDefault="00B47744" w:rsidP="00A0676E">
            <w:pPr>
              <w:rPr>
                <w:sz w:val="22"/>
                <w:szCs w:val="22"/>
              </w:rPr>
            </w:pPr>
            <w:r w:rsidRPr="00A95393">
              <w:rPr>
                <w:sz w:val="22"/>
                <w:szCs w:val="22"/>
              </w:rPr>
              <w:t>ГОСТ 31549-2012</w:t>
            </w:r>
          </w:p>
        </w:tc>
        <w:tc>
          <w:tcPr>
            <w:tcW w:w="2835" w:type="dxa"/>
          </w:tcPr>
          <w:p w14:paraId="3BAE5599" w14:textId="77777777" w:rsidR="00B47744" w:rsidRPr="00A95393" w:rsidRDefault="00B47744" w:rsidP="00E92A41">
            <w:pPr>
              <w:rPr>
                <w:sz w:val="22"/>
                <w:szCs w:val="22"/>
              </w:rPr>
            </w:pPr>
            <w:r w:rsidRPr="00A95393">
              <w:rPr>
                <w:sz w:val="22"/>
                <w:szCs w:val="22"/>
              </w:rPr>
              <w:t xml:space="preserve">ГОСТ </w:t>
            </w:r>
            <w:proofErr w:type="gramStart"/>
            <w:r w:rsidRPr="00A95393">
              <w:rPr>
                <w:sz w:val="22"/>
                <w:szCs w:val="22"/>
              </w:rPr>
              <w:t>12.1.050-86</w:t>
            </w:r>
            <w:proofErr w:type="gramEnd"/>
            <w:r w:rsidRPr="00A95393">
              <w:rPr>
                <w:sz w:val="22"/>
                <w:szCs w:val="22"/>
              </w:rPr>
              <w:t xml:space="preserve"> </w:t>
            </w:r>
          </w:p>
          <w:p w14:paraId="2A1691A5" w14:textId="77777777" w:rsidR="00B47744" w:rsidRPr="00A95393" w:rsidRDefault="00B47744"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w:t>
            </w:r>
            <w:proofErr w:type="gramStart"/>
            <w:r w:rsidRPr="00A95393">
              <w:rPr>
                <w:sz w:val="22"/>
                <w:szCs w:val="22"/>
              </w:rPr>
              <w:t>9612-2016</w:t>
            </w:r>
            <w:proofErr w:type="gramEnd"/>
          </w:p>
          <w:p w14:paraId="3EDE3039" w14:textId="77777777" w:rsidR="00B47744" w:rsidRPr="00A95393" w:rsidRDefault="00B47744" w:rsidP="00E92A41">
            <w:pPr>
              <w:rPr>
                <w:sz w:val="22"/>
                <w:szCs w:val="22"/>
              </w:rPr>
            </w:pPr>
            <w:r w:rsidRPr="00A95393">
              <w:rPr>
                <w:sz w:val="22"/>
                <w:szCs w:val="22"/>
              </w:rPr>
              <w:t xml:space="preserve">ГОСТ </w:t>
            </w:r>
            <w:proofErr w:type="gramStart"/>
            <w:r w:rsidRPr="00A95393">
              <w:rPr>
                <w:sz w:val="22"/>
                <w:szCs w:val="22"/>
              </w:rPr>
              <w:t>12.1.012-2004</w:t>
            </w:r>
            <w:proofErr w:type="gramEnd"/>
            <w:r w:rsidRPr="00A95393">
              <w:rPr>
                <w:sz w:val="22"/>
                <w:szCs w:val="22"/>
              </w:rPr>
              <w:t xml:space="preserve"> </w:t>
            </w:r>
          </w:p>
          <w:p w14:paraId="6CECC6E8" w14:textId="77777777" w:rsidR="00B47744" w:rsidRPr="00A95393" w:rsidRDefault="00B47744" w:rsidP="00E92A41">
            <w:pPr>
              <w:rPr>
                <w:sz w:val="22"/>
                <w:szCs w:val="22"/>
              </w:rPr>
            </w:pPr>
            <w:r w:rsidRPr="00A95393">
              <w:rPr>
                <w:sz w:val="22"/>
                <w:szCs w:val="22"/>
              </w:rPr>
              <w:t xml:space="preserve">ГОСТ </w:t>
            </w:r>
            <w:proofErr w:type="gramStart"/>
            <w:r w:rsidRPr="00A95393">
              <w:rPr>
                <w:sz w:val="22"/>
                <w:szCs w:val="22"/>
              </w:rPr>
              <w:t>31549-2012</w:t>
            </w:r>
            <w:proofErr w:type="gramEnd"/>
          </w:p>
          <w:p w14:paraId="5297A811" w14:textId="77777777" w:rsidR="00B47744" w:rsidRPr="00A95393" w:rsidRDefault="00B47744" w:rsidP="00E92A41">
            <w:pPr>
              <w:rPr>
                <w:sz w:val="22"/>
                <w:szCs w:val="22"/>
              </w:rPr>
            </w:pPr>
            <w:r w:rsidRPr="00A95393">
              <w:rPr>
                <w:sz w:val="22"/>
                <w:szCs w:val="22"/>
              </w:rPr>
              <w:t xml:space="preserve">ГОСТ </w:t>
            </w:r>
            <w:proofErr w:type="gramStart"/>
            <w:r w:rsidRPr="00A95393">
              <w:rPr>
                <w:sz w:val="22"/>
                <w:szCs w:val="22"/>
              </w:rPr>
              <w:t>31319-2006</w:t>
            </w:r>
            <w:proofErr w:type="gramEnd"/>
          </w:p>
          <w:p w14:paraId="1F1782B3" w14:textId="77777777" w:rsidR="00B47744" w:rsidRPr="00A95393" w:rsidRDefault="00B47744" w:rsidP="00E92A41">
            <w:pPr>
              <w:rPr>
                <w:sz w:val="22"/>
                <w:szCs w:val="22"/>
              </w:rPr>
            </w:pPr>
            <w:r w:rsidRPr="00A95393">
              <w:rPr>
                <w:sz w:val="22"/>
                <w:szCs w:val="22"/>
              </w:rPr>
              <w:t>ГОСТ 31277-2002</w:t>
            </w:r>
          </w:p>
        </w:tc>
      </w:tr>
      <w:tr w:rsidR="00E312E4" w:rsidRPr="00A95393" w14:paraId="7FAC5B1F" w14:textId="77777777" w:rsidTr="000E582B">
        <w:tc>
          <w:tcPr>
            <w:tcW w:w="705" w:type="dxa"/>
          </w:tcPr>
          <w:p w14:paraId="18590BD7" w14:textId="77777777" w:rsidR="00E312E4" w:rsidRPr="00A95393" w:rsidRDefault="00E312E4" w:rsidP="00012DE1">
            <w:pPr>
              <w:jc w:val="center"/>
              <w:rPr>
                <w:sz w:val="22"/>
                <w:szCs w:val="22"/>
              </w:rPr>
            </w:pPr>
            <w:r w:rsidRPr="00A95393">
              <w:rPr>
                <w:sz w:val="22"/>
                <w:szCs w:val="22"/>
              </w:rPr>
              <w:t>4</w:t>
            </w:r>
            <w:r w:rsidR="006B7CB5" w:rsidRPr="00A95393">
              <w:rPr>
                <w:sz w:val="22"/>
                <w:szCs w:val="22"/>
              </w:rPr>
              <w:t>1</w:t>
            </w:r>
            <w:r w:rsidRPr="00A95393">
              <w:rPr>
                <w:sz w:val="22"/>
                <w:szCs w:val="22"/>
              </w:rPr>
              <w:t>.1</w:t>
            </w:r>
            <w:r w:rsidR="0061526E" w:rsidRPr="00A95393">
              <w:rPr>
                <w:sz w:val="22"/>
                <w:szCs w:val="22"/>
              </w:rPr>
              <w:t>**</w:t>
            </w:r>
          </w:p>
        </w:tc>
        <w:tc>
          <w:tcPr>
            <w:tcW w:w="1847" w:type="dxa"/>
          </w:tcPr>
          <w:p w14:paraId="2B27F9A5" w14:textId="77777777" w:rsidR="00E312E4" w:rsidRPr="00A95393" w:rsidRDefault="00E312E4" w:rsidP="00E92A41">
            <w:pPr>
              <w:rPr>
                <w:sz w:val="22"/>
                <w:szCs w:val="22"/>
              </w:rPr>
            </w:pPr>
            <w:r w:rsidRPr="00A95393">
              <w:rPr>
                <w:sz w:val="22"/>
                <w:szCs w:val="22"/>
              </w:rPr>
              <w:t xml:space="preserve">Транспорт производственный напольный безрельсовый  </w:t>
            </w:r>
          </w:p>
        </w:tc>
        <w:tc>
          <w:tcPr>
            <w:tcW w:w="993" w:type="dxa"/>
          </w:tcPr>
          <w:p w14:paraId="37A0EDCF" w14:textId="77777777" w:rsidR="00E312E4" w:rsidRPr="00A95393" w:rsidRDefault="00E312E4" w:rsidP="00E92A41">
            <w:pPr>
              <w:jc w:val="center"/>
              <w:rPr>
                <w:sz w:val="22"/>
                <w:szCs w:val="22"/>
              </w:rPr>
            </w:pPr>
            <w:r w:rsidRPr="00A95393">
              <w:rPr>
                <w:sz w:val="22"/>
                <w:szCs w:val="22"/>
              </w:rPr>
              <w:t>8709</w:t>
            </w:r>
          </w:p>
        </w:tc>
        <w:tc>
          <w:tcPr>
            <w:tcW w:w="2126" w:type="dxa"/>
          </w:tcPr>
          <w:p w14:paraId="33CFE0E3" w14:textId="77777777" w:rsidR="00E312E4" w:rsidRPr="00A95393" w:rsidRDefault="00E312E4" w:rsidP="00E92A41">
            <w:pPr>
              <w:rPr>
                <w:sz w:val="22"/>
                <w:szCs w:val="22"/>
              </w:rPr>
            </w:pPr>
            <w:r w:rsidRPr="00A95393">
              <w:rPr>
                <w:sz w:val="22"/>
                <w:szCs w:val="22"/>
              </w:rPr>
              <w:t>Шум на рабочих местах</w:t>
            </w:r>
          </w:p>
          <w:p w14:paraId="48F33144" w14:textId="77777777" w:rsidR="00E312E4" w:rsidRPr="00A95393" w:rsidRDefault="00E312E4" w:rsidP="00E92A41">
            <w:pPr>
              <w:rPr>
                <w:sz w:val="22"/>
                <w:szCs w:val="22"/>
              </w:rPr>
            </w:pPr>
            <w:r w:rsidRPr="00A95393">
              <w:rPr>
                <w:sz w:val="22"/>
                <w:szCs w:val="22"/>
              </w:rPr>
              <w:t xml:space="preserve">-уровень звука, эквивалентный и максимальный уровни звука, </w:t>
            </w:r>
          </w:p>
          <w:p w14:paraId="34B5DE83" w14:textId="77777777" w:rsidR="00E312E4" w:rsidRPr="00A95393" w:rsidRDefault="00E312E4" w:rsidP="00E92A41">
            <w:pPr>
              <w:rPr>
                <w:sz w:val="22"/>
                <w:szCs w:val="22"/>
              </w:rPr>
            </w:pPr>
            <w:r w:rsidRPr="00A95393">
              <w:rPr>
                <w:sz w:val="22"/>
                <w:szCs w:val="22"/>
              </w:rPr>
              <w:t xml:space="preserve">-уровни звукового давления в </w:t>
            </w:r>
            <w:proofErr w:type="spellStart"/>
            <w:r w:rsidRPr="00A95393">
              <w:rPr>
                <w:sz w:val="22"/>
                <w:szCs w:val="22"/>
              </w:rPr>
              <w:t>третьок</w:t>
            </w:r>
            <w:r w:rsidR="0068028F" w:rsidRPr="00A95393">
              <w:rPr>
                <w:sz w:val="22"/>
                <w:szCs w:val="22"/>
              </w:rPr>
              <w:t>-</w:t>
            </w:r>
            <w:r w:rsidRPr="00A95393">
              <w:rPr>
                <w:sz w:val="22"/>
                <w:szCs w:val="22"/>
              </w:rPr>
              <w:t>тавных</w:t>
            </w:r>
            <w:proofErr w:type="spellEnd"/>
            <w:r w:rsidRPr="00A95393">
              <w:rPr>
                <w:sz w:val="22"/>
                <w:szCs w:val="22"/>
              </w:rPr>
              <w:t xml:space="preserve"> и октавных полосах частот</w:t>
            </w:r>
          </w:p>
          <w:p w14:paraId="40261524" w14:textId="77777777" w:rsidR="00E312E4" w:rsidRPr="00A95393" w:rsidRDefault="00E312E4" w:rsidP="00E92A41">
            <w:pPr>
              <w:jc w:val="both"/>
              <w:rPr>
                <w:sz w:val="22"/>
                <w:szCs w:val="22"/>
              </w:rPr>
            </w:pPr>
            <w:r w:rsidRPr="00A95393">
              <w:rPr>
                <w:sz w:val="22"/>
                <w:szCs w:val="22"/>
              </w:rPr>
              <w:t>Вибрация</w:t>
            </w:r>
          </w:p>
          <w:p w14:paraId="1005DFD8" w14:textId="77777777" w:rsidR="00E312E4" w:rsidRPr="00A95393" w:rsidRDefault="00E312E4" w:rsidP="00E92A41">
            <w:pPr>
              <w:rPr>
                <w:sz w:val="22"/>
                <w:szCs w:val="22"/>
              </w:rPr>
            </w:pPr>
            <w:r w:rsidRPr="00A95393">
              <w:rPr>
                <w:sz w:val="22"/>
                <w:szCs w:val="22"/>
              </w:rPr>
              <w:t>-</w:t>
            </w:r>
            <w:proofErr w:type="spellStart"/>
            <w:r w:rsidRPr="00A95393">
              <w:rPr>
                <w:sz w:val="22"/>
                <w:szCs w:val="22"/>
              </w:rPr>
              <w:t>виброускорение</w:t>
            </w:r>
            <w:proofErr w:type="spellEnd"/>
            <w:r w:rsidRPr="00A95393">
              <w:rPr>
                <w:sz w:val="22"/>
                <w:szCs w:val="22"/>
              </w:rPr>
              <w:t xml:space="preserve"> (уровень </w:t>
            </w:r>
            <w:proofErr w:type="spellStart"/>
            <w:r w:rsidRPr="00A95393">
              <w:rPr>
                <w:sz w:val="22"/>
                <w:szCs w:val="22"/>
              </w:rPr>
              <w:t>виброускорения</w:t>
            </w:r>
            <w:proofErr w:type="spellEnd"/>
            <w:r w:rsidRPr="00A95393">
              <w:rPr>
                <w:sz w:val="22"/>
                <w:szCs w:val="22"/>
              </w:rPr>
              <w:t xml:space="preserve">), </w:t>
            </w:r>
          </w:p>
          <w:p w14:paraId="4C692C2C" w14:textId="77777777" w:rsidR="00E312E4" w:rsidRPr="00A95393" w:rsidRDefault="00E312E4" w:rsidP="00E92A41">
            <w:pPr>
              <w:rPr>
                <w:sz w:val="22"/>
                <w:szCs w:val="22"/>
              </w:rPr>
            </w:pPr>
            <w:r w:rsidRPr="00A95393">
              <w:rPr>
                <w:sz w:val="22"/>
                <w:szCs w:val="22"/>
              </w:rPr>
              <w:t xml:space="preserve">-виброскорость (уровень виброскорости) </w:t>
            </w:r>
          </w:p>
          <w:p w14:paraId="79D0717E" w14:textId="77777777" w:rsidR="0068028F" w:rsidRPr="00A95393" w:rsidRDefault="0068028F" w:rsidP="00E92A41">
            <w:pPr>
              <w:rPr>
                <w:sz w:val="22"/>
                <w:szCs w:val="22"/>
              </w:rPr>
            </w:pPr>
          </w:p>
        </w:tc>
        <w:tc>
          <w:tcPr>
            <w:tcW w:w="2126" w:type="dxa"/>
          </w:tcPr>
          <w:p w14:paraId="4C9EE2FD" w14:textId="77777777" w:rsidR="00E312E4" w:rsidRPr="00A95393" w:rsidRDefault="00E312E4" w:rsidP="00E92A41">
            <w:pPr>
              <w:rPr>
                <w:sz w:val="22"/>
                <w:szCs w:val="22"/>
              </w:rPr>
            </w:pPr>
            <w:r w:rsidRPr="00A95393">
              <w:rPr>
                <w:sz w:val="22"/>
                <w:szCs w:val="22"/>
              </w:rPr>
              <w:t>ТР ТС 010/2011</w:t>
            </w:r>
          </w:p>
          <w:p w14:paraId="0676D343" w14:textId="77777777" w:rsidR="00E312E4" w:rsidRPr="00A95393" w:rsidRDefault="00E312E4" w:rsidP="00E92A41">
            <w:pPr>
              <w:pStyle w:val="a8"/>
              <w:ind w:firstLine="0"/>
              <w:jc w:val="left"/>
              <w:rPr>
                <w:sz w:val="22"/>
                <w:szCs w:val="22"/>
              </w:rPr>
            </w:pPr>
            <w:r w:rsidRPr="00A95393">
              <w:rPr>
                <w:sz w:val="22"/>
                <w:szCs w:val="22"/>
              </w:rPr>
              <w:t xml:space="preserve">Ст. 4 п.6, ст. 5 п.3, 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17937288" w14:textId="77777777" w:rsidR="00E312E4" w:rsidRPr="00A95393" w:rsidRDefault="00E312E4"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12.1.003-83</w:t>
            </w:r>
            <w:proofErr w:type="gramEnd"/>
          </w:p>
          <w:p w14:paraId="0E9D7FEF" w14:textId="77777777" w:rsidR="00E312E4" w:rsidRPr="00A95393" w:rsidRDefault="00E312E4" w:rsidP="00E92A41">
            <w:pPr>
              <w:rPr>
                <w:sz w:val="22"/>
                <w:szCs w:val="22"/>
              </w:rPr>
            </w:pPr>
            <w:r w:rsidRPr="00A95393">
              <w:rPr>
                <w:sz w:val="22"/>
                <w:szCs w:val="22"/>
              </w:rPr>
              <w:t xml:space="preserve">ГОСТ </w:t>
            </w:r>
            <w:proofErr w:type="gramStart"/>
            <w:r w:rsidRPr="00A95393">
              <w:rPr>
                <w:sz w:val="22"/>
                <w:szCs w:val="22"/>
              </w:rPr>
              <w:t>12.1.003-2014</w:t>
            </w:r>
            <w:proofErr w:type="gramEnd"/>
          </w:p>
          <w:p w14:paraId="4B41B3F6" w14:textId="77777777" w:rsidR="00A0676E" w:rsidRPr="00A95393" w:rsidRDefault="00E312E4" w:rsidP="00E92A41">
            <w:pPr>
              <w:pStyle w:val="a8"/>
              <w:ind w:firstLine="0"/>
              <w:jc w:val="left"/>
              <w:rPr>
                <w:sz w:val="22"/>
                <w:szCs w:val="22"/>
              </w:rPr>
            </w:pPr>
            <w:r w:rsidRPr="00A95393">
              <w:rPr>
                <w:sz w:val="22"/>
                <w:szCs w:val="22"/>
              </w:rPr>
              <w:t xml:space="preserve">ГОСТ </w:t>
            </w:r>
            <w:proofErr w:type="gramStart"/>
            <w:r w:rsidRPr="00A95393">
              <w:rPr>
                <w:sz w:val="22"/>
                <w:szCs w:val="22"/>
              </w:rPr>
              <w:t>18962-97</w:t>
            </w:r>
            <w:proofErr w:type="gramEnd"/>
          </w:p>
          <w:p w14:paraId="32A1D0CA" w14:textId="77777777" w:rsidR="00E312E4" w:rsidRPr="00A95393" w:rsidRDefault="00E312E4" w:rsidP="00E92A41">
            <w:pPr>
              <w:pStyle w:val="a8"/>
              <w:ind w:firstLine="0"/>
              <w:jc w:val="left"/>
              <w:rPr>
                <w:sz w:val="22"/>
                <w:szCs w:val="22"/>
              </w:rPr>
            </w:pPr>
            <w:r w:rsidRPr="00A95393">
              <w:rPr>
                <w:sz w:val="22"/>
                <w:szCs w:val="22"/>
              </w:rPr>
              <w:t xml:space="preserve">ГОСТ </w:t>
            </w:r>
            <w:proofErr w:type="gramStart"/>
            <w:r w:rsidRPr="00A95393">
              <w:rPr>
                <w:sz w:val="22"/>
                <w:szCs w:val="22"/>
              </w:rPr>
              <w:t>30871-2002</w:t>
            </w:r>
            <w:proofErr w:type="gramEnd"/>
            <w:r w:rsidRPr="00A95393">
              <w:rPr>
                <w:sz w:val="22"/>
                <w:szCs w:val="22"/>
              </w:rPr>
              <w:t xml:space="preserve">, </w:t>
            </w:r>
          </w:p>
          <w:p w14:paraId="04D3A8DB" w14:textId="77777777" w:rsidR="00E312E4" w:rsidRPr="00A95393" w:rsidRDefault="00E312E4" w:rsidP="00E92A41">
            <w:pPr>
              <w:pStyle w:val="a8"/>
              <w:ind w:firstLine="0"/>
              <w:jc w:val="left"/>
              <w:rPr>
                <w:sz w:val="22"/>
                <w:szCs w:val="22"/>
              </w:rPr>
            </w:pPr>
            <w:r w:rsidRPr="00A95393">
              <w:rPr>
                <w:sz w:val="22"/>
                <w:szCs w:val="22"/>
              </w:rPr>
              <w:t xml:space="preserve">ГОСТ Р </w:t>
            </w:r>
            <w:proofErr w:type="gramStart"/>
            <w:r w:rsidRPr="00A95393">
              <w:rPr>
                <w:sz w:val="22"/>
                <w:szCs w:val="22"/>
              </w:rPr>
              <w:t>53080-2008</w:t>
            </w:r>
            <w:proofErr w:type="gramEnd"/>
          </w:p>
          <w:p w14:paraId="47019A5F" w14:textId="77777777" w:rsidR="00E312E4" w:rsidRPr="00A95393" w:rsidRDefault="00E312E4" w:rsidP="00E92A41">
            <w:pPr>
              <w:pStyle w:val="a8"/>
              <w:ind w:firstLine="0"/>
              <w:jc w:val="left"/>
              <w:rPr>
                <w:sz w:val="22"/>
                <w:szCs w:val="22"/>
              </w:rPr>
            </w:pPr>
          </w:p>
        </w:tc>
        <w:tc>
          <w:tcPr>
            <w:tcW w:w="2835" w:type="dxa"/>
          </w:tcPr>
          <w:p w14:paraId="238C0CEC" w14:textId="77777777" w:rsidR="00E312E4" w:rsidRPr="00A95393" w:rsidRDefault="00E312E4" w:rsidP="00E92A41">
            <w:pPr>
              <w:pStyle w:val="a8"/>
              <w:ind w:firstLine="0"/>
              <w:jc w:val="left"/>
              <w:rPr>
                <w:sz w:val="22"/>
                <w:szCs w:val="22"/>
              </w:rPr>
            </w:pPr>
            <w:r w:rsidRPr="00A95393">
              <w:rPr>
                <w:sz w:val="22"/>
                <w:szCs w:val="22"/>
              </w:rPr>
              <w:t xml:space="preserve">ГОСТ </w:t>
            </w:r>
            <w:proofErr w:type="gramStart"/>
            <w:r w:rsidRPr="00A95393">
              <w:rPr>
                <w:sz w:val="22"/>
                <w:szCs w:val="22"/>
              </w:rPr>
              <w:t>12.1.050-86</w:t>
            </w:r>
            <w:proofErr w:type="gramEnd"/>
          </w:p>
          <w:p w14:paraId="4ED88E7A" w14:textId="77777777" w:rsidR="00E312E4" w:rsidRPr="00A95393" w:rsidRDefault="00E312E4"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w:t>
            </w:r>
            <w:proofErr w:type="gramStart"/>
            <w:r w:rsidRPr="00A95393">
              <w:rPr>
                <w:sz w:val="22"/>
                <w:szCs w:val="22"/>
              </w:rPr>
              <w:t>9612-2016</w:t>
            </w:r>
            <w:proofErr w:type="gramEnd"/>
          </w:p>
          <w:p w14:paraId="64DEC8DE" w14:textId="77777777" w:rsidR="00E312E4" w:rsidRPr="00A95393" w:rsidRDefault="00E312E4" w:rsidP="00E92A41">
            <w:pPr>
              <w:pStyle w:val="a8"/>
              <w:ind w:firstLine="0"/>
              <w:jc w:val="left"/>
              <w:rPr>
                <w:sz w:val="22"/>
                <w:szCs w:val="22"/>
              </w:rPr>
            </w:pPr>
            <w:r w:rsidRPr="00A95393">
              <w:rPr>
                <w:sz w:val="22"/>
                <w:szCs w:val="22"/>
              </w:rPr>
              <w:t xml:space="preserve">ГОСТ </w:t>
            </w:r>
            <w:proofErr w:type="gramStart"/>
            <w:r w:rsidRPr="00A95393">
              <w:rPr>
                <w:sz w:val="22"/>
                <w:szCs w:val="22"/>
              </w:rPr>
              <w:t>24282-97</w:t>
            </w:r>
            <w:proofErr w:type="gramEnd"/>
          </w:p>
          <w:p w14:paraId="51CCD1BA" w14:textId="77777777" w:rsidR="00E312E4" w:rsidRPr="00A95393" w:rsidRDefault="00E312E4" w:rsidP="00E92A41">
            <w:pPr>
              <w:pStyle w:val="a8"/>
              <w:ind w:firstLine="0"/>
              <w:jc w:val="left"/>
              <w:rPr>
                <w:sz w:val="22"/>
                <w:szCs w:val="22"/>
              </w:rPr>
            </w:pPr>
            <w:r w:rsidRPr="00A95393">
              <w:rPr>
                <w:sz w:val="22"/>
                <w:szCs w:val="22"/>
              </w:rPr>
              <w:t xml:space="preserve">ГОСТ </w:t>
            </w:r>
            <w:proofErr w:type="gramStart"/>
            <w:r w:rsidRPr="00A95393">
              <w:rPr>
                <w:sz w:val="22"/>
                <w:szCs w:val="22"/>
              </w:rPr>
              <w:t>31277-2002</w:t>
            </w:r>
            <w:proofErr w:type="gramEnd"/>
          </w:p>
          <w:p w14:paraId="3996A7AF" w14:textId="77777777" w:rsidR="00E312E4" w:rsidRPr="00A95393" w:rsidRDefault="00E312E4" w:rsidP="00E92A41">
            <w:pPr>
              <w:pStyle w:val="a8"/>
              <w:ind w:firstLine="0"/>
              <w:jc w:val="left"/>
              <w:rPr>
                <w:sz w:val="22"/>
                <w:szCs w:val="22"/>
              </w:rPr>
            </w:pPr>
            <w:r w:rsidRPr="00A95393">
              <w:rPr>
                <w:sz w:val="22"/>
                <w:szCs w:val="22"/>
              </w:rPr>
              <w:t xml:space="preserve">ГОСТ </w:t>
            </w:r>
            <w:proofErr w:type="gramStart"/>
            <w:r w:rsidRPr="00A95393">
              <w:rPr>
                <w:sz w:val="22"/>
                <w:szCs w:val="22"/>
              </w:rPr>
              <w:t>12.1.012-2004</w:t>
            </w:r>
            <w:proofErr w:type="gramEnd"/>
            <w:r w:rsidRPr="00A95393">
              <w:rPr>
                <w:sz w:val="22"/>
                <w:szCs w:val="22"/>
              </w:rPr>
              <w:t xml:space="preserve"> </w:t>
            </w:r>
          </w:p>
          <w:p w14:paraId="63ABB99E" w14:textId="77777777" w:rsidR="00E312E4" w:rsidRPr="00A95393" w:rsidRDefault="00E312E4" w:rsidP="00E92A41">
            <w:pPr>
              <w:pStyle w:val="a8"/>
              <w:ind w:firstLine="0"/>
              <w:jc w:val="left"/>
              <w:rPr>
                <w:sz w:val="22"/>
                <w:szCs w:val="22"/>
              </w:rPr>
            </w:pPr>
            <w:r w:rsidRPr="00A95393">
              <w:rPr>
                <w:sz w:val="22"/>
                <w:szCs w:val="22"/>
              </w:rPr>
              <w:t xml:space="preserve">ГОСТ </w:t>
            </w:r>
            <w:proofErr w:type="gramStart"/>
            <w:r w:rsidRPr="00A95393">
              <w:rPr>
                <w:sz w:val="22"/>
                <w:szCs w:val="22"/>
              </w:rPr>
              <w:t>31318-2006</w:t>
            </w:r>
            <w:proofErr w:type="gramEnd"/>
            <w:r w:rsidRPr="00A95393">
              <w:rPr>
                <w:sz w:val="22"/>
                <w:szCs w:val="22"/>
              </w:rPr>
              <w:t xml:space="preserve"> </w:t>
            </w:r>
          </w:p>
          <w:p w14:paraId="4DFCC275" w14:textId="77777777" w:rsidR="00E312E4" w:rsidRPr="00A95393" w:rsidRDefault="00E312E4" w:rsidP="00E92A41">
            <w:pPr>
              <w:pStyle w:val="a8"/>
              <w:ind w:firstLine="0"/>
              <w:jc w:val="left"/>
              <w:rPr>
                <w:sz w:val="22"/>
                <w:szCs w:val="22"/>
              </w:rPr>
            </w:pPr>
            <w:r w:rsidRPr="00A95393">
              <w:rPr>
                <w:sz w:val="22"/>
                <w:szCs w:val="22"/>
              </w:rPr>
              <w:t xml:space="preserve">ГОСТ Р </w:t>
            </w:r>
            <w:proofErr w:type="gramStart"/>
            <w:r w:rsidRPr="00A95393">
              <w:rPr>
                <w:sz w:val="22"/>
                <w:szCs w:val="22"/>
              </w:rPr>
              <w:t>53080-2008</w:t>
            </w:r>
            <w:proofErr w:type="gramEnd"/>
          </w:p>
          <w:p w14:paraId="74BCD718" w14:textId="77777777" w:rsidR="00E312E4" w:rsidRPr="00A95393" w:rsidRDefault="00E312E4" w:rsidP="00E92A41">
            <w:pPr>
              <w:pStyle w:val="a8"/>
              <w:ind w:firstLine="0"/>
              <w:jc w:val="left"/>
              <w:rPr>
                <w:sz w:val="22"/>
                <w:szCs w:val="22"/>
              </w:rPr>
            </w:pPr>
            <w:r w:rsidRPr="00A95393">
              <w:rPr>
                <w:sz w:val="22"/>
                <w:szCs w:val="22"/>
              </w:rPr>
              <w:t xml:space="preserve">ГОСТ </w:t>
            </w:r>
            <w:proofErr w:type="gramStart"/>
            <w:r w:rsidRPr="00A95393">
              <w:rPr>
                <w:sz w:val="22"/>
                <w:szCs w:val="22"/>
              </w:rPr>
              <w:t>31191.1-2004</w:t>
            </w:r>
            <w:proofErr w:type="gramEnd"/>
            <w:r w:rsidRPr="00A95393">
              <w:rPr>
                <w:sz w:val="22"/>
                <w:szCs w:val="22"/>
              </w:rPr>
              <w:t xml:space="preserve"> </w:t>
            </w:r>
          </w:p>
          <w:p w14:paraId="0B94B6B2" w14:textId="77777777" w:rsidR="00E312E4" w:rsidRPr="00A95393" w:rsidRDefault="00E312E4" w:rsidP="00E92A41">
            <w:pPr>
              <w:pStyle w:val="a8"/>
              <w:ind w:firstLine="0"/>
              <w:jc w:val="left"/>
              <w:rPr>
                <w:sz w:val="22"/>
                <w:szCs w:val="22"/>
              </w:rPr>
            </w:pPr>
            <w:r w:rsidRPr="00A95393">
              <w:rPr>
                <w:sz w:val="22"/>
                <w:szCs w:val="22"/>
              </w:rPr>
              <w:t>ГОСТ ИСО 10326-1-2002</w:t>
            </w:r>
          </w:p>
          <w:p w14:paraId="6331919F" w14:textId="77777777" w:rsidR="00E312E4" w:rsidRPr="00A95393" w:rsidRDefault="00E312E4" w:rsidP="00E92A41">
            <w:pPr>
              <w:pStyle w:val="a8"/>
              <w:ind w:firstLine="0"/>
              <w:jc w:val="left"/>
              <w:rPr>
                <w:sz w:val="22"/>
                <w:szCs w:val="22"/>
              </w:rPr>
            </w:pPr>
            <w:r w:rsidRPr="00A95393">
              <w:rPr>
                <w:sz w:val="22"/>
                <w:szCs w:val="22"/>
              </w:rPr>
              <w:t>ГОСТ 31319-2006</w:t>
            </w:r>
          </w:p>
        </w:tc>
      </w:tr>
    </w:tbl>
    <w:p w14:paraId="1230B6B7" w14:textId="77777777" w:rsidR="00E312E4" w:rsidRPr="00A95393" w:rsidRDefault="00E312E4" w:rsidP="00E92A41">
      <w:pPr>
        <w:sectPr w:rsidR="00E312E4" w:rsidRPr="00A95393" w:rsidSect="002A7C9E">
          <w:footerReference w:type="first" r:id="rId75"/>
          <w:type w:val="continuous"/>
          <w:pgSz w:w="11906" w:h="16838"/>
          <w:pgMar w:top="709" w:right="425" w:bottom="1418" w:left="1134" w:header="426" w:footer="322" w:gutter="0"/>
          <w:cols w:space="720"/>
          <w:titlePg/>
          <w:docGrid w:linePitch="360"/>
        </w:sectPr>
      </w:pPr>
    </w:p>
    <w:p w14:paraId="71DE4718" w14:textId="77777777" w:rsidR="00160300" w:rsidRPr="00A95393" w:rsidRDefault="00160300" w:rsidP="00E92A41"/>
    <w:p w14:paraId="775A61E5" w14:textId="77777777" w:rsidR="00160300" w:rsidRPr="00A95393" w:rsidRDefault="00160300" w:rsidP="00E92A41">
      <w:pPr>
        <w:sectPr w:rsidR="00160300" w:rsidRPr="00A95393" w:rsidSect="002A7C9E">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843"/>
        <w:gridCol w:w="994"/>
        <w:gridCol w:w="2125"/>
        <w:gridCol w:w="2125"/>
        <w:gridCol w:w="2835"/>
      </w:tblGrid>
      <w:tr w:rsidR="00B47744" w:rsidRPr="00A95393" w14:paraId="391D8F4C" w14:textId="77777777" w:rsidTr="00F4041F">
        <w:tc>
          <w:tcPr>
            <w:tcW w:w="710" w:type="dxa"/>
          </w:tcPr>
          <w:p w14:paraId="616A89E5" w14:textId="77777777" w:rsidR="00B47744" w:rsidRPr="00A95393" w:rsidRDefault="00B47744" w:rsidP="00A0676E">
            <w:pPr>
              <w:jc w:val="center"/>
              <w:rPr>
                <w:sz w:val="22"/>
                <w:szCs w:val="22"/>
              </w:rPr>
            </w:pPr>
            <w:r w:rsidRPr="00A95393">
              <w:rPr>
                <w:sz w:val="22"/>
                <w:szCs w:val="22"/>
              </w:rPr>
              <w:t>4</w:t>
            </w:r>
            <w:r w:rsidR="006B7CB5" w:rsidRPr="00A95393">
              <w:rPr>
                <w:sz w:val="22"/>
                <w:szCs w:val="22"/>
              </w:rPr>
              <w:t>2</w:t>
            </w:r>
            <w:r w:rsidRPr="00A95393">
              <w:rPr>
                <w:sz w:val="22"/>
                <w:szCs w:val="22"/>
              </w:rPr>
              <w:t>.1</w:t>
            </w:r>
            <w:r w:rsidR="0079717A" w:rsidRPr="00A95393">
              <w:rPr>
                <w:sz w:val="22"/>
                <w:szCs w:val="22"/>
              </w:rPr>
              <w:t>**</w:t>
            </w:r>
          </w:p>
        </w:tc>
        <w:tc>
          <w:tcPr>
            <w:tcW w:w="1843" w:type="dxa"/>
          </w:tcPr>
          <w:p w14:paraId="4F391232" w14:textId="77777777" w:rsidR="00B47744" w:rsidRPr="00A95393" w:rsidRDefault="00B47744" w:rsidP="00E92A41">
            <w:pPr>
              <w:rPr>
                <w:sz w:val="22"/>
                <w:szCs w:val="22"/>
              </w:rPr>
            </w:pPr>
            <w:r w:rsidRPr="00A95393">
              <w:rPr>
                <w:sz w:val="22"/>
                <w:szCs w:val="22"/>
              </w:rPr>
              <w:t>Оборудование химическое, нефтегазоперерабатывающее</w:t>
            </w:r>
          </w:p>
        </w:tc>
        <w:tc>
          <w:tcPr>
            <w:tcW w:w="994" w:type="dxa"/>
          </w:tcPr>
          <w:p w14:paraId="5B7BF99B" w14:textId="77777777" w:rsidR="00B47744" w:rsidRPr="00A95393" w:rsidRDefault="00B47744" w:rsidP="00E92A41">
            <w:pPr>
              <w:jc w:val="center"/>
              <w:rPr>
                <w:sz w:val="22"/>
                <w:szCs w:val="22"/>
              </w:rPr>
            </w:pPr>
            <w:r w:rsidRPr="00A95393">
              <w:rPr>
                <w:sz w:val="22"/>
                <w:szCs w:val="22"/>
              </w:rPr>
              <w:t>8421</w:t>
            </w:r>
          </w:p>
        </w:tc>
        <w:tc>
          <w:tcPr>
            <w:tcW w:w="2125" w:type="dxa"/>
          </w:tcPr>
          <w:p w14:paraId="3E23894C" w14:textId="77777777" w:rsidR="00B47744" w:rsidRPr="00A95393" w:rsidRDefault="00B47744" w:rsidP="00E92A41">
            <w:pPr>
              <w:rPr>
                <w:sz w:val="22"/>
                <w:szCs w:val="22"/>
              </w:rPr>
            </w:pPr>
            <w:r w:rsidRPr="00A95393">
              <w:rPr>
                <w:sz w:val="22"/>
                <w:szCs w:val="22"/>
              </w:rPr>
              <w:t>Шум</w:t>
            </w:r>
          </w:p>
          <w:p w14:paraId="74570837" w14:textId="77777777" w:rsidR="00B47744" w:rsidRPr="00A95393" w:rsidRDefault="00B47744" w:rsidP="00E92A41">
            <w:pPr>
              <w:rPr>
                <w:sz w:val="22"/>
                <w:szCs w:val="22"/>
              </w:rPr>
            </w:pPr>
            <w:r w:rsidRPr="00A95393">
              <w:rPr>
                <w:sz w:val="22"/>
                <w:szCs w:val="22"/>
              </w:rPr>
              <w:t xml:space="preserve">-уровень звука, эквивалентный и максимальный уровни звука, </w:t>
            </w:r>
          </w:p>
          <w:p w14:paraId="49E31D7E" w14:textId="77777777" w:rsidR="00B47744" w:rsidRPr="00A95393" w:rsidRDefault="00B47744" w:rsidP="00E92A41">
            <w:pPr>
              <w:rPr>
                <w:sz w:val="22"/>
                <w:szCs w:val="22"/>
              </w:rPr>
            </w:pPr>
            <w:r w:rsidRPr="00A95393">
              <w:rPr>
                <w:sz w:val="22"/>
                <w:szCs w:val="22"/>
              </w:rPr>
              <w:t xml:space="preserve">-уровни звукового давления в </w:t>
            </w:r>
            <w:proofErr w:type="spellStart"/>
            <w:r w:rsidRPr="00A95393">
              <w:rPr>
                <w:sz w:val="22"/>
                <w:szCs w:val="22"/>
              </w:rPr>
              <w:t>третьоктавных</w:t>
            </w:r>
            <w:proofErr w:type="spellEnd"/>
            <w:r w:rsidRPr="00A95393">
              <w:rPr>
                <w:sz w:val="22"/>
                <w:szCs w:val="22"/>
              </w:rPr>
              <w:t xml:space="preserve"> и октавных полосах частот,</w:t>
            </w:r>
          </w:p>
          <w:p w14:paraId="28EF39D3" w14:textId="77777777" w:rsidR="00B47744" w:rsidRPr="00A95393" w:rsidRDefault="00B47744" w:rsidP="00E92A41">
            <w:pPr>
              <w:rPr>
                <w:sz w:val="22"/>
                <w:szCs w:val="22"/>
              </w:rPr>
            </w:pPr>
            <w:r w:rsidRPr="00A95393">
              <w:rPr>
                <w:sz w:val="22"/>
                <w:szCs w:val="22"/>
              </w:rPr>
              <w:t>Вибрация</w:t>
            </w:r>
          </w:p>
          <w:p w14:paraId="7C8A1F54" w14:textId="77777777" w:rsidR="00B47744" w:rsidRPr="00A95393" w:rsidRDefault="00B47744" w:rsidP="00E92A41">
            <w:pPr>
              <w:rPr>
                <w:sz w:val="22"/>
                <w:szCs w:val="22"/>
              </w:rPr>
            </w:pPr>
            <w:r w:rsidRPr="00A95393">
              <w:rPr>
                <w:sz w:val="22"/>
                <w:szCs w:val="22"/>
              </w:rPr>
              <w:t>-</w:t>
            </w:r>
            <w:proofErr w:type="spellStart"/>
            <w:r w:rsidRPr="00A95393">
              <w:rPr>
                <w:sz w:val="22"/>
                <w:szCs w:val="22"/>
              </w:rPr>
              <w:t>виброускорение</w:t>
            </w:r>
            <w:proofErr w:type="spellEnd"/>
            <w:r w:rsidRPr="00A95393">
              <w:rPr>
                <w:sz w:val="22"/>
                <w:szCs w:val="22"/>
              </w:rPr>
              <w:t xml:space="preserve"> (уровень </w:t>
            </w:r>
            <w:proofErr w:type="spellStart"/>
            <w:r w:rsidRPr="00A95393">
              <w:rPr>
                <w:sz w:val="22"/>
                <w:szCs w:val="22"/>
              </w:rPr>
              <w:t>виброускорения</w:t>
            </w:r>
            <w:proofErr w:type="spellEnd"/>
            <w:r w:rsidRPr="00A95393">
              <w:rPr>
                <w:sz w:val="22"/>
                <w:szCs w:val="22"/>
              </w:rPr>
              <w:t xml:space="preserve">), </w:t>
            </w:r>
          </w:p>
          <w:p w14:paraId="59E0C4E3" w14:textId="77777777" w:rsidR="00B47744" w:rsidRPr="00A95393" w:rsidRDefault="00B47744" w:rsidP="00E92A41">
            <w:pPr>
              <w:rPr>
                <w:sz w:val="22"/>
                <w:szCs w:val="22"/>
              </w:rPr>
            </w:pPr>
            <w:r w:rsidRPr="00A95393">
              <w:rPr>
                <w:sz w:val="22"/>
                <w:szCs w:val="22"/>
              </w:rPr>
              <w:t xml:space="preserve">-виброскорость (уровень виброскорости) </w:t>
            </w:r>
          </w:p>
        </w:tc>
        <w:tc>
          <w:tcPr>
            <w:tcW w:w="2125" w:type="dxa"/>
          </w:tcPr>
          <w:p w14:paraId="1EEE1D8C" w14:textId="77777777" w:rsidR="00B47744" w:rsidRPr="00A95393" w:rsidRDefault="00B47744" w:rsidP="00E92A41">
            <w:pPr>
              <w:rPr>
                <w:sz w:val="22"/>
                <w:szCs w:val="22"/>
              </w:rPr>
            </w:pPr>
            <w:r w:rsidRPr="00A95393">
              <w:rPr>
                <w:sz w:val="22"/>
                <w:szCs w:val="22"/>
              </w:rPr>
              <w:t>ТР ТС 010/2011</w:t>
            </w:r>
          </w:p>
          <w:p w14:paraId="2FF0389C" w14:textId="77777777" w:rsidR="00B47744" w:rsidRPr="00A95393" w:rsidRDefault="00B47744" w:rsidP="00E92A41">
            <w:pPr>
              <w:pStyle w:val="a8"/>
              <w:ind w:firstLine="0"/>
              <w:jc w:val="left"/>
              <w:rPr>
                <w:sz w:val="22"/>
                <w:szCs w:val="22"/>
              </w:rPr>
            </w:pPr>
            <w:r w:rsidRPr="00A95393">
              <w:rPr>
                <w:sz w:val="22"/>
                <w:szCs w:val="22"/>
              </w:rPr>
              <w:t xml:space="preserve">Ст. 4 п.6, ст. 5 п.3, 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2DB88DB8" w14:textId="77777777" w:rsidR="00B47744" w:rsidRPr="00A95393" w:rsidRDefault="00B47744" w:rsidP="00E92A41">
            <w:pPr>
              <w:pStyle w:val="a8"/>
              <w:ind w:firstLine="0"/>
              <w:jc w:val="left"/>
              <w:rPr>
                <w:sz w:val="22"/>
                <w:szCs w:val="22"/>
              </w:rPr>
            </w:pPr>
            <w:r w:rsidRPr="00A95393">
              <w:rPr>
                <w:sz w:val="22"/>
                <w:szCs w:val="22"/>
              </w:rPr>
              <w:t xml:space="preserve">ГОСТ </w:t>
            </w:r>
            <w:proofErr w:type="gramStart"/>
            <w:r w:rsidRPr="00A95393">
              <w:rPr>
                <w:sz w:val="22"/>
                <w:szCs w:val="22"/>
              </w:rPr>
              <w:t>12.1.003-83</w:t>
            </w:r>
            <w:proofErr w:type="gramEnd"/>
          </w:p>
          <w:p w14:paraId="1C21858B" w14:textId="77777777" w:rsidR="00B47744" w:rsidRPr="00A95393" w:rsidRDefault="00B47744" w:rsidP="00E92A41">
            <w:pPr>
              <w:rPr>
                <w:sz w:val="22"/>
                <w:szCs w:val="22"/>
              </w:rPr>
            </w:pPr>
            <w:r w:rsidRPr="00A95393">
              <w:rPr>
                <w:sz w:val="22"/>
                <w:szCs w:val="22"/>
              </w:rPr>
              <w:t xml:space="preserve">ГОСТ </w:t>
            </w:r>
            <w:proofErr w:type="gramStart"/>
            <w:r w:rsidRPr="00A95393">
              <w:rPr>
                <w:sz w:val="22"/>
                <w:szCs w:val="22"/>
              </w:rPr>
              <w:t>12.1.003-2014</w:t>
            </w:r>
            <w:proofErr w:type="gramEnd"/>
          </w:p>
          <w:p w14:paraId="4D0CD3BA" w14:textId="77777777" w:rsidR="00B47744" w:rsidRPr="00A95393" w:rsidRDefault="00B47744" w:rsidP="00E92A41">
            <w:pPr>
              <w:pStyle w:val="a8"/>
              <w:ind w:firstLine="0"/>
              <w:jc w:val="left"/>
              <w:rPr>
                <w:sz w:val="22"/>
                <w:szCs w:val="22"/>
              </w:rPr>
            </w:pPr>
            <w:r w:rsidRPr="00A95393">
              <w:rPr>
                <w:sz w:val="22"/>
                <w:szCs w:val="22"/>
              </w:rPr>
              <w:t xml:space="preserve">ГОСТ </w:t>
            </w:r>
            <w:proofErr w:type="gramStart"/>
            <w:r w:rsidRPr="00A95393">
              <w:rPr>
                <w:sz w:val="22"/>
                <w:szCs w:val="22"/>
              </w:rPr>
              <w:t>12.2.030-2000</w:t>
            </w:r>
            <w:proofErr w:type="gramEnd"/>
          </w:p>
          <w:p w14:paraId="00236330" w14:textId="77777777" w:rsidR="00B47744" w:rsidRPr="00A95393" w:rsidRDefault="00B47744" w:rsidP="00E92A41">
            <w:pPr>
              <w:pStyle w:val="a8"/>
              <w:ind w:firstLine="0"/>
              <w:jc w:val="left"/>
              <w:rPr>
                <w:sz w:val="22"/>
                <w:szCs w:val="22"/>
              </w:rPr>
            </w:pPr>
            <w:r w:rsidRPr="00A95393">
              <w:rPr>
                <w:sz w:val="22"/>
                <w:szCs w:val="22"/>
              </w:rPr>
              <w:t xml:space="preserve">ГОСТ </w:t>
            </w:r>
            <w:proofErr w:type="gramStart"/>
            <w:r w:rsidRPr="00A95393">
              <w:rPr>
                <w:sz w:val="22"/>
                <w:szCs w:val="22"/>
              </w:rPr>
              <w:t>20680-2002</w:t>
            </w:r>
            <w:proofErr w:type="gramEnd"/>
            <w:r w:rsidRPr="00A95393">
              <w:rPr>
                <w:sz w:val="22"/>
                <w:szCs w:val="22"/>
              </w:rPr>
              <w:t xml:space="preserve">, ГОСТ 26646-90 </w:t>
            </w:r>
          </w:p>
          <w:p w14:paraId="68A0C907" w14:textId="77777777" w:rsidR="00B47744" w:rsidRPr="00A95393" w:rsidRDefault="00B47744" w:rsidP="00E92A41">
            <w:pPr>
              <w:pStyle w:val="a8"/>
              <w:ind w:firstLine="0"/>
              <w:jc w:val="left"/>
              <w:rPr>
                <w:sz w:val="22"/>
                <w:szCs w:val="22"/>
              </w:rPr>
            </w:pPr>
            <w:r w:rsidRPr="00A95393">
              <w:rPr>
                <w:sz w:val="22"/>
                <w:szCs w:val="22"/>
              </w:rPr>
              <w:t xml:space="preserve">ГОСТ </w:t>
            </w:r>
            <w:proofErr w:type="gramStart"/>
            <w:r w:rsidRPr="00A95393">
              <w:rPr>
                <w:sz w:val="22"/>
                <w:szCs w:val="22"/>
              </w:rPr>
              <w:t>27468-92</w:t>
            </w:r>
            <w:proofErr w:type="gramEnd"/>
            <w:r w:rsidRPr="00A95393">
              <w:rPr>
                <w:sz w:val="22"/>
                <w:szCs w:val="22"/>
              </w:rPr>
              <w:t xml:space="preserve"> </w:t>
            </w:r>
          </w:p>
          <w:p w14:paraId="7B4D1245" w14:textId="77777777" w:rsidR="00B47744" w:rsidRPr="00A95393" w:rsidRDefault="00B47744" w:rsidP="00E92A41">
            <w:pPr>
              <w:pStyle w:val="a8"/>
              <w:ind w:firstLine="0"/>
              <w:jc w:val="left"/>
              <w:rPr>
                <w:sz w:val="22"/>
                <w:szCs w:val="22"/>
              </w:rPr>
            </w:pPr>
            <w:r w:rsidRPr="00A95393">
              <w:rPr>
                <w:sz w:val="22"/>
                <w:szCs w:val="22"/>
              </w:rPr>
              <w:t>ГОСТ 30872-</w:t>
            </w:r>
            <w:proofErr w:type="gramStart"/>
            <w:r w:rsidRPr="00A95393">
              <w:rPr>
                <w:sz w:val="22"/>
                <w:szCs w:val="22"/>
              </w:rPr>
              <w:t>2002 ,</w:t>
            </w:r>
            <w:proofErr w:type="gramEnd"/>
            <w:r w:rsidRPr="00A95393">
              <w:rPr>
                <w:sz w:val="22"/>
                <w:szCs w:val="22"/>
              </w:rPr>
              <w:t xml:space="preserve"> </w:t>
            </w:r>
          </w:p>
          <w:p w14:paraId="56C2CB8A" w14:textId="77777777" w:rsidR="00B47744" w:rsidRPr="00A95393" w:rsidRDefault="00B47744" w:rsidP="00E92A41">
            <w:pPr>
              <w:pStyle w:val="a8"/>
              <w:ind w:firstLine="0"/>
              <w:jc w:val="left"/>
              <w:rPr>
                <w:sz w:val="22"/>
                <w:szCs w:val="22"/>
              </w:rPr>
            </w:pPr>
            <w:r w:rsidRPr="00A95393">
              <w:rPr>
                <w:sz w:val="22"/>
                <w:szCs w:val="22"/>
              </w:rPr>
              <w:t xml:space="preserve">ГОСТ </w:t>
            </w:r>
            <w:proofErr w:type="gramStart"/>
            <w:r w:rsidRPr="00A95393">
              <w:rPr>
                <w:sz w:val="22"/>
                <w:szCs w:val="22"/>
              </w:rPr>
              <w:t>31827-2012</w:t>
            </w:r>
            <w:proofErr w:type="gramEnd"/>
            <w:r w:rsidRPr="00A95393">
              <w:rPr>
                <w:sz w:val="22"/>
                <w:szCs w:val="22"/>
              </w:rPr>
              <w:t xml:space="preserve">, </w:t>
            </w:r>
          </w:p>
          <w:p w14:paraId="0A074B52" w14:textId="77777777" w:rsidR="00B47744" w:rsidRPr="00A95393" w:rsidRDefault="00B47744" w:rsidP="00E92A41">
            <w:pPr>
              <w:rPr>
                <w:sz w:val="22"/>
                <w:szCs w:val="22"/>
              </w:rPr>
            </w:pPr>
            <w:r w:rsidRPr="00A95393">
              <w:rPr>
                <w:sz w:val="22"/>
                <w:szCs w:val="22"/>
              </w:rPr>
              <w:t xml:space="preserve">ГОСТ </w:t>
            </w:r>
            <w:proofErr w:type="gramStart"/>
            <w:r w:rsidRPr="00A95393">
              <w:rPr>
                <w:sz w:val="22"/>
                <w:szCs w:val="22"/>
              </w:rPr>
              <w:t>31828-2012</w:t>
            </w:r>
            <w:proofErr w:type="gramEnd"/>
            <w:r w:rsidRPr="00A95393">
              <w:rPr>
                <w:sz w:val="22"/>
                <w:szCs w:val="22"/>
              </w:rPr>
              <w:t xml:space="preserve">, </w:t>
            </w:r>
          </w:p>
          <w:p w14:paraId="54E148A1" w14:textId="77777777" w:rsidR="000E582B" w:rsidRPr="00A95393" w:rsidRDefault="00B47744" w:rsidP="00A0676E">
            <w:pPr>
              <w:rPr>
                <w:sz w:val="22"/>
                <w:szCs w:val="22"/>
              </w:rPr>
            </w:pPr>
            <w:r w:rsidRPr="00A95393">
              <w:rPr>
                <w:sz w:val="22"/>
                <w:szCs w:val="22"/>
              </w:rPr>
              <w:t xml:space="preserve">ГОСТ </w:t>
            </w:r>
            <w:proofErr w:type="gramStart"/>
            <w:r w:rsidRPr="00A95393">
              <w:rPr>
                <w:sz w:val="22"/>
                <w:szCs w:val="22"/>
              </w:rPr>
              <w:t>31836-2012</w:t>
            </w:r>
            <w:proofErr w:type="gramEnd"/>
            <w:r w:rsidRPr="00A95393">
              <w:rPr>
                <w:sz w:val="22"/>
                <w:szCs w:val="22"/>
              </w:rPr>
              <w:t xml:space="preserve"> </w:t>
            </w:r>
          </w:p>
        </w:tc>
        <w:tc>
          <w:tcPr>
            <w:tcW w:w="2835" w:type="dxa"/>
          </w:tcPr>
          <w:p w14:paraId="61AC1909" w14:textId="77777777" w:rsidR="00B47744" w:rsidRPr="00A95393" w:rsidRDefault="00B47744" w:rsidP="00E92A41">
            <w:pPr>
              <w:pStyle w:val="a8"/>
              <w:ind w:firstLine="0"/>
              <w:jc w:val="left"/>
              <w:rPr>
                <w:sz w:val="22"/>
                <w:szCs w:val="22"/>
              </w:rPr>
            </w:pPr>
            <w:r w:rsidRPr="00A95393">
              <w:rPr>
                <w:sz w:val="22"/>
                <w:szCs w:val="22"/>
              </w:rPr>
              <w:t xml:space="preserve">ГОСТ </w:t>
            </w:r>
            <w:proofErr w:type="gramStart"/>
            <w:r w:rsidRPr="00A95393">
              <w:rPr>
                <w:sz w:val="22"/>
                <w:szCs w:val="22"/>
              </w:rPr>
              <w:t>12.1.050-86</w:t>
            </w:r>
            <w:proofErr w:type="gramEnd"/>
          </w:p>
          <w:p w14:paraId="2249523A" w14:textId="77777777" w:rsidR="00B47744" w:rsidRPr="00A95393" w:rsidRDefault="00B47744"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w:t>
            </w:r>
            <w:proofErr w:type="gramStart"/>
            <w:r w:rsidRPr="00A95393">
              <w:rPr>
                <w:sz w:val="22"/>
                <w:szCs w:val="22"/>
              </w:rPr>
              <w:t>9612-2016</w:t>
            </w:r>
            <w:proofErr w:type="gramEnd"/>
          </w:p>
          <w:p w14:paraId="71E43A62" w14:textId="77777777" w:rsidR="00B47744" w:rsidRPr="00A95393" w:rsidRDefault="00B47744" w:rsidP="00E92A41">
            <w:pPr>
              <w:pStyle w:val="a8"/>
              <w:ind w:firstLine="0"/>
              <w:jc w:val="left"/>
              <w:rPr>
                <w:sz w:val="22"/>
                <w:szCs w:val="22"/>
              </w:rPr>
            </w:pPr>
            <w:r w:rsidRPr="00A95393">
              <w:rPr>
                <w:sz w:val="22"/>
                <w:szCs w:val="22"/>
              </w:rPr>
              <w:t xml:space="preserve">ГОСТ </w:t>
            </w:r>
            <w:proofErr w:type="gramStart"/>
            <w:r w:rsidRPr="00A95393">
              <w:rPr>
                <w:sz w:val="22"/>
                <w:szCs w:val="22"/>
              </w:rPr>
              <w:t>31277-2002</w:t>
            </w:r>
            <w:proofErr w:type="gramEnd"/>
          </w:p>
          <w:p w14:paraId="5BA0AE19" w14:textId="77777777" w:rsidR="00B47744" w:rsidRPr="00A95393" w:rsidRDefault="00B47744" w:rsidP="00E92A41">
            <w:pPr>
              <w:pStyle w:val="a8"/>
              <w:ind w:firstLine="0"/>
              <w:jc w:val="left"/>
              <w:rPr>
                <w:sz w:val="22"/>
                <w:szCs w:val="22"/>
              </w:rPr>
            </w:pPr>
            <w:r w:rsidRPr="00A95393">
              <w:rPr>
                <w:sz w:val="22"/>
                <w:szCs w:val="22"/>
              </w:rPr>
              <w:t xml:space="preserve">ГОСТ </w:t>
            </w:r>
            <w:proofErr w:type="gramStart"/>
            <w:r w:rsidRPr="00A95393">
              <w:rPr>
                <w:sz w:val="22"/>
                <w:szCs w:val="22"/>
              </w:rPr>
              <w:t>31836-2012</w:t>
            </w:r>
            <w:proofErr w:type="gramEnd"/>
          </w:p>
          <w:p w14:paraId="3E43CF85" w14:textId="77777777" w:rsidR="00B47744" w:rsidRPr="00A95393" w:rsidRDefault="00B47744"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12.1.012-2004</w:t>
            </w:r>
            <w:proofErr w:type="gramEnd"/>
            <w:r w:rsidRPr="00A95393">
              <w:rPr>
                <w:sz w:val="22"/>
                <w:szCs w:val="22"/>
                <w:lang w:val="ru-RU"/>
              </w:rPr>
              <w:t xml:space="preserve"> </w:t>
            </w:r>
          </w:p>
          <w:p w14:paraId="4A7D045F" w14:textId="77777777" w:rsidR="00B47744" w:rsidRPr="00A95393" w:rsidRDefault="00B47744" w:rsidP="00E92A41">
            <w:pPr>
              <w:pStyle w:val="a8"/>
              <w:ind w:firstLine="0"/>
              <w:jc w:val="left"/>
              <w:rPr>
                <w:sz w:val="22"/>
                <w:szCs w:val="22"/>
              </w:rPr>
            </w:pPr>
            <w:r w:rsidRPr="00A95393">
              <w:rPr>
                <w:sz w:val="22"/>
                <w:szCs w:val="22"/>
              </w:rPr>
              <w:t>ГОСТ 31319-2006</w:t>
            </w:r>
          </w:p>
        </w:tc>
      </w:tr>
      <w:tr w:rsidR="00B47744" w:rsidRPr="00A95393" w14:paraId="4F73E6F1" w14:textId="77777777" w:rsidTr="00F4041F">
        <w:tc>
          <w:tcPr>
            <w:tcW w:w="710" w:type="dxa"/>
          </w:tcPr>
          <w:p w14:paraId="3E0F27D5" w14:textId="77777777" w:rsidR="00B47744" w:rsidRPr="00A95393" w:rsidRDefault="00B47744" w:rsidP="00A0676E">
            <w:pPr>
              <w:jc w:val="center"/>
              <w:rPr>
                <w:sz w:val="22"/>
                <w:szCs w:val="22"/>
              </w:rPr>
            </w:pPr>
            <w:r w:rsidRPr="00A95393">
              <w:rPr>
                <w:sz w:val="22"/>
                <w:szCs w:val="22"/>
              </w:rPr>
              <w:t>4</w:t>
            </w:r>
            <w:r w:rsidR="006B7CB5" w:rsidRPr="00A95393">
              <w:rPr>
                <w:sz w:val="22"/>
                <w:szCs w:val="22"/>
              </w:rPr>
              <w:t>3</w:t>
            </w:r>
            <w:r w:rsidRPr="00A95393">
              <w:rPr>
                <w:sz w:val="22"/>
                <w:szCs w:val="22"/>
              </w:rPr>
              <w:t>.1</w:t>
            </w:r>
            <w:r w:rsidR="0079717A" w:rsidRPr="00A95393">
              <w:rPr>
                <w:sz w:val="22"/>
                <w:szCs w:val="22"/>
              </w:rPr>
              <w:t>**</w:t>
            </w:r>
          </w:p>
        </w:tc>
        <w:tc>
          <w:tcPr>
            <w:tcW w:w="1843" w:type="dxa"/>
          </w:tcPr>
          <w:p w14:paraId="6677EC52" w14:textId="77777777" w:rsidR="00B47744" w:rsidRPr="00A95393" w:rsidRDefault="00B47744" w:rsidP="00E92A41">
            <w:pPr>
              <w:rPr>
                <w:sz w:val="22"/>
                <w:szCs w:val="22"/>
              </w:rPr>
            </w:pPr>
            <w:r w:rsidRPr="00A95393">
              <w:rPr>
                <w:sz w:val="22"/>
                <w:szCs w:val="22"/>
              </w:rPr>
              <w:t>Оборудование для переработки полимерных материалов</w:t>
            </w:r>
          </w:p>
        </w:tc>
        <w:tc>
          <w:tcPr>
            <w:tcW w:w="994" w:type="dxa"/>
          </w:tcPr>
          <w:p w14:paraId="21B1ECBE" w14:textId="77777777" w:rsidR="00B47744" w:rsidRPr="00A95393" w:rsidRDefault="00B47744" w:rsidP="00E92A41">
            <w:pPr>
              <w:jc w:val="center"/>
              <w:rPr>
                <w:sz w:val="22"/>
                <w:szCs w:val="22"/>
              </w:rPr>
            </w:pPr>
            <w:r w:rsidRPr="00A95393">
              <w:rPr>
                <w:sz w:val="22"/>
                <w:szCs w:val="22"/>
              </w:rPr>
              <w:t>8477</w:t>
            </w:r>
          </w:p>
        </w:tc>
        <w:tc>
          <w:tcPr>
            <w:tcW w:w="2125" w:type="dxa"/>
          </w:tcPr>
          <w:p w14:paraId="41D3FE87" w14:textId="77777777" w:rsidR="00B47744" w:rsidRPr="00A95393" w:rsidRDefault="00B47744" w:rsidP="00E92A41">
            <w:pPr>
              <w:rPr>
                <w:sz w:val="22"/>
                <w:szCs w:val="22"/>
              </w:rPr>
            </w:pPr>
            <w:r w:rsidRPr="00A95393">
              <w:rPr>
                <w:sz w:val="22"/>
                <w:szCs w:val="22"/>
              </w:rPr>
              <w:t>Шум</w:t>
            </w:r>
          </w:p>
          <w:p w14:paraId="7CD86226" w14:textId="77777777" w:rsidR="00B47744" w:rsidRPr="00A95393" w:rsidRDefault="00B47744" w:rsidP="00E92A41">
            <w:pPr>
              <w:rPr>
                <w:sz w:val="22"/>
                <w:szCs w:val="22"/>
              </w:rPr>
            </w:pPr>
            <w:r w:rsidRPr="00A95393">
              <w:rPr>
                <w:sz w:val="22"/>
                <w:szCs w:val="22"/>
              </w:rPr>
              <w:t xml:space="preserve">-уровень звука, эквивалентный и максимальный уровни звука, </w:t>
            </w:r>
          </w:p>
          <w:p w14:paraId="143A353B" w14:textId="77777777" w:rsidR="00B47744" w:rsidRPr="00A95393" w:rsidRDefault="00B47744" w:rsidP="00E92A41">
            <w:pPr>
              <w:rPr>
                <w:sz w:val="22"/>
                <w:szCs w:val="22"/>
              </w:rPr>
            </w:pPr>
            <w:r w:rsidRPr="00A95393">
              <w:rPr>
                <w:sz w:val="22"/>
                <w:szCs w:val="22"/>
              </w:rPr>
              <w:t xml:space="preserve">-уровни звукового давления в </w:t>
            </w:r>
            <w:proofErr w:type="spellStart"/>
            <w:r w:rsidRPr="00A95393">
              <w:rPr>
                <w:sz w:val="22"/>
                <w:szCs w:val="22"/>
              </w:rPr>
              <w:t>третьоктавных</w:t>
            </w:r>
            <w:proofErr w:type="spellEnd"/>
            <w:r w:rsidRPr="00A95393">
              <w:rPr>
                <w:sz w:val="22"/>
                <w:szCs w:val="22"/>
              </w:rPr>
              <w:t xml:space="preserve"> и октавных полосах частот </w:t>
            </w:r>
          </w:p>
          <w:p w14:paraId="1818E1CB" w14:textId="77777777" w:rsidR="00B47744" w:rsidRPr="00A95393" w:rsidRDefault="00B47744" w:rsidP="00E92A41">
            <w:pPr>
              <w:rPr>
                <w:sz w:val="22"/>
                <w:szCs w:val="22"/>
              </w:rPr>
            </w:pPr>
            <w:r w:rsidRPr="00A95393">
              <w:rPr>
                <w:sz w:val="22"/>
                <w:szCs w:val="22"/>
              </w:rPr>
              <w:t>Вибрация</w:t>
            </w:r>
          </w:p>
          <w:p w14:paraId="0D9AD58E" w14:textId="77777777" w:rsidR="00B47744" w:rsidRPr="00A95393" w:rsidRDefault="00B47744" w:rsidP="00E92A41">
            <w:pPr>
              <w:rPr>
                <w:sz w:val="22"/>
                <w:szCs w:val="22"/>
              </w:rPr>
            </w:pPr>
            <w:r w:rsidRPr="00A95393">
              <w:rPr>
                <w:sz w:val="22"/>
                <w:szCs w:val="22"/>
              </w:rPr>
              <w:t>-</w:t>
            </w:r>
            <w:proofErr w:type="spellStart"/>
            <w:r w:rsidRPr="00A95393">
              <w:rPr>
                <w:sz w:val="22"/>
                <w:szCs w:val="22"/>
              </w:rPr>
              <w:t>виброускорение</w:t>
            </w:r>
            <w:proofErr w:type="spellEnd"/>
            <w:r w:rsidRPr="00A95393">
              <w:rPr>
                <w:sz w:val="22"/>
                <w:szCs w:val="22"/>
              </w:rPr>
              <w:t xml:space="preserve"> (уровень </w:t>
            </w:r>
            <w:proofErr w:type="spellStart"/>
            <w:r w:rsidRPr="00A95393">
              <w:rPr>
                <w:sz w:val="22"/>
                <w:szCs w:val="22"/>
              </w:rPr>
              <w:t>виброускорения</w:t>
            </w:r>
            <w:proofErr w:type="spellEnd"/>
            <w:r w:rsidRPr="00A95393">
              <w:rPr>
                <w:sz w:val="22"/>
                <w:szCs w:val="22"/>
              </w:rPr>
              <w:t>),</w:t>
            </w:r>
          </w:p>
          <w:p w14:paraId="07FF73E5" w14:textId="77777777" w:rsidR="000E582B" w:rsidRPr="00A95393" w:rsidRDefault="00B47744" w:rsidP="00F4041F">
            <w:pPr>
              <w:rPr>
                <w:sz w:val="22"/>
                <w:szCs w:val="22"/>
              </w:rPr>
            </w:pPr>
            <w:r w:rsidRPr="00A95393">
              <w:rPr>
                <w:sz w:val="22"/>
                <w:szCs w:val="22"/>
              </w:rPr>
              <w:t xml:space="preserve">-виброскорость (уровень виброскорости) </w:t>
            </w:r>
          </w:p>
        </w:tc>
        <w:tc>
          <w:tcPr>
            <w:tcW w:w="2125" w:type="dxa"/>
          </w:tcPr>
          <w:p w14:paraId="6E0DBA5B" w14:textId="77777777" w:rsidR="00B47744" w:rsidRPr="00A95393" w:rsidRDefault="00B47744" w:rsidP="00E92A41">
            <w:pPr>
              <w:rPr>
                <w:sz w:val="22"/>
                <w:szCs w:val="22"/>
              </w:rPr>
            </w:pPr>
            <w:r w:rsidRPr="00A95393">
              <w:rPr>
                <w:sz w:val="22"/>
                <w:szCs w:val="22"/>
              </w:rPr>
              <w:t>ТР ТС 010/2011</w:t>
            </w:r>
          </w:p>
          <w:p w14:paraId="1FB32EAB" w14:textId="77777777" w:rsidR="00B47744" w:rsidRPr="00A95393" w:rsidRDefault="00B47744" w:rsidP="00E92A41">
            <w:pPr>
              <w:pStyle w:val="a8"/>
              <w:ind w:firstLine="0"/>
              <w:jc w:val="left"/>
              <w:rPr>
                <w:sz w:val="22"/>
                <w:szCs w:val="22"/>
              </w:rPr>
            </w:pPr>
            <w:r w:rsidRPr="00A95393">
              <w:rPr>
                <w:sz w:val="22"/>
                <w:szCs w:val="22"/>
              </w:rPr>
              <w:t xml:space="preserve">Ст. 4 п.6, ст. 5 п.3, 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38122878" w14:textId="77777777" w:rsidR="00B47744" w:rsidRPr="00A95393" w:rsidRDefault="00B47744"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12.1.003-83</w:t>
            </w:r>
            <w:proofErr w:type="gramEnd"/>
          </w:p>
          <w:p w14:paraId="2BA74EF9" w14:textId="77777777" w:rsidR="00B47744" w:rsidRPr="00A95393" w:rsidRDefault="00B47744" w:rsidP="00E92A41">
            <w:pPr>
              <w:rPr>
                <w:sz w:val="22"/>
                <w:szCs w:val="22"/>
              </w:rPr>
            </w:pPr>
            <w:r w:rsidRPr="00A95393">
              <w:rPr>
                <w:sz w:val="22"/>
                <w:szCs w:val="22"/>
              </w:rPr>
              <w:t xml:space="preserve">ГОСТ </w:t>
            </w:r>
            <w:proofErr w:type="gramStart"/>
            <w:r w:rsidRPr="00A95393">
              <w:rPr>
                <w:sz w:val="22"/>
                <w:szCs w:val="22"/>
              </w:rPr>
              <w:t>12.1.003-2014</w:t>
            </w:r>
            <w:proofErr w:type="gramEnd"/>
          </w:p>
          <w:p w14:paraId="4C8D75F5" w14:textId="77777777" w:rsidR="00A0676E" w:rsidRPr="00A95393" w:rsidRDefault="00B47744" w:rsidP="00E92A41">
            <w:pPr>
              <w:pStyle w:val="a8"/>
              <w:ind w:firstLine="0"/>
              <w:jc w:val="left"/>
              <w:rPr>
                <w:sz w:val="22"/>
                <w:szCs w:val="22"/>
              </w:rPr>
            </w:pPr>
            <w:r w:rsidRPr="00A95393">
              <w:rPr>
                <w:sz w:val="22"/>
                <w:szCs w:val="22"/>
              </w:rPr>
              <w:t xml:space="preserve">ГОСТ </w:t>
            </w:r>
            <w:proofErr w:type="gramStart"/>
            <w:r w:rsidRPr="00A95393">
              <w:rPr>
                <w:sz w:val="22"/>
                <w:szCs w:val="22"/>
              </w:rPr>
              <w:t>12.2.045-94</w:t>
            </w:r>
            <w:proofErr w:type="gramEnd"/>
          </w:p>
          <w:p w14:paraId="69F30720" w14:textId="77777777" w:rsidR="00B47744" w:rsidRPr="00A95393" w:rsidRDefault="00B47744" w:rsidP="00E92A41">
            <w:pPr>
              <w:pStyle w:val="a8"/>
              <w:ind w:firstLine="0"/>
              <w:jc w:val="left"/>
              <w:rPr>
                <w:sz w:val="22"/>
                <w:szCs w:val="22"/>
              </w:rPr>
            </w:pPr>
            <w:r w:rsidRPr="00A95393">
              <w:rPr>
                <w:sz w:val="22"/>
                <w:szCs w:val="22"/>
              </w:rPr>
              <w:t xml:space="preserve">ГОСТ </w:t>
            </w:r>
            <w:proofErr w:type="gramStart"/>
            <w:r w:rsidRPr="00A95393">
              <w:rPr>
                <w:sz w:val="22"/>
                <w:szCs w:val="22"/>
              </w:rPr>
              <w:t>11996-78</w:t>
            </w:r>
            <w:proofErr w:type="gramEnd"/>
            <w:r w:rsidRPr="00A95393">
              <w:rPr>
                <w:sz w:val="22"/>
                <w:szCs w:val="22"/>
              </w:rPr>
              <w:t xml:space="preserve"> </w:t>
            </w:r>
          </w:p>
          <w:p w14:paraId="2B654FA3" w14:textId="77777777" w:rsidR="00B47744" w:rsidRPr="00A95393" w:rsidRDefault="00B47744" w:rsidP="00E92A41">
            <w:pPr>
              <w:rPr>
                <w:sz w:val="22"/>
                <w:szCs w:val="22"/>
              </w:rPr>
            </w:pPr>
            <w:r w:rsidRPr="00A95393">
              <w:rPr>
                <w:sz w:val="22"/>
                <w:szCs w:val="22"/>
              </w:rPr>
              <w:t xml:space="preserve">ГОСТ </w:t>
            </w:r>
            <w:proofErr w:type="gramStart"/>
            <w:r w:rsidRPr="00A95393">
              <w:rPr>
                <w:sz w:val="22"/>
                <w:szCs w:val="22"/>
              </w:rPr>
              <w:t>14333-79</w:t>
            </w:r>
            <w:proofErr w:type="gramEnd"/>
            <w:r w:rsidRPr="00A95393">
              <w:rPr>
                <w:sz w:val="22"/>
                <w:szCs w:val="22"/>
              </w:rPr>
              <w:t xml:space="preserve"> </w:t>
            </w:r>
          </w:p>
          <w:p w14:paraId="68ACE11A" w14:textId="77777777" w:rsidR="00B47744" w:rsidRPr="00A95393" w:rsidRDefault="00B47744" w:rsidP="00E92A41">
            <w:pPr>
              <w:rPr>
                <w:sz w:val="22"/>
                <w:szCs w:val="22"/>
              </w:rPr>
            </w:pPr>
            <w:r w:rsidRPr="00A95393">
              <w:rPr>
                <w:sz w:val="22"/>
                <w:szCs w:val="22"/>
              </w:rPr>
              <w:t>ГОСТ 14106-80</w:t>
            </w:r>
          </w:p>
        </w:tc>
        <w:tc>
          <w:tcPr>
            <w:tcW w:w="2835" w:type="dxa"/>
          </w:tcPr>
          <w:p w14:paraId="4B4487D3" w14:textId="77777777" w:rsidR="00B47744" w:rsidRPr="00A95393" w:rsidRDefault="00B47744" w:rsidP="00E92A41">
            <w:pPr>
              <w:pStyle w:val="a8"/>
              <w:ind w:firstLine="0"/>
              <w:jc w:val="left"/>
              <w:rPr>
                <w:sz w:val="22"/>
                <w:szCs w:val="22"/>
              </w:rPr>
            </w:pPr>
            <w:r w:rsidRPr="00A95393">
              <w:rPr>
                <w:sz w:val="22"/>
                <w:szCs w:val="22"/>
              </w:rPr>
              <w:t xml:space="preserve">ГОСТ </w:t>
            </w:r>
            <w:proofErr w:type="gramStart"/>
            <w:r w:rsidRPr="00A95393">
              <w:rPr>
                <w:sz w:val="22"/>
                <w:szCs w:val="22"/>
              </w:rPr>
              <w:t>12.1.050-86</w:t>
            </w:r>
            <w:proofErr w:type="gramEnd"/>
          </w:p>
          <w:p w14:paraId="1F1B7A47" w14:textId="77777777" w:rsidR="00B47744" w:rsidRPr="00A95393" w:rsidRDefault="00B47744" w:rsidP="00E92A41">
            <w:pPr>
              <w:pStyle w:val="af2"/>
              <w:autoSpaceDE w:val="0"/>
              <w:autoSpaceDN w:val="0"/>
              <w:spacing w:after="0" w:line="240" w:lineRule="auto"/>
              <w:rPr>
                <w:sz w:val="22"/>
                <w:szCs w:val="22"/>
                <w:lang w:val="ru-RU"/>
              </w:rPr>
            </w:pPr>
            <w:r w:rsidRPr="00A95393">
              <w:rPr>
                <w:sz w:val="22"/>
                <w:szCs w:val="22"/>
                <w:lang w:val="ru-RU"/>
              </w:rPr>
              <w:t xml:space="preserve">ГОСТ </w:t>
            </w:r>
            <w:r w:rsidRPr="00A95393">
              <w:rPr>
                <w:sz w:val="22"/>
                <w:szCs w:val="22"/>
              </w:rPr>
              <w:t>ISO</w:t>
            </w:r>
            <w:r w:rsidRPr="00A95393">
              <w:rPr>
                <w:sz w:val="22"/>
                <w:szCs w:val="22"/>
                <w:lang w:val="ru-RU"/>
              </w:rPr>
              <w:t xml:space="preserve"> </w:t>
            </w:r>
            <w:proofErr w:type="gramStart"/>
            <w:r w:rsidRPr="00A95393">
              <w:rPr>
                <w:sz w:val="22"/>
                <w:szCs w:val="22"/>
                <w:lang w:val="ru-RU"/>
              </w:rPr>
              <w:t>9612-2016</w:t>
            </w:r>
            <w:proofErr w:type="gramEnd"/>
          </w:p>
          <w:p w14:paraId="7C2EBA59" w14:textId="77777777" w:rsidR="00B47744" w:rsidRPr="00A95393" w:rsidRDefault="00B47744"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12.1.012-2004</w:t>
            </w:r>
            <w:proofErr w:type="gramEnd"/>
          </w:p>
          <w:p w14:paraId="27AFF041" w14:textId="77777777" w:rsidR="00B47744" w:rsidRPr="00A95393" w:rsidRDefault="00B47744"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31277-2002</w:t>
            </w:r>
            <w:proofErr w:type="gramEnd"/>
          </w:p>
          <w:p w14:paraId="23A0B446" w14:textId="77777777" w:rsidR="00B47744" w:rsidRPr="00A95393" w:rsidRDefault="00B47744"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31319-2006</w:t>
            </w:r>
            <w:proofErr w:type="gramEnd"/>
            <w:r w:rsidRPr="00A95393">
              <w:rPr>
                <w:sz w:val="22"/>
                <w:szCs w:val="22"/>
                <w:lang w:val="ru-RU"/>
              </w:rPr>
              <w:t xml:space="preserve"> </w:t>
            </w:r>
          </w:p>
          <w:p w14:paraId="67309FEB" w14:textId="77777777" w:rsidR="00B47744" w:rsidRPr="00A95393" w:rsidRDefault="00B47744" w:rsidP="00E92A41">
            <w:pPr>
              <w:pStyle w:val="a8"/>
              <w:ind w:firstLine="0"/>
              <w:jc w:val="left"/>
              <w:rPr>
                <w:sz w:val="22"/>
                <w:szCs w:val="22"/>
              </w:rPr>
            </w:pPr>
          </w:p>
        </w:tc>
      </w:tr>
      <w:tr w:rsidR="00160300" w:rsidRPr="00A95393" w14:paraId="142446A6" w14:textId="77777777" w:rsidTr="00F4041F">
        <w:tc>
          <w:tcPr>
            <w:tcW w:w="710" w:type="dxa"/>
          </w:tcPr>
          <w:p w14:paraId="2C6F8CF6" w14:textId="77777777" w:rsidR="00160300" w:rsidRPr="00A95393" w:rsidRDefault="00160300" w:rsidP="00012DE1">
            <w:pPr>
              <w:jc w:val="center"/>
              <w:rPr>
                <w:sz w:val="22"/>
                <w:szCs w:val="22"/>
              </w:rPr>
            </w:pPr>
            <w:r w:rsidRPr="00A95393">
              <w:rPr>
                <w:sz w:val="22"/>
                <w:szCs w:val="22"/>
              </w:rPr>
              <w:t>4</w:t>
            </w:r>
            <w:r w:rsidR="006B7CB5" w:rsidRPr="00A95393">
              <w:rPr>
                <w:sz w:val="22"/>
                <w:szCs w:val="22"/>
              </w:rPr>
              <w:t>4</w:t>
            </w:r>
            <w:r w:rsidRPr="00A95393">
              <w:rPr>
                <w:sz w:val="22"/>
                <w:szCs w:val="22"/>
              </w:rPr>
              <w:t>.1</w:t>
            </w:r>
            <w:r w:rsidR="0079717A" w:rsidRPr="00A95393">
              <w:rPr>
                <w:sz w:val="22"/>
                <w:szCs w:val="22"/>
              </w:rPr>
              <w:t>**</w:t>
            </w:r>
          </w:p>
        </w:tc>
        <w:tc>
          <w:tcPr>
            <w:tcW w:w="1843" w:type="dxa"/>
          </w:tcPr>
          <w:p w14:paraId="4E7F71F0" w14:textId="77777777" w:rsidR="00160300" w:rsidRPr="00A95393" w:rsidRDefault="00160300" w:rsidP="00E92A41">
            <w:pPr>
              <w:rPr>
                <w:sz w:val="22"/>
                <w:szCs w:val="22"/>
              </w:rPr>
            </w:pPr>
            <w:r w:rsidRPr="00A95393">
              <w:rPr>
                <w:sz w:val="22"/>
                <w:szCs w:val="22"/>
              </w:rPr>
              <w:t>Оборудование насосное (насосы, агрегаты и установки насосные)</w:t>
            </w:r>
          </w:p>
        </w:tc>
        <w:tc>
          <w:tcPr>
            <w:tcW w:w="994" w:type="dxa"/>
          </w:tcPr>
          <w:p w14:paraId="0A42E35A" w14:textId="77777777" w:rsidR="00160300" w:rsidRPr="00A95393" w:rsidRDefault="00160300" w:rsidP="00E92A41">
            <w:pPr>
              <w:jc w:val="center"/>
              <w:rPr>
                <w:sz w:val="22"/>
                <w:szCs w:val="22"/>
              </w:rPr>
            </w:pPr>
            <w:r w:rsidRPr="00A95393">
              <w:rPr>
                <w:sz w:val="22"/>
                <w:szCs w:val="22"/>
              </w:rPr>
              <w:t>8413</w:t>
            </w:r>
          </w:p>
          <w:p w14:paraId="43189B08" w14:textId="77777777" w:rsidR="00160300" w:rsidRPr="00A95393" w:rsidRDefault="00160300" w:rsidP="00E92A41">
            <w:pPr>
              <w:jc w:val="center"/>
              <w:rPr>
                <w:sz w:val="22"/>
                <w:szCs w:val="22"/>
              </w:rPr>
            </w:pPr>
            <w:r w:rsidRPr="00A95393">
              <w:rPr>
                <w:sz w:val="22"/>
                <w:szCs w:val="22"/>
              </w:rPr>
              <w:t>8414</w:t>
            </w:r>
          </w:p>
          <w:p w14:paraId="2200699C" w14:textId="77777777" w:rsidR="00160300" w:rsidRPr="00A95393" w:rsidRDefault="00160300" w:rsidP="00E92A41">
            <w:pPr>
              <w:rPr>
                <w:sz w:val="22"/>
                <w:szCs w:val="22"/>
              </w:rPr>
            </w:pPr>
          </w:p>
        </w:tc>
        <w:tc>
          <w:tcPr>
            <w:tcW w:w="2125" w:type="dxa"/>
          </w:tcPr>
          <w:p w14:paraId="04E04823" w14:textId="77777777" w:rsidR="00160300" w:rsidRPr="00A95393" w:rsidRDefault="00160300" w:rsidP="00E92A41">
            <w:pPr>
              <w:rPr>
                <w:sz w:val="22"/>
                <w:szCs w:val="22"/>
              </w:rPr>
            </w:pPr>
            <w:r w:rsidRPr="00A95393">
              <w:rPr>
                <w:sz w:val="22"/>
                <w:szCs w:val="22"/>
              </w:rPr>
              <w:t>Шум на рабочих местах</w:t>
            </w:r>
          </w:p>
          <w:p w14:paraId="2B3C1E9D" w14:textId="77777777" w:rsidR="00160300" w:rsidRPr="00A95393" w:rsidRDefault="00160300" w:rsidP="00E92A41">
            <w:pPr>
              <w:rPr>
                <w:sz w:val="22"/>
                <w:szCs w:val="22"/>
              </w:rPr>
            </w:pPr>
            <w:r w:rsidRPr="00A95393">
              <w:rPr>
                <w:sz w:val="22"/>
                <w:szCs w:val="22"/>
              </w:rPr>
              <w:t xml:space="preserve">-уровень звука, эквивалентный и максимальный уровни звука, </w:t>
            </w:r>
          </w:p>
          <w:p w14:paraId="3C6F33D8" w14:textId="77777777" w:rsidR="00160300" w:rsidRPr="00A95393" w:rsidRDefault="00160300" w:rsidP="00E92A41">
            <w:pPr>
              <w:rPr>
                <w:sz w:val="22"/>
                <w:szCs w:val="22"/>
              </w:rPr>
            </w:pPr>
            <w:r w:rsidRPr="00A95393">
              <w:rPr>
                <w:sz w:val="22"/>
                <w:szCs w:val="22"/>
              </w:rPr>
              <w:t xml:space="preserve">-уровни звукового давления в </w:t>
            </w:r>
            <w:proofErr w:type="spellStart"/>
            <w:r w:rsidRPr="00A95393">
              <w:rPr>
                <w:sz w:val="22"/>
                <w:szCs w:val="22"/>
              </w:rPr>
              <w:t>третьоктавных</w:t>
            </w:r>
            <w:proofErr w:type="spellEnd"/>
            <w:r w:rsidRPr="00A95393">
              <w:rPr>
                <w:sz w:val="22"/>
                <w:szCs w:val="22"/>
              </w:rPr>
              <w:t xml:space="preserve"> и октавных полосах частот</w:t>
            </w:r>
          </w:p>
          <w:p w14:paraId="1124B1E6" w14:textId="77777777" w:rsidR="00160300" w:rsidRPr="00A95393" w:rsidRDefault="00160300" w:rsidP="00E92A41">
            <w:pPr>
              <w:rPr>
                <w:sz w:val="22"/>
                <w:szCs w:val="22"/>
              </w:rPr>
            </w:pPr>
            <w:r w:rsidRPr="00A95393">
              <w:rPr>
                <w:sz w:val="22"/>
                <w:szCs w:val="22"/>
              </w:rPr>
              <w:t>Вибрация</w:t>
            </w:r>
          </w:p>
          <w:p w14:paraId="47C98285" w14:textId="77777777" w:rsidR="00160300" w:rsidRPr="00A95393" w:rsidRDefault="00160300" w:rsidP="00E92A41">
            <w:pPr>
              <w:rPr>
                <w:sz w:val="22"/>
                <w:szCs w:val="22"/>
              </w:rPr>
            </w:pPr>
            <w:r w:rsidRPr="00A95393">
              <w:rPr>
                <w:sz w:val="22"/>
                <w:szCs w:val="22"/>
              </w:rPr>
              <w:t>-</w:t>
            </w:r>
            <w:proofErr w:type="spellStart"/>
            <w:r w:rsidRPr="00A95393">
              <w:rPr>
                <w:sz w:val="22"/>
                <w:szCs w:val="22"/>
              </w:rPr>
              <w:t>виброускорение</w:t>
            </w:r>
            <w:proofErr w:type="spellEnd"/>
            <w:r w:rsidRPr="00A95393">
              <w:rPr>
                <w:sz w:val="22"/>
                <w:szCs w:val="22"/>
              </w:rPr>
              <w:t xml:space="preserve"> (уровень </w:t>
            </w:r>
            <w:proofErr w:type="spellStart"/>
            <w:r w:rsidRPr="00A95393">
              <w:rPr>
                <w:sz w:val="22"/>
                <w:szCs w:val="22"/>
              </w:rPr>
              <w:t>виброускорения</w:t>
            </w:r>
            <w:proofErr w:type="spellEnd"/>
            <w:r w:rsidRPr="00A95393">
              <w:rPr>
                <w:sz w:val="22"/>
                <w:szCs w:val="22"/>
              </w:rPr>
              <w:t xml:space="preserve">), </w:t>
            </w:r>
          </w:p>
          <w:p w14:paraId="18A10A7A" w14:textId="77777777" w:rsidR="00160300" w:rsidRPr="00A95393" w:rsidRDefault="00160300" w:rsidP="00E92A41">
            <w:pPr>
              <w:rPr>
                <w:sz w:val="22"/>
                <w:szCs w:val="22"/>
              </w:rPr>
            </w:pPr>
            <w:r w:rsidRPr="00A95393">
              <w:rPr>
                <w:sz w:val="22"/>
                <w:szCs w:val="22"/>
              </w:rPr>
              <w:t xml:space="preserve">-виброскорость (уровень виброскорости) </w:t>
            </w:r>
          </w:p>
        </w:tc>
        <w:tc>
          <w:tcPr>
            <w:tcW w:w="2125" w:type="dxa"/>
          </w:tcPr>
          <w:p w14:paraId="751B9BD8" w14:textId="77777777" w:rsidR="00160300" w:rsidRPr="00A95393" w:rsidRDefault="00160300" w:rsidP="00E92A41">
            <w:pPr>
              <w:rPr>
                <w:sz w:val="22"/>
                <w:szCs w:val="22"/>
              </w:rPr>
            </w:pPr>
            <w:r w:rsidRPr="00A95393">
              <w:rPr>
                <w:sz w:val="22"/>
                <w:szCs w:val="22"/>
              </w:rPr>
              <w:t>ТР ТС 010/2011</w:t>
            </w:r>
          </w:p>
          <w:p w14:paraId="3F36B025" w14:textId="77777777" w:rsidR="00160300" w:rsidRPr="00A95393" w:rsidRDefault="00160300" w:rsidP="00E92A41">
            <w:pPr>
              <w:pStyle w:val="a8"/>
              <w:ind w:firstLine="0"/>
              <w:jc w:val="left"/>
              <w:rPr>
                <w:sz w:val="22"/>
                <w:szCs w:val="22"/>
              </w:rPr>
            </w:pPr>
            <w:r w:rsidRPr="00A95393">
              <w:rPr>
                <w:sz w:val="22"/>
                <w:szCs w:val="22"/>
              </w:rPr>
              <w:t xml:space="preserve">Ст. 4 п.6, ст. 5 п.3, 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30104CE4" w14:textId="77777777" w:rsidR="00160300" w:rsidRPr="00A95393" w:rsidRDefault="00160300"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12.1.003-83</w:t>
            </w:r>
            <w:proofErr w:type="gramEnd"/>
          </w:p>
          <w:p w14:paraId="7C628B4F" w14:textId="77777777" w:rsidR="00160300" w:rsidRPr="00A95393" w:rsidRDefault="00160300" w:rsidP="00E92A41">
            <w:pPr>
              <w:rPr>
                <w:sz w:val="22"/>
                <w:szCs w:val="22"/>
              </w:rPr>
            </w:pPr>
            <w:r w:rsidRPr="00A95393">
              <w:rPr>
                <w:sz w:val="22"/>
                <w:szCs w:val="22"/>
              </w:rPr>
              <w:t xml:space="preserve">ГОСТ </w:t>
            </w:r>
            <w:proofErr w:type="gramStart"/>
            <w:r w:rsidRPr="00A95393">
              <w:rPr>
                <w:sz w:val="22"/>
                <w:szCs w:val="22"/>
              </w:rPr>
              <w:t>12.1.003-2014</w:t>
            </w:r>
            <w:proofErr w:type="gramEnd"/>
          </w:p>
          <w:p w14:paraId="6B8756A6" w14:textId="77777777" w:rsidR="00160300" w:rsidRPr="00A95393" w:rsidRDefault="00160300" w:rsidP="00E92A41">
            <w:pPr>
              <w:rPr>
                <w:sz w:val="22"/>
                <w:szCs w:val="22"/>
              </w:rPr>
            </w:pPr>
            <w:r w:rsidRPr="00A95393">
              <w:rPr>
                <w:sz w:val="22"/>
                <w:szCs w:val="22"/>
              </w:rPr>
              <w:t xml:space="preserve">ГОСТ </w:t>
            </w:r>
            <w:proofErr w:type="gramStart"/>
            <w:r w:rsidRPr="00A95393">
              <w:rPr>
                <w:sz w:val="22"/>
                <w:szCs w:val="22"/>
              </w:rPr>
              <w:t>3347-91</w:t>
            </w:r>
            <w:proofErr w:type="gramEnd"/>
            <w:r w:rsidRPr="00A95393">
              <w:rPr>
                <w:sz w:val="22"/>
                <w:szCs w:val="22"/>
              </w:rPr>
              <w:t xml:space="preserve">, </w:t>
            </w:r>
          </w:p>
          <w:p w14:paraId="42140F5F" w14:textId="77777777" w:rsidR="00160300" w:rsidRPr="00A95393" w:rsidRDefault="00160300" w:rsidP="00A0676E">
            <w:pPr>
              <w:rPr>
                <w:sz w:val="22"/>
                <w:szCs w:val="22"/>
              </w:rPr>
            </w:pPr>
            <w:r w:rsidRPr="00A95393">
              <w:rPr>
                <w:sz w:val="22"/>
                <w:szCs w:val="22"/>
              </w:rPr>
              <w:t xml:space="preserve">ГОСТ </w:t>
            </w:r>
            <w:proofErr w:type="gramStart"/>
            <w:r w:rsidRPr="00A95393">
              <w:rPr>
                <w:sz w:val="22"/>
                <w:szCs w:val="22"/>
              </w:rPr>
              <w:t>22247-96</w:t>
            </w:r>
            <w:proofErr w:type="gramEnd"/>
            <w:r w:rsidRPr="00A95393">
              <w:rPr>
                <w:sz w:val="22"/>
                <w:szCs w:val="22"/>
              </w:rPr>
              <w:t xml:space="preserve"> </w:t>
            </w:r>
          </w:p>
        </w:tc>
        <w:tc>
          <w:tcPr>
            <w:tcW w:w="2835" w:type="dxa"/>
          </w:tcPr>
          <w:p w14:paraId="169E8D1A" w14:textId="77777777" w:rsidR="00160300" w:rsidRPr="00A95393" w:rsidRDefault="00160300" w:rsidP="00E92A41">
            <w:pPr>
              <w:pStyle w:val="a8"/>
              <w:ind w:firstLine="0"/>
              <w:jc w:val="left"/>
              <w:rPr>
                <w:sz w:val="22"/>
                <w:szCs w:val="22"/>
              </w:rPr>
            </w:pPr>
            <w:r w:rsidRPr="00A95393">
              <w:rPr>
                <w:sz w:val="22"/>
                <w:szCs w:val="22"/>
              </w:rPr>
              <w:t xml:space="preserve">ГОСТ </w:t>
            </w:r>
            <w:proofErr w:type="gramStart"/>
            <w:r w:rsidRPr="00A95393">
              <w:rPr>
                <w:sz w:val="22"/>
                <w:szCs w:val="22"/>
              </w:rPr>
              <w:t>12.1.050-86</w:t>
            </w:r>
            <w:proofErr w:type="gramEnd"/>
          </w:p>
          <w:p w14:paraId="5B97CCE6" w14:textId="77777777" w:rsidR="00160300" w:rsidRPr="00A95393" w:rsidRDefault="00160300" w:rsidP="00E92A41">
            <w:pPr>
              <w:pStyle w:val="af2"/>
              <w:autoSpaceDE w:val="0"/>
              <w:autoSpaceDN w:val="0"/>
              <w:spacing w:after="0" w:line="240" w:lineRule="auto"/>
              <w:rPr>
                <w:sz w:val="22"/>
                <w:szCs w:val="22"/>
                <w:lang w:val="ru-RU"/>
              </w:rPr>
            </w:pPr>
            <w:r w:rsidRPr="00A95393">
              <w:rPr>
                <w:sz w:val="22"/>
                <w:szCs w:val="22"/>
                <w:lang w:val="ru-RU"/>
              </w:rPr>
              <w:t xml:space="preserve">ГОСТ </w:t>
            </w:r>
            <w:r w:rsidRPr="00A95393">
              <w:rPr>
                <w:sz w:val="22"/>
                <w:szCs w:val="22"/>
              </w:rPr>
              <w:t>ISO</w:t>
            </w:r>
            <w:r w:rsidRPr="00A95393">
              <w:rPr>
                <w:sz w:val="22"/>
                <w:szCs w:val="22"/>
                <w:lang w:val="ru-RU"/>
              </w:rPr>
              <w:t xml:space="preserve"> </w:t>
            </w:r>
            <w:proofErr w:type="gramStart"/>
            <w:r w:rsidRPr="00A95393">
              <w:rPr>
                <w:sz w:val="22"/>
                <w:szCs w:val="22"/>
                <w:lang w:val="ru-RU"/>
              </w:rPr>
              <w:t>9612-2016</w:t>
            </w:r>
            <w:proofErr w:type="gramEnd"/>
          </w:p>
          <w:p w14:paraId="699C8512" w14:textId="77777777" w:rsidR="00160300" w:rsidRPr="00A95393" w:rsidRDefault="00160300"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12.1.012-2004</w:t>
            </w:r>
            <w:proofErr w:type="gramEnd"/>
          </w:p>
          <w:p w14:paraId="34A9E47F" w14:textId="77777777" w:rsidR="00160300" w:rsidRPr="00A95393" w:rsidRDefault="00160300"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31319-2006</w:t>
            </w:r>
            <w:proofErr w:type="gramEnd"/>
            <w:r w:rsidRPr="00A95393">
              <w:rPr>
                <w:sz w:val="22"/>
                <w:szCs w:val="22"/>
                <w:lang w:val="ru-RU"/>
              </w:rPr>
              <w:t xml:space="preserve"> </w:t>
            </w:r>
          </w:p>
          <w:p w14:paraId="74AFB79F" w14:textId="77777777" w:rsidR="00160300" w:rsidRPr="00A95393" w:rsidRDefault="00160300" w:rsidP="00E92A41">
            <w:pPr>
              <w:pStyle w:val="a8"/>
              <w:ind w:firstLine="0"/>
              <w:jc w:val="left"/>
              <w:rPr>
                <w:sz w:val="22"/>
                <w:szCs w:val="22"/>
              </w:rPr>
            </w:pPr>
          </w:p>
        </w:tc>
      </w:tr>
    </w:tbl>
    <w:p w14:paraId="4EB719C2" w14:textId="77777777" w:rsidR="00F4041F" w:rsidRPr="00A95393" w:rsidRDefault="00F4041F"/>
    <w:p w14:paraId="6163FDF1" w14:textId="77777777" w:rsidR="00F4041F" w:rsidRPr="00A95393" w:rsidRDefault="00F4041F"/>
    <w:p w14:paraId="5411F7EB" w14:textId="77777777" w:rsidR="00A0676E" w:rsidRPr="00A95393" w:rsidRDefault="00A0676E">
      <w:pPr>
        <w:sectPr w:rsidR="00A0676E" w:rsidRPr="00A95393" w:rsidSect="002A7C9E">
          <w:footerReference w:type="first" r:id="rId76"/>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845"/>
        <w:gridCol w:w="994"/>
        <w:gridCol w:w="2124"/>
        <w:gridCol w:w="2124"/>
        <w:gridCol w:w="2834"/>
      </w:tblGrid>
      <w:tr w:rsidR="002155AE" w:rsidRPr="00A95393" w14:paraId="15E66D16" w14:textId="77777777" w:rsidTr="001C763D">
        <w:tc>
          <w:tcPr>
            <w:tcW w:w="711" w:type="dxa"/>
          </w:tcPr>
          <w:p w14:paraId="5060C564" w14:textId="77777777" w:rsidR="0079717A" w:rsidRPr="00A95393" w:rsidRDefault="002155AE" w:rsidP="00A0676E">
            <w:pPr>
              <w:jc w:val="center"/>
              <w:rPr>
                <w:sz w:val="22"/>
                <w:szCs w:val="22"/>
              </w:rPr>
            </w:pPr>
            <w:r w:rsidRPr="00A95393">
              <w:rPr>
                <w:sz w:val="22"/>
                <w:szCs w:val="22"/>
              </w:rPr>
              <w:t>4</w:t>
            </w:r>
            <w:r w:rsidR="006B7CB5" w:rsidRPr="00A95393">
              <w:rPr>
                <w:sz w:val="22"/>
                <w:szCs w:val="22"/>
              </w:rPr>
              <w:t>5</w:t>
            </w:r>
            <w:r w:rsidRPr="00A95393">
              <w:rPr>
                <w:sz w:val="22"/>
                <w:szCs w:val="22"/>
              </w:rPr>
              <w:t>.1</w:t>
            </w:r>
          </w:p>
          <w:p w14:paraId="2B81710F" w14:textId="77777777" w:rsidR="002155AE" w:rsidRPr="00A95393" w:rsidRDefault="0079717A" w:rsidP="00527F3A">
            <w:pPr>
              <w:jc w:val="center"/>
              <w:rPr>
                <w:sz w:val="22"/>
                <w:szCs w:val="22"/>
              </w:rPr>
            </w:pPr>
            <w:r w:rsidRPr="00A95393">
              <w:rPr>
                <w:sz w:val="22"/>
                <w:szCs w:val="22"/>
              </w:rPr>
              <w:t>**</w:t>
            </w:r>
          </w:p>
        </w:tc>
        <w:tc>
          <w:tcPr>
            <w:tcW w:w="1845" w:type="dxa"/>
          </w:tcPr>
          <w:p w14:paraId="1FDB1D39" w14:textId="77777777" w:rsidR="002155AE" w:rsidRPr="00A95393" w:rsidRDefault="002155AE" w:rsidP="00E92A41">
            <w:pPr>
              <w:rPr>
                <w:sz w:val="22"/>
                <w:szCs w:val="22"/>
              </w:rPr>
            </w:pPr>
            <w:r w:rsidRPr="00A95393">
              <w:rPr>
                <w:sz w:val="22"/>
                <w:szCs w:val="22"/>
              </w:rPr>
              <w:t>Оборудование криогенное, компрессорное, холодильное, автогенное, газоочистное</w:t>
            </w:r>
          </w:p>
        </w:tc>
        <w:tc>
          <w:tcPr>
            <w:tcW w:w="994" w:type="dxa"/>
          </w:tcPr>
          <w:p w14:paraId="33FCE634" w14:textId="77777777" w:rsidR="002155AE" w:rsidRPr="00A95393" w:rsidRDefault="002155AE" w:rsidP="00E92A41">
            <w:pPr>
              <w:rPr>
                <w:sz w:val="22"/>
                <w:szCs w:val="22"/>
              </w:rPr>
            </w:pPr>
            <w:r w:rsidRPr="00A95393">
              <w:rPr>
                <w:sz w:val="22"/>
                <w:szCs w:val="22"/>
              </w:rPr>
              <w:t>8414</w:t>
            </w:r>
          </w:p>
          <w:p w14:paraId="08183235" w14:textId="77777777" w:rsidR="002155AE" w:rsidRPr="00A95393" w:rsidRDefault="002155AE" w:rsidP="00E92A41">
            <w:pPr>
              <w:rPr>
                <w:sz w:val="22"/>
                <w:szCs w:val="22"/>
              </w:rPr>
            </w:pPr>
            <w:r w:rsidRPr="00A95393">
              <w:rPr>
                <w:sz w:val="22"/>
                <w:szCs w:val="22"/>
              </w:rPr>
              <w:t>8418</w:t>
            </w:r>
          </w:p>
        </w:tc>
        <w:tc>
          <w:tcPr>
            <w:tcW w:w="2124" w:type="dxa"/>
          </w:tcPr>
          <w:p w14:paraId="234AE283" w14:textId="77777777" w:rsidR="002155AE" w:rsidRPr="00A95393" w:rsidRDefault="002155AE" w:rsidP="00E92A41">
            <w:pPr>
              <w:rPr>
                <w:sz w:val="22"/>
                <w:szCs w:val="22"/>
              </w:rPr>
            </w:pPr>
            <w:r w:rsidRPr="00A95393">
              <w:rPr>
                <w:sz w:val="22"/>
                <w:szCs w:val="22"/>
              </w:rPr>
              <w:t>Шум на рабочих местах</w:t>
            </w:r>
          </w:p>
          <w:p w14:paraId="0AE08B78" w14:textId="77777777" w:rsidR="002155AE" w:rsidRPr="00A95393" w:rsidRDefault="002155AE" w:rsidP="00E92A41">
            <w:pPr>
              <w:rPr>
                <w:sz w:val="22"/>
                <w:szCs w:val="22"/>
              </w:rPr>
            </w:pPr>
            <w:r w:rsidRPr="00A95393">
              <w:rPr>
                <w:sz w:val="22"/>
                <w:szCs w:val="22"/>
              </w:rPr>
              <w:t xml:space="preserve">-уровень звука, эквивалентный и максимальный уровни звука, </w:t>
            </w:r>
          </w:p>
          <w:p w14:paraId="63531FD5" w14:textId="77777777" w:rsidR="00160300" w:rsidRPr="00A95393" w:rsidRDefault="002155AE" w:rsidP="00E92A41">
            <w:pPr>
              <w:rPr>
                <w:sz w:val="22"/>
                <w:szCs w:val="22"/>
              </w:rPr>
            </w:pPr>
            <w:r w:rsidRPr="00A95393">
              <w:rPr>
                <w:sz w:val="22"/>
                <w:szCs w:val="22"/>
              </w:rPr>
              <w:t xml:space="preserve">-уровни звукового </w:t>
            </w:r>
          </w:p>
          <w:p w14:paraId="06F912C9" w14:textId="77777777" w:rsidR="002155AE" w:rsidRPr="00A95393" w:rsidRDefault="002155AE" w:rsidP="00E92A41">
            <w:pPr>
              <w:rPr>
                <w:sz w:val="22"/>
                <w:szCs w:val="22"/>
              </w:rPr>
            </w:pPr>
            <w:r w:rsidRPr="00A95393">
              <w:rPr>
                <w:sz w:val="22"/>
                <w:szCs w:val="22"/>
              </w:rPr>
              <w:t>давления</w:t>
            </w:r>
          </w:p>
          <w:p w14:paraId="1C526BC8" w14:textId="77777777" w:rsidR="002155AE" w:rsidRPr="00A95393" w:rsidRDefault="002155AE" w:rsidP="00E92A41">
            <w:pPr>
              <w:rPr>
                <w:sz w:val="22"/>
                <w:szCs w:val="22"/>
              </w:rPr>
            </w:pPr>
            <w:r w:rsidRPr="00A95393">
              <w:rPr>
                <w:sz w:val="22"/>
                <w:szCs w:val="22"/>
              </w:rPr>
              <w:t>Вибрация</w:t>
            </w:r>
          </w:p>
          <w:p w14:paraId="20FDAB6E" w14:textId="77777777" w:rsidR="002155AE" w:rsidRPr="00A95393" w:rsidRDefault="002155AE" w:rsidP="00E92A41">
            <w:pPr>
              <w:rPr>
                <w:sz w:val="22"/>
                <w:szCs w:val="22"/>
              </w:rPr>
            </w:pPr>
            <w:r w:rsidRPr="00A95393">
              <w:rPr>
                <w:sz w:val="22"/>
                <w:szCs w:val="22"/>
              </w:rPr>
              <w:t>-</w:t>
            </w:r>
            <w:proofErr w:type="spellStart"/>
            <w:r w:rsidRPr="00A95393">
              <w:rPr>
                <w:sz w:val="22"/>
                <w:szCs w:val="22"/>
              </w:rPr>
              <w:t>виброускорение</w:t>
            </w:r>
            <w:proofErr w:type="spellEnd"/>
            <w:r w:rsidRPr="00A95393">
              <w:rPr>
                <w:sz w:val="22"/>
                <w:szCs w:val="22"/>
              </w:rPr>
              <w:t xml:space="preserve"> (уровень </w:t>
            </w:r>
            <w:proofErr w:type="spellStart"/>
            <w:r w:rsidRPr="00A95393">
              <w:rPr>
                <w:sz w:val="22"/>
                <w:szCs w:val="22"/>
              </w:rPr>
              <w:t>виброускорения</w:t>
            </w:r>
            <w:proofErr w:type="spellEnd"/>
            <w:r w:rsidRPr="00A95393">
              <w:rPr>
                <w:sz w:val="22"/>
                <w:szCs w:val="22"/>
              </w:rPr>
              <w:t xml:space="preserve">), </w:t>
            </w:r>
          </w:p>
          <w:p w14:paraId="3EA65149" w14:textId="77777777" w:rsidR="002155AE" w:rsidRPr="00A95393" w:rsidRDefault="002155AE" w:rsidP="00E92A41">
            <w:pPr>
              <w:rPr>
                <w:sz w:val="22"/>
                <w:szCs w:val="22"/>
              </w:rPr>
            </w:pPr>
            <w:r w:rsidRPr="00A95393">
              <w:rPr>
                <w:sz w:val="22"/>
                <w:szCs w:val="22"/>
              </w:rPr>
              <w:t xml:space="preserve">-виброскорость (уровень виброскорости) </w:t>
            </w:r>
          </w:p>
        </w:tc>
        <w:tc>
          <w:tcPr>
            <w:tcW w:w="2124" w:type="dxa"/>
          </w:tcPr>
          <w:p w14:paraId="0D892B73" w14:textId="77777777" w:rsidR="002155AE" w:rsidRPr="00A95393" w:rsidRDefault="002155AE" w:rsidP="00E92A41">
            <w:pPr>
              <w:rPr>
                <w:sz w:val="22"/>
                <w:szCs w:val="22"/>
              </w:rPr>
            </w:pPr>
            <w:r w:rsidRPr="00A95393">
              <w:rPr>
                <w:sz w:val="22"/>
                <w:szCs w:val="22"/>
              </w:rPr>
              <w:t>ТР ТС 010/2011</w:t>
            </w:r>
          </w:p>
          <w:p w14:paraId="62548AA8" w14:textId="77777777" w:rsidR="002155AE" w:rsidRPr="00A95393" w:rsidRDefault="002155AE" w:rsidP="00E92A41">
            <w:pPr>
              <w:pStyle w:val="a8"/>
              <w:ind w:firstLine="0"/>
              <w:jc w:val="left"/>
              <w:rPr>
                <w:sz w:val="22"/>
                <w:szCs w:val="22"/>
              </w:rPr>
            </w:pPr>
            <w:r w:rsidRPr="00A95393">
              <w:rPr>
                <w:sz w:val="22"/>
                <w:szCs w:val="22"/>
              </w:rPr>
              <w:t xml:space="preserve">Ст. 4 п.6, ст. 5 п.3, 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60582B7E"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12.1.003-83</w:t>
            </w:r>
            <w:proofErr w:type="gramEnd"/>
          </w:p>
          <w:p w14:paraId="31896029" w14:textId="77777777" w:rsidR="002155AE" w:rsidRPr="00A95393" w:rsidRDefault="002155AE" w:rsidP="00E92A41">
            <w:pPr>
              <w:rPr>
                <w:sz w:val="22"/>
                <w:szCs w:val="22"/>
              </w:rPr>
            </w:pPr>
            <w:r w:rsidRPr="00A95393">
              <w:rPr>
                <w:sz w:val="22"/>
                <w:szCs w:val="22"/>
              </w:rPr>
              <w:t xml:space="preserve">ГОСТ </w:t>
            </w:r>
            <w:proofErr w:type="gramStart"/>
            <w:r w:rsidRPr="00A95393">
              <w:rPr>
                <w:sz w:val="22"/>
                <w:szCs w:val="22"/>
              </w:rPr>
              <w:t>12.1.003-2014</w:t>
            </w:r>
            <w:proofErr w:type="gramEnd"/>
          </w:p>
          <w:p w14:paraId="7E3AC122" w14:textId="77777777" w:rsidR="002155AE" w:rsidRPr="00A95393" w:rsidRDefault="002155AE" w:rsidP="00E92A41">
            <w:pPr>
              <w:pStyle w:val="a8"/>
              <w:ind w:firstLine="0"/>
              <w:jc w:val="left"/>
              <w:rPr>
                <w:sz w:val="22"/>
                <w:szCs w:val="22"/>
              </w:rPr>
            </w:pPr>
            <w:r w:rsidRPr="00A95393">
              <w:rPr>
                <w:sz w:val="22"/>
                <w:szCs w:val="22"/>
              </w:rPr>
              <w:t xml:space="preserve">ГОСТ </w:t>
            </w:r>
            <w:proofErr w:type="gramStart"/>
            <w:r w:rsidRPr="00A95393">
              <w:rPr>
                <w:sz w:val="22"/>
                <w:szCs w:val="22"/>
              </w:rPr>
              <w:t>12.2.016-81</w:t>
            </w:r>
            <w:proofErr w:type="gramEnd"/>
            <w:r w:rsidRPr="00A95393">
              <w:rPr>
                <w:sz w:val="22"/>
                <w:szCs w:val="22"/>
              </w:rPr>
              <w:t xml:space="preserve">, </w:t>
            </w:r>
          </w:p>
          <w:p w14:paraId="2F10370E" w14:textId="77777777" w:rsidR="005E5553" w:rsidRPr="00A95393" w:rsidRDefault="002155AE" w:rsidP="00A0676E">
            <w:pPr>
              <w:pStyle w:val="a8"/>
              <w:ind w:firstLine="0"/>
              <w:jc w:val="left"/>
              <w:rPr>
                <w:sz w:val="22"/>
                <w:szCs w:val="22"/>
              </w:rPr>
            </w:pPr>
            <w:r w:rsidRPr="00A95393">
              <w:rPr>
                <w:sz w:val="22"/>
                <w:szCs w:val="22"/>
              </w:rPr>
              <w:t xml:space="preserve">ГОСТ </w:t>
            </w:r>
            <w:proofErr w:type="gramStart"/>
            <w:r w:rsidRPr="00A95393">
              <w:rPr>
                <w:sz w:val="22"/>
                <w:szCs w:val="22"/>
              </w:rPr>
              <w:t>12.2.233-2012</w:t>
            </w:r>
            <w:proofErr w:type="gramEnd"/>
            <w:r w:rsidRPr="00A95393">
              <w:rPr>
                <w:sz w:val="22"/>
                <w:szCs w:val="22"/>
              </w:rPr>
              <w:t>,</w:t>
            </w:r>
          </w:p>
          <w:p w14:paraId="1C1CD7C0" w14:textId="77777777" w:rsidR="002155AE" w:rsidRPr="00A95393" w:rsidRDefault="00A0676E" w:rsidP="00A0676E">
            <w:pPr>
              <w:pStyle w:val="a8"/>
              <w:ind w:firstLine="0"/>
              <w:jc w:val="left"/>
              <w:rPr>
                <w:sz w:val="22"/>
                <w:szCs w:val="22"/>
              </w:rPr>
            </w:pPr>
            <w:r w:rsidRPr="00A95393">
              <w:rPr>
                <w:sz w:val="22"/>
                <w:szCs w:val="22"/>
              </w:rPr>
              <w:t>Г</w:t>
            </w:r>
            <w:r w:rsidR="002155AE" w:rsidRPr="00A95393">
              <w:rPr>
                <w:sz w:val="22"/>
                <w:szCs w:val="22"/>
              </w:rPr>
              <w:t>ОСТ 31826-2012</w:t>
            </w:r>
          </w:p>
        </w:tc>
        <w:tc>
          <w:tcPr>
            <w:tcW w:w="2834" w:type="dxa"/>
          </w:tcPr>
          <w:p w14:paraId="198D950D" w14:textId="77777777" w:rsidR="002155AE" w:rsidRPr="00A95393" w:rsidRDefault="002155AE" w:rsidP="00E92A41">
            <w:pPr>
              <w:pStyle w:val="a8"/>
              <w:ind w:firstLine="0"/>
              <w:jc w:val="left"/>
              <w:rPr>
                <w:sz w:val="22"/>
                <w:szCs w:val="22"/>
              </w:rPr>
            </w:pPr>
            <w:r w:rsidRPr="00A95393">
              <w:rPr>
                <w:sz w:val="22"/>
                <w:szCs w:val="22"/>
              </w:rPr>
              <w:t xml:space="preserve">ГОСТ </w:t>
            </w:r>
            <w:proofErr w:type="gramStart"/>
            <w:r w:rsidRPr="00A95393">
              <w:rPr>
                <w:sz w:val="22"/>
                <w:szCs w:val="22"/>
              </w:rPr>
              <w:t>12.1.050-86</w:t>
            </w:r>
            <w:proofErr w:type="gramEnd"/>
          </w:p>
          <w:p w14:paraId="679BE551" w14:textId="77777777" w:rsidR="002155AE" w:rsidRPr="00A95393" w:rsidRDefault="002155AE"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w:t>
            </w:r>
            <w:proofErr w:type="gramStart"/>
            <w:r w:rsidRPr="00A95393">
              <w:rPr>
                <w:sz w:val="22"/>
                <w:szCs w:val="22"/>
              </w:rPr>
              <w:t>9612-2016</w:t>
            </w:r>
            <w:proofErr w:type="gramEnd"/>
          </w:p>
          <w:p w14:paraId="62B94D35" w14:textId="77777777" w:rsidR="002155AE" w:rsidRPr="00A95393" w:rsidRDefault="002155AE" w:rsidP="00E92A41">
            <w:pPr>
              <w:pStyle w:val="a8"/>
              <w:ind w:firstLine="0"/>
              <w:jc w:val="left"/>
              <w:rPr>
                <w:sz w:val="22"/>
                <w:szCs w:val="22"/>
              </w:rPr>
            </w:pPr>
            <w:r w:rsidRPr="00A95393">
              <w:rPr>
                <w:sz w:val="22"/>
                <w:szCs w:val="22"/>
              </w:rPr>
              <w:t xml:space="preserve">ГОСТ </w:t>
            </w:r>
            <w:proofErr w:type="gramStart"/>
            <w:r w:rsidRPr="00A95393">
              <w:rPr>
                <w:sz w:val="22"/>
                <w:szCs w:val="22"/>
              </w:rPr>
              <w:t>12.2.016.1-91</w:t>
            </w:r>
            <w:proofErr w:type="gramEnd"/>
          </w:p>
          <w:p w14:paraId="79D3E2F6" w14:textId="77777777" w:rsidR="002155AE" w:rsidRPr="00A95393" w:rsidRDefault="002155AE" w:rsidP="00E92A41">
            <w:pPr>
              <w:pStyle w:val="a8"/>
              <w:ind w:firstLine="0"/>
              <w:jc w:val="left"/>
              <w:rPr>
                <w:sz w:val="22"/>
                <w:szCs w:val="22"/>
              </w:rPr>
            </w:pPr>
            <w:r w:rsidRPr="00A95393">
              <w:rPr>
                <w:sz w:val="22"/>
                <w:szCs w:val="22"/>
              </w:rPr>
              <w:t xml:space="preserve">ГОСТ </w:t>
            </w:r>
            <w:proofErr w:type="gramStart"/>
            <w:r w:rsidRPr="00A95393">
              <w:rPr>
                <w:sz w:val="22"/>
                <w:szCs w:val="22"/>
              </w:rPr>
              <w:t>12.2.110-95</w:t>
            </w:r>
            <w:proofErr w:type="gramEnd"/>
          </w:p>
          <w:p w14:paraId="50B6E91C" w14:textId="77777777" w:rsidR="002155AE" w:rsidRPr="00A95393" w:rsidRDefault="002155AE" w:rsidP="00E92A41">
            <w:pPr>
              <w:pStyle w:val="a8"/>
              <w:ind w:firstLine="0"/>
              <w:jc w:val="left"/>
              <w:rPr>
                <w:sz w:val="22"/>
                <w:szCs w:val="22"/>
              </w:rPr>
            </w:pPr>
            <w:r w:rsidRPr="00A95393">
              <w:rPr>
                <w:sz w:val="22"/>
                <w:szCs w:val="22"/>
              </w:rPr>
              <w:t xml:space="preserve">ГОСТ </w:t>
            </w:r>
            <w:proofErr w:type="gramStart"/>
            <w:r w:rsidRPr="00A95393">
              <w:rPr>
                <w:sz w:val="22"/>
                <w:szCs w:val="22"/>
              </w:rPr>
              <w:t>12.4.077-79</w:t>
            </w:r>
            <w:proofErr w:type="gramEnd"/>
          </w:p>
          <w:p w14:paraId="1419A6D3" w14:textId="77777777" w:rsidR="002155AE" w:rsidRPr="00A95393" w:rsidRDefault="002155AE" w:rsidP="00E92A41">
            <w:pPr>
              <w:pStyle w:val="a8"/>
              <w:ind w:firstLine="0"/>
              <w:jc w:val="left"/>
              <w:rPr>
                <w:sz w:val="22"/>
                <w:szCs w:val="22"/>
              </w:rPr>
            </w:pPr>
            <w:r w:rsidRPr="00A95393">
              <w:rPr>
                <w:sz w:val="22"/>
                <w:szCs w:val="22"/>
              </w:rPr>
              <w:t xml:space="preserve">ГОСТ </w:t>
            </w:r>
            <w:proofErr w:type="gramStart"/>
            <w:r w:rsidRPr="00A95393">
              <w:rPr>
                <w:sz w:val="22"/>
                <w:szCs w:val="22"/>
              </w:rPr>
              <w:t>30691-2001</w:t>
            </w:r>
            <w:proofErr w:type="gramEnd"/>
          </w:p>
          <w:p w14:paraId="3721A35A"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12.1.012-2004</w:t>
            </w:r>
            <w:proofErr w:type="gramEnd"/>
          </w:p>
          <w:p w14:paraId="20847E1A"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eastAsia="en-US"/>
              </w:rPr>
              <w:t xml:space="preserve">ГОСТ </w:t>
            </w:r>
            <w:proofErr w:type="gramStart"/>
            <w:r w:rsidRPr="00A95393">
              <w:rPr>
                <w:sz w:val="22"/>
                <w:szCs w:val="22"/>
                <w:lang w:val="ru-RU" w:eastAsia="en-US"/>
              </w:rPr>
              <w:t>31336-2006</w:t>
            </w:r>
            <w:proofErr w:type="gramEnd"/>
            <w:r w:rsidRPr="00A95393">
              <w:rPr>
                <w:sz w:val="22"/>
                <w:szCs w:val="22"/>
                <w:lang w:val="ru-RU"/>
              </w:rPr>
              <w:t xml:space="preserve"> </w:t>
            </w:r>
          </w:p>
        </w:tc>
      </w:tr>
      <w:tr w:rsidR="002155AE" w:rsidRPr="00A95393" w14:paraId="27524085" w14:textId="77777777" w:rsidTr="001C763D">
        <w:tc>
          <w:tcPr>
            <w:tcW w:w="711" w:type="dxa"/>
          </w:tcPr>
          <w:p w14:paraId="43F39CF7" w14:textId="77777777" w:rsidR="0079717A" w:rsidRPr="00A95393" w:rsidRDefault="002155AE" w:rsidP="005E5553">
            <w:pPr>
              <w:jc w:val="center"/>
              <w:rPr>
                <w:sz w:val="22"/>
                <w:szCs w:val="22"/>
              </w:rPr>
            </w:pPr>
            <w:r w:rsidRPr="00A95393">
              <w:rPr>
                <w:sz w:val="22"/>
                <w:szCs w:val="22"/>
              </w:rPr>
              <w:t>4</w:t>
            </w:r>
            <w:r w:rsidR="006B7CB5" w:rsidRPr="00A95393">
              <w:rPr>
                <w:sz w:val="22"/>
                <w:szCs w:val="22"/>
              </w:rPr>
              <w:t>6</w:t>
            </w:r>
            <w:r w:rsidRPr="00A95393">
              <w:rPr>
                <w:sz w:val="22"/>
                <w:szCs w:val="22"/>
              </w:rPr>
              <w:t>.1</w:t>
            </w:r>
          </w:p>
          <w:p w14:paraId="73D97D81" w14:textId="77777777" w:rsidR="002155AE" w:rsidRPr="00A95393" w:rsidRDefault="0079717A" w:rsidP="005E5553">
            <w:pPr>
              <w:jc w:val="center"/>
              <w:rPr>
                <w:sz w:val="22"/>
                <w:szCs w:val="22"/>
              </w:rPr>
            </w:pPr>
            <w:r w:rsidRPr="00A95393">
              <w:rPr>
                <w:sz w:val="22"/>
                <w:szCs w:val="22"/>
              </w:rPr>
              <w:t>**</w:t>
            </w:r>
          </w:p>
        </w:tc>
        <w:tc>
          <w:tcPr>
            <w:tcW w:w="1845" w:type="dxa"/>
          </w:tcPr>
          <w:p w14:paraId="79B0AC87" w14:textId="77777777" w:rsidR="002155AE" w:rsidRPr="00A95393" w:rsidRDefault="002155AE" w:rsidP="00E92A41">
            <w:pPr>
              <w:rPr>
                <w:sz w:val="22"/>
                <w:szCs w:val="22"/>
              </w:rPr>
            </w:pPr>
            <w:r w:rsidRPr="00A95393">
              <w:rPr>
                <w:sz w:val="22"/>
                <w:szCs w:val="22"/>
              </w:rPr>
              <w:t>Оборудование для газопламенной обработки металлов и металлизации изделий</w:t>
            </w:r>
          </w:p>
        </w:tc>
        <w:tc>
          <w:tcPr>
            <w:tcW w:w="994" w:type="dxa"/>
          </w:tcPr>
          <w:p w14:paraId="09D7C230" w14:textId="77777777" w:rsidR="002155AE" w:rsidRPr="00A95393" w:rsidRDefault="002155AE" w:rsidP="00E92A41">
            <w:pPr>
              <w:jc w:val="center"/>
              <w:rPr>
                <w:sz w:val="22"/>
                <w:szCs w:val="22"/>
              </w:rPr>
            </w:pPr>
            <w:r w:rsidRPr="00A95393">
              <w:rPr>
                <w:sz w:val="22"/>
                <w:szCs w:val="22"/>
              </w:rPr>
              <w:t>8417</w:t>
            </w:r>
          </w:p>
        </w:tc>
        <w:tc>
          <w:tcPr>
            <w:tcW w:w="2124" w:type="dxa"/>
          </w:tcPr>
          <w:p w14:paraId="35416AC1" w14:textId="77777777" w:rsidR="002155AE" w:rsidRPr="00A95393" w:rsidRDefault="002155AE" w:rsidP="00E92A41">
            <w:pPr>
              <w:rPr>
                <w:sz w:val="22"/>
                <w:szCs w:val="22"/>
              </w:rPr>
            </w:pPr>
            <w:r w:rsidRPr="00A95393">
              <w:rPr>
                <w:sz w:val="22"/>
                <w:szCs w:val="22"/>
              </w:rPr>
              <w:t>Шум</w:t>
            </w:r>
          </w:p>
          <w:p w14:paraId="29A9343F" w14:textId="77777777" w:rsidR="002155AE" w:rsidRPr="00A95393" w:rsidRDefault="002155AE" w:rsidP="00E92A41">
            <w:pPr>
              <w:rPr>
                <w:sz w:val="22"/>
                <w:szCs w:val="22"/>
              </w:rPr>
            </w:pPr>
            <w:r w:rsidRPr="00A95393">
              <w:rPr>
                <w:sz w:val="22"/>
                <w:szCs w:val="22"/>
              </w:rPr>
              <w:t xml:space="preserve">-уровень звука, эквивалентный и максимальный уровни звука, </w:t>
            </w:r>
          </w:p>
          <w:p w14:paraId="5B462F53" w14:textId="77777777" w:rsidR="00160300" w:rsidRPr="00A95393" w:rsidRDefault="002155AE" w:rsidP="00E92A41">
            <w:pPr>
              <w:rPr>
                <w:sz w:val="22"/>
                <w:szCs w:val="22"/>
              </w:rPr>
            </w:pPr>
            <w:r w:rsidRPr="00A95393">
              <w:rPr>
                <w:sz w:val="22"/>
                <w:szCs w:val="22"/>
              </w:rPr>
              <w:t xml:space="preserve">-уровни звукового </w:t>
            </w:r>
          </w:p>
          <w:p w14:paraId="2E926635" w14:textId="77777777" w:rsidR="002155AE" w:rsidRPr="00A95393" w:rsidRDefault="002155AE" w:rsidP="00E92A41">
            <w:pPr>
              <w:rPr>
                <w:sz w:val="22"/>
                <w:szCs w:val="22"/>
              </w:rPr>
            </w:pPr>
            <w:r w:rsidRPr="00A95393">
              <w:rPr>
                <w:sz w:val="22"/>
                <w:szCs w:val="22"/>
              </w:rPr>
              <w:t>давления</w:t>
            </w:r>
          </w:p>
          <w:p w14:paraId="4167DE0A" w14:textId="77777777" w:rsidR="002155AE" w:rsidRPr="00A95393" w:rsidRDefault="002155AE" w:rsidP="00E92A41">
            <w:pPr>
              <w:rPr>
                <w:sz w:val="22"/>
                <w:szCs w:val="22"/>
              </w:rPr>
            </w:pPr>
            <w:r w:rsidRPr="00A95393">
              <w:rPr>
                <w:sz w:val="22"/>
                <w:szCs w:val="22"/>
              </w:rPr>
              <w:t>Вибрация</w:t>
            </w:r>
          </w:p>
          <w:p w14:paraId="48BDF6DB" w14:textId="77777777" w:rsidR="002155AE" w:rsidRPr="00A95393" w:rsidRDefault="002155AE" w:rsidP="00E92A41">
            <w:pPr>
              <w:rPr>
                <w:sz w:val="22"/>
                <w:szCs w:val="22"/>
              </w:rPr>
            </w:pPr>
            <w:r w:rsidRPr="00A95393">
              <w:rPr>
                <w:sz w:val="22"/>
                <w:szCs w:val="22"/>
              </w:rPr>
              <w:t>-</w:t>
            </w:r>
            <w:proofErr w:type="spellStart"/>
            <w:r w:rsidRPr="00A95393">
              <w:rPr>
                <w:sz w:val="22"/>
                <w:szCs w:val="22"/>
              </w:rPr>
              <w:t>виброускорение</w:t>
            </w:r>
            <w:proofErr w:type="spellEnd"/>
            <w:r w:rsidRPr="00A95393">
              <w:rPr>
                <w:sz w:val="22"/>
                <w:szCs w:val="22"/>
              </w:rPr>
              <w:t xml:space="preserve"> (уровень </w:t>
            </w:r>
            <w:proofErr w:type="spellStart"/>
            <w:r w:rsidRPr="00A95393">
              <w:rPr>
                <w:sz w:val="22"/>
                <w:szCs w:val="22"/>
              </w:rPr>
              <w:t>виброускорения</w:t>
            </w:r>
            <w:proofErr w:type="spellEnd"/>
            <w:r w:rsidRPr="00A95393">
              <w:rPr>
                <w:sz w:val="22"/>
                <w:szCs w:val="22"/>
              </w:rPr>
              <w:t>),</w:t>
            </w:r>
          </w:p>
          <w:p w14:paraId="3AB40581" w14:textId="77777777" w:rsidR="002155AE" w:rsidRPr="00A95393" w:rsidRDefault="002155AE" w:rsidP="00E92A41">
            <w:pPr>
              <w:rPr>
                <w:sz w:val="22"/>
                <w:szCs w:val="22"/>
              </w:rPr>
            </w:pPr>
            <w:r w:rsidRPr="00A95393">
              <w:rPr>
                <w:sz w:val="22"/>
                <w:szCs w:val="22"/>
              </w:rPr>
              <w:t>-виброскорость (уровень виброскорости)</w:t>
            </w:r>
          </w:p>
        </w:tc>
        <w:tc>
          <w:tcPr>
            <w:tcW w:w="2124" w:type="dxa"/>
          </w:tcPr>
          <w:p w14:paraId="2743E674" w14:textId="77777777" w:rsidR="002155AE" w:rsidRPr="00A95393" w:rsidRDefault="002155AE" w:rsidP="00E92A41">
            <w:pPr>
              <w:rPr>
                <w:sz w:val="22"/>
                <w:szCs w:val="22"/>
              </w:rPr>
            </w:pPr>
            <w:r w:rsidRPr="00A95393">
              <w:rPr>
                <w:sz w:val="22"/>
                <w:szCs w:val="22"/>
              </w:rPr>
              <w:t>ТР ТС 010/2011</w:t>
            </w:r>
          </w:p>
          <w:p w14:paraId="72ECB9A4" w14:textId="77777777" w:rsidR="002155AE" w:rsidRPr="00A95393" w:rsidRDefault="002155AE" w:rsidP="00E92A41">
            <w:pPr>
              <w:pStyle w:val="a8"/>
              <w:ind w:firstLine="0"/>
              <w:jc w:val="left"/>
              <w:rPr>
                <w:sz w:val="22"/>
                <w:szCs w:val="22"/>
              </w:rPr>
            </w:pPr>
            <w:r w:rsidRPr="00A95393">
              <w:rPr>
                <w:sz w:val="22"/>
                <w:szCs w:val="22"/>
              </w:rPr>
              <w:t xml:space="preserve">Ст. 4 п.6, ст. 5 п.3, 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7E9AD00C"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12.1.003-83</w:t>
            </w:r>
            <w:proofErr w:type="gramEnd"/>
          </w:p>
          <w:p w14:paraId="142C45C9" w14:textId="77777777" w:rsidR="002155AE" w:rsidRPr="00A95393" w:rsidRDefault="002155AE" w:rsidP="00E92A41">
            <w:pPr>
              <w:rPr>
                <w:sz w:val="22"/>
                <w:szCs w:val="22"/>
              </w:rPr>
            </w:pPr>
            <w:r w:rsidRPr="00A95393">
              <w:rPr>
                <w:sz w:val="22"/>
                <w:szCs w:val="22"/>
              </w:rPr>
              <w:t xml:space="preserve">ГОСТ </w:t>
            </w:r>
            <w:proofErr w:type="gramStart"/>
            <w:r w:rsidRPr="00A95393">
              <w:rPr>
                <w:sz w:val="22"/>
                <w:szCs w:val="22"/>
              </w:rPr>
              <w:t>12.1.003-2014</w:t>
            </w:r>
            <w:proofErr w:type="gramEnd"/>
          </w:p>
          <w:p w14:paraId="017DF961" w14:textId="77777777" w:rsidR="002155AE" w:rsidRPr="00A95393" w:rsidRDefault="002155AE" w:rsidP="00E92A41">
            <w:pPr>
              <w:rPr>
                <w:sz w:val="22"/>
                <w:szCs w:val="22"/>
              </w:rPr>
            </w:pPr>
          </w:p>
        </w:tc>
        <w:tc>
          <w:tcPr>
            <w:tcW w:w="2834" w:type="dxa"/>
          </w:tcPr>
          <w:p w14:paraId="58D4AB0B" w14:textId="77777777" w:rsidR="002155AE" w:rsidRPr="00A95393" w:rsidRDefault="002155AE" w:rsidP="00E92A41">
            <w:pPr>
              <w:pStyle w:val="a8"/>
              <w:ind w:firstLine="0"/>
              <w:jc w:val="left"/>
              <w:rPr>
                <w:sz w:val="22"/>
                <w:szCs w:val="22"/>
              </w:rPr>
            </w:pPr>
            <w:r w:rsidRPr="00A95393">
              <w:rPr>
                <w:sz w:val="22"/>
                <w:szCs w:val="22"/>
              </w:rPr>
              <w:t xml:space="preserve">ГОСТ </w:t>
            </w:r>
            <w:proofErr w:type="gramStart"/>
            <w:r w:rsidRPr="00A95393">
              <w:rPr>
                <w:sz w:val="22"/>
                <w:szCs w:val="22"/>
              </w:rPr>
              <w:t>12.1.050-86</w:t>
            </w:r>
            <w:proofErr w:type="gramEnd"/>
          </w:p>
          <w:p w14:paraId="71B2B6A9" w14:textId="77777777" w:rsidR="002155AE" w:rsidRPr="00A95393" w:rsidRDefault="002155AE"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w:t>
            </w:r>
            <w:proofErr w:type="gramStart"/>
            <w:r w:rsidRPr="00A95393">
              <w:rPr>
                <w:sz w:val="22"/>
                <w:szCs w:val="22"/>
              </w:rPr>
              <w:t>9612-2016</w:t>
            </w:r>
            <w:proofErr w:type="gramEnd"/>
          </w:p>
          <w:p w14:paraId="70166BC0" w14:textId="77777777" w:rsidR="002155AE" w:rsidRPr="00A95393" w:rsidRDefault="002155AE" w:rsidP="00E92A41">
            <w:pPr>
              <w:pStyle w:val="a8"/>
              <w:ind w:firstLine="0"/>
              <w:jc w:val="left"/>
              <w:rPr>
                <w:sz w:val="22"/>
                <w:szCs w:val="22"/>
              </w:rPr>
            </w:pPr>
            <w:r w:rsidRPr="00A95393">
              <w:rPr>
                <w:sz w:val="22"/>
                <w:szCs w:val="22"/>
              </w:rPr>
              <w:t xml:space="preserve">СТБ ГОСТ Р </w:t>
            </w:r>
            <w:proofErr w:type="gramStart"/>
            <w:r w:rsidRPr="00A95393">
              <w:rPr>
                <w:sz w:val="22"/>
                <w:szCs w:val="22"/>
              </w:rPr>
              <w:t>51401-2001</w:t>
            </w:r>
            <w:proofErr w:type="gramEnd"/>
          </w:p>
          <w:p w14:paraId="2730966B" w14:textId="77777777" w:rsidR="002155AE" w:rsidRPr="00A95393" w:rsidRDefault="002155AE" w:rsidP="00E92A41">
            <w:pPr>
              <w:rPr>
                <w:sz w:val="22"/>
                <w:szCs w:val="22"/>
              </w:rPr>
            </w:pPr>
            <w:r w:rsidRPr="00A95393">
              <w:rPr>
                <w:sz w:val="22"/>
                <w:szCs w:val="22"/>
              </w:rPr>
              <w:t xml:space="preserve">ГОСТ Р </w:t>
            </w:r>
            <w:proofErr w:type="gramStart"/>
            <w:r w:rsidRPr="00A95393">
              <w:rPr>
                <w:sz w:val="22"/>
                <w:szCs w:val="22"/>
              </w:rPr>
              <w:t>ИСО  3744</w:t>
            </w:r>
            <w:proofErr w:type="gramEnd"/>
            <w:r w:rsidRPr="00A95393">
              <w:rPr>
                <w:sz w:val="22"/>
                <w:szCs w:val="22"/>
              </w:rPr>
              <w:t>-2013</w:t>
            </w:r>
          </w:p>
          <w:p w14:paraId="0E074F7B" w14:textId="77777777" w:rsidR="002155AE" w:rsidRPr="00A95393" w:rsidRDefault="002155AE" w:rsidP="00E92A41">
            <w:pPr>
              <w:pStyle w:val="a8"/>
              <w:ind w:firstLine="0"/>
              <w:jc w:val="left"/>
              <w:rPr>
                <w:sz w:val="22"/>
                <w:szCs w:val="22"/>
              </w:rPr>
            </w:pPr>
            <w:r w:rsidRPr="00A95393">
              <w:rPr>
                <w:sz w:val="22"/>
                <w:szCs w:val="22"/>
              </w:rPr>
              <w:t xml:space="preserve">ГОСТ </w:t>
            </w:r>
            <w:proofErr w:type="gramStart"/>
            <w:r w:rsidRPr="00A95393">
              <w:rPr>
                <w:sz w:val="22"/>
                <w:szCs w:val="22"/>
              </w:rPr>
              <w:t>31277-2002</w:t>
            </w:r>
            <w:proofErr w:type="gramEnd"/>
          </w:p>
          <w:p w14:paraId="4980D589" w14:textId="77777777" w:rsidR="002155AE" w:rsidRPr="00A95393" w:rsidRDefault="002155AE" w:rsidP="00E92A41">
            <w:pPr>
              <w:pStyle w:val="a8"/>
              <w:ind w:firstLine="0"/>
              <w:jc w:val="left"/>
              <w:rPr>
                <w:sz w:val="22"/>
                <w:szCs w:val="22"/>
              </w:rPr>
            </w:pPr>
            <w:r w:rsidRPr="00A95393">
              <w:rPr>
                <w:sz w:val="22"/>
                <w:szCs w:val="22"/>
              </w:rPr>
              <w:t xml:space="preserve">ГОСТ </w:t>
            </w:r>
            <w:proofErr w:type="gramStart"/>
            <w:r w:rsidRPr="00A95393">
              <w:rPr>
                <w:sz w:val="22"/>
                <w:szCs w:val="22"/>
              </w:rPr>
              <w:t>16519-2006</w:t>
            </w:r>
            <w:proofErr w:type="gramEnd"/>
          </w:p>
          <w:p w14:paraId="6E8CB6EB"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12.1.012-2004</w:t>
            </w:r>
            <w:proofErr w:type="gramEnd"/>
            <w:r w:rsidRPr="00A95393">
              <w:rPr>
                <w:sz w:val="22"/>
                <w:szCs w:val="22"/>
                <w:lang w:val="ru-RU"/>
              </w:rPr>
              <w:t xml:space="preserve"> </w:t>
            </w:r>
          </w:p>
        </w:tc>
      </w:tr>
      <w:tr w:rsidR="00160300" w:rsidRPr="00A95393" w14:paraId="2B3810AC" w14:textId="77777777" w:rsidTr="00457CEC">
        <w:trPr>
          <w:trHeight w:val="2933"/>
        </w:trPr>
        <w:tc>
          <w:tcPr>
            <w:tcW w:w="711" w:type="dxa"/>
          </w:tcPr>
          <w:p w14:paraId="1981FE91" w14:textId="77777777" w:rsidR="0079717A" w:rsidRPr="00A95393" w:rsidRDefault="00BB31C6" w:rsidP="00BB31C6">
            <w:pPr>
              <w:jc w:val="center"/>
              <w:rPr>
                <w:sz w:val="22"/>
                <w:szCs w:val="22"/>
              </w:rPr>
            </w:pPr>
            <w:r w:rsidRPr="00A95393">
              <w:rPr>
                <w:sz w:val="22"/>
                <w:szCs w:val="22"/>
              </w:rPr>
              <w:t>4</w:t>
            </w:r>
            <w:r w:rsidR="006B7CB5" w:rsidRPr="00A95393">
              <w:rPr>
                <w:sz w:val="22"/>
                <w:szCs w:val="22"/>
              </w:rPr>
              <w:t>7</w:t>
            </w:r>
            <w:r w:rsidR="00160300" w:rsidRPr="00A95393">
              <w:rPr>
                <w:sz w:val="22"/>
                <w:szCs w:val="22"/>
              </w:rPr>
              <w:t>.1</w:t>
            </w:r>
          </w:p>
          <w:p w14:paraId="2B0FC8C2" w14:textId="77777777" w:rsidR="00160300" w:rsidRPr="00A95393" w:rsidRDefault="0079717A" w:rsidP="00527F3A">
            <w:pPr>
              <w:jc w:val="center"/>
              <w:rPr>
                <w:sz w:val="22"/>
                <w:szCs w:val="22"/>
              </w:rPr>
            </w:pPr>
            <w:r w:rsidRPr="00A95393">
              <w:rPr>
                <w:sz w:val="22"/>
                <w:szCs w:val="22"/>
              </w:rPr>
              <w:t>**</w:t>
            </w:r>
          </w:p>
        </w:tc>
        <w:tc>
          <w:tcPr>
            <w:tcW w:w="1845" w:type="dxa"/>
          </w:tcPr>
          <w:p w14:paraId="17958A47" w14:textId="77777777" w:rsidR="00160300" w:rsidRPr="00A95393" w:rsidRDefault="00160300" w:rsidP="00E92A41">
            <w:pPr>
              <w:rPr>
                <w:sz w:val="22"/>
                <w:szCs w:val="22"/>
              </w:rPr>
            </w:pPr>
            <w:r w:rsidRPr="00A95393">
              <w:rPr>
                <w:sz w:val="22"/>
                <w:szCs w:val="22"/>
              </w:rPr>
              <w:t xml:space="preserve">Оборудование </w:t>
            </w:r>
            <w:proofErr w:type="gramStart"/>
            <w:r w:rsidRPr="00A95393">
              <w:rPr>
                <w:sz w:val="22"/>
                <w:szCs w:val="22"/>
              </w:rPr>
              <w:t>газоочиститель</w:t>
            </w:r>
            <w:r w:rsidR="00EA3F79" w:rsidRPr="00A95393">
              <w:rPr>
                <w:sz w:val="22"/>
                <w:szCs w:val="22"/>
              </w:rPr>
              <w:t>-</w:t>
            </w:r>
            <w:proofErr w:type="spellStart"/>
            <w:r w:rsidRPr="00A95393">
              <w:rPr>
                <w:sz w:val="22"/>
                <w:szCs w:val="22"/>
              </w:rPr>
              <w:t>ное</w:t>
            </w:r>
            <w:proofErr w:type="spellEnd"/>
            <w:proofErr w:type="gramEnd"/>
            <w:r w:rsidRPr="00A95393">
              <w:rPr>
                <w:sz w:val="22"/>
                <w:szCs w:val="22"/>
              </w:rPr>
              <w:t xml:space="preserve"> и </w:t>
            </w:r>
            <w:proofErr w:type="spellStart"/>
            <w:r w:rsidRPr="00A95393">
              <w:rPr>
                <w:sz w:val="22"/>
                <w:szCs w:val="22"/>
              </w:rPr>
              <w:t>пылеулавлива</w:t>
            </w:r>
            <w:r w:rsidR="00EA3F79" w:rsidRPr="00A95393">
              <w:rPr>
                <w:sz w:val="22"/>
                <w:szCs w:val="22"/>
              </w:rPr>
              <w:t>-</w:t>
            </w:r>
            <w:r w:rsidRPr="00A95393">
              <w:rPr>
                <w:sz w:val="22"/>
                <w:szCs w:val="22"/>
              </w:rPr>
              <w:t>ющее</w:t>
            </w:r>
            <w:proofErr w:type="spellEnd"/>
          </w:p>
        </w:tc>
        <w:tc>
          <w:tcPr>
            <w:tcW w:w="994" w:type="dxa"/>
          </w:tcPr>
          <w:p w14:paraId="5EE68A6D" w14:textId="77777777" w:rsidR="00160300" w:rsidRPr="00A95393" w:rsidRDefault="00160300" w:rsidP="00E92A41">
            <w:pPr>
              <w:jc w:val="center"/>
              <w:rPr>
                <w:sz w:val="22"/>
                <w:szCs w:val="22"/>
              </w:rPr>
            </w:pPr>
            <w:r w:rsidRPr="00A95393">
              <w:rPr>
                <w:sz w:val="22"/>
                <w:szCs w:val="22"/>
              </w:rPr>
              <w:t>8405</w:t>
            </w:r>
          </w:p>
          <w:p w14:paraId="4D59601F" w14:textId="77777777" w:rsidR="00160300" w:rsidRPr="00A95393" w:rsidRDefault="00160300" w:rsidP="00E92A41">
            <w:pPr>
              <w:jc w:val="center"/>
              <w:rPr>
                <w:sz w:val="22"/>
                <w:szCs w:val="22"/>
              </w:rPr>
            </w:pPr>
            <w:r w:rsidRPr="00A95393">
              <w:rPr>
                <w:sz w:val="22"/>
                <w:szCs w:val="22"/>
              </w:rPr>
              <w:t>8421</w:t>
            </w:r>
          </w:p>
        </w:tc>
        <w:tc>
          <w:tcPr>
            <w:tcW w:w="2124" w:type="dxa"/>
          </w:tcPr>
          <w:p w14:paraId="78C96E02" w14:textId="77777777" w:rsidR="00160300" w:rsidRPr="00A95393" w:rsidRDefault="00160300" w:rsidP="00E92A41">
            <w:pPr>
              <w:ind w:right="-107"/>
              <w:rPr>
                <w:sz w:val="22"/>
                <w:szCs w:val="22"/>
              </w:rPr>
            </w:pPr>
            <w:r w:rsidRPr="00A95393">
              <w:rPr>
                <w:sz w:val="22"/>
                <w:szCs w:val="22"/>
              </w:rPr>
              <w:t>Шум на рабочих местах</w:t>
            </w:r>
          </w:p>
          <w:p w14:paraId="628E4061" w14:textId="77777777" w:rsidR="00160300" w:rsidRPr="00A95393" w:rsidRDefault="00160300" w:rsidP="00E92A41">
            <w:pPr>
              <w:ind w:right="-107"/>
              <w:rPr>
                <w:sz w:val="22"/>
                <w:szCs w:val="22"/>
              </w:rPr>
            </w:pPr>
            <w:r w:rsidRPr="00A95393">
              <w:rPr>
                <w:sz w:val="22"/>
                <w:szCs w:val="22"/>
              </w:rPr>
              <w:t xml:space="preserve">-уровень звука, эквивалентный и максимальный уровни звука, </w:t>
            </w:r>
          </w:p>
          <w:p w14:paraId="0648BA9C" w14:textId="77777777" w:rsidR="00160300" w:rsidRPr="00A95393" w:rsidRDefault="00160300" w:rsidP="00E92A41">
            <w:pPr>
              <w:ind w:right="-107"/>
              <w:rPr>
                <w:sz w:val="22"/>
                <w:szCs w:val="22"/>
              </w:rPr>
            </w:pPr>
            <w:r w:rsidRPr="00A95393">
              <w:rPr>
                <w:sz w:val="22"/>
                <w:szCs w:val="22"/>
              </w:rPr>
              <w:t xml:space="preserve">-уровни звукового давления в </w:t>
            </w:r>
            <w:proofErr w:type="spellStart"/>
            <w:r w:rsidRPr="00A95393">
              <w:rPr>
                <w:sz w:val="22"/>
                <w:szCs w:val="22"/>
              </w:rPr>
              <w:t>третьоктавных</w:t>
            </w:r>
            <w:proofErr w:type="spellEnd"/>
            <w:r w:rsidRPr="00A95393">
              <w:rPr>
                <w:sz w:val="22"/>
                <w:szCs w:val="22"/>
              </w:rPr>
              <w:t xml:space="preserve"> и октавных полосах частот</w:t>
            </w:r>
          </w:p>
        </w:tc>
        <w:tc>
          <w:tcPr>
            <w:tcW w:w="2124" w:type="dxa"/>
          </w:tcPr>
          <w:p w14:paraId="2F2B9F55" w14:textId="77777777" w:rsidR="00160300" w:rsidRPr="00A95393" w:rsidRDefault="00160300" w:rsidP="00E92A41">
            <w:pPr>
              <w:rPr>
                <w:sz w:val="22"/>
                <w:szCs w:val="22"/>
              </w:rPr>
            </w:pPr>
            <w:r w:rsidRPr="00A95393">
              <w:rPr>
                <w:sz w:val="22"/>
                <w:szCs w:val="22"/>
              </w:rPr>
              <w:t>ТР ТС 010/2011</w:t>
            </w:r>
          </w:p>
          <w:p w14:paraId="378C3D3F" w14:textId="77777777" w:rsidR="00160300" w:rsidRPr="00A95393" w:rsidRDefault="00160300" w:rsidP="00E92A41">
            <w:pPr>
              <w:pStyle w:val="a8"/>
              <w:ind w:firstLine="0"/>
              <w:jc w:val="left"/>
              <w:rPr>
                <w:sz w:val="22"/>
                <w:szCs w:val="22"/>
              </w:rPr>
            </w:pPr>
            <w:r w:rsidRPr="00A95393">
              <w:rPr>
                <w:sz w:val="22"/>
                <w:szCs w:val="22"/>
              </w:rPr>
              <w:t xml:space="preserve">Ст. 4 п.6, ст. 5 п.3, 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1A166AA9" w14:textId="77777777" w:rsidR="00160300" w:rsidRPr="00A95393" w:rsidRDefault="00160300"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12.1.003-83</w:t>
            </w:r>
            <w:proofErr w:type="gramEnd"/>
          </w:p>
          <w:p w14:paraId="6906A7E3" w14:textId="77777777" w:rsidR="00160300" w:rsidRPr="00A95393" w:rsidRDefault="00160300" w:rsidP="00E92A41">
            <w:pPr>
              <w:rPr>
                <w:sz w:val="22"/>
                <w:szCs w:val="22"/>
              </w:rPr>
            </w:pPr>
            <w:r w:rsidRPr="00A95393">
              <w:rPr>
                <w:sz w:val="22"/>
                <w:szCs w:val="22"/>
              </w:rPr>
              <w:t xml:space="preserve">ГОСТ </w:t>
            </w:r>
            <w:proofErr w:type="gramStart"/>
            <w:r w:rsidRPr="00A95393">
              <w:rPr>
                <w:sz w:val="22"/>
                <w:szCs w:val="22"/>
              </w:rPr>
              <w:t>12.1.003-2014</w:t>
            </w:r>
            <w:proofErr w:type="gramEnd"/>
          </w:p>
          <w:p w14:paraId="3F63AF25" w14:textId="77777777" w:rsidR="00160300" w:rsidRPr="00A95393" w:rsidRDefault="00160300" w:rsidP="00BB31C6">
            <w:pPr>
              <w:rPr>
                <w:sz w:val="22"/>
                <w:szCs w:val="22"/>
              </w:rPr>
            </w:pPr>
            <w:r w:rsidRPr="00A95393">
              <w:rPr>
                <w:sz w:val="22"/>
                <w:szCs w:val="22"/>
              </w:rPr>
              <w:t xml:space="preserve">ГОСТ </w:t>
            </w:r>
            <w:proofErr w:type="gramStart"/>
            <w:r w:rsidRPr="00A95393">
              <w:rPr>
                <w:sz w:val="22"/>
                <w:szCs w:val="22"/>
              </w:rPr>
              <w:t>31826-2012</w:t>
            </w:r>
            <w:proofErr w:type="gramEnd"/>
            <w:r w:rsidRPr="00A95393">
              <w:rPr>
                <w:sz w:val="22"/>
                <w:szCs w:val="22"/>
              </w:rPr>
              <w:t xml:space="preserve"> </w:t>
            </w:r>
          </w:p>
        </w:tc>
        <w:tc>
          <w:tcPr>
            <w:tcW w:w="2834" w:type="dxa"/>
          </w:tcPr>
          <w:p w14:paraId="6E42E5B2" w14:textId="77777777" w:rsidR="00160300" w:rsidRPr="00A95393" w:rsidRDefault="00160300" w:rsidP="00E92A41">
            <w:pPr>
              <w:pStyle w:val="a8"/>
              <w:ind w:firstLine="0"/>
              <w:jc w:val="left"/>
              <w:rPr>
                <w:sz w:val="22"/>
                <w:szCs w:val="22"/>
              </w:rPr>
            </w:pPr>
            <w:r w:rsidRPr="00A95393">
              <w:rPr>
                <w:sz w:val="22"/>
                <w:szCs w:val="22"/>
              </w:rPr>
              <w:t xml:space="preserve">ГОСТ </w:t>
            </w:r>
            <w:proofErr w:type="gramStart"/>
            <w:r w:rsidRPr="00A95393">
              <w:rPr>
                <w:sz w:val="22"/>
                <w:szCs w:val="22"/>
              </w:rPr>
              <w:t>12.1.050-86</w:t>
            </w:r>
            <w:proofErr w:type="gramEnd"/>
          </w:p>
          <w:p w14:paraId="1772D3E7" w14:textId="77777777" w:rsidR="00160300" w:rsidRPr="00A95393" w:rsidRDefault="00160300"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tc>
      </w:tr>
      <w:tr w:rsidR="00160300" w:rsidRPr="00A95393" w14:paraId="5516EA15" w14:textId="77777777" w:rsidTr="001C763D">
        <w:tc>
          <w:tcPr>
            <w:tcW w:w="711" w:type="dxa"/>
          </w:tcPr>
          <w:p w14:paraId="20E46277" w14:textId="77777777" w:rsidR="0079717A" w:rsidRPr="00A95393" w:rsidRDefault="00BB31C6" w:rsidP="00BB31C6">
            <w:pPr>
              <w:jc w:val="center"/>
              <w:rPr>
                <w:sz w:val="22"/>
                <w:szCs w:val="22"/>
              </w:rPr>
            </w:pPr>
            <w:r w:rsidRPr="00A95393">
              <w:rPr>
                <w:sz w:val="22"/>
                <w:szCs w:val="22"/>
              </w:rPr>
              <w:t>4</w:t>
            </w:r>
            <w:r w:rsidR="006B7CB5" w:rsidRPr="00A95393">
              <w:rPr>
                <w:sz w:val="22"/>
                <w:szCs w:val="22"/>
              </w:rPr>
              <w:t>8</w:t>
            </w:r>
            <w:r w:rsidR="00160300" w:rsidRPr="00A95393">
              <w:rPr>
                <w:sz w:val="22"/>
                <w:szCs w:val="22"/>
              </w:rPr>
              <w:t>.1</w:t>
            </w:r>
          </w:p>
          <w:p w14:paraId="74A229BF" w14:textId="77777777" w:rsidR="00160300" w:rsidRPr="00A95393" w:rsidRDefault="0079717A" w:rsidP="00BB31C6">
            <w:pPr>
              <w:jc w:val="center"/>
              <w:rPr>
                <w:sz w:val="22"/>
                <w:szCs w:val="22"/>
              </w:rPr>
            </w:pPr>
            <w:r w:rsidRPr="00A95393">
              <w:rPr>
                <w:sz w:val="22"/>
                <w:szCs w:val="22"/>
              </w:rPr>
              <w:t>**</w:t>
            </w:r>
          </w:p>
          <w:p w14:paraId="0C287F46" w14:textId="77777777" w:rsidR="0079717A" w:rsidRPr="00A95393" w:rsidRDefault="0079717A" w:rsidP="00BB31C6">
            <w:pPr>
              <w:jc w:val="center"/>
              <w:rPr>
                <w:sz w:val="22"/>
                <w:szCs w:val="22"/>
              </w:rPr>
            </w:pPr>
          </w:p>
        </w:tc>
        <w:tc>
          <w:tcPr>
            <w:tcW w:w="1845" w:type="dxa"/>
          </w:tcPr>
          <w:p w14:paraId="08A74FB7" w14:textId="77777777" w:rsidR="00160300" w:rsidRPr="00A95393" w:rsidRDefault="00160300" w:rsidP="00E92A41">
            <w:pPr>
              <w:rPr>
                <w:sz w:val="22"/>
                <w:szCs w:val="22"/>
              </w:rPr>
            </w:pPr>
            <w:r w:rsidRPr="00A95393">
              <w:rPr>
                <w:sz w:val="22"/>
                <w:szCs w:val="22"/>
              </w:rPr>
              <w:t>Оборудование целлюлозно-бумажное</w:t>
            </w:r>
          </w:p>
        </w:tc>
        <w:tc>
          <w:tcPr>
            <w:tcW w:w="994" w:type="dxa"/>
          </w:tcPr>
          <w:p w14:paraId="15A9C433" w14:textId="77777777" w:rsidR="00160300" w:rsidRPr="00A95393" w:rsidRDefault="00160300" w:rsidP="00E92A41">
            <w:pPr>
              <w:jc w:val="center"/>
              <w:rPr>
                <w:sz w:val="22"/>
                <w:szCs w:val="22"/>
              </w:rPr>
            </w:pPr>
            <w:r w:rsidRPr="00A95393">
              <w:rPr>
                <w:sz w:val="22"/>
                <w:szCs w:val="22"/>
              </w:rPr>
              <w:t>8419</w:t>
            </w:r>
          </w:p>
          <w:p w14:paraId="2CD88C28" w14:textId="77777777" w:rsidR="00160300" w:rsidRPr="00A95393" w:rsidRDefault="00160300" w:rsidP="00E92A41">
            <w:pPr>
              <w:jc w:val="center"/>
              <w:rPr>
                <w:sz w:val="22"/>
                <w:szCs w:val="22"/>
              </w:rPr>
            </w:pPr>
            <w:r w:rsidRPr="00A95393">
              <w:rPr>
                <w:sz w:val="22"/>
                <w:szCs w:val="22"/>
              </w:rPr>
              <w:t>8439</w:t>
            </w:r>
          </w:p>
          <w:p w14:paraId="0A8593C8" w14:textId="77777777" w:rsidR="00160300" w:rsidRPr="00A95393" w:rsidRDefault="00160300" w:rsidP="00E92A41">
            <w:pPr>
              <w:jc w:val="center"/>
              <w:rPr>
                <w:sz w:val="22"/>
                <w:szCs w:val="22"/>
              </w:rPr>
            </w:pPr>
            <w:r w:rsidRPr="00A95393">
              <w:rPr>
                <w:sz w:val="22"/>
                <w:szCs w:val="22"/>
              </w:rPr>
              <w:t>8440</w:t>
            </w:r>
          </w:p>
          <w:p w14:paraId="41830A71" w14:textId="77777777" w:rsidR="00160300" w:rsidRPr="00A95393" w:rsidRDefault="00160300" w:rsidP="00E92A41">
            <w:pPr>
              <w:jc w:val="center"/>
              <w:rPr>
                <w:sz w:val="22"/>
                <w:szCs w:val="22"/>
              </w:rPr>
            </w:pPr>
            <w:r w:rsidRPr="00A95393">
              <w:rPr>
                <w:sz w:val="22"/>
                <w:szCs w:val="22"/>
              </w:rPr>
              <w:t>8441</w:t>
            </w:r>
          </w:p>
        </w:tc>
        <w:tc>
          <w:tcPr>
            <w:tcW w:w="2124" w:type="dxa"/>
          </w:tcPr>
          <w:p w14:paraId="5B346006" w14:textId="77777777" w:rsidR="00160300" w:rsidRPr="00A95393" w:rsidRDefault="00160300" w:rsidP="00E92A41">
            <w:pPr>
              <w:ind w:right="-107"/>
              <w:rPr>
                <w:sz w:val="22"/>
                <w:szCs w:val="22"/>
              </w:rPr>
            </w:pPr>
            <w:r w:rsidRPr="00A95393">
              <w:rPr>
                <w:sz w:val="22"/>
                <w:szCs w:val="22"/>
              </w:rPr>
              <w:t>Шум на рабочих местах</w:t>
            </w:r>
          </w:p>
          <w:p w14:paraId="0354B142" w14:textId="77777777" w:rsidR="00160300" w:rsidRPr="00A95393" w:rsidRDefault="00160300" w:rsidP="00E92A41">
            <w:pPr>
              <w:ind w:right="-107"/>
              <w:rPr>
                <w:sz w:val="22"/>
                <w:szCs w:val="22"/>
              </w:rPr>
            </w:pPr>
            <w:r w:rsidRPr="00A95393">
              <w:rPr>
                <w:sz w:val="22"/>
                <w:szCs w:val="22"/>
              </w:rPr>
              <w:t xml:space="preserve">-уровень звука, эквивалентный и максимальный уровни звука, </w:t>
            </w:r>
          </w:p>
          <w:p w14:paraId="6320D3BE" w14:textId="77777777" w:rsidR="00160300" w:rsidRPr="00A95393" w:rsidRDefault="00160300" w:rsidP="00E92A41">
            <w:pPr>
              <w:ind w:right="-107"/>
              <w:rPr>
                <w:sz w:val="22"/>
                <w:szCs w:val="22"/>
              </w:rPr>
            </w:pPr>
            <w:r w:rsidRPr="00A95393">
              <w:rPr>
                <w:sz w:val="22"/>
                <w:szCs w:val="22"/>
              </w:rPr>
              <w:t xml:space="preserve">-уровни звукового давления в </w:t>
            </w:r>
            <w:proofErr w:type="spellStart"/>
            <w:r w:rsidRPr="00A95393">
              <w:rPr>
                <w:sz w:val="22"/>
                <w:szCs w:val="22"/>
              </w:rPr>
              <w:t>третьоктавных</w:t>
            </w:r>
            <w:proofErr w:type="spellEnd"/>
            <w:r w:rsidRPr="00A95393">
              <w:rPr>
                <w:sz w:val="22"/>
                <w:szCs w:val="22"/>
              </w:rPr>
              <w:t xml:space="preserve"> и октавных полосах частот</w:t>
            </w:r>
          </w:p>
          <w:p w14:paraId="7D6804A7" w14:textId="77777777" w:rsidR="00160300" w:rsidRPr="00A95393" w:rsidRDefault="00160300" w:rsidP="00E92A41">
            <w:pPr>
              <w:ind w:right="-107"/>
              <w:rPr>
                <w:sz w:val="22"/>
                <w:szCs w:val="22"/>
              </w:rPr>
            </w:pPr>
            <w:r w:rsidRPr="00A95393">
              <w:rPr>
                <w:sz w:val="22"/>
                <w:szCs w:val="22"/>
              </w:rPr>
              <w:t xml:space="preserve"> </w:t>
            </w:r>
          </w:p>
        </w:tc>
        <w:tc>
          <w:tcPr>
            <w:tcW w:w="2124" w:type="dxa"/>
          </w:tcPr>
          <w:p w14:paraId="1A876957" w14:textId="77777777" w:rsidR="00160300" w:rsidRPr="00A95393" w:rsidRDefault="00160300" w:rsidP="00E92A41">
            <w:pPr>
              <w:rPr>
                <w:sz w:val="22"/>
                <w:szCs w:val="22"/>
              </w:rPr>
            </w:pPr>
            <w:r w:rsidRPr="00A95393">
              <w:rPr>
                <w:sz w:val="22"/>
                <w:szCs w:val="22"/>
              </w:rPr>
              <w:t>ТР ТС 010/2011</w:t>
            </w:r>
          </w:p>
          <w:p w14:paraId="57E0ED05" w14:textId="77777777" w:rsidR="00160300" w:rsidRPr="00A95393" w:rsidRDefault="00160300" w:rsidP="00E92A41">
            <w:pPr>
              <w:pStyle w:val="a8"/>
              <w:ind w:firstLine="0"/>
              <w:jc w:val="left"/>
              <w:rPr>
                <w:sz w:val="22"/>
                <w:szCs w:val="22"/>
              </w:rPr>
            </w:pPr>
            <w:r w:rsidRPr="00A95393">
              <w:rPr>
                <w:sz w:val="22"/>
                <w:szCs w:val="22"/>
              </w:rPr>
              <w:t xml:space="preserve">Ст. 4 п.6, ст. 5 п.3, 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6AF1BE6B" w14:textId="77777777" w:rsidR="00160300" w:rsidRPr="00A95393" w:rsidRDefault="00160300"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12.1.003-83</w:t>
            </w:r>
            <w:proofErr w:type="gramEnd"/>
          </w:p>
          <w:p w14:paraId="5722F466" w14:textId="77777777" w:rsidR="00160300" w:rsidRPr="00A95393" w:rsidRDefault="00160300" w:rsidP="00E92A41">
            <w:pPr>
              <w:rPr>
                <w:sz w:val="22"/>
                <w:szCs w:val="22"/>
              </w:rPr>
            </w:pPr>
            <w:r w:rsidRPr="00A95393">
              <w:rPr>
                <w:sz w:val="22"/>
                <w:szCs w:val="22"/>
              </w:rPr>
              <w:t xml:space="preserve">ГОСТ </w:t>
            </w:r>
            <w:proofErr w:type="gramStart"/>
            <w:r w:rsidRPr="00A95393">
              <w:rPr>
                <w:sz w:val="22"/>
                <w:szCs w:val="22"/>
              </w:rPr>
              <w:t>12.1.003-2014</w:t>
            </w:r>
            <w:proofErr w:type="gramEnd"/>
          </w:p>
          <w:p w14:paraId="7306CBB0" w14:textId="77777777" w:rsidR="00160300" w:rsidRPr="00A95393" w:rsidRDefault="00160300" w:rsidP="00E92A41">
            <w:pPr>
              <w:rPr>
                <w:sz w:val="22"/>
                <w:szCs w:val="22"/>
              </w:rPr>
            </w:pPr>
            <w:r w:rsidRPr="00A95393">
              <w:rPr>
                <w:sz w:val="22"/>
                <w:szCs w:val="22"/>
              </w:rPr>
              <w:t xml:space="preserve">ГОСТ </w:t>
            </w:r>
            <w:proofErr w:type="gramStart"/>
            <w:r w:rsidRPr="00A95393">
              <w:rPr>
                <w:sz w:val="22"/>
                <w:szCs w:val="22"/>
              </w:rPr>
              <w:t>25166-82</w:t>
            </w:r>
            <w:proofErr w:type="gramEnd"/>
            <w:r w:rsidRPr="00A95393">
              <w:rPr>
                <w:sz w:val="22"/>
                <w:szCs w:val="22"/>
              </w:rPr>
              <w:t xml:space="preserve">, </w:t>
            </w:r>
          </w:p>
          <w:p w14:paraId="66C10896" w14:textId="77777777" w:rsidR="00160300" w:rsidRPr="00A95393" w:rsidRDefault="00160300" w:rsidP="00E92A41">
            <w:pPr>
              <w:rPr>
                <w:sz w:val="22"/>
                <w:szCs w:val="22"/>
              </w:rPr>
            </w:pPr>
            <w:r w:rsidRPr="00A95393">
              <w:rPr>
                <w:sz w:val="22"/>
                <w:szCs w:val="22"/>
              </w:rPr>
              <w:t xml:space="preserve">п. 1.1.41 </w:t>
            </w:r>
          </w:p>
          <w:p w14:paraId="167340D4" w14:textId="77777777" w:rsidR="00160300" w:rsidRPr="00A95393" w:rsidRDefault="00160300" w:rsidP="00E92A41">
            <w:pPr>
              <w:rPr>
                <w:sz w:val="22"/>
                <w:szCs w:val="22"/>
              </w:rPr>
            </w:pPr>
          </w:p>
        </w:tc>
        <w:tc>
          <w:tcPr>
            <w:tcW w:w="2834" w:type="dxa"/>
          </w:tcPr>
          <w:p w14:paraId="5E8AD2CA" w14:textId="77777777" w:rsidR="00160300" w:rsidRPr="00A95393" w:rsidRDefault="00160300" w:rsidP="00E92A41">
            <w:pPr>
              <w:pStyle w:val="a8"/>
              <w:ind w:firstLine="0"/>
              <w:jc w:val="left"/>
              <w:rPr>
                <w:sz w:val="22"/>
                <w:szCs w:val="22"/>
              </w:rPr>
            </w:pPr>
            <w:r w:rsidRPr="00A95393">
              <w:rPr>
                <w:sz w:val="22"/>
                <w:szCs w:val="22"/>
              </w:rPr>
              <w:t xml:space="preserve">ГОСТ </w:t>
            </w:r>
            <w:proofErr w:type="gramStart"/>
            <w:r w:rsidRPr="00A95393">
              <w:rPr>
                <w:sz w:val="22"/>
                <w:szCs w:val="22"/>
              </w:rPr>
              <w:t>12.1.050-86</w:t>
            </w:r>
            <w:proofErr w:type="gramEnd"/>
          </w:p>
          <w:p w14:paraId="0EC57E0E" w14:textId="77777777" w:rsidR="00160300" w:rsidRPr="00A95393" w:rsidRDefault="00160300" w:rsidP="00E92A41">
            <w:pPr>
              <w:pStyle w:val="af2"/>
              <w:autoSpaceDE w:val="0"/>
              <w:autoSpaceDN w:val="0"/>
              <w:spacing w:after="0" w:line="240" w:lineRule="auto"/>
              <w:rPr>
                <w:sz w:val="22"/>
                <w:szCs w:val="22"/>
                <w:lang w:val="ru-RU"/>
              </w:rPr>
            </w:pPr>
            <w:r w:rsidRPr="00A95393">
              <w:rPr>
                <w:sz w:val="22"/>
                <w:szCs w:val="22"/>
                <w:lang w:val="ru-RU"/>
              </w:rPr>
              <w:t xml:space="preserve">ГОСТ </w:t>
            </w:r>
            <w:r w:rsidRPr="00A95393">
              <w:rPr>
                <w:sz w:val="22"/>
                <w:szCs w:val="22"/>
              </w:rPr>
              <w:t>ISO</w:t>
            </w:r>
            <w:r w:rsidRPr="00A95393">
              <w:rPr>
                <w:sz w:val="22"/>
                <w:szCs w:val="22"/>
                <w:lang w:val="ru-RU"/>
              </w:rPr>
              <w:t xml:space="preserve"> </w:t>
            </w:r>
            <w:proofErr w:type="gramStart"/>
            <w:r w:rsidRPr="00A95393">
              <w:rPr>
                <w:sz w:val="22"/>
                <w:szCs w:val="22"/>
                <w:lang w:val="ru-RU"/>
              </w:rPr>
              <w:t>9612-2016</w:t>
            </w:r>
            <w:proofErr w:type="gramEnd"/>
          </w:p>
          <w:p w14:paraId="49819D6D" w14:textId="77777777" w:rsidR="00160300" w:rsidRPr="00A95393" w:rsidRDefault="00160300"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12.1.012-2004</w:t>
            </w:r>
            <w:proofErr w:type="gramEnd"/>
            <w:r w:rsidRPr="00A95393">
              <w:rPr>
                <w:sz w:val="22"/>
                <w:szCs w:val="22"/>
                <w:lang w:val="ru-RU"/>
              </w:rPr>
              <w:t xml:space="preserve"> </w:t>
            </w:r>
          </w:p>
          <w:p w14:paraId="0C813D3C" w14:textId="77777777" w:rsidR="00160300" w:rsidRPr="00A95393" w:rsidRDefault="00160300" w:rsidP="00E92A41">
            <w:pPr>
              <w:pStyle w:val="af2"/>
              <w:autoSpaceDE w:val="0"/>
              <w:autoSpaceDN w:val="0"/>
              <w:spacing w:after="0" w:line="240" w:lineRule="auto"/>
              <w:rPr>
                <w:sz w:val="22"/>
                <w:szCs w:val="22"/>
                <w:lang w:val="ru-RU"/>
              </w:rPr>
            </w:pPr>
          </w:p>
        </w:tc>
      </w:tr>
    </w:tbl>
    <w:p w14:paraId="6B1F05D0" w14:textId="77777777" w:rsidR="001C763D" w:rsidRPr="00A95393" w:rsidRDefault="001C763D"/>
    <w:p w14:paraId="202EE2C4" w14:textId="77777777" w:rsidR="001C763D" w:rsidRPr="00A95393" w:rsidRDefault="001C763D">
      <w:pPr>
        <w:sectPr w:rsidR="001C763D" w:rsidRPr="00A95393" w:rsidSect="002A7C9E">
          <w:footerReference w:type="default" r:id="rId77"/>
          <w:footerReference w:type="first" r:id="rId78"/>
          <w:type w:val="continuous"/>
          <w:pgSz w:w="11906" w:h="16838"/>
          <w:pgMar w:top="709" w:right="425" w:bottom="1418" w:left="1134" w:header="426" w:footer="322" w:gutter="0"/>
          <w:cols w:space="720"/>
          <w:titlePg/>
          <w:docGrid w:linePitch="360"/>
        </w:sectPr>
      </w:pPr>
    </w:p>
    <w:p w14:paraId="41BE49C0" w14:textId="77777777" w:rsidR="001C763D" w:rsidRPr="00A95393" w:rsidRDefault="001C763D"/>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845"/>
        <w:gridCol w:w="994"/>
        <w:gridCol w:w="2124"/>
        <w:gridCol w:w="2124"/>
        <w:gridCol w:w="2834"/>
      </w:tblGrid>
      <w:tr w:rsidR="00457CEC" w:rsidRPr="00A95393" w14:paraId="2DCD8377" w14:textId="77777777" w:rsidTr="001C763D">
        <w:tc>
          <w:tcPr>
            <w:tcW w:w="711" w:type="dxa"/>
          </w:tcPr>
          <w:p w14:paraId="3C202EB4" w14:textId="77777777" w:rsidR="0079717A" w:rsidRPr="00A95393" w:rsidRDefault="00457CEC" w:rsidP="00457CEC">
            <w:pPr>
              <w:jc w:val="center"/>
              <w:rPr>
                <w:sz w:val="22"/>
                <w:szCs w:val="22"/>
              </w:rPr>
            </w:pPr>
            <w:r w:rsidRPr="00A95393">
              <w:rPr>
                <w:sz w:val="22"/>
                <w:szCs w:val="22"/>
              </w:rPr>
              <w:t>48.1</w:t>
            </w:r>
          </w:p>
          <w:p w14:paraId="39AC9512" w14:textId="77777777" w:rsidR="00457CEC" w:rsidRPr="00A95393" w:rsidRDefault="0079717A" w:rsidP="00527F3A">
            <w:pPr>
              <w:jc w:val="center"/>
              <w:rPr>
                <w:sz w:val="22"/>
                <w:szCs w:val="22"/>
              </w:rPr>
            </w:pPr>
            <w:r w:rsidRPr="00A95393">
              <w:rPr>
                <w:sz w:val="22"/>
                <w:szCs w:val="22"/>
              </w:rPr>
              <w:t>**</w:t>
            </w:r>
          </w:p>
        </w:tc>
        <w:tc>
          <w:tcPr>
            <w:tcW w:w="1845" w:type="dxa"/>
          </w:tcPr>
          <w:p w14:paraId="2CDF99AC" w14:textId="77777777" w:rsidR="00457CEC" w:rsidRPr="00A95393" w:rsidRDefault="00457CEC" w:rsidP="00457CEC">
            <w:pPr>
              <w:rPr>
                <w:sz w:val="22"/>
                <w:szCs w:val="22"/>
              </w:rPr>
            </w:pPr>
            <w:r w:rsidRPr="00A95393">
              <w:rPr>
                <w:sz w:val="22"/>
                <w:szCs w:val="22"/>
              </w:rPr>
              <w:t>Оборудование целлюлозно-бумажное</w:t>
            </w:r>
          </w:p>
        </w:tc>
        <w:tc>
          <w:tcPr>
            <w:tcW w:w="994" w:type="dxa"/>
          </w:tcPr>
          <w:p w14:paraId="191735ED" w14:textId="77777777" w:rsidR="00457CEC" w:rsidRPr="00A95393" w:rsidRDefault="00457CEC" w:rsidP="00457CEC">
            <w:pPr>
              <w:jc w:val="center"/>
              <w:rPr>
                <w:sz w:val="22"/>
                <w:szCs w:val="22"/>
              </w:rPr>
            </w:pPr>
            <w:r w:rsidRPr="00A95393">
              <w:rPr>
                <w:sz w:val="22"/>
                <w:szCs w:val="22"/>
              </w:rPr>
              <w:t>8419</w:t>
            </w:r>
          </w:p>
          <w:p w14:paraId="2A7C81CB" w14:textId="77777777" w:rsidR="00457CEC" w:rsidRPr="00A95393" w:rsidRDefault="00457CEC" w:rsidP="00457CEC">
            <w:pPr>
              <w:jc w:val="center"/>
              <w:rPr>
                <w:sz w:val="22"/>
                <w:szCs w:val="22"/>
              </w:rPr>
            </w:pPr>
            <w:r w:rsidRPr="00A95393">
              <w:rPr>
                <w:sz w:val="22"/>
                <w:szCs w:val="22"/>
              </w:rPr>
              <w:t>8439</w:t>
            </w:r>
          </w:p>
          <w:p w14:paraId="058C012C" w14:textId="77777777" w:rsidR="00457CEC" w:rsidRPr="00A95393" w:rsidRDefault="00457CEC" w:rsidP="00457CEC">
            <w:pPr>
              <w:jc w:val="center"/>
              <w:rPr>
                <w:sz w:val="22"/>
                <w:szCs w:val="22"/>
              </w:rPr>
            </w:pPr>
            <w:r w:rsidRPr="00A95393">
              <w:rPr>
                <w:sz w:val="22"/>
                <w:szCs w:val="22"/>
              </w:rPr>
              <w:t>8440</w:t>
            </w:r>
          </w:p>
          <w:p w14:paraId="67159FD7" w14:textId="77777777" w:rsidR="00457CEC" w:rsidRPr="00A95393" w:rsidRDefault="00457CEC" w:rsidP="00457CEC">
            <w:pPr>
              <w:jc w:val="center"/>
              <w:rPr>
                <w:sz w:val="22"/>
                <w:szCs w:val="22"/>
              </w:rPr>
            </w:pPr>
            <w:r w:rsidRPr="00A95393">
              <w:rPr>
                <w:sz w:val="22"/>
                <w:szCs w:val="22"/>
              </w:rPr>
              <w:t>8441</w:t>
            </w:r>
          </w:p>
        </w:tc>
        <w:tc>
          <w:tcPr>
            <w:tcW w:w="2124" w:type="dxa"/>
          </w:tcPr>
          <w:p w14:paraId="43A1F769" w14:textId="77777777" w:rsidR="00457CEC" w:rsidRPr="00A95393" w:rsidRDefault="00457CEC" w:rsidP="00457CEC">
            <w:pPr>
              <w:ind w:right="-107"/>
              <w:rPr>
                <w:sz w:val="22"/>
                <w:szCs w:val="22"/>
              </w:rPr>
            </w:pPr>
            <w:r w:rsidRPr="00A95393">
              <w:rPr>
                <w:sz w:val="22"/>
                <w:szCs w:val="22"/>
              </w:rPr>
              <w:t>Вибрация</w:t>
            </w:r>
          </w:p>
          <w:p w14:paraId="379D5E19" w14:textId="77777777" w:rsidR="00457CEC" w:rsidRPr="00A95393" w:rsidRDefault="00457CEC" w:rsidP="00457CEC">
            <w:pPr>
              <w:ind w:right="-107"/>
              <w:rPr>
                <w:sz w:val="22"/>
                <w:szCs w:val="22"/>
              </w:rPr>
            </w:pPr>
            <w:r w:rsidRPr="00A95393">
              <w:rPr>
                <w:sz w:val="22"/>
                <w:szCs w:val="22"/>
              </w:rPr>
              <w:t>-</w:t>
            </w:r>
            <w:proofErr w:type="spellStart"/>
            <w:r w:rsidRPr="00A95393">
              <w:rPr>
                <w:sz w:val="22"/>
                <w:szCs w:val="22"/>
              </w:rPr>
              <w:t>виброускорение</w:t>
            </w:r>
            <w:proofErr w:type="spellEnd"/>
            <w:r w:rsidRPr="00A95393">
              <w:rPr>
                <w:sz w:val="22"/>
                <w:szCs w:val="22"/>
              </w:rPr>
              <w:t xml:space="preserve"> (уровень </w:t>
            </w:r>
            <w:proofErr w:type="spellStart"/>
            <w:r w:rsidRPr="00A95393">
              <w:rPr>
                <w:sz w:val="22"/>
                <w:szCs w:val="22"/>
              </w:rPr>
              <w:t>виброускорения</w:t>
            </w:r>
            <w:proofErr w:type="spellEnd"/>
            <w:r w:rsidRPr="00A95393">
              <w:rPr>
                <w:sz w:val="22"/>
                <w:szCs w:val="22"/>
              </w:rPr>
              <w:t>),</w:t>
            </w:r>
          </w:p>
          <w:p w14:paraId="2B2FAE97" w14:textId="77777777" w:rsidR="00457CEC" w:rsidRPr="00A95393" w:rsidRDefault="00457CEC" w:rsidP="00457CEC">
            <w:pPr>
              <w:ind w:right="-107"/>
              <w:rPr>
                <w:sz w:val="22"/>
                <w:szCs w:val="22"/>
              </w:rPr>
            </w:pPr>
            <w:r w:rsidRPr="00A95393">
              <w:rPr>
                <w:sz w:val="22"/>
                <w:szCs w:val="22"/>
              </w:rPr>
              <w:t>-виброскорость (уровень виброскорости)</w:t>
            </w:r>
          </w:p>
        </w:tc>
        <w:tc>
          <w:tcPr>
            <w:tcW w:w="2124" w:type="dxa"/>
          </w:tcPr>
          <w:p w14:paraId="5F499199" w14:textId="77777777" w:rsidR="00457CEC" w:rsidRPr="00A95393" w:rsidRDefault="00457CEC" w:rsidP="00457CEC">
            <w:pPr>
              <w:rPr>
                <w:sz w:val="22"/>
                <w:szCs w:val="22"/>
              </w:rPr>
            </w:pPr>
            <w:r w:rsidRPr="00A95393">
              <w:rPr>
                <w:sz w:val="22"/>
                <w:szCs w:val="22"/>
              </w:rPr>
              <w:t>ТР ТС 010/2011</w:t>
            </w:r>
          </w:p>
          <w:p w14:paraId="24638402" w14:textId="77777777" w:rsidR="00457CEC" w:rsidRPr="00A95393" w:rsidRDefault="00457CEC" w:rsidP="00457CEC">
            <w:pPr>
              <w:pStyle w:val="a8"/>
              <w:ind w:firstLine="0"/>
              <w:jc w:val="left"/>
              <w:rPr>
                <w:sz w:val="22"/>
                <w:szCs w:val="22"/>
              </w:rPr>
            </w:pPr>
            <w:r w:rsidRPr="00A95393">
              <w:rPr>
                <w:sz w:val="22"/>
                <w:szCs w:val="22"/>
              </w:rPr>
              <w:t xml:space="preserve">Ст. 4 п.6, ст. 5 п.3, 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18CC0A02" w14:textId="77777777" w:rsidR="00457CEC" w:rsidRPr="00A95393" w:rsidRDefault="00457CEC" w:rsidP="00457CEC">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12.1.003-83</w:t>
            </w:r>
            <w:proofErr w:type="gramEnd"/>
          </w:p>
          <w:p w14:paraId="66A8BAED" w14:textId="77777777" w:rsidR="00457CEC" w:rsidRPr="00A95393" w:rsidRDefault="00457CEC" w:rsidP="00457CEC">
            <w:pPr>
              <w:rPr>
                <w:sz w:val="22"/>
                <w:szCs w:val="22"/>
              </w:rPr>
            </w:pPr>
            <w:r w:rsidRPr="00A95393">
              <w:rPr>
                <w:sz w:val="22"/>
                <w:szCs w:val="22"/>
              </w:rPr>
              <w:t xml:space="preserve">ГОСТ </w:t>
            </w:r>
            <w:proofErr w:type="gramStart"/>
            <w:r w:rsidRPr="00A95393">
              <w:rPr>
                <w:sz w:val="22"/>
                <w:szCs w:val="22"/>
              </w:rPr>
              <w:t>12.1.003-2014</w:t>
            </w:r>
            <w:proofErr w:type="gramEnd"/>
          </w:p>
          <w:p w14:paraId="72180BE2" w14:textId="77777777" w:rsidR="00457CEC" w:rsidRPr="00A95393" w:rsidRDefault="00457CEC" w:rsidP="00457CEC">
            <w:pPr>
              <w:rPr>
                <w:sz w:val="22"/>
                <w:szCs w:val="22"/>
              </w:rPr>
            </w:pPr>
            <w:r w:rsidRPr="00A95393">
              <w:rPr>
                <w:sz w:val="22"/>
                <w:szCs w:val="22"/>
              </w:rPr>
              <w:t xml:space="preserve">ГОСТ </w:t>
            </w:r>
            <w:proofErr w:type="gramStart"/>
            <w:r w:rsidRPr="00A95393">
              <w:rPr>
                <w:sz w:val="22"/>
                <w:szCs w:val="22"/>
              </w:rPr>
              <w:t>25166-82</w:t>
            </w:r>
            <w:proofErr w:type="gramEnd"/>
            <w:r w:rsidRPr="00A95393">
              <w:rPr>
                <w:sz w:val="22"/>
                <w:szCs w:val="22"/>
              </w:rPr>
              <w:t xml:space="preserve">, </w:t>
            </w:r>
          </w:p>
          <w:p w14:paraId="1F8CCBA0" w14:textId="77777777" w:rsidR="00457CEC" w:rsidRPr="00A95393" w:rsidRDefault="00457CEC" w:rsidP="00457CEC">
            <w:pPr>
              <w:rPr>
                <w:sz w:val="22"/>
                <w:szCs w:val="22"/>
              </w:rPr>
            </w:pPr>
            <w:r w:rsidRPr="00A95393">
              <w:rPr>
                <w:sz w:val="22"/>
                <w:szCs w:val="22"/>
              </w:rPr>
              <w:t xml:space="preserve">п. 1.1.41 </w:t>
            </w:r>
          </w:p>
          <w:p w14:paraId="776C699A" w14:textId="77777777" w:rsidR="00457CEC" w:rsidRPr="00A95393" w:rsidRDefault="00457CEC" w:rsidP="00457CEC">
            <w:pPr>
              <w:rPr>
                <w:sz w:val="16"/>
                <w:szCs w:val="16"/>
              </w:rPr>
            </w:pPr>
          </w:p>
        </w:tc>
        <w:tc>
          <w:tcPr>
            <w:tcW w:w="2834" w:type="dxa"/>
          </w:tcPr>
          <w:p w14:paraId="151C26CB" w14:textId="77777777" w:rsidR="00457CEC" w:rsidRPr="00A95393" w:rsidRDefault="00457CEC" w:rsidP="00457CEC">
            <w:pPr>
              <w:pStyle w:val="a8"/>
              <w:ind w:firstLine="0"/>
              <w:jc w:val="left"/>
              <w:rPr>
                <w:sz w:val="22"/>
                <w:szCs w:val="22"/>
              </w:rPr>
            </w:pPr>
            <w:r w:rsidRPr="00A95393">
              <w:rPr>
                <w:sz w:val="22"/>
                <w:szCs w:val="22"/>
              </w:rPr>
              <w:t xml:space="preserve">ГОСТ </w:t>
            </w:r>
            <w:proofErr w:type="gramStart"/>
            <w:r w:rsidRPr="00A95393">
              <w:rPr>
                <w:sz w:val="22"/>
                <w:szCs w:val="22"/>
              </w:rPr>
              <w:t>12.1.050-86</w:t>
            </w:r>
            <w:proofErr w:type="gramEnd"/>
          </w:p>
          <w:p w14:paraId="7408F84F" w14:textId="77777777" w:rsidR="00457CEC" w:rsidRPr="00A95393" w:rsidRDefault="00457CEC" w:rsidP="00457CEC">
            <w:pPr>
              <w:pStyle w:val="af2"/>
              <w:autoSpaceDE w:val="0"/>
              <w:autoSpaceDN w:val="0"/>
              <w:spacing w:after="0" w:line="240" w:lineRule="auto"/>
              <w:rPr>
                <w:sz w:val="22"/>
                <w:szCs w:val="22"/>
                <w:lang w:val="ru-RU"/>
              </w:rPr>
            </w:pPr>
            <w:r w:rsidRPr="00A95393">
              <w:rPr>
                <w:sz w:val="22"/>
                <w:szCs w:val="22"/>
                <w:lang w:val="ru-RU"/>
              </w:rPr>
              <w:t xml:space="preserve">ГОСТ </w:t>
            </w:r>
            <w:r w:rsidRPr="00A95393">
              <w:rPr>
                <w:sz w:val="22"/>
                <w:szCs w:val="22"/>
              </w:rPr>
              <w:t>ISO</w:t>
            </w:r>
            <w:r w:rsidRPr="00A95393">
              <w:rPr>
                <w:sz w:val="22"/>
                <w:szCs w:val="22"/>
                <w:lang w:val="ru-RU"/>
              </w:rPr>
              <w:t xml:space="preserve"> </w:t>
            </w:r>
            <w:proofErr w:type="gramStart"/>
            <w:r w:rsidRPr="00A95393">
              <w:rPr>
                <w:sz w:val="22"/>
                <w:szCs w:val="22"/>
                <w:lang w:val="ru-RU"/>
              </w:rPr>
              <w:t>9612-2016</w:t>
            </w:r>
            <w:proofErr w:type="gramEnd"/>
          </w:p>
          <w:p w14:paraId="172AE23E" w14:textId="77777777" w:rsidR="00457CEC" w:rsidRPr="00A95393" w:rsidRDefault="00457CEC" w:rsidP="00457CEC">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12.1.012-2004</w:t>
            </w:r>
            <w:proofErr w:type="gramEnd"/>
            <w:r w:rsidRPr="00A95393">
              <w:rPr>
                <w:sz w:val="22"/>
                <w:szCs w:val="22"/>
                <w:lang w:val="ru-RU"/>
              </w:rPr>
              <w:t xml:space="preserve"> </w:t>
            </w:r>
          </w:p>
          <w:p w14:paraId="63361B98" w14:textId="77777777" w:rsidR="00457CEC" w:rsidRPr="00A95393" w:rsidRDefault="00457CEC" w:rsidP="00457CEC">
            <w:pPr>
              <w:pStyle w:val="af2"/>
              <w:autoSpaceDE w:val="0"/>
              <w:autoSpaceDN w:val="0"/>
              <w:spacing w:after="0" w:line="240" w:lineRule="auto"/>
              <w:rPr>
                <w:sz w:val="22"/>
                <w:szCs w:val="22"/>
                <w:lang w:val="ru-RU"/>
              </w:rPr>
            </w:pPr>
          </w:p>
        </w:tc>
      </w:tr>
      <w:tr w:rsidR="00BB31C6" w:rsidRPr="00A95393" w14:paraId="63999E56" w14:textId="77777777" w:rsidTr="001C763D">
        <w:tc>
          <w:tcPr>
            <w:tcW w:w="711" w:type="dxa"/>
          </w:tcPr>
          <w:p w14:paraId="40393FA0" w14:textId="77777777" w:rsidR="0079717A" w:rsidRPr="00A95393" w:rsidRDefault="006B7CB5" w:rsidP="00BB31C6">
            <w:pPr>
              <w:jc w:val="center"/>
              <w:rPr>
                <w:sz w:val="22"/>
                <w:szCs w:val="22"/>
              </w:rPr>
            </w:pPr>
            <w:r w:rsidRPr="00A95393">
              <w:rPr>
                <w:sz w:val="22"/>
                <w:szCs w:val="22"/>
              </w:rPr>
              <w:t>49</w:t>
            </w:r>
            <w:r w:rsidR="00BB31C6" w:rsidRPr="00A95393">
              <w:rPr>
                <w:sz w:val="22"/>
                <w:szCs w:val="22"/>
              </w:rPr>
              <w:t>.1</w:t>
            </w:r>
          </w:p>
          <w:p w14:paraId="6F4ABD55" w14:textId="77777777" w:rsidR="00BB31C6" w:rsidRPr="00A95393" w:rsidRDefault="0079717A" w:rsidP="00527F3A">
            <w:pPr>
              <w:jc w:val="center"/>
              <w:rPr>
                <w:sz w:val="22"/>
                <w:szCs w:val="22"/>
              </w:rPr>
            </w:pPr>
            <w:r w:rsidRPr="00A95393">
              <w:rPr>
                <w:sz w:val="22"/>
                <w:szCs w:val="22"/>
              </w:rPr>
              <w:t>**</w:t>
            </w:r>
          </w:p>
        </w:tc>
        <w:tc>
          <w:tcPr>
            <w:tcW w:w="1845" w:type="dxa"/>
          </w:tcPr>
          <w:p w14:paraId="214E4869" w14:textId="77777777" w:rsidR="00BB31C6" w:rsidRPr="00A95393" w:rsidRDefault="00BB31C6" w:rsidP="00E92A41">
            <w:pPr>
              <w:rPr>
                <w:sz w:val="22"/>
                <w:szCs w:val="22"/>
              </w:rPr>
            </w:pPr>
            <w:r w:rsidRPr="00A95393">
              <w:rPr>
                <w:sz w:val="22"/>
                <w:szCs w:val="22"/>
              </w:rPr>
              <w:t xml:space="preserve">Станки </w:t>
            </w:r>
            <w:proofErr w:type="spellStart"/>
            <w:r w:rsidRPr="00A95393">
              <w:rPr>
                <w:sz w:val="22"/>
                <w:szCs w:val="22"/>
              </w:rPr>
              <w:t>металлообраба</w:t>
            </w:r>
            <w:r w:rsidR="00EA3F79" w:rsidRPr="00A95393">
              <w:rPr>
                <w:sz w:val="22"/>
                <w:szCs w:val="22"/>
              </w:rPr>
              <w:t>-</w:t>
            </w:r>
            <w:r w:rsidRPr="00A95393">
              <w:rPr>
                <w:sz w:val="22"/>
                <w:szCs w:val="22"/>
              </w:rPr>
              <w:t>тывающие</w:t>
            </w:r>
            <w:proofErr w:type="spellEnd"/>
          </w:p>
        </w:tc>
        <w:tc>
          <w:tcPr>
            <w:tcW w:w="994" w:type="dxa"/>
          </w:tcPr>
          <w:p w14:paraId="533CB896" w14:textId="77777777" w:rsidR="00BB31C6" w:rsidRPr="00A95393" w:rsidRDefault="00BB31C6" w:rsidP="00E92A41">
            <w:pPr>
              <w:jc w:val="center"/>
              <w:rPr>
                <w:sz w:val="22"/>
                <w:szCs w:val="22"/>
              </w:rPr>
            </w:pPr>
            <w:r w:rsidRPr="00A95393">
              <w:rPr>
                <w:sz w:val="22"/>
                <w:szCs w:val="22"/>
              </w:rPr>
              <w:t>8457</w:t>
            </w:r>
          </w:p>
          <w:p w14:paraId="5B824787" w14:textId="77777777" w:rsidR="00BB31C6" w:rsidRPr="00A95393" w:rsidRDefault="00BB31C6" w:rsidP="00E92A41">
            <w:pPr>
              <w:jc w:val="center"/>
              <w:rPr>
                <w:sz w:val="22"/>
                <w:szCs w:val="22"/>
              </w:rPr>
            </w:pPr>
            <w:r w:rsidRPr="00A95393">
              <w:rPr>
                <w:sz w:val="22"/>
                <w:szCs w:val="22"/>
              </w:rPr>
              <w:t>8460</w:t>
            </w:r>
          </w:p>
          <w:p w14:paraId="2FFEFB9B" w14:textId="77777777" w:rsidR="00BB31C6" w:rsidRPr="00A95393" w:rsidRDefault="00BB31C6" w:rsidP="00E92A41">
            <w:pPr>
              <w:jc w:val="center"/>
              <w:rPr>
                <w:sz w:val="22"/>
                <w:szCs w:val="22"/>
              </w:rPr>
            </w:pPr>
            <w:r w:rsidRPr="00A95393">
              <w:rPr>
                <w:sz w:val="22"/>
                <w:szCs w:val="22"/>
              </w:rPr>
              <w:t>8461</w:t>
            </w:r>
          </w:p>
          <w:p w14:paraId="640742EC" w14:textId="77777777" w:rsidR="00BB31C6" w:rsidRPr="00A95393" w:rsidRDefault="00BB31C6" w:rsidP="00E92A41">
            <w:pPr>
              <w:jc w:val="center"/>
              <w:rPr>
                <w:sz w:val="22"/>
                <w:szCs w:val="22"/>
              </w:rPr>
            </w:pPr>
            <w:r w:rsidRPr="00A95393">
              <w:rPr>
                <w:sz w:val="22"/>
                <w:szCs w:val="22"/>
              </w:rPr>
              <w:t>8462</w:t>
            </w:r>
          </w:p>
          <w:p w14:paraId="059F3ADE" w14:textId="77777777" w:rsidR="00BB31C6" w:rsidRPr="00A95393" w:rsidRDefault="00BB31C6" w:rsidP="00E92A41">
            <w:pPr>
              <w:jc w:val="center"/>
              <w:rPr>
                <w:sz w:val="22"/>
                <w:szCs w:val="22"/>
              </w:rPr>
            </w:pPr>
            <w:r w:rsidRPr="00A95393">
              <w:rPr>
                <w:sz w:val="22"/>
                <w:szCs w:val="22"/>
              </w:rPr>
              <w:t>8463</w:t>
            </w:r>
          </w:p>
          <w:p w14:paraId="48A2160A" w14:textId="77777777" w:rsidR="00BB31C6" w:rsidRPr="00A95393" w:rsidRDefault="00BB31C6" w:rsidP="00E92A41">
            <w:pPr>
              <w:jc w:val="center"/>
              <w:rPr>
                <w:sz w:val="22"/>
                <w:szCs w:val="22"/>
              </w:rPr>
            </w:pPr>
          </w:p>
        </w:tc>
        <w:tc>
          <w:tcPr>
            <w:tcW w:w="2124" w:type="dxa"/>
          </w:tcPr>
          <w:p w14:paraId="0D344ABD" w14:textId="77777777" w:rsidR="00BB31C6" w:rsidRPr="00A95393" w:rsidRDefault="00BB31C6" w:rsidP="00E92A41">
            <w:pPr>
              <w:ind w:right="-107"/>
              <w:rPr>
                <w:sz w:val="22"/>
                <w:szCs w:val="22"/>
              </w:rPr>
            </w:pPr>
            <w:r w:rsidRPr="00A95393">
              <w:rPr>
                <w:sz w:val="22"/>
                <w:szCs w:val="22"/>
              </w:rPr>
              <w:t>Шум на рабочих местах</w:t>
            </w:r>
          </w:p>
          <w:p w14:paraId="2A23E49E" w14:textId="77777777" w:rsidR="00BB31C6" w:rsidRPr="00A95393" w:rsidRDefault="00BB31C6" w:rsidP="00E92A41">
            <w:pPr>
              <w:ind w:right="-107"/>
              <w:rPr>
                <w:sz w:val="22"/>
                <w:szCs w:val="22"/>
              </w:rPr>
            </w:pPr>
            <w:r w:rsidRPr="00A95393">
              <w:rPr>
                <w:sz w:val="22"/>
                <w:szCs w:val="22"/>
              </w:rPr>
              <w:t xml:space="preserve">-уровень звука, эквивалентный и максимальный уровни звука, </w:t>
            </w:r>
          </w:p>
          <w:p w14:paraId="3E063E77" w14:textId="77777777" w:rsidR="00BB31C6" w:rsidRPr="00A95393" w:rsidRDefault="00BB31C6" w:rsidP="00E92A41">
            <w:pPr>
              <w:ind w:right="-107"/>
              <w:rPr>
                <w:sz w:val="22"/>
                <w:szCs w:val="22"/>
              </w:rPr>
            </w:pPr>
            <w:r w:rsidRPr="00A95393">
              <w:rPr>
                <w:sz w:val="22"/>
                <w:szCs w:val="22"/>
              </w:rPr>
              <w:t xml:space="preserve">-уровни звукового давления в </w:t>
            </w:r>
            <w:proofErr w:type="spellStart"/>
            <w:r w:rsidRPr="00A95393">
              <w:rPr>
                <w:sz w:val="22"/>
                <w:szCs w:val="22"/>
              </w:rPr>
              <w:t>третьоктавных</w:t>
            </w:r>
            <w:proofErr w:type="spellEnd"/>
            <w:r w:rsidRPr="00A95393">
              <w:rPr>
                <w:sz w:val="22"/>
                <w:szCs w:val="22"/>
              </w:rPr>
              <w:t xml:space="preserve"> и </w:t>
            </w:r>
          </w:p>
          <w:p w14:paraId="1097367F" w14:textId="77777777" w:rsidR="00BB31C6" w:rsidRPr="00A95393" w:rsidRDefault="00BB31C6" w:rsidP="00E92A41">
            <w:pPr>
              <w:ind w:right="-107"/>
              <w:rPr>
                <w:sz w:val="22"/>
                <w:szCs w:val="22"/>
              </w:rPr>
            </w:pPr>
            <w:r w:rsidRPr="00A95393">
              <w:rPr>
                <w:sz w:val="22"/>
                <w:szCs w:val="22"/>
              </w:rPr>
              <w:t xml:space="preserve">октавных полосах частот, </w:t>
            </w:r>
          </w:p>
          <w:p w14:paraId="141262C2" w14:textId="77777777" w:rsidR="00BB31C6" w:rsidRPr="00A95393" w:rsidRDefault="00BB31C6" w:rsidP="00E92A41">
            <w:pPr>
              <w:ind w:right="-107"/>
              <w:rPr>
                <w:sz w:val="22"/>
                <w:szCs w:val="22"/>
              </w:rPr>
            </w:pPr>
            <w:r w:rsidRPr="00A95393">
              <w:rPr>
                <w:sz w:val="22"/>
                <w:szCs w:val="22"/>
              </w:rPr>
              <w:t xml:space="preserve">-уровень звуковой мощности, </w:t>
            </w:r>
          </w:p>
          <w:p w14:paraId="20635DEE" w14:textId="77777777" w:rsidR="00BB31C6" w:rsidRPr="00A95393" w:rsidRDefault="00BB31C6" w:rsidP="00E92A41">
            <w:pPr>
              <w:ind w:right="-107"/>
              <w:rPr>
                <w:sz w:val="22"/>
                <w:szCs w:val="22"/>
              </w:rPr>
            </w:pPr>
            <w:r w:rsidRPr="00A95393">
              <w:rPr>
                <w:sz w:val="22"/>
                <w:szCs w:val="22"/>
              </w:rPr>
              <w:t>-шумовые характеристики</w:t>
            </w:r>
          </w:p>
          <w:p w14:paraId="1F1748CE" w14:textId="77777777" w:rsidR="00BB31C6" w:rsidRPr="00A95393" w:rsidRDefault="00BB31C6" w:rsidP="00E92A41">
            <w:pPr>
              <w:ind w:right="-107"/>
              <w:rPr>
                <w:sz w:val="22"/>
                <w:szCs w:val="22"/>
              </w:rPr>
            </w:pPr>
            <w:r w:rsidRPr="00A95393">
              <w:rPr>
                <w:sz w:val="22"/>
                <w:szCs w:val="22"/>
              </w:rPr>
              <w:t>Вибрация</w:t>
            </w:r>
          </w:p>
          <w:p w14:paraId="5B50DC67" w14:textId="77777777" w:rsidR="00BB31C6" w:rsidRPr="00A95393" w:rsidRDefault="00BB31C6" w:rsidP="00E92A41">
            <w:pPr>
              <w:ind w:right="-107"/>
              <w:rPr>
                <w:sz w:val="22"/>
                <w:szCs w:val="22"/>
              </w:rPr>
            </w:pPr>
            <w:r w:rsidRPr="00A95393">
              <w:rPr>
                <w:sz w:val="22"/>
                <w:szCs w:val="22"/>
              </w:rPr>
              <w:t>-</w:t>
            </w:r>
            <w:proofErr w:type="spellStart"/>
            <w:r w:rsidRPr="00A95393">
              <w:rPr>
                <w:sz w:val="22"/>
                <w:szCs w:val="22"/>
              </w:rPr>
              <w:t>виброускорение</w:t>
            </w:r>
            <w:proofErr w:type="spellEnd"/>
            <w:r w:rsidRPr="00A95393">
              <w:rPr>
                <w:sz w:val="22"/>
                <w:szCs w:val="22"/>
              </w:rPr>
              <w:t xml:space="preserve"> (уровень </w:t>
            </w:r>
            <w:proofErr w:type="spellStart"/>
            <w:r w:rsidRPr="00A95393">
              <w:rPr>
                <w:sz w:val="22"/>
                <w:szCs w:val="22"/>
              </w:rPr>
              <w:t>виброускорения</w:t>
            </w:r>
            <w:proofErr w:type="spellEnd"/>
            <w:r w:rsidRPr="00A95393">
              <w:rPr>
                <w:sz w:val="22"/>
                <w:szCs w:val="22"/>
              </w:rPr>
              <w:t>),</w:t>
            </w:r>
          </w:p>
          <w:p w14:paraId="482445E4" w14:textId="77777777" w:rsidR="00BB31C6" w:rsidRPr="00A95393" w:rsidRDefault="00BB31C6" w:rsidP="00E92A41">
            <w:pPr>
              <w:ind w:right="-107"/>
              <w:rPr>
                <w:sz w:val="22"/>
                <w:szCs w:val="22"/>
              </w:rPr>
            </w:pPr>
            <w:r w:rsidRPr="00A95393">
              <w:rPr>
                <w:sz w:val="22"/>
                <w:szCs w:val="22"/>
              </w:rPr>
              <w:t xml:space="preserve">-виброскорость (уровень </w:t>
            </w:r>
          </w:p>
          <w:p w14:paraId="329A19F0" w14:textId="77777777" w:rsidR="00BB31C6" w:rsidRPr="00A95393" w:rsidRDefault="00BB31C6" w:rsidP="00E92A41">
            <w:pPr>
              <w:ind w:right="-107"/>
              <w:rPr>
                <w:sz w:val="22"/>
                <w:szCs w:val="22"/>
              </w:rPr>
            </w:pPr>
            <w:r w:rsidRPr="00A95393">
              <w:rPr>
                <w:sz w:val="22"/>
                <w:szCs w:val="22"/>
              </w:rPr>
              <w:t xml:space="preserve">виброскорости) </w:t>
            </w:r>
          </w:p>
          <w:p w14:paraId="5CE1EB6B" w14:textId="77777777" w:rsidR="00BB31C6" w:rsidRPr="00A95393" w:rsidRDefault="00BB31C6" w:rsidP="00E92A41">
            <w:pPr>
              <w:ind w:right="-107"/>
              <w:rPr>
                <w:sz w:val="22"/>
                <w:szCs w:val="22"/>
              </w:rPr>
            </w:pPr>
          </w:p>
        </w:tc>
        <w:tc>
          <w:tcPr>
            <w:tcW w:w="2124" w:type="dxa"/>
          </w:tcPr>
          <w:p w14:paraId="621162E7" w14:textId="77777777" w:rsidR="00BB31C6" w:rsidRPr="00A95393" w:rsidRDefault="00BB31C6" w:rsidP="00E92A41">
            <w:pPr>
              <w:rPr>
                <w:sz w:val="22"/>
                <w:szCs w:val="22"/>
              </w:rPr>
            </w:pPr>
            <w:r w:rsidRPr="00A95393">
              <w:rPr>
                <w:sz w:val="22"/>
                <w:szCs w:val="22"/>
              </w:rPr>
              <w:t>ТР ТС 010/2011</w:t>
            </w:r>
          </w:p>
          <w:p w14:paraId="500C1B7F" w14:textId="77777777" w:rsidR="00BB31C6" w:rsidRPr="00A95393" w:rsidRDefault="00BB31C6" w:rsidP="00E92A41">
            <w:pPr>
              <w:pStyle w:val="a8"/>
              <w:ind w:firstLine="0"/>
              <w:jc w:val="left"/>
              <w:rPr>
                <w:sz w:val="22"/>
                <w:szCs w:val="22"/>
              </w:rPr>
            </w:pPr>
            <w:r w:rsidRPr="00A95393">
              <w:rPr>
                <w:sz w:val="22"/>
                <w:szCs w:val="22"/>
              </w:rPr>
              <w:t xml:space="preserve">Ст. 4 п.6, ст. 5 п.3, 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7B87C055" w14:textId="77777777" w:rsidR="00BB31C6" w:rsidRPr="00A95393" w:rsidRDefault="00BB31C6"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12.1.003-83</w:t>
            </w:r>
            <w:proofErr w:type="gramEnd"/>
          </w:p>
          <w:p w14:paraId="21EA7DFC" w14:textId="77777777" w:rsidR="00BB31C6" w:rsidRPr="00A95393" w:rsidRDefault="00BB31C6" w:rsidP="00E92A41">
            <w:pPr>
              <w:rPr>
                <w:sz w:val="22"/>
                <w:szCs w:val="22"/>
              </w:rPr>
            </w:pPr>
            <w:r w:rsidRPr="00A95393">
              <w:rPr>
                <w:sz w:val="22"/>
                <w:szCs w:val="22"/>
              </w:rPr>
              <w:t xml:space="preserve">ГОСТ </w:t>
            </w:r>
            <w:proofErr w:type="gramStart"/>
            <w:r w:rsidRPr="00A95393">
              <w:rPr>
                <w:sz w:val="22"/>
                <w:szCs w:val="22"/>
              </w:rPr>
              <w:t>12.1.003-2014</w:t>
            </w:r>
            <w:proofErr w:type="gramEnd"/>
          </w:p>
          <w:p w14:paraId="3BEFDED3" w14:textId="77777777" w:rsidR="00BB31C6" w:rsidRPr="00A95393" w:rsidRDefault="00BB31C6" w:rsidP="00E92A41">
            <w:pPr>
              <w:pStyle w:val="a8"/>
              <w:ind w:firstLine="0"/>
              <w:jc w:val="left"/>
              <w:rPr>
                <w:sz w:val="22"/>
                <w:szCs w:val="22"/>
              </w:rPr>
            </w:pPr>
            <w:r w:rsidRPr="00A95393">
              <w:rPr>
                <w:sz w:val="22"/>
                <w:szCs w:val="22"/>
              </w:rPr>
              <w:t xml:space="preserve">ГОСТ </w:t>
            </w:r>
            <w:proofErr w:type="gramStart"/>
            <w:r w:rsidRPr="00A95393">
              <w:rPr>
                <w:sz w:val="22"/>
                <w:szCs w:val="22"/>
              </w:rPr>
              <w:t>12.2.009-99</w:t>
            </w:r>
            <w:proofErr w:type="gramEnd"/>
            <w:r w:rsidRPr="00A95393">
              <w:rPr>
                <w:sz w:val="22"/>
                <w:szCs w:val="22"/>
              </w:rPr>
              <w:t xml:space="preserve">, </w:t>
            </w:r>
          </w:p>
          <w:p w14:paraId="7C4419EB" w14:textId="77777777" w:rsidR="00BB31C6" w:rsidRPr="00A95393" w:rsidRDefault="00BB31C6" w:rsidP="00E92A41">
            <w:pPr>
              <w:pStyle w:val="a8"/>
              <w:ind w:firstLine="0"/>
              <w:jc w:val="left"/>
              <w:rPr>
                <w:sz w:val="22"/>
                <w:szCs w:val="22"/>
              </w:rPr>
            </w:pPr>
            <w:r w:rsidRPr="00A95393">
              <w:rPr>
                <w:sz w:val="22"/>
                <w:szCs w:val="22"/>
              </w:rPr>
              <w:t xml:space="preserve">ГОСТ </w:t>
            </w:r>
            <w:proofErr w:type="gramStart"/>
            <w:r w:rsidRPr="00A95393">
              <w:rPr>
                <w:sz w:val="22"/>
                <w:szCs w:val="22"/>
              </w:rPr>
              <w:t>12.2.048-80</w:t>
            </w:r>
            <w:proofErr w:type="gramEnd"/>
            <w:r w:rsidRPr="00A95393">
              <w:rPr>
                <w:sz w:val="22"/>
                <w:szCs w:val="22"/>
              </w:rPr>
              <w:t xml:space="preserve">, </w:t>
            </w:r>
          </w:p>
          <w:p w14:paraId="5BA34155" w14:textId="77777777" w:rsidR="00BB31C6" w:rsidRPr="00A95393" w:rsidRDefault="00BB31C6" w:rsidP="00E92A41">
            <w:pPr>
              <w:pStyle w:val="a8"/>
              <w:ind w:firstLine="0"/>
              <w:jc w:val="left"/>
              <w:rPr>
                <w:sz w:val="22"/>
                <w:szCs w:val="22"/>
              </w:rPr>
            </w:pPr>
            <w:r w:rsidRPr="00A95393">
              <w:rPr>
                <w:sz w:val="22"/>
                <w:szCs w:val="22"/>
              </w:rPr>
              <w:t xml:space="preserve">ГОСТ </w:t>
            </w:r>
            <w:proofErr w:type="gramStart"/>
            <w:r w:rsidRPr="00A95393">
              <w:rPr>
                <w:sz w:val="22"/>
                <w:szCs w:val="22"/>
              </w:rPr>
              <w:t>12.2.107-85</w:t>
            </w:r>
            <w:proofErr w:type="gramEnd"/>
          </w:p>
          <w:p w14:paraId="210E488D" w14:textId="77777777" w:rsidR="00BB31C6" w:rsidRPr="00A95393" w:rsidRDefault="00BB31C6" w:rsidP="00E92A41">
            <w:pPr>
              <w:rPr>
                <w:sz w:val="22"/>
                <w:szCs w:val="22"/>
              </w:rPr>
            </w:pPr>
          </w:p>
        </w:tc>
        <w:tc>
          <w:tcPr>
            <w:tcW w:w="2834" w:type="dxa"/>
          </w:tcPr>
          <w:p w14:paraId="3C020790" w14:textId="77777777" w:rsidR="00BB31C6" w:rsidRPr="00A95393" w:rsidRDefault="00BB31C6" w:rsidP="00E92A41">
            <w:pPr>
              <w:pStyle w:val="a8"/>
              <w:ind w:firstLine="0"/>
              <w:jc w:val="left"/>
              <w:rPr>
                <w:sz w:val="22"/>
                <w:szCs w:val="22"/>
              </w:rPr>
            </w:pPr>
            <w:r w:rsidRPr="00A95393">
              <w:rPr>
                <w:sz w:val="22"/>
                <w:szCs w:val="22"/>
              </w:rPr>
              <w:t xml:space="preserve">ГОСТ </w:t>
            </w:r>
            <w:proofErr w:type="gramStart"/>
            <w:r w:rsidRPr="00A95393">
              <w:rPr>
                <w:sz w:val="22"/>
                <w:szCs w:val="22"/>
              </w:rPr>
              <w:t>12.1.050-86</w:t>
            </w:r>
            <w:proofErr w:type="gramEnd"/>
          </w:p>
          <w:p w14:paraId="34E8FDF3" w14:textId="77777777" w:rsidR="00BB31C6" w:rsidRPr="00A95393" w:rsidRDefault="00BB31C6" w:rsidP="00E92A41">
            <w:pPr>
              <w:pStyle w:val="af2"/>
              <w:autoSpaceDE w:val="0"/>
              <w:autoSpaceDN w:val="0"/>
              <w:spacing w:after="0" w:line="240" w:lineRule="auto"/>
              <w:rPr>
                <w:sz w:val="22"/>
                <w:szCs w:val="22"/>
                <w:lang w:val="ru-RU"/>
              </w:rPr>
            </w:pPr>
            <w:r w:rsidRPr="00A95393">
              <w:rPr>
                <w:sz w:val="22"/>
                <w:szCs w:val="22"/>
                <w:lang w:val="ru-RU"/>
              </w:rPr>
              <w:t xml:space="preserve">ГОСТ </w:t>
            </w:r>
            <w:r w:rsidRPr="00A95393">
              <w:rPr>
                <w:sz w:val="22"/>
                <w:szCs w:val="22"/>
              </w:rPr>
              <w:t>ISO</w:t>
            </w:r>
            <w:r w:rsidRPr="00A95393">
              <w:rPr>
                <w:sz w:val="22"/>
                <w:szCs w:val="22"/>
                <w:lang w:val="ru-RU"/>
              </w:rPr>
              <w:t xml:space="preserve"> </w:t>
            </w:r>
            <w:proofErr w:type="gramStart"/>
            <w:r w:rsidRPr="00A95393">
              <w:rPr>
                <w:sz w:val="22"/>
                <w:szCs w:val="22"/>
                <w:lang w:val="ru-RU"/>
              </w:rPr>
              <w:t>9612-2016</w:t>
            </w:r>
            <w:proofErr w:type="gramEnd"/>
          </w:p>
          <w:p w14:paraId="69631690" w14:textId="77777777" w:rsidR="00BB31C6" w:rsidRPr="00A95393" w:rsidRDefault="00BB31C6"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12.1.012-2004</w:t>
            </w:r>
            <w:proofErr w:type="gramEnd"/>
            <w:r w:rsidRPr="00A95393">
              <w:rPr>
                <w:sz w:val="22"/>
                <w:szCs w:val="22"/>
                <w:lang w:val="ru-RU"/>
              </w:rPr>
              <w:t xml:space="preserve"> </w:t>
            </w:r>
          </w:p>
          <w:p w14:paraId="19657080" w14:textId="77777777" w:rsidR="00BB31C6" w:rsidRPr="00A95393" w:rsidRDefault="00BB31C6" w:rsidP="00E92A41">
            <w:pPr>
              <w:pStyle w:val="a8"/>
              <w:ind w:firstLine="0"/>
              <w:jc w:val="left"/>
              <w:rPr>
                <w:sz w:val="22"/>
                <w:szCs w:val="22"/>
              </w:rPr>
            </w:pPr>
          </w:p>
        </w:tc>
      </w:tr>
      <w:tr w:rsidR="00BB31C6" w:rsidRPr="00A95393" w14:paraId="408F6D35" w14:textId="77777777" w:rsidTr="001C763D">
        <w:tc>
          <w:tcPr>
            <w:tcW w:w="711" w:type="dxa"/>
          </w:tcPr>
          <w:p w14:paraId="175C4028" w14:textId="77777777" w:rsidR="0079717A" w:rsidRPr="00A95393" w:rsidRDefault="00BB31C6" w:rsidP="00D43D59">
            <w:pPr>
              <w:jc w:val="center"/>
              <w:rPr>
                <w:sz w:val="22"/>
                <w:szCs w:val="22"/>
              </w:rPr>
            </w:pPr>
            <w:r w:rsidRPr="00A95393">
              <w:rPr>
                <w:sz w:val="22"/>
                <w:szCs w:val="22"/>
              </w:rPr>
              <w:t>5</w:t>
            </w:r>
            <w:r w:rsidR="006B7CB5" w:rsidRPr="00A95393">
              <w:rPr>
                <w:sz w:val="22"/>
                <w:szCs w:val="22"/>
              </w:rPr>
              <w:t>0</w:t>
            </w:r>
            <w:r w:rsidRPr="00A95393">
              <w:rPr>
                <w:sz w:val="22"/>
                <w:szCs w:val="22"/>
              </w:rPr>
              <w:t>.1</w:t>
            </w:r>
          </w:p>
          <w:p w14:paraId="4915FC1F" w14:textId="77777777" w:rsidR="00BB31C6" w:rsidRPr="00A95393" w:rsidRDefault="0079717A" w:rsidP="00D43D59">
            <w:pPr>
              <w:jc w:val="center"/>
              <w:rPr>
                <w:sz w:val="22"/>
                <w:szCs w:val="22"/>
              </w:rPr>
            </w:pPr>
            <w:r w:rsidRPr="00A95393">
              <w:rPr>
                <w:sz w:val="22"/>
                <w:szCs w:val="22"/>
              </w:rPr>
              <w:t>**</w:t>
            </w:r>
          </w:p>
        </w:tc>
        <w:tc>
          <w:tcPr>
            <w:tcW w:w="1845" w:type="dxa"/>
          </w:tcPr>
          <w:p w14:paraId="6B7616F0" w14:textId="77777777" w:rsidR="00BB31C6" w:rsidRPr="00A95393" w:rsidRDefault="00BB31C6" w:rsidP="00E92A41">
            <w:pPr>
              <w:rPr>
                <w:sz w:val="22"/>
                <w:szCs w:val="22"/>
              </w:rPr>
            </w:pPr>
            <w:r w:rsidRPr="00A95393">
              <w:rPr>
                <w:sz w:val="22"/>
                <w:szCs w:val="22"/>
              </w:rPr>
              <w:t xml:space="preserve">Машины </w:t>
            </w:r>
          </w:p>
          <w:p w14:paraId="2C5AE1AF" w14:textId="77777777" w:rsidR="00BB31C6" w:rsidRPr="00A95393" w:rsidRDefault="00BB31C6" w:rsidP="00E92A41">
            <w:pPr>
              <w:rPr>
                <w:sz w:val="22"/>
                <w:szCs w:val="22"/>
              </w:rPr>
            </w:pPr>
            <w:proofErr w:type="gramStart"/>
            <w:r w:rsidRPr="00A95393">
              <w:rPr>
                <w:sz w:val="22"/>
                <w:szCs w:val="22"/>
              </w:rPr>
              <w:t>кузнечно-прессовые</w:t>
            </w:r>
            <w:proofErr w:type="gramEnd"/>
            <w:r w:rsidRPr="00A95393">
              <w:rPr>
                <w:sz w:val="22"/>
                <w:szCs w:val="22"/>
              </w:rPr>
              <w:t xml:space="preserve"> </w:t>
            </w:r>
          </w:p>
        </w:tc>
        <w:tc>
          <w:tcPr>
            <w:tcW w:w="994" w:type="dxa"/>
          </w:tcPr>
          <w:p w14:paraId="3590D103" w14:textId="77777777" w:rsidR="00BB31C6" w:rsidRPr="00A95393" w:rsidRDefault="00BB31C6" w:rsidP="00E92A41">
            <w:pPr>
              <w:jc w:val="center"/>
              <w:rPr>
                <w:sz w:val="22"/>
                <w:szCs w:val="22"/>
              </w:rPr>
            </w:pPr>
            <w:r w:rsidRPr="00A95393">
              <w:rPr>
                <w:sz w:val="22"/>
                <w:szCs w:val="22"/>
              </w:rPr>
              <w:t>8462</w:t>
            </w:r>
          </w:p>
        </w:tc>
        <w:tc>
          <w:tcPr>
            <w:tcW w:w="2124" w:type="dxa"/>
          </w:tcPr>
          <w:p w14:paraId="0FAF4326" w14:textId="77777777" w:rsidR="00BB31C6" w:rsidRPr="00A95393" w:rsidRDefault="00BB31C6" w:rsidP="00E92A41">
            <w:pPr>
              <w:rPr>
                <w:sz w:val="22"/>
                <w:szCs w:val="22"/>
              </w:rPr>
            </w:pPr>
            <w:r w:rsidRPr="00A95393">
              <w:rPr>
                <w:sz w:val="22"/>
                <w:szCs w:val="22"/>
              </w:rPr>
              <w:t>Шум на рабочих местах</w:t>
            </w:r>
          </w:p>
          <w:p w14:paraId="51AFC13A" w14:textId="77777777" w:rsidR="00BB31C6" w:rsidRPr="00A95393" w:rsidRDefault="00BB31C6" w:rsidP="00E92A41">
            <w:pPr>
              <w:rPr>
                <w:sz w:val="22"/>
                <w:szCs w:val="22"/>
              </w:rPr>
            </w:pPr>
            <w:r w:rsidRPr="00A95393">
              <w:rPr>
                <w:sz w:val="22"/>
                <w:szCs w:val="22"/>
              </w:rPr>
              <w:t xml:space="preserve">-уровень звука, эквивалентный и максимальный уровни звука, </w:t>
            </w:r>
          </w:p>
          <w:p w14:paraId="5E949F4B" w14:textId="77777777" w:rsidR="00BB31C6" w:rsidRPr="00A95393" w:rsidRDefault="00BB31C6" w:rsidP="00E92A41">
            <w:pPr>
              <w:rPr>
                <w:sz w:val="22"/>
                <w:szCs w:val="22"/>
              </w:rPr>
            </w:pPr>
            <w:r w:rsidRPr="00A95393">
              <w:rPr>
                <w:sz w:val="22"/>
                <w:szCs w:val="22"/>
              </w:rPr>
              <w:t xml:space="preserve">-уровни звукового давления в </w:t>
            </w:r>
            <w:proofErr w:type="spellStart"/>
            <w:r w:rsidRPr="00A95393">
              <w:rPr>
                <w:sz w:val="22"/>
                <w:szCs w:val="22"/>
              </w:rPr>
              <w:t>третьоктавных</w:t>
            </w:r>
            <w:proofErr w:type="spellEnd"/>
            <w:r w:rsidRPr="00A95393">
              <w:rPr>
                <w:sz w:val="22"/>
                <w:szCs w:val="22"/>
              </w:rPr>
              <w:t xml:space="preserve"> и октавных полосах частот,</w:t>
            </w:r>
          </w:p>
          <w:p w14:paraId="06AFD631" w14:textId="77777777" w:rsidR="00BB31C6" w:rsidRPr="00A95393" w:rsidRDefault="00BB31C6" w:rsidP="00E92A41">
            <w:pPr>
              <w:rPr>
                <w:sz w:val="22"/>
                <w:szCs w:val="22"/>
              </w:rPr>
            </w:pPr>
            <w:r w:rsidRPr="00A95393">
              <w:rPr>
                <w:sz w:val="22"/>
                <w:szCs w:val="22"/>
              </w:rPr>
              <w:t xml:space="preserve">-уровень звуковой мощности, </w:t>
            </w:r>
          </w:p>
          <w:p w14:paraId="22B8D664" w14:textId="77777777" w:rsidR="00BB31C6" w:rsidRPr="00A95393" w:rsidRDefault="00BB31C6" w:rsidP="00E92A41">
            <w:pPr>
              <w:rPr>
                <w:sz w:val="22"/>
                <w:szCs w:val="22"/>
              </w:rPr>
            </w:pPr>
            <w:r w:rsidRPr="00A95393">
              <w:rPr>
                <w:sz w:val="22"/>
                <w:szCs w:val="22"/>
              </w:rPr>
              <w:t>-шумовые характеристики</w:t>
            </w:r>
          </w:p>
          <w:p w14:paraId="280583D6" w14:textId="77777777" w:rsidR="00BB31C6" w:rsidRPr="00A95393" w:rsidRDefault="00BB31C6" w:rsidP="00E92A41">
            <w:pPr>
              <w:rPr>
                <w:sz w:val="22"/>
                <w:szCs w:val="22"/>
              </w:rPr>
            </w:pPr>
            <w:r w:rsidRPr="00A95393">
              <w:rPr>
                <w:sz w:val="22"/>
                <w:szCs w:val="22"/>
              </w:rPr>
              <w:t>Вибрация</w:t>
            </w:r>
          </w:p>
          <w:p w14:paraId="769F637C" w14:textId="77777777" w:rsidR="00BB31C6" w:rsidRPr="00A95393" w:rsidRDefault="00BB31C6" w:rsidP="00E92A41">
            <w:pPr>
              <w:rPr>
                <w:sz w:val="22"/>
                <w:szCs w:val="22"/>
              </w:rPr>
            </w:pPr>
            <w:r w:rsidRPr="00A95393">
              <w:rPr>
                <w:sz w:val="22"/>
                <w:szCs w:val="22"/>
              </w:rPr>
              <w:t>-</w:t>
            </w:r>
            <w:proofErr w:type="spellStart"/>
            <w:r w:rsidRPr="00A95393">
              <w:rPr>
                <w:sz w:val="22"/>
                <w:szCs w:val="22"/>
              </w:rPr>
              <w:t>виброускорение</w:t>
            </w:r>
            <w:proofErr w:type="spellEnd"/>
            <w:r w:rsidRPr="00A95393">
              <w:rPr>
                <w:sz w:val="22"/>
                <w:szCs w:val="22"/>
              </w:rPr>
              <w:t xml:space="preserve"> (уровень </w:t>
            </w:r>
            <w:proofErr w:type="spellStart"/>
            <w:r w:rsidRPr="00A95393">
              <w:rPr>
                <w:sz w:val="22"/>
                <w:szCs w:val="22"/>
              </w:rPr>
              <w:t>виброускорения</w:t>
            </w:r>
            <w:proofErr w:type="spellEnd"/>
            <w:r w:rsidRPr="00A95393">
              <w:rPr>
                <w:sz w:val="22"/>
                <w:szCs w:val="22"/>
              </w:rPr>
              <w:t>),</w:t>
            </w:r>
          </w:p>
          <w:p w14:paraId="5BB87578" w14:textId="77777777" w:rsidR="00BB31C6" w:rsidRPr="00A95393" w:rsidRDefault="00BB31C6" w:rsidP="00E92A41">
            <w:pPr>
              <w:rPr>
                <w:sz w:val="22"/>
                <w:szCs w:val="22"/>
              </w:rPr>
            </w:pPr>
            <w:r w:rsidRPr="00A95393">
              <w:rPr>
                <w:sz w:val="22"/>
                <w:szCs w:val="22"/>
              </w:rPr>
              <w:t>-виброскорость (уровень</w:t>
            </w:r>
          </w:p>
          <w:p w14:paraId="4E7F6C50" w14:textId="77777777" w:rsidR="00BB31C6" w:rsidRPr="00A95393" w:rsidRDefault="00BB31C6" w:rsidP="00E92A41">
            <w:pPr>
              <w:rPr>
                <w:sz w:val="22"/>
                <w:szCs w:val="22"/>
              </w:rPr>
            </w:pPr>
            <w:r w:rsidRPr="00A95393">
              <w:rPr>
                <w:sz w:val="22"/>
                <w:szCs w:val="22"/>
              </w:rPr>
              <w:t xml:space="preserve"> виброскорости) </w:t>
            </w:r>
          </w:p>
          <w:p w14:paraId="096B0C3D" w14:textId="77777777" w:rsidR="00BB31C6" w:rsidRPr="00A95393" w:rsidRDefault="00BB31C6" w:rsidP="00E92A41">
            <w:pPr>
              <w:rPr>
                <w:sz w:val="22"/>
                <w:szCs w:val="22"/>
              </w:rPr>
            </w:pPr>
          </w:p>
        </w:tc>
        <w:tc>
          <w:tcPr>
            <w:tcW w:w="2124" w:type="dxa"/>
          </w:tcPr>
          <w:p w14:paraId="6AC12519" w14:textId="77777777" w:rsidR="00BB31C6" w:rsidRPr="00A95393" w:rsidRDefault="00BB31C6" w:rsidP="00E92A41">
            <w:pPr>
              <w:rPr>
                <w:sz w:val="22"/>
                <w:szCs w:val="22"/>
              </w:rPr>
            </w:pPr>
            <w:r w:rsidRPr="00A95393">
              <w:rPr>
                <w:sz w:val="22"/>
                <w:szCs w:val="22"/>
              </w:rPr>
              <w:lastRenderedPageBreak/>
              <w:t>ТР ТС 010/2011</w:t>
            </w:r>
          </w:p>
          <w:p w14:paraId="0EB91EFB" w14:textId="77777777" w:rsidR="00BB31C6" w:rsidRPr="00A95393" w:rsidRDefault="00BB31C6" w:rsidP="00E92A41">
            <w:pPr>
              <w:pStyle w:val="a8"/>
              <w:ind w:firstLine="0"/>
              <w:jc w:val="left"/>
              <w:rPr>
                <w:sz w:val="22"/>
                <w:szCs w:val="22"/>
              </w:rPr>
            </w:pPr>
            <w:r w:rsidRPr="00A95393">
              <w:rPr>
                <w:sz w:val="22"/>
                <w:szCs w:val="22"/>
              </w:rPr>
              <w:t xml:space="preserve">Ст. 4 п.6, ст. 5 п.3, 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6EE63010" w14:textId="77777777" w:rsidR="00BB31C6" w:rsidRPr="00A95393" w:rsidRDefault="00BB31C6"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12.1.003-83</w:t>
            </w:r>
            <w:proofErr w:type="gramEnd"/>
          </w:p>
          <w:p w14:paraId="0FCECE73" w14:textId="77777777" w:rsidR="00BB31C6" w:rsidRPr="00A95393" w:rsidRDefault="00BB31C6" w:rsidP="00E92A41">
            <w:pPr>
              <w:rPr>
                <w:sz w:val="22"/>
                <w:szCs w:val="22"/>
              </w:rPr>
            </w:pPr>
            <w:r w:rsidRPr="00A95393">
              <w:rPr>
                <w:sz w:val="22"/>
                <w:szCs w:val="22"/>
              </w:rPr>
              <w:t xml:space="preserve">ГОСТ </w:t>
            </w:r>
            <w:proofErr w:type="gramStart"/>
            <w:r w:rsidRPr="00A95393">
              <w:rPr>
                <w:sz w:val="22"/>
                <w:szCs w:val="22"/>
              </w:rPr>
              <w:t>12.1.003-2014</w:t>
            </w:r>
            <w:proofErr w:type="gramEnd"/>
          </w:p>
          <w:p w14:paraId="0BD2D657" w14:textId="77777777" w:rsidR="00BB31C6" w:rsidRPr="00A95393" w:rsidRDefault="00BB31C6" w:rsidP="00E92A41">
            <w:pPr>
              <w:pStyle w:val="a8"/>
              <w:ind w:firstLine="0"/>
              <w:jc w:val="left"/>
              <w:rPr>
                <w:sz w:val="22"/>
                <w:szCs w:val="22"/>
              </w:rPr>
            </w:pPr>
            <w:r w:rsidRPr="00A95393">
              <w:rPr>
                <w:sz w:val="22"/>
                <w:szCs w:val="22"/>
              </w:rPr>
              <w:t xml:space="preserve">ГОСТ </w:t>
            </w:r>
            <w:proofErr w:type="gramStart"/>
            <w:r w:rsidRPr="00A95393">
              <w:rPr>
                <w:sz w:val="22"/>
                <w:szCs w:val="22"/>
              </w:rPr>
              <w:t>12.2.017.4-2003</w:t>
            </w:r>
            <w:proofErr w:type="gramEnd"/>
            <w:r w:rsidRPr="00A95393">
              <w:rPr>
                <w:sz w:val="22"/>
                <w:szCs w:val="22"/>
              </w:rPr>
              <w:t xml:space="preserve">, </w:t>
            </w:r>
          </w:p>
          <w:p w14:paraId="327582CD" w14:textId="77777777" w:rsidR="00BB31C6" w:rsidRPr="00A95393" w:rsidRDefault="00BB31C6" w:rsidP="00E92A41">
            <w:pPr>
              <w:rPr>
                <w:sz w:val="22"/>
                <w:szCs w:val="22"/>
              </w:rPr>
            </w:pPr>
            <w:r w:rsidRPr="00A95393">
              <w:rPr>
                <w:sz w:val="22"/>
                <w:szCs w:val="22"/>
              </w:rPr>
              <w:t xml:space="preserve">ГОСТ </w:t>
            </w:r>
            <w:proofErr w:type="gramStart"/>
            <w:r w:rsidRPr="00A95393">
              <w:rPr>
                <w:sz w:val="22"/>
                <w:szCs w:val="22"/>
              </w:rPr>
              <w:t>12.2.017-93</w:t>
            </w:r>
            <w:proofErr w:type="gramEnd"/>
            <w:r w:rsidRPr="00A95393">
              <w:rPr>
                <w:sz w:val="22"/>
                <w:szCs w:val="22"/>
              </w:rPr>
              <w:t xml:space="preserve">, ГОСТ 31541-2012, </w:t>
            </w:r>
          </w:p>
          <w:p w14:paraId="6127B8FA" w14:textId="77777777" w:rsidR="00BB31C6" w:rsidRPr="00A95393" w:rsidRDefault="00BB31C6" w:rsidP="00E92A41">
            <w:pPr>
              <w:rPr>
                <w:sz w:val="22"/>
                <w:szCs w:val="22"/>
              </w:rPr>
            </w:pPr>
          </w:p>
        </w:tc>
        <w:tc>
          <w:tcPr>
            <w:tcW w:w="2834" w:type="dxa"/>
          </w:tcPr>
          <w:p w14:paraId="4BF04C1A" w14:textId="77777777" w:rsidR="00BB31C6" w:rsidRPr="00A95393" w:rsidRDefault="00BB31C6" w:rsidP="00E92A41">
            <w:pPr>
              <w:pStyle w:val="a8"/>
              <w:ind w:firstLine="0"/>
              <w:jc w:val="left"/>
              <w:rPr>
                <w:sz w:val="22"/>
                <w:szCs w:val="22"/>
              </w:rPr>
            </w:pPr>
            <w:r w:rsidRPr="00A95393">
              <w:rPr>
                <w:sz w:val="22"/>
                <w:szCs w:val="22"/>
              </w:rPr>
              <w:t xml:space="preserve">ГОСТ </w:t>
            </w:r>
            <w:proofErr w:type="gramStart"/>
            <w:r w:rsidRPr="00A95393">
              <w:rPr>
                <w:sz w:val="22"/>
                <w:szCs w:val="22"/>
              </w:rPr>
              <w:t>12.1.050-86</w:t>
            </w:r>
            <w:proofErr w:type="gramEnd"/>
          </w:p>
          <w:p w14:paraId="5CA44FE5" w14:textId="77777777" w:rsidR="00BB31C6" w:rsidRPr="00A95393" w:rsidRDefault="00BB31C6" w:rsidP="00E92A41">
            <w:pPr>
              <w:pStyle w:val="af2"/>
              <w:autoSpaceDE w:val="0"/>
              <w:autoSpaceDN w:val="0"/>
              <w:spacing w:after="0" w:line="240" w:lineRule="auto"/>
              <w:rPr>
                <w:sz w:val="22"/>
                <w:szCs w:val="22"/>
                <w:lang w:val="ru-RU"/>
              </w:rPr>
            </w:pPr>
            <w:r w:rsidRPr="00A95393">
              <w:rPr>
                <w:sz w:val="22"/>
                <w:szCs w:val="22"/>
                <w:lang w:val="ru-RU"/>
              </w:rPr>
              <w:t xml:space="preserve">ГОСТ </w:t>
            </w:r>
            <w:r w:rsidRPr="00A95393">
              <w:rPr>
                <w:sz w:val="22"/>
                <w:szCs w:val="22"/>
              </w:rPr>
              <w:t>ISO</w:t>
            </w:r>
            <w:r w:rsidRPr="00A95393">
              <w:rPr>
                <w:sz w:val="22"/>
                <w:szCs w:val="22"/>
                <w:lang w:val="ru-RU"/>
              </w:rPr>
              <w:t xml:space="preserve"> </w:t>
            </w:r>
            <w:proofErr w:type="gramStart"/>
            <w:r w:rsidRPr="00A95393">
              <w:rPr>
                <w:sz w:val="22"/>
                <w:szCs w:val="22"/>
                <w:lang w:val="ru-RU"/>
              </w:rPr>
              <w:t>9612-2016</w:t>
            </w:r>
            <w:proofErr w:type="gramEnd"/>
          </w:p>
          <w:p w14:paraId="2699E4DA" w14:textId="77777777" w:rsidR="00BB31C6" w:rsidRPr="00A95393" w:rsidRDefault="00BB31C6"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12.1.012-2004</w:t>
            </w:r>
            <w:proofErr w:type="gramEnd"/>
            <w:r w:rsidRPr="00A95393">
              <w:rPr>
                <w:sz w:val="22"/>
                <w:szCs w:val="22"/>
                <w:lang w:val="ru-RU"/>
              </w:rPr>
              <w:t xml:space="preserve"> </w:t>
            </w:r>
          </w:p>
          <w:p w14:paraId="78ED3ECE" w14:textId="77777777" w:rsidR="00BB31C6" w:rsidRPr="00A95393" w:rsidRDefault="00BB31C6" w:rsidP="00E92A41">
            <w:pPr>
              <w:pStyle w:val="a8"/>
              <w:ind w:firstLine="0"/>
              <w:jc w:val="left"/>
              <w:rPr>
                <w:sz w:val="22"/>
                <w:szCs w:val="22"/>
              </w:rPr>
            </w:pPr>
          </w:p>
        </w:tc>
      </w:tr>
    </w:tbl>
    <w:p w14:paraId="595D5435" w14:textId="77777777" w:rsidR="001C763D" w:rsidRPr="00A95393" w:rsidRDefault="001C763D"/>
    <w:p w14:paraId="6C7459CE" w14:textId="77777777" w:rsidR="001C763D" w:rsidRPr="00A95393" w:rsidRDefault="001C763D">
      <w:pPr>
        <w:sectPr w:rsidR="001C763D" w:rsidRPr="00A95393" w:rsidSect="002A7C9E">
          <w:footerReference w:type="default" r:id="rId79"/>
          <w:type w:val="continuous"/>
          <w:pgSz w:w="11906" w:h="16838"/>
          <w:pgMar w:top="709" w:right="425" w:bottom="1418" w:left="1134" w:header="426" w:footer="322" w:gutter="0"/>
          <w:cols w:space="720"/>
          <w:titlePg/>
          <w:docGrid w:linePitch="360"/>
        </w:sect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
        <w:gridCol w:w="1844"/>
        <w:gridCol w:w="994"/>
        <w:gridCol w:w="2125"/>
        <w:gridCol w:w="2125"/>
        <w:gridCol w:w="2837"/>
      </w:tblGrid>
      <w:tr w:rsidR="00160300" w:rsidRPr="00A95393" w14:paraId="6E435C28" w14:textId="77777777" w:rsidTr="001C763D">
        <w:tc>
          <w:tcPr>
            <w:tcW w:w="710" w:type="dxa"/>
            <w:gridSpan w:val="2"/>
          </w:tcPr>
          <w:p w14:paraId="46A62AE6" w14:textId="77777777" w:rsidR="00160300" w:rsidRPr="00A95393" w:rsidRDefault="00160300" w:rsidP="00527F3A">
            <w:pPr>
              <w:jc w:val="center"/>
              <w:rPr>
                <w:sz w:val="22"/>
                <w:szCs w:val="22"/>
              </w:rPr>
            </w:pPr>
            <w:r w:rsidRPr="00A95393">
              <w:rPr>
                <w:sz w:val="22"/>
                <w:szCs w:val="22"/>
              </w:rPr>
              <w:t>5</w:t>
            </w:r>
            <w:r w:rsidR="006B7CB5" w:rsidRPr="00A95393">
              <w:rPr>
                <w:sz w:val="22"/>
                <w:szCs w:val="22"/>
              </w:rPr>
              <w:t>1</w:t>
            </w:r>
            <w:r w:rsidRPr="00A95393">
              <w:rPr>
                <w:sz w:val="22"/>
                <w:szCs w:val="22"/>
              </w:rPr>
              <w:t>.1</w:t>
            </w:r>
            <w:r w:rsidR="0079717A" w:rsidRPr="00A95393">
              <w:rPr>
                <w:sz w:val="22"/>
                <w:szCs w:val="22"/>
              </w:rPr>
              <w:t>**</w:t>
            </w:r>
          </w:p>
        </w:tc>
        <w:tc>
          <w:tcPr>
            <w:tcW w:w="1844" w:type="dxa"/>
          </w:tcPr>
          <w:p w14:paraId="6FC88528" w14:textId="77777777" w:rsidR="00160300" w:rsidRPr="00A95393" w:rsidRDefault="00160300" w:rsidP="00E92A41">
            <w:pPr>
              <w:rPr>
                <w:sz w:val="22"/>
                <w:szCs w:val="22"/>
              </w:rPr>
            </w:pPr>
            <w:r w:rsidRPr="00A95393">
              <w:rPr>
                <w:sz w:val="22"/>
                <w:szCs w:val="22"/>
              </w:rPr>
              <w:t xml:space="preserve">Оборудование </w:t>
            </w:r>
            <w:proofErr w:type="spellStart"/>
            <w:r w:rsidRPr="00A95393">
              <w:rPr>
                <w:sz w:val="22"/>
                <w:szCs w:val="22"/>
              </w:rPr>
              <w:t>деревообрабаты</w:t>
            </w:r>
            <w:r w:rsidR="00EA3F79" w:rsidRPr="00A95393">
              <w:rPr>
                <w:sz w:val="22"/>
                <w:szCs w:val="22"/>
              </w:rPr>
              <w:t>-</w:t>
            </w:r>
            <w:r w:rsidRPr="00A95393">
              <w:rPr>
                <w:sz w:val="22"/>
                <w:szCs w:val="22"/>
              </w:rPr>
              <w:t>вающее</w:t>
            </w:r>
            <w:proofErr w:type="spellEnd"/>
          </w:p>
        </w:tc>
        <w:tc>
          <w:tcPr>
            <w:tcW w:w="994" w:type="dxa"/>
          </w:tcPr>
          <w:p w14:paraId="7AA933EF" w14:textId="77777777" w:rsidR="00160300" w:rsidRPr="00A95393" w:rsidRDefault="00160300" w:rsidP="00E92A41">
            <w:pPr>
              <w:jc w:val="center"/>
              <w:rPr>
                <w:sz w:val="22"/>
                <w:szCs w:val="22"/>
              </w:rPr>
            </w:pPr>
            <w:r w:rsidRPr="00A95393">
              <w:rPr>
                <w:sz w:val="22"/>
                <w:szCs w:val="22"/>
              </w:rPr>
              <w:t>8465</w:t>
            </w:r>
          </w:p>
        </w:tc>
        <w:tc>
          <w:tcPr>
            <w:tcW w:w="2125" w:type="dxa"/>
          </w:tcPr>
          <w:p w14:paraId="483A40F3" w14:textId="77777777" w:rsidR="00160300" w:rsidRPr="00A95393" w:rsidRDefault="00160300" w:rsidP="00F6472F">
            <w:pPr>
              <w:ind w:right="-107"/>
              <w:rPr>
                <w:sz w:val="22"/>
                <w:szCs w:val="22"/>
              </w:rPr>
            </w:pPr>
            <w:r w:rsidRPr="00A95393">
              <w:rPr>
                <w:sz w:val="22"/>
                <w:szCs w:val="22"/>
              </w:rPr>
              <w:t>Шум на рабочих местах</w:t>
            </w:r>
          </w:p>
          <w:p w14:paraId="7DDA7E1E" w14:textId="77777777" w:rsidR="00160300" w:rsidRPr="00A95393" w:rsidRDefault="00160300" w:rsidP="00F6472F">
            <w:pPr>
              <w:ind w:right="-107"/>
              <w:rPr>
                <w:sz w:val="22"/>
                <w:szCs w:val="22"/>
              </w:rPr>
            </w:pPr>
            <w:r w:rsidRPr="00A95393">
              <w:rPr>
                <w:sz w:val="22"/>
                <w:szCs w:val="22"/>
              </w:rPr>
              <w:t>-уровень звука, эквивалентный и максимальный уровни звука,</w:t>
            </w:r>
          </w:p>
          <w:p w14:paraId="42254EEB" w14:textId="77777777" w:rsidR="00160300" w:rsidRPr="00A95393" w:rsidRDefault="00160300" w:rsidP="00F6472F">
            <w:pPr>
              <w:ind w:right="-107"/>
              <w:rPr>
                <w:sz w:val="22"/>
                <w:szCs w:val="22"/>
              </w:rPr>
            </w:pPr>
            <w:r w:rsidRPr="00A95393">
              <w:rPr>
                <w:sz w:val="22"/>
                <w:szCs w:val="22"/>
              </w:rPr>
              <w:t xml:space="preserve">- уровни звукового </w:t>
            </w:r>
            <w:r w:rsidRPr="00A95393">
              <w:rPr>
                <w:spacing w:val="-8"/>
                <w:sz w:val="22"/>
                <w:szCs w:val="22"/>
              </w:rPr>
              <w:t xml:space="preserve">давления в </w:t>
            </w:r>
            <w:proofErr w:type="spellStart"/>
            <w:r w:rsidRPr="00A95393">
              <w:rPr>
                <w:spacing w:val="-8"/>
                <w:sz w:val="22"/>
                <w:szCs w:val="22"/>
              </w:rPr>
              <w:t>третьоктав</w:t>
            </w:r>
            <w:proofErr w:type="spellEnd"/>
            <w:r w:rsidR="00F6472F" w:rsidRPr="00A95393">
              <w:rPr>
                <w:spacing w:val="-8"/>
                <w:sz w:val="22"/>
                <w:szCs w:val="22"/>
              </w:rPr>
              <w:t>-</w:t>
            </w:r>
            <w:r w:rsidR="00F6472F" w:rsidRPr="00A95393">
              <w:rPr>
                <w:sz w:val="22"/>
                <w:szCs w:val="22"/>
              </w:rPr>
              <w:t xml:space="preserve"> </w:t>
            </w:r>
            <w:proofErr w:type="spellStart"/>
            <w:r w:rsidRPr="00A95393">
              <w:rPr>
                <w:sz w:val="22"/>
                <w:szCs w:val="22"/>
              </w:rPr>
              <w:t>ных</w:t>
            </w:r>
            <w:proofErr w:type="spellEnd"/>
            <w:r w:rsidRPr="00A95393">
              <w:rPr>
                <w:sz w:val="22"/>
                <w:szCs w:val="22"/>
              </w:rPr>
              <w:t xml:space="preserve"> и октавных полосах частот,</w:t>
            </w:r>
          </w:p>
          <w:p w14:paraId="2C515754" w14:textId="77777777" w:rsidR="00160300" w:rsidRPr="00A95393" w:rsidRDefault="00160300" w:rsidP="00F6472F">
            <w:pPr>
              <w:ind w:right="-107"/>
              <w:rPr>
                <w:sz w:val="22"/>
                <w:szCs w:val="22"/>
              </w:rPr>
            </w:pPr>
            <w:r w:rsidRPr="00A95393">
              <w:rPr>
                <w:sz w:val="22"/>
                <w:szCs w:val="22"/>
              </w:rPr>
              <w:t>-шумовые характеристики,</w:t>
            </w:r>
          </w:p>
          <w:p w14:paraId="478FEFB5" w14:textId="77777777" w:rsidR="00160300" w:rsidRPr="00A95393" w:rsidRDefault="00160300" w:rsidP="00F6472F">
            <w:pPr>
              <w:ind w:right="-107"/>
              <w:rPr>
                <w:sz w:val="22"/>
                <w:szCs w:val="22"/>
              </w:rPr>
            </w:pPr>
            <w:r w:rsidRPr="00A95393">
              <w:rPr>
                <w:sz w:val="22"/>
                <w:szCs w:val="22"/>
              </w:rPr>
              <w:t>-уровни ультразвука</w:t>
            </w:r>
          </w:p>
          <w:p w14:paraId="77EBC373" w14:textId="77777777" w:rsidR="00160300" w:rsidRPr="00A95393" w:rsidRDefault="00160300" w:rsidP="00F6472F">
            <w:pPr>
              <w:ind w:right="-107"/>
              <w:rPr>
                <w:sz w:val="22"/>
                <w:szCs w:val="22"/>
              </w:rPr>
            </w:pPr>
            <w:r w:rsidRPr="00A95393">
              <w:rPr>
                <w:sz w:val="22"/>
                <w:szCs w:val="22"/>
              </w:rPr>
              <w:t>Вибрация</w:t>
            </w:r>
          </w:p>
          <w:p w14:paraId="2AB604AC" w14:textId="77777777" w:rsidR="00160300" w:rsidRPr="00A95393" w:rsidRDefault="00160300" w:rsidP="00F6472F">
            <w:pPr>
              <w:ind w:right="-107"/>
              <w:rPr>
                <w:sz w:val="22"/>
                <w:szCs w:val="22"/>
              </w:rPr>
            </w:pPr>
            <w:r w:rsidRPr="00A95393">
              <w:rPr>
                <w:sz w:val="22"/>
                <w:szCs w:val="22"/>
              </w:rPr>
              <w:t>-</w:t>
            </w:r>
            <w:proofErr w:type="spellStart"/>
            <w:r w:rsidRPr="00A95393">
              <w:rPr>
                <w:sz w:val="22"/>
                <w:szCs w:val="22"/>
              </w:rPr>
              <w:t>виброускорение</w:t>
            </w:r>
            <w:proofErr w:type="spellEnd"/>
            <w:r w:rsidRPr="00A95393">
              <w:rPr>
                <w:sz w:val="22"/>
                <w:szCs w:val="22"/>
              </w:rPr>
              <w:t xml:space="preserve"> </w:t>
            </w:r>
            <w:r w:rsidR="00F6472F" w:rsidRPr="00A95393">
              <w:rPr>
                <w:sz w:val="22"/>
                <w:szCs w:val="22"/>
              </w:rPr>
              <w:t>(</w:t>
            </w:r>
            <w:r w:rsidRPr="00A95393">
              <w:rPr>
                <w:sz w:val="22"/>
                <w:szCs w:val="22"/>
              </w:rPr>
              <w:t xml:space="preserve">уровень </w:t>
            </w:r>
            <w:proofErr w:type="spellStart"/>
            <w:r w:rsidRPr="00A95393">
              <w:rPr>
                <w:sz w:val="22"/>
                <w:szCs w:val="22"/>
              </w:rPr>
              <w:t>виброускорения</w:t>
            </w:r>
            <w:proofErr w:type="spellEnd"/>
            <w:r w:rsidRPr="00A95393">
              <w:rPr>
                <w:sz w:val="22"/>
                <w:szCs w:val="22"/>
              </w:rPr>
              <w:t xml:space="preserve">), </w:t>
            </w:r>
          </w:p>
          <w:p w14:paraId="23DDF18F" w14:textId="77777777" w:rsidR="00160300" w:rsidRPr="00A95393" w:rsidRDefault="00160300" w:rsidP="00F6472F">
            <w:pPr>
              <w:ind w:right="-107"/>
              <w:rPr>
                <w:sz w:val="22"/>
                <w:szCs w:val="22"/>
              </w:rPr>
            </w:pPr>
            <w:r w:rsidRPr="00A95393">
              <w:rPr>
                <w:sz w:val="22"/>
                <w:szCs w:val="22"/>
              </w:rPr>
              <w:t xml:space="preserve">-виброскорость (уровень </w:t>
            </w:r>
          </w:p>
          <w:p w14:paraId="1488C1D6" w14:textId="77777777" w:rsidR="00160300" w:rsidRPr="00A95393" w:rsidRDefault="00160300" w:rsidP="00F6472F">
            <w:pPr>
              <w:ind w:right="-107"/>
              <w:rPr>
                <w:sz w:val="22"/>
                <w:szCs w:val="22"/>
              </w:rPr>
            </w:pPr>
            <w:r w:rsidRPr="00A95393">
              <w:rPr>
                <w:sz w:val="22"/>
                <w:szCs w:val="22"/>
              </w:rPr>
              <w:t xml:space="preserve">виброскорости) </w:t>
            </w:r>
          </w:p>
        </w:tc>
        <w:tc>
          <w:tcPr>
            <w:tcW w:w="2125" w:type="dxa"/>
          </w:tcPr>
          <w:p w14:paraId="5D80DBC6" w14:textId="77777777" w:rsidR="00160300" w:rsidRPr="00A95393" w:rsidRDefault="00160300" w:rsidP="00E92A41">
            <w:pPr>
              <w:rPr>
                <w:sz w:val="22"/>
                <w:szCs w:val="22"/>
              </w:rPr>
            </w:pPr>
            <w:r w:rsidRPr="00A95393">
              <w:rPr>
                <w:sz w:val="22"/>
                <w:szCs w:val="22"/>
              </w:rPr>
              <w:t>ТР ТС 010/2011</w:t>
            </w:r>
          </w:p>
          <w:p w14:paraId="337C1B24" w14:textId="77777777" w:rsidR="00160300" w:rsidRPr="00A95393" w:rsidRDefault="00160300" w:rsidP="00E92A41">
            <w:pPr>
              <w:pStyle w:val="a8"/>
              <w:ind w:firstLine="0"/>
              <w:jc w:val="left"/>
              <w:rPr>
                <w:sz w:val="22"/>
                <w:szCs w:val="22"/>
              </w:rPr>
            </w:pPr>
            <w:r w:rsidRPr="00A95393">
              <w:rPr>
                <w:sz w:val="22"/>
                <w:szCs w:val="22"/>
              </w:rPr>
              <w:t xml:space="preserve">Ст. 4 п.6, ст. 5 п.3, 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3B29F03F" w14:textId="77777777" w:rsidR="00160300" w:rsidRPr="00A95393" w:rsidRDefault="00160300"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12.1.003-83</w:t>
            </w:r>
            <w:proofErr w:type="gramEnd"/>
          </w:p>
          <w:p w14:paraId="52F27541" w14:textId="77777777" w:rsidR="00160300" w:rsidRPr="00A95393" w:rsidRDefault="00160300" w:rsidP="00E92A41">
            <w:pPr>
              <w:rPr>
                <w:sz w:val="22"/>
                <w:szCs w:val="22"/>
              </w:rPr>
            </w:pPr>
            <w:r w:rsidRPr="00A95393">
              <w:rPr>
                <w:sz w:val="22"/>
                <w:szCs w:val="22"/>
              </w:rPr>
              <w:t xml:space="preserve">ГОСТ </w:t>
            </w:r>
            <w:proofErr w:type="gramStart"/>
            <w:r w:rsidRPr="00A95393">
              <w:rPr>
                <w:sz w:val="22"/>
                <w:szCs w:val="22"/>
              </w:rPr>
              <w:t>12.1.003-2014</w:t>
            </w:r>
            <w:proofErr w:type="gramEnd"/>
          </w:p>
          <w:p w14:paraId="3A892CAF" w14:textId="77777777" w:rsidR="00160300" w:rsidRPr="00A95393" w:rsidRDefault="00160300" w:rsidP="00457CEC">
            <w:pPr>
              <w:pStyle w:val="af2"/>
              <w:autoSpaceDE w:val="0"/>
              <w:autoSpaceDN w:val="0"/>
              <w:spacing w:after="0" w:line="240" w:lineRule="auto"/>
              <w:ind w:right="-105"/>
              <w:rPr>
                <w:sz w:val="22"/>
                <w:szCs w:val="22"/>
                <w:lang w:val="ru-RU"/>
              </w:rPr>
            </w:pPr>
            <w:r w:rsidRPr="00A95393">
              <w:rPr>
                <w:sz w:val="22"/>
                <w:szCs w:val="22"/>
                <w:lang w:val="ru-RU"/>
              </w:rPr>
              <w:t>ГОСТ 12.1.001-</w:t>
            </w:r>
            <w:proofErr w:type="gramStart"/>
            <w:r w:rsidRPr="00A95393">
              <w:rPr>
                <w:sz w:val="22"/>
                <w:szCs w:val="22"/>
                <w:lang w:val="ru-RU"/>
              </w:rPr>
              <w:t>89  ГОСТ</w:t>
            </w:r>
            <w:proofErr w:type="gramEnd"/>
            <w:r w:rsidRPr="00A95393">
              <w:rPr>
                <w:sz w:val="22"/>
                <w:szCs w:val="22"/>
                <w:lang w:val="ru-RU"/>
              </w:rPr>
              <w:t xml:space="preserve"> 12.2.026.0-2015</w:t>
            </w:r>
          </w:p>
          <w:p w14:paraId="3B8408E5" w14:textId="77777777" w:rsidR="00160300" w:rsidRPr="00A95393" w:rsidRDefault="00160300" w:rsidP="00EA3F79">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25223-82</w:t>
            </w:r>
            <w:proofErr w:type="gramEnd"/>
            <w:r w:rsidRPr="00A95393">
              <w:rPr>
                <w:sz w:val="22"/>
                <w:szCs w:val="22"/>
                <w:lang w:val="ru-RU"/>
              </w:rPr>
              <w:t xml:space="preserve"> </w:t>
            </w:r>
          </w:p>
        </w:tc>
        <w:tc>
          <w:tcPr>
            <w:tcW w:w="2837" w:type="dxa"/>
          </w:tcPr>
          <w:p w14:paraId="5356126E" w14:textId="77777777" w:rsidR="00A72458" w:rsidRPr="00A95393" w:rsidRDefault="00160300" w:rsidP="00E92A41">
            <w:pPr>
              <w:pStyle w:val="a8"/>
              <w:ind w:firstLine="0"/>
              <w:jc w:val="left"/>
              <w:rPr>
                <w:sz w:val="22"/>
                <w:szCs w:val="22"/>
              </w:rPr>
            </w:pPr>
            <w:r w:rsidRPr="00A95393">
              <w:rPr>
                <w:sz w:val="22"/>
                <w:szCs w:val="22"/>
              </w:rPr>
              <w:t xml:space="preserve">ГОСТ </w:t>
            </w:r>
            <w:proofErr w:type="gramStart"/>
            <w:r w:rsidRPr="00A95393">
              <w:rPr>
                <w:sz w:val="22"/>
                <w:szCs w:val="22"/>
              </w:rPr>
              <w:t>12.1.050-86</w:t>
            </w:r>
            <w:proofErr w:type="gramEnd"/>
            <w:r w:rsidRPr="00A95393">
              <w:rPr>
                <w:sz w:val="22"/>
                <w:szCs w:val="22"/>
              </w:rPr>
              <w:t xml:space="preserve"> </w:t>
            </w:r>
          </w:p>
          <w:p w14:paraId="280DEC9D" w14:textId="77777777" w:rsidR="00160300" w:rsidRPr="00A95393" w:rsidRDefault="00160300"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w:t>
            </w:r>
            <w:proofErr w:type="gramStart"/>
            <w:r w:rsidRPr="00A95393">
              <w:rPr>
                <w:sz w:val="22"/>
                <w:szCs w:val="22"/>
              </w:rPr>
              <w:t>9612-2016</w:t>
            </w:r>
            <w:proofErr w:type="gramEnd"/>
          </w:p>
          <w:p w14:paraId="393B1708" w14:textId="77777777" w:rsidR="00160300" w:rsidRPr="00A95393" w:rsidRDefault="00160300" w:rsidP="00E92A41">
            <w:pPr>
              <w:pStyle w:val="a8"/>
              <w:ind w:firstLine="0"/>
              <w:jc w:val="left"/>
              <w:rPr>
                <w:sz w:val="22"/>
                <w:szCs w:val="22"/>
              </w:rPr>
            </w:pPr>
            <w:r w:rsidRPr="00A95393">
              <w:rPr>
                <w:sz w:val="22"/>
                <w:szCs w:val="22"/>
              </w:rPr>
              <w:t xml:space="preserve">ГОСТ </w:t>
            </w:r>
            <w:proofErr w:type="gramStart"/>
            <w:r w:rsidRPr="00A95393">
              <w:rPr>
                <w:sz w:val="22"/>
                <w:szCs w:val="22"/>
              </w:rPr>
              <w:t>12.4.077-79</w:t>
            </w:r>
            <w:proofErr w:type="gramEnd"/>
          </w:p>
          <w:p w14:paraId="2AEF5923" w14:textId="77777777" w:rsidR="00160300" w:rsidRPr="00A95393" w:rsidRDefault="00160300"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12.1.012-2004</w:t>
            </w:r>
            <w:proofErr w:type="gramEnd"/>
            <w:r w:rsidRPr="00A95393">
              <w:rPr>
                <w:sz w:val="22"/>
                <w:szCs w:val="22"/>
                <w:lang w:val="ru-RU"/>
              </w:rPr>
              <w:t xml:space="preserve"> </w:t>
            </w:r>
          </w:p>
          <w:p w14:paraId="3B3B5547" w14:textId="77777777" w:rsidR="00160300" w:rsidRPr="00A95393" w:rsidRDefault="00160300" w:rsidP="00E92A41">
            <w:pPr>
              <w:pStyle w:val="a8"/>
              <w:ind w:firstLine="0"/>
              <w:jc w:val="left"/>
              <w:rPr>
                <w:sz w:val="22"/>
                <w:szCs w:val="22"/>
              </w:rPr>
            </w:pPr>
            <w:r w:rsidRPr="00A95393">
              <w:rPr>
                <w:sz w:val="22"/>
                <w:szCs w:val="22"/>
              </w:rPr>
              <w:t>ГОСТ Р 51101-2012</w:t>
            </w:r>
          </w:p>
        </w:tc>
      </w:tr>
      <w:tr w:rsidR="002155AE" w:rsidRPr="00A95393" w14:paraId="46E59E24" w14:textId="77777777" w:rsidTr="001C763D">
        <w:tc>
          <w:tcPr>
            <w:tcW w:w="704" w:type="dxa"/>
          </w:tcPr>
          <w:p w14:paraId="293362CB" w14:textId="77777777" w:rsidR="002155AE" w:rsidRPr="00A95393" w:rsidRDefault="002155AE" w:rsidP="00527F3A">
            <w:pPr>
              <w:jc w:val="center"/>
              <w:rPr>
                <w:sz w:val="22"/>
                <w:szCs w:val="22"/>
              </w:rPr>
            </w:pPr>
            <w:r w:rsidRPr="00A95393">
              <w:rPr>
                <w:sz w:val="22"/>
                <w:szCs w:val="22"/>
              </w:rPr>
              <w:t>5</w:t>
            </w:r>
            <w:r w:rsidR="006B7CB5" w:rsidRPr="00A95393">
              <w:rPr>
                <w:sz w:val="22"/>
                <w:szCs w:val="22"/>
              </w:rPr>
              <w:t>2</w:t>
            </w:r>
            <w:r w:rsidRPr="00A95393">
              <w:rPr>
                <w:sz w:val="22"/>
                <w:szCs w:val="22"/>
              </w:rPr>
              <w:t>.1</w:t>
            </w:r>
            <w:r w:rsidR="0079717A" w:rsidRPr="00A95393">
              <w:rPr>
                <w:sz w:val="22"/>
                <w:szCs w:val="22"/>
              </w:rPr>
              <w:t>**</w:t>
            </w:r>
          </w:p>
        </w:tc>
        <w:tc>
          <w:tcPr>
            <w:tcW w:w="1850" w:type="dxa"/>
            <w:gridSpan w:val="2"/>
          </w:tcPr>
          <w:p w14:paraId="3361CDC1" w14:textId="77777777" w:rsidR="002155AE" w:rsidRPr="00A95393" w:rsidRDefault="002155AE" w:rsidP="00E92A41">
            <w:pPr>
              <w:rPr>
                <w:sz w:val="22"/>
                <w:szCs w:val="22"/>
              </w:rPr>
            </w:pPr>
            <w:r w:rsidRPr="00A95393">
              <w:rPr>
                <w:sz w:val="22"/>
                <w:szCs w:val="22"/>
              </w:rPr>
              <w:t>Оборудование технологическое для литейного производства</w:t>
            </w:r>
          </w:p>
        </w:tc>
        <w:tc>
          <w:tcPr>
            <w:tcW w:w="994" w:type="dxa"/>
          </w:tcPr>
          <w:p w14:paraId="4A1F2DF1" w14:textId="77777777" w:rsidR="002155AE" w:rsidRPr="00A95393" w:rsidRDefault="002155AE" w:rsidP="00E92A41">
            <w:pPr>
              <w:jc w:val="center"/>
              <w:rPr>
                <w:sz w:val="22"/>
                <w:szCs w:val="22"/>
              </w:rPr>
            </w:pPr>
            <w:r w:rsidRPr="00A95393">
              <w:rPr>
                <w:sz w:val="22"/>
                <w:szCs w:val="22"/>
              </w:rPr>
              <w:t>8417</w:t>
            </w:r>
          </w:p>
          <w:p w14:paraId="293265AC" w14:textId="77777777" w:rsidR="002155AE" w:rsidRPr="00A95393" w:rsidRDefault="002155AE" w:rsidP="00E92A41">
            <w:pPr>
              <w:jc w:val="center"/>
              <w:rPr>
                <w:sz w:val="22"/>
                <w:szCs w:val="22"/>
              </w:rPr>
            </w:pPr>
            <w:r w:rsidRPr="00A95393">
              <w:rPr>
                <w:sz w:val="22"/>
                <w:szCs w:val="22"/>
              </w:rPr>
              <w:t>8454</w:t>
            </w:r>
          </w:p>
          <w:p w14:paraId="0D733946" w14:textId="77777777" w:rsidR="002155AE" w:rsidRPr="00A95393" w:rsidRDefault="002155AE" w:rsidP="00E92A41">
            <w:pPr>
              <w:jc w:val="center"/>
              <w:rPr>
                <w:sz w:val="22"/>
                <w:szCs w:val="22"/>
              </w:rPr>
            </w:pPr>
          </w:p>
        </w:tc>
        <w:tc>
          <w:tcPr>
            <w:tcW w:w="2125" w:type="dxa"/>
          </w:tcPr>
          <w:p w14:paraId="1868F857" w14:textId="77777777" w:rsidR="002155AE" w:rsidRPr="00A95393" w:rsidRDefault="002155AE" w:rsidP="00E92A41">
            <w:pPr>
              <w:ind w:right="-108"/>
              <w:rPr>
                <w:sz w:val="22"/>
                <w:szCs w:val="22"/>
              </w:rPr>
            </w:pPr>
            <w:r w:rsidRPr="00A95393">
              <w:rPr>
                <w:sz w:val="22"/>
                <w:szCs w:val="22"/>
              </w:rPr>
              <w:t>Шум на рабочих местах</w:t>
            </w:r>
          </w:p>
          <w:p w14:paraId="0E0BE724" w14:textId="77777777" w:rsidR="002155AE" w:rsidRPr="00A95393" w:rsidRDefault="002155AE" w:rsidP="00E92A41">
            <w:pPr>
              <w:ind w:right="-108"/>
              <w:rPr>
                <w:sz w:val="22"/>
                <w:szCs w:val="22"/>
              </w:rPr>
            </w:pPr>
            <w:r w:rsidRPr="00A95393">
              <w:rPr>
                <w:sz w:val="22"/>
                <w:szCs w:val="22"/>
              </w:rPr>
              <w:t xml:space="preserve">-уровень звука, эквивалентный и максимальный уровни звука, </w:t>
            </w:r>
          </w:p>
          <w:p w14:paraId="79AF1921" w14:textId="77777777" w:rsidR="002155AE" w:rsidRPr="00A95393" w:rsidRDefault="00F6472F" w:rsidP="00E92A41">
            <w:pPr>
              <w:ind w:right="-108"/>
              <w:rPr>
                <w:sz w:val="22"/>
                <w:szCs w:val="22"/>
              </w:rPr>
            </w:pPr>
            <w:r w:rsidRPr="00A95393">
              <w:rPr>
                <w:sz w:val="22"/>
                <w:szCs w:val="22"/>
              </w:rPr>
              <w:t xml:space="preserve">- уровни звукового </w:t>
            </w:r>
            <w:r w:rsidRPr="00A95393">
              <w:rPr>
                <w:spacing w:val="-8"/>
                <w:sz w:val="22"/>
                <w:szCs w:val="22"/>
              </w:rPr>
              <w:t xml:space="preserve">давления в </w:t>
            </w:r>
            <w:proofErr w:type="spellStart"/>
            <w:r w:rsidRPr="00A95393">
              <w:rPr>
                <w:spacing w:val="-8"/>
                <w:sz w:val="22"/>
                <w:szCs w:val="22"/>
              </w:rPr>
              <w:t>третьоктав</w:t>
            </w:r>
            <w:proofErr w:type="spellEnd"/>
            <w:r w:rsidRPr="00A95393">
              <w:rPr>
                <w:spacing w:val="-8"/>
                <w:sz w:val="22"/>
                <w:szCs w:val="22"/>
              </w:rPr>
              <w:t>-</w:t>
            </w:r>
            <w:r w:rsidRPr="00A95393">
              <w:rPr>
                <w:sz w:val="22"/>
                <w:szCs w:val="22"/>
              </w:rPr>
              <w:t xml:space="preserve"> </w:t>
            </w:r>
            <w:proofErr w:type="spellStart"/>
            <w:r w:rsidRPr="00A95393">
              <w:rPr>
                <w:sz w:val="22"/>
                <w:szCs w:val="22"/>
              </w:rPr>
              <w:t>ных</w:t>
            </w:r>
            <w:proofErr w:type="spellEnd"/>
            <w:r w:rsidRPr="00A95393">
              <w:rPr>
                <w:sz w:val="22"/>
                <w:szCs w:val="22"/>
              </w:rPr>
              <w:t xml:space="preserve"> и октавных полосах частот</w:t>
            </w:r>
            <w:r w:rsidR="002155AE" w:rsidRPr="00A95393">
              <w:rPr>
                <w:sz w:val="22"/>
                <w:szCs w:val="22"/>
              </w:rPr>
              <w:t>,</w:t>
            </w:r>
          </w:p>
          <w:p w14:paraId="4D640B03" w14:textId="77777777" w:rsidR="002155AE" w:rsidRPr="00A95393" w:rsidRDefault="002155AE" w:rsidP="00E92A41">
            <w:pPr>
              <w:ind w:right="-108"/>
              <w:rPr>
                <w:sz w:val="22"/>
                <w:szCs w:val="22"/>
              </w:rPr>
            </w:pPr>
            <w:r w:rsidRPr="00A95393">
              <w:rPr>
                <w:sz w:val="22"/>
                <w:szCs w:val="22"/>
              </w:rPr>
              <w:t>-уровни ультразвука</w:t>
            </w:r>
          </w:p>
          <w:p w14:paraId="12074E08" w14:textId="77777777" w:rsidR="002155AE" w:rsidRPr="00A95393" w:rsidRDefault="002155AE" w:rsidP="00E92A41">
            <w:pPr>
              <w:ind w:right="-108"/>
              <w:rPr>
                <w:sz w:val="22"/>
                <w:szCs w:val="22"/>
              </w:rPr>
            </w:pPr>
            <w:r w:rsidRPr="00A95393">
              <w:rPr>
                <w:sz w:val="22"/>
                <w:szCs w:val="22"/>
              </w:rPr>
              <w:t>Вибрация</w:t>
            </w:r>
          </w:p>
          <w:p w14:paraId="3D493783" w14:textId="77777777" w:rsidR="002155AE" w:rsidRPr="00A95393" w:rsidRDefault="002155AE" w:rsidP="00E92A41">
            <w:pPr>
              <w:ind w:right="-108"/>
              <w:rPr>
                <w:sz w:val="22"/>
                <w:szCs w:val="22"/>
              </w:rPr>
            </w:pPr>
            <w:r w:rsidRPr="00A95393">
              <w:rPr>
                <w:sz w:val="22"/>
                <w:szCs w:val="22"/>
              </w:rPr>
              <w:t>-</w:t>
            </w:r>
            <w:proofErr w:type="spellStart"/>
            <w:r w:rsidRPr="00A95393">
              <w:rPr>
                <w:sz w:val="22"/>
                <w:szCs w:val="22"/>
              </w:rPr>
              <w:t>виброускорение</w:t>
            </w:r>
            <w:proofErr w:type="spellEnd"/>
            <w:r w:rsidRPr="00A95393">
              <w:rPr>
                <w:sz w:val="22"/>
                <w:szCs w:val="22"/>
              </w:rPr>
              <w:t xml:space="preserve"> (уровень </w:t>
            </w:r>
            <w:proofErr w:type="spellStart"/>
            <w:r w:rsidRPr="00A95393">
              <w:rPr>
                <w:sz w:val="22"/>
                <w:szCs w:val="22"/>
              </w:rPr>
              <w:t>виброускорения</w:t>
            </w:r>
            <w:proofErr w:type="spellEnd"/>
            <w:r w:rsidRPr="00A95393">
              <w:rPr>
                <w:sz w:val="22"/>
                <w:szCs w:val="22"/>
              </w:rPr>
              <w:t>),</w:t>
            </w:r>
          </w:p>
          <w:p w14:paraId="3CE375AE" w14:textId="77777777" w:rsidR="002155AE" w:rsidRPr="00A95393" w:rsidRDefault="002155AE" w:rsidP="00E92A41">
            <w:pPr>
              <w:ind w:right="-108"/>
              <w:rPr>
                <w:sz w:val="22"/>
                <w:szCs w:val="22"/>
              </w:rPr>
            </w:pPr>
            <w:r w:rsidRPr="00A95393">
              <w:rPr>
                <w:sz w:val="22"/>
                <w:szCs w:val="22"/>
              </w:rPr>
              <w:t xml:space="preserve">-виброскорость (уровень виброскорости) </w:t>
            </w:r>
          </w:p>
        </w:tc>
        <w:tc>
          <w:tcPr>
            <w:tcW w:w="2125" w:type="dxa"/>
          </w:tcPr>
          <w:p w14:paraId="7D266CEC" w14:textId="77777777" w:rsidR="002155AE" w:rsidRPr="00A95393" w:rsidRDefault="002155AE" w:rsidP="00E92A41">
            <w:pPr>
              <w:rPr>
                <w:sz w:val="22"/>
                <w:szCs w:val="22"/>
              </w:rPr>
            </w:pPr>
            <w:r w:rsidRPr="00A95393">
              <w:rPr>
                <w:sz w:val="22"/>
                <w:szCs w:val="22"/>
              </w:rPr>
              <w:t>ТР ТС 010/2011</w:t>
            </w:r>
          </w:p>
          <w:p w14:paraId="462D9C56" w14:textId="77777777" w:rsidR="002155AE" w:rsidRPr="00A95393" w:rsidRDefault="002155AE" w:rsidP="00E92A41">
            <w:pPr>
              <w:pStyle w:val="a8"/>
              <w:ind w:firstLine="0"/>
              <w:jc w:val="left"/>
              <w:rPr>
                <w:sz w:val="22"/>
                <w:szCs w:val="22"/>
              </w:rPr>
            </w:pPr>
            <w:r w:rsidRPr="00A95393">
              <w:rPr>
                <w:sz w:val="22"/>
                <w:szCs w:val="22"/>
              </w:rPr>
              <w:t xml:space="preserve">Ст. 4 п.6, ст. 5 п.3, 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5ED359CB" w14:textId="77777777" w:rsidR="002155AE" w:rsidRPr="00A95393" w:rsidRDefault="002155AE" w:rsidP="00E92A41">
            <w:pPr>
              <w:rPr>
                <w:sz w:val="22"/>
                <w:szCs w:val="22"/>
              </w:rPr>
            </w:pPr>
            <w:r w:rsidRPr="00A95393">
              <w:rPr>
                <w:sz w:val="22"/>
                <w:szCs w:val="22"/>
              </w:rPr>
              <w:t xml:space="preserve">ГОСТ </w:t>
            </w:r>
            <w:proofErr w:type="gramStart"/>
            <w:r w:rsidRPr="00A95393">
              <w:rPr>
                <w:sz w:val="22"/>
                <w:szCs w:val="22"/>
              </w:rPr>
              <w:t>12.1.003-83</w:t>
            </w:r>
            <w:proofErr w:type="gramEnd"/>
            <w:r w:rsidRPr="00A95393">
              <w:rPr>
                <w:sz w:val="22"/>
                <w:szCs w:val="22"/>
              </w:rPr>
              <w:t xml:space="preserve"> ГОСТ 12.1.003-2014</w:t>
            </w:r>
          </w:p>
          <w:p w14:paraId="6D28B6AE"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12.1.001-89</w:t>
            </w:r>
            <w:proofErr w:type="gramEnd"/>
          </w:p>
          <w:p w14:paraId="4DF52DAB" w14:textId="77777777" w:rsidR="002155AE" w:rsidRPr="00A95393" w:rsidRDefault="002155AE" w:rsidP="00EA3F79">
            <w:pPr>
              <w:pStyle w:val="a8"/>
              <w:ind w:firstLine="0"/>
              <w:jc w:val="left"/>
              <w:rPr>
                <w:sz w:val="22"/>
                <w:szCs w:val="22"/>
              </w:rPr>
            </w:pPr>
            <w:r w:rsidRPr="00A95393">
              <w:rPr>
                <w:sz w:val="22"/>
                <w:szCs w:val="22"/>
              </w:rPr>
              <w:t xml:space="preserve">ГОСТ </w:t>
            </w:r>
            <w:proofErr w:type="gramStart"/>
            <w:r w:rsidRPr="00A95393">
              <w:rPr>
                <w:sz w:val="22"/>
                <w:szCs w:val="22"/>
              </w:rPr>
              <w:t>12.2.046.0-2004</w:t>
            </w:r>
            <w:proofErr w:type="gramEnd"/>
          </w:p>
        </w:tc>
        <w:tc>
          <w:tcPr>
            <w:tcW w:w="2837" w:type="dxa"/>
          </w:tcPr>
          <w:p w14:paraId="51E5C7B8" w14:textId="77777777" w:rsidR="00A72458" w:rsidRPr="00A95393" w:rsidRDefault="002155AE" w:rsidP="00E92A41">
            <w:pPr>
              <w:pStyle w:val="a8"/>
              <w:ind w:firstLine="0"/>
              <w:jc w:val="left"/>
              <w:rPr>
                <w:sz w:val="22"/>
                <w:szCs w:val="22"/>
              </w:rPr>
            </w:pPr>
            <w:r w:rsidRPr="00A95393">
              <w:rPr>
                <w:sz w:val="22"/>
                <w:szCs w:val="22"/>
              </w:rPr>
              <w:t xml:space="preserve">ГОСТ </w:t>
            </w:r>
            <w:proofErr w:type="gramStart"/>
            <w:r w:rsidRPr="00A95393">
              <w:rPr>
                <w:sz w:val="22"/>
                <w:szCs w:val="22"/>
              </w:rPr>
              <w:t>12.1.050-86</w:t>
            </w:r>
            <w:proofErr w:type="gramEnd"/>
            <w:r w:rsidRPr="00A95393">
              <w:rPr>
                <w:sz w:val="22"/>
                <w:szCs w:val="22"/>
              </w:rPr>
              <w:t xml:space="preserve"> </w:t>
            </w:r>
          </w:p>
          <w:p w14:paraId="772BCC6F" w14:textId="77777777" w:rsidR="002155AE" w:rsidRPr="00A95393" w:rsidRDefault="002155AE"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w:t>
            </w:r>
            <w:proofErr w:type="gramStart"/>
            <w:r w:rsidRPr="00A95393">
              <w:rPr>
                <w:sz w:val="22"/>
                <w:szCs w:val="22"/>
              </w:rPr>
              <w:t>9612-2016</w:t>
            </w:r>
            <w:proofErr w:type="gramEnd"/>
          </w:p>
          <w:p w14:paraId="664EC26C" w14:textId="77777777" w:rsidR="002155AE" w:rsidRPr="00A95393" w:rsidRDefault="002155AE" w:rsidP="00E92A41">
            <w:pPr>
              <w:pStyle w:val="a8"/>
              <w:ind w:firstLine="0"/>
              <w:jc w:val="left"/>
              <w:rPr>
                <w:sz w:val="22"/>
                <w:szCs w:val="22"/>
              </w:rPr>
            </w:pPr>
            <w:r w:rsidRPr="00A95393">
              <w:rPr>
                <w:sz w:val="22"/>
                <w:szCs w:val="22"/>
              </w:rPr>
              <w:t xml:space="preserve">ГОСТ </w:t>
            </w:r>
            <w:proofErr w:type="gramStart"/>
            <w:r w:rsidRPr="00A95393">
              <w:rPr>
                <w:sz w:val="22"/>
                <w:szCs w:val="22"/>
              </w:rPr>
              <w:t>12.4.077-79</w:t>
            </w:r>
            <w:proofErr w:type="gramEnd"/>
          </w:p>
          <w:p w14:paraId="76858C10" w14:textId="77777777" w:rsidR="002155AE" w:rsidRPr="00A95393" w:rsidRDefault="002155AE" w:rsidP="00E92A41">
            <w:pPr>
              <w:pStyle w:val="a8"/>
              <w:ind w:firstLine="0"/>
              <w:jc w:val="left"/>
              <w:rPr>
                <w:sz w:val="22"/>
                <w:szCs w:val="22"/>
              </w:rPr>
            </w:pPr>
            <w:r w:rsidRPr="00A95393">
              <w:rPr>
                <w:sz w:val="22"/>
                <w:szCs w:val="22"/>
              </w:rPr>
              <w:t xml:space="preserve">ГОСТ </w:t>
            </w:r>
            <w:proofErr w:type="gramStart"/>
            <w:r w:rsidRPr="00A95393">
              <w:rPr>
                <w:sz w:val="22"/>
                <w:szCs w:val="22"/>
              </w:rPr>
              <w:t>31545-2012</w:t>
            </w:r>
            <w:proofErr w:type="gramEnd"/>
          </w:p>
          <w:p w14:paraId="7C5B320D" w14:textId="77777777" w:rsidR="002155AE" w:rsidRPr="00A95393" w:rsidRDefault="002155AE" w:rsidP="00E92A41">
            <w:pPr>
              <w:pStyle w:val="a8"/>
              <w:ind w:firstLine="0"/>
              <w:jc w:val="left"/>
              <w:rPr>
                <w:sz w:val="22"/>
                <w:szCs w:val="22"/>
              </w:rPr>
            </w:pPr>
            <w:r w:rsidRPr="00A95393">
              <w:rPr>
                <w:sz w:val="22"/>
                <w:szCs w:val="22"/>
              </w:rPr>
              <w:t xml:space="preserve">ГОСТ </w:t>
            </w:r>
            <w:proofErr w:type="gramStart"/>
            <w:r w:rsidRPr="00A95393">
              <w:rPr>
                <w:sz w:val="22"/>
                <w:szCs w:val="22"/>
              </w:rPr>
              <w:t>30443-97</w:t>
            </w:r>
            <w:proofErr w:type="gramEnd"/>
          </w:p>
          <w:p w14:paraId="519C20D2"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12.1.012-2004</w:t>
            </w:r>
            <w:proofErr w:type="gramEnd"/>
            <w:r w:rsidRPr="00A95393">
              <w:rPr>
                <w:sz w:val="22"/>
                <w:szCs w:val="22"/>
                <w:lang w:val="ru-RU"/>
              </w:rPr>
              <w:t xml:space="preserve"> </w:t>
            </w:r>
          </w:p>
          <w:p w14:paraId="6DA3FB1E" w14:textId="77777777" w:rsidR="002155AE" w:rsidRPr="00A95393" w:rsidRDefault="002155AE" w:rsidP="00E92A41">
            <w:pPr>
              <w:pStyle w:val="a8"/>
              <w:ind w:firstLine="0"/>
              <w:jc w:val="left"/>
              <w:rPr>
                <w:sz w:val="22"/>
                <w:szCs w:val="22"/>
              </w:rPr>
            </w:pPr>
          </w:p>
        </w:tc>
      </w:tr>
      <w:tr w:rsidR="002155AE" w:rsidRPr="00A95393" w14:paraId="39BBE0C6" w14:textId="77777777" w:rsidTr="001C763D">
        <w:tc>
          <w:tcPr>
            <w:tcW w:w="704" w:type="dxa"/>
          </w:tcPr>
          <w:p w14:paraId="71F0A8D0" w14:textId="77777777" w:rsidR="002155AE" w:rsidRPr="00A95393" w:rsidRDefault="002155AE" w:rsidP="00012DE1">
            <w:pPr>
              <w:jc w:val="center"/>
              <w:rPr>
                <w:sz w:val="22"/>
                <w:szCs w:val="22"/>
              </w:rPr>
            </w:pPr>
            <w:r w:rsidRPr="00A95393">
              <w:rPr>
                <w:sz w:val="22"/>
                <w:szCs w:val="22"/>
              </w:rPr>
              <w:t>5</w:t>
            </w:r>
            <w:r w:rsidR="006B7CB5" w:rsidRPr="00A95393">
              <w:rPr>
                <w:sz w:val="22"/>
                <w:szCs w:val="22"/>
              </w:rPr>
              <w:t>3</w:t>
            </w:r>
            <w:r w:rsidRPr="00A95393">
              <w:rPr>
                <w:sz w:val="22"/>
                <w:szCs w:val="22"/>
              </w:rPr>
              <w:t>.1</w:t>
            </w:r>
            <w:r w:rsidR="0079717A" w:rsidRPr="00A95393">
              <w:rPr>
                <w:sz w:val="22"/>
                <w:szCs w:val="22"/>
              </w:rPr>
              <w:t>**</w:t>
            </w:r>
          </w:p>
        </w:tc>
        <w:tc>
          <w:tcPr>
            <w:tcW w:w="1850" w:type="dxa"/>
            <w:gridSpan w:val="2"/>
          </w:tcPr>
          <w:p w14:paraId="38891652" w14:textId="77777777" w:rsidR="002155AE" w:rsidRPr="00A95393" w:rsidRDefault="002155AE" w:rsidP="00E92A41">
            <w:pPr>
              <w:rPr>
                <w:sz w:val="22"/>
                <w:szCs w:val="22"/>
              </w:rPr>
            </w:pPr>
            <w:proofErr w:type="gramStart"/>
            <w:r w:rsidRPr="00A95393">
              <w:rPr>
                <w:sz w:val="22"/>
                <w:szCs w:val="22"/>
              </w:rPr>
              <w:t xml:space="preserve">Оборудование  </w:t>
            </w:r>
            <w:proofErr w:type="spellStart"/>
            <w:r w:rsidRPr="00A95393">
              <w:rPr>
                <w:sz w:val="22"/>
                <w:szCs w:val="22"/>
              </w:rPr>
              <w:t>нефтепромыс</w:t>
            </w:r>
            <w:proofErr w:type="gramEnd"/>
            <w:r w:rsidR="005656DE" w:rsidRPr="00A95393">
              <w:rPr>
                <w:sz w:val="22"/>
                <w:szCs w:val="22"/>
              </w:rPr>
              <w:t>-</w:t>
            </w:r>
            <w:r w:rsidRPr="00A95393">
              <w:rPr>
                <w:sz w:val="22"/>
                <w:szCs w:val="22"/>
              </w:rPr>
              <w:t>ловое</w:t>
            </w:r>
            <w:proofErr w:type="spellEnd"/>
            <w:r w:rsidRPr="00A95393">
              <w:rPr>
                <w:sz w:val="22"/>
                <w:szCs w:val="22"/>
              </w:rPr>
              <w:t xml:space="preserve">, буровое </w:t>
            </w:r>
            <w:proofErr w:type="spellStart"/>
            <w:r w:rsidRPr="00A95393">
              <w:rPr>
                <w:sz w:val="22"/>
                <w:szCs w:val="22"/>
              </w:rPr>
              <w:t>геологоразведо</w:t>
            </w:r>
            <w:r w:rsidR="005656DE" w:rsidRPr="00A95393">
              <w:rPr>
                <w:sz w:val="22"/>
                <w:szCs w:val="22"/>
              </w:rPr>
              <w:t>-</w:t>
            </w:r>
            <w:r w:rsidRPr="00A95393">
              <w:rPr>
                <w:sz w:val="22"/>
                <w:szCs w:val="22"/>
              </w:rPr>
              <w:t>чное</w:t>
            </w:r>
            <w:proofErr w:type="spellEnd"/>
          </w:p>
        </w:tc>
        <w:tc>
          <w:tcPr>
            <w:tcW w:w="994" w:type="dxa"/>
          </w:tcPr>
          <w:p w14:paraId="7E2A0AD9" w14:textId="77777777" w:rsidR="002155AE" w:rsidRPr="00A95393" w:rsidRDefault="002155AE" w:rsidP="00E92A41">
            <w:pPr>
              <w:jc w:val="center"/>
              <w:rPr>
                <w:sz w:val="22"/>
                <w:szCs w:val="22"/>
              </w:rPr>
            </w:pPr>
            <w:r w:rsidRPr="00A95393">
              <w:rPr>
                <w:sz w:val="22"/>
                <w:szCs w:val="22"/>
              </w:rPr>
              <w:t>8430</w:t>
            </w:r>
          </w:p>
        </w:tc>
        <w:tc>
          <w:tcPr>
            <w:tcW w:w="2125" w:type="dxa"/>
          </w:tcPr>
          <w:p w14:paraId="2DEF167A" w14:textId="77777777" w:rsidR="002155AE" w:rsidRPr="00A95393" w:rsidRDefault="002155AE" w:rsidP="00E92A41">
            <w:pPr>
              <w:ind w:right="-108"/>
              <w:rPr>
                <w:sz w:val="22"/>
                <w:szCs w:val="22"/>
              </w:rPr>
            </w:pPr>
            <w:r w:rsidRPr="00A95393">
              <w:rPr>
                <w:sz w:val="22"/>
                <w:szCs w:val="22"/>
              </w:rPr>
              <w:t>Шум на рабочих местах</w:t>
            </w:r>
          </w:p>
          <w:p w14:paraId="483E12AC" w14:textId="77777777" w:rsidR="002155AE" w:rsidRPr="00A95393" w:rsidRDefault="002155AE" w:rsidP="00E92A41">
            <w:pPr>
              <w:ind w:right="-108"/>
              <w:rPr>
                <w:sz w:val="22"/>
                <w:szCs w:val="22"/>
              </w:rPr>
            </w:pPr>
            <w:r w:rsidRPr="00A95393">
              <w:rPr>
                <w:sz w:val="22"/>
                <w:szCs w:val="22"/>
              </w:rPr>
              <w:t xml:space="preserve">-уровень звука, эквивалентный и максимальный уровни звука, </w:t>
            </w:r>
          </w:p>
          <w:p w14:paraId="105F2DD9" w14:textId="77777777" w:rsidR="002155AE" w:rsidRPr="00A95393" w:rsidRDefault="002155AE" w:rsidP="00E92A41">
            <w:pPr>
              <w:ind w:right="-108"/>
              <w:rPr>
                <w:sz w:val="22"/>
                <w:szCs w:val="22"/>
              </w:rPr>
            </w:pPr>
            <w:r w:rsidRPr="00A95393">
              <w:rPr>
                <w:sz w:val="22"/>
                <w:szCs w:val="22"/>
              </w:rPr>
              <w:t>-уровни звукового давления</w:t>
            </w:r>
          </w:p>
          <w:p w14:paraId="2E6E9DBF" w14:textId="77777777" w:rsidR="002155AE" w:rsidRPr="00A95393" w:rsidRDefault="002155AE" w:rsidP="00E92A41">
            <w:pPr>
              <w:ind w:right="-108"/>
              <w:rPr>
                <w:sz w:val="22"/>
                <w:szCs w:val="22"/>
              </w:rPr>
            </w:pPr>
            <w:r w:rsidRPr="00A95393">
              <w:rPr>
                <w:sz w:val="22"/>
                <w:szCs w:val="22"/>
              </w:rPr>
              <w:t>Вибрация</w:t>
            </w:r>
          </w:p>
          <w:p w14:paraId="64A67FE7" w14:textId="77777777" w:rsidR="002155AE" w:rsidRPr="00A95393" w:rsidRDefault="002155AE" w:rsidP="00E92A41">
            <w:pPr>
              <w:ind w:right="-108"/>
              <w:rPr>
                <w:sz w:val="22"/>
                <w:szCs w:val="22"/>
              </w:rPr>
            </w:pPr>
            <w:r w:rsidRPr="00A95393">
              <w:rPr>
                <w:sz w:val="22"/>
                <w:szCs w:val="22"/>
              </w:rPr>
              <w:t>-</w:t>
            </w:r>
            <w:proofErr w:type="spellStart"/>
            <w:r w:rsidRPr="00A95393">
              <w:rPr>
                <w:sz w:val="22"/>
                <w:szCs w:val="22"/>
              </w:rPr>
              <w:t>виброускорение</w:t>
            </w:r>
            <w:proofErr w:type="spellEnd"/>
            <w:r w:rsidRPr="00A95393">
              <w:rPr>
                <w:sz w:val="22"/>
                <w:szCs w:val="22"/>
              </w:rPr>
              <w:t xml:space="preserve"> (уровень </w:t>
            </w:r>
            <w:proofErr w:type="spellStart"/>
            <w:r w:rsidRPr="00A95393">
              <w:rPr>
                <w:sz w:val="22"/>
                <w:szCs w:val="22"/>
              </w:rPr>
              <w:t>виброускорения</w:t>
            </w:r>
            <w:proofErr w:type="spellEnd"/>
            <w:r w:rsidRPr="00A95393">
              <w:rPr>
                <w:sz w:val="22"/>
                <w:szCs w:val="22"/>
              </w:rPr>
              <w:t>),</w:t>
            </w:r>
          </w:p>
          <w:p w14:paraId="6285A0C0" w14:textId="77777777" w:rsidR="002155AE" w:rsidRPr="00A95393" w:rsidRDefault="00F6472F" w:rsidP="001C763D">
            <w:pPr>
              <w:ind w:right="-108"/>
              <w:rPr>
                <w:sz w:val="22"/>
                <w:szCs w:val="22"/>
              </w:rPr>
            </w:pPr>
            <w:r w:rsidRPr="00A95393">
              <w:rPr>
                <w:sz w:val="22"/>
                <w:szCs w:val="22"/>
              </w:rPr>
              <w:t>-виброскорость (уровень виброскорости)</w:t>
            </w:r>
          </w:p>
        </w:tc>
        <w:tc>
          <w:tcPr>
            <w:tcW w:w="2125" w:type="dxa"/>
          </w:tcPr>
          <w:p w14:paraId="3B74CBCE" w14:textId="77777777" w:rsidR="002155AE" w:rsidRPr="00A95393" w:rsidRDefault="002155AE" w:rsidP="00E92A41">
            <w:pPr>
              <w:rPr>
                <w:sz w:val="22"/>
                <w:szCs w:val="22"/>
              </w:rPr>
            </w:pPr>
            <w:r w:rsidRPr="00A95393">
              <w:rPr>
                <w:sz w:val="22"/>
                <w:szCs w:val="22"/>
              </w:rPr>
              <w:t>ТР ТС 010/2011</w:t>
            </w:r>
          </w:p>
          <w:p w14:paraId="0ABB6073" w14:textId="77777777" w:rsidR="002155AE" w:rsidRPr="00A95393" w:rsidRDefault="002155AE" w:rsidP="00E92A41">
            <w:pPr>
              <w:pStyle w:val="a8"/>
              <w:ind w:firstLine="0"/>
              <w:jc w:val="left"/>
              <w:rPr>
                <w:sz w:val="22"/>
                <w:szCs w:val="22"/>
              </w:rPr>
            </w:pPr>
            <w:r w:rsidRPr="00A95393">
              <w:rPr>
                <w:sz w:val="22"/>
                <w:szCs w:val="22"/>
              </w:rPr>
              <w:t xml:space="preserve">Ст. 4 п.6, ст. 5 п.3, 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516FE19C" w14:textId="77777777" w:rsidR="002155AE" w:rsidRPr="00A95393" w:rsidRDefault="002155AE" w:rsidP="00E92A41">
            <w:pPr>
              <w:rPr>
                <w:sz w:val="22"/>
                <w:szCs w:val="22"/>
              </w:rPr>
            </w:pPr>
            <w:r w:rsidRPr="00A95393">
              <w:rPr>
                <w:sz w:val="22"/>
                <w:szCs w:val="22"/>
              </w:rPr>
              <w:t xml:space="preserve">ГОСТ </w:t>
            </w:r>
            <w:proofErr w:type="gramStart"/>
            <w:r w:rsidRPr="00A95393">
              <w:rPr>
                <w:sz w:val="22"/>
                <w:szCs w:val="22"/>
              </w:rPr>
              <w:t>12.1.003-83</w:t>
            </w:r>
            <w:proofErr w:type="gramEnd"/>
            <w:r w:rsidRPr="00A95393">
              <w:rPr>
                <w:sz w:val="22"/>
                <w:szCs w:val="22"/>
              </w:rPr>
              <w:t xml:space="preserve"> ГОСТ 12.1.003-2014</w:t>
            </w:r>
          </w:p>
          <w:p w14:paraId="4C2F029A" w14:textId="77777777" w:rsidR="002155AE" w:rsidRPr="00A95393" w:rsidRDefault="002155AE" w:rsidP="00E92A41">
            <w:pPr>
              <w:rPr>
                <w:sz w:val="22"/>
                <w:szCs w:val="22"/>
              </w:rPr>
            </w:pPr>
            <w:r w:rsidRPr="00A95393">
              <w:rPr>
                <w:sz w:val="22"/>
                <w:szCs w:val="22"/>
              </w:rPr>
              <w:t xml:space="preserve">ГОСТ </w:t>
            </w:r>
            <w:proofErr w:type="gramStart"/>
            <w:r w:rsidRPr="00A95393">
              <w:rPr>
                <w:sz w:val="22"/>
                <w:szCs w:val="22"/>
              </w:rPr>
              <w:t>12.2.041-79</w:t>
            </w:r>
            <w:proofErr w:type="gramEnd"/>
            <w:r w:rsidRPr="00A95393">
              <w:rPr>
                <w:sz w:val="22"/>
                <w:szCs w:val="22"/>
              </w:rPr>
              <w:t xml:space="preserve"> </w:t>
            </w:r>
          </w:p>
          <w:p w14:paraId="42839B1F" w14:textId="77777777" w:rsidR="002155AE" w:rsidRPr="00A95393" w:rsidRDefault="002155AE" w:rsidP="00E92A41">
            <w:pPr>
              <w:rPr>
                <w:sz w:val="22"/>
                <w:szCs w:val="22"/>
              </w:rPr>
            </w:pPr>
            <w:r w:rsidRPr="00A95393">
              <w:rPr>
                <w:sz w:val="22"/>
                <w:szCs w:val="22"/>
              </w:rPr>
              <w:t xml:space="preserve">ГОСТ </w:t>
            </w:r>
            <w:proofErr w:type="gramStart"/>
            <w:r w:rsidRPr="00A95393">
              <w:rPr>
                <w:sz w:val="22"/>
                <w:szCs w:val="22"/>
              </w:rPr>
              <w:t>12.2.108-85</w:t>
            </w:r>
            <w:proofErr w:type="gramEnd"/>
            <w:r w:rsidRPr="00A95393">
              <w:rPr>
                <w:sz w:val="22"/>
                <w:szCs w:val="22"/>
              </w:rPr>
              <w:t xml:space="preserve"> </w:t>
            </w:r>
          </w:p>
          <w:p w14:paraId="4DE2D18C" w14:textId="77777777" w:rsidR="002155AE" w:rsidRPr="00A95393" w:rsidRDefault="002155AE" w:rsidP="00E92A41">
            <w:pPr>
              <w:pStyle w:val="a8"/>
              <w:ind w:firstLine="0"/>
              <w:jc w:val="left"/>
              <w:rPr>
                <w:sz w:val="22"/>
                <w:szCs w:val="22"/>
              </w:rPr>
            </w:pPr>
            <w:r w:rsidRPr="00A95393">
              <w:rPr>
                <w:sz w:val="22"/>
                <w:szCs w:val="22"/>
              </w:rPr>
              <w:t xml:space="preserve">ГОСТ </w:t>
            </w:r>
            <w:proofErr w:type="gramStart"/>
            <w:r w:rsidRPr="00A95393">
              <w:rPr>
                <w:sz w:val="22"/>
                <w:szCs w:val="22"/>
              </w:rPr>
              <w:t>12.2.232-2012</w:t>
            </w:r>
            <w:proofErr w:type="gramEnd"/>
            <w:r w:rsidRPr="00A95393">
              <w:rPr>
                <w:sz w:val="22"/>
                <w:szCs w:val="22"/>
              </w:rPr>
              <w:t xml:space="preserve"> </w:t>
            </w:r>
          </w:p>
        </w:tc>
        <w:tc>
          <w:tcPr>
            <w:tcW w:w="2837" w:type="dxa"/>
          </w:tcPr>
          <w:p w14:paraId="118DC72C" w14:textId="77777777" w:rsidR="00A72458" w:rsidRPr="00A95393" w:rsidRDefault="002155AE" w:rsidP="00E92A41">
            <w:pPr>
              <w:pStyle w:val="a8"/>
              <w:ind w:firstLine="0"/>
              <w:jc w:val="left"/>
              <w:rPr>
                <w:sz w:val="22"/>
                <w:szCs w:val="22"/>
              </w:rPr>
            </w:pPr>
            <w:r w:rsidRPr="00A95393">
              <w:rPr>
                <w:sz w:val="22"/>
                <w:szCs w:val="22"/>
              </w:rPr>
              <w:t xml:space="preserve">ГОСТ </w:t>
            </w:r>
            <w:proofErr w:type="gramStart"/>
            <w:r w:rsidRPr="00A95393">
              <w:rPr>
                <w:sz w:val="22"/>
                <w:szCs w:val="22"/>
              </w:rPr>
              <w:t>12.1.050-86</w:t>
            </w:r>
            <w:proofErr w:type="gramEnd"/>
            <w:r w:rsidRPr="00A95393">
              <w:rPr>
                <w:sz w:val="22"/>
                <w:szCs w:val="22"/>
              </w:rPr>
              <w:t xml:space="preserve"> </w:t>
            </w:r>
          </w:p>
          <w:p w14:paraId="071E9843" w14:textId="77777777" w:rsidR="002155AE" w:rsidRPr="00A95393" w:rsidRDefault="002155AE"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w:t>
            </w:r>
            <w:proofErr w:type="gramStart"/>
            <w:r w:rsidRPr="00A95393">
              <w:rPr>
                <w:sz w:val="22"/>
                <w:szCs w:val="22"/>
              </w:rPr>
              <w:t>9612-201</w:t>
            </w:r>
            <w:r w:rsidRPr="00A95393">
              <w:rPr>
                <w:sz w:val="22"/>
                <w:szCs w:val="22"/>
                <w:lang w:val="en-US"/>
              </w:rPr>
              <w:t>6</w:t>
            </w:r>
            <w:proofErr w:type="gramEnd"/>
          </w:p>
          <w:p w14:paraId="3BC3FB70"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12.1.012-2004</w:t>
            </w:r>
            <w:proofErr w:type="gramEnd"/>
            <w:r w:rsidRPr="00A95393">
              <w:rPr>
                <w:sz w:val="22"/>
                <w:szCs w:val="22"/>
                <w:lang w:val="ru-RU"/>
              </w:rPr>
              <w:t xml:space="preserve"> </w:t>
            </w:r>
          </w:p>
          <w:p w14:paraId="6891BAE5" w14:textId="77777777" w:rsidR="002155AE" w:rsidRPr="00A95393" w:rsidRDefault="002155AE" w:rsidP="00E92A41">
            <w:pPr>
              <w:pStyle w:val="a8"/>
              <w:ind w:firstLine="0"/>
              <w:jc w:val="left"/>
              <w:rPr>
                <w:sz w:val="22"/>
                <w:szCs w:val="22"/>
              </w:rPr>
            </w:pPr>
          </w:p>
        </w:tc>
      </w:tr>
    </w:tbl>
    <w:p w14:paraId="77AACFE3" w14:textId="77777777" w:rsidR="001C763D" w:rsidRPr="00A95393" w:rsidRDefault="001C763D"/>
    <w:p w14:paraId="6EF62E00" w14:textId="77777777" w:rsidR="001C763D" w:rsidRPr="00A95393" w:rsidRDefault="001C763D">
      <w:pPr>
        <w:sectPr w:rsidR="001C763D" w:rsidRPr="00A95393" w:rsidSect="002A7C9E">
          <w:footerReference w:type="first" r:id="rId80"/>
          <w:type w:val="continuous"/>
          <w:pgSz w:w="11906" w:h="16838"/>
          <w:pgMar w:top="709" w:right="425" w:bottom="1418" w:left="1134" w:header="426" w:footer="322" w:gutter="0"/>
          <w:cols w:space="720"/>
          <w:titlePg/>
          <w:docGrid w:linePitch="360"/>
        </w:sect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1849"/>
        <w:gridCol w:w="994"/>
        <w:gridCol w:w="2125"/>
        <w:gridCol w:w="2125"/>
        <w:gridCol w:w="2836"/>
      </w:tblGrid>
      <w:tr w:rsidR="002155AE" w:rsidRPr="00A95393" w14:paraId="78264C3B" w14:textId="77777777" w:rsidTr="001C763D">
        <w:tc>
          <w:tcPr>
            <w:tcW w:w="706" w:type="dxa"/>
          </w:tcPr>
          <w:p w14:paraId="754F9D9F" w14:textId="77777777" w:rsidR="002155AE" w:rsidRPr="00A95393" w:rsidRDefault="002155AE" w:rsidP="00012DE1">
            <w:pPr>
              <w:jc w:val="center"/>
              <w:rPr>
                <w:sz w:val="22"/>
                <w:szCs w:val="22"/>
              </w:rPr>
            </w:pPr>
            <w:r w:rsidRPr="00A95393">
              <w:rPr>
                <w:sz w:val="22"/>
                <w:szCs w:val="22"/>
              </w:rPr>
              <w:t>5</w:t>
            </w:r>
            <w:r w:rsidR="006B7CB5" w:rsidRPr="00A95393">
              <w:rPr>
                <w:sz w:val="22"/>
                <w:szCs w:val="22"/>
              </w:rPr>
              <w:t>4</w:t>
            </w:r>
            <w:r w:rsidRPr="00A95393">
              <w:rPr>
                <w:sz w:val="22"/>
                <w:szCs w:val="22"/>
              </w:rPr>
              <w:t>.1</w:t>
            </w:r>
            <w:r w:rsidR="0079717A" w:rsidRPr="00A95393">
              <w:rPr>
                <w:sz w:val="22"/>
                <w:szCs w:val="22"/>
              </w:rPr>
              <w:t>**</w:t>
            </w:r>
          </w:p>
        </w:tc>
        <w:tc>
          <w:tcPr>
            <w:tcW w:w="1849" w:type="dxa"/>
          </w:tcPr>
          <w:p w14:paraId="0A5EE50F" w14:textId="77777777" w:rsidR="002155AE" w:rsidRPr="00A95393" w:rsidRDefault="002155AE" w:rsidP="00E92A41">
            <w:pPr>
              <w:rPr>
                <w:sz w:val="22"/>
                <w:szCs w:val="22"/>
              </w:rPr>
            </w:pPr>
            <w:r w:rsidRPr="00A95393">
              <w:rPr>
                <w:sz w:val="22"/>
                <w:szCs w:val="22"/>
              </w:rPr>
              <w:t>Оборудование подъемно-транспортное, краны грузоподъемные</w:t>
            </w:r>
          </w:p>
        </w:tc>
        <w:tc>
          <w:tcPr>
            <w:tcW w:w="994" w:type="dxa"/>
          </w:tcPr>
          <w:p w14:paraId="75863382" w14:textId="77777777" w:rsidR="002155AE" w:rsidRPr="00A95393" w:rsidRDefault="002155AE" w:rsidP="00E92A41">
            <w:pPr>
              <w:jc w:val="center"/>
              <w:rPr>
                <w:sz w:val="22"/>
                <w:szCs w:val="22"/>
              </w:rPr>
            </w:pPr>
            <w:r w:rsidRPr="00A95393">
              <w:rPr>
                <w:sz w:val="22"/>
                <w:szCs w:val="22"/>
              </w:rPr>
              <w:t>8426</w:t>
            </w:r>
          </w:p>
        </w:tc>
        <w:tc>
          <w:tcPr>
            <w:tcW w:w="2125" w:type="dxa"/>
          </w:tcPr>
          <w:p w14:paraId="3872F1DF" w14:textId="77777777" w:rsidR="002155AE" w:rsidRPr="00A95393" w:rsidRDefault="002155AE" w:rsidP="00E92A41">
            <w:pPr>
              <w:ind w:right="-108"/>
              <w:rPr>
                <w:sz w:val="22"/>
                <w:szCs w:val="22"/>
              </w:rPr>
            </w:pPr>
            <w:r w:rsidRPr="00A95393">
              <w:rPr>
                <w:sz w:val="22"/>
                <w:szCs w:val="22"/>
              </w:rPr>
              <w:t>Шум на рабочих местах</w:t>
            </w:r>
          </w:p>
          <w:p w14:paraId="2CB5C45D" w14:textId="77777777" w:rsidR="002155AE" w:rsidRPr="00A95393" w:rsidRDefault="002155AE" w:rsidP="00E92A41">
            <w:pPr>
              <w:ind w:right="-108"/>
              <w:rPr>
                <w:sz w:val="22"/>
                <w:szCs w:val="22"/>
              </w:rPr>
            </w:pPr>
            <w:r w:rsidRPr="00A95393">
              <w:rPr>
                <w:sz w:val="22"/>
                <w:szCs w:val="22"/>
              </w:rPr>
              <w:t xml:space="preserve">-уровень звука, эквивалентный и максимальный уровни звука, </w:t>
            </w:r>
          </w:p>
          <w:p w14:paraId="543B0125" w14:textId="77777777" w:rsidR="002155AE" w:rsidRPr="00A95393" w:rsidRDefault="002155AE" w:rsidP="00E92A41">
            <w:pPr>
              <w:ind w:right="-108"/>
              <w:rPr>
                <w:sz w:val="22"/>
                <w:szCs w:val="22"/>
              </w:rPr>
            </w:pPr>
            <w:r w:rsidRPr="00A95393">
              <w:rPr>
                <w:sz w:val="22"/>
                <w:szCs w:val="22"/>
              </w:rPr>
              <w:t xml:space="preserve">-уровни звукового давления в </w:t>
            </w:r>
            <w:proofErr w:type="spellStart"/>
            <w:r w:rsidRPr="00A95393">
              <w:rPr>
                <w:sz w:val="22"/>
                <w:szCs w:val="22"/>
              </w:rPr>
              <w:t>третьоктавных</w:t>
            </w:r>
            <w:proofErr w:type="spellEnd"/>
            <w:r w:rsidRPr="00A95393">
              <w:rPr>
                <w:sz w:val="22"/>
                <w:szCs w:val="22"/>
              </w:rPr>
              <w:t xml:space="preserve"> и октавных полосах частот</w:t>
            </w:r>
          </w:p>
          <w:p w14:paraId="76A7CEB7" w14:textId="77777777" w:rsidR="002155AE" w:rsidRPr="00A95393" w:rsidRDefault="002155AE" w:rsidP="00E92A41">
            <w:pPr>
              <w:ind w:right="-108"/>
              <w:rPr>
                <w:sz w:val="22"/>
                <w:szCs w:val="22"/>
              </w:rPr>
            </w:pPr>
            <w:r w:rsidRPr="00A95393">
              <w:rPr>
                <w:sz w:val="22"/>
                <w:szCs w:val="22"/>
              </w:rPr>
              <w:t>Вибрация</w:t>
            </w:r>
          </w:p>
          <w:p w14:paraId="1EB2405D" w14:textId="77777777" w:rsidR="002155AE" w:rsidRPr="00A95393" w:rsidRDefault="002155AE" w:rsidP="00E92A41">
            <w:pPr>
              <w:ind w:right="-108"/>
              <w:rPr>
                <w:sz w:val="22"/>
                <w:szCs w:val="22"/>
              </w:rPr>
            </w:pPr>
            <w:r w:rsidRPr="00A95393">
              <w:rPr>
                <w:sz w:val="22"/>
                <w:szCs w:val="22"/>
              </w:rPr>
              <w:t>-</w:t>
            </w:r>
            <w:proofErr w:type="spellStart"/>
            <w:r w:rsidRPr="00A95393">
              <w:rPr>
                <w:sz w:val="22"/>
                <w:szCs w:val="22"/>
              </w:rPr>
              <w:t>виброускорение</w:t>
            </w:r>
            <w:proofErr w:type="spellEnd"/>
            <w:r w:rsidRPr="00A95393">
              <w:rPr>
                <w:sz w:val="22"/>
                <w:szCs w:val="22"/>
              </w:rPr>
              <w:t xml:space="preserve"> (уровень </w:t>
            </w:r>
            <w:proofErr w:type="spellStart"/>
            <w:r w:rsidRPr="00A95393">
              <w:rPr>
                <w:sz w:val="22"/>
                <w:szCs w:val="22"/>
              </w:rPr>
              <w:t>виброускорения</w:t>
            </w:r>
            <w:proofErr w:type="spellEnd"/>
            <w:r w:rsidRPr="00A95393">
              <w:rPr>
                <w:sz w:val="22"/>
                <w:szCs w:val="22"/>
              </w:rPr>
              <w:t xml:space="preserve">), </w:t>
            </w:r>
          </w:p>
          <w:p w14:paraId="375BE942" w14:textId="77777777" w:rsidR="002155AE" w:rsidRPr="00A95393" w:rsidRDefault="002155AE" w:rsidP="00E92A41">
            <w:pPr>
              <w:ind w:right="-108"/>
              <w:rPr>
                <w:sz w:val="22"/>
                <w:szCs w:val="22"/>
              </w:rPr>
            </w:pPr>
            <w:r w:rsidRPr="00A95393">
              <w:rPr>
                <w:sz w:val="22"/>
                <w:szCs w:val="22"/>
              </w:rPr>
              <w:t xml:space="preserve">-виброскорость (уровень виброскорости) </w:t>
            </w:r>
          </w:p>
          <w:p w14:paraId="5C1048AA" w14:textId="77777777" w:rsidR="00A8245D" w:rsidRPr="00A95393" w:rsidRDefault="00A8245D" w:rsidP="00E92A41">
            <w:pPr>
              <w:ind w:right="-108"/>
              <w:rPr>
                <w:sz w:val="22"/>
                <w:szCs w:val="22"/>
              </w:rPr>
            </w:pPr>
          </w:p>
        </w:tc>
        <w:tc>
          <w:tcPr>
            <w:tcW w:w="2125" w:type="dxa"/>
          </w:tcPr>
          <w:p w14:paraId="77C08ABB" w14:textId="77777777" w:rsidR="002155AE" w:rsidRPr="00A95393" w:rsidRDefault="002155AE" w:rsidP="00E92A41">
            <w:pPr>
              <w:rPr>
                <w:sz w:val="22"/>
                <w:szCs w:val="22"/>
              </w:rPr>
            </w:pPr>
            <w:r w:rsidRPr="00A95393">
              <w:rPr>
                <w:sz w:val="22"/>
                <w:szCs w:val="22"/>
              </w:rPr>
              <w:t>ТР ТС 010/2011</w:t>
            </w:r>
          </w:p>
          <w:p w14:paraId="30971422" w14:textId="77777777" w:rsidR="002155AE" w:rsidRPr="00A95393" w:rsidRDefault="002155AE" w:rsidP="00E92A41">
            <w:pPr>
              <w:pStyle w:val="a8"/>
              <w:ind w:firstLine="0"/>
              <w:jc w:val="left"/>
              <w:rPr>
                <w:sz w:val="22"/>
                <w:szCs w:val="22"/>
              </w:rPr>
            </w:pPr>
            <w:r w:rsidRPr="00A95393">
              <w:rPr>
                <w:sz w:val="22"/>
                <w:szCs w:val="22"/>
              </w:rPr>
              <w:t xml:space="preserve">Ст. 4 п.6, ст. 5 п.3, 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2EEC1AEB" w14:textId="77777777" w:rsidR="002155AE" w:rsidRPr="00A95393" w:rsidRDefault="002155AE" w:rsidP="00E92A41">
            <w:pPr>
              <w:rPr>
                <w:sz w:val="22"/>
                <w:szCs w:val="22"/>
              </w:rPr>
            </w:pPr>
            <w:r w:rsidRPr="00A95393">
              <w:rPr>
                <w:sz w:val="22"/>
                <w:szCs w:val="22"/>
              </w:rPr>
              <w:t xml:space="preserve">ГОСТ </w:t>
            </w:r>
            <w:proofErr w:type="gramStart"/>
            <w:r w:rsidRPr="00A95393">
              <w:rPr>
                <w:sz w:val="22"/>
                <w:szCs w:val="22"/>
              </w:rPr>
              <w:t>12.1.003-83</w:t>
            </w:r>
            <w:proofErr w:type="gramEnd"/>
            <w:r w:rsidRPr="00A95393">
              <w:rPr>
                <w:sz w:val="22"/>
                <w:szCs w:val="22"/>
              </w:rPr>
              <w:t xml:space="preserve"> ГОСТ 12.1.003-2014</w:t>
            </w:r>
          </w:p>
          <w:p w14:paraId="32D1768C" w14:textId="77777777" w:rsidR="002155AE" w:rsidRPr="00A95393" w:rsidRDefault="002155AE" w:rsidP="00E92A41">
            <w:pPr>
              <w:rPr>
                <w:sz w:val="22"/>
                <w:szCs w:val="22"/>
              </w:rPr>
            </w:pPr>
            <w:r w:rsidRPr="00A95393">
              <w:rPr>
                <w:sz w:val="22"/>
                <w:szCs w:val="22"/>
              </w:rPr>
              <w:t xml:space="preserve">ГОСТ </w:t>
            </w:r>
            <w:proofErr w:type="gramStart"/>
            <w:r w:rsidRPr="00A95393">
              <w:rPr>
                <w:sz w:val="22"/>
                <w:szCs w:val="22"/>
              </w:rPr>
              <w:t>12.2.053-91</w:t>
            </w:r>
            <w:proofErr w:type="gramEnd"/>
            <w:r w:rsidRPr="00A95393">
              <w:rPr>
                <w:sz w:val="22"/>
                <w:szCs w:val="22"/>
              </w:rPr>
              <w:t xml:space="preserve"> </w:t>
            </w:r>
          </w:p>
          <w:p w14:paraId="28BDB626" w14:textId="77777777" w:rsidR="002155AE" w:rsidRPr="00A95393" w:rsidRDefault="002155AE" w:rsidP="00E92A41">
            <w:pPr>
              <w:rPr>
                <w:sz w:val="22"/>
                <w:szCs w:val="22"/>
              </w:rPr>
            </w:pPr>
            <w:r w:rsidRPr="00A95393">
              <w:rPr>
                <w:sz w:val="22"/>
                <w:szCs w:val="22"/>
              </w:rPr>
              <w:t xml:space="preserve">ГОСТ </w:t>
            </w:r>
            <w:proofErr w:type="gramStart"/>
            <w:r w:rsidRPr="00A95393">
              <w:rPr>
                <w:sz w:val="22"/>
                <w:szCs w:val="22"/>
              </w:rPr>
              <w:t>22045-89</w:t>
            </w:r>
            <w:proofErr w:type="gramEnd"/>
            <w:r w:rsidRPr="00A95393">
              <w:rPr>
                <w:sz w:val="22"/>
                <w:szCs w:val="22"/>
              </w:rPr>
              <w:t xml:space="preserve"> </w:t>
            </w:r>
          </w:p>
          <w:p w14:paraId="110188C1" w14:textId="77777777" w:rsidR="002155AE" w:rsidRPr="00A95393" w:rsidRDefault="002155AE" w:rsidP="00E92A41">
            <w:pPr>
              <w:rPr>
                <w:sz w:val="22"/>
                <w:szCs w:val="22"/>
              </w:rPr>
            </w:pPr>
            <w:r w:rsidRPr="00A95393">
              <w:rPr>
                <w:sz w:val="22"/>
                <w:szCs w:val="22"/>
              </w:rPr>
              <w:t xml:space="preserve">ГОСТ </w:t>
            </w:r>
            <w:proofErr w:type="gramStart"/>
            <w:r w:rsidRPr="00A95393">
              <w:rPr>
                <w:sz w:val="22"/>
                <w:szCs w:val="22"/>
              </w:rPr>
              <w:t>22827-85</w:t>
            </w:r>
            <w:proofErr w:type="gramEnd"/>
            <w:r w:rsidRPr="00A95393">
              <w:rPr>
                <w:sz w:val="22"/>
                <w:szCs w:val="22"/>
              </w:rPr>
              <w:t xml:space="preserve"> </w:t>
            </w:r>
          </w:p>
          <w:p w14:paraId="02E80964" w14:textId="77777777" w:rsidR="002155AE" w:rsidRPr="00A95393" w:rsidRDefault="002155AE" w:rsidP="00E92A41">
            <w:pPr>
              <w:rPr>
                <w:sz w:val="22"/>
                <w:szCs w:val="22"/>
              </w:rPr>
            </w:pPr>
            <w:r w:rsidRPr="00A95393">
              <w:rPr>
                <w:sz w:val="22"/>
                <w:szCs w:val="22"/>
              </w:rPr>
              <w:t xml:space="preserve">ГОСТ </w:t>
            </w:r>
            <w:proofErr w:type="gramStart"/>
            <w:r w:rsidRPr="00A95393">
              <w:rPr>
                <w:sz w:val="22"/>
                <w:szCs w:val="22"/>
              </w:rPr>
              <w:t>27584-88</w:t>
            </w:r>
            <w:proofErr w:type="gramEnd"/>
            <w:r w:rsidRPr="00A95393">
              <w:rPr>
                <w:sz w:val="22"/>
                <w:szCs w:val="22"/>
              </w:rPr>
              <w:t xml:space="preserve"> </w:t>
            </w:r>
          </w:p>
          <w:p w14:paraId="1ABCFA6D" w14:textId="77777777" w:rsidR="002155AE" w:rsidRPr="00A95393" w:rsidRDefault="002155AE" w:rsidP="00E92A41">
            <w:pPr>
              <w:rPr>
                <w:sz w:val="22"/>
                <w:szCs w:val="22"/>
              </w:rPr>
            </w:pPr>
            <w:r w:rsidRPr="00A95393">
              <w:rPr>
                <w:sz w:val="22"/>
                <w:szCs w:val="22"/>
              </w:rPr>
              <w:t xml:space="preserve">ГОСТ </w:t>
            </w:r>
            <w:proofErr w:type="gramStart"/>
            <w:r w:rsidRPr="00A95393">
              <w:rPr>
                <w:sz w:val="22"/>
                <w:szCs w:val="22"/>
              </w:rPr>
              <w:t>28433-90</w:t>
            </w:r>
            <w:proofErr w:type="gramEnd"/>
            <w:r w:rsidRPr="00A95393">
              <w:rPr>
                <w:sz w:val="22"/>
                <w:szCs w:val="22"/>
              </w:rPr>
              <w:t xml:space="preserve"> </w:t>
            </w:r>
          </w:p>
          <w:p w14:paraId="5EDFEACF" w14:textId="77777777" w:rsidR="002155AE" w:rsidRPr="00A95393" w:rsidRDefault="002155AE" w:rsidP="00E92A41">
            <w:pPr>
              <w:rPr>
                <w:sz w:val="22"/>
                <w:szCs w:val="22"/>
              </w:rPr>
            </w:pPr>
            <w:r w:rsidRPr="00A95393">
              <w:rPr>
                <w:sz w:val="22"/>
                <w:szCs w:val="22"/>
              </w:rPr>
              <w:t xml:space="preserve">ГОСТ </w:t>
            </w:r>
            <w:proofErr w:type="gramStart"/>
            <w:r w:rsidRPr="00A95393">
              <w:rPr>
                <w:sz w:val="22"/>
                <w:szCs w:val="22"/>
              </w:rPr>
              <w:t>28434-90</w:t>
            </w:r>
            <w:proofErr w:type="gramEnd"/>
            <w:r w:rsidRPr="00A95393">
              <w:rPr>
                <w:sz w:val="22"/>
                <w:szCs w:val="22"/>
              </w:rPr>
              <w:t xml:space="preserve"> </w:t>
            </w:r>
          </w:p>
          <w:p w14:paraId="4F3FF56B" w14:textId="77777777" w:rsidR="002155AE" w:rsidRPr="00A95393" w:rsidRDefault="002155AE" w:rsidP="00E92A41">
            <w:pPr>
              <w:pStyle w:val="a8"/>
              <w:ind w:firstLine="0"/>
              <w:jc w:val="left"/>
              <w:rPr>
                <w:sz w:val="22"/>
                <w:szCs w:val="22"/>
              </w:rPr>
            </w:pPr>
            <w:r w:rsidRPr="00A95393">
              <w:rPr>
                <w:sz w:val="22"/>
                <w:szCs w:val="22"/>
              </w:rPr>
              <w:t xml:space="preserve">ГОСТ </w:t>
            </w:r>
            <w:proofErr w:type="gramStart"/>
            <w:r w:rsidRPr="00A95393">
              <w:rPr>
                <w:sz w:val="22"/>
                <w:szCs w:val="22"/>
              </w:rPr>
              <w:t>13556-91</w:t>
            </w:r>
            <w:proofErr w:type="gramEnd"/>
          </w:p>
          <w:p w14:paraId="63B6EB20" w14:textId="77777777" w:rsidR="002155AE" w:rsidRPr="00A95393" w:rsidRDefault="002155AE" w:rsidP="00E92A41">
            <w:pPr>
              <w:pStyle w:val="a8"/>
              <w:ind w:firstLine="0"/>
              <w:jc w:val="left"/>
              <w:rPr>
                <w:sz w:val="22"/>
                <w:szCs w:val="22"/>
              </w:rPr>
            </w:pPr>
          </w:p>
        </w:tc>
        <w:tc>
          <w:tcPr>
            <w:tcW w:w="2836" w:type="dxa"/>
          </w:tcPr>
          <w:p w14:paraId="7B6721FC" w14:textId="77777777" w:rsidR="00A72458" w:rsidRPr="00A95393" w:rsidRDefault="002155AE" w:rsidP="00E92A41">
            <w:pPr>
              <w:pStyle w:val="a8"/>
              <w:ind w:firstLine="0"/>
              <w:jc w:val="left"/>
              <w:rPr>
                <w:sz w:val="22"/>
                <w:szCs w:val="22"/>
              </w:rPr>
            </w:pPr>
            <w:r w:rsidRPr="00A95393">
              <w:rPr>
                <w:sz w:val="22"/>
                <w:szCs w:val="22"/>
              </w:rPr>
              <w:t xml:space="preserve">ГОСТ </w:t>
            </w:r>
            <w:proofErr w:type="gramStart"/>
            <w:r w:rsidRPr="00A95393">
              <w:rPr>
                <w:sz w:val="22"/>
                <w:szCs w:val="22"/>
              </w:rPr>
              <w:t>12.1.050-86</w:t>
            </w:r>
            <w:proofErr w:type="gramEnd"/>
          </w:p>
          <w:p w14:paraId="3E8FA7F3" w14:textId="77777777" w:rsidR="002155AE" w:rsidRPr="00A95393" w:rsidRDefault="002155AE" w:rsidP="00E92A41">
            <w:pPr>
              <w:pStyle w:val="a8"/>
              <w:ind w:firstLine="0"/>
              <w:jc w:val="left"/>
              <w:rPr>
                <w:sz w:val="22"/>
                <w:szCs w:val="22"/>
              </w:rPr>
            </w:pPr>
            <w:r w:rsidRPr="00A95393">
              <w:rPr>
                <w:sz w:val="22"/>
                <w:szCs w:val="22"/>
              </w:rPr>
              <w:t xml:space="preserve"> ГОСТ </w:t>
            </w:r>
            <w:r w:rsidRPr="00A95393">
              <w:rPr>
                <w:sz w:val="22"/>
                <w:szCs w:val="22"/>
                <w:lang w:val="en-US"/>
              </w:rPr>
              <w:t>ISO</w:t>
            </w:r>
            <w:r w:rsidRPr="00A95393">
              <w:rPr>
                <w:sz w:val="22"/>
                <w:szCs w:val="22"/>
              </w:rPr>
              <w:t xml:space="preserve"> </w:t>
            </w:r>
            <w:proofErr w:type="gramStart"/>
            <w:r w:rsidRPr="00A95393">
              <w:rPr>
                <w:sz w:val="22"/>
                <w:szCs w:val="22"/>
              </w:rPr>
              <w:t>9612-201</w:t>
            </w:r>
            <w:r w:rsidRPr="00A95393">
              <w:rPr>
                <w:sz w:val="22"/>
                <w:szCs w:val="22"/>
                <w:lang w:val="en-US"/>
              </w:rPr>
              <w:t>6</w:t>
            </w:r>
            <w:proofErr w:type="gramEnd"/>
          </w:p>
          <w:p w14:paraId="282AE23B"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12.1.012-2004</w:t>
            </w:r>
            <w:proofErr w:type="gramEnd"/>
            <w:r w:rsidRPr="00A95393">
              <w:rPr>
                <w:sz w:val="22"/>
                <w:szCs w:val="22"/>
                <w:lang w:val="ru-RU"/>
              </w:rPr>
              <w:t xml:space="preserve"> </w:t>
            </w:r>
          </w:p>
          <w:p w14:paraId="1035B9D1" w14:textId="77777777" w:rsidR="002155AE" w:rsidRPr="00A95393" w:rsidRDefault="002155AE" w:rsidP="00E92A41">
            <w:pPr>
              <w:pStyle w:val="a8"/>
              <w:ind w:firstLine="0"/>
              <w:jc w:val="left"/>
              <w:rPr>
                <w:sz w:val="22"/>
                <w:szCs w:val="22"/>
              </w:rPr>
            </w:pPr>
          </w:p>
        </w:tc>
      </w:tr>
      <w:tr w:rsidR="002155AE" w:rsidRPr="00A95393" w14:paraId="1C5B6B49" w14:textId="77777777" w:rsidTr="001C763D">
        <w:tc>
          <w:tcPr>
            <w:tcW w:w="706" w:type="dxa"/>
          </w:tcPr>
          <w:p w14:paraId="7047744F" w14:textId="77777777" w:rsidR="002155AE" w:rsidRPr="00A95393" w:rsidRDefault="002155AE" w:rsidP="00EA3F79">
            <w:pPr>
              <w:jc w:val="center"/>
              <w:rPr>
                <w:sz w:val="22"/>
                <w:szCs w:val="22"/>
              </w:rPr>
            </w:pPr>
            <w:r w:rsidRPr="00A95393">
              <w:rPr>
                <w:sz w:val="22"/>
                <w:szCs w:val="22"/>
              </w:rPr>
              <w:t>5</w:t>
            </w:r>
            <w:r w:rsidR="006B7CB5" w:rsidRPr="00A95393">
              <w:rPr>
                <w:sz w:val="22"/>
                <w:szCs w:val="22"/>
              </w:rPr>
              <w:t>5</w:t>
            </w:r>
            <w:r w:rsidRPr="00A95393">
              <w:rPr>
                <w:sz w:val="22"/>
                <w:szCs w:val="22"/>
              </w:rPr>
              <w:t>.1</w:t>
            </w:r>
            <w:r w:rsidR="0079717A" w:rsidRPr="00A95393">
              <w:rPr>
                <w:sz w:val="22"/>
                <w:szCs w:val="22"/>
              </w:rPr>
              <w:t>**</w:t>
            </w:r>
          </w:p>
        </w:tc>
        <w:tc>
          <w:tcPr>
            <w:tcW w:w="1849" w:type="dxa"/>
          </w:tcPr>
          <w:p w14:paraId="0045E4BA" w14:textId="77777777" w:rsidR="002155AE" w:rsidRPr="00A95393" w:rsidRDefault="002155AE" w:rsidP="00460859">
            <w:pPr>
              <w:ind w:right="-108"/>
              <w:rPr>
                <w:sz w:val="22"/>
                <w:szCs w:val="22"/>
              </w:rPr>
            </w:pPr>
            <w:r w:rsidRPr="00A95393">
              <w:rPr>
                <w:spacing w:val="-4"/>
                <w:sz w:val="22"/>
                <w:szCs w:val="22"/>
              </w:rPr>
              <w:t xml:space="preserve">Снегоболотоходы, </w:t>
            </w:r>
            <w:proofErr w:type="gramStart"/>
            <w:r w:rsidRPr="00A95393">
              <w:rPr>
                <w:sz w:val="22"/>
                <w:szCs w:val="22"/>
              </w:rPr>
              <w:t>снегоходы  и</w:t>
            </w:r>
            <w:proofErr w:type="gramEnd"/>
            <w:r w:rsidRPr="00A95393">
              <w:rPr>
                <w:sz w:val="22"/>
                <w:szCs w:val="22"/>
              </w:rPr>
              <w:t xml:space="preserve"> прицепы к ним</w:t>
            </w:r>
          </w:p>
        </w:tc>
        <w:tc>
          <w:tcPr>
            <w:tcW w:w="994" w:type="dxa"/>
          </w:tcPr>
          <w:p w14:paraId="146467F3" w14:textId="77777777" w:rsidR="002155AE" w:rsidRPr="00A95393" w:rsidRDefault="002155AE" w:rsidP="00E92A41">
            <w:pPr>
              <w:jc w:val="center"/>
              <w:rPr>
                <w:sz w:val="22"/>
                <w:szCs w:val="22"/>
              </w:rPr>
            </w:pPr>
            <w:r w:rsidRPr="00A95393">
              <w:rPr>
                <w:sz w:val="22"/>
                <w:szCs w:val="22"/>
              </w:rPr>
              <w:t>8703</w:t>
            </w:r>
          </w:p>
        </w:tc>
        <w:tc>
          <w:tcPr>
            <w:tcW w:w="2125" w:type="dxa"/>
          </w:tcPr>
          <w:p w14:paraId="6AF4877A" w14:textId="77777777" w:rsidR="002155AE" w:rsidRPr="00A95393" w:rsidRDefault="002155AE" w:rsidP="00E92A41">
            <w:pPr>
              <w:rPr>
                <w:sz w:val="22"/>
                <w:szCs w:val="22"/>
              </w:rPr>
            </w:pPr>
            <w:r w:rsidRPr="00A95393">
              <w:rPr>
                <w:sz w:val="22"/>
                <w:szCs w:val="22"/>
              </w:rPr>
              <w:t>Шум на рабочих местах</w:t>
            </w:r>
          </w:p>
          <w:p w14:paraId="41FE565A" w14:textId="77777777" w:rsidR="00160300" w:rsidRPr="00A95393" w:rsidRDefault="002155AE" w:rsidP="00E92A41">
            <w:pPr>
              <w:rPr>
                <w:sz w:val="22"/>
                <w:szCs w:val="22"/>
              </w:rPr>
            </w:pPr>
            <w:r w:rsidRPr="00A95393">
              <w:rPr>
                <w:sz w:val="22"/>
                <w:szCs w:val="22"/>
              </w:rPr>
              <w:t xml:space="preserve">-уровень звука, </w:t>
            </w:r>
          </w:p>
          <w:p w14:paraId="5543907D" w14:textId="77777777" w:rsidR="00160300" w:rsidRPr="00A95393" w:rsidRDefault="002155AE" w:rsidP="00E92A41">
            <w:pPr>
              <w:rPr>
                <w:sz w:val="22"/>
                <w:szCs w:val="22"/>
              </w:rPr>
            </w:pPr>
            <w:r w:rsidRPr="00A95393">
              <w:rPr>
                <w:sz w:val="22"/>
                <w:szCs w:val="22"/>
              </w:rPr>
              <w:t xml:space="preserve">эквивалентный и </w:t>
            </w:r>
          </w:p>
          <w:p w14:paraId="1C0AE46D" w14:textId="77777777" w:rsidR="002155AE" w:rsidRPr="00A95393" w:rsidRDefault="002155AE" w:rsidP="00E92A41">
            <w:pPr>
              <w:rPr>
                <w:sz w:val="22"/>
                <w:szCs w:val="22"/>
              </w:rPr>
            </w:pPr>
            <w:r w:rsidRPr="00A95393">
              <w:rPr>
                <w:sz w:val="22"/>
                <w:szCs w:val="22"/>
              </w:rPr>
              <w:t xml:space="preserve">максимальный уровни звука, </w:t>
            </w:r>
          </w:p>
          <w:p w14:paraId="68E9FB58" w14:textId="77777777" w:rsidR="00160300" w:rsidRPr="00A95393" w:rsidRDefault="002155AE" w:rsidP="00E92A41">
            <w:pPr>
              <w:rPr>
                <w:sz w:val="22"/>
                <w:szCs w:val="22"/>
              </w:rPr>
            </w:pPr>
            <w:r w:rsidRPr="00A95393">
              <w:rPr>
                <w:sz w:val="22"/>
                <w:szCs w:val="22"/>
              </w:rPr>
              <w:t xml:space="preserve">-уровни звукового </w:t>
            </w:r>
          </w:p>
          <w:p w14:paraId="735C3F53" w14:textId="77777777" w:rsidR="00160300" w:rsidRPr="00A95393" w:rsidRDefault="002155AE" w:rsidP="00E92A41">
            <w:pPr>
              <w:rPr>
                <w:sz w:val="22"/>
                <w:szCs w:val="22"/>
              </w:rPr>
            </w:pPr>
            <w:r w:rsidRPr="00A95393">
              <w:rPr>
                <w:sz w:val="22"/>
                <w:szCs w:val="22"/>
              </w:rPr>
              <w:t xml:space="preserve">давления в </w:t>
            </w:r>
            <w:proofErr w:type="spellStart"/>
            <w:r w:rsidRPr="00A95393">
              <w:rPr>
                <w:sz w:val="22"/>
                <w:szCs w:val="22"/>
              </w:rPr>
              <w:t>третьоктавных</w:t>
            </w:r>
            <w:proofErr w:type="spellEnd"/>
            <w:r w:rsidRPr="00A95393">
              <w:rPr>
                <w:sz w:val="22"/>
                <w:szCs w:val="22"/>
              </w:rPr>
              <w:t xml:space="preserve"> и октавных полосах </w:t>
            </w:r>
          </w:p>
          <w:p w14:paraId="34F6439F" w14:textId="77777777" w:rsidR="002155AE" w:rsidRPr="00A95393" w:rsidRDefault="002155AE" w:rsidP="00E92A41">
            <w:pPr>
              <w:rPr>
                <w:sz w:val="22"/>
                <w:szCs w:val="22"/>
              </w:rPr>
            </w:pPr>
            <w:r w:rsidRPr="00A95393">
              <w:rPr>
                <w:sz w:val="22"/>
                <w:szCs w:val="22"/>
              </w:rPr>
              <w:t>частот</w:t>
            </w:r>
          </w:p>
          <w:p w14:paraId="668CF6F6" w14:textId="77777777" w:rsidR="000F5736" w:rsidRPr="00A95393" w:rsidRDefault="000F5736" w:rsidP="00E92A41">
            <w:pPr>
              <w:rPr>
                <w:sz w:val="22"/>
                <w:szCs w:val="22"/>
              </w:rPr>
            </w:pPr>
          </w:p>
        </w:tc>
        <w:tc>
          <w:tcPr>
            <w:tcW w:w="2125" w:type="dxa"/>
          </w:tcPr>
          <w:p w14:paraId="48EB3127" w14:textId="77777777" w:rsidR="002155AE" w:rsidRPr="00A95393" w:rsidRDefault="002155AE" w:rsidP="00E92A41">
            <w:pPr>
              <w:rPr>
                <w:sz w:val="22"/>
                <w:szCs w:val="22"/>
              </w:rPr>
            </w:pPr>
            <w:r w:rsidRPr="00A95393">
              <w:rPr>
                <w:sz w:val="22"/>
                <w:szCs w:val="22"/>
              </w:rPr>
              <w:t>ТР ТС 010/2011</w:t>
            </w:r>
          </w:p>
          <w:p w14:paraId="01C993B1" w14:textId="77777777" w:rsidR="002155AE" w:rsidRPr="00A95393" w:rsidRDefault="002155AE" w:rsidP="00E92A41">
            <w:pPr>
              <w:rPr>
                <w:sz w:val="22"/>
                <w:szCs w:val="22"/>
              </w:rPr>
            </w:pPr>
            <w:r w:rsidRPr="00A95393">
              <w:rPr>
                <w:sz w:val="22"/>
                <w:szCs w:val="22"/>
              </w:rPr>
              <w:t xml:space="preserve">Ст. 4 п.6, ст. 5 п.3, 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52-53</w:t>
            </w:r>
            <w:proofErr w:type="gramEnd"/>
          </w:p>
          <w:p w14:paraId="2D339DB5"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12.1.003-83</w:t>
            </w:r>
            <w:proofErr w:type="gramEnd"/>
          </w:p>
          <w:p w14:paraId="3035E945"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eastAsia="en-US"/>
              </w:rPr>
              <w:t xml:space="preserve">ГОСТ </w:t>
            </w:r>
            <w:proofErr w:type="gramStart"/>
            <w:r w:rsidRPr="00A95393">
              <w:rPr>
                <w:sz w:val="22"/>
                <w:szCs w:val="22"/>
                <w:lang w:val="ru-RU" w:eastAsia="en-US"/>
              </w:rPr>
              <w:t>12.1.003-2014</w:t>
            </w:r>
            <w:proofErr w:type="gramEnd"/>
          </w:p>
          <w:p w14:paraId="1F42D59C" w14:textId="77777777" w:rsidR="002155AE" w:rsidRPr="00A95393" w:rsidRDefault="002155AE" w:rsidP="00E92A41">
            <w:pPr>
              <w:rPr>
                <w:sz w:val="22"/>
                <w:szCs w:val="22"/>
              </w:rPr>
            </w:pPr>
            <w:r w:rsidRPr="00A95393">
              <w:rPr>
                <w:sz w:val="22"/>
                <w:szCs w:val="22"/>
              </w:rPr>
              <w:t xml:space="preserve">ГОСТ Р </w:t>
            </w:r>
            <w:proofErr w:type="gramStart"/>
            <w:r w:rsidRPr="00A95393">
              <w:rPr>
                <w:sz w:val="22"/>
                <w:szCs w:val="22"/>
              </w:rPr>
              <w:t>50943-2011</w:t>
            </w:r>
            <w:proofErr w:type="gramEnd"/>
            <w:r w:rsidRPr="00A95393">
              <w:rPr>
                <w:sz w:val="22"/>
                <w:szCs w:val="22"/>
              </w:rPr>
              <w:t xml:space="preserve"> </w:t>
            </w:r>
          </w:p>
          <w:p w14:paraId="62097778" w14:textId="77777777" w:rsidR="002155AE" w:rsidRPr="00A95393" w:rsidRDefault="002155AE" w:rsidP="00E92A41">
            <w:pPr>
              <w:pStyle w:val="a8"/>
              <w:ind w:firstLine="0"/>
              <w:jc w:val="left"/>
              <w:rPr>
                <w:sz w:val="22"/>
                <w:szCs w:val="22"/>
              </w:rPr>
            </w:pPr>
            <w:r w:rsidRPr="00A95393">
              <w:rPr>
                <w:sz w:val="22"/>
                <w:szCs w:val="22"/>
              </w:rPr>
              <w:t>ГОСТ Р 52008-2003</w:t>
            </w:r>
          </w:p>
        </w:tc>
        <w:tc>
          <w:tcPr>
            <w:tcW w:w="2836" w:type="dxa"/>
          </w:tcPr>
          <w:p w14:paraId="20392078" w14:textId="77777777" w:rsidR="000E582B" w:rsidRPr="00A95393" w:rsidRDefault="002155AE" w:rsidP="00E92A41">
            <w:pPr>
              <w:pStyle w:val="a8"/>
              <w:ind w:firstLine="0"/>
              <w:jc w:val="left"/>
              <w:rPr>
                <w:sz w:val="22"/>
                <w:szCs w:val="22"/>
              </w:rPr>
            </w:pPr>
            <w:r w:rsidRPr="00A95393">
              <w:rPr>
                <w:sz w:val="22"/>
                <w:szCs w:val="22"/>
              </w:rPr>
              <w:t xml:space="preserve">ГОСТ </w:t>
            </w:r>
            <w:proofErr w:type="gramStart"/>
            <w:r w:rsidRPr="00A95393">
              <w:rPr>
                <w:sz w:val="22"/>
                <w:szCs w:val="22"/>
              </w:rPr>
              <w:t>12.1.050-86</w:t>
            </w:r>
            <w:proofErr w:type="gramEnd"/>
          </w:p>
          <w:p w14:paraId="4A9F6852" w14:textId="77777777" w:rsidR="002155AE" w:rsidRPr="00A95393" w:rsidRDefault="002155AE" w:rsidP="00E92A41">
            <w:pPr>
              <w:pStyle w:val="a8"/>
              <w:ind w:firstLine="0"/>
              <w:jc w:val="left"/>
              <w:rPr>
                <w:sz w:val="22"/>
                <w:szCs w:val="22"/>
              </w:rPr>
            </w:pPr>
            <w:r w:rsidRPr="00A95393">
              <w:rPr>
                <w:sz w:val="22"/>
                <w:szCs w:val="22"/>
              </w:rPr>
              <w:t xml:space="preserve"> ГОСТ </w:t>
            </w:r>
            <w:r w:rsidRPr="00A95393">
              <w:rPr>
                <w:sz w:val="22"/>
                <w:szCs w:val="22"/>
                <w:lang w:val="en-US"/>
              </w:rPr>
              <w:t>ISO</w:t>
            </w:r>
            <w:r w:rsidRPr="00A95393">
              <w:rPr>
                <w:sz w:val="22"/>
                <w:szCs w:val="22"/>
              </w:rPr>
              <w:t xml:space="preserve"> </w:t>
            </w:r>
            <w:proofErr w:type="gramStart"/>
            <w:r w:rsidRPr="00A95393">
              <w:rPr>
                <w:sz w:val="22"/>
                <w:szCs w:val="22"/>
              </w:rPr>
              <w:t>9612-201</w:t>
            </w:r>
            <w:r w:rsidRPr="00A95393">
              <w:rPr>
                <w:sz w:val="22"/>
                <w:szCs w:val="22"/>
                <w:lang w:val="en-US"/>
              </w:rPr>
              <w:t>6</w:t>
            </w:r>
            <w:proofErr w:type="gramEnd"/>
          </w:p>
          <w:p w14:paraId="6071EBA0"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12.2.002-93</w:t>
            </w:r>
            <w:proofErr w:type="gramEnd"/>
          </w:p>
          <w:p w14:paraId="0D69512A" w14:textId="77777777" w:rsidR="002155AE" w:rsidRPr="00A95393" w:rsidRDefault="002155AE" w:rsidP="00E92A41">
            <w:pPr>
              <w:pStyle w:val="af2"/>
              <w:autoSpaceDE w:val="0"/>
              <w:autoSpaceDN w:val="0"/>
              <w:spacing w:after="0" w:line="240" w:lineRule="auto"/>
              <w:rPr>
                <w:sz w:val="22"/>
                <w:szCs w:val="22"/>
                <w:lang w:val="ru-RU"/>
              </w:rPr>
            </w:pPr>
          </w:p>
        </w:tc>
      </w:tr>
      <w:tr w:rsidR="002155AE" w:rsidRPr="00A95393" w14:paraId="2FFA9655" w14:textId="77777777" w:rsidTr="001C763D">
        <w:tc>
          <w:tcPr>
            <w:tcW w:w="706" w:type="dxa"/>
          </w:tcPr>
          <w:p w14:paraId="7A2F9DBE" w14:textId="77777777" w:rsidR="002155AE" w:rsidRPr="00A95393" w:rsidRDefault="002155AE" w:rsidP="00EA3F79">
            <w:pPr>
              <w:jc w:val="center"/>
              <w:rPr>
                <w:sz w:val="22"/>
                <w:szCs w:val="22"/>
              </w:rPr>
            </w:pPr>
            <w:r w:rsidRPr="00A95393">
              <w:rPr>
                <w:sz w:val="22"/>
                <w:szCs w:val="22"/>
              </w:rPr>
              <w:t>5</w:t>
            </w:r>
            <w:r w:rsidR="006B7CB5" w:rsidRPr="00A95393">
              <w:rPr>
                <w:sz w:val="22"/>
                <w:szCs w:val="22"/>
              </w:rPr>
              <w:t>6</w:t>
            </w:r>
            <w:r w:rsidRPr="00A95393">
              <w:rPr>
                <w:sz w:val="22"/>
                <w:szCs w:val="22"/>
              </w:rPr>
              <w:t>.1</w:t>
            </w:r>
            <w:r w:rsidR="0079717A" w:rsidRPr="00A95393">
              <w:rPr>
                <w:sz w:val="22"/>
                <w:szCs w:val="22"/>
              </w:rPr>
              <w:t>**</w:t>
            </w:r>
          </w:p>
        </w:tc>
        <w:tc>
          <w:tcPr>
            <w:tcW w:w="1849" w:type="dxa"/>
          </w:tcPr>
          <w:p w14:paraId="0FC37424" w14:textId="77777777" w:rsidR="002155AE" w:rsidRPr="00A95393" w:rsidRDefault="002155AE" w:rsidP="00E92A41">
            <w:pPr>
              <w:rPr>
                <w:sz w:val="22"/>
                <w:szCs w:val="22"/>
              </w:rPr>
            </w:pPr>
            <w:r w:rsidRPr="00A95393">
              <w:rPr>
                <w:sz w:val="22"/>
                <w:szCs w:val="22"/>
              </w:rPr>
              <w:t>Автопогрузчики</w:t>
            </w:r>
          </w:p>
        </w:tc>
        <w:tc>
          <w:tcPr>
            <w:tcW w:w="994" w:type="dxa"/>
          </w:tcPr>
          <w:p w14:paraId="584B5521" w14:textId="77777777" w:rsidR="002155AE" w:rsidRPr="00A95393" w:rsidRDefault="002155AE" w:rsidP="00E92A41">
            <w:pPr>
              <w:jc w:val="center"/>
              <w:rPr>
                <w:sz w:val="22"/>
                <w:szCs w:val="22"/>
              </w:rPr>
            </w:pPr>
            <w:r w:rsidRPr="00A95393">
              <w:rPr>
                <w:sz w:val="22"/>
                <w:szCs w:val="22"/>
              </w:rPr>
              <w:t>8427</w:t>
            </w:r>
          </w:p>
        </w:tc>
        <w:tc>
          <w:tcPr>
            <w:tcW w:w="2125" w:type="dxa"/>
          </w:tcPr>
          <w:p w14:paraId="5D0DBAD6" w14:textId="77777777" w:rsidR="002155AE" w:rsidRPr="00A95393" w:rsidRDefault="002155AE" w:rsidP="00E92A41">
            <w:pPr>
              <w:rPr>
                <w:sz w:val="22"/>
                <w:szCs w:val="22"/>
              </w:rPr>
            </w:pPr>
            <w:r w:rsidRPr="00A95393">
              <w:rPr>
                <w:sz w:val="22"/>
                <w:szCs w:val="22"/>
              </w:rPr>
              <w:t>Шум на рабочих местах</w:t>
            </w:r>
          </w:p>
          <w:p w14:paraId="72C59A80" w14:textId="77777777" w:rsidR="00160300" w:rsidRPr="00A95393" w:rsidRDefault="002155AE" w:rsidP="00E92A41">
            <w:pPr>
              <w:rPr>
                <w:sz w:val="22"/>
                <w:szCs w:val="22"/>
              </w:rPr>
            </w:pPr>
            <w:r w:rsidRPr="00A95393">
              <w:rPr>
                <w:sz w:val="22"/>
                <w:szCs w:val="22"/>
              </w:rPr>
              <w:t xml:space="preserve">-уровень звука, </w:t>
            </w:r>
          </w:p>
          <w:p w14:paraId="21C51CE2" w14:textId="77777777" w:rsidR="002155AE" w:rsidRPr="00A95393" w:rsidRDefault="002155AE" w:rsidP="00E92A41">
            <w:pPr>
              <w:rPr>
                <w:sz w:val="22"/>
                <w:szCs w:val="22"/>
              </w:rPr>
            </w:pPr>
            <w:r w:rsidRPr="00A95393">
              <w:rPr>
                <w:sz w:val="22"/>
                <w:szCs w:val="22"/>
              </w:rPr>
              <w:t xml:space="preserve">эквивалентный и максимальный уровни звука, </w:t>
            </w:r>
          </w:p>
          <w:p w14:paraId="21F1D1A9" w14:textId="77777777" w:rsidR="002155AE" w:rsidRPr="00A95393" w:rsidRDefault="002155AE" w:rsidP="00E92A41">
            <w:pPr>
              <w:rPr>
                <w:sz w:val="22"/>
                <w:szCs w:val="22"/>
              </w:rPr>
            </w:pPr>
            <w:r w:rsidRPr="00A95393">
              <w:rPr>
                <w:sz w:val="22"/>
                <w:szCs w:val="22"/>
              </w:rPr>
              <w:t xml:space="preserve">-уровни звукового давления в </w:t>
            </w:r>
            <w:proofErr w:type="spellStart"/>
            <w:r w:rsidRPr="00A95393">
              <w:rPr>
                <w:sz w:val="22"/>
                <w:szCs w:val="22"/>
              </w:rPr>
              <w:t>третьоктавных</w:t>
            </w:r>
            <w:proofErr w:type="spellEnd"/>
            <w:r w:rsidRPr="00A95393">
              <w:rPr>
                <w:sz w:val="22"/>
                <w:szCs w:val="22"/>
              </w:rPr>
              <w:t xml:space="preserve"> и октавных полосах частот</w:t>
            </w:r>
          </w:p>
          <w:p w14:paraId="550505C7" w14:textId="77777777" w:rsidR="002155AE" w:rsidRPr="00A95393" w:rsidRDefault="002155AE" w:rsidP="00E92A41">
            <w:pPr>
              <w:rPr>
                <w:sz w:val="22"/>
                <w:szCs w:val="22"/>
              </w:rPr>
            </w:pPr>
            <w:r w:rsidRPr="00A95393">
              <w:rPr>
                <w:sz w:val="22"/>
                <w:szCs w:val="22"/>
              </w:rPr>
              <w:t>Вибрация</w:t>
            </w:r>
          </w:p>
          <w:p w14:paraId="3CBB84C6" w14:textId="77777777" w:rsidR="002155AE" w:rsidRPr="00A95393" w:rsidRDefault="002155AE" w:rsidP="00E92A41">
            <w:pPr>
              <w:rPr>
                <w:sz w:val="22"/>
                <w:szCs w:val="22"/>
              </w:rPr>
            </w:pPr>
            <w:r w:rsidRPr="00A95393">
              <w:rPr>
                <w:sz w:val="22"/>
                <w:szCs w:val="22"/>
              </w:rPr>
              <w:t>-</w:t>
            </w:r>
            <w:proofErr w:type="spellStart"/>
            <w:r w:rsidRPr="00A95393">
              <w:rPr>
                <w:sz w:val="22"/>
                <w:szCs w:val="22"/>
              </w:rPr>
              <w:t>виброускорение</w:t>
            </w:r>
            <w:proofErr w:type="spellEnd"/>
            <w:r w:rsidRPr="00A95393">
              <w:rPr>
                <w:sz w:val="22"/>
                <w:szCs w:val="22"/>
              </w:rPr>
              <w:t xml:space="preserve"> (уровень </w:t>
            </w:r>
            <w:proofErr w:type="spellStart"/>
            <w:r w:rsidRPr="00A95393">
              <w:rPr>
                <w:sz w:val="22"/>
                <w:szCs w:val="22"/>
              </w:rPr>
              <w:t>виброускорения</w:t>
            </w:r>
            <w:proofErr w:type="spellEnd"/>
            <w:r w:rsidRPr="00A95393">
              <w:rPr>
                <w:sz w:val="22"/>
                <w:szCs w:val="22"/>
              </w:rPr>
              <w:t>),</w:t>
            </w:r>
          </w:p>
          <w:p w14:paraId="00E185D6" w14:textId="77777777" w:rsidR="002155AE" w:rsidRPr="00A95393" w:rsidRDefault="002155AE" w:rsidP="00E92A41">
            <w:pPr>
              <w:rPr>
                <w:sz w:val="22"/>
                <w:szCs w:val="22"/>
              </w:rPr>
            </w:pPr>
            <w:r w:rsidRPr="00A95393">
              <w:rPr>
                <w:sz w:val="22"/>
                <w:szCs w:val="22"/>
              </w:rPr>
              <w:t xml:space="preserve">-виброскорость (уровень виброскорости) </w:t>
            </w:r>
          </w:p>
          <w:p w14:paraId="66D8176A" w14:textId="77777777" w:rsidR="000F5736" w:rsidRPr="00A95393" w:rsidRDefault="000F5736" w:rsidP="00E92A41">
            <w:pPr>
              <w:rPr>
                <w:sz w:val="22"/>
                <w:szCs w:val="22"/>
              </w:rPr>
            </w:pPr>
          </w:p>
        </w:tc>
        <w:tc>
          <w:tcPr>
            <w:tcW w:w="2125" w:type="dxa"/>
          </w:tcPr>
          <w:p w14:paraId="0B0731F3" w14:textId="77777777" w:rsidR="002155AE" w:rsidRPr="00A95393" w:rsidRDefault="002155AE" w:rsidP="00E92A41">
            <w:pPr>
              <w:rPr>
                <w:sz w:val="22"/>
                <w:szCs w:val="22"/>
              </w:rPr>
            </w:pPr>
            <w:r w:rsidRPr="00A95393">
              <w:rPr>
                <w:sz w:val="22"/>
                <w:szCs w:val="22"/>
              </w:rPr>
              <w:t>ТР ТС 010/2011</w:t>
            </w:r>
          </w:p>
          <w:p w14:paraId="2E14008F" w14:textId="77777777" w:rsidR="002155AE" w:rsidRPr="00A95393" w:rsidRDefault="002155AE" w:rsidP="00E92A41">
            <w:pPr>
              <w:rPr>
                <w:sz w:val="22"/>
                <w:szCs w:val="22"/>
              </w:rPr>
            </w:pPr>
            <w:r w:rsidRPr="00A95393">
              <w:rPr>
                <w:sz w:val="22"/>
                <w:szCs w:val="22"/>
              </w:rPr>
              <w:t xml:space="preserve">Ст. 4 п.6, ст. 5 п.3, 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50663A27"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12.1.003-83</w:t>
            </w:r>
            <w:proofErr w:type="gramEnd"/>
            <w:r w:rsidRPr="00A95393">
              <w:rPr>
                <w:sz w:val="22"/>
                <w:szCs w:val="22"/>
                <w:lang w:eastAsia="en-US"/>
              </w:rPr>
              <w:t xml:space="preserve"> ГОСТ 12.1.003-2014</w:t>
            </w:r>
          </w:p>
          <w:p w14:paraId="7CD1B997" w14:textId="77777777" w:rsidR="002155AE" w:rsidRPr="00A95393" w:rsidRDefault="002155AE" w:rsidP="00EA3F79">
            <w:pPr>
              <w:pStyle w:val="a8"/>
              <w:ind w:firstLine="0"/>
              <w:jc w:val="left"/>
              <w:rPr>
                <w:sz w:val="22"/>
                <w:szCs w:val="22"/>
              </w:rPr>
            </w:pPr>
            <w:r w:rsidRPr="00A95393">
              <w:rPr>
                <w:sz w:val="22"/>
                <w:szCs w:val="22"/>
              </w:rPr>
              <w:t>ГОСТ 16215-80</w:t>
            </w:r>
          </w:p>
        </w:tc>
        <w:tc>
          <w:tcPr>
            <w:tcW w:w="2836" w:type="dxa"/>
          </w:tcPr>
          <w:p w14:paraId="14C9C461" w14:textId="77777777" w:rsidR="00A72458" w:rsidRPr="00A95393" w:rsidRDefault="002155AE" w:rsidP="00E92A41">
            <w:pPr>
              <w:pStyle w:val="a8"/>
              <w:ind w:firstLine="0"/>
              <w:jc w:val="left"/>
              <w:rPr>
                <w:sz w:val="22"/>
                <w:szCs w:val="22"/>
              </w:rPr>
            </w:pPr>
            <w:r w:rsidRPr="00A95393">
              <w:rPr>
                <w:sz w:val="22"/>
                <w:szCs w:val="22"/>
              </w:rPr>
              <w:t xml:space="preserve">ГОСТ </w:t>
            </w:r>
            <w:proofErr w:type="gramStart"/>
            <w:r w:rsidRPr="00A95393">
              <w:rPr>
                <w:sz w:val="22"/>
                <w:szCs w:val="22"/>
              </w:rPr>
              <w:t>12.1.050-86</w:t>
            </w:r>
            <w:proofErr w:type="gramEnd"/>
            <w:r w:rsidRPr="00A95393">
              <w:rPr>
                <w:sz w:val="22"/>
                <w:szCs w:val="22"/>
              </w:rPr>
              <w:t xml:space="preserve"> </w:t>
            </w:r>
          </w:p>
          <w:p w14:paraId="1B7F6DB8" w14:textId="77777777" w:rsidR="002155AE" w:rsidRPr="00A95393" w:rsidRDefault="002155AE"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w:t>
            </w:r>
            <w:proofErr w:type="gramStart"/>
            <w:r w:rsidRPr="00A95393">
              <w:rPr>
                <w:sz w:val="22"/>
                <w:szCs w:val="22"/>
              </w:rPr>
              <w:t>9612-201</w:t>
            </w:r>
            <w:r w:rsidRPr="00A95393">
              <w:rPr>
                <w:sz w:val="22"/>
                <w:szCs w:val="22"/>
                <w:lang w:val="en-US"/>
              </w:rPr>
              <w:t>6</w:t>
            </w:r>
            <w:proofErr w:type="gramEnd"/>
          </w:p>
          <w:p w14:paraId="02A0F354"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12.2.012-2004</w:t>
            </w:r>
            <w:proofErr w:type="gramEnd"/>
          </w:p>
          <w:p w14:paraId="73A39BEE" w14:textId="77777777" w:rsidR="002155AE" w:rsidRPr="00A95393" w:rsidRDefault="002155AE" w:rsidP="00E92A41">
            <w:pPr>
              <w:pStyle w:val="af2"/>
              <w:autoSpaceDE w:val="0"/>
              <w:autoSpaceDN w:val="0"/>
              <w:spacing w:after="0" w:line="240" w:lineRule="auto"/>
              <w:rPr>
                <w:sz w:val="22"/>
                <w:szCs w:val="22"/>
                <w:lang w:val="ru-RU"/>
              </w:rPr>
            </w:pPr>
          </w:p>
          <w:p w14:paraId="66A1DF10" w14:textId="77777777" w:rsidR="002155AE" w:rsidRPr="00A95393" w:rsidRDefault="002155AE" w:rsidP="00E92A41">
            <w:pPr>
              <w:pStyle w:val="af2"/>
              <w:autoSpaceDE w:val="0"/>
              <w:autoSpaceDN w:val="0"/>
              <w:spacing w:after="0" w:line="240" w:lineRule="auto"/>
              <w:rPr>
                <w:sz w:val="22"/>
                <w:szCs w:val="22"/>
                <w:lang w:val="ru-RU"/>
              </w:rPr>
            </w:pPr>
          </w:p>
          <w:p w14:paraId="6AF7656A" w14:textId="77777777" w:rsidR="002155AE" w:rsidRPr="00A95393" w:rsidRDefault="002155AE" w:rsidP="00E92A41">
            <w:pPr>
              <w:pStyle w:val="af2"/>
              <w:autoSpaceDE w:val="0"/>
              <w:autoSpaceDN w:val="0"/>
              <w:spacing w:after="0" w:line="240" w:lineRule="auto"/>
              <w:rPr>
                <w:sz w:val="22"/>
                <w:szCs w:val="22"/>
                <w:lang w:val="ru-RU"/>
              </w:rPr>
            </w:pPr>
          </w:p>
        </w:tc>
      </w:tr>
    </w:tbl>
    <w:p w14:paraId="3B661A6A" w14:textId="77777777" w:rsidR="001C763D" w:rsidRPr="00A95393" w:rsidRDefault="001C763D"/>
    <w:p w14:paraId="57101EB0" w14:textId="77777777" w:rsidR="001C763D" w:rsidRPr="00A95393" w:rsidRDefault="001C763D">
      <w:pPr>
        <w:sectPr w:rsidR="001C763D" w:rsidRPr="00A95393" w:rsidSect="002A7C9E">
          <w:footerReference w:type="first" r:id="rId81"/>
          <w:type w:val="continuous"/>
          <w:pgSz w:w="11906" w:h="16838"/>
          <w:pgMar w:top="709" w:right="425" w:bottom="1418" w:left="1134" w:header="426" w:footer="322" w:gutter="0"/>
          <w:cols w:space="720"/>
          <w:titlePg/>
          <w:docGrid w:linePitch="360"/>
        </w:sectPr>
      </w:pPr>
    </w:p>
    <w:p w14:paraId="20761909" w14:textId="77777777" w:rsidR="001C763D" w:rsidRPr="00A95393" w:rsidRDefault="001C763D"/>
    <w:p w14:paraId="6DAB329A" w14:textId="77777777" w:rsidR="00A8245D" w:rsidRPr="00A95393" w:rsidRDefault="00A8245D"/>
    <w:p w14:paraId="5BC130F5" w14:textId="77777777" w:rsidR="00A8245D" w:rsidRPr="00A95393" w:rsidRDefault="00A8245D"/>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849"/>
        <w:gridCol w:w="994"/>
        <w:gridCol w:w="2126"/>
        <w:gridCol w:w="2126"/>
        <w:gridCol w:w="2835"/>
      </w:tblGrid>
      <w:tr w:rsidR="002155AE" w:rsidRPr="00A95393" w14:paraId="3D5A80FE" w14:textId="77777777" w:rsidTr="001C763D">
        <w:tc>
          <w:tcPr>
            <w:tcW w:w="705" w:type="dxa"/>
          </w:tcPr>
          <w:p w14:paraId="1D802051" w14:textId="77777777" w:rsidR="002155AE" w:rsidRPr="00A95393" w:rsidRDefault="00EA3F79" w:rsidP="00EA3F79">
            <w:pPr>
              <w:jc w:val="center"/>
              <w:rPr>
                <w:sz w:val="22"/>
                <w:szCs w:val="22"/>
              </w:rPr>
            </w:pPr>
            <w:r w:rsidRPr="00A95393">
              <w:rPr>
                <w:sz w:val="22"/>
                <w:szCs w:val="22"/>
              </w:rPr>
              <w:lastRenderedPageBreak/>
              <w:t>5</w:t>
            </w:r>
            <w:r w:rsidR="006B7CB5" w:rsidRPr="00A95393">
              <w:rPr>
                <w:sz w:val="22"/>
                <w:szCs w:val="22"/>
              </w:rPr>
              <w:t>7</w:t>
            </w:r>
            <w:r w:rsidR="002155AE" w:rsidRPr="00A95393">
              <w:rPr>
                <w:sz w:val="22"/>
                <w:szCs w:val="22"/>
              </w:rPr>
              <w:t>.1</w:t>
            </w:r>
            <w:r w:rsidR="0079717A" w:rsidRPr="00A95393">
              <w:rPr>
                <w:sz w:val="22"/>
                <w:szCs w:val="22"/>
              </w:rPr>
              <w:t>**</w:t>
            </w:r>
          </w:p>
        </w:tc>
        <w:tc>
          <w:tcPr>
            <w:tcW w:w="1849" w:type="dxa"/>
          </w:tcPr>
          <w:p w14:paraId="576479D3" w14:textId="77777777" w:rsidR="002155AE" w:rsidRPr="00A95393" w:rsidRDefault="002155AE" w:rsidP="005656DE">
            <w:pPr>
              <w:ind w:right="-106"/>
              <w:rPr>
                <w:sz w:val="22"/>
                <w:szCs w:val="22"/>
              </w:rPr>
            </w:pPr>
            <w:r w:rsidRPr="00A95393">
              <w:rPr>
                <w:sz w:val="22"/>
                <w:szCs w:val="22"/>
              </w:rPr>
              <w:t>Оборудование гаражное для автотранспортных средств и прицепов</w:t>
            </w:r>
          </w:p>
        </w:tc>
        <w:tc>
          <w:tcPr>
            <w:tcW w:w="994" w:type="dxa"/>
          </w:tcPr>
          <w:p w14:paraId="44A2688C" w14:textId="77777777" w:rsidR="002155AE" w:rsidRPr="00A95393" w:rsidRDefault="002155AE" w:rsidP="00E92A41">
            <w:pPr>
              <w:jc w:val="center"/>
              <w:rPr>
                <w:sz w:val="22"/>
                <w:szCs w:val="22"/>
              </w:rPr>
            </w:pPr>
            <w:r w:rsidRPr="00A95393">
              <w:rPr>
                <w:sz w:val="22"/>
                <w:szCs w:val="22"/>
              </w:rPr>
              <w:t>8425</w:t>
            </w:r>
          </w:p>
        </w:tc>
        <w:tc>
          <w:tcPr>
            <w:tcW w:w="2126" w:type="dxa"/>
          </w:tcPr>
          <w:p w14:paraId="259194FC" w14:textId="77777777" w:rsidR="002155AE" w:rsidRPr="00A95393" w:rsidRDefault="002155AE" w:rsidP="00E92A41">
            <w:pPr>
              <w:rPr>
                <w:sz w:val="22"/>
                <w:szCs w:val="22"/>
              </w:rPr>
            </w:pPr>
            <w:r w:rsidRPr="00A95393">
              <w:rPr>
                <w:sz w:val="22"/>
                <w:szCs w:val="22"/>
              </w:rPr>
              <w:t>Вибрация</w:t>
            </w:r>
          </w:p>
          <w:p w14:paraId="5D0D3E05" w14:textId="77777777" w:rsidR="002155AE" w:rsidRPr="00A95393" w:rsidRDefault="002155AE" w:rsidP="00E92A41">
            <w:pPr>
              <w:rPr>
                <w:sz w:val="22"/>
                <w:szCs w:val="22"/>
              </w:rPr>
            </w:pPr>
            <w:r w:rsidRPr="00A95393">
              <w:rPr>
                <w:sz w:val="22"/>
                <w:szCs w:val="22"/>
              </w:rPr>
              <w:t>-</w:t>
            </w:r>
            <w:proofErr w:type="spellStart"/>
            <w:r w:rsidRPr="00A95393">
              <w:rPr>
                <w:sz w:val="22"/>
                <w:szCs w:val="22"/>
              </w:rPr>
              <w:t>виброускорение</w:t>
            </w:r>
            <w:proofErr w:type="spellEnd"/>
            <w:r w:rsidRPr="00A95393">
              <w:rPr>
                <w:sz w:val="22"/>
                <w:szCs w:val="22"/>
              </w:rPr>
              <w:t xml:space="preserve"> (уровень </w:t>
            </w:r>
            <w:proofErr w:type="spellStart"/>
            <w:r w:rsidRPr="00A95393">
              <w:rPr>
                <w:sz w:val="22"/>
                <w:szCs w:val="22"/>
              </w:rPr>
              <w:t>виброускорения</w:t>
            </w:r>
            <w:proofErr w:type="spellEnd"/>
            <w:r w:rsidRPr="00A95393">
              <w:rPr>
                <w:sz w:val="22"/>
                <w:szCs w:val="22"/>
              </w:rPr>
              <w:t xml:space="preserve">), </w:t>
            </w:r>
          </w:p>
          <w:p w14:paraId="601121AD" w14:textId="77777777" w:rsidR="002155AE" w:rsidRPr="00A95393" w:rsidRDefault="002155AE" w:rsidP="00E92A41">
            <w:pPr>
              <w:rPr>
                <w:sz w:val="22"/>
                <w:szCs w:val="22"/>
              </w:rPr>
            </w:pPr>
            <w:r w:rsidRPr="00A95393">
              <w:rPr>
                <w:sz w:val="22"/>
                <w:szCs w:val="22"/>
              </w:rPr>
              <w:t xml:space="preserve">-виброскорость (уровень виброскорости) </w:t>
            </w:r>
          </w:p>
          <w:p w14:paraId="0C45DE37" w14:textId="77777777" w:rsidR="000F5736" w:rsidRPr="00A95393" w:rsidRDefault="000F5736" w:rsidP="00E92A41">
            <w:pPr>
              <w:rPr>
                <w:sz w:val="22"/>
                <w:szCs w:val="22"/>
              </w:rPr>
            </w:pPr>
          </w:p>
        </w:tc>
        <w:tc>
          <w:tcPr>
            <w:tcW w:w="2126" w:type="dxa"/>
          </w:tcPr>
          <w:p w14:paraId="6F6A9AD3" w14:textId="77777777" w:rsidR="002155AE" w:rsidRPr="00A95393" w:rsidRDefault="002155AE" w:rsidP="00E92A41">
            <w:pPr>
              <w:rPr>
                <w:sz w:val="22"/>
                <w:szCs w:val="22"/>
              </w:rPr>
            </w:pPr>
            <w:r w:rsidRPr="00A95393">
              <w:rPr>
                <w:sz w:val="22"/>
                <w:szCs w:val="22"/>
              </w:rPr>
              <w:t>ТР ТС 010/2011</w:t>
            </w:r>
          </w:p>
          <w:p w14:paraId="67C28F5B" w14:textId="77777777" w:rsidR="002155AE" w:rsidRPr="00A95393" w:rsidRDefault="002155AE" w:rsidP="00E92A41">
            <w:pPr>
              <w:rPr>
                <w:sz w:val="22"/>
                <w:szCs w:val="22"/>
              </w:rPr>
            </w:pPr>
            <w:r w:rsidRPr="00A95393">
              <w:rPr>
                <w:sz w:val="22"/>
                <w:szCs w:val="22"/>
              </w:rPr>
              <w:t xml:space="preserve">Ст. 4 п.6, ст. 5 п.3, 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2E0275E5" w14:textId="77777777" w:rsidR="002155AE" w:rsidRPr="00A95393" w:rsidRDefault="002155AE" w:rsidP="00E92A41">
            <w:pPr>
              <w:pStyle w:val="a8"/>
              <w:ind w:firstLine="0"/>
              <w:jc w:val="left"/>
              <w:rPr>
                <w:sz w:val="22"/>
                <w:szCs w:val="22"/>
              </w:rPr>
            </w:pPr>
            <w:r w:rsidRPr="00A95393">
              <w:rPr>
                <w:sz w:val="22"/>
                <w:szCs w:val="22"/>
              </w:rPr>
              <w:t>ГОСТ 31489-2012</w:t>
            </w:r>
          </w:p>
        </w:tc>
        <w:tc>
          <w:tcPr>
            <w:tcW w:w="2835" w:type="dxa"/>
          </w:tcPr>
          <w:p w14:paraId="2F7191E2" w14:textId="77777777" w:rsidR="00A72458" w:rsidRPr="00A95393" w:rsidRDefault="002155AE" w:rsidP="00E92A41">
            <w:pPr>
              <w:pStyle w:val="a8"/>
              <w:ind w:firstLine="0"/>
              <w:jc w:val="left"/>
              <w:rPr>
                <w:sz w:val="22"/>
                <w:szCs w:val="22"/>
              </w:rPr>
            </w:pPr>
            <w:r w:rsidRPr="00A95393">
              <w:rPr>
                <w:sz w:val="22"/>
                <w:szCs w:val="22"/>
              </w:rPr>
              <w:t xml:space="preserve">ГОСТ </w:t>
            </w:r>
            <w:proofErr w:type="gramStart"/>
            <w:r w:rsidRPr="00A95393">
              <w:rPr>
                <w:sz w:val="22"/>
                <w:szCs w:val="22"/>
              </w:rPr>
              <w:t>16519-2006</w:t>
            </w:r>
            <w:proofErr w:type="gramEnd"/>
          </w:p>
          <w:p w14:paraId="32F64DB7" w14:textId="77777777" w:rsidR="002155AE" w:rsidRPr="00A95393" w:rsidRDefault="002155AE" w:rsidP="00E92A41">
            <w:pPr>
              <w:pStyle w:val="a8"/>
              <w:ind w:firstLine="0"/>
              <w:jc w:val="left"/>
              <w:rPr>
                <w:sz w:val="22"/>
                <w:szCs w:val="22"/>
              </w:rPr>
            </w:pPr>
            <w:r w:rsidRPr="00A95393">
              <w:rPr>
                <w:sz w:val="22"/>
                <w:szCs w:val="22"/>
              </w:rPr>
              <w:t xml:space="preserve"> ГОСТ </w:t>
            </w:r>
            <w:r w:rsidRPr="00A95393">
              <w:rPr>
                <w:sz w:val="22"/>
                <w:szCs w:val="22"/>
                <w:lang w:val="en-US"/>
              </w:rPr>
              <w:t>ISO</w:t>
            </w:r>
            <w:r w:rsidRPr="00A95393">
              <w:rPr>
                <w:sz w:val="22"/>
                <w:szCs w:val="22"/>
              </w:rPr>
              <w:t xml:space="preserve"> </w:t>
            </w:r>
            <w:proofErr w:type="gramStart"/>
            <w:r w:rsidRPr="00A95393">
              <w:rPr>
                <w:sz w:val="22"/>
                <w:szCs w:val="22"/>
              </w:rPr>
              <w:t>9612-201</w:t>
            </w:r>
            <w:r w:rsidRPr="00A95393">
              <w:rPr>
                <w:sz w:val="22"/>
                <w:szCs w:val="22"/>
                <w:lang w:val="en-US"/>
              </w:rPr>
              <w:t>6</w:t>
            </w:r>
            <w:proofErr w:type="gramEnd"/>
          </w:p>
          <w:p w14:paraId="2E102B51" w14:textId="77777777" w:rsidR="002155AE" w:rsidRPr="00A95393" w:rsidRDefault="002155AE" w:rsidP="00E92A41">
            <w:pPr>
              <w:pStyle w:val="a8"/>
              <w:ind w:firstLine="0"/>
              <w:jc w:val="left"/>
              <w:rPr>
                <w:sz w:val="22"/>
                <w:szCs w:val="22"/>
              </w:rPr>
            </w:pPr>
            <w:r w:rsidRPr="00A95393">
              <w:rPr>
                <w:sz w:val="22"/>
                <w:szCs w:val="22"/>
              </w:rPr>
              <w:t xml:space="preserve">ГОСТ </w:t>
            </w:r>
            <w:proofErr w:type="gramStart"/>
            <w:r w:rsidRPr="00A95393">
              <w:rPr>
                <w:sz w:val="22"/>
                <w:szCs w:val="22"/>
              </w:rPr>
              <w:t>12.1.012-2004</w:t>
            </w:r>
            <w:proofErr w:type="gramEnd"/>
          </w:p>
        </w:tc>
      </w:tr>
      <w:tr w:rsidR="002155AE" w:rsidRPr="00A95393" w14:paraId="4301A95F" w14:textId="77777777" w:rsidTr="001C763D">
        <w:tc>
          <w:tcPr>
            <w:tcW w:w="705" w:type="dxa"/>
          </w:tcPr>
          <w:p w14:paraId="54135D73" w14:textId="77777777" w:rsidR="002155AE" w:rsidRPr="00A95393" w:rsidRDefault="00EA3F79" w:rsidP="00EA3F79">
            <w:pPr>
              <w:jc w:val="center"/>
              <w:rPr>
                <w:sz w:val="22"/>
                <w:szCs w:val="22"/>
              </w:rPr>
            </w:pPr>
            <w:r w:rsidRPr="00A95393">
              <w:rPr>
                <w:sz w:val="22"/>
                <w:szCs w:val="22"/>
              </w:rPr>
              <w:t>5</w:t>
            </w:r>
            <w:r w:rsidR="006B7CB5" w:rsidRPr="00A95393">
              <w:rPr>
                <w:sz w:val="22"/>
                <w:szCs w:val="22"/>
              </w:rPr>
              <w:t>8</w:t>
            </w:r>
            <w:r w:rsidR="002155AE" w:rsidRPr="00A95393">
              <w:rPr>
                <w:sz w:val="22"/>
                <w:szCs w:val="22"/>
              </w:rPr>
              <w:t>.1</w:t>
            </w:r>
            <w:r w:rsidR="0079717A" w:rsidRPr="00A95393">
              <w:rPr>
                <w:sz w:val="22"/>
                <w:szCs w:val="22"/>
              </w:rPr>
              <w:t>**</w:t>
            </w:r>
          </w:p>
        </w:tc>
        <w:tc>
          <w:tcPr>
            <w:tcW w:w="1849" w:type="dxa"/>
          </w:tcPr>
          <w:p w14:paraId="05F4E211" w14:textId="77777777" w:rsidR="002155AE" w:rsidRPr="00A95393" w:rsidRDefault="002155AE" w:rsidP="00E92A41">
            <w:pPr>
              <w:rPr>
                <w:sz w:val="22"/>
                <w:szCs w:val="22"/>
              </w:rPr>
            </w:pPr>
            <w:r w:rsidRPr="00A95393">
              <w:rPr>
                <w:sz w:val="22"/>
                <w:szCs w:val="22"/>
              </w:rPr>
              <w:t xml:space="preserve">Машины </w:t>
            </w:r>
            <w:proofErr w:type="spellStart"/>
            <w:proofErr w:type="gramStart"/>
            <w:r w:rsidRPr="00A95393">
              <w:rPr>
                <w:sz w:val="22"/>
                <w:szCs w:val="22"/>
              </w:rPr>
              <w:t>сельскохозяйст</w:t>
            </w:r>
            <w:proofErr w:type="spellEnd"/>
            <w:r w:rsidR="005656DE" w:rsidRPr="00A95393">
              <w:rPr>
                <w:sz w:val="22"/>
                <w:szCs w:val="22"/>
              </w:rPr>
              <w:t>-</w:t>
            </w:r>
            <w:r w:rsidRPr="00A95393">
              <w:rPr>
                <w:sz w:val="22"/>
                <w:szCs w:val="22"/>
              </w:rPr>
              <w:t>венные</w:t>
            </w:r>
            <w:proofErr w:type="gramEnd"/>
          </w:p>
        </w:tc>
        <w:tc>
          <w:tcPr>
            <w:tcW w:w="994" w:type="dxa"/>
          </w:tcPr>
          <w:p w14:paraId="1E915F20" w14:textId="77777777" w:rsidR="002155AE" w:rsidRPr="00A95393" w:rsidRDefault="002155AE" w:rsidP="00E92A41">
            <w:pPr>
              <w:jc w:val="center"/>
              <w:rPr>
                <w:sz w:val="22"/>
                <w:szCs w:val="22"/>
              </w:rPr>
            </w:pPr>
            <w:r w:rsidRPr="00A95393">
              <w:rPr>
                <w:sz w:val="22"/>
                <w:szCs w:val="22"/>
              </w:rPr>
              <w:t>8432</w:t>
            </w:r>
          </w:p>
          <w:p w14:paraId="49FB03E6" w14:textId="77777777" w:rsidR="002155AE" w:rsidRPr="00A95393" w:rsidRDefault="002155AE" w:rsidP="00E92A41">
            <w:pPr>
              <w:jc w:val="center"/>
              <w:rPr>
                <w:sz w:val="22"/>
                <w:szCs w:val="22"/>
              </w:rPr>
            </w:pPr>
            <w:r w:rsidRPr="00A95393">
              <w:rPr>
                <w:sz w:val="22"/>
                <w:szCs w:val="22"/>
              </w:rPr>
              <w:t>8433</w:t>
            </w:r>
          </w:p>
          <w:p w14:paraId="3DD16E04" w14:textId="77777777" w:rsidR="002155AE" w:rsidRPr="00A95393" w:rsidRDefault="002155AE" w:rsidP="00E92A41">
            <w:pPr>
              <w:jc w:val="center"/>
              <w:rPr>
                <w:sz w:val="22"/>
                <w:szCs w:val="22"/>
              </w:rPr>
            </w:pPr>
          </w:p>
        </w:tc>
        <w:tc>
          <w:tcPr>
            <w:tcW w:w="2126" w:type="dxa"/>
          </w:tcPr>
          <w:p w14:paraId="267652AA" w14:textId="77777777" w:rsidR="002155AE" w:rsidRPr="00A95393" w:rsidRDefault="002155AE" w:rsidP="00E92A41">
            <w:pPr>
              <w:ind w:right="-108"/>
              <w:rPr>
                <w:sz w:val="22"/>
                <w:szCs w:val="22"/>
              </w:rPr>
            </w:pPr>
            <w:r w:rsidRPr="00A95393">
              <w:rPr>
                <w:sz w:val="22"/>
                <w:szCs w:val="22"/>
              </w:rPr>
              <w:t>Шум</w:t>
            </w:r>
          </w:p>
          <w:p w14:paraId="244E1AFA" w14:textId="77777777" w:rsidR="00160300" w:rsidRPr="00A95393" w:rsidRDefault="002155AE" w:rsidP="00E92A41">
            <w:pPr>
              <w:ind w:right="-108"/>
              <w:rPr>
                <w:sz w:val="22"/>
                <w:szCs w:val="22"/>
              </w:rPr>
            </w:pPr>
            <w:r w:rsidRPr="00A95393">
              <w:rPr>
                <w:sz w:val="22"/>
                <w:szCs w:val="22"/>
              </w:rPr>
              <w:t xml:space="preserve">-уровень звука, </w:t>
            </w:r>
          </w:p>
          <w:p w14:paraId="636DACC7" w14:textId="77777777" w:rsidR="002155AE" w:rsidRPr="00A95393" w:rsidRDefault="002155AE" w:rsidP="00E92A41">
            <w:pPr>
              <w:ind w:right="-108"/>
              <w:rPr>
                <w:sz w:val="22"/>
                <w:szCs w:val="22"/>
              </w:rPr>
            </w:pPr>
            <w:r w:rsidRPr="00A95393">
              <w:rPr>
                <w:sz w:val="22"/>
                <w:szCs w:val="22"/>
              </w:rPr>
              <w:t xml:space="preserve">эквивалентный и максимальный уровни звука, </w:t>
            </w:r>
          </w:p>
          <w:p w14:paraId="018A44D5" w14:textId="77777777" w:rsidR="002155AE" w:rsidRPr="00A95393" w:rsidRDefault="002155AE" w:rsidP="00E92A41">
            <w:pPr>
              <w:ind w:right="-108"/>
              <w:rPr>
                <w:sz w:val="22"/>
                <w:szCs w:val="22"/>
              </w:rPr>
            </w:pPr>
            <w:r w:rsidRPr="00A95393">
              <w:rPr>
                <w:sz w:val="22"/>
                <w:szCs w:val="22"/>
              </w:rPr>
              <w:t xml:space="preserve">-уровни звукового давления в </w:t>
            </w:r>
            <w:proofErr w:type="spellStart"/>
            <w:r w:rsidRPr="00A95393">
              <w:rPr>
                <w:sz w:val="22"/>
                <w:szCs w:val="22"/>
              </w:rPr>
              <w:t>третьоктавных</w:t>
            </w:r>
            <w:proofErr w:type="spellEnd"/>
            <w:r w:rsidRPr="00A95393">
              <w:rPr>
                <w:sz w:val="22"/>
                <w:szCs w:val="22"/>
              </w:rPr>
              <w:t xml:space="preserve"> и октавных полосах частот</w:t>
            </w:r>
          </w:p>
          <w:p w14:paraId="307F607E" w14:textId="77777777" w:rsidR="002155AE" w:rsidRPr="00A95393" w:rsidRDefault="002155AE" w:rsidP="00E92A41">
            <w:pPr>
              <w:ind w:right="-108"/>
              <w:rPr>
                <w:sz w:val="22"/>
                <w:szCs w:val="22"/>
              </w:rPr>
            </w:pPr>
            <w:r w:rsidRPr="00A95393">
              <w:rPr>
                <w:sz w:val="22"/>
                <w:szCs w:val="22"/>
              </w:rPr>
              <w:t>Вибрация</w:t>
            </w:r>
          </w:p>
          <w:p w14:paraId="21A595B2" w14:textId="77777777" w:rsidR="002155AE" w:rsidRPr="00A95393" w:rsidRDefault="002155AE" w:rsidP="00E92A41">
            <w:pPr>
              <w:ind w:right="-108"/>
              <w:rPr>
                <w:sz w:val="22"/>
                <w:szCs w:val="22"/>
              </w:rPr>
            </w:pPr>
            <w:r w:rsidRPr="00A95393">
              <w:rPr>
                <w:sz w:val="22"/>
                <w:szCs w:val="22"/>
              </w:rPr>
              <w:t>-</w:t>
            </w:r>
            <w:proofErr w:type="spellStart"/>
            <w:r w:rsidRPr="00A95393">
              <w:rPr>
                <w:sz w:val="22"/>
                <w:szCs w:val="22"/>
              </w:rPr>
              <w:t>виброускорение</w:t>
            </w:r>
            <w:proofErr w:type="spellEnd"/>
            <w:r w:rsidRPr="00A95393">
              <w:rPr>
                <w:sz w:val="22"/>
                <w:szCs w:val="22"/>
              </w:rPr>
              <w:t xml:space="preserve"> (уровень </w:t>
            </w:r>
            <w:proofErr w:type="spellStart"/>
            <w:r w:rsidRPr="00A95393">
              <w:rPr>
                <w:sz w:val="22"/>
                <w:szCs w:val="22"/>
              </w:rPr>
              <w:t>виброускорения</w:t>
            </w:r>
            <w:proofErr w:type="spellEnd"/>
            <w:r w:rsidRPr="00A95393">
              <w:rPr>
                <w:sz w:val="22"/>
                <w:szCs w:val="22"/>
              </w:rPr>
              <w:t xml:space="preserve">), </w:t>
            </w:r>
          </w:p>
          <w:p w14:paraId="686C9D6C" w14:textId="77777777" w:rsidR="002155AE" w:rsidRPr="00A95393" w:rsidRDefault="002155AE" w:rsidP="00E92A41">
            <w:pPr>
              <w:ind w:right="-108"/>
              <w:rPr>
                <w:sz w:val="22"/>
                <w:szCs w:val="22"/>
              </w:rPr>
            </w:pPr>
            <w:r w:rsidRPr="00A95393">
              <w:rPr>
                <w:sz w:val="22"/>
                <w:szCs w:val="22"/>
              </w:rPr>
              <w:t xml:space="preserve">-виброскорость (уровень виброскорости) </w:t>
            </w:r>
          </w:p>
        </w:tc>
        <w:tc>
          <w:tcPr>
            <w:tcW w:w="2126" w:type="dxa"/>
          </w:tcPr>
          <w:p w14:paraId="29E032EE" w14:textId="77777777" w:rsidR="002155AE" w:rsidRPr="00A95393" w:rsidRDefault="002155AE" w:rsidP="00E92A41">
            <w:pPr>
              <w:rPr>
                <w:sz w:val="22"/>
                <w:szCs w:val="22"/>
              </w:rPr>
            </w:pPr>
            <w:r w:rsidRPr="00A95393">
              <w:rPr>
                <w:sz w:val="22"/>
                <w:szCs w:val="22"/>
              </w:rPr>
              <w:t>ТР ТС 010/2011</w:t>
            </w:r>
          </w:p>
          <w:p w14:paraId="190EABD4" w14:textId="77777777" w:rsidR="002155AE" w:rsidRPr="00A95393" w:rsidRDefault="002155AE" w:rsidP="00E92A41">
            <w:pPr>
              <w:rPr>
                <w:sz w:val="22"/>
                <w:szCs w:val="22"/>
              </w:rPr>
            </w:pPr>
            <w:r w:rsidRPr="00A95393">
              <w:rPr>
                <w:sz w:val="22"/>
                <w:szCs w:val="22"/>
              </w:rPr>
              <w:t xml:space="preserve">Ст. 4 п.6, ст. 5 п.3, 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62E2B5E9"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12.1.003-83</w:t>
            </w:r>
            <w:proofErr w:type="gramEnd"/>
            <w:r w:rsidRPr="00A95393">
              <w:rPr>
                <w:sz w:val="22"/>
                <w:szCs w:val="22"/>
                <w:lang w:val="ru-RU" w:eastAsia="en-US"/>
              </w:rPr>
              <w:t xml:space="preserve"> ГОСТ 12.1.003-2014</w:t>
            </w:r>
          </w:p>
          <w:p w14:paraId="2E6999F1" w14:textId="77777777" w:rsidR="00EA3F79" w:rsidRPr="00A95393" w:rsidRDefault="002155AE" w:rsidP="00E92A41">
            <w:pPr>
              <w:pStyle w:val="a8"/>
              <w:ind w:firstLine="0"/>
              <w:jc w:val="left"/>
              <w:rPr>
                <w:sz w:val="22"/>
                <w:szCs w:val="22"/>
              </w:rPr>
            </w:pPr>
            <w:r w:rsidRPr="00A95393">
              <w:rPr>
                <w:sz w:val="22"/>
                <w:szCs w:val="22"/>
              </w:rPr>
              <w:t xml:space="preserve">ГОСТ </w:t>
            </w:r>
            <w:proofErr w:type="gramStart"/>
            <w:r w:rsidRPr="00A95393">
              <w:rPr>
                <w:sz w:val="22"/>
                <w:szCs w:val="22"/>
              </w:rPr>
              <w:t>12.2.019-2015</w:t>
            </w:r>
            <w:proofErr w:type="gramEnd"/>
            <w:r w:rsidRPr="00A95393">
              <w:rPr>
                <w:sz w:val="22"/>
                <w:szCs w:val="22"/>
              </w:rPr>
              <w:t>,</w:t>
            </w:r>
          </w:p>
          <w:p w14:paraId="2443746A" w14:textId="77777777" w:rsidR="00EA3F79" w:rsidRPr="00A95393" w:rsidRDefault="002155AE" w:rsidP="00E92A41">
            <w:pPr>
              <w:pStyle w:val="a8"/>
              <w:ind w:firstLine="0"/>
              <w:jc w:val="left"/>
              <w:rPr>
                <w:sz w:val="22"/>
                <w:szCs w:val="22"/>
              </w:rPr>
            </w:pPr>
            <w:r w:rsidRPr="00A95393">
              <w:rPr>
                <w:sz w:val="22"/>
                <w:szCs w:val="22"/>
              </w:rPr>
              <w:t xml:space="preserve">ГОСТ Р </w:t>
            </w:r>
            <w:proofErr w:type="gramStart"/>
            <w:r w:rsidRPr="00A95393">
              <w:rPr>
                <w:sz w:val="22"/>
                <w:szCs w:val="22"/>
              </w:rPr>
              <w:t>53489-2009</w:t>
            </w:r>
            <w:proofErr w:type="gramEnd"/>
            <w:r w:rsidRPr="00A95393">
              <w:rPr>
                <w:sz w:val="22"/>
                <w:szCs w:val="22"/>
              </w:rPr>
              <w:t xml:space="preserve">, </w:t>
            </w:r>
          </w:p>
          <w:p w14:paraId="4AD5D362" w14:textId="77777777" w:rsidR="002155AE" w:rsidRPr="00A95393" w:rsidRDefault="002155AE" w:rsidP="00EA3F79">
            <w:pPr>
              <w:pStyle w:val="a8"/>
              <w:ind w:firstLine="0"/>
              <w:jc w:val="left"/>
              <w:rPr>
                <w:sz w:val="22"/>
                <w:szCs w:val="22"/>
              </w:rPr>
            </w:pPr>
            <w:r w:rsidRPr="00A95393">
              <w:rPr>
                <w:sz w:val="22"/>
                <w:szCs w:val="22"/>
              </w:rPr>
              <w:t xml:space="preserve">ГОСТ </w:t>
            </w:r>
            <w:proofErr w:type="gramStart"/>
            <w:r w:rsidRPr="00A95393">
              <w:rPr>
                <w:sz w:val="22"/>
                <w:szCs w:val="22"/>
              </w:rPr>
              <w:t>28708-2013</w:t>
            </w:r>
            <w:proofErr w:type="gramEnd"/>
            <w:r w:rsidRPr="00A95393">
              <w:rPr>
                <w:sz w:val="22"/>
                <w:szCs w:val="22"/>
              </w:rPr>
              <w:t xml:space="preserve">, ГОСТ Р 53055-2008 </w:t>
            </w:r>
          </w:p>
        </w:tc>
        <w:tc>
          <w:tcPr>
            <w:tcW w:w="2835" w:type="dxa"/>
          </w:tcPr>
          <w:p w14:paraId="081B3E62" w14:textId="77777777" w:rsidR="00A72458" w:rsidRPr="00A95393" w:rsidRDefault="002155AE" w:rsidP="00E92A41">
            <w:pPr>
              <w:pStyle w:val="a8"/>
              <w:ind w:firstLine="0"/>
              <w:jc w:val="left"/>
              <w:rPr>
                <w:sz w:val="22"/>
                <w:szCs w:val="22"/>
              </w:rPr>
            </w:pPr>
            <w:r w:rsidRPr="00A95393">
              <w:rPr>
                <w:sz w:val="22"/>
                <w:szCs w:val="22"/>
              </w:rPr>
              <w:t xml:space="preserve">ГОСТ </w:t>
            </w:r>
            <w:proofErr w:type="gramStart"/>
            <w:r w:rsidRPr="00A95393">
              <w:rPr>
                <w:sz w:val="22"/>
                <w:szCs w:val="22"/>
              </w:rPr>
              <w:t>12.1.050-86</w:t>
            </w:r>
            <w:proofErr w:type="gramEnd"/>
          </w:p>
          <w:p w14:paraId="1834D8AC" w14:textId="77777777" w:rsidR="002155AE" w:rsidRPr="00A95393" w:rsidRDefault="002155AE" w:rsidP="00E92A41">
            <w:pPr>
              <w:pStyle w:val="a8"/>
              <w:ind w:firstLine="0"/>
              <w:jc w:val="left"/>
              <w:rPr>
                <w:sz w:val="22"/>
                <w:szCs w:val="22"/>
              </w:rPr>
            </w:pPr>
            <w:r w:rsidRPr="00A95393">
              <w:rPr>
                <w:sz w:val="22"/>
                <w:szCs w:val="22"/>
              </w:rPr>
              <w:t xml:space="preserve"> ГОСТ </w:t>
            </w:r>
            <w:r w:rsidRPr="00A95393">
              <w:rPr>
                <w:sz w:val="22"/>
                <w:szCs w:val="22"/>
                <w:lang w:val="en-US"/>
              </w:rPr>
              <w:t>ISO</w:t>
            </w:r>
            <w:r w:rsidRPr="00A95393">
              <w:rPr>
                <w:sz w:val="22"/>
                <w:szCs w:val="22"/>
              </w:rPr>
              <w:t xml:space="preserve"> </w:t>
            </w:r>
            <w:proofErr w:type="gramStart"/>
            <w:r w:rsidRPr="00A95393">
              <w:rPr>
                <w:sz w:val="22"/>
                <w:szCs w:val="22"/>
              </w:rPr>
              <w:t>9612-2016</w:t>
            </w:r>
            <w:proofErr w:type="gramEnd"/>
          </w:p>
          <w:p w14:paraId="3E68F243"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12.1.012-2004</w:t>
            </w:r>
            <w:proofErr w:type="gramEnd"/>
            <w:r w:rsidRPr="00A95393">
              <w:rPr>
                <w:sz w:val="22"/>
                <w:szCs w:val="22"/>
                <w:lang w:val="ru-RU"/>
              </w:rPr>
              <w:t xml:space="preserve"> </w:t>
            </w:r>
          </w:p>
          <w:p w14:paraId="5B22BB85" w14:textId="77777777" w:rsidR="002155AE" w:rsidRPr="00A95393" w:rsidRDefault="002155AE" w:rsidP="00E92A41">
            <w:pPr>
              <w:pStyle w:val="a8"/>
              <w:ind w:firstLine="0"/>
              <w:jc w:val="left"/>
              <w:rPr>
                <w:sz w:val="22"/>
                <w:szCs w:val="22"/>
              </w:rPr>
            </w:pPr>
            <w:r w:rsidRPr="00A95393">
              <w:rPr>
                <w:sz w:val="22"/>
                <w:szCs w:val="22"/>
              </w:rPr>
              <w:t xml:space="preserve">ГОСТ </w:t>
            </w:r>
            <w:proofErr w:type="gramStart"/>
            <w:r w:rsidRPr="00A95393">
              <w:rPr>
                <w:sz w:val="22"/>
                <w:szCs w:val="22"/>
              </w:rPr>
              <w:t>12.4.095-80</w:t>
            </w:r>
            <w:proofErr w:type="gramEnd"/>
          </w:p>
          <w:p w14:paraId="5E80CC95" w14:textId="77777777" w:rsidR="002155AE" w:rsidRPr="00A95393" w:rsidRDefault="002155AE" w:rsidP="00E92A41">
            <w:pPr>
              <w:pStyle w:val="a8"/>
              <w:ind w:firstLine="0"/>
              <w:jc w:val="left"/>
              <w:rPr>
                <w:sz w:val="22"/>
                <w:szCs w:val="22"/>
              </w:rPr>
            </w:pPr>
            <w:r w:rsidRPr="00A95393">
              <w:rPr>
                <w:sz w:val="22"/>
                <w:szCs w:val="22"/>
              </w:rPr>
              <w:t xml:space="preserve">ГОСТ </w:t>
            </w:r>
            <w:proofErr w:type="gramStart"/>
            <w:r w:rsidRPr="00A95393">
              <w:rPr>
                <w:sz w:val="22"/>
                <w:szCs w:val="22"/>
              </w:rPr>
              <w:t>31323-2006</w:t>
            </w:r>
            <w:proofErr w:type="gramEnd"/>
          </w:p>
          <w:p w14:paraId="0E356638" w14:textId="77777777" w:rsidR="002155AE" w:rsidRPr="00A95393" w:rsidRDefault="002155AE" w:rsidP="00E92A41">
            <w:pPr>
              <w:pStyle w:val="a8"/>
              <w:ind w:firstLine="0"/>
              <w:jc w:val="left"/>
              <w:rPr>
                <w:sz w:val="22"/>
                <w:szCs w:val="22"/>
              </w:rPr>
            </w:pPr>
            <w:r w:rsidRPr="00A95393">
              <w:rPr>
                <w:sz w:val="22"/>
                <w:szCs w:val="22"/>
              </w:rPr>
              <w:t xml:space="preserve">ГОСТ </w:t>
            </w:r>
            <w:proofErr w:type="gramStart"/>
            <w:r w:rsidRPr="00A95393">
              <w:rPr>
                <w:sz w:val="22"/>
                <w:szCs w:val="22"/>
              </w:rPr>
              <w:t>12.2.002-91</w:t>
            </w:r>
            <w:proofErr w:type="gramEnd"/>
          </w:p>
          <w:p w14:paraId="319F3003" w14:textId="77777777" w:rsidR="002155AE" w:rsidRPr="00A95393" w:rsidRDefault="002155AE" w:rsidP="00E92A41">
            <w:pPr>
              <w:pStyle w:val="a8"/>
              <w:ind w:firstLine="0"/>
              <w:jc w:val="left"/>
              <w:rPr>
                <w:sz w:val="22"/>
                <w:szCs w:val="22"/>
              </w:rPr>
            </w:pPr>
          </w:p>
        </w:tc>
      </w:tr>
      <w:tr w:rsidR="002155AE" w:rsidRPr="00A95393" w14:paraId="3E7BC25F" w14:textId="77777777" w:rsidTr="001C763D">
        <w:tc>
          <w:tcPr>
            <w:tcW w:w="705" w:type="dxa"/>
          </w:tcPr>
          <w:p w14:paraId="31CB89E3" w14:textId="77777777" w:rsidR="002155AE" w:rsidRPr="00A95393" w:rsidRDefault="006B7CB5" w:rsidP="00EA3F79">
            <w:pPr>
              <w:jc w:val="center"/>
              <w:rPr>
                <w:sz w:val="22"/>
                <w:szCs w:val="22"/>
              </w:rPr>
            </w:pPr>
            <w:r w:rsidRPr="00A95393">
              <w:rPr>
                <w:sz w:val="22"/>
                <w:szCs w:val="22"/>
              </w:rPr>
              <w:t>59</w:t>
            </w:r>
            <w:r w:rsidR="002155AE" w:rsidRPr="00A95393">
              <w:rPr>
                <w:sz w:val="22"/>
                <w:szCs w:val="22"/>
              </w:rPr>
              <w:t>.1</w:t>
            </w:r>
            <w:r w:rsidR="0079717A" w:rsidRPr="00A95393">
              <w:rPr>
                <w:sz w:val="22"/>
                <w:szCs w:val="22"/>
              </w:rPr>
              <w:t>**</w:t>
            </w:r>
          </w:p>
        </w:tc>
        <w:tc>
          <w:tcPr>
            <w:tcW w:w="1849" w:type="dxa"/>
          </w:tcPr>
          <w:p w14:paraId="6875A447" w14:textId="77777777" w:rsidR="002155AE" w:rsidRPr="00A95393" w:rsidRDefault="002155AE" w:rsidP="00E92A41">
            <w:pPr>
              <w:rPr>
                <w:sz w:val="22"/>
                <w:szCs w:val="22"/>
              </w:rPr>
            </w:pPr>
            <w:r w:rsidRPr="00A95393">
              <w:rPr>
                <w:sz w:val="22"/>
                <w:szCs w:val="22"/>
              </w:rPr>
              <w:t xml:space="preserve">Машины для животноводства, птицеводства и </w:t>
            </w:r>
            <w:proofErr w:type="spellStart"/>
            <w:r w:rsidRPr="00A95393">
              <w:rPr>
                <w:sz w:val="22"/>
                <w:szCs w:val="22"/>
              </w:rPr>
              <w:t>кормопроизвод</w:t>
            </w:r>
            <w:r w:rsidR="005656DE" w:rsidRPr="00A95393">
              <w:rPr>
                <w:sz w:val="22"/>
                <w:szCs w:val="22"/>
              </w:rPr>
              <w:t>-</w:t>
            </w:r>
            <w:r w:rsidRPr="00A95393">
              <w:rPr>
                <w:sz w:val="22"/>
                <w:szCs w:val="22"/>
              </w:rPr>
              <w:t>ства</w:t>
            </w:r>
            <w:proofErr w:type="spellEnd"/>
          </w:p>
        </w:tc>
        <w:tc>
          <w:tcPr>
            <w:tcW w:w="994" w:type="dxa"/>
          </w:tcPr>
          <w:p w14:paraId="042C1755" w14:textId="77777777" w:rsidR="002155AE" w:rsidRPr="00A95393" w:rsidRDefault="002155AE" w:rsidP="00E92A41">
            <w:pPr>
              <w:jc w:val="center"/>
              <w:rPr>
                <w:sz w:val="22"/>
                <w:szCs w:val="22"/>
              </w:rPr>
            </w:pPr>
            <w:r w:rsidRPr="00A95393">
              <w:rPr>
                <w:sz w:val="22"/>
                <w:szCs w:val="22"/>
              </w:rPr>
              <w:t>8433</w:t>
            </w:r>
          </w:p>
          <w:p w14:paraId="2A87BBB2" w14:textId="77777777" w:rsidR="002155AE" w:rsidRPr="00A95393" w:rsidRDefault="002155AE" w:rsidP="00E92A41">
            <w:pPr>
              <w:jc w:val="center"/>
              <w:rPr>
                <w:sz w:val="22"/>
                <w:szCs w:val="22"/>
              </w:rPr>
            </w:pPr>
            <w:r w:rsidRPr="00A95393">
              <w:rPr>
                <w:sz w:val="22"/>
                <w:szCs w:val="22"/>
              </w:rPr>
              <w:t>8434</w:t>
            </w:r>
          </w:p>
          <w:p w14:paraId="34386EC3" w14:textId="77777777" w:rsidR="002155AE" w:rsidRPr="00A95393" w:rsidRDefault="002155AE" w:rsidP="00E92A41">
            <w:pPr>
              <w:jc w:val="center"/>
              <w:rPr>
                <w:sz w:val="22"/>
                <w:szCs w:val="22"/>
              </w:rPr>
            </w:pPr>
            <w:r w:rsidRPr="00A95393">
              <w:rPr>
                <w:sz w:val="22"/>
                <w:szCs w:val="22"/>
              </w:rPr>
              <w:t>8436</w:t>
            </w:r>
          </w:p>
        </w:tc>
        <w:tc>
          <w:tcPr>
            <w:tcW w:w="2126" w:type="dxa"/>
          </w:tcPr>
          <w:p w14:paraId="73FDF32C" w14:textId="77777777" w:rsidR="002155AE" w:rsidRPr="00A95393" w:rsidRDefault="002155AE" w:rsidP="00E92A41">
            <w:pPr>
              <w:ind w:right="-108"/>
              <w:rPr>
                <w:sz w:val="22"/>
                <w:szCs w:val="22"/>
              </w:rPr>
            </w:pPr>
            <w:r w:rsidRPr="00A95393">
              <w:rPr>
                <w:sz w:val="22"/>
                <w:szCs w:val="22"/>
              </w:rPr>
              <w:t>Шум</w:t>
            </w:r>
          </w:p>
          <w:p w14:paraId="7066D1FF" w14:textId="77777777" w:rsidR="00160300" w:rsidRPr="00A95393" w:rsidRDefault="002155AE" w:rsidP="00E92A41">
            <w:pPr>
              <w:ind w:right="-108"/>
              <w:rPr>
                <w:sz w:val="22"/>
                <w:szCs w:val="22"/>
              </w:rPr>
            </w:pPr>
            <w:r w:rsidRPr="00A95393">
              <w:rPr>
                <w:sz w:val="22"/>
                <w:szCs w:val="22"/>
              </w:rPr>
              <w:t>-уровень звука,</w:t>
            </w:r>
          </w:p>
          <w:p w14:paraId="33931CF2" w14:textId="77777777" w:rsidR="002155AE" w:rsidRPr="00A95393" w:rsidRDefault="002155AE" w:rsidP="00E92A41">
            <w:pPr>
              <w:ind w:right="-108"/>
              <w:rPr>
                <w:sz w:val="22"/>
                <w:szCs w:val="22"/>
              </w:rPr>
            </w:pPr>
            <w:r w:rsidRPr="00A95393">
              <w:rPr>
                <w:sz w:val="22"/>
                <w:szCs w:val="22"/>
              </w:rPr>
              <w:t xml:space="preserve"> эквивалентный и максимальный уровни звука, </w:t>
            </w:r>
          </w:p>
          <w:p w14:paraId="2DCA4CC0" w14:textId="77777777" w:rsidR="00160300" w:rsidRPr="00A95393" w:rsidRDefault="002155AE" w:rsidP="00E92A41">
            <w:pPr>
              <w:ind w:right="-108"/>
              <w:rPr>
                <w:sz w:val="22"/>
                <w:szCs w:val="22"/>
              </w:rPr>
            </w:pPr>
            <w:r w:rsidRPr="00A95393">
              <w:rPr>
                <w:sz w:val="22"/>
                <w:szCs w:val="22"/>
              </w:rPr>
              <w:t xml:space="preserve">-уровни звукового </w:t>
            </w:r>
          </w:p>
          <w:p w14:paraId="44EF3D9D" w14:textId="77777777" w:rsidR="002155AE" w:rsidRPr="00A95393" w:rsidRDefault="002155AE" w:rsidP="00E92A41">
            <w:pPr>
              <w:ind w:right="-108"/>
              <w:rPr>
                <w:sz w:val="22"/>
                <w:szCs w:val="22"/>
              </w:rPr>
            </w:pPr>
            <w:r w:rsidRPr="00A95393">
              <w:rPr>
                <w:sz w:val="22"/>
                <w:szCs w:val="22"/>
              </w:rPr>
              <w:t xml:space="preserve">давления в </w:t>
            </w:r>
            <w:proofErr w:type="spellStart"/>
            <w:r w:rsidRPr="00A95393">
              <w:rPr>
                <w:sz w:val="22"/>
                <w:szCs w:val="22"/>
              </w:rPr>
              <w:t>третьоктавных</w:t>
            </w:r>
            <w:proofErr w:type="spellEnd"/>
            <w:r w:rsidRPr="00A95393">
              <w:rPr>
                <w:sz w:val="22"/>
                <w:szCs w:val="22"/>
              </w:rPr>
              <w:t xml:space="preserve"> и октавных полосах частот</w:t>
            </w:r>
          </w:p>
          <w:p w14:paraId="291B7E0A" w14:textId="77777777" w:rsidR="002155AE" w:rsidRPr="00A95393" w:rsidRDefault="002155AE" w:rsidP="00E92A41">
            <w:pPr>
              <w:ind w:right="-108"/>
              <w:rPr>
                <w:sz w:val="22"/>
                <w:szCs w:val="22"/>
              </w:rPr>
            </w:pPr>
            <w:r w:rsidRPr="00A95393">
              <w:rPr>
                <w:sz w:val="22"/>
                <w:szCs w:val="22"/>
              </w:rPr>
              <w:t>Вибрация</w:t>
            </w:r>
          </w:p>
          <w:p w14:paraId="1EBEFC7C" w14:textId="77777777" w:rsidR="002155AE" w:rsidRPr="00A95393" w:rsidRDefault="002155AE" w:rsidP="00E92A41">
            <w:pPr>
              <w:ind w:right="-108"/>
              <w:rPr>
                <w:sz w:val="22"/>
                <w:szCs w:val="22"/>
              </w:rPr>
            </w:pPr>
            <w:r w:rsidRPr="00A95393">
              <w:rPr>
                <w:sz w:val="22"/>
                <w:szCs w:val="22"/>
              </w:rPr>
              <w:t>-</w:t>
            </w:r>
            <w:proofErr w:type="spellStart"/>
            <w:r w:rsidRPr="00A95393">
              <w:rPr>
                <w:sz w:val="22"/>
                <w:szCs w:val="22"/>
              </w:rPr>
              <w:t>виброускорение</w:t>
            </w:r>
            <w:proofErr w:type="spellEnd"/>
            <w:r w:rsidRPr="00A95393">
              <w:rPr>
                <w:sz w:val="22"/>
                <w:szCs w:val="22"/>
              </w:rPr>
              <w:t xml:space="preserve"> (уровень </w:t>
            </w:r>
            <w:proofErr w:type="spellStart"/>
            <w:r w:rsidRPr="00A95393">
              <w:rPr>
                <w:sz w:val="22"/>
                <w:szCs w:val="22"/>
              </w:rPr>
              <w:t>виброускорения</w:t>
            </w:r>
            <w:proofErr w:type="spellEnd"/>
            <w:r w:rsidRPr="00A95393">
              <w:rPr>
                <w:sz w:val="22"/>
                <w:szCs w:val="22"/>
              </w:rPr>
              <w:t>),</w:t>
            </w:r>
          </w:p>
          <w:p w14:paraId="1FE8D307" w14:textId="77777777" w:rsidR="002155AE" w:rsidRPr="00A95393" w:rsidRDefault="002155AE" w:rsidP="00E92A41">
            <w:pPr>
              <w:ind w:right="-108"/>
              <w:rPr>
                <w:sz w:val="22"/>
                <w:szCs w:val="22"/>
              </w:rPr>
            </w:pPr>
            <w:r w:rsidRPr="00A95393">
              <w:rPr>
                <w:sz w:val="22"/>
                <w:szCs w:val="22"/>
              </w:rPr>
              <w:t xml:space="preserve">-виброскорость (уровень виброскорости) </w:t>
            </w:r>
          </w:p>
        </w:tc>
        <w:tc>
          <w:tcPr>
            <w:tcW w:w="2126" w:type="dxa"/>
          </w:tcPr>
          <w:p w14:paraId="41F46CF0" w14:textId="77777777" w:rsidR="002155AE" w:rsidRPr="00A95393" w:rsidRDefault="002155AE" w:rsidP="00E92A41">
            <w:pPr>
              <w:rPr>
                <w:sz w:val="22"/>
                <w:szCs w:val="22"/>
              </w:rPr>
            </w:pPr>
            <w:r w:rsidRPr="00A95393">
              <w:rPr>
                <w:sz w:val="22"/>
                <w:szCs w:val="22"/>
              </w:rPr>
              <w:t>ТР ТС 010/2011</w:t>
            </w:r>
          </w:p>
          <w:p w14:paraId="59041245" w14:textId="77777777" w:rsidR="002155AE" w:rsidRPr="00A95393" w:rsidRDefault="002155AE" w:rsidP="00E92A41">
            <w:pPr>
              <w:rPr>
                <w:sz w:val="22"/>
                <w:szCs w:val="22"/>
              </w:rPr>
            </w:pPr>
            <w:r w:rsidRPr="00A95393">
              <w:rPr>
                <w:sz w:val="22"/>
                <w:szCs w:val="22"/>
              </w:rPr>
              <w:t xml:space="preserve">Ст. 4 п.6, ст. 5 п.3, 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0C3DCE2A"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12.1.003-83</w:t>
            </w:r>
            <w:proofErr w:type="gramEnd"/>
            <w:r w:rsidRPr="00A95393">
              <w:rPr>
                <w:sz w:val="22"/>
                <w:szCs w:val="22"/>
                <w:lang w:val="ru-RU" w:eastAsia="en-US"/>
              </w:rPr>
              <w:t xml:space="preserve"> ГОСТ 12.1.003-2014</w:t>
            </w:r>
          </w:p>
          <w:p w14:paraId="3A1AE6B8" w14:textId="77777777" w:rsidR="002155AE" w:rsidRPr="00A95393" w:rsidRDefault="002155AE" w:rsidP="00E92A41">
            <w:pPr>
              <w:pStyle w:val="a8"/>
              <w:ind w:firstLine="0"/>
              <w:jc w:val="left"/>
              <w:rPr>
                <w:sz w:val="22"/>
                <w:szCs w:val="22"/>
              </w:rPr>
            </w:pPr>
            <w:r w:rsidRPr="00A95393">
              <w:rPr>
                <w:sz w:val="22"/>
                <w:szCs w:val="22"/>
              </w:rPr>
              <w:t>ГОСТ 12.2.042-</w:t>
            </w:r>
            <w:proofErr w:type="gramStart"/>
            <w:r w:rsidRPr="00A95393">
              <w:rPr>
                <w:sz w:val="22"/>
                <w:szCs w:val="22"/>
              </w:rPr>
              <w:t xml:space="preserve">2013 </w:t>
            </w:r>
            <w:r w:rsidR="00EA3F79" w:rsidRPr="00A95393">
              <w:rPr>
                <w:sz w:val="22"/>
                <w:szCs w:val="22"/>
              </w:rPr>
              <w:t xml:space="preserve"> </w:t>
            </w:r>
            <w:r w:rsidRPr="00A95393">
              <w:rPr>
                <w:sz w:val="22"/>
                <w:szCs w:val="22"/>
              </w:rPr>
              <w:t>ГОСТ</w:t>
            </w:r>
            <w:proofErr w:type="gramEnd"/>
            <w:r w:rsidRPr="00A95393">
              <w:rPr>
                <w:sz w:val="22"/>
                <w:szCs w:val="22"/>
              </w:rPr>
              <w:t xml:space="preserve"> 23708-84, </w:t>
            </w:r>
          </w:p>
          <w:p w14:paraId="3511E2EE" w14:textId="77777777" w:rsidR="002155AE" w:rsidRPr="00A95393" w:rsidRDefault="002155AE" w:rsidP="00EA3F79">
            <w:pPr>
              <w:pStyle w:val="a8"/>
              <w:ind w:firstLine="0"/>
              <w:jc w:val="left"/>
              <w:rPr>
                <w:sz w:val="22"/>
                <w:szCs w:val="22"/>
              </w:rPr>
            </w:pPr>
            <w:r w:rsidRPr="00A95393">
              <w:rPr>
                <w:sz w:val="22"/>
                <w:szCs w:val="22"/>
              </w:rPr>
              <w:t>ГОСТ Р 53489-2009</w:t>
            </w:r>
          </w:p>
        </w:tc>
        <w:tc>
          <w:tcPr>
            <w:tcW w:w="2835" w:type="dxa"/>
          </w:tcPr>
          <w:p w14:paraId="0A3BA63F" w14:textId="77777777" w:rsidR="00A72458" w:rsidRPr="00A95393" w:rsidRDefault="002155AE" w:rsidP="00E92A41">
            <w:pPr>
              <w:pStyle w:val="a8"/>
              <w:ind w:firstLine="0"/>
              <w:jc w:val="left"/>
              <w:rPr>
                <w:sz w:val="22"/>
                <w:szCs w:val="22"/>
              </w:rPr>
            </w:pPr>
            <w:r w:rsidRPr="00A95393">
              <w:rPr>
                <w:sz w:val="22"/>
                <w:szCs w:val="22"/>
              </w:rPr>
              <w:t xml:space="preserve">ГОСТ </w:t>
            </w:r>
            <w:proofErr w:type="gramStart"/>
            <w:r w:rsidRPr="00A95393">
              <w:rPr>
                <w:sz w:val="22"/>
                <w:szCs w:val="22"/>
              </w:rPr>
              <w:t>12.1.050-86</w:t>
            </w:r>
            <w:proofErr w:type="gramEnd"/>
            <w:r w:rsidRPr="00A95393">
              <w:rPr>
                <w:sz w:val="22"/>
                <w:szCs w:val="22"/>
              </w:rPr>
              <w:t xml:space="preserve"> </w:t>
            </w:r>
          </w:p>
          <w:p w14:paraId="2D6573F0" w14:textId="77777777" w:rsidR="002155AE" w:rsidRPr="00A95393" w:rsidRDefault="002155AE"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w:t>
            </w:r>
            <w:proofErr w:type="gramStart"/>
            <w:r w:rsidRPr="00A95393">
              <w:rPr>
                <w:sz w:val="22"/>
                <w:szCs w:val="22"/>
              </w:rPr>
              <w:t>9612-2016</w:t>
            </w:r>
            <w:proofErr w:type="gramEnd"/>
          </w:p>
          <w:p w14:paraId="281D88BE"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12.1.012-2004</w:t>
            </w:r>
            <w:proofErr w:type="gramEnd"/>
          </w:p>
          <w:p w14:paraId="1013B09A"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ИСО </w:t>
            </w:r>
            <w:proofErr w:type="gramStart"/>
            <w:r w:rsidRPr="00A95393">
              <w:rPr>
                <w:sz w:val="22"/>
                <w:szCs w:val="22"/>
                <w:lang w:val="ru-RU"/>
              </w:rPr>
              <w:t>5008-2004</w:t>
            </w:r>
            <w:proofErr w:type="gramEnd"/>
            <w:r w:rsidRPr="00A95393">
              <w:rPr>
                <w:sz w:val="22"/>
                <w:szCs w:val="22"/>
                <w:lang w:val="ru-RU"/>
              </w:rPr>
              <w:t xml:space="preserve"> </w:t>
            </w:r>
          </w:p>
          <w:p w14:paraId="5E6AB3AC" w14:textId="77777777" w:rsidR="002155AE" w:rsidRPr="00A95393" w:rsidRDefault="002155AE" w:rsidP="00E92A41">
            <w:pPr>
              <w:pStyle w:val="a8"/>
              <w:ind w:firstLine="0"/>
              <w:jc w:val="left"/>
              <w:rPr>
                <w:sz w:val="22"/>
                <w:szCs w:val="22"/>
              </w:rPr>
            </w:pPr>
            <w:r w:rsidRPr="00A95393">
              <w:rPr>
                <w:sz w:val="22"/>
                <w:szCs w:val="22"/>
              </w:rPr>
              <w:t>ГОСТ 31323-2006</w:t>
            </w:r>
          </w:p>
        </w:tc>
      </w:tr>
      <w:tr w:rsidR="002155AE" w:rsidRPr="00A95393" w14:paraId="1B389470" w14:textId="77777777" w:rsidTr="001C763D">
        <w:tc>
          <w:tcPr>
            <w:tcW w:w="705" w:type="dxa"/>
          </w:tcPr>
          <w:p w14:paraId="2CDC9E24" w14:textId="77777777" w:rsidR="002155AE" w:rsidRPr="00A95393" w:rsidRDefault="002155AE" w:rsidP="00EA3F79">
            <w:pPr>
              <w:jc w:val="center"/>
              <w:rPr>
                <w:sz w:val="22"/>
                <w:szCs w:val="22"/>
              </w:rPr>
            </w:pPr>
            <w:r w:rsidRPr="00A95393">
              <w:rPr>
                <w:sz w:val="22"/>
                <w:szCs w:val="22"/>
              </w:rPr>
              <w:t>6</w:t>
            </w:r>
            <w:r w:rsidR="006B7CB5" w:rsidRPr="00A95393">
              <w:rPr>
                <w:sz w:val="22"/>
                <w:szCs w:val="22"/>
              </w:rPr>
              <w:t>0</w:t>
            </w:r>
            <w:r w:rsidRPr="00A95393">
              <w:rPr>
                <w:sz w:val="22"/>
                <w:szCs w:val="22"/>
              </w:rPr>
              <w:t>.1</w:t>
            </w:r>
            <w:r w:rsidR="0079717A" w:rsidRPr="00A95393">
              <w:rPr>
                <w:sz w:val="22"/>
                <w:szCs w:val="22"/>
              </w:rPr>
              <w:t>**</w:t>
            </w:r>
          </w:p>
        </w:tc>
        <w:tc>
          <w:tcPr>
            <w:tcW w:w="1849" w:type="dxa"/>
          </w:tcPr>
          <w:p w14:paraId="26AB8693" w14:textId="77777777" w:rsidR="002155AE" w:rsidRPr="00A95393" w:rsidRDefault="002155AE" w:rsidP="00E92A41">
            <w:pPr>
              <w:rPr>
                <w:sz w:val="22"/>
                <w:szCs w:val="22"/>
              </w:rPr>
            </w:pPr>
            <w:r w:rsidRPr="00A95393">
              <w:rPr>
                <w:sz w:val="22"/>
                <w:szCs w:val="22"/>
              </w:rPr>
              <w:t>Машины для землеройных и мелиоративных работ, разработки и обслуживания карьеров</w:t>
            </w:r>
          </w:p>
        </w:tc>
        <w:tc>
          <w:tcPr>
            <w:tcW w:w="994" w:type="dxa"/>
          </w:tcPr>
          <w:p w14:paraId="1D56716C" w14:textId="77777777" w:rsidR="002155AE" w:rsidRPr="00A95393" w:rsidRDefault="002155AE" w:rsidP="00E92A41">
            <w:pPr>
              <w:jc w:val="center"/>
              <w:rPr>
                <w:sz w:val="22"/>
                <w:szCs w:val="22"/>
              </w:rPr>
            </w:pPr>
            <w:r w:rsidRPr="00A95393">
              <w:rPr>
                <w:sz w:val="22"/>
                <w:szCs w:val="22"/>
              </w:rPr>
              <w:t>8429</w:t>
            </w:r>
          </w:p>
          <w:p w14:paraId="184A02AB" w14:textId="77777777" w:rsidR="002155AE" w:rsidRPr="00A95393" w:rsidRDefault="002155AE" w:rsidP="00E92A41">
            <w:pPr>
              <w:jc w:val="center"/>
              <w:rPr>
                <w:sz w:val="22"/>
                <w:szCs w:val="22"/>
              </w:rPr>
            </w:pPr>
            <w:r w:rsidRPr="00A95393">
              <w:rPr>
                <w:sz w:val="22"/>
                <w:szCs w:val="22"/>
              </w:rPr>
              <w:t>8430</w:t>
            </w:r>
          </w:p>
        </w:tc>
        <w:tc>
          <w:tcPr>
            <w:tcW w:w="2126" w:type="dxa"/>
          </w:tcPr>
          <w:p w14:paraId="6A552A11" w14:textId="77777777" w:rsidR="002155AE" w:rsidRPr="00A95393" w:rsidRDefault="002155AE" w:rsidP="00E92A41">
            <w:pPr>
              <w:ind w:right="-108"/>
              <w:rPr>
                <w:sz w:val="22"/>
                <w:szCs w:val="22"/>
              </w:rPr>
            </w:pPr>
            <w:r w:rsidRPr="00A95393">
              <w:rPr>
                <w:sz w:val="22"/>
                <w:szCs w:val="22"/>
              </w:rPr>
              <w:t>Шум</w:t>
            </w:r>
          </w:p>
          <w:p w14:paraId="603BC71C" w14:textId="77777777" w:rsidR="002155AE" w:rsidRPr="00A95393" w:rsidRDefault="002155AE" w:rsidP="00E92A41">
            <w:pPr>
              <w:ind w:right="-108"/>
              <w:rPr>
                <w:sz w:val="22"/>
                <w:szCs w:val="22"/>
              </w:rPr>
            </w:pPr>
            <w:r w:rsidRPr="00A95393">
              <w:rPr>
                <w:sz w:val="22"/>
                <w:szCs w:val="22"/>
              </w:rPr>
              <w:t xml:space="preserve">-уровень звука, эквивалентный и максимальный уровни звука, </w:t>
            </w:r>
          </w:p>
          <w:p w14:paraId="70525D74" w14:textId="77777777" w:rsidR="002155AE" w:rsidRPr="00A95393" w:rsidRDefault="002155AE" w:rsidP="00E92A41">
            <w:pPr>
              <w:ind w:right="-108"/>
              <w:rPr>
                <w:sz w:val="22"/>
                <w:szCs w:val="22"/>
              </w:rPr>
            </w:pPr>
            <w:r w:rsidRPr="00A95393">
              <w:rPr>
                <w:sz w:val="22"/>
                <w:szCs w:val="22"/>
              </w:rPr>
              <w:t xml:space="preserve">-уровни звукового давления в </w:t>
            </w:r>
            <w:proofErr w:type="spellStart"/>
            <w:r w:rsidRPr="00A95393">
              <w:rPr>
                <w:sz w:val="22"/>
                <w:szCs w:val="22"/>
              </w:rPr>
              <w:t>третьоктавных</w:t>
            </w:r>
            <w:proofErr w:type="spellEnd"/>
            <w:r w:rsidRPr="00A95393">
              <w:rPr>
                <w:sz w:val="22"/>
                <w:szCs w:val="22"/>
              </w:rPr>
              <w:t xml:space="preserve"> и октавных полосах частот</w:t>
            </w:r>
          </w:p>
          <w:p w14:paraId="22D814A4" w14:textId="77777777" w:rsidR="002155AE" w:rsidRPr="00A95393" w:rsidRDefault="002155AE" w:rsidP="00E92A41">
            <w:pPr>
              <w:ind w:right="-108"/>
              <w:rPr>
                <w:sz w:val="22"/>
                <w:szCs w:val="22"/>
              </w:rPr>
            </w:pPr>
            <w:r w:rsidRPr="00A95393">
              <w:rPr>
                <w:sz w:val="22"/>
                <w:szCs w:val="22"/>
              </w:rPr>
              <w:t>Вибрация</w:t>
            </w:r>
          </w:p>
          <w:p w14:paraId="569CA7D3" w14:textId="77777777" w:rsidR="002155AE" w:rsidRPr="00A95393" w:rsidRDefault="002155AE" w:rsidP="00E92A41">
            <w:pPr>
              <w:ind w:right="-108"/>
              <w:rPr>
                <w:sz w:val="22"/>
                <w:szCs w:val="22"/>
              </w:rPr>
            </w:pPr>
            <w:r w:rsidRPr="00A95393">
              <w:rPr>
                <w:sz w:val="22"/>
                <w:szCs w:val="22"/>
              </w:rPr>
              <w:t xml:space="preserve"> </w:t>
            </w:r>
          </w:p>
        </w:tc>
        <w:tc>
          <w:tcPr>
            <w:tcW w:w="2126" w:type="dxa"/>
          </w:tcPr>
          <w:p w14:paraId="52DF3819" w14:textId="77777777" w:rsidR="002155AE" w:rsidRPr="00A95393" w:rsidRDefault="002155AE" w:rsidP="00E92A41">
            <w:pPr>
              <w:rPr>
                <w:sz w:val="22"/>
                <w:szCs w:val="22"/>
              </w:rPr>
            </w:pPr>
            <w:r w:rsidRPr="00A95393">
              <w:rPr>
                <w:sz w:val="22"/>
                <w:szCs w:val="22"/>
              </w:rPr>
              <w:t>ТР ТС 010/2011</w:t>
            </w:r>
          </w:p>
          <w:p w14:paraId="5877E6E1" w14:textId="77777777" w:rsidR="002155AE" w:rsidRPr="00A95393" w:rsidRDefault="002155AE" w:rsidP="00E92A41">
            <w:pPr>
              <w:rPr>
                <w:sz w:val="22"/>
                <w:szCs w:val="22"/>
              </w:rPr>
            </w:pPr>
            <w:r w:rsidRPr="00A95393">
              <w:rPr>
                <w:sz w:val="22"/>
                <w:szCs w:val="22"/>
              </w:rPr>
              <w:t xml:space="preserve">Ст. 4 п.6, ст. 5 п.3, 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0AE130BD"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12.1.003-83</w:t>
            </w:r>
            <w:proofErr w:type="gramEnd"/>
            <w:r w:rsidRPr="00A95393">
              <w:rPr>
                <w:sz w:val="22"/>
                <w:szCs w:val="22"/>
                <w:lang w:val="ru-RU" w:eastAsia="en-US"/>
              </w:rPr>
              <w:t xml:space="preserve"> ГОСТ 12.1.003-2014</w:t>
            </w:r>
          </w:p>
          <w:p w14:paraId="7C1784D2"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28708-2013</w:t>
            </w:r>
            <w:proofErr w:type="gramEnd"/>
            <w:r w:rsidRPr="00A95393">
              <w:rPr>
                <w:sz w:val="22"/>
                <w:szCs w:val="22"/>
                <w:lang w:val="ru-RU"/>
              </w:rPr>
              <w:t xml:space="preserve">, </w:t>
            </w:r>
          </w:p>
          <w:p w14:paraId="2D4F550A" w14:textId="77777777" w:rsidR="002155AE" w:rsidRPr="00A95393" w:rsidRDefault="002155AE" w:rsidP="00E92A41">
            <w:pPr>
              <w:pStyle w:val="a8"/>
              <w:ind w:firstLine="0"/>
              <w:jc w:val="left"/>
              <w:rPr>
                <w:sz w:val="22"/>
                <w:szCs w:val="22"/>
              </w:rPr>
            </w:pPr>
            <w:r w:rsidRPr="00A95393">
              <w:rPr>
                <w:sz w:val="22"/>
                <w:szCs w:val="22"/>
              </w:rPr>
              <w:t xml:space="preserve">ГОСТ </w:t>
            </w:r>
            <w:proofErr w:type="gramStart"/>
            <w:r w:rsidRPr="00A95393">
              <w:rPr>
                <w:sz w:val="22"/>
                <w:szCs w:val="22"/>
              </w:rPr>
              <w:t>12.2.130-91</w:t>
            </w:r>
            <w:proofErr w:type="gramEnd"/>
            <w:r w:rsidRPr="00A95393">
              <w:rPr>
                <w:sz w:val="22"/>
                <w:szCs w:val="22"/>
              </w:rPr>
              <w:t xml:space="preserve"> </w:t>
            </w:r>
          </w:p>
          <w:p w14:paraId="577E3813" w14:textId="77777777" w:rsidR="002155AE" w:rsidRPr="00A95393" w:rsidRDefault="002155AE" w:rsidP="00E92A41">
            <w:pPr>
              <w:pStyle w:val="a8"/>
              <w:ind w:firstLine="0"/>
              <w:jc w:val="left"/>
              <w:rPr>
                <w:sz w:val="22"/>
                <w:szCs w:val="22"/>
              </w:rPr>
            </w:pPr>
            <w:r w:rsidRPr="00A95393">
              <w:rPr>
                <w:sz w:val="22"/>
                <w:szCs w:val="22"/>
              </w:rPr>
              <w:t>ГОСТ ИСО 10326-1-2002</w:t>
            </w:r>
          </w:p>
          <w:p w14:paraId="203A09C5" w14:textId="77777777" w:rsidR="002155AE" w:rsidRPr="00A95393" w:rsidRDefault="002155AE" w:rsidP="00E92A41">
            <w:pPr>
              <w:rPr>
                <w:sz w:val="22"/>
                <w:szCs w:val="22"/>
              </w:rPr>
            </w:pPr>
          </w:p>
        </w:tc>
        <w:tc>
          <w:tcPr>
            <w:tcW w:w="2835" w:type="dxa"/>
          </w:tcPr>
          <w:p w14:paraId="6D958E60" w14:textId="77777777" w:rsidR="002155AE" w:rsidRPr="00A95393" w:rsidRDefault="002155AE" w:rsidP="00E92A41">
            <w:pPr>
              <w:pStyle w:val="a8"/>
              <w:ind w:firstLine="0"/>
              <w:jc w:val="left"/>
              <w:rPr>
                <w:sz w:val="22"/>
                <w:szCs w:val="22"/>
              </w:rPr>
            </w:pPr>
            <w:r w:rsidRPr="00A95393">
              <w:rPr>
                <w:sz w:val="22"/>
                <w:szCs w:val="22"/>
              </w:rPr>
              <w:t xml:space="preserve">ГОСТ </w:t>
            </w:r>
            <w:proofErr w:type="gramStart"/>
            <w:r w:rsidRPr="00A95393">
              <w:rPr>
                <w:sz w:val="22"/>
                <w:szCs w:val="22"/>
              </w:rPr>
              <w:t>12.1.050-86</w:t>
            </w:r>
            <w:proofErr w:type="gramEnd"/>
            <w:r w:rsidRPr="00A95393">
              <w:rPr>
                <w:sz w:val="22"/>
                <w:szCs w:val="22"/>
              </w:rPr>
              <w:t xml:space="preserve"> </w:t>
            </w:r>
          </w:p>
          <w:p w14:paraId="1D83E17A"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w:t>
            </w:r>
            <w:r w:rsidRPr="00A95393">
              <w:rPr>
                <w:sz w:val="22"/>
                <w:szCs w:val="22"/>
              </w:rPr>
              <w:t>ISO</w:t>
            </w:r>
            <w:r w:rsidRPr="00A95393">
              <w:rPr>
                <w:sz w:val="22"/>
                <w:szCs w:val="22"/>
                <w:lang w:val="ru-RU"/>
              </w:rPr>
              <w:t xml:space="preserve"> </w:t>
            </w:r>
            <w:proofErr w:type="gramStart"/>
            <w:r w:rsidRPr="00A95393">
              <w:rPr>
                <w:sz w:val="22"/>
                <w:szCs w:val="22"/>
                <w:lang w:val="ru-RU"/>
              </w:rPr>
              <w:t>9612-2016</w:t>
            </w:r>
            <w:proofErr w:type="gramEnd"/>
          </w:p>
          <w:p w14:paraId="676DCEAC"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12.1.012-2004</w:t>
            </w:r>
            <w:proofErr w:type="gramEnd"/>
            <w:r w:rsidRPr="00A95393">
              <w:rPr>
                <w:sz w:val="22"/>
                <w:szCs w:val="22"/>
                <w:lang w:val="ru-RU"/>
              </w:rPr>
              <w:t xml:space="preserve"> </w:t>
            </w:r>
          </w:p>
          <w:p w14:paraId="7A9E9604" w14:textId="77777777" w:rsidR="002155AE" w:rsidRPr="00A95393" w:rsidRDefault="002155AE" w:rsidP="00E92A41">
            <w:pPr>
              <w:pStyle w:val="a8"/>
              <w:ind w:firstLine="0"/>
              <w:jc w:val="left"/>
              <w:rPr>
                <w:sz w:val="22"/>
                <w:szCs w:val="22"/>
              </w:rPr>
            </w:pPr>
            <w:r w:rsidRPr="00A95393">
              <w:rPr>
                <w:sz w:val="22"/>
                <w:szCs w:val="22"/>
              </w:rPr>
              <w:t xml:space="preserve">ГОСТ </w:t>
            </w:r>
            <w:proofErr w:type="gramStart"/>
            <w:r w:rsidRPr="00A95393">
              <w:rPr>
                <w:sz w:val="22"/>
                <w:szCs w:val="22"/>
              </w:rPr>
              <w:t>12.2.130-91</w:t>
            </w:r>
            <w:proofErr w:type="gramEnd"/>
            <w:r w:rsidRPr="00A95393">
              <w:rPr>
                <w:sz w:val="22"/>
                <w:szCs w:val="22"/>
              </w:rPr>
              <w:t xml:space="preserve"> </w:t>
            </w:r>
          </w:p>
          <w:p w14:paraId="30EE091F"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12.1.049-86</w:t>
            </w:r>
            <w:proofErr w:type="gramEnd"/>
          </w:p>
          <w:p w14:paraId="36E0B2DE"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СТБ ИСО </w:t>
            </w:r>
            <w:proofErr w:type="gramStart"/>
            <w:r w:rsidRPr="00A95393">
              <w:rPr>
                <w:sz w:val="22"/>
                <w:szCs w:val="22"/>
                <w:lang w:val="ru-RU"/>
              </w:rPr>
              <w:t>7096-2006</w:t>
            </w:r>
            <w:proofErr w:type="gramEnd"/>
          </w:p>
          <w:p w14:paraId="653AC8DC" w14:textId="77777777" w:rsidR="002155AE" w:rsidRPr="00A95393" w:rsidRDefault="002155AE" w:rsidP="00E92A41">
            <w:pPr>
              <w:pStyle w:val="a8"/>
              <w:ind w:firstLine="0"/>
              <w:jc w:val="left"/>
              <w:rPr>
                <w:sz w:val="22"/>
                <w:szCs w:val="22"/>
              </w:rPr>
            </w:pPr>
          </w:p>
        </w:tc>
      </w:tr>
    </w:tbl>
    <w:p w14:paraId="64A35178" w14:textId="77777777" w:rsidR="001C763D" w:rsidRPr="00A95393" w:rsidRDefault="001C763D"/>
    <w:p w14:paraId="68795F0E" w14:textId="77777777" w:rsidR="001C763D" w:rsidRPr="00A95393" w:rsidRDefault="001C763D">
      <w:pPr>
        <w:sectPr w:rsidR="001C763D" w:rsidRPr="00A95393" w:rsidSect="002A7C9E">
          <w:footerReference w:type="default" r:id="rId82"/>
          <w:type w:val="continuous"/>
          <w:pgSz w:w="11906" w:h="16838"/>
          <w:pgMar w:top="709" w:right="425" w:bottom="1418" w:left="1134" w:header="426" w:footer="322" w:gutter="0"/>
          <w:cols w:space="720"/>
          <w:titlePg/>
          <w:docGrid w:linePitch="360"/>
        </w:sect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849"/>
        <w:gridCol w:w="994"/>
        <w:gridCol w:w="2126"/>
        <w:gridCol w:w="2126"/>
        <w:gridCol w:w="2835"/>
      </w:tblGrid>
      <w:tr w:rsidR="00A8245D" w:rsidRPr="00A95393" w14:paraId="55BC9F86" w14:textId="77777777" w:rsidTr="001C763D">
        <w:tc>
          <w:tcPr>
            <w:tcW w:w="705" w:type="dxa"/>
          </w:tcPr>
          <w:p w14:paraId="13407C99" w14:textId="77777777" w:rsidR="00A8245D" w:rsidRPr="00A95393" w:rsidRDefault="00A8245D" w:rsidP="00A8245D">
            <w:pPr>
              <w:jc w:val="center"/>
              <w:rPr>
                <w:sz w:val="22"/>
                <w:szCs w:val="22"/>
              </w:rPr>
            </w:pPr>
            <w:r w:rsidRPr="00A95393">
              <w:rPr>
                <w:sz w:val="22"/>
                <w:szCs w:val="22"/>
              </w:rPr>
              <w:lastRenderedPageBreak/>
              <w:t>60.1</w:t>
            </w:r>
            <w:r w:rsidR="0079717A" w:rsidRPr="00A95393">
              <w:rPr>
                <w:sz w:val="22"/>
                <w:szCs w:val="22"/>
              </w:rPr>
              <w:t>**</w:t>
            </w:r>
          </w:p>
        </w:tc>
        <w:tc>
          <w:tcPr>
            <w:tcW w:w="1849" w:type="dxa"/>
          </w:tcPr>
          <w:p w14:paraId="2BF8AB43" w14:textId="77777777" w:rsidR="00A8245D" w:rsidRPr="00A95393" w:rsidRDefault="00A8245D" w:rsidP="00F534B5">
            <w:pPr>
              <w:spacing w:line="235" w:lineRule="auto"/>
              <w:rPr>
                <w:sz w:val="22"/>
                <w:szCs w:val="22"/>
              </w:rPr>
            </w:pPr>
            <w:r w:rsidRPr="00A95393">
              <w:rPr>
                <w:sz w:val="22"/>
                <w:szCs w:val="22"/>
              </w:rPr>
              <w:t>Машины для землеройных и мелиоративных работ, разработки и обслуживания карьеров</w:t>
            </w:r>
          </w:p>
        </w:tc>
        <w:tc>
          <w:tcPr>
            <w:tcW w:w="994" w:type="dxa"/>
          </w:tcPr>
          <w:p w14:paraId="7DCEED39" w14:textId="77777777" w:rsidR="00A8245D" w:rsidRPr="00A95393" w:rsidRDefault="00A8245D" w:rsidP="00F534B5">
            <w:pPr>
              <w:spacing w:line="235" w:lineRule="auto"/>
              <w:jc w:val="center"/>
              <w:rPr>
                <w:sz w:val="22"/>
                <w:szCs w:val="22"/>
              </w:rPr>
            </w:pPr>
            <w:r w:rsidRPr="00A95393">
              <w:rPr>
                <w:sz w:val="22"/>
                <w:szCs w:val="22"/>
              </w:rPr>
              <w:t>8429</w:t>
            </w:r>
          </w:p>
          <w:p w14:paraId="066F9347" w14:textId="77777777" w:rsidR="00A8245D" w:rsidRPr="00A95393" w:rsidRDefault="00A8245D" w:rsidP="00F534B5">
            <w:pPr>
              <w:spacing w:line="235" w:lineRule="auto"/>
              <w:jc w:val="center"/>
              <w:rPr>
                <w:sz w:val="22"/>
                <w:szCs w:val="22"/>
              </w:rPr>
            </w:pPr>
            <w:r w:rsidRPr="00A95393">
              <w:rPr>
                <w:sz w:val="22"/>
                <w:szCs w:val="22"/>
              </w:rPr>
              <w:t>8430</w:t>
            </w:r>
          </w:p>
        </w:tc>
        <w:tc>
          <w:tcPr>
            <w:tcW w:w="2126" w:type="dxa"/>
          </w:tcPr>
          <w:p w14:paraId="0171D01B" w14:textId="77777777" w:rsidR="00A8245D" w:rsidRPr="00A95393" w:rsidRDefault="00A8245D" w:rsidP="00F534B5">
            <w:pPr>
              <w:spacing w:line="235" w:lineRule="auto"/>
              <w:ind w:right="-108"/>
              <w:rPr>
                <w:sz w:val="22"/>
                <w:szCs w:val="22"/>
              </w:rPr>
            </w:pPr>
            <w:r w:rsidRPr="00A95393">
              <w:rPr>
                <w:sz w:val="22"/>
                <w:szCs w:val="22"/>
              </w:rPr>
              <w:t>-</w:t>
            </w:r>
            <w:proofErr w:type="spellStart"/>
            <w:r w:rsidRPr="00A95393">
              <w:rPr>
                <w:sz w:val="22"/>
                <w:szCs w:val="22"/>
              </w:rPr>
              <w:t>виброускорение</w:t>
            </w:r>
            <w:proofErr w:type="spellEnd"/>
            <w:r w:rsidRPr="00A95393">
              <w:rPr>
                <w:sz w:val="22"/>
                <w:szCs w:val="22"/>
              </w:rPr>
              <w:t xml:space="preserve"> (уровень </w:t>
            </w:r>
            <w:proofErr w:type="spellStart"/>
            <w:r w:rsidRPr="00A95393">
              <w:rPr>
                <w:sz w:val="22"/>
                <w:szCs w:val="22"/>
              </w:rPr>
              <w:t>виброускорения</w:t>
            </w:r>
            <w:proofErr w:type="spellEnd"/>
            <w:r w:rsidRPr="00A95393">
              <w:rPr>
                <w:sz w:val="22"/>
                <w:szCs w:val="22"/>
              </w:rPr>
              <w:t xml:space="preserve">), </w:t>
            </w:r>
          </w:p>
          <w:p w14:paraId="06494FF6" w14:textId="77777777" w:rsidR="00A8245D" w:rsidRPr="00A95393" w:rsidRDefault="00A8245D" w:rsidP="00F534B5">
            <w:pPr>
              <w:spacing w:line="235" w:lineRule="auto"/>
              <w:ind w:right="-108"/>
              <w:rPr>
                <w:sz w:val="22"/>
                <w:szCs w:val="22"/>
              </w:rPr>
            </w:pPr>
            <w:r w:rsidRPr="00A95393">
              <w:rPr>
                <w:sz w:val="22"/>
                <w:szCs w:val="22"/>
              </w:rPr>
              <w:t>-виброскорость (уровень виброскорости)</w:t>
            </w:r>
          </w:p>
        </w:tc>
        <w:tc>
          <w:tcPr>
            <w:tcW w:w="2126" w:type="dxa"/>
          </w:tcPr>
          <w:p w14:paraId="458D5407" w14:textId="77777777" w:rsidR="00A8245D" w:rsidRPr="00A95393" w:rsidRDefault="00A8245D" w:rsidP="000B1ED1">
            <w:pPr>
              <w:spacing w:line="226" w:lineRule="auto"/>
              <w:rPr>
                <w:sz w:val="22"/>
                <w:szCs w:val="22"/>
              </w:rPr>
            </w:pPr>
            <w:r w:rsidRPr="00A95393">
              <w:rPr>
                <w:sz w:val="22"/>
                <w:szCs w:val="22"/>
              </w:rPr>
              <w:t>ТР ТС 010/2011</w:t>
            </w:r>
          </w:p>
          <w:p w14:paraId="59DD76B4" w14:textId="77777777" w:rsidR="00A8245D" w:rsidRPr="00A95393" w:rsidRDefault="00A8245D" w:rsidP="000B1ED1">
            <w:pPr>
              <w:spacing w:line="226" w:lineRule="auto"/>
              <w:rPr>
                <w:sz w:val="22"/>
                <w:szCs w:val="22"/>
              </w:rPr>
            </w:pPr>
            <w:r w:rsidRPr="00A95393">
              <w:rPr>
                <w:sz w:val="22"/>
                <w:szCs w:val="22"/>
              </w:rPr>
              <w:t xml:space="preserve">Ст. 4 п.6, ст. 5 п.3, 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201FB008" w14:textId="77777777" w:rsidR="00A8245D" w:rsidRPr="00A95393" w:rsidRDefault="00A8245D" w:rsidP="000B1ED1">
            <w:pPr>
              <w:pStyle w:val="af2"/>
              <w:autoSpaceDE w:val="0"/>
              <w:autoSpaceDN w:val="0"/>
              <w:spacing w:after="0" w:line="226" w:lineRule="auto"/>
              <w:rPr>
                <w:sz w:val="22"/>
                <w:szCs w:val="22"/>
                <w:lang w:val="ru-RU"/>
              </w:rPr>
            </w:pPr>
            <w:r w:rsidRPr="00A95393">
              <w:rPr>
                <w:sz w:val="22"/>
                <w:szCs w:val="22"/>
                <w:lang w:val="ru-RU"/>
              </w:rPr>
              <w:t xml:space="preserve">ГОСТ </w:t>
            </w:r>
            <w:proofErr w:type="gramStart"/>
            <w:r w:rsidRPr="00A95393">
              <w:rPr>
                <w:sz w:val="22"/>
                <w:szCs w:val="22"/>
                <w:lang w:val="ru-RU"/>
              </w:rPr>
              <w:t>12.1.003-83</w:t>
            </w:r>
            <w:proofErr w:type="gramEnd"/>
            <w:r w:rsidRPr="00A95393">
              <w:rPr>
                <w:sz w:val="22"/>
                <w:szCs w:val="22"/>
                <w:lang w:val="ru-RU" w:eastAsia="en-US"/>
              </w:rPr>
              <w:t xml:space="preserve"> ГОСТ 12.1.003-2014</w:t>
            </w:r>
          </w:p>
          <w:p w14:paraId="7AB0F82C" w14:textId="77777777" w:rsidR="00A8245D" w:rsidRPr="00A95393" w:rsidRDefault="00A8245D" w:rsidP="000B1ED1">
            <w:pPr>
              <w:pStyle w:val="af2"/>
              <w:autoSpaceDE w:val="0"/>
              <w:autoSpaceDN w:val="0"/>
              <w:spacing w:after="0" w:line="226" w:lineRule="auto"/>
              <w:rPr>
                <w:sz w:val="22"/>
                <w:szCs w:val="22"/>
                <w:lang w:val="ru-RU"/>
              </w:rPr>
            </w:pPr>
            <w:r w:rsidRPr="00A95393">
              <w:rPr>
                <w:sz w:val="22"/>
                <w:szCs w:val="22"/>
                <w:lang w:val="ru-RU"/>
              </w:rPr>
              <w:t xml:space="preserve">ГОСТ </w:t>
            </w:r>
            <w:proofErr w:type="gramStart"/>
            <w:r w:rsidRPr="00A95393">
              <w:rPr>
                <w:sz w:val="22"/>
                <w:szCs w:val="22"/>
                <w:lang w:val="ru-RU"/>
              </w:rPr>
              <w:t>28708-2013</w:t>
            </w:r>
            <w:proofErr w:type="gramEnd"/>
            <w:r w:rsidRPr="00A95393">
              <w:rPr>
                <w:sz w:val="22"/>
                <w:szCs w:val="22"/>
                <w:lang w:val="ru-RU"/>
              </w:rPr>
              <w:t xml:space="preserve">, </w:t>
            </w:r>
          </w:p>
          <w:p w14:paraId="722DA4F2" w14:textId="77777777" w:rsidR="00A8245D" w:rsidRPr="00A95393" w:rsidRDefault="00A8245D" w:rsidP="000B1ED1">
            <w:pPr>
              <w:pStyle w:val="a8"/>
              <w:spacing w:line="226" w:lineRule="auto"/>
              <w:ind w:firstLine="0"/>
              <w:jc w:val="left"/>
              <w:rPr>
                <w:sz w:val="22"/>
                <w:szCs w:val="22"/>
              </w:rPr>
            </w:pPr>
            <w:r w:rsidRPr="00A95393">
              <w:rPr>
                <w:sz w:val="22"/>
                <w:szCs w:val="22"/>
              </w:rPr>
              <w:t xml:space="preserve">ГОСТ </w:t>
            </w:r>
            <w:proofErr w:type="gramStart"/>
            <w:r w:rsidRPr="00A95393">
              <w:rPr>
                <w:sz w:val="22"/>
                <w:szCs w:val="22"/>
              </w:rPr>
              <w:t>12.2.130-91</w:t>
            </w:r>
            <w:proofErr w:type="gramEnd"/>
            <w:r w:rsidRPr="00A95393">
              <w:rPr>
                <w:sz w:val="22"/>
                <w:szCs w:val="22"/>
              </w:rPr>
              <w:t xml:space="preserve"> </w:t>
            </w:r>
          </w:p>
          <w:p w14:paraId="5C1DC695" w14:textId="77777777" w:rsidR="00A8245D" w:rsidRPr="00A95393" w:rsidRDefault="00A8245D" w:rsidP="000B1ED1">
            <w:pPr>
              <w:pStyle w:val="a8"/>
              <w:spacing w:line="226" w:lineRule="auto"/>
              <w:ind w:right="-247" w:firstLine="0"/>
              <w:jc w:val="left"/>
              <w:rPr>
                <w:spacing w:val="-18"/>
                <w:sz w:val="22"/>
                <w:szCs w:val="22"/>
              </w:rPr>
            </w:pPr>
            <w:r w:rsidRPr="00A95393">
              <w:rPr>
                <w:spacing w:val="-18"/>
                <w:sz w:val="22"/>
                <w:szCs w:val="22"/>
              </w:rPr>
              <w:t>ГОСТ ИСО 10326-1-2002</w:t>
            </w:r>
          </w:p>
        </w:tc>
        <w:tc>
          <w:tcPr>
            <w:tcW w:w="2835" w:type="dxa"/>
          </w:tcPr>
          <w:p w14:paraId="7D5826E7" w14:textId="77777777" w:rsidR="00A8245D" w:rsidRPr="00A95393" w:rsidRDefault="00A8245D" w:rsidP="00F534B5">
            <w:pPr>
              <w:pStyle w:val="a8"/>
              <w:spacing w:line="235" w:lineRule="auto"/>
              <w:ind w:firstLine="0"/>
              <w:jc w:val="left"/>
              <w:rPr>
                <w:sz w:val="22"/>
                <w:szCs w:val="22"/>
              </w:rPr>
            </w:pPr>
            <w:r w:rsidRPr="00A95393">
              <w:rPr>
                <w:sz w:val="22"/>
                <w:szCs w:val="22"/>
              </w:rPr>
              <w:t xml:space="preserve">ГОСТ </w:t>
            </w:r>
            <w:proofErr w:type="gramStart"/>
            <w:r w:rsidRPr="00A95393">
              <w:rPr>
                <w:sz w:val="22"/>
                <w:szCs w:val="22"/>
              </w:rPr>
              <w:t>12.1.050-86</w:t>
            </w:r>
            <w:proofErr w:type="gramEnd"/>
            <w:r w:rsidRPr="00A95393">
              <w:rPr>
                <w:sz w:val="22"/>
                <w:szCs w:val="22"/>
              </w:rPr>
              <w:t xml:space="preserve"> </w:t>
            </w:r>
          </w:p>
          <w:p w14:paraId="39D977E2" w14:textId="77777777" w:rsidR="00A8245D" w:rsidRPr="00A95393" w:rsidRDefault="00A8245D" w:rsidP="00F534B5">
            <w:pPr>
              <w:pStyle w:val="af2"/>
              <w:autoSpaceDE w:val="0"/>
              <w:autoSpaceDN w:val="0"/>
              <w:spacing w:after="0" w:line="235" w:lineRule="auto"/>
              <w:rPr>
                <w:sz w:val="22"/>
                <w:szCs w:val="22"/>
                <w:lang w:val="ru-RU"/>
              </w:rPr>
            </w:pPr>
            <w:r w:rsidRPr="00A95393">
              <w:rPr>
                <w:sz w:val="22"/>
                <w:szCs w:val="22"/>
                <w:lang w:val="ru-RU"/>
              </w:rPr>
              <w:t xml:space="preserve">ГОСТ </w:t>
            </w:r>
            <w:r w:rsidRPr="00A95393">
              <w:rPr>
                <w:sz w:val="22"/>
                <w:szCs w:val="22"/>
              </w:rPr>
              <w:t>ISO</w:t>
            </w:r>
            <w:r w:rsidRPr="00A95393">
              <w:rPr>
                <w:sz w:val="22"/>
                <w:szCs w:val="22"/>
                <w:lang w:val="ru-RU"/>
              </w:rPr>
              <w:t xml:space="preserve"> </w:t>
            </w:r>
            <w:proofErr w:type="gramStart"/>
            <w:r w:rsidRPr="00A95393">
              <w:rPr>
                <w:sz w:val="22"/>
                <w:szCs w:val="22"/>
                <w:lang w:val="ru-RU"/>
              </w:rPr>
              <w:t>9612-2016</w:t>
            </w:r>
            <w:proofErr w:type="gramEnd"/>
          </w:p>
          <w:p w14:paraId="66D8FEA1" w14:textId="77777777" w:rsidR="00A8245D" w:rsidRPr="00A95393" w:rsidRDefault="00A8245D" w:rsidP="00F534B5">
            <w:pPr>
              <w:pStyle w:val="af2"/>
              <w:autoSpaceDE w:val="0"/>
              <w:autoSpaceDN w:val="0"/>
              <w:spacing w:after="0" w:line="235" w:lineRule="auto"/>
              <w:rPr>
                <w:sz w:val="22"/>
                <w:szCs w:val="22"/>
                <w:lang w:val="ru-RU"/>
              </w:rPr>
            </w:pPr>
            <w:r w:rsidRPr="00A95393">
              <w:rPr>
                <w:sz w:val="22"/>
                <w:szCs w:val="22"/>
                <w:lang w:val="ru-RU"/>
              </w:rPr>
              <w:t xml:space="preserve">ГОСТ </w:t>
            </w:r>
            <w:proofErr w:type="gramStart"/>
            <w:r w:rsidRPr="00A95393">
              <w:rPr>
                <w:sz w:val="22"/>
                <w:szCs w:val="22"/>
                <w:lang w:val="ru-RU"/>
              </w:rPr>
              <w:t>12.1.012-2004</w:t>
            </w:r>
            <w:proofErr w:type="gramEnd"/>
            <w:r w:rsidRPr="00A95393">
              <w:rPr>
                <w:sz w:val="22"/>
                <w:szCs w:val="22"/>
                <w:lang w:val="ru-RU"/>
              </w:rPr>
              <w:t xml:space="preserve"> </w:t>
            </w:r>
          </w:p>
          <w:p w14:paraId="2DAD450D" w14:textId="77777777" w:rsidR="00A8245D" w:rsidRPr="00A95393" w:rsidRDefault="00A8245D" w:rsidP="00F534B5">
            <w:pPr>
              <w:pStyle w:val="a8"/>
              <w:spacing w:line="235" w:lineRule="auto"/>
              <w:ind w:firstLine="0"/>
              <w:jc w:val="left"/>
              <w:rPr>
                <w:sz w:val="22"/>
                <w:szCs w:val="22"/>
              </w:rPr>
            </w:pPr>
            <w:r w:rsidRPr="00A95393">
              <w:rPr>
                <w:sz w:val="22"/>
                <w:szCs w:val="22"/>
              </w:rPr>
              <w:t xml:space="preserve">ГОСТ </w:t>
            </w:r>
            <w:proofErr w:type="gramStart"/>
            <w:r w:rsidRPr="00A95393">
              <w:rPr>
                <w:sz w:val="22"/>
                <w:szCs w:val="22"/>
              </w:rPr>
              <w:t>12.2.130-91</w:t>
            </w:r>
            <w:proofErr w:type="gramEnd"/>
            <w:r w:rsidRPr="00A95393">
              <w:rPr>
                <w:sz w:val="22"/>
                <w:szCs w:val="22"/>
              </w:rPr>
              <w:t xml:space="preserve"> </w:t>
            </w:r>
          </w:p>
          <w:p w14:paraId="6B3EC00A" w14:textId="77777777" w:rsidR="00A8245D" w:rsidRPr="00A95393" w:rsidRDefault="00A8245D" w:rsidP="00F534B5">
            <w:pPr>
              <w:pStyle w:val="af2"/>
              <w:autoSpaceDE w:val="0"/>
              <w:autoSpaceDN w:val="0"/>
              <w:spacing w:after="0" w:line="235" w:lineRule="auto"/>
              <w:rPr>
                <w:sz w:val="22"/>
                <w:szCs w:val="22"/>
                <w:lang w:val="ru-RU"/>
              </w:rPr>
            </w:pPr>
            <w:r w:rsidRPr="00A95393">
              <w:rPr>
                <w:sz w:val="22"/>
                <w:szCs w:val="22"/>
                <w:lang w:val="ru-RU"/>
              </w:rPr>
              <w:t xml:space="preserve">ГОСТ </w:t>
            </w:r>
            <w:proofErr w:type="gramStart"/>
            <w:r w:rsidRPr="00A95393">
              <w:rPr>
                <w:sz w:val="22"/>
                <w:szCs w:val="22"/>
                <w:lang w:val="ru-RU"/>
              </w:rPr>
              <w:t>12.1.049-86</w:t>
            </w:r>
            <w:proofErr w:type="gramEnd"/>
          </w:p>
          <w:p w14:paraId="615A21F0" w14:textId="77777777" w:rsidR="00A8245D" w:rsidRPr="00A95393" w:rsidRDefault="00A8245D" w:rsidP="00F534B5">
            <w:pPr>
              <w:pStyle w:val="af2"/>
              <w:autoSpaceDE w:val="0"/>
              <w:autoSpaceDN w:val="0"/>
              <w:spacing w:after="0" w:line="235" w:lineRule="auto"/>
              <w:rPr>
                <w:sz w:val="22"/>
                <w:szCs w:val="22"/>
                <w:lang w:val="ru-RU"/>
              </w:rPr>
            </w:pPr>
            <w:r w:rsidRPr="00A95393">
              <w:rPr>
                <w:sz w:val="22"/>
                <w:szCs w:val="22"/>
                <w:lang w:val="ru-RU"/>
              </w:rPr>
              <w:t xml:space="preserve">СТБ ИСО </w:t>
            </w:r>
            <w:proofErr w:type="gramStart"/>
            <w:r w:rsidRPr="00A95393">
              <w:rPr>
                <w:sz w:val="22"/>
                <w:szCs w:val="22"/>
                <w:lang w:val="ru-RU"/>
              </w:rPr>
              <w:t>7096-2006</w:t>
            </w:r>
            <w:proofErr w:type="gramEnd"/>
          </w:p>
          <w:p w14:paraId="59D4DA04" w14:textId="77777777" w:rsidR="00A8245D" w:rsidRPr="00A95393" w:rsidRDefault="00A8245D" w:rsidP="00F534B5">
            <w:pPr>
              <w:pStyle w:val="a8"/>
              <w:spacing w:line="235" w:lineRule="auto"/>
              <w:ind w:firstLine="0"/>
              <w:jc w:val="left"/>
              <w:rPr>
                <w:sz w:val="22"/>
                <w:szCs w:val="22"/>
              </w:rPr>
            </w:pPr>
          </w:p>
        </w:tc>
      </w:tr>
      <w:tr w:rsidR="00DC2858" w:rsidRPr="00A95393" w14:paraId="751BD760" w14:textId="77777777" w:rsidTr="001C763D">
        <w:tc>
          <w:tcPr>
            <w:tcW w:w="705" w:type="dxa"/>
          </w:tcPr>
          <w:p w14:paraId="4040A9E0" w14:textId="77777777" w:rsidR="00DC2858" w:rsidRPr="00A95393" w:rsidRDefault="00DC2858" w:rsidP="00EA3F79">
            <w:pPr>
              <w:jc w:val="center"/>
              <w:rPr>
                <w:sz w:val="22"/>
                <w:szCs w:val="22"/>
              </w:rPr>
            </w:pPr>
            <w:r w:rsidRPr="00A95393">
              <w:rPr>
                <w:sz w:val="22"/>
                <w:szCs w:val="22"/>
              </w:rPr>
              <w:t>6</w:t>
            </w:r>
            <w:r w:rsidR="006B7CB5" w:rsidRPr="00A95393">
              <w:rPr>
                <w:sz w:val="22"/>
                <w:szCs w:val="22"/>
              </w:rPr>
              <w:t>1</w:t>
            </w:r>
            <w:r w:rsidRPr="00A95393">
              <w:rPr>
                <w:sz w:val="22"/>
                <w:szCs w:val="22"/>
              </w:rPr>
              <w:t>.1</w:t>
            </w:r>
            <w:r w:rsidR="0079717A" w:rsidRPr="00A95393">
              <w:rPr>
                <w:sz w:val="22"/>
                <w:szCs w:val="22"/>
              </w:rPr>
              <w:t>**</w:t>
            </w:r>
          </w:p>
        </w:tc>
        <w:tc>
          <w:tcPr>
            <w:tcW w:w="1849" w:type="dxa"/>
          </w:tcPr>
          <w:p w14:paraId="0BC1DA2F" w14:textId="77777777" w:rsidR="00DC2858" w:rsidRPr="00A95393" w:rsidRDefault="00DC2858" w:rsidP="00F534B5">
            <w:pPr>
              <w:spacing w:line="235" w:lineRule="auto"/>
              <w:rPr>
                <w:sz w:val="22"/>
                <w:szCs w:val="22"/>
              </w:rPr>
            </w:pPr>
            <w:r w:rsidRPr="00A95393">
              <w:rPr>
                <w:sz w:val="22"/>
                <w:szCs w:val="22"/>
              </w:rPr>
              <w:t>Машины дорожные, оборудование для приготовления строительных смесей</w:t>
            </w:r>
          </w:p>
        </w:tc>
        <w:tc>
          <w:tcPr>
            <w:tcW w:w="994" w:type="dxa"/>
          </w:tcPr>
          <w:p w14:paraId="26DBEE74" w14:textId="77777777" w:rsidR="00DC2858" w:rsidRPr="00A95393" w:rsidRDefault="00DC2858" w:rsidP="00F534B5">
            <w:pPr>
              <w:spacing w:line="235" w:lineRule="auto"/>
              <w:jc w:val="center"/>
              <w:rPr>
                <w:sz w:val="22"/>
                <w:szCs w:val="22"/>
              </w:rPr>
            </w:pPr>
            <w:r w:rsidRPr="00A95393">
              <w:rPr>
                <w:sz w:val="22"/>
                <w:szCs w:val="22"/>
              </w:rPr>
              <w:t>8429</w:t>
            </w:r>
          </w:p>
          <w:p w14:paraId="5E57A684" w14:textId="77777777" w:rsidR="00DC2858" w:rsidRPr="00A95393" w:rsidRDefault="00DC2858" w:rsidP="00F534B5">
            <w:pPr>
              <w:spacing w:line="235" w:lineRule="auto"/>
              <w:jc w:val="center"/>
              <w:rPr>
                <w:sz w:val="22"/>
                <w:szCs w:val="22"/>
              </w:rPr>
            </w:pPr>
            <w:r w:rsidRPr="00A95393">
              <w:rPr>
                <w:sz w:val="22"/>
                <w:szCs w:val="22"/>
              </w:rPr>
              <w:t>8430</w:t>
            </w:r>
          </w:p>
        </w:tc>
        <w:tc>
          <w:tcPr>
            <w:tcW w:w="2126" w:type="dxa"/>
          </w:tcPr>
          <w:p w14:paraId="639BEFA4" w14:textId="77777777" w:rsidR="00DC2858" w:rsidRPr="00A95393" w:rsidRDefault="00DC2858" w:rsidP="00F534B5">
            <w:pPr>
              <w:spacing w:line="235" w:lineRule="auto"/>
              <w:ind w:right="-108"/>
              <w:rPr>
                <w:sz w:val="22"/>
                <w:szCs w:val="22"/>
              </w:rPr>
            </w:pPr>
            <w:r w:rsidRPr="00A95393">
              <w:rPr>
                <w:sz w:val="22"/>
                <w:szCs w:val="22"/>
              </w:rPr>
              <w:t>Шум</w:t>
            </w:r>
          </w:p>
          <w:p w14:paraId="704550AD" w14:textId="77777777" w:rsidR="00DC2858" w:rsidRPr="00A95393" w:rsidRDefault="00DC2858" w:rsidP="00F534B5">
            <w:pPr>
              <w:spacing w:line="235" w:lineRule="auto"/>
              <w:ind w:right="-108"/>
              <w:rPr>
                <w:sz w:val="22"/>
                <w:szCs w:val="22"/>
              </w:rPr>
            </w:pPr>
            <w:r w:rsidRPr="00A95393">
              <w:rPr>
                <w:sz w:val="22"/>
                <w:szCs w:val="22"/>
              </w:rPr>
              <w:t xml:space="preserve">-уровень звука, эквивалентный и максимальный уровни звука, </w:t>
            </w:r>
          </w:p>
          <w:p w14:paraId="2E34DE7B" w14:textId="77777777" w:rsidR="00DC2858" w:rsidRPr="00A95393" w:rsidRDefault="00DC2858" w:rsidP="00F534B5">
            <w:pPr>
              <w:spacing w:line="235" w:lineRule="auto"/>
              <w:ind w:right="-108"/>
              <w:rPr>
                <w:sz w:val="22"/>
                <w:szCs w:val="22"/>
              </w:rPr>
            </w:pPr>
            <w:r w:rsidRPr="00A95393">
              <w:rPr>
                <w:sz w:val="22"/>
                <w:szCs w:val="22"/>
              </w:rPr>
              <w:t xml:space="preserve">-уровни звукового </w:t>
            </w:r>
            <w:r w:rsidRPr="00A95393">
              <w:rPr>
                <w:spacing w:val="-8"/>
                <w:sz w:val="22"/>
                <w:szCs w:val="22"/>
              </w:rPr>
              <w:t xml:space="preserve">давления в </w:t>
            </w:r>
            <w:proofErr w:type="spellStart"/>
            <w:r w:rsidRPr="00A95393">
              <w:rPr>
                <w:spacing w:val="-8"/>
                <w:sz w:val="22"/>
                <w:szCs w:val="22"/>
              </w:rPr>
              <w:t>третьоктав</w:t>
            </w:r>
            <w:r w:rsidR="00A8245D" w:rsidRPr="00A95393">
              <w:rPr>
                <w:spacing w:val="-8"/>
                <w:sz w:val="22"/>
                <w:szCs w:val="22"/>
              </w:rPr>
              <w:t>-</w:t>
            </w:r>
            <w:r w:rsidRPr="00A95393">
              <w:rPr>
                <w:sz w:val="22"/>
                <w:szCs w:val="22"/>
              </w:rPr>
              <w:t>ных</w:t>
            </w:r>
            <w:proofErr w:type="spellEnd"/>
            <w:r w:rsidRPr="00A95393">
              <w:rPr>
                <w:sz w:val="22"/>
                <w:szCs w:val="22"/>
              </w:rPr>
              <w:t xml:space="preserve"> и октавных полосах частот</w:t>
            </w:r>
          </w:p>
          <w:p w14:paraId="3D47E23C" w14:textId="77777777" w:rsidR="00DC2858" w:rsidRPr="00A95393" w:rsidRDefault="00DC2858" w:rsidP="00F534B5">
            <w:pPr>
              <w:spacing w:line="235" w:lineRule="auto"/>
              <w:ind w:right="-108"/>
              <w:rPr>
                <w:sz w:val="22"/>
                <w:szCs w:val="22"/>
              </w:rPr>
            </w:pPr>
            <w:r w:rsidRPr="00A95393">
              <w:rPr>
                <w:sz w:val="22"/>
                <w:szCs w:val="22"/>
              </w:rPr>
              <w:t>Вибрация</w:t>
            </w:r>
          </w:p>
          <w:p w14:paraId="09BEF191" w14:textId="77777777" w:rsidR="00DC2858" w:rsidRPr="00A95393" w:rsidRDefault="00DC2858" w:rsidP="00F534B5">
            <w:pPr>
              <w:spacing w:line="235" w:lineRule="auto"/>
              <w:ind w:right="-108"/>
              <w:rPr>
                <w:sz w:val="22"/>
                <w:szCs w:val="22"/>
              </w:rPr>
            </w:pPr>
            <w:r w:rsidRPr="00A95393">
              <w:rPr>
                <w:sz w:val="22"/>
                <w:szCs w:val="22"/>
              </w:rPr>
              <w:t>-</w:t>
            </w:r>
            <w:proofErr w:type="spellStart"/>
            <w:r w:rsidRPr="00A95393">
              <w:rPr>
                <w:sz w:val="22"/>
                <w:szCs w:val="22"/>
              </w:rPr>
              <w:t>виброускорение</w:t>
            </w:r>
            <w:proofErr w:type="spellEnd"/>
            <w:r w:rsidRPr="00A95393">
              <w:rPr>
                <w:sz w:val="22"/>
                <w:szCs w:val="22"/>
              </w:rPr>
              <w:t xml:space="preserve"> (уровень </w:t>
            </w:r>
            <w:proofErr w:type="spellStart"/>
            <w:r w:rsidRPr="00A95393">
              <w:rPr>
                <w:sz w:val="22"/>
                <w:szCs w:val="22"/>
              </w:rPr>
              <w:t>виброускорения</w:t>
            </w:r>
            <w:proofErr w:type="spellEnd"/>
            <w:r w:rsidRPr="00A95393">
              <w:rPr>
                <w:sz w:val="22"/>
                <w:szCs w:val="22"/>
              </w:rPr>
              <w:t xml:space="preserve">), </w:t>
            </w:r>
          </w:p>
          <w:p w14:paraId="7D45EC03" w14:textId="77777777" w:rsidR="00DC2858" w:rsidRPr="00A95393" w:rsidRDefault="00DC2858" w:rsidP="00F534B5">
            <w:pPr>
              <w:spacing w:line="235" w:lineRule="auto"/>
              <w:ind w:right="-108"/>
              <w:rPr>
                <w:sz w:val="22"/>
                <w:szCs w:val="22"/>
              </w:rPr>
            </w:pPr>
            <w:r w:rsidRPr="00A95393">
              <w:rPr>
                <w:sz w:val="22"/>
                <w:szCs w:val="22"/>
              </w:rPr>
              <w:t>-виброскорость</w:t>
            </w:r>
            <w:r w:rsidR="00F534B5" w:rsidRPr="00A95393">
              <w:rPr>
                <w:sz w:val="22"/>
                <w:szCs w:val="22"/>
              </w:rPr>
              <w:t xml:space="preserve"> (</w:t>
            </w:r>
            <w:proofErr w:type="gramStart"/>
            <w:r w:rsidR="00F534B5" w:rsidRPr="00A95393">
              <w:rPr>
                <w:sz w:val="22"/>
                <w:szCs w:val="22"/>
              </w:rPr>
              <w:t>уро-</w:t>
            </w:r>
            <w:r w:rsidRPr="00A95393">
              <w:rPr>
                <w:sz w:val="22"/>
                <w:szCs w:val="22"/>
              </w:rPr>
              <w:t xml:space="preserve"> </w:t>
            </w:r>
            <w:proofErr w:type="spellStart"/>
            <w:r w:rsidRPr="00A95393">
              <w:rPr>
                <w:sz w:val="22"/>
                <w:szCs w:val="22"/>
              </w:rPr>
              <w:t>вень</w:t>
            </w:r>
            <w:proofErr w:type="spellEnd"/>
            <w:proofErr w:type="gramEnd"/>
            <w:r w:rsidRPr="00A95393">
              <w:rPr>
                <w:sz w:val="22"/>
                <w:szCs w:val="22"/>
              </w:rPr>
              <w:t xml:space="preserve"> виброскорости) </w:t>
            </w:r>
          </w:p>
        </w:tc>
        <w:tc>
          <w:tcPr>
            <w:tcW w:w="2126" w:type="dxa"/>
          </w:tcPr>
          <w:p w14:paraId="7E7C32F6" w14:textId="77777777" w:rsidR="00DC2858" w:rsidRPr="00A95393" w:rsidRDefault="00DC2858" w:rsidP="00F534B5">
            <w:pPr>
              <w:spacing w:line="235" w:lineRule="auto"/>
              <w:rPr>
                <w:sz w:val="22"/>
                <w:szCs w:val="22"/>
              </w:rPr>
            </w:pPr>
            <w:r w:rsidRPr="00A95393">
              <w:rPr>
                <w:sz w:val="22"/>
                <w:szCs w:val="22"/>
              </w:rPr>
              <w:t>ТР ТС 010/2011</w:t>
            </w:r>
          </w:p>
          <w:p w14:paraId="7DBBFB94" w14:textId="77777777" w:rsidR="00DC2858" w:rsidRPr="00A95393" w:rsidRDefault="00DC2858" w:rsidP="00F534B5">
            <w:pPr>
              <w:spacing w:line="235" w:lineRule="auto"/>
              <w:rPr>
                <w:sz w:val="22"/>
                <w:szCs w:val="22"/>
              </w:rPr>
            </w:pPr>
            <w:r w:rsidRPr="00A95393">
              <w:rPr>
                <w:sz w:val="22"/>
                <w:szCs w:val="22"/>
              </w:rPr>
              <w:t xml:space="preserve">Ст. 4 п.6, ст. 5 п.3, 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2FAF527B" w14:textId="77777777" w:rsidR="00DC2858" w:rsidRPr="00A95393" w:rsidRDefault="00DC2858" w:rsidP="00F534B5">
            <w:pPr>
              <w:pStyle w:val="af2"/>
              <w:autoSpaceDE w:val="0"/>
              <w:autoSpaceDN w:val="0"/>
              <w:spacing w:after="0" w:line="235" w:lineRule="auto"/>
              <w:rPr>
                <w:sz w:val="22"/>
                <w:szCs w:val="22"/>
                <w:lang w:val="ru-RU"/>
              </w:rPr>
            </w:pPr>
            <w:r w:rsidRPr="00A95393">
              <w:rPr>
                <w:sz w:val="22"/>
                <w:szCs w:val="22"/>
                <w:lang w:val="ru-RU"/>
              </w:rPr>
              <w:t xml:space="preserve">ГОСТ </w:t>
            </w:r>
            <w:proofErr w:type="gramStart"/>
            <w:r w:rsidRPr="00A95393">
              <w:rPr>
                <w:sz w:val="22"/>
                <w:szCs w:val="22"/>
                <w:lang w:val="ru-RU"/>
              </w:rPr>
              <w:t>12.1.003-83</w:t>
            </w:r>
            <w:proofErr w:type="gramEnd"/>
            <w:r w:rsidRPr="00A95393">
              <w:rPr>
                <w:sz w:val="22"/>
                <w:szCs w:val="22"/>
                <w:lang w:val="ru-RU" w:eastAsia="en-US"/>
              </w:rPr>
              <w:t xml:space="preserve"> ГОСТ 12.1.003-2014</w:t>
            </w:r>
          </w:p>
          <w:p w14:paraId="73FBF9F1" w14:textId="77777777" w:rsidR="00DC2858" w:rsidRPr="00A95393" w:rsidRDefault="00DC2858" w:rsidP="00F534B5">
            <w:pPr>
              <w:pStyle w:val="a8"/>
              <w:spacing w:line="235" w:lineRule="auto"/>
              <w:ind w:firstLine="0"/>
              <w:jc w:val="left"/>
              <w:rPr>
                <w:sz w:val="22"/>
                <w:szCs w:val="22"/>
              </w:rPr>
            </w:pPr>
            <w:r w:rsidRPr="00A95393">
              <w:rPr>
                <w:sz w:val="22"/>
                <w:szCs w:val="22"/>
              </w:rPr>
              <w:t xml:space="preserve">ГОСТ </w:t>
            </w:r>
            <w:proofErr w:type="gramStart"/>
            <w:r w:rsidRPr="00A95393">
              <w:rPr>
                <w:sz w:val="22"/>
                <w:szCs w:val="22"/>
              </w:rPr>
              <w:t>12.2.011-2012</w:t>
            </w:r>
            <w:proofErr w:type="gramEnd"/>
            <w:r w:rsidRPr="00A95393">
              <w:rPr>
                <w:sz w:val="22"/>
                <w:szCs w:val="22"/>
              </w:rPr>
              <w:t xml:space="preserve"> </w:t>
            </w:r>
          </w:p>
          <w:p w14:paraId="24B09AC6" w14:textId="77777777" w:rsidR="00DC2858" w:rsidRPr="00A95393" w:rsidRDefault="00DC2858" w:rsidP="00F534B5">
            <w:pPr>
              <w:pStyle w:val="a8"/>
              <w:spacing w:line="235" w:lineRule="auto"/>
              <w:ind w:firstLine="0"/>
              <w:jc w:val="left"/>
              <w:rPr>
                <w:sz w:val="22"/>
                <w:szCs w:val="22"/>
              </w:rPr>
            </w:pPr>
            <w:r w:rsidRPr="00A95393">
              <w:rPr>
                <w:sz w:val="22"/>
                <w:szCs w:val="22"/>
              </w:rPr>
              <w:t xml:space="preserve">ГОСТ </w:t>
            </w:r>
            <w:proofErr w:type="gramStart"/>
            <w:r w:rsidRPr="00A95393">
              <w:rPr>
                <w:sz w:val="22"/>
                <w:szCs w:val="22"/>
              </w:rPr>
              <w:t>27336-2016</w:t>
            </w:r>
            <w:proofErr w:type="gramEnd"/>
            <w:r w:rsidRPr="00A95393">
              <w:rPr>
                <w:sz w:val="22"/>
                <w:szCs w:val="22"/>
              </w:rPr>
              <w:t xml:space="preserve">, </w:t>
            </w:r>
          </w:p>
          <w:p w14:paraId="262E5A19" w14:textId="77777777" w:rsidR="00DC2858" w:rsidRPr="00A95393" w:rsidRDefault="00DC2858" w:rsidP="00F534B5">
            <w:pPr>
              <w:pStyle w:val="a8"/>
              <w:spacing w:line="235" w:lineRule="auto"/>
              <w:ind w:firstLine="0"/>
              <w:jc w:val="left"/>
              <w:rPr>
                <w:sz w:val="22"/>
                <w:szCs w:val="22"/>
              </w:rPr>
            </w:pPr>
            <w:r w:rsidRPr="00A95393">
              <w:rPr>
                <w:sz w:val="22"/>
                <w:szCs w:val="22"/>
              </w:rPr>
              <w:t>ГОСТ 27339-2016</w:t>
            </w:r>
          </w:p>
        </w:tc>
        <w:tc>
          <w:tcPr>
            <w:tcW w:w="2835" w:type="dxa"/>
          </w:tcPr>
          <w:p w14:paraId="5B434573" w14:textId="77777777" w:rsidR="00DC2858" w:rsidRPr="00A95393" w:rsidRDefault="00DC2858" w:rsidP="00F534B5">
            <w:pPr>
              <w:pStyle w:val="a8"/>
              <w:spacing w:line="235" w:lineRule="auto"/>
              <w:ind w:firstLine="0"/>
              <w:jc w:val="left"/>
              <w:rPr>
                <w:sz w:val="22"/>
                <w:szCs w:val="22"/>
              </w:rPr>
            </w:pPr>
            <w:r w:rsidRPr="00A95393">
              <w:rPr>
                <w:sz w:val="22"/>
                <w:szCs w:val="22"/>
              </w:rPr>
              <w:t xml:space="preserve">ГОСТ </w:t>
            </w:r>
            <w:proofErr w:type="gramStart"/>
            <w:r w:rsidRPr="00A95393">
              <w:rPr>
                <w:sz w:val="22"/>
                <w:szCs w:val="22"/>
              </w:rPr>
              <w:t>12.1.050-86</w:t>
            </w:r>
            <w:proofErr w:type="gramEnd"/>
            <w:r w:rsidRPr="00A95393">
              <w:rPr>
                <w:sz w:val="22"/>
                <w:szCs w:val="22"/>
              </w:rPr>
              <w:t xml:space="preserve"> </w:t>
            </w:r>
          </w:p>
          <w:p w14:paraId="3ECC3AD9" w14:textId="77777777" w:rsidR="00DC2858" w:rsidRPr="00A95393" w:rsidRDefault="00DC2858" w:rsidP="00F534B5">
            <w:pPr>
              <w:pStyle w:val="af2"/>
              <w:autoSpaceDE w:val="0"/>
              <w:autoSpaceDN w:val="0"/>
              <w:spacing w:after="0" w:line="235" w:lineRule="auto"/>
              <w:rPr>
                <w:sz w:val="22"/>
                <w:szCs w:val="22"/>
                <w:lang w:val="ru-RU"/>
              </w:rPr>
            </w:pPr>
            <w:r w:rsidRPr="00A95393">
              <w:rPr>
                <w:sz w:val="22"/>
                <w:szCs w:val="22"/>
                <w:lang w:val="ru-RU"/>
              </w:rPr>
              <w:t xml:space="preserve">ГОСТ </w:t>
            </w:r>
            <w:r w:rsidRPr="00A95393">
              <w:rPr>
                <w:sz w:val="22"/>
                <w:szCs w:val="22"/>
              </w:rPr>
              <w:t>ISO</w:t>
            </w:r>
            <w:r w:rsidRPr="00A95393">
              <w:rPr>
                <w:sz w:val="22"/>
                <w:szCs w:val="22"/>
                <w:lang w:val="ru-RU"/>
              </w:rPr>
              <w:t xml:space="preserve"> </w:t>
            </w:r>
            <w:proofErr w:type="gramStart"/>
            <w:r w:rsidRPr="00A95393">
              <w:rPr>
                <w:sz w:val="22"/>
                <w:szCs w:val="22"/>
                <w:lang w:val="ru-RU"/>
              </w:rPr>
              <w:t>9612-2016</w:t>
            </w:r>
            <w:proofErr w:type="gramEnd"/>
          </w:p>
          <w:p w14:paraId="3BFA6A27" w14:textId="77777777" w:rsidR="00DC2858" w:rsidRPr="00A95393" w:rsidRDefault="00DC2858" w:rsidP="00F534B5">
            <w:pPr>
              <w:pStyle w:val="af2"/>
              <w:autoSpaceDE w:val="0"/>
              <w:autoSpaceDN w:val="0"/>
              <w:spacing w:after="0" w:line="235" w:lineRule="auto"/>
              <w:rPr>
                <w:sz w:val="22"/>
                <w:szCs w:val="22"/>
                <w:lang w:val="ru-RU"/>
              </w:rPr>
            </w:pPr>
            <w:r w:rsidRPr="00A95393">
              <w:rPr>
                <w:sz w:val="22"/>
                <w:szCs w:val="22"/>
                <w:lang w:val="ru-RU"/>
              </w:rPr>
              <w:t xml:space="preserve">ГОСТ </w:t>
            </w:r>
            <w:proofErr w:type="gramStart"/>
            <w:r w:rsidRPr="00A95393">
              <w:rPr>
                <w:sz w:val="22"/>
                <w:szCs w:val="22"/>
                <w:lang w:val="ru-RU"/>
              </w:rPr>
              <w:t>12.1.012-2004</w:t>
            </w:r>
            <w:proofErr w:type="gramEnd"/>
            <w:r w:rsidRPr="00A95393">
              <w:rPr>
                <w:sz w:val="22"/>
                <w:szCs w:val="22"/>
                <w:lang w:val="ru-RU"/>
              </w:rPr>
              <w:t xml:space="preserve"> </w:t>
            </w:r>
          </w:p>
          <w:p w14:paraId="10C73369" w14:textId="77777777" w:rsidR="00DC2858" w:rsidRPr="00A95393" w:rsidRDefault="00DC2858" w:rsidP="00F534B5">
            <w:pPr>
              <w:pStyle w:val="af2"/>
              <w:autoSpaceDE w:val="0"/>
              <w:autoSpaceDN w:val="0"/>
              <w:spacing w:after="0" w:line="235" w:lineRule="auto"/>
              <w:rPr>
                <w:sz w:val="22"/>
                <w:szCs w:val="22"/>
                <w:lang w:val="ru-RU"/>
              </w:rPr>
            </w:pPr>
            <w:r w:rsidRPr="00A95393">
              <w:rPr>
                <w:sz w:val="22"/>
                <w:szCs w:val="22"/>
                <w:lang w:val="ru-RU"/>
              </w:rPr>
              <w:t xml:space="preserve">ГОСТ </w:t>
            </w:r>
            <w:proofErr w:type="gramStart"/>
            <w:r w:rsidRPr="00A95393">
              <w:rPr>
                <w:sz w:val="22"/>
                <w:szCs w:val="22"/>
                <w:lang w:val="ru-RU"/>
              </w:rPr>
              <w:t>12.1.049-86</w:t>
            </w:r>
            <w:proofErr w:type="gramEnd"/>
          </w:p>
          <w:p w14:paraId="450C036F" w14:textId="77777777" w:rsidR="00DC2858" w:rsidRPr="00A95393" w:rsidRDefault="00DC2858" w:rsidP="00F534B5">
            <w:pPr>
              <w:pStyle w:val="af2"/>
              <w:autoSpaceDE w:val="0"/>
              <w:autoSpaceDN w:val="0"/>
              <w:spacing w:after="0" w:line="235" w:lineRule="auto"/>
              <w:rPr>
                <w:sz w:val="22"/>
                <w:szCs w:val="22"/>
                <w:lang w:val="ru-RU"/>
              </w:rPr>
            </w:pPr>
            <w:r w:rsidRPr="00A95393">
              <w:rPr>
                <w:sz w:val="22"/>
                <w:szCs w:val="22"/>
                <w:lang w:val="ru-RU"/>
              </w:rPr>
              <w:t xml:space="preserve">ГОСТ </w:t>
            </w:r>
            <w:proofErr w:type="gramStart"/>
            <w:r w:rsidRPr="00A95393">
              <w:rPr>
                <w:sz w:val="22"/>
                <w:szCs w:val="22"/>
                <w:lang w:val="ru-RU"/>
              </w:rPr>
              <w:t>31548-2012</w:t>
            </w:r>
            <w:proofErr w:type="gramEnd"/>
          </w:p>
          <w:p w14:paraId="78EC8D51" w14:textId="77777777" w:rsidR="00DC2858" w:rsidRPr="00A95393" w:rsidRDefault="00DC2858" w:rsidP="00F534B5">
            <w:pPr>
              <w:pStyle w:val="af2"/>
              <w:autoSpaceDE w:val="0"/>
              <w:autoSpaceDN w:val="0"/>
              <w:spacing w:after="0" w:line="235" w:lineRule="auto"/>
              <w:rPr>
                <w:sz w:val="22"/>
                <w:szCs w:val="22"/>
                <w:lang w:val="ru-RU"/>
              </w:rPr>
            </w:pPr>
            <w:r w:rsidRPr="00A95393">
              <w:rPr>
                <w:sz w:val="22"/>
                <w:szCs w:val="22"/>
                <w:lang w:val="ru-RU"/>
              </w:rPr>
              <w:t xml:space="preserve">ГОСТ </w:t>
            </w:r>
            <w:proofErr w:type="gramStart"/>
            <w:r w:rsidRPr="00A95393">
              <w:rPr>
                <w:sz w:val="22"/>
                <w:szCs w:val="22"/>
                <w:lang w:val="ru-RU"/>
              </w:rPr>
              <w:t>33555-2015</w:t>
            </w:r>
            <w:proofErr w:type="gramEnd"/>
          </w:p>
          <w:p w14:paraId="25F64E05" w14:textId="77777777" w:rsidR="00DC2858" w:rsidRPr="00A95393" w:rsidRDefault="00DC2858" w:rsidP="00F534B5">
            <w:pPr>
              <w:pStyle w:val="af2"/>
              <w:autoSpaceDE w:val="0"/>
              <w:autoSpaceDN w:val="0"/>
              <w:spacing w:after="0" w:line="235" w:lineRule="auto"/>
              <w:rPr>
                <w:sz w:val="22"/>
                <w:szCs w:val="22"/>
                <w:lang w:val="ru-RU"/>
              </w:rPr>
            </w:pPr>
            <w:r w:rsidRPr="00A95393">
              <w:rPr>
                <w:sz w:val="22"/>
                <w:szCs w:val="22"/>
                <w:lang w:val="ru-RU"/>
              </w:rPr>
              <w:t>ГОСТ 27436-87</w:t>
            </w:r>
          </w:p>
        </w:tc>
      </w:tr>
      <w:tr w:rsidR="00EA3F79" w:rsidRPr="00A95393" w14:paraId="2B61114F" w14:textId="77777777" w:rsidTr="00F534B5">
        <w:trPr>
          <w:trHeight w:val="288"/>
        </w:trPr>
        <w:tc>
          <w:tcPr>
            <w:tcW w:w="705" w:type="dxa"/>
          </w:tcPr>
          <w:p w14:paraId="48227B9B" w14:textId="77777777" w:rsidR="00EA3F79" w:rsidRPr="00A95393" w:rsidRDefault="00EA3F79" w:rsidP="00EA3F79">
            <w:pPr>
              <w:jc w:val="center"/>
              <w:rPr>
                <w:sz w:val="22"/>
                <w:szCs w:val="22"/>
              </w:rPr>
            </w:pPr>
            <w:r w:rsidRPr="00A95393">
              <w:rPr>
                <w:sz w:val="22"/>
                <w:szCs w:val="22"/>
              </w:rPr>
              <w:t>6</w:t>
            </w:r>
            <w:r w:rsidR="006B7CB5" w:rsidRPr="00A95393">
              <w:rPr>
                <w:sz w:val="22"/>
                <w:szCs w:val="22"/>
              </w:rPr>
              <w:t>2</w:t>
            </w:r>
            <w:r w:rsidRPr="00A95393">
              <w:rPr>
                <w:sz w:val="22"/>
                <w:szCs w:val="22"/>
              </w:rPr>
              <w:t>.1</w:t>
            </w:r>
            <w:r w:rsidR="0079717A" w:rsidRPr="00A95393">
              <w:rPr>
                <w:sz w:val="22"/>
                <w:szCs w:val="22"/>
              </w:rPr>
              <w:t>**</w:t>
            </w:r>
          </w:p>
        </w:tc>
        <w:tc>
          <w:tcPr>
            <w:tcW w:w="1849" w:type="dxa"/>
          </w:tcPr>
          <w:p w14:paraId="6DECBB5A" w14:textId="77777777" w:rsidR="00EA3F79" w:rsidRPr="00A95393" w:rsidRDefault="00EA3F79" w:rsidP="00E92A41">
            <w:pPr>
              <w:rPr>
                <w:sz w:val="22"/>
                <w:szCs w:val="22"/>
              </w:rPr>
            </w:pPr>
            <w:r w:rsidRPr="00A95393">
              <w:rPr>
                <w:sz w:val="22"/>
                <w:szCs w:val="22"/>
              </w:rPr>
              <w:t xml:space="preserve">Оборудование и машины строительные. Инструмент </w:t>
            </w:r>
            <w:proofErr w:type="gramStart"/>
            <w:r w:rsidRPr="00A95393">
              <w:rPr>
                <w:sz w:val="22"/>
                <w:szCs w:val="22"/>
              </w:rPr>
              <w:t>механизирован</w:t>
            </w:r>
            <w:r w:rsidR="00F534B5" w:rsidRPr="00A95393">
              <w:rPr>
                <w:sz w:val="22"/>
                <w:szCs w:val="22"/>
              </w:rPr>
              <w:t>-</w:t>
            </w:r>
            <w:proofErr w:type="spellStart"/>
            <w:r w:rsidRPr="00A95393">
              <w:rPr>
                <w:sz w:val="22"/>
                <w:szCs w:val="22"/>
              </w:rPr>
              <w:t>ный</w:t>
            </w:r>
            <w:proofErr w:type="spellEnd"/>
            <w:proofErr w:type="gramEnd"/>
            <w:r w:rsidRPr="00A95393">
              <w:rPr>
                <w:sz w:val="22"/>
                <w:szCs w:val="22"/>
              </w:rPr>
              <w:t xml:space="preserve">, в том числе </w:t>
            </w:r>
          </w:p>
          <w:p w14:paraId="2DDC67EE" w14:textId="77777777" w:rsidR="00EA3F79" w:rsidRPr="00A95393" w:rsidRDefault="00EA3F79" w:rsidP="00E92A41">
            <w:pPr>
              <w:rPr>
                <w:sz w:val="22"/>
                <w:szCs w:val="22"/>
              </w:rPr>
            </w:pPr>
            <w:r w:rsidRPr="00A95393">
              <w:rPr>
                <w:sz w:val="22"/>
                <w:szCs w:val="22"/>
              </w:rPr>
              <w:t>электрический</w:t>
            </w:r>
          </w:p>
        </w:tc>
        <w:tc>
          <w:tcPr>
            <w:tcW w:w="994" w:type="dxa"/>
          </w:tcPr>
          <w:p w14:paraId="7B8BCF3A" w14:textId="77777777" w:rsidR="00EA3F79" w:rsidRPr="00A95393" w:rsidRDefault="00EA3F79" w:rsidP="00E92A41">
            <w:pPr>
              <w:jc w:val="center"/>
              <w:rPr>
                <w:sz w:val="22"/>
                <w:szCs w:val="22"/>
              </w:rPr>
            </w:pPr>
            <w:r w:rsidRPr="00A95393">
              <w:rPr>
                <w:sz w:val="22"/>
                <w:szCs w:val="22"/>
              </w:rPr>
              <w:t>8429</w:t>
            </w:r>
          </w:p>
          <w:p w14:paraId="3D99E5FF" w14:textId="77777777" w:rsidR="00EA3F79" w:rsidRPr="00A95393" w:rsidRDefault="00EA3F79" w:rsidP="00E92A41">
            <w:pPr>
              <w:jc w:val="center"/>
              <w:rPr>
                <w:sz w:val="22"/>
                <w:szCs w:val="22"/>
              </w:rPr>
            </w:pPr>
            <w:r w:rsidRPr="00A95393">
              <w:rPr>
                <w:sz w:val="22"/>
                <w:szCs w:val="22"/>
              </w:rPr>
              <w:t>8704</w:t>
            </w:r>
          </w:p>
          <w:p w14:paraId="54194047" w14:textId="77777777" w:rsidR="00EA3F79" w:rsidRPr="00A95393" w:rsidRDefault="00EA3F79" w:rsidP="00E92A41">
            <w:pPr>
              <w:jc w:val="center"/>
              <w:rPr>
                <w:sz w:val="22"/>
                <w:szCs w:val="22"/>
              </w:rPr>
            </w:pPr>
            <w:r w:rsidRPr="00A95393">
              <w:rPr>
                <w:sz w:val="22"/>
                <w:szCs w:val="22"/>
              </w:rPr>
              <w:t>8705</w:t>
            </w:r>
          </w:p>
        </w:tc>
        <w:tc>
          <w:tcPr>
            <w:tcW w:w="2126" w:type="dxa"/>
          </w:tcPr>
          <w:p w14:paraId="67C3B90F" w14:textId="77777777" w:rsidR="00EA3F79" w:rsidRPr="00A95393" w:rsidRDefault="00EA3F79" w:rsidP="00E92A41">
            <w:pPr>
              <w:rPr>
                <w:sz w:val="22"/>
                <w:szCs w:val="22"/>
              </w:rPr>
            </w:pPr>
            <w:r w:rsidRPr="00A95393">
              <w:rPr>
                <w:sz w:val="22"/>
                <w:szCs w:val="22"/>
              </w:rPr>
              <w:t>Шум</w:t>
            </w:r>
          </w:p>
          <w:p w14:paraId="5A9F6969" w14:textId="77777777" w:rsidR="00EA3F79" w:rsidRPr="00A95393" w:rsidRDefault="00EA3F79" w:rsidP="00E92A41">
            <w:pPr>
              <w:rPr>
                <w:sz w:val="22"/>
                <w:szCs w:val="22"/>
              </w:rPr>
            </w:pPr>
            <w:r w:rsidRPr="00A95393">
              <w:rPr>
                <w:sz w:val="22"/>
                <w:szCs w:val="22"/>
              </w:rPr>
              <w:t xml:space="preserve">-уровень звука, </w:t>
            </w:r>
          </w:p>
          <w:p w14:paraId="309BCFBD" w14:textId="77777777" w:rsidR="00EA3F79" w:rsidRPr="00A95393" w:rsidRDefault="00EA3F79" w:rsidP="00E92A41">
            <w:pPr>
              <w:rPr>
                <w:sz w:val="22"/>
                <w:szCs w:val="22"/>
              </w:rPr>
            </w:pPr>
            <w:r w:rsidRPr="00A95393">
              <w:rPr>
                <w:sz w:val="22"/>
                <w:szCs w:val="22"/>
              </w:rPr>
              <w:t xml:space="preserve">эквивалентный и максимальный уровни звука, </w:t>
            </w:r>
          </w:p>
          <w:p w14:paraId="647D6365" w14:textId="77777777" w:rsidR="00EA3F79" w:rsidRPr="00A95393" w:rsidRDefault="00EA3F79" w:rsidP="00E92A41">
            <w:pPr>
              <w:rPr>
                <w:sz w:val="22"/>
                <w:szCs w:val="22"/>
              </w:rPr>
            </w:pPr>
            <w:r w:rsidRPr="00A95393">
              <w:rPr>
                <w:sz w:val="22"/>
                <w:szCs w:val="22"/>
              </w:rPr>
              <w:t xml:space="preserve">-уровни звукового давления в </w:t>
            </w:r>
          </w:p>
          <w:p w14:paraId="395AFC73" w14:textId="77777777" w:rsidR="00EA3F79" w:rsidRPr="00A95393" w:rsidRDefault="00EA3F79" w:rsidP="00E92A41">
            <w:pPr>
              <w:rPr>
                <w:sz w:val="22"/>
                <w:szCs w:val="22"/>
              </w:rPr>
            </w:pPr>
            <w:proofErr w:type="spellStart"/>
            <w:r w:rsidRPr="00A95393">
              <w:rPr>
                <w:sz w:val="22"/>
                <w:szCs w:val="22"/>
              </w:rPr>
              <w:t>третьоктавных</w:t>
            </w:r>
            <w:proofErr w:type="spellEnd"/>
            <w:r w:rsidRPr="00A95393">
              <w:rPr>
                <w:sz w:val="22"/>
                <w:szCs w:val="22"/>
              </w:rPr>
              <w:t xml:space="preserve"> и </w:t>
            </w:r>
          </w:p>
          <w:p w14:paraId="72938AB0" w14:textId="77777777" w:rsidR="00EA3F79" w:rsidRPr="00A95393" w:rsidRDefault="00EA3F79" w:rsidP="00E92A41">
            <w:pPr>
              <w:rPr>
                <w:sz w:val="22"/>
                <w:szCs w:val="22"/>
              </w:rPr>
            </w:pPr>
            <w:r w:rsidRPr="00A95393">
              <w:rPr>
                <w:sz w:val="22"/>
                <w:szCs w:val="22"/>
              </w:rPr>
              <w:t xml:space="preserve">октавных полосах </w:t>
            </w:r>
          </w:p>
          <w:p w14:paraId="213C63A5" w14:textId="77777777" w:rsidR="00EA3F79" w:rsidRPr="00A95393" w:rsidRDefault="00EA3F79" w:rsidP="00E92A41">
            <w:pPr>
              <w:rPr>
                <w:sz w:val="22"/>
                <w:szCs w:val="22"/>
              </w:rPr>
            </w:pPr>
            <w:r w:rsidRPr="00A95393">
              <w:rPr>
                <w:sz w:val="22"/>
                <w:szCs w:val="22"/>
              </w:rPr>
              <w:t>частот</w:t>
            </w:r>
          </w:p>
          <w:p w14:paraId="24C78563" w14:textId="77777777" w:rsidR="00EA3F79" w:rsidRPr="00A95393" w:rsidRDefault="00EA3F79" w:rsidP="00E92A41">
            <w:pPr>
              <w:rPr>
                <w:sz w:val="22"/>
                <w:szCs w:val="22"/>
              </w:rPr>
            </w:pPr>
            <w:r w:rsidRPr="00A95393">
              <w:rPr>
                <w:sz w:val="22"/>
                <w:szCs w:val="22"/>
              </w:rPr>
              <w:t>Вибрация</w:t>
            </w:r>
          </w:p>
          <w:p w14:paraId="1554F5A4" w14:textId="77777777" w:rsidR="00EA3F79" w:rsidRPr="00A95393" w:rsidRDefault="00EA3F79" w:rsidP="00E92A41">
            <w:pPr>
              <w:rPr>
                <w:sz w:val="22"/>
                <w:szCs w:val="22"/>
              </w:rPr>
            </w:pPr>
            <w:r w:rsidRPr="00A95393">
              <w:rPr>
                <w:sz w:val="22"/>
                <w:szCs w:val="22"/>
              </w:rPr>
              <w:t>-</w:t>
            </w:r>
            <w:proofErr w:type="spellStart"/>
            <w:r w:rsidRPr="00A95393">
              <w:rPr>
                <w:sz w:val="22"/>
                <w:szCs w:val="22"/>
              </w:rPr>
              <w:t>виброускорение</w:t>
            </w:r>
            <w:proofErr w:type="spellEnd"/>
            <w:r w:rsidRPr="00A95393">
              <w:rPr>
                <w:sz w:val="22"/>
                <w:szCs w:val="22"/>
              </w:rPr>
              <w:t xml:space="preserve"> </w:t>
            </w:r>
          </w:p>
          <w:p w14:paraId="776063C6" w14:textId="77777777" w:rsidR="00EA3F79" w:rsidRPr="00A95393" w:rsidRDefault="00EA3F79" w:rsidP="00E92A41">
            <w:pPr>
              <w:rPr>
                <w:sz w:val="22"/>
                <w:szCs w:val="22"/>
              </w:rPr>
            </w:pPr>
            <w:r w:rsidRPr="00A95393">
              <w:rPr>
                <w:sz w:val="22"/>
                <w:szCs w:val="22"/>
              </w:rPr>
              <w:t xml:space="preserve">(уровень </w:t>
            </w:r>
          </w:p>
          <w:p w14:paraId="47E0A2E8" w14:textId="77777777" w:rsidR="00EA3F79" w:rsidRPr="00A95393" w:rsidRDefault="00EA3F79" w:rsidP="00E92A41">
            <w:pPr>
              <w:rPr>
                <w:sz w:val="22"/>
                <w:szCs w:val="22"/>
              </w:rPr>
            </w:pPr>
            <w:proofErr w:type="spellStart"/>
            <w:r w:rsidRPr="00A95393">
              <w:rPr>
                <w:sz w:val="22"/>
                <w:szCs w:val="22"/>
              </w:rPr>
              <w:t>виброускорения</w:t>
            </w:r>
            <w:proofErr w:type="spellEnd"/>
            <w:r w:rsidRPr="00A95393">
              <w:rPr>
                <w:sz w:val="22"/>
                <w:szCs w:val="22"/>
              </w:rPr>
              <w:t>),</w:t>
            </w:r>
          </w:p>
          <w:p w14:paraId="0FD6816A" w14:textId="77777777" w:rsidR="00EA3F79" w:rsidRPr="00A95393" w:rsidRDefault="00EA3F79" w:rsidP="00E92A41">
            <w:pPr>
              <w:rPr>
                <w:sz w:val="22"/>
                <w:szCs w:val="22"/>
              </w:rPr>
            </w:pPr>
            <w:r w:rsidRPr="00A95393">
              <w:rPr>
                <w:sz w:val="22"/>
                <w:szCs w:val="22"/>
              </w:rPr>
              <w:t xml:space="preserve">-виброскорость </w:t>
            </w:r>
          </w:p>
          <w:p w14:paraId="332F7EE6" w14:textId="77777777" w:rsidR="00EA3F79" w:rsidRPr="00A95393" w:rsidRDefault="00EA3F79" w:rsidP="00E92A41">
            <w:pPr>
              <w:rPr>
                <w:sz w:val="22"/>
                <w:szCs w:val="22"/>
              </w:rPr>
            </w:pPr>
            <w:r w:rsidRPr="00A95393">
              <w:rPr>
                <w:sz w:val="22"/>
                <w:szCs w:val="22"/>
              </w:rPr>
              <w:t xml:space="preserve">(уровень </w:t>
            </w:r>
          </w:p>
          <w:p w14:paraId="40240AA8" w14:textId="77777777" w:rsidR="00EA3F79" w:rsidRPr="00A95393" w:rsidRDefault="00EA3F79" w:rsidP="001C763D">
            <w:pPr>
              <w:rPr>
                <w:sz w:val="22"/>
                <w:szCs w:val="22"/>
              </w:rPr>
            </w:pPr>
            <w:r w:rsidRPr="00A95393">
              <w:rPr>
                <w:sz w:val="22"/>
                <w:szCs w:val="22"/>
              </w:rPr>
              <w:t xml:space="preserve">виброскорости) </w:t>
            </w:r>
          </w:p>
          <w:p w14:paraId="41B9A559" w14:textId="77777777" w:rsidR="00EA3F79" w:rsidRPr="00A95393" w:rsidRDefault="00EA3F79" w:rsidP="001C763D">
            <w:pPr>
              <w:rPr>
                <w:sz w:val="22"/>
                <w:szCs w:val="22"/>
              </w:rPr>
            </w:pPr>
            <w:r w:rsidRPr="00A95393">
              <w:rPr>
                <w:sz w:val="22"/>
                <w:szCs w:val="22"/>
              </w:rPr>
              <w:t xml:space="preserve"> </w:t>
            </w:r>
          </w:p>
        </w:tc>
        <w:tc>
          <w:tcPr>
            <w:tcW w:w="2126" w:type="dxa"/>
          </w:tcPr>
          <w:p w14:paraId="0A092AC4" w14:textId="77777777" w:rsidR="00EA3F79" w:rsidRPr="00A95393" w:rsidRDefault="00EA3F79" w:rsidP="00E92A41">
            <w:pPr>
              <w:rPr>
                <w:sz w:val="22"/>
                <w:szCs w:val="22"/>
              </w:rPr>
            </w:pPr>
            <w:r w:rsidRPr="00A95393">
              <w:rPr>
                <w:sz w:val="22"/>
                <w:szCs w:val="22"/>
              </w:rPr>
              <w:t>ТР ТС 010/2011</w:t>
            </w:r>
          </w:p>
          <w:p w14:paraId="1CBA561B" w14:textId="77777777" w:rsidR="00EA3F79" w:rsidRPr="00A95393" w:rsidRDefault="00EA3F79" w:rsidP="00E92A41">
            <w:pPr>
              <w:rPr>
                <w:sz w:val="22"/>
                <w:szCs w:val="22"/>
              </w:rPr>
            </w:pPr>
            <w:r w:rsidRPr="00A95393">
              <w:rPr>
                <w:sz w:val="22"/>
                <w:szCs w:val="22"/>
              </w:rPr>
              <w:t xml:space="preserve">Ст. 4 п.6, ст. 5 п.3, 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3386066D" w14:textId="77777777" w:rsidR="00EA3F79" w:rsidRPr="00A95393" w:rsidRDefault="00EA3F79"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12.1.003-83</w:t>
            </w:r>
            <w:proofErr w:type="gramEnd"/>
            <w:r w:rsidRPr="00A95393">
              <w:rPr>
                <w:sz w:val="22"/>
                <w:szCs w:val="22"/>
                <w:lang w:val="ru-RU" w:eastAsia="en-US"/>
              </w:rPr>
              <w:t xml:space="preserve"> ГОСТ 12.1.003-2014</w:t>
            </w:r>
          </w:p>
          <w:p w14:paraId="37B15B6A" w14:textId="77777777" w:rsidR="00EA3F79" w:rsidRPr="00A95393" w:rsidRDefault="00EA3F79"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17770-86</w:t>
            </w:r>
            <w:proofErr w:type="gramEnd"/>
          </w:p>
          <w:p w14:paraId="2A0CC6DA" w14:textId="77777777" w:rsidR="00EA3F79" w:rsidRPr="00A95393" w:rsidRDefault="00EA3F79" w:rsidP="00E92A41">
            <w:pPr>
              <w:pStyle w:val="a8"/>
              <w:ind w:firstLine="0"/>
              <w:jc w:val="left"/>
              <w:rPr>
                <w:sz w:val="22"/>
                <w:szCs w:val="22"/>
              </w:rPr>
            </w:pPr>
            <w:r w:rsidRPr="00A95393">
              <w:rPr>
                <w:sz w:val="22"/>
                <w:szCs w:val="22"/>
              </w:rPr>
              <w:t xml:space="preserve">ГОСТ </w:t>
            </w:r>
            <w:proofErr w:type="gramStart"/>
            <w:r w:rsidRPr="00A95393">
              <w:rPr>
                <w:sz w:val="22"/>
                <w:szCs w:val="22"/>
              </w:rPr>
              <w:t>12.2.010-75</w:t>
            </w:r>
            <w:proofErr w:type="gramEnd"/>
            <w:r w:rsidRPr="00A95393">
              <w:rPr>
                <w:sz w:val="22"/>
                <w:szCs w:val="22"/>
              </w:rPr>
              <w:t xml:space="preserve">, </w:t>
            </w:r>
          </w:p>
          <w:p w14:paraId="47356EC3" w14:textId="77777777" w:rsidR="00EA3F79" w:rsidRPr="00A95393" w:rsidRDefault="00EA3F79" w:rsidP="00EA3F79">
            <w:pPr>
              <w:pStyle w:val="a8"/>
              <w:ind w:firstLine="0"/>
              <w:jc w:val="left"/>
              <w:rPr>
                <w:sz w:val="22"/>
                <w:szCs w:val="22"/>
              </w:rPr>
            </w:pPr>
            <w:r w:rsidRPr="00A95393">
              <w:rPr>
                <w:sz w:val="22"/>
                <w:szCs w:val="22"/>
              </w:rPr>
              <w:t xml:space="preserve">ГОСТ </w:t>
            </w:r>
            <w:proofErr w:type="gramStart"/>
            <w:r w:rsidRPr="00A95393">
              <w:rPr>
                <w:sz w:val="22"/>
                <w:szCs w:val="22"/>
              </w:rPr>
              <w:t>12.2.011-2012</w:t>
            </w:r>
            <w:proofErr w:type="gramEnd"/>
          </w:p>
        </w:tc>
        <w:tc>
          <w:tcPr>
            <w:tcW w:w="2835" w:type="dxa"/>
          </w:tcPr>
          <w:p w14:paraId="67E71950" w14:textId="77777777" w:rsidR="00EA3F79" w:rsidRPr="00A95393" w:rsidRDefault="00EA3F79" w:rsidP="00A8245D">
            <w:pPr>
              <w:pStyle w:val="a8"/>
              <w:spacing w:line="230" w:lineRule="auto"/>
              <w:ind w:firstLine="0"/>
              <w:jc w:val="left"/>
              <w:rPr>
                <w:sz w:val="22"/>
                <w:szCs w:val="22"/>
              </w:rPr>
            </w:pPr>
            <w:r w:rsidRPr="00A95393">
              <w:rPr>
                <w:sz w:val="22"/>
                <w:szCs w:val="22"/>
              </w:rPr>
              <w:t xml:space="preserve">ГОСТ </w:t>
            </w:r>
            <w:proofErr w:type="gramStart"/>
            <w:r w:rsidRPr="00A95393">
              <w:rPr>
                <w:sz w:val="22"/>
                <w:szCs w:val="22"/>
              </w:rPr>
              <w:t>12.1.050-86</w:t>
            </w:r>
            <w:proofErr w:type="gramEnd"/>
            <w:r w:rsidRPr="00A95393">
              <w:rPr>
                <w:sz w:val="22"/>
                <w:szCs w:val="22"/>
              </w:rPr>
              <w:t xml:space="preserve"> </w:t>
            </w:r>
          </w:p>
          <w:p w14:paraId="27C2F02D" w14:textId="77777777" w:rsidR="00EA3F79" w:rsidRPr="00A95393" w:rsidRDefault="00EA3F79" w:rsidP="00A8245D">
            <w:pPr>
              <w:pStyle w:val="af2"/>
              <w:autoSpaceDE w:val="0"/>
              <w:autoSpaceDN w:val="0"/>
              <w:spacing w:after="0" w:line="230" w:lineRule="auto"/>
              <w:rPr>
                <w:sz w:val="22"/>
                <w:szCs w:val="22"/>
                <w:lang w:val="ru-RU"/>
              </w:rPr>
            </w:pPr>
            <w:r w:rsidRPr="00A95393">
              <w:rPr>
                <w:sz w:val="22"/>
                <w:szCs w:val="22"/>
                <w:lang w:val="ru-RU"/>
              </w:rPr>
              <w:t xml:space="preserve">ГОСТ </w:t>
            </w:r>
            <w:r w:rsidRPr="00A95393">
              <w:rPr>
                <w:sz w:val="22"/>
                <w:szCs w:val="22"/>
              </w:rPr>
              <w:t>ISO</w:t>
            </w:r>
            <w:r w:rsidRPr="00A95393">
              <w:rPr>
                <w:sz w:val="22"/>
                <w:szCs w:val="22"/>
                <w:lang w:val="ru-RU"/>
              </w:rPr>
              <w:t xml:space="preserve"> </w:t>
            </w:r>
            <w:proofErr w:type="gramStart"/>
            <w:r w:rsidRPr="00A95393">
              <w:rPr>
                <w:sz w:val="22"/>
                <w:szCs w:val="22"/>
                <w:lang w:val="ru-RU"/>
              </w:rPr>
              <w:t>9612-2016</w:t>
            </w:r>
            <w:proofErr w:type="gramEnd"/>
          </w:p>
          <w:p w14:paraId="7C84A737" w14:textId="77777777" w:rsidR="00EA3F79" w:rsidRPr="00A95393" w:rsidRDefault="00EA3F79" w:rsidP="00A8245D">
            <w:pPr>
              <w:pStyle w:val="af2"/>
              <w:autoSpaceDE w:val="0"/>
              <w:autoSpaceDN w:val="0"/>
              <w:spacing w:after="0" w:line="230" w:lineRule="auto"/>
              <w:rPr>
                <w:sz w:val="22"/>
                <w:szCs w:val="22"/>
                <w:lang w:val="ru-RU"/>
              </w:rPr>
            </w:pPr>
            <w:r w:rsidRPr="00A95393">
              <w:rPr>
                <w:sz w:val="22"/>
                <w:szCs w:val="22"/>
                <w:lang w:val="ru-RU"/>
              </w:rPr>
              <w:t xml:space="preserve">ГОСТ </w:t>
            </w:r>
            <w:proofErr w:type="gramStart"/>
            <w:r w:rsidRPr="00A95393">
              <w:rPr>
                <w:sz w:val="22"/>
                <w:szCs w:val="22"/>
                <w:lang w:val="ru-RU"/>
              </w:rPr>
              <w:t>12.1.012-2004</w:t>
            </w:r>
            <w:proofErr w:type="gramEnd"/>
            <w:r w:rsidRPr="00A95393">
              <w:rPr>
                <w:sz w:val="22"/>
                <w:szCs w:val="22"/>
                <w:lang w:val="ru-RU"/>
              </w:rPr>
              <w:t xml:space="preserve"> </w:t>
            </w:r>
          </w:p>
          <w:p w14:paraId="080FE404" w14:textId="77777777" w:rsidR="00EA3F79" w:rsidRPr="00A95393" w:rsidRDefault="00EA3F79" w:rsidP="00A8245D">
            <w:pPr>
              <w:pStyle w:val="a8"/>
              <w:spacing w:line="230" w:lineRule="auto"/>
              <w:ind w:firstLine="0"/>
              <w:jc w:val="left"/>
              <w:rPr>
                <w:sz w:val="22"/>
                <w:szCs w:val="22"/>
              </w:rPr>
            </w:pPr>
            <w:r w:rsidRPr="00A95393">
              <w:rPr>
                <w:sz w:val="22"/>
                <w:szCs w:val="22"/>
              </w:rPr>
              <w:t xml:space="preserve">ГОСТ </w:t>
            </w:r>
            <w:proofErr w:type="gramStart"/>
            <w:r w:rsidRPr="00A95393">
              <w:rPr>
                <w:sz w:val="22"/>
                <w:szCs w:val="22"/>
              </w:rPr>
              <w:t>12.2.030-2000</w:t>
            </w:r>
            <w:proofErr w:type="gramEnd"/>
            <w:r w:rsidRPr="00A95393">
              <w:rPr>
                <w:sz w:val="22"/>
                <w:szCs w:val="22"/>
              </w:rPr>
              <w:t xml:space="preserve"> </w:t>
            </w:r>
          </w:p>
          <w:p w14:paraId="64AB2AD1" w14:textId="77777777" w:rsidR="00EA3F79" w:rsidRPr="00A95393" w:rsidRDefault="00EA3F79" w:rsidP="00A8245D">
            <w:pPr>
              <w:pStyle w:val="a8"/>
              <w:spacing w:line="230" w:lineRule="auto"/>
              <w:ind w:firstLine="0"/>
              <w:jc w:val="left"/>
              <w:rPr>
                <w:sz w:val="22"/>
                <w:szCs w:val="22"/>
              </w:rPr>
            </w:pPr>
            <w:r w:rsidRPr="00A95393">
              <w:rPr>
                <w:sz w:val="22"/>
                <w:szCs w:val="22"/>
              </w:rPr>
              <w:t xml:space="preserve">ГОСТ Р </w:t>
            </w:r>
            <w:proofErr w:type="gramStart"/>
            <w:r w:rsidRPr="00A95393">
              <w:rPr>
                <w:sz w:val="22"/>
                <w:szCs w:val="22"/>
              </w:rPr>
              <w:t>53569-2009</w:t>
            </w:r>
            <w:proofErr w:type="gramEnd"/>
          </w:p>
          <w:p w14:paraId="15968B11" w14:textId="77777777" w:rsidR="00EA3F79" w:rsidRPr="00A95393" w:rsidRDefault="00EA3F79" w:rsidP="00A8245D">
            <w:pPr>
              <w:pStyle w:val="a8"/>
              <w:spacing w:line="230" w:lineRule="auto"/>
              <w:ind w:firstLine="0"/>
              <w:jc w:val="left"/>
              <w:rPr>
                <w:sz w:val="22"/>
                <w:szCs w:val="22"/>
              </w:rPr>
            </w:pPr>
            <w:r w:rsidRPr="00A95393">
              <w:rPr>
                <w:sz w:val="22"/>
                <w:szCs w:val="22"/>
              </w:rPr>
              <w:t xml:space="preserve">СТБ ГОСТ Р </w:t>
            </w:r>
            <w:proofErr w:type="gramStart"/>
            <w:r w:rsidRPr="00A95393">
              <w:rPr>
                <w:sz w:val="22"/>
                <w:szCs w:val="22"/>
              </w:rPr>
              <w:t>51401-2001</w:t>
            </w:r>
            <w:proofErr w:type="gramEnd"/>
            <w:r w:rsidRPr="00A95393">
              <w:rPr>
                <w:sz w:val="22"/>
                <w:szCs w:val="22"/>
              </w:rPr>
              <w:t xml:space="preserve"> ГОСТ Р ИСО 3744-2013</w:t>
            </w:r>
          </w:p>
          <w:p w14:paraId="4B61B74F" w14:textId="77777777" w:rsidR="00EA3F79" w:rsidRPr="00A95393" w:rsidRDefault="00EA3F79" w:rsidP="00A8245D">
            <w:pPr>
              <w:pStyle w:val="a8"/>
              <w:spacing w:line="230" w:lineRule="auto"/>
              <w:ind w:firstLine="0"/>
              <w:jc w:val="left"/>
              <w:rPr>
                <w:sz w:val="22"/>
                <w:szCs w:val="22"/>
              </w:rPr>
            </w:pPr>
            <w:r w:rsidRPr="00A95393">
              <w:rPr>
                <w:sz w:val="22"/>
                <w:szCs w:val="22"/>
              </w:rPr>
              <w:t xml:space="preserve">ГОСТ </w:t>
            </w:r>
            <w:proofErr w:type="gramStart"/>
            <w:r w:rsidRPr="00A95393">
              <w:rPr>
                <w:sz w:val="22"/>
                <w:szCs w:val="22"/>
              </w:rPr>
              <w:t>31172-2003</w:t>
            </w:r>
            <w:proofErr w:type="gramEnd"/>
          </w:p>
          <w:p w14:paraId="7EC22B03" w14:textId="77777777" w:rsidR="00EA3F79" w:rsidRPr="00A95393" w:rsidRDefault="00EA3F79" w:rsidP="00A8245D">
            <w:pPr>
              <w:pStyle w:val="a8"/>
              <w:spacing w:line="230" w:lineRule="auto"/>
              <w:ind w:firstLine="0"/>
              <w:jc w:val="left"/>
              <w:rPr>
                <w:sz w:val="22"/>
                <w:szCs w:val="22"/>
              </w:rPr>
            </w:pPr>
            <w:r w:rsidRPr="00A95393">
              <w:rPr>
                <w:sz w:val="22"/>
                <w:szCs w:val="22"/>
              </w:rPr>
              <w:t xml:space="preserve">ГОСТ </w:t>
            </w:r>
            <w:proofErr w:type="gramStart"/>
            <w:r w:rsidRPr="00A95393">
              <w:rPr>
                <w:sz w:val="22"/>
                <w:szCs w:val="22"/>
              </w:rPr>
              <w:t>16519-2006</w:t>
            </w:r>
            <w:proofErr w:type="gramEnd"/>
          </w:p>
          <w:p w14:paraId="79F8FFB5" w14:textId="77777777" w:rsidR="00EA3F79" w:rsidRPr="00A95393" w:rsidRDefault="00EA3F79" w:rsidP="00A8245D">
            <w:pPr>
              <w:pStyle w:val="a8"/>
              <w:spacing w:line="230" w:lineRule="auto"/>
              <w:ind w:firstLine="0"/>
              <w:jc w:val="left"/>
              <w:rPr>
                <w:sz w:val="22"/>
                <w:szCs w:val="22"/>
              </w:rPr>
            </w:pPr>
            <w:r w:rsidRPr="00A95393">
              <w:rPr>
                <w:sz w:val="22"/>
                <w:szCs w:val="22"/>
              </w:rPr>
              <w:t xml:space="preserve">ГОСТ </w:t>
            </w:r>
            <w:proofErr w:type="gramStart"/>
            <w:r w:rsidRPr="00A95393">
              <w:rPr>
                <w:sz w:val="22"/>
                <w:szCs w:val="22"/>
              </w:rPr>
              <w:t>30873.2-2006</w:t>
            </w:r>
            <w:proofErr w:type="gramEnd"/>
          </w:p>
          <w:p w14:paraId="6076B910" w14:textId="77777777" w:rsidR="00EA3F79" w:rsidRPr="00A95393" w:rsidRDefault="00EA3F79" w:rsidP="00A8245D">
            <w:pPr>
              <w:pStyle w:val="a8"/>
              <w:spacing w:line="230" w:lineRule="auto"/>
              <w:ind w:firstLine="0"/>
              <w:jc w:val="left"/>
              <w:rPr>
                <w:sz w:val="22"/>
                <w:szCs w:val="22"/>
              </w:rPr>
            </w:pPr>
            <w:r w:rsidRPr="00A95393">
              <w:rPr>
                <w:sz w:val="22"/>
                <w:szCs w:val="22"/>
              </w:rPr>
              <w:t xml:space="preserve">ГОСТ </w:t>
            </w:r>
            <w:proofErr w:type="gramStart"/>
            <w:r w:rsidRPr="00A95393">
              <w:rPr>
                <w:sz w:val="22"/>
                <w:szCs w:val="22"/>
              </w:rPr>
              <w:t>30873.3-2006</w:t>
            </w:r>
            <w:proofErr w:type="gramEnd"/>
          </w:p>
          <w:p w14:paraId="45A693D2" w14:textId="77777777" w:rsidR="00EA3F79" w:rsidRPr="00A95393" w:rsidRDefault="00EA3F79" w:rsidP="00A8245D">
            <w:pPr>
              <w:pStyle w:val="a8"/>
              <w:spacing w:line="230" w:lineRule="auto"/>
              <w:ind w:firstLine="0"/>
              <w:jc w:val="left"/>
              <w:rPr>
                <w:sz w:val="22"/>
                <w:szCs w:val="22"/>
              </w:rPr>
            </w:pPr>
            <w:r w:rsidRPr="00A95393">
              <w:rPr>
                <w:sz w:val="22"/>
                <w:szCs w:val="22"/>
              </w:rPr>
              <w:t xml:space="preserve">ГОСТ </w:t>
            </w:r>
            <w:proofErr w:type="gramStart"/>
            <w:r w:rsidRPr="00A95393">
              <w:rPr>
                <w:sz w:val="22"/>
                <w:szCs w:val="22"/>
              </w:rPr>
              <w:t>30873.4-2006</w:t>
            </w:r>
            <w:proofErr w:type="gramEnd"/>
          </w:p>
          <w:p w14:paraId="2281C68B" w14:textId="77777777" w:rsidR="00EA3F79" w:rsidRPr="00A95393" w:rsidRDefault="00EA3F79" w:rsidP="00A8245D">
            <w:pPr>
              <w:pStyle w:val="a8"/>
              <w:spacing w:line="230" w:lineRule="auto"/>
              <w:ind w:firstLine="0"/>
              <w:jc w:val="left"/>
              <w:rPr>
                <w:sz w:val="22"/>
                <w:szCs w:val="22"/>
              </w:rPr>
            </w:pPr>
            <w:r w:rsidRPr="00A95393">
              <w:rPr>
                <w:sz w:val="22"/>
                <w:szCs w:val="22"/>
              </w:rPr>
              <w:t xml:space="preserve">ГОСТ </w:t>
            </w:r>
            <w:proofErr w:type="gramStart"/>
            <w:r w:rsidRPr="00A95393">
              <w:rPr>
                <w:sz w:val="22"/>
                <w:szCs w:val="22"/>
              </w:rPr>
              <w:t>30873.5-2006</w:t>
            </w:r>
            <w:proofErr w:type="gramEnd"/>
          </w:p>
          <w:p w14:paraId="67AA8182" w14:textId="77777777" w:rsidR="00EA3F79" w:rsidRPr="00A95393" w:rsidRDefault="00EA3F79" w:rsidP="00A8245D">
            <w:pPr>
              <w:pStyle w:val="a8"/>
              <w:spacing w:line="230" w:lineRule="auto"/>
              <w:ind w:firstLine="0"/>
              <w:jc w:val="left"/>
              <w:rPr>
                <w:sz w:val="22"/>
                <w:szCs w:val="22"/>
              </w:rPr>
            </w:pPr>
            <w:r w:rsidRPr="00A95393">
              <w:rPr>
                <w:sz w:val="22"/>
                <w:szCs w:val="22"/>
              </w:rPr>
              <w:t xml:space="preserve">ГОСТ </w:t>
            </w:r>
            <w:proofErr w:type="gramStart"/>
            <w:r w:rsidRPr="00A95393">
              <w:rPr>
                <w:sz w:val="22"/>
                <w:szCs w:val="22"/>
              </w:rPr>
              <w:t>30873.6-2006</w:t>
            </w:r>
            <w:proofErr w:type="gramEnd"/>
          </w:p>
          <w:p w14:paraId="13374F37" w14:textId="77777777" w:rsidR="00EA3F79" w:rsidRPr="00A95393" w:rsidRDefault="00EA3F79" w:rsidP="00A8245D">
            <w:pPr>
              <w:pStyle w:val="a8"/>
              <w:spacing w:line="230" w:lineRule="auto"/>
              <w:ind w:firstLine="0"/>
              <w:jc w:val="left"/>
              <w:rPr>
                <w:sz w:val="22"/>
                <w:szCs w:val="22"/>
              </w:rPr>
            </w:pPr>
            <w:r w:rsidRPr="00A95393">
              <w:rPr>
                <w:sz w:val="22"/>
                <w:szCs w:val="22"/>
              </w:rPr>
              <w:t xml:space="preserve">ГОСТ </w:t>
            </w:r>
            <w:proofErr w:type="gramStart"/>
            <w:r w:rsidRPr="00A95393">
              <w:rPr>
                <w:sz w:val="22"/>
                <w:szCs w:val="22"/>
              </w:rPr>
              <w:t>30873.7-2006</w:t>
            </w:r>
            <w:proofErr w:type="gramEnd"/>
          </w:p>
          <w:p w14:paraId="4BE6B58A" w14:textId="77777777" w:rsidR="00EA3F79" w:rsidRPr="00A95393" w:rsidRDefault="00EA3F79" w:rsidP="00A8245D">
            <w:pPr>
              <w:pStyle w:val="a8"/>
              <w:spacing w:line="230" w:lineRule="auto"/>
              <w:ind w:firstLine="0"/>
              <w:jc w:val="left"/>
              <w:rPr>
                <w:sz w:val="22"/>
                <w:szCs w:val="22"/>
              </w:rPr>
            </w:pPr>
            <w:r w:rsidRPr="00A95393">
              <w:rPr>
                <w:sz w:val="22"/>
                <w:szCs w:val="22"/>
              </w:rPr>
              <w:t xml:space="preserve">ГОСТ </w:t>
            </w:r>
            <w:proofErr w:type="gramStart"/>
            <w:r w:rsidRPr="00A95393">
              <w:rPr>
                <w:sz w:val="22"/>
                <w:szCs w:val="22"/>
              </w:rPr>
              <w:t>308738-2006</w:t>
            </w:r>
            <w:proofErr w:type="gramEnd"/>
          </w:p>
          <w:p w14:paraId="6CCF50B0" w14:textId="77777777" w:rsidR="00EA3F79" w:rsidRPr="00A95393" w:rsidRDefault="00EA3F79" w:rsidP="000B1ED1">
            <w:pPr>
              <w:pStyle w:val="a8"/>
              <w:spacing w:line="230" w:lineRule="auto"/>
              <w:ind w:firstLine="0"/>
              <w:jc w:val="left"/>
              <w:rPr>
                <w:sz w:val="22"/>
                <w:szCs w:val="22"/>
              </w:rPr>
            </w:pPr>
            <w:r w:rsidRPr="00A95393">
              <w:rPr>
                <w:sz w:val="22"/>
                <w:szCs w:val="22"/>
              </w:rPr>
              <w:t xml:space="preserve">ГОСТ </w:t>
            </w:r>
            <w:proofErr w:type="gramStart"/>
            <w:r w:rsidRPr="00A95393">
              <w:rPr>
                <w:sz w:val="22"/>
                <w:szCs w:val="22"/>
              </w:rPr>
              <w:t>30873.9-2006</w:t>
            </w:r>
            <w:proofErr w:type="gramEnd"/>
          </w:p>
          <w:p w14:paraId="68575CCE" w14:textId="77777777" w:rsidR="00EA3F79" w:rsidRPr="00A95393" w:rsidRDefault="00EA3F79" w:rsidP="000B1ED1">
            <w:pPr>
              <w:pStyle w:val="a8"/>
              <w:spacing w:line="230" w:lineRule="auto"/>
              <w:ind w:firstLine="0"/>
              <w:jc w:val="left"/>
              <w:rPr>
                <w:sz w:val="22"/>
                <w:szCs w:val="22"/>
              </w:rPr>
            </w:pPr>
            <w:r w:rsidRPr="00A95393">
              <w:rPr>
                <w:sz w:val="22"/>
                <w:szCs w:val="22"/>
              </w:rPr>
              <w:t xml:space="preserve">ГОСТ </w:t>
            </w:r>
            <w:proofErr w:type="gramStart"/>
            <w:r w:rsidRPr="00A95393">
              <w:rPr>
                <w:sz w:val="22"/>
                <w:szCs w:val="22"/>
              </w:rPr>
              <w:t>30873.10-2006</w:t>
            </w:r>
            <w:proofErr w:type="gramEnd"/>
          </w:p>
          <w:p w14:paraId="7A904830" w14:textId="77777777" w:rsidR="00EA3F79" w:rsidRPr="00A95393" w:rsidRDefault="00EA3F79" w:rsidP="000B1ED1">
            <w:pPr>
              <w:pStyle w:val="a8"/>
              <w:spacing w:line="230" w:lineRule="auto"/>
              <w:ind w:firstLine="0"/>
              <w:jc w:val="left"/>
              <w:rPr>
                <w:sz w:val="22"/>
                <w:szCs w:val="22"/>
              </w:rPr>
            </w:pPr>
            <w:r w:rsidRPr="00A95393">
              <w:rPr>
                <w:sz w:val="22"/>
                <w:szCs w:val="22"/>
              </w:rPr>
              <w:t xml:space="preserve">ГОСТ </w:t>
            </w:r>
            <w:proofErr w:type="gramStart"/>
            <w:r w:rsidRPr="00A95393">
              <w:rPr>
                <w:sz w:val="22"/>
                <w:szCs w:val="22"/>
              </w:rPr>
              <w:t>30873.11-2006</w:t>
            </w:r>
            <w:proofErr w:type="gramEnd"/>
          </w:p>
          <w:p w14:paraId="0C2E5539" w14:textId="77777777" w:rsidR="00EA3F79" w:rsidRPr="00A95393" w:rsidRDefault="00EA3F79" w:rsidP="000B1ED1">
            <w:pPr>
              <w:pStyle w:val="a8"/>
              <w:spacing w:line="230" w:lineRule="auto"/>
              <w:ind w:firstLine="0"/>
              <w:jc w:val="left"/>
              <w:rPr>
                <w:sz w:val="22"/>
                <w:szCs w:val="22"/>
              </w:rPr>
            </w:pPr>
            <w:r w:rsidRPr="00A95393">
              <w:rPr>
                <w:sz w:val="22"/>
                <w:szCs w:val="22"/>
              </w:rPr>
              <w:t xml:space="preserve">ГОСТ </w:t>
            </w:r>
            <w:proofErr w:type="gramStart"/>
            <w:r w:rsidRPr="00A95393">
              <w:rPr>
                <w:sz w:val="22"/>
                <w:szCs w:val="22"/>
              </w:rPr>
              <w:t>30873.12-2006</w:t>
            </w:r>
            <w:proofErr w:type="gramEnd"/>
            <w:r w:rsidRPr="00A95393">
              <w:rPr>
                <w:sz w:val="22"/>
                <w:szCs w:val="22"/>
              </w:rPr>
              <w:t xml:space="preserve"> </w:t>
            </w:r>
          </w:p>
          <w:p w14:paraId="688821E1" w14:textId="77777777" w:rsidR="00EA3F79" w:rsidRPr="00A95393" w:rsidRDefault="00EA3F79" w:rsidP="000B1ED1">
            <w:pPr>
              <w:pStyle w:val="a8"/>
              <w:spacing w:line="230" w:lineRule="auto"/>
              <w:ind w:firstLine="0"/>
              <w:jc w:val="left"/>
              <w:rPr>
                <w:sz w:val="22"/>
                <w:szCs w:val="22"/>
              </w:rPr>
            </w:pPr>
            <w:r w:rsidRPr="00A95393">
              <w:rPr>
                <w:sz w:val="22"/>
                <w:szCs w:val="22"/>
              </w:rPr>
              <w:t xml:space="preserve">ГОСТ </w:t>
            </w:r>
            <w:proofErr w:type="gramStart"/>
            <w:r w:rsidRPr="00A95393">
              <w:rPr>
                <w:sz w:val="22"/>
                <w:szCs w:val="22"/>
              </w:rPr>
              <w:t>30873.13-2006</w:t>
            </w:r>
            <w:proofErr w:type="gramEnd"/>
          </w:p>
          <w:p w14:paraId="49889B17" w14:textId="77777777" w:rsidR="00EA3F79" w:rsidRPr="00A95393" w:rsidRDefault="00EA3F79" w:rsidP="000B1ED1">
            <w:pPr>
              <w:spacing w:line="230" w:lineRule="auto"/>
              <w:rPr>
                <w:sz w:val="22"/>
                <w:szCs w:val="22"/>
              </w:rPr>
            </w:pPr>
            <w:r w:rsidRPr="00A95393">
              <w:rPr>
                <w:sz w:val="22"/>
                <w:szCs w:val="22"/>
              </w:rPr>
              <w:t>ГОСТ Р ИСО 28927-1-2012</w:t>
            </w:r>
          </w:p>
          <w:p w14:paraId="18B29FD8" w14:textId="77777777" w:rsidR="00EA3F79" w:rsidRPr="00A95393" w:rsidRDefault="00EA3F79" w:rsidP="000B1ED1">
            <w:pPr>
              <w:spacing w:line="230" w:lineRule="auto"/>
              <w:rPr>
                <w:sz w:val="22"/>
                <w:szCs w:val="22"/>
              </w:rPr>
            </w:pPr>
            <w:r w:rsidRPr="00A95393">
              <w:rPr>
                <w:sz w:val="22"/>
                <w:szCs w:val="22"/>
              </w:rPr>
              <w:t>ГОСТ Р ИСО 28927-2-2012</w:t>
            </w:r>
          </w:p>
          <w:p w14:paraId="17AAD6D2" w14:textId="77777777" w:rsidR="00EA3F79" w:rsidRPr="00A95393" w:rsidRDefault="00EA3F79" w:rsidP="000B1ED1">
            <w:pPr>
              <w:spacing w:line="230" w:lineRule="auto"/>
              <w:rPr>
                <w:sz w:val="22"/>
                <w:szCs w:val="22"/>
              </w:rPr>
            </w:pPr>
            <w:r w:rsidRPr="00A95393">
              <w:rPr>
                <w:sz w:val="22"/>
                <w:szCs w:val="22"/>
              </w:rPr>
              <w:t>ГОСТ Р ИСО 28927-3-2012</w:t>
            </w:r>
          </w:p>
          <w:p w14:paraId="0FFFF65B" w14:textId="77777777" w:rsidR="00EA3F79" w:rsidRPr="00A95393" w:rsidRDefault="00EA3F79" w:rsidP="000B1ED1">
            <w:pPr>
              <w:spacing w:line="230" w:lineRule="auto"/>
              <w:rPr>
                <w:sz w:val="22"/>
                <w:szCs w:val="22"/>
              </w:rPr>
            </w:pPr>
            <w:r w:rsidRPr="00A95393">
              <w:rPr>
                <w:sz w:val="22"/>
                <w:szCs w:val="22"/>
              </w:rPr>
              <w:t>ГОСТ ISO 28927-4-2013</w:t>
            </w:r>
          </w:p>
          <w:p w14:paraId="699AC025" w14:textId="77777777" w:rsidR="00EA3F79" w:rsidRPr="00A95393" w:rsidRDefault="00EA3F79" w:rsidP="00A8245D">
            <w:pPr>
              <w:spacing w:line="230" w:lineRule="auto"/>
              <w:rPr>
                <w:sz w:val="22"/>
                <w:szCs w:val="22"/>
              </w:rPr>
            </w:pPr>
            <w:r w:rsidRPr="00A95393">
              <w:rPr>
                <w:sz w:val="22"/>
                <w:szCs w:val="22"/>
              </w:rPr>
              <w:t>ГОСТ Р ИСО 28927-5-2012 ГОСТ Р ИСО 28927-6-2012</w:t>
            </w:r>
          </w:p>
          <w:p w14:paraId="70CA4965" w14:textId="77777777" w:rsidR="00EA3F79" w:rsidRPr="00A95393" w:rsidRDefault="00EA3F79" w:rsidP="00A8245D">
            <w:pPr>
              <w:spacing w:line="230" w:lineRule="auto"/>
              <w:rPr>
                <w:sz w:val="22"/>
                <w:szCs w:val="22"/>
              </w:rPr>
            </w:pPr>
            <w:r w:rsidRPr="00A95393">
              <w:rPr>
                <w:sz w:val="22"/>
                <w:szCs w:val="22"/>
              </w:rPr>
              <w:t>ГОСТ Р ИСО 28927-7-2012</w:t>
            </w:r>
          </w:p>
          <w:p w14:paraId="1B6E8E7F" w14:textId="77777777" w:rsidR="00EA3F79" w:rsidRPr="00A95393" w:rsidRDefault="00EA3F79" w:rsidP="000B1ED1">
            <w:pPr>
              <w:spacing w:line="19" w:lineRule="atLeast"/>
              <w:rPr>
                <w:sz w:val="22"/>
                <w:szCs w:val="22"/>
              </w:rPr>
            </w:pPr>
            <w:r w:rsidRPr="00A95393">
              <w:rPr>
                <w:sz w:val="22"/>
                <w:szCs w:val="22"/>
              </w:rPr>
              <w:t>ГОСТ Р ИСО 28927-8-2012</w:t>
            </w:r>
          </w:p>
          <w:p w14:paraId="7B5D59B4" w14:textId="77777777" w:rsidR="00F534B5" w:rsidRPr="00A95393" w:rsidRDefault="00F534B5" w:rsidP="000B1ED1">
            <w:pPr>
              <w:spacing w:line="19" w:lineRule="atLeast"/>
              <w:rPr>
                <w:sz w:val="22"/>
                <w:szCs w:val="22"/>
              </w:rPr>
            </w:pPr>
            <w:r w:rsidRPr="00A95393">
              <w:rPr>
                <w:sz w:val="22"/>
                <w:szCs w:val="22"/>
              </w:rPr>
              <w:t>ГОСТ Р ИСО 28927-9-2012</w:t>
            </w:r>
          </w:p>
          <w:p w14:paraId="474737BD" w14:textId="77777777" w:rsidR="00F534B5" w:rsidRPr="00A95393" w:rsidRDefault="00F534B5" w:rsidP="000B1ED1">
            <w:pPr>
              <w:spacing w:line="19" w:lineRule="atLeast"/>
              <w:rPr>
                <w:sz w:val="22"/>
                <w:szCs w:val="22"/>
              </w:rPr>
            </w:pPr>
            <w:r w:rsidRPr="00A95393">
              <w:rPr>
                <w:sz w:val="22"/>
                <w:szCs w:val="22"/>
              </w:rPr>
              <w:t xml:space="preserve">ГОСТ ISO 28927-11-2013 </w:t>
            </w:r>
          </w:p>
          <w:p w14:paraId="1232367D" w14:textId="77777777" w:rsidR="00F534B5" w:rsidRPr="00A95393" w:rsidRDefault="00F534B5" w:rsidP="000B1ED1">
            <w:pPr>
              <w:spacing w:line="19" w:lineRule="atLeast"/>
              <w:rPr>
                <w:sz w:val="22"/>
                <w:szCs w:val="22"/>
              </w:rPr>
            </w:pPr>
            <w:r w:rsidRPr="00A95393">
              <w:rPr>
                <w:sz w:val="22"/>
                <w:szCs w:val="22"/>
              </w:rPr>
              <w:t>ГОСТ ISO 28927-12-2014</w:t>
            </w:r>
          </w:p>
        </w:tc>
      </w:tr>
    </w:tbl>
    <w:p w14:paraId="45E1CA82" w14:textId="77777777" w:rsidR="001C763D" w:rsidRPr="00A95393" w:rsidRDefault="001C763D"/>
    <w:p w14:paraId="0222A9A8" w14:textId="77777777" w:rsidR="001C763D" w:rsidRPr="00A95393" w:rsidRDefault="001C763D">
      <w:pPr>
        <w:sectPr w:rsidR="001C763D" w:rsidRPr="00A95393" w:rsidSect="002A7C9E">
          <w:footerReference w:type="default" r:id="rId83"/>
          <w:footerReference w:type="first" r:id="rId84"/>
          <w:type w:val="continuous"/>
          <w:pgSz w:w="11906" w:h="16838"/>
          <w:pgMar w:top="709" w:right="425" w:bottom="1418" w:left="1134" w:header="426" w:footer="322" w:gutter="0"/>
          <w:cols w:space="720"/>
          <w:titlePg/>
          <w:docGrid w:linePitch="360"/>
        </w:sect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849"/>
        <w:gridCol w:w="994"/>
        <w:gridCol w:w="2126"/>
        <w:gridCol w:w="2126"/>
        <w:gridCol w:w="2835"/>
      </w:tblGrid>
      <w:tr w:rsidR="008F5638" w:rsidRPr="00A95393" w14:paraId="71965901" w14:textId="77777777" w:rsidTr="001C763D">
        <w:tc>
          <w:tcPr>
            <w:tcW w:w="705" w:type="dxa"/>
          </w:tcPr>
          <w:p w14:paraId="06D35000" w14:textId="77777777" w:rsidR="008F5638" w:rsidRPr="00A95393" w:rsidRDefault="008F5638" w:rsidP="00012DE1">
            <w:pPr>
              <w:jc w:val="center"/>
              <w:rPr>
                <w:sz w:val="22"/>
                <w:szCs w:val="22"/>
              </w:rPr>
            </w:pPr>
            <w:r w:rsidRPr="00A95393">
              <w:rPr>
                <w:sz w:val="22"/>
                <w:szCs w:val="22"/>
              </w:rPr>
              <w:lastRenderedPageBreak/>
              <w:t>6</w:t>
            </w:r>
            <w:r w:rsidR="006B7CB5" w:rsidRPr="00A95393">
              <w:rPr>
                <w:sz w:val="22"/>
                <w:szCs w:val="22"/>
              </w:rPr>
              <w:t>3</w:t>
            </w:r>
            <w:r w:rsidRPr="00A95393">
              <w:rPr>
                <w:sz w:val="22"/>
                <w:szCs w:val="22"/>
              </w:rPr>
              <w:t>.1</w:t>
            </w:r>
            <w:r w:rsidR="0079717A" w:rsidRPr="00A95393">
              <w:rPr>
                <w:sz w:val="22"/>
                <w:szCs w:val="22"/>
              </w:rPr>
              <w:t>**</w:t>
            </w:r>
          </w:p>
        </w:tc>
        <w:tc>
          <w:tcPr>
            <w:tcW w:w="1849" w:type="dxa"/>
          </w:tcPr>
          <w:p w14:paraId="73B0CBCB" w14:textId="77777777" w:rsidR="005656DE" w:rsidRPr="00A95393" w:rsidRDefault="008F5638" w:rsidP="005656DE">
            <w:pPr>
              <w:ind w:right="-106"/>
              <w:rPr>
                <w:sz w:val="22"/>
                <w:szCs w:val="22"/>
              </w:rPr>
            </w:pPr>
            <w:r w:rsidRPr="00A95393">
              <w:rPr>
                <w:sz w:val="22"/>
                <w:szCs w:val="22"/>
              </w:rPr>
              <w:t xml:space="preserve">Оборудование </w:t>
            </w:r>
          </w:p>
          <w:p w14:paraId="608719A1" w14:textId="77777777" w:rsidR="008F5638" w:rsidRPr="00A95393" w:rsidRDefault="008F5638" w:rsidP="005656DE">
            <w:pPr>
              <w:ind w:right="-106"/>
              <w:rPr>
                <w:sz w:val="22"/>
                <w:szCs w:val="22"/>
              </w:rPr>
            </w:pPr>
            <w:r w:rsidRPr="00A95393">
              <w:rPr>
                <w:sz w:val="22"/>
                <w:szCs w:val="22"/>
              </w:rPr>
              <w:t>для промышленности строительных материалов. Дробилки</w:t>
            </w:r>
          </w:p>
        </w:tc>
        <w:tc>
          <w:tcPr>
            <w:tcW w:w="994" w:type="dxa"/>
          </w:tcPr>
          <w:p w14:paraId="39EF1FF6" w14:textId="77777777" w:rsidR="008F5638" w:rsidRPr="00A95393" w:rsidRDefault="008F5638" w:rsidP="00E92A41">
            <w:pPr>
              <w:jc w:val="center"/>
              <w:rPr>
                <w:sz w:val="22"/>
                <w:szCs w:val="22"/>
              </w:rPr>
            </w:pPr>
            <w:r w:rsidRPr="00A95393">
              <w:rPr>
                <w:sz w:val="22"/>
                <w:szCs w:val="22"/>
              </w:rPr>
              <w:t>8474</w:t>
            </w:r>
          </w:p>
        </w:tc>
        <w:tc>
          <w:tcPr>
            <w:tcW w:w="2126" w:type="dxa"/>
          </w:tcPr>
          <w:p w14:paraId="25A9FE7B" w14:textId="77777777" w:rsidR="008F5638" w:rsidRPr="00A95393" w:rsidRDefault="008F5638" w:rsidP="00E92A41">
            <w:pPr>
              <w:rPr>
                <w:sz w:val="22"/>
                <w:szCs w:val="22"/>
              </w:rPr>
            </w:pPr>
            <w:proofErr w:type="gramStart"/>
            <w:r w:rsidRPr="00A95393">
              <w:rPr>
                <w:sz w:val="22"/>
                <w:szCs w:val="22"/>
              </w:rPr>
              <w:t>Шум  на</w:t>
            </w:r>
            <w:proofErr w:type="gramEnd"/>
            <w:r w:rsidRPr="00A95393">
              <w:rPr>
                <w:sz w:val="22"/>
                <w:szCs w:val="22"/>
              </w:rPr>
              <w:t xml:space="preserve"> рабочих местах</w:t>
            </w:r>
          </w:p>
          <w:p w14:paraId="05946D8F" w14:textId="77777777" w:rsidR="008F5638" w:rsidRPr="00A95393" w:rsidRDefault="008F5638" w:rsidP="00E92A41">
            <w:pPr>
              <w:rPr>
                <w:sz w:val="22"/>
                <w:szCs w:val="22"/>
              </w:rPr>
            </w:pPr>
            <w:r w:rsidRPr="00A95393">
              <w:rPr>
                <w:sz w:val="22"/>
                <w:szCs w:val="22"/>
              </w:rPr>
              <w:t xml:space="preserve">-уровень звука, </w:t>
            </w:r>
          </w:p>
          <w:p w14:paraId="2A3BB542" w14:textId="77777777" w:rsidR="008F5638" w:rsidRPr="00A95393" w:rsidRDefault="008F5638" w:rsidP="00E92A41">
            <w:pPr>
              <w:rPr>
                <w:sz w:val="22"/>
                <w:szCs w:val="22"/>
              </w:rPr>
            </w:pPr>
            <w:r w:rsidRPr="00A95393">
              <w:rPr>
                <w:sz w:val="22"/>
                <w:szCs w:val="22"/>
              </w:rPr>
              <w:t xml:space="preserve">эквивалентный и максимальный уровни звука, </w:t>
            </w:r>
          </w:p>
          <w:p w14:paraId="4FA56231" w14:textId="77777777" w:rsidR="008F5638" w:rsidRPr="00A95393" w:rsidRDefault="008F5638" w:rsidP="00F534B5">
            <w:pPr>
              <w:ind w:right="-107"/>
              <w:rPr>
                <w:sz w:val="22"/>
                <w:szCs w:val="22"/>
              </w:rPr>
            </w:pPr>
            <w:r w:rsidRPr="00A95393">
              <w:rPr>
                <w:sz w:val="22"/>
                <w:szCs w:val="22"/>
              </w:rPr>
              <w:t>-уровни звукового давления в треть</w:t>
            </w:r>
            <w:r w:rsidR="00F534B5" w:rsidRPr="00A95393">
              <w:rPr>
                <w:sz w:val="22"/>
                <w:szCs w:val="22"/>
              </w:rPr>
              <w:t>-</w:t>
            </w:r>
            <w:r w:rsidRPr="00A95393">
              <w:rPr>
                <w:sz w:val="22"/>
                <w:szCs w:val="22"/>
              </w:rPr>
              <w:t>октавных и октавных полосах частот</w:t>
            </w:r>
          </w:p>
          <w:p w14:paraId="16B4DB01" w14:textId="77777777" w:rsidR="008F5638" w:rsidRPr="00A95393" w:rsidRDefault="008F5638" w:rsidP="00E92A41">
            <w:pPr>
              <w:rPr>
                <w:sz w:val="22"/>
                <w:szCs w:val="22"/>
              </w:rPr>
            </w:pPr>
            <w:r w:rsidRPr="00A95393">
              <w:rPr>
                <w:sz w:val="22"/>
                <w:szCs w:val="22"/>
              </w:rPr>
              <w:t>Вибрация</w:t>
            </w:r>
          </w:p>
          <w:p w14:paraId="334269BD" w14:textId="77777777" w:rsidR="00782EB3" w:rsidRPr="00A95393" w:rsidRDefault="008F5638" w:rsidP="00E92A41">
            <w:pPr>
              <w:rPr>
                <w:sz w:val="22"/>
                <w:szCs w:val="22"/>
              </w:rPr>
            </w:pPr>
            <w:r w:rsidRPr="00A95393">
              <w:rPr>
                <w:sz w:val="22"/>
                <w:szCs w:val="22"/>
              </w:rPr>
              <w:t>-</w:t>
            </w:r>
            <w:proofErr w:type="spellStart"/>
            <w:r w:rsidRPr="00A95393">
              <w:rPr>
                <w:sz w:val="22"/>
                <w:szCs w:val="22"/>
              </w:rPr>
              <w:t>виброускорение</w:t>
            </w:r>
            <w:proofErr w:type="spellEnd"/>
          </w:p>
          <w:p w14:paraId="15DF503A" w14:textId="77777777" w:rsidR="008F5638" w:rsidRPr="00A95393" w:rsidRDefault="008F5638" w:rsidP="00E92A41">
            <w:pPr>
              <w:rPr>
                <w:sz w:val="22"/>
                <w:szCs w:val="22"/>
              </w:rPr>
            </w:pPr>
            <w:r w:rsidRPr="00A95393">
              <w:rPr>
                <w:sz w:val="22"/>
                <w:szCs w:val="22"/>
              </w:rPr>
              <w:t xml:space="preserve"> (уровень </w:t>
            </w:r>
          </w:p>
          <w:p w14:paraId="33158F5F" w14:textId="77777777" w:rsidR="008F5638" w:rsidRPr="00A95393" w:rsidRDefault="008F5638" w:rsidP="00E92A41">
            <w:pPr>
              <w:rPr>
                <w:sz w:val="22"/>
                <w:szCs w:val="22"/>
              </w:rPr>
            </w:pPr>
            <w:proofErr w:type="spellStart"/>
            <w:r w:rsidRPr="00A95393">
              <w:rPr>
                <w:sz w:val="22"/>
                <w:szCs w:val="22"/>
              </w:rPr>
              <w:t>виброускорения</w:t>
            </w:r>
            <w:proofErr w:type="spellEnd"/>
            <w:r w:rsidRPr="00A95393">
              <w:rPr>
                <w:sz w:val="22"/>
                <w:szCs w:val="22"/>
              </w:rPr>
              <w:t>),</w:t>
            </w:r>
          </w:p>
          <w:p w14:paraId="5D2A023B" w14:textId="77777777" w:rsidR="00782EB3" w:rsidRPr="00A95393" w:rsidRDefault="008F5638" w:rsidP="00E92A41">
            <w:pPr>
              <w:rPr>
                <w:sz w:val="22"/>
                <w:szCs w:val="22"/>
              </w:rPr>
            </w:pPr>
            <w:r w:rsidRPr="00A95393">
              <w:rPr>
                <w:sz w:val="22"/>
                <w:szCs w:val="22"/>
              </w:rPr>
              <w:t>-виброскорость</w:t>
            </w:r>
          </w:p>
          <w:p w14:paraId="2FA47FA8" w14:textId="77777777" w:rsidR="008F5638" w:rsidRPr="00A95393" w:rsidRDefault="008F5638" w:rsidP="00E92A41">
            <w:pPr>
              <w:rPr>
                <w:sz w:val="22"/>
                <w:szCs w:val="22"/>
              </w:rPr>
            </w:pPr>
            <w:r w:rsidRPr="00A95393">
              <w:rPr>
                <w:sz w:val="22"/>
                <w:szCs w:val="22"/>
              </w:rPr>
              <w:t xml:space="preserve"> (уровень </w:t>
            </w:r>
          </w:p>
          <w:p w14:paraId="54C20AED" w14:textId="77777777" w:rsidR="00A800FC" w:rsidRPr="00A95393" w:rsidRDefault="008F5638" w:rsidP="006B0389">
            <w:pPr>
              <w:rPr>
                <w:sz w:val="22"/>
                <w:szCs w:val="22"/>
              </w:rPr>
            </w:pPr>
            <w:r w:rsidRPr="00A95393">
              <w:rPr>
                <w:sz w:val="22"/>
                <w:szCs w:val="22"/>
              </w:rPr>
              <w:t>виброскорости)</w:t>
            </w:r>
          </w:p>
          <w:p w14:paraId="3329F719" w14:textId="77777777" w:rsidR="000B1ED1" w:rsidRPr="00A95393" w:rsidRDefault="000B1ED1" w:rsidP="006B0389">
            <w:pPr>
              <w:rPr>
                <w:sz w:val="22"/>
                <w:szCs w:val="22"/>
              </w:rPr>
            </w:pPr>
          </w:p>
        </w:tc>
        <w:tc>
          <w:tcPr>
            <w:tcW w:w="2126" w:type="dxa"/>
          </w:tcPr>
          <w:p w14:paraId="6BF93B1E" w14:textId="77777777" w:rsidR="008F5638" w:rsidRPr="00A95393" w:rsidRDefault="008F5638" w:rsidP="00E92A41">
            <w:pPr>
              <w:rPr>
                <w:sz w:val="22"/>
                <w:szCs w:val="22"/>
              </w:rPr>
            </w:pPr>
            <w:r w:rsidRPr="00A95393">
              <w:rPr>
                <w:sz w:val="22"/>
                <w:szCs w:val="22"/>
              </w:rPr>
              <w:t>ТР ТС 010/2011</w:t>
            </w:r>
          </w:p>
          <w:p w14:paraId="535DE136" w14:textId="77777777" w:rsidR="008F5638" w:rsidRPr="00A95393" w:rsidRDefault="008F5638" w:rsidP="00E92A41">
            <w:pPr>
              <w:rPr>
                <w:sz w:val="22"/>
                <w:szCs w:val="22"/>
              </w:rPr>
            </w:pPr>
            <w:r w:rsidRPr="00A95393">
              <w:rPr>
                <w:sz w:val="22"/>
                <w:szCs w:val="22"/>
              </w:rPr>
              <w:t xml:space="preserve">Ст. 4 п.6, ст. 5 п.3, </w:t>
            </w:r>
          </w:p>
          <w:p w14:paraId="5395C36F" w14:textId="77777777" w:rsidR="008F5638" w:rsidRPr="00A95393" w:rsidRDefault="008F5638" w:rsidP="00E92A41">
            <w:pPr>
              <w:rPr>
                <w:sz w:val="22"/>
                <w:szCs w:val="22"/>
              </w:rPr>
            </w:pPr>
            <w:r w:rsidRPr="00A95393">
              <w:rPr>
                <w:sz w:val="22"/>
                <w:szCs w:val="22"/>
              </w:rPr>
              <w:t xml:space="preserve">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33776BF7" w14:textId="77777777" w:rsidR="008F5638" w:rsidRPr="00A95393" w:rsidRDefault="008F5638" w:rsidP="00E92A41">
            <w:pPr>
              <w:pStyle w:val="af2"/>
              <w:autoSpaceDE w:val="0"/>
              <w:autoSpaceDN w:val="0"/>
              <w:spacing w:after="0" w:line="240" w:lineRule="auto"/>
              <w:rPr>
                <w:sz w:val="22"/>
                <w:szCs w:val="22"/>
                <w:lang w:val="ru-RU" w:eastAsia="en-US"/>
              </w:rPr>
            </w:pPr>
            <w:r w:rsidRPr="00A95393">
              <w:rPr>
                <w:sz w:val="22"/>
                <w:szCs w:val="22"/>
                <w:lang w:val="ru-RU"/>
              </w:rPr>
              <w:t xml:space="preserve">ГОСТ </w:t>
            </w:r>
            <w:proofErr w:type="gramStart"/>
            <w:r w:rsidRPr="00A95393">
              <w:rPr>
                <w:sz w:val="22"/>
                <w:szCs w:val="22"/>
                <w:lang w:val="ru-RU"/>
              </w:rPr>
              <w:t>12.1.003-83</w:t>
            </w:r>
            <w:proofErr w:type="gramEnd"/>
            <w:r w:rsidRPr="00A95393">
              <w:rPr>
                <w:sz w:val="22"/>
                <w:szCs w:val="22"/>
                <w:lang w:val="ru-RU" w:eastAsia="en-US"/>
              </w:rPr>
              <w:t xml:space="preserve"> </w:t>
            </w:r>
          </w:p>
          <w:p w14:paraId="0775B920" w14:textId="77777777" w:rsidR="008F5638" w:rsidRPr="00A95393" w:rsidRDefault="008F5638" w:rsidP="00E92A41">
            <w:pPr>
              <w:pStyle w:val="af2"/>
              <w:autoSpaceDE w:val="0"/>
              <w:autoSpaceDN w:val="0"/>
              <w:spacing w:after="0" w:line="240" w:lineRule="auto"/>
              <w:rPr>
                <w:sz w:val="22"/>
                <w:szCs w:val="22"/>
                <w:lang w:val="ru-RU"/>
              </w:rPr>
            </w:pPr>
            <w:r w:rsidRPr="00A95393">
              <w:rPr>
                <w:sz w:val="22"/>
                <w:szCs w:val="22"/>
                <w:lang w:val="ru-RU" w:eastAsia="en-US"/>
              </w:rPr>
              <w:t xml:space="preserve">ГОСТ </w:t>
            </w:r>
            <w:proofErr w:type="gramStart"/>
            <w:r w:rsidRPr="00A95393">
              <w:rPr>
                <w:sz w:val="22"/>
                <w:szCs w:val="22"/>
                <w:lang w:val="ru-RU" w:eastAsia="en-US"/>
              </w:rPr>
              <w:t>12.1.003-2014</w:t>
            </w:r>
            <w:proofErr w:type="gramEnd"/>
          </w:p>
          <w:p w14:paraId="4A4BC4A9" w14:textId="77777777" w:rsidR="008F5638" w:rsidRPr="00A95393" w:rsidRDefault="008F5638"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12.2.100-97</w:t>
            </w:r>
            <w:proofErr w:type="gramEnd"/>
            <w:r w:rsidRPr="00A95393">
              <w:rPr>
                <w:sz w:val="22"/>
                <w:szCs w:val="22"/>
                <w:lang w:val="ru-RU"/>
              </w:rPr>
              <w:t xml:space="preserve"> </w:t>
            </w:r>
          </w:p>
          <w:p w14:paraId="57C45E89" w14:textId="77777777" w:rsidR="008F5638" w:rsidRPr="00A95393" w:rsidRDefault="008F5638" w:rsidP="00E92A41">
            <w:pPr>
              <w:pStyle w:val="a8"/>
              <w:ind w:firstLine="0"/>
              <w:jc w:val="left"/>
              <w:rPr>
                <w:sz w:val="22"/>
                <w:szCs w:val="22"/>
              </w:rPr>
            </w:pPr>
            <w:r w:rsidRPr="00A95393">
              <w:rPr>
                <w:sz w:val="22"/>
                <w:szCs w:val="22"/>
              </w:rPr>
              <w:t xml:space="preserve">ГОСТ </w:t>
            </w:r>
            <w:proofErr w:type="gramStart"/>
            <w:r w:rsidRPr="00A95393">
              <w:rPr>
                <w:sz w:val="22"/>
                <w:szCs w:val="22"/>
              </w:rPr>
              <w:t>6937-91</w:t>
            </w:r>
            <w:proofErr w:type="gramEnd"/>
            <w:r w:rsidRPr="00A95393">
              <w:rPr>
                <w:sz w:val="22"/>
                <w:szCs w:val="22"/>
              </w:rPr>
              <w:t>, ГОСТ 7090-72 ГОСТ 12375-70</w:t>
            </w:r>
          </w:p>
          <w:p w14:paraId="236B9120" w14:textId="77777777" w:rsidR="008F5638" w:rsidRPr="00A95393" w:rsidRDefault="008F5638" w:rsidP="00E92A41">
            <w:pPr>
              <w:pStyle w:val="a8"/>
              <w:ind w:firstLine="0"/>
              <w:jc w:val="left"/>
              <w:rPr>
                <w:sz w:val="22"/>
                <w:szCs w:val="22"/>
              </w:rPr>
            </w:pPr>
            <w:r w:rsidRPr="00A95393">
              <w:rPr>
                <w:sz w:val="22"/>
                <w:szCs w:val="22"/>
              </w:rPr>
              <w:t xml:space="preserve">ГОСТ </w:t>
            </w:r>
            <w:proofErr w:type="gramStart"/>
            <w:r w:rsidRPr="00A95393">
              <w:rPr>
                <w:sz w:val="22"/>
                <w:szCs w:val="22"/>
              </w:rPr>
              <w:t>12376-71</w:t>
            </w:r>
            <w:proofErr w:type="gramEnd"/>
          </w:p>
          <w:p w14:paraId="70AB4CEB" w14:textId="77777777" w:rsidR="008F5638" w:rsidRPr="00A95393" w:rsidRDefault="008F5638" w:rsidP="00E92A41">
            <w:pPr>
              <w:pStyle w:val="a8"/>
              <w:ind w:firstLine="0"/>
              <w:jc w:val="left"/>
              <w:rPr>
                <w:sz w:val="22"/>
                <w:szCs w:val="22"/>
              </w:rPr>
            </w:pPr>
            <w:r w:rsidRPr="00A95393">
              <w:rPr>
                <w:sz w:val="22"/>
                <w:szCs w:val="22"/>
              </w:rPr>
              <w:t xml:space="preserve">ГОСТ </w:t>
            </w:r>
            <w:proofErr w:type="gramStart"/>
            <w:r w:rsidRPr="00A95393">
              <w:rPr>
                <w:sz w:val="22"/>
                <w:szCs w:val="22"/>
              </w:rPr>
              <w:t>27636-95</w:t>
            </w:r>
            <w:proofErr w:type="gramEnd"/>
          </w:p>
          <w:p w14:paraId="76B2BA78" w14:textId="77777777" w:rsidR="008F5638" w:rsidRPr="00A95393" w:rsidRDefault="008F5638" w:rsidP="00E92A41">
            <w:pPr>
              <w:pStyle w:val="a8"/>
              <w:ind w:firstLine="0"/>
              <w:jc w:val="left"/>
              <w:rPr>
                <w:sz w:val="22"/>
                <w:szCs w:val="22"/>
              </w:rPr>
            </w:pPr>
            <w:r w:rsidRPr="00A95393">
              <w:rPr>
                <w:sz w:val="22"/>
                <w:szCs w:val="22"/>
              </w:rPr>
              <w:t xml:space="preserve">ГОСТ </w:t>
            </w:r>
            <w:proofErr w:type="gramStart"/>
            <w:r w:rsidRPr="00A95393">
              <w:rPr>
                <w:sz w:val="22"/>
                <w:szCs w:val="22"/>
              </w:rPr>
              <w:t>30540-97</w:t>
            </w:r>
            <w:proofErr w:type="gramEnd"/>
          </w:p>
          <w:p w14:paraId="41A88B66" w14:textId="77777777" w:rsidR="008F5638" w:rsidRPr="00A95393" w:rsidRDefault="008F5638" w:rsidP="00E92A41">
            <w:pPr>
              <w:pStyle w:val="a8"/>
              <w:ind w:firstLine="0"/>
              <w:jc w:val="left"/>
              <w:rPr>
                <w:sz w:val="22"/>
                <w:szCs w:val="22"/>
              </w:rPr>
            </w:pPr>
          </w:p>
        </w:tc>
        <w:tc>
          <w:tcPr>
            <w:tcW w:w="2835" w:type="dxa"/>
          </w:tcPr>
          <w:p w14:paraId="79F8A0FE" w14:textId="77777777" w:rsidR="008F5638" w:rsidRPr="00A95393" w:rsidRDefault="008F5638" w:rsidP="00E92A41">
            <w:pPr>
              <w:pStyle w:val="a8"/>
              <w:ind w:firstLine="0"/>
              <w:jc w:val="left"/>
              <w:rPr>
                <w:sz w:val="22"/>
                <w:szCs w:val="22"/>
              </w:rPr>
            </w:pPr>
            <w:r w:rsidRPr="00A95393">
              <w:rPr>
                <w:sz w:val="22"/>
                <w:szCs w:val="22"/>
              </w:rPr>
              <w:t xml:space="preserve">ГОСТ </w:t>
            </w:r>
            <w:proofErr w:type="gramStart"/>
            <w:r w:rsidRPr="00A95393">
              <w:rPr>
                <w:sz w:val="22"/>
                <w:szCs w:val="22"/>
              </w:rPr>
              <w:t>12.1.050-86</w:t>
            </w:r>
            <w:proofErr w:type="gramEnd"/>
          </w:p>
          <w:p w14:paraId="5245216A" w14:textId="77777777" w:rsidR="008F5638" w:rsidRPr="00A95393" w:rsidRDefault="008F5638"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w:t>
            </w:r>
            <w:proofErr w:type="gramStart"/>
            <w:r w:rsidRPr="00A95393">
              <w:rPr>
                <w:sz w:val="22"/>
                <w:szCs w:val="22"/>
              </w:rPr>
              <w:t>9612-2016</w:t>
            </w:r>
            <w:proofErr w:type="gramEnd"/>
          </w:p>
          <w:p w14:paraId="411FC423" w14:textId="77777777" w:rsidR="008F5638" w:rsidRPr="00A95393" w:rsidRDefault="008F5638"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12.1.012-2004</w:t>
            </w:r>
            <w:proofErr w:type="gramEnd"/>
            <w:r w:rsidRPr="00A95393">
              <w:rPr>
                <w:sz w:val="22"/>
                <w:szCs w:val="22"/>
                <w:lang w:val="ru-RU"/>
              </w:rPr>
              <w:t xml:space="preserve"> </w:t>
            </w:r>
          </w:p>
          <w:p w14:paraId="7AB44A61" w14:textId="77777777" w:rsidR="008F5638" w:rsidRPr="00A95393" w:rsidRDefault="008F5638" w:rsidP="00E92A41">
            <w:pPr>
              <w:pStyle w:val="a8"/>
              <w:ind w:firstLine="0"/>
              <w:jc w:val="left"/>
              <w:rPr>
                <w:sz w:val="22"/>
                <w:szCs w:val="22"/>
              </w:rPr>
            </w:pPr>
          </w:p>
        </w:tc>
      </w:tr>
      <w:tr w:rsidR="00782EB3" w:rsidRPr="00A95393" w14:paraId="796FD019" w14:textId="77777777" w:rsidTr="006B0389">
        <w:tc>
          <w:tcPr>
            <w:tcW w:w="705" w:type="dxa"/>
          </w:tcPr>
          <w:p w14:paraId="2FE17F9D" w14:textId="77777777" w:rsidR="00782EB3" w:rsidRPr="00A95393" w:rsidRDefault="00782EB3" w:rsidP="00012DE1">
            <w:pPr>
              <w:jc w:val="center"/>
              <w:rPr>
                <w:sz w:val="22"/>
                <w:szCs w:val="22"/>
              </w:rPr>
            </w:pPr>
            <w:r w:rsidRPr="00A95393">
              <w:rPr>
                <w:sz w:val="22"/>
                <w:szCs w:val="22"/>
              </w:rPr>
              <w:t>6</w:t>
            </w:r>
            <w:r w:rsidR="006B7CB5" w:rsidRPr="00A95393">
              <w:rPr>
                <w:sz w:val="22"/>
                <w:szCs w:val="22"/>
              </w:rPr>
              <w:t>4</w:t>
            </w:r>
            <w:r w:rsidRPr="00A95393">
              <w:rPr>
                <w:sz w:val="22"/>
                <w:szCs w:val="22"/>
              </w:rPr>
              <w:t>.1</w:t>
            </w:r>
            <w:r w:rsidR="0079717A" w:rsidRPr="00A95393">
              <w:rPr>
                <w:sz w:val="22"/>
                <w:szCs w:val="22"/>
              </w:rPr>
              <w:t>**</w:t>
            </w:r>
          </w:p>
        </w:tc>
        <w:tc>
          <w:tcPr>
            <w:tcW w:w="1849" w:type="dxa"/>
          </w:tcPr>
          <w:p w14:paraId="78E97470" w14:textId="77777777" w:rsidR="00782EB3" w:rsidRPr="00A95393" w:rsidRDefault="00782EB3" w:rsidP="00E92A41">
            <w:pPr>
              <w:rPr>
                <w:sz w:val="22"/>
                <w:szCs w:val="22"/>
              </w:rPr>
            </w:pPr>
            <w:r w:rsidRPr="00A95393">
              <w:rPr>
                <w:sz w:val="22"/>
                <w:szCs w:val="22"/>
              </w:rPr>
              <w:t xml:space="preserve">Оборудование технологическое для лесозаготовки, </w:t>
            </w:r>
          </w:p>
          <w:p w14:paraId="2F24D4B0" w14:textId="77777777" w:rsidR="00782EB3" w:rsidRPr="00A95393" w:rsidRDefault="00782EB3" w:rsidP="00E92A41">
            <w:pPr>
              <w:rPr>
                <w:sz w:val="22"/>
                <w:szCs w:val="22"/>
              </w:rPr>
            </w:pPr>
            <w:proofErr w:type="spellStart"/>
            <w:r w:rsidRPr="00A95393">
              <w:rPr>
                <w:sz w:val="22"/>
                <w:szCs w:val="22"/>
              </w:rPr>
              <w:t>лесобирж</w:t>
            </w:r>
            <w:proofErr w:type="spellEnd"/>
            <w:r w:rsidRPr="00A95393">
              <w:rPr>
                <w:sz w:val="22"/>
                <w:szCs w:val="22"/>
              </w:rPr>
              <w:t xml:space="preserve"> и лесосплава</w:t>
            </w:r>
          </w:p>
        </w:tc>
        <w:tc>
          <w:tcPr>
            <w:tcW w:w="994" w:type="dxa"/>
          </w:tcPr>
          <w:p w14:paraId="33004246" w14:textId="77777777" w:rsidR="00782EB3" w:rsidRPr="00A95393" w:rsidRDefault="00782EB3" w:rsidP="00E92A41">
            <w:pPr>
              <w:jc w:val="center"/>
              <w:rPr>
                <w:sz w:val="22"/>
                <w:szCs w:val="22"/>
              </w:rPr>
            </w:pPr>
            <w:r w:rsidRPr="00A95393">
              <w:rPr>
                <w:sz w:val="22"/>
                <w:szCs w:val="22"/>
              </w:rPr>
              <w:t>8704</w:t>
            </w:r>
          </w:p>
          <w:p w14:paraId="2BFB4535" w14:textId="77777777" w:rsidR="00782EB3" w:rsidRPr="00A95393" w:rsidRDefault="00782EB3" w:rsidP="00E92A41">
            <w:pPr>
              <w:jc w:val="center"/>
              <w:rPr>
                <w:sz w:val="22"/>
                <w:szCs w:val="22"/>
              </w:rPr>
            </w:pPr>
          </w:p>
        </w:tc>
        <w:tc>
          <w:tcPr>
            <w:tcW w:w="2126" w:type="dxa"/>
          </w:tcPr>
          <w:p w14:paraId="619ACA8F" w14:textId="77777777" w:rsidR="00782EB3" w:rsidRPr="00A95393" w:rsidRDefault="00782EB3" w:rsidP="00E92A41">
            <w:pPr>
              <w:rPr>
                <w:sz w:val="22"/>
                <w:szCs w:val="22"/>
              </w:rPr>
            </w:pPr>
            <w:r w:rsidRPr="00A95393">
              <w:rPr>
                <w:sz w:val="22"/>
                <w:szCs w:val="22"/>
              </w:rPr>
              <w:t>Шум на рабочих местах</w:t>
            </w:r>
          </w:p>
          <w:p w14:paraId="0A59B4A8" w14:textId="77777777" w:rsidR="00782EB3" w:rsidRPr="00A95393" w:rsidRDefault="00782EB3" w:rsidP="00E92A41">
            <w:pPr>
              <w:rPr>
                <w:sz w:val="22"/>
                <w:szCs w:val="22"/>
              </w:rPr>
            </w:pPr>
            <w:r w:rsidRPr="00A95393">
              <w:rPr>
                <w:sz w:val="22"/>
                <w:szCs w:val="22"/>
              </w:rPr>
              <w:t xml:space="preserve">-уровень звука, </w:t>
            </w:r>
          </w:p>
          <w:p w14:paraId="2E74494E" w14:textId="77777777" w:rsidR="00782EB3" w:rsidRPr="00A95393" w:rsidRDefault="00782EB3" w:rsidP="00E92A41">
            <w:pPr>
              <w:rPr>
                <w:sz w:val="22"/>
                <w:szCs w:val="22"/>
              </w:rPr>
            </w:pPr>
            <w:r w:rsidRPr="00A95393">
              <w:rPr>
                <w:sz w:val="22"/>
                <w:szCs w:val="22"/>
              </w:rPr>
              <w:t xml:space="preserve">эквивалентный и максимальный уровни звука, </w:t>
            </w:r>
          </w:p>
          <w:p w14:paraId="3E2CF89F" w14:textId="77777777" w:rsidR="00782EB3" w:rsidRPr="00A95393" w:rsidRDefault="00782EB3" w:rsidP="00460859">
            <w:pPr>
              <w:ind w:right="-107"/>
              <w:rPr>
                <w:sz w:val="22"/>
                <w:szCs w:val="22"/>
              </w:rPr>
            </w:pPr>
            <w:r w:rsidRPr="00A95393">
              <w:rPr>
                <w:sz w:val="22"/>
                <w:szCs w:val="22"/>
              </w:rPr>
              <w:t>-уровни звукового давления в треть</w:t>
            </w:r>
            <w:r w:rsidR="00460859" w:rsidRPr="00A95393">
              <w:rPr>
                <w:sz w:val="22"/>
                <w:szCs w:val="22"/>
              </w:rPr>
              <w:t>-</w:t>
            </w:r>
            <w:r w:rsidRPr="00A95393">
              <w:rPr>
                <w:sz w:val="22"/>
                <w:szCs w:val="22"/>
              </w:rPr>
              <w:t>октавных и октавных полосах частот</w:t>
            </w:r>
          </w:p>
          <w:p w14:paraId="5E4AC9F2" w14:textId="77777777" w:rsidR="00782EB3" w:rsidRPr="00A95393" w:rsidRDefault="00782EB3" w:rsidP="00E92A41">
            <w:pPr>
              <w:rPr>
                <w:sz w:val="22"/>
                <w:szCs w:val="22"/>
              </w:rPr>
            </w:pPr>
            <w:r w:rsidRPr="00A95393">
              <w:rPr>
                <w:sz w:val="22"/>
                <w:szCs w:val="22"/>
              </w:rPr>
              <w:t>Вибрация</w:t>
            </w:r>
          </w:p>
          <w:p w14:paraId="76322F1D" w14:textId="77777777" w:rsidR="00782EB3" w:rsidRPr="00A95393" w:rsidRDefault="00782EB3" w:rsidP="00E92A41">
            <w:pPr>
              <w:rPr>
                <w:sz w:val="22"/>
                <w:szCs w:val="22"/>
              </w:rPr>
            </w:pPr>
            <w:r w:rsidRPr="00A95393">
              <w:rPr>
                <w:sz w:val="22"/>
                <w:szCs w:val="22"/>
              </w:rPr>
              <w:t>-</w:t>
            </w:r>
            <w:proofErr w:type="spellStart"/>
            <w:r w:rsidRPr="00A95393">
              <w:rPr>
                <w:sz w:val="22"/>
                <w:szCs w:val="22"/>
              </w:rPr>
              <w:t>виброускорение</w:t>
            </w:r>
            <w:proofErr w:type="spellEnd"/>
            <w:r w:rsidRPr="00A95393">
              <w:rPr>
                <w:sz w:val="22"/>
                <w:szCs w:val="22"/>
              </w:rPr>
              <w:t xml:space="preserve"> (</w:t>
            </w:r>
          </w:p>
          <w:p w14:paraId="7E466271" w14:textId="77777777" w:rsidR="00782EB3" w:rsidRPr="00A95393" w:rsidRDefault="00782EB3" w:rsidP="00E92A41">
            <w:pPr>
              <w:rPr>
                <w:sz w:val="22"/>
                <w:szCs w:val="22"/>
              </w:rPr>
            </w:pPr>
            <w:r w:rsidRPr="00A95393">
              <w:rPr>
                <w:sz w:val="22"/>
                <w:szCs w:val="22"/>
              </w:rPr>
              <w:t xml:space="preserve">уровень </w:t>
            </w:r>
          </w:p>
          <w:p w14:paraId="6D3B9371" w14:textId="77777777" w:rsidR="00782EB3" w:rsidRPr="00A95393" w:rsidRDefault="00782EB3" w:rsidP="00E92A41">
            <w:pPr>
              <w:rPr>
                <w:sz w:val="22"/>
                <w:szCs w:val="22"/>
              </w:rPr>
            </w:pPr>
            <w:proofErr w:type="spellStart"/>
            <w:r w:rsidRPr="00A95393">
              <w:rPr>
                <w:sz w:val="22"/>
                <w:szCs w:val="22"/>
              </w:rPr>
              <w:t>виброускорения</w:t>
            </w:r>
            <w:proofErr w:type="spellEnd"/>
            <w:r w:rsidRPr="00A95393">
              <w:rPr>
                <w:sz w:val="22"/>
                <w:szCs w:val="22"/>
              </w:rPr>
              <w:t xml:space="preserve">), </w:t>
            </w:r>
          </w:p>
          <w:p w14:paraId="219442C6" w14:textId="77777777" w:rsidR="00782EB3" w:rsidRPr="00A95393" w:rsidRDefault="00782EB3" w:rsidP="00E92A41">
            <w:pPr>
              <w:rPr>
                <w:sz w:val="22"/>
                <w:szCs w:val="22"/>
              </w:rPr>
            </w:pPr>
            <w:r w:rsidRPr="00A95393">
              <w:rPr>
                <w:sz w:val="22"/>
                <w:szCs w:val="22"/>
              </w:rPr>
              <w:t xml:space="preserve">-виброскорость </w:t>
            </w:r>
          </w:p>
          <w:p w14:paraId="4FD26EFC" w14:textId="77777777" w:rsidR="00782EB3" w:rsidRPr="00A95393" w:rsidRDefault="00782EB3" w:rsidP="00E92A41">
            <w:pPr>
              <w:rPr>
                <w:sz w:val="22"/>
                <w:szCs w:val="22"/>
              </w:rPr>
            </w:pPr>
            <w:r w:rsidRPr="00A95393">
              <w:rPr>
                <w:sz w:val="22"/>
                <w:szCs w:val="22"/>
              </w:rPr>
              <w:t xml:space="preserve">(уровень </w:t>
            </w:r>
          </w:p>
          <w:p w14:paraId="56F89735" w14:textId="77777777" w:rsidR="00782EB3" w:rsidRPr="00A95393" w:rsidRDefault="00782EB3" w:rsidP="00E92A41">
            <w:pPr>
              <w:rPr>
                <w:sz w:val="22"/>
                <w:szCs w:val="22"/>
              </w:rPr>
            </w:pPr>
            <w:r w:rsidRPr="00A95393">
              <w:rPr>
                <w:sz w:val="22"/>
                <w:szCs w:val="22"/>
              </w:rPr>
              <w:t xml:space="preserve">виброскорости) </w:t>
            </w:r>
          </w:p>
          <w:p w14:paraId="19CDA80B" w14:textId="77777777" w:rsidR="000B1ED1" w:rsidRPr="00A95393" w:rsidRDefault="000B1ED1" w:rsidP="00E92A41">
            <w:pPr>
              <w:rPr>
                <w:sz w:val="22"/>
                <w:szCs w:val="22"/>
              </w:rPr>
            </w:pPr>
          </w:p>
        </w:tc>
        <w:tc>
          <w:tcPr>
            <w:tcW w:w="2126" w:type="dxa"/>
          </w:tcPr>
          <w:p w14:paraId="01B47508" w14:textId="77777777" w:rsidR="00782EB3" w:rsidRPr="00A95393" w:rsidRDefault="00782EB3" w:rsidP="00E92A41">
            <w:pPr>
              <w:rPr>
                <w:sz w:val="22"/>
                <w:szCs w:val="22"/>
              </w:rPr>
            </w:pPr>
            <w:r w:rsidRPr="00A95393">
              <w:rPr>
                <w:sz w:val="22"/>
                <w:szCs w:val="22"/>
              </w:rPr>
              <w:t>ТР ТС 010/2011</w:t>
            </w:r>
          </w:p>
          <w:p w14:paraId="02FA6EE1" w14:textId="77777777" w:rsidR="00782EB3" w:rsidRPr="00A95393" w:rsidRDefault="00782EB3" w:rsidP="00E92A41">
            <w:pPr>
              <w:rPr>
                <w:sz w:val="22"/>
                <w:szCs w:val="22"/>
              </w:rPr>
            </w:pPr>
            <w:r w:rsidRPr="00A95393">
              <w:rPr>
                <w:sz w:val="22"/>
                <w:szCs w:val="22"/>
              </w:rPr>
              <w:t xml:space="preserve">Ст. 4 п.6, ст. 5 п.3, </w:t>
            </w:r>
          </w:p>
          <w:p w14:paraId="5C7C5F57" w14:textId="77777777" w:rsidR="00782EB3" w:rsidRPr="00A95393" w:rsidRDefault="00782EB3" w:rsidP="00E92A41">
            <w:pPr>
              <w:rPr>
                <w:sz w:val="22"/>
                <w:szCs w:val="22"/>
              </w:rPr>
            </w:pPr>
            <w:r w:rsidRPr="00A95393">
              <w:rPr>
                <w:sz w:val="22"/>
                <w:szCs w:val="22"/>
              </w:rPr>
              <w:t xml:space="preserve">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2A6286E3" w14:textId="77777777" w:rsidR="00782EB3" w:rsidRPr="00A95393" w:rsidRDefault="00782EB3" w:rsidP="00E92A41">
            <w:pPr>
              <w:pStyle w:val="af2"/>
              <w:autoSpaceDE w:val="0"/>
              <w:autoSpaceDN w:val="0"/>
              <w:spacing w:after="0" w:line="240" w:lineRule="auto"/>
              <w:rPr>
                <w:sz w:val="22"/>
                <w:szCs w:val="22"/>
                <w:lang w:val="ru-RU" w:eastAsia="en-US"/>
              </w:rPr>
            </w:pPr>
            <w:r w:rsidRPr="00A95393">
              <w:rPr>
                <w:sz w:val="22"/>
                <w:szCs w:val="22"/>
                <w:lang w:val="ru-RU"/>
              </w:rPr>
              <w:t xml:space="preserve">ГОСТ </w:t>
            </w:r>
            <w:proofErr w:type="gramStart"/>
            <w:r w:rsidRPr="00A95393">
              <w:rPr>
                <w:sz w:val="22"/>
                <w:szCs w:val="22"/>
                <w:lang w:val="ru-RU"/>
              </w:rPr>
              <w:t>12.1.003-83</w:t>
            </w:r>
            <w:proofErr w:type="gramEnd"/>
            <w:r w:rsidRPr="00A95393">
              <w:rPr>
                <w:sz w:val="22"/>
                <w:szCs w:val="22"/>
                <w:lang w:val="ru-RU" w:eastAsia="en-US"/>
              </w:rPr>
              <w:t xml:space="preserve"> </w:t>
            </w:r>
          </w:p>
          <w:p w14:paraId="20DD6F16" w14:textId="77777777" w:rsidR="00782EB3" w:rsidRPr="00A95393" w:rsidRDefault="00782EB3" w:rsidP="00E92A41">
            <w:pPr>
              <w:pStyle w:val="af2"/>
              <w:autoSpaceDE w:val="0"/>
              <w:autoSpaceDN w:val="0"/>
              <w:spacing w:after="0" w:line="240" w:lineRule="auto"/>
              <w:rPr>
                <w:sz w:val="22"/>
                <w:szCs w:val="22"/>
                <w:lang w:val="ru-RU"/>
              </w:rPr>
            </w:pPr>
            <w:r w:rsidRPr="00A95393">
              <w:rPr>
                <w:sz w:val="22"/>
                <w:szCs w:val="22"/>
                <w:lang w:val="ru-RU" w:eastAsia="en-US"/>
              </w:rPr>
              <w:t xml:space="preserve">ГОСТ </w:t>
            </w:r>
            <w:proofErr w:type="gramStart"/>
            <w:r w:rsidRPr="00A95393">
              <w:rPr>
                <w:sz w:val="22"/>
                <w:szCs w:val="22"/>
                <w:lang w:val="ru-RU" w:eastAsia="en-US"/>
              </w:rPr>
              <w:t>12.1.003-2014</w:t>
            </w:r>
            <w:proofErr w:type="gramEnd"/>
          </w:p>
          <w:p w14:paraId="69FB5071" w14:textId="77777777" w:rsidR="00782EB3" w:rsidRPr="00A95393" w:rsidRDefault="00782EB3" w:rsidP="000B1ED1">
            <w:pPr>
              <w:pStyle w:val="a8"/>
              <w:ind w:right="-105" w:firstLine="0"/>
              <w:jc w:val="left"/>
              <w:rPr>
                <w:sz w:val="22"/>
                <w:szCs w:val="22"/>
              </w:rPr>
            </w:pPr>
            <w:r w:rsidRPr="00A95393">
              <w:rPr>
                <w:sz w:val="22"/>
                <w:szCs w:val="22"/>
              </w:rPr>
              <w:t xml:space="preserve">ГОСТ </w:t>
            </w:r>
            <w:proofErr w:type="gramStart"/>
            <w:r w:rsidRPr="00A95393">
              <w:rPr>
                <w:sz w:val="22"/>
                <w:szCs w:val="22"/>
              </w:rPr>
              <w:t>12.2.102-2013</w:t>
            </w:r>
            <w:proofErr w:type="gramEnd"/>
            <w:r w:rsidRPr="00A95393">
              <w:rPr>
                <w:sz w:val="22"/>
                <w:szCs w:val="22"/>
              </w:rPr>
              <w:t xml:space="preserve"> </w:t>
            </w:r>
          </w:p>
          <w:p w14:paraId="6949FAC1" w14:textId="77777777" w:rsidR="00782EB3" w:rsidRPr="00A95393" w:rsidRDefault="00782EB3" w:rsidP="00E92A41">
            <w:pPr>
              <w:pStyle w:val="a8"/>
              <w:ind w:firstLine="0"/>
              <w:jc w:val="left"/>
              <w:rPr>
                <w:sz w:val="22"/>
                <w:szCs w:val="22"/>
              </w:rPr>
            </w:pPr>
            <w:r w:rsidRPr="00A95393">
              <w:rPr>
                <w:sz w:val="22"/>
                <w:szCs w:val="22"/>
              </w:rPr>
              <w:t xml:space="preserve">ГОСТ </w:t>
            </w:r>
            <w:proofErr w:type="gramStart"/>
            <w:r w:rsidRPr="00A95393">
              <w:rPr>
                <w:sz w:val="22"/>
                <w:szCs w:val="22"/>
              </w:rPr>
              <w:t>12.2.104-84</w:t>
            </w:r>
            <w:proofErr w:type="gramEnd"/>
            <w:r w:rsidRPr="00A95393">
              <w:rPr>
                <w:sz w:val="22"/>
                <w:szCs w:val="22"/>
              </w:rPr>
              <w:t xml:space="preserve"> </w:t>
            </w:r>
          </w:p>
          <w:p w14:paraId="5625BA0B" w14:textId="77777777" w:rsidR="00782EB3" w:rsidRPr="00A95393" w:rsidRDefault="00EA3F79" w:rsidP="00EA3F79">
            <w:pPr>
              <w:pStyle w:val="a8"/>
              <w:ind w:firstLine="0"/>
              <w:jc w:val="left"/>
              <w:rPr>
                <w:sz w:val="22"/>
                <w:szCs w:val="22"/>
              </w:rPr>
            </w:pPr>
            <w:r w:rsidRPr="00A95393">
              <w:rPr>
                <w:sz w:val="22"/>
                <w:szCs w:val="22"/>
              </w:rPr>
              <w:t xml:space="preserve">ГОСТ </w:t>
            </w:r>
            <w:proofErr w:type="gramStart"/>
            <w:r w:rsidRPr="00A95393">
              <w:rPr>
                <w:sz w:val="22"/>
                <w:szCs w:val="22"/>
              </w:rPr>
              <w:t>12588-81</w:t>
            </w:r>
            <w:proofErr w:type="gramEnd"/>
            <w:r w:rsidR="00782EB3" w:rsidRPr="00A95393">
              <w:rPr>
                <w:sz w:val="22"/>
                <w:szCs w:val="22"/>
              </w:rPr>
              <w:t xml:space="preserve"> </w:t>
            </w:r>
          </w:p>
        </w:tc>
        <w:tc>
          <w:tcPr>
            <w:tcW w:w="2835" w:type="dxa"/>
          </w:tcPr>
          <w:p w14:paraId="005F2279" w14:textId="77777777" w:rsidR="00782EB3" w:rsidRPr="00A95393" w:rsidRDefault="00782EB3" w:rsidP="00E92A41">
            <w:pPr>
              <w:pStyle w:val="a8"/>
              <w:ind w:firstLine="0"/>
              <w:jc w:val="left"/>
              <w:rPr>
                <w:sz w:val="22"/>
                <w:szCs w:val="22"/>
              </w:rPr>
            </w:pPr>
            <w:r w:rsidRPr="00A95393">
              <w:rPr>
                <w:sz w:val="22"/>
                <w:szCs w:val="22"/>
              </w:rPr>
              <w:t xml:space="preserve">ГОСТ </w:t>
            </w:r>
            <w:proofErr w:type="gramStart"/>
            <w:r w:rsidRPr="00A95393">
              <w:rPr>
                <w:sz w:val="22"/>
                <w:szCs w:val="22"/>
              </w:rPr>
              <w:t>12.1.050-86</w:t>
            </w:r>
            <w:proofErr w:type="gramEnd"/>
            <w:r w:rsidRPr="00A95393">
              <w:rPr>
                <w:sz w:val="22"/>
                <w:szCs w:val="22"/>
              </w:rPr>
              <w:t xml:space="preserve"> </w:t>
            </w:r>
          </w:p>
          <w:p w14:paraId="5CBA33B4" w14:textId="77777777" w:rsidR="00782EB3" w:rsidRPr="00A95393" w:rsidRDefault="00782EB3"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w:t>
            </w:r>
            <w:proofErr w:type="gramStart"/>
            <w:r w:rsidRPr="00A95393">
              <w:rPr>
                <w:sz w:val="22"/>
                <w:szCs w:val="22"/>
              </w:rPr>
              <w:t>9612-2016</w:t>
            </w:r>
            <w:proofErr w:type="gramEnd"/>
          </w:p>
          <w:p w14:paraId="6E5E5FA0" w14:textId="77777777" w:rsidR="00782EB3" w:rsidRPr="00A95393" w:rsidRDefault="00782EB3"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12.1.012-2004</w:t>
            </w:r>
            <w:proofErr w:type="gramEnd"/>
            <w:r w:rsidRPr="00A95393">
              <w:rPr>
                <w:sz w:val="22"/>
                <w:szCs w:val="22"/>
                <w:lang w:val="ru-RU"/>
              </w:rPr>
              <w:t xml:space="preserve"> </w:t>
            </w:r>
          </w:p>
          <w:p w14:paraId="3587602E" w14:textId="77777777" w:rsidR="00782EB3" w:rsidRPr="00A95393" w:rsidRDefault="00782EB3" w:rsidP="00E92A41">
            <w:pPr>
              <w:pStyle w:val="a8"/>
              <w:ind w:firstLine="0"/>
              <w:jc w:val="left"/>
              <w:rPr>
                <w:sz w:val="22"/>
                <w:szCs w:val="22"/>
              </w:rPr>
            </w:pPr>
            <w:r w:rsidRPr="00A95393">
              <w:rPr>
                <w:sz w:val="22"/>
                <w:szCs w:val="22"/>
              </w:rPr>
              <w:t xml:space="preserve">ГОСТ </w:t>
            </w:r>
            <w:proofErr w:type="gramStart"/>
            <w:r w:rsidRPr="00A95393">
              <w:rPr>
                <w:sz w:val="22"/>
                <w:szCs w:val="22"/>
              </w:rPr>
              <w:t>31348-2007</w:t>
            </w:r>
            <w:proofErr w:type="gramEnd"/>
            <w:r w:rsidRPr="00A95393">
              <w:rPr>
                <w:sz w:val="22"/>
                <w:szCs w:val="22"/>
              </w:rPr>
              <w:t xml:space="preserve"> </w:t>
            </w:r>
          </w:p>
          <w:p w14:paraId="2581A3A6" w14:textId="77777777" w:rsidR="00782EB3" w:rsidRPr="00A95393" w:rsidRDefault="00782EB3" w:rsidP="00E92A41">
            <w:pPr>
              <w:pStyle w:val="a8"/>
              <w:ind w:firstLine="0"/>
              <w:jc w:val="left"/>
              <w:rPr>
                <w:sz w:val="22"/>
                <w:szCs w:val="22"/>
              </w:rPr>
            </w:pPr>
            <w:r w:rsidRPr="00A95393">
              <w:rPr>
                <w:sz w:val="22"/>
                <w:szCs w:val="22"/>
              </w:rPr>
              <w:t>ГОСТ ISO 22867-2014</w:t>
            </w:r>
          </w:p>
        </w:tc>
      </w:tr>
      <w:tr w:rsidR="00DC2858" w:rsidRPr="00A95393" w14:paraId="2C67C912" w14:textId="77777777" w:rsidTr="006B0389">
        <w:tc>
          <w:tcPr>
            <w:tcW w:w="705" w:type="dxa"/>
          </w:tcPr>
          <w:p w14:paraId="518F4325" w14:textId="77777777" w:rsidR="00DC2858" w:rsidRPr="00A95393" w:rsidRDefault="00DC2858" w:rsidP="00012DE1">
            <w:pPr>
              <w:jc w:val="center"/>
              <w:rPr>
                <w:sz w:val="22"/>
                <w:szCs w:val="22"/>
              </w:rPr>
            </w:pPr>
            <w:r w:rsidRPr="00A95393">
              <w:rPr>
                <w:sz w:val="22"/>
                <w:szCs w:val="22"/>
              </w:rPr>
              <w:t>6</w:t>
            </w:r>
            <w:r w:rsidR="006B7CB5" w:rsidRPr="00A95393">
              <w:rPr>
                <w:sz w:val="22"/>
                <w:szCs w:val="22"/>
              </w:rPr>
              <w:t>5</w:t>
            </w:r>
            <w:r w:rsidRPr="00A95393">
              <w:rPr>
                <w:sz w:val="22"/>
                <w:szCs w:val="22"/>
              </w:rPr>
              <w:t>.1</w:t>
            </w:r>
            <w:r w:rsidR="0079717A" w:rsidRPr="00A95393">
              <w:rPr>
                <w:sz w:val="22"/>
                <w:szCs w:val="22"/>
              </w:rPr>
              <w:t>**</w:t>
            </w:r>
          </w:p>
        </w:tc>
        <w:tc>
          <w:tcPr>
            <w:tcW w:w="1849" w:type="dxa"/>
          </w:tcPr>
          <w:p w14:paraId="000FCA39" w14:textId="77777777" w:rsidR="00172BDB" w:rsidRPr="00A95393" w:rsidRDefault="00DC2858" w:rsidP="00E92A41">
            <w:pPr>
              <w:rPr>
                <w:sz w:val="22"/>
                <w:szCs w:val="22"/>
              </w:rPr>
            </w:pPr>
            <w:r w:rsidRPr="00A95393">
              <w:rPr>
                <w:sz w:val="22"/>
                <w:szCs w:val="22"/>
              </w:rPr>
              <w:t>Оборудование для</w:t>
            </w:r>
          </w:p>
          <w:p w14:paraId="78CD8FC5" w14:textId="77777777" w:rsidR="00DC2858" w:rsidRPr="00A95393" w:rsidRDefault="00DC2858" w:rsidP="00E92A41">
            <w:pPr>
              <w:rPr>
                <w:sz w:val="22"/>
                <w:szCs w:val="22"/>
              </w:rPr>
            </w:pPr>
            <w:r w:rsidRPr="00A95393">
              <w:rPr>
                <w:sz w:val="22"/>
                <w:szCs w:val="22"/>
              </w:rPr>
              <w:t xml:space="preserve">коммунального хозяйства  </w:t>
            </w:r>
          </w:p>
        </w:tc>
        <w:tc>
          <w:tcPr>
            <w:tcW w:w="994" w:type="dxa"/>
          </w:tcPr>
          <w:p w14:paraId="01117913" w14:textId="77777777" w:rsidR="00DC2858" w:rsidRPr="00A95393" w:rsidRDefault="00DC2858" w:rsidP="00E92A41">
            <w:pPr>
              <w:jc w:val="center"/>
              <w:rPr>
                <w:sz w:val="22"/>
                <w:szCs w:val="22"/>
              </w:rPr>
            </w:pPr>
            <w:r w:rsidRPr="00A95393">
              <w:rPr>
                <w:sz w:val="22"/>
                <w:szCs w:val="22"/>
              </w:rPr>
              <w:t>8701</w:t>
            </w:r>
          </w:p>
          <w:p w14:paraId="165E7C70" w14:textId="77777777" w:rsidR="00DC2858" w:rsidRPr="00A95393" w:rsidRDefault="00DC2858" w:rsidP="00E92A41">
            <w:pPr>
              <w:jc w:val="center"/>
              <w:rPr>
                <w:sz w:val="22"/>
                <w:szCs w:val="22"/>
              </w:rPr>
            </w:pPr>
            <w:r w:rsidRPr="00A95393">
              <w:rPr>
                <w:sz w:val="22"/>
                <w:szCs w:val="22"/>
              </w:rPr>
              <w:t>8705</w:t>
            </w:r>
          </w:p>
        </w:tc>
        <w:tc>
          <w:tcPr>
            <w:tcW w:w="2126" w:type="dxa"/>
          </w:tcPr>
          <w:p w14:paraId="41D88072" w14:textId="77777777" w:rsidR="00DC2858" w:rsidRPr="00A95393" w:rsidRDefault="00DC2858" w:rsidP="00E92A41">
            <w:pPr>
              <w:rPr>
                <w:sz w:val="22"/>
                <w:szCs w:val="22"/>
              </w:rPr>
            </w:pPr>
            <w:r w:rsidRPr="00A95393">
              <w:rPr>
                <w:sz w:val="22"/>
                <w:szCs w:val="22"/>
              </w:rPr>
              <w:t>Шум на рабочих местах</w:t>
            </w:r>
          </w:p>
          <w:p w14:paraId="29C47DC1" w14:textId="77777777" w:rsidR="00DC2858" w:rsidRPr="00A95393" w:rsidRDefault="00DC2858" w:rsidP="00E92A41">
            <w:pPr>
              <w:rPr>
                <w:sz w:val="22"/>
                <w:szCs w:val="22"/>
              </w:rPr>
            </w:pPr>
            <w:r w:rsidRPr="00A95393">
              <w:rPr>
                <w:sz w:val="22"/>
                <w:szCs w:val="22"/>
              </w:rPr>
              <w:t xml:space="preserve">-уровень звука, </w:t>
            </w:r>
          </w:p>
          <w:p w14:paraId="7219194C" w14:textId="77777777" w:rsidR="00782EB3" w:rsidRPr="00A95393" w:rsidRDefault="00DC2858" w:rsidP="00E92A41">
            <w:pPr>
              <w:rPr>
                <w:sz w:val="22"/>
                <w:szCs w:val="22"/>
              </w:rPr>
            </w:pPr>
            <w:r w:rsidRPr="00A95393">
              <w:rPr>
                <w:sz w:val="22"/>
                <w:szCs w:val="22"/>
              </w:rPr>
              <w:t xml:space="preserve">эквивалентный и </w:t>
            </w:r>
          </w:p>
          <w:p w14:paraId="47EC5DB0" w14:textId="77777777" w:rsidR="00DC2858" w:rsidRPr="00A95393" w:rsidRDefault="00DC2858" w:rsidP="00E92A41">
            <w:pPr>
              <w:rPr>
                <w:sz w:val="22"/>
                <w:szCs w:val="22"/>
              </w:rPr>
            </w:pPr>
            <w:r w:rsidRPr="00A95393">
              <w:rPr>
                <w:sz w:val="22"/>
                <w:szCs w:val="22"/>
              </w:rPr>
              <w:t xml:space="preserve">максимальный уровни звука, </w:t>
            </w:r>
          </w:p>
          <w:p w14:paraId="51D30420" w14:textId="77777777" w:rsidR="00DC2858" w:rsidRPr="00A95393" w:rsidRDefault="00DC2858" w:rsidP="00460859">
            <w:pPr>
              <w:ind w:right="-107"/>
              <w:rPr>
                <w:sz w:val="22"/>
                <w:szCs w:val="22"/>
              </w:rPr>
            </w:pPr>
            <w:r w:rsidRPr="00A95393">
              <w:rPr>
                <w:sz w:val="22"/>
                <w:szCs w:val="22"/>
              </w:rPr>
              <w:t>-уровни звукового давления в треть</w:t>
            </w:r>
            <w:r w:rsidR="00460859" w:rsidRPr="00A95393">
              <w:rPr>
                <w:sz w:val="22"/>
                <w:szCs w:val="22"/>
              </w:rPr>
              <w:t>-</w:t>
            </w:r>
            <w:r w:rsidRPr="00A95393">
              <w:rPr>
                <w:sz w:val="22"/>
                <w:szCs w:val="22"/>
              </w:rPr>
              <w:t>октавных и октавных полосах частот</w:t>
            </w:r>
          </w:p>
          <w:p w14:paraId="27521BA4" w14:textId="77777777" w:rsidR="00EA3F79" w:rsidRPr="00A95393" w:rsidRDefault="00DC2858" w:rsidP="00EA3F79">
            <w:pPr>
              <w:rPr>
                <w:sz w:val="22"/>
                <w:szCs w:val="22"/>
              </w:rPr>
            </w:pPr>
            <w:r w:rsidRPr="00A95393">
              <w:rPr>
                <w:sz w:val="22"/>
                <w:szCs w:val="22"/>
              </w:rPr>
              <w:t>Вибрация</w:t>
            </w:r>
            <w:r w:rsidR="00EA3F79" w:rsidRPr="00A95393">
              <w:rPr>
                <w:sz w:val="22"/>
                <w:szCs w:val="22"/>
              </w:rPr>
              <w:t xml:space="preserve"> </w:t>
            </w:r>
            <w:proofErr w:type="spellStart"/>
            <w:r w:rsidR="00EA3F79" w:rsidRPr="00A95393">
              <w:rPr>
                <w:sz w:val="22"/>
                <w:szCs w:val="22"/>
              </w:rPr>
              <w:t>виброускорение</w:t>
            </w:r>
            <w:proofErr w:type="spellEnd"/>
            <w:r w:rsidR="00EA3F79" w:rsidRPr="00A95393">
              <w:rPr>
                <w:sz w:val="22"/>
                <w:szCs w:val="22"/>
              </w:rPr>
              <w:t xml:space="preserve"> </w:t>
            </w:r>
          </w:p>
          <w:p w14:paraId="13FB1828" w14:textId="77777777" w:rsidR="00EA3F79" w:rsidRPr="00A95393" w:rsidRDefault="00EA3F79" w:rsidP="00EA3F79">
            <w:pPr>
              <w:rPr>
                <w:sz w:val="22"/>
                <w:szCs w:val="22"/>
              </w:rPr>
            </w:pPr>
            <w:r w:rsidRPr="00A95393">
              <w:rPr>
                <w:sz w:val="22"/>
                <w:szCs w:val="22"/>
              </w:rPr>
              <w:t xml:space="preserve">(уровень </w:t>
            </w:r>
          </w:p>
          <w:p w14:paraId="22DA6524" w14:textId="77777777" w:rsidR="00DC2858" w:rsidRPr="00A95393" w:rsidRDefault="00EA3F79" w:rsidP="00EA3F79">
            <w:pPr>
              <w:rPr>
                <w:sz w:val="22"/>
                <w:szCs w:val="22"/>
              </w:rPr>
            </w:pPr>
            <w:proofErr w:type="spellStart"/>
            <w:r w:rsidRPr="00A95393">
              <w:rPr>
                <w:sz w:val="22"/>
                <w:szCs w:val="22"/>
              </w:rPr>
              <w:t>виброускорения</w:t>
            </w:r>
            <w:proofErr w:type="spellEnd"/>
            <w:r w:rsidRPr="00A95393">
              <w:rPr>
                <w:sz w:val="22"/>
                <w:szCs w:val="22"/>
              </w:rPr>
              <w:t>)</w:t>
            </w:r>
          </w:p>
          <w:p w14:paraId="2F66C8CE" w14:textId="77777777" w:rsidR="000B1ED1" w:rsidRPr="00A95393" w:rsidRDefault="000B1ED1" w:rsidP="00EA3F79">
            <w:pPr>
              <w:rPr>
                <w:sz w:val="22"/>
                <w:szCs w:val="22"/>
              </w:rPr>
            </w:pPr>
          </w:p>
        </w:tc>
        <w:tc>
          <w:tcPr>
            <w:tcW w:w="2126" w:type="dxa"/>
          </w:tcPr>
          <w:p w14:paraId="15325F8E" w14:textId="77777777" w:rsidR="00DC2858" w:rsidRPr="00A95393" w:rsidRDefault="00DC2858" w:rsidP="00E92A41">
            <w:pPr>
              <w:rPr>
                <w:sz w:val="22"/>
                <w:szCs w:val="22"/>
              </w:rPr>
            </w:pPr>
            <w:r w:rsidRPr="00A95393">
              <w:rPr>
                <w:sz w:val="22"/>
                <w:szCs w:val="22"/>
              </w:rPr>
              <w:t>ТР ТС 010/2011</w:t>
            </w:r>
          </w:p>
          <w:p w14:paraId="48888076" w14:textId="77777777" w:rsidR="00DC2858" w:rsidRPr="00A95393" w:rsidRDefault="00DC2858" w:rsidP="00E92A41">
            <w:pPr>
              <w:rPr>
                <w:sz w:val="22"/>
                <w:szCs w:val="22"/>
              </w:rPr>
            </w:pPr>
            <w:r w:rsidRPr="00A95393">
              <w:rPr>
                <w:sz w:val="22"/>
                <w:szCs w:val="22"/>
              </w:rPr>
              <w:t xml:space="preserve">Ст. 4 п.6, ст. 5 п.3, </w:t>
            </w:r>
          </w:p>
          <w:p w14:paraId="37B4F959" w14:textId="77777777" w:rsidR="00DC2858" w:rsidRPr="00A95393" w:rsidRDefault="00DC2858" w:rsidP="00E92A41">
            <w:pPr>
              <w:rPr>
                <w:sz w:val="22"/>
                <w:szCs w:val="22"/>
              </w:rPr>
            </w:pPr>
            <w:r w:rsidRPr="00A95393">
              <w:rPr>
                <w:sz w:val="22"/>
                <w:szCs w:val="22"/>
              </w:rPr>
              <w:t xml:space="preserve">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34CE93F0" w14:textId="77777777" w:rsidR="00DC2858" w:rsidRPr="00A95393" w:rsidRDefault="00DC2858" w:rsidP="00E92A41">
            <w:pPr>
              <w:pStyle w:val="af2"/>
              <w:autoSpaceDE w:val="0"/>
              <w:autoSpaceDN w:val="0"/>
              <w:spacing w:after="0" w:line="240" w:lineRule="auto"/>
              <w:rPr>
                <w:sz w:val="22"/>
                <w:szCs w:val="22"/>
                <w:lang w:val="ru-RU" w:eastAsia="en-US"/>
              </w:rPr>
            </w:pPr>
            <w:r w:rsidRPr="00A95393">
              <w:rPr>
                <w:sz w:val="22"/>
                <w:szCs w:val="22"/>
                <w:lang w:val="ru-RU"/>
              </w:rPr>
              <w:t xml:space="preserve">ГОСТ </w:t>
            </w:r>
            <w:proofErr w:type="gramStart"/>
            <w:r w:rsidRPr="00A95393">
              <w:rPr>
                <w:sz w:val="22"/>
                <w:szCs w:val="22"/>
                <w:lang w:val="ru-RU"/>
              </w:rPr>
              <w:t>12.1.003-83</w:t>
            </w:r>
            <w:proofErr w:type="gramEnd"/>
            <w:r w:rsidRPr="00A95393">
              <w:rPr>
                <w:sz w:val="22"/>
                <w:szCs w:val="22"/>
                <w:lang w:val="ru-RU" w:eastAsia="en-US"/>
              </w:rPr>
              <w:t xml:space="preserve"> </w:t>
            </w:r>
          </w:p>
          <w:p w14:paraId="740E3866" w14:textId="77777777" w:rsidR="00DC2858" w:rsidRPr="00A95393" w:rsidRDefault="00DC2858" w:rsidP="00E92A41">
            <w:pPr>
              <w:pStyle w:val="af2"/>
              <w:autoSpaceDE w:val="0"/>
              <w:autoSpaceDN w:val="0"/>
              <w:spacing w:after="0" w:line="240" w:lineRule="auto"/>
              <w:rPr>
                <w:sz w:val="22"/>
                <w:szCs w:val="22"/>
                <w:lang w:val="ru-RU"/>
              </w:rPr>
            </w:pPr>
            <w:r w:rsidRPr="00A95393">
              <w:rPr>
                <w:sz w:val="22"/>
                <w:szCs w:val="22"/>
                <w:lang w:val="ru-RU" w:eastAsia="en-US"/>
              </w:rPr>
              <w:t xml:space="preserve">ГОСТ </w:t>
            </w:r>
            <w:proofErr w:type="gramStart"/>
            <w:r w:rsidRPr="00A95393">
              <w:rPr>
                <w:sz w:val="22"/>
                <w:szCs w:val="22"/>
                <w:lang w:val="ru-RU" w:eastAsia="en-US"/>
              </w:rPr>
              <w:t>12.1.003-2014</w:t>
            </w:r>
            <w:proofErr w:type="gramEnd"/>
          </w:p>
          <w:p w14:paraId="60969591" w14:textId="77777777" w:rsidR="00DC2858" w:rsidRPr="00A95393" w:rsidRDefault="00DC2858" w:rsidP="00EA3F79">
            <w:pPr>
              <w:pStyle w:val="a8"/>
              <w:ind w:firstLine="0"/>
              <w:jc w:val="left"/>
              <w:rPr>
                <w:sz w:val="22"/>
                <w:szCs w:val="22"/>
              </w:rPr>
            </w:pPr>
            <w:r w:rsidRPr="00A95393">
              <w:rPr>
                <w:sz w:val="22"/>
                <w:szCs w:val="22"/>
              </w:rPr>
              <w:t>ГОСТ 31544-2012</w:t>
            </w:r>
          </w:p>
        </w:tc>
        <w:tc>
          <w:tcPr>
            <w:tcW w:w="2835" w:type="dxa"/>
          </w:tcPr>
          <w:p w14:paraId="0BF4C6E7" w14:textId="77777777" w:rsidR="00DC2858" w:rsidRPr="00A95393" w:rsidRDefault="00DC2858" w:rsidP="00E92A41">
            <w:pPr>
              <w:pStyle w:val="a8"/>
              <w:ind w:firstLine="0"/>
              <w:jc w:val="left"/>
              <w:rPr>
                <w:sz w:val="22"/>
                <w:szCs w:val="22"/>
              </w:rPr>
            </w:pPr>
            <w:r w:rsidRPr="00A95393">
              <w:rPr>
                <w:sz w:val="22"/>
                <w:szCs w:val="22"/>
              </w:rPr>
              <w:t xml:space="preserve">ГОСТ </w:t>
            </w:r>
            <w:proofErr w:type="gramStart"/>
            <w:r w:rsidRPr="00A95393">
              <w:rPr>
                <w:sz w:val="22"/>
                <w:szCs w:val="22"/>
              </w:rPr>
              <w:t>12.1.050-86</w:t>
            </w:r>
            <w:proofErr w:type="gramEnd"/>
            <w:r w:rsidRPr="00A95393">
              <w:rPr>
                <w:sz w:val="22"/>
                <w:szCs w:val="22"/>
              </w:rPr>
              <w:t xml:space="preserve"> </w:t>
            </w:r>
          </w:p>
          <w:p w14:paraId="487F3C9F" w14:textId="77777777" w:rsidR="00DC2858" w:rsidRPr="00A95393" w:rsidRDefault="00DC2858"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w:t>
            </w:r>
            <w:proofErr w:type="gramStart"/>
            <w:r w:rsidRPr="00A95393">
              <w:rPr>
                <w:sz w:val="22"/>
                <w:szCs w:val="22"/>
              </w:rPr>
              <w:t>9612-201</w:t>
            </w:r>
            <w:r w:rsidRPr="00A95393">
              <w:rPr>
                <w:sz w:val="22"/>
                <w:szCs w:val="22"/>
                <w:lang w:val="en-US"/>
              </w:rPr>
              <w:t>6</w:t>
            </w:r>
            <w:proofErr w:type="gramEnd"/>
          </w:p>
          <w:p w14:paraId="54457C26" w14:textId="77777777" w:rsidR="00DC2858" w:rsidRPr="00A95393" w:rsidRDefault="00DC2858"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12.1.012-2004</w:t>
            </w:r>
            <w:proofErr w:type="gramEnd"/>
            <w:r w:rsidRPr="00A95393">
              <w:rPr>
                <w:sz w:val="22"/>
                <w:szCs w:val="22"/>
                <w:lang w:val="ru-RU"/>
              </w:rPr>
              <w:t xml:space="preserve"> </w:t>
            </w:r>
          </w:p>
          <w:p w14:paraId="08B89639" w14:textId="77777777" w:rsidR="00DC2858" w:rsidRPr="00A95393" w:rsidRDefault="00DC2858" w:rsidP="00E92A41">
            <w:pPr>
              <w:pStyle w:val="a8"/>
              <w:ind w:firstLine="0"/>
              <w:jc w:val="left"/>
              <w:rPr>
                <w:sz w:val="22"/>
                <w:szCs w:val="22"/>
              </w:rPr>
            </w:pPr>
          </w:p>
        </w:tc>
      </w:tr>
    </w:tbl>
    <w:p w14:paraId="24999281" w14:textId="77777777" w:rsidR="006B0389" w:rsidRPr="00A95393" w:rsidRDefault="006B0389"/>
    <w:p w14:paraId="329625F9" w14:textId="77777777" w:rsidR="006B0389" w:rsidRPr="00A95393" w:rsidRDefault="006B0389">
      <w:pPr>
        <w:sectPr w:rsidR="006B0389" w:rsidRPr="00A95393" w:rsidSect="002A7C9E">
          <w:footerReference w:type="default" r:id="rId85"/>
          <w:footerReference w:type="first" r:id="rId86"/>
          <w:type w:val="continuous"/>
          <w:pgSz w:w="11906" w:h="16838"/>
          <w:pgMar w:top="709" w:right="425" w:bottom="1418" w:left="1134" w:header="426" w:footer="322" w:gutter="0"/>
          <w:cols w:space="720"/>
          <w:titlePg/>
          <w:docGrid w:linePitch="360"/>
        </w:sectPr>
      </w:pPr>
    </w:p>
    <w:p w14:paraId="453B8365" w14:textId="77777777" w:rsidR="000B1ED1" w:rsidRPr="00A95393" w:rsidRDefault="000B1ED1"/>
    <w:p w14:paraId="172C8D8A" w14:textId="77777777" w:rsidR="000B1ED1" w:rsidRPr="00A95393" w:rsidRDefault="000B1ED1"/>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849"/>
        <w:gridCol w:w="994"/>
        <w:gridCol w:w="2126"/>
        <w:gridCol w:w="2126"/>
        <w:gridCol w:w="2835"/>
      </w:tblGrid>
      <w:tr w:rsidR="00782EB3" w:rsidRPr="00A95393" w14:paraId="0A3D466F" w14:textId="77777777" w:rsidTr="006B0389">
        <w:tc>
          <w:tcPr>
            <w:tcW w:w="705" w:type="dxa"/>
          </w:tcPr>
          <w:p w14:paraId="233EA46D" w14:textId="77777777" w:rsidR="00782EB3" w:rsidRPr="00A95393" w:rsidRDefault="00782EB3" w:rsidP="00012DE1">
            <w:pPr>
              <w:jc w:val="center"/>
              <w:rPr>
                <w:sz w:val="22"/>
                <w:szCs w:val="22"/>
              </w:rPr>
            </w:pPr>
            <w:r w:rsidRPr="00A95393">
              <w:rPr>
                <w:sz w:val="22"/>
                <w:szCs w:val="22"/>
              </w:rPr>
              <w:lastRenderedPageBreak/>
              <w:t>6</w:t>
            </w:r>
            <w:r w:rsidR="006B7CB5" w:rsidRPr="00A95393">
              <w:rPr>
                <w:sz w:val="22"/>
                <w:szCs w:val="22"/>
              </w:rPr>
              <w:t>6</w:t>
            </w:r>
            <w:r w:rsidRPr="00A95393">
              <w:rPr>
                <w:sz w:val="22"/>
                <w:szCs w:val="22"/>
              </w:rPr>
              <w:t>.1</w:t>
            </w:r>
            <w:r w:rsidR="0079717A" w:rsidRPr="00A95393">
              <w:rPr>
                <w:sz w:val="22"/>
                <w:szCs w:val="22"/>
              </w:rPr>
              <w:t>**</w:t>
            </w:r>
          </w:p>
        </w:tc>
        <w:tc>
          <w:tcPr>
            <w:tcW w:w="1849" w:type="dxa"/>
          </w:tcPr>
          <w:p w14:paraId="3536B367" w14:textId="77777777" w:rsidR="00782EB3" w:rsidRPr="00A95393" w:rsidRDefault="00782EB3" w:rsidP="00E92A41">
            <w:pPr>
              <w:rPr>
                <w:sz w:val="22"/>
                <w:szCs w:val="22"/>
              </w:rPr>
            </w:pPr>
            <w:r w:rsidRPr="00A95393">
              <w:rPr>
                <w:sz w:val="22"/>
                <w:szCs w:val="22"/>
              </w:rPr>
              <w:t xml:space="preserve">Оборудование прачечное </w:t>
            </w:r>
          </w:p>
          <w:p w14:paraId="0E8D4D0A" w14:textId="77777777" w:rsidR="00782EB3" w:rsidRPr="00A95393" w:rsidRDefault="00782EB3" w:rsidP="00E92A41">
            <w:pPr>
              <w:rPr>
                <w:sz w:val="22"/>
                <w:szCs w:val="22"/>
              </w:rPr>
            </w:pPr>
            <w:proofErr w:type="gramStart"/>
            <w:r w:rsidRPr="00A95393">
              <w:rPr>
                <w:sz w:val="22"/>
                <w:szCs w:val="22"/>
              </w:rPr>
              <w:t>промышленное,  оборудование</w:t>
            </w:r>
            <w:proofErr w:type="gramEnd"/>
            <w:r w:rsidRPr="00A95393">
              <w:rPr>
                <w:sz w:val="22"/>
                <w:szCs w:val="22"/>
              </w:rPr>
              <w:t xml:space="preserve"> для химической чистки и </w:t>
            </w:r>
          </w:p>
          <w:p w14:paraId="5DD12B35" w14:textId="77777777" w:rsidR="00172BDB" w:rsidRPr="00A95393" w:rsidRDefault="00782EB3" w:rsidP="00E92A41">
            <w:pPr>
              <w:rPr>
                <w:sz w:val="22"/>
                <w:szCs w:val="22"/>
              </w:rPr>
            </w:pPr>
            <w:r w:rsidRPr="00A95393">
              <w:rPr>
                <w:sz w:val="22"/>
                <w:szCs w:val="22"/>
              </w:rPr>
              <w:t xml:space="preserve">крашения </w:t>
            </w:r>
          </w:p>
          <w:p w14:paraId="3C738165" w14:textId="77777777" w:rsidR="00172BDB" w:rsidRPr="00A95393" w:rsidRDefault="00782EB3" w:rsidP="00E92A41">
            <w:pPr>
              <w:rPr>
                <w:sz w:val="22"/>
                <w:szCs w:val="22"/>
              </w:rPr>
            </w:pPr>
            <w:r w:rsidRPr="00A95393">
              <w:rPr>
                <w:sz w:val="22"/>
                <w:szCs w:val="22"/>
              </w:rPr>
              <w:t xml:space="preserve">одежды и </w:t>
            </w:r>
          </w:p>
          <w:p w14:paraId="3637E42C" w14:textId="77777777" w:rsidR="00782EB3" w:rsidRPr="00A95393" w:rsidRDefault="00782EB3" w:rsidP="00E92A41">
            <w:pPr>
              <w:rPr>
                <w:sz w:val="22"/>
                <w:szCs w:val="22"/>
              </w:rPr>
            </w:pPr>
            <w:r w:rsidRPr="00A95393">
              <w:rPr>
                <w:sz w:val="22"/>
                <w:szCs w:val="22"/>
              </w:rPr>
              <w:t xml:space="preserve">бытовых </w:t>
            </w:r>
          </w:p>
          <w:p w14:paraId="193935B7" w14:textId="77777777" w:rsidR="00782EB3" w:rsidRPr="00A95393" w:rsidRDefault="00782EB3" w:rsidP="00E92A41">
            <w:pPr>
              <w:rPr>
                <w:sz w:val="22"/>
                <w:szCs w:val="22"/>
              </w:rPr>
            </w:pPr>
            <w:r w:rsidRPr="00A95393">
              <w:rPr>
                <w:sz w:val="22"/>
                <w:szCs w:val="22"/>
              </w:rPr>
              <w:t xml:space="preserve">изделий  </w:t>
            </w:r>
          </w:p>
        </w:tc>
        <w:tc>
          <w:tcPr>
            <w:tcW w:w="994" w:type="dxa"/>
          </w:tcPr>
          <w:p w14:paraId="42CE7D21" w14:textId="77777777" w:rsidR="00782EB3" w:rsidRPr="00A95393" w:rsidRDefault="00782EB3" w:rsidP="00E92A41">
            <w:pPr>
              <w:jc w:val="center"/>
              <w:rPr>
                <w:sz w:val="22"/>
                <w:szCs w:val="22"/>
              </w:rPr>
            </w:pPr>
            <w:r w:rsidRPr="00A95393">
              <w:rPr>
                <w:sz w:val="22"/>
                <w:szCs w:val="22"/>
              </w:rPr>
              <w:t>8451</w:t>
            </w:r>
          </w:p>
        </w:tc>
        <w:tc>
          <w:tcPr>
            <w:tcW w:w="2126" w:type="dxa"/>
          </w:tcPr>
          <w:p w14:paraId="06A3380E" w14:textId="77777777" w:rsidR="00782EB3" w:rsidRPr="00A95393" w:rsidRDefault="00782EB3" w:rsidP="00E92A41">
            <w:pPr>
              <w:rPr>
                <w:sz w:val="22"/>
                <w:szCs w:val="22"/>
              </w:rPr>
            </w:pPr>
            <w:r w:rsidRPr="00A95393">
              <w:rPr>
                <w:sz w:val="22"/>
                <w:szCs w:val="22"/>
              </w:rPr>
              <w:t>Шум на рабочих местах</w:t>
            </w:r>
          </w:p>
          <w:p w14:paraId="3EAA1520" w14:textId="77777777" w:rsidR="00782EB3" w:rsidRPr="00A95393" w:rsidRDefault="00782EB3" w:rsidP="00E92A41">
            <w:pPr>
              <w:rPr>
                <w:sz w:val="22"/>
                <w:szCs w:val="22"/>
              </w:rPr>
            </w:pPr>
            <w:r w:rsidRPr="00A95393">
              <w:rPr>
                <w:sz w:val="22"/>
                <w:szCs w:val="22"/>
              </w:rPr>
              <w:t xml:space="preserve">-уровень звука, </w:t>
            </w:r>
          </w:p>
          <w:p w14:paraId="1DF954A1" w14:textId="77777777" w:rsidR="00782EB3" w:rsidRPr="00A95393" w:rsidRDefault="00782EB3" w:rsidP="00E92A41">
            <w:pPr>
              <w:rPr>
                <w:sz w:val="22"/>
                <w:szCs w:val="22"/>
              </w:rPr>
            </w:pPr>
            <w:r w:rsidRPr="00A95393">
              <w:rPr>
                <w:sz w:val="22"/>
                <w:szCs w:val="22"/>
              </w:rPr>
              <w:t xml:space="preserve">эквивалентный и максимальный </w:t>
            </w:r>
            <w:proofErr w:type="gramStart"/>
            <w:r w:rsidRPr="00A95393">
              <w:rPr>
                <w:sz w:val="22"/>
                <w:szCs w:val="22"/>
              </w:rPr>
              <w:t>уровни</w:t>
            </w:r>
            <w:r w:rsidR="00A800FC" w:rsidRPr="00A95393">
              <w:rPr>
                <w:sz w:val="22"/>
                <w:szCs w:val="22"/>
              </w:rPr>
              <w:t xml:space="preserve"> </w:t>
            </w:r>
            <w:r w:rsidRPr="00A95393">
              <w:rPr>
                <w:sz w:val="22"/>
                <w:szCs w:val="22"/>
              </w:rPr>
              <w:t xml:space="preserve"> звука</w:t>
            </w:r>
            <w:proofErr w:type="gramEnd"/>
            <w:r w:rsidRPr="00A95393">
              <w:rPr>
                <w:sz w:val="22"/>
                <w:szCs w:val="22"/>
              </w:rPr>
              <w:t xml:space="preserve">, </w:t>
            </w:r>
          </w:p>
          <w:p w14:paraId="01305C77" w14:textId="77777777" w:rsidR="00782EB3" w:rsidRPr="00A95393" w:rsidRDefault="00782EB3" w:rsidP="00E92A41">
            <w:pPr>
              <w:rPr>
                <w:sz w:val="22"/>
                <w:szCs w:val="22"/>
              </w:rPr>
            </w:pPr>
            <w:r w:rsidRPr="00A95393">
              <w:rPr>
                <w:sz w:val="22"/>
                <w:szCs w:val="22"/>
              </w:rPr>
              <w:t xml:space="preserve">-уровни звукового </w:t>
            </w:r>
          </w:p>
          <w:p w14:paraId="3757E8A5" w14:textId="77777777" w:rsidR="00782EB3" w:rsidRPr="00A95393" w:rsidRDefault="00782EB3" w:rsidP="00E92A41">
            <w:pPr>
              <w:rPr>
                <w:sz w:val="22"/>
                <w:szCs w:val="22"/>
              </w:rPr>
            </w:pPr>
            <w:r w:rsidRPr="00A95393">
              <w:rPr>
                <w:sz w:val="22"/>
                <w:szCs w:val="22"/>
              </w:rPr>
              <w:t xml:space="preserve">давления в </w:t>
            </w:r>
            <w:proofErr w:type="spellStart"/>
            <w:r w:rsidRPr="00A95393">
              <w:rPr>
                <w:sz w:val="22"/>
                <w:szCs w:val="22"/>
              </w:rPr>
              <w:t>третьоктавных</w:t>
            </w:r>
            <w:proofErr w:type="spellEnd"/>
            <w:r w:rsidRPr="00A95393">
              <w:rPr>
                <w:sz w:val="22"/>
                <w:szCs w:val="22"/>
              </w:rPr>
              <w:t xml:space="preserve"> и октавных полосах частот</w:t>
            </w:r>
          </w:p>
          <w:p w14:paraId="4284CA40" w14:textId="77777777" w:rsidR="00782EB3" w:rsidRPr="00A95393" w:rsidRDefault="00782EB3" w:rsidP="00E92A41">
            <w:pPr>
              <w:rPr>
                <w:sz w:val="22"/>
                <w:szCs w:val="22"/>
              </w:rPr>
            </w:pPr>
            <w:r w:rsidRPr="00A95393">
              <w:rPr>
                <w:sz w:val="22"/>
                <w:szCs w:val="22"/>
              </w:rPr>
              <w:t>Вибрация</w:t>
            </w:r>
          </w:p>
          <w:p w14:paraId="7B4FC30D" w14:textId="77777777" w:rsidR="00782EB3" w:rsidRPr="00A95393" w:rsidRDefault="00782EB3" w:rsidP="00E92A41">
            <w:pPr>
              <w:rPr>
                <w:sz w:val="22"/>
                <w:szCs w:val="22"/>
              </w:rPr>
            </w:pPr>
            <w:r w:rsidRPr="00A95393">
              <w:rPr>
                <w:sz w:val="22"/>
                <w:szCs w:val="22"/>
              </w:rPr>
              <w:t>-</w:t>
            </w:r>
            <w:proofErr w:type="spellStart"/>
            <w:r w:rsidRPr="00A95393">
              <w:rPr>
                <w:sz w:val="22"/>
                <w:szCs w:val="22"/>
              </w:rPr>
              <w:t>виброускорение</w:t>
            </w:r>
            <w:proofErr w:type="spellEnd"/>
          </w:p>
          <w:p w14:paraId="3DFAC6B4" w14:textId="77777777" w:rsidR="00782EB3" w:rsidRPr="00A95393" w:rsidRDefault="00782EB3" w:rsidP="00E92A41">
            <w:pPr>
              <w:rPr>
                <w:sz w:val="22"/>
                <w:szCs w:val="22"/>
              </w:rPr>
            </w:pPr>
            <w:r w:rsidRPr="00A95393">
              <w:rPr>
                <w:sz w:val="22"/>
                <w:szCs w:val="22"/>
              </w:rPr>
              <w:t xml:space="preserve"> (уровень</w:t>
            </w:r>
          </w:p>
          <w:p w14:paraId="58A5C054" w14:textId="77777777" w:rsidR="00782EB3" w:rsidRPr="00A95393" w:rsidRDefault="00782EB3" w:rsidP="00E92A41">
            <w:pPr>
              <w:rPr>
                <w:sz w:val="22"/>
                <w:szCs w:val="22"/>
              </w:rPr>
            </w:pPr>
            <w:r w:rsidRPr="00A95393">
              <w:rPr>
                <w:sz w:val="22"/>
                <w:szCs w:val="22"/>
              </w:rPr>
              <w:t xml:space="preserve"> </w:t>
            </w:r>
            <w:proofErr w:type="spellStart"/>
            <w:r w:rsidRPr="00A95393">
              <w:rPr>
                <w:sz w:val="22"/>
                <w:szCs w:val="22"/>
              </w:rPr>
              <w:t>виброускорения</w:t>
            </w:r>
            <w:proofErr w:type="spellEnd"/>
            <w:r w:rsidRPr="00A95393">
              <w:rPr>
                <w:sz w:val="22"/>
                <w:szCs w:val="22"/>
              </w:rPr>
              <w:t>)</w:t>
            </w:r>
          </w:p>
          <w:p w14:paraId="69D047A8" w14:textId="77777777" w:rsidR="00EA3F79" w:rsidRPr="00A95393" w:rsidRDefault="00EA3F79" w:rsidP="00E92A41">
            <w:pPr>
              <w:rPr>
                <w:sz w:val="22"/>
                <w:szCs w:val="22"/>
              </w:rPr>
            </w:pPr>
          </w:p>
        </w:tc>
        <w:tc>
          <w:tcPr>
            <w:tcW w:w="2126" w:type="dxa"/>
          </w:tcPr>
          <w:p w14:paraId="7659DC82" w14:textId="77777777" w:rsidR="00782EB3" w:rsidRPr="00A95393" w:rsidRDefault="00782EB3" w:rsidP="00E92A41">
            <w:pPr>
              <w:rPr>
                <w:sz w:val="22"/>
                <w:szCs w:val="22"/>
              </w:rPr>
            </w:pPr>
            <w:r w:rsidRPr="00A95393">
              <w:rPr>
                <w:sz w:val="22"/>
                <w:szCs w:val="22"/>
              </w:rPr>
              <w:t>ТР ТС 010/2011</w:t>
            </w:r>
          </w:p>
          <w:p w14:paraId="706D5751" w14:textId="77777777" w:rsidR="00782EB3" w:rsidRPr="00A95393" w:rsidRDefault="00782EB3" w:rsidP="00E92A41">
            <w:pPr>
              <w:rPr>
                <w:sz w:val="22"/>
                <w:szCs w:val="22"/>
              </w:rPr>
            </w:pPr>
            <w:r w:rsidRPr="00A95393">
              <w:rPr>
                <w:sz w:val="22"/>
                <w:szCs w:val="22"/>
              </w:rPr>
              <w:t xml:space="preserve">Ст. 4 п.6, ст. 5 п.3, </w:t>
            </w:r>
          </w:p>
          <w:p w14:paraId="2DBBB470" w14:textId="77777777" w:rsidR="00782EB3" w:rsidRPr="00A95393" w:rsidRDefault="00782EB3" w:rsidP="00E92A41">
            <w:pPr>
              <w:rPr>
                <w:sz w:val="22"/>
                <w:szCs w:val="22"/>
              </w:rPr>
            </w:pPr>
            <w:r w:rsidRPr="00A95393">
              <w:rPr>
                <w:sz w:val="22"/>
                <w:szCs w:val="22"/>
              </w:rPr>
              <w:t xml:space="preserve">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150609D4" w14:textId="77777777" w:rsidR="00782EB3" w:rsidRPr="00A95393" w:rsidRDefault="00782EB3" w:rsidP="00E92A41">
            <w:pPr>
              <w:pStyle w:val="af2"/>
              <w:autoSpaceDE w:val="0"/>
              <w:autoSpaceDN w:val="0"/>
              <w:spacing w:after="0" w:line="240" w:lineRule="auto"/>
              <w:rPr>
                <w:sz w:val="22"/>
                <w:szCs w:val="22"/>
                <w:lang w:val="ru-RU" w:eastAsia="en-US"/>
              </w:rPr>
            </w:pPr>
            <w:r w:rsidRPr="00A95393">
              <w:rPr>
                <w:sz w:val="22"/>
                <w:szCs w:val="22"/>
                <w:lang w:val="ru-RU"/>
              </w:rPr>
              <w:t xml:space="preserve">ГОСТ </w:t>
            </w:r>
            <w:proofErr w:type="gramStart"/>
            <w:r w:rsidRPr="00A95393">
              <w:rPr>
                <w:sz w:val="22"/>
                <w:szCs w:val="22"/>
                <w:lang w:val="ru-RU"/>
              </w:rPr>
              <w:t>12.1.003-83</w:t>
            </w:r>
            <w:proofErr w:type="gramEnd"/>
            <w:r w:rsidRPr="00A95393">
              <w:rPr>
                <w:sz w:val="22"/>
                <w:szCs w:val="22"/>
                <w:lang w:val="ru-RU" w:eastAsia="en-US"/>
              </w:rPr>
              <w:t xml:space="preserve"> </w:t>
            </w:r>
          </w:p>
          <w:p w14:paraId="23B3B507" w14:textId="77777777" w:rsidR="00782EB3" w:rsidRPr="00A95393" w:rsidRDefault="00782EB3" w:rsidP="00E92A41">
            <w:pPr>
              <w:pStyle w:val="af2"/>
              <w:autoSpaceDE w:val="0"/>
              <w:autoSpaceDN w:val="0"/>
              <w:spacing w:after="0" w:line="240" w:lineRule="auto"/>
              <w:rPr>
                <w:sz w:val="22"/>
                <w:szCs w:val="22"/>
                <w:lang w:val="ru-RU"/>
              </w:rPr>
            </w:pPr>
            <w:r w:rsidRPr="00A95393">
              <w:rPr>
                <w:sz w:val="22"/>
                <w:szCs w:val="22"/>
                <w:lang w:val="ru-RU" w:eastAsia="en-US"/>
              </w:rPr>
              <w:t xml:space="preserve">ГОСТ </w:t>
            </w:r>
            <w:proofErr w:type="gramStart"/>
            <w:r w:rsidRPr="00A95393">
              <w:rPr>
                <w:sz w:val="22"/>
                <w:szCs w:val="22"/>
                <w:lang w:val="ru-RU" w:eastAsia="en-US"/>
              </w:rPr>
              <w:t>12.1.003-2014</w:t>
            </w:r>
            <w:proofErr w:type="gramEnd"/>
          </w:p>
          <w:p w14:paraId="40348B0F" w14:textId="77777777" w:rsidR="00782EB3" w:rsidRPr="00A95393" w:rsidRDefault="00782EB3" w:rsidP="00E92A41">
            <w:pPr>
              <w:pStyle w:val="a8"/>
              <w:ind w:firstLine="0"/>
              <w:jc w:val="left"/>
              <w:rPr>
                <w:sz w:val="22"/>
                <w:szCs w:val="22"/>
              </w:rPr>
            </w:pPr>
            <w:r w:rsidRPr="00A95393">
              <w:rPr>
                <w:sz w:val="22"/>
                <w:szCs w:val="22"/>
              </w:rPr>
              <w:t xml:space="preserve">ГОСТ </w:t>
            </w:r>
            <w:proofErr w:type="gramStart"/>
            <w:r w:rsidRPr="00A95393">
              <w:rPr>
                <w:sz w:val="22"/>
                <w:szCs w:val="22"/>
              </w:rPr>
              <w:t>12.2.084-93</w:t>
            </w:r>
            <w:proofErr w:type="gramEnd"/>
            <w:r w:rsidRPr="00A95393">
              <w:rPr>
                <w:sz w:val="22"/>
                <w:szCs w:val="22"/>
              </w:rPr>
              <w:t>,</w:t>
            </w:r>
          </w:p>
          <w:p w14:paraId="3AC79D29" w14:textId="77777777" w:rsidR="00782EB3" w:rsidRPr="00A95393" w:rsidRDefault="00782EB3" w:rsidP="00E92A41">
            <w:pPr>
              <w:pStyle w:val="a8"/>
              <w:ind w:firstLine="0"/>
              <w:jc w:val="left"/>
              <w:rPr>
                <w:sz w:val="22"/>
                <w:szCs w:val="22"/>
              </w:rPr>
            </w:pPr>
            <w:r w:rsidRPr="00A95393">
              <w:rPr>
                <w:sz w:val="22"/>
                <w:szCs w:val="22"/>
              </w:rPr>
              <w:t>ГОСТ 27457-93</w:t>
            </w:r>
          </w:p>
        </w:tc>
        <w:tc>
          <w:tcPr>
            <w:tcW w:w="2835" w:type="dxa"/>
          </w:tcPr>
          <w:p w14:paraId="16E4F827" w14:textId="77777777" w:rsidR="00782EB3" w:rsidRPr="00A95393" w:rsidRDefault="00782EB3" w:rsidP="00E92A41">
            <w:pPr>
              <w:pStyle w:val="a8"/>
              <w:ind w:firstLine="0"/>
              <w:jc w:val="left"/>
              <w:rPr>
                <w:sz w:val="22"/>
                <w:szCs w:val="22"/>
              </w:rPr>
            </w:pPr>
            <w:r w:rsidRPr="00A95393">
              <w:rPr>
                <w:sz w:val="22"/>
                <w:szCs w:val="22"/>
              </w:rPr>
              <w:t xml:space="preserve">ГОСТ </w:t>
            </w:r>
            <w:proofErr w:type="gramStart"/>
            <w:r w:rsidRPr="00A95393">
              <w:rPr>
                <w:sz w:val="22"/>
                <w:szCs w:val="22"/>
              </w:rPr>
              <w:t>12.1.050-86</w:t>
            </w:r>
            <w:proofErr w:type="gramEnd"/>
          </w:p>
          <w:p w14:paraId="6910A3DE" w14:textId="77777777" w:rsidR="00782EB3" w:rsidRPr="00A95393" w:rsidRDefault="00782EB3"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w:t>
            </w:r>
            <w:proofErr w:type="gramStart"/>
            <w:r w:rsidRPr="00A95393">
              <w:rPr>
                <w:sz w:val="22"/>
                <w:szCs w:val="22"/>
              </w:rPr>
              <w:t>9612-2016</w:t>
            </w:r>
            <w:proofErr w:type="gramEnd"/>
          </w:p>
          <w:p w14:paraId="3E6B623A" w14:textId="77777777" w:rsidR="00782EB3" w:rsidRPr="00A95393" w:rsidRDefault="00782EB3"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12.1.012-2004</w:t>
            </w:r>
            <w:proofErr w:type="gramEnd"/>
            <w:r w:rsidRPr="00A95393">
              <w:rPr>
                <w:sz w:val="22"/>
                <w:szCs w:val="22"/>
                <w:lang w:val="ru-RU"/>
              </w:rPr>
              <w:t xml:space="preserve"> </w:t>
            </w:r>
          </w:p>
          <w:p w14:paraId="38A41819" w14:textId="77777777" w:rsidR="00782EB3" w:rsidRPr="00A95393" w:rsidRDefault="00782EB3" w:rsidP="00E92A41">
            <w:pPr>
              <w:pStyle w:val="a8"/>
              <w:ind w:firstLine="0"/>
              <w:jc w:val="left"/>
              <w:rPr>
                <w:sz w:val="22"/>
                <w:szCs w:val="22"/>
              </w:rPr>
            </w:pPr>
          </w:p>
        </w:tc>
      </w:tr>
      <w:tr w:rsidR="00782EB3" w:rsidRPr="00A95393" w14:paraId="529F4A71" w14:textId="77777777" w:rsidTr="006B0389">
        <w:tc>
          <w:tcPr>
            <w:tcW w:w="705" w:type="dxa"/>
          </w:tcPr>
          <w:p w14:paraId="6BC3D182" w14:textId="77777777" w:rsidR="00782EB3" w:rsidRPr="00A95393" w:rsidRDefault="00EA3F79" w:rsidP="00012DE1">
            <w:pPr>
              <w:jc w:val="center"/>
              <w:rPr>
                <w:sz w:val="22"/>
                <w:szCs w:val="22"/>
              </w:rPr>
            </w:pPr>
            <w:r w:rsidRPr="00A95393">
              <w:rPr>
                <w:sz w:val="22"/>
                <w:szCs w:val="22"/>
              </w:rPr>
              <w:t>6</w:t>
            </w:r>
            <w:r w:rsidR="006B7CB5" w:rsidRPr="00A95393">
              <w:rPr>
                <w:sz w:val="22"/>
                <w:szCs w:val="22"/>
              </w:rPr>
              <w:t>7</w:t>
            </w:r>
            <w:r w:rsidR="00782EB3" w:rsidRPr="00A95393">
              <w:rPr>
                <w:sz w:val="22"/>
                <w:szCs w:val="22"/>
              </w:rPr>
              <w:t>.1</w:t>
            </w:r>
            <w:r w:rsidR="0079717A" w:rsidRPr="00A95393">
              <w:rPr>
                <w:sz w:val="22"/>
                <w:szCs w:val="22"/>
              </w:rPr>
              <w:t>**</w:t>
            </w:r>
          </w:p>
        </w:tc>
        <w:tc>
          <w:tcPr>
            <w:tcW w:w="1849" w:type="dxa"/>
          </w:tcPr>
          <w:p w14:paraId="5249697A" w14:textId="77777777" w:rsidR="00782EB3" w:rsidRPr="00A95393" w:rsidRDefault="00782EB3" w:rsidP="005656DE">
            <w:pPr>
              <w:ind w:right="-106"/>
              <w:rPr>
                <w:sz w:val="22"/>
                <w:szCs w:val="22"/>
              </w:rPr>
            </w:pPr>
            <w:r w:rsidRPr="00A95393">
              <w:rPr>
                <w:sz w:val="22"/>
                <w:szCs w:val="22"/>
              </w:rPr>
              <w:t xml:space="preserve">Оборудование технологическое для легкой и </w:t>
            </w:r>
            <w:proofErr w:type="gramStart"/>
            <w:r w:rsidRPr="00A95393">
              <w:rPr>
                <w:sz w:val="22"/>
                <w:szCs w:val="22"/>
              </w:rPr>
              <w:t>текстильной  промышленности</w:t>
            </w:r>
            <w:proofErr w:type="gramEnd"/>
            <w:r w:rsidRPr="00A95393">
              <w:rPr>
                <w:sz w:val="22"/>
                <w:szCs w:val="22"/>
              </w:rPr>
              <w:t xml:space="preserve">, для </w:t>
            </w:r>
          </w:p>
          <w:p w14:paraId="656053E5" w14:textId="77777777" w:rsidR="00782EB3" w:rsidRPr="00A95393" w:rsidRDefault="00782EB3" w:rsidP="00E92A41">
            <w:pPr>
              <w:rPr>
                <w:sz w:val="22"/>
                <w:szCs w:val="22"/>
              </w:rPr>
            </w:pPr>
            <w:r w:rsidRPr="00A95393">
              <w:rPr>
                <w:sz w:val="22"/>
                <w:szCs w:val="22"/>
              </w:rPr>
              <w:t xml:space="preserve">выработки </w:t>
            </w:r>
          </w:p>
          <w:p w14:paraId="3B7F6B95" w14:textId="77777777" w:rsidR="00782EB3" w:rsidRPr="00A95393" w:rsidRDefault="00782EB3" w:rsidP="00E92A41">
            <w:pPr>
              <w:rPr>
                <w:sz w:val="22"/>
                <w:szCs w:val="22"/>
              </w:rPr>
            </w:pPr>
            <w:r w:rsidRPr="00A95393">
              <w:rPr>
                <w:sz w:val="22"/>
                <w:szCs w:val="22"/>
              </w:rPr>
              <w:t>химических</w:t>
            </w:r>
          </w:p>
          <w:p w14:paraId="224F027B" w14:textId="77777777" w:rsidR="00782EB3" w:rsidRPr="00A95393" w:rsidRDefault="00782EB3" w:rsidP="00E92A41">
            <w:pPr>
              <w:rPr>
                <w:sz w:val="22"/>
                <w:szCs w:val="22"/>
              </w:rPr>
            </w:pPr>
            <w:r w:rsidRPr="00A95393">
              <w:rPr>
                <w:sz w:val="22"/>
                <w:szCs w:val="22"/>
              </w:rPr>
              <w:t xml:space="preserve"> волокон, </w:t>
            </w:r>
          </w:p>
          <w:p w14:paraId="4C1EE9DF" w14:textId="77777777" w:rsidR="00782EB3" w:rsidRPr="00A95393" w:rsidRDefault="00782EB3" w:rsidP="00E92A41">
            <w:pPr>
              <w:rPr>
                <w:sz w:val="22"/>
                <w:szCs w:val="22"/>
              </w:rPr>
            </w:pPr>
            <w:r w:rsidRPr="00A95393">
              <w:rPr>
                <w:sz w:val="22"/>
                <w:szCs w:val="22"/>
              </w:rPr>
              <w:t>стекловолокна и асбестовых</w:t>
            </w:r>
          </w:p>
          <w:p w14:paraId="58FEEAE6" w14:textId="77777777" w:rsidR="00782EB3" w:rsidRPr="00A95393" w:rsidRDefault="00782EB3" w:rsidP="00E92A41">
            <w:pPr>
              <w:rPr>
                <w:sz w:val="22"/>
                <w:szCs w:val="22"/>
              </w:rPr>
            </w:pPr>
            <w:r w:rsidRPr="00A95393">
              <w:rPr>
                <w:sz w:val="22"/>
                <w:szCs w:val="22"/>
              </w:rPr>
              <w:t xml:space="preserve"> нитей</w:t>
            </w:r>
          </w:p>
        </w:tc>
        <w:tc>
          <w:tcPr>
            <w:tcW w:w="994" w:type="dxa"/>
          </w:tcPr>
          <w:p w14:paraId="4686600E" w14:textId="77777777" w:rsidR="00782EB3" w:rsidRPr="00A95393" w:rsidRDefault="00782EB3" w:rsidP="00E92A41">
            <w:pPr>
              <w:jc w:val="center"/>
              <w:rPr>
                <w:sz w:val="22"/>
                <w:szCs w:val="22"/>
              </w:rPr>
            </w:pPr>
            <w:r w:rsidRPr="00A95393">
              <w:rPr>
                <w:sz w:val="22"/>
                <w:szCs w:val="22"/>
              </w:rPr>
              <w:t>8444</w:t>
            </w:r>
          </w:p>
          <w:p w14:paraId="2C1FE582" w14:textId="77777777" w:rsidR="00782EB3" w:rsidRPr="00A95393" w:rsidRDefault="00782EB3" w:rsidP="00E92A41">
            <w:pPr>
              <w:jc w:val="center"/>
              <w:rPr>
                <w:sz w:val="22"/>
                <w:szCs w:val="22"/>
              </w:rPr>
            </w:pPr>
            <w:r w:rsidRPr="00A95393">
              <w:rPr>
                <w:sz w:val="22"/>
                <w:szCs w:val="22"/>
              </w:rPr>
              <w:t>8445</w:t>
            </w:r>
          </w:p>
          <w:p w14:paraId="5EB47FB2" w14:textId="77777777" w:rsidR="00782EB3" w:rsidRPr="00A95393" w:rsidRDefault="00782EB3" w:rsidP="00E92A41">
            <w:pPr>
              <w:jc w:val="center"/>
              <w:rPr>
                <w:sz w:val="22"/>
                <w:szCs w:val="22"/>
              </w:rPr>
            </w:pPr>
            <w:r w:rsidRPr="00A95393">
              <w:rPr>
                <w:sz w:val="22"/>
                <w:szCs w:val="22"/>
              </w:rPr>
              <w:t>8446</w:t>
            </w:r>
          </w:p>
          <w:p w14:paraId="4D93B6D7" w14:textId="77777777" w:rsidR="00782EB3" w:rsidRPr="00A95393" w:rsidRDefault="00782EB3" w:rsidP="00E92A41">
            <w:pPr>
              <w:jc w:val="center"/>
              <w:rPr>
                <w:sz w:val="22"/>
                <w:szCs w:val="22"/>
              </w:rPr>
            </w:pPr>
            <w:r w:rsidRPr="00A95393">
              <w:rPr>
                <w:sz w:val="22"/>
                <w:szCs w:val="22"/>
              </w:rPr>
              <w:t>8447</w:t>
            </w:r>
          </w:p>
          <w:p w14:paraId="36DA3484" w14:textId="77777777" w:rsidR="00782EB3" w:rsidRPr="00A95393" w:rsidRDefault="00782EB3" w:rsidP="00E92A41">
            <w:pPr>
              <w:jc w:val="center"/>
              <w:rPr>
                <w:sz w:val="22"/>
                <w:szCs w:val="22"/>
              </w:rPr>
            </w:pPr>
          </w:p>
        </w:tc>
        <w:tc>
          <w:tcPr>
            <w:tcW w:w="2126" w:type="dxa"/>
          </w:tcPr>
          <w:p w14:paraId="6C1D80B2" w14:textId="77777777" w:rsidR="00782EB3" w:rsidRPr="00A95393" w:rsidRDefault="00782EB3" w:rsidP="00E92A41">
            <w:pPr>
              <w:rPr>
                <w:sz w:val="22"/>
                <w:szCs w:val="22"/>
              </w:rPr>
            </w:pPr>
            <w:r w:rsidRPr="00A95393">
              <w:rPr>
                <w:sz w:val="22"/>
                <w:szCs w:val="22"/>
              </w:rPr>
              <w:t>Шум на рабочих местах</w:t>
            </w:r>
          </w:p>
          <w:p w14:paraId="42DF1736" w14:textId="77777777" w:rsidR="00782EB3" w:rsidRPr="00A95393" w:rsidRDefault="00782EB3" w:rsidP="00E92A41">
            <w:pPr>
              <w:rPr>
                <w:sz w:val="22"/>
                <w:szCs w:val="22"/>
              </w:rPr>
            </w:pPr>
            <w:r w:rsidRPr="00A95393">
              <w:rPr>
                <w:sz w:val="22"/>
                <w:szCs w:val="22"/>
              </w:rPr>
              <w:t>-уровень звука,</w:t>
            </w:r>
          </w:p>
          <w:p w14:paraId="038A57D9" w14:textId="77777777" w:rsidR="00782EB3" w:rsidRPr="00A95393" w:rsidRDefault="00782EB3" w:rsidP="00E92A41">
            <w:pPr>
              <w:rPr>
                <w:sz w:val="22"/>
                <w:szCs w:val="22"/>
              </w:rPr>
            </w:pPr>
            <w:r w:rsidRPr="00A95393">
              <w:rPr>
                <w:sz w:val="22"/>
                <w:szCs w:val="22"/>
              </w:rPr>
              <w:t xml:space="preserve"> эквивалентный и максимальный уровни</w:t>
            </w:r>
          </w:p>
          <w:p w14:paraId="6D58E284" w14:textId="77777777" w:rsidR="00782EB3" w:rsidRPr="00A95393" w:rsidRDefault="00782EB3" w:rsidP="00E92A41">
            <w:pPr>
              <w:rPr>
                <w:sz w:val="22"/>
                <w:szCs w:val="22"/>
              </w:rPr>
            </w:pPr>
            <w:r w:rsidRPr="00A95393">
              <w:rPr>
                <w:sz w:val="22"/>
                <w:szCs w:val="22"/>
              </w:rPr>
              <w:t xml:space="preserve"> звука, </w:t>
            </w:r>
          </w:p>
          <w:p w14:paraId="05F6D51F" w14:textId="77777777" w:rsidR="00782EB3" w:rsidRPr="00A95393" w:rsidRDefault="00782EB3" w:rsidP="00E92A41">
            <w:pPr>
              <w:rPr>
                <w:sz w:val="22"/>
                <w:szCs w:val="22"/>
              </w:rPr>
            </w:pPr>
            <w:r w:rsidRPr="00A95393">
              <w:rPr>
                <w:sz w:val="22"/>
                <w:szCs w:val="22"/>
              </w:rPr>
              <w:t xml:space="preserve">-уровни звукового </w:t>
            </w:r>
          </w:p>
          <w:p w14:paraId="695AC0C7" w14:textId="77777777" w:rsidR="00782EB3" w:rsidRPr="00A95393" w:rsidRDefault="00782EB3" w:rsidP="00E92A41">
            <w:pPr>
              <w:rPr>
                <w:sz w:val="22"/>
                <w:szCs w:val="22"/>
              </w:rPr>
            </w:pPr>
            <w:r w:rsidRPr="00A95393">
              <w:rPr>
                <w:sz w:val="22"/>
                <w:szCs w:val="22"/>
              </w:rPr>
              <w:t xml:space="preserve">давления в </w:t>
            </w:r>
            <w:proofErr w:type="spellStart"/>
            <w:r w:rsidRPr="00A95393">
              <w:rPr>
                <w:sz w:val="22"/>
                <w:szCs w:val="22"/>
              </w:rPr>
              <w:t>третьоктавных</w:t>
            </w:r>
            <w:proofErr w:type="spellEnd"/>
            <w:r w:rsidRPr="00A95393">
              <w:rPr>
                <w:sz w:val="22"/>
                <w:szCs w:val="22"/>
              </w:rPr>
              <w:t xml:space="preserve"> и октавных полосах частот</w:t>
            </w:r>
          </w:p>
          <w:p w14:paraId="59A28D2D" w14:textId="77777777" w:rsidR="00782EB3" w:rsidRPr="00A95393" w:rsidRDefault="00782EB3" w:rsidP="00E92A41">
            <w:pPr>
              <w:rPr>
                <w:sz w:val="22"/>
                <w:szCs w:val="22"/>
              </w:rPr>
            </w:pPr>
            <w:r w:rsidRPr="00A95393">
              <w:rPr>
                <w:sz w:val="22"/>
                <w:szCs w:val="22"/>
              </w:rPr>
              <w:t>Вибрация</w:t>
            </w:r>
          </w:p>
          <w:p w14:paraId="4C0ECCFE" w14:textId="77777777" w:rsidR="00782EB3" w:rsidRPr="00A95393" w:rsidRDefault="00782EB3" w:rsidP="00E92A41">
            <w:pPr>
              <w:rPr>
                <w:sz w:val="22"/>
                <w:szCs w:val="22"/>
              </w:rPr>
            </w:pPr>
            <w:r w:rsidRPr="00A95393">
              <w:rPr>
                <w:sz w:val="22"/>
                <w:szCs w:val="22"/>
              </w:rPr>
              <w:t>-</w:t>
            </w:r>
            <w:proofErr w:type="spellStart"/>
            <w:r w:rsidRPr="00A95393">
              <w:rPr>
                <w:sz w:val="22"/>
                <w:szCs w:val="22"/>
              </w:rPr>
              <w:t>виброускорение</w:t>
            </w:r>
            <w:proofErr w:type="spellEnd"/>
            <w:r w:rsidRPr="00A95393">
              <w:rPr>
                <w:sz w:val="22"/>
                <w:szCs w:val="22"/>
              </w:rPr>
              <w:t xml:space="preserve"> </w:t>
            </w:r>
          </w:p>
          <w:p w14:paraId="6EDAF759" w14:textId="77777777" w:rsidR="00782EB3" w:rsidRPr="00A95393" w:rsidRDefault="00782EB3" w:rsidP="00E92A41">
            <w:pPr>
              <w:rPr>
                <w:sz w:val="22"/>
                <w:szCs w:val="22"/>
              </w:rPr>
            </w:pPr>
            <w:r w:rsidRPr="00A95393">
              <w:rPr>
                <w:sz w:val="22"/>
                <w:szCs w:val="22"/>
              </w:rPr>
              <w:t xml:space="preserve">(уровень </w:t>
            </w:r>
            <w:proofErr w:type="spellStart"/>
            <w:r w:rsidRPr="00A95393">
              <w:rPr>
                <w:sz w:val="22"/>
                <w:szCs w:val="22"/>
              </w:rPr>
              <w:t>виброускорения</w:t>
            </w:r>
            <w:proofErr w:type="spellEnd"/>
            <w:r w:rsidRPr="00A95393">
              <w:rPr>
                <w:sz w:val="22"/>
                <w:szCs w:val="22"/>
              </w:rPr>
              <w:t>)</w:t>
            </w:r>
          </w:p>
          <w:p w14:paraId="615011AF" w14:textId="77777777" w:rsidR="00F93217" w:rsidRPr="00A95393" w:rsidRDefault="00F93217" w:rsidP="00E92A41">
            <w:pPr>
              <w:rPr>
                <w:sz w:val="22"/>
                <w:szCs w:val="22"/>
              </w:rPr>
            </w:pPr>
          </w:p>
        </w:tc>
        <w:tc>
          <w:tcPr>
            <w:tcW w:w="2126" w:type="dxa"/>
          </w:tcPr>
          <w:p w14:paraId="57C34642" w14:textId="77777777" w:rsidR="00782EB3" w:rsidRPr="00A95393" w:rsidRDefault="00782EB3" w:rsidP="00E92A41">
            <w:pPr>
              <w:rPr>
                <w:sz w:val="22"/>
                <w:szCs w:val="22"/>
              </w:rPr>
            </w:pPr>
            <w:r w:rsidRPr="00A95393">
              <w:rPr>
                <w:sz w:val="22"/>
                <w:szCs w:val="22"/>
              </w:rPr>
              <w:t>ТР ТС 010/2011</w:t>
            </w:r>
          </w:p>
          <w:p w14:paraId="796B2A17" w14:textId="77777777" w:rsidR="00782EB3" w:rsidRPr="00A95393" w:rsidRDefault="00782EB3" w:rsidP="00E92A41">
            <w:pPr>
              <w:rPr>
                <w:sz w:val="22"/>
                <w:szCs w:val="22"/>
              </w:rPr>
            </w:pPr>
            <w:r w:rsidRPr="00A95393">
              <w:rPr>
                <w:sz w:val="22"/>
                <w:szCs w:val="22"/>
              </w:rPr>
              <w:t xml:space="preserve">Ст. 4 п.6, ст. 5 п.3, 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1F3AA593" w14:textId="77777777" w:rsidR="00782EB3" w:rsidRPr="00A95393" w:rsidRDefault="00782EB3"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12.1.003-83</w:t>
            </w:r>
            <w:proofErr w:type="gramEnd"/>
            <w:r w:rsidRPr="00A95393">
              <w:rPr>
                <w:sz w:val="22"/>
                <w:szCs w:val="22"/>
                <w:lang w:val="ru-RU" w:eastAsia="en-US"/>
              </w:rPr>
              <w:t xml:space="preserve"> ГОСТ 12.1.003-2014</w:t>
            </w:r>
          </w:p>
          <w:p w14:paraId="27EEBD90" w14:textId="77777777" w:rsidR="00782EB3" w:rsidRPr="00A95393" w:rsidRDefault="00782EB3" w:rsidP="00E92A41">
            <w:pPr>
              <w:pStyle w:val="a8"/>
              <w:ind w:right="-107" w:firstLine="0"/>
              <w:jc w:val="left"/>
              <w:rPr>
                <w:sz w:val="22"/>
                <w:szCs w:val="22"/>
              </w:rPr>
            </w:pPr>
            <w:r w:rsidRPr="00A95393">
              <w:rPr>
                <w:sz w:val="22"/>
                <w:szCs w:val="22"/>
              </w:rPr>
              <w:t xml:space="preserve">ГОСТ </w:t>
            </w:r>
            <w:proofErr w:type="gramStart"/>
            <w:r w:rsidRPr="00A95393">
              <w:rPr>
                <w:sz w:val="22"/>
                <w:szCs w:val="22"/>
              </w:rPr>
              <w:t>12.2.123-90</w:t>
            </w:r>
            <w:proofErr w:type="gramEnd"/>
            <w:r w:rsidRPr="00A95393">
              <w:rPr>
                <w:sz w:val="22"/>
                <w:szCs w:val="22"/>
              </w:rPr>
              <w:t xml:space="preserve">, </w:t>
            </w:r>
          </w:p>
          <w:p w14:paraId="0CEB09E5" w14:textId="77777777" w:rsidR="00782EB3" w:rsidRPr="00A95393" w:rsidRDefault="00782EB3" w:rsidP="00E92A41">
            <w:pPr>
              <w:pStyle w:val="a8"/>
              <w:ind w:firstLine="0"/>
              <w:jc w:val="left"/>
              <w:rPr>
                <w:sz w:val="22"/>
                <w:szCs w:val="22"/>
              </w:rPr>
            </w:pPr>
            <w:r w:rsidRPr="00A95393">
              <w:rPr>
                <w:sz w:val="22"/>
                <w:szCs w:val="22"/>
              </w:rPr>
              <w:t xml:space="preserve">ГОСТ </w:t>
            </w:r>
            <w:proofErr w:type="gramStart"/>
            <w:r w:rsidRPr="00A95393">
              <w:rPr>
                <w:sz w:val="22"/>
                <w:szCs w:val="22"/>
              </w:rPr>
              <w:t>12.2.138-97</w:t>
            </w:r>
            <w:proofErr w:type="gramEnd"/>
            <w:r w:rsidRPr="00A95393">
              <w:rPr>
                <w:sz w:val="22"/>
                <w:szCs w:val="22"/>
              </w:rPr>
              <w:t xml:space="preserve">, </w:t>
            </w:r>
          </w:p>
          <w:p w14:paraId="2FE73BBB" w14:textId="77777777" w:rsidR="00782EB3" w:rsidRPr="00A95393" w:rsidRDefault="00782EB3" w:rsidP="00E92A41">
            <w:pPr>
              <w:pStyle w:val="a8"/>
              <w:ind w:firstLine="0"/>
              <w:jc w:val="left"/>
              <w:rPr>
                <w:sz w:val="22"/>
                <w:szCs w:val="22"/>
              </w:rPr>
            </w:pPr>
            <w:r w:rsidRPr="00A95393">
              <w:rPr>
                <w:sz w:val="22"/>
                <w:szCs w:val="22"/>
              </w:rPr>
              <w:t xml:space="preserve">ГОСТ </w:t>
            </w:r>
            <w:proofErr w:type="gramStart"/>
            <w:r w:rsidRPr="00A95393">
              <w:rPr>
                <w:sz w:val="22"/>
                <w:szCs w:val="22"/>
              </w:rPr>
              <w:t>6737-80</w:t>
            </w:r>
            <w:proofErr w:type="gramEnd"/>
            <w:r w:rsidRPr="00A95393">
              <w:rPr>
                <w:sz w:val="22"/>
                <w:szCs w:val="22"/>
              </w:rPr>
              <w:t xml:space="preserve">, </w:t>
            </w:r>
          </w:p>
          <w:p w14:paraId="54EB4ED9" w14:textId="77777777" w:rsidR="00782EB3" w:rsidRPr="00A95393" w:rsidRDefault="00782EB3" w:rsidP="00E92A41">
            <w:pPr>
              <w:pStyle w:val="a8"/>
              <w:ind w:firstLine="0"/>
              <w:jc w:val="left"/>
              <w:rPr>
                <w:sz w:val="22"/>
                <w:szCs w:val="22"/>
              </w:rPr>
            </w:pPr>
            <w:r w:rsidRPr="00A95393">
              <w:rPr>
                <w:sz w:val="22"/>
                <w:szCs w:val="22"/>
              </w:rPr>
              <w:t xml:space="preserve">ГОСТ </w:t>
            </w:r>
            <w:proofErr w:type="gramStart"/>
            <w:r w:rsidRPr="00A95393">
              <w:rPr>
                <w:sz w:val="22"/>
                <w:szCs w:val="22"/>
              </w:rPr>
              <w:t>9193-77</w:t>
            </w:r>
            <w:proofErr w:type="gramEnd"/>
            <w:r w:rsidRPr="00A95393">
              <w:rPr>
                <w:sz w:val="22"/>
                <w:szCs w:val="22"/>
              </w:rPr>
              <w:t xml:space="preserve">, </w:t>
            </w:r>
          </w:p>
          <w:p w14:paraId="623CB378" w14:textId="77777777" w:rsidR="00782EB3" w:rsidRPr="00A95393" w:rsidRDefault="00782EB3" w:rsidP="00E92A41">
            <w:pPr>
              <w:pStyle w:val="a8"/>
              <w:ind w:firstLine="0"/>
              <w:jc w:val="left"/>
              <w:rPr>
                <w:sz w:val="22"/>
                <w:szCs w:val="22"/>
              </w:rPr>
            </w:pPr>
            <w:r w:rsidRPr="00A95393">
              <w:rPr>
                <w:sz w:val="22"/>
                <w:szCs w:val="22"/>
              </w:rPr>
              <w:t xml:space="preserve">ГОСТ </w:t>
            </w:r>
            <w:proofErr w:type="gramStart"/>
            <w:r w:rsidRPr="00A95393">
              <w:rPr>
                <w:sz w:val="22"/>
                <w:szCs w:val="22"/>
              </w:rPr>
              <w:t>12167-82</w:t>
            </w:r>
            <w:proofErr w:type="gramEnd"/>
            <w:r w:rsidRPr="00A95393">
              <w:rPr>
                <w:sz w:val="22"/>
                <w:szCs w:val="22"/>
              </w:rPr>
              <w:t xml:space="preserve">, </w:t>
            </w:r>
          </w:p>
          <w:p w14:paraId="4DBDFE3A" w14:textId="77777777" w:rsidR="00782EB3" w:rsidRPr="00A95393" w:rsidRDefault="00782EB3" w:rsidP="00E92A41">
            <w:pPr>
              <w:pStyle w:val="a8"/>
              <w:ind w:firstLine="0"/>
              <w:jc w:val="left"/>
              <w:rPr>
                <w:sz w:val="22"/>
                <w:szCs w:val="22"/>
              </w:rPr>
            </w:pPr>
            <w:r w:rsidRPr="00A95393">
              <w:rPr>
                <w:sz w:val="22"/>
                <w:szCs w:val="22"/>
              </w:rPr>
              <w:t xml:space="preserve">ГОСТ </w:t>
            </w:r>
            <w:proofErr w:type="gramStart"/>
            <w:r w:rsidRPr="00A95393">
              <w:rPr>
                <w:sz w:val="22"/>
                <w:szCs w:val="22"/>
              </w:rPr>
              <w:t>27274-87</w:t>
            </w:r>
            <w:proofErr w:type="gramEnd"/>
            <w:r w:rsidRPr="00A95393">
              <w:rPr>
                <w:sz w:val="22"/>
                <w:szCs w:val="22"/>
              </w:rPr>
              <w:t xml:space="preserve">, </w:t>
            </w:r>
          </w:p>
          <w:p w14:paraId="0CCEC5AC" w14:textId="77777777" w:rsidR="00782EB3" w:rsidRPr="00A95393" w:rsidRDefault="00782EB3" w:rsidP="00E92A41">
            <w:pPr>
              <w:pStyle w:val="a8"/>
              <w:ind w:firstLine="0"/>
              <w:jc w:val="left"/>
              <w:rPr>
                <w:sz w:val="22"/>
                <w:szCs w:val="22"/>
              </w:rPr>
            </w:pPr>
            <w:r w:rsidRPr="00A95393">
              <w:rPr>
                <w:sz w:val="22"/>
                <w:szCs w:val="22"/>
              </w:rPr>
              <w:t xml:space="preserve">СТБ </w:t>
            </w:r>
            <w:proofErr w:type="gramStart"/>
            <w:r w:rsidRPr="00A95393">
              <w:rPr>
                <w:sz w:val="22"/>
                <w:szCs w:val="22"/>
              </w:rPr>
              <w:t>1357-2002</w:t>
            </w:r>
            <w:proofErr w:type="gramEnd"/>
          </w:p>
        </w:tc>
        <w:tc>
          <w:tcPr>
            <w:tcW w:w="2835" w:type="dxa"/>
          </w:tcPr>
          <w:p w14:paraId="73821FB6" w14:textId="77777777" w:rsidR="00782EB3" w:rsidRPr="00A95393" w:rsidRDefault="00782EB3" w:rsidP="00E92A41">
            <w:pPr>
              <w:pStyle w:val="a8"/>
              <w:ind w:firstLine="0"/>
              <w:jc w:val="left"/>
              <w:rPr>
                <w:sz w:val="22"/>
                <w:szCs w:val="22"/>
              </w:rPr>
            </w:pPr>
            <w:r w:rsidRPr="00A95393">
              <w:rPr>
                <w:sz w:val="22"/>
                <w:szCs w:val="22"/>
              </w:rPr>
              <w:t xml:space="preserve">ГОСТ </w:t>
            </w:r>
            <w:proofErr w:type="gramStart"/>
            <w:r w:rsidRPr="00A95393">
              <w:rPr>
                <w:sz w:val="22"/>
                <w:szCs w:val="22"/>
              </w:rPr>
              <w:t>12.1.050-86</w:t>
            </w:r>
            <w:proofErr w:type="gramEnd"/>
            <w:r w:rsidRPr="00A95393">
              <w:rPr>
                <w:sz w:val="22"/>
                <w:szCs w:val="22"/>
              </w:rPr>
              <w:t xml:space="preserve">  </w:t>
            </w:r>
          </w:p>
          <w:p w14:paraId="62078D37" w14:textId="77777777" w:rsidR="00782EB3" w:rsidRPr="00A95393" w:rsidRDefault="00782EB3"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w:t>
            </w:r>
            <w:proofErr w:type="gramStart"/>
            <w:r w:rsidRPr="00A95393">
              <w:rPr>
                <w:sz w:val="22"/>
                <w:szCs w:val="22"/>
              </w:rPr>
              <w:t>9612-2016</w:t>
            </w:r>
            <w:proofErr w:type="gramEnd"/>
          </w:p>
          <w:p w14:paraId="56C159CF" w14:textId="77777777" w:rsidR="00782EB3" w:rsidRPr="00A95393" w:rsidRDefault="00782EB3" w:rsidP="00E92A41">
            <w:pPr>
              <w:pStyle w:val="a8"/>
              <w:ind w:firstLine="0"/>
              <w:jc w:val="left"/>
              <w:rPr>
                <w:sz w:val="22"/>
                <w:szCs w:val="22"/>
              </w:rPr>
            </w:pPr>
            <w:r w:rsidRPr="00A95393">
              <w:rPr>
                <w:sz w:val="22"/>
                <w:szCs w:val="22"/>
              </w:rPr>
              <w:t xml:space="preserve">ГОСТ </w:t>
            </w:r>
            <w:proofErr w:type="gramStart"/>
            <w:r w:rsidRPr="00A95393">
              <w:rPr>
                <w:sz w:val="22"/>
                <w:szCs w:val="22"/>
              </w:rPr>
              <w:t>12.1.012-2004</w:t>
            </w:r>
            <w:proofErr w:type="gramEnd"/>
            <w:r w:rsidRPr="00A95393">
              <w:rPr>
                <w:sz w:val="22"/>
                <w:szCs w:val="22"/>
              </w:rPr>
              <w:t xml:space="preserve"> </w:t>
            </w:r>
          </w:p>
        </w:tc>
      </w:tr>
      <w:tr w:rsidR="0041178F" w:rsidRPr="00A95393" w14:paraId="1ACFFF70" w14:textId="77777777" w:rsidTr="006B0389">
        <w:tc>
          <w:tcPr>
            <w:tcW w:w="705" w:type="dxa"/>
          </w:tcPr>
          <w:p w14:paraId="43F7AEA3" w14:textId="77777777" w:rsidR="0041178F" w:rsidRPr="00A95393" w:rsidRDefault="005656DE" w:rsidP="005656DE">
            <w:pPr>
              <w:jc w:val="center"/>
              <w:rPr>
                <w:sz w:val="22"/>
                <w:szCs w:val="22"/>
              </w:rPr>
            </w:pPr>
            <w:r w:rsidRPr="00A95393">
              <w:rPr>
                <w:sz w:val="22"/>
                <w:szCs w:val="22"/>
              </w:rPr>
              <w:t>6</w:t>
            </w:r>
            <w:r w:rsidR="006B7CB5" w:rsidRPr="00A95393">
              <w:rPr>
                <w:sz w:val="22"/>
                <w:szCs w:val="22"/>
              </w:rPr>
              <w:t>8</w:t>
            </w:r>
            <w:r w:rsidR="0041178F" w:rsidRPr="00A95393">
              <w:rPr>
                <w:sz w:val="22"/>
                <w:szCs w:val="22"/>
              </w:rPr>
              <w:t>.1</w:t>
            </w:r>
            <w:r w:rsidR="0079717A" w:rsidRPr="00A95393">
              <w:rPr>
                <w:sz w:val="22"/>
                <w:szCs w:val="22"/>
              </w:rPr>
              <w:t>**</w:t>
            </w:r>
          </w:p>
        </w:tc>
        <w:tc>
          <w:tcPr>
            <w:tcW w:w="1849" w:type="dxa"/>
          </w:tcPr>
          <w:p w14:paraId="0FF37809" w14:textId="77777777" w:rsidR="00172BDB" w:rsidRPr="00A95393" w:rsidRDefault="0041178F" w:rsidP="00E92A41">
            <w:pPr>
              <w:rPr>
                <w:sz w:val="22"/>
                <w:szCs w:val="22"/>
              </w:rPr>
            </w:pPr>
            <w:r w:rsidRPr="00A95393">
              <w:rPr>
                <w:sz w:val="22"/>
                <w:szCs w:val="22"/>
              </w:rPr>
              <w:t xml:space="preserve">Вентиляторы промышленные. Кондиционеры промышленные. </w:t>
            </w:r>
            <w:proofErr w:type="spellStart"/>
            <w:r w:rsidRPr="00A95393">
              <w:rPr>
                <w:sz w:val="22"/>
                <w:szCs w:val="22"/>
              </w:rPr>
              <w:t>Воздухонагрева</w:t>
            </w:r>
            <w:r w:rsidR="00F93217" w:rsidRPr="00A95393">
              <w:rPr>
                <w:sz w:val="22"/>
                <w:szCs w:val="22"/>
              </w:rPr>
              <w:t>-</w:t>
            </w:r>
            <w:r w:rsidRPr="00A95393">
              <w:rPr>
                <w:sz w:val="22"/>
                <w:szCs w:val="22"/>
              </w:rPr>
              <w:t>тели</w:t>
            </w:r>
            <w:proofErr w:type="spellEnd"/>
            <w:r w:rsidRPr="00A95393">
              <w:rPr>
                <w:sz w:val="22"/>
                <w:szCs w:val="22"/>
              </w:rPr>
              <w:t xml:space="preserve"> и </w:t>
            </w:r>
          </w:p>
          <w:p w14:paraId="0A50BC6D" w14:textId="77777777" w:rsidR="0041178F" w:rsidRPr="00A95393" w:rsidRDefault="0041178F" w:rsidP="00E92A41">
            <w:pPr>
              <w:rPr>
                <w:sz w:val="22"/>
                <w:szCs w:val="22"/>
              </w:rPr>
            </w:pPr>
            <w:proofErr w:type="spellStart"/>
            <w:r w:rsidRPr="00A95393">
              <w:rPr>
                <w:sz w:val="22"/>
                <w:szCs w:val="22"/>
              </w:rPr>
              <w:t>воздухоохлади</w:t>
            </w:r>
            <w:r w:rsidR="00F93217" w:rsidRPr="00A95393">
              <w:rPr>
                <w:sz w:val="22"/>
                <w:szCs w:val="22"/>
              </w:rPr>
              <w:t>-</w:t>
            </w:r>
            <w:r w:rsidRPr="00A95393">
              <w:rPr>
                <w:sz w:val="22"/>
                <w:szCs w:val="22"/>
              </w:rPr>
              <w:t>тели</w:t>
            </w:r>
            <w:proofErr w:type="spellEnd"/>
          </w:p>
          <w:p w14:paraId="56595C31" w14:textId="77777777" w:rsidR="00172BDB" w:rsidRPr="00A95393" w:rsidRDefault="00172BDB" w:rsidP="00E92A41">
            <w:pPr>
              <w:rPr>
                <w:sz w:val="22"/>
                <w:szCs w:val="22"/>
              </w:rPr>
            </w:pPr>
          </w:p>
        </w:tc>
        <w:tc>
          <w:tcPr>
            <w:tcW w:w="994" w:type="dxa"/>
          </w:tcPr>
          <w:p w14:paraId="3D329F4A" w14:textId="77777777" w:rsidR="0041178F" w:rsidRPr="00A95393" w:rsidRDefault="0041178F" w:rsidP="00E92A41">
            <w:pPr>
              <w:jc w:val="center"/>
              <w:rPr>
                <w:sz w:val="22"/>
                <w:szCs w:val="22"/>
              </w:rPr>
            </w:pPr>
            <w:r w:rsidRPr="00A95393">
              <w:rPr>
                <w:sz w:val="22"/>
                <w:szCs w:val="22"/>
              </w:rPr>
              <w:t>8414</w:t>
            </w:r>
          </w:p>
          <w:p w14:paraId="5A15AB67" w14:textId="77777777" w:rsidR="0041178F" w:rsidRPr="00A95393" w:rsidRDefault="0041178F" w:rsidP="00E92A41">
            <w:pPr>
              <w:jc w:val="center"/>
              <w:rPr>
                <w:sz w:val="22"/>
                <w:szCs w:val="22"/>
              </w:rPr>
            </w:pPr>
            <w:r w:rsidRPr="00A95393">
              <w:rPr>
                <w:sz w:val="22"/>
                <w:szCs w:val="22"/>
              </w:rPr>
              <w:t>8415</w:t>
            </w:r>
          </w:p>
          <w:p w14:paraId="0C5D803D" w14:textId="77777777" w:rsidR="0041178F" w:rsidRPr="00A95393" w:rsidRDefault="0041178F" w:rsidP="00E92A41">
            <w:pPr>
              <w:jc w:val="center"/>
              <w:rPr>
                <w:sz w:val="22"/>
                <w:szCs w:val="22"/>
              </w:rPr>
            </w:pPr>
            <w:r w:rsidRPr="00A95393">
              <w:rPr>
                <w:sz w:val="22"/>
                <w:szCs w:val="22"/>
              </w:rPr>
              <w:t>8516</w:t>
            </w:r>
          </w:p>
        </w:tc>
        <w:tc>
          <w:tcPr>
            <w:tcW w:w="2126" w:type="dxa"/>
          </w:tcPr>
          <w:p w14:paraId="7A0D5443" w14:textId="77777777" w:rsidR="0041178F" w:rsidRPr="00A95393" w:rsidRDefault="0041178F" w:rsidP="00E92A41">
            <w:pPr>
              <w:rPr>
                <w:sz w:val="22"/>
                <w:szCs w:val="22"/>
              </w:rPr>
            </w:pPr>
            <w:r w:rsidRPr="00A95393">
              <w:rPr>
                <w:sz w:val="22"/>
                <w:szCs w:val="22"/>
              </w:rPr>
              <w:t>Вибрация</w:t>
            </w:r>
          </w:p>
          <w:p w14:paraId="6C667FB4" w14:textId="77777777" w:rsidR="00782EB3" w:rsidRPr="00A95393" w:rsidRDefault="0041178F" w:rsidP="00E92A41">
            <w:pPr>
              <w:rPr>
                <w:sz w:val="22"/>
                <w:szCs w:val="22"/>
              </w:rPr>
            </w:pPr>
            <w:r w:rsidRPr="00A95393">
              <w:rPr>
                <w:sz w:val="22"/>
                <w:szCs w:val="22"/>
              </w:rPr>
              <w:t>-</w:t>
            </w:r>
            <w:proofErr w:type="spellStart"/>
            <w:r w:rsidRPr="00A95393">
              <w:rPr>
                <w:sz w:val="22"/>
                <w:szCs w:val="22"/>
              </w:rPr>
              <w:t>виброускорение</w:t>
            </w:r>
            <w:proofErr w:type="spellEnd"/>
          </w:p>
          <w:p w14:paraId="333E15DA" w14:textId="77777777" w:rsidR="00064898" w:rsidRPr="00A95393" w:rsidRDefault="0041178F" w:rsidP="00E92A41">
            <w:pPr>
              <w:rPr>
                <w:sz w:val="22"/>
                <w:szCs w:val="22"/>
              </w:rPr>
            </w:pPr>
            <w:r w:rsidRPr="00A95393">
              <w:rPr>
                <w:sz w:val="22"/>
                <w:szCs w:val="22"/>
              </w:rPr>
              <w:t xml:space="preserve"> (уровень </w:t>
            </w:r>
          </w:p>
          <w:p w14:paraId="6FD9109A" w14:textId="77777777" w:rsidR="0041178F" w:rsidRPr="00A95393" w:rsidRDefault="0041178F" w:rsidP="00E92A41">
            <w:pPr>
              <w:rPr>
                <w:sz w:val="22"/>
                <w:szCs w:val="22"/>
              </w:rPr>
            </w:pPr>
            <w:proofErr w:type="spellStart"/>
            <w:r w:rsidRPr="00A95393">
              <w:rPr>
                <w:sz w:val="22"/>
                <w:szCs w:val="22"/>
              </w:rPr>
              <w:t>виброускорения</w:t>
            </w:r>
            <w:proofErr w:type="spellEnd"/>
            <w:r w:rsidRPr="00A95393">
              <w:rPr>
                <w:sz w:val="22"/>
                <w:szCs w:val="22"/>
              </w:rPr>
              <w:t>),</w:t>
            </w:r>
          </w:p>
          <w:p w14:paraId="755EDDED" w14:textId="77777777" w:rsidR="00782EB3" w:rsidRPr="00A95393" w:rsidRDefault="0041178F" w:rsidP="00E92A41">
            <w:pPr>
              <w:rPr>
                <w:sz w:val="22"/>
                <w:szCs w:val="22"/>
              </w:rPr>
            </w:pPr>
            <w:r w:rsidRPr="00A95393">
              <w:rPr>
                <w:sz w:val="22"/>
                <w:szCs w:val="22"/>
              </w:rPr>
              <w:t xml:space="preserve">-виброскорость </w:t>
            </w:r>
          </w:p>
          <w:p w14:paraId="5374C236" w14:textId="77777777" w:rsidR="00064898" w:rsidRPr="00A95393" w:rsidRDefault="0041178F" w:rsidP="00E92A41">
            <w:pPr>
              <w:rPr>
                <w:sz w:val="22"/>
                <w:szCs w:val="22"/>
              </w:rPr>
            </w:pPr>
            <w:r w:rsidRPr="00A95393">
              <w:rPr>
                <w:sz w:val="22"/>
                <w:szCs w:val="22"/>
              </w:rPr>
              <w:t xml:space="preserve">(уровень </w:t>
            </w:r>
          </w:p>
          <w:p w14:paraId="414B67DC" w14:textId="77777777" w:rsidR="0041178F" w:rsidRPr="00A95393" w:rsidRDefault="0041178F" w:rsidP="00E92A41">
            <w:pPr>
              <w:rPr>
                <w:sz w:val="22"/>
                <w:szCs w:val="22"/>
              </w:rPr>
            </w:pPr>
            <w:r w:rsidRPr="00A95393">
              <w:rPr>
                <w:sz w:val="22"/>
                <w:szCs w:val="22"/>
              </w:rPr>
              <w:t xml:space="preserve">виброскорости) </w:t>
            </w:r>
          </w:p>
        </w:tc>
        <w:tc>
          <w:tcPr>
            <w:tcW w:w="2126" w:type="dxa"/>
          </w:tcPr>
          <w:p w14:paraId="04DC3F63" w14:textId="77777777" w:rsidR="0041178F" w:rsidRPr="00A95393" w:rsidRDefault="0041178F" w:rsidP="00E92A41">
            <w:pPr>
              <w:rPr>
                <w:sz w:val="22"/>
                <w:szCs w:val="22"/>
              </w:rPr>
            </w:pPr>
            <w:r w:rsidRPr="00A95393">
              <w:rPr>
                <w:sz w:val="22"/>
                <w:szCs w:val="22"/>
              </w:rPr>
              <w:t>ТР ТС 010/2011</w:t>
            </w:r>
          </w:p>
          <w:p w14:paraId="107871FD" w14:textId="77777777" w:rsidR="00064898" w:rsidRPr="00A95393" w:rsidRDefault="0041178F" w:rsidP="00E92A41">
            <w:pPr>
              <w:rPr>
                <w:sz w:val="22"/>
                <w:szCs w:val="22"/>
              </w:rPr>
            </w:pPr>
            <w:r w:rsidRPr="00A95393">
              <w:rPr>
                <w:sz w:val="22"/>
                <w:szCs w:val="22"/>
              </w:rPr>
              <w:t xml:space="preserve">Ст. 4 п.6, ст. 5 п.3, </w:t>
            </w:r>
          </w:p>
          <w:p w14:paraId="77B9B326" w14:textId="77777777" w:rsidR="0041178F" w:rsidRPr="00A95393" w:rsidRDefault="0041178F" w:rsidP="00E92A41">
            <w:pPr>
              <w:rPr>
                <w:sz w:val="22"/>
                <w:szCs w:val="22"/>
              </w:rPr>
            </w:pPr>
            <w:r w:rsidRPr="00A95393">
              <w:rPr>
                <w:sz w:val="22"/>
                <w:szCs w:val="22"/>
              </w:rPr>
              <w:t xml:space="preserve">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2A1ABA82" w14:textId="77777777" w:rsidR="0041178F" w:rsidRPr="00A95393" w:rsidRDefault="0041178F" w:rsidP="00E92A41">
            <w:pPr>
              <w:pStyle w:val="a8"/>
              <w:ind w:firstLine="0"/>
              <w:jc w:val="left"/>
              <w:rPr>
                <w:sz w:val="22"/>
                <w:szCs w:val="22"/>
              </w:rPr>
            </w:pPr>
            <w:r w:rsidRPr="00A95393">
              <w:rPr>
                <w:sz w:val="22"/>
                <w:szCs w:val="22"/>
              </w:rPr>
              <w:t xml:space="preserve">ГОСТ </w:t>
            </w:r>
            <w:proofErr w:type="gramStart"/>
            <w:r w:rsidRPr="00A95393">
              <w:rPr>
                <w:sz w:val="22"/>
                <w:szCs w:val="22"/>
              </w:rPr>
              <w:t>5976-90</w:t>
            </w:r>
            <w:proofErr w:type="gramEnd"/>
            <w:r w:rsidRPr="00A95393">
              <w:rPr>
                <w:sz w:val="22"/>
                <w:szCs w:val="22"/>
              </w:rPr>
              <w:t xml:space="preserve"> </w:t>
            </w:r>
          </w:p>
          <w:p w14:paraId="5E71D0E3" w14:textId="77777777" w:rsidR="0041178F" w:rsidRPr="00A95393" w:rsidRDefault="0041178F" w:rsidP="00E92A41">
            <w:pPr>
              <w:pStyle w:val="a8"/>
              <w:ind w:firstLine="0"/>
              <w:jc w:val="left"/>
              <w:rPr>
                <w:sz w:val="22"/>
                <w:szCs w:val="22"/>
              </w:rPr>
            </w:pPr>
            <w:r w:rsidRPr="00A95393">
              <w:rPr>
                <w:sz w:val="22"/>
                <w:szCs w:val="22"/>
              </w:rPr>
              <w:t xml:space="preserve">ГОСТ </w:t>
            </w:r>
            <w:proofErr w:type="gramStart"/>
            <w:r w:rsidRPr="00A95393">
              <w:rPr>
                <w:sz w:val="22"/>
                <w:szCs w:val="22"/>
              </w:rPr>
              <w:t>11442-90</w:t>
            </w:r>
            <w:proofErr w:type="gramEnd"/>
            <w:r w:rsidRPr="00A95393">
              <w:rPr>
                <w:sz w:val="22"/>
                <w:szCs w:val="22"/>
              </w:rPr>
              <w:t xml:space="preserve"> </w:t>
            </w:r>
          </w:p>
          <w:p w14:paraId="4F676F21" w14:textId="77777777" w:rsidR="0041178F" w:rsidRPr="00A95393" w:rsidRDefault="0041178F" w:rsidP="00E92A41">
            <w:pPr>
              <w:pStyle w:val="a8"/>
              <w:ind w:firstLine="0"/>
              <w:jc w:val="left"/>
              <w:rPr>
                <w:sz w:val="22"/>
                <w:szCs w:val="22"/>
              </w:rPr>
            </w:pPr>
            <w:r w:rsidRPr="00A95393">
              <w:rPr>
                <w:sz w:val="22"/>
                <w:szCs w:val="22"/>
              </w:rPr>
              <w:t xml:space="preserve">ГОСТ </w:t>
            </w:r>
            <w:proofErr w:type="gramStart"/>
            <w:r w:rsidRPr="00A95393">
              <w:rPr>
                <w:sz w:val="22"/>
                <w:szCs w:val="22"/>
              </w:rPr>
              <w:t>30646-99</w:t>
            </w:r>
            <w:proofErr w:type="gramEnd"/>
            <w:r w:rsidRPr="00A95393">
              <w:rPr>
                <w:sz w:val="22"/>
                <w:szCs w:val="22"/>
              </w:rPr>
              <w:t xml:space="preserve"> </w:t>
            </w:r>
          </w:p>
          <w:p w14:paraId="4E1F1696" w14:textId="77777777" w:rsidR="0041178F" w:rsidRPr="00A95393" w:rsidRDefault="0041178F" w:rsidP="00E92A41">
            <w:pPr>
              <w:pStyle w:val="a8"/>
              <w:ind w:firstLine="0"/>
              <w:jc w:val="left"/>
              <w:rPr>
                <w:sz w:val="22"/>
                <w:szCs w:val="22"/>
              </w:rPr>
            </w:pPr>
            <w:r w:rsidRPr="00A95393">
              <w:rPr>
                <w:sz w:val="22"/>
                <w:szCs w:val="22"/>
              </w:rPr>
              <w:t xml:space="preserve">ГОСТ </w:t>
            </w:r>
            <w:proofErr w:type="gramStart"/>
            <w:r w:rsidRPr="00A95393">
              <w:rPr>
                <w:sz w:val="22"/>
                <w:szCs w:val="22"/>
              </w:rPr>
              <w:t>31284-2004</w:t>
            </w:r>
            <w:proofErr w:type="gramEnd"/>
            <w:r w:rsidRPr="00A95393">
              <w:rPr>
                <w:sz w:val="22"/>
                <w:szCs w:val="22"/>
              </w:rPr>
              <w:t xml:space="preserve"> </w:t>
            </w:r>
          </w:p>
        </w:tc>
        <w:tc>
          <w:tcPr>
            <w:tcW w:w="2835" w:type="dxa"/>
          </w:tcPr>
          <w:p w14:paraId="19B24AEA" w14:textId="77777777" w:rsidR="0041178F" w:rsidRPr="00A95393" w:rsidRDefault="0041178F"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12.1.012-2004</w:t>
            </w:r>
            <w:proofErr w:type="gramEnd"/>
            <w:r w:rsidRPr="00A95393">
              <w:rPr>
                <w:sz w:val="22"/>
                <w:szCs w:val="22"/>
                <w:lang w:val="ru-RU"/>
              </w:rPr>
              <w:t xml:space="preserve"> </w:t>
            </w:r>
          </w:p>
          <w:p w14:paraId="67F0C55A" w14:textId="77777777" w:rsidR="0041178F" w:rsidRPr="00A95393" w:rsidRDefault="0041178F" w:rsidP="00E92A41">
            <w:pPr>
              <w:pStyle w:val="a8"/>
              <w:ind w:firstLine="0"/>
              <w:jc w:val="left"/>
              <w:rPr>
                <w:sz w:val="22"/>
                <w:szCs w:val="22"/>
              </w:rPr>
            </w:pPr>
          </w:p>
        </w:tc>
      </w:tr>
      <w:tr w:rsidR="0041178F" w:rsidRPr="00A95393" w14:paraId="523A7B63" w14:textId="77777777" w:rsidTr="006B0389">
        <w:tc>
          <w:tcPr>
            <w:tcW w:w="705" w:type="dxa"/>
          </w:tcPr>
          <w:p w14:paraId="38873B30" w14:textId="77777777" w:rsidR="0041178F" w:rsidRPr="00A95393" w:rsidRDefault="006B7CB5" w:rsidP="00012DE1">
            <w:pPr>
              <w:jc w:val="center"/>
              <w:rPr>
                <w:sz w:val="22"/>
                <w:szCs w:val="22"/>
              </w:rPr>
            </w:pPr>
            <w:r w:rsidRPr="00A95393">
              <w:rPr>
                <w:sz w:val="22"/>
                <w:szCs w:val="22"/>
              </w:rPr>
              <w:t>69.1</w:t>
            </w:r>
            <w:r w:rsidR="0079717A" w:rsidRPr="00A95393">
              <w:rPr>
                <w:sz w:val="22"/>
                <w:szCs w:val="22"/>
              </w:rPr>
              <w:t>**</w:t>
            </w:r>
          </w:p>
        </w:tc>
        <w:tc>
          <w:tcPr>
            <w:tcW w:w="1849" w:type="dxa"/>
          </w:tcPr>
          <w:p w14:paraId="36F66F90" w14:textId="77777777" w:rsidR="0041178F" w:rsidRPr="00A95393" w:rsidRDefault="0041178F" w:rsidP="000B1ED1">
            <w:pPr>
              <w:ind w:right="-108"/>
              <w:rPr>
                <w:sz w:val="22"/>
                <w:szCs w:val="22"/>
              </w:rPr>
            </w:pPr>
            <w:r w:rsidRPr="00A95393">
              <w:rPr>
                <w:sz w:val="22"/>
                <w:szCs w:val="22"/>
              </w:rPr>
              <w:t>Оборудование технологическое для пищевой, мясомолочной и рыбной промышленности</w:t>
            </w:r>
          </w:p>
        </w:tc>
        <w:tc>
          <w:tcPr>
            <w:tcW w:w="994" w:type="dxa"/>
          </w:tcPr>
          <w:p w14:paraId="2722B9F6" w14:textId="77777777" w:rsidR="0041178F" w:rsidRPr="00A95393" w:rsidRDefault="0041178F" w:rsidP="00E92A41">
            <w:pPr>
              <w:jc w:val="center"/>
              <w:rPr>
                <w:sz w:val="22"/>
                <w:szCs w:val="22"/>
              </w:rPr>
            </w:pPr>
            <w:r w:rsidRPr="00A95393">
              <w:rPr>
                <w:sz w:val="22"/>
                <w:szCs w:val="22"/>
              </w:rPr>
              <w:t>8438</w:t>
            </w:r>
          </w:p>
          <w:p w14:paraId="7A44D340" w14:textId="77777777" w:rsidR="0041178F" w:rsidRPr="00A95393" w:rsidRDefault="0041178F" w:rsidP="00E92A41">
            <w:pPr>
              <w:jc w:val="center"/>
              <w:rPr>
                <w:sz w:val="22"/>
                <w:szCs w:val="22"/>
              </w:rPr>
            </w:pPr>
            <w:r w:rsidRPr="00A95393">
              <w:rPr>
                <w:sz w:val="22"/>
                <w:szCs w:val="22"/>
              </w:rPr>
              <w:t>8422</w:t>
            </w:r>
          </w:p>
        </w:tc>
        <w:tc>
          <w:tcPr>
            <w:tcW w:w="2126" w:type="dxa"/>
          </w:tcPr>
          <w:p w14:paraId="3D6949FE" w14:textId="77777777" w:rsidR="00172BDB" w:rsidRPr="00A95393" w:rsidRDefault="0041178F" w:rsidP="00E92A41">
            <w:pPr>
              <w:rPr>
                <w:sz w:val="22"/>
                <w:szCs w:val="22"/>
              </w:rPr>
            </w:pPr>
            <w:r w:rsidRPr="00A95393">
              <w:rPr>
                <w:sz w:val="22"/>
                <w:szCs w:val="22"/>
              </w:rPr>
              <w:t xml:space="preserve">Шум на рабочих </w:t>
            </w:r>
          </w:p>
          <w:p w14:paraId="0B4865FA" w14:textId="77777777" w:rsidR="0041178F" w:rsidRPr="00A95393" w:rsidRDefault="0041178F" w:rsidP="00E92A41">
            <w:pPr>
              <w:rPr>
                <w:sz w:val="22"/>
                <w:szCs w:val="22"/>
              </w:rPr>
            </w:pPr>
            <w:r w:rsidRPr="00A95393">
              <w:rPr>
                <w:sz w:val="22"/>
                <w:szCs w:val="22"/>
              </w:rPr>
              <w:t>местах</w:t>
            </w:r>
          </w:p>
          <w:p w14:paraId="737CCCFB" w14:textId="77777777" w:rsidR="00782EB3" w:rsidRPr="00A95393" w:rsidRDefault="0041178F" w:rsidP="00E92A41">
            <w:pPr>
              <w:rPr>
                <w:sz w:val="22"/>
                <w:szCs w:val="22"/>
              </w:rPr>
            </w:pPr>
            <w:r w:rsidRPr="00A95393">
              <w:rPr>
                <w:sz w:val="22"/>
                <w:szCs w:val="22"/>
              </w:rPr>
              <w:t xml:space="preserve">-уровень звука, </w:t>
            </w:r>
          </w:p>
          <w:p w14:paraId="15D0BCFC" w14:textId="77777777" w:rsidR="00782EB3" w:rsidRPr="00A95393" w:rsidRDefault="0041178F" w:rsidP="00E92A41">
            <w:pPr>
              <w:rPr>
                <w:sz w:val="22"/>
                <w:szCs w:val="22"/>
              </w:rPr>
            </w:pPr>
            <w:r w:rsidRPr="00A95393">
              <w:rPr>
                <w:sz w:val="22"/>
                <w:szCs w:val="22"/>
              </w:rPr>
              <w:t xml:space="preserve">эквивалентный и </w:t>
            </w:r>
          </w:p>
          <w:p w14:paraId="03EED682" w14:textId="77777777" w:rsidR="00172BDB" w:rsidRPr="00A95393" w:rsidRDefault="0041178F" w:rsidP="00E92A41">
            <w:pPr>
              <w:rPr>
                <w:sz w:val="22"/>
                <w:szCs w:val="22"/>
              </w:rPr>
            </w:pPr>
            <w:r w:rsidRPr="00A95393">
              <w:rPr>
                <w:sz w:val="22"/>
                <w:szCs w:val="22"/>
              </w:rPr>
              <w:t xml:space="preserve">максимальный </w:t>
            </w:r>
          </w:p>
          <w:p w14:paraId="7CA7ED39" w14:textId="77777777" w:rsidR="0041178F" w:rsidRPr="00A95393" w:rsidRDefault="0041178F" w:rsidP="00E92A41">
            <w:pPr>
              <w:rPr>
                <w:sz w:val="22"/>
                <w:szCs w:val="22"/>
              </w:rPr>
            </w:pPr>
            <w:r w:rsidRPr="00A95393">
              <w:rPr>
                <w:sz w:val="22"/>
                <w:szCs w:val="22"/>
              </w:rPr>
              <w:t xml:space="preserve">уровни звука, </w:t>
            </w:r>
          </w:p>
          <w:p w14:paraId="5144A628" w14:textId="77777777" w:rsidR="000B1ED1" w:rsidRPr="00A95393" w:rsidRDefault="0041178F" w:rsidP="000B1ED1">
            <w:pPr>
              <w:rPr>
                <w:sz w:val="22"/>
                <w:szCs w:val="22"/>
              </w:rPr>
            </w:pPr>
            <w:r w:rsidRPr="00A95393">
              <w:rPr>
                <w:sz w:val="22"/>
                <w:szCs w:val="22"/>
              </w:rPr>
              <w:t xml:space="preserve">-уровни </w:t>
            </w:r>
            <w:proofErr w:type="gramStart"/>
            <w:r w:rsidRPr="00A95393">
              <w:rPr>
                <w:sz w:val="22"/>
                <w:szCs w:val="22"/>
              </w:rPr>
              <w:t xml:space="preserve">звукового  </w:t>
            </w:r>
            <w:r w:rsidR="00F93217" w:rsidRPr="00A95393">
              <w:rPr>
                <w:sz w:val="22"/>
                <w:szCs w:val="22"/>
              </w:rPr>
              <w:t>давления</w:t>
            </w:r>
            <w:proofErr w:type="gramEnd"/>
            <w:r w:rsidR="00F93217" w:rsidRPr="00A95393">
              <w:rPr>
                <w:sz w:val="22"/>
                <w:szCs w:val="22"/>
              </w:rPr>
              <w:t xml:space="preserve"> в </w:t>
            </w:r>
            <w:proofErr w:type="spellStart"/>
            <w:r w:rsidR="00F93217" w:rsidRPr="00A95393">
              <w:rPr>
                <w:sz w:val="22"/>
                <w:szCs w:val="22"/>
              </w:rPr>
              <w:t>третьоктавных</w:t>
            </w:r>
            <w:proofErr w:type="spellEnd"/>
            <w:r w:rsidR="00F93217" w:rsidRPr="00A95393">
              <w:rPr>
                <w:sz w:val="22"/>
                <w:szCs w:val="22"/>
              </w:rPr>
              <w:t xml:space="preserve"> и</w:t>
            </w:r>
            <w:r w:rsidR="000B1ED1" w:rsidRPr="00A95393">
              <w:rPr>
                <w:sz w:val="22"/>
                <w:szCs w:val="22"/>
              </w:rPr>
              <w:t xml:space="preserve"> октавных полосах частот</w:t>
            </w:r>
          </w:p>
          <w:p w14:paraId="51A72F83" w14:textId="77777777" w:rsidR="0041178F" w:rsidRPr="00A95393" w:rsidRDefault="0041178F" w:rsidP="006B0389">
            <w:pPr>
              <w:rPr>
                <w:sz w:val="22"/>
                <w:szCs w:val="22"/>
              </w:rPr>
            </w:pPr>
          </w:p>
        </w:tc>
        <w:tc>
          <w:tcPr>
            <w:tcW w:w="2126" w:type="dxa"/>
          </w:tcPr>
          <w:p w14:paraId="15D68C69" w14:textId="77777777" w:rsidR="0041178F" w:rsidRPr="00A95393" w:rsidRDefault="0041178F" w:rsidP="00E92A41">
            <w:pPr>
              <w:ind w:right="-108"/>
              <w:rPr>
                <w:sz w:val="22"/>
                <w:szCs w:val="22"/>
              </w:rPr>
            </w:pPr>
            <w:r w:rsidRPr="00A95393">
              <w:rPr>
                <w:sz w:val="22"/>
                <w:szCs w:val="22"/>
              </w:rPr>
              <w:t>ТР ТС 010/2011</w:t>
            </w:r>
          </w:p>
          <w:p w14:paraId="62D5471F" w14:textId="77777777" w:rsidR="00172BDB" w:rsidRPr="00A95393" w:rsidRDefault="0041178F" w:rsidP="00E92A41">
            <w:pPr>
              <w:ind w:right="-108"/>
              <w:rPr>
                <w:sz w:val="22"/>
                <w:szCs w:val="22"/>
              </w:rPr>
            </w:pPr>
            <w:r w:rsidRPr="00A95393">
              <w:rPr>
                <w:sz w:val="22"/>
                <w:szCs w:val="22"/>
              </w:rPr>
              <w:t xml:space="preserve">Ст. 4 п.6, ст. 5 п.3, </w:t>
            </w:r>
          </w:p>
          <w:p w14:paraId="2B166C32" w14:textId="77777777" w:rsidR="0041178F" w:rsidRPr="00A95393" w:rsidRDefault="0041178F" w:rsidP="00E92A41">
            <w:pPr>
              <w:ind w:right="-108"/>
              <w:rPr>
                <w:sz w:val="22"/>
                <w:szCs w:val="22"/>
              </w:rPr>
            </w:pPr>
            <w:r w:rsidRPr="00A95393">
              <w:rPr>
                <w:sz w:val="22"/>
                <w:szCs w:val="22"/>
              </w:rPr>
              <w:t xml:space="preserve">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16417E47" w14:textId="77777777" w:rsidR="00172BDB" w:rsidRPr="00A95393" w:rsidRDefault="0041178F" w:rsidP="00E92A41">
            <w:pPr>
              <w:pStyle w:val="af2"/>
              <w:autoSpaceDE w:val="0"/>
              <w:autoSpaceDN w:val="0"/>
              <w:spacing w:after="0" w:line="240" w:lineRule="auto"/>
              <w:ind w:right="-108"/>
              <w:rPr>
                <w:sz w:val="22"/>
                <w:szCs w:val="22"/>
                <w:lang w:val="ru-RU" w:eastAsia="en-US"/>
              </w:rPr>
            </w:pPr>
            <w:r w:rsidRPr="00A95393">
              <w:rPr>
                <w:sz w:val="22"/>
                <w:szCs w:val="22"/>
                <w:lang w:val="ru-RU"/>
              </w:rPr>
              <w:t xml:space="preserve">ГОСТ </w:t>
            </w:r>
            <w:proofErr w:type="gramStart"/>
            <w:r w:rsidRPr="00A95393">
              <w:rPr>
                <w:sz w:val="22"/>
                <w:szCs w:val="22"/>
                <w:lang w:val="ru-RU"/>
              </w:rPr>
              <w:t>12.1.003-83</w:t>
            </w:r>
            <w:proofErr w:type="gramEnd"/>
            <w:r w:rsidRPr="00A95393">
              <w:rPr>
                <w:sz w:val="22"/>
                <w:szCs w:val="22"/>
                <w:lang w:val="ru-RU" w:eastAsia="en-US"/>
              </w:rPr>
              <w:t xml:space="preserve"> </w:t>
            </w:r>
          </w:p>
          <w:p w14:paraId="6996218A" w14:textId="77777777" w:rsidR="0041178F" w:rsidRPr="00A95393" w:rsidRDefault="0041178F" w:rsidP="00E92A41">
            <w:pPr>
              <w:pStyle w:val="af2"/>
              <w:autoSpaceDE w:val="0"/>
              <w:autoSpaceDN w:val="0"/>
              <w:spacing w:after="0" w:line="240" w:lineRule="auto"/>
              <w:ind w:right="-108"/>
              <w:rPr>
                <w:sz w:val="22"/>
                <w:szCs w:val="22"/>
                <w:lang w:val="ru-RU"/>
              </w:rPr>
            </w:pPr>
            <w:r w:rsidRPr="00A95393">
              <w:rPr>
                <w:sz w:val="22"/>
                <w:szCs w:val="22"/>
                <w:lang w:val="ru-RU" w:eastAsia="en-US"/>
              </w:rPr>
              <w:t xml:space="preserve">ГОСТ </w:t>
            </w:r>
            <w:proofErr w:type="gramStart"/>
            <w:r w:rsidRPr="00A95393">
              <w:rPr>
                <w:sz w:val="22"/>
                <w:szCs w:val="22"/>
                <w:lang w:val="ru-RU" w:eastAsia="en-US"/>
              </w:rPr>
              <w:t>12.1.003-2014</w:t>
            </w:r>
            <w:proofErr w:type="gramEnd"/>
          </w:p>
          <w:p w14:paraId="3F918A5E" w14:textId="77777777" w:rsidR="00F93217" w:rsidRPr="00A95393" w:rsidRDefault="0041178F" w:rsidP="00F93217">
            <w:pPr>
              <w:pStyle w:val="a8"/>
              <w:ind w:right="-108" w:firstLine="0"/>
              <w:jc w:val="left"/>
              <w:rPr>
                <w:sz w:val="22"/>
                <w:szCs w:val="22"/>
              </w:rPr>
            </w:pPr>
            <w:r w:rsidRPr="00A95393">
              <w:rPr>
                <w:sz w:val="22"/>
                <w:szCs w:val="22"/>
              </w:rPr>
              <w:t xml:space="preserve">ГОСТ </w:t>
            </w:r>
            <w:proofErr w:type="gramStart"/>
            <w:r w:rsidRPr="00A95393">
              <w:rPr>
                <w:sz w:val="22"/>
                <w:szCs w:val="22"/>
              </w:rPr>
              <w:t>12.2.124-2013</w:t>
            </w:r>
            <w:proofErr w:type="gramEnd"/>
            <w:r w:rsidR="00F93217" w:rsidRPr="00A95393">
              <w:rPr>
                <w:sz w:val="22"/>
                <w:szCs w:val="22"/>
              </w:rPr>
              <w:t xml:space="preserve"> ГОСТ 12.2.135-95</w:t>
            </w:r>
          </w:p>
          <w:p w14:paraId="4D760CD1" w14:textId="77777777" w:rsidR="00F93217" w:rsidRPr="00A95393" w:rsidRDefault="00F93217" w:rsidP="00F93217">
            <w:pPr>
              <w:pStyle w:val="a8"/>
              <w:ind w:right="-108" w:firstLine="0"/>
              <w:jc w:val="left"/>
              <w:rPr>
                <w:sz w:val="22"/>
                <w:szCs w:val="22"/>
              </w:rPr>
            </w:pPr>
            <w:r w:rsidRPr="00A95393">
              <w:rPr>
                <w:sz w:val="22"/>
                <w:szCs w:val="22"/>
              </w:rPr>
              <w:t xml:space="preserve">ГОСТ </w:t>
            </w:r>
            <w:proofErr w:type="gramStart"/>
            <w:r w:rsidRPr="00A95393">
              <w:rPr>
                <w:sz w:val="22"/>
                <w:szCs w:val="22"/>
              </w:rPr>
              <w:t>3347-91</w:t>
            </w:r>
            <w:proofErr w:type="gramEnd"/>
            <w:r w:rsidR="0041178F" w:rsidRPr="00A95393">
              <w:rPr>
                <w:sz w:val="22"/>
                <w:szCs w:val="22"/>
              </w:rPr>
              <w:t xml:space="preserve"> </w:t>
            </w:r>
          </w:p>
          <w:p w14:paraId="44D69181" w14:textId="77777777" w:rsidR="00FE775B" w:rsidRPr="00A95393" w:rsidRDefault="00F93217" w:rsidP="00F93217">
            <w:pPr>
              <w:pStyle w:val="a8"/>
              <w:ind w:right="-108" w:firstLine="0"/>
              <w:jc w:val="left"/>
              <w:rPr>
                <w:sz w:val="22"/>
                <w:szCs w:val="22"/>
              </w:rPr>
            </w:pPr>
            <w:r w:rsidRPr="00A95393">
              <w:rPr>
                <w:sz w:val="22"/>
                <w:szCs w:val="22"/>
              </w:rPr>
              <w:t xml:space="preserve">ГОСТ </w:t>
            </w:r>
            <w:proofErr w:type="gramStart"/>
            <w:r w:rsidRPr="00A95393">
              <w:rPr>
                <w:sz w:val="22"/>
                <w:szCs w:val="22"/>
              </w:rPr>
              <w:t>18518-80</w:t>
            </w:r>
            <w:proofErr w:type="gramEnd"/>
          </w:p>
          <w:p w14:paraId="7698EB0F" w14:textId="77777777" w:rsidR="000B1ED1" w:rsidRPr="00A95393" w:rsidRDefault="000B1ED1" w:rsidP="000B1ED1">
            <w:pPr>
              <w:ind w:right="-108"/>
              <w:rPr>
                <w:sz w:val="22"/>
                <w:szCs w:val="22"/>
              </w:rPr>
            </w:pPr>
            <w:r w:rsidRPr="00A95393">
              <w:rPr>
                <w:sz w:val="22"/>
                <w:szCs w:val="22"/>
              </w:rPr>
              <w:t xml:space="preserve">ГОСТ </w:t>
            </w:r>
            <w:proofErr w:type="gramStart"/>
            <w:r w:rsidRPr="00A95393">
              <w:rPr>
                <w:sz w:val="22"/>
                <w:szCs w:val="22"/>
              </w:rPr>
              <w:t>21253-75</w:t>
            </w:r>
            <w:proofErr w:type="gramEnd"/>
          </w:p>
          <w:p w14:paraId="637E9F8D" w14:textId="77777777" w:rsidR="000B1ED1" w:rsidRPr="00A95393" w:rsidRDefault="000B1ED1" w:rsidP="000B1ED1">
            <w:pPr>
              <w:ind w:right="-108"/>
              <w:rPr>
                <w:sz w:val="22"/>
                <w:szCs w:val="22"/>
              </w:rPr>
            </w:pPr>
            <w:r w:rsidRPr="00A95393">
              <w:rPr>
                <w:sz w:val="22"/>
                <w:szCs w:val="22"/>
              </w:rPr>
              <w:t xml:space="preserve">ГОСТ </w:t>
            </w:r>
            <w:proofErr w:type="gramStart"/>
            <w:r w:rsidRPr="00A95393">
              <w:rPr>
                <w:sz w:val="22"/>
                <w:szCs w:val="22"/>
              </w:rPr>
              <w:t>24885-91</w:t>
            </w:r>
            <w:proofErr w:type="gramEnd"/>
            <w:r w:rsidRPr="00A95393">
              <w:rPr>
                <w:sz w:val="22"/>
                <w:szCs w:val="22"/>
              </w:rPr>
              <w:t xml:space="preserve"> </w:t>
            </w:r>
          </w:p>
          <w:p w14:paraId="0BBBBCDE" w14:textId="77777777" w:rsidR="000B1ED1" w:rsidRPr="00A95393" w:rsidRDefault="000B1ED1" w:rsidP="000B1ED1">
            <w:pPr>
              <w:ind w:right="-108"/>
              <w:rPr>
                <w:sz w:val="22"/>
                <w:szCs w:val="22"/>
              </w:rPr>
            </w:pPr>
            <w:r w:rsidRPr="00A95393">
              <w:rPr>
                <w:sz w:val="22"/>
                <w:szCs w:val="22"/>
              </w:rPr>
              <w:t xml:space="preserve">ГОСТ </w:t>
            </w:r>
            <w:proofErr w:type="gramStart"/>
            <w:r w:rsidRPr="00A95393">
              <w:rPr>
                <w:sz w:val="22"/>
                <w:szCs w:val="22"/>
              </w:rPr>
              <w:t>28107-89</w:t>
            </w:r>
            <w:proofErr w:type="gramEnd"/>
            <w:r w:rsidRPr="00A95393">
              <w:rPr>
                <w:sz w:val="22"/>
                <w:szCs w:val="22"/>
              </w:rPr>
              <w:t xml:space="preserve"> </w:t>
            </w:r>
          </w:p>
        </w:tc>
        <w:tc>
          <w:tcPr>
            <w:tcW w:w="2835" w:type="dxa"/>
          </w:tcPr>
          <w:p w14:paraId="3C493F8E" w14:textId="77777777" w:rsidR="00A72458" w:rsidRPr="00A95393" w:rsidRDefault="0041178F" w:rsidP="00E92A41">
            <w:pPr>
              <w:pStyle w:val="a8"/>
              <w:ind w:firstLine="0"/>
              <w:jc w:val="left"/>
              <w:rPr>
                <w:sz w:val="22"/>
                <w:szCs w:val="22"/>
              </w:rPr>
            </w:pPr>
            <w:r w:rsidRPr="00A95393">
              <w:rPr>
                <w:sz w:val="22"/>
                <w:szCs w:val="22"/>
              </w:rPr>
              <w:t xml:space="preserve">ГОСТ </w:t>
            </w:r>
            <w:proofErr w:type="gramStart"/>
            <w:r w:rsidRPr="00A95393">
              <w:rPr>
                <w:sz w:val="22"/>
                <w:szCs w:val="22"/>
              </w:rPr>
              <w:t>12.1.050-86</w:t>
            </w:r>
            <w:proofErr w:type="gramEnd"/>
            <w:r w:rsidRPr="00A95393">
              <w:rPr>
                <w:sz w:val="22"/>
                <w:szCs w:val="22"/>
              </w:rPr>
              <w:t xml:space="preserve"> </w:t>
            </w:r>
          </w:p>
          <w:p w14:paraId="6117F92F" w14:textId="77777777" w:rsidR="0041178F" w:rsidRPr="00A95393" w:rsidRDefault="0041178F"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w:t>
            </w:r>
            <w:proofErr w:type="gramStart"/>
            <w:r w:rsidRPr="00A95393">
              <w:rPr>
                <w:sz w:val="22"/>
                <w:szCs w:val="22"/>
              </w:rPr>
              <w:t>9612-2016</w:t>
            </w:r>
            <w:proofErr w:type="gramEnd"/>
          </w:p>
          <w:p w14:paraId="6FBF6EAA" w14:textId="77777777" w:rsidR="0041178F" w:rsidRPr="00A95393" w:rsidRDefault="0041178F"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12.1.012-2004</w:t>
            </w:r>
            <w:proofErr w:type="gramEnd"/>
            <w:r w:rsidRPr="00A95393">
              <w:rPr>
                <w:sz w:val="22"/>
                <w:szCs w:val="22"/>
                <w:lang w:val="ru-RU"/>
              </w:rPr>
              <w:t xml:space="preserve"> </w:t>
            </w:r>
          </w:p>
          <w:p w14:paraId="1E0573DC" w14:textId="77777777" w:rsidR="0041178F" w:rsidRPr="00A95393" w:rsidRDefault="0041178F" w:rsidP="00E92A41">
            <w:pPr>
              <w:pStyle w:val="af2"/>
              <w:autoSpaceDE w:val="0"/>
              <w:autoSpaceDN w:val="0"/>
              <w:spacing w:after="0" w:line="240" w:lineRule="auto"/>
              <w:rPr>
                <w:sz w:val="22"/>
                <w:szCs w:val="22"/>
                <w:lang w:val="ru-RU"/>
              </w:rPr>
            </w:pPr>
          </w:p>
        </w:tc>
      </w:tr>
    </w:tbl>
    <w:p w14:paraId="289C7536" w14:textId="77777777" w:rsidR="006B0389" w:rsidRPr="00A95393" w:rsidRDefault="006B0389"/>
    <w:p w14:paraId="15494FD8" w14:textId="77777777" w:rsidR="00F93217" w:rsidRPr="00A95393" w:rsidRDefault="00F93217">
      <w:pPr>
        <w:sectPr w:rsidR="00F93217" w:rsidRPr="00A95393" w:rsidSect="002A7C9E">
          <w:footerReference w:type="default" r:id="rId87"/>
          <w:footerReference w:type="first" r:id="rId88"/>
          <w:type w:val="continuous"/>
          <w:pgSz w:w="11906" w:h="16838"/>
          <w:pgMar w:top="709" w:right="425" w:bottom="1418" w:left="1134" w:header="426" w:footer="322" w:gutter="0"/>
          <w:cols w:space="720"/>
          <w:titlePg/>
          <w:docGrid w:linePitch="360"/>
        </w:sect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849"/>
        <w:gridCol w:w="994"/>
        <w:gridCol w:w="2126"/>
        <w:gridCol w:w="2126"/>
        <w:gridCol w:w="2835"/>
      </w:tblGrid>
      <w:tr w:rsidR="000B1ED1" w:rsidRPr="00A95393" w14:paraId="1BD14C96" w14:textId="77777777" w:rsidTr="006B0389">
        <w:tc>
          <w:tcPr>
            <w:tcW w:w="705" w:type="dxa"/>
          </w:tcPr>
          <w:p w14:paraId="3888BFED" w14:textId="77777777" w:rsidR="000B1ED1" w:rsidRPr="00A95393" w:rsidRDefault="000B1ED1" w:rsidP="00012DE1">
            <w:pPr>
              <w:jc w:val="center"/>
              <w:rPr>
                <w:sz w:val="22"/>
                <w:szCs w:val="22"/>
              </w:rPr>
            </w:pPr>
            <w:r w:rsidRPr="00A95393">
              <w:rPr>
                <w:sz w:val="22"/>
                <w:szCs w:val="22"/>
              </w:rPr>
              <w:lastRenderedPageBreak/>
              <w:t>69.1</w:t>
            </w:r>
            <w:r w:rsidR="0079717A" w:rsidRPr="00A95393">
              <w:rPr>
                <w:sz w:val="22"/>
                <w:szCs w:val="22"/>
              </w:rPr>
              <w:t>**</w:t>
            </w:r>
          </w:p>
        </w:tc>
        <w:tc>
          <w:tcPr>
            <w:tcW w:w="1849" w:type="dxa"/>
          </w:tcPr>
          <w:p w14:paraId="7137B240" w14:textId="77777777" w:rsidR="000B1ED1" w:rsidRPr="00A95393" w:rsidRDefault="000B1ED1" w:rsidP="000B1ED1">
            <w:pPr>
              <w:ind w:right="-108"/>
              <w:rPr>
                <w:sz w:val="22"/>
                <w:szCs w:val="22"/>
              </w:rPr>
            </w:pPr>
            <w:r w:rsidRPr="00A95393">
              <w:rPr>
                <w:sz w:val="22"/>
                <w:szCs w:val="22"/>
              </w:rPr>
              <w:t>Оборудование технологическое для пищевой, мясомолочной и рыбной промышленности</w:t>
            </w:r>
          </w:p>
        </w:tc>
        <w:tc>
          <w:tcPr>
            <w:tcW w:w="994" w:type="dxa"/>
          </w:tcPr>
          <w:p w14:paraId="00BE2236" w14:textId="77777777" w:rsidR="000B1ED1" w:rsidRPr="00A95393" w:rsidRDefault="000B1ED1" w:rsidP="000B1ED1">
            <w:pPr>
              <w:jc w:val="center"/>
              <w:rPr>
                <w:sz w:val="22"/>
                <w:szCs w:val="22"/>
              </w:rPr>
            </w:pPr>
            <w:r w:rsidRPr="00A95393">
              <w:rPr>
                <w:sz w:val="22"/>
                <w:szCs w:val="22"/>
              </w:rPr>
              <w:t>8438</w:t>
            </w:r>
          </w:p>
          <w:p w14:paraId="193326E5" w14:textId="77777777" w:rsidR="000B1ED1" w:rsidRPr="00A95393" w:rsidRDefault="000B1ED1" w:rsidP="000B1ED1">
            <w:pPr>
              <w:jc w:val="center"/>
              <w:rPr>
                <w:sz w:val="22"/>
                <w:szCs w:val="22"/>
              </w:rPr>
            </w:pPr>
            <w:r w:rsidRPr="00A95393">
              <w:rPr>
                <w:sz w:val="22"/>
                <w:szCs w:val="22"/>
              </w:rPr>
              <w:t>8422</w:t>
            </w:r>
          </w:p>
        </w:tc>
        <w:tc>
          <w:tcPr>
            <w:tcW w:w="2126" w:type="dxa"/>
          </w:tcPr>
          <w:p w14:paraId="5A67D849" w14:textId="77777777" w:rsidR="000B1ED1" w:rsidRPr="00A95393" w:rsidRDefault="000B1ED1" w:rsidP="000B1ED1">
            <w:pPr>
              <w:rPr>
                <w:sz w:val="22"/>
                <w:szCs w:val="22"/>
              </w:rPr>
            </w:pPr>
            <w:r w:rsidRPr="00A95393">
              <w:rPr>
                <w:sz w:val="22"/>
                <w:szCs w:val="22"/>
              </w:rPr>
              <w:t>Вибрация</w:t>
            </w:r>
          </w:p>
          <w:p w14:paraId="5CE15D98" w14:textId="77777777" w:rsidR="000B1ED1" w:rsidRPr="00A95393" w:rsidRDefault="000B1ED1" w:rsidP="000B1ED1">
            <w:pPr>
              <w:rPr>
                <w:sz w:val="22"/>
                <w:szCs w:val="22"/>
              </w:rPr>
            </w:pPr>
            <w:r w:rsidRPr="00A95393">
              <w:rPr>
                <w:sz w:val="22"/>
                <w:szCs w:val="22"/>
              </w:rPr>
              <w:t>-</w:t>
            </w:r>
            <w:proofErr w:type="spellStart"/>
            <w:r w:rsidRPr="00A95393">
              <w:rPr>
                <w:sz w:val="22"/>
                <w:szCs w:val="22"/>
              </w:rPr>
              <w:t>виброускорение</w:t>
            </w:r>
            <w:proofErr w:type="spellEnd"/>
            <w:r w:rsidRPr="00A95393">
              <w:rPr>
                <w:sz w:val="22"/>
                <w:szCs w:val="22"/>
              </w:rPr>
              <w:t xml:space="preserve"> </w:t>
            </w:r>
          </w:p>
          <w:p w14:paraId="4CD0761F" w14:textId="77777777" w:rsidR="000B1ED1" w:rsidRPr="00A95393" w:rsidRDefault="000B1ED1" w:rsidP="000B1ED1">
            <w:pPr>
              <w:rPr>
                <w:sz w:val="22"/>
                <w:szCs w:val="22"/>
              </w:rPr>
            </w:pPr>
            <w:r w:rsidRPr="00A95393">
              <w:rPr>
                <w:sz w:val="22"/>
                <w:szCs w:val="22"/>
              </w:rPr>
              <w:t xml:space="preserve">(уровень </w:t>
            </w:r>
          </w:p>
          <w:p w14:paraId="74505E4C" w14:textId="77777777" w:rsidR="000B1ED1" w:rsidRPr="00A95393" w:rsidRDefault="000B1ED1" w:rsidP="000B1ED1">
            <w:pPr>
              <w:rPr>
                <w:sz w:val="22"/>
                <w:szCs w:val="22"/>
              </w:rPr>
            </w:pPr>
            <w:proofErr w:type="spellStart"/>
            <w:r w:rsidRPr="00A95393">
              <w:rPr>
                <w:sz w:val="22"/>
                <w:szCs w:val="22"/>
              </w:rPr>
              <w:t>виброускорения</w:t>
            </w:r>
            <w:proofErr w:type="spellEnd"/>
            <w:r w:rsidRPr="00A95393">
              <w:rPr>
                <w:sz w:val="22"/>
                <w:szCs w:val="22"/>
              </w:rPr>
              <w:t xml:space="preserve">), </w:t>
            </w:r>
          </w:p>
          <w:p w14:paraId="4A3E7E0C" w14:textId="77777777" w:rsidR="000B1ED1" w:rsidRPr="00A95393" w:rsidRDefault="000B1ED1" w:rsidP="000B1ED1">
            <w:pPr>
              <w:rPr>
                <w:sz w:val="22"/>
                <w:szCs w:val="22"/>
              </w:rPr>
            </w:pPr>
            <w:r w:rsidRPr="00A95393">
              <w:rPr>
                <w:sz w:val="22"/>
                <w:szCs w:val="22"/>
              </w:rPr>
              <w:t xml:space="preserve">-виброскорость </w:t>
            </w:r>
          </w:p>
          <w:p w14:paraId="5A7676B0" w14:textId="77777777" w:rsidR="000B1ED1" w:rsidRPr="00A95393" w:rsidRDefault="000B1ED1" w:rsidP="000B1ED1">
            <w:pPr>
              <w:rPr>
                <w:sz w:val="22"/>
                <w:szCs w:val="22"/>
              </w:rPr>
            </w:pPr>
            <w:r w:rsidRPr="00A95393">
              <w:rPr>
                <w:sz w:val="22"/>
                <w:szCs w:val="22"/>
              </w:rPr>
              <w:t xml:space="preserve">(уровень </w:t>
            </w:r>
          </w:p>
          <w:p w14:paraId="0DB42019" w14:textId="77777777" w:rsidR="000B1ED1" w:rsidRPr="00A95393" w:rsidRDefault="000B1ED1" w:rsidP="000B1ED1">
            <w:pPr>
              <w:rPr>
                <w:sz w:val="22"/>
                <w:szCs w:val="22"/>
              </w:rPr>
            </w:pPr>
            <w:r w:rsidRPr="00A95393">
              <w:rPr>
                <w:sz w:val="22"/>
                <w:szCs w:val="22"/>
              </w:rPr>
              <w:t>виброскорости)</w:t>
            </w:r>
          </w:p>
        </w:tc>
        <w:tc>
          <w:tcPr>
            <w:tcW w:w="2126" w:type="dxa"/>
          </w:tcPr>
          <w:p w14:paraId="5240109C" w14:textId="77777777" w:rsidR="000B1ED1" w:rsidRPr="00A95393" w:rsidRDefault="000B1ED1" w:rsidP="000B1ED1">
            <w:pPr>
              <w:ind w:right="-108"/>
              <w:rPr>
                <w:sz w:val="22"/>
                <w:szCs w:val="22"/>
              </w:rPr>
            </w:pPr>
            <w:r w:rsidRPr="00A95393">
              <w:rPr>
                <w:sz w:val="22"/>
                <w:szCs w:val="22"/>
              </w:rPr>
              <w:t xml:space="preserve">ГОСТ </w:t>
            </w:r>
            <w:proofErr w:type="gramStart"/>
            <w:r w:rsidRPr="00A95393">
              <w:rPr>
                <w:sz w:val="22"/>
                <w:szCs w:val="22"/>
              </w:rPr>
              <w:t>28110-89</w:t>
            </w:r>
            <w:proofErr w:type="gramEnd"/>
            <w:r w:rsidRPr="00A95393">
              <w:rPr>
                <w:sz w:val="22"/>
                <w:szCs w:val="22"/>
              </w:rPr>
              <w:t xml:space="preserve">, </w:t>
            </w:r>
          </w:p>
          <w:p w14:paraId="7ECA0CFB" w14:textId="77777777" w:rsidR="000B1ED1" w:rsidRPr="00A95393" w:rsidRDefault="000B1ED1" w:rsidP="000B1ED1">
            <w:pPr>
              <w:ind w:right="-108"/>
              <w:rPr>
                <w:sz w:val="22"/>
                <w:szCs w:val="22"/>
              </w:rPr>
            </w:pPr>
            <w:r w:rsidRPr="00A95393">
              <w:rPr>
                <w:sz w:val="22"/>
                <w:szCs w:val="22"/>
              </w:rPr>
              <w:t xml:space="preserve">ГОСТ </w:t>
            </w:r>
            <w:proofErr w:type="gramStart"/>
            <w:r w:rsidRPr="00A95393">
              <w:rPr>
                <w:sz w:val="22"/>
                <w:szCs w:val="22"/>
              </w:rPr>
              <w:t>31524-2012</w:t>
            </w:r>
            <w:proofErr w:type="gramEnd"/>
            <w:r w:rsidRPr="00A95393">
              <w:rPr>
                <w:sz w:val="22"/>
                <w:szCs w:val="22"/>
              </w:rPr>
              <w:t xml:space="preserve"> </w:t>
            </w:r>
          </w:p>
          <w:p w14:paraId="2860F0FF" w14:textId="77777777" w:rsidR="000B1ED1" w:rsidRPr="00A95393" w:rsidRDefault="000B1ED1" w:rsidP="000B1ED1">
            <w:pPr>
              <w:ind w:right="-108"/>
              <w:rPr>
                <w:sz w:val="22"/>
                <w:szCs w:val="22"/>
              </w:rPr>
            </w:pPr>
            <w:r w:rsidRPr="00A95393">
              <w:rPr>
                <w:sz w:val="22"/>
                <w:szCs w:val="22"/>
              </w:rPr>
              <w:t xml:space="preserve">ГОСТ </w:t>
            </w:r>
            <w:proofErr w:type="gramStart"/>
            <w:r w:rsidRPr="00A95393">
              <w:rPr>
                <w:sz w:val="22"/>
                <w:szCs w:val="22"/>
              </w:rPr>
              <w:t>31525-2012</w:t>
            </w:r>
            <w:proofErr w:type="gramEnd"/>
            <w:r w:rsidRPr="00A95393">
              <w:rPr>
                <w:sz w:val="22"/>
                <w:szCs w:val="22"/>
              </w:rPr>
              <w:t xml:space="preserve"> </w:t>
            </w:r>
          </w:p>
          <w:p w14:paraId="2A0A2B33" w14:textId="77777777" w:rsidR="000B1ED1" w:rsidRPr="00A95393" w:rsidRDefault="000B1ED1" w:rsidP="000B1ED1">
            <w:pPr>
              <w:ind w:right="-108"/>
              <w:rPr>
                <w:sz w:val="22"/>
                <w:szCs w:val="22"/>
              </w:rPr>
            </w:pPr>
            <w:r w:rsidRPr="00A95393">
              <w:rPr>
                <w:sz w:val="22"/>
                <w:szCs w:val="22"/>
              </w:rPr>
              <w:t xml:space="preserve">ГОСТ </w:t>
            </w:r>
            <w:proofErr w:type="gramStart"/>
            <w:r w:rsidRPr="00A95393">
              <w:rPr>
                <w:sz w:val="22"/>
                <w:szCs w:val="22"/>
              </w:rPr>
              <w:t>31526-2012</w:t>
            </w:r>
            <w:proofErr w:type="gramEnd"/>
            <w:r w:rsidRPr="00A95393">
              <w:rPr>
                <w:sz w:val="22"/>
                <w:szCs w:val="22"/>
              </w:rPr>
              <w:t xml:space="preserve"> </w:t>
            </w:r>
          </w:p>
          <w:p w14:paraId="6327FEB8" w14:textId="77777777" w:rsidR="000B1ED1" w:rsidRPr="00A95393" w:rsidRDefault="000B1ED1" w:rsidP="000B1ED1">
            <w:pPr>
              <w:ind w:right="-108"/>
              <w:rPr>
                <w:sz w:val="22"/>
                <w:szCs w:val="22"/>
              </w:rPr>
            </w:pPr>
            <w:r w:rsidRPr="00A95393">
              <w:rPr>
                <w:sz w:val="22"/>
                <w:szCs w:val="22"/>
              </w:rPr>
              <w:t xml:space="preserve">ГОСТ </w:t>
            </w:r>
            <w:proofErr w:type="gramStart"/>
            <w:r w:rsidRPr="00A95393">
              <w:rPr>
                <w:sz w:val="22"/>
                <w:szCs w:val="22"/>
              </w:rPr>
              <w:t>31521-2012</w:t>
            </w:r>
            <w:proofErr w:type="gramEnd"/>
            <w:r w:rsidRPr="00A95393">
              <w:rPr>
                <w:sz w:val="22"/>
                <w:szCs w:val="22"/>
              </w:rPr>
              <w:t xml:space="preserve"> </w:t>
            </w:r>
          </w:p>
          <w:p w14:paraId="1063C5B8" w14:textId="77777777" w:rsidR="000B1ED1" w:rsidRPr="00A95393" w:rsidRDefault="000B1ED1" w:rsidP="000B1ED1">
            <w:pPr>
              <w:ind w:right="-108"/>
              <w:rPr>
                <w:sz w:val="22"/>
                <w:szCs w:val="22"/>
              </w:rPr>
            </w:pPr>
            <w:r w:rsidRPr="00A95393">
              <w:rPr>
                <w:sz w:val="22"/>
                <w:szCs w:val="22"/>
              </w:rPr>
              <w:t xml:space="preserve">ГОСТ </w:t>
            </w:r>
            <w:proofErr w:type="gramStart"/>
            <w:r w:rsidRPr="00A95393">
              <w:rPr>
                <w:sz w:val="22"/>
                <w:szCs w:val="22"/>
              </w:rPr>
              <w:t>31522-2012</w:t>
            </w:r>
            <w:proofErr w:type="gramEnd"/>
          </w:p>
          <w:p w14:paraId="5EA4D465" w14:textId="77777777" w:rsidR="000B1ED1" w:rsidRPr="00A95393" w:rsidRDefault="000B1ED1" w:rsidP="000B1ED1">
            <w:pPr>
              <w:ind w:right="-108"/>
              <w:rPr>
                <w:sz w:val="22"/>
                <w:szCs w:val="22"/>
              </w:rPr>
            </w:pPr>
            <w:r w:rsidRPr="00A95393">
              <w:rPr>
                <w:sz w:val="22"/>
                <w:szCs w:val="22"/>
              </w:rPr>
              <w:t xml:space="preserve">ГОСТ </w:t>
            </w:r>
            <w:proofErr w:type="gramStart"/>
            <w:r w:rsidRPr="00A95393">
              <w:rPr>
                <w:sz w:val="22"/>
                <w:szCs w:val="22"/>
              </w:rPr>
              <w:t>20815-93</w:t>
            </w:r>
            <w:proofErr w:type="gramEnd"/>
          </w:p>
          <w:p w14:paraId="74751B80" w14:textId="77777777" w:rsidR="000B1ED1" w:rsidRPr="00A95393" w:rsidRDefault="000B1ED1" w:rsidP="000B1ED1">
            <w:pPr>
              <w:ind w:right="-108"/>
              <w:rPr>
                <w:sz w:val="22"/>
                <w:szCs w:val="22"/>
              </w:rPr>
            </w:pPr>
            <w:r w:rsidRPr="00A95393">
              <w:rPr>
                <w:sz w:val="22"/>
                <w:szCs w:val="22"/>
              </w:rPr>
              <w:t xml:space="preserve"> ГОСТ IEC 60034-14-2014</w:t>
            </w:r>
          </w:p>
          <w:p w14:paraId="4BAD0485" w14:textId="77777777" w:rsidR="000B1ED1" w:rsidRPr="00A95393" w:rsidRDefault="000B1ED1" w:rsidP="000B1ED1">
            <w:pPr>
              <w:ind w:right="-108"/>
              <w:rPr>
                <w:sz w:val="22"/>
                <w:szCs w:val="22"/>
              </w:rPr>
            </w:pPr>
          </w:p>
          <w:p w14:paraId="47934872" w14:textId="77777777" w:rsidR="00852DA1" w:rsidRPr="00A95393" w:rsidRDefault="00852DA1" w:rsidP="000B1ED1">
            <w:pPr>
              <w:ind w:right="-108"/>
              <w:rPr>
                <w:sz w:val="22"/>
                <w:szCs w:val="22"/>
              </w:rPr>
            </w:pPr>
          </w:p>
        </w:tc>
        <w:tc>
          <w:tcPr>
            <w:tcW w:w="2835" w:type="dxa"/>
          </w:tcPr>
          <w:p w14:paraId="784F06FE" w14:textId="77777777" w:rsidR="000B1ED1" w:rsidRPr="00A95393" w:rsidRDefault="000B1ED1" w:rsidP="000B1ED1">
            <w:pPr>
              <w:pStyle w:val="a8"/>
              <w:ind w:firstLine="0"/>
              <w:jc w:val="left"/>
              <w:rPr>
                <w:sz w:val="22"/>
                <w:szCs w:val="22"/>
              </w:rPr>
            </w:pPr>
            <w:r w:rsidRPr="00A95393">
              <w:rPr>
                <w:sz w:val="22"/>
                <w:szCs w:val="22"/>
              </w:rPr>
              <w:t xml:space="preserve">ГОСТ </w:t>
            </w:r>
            <w:proofErr w:type="gramStart"/>
            <w:r w:rsidRPr="00A95393">
              <w:rPr>
                <w:sz w:val="22"/>
                <w:szCs w:val="22"/>
              </w:rPr>
              <w:t>12.1.050-86</w:t>
            </w:r>
            <w:proofErr w:type="gramEnd"/>
            <w:r w:rsidRPr="00A95393">
              <w:rPr>
                <w:sz w:val="22"/>
                <w:szCs w:val="22"/>
              </w:rPr>
              <w:t xml:space="preserve"> </w:t>
            </w:r>
          </w:p>
          <w:p w14:paraId="0ACC265A" w14:textId="77777777" w:rsidR="000B1ED1" w:rsidRPr="00A95393" w:rsidRDefault="000B1ED1" w:rsidP="000B1ED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w:t>
            </w:r>
            <w:proofErr w:type="gramStart"/>
            <w:r w:rsidRPr="00A95393">
              <w:rPr>
                <w:sz w:val="22"/>
                <w:szCs w:val="22"/>
              </w:rPr>
              <w:t>9612-2016</w:t>
            </w:r>
            <w:proofErr w:type="gramEnd"/>
          </w:p>
          <w:p w14:paraId="54E809B6" w14:textId="77777777" w:rsidR="000B1ED1" w:rsidRPr="00A95393" w:rsidRDefault="000B1ED1" w:rsidP="000B1ED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12.1.012-2004</w:t>
            </w:r>
            <w:proofErr w:type="gramEnd"/>
            <w:r w:rsidRPr="00A95393">
              <w:rPr>
                <w:sz w:val="22"/>
                <w:szCs w:val="22"/>
                <w:lang w:val="ru-RU"/>
              </w:rPr>
              <w:t xml:space="preserve"> </w:t>
            </w:r>
          </w:p>
          <w:p w14:paraId="64C95BBD" w14:textId="77777777" w:rsidR="000B1ED1" w:rsidRPr="00A95393" w:rsidRDefault="000B1ED1" w:rsidP="000B1ED1">
            <w:pPr>
              <w:pStyle w:val="a8"/>
              <w:ind w:firstLine="0"/>
              <w:jc w:val="left"/>
              <w:rPr>
                <w:sz w:val="22"/>
                <w:szCs w:val="22"/>
              </w:rPr>
            </w:pPr>
          </w:p>
        </w:tc>
      </w:tr>
      <w:tr w:rsidR="0041178F" w:rsidRPr="00A95393" w14:paraId="7BA789A0" w14:textId="77777777" w:rsidTr="006B0389">
        <w:tc>
          <w:tcPr>
            <w:tcW w:w="705" w:type="dxa"/>
          </w:tcPr>
          <w:p w14:paraId="4773D1AF" w14:textId="77777777" w:rsidR="0041178F" w:rsidRPr="00A95393" w:rsidRDefault="0041178F" w:rsidP="00012DE1">
            <w:pPr>
              <w:jc w:val="center"/>
              <w:rPr>
                <w:sz w:val="22"/>
                <w:szCs w:val="22"/>
              </w:rPr>
            </w:pPr>
            <w:r w:rsidRPr="00A95393">
              <w:rPr>
                <w:sz w:val="22"/>
                <w:szCs w:val="22"/>
              </w:rPr>
              <w:t>7</w:t>
            </w:r>
            <w:r w:rsidR="006B7CB5" w:rsidRPr="00A95393">
              <w:rPr>
                <w:sz w:val="22"/>
                <w:szCs w:val="22"/>
              </w:rPr>
              <w:t>0</w:t>
            </w:r>
            <w:r w:rsidRPr="00A95393">
              <w:rPr>
                <w:sz w:val="22"/>
                <w:szCs w:val="22"/>
              </w:rPr>
              <w:t>.1</w:t>
            </w:r>
            <w:r w:rsidR="0079717A" w:rsidRPr="00A95393">
              <w:rPr>
                <w:sz w:val="22"/>
                <w:szCs w:val="22"/>
              </w:rPr>
              <w:t>**</w:t>
            </w:r>
          </w:p>
        </w:tc>
        <w:tc>
          <w:tcPr>
            <w:tcW w:w="1849" w:type="dxa"/>
          </w:tcPr>
          <w:p w14:paraId="41401372" w14:textId="77777777" w:rsidR="00172BDB" w:rsidRPr="00A95393" w:rsidRDefault="0041178F" w:rsidP="00E92A41">
            <w:pPr>
              <w:rPr>
                <w:sz w:val="22"/>
                <w:szCs w:val="22"/>
              </w:rPr>
            </w:pPr>
            <w:r w:rsidRPr="00A95393">
              <w:rPr>
                <w:sz w:val="22"/>
                <w:szCs w:val="22"/>
              </w:rPr>
              <w:t xml:space="preserve">Оборудование технологическое для мукомольно-крупяной, </w:t>
            </w:r>
          </w:p>
          <w:p w14:paraId="5236D355" w14:textId="77777777" w:rsidR="00172BDB" w:rsidRPr="00A95393" w:rsidRDefault="0041178F" w:rsidP="00E92A41">
            <w:pPr>
              <w:rPr>
                <w:sz w:val="22"/>
                <w:szCs w:val="22"/>
              </w:rPr>
            </w:pPr>
            <w:r w:rsidRPr="00A95393">
              <w:rPr>
                <w:sz w:val="22"/>
                <w:szCs w:val="22"/>
              </w:rPr>
              <w:t xml:space="preserve">комбикормовой и элеваторной </w:t>
            </w:r>
          </w:p>
          <w:p w14:paraId="1C563255" w14:textId="77777777" w:rsidR="0041178F" w:rsidRPr="00A95393" w:rsidRDefault="0041178F" w:rsidP="00726B8C">
            <w:pPr>
              <w:ind w:right="-248"/>
              <w:rPr>
                <w:sz w:val="22"/>
                <w:szCs w:val="22"/>
              </w:rPr>
            </w:pPr>
            <w:r w:rsidRPr="00A95393">
              <w:rPr>
                <w:sz w:val="22"/>
                <w:szCs w:val="22"/>
              </w:rPr>
              <w:t>промышленности</w:t>
            </w:r>
          </w:p>
        </w:tc>
        <w:tc>
          <w:tcPr>
            <w:tcW w:w="994" w:type="dxa"/>
          </w:tcPr>
          <w:p w14:paraId="31D5A12D" w14:textId="77777777" w:rsidR="0041178F" w:rsidRPr="00A95393" w:rsidRDefault="0041178F" w:rsidP="00E92A41">
            <w:pPr>
              <w:jc w:val="center"/>
              <w:rPr>
                <w:sz w:val="22"/>
                <w:szCs w:val="22"/>
              </w:rPr>
            </w:pPr>
            <w:r w:rsidRPr="00A95393">
              <w:rPr>
                <w:sz w:val="22"/>
                <w:szCs w:val="22"/>
              </w:rPr>
              <w:t>8419</w:t>
            </w:r>
          </w:p>
          <w:p w14:paraId="6B94FAF6" w14:textId="77777777" w:rsidR="0041178F" w:rsidRPr="00A95393" w:rsidRDefault="0041178F" w:rsidP="00E92A41">
            <w:pPr>
              <w:jc w:val="center"/>
              <w:rPr>
                <w:sz w:val="22"/>
                <w:szCs w:val="22"/>
              </w:rPr>
            </w:pPr>
            <w:r w:rsidRPr="00A95393">
              <w:rPr>
                <w:sz w:val="22"/>
                <w:szCs w:val="22"/>
              </w:rPr>
              <w:t>8437</w:t>
            </w:r>
          </w:p>
        </w:tc>
        <w:tc>
          <w:tcPr>
            <w:tcW w:w="2126" w:type="dxa"/>
          </w:tcPr>
          <w:p w14:paraId="4D6C915F" w14:textId="77777777" w:rsidR="0041178F" w:rsidRPr="00A95393" w:rsidRDefault="0041178F" w:rsidP="00E92A41">
            <w:pPr>
              <w:rPr>
                <w:sz w:val="22"/>
                <w:szCs w:val="22"/>
              </w:rPr>
            </w:pPr>
            <w:r w:rsidRPr="00A95393">
              <w:rPr>
                <w:sz w:val="22"/>
                <w:szCs w:val="22"/>
              </w:rPr>
              <w:t>Шум на рабочих местах</w:t>
            </w:r>
          </w:p>
          <w:p w14:paraId="5911D9D4" w14:textId="77777777" w:rsidR="00172BDB" w:rsidRPr="00A95393" w:rsidRDefault="0041178F" w:rsidP="00E92A41">
            <w:pPr>
              <w:rPr>
                <w:sz w:val="22"/>
                <w:szCs w:val="22"/>
              </w:rPr>
            </w:pPr>
            <w:r w:rsidRPr="00A95393">
              <w:rPr>
                <w:sz w:val="22"/>
                <w:szCs w:val="22"/>
              </w:rPr>
              <w:t xml:space="preserve">-уровень звука, </w:t>
            </w:r>
          </w:p>
          <w:p w14:paraId="1CDE7E92" w14:textId="77777777" w:rsidR="00172BDB" w:rsidRPr="00A95393" w:rsidRDefault="0041178F" w:rsidP="00E92A41">
            <w:pPr>
              <w:rPr>
                <w:sz w:val="22"/>
                <w:szCs w:val="22"/>
              </w:rPr>
            </w:pPr>
            <w:r w:rsidRPr="00A95393">
              <w:rPr>
                <w:sz w:val="22"/>
                <w:szCs w:val="22"/>
              </w:rPr>
              <w:t xml:space="preserve">эквивалентный и </w:t>
            </w:r>
          </w:p>
          <w:p w14:paraId="1EAA77BD" w14:textId="77777777" w:rsidR="0041178F" w:rsidRPr="00A95393" w:rsidRDefault="0041178F" w:rsidP="00E92A41">
            <w:pPr>
              <w:rPr>
                <w:sz w:val="22"/>
                <w:szCs w:val="22"/>
              </w:rPr>
            </w:pPr>
            <w:r w:rsidRPr="00A95393">
              <w:rPr>
                <w:sz w:val="22"/>
                <w:szCs w:val="22"/>
              </w:rPr>
              <w:t xml:space="preserve">максимальный уровни звука, </w:t>
            </w:r>
          </w:p>
          <w:p w14:paraId="0CC05931" w14:textId="77777777" w:rsidR="00172BDB" w:rsidRPr="00A95393" w:rsidRDefault="0041178F" w:rsidP="00E92A41">
            <w:pPr>
              <w:rPr>
                <w:sz w:val="22"/>
                <w:szCs w:val="22"/>
              </w:rPr>
            </w:pPr>
            <w:r w:rsidRPr="00A95393">
              <w:rPr>
                <w:sz w:val="22"/>
                <w:szCs w:val="22"/>
              </w:rPr>
              <w:t xml:space="preserve">-уровни звукового </w:t>
            </w:r>
          </w:p>
          <w:p w14:paraId="4A2A63DF" w14:textId="77777777" w:rsidR="0041178F" w:rsidRPr="00A95393" w:rsidRDefault="0041178F" w:rsidP="00E92A41">
            <w:pPr>
              <w:rPr>
                <w:sz w:val="22"/>
                <w:szCs w:val="22"/>
              </w:rPr>
            </w:pPr>
            <w:r w:rsidRPr="00A95393">
              <w:rPr>
                <w:sz w:val="22"/>
                <w:szCs w:val="22"/>
              </w:rPr>
              <w:t xml:space="preserve">давления в </w:t>
            </w:r>
            <w:proofErr w:type="spellStart"/>
            <w:r w:rsidRPr="00A95393">
              <w:rPr>
                <w:sz w:val="22"/>
                <w:szCs w:val="22"/>
              </w:rPr>
              <w:t>третьоктавных</w:t>
            </w:r>
            <w:proofErr w:type="spellEnd"/>
            <w:r w:rsidRPr="00A95393">
              <w:rPr>
                <w:sz w:val="22"/>
                <w:szCs w:val="22"/>
              </w:rPr>
              <w:t xml:space="preserve"> и октавных полосах частот</w:t>
            </w:r>
          </w:p>
          <w:p w14:paraId="57464F42" w14:textId="77777777" w:rsidR="0041178F" w:rsidRPr="00A95393" w:rsidRDefault="0041178F" w:rsidP="00E92A41">
            <w:pPr>
              <w:rPr>
                <w:sz w:val="22"/>
                <w:szCs w:val="22"/>
              </w:rPr>
            </w:pPr>
            <w:r w:rsidRPr="00A95393">
              <w:rPr>
                <w:sz w:val="22"/>
                <w:szCs w:val="22"/>
              </w:rPr>
              <w:t>Вибрация</w:t>
            </w:r>
          </w:p>
          <w:p w14:paraId="3F5B6A5F" w14:textId="77777777" w:rsidR="00172BDB" w:rsidRPr="00A95393" w:rsidRDefault="0041178F" w:rsidP="00E92A41">
            <w:pPr>
              <w:rPr>
                <w:sz w:val="22"/>
                <w:szCs w:val="22"/>
              </w:rPr>
            </w:pPr>
            <w:r w:rsidRPr="00A95393">
              <w:rPr>
                <w:sz w:val="22"/>
                <w:szCs w:val="22"/>
              </w:rPr>
              <w:t>-</w:t>
            </w:r>
            <w:proofErr w:type="spellStart"/>
            <w:r w:rsidRPr="00A95393">
              <w:rPr>
                <w:sz w:val="22"/>
                <w:szCs w:val="22"/>
              </w:rPr>
              <w:t>виброускорение</w:t>
            </w:r>
            <w:proofErr w:type="spellEnd"/>
            <w:r w:rsidRPr="00A95393">
              <w:rPr>
                <w:sz w:val="22"/>
                <w:szCs w:val="22"/>
              </w:rPr>
              <w:t xml:space="preserve"> (уровень </w:t>
            </w:r>
          </w:p>
          <w:p w14:paraId="310C9EB9" w14:textId="77777777" w:rsidR="0041178F" w:rsidRPr="00A95393" w:rsidRDefault="0041178F" w:rsidP="00E92A41">
            <w:pPr>
              <w:rPr>
                <w:sz w:val="22"/>
                <w:szCs w:val="22"/>
              </w:rPr>
            </w:pPr>
            <w:proofErr w:type="spellStart"/>
            <w:r w:rsidRPr="00A95393">
              <w:rPr>
                <w:sz w:val="22"/>
                <w:szCs w:val="22"/>
              </w:rPr>
              <w:t>виброускорения</w:t>
            </w:r>
            <w:proofErr w:type="spellEnd"/>
            <w:r w:rsidRPr="00A95393">
              <w:rPr>
                <w:sz w:val="22"/>
                <w:szCs w:val="22"/>
              </w:rPr>
              <w:t xml:space="preserve">), </w:t>
            </w:r>
          </w:p>
          <w:p w14:paraId="4C31DB60" w14:textId="77777777" w:rsidR="00064898" w:rsidRPr="00A95393" w:rsidRDefault="0041178F" w:rsidP="00E92A41">
            <w:pPr>
              <w:rPr>
                <w:sz w:val="22"/>
                <w:szCs w:val="22"/>
              </w:rPr>
            </w:pPr>
            <w:r w:rsidRPr="00A95393">
              <w:rPr>
                <w:sz w:val="22"/>
                <w:szCs w:val="22"/>
              </w:rPr>
              <w:t>-виброскорость</w:t>
            </w:r>
            <w:r w:rsidR="00172BDB" w:rsidRPr="00A95393">
              <w:rPr>
                <w:sz w:val="22"/>
                <w:szCs w:val="22"/>
              </w:rPr>
              <w:t xml:space="preserve"> </w:t>
            </w:r>
            <w:r w:rsidRPr="00A95393">
              <w:rPr>
                <w:sz w:val="22"/>
                <w:szCs w:val="22"/>
              </w:rPr>
              <w:t xml:space="preserve">(уровень </w:t>
            </w:r>
          </w:p>
          <w:p w14:paraId="2FB9C63F" w14:textId="77777777" w:rsidR="00A800FC" w:rsidRPr="00A95393" w:rsidRDefault="0041178F" w:rsidP="006B0389">
            <w:pPr>
              <w:rPr>
                <w:sz w:val="22"/>
                <w:szCs w:val="22"/>
              </w:rPr>
            </w:pPr>
            <w:r w:rsidRPr="00A95393">
              <w:rPr>
                <w:sz w:val="22"/>
                <w:szCs w:val="22"/>
              </w:rPr>
              <w:t>виброскорости)</w:t>
            </w:r>
          </w:p>
          <w:p w14:paraId="04F72699" w14:textId="77777777" w:rsidR="00726B8C" w:rsidRPr="00A95393" w:rsidRDefault="00726B8C" w:rsidP="006B0389">
            <w:pPr>
              <w:rPr>
                <w:sz w:val="22"/>
                <w:szCs w:val="22"/>
              </w:rPr>
            </w:pPr>
          </w:p>
          <w:p w14:paraId="1890688B" w14:textId="77777777" w:rsidR="00852DA1" w:rsidRPr="00A95393" w:rsidRDefault="00852DA1" w:rsidP="006B0389">
            <w:pPr>
              <w:rPr>
                <w:sz w:val="22"/>
                <w:szCs w:val="22"/>
              </w:rPr>
            </w:pPr>
          </w:p>
        </w:tc>
        <w:tc>
          <w:tcPr>
            <w:tcW w:w="2126" w:type="dxa"/>
          </w:tcPr>
          <w:p w14:paraId="77074F5F" w14:textId="77777777" w:rsidR="0041178F" w:rsidRPr="00A95393" w:rsidRDefault="0041178F" w:rsidP="00E92A41">
            <w:pPr>
              <w:rPr>
                <w:sz w:val="22"/>
                <w:szCs w:val="22"/>
              </w:rPr>
            </w:pPr>
            <w:r w:rsidRPr="00A95393">
              <w:rPr>
                <w:sz w:val="22"/>
                <w:szCs w:val="22"/>
              </w:rPr>
              <w:t>ТР ТС 010/2011</w:t>
            </w:r>
          </w:p>
          <w:p w14:paraId="6E7CD629" w14:textId="77777777" w:rsidR="0041178F" w:rsidRPr="00A95393" w:rsidRDefault="0041178F" w:rsidP="00E92A41">
            <w:pPr>
              <w:rPr>
                <w:sz w:val="22"/>
                <w:szCs w:val="22"/>
              </w:rPr>
            </w:pPr>
            <w:r w:rsidRPr="00A95393">
              <w:rPr>
                <w:sz w:val="22"/>
                <w:szCs w:val="22"/>
              </w:rPr>
              <w:t xml:space="preserve">Ст. 4 п.6, ст. 5 п.3, 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4630DD67" w14:textId="77777777" w:rsidR="0041178F" w:rsidRPr="00A95393" w:rsidRDefault="0041178F"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12.1.003-83</w:t>
            </w:r>
            <w:proofErr w:type="gramEnd"/>
            <w:r w:rsidRPr="00A95393">
              <w:rPr>
                <w:sz w:val="22"/>
                <w:szCs w:val="22"/>
                <w:lang w:val="ru-RU" w:eastAsia="en-US"/>
              </w:rPr>
              <w:t xml:space="preserve"> ГОСТ 12.1.003-2014</w:t>
            </w:r>
          </w:p>
          <w:p w14:paraId="5BAA91A8" w14:textId="77777777" w:rsidR="0041178F" w:rsidRPr="00A95393" w:rsidRDefault="0041178F" w:rsidP="00F93217">
            <w:pPr>
              <w:pStyle w:val="af2"/>
              <w:autoSpaceDE w:val="0"/>
              <w:autoSpaceDN w:val="0"/>
              <w:spacing w:after="0" w:line="240" w:lineRule="auto"/>
              <w:rPr>
                <w:sz w:val="22"/>
                <w:szCs w:val="22"/>
              </w:rPr>
            </w:pPr>
            <w:r w:rsidRPr="00A95393">
              <w:rPr>
                <w:sz w:val="22"/>
                <w:szCs w:val="22"/>
                <w:lang w:val="ru-RU"/>
              </w:rPr>
              <w:t xml:space="preserve">ГОСТ </w:t>
            </w:r>
            <w:proofErr w:type="gramStart"/>
            <w:r w:rsidRPr="00A95393">
              <w:rPr>
                <w:sz w:val="22"/>
                <w:szCs w:val="22"/>
                <w:lang w:val="ru-RU"/>
              </w:rPr>
              <w:t>12.2.124-2013</w:t>
            </w:r>
            <w:proofErr w:type="gramEnd"/>
          </w:p>
        </w:tc>
        <w:tc>
          <w:tcPr>
            <w:tcW w:w="2835" w:type="dxa"/>
          </w:tcPr>
          <w:p w14:paraId="39A2C0AF" w14:textId="77777777" w:rsidR="00A72458" w:rsidRPr="00A95393" w:rsidRDefault="0041178F" w:rsidP="00E92A41">
            <w:pPr>
              <w:pStyle w:val="a8"/>
              <w:ind w:firstLine="0"/>
              <w:jc w:val="left"/>
              <w:rPr>
                <w:sz w:val="22"/>
                <w:szCs w:val="22"/>
              </w:rPr>
            </w:pPr>
            <w:r w:rsidRPr="00A95393">
              <w:rPr>
                <w:sz w:val="22"/>
                <w:szCs w:val="22"/>
              </w:rPr>
              <w:t xml:space="preserve">ГОСТ </w:t>
            </w:r>
            <w:proofErr w:type="gramStart"/>
            <w:r w:rsidRPr="00A95393">
              <w:rPr>
                <w:sz w:val="22"/>
                <w:szCs w:val="22"/>
              </w:rPr>
              <w:t>12.1.050-86</w:t>
            </w:r>
            <w:proofErr w:type="gramEnd"/>
            <w:r w:rsidRPr="00A95393">
              <w:rPr>
                <w:sz w:val="22"/>
                <w:szCs w:val="22"/>
              </w:rPr>
              <w:t xml:space="preserve"> </w:t>
            </w:r>
          </w:p>
          <w:p w14:paraId="33C6CD92" w14:textId="77777777" w:rsidR="0041178F" w:rsidRPr="00A95393" w:rsidRDefault="0041178F"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w:t>
            </w:r>
            <w:proofErr w:type="gramStart"/>
            <w:r w:rsidRPr="00A95393">
              <w:rPr>
                <w:sz w:val="22"/>
                <w:szCs w:val="22"/>
              </w:rPr>
              <w:t>9612-201</w:t>
            </w:r>
            <w:r w:rsidRPr="00A95393">
              <w:rPr>
                <w:sz w:val="22"/>
                <w:szCs w:val="22"/>
                <w:lang w:val="en-US"/>
              </w:rPr>
              <w:t>6</w:t>
            </w:r>
            <w:proofErr w:type="gramEnd"/>
          </w:p>
          <w:p w14:paraId="6CC92544" w14:textId="77777777" w:rsidR="0041178F" w:rsidRPr="00A95393" w:rsidRDefault="0041178F" w:rsidP="00E92A41">
            <w:pPr>
              <w:pStyle w:val="a8"/>
              <w:ind w:firstLine="0"/>
              <w:jc w:val="left"/>
              <w:rPr>
                <w:sz w:val="22"/>
                <w:szCs w:val="22"/>
              </w:rPr>
            </w:pPr>
            <w:r w:rsidRPr="00A95393">
              <w:rPr>
                <w:sz w:val="22"/>
                <w:szCs w:val="22"/>
              </w:rPr>
              <w:t xml:space="preserve">ГОСТ </w:t>
            </w:r>
            <w:proofErr w:type="gramStart"/>
            <w:r w:rsidRPr="00A95393">
              <w:rPr>
                <w:sz w:val="22"/>
                <w:szCs w:val="22"/>
              </w:rPr>
              <w:t>12.1.012-2004</w:t>
            </w:r>
            <w:proofErr w:type="gramEnd"/>
          </w:p>
        </w:tc>
      </w:tr>
      <w:tr w:rsidR="0041178F" w:rsidRPr="00A95393" w14:paraId="29780C5F" w14:textId="77777777" w:rsidTr="006B0389">
        <w:tc>
          <w:tcPr>
            <w:tcW w:w="705" w:type="dxa"/>
          </w:tcPr>
          <w:p w14:paraId="6557BCED" w14:textId="77777777" w:rsidR="0041178F" w:rsidRPr="00A95393" w:rsidRDefault="00A800FC" w:rsidP="00012DE1">
            <w:pPr>
              <w:jc w:val="center"/>
              <w:rPr>
                <w:sz w:val="22"/>
                <w:szCs w:val="22"/>
              </w:rPr>
            </w:pPr>
            <w:r w:rsidRPr="00A95393">
              <w:br w:type="page"/>
            </w:r>
            <w:r w:rsidR="0041178F" w:rsidRPr="00A95393">
              <w:rPr>
                <w:sz w:val="22"/>
                <w:szCs w:val="22"/>
              </w:rPr>
              <w:t>7</w:t>
            </w:r>
            <w:r w:rsidR="006B7CB5" w:rsidRPr="00A95393">
              <w:rPr>
                <w:sz w:val="22"/>
                <w:szCs w:val="22"/>
              </w:rPr>
              <w:t>1</w:t>
            </w:r>
            <w:r w:rsidR="0041178F" w:rsidRPr="00A95393">
              <w:rPr>
                <w:sz w:val="22"/>
                <w:szCs w:val="22"/>
              </w:rPr>
              <w:t>.1</w:t>
            </w:r>
            <w:r w:rsidR="0079717A" w:rsidRPr="00A95393">
              <w:rPr>
                <w:sz w:val="22"/>
                <w:szCs w:val="22"/>
              </w:rPr>
              <w:t>**</w:t>
            </w:r>
          </w:p>
        </w:tc>
        <w:tc>
          <w:tcPr>
            <w:tcW w:w="1849" w:type="dxa"/>
          </w:tcPr>
          <w:p w14:paraId="71F7CF66" w14:textId="77777777" w:rsidR="00172BDB" w:rsidRPr="00A95393" w:rsidRDefault="0041178F" w:rsidP="00E92A41">
            <w:pPr>
              <w:rPr>
                <w:sz w:val="22"/>
                <w:szCs w:val="22"/>
              </w:rPr>
            </w:pPr>
            <w:r w:rsidRPr="00A95393">
              <w:rPr>
                <w:sz w:val="22"/>
                <w:szCs w:val="22"/>
              </w:rPr>
              <w:t xml:space="preserve">Оборудование технологическое для торговли, </w:t>
            </w:r>
          </w:p>
          <w:p w14:paraId="4ADC6D32" w14:textId="77777777" w:rsidR="00172BDB" w:rsidRPr="00A95393" w:rsidRDefault="0041178F" w:rsidP="00E92A41">
            <w:pPr>
              <w:rPr>
                <w:sz w:val="22"/>
                <w:szCs w:val="22"/>
              </w:rPr>
            </w:pPr>
            <w:r w:rsidRPr="00A95393">
              <w:rPr>
                <w:sz w:val="22"/>
                <w:szCs w:val="22"/>
              </w:rPr>
              <w:t xml:space="preserve">общественного питания и </w:t>
            </w:r>
          </w:p>
          <w:p w14:paraId="0555FBCC" w14:textId="77777777" w:rsidR="0041178F" w:rsidRPr="00A95393" w:rsidRDefault="0041178F" w:rsidP="00E92A41">
            <w:pPr>
              <w:rPr>
                <w:sz w:val="22"/>
                <w:szCs w:val="22"/>
              </w:rPr>
            </w:pPr>
            <w:r w:rsidRPr="00A95393">
              <w:rPr>
                <w:sz w:val="22"/>
                <w:szCs w:val="22"/>
              </w:rPr>
              <w:t>пищеблоков</w:t>
            </w:r>
          </w:p>
        </w:tc>
        <w:tc>
          <w:tcPr>
            <w:tcW w:w="994" w:type="dxa"/>
          </w:tcPr>
          <w:p w14:paraId="4EA97269" w14:textId="77777777" w:rsidR="0041178F" w:rsidRPr="00A95393" w:rsidRDefault="0041178F" w:rsidP="00E92A41">
            <w:pPr>
              <w:jc w:val="center"/>
              <w:rPr>
                <w:sz w:val="22"/>
                <w:szCs w:val="22"/>
              </w:rPr>
            </w:pPr>
            <w:r w:rsidRPr="00A95393">
              <w:rPr>
                <w:sz w:val="22"/>
                <w:szCs w:val="22"/>
              </w:rPr>
              <w:t>8414</w:t>
            </w:r>
          </w:p>
          <w:p w14:paraId="559713EA" w14:textId="77777777" w:rsidR="0041178F" w:rsidRPr="00A95393" w:rsidRDefault="0041178F" w:rsidP="00E92A41">
            <w:pPr>
              <w:jc w:val="center"/>
              <w:rPr>
                <w:sz w:val="22"/>
                <w:szCs w:val="22"/>
              </w:rPr>
            </w:pPr>
            <w:r w:rsidRPr="00A95393">
              <w:rPr>
                <w:sz w:val="22"/>
                <w:szCs w:val="22"/>
              </w:rPr>
              <w:t>8418</w:t>
            </w:r>
          </w:p>
          <w:p w14:paraId="1FE3D5D2" w14:textId="77777777" w:rsidR="0041178F" w:rsidRPr="00A95393" w:rsidRDefault="0041178F" w:rsidP="00E92A41">
            <w:pPr>
              <w:jc w:val="center"/>
              <w:rPr>
                <w:sz w:val="22"/>
                <w:szCs w:val="22"/>
              </w:rPr>
            </w:pPr>
            <w:r w:rsidRPr="00A95393">
              <w:rPr>
                <w:sz w:val="22"/>
                <w:szCs w:val="22"/>
              </w:rPr>
              <w:t>8419</w:t>
            </w:r>
          </w:p>
          <w:p w14:paraId="028E9CA7" w14:textId="77777777" w:rsidR="0041178F" w:rsidRPr="00A95393" w:rsidRDefault="0041178F" w:rsidP="00E92A41">
            <w:pPr>
              <w:jc w:val="center"/>
              <w:rPr>
                <w:sz w:val="22"/>
                <w:szCs w:val="22"/>
              </w:rPr>
            </w:pPr>
          </w:p>
          <w:p w14:paraId="341C7175" w14:textId="77777777" w:rsidR="0041178F" w:rsidRPr="00A95393" w:rsidRDefault="0041178F" w:rsidP="00E92A41">
            <w:pPr>
              <w:jc w:val="center"/>
              <w:rPr>
                <w:sz w:val="22"/>
                <w:szCs w:val="22"/>
              </w:rPr>
            </w:pPr>
          </w:p>
        </w:tc>
        <w:tc>
          <w:tcPr>
            <w:tcW w:w="2126" w:type="dxa"/>
          </w:tcPr>
          <w:p w14:paraId="42397796" w14:textId="77777777" w:rsidR="0041178F" w:rsidRPr="00A95393" w:rsidRDefault="0041178F" w:rsidP="00E92A41">
            <w:pPr>
              <w:rPr>
                <w:sz w:val="22"/>
                <w:szCs w:val="22"/>
              </w:rPr>
            </w:pPr>
            <w:r w:rsidRPr="00A95393">
              <w:rPr>
                <w:sz w:val="22"/>
                <w:szCs w:val="22"/>
              </w:rPr>
              <w:t>Шум на рабочих местах</w:t>
            </w:r>
          </w:p>
          <w:p w14:paraId="31AD9D6B" w14:textId="77777777" w:rsidR="00172BDB" w:rsidRPr="00A95393" w:rsidRDefault="0041178F" w:rsidP="00E92A41">
            <w:pPr>
              <w:rPr>
                <w:sz w:val="22"/>
                <w:szCs w:val="22"/>
              </w:rPr>
            </w:pPr>
            <w:r w:rsidRPr="00A95393">
              <w:rPr>
                <w:sz w:val="22"/>
                <w:szCs w:val="22"/>
              </w:rPr>
              <w:t xml:space="preserve">-уровень звука, </w:t>
            </w:r>
          </w:p>
          <w:p w14:paraId="6C7CE93C" w14:textId="77777777" w:rsidR="00172BDB" w:rsidRPr="00A95393" w:rsidRDefault="0041178F" w:rsidP="00E92A41">
            <w:pPr>
              <w:rPr>
                <w:sz w:val="22"/>
                <w:szCs w:val="22"/>
              </w:rPr>
            </w:pPr>
            <w:r w:rsidRPr="00A95393">
              <w:rPr>
                <w:sz w:val="22"/>
                <w:szCs w:val="22"/>
              </w:rPr>
              <w:t xml:space="preserve">эквивалентный и </w:t>
            </w:r>
          </w:p>
          <w:p w14:paraId="0F0C9B0F" w14:textId="77777777" w:rsidR="0041178F" w:rsidRPr="00A95393" w:rsidRDefault="0041178F" w:rsidP="00E92A41">
            <w:pPr>
              <w:rPr>
                <w:sz w:val="22"/>
                <w:szCs w:val="22"/>
              </w:rPr>
            </w:pPr>
            <w:r w:rsidRPr="00A95393">
              <w:rPr>
                <w:sz w:val="22"/>
                <w:szCs w:val="22"/>
              </w:rPr>
              <w:t xml:space="preserve">максимальный уровни звука, </w:t>
            </w:r>
          </w:p>
          <w:p w14:paraId="71A55674" w14:textId="77777777" w:rsidR="00F93217" w:rsidRPr="00A95393" w:rsidRDefault="0041178F" w:rsidP="00F93217">
            <w:pPr>
              <w:rPr>
                <w:sz w:val="22"/>
                <w:szCs w:val="22"/>
              </w:rPr>
            </w:pPr>
            <w:r w:rsidRPr="00A95393">
              <w:rPr>
                <w:sz w:val="22"/>
                <w:szCs w:val="22"/>
              </w:rPr>
              <w:t>-уровни звукового</w:t>
            </w:r>
            <w:r w:rsidR="00F93217" w:rsidRPr="00A95393">
              <w:rPr>
                <w:sz w:val="22"/>
                <w:szCs w:val="22"/>
              </w:rPr>
              <w:t xml:space="preserve"> давления в </w:t>
            </w:r>
            <w:proofErr w:type="spellStart"/>
            <w:r w:rsidR="00F93217" w:rsidRPr="00A95393">
              <w:rPr>
                <w:sz w:val="22"/>
                <w:szCs w:val="22"/>
              </w:rPr>
              <w:t>третьоктавных</w:t>
            </w:r>
            <w:proofErr w:type="spellEnd"/>
            <w:r w:rsidR="00F93217" w:rsidRPr="00A95393">
              <w:rPr>
                <w:sz w:val="22"/>
                <w:szCs w:val="22"/>
              </w:rPr>
              <w:t xml:space="preserve"> и октавных </w:t>
            </w:r>
            <w:proofErr w:type="gramStart"/>
            <w:r w:rsidR="00F93217" w:rsidRPr="00A95393">
              <w:rPr>
                <w:sz w:val="22"/>
                <w:szCs w:val="22"/>
              </w:rPr>
              <w:t>полосах  частот</w:t>
            </w:r>
            <w:proofErr w:type="gramEnd"/>
          </w:p>
          <w:p w14:paraId="6EF28F55" w14:textId="77777777" w:rsidR="00F93217" w:rsidRPr="00A95393" w:rsidRDefault="00F93217" w:rsidP="00F93217">
            <w:pPr>
              <w:rPr>
                <w:sz w:val="22"/>
                <w:szCs w:val="22"/>
              </w:rPr>
            </w:pPr>
            <w:r w:rsidRPr="00A95393">
              <w:rPr>
                <w:sz w:val="22"/>
                <w:szCs w:val="22"/>
              </w:rPr>
              <w:t>Вибрация</w:t>
            </w:r>
          </w:p>
          <w:p w14:paraId="6A719EFF" w14:textId="77777777" w:rsidR="00F93217" w:rsidRPr="00A95393" w:rsidRDefault="00F93217" w:rsidP="00F93217">
            <w:pPr>
              <w:rPr>
                <w:sz w:val="22"/>
                <w:szCs w:val="22"/>
              </w:rPr>
            </w:pPr>
            <w:r w:rsidRPr="00A95393">
              <w:rPr>
                <w:sz w:val="22"/>
                <w:szCs w:val="22"/>
              </w:rPr>
              <w:t>-</w:t>
            </w:r>
            <w:proofErr w:type="spellStart"/>
            <w:r w:rsidRPr="00A95393">
              <w:rPr>
                <w:sz w:val="22"/>
                <w:szCs w:val="22"/>
              </w:rPr>
              <w:t>виброускорение</w:t>
            </w:r>
            <w:proofErr w:type="spellEnd"/>
            <w:r w:rsidRPr="00A95393">
              <w:rPr>
                <w:sz w:val="22"/>
                <w:szCs w:val="22"/>
              </w:rPr>
              <w:t xml:space="preserve"> (уровень </w:t>
            </w:r>
          </w:p>
          <w:p w14:paraId="23ED84DD" w14:textId="77777777" w:rsidR="00F93217" w:rsidRPr="00A95393" w:rsidRDefault="00F93217" w:rsidP="00F93217">
            <w:pPr>
              <w:rPr>
                <w:sz w:val="22"/>
                <w:szCs w:val="22"/>
              </w:rPr>
            </w:pPr>
            <w:proofErr w:type="spellStart"/>
            <w:r w:rsidRPr="00A95393">
              <w:rPr>
                <w:sz w:val="22"/>
                <w:szCs w:val="22"/>
              </w:rPr>
              <w:t>виброускорения</w:t>
            </w:r>
            <w:proofErr w:type="spellEnd"/>
            <w:r w:rsidRPr="00A95393">
              <w:rPr>
                <w:sz w:val="22"/>
                <w:szCs w:val="22"/>
              </w:rPr>
              <w:t xml:space="preserve">), </w:t>
            </w:r>
          </w:p>
          <w:p w14:paraId="6A0EDF29" w14:textId="77777777" w:rsidR="00F93217" w:rsidRPr="00A95393" w:rsidRDefault="00F93217" w:rsidP="00F93217">
            <w:pPr>
              <w:rPr>
                <w:sz w:val="22"/>
                <w:szCs w:val="22"/>
              </w:rPr>
            </w:pPr>
            <w:r w:rsidRPr="00A95393">
              <w:rPr>
                <w:sz w:val="22"/>
                <w:szCs w:val="22"/>
              </w:rPr>
              <w:t xml:space="preserve">-виброскорость (уровень </w:t>
            </w:r>
          </w:p>
          <w:p w14:paraId="57940FAB" w14:textId="77777777" w:rsidR="00A800FC" w:rsidRPr="00A95393" w:rsidRDefault="00F93217" w:rsidP="006B0389">
            <w:pPr>
              <w:rPr>
                <w:sz w:val="22"/>
                <w:szCs w:val="22"/>
              </w:rPr>
            </w:pPr>
            <w:r w:rsidRPr="00A95393">
              <w:rPr>
                <w:sz w:val="22"/>
                <w:szCs w:val="22"/>
              </w:rPr>
              <w:t xml:space="preserve">виброскорости) </w:t>
            </w:r>
          </w:p>
          <w:p w14:paraId="662A02E9" w14:textId="77777777" w:rsidR="00852DA1" w:rsidRPr="00A95393" w:rsidRDefault="00852DA1" w:rsidP="006B0389">
            <w:pPr>
              <w:rPr>
                <w:sz w:val="22"/>
                <w:szCs w:val="22"/>
              </w:rPr>
            </w:pPr>
          </w:p>
        </w:tc>
        <w:tc>
          <w:tcPr>
            <w:tcW w:w="2126" w:type="dxa"/>
          </w:tcPr>
          <w:p w14:paraId="74BEA525" w14:textId="77777777" w:rsidR="0041178F" w:rsidRPr="00A95393" w:rsidRDefault="0041178F" w:rsidP="00E92A41">
            <w:pPr>
              <w:rPr>
                <w:sz w:val="22"/>
                <w:szCs w:val="22"/>
              </w:rPr>
            </w:pPr>
            <w:r w:rsidRPr="00A95393">
              <w:rPr>
                <w:sz w:val="22"/>
                <w:szCs w:val="22"/>
              </w:rPr>
              <w:t>ТР ТС 010/2011</w:t>
            </w:r>
          </w:p>
          <w:p w14:paraId="50D269FC" w14:textId="77777777" w:rsidR="0041178F" w:rsidRPr="00A95393" w:rsidRDefault="0041178F" w:rsidP="00E92A41">
            <w:pPr>
              <w:rPr>
                <w:sz w:val="22"/>
                <w:szCs w:val="22"/>
              </w:rPr>
            </w:pPr>
            <w:r w:rsidRPr="00A95393">
              <w:rPr>
                <w:sz w:val="22"/>
                <w:szCs w:val="22"/>
              </w:rPr>
              <w:t xml:space="preserve">Ст. 4 п.6, ст. 5 п.3, 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3338D7F7" w14:textId="77777777" w:rsidR="0041178F" w:rsidRPr="00A95393" w:rsidRDefault="0041178F"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12.1.003-83</w:t>
            </w:r>
            <w:proofErr w:type="gramEnd"/>
            <w:r w:rsidRPr="00A95393">
              <w:rPr>
                <w:sz w:val="22"/>
                <w:szCs w:val="22"/>
                <w:lang w:val="ru-RU" w:eastAsia="en-US"/>
              </w:rPr>
              <w:t xml:space="preserve"> ГОСТ 12.1.003-2014</w:t>
            </w:r>
          </w:p>
          <w:p w14:paraId="26C1FC65" w14:textId="77777777" w:rsidR="00F93217" w:rsidRPr="00A95393" w:rsidRDefault="0041178F" w:rsidP="00F93217">
            <w:pPr>
              <w:pStyle w:val="a8"/>
              <w:ind w:firstLine="0"/>
              <w:jc w:val="left"/>
              <w:rPr>
                <w:sz w:val="22"/>
                <w:szCs w:val="22"/>
              </w:rPr>
            </w:pPr>
            <w:r w:rsidRPr="00A95393">
              <w:rPr>
                <w:sz w:val="22"/>
                <w:szCs w:val="22"/>
              </w:rPr>
              <w:t xml:space="preserve">ГОСТ </w:t>
            </w:r>
            <w:proofErr w:type="gramStart"/>
            <w:r w:rsidRPr="00A95393">
              <w:rPr>
                <w:sz w:val="22"/>
                <w:szCs w:val="22"/>
              </w:rPr>
              <w:t>12.2.092-94</w:t>
            </w:r>
            <w:proofErr w:type="gramEnd"/>
            <w:r w:rsidRPr="00A95393">
              <w:rPr>
                <w:sz w:val="22"/>
                <w:szCs w:val="22"/>
              </w:rPr>
              <w:t xml:space="preserve"> </w:t>
            </w:r>
            <w:r w:rsidR="00F93217" w:rsidRPr="00A95393">
              <w:rPr>
                <w:sz w:val="22"/>
                <w:szCs w:val="22"/>
              </w:rPr>
              <w:t xml:space="preserve">ГОСТ 14227-97, </w:t>
            </w:r>
          </w:p>
          <w:p w14:paraId="7AFC641D" w14:textId="77777777" w:rsidR="00F93217" w:rsidRPr="00A95393" w:rsidRDefault="00F93217" w:rsidP="00F93217">
            <w:pPr>
              <w:rPr>
                <w:rStyle w:val="NoSpacingChar"/>
                <w:rFonts w:eastAsia="Calibri"/>
                <w:sz w:val="22"/>
                <w:lang w:eastAsia="ru-RU"/>
              </w:rPr>
            </w:pPr>
            <w:r w:rsidRPr="00A95393">
              <w:rPr>
                <w:rStyle w:val="NoSpacingChar"/>
                <w:rFonts w:eastAsia="Calibri"/>
                <w:sz w:val="22"/>
                <w:lang w:eastAsia="ru-RU"/>
              </w:rPr>
              <w:t xml:space="preserve">ГОСТ </w:t>
            </w:r>
            <w:proofErr w:type="gramStart"/>
            <w:r w:rsidRPr="00A95393">
              <w:rPr>
                <w:rStyle w:val="NoSpacingChar"/>
                <w:rFonts w:eastAsia="Calibri"/>
                <w:sz w:val="22"/>
                <w:lang w:eastAsia="ru-RU"/>
              </w:rPr>
              <w:t>12.2.233-2012</w:t>
            </w:r>
            <w:proofErr w:type="gramEnd"/>
          </w:p>
          <w:p w14:paraId="3F9999EE" w14:textId="77777777" w:rsidR="00F93217" w:rsidRPr="00A95393" w:rsidRDefault="00F93217" w:rsidP="00F93217">
            <w:pPr>
              <w:pStyle w:val="a8"/>
              <w:ind w:firstLine="0"/>
              <w:jc w:val="left"/>
              <w:rPr>
                <w:sz w:val="22"/>
                <w:szCs w:val="22"/>
              </w:rPr>
            </w:pPr>
            <w:r w:rsidRPr="00A95393">
              <w:rPr>
                <w:sz w:val="22"/>
                <w:szCs w:val="22"/>
              </w:rPr>
              <w:t xml:space="preserve">ГОСТ </w:t>
            </w:r>
            <w:proofErr w:type="gramStart"/>
            <w:r w:rsidRPr="00A95393">
              <w:rPr>
                <w:sz w:val="22"/>
                <w:szCs w:val="22"/>
              </w:rPr>
              <w:t>22502-89</w:t>
            </w:r>
            <w:proofErr w:type="gramEnd"/>
            <w:r w:rsidRPr="00A95393">
              <w:rPr>
                <w:sz w:val="22"/>
                <w:szCs w:val="22"/>
              </w:rPr>
              <w:t xml:space="preserve">, </w:t>
            </w:r>
          </w:p>
          <w:p w14:paraId="02B320CC" w14:textId="77777777" w:rsidR="00FE775B" w:rsidRPr="00A95393" w:rsidRDefault="00F93217" w:rsidP="00F93217">
            <w:pPr>
              <w:pStyle w:val="a8"/>
              <w:ind w:firstLine="0"/>
              <w:jc w:val="left"/>
              <w:rPr>
                <w:sz w:val="22"/>
                <w:szCs w:val="22"/>
              </w:rPr>
            </w:pPr>
            <w:r w:rsidRPr="00A95393">
              <w:rPr>
                <w:sz w:val="22"/>
                <w:szCs w:val="22"/>
              </w:rPr>
              <w:t>ГОСТ 23833-</w:t>
            </w:r>
            <w:proofErr w:type="gramStart"/>
            <w:r w:rsidRPr="00A95393">
              <w:rPr>
                <w:sz w:val="22"/>
                <w:szCs w:val="22"/>
              </w:rPr>
              <w:t>95 ,</w:t>
            </w:r>
            <w:proofErr w:type="gramEnd"/>
            <w:r w:rsidRPr="00A95393">
              <w:rPr>
                <w:sz w:val="22"/>
                <w:szCs w:val="22"/>
              </w:rPr>
              <w:t xml:space="preserve"> </w:t>
            </w:r>
          </w:p>
        </w:tc>
        <w:tc>
          <w:tcPr>
            <w:tcW w:w="2835" w:type="dxa"/>
          </w:tcPr>
          <w:p w14:paraId="2CFDE3B7" w14:textId="77777777" w:rsidR="00A72458" w:rsidRPr="00A95393" w:rsidRDefault="0041178F" w:rsidP="00E92A41">
            <w:pPr>
              <w:pStyle w:val="a8"/>
              <w:ind w:firstLine="0"/>
              <w:jc w:val="left"/>
              <w:rPr>
                <w:sz w:val="22"/>
                <w:szCs w:val="22"/>
              </w:rPr>
            </w:pPr>
            <w:r w:rsidRPr="00A95393">
              <w:rPr>
                <w:sz w:val="22"/>
                <w:szCs w:val="22"/>
              </w:rPr>
              <w:t xml:space="preserve">ГОСТ </w:t>
            </w:r>
            <w:proofErr w:type="gramStart"/>
            <w:r w:rsidRPr="00A95393">
              <w:rPr>
                <w:sz w:val="22"/>
                <w:szCs w:val="22"/>
              </w:rPr>
              <w:t>12.1.050-86</w:t>
            </w:r>
            <w:proofErr w:type="gramEnd"/>
          </w:p>
          <w:p w14:paraId="2315A067" w14:textId="77777777" w:rsidR="0041178F" w:rsidRPr="00A95393" w:rsidRDefault="0041178F" w:rsidP="00E92A41">
            <w:pPr>
              <w:pStyle w:val="a8"/>
              <w:ind w:firstLine="0"/>
              <w:jc w:val="left"/>
              <w:rPr>
                <w:sz w:val="22"/>
                <w:szCs w:val="22"/>
              </w:rPr>
            </w:pPr>
            <w:r w:rsidRPr="00A95393">
              <w:rPr>
                <w:sz w:val="22"/>
                <w:szCs w:val="22"/>
              </w:rPr>
              <w:t xml:space="preserve"> ГОСТ </w:t>
            </w:r>
            <w:r w:rsidRPr="00A95393">
              <w:rPr>
                <w:sz w:val="22"/>
                <w:szCs w:val="22"/>
                <w:lang w:val="en-US"/>
              </w:rPr>
              <w:t>ISO</w:t>
            </w:r>
            <w:r w:rsidRPr="00A95393">
              <w:rPr>
                <w:sz w:val="22"/>
                <w:szCs w:val="22"/>
              </w:rPr>
              <w:t xml:space="preserve"> </w:t>
            </w:r>
            <w:proofErr w:type="gramStart"/>
            <w:r w:rsidRPr="00A95393">
              <w:rPr>
                <w:sz w:val="22"/>
                <w:szCs w:val="22"/>
              </w:rPr>
              <w:t>9612-2016</w:t>
            </w:r>
            <w:proofErr w:type="gramEnd"/>
          </w:p>
          <w:p w14:paraId="0FB74D63" w14:textId="77777777" w:rsidR="0041178F" w:rsidRPr="00A95393" w:rsidRDefault="0041178F" w:rsidP="00E92A41">
            <w:pPr>
              <w:pStyle w:val="a8"/>
              <w:ind w:firstLine="0"/>
              <w:jc w:val="left"/>
              <w:rPr>
                <w:sz w:val="22"/>
                <w:szCs w:val="22"/>
              </w:rPr>
            </w:pPr>
            <w:r w:rsidRPr="00A95393">
              <w:rPr>
                <w:sz w:val="22"/>
                <w:szCs w:val="22"/>
              </w:rPr>
              <w:t xml:space="preserve">ГОСТ </w:t>
            </w:r>
            <w:proofErr w:type="gramStart"/>
            <w:r w:rsidRPr="00A95393">
              <w:rPr>
                <w:sz w:val="22"/>
                <w:szCs w:val="22"/>
              </w:rPr>
              <w:t>12.1.012-2004</w:t>
            </w:r>
            <w:proofErr w:type="gramEnd"/>
            <w:r w:rsidRPr="00A95393">
              <w:rPr>
                <w:sz w:val="22"/>
                <w:szCs w:val="22"/>
              </w:rPr>
              <w:t xml:space="preserve"> </w:t>
            </w:r>
          </w:p>
          <w:p w14:paraId="06208AC3" w14:textId="77777777" w:rsidR="0041178F" w:rsidRPr="00A95393" w:rsidRDefault="0041178F" w:rsidP="00E92A41">
            <w:pPr>
              <w:pStyle w:val="a8"/>
              <w:ind w:firstLine="0"/>
              <w:jc w:val="left"/>
              <w:rPr>
                <w:sz w:val="22"/>
                <w:szCs w:val="22"/>
              </w:rPr>
            </w:pPr>
          </w:p>
        </w:tc>
      </w:tr>
    </w:tbl>
    <w:p w14:paraId="7D7F4E75" w14:textId="77777777" w:rsidR="006B0389" w:rsidRPr="00A95393" w:rsidRDefault="006B0389"/>
    <w:p w14:paraId="17F1D651" w14:textId="77777777" w:rsidR="00F93217" w:rsidRPr="00A95393" w:rsidRDefault="00F93217"/>
    <w:p w14:paraId="33B7A5FC" w14:textId="77777777" w:rsidR="006B0389" w:rsidRPr="00A95393" w:rsidRDefault="006B0389">
      <w:pPr>
        <w:sectPr w:rsidR="006B0389" w:rsidRPr="00A95393" w:rsidSect="002A7C9E">
          <w:footerReference w:type="default" r:id="rId89"/>
          <w:footerReference w:type="first" r:id="rId90"/>
          <w:type w:val="continuous"/>
          <w:pgSz w:w="11906" w:h="16838"/>
          <w:pgMar w:top="709" w:right="425" w:bottom="1418" w:left="1134" w:header="426" w:footer="322" w:gutter="0"/>
          <w:cols w:space="720"/>
          <w:titlePg/>
          <w:docGrid w:linePitch="360"/>
        </w:sectPr>
      </w:pPr>
    </w:p>
    <w:p w14:paraId="2767961B" w14:textId="77777777" w:rsidR="006B0389" w:rsidRPr="00A95393" w:rsidRDefault="006B0389"/>
    <w:p w14:paraId="4BF65051" w14:textId="77777777" w:rsidR="000B1ED1" w:rsidRPr="00A95393" w:rsidRDefault="000B1ED1"/>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849"/>
        <w:gridCol w:w="994"/>
        <w:gridCol w:w="2126"/>
        <w:gridCol w:w="2126"/>
        <w:gridCol w:w="2835"/>
      </w:tblGrid>
      <w:tr w:rsidR="00064898" w:rsidRPr="00A95393" w14:paraId="7E148D82" w14:textId="77777777" w:rsidTr="006B0389">
        <w:tc>
          <w:tcPr>
            <w:tcW w:w="705" w:type="dxa"/>
          </w:tcPr>
          <w:p w14:paraId="43740A58" w14:textId="77777777" w:rsidR="00064898" w:rsidRPr="00A95393" w:rsidRDefault="00064898" w:rsidP="00F93217">
            <w:pPr>
              <w:jc w:val="center"/>
              <w:rPr>
                <w:sz w:val="22"/>
                <w:szCs w:val="22"/>
              </w:rPr>
            </w:pPr>
            <w:r w:rsidRPr="00A95393">
              <w:rPr>
                <w:sz w:val="22"/>
                <w:szCs w:val="22"/>
              </w:rPr>
              <w:lastRenderedPageBreak/>
              <w:t>7</w:t>
            </w:r>
            <w:r w:rsidR="006B7CB5" w:rsidRPr="00A95393">
              <w:rPr>
                <w:sz w:val="22"/>
                <w:szCs w:val="22"/>
              </w:rPr>
              <w:t>2</w:t>
            </w:r>
            <w:r w:rsidRPr="00A95393">
              <w:rPr>
                <w:sz w:val="22"/>
                <w:szCs w:val="22"/>
              </w:rPr>
              <w:t>.1</w:t>
            </w:r>
            <w:r w:rsidR="0079717A" w:rsidRPr="00A95393">
              <w:rPr>
                <w:sz w:val="22"/>
                <w:szCs w:val="22"/>
              </w:rPr>
              <w:t>**</w:t>
            </w:r>
          </w:p>
        </w:tc>
        <w:tc>
          <w:tcPr>
            <w:tcW w:w="1849" w:type="dxa"/>
          </w:tcPr>
          <w:p w14:paraId="55BDA06B" w14:textId="77777777" w:rsidR="00064898" w:rsidRPr="00A95393" w:rsidRDefault="00064898" w:rsidP="00E92A41">
            <w:pPr>
              <w:rPr>
                <w:sz w:val="22"/>
                <w:szCs w:val="22"/>
              </w:rPr>
            </w:pPr>
            <w:r w:rsidRPr="00A95393">
              <w:rPr>
                <w:sz w:val="22"/>
                <w:szCs w:val="22"/>
              </w:rPr>
              <w:t>Изделия культурно-бытового назначения и хозяйственного обихода</w:t>
            </w:r>
          </w:p>
        </w:tc>
        <w:tc>
          <w:tcPr>
            <w:tcW w:w="994" w:type="dxa"/>
          </w:tcPr>
          <w:p w14:paraId="66C00987" w14:textId="77777777" w:rsidR="00064898" w:rsidRPr="00A95393" w:rsidRDefault="00064898" w:rsidP="00E92A41">
            <w:pPr>
              <w:jc w:val="center"/>
              <w:rPr>
                <w:sz w:val="22"/>
                <w:szCs w:val="22"/>
              </w:rPr>
            </w:pPr>
            <w:r w:rsidRPr="00A95393">
              <w:rPr>
                <w:sz w:val="22"/>
                <w:szCs w:val="22"/>
              </w:rPr>
              <w:t>8450</w:t>
            </w:r>
          </w:p>
          <w:p w14:paraId="703A6605" w14:textId="77777777" w:rsidR="00064898" w:rsidRPr="00A95393" w:rsidRDefault="00064898" w:rsidP="00E92A41">
            <w:pPr>
              <w:jc w:val="center"/>
              <w:rPr>
                <w:sz w:val="22"/>
                <w:szCs w:val="22"/>
              </w:rPr>
            </w:pPr>
            <w:r w:rsidRPr="00A95393">
              <w:rPr>
                <w:sz w:val="22"/>
                <w:szCs w:val="22"/>
              </w:rPr>
              <w:t>8508</w:t>
            </w:r>
          </w:p>
          <w:p w14:paraId="0B68AFD3" w14:textId="77777777" w:rsidR="00064898" w:rsidRPr="00A95393" w:rsidRDefault="00064898" w:rsidP="00E92A41">
            <w:pPr>
              <w:jc w:val="center"/>
              <w:rPr>
                <w:sz w:val="22"/>
                <w:szCs w:val="22"/>
              </w:rPr>
            </w:pPr>
            <w:r w:rsidRPr="00A95393">
              <w:rPr>
                <w:sz w:val="22"/>
                <w:szCs w:val="22"/>
              </w:rPr>
              <w:t>8509</w:t>
            </w:r>
          </w:p>
          <w:p w14:paraId="4A2DFB9B" w14:textId="77777777" w:rsidR="00064898" w:rsidRPr="00A95393" w:rsidRDefault="00064898" w:rsidP="00E92A41">
            <w:pPr>
              <w:jc w:val="center"/>
              <w:rPr>
                <w:sz w:val="22"/>
                <w:szCs w:val="22"/>
              </w:rPr>
            </w:pPr>
            <w:r w:rsidRPr="00A95393">
              <w:rPr>
                <w:sz w:val="22"/>
                <w:szCs w:val="22"/>
              </w:rPr>
              <w:t>8510</w:t>
            </w:r>
          </w:p>
          <w:p w14:paraId="611A4DDC" w14:textId="77777777" w:rsidR="00064898" w:rsidRPr="00A95393" w:rsidRDefault="00064898" w:rsidP="00E92A41">
            <w:pPr>
              <w:jc w:val="center"/>
              <w:rPr>
                <w:sz w:val="22"/>
                <w:szCs w:val="22"/>
              </w:rPr>
            </w:pPr>
            <w:r w:rsidRPr="00A95393">
              <w:rPr>
                <w:sz w:val="22"/>
                <w:szCs w:val="22"/>
              </w:rPr>
              <w:t>8516</w:t>
            </w:r>
          </w:p>
          <w:p w14:paraId="4929E7FC" w14:textId="77777777" w:rsidR="00064898" w:rsidRPr="00A95393" w:rsidRDefault="00064898" w:rsidP="00E92A41">
            <w:pPr>
              <w:jc w:val="center"/>
              <w:rPr>
                <w:sz w:val="22"/>
                <w:szCs w:val="22"/>
              </w:rPr>
            </w:pPr>
            <w:r w:rsidRPr="00A95393">
              <w:rPr>
                <w:sz w:val="22"/>
                <w:szCs w:val="22"/>
              </w:rPr>
              <w:t>8518</w:t>
            </w:r>
          </w:p>
        </w:tc>
        <w:tc>
          <w:tcPr>
            <w:tcW w:w="2126" w:type="dxa"/>
          </w:tcPr>
          <w:p w14:paraId="67B57A13" w14:textId="77777777" w:rsidR="00064898" w:rsidRPr="00A95393" w:rsidRDefault="00064898" w:rsidP="00E92A41">
            <w:pPr>
              <w:rPr>
                <w:sz w:val="22"/>
                <w:szCs w:val="22"/>
              </w:rPr>
            </w:pPr>
            <w:r w:rsidRPr="00A95393">
              <w:rPr>
                <w:sz w:val="22"/>
                <w:szCs w:val="22"/>
              </w:rPr>
              <w:t>Шум</w:t>
            </w:r>
          </w:p>
          <w:p w14:paraId="38190857" w14:textId="77777777" w:rsidR="00172BDB" w:rsidRPr="00A95393" w:rsidRDefault="00064898" w:rsidP="00E92A41">
            <w:pPr>
              <w:rPr>
                <w:sz w:val="22"/>
                <w:szCs w:val="22"/>
              </w:rPr>
            </w:pPr>
            <w:r w:rsidRPr="00A95393">
              <w:rPr>
                <w:sz w:val="22"/>
                <w:szCs w:val="22"/>
              </w:rPr>
              <w:t xml:space="preserve">-уровень звука, </w:t>
            </w:r>
          </w:p>
          <w:p w14:paraId="3361B87D" w14:textId="77777777" w:rsidR="00172BDB" w:rsidRPr="00A95393" w:rsidRDefault="00064898" w:rsidP="00E92A41">
            <w:pPr>
              <w:rPr>
                <w:sz w:val="22"/>
                <w:szCs w:val="22"/>
              </w:rPr>
            </w:pPr>
            <w:r w:rsidRPr="00A95393">
              <w:rPr>
                <w:sz w:val="22"/>
                <w:szCs w:val="22"/>
              </w:rPr>
              <w:t xml:space="preserve">эквивалентный и </w:t>
            </w:r>
          </w:p>
          <w:p w14:paraId="46EF66CE" w14:textId="77777777" w:rsidR="00064898" w:rsidRPr="00A95393" w:rsidRDefault="00064898" w:rsidP="00E92A41">
            <w:pPr>
              <w:rPr>
                <w:sz w:val="22"/>
                <w:szCs w:val="22"/>
              </w:rPr>
            </w:pPr>
            <w:r w:rsidRPr="00A95393">
              <w:rPr>
                <w:sz w:val="22"/>
                <w:szCs w:val="22"/>
              </w:rPr>
              <w:t>максимальный</w:t>
            </w:r>
            <w:r w:rsidR="00172BDB" w:rsidRPr="00A95393">
              <w:rPr>
                <w:sz w:val="22"/>
                <w:szCs w:val="22"/>
              </w:rPr>
              <w:t xml:space="preserve"> </w:t>
            </w:r>
            <w:r w:rsidRPr="00A95393">
              <w:rPr>
                <w:sz w:val="22"/>
                <w:szCs w:val="22"/>
              </w:rPr>
              <w:t xml:space="preserve">уровни звука, </w:t>
            </w:r>
          </w:p>
          <w:p w14:paraId="6947CD0B" w14:textId="77777777" w:rsidR="00064898" w:rsidRPr="00A95393" w:rsidRDefault="00064898" w:rsidP="00E92A41">
            <w:pPr>
              <w:rPr>
                <w:sz w:val="22"/>
                <w:szCs w:val="22"/>
              </w:rPr>
            </w:pPr>
            <w:r w:rsidRPr="00A95393">
              <w:rPr>
                <w:sz w:val="22"/>
                <w:szCs w:val="22"/>
              </w:rPr>
              <w:t xml:space="preserve">-уровни звукового давления в </w:t>
            </w:r>
            <w:proofErr w:type="spellStart"/>
            <w:r w:rsidRPr="00A95393">
              <w:rPr>
                <w:sz w:val="22"/>
                <w:szCs w:val="22"/>
              </w:rPr>
              <w:t>третьоктавных</w:t>
            </w:r>
            <w:proofErr w:type="spellEnd"/>
            <w:r w:rsidRPr="00A95393">
              <w:rPr>
                <w:sz w:val="22"/>
                <w:szCs w:val="22"/>
              </w:rPr>
              <w:t xml:space="preserve"> и октавных полосах частот</w:t>
            </w:r>
          </w:p>
          <w:p w14:paraId="02920188" w14:textId="77777777" w:rsidR="00064898" w:rsidRPr="00A95393" w:rsidRDefault="00064898" w:rsidP="00E92A41">
            <w:pPr>
              <w:rPr>
                <w:sz w:val="22"/>
                <w:szCs w:val="22"/>
              </w:rPr>
            </w:pPr>
            <w:r w:rsidRPr="00A95393">
              <w:rPr>
                <w:sz w:val="22"/>
                <w:szCs w:val="22"/>
              </w:rPr>
              <w:t>Вибрация</w:t>
            </w:r>
          </w:p>
          <w:p w14:paraId="36516C6A" w14:textId="77777777" w:rsidR="00064898" w:rsidRPr="00A95393" w:rsidRDefault="00064898" w:rsidP="00E92A41">
            <w:pPr>
              <w:rPr>
                <w:sz w:val="22"/>
                <w:szCs w:val="22"/>
              </w:rPr>
            </w:pPr>
            <w:r w:rsidRPr="00A95393">
              <w:rPr>
                <w:sz w:val="22"/>
                <w:szCs w:val="22"/>
              </w:rPr>
              <w:t>-</w:t>
            </w:r>
            <w:proofErr w:type="spellStart"/>
            <w:r w:rsidRPr="00A95393">
              <w:rPr>
                <w:sz w:val="22"/>
                <w:szCs w:val="22"/>
              </w:rPr>
              <w:t>виброускорение</w:t>
            </w:r>
            <w:proofErr w:type="spellEnd"/>
            <w:r w:rsidRPr="00A95393">
              <w:rPr>
                <w:sz w:val="22"/>
                <w:szCs w:val="22"/>
              </w:rPr>
              <w:t xml:space="preserve"> (уровень </w:t>
            </w:r>
            <w:proofErr w:type="spellStart"/>
            <w:r w:rsidRPr="00A95393">
              <w:rPr>
                <w:sz w:val="22"/>
                <w:szCs w:val="22"/>
              </w:rPr>
              <w:t>виброускорения</w:t>
            </w:r>
            <w:proofErr w:type="spellEnd"/>
            <w:r w:rsidRPr="00A95393">
              <w:rPr>
                <w:sz w:val="22"/>
                <w:szCs w:val="22"/>
              </w:rPr>
              <w:t>),</w:t>
            </w:r>
          </w:p>
          <w:p w14:paraId="6CB8E637" w14:textId="77777777" w:rsidR="00A800FC" w:rsidRPr="00A95393" w:rsidRDefault="00064898" w:rsidP="00E92A41">
            <w:pPr>
              <w:rPr>
                <w:sz w:val="22"/>
                <w:szCs w:val="22"/>
              </w:rPr>
            </w:pPr>
            <w:r w:rsidRPr="00A95393">
              <w:rPr>
                <w:sz w:val="22"/>
                <w:szCs w:val="22"/>
              </w:rPr>
              <w:t xml:space="preserve">-виброскорость (уровень виброскорости) </w:t>
            </w:r>
          </w:p>
        </w:tc>
        <w:tc>
          <w:tcPr>
            <w:tcW w:w="2126" w:type="dxa"/>
          </w:tcPr>
          <w:p w14:paraId="0C64B64F" w14:textId="77777777" w:rsidR="00064898" w:rsidRPr="00A95393" w:rsidRDefault="00064898" w:rsidP="00E92A41">
            <w:pPr>
              <w:rPr>
                <w:sz w:val="22"/>
                <w:szCs w:val="22"/>
              </w:rPr>
            </w:pPr>
            <w:r w:rsidRPr="00A95393">
              <w:rPr>
                <w:sz w:val="22"/>
                <w:szCs w:val="22"/>
              </w:rPr>
              <w:t>ТР ТС 010/2011</w:t>
            </w:r>
          </w:p>
          <w:p w14:paraId="0EB29E96" w14:textId="77777777" w:rsidR="00064898" w:rsidRPr="00A95393" w:rsidRDefault="00064898" w:rsidP="00E92A41">
            <w:pPr>
              <w:rPr>
                <w:sz w:val="22"/>
                <w:szCs w:val="22"/>
              </w:rPr>
            </w:pPr>
            <w:r w:rsidRPr="00A95393">
              <w:rPr>
                <w:sz w:val="22"/>
                <w:szCs w:val="22"/>
              </w:rPr>
              <w:t xml:space="preserve">Ст. 4 п.6, ст. 5 п.3, 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757AA892" w14:textId="77777777" w:rsidR="00064898" w:rsidRPr="00A95393" w:rsidRDefault="00064898"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12.1.003-83</w:t>
            </w:r>
            <w:proofErr w:type="gramEnd"/>
            <w:r w:rsidRPr="00A95393">
              <w:rPr>
                <w:sz w:val="22"/>
                <w:szCs w:val="22"/>
                <w:lang w:val="ru-RU" w:eastAsia="en-US"/>
              </w:rPr>
              <w:t xml:space="preserve"> ГОСТ 12.1.003-2014</w:t>
            </w:r>
          </w:p>
          <w:p w14:paraId="7DA1DF33" w14:textId="77777777" w:rsidR="00064898" w:rsidRPr="00A95393" w:rsidRDefault="00064898" w:rsidP="00E92A41">
            <w:pPr>
              <w:rPr>
                <w:sz w:val="22"/>
                <w:szCs w:val="22"/>
              </w:rPr>
            </w:pPr>
          </w:p>
        </w:tc>
        <w:tc>
          <w:tcPr>
            <w:tcW w:w="2835" w:type="dxa"/>
          </w:tcPr>
          <w:p w14:paraId="45FC929A" w14:textId="77777777" w:rsidR="00A72458" w:rsidRPr="00A95393" w:rsidRDefault="00064898" w:rsidP="00E92A41">
            <w:pPr>
              <w:pStyle w:val="a8"/>
              <w:ind w:firstLine="0"/>
              <w:jc w:val="left"/>
              <w:rPr>
                <w:sz w:val="22"/>
                <w:szCs w:val="22"/>
              </w:rPr>
            </w:pPr>
            <w:r w:rsidRPr="00A95393">
              <w:rPr>
                <w:sz w:val="22"/>
                <w:szCs w:val="22"/>
              </w:rPr>
              <w:t xml:space="preserve">ГОСТ </w:t>
            </w:r>
            <w:proofErr w:type="gramStart"/>
            <w:r w:rsidRPr="00A95393">
              <w:rPr>
                <w:sz w:val="22"/>
                <w:szCs w:val="22"/>
              </w:rPr>
              <w:t>12.1.050-86</w:t>
            </w:r>
            <w:proofErr w:type="gramEnd"/>
            <w:r w:rsidRPr="00A95393">
              <w:rPr>
                <w:sz w:val="22"/>
                <w:szCs w:val="22"/>
              </w:rPr>
              <w:t xml:space="preserve"> </w:t>
            </w:r>
          </w:p>
          <w:p w14:paraId="0590E727" w14:textId="77777777" w:rsidR="00064898" w:rsidRPr="00A95393" w:rsidRDefault="00064898"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w:t>
            </w:r>
            <w:proofErr w:type="gramStart"/>
            <w:r w:rsidRPr="00A95393">
              <w:rPr>
                <w:sz w:val="22"/>
                <w:szCs w:val="22"/>
              </w:rPr>
              <w:t>9612-201</w:t>
            </w:r>
            <w:r w:rsidRPr="00A95393">
              <w:rPr>
                <w:sz w:val="22"/>
                <w:szCs w:val="22"/>
                <w:lang w:val="en-US"/>
              </w:rPr>
              <w:t>6</w:t>
            </w:r>
            <w:proofErr w:type="gramEnd"/>
          </w:p>
          <w:p w14:paraId="23008867" w14:textId="77777777" w:rsidR="00064898" w:rsidRPr="00A95393" w:rsidRDefault="00064898" w:rsidP="00E92A41">
            <w:pPr>
              <w:pStyle w:val="a8"/>
              <w:ind w:firstLine="0"/>
              <w:jc w:val="left"/>
              <w:rPr>
                <w:sz w:val="22"/>
                <w:szCs w:val="22"/>
              </w:rPr>
            </w:pPr>
            <w:r w:rsidRPr="00A95393">
              <w:rPr>
                <w:sz w:val="22"/>
                <w:szCs w:val="22"/>
              </w:rPr>
              <w:t xml:space="preserve">ГОСТ </w:t>
            </w:r>
            <w:proofErr w:type="gramStart"/>
            <w:r w:rsidRPr="00A95393">
              <w:rPr>
                <w:sz w:val="22"/>
                <w:szCs w:val="22"/>
              </w:rPr>
              <w:t>12.1.012-2004</w:t>
            </w:r>
            <w:proofErr w:type="gramEnd"/>
          </w:p>
          <w:p w14:paraId="667DAAF6" w14:textId="77777777" w:rsidR="00064898" w:rsidRPr="00A95393" w:rsidRDefault="00064898" w:rsidP="00E92A41">
            <w:pPr>
              <w:pStyle w:val="a8"/>
              <w:ind w:firstLine="0"/>
              <w:jc w:val="left"/>
              <w:rPr>
                <w:sz w:val="22"/>
                <w:szCs w:val="22"/>
              </w:rPr>
            </w:pPr>
          </w:p>
        </w:tc>
      </w:tr>
      <w:tr w:rsidR="0041178F" w:rsidRPr="00A95393" w14:paraId="16D5CAE2" w14:textId="77777777" w:rsidTr="006B0389">
        <w:tc>
          <w:tcPr>
            <w:tcW w:w="705" w:type="dxa"/>
          </w:tcPr>
          <w:p w14:paraId="7585B4E0" w14:textId="77777777" w:rsidR="0041178F" w:rsidRPr="00A95393" w:rsidRDefault="0041178F" w:rsidP="00F93217">
            <w:pPr>
              <w:jc w:val="center"/>
              <w:rPr>
                <w:sz w:val="22"/>
                <w:szCs w:val="22"/>
              </w:rPr>
            </w:pPr>
            <w:r w:rsidRPr="00A95393">
              <w:rPr>
                <w:sz w:val="22"/>
                <w:szCs w:val="22"/>
              </w:rPr>
              <w:t>7</w:t>
            </w:r>
            <w:r w:rsidR="006B7CB5" w:rsidRPr="00A95393">
              <w:rPr>
                <w:sz w:val="22"/>
                <w:szCs w:val="22"/>
              </w:rPr>
              <w:t>3</w:t>
            </w:r>
            <w:r w:rsidRPr="00A95393">
              <w:rPr>
                <w:sz w:val="22"/>
                <w:szCs w:val="22"/>
              </w:rPr>
              <w:t>.1</w:t>
            </w:r>
            <w:r w:rsidR="0012523E" w:rsidRPr="00A95393">
              <w:rPr>
                <w:sz w:val="22"/>
                <w:szCs w:val="22"/>
              </w:rPr>
              <w:t>**</w:t>
            </w:r>
          </w:p>
        </w:tc>
        <w:tc>
          <w:tcPr>
            <w:tcW w:w="1849" w:type="dxa"/>
          </w:tcPr>
          <w:p w14:paraId="2578F0EF" w14:textId="77777777" w:rsidR="0041178F" w:rsidRPr="00A95393" w:rsidRDefault="0041178F" w:rsidP="00726B8C">
            <w:pPr>
              <w:ind w:right="-106"/>
              <w:rPr>
                <w:sz w:val="22"/>
                <w:szCs w:val="22"/>
              </w:rPr>
            </w:pPr>
            <w:r w:rsidRPr="00A95393">
              <w:rPr>
                <w:sz w:val="22"/>
                <w:szCs w:val="22"/>
              </w:rPr>
              <w:t>Оборудование полиграфическое</w:t>
            </w:r>
          </w:p>
        </w:tc>
        <w:tc>
          <w:tcPr>
            <w:tcW w:w="994" w:type="dxa"/>
          </w:tcPr>
          <w:p w14:paraId="2BBFC888" w14:textId="77777777" w:rsidR="0041178F" w:rsidRPr="00A95393" w:rsidRDefault="0041178F" w:rsidP="00E92A41">
            <w:pPr>
              <w:jc w:val="center"/>
              <w:rPr>
                <w:sz w:val="22"/>
                <w:szCs w:val="22"/>
              </w:rPr>
            </w:pPr>
            <w:r w:rsidRPr="00A95393">
              <w:rPr>
                <w:sz w:val="22"/>
                <w:szCs w:val="22"/>
              </w:rPr>
              <w:t>8440</w:t>
            </w:r>
          </w:p>
          <w:p w14:paraId="777CDCB9" w14:textId="77777777" w:rsidR="0041178F" w:rsidRPr="00A95393" w:rsidRDefault="0041178F" w:rsidP="00E92A41">
            <w:pPr>
              <w:jc w:val="center"/>
              <w:rPr>
                <w:sz w:val="22"/>
                <w:szCs w:val="22"/>
              </w:rPr>
            </w:pPr>
            <w:r w:rsidRPr="00A95393">
              <w:rPr>
                <w:sz w:val="22"/>
                <w:szCs w:val="22"/>
              </w:rPr>
              <w:t>8441</w:t>
            </w:r>
          </w:p>
          <w:p w14:paraId="0C2CA4D0" w14:textId="77777777" w:rsidR="0041178F" w:rsidRPr="00A95393" w:rsidRDefault="0041178F" w:rsidP="00E92A41">
            <w:pPr>
              <w:jc w:val="center"/>
              <w:rPr>
                <w:sz w:val="22"/>
                <w:szCs w:val="22"/>
              </w:rPr>
            </w:pPr>
            <w:r w:rsidRPr="00A95393">
              <w:rPr>
                <w:sz w:val="22"/>
                <w:szCs w:val="22"/>
              </w:rPr>
              <w:t>8442</w:t>
            </w:r>
          </w:p>
          <w:p w14:paraId="27BB7FED" w14:textId="77777777" w:rsidR="0041178F" w:rsidRPr="00A95393" w:rsidRDefault="0041178F" w:rsidP="00E92A41">
            <w:pPr>
              <w:jc w:val="center"/>
              <w:rPr>
                <w:sz w:val="22"/>
                <w:szCs w:val="22"/>
              </w:rPr>
            </w:pPr>
            <w:r w:rsidRPr="00A95393">
              <w:rPr>
                <w:sz w:val="22"/>
                <w:szCs w:val="22"/>
              </w:rPr>
              <w:t>8443</w:t>
            </w:r>
          </w:p>
        </w:tc>
        <w:tc>
          <w:tcPr>
            <w:tcW w:w="2126" w:type="dxa"/>
          </w:tcPr>
          <w:p w14:paraId="5F27820F" w14:textId="77777777" w:rsidR="0041178F" w:rsidRPr="00A95393" w:rsidRDefault="0041178F" w:rsidP="00E92A41">
            <w:pPr>
              <w:rPr>
                <w:sz w:val="22"/>
                <w:szCs w:val="22"/>
              </w:rPr>
            </w:pPr>
            <w:r w:rsidRPr="00A95393">
              <w:rPr>
                <w:sz w:val="22"/>
                <w:szCs w:val="22"/>
              </w:rPr>
              <w:t>Шум на рабочих местах</w:t>
            </w:r>
          </w:p>
          <w:p w14:paraId="09B566EC" w14:textId="77777777" w:rsidR="00172BDB" w:rsidRPr="00A95393" w:rsidRDefault="0041178F" w:rsidP="00E92A41">
            <w:pPr>
              <w:rPr>
                <w:sz w:val="22"/>
                <w:szCs w:val="22"/>
              </w:rPr>
            </w:pPr>
            <w:r w:rsidRPr="00A95393">
              <w:rPr>
                <w:sz w:val="22"/>
                <w:szCs w:val="22"/>
              </w:rPr>
              <w:t xml:space="preserve">-уровень звука, </w:t>
            </w:r>
          </w:p>
          <w:p w14:paraId="0F3A2DAD" w14:textId="77777777" w:rsidR="0041178F" w:rsidRPr="00A95393" w:rsidRDefault="0041178F" w:rsidP="00E92A41">
            <w:pPr>
              <w:rPr>
                <w:sz w:val="22"/>
                <w:szCs w:val="22"/>
              </w:rPr>
            </w:pPr>
            <w:r w:rsidRPr="00A95393">
              <w:rPr>
                <w:sz w:val="22"/>
                <w:szCs w:val="22"/>
              </w:rPr>
              <w:t xml:space="preserve">эквивалентный и максимальный уровни звука, </w:t>
            </w:r>
          </w:p>
          <w:p w14:paraId="45F6F354" w14:textId="77777777" w:rsidR="0041178F" w:rsidRPr="00A95393" w:rsidRDefault="0041178F" w:rsidP="00E92A41">
            <w:pPr>
              <w:rPr>
                <w:sz w:val="22"/>
                <w:szCs w:val="22"/>
              </w:rPr>
            </w:pPr>
            <w:r w:rsidRPr="00A95393">
              <w:rPr>
                <w:sz w:val="22"/>
                <w:szCs w:val="22"/>
              </w:rPr>
              <w:t xml:space="preserve">-уровни звукового давления в </w:t>
            </w:r>
            <w:proofErr w:type="spellStart"/>
            <w:r w:rsidRPr="00A95393">
              <w:rPr>
                <w:sz w:val="22"/>
                <w:szCs w:val="22"/>
              </w:rPr>
              <w:t>третьоктавных</w:t>
            </w:r>
            <w:proofErr w:type="spellEnd"/>
            <w:r w:rsidRPr="00A95393">
              <w:rPr>
                <w:sz w:val="22"/>
                <w:szCs w:val="22"/>
              </w:rPr>
              <w:t xml:space="preserve"> и октавных полосах частот</w:t>
            </w:r>
          </w:p>
          <w:p w14:paraId="2DE1C12C" w14:textId="77777777" w:rsidR="0041178F" w:rsidRPr="00A95393" w:rsidRDefault="0041178F" w:rsidP="00E92A41">
            <w:pPr>
              <w:rPr>
                <w:sz w:val="22"/>
                <w:szCs w:val="22"/>
              </w:rPr>
            </w:pPr>
            <w:r w:rsidRPr="00A95393">
              <w:rPr>
                <w:sz w:val="22"/>
                <w:szCs w:val="22"/>
              </w:rPr>
              <w:t>Вибрация</w:t>
            </w:r>
          </w:p>
          <w:p w14:paraId="48BC7ECA" w14:textId="77777777" w:rsidR="0041178F" w:rsidRPr="00A95393" w:rsidRDefault="0041178F" w:rsidP="00E92A41">
            <w:pPr>
              <w:rPr>
                <w:sz w:val="22"/>
                <w:szCs w:val="22"/>
              </w:rPr>
            </w:pPr>
            <w:r w:rsidRPr="00A95393">
              <w:rPr>
                <w:sz w:val="22"/>
                <w:szCs w:val="22"/>
              </w:rPr>
              <w:t>-</w:t>
            </w:r>
            <w:proofErr w:type="spellStart"/>
            <w:r w:rsidRPr="00A95393">
              <w:rPr>
                <w:sz w:val="22"/>
                <w:szCs w:val="22"/>
              </w:rPr>
              <w:t>виброускорение</w:t>
            </w:r>
            <w:proofErr w:type="spellEnd"/>
            <w:r w:rsidRPr="00A95393">
              <w:rPr>
                <w:sz w:val="22"/>
                <w:szCs w:val="22"/>
              </w:rPr>
              <w:t xml:space="preserve"> (уровень </w:t>
            </w:r>
            <w:proofErr w:type="spellStart"/>
            <w:r w:rsidRPr="00A95393">
              <w:rPr>
                <w:sz w:val="22"/>
                <w:szCs w:val="22"/>
              </w:rPr>
              <w:t>виброускорения</w:t>
            </w:r>
            <w:proofErr w:type="spellEnd"/>
            <w:r w:rsidRPr="00A95393">
              <w:rPr>
                <w:sz w:val="22"/>
                <w:szCs w:val="22"/>
              </w:rPr>
              <w:t>),</w:t>
            </w:r>
          </w:p>
          <w:p w14:paraId="0258E201" w14:textId="77777777" w:rsidR="00EB0DF8" w:rsidRPr="00A95393" w:rsidRDefault="0041178F" w:rsidP="00E92A41">
            <w:pPr>
              <w:rPr>
                <w:sz w:val="22"/>
                <w:szCs w:val="22"/>
              </w:rPr>
            </w:pPr>
            <w:r w:rsidRPr="00A95393">
              <w:rPr>
                <w:sz w:val="22"/>
                <w:szCs w:val="22"/>
              </w:rPr>
              <w:t xml:space="preserve">-виброскорость (уровень виброскорости) </w:t>
            </w:r>
          </w:p>
        </w:tc>
        <w:tc>
          <w:tcPr>
            <w:tcW w:w="2126" w:type="dxa"/>
          </w:tcPr>
          <w:p w14:paraId="26E2F2F1" w14:textId="77777777" w:rsidR="0041178F" w:rsidRPr="00A95393" w:rsidRDefault="0041178F" w:rsidP="00E92A41">
            <w:pPr>
              <w:rPr>
                <w:sz w:val="22"/>
                <w:szCs w:val="22"/>
              </w:rPr>
            </w:pPr>
            <w:r w:rsidRPr="00A95393">
              <w:rPr>
                <w:sz w:val="22"/>
                <w:szCs w:val="22"/>
              </w:rPr>
              <w:t>ТР ТС 010/2011</w:t>
            </w:r>
          </w:p>
          <w:p w14:paraId="6B8ED254" w14:textId="77777777" w:rsidR="0041178F" w:rsidRPr="00A95393" w:rsidRDefault="0041178F" w:rsidP="00E92A41">
            <w:pPr>
              <w:rPr>
                <w:sz w:val="22"/>
                <w:szCs w:val="22"/>
              </w:rPr>
            </w:pPr>
            <w:r w:rsidRPr="00A95393">
              <w:rPr>
                <w:sz w:val="22"/>
                <w:szCs w:val="22"/>
              </w:rPr>
              <w:t xml:space="preserve">Ст. 4 п.6, ст. 5 п.3, 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6127DBFF" w14:textId="77777777" w:rsidR="0041178F" w:rsidRPr="00A95393" w:rsidRDefault="0041178F"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12.1.003-83</w:t>
            </w:r>
            <w:proofErr w:type="gramEnd"/>
            <w:r w:rsidRPr="00A95393">
              <w:rPr>
                <w:sz w:val="22"/>
                <w:szCs w:val="22"/>
                <w:lang w:val="ru-RU" w:eastAsia="en-US"/>
              </w:rPr>
              <w:t xml:space="preserve"> ГОСТ 12.1.003-2014</w:t>
            </w:r>
          </w:p>
          <w:p w14:paraId="512FACAA" w14:textId="77777777" w:rsidR="0041178F" w:rsidRPr="00A95393" w:rsidRDefault="0041178F" w:rsidP="00E92A41">
            <w:pPr>
              <w:pStyle w:val="af2"/>
              <w:autoSpaceDE w:val="0"/>
              <w:autoSpaceDN w:val="0"/>
              <w:spacing w:after="0" w:line="240" w:lineRule="auto"/>
              <w:rPr>
                <w:sz w:val="22"/>
                <w:szCs w:val="22"/>
                <w:lang w:val="ru-RU"/>
              </w:rPr>
            </w:pPr>
            <w:r w:rsidRPr="00A95393">
              <w:rPr>
                <w:sz w:val="22"/>
                <w:szCs w:val="22"/>
                <w:lang w:val="ru-RU"/>
              </w:rPr>
              <w:t xml:space="preserve">ГОСТ Р </w:t>
            </w:r>
            <w:proofErr w:type="gramStart"/>
            <w:r w:rsidRPr="00A95393">
              <w:rPr>
                <w:sz w:val="22"/>
                <w:szCs w:val="22"/>
                <w:lang w:val="ru-RU"/>
              </w:rPr>
              <w:t>12.2.133-97</w:t>
            </w:r>
            <w:proofErr w:type="gramEnd"/>
          </w:p>
          <w:p w14:paraId="2CFFC63B" w14:textId="77777777" w:rsidR="0041178F" w:rsidRPr="00A95393" w:rsidRDefault="0041178F" w:rsidP="00E92A41">
            <w:pPr>
              <w:rPr>
                <w:sz w:val="22"/>
                <w:szCs w:val="22"/>
              </w:rPr>
            </w:pPr>
            <w:r w:rsidRPr="00A95393">
              <w:rPr>
                <w:sz w:val="22"/>
                <w:szCs w:val="22"/>
              </w:rPr>
              <w:t xml:space="preserve">СТБ </w:t>
            </w:r>
            <w:proofErr w:type="gramStart"/>
            <w:r w:rsidRPr="00A95393">
              <w:rPr>
                <w:sz w:val="22"/>
                <w:szCs w:val="22"/>
              </w:rPr>
              <w:t>1568-2005</w:t>
            </w:r>
            <w:proofErr w:type="gramEnd"/>
            <w:r w:rsidRPr="00A95393">
              <w:rPr>
                <w:sz w:val="22"/>
                <w:szCs w:val="22"/>
              </w:rPr>
              <w:t xml:space="preserve"> </w:t>
            </w:r>
          </w:p>
          <w:p w14:paraId="6B64A26B" w14:textId="77777777" w:rsidR="0041178F" w:rsidRPr="00A95393" w:rsidRDefault="0041178F" w:rsidP="00E92A41">
            <w:pPr>
              <w:rPr>
                <w:sz w:val="22"/>
                <w:szCs w:val="22"/>
              </w:rPr>
            </w:pPr>
          </w:p>
        </w:tc>
        <w:tc>
          <w:tcPr>
            <w:tcW w:w="2835" w:type="dxa"/>
          </w:tcPr>
          <w:p w14:paraId="0EB7CCAC" w14:textId="77777777" w:rsidR="00A72458" w:rsidRPr="00A95393" w:rsidRDefault="0041178F" w:rsidP="00E92A41">
            <w:pPr>
              <w:pStyle w:val="a8"/>
              <w:ind w:firstLine="0"/>
              <w:jc w:val="left"/>
              <w:rPr>
                <w:sz w:val="22"/>
                <w:szCs w:val="22"/>
              </w:rPr>
            </w:pPr>
            <w:r w:rsidRPr="00A95393">
              <w:rPr>
                <w:sz w:val="22"/>
                <w:szCs w:val="22"/>
              </w:rPr>
              <w:t xml:space="preserve">ГОСТ </w:t>
            </w:r>
            <w:proofErr w:type="gramStart"/>
            <w:r w:rsidRPr="00A95393">
              <w:rPr>
                <w:sz w:val="22"/>
                <w:szCs w:val="22"/>
              </w:rPr>
              <w:t>12.1.050-86</w:t>
            </w:r>
            <w:proofErr w:type="gramEnd"/>
            <w:r w:rsidRPr="00A95393">
              <w:rPr>
                <w:sz w:val="22"/>
                <w:szCs w:val="22"/>
              </w:rPr>
              <w:t xml:space="preserve"> </w:t>
            </w:r>
          </w:p>
          <w:p w14:paraId="3C33A83E" w14:textId="77777777" w:rsidR="0041178F" w:rsidRPr="00A95393" w:rsidRDefault="0041178F"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w:t>
            </w:r>
            <w:proofErr w:type="gramStart"/>
            <w:r w:rsidRPr="00A95393">
              <w:rPr>
                <w:sz w:val="22"/>
                <w:szCs w:val="22"/>
              </w:rPr>
              <w:t>9612-201</w:t>
            </w:r>
            <w:r w:rsidRPr="00A95393">
              <w:rPr>
                <w:sz w:val="22"/>
                <w:szCs w:val="22"/>
                <w:lang w:val="en-US"/>
              </w:rPr>
              <w:t>6</w:t>
            </w:r>
            <w:proofErr w:type="gramEnd"/>
          </w:p>
          <w:p w14:paraId="24CA307C" w14:textId="77777777" w:rsidR="0041178F" w:rsidRPr="00A95393" w:rsidRDefault="0041178F" w:rsidP="00E92A41">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12.1.012-2004</w:t>
            </w:r>
            <w:proofErr w:type="gramEnd"/>
            <w:r w:rsidRPr="00A95393">
              <w:rPr>
                <w:sz w:val="22"/>
                <w:szCs w:val="22"/>
                <w:lang w:val="ru-RU"/>
              </w:rPr>
              <w:t xml:space="preserve"> </w:t>
            </w:r>
          </w:p>
          <w:p w14:paraId="7BB2D657" w14:textId="77777777" w:rsidR="0041178F" w:rsidRPr="00A95393" w:rsidRDefault="0041178F" w:rsidP="00E92A41">
            <w:pPr>
              <w:pStyle w:val="a8"/>
              <w:ind w:firstLine="0"/>
              <w:jc w:val="left"/>
              <w:rPr>
                <w:sz w:val="22"/>
                <w:szCs w:val="22"/>
              </w:rPr>
            </w:pPr>
          </w:p>
        </w:tc>
      </w:tr>
      <w:tr w:rsidR="00F93217" w:rsidRPr="00A95393" w14:paraId="1355FF9B" w14:textId="77777777" w:rsidTr="006B0389">
        <w:tc>
          <w:tcPr>
            <w:tcW w:w="705" w:type="dxa"/>
          </w:tcPr>
          <w:p w14:paraId="22D4FC92" w14:textId="77777777" w:rsidR="00F93217" w:rsidRPr="00A95393" w:rsidRDefault="00F93217" w:rsidP="00527F3A">
            <w:pPr>
              <w:jc w:val="center"/>
              <w:rPr>
                <w:sz w:val="22"/>
                <w:szCs w:val="22"/>
              </w:rPr>
            </w:pPr>
            <w:r w:rsidRPr="00A95393">
              <w:rPr>
                <w:sz w:val="22"/>
                <w:szCs w:val="22"/>
              </w:rPr>
              <w:t>7</w:t>
            </w:r>
            <w:r w:rsidR="006B7CB5" w:rsidRPr="00A95393">
              <w:rPr>
                <w:sz w:val="22"/>
                <w:szCs w:val="22"/>
              </w:rPr>
              <w:t>4</w:t>
            </w:r>
            <w:r w:rsidRPr="00A95393">
              <w:rPr>
                <w:sz w:val="22"/>
                <w:szCs w:val="22"/>
              </w:rPr>
              <w:t>.1</w:t>
            </w:r>
            <w:r w:rsidR="0012523E" w:rsidRPr="00A95393">
              <w:rPr>
                <w:sz w:val="22"/>
                <w:szCs w:val="22"/>
              </w:rPr>
              <w:t>**</w:t>
            </w:r>
          </w:p>
        </w:tc>
        <w:tc>
          <w:tcPr>
            <w:tcW w:w="1849" w:type="dxa"/>
          </w:tcPr>
          <w:p w14:paraId="5FEA36EB" w14:textId="77777777" w:rsidR="00F93217" w:rsidRPr="00A95393" w:rsidRDefault="00F93217" w:rsidP="00950634">
            <w:pPr>
              <w:rPr>
                <w:sz w:val="22"/>
                <w:szCs w:val="22"/>
              </w:rPr>
            </w:pPr>
            <w:r w:rsidRPr="00A95393">
              <w:rPr>
                <w:sz w:val="22"/>
                <w:szCs w:val="22"/>
              </w:rPr>
              <w:t xml:space="preserve">Оборудование технологическое </w:t>
            </w:r>
            <w:proofErr w:type="gramStart"/>
            <w:r w:rsidRPr="00A95393">
              <w:rPr>
                <w:sz w:val="22"/>
                <w:szCs w:val="22"/>
              </w:rPr>
              <w:t>для  стекольной</w:t>
            </w:r>
            <w:proofErr w:type="gramEnd"/>
            <w:r w:rsidRPr="00A95393">
              <w:rPr>
                <w:sz w:val="22"/>
                <w:szCs w:val="22"/>
              </w:rPr>
              <w:t xml:space="preserve">, фарфоровой, </w:t>
            </w:r>
          </w:p>
          <w:p w14:paraId="3749B2F5" w14:textId="77777777" w:rsidR="00F93217" w:rsidRPr="00A95393" w:rsidRDefault="00F93217" w:rsidP="00950634">
            <w:pPr>
              <w:rPr>
                <w:sz w:val="22"/>
                <w:szCs w:val="22"/>
              </w:rPr>
            </w:pPr>
            <w:r w:rsidRPr="00A95393">
              <w:rPr>
                <w:sz w:val="22"/>
                <w:szCs w:val="22"/>
              </w:rPr>
              <w:t xml:space="preserve">фаянсовой и </w:t>
            </w:r>
          </w:p>
          <w:p w14:paraId="216335D3" w14:textId="77777777" w:rsidR="00F93217" w:rsidRPr="00A95393" w:rsidRDefault="00F93217" w:rsidP="00950634">
            <w:pPr>
              <w:ind w:right="-105"/>
              <w:rPr>
                <w:sz w:val="22"/>
                <w:szCs w:val="22"/>
              </w:rPr>
            </w:pPr>
            <w:r w:rsidRPr="00A95393">
              <w:rPr>
                <w:sz w:val="22"/>
                <w:szCs w:val="22"/>
              </w:rPr>
              <w:t>кабельной промышленности</w:t>
            </w:r>
          </w:p>
        </w:tc>
        <w:tc>
          <w:tcPr>
            <w:tcW w:w="994" w:type="dxa"/>
          </w:tcPr>
          <w:p w14:paraId="7614AACD" w14:textId="77777777" w:rsidR="00F93217" w:rsidRPr="00A95393" w:rsidRDefault="00F93217" w:rsidP="00950634">
            <w:pPr>
              <w:jc w:val="center"/>
              <w:rPr>
                <w:sz w:val="22"/>
                <w:szCs w:val="22"/>
              </w:rPr>
            </w:pPr>
            <w:r w:rsidRPr="00A95393">
              <w:rPr>
                <w:sz w:val="22"/>
                <w:szCs w:val="22"/>
              </w:rPr>
              <w:t>8475</w:t>
            </w:r>
          </w:p>
          <w:p w14:paraId="11E981CC" w14:textId="77777777" w:rsidR="00F93217" w:rsidRPr="00A95393" w:rsidRDefault="00F93217" w:rsidP="00950634">
            <w:pPr>
              <w:jc w:val="center"/>
              <w:rPr>
                <w:sz w:val="22"/>
                <w:szCs w:val="22"/>
              </w:rPr>
            </w:pPr>
            <w:r w:rsidRPr="00A95393">
              <w:rPr>
                <w:sz w:val="22"/>
                <w:szCs w:val="22"/>
              </w:rPr>
              <w:t>8477</w:t>
            </w:r>
          </w:p>
          <w:p w14:paraId="46252462" w14:textId="77777777" w:rsidR="00F93217" w:rsidRPr="00A95393" w:rsidRDefault="00F93217" w:rsidP="00950634">
            <w:pPr>
              <w:jc w:val="center"/>
              <w:rPr>
                <w:sz w:val="22"/>
                <w:szCs w:val="22"/>
              </w:rPr>
            </w:pPr>
            <w:r w:rsidRPr="00A95393">
              <w:rPr>
                <w:sz w:val="22"/>
                <w:szCs w:val="22"/>
              </w:rPr>
              <w:t>8479</w:t>
            </w:r>
          </w:p>
        </w:tc>
        <w:tc>
          <w:tcPr>
            <w:tcW w:w="2126" w:type="dxa"/>
          </w:tcPr>
          <w:p w14:paraId="19F1A310" w14:textId="77777777" w:rsidR="00F93217" w:rsidRPr="00A95393" w:rsidRDefault="00F93217" w:rsidP="00F93217">
            <w:pPr>
              <w:rPr>
                <w:sz w:val="22"/>
                <w:szCs w:val="22"/>
              </w:rPr>
            </w:pPr>
            <w:r w:rsidRPr="00A95393">
              <w:rPr>
                <w:sz w:val="22"/>
                <w:szCs w:val="22"/>
              </w:rPr>
              <w:t>Шум на рабочих местах</w:t>
            </w:r>
          </w:p>
          <w:p w14:paraId="66096005" w14:textId="77777777" w:rsidR="00F93217" w:rsidRPr="00A95393" w:rsidRDefault="00F93217" w:rsidP="00F93217">
            <w:pPr>
              <w:rPr>
                <w:sz w:val="22"/>
                <w:szCs w:val="22"/>
              </w:rPr>
            </w:pPr>
            <w:r w:rsidRPr="00A95393">
              <w:rPr>
                <w:sz w:val="22"/>
                <w:szCs w:val="22"/>
              </w:rPr>
              <w:t xml:space="preserve">-уровень звука, </w:t>
            </w:r>
          </w:p>
          <w:p w14:paraId="10B59D66" w14:textId="77777777" w:rsidR="00F93217" w:rsidRPr="00A95393" w:rsidRDefault="00F93217" w:rsidP="00F93217">
            <w:pPr>
              <w:rPr>
                <w:sz w:val="22"/>
                <w:szCs w:val="22"/>
              </w:rPr>
            </w:pPr>
            <w:r w:rsidRPr="00A95393">
              <w:rPr>
                <w:sz w:val="22"/>
                <w:szCs w:val="22"/>
              </w:rPr>
              <w:t xml:space="preserve">эквивалентный и максимальный уровни звука, </w:t>
            </w:r>
          </w:p>
          <w:p w14:paraId="22641604" w14:textId="77777777" w:rsidR="00F93217" w:rsidRPr="00A95393" w:rsidRDefault="00F93217" w:rsidP="00F93217">
            <w:pPr>
              <w:rPr>
                <w:sz w:val="22"/>
                <w:szCs w:val="22"/>
              </w:rPr>
            </w:pPr>
            <w:r w:rsidRPr="00A95393">
              <w:rPr>
                <w:sz w:val="22"/>
                <w:szCs w:val="22"/>
              </w:rPr>
              <w:t xml:space="preserve">-уровни звукового давления в </w:t>
            </w:r>
            <w:proofErr w:type="spellStart"/>
            <w:r w:rsidRPr="00A95393">
              <w:rPr>
                <w:sz w:val="22"/>
                <w:szCs w:val="22"/>
              </w:rPr>
              <w:t>третьоктавных</w:t>
            </w:r>
            <w:proofErr w:type="spellEnd"/>
            <w:r w:rsidRPr="00A95393">
              <w:rPr>
                <w:sz w:val="22"/>
                <w:szCs w:val="22"/>
              </w:rPr>
              <w:t xml:space="preserve"> и октавных полосах частот</w:t>
            </w:r>
          </w:p>
          <w:p w14:paraId="74AD67A0" w14:textId="77777777" w:rsidR="00EB0DF8" w:rsidRPr="00A95393" w:rsidRDefault="00EB0DF8" w:rsidP="00EB0DF8">
            <w:pPr>
              <w:rPr>
                <w:sz w:val="22"/>
                <w:szCs w:val="22"/>
              </w:rPr>
            </w:pPr>
            <w:r w:rsidRPr="00A95393">
              <w:rPr>
                <w:sz w:val="22"/>
                <w:szCs w:val="22"/>
              </w:rPr>
              <w:t>Вибрация</w:t>
            </w:r>
          </w:p>
          <w:p w14:paraId="3B6D4C9A" w14:textId="77777777" w:rsidR="00EB0DF8" w:rsidRPr="00A95393" w:rsidRDefault="00EB0DF8" w:rsidP="00EB0DF8">
            <w:pPr>
              <w:rPr>
                <w:sz w:val="22"/>
                <w:szCs w:val="22"/>
              </w:rPr>
            </w:pPr>
            <w:r w:rsidRPr="00A95393">
              <w:rPr>
                <w:sz w:val="22"/>
                <w:szCs w:val="22"/>
              </w:rPr>
              <w:t>-</w:t>
            </w:r>
            <w:proofErr w:type="spellStart"/>
            <w:r w:rsidRPr="00A95393">
              <w:rPr>
                <w:sz w:val="22"/>
                <w:szCs w:val="22"/>
              </w:rPr>
              <w:t>виброускорение</w:t>
            </w:r>
            <w:proofErr w:type="spellEnd"/>
            <w:r w:rsidRPr="00A95393">
              <w:rPr>
                <w:sz w:val="22"/>
                <w:szCs w:val="22"/>
              </w:rPr>
              <w:t xml:space="preserve"> (уровень </w:t>
            </w:r>
            <w:proofErr w:type="spellStart"/>
            <w:r w:rsidRPr="00A95393">
              <w:rPr>
                <w:sz w:val="22"/>
                <w:szCs w:val="22"/>
              </w:rPr>
              <w:t>виброускорения</w:t>
            </w:r>
            <w:proofErr w:type="spellEnd"/>
            <w:r w:rsidRPr="00A95393">
              <w:rPr>
                <w:sz w:val="22"/>
                <w:szCs w:val="22"/>
              </w:rPr>
              <w:t>),</w:t>
            </w:r>
          </w:p>
          <w:p w14:paraId="6B2083F0" w14:textId="77777777" w:rsidR="00EB0DF8" w:rsidRPr="00A95393" w:rsidRDefault="00EB0DF8" w:rsidP="00175BB8">
            <w:pPr>
              <w:rPr>
                <w:sz w:val="22"/>
                <w:szCs w:val="22"/>
              </w:rPr>
            </w:pPr>
            <w:r w:rsidRPr="00A95393">
              <w:rPr>
                <w:sz w:val="22"/>
                <w:szCs w:val="22"/>
              </w:rPr>
              <w:t>-виброскорость (уровень виброскорости)</w:t>
            </w:r>
          </w:p>
        </w:tc>
        <w:tc>
          <w:tcPr>
            <w:tcW w:w="2126" w:type="dxa"/>
          </w:tcPr>
          <w:p w14:paraId="59727FC7" w14:textId="77777777" w:rsidR="00F93217" w:rsidRPr="00A95393" w:rsidRDefault="00F93217" w:rsidP="00950634">
            <w:pPr>
              <w:rPr>
                <w:sz w:val="22"/>
                <w:szCs w:val="22"/>
              </w:rPr>
            </w:pPr>
            <w:r w:rsidRPr="00A95393">
              <w:rPr>
                <w:sz w:val="22"/>
                <w:szCs w:val="22"/>
              </w:rPr>
              <w:t>ТР ТС 010/2011</w:t>
            </w:r>
          </w:p>
          <w:p w14:paraId="189CDD39" w14:textId="77777777" w:rsidR="00F93217" w:rsidRPr="00A95393" w:rsidRDefault="00F93217" w:rsidP="00950634">
            <w:pPr>
              <w:rPr>
                <w:sz w:val="22"/>
                <w:szCs w:val="22"/>
              </w:rPr>
            </w:pPr>
            <w:r w:rsidRPr="00A95393">
              <w:rPr>
                <w:sz w:val="22"/>
                <w:szCs w:val="22"/>
              </w:rPr>
              <w:t xml:space="preserve">Ст. 4 п.6, ст. 5 п.3, Прил. 1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52-55</w:t>
            </w:r>
            <w:proofErr w:type="gramEnd"/>
          </w:p>
          <w:p w14:paraId="54DF84B6" w14:textId="77777777" w:rsidR="00F93217" w:rsidRPr="00A95393" w:rsidRDefault="00F93217" w:rsidP="00950634">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12.1.003-83</w:t>
            </w:r>
            <w:proofErr w:type="gramEnd"/>
            <w:r w:rsidRPr="00A95393">
              <w:rPr>
                <w:sz w:val="22"/>
                <w:szCs w:val="22"/>
                <w:lang w:val="ru-RU" w:eastAsia="en-US"/>
              </w:rPr>
              <w:t xml:space="preserve"> ГОСТ 12.1.003-2014</w:t>
            </w:r>
          </w:p>
          <w:p w14:paraId="1DF30C04" w14:textId="77777777" w:rsidR="00F93217" w:rsidRPr="00A95393" w:rsidRDefault="00F93217" w:rsidP="00F93217">
            <w:pPr>
              <w:pStyle w:val="af2"/>
              <w:autoSpaceDE w:val="0"/>
              <w:autoSpaceDN w:val="0"/>
              <w:spacing w:after="0" w:line="240" w:lineRule="auto"/>
              <w:rPr>
                <w:sz w:val="22"/>
                <w:szCs w:val="22"/>
                <w:lang w:val="ru-RU"/>
              </w:rPr>
            </w:pPr>
            <w:r w:rsidRPr="00A95393">
              <w:rPr>
                <w:sz w:val="22"/>
                <w:szCs w:val="22"/>
                <w:lang w:val="ru-RU"/>
              </w:rPr>
              <w:t xml:space="preserve">ГОСТ </w:t>
            </w:r>
            <w:proofErr w:type="gramStart"/>
            <w:r w:rsidRPr="00A95393">
              <w:rPr>
                <w:sz w:val="22"/>
                <w:szCs w:val="22"/>
                <w:lang w:val="ru-RU"/>
              </w:rPr>
              <w:t>12.2.015-93</w:t>
            </w:r>
            <w:proofErr w:type="gramEnd"/>
            <w:r w:rsidRPr="00A95393">
              <w:rPr>
                <w:sz w:val="22"/>
                <w:szCs w:val="22"/>
                <w:lang w:val="ru-RU"/>
              </w:rPr>
              <w:t xml:space="preserve"> </w:t>
            </w:r>
          </w:p>
        </w:tc>
        <w:tc>
          <w:tcPr>
            <w:tcW w:w="2835" w:type="dxa"/>
          </w:tcPr>
          <w:p w14:paraId="1020BD63" w14:textId="77777777" w:rsidR="00F93217" w:rsidRPr="00A95393" w:rsidRDefault="00F93217" w:rsidP="00950634">
            <w:pPr>
              <w:pStyle w:val="a8"/>
              <w:ind w:firstLine="0"/>
              <w:jc w:val="left"/>
              <w:rPr>
                <w:sz w:val="22"/>
                <w:szCs w:val="22"/>
              </w:rPr>
            </w:pPr>
            <w:r w:rsidRPr="00A95393">
              <w:rPr>
                <w:sz w:val="22"/>
                <w:szCs w:val="22"/>
              </w:rPr>
              <w:t xml:space="preserve">ГОСТ </w:t>
            </w:r>
            <w:proofErr w:type="gramStart"/>
            <w:r w:rsidRPr="00A95393">
              <w:rPr>
                <w:sz w:val="22"/>
                <w:szCs w:val="22"/>
              </w:rPr>
              <w:t>12.1.050-86</w:t>
            </w:r>
            <w:proofErr w:type="gramEnd"/>
            <w:r w:rsidRPr="00A95393">
              <w:rPr>
                <w:sz w:val="22"/>
                <w:szCs w:val="22"/>
              </w:rPr>
              <w:t xml:space="preserve"> </w:t>
            </w:r>
          </w:p>
          <w:p w14:paraId="530E40D3" w14:textId="77777777" w:rsidR="00F93217" w:rsidRPr="00A95393" w:rsidRDefault="00F93217" w:rsidP="00950634">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w:t>
            </w:r>
            <w:proofErr w:type="gramStart"/>
            <w:r w:rsidRPr="00A95393">
              <w:rPr>
                <w:sz w:val="22"/>
                <w:szCs w:val="22"/>
              </w:rPr>
              <w:t>9612-201</w:t>
            </w:r>
            <w:r w:rsidRPr="00A95393">
              <w:rPr>
                <w:sz w:val="22"/>
                <w:szCs w:val="22"/>
                <w:lang w:val="en-US"/>
              </w:rPr>
              <w:t>6</w:t>
            </w:r>
            <w:proofErr w:type="gramEnd"/>
          </w:p>
          <w:p w14:paraId="64D9D1E4" w14:textId="77777777" w:rsidR="00F93217" w:rsidRPr="00A95393" w:rsidRDefault="00F93217" w:rsidP="00950634">
            <w:pPr>
              <w:pStyle w:val="a8"/>
              <w:ind w:firstLine="0"/>
              <w:jc w:val="left"/>
              <w:rPr>
                <w:sz w:val="22"/>
                <w:szCs w:val="22"/>
              </w:rPr>
            </w:pPr>
            <w:r w:rsidRPr="00A95393">
              <w:rPr>
                <w:sz w:val="22"/>
                <w:szCs w:val="22"/>
              </w:rPr>
              <w:t xml:space="preserve">ГОСТ </w:t>
            </w:r>
            <w:proofErr w:type="gramStart"/>
            <w:r w:rsidRPr="00A95393">
              <w:rPr>
                <w:sz w:val="22"/>
                <w:szCs w:val="22"/>
              </w:rPr>
              <w:t>12.1.012-2004</w:t>
            </w:r>
            <w:proofErr w:type="gramEnd"/>
          </w:p>
        </w:tc>
      </w:tr>
    </w:tbl>
    <w:p w14:paraId="653BA6BD" w14:textId="77777777" w:rsidR="006B0389" w:rsidRPr="00A95393" w:rsidRDefault="006B0389"/>
    <w:p w14:paraId="3C787ACD" w14:textId="77777777" w:rsidR="006B0389" w:rsidRPr="00A95393" w:rsidRDefault="006B0389">
      <w:pPr>
        <w:sectPr w:rsidR="006B0389" w:rsidRPr="00A95393" w:rsidSect="002A7C9E">
          <w:footerReference w:type="default" r:id="rId91"/>
          <w:type w:val="continuous"/>
          <w:pgSz w:w="11906" w:h="16838"/>
          <w:pgMar w:top="709" w:right="425" w:bottom="1418" w:left="1134" w:header="426" w:footer="322" w:gutter="0"/>
          <w:cols w:space="720"/>
          <w:titlePg/>
          <w:docGrid w:linePitch="360"/>
        </w:sectPr>
      </w:pPr>
    </w:p>
    <w:p w14:paraId="750BD1A7" w14:textId="77777777" w:rsidR="0012523E" w:rsidRPr="00A95393" w:rsidRDefault="0012523E"/>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8"/>
        <w:gridCol w:w="988"/>
        <w:gridCol w:w="2126"/>
        <w:gridCol w:w="2126"/>
        <w:gridCol w:w="2835"/>
      </w:tblGrid>
      <w:tr w:rsidR="006B133C" w:rsidRPr="00A95393" w14:paraId="125A7216" w14:textId="77777777" w:rsidTr="00262F34">
        <w:tc>
          <w:tcPr>
            <w:tcW w:w="10632" w:type="dxa"/>
            <w:gridSpan w:val="6"/>
          </w:tcPr>
          <w:p w14:paraId="58821B34" w14:textId="77777777" w:rsidR="006B133C" w:rsidRPr="00A95393" w:rsidRDefault="006B133C" w:rsidP="00E92A41">
            <w:pPr>
              <w:jc w:val="center"/>
              <w:rPr>
                <w:bCs/>
                <w:iCs/>
                <w:sz w:val="22"/>
                <w:szCs w:val="22"/>
              </w:rPr>
            </w:pPr>
            <w:r w:rsidRPr="00A95393">
              <w:rPr>
                <w:bCs/>
                <w:sz w:val="22"/>
                <w:szCs w:val="22"/>
              </w:rPr>
              <w:lastRenderedPageBreak/>
              <w:t>ТР ТС 017/2011 «О безопасности продукции легкой промышленности»</w:t>
            </w:r>
          </w:p>
        </w:tc>
      </w:tr>
      <w:tr w:rsidR="0012523E" w:rsidRPr="00A95393" w14:paraId="0BC2601B" w14:textId="77777777" w:rsidTr="00262F34">
        <w:tc>
          <w:tcPr>
            <w:tcW w:w="10632" w:type="dxa"/>
            <w:gridSpan w:val="6"/>
          </w:tcPr>
          <w:p w14:paraId="32D76174" w14:textId="77777777" w:rsidR="0012523E" w:rsidRPr="00A95393" w:rsidRDefault="0012523E" w:rsidP="00E92A41">
            <w:pPr>
              <w:jc w:val="center"/>
              <w:rPr>
                <w:bCs/>
                <w:sz w:val="22"/>
                <w:szCs w:val="22"/>
              </w:rPr>
            </w:pPr>
            <w:r w:rsidRPr="00A95393">
              <w:rPr>
                <w:b/>
                <w:sz w:val="22"/>
                <w:szCs w:val="22"/>
              </w:rPr>
              <w:t xml:space="preserve">ул. Минина, </w:t>
            </w:r>
            <w:proofErr w:type="gramStart"/>
            <w:r w:rsidRPr="00A95393">
              <w:rPr>
                <w:b/>
                <w:sz w:val="22"/>
                <w:szCs w:val="22"/>
              </w:rPr>
              <w:t>15,  220014</w:t>
            </w:r>
            <w:proofErr w:type="gramEnd"/>
            <w:r w:rsidRPr="00A95393">
              <w:rPr>
                <w:b/>
                <w:sz w:val="22"/>
                <w:szCs w:val="22"/>
              </w:rPr>
              <w:t>,  г. Минск</w:t>
            </w:r>
          </w:p>
        </w:tc>
      </w:tr>
      <w:tr w:rsidR="0012523E" w:rsidRPr="00A95393" w14:paraId="34728CD4" w14:textId="77777777" w:rsidTr="0012523E">
        <w:tc>
          <w:tcPr>
            <w:tcW w:w="709" w:type="dxa"/>
          </w:tcPr>
          <w:p w14:paraId="3AEDB1CB" w14:textId="77777777" w:rsidR="0012523E" w:rsidRPr="00A95393" w:rsidRDefault="0012523E" w:rsidP="0012523E">
            <w:pPr>
              <w:jc w:val="center"/>
              <w:rPr>
                <w:sz w:val="22"/>
                <w:szCs w:val="22"/>
              </w:rPr>
            </w:pPr>
            <w:r w:rsidRPr="00A95393">
              <w:rPr>
                <w:sz w:val="22"/>
                <w:szCs w:val="22"/>
              </w:rPr>
              <w:t>77.1*</w:t>
            </w:r>
          </w:p>
        </w:tc>
        <w:tc>
          <w:tcPr>
            <w:tcW w:w="1848" w:type="dxa"/>
            <w:vMerge w:val="restart"/>
          </w:tcPr>
          <w:p w14:paraId="4BCA853F" w14:textId="77777777" w:rsidR="0012523E" w:rsidRPr="00A95393" w:rsidRDefault="0012523E" w:rsidP="00E92A41">
            <w:pPr>
              <w:ind w:right="-108"/>
              <w:rPr>
                <w:sz w:val="22"/>
                <w:szCs w:val="22"/>
              </w:rPr>
            </w:pPr>
            <w:r w:rsidRPr="00A95393">
              <w:rPr>
                <w:sz w:val="22"/>
                <w:szCs w:val="22"/>
              </w:rPr>
              <w:t>Продукция легкой промышленности:</w:t>
            </w:r>
          </w:p>
          <w:p w14:paraId="3366AD2F" w14:textId="77777777" w:rsidR="0012523E" w:rsidRPr="00A95393" w:rsidRDefault="0012523E" w:rsidP="00E92A41">
            <w:pPr>
              <w:ind w:right="-108"/>
              <w:rPr>
                <w:sz w:val="22"/>
                <w:szCs w:val="22"/>
              </w:rPr>
            </w:pPr>
            <w:r w:rsidRPr="00A95393">
              <w:rPr>
                <w:sz w:val="22"/>
                <w:szCs w:val="22"/>
              </w:rPr>
              <w:t xml:space="preserve">- одежда, изделия из текстильных </w:t>
            </w:r>
          </w:p>
          <w:p w14:paraId="050EC21D" w14:textId="77777777" w:rsidR="0012523E" w:rsidRPr="00A95393" w:rsidRDefault="0012523E" w:rsidP="00E92A41">
            <w:pPr>
              <w:ind w:right="-108"/>
              <w:rPr>
                <w:sz w:val="22"/>
                <w:szCs w:val="22"/>
              </w:rPr>
            </w:pPr>
            <w:r w:rsidRPr="00A95393">
              <w:rPr>
                <w:sz w:val="22"/>
                <w:szCs w:val="22"/>
              </w:rPr>
              <w:t xml:space="preserve">материалов, </w:t>
            </w:r>
          </w:p>
          <w:p w14:paraId="22398471" w14:textId="77777777" w:rsidR="0012523E" w:rsidRPr="00A95393" w:rsidRDefault="0012523E" w:rsidP="00E92A41">
            <w:pPr>
              <w:ind w:right="-108"/>
              <w:rPr>
                <w:sz w:val="22"/>
                <w:szCs w:val="22"/>
              </w:rPr>
            </w:pPr>
            <w:r w:rsidRPr="00A95393">
              <w:rPr>
                <w:sz w:val="22"/>
                <w:szCs w:val="22"/>
              </w:rPr>
              <w:t>трикотажные</w:t>
            </w:r>
          </w:p>
          <w:p w14:paraId="139A957B" w14:textId="77777777" w:rsidR="0012523E" w:rsidRPr="00A95393" w:rsidRDefault="0012523E" w:rsidP="00E92A41">
            <w:pPr>
              <w:ind w:right="-108"/>
              <w:rPr>
                <w:sz w:val="22"/>
                <w:szCs w:val="22"/>
              </w:rPr>
            </w:pPr>
            <w:r w:rsidRPr="00A95393">
              <w:rPr>
                <w:sz w:val="22"/>
                <w:szCs w:val="22"/>
              </w:rPr>
              <w:t xml:space="preserve"> изделия, готовые штучные </w:t>
            </w:r>
          </w:p>
          <w:p w14:paraId="2C654C87" w14:textId="77777777" w:rsidR="0012523E" w:rsidRPr="00A95393" w:rsidRDefault="0012523E" w:rsidP="00E92A41">
            <w:pPr>
              <w:ind w:right="-108"/>
              <w:rPr>
                <w:sz w:val="22"/>
                <w:szCs w:val="22"/>
              </w:rPr>
            </w:pPr>
            <w:r w:rsidRPr="00A95393">
              <w:rPr>
                <w:sz w:val="22"/>
                <w:szCs w:val="22"/>
              </w:rPr>
              <w:t xml:space="preserve">текстильные </w:t>
            </w:r>
          </w:p>
          <w:p w14:paraId="45359D67" w14:textId="77777777" w:rsidR="0012523E" w:rsidRPr="00A95393" w:rsidRDefault="0012523E" w:rsidP="006B0389">
            <w:pPr>
              <w:ind w:right="-108"/>
              <w:rPr>
                <w:sz w:val="22"/>
                <w:szCs w:val="22"/>
              </w:rPr>
            </w:pPr>
            <w:r w:rsidRPr="00A95393">
              <w:rPr>
                <w:sz w:val="22"/>
                <w:szCs w:val="22"/>
              </w:rPr>
              <w:t xml:space="preserve">изделия и </w:t>
            </w:r>
          </w:p>
          <w:p w14:paraId="34E44166" w14:textId="77777777" w:rsidR="0012523E" w:rsidRPr="00A95393" w:rsidRDefault="0012523E" w:rsidP="006B0389">
            <w:pPr>
              <w:ind w:right="-108"/>
              <w:rPr>
                <w:sz w:val="22"/>
                <w:szCs w:val="22"/>
              </w:rPr>
            </w:pPr>
            <w:r w:rsidRPr="00A95393">
              <w:rPr>
                <w:sz w:val="22"/>
                <w:szCs w:val="22"/>
              </w:rPr>
              <w:t xml:space="preserve">текстильные </w:t>
            </w:r>
          </w:p>
          <w:p w14:paraId="33ADBCBF" w14:textId="77777777" w:rsidR="0012523E" w:rsidRPr="00A95393" w:rsidRDefault="0012523E" w:rsidP="006B0389">
            <w:pPr>
              <w:ind w:right="-108"/>
              <w:rPr>
                <w:sz w:val="22"/>
                <w:szCs w:val="22"/>
              </w:rPr>
            </w:pPr>
            <w:r w:rsidRPr="00A95393">
              <w:rPr>
                <w:sz w:val="22"/>
                <w:szCs w:val="22"/>
              </w:rPr>
              <w:t xml:space="preserve">материалы, </w:t>
            </w:r>
          </w:p>
          <w:p w14:paraId="2B2ECB4C" w14:textId="77777777" w:rsidR="0012523E" w:rsidRPr="00A95393" w:rsidRDefault="0012523E" w:rsidP="006B0389">
            <w:pPr>
              <w:ind w:right="-108"/>
              <w:rPr>
                <w:sz w:val="22"/>
                <w:szCs w:val="22"/>
              </w:rPr>
            </w:pPr>
            <w:r w:rsidRPr="00A95393">
              <w:rPr>
                <w:sz w:val="22"/>
                <w:szCs w:val="22"/>
              </w:rPr>
              <w:t xml:space="preserve">используемые для изготовления </w:t>
            </w:r>
          </w:p>
          <w:p w14:paraId="3D39E944" w14:textId="77777777" w:rsidR="0012523E" w:rsidRPr="00A95393" w:rsidRDefault="0012523E" w:rsidP="006B0389">
            <w:pPr>
              <w:ind w:right="-108"/>
              <w:rPr>
                <w:sz w:val="22"/>
                <w:szCs w:val="22"/>
              </w:rPr>
            </w:pPr>
            <w:r w:rsidRPr="00A95393">
              <w:rPr>
                <w:sz w:val="22"/>
                <w:szCs w:val="22"/>
              </w:rPr>
              <w:t xml:space="preserve">обуви, одежды и изделий из кожи, </w:t>
            </w:r>
            <w:proofErr w:type="gramStart"/>
            <w:r w:rsidRPr="00A95393">
              <w:rPr>
                <w:sz w:val="22"/>
                <w:szCs w:val="22"/>
              </w:rPr>
              <w:t>кожгалантерей-</w:t>
            </w:r>
            <w:proofErr w:type="spellStart"/>
            <w:r w:rsidRPr="00A95393">
              <w:rPr>
                <w:sz w:val="22"/>
                <w:szCs w:val="22"/>
              </w:rPr>
              <w:t>ных</w:t>
            </w:r>
            <w:proofErr w:type="spellEnd"/>
            <w:proofErr w:type="gramEnd"/>
            <w:r w:rsidRPr="00A95393">
              <w:rPr>
                <w:sz w:val="22"/>
                <w:szCs w:val="22"/>
              </w:rPr>
              <w:t xml:space="preserve"> изделий</w:t>
            </w:r>
          </w:p>
          <w:p w14:paraId="71B6BA8E" w14:textId="77777777" w:rsidR="0012523E" w:rsidRPr="00A95393" w:rsidRDefault="0012523E" w:rsidP="00EB0DF8">
            <w:pPr>
              <w:ind w:right="-108"/>
              <w:rPr>
                <w:sz w:val="22"/>
                <w:szCs w:val="22"/>
              </w:rPr>
            </w:pPr>
            <w:r w:rsidRPr="00A95393">
              <w:rPr>
                <w:spacing w:val="-6"/>
                <w:sz w:val="22"/>
                <w:szCs w:val="22"/>
              </w:rPr>
              <w:t>- кожа для одежды,</w:t>
            </w:r>
            <w:r w:rsidRPr="00A95393">
              <w:rPr>
                <w:sz w:val="22"/>
                <w:szCs w:val="22"/>
              </w:rPr>
              <w:t xml:space="preserve"> головных уборов, кожгалантерейных изделий и обуви, меха и меховые изделия</w:t>
            </w:r>
          </w:p>
          <w:p w14:paraId="0A1FC629" w14:textId="77777777" w:rsidR="0012523E" w:rsidRPr="00A95393" w:rsidRDefault="0012523E" w:rsidP="00EB0DF8">
            <w:pPr>
              <w:ind w:right="-108"/>
              <w:rPr>
                <w:sz w:val="22"/>
                <w:szCs w:val="22"/>
              </w:rPr>
            </w:pPr>
            <w:r w:rsidRPr="00A95393">
              <w:rPr>
                <w:sz w:val="22"/>
                <w:szCs w:val="22"/>
              </w:rPr>
              <w:t>- обувь</w:t>
            </w:r>
          </w:p>
          <w:p w14:paraId="0001CE04" w14:textId="77777777" w:rsidR="0012523E" w:rsidRPr="00A95393" w:rsidRDefault="0012523E" w:rsidP="00EB0DF8">
            <w:pPr>
              <w:ind w:right="-108"/>
              <w:rPr>
                <w:sz w:val="22"/>
                <w:szCs w:val="22"/>
              </w:rPr>
            </w:pPr>
            <w:r w:rsidRPr="00A95393">
              <w:rPr>
                <w:sz w:val="22"/>
                <w:szCs w:val="22"/>
              </w:rPr>
              <w:t>-</w:t>
            </w:r>
            <w:proofErr w:type="gramStart"/>
            <w:r w:rsidRPr="00A95393">
              <w:rPr>
                <w:sz w:val="22"/>
                <w:szCs w:val="22"/>
              </w:rPr>
              <w:t>кожгалантерей-</w:t>
            </w:r>
            <w:proofErr w:type="spellStart"/>
            <w:r w:rsidRPr="00A95393">
              <w:rPr>
                <w:sz w:val="22"/>
                <w:szCs w:val="22"/>
              </w:rPr>
              <w:t>ные</w:t>
            </w:r>
            <w:proofErr w:type="spellEnd"/>
            <w:proofErr w:type="gramEnd"/>
            <w:r w:rsidRPr="00A95393">
              <w:rPr>
                <w:sz w:val="22"/>
                <w:szCs w:val="22"/>
              </w:rPr>
              <w:t xml:space="preserve"> изделия</w:t>
            </w:r>
          </w:p>
          <w:p w14:paraId="60492EFE" w14:textId="77777777" w:rsidR="0012523E" w:rsidRPr="00A95393" w:rsidRDefault="0012523E" w:rsidP="00EB0DF8">
            <w:pPr>
              <w:ind w:right="-108"/>
              <w:rPr>
                <w:sz w:val="22"/>
                <w:szCs w:val="22"/>
              </w:rPr>
            </w:pPr>
            <w:r w:rsidRPr="00A95393">
              <w:rPr>
                <w:sz w:val="22"/>
                <w:szCs w:val="22"/>
              </w:rPr>
              <w:t xml:space="preserve">- покрытия и </w:t>
            </w:r>
          </w:p>
          <w:p w14:paraId="729CA14F" w14:textId="77777777" w:rsidR="0012523E" w:rsidRPr="00A95393" w:rsidRDefault="0012523E" w:rsidP="00EB0DF8">
            <w:pPr>
              <w:rPr>
                <w:sz w:val="22"/>
                <w:szCs w:val="22"/>
              </w:rPr>
            </w:pPr>
            <w:r w:rsidRPr="00A95393">
              <w:rPr>
                <w:sz w:val="22"/>
                <w:szCs w:val="22"/>
              </w:rPr>
              <w:t>изделия ковровые</w:t>
            </w:r>
          </w:p>
        </w:tc>
        <w:tc>
          <w:tcPr>
            <w:tcW w:w="988" w:type="dxa"/>
            <w:vMerge w:val="restart"/>
          </w:tcPr>
          <w:p w14:paraId="7DE555FF" w14:textId="77777777" w:rsidR="0012523E" w:rsidRPr="00A95393" w:rsidRDefault="0012523E" w:rsidP="001B13B1">
            <w:pPr>
              <w:spacing w:line="228" w:lineRule="auto"/>
              <w:ind w:left="-110" w:right="-105"/>
              <w:jc w:val="center"/>
              <w:rPr>
                <w:sz w:val="22"/>
                <w:szCs w:val="22"/>
                <w:lang w:val="en-US"/>
              </w:rPr>
            </w:pPr>
            <w:r w:rsidRPr="00A95393">
              <w:rPr>
                <w:sz w:val="22"/>
                <w:szCs w:val="22"/>
                <w:lang w:val="en-US"/>
              </w:rPr>
              <w:t>13.20, 13.91, 13.92,</w:t>
            </w:r>
          </w:p>
          <w:p w14:paraId="6221130B" w14:textId="77777777" w:rsidR="0012523E" w:rsidRPr="00A95393" w:rsidRDefault="0012523E" w:rsidP="001B13B1">
            <w:pPr>
              <w:spacing w:line="228" w:lineRule="auto"/>
              <w:ind w:left="-110" w:right="-105"/>
              <w:jc w:val="center"/>
              <w:rPr>
                <w:sz w:val="22"/>
                <w:szCs w:val="22"/>
              </w:rPr>
            </w:pPr>
            <w:r w:rsidRPr="00A95393">
              <w:rPr>
                <w:sz w:val="22"/>
                <w:szCs w:val="22"/>
                <w:lang w:val="en-US"/>
              </w:rPr>
              <w:t>13.93,</w:t>
            </w:r>
          </w:p>
          <w:p w14:paraId="29E46D21" w14:textId="77777777" w:rsidR="0012523E" w:rsidRPr="00A95393" w:rsidRDefault="0012523E" w:rsidP="001B13B1">
            <w:pPr>
              <w:spacing w:line="228" w:lineRule="auto"/>
              <w:ind w:left="-110" w:right="-105"/>
              <w:jc w:val="center"/>
              <w:rPr>
                <w:sz w:val="22"/>
                <w:szCs w:val="22"/>
              </w:rPr>
            </w:pPr>
            <w:r w:rsidRPr="00A95393">
              <w:rPr>
                <w:sz w:val="22"/>
                <w:szCs w:val="22"/>
                <w:lang w:val="en-US"/>
              </w:rPr>
              <w:t>13.95,</w:t>
            </w:r>
          </w:p>
          <w:p w14:paraId="3B3B668D" w14:textId="77777777" w:rsidR="0012523E" w:rsidRPr="00A95393" w:rsidRDefault="0012523E" w:rsidP="001B13B1">
            <w:pPr>
              <w:spacing w:line="228" w:lineRule="auto"/>
              <w:ind w:left="-110" w:right="-105"/>
              <w:jc w:val="center"/>
              <w:rPr>
                <w:sz w:val="22"/>
                <w:szCs w:val="22"/>
                <w:lang w:val="en-US"/>
              </w:rPr>
            </w:pPr>
            <w:r w:rsidRPr="00A95393">
              <w:rPr>
                <w:sz w:val="22"/>
                <w:szCs w:val="22"/>
                <w:lang w:val="en-US"/>
              </w:rPr>
              <w:t>13.99,</w:t>
            </w:r>
          </w:p>
          <w:p w14:paraId="70DA07B6" w14:textId="77777777" w:rsidR="0012523E" w:rsidRPr="00A95393" w:rsidRDefault="0012523E" w:rsidP="001B13B1">
            <w:pPr>
              <w:spacing w:line="228" w:lineRule="auto"/>
              <w:ind w:left="-110" w:right="-105"/>
              <w:jc w:val="center"/>
              <w:rPr>
                <w:sz w:val="22"/>
                <w:szCs w:val="22"/>
                <w:lang w:val="en-US"/>
              </w:rPr>
            </w:pPr>
            <w:r w:rsidRPr="00A95393">
              <w:rPr>
                <w:sz w:val="22"/>
                <w:szCs w:val="22"/>
                <w:lang w:val="en-US"/>
              </w:rPr>
              <w:t>14.11 - 14.14,</w:t>
            </w:r>
          </w:p>
          <w:p w14:paraId="7766BECF" w14:textId="77777777" w:rsidR="0012523E" w:rsidRPr="00A95393" w:rsidRDefault="0012523E" w:rsidP="001B13B1">
            <w:pPr>
              <w:spacing w:line="228" w:lineRule="auto"/>
              <w:ind w:left="-110" w:right="-105"/>
              <w:jc w:val="center"/>
              <w:rPr>
                <w:sz w:val="22"/>
                <w:szCs w:val="22"/>
              </w:rPr>
            </w:pPr>
            <w:r w:rsidRPr="00A95393">
              <w:rPr>
                <w:sz w:val="22"/>
                <w:szCs w:val="22"/>
                <w:lang w:val="en-US"/>
              </w:rPr>
              <w:t>14.19,</w:t>
            </w:r>
          </w:p>
          <w:p w14:paraId="3BB30868" w14:textId="77777777" w:rsidR="0012523E" w:rsidRPr="00A95393" w:rsidRDefault="0012523E" w:rsidP="001B13B1">
            <w:pPr>
              <w:spacing w:line="228" w:lineRule="auto"/>
              <w:ind w:left="-110" w:right="-105"/>
              <w:jc w:val="center"/>
              <w:rPr>
                <w:sz w:val="22"/>
                <w:szCs w:val="22"/>
              </w:rPr>
            </w:pPr>
            <w:r w:rsidRPr="00A95393">
              <w:rPr>
                <w:sz w:val="22"/>
                <w:szCs w:val="22"/>
                <w:lang w:val="en-US"/>
              </w:rPr>
              <w:t>14.20,</w:t>
            </w:r>
          </w:p>
          <w:p w14:paraId="5E564556" w14:textId="77777777" w:rsidR="0012523E" w:rsidRPr="00A95393" w:rsidRDefault="0012523E" w:rsidP="001B13B1">
            <w:pPr>
              <w:spacing w:line="228" w:lineRule="auto"/>
              <w:ind w:left="-110" w:right="-105"/>
              <w:jc w:val="center"/>
              <w:rPr>
                <w:sz w:val="22"/>
                <w:szCs w:val="22"/>
                <w:lang w:val="en-US"/>
              </w:rPr>
            </w:pPr>
            <w:r w:rsidRPr="00A95393">
              <w:rPr>
                <w:sz w:val="22"/>
                <w:szCs w:val="22"/>
                <w:lang w:val="en-US"/>
              </w:rPr>
              <w:t>14.31,</w:t>
            </w:r>
          </w:p>
          <w:p w14:paraId="2EAEDFFE" w14:textId="77777777" w:rsidR="0012523E" w:rsidRPr="00A95393" w:rsidRDefault="0012523E" w:rsidP="001B13B1">
            <w:pPr>
              <w:spacing w:line="228" w:lineRule="auto"/>
              <w:ind w:left="-110" w:right="-105"/>
              <w:jc w:val="center"/>
              <w:rPr>
                <w:sz w:val="22"/>
                <w:szCs w:val="22"/>
              </w:rPr>
            </w:pPr>
            <w:r w:rsidRPr="00A95393">
              <w:rPr>
                <w:sz w:val="22"/>
                <w:szCs w:val="22"/>
                <w:lang w:val="en-US"/>
              </w:rPr>
              <w:t>14.39,</w:t>
            </w:r>
          </w:p>
          <w:p w14:paraId="05D3CE65" w14:textId="77777777" w:rsidR="0012523E" w:rsidRPr="00A95393" w:rsidRDefault="0012523E" w:rsidP="001B13B1">
            <w:pPr>
              <w:spacing w:line="228" w:lineRule="auto"/>
              <w:ind w:left="-110" w:right="-105"/>
              <w:jc w:val="center"/>
              <w:rPr>
                <w:sz w:val="22"/>
                <w:szCs w:val="22"/>
              </w:rPr>
            </w:pPr>
            <w:r w:rsidRPr="00A95393">
              <w:rPr>
                <w:sz w:val="22"/>
                <w:szCs w:val="22"/>
                <w:lang w:val="en-US"/>
              </w:rPr>
              <w:t>15.11,</w:t>
            </w:r>
          </w:p>
          <w:p w14:paraId="29A1B83B" w14:textId="77777777" w:rsidR="0012523E" w:rsidRPr="00A95393" w:rsidRDefault="0012523E" w:rsidP="001B13B1">
            <w:pPr>
              <w:spacing w:line="228" w:lineRule="auto"/>
              <w:ind w:left="-110" w:right="-105"/>
              <w:jc w:val="center"/>
              <w:rPr>
                <w:sz w:val="22"/>
                <w:szCs w:val="22"/>
                <w:lang w:val="en-US"/>
              </w:rPr>
            </w:pPr>
            <w:r w:rsidRPr="00A95393">
              <w:rPr>
                <w:sz w:val="22"/>
                <w:szCs w:val="22"/>
                <w:lang w:val="en-US"/>
              </w:rPr>
              <w:t>15.12,</w:t>
            </w:r>
          </w:p>
          <w:p w14:paraId="3C258A79" w14:textId="77777777" w:rsidR="0012523E" w:rsidRPr="00A95393" w:rsidRDefault="0012523E" w:rsidP="001B13B1">
            <w:pPr>
              <w:spacing w:line="228" w:lineRule="auto"/>
              <w:ind w:left="-110" w:right="-105"/>
              <w:jc w:val="center"/>
              <w:rPr>
                <w:sz w:val="22"/>
                <w:szCs w:val="22"/>
              </w:rPr>
            </w:pPr>
            <w:r w:rsidRPr="00A95393">
              <w:rPr>
                <w:sz w:val="22"/>
                <w:szCs w:val="22"/>
                <w:lang w:val="en-US"/>
              </w:rPr>
              <w:t>15.20,</w:t>
            </w:r>
          </w:p>
          <w:p w14:paraId="073E1209" w14:textId="77777777" w:rsidR="0012523E" w:rsidRPr="00A95393" w:rsidRDefault="0012523E" w:rsidP="001B13B1">
            <w:pPr>
              <w:spacing w:line="228" w:lineRule="auto"/>
              <w:ind w:left="-110" w:right="-105"/>
              <w:jc w:val="center"/>
              <w:rPr>
                <w:sz w:val="22"/>
                <w:szCs w:val="22"/>
              </w:rPr>
            </w:pPr>
            <w:r w:rsidRPr="00A95393">
              <w:rPr>
                <w:sz w:val="22"/>
                <w:szCs w:val="22"/>
                <w:lang w:val="en-US"/>
              </w:rPr>
              <w:t>16.29,</w:t>
            </w:r>
          </w:p>
          <w:p w14:paraId="7346A115" w14:textId="77777777" w:rsidR="0012523E" w:rsidRPr="00A95393" w:rsidRDefault="0012523E" w:rsidP="001B13B1">
            <w:pPr>
              <w:spacing w:line="228" w:lineRule="auto"/>
              <w:ind w:left="-110" w:right="-105"/>
              <w:jc w:val="center"/>
              <w:rPr>
                <w:sz w:val="22"/>
                <w:szCs w:val="22"/>
                <w:lang w:val="en-US"/>
              </w:rPr>
            </w:pPr>
            <w:r w:rsidRPr="00A95393">
              <w:rPr>
                <w:sz w:val="22"/>
                <w:szCs w:val="22"/>
                <w:lang w:val="en-US"/>
              </w:rPr>
              <w:t>17.11/</w:t>
            </w:r>
          </w:p>
          <w:p w14:paraId="779E9D35" w14:textId="77777777" w:rsidR="0012523E" w:rsidRPr="00A95393" w:rsidRDefault="0012523E" w:rsidP="001B13B1">
            <w:pPr>
              <w:jc w:val="center"/>
              <w:rPr>
                <w:sz w:val="22"/>
                <w:szCs w:val="22"/>
              </w:rPr>
            </w:pPr>
            <w:r w:rsidRPr="00A95393">
              <w:rPr>
                <w:sz w:val="22"/>
                <w:szCs w:val="22"/>
                <w:lang w:val="en-US"/>
              </w:rPr>
              <w:t>11.116,</w:t>
            </w:r>
            <w:r w:rsidRPr="00A95393">
              <w:rPr>
                <w:sz w:val="22"/>
                <w:szCs w:val="22"/>
              </w:rPr>
              <w:t xml:space="preserve"> </w:t>
            </w:r>
            <w:r w:rsidRPr="00A95393">
              <w:rPr>
                <w:sz w:val="22"/>
                <w:szCs w:val="22"/>
                <w:lang w:val="en-US"/>
              </w:rPr>
              <w:t>06.036</w:t>
            </w:r>
          </w:p>
        </w:tc>
        <w:tc>
          <w:tcPr>
            <w:tcW w:w="2126" w:type="dxa"/>
          </w:tcPr>
          <w:p w14:paraId="1B0200C1" w14:textId="77777777" w:rsidR="0012523E" w:rsidRPr="00A95393" w:rsidRDefault="0012523E" w:rsidP="00E92A41">
            <w:pPr>
              <w:rPr>
                <w:sz w:val="22"/>
                <w:szCs w:val="22"/>
              </w:rPr>
            </w:pPr>
            <w:r w:rsidRPr="00A95393">
              <w:rPr>
                <w:sz w:val="22"/>
                <w:szCs w:val="22"/>
              </w:rPr>
              <w:t>Подготовка образцов:</w:t>
            </w:r>
          </w:p>
          <w:p w14:paraId="36E3A163" w14:textId="77777777" w:rsidR="0012523E" w:rsidRPr="00A95393" w:rsidRDefault="0012523E" w:rsidP="00E92A41">
            <w:pPr>
              <w:rPr>
                <w:sz w:val="22"/>
                <w:szCs w:val="22"/>
              </w:rPr>
            </w:pPr>
            <w:r w:rsidRPr="00A95393">
              <w:rPr>
                <w:sz w:val="22"/>
                <w:szCs w:val="22"/>
              </w:rPr>
              <w:t>- правила приемки</w:t>
            </w:r>
          </w:p>
          <w:p w14:paraId="55B3326C" w14:textId="77777777" w:rsidR="0012523E" w:rsidRPr="00A95393" w:rsidRDefault="0012523E" w:rsidP="00E92A41">
            <w:pPr>
              <w:rPr>
                <w:sz w:val="22"/>
                <w:szCs w:val="22"/>
              </w:rPr>
            </w:pPr>
            <w:r w:rsidRPr="00A95393">
              <w:rPr>
                <w:sz w:val="22"/>
                <w:szCs w:val="22"/>
              </w:rPr>
              <w:t>- методы отбора</w:t>
            </w:r>
          </w:p>
        </w:tc>
        <w:tc>
          <w:tcPr>
            <w:tcW w:w="2126" w:type="dxa"/>
            <w:vMerge w:val="restart"/>
          </w:tcPr>
          <w:p w14:paraId="56A242CF" w14:textId="77777777" w:rsidR="0012523E" w:rsidRPr="00A95393" w:rsidRDefault="0012523E" w:rsidP="00E92A41">
            <w:pPr>
              <w:rPr>
                <w:sz w:val="22"/>
                <w:szCs w:val="22"/>
              </w:rPr>
            </w:pPr>
            <w:r w:rsidRPr="00A95393">
              <w:rPr>
                <w:sz w:val="22"/>
                <w:szCs w:val="22"/>
              </w:rPr>
              <w:t>ТР ТС 017/2011</w:t>
            </w:r>
          </w:p>
          <w:p w14:paraId="29E9D66B" w14:textId="77777777" w:rsidR="0012523E" w:rsidRPr="00A95393" w:rsidRDefault="0012523E" w:rsidP="00E92A41">
            <w:pPr>
              <w:rPr>
                <w:sz w:val="22"/>
                <w:szCs w:val="22"/>
              </w:rPr>
            </w:pPr>
            <w:r w:rsidRPr="00A95393">
              <w:rPr>
                <w:sz w:val="22"/>
                <w:szCs w:val="22"/>
              </w:rPr>
              <w:t>Ст.4, 5,6,7,8</w:t>
            </w:r>
          </w:p>
        </w:tc>
        <w:tc>
          <w:tcPr>
            <w:tcW w:w="2835" w:type="dxa"/>
          </w:tcPr>
          <w:p w14:paraId="0AD38AD6" w14:textId="77777777" w:rsidR="0012523E" w:rsidRPr="00A95393" w:rsidRDefault="0012523E" w:rsidP="00E92A41">
            <w:pPr>
              <w:rPr>
                <w:sz w:val="22"/>
                <w:szCs w:val="22"/>
              </w:rPr>
            </w:pPr>
            <w:r w:rsidRPr="00A95393">
              <w:rPr>
                <w:sz w:val="22"/>
                <w:szCs w:val="22"/>
              </w:rPr>
              <w:t xml:space="preserve">ГОСТ </w:t>
            </w:r>
            <w:proofErr w:type="gramStart"/>
            <w:r w:rsidRPr="00A95393">
              <w:rPr>
                <w:sz w:val="22"/>
                <w:szCs w:val="22"/>
              </w:rPr>
              <w:t>8844-75</w:t>
            </w:r>
            <w:proofErr w:type="gramEnd"/>
            <w:r w:rsidRPr="00A95393">
              <w:rPr>
                <w:sz w:val="22"/>
                <w:szCs w:val="22"/>
              </w:rPr>
              <w:t xml:space="preserve"> п.2 </w:t>
            </w:r>
          </w:p>
          <w:p w14:paraId="7081DD8D" w14:textId="77777777" w:rsidR="0012523E" w:rsidRPr="00A95393" w:rsidRDefault="0012523E" w:rsidP="00E92A41">
            <w:pPr>
              <w:rPr>
                <w:sz w:val="22"/>
                <w:szCs w:val="22"/>
              </w:rPr>
            </w:pPr>
            <w:r w:rsidRPr="00A95393">
              <w:rPr>
                <w:sz w:val="22"/>
                <w:szCs w:val="22"/>
              </w:rPr>
              <w:t xml:space="preserve">ГОСТ </w:t>
            </w:r>
            <w:proofErr w:type="gramStart"/>
            <w:r w:rsidRPr="00A95393">
              <w:rPr>
                <w:sz w:val="22"/>
                <w:szCs w:val="22"/>
              </w:rPr>
              <w:t>9733.0-83</w:t>
            </w:r>
            <w:proofErr w:type="gramEnd"/>
          </w:p>
          <w:p w14:paraId="411D51B3" w14:textId="77777777" w:rsidR="0012523E" w:rsidRPr="00A95393" w:rsidRDefault="0012523E" w:rsidP="00E92A41">
            <w:pPr>
              <w:rPr>
                <w:sz w:val="22"/>
                <w:szCs w:val="22"/>
              </w:rPr>
            </w:pPr>
            <w:r w:rsidRPr="00A95393">
              <w:rPr>
                <w:sz w:val="22"/>
                <w:szCs w:val="22"/>
              </w:rPr>
              <w:t xml:space="preserve">ГОСТ </w:t>
            </w:r>
            <w:proofErr w:type="gramStart"/>
            <w:r w:rsidRPr="00A95393">
              <w:rPr>
                <w:sz w:val="22"/>
                <w:szCs w:val="22"/>
              </w:rPr>
              <w:t>938.0-75</w:t>
            </w:r>
            <w:proofErr w:type="gramEnd"/>
          </w:p>
          <w:p w14:paraId="1CD41406" w14:textId="77777777" w:rsidR="0012523E" w:rsidRPr="00A95393" w:rsidRDefault="0012523E" w:rsidP="00E92A41">
            <w:pPr>
              <w:rPr>
                <w:sz w:val="22"/>
                <w:szCs w:val="22"/>
              </w:rPr>
            </w:pPr>
            <w:r w:rsidRPr="00A95393">
              <w:rPr>
                <w:sz w:val="22"/>
                <w:szCs w:val="22"/>
              </w:rPr>
              <w:t xml:space="preserve">ГОСТ </w:t>
            </w:r>
            <w:proofErr w:type="gramStart"/>
            <w:r w:rsidRPr="00A95393">
              <w:rPr>
                <w:sz w:val="22"/>
                <w:szCs w:val="22"/>
              </w:rPr>
              <w:t>9289-78</w:t>
            </w:r>
            <w:proofErr w:type="gramEnd"/>
            <w:r w:rsidRPr="00A95393">
              <w:rPr>
                <w:sz w:val="22"/>
                <w:szCs w:val="22"/>
              </w:rPr>
              <w:t xml:space="preserve"> </w:t>
            </w:r>
          </w:p>
          <w:p w14:paraId="0F10F569" w14:textId="77777777" w:rsidR="0012523E" w:rsidRPr="00A95393" w:rsidRDefault="0012523E" w:rsidP="00E92A41">
            <w:pPr>
              <w:rPr>
                <w:sz w:val="22"/>
                <w:szCs w:val="22"/>
              </w:rPr>
            </w:pPr>
            <w:r w:rsidRPr="00A95393">
              <w:rPr>
                <w:sz w:val="22"/>
                <w:szCs w:val="22"/>
              </w:rPr>
              <w:t>МУК 4.1/4.3.1485-03</w:t>
            </w:r>
          </w:p>
          <w:p w14:paraId="18A37EB6" w14:textId="77777777" w:rsidR="0012523E" w:rsidRPr="00A95393" w:rsidRDefault="0012523E" w:rsidP="00E92A41">
            <w:pPr>
              <w:rPr>
                <w:sz w:val="22"/>
                <w:szCs w:val="22"/>
              </w:rPr>
            </w:pPr>
            <w:r w:rsidRPr="00A95393">
              <w:rPr>
                <w:sz w:val="22"/>
                <w:szCs w:val="22"/>
              </w:rPr>
              <w:t xml:space="preserve">Инструкция </w:t>
            </w:r>
          </w:p>
          <w:p w14:paraId="5340BD1F" w14:textId="77777777" w:rsidR="0012523E" w:rsidRPr="00A95393" w:rsidRDefault="0012523E" w:rsidP="00E92A41">
            <w:pPr>
              <w:rPr>
                <w:sz w:val="22"/>
                <w:szCs w:val="22"/>
              </w:rPr>
            </w:pPr>
            <w:r w:rsidRPr="00A95393">
              <w:rPr>
                <w:sz w:val="22"/>
                <w:szCs w:val="22"/>
              </w:rPr>
              <w:t>1.1.10-12-96-2005</w:t>
            </w:r>
          </w:p>
          <w:p w14:paraId="75A42028" w14:textId="77777777" w:rsidR="0012523E" w:rsidRPr="00A95393" w:rsidRDefault="0012523E" w:rsidP="00E92A41">
            <w:pPr>
              <w:rPr>
                <w:sz w:val="22"/>
                <w:szCs w:val="22"/>
              </w:rPr>
            </w:pPr>
            <w:r w:rsidRPr="00A95393">
              <w:rPr>
                <w:sz w:val="22"/>
                <w:szCs w:val="22"/>
              </w:rPr>
              <w:t>ГОСТ 32077-2013</w:t>
            </w:r>
          </w:p>
        </w:tc>
      </w:tr>
      <w:tr w:rsidR="0012523E" w:rsidRPr="00A95393" w14:paraId="193590DA" w14:textId="77777777" w:rsidTr="0012523E">
        <w:tc>
          <w:tcPr>
            <w:tcW w:w="709" w:type="dxa"/>
          </w:tcPr>
          <w:p w14:paraId="299162E1" w14:textId="77777777" w:rsidR="0012523E" w:rsidRPr="00A95393" w:rsidRDefault="0012523E" w:rsidP="00E92A41">
            <w:pPr>
              <w:jc w:val="center"/>
              <w:rPr>
                <w:sz w:val="22"/>
                <w:szCs w:val="22"/>
              </w:rPr>
            </w:pPr>
            <w:r w:rsidRPr="00A95393">
              <w:rPr>
                <w:sz w:val="22"/>
                <w:szCs w:val="22"/>
              </w:rPr>
              <w:t>77.2*</w:t>
            </w:r>
          </w:p>
        </w:tc>
        <w:tc>
          <w:tcPr>
            <w:tcW w:w="1848" w:type="dxa"/>
            <w:vMerge/>
          </w:tcPr>
          <w:p w14:paraId="498B1E9D" w14:textId="77777777" w:rsidR="0012523E" w:rsidRPr="00A95393" w:rsidRDefault="0012523E" w:rsidP="00EB0DF8">
            <w:pPr>
              <w:rPr>
                <w:sz w:val="22"/>
                <w:szCs w:val="22"/>
              </w:rPr>
            </w:pPr>
          </w:p>
        </w:tc>
        <w:tc>
          <w:tcPr>
            <w:tcW w:w="988" w:type="dxa"/>
            <w:vMerge/>
          </w:tcPr>
          <w:p w14:paraId="792254CF" w14:textId="77777777" w:rsidR="0012523E" w:rsidRPr="00A95393" w:rsidRDefault="0012523E" w:rsidP="006B0389">
            <w:pPr>
              <w:jc w:val="center"/>
              <w:rPr>
                <w:sz w:val="22"/>
                <w:szCs w:val="22"/>
              </w:rPr>
            </w:pPr>
          </w:p>
        </w:tc>
        <w:tc>
          <w:tcPr>
            <w:tcW w:w="2126" w:type="dxa"/>
          </w:tcPr>
          <w:p w14:paraId="351C78FE" w14:textId="77777777" w:rsidR="0012523E" w:rsidRPr="00A95393" w:rsidRDefault="0012523E" w:rsidP="00E92A41">
            <w:pPr>
              <w:rPr>
                <w:sz w:val="22"/>
                <w:szCs w:val="22"/>
              </w:rPr>
            </w:pPr>
            <w:r w:rsidRPr="00A95393">
              <w:rPr>
                <w:sz w:val="22"/>
                <w:szCs w:val="22"/>
              </w:rPr>
              <w:t>Индекс токсичности</w:t>
            </w:r>
          </w:p>
        </w:tc>
        <w:tc>
          <w:tcPr>
            <w:tcW w:w="2126" w:type="dxa"/>
            <w:vMerge/>
          </w:tcPr>
          <w:p w14:paraId="205A826A" w14:textId="77777777" w:rsidR="0012523E" w:rsidRPr="00A95393" w:rsidRDefault="0012523E" w:rsidP="00E92A41">
            <w:pPr>
              <w:rPr>
                <w:sz w:val="22"/>
                <w:szCs w:val="22"/>
              </w:rPr>
            </w:pPr>
          </w:p>
        </w:tc>
        <w:tc>
          <w:tcPr>
            <w:tcW w:w="2835" w:type="dxa"/>
          </w:tcPr>
          <w:p w14:paraId="4B49E3B0" w14:textId="77777777" w:rsidR="0012523E" w:rsidRPr="00A95393" w:rsidRDefault="0012523E" w:rsidP="00E92A41">
            <w:pPr>
              <w:rPr>
                <w:sz w:val="22"/>
                <w:szCs w:val="22"/>
              </w:rPr>
            </w:pPr>
            <w:r w:rsidRPr="00A95393">
              <w:rPr>
                <w:sz w:val="22"/>
                <w:szCs w:val="22"/>
              </w:rPr>
              <w:t xml:space="preserve">ГОСТ </w:t>
            </w:r>
            <w:proofErr w:type="gramStart"/>
            <w:r w:rsidRPr="00A95393">
              <w:rPr>
                <w:sz w:val="22"/>
                <w:szCs w:val="22"/>
              </w:rPr>
              <w:t>32072-2013</w:t>
            </w:r>
            <w:proofErr w:type="gramEnd"/>
          </w:p>
          <w:p w14:paraId="6CB0C634" w14:textId="77777777" w:rsidR="0012523E" w:rsidRPr="00A95393" w:rsidRDefault="0012523E" w:rsidP="00E92A41">
            <w:pPr>
              <w:rPr>
                <w:sz w:val="22"/>
                <w:szCs w:val="22"/>
              </w:rPr>
            </w:pPr>
            <w:r w:rsidRPr="00A95393">
              <w:rPr>
                <w:sz w:val="22"/>
                <w:szCs w:val="22"/>
              </w:rPr>
              <w:t xml:space="preserve">МУ </w:t>
            </w:r>
            <w:proofErr w:type="gramStart"/>
            <w:r w:rsidRPr="00A95393">
              <w:rPr>
                <w:sz w:val="22"/>
                <w:szCs w:val="22"/>
              </w:rPr>
              <w:t>1.1.037-95</w:t>
            </w:r>
            <w:proofErr w:type="gramEnd"/>
          </w:p>
          <w:p w14:paraId="54B0AEFA" w14:textId="77777777" w:rsidR="0012523E" w:rsidRPr="00A95393" w:rsidRDefault="0012523E" w:rsidP="00E92A41">
            <w:pPr>
              <w:rPr>
                <w:sz w:val="22"/>
                <w:szCs w:val="22"/>
              </w:rPr>
            </w:pPr>
            <w:r w:rsidRPr="00A95393">
              <w:rPr>
                <w:sz w:val="22"/>
                <w:szCs w:val="22"/>
              </w:rPr>
              <w:t>МР № 29ФЦ/2688-03</w:t>
            </w:r>
          </w:p>
        </w:tc>
      </w:tr>
      <w:tr w:rsidR="0012523E" w:rsidRPr="00A95393" w14:paraId="68FF46BC" w14:textId="77777777" w:rsidTr="0012523E">
        <w:tc>
          <w:tcPr>
            <w:tcW w:w="709" w:type="dxa"/>
          </w:tcPr>
          <w:p w14:paraId="3702C17B" w14:textId="77777777" w:rsidR="0012523E" w:rsidRPr="00A95393" w:rsidRDefault="0012523E" w:rsidP="00E92A41">
            <w:pPr>
              <w:jc w:val="center"/>
              <w:rPr>
                <w:sz w:val="22"/>
                <w:szCs w:val="22"/>
              </w:rPr>
            </w:pPr>
          </w:p>
        </w:tc>
        <w:tc>
          <w:tcPr>
            <w:tcW w:w="1848" w:type="dxa"/>
            <w:vMerge/>
          </w:tcPr>
          <w:p w14:paraId="7FC54DB1" w14:textId="77777777" w:rsidR="0012523E" w:rsidRPr="00A95393" w:rsidRDefault="0012523E" w:rsidP="006B0389">
            <w:pPr>
              <w:ind w:right="-108"/>
              <w:rPr>
                <w:sz w:val="22"/>
                <w:szCs w:val="22"/>
              </w:rPr>
            </w:pPr>
          </w:p>
        </w:tc>
        <w:tc>
          <w:tcPr>
            <w:tcW w:w="988" w:type="dxa"/>
            <w:vMerge/>
          </w:tcPr>
          <w:p w14:paraId="4F42807A" w14:textId="77777777" w:rsidR="0012523E" w:rsidRPr="00A95393" w:rsidRDefault="0012523E" w:rsidP="006B0389">
            <w:pPr>
              <w:jc w:val="center"/>
              <w:rPr>
                <w:sz w:val="22"/>
                <w:szCs w:val="22"/>
              </w:rPr>
            </w:pPr>
          </w:p>
        </w:tc>
        <w:tc>
          <w:tcPr>
            <w:tcW w:w="7087" w:type="dxa"/>
            <w:gridSpan w:val="3"/>
          </w:tcPr>
          <w:p w14:paraId="4547A7DB" w14:textId="77777777" w:rsidR="0012523E" w:rsidRPr="00A95393" w:rsidRDefault="0012523E" w:rsidP="0012523E">
            <w:pPr>
              <w:jc w:val="center"/>
              <w:rPr>
                <w:sz w:val="22"/>
                <w:szCs w:val="22"/>
              </w:rPr>
            </w:pPr>
            <w:r w:rsidRPr="00A95393">
              <w:rPr>
                <w:b/>
                <w:sz w:val="22"/>
                <w:szCs w:val="22"/>
              </w:rPr>
              <w:t xml:space="preserve">ул. Лесная, </w:t>
            </w:r>
            <w:proofErr w:type="gramStart"/>
            <w:r w:rsidRPr="00A95393">
              <w:rPr>
                <w:b/>
                <w:sz w:val="22"/>
                <w:szCs w:val="22"/>
              </w:rPr>
              <w:t>8,  д.</w:t>
            </w:r>
            <w:proofErr w:type="gramEnd"/>
            <w:r w:rsidRPr="00A95393">
              <w:rPr>
                <w:b/>
                <w:sz w:val="22"/>
                <w:szCs w:val="22"/>
              </w:rPr>
              <w:t xml:space="preserve"> Выгоничи</w:t>
            </w:r>
          </w:p>
        </w:tc>
      </w:tr>
      <w:tr w:rsidR="0012523E" w:rsidRPr="00A95393" w14:paraId="67248ED3" w14:textId="77777777" w:rsidTr="0012523E">
        <w:tc>
          <w:tcPr>
            <w:tcW w:w="709" w:type="dxa"/>
          </w:tcPr>
          <w:p w14:paraId="244993C2" w14:textId="77777777" w:rsidR="0012523E" w:rsidRPr="00A95393" w:rsidRDefault="0012523E" w:rsidP="00E92A41">
            <w:pPr>
              <w:jc w:val="center"/>
              <w:rPr>
                <w:sz w:val="22"/>
                <w:szCs w:val="22"/>
              </w:rPr>
            </w:pPr>
            <w:r w:rsidRPr="00A95393">
              <w:rPr>
                <w:sz w:val="22"/>
                <w:szCs w:val="22"/>
              </w:rPr>
              <w:t>77.3*</w:t>
            </w:r>
          </w:p>
        </w:tc>
        <w:tc>
          <w:tcPr>
            <w:tcW w:w="1848" w:type="dxa"/>
            <w:vMerge/>
          </w:tcPr>
          <w:p w14:paraId="35B63DD0" w14:textId="77777777" w:rsidR="0012523E" w:rsidRPr="00A95393" w:rsidRDefault="0012523E" w:rsidP="00E92A41">
            <w:pPr>
              <w:rPr>
                <w:sz w:val="22"/>
                <w:szCs w:val="22"/>
              </w:rPr>
            </w:pPr>
          </w:p>
        </w:tc>
        <w:tc>
          <w:tcPr>
            <w:tcW w:w="988" w:type="dxa"/>
            <w:vMerge/>
          </w:tcPr>
          <w:p w14:paraId="2B6E2137" w14:textId="77777777" w:rsidR="0012523E" w:rsidRPr="00A95393" w:rsidRDefault="0012523E" w:rsidP="00E92A41">
            <w:pPr>
              <w:jc w:val="center"/>
              <w:rPr>
                <w:sz w:val="22"/>
                <w:szCs w:val="22"/>
              </w:rPr>
            </w:pPr>
          </w:p>
        </w:tc>
        <w:tc>
          <w:tcPr>
            <w:tcW w:w="2126" w:type="dxa"/>
          </w:tcPr>
          <w:p w14:paraId="3AFD0DDA" w14:textId="77777777" w:rsidR="0012523E" w:rsidRPr="00A95393" w:rsidRDefault="0012523E" w:rsidP="00E92A41">
            <w:pPr>
              <w:rPr>
                <w:sz w:val="22"/>
                <w:szCs w:val="22"/>
              </w:rPr>
            </w:pPr>
            <w:r w:rsidRPr="00A95393">
              <w:rPr>
                <w:snapToGrid w:val="0"/>
                <w:sz w:val="22"/>
                <w:szCs w:val="22"/>
              </w:rPr>
              <w:t>Местное кожно-раздражающее действие</w:t>
            </w:r>
          </w:p>
        </w:tc>
        <w:tc>
          <w:tcPr>
            <w:tcW w:w="2126" w:type="dxa"/>
          </w:tcPr>
          <w:p w14:paraId="190939FE" w14:textId="77777777" w:rsidR="0012523E" w:rsidRPr="00A95393" w:rsidRDefault="0012523E" w:rsidP="00E92A41">
            <w:pPr>
              <w:rPr>
                <w:sz w:val="22"/>
                <w:szCs w:val="22"/>
              </w:rPr>
            </w:pPr>
          </w:p>
        </w:tc>
        <w:tc>
          <w:tcPr>
            <w:tcW w:w="2835" w:type="dxa"/>
          </w:tcPr>
          <w:p w14:paraId="120277EE" w14:textId="77777777" w:rsidR="0012523E" w:rsidRPr="00A95393" w:rsidRDefault="0012523E" w:rsidP="00E92A41">
            <w:pPr>
              <w:rPr>
                <w:sz w:val="22"/>
                <w:szCs w:val="22"/>
              </w:rPr>
            </w:pPr>
            <w:r w:rsidRPr="00A95393">
              <w:rPr>
                <w:sz w:val="22"/>
                <w:szCs w:val="22"/>
              </w:rPr>
              <w:t xml:space="preserve">Инструкция </w:t>
            </w:r>
          </w:p>
          <w:p w14:paraId="03BF90D9" w14:textId="77777777" w:rsidR="0012523E" w:rsidRPr="00A95393" w:rsidRDefault="0012523E" w:rsidP="00E92A41">
            <w:pPr>
              <w:rPr>
                <w:sz w:val="22"/>
                <w:szCs w:val="22"/>
              </w:rPr>
            </w:pPr>
            <w:r w:rsidRPr="00A95393">
              <w:rPr>
                <w:sz w:val="22"/>
                <w:szCs w:val="22"/>
              </w:rPr>
              <w:t>1.1.11-12-35-2004</w:t>
            </w:r>
          </w:p>
        </w:tc>
      </w:tr>
      <w:tr w:rsidR="0012523E" w:rsidRPr="00A95393" w14:paraId="7F740C25" w14:textId="77777777" w:rsidTr="0012523E">
        <w:tc>
          <w:tcPr>
            <w:tcW w:w="709" w:type="dxa"/>
          </w:tcPr>
          <w:p w14:paraId="00882520" w14:textId="77777777" w:rsidR="0012523E" w:rsidRPr="00A95393" w:rsidRDefault="0012523E" w:rsidP="00E92A41">
            <w:pPr>
              <w:jc w:val="center"/>
              <w:rPr>
                <w:sz w:val="22"/>
                <w:szCs w:val="22"/>
              </w:rPr>
            </w:pPr>
          </w:p>
        </w:tc>
        <w:tc>
          <w:tcPr>
            <w:tcW w:w="1848" w:type="dxa"/>
            <w:vMerge/>
          </w:tcPr>
          <w:p w14:paraId="0204E265" w14:textId="77777777" w:rsidR="0012523E" w:rsidRPr="00A95393" w:rsidRDefault="0012523E" w:rsidP="00E92A41">
            <w:pPr>
              <w:rPr>
                <w:sz w:val="22"/>
                <w:szCs w:val="22"/>
              </w:rPr>
            </w:pPr>
          </w:p>
        </w:tc>
        <w:tc>
          <w:tcPr>
            <w:tcW w:w="988" w:type="dxa"/>
            <w:vMerge/>
          </w:tcPr>
          <w:p w14:paraId="106DDECA" w14:textId="77777777" w:rsidR="0012523E" w:rsidRPr="00A95393" w:rsidRDefault="0012523E" w:rsidP="00E92A41">
            <w:pPr>
              <w:jc w:val="center"/>
              <w:rPr>
                <w:sz w:val="22"/>
                <w:szCs w:val="22"/>
              </w:rPr>
            </w:pPr>
          </w:p>
        </w:tc>
        <w:tc>
          <w:tcPr>
            <w:tcW w:w="7087" w:type="dxa"/>
            <w:gridSpan w:val="3"/>
          </w:tcPr>
          <w:p w14:paraId="62089CCB" w14:textId="77777777" w:rsidR="0012523E" w:rsidRPr="00A95393" w:rsidRDefault="0012523E" w:rsidP="0012523E">
            <w:pPr>
              <w:jc w:val="center"/>
              <w:rPr>
                <w:sz w:val="22"/>
                <w:szCs w:val="22"/>
              </w:rPr>
            </w:pPr>
            <w:r w:rsidRPr="00A95393">
              <w:rPr>
                <w:b/>
                <w:sz w:val="22"/>
                <w:szCs w:val="22"/>
              </w:rPr>
              <w:t xml:space="preserve">ул. Минина, </w:t>
            </w:r>
            <w:proofErr w:type="gramStart"/>
            <w:r w:rsidRPr="00A95393">
              <w:rPr>
                <w:b/>
                <w:sz w:val="22"/>
                <w:szCs w:val="22"/>
              </w:rPr>
              <w:t>15,  220014</w:t>
            </w:r>
            <w:proofErr w:type="gramEnd"/>
            <w:r w:rsidRPr="00A95393">
              <w:rPr>
                <w:b/>
                <w:sz w:val="22"/>
                <w:szCs w:val="22"/>
              </w:rPr>
              <w:t>,  г. Минск</w:t>
            </w:r>
          </w:p>
        </w:tc>
      </w:tr>
      <w:tr w:rsidR="0012523E" w:rsidRPr="00A95393" w14:paraId="2AEDE87A" w14:textId="77777777" w:rsidTr="0012523E">
        <w:tc>
          <w:tcPr>
            <w:tcW w:w="709" w:type="dxa"/>
          </w:tcPr>
          <w:p w14:paraId="2202DB48" w14:textId="77777777" w:rsidR="0012523E" w:rsidRPr="00A95393" w:rsidRDefault="0012523E" w:rsidP="00E92A41">
            <w:pPr>
              <w:jc w:val="center"/>
              <w:rPr>
                <w:sz w:val="22"/>
                <w:szCs w:val="22"/>
              </w:rPr>
            </w:pPr>
            <w:r w:rsidRPr="00A95393">
              <w:rPr>
                <w:sz w:val="22"/>
                <w:szCs w:val="22"/>
              </w:rPr>
              <w:t>77.4*</w:t>
            </w:r>
          </w:p>
        </w:tc>
        <w:tc>
          <w:tcPr>
            <w:tcW w:w="1848" w:type="dxa"/>
            <w:vMerge/>
          </w:tcPr>
          <w:p w14:paraId="62A32C1A" w14:textId="77777777" w:rsidR="0012523E" w:rsidRPr="00A95393" w:rsidRDefault="0012523E" w:rsidP="00E92A41">
            <w:pPr>
              <w:rPr>
                <w:sz w:val="22"/>
                <w:szCs w:val="22"/>
              </w:rPr>
            </w:pPr>
          </w:p>
        </w:tc>
        <w:tc>
          <w:tcPr>
            <w:tcW w:w="988" w:type="dxa"/>
            <w:vMerge/>
          </w:tcPr>
          <w:p w14:paraId="28DFBE35" w14:textId="77777777" w:rsidR="0012523E" w:rsidRPr="00A95393" w:rsidRDefault="0012523E" w:rsidP="00E92A41">
            <w:pPr>
              <w:jc w:val="center"/>
              <w:rPr>
                <w:sz w:val="22"/>
                <w:szCs w:val="22"/>
              </w:rPr>
            </w:pPr>
          </w:p>
        </w:tc>
        <w:tc>
          <w:tcPr>
            <w:tcW w:w="2126" w:type="dxa"/>
          </w:tcPr>
          <w:p w14:paraId="2A90CC26" w14:textId="77777777" w:rsidR="0012523E" w:rsidRPr="00A95393" w:rsidRDefault="0012523E" w:rsidP="00E92A41">
            <w:pPr>
              <w:rPr>
                <w:sz w:val="22"/>
                <w:szCs w:val="22"/>
              </w:rPr>
            </w:pPr>
            <w:r w:rsidRPr="00A95393">
              <w:rPr>
                <w:sz w:val="22"/>
                <w:szCs w:val="22"/>
              </w:rPr>
              <w:t>Интенсивность запаха</w:t>
            </w:r>
          </w:p>
        </w:tc>
        <w:tc>
          <w:tcPr>
            <w:tcW w:w="2126" w:type="dxa"/>
          </w:tcPr>
          <w:p w14:paraId="0FF49FEE" w14:textId="77777777" w:rsidR="0012523E" w:rsidRPr="00A95393" w:rsidRDefault="0012523E" w:rsidP="00E92A41">
            <w:pPr>
              <w:rPr>
                <w:sz w:val="22"/>
                <w:szCs w:val="22"/>
              </w:rPr>
            </w:pPr>
          </w:p>
        </w:tc>
        <w:tc>
          <w:tcPr>
            <w:tcW w:w="2835" w:type="dxa"/>
          </w:tcPr>
          <w:p w14:paraId="36A823EF" w14:textId="77777777" w:rsidR="0012523E" w:rsidRPr="00A95393" w:rsidRDefault="0012523E" w:rsidP="00E92A41">
            <w:pPr>
              <w:rPr>
                <w:sz w:val="22"/>
                <w:szCs w:val="22"/>
              </w:rPr>
            </w:pPr>
            <w:r w:rsidRPr="00A95393">
              <w:rPr>
                <w:sz w:val="22"/>
                <w:szCs w:val="22"/>
              </w:rPr>
              <w:t xml:space="preserve">Инструкция  </w:t>
            </w:r>
          </w:p>
          <w:p w14:paraId="6B7763AF" w14:textId="77777777" w:rsidR="0012523E" w:rsidRPr="00A95393" w:rsidRDefault="0012523E" w:rsidP="00E92A41">
            <w:pPr>
              <w:rPr>
                <w:sz w:val="22"/>
                <w:szCs w:val="22"/>
              </w:rPr>
            </w:pPr>
            <w:r w:rsidRPr="00A95393">
              <w:rPr>
                <w:sz w:val="22"/>
                <w:szCs w:val="22"/>
              </w:rPr>
              <w:t>№ 1.1.10-12-96-2005</w:t>
            </w:r>
          </w:p>
          <w:p w14:paraId="5E3824F0" w14:textId="77777777" w:rsidR="0012523E" w:rsidRPr="00A95393" w:rsidRDefault="0012523E" w:rsidP="00E92A41">
            <w:pPr>
              <w:rPr>
                <w:sz w:val="22"/>
                <w:szCs w:val="22"/>
              </w:rPr>
            </w:pPr>
            <w:r w:rsidRPr="00A95393">
              <w:rPr>
                <w:sz w:val="22"/>
                <w:szCs w:val="22"/>
              </w:rPr>
              <w:t>МУК 4.1/4.3.1485-03</w:t>
            </w:r>
          </w:p>
        </w:tc>
      </w:tr>
    </w:tbl>
    <w:p w14:paraId="03FC4945" w14:textId="77777777" w:rsidR="00B33634" w:rsidRPr="00A95393" w:rsidRDefault="00B33634"/>
    <w:p w14:paraId="00939158" w14:textId="77777777" w:rsidR="00B33634" w:rsidRPr="00A95393" w:rsidRDefault="00B33634">
      <w:pPr>
        <w:sectPr w:rsidR="00B33634" w:rsidRPr="00A95393" w:rsidSect="002A7C9E">
          <w:footerReference w:type="default" r:id="rId92"/>
          <w:footerReference w:type="first" r:id="rId93"/>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8"/>
        <w:gridCol w:w="988"/>
        <w:gridCol w:w="2126"/>
        <w:gridCol w:w="2126"/>
        <w:gridCol w:w="2835"/>
      </w:tblGrid>
      <w:tr w:rsidR="00350FDE" w:rsidRPr="00A95393" w14:paraId="615B3B0B" w14:textId="77777777" w:rsidTr="00350FDE">
        <w:tc>
          <w:tcPr>
            <w:tcW w:w="709" w:type="dxa"/>
          </w:tcPr>
          <w:p w14:paraId="383B9611" w14:textId="77777777" w:rsidR="00350FDE" w:rsidRPr="00A95393" w:rsidRDefault="00350FDE" w:rsidP="00E92A41">
            <w:pPr>
              <w:jc w:val="center"/>
              <w:rPr>
                <w:sz w:val="22"/>
                <w:szCs w:val="22"/>
              </w:rPr>
            </w:pPr>
            <w:r w:rsidRPr="00A95393">
              <w:rPr>
                <w:sz w:val="22"/>
                <w:szCs w:val="22"/>
              </w:rPr>
              <w:t>77.5*</w:t>
            </w:r>
          </w:p>
        </w:tc>
        <w:tc>
          <w:tcPr>
            <w:tcW w:w="1848" w:type="dxa"/>
            <w:vMerge w:val="restart"/>
          </w:tcPr>
          <w:p w14:paraId="60F8CD63" w14:textId="77777777" w:rsidR="00350FDE" w:rsidRPr="00A95393" w:rsidRDefault="00350FDE" w:rsidP="00E92A41">
            <w:pPr>
              <w:rPr>
                <w:sz w:val="22"/>
                <w:szCs w:val="22"/>
              </w:rPr>
            </w:pPr>
            <w:r w:rsidRPr="00A95393">
              <w:rPr>
                <w:sz w:val="22"/>
                <w:szCs w:val="22"/>
              </w:rPr>
              <w:t xml:space="preserve">Текстильные </w:t>
            </w:r>
          </w:p>
          <w:p w14:paraId="43EC31A5" w14:textId="77777777" w:rsidR="00350FDE" w:rsidRPr="00A95393" w:rsidRDefault="00350FDE" w:rsidP="00E92A41">
            <w:pPr>
              <w:rPr>
                <w:sz w:val="22"/>
                <w:szCs w:val="22"/>
              </w:rPr>
            </w:pPr>
            <w:r w:rsidRPr="00A95393">
              <w:rPr>
                <w:sz w:val="22"/>
                <w:szCs w:val="22"/>
              </w:rPr>
              <w:t xml:space="preserve">материалы, </w:t>
            </w:r>
          </w:p>
          <w:p w14:paraId="5739693F" w14:textId="77777777" w:rsidR="00350FDE" w:rsidRPr="00A95393" w:rsidRDefault="00350FDE" w:rsidP="00E92A41">
            <w:pPr>
              <w:rPr>
                <w:sz w:val="22"/>
                <w:szCs w:val="22"/>
              </w:rPr>
            </w:pPr>
            <w:r w:rsidRPr="00A95393">
              <w:rPr>
                <w:sz w:val="22"/>
                <w:szCs w:val="22"/>
              </w:rPr>
              <w:t xml:space="preserve">изделия из них, одежда, </w:t>
            </w:r>
          </w:p>
          <w:p w14:paraId="50877BB7" w14:textId="77777777" w:rsidR="00350FDE" w:rsidRPr="00A95393" w:rsidRDefault="00350FDE" w:rsidP="00E92A41">
            <w:pPr>
              <w:rPr>
                <w:sz w:val="22"/>
                <w:szCs w:val="22"/>
              </w:rPr>
            </w:pPr>
            <w:r w:rsidRPr="00A95393">
              <w:rPr>
                <w:sz w:val="22"/>
                <w:szCs w:val="22"/>
              </w:rPr>
              <w:t xml:space="preserve">текстильно-галантерейные </w:t>
            </w:r>
          </w:p>
          <w:p w14:paraId="78A1EF8C" w14:textId="77777777" w:rsidR="00350FDE" w:rsidRPr="00A95393" w:rsidRDefault="00350FDE" w:rsidP="00E92A41">
            <w:pPr>
              <w:rPr>
                <w:sz w:val="22"/>
                <w:szCs w:val="22"/>
              </w:rPr>
            </w:pPr>
            <w:r w:rsidRPr="00A95393">
              <w:rPr>
                <w:sz w:val="22"/>
                <w:szCs w:val="22"/>
              </w:rPr>
              <w:t>и др.</w:t>
            </w:r>
          </w:p>
        </w:tc>
        <w:tc>
          <w:tcPr>
            <w:tcW w:w="988" w:type="dxa"/>
            <w:vMerge w:val="restart"/>
          </w:tcPr>
          <w:p w14:paraId="776FC66A" w14:textId="77777777" w:rsidR="00350FDE" w:rsidRPr="00A95393" w:rsidRDefault="00350FDE" w:rsidP="00D8488D">
            <w:pPr>
              <w:pStyle w:val="af6"/>
              <w:jc w:val="center"/>
              <w:rPr>
                <w:sz w:val="22"/>
                <w:szCs w:val="22"/>
                <w:lang w:val="ru-RU"/>
              </w:rPr>
            </w:pPr>
            <w:r w:rsidRPr="00A95393">
              <w:rPr>
                <w:sz w:val="22"/>
                <w:szCs w:val="22"/>
                <w:lang w:val="ru-RU"/>
              </w:rPr>
              <w:t>13.20, 13.91, 13.92, 13.95, 13.99, 14.14, 14.19, 14.39/</w:t>
            </w:r>
          </w:p>
          <w:p w14:paraId="161BDAC1" w14:textId="77777777" w:rsidR="00350FDE" w:rsidRPr="00A95393" w:rsidRDefault="00350FDE" w:rsidP="00D8488D">
            <w:pPr>
              <w:jc w:val="center"/>
              <w:rPr>
                <w:sz w:val="22"/>
                <w:szCs w:val="22"/>
              </w:rPr>
            </w:pPr>
            <w:r w:rsidRPr="00A95393">
              <w:rPr>
                <w:sz w:val="22"/>
                <w:szCs w:val="22"/>
              </w:rPr>
              <w:t>08.052</w:t>
            </w:r>
          </w:p>
        </w:tc>
        <w:tc>
          <w:tcPr>
            <w:tcW w:w="2126" w:type="dxa"/>
          </w:tcPr>
          <w:p w14:paraId="45A3D689" w14:textId="77777777" w:rsidR="00350FDE" w:rsidRPr="00A95393" w:rsidRDefault="00350FDE" w:rsidP="00E92A41">
            <w:pPr>
              <w:rPr>
                <w:sz w:val="22"/>
                <w:szCs w:val="22"/>
              </w:rPr>
            </w:pPr>
            <w:r w:rsidRPr="00A95393">
              <w:rPr>
                <w:sz w:val="22"/>
                <w:szCs w:val="22"/>
              </w:rPr>
              <w:t xml:space="preserve">Биологическая и химическая безопасность: </w:t>
            </w:r>
          </w:p>
          <w:p w14:paraId="396A16FE" w14:textId="77777777" w:rsidR="00350FDE" w:rsidRPr="00A95393" w:rsidRDefault="00350FDE" w:rsidP="00E92A41">
            <w:pPr>
              <w:rPr>
                <w:sz w:val="22"/>
                <w:szCs w:val="22"/>
              </w:rPr>
            </w:pPr>
            <w:r w:rsidRPr="00A95393">
              <w:rPr>
                <w:sz w:val="22"/>
                <w:szCs w:val="22"/>
              </w:rPr>
              <w:t>гигроскопичность</w:t>
            </w:r>
          </w:p>
          <w:p w14:paraId="3600E438" w14:textId="77777777" w:rsidR="00350FDE" w:rsidRPr="00A95393" w:rsidRDefault="00350FDE" w:rsidP="00E92A41">
            <w:pPr>
              <w:rPr>
                <w:sz w:val="22"/>
                <w:szCs w:val="22"/>
              </w:rPr>
            </w:pPr>
          </w:p>
        </w:tc>
        <w:tc>
          <w:tcPr>
            <w:tcW w:w="2126" w:type="dxa"/>
            <w:vMerge w:val="restart"/>
          </w:tcPr>
          <w:p w14:paraId="5B3FF8EE" w14:textId="77777777" w:rsidR="00350FDE" w:rsidRPr="00A95393" w:rsidRDefault="00350FDE" w:rsidP="00E92A41">
            <w:pPr>
              <w:rPr>
                <w:sz w:val="22"/>
                <w:szCs w:val="22"/>
              </w:rPr>
            </w:pPr>
            <w:r w:rsidRPr="00A95393">
              <w:rPr>
                <w:sz w:val="22"/>
                <w:szCs w:val="22"/>
              </w:rPr>
              <w:t>ТР ТС 017/2011</w:t>
            </w:r>
          </w:p>
          <w:p w14:paraId="403DB254" w14:textId="77777777" w:rsidR="00350FDE" w:rsidRPr="00A95393" w:rsidRDefault="00350FDE" w:rsidP="00E92A41">
            <w:pPr>
              <w:rPr>
                <w:sz w:val="22"/>
                <w:szCs w:val="22"/>
              </w:rPr>
            </w:pPr>
            <w:r w:rsidRPr="00A95393">
              <w:rPr>
                <w:sz w:val="22"/>
                <w:szCs w:val="22"/>
              </w:rPr>
              <w:t>Ст.5</w:t>
            </w:r>
          </w:p>
          <w:p w14:paraId="19EF21A0" w14:textId="77777777" w:rsidR="00350FDE" w:rsidRPr="00A95393" w:rsidRDefault="00350FDE" w:rsidP="00E92A41">
            <w:pPr>
              <w:rPr>
                <w:sz w:val="22"/>
                <w:szCs w:val="22"/>
              </w:rPr>
            </w:pPr>
            <w:r w:rsidRPr="00A95393">
              <w:rPr>
                <w:sz w:val="22"/>
                <w:szCs w:val="22"/>
              </w:rPr>
              <w:t>Приложение 2</w:t>
            </w:r>
          </w:p>
        </w:tc>
        <w:tc>
          <w:tcPr>
            <w:tcW w:w="2835" w:type="dxa"/>
          </w:tcPr>
          <w:p w14:paraId="05E9BA31" w14:textId="77777777" w:rsidR="00350FDE" w:rsidRPr="00A95393" w:rsidRDefault="00350FDE" w:rsidP="00E92A41">
            <w:pPr>
              <w:rPr>
                <w:sz w:val="22"/>
                <w:szCs w:val="22"/>
              </w:rPr>
            </w:pPr>
            <w:r w:rsidRPr="00A95393">
              <w:rPr>
                <w:sz w:val="22"/>
                <w:szCs w:val="22"/>
              </w:rPr>
              <w:t xml:space="preserve">ГОСТ </w:t>
            </w:r>
            <w:proofErr w:type="gramStart"/>
            <w:r w:rsidRPr="00A95393">
              <w:rPr>
                <w:sz w:val="22"/>
                <w:szCs w:val="22"/>
              </w:rPr>
              <w:t>3816-81</w:t>
            </w:r>
            <w:proofErr w:type="gramEnd"/>
            <w:r w:rsidRPr="00A95393">
              <w:rPr>
                <w:sz w:val="22"/>
                <w:szCs w:val="22"/>
              </w:rPr>
              <w:t xml:space="preserve"> </w:t>
            </w:r>
          </w:p>
          <w:p w14:paraId="72988CB7" w14:textId="77777777" w:rsidR="00350FDE" w:rsidRPr="00A95393" w:rsidRDefault="00350FDE" w:rsidP="00E92A41">
            <w:pPr>
              <w:rPr>
                <w:sz w:val="22"/>
                <w:szCs w:val="22"/>
              </w:rPr>
            </w:pPr>
            <w:r w:rsidRPr="00A95393">
              <w:rPr>
                <w:sz w:val="22"/>
                <w:szCs w:val="22"/>
              </w:rPr>
              <w:t xml:space="preserve">(ИСО </w:t>
            </w:r>
            <w:proofErr w:type="gramStart"/>
            <w:r w:rsidRPr="00A95393">
              <w:rPr>
                <w:sz w:val="22"/>
                <w:szCs w:val="22"/>
              </w:rPr>
              <w:t>811-81</w:t>
            </w:r>
            <w:proofErr w:type="gramEnd"/>
            <w:r w:rsidRPr="00A95393">
              <w:rPr>
                <w:sz w:val="22"/>
                <w:szCs w:val="22"/>
              </w:rPr>
              <w:t>) п.3</w:t>
            </w:r>
          </w:p>
        </w:tc>
      </w:tr>
      <w:tr w:rsidR="00350FDE" w:rsidRPr="00A95393" w14:paraId="0141E48C" w14:textId="77777777" w:rsidTr="00350FDE">
        <w:tc>
          <w:tcPr>
            <w:tcW w:w="709" w:type="dxa"/>
          </w:tcPr>
          <w:p w14:paraId="03F50ADD" w14:textId="77777777" w:rsidR="00350FDE" w:rsidRPr="00A95393" w:rsidRDefault="00350FDE" w:rsidP="00E92A41">
            <w:pPr>
              <w:jc w:val="center"/>
              <w:rPr>
                <w:sz w:val="22"/>
                <w:szCs w:val="22"/>
              </w:rPr>
            </w:pPr>
            <w:r w:rsidRPr="00A95393">
              <w:rPr>
                <w:sz w:val="22"/>
                <w:szCs w:val="22"/>
              </w:rPr>
              <w:t>77.6*</w:t>
            </w:r>
          </w:p>
        </w:tc>
        <w:tc>
          <w:tcPr>
            <w:tcW w:w="1848" w:type="dxa"/>
            <w:vMerge/>
          </w:tcPr>
          <w:p w14:paraId="6AAE690B" w14:textId="77777777" w:rsidR="00350FDE" w:rsidRPr="00A95393" w:rsidRDefault="00350FDE" w:rsidP="00E92A41">
            <w:pPr>
              <w:rPr>
                <w:sz w:val="22"/>
                <w:szCs w:val="22"/>
              </w:rPr>
            </w:pPr>
          </w:p>
        </w:tc>
        <w:tc>
          <w:tcPr>
            <w:tcW w:w="988" w:type="dxa"/>
            <w:vMerge/>
          </w:tcPr>
          <w:p w14:paraId="4000C401" w14:textId="77777777" w:rsidR="00350FDE" w:rsidRPr="00A95393" w:rsidRDefault="00350FDE" w:rsidP="00E92A41">
            <w:pPr>
              <w:jc w:val="center"/>
              <w:rPr>
                <w:sz w:val="22"/>
                <w:szCs w:val="22"/>
              </w:rPr>
            </w:pPr>
          </w:p>
        </w:tc>
        <w:tc>
          <w:tcPr>
            <w:tcW w:w="2126" w:type="dxa"/>
          </w:tcPr>
          <w:p w14:paraId="786C419D" w14:textId="77777777" w:rsidR="00350FDE" w:rsidRPr="00A95393" w:rsidRDefault="00350FDE" w:rsidP="00E92A41">
            <w:pPr>
              <w:rPr>
                <w:sz w:val="22"/>
                <w:szCs w:val="22"/>
              </w:rPr>
            </w:pPr>
            <w:proofErr w:type="spellStart"/>
            <w:r w:rsidRPr="00A95393">
              <w:rPr>
                <w:sz w:val="22"/>
                <w:szCs w:val="22"/>
              </w:rPr>
              <w:t>водопоглощение</w:t>
            </w:r>
            <w:proofErr w:type="spellEnd"/>
            <w:r w:rsidRPr="00A95393">
              <w:rPr>
                <w:sz w:val="22"/>
                <w:szCs w:val="22"/>
              </w:rPr>
              <w:t xml:space="preserve"> </w:t>
            </w:r>
          </w:p>
          <w:p w14:paraId="6C1E0969" w14:textId="77777777" w:rsidR="00350FDE" w:rsidRPr="00A95393" w:rsidRDefault="00350FDE" w:rsidP="00E92A41">
            <w:pPr>
              <w:rPr>
                <w:sz w:val="22"/>
                <w:szCs w:val="22"/>
              </w:rPr>
            </w:pPr>
            <w:r w:rsidRPr="00A95393">
              <w:rPr>
                <w:sz w:val="22"/>
                <w:szCs w:val="22"/>
              </w:rPr>
              <w:t xml:space="preserve">(первый способ) </w:t>
            </w:r>
          </w:p>
          <w:p w14:paraId="575BF834" w14:textId="77777777" w:rsidR="00350FDE" w:rsidRPr="00A95393" w:rsidRDefault="00350FDE" w:rsidP="00E92A41">
            <w:pPr>
              <w:rPr>
                <w:sz w:val="22"/>
                <w:szCs w:val="22"/>
              </w:rPr>
            </w:pPr>
          </w:p>
        </w:tc>
        <w:tc>
          <w:tcPr>
            <w:tcW w:w="2126" w:type="dxa"/>
            <w:vMerge/>
          </w:tcPr>
          <w:p w14:paraId="7E4DD4DA" w14:textId="77777777" w:rsidR="00350FDE" w:rsidRPr="00A95393" w:rsidRDefault="00350FDE" w:rsidP="00E92A41">
            <w:pPr>
              <w:rPr>
                <w:sz w:val="22"/>
                <w:szCs w:val="22"/>
              </w:rPr>
            </w:pPr>
          </w:p>
        </w:tc>
        <w:tc>
          <w:tcPr>
            <w:tcW w:w="2835" w:type="dxa"/>
          </w:tcPr>
          <w:p w14:paraId="0AEBB9F7" w14:textId="77777777" w:rsidR="00350FDE" w:rsidRPr="00A95393" w:rsidRDefault="00350FDE" w:rsidP="00E92A41">
            <w:pPr>
              <w:rPr>
                <w:sz w:val="22"/>
                <w:szCs w:val="22"/>
                <w:lang w:val="en-US"/>
              </w:rPr>
            </w:pPr>
            <w:r w:rsidRPr="00A95393">
              <w:rPr>
                <w:sz w:val="22"/>
                <w:szCs w:val="22"/>
              </w:rPr>
              <w:t xml:space="preserve">ГОСТ </w:t>
            </w:r>
            <w:proofErr w:type="gramStart"/>
            <w:r w:rsidRPr="00A95393">
              <w:rPr>
                <w:sz w:val="22"/>
                <w:szCs w:val="22"/>
              </w:rPr>
              <w:t>3816-81</w:t>
            </w:r>
            <w:proofErr w:type="gramEnd"/>
            <w:r w:rsidRPr="00A95393">
              <w:rPr>
                <w:sz w:val="22"/>
                <w:szCs w:val="22"/>
              </w:rPr>
              <w:t xml:space="preserve"> п.7</w:t>
            </w:r>
          </w:p>
          <w:p w14:paraId="1049FB7F" w14:textId="77777777" w:rsidR="00350FDE" w:rsidRPr="00A95393" w:rsidRDefault="00350FDE" w:rsidP="00E92A41">
            <w:pPr>
              <w:rPr>
                <w:sz w:val="22"/>
                <w:szCs w:val="22"/>
              </w:rPr>
            </w:pPr>
            <w:r w:rsidRPr="00A95393">
              <w:rPr>
                <w:sz w:val="22"/>
                <w:szCs w:val="22"/>
              </w:rPr>
              <w:t xml:space="preserve">ГОСТ </w:t>
            </w:r>
            <w:proofErr w:type="gramStart"/>
            <w:r w:rsidRPr="00A95393">
              <w:rPr>
                <w:sz w:val="22"/>
                <w:szCs w:val="22"/>
              </w:rPr>
              <w:t>11027-2014</w:t>
            </w:r>
            <w:proofErr w:type="gramEnd"/>
            <w:r w:rsidRPr="00A95393">
              <w:rPr>
                <w:sz w:val="22"/>
                <w:szCs w:val="22"/>
              </w:rPr>
              <w:t xml:space="preserve"> п.5.10</w:t>
            </w:r>
          </w:p>
        </w:tc>
      </w:tr>
      <w:tr w:rsidR="00350FDE" w:rsidRPr="00A95393" w14:paraId="7CFB4A93" w14:textId="77777777" w:rsidTr="00350FDE">
        <w:tc>
          <w:tcPr>
            <w:tcW w:w="709" w:type="dxa"/>
          </w:tcPr>
          <w:p w14:paraId="57E9852E" w14:textId="77777777" w:rsidR="00350FDE" w:rsidRPr="00A95393" w:rsidRDefault="00350FDE" w:rsidP="00E92A41">
            <w:pPr>
              <w:jc w:val="center"/>
              <w:rPr>
                <w:sz w:val="22"/>
                <w:szCs w:val="22"/>
              </w:rPr>
            </w:pPr>
            <w:r w:rsidRPr="00A95393">
              <w:rPr>
                <w:sz w:val="22"/>
                <w:szCs w:val="22"/>
              </w:rPr>
              <w:t>77.7*</w:t>
            </w:r>
          </w:p>
        </w:tc>
        <w:tc>
          <w:tcPr>
            <w:tcW w:w="1848" w:type="dxa"/>
            <w:vMerge/>
          </w:tcPr>
          <w:p w14:paraId="34A72A00" w14:textId="77777777" w:rsidR="00350FDE" w:rsidRPr="00A95393" w:rsidRDefault="00350FDE" w:rsidP="00E92A41">
            <w:pPr>
              <w:rPr>
                <w:sz w:val="22"/>
                <w:szCs w:val="22"/>
              </w:rPr>
            </w:pPr>
          </w:p>
        </w:tc>
        <w:tc>
          <w:tcPr>
            <w:tcW w:w="988" w:type="dxa"/>
            <w:vMerge w:val="restart"/>
          </w:tcPr>
          <w:p w14:paraId="0C0323B6" w14:textId="77777777" w:rsidR="00350FDE" w:rsidRPr="00A95393" w:rsidRDefault="00350FDE" w:rsidP="00D8488D">
            <w:pPr>
              <w:pStyle w:val="af6"/>
              <w:jc w:val="center"/>
              <w:rPr>
                <w:sz w:val="22"/>
                <w:szCs w:val="22"/>
                <w:lang w:val="ru-RU"/>
              </w:rPr>
            </w:pPr>
            <w:r w:rsidRPr="00A95393">
              <w:rPr>
                <w:sz w:val="22"/>
                <w:szCs w:val="22"/>
                <w:lang w:val="ru-RU"/>
              </w:rPr>
              <w:t>13.20, 13.91, 13.92, 13.95, 13.99, 14.14, 14.19, 14.39/</w:t>
            </w:r>
          </w:p>
          <w:p w14:paraId="6F7DAB32" w14:textId="77777777" w:rsidR="00350FDE" w:rsidRPr="00A95393" w:rsidRDefault="00350FDE" w:rsidP="00D8488D">
            <w:pPr>
              <w:jc w:val="center"/>
              <w:rPr>
                <w:sz w:val="22"/>
                <w:szCs w:val="22"/>
              </w:rPr>
            </w:pPr>
            <w:r w:rsidRPr="00A95393">
              <w:rPr>
                <w:sz w:val="22"/>
                <w:szCs w:val="22"/>
              </w:rPr>
              <w:t>11.116</w:t>
            </w:r>
          </w:p>
        </w:tc>
        <w:tc>
          <w:tcPr>
            <w:tcW w:w="2126" w:type="dxa"/>
          </w:tcPr>
          <w:p w14:paraId="431D9234" w14:textId="77777777" w:rsidR="00350FDE" w:rsidRPr="00A95393" w:rsidRDefault="00350FDE" w:rsidP="00E92A41">
            <w:pPr>
              <w:rPr>
                <w:sz w:val="22"/>
                <w:szCs w:val="22"/>
              </w:rPr>
            </w:pPr>
            <w:r w:rsidRPr="00A95393">
              <w:rPr>
                <w:sz w:val="22"/>
                <w:szCs w:val="22"/>
              </w:rPr>
              <w:t>капиллярность</w:t>
            </w:r>
          </w:p>
        </w:tc>
        <w:tc>
          <w:tcPr>
            <w:tcW w:w="2126" w:type="dxa"/>
            <w:vMerge/>
          </w:tcPr>
          <w:p w14:paraId="607EA43D" w14:textId="77777777" w:rsidR="00350FDE" w:rsidRPr="00A95393" w:rsidRDefault="00350FDE" w:rsidP="00E92A41">
            <w:pPr>
              <w:rPr>
                <w:sz w:val="22"/>
                <w:szCs w:val="22"/>
              </w:rPr>
            </w:pPr>
          </w:p>
        </w:tc>
        <w:tc>
          <w:tcPr>
            <w:tcW w:w="2835" w:type="dxa"/>
          </w:tcPr>
          <w:p w14:paraId="756F9FB5" w14:textId="77777777" w:rsidR="00350FDE" w:rsidRPr="00A95393" w:rsidRDefault="00350FDE" w:rsidP="00E92A41">
            <w:pPr>
              <w:rPr>
                <w:sz w:val="22"/>
                <w:szCs w:val="22"/>
              </w:rPr>
            </w:pPr>
            <w:r w:rsidRPr="00A95393">
              <w:rPr>
                <w:sz w:val="22"/>
                <w:szCs w:val="22"/>
              </w:rPr>
              <w:t xml:space="preserve">ГОСТ </w:t>
            </w:r>
            <w:proofErr w:type="gramStart"/>
            <w:r w:rsidRPr="00A95393">
              <w:rPr>
                <w:sz w:val="22"/>
                <w:szCs w:val="22"/>
              </w:rPr>
              <w:t>3816-81</w:t>
            </w:r>
            <w:proofErr w:type="gramEnd"/>
            <w:r w:rsidRPr="00A95393">
              <w:rPr>
                <w:sz w:val="22"/>
                <w:szCs w:val="22"/>
              </w:rPr>
              <w:t xml:space="preserve"> п.5</w:t>
            </w:r>
          </w:p>
          <w:p w14:paraId="564EE401" w14:textId="77777777" w:rsidR="00350FDE" w:rsidRPr="00A95393" w:rsidRDefault="00350FDE" w:rsidP="00E92A41">
            <w:pPr>
              <w:rPr>
                <w:sz w:val="22"/>
                <w:szCs w:val="22"/>
              </w:rPr>
            </w:pPr>
            <w:r w:rsidRPr="00A95393">
              <w:rPr>
                <w:sz w:val="22"/>
                <w:szCs w:val="22"/>
              </w:rPr>
              <w:t xml:space="preserve">СТБ </w:t>
            </w:r>
            <w:proofErr w:type="gramStart"/>
            <w:r w:rsidRPr="00A95393">
              <w:rPr>
                <w:sz w:val="22"/>
                <w:szCs w:val="22"/>
              </w:rPr>
              <w:t>1017-96</w:t>
            </w:r>
            <w:proofErr w:type="gramEnd"/>
            <w:r w:rsidRPr="00A95393">
              <w:rPr>
                <w:sz w:val="22"/>
                <w:szCs w:val="22"/>
              </w:rPr>
              <w:t xml:space="preserve"> п. 5.7</w:t>
            </w:r>
          </w:p>
          <w:p w14:paraId="2B8DE0F1" w14:textId="77777777" w:rsidR="00350FDE" w:rsidRPr="00A95393" w:rsidRDefault="00350FDE" w:rsidP="00E92A41">
            <w:pPr>
              <w:rPr>
                <w:sz w:val="22"/>
                <w:szCs w:val="22"/>
              </w:rPr>
            </w:pPr>
          </w:p>
        </w:tc>
      </w:tr>
      <w:tr w:rsidR="00350FDE" w:rsidRPr="00A95393" w14:paraId="584B37DF" w14:textId="77777777" w:rsidTr="00350FDE">
        <w:tc>
          <w:tcPr>
            <w:tcW w:w="709" w:type="dxa"/>
          </w:tcPr>
          <w:p w14:paraId="4F68DF1D" w14:textId="77777777" w:rsidR="00350FDE" w:rsidRPr="00A95393" w:rsidRDefault="00350FDE" w:rsidP="00E92A41">
            <w:pPr>
              <w:jc w:val="center"/>
              <w:rPr>
                <w:sz w:val="22"/>
                <w:szCs w:val="22"/>
              </w:rPr>
            </w:pPr>
            <w:r w:rsidRPr="00A95393">
              <w:rPr>
                <w:sz w:val="22"/>
                <w:szCs w:val="22"/>
              </w:rPr>
              <w:t>77.8*</w:t>
            </w:r>
          </w:p>
        </w:tc>
        <w:tc>
          <w:tcPr>
            <w:tcW w:w="1848" w:type="dxa"/>
            <w:vMerge/>
          </w:tcPr>
          <w:p w14:paraId="0544432A" w14:textId="77777777" w:rsidR="00350FDE" w:rsidRPr="00A95393" w:rsidRDefault="00350FDE" w:rsidP="00E92A41">
            <w:pPr>
              <w:rPr>
                <w:sz w:val="22"/>
                <w:szCs w:val="22"/>
              </w:rPr>
            </w:pPr>
          </w:p>
        </w:tc>
        <w:tc>
          <w:tcPr>
            <w:tcW w:w="988" w:type="dxa"/>
            <w:vMerge/>
          </w:tcPr>
          <w:p w14:paraId="26D15DC1" w14:textId="77777777" w:rsidR="00350FDE" w:rsidRPr="00A95393" w:rsidRDefault="00350FDE" w:rsidP="00E92A41">
            <w:pPr>
              <w:jc w:val="center"/>
              <w:rPr>
                <w:sz w:val="22"/>
                <w:szCs w:val="22"/>
              </w:rPr>
            </w:pPr>
          </w:p>
        </w:tc>
        <w:tc>
          <w:tcPr>
            <w:tcW w:w="2126" w:type="dxa"/>
          </w:tcPr>
          <w:p w14:paraId="49067121" w14:textId="77777777" w:rsidR="00350FDE" w:rsidRPr="00A95393" w:rsidRDefault="00350FDE" w:rsidP="00E92A41">
            <w:pPr>
              <w:rPr>
                <w:sz w:val="22"/>
                <w:szCs w:val="22"/>
              </w:rPr>
            </w:pPr>
            <w:proofErr w:type="spellStart"/>
            <w:r w:rsidRPr="00A95393">
              <w:rPr>
                <w:sz w:val="22"/>
                <w:szCs w:val="22"/>
              </w:rPr>
              <w:t>воздухопроница-емость</w:t>
            </w:r>
            <w:proofErr w:type="spellEnd"/>
          </w:p>
          <w:p w14:paraId="172EEBC9" w14:textId="77777777" w:rsidR="00350FDE" w:rsidRPr="00A95393" w:rsidRDefault="00350FDE" w:rsidP="00E92A41">
            <w:pPr>
              <w:rPr>
                <w:sz w:val="22"/>
                <w:szCs w:val="22"/>
              </w:rPr>
            </w:pPr>
          </w:p>
        </w:tc>
        <w:tc>
          <w:tcPr>
            <w:tcW w:w="2126" w:type="dxa"/>
            <w:vMerge/>
          </w:tcPr>
          <w:p w14:paraId="7E184DF7" w14:textId="77777777" w:rsidR="00350FDE" w:rsidRPr="00A95393" w:rsidRDefault="00350FDE" w:rsidP="00E92A41">
            <w:pPr>
              <w:rPr>
                <w:sz w:val="22"/>
                <w:szCs w:val="22"/>
              </w:rPr>
            </w:pPr>
          </w:p>
        </w:tc>
        <w:tc>
          <w:tcPr>
            <w:tcW w:w="2835" w:type="dxa"/>
          </w:tcPr>
          <w:p w14:paraId="0573F5AB" w14:textId="77777777" w:rsidR="00350FDE" w:rsidRPr="00A95393" w:rsidRDefault="00350FDE" w:rsidP="00E92A41">
            <w:pPr>
              <w:rPr>
                <w:sz w:val="22"/>
                <w:szCs w:val="22"/>
              </w:rPr>
            </w:pPr>
            <w:r w:rsidRPr="00A95393">
              <w:rPr>
                <w:sz w:val="22"/>
                <w:szCs w:val="22"/>
              </w:rPr>
              <w:t xml:space="preserve">ГОСТ </w:t>
            </w:r>
            <w:proofErr w:type="gramStart"/>
            <w:r w:rsidRPr="00A95393">
              <w:rPr>
                <w:sz w:val="22"/>
                <w:szCs w:val="22"/>
              </w:rPr>
              <w:t>12088-77</w:t>
            </w:r>
            <w:proofErr w:type="gramEnd"/>
            <w:r w:rsidRPr="00A95393">
              <w:rPr>
                <w:sz w:val="22"/>
                <w:szCs w:val="22"/>
              </w:rPr>
              <w:t xml:space="preserve"> </w:t>
            </w:r>
          </w:p>
          <w:p w14:paraId="4CA45B31" w14:textId="77777777" w:rsidR="00350FDE" w:rsidRPr="00A95393" w:rsidRDefault="00350FDE" w:rsidP="00E92A41">
            <w:pPr>
              <w:rPr>
                <w:sz w:val="22"/>
                <w:szCs w:val="22"/>
              </w:rPr>
            </w:pPr>
          </w:p>
        </w:tc>
      </w:tr>
      <w:tr w:rsidR="00350FDE" w:rsidRPr="00A95393" w14:paraId="002DFD24" w14:textId="77777777" w:rsidTr="00350FDE">
        <w:tc>
          <w:tcPr>
            <w:tcW w:w="709" w:type="dxa"/>
          </w:tcPr>
          <w:p w14:paraId="58AB5461" w14:textId="77777777" w:rsidR="00350FDE" w:rsidRPr="00A95393" w:rsidRDefault="00350FDE" w:rsidP="00E92A41">
            <w:pPr>
              <w:ind w:right="-114"/>
              <w:jc w:val="center"/>
              <w:rPr>
                <w:sz w:val="22"/>
                <w:szCs w:val="22"/>
              </w:rPr>
            </w:pPr>
            <w:r w:rsidRPr="00A95393">
              <w:rPr>
                <w:sz w:val="22"/>
                <w:szCs w:val="22"/>
              </w:rPr>
              <w:t>77.9*</w:t>
            </w:r>
          </w:p>
        </w:tc>
        <w:tc>
          <w:tcPr>
            <w:tcW w:w="1848" w:type="dxa"/>
            <w:vMerge/>
          </w:tcPr>
          <w:p w14:paraId="3FD0FC6F" w14:textId="77777777" w:rsidR="00350FDE" w:rsidRPr="00A95393" w:rsidRDefault="00350FDE" w:rsidP="00E92A41">
            <w:pPr>
              <w:rPr>
                <w:sz w:val="22"/>
                <w:szCs w:val="22"/>
              </w:rPr>
            </w:pPr>
          </w:p>
        </w:tc>
        <w:tc>
          <w:tcPr>
            <w:tcW w:w="988" w:type="dxa"/>
          </w:tcPr>
          <w:p w14:paraId="4F70F714" w14:textId="77777777" w:rsidR="00350FDE" w:rsidRPr="00A95393" w:rsidRDefault="00350FDE" w:rsidP="00D8488D">
            <w:pPr>
              <w:pStyle w:val="af6"/>
              <w:jc w:val="center"/>
              <w:rPr>
                <w:sz w:val="22"/>
                <w:szCs w:val="22"/>
                <w:lang w:val="ru-RU"/>
              </w:rPr>
            </w:pPr>
            <w:r w:rsidRPr="00A95393">
              <w:rPr>
                <w:sz w:val="22"/>
                <w:szCs w:val="22"/>
                <w:lang w:val="ru-RU"/>
              </w:rPr>
              <w:t xml:space="preserve">13.20, 13.91, 13.92, 13.95, </w:t>
            </w:r>
            <w:r w:rsidRPr="00A95393">
              <w:rPr>
                <w:sz w:val="22"/>
                <w:szCs w:val="22"/>
                <w:lang w:val="ru-RU"/>
              </w:rPr>
              <w:lastRenderedPageBreak/>
              <w:t>13.99, 14.14, 14.19, 14.39/</w:t>
            </w:r>
          </w:p>
          <w:p w14:paraId="3BC3A26B" w14:textId="77777777" w:rsidR="00350FDE" w:rsidRPr="00A95393" w:rsidRDefault="00350FDE" w:rsidP="00D8488D">
            <w:pPr>
              <w:jc w:val="center"/>
              <w:rPr>
                <w:sz w:val="22"/>
                <w:szCs w:val="22"/>
              </w:rPr>
            </w:pPr>
            <w:r w:rsidRPr="00A95393">
              <w:rPr>
                <w:sz w:val="22"/>
                <w:szCs w:val="22"/>
              </w:rPr>
              <w:t>35.069</w:t>
            </w:r>
          </w:p>
        </w:tc>
        <w:tc>
          <w:tcPr>
            <w:tcW w:w="2126" w:type="dxa"/>
          </w:tcPr>
          <w:p w14:paraId="5B3AA8C7" w14:textId="77777777" w:rsidR="00350FDE" w:rsidRPr="00A95393" w:rsidRDefault="00350FDE" w:rsidP="00E92A41">
            <w:pPr>
              <w:rPr>
                <w:sz w:val="22"/>
                <w:szCs w:val="22"/>
              </w:rPr>
            </w:pPr>
            <w:r w:rsidRPr="00A95393">
              <w:rPr>
                <w:sz w:val="22"/>
                <w:szCs w:val="22"/>
              </w:rPr>
              <w:lastRenderedPageBreak/>
              <w:t xml:space="preserve">уровень напряженности электростатического поля на </w:t>
            </w:r>
            <w:r w:rsidRPr="00A95393">
              <w:rPr>
                <w:sz w:val="22"/>
                <w:szCs w:val="22"/>
              </w:rPr>
              <w:lastRenderedPageBreak/>
              <w:t>поверхности изделия</w:t>
            </w:r>
          </w:p>
          <w:p w14:paraId="7469C630" w14:textId="77777777" w:rsidR="00350FDE" w:rsidRPr="00A95393" w:rsidRDefault="00350FDE" w:rsidP="00E92A41">
            <w:pPr>
              <w:rPr>
                <w:sz w:val="22"/>
                <w:szCs w:val="22"/>
              </w:rPr>
            </w:pPr>
          </w:p>
        </w:tc>
        <w:tc>
          <w:tcPr>
            <w:tcW w:w="2126" w:type="dxa"/>
            <w:vMerge/>
          </w:tcPr>
          <w:p w14:paraId="18E50EDC" w14:textId="77777777" w:rsidR="00350FDE" w:rsidRPr="00A95393" w:rsidRDefault="00350FDE" w:rsidP="00E92A41">
            <w:pPr>
              <w:rPr>
                <w:sz w:val="22"/>
                <w:szCs w:val="22"/>
              </w:rPr>
            </w:pPr>
          </w:p>
        </w:tc>
        <w:tc>
          <w:tcPr>
            <w:tcW w:w="2835" w:type="dxa"/>
          </w:tcPr>
          <w:p w14:paraId="2677C54C" w14:textId="77777777" w:rsidR="00350FDE" w:rsidRPr="00A95393" w:rsidRDefault="00350FDE" w:rsidP="00E92A41">
            <w:pPr>
              <w:rPr>
                <w:sz w:val="22"/>
                <w:szCs w:val="22"/>
              </w:rPr>
            </w:pPr>
            <w:r w:rsidRPr="00A95393">
              <w:rPr>
                <w:sz w:val="22"/>
                <w:szCs w:val="22"/>
              </w:rPr>
              <w:t xml:space="preserve">СанПиН </w:t>
            </w:r>
            <w:proofErr w:type="gramStart"/>
            <w:r w:rsidRPr="00A95393">
              <w:rPr>
                <w:sz w:val="22"/>
                <w:szCs w:val="22"/>
              </w:rPr>
              <w:t>9-29</w:t>
            </w:r>
            <w:proofErr w:type="gramEnd"/>
            <w:r w:rsidRPr="00A95393">
              <w:rPr>
                <w:sz w:val="22"/>
                <w:szCs w:val="22"/>
              </w:rPr>
              <w:t>.7-95</w:t>
            </w:r>
          </w:p>
          <w:p w14:paraId="5BD8B100" w14:textId="77777777" w:rsidR="00350FDE" w:rsidRPr="00A95393" w:rsidRDefault="00350FDE" w:rsidP="00E92A41">
            <w:pPr>
              <w:rPr>
                <w:sz w:val="22"/>
                <w:szCs w:val="22"/>
              </w:rPr>
            </w:pPr>
            <w:r w:rsidRPr="00A95393">
              <w:rPr>
                <w:sz w:val="22"/>
                <w:szCs w:val="22"/>
              </w:rPr>
              <w:t>МУК 4.1/4.3.1485-03</w:t>
            </w:r>
          </w:p>
          <w:p w14:paraId="230B3647" w14:textId="77777777" w:rsidR="00350FDE" w:rsidRPr="00A95393" w:rsidRDefault="00350FDE" w:rsidP="00E92A41">
            <w:pPr>
              <w:rPr>
                <w:sz w:val="22"/>
                <w:szCs w:val="22"/>
              </w:rPr>
            </w:pPr>
            <w:r w:rsidRPr="00A95393">
              <w:rPr>
                <w:sz w:val="22"/>
                <w:szCs w:val="22"/>
              </w:rPr>
              <w:t>ГОСТ 32995-2014</w:t>
            </w:r>
          </w:p>
        </w:tc>
      </w:tr>
      <w:tr w:rsidR="00350FDE" w:rsidRPr="00A95393" w14:paraId="269758D2" w14:textId="77777777" w:rsidTr="00350FDE">
        <w:tc>
          <w:tcPr>
            <w:tcW w:w="709" w:type="dxa"/>
          </w:tcPr>
          <w:p w14:paraId="7F54FC28" w14:textId="77777777" w:rsidR="00350FDE" w:rsidRPr="00A95393" w:rsidRDefault="00350FDE" w:rsidP="00E92A41">
            <w:pPr>
              <w:ind w:right="-114"/>
              <w:jc w:val="center"/>
              <w:rPr>
                <w:sz w:val="22"/>
                <w:szCs w:val="22"/>
              </w:rPr>
            </w:pPr>
            <w:r w:rsidRPr="00A95393">
              <w:rPr>
                <w:sz w:val="22"/>
                <w:szCs w:val="22"/>
              </w:rPr>
              <w:t>77.10*</w:t>
            </w:r>
          </w:p>
        </w:tc>
        <w:tc>
          <w:tcPr>
            <w:tcW w:w="1848" w:type="dxa"/>
            <w:vMerge/>
          </w:tcPr>
          <w:p w14:paraId="7A5A7F91" w14:textId="77777777" w:rsidR="00350FDE" w:rsidRPr="00A95393" w:rsidRDefault="00350FDE" w:rsidP="00E92A41">
            <w:pPr>
              <w:rPr>
                <w:sz w:val="22"/>
                <w:szCs w:val="22"/>
              </w:rPr>
            </w:pPr>
          </w:p>
        </w:tc>
        <w:tc>
          <w:tcPr>
            <w:tcW w:w="988" w:type="dxa"/>
          </w:tcPr>
          <w:p w14:paraId="7CDCE19F" w14:textId="77777777" w:rsidR="00350FDE" w:rsidRPr="00A95393" w:rsidRDefault="00350FDE" w:rsidP="00D8488D">
            <w:pPr>
              <w:pStyle w:val="af6"/>
              <w:jc w:val="center"/>
              <w:rPr>
                <w:sz w:val="22"/>
                <w:szCs w:val="22"/>
                <w:lang w:val="ru-RU"/>
              </w:rPr>
            </w:pPr>
            <w:r w:rsidRPr="00A95393">
              <w:rPr>
                <w:sz w:val="22"/>
                <w:szCs w:val="22"/>
                <w:lang w:val="ru-RU"/>
              </w:rPr>
              <w:t>13.20, 13.91, 13.92, 13.95, 13.99, 14.14, 14.19, 14.39/</w:t>
            </w:r>
          </w:p>
          <w:p w14:paraId="40C88C05" w14:textId="77777777" w:rsidR="00350FDE" w:rsidRPr="00A95393" w:rsidRDefault="00350FDE" w:rsidP="00D8488D">
            <w:pPr>
              <w:jc w:val="center"/>
              <w:rPr>
                <w:sz w:val="22"/>
                <w:szCs w:val="22"/>
              </w:rPr>
            </w:pPr>
            <w:r w:rsidRPr="00A95393">
              <w:rPr>
                <w:sz w:val="22"/>
                <w:szCs w:val="22"/>
              </w:rPr>
              <w:t>08.156</w:t>
            </w:r>
          </w:p>
        </w:tc>
        <w:tc>
          <w:tcPr>
            <w:tcW w:w="2126" w:type="dxa"/>
          </w:tcPr>
          <w:p w14:paraId="68B06E03" w14:textId="77777777" w:rsidR="00350FDE" w:rsidRPr="00A95393" w:rsidRDefault="00350FDE" w:rsidP="00E92A41">
            <w:pPr>
              <w:rPr>
                <w:sz w:val="22"/>
                <w:szCs w:val="22"/>
              </w:rPr>
            </w:pPr>
            <w:r w:rsidRPr="00A95393">
              <w:rPr>
                <w:sz w:val="22"/>
                <w:szCs w:val="22"/>
              </w:rPr>
              <w:t>содержание свободного формальдегида</w:t>
            </w:r>
          </w:p>
          <w:p w14:paraId="53794CE5" w14:textId="77777777" w:rsidR="00350FDE" w:rsidRPr="00A95393" w:rsidRDefault="00350FDE" w:rsidP="00E92A41">
            <w:pPr>
              <w:rPr>
                <w:sz w:val="22"/>
                <w:szCs w:val="22"/>
              </w:rPr>
            </w:pPr>
          </w:p>
        </w:tc>
        <w:tc>
          <w:tcPr>
            <w:tcW w:w="2126" w:type="dxa"/>
            <w:vMerge/>
          </w:tcPr>
          <w:p w14:paraId="6F87C4EE" w14:textId="77777777" w:rsidR="00350FDE" w:rsidRPr="00A95393" w:rsidRDefault="00350FDE" w:rsidP="00E92A41">
            <w:pPr>
              <w:rPr>
                <w:sz w:val="22"/>
                <w:szCs w:val="22"/>
              </w:rPr>
            </w:pPr>
          </w:p>
        </w:tc>
        <w:tc>
          <w:tcPr>
            <w:tcW w:w="2835" w:type="dxa"/>
          </w:tcPr>
          <w:p w14:paraId="469AD333" w14:textId="77777777" w:rsidR="00350FDE" w:rsidRPr="00A95393" w:rsidRDefault="00350FDE" w:rsidP="00E92A41">
            <w:pPr>
              <w:rPr>
                <w:sz w:val="22"/>
                <w:szCs w:val="22"/>
              </w:rPr>
            </w:pPr>
            <w:r w:rsidRPr="00A95393">
              <w:rPr>
                <w:sz w:val="22"/>
                <w:szCs w:val="22"/>
              </w:rPr>
              <w:t xml:space="preserve">ГОСТ </w:t>
            </w:r>
            <w:proofErr w:type="gramStart"/>
            <w:r w:rsidRPr="00A95393">
              <w:rPr>
                <w:sz w:val="22"/>
                <w:szCs w:val="22"/>
              </w:rPr>
              <w:t>25617-2014</w:t>
            </w:r>
            <w:proofErr w:type="gramEnd"/>
            <w:r w:rsidRPr="00A95393">
              <w:rPr>
                <w:sz w:val="22"/>
                <w:szCs w:val="22"/>
              </w:rPr>
              <w:t xml:space="preserve"> п.18</w:t>
            </w:r>
          </w:p>
          <w:p w14:paraId="3CA5255E" w14:textId="77777777" w:rsidR="00350FDE" w:rsidRPr="00A95393" w:rsidRDefault="00350FDE" w:rsidP="00E92A41">
            <w:pPr>
              <w:rPr>
                <w:sz w:val="22"/>
                <w:szCs w:val="22"/>
              </w:rPr>
            </w:pPr>
            <w:r w:rsidRPr="00A95393">
              <w:rPr>
                <w:sz w:val="22"/>
                <w:szCs w:val="22"/>
              </w:rPr>
              <w:t>ГОСТ ISO 14184-1-2014</w:t>
            </w:r>
          </w:p>
        </w:tc>
      </w:tr>
      <w:tr w:rsidR="00350FDE" w:rsidRPr="00A95393" w14:paraId="155E7A0E" w14:textId="77777777" w:rsidTr="00350FDE">
        <w:tc>
          <w:tcPr>
            <w:tcW w:w="709" w:type="dxa"/>
          </w:tcPr>
          <w:p w14:paraId="173749AE" w14:textId="77777777" w:rsidR="00350FDE" w:rsidRPr="00A95393" w:rsidRDefault="00350FDE" w:rsidP="00E92A41">
            <w:pPr>
              <w:ind w:right="-114"/>
              <w:jc w:val="center"/>
              <w:rPr>
                <w:sz w:val="22"/>
                <w:szCs w:val="22"/>
              </w:rPr>
            </w:pPr>
            <w:r w:rsidRPr="00A95393">
              <w:rPr>
                <w:sz w:val="22"/>
                <w:szCs w:val="22"/>
              </w:rPr>
              <w:t>77.11*</w:t>
            </w:r>
          </w:p>
        </w:tc>
        <w:tc>
          <w:tcPr>
            <w:tcW w:w="1848" w:type="dxa"/>
            <w:vMerge/>
          </w:tcPr>
          <w:p w14:paraId="3F126670" w14:textId="77777777" w:rsidR="00350FDE" w:rsidRPr="00A95393" w:rsidRDefault="00350FDE" w:rsidP="00E92A41">
            <w:pPr>
              <w:rPr>
                <w:sz w:val="22"/>
                <w:szCs w:val="22"/>
              </w:rPr>
            </w:pPr>
          </w:p>
        </w:tc>
        <w:tc>
          <w:tcPr>
            <w:tcW w:w="988" w:type="dxa"/>
            <w:vMerge w:val="restart"/>
          </w:tcPr>
          <w:p w14:paraId="3FF0A271" w14:textId="77777777" w:rsidR="00350FDE" w:rsidRPr="00A95393" w:rsidRDefault="00350FDE" w:rsidP="00D8488D">
            <w:pPr>
              <w:pStyle w:val="af6"/>
              <w:jc w:val="center"/>
              <w:rPr>
                <w:sz w:val="22"/>
                <w:szCs w:val="22"/>
                <w:lang w:val="ru-RU"/>
              </w:rPr>
            </w:pPr>
            <w:r w:rsidRPr="00A95393">
              <w:rPr>
                <w:sz w:val="22"/>
                <w:szCs w:val="22"/>
                <w:lang w:val="ru-RU"/>
              </w:rPr>
              <w:t>13.20, 13.91, 13.92, 13.95, 13.99, 14.14, 14.19, 14.39/</w:t>
            </w:r>
          </w:p>
          <w:p w14:paraId="0D949508" w14:textId="77777777" w:rsidR="00350FDE" w:rsidRPr="00A95393" w:rsidRDefault="00350FDE" w:rsidP="00D8488D">
            <w:pPr>
              <w:jc w:val="center"/>
              <w:rPr>
                <w:sz w:val="22"/>
                <w:szCs w:val="22"/>
              </w:rPr>
            </w:pPr>
            <w:r w:rsidRPr="00A95393">
              <w:rPr>
                <w:sz w:val="22"/>
                <w:szCs w:val="22"/>
              </w:rPr>
              <w:t>11.116</w:t>
            </w:r>
          </w:p>
        </w:tc>
        <w:tc>
          <w:tcPr>
            <w:tcW w:w="2126" w:type="dxa"/>
          </w:tcPr>
          <w:p w14:paraId="18260E6E" w14:textId="77777777" w:rsidR="00350FDE" w:rsidRPr="00A95393" w:rsidRDefault="00350FDE" w:rsidP="00E92A41">
            <w:pPr>
              <w:rPr>
                <w:sz w:val="22"/>
                <w:szCs w:val="22"/>
              </w:rPr>
            </w:pPr>
            <w:r w:rsidRPr="00A95393">
              <w:rPr>
                <w:sz w:val="22"/>
                <w:szCs w:val="22"/>
              </w:rPr>
              <w:t xml:space="preserve">Устойчивость окраски текстильных материалов к стирке </w:t>
            </w:r>
          </w:p>
          <w:p w14:paraId="0704401F" w14:textId="77777777" w:rsidR="00350FDE" w:rsidRPr="00A95393" w:rsidRDefault="00350FDE" w:rsidP="00E92A41">
            <w:pPr>
              <w:rPr>
                <w:sz w:val="22"/>
                <w:szCs w:val="22"/>
              </w:rPr>
            </w:pPr>
          </w:p>
        </w:tc>
        <w:tc>
          <w:tcPr>
            <w:tcW w:w="2126" w:type="dxa"/>
            <w:vMerge/>
          </w:tcPr>
          <w:p w14:paraId="491C948B" w14:textId="77777777" w:rsidR="00350FDE" w:rsidRPr="00A95393" w:rsidRDefault="00350FDE" w:rsidP="00E92A41">
            <w:pPr>
              <w:rPr>
                <w:sz w:val="22"/>
                <w:szCs w:val="22"/>
              </w:rPr>
            </w:pPr>
          </w:p>
        </w:tc>
        <w:tc>
          <w:tcPr>
            <w:tcW w:w="2835" w:type="dxa"/>
          </w:tcPr>
          <w:p w14:paraId="687B6392" w14:textId="77777777" w:rsidR="00350FDE" w:rsidRPr="00A95393" w:rsidRDefault="00350FDE" w:rsidP="00E92A41">
            <w:pPr>
              <w:rPr>
                <w:sz w:val="22"/>
                <w:szCs w:val="22"/>
              </w:rPr>
            </w:pPr>
            <w:r w:rsidRPr="00A95393">
              <w:rPr>
                <w:sz w:val="22"/>
                <w:szCs w:val="22"/>
              </w:rPr>
              <w:t xml:space="preserve">ГОСТ </w:t>
            </w:r>
            <w:proofErr w:type="gramStart"/>
            <w:r w:rsidRPr="00A95393">
              <w:rPr>
                <w:sz w:val="22"/>
                <w:szCs w:val="22"/>
              </w:rPr>
              <w:t>9733.0-83</w:t>
            </w:r>
            <w:proofErr w:type="gramEnd"/>
          </w:p>
          <w:p w14:paraId="60A7D864" w14:textId="77777777" w:rsidR="00350FDE" w:rsidRPr="00A95393" w:rsidRDefault="00350FDE"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105-А01-2013</w:t>
            </w:r>
          </w:p>
          <w:p w14:paraId="222553F0" w14:textId="77777777" w:rsidR="00350FDE" w:rsidRPr="00A95393" w:rsidRDefault="00350FDE" w:rsidP="00E92A41">
            <w:pPr>
              <w:rPr>
                <w:sz w:val="22"/>
                <w:szCs w:val="22"/>
              </w:rPr>
            </w:pPr>
            <w:r w:rsidRPr="00A95393">
              <w:rPr>
                <w:sz w:val="22"/>
                <w:szCs w:val="22"/>
              </w:rPr>
              <w:t>ГОСТ ISO 105-А02-2013</w:t>
            </w:r>
          </w:p>
          <w:p w14:paraId="0D11EF57" w14:textId="77777777" w:rsidR="00350FDE" w:rsidRPr="00A95393" w:rsidRDefault="00350FDE" w:rsidP="00E92A41">
            <w:pPr>
              <w:rPr>
                <w:sz w:val="22"/>
                <w:szCs w:val="22"/>
              </w:rPr>
            </w:pPr>
            <w:r w:rsidRPr="00A95393">
              <w:rPr>
                <w:sz w:val="22"/>
                <w:szCs w:val="22"/>
              </w:rPr>
              <w:t>ГОСТ Р ИСО 105-</w:t>
            </w:r>
            <w:r w:rsidRPr="00A95393">
              <w:rPr>
                <w:sz w:val="22"/>
                <w:szCs w:val="22"/>
                <w:lang w:val="en-US"/>
              </w:rPr>
              <w:t>F</w:t>
            </w:r>
            <w:r w:rsidRPr="00A95393">
              <w:rPr>
                <w:sz w:val="22"/>
                <w:szCs w:val="22"/>
              </w:rPr>
              <w:t>10-99</w:t>
            </w:r>
          </w:p>
          <w:p w14:paraId="04178538" w14:textId="77777777" w:rsidR="00350FDE" w:rsidRPr="00A95393" w:rsidRDefault="00350FDE" w:rsidP="00E92A41">
            <w:pPr>
              <w:rPr>
                <w:sz w:val="22"/>
                <w:szCs w:val="22"/>
              </w:rPr>
            </w:pPr>
            <w:r w:rsidRPr="00A95393">
              <w:rPr>
                <w:sz w:val="22"/>
                <w:szCs w:val="22"/>
              </w:rPr>
              <w:t>ГОСТ 9733.4-83</w:t>
            </w:r>
          </w:p>
        </w:tc>
      </w:tr>
      <w:tr w:rsidR="00350FDE" w:rsidRPr="00A95393" w14:paraId="2E6EFEAD" w14:textId="77777777" w:rsidTr="00350FDE">
        <w:tc>
          <w:tcPr>
            <w:tcW w:w="709" w:type="dxa"/>
          </w:tcPr>
          <w:p w14:paraId="647D3437" w14:textId="77777777" w:rsidR="00350FDE" w:rsidRPr="00A95393" w:rsidRDefault="00350FDE" w:rsidP="00E92A41">
            <w:pPr>
              <w:ind w:right="-114"/>
              <w:jc w:val="center"/>
              <w:rPr>
                <w:sz w:val="22"/>
                <w:szCs w:val="22"/>
              </w:rPr>
            </w:pPr>
            <w:r w:rsidRPr="00A95393">
              <w:rPr>
                <w:sz w:val="22"/>
                <w:szCs w:val="22"/>
              </w:rPr>
              <w:t>77.12*</w:t>
            </w:r>
          </w:p>
        </w:tc>
        <w:tc>
          <w:tcPr>
            <w:tcW w:w="1848" w:type="dxa"/>
            <w:vMerge/>
          </w:tcPr>
          <w:p w14:paraId="3249069C" w14:textId="77777777" w:rsidR="00350FDE" w:rsidRPr="00A95393" w:rsidRDefault="00350FDE" w:rsidP="00E92A41">
            <w:pPr>
              <w:rPr>
                <w:sz w:val="22"/>
                <w:szCs w:val="22"/>
              </w:rPr>
            </w:pPr>
          </w:p>
        </w:tc>
        <w:tc>
          <w:tcPr>
            <w:tcW w:w="988" w:type="dxa"/>
            <w:vMerge/>
          </w:tcPr>
          <w:p w14:paraId="368F6657" w14:textId="77777777" w:rsidR="00350FDE" w:rsidRPr="00A95393" w:rsidRDefault="00350FDE" w:rsidP="00E92A41">
            <w:pPr>
              <w:jc w:val="center"/>
              <w:rPr>
                <w:sz w:val="22"/>
                <w:szCs w:val="22"/>
              </w:rPr>
            </w:pPr>
          </w:p>
        </w:tc>
        <w:tc>
          <w:tcPr>
            <w:tcW w:w="2126" w:type="dxa"/>
          </w:tcPr>
          <w:p w14:paraId="3655DF03" w14:textId="77777777" w:rsidR="00350FDE" w:rsidRPr="00A95393" w:rsidRDefault="00350FDE" w:rsidP="00E92A41">
            <w:pPr>
              <w:rPr>
                <w:sz w:val="22"/>
                <w:szCs w:val="22"/>
              </w:rPr>
            </w:pPr>
            <w:r w:rsidRPr="00A95393">
              <w:rPr>
                <w:sz w:val="22"/>
                <w:szCs w:val="22"/>
              </w:rPr>
              <w:t>Устойчивость окраски к поту</w:t>
            </w:r>
          </w:p>
        </w:tc>
        <w:tc>
          <w:tcPr>
            <w:tcW w:w="2126" w:type="dxa"/>
            <w:vMerge/>
          </w:tcPr>
          <w:p w14:paraId="175953E7" w14:textId="77777777" w:rsidR="00350FDE" w:rsidRPr="00A95393" w:rsidRDefault="00350FDE" w:rsidP="00E92A41">
            <w:pPr>
              <w:rPr>
                <w:sz w:val="22"/>
                <w:szCs w:val="22"/>
              </w:rPr>
            </w:pPr>
          </w:p>
        </w:tc>
        <w:tc>
          <w:tcPr>
            <w:tcW w:w="2835" w:type="dxa"/>
          </w:tcPr>
          <w:p w14:paraId="58F48847" w14:textId="77777777" w:rsidR="00350FDE" w:rsidRPr="00A95393" w:rsidRDefault="00350FDE" w:rsidP="00E92A41">
            <w:pPr>
              <w:rPr>
                <w:sz w:val="22"/>
                <w:szCs w:val="22"/>
              </w:rPr>
            </w:pPr>
            <w:r w:rsidRPr="00A95393">
              <w:rPr>
                <w:sz w:val="22"/>
                <w:szCs w:val="22"/>
              </w:rPr>
              <w:t xml:space="preserve">ГОСТ </w:t>
            </w:r>
            <w:proofErr w:type="gramStart"/>
            <w:r w:rsidRPr="00A95393">
              <w:rPr>
                <w:sz w:val="22"/>
                <w:szCs w:val="22"/>
              </w:rPr>
              <w:t>9733.0-83</w:t>
            </w:r>
            <w:proofErr w:type="gramEnd"/>
            <w:r w:rsidRPr="00A95393">
              <w:rPr>
                <w:sz w:val="22"/>
                <w:szCs w:val="22"/>
              </w:rPr>
              <w:t xml:space="preserve"> </w:t>
            </w:r>
          </w:p>
          <w:p w14:paraId="381CF0F2" w14:textId="77777777" w:rsidR="00350FDE" w:rsidRPr="00A95393" w:rsidRDefault="00350FDE" w:rsidP="00E92A41">
            <w:pPr>
              <w:rPr>
                <w:sz w:val="22"/>
                <w:szCs w:val="22"/>
              </w:rPr>
            </w:pPr>
            <w:r w:rsidRPr="00A95393">
              <w:rPr>
                <w:sz w:val="22"/>
                <w:szCs w:val="22"/>
              </w:rPr>
              <w:t xml:space="preserve">ГОСТ </w:t>
            </w:r>
            <w:proofErr w:type="gramStart"/>
            <w:r w:rsidRPr="00A95393">
              <w:rPr>
                <w:sz w:val="22"/>
                <w:szCs w:val="22"/>
              </w:rPr>
              <w:t>9733.6-83</w:t>
            </w:r>
            <w:proofErr w:type="gramEnd"/>
            <w:r w:rsidRPr="00A95393">
              <w:rPr>
                <w:sz w:val="22"/>
                <w:szCs w:val="22"/>
              </w:rPr>
              <w:t xml:space="preserve"> </w:t>
            </w:r>
          </w:p>
          <w:p w14:paraId="495455FF" w14:textId="77777777" w:rsidR="00350FDE" w:rsidRPr="00A95393" w:rsidRDefault="00350FDE" w:rsidP="00E92A41">
            <w:pPr>
              <w:rPr>
                <w:sz w:val="22"/>
                <w:szCs w:val="22"/>
              </w:rPr>
            </w:pPr>
            <w:r w:rsidRPr="00A95393">
              <w:rPr>
                <w:sz w:val="22"/>
                <w:szCs w:val="22"/>
              </w:rPr>
              <w:t>(метод 1, 2)</w:t>
            </w:r>
          </w:p>
          <w:p w14:paraId="4373E88F" w14:textId="77777777" w:rsidR="00350FDE" w:rsidRPr="00A95393" w:rsidRDefault="00350FDE"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105-Е04-2014</w:t>
            </w:r>
          </w:p>
          <w:p w14:paraId="50AD9662" w14:textId="77777777" w:rsidR="00350FDE" w:rsidRPr="00A95393" w:rsidRDefault="00350FDE" w:rsidP="00E92A41">
            <w:pPr>
              <w:rPr>
                <w:sz w:val="22"/>
                <w:szCs w:val="22"/>
              </w:rPr>
            </w:pPr>
          </w:p>
        </w:tc>
      </w:tr>
      <w:tr w:rsidR="00350FDE" w:rsidRPr="00A95393" w14:paraId="7A987C82" w14:textId="77777777" w:rsidTr="00350FDE">
        <w:tc>
          <w:tcPr>
            <w:tcW w:w="709" w:type="dxa"/>
          </w:tcPr>
          <w:p w14:paraId="732CFADA" w14:textId="77777777" w:rsidR="00350FDE" w:rsidRPr="00A95393" w:rsidRDefault="00350FDE" w:rsidP="00E92A41">
            <w:pPr>
              <w:ind w:right="-114"/>
              <w:jc w:val="center"/>
              <w:rPr>
                <w:sz w:val="22"/>
                <w:szCs w:val="22"/>
              </w:rPr>
            </w:pPr>
            <w:r w:rsidRPr="00A95393">
              <w:rPr>
                <w:sz w:val="22"/>
                <w:szCs w:val="22"/>
              </w:rPr>
              <w:t>77.13*</w:t>
            </w:r>
          </w:p>
        </w:tc>
        <w:tc>
          <w:tcPr>
            <w:tcW w:w="1848" w:type="dxa"/>
            <w:vMerge/>
          </w:tcPr>
          <w:p w14:paraId="1FA06C64" w14:textId="77777777" w:rsidR="00350FDE" w:rsidRPr="00A95393" w:rsidRDefault="00350FDE" w:rsidP="00E92A41">
            <w:pPr>
              <w:rPr>
                <w:sz w:val="22"/>
                <w:szCs w:val="22"/>
              </w:rPr>
            </w:pPr>
          </w:p>
        </w:tc>
        <w:tc>
          <w:tcPr>
            <w:tcW w:w="988" w:type="dxa"/>
            <w:vMerge/>
          </w:tcPr>
          <w:p w14:paraId="686B0115" w14:textId="77777777" w:rsidR="00350FDE" w:rsidRPr="00A95393" w:rsidRDefault="00350FDE" w:rsidP="00E92A41">
            <w:pPr>
              <w:jc w:val="center"/>
              <w:rPr>
                <w:sz w:val="22"/>
                <w:szCs w:val="22"/>
              </w:rPr>
            </w:pPr>
          </w:p>
        </w:tc>
        <w:tc>
          <w:tcPr>
            <w:tcW w:w="2126" w:type="dxa"/>
          </w:tcPr>
          <w:p w14:paraId="6C156AC7" w14:textId="77777777" w:rsidR="00350FDE" w:rsidRPr="00A95393" w:rsidRDefault="00350FDE" w:rsidP="00E92A41">
            <w:pPr>
              <w:rPr>
                <w:sz w:val="22"/>
                <w:szCs w:val="22"/>
              </w:rPr>
            </w:pPr>
            <w:r w:rsidRPr="00A95393">
              <w:rPr>
                <w:sz w:val="22"/>
                <w:szCs w:val="22"/>
              </w:rPr>
              <w:t xml:space="preserve">Устойчивость окраски к сухому и мокрому </w:t>
            </w:r>
          </w:p>
          <w:p w14:paraId="0CAE4091" w14:textId="77777777" w:rsidR="00350FDE" w:rsidRPr="00A95393" w:rsidRDefault="00350FDE" w:rsidP="00E92A41">
            <w:pPr>
              <w:rPr>
                <w:sz w:val="22"/>
                <w:szCs w:val="22"/>
              </w:rPr>
            </w:pPr>
            <w:r w:rsidRPr="00A95393">
              <w:rPr>
                <w:sz w:val="22"/>
                <w:szCs w:val="22"/>
              </w:rPr>
              <w:t>трению</w:t>
            </w:r>
          </w:p>
          <w:p w14:paraId="13EFC04A" w14:textId="77777777" w:rsidR="00350FDE" w:rsidRPr="00A95393" w:rsidRDefault="00350FDE" w:rsidP="00E92A41">
            <w:pPr>
              <w:rPr>
                <w:sz w:val="22"/>
                <w:szCs w:val="22"/>
              </w:rPr>
            </w:pPr>
          </w:p>
        </w:tc>
        <w:tc>
          <w:tcPr>
            <w:tcW w:w="2126" w:type="dxa"/>
            <w:vMerge/>
          </w:tcPr>
          <w:p w14:paraId="6FB0808A" w14:textId="77777777" w:rsidR="00350FDE" w:rsidRPr="00A95393" w:rsidRDefault="00350FDE" w:rsidP="00E92A41">
            <w:pPr>
              <w:rPr>
                <w:sz w:val="22"/>
                <w:szCs w:val="22"/>
              </w:rPr>
            </w:pPr>
          </w:p>
        </w:tc>
        <w:tc>
          <w:tcPr>
            <w:tcW w:w="2835" w:type="dxa"/>
          </w:tcPr>
          <w:p w14:paraId="61402E09" w14:textId="77777777" w:rsidR="00350FDE" w:rsidRPr="00A95393" w:rsidRDefault="00350FDE" w:rsidP="00E92A41">
            <w:pPr>
              <w:rPr>
                <w:sz w:val="22"/>
                <w:szCs w:val="22"/>
              </w:rPr>
            </w:pPr>
            <w:r w:rsidRPr="00A95393">
              <w:rPr>
                <w:sz w:val="22"/>
                <w:szCs w:val="22"/>
              </w:rPr>
              <w:t xml:space="preserve">ГОСТ </w:t>
            </w:r>
            <w:proofErr w:type="gramStart"/>
            <w:r w:rsidRPr="00A95393">
              <w:rPr>
                <w:sz w:val="22"/>
                <w:szCs w:val="22"/>
              </w:rPr>
              <w:t>9733.0-83</w:t>
            </w:r>
            <w:proofErr w:type="gramEnd"/>
          </w:p>
          <w:p w14:paraId="7632EB81" w14:textId="77777777" w:rsidR="00350FDE" w:rsidRPr="00A95393" w:rsidRDefault="00350FDE" w:rsidP="00E92A41">
            <w:pPr>
              <w:rPr>
                <w:sz w:val="22"/>
                <w:szCs w:val="22"/>
              </w:rPr>
            </w:pPr>
            <w:r w:rsidRPr="00A95393">
              <w:rPr>
                <w:sz w:val="22"/>
                <w:szCs w:val="22"/>
              </w:rPr>
              <w:t xml:space="preserve">ГОСТ 9733. </w:t>
            </w:r>
            <w:proofErr w:type="gramStart"/>
            <w:r w:rsidRPr="00A95393">
              <w:rPr>
                <w:sz w:val="22"/>
                <w:szCs w:val="22"/>
              </w:rPr>
              <w:t>27-83</w:t>
            </w:r>
            <w:proofErr w:type="gramEnd"/>
          </w:p>
          <w:p w14:paraId="1A81A4B5" w14:textId="77777777" w:rsidR="00350FDE" w:rsidRPr="00A95393" w:rsidRDefault="00350FDE"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105-Х12-2014</w:t>
            </w:r>
          </w:p>
        </w:tc>
      </w:tr>
    </w:tbl>
    <w:p w14:paraId="46ED6F60" w14:textId="77777777" w:rsidR="006B0389" w:rsidRPr="00A95393" w:rsidRDefault="006B0389"/>
    <w:p w14:paraId="1DD6A24C" w14:textId="77777777" w:rsidR="006B0389" w:rsidRPr="00A95393" w:rsidRDefault="006B0389">
      <w:pPr>
        <w:sectPr w:rsidR="006B0389" w:rsidRPr="00A95393" w:rsidSect="002A7C9E">
          <w:footerReference w:type="first" r:id="rId94"/>
          <w:type w:val="continuous"/>
          <w:pgSz w:w="11906" w:h="16838"/>
          <w:pgMar w:top="709" w:right="425" w:bottom="1418" w:left="1134" w:header="426" w:footer="322" w:gutter="0"/>
          <w:cols w:space="720"/>
          <w:titlePg/>
          <w:docGrid w:linePitch="360"/>
        </w:sectPr>
      </w:pPr>
    </w:p>
    <w:p w14:paraId="4E1D1114" w14:textId="77777777" w:rsidR="00EB0DF8" w:rsidRPr="00A95393" w:rsidRDefault="00EB0DF8"/>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8"/>
        <w:gridCol w:w="1130"/>
        <w:gridCol w:w="1985"/>
        <w:gridCol w:w="2126"/>
        <w:gridCol w:w="2835"/>
      </w:tblGrid>
      <w:tr w:rsidR="00873C25" w:rsidRPr="00A95393" w14:paraId="643ADC16" w14:textId="77777777" w:rsidTr="005A119B">
        <w:tc>
          <w:tcPr>
            <w:tcW w:w="708" w:type="dxa"/>
          </w:tcPr>
          <w:p w14:paraId="4C251371" w14:textId="77777777" w:rsidR="00873C25" w:rsidRPr="00A95393" w:rsidRDefault="00873C25" w:rsidP="00873C25">
            <w:pPr>
              <w:spacing w:line="264" w:lineRule="auto"/>
              <w:ind w:right="-114"/>
              <w:jc w:val="center"/>
              <w:rPr>
                <w:sz w:val="22"/>
                <w:szCs w:val="22"/>
              </w:rPr>
            </w:pPr>
            <w:r w:rsidRPr="00A95393">
              <w:rPr>
                <w:sz w:val="22"/>
                <w:szCs w:val="22"/>
              </w:rPr>
              <w:t>77.14*</w:t>
            </w:r>
          </w:p>
        </w:tc>
        <w:tc>
          <w:tcPr>
            <w:tcW w:w="1848" w:type="dxa"/>
            <w:vMerge w:val="restart"/>
          </w:tcPr>
          <w:p w14:paraId="4567B476" w14:textId="77777777" w:rsidR="00873C25" w:rsidRPr="00A95393" w:rsidRDefault="00873C25" w:rsidP="00873C25">
            <w:pPr>
              <w:spacing w:line="264" w:lineRule="auto"/>
              <w:rPr>
                <w:sz w:val="22"/>
                <w:szCs w:val="22"/>
              </w:rPr>
            </w:pPr>
            <w:r w:rsidRPr="00A95393">
              <w:rPr>
                <w:sz w:val="22"/>
                <w:szCs w:val="22"/>
              </w:rPr>
              <w:t xml:space="preserve">Текстильные </w:t>
            </w:r>
          </w:p>
          <w:p w14:paraId="3682E79D" w14:textId="77777777" w:rsidR="00873C25" w:rsidRPr="00A95393" w:rsidRDefault="00873C25" w:rsidP="00873C25">
            <w:pPr>
              <w:spacing w:line="264" w:lineRule="auto"/>
              <w:rPr>
                <w:sz w:val="22"/>
                <w:szCs w:val="22"/>
              </w:rPr>
            </w:pPr>
            <w:r w:rsidRPr="00A95393">
              <w:rPr>
                <w:sz w:val="22"/>
                <w:szCs w:val="22"/>
              </w:rPr>
              <w:t xml:space="preserve">материалы, </w:t>
            </w:r>
          </w:p>
          <w:p w14:paraId="56FC3638" w14:textId="77777777" w:rsidR="00873C25" w:rsidRPr="00A95393" w:rsidRDefault="00873C25" w:rsidP="00873C25">
            <w:pPr>
              <w:spacing w:line="264" w:lineRule="auto"/>
              <w:rPr>
                <w:sz w:val="22"/>
                <w:szCs w:val="22"/>
              </w:rPr>
            </w:pPr>
            <w:r w:rsidRPr="00A95393">
              <w:rPr>
                <w:sz w:val="22"/>
                <w:szCs w:val="22"/>
              </w:rPr>
              <w:t xml:space="preserve">изделия из них, одежда, </w:t>
            </w:r>
          </w:p>
          <w:p w14:paraId="24B8E76D" w14:textId="77777777" w:rsidR="00873C25" w:rsidRPr="00A95393" w:rsidRDefault="00873C25" w:rsidP="00873C25">
            <w:pPr>
              <w:spacing w:line="264" w:lineRule="auto"/>
              <w:rPr>
                <w:sz w:val="22"/>
                <w:szCs w:val="22"/>
              </w:rPr>
            </w:pPr>
            <w:r w:rsidRPr="00A95393">
              <w:rPr>
                <w:sz w:val="22"/>
                <w:szCs w:val="22"/>
              </w:rPr>
              <w:t xml:space="preserve">текстильно-галантерейные </w:t>
            </w:r>
          </w:p>
          <w:p w14:paraId="6492F558" w14:textId="77777777" w:rsidR="00873C25" w:rsidRPr="00A95393" w:rsidRDefault="00873C25" w:rsidP="00873C25">
            <w:pPr>
              <w:spacing w:line="264" w:lineRule="auto"/>
              <w:rPr>
                <w:sz w:val="22"/>
                <w:szCs w:val="22"/>
              </w:rPr>
            </w:pPr>
            <w:r w:rsidRPr="00A95393">
              <w:rPr>
                <w:sz w:val="22"/>
                <w:szCs w:val="22"/>
              </w:rPr>
              <w:t>и др.</w:t>
            </w:r>
          </w:p>
        </w:tc>
        <w:tc>
          <w:tcPr>
            <w:tcW w:w="1130" w:type="dxa"/>
            <w:vMerge w:val="restart"/>
          </w:tcPr>
          <w:p w14:paraId="74DB2C5F" w14:textId="77777777" w:rsidR="00873C25" w:rsidRPr="00A95393" w:rsidRDefault="00873C25" w:rsidP="00873C25">
            <w:pPr>
              <w:pStyle w:val="af6"/>
              <w:spacing w:line="264" w:lineRule="auto"/>
              <w:jc w:val="center"/>
              <w:rPr>
                <w:sz w:val="22"/>
                <w:szCs w:val="22"/>
                <w:lang w:val="ru-RU"/>
              </w:rPr>
            </w:pPr>
            <w:r w:rsidRPr="00A95393">
              <w:rPr>
                <w:sz w:val="22"/>
                <w:szCs w:val="22"/>
                <w:lang w:val="ru-RU"/>
              </w:rPr>
              <w:t>13.20, 13.91, 13.92, 13.95, 13.99, 14.14, 14.19, 14.39/</w:t>
            </w:r>
          </w:p>
          <w:p w14:paraId="17423EF0" w14:textId="77777777" w:rsidR="00873C25" w:rsidRPr="00A95393" w:rsidRDefault="00873C25" w:rsidP="00873C25">
            <w:pPr>
              <w:spacing w:line="264" w:lineRule="auto"/>
              <w:ind w:left="-112" w:right="-103"/>
              <w:jc w:val="center"/>
              <w:rPr>
                <w:sz w:val="22"/>
                <w:szCs w:val="22"/>
              </w:rPr>
            </w:pPr>
            <w:r w:rsidRPr="00A95393">
              <w:rPr>
                <w:sz w:val="22"/>
                <w:szCs w:val="22"/>
              </w:rPr>
              <w:t>11.116</w:t>
            </w:r>
          </w:p>
        </w:tc>
        <w:tc>
          <w:tcPr>
            <w:tcW w:w="1985" w:type="dxa"/>
          </w:tcPr>
          <w:p w14:paraId="63752B91" w14:textId="77777777" w:rsidR="00873C25" w:rsidRPr="00A95393" w:rsidRDefault="00873C25" w:rsidP="00873C25">
            <w:pPr>
              <w:spacing w:line="264" w:lineRule="auto"/>
              <w:rPr>
                <w:sz w:val="22"/>
                <w:szCs w:val="22"/>
              </w:rPr>
            </w:pPr>
            <w:r w:rsidRPr="00A95393">
              <w:rPr>
                <w:sz w:val="22"/>
                <w:szCs w:val="22"/>
              </w:rPr>
              <w:t xml:space="preserve">Устойчивость окраски текстильных материалов к морской воде </w:t>
            </w:r>
          </w:p>
          <w:p w14:paraId="2115443A" w14:textId="77777777" w:rsidR="00873C25" w:rsidRPr="00A95393" w:rsidRDefault="00873C25" w:rsidP="00873C25">
            <w:pPr>
              <w:spacing w:line="264" w:lineRule="auto"/>
              <w:rPr>
                <w:sz w:val="22"/>
                <w:szCs w:val="22"/>
              </w:rPr>
            </w:pPr>
          </w:p>
        </w:tc>
        <w:tc>
          <w:tcPr>
            <w:tcW w:w="2126" w:type="dxa"/>
            <w:vMerge w:val="restart"/>
          </w:tcPr>
          <w:p w14:paraId="47E723C9" w14:textId="77777777" w:rsidR="00873C25" w:rsidRPr="00A95393" w:rsidRDefault="00873C25" w:rsidP="00873C25">
            <w:pPr>
              <w:spacing w:line="264" w:lineRule="auto"/>
              <w:rPr>
                <w:sz w:val="22"/>
                <w:szCs w:val="22"/>
              </w:rPr>
            </w:pPr>
            <w:r w:rsidRPr="00A95393">
              <w:rPr>
                <w:sz w:val="22"/>
                <w:szCs w:val="22"/>
              </w:rPr>
              <w:t>ТР ТС 017/2011</w:t>
            </w:r>
          </w:p>
          <w:p w14:paraId="0954B123" w14:textId="77777777" w:rsidR="00873C25" w:rsidRPr="00A95393" w:rsidRDefault="00873C25" w:rsidP="00873C25">
            <w:pPr>
              <w:spacing w:line="264" w:lineRule="auto"/>
              <w:rPr>
                <w:sz w:val="22"/>
                <w:szCs w:val="22"/>
              </w:rPr>
            </w:pPr>
            <w:r w:rsidRPr="00A95393">
              <w:rPr>
                <w:sz w:val="22"/>
                <w:szCs w:val="22"/>
              </w:rPr>
              <w:t>Ст.5 п.3</w:t>
            </w:r>
          </w:p>
          <w:p w14:paraId="111C3A66" w14:textId="77777777" w:rsidR="00873C25" w:rsidRPr="00A95393" w:rsidRDefault="00873C25" w:rsidP="00873C25">
            <w:pPr>
              <w:spacing w:line="264" w:lineRule="auto"/>
              <w:rPr>
                <w:sz w:val="22"/>
                <w:szCs w:val="22"/>
              </w:rPr>
            </w:pPr>
          </w:p>
        </w:tc>
        <w:tc>
          <w:tcPr>
            <w:tcW w:w="2835" w:type="dxa"/>
          </w:tcPr>
          <w:p w14:paraId="02F914C1" w14:textId="77777777" w:rsidR="00873C25" w:rsidRPr="00A95393" w:rsidRDefault="00873C25" w:rsidP="00873C25">
            <w:pPr>
              <w:spacing w:line="264" w:lineRule="auto"/>
              <w:rPr>
                <w:sz w:val="22"/>
                <w:szCs w:val="22"/>
              </w:rPr>
            </w:pPr>
            <w:r w:rsidRPr="00A95393">
              <w:rPr>
                <w:sz w:val="22"/>
                <w:szCs w:val="22"/>
              </w:rPr>
              <w:t xml:space="preserve">ГОСТ </w:t>
            </w:r>
            <w:proofErr w:type="gramStart"/>
            <w:r w:rsidRPr="00A95393">
              <w:rPr>
                <w:sz w:val="22"/>
                <w:szCs w:val="22"/>
              </w:rPr>
              <w:t>9733.0-83</w:t>
            </w:r>
            <w:proofErr w:type="gramEnd"/>
          </w:p>
          <w:p w14:paraId="289DDE59" w14:textId="77777777" w:rsidR="00873C25" w:rsidRPr="00A95393" w:rsidRDefault="00873C25" w:rsidP="00873C25">
            <w:pPr>
              <w:spacing w:line="264" w:lineRule="auto"/>
              <w:rPr>
                <w:sz w:val="22"/>
                <w:szCs w:val="22"/>
              </w:rPr>
            </w:pPr>
            <w:r w:rsidRPr="00A95393">
              <w:rPr>
                <w:sz w:val="22"/>
                <w:szCs w:val="22"/>
              </w:rPr>
              <w:t xml:space="preserve">ГОСТ </w:t>
            </w:r>
            <w:proofErr w:type="gramStart"/>
            <w:r w:rsidRPr="00A95393">
              <w:rPr>
                <w:sz w:val="22"/>
                <w:szCs w:val="22"/>
              </w:rPr>
              <w:t>9733.9-83</w:t>
            </w:r>
            <w:proofErr w:type="gramEnd"/>
          </w:p>
          <w:p w14:paraId="4B67B295" w14:textId="77777777" w:rsidR="00873C25" w:rsidRPr="00A95393" w:rsidRDefault="00873C25" w:rsidP="00873C25">
            <w:pPr>
              <w:spacing w:line="264" w:lineRule="auto"/>
              <w:rPr>
                <w:sz w:val="22"/>
                <w:szCs w:val="22"/>
              </w:rPr>
            </w:pPr>
            <w:r w:rsidRPr="00A95393">
              <w:rPr>
                <w:sz w:val="22"/>
                <w:szCs w:val="22"/>
              </w:rPr>
              <w:t>ГОСТ Р ИСО 105-Е02-2014</w:t>
            </w:r>
          </w:p>
        </w:tc>
      </w:tr>
      <w:tr w:rsidR="00873C25" w:rsidRPr="00A95393" w14:paraId="3CF5F6EB" w14:textId="77777777" w:rsidTr="005A119B">
        <w:tc>
          <w:tcPr>
            <w:tcW w:w="708" w:type="dxa"/>
          </w:tcPr>
          <w:p w14:paraId="411A2FA7" w14:textId="77777777" w:rsidR="00873C25" w:rsidRPr="00A95393" w:rsidRDefault="00873C25" w:rsidP="00873C25">
            <w:pPr>
              <w:spacing w:line="264" w:lineRule="auto"/>
              <w:ind w:right="-114"/>
              <w:jc w:val="center"/>
              <w:rPr>
                <w:sz w:val="22"/>
                <w:szCs w:val="22"/>
              </w:rPr>
            </w:pPr>
            <w:r w:rsidRPr="00A95393">
              <w:rPr>
                <w:sz w:val="22"/>
                <w:szCs w:val="22"/>
              </w:rPr>
              <w:t>77.15*</w:t>
            </w:r>
          </w:p>
        </w:tc>
        <w:tc>
          <w:tcPr>
            <w:tcW w:w="1848" w:type="dxa"/>
            <w:vMerge/>
          </w:tcPr>
          <w:p w14:paraId="24A2F695" w14:textId="77777777" w:rsidR="00873C25" w:rsidRPr="00A95393" w:rsidRDefault="00873C25" w:rsidP="00873C25">
            <w:pPr>
              <w:spacing w:line="264" w:lineRule="auto"/>
              <w:rPr>
                <w:sz w:val="22"/>
                <w:szCs w:val="22"/>
              </w:rPr>
            </w:pPr>
          </w:p>
        </w:tc>
        <w:tc>
          <w:tcPr>
            <w:tcW w:w="1130" w:type="dxa"/>
            <w:vMerge/>
          </w:tcPr>
          <w:p w14:paraId="1ADA6E99" w14:textId="77777777" w:rsidR="00873C25" w:rsidRPr="00A95393" w:rsidRDefault="00873C25" w:rsidP="00873C25">
            <w:pPr>
              <w:spacing w:line="264" w:lineRule="auto"/>
              <w:jc w:val="center"/>
              <w:rPr>
                <w:sz w:val="22"/>
                <w:szCs w:val="22"/>
              </w:rPr>
            </w:pPr>
          </w:p>
        </w:tc>
        <w:tc>
          <w:tcPr>
            <w:tcW w:w="1985" w:type="dxa"/>
          </w:tcPr>
          <w:p w14:paraId="48D1AD76" w14:textId="77777777" w:rsidR="00873C25" w:rsidRPr="00A95393" w:rsidRDefault="00873C25" w:rsidP="00873C25">
            <w:pPr>
              <w:spacing w:line="264" w:lineRule="auto"/>
              <w:rPr>
                <w:sz w:val="22"/>
                <w:szCs w:val="22"/>
              </w:rPr>
            </w:pPr>
            <w:r w:rsidRPr="00A95393">
              <w:rPr>
                <w:sz w:val="22"/>
                <w:szCs w:val="22"/>
              </w:rPr>
              <w:t xml:space="preserve">Устойчивость окраски текстильных материалов к дистиллированной воде </w:t>
            </w:r>
          </w:p>
          <w:p w14:paraId="2EF86574" w14:textId="77777777" w:rsidR="00873C25" w:rsidRPr="00A95393" w:rsidRDefault="00873C25" w:rsidP="00873C25">
            <w:pPr>
              <w:spacing w:line="264" w:lineRule="auto"/>
              <w:rPr>
                <w:sz w:val="22"/>
                <w:szCs w:val="22"/>
              </w:rPr>
            </w:pPr>
          </w:p>
        </w:tc>
        <w:tc>
          <w:tcPr>
            <w:tcW w:w="2126" w:type="dxa"/>
            <w:vMerge/>
          </w:tcPr>
          <w:p w14:paraId="0A58E7F7" w14:textId="77777777" w:rsidR="00873C25" w:rsidRPr="00A95393" w:rsidRDefault="00873C25" w:rsidP="00873C25">
            <w:pPr>
              <w:spacing w:line="264" w:lineRule="auto"/>
              <w:rPr>
                <w:sz w:val="22"/>
                <w:szCs w:val="22"/>
              </w:rPr>
            </w:pPr>
          </w:p>
        </w:tc>
        <w:tc>
          <w:tcPr>
            <w:tcW w:w="2835" w:type="dxa"/>
          </w:tcPr>
          <w:p w14:paraId="0FC79386" w14:textId="77777777" w:rsidR="00873C25" w:rsidRPr="00A95393" w:rsidRDefault="00873C25" w:rsidP="00873C25">
            <w:pPr>
              <w:spacing w:line="264" w:lineRule="auto"/>
              <w:rPr>
                <w:sz w:val="22"/>
                <w:szCs w:val="22"/>
              </w:rPr>
            </w:pPr>
            <w:r w:rsidRPr="00A95393">
              <w:rPr>
                <w:sz w:val="22"/>
                <w:szCs w:val="22"/>
              </w:rPr>
              <w:t xml:space="preserve">ГОСТ </w:t>
            </w:r>
            <w:proofErr w:type="gramStart"/>
            <w:r w:rsidRPr="00A95393">
              <w:rPr>
                <w:sz w:val="22"/>
                <w:szCs w:val="22"/>
              </w:rPr>
              <w:t>9733.0-83</w:t>
            </w:r>
            <w:proofErr w:type="gramEnd"/>
          </w:p>
          <w:p w14:paraId="76733645" w14:textId="77777777" w:rsidR="00873C25" w:rsidRPr="00A95393" w:rsidRDefault="00873C25" w:rsidP="00873C25">
            <w:pPr>
              <w:spacing w:line="264" w:lineRule="auto"/>
              <w:rPr>
                <w:sz w:val="22"/>
                <w:szCs w:val="22"/>
              </w:rPr>
            </w:pPr>
            <w:r w:rsidRPr="00A95393">
              <w:rPr>
                <w:sz w:val="22"/>
                <w:szCs w:val="22"/>
              </w:rPr>
              <w:t>ГОСТ 9733.5-83</w:t>
            </w:r>
          </w:p>
        </w:tc>
      </w:tr>
      <w:tr w:rsidR="00873C25" w:rsidRPr="00A95393" w14:paraId="69AE2B5E" w14:textId="77777777" w:rsidTr="005A119B">
        <w:tc>
          <w:tcPr>
            <w:tcW w:w="708" w:type="dxa"/>
          </w:tcPr>
          <w:p w14:paraId="430E66F8" w14:textId="77777777" w:rsidR="00873C25" w:rsidRPr="00A95393" w:rsidRDefault="00873C25" w:rsidP="00873C25">
            <w:pPr>
              <w:spacing w:line="264" w:lineRule="auto"/>
              <w:jc w:val="center"/>
              <w:rPr>
                <w:sz w:val="22"/>
                <w:szCs w:val="22"/>
              </w:rPr>
            </w:pPr>
            <w:r w:rsidRPr="00A95393">
              <w:rPr>
                <w:sz w:val="22"/>
                <w:szCs w:val="22"/>
              </w:rPr>
              <w:t>78.1*</w:t>
            </w:r>
          </w:p>
        </w:tc>
        <w:tc>
          <w:tcPr>
            <w:tcW w:w="1848" w:type="dxa"/>
            <w:vMerge w:val="restart"/>
          </w:tcPr>
          <w:p w14:paraId="1A910A84" w14:textId="77777777" w:rsidR="00873C25" w:rsidRPr="00A95393" w:rsidRDefault="00873C25" w:rsidP="00873C25">
            <w:pPr>
              <w:spacing w:line="264" w:lineRule="auto"/>
              <w:rPr>
                <w:sz w:val="22"/>
                <w:szCs w:val="22"/>
              </w:rPr>
            </w:pPr>
            <w:r w:rsidRPr="00A95393">
              <w:rPr>
                <w:sz w:val="22"/>
                <w:szCs w:val="22"/>
              </w:rPr>
              <w:t>Обувь</w:t>
            </w:r>
          </w:p>
        </w:tc>
        <w:tc>
          <w:tcPr>
            <w:tcW w:w="1130" w:type="dxa"/>
            <w:vMerge w:val="restart"/>
          </w:tcPr>
          <w:p w14:paraId="494D3C4D" w14:textId="77777777" w:rsidR="00873C25" w:rsidRPr="00A95393" w:rsidRDefault="00873C25" w:rsidP="00873C25">
            <w:pPr>
              <w:spacing w:line="264" w:lineRule="auto"/>
              <w:ind w:left="-111" w:right="-105"/>
              <w:jc w:val="center"/>
              <w:rPr>
                <w:sz w:val="22"/>
                <w:szCs w:val="22"/>
              </w:rPr>
            </w:pPr>
            <w:r w:rsidRPr="00A95393">
              <w:rPr>
                <w:sz w:val="22"/>
                <w:szCs w:val="22"/>
              </w:rPr>
              <w:t>14.13,</w:t>
            </w:r>
          </w:p>
          <w:p w14:paraId="330F215A" w14:textId="77777777" w:rsidR="00873C25" w:rsidRPr="00A95393" w:rsidRDefault="00873C25" w:rsidP="00873C25">
            <w:pPr>
              <w:spacing w:line="264" w:lineRule="auto"/>
              <w:ind w:left="-111" w:right="-105"/>
              <w:jc w:val="center"/>
              <w:rPr>
                <w:sz w:val="22"/>
                <w:szCs w:val="22"/>
              </w:rPr>
            </w:pPr>
            <w:r w:rsidRPr="00A95393">
              <w:rPr>
                <w:sz w:val="22"/>
                <w:szCs w:val="22"/>
              </w:rPr>
              <w:t>15.20</w:t>
            </w:r>
          </w:p>
          <w:p w14:paraId="667F4931" w14:textId="77777777" w:rsidR="00873C25" w:rsidRPr="00A95393" w:rsidRDefault="00873C25" w:rsidP="00873C25">
            <w:pPr>
              <w:spacing w:line="264" w:lineRule="auto"/>
              <w:ind w:left="-111" w:right="-105"/>
              <w:jc w:val="center"/>
              <w:rPr>
                <w:sz w:val="22"/>
                <w:szCs w:val="22"/>
              </w:rPr>
            </w:pPr>
            <w:r w:rsidRPr="00A95393">
              <w:rPr>
                <w:sz w:val="22"/>
                <w:szCs w:val="22"/>
              </w:rPr>
              <w:t>23.99,</w:t>
            </w:r>
          </w:p>
          <w:p w14:paraId="3C27D24A" w14:textId="77777777" w:rsidR="00873C25" w:rsidRPr="00A95393" w:rsidRDefault="00873C25" w:rsidP="00873C25">
            <w:pPr>
              <w:spacing w:line="264" w:lineRule="auto"/>
              <w:ind w:left="-111" w:right="-105"/>
              <w:jc w:val="center"/>
              <w:rPr>
                <w:sz w:val="22"/>
                <w:szCs w:val="22"/>
              </w:rPr>
            </w:pPr>
            <w:r w:rsidRPr="00A95393">
              <w:rPr>
                <w:sz w:val="22"/>
                <w:szCs w:val="22"/>
              </w:rPr>
              <w:t>32.30</w:t>
            </w:r>
          </w:p>
          <w:p w14:paraId="5EBB3387" w14:textId="77777777" w:rsidR="00873C25" w:rsidRPr="00A95393" w:rsidRDefault="00873C25" w:rsidP="00873C25">
            <w:pPr>
              <w:spacing w:line="264" w:lineRule="auto"/>
              <w:ind w:left="-111" w:right="-105"/>
              <w:jc w:val="center"/>
              <w:rPr>
                <w:sz w:val="22"/>
                <w:szCs w:val="22"/>
              </w:rPr>
            </w:pPr>
            <w:r w:rsidRPr="00A95393">
              <w:rPr>
                <w:sz w:val="22"/>
                <w:szCs w:val="22"/>
              </w:rPr>
              <w:t>32.50/</w:t>
            </w:r>
          </w:p>
          <w:p w14:paraId="4EB4A94B" w14:textId="77777777" w:rsidR="00873C25" w:rsidRPr="00A95393" w:rsidRDefault="00873C25" w:rsidP="00873C25">
            <w:pPr>
              <w:spacing w:line="264" w:lineRule="auto"/>
              <w:jc w:val="center"/>
              <w:rPr>
                <w:sz w:val="22"/>
                <w:szCs w:val="22"/>
              </w:rPr>
            </w:pPr>
            <w:r w:rsidRPr="00A95393">
              <w:rPr>
                <w:sz w:val="22"/>
                <w:szCs w:val="22"/>
              </w:rPr>
              <w:t>26.095</w:t>
            </w:r>
          </w:p>
        </w:tc>
        <w:tc>
          <w:tcPr>
            <w:tcW w:w="1985" w:type="dxa"/>
          </w:tcPr>
          <w:p w14:paraId="03CF87A1" w14:textId="77777777" w:rsidR="00873C25" w:rsidRPr="00A95393" w:rsidRDefault="00873C25" w:rsidP="00873C25">
            <w:pPr>
              <w:spacing w:line="264" w:lineRule="auto"/>
              <w:ind w:right="-110"/>
              <w:rPr>
                <w:spacing w:val="-6"/>
                <w:sz w:val="22"/>
                <w:szCs w:val="22"/>
              </w:rPr>
            </w:pPr>
            <w:r w:rsidRPr="00A95393">
              <w:rPr>
                <w:spacing w:val="-6"/>
                <w:sz w:val="22"/>
                <w:szCs w:val="22"/>
              </w:rPr>
              <w:t xml:space="preserve">Прочность крепления подошвы и деталей низа </w:t>
            </w:r>
            <w:proofErr w:type="gramStart"/>
            <w:r w:rsidRPr="00A95393">
              <w:rPr>
                <w:spacing w:val="-6"/>
                <w:sz w:val="22"/>
                <w:szCs w:val="22"/>
              </w:rPr>
              <w:t>обуви  химических</w:t>
            </w:r>
            <w:proofErr w:type="gramEnd"/>
            <w:r w:rsidRPr="00A95393">
              <w:rPr>
                <w:spacing w:val="-6"/>
                <w:sz w:val="22"/>
                <w:szCs w:val="22"/>
              </w:rPr>
              <w:t xml:space="preserve"> методов крепления (клеевого, литьевого и т.п.)</w:t>
            </w:r>
          </w:p>
          <w:p w14:paraId="4B92D5BF" w14:textId="77777777" w:rsidR="00873C25" w:rsidRPr="00A95393" w:rsidRDefault="00873C25" w:rsidP="00873C25">
            <w:pPr>
              <w:spacing w:line="264" w:lineRule="auto"/>
              <w:ind w:right="-110"/>
              <w:rPr>
                <w:spacing w:val="-6"/>
                <w:sz w:val="22"/>
                <w:szCs w:val="22"/>
              </w:rPr>
            </w:pPr>
          </w:p>
        </w:tc>
        <w:tc>
          <w:tcPr>
            <w:tcW w:w="2126" w:type="dxa"/>
            <w:vMerge w:val="restart"/>
          </w:tcPr>
          <w:p w14:paraId="5B1EEB4F" w14:textId="77777777" w:rsidR="00873C25" w:rsidRPr="00A95393" w:rsidRDefault="00873C25" w:rsidP="00873C25">
            <w:pPr>
              <w:spacing w:line="264" w:lineRule="auto"/>
              <w:rPr>
                <w:sz w:val="22"/>
                <w:szCs w:val="22"/>
              </w:rPr>
            </w:pPr>
            <w:r w:rsidRPr="00A95393">
              <w:rPr>
                <w:sz w:val="22"/>
                <w:szCs w:val="22"/>
              </w:rPr>
              <w:t>ТР ТС 017/2011</w:t>
            </w:r>
          </w:p>
          <w:p w14:paraId="4C361741" w14:textId="77777777" w:rsidR="00873C25" w:rsidRPr="00A95393" w:rsidRDefault="00873C25" w:rsidP="00873C25">
            <w:pPr>
              <w:spacing w:line="264" w:lineRule="auto"/>
              <w:rPr>
                <w:sz w:val="22"/>
                <w:szCs w:val="22"/>
              </w:rPr>
            </w:pPr>
            <w:r w:rsidRPr="00A95393">
              <w:rPr>
                <w:sz w:val="22"/>
                <w:szCs w:val="22"/>
              </w:rPr>
              <w:t xml:space="preserve">Ст.6 </w:t>
            </w:r>
            <w:proofErr w:type="spellStart"/>
            <w:r w:rsidRPr="00A95393">
              <w:rPr>
                <w:sz w:val="22"/>
                <w:szCs w:val="22"/>
              </w:rPr>
              <w:t>п.п</w:t>
            </w:r>
            <w:proofErr w:type="spellEnd"/>
            <w:r w:rsidRPr="00A95393">
              <w:rPr>
                <w:sz w:val="22"/>
                <w:szCs w:val="22"/>
              </w:rPr>
              <w:t>. 1, 2, 3</w:t>
            </w:r>
          </w:p>
          <w:p w14:paraId="5227057C" w14:textId="77777777" w:rsidR="00873C25" w:rsidRPr="00A95393" w:rsidRDefault="00873C25" w:rsidP="00873C25">
            <w:pPr>
              <w:spacing w:line="264" w:lineRule="auto"/>
              <w:rPr>
                <w:sz w:val="22"/>
                <w:szCs w:val="22"/>
              </w:rPr>
            </w:pPr>
            <w:proofErr w:type="gramStart"/>
            <w:r w:rsidRPr="00A95393">
              <w:rPr>
                <w:sz w:val="22"/>
                <w:szCs w:val="22"/>
              </w:rPr>
              <w:t>Приложение  5</w:t>
            </w:r>
            <w:proofErr w:type="gramEnd"/>
          </w:p>
        </w:tc>
        <w:tc>
          <w:tcPr>
            <w:tcW w:w="2835" w:type="dxa"/>
          </w:tcPr>
          <w:p w14:paraId="3E0A3CF7" w14:textId="77777777" w:rsidR="00873C25" w:rsidRPr="00A95393" w:rsidRDefault="00873C25" w:rsidP="00873C25">
            <w:pPr>
              <w:spacing w:line="264" w:lineRule="auto"/>
              <w:rPr>
                <w:sz w:val="22"/>
                <w:szCs w:val="22"/>
              </w:rPr>
            </w:pPr>
            <w:r w:rsidRPr="00A95393">
              <w:rPr>
                <w:sz w:val="22"/>
                <w:szCs w:val="22"/>
              </w:rPr>
              <w:t xml:space="preserve">ГОСТ </w:t>
            </w:r>
            <w:proofErr w:type="gramStart"/>
            <w:r w:rsidRPr="00A95393">
              <w:rPr>
                <w:sz w:val="22"/>
                <w:szCs w:val="22"/>
              </w:rPr>
              <w:t>9292-82</w:t>
            </w:r>
            <w:proofErr w:type="gramEnd"/>
          </w:p>
          <w:p w14:paraId="29D19E2F" w14:textId="77777777" w:rsidR="00873C25" w:rsidRPr="00A95393" w:rsidRDefault="00873C25" w:rsidP="00873C25">
            <w:pPr>
              <w:spacing w:line="264" w:lineRule="auto"/>
              <w:rPr>
                <w:sz w:val="22"/>
                <w:szCs w:val="22"/>
              </w:rPr>
            </w:pPr>
            <w:r w:rsidRPr="00A95393">
              <w:rPr>
                <w:sz w:val="22"/>
                <w:szCs w:val="22"/>
              </w:rPr>
              <w:t>ГОСТ 10241-62</w:t>
            </w:r>
          </w:p>
        </w:tc>
      </w:tr>
      <w:tr w:rsidR="00873C25" w:rsidRPr="00A95393" w14:paraId="447168B4" w14:textId="77777777" w:rsidTr="005A119B">
        <w:tc>
          <w:tcPr>
            <w:tcW w:w="708" w:type="dxa"/>
          </w:tcPr>
          <w:p w14:paraId="59C29B20" w14:textId="77777777" w:rsidR="00873C25" w:rsidRPr="00A95393" w:rsidRDefault="00873C25" w:rsidP="00873C25">
            <w:pPr>
              <w:spacing w:line="264" w:lineRule="auto"/>
              <w:jc w:val="center"/>
              <w:rPr>
                <w:sz w:val="22"/>
                <w:szCs w:val="22"/>
              </w:rPr>
            </w:pPr>
            <w:r w:rsidRPr="00A95393">
              <w:rPr>
                <w:sz w:val="22"/>
                <w:szCs w:val="22"/>
              </w:rPr>
              <w:lastRenderedPageBreak/>
              <w:t>78.2*</w:t>
            </w:r>
          </w:p>
        </w:tc>
        <w:tc>
          <w:tcPr>
            <w:tcW w:w="1848" w:type="dxa"/>
            <w:vMerge/>
          </w:tcPr>
          <w:p w14:paraId="19C5FCA2" w14:textId="77777777" w:rsidR="00873C25" w:rsidRPr="00A95393" w:rsidRDefault="00873C25" w:rsidP="00873C25">
            <w:pPr>
              <w:spacing w:line="264" w:lineRule="auto"/>
              <w:rPr>
                <w:sz w:val="22"/>
                <w:szCs w:val="22"/>
              </w:rPr>
            </w:pPr>
          </w:p>
        </w:tc>
        <w:tc>
          <w:tcPr>
            <w:tcW w:w="1130" w:type="dxa"/>
            <w:vMerge/>
          </w:tcPr>
          <w:p w14:paraId="5B799CCE" w14:textId="77777777" w:rsidR="00873C25" w:rsidRPr="00A95393" w:rsidRDefault="00873C25" w:rsidP="00873C25">
            <w:pPr>
              <w:spacing w:line="264" w:lineRule="auto"/>
              <w:jc w:val="center"/>
              <w:rPr>
                <w:sz w:val="22"/>
                <w:szCs w:val="22"/>
              </w:rPr>
            </w:pPr>
          </w:p>
        </w:tc>
        <w:tc>
          <w:tcPr>
            <w:tcW w:w="1985" w:type="dxa"/>
          </w:tcPr>
          <w:p w14:paraId="63816F63" w14:textId="77777777" w:rsidR="00873C25" w:rsidRPr="00A95393" w:rsidRDefault="00873C25" w:rsidP="00873C25">
            <w:pPr>
              <w:spacing w:line="264" w:lineRule="auto"/>
              <w:ind w:right="-110"/>
              <w:rPr>
                <w:spacing w:val="-6"/>
                <w:sz w:val="22"/>
                <w:szCs w:val="22"/>
                <w:u w:val="single"/>
              </w:rPr>
            </w:pPr>
            <w:r w:rsidRPr="00A95393">
              <w:rPr>
                <w:spacing w:val="-6"/>
                <w:sz w:val="22"/>
                <w:szCs w:val="22"/>
              </w:rPr>
              <w:t xml:space="preserve">Прочность крепления подошвы и деталей низа обуви </w:t>
            </w:r>
            <w:proofErr w:type="gramStart"/>
            <w:r w:rsidRPr="00A95393">
              <w:rPr>
                <w:spacing w:val="-6"/>
                <w:sz w:val="22"/>
                <w:szCs w:val="22"/>
              </w:rPr>
              <w:t>ниточных  методов</w:t>
            </w:r>
            <w:proofErr w:type="gramEnd"/>
            <w:r w:rsidRPr="00A95393">
              <w:rPr>
                <w:spacing w:val="-6"/>
                <w:sz w:val="22"/>
                <w:szCs w:val="22"/>
              </w:rPr>
              <w:t xml:space="preserve"> крепления (прошив-</w:t>
            </w:r>
            <w:proofErr w:type="spellStart"/>
            <w:r w:rsidRPr="00A95393">
              <w:rPr>
                <w:spacing w:val="-6"/>
                <w:sz w:val="22"/>
                <w:szCs w:val="22"/>
              </w:rPr>
              <w:t>ного</w:t>
            </w:r>
            <w:proofErr w:type="spellEnd"/>
            <w:r w:rsidRPr="00A95393">
              <w:rPr>
                <w:spacing w:val="-6"/>
                <w:sz w:val="22"/>
                <w:szCs w:val="22"/>
              </w:rPr>
              <w:t xml:space="preserve">, </w:t>
            </w:r>
            <w:proofErr w:type="spellStart"/>
            <w:r w:rsidRPr="00A95393">
              <w:rPr>
                <w:spacing w:val="-6"/>
                <w:sz w:val="22"/>
                <w:szCs w:val="22"/>
              </w:rPr>
              <w:t>клеепрошив-ного</w:t>
            </w:r>
            <w:proofErr w:type="spellEnd"/>
            <w:r w:rsidRPr="00A95393">
              <w:rPr>
                <w:spacing w:val="-6"/>
                <w:sz w:val="22"/>
                <w:szCs w:val="22"/>
              </w:rPr>
              <w:t xml:space="preserve"> и т.п.)</w:t>
            </w:r>
          </w:p>
        </w:tc>
        <w:tc>
          <w:tcPr>
            <w:tcW w:w="2126" w:type="dxa"/>
            <w:vMerge/>
          </w:tcPr>
          <w:p w14:paraId="779B2006" w14:textId="77777777" w:rsidR="00873C25" w:rsidRPr="00A95393" w:rsidRDefault="00873C25" w:rsidP="00873C25">
            <w:pPr>
              <w:spacing w:line="264" w:lineRule="auto"/>
              <w:rPr>
                <w:sz w:val="22"/>
                <w:szCs w:val="22"/>
              </w:rPr>
            </w:pPr>
          </w:p>
        </w:tc>
        <w:tc>
          <w:tcPr>
            <w:tcW w:w="2835" w:type="dxa"/>
          </w:tcPr>
          <w:p w14:paraId="15287813" w14:textId="77777777" w:rsidR="00873C25" w:rsidRPr="00A95393" w:rsidRDefault="00873C25" w:rsidP="00873C25">
            <w:pPr>
              <w:spacing w:line="264" w:lineRule="auto"/>
              <w:rPr>
                <w:sz w:val="22"/>
                <w:szCs w:val="22"/>
              </w:rPr>
            </w:pPr>
            <w:r w:rsidRPr="00A95393">
              <w:rPr>
                <w:sz w:val="22"/>
                <w:szCs w:val="22"/>
              </w:rPr>
              <w:t xml:space="preserve">ГОСТ </w:t>
            </w:r>
            <w:proofErr w:type="gramStart"/>
            <w:r w:rsidRPr="00A95393">
              <w:rPr>
                <w:sz w:val="22"/>
                <w:szCs w:val="22"/>
              </w:rPr>
              <w:t>9134-78</w:t>
            </w:r>
            <w:proofErr w:type="gramEnd"/>
            <w:r w:rsidRPr="00A95393">
              <w:rPr>
                <w:sz w:val="22"/>
                <w:szCs w:val="22"/>
              </w:rPr>
              <w:t xml:space="preserve"> </w:t>
            </w:r>
          </w:p>
          <w:p w14:paraId="4C9327F9" w14:textId="77777777" w:rsidR="00873C25" w:rsidRPr="00A95393" w:rsidRDefault="00873C25" w:rsidP="00873C25">
            <w:pPr>
              <w:spacing w:line="264" w:lineRule="auto"/>
              <w:rPr>
                <w:sz w:val="22"/>
                <w:szCs w:val="22"/>
              </w:rPr>
            </w:pPr>
            <w:proofErr w:type="spellStart"/>
            <w:r w:rsidRPr="00A95393">
              <w:rPr>
                <w:sz w:val="22"/>
                <w:szCs w:val="22"/>
              </w:rPr>
              <w:t>п.п</w:t>
            </w:r>
            <w:proofErr w:type="spellEnd"/>
            <w:r w:rsidRPr="00A95393">
              <w:rPr>
                <w:sz w:val="22"/>
                <w:szCs w:val="22"/>
              </w:rPr>
              <w:t>. 1, 2</w:t>
            </w:r>
          </w:p>
        </w:tc>
      </w:tr>
      <w:tr w:rsidR="00873C25" w:rsidRPr="00A95393" w14:paraId="24FD4DF8" w14:textId="77777777" w:rsidTr="005A119B">
        <w:tc>
          <w:tcPr>
            <w:tcW w:w="708" w:type="dxa"/>
          </w:tcPr>
          <w:p w14:paraId="4DCA94C9" w14:textId="77777777" w:rsidR="00873C25" w:rsidRPr="00A95393" w:rsidRDefault="00873C25" w:rsidP="00873C25">
            <w:pPr>
              <w:spacing w:line="264" w:lineRule="auto"/>
              <w:jc w:val="center"/>
              <w:rPr>
                <w:sz w:val="22"/>
                <w:szCs w:val="22"/>
              </w:rPr>
            </w:pPr>
            <w:r w:rsidRPr="00A95393">
              <w:rPr>
                <w:sz w:val="22"/>
                <w:szCs w:val="22"/>
              </w:rPr>
              <w:t>78.3*</w:t>
            </w:r>
          </w:p>
        </w:tc>
        <w:tc>
          <w:tcPr>
            <w:tcW w:w="1848" w:type="dxa"/>
            <w:vMerge/>
          </w:tcPr>
          <w:p w14:paraId="6FBAC33A" w14:textId="77777777" w:rsidR="00873C25" w:rsidRPr="00A95393" w:rsidRDefault="00873C25" w:rsidP="00873C25">
            <w:pPr>
              <w:spacing w:line="264" w:lineRule="auto"/>
              <w:rPr>
                <w:sz w:val="22"/>
                <w:szCs w:val="22"/>
              </w:rPr>
            </w:pPr>
          </w:p>
        </w:tc>
        <w:tc>
          <w:tcPr>
            <w:tcW w:w="1130" w:type="dxa"/>
            <w:vMerge/>
          </w:tcPr>
          <w:p w14:paraId="6AE06A99" w14:textId="77777777" w:rsidR="00873C25" w:rsidRPr="00A95393" w:rsidRDefault="00873C25" w:rsidP="00873C25">
            <w:pPr>
              <w:spacing w:line="264" w:lineRule="auto"/>
              <w:jc w:val="center"/>
              <w:rPr>
                <w:sz w:val="22"/>
                <w:szCs w:val="22"/>
              </w:rPr>
            </w:pPr>
          </w:p>
        </w:tc>
        <w:tc>
          <w:tcPr>
            <w:tcW w:w="1985" w:type="dxa"/>
          </w:tcPr>
          <w:p w14:paraId="3E666A64" w14:textId="77777777" w:rsidR="00873C25" w:rsidRPr="00A95393" w:rsidRDefault="00873C25" w:rsidP="00873C25">
            <w:pPr>
              <w:spacing w:line="264" w:lineRule="auto"/>
              <w:ind w:right="-108"/>
              <w:rPr>
                <w:spacing w:val="-6"/>
                <w:sz w:val="22"/>
                <w:szCs w:val="22"/>
              </w:rPr>
            </w:pPr>
            <w:r w:rsidRPr="00A95393">
              <w:rPr>
                <w:spacing w:val="-6"/>
                <w:sz w:val="22"/>
                <w:szCs w:val="22"/>
              </w:rPr>
              <w:t>Прочность крепления каблука</w:t>
            </w:r>
          </w:p>
        </w:tc>
        <w:tc>
          <w:tcPr>
            <w:tcW w:w="2126" w:type="dxa"/>
            <w:vMerge/>
          </w:tcPr>
          <w:p w14:paraId="7A0C4D13" w14:textId="77777777" w:rsidR="00873C25" w:rsidRPr="00A95393" w:rsidRDefault="00873C25" w:rsidP="00873C25">
            <w:pPr>
              <w:spacing w:line="264" w:lineRule="auto"/>
              <w:rPr>
                <w:sz w:val="22"/>
                <w:szCs w:val="22"/>
              </w:rPr>
            </w:pPr>
          </w:p>
        </w:tc>
        <w:tc>
          <w:tcPr>
            <w:tcW w:w="2835" w:type="dxa"/>
          </w:tcPr>
          <w:p w14:paraId="44F5CE6F" w14:textId="77777777" w:rsidR="00873C25" w:rsidRPr="00A95393" w:rsidRDefault="00873C25" w:rsidP="00873C25">
            <w:pPr>
              <w:spacing w:line="264" w:lineRule="auto"/>
              <w:rPr>
                <w:sz w:val="22"/>
                <w:szCs w:val="22"/>
              </w:rPr>
            </w:pPr>
            <w:r w:rsidRPr="00A95393">
              <w:rPr>
                <w:sz w:val="22"/>
                <w:szCs w:val="22"/>
              </w:rPr>
              <w:t>ГОСТ 9136-72</w:t>
            </w:r>
          </w:p>
        </w:tc>
      </w:tr>
      <w:tr w:rsidR="00873C25" w:rsidRPr="00A95393" w14:paraId="4442EC5D" w14:textId="77777777" w:rsidTr="005A119B">
        <w:tc>
          <w:tcPr>
            <w:tcW w:w="708" w:type="dxa"/>
          </w:tcPr>
          <w:p w14:paraId="24A4EE2D" w14:textId="77777777" w:rsidR="00873C25" w:rsidRPr="00A95393" w:rsidRDefault="00873C25" w:rsidP="00873C25">
            <w:pPr>
              <w:spacing w:line="264" w:lineRule="auto"/>
              <w:jc w:val="center"/>
              <w:rPr>
                <w:sz w:val="22"/>
                <w:szCs w:val="22"/>
              </w:rPr>
            </w:pPr>
            <w:r w:rsidRPr="00A95393">
              <w:rPr>
                <w:sz w:val="22"/>
                <w:szCs w:val="22"/>
              </w:rPr>
              <w:t>78.4*</w:t>
            </w:r>
          </w:p>
        </w:tc>
        <w:tc>
          <w:tcPr>
            <w:tcW w:w="1848" w:type="dxa"/>
            <w:vMerge/>
          </w:tcPr>
          <w:p w14:paraId="6651E7F9" w14:textId="77777777" w:rsidR="00873C25" w:rsidRPr="00A95393" w:rsidRDefault="00873C25" w:rsidP="00873C25">
            <w:pPr>
              <w:spacing w:line="264" w:lineRule="auto"/>
              <w:rPr>
                <w:sz w:val="22"/>
                <w:szCs w:val="22"/>
              </w:rPr>
            </w:pPr>
          </w:p>
        </w:tc>
        <w:tc>
          <w:tcPr>
            <w:tcW w:w="1130" w:type="dxa"/>
            <w:vMerge/>
          </w:tcPr>
          <w:p w14:paraId="6F3D1B10" w14:textId="77777777" w:rsidR="00873C25" w:rsidRPr="00A95393" w:rsidRDefault="00873C25" w:rsidP="00873C25">
            <w:pPr>
              <w:spacing w:line="264" w:lineRule="auto"/>
              <w:jc w:val="center"/>
              <w:rPr>
                <w:sz w:val="22"/>
                <w:szCs w:val="22"/>
              </w:rPr>
            </w:pPr>
          </w:p>
        </w:tc>
        <w:tc>
          <w:tcPr>
            <w:tcW w:w="1985" w:type="dxa"/>
          </w:tcPr>
          <w:p w14:paraId="16442C53" w14:textId="77777777" w:rsidR="00873C25" w:rsidRPr="00A95393" w:rsidRDefault="00873C25" w:rsidP="00873C25">
            <w:pPr>
              <w:spacing w:line="264" w:lineRule="auto"/>
              <w:ind w:right="-108"/>
              <w:rPr>
                <w:spacing w:val="-6"/>
                <w:sz w:val="22"/>
                <w:szCs w:val="22"/>
              </w:rPr>
            </w:pPr>
            <w:r w:rsidRPr="00A95393">
              <w:rPr>
                <w:spacing w:val="-6"/>
                <w:sz w:val="22"/>
                <w:szCs w:val="22"/>
              </w:rPr>
              <w:t xml:space="preserve">Стойкость подошвы к многократному изгибу  </w:t>
            </w:r>
          </w:p>
        </w:tc>
        <w:tc>
          <w:tcPr>
            <w:tcW w:w="2126" w:type="dxa"/>
            <w:vMerge/>
          </w:tcPr>
          <w:p w14:paraId="50653B33" w14:textId="77777777" w:rsidR="00873C25" w:rsidRPr="00A95393" w:rsidRDefault="00873C25" w:rsidP="00873C25">
            <w:pPr>
              <w:spacing w:line="264" w:lineRule="auto"/>
              <w:rPr>
                <w:sz w:val="22"/>
                <w:szCs w:val="22"/>
              </w:rPr>
            </w:pPr>
          </w:p>
        </w:tc>
        <w:tc>
          <w:tcPr>
            <w:tcW w:w="2835" w:type="dxa"/>
          </w:tcPr>
          <w:p w14:paraId="569D0591" w14:textId="77777777" w:rsidR="00873C25" w:rsidRPr="00A95393" w:rsidRDefault="00873C25" w:rsidP="00873C25">
            <w:pPr>
              <w:spacing w:line="264" w:lineRule="auto"/>
              <w:rPr>
                <w:sz w:val="22"/>
                <w:szCs w:val="22"/>
              </w:rPr>
            </w:pPr>
            <w:r w:rsidRPr="00A95393">
              <w:rPr>
                <w:sz w:val="22"/>
                <w:szCs w:val="22"/>
              </w:rPr>
              <w:t xml:space="preserve">ГОСТ </w:t>
            </w:r>
            <w:proofErr w:type="gramStart"/>
            <w:r w:rsidRPr="00A95393">
              <w:rPr>
                <w:sz w:val="22"/>
                <w:szCs w:val="22"/>
              </w:rPr>
              <w:t>32087-2013</w:t>
            </w:r>
            <w:proofErr w:type="gramEnd"/>
            <w:r w:rsidRPr="00A95393">
              <w:rPr>
                <w:sz w:val="22"/>
                <w:szCs w:val="22"/>
              </w:rPr>
              <w:t xml:space="preserve"> п.6</w:t>
            </w:r>
          </w:p>
          <w:p w14:paraId="60EB770C" w14:textId="77777777" w:rsidR="00873C25" w:rsidRPr="00A95393" w:rsidRDefault="00873C25" w:rsidP="00873C25">
            <w:pPr>
              <w:spacing w:line="264" w:lineRule="auto"/>
              <w:rPr>
                <w:sz w:val="22"/>
                <w:szCs w:val="22"/>
              </w:rPr>
            </w:pPr>
            <w:r w:rsidRPr="00A95393">
              <w:rPr>
                <w:sz w:val="22"/>
                <w:szCs w:val="22"/>
              </w:rPr>
              <w:t xml:space="preserve">ГОСТ </w:t>
            </w:r>
            <w:r w:rsidRPr="00A95393">
              <w:rPr>
                <w:sz w:val="22"/>
                <w:szCs w:val="22"/>
                <w:lang w:val="en-US"/>
              </w:rPr>
              <w:t>ISO 17707-2015</w:t>
            </w:r>
          </w:p>
        </w:tc>
      </w:tr>
      <w:tr w:rsidR="00873C25" w:rsidRPr="00A95393" w14:paraId="73A05267" w14:textId="77777777" w:rsidTr="005A119B">
        <w:tc>
          <w:tcPr>
            <w:tcW w:w="708" w:type="dxa"/>
          </w:tcPr>
          <w:p w14:paraId="56727FEE" w14:textId="77777777" w:rsidR="00873C25" w:rsidRPr="00A95393" w:rsidRDefault="00873C25" w:rsidP="00873C25">
            <w:pPr>
              <w:spacing w:line="264" w:lineRule="auto"/>
              <w:jc w:val="center"/>
              <w:rPr>
                <w:sz w:val="22"/>
                <w:szCs w:val="22"/>
              </w:rPr>
            </w:pPr>
            <w:r w:rsidRPr="00A95393">
              <w:rPr>
                <w:sz w:val="22"/>
                <w:szCs w:val="22"/>
              </w:rPr>
              <w:t>78.5*</w:t>
            </w:r>
          </w:p>
        </w:tc>
        <w:tc>
          <w:tcPr>
            <w:tcW w:w="1848" w:type="dxa"/>
            <w:vMerge/>
          </w:tcPr>
          <w:p w14:paraId="01A2A6A1" w14:textId="77777777" w:rsidR="00873C25" w:rsidRPr="00A95393" w:rsidRDefault="00873C25" w:rsidP="00873C25">
            <w:pPr>
              <w:spacing w:line="264" w:lineRule="auto"/>
              <w:rPr>
                <w:sz w:val="22"/>
                <w:szCs w:val="22"/>
              </w:rPr>
            </w:pPr>
          </w:p>
        </w:tc>
        <w:tc>
          <w:tcPr>
            <w:tcW w:w="1130" w:type="dxa"/>
            <w:vMerge/>
          </w:tcPr>
          <w:p w14:paraId="57DF27CF" w14:textId="77777777" w:rsidR="00873C25" w:rsidRPr="00A95393" w:rsidRDefault="00873C25" w:rsidP="00873C25">
            <w:pPr>
              <w:spacing w:line="264" w:lineRule="auto"/>
              <w:jc w:val="center"/>
              <w:rPr>
                <w:sz w:val="22"/>
                <w:szCs w:val="22"/>
              </w:rPr>
            </w:pPr>
          </w:p>
        </w:tc>
        <w:tc>
          <w:tcPr>
            <w:tcW w:w="1985" w:type="dxa"/>
          </w:tcPr>
          <w:p w14:paraId="27070851" w14:textId="77777777" w:rsidR="00873C25" w:rsidRPr="00A95393" w:rsidRDefault="00873C25" w:rsidP="00873C25">
            <w:pPr>
              <w:spacing w:line="264" w:lineRule="auto"/>
              <w:rPr>
                <w:spacing w:val="-6"/>
                <w:sz w:val="22"/>
                <w:szCs w:val="22"/>
              </w:rPr>
            </w:pPr>
            <w:r w:rsidRPr="00A95393">
              <w:rPr>
                <w:spacing w:val="-6"/>
                <w:sz w:val="22"/>
                <w:szCs w:val="22"/>
              </w:rPr>
              <w:t>Прочность крепления втулки</w:t>
            </w:r>
          </w:p>
        </w:tc>
        <w:tc>
          <w:tcPr>
            <w:tcW w:w="2126" w:type="dxa"/>
            <w:vMerge/>
          </w:tcPr>
          <w:p w14:paraId="53D6E1BE" w14:textId="77777777" w:rsidR="00873C25" w:rsidRPr="00A95393" w:rsidRDefault="00873C25" w:rsidP="00873C25">
            <w:pPr>
              <w:spacing w:line="264" w:lineRule="auto"/>
              <w:rPr>
                <w:sz w:val="22"/>
                <w:szCs w:val="22"/>
              </w:rPr>
            </w:pPr>
          </w:p>
        </w:tc>
        <w:tc>
          <w:tcPr>
            <w:tcW w:w="2835" w:type="dxa"/>
          </w:tcPr>
          <w:p w14:paraId="759F1973" w14:textId="77777777" w:rsidR="00873C25" w:rsidRPr="00A95393" w:rsidRDefault="00873C25" w:rsidP="00873C25">
            <w:pPr>
              <w:spacing w:line="264" w:lineRule="auto"/>
              <w:rPr>
                <w:sz w:val="22"/>
                <w:szCs w:val="22"/>
              </w:rPr>
            </w:pPr>
            <w:r w:rsidRPr="00A95393">
              <w:rPr>
                <w:sz w:val="22"/>
                <w:szCs w:val="22"/>
              </w:rPr>
              <w:t>ГОСТ 26431-85</w:t>
            </w:r>
          </w:p>
        </w:tc>
      </w:tr>
      <w:tr w:rsidR="00873C25" w:rsidRPr="00A95393" w14:paraId="452CEA0C" w14:textId="77777777" w:rsidTr="005A119B">
        <w:tc>
          <w:tcPr>
            <w:tcW w:w="708" w:type="dxa"/>
          </w:tcPr>
          <w:p w14:paraId="68861C8C" w14:textId="77777777" w:rsidR="00873C25" w:rsidRPr="00A95393" w:rsidRDefault="00873C25" w:rsidP="00873C25">
            <w:pPr>
              <w:spacing w:line="264" w:lineRule="auto"/>
              <w:jc w:val="center"/>
              <w:rPr>
                <w:sz w:val="22"/>
                <w:szCs w:val="22"/>
              </w:rPr>
            </w:pPr>
            <w:r w:rsidRPr="00A95393">
              <w:rPr>
                <w:sz w:val="22"/>
                <w:szCs w:val="22"/>
              </w:rPr>
              <w:t>78.6*</w:t>
            </w:r>
          </w:p>
        </w:tc>
        <w:tc>
          <w:tcPr>
            <w:tcW w:w="1848" w:type="dxa"/>
            <w:vMerge/>
          </w:tcPr>
          <w:p w14:paraId="7C020CAF" w14:textId="77777777" w:rsidR="00873C25" w:rsidRPr="00A95393" w:rsidRDefault="00873C25" w:rsidP="00873C25">
            <w:pPr>
              <w:spacing w:line="264" w:lineRule="auto"/>
              <w:rPr>
                <w:sz w:val="22"/>
                <w:szCs w:val="22"/>
              </w:rPr>
            </w:pPr>
          </w:p>
        </w:tc>
        <w:tc>
          <w:tcPr>
            <w:tcW w:w="1130" w:type="dxa"/>
            <w:vMerge/>
          </w:tcPr>
          <w:p w14:paraId="75AD9001" w14:textId="77777777" w:rsidR="00873C25" w:rsidRPr="00A95393" w:rsidRDefault="00873C25" w:rsidP="00873C25">
            <w:pPr>
              <w:spacing w:line="264" w:lineRule="auto"/>
              <w:jc w:val="center"/>
              <w:rPr>
                <w:sz w:val="22"/>
                <w:szCs w:val="22"/>
              </w:rPr>
            </w:pPr>
          </w:p>
        </w:tc>
        <w:tc>
          <w:tcPr>
            <w:tcW w:w="1985" w:type="dxa"/>
          </w:tcPr>
          <w:p w14:paraId="1E7A6F13" w14:textId="77777777" w:rsidR="00873C25" w:rsidRPr="00A95393" w:rsidRDefault="00873C25" w:rsidP="00873C25">
            <w:pPr>
              <w:spacing w:line="264" w:lineRule="auto"/>
              <w:rPr>
                <w:spacing w:val="-6"/>
                <w:sz w:val="22"/>
                <w:szCs w:val="22"/>
              </w:rPr>
            </w:pPr>
            <w:r w:rsidRPr="00A95393">
              <w:rPr>
                <w:spacing w:val="-6"/>
                <w:sz w:val="22"/>
                <w:szCs w:val="22"/>
              </w:rPr>
              <w:t>Ударная прочность подошвы</w:t>
            </w:r>
          </w:p>
        </w:tc>
        <w:tc>
          <w:tcPr>
            <w:tcW w:w="2126" w:type="dxa"/>
            <w:vMerge/>
          </w:tcPr>
          <w:p w14:paraId="5A03F75B" w14:textId="77777777" w:rsidR="00873C25" w:rsidRPr="00A95393" w:rsidRDefault="00873C25" w:rsidP="00873C25">
            <w:pPr>
              <w:spacing w:line="264" w:lineRule="auto"/>
              <w:rPr>
                <w:sz w:val="22"/>
                <w:szCs w:val="22"/>
              </w:rPr>
            </w:pPr>
          </w:p>
        </w:tc>
        <w:tc>
          <w:tcPr>
            <w:tcW w:w="2835" w:type="dxa"/>
          </w:tcPr>
          <w:p w14:paraId="65353486" w14:textId="77777777" w:rsidR="00873C25" w:rsidRPr="00A95393" w:rsidRDefault="00873C25" w:rsidP="00873C25">
            <w:pPr>
              <w:spacing w:line="264" w:lineRule="auto"/>
              <w:rPr>
                <w:sz w:val="22"/>
                <w:szCs w:val="22"/>
              </w:rPr>
            </w:pPr>
            <w:r w:rsidRPr="00A95393">
              <w:rPr>
                <w:sz w:val="22"/>
                <w:szCs w:val="22"/>
              </w:rPr>
              <w:t xml:space="preserve">ГОСТ </w:t>
            </w:r>
            <w:proofErr w:type="gramStart"/>
            <w:r w:rsidRPr="00A95393">
              <w:rPr>
                <w:sz w:val="22"/>
                <w:szCs w:val="22"/>
              </w:rPr>
              <w:t>32087-2013</w:t>
            </w:r>
            <w:proofErr w:type="gramEnd"/>
            <w:r w:rsidRPr="00A95393">
              <w:rPr>
                <w:sz w:val="22"/>
                <w:szCs w:val="22"/>
              </w:rPr>
              <w:t xml:space="preserve"> п.7</w:t>
            </w:r>
          </w:p>
        </w:tc>
      </w:tr>
      <w:tr w:rsidR="00873C25" w:rsidRPr="00A95393" w14:paraId="71568EC9" w14:textId="77777777" w:rsidTr="005A119B">
        <w:tc>
          <w:tcPr>
            <w:tcW w:w="708" w:type="dxa"/>
          </w:tcPr>
          <w:p w14:paraId="671BA161" w14:textId="77777777" w:rsidR="00873C25" w:rsidRPr="00A95393" w:rsidRDefault="00873C25" w:rsidP="00873C25">
            <w:pPr>
              <w:spacing w:line="264" w:lineRule="auto"/>
              <w:jc w:val="center"/>
              <w:rPr>
                <w:sz w:val="22"/>
                <w:szCs w:val="22"/>
              </w:rPr>
            </w:pPr>
            <w:r w:rsidRPr="00A95393">
              <w:rPr>
                <w:sz w:val="22"/>
                <w:szCs w:val="22"/>
              </w:rPr>
              <w:t>78.7*</w:t>
            </w:r>
          </w:p>
        </w:tc>
        <w:tc>
          <w:tcPr>
            <w:tcW w:w="1848" w:type="dxa"/>
            <w:vMerge/>
          </w:tcPr>
          <w:p w14:paraId="2A0AE9F8" w14:textId="77777777" w:rsidR="00873C25" w:rsidRPr="00A95393" w:rsidRDefault="00873C25" w:rsidP="00873C25">
            <w:pPr>
              <w:spacing w:line="264" w:lineRule="auto"/>
              <w:rPr>
                <w:sz w:val="22"/>
                <w:szCs w:val="22"/>
              </w:rPr>
            </w:pPr>
          </w:p>
        </w:tc>
        <w:tc>
          <w:tcPr>
            <w:tcW w:w="1130" w:type="dxa"/>
            <w:vMerge/>
          </w:tcPr>
          <w:p w14:paraId="7FBE9FDD" w14:textId="77777777" w:rsidR="00873C25" w:rsidRPr="00A95393" w:rsidRDefault="00873C25" w:rsidP="00873C25">
            <w:pPr>
              <w:spacing w:line="264" w:lineRule="auto"/>
              <w:jc w:val="center"/>
              <w:rPr>
                <w:sz w:val="22"/>
                <w:szCs w:val="22"/>
              </w:rPr>
            </w:pPr>
          </w:p>
        </w:tc>
        <w:tc>
          <w:tcPr>
            <w:tcW w:w="1985" w:type="dxa"/>
          </w:tcPr>
          <w:p w14:paraId="4F07DA25" w14:textId="77777777" w:rsidR="00873C25" w:rsidRPr="00A95393" w:rsidRDefault="00873C25" w:rsidP="00873C25">
            <w:pPr>
              <w:spacing w:line="264" w:lineRule="auto"/>
              <w:ind w:right="-110"/>
              <w:rPr>
                <w:spacing w:val="-6"/>
                <w:sz w:val="22"/>
                <w:szCs w:val="22"/>
              </w:rPr>
            </w:pPr>
            <w:r w:rsidRPr="00A95393">
              <w:rPr>
                <w:spacing w:val="-6"/>
                <w:sz w:val="22"/>
                <w:szCs w:val="22"/>
              </w:rPr>
              <w:t xml:space="preserve">Прочность связи резиновой </w:t>
            </w:r>
            <w:proofErr w:type="spellStart"/>
            <w:r w:rsidRPr="00A95393">
              <w:rPr>
                <w:spacing w:val="-6"/>
                <w:sz w:val="22"/>
                <w:szCs w:val="22"/>
              </w:rPr>
              <w:t>обсоюзки</w:t>
            </w:r>
            <w:proofErr w:type="spellEnd"/>
            <w:r w:rsidRPr="00A95393">
              <w:rPr>
                <w:spacing w:val="-6"/>
                <w:sz w:val="22"/>
                <w:szCs w:val="22"/>
              </w:rPr>
              <w:t xml:space="preserve"> с текстильным верхом</w:t>
            </w:r>
          </w:p>
        </w:tc>
        <w:tc>
          <w:tcPr>
            <w:tcW w:w="2126" w:type="dxa"/>
            <w:vMerge/>
          </w:tcPr>
          <w:p w14:paraId="7B4896D4" w14:textId="77777777" w:rsidR="00873C25" w:rsidRPr="00A95393" w:rsidRDefault="00873C25" w:rsidP="00873C25">
            <w:pPr>
              <w:spacing w:line="264" w:lineRule="auto"/>
              <w:rPr>
                <w:sz w:val="22"/>
                <w:szCs w:val="22"/>
              </w:rPr>
            </w:pPr>
          </w:p>
        </w:tc>
        <w:tc>
          <w:tcPr>
            <w:tcW w:w="2835" w:type="dxa"/>
          </w:tcPr>
          <w:p w14:paraId="2ACF379B" w14:textId="77777777" w:rsidR="00873C25" w:rsidRPr="00A95393" w:rsidRDefault="00873C25" w:rsidP="00873C25">
            <w:pPr>
              <w:spacing w:line="264" w:lineRule="auto"/>
              <w:rPr>
                <w:sz w:val="22"/>
                <w:szCs w:val="22"/>
              </w:rPr>
            </w:pPr>
            <w:r w:rsidRPr="00A95393">
              <w:rPr>
                <w:sz w:val="22"/>
                <w:szCs w:val="22"/>
              </w:rPr>
              <w:t xml:space="preserve">ГОСТ </w:t>
            </w:r>
            <w:proofErr w:type="gramStart"/>
            <w:r w:rsidRPr="00A95393">
              <w:rPr>
                <w:sz w:val="22"/>
                <w:szCs w:val="22"/>
              </w:rPr>
              <w:t>9155-88</w:t>
            </w:r>
            <w:proofErr w:type="gramEnd"/>
            <w:r w:rsidRPr="00A95393">
              <w:rPr>
                <w:sz w:val="22"/>
                <w:szCs w:val="22"/>
              </w:rPr>
              <w:t xml:space="preserve"> п.3.5</w:t>
            </w:r>
          </w:p>
          <w:p w14:paraId="6A95010F" w14:textId="77777777" w:rsidR="00873C25" w:rsidRPr="00A95393" w:rsidRDefault="00873C25" w:rsidP="00873C25">
            <w:pPr>
              <w:spacing w:line="264" w:lineRule="auto"/>
              <w:rPr>
                <w:sz w:val="22"/>
                <w:szCs w:val="22"/>
              </w:rPr>
            </w:pPr>
            <w:r w:rsidRPr="00A95393">
              <w:rPr>
                <w:sz w:val="22"/>
                <w:szCs w:val="22"/>
              </w:rPr>
              <w:t>ГОСТ 6768-75</w:t>
            </w:r>
          </w:p>
        </w:tc>
      </w:tr>
      <w:tr w:rsidR="00873C25" w:rsidRPr="00A95393" w14:paraId="390EFA63" w14:textId="77777777" w:rsidTr="005A119B">
        <w:tc>
          <w:tcPr>
            <w:tcW w:w="708" w:type="dxa"/>
            <w:vMerge w:val="restart"/>
          </w:tcPr>
          <w:p w14:paraId="20B0BC44" w14:textId="77777777" w:rsidR="00873C25" w:rsidRPr="00A95393" w:rsidRDefault="00873C25" w:rsidP="00873C25">
            <w:pPr>
              <w:spacing w:line="264" w:lineRule="auto"/>
              <w:jc w:val="center"/>
              <w:rPr>
                <w:sz w:val="22"/>
                <w:szCs w:val="22"/>
              </w:rPr>
            </w:pPr>
            <w:r w:rsidRPr="00A95393">
              <w:rPr>
                <w:sz w:val="22"/>
                <w:szCs w:val="22"/>
              </w:rPr>
              <w:t>78.8*</w:t>
            </w:r>
          </w:p>
        </w:tc>
        <w:tc>
          <w:tcPr>
            <w:tcW w:w="1848" w:type="dxa"/>
            <w:vMerge/>
          </w:tcPr>
          <w:p w14:paraId="3733514C" w14:textId="77777777" w:rsidR="00873C25" w:rsidRPr="00A95393" w:rsidRDefault="00873C25" w:rsidP="00873C25">
            <w:pPr>
              <w:spacing w:line="264" w:lineRule="auto"/>
              <w:rPr>
                <w:sz w:val="22"/>
                <w:szCs w:val="22"/>
              </w:rPr>
            </w:pPr>
          </w:p>
        </w:tc>
        <w:tc>
          <w:tcPr>
            <w:tcW w:w="1130" w:type="dxa"/>
            <w:vMerge w:val="restart"/>
          </w:tcPr>
          <w:p w14:paraId="46C2AD38" w14:textId="77777777" w:rsidR="00873C25" w:rsidRPr="00A95393" w:rsidRDefault="00873C25" w:rsidP="00873C25">
            <w:pPr>
              <w:spacing w:line="264" w:lineRule="auto"/>
              <w:ind w:left="-111" w:right="-105"/>
              <w:jc w:val="center"/>
              <w:rPr>
                <w:sz w:val="22"/>
                <w:szCs w:val="22"/>
              </w:rPr>
            </w:pPr>
            <w:r w:rsidRPr="00A95393">
              <w:rPr>
                <w:sz w:val="22"/>
                <w:szCs w:val="22"/>
              </w:rPr>
              <w:t>14.13,</w:t>
            </w:r>
          </w:p>
          <w:p w14:paraId="357C2AAA" w14:textId="77777777" w:rsidR="00873C25" w:rsidRPr="00A95393" w:rsidRDefault="00873C25" w:rsidP="00873C25">
            <w:pPr>
              <w:spacing w:line="264" w:lineRule="auto"/>
              <w:ind w:left="-111" w:right="-105"/>
              <w:jc w:val="center"/>
              <w:rPr>
                <w:sz w:val="22"/>
                <w:szCs w:val="22"/>
              </w:rPr>
            </w:pPr>
            <w:r w:rsidRPr="00A95393">
              <w:rPr>
                <w:sz w:val="22"/>
                <w:szCs w:val="22"/>
              </w:rPr>
              <w:t>15.20</w:t>
            </w:r>
          </w:p>
          <w:p w14:paraId="777D961E" w14:textId="77777777" w:rsidR="00873C25" w:rsidRPr="00A95393" w:rsidRDefault="00873C25" w:rsidP="00873C25">
            <w:pPr>
              <w:spacing w:line="264" w:lineRule="auto"/>
              <w:ind w:left="-111" w:right="-105"/>
              <w:jc w:val="center"/>
              <w:rPr>
                <w:sz w:val="22"/>
                <w:szCs w:val="22"/>
              </w:rPr>
            </w:pPr>
            <w:r w:rsidRPr="00A95393">
              <w:rPr>
                <w:sz w:val="22"/>
                <w:szCs w:val="22"/>
              </w:rPr>
              <w:t>23.99,</w:t>
            </w:r>
          </w:p>
          <w:p w14:paraId="27F4FF5A" w14:textId="77777777" w:rsidR="00873C25" w:rsidRPr="00A95393" w:rsidRDefault="00873C25" w:rsidP="00873C25">
            <w:pPr>
              <w:spacing w:line="264" w:lineRule="auto"/>
              <w:ind w:left="-111" w:right="-105"/>
              <w:jc w:val="center"/>
              <w:rPr>
                <w:sz w:val="22"/>
                <w:szCs w:val="22"/>
              </w:rPr>
            </w:pPr>
            <w:r w:rsidRPr="00A95393">
              <w:rPr>
                <w:sz w:val="22"/>
                <w:szCs w:val="22"/>
              </w:rPr>
              <w:t>32.30</w:t>
            </w:r>
          </w:p>
          <w:p w14:paraId="7CF4DC4F" w14:textId="77777777" w:rsidR="00873C25" w:rsidRPr="00A95393" w:rsidRDefault="00873C25" w:rsidP="00873C25">
            <w:pPr>
              <w:spacing w:line="264" w:lineRule="auto"/>
              <w:ind w:left="-111" w:right="-105"/>
              <w:jc w:val="center"/>
              <w:rPr>
                <w:sz w:val="22"/>
                <w:szCs w:val="22"/>
              </w:rPr>
            </w:pPr>
            <w:r w:rsidRPr="00A95393">
              <w:rPr>
                <w:sz w:val="22"/>
                <w:szCs w:val="22"/>
              </w:rPr>
              <w:t>32.50/</w:t>
            </w:r>
          </w:p>
          <w:p w14:paraId="58B4C0E1" w14:textId="77777777" w:rsidR="00873C25" w:rsidRPr="00A95393" w:rsidRDefault="00873C25" w:rsidP="00873C25">
            <w:pPr>
              <w:spacing w:line="264" w:lineRule="auto"/>
              <w:jc w:val="center"/>
              <w:rPr>
                <w:sz w:val="22"/>
                <w:szCs w:val="22"/>
              </w:rPr>
            </w:pPr>
            <w:r w:rsidRPr="00A95393">
              <w:rPr>
                <w:sz w:val="22"/>
                <w:szCs w:val="22"/>
              </w:rPr>
              <w:t>29.061</w:t>
            </w:r>
          </w:p>
        </w:tc>
        <w:tc>
          <w:tcPr>
            <w:tcW w:w="1985" w:type="dxa"/>
          </w:tcPr>
          <w:p w14:paraId="29584D15" w14:textId="77777777" w:rsidR="00873C25" w:rsidRPr="00A95393" w:rsidRDefault="00873C25" w:rsidP="00873C25">
            <w:pPr>
              <w:spacing w:line="264" w:lineRule="auto"/>
              <w:ind w:right="-110"/>
              <w:rPr>
                <w:spacing w:val="-6"/>
                <w:sz w:val="22"/>
                <w:szCs w:val="22"/>
              </w:rPr>
            </w:pPr>
            <w:r w:rsidRPr="00A95393">
              <w:rPr>
                <w:spacing w:val="-6"/>
                <w:sz w:val="22"/>
                <w:szCs w:val="22"/>
              </w:rPr>
              <w:t xml:space="preserve">Толщина резиновых сапог: </w:t>
            </w:r>
            <w:proofErr w:type="spellStart"/>
            <w:r w:rsidRPr="00A95393">
              <w:rPr>
                <w:spacing w:val="-6"/>
                <w:sz w:val="22"/>
                <w:szCs w:val="22"/>
              </w:rPr>
              <w:t>носковая</w:t>
            </w:r>
            <w:proofErr w:type="spellEnd"/>
            <w:r w:rsidRPr="00A95393">
              <w:rPr>
                <w:spacing w:val="-6"/>
                <w:sz w:val="22"/>
                <w:szCs w:val="22"/>
              </w:rPr>
              <w:t>, передовая часть</w:t>
            </w:r>
          </w:p>
        </w:tc>
        <w:tc>
          <w:tcPr>
            <w:tcW w:w="2126" w:type="dxa"/>
            <w:vMerge/>
          </w:tcPr>
          <w:p w14:paraId="3B91F433" w14:textId="77777777" w:rsidR="00873C25" w:rsidRPr="00A95393" w:rsidRDefault="00873C25" w:rsidP="00873C25">
            <w:pPr>
              <w:spacing w:line="264" w:lineRule="auto"/>
              <w:rPr>
                <w:sz w:val="22"/>
                <w:szCs w:val="22"/>
              </w:rPr>
            </w:pPr>
          </w:p>
        </w:tc>
        <w:tc>
          <w:tcPr>
            <w:tcW w:w="2835" w:type="dxa"/>
          </w:tcPr>
          <w:p w14:paraId="69520CA3" w14:textId="77777777" w:rsidR="00873C25" w:rsidRPr="00A95393" w:rsidRDefault="00873C25" w:rsidP="00873C25">
            <w:pPr>
              <w:tabs>
                <w:tab w:val="left" w:pos="912"/>
              </w:tabs>
              <w:spacing w:line="264" w:lineRule="auto"/>
              <w:rPr>
                <w:sz w:val="22"/>
                <w:szCs w:val="22"/>
              </w:rPr>
            </w:pPr>
          </w:p>
          <w:p w14:paraId="0BBBA754" w14:textId="77777777" w:rsidR="00873C25" w:rsidRPr="00A95393" w:rsidRDefault="00873C25" w:rsidP="00873C25">
            <w:pPr>
              <w:tabs>
                <w:tab w:val="left" w:pos="912"/>
              </w:tabs>
              <w:spacing w:line="264" w:lineRule="auto"/>
              <w:rPr>
                <w:sz w:val="22"/>
                <w:szCs w:val="22"/>
              </w:rPr>
            </w:pPr>
            <w:r w:rsidRPr="00A95393">
              <w:rPr>
                <w:sz w:val="22"/>
                <w:szCs w:val="22"/>
              </w:rPr>
              <w:t xml:space="preserve">ГОСТ </w:t>
            </w:r>
            <w:proofErr w:type="gramStart"/>
            <w:r w:rsidRPr="00A95393">
              <w:rPr>
                <w:sz w:val="22"/>
                <w:szCs w:val="22"/>
              </w:rPr>
              <w:t>5375-79</w:t>
            </w:r>
            <w:proofErr w:type="gramEnd"/>
            <w:r w:rsidRPr="00A95393">
              <w:rPr>
                <w:sz w:val="22"/>
                <w:szCs w:val="22"/>
              </w:rPr>
              <w:t xml:space="preserve"> п.4.4</w:t>
            </w:r>
          </w:p>
        </w:tc>
      </w:tr>
      <w:tr w:rsidR="00873C25" w:rsidRPr="00A95393" w14:paraId="6F2D4AB4" w14:textId="77777777" w:rsidTr="005A119B">
        <w:tc>
          <w:tcPr>
            <w:tcW w:w="708" w:type="dxa"/>
            <w:vMerge/>
          </w:tcPr>
          <w:p w14:paraId="0EA87CA3" w14:textId="77777777" w:rsidR="00873C25" w:rsidRPr="00A95393" w:rsidRDefault="00873C25" w:rsidP="00873C25">
            <w:pPr>
              <w:spacing w:line="264" w:lineRule="auto"/>
              <w:jc w:val="center"/>
              <w:rPr>
                <w:sz w:val="22"/>
                <w:szCs w:val="22"/>
              </w:rPr>
            </w:pPr>
          </w:p>
        </w:tc>
        <w:tc>
          <w:tcPr>
            <w:tcW w:w="1848" w:type="dxa"/>
            <w:vMerge/>
          </w:tcPr>
          <w:p w14:paraId="70C2366E" w14:textId="77777777" w:rsidR="00873C25" w:rsidRPr="00A95393" w:rsidRDefault="00873C25" w:rsidP="00873C25">
            <w:pPr>
              <w:spacing w:line="264" w:lineRule="auto"/>
              <w:rPr>
                <w:sz w:val="22"/>
                <w:szCs w:val="22"/>
              </w:rPr>
            </w:pPr>
          </w:p>
        </w:tc>
        <w:tc>
          <w:tcPr>
            <w:tcW w:w="1130" w:type="dxa"/>
            <w:vMerge/>
          </w:tcPr>
          <w:p w14:paraId="65AF0329" w14:textId="77777777" w:rsidR="00873C25" w:rsidRPr="00A95393" w:rsidRDefault="00873C25" w:rsidP="00873C25">
            <w:pPr>
              <w:spacing w:line="264" w:lineRule="auto"/>
              <w:jc w:val="center"/>
              <w:rPr>
                <w:sz w:val="22"/>
                <w:szCs w:val="22"/>
              </w:rPr>
            </w:pPr>
          </w:p>
        </w:tc>
        <w:tc>
          <w:tcPr>
            <w:tcW w:w="1985" w:type="dxa"/>
          </w:tcPr>
          <w:p w14:paraId="061916A3" w14:textId="77777777" w:rsidR="00873C25" w:rsidRPr="00A95393" w:rsidRDefault="00873C25" w:rsidP="00873C25">
            <w:pPr>
              <w:spacing w:line="264" w:lineRule="auto"/>
              <w:ind w:right="-110"/>
              <w:rPr>
                <w:spacing w:val="-6"/>
                <w:sz w:val="22"/>
                <w:szCs w:val="22"/>
              </w:rPr>
            </w:pPr>
            <w:r w:rsidRPr="00A95393">
              <w:rPr>
                <w:spacing w:val="-6"/>
                <w:sz w:val="22"/>
                <w:szCs w:val="22"/>
              </w:rPr>
              <w:t>голенище в подъеме</w:t>
            </w:r>
          </w:p>
        </w:tc>
        <w:tc>
          <w:tcPr>
            <w:tcW w:w="2126" w:type="dxa"/>
            <w:vMerge/>
          </w:tcPr>
          <w:p w14:paraId="0B861D6C" w14:textId="77777777" w:rsidR="00873C25" w:rsidRPr="00A95393" w:rsidRDefault="00873C25" w:rsidP="00873C25">
            <w:pPr>
              <w:spacing w:line="264" w:lineRule="auto"/>
              <w:rPr>
                <w:sz w:val="22"/>
                <w:szCs w:val="22"/>
              </w:rPr>
            </w:pPr>
          </w:p>
        </w:tc>
        <w:tc>
          <w:tcPr>
            <w:tcW w:w="2835" w:type="dxa"/>
          </w:tcPr>
          <w:p w14:paraId="3323602C" w14:textId="77777777" w:rsidR="00873C25" w:rsidRPr="00A95393" w:rsidRDefault="00873C25" w:rsidP="00873C25">
            <w:pPr>
              <w:spacing w:line="264" w:lineRule="auto"/>
              <w:rPr>
                <w:sz w:val="22"/>
                <w:szCs w:val="22"/>
              </w:rPr>
            </w:pPr>
            <w:r w:rsidRPr="00A95393">
              <w:rPr>
                <w:sz w:val="22"/>
                <w:szCs w:val="22"/>
              </w:rPr>
              <w:t xml:space="preserve">ГОСТ </w:t>
            </w:r>
            <w:proofErr w:type="gramStart"/>
            <w:r w:rsidRPr="00A95393">
              <w:rPr>
                <w:sz w:val="22"/>
                <w:szCs w:val="22"/>
              </w:rPr>
              <w:t>14037-79</w:t>
            </w:r>
            <w:proofErr w:type="gramEnd"/>
            <w:r w:rsidRPr="00A95393">
              <w:rPr>
                <w:sz w:val="22"/>
                <w:szCs w:val="22"/>
              </w:rPr>
              <w:t xml:space="preserve"> п.4.2</w:t>
            </w:r>
          </w:p>
        </w:tc>
      </w:tr>
      <w:tr w:rsidR="00873C25" w:rsidRPr="00A95393" w14:paraId="068BBB7D" w14:textId="77777777" w:rsidTr="005A119B">
        <w:tc>
          <w:tcPr>
            <w:tcW w:w="708" w:type="dxa"/>
            <w:vMerge/>
          </w:tcPr>
          <w:p w14:paraId="3797C99C" w14:textId="77777777" w:rsidR="00873C25" w:rsidRPr="00A95393" w:rsidRDefault="00873C25" w:rsidP="00873C25">
            <w:pPr>
              <w:spacing w:line="264" w:lineRule="auto"/>
              <w:jc w:val="center"/>
              <w:rPr>
                <w:sz w:val="22"/>
                <w:szCs w:val="22"/>
              </w:rPr>
            </w:pPr>
          </w:p>
        </w:tc>
        <w:tc>
          <w:tcPr>
            <w:tcW w:w="1848" w:type="dxa"/>
            <w:vMerge/>
          </w:tcPr>
          <w:p w14:paraId="551E4701" w14:textId="77777777" w:rsidR="00873C25" w:rsidRPr="00A95393" w:rsidRDefault="00873C25" w:rsidP="00873C25">
            <w:pPr>
              <w:spacing w:line="264" w:lineRule="auto"/>
              <w:rPr>
                <w:sz w:val="22"/>
                <w:szCs w:val="22"/>
              </w:rPr>
            </w:pPr>
          </w:p>
        </w:tc>
        <w:tc>
          <w:tcPr>
            <w:tcW w:w="1130" w:type="dxa"/>
            <w:vMerge/>
          </w:tcPr>
          <w:p w14:paraId="0596C955" w14:textId="77777777" w:rsidR="00873C25" w:rsidRPr="00A95393" w:rsidRDefault="00873C25" w:rsidP="00873C25">
            <w:pPr>
              <w:tabs>
                <w:tab w:val="right" w:pos="1868"/>
              </w:tabs>
              <w:spacing w:line="264" w:lineRule="auto"/>
              <w:jc w:val="center"/>
              <w:rPr>
                <w:sz w:val="22"/>
                <w:szCs w:val="22"/>
              </w:rPr>
            </w:pPr>
          </w:p>
        </w:tc>
        <w:tc>
          <w:tcPr>
            <w:tcW w:w="1985" w:type="dxa"/>
          </w:tcPr>
          <w:p w14:paraId="04B67ECD" w14:textId="77777777" w:rsidR="00873C25" w:rsidRPr="00A95393" w:rsidRDefault="00873C25" w:rsidP="00873C25">
            <w:pPr>
              <w:spacing w:line="264" w:lineRule="auto"/>
              <w:rPr>
                <w:spacing w:val="-6"/>
                <w:sz w:val="22"/>
                <w:szCs w:val="22"/>
              </w:rPr>
            </w:pPr>
            <w:r w:rsidRPr="00A95393">
              <w:rPr>
                <w:spacing w:val="-6"/>
                <w:sz w:val="22"/>
                <w:szCs w:val="22"/>
              </w:rPr>
              <w:t>нижняя и верхняя часть голенища</w:t>
            </w:r>
          </w:p>
        </w:tc>
        <w:tc>
          <w:tcPr>
            <w:tcW w:w="2126" w:type="dxa"/>
            <w:vMerge/>
          </w:tcPr>
          <w:p w14:paraId="682B256F" w14:textId="77777777" w:rsidR="00873C25" w:rsidRPr="00A95393" w:rsidRDefault="00873C25" w:rsidP="00873C25">
            <w:pPr>
              <w:spacing w:line="264" w:lineRule="auto"/>
              <w:rPr>
                <w:sz w:val="22"/>
                <w:szCs w:val="22"/>
              </w:rPr>
            </w:pPr>
          </w:p>
        </w:tc>
        <w:tc>
          <w:tcPr>
            <w:tcW w:w="2835" w:type="dxa"/>
          </w:tcPr>
          <w:p w14:paraId="5A47FE8C" w14:textId="77777777" w:rsidR="00873C25" w:rsidRPr="00A95393" w:rsidRDefault="00873C25" w:rsidP="00873C25">
            <w:pPr>
              <w:tabs>
                <w:tab w:val="left" w:pos="912"/>
              </w:tabs>
              <w:spacing w:line="264" w:lineRule="auto"/>
              <w:rPr>
                <w:sz w:val="22"/>
                <w:szCs w:val="22"/>
              </w:rPr>
            </w:pPr>
            <w:r w:rsidRPr="00A95393">
              <w:rPr>
                <w:sz w:val="22"/>
                <w:szCs w:val="22"/>
              </w:rPr>
              <w:t xml:space="preserve">ГОСТ </w:t>
            </w:r>
            <w:proofErr w:type="gramStart"/>
            <w:r w:rsidRPr="00A95393">
              <w:rPr>
                <w:sz w:val="22"/>
                <w:szCs w:val="22"/>
              </w:rPr>
              <w:t>6410-80</w:t>
            </w:r>
            <w:proofErr w:type="gramEnd"/>
          </w:p>
          <w:p w14:paraId="16FD17EE" w14:textId="77777777" w:rsidR="00873C25" w:rsidRPr="00A95393" w:rsidRDefault="00873C25" w:rsidP="00873C25">
            <w:pPr>
              <w:tabs>
                <w:tab w:val="left" w:pos="912"/>
              </w:tabs>
              <w:spacing w:line="264" w:lineRule="auto"/>
              <w:rPr>
                <w:sz w:val="22"/>
                <w:szCs w:val="22"/>
              </w:rPr>
            </w:pPr>
            <w:proofErr w:type="spellStart"/>
            <w:r w:rsidRPr="00A95393">
              <w:rPr>
                <w:sz w:val="22"/>
                <w:szCs w:val="22"/>
              </w:rPr>
              <w:t>п.п</w:t>
            </w:r>
            <w:proofErr w:type="spellEnd"/>
            <w:r w:rsidRPr="00A95393">
              <w:rPr>
                <w:sz w:val="22"/>
                <w:szCs w:val="22"/>
              </w:rPr>
              <w:t>. 4.2, 4.4</w:t>
            </w:r>
          </w:p>
        </w:tc>
      </w:tr>
      <w:tr w:rsidR="00873C25" w:rsidRPr="00A95393" w14:paraId="14FCC73B" w14:textId="77777777" w:rsidTr="005A119B">
        <w:tc>
          <w:tcPr>
            <w:tcW w:w="708" w:type="dxa"/>
            <w:vMerge/>
          </w:tcPr>
          <w:p w14:paraId="39A45C77" w14:textId="77777777" w:rsidR="00873C25" w:rsidRPr="00A95393" w:rsidRDefault="00873C25" w:rsidP="00873C25">
            <w:pPr>
              <w:spacing w:line="264" w:lineRule="auto"/>
              <w:jc w:val="center"/>
              <w:rPr>
                <w:sz w:val="22"/>
                <w:szCs w:val="22"/>
              </w:rPr>
            </w:pPr>
          </w:p>
        </w:tc>
        <w:tc>
          <w:tcPr>
            <w:tcW w:w="1848" w:type="dxa"/>
            <w:vMerge/>
          </w:tcPr>
          <w:p w14:paraId="717C0197" w14:textId="77777777" w:rsidR="00873C25" w:rsidRPr="00A95393" w:rsidRDefault="00873C25" w:rsidP="00873C25">
            <w:pPr>
              <w:spacing w:line="264" w:lineRule="auto"/>
              <w:rPr>
                <w:sz w:val="22"/>
                <w:szCs w:val="22"/>
              </w:rPr>
            </w:pPr>
          </w:p>
        </w:tc>
        <w:tc>
          <w:tcPr>
            <w:tcW w:w="1130" w:type="dxa"/>
            <w:vMerge/>
          </w:tcPr>
          <w:p w14:paraId="3D55FF2F" w14:textId="77777777" w:rsidR="00873C25" w:rsidRPr="00A95393" w:rsidRDefault="00873C25" w:rsidP="00873C25">
            <w:pPr>
              <w:tabs>
                <w:tab w:val="right" w:pos="1868"/>
              </w:tabs>
              <w:spacing w:line="264" w:lineRule="auto"/>
              <w:jc w:val="center"/>
              <w:rPr>
                <w:sz w:val="22"/>
                <w:szCs w:val="22"/>
              </w:rPr>
            </w:pPr>
          </w:p>
        </w:tc>
        <w:tc>
          <w:tcPr>
            <w:tcW w:w="1985" w:type="dxa"/>
          </w:tcPr>
          <w:p w14:paraId="272B7555" w14:textId="77777777" w:rsidR="00873C25" w:rsidRPr="00A95393" w:rsidRDefault="00873C25" w:rsidP="00873C25">
            <w:pPr>
              <w:spacing w:line="264" w:lineRule="auto"/>
              <w:ind w:right="-108"/>
              <w:rPr>
                <w:spacing w:val="-6"/>
                <w:sz w:val="22"/>
                <w:szCs w:val="22"/>
                <w:u w:val="single"/>
              </w:rPr>
            </w:pPr>
            <w:r w:rsidRPr="00A95393">
              <w:rPr>
                <w:spacing w:val="-6"/>
                <w:sz w:val="22"/>
                <w:szCs w:val="22"/>
              </w:rPr>
              <w:t>каблук вместе с подошвой, подошва в подметочной части</w:t>
            </w:r>
          </w:p>
        </w:tc>
        <w:tc>
          <w:tcPr>
            <w:tcW w:w="2126" w:type="dxa"/>
            <w:vMerge/>
          </w:tcPr>
          <w:p w14:paraId="49410DC1" w14:textId="77777777" w:rsidR="00873C25" w:rsidRPr="00A95393" w:rsidRDefault="00873C25" w:rsidP="00873C25">
            <w:pPr>
              <w:spacing w:line="264" w:lineRule="auto"/>
              <w:rPr>
                <w:sz w:val="22"/>
                <w:szCs w:val="22"/>
              </w:rPr>
            </w:pPr>
          </w:p>
        </w:tc>
        <w:tc>
          <w:tcPr>
            <w:tcW w:w="2835" w:type="dxa"/>
          </w:tcPr>
          <w:p w14:paraId="5FB970B7" w14:textId="77777777" w:rsidR="00873C25" w:rsidRPr="00A95393" w:rsidRDefault="00873C25" w:rsidP="00873C25">
            <w:pPr>
              <w:spacing w:line="264" w:lineRule="auto"/>
              <w:rPr>
                <w:sz w:val="22"/>
                <w:szCs w:val="22"/>
              </w:rPr>
            </w:pPr>
            <w:r w:rsidRPr="00A95393">
              <w:rPr>
                <w:sz w:val="22"/>
                <w:szCs w:val="22"/>
              </w:rPr>
              <w:t xml:space="preserve">ГОСТ </w:t>
            </w:r>
            <w:proofErr w:type="gramStart"/>
            <w:r w:rsidRPr="00A95393">
              <w:rPr>
                <w:sz w:val="22"/>
                <w:szCs w:val="22"/>
              </w:rPr>
              <w:t>9155-88</w:t>
            </w:r>
            <w:proofErr w:type="gramEnd"/>
            <w:r w:rsidRPr="00A95393">
              <w:rPr>
                <w:sz w:val="22"/>
                <w:szCs w:val="22"/>
              </w:rPr>
              <w:t xml:space="preserve"> п.3.2</w:t>
            </w:r>
          </w:p>
          <w:p w14:paraId="682600E2" w14:textId="77777777" w:rsidR="00873C25" w:rsidRPr="00A95393" w:rsidRDefault="00873C25" w:rsidP="00873C25">
            <w:pPr>
              <w:spacing w:line="264" w:lineRule="auto"/>
              <w:rPr>
                <w:sz w:val="22"/>
                <w:szCs w:val="22"/>
              </w:rPr>
            </w:pPr>
          </w:p>
        </w:tc>
      </w:tr>
    </w:tbl>
    <w:p w14:paraId="4073CFD7" w14:textId="77777777" w:rsidR="00DC720A" w:rsidRPr="00A95393" w:rsidRDefault="00DC720A"/>
    <w:p w14:paraId="35F947CB" w14:textId="77777777" w:rsidR="006B0389" w:rsidRPr="00A95393" w:rsidRDefault="006B0389">
      <w:pPr>
        <w:sectPr w:rsidR="006B0389" w:rsidRPr="00A95393" w:rsidSect="002A7C9E">
          <w:footerReference w:type="default" r:id="rId95"/>
          <w:type w:val="continuous"/>
          <w:pgSz w:w="11906" w:h="16838"/>
          <w:pgMar w:top="709" w:right="425" w:bottom="1418" w:left="1134" w:header="426" w:footer="322" w:gutter="0"/>
          <w:cols w:space="720"/>
          <w:titlePg/>
          <w:docGrid w:linePitch="360"/>
        </w:sect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8"/>
        <w:gridCol w:w="994"/>
        <w:gridCol w:w="2125"/>
        <w:gridCol w:w="2127"/>
        <w:gridCol w:w="2833"/>
      </w:tblGrid>
      <w:tr w:rsidR="006B0389" w:rsidRPr="00A95393" w14:paraId="2F97FC7E" w14:textId="77777777" w:rsidTr="00175BB8">
        <w:tc>
          <w:tcPr>
            <w:tcW w:w="708" w:type="dxa"/>
          </w:tcPr>
          <w:p w14:paraId="374404AC" w14:textId="77777777" w:rsidR="006B0389" w:rsidRPr="00A95393" w:rsidRDefault="006B7CB5" w:rsidP="00B01495">
            <w:pPr>
              <w:spacing w:line="216" w:lineRule="auto"/>
              <w:jc w:val="center"/>
              <w:rPr>
                <w:sz w:val="22"/>
                <w:szCs w:val="22"/>
              </w:rPr>
            </w:pPr>
            <w:r w:rsidRPr="00A95393">
              <w:rPr>
                <w:sz w:val="22"/>
                <w:szCs w:val="22"/>
              </w:rPr>
              <w:t>78</w:t>
            </w:r>
            <w:r w:rsidR="006B0389" w:rsidRPr="00A95393">
              <w:rPr>
                <w:sz w:val="22"/>
                <w:szCs w:val="22"/>
              </w:rPr>
              <w:t>.9</w:t>
            </w:r>
            <w:r w:rsidR="00BA3E5C" w:rsidRPr="00A95393">
              <w:rPr>
                <w:sz w:val="22"/>
                <w:szCs w:val="22"/>
              </w:rPr>
              <w:t>*</w:t>
            </w:r>
          </w:p>
        </w:tc>
        <w:tc>
          <w:tcPr>
            <w:tcW w:w="1848" w:type="dxa"/>
            <w:vMerge w:val="restart"/>
          </w:tcPr>
          <w:p w14:paraId="477410BA" w14:textId="77777777" w:rsidR="006B0389" w:rsidRPr="00A95393" w:rsidRDefault="006B0389" w:rsidP="00B01495">
            <w:pPr>
              <w:tabs>
                <w:tab w:val="right" w:pos="1868"/>
              </w:tabs>
              <w:spacing w:line="216" w:lineRule="auto"/>
              <w:rPr>
                <w:sz w:val="22"/>
                <w:szCs w:val="22"/>
              </w:rPr>
            </w:pPr>
            <w:r w:rsidRPr="00A95393">
              <w:rPr>
                <w:sz w:val="22"/>
                <w:szCs w:val="22"/>
              </w:rPr>
              <w:t>Обувь</w:t>
            </w:r>
          </w:p>
        </w:tc>
        <w:tc>
          <w:tcPr>
            <w:tcW w:w="994" w:type="dxa"/>
          </w:tcPr>
          <w:p w14:paraId="4AB28C08" w14:textId="77777777" w:rsidR="00B63C5F" w:rsidRPr="00A95393" w:rsidRDefault="00B63C5F" w:rsidP="00B01495">
            <w:pPr>
              <w:spacing w:line="216" w:lineRule="auto"/>
              <w:ind w:left="-111" w:right="-105"/>
              <w:jc w:val="center"/>
              <w:rPr>
                <w:spacing w:val="-8"/>
                <w:sz w:val="22"/>
                <w:szCs w:val="22"/>
              </w:rPr>
            </w:pPr>
            <w:r w:rsidRPr="00A95393">
              <w:rPr>
                <w:spacing w:val="-8"/>
                <w:sz w:val="22"/>
                <w:szCs w:val="22"/>
              </w:rPr>
              <w:t>14.13,15.20</w:t>
            </w:r>
          </w:p>
          <w:p w14:paraId="3EB2EE4A" w14:textId="77777777" w:rsidR="00B63C5F" w:rsidRPr="00A95393" w:rsidRDefault="00B63C5F" w:rsidP="00B01495">
            <w:pPr>
              <w:spacing w:line="216" w:lineRule="auto"/>
              <w:ind w:left="-111" w:right="-105"/>
              <w:jc w:val="center"/>
              <w:rPr>
                <w:spacing w:val="-8"/>
                <w:sz w:val="22"/>
                <w:szCs w:val="22"/>
              </w:rPr>
            </w:pPr>
            <w:r w:rsidRPr="00A95393">
              <w:rPr>
                <w:spacing w:val="-8"/>
                <w:sz w:val="22"/>
                <w:szCs w:val="22"/>
              </w:rPr>
              <w:t>23.99,32.30</w:t>
            </w:r>
          </w:p>
          <w:p w14:paraId="716C6F7C" w14:textId="77777777" w:rsidR="00B01495" w:rsidRPr="00A95393" w:rsidRDefault="00B63C5F" w:rsidP="00B01495">
            <w:pPr>
              <w:spacing w:line="216" w:lineRule="auto"/>
              <w:ind w:left="-111" w:right="-105"/>
              <w:jc w:val="center"/>
              <w:rPr>
                <w:spacing w:val="-10"/>
                <w:sz w:val="22"/>
                <w:szCs w:val="22"/>
              </w:rPr>
            </w:pPr>
            <w:r w:rsidRPr="00A95393">
              <w:rPr>
                <w:spacing w:val="-10"/>
                <w:sz w:val="22"/>
                <w:szCs w:val="22"/>
              </w:rPr>
              <w:t>32.50/</w:t>
            </w:r>
          </w:p>
          <w:p w14:paraId="67FDE9BF" w14:textId="77777777" w:rsidR="006B0389" w:rsidRPr="00A95393" w:rsidRDefault="00B63C5F" w:rsidP="00B01495">
            <w:pPr>
              <w:spacing w:line="216" w:lineRule="auto"/>
              <w:ind w:left="-111" w:right="-105"/>
              <w:jc w:val="center"/>
              <w:rPr>
                <w:sz w:val="22"/>
                <w:szCs w:val="22"/>
              </w:rPr>
            </w:pPr>
            <w:r w:rsidRPr="00A95393">
              <w:rPr>
                <w:spacing w:val="-10"/>
                <w:sz w:val="22"/>
                <w:szCs w:val="22"/>
              </w:rPr>
              <w:t>26.095</w:t>
            </w:r>
          </w:p>
        </w:tc>
        <w:tc>
          <w:tcPr>
            <w:tcW w:w="2125" w:type="dxa"/>
          </w:tcPr>
          <w:p w14:paraId="12FD2E6A" w14:textId="77777777" w:rsidR="006B0389" w:rsidRPr="00A95393" w:rsidRDefault="006B0389" w:rsidP="00B01495">
            <w:pPr>
              <w:spacing w:line="216" w:lineRule="auto"/>
              <w:rPr>
                <w:sz w:val="22"/>
                <w:szCs w:val="22"/>
              </w:rPr>
            </w:pPr>
            <w:r w:rsidRPr="00A95393">
              <w:rPr>
                <w:sz w:val="22"/>
                <w:szCs w:val="22"/>
              </w:rPr>
              <w:t>Гибкость обуви</w:t>
            </w:r>
          </w:p>
        </w:tc>
        <w:tc>
          <w:tcPr>
            <w:tcW w:w="2127" w:type="dxa"/>
            <w:vMerge w:val="restart"/>
          </w:tcPr>
          <w:p w14:paraId="15EA4CD0" w14:textId="77777777" w:rsidR="006B0389" w:rsidRPr="00A95393" w:rsidRDefault="006B0389" w:rsidP="00B01495">
            <w:pPr>
              <w:spacing w:line="216" w:lineRule="auto"/>
              <w:rPr>
                <w:sz w:val="22"/>
                <w:szCs w:val="22"/>
              </w:rPr>
            </w:pPr>
            <w:r w:rsidRPr="00A95393">
              <w:rPr>
                <w:sz w:val="22"/>
                <w:szCs w:val="22"/>
              </w:rPr>
              <w:t>ТР ТС 017/2011</w:t>
            </w:r>
          </w:p>
          <w:p w14:paraId="589172CC" w14:textId="77777777" w:rsidR="006B0389" w:rsidRPr="00A95393" w:rsidRDefault="006B0389" w:rsidP="00B01495">
            <w:pPr>
              <w:spacing w:line="216" w:lineRule="auto"/>
              <w:rPr>
                <w:sz w:val="22"/>
                <w:szCs w:val="22"/>
              </w:rPr>
            </w:pPr>
            <w:r w:rsidRPr="00A95393">
              <w:rPr>
                <w:sz w:val="22"/>
                <w:szCs w:val="22"/>
              </w:rPr>
              <w:t xml:space="preserve">Ст.6 </w:t>
            </w:r>
            <w:proofErr w:type="spellStart"/>
            <w:r w:rsidRPr="00A95393">
              <w:rPr>
                <w:sz w:val="22"/>
                <w:szCs w:val="22"/>
              </w:rPr>
              <w:t>п.п</w:t>
            </w:r>
            <w:proofErr w:type="spellEnd"/>
            <w:r w:rsidRPr="00A95393">
              <w:rPr>
                <w:sz w:val="22"/>
                <w:szCs w:val="22"/>
              </w:rPr>
              <w:t>. 1, 2, 3</w:t>
            </w:r>
          </w:p>
          <w:p w14:paraId="5EEDCE87" w14:textId="77777777" w:rsidR="006B0389" w:rsidRPr="00A95393" w:rsidRDefault="006B0389" w:rsidP="00B01495">
            <w:pPr>
              <w:spacing w:line="216" w:lineRule="auto"/>
              <w:rPr>
                <w:sz w:val="22"/>
                <w:szCs w:val="22"/>
              </w:rPr>
            </w:pPr>
            <w:proofErr w:type="gramStart"/>
            <w:r w:rsidRPr="00A95393">
              <w:rPr>
                <w:sz w:val="22"/>
                <w:szCs w:val="22"/>
              </w:rPr>
              <w:t>Приложение  5</w:t>
            </w:r>
            <w:proofErr w:type="gramEnd"/>
          </w:p>
        </w:tc>
        <w:tc>
          <w:tcPr>
            <w:tcW w:w="2833" w:type="dxa"/>
          </w:tcPr>
          <w:p w14:paraId="641909C0" w14:textId="77777777" w:rsidR="006B0389" w:rsidRPr="00A95393" w:rsidRDefault="006B0389" w:rsidP="00B01495">
            <w:pPr>
              <w:spacing w:line="216" w:lineRule="auto"/>
              <w:rPr>
                <w:sz w:val="22"/>
                <w:szCs w:val="22"/>
              </w:rPr>
            </w:pPr>
            <w:r w:rsidRPr="00A95393">
              <w:rPr>
                <w:sz w:val="22"/>
                <w:szCs w:val="22"/>
              </w:rPr>
              <w:t xml:space="preserve">ГОСТ </w:t>
            </w:r>
            <w:proofErr w:type="gramStart"/>
            <w:r w:rsidRPr="00A95393">
              <w:rPr>
                <w:sz w:val="22"/>
                <w:szCs w:val="22"/>
              </w:rPr>
              <w:t>9718-88</w:t>
            </w:r>
            <w:proofErr w:type="gramEnd"/>
            <w:r w:rsidRPr="00A95393">
              <w:rPr>
                <w:sz w:val="22"/>
                <w:szCs w:val="22"/>
              </w:rPr>
              <w:t xml:space="preserve"> </w:t>
            </w:r>
          </w:p>
        </w:tc>
      </w:tr>
      <w:tr w:rsidR="006B0389" w:rsidRPr="00A95393" w14:paraId="00A9001C" w14:textId="77777777" w:rsidTr="006B0389">
        <w:tc>
          <w:tcPr>
            <w:tcW w:w="708" w:type="dxa"/>
          </w:tcPr>
          <w:p w14:paraId="74BE3D45" w14:textId="77777777" w:rsidR="00BA3E5C" w:rsidRPr="00A95393" w:rsidRDefault="006B7CB5" w:rsidP="00B01495">
            <w:pPr>
              <w:spacing w:line="216" w:lineRule="auto"/>
              <w:ind w:right="-114"/>
              <w:jc w:val="center"/>
              <w:rPr>
                <w:sz w:val="22"/>
                <w:szCs w:val="22"/>
              </w:rPr>
            </w:pPr>
            <w:r w:rsidRPr="00A95393">
              <w:rPr>
                <w:sz w:val="22"/>
                <w:szCs w:val="22"/>
              </w:rPr>
              <w:t>78</w:t>
            </w:r>
            <w:r w:rsidR="006B0389" w:rsidRPr="00A95393">
              <w:rPr>
                <w:sz w:val="22"/>
                <w:szCs w:val="22"/>
              </w:rPr>
              <w:t>.10</w:t>
            </w:r>
          </w:p>
          <w:p w14:paraId="4141758E" w14:textId="77777777" w:rsidR="006B0389" w:rsidRPr="00A95393" w:rsidRDefault="00BA3E5C" w:rsidP="00B01495">
            <w:pPr>
              <w:spacing w:line="216" w:lineRule="auto"/>
              <w:ind w:right="-114"/>
              <w:jc w:val="center"/>
              <w:rPr>
                <w:sz w:val="22"/>
                <w:szCs w:val="22"/>
              </w:rPr>
            </w:pPr>
            <w:r w:rsidRPr="00A95393">
              <w:rPr>
                <w:sz w:val="22"/>
                <w:szCs w:val="22"/>
              </w:rPr>
              <w:t>*</w:t>
            </w:r>
          </w:p>
        </w:tc>
        <w:tc>
          <w:tcPr>
            <w:tcW w:w="1848" w:type="dxa"/>
            <w:vMerge/>
          </w:tcPr>
          <w:p w14:paraId="07479B3C" w14:textId="77777777" w:rsidR="006B0389" w:rsidRPr="00A95393" w:rsidRDefault="006B0389" w:rsidP="00B01495">
            <w:pPr>
              <w:tabs>
                <w:tab w:val="right" w:pos="1868"/>
              </w:tabs>
              <w:spacing w:line="216" w:lineRule="auto"/>
              <w:rPr>
                <w:sz w:val="22"/>
                <w:szCs w:val="22"/>
              </w:rPr>
            </w:pPr>
          </w:p>
        </w:tc>
        <w:tc>
          <w:tcPr>
            <w:tcW w:w="994" w:type="dxa"/>
          </w:tcPr>
          <w:p w14:paraId="611B0DAF" w14:textId="77777777" w:rsidR="00B63C5F" w:rsidRPr="00A95393" w:rsidRDefault="00B63C5F" w:rsidP="00B01495">
            <w:pPr>
              <w:spacing w:line="216" w:lineRule="auto"/>
              <w:ind w:left="-111" w:right="-105"/>
              <w:jc w:val="center"/>
              <w:rPr>
                <w:spacing w:val="-8"/>
                <w:sz w:val="22"/>
                <w:szCs w:val="22"/>
              </w:rPr>
            </w:pPr>
            <w:r w:rsidRPr="00A95393">
              <w:rPr>
                <w:spacing w:val="-8"/>
                <w:sz w:val="22"/>
                <w:szCs w:val="22"/>
              </w:rPr>
              <w:t>14.13,15.20</w:t>
            </w:r>
          </w:p>
          <w:p w14:paraId="65E8D7F3" w14:textId="77777777" w:rsidR="00B63C5F" w:rsidRPr="00A95393" w:rsidRDefault="00B63C5F" w:rsidP="00B01495">
            <w:pPr>
              <w:spacing w:line="216" w:lineRule="auto"/>
              <w:ind w:left="-111" w:right="-105"/>
              <w:jc w:val="center"/>
              <w:rPr>
                <w:spacing w:val="-8"/>
                <w:sz w:val="22"/>
                <w:szCs w:val="22"/>
              </w:rPr>
            </w:pPr>
            <w:r w:rsidRPr="00A95393">
              <w:rPr>
                <w:spacing w:val="-8"/>
                <w:sz w:val="22"/>
                <w:szCs w:val="22"/>
              </w:rPr>
              <w:t>23.99,32.30</w:t>
            </w:r>
          </w:p>
          <w:p w14:paraId="30B17C44" w14:textId="77777777" w:rsidR="00B63C5F" w:rsidRPr="00A95393" w:rsidRDefault="00B63C5F" w:rsidP="00B01495">
            <w:pPr>
              <w:spacing w:line="216" w:lineRule="auto"/>
              <w:ind w:left="-111" w:right="-105"/>
              <w:jc w:val="center"/>
              <w:rPr>
                <w:spacing w:val="-8"/>
                <w:sz w:val="22"/>
                <w:szCs w:val="22"/>
              </w:rPr>
            </w:pPr>
            <w:r w:rsidRPr="00A95393">
              <w:rPr>
                <w:spacing w:val="-8"/>
                <w:sz w:val="22"/>
                <w:szCs w:val="22"/>
              </w:rPr>
              <w:t>32.50/</w:t>
            </w:r>
          </w:p>
          <w:p w14:paraId="23F90144" w14:textId="77777777" w:rsidR="006B0389" w:rsidRPr="00A95393" w:rsidRDefault="00B63C5F" w:rsidP="00B01495">
            <w:pPr>
              <w:tabs>
                <w:tab w:val="right" w:pos="1868"/>
              </w:tabs>
              <w:spacing w:line="216" w:lineRule="auto"/>
              <w:jc w:val="center"/>
              <w:rPr>
                <w:sz w:val="22"/>
                <w:szCs w:val="22"/>
              </w:rPr>
            </w:pPr>
            <w:r w:rsidRPr="00A95393">
              <w:rPr>
                <w:spacing w:val="-8"/>
                <w:sz w:val="22"/>
                <w:szCs w:val="22"/>
              </w:rPr>
              <w:t>26.141</w:t>
            </w:r>
          </w:p>
        </w:tc>
        <w:tc>
          <w:tcPr>
            <w:tcW w:w="2125" w:type="dxa"/>
          </w:tcPr>
          <w:p w14:paraId="22B248E6" w14:textId="77777777" w:rsidR="006B0389" w:rsidRPr="00A95393" w:rsidRDefault="006B0389" w:rsidP="00B01495">
            <w:pPr>
              <w:spacing w:line="216" w:lineRule="auto"/>
              <w:rPr>
                <w:sz w:val="22"/>
                <w:szCs w:val="22"/>
              </w:rPr>
            </w:pPr>
            <w:proofErr w:type="spellStart"/>
            <w:r w:rsidRPr="00A95393">
              <w:rPr>
                <w:sz w:val="22"/>
                <w:szCs w:val="22"/>
              </w:rPr>
              <w:t>Водонепроница</w:t>
            </w:r>
            <w:r w:rsidR="00B01495" w:rsidRPr="00A95393">
              <w:rPr>
                <w:sz w:val="22"/>
                <w:szCs w:val="22"/>
              </w:rPr>
              <w:t>-</w:t>
            </w:r>
            <w:r w:rsidRPr="00A95393">
              <w:rPr>
                <w:sz w:val="22"/>
                <w:szCs w:val="22"/>
              </w:rPr>
              <w:t>емость</w:t>
            </w:r>
            <w:proofErr w:type="spellEnd"/>
          </w:p>
        </w:tc>
        <w:tc>
          <w:tcPr>
            <w:tcW w:w="2127" w:type="dxa"/>
            <w:vMerge/>
          </w:tcPr>
          <w:p w14:paraId="2CA36610" w14:textId="77777777" w:rsidR="006B0389" w:rsidRPr="00A95393" w:rsidRDefault="006B0389" w:rsidP="00B01495">
            <w:pPr>
              <w:spacing w:line="216" w:lineRule="auto"/>
              <w:rPr>
                <w:sz w:val="22"/>
                <w:szCs w:val="22"/>
              </w:rPr>
            </w:pPr>
          </w:p>
        </w:tc>
        <w:tc>
          <w:tcPr>
            <w:tcW w:w="2833" w:type="dxa"/>
          </w:tcPr>
          <w:p w14:paraId="138F4ABB" w14:textId="77777777" w:rsidR="006B0389" w:rsidRPr="00A95393" w:rsidRDefault="006B0389" w:rsidP="00B01495">
            <w:pPr>
              <w:spacing w:line="216" w:lineRule="auto"/>
              <w:rPr>
                <w:sz w:val="22"/>
                <w:szCs w:val="22"/>
              </w:rPr>
            </w:pPr>
            <w:r w:rsidRPr="00A95393">
              <w:rPr>
                <w:sz w:val="22"/>
                <w:szCs w:val="22"/>
              </w:rPr>
              <w:t xml:space="preserve">ГОСТ </w:t>
            </w:r>
            <w:proofErr w:type="gramStart"/>
            <w:r w:rsidRPr="00A95393">
              <w:rPr>
                <w:sz w:val="22"/>
                <w:szCs w:val="22"/>
              </w:rPr>
              <w:t>126-79</w:t>
            </w:r>
            <w:proofErr w:type="gramEnd"/>
            <w:r w:rsidRPr="00A95393">
              <w:rPr>
                <w:sz w:val="22"/>
                <w:szCs w:val="22"/>
              </w:rPr>
              <w:t xml:space="preserve"> п.4.9</w:t>
            </w:r>
          </w:p>
          <w:p w14:paraId="7B32B661" w14:textId="77777777" w:rsidR="006B0389" w:rsidRPr="00A95393" w:rsidRDefault="006B0389" w:rsidP="00B01495">
            <w:pPr>
              <w:spacing w:line="216" w:lineRule="auto"/>
              <w:rPr>
                <w:sz w:val="22"/>
                <w:szCs w:val="22"/>
              </w:rPr>
            </w:pPr>
            <w:r w:rsidRPr="00A95393">
              <w:rPr>
                <w:sz w:val="22"/>
                <w:szCs w:val="22"/>
              </w:rPr>
              <w:t xml:space="preserve">ГОСТ </w:t>
            </w:r>
            <w:proofErr w:type="gramStart"/>
            <w:r w:rsidRPr="00A95393">
              <w:rPr>
                <w:sz w:val="22"/>
                <w:szCs w:val="22"/>
              </w:rPr>
              <w:t>6410-80</w:t>
            </w:r>
            <w:proofErr w:type="gramEnd"/>
            <w:r w:rsidRPr="00A95393">
              <w:rPr>
                <w:sz w:val="22"/>
                <w:szCs w:val="22"/>
              </w:rPr>
              <w:t xml:space="preserve"> п.4.9</w:t>
            </w:r>
          </w:p>
          <w:p w14:paraId="638BAE42" w14:textId="77777777" w:rsidR="006B0389" w:rsidRPr="00A95393" w:rsidRDefault="006B0389" w:rsidP="00B01495">
            <w:pPr>
              <w:spacing w:line="216" w:lineRule="auto"/>
              <w:rPr>
                <w:sz w:val="22"/>
                <w:szCs w:val="22"/>
              </w:rPr>
            </w:pPr>
            <w:r w:rsidRPr="00A95393">
              <w:rPr>
                <w:sz w:val="22"/>
                <w:szCs w:val="22"/>
              </w:rPr>
              <w:t xml:space="preserve">ГОСТ </w:t>
            </w:r>
            <w:proofErr w:type="gramStart"/>
            <w:r w:rsidRPr="00A95393">
              <w:rPr>
                <w:sz w:val="22"/>
                <w:szCs w:val="22"/>
              </w:rPr>
              <w:t>5375-79</w:t>
            </w:r>
            <w:proofErr w:type="gramEnd"/>
            <w:r w:rsidRPr="00A95393">
              <w:rPr>
                <w:sz w:val="22"/>
                <w:szCs w:val="22"/>
              </w:rPr>
              <w:t xml:space="preserve"> п.4.5</w:t>
            </w:r>
          </w:p>
        </w:tc>
      </w:tr>
      <w:tr w:rsidR="006B0389" w:rsidRPr="00A95393" w14:paraId="27E69630" w14:textId="77777777" w:rsidTr="006B0389">
        <w:tc>
          <w:tcPr>
            <w:tcW w:w="708" w:type="dxa"/>
          </w:tcPr>
          <w:p w14:paraId="6E75D563" w14:textId="77777777" w:rsidR="00BA3E5C" w:rsidRPr="00A95393" w:rsidRDefault="006B7CB5" w:rsidP="00B01495">
            <w:pPr>
              <w:tabs>
                <w:tab w:val="right" w:pos="1868"/>
              </w:tabs>
              <w:spacing w:line="216" w:lineRule="auto"/>
              <w:ind w:right="-114"/>
              <w:jc w:val="center"/>
              <w:rPr>
                <w:sz w:val="22"/>
                <w:szCs w:val="22"/>
              </w:rPr>
            </w:pPr>
            <w:r w:rsidRPr="00A95393">
              <w:rPr>
                <w:sz w:val="22"/>
                <w:szCs w:val="22"/>
              </w:rPr>
              <w:t>78</w:t>
            </w:r>
            <w:r w:rsidR="006B0389" w:rsidRPr="00A95393">
              <w:rPr>
                <w:sz w:val="22"/>
                <w:szCs w:val="22"/>
              </w:rPr>
              <w:t>.11</w:t>
            </w:r>
          </w:p>
          <w:p w14:paraId="39881F0B" w14:textId="77777777" w:rsidR="006B0389" w:rsidRPr="00A95393" w:rsidRDefault="00BA3E5C" w:rsidP="00B01495">
            <w:pPr>
              <w:tabs>
                <w:tab w:val="right" w:pos="1868"/>
              </w:tabs>
              <w:spacing w:line="216" w:lineRule="auto"/>
              <w:ind w:right="-114"/>
              <w:jc w:val="center"/>
              <w:rPr>
                <w:sz w:val="22"/>
                <w:szCs w:val="22"/>
              </w:rPr>
            </w:pPr>
            <w:r w:rsidRPr="00A95393">
              <w:rPr>
                <w:sz w:val="22"/>
                <w:szCs w:val="22"/>
              </w:rPr>
              <w:t>*</w:t>
            </w:r>
          </w:p>
        </w:tc>
        <w:tc>
          <w:tcPr>
            <w:tcW w:w="1848" w:type="dxa"/>
            <w:vMerge/>
          </w:tcPr>
          <w:p w14:paraId="361BB38D" w14:textId="77777777" w:rsidR="006B0389" w:rsidRPr="00A95393" w:rsidRDefault="006B0389" w:rsidP="00B01495">
            <w:pPr>
              <w:tabs>
                <w:tab w:val="right" w:pos="1868"/>
              </w:tabs>
              <w:spacing w:line="216" w:lineRule="auto"/>
              <w:rPr>
                <w:sz w:val="22"/>
                <w:szCs w:val="22"/>
              </w:rPr>
            </w:pPr>
          </w:p>
        </w:tc>
        <w:tc>
          <w:tcPr>
            <w:tcW w:w="994" w:type="dxa"/>
          </w:tcPr>
          <w:p w14:paraId="5FC3F7CB" w14:textId="77777777" w:rsidR="00B63C5F" w:rsidRPr="00A95393" w:rsidRDefault="00B63C5F" w:rsidP="00B01495">
            <w:pPr>
              <w:spacing w:line="216" w:lineRule="auto"/>
              <w:ind w:left="-111" w:right="-105"/>
              <w:jc w:val="center"/>
              <w:rPr>
                <w:spacing w:val="-8"/>
                <w:sz w:val="22"/>
                <w:szCs w:val="22"/>
              </w:rPr>
            </w:pPr>
            <w:r w:rsidRPr="00A95393">
              <w:rPr>
                <w:spacing w:val="-8"/>
                <w:sz w:val="22"/>
                <w:szCs w:val="22"/>
              </w:rPr>
              <w:t>14.13,15.20</w:t>
            </w:r>
          </w:p>
          <w:p w14:paraId="7C062333" w14:textId="77777777" w:rsidR="00B63C5F" w:rsidRPr="00A95393" w:rsidRDefault="00B63C5F" w:rsidP="00B01495">
            <w:pPr>
              <w:spacing w:line="216" w:lineRule="auto"/>
              <w:ind w:left="-111" w:right="-105"/>
              <w:jc w:val="center"/>
              <w:rPr>
                <w:spacing w:val="-8"/>
                <w:sz w:val="22"/>
                <w:szCs w:val="22"/>
              </w:rPr>
            </w:pPr>
            <w:r w:rsidRPr="00A95393">
              <w:rPr>
                <w:spacing w:val="-8"/>
                <w:sz w:val="22"/>
                <w:szCs w:val="22"/>
              </w:rPr>
              <w:t>23.99,32.30</w:t>
            </w:r>
          </w:p>
          <w:p w14:paraId="1281506B" w14:textId="77777777" w:rsidR="00B63C5F" w:rsidRPr="00A95393" w:rsidRDefault="00B63C5F" w:rsidP="00B01495">
            <w:pPr>
              <w:spacing w:line="216" w:lineRule="auto"/>
              <w:ind w:left="-111" w:right="-105"/>
              <w:jc w:val="center"/>
              <w:rPr>
                <w:spacing w:val="-8"/>
                <w:sz w:val="22"/>
                <w:szCs w:val="22"/>
              </w:rPr>
            </w:pPr>
            <w:r w:rsidRPr="00A95393">
              <w:rPr>
                <w:spacing w:val="-8"/>
                <w:sz w:val="22"/>
                <w:szCs w:val="22"/>
              </w:rPr>
              <w:t>32.50/</w:t>
            </w:r>
          </w:p>
          <w:p w14:paraId="05F6DA23" w14:textId="77777777" w:rsidR="006B0389" w:rsidRPr="00A95393" w:rsidRDefault="00B63C5F" w:rsidP="00B01495">
            <w:pPr>
              <w:tabs>
                <w:tab w:val="right" w:pos="1868"/>
              </w:tabs>
              <w:spacing w:line="216" w:lineRule="auto"/>
              <w:jc w:val="center"/>
              <w:rPr>
                <w:sz w:val="22"/>
                <w:szCs w:val="22"/>
              </w:rPr>
            </w:pPr>
            <w:r w:rsidRPr="00A95393">
              <w:rPr>
                <w:spacing w:val="-8"/>
                <w:sz w:val="22"/>
                <w:szCs w:val="22"/>
              </w:rPr>
              <w:t>08.149</w:t>
            </w:r>
          </w:p>
        </w:tc>
        <w:tc>
          <w:tcPr>
            <w:tcW w:w="2125" w:type="dxa"/>
          </w:tcPr>
          <w:p w14:paraId="6A1B2C35" w14:textId="77777777" w:rsidR="006B0389" w:rsidRPr="00A95393" w:rsidRDefault="006B0389" w:rsidP="00B01495">
            <w:pPr>
              <w:spacing w:line="216" w:lineRule="auto"/>
              <w:ind w:right="-104"/>
              <w:rPr>
                <w:spacing w:val="-6"/>
                <w:sz w:val="22"/>
                <w:szCs w:val="22"/>
              </w:rPr>
            </w:pPr>
            <w:r w:rsidRPr="00A95393">
              <w:rPr>
                <w:spacing w:val="-6"/>
                <w:sz w:val="22"/>
                <w:szCs w:val="22"/>
              </w:rPr>
              <w:t xml:space="preserve">Массовая доля </w:t>
            </w:r>
            <w:proofErr w:type="spellStart"/>
            <w:r w:rsidRPr="00A95393">
              <w:rPr>
                <w:spacing w:val="-6"/>
                <w:sz w:val="22"/>
                <w:szCs w:val="22"/>
              </w:rPr>
              <w:t>сво</w:t>
            </w:r>
            <w:r w:rsidR="00B01495" w:rsidRPr="00A95393">
              <w:rPr>
                <w:spacing w:val="-6"/>
                <w:sz w:val="22"/>
                <w:szCs w:val="22"/>
              </w:rPr>
              <w:t>-</w:t>
            </w:r>
            <w:r w:rsidRPr="00A95393">
              <w:rPr>
                <w:spacing w:val="-6"/>
                <w:sz w:val="22"/>
                <w:szCs w:val="22"/>
              </w:rPr>
              <w:t>бодной</w:t>
            </w:r>
            <w:proofErr w:type="spellEnd"/>
            <w:r w:rsidRPr="00A95393">
              <w:rPr>
                <w:spacing w:val="-6"/>
                <w:sz w:val="22"/>
                <w:szCs w:val="22"/>
              </w:rPr>
              <w:t xml:space="preserve"> серной </w:t>
            </w:r>
            <w:proofErr w:type="gramStart"/>
            <w:r w:rsidRPr="00A95393">
              <w:rPr>
                <w:spacing w:val="-6"/>
                <w:sz w:val="22"/>
                <w:szCs w:val="22"/>
              </w:rPr>
              <w:t>кисло</w:t>
            </w:r>
            <w:r w:rsidR="00B01495" w:rsidRPr="00A95393">
              <w:rPr>
                <w:spacing w:val="-6"/>
                <w:sz w:val="22"/>
                <w:szCs w:val="22"/>
              </w:rPr>
              <w:t>-</w:t>
            </w:r>
            <w:r w:rsidRPr="00A95393">
              <w:rPr>
                <w:spacing w:val="-6"/>
                <w:sz w:val="22"/>
                <w:szCs w:val="22"/>
              </w:rPr>
              <w:t>ты</w:t>
            </w:r>
            <w:proofErr w:type="gramEnd"/>
            <w:r w:rsidRPr="00A95393">
              <w:rPr>
                <w:spacing w:val="-6"/>
                <w:sz w:val="22"/>
                <w:szCs w:val="22"/>
              </w:rPr>
              <w:t xml:space="preserve"> (по водной </w:t>
            </w:r>
            <w:proofErr w:type="spellStart"/>
            <w:r w:rsidRPr="00A95393">
              <w:rPr>
                <w:spacing w:val="-6"/>
                <w:sz w:val="22"/>
                <w:szCs w:val="22"/>
              </w:rPr>
              <w:t>вытяж</w:t>
            </w:r>
            <w:r w:rsidR="00B01495" w:rsidRPr="00A95393">
              <w:rPr>
                <w:spacing w:val="-6"/>
                <w:sz w:val="22"/>
                <w:szCs w:val="22"/>
              </w:rPr>
              <w:t>-</w:t>
            </w:r>
            <w:r w:rsidRPr="00A95393">
              <w:rPr>
                <w:spacing w:val="-6"/>
                <w:sz w:val="22"/>
                <w:szCs w:val="22"/>
              </w:rPr>
              <w:t>ке</w:t>
            </w:r>
            <w:proofErr w:type="spellEnd"/>
            <w:r w:rsidRPr="00A95393">
              <w:rPr>
                <w:spacing w:val="-6"/>
                <w:sz w:val="22"/>
                <w:szCs w:val="22"/>
              </w:rPr>
              <w:t xml:space="preserve">) в валяной обуви </w:t>
            </w:r>
          </w:p>
        </w:tc>
        <w:tc>
          <w:tcPr>
            <w:tcW w:w="2127" w:type="dxa"/>
            <w:vMerge/>
          </w:tcPr>
          <w:p w14:paraId="2F7BCFA3" w14:textId="77777777" w:rsidR="006B0389" w:rsidRPr="00A95393" w:rsidRDefault="006B0389" w:rsidP="00B01495">
            <w:pPr>
              <w:spacing w:line="216" w:lineRule="auto"/>
              <w:rPr>
                <w:sz w:val="22"/>
                <w:szCs w:val="22"/>
              </w:rPr>
            </w:pPr>
          </w:p>
        </w:tc>
        <w:tc>
          <w:tcPr>
            <w:tcW w:w="2833" w:type="dxa"/>
          </w:tcPr>
          <w:p w14:paraId="3BD966A6" w14:textId="77777777" w:rsidR="006B0389" w:rsidRPr="00A95393" w:rsidRDefault="006B0389" w:rsidP="00B01495">
            <w:pPr>
              <w:spacing w:line="216" w:lineRule="auto"/>
              <w:rPr>
                <w:sz w:val="22"/>
                <w:szCs w:val="22"/>
              </w:rPr>
            </w:pPr>
            <w:r w:rsidRPr="00A95393">
              <w:rPr>
                <w:sz w:val="22"/>
                <w:szCs w:val="22"/>
              </w:rPr>
              <w:t xml:space="preserve">ГОСТ </w:t>
            </w:r>
            <w:proofErr w:type="gramStart"/>
            <w:r w:rsidRPr="00A95393">
              <w:rPr>
                <w:sz w:val="22"/>
                <w:szCs w:val="22"/>
              </w:rPr>
              <w:t>1059-72</w:t>
            </w:r>
            <w:proofErr w:type="gramEnd"/>
            <w:r w:rsidRPr="00A95393">
              <w:rPr>
                <w:sz w:val="22"/>
                <w:szCs w:val="22"/>
              </w:rPr>
              <w:t xml:space="preserve"> п.2.6</w:t>
            </w:r>
          </w:p>
          <w:p w14:paraId="1E43BE41" w14:textId="77777777" w:rsidR="006B0389" w:rsidRPr="00A95393" w:rsidRDefault="006B0389" w:rsidP="00B01495">
            <w:pPr>
              <w:spacing w:line="216" w:lineRule="auto"/>
              <w:rPr>
                <w:sz w:val="22"/>
                <w:szCs w:val="22"/>
              </w:rPr>
            </w:pPr>
          </w:p>
        </w:tc>
      </w:tr>
      <w:tr w:rsidR="006B0389" w:rsidRPr="00A95393" w14:paraId="282AD787" w14:textId="77777777" w:rsidTr="006B0389">
        <w:tc>
          <w:tcPr>
            <w:tcW w:w="708" w:type="dxa"/>
          </w:tcPr>
          <w:p w14:paraId="541C695B" w14:textId="77777777" w:rsidR="00BA3E5C" w:rsidRPr="00A95393" w:rsidRDefault="006B7CB5" w:rsidP="00B01495">
            <w:pPr>
              <w:tabs>
                <w:tab w:val="right" w:pos="1868"/>
              </w:tabs>
              <w:spacing w:line="216" w:lineRule="auto"/>
              <w:ind w:right="-114"/>
              <w:jc w:val="center"/>
              <w:rPr>
                <w:sz w:val="22"/>
                <w:szCs w:val="22"/>
              </w:rPr>
            </w:pPr>
            <w:r w:rsidRPr="00A95393">
              <w:rPr>
                <w:sz w:val="22"/>
                <w:szCs w:val="22"/>
              </w:rPr>
              <w:t>78</w:t>
            </w:r>
            <w:r w:rsidR="006B0389" w:rsidRPr="00A95393">
              <w:rPr>
                <w:sz w:val="22"/>
                <w:szCs w:val="22"/>
              </w:rPr>
              <w:t>.12</w:t>
            </w:r>
          </w:p>
          <w:p w14:paraId="6102B18E" w14:textId="77777777" w:rsidR="006B0389" w:rsidRPr="00A95393" w:rsidRDefault="00BA3E5C" w:rsidP="00B01495">
            <w:pPr>
              <w:tabs>
                <w:tab w:val="right" w:pos="1868"/>
              </w:tabs>
              <w:spacing w:line="216" w:lineRule="auto"/>
              <w:ind w:right="-114"/>
              <w:jc w:val="center"/>
              <w:rPr>
                <w:sz w:val="22"/>
                <w:szCs w:val="22"/>
              </w:rPr>
            </w:pPr>
            <w:r w:rsidRPr="00A95393">
              <w:rPr>
                <w:sz w:val="22"/>
                <w:szCs w:val="22"/>
              </w:rPr>
              <w:t>*</w:t>
            </w:r>
          </w:p>
        </w:tc>
        <w:tc>
          <w:tcPr>
            <w:tcW w:w="1848" w:type="dxa"/>
            <w:vMerge/>
          </w:tcPr>
          <w:p w14:paraId="3F628B33" w14:textId="77777777" w:rsidR="006B0389" w:rsidRPr="00A95393" w:rsidRDefault="006B0389" w:rsidP="00B01495">
            <w:pPr>
              <w:tabs>
                <w:tab w:val="right" w:pos="1868"/>
              </w:tabs>
              <w:spacing w:line="216" w:lineRule="auto"/>
              <w:rPr>
                <w:sz w:val="22"/>
                <w:szCs w:val="22"/>
              </w:rPr>
            </w:pPr>
          </w:p>
        </w:tc>
        <w:tc>
          <w:tcPr>
            <w:tcW w:w="994" w:type="dxa"/>
          </w:tcPr>
          <w:p w14:paraId="4282EB9C" w14:textId="77777777" w:rsidR="00AE645B" w:rsidRPr="00A95393" w:rsidRDefault="00AE645B" w:rsidP="00B01495">
            <w:pPr>
              <w:spacing w:line="216" w:lineRule="auto"/>
              <w:ind w:left="-111" w:right="-105"/>
              <w:jc w:val="center"/>
              <w:rPr>
                <w:spacing w:val="-8"/>
                <w:sz w:val="22"/>
                <w:szCs w:val="22"/>
              </w:rPr>
            </w:pPr>
            <w:r w:rsidRPr="00A95393">
              <w:rPr>
                <w:spacing w:val="-8"/>
                <w:sz w:val="22"/>
                <w:szCs w:val="22"/>
              </w:rPr>
              <w:t>14.13,15.20</w:t>
            </w:r>
          </w:p>
          <w:p w14:paraId="33958F79" w14:textId="77777777" w:rsidR="00AE645B" w:rsidRPr="00A95393" w:rsidRDefault="00AE645B" w:rsidP="00B01495">
            <w:pPr>
              <w:spacing w:line="216" w:lineRule="auto"/>
              <w:ind w:left="-111" w:right="-105"/>
              <w:jc w:val="center"/>
              <w:rPr>
                <w:spacing w:val="-8"/>
                <w:sz w:val="22"/>
                <w:szCs w:val="22"/>
              </w:rPr>
            </w:pPr>
            <w:r w:rsidRPr="00A95393">
              <w:rPr>
                <w:spacing w:val="-8"/>
                <w:sz w:val="22"/>
                <w:szCs w:val="22"/>
              </w:rPr>
              <w:t>23.99,32.30</w:t>
            </w:r>
          </w:p>
          <w:p w14:paraId="0BADD998" w14:textId="77777777" w:rsidR="00AE645B" w:rsidRPr="00A95393" w:rsidRDefault="00AE645B" w:rsidP="00B01495">
            <w:pPr>
              <w:spacing w:line="216" w:lineRule="auto"/>
              <w:ind w:left="-111" w:right="-105"/>
              <w:jc w:val="center"/>
              <w:rPr>
                <w:spacing w:val="-8"/>
                <w:sz w:val="22"/>
                <w:szCs w:val="22"/>
              </w:rPr>
            </w:pPr>
            <w:r w:rsidRPr="00A95393">
              <w:rPr>
                <w:spacing w:val="-8"/>
                <w:sz w:val="22"/>
                <w:szCs w:val="22"/>
              </w:rPr>
              <w:t>32.50/</w:t>
            </w:r>
          </w:p>
          <w:p w14:paraId="27815E62" w14:textId="77777777" w:rsidR="006B0389" w:rsidRPr="00A95393" w:rsidRDefault="00AE645B" w:rsidP="00B01495">
            <w:pPr>
              <w:tabs>
                <w:tab w:val="right" w:pos="1868"/>
              </w:tabs>
              <w:spacing w:line="216" w:lineRule="auto"/>
              <w:jc w:val="center"/>
              <w:rPr>
                <w:sz w:val="22"/>
                <w:szCs w:val="22"/>
              </w:rPr>
            </w:pPr>
            <w:r w:rsidRPr="00A95393">
              <w:rPr>
                <w:spacing w:val="-8"/>
                <w:sz w:val="22"/>
                <w:szCs w:val="22"/>
              </w:rPr>
              <w:t>11.116</w:t>
            </w:r>
          </w:p>
        </w:tc>
        <w:tc>
          <w:tcPr>
            <w:tcW w:w="2125" w:type="dxa"/>
          </w:tcPr>
          <w:p w14:paraId="290E97FD" w14:textId="77777777" w:rsidR="006B0389" w:rsidRPr="00A95393" w:rsidRDefault="006B0389" w:rsidP="00B01495">
            <w:pPr>
              <w:spacing w:line="216" w:lineRule="auto"/>
              <w:rPr>
                <w:sz w:val="22"/>
                <w:szCs w:val="22"/>
              </w:rPr>
            </w:pPr>
            <w:r w:rsidRPr="00A95393">
              <w:rPr>
                <w:sz w:val="22"/>
                <w:szCs w:val="22"/>
              </w:rPr>
              <w:t>Идентификация по</w:t>
            </w:r>
          </w:p>
          <w:p w14:paraId="2FE99C34" w14:textId="77777777" w:rsidR="006B0389" w:rsidRPr="00A95393" w:rsidRDefault="006B0389" w:rsidP="00B01495">
            <w:pPr>
              <w:spacing w:line="216" w:lineRule="auto"/>
              <w:rPr>
                <w:sz w:val="22"/>
                <w:szCs w:val="22"/>
              </w:rPr>
            </w:pPr>
            <w:r w:rsidRPr="00A95393">
              <w:rPr>
                <w:sz w:val="22"/>
                <w:szCs w:val="22"/>
              </w:rPr>
              <w:t xml:space="preserve"> материалу</w:t>
            </w:r>
          </w:p>
        </w:tc>
        <w:tc>
          <w:tcPr>
            <w:tcW w:w="2127" w:type="dxa"/>
            <w:vMerge w:val="restart"/>
          </w:tcPr>
          <w:p w14:paraId="301A41D2" w14:textId="77777777" w:rsidR="006B0389" w:rsidRPr="00A95393" w:rsidRDefault="006B0389" w:rsidP="00B01495">
            <w:pPr>
              <w:spacing w:line="216" w:lineRule="auto"/>
              <w:rPr>
                <w:sz w:val="22"/>
                <w:szCs w:val="22"/>
              </w:rPr>
            </w:pPr>
            <w:r w:rsidRPr="00A95393">
              <w:rPr>
                <w:sz w:val="22"/>
                <w:szCs w:val="22"/>
              </w:rPr>
              <w:t>ТР ТС 017/2011</w:t>
            </w:r>
          </w:p>
          <w:p w14:paraId="7A5BE157" w14:textId="77777777" w:rsidR="006B0389" w:rsidRPr="00A95393" w:rsidRDefault="006B0389" w:rsidP="00B01495">
            <w:pPr>
              <w:spacing w:line="216" w:lineRule="auto"/>
              <w:rPr>
                <w:sz w:val="22"/>
                <w:szCs w:val="22"/>
              </w:rPr>
            </w:pPr>
            <w:r w:rsidRPr="00A95393">
              <w:rPr>
                <w:sz w:val="22"/>
                <w:szCs w:val="22"/>
              </w:rPr>
              <w:t>Ст.11</w:t>
            </w:r>
          </w:p>
        </w:tc>
        <w:tc>
          <w:tcPr>
            <w:tcW w:w="2833" w:type="dxa"/>
          </w:tcPr>
          <w:p w14:paraId="31E0AE75" w14:textId="77777777" w:rsidR="006B0389" w:rsidRPr="00A95393" w:rsidRDefault="006B0389" w:rsidP="00B01495">
            <w:pPr>
              <w:spacing w:line="216" w:lineRule="auto"/>
              <w:rPr>
                <w:sz w:val="22"/>
                <w:szCs w:val="22"/>
                <w:lang w:val="en-US"/>
              </w:rPr>
            </w:pPr>
            <w:r w:rsidRPr="00A95393">
              <w:rPr>
                <w:sz w:val="22"/>
                <w:szCs w:val="22"/>
              </w:rPr>
              <w:t xml:space="preserve">ГОСТ </w:t>
            </w:r>
            <w:proofErr w:type="gramStart"/>
            <w:r w:rsidRPr="00A95393">
              <w:rPr>
                <w:sz w:val="22"/>
                <w:szCs w:val="22"/>
              </w:rPr>
              <w:t>7296-2003</w:t>
            </w:r>
            <w:proofErr w:type="gramEnd"/>
          </w:p>
          <w:p w14:paraId="13918F0E" w14:textId="77777777" w:rsidR="006B0389" w:rsidRPr="00A95393" w:rsidRDefault="006B0389" w:rsidP="00B01495">
            <w:pPr>
              <w:spacing w:line="216" w:lineRule="auto"/>
              <w:rPr>
                <w:sz w:val="22"/>
                <w:szCs w:val="22"/>
              </w:rPr>
            </w:pPr>
            <w:r w:rsidRPr="00A95393">
              <w:rPr>
                <w:sz w:val="22"/>
                <w:szCs w:val="22"/>
              </w:rPr>
              <w:t>СТБ</w:t>
            </w:r>
            <w:r w:rsidRPr="00A95393">
              <w:rPr>
                <w:sz w:val="22"/>
                <w:szCs w:val="22"/>
                <w:lang w:val="en-US"/>
              </w:rPr>
              <w:t xml:space="preserve"> </w:t>
            </w:r>
            <w:proofErr w:type="gramStart"/>
            <w:r w:rsidRPr="00A95393">
              <w:rPr>
                <w:sz w:val="22"/>
                <w:szCs w:val="22"/>
                <w:lang w:val="en-US"/>
              </w:rPr>
              <w:t>2132-2010</w:t>
            </w:r>
            <w:proofErr w:type="gramEnd"/>
          </w:p>
          <w:p w14:paraId="5229C9AD" w14:textId="77777777" w:rsidR="00B95BC6" w:rsidRPr="00A95393" w:rsidRDefault="00B95BC6" w:rsidP="00B01495">
            <w:pPr>
              <w:spacing w:line="216" w:lineRule="auto"/>
              <w:rPr>
                <w:sz w:val="22"/>
                <w:szCs w:val="22"/>
              </w:rPr>
            </w:pPr>
            <w:r w:rsidRPr="00A95393">
              <w:rPr>
                <w:sz w:val="22"/>
                <w:szCs w:val="22"/>
              </w:rPr>
              <w:t>ГОСТ 33099-2014</w:t>
            </w:r>
          </w:p>
        </w:tc>
      </w:tr>
      <w:tr w:rsidR="006B0389" w:rsidRPr="00A95393" w14:paraId="754C5DC3" w14:textId="77777777" w:rsidTr="00C131B3">
        <w:tc>
          <w:tcPr>
            <w:tcW w:w="708" w:type="dxa"/>
          </w:tcPr>
          <w:p w14:paraId="0E9B1C2E" w14:textId="77777777" w:rsidR="006B0389" w:rsidRPr="00A95393" w:rsidRDefault="006B7CB5" w:rsidP="00B01495">
            <w:pPr>
              <w:tabs>
                <w:tab w:val="right" w:pos="1868"/>
              </w:tabs>
              <w:spacing w:line="216" w:lineRule="auto"/>
              <w:ind w:right="-114"/>
              <w:jc w:val="center"/>
              <w:rPr>
                <w:sz w:val="22"/>
                <w:szCs w:val="22"/>
              </w:rPr>
            </w:pPr>
            <w:r w:rsidRPr="00A95393">
              <w:rPr>
                <w:sz w:val="22"/>
                <w:szCs w:val="22"/>
              </w:rPr>
              <w:t>78</w:t>
            </w:r>
            <w:r w:rsidR="006B0389" w:rsidRPr="00A95393">
              <w:rPr>
                <w:sz w:val="22"/>
                <w:szCs w:val="22"/>
              </w:rPr>
              <w:t>.13</w:t>
            </w:r>
          </w:p>
          <w:p w14:paraId="6F94C4C9" w14:textId="77777777" w:rsidR="00BA3E5C" w:rsidRPr="00A95393" w:rsidRDefault="00BA3E5C" w:rsidP="00B01495">
            <w:pPr>
              <w:tabs>
                <w:tab w:val="right" w:pos="1868"/>
              </w:tabs>
              <w:spacing w:line="216" w:lineRule="auto"/>
              <w:ind w:right="-114"/>
              <w:jc w:val="center"/>
              <w:rPr>
                <w:sz w:val="22"/>
                <w:szCs w:val="22"/>
              </w:rPr>
            </w:pPr>
            <w:r w:rsidRPr="00A95393">
              <w:rPr>
                <w:sz w:val="22"/>
                <w:szCs w:val="22"/>
              </w:rPr>
              <w:t>*</w:t>
            </w:r>
          </w:p>
        </w:tc>
        <w:tc>
          <w:tcPr>
            <w:tcW w:w="1848" w:type="dxa"/>
            <w:vMerge/>
          </w:tcPr>
          <w:p w14:paraId="394E3613" w14:textId="77777777" w:rsidR="006B0389" w:rsidRPr="00A95393" w:rsidRDefault="006B0389" w:rsidP="00B01495">
            <w:pPr>
              <w:tabs>
                <w:tab w:val="right" w:pos="1868"/>
              </w:tabs>
              <w:spacing w:line="216" w:lineRule="auto"/>
              <w:rPr>
                <w:sz w:val="22"/>
                <w:szCs w:val="22"/>
              </w:rPr>
            </w:pPr>
          </w:p>
        </w:tc>
        <w:tc>
          <w:tcPr>
            <w:tcW w:w="994" w:type="dxa"/>
          </w:tcPr>
          <w:p w14:paraId="087D55D7" w14:textId="77777777" w:rsidR="00B63C5F" w:rsidRPr="00A95393" w:rsidRDefault="00B63C5F" w:rsidP="00B01495">
            <w:pPr>
              <w:spacing w:line="216" w:lineRule="auto"/>
              <w:ind w:left="-111" w:right="-105"/>
              <w:jc w:val="center"/>
              <w:rPr>
                <w:spacing w:val="-8"/>
                <w:sz w:val="22"/>
                <w:szCs w:val="22"/>
              </w:rPr>
            </w:pPr>
            <w:r w:rsidRPr="00A95393">
              <w:rPr>
                <w:spacing w:val="-8"/>
                <w:sz w:val="22"/>
                <w:szCs w:val="22"/>
              </w:rPr>
              <w:t>14.13,15.20</w:t>
            </w:r>
          </w:p>
          <w:p w14:paraId="4B52D1E7" w14:textId="77777777" w:rsidR="00B63C5F" w:rsidRPr="00A95393" w:rsidRDefault="00B63C5F" w:rsidP="00B01495">
            <w:pPr>
              <w:spacing w:line="216" w:lineRule="auto"/>
              <w:ind w:left="-111" w:right="-105"/>
              <w:jc w:val="center"/>
              <w:rPr>
                <w:spacing w:val="-8"/>
                <w:sz w:val="22"/>
                <w:szCs w:val="22"/>
              </w:rPr>
            </w:pPr>
            <w:r w:rsidRPr="00A95393">
              <w:rPr>
                <w:spacing w:val="-8"/>
                <w:sz w:val="22"/>
                <w:szCs w:val="22"/>
              </w:rPr>
              <w:t>23.99,32.30</w:t>
            </w:r>
          </w:p>
          <w:p w14:paraId="434B589E" w14:textId="77777777" w:rsidR="00B63C5F" w:rsidRPr="00A95393" w:rsidRDefault="00B63C5F" w:rsidP="00B01495">
            <w:pPr>
              <w:spacing w:line="216" w:lineRule="auto"/>
              <w:ind w:left="-111" w:right="-105"/>
              <w:jc w:val="center"/>
              <w:rPr>
                <w:spacing w:val="-8"/>
                <w:sz w:val="22"/>
                <w:szCs w:val="22"/>
              </w:rPr>
            </w:pPr>
            <w:r w:rsidRPr="00A95393">
              <w:rPr>
                <w:spacing w:val="-8"/>
                <w:sz w:val="22"/>
                <w:szCs w:val="22"/>
              </w:rPr>
              <w:t>32.50/</w:t>
            </w:r>
          </w:p>
          <w:p w14:paraId="3C938D1A" w14:textId="77777777" w:rsidR="006B0389" w:rsidRPr="00A95393" w:rsidRDefault="00B63C5F" w:rsidP="00B01495">
            <w:pPr>
              <w:tabs>
                <w:tab w:val="right" w:pos="1868"/>
              </w:tabs>
              <w:spacing w:line="216" w:lineRule="auto"/>
              <w:jc w:val="center"/>
              <w:rPr>
                <w:sz w:val="22"/>
                <w:szCs w:val="22"/>
              </w:rPr>
            </w:pPr>
            <w:r w:rsidRPr="00A95393">
              <w:rPr>
                <w:spacing w:val="-8"/>
                <w:sz w:val="22"/>
                <w:szCs w:val="22"/>
              </w:rPr>
              <w:t>29.061</w:t>
            </w:r>
          </w:p>
        </w:tc>
        <w:tc>
          <w:tcPr>
            <w:tcW w:w="2125" w:type="dxa"/>
          </w:tcPr>
          <w:p w14:paraId="0398E0E9" w14:textId="77777777" w:rsidR="006B0389" w:rsidRPr="00A95393" w:rsidRDefault="006B0389" w:rsidP="00B01495">
            <w:pPr>
              <w:spacing w:line="216" w:lineRule="auto"/>
              <w:rPr>
                <w:sz w:val="22"/>
                <w:szCs w:val="22"/>
              </w:rPr>
            </w:pPr>
            <w:r w:rsidRPr="00A95393">
              <w:rPr>
                <w:sz w:val="22"/>
                <w:szCs w:val="22"/>
              </w:rPr>
              <w:t>Линейные размеры</w:t>
            </w:r>
          </w:p>
        </w:tc>
        <w:tc>
          <w:tcPr>
            <w:tcW w:w="2127" w:type="dxa"/>
            <w:vMerge/>
          </w:tcPr>
          <w:p w14:paraId="1AF9028B" w14:textId="77777777" w:rsidR="006B0389" w:rsidRPr="00A95393" w:rsidRDefault="006B0389" w:rsidP="00B01495">
            <w:pPr>
              <w:spacing w:line="216" w:lineRule="auto"/>
              <w:rPr>
                <w:sz w:val="22"/>
                <w:szCs w:val="22"/>
              </w:rPr>
            </w:pPr>
          </w:p>
        </w:tc>
        <w:tc>
          <w:tcPr>
            <w:tcW w:w="2833" w:type="dxa"/>
          </w:tcPr>
          <w:p w14:paraId="5DE3554D" w14:textId="77777777" w:rsidR="006B0389" w:rsidRPr="00A95393" w:rsidRDefault="006B0389" w:rsidP="00B01495">
            <w:pPr>
              <w:spacing w:line="216" w:lineRule="auto"/>
              <w:rPr>
                <w:sz w:val="22"/>
                <w:szCs w:val="22"/>
              </w:rPr>
            </w:pPr>
            <w:r w:rsidRPr="00A95393">
              <w:rPr>
                <w:sz w:val="22"/>
                <w:szCs w:val="22"/>
              </w:rPr>
              <w:t>ГОСТ 33225-2015</w:t>
            </w:r>
          </w:p>
        </w:tc>
      </w:tr>
      <w:tr w:rsidR="00366E7B" w:rsidRPr="00A95393" w14:paraId="5FEDBD69" w14:textId="77777777" w:rsidTr="006B0389">
        <w:trPr>
          <w:trHeight w:val="1897"/>
        </w:trPr>
        <w:tc>
          <w:tcPr>
            <w:tcW w:w="708" w:type="dxa"/>
          </w:tcPr>
          <w:p w14:paraId="0DB5E62C" w14:textId="77777777" w:rsidR="00366E7B" w:rsidRPr="00A95393" w:rsidRDefault="00366E7B" w:rsidP="00B01495">
            <w:pPr>
              <w:tabs>
                <w:tab w:val="right" w:pos="1868"/>
              </w:tabs>
              <w:spacing w:line="216" w:lineRule="auto"/>
              <w:jc w:val="center"/>
              <w:rPr>
                <w:sz w:val="22"/>
                <w:szCs w:val="22"/>
              </w:rPr>
            </w:pPr>
            <w:r w:rsidRPr="00A95393">
              <w:rPr>
                <w:sz w:val="22"/>
                <w:szCs w:val="22"/>
              </w:rPr>
              <w:lastRenderedPageBreak/>
              <w:t>79.1</w:t>
            </w:r>
            <w:r w:rsidR="00D32C92" w:rsidRPr="00A95393">
              <w:rPr>
                <w:sz w:val="22"/>
                <w:szCs w:val="22"/>
              </w:rPr>
              <w:t>*</w:t>
            </w:r>
          </w:p>
        </w:tc>
        <w:tc>
          <w:tcPr>
            <w:tcW w:w="1848" w:type="dxa"/>
            <w:vMerge w:val="restart"/>
          </w:tcPr>
          <w:p w14:paraId="164BE1DB" w14:textId="77777777" w:rsidR="00366E7B" w:rsidRPr="00A95393" w:rsidRDefault="00366E7B" w:rsidP="00B01495">
            <w:pPr>
              <w:tabs>
                <w:tab w:val="right" w:pos="1868"/>
              </w:tabs>
              <w:spacing w:line="216" w:lineRule="auto"/>
              <w:ind w:right="-104" w:hanging="106"/>
              <w:rPr>
                <w:sz w:val="22"/>
                <w:szCs w:val="22"/>
              </w:rPr>
            </w:pPr>
            <w:r w:rsidRPr="00A95393">
              <w:rPr>
                <w:sz w:val="22"/>
                <w:szCs w:val="22"/>
              </w:rPr>
              <w:t>Кожгалантерейные изделия</w:t>
            </w:r>
          </w:p>
        </w:tc>
        <w:tc>
          <w:tcPr>
            <w:tcW w:w="994" w:type="dxa"/>
          </w:tcPr>
          <w:p w14:paraId="7824470D" w14:textId="77777777" w:rsidR="0004246A" w:rsidRPr="00A95393" w:rsidRDefault="0099549B" w:rsidP="00B01495">
            <w:pPr>
              <w:tabs>
                <w:tab w:val="right" w:pos="1868"/>
              </w:tabs>
              <w:spacing w:line="216" w:lineRule="auto"/>
              <w:jc w:val="center"/>
              <w:rPr>
                <w:sz w:val="22"/>
                <w:szCs w:val="22"/>
              </w:rPr>
            </w:pPr>
            <w:r w:rsidRPr="00A95393">
              <w:rPr>
                <w:sz w:val="22"/>
                <w:szCs w:val="22"/>
              </w:rPr>
              <w:t>14.11, 14.19</w:t>
            </w:r>
          </w:p>
          <w:p w14:paraId="22C6BC47" w14:textId="77777777" w:rsidR="0099549B" w:rsidRPr="00A95393" w:rsidRDefault="0099549B" w:rsidP="00B01495">
            <w:pPr>
              <w:tabs>
                <w:tab w:val="right" w:pos="1868"/>
              </w:tabs>
              <w:spacing w:line="216" w:lineRule="auto"/>
              <w:jc w:val="center"/>
              <w:rPr>
                <w:sz w:val="22"/>
                <w:szCs w:val="22"/>
              </w:rPr>
            </w:pPr>
            <w:r w:rsidRPr="00A95393">
              <w:rPr>
                <w:sz w:val="22"/>
                <w:szCs w:val="22"/>
              </w:rPr>
              <w:t>15.12/</w:t>
            </w:r>
          </w:p>
          <w:p w14:paraId="3D31C1B1" w14:textId="77777777" w:rsidR="0099549B" w:rsidRPr="00A95393" w:rsidRDefault="000E55FD" w:rsidP="00B01495">
            <w:pPr>
              <w:tabs>
                <w:tab w:val="right" w:pos="1868"/>
              </w:tabs>
              <w:spacing w:line="216" w:lineRule="auto"/>
              <w:jc w:val="center"/>
              <w:rPr>
                <w:sz w:val="22"/>
                <w:szCs w:val="22"/>
              </w:rPr>
            </w:pPr>
            <w:r w:rsidRPr="00A95393">
              <w:rPr>
                <w:sz w:val="22"/>
                <w:szCs w:val="22"/>
              </w:rPr>
              <w:t>26.095</w:t>
            </w:r>
          </w:p>
        </w:tc>
        <w:tc>
          <w:tcPr>
            <w:tcW w:w="2125" w:type="dxa"/>
          </w:tcPr>
          <w:p w14:paraId="38E06B3C" w14:textId="77777777" w:rsidR="00366E7B" w:rsidRPr="00A95393" w:rsidRDefault="00366E7B" w:rsidP="00B01495">
            <w:pPr>
              <w:spacing w:line="216" w:lineRule="auto"/>
              <w:rPr>
                <w:sz w:val="22"/>
                <w:szCs w:val="22"/>
              </w:rPr>
            </w:pPr>
            <w:r w:rsidRPr="00A95393">
              <w:rPr>
                <w:sz w:val="22"/>
                <w:szCs w:val="22"/>
              </w:rPr>
              <w:t xml:space="preserve">Разрывная нагрузка </w:t>
            </w:r>
          </w:p>
          <w:p w14:paraId="147E9EA9" w14:textId="77777777" w:rsidR="00366E7B" w:rsidRPr="00A95393" w:rsidRDefault="00366E7B" w:rsidP="00B01495">
            <w:pPr>
              <w:spacing w:line="216" w:lineRule="auto"/>
              <w:ind w:right="-104"/>
              <w:rPr>
                <w:sz w:val="22"/>
                <w:szCs w:val="22"/>
              </w:rPr>
            </w:pPr>
            <w:r w:rsidRPr="00A95393">
              <w:rPr>
                <w:sz w:val="22"/>
                <w:szCs w:val="22"/>
              </w:rPr>
              <w:t>-</w:t>
            </w:r>
            <w:proofErr w:type="gramStart"/>
            <w:r w:rsidRPr="00A95393">
              <w:rPr>
                <w:sz w:val="22"/>
                <w:szCs w:val="22"/>
              </w:rPr>
              <w:t>узлов  крепления</w:t>
            </w:r>
            <w:proofErr w:type="gramEnd"/>
            <w:r w:rsidRPr="00A95393">
              <w:rPr>
                <w:sz w:val="22"/>
                <w:szCs w:val="22"/>
              </w:rPr>
              <w:t xml:space="preserve"> ручек, плечевых ремней и </w:t>
            </w:r>
            <w:proofErr w:type="spellStart"/>
            <w:r w:rsidRPr="00A95393">
              <w:rPr>
                <w:sz w:val="22"/>
                <w:szCs w:val="22"/>
              </w:rPr>
              <w:t>максималь</w:t>
            </w:r>
            <w:proofErr w:type="spellEnd"/>
            <w:r w:rsidR="00B01495" w:rsidRPr="00A95393">
              <w:rPr>
                <w:sz w:val="22"/>
                <w:szCs w:val="22"/>
              </w:rPr>
              <w:t>-</w:t>
            </w:r>
            <w:r w:rsidRPr="00A95393">
              <w:rPr>
                <w:sz w:val="22"/>
                <w:szCs w:val="22"/>
              </w:rPr>
              <w:t>ная загрузка;</w:t>
            </w:r>
          </w:p>
          <w:p w14:paraId="58998645" w14:textId="77777777" w:rsidR="00366E7B" w:rsidRPr="00A95393" w:rsidRDefault="00366E7B" w:rsidP="00B01495">
            <w:pPr>
              <w:spacing w:line="216" w:lineRule="auto"/>
              <w:rPr>
                <w:sz w:val="22"/>
                <w:szCs w:val="22"/>
              </w:rPr>
            </w:pPr>
            <w:r w:rsidRPr="00A95393">
              <w:rPr>
                <w:sz w:val="22"/>
                <w:szCs w:val="22"/>
              </w:rPr>
              <w:t>-прочность ниточного шва</w:t>
            </w:r>
          </w:p>
          <w:p w14:paraId="14C0ECD8" w14:textId="77777777" w:rsidR="00366E7B" w:rsidRPr="00A95393" w:rsidRDefault="00366E7B" w:rsidP="00B01495">
            <w:pPr>
              <w:spacing w:line="216" w:lineRule="auto"/>
              <w:rPr>
                <w:sz w:val="22"/>
                <w:szCs w:val="22"/>
              </w:rPr>
            </w:pPr>
            <w:r w:rsidRPr="00A95393">
              <w:rPr>
                <w:sz w:val="22"/>
                <w:szCs w:val="22"/>
              </w:rPr>
              <w:t>-прочность сварного шва</w:t>
            </w:r>
          </w:p>
        </w:tc>
        <w:tc>
          <w:tcPr>
            <w:tcW w:w="2127" w:type="dxa"/>
            <w:vMerge w:val="restart"/>
          </w:tcPr>
          <w:p w14:paraId="484AE3E6" w14:textId="77777777" w:rsidR="00366E7B" w:rsidRPr="00A95393" w:rsidRDefault="00366E7B" w:rsidP="00B01495">
            <w:pPr>
              <w:spacing w:line="216" w:lineRule="auto"/>
              <w:rPr>
                <w:sz w:val="22"/>
                <w:szCs w:val="22"/>
              </w:rPr>
            </w:pPr>
            <w:r w:rsidRPr="00A95393">
              <w:rPr>
                <w:sz w:val="22"/>
                <w:szCs w:val="22"/>
              </w:rPr>
              <w:t>ТР ТС 017/2011</w:t>
            </w:r>
          </w:p>
          <w:p w14:paraId="7C15C8B1" w14:textId="77777777" w:rsidR="00366E7B" w:rsidRPr="00A95393" w:rsidRDefault="00366E7B" w:rsidP="00B01495">
            <w:pPr>
              <w:spacing w:line="216" w:lineRule="auto"/>
              <w:rPr>
                <w:sz w:val="22"/>
                <w:szCs w:val="22"/>
              </w:rPr>
            </w:pPr>
            <w:r w:rsidRPr="00A95393">
              <w:rPr>
                <w:sz w:val="22"/>
                <w:szCs w:val="22"/>
              </w:rPr>
              <w:t xml:space="preserve">Ст.6 </w:t>
            </w:r>
            <w:proofErr w:type="spellStart"/>
            <w:r w:rsidRPr="00A95393">
              <w:rPr>
                <w:sz w:val="22"/>
                <w:szCs w:val="22"/>
              </w:rPr>
              <w:t>п.п</w:t>
            </w:r>
            <w:proofErr w:type="spellEnd"/>
            <w:r w:rsidRPr="00A95393">
              <w:rPr>
                <w:sz w:val="22"/>
                <w:szCs w:val="22"/>
              </w:rPr>
              <w:t>. 4, 5</w:t>
            </w:r>
          </w:p>
          <w:p w14:paraId="6AC11BD8" w14:textId="77777777" w:rsidR="00366E7B" w:rsidRPr="00A95393" w:rsidRDefault="00366E7B" w:rsidP="00B01495">
            <w:pPr>
              <w:spacing w:line="216" w:lineRule="auto"/>
              <w:rPr>
                <w:sz w:val="22"/>
                <w:szCs w:val="22"/>
              </w:rPr>
            </w:pPr>
            <w:r w:rsidRPr="00A95393">
              <w:rPr>
                <w:sz w:val="22"/>
                <w:szCs w:val="22"/>
              </w:rPr>
              <w:t>Приложение 6</w:t>
            </w:r>
          </w:p>
        </w:tc>
        <w:tc>
          <w:tcPr>
            <w:tcW w:w="2833" w:type="dxa"/>
          </w:tcPr>
          <w:p w14:paraId="0D561CE4" w14:textId="77777777" w:rsidR="00366E7B" w:rsidRPr="00A95393" w:rsidRDefault="00366E7B" w:rsidP="00B01495">
            <w:pPr>
              <w:spacing w:line="216" w:lineRule="auto"/>
              <w:rPr>
                <w:sz w:val="22"/>
                <w:szCs w:val="22"/>
              </w:rPr>
            </w:pPr>
            <w:r w:rsidRPr="00A95393">
              <w:rPr>
                <w:sz w:val="22"/>
                <w:szCs w:val="22"/>
              </w:rPr>
              <w:t xml:space="preserve">ГОСТ </w:t>
            </w:r>
            <w:proofErr w:type="gramStart"/>
            <w:r w:rsidRPr="00A95393">
              <w:rPr>
                <w:sz w:val="22"/>
                <w:szCs w:val="22"/>
              </w:rPr>
              <w:t>28631-2005</w:t>
            </w:r>
            <w:proofErr w:type="gramEnd"/>
            <w:r w:rsidRPr="00A95393">
              <w:rPr>
                <w:sz w:val="22"/>
                <w:szCs w:val="22"/>
              </w:rPr>
              <w:t xml:space="preserve"> п.7.5</w:t>
            </w:r>
          </w:p>
          <w:p w14:paraId="3B9F0E20" w14:textId="77777777" w:rsidR="00366E7B" w:rsidRPr="00A95393" w:rsidRDefault="00366E7B" w:rsidP="00B01495">
            <w:pPr>
              <w:spacing w:line="216" w:lineRule="auto"/>
              <w:rPr>
                <w:sz w:val="22"/>
                <w:szCs w:val="22"/>
              </w:rPr>
            </w:pPr>
            <w:r w:rsidRPr="00A95393">
              <w:rPr>
                <w:sz w:val="22"/>
                <w:szCs w:val="22"/>
              </w:rPr>
              <w:t xml:space="preserve">ГОСТ </w:t>
            </w:r>
            <w:proofErr w:type="gramStart"/>
            <w:r w:rsidRPr="00A95393">
              <w:rPr>
                <w:sz w:val="22"/>
                <w:szCs w:val="22"/>
              </w:rPr>
              <w:t>28631-2018</w:t>
            </w:r>
            <w:proofErr w:type="gramEnd"/>
            <w:r w:rsidRPr="00A95393">
              <w:rPr>
                <w:sz w:val="22"/>
                <w:szCs w:val="22"/>
              </w:rPr>
              <w:t xml:space="preserve"> п.8.6</w:t>
            </w:r>
          </w:p>
        </w:tc>
      </w:tr>
      <w:tr w:rsidR="006135E3" w:rsidRPr="00A95393" w14:paraId="7C9CD2A3" w14:textId="77777777" w:rsidTr="006B0389">
        <w:trPr>
          <w:trHeight w:val="1164"/>
        </w:trPr>
        <w:tc>
          <w:tcPr>
            <w:tcW w:w="708" w:type="dxa"/>
          </w:tcPr>
          <w:p w14:paraId="3E88528A" w14:textId="77777777" w:rsidR="006135E3" w:rsidRPr="00A95393" w:rsidRDefault="006135E3" w:rsidP="00B01495">
            <w:pPr>
              <w:spacing w:line="216" w:lineRule="auto"/>
              <w:jc w:val="center"/>
              <w:rPr>
                <w:sz w:val="22"/>
                <w:szCs w:val="22"/>
              </w:rPr>
            </w:pPr>
            <w:r w:rsidRPr="00A95393">
              <w:rPr>
                <w:sz w:val="22"/>
                <w:szCs w:val="22"/>
              </w:rPr>
              <w:t>79.2</w:t>
            </w:r>
            <w:r w:rsidR="00D32C92" w:rsidRPr="00A95393">
              <w:rPr>
                <w:sz w:val="22"/>
                <w:szCs w:val="22"/>
              </w:rPr>
              <w:t>*</w:t>
            </w:r>
          </w:p>
        </w:tc>
        <w:tc>
          <w:tcPr>
            <w:tcW w:w="1848" w:type="dxa"/>
            <w:vMerge/>
          </w:tcPr>
          <w:p w14:paraId="0ED35978" w14:textId="77777777" w:rsidR="006135E3" w:rsidRPr="00A95393" w:rsidRDefault="006135E3" w:rsidP="00B01495">
            <w:pPr>
              <w:tabs>
                <w:tab w:val="right" w:pos="1868"/>
              </w:tabs>
              <w:spacing w:line="216" w:lineRule="auto"/>
              <w:rPr>
                <w:sz w:val="22"/>
                <w:szCs w:val="22"/>
              </w:rPr>
            </w:pPr>
          </w:p>
        </w:tc>
        <w:tc>
          <w:tcPr>
            <w:tcW w:w="994" w:type="dxa"/>
            <w:vMerge w:val="restart"/>
          </w:tcPr>
          <w:p w14:paraId="5D1C0232" w14:textId="77777777" w:rsidR="006135E3" w:rsidRPr="00A95393" w:rsidRDefault="006135E3" w:rsidP="00B01495">
            <w:pPr>
              <w:tabs>
                <w:tab w:val="right" w:pos="1868"/>
              </w:tabs>
              <w:spacing w:line="216" w:lineRule="auto"/>
              <w:jc w:val="center"/>
              <w:rPr>
                <w:sz w:val="22"/>
                <w:szCs w:val="22"/>
              </w:rPr>
            </w:pPr>
            <w:r w:rsidRPr="00A95393">
              <w:rPr>
                <w:sz w:val="22"/>
                <w:szCs w:val="22"/>
              </w:rPr>
              <w:t>14.11, 14.19</w:t>
            </w:r>
          </w:p>
          <w:p w14:paraId="168D1B72" w14:textId="77777777" w:rsidR="006135E3" w:rsidRPr="00A95393" w:rsidRDefault="006135E3" w:rsidP="00B01495">
            <w:pPr>
              <w:tabs>
                <w:tab w:val="right" w:pos="1868"/>
              </w:tabs>
              <w:spacing w:line="216" w:lineRule="auto"/>
              <w:jc w:val="center"/>
              <w:rPr>
                <w:sz w:val="22"/>
                <w:szCs w:val="22"/>
              </w:rPr>
            </w:pPr>
            <w:r w:rsidRPr="00A95393">
              <w:rPr>
                <w:sz w:val="22"/>
                <w:szCs w:val="22"/>
              </w:rPr>
              <w:t>15.12/</w:t>
            </w:r>
          </w:p>
          <w:p w14:paraId="3E62B1BE" w14:textId="77777777" w:rsidR="006135E3" w:rsidRPr="00A95393" w:rsidRDefault="006135E3" w:rsidP="00B01495">
            <w:pPr>
              <w:spacing w:line="216" w:lineRule="auto"/>
              <w:jc w:val="center"/>
              <w:rPr>
                <w:sz w:val="22"/>
                <w:szCs w:val="22"/>
              </w:rPr>
            </w:pPr>
            <w:r w:rsidRPr="00A95393">
              <w:rPr>
                <w:sz w:val="22"/>
                <w:szCs w:val="22"/>
              </w:rPr>
              <w:t>11.116</w:t>
            </w:r>
          </w:p>
        </w:tc>
        <w:tc>
          <w:tcPr>
            <w:tcW w:w="2125" w:type="dxa"/>
          </w:tcPr>
          <w:p w14:paraId="6B498AE1" w14:textId="77777777" w:rsidR="006135E3" w:rsidRPr="00A95393" w:rsidRDefault="006135E3" w:rsidP="00B01495">
            <w:pPr>
              <w:spacing w:line="216" w:lineRule="auto"/>
              <w:rPr>
                <w:sz w:val="22"/>
                <w:szCs w:val="22"/>
              </w:rPr>
            </w:pPr>
            <w:r w:rsidRPr="00A95393">
              <w:rPr>
                <w:sz w:val="22"/>
                <w:szCs w:val="22"/>
              </w:rPr>
              <w:t>Устойчивость окраски изделий к сухому и мокрому трению</w:t>
            </w:r>
          </w:p>
        </w:tc>
        <w:tc>
          <w:tcPr>
            <w:tcW w:w="2127" w:type="dxa"/>
            <w:vMerge/>
          </w:tcPr>
          <w:p w14:paraId="7F61D72A" w14:textId="77777777" w:rsidR="006135E3" w:rsidRPr="00A95393" w:rsidRDefault="006135E3" w:rsidP="00B01495">
            <w:pPr>
              <w:spacing w:line="216" w:lineRule="auto"/>
              <w:rPr>
                <w:sz w:val="22"/>
                <w:szCs w:val="22"/>
              </w:rPr>
            </w:pPr>
          </w:p>
        </w:tc>
        <w:tc>
          <w:tcPr>
            <w:tcW w:w="2833" w:type="dxa"/>
          </w:tcPr>
          <w:p w14:paraId="67886928" w14:textId="77777777" w:rsidR="006135E3" w:rsidRPr="00A95393" w:rsidRDefault="006135E3" w:rsidP="00B01495">
            <w:pPr>
              <w:spacing w:line="216" w:lineRule="auto"/>
              <w:rPr>
                <w:sz w:val="22"/>
                <w:szCs w:val="22"/>
              </w:rPr>
            </w:pPr>
            <w:r w:rsidRPr="00A95393">
              <w:rPr>
                <w:sz w:val="22"/>
                <w:szCs w:val="22"/>
              </w:rPr>
              <w:t xml:space="preserve">ГОСТ </w:t>
            </w:r>
            <w:proofErr w:type="gramStart"/>
            <w:r w:rsidRPr="00A95393">
              <w:rPr>
                <w:sz w:val="22"/>
                <w:szCs w:val="22"/>
              </w:rPr>
              <w:t>938.29-2002</w:t>
            </w:r>
            <w:proofErr w:type="gramEnd"/>
          </w:p>
          <w:p w14:paraId="773709F5" w14:textId="77777777" w:rsidR="006135E3" w:rsidRPr="00A95393" w:rsidRDefault="006135E3" w:rsidP="00B01495">
            <w:pPr>
              <w:spacing w:line="216" w:lineRule="auto"/>
              <w:rPr>
                <w:sz w:val="22"/>
                <w:szCs w:val="22"/>
              </w:rPr>
            </w:pPr>
            <w:r w:rsidRPr="00A95393">
              <w:rPr>
                <w:sz w:val="22"/>
                <w:szCs w:val="22"/>
              </w:rPr>
              <w:t xml:space="preserve">ГОСТ </w:t>
            </w:r>
            <w:proofErr w:type="gramStart"/>
            <w:r w:rsidRPr="00A95393">
              <w:rPr>
                <w:sz w:val="22"/>
                <w:szCs w:val="22"/>
              </w:rPr>
              <w:t>28631-2005</w:t>
            </w:r>
            <w:proofErr w:type="gramEnd"/>
            <w:r w:rsidRPr="00A95393">
              <w:rPr>
                <w:sz w:val="22"/>
                <w:szCs w:val="22"/>
              </w:rPr>
              <w:t xml:space="preserve"> п.7.4</w:t>
            </w:r>
          </w:p>
          <w:p w14:paraId="1585E176" w14:textId="77777777" w:rsidR="006135E3" w:rsidRPr="00A95393" w:rsidRDefault="006135E3" w:rsidP="00B01495">
            <w:pPr>
              <w:spacing w:line="216" w:lineRule="auto"/>
              <w:rPr>
                <w:sz w:val="22"/>
                <w:szCs w:val="22"/>
              </w:rPr>
            </w:pPr>
            <w:r w:rsidRPr="00A95393">
              <w:rPr>
                <w:sz w:val="22"/>
                <w:szCs w:val="22"/>
              </w:rPr>
              <w:t xml:space="preserve">ГОСТ </w:t>
            </w:r>
            <w:proofErr w:type="gramStart"/>
            <w:r w:rsidRPr="00A95393">
              <w:rPr>
                <w:sz w:val="22"/>
                <w:szCs w:val="22"/>
              </w:rPr>
              <w:t>28631-2018</w:t>
            </w:r>
            <w:proofErr w:type="gramEnd"/>
            <w:r w:rsidRPr="00A95393">
              <w:rPr>
                <w:sz w:val="22"/>
                <w:szCs w:val="22"/>
              </w:rPr>
              <w:t xml:space="preserve"> п.8.4</w:t>
            </w:r>
          </w:p>
          <w:p w14:paraId="4C271D3F" w14:textId="77777777" w:rsidR="006135E3" w:rsidRPr="00A95393" w:rsidRDefault="006135E3" w:rsidP="00B01495">
            <w:pPr>
              <w:spacing w:line="216" w:lineRule="auto"/>
              <w:rPr>
                <w:sz w:val="22"/>
                <w:szCs w:val="22"/>
              </w:rPr>
            </w:pPr>
            <w:r w:rsidRPr="00A95393">
              <w:rPr>
                <w:sz w:val="22"/>
                <w:szCs w:val="22"/>
              </w:rPr>
              <w:t xml:space="preserve">ГОСТ </w:t>
            </w:r>
            <w:proofErr w:type="gramStart"/>
            <w:r w:rsidRPr="00A95393">
              <w:rPr>
                <w:sz w:val="22"/>
                <w:szCs w:val="22"/>
              </w:rPr>
              <w:t>28754-90</w:t>
            </w:r>
            <w:proofErr w:type="gramEnd"/>
            <w:r w:rsidRPr="00A95393">
              <w:rPr>
                <w:sz w:val="22"/>
                <w:szCs w:val="22"/>
              </w:rPr>
              <w:t xml:space="preserve"> п.4.3</w:t>
            </w:r>
          </w:p>
          <w:p w14:paraId="1399C844" w14:textId="77777777" w:rsidR="006135E3" w:rsidRPr="00A95393" w:rsidRDefault="006135E3" w:rsidP="00B01495">
            <w:pPr>
              <w:spacing w:line="216" w:lineRule="auto"/>
              <w:rPr>
                <w:sz w:val="22"/>
                <w:szCs w:val="22"/>
              </w:rPr>
            </w:pPr>
            <w:r w:rsidRPr="00A95393">
              <w:rPr>
                <w:sz w:val="22"/>
                <w:szCs w:val="22"/>
              </w:rPr>
              <w:t xml:space="preserve">ГОСТ </w:t>
            </w:r>
            <w:proofErr w:type="gramStart"/>
            <w:r w:rsidRPr="00A95393">
              <w:rPr>
                <w:sz w:val="22"/>
                <w:szCs w:val="22"/>
              </w:rPr>
              <w:t>28754-2018</w:t>
            </w:r>
            <w:proofErr w:type="gramEnd"/>
            <w:r w:rsidRPr="00A95393">
              <w:rPr>
                <w:sz w:val="22"/>
                <w:szCs w:val="22"/>
              </w:rPr>
              <w:t xml:space="preserve"> п.7.5</w:t>
            </w:r>
          </w:p>
          <w:p w14:paraId="0DA48C08" w14:textId="77777777" w:rsidR="006135E3" w:rsidRPr="00A95393" w:rsidRDefault="006135E3" w:rsidP="00B01495">
            <w:pPr>
              <w:spacing w:line="216" w:lineRule="auto"/>
              <w:rPr>
                <w:sz w:val="22"/>
                <w:szCs w:val="22"/>
              </w:rPr>
            </w:pPr>
            <w:r w:rsidRPr="00A95393">
              <w:rPr>
                <w:sz w:val="22"/>
                <w:szCs w:val="22"/>
              </w:rPr>
              <w:t xml:space="preserve">ГОСТ </w:t>
            </w:r>
            <w:proofErr w:type="gramStart"/>
            <w:r w:rsidRPr="00A95393">
              <w:rPr>
                <w:sz w:val="22"/>
                <w:szCs w:val="22"/>
              </w:rPr>
              <w:t>28846-90</w:t>
            </w:r>
            <w:proofErr w:type="gramEnd"/>
            <w:r w:rsidRPr="00A95393">
              <w:rPr>
                <w:sz w:val="22"/>
                <w:szCs w:val="22"/>
              </w:rPr>
              <w:t xml:space="preserve"> п.4.4</w:t>
            </w:r>
          </w:p>
        </w:tc>
      </w:tr>
      <w:tr w:rsidR="006135E3" w:rsidRPr="00A95393" w14:paraId="683A0BD6" w14:textId="77777777" w:rsidTr="006B0389">
        <w:tc>
          <w:tcPr>
            <w:tcW w:w="708" w:type="dxa"/>
          </w:tcPr>
          <w:p w14:paraId="2749BF36" w14:textId="77777777" w:rsidR="006135E3" w:rsidRPr="00A95393" w:rsidRDefault="006135E3" w:rsidP="00B01495">
            <w:pPr>
              <w:spacing w:line="216" w:lineRule="auto"/>
              <w:jc w:val="center"/>
              <w:rPr>
                <w:sz w:val="22"/>
                <w:szCs w:val="22"/>
              </w:rPr>
            </w:pPr>
            <w:r w:rsidRPr="00A95393">
              <w:rPr>
                <w:sz w:val="22"/>
                <w:szCs w:val="22"/>
              </w:rPr>
              <w:t>79.3</w:t>
            </w:r>
            <w:r w:rsidR="00D32C92" w:rsidRPr="00A95393">
              <w:rPr>
                <w:sz w:val="22"/>
                <w:szCs w:val="22"/>
              </w:rPr>
              <w:t>*</w:t>
            </w:r>
          </w:p>
        </w:tc>
        <w:tc>
          <w:tcPr>
            <w:tcW w:w="1848" w:type="dxa"/>
            <w:vMerge/>
          </w:tcPr>
          <w:p w14:paraId="5339482B" w14:textId="77777777" w:rsidR="006135E3" w:rsidRPr="00A95393" w:rsidRDefault="006135E3" w:rsidP="00B01495">
            <w:pPr>
              <w:spacing w:line="216" w:lineRule="auto"/>
              <w:rPr>
                <w:sz w:val="22"/>
                <w:szCs w:val="22"/>
              </w:rPr>
            </w:pPr>
          </w:p>
        </w:tc>
        <w:tc>
          <w:tcPr>
            <w:tcW w:w="994" w:type="dxa"/>
            <w:vMerge/>
          </w:tcPr>
          <w:p w14:paraId="57927362" w14:textId="77777777" w:rsidR="006135E3" w:rsidRPr="00A95393" w:rsidRDefault="006135E3" w:rsidP="00B01495">
            <w:pPr>
              <w:spacing w:line="216" w:lineRule="auto"/>
              <w:jc w:val="center"/>
              <w:rPr>
                <w:sz w:val="22"/>
                <w:szCs w:val="22"/>
              </w:rPr>
            </w:pPr>
          </w:p>
        </w:tc>
        <w:tc>
          <w:tcPr>
            <w:tcW w:w="2125" w:type="dxa"/>
          </w:tcPr>
          <w:p w14:paraId="286167AC" w14:textId="77777777" w:rsidR="006135E3" w:rsidRPr="00A95393" w:rsidRDefault="006135E3" w:rsidP="00B01495">
            <w:pPr>
              <w:spacing w:line="216" w:lineRule="auto"/>
              <w:rPr>
                <w:sz w:val="22"/>
                <w:szCs w:val="22"/>
              </w:rPr>
            </w:pPr>
            <w:r w:rsidRPr="00A95393">
              <w:rPr>
                <w:sz w:val="22"/>
                <w:szCs w:val="22"/>
              </w:rPr>
              <w:t xml:space="preserve">Устойчивость окраски к «поту» </w:t>
            </w:r>
          </w:p>
          <w:p w14:paraId="3BD2E8A2" w14:textId="77777777" w:rsidR="006135E3" w:rsidRPr="00A95393" w:rsidRDefault="006135E3" w:rsidP="00B01495">
            <w:pPr>
              <w:spacing w:line="216" w:lineRule="auto"/>
              <w:rPr>
                <w:sz w:val="22"/>
                <w:szCs w:val="22"/>
              </w:rPr>
            </w:pPr>
            <w:r w:rsidRPr="00A95393">
              <w:rPr>
                <w:sz w:val="22"/>
                <w:szCs w:val="22"/>
              </w:rPr>
              <w:t>(текстильные материалы)</w:t>
            </w:r>
          </w:p>
        </w:tc>
        <w:tc>
          <w:tcPr>
            <w:tcW w:w="2127" w:type="dxa"/>
            <w:vMerge/>
          </w:tcPr>
          <w:p w14:paraId="25335CB4" w14:textId="77777777" w:rsidR="006135E3" w:rsidRPr="00A95393" w:rsidRDefault="006135E3" w:rsidP="00B01495">
            <w:pPr>
              <w:spacing w:line="216" w:lineRule="auto"/>
              <w:rPr>
                <w:sz w:val="22"/>
                <w:szCs w:val="22"/>
              </w:rPr>
            </w:pPr>
          </w:p>
        </w:tc>
        <w:tc>
          <w:tcPr>
            <w:tcW w:w="2833" w:type="dxa"/>
          </w:tcPr>
          <w:p w14:paraId="3E7834AA" w14:textId="77777777" w:rsidR="006135E3" w:rsidRPr="00A95393" w:rsidRDefault="006135E3" w:rsidP="00B01495">
            <w:pPr>
              <w:spacing w:line="216" w:lineRule="auto"/>
              <w:rPr>
                <w:sz w:val="22"/>
                <w:szCs w:val="22"/>
              </w:rPr>
            </w:pPr>
            <w:r w:rsidRPr="00A95393">
              <w:rPr>
                <w:sz w:val="22"/>
                <w:szCs w:val="22"/>
              </w:rPr>
              <w:t xml:space="preserve">ГОСТ </w:t>
            </w:r>
            <w:proofErr w:type="gramStart"/>
            <w:r w:rsidRPr="00A95393">
              <w:rPr>
                <w:sz w:val="22"/>
                <w:szCs w:val="22"/>
              </w:rPr>
              <w:t>9733.0-83</w:t>
            </w:r>
            <w:proofErr w:type="gramEnd"/>
            <w:r w:rsidRPr="00A95393">
              <w:rPr>
                <w:sz w:val="22"/>
                <w:szCs w:val="22"/>
              </w:rPr>
              <w:t xml:space="preserve"> </w:t>
            </w:r>
          </w:p>
          <w:p w14:paraId="24893E58" w14:textId="77777777" w:rsidR="006135E3" w:rsidRPr="00A95393" w:rsidRDefault="006135E3" w:rsidP="00B01495">
            <w:pPr>
              <w:spacing w:line="216" w:lineRule="auto"/>
              <w:rPr>
                <w:sz w:val="22"/>
                <w:szCs w:val="22"/>
              </w:rPr>
            </w:pPr>
            <w:r w:rsidRPr="00A95393">
              <w:rPr>
                <w:sz w:val="22"/>
                <w:szCs w:val="22"/>
              </w:rPr>
              <w:t xml:space="preserve">ГОСТ </w:t>
            </w:r>
            <w:proofErr w:type="gramStart"/>
            <w:r w:rsidRPr="00A95393">
              <w:rPr>
                <w:sz w:val="22"/>
                <w:szCs w:val="22"/>
              </w:rPr>
              <w:t>9733.6-83</w:t>
            </w:r>
            <w:proofErr w:type="gramEnd"/>
            <w:r w:rsidRPr="00A95393">
              <w:rPr>
                <w:sz w:val="22"/>
                <w:szCs w:val="22"/>
              </w:rPr>
              <w:t xml:space="preserve"> </w:t>
            </w:r>
          </w:p>
          <w:p w14:paraId="40296E9D" w14:textId="77777777" w:rsidR="006135E3" w:rsidRPr="00A95393" w:rsidRDefault="006135E3" w:rsidP="00B01495">
            <w:pPr>
              <w:spacing w:line="216" w:lineRule="auto"/>
              <w:rPr>
                <w:sz w:val="22"/>
                <w:szCs w:val="22"/>
              </w:rPr>
            </w:pPr>
            <w:r w:rsidRPr="00A95393">
              <w:rPr>
                <w:sz w:val="22"/>
                <w:szCs w:val="22"/>
              </w:rPr>
              <w:t>(метод 1, 2)</w:t>
            </w:r>
          </w:p>
          <w:p w14:paraId="1085632A" w14:textId="77777777" w:rsidR="006135E3" w:rsidRPr="00A95393" w:rsidRDefault="006135E3" w:rsidP="00B01495">
            <w:pPr>
              <w:spacing w:line="216"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105-Е04-2014</w:t>
            </w:r>
          </w:p>
        </w:tc>
      </w:tr>
      <w:tr w:rsidR="006135E3" w:rsidRPr="00A95393" w14:paraId="3E5C542B" w14:textId="77777777" w:rsidTr="006B0389">
        <w:tc>
          <w:tcPr>
            <w:tcW w:w="708" w:type="dxa"/>
          </w:tcPr>
          <w:p w14:paraId="15E4F8D2" w14:textId="77777777" w:rsidR="006135E3" w:rsidRPr="00A95393" w:rsidRDefault="006135E3" w:rsidP="00B01495">
            <w:pPr>
              <w:spacing w:line="216" w:lineRule="auto"/>
              <w:jc w:val="center"/>
              <w:rPr>
                <w:sz w:val="22"/>
                <w:szCs w:val="22"/>
              </w:rPr>
            </w:pPr>
            <w:r w:rsidRPr="00A95393">
              <w:rPr>
                <w:sz w:val="22"/>
                <w:szCs w:val="22"/>
              </w:rPr>
              <w:t>79.4</w:t>
            </w:r>
            <w:r w:rsidR="00D32C92" w:rsidRPr="00A95393">
              <w:rPr>
                <w:sz w:val="22"/>
                <w:szCs w:val="22"/>
              </w:rPr>
              <w:t>*</w:t>
            </w:r>
          </w:p>
        </w:tc>
        <w:tc>
          <w:tcPr>
            <w:tcW w:w="1848" w:type="dxa"/>
            <w:vMerge/>
          </w:tcPr>
          <w:p w14:paraId="0C2A4F3B" w14:textId="77777777" w:rsidR="006135E3" w:rsidRPr="00A95393" w:rsidRDefault="006135E3" w:rsidP="00B01495">
            <w:pPr>
              <w:spacing w:line="216" w:lineRule="auto"/>
              <w:rPr>
                <w:sz w:val="22"/>
                <w:szCs w:val="22"/>
              </w:rPr>
            </w:pPr>
          </w:p>
        </w:tc>
        <w:tc>
          <w:tcPr>
            <w:tcW w:w="994" w:type="dxa"/>
            <w:vMerge/>
          </w:tcPr>
          <w:p w14:paraId="4E2E5416" w14:textId="77777777" w:rsidR="006135E3" w:rsidRPr="00A95393" w:rsidRDefault="006135E3" w:rsidP="00B01495">
            <w:pPr>
              <w:spacing w:line="216" w:lineRule="auto"/>
              <w:jc w:val="center"/>
              <w:rPr>
                <w:sz w:val="22"/>
                <w:szCs w:val="22"/>
              </w:rPr>
            </w:pPr>
          </w:p>
        </w:tc>
        <w:tc>
          <w:tcPr>
            <w:tcW w:w="2125" w:type="dxa"/>
          </w:tcPr>
          <w:p w14:paraId="625CBF09" w14:textId="77777777" w:rsidR="006135E3" w:rsidRPr="00A95393" w:rsidRDefault="006135E3" w:rsidP="00B01495">
            <w:pPr>
              <w:spacing w:line="216" w:lineRule="auto"/>
              <w:rPr>
                <w:sz w:val="22"/>
                <w:szCs w:val="22"/>
              </w:rPr>
            </w:pPr>
            <w:r w:rsidRPr="00A95393">
              <w:rPr>
                <w:sz w:val="22"/>
                <w:szCs w:val="22"/>
              </w:rPr>
              <w:t>Идентификация по</w:t>
            </w:r>
          </w:p>
          <w:p w14:paraId="1B199D74" w14:textId="77777777" w:rsidR="006135E3" w:rsidRPr="00A95393" w:rsidRDefault="006135E3" w:rsidP="00B01495">
            <w:pPr>
              <w:spacing w:line="216" w:lineRule="auto"/>
              <w:rPr>
                <w:sz w:val="22"/>
                <w:szCs w:val="22"/>
              </w:rPr>
            </w:pPr>
            <w:r w:rsidRPr="00A95393">
              <w:rPr>
                <w:sz w:val="22"/>
                <w:szCs w:val="22"/>
              </w:rPr>
              <w:t xml:space="preserve"> материалу</w:t>
            </w:r>
          </w:p>
        </w:tc>
        <w:tc>
          <w:tcPr>
            <w:tcW w:w="2127" w:type="dxa"/>
          </w:tcPr>
          <w:p w14:paraId="40BA352C" w14:textId="77777777" w:rsidR="006135E3" w:rsidRPr="00A95393" w:rsidRDefault="006135E3" w:rsidP="00B01495">
            <w:pPr>
              <w:spacing w:line="216" w:lineRule="auto"/>
              <w:rPr>
                <w:sz w:val="22"/>
                <w:szCs w:val="22"/>
              </w:rPr>
            </w:pPr>
            <w:r w:rsidRPr="00A95393">
              <w:rPr>
                <w:sz w:val="22"/>
                <w:szCs w:val="22"/>
              </w:rPr>
              <w:t>ТР ТС 017/2011</w:t>
            </w:r>
          </w:p>
          <w:p w14:paraId="42969E25" w14:textId="77777777" w:rsidR="006135E3" w:rsidRPr="00A95393" w:rsidRDefault="006135E3" w:rsidP="00B01495">
            <w:pPr>
              <w:spacing w:line="216" w:lineRule="auto"/>
              <w:rPr>
                <w:sz w:val="22"/>
                <w:szCs w:val="22"/>
              </w:rPr>
            </w:pPr>
            <w:r w:rsidRPr="00A95393">
              <w:rPr>
                <w:sz w:val="22"/>
                <w:szCs w:val="22"/>
              </w:rPr>
              <w:t>Ст.11</w:t>
            </w:r>
          </w:p>
        </w:tc>
        <w:tc>
          <w:tcPr>
            <w:tcW w:w="2833" w:type="dxa"/>
          </w:tcPr>
          <w:p w14:paraId="273DBE05" w14:textId="77777777" w:rsidR="006135E3" w:rsidRPr="00A95393" w:rsidRDefault="006135E3" w:rsidP="00B01495">
            <w:pPr>
              <w:spacing w:line="216" w:lineRule="auto"/>
              <w:rPr>
                <w:sz w:val="22"/>
                <w:szCs w:val="22"/>
              </w:rPr>
            </w:pPr>
            <w:r w:rsidRPr="00A95393">
              <w:rPr>
                <w:sz w:val="22"/>
                <w:szCs w:val="22"/>
              </w:rPr>
              <w:t xml:space="preserve">ГОСТ </w:t>
            </w:r>
            <w:proofErr w:type="gramStart"/>
            <w:r w:rsidRPr="00A95393">
              <w:rPr>
                <w:sz w:val="22"/>
                <w:szCs w:val="22"/>
              </w:rPr>
              <w:t>25871-83</w:t>
            </w:r>
            <w:proofErr w:type="gramEnd"/>
          </w:p>
          <w:p w14:paraId="06AF91B9" w14:textId="77777777" w:rsidR="006135E3" w:rsidRPr="00A95393" w:rsidRDefault="006135E3" w:rsidP="00B01495">
            <w:pPr>
              <w:spacing w:line="216" w:lineRule="auto"/>
              <w:rPr>
                <w:sz w:val="22"/>
                <w:szCs w:val="22"/>
              </w:rPr>
            </w:pPr>
            <w:r w:rsidRPr="00A95393">
              <w:rPr>
                <w:sz w:val="22"/>
                <w:szCs w:val="22"/>
              </w:rPr>
              <w:t xml:space="preserve">ГОСТ </w:t>
            </w:r>
            <w:proofErr w:type="gramStart"/>
            <w:r w:rsidRPr="00A95393">
              <w:rPr>
                <w:sz w:val="22"/>
                <w:szCs w:val="22"/>
              </w:rPr>
              <w:t>25871-2021</w:t>
            </w:r>
            <w:proofErr w:type="gramEnd"/>
          </w:p>
          <w:p w14:paraId="187619C3" w14:textId="77777777" w:rsidR="006135E3" w:rsidRPr="00A95393" w:rsidRDefault="006135E3" w:rsidP="00B01495">
            <w:pPr>
              <w:spacing w:line="216" w:lineRule="auto"/>
              <w:rPr>
                <w:sz w:val="22"/>
                <w:szCs w:val="22"/>
              </w:rPr>
            </w:pPr>
            <w:r w:rsidRPr="00A95393">
              <w:rPr>
                <w:sz w:val="22"/>
                <w:szCs w:val="22"/>
              </w:rPr>
              <w:t>СТБ</w:t>
            </w:r>
            <w:r w:rsidRPr="00A95393">
              <w:rPr>
                <w:sz w:val="22"/>
                <w:szCs w:val="22"/>
                <w:lang w:val="en-US"/>
              </w:rPr>
              <w:t xml:space="preserve"> </w:t>
            </w:r>
            <w:proofErr w:type="gramStart"/>
            <w:r w:rsidRPr="00A95393">
              <w:rPr>
                <w:sz w:val="22"/>
                <w:szCs w:val="22"/>
                <w:lang w:val="en-US"/>
              </w:rPr>
              <w:t>2132-2010</w:t>
            </w:r>
            <w:proofErr w:type="gramEnd"/>
          </w:p>
          <w:p w14:paraId="05C7001F" w14:textId="77777777" w:rsidR="006135E3" w:rsidRPr="00A95393" w:rsidRDefault="006135E3" w:rsidP="00B01495">
            <w:pPr>
              <w:spacing w:line="216" w:lineRule="auto"/>
              <w:rPr>
                <w:sz w:val="22"/>
                <w:szCs w:val="22"/>
              </w:rPr>
            </w:pPr>
            <w:r w:rsidRPr="00A95393">
              <w:rPr>
                <w:sz w:val="22"/>
                <w:szCs w:val="22"/>
              </w:rPr>
              <w:t>ГОСТ 33099-2014</w:t>
            </w:r>
          </w:p>
        </w:tc>
      </w:tr>
      <w:tr w:rsidR="006135E3" w:rsidRPr="00A95393" w14:paraId="3F8F75B5" w14:textId="77777777" w:rsidTr="006B0389">
        <w:tc>
          <w:tcPr>
            <w:tcW w:w="708" w:type="dxa"/>
          </w:tcPr>
          <w:p w14:paraId="7715C438" w14:textId="77777777" w:rsidR="006135E3" w:rsidRPr="00A95393" w:rsidRDefault="006135E3" w:rsidP="00B01495">
            <w:pPr>
              <w:spacing w:line="216" w:lineRule="auto"/>
              <w:jc w:val="center"/>
              <w:rPr>
                <w:sz w:val="22"/>
                <w:szCs w:val="22"/>
              </w:rPr>
            </w:pPr>
            <w:r w:rsidRPr="00A95393">
              <w:rPr>
                <w:sz w:val="22"/>
                <w:szCs w:val="22"/>
              </w:rPr>
              <w:t>80.1</w:t>
            </w:r>
            <w:r w:rsidR="00D32C92" w:rsidRPr="00A95393">
              <w:rPr>
                <w:sz w:val="22"/>
                <w:szCs w:val="22"/>
              </w:rPr>
              <w:t>*</w:t>
            </w:r>
          </w:p>
        </w:tc>
        <w:tc>
          <w:tcPr>
            <w:tcW w:w="1848" w:type="dxa"/>
            <w:vMerge w:val="restart"/>
          </w:tcPr>
          <w:p w14:paraId="191586F1" w14:textId="77777777" w:rsidR="006135E3" w:rsidRPr="00A95393" w:rsidRDefault="006135E3" w:rsidP="00B01495">
            <w:pPr>
              <w:spacing w:line="216" w:lineRule="auto"/>
              <w:rPr>
                <w:sz w:val="22"/>
                <w:szCs w:val="22"/>
              </w:rPr>
            </w:pPr>
            <w:r w:rsidRPr="00A95393">
              <w:rPr>
                <w:sz w:val="22"/>
                <w:szCs w:val="22"/>
              </w:rPr>
              <w:t xml:space="preserve">Кожа и изделия из нее, применяемая для изготовления обуви, </w:t>
            </w:r>
            <w:proofErr w:type="spellStart"/>
            <w:proofErr w:type="gramStart"/>
            <w:r w:rsidRPr="00A95393">
              <w:rPr>
                <w:sz w:val="22"/>
                <w:szCs w:val="22"/>
              </w:rPr>
              <w:t>кожгаланте</w:t>
            </w:r>
            <w:proofErr w:type="spellEnd"/>
            <w:r w:rsidR="0034453B" w:rsidRPr="00A95393">
              <w:rPr>
                <w:sz w:val="22"/>
                <w:szCs w:val="22"/>
              </w:rPr>
              <w:t>-</w:t>
            </w:r>
            <w:r w:rsidRPr="00A95393">
              <w:rPr>
                <w:sz w:val="22"/>
                <w:szCs w:val="22"/>
              </w:rPr>
              <w:t>рейных</w:t>
            </w:r>
            <w:proofErr w:type="gramEnd"/>
            <w:r w:rsidRPr="00A95393">
              <w:rPr>
                <w:sz w:val="22"/>
                <w:szCs w:val="22"/>
              </w:rPr>
              <w:t xml:space="preserve"> изделий, одежды и др.</w:t>
            </w:r>
          </w:p>
        </w:tc>
        <w:tc>
          <w:tcPr>
            <w:tcW w:w="994" w:type="dxa"/>
            <w:vMerge w:val="restart"/>
          </w:tcPr>
          <w:p w14:paraId="69E682EC" w14:textId="77777777" w:rsidR="006135E3" w:rsidRPr="00A95393" w:rsidRDefault="006135E3" w:rsidP="00B01495">
            <w:pPr>
              <w:spacing w:line="216" w:lineRule="auto"/>
              <w:jc w:val="center"/>
              <w:rPr>
                <w:sz w:val="22"/>
                <w:szCs w:val="22"/>
              </w:rPr>
            </w:pPr>
            <w:r w:rsidRPr="00A95393">
              <w:rPr>
                <w:sz w:val="22"/>
                <w:szCs w:val="22"/>
              </w:rPr>
              <w:t>14.11, 14.19, 15.11, 15.12/</w:t>
            </w:r>
          </w:p>
          <w:p w14:paraId="4B397A7D" w14:textId="77777777" w:rsidR="006135E3" w:rsidRPr="00A95393" w:rsidRDefault="00D35A3B" w:rsidP="00B01495">
            <w:pPr>
              <w:spacing w:line="216" w:lineRule="auto"/>
              <w:jc w:val="center"/>
              <w:rPr>
                <w:sz w:val="22"/>
                <w:szCs w:val="22"/>
              </w:rPr>
            </w:pPr>
            <w:r w:rsidRPr="00A95393">
              <w:rPr>
                <w:sz w:val="22"/>
                <w:szCs w:val="22"/>
              </w:rPr>
              <w:t>11.116</w:t>
            </w:r>
          </w:p>
        </w:tc>
        <w:tc>
          <w:tcPr>
            <w:tcW w:w="2125" w:type="dxa"/>
          </w:tcPr>
          <w:p w14:paraId="771CF6AE" w14:textId="77777777" w:rsidR="006135E3" w:rsidRPr="00A95393" w:rsidRDefault="006135E3" w:rsidP="00B01495">
            <w:pPr>
              <w:spacing w:line="216" w:lineRule="auto"/>
              <w:ind w:right="-104"/>
              <w:rPr>
                <w:spacing w:val="-6"/>
                <w:sz w:val="22"/>
                <w:szCs w:val="22"/>
              </w:rPr>
            </w:pPr>
            <w:r w:rsidRPr="00A95393">
              <w:rPr>
                <w:spacing w:val="-6"/>
                <w:sz w:val="22"/>
                <w:szCs w:val="22"/>
              </w:rPr>
              <w:t xml:space="preserve">Требования и </w:t>
            </w:r>
            <w:proofErr w:type="gramStart"/>
            <w:r w:rsidRPr="00A95393">
              <w:rPr>
                <w:spacing w:val="-6"/>
                <w:sz w:val="22"/>
                <w:szCs w:val="22"/>
              </w:rPr>
              <w:t>биологической  безопасности</w:t>
            </w:r>
            <w:proofErr w:type="gramEnd"/>
            <w:r w:rsidRPr="00A95393">
              <w:rPr>
                <w:spacing w:val="-6"/>
                <w:sz w:val="22"/>
                <w:szCs w:val="22"/>
              </w:rPr>
              <w:t xml:space="preserve">: </w:t>
            </w:r>
          </w:p>
          <w:p w14:paraId="2D307948" w14:textId="77777777" w:rsidR="006135E3" w:rsidRPr="00A95393" w:rsidRDefault="006135E3" w:rsidP="00B01495">
            <w:pPr>
              <w:spacing w:line="216" w:lineRule="auto"/>
              <w:ind w:right="-104"/>
              <w:rPr>
                <w:sz w:val="22"/>
                <w:szCs w:val="22"/>
              </w:rPr>
            </w:pPr>
            <w:r w:rsidRPr="00A95393">
              <w:rPr>
                <w:spacing w:val="-6"/>
                <w:sz w:val="22"/>
                <w:szCs w:val="22"/>
              </w:rPr>
              <w:t xml:space="preserve">- устойчивость </w:t>
            </w:r>
            <w:proofErr w:type="gramStart"/>
            <w:r w:rsidRPr="00A95393">
              <w:rPr>
                <w:spacing w:val="-6"/>
                <w:sz w:val="22"/>
                <w:szCs w:val="22"/>
              </w:rPr>
              <w:t>окрас</w:t>
            </w:r>
            <w:r w:rsidR="00B01495" w:rsidRPr="00A95393">
              <w:rPr>
                <w:spacing w:val="-6"/>
                <w:sz w:val="22"/>
                <w:szCs w:val="22"/>
              </w:rPr>
              <w:t>-</w:t>
            </w:r>
            <w:proofErr w:type="spellStart"/>
            <w:r w:rsidRPr="00A95393">
              <w:rPr>
                <w:spacing w:val="-6"/>
                <w:sz w:val="22"/>
                <w:szCs w:val="22"/>
              </w:rPr>
              <w:t>ки</w:t>
            </w:r>
            <w:proofErr w:type="spellEnd"/>
            <w:proofErr w:type="gramEnd"/>
            <w:r w:rsidRPr="00A95393">
              <w:rPr>
                <w:spacing w:val="-6"/>
                <w:sz w:val="22"/>
                <w:szCs w:val="22"/>
              </w:rPr>
              <w:t xml:space="preserve"> кожи к сухому и мокрому трению</w:t>
            </w:r>
          </w:p>
        </w:tc>
        <w:tc>
          <w:tcPr>
            <w:tcW w:w="2127" w:type="dxa"/>
            <w:vMerge w:val="restart"/>
          </w:tcPr>
          <w:p w14:paraId="37A9939A" w14:textId="77777777" w:rsidR="006135E3" w:rsidRPr="00A95393" w:rsidRDefault="006135E3" w:rsidP="00B01495">
            <w:pPr>
              <w:spacing w:line="216" w:lineRule="auto"/>
              <w:rPr>
                <w:sz w:val="22"/>
                <w:szCs w:val="22"/>
              </w:rPr>
            </w:pPr>
            <w:r w:rsidRPr="00A95393">
              <w:rPr>
                <w:sz w:val="22"/>
                <w:szCs w:val="22"/>
              </w:rPr>
              <w:t>ТР ТС 017/2011</w:t>
            </w:r>
          </w:p>
          <w:p w14:paraId="7F90499E" w14:textId="77777777" w:rsidR="006135E3" w:rsidRPr="00A95393" w:rsidRDefault="006135E3" w:rsidP="00B01495">
            <w:pPr>
              <w:spacing w:line="216" w:lineRule="auto"/>
              <w:rPr>
                <w:sz w:val="22"/>
                <w:szCs w:val="22"/>
              </w:rPr>
            </w:pPr>
            <w:r w:rsidRPr="00A95393">
              <w:rPr>
                <w:sz w:val="22"/>
                <w:szCs w:val="22"/>
              </w:rPr>
              <w:t xml:space="preserve">Ст.6, 7 </w:t>
            </w:r>
          </w:p>
          <w:p w14:paraId="5D6527F6" w14:textId="77777777" w:rsidR="006135E3" w:rsidRPr="00A95393" w:rsidRDefault="006135E3" w:rsidP="00B01495">
            <w:pPr>
              <w:spacing w:line="216" w:lineRule="auto"/>
              <w:rPr>
                <w:sz w:val="22"/>
                <w:szCs w:val="22"/>
              </w:rPr>
            </w:pPr>
            <w:r w:rsidRPr="00A95393">
              <w:rPr>
                <w:sz w:val="22"/>
                <w:szCs w:val="22"/>
              </w:rPr>
              <w:t>Приложение 8</w:t>
            </w:r>
          </w:p>
        </w:tc>
        <w:tc>
          <w:tcPr>
            <w:tcW w:w="2833" w:type="dxa"/>
          </w:tcPr>
          <w:p w14:paraId="0CBAE20F" w14:textId="77777777" w:rsidR="006135E3" w:rsidRPr="00A95393" w:rsidRDefault="006135E3" w:rsidP="00B01495">
            <w:pPr>
              <w:spacing w:line="216" w:lineRule="auto"/>
              <w:rPr>
                <w:sz w:val="22"/>
                <w:szCs w:val="22"/>
              </w:rPr>
            </w:pPr>
            <w:r w:rsidRPr="00A95393">
              <w:rPr>
                <w:sz w:val="22"/>
                <w:szCs w:val="22"/>
              </w:rPr>
              <w:t xml:space="preserve">ГОСТ </w:t>
            </w:r>
            <w:proofErr w:type="gramStart"/>
            <w:r w:rsidRPr="00A95393">
              <w:rPr>
                <w:sz w:val="22"/>
                <w:szCs w:val="22"/>
              </w:rPr>
              <w:t>938.29-2002</w:t>
            </w:r>
            <w:proofErr w:type="gramEnd"/>
            <w:r w:rsidRPr="00A95393">
              <w:rPr>
                <w:sz w:val="22"/>
                <w:szCs w:val="22"/>
              </w:rPr>
              <w:t xml:space="preserve"> </w:t>
            </w:r>
          </w:p>
          <w:p w14:paraId="787F1D2E" w14:textId="77777777" w:rsidR="006135E3" w:rsidRPr="00A95393" w:rsidRDefault="006135E3" w:rsidP="00B01495">
            <w:pPr>
              <w:spacing w:line="216" w:lineRule="auto"/>
              <w:rPr>
                <w:sz w:val="22"/>
                <w:szCs w:val="22"/>
              </w:rPr>
            </w:pPr>
            <w:r w:rsidRPr="00A95393">
              <w:rPr>
                <w:sz w:val="22"/>
                <w:szCs w:val="22"/>
              </w:rPr>
              <w:t>ГОСТ 32076-2013</w:t>
            </w:r>
          </w:p>
        </w:tc>
      </w:tr>
      <w:tr w:rsidR="006135E3" w:rsidRPr="00A95393" w14:paraId="31C060C0" w14:textId="77777777" w:rsidTr="006B0389">
        <w:tc>
          <w:tcPr>
            <w:tcW w:w="708" w:type="dxa"/>
          </w:tcPr>
          <w:p w14:paraId="7DA36E4D" w14:textId="77777777" w:rsidR="006135E3" w:rsidRPr="00A95393" w:rsidRDefault="006135E3" w:rsidP="00B01495">
            <w:pPr>
              <w:spacing w:line="216" w:lineRule="auto"/>
              <w:jc w:val="center"/>
              <w:rPr>
                <w:sz w:val="22"/>
                <w:szCs w:val="22"/>
              </w:rPr>
            </w:pPr>
            <w:r w:rsidRPr="00A95393">
              <w:rPr>
                <w:sz w:val="22"/>
                <w:szCs w:val="22"/>
              </w:rPr>
              <w:t>80.2</w:t>
            </w:r>
            <w:r w:rsidR="00D32C92" w:rsidRPr="00A95393">
              <w:rPr>
                <w:sz w:val="22"/>
                <w:szCs w:val="22"/>
              </w:rPr>
              <w:t>*</w:t>
            </w:r>
          </w:p>
        </w:tc>
        <w:tc>
          <w:tcPr>
            <w:tcW w:w="1848" w:type="dxa"/>
            <w:vMerge/>
          </w:tcPr>
          <w:p w14:paraId="01CB801B" w14:textId="77777777" w:rsidR="006135E3" w:rsidRPr="00A95393" w:rsidRDefault="006135E3" w:rsidP="00B01495">
            <w:pPr>
              <w:spacing w:line="216" w:lineRule="auto"/>
              <w:rPr>
                <w:sz w:val="22"/>
                <w:szCs w:val="22"/>
              </w:rPr>
            </w:pPr>
          </w:p>
        </w:tc>
        <w:tc>
          <w:tcPr>
            <w:tcW w:w="994" w:type="dxa"/>
            <w:vMerge/>
          </w:tcPr>
          <w:p w14:paraId="76FE304C" w14:textId="77777777" w:rsidR="006135E3" w:rsidRPr="00A95393" w:rsidRDefault="006135E3" w:rsidP="00B01495">
            <w:pPr>
              <w:spacing w:line="216" w:lineRule="auto"/>
              <w:jc w:val="center"/>
              <w:rPr>
                <w:sz w:val="22"/>
                <w:szCs w:val="22"/>
              </w:rPr>
            </w:pPr>
          </w:p>
        </w:tc>
        <w:tc>
          <w:tcPr>
            <w:tcW w:w="2125" w:type="dxa"/>
          </w:tcPr>
          <w:p w14:paraId="108FBF10" w14:textId="77777777" w:rsidR="006135E3" w:rsidRPr="00A95393" w:rsidRDefault="006135E3" w:rsidP="00B01495">
            <w:pPr>
              <w:spacing w:line="216" w:lineRule="auto"/>
              <w:ind w:right="-104"/>
              <w:rPr>
                <w:sz w:val="22"/>
                <w:szCs w:val="22"/>
                <w:u w:val="single"/>
              </w:rPr>
            </w:pPr>
            <w:r w:rsidRPr="00A95393">
              <w:rPr>
                <w:sz w:val="22"/>
                <w:szCs w:val="22"/>
              </w:rPr>
              <w:t xml:space="preserve">- </w:t>
            </w:r>
            <w:r w:rsidRPr="00A95393">
              <w:rPr>
                <w:spacing w:val="-6"/>
                <w:sz w:val="22"/>
                <w:szCs w:val="22"/>
              </w:rPr>
              <w:t xml:space="preserve">устойчивость </w:t>
            </w:r>
            <w:proofErr w:type="gramStart"/>
            <w:r w:rsidRPr="00A95393">
              <w:rPr>
                <w:spacing w:val="-6"/>
                <w:sz w:val="22"/>
                <w:szCs w:val="22"/>
              </w:rPr>
              <w:t>окрас</w:t>
            </w:r>
            <w:r w:rsidR="00B01495" w:rsidRPr="00A95393">
              <w:rPr>
                <w:spacing w:val="-6"/>
                <w:sz w:val="22"/>
                <w:szCs w:val="22"/>
              </w:rPr>
              <w:t>-</w:t>
            </w:r>
            <w:proofErr w:type="spellStart"/>
            <w:r w:rsidRPr="00A95393">
              <w:rPr>
                <w:spacing w:val="-6"/>
                <w:sz w:val="22"/>
                <w:szCs w:val="22"/>
              </w:rPr>
              <w:t>ки</w:t>
            </w:r>
            <w:proofErr w:type="spellEnd"/>
            <w:proofErr w:type="gramEnd"/>
            <w:r w:rsidRPr="00A95393">
              <w:rPr>
                <w:spacing w:val="-6"/>
                <w:sz w:val="22"/>
                <w:szCs w:val="22"/>
              </w:rPr>
              <w:t xml:space="preserve"> кожи к «поту»</w:t>
            </w:r>
          </w:p>
        </w:tc>
        <w:tc>
          <w:tcPr>
            <w:tcW w:w="2127" w:type="dxa"/>
            <w:vMerge/>
          </w:tcPr>
          <w:p w14:paraId="75A17F22" w14:textId="77777777" w:rsidR="006135E3" w:rsidRPr="00A95393" w:rsidRDefault="006135E3" w:rsidP="00B01495">
            <w:pPr>
              <w:spacing w:line="216" w:lineRule="auto"/>
              <w:rPr>
                <w:sz w:val="22"/>
                <w:szCs w:val="22"/>
              </w:rPr>
            </w:pPr>
          </w:p>
        </w:tc>
        <w:tc>
          <w:tcPr>
            <w:tcW w:w="2833" w:type="dxa"/>
          </w:tcPr>
          <w:p w14:paraId="4F972FA4" w14:textId="77777777" w:rsidR="006135E3" w:rsidRPr="00A95393" w:rsidRDefault="006135E3" w:rsidP="00B01495">
            <w:pPr>
              <w:spacing w:line="216" w:lineRule="auto"/>
              <w:rPr>
                <w:sz w:val="22"/>
                <w:szCs w:val="22"/>
              </w:rPr>
            </w:pPr>
            <w:r w:rsidRPr="00A95393">
              <w:rPr>
                <w:sz w:val="22"/>
                <w:szCs w:val="22"/>
              </w:rPr>
              <w:t xml:space="preserve">ГОСТ </w:t>
            </w:r>
            <w:proofErr w:type="gramStart"/>
            <w:r w:rsidRPr="00A95393">
              <w:rPr>
                <w:sz w:val="22"/>
                <w:szCs w:val="22"/>
              </w:rPr>
              <w:t>30835-2003</w:t>
            </w:r>
            <w:proofErr w:type="gramEnd"/>
          </w:p>
          <w:p w14:paraId="760B7CD1" w14:textId="77777777" w:rsidR="006135E3" w:rsidRPr="00A95393" w:rsidRDefault="006135E3" w:rsidP="00B01495">
            <w:pPr>
              <w:spacing w:line="216" w:lineRule="auto"/>
              <w:rPr>
                <w:sz w:val="22"/>
                <w:szCs w:val="22"/>
              </w:rPr>
            </w:pPr>
            <w:r w:rsidRPr="00A95393">
              <w:rPr>
                <w:sz w:val="22"/>
                <w:szCs w:val="22"/>
              </w:rPr>
              <w:t xml:space="preserve">(ИСО </w:t>
            </w:r>
            <w:proofErr w:type="gramStart"/>
            <w:r w:rsidRPr="00A95393">
              <w:rPr>
                <w:sz w:val="22"/>
                <w:szCs w:val="22"/>
              </w:rPr>
              <w:t>11641-1993</w:t>
            </w:r>
            <w:proofErr w:type="gramEnd"/>
            <w:r w:rsidRPr="00A95393">
              <w:rPr>
                <w:sz w:val="22"/>
                <w:szCs w:val="22"/>
              </w:rPr>
              <w:t>)</w:t>
            </w:r>
          </w:p>
        </w:tc>
      </w:tr>
      <w:tr w:rsidR="00366E7B" w:rsidRPr="00A95393" w14:paraId="4B55DA65" w14:textId="77777777" w:rsidTr="006B0389">
        <w:tc>
          <w:tcPr>
            <w:tcW w:w="708" w:type="dxa"/>
          </w:tcPr>
          <w:p w14:paraId="3C4C8549" w14:textId="77777777" w:rsidR="00366E7B" w:rsidRPr="00A95393" w:rsidRDefault="00366E7B" w:rsidP="00B01495">
            <w:pPr>
              <w:spacing w:line="216" w:lineRule="auto"/>
              <w:jc w:val="center"/>
              <w:rPr>
                <w:sz w:val="22"/>
                <w:szCs w:val="22"/>
              </w:rPr>
            </w:pPr>
            <w:r w:rsidRPr="00A95393">
              <w:rPr>
                <w:sz w:val="22"/>
                <w:szCs w:val="22"/>
              </w:rPr>
              <w:t>80.3</w:t>
            </w:r>
            <w:r w:rsidR="00D32C92" w:rsidRPr="00A95393">
              <w:rPr>
                <w:sz w:val="22"/>
                <w:szCs w:val="22"/>
              </w:rPr>
              <w:t>*</w:t>
            </w:r>
          </w:p>
        </w:tc>
        <w:tc>
          <w:tcPr>
            <w:tcW w:w="1848" w:type="dxa"/>
            <w:vMerge/>
          </w:tcPr>
          <w:p w14:paraId="5EA20BB2" w14:textId="77777777" w:rsidR="00366E7B" w:rsidRPr="00A95393" w:rsidRDefault="00366E7B" w:rsidP="00B01495">
            <w:pPr>
              <w:spacing w:line="216" w:lineRule="auto"/>
              <w:rPr>
                <w:sz w:val="22"/>
                <w:szCs w:val="22"/>
              </w:rPr>
            </w:pPr>
          </w:p>
        </w:tc>
        <w:tc>
          <w:tcPr>
            <w:tcW w:w="994" w:type="dxa"/>
          </w:tcPr>
          <w:p w14:paraId="09A7A520" w14:textId="77777777" w:rsidR="00D35A3B" w:rsidRPr="00A95393" w:rsidRDefault="00D35A3B" w:rsidP="00B01495">
            <w:pPr>
              <w:spacing w:line="216" w:lineRule="auto"/>
              <w:jc w:val="center"/>
              <w:rPr>
                <w:sz w:val="22"/>
                <w:szCs w:val="22"/>
              </w:rPr>
            </w:pPr>
            <w:r w:rsidRPr="00A95393">
              <w:rPr>
                <w:sz w:val="22"/>
                <w:szCs w:val="22"/>
              </w:rPr>
              <w:t>14.11, 14.19, 15.11, 15.12/</w:t>
            </w:r>
          </w:p>
          <w:p w14:paraId="7F7680F5" w14:textId="77777777" w:rsidR="00366E7B" w:rsidRPr="00A95393" w:rsidRDefault="00D35A3B" w:rsidP="00B01495">
            <w:pPr>
              <w:spacing w:line="216" w:lineRule="auto"/>
              <w:jc w:val="center"/>
              <w:rPr>
                <w:sz w:val="22"/>
                <w:szCs w:val="22"/>
              </w:rPr>
            </w:pPr>
            <w:r w:rsidRPr="00A95393">
              <w:rPr>
                <w:sz w:val="22"/>
                <w:szCs w:val="22"/>
              </w:rPr>
              <w:t>08.156</w:t>
            </w:r>
          </w:p>
        </w:tc>
        <w:tc>
          <w:tcPr>
            <w:tcW w:w="2125" w:type="dxa"/>
          </w:tcPr>
          <w:p w14:paraId="003E2A06" w14:textId="77777777" w:rsidR="00366E7B" w:rsidRPr="00A95393" w:rsidRDefault="00366E7B" w:rsidP="00B01495">
            <w:pPr>
              <w:spacing w:line="216" w:lineRule="auto"/>
              <w:ind w:right="-106"/>
              <w:rPr>
                <w:sz w:val="22"/>
                <w:szCs w:val="22"/>
              </w:rPr>
            </w:pPr>
            <w:r w:rsidRPr="00A95393">
              <w:rPr>
                <w:sz w:val="22"/>
                <w:szCs w:val="22"/>
              </w:rPr>
              <w:t>Требования химической безопасности:</w:t>
            </w:r>
          </w:p>
          <w:p w14:paraId="6BDED4C2" w14:textId="77777777" w:rsidR="00366E7B" w:rsidRPr="00A95393" w:rsidRDefault="00366E7B" w:rsidP="00B01495">
            <w:pPr>
              <w:spacing w:line="216" w:lineRule="auto"/>
              <w:rPr>
                <w:sz w:val="22"/>
                <w:szCs w:val="22"/>
              </w:rPr>
            </w:pPr>
            <w:r w:rsidRPr="00A95393">
              <w:rPr>
                <w:sz w:val="22"/>
                <w:szCs w:val="22"/>
              </w:rPr>
              <w:t>- массовая доля свободного формальдегида</w:t>
            </w:r>
          </w:p>
        </w:tc>
        <w:tc>
          <w:tcPr>
            <w:tcW w:w="2127" w:type="dxa"/>
            <w:vMerge/>
          </w:tcPr>
          <w:p w14:paraId="5E95199A" w14:textId="77777777" w:rsidR="00366E7B" w:rsidRPr="00A95393" w:rsidRDefault="00366E7B" w:rsidP="00B01495">
            <w:pPr>
              <w:spacing w:line="216" w:lineRule="auto"/>
              <w:rPr>
                <w:sz w:val="22"/>
                <w:szCs w:val="22"/>
              </w:rPr>
            </w:pPr>
          </w:p>
        </w:tc>
        <w:tc>
          <w:tcPr>
            <w:tcW w:w="2833" w:type="dxa"/>
          </w:tcPr>
          <w:p w14:paraId="19040C3A" w14:textId="77777777" w:rsidR="00366E7B" w:rsidRPr="00A95393" w:rsidRDefault="00366E7B" w:rsidP="00B01495">
            <w:pPr>
              <w:spacing w:line="216"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17226-2-2011</w:t>
            </w:r>
          </w:p>
        </w:tc>
      </w:tr>
    </w:tbl>
    <w:p w14:paraId="37A83FEA" w14:textId="77777777" w:rsidR="006B0389" w:rsidRPr="00A95393" w:rsidRDefault="006B0389"/>
    <w:p w14:paraId="4CA8CB13" w14:textId="77777777" w:rsidR="0020377F" w:rsidRPr="00A95393" w:rsidRDefault="0020377F"/>
    <w:p w14:paraId="0283744B" w14:textId="77777777" w:rsidR="00B01495" w:rsidRPr="00A95393" w:rsidRDefault="00B01495">
      <w:pPr>
        <w:sectPr w:rsidR="00B01495" w:rsidRPr="00A95393" w:rsidSect="002A7C9E">
          <w:footerReference w:type="default" r:id="rId96"/>
          <w:footerReference w:type="first" r:id="rId97"/>
          <w:type w:val="continuous"/>
          <w:pgSz w:w="11906" w:h="16838"/>
          <w:pgMar w:top="709" w:right="425" w:bottom="1418" w:left="1134" w:header="426" w:footer="322" w:gutter="0"/>
          <w:cols w:space="720"/>
          <w:titlePg/>
          <w:docGrid w:linePitch="360"/>
        </w:sectPr>
      </w:pPr>
    </w:p>
    <w:tbl>
      <w:tblPr>
        <w:tblW w:w="104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7"/>
        <w:gridCol w:w="994"/>
        <w:gridCol w:w="2125"/>
        <w:gridCol w:w="1867"/>
        <w:gridCol w:w="2918"/>
      </w:tblGrid>
      <w:tr w:rsidR="005801AD" w:rsidRPr="005801AD" w14:paraId="1062DAB9" w14:textId="77777777" w:rsidTr="00B86C92">
        <w:tc>
          <w:tcPr>
            <w:tcW w:w="709" w:type="dxa"/>
          </w:tcPr>
          <w:p w14:paraId="0811134D" w14:textId="77777777" w:rsidR="001F7D97" w:rsidRPr="005801AD" w:rsidRDefault="001F7D97" w:rsidP="00E92A41">
            <w:pPr>
              <w:jc w:val="center"/>
              <w:rPr>
                <w:color w:val="000000" w:themeColor="text1"/>
                <w:sz w:val="22"/>
                <w:szCs w:val="22"/>
              </w:rPr>
            </w:pPr>
            <w:r w:rsidRPr="005801AD">
              <w:rPr>
                <w:color w:val="000000" w:themeColor="text1"/>
                <w:sz w:val="22"/>
                <w:szCs w:val="22"/>
              </w:rPr>
              <w:t>8</w:t>
            </w:r>
            <w:r w:rsidR="006B7CB5" w:rsidRPr="005801AD">
              <w:rPr>
                <w:color w:val="000000" w:themeColor="text1"/>
                <w:sz w:val="22"/>
                <w:szCs w:val="22"/>
              </w:rPr>
              <w:t>0</w:t>
            </w:r>
            <w:r w:rsidRPr="005801AD">
              <w:rPr>
                <w:color w:val="000000" w:themeColor="text1"/>
                <w:sz w:val="22"/>
                <w:szCs w:val="22"/>
              </w:rPr>
              <w:t>.8</w:t>
            </w:r>
            <w:r w:rsidR="00D32C92" w:rsidRPr="005801AD">
              <w:rPr>
                <w:color w:val="000000" w:themeColor="text1"/>
                <w:sz w:val="22"/>
                <w:szCs w:val="22"/>
              </w:rPr>
              <w:t>*</w:t>
            </w:r>
          </w:p>
        </w:tc>
        <w:tc>
          <w:tcPr>
            <w:tcW w:w="1847" w:type="dxa"/>
            <w:vMerge w:val="restart"/>
          </w:tcPr>
          <w:p w14:paraId="121E3157" w14:textId="77777777" w:rsidR="001F7D97" w:rsidRPr="005801AD" w:rsidRDefault="006B0389" w:rsidP="00E92A41">
            <w:pPr>
              <w:rPr>
                <w:color w:val="000000" w:themeColor="text1"/>
                <w:sz w:val="22"/>
                <w:szCs w:val="22"/>
              </w:rPr>
            </w:pPr>
            <w:r w:rsidRPr="005801AD">
              <w:rPr>
                <w:color w:val="000000" w:themeColor="text1"/>
                <w:sz w:val="22"/>
                <w:szCs w:val="22"/>
              </w:rPr>
              <w:t>Кожа и изделия из нее, применяемая для изготовления обуви, кожгалантерейных изделий, одежды и др</w:t>
            </w:r>
            <w:r w:rsidR="00892E45" w:rsidRPr="005801AD">
              <w:rPr>
                <w:color w:val="000000" w:themeColor="text1"/>
                <w:sz w:val="22"/>
                <w:szCs w:val="22"/>
              </w:rPr>
              <w:t>.</w:t>
            </w:r>
          </w:p>
        </w:tc>
        <w:tc>
          <w:tcPr>
            <w:tcW w:w="994" w:type="dxa"/>
            <w:vMerge w:val="restart"/>
          </w:tcPr>
          <w:p w14:paraId="2B57A233" w14:textId="77777777" w:rsidR="0004246A" w:rsidRPr="005801AD" w:rsidRDefault="0004246A" w:rsidP="0004246A">
            <w:pPr>
              <w:tabs>
                <w:tab w:val="right" w:pos="1868"/>
              </w:tabs>
              <w:jc w:val="center"/>
              <w:rPr>
                <w:color w:val="000000" w:themeColor="text1"/>
              </w:rPr>
            </w:pPr>
            <w:r w:rsidRPr="005801AD">
              <w:rPr>
                <w:color w:val="000000" w:themeColor="text1"/>
              </w:rPr>
              <w:t>4202</w:t>
            </w:r>
          </w:p>
          <w:p w14:paraId="5BF653AF" w14:textId="77777777" w:rsidR="0004246A" w:rsidRPr="005801AD" w:rsidRDefault="0004246A" w:rsidP="0004246A">
            <w:pPr>
              <w:jc w:val="center"/>
              <w:rPr>
                <w:color w:val="000000" w:themeColor="text1"/>
              </w:rPr>
            </w:pPr>
            <w:r w:rsidRPr="005801AD">
              <w:rPr>
                <w:color w:val="000000" w:themeColor="text1"/>
              </w:rPr>
              <w:t>4203</w:t>
            </w:r>
          </w:p>
          <w:p w14:paraId="13F537E8" w14:textId="77777777" w:rsidR="006B0389" w:rsidRPr="005801AD" w:rsidRDefault="006B0389" w:rsidP="006B0389">
            <w:pPr>
              <w:jc w:val="center"/>
              <w:rPr>
                <w:color w:val="000000" w:themeColor="text1"/>
              </w:rPr>
            </w:pPr>
            <w:proofErr w:type="gramStart"/>
            <w:r w:rsidRPr="005801AD">
              <w:rPr>
                <w:color w:val="000000" w:themeColor="text1"/>
              </w:rPr>
              <w:t>4303-4304</w:t>
            </w:r>
            <w:proofErr w:type="gramEnd"/>
          </w:p>
          <w:p w14:paraId="416E7A7A" w14:textId="77777777" w:rsidR="006B0389" w:rsidRPr="005801AD" w:rsidRDefault="006B0389" w:rsidP="006B0389">
            <w:pPr>
              <w:jc w:val="center"/>
              <w:rPr>
                <w:color w:val="000000" w:themeColor="text1"/>
              </w:rPr>
            </w:pPr>
            <w:proofErr w:type="gramStart"/>
            <w:r w:rsidRPr="005801AD">
              <w:rPr>
                <w:color w:val="000000" w:themeColor="text1"/>
              </w:rPr>
              <w:t>4104-4107</w:t>
            </w:r>
            <w:proofErr w:type="gramEnd"/>
          </w:p>
          <w:p w14:paraId="465D60D4" w14:textId="77777777" w:rsidR="006B0389" w:rsidRPr="005801AD" w:rsidRDefault="006B0389" w:rsidP="006B0389">
            <w:pPr>
              <w:tabs>
                <w:tab w:val="right" w:pos="1868"/>
              </w:tabs>
              <w:jc w:val="center"/>
              <w:rPr>
                <w:color w:val="000000" w:themeColor="text1"/>
              </w:rPr>
            </w:pPr>
            <w:proofErr w:type="gramStart"/>
            <w:r w:rsidRPr="005801AD">
              <w:rPr>
                <w:color w:val="000000" w:themeColor="text1"/>
              </w:rPr>
              <w:t>4112-4113</w:t>
            </w:r>
            <w:proofErr w:type="gramEnd"/>
          </w:p>
          <w:p w14:paraId="07587BF0" w14:textId="77777777" w:rsidR="006B0389" w:rsidRPr="005801AD" w:rsidRDefault="006B0389" w:rsidP="006B0389">
            <w:pPr>
              <w:tabs>
                <w:tab w:val="right" w:pos="1868"/>
              </w:tabs>
              <w:jc w:val="center"/>
              <w:rPr>
                <w:color w:val="000000" w:themeColor="text1"/>
              </w:rPr>
            </w:pPr>
            <w:proofErr w:type="gramStart"/>
            <w:r w:rsidRPr="005801AD">
              <w:rPr>
                <w:color w:val="000000" w:themeColor="text1"/>
              </w:rPr>
              <w:t>6116-6117</w:t>
            </w:r>
            <w:proofErr w:type="gramEnd"/>
          </w:p>
          <w:p w14:paraId="68974E46" w14:textId="77777777" w:rsidR="006B0389" w:rsidRPr="005801AD" w:rsidRDefault="006B0389" w:rsidP="006B0389">
            <w:pPr>
              <w:tabs>
                <w:tab w:val="right" w:pos="1868"/>
              </w:tabs>
              <w:jc w:val="center"/>
              <w:rPr>
                <w:color w:val="000000" w:themeColor="text1"/>
              </w:rPr>
            </w:pPr>
            <w:r w:rsidRPr="005801AD">
              <w:rPr>
                <w:color w:val="000000" w:themeColor="text1"/>
              </w:rPr>
              <w:t>6217</w:t>
            </w:r>
          </w:p>
          <w:p w14:paraId="0FA2B417" w14:textId="77777777" w:rsidR="001F7D97" w:rsidRPr="005801AD" w:rsidRDefault="006B0389" w:rsidP="006B0389">
            <w:pPr>
              <w:jc w:val="center"/>
              <w:rPr>
                <w:color w:val="000000" w:themeColor="text1"/>
                <w:sz w:val="22"/>
                <w:szCs w:val="22"/>
              </w:rPr>
            </w:pPr>
            <w:r w:rsidRPr="005801AD">
              <w:rPr>
                <w:color w:val="000000" w:themeColor="text1"/>
              </w:rPr>
              <w:t>6506</w:t>
            </w:r>
          </w:p>
        </w:tc>
        <w:tc>
          <w:tcPr>
            <w:tcW w:w="2125" w:type="dxa"/>
          </w:tcPr>
          <w:p w14:paraId="6FE395F8" w14:textId="77777777" w:rsidR="001F7D97" w:rsidRPr="005801AD" w:rsidRDefault="001F7D97" w:rsidP="00E92A41">
            <w:pPr>
              <w:rPr>
                <w:color w:val="000000" w:themeColor="text1"/>
                <w:sz w:val="22"/>
                <w:szCs w:val="22"/>
              </w:rPr>
            </w:pPr>
            <w:r w:rsidRPr="005801AD">
              <w:rPr>
                <w:color w:val="000000" w:themeColor="text1"/>
                <w:sz w:val="22"/>
                <w:szCs w:val="22"/>
              </w:rPr>
              <w:t>- массовая доля водовымываемого хрома (</w:t>
            </w:r>
            <w:r w:rsidRPr="005801AD">
              <w:rPr>
                <w:color w:val="000000" w:themeColor="text1"/>
                <w:sz w:val="22"/>
                <w:szCs w:val="22"/>
                <w:lang w:val="en-US"/>
              </w:rPr>
              <w:t>VI</w:t>
            </w:r>
            <w:r w:rsidRPr="005801AD">
              <w:rPr>
                <w:color w:val="000000" w:themeColor="text1"/>
                <w:sz w:val="22"/>
                <w:szCs w:val="22"/>
              </w:rPr>
              <w:t xml:space="preserve">) </w:t>
            </w:r>
          </w:p>
        </w:tc>
        <w:tc>
          <w:tcPr>
            <w:tcW w:w="1867" w:type="dxa"/>
          </w:tcPr>
          <w:p w14:paraId="08FD2D1B" w14:textId="77777777" w:rsidR="006B0389" w:rsidRPr="005801AD" w:rsidRDefault="006B0389" w:rsidP="006B0389">
            <w:pPr>
              <w:rPr>
                <w:color w:val="000000" w:themeColor="text1"/>
                <w:sz w:val="22"/>
                <w:szCs w:val="22"/>
              </w:rPr>
            </w:pPr>
            <w:r w:rsidRPr="005801AD">
              <w:rPr>
                <w:color w:val="000000" w:themeColor="text1"/>
                <w:sz w:val="22"/>
                <w:szCs w:val="22"/>
              </w:rPr>
              <w:t>ТР ТС 017/2011</w:t>
            </w:r>
          </w:p>
          <w:p w14:paraId="73B80866" w14:textId="77777777" w:rsidR="006B0389" w:rsidRPr="005801AD" w:rsidRDefault="006B0389" w:rsidP="006B0389">
            <w:pPr>
              <w:rPr>
                <w:color w:val="000000" w:themeColor="text1"/>
                <w:sz w:val="22"/>
                <w:szCs w:val="22"/>
              </w:rPr>
            </w:pPr>
            <w:r w:rsidRPr="005801AD">
              <w:rPr>
                <w:color w:val="000000" w:themeColor="text1"/>
                <w:sz w:val="22"/>
                <w:szCs w:val="22"/>
              </w:rPr>
              <w:t xml:space="preserve">Ст.6, 7 </w:t>
            </w:r>
          </w:p>
          <w:p w14:paraId="7627159B" w14:textId="77777777" w:rsidR="001F7D97" w:rsidRPr="005801AD" w:rsidRDefault="006B0389" w:rsidP="006B0389">
            <w:pPr>
              <w:rPr>
                <w:color w:val="000000" w:themeColor="text1"/>
                <w:sz w:val="22"/>
                <w:szCs w:val="22"/>
              </w:rPr>
            </w:pPr>
            <w:r w:rsidRPr="005801AD">
              <w:rPr>
                <w:color w:val="000000" w:themeColor="text1"/>
                <w:sz w:val="22"/>
                <w:szCs w:val="22"/>
              </w:rPr>
              <w:t>Приложение 8</w:t>
            </w:r>
          </w:p>
        </w:tc>
        <w:tc>
          <w:tcPr>
            <w:tcW w:w="2918" w:type="dxa"/>
          </w:tcPr>
          <w:p w14:paraId="5EB6D503" w14:textId="77777777" w:rsidR="00107EB6" w:rsidRPr="005801AD" w:rsidRDefault="00107EB6" w:rsidP="00107EB6">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31280-2004</w:t>
            </w:r>
            <w:proofErr w:type="gramEnd"/>
          </w:p>
          <w:p w14:paraId="2716BE6A" w14:textId="77777777" w:rsidR="00107EB6" w:rsidRPr="005801AD" w:rsidRDefault="00107EB6" w:rsidP="00107EB6">
            <w:pPr>
              <w:spacing w:line="264" w:lineRule="auto"/>
              <w:ind w:left="28" w:right="-108"/>
              <w:rPr>
                <w:color w:val="000000" w:themeColor="text1"/>
                <w:sz w:val="22"/>
                <w:szCs w:val="22"/>
              </w:rPr>
            </w:pPr>
            <w:r w:rsidRPr="005801AD">
              <w:rPr>
                <w:color w:val="000000" w:themeColor="text1"/>
                <w:sz w:val="22"/>
                <w:szCs w:val="22"/>
              </w:rPr>
              <w:t xml:space="preserve">ГОСТ ISO </w:t>
            </w:r>
            <w:proofErr w:type="gramStart"/>
            <w:r w:rsidRPr="005801AD">
              <w:rPr>
                <w:color w:val="000000" w:themeColor="text1"/>
                <w:sz w:val="22"/>
                <w:szCs w:val="22"/>
              </w:rPr>
              <w:t>17075-2011</w:t>
            </w:r>
            <w:proofErr w:type="gramEnd"/>
          </w:p>
          <w:p w14:paraId="20BD11DC" w14:textId="2E93B8AF" w:rsidR="001F7D97" w:rsidRPr="005801AD" w:rsidRDefault="00107EB6" w:rsidP="00107EB6">
            <w:pPr>
              <w:rPr>
                <w:color w:val="000000" w:themeColor="text1"/>
                <w:sz w:val="22"/>
                <w:szCs w:val="22"/>
              </w:rPr>
            </w:pPr>
            <w:r w:rsidRPr="005801AD">
              <w:rPr>
                <w:color w:val="000000" w:themeColor="text1"/>
                <w:sz w:val="22"/>
                <w:szCs w:val="22"/>
              </w:rPr>
              <w:t>ГОСТ Р 54591-2011</w:t>
            </w:r>
          </w:p>
        </w:tc>
      </w:tr>
      <w:tr w:rsidR="005801AD" w:rsidRPr="005801AD" w14:paraId="51D9A8EC" w14:textId="77777777" w:rsidTr="00B86C92">
        <w:tc>
          <w:tcPr>
            <w:tcW w:w="709" w:type="dxa"/>
          </w:tcPr>
          <w:p w14:paraId="3B6DAEB8" w14:textId="77777777" w:rsidR="001F7D97" w:rsidRPr="005801AD" w:rsidRDefault="001F7D97" w:rsidP="00E92A41">
            <w:pPr>
              <w:jc w:val="center"/>
              <w:rPr>
                <w:color w:val="000000" w:themeColor="text1"/>
                <w:sz w:val="22"/>
                <w:szCs w:val="22"/>
              </w:rPr>
            </w:pPr>
            <w:r w:rsidRPr="005801AD">
              <w:rPr>
                <w:color w:val="000000" w:themeColor="text1"/>
                <w:sz w:val="22"/>
                <w:szCs w:val="22"/>
              </w:rPr>
              <w:t>8</w:t>
            </w:r>
            <w:r w:rsidR="006B7CB5" w:rsidRPr="005801AD">
              <w:rPr>
                <w:color w:val="000000" w:themeColor="text1"/>
                <w:sz w:val="22"/>
                <w:szCs w:val="22"/>
              </w:rPr>
              <w:t>0</w:t>
            </w:r>
            <w:r w:rsidRPr="005801AD">
              <w:rPr>
                <w:color w:val="000000" w:themeColor="text1"/>
                <w:sz w:val="22"/>
                <w:szCs w:val="22"/>
              </w:rPr>
              <w:t>.9</w:t>
            </w:r>
            <w:r w:rsidR="00D32C92" w:rsidRPr="005801AD">
              <w:rPr>
                <w:color w:val="000000" w:themeColor="text1"/>
                <w:sz w:val="22"/>
                <w:szCs w:val="22"/>
              </w:rPr>
              <w:t>*</w:t>
            </w:r>
          </w:p>
        </w:tc>
        <w:tc>
          <w:tcPr>
            <w:tcW w:w="1847" w:type="dxa"/>
            <w:vMerge/>
          </w:tcPr>
          <w:p w14:paraId="79D49591" w14:textId="77777777" w:rsidR="001F7D97" w:rsidRPr="005801AD" w:rsidRDefault="001F7D97" w:rsidP="00E92A41">
            <w:pPr>
              <w:rPr>
                <w:color w:val="000000" w:themeColor="text1"/>
                <w:sz w:val="22"/>
                <w:szCs w:val="22"/>
              </w:rPr>
            </w:pPr>
          </w:p>
        </w:tc>
        <w:tc>
          <w:tcPr>
            <w:tcW w:w="994" w:type="dxa"/>
            <w:vMerge/>
          </w:tcPr>
          <w:p w14:paraId="6B7ADBE0" w14:textId="77777777" w:rsidR="001F7D97" w:rsidRPr="005801AD" w:rsidRDefault="001F7D97" w:rsidP="00E92A41">
            <w:pPr>
              <w:jc w:val="center"/>
              <w:rPr>
                <w:color w:val="000000" w:themeColor="text1"/>
                <w:sz w:val="22"/>
                <w:szCs w:val="22"/>
              </w:rPr>
            </w:pPr>
          </w:p>
        </w:tc>
        <w:tc>
          <w:tcPr>
            <w:tcW w:w="2125" w:type="dxa"/>
          </w:tcPr>
          <w:p w14:paraId="6352187C" w14:textId="77777777" w:rsidR="001F7D97" w:rsidRPr="005801AD" w:rsidRDefault="001F7D97" w:rsidP="00E92A41">
            <w:pPr>
              <w:rPr>
                <w:color w:val="000000" w:themeColor="text1"/>
                <w:sz w:val="22"/>
                <w:szCs w:val="22"/>
              </w:rPr>
            </w:pPr>
            <w:r w:rsidRPr="005801AD">
              <w:rPr>
                <w:color w:val="000000" w:themeColor="text1"/>
                <w:sz w:val="22"/>
                <w:szCs w:val="22"/>
              </w:rPr>
              <w:t>Идентификация по</w:t>
            </w:r>
          </w:p>
          <w:p w14:paraId="5F822D7A" w14:textId="77777777" w:rsidR="001F7D97" w:rsidRPr="005801AD" w:rsidRDefault="001F7D97" w:rsidP="00E92A41">
            <w:pPr>
              <w:rPr>
                <w:color w:val="000000" w:themeColor="text1"/>
                <w:sz w:val="22"/>
                <w:szCs w:val="22"/>
              </w:rPr>
            </w:pPr>
            <w:r w:rsidRPr="005801AD">
              <w:rPr>
                <w:color w:val="000000" w:themeColor="text1"/>
                <w:sz w:val="22"/>
                <w:szCs w:val="22"/>
              </w:rPr>
              <w:t xml:space="preserve"> материалу</w:t>
            </w:r>
          </w:p>
        </w:tc>
        <w:tc>
          <w:tcPr>
            <w:tcW w:w="1867" w:type="dxa"/>
          </w:tcPr>
          <w:p w14:paraId="201798C2" w14:textId="77777777" w:rsidR="001F7D97" w:rsidRPr="005801AD" w:rsidRDefault="001F7D97" w:rsidP="00E92A41">
            <w:pPr>
              <w:rPr>
                <w:color w:val="000000" w:themeColor="text1"/>
                <w:sz w:val="22"/>
                <w:szCs w:val="22"/>
              </w:rPr>
            </w:pPr>
            <w:r w:rsidRPr="005801AD">
              <w:rPr>
                <w:color w:val="000000" w:themeColor="text1"/>
                <w:sz w:val="22"/>
                <w:szCs w:val="22"/>
              </w:rPr>
              <w:t>ТР ТС 017/2011</w:t>
            </w:r>
          </w:p>
          <w:p w14:paraId="444C127C" w14:textId="77777777" w:rsidR="001F7D97" w:rsidRPr="005801AD" w:rsidRDefault="001F7D97" w:rsidP="00E92A41">
            <w:pPr>
              <w:rPr>
                <w:color w:val="000000" w:themeColor="text1"/>
                <w:sz w:val="22"/>
                <w:szCs w:val="22"/>
              </w:rPr>
            </w:pPr>
            <w:r w:rsidRPr="005801AD">
              <w:rPr>
                <w:color w:val="000000" w:themeColor="text1"/>
                <w:sz w:val="22"/>
                <w:szCs w:val="22"/>
              </w:rPr>
              <w:t>Ст.11</w:t>
            </w:r>
          </w:p>
        </w:tc>
        <w:tc>
          <w:tcPr>
            <w:tcW w:w="2918" w:type="dxa"/>
          </w:tcPr>
          <w:p w14:paraId="356DE7E1" w14:textId="77777777" w:rsidR="001F7D97" w:rsidRPr="005801AD" w:rsidRDefault="001F7D97" w:rsidP="00E92A41">
            <w:pPr>
              <w:rPr>
                <w:color w:val="000000" w:themeColor="text1"/>
                <w:sz w:val="22"/>
                <w:szCs w:val="22"/>
              </w:rPr>
            </w:pPr>
            <w:r w:rsidRPr="005801AD">
              <w:rPr>
                <w:color w:val="000000" w:themeColor="text1"/>
                <w:sz w:val="22"/>
                <w:szCs w:val="22"/>
              </w:rPr>
              <w:t>СТБ</w:t>
            </w:r>
            <w:r w:rsidRPr="005801AD">
              <w:rPr>
                <w:color w:val="000000" w:themeColor="text1"/>
                <w:sz w:val="22"/>
                <w:szCs w:val="22"/>
                <w:lang w:val="en-US"/>
              </w:rPr>
              <w:t xml:space="preserve"> </w:t>
            </w:r>
            <w:proofErr w:type="gramStart"/>
            <w:r w:rsidRPr="005801AD">
              <w:rPr>
                <w:color w:val="000000" w:themeColor="text1"/>
                <w:sz w:val="22"/>
                <w:szCs w:val="22"/>
                <w:lang w:val="en-US"/>
              </w:rPr>
              <w:t>2132-2010</w:t>
            </w:r>
            <w:proofErr w:type="gramEnd"/>
          </w:p>
          <w:p w14:paraId="54656B7E" w14:textId="77777777" w:rsidR="001F7D97" w:rsidRPr="005801AD" w:rsidRDefault="001F7D97" w:rsidP="00E92A41">
            <w:pPr>
              <w:rPr>
                <w:color w:val="000000" w:themeColor="text1"/>
                <w:sz w:val="22"/>
                <w:szCs w:val="22"/>
              </w:rPr>
            </w:pPr>
            <w:r w:rsidRPr="005801AD">
              <w:rPr>
                <w:color w:val="000000" w:themeColor="text1"/>
                <w:sz w:val="22"/>
                <w:szCs w:val="22"/>
              </w:rPr>
              <w:t>ГОСТ 33099-2014</w:t>
            </w:r>
          </w:p>
        </w:tc>
      </w:tr>
      <w:tr w:rsidR="005801AD" w:rsidRPr="005801AD" w14:paraId="1388FA19" w14:textId="77777777" w:rsidTr="00B86C92">
        <w:tc>
          <w:tcPr>
            <w:tcW w:w="709" w:type="dxa"/>
          </w:tcPr>
          <w:p w14:paraId="26325202" w14:textId="77777777" w:rsidR="0061028D" w:rsidRPr="005801AD" w:rsidRDefault="008A1C3C" w:rsidP="00E92A41">
            <w:pPr>
              <w:jc w:val="center"/>
              <w:rPr>
                <w:color w:val="000000" w:themeColor="text1"/>
                <w:sz w:val="22"/>
                <w:szCs w:val="22"/>
              </w:rPr>
            </w:pPr>
            <w:r w:rsidRPr="005801AD">
              <w:rPr>
                <w:color w:val="000000" w:themeColor="text1"/>
                <w:sz w:val="22"/>
                <w:szCs w:val="22"/>
              </w:rPr>
              <w:t>81</w:t>
            </w:r>
            <w:r w:rsidR="0061028D" w:rsidRPr="005801AD">
              <w:rPr>
                <w:color w:val="000000" w:themeColor="text1"/>
                <w:sz w:val="22"/>
                <w:szCs w:val="22"/>
              </w:rPr>
              <w:t>.1</w:t>
            </w:r>
            <w:r w:rsidR="00D32C92" w:rsidRPr="005801AD">
              <w:rPr>
                <w:color w:val="000000" w:themeColor="text1"/>
                <w:sz w:val="22"/>
                <w:szCs w:val="22"/>
              </w:rPr>
              <w:t>*</w:t>
            </w:r>
          </w:p>
        </w:tc>
        <w:tc>
          <w:tcPr>
            <w:tcW w:w="1847" w:type="dxa"/>
            <w:vMerge w:val="restart"/>
          </w:tcPr>
          <w:p w14:paraId="7380DC42" w14:textId="77777777" w:rsidR="0061028D" w:rsidRPr="005801AD" w:rsidRDefault="0061028D" w:rsidP="00E92A41">
            <w:pPr>
              <w:rPr>
                <w:color w:val="000000" w:themeColor="text1"/>
                <w:sz w:val="22"/>
                <w:szCs w:val="22"/>
              </w:rPr>
            </w:pPr>
            <w:r w:rsidRPr="005801AD">
              <w:rPr>
                <w:color w:val="000000" w:themeColor="text1"/>
                <w:sz w:val="22"/>
                <w:szCs w:val="22"/>
              </w:rPr>
              <w:t>Одежда и изделия из меха, шкурок меховых выделанных</w:t>
            </w:r>
          </w:p>
        </w:tc>
        <w:tc>
          <w:tcPr>
            <w:tcW w:w="994" w:type="dxa"/>
            <w:vMerge w:val="restart"/>
          </w:tcPr>
          <w:p w14:paraId="318EBF65" w14:textId="77777777" w:rsidR="0061028D" w:rsidRPr="005801AD" w:rsidRDefault="0061028D" w:rsidP="00E92A41">
            <w:pPr>
              <w:jc w:val="center"/>
              <w:rPr>
                <w:color w:val="000000" w:themeColor="text1"/>
                <w:sz w:val="22"/>
                <w:szCs w:val="22"/>
              </w:rPr>
            </w:pPr>
            <w:proofErr w:type="gramStart"/>
            <w:r w:rsidRPr="005801AD">
              <w:rPr>
                <w:color w:val="000000" w:themeColor="text1"/>
                <w:sz w:val="22"/>
                <w:szCs w:val="22"/>
              </w:rPr>
              <w:t>4303-4304</w:t>
            </w:r>
            <w:proofErr w:type="gramEnd"/>
          </w:p>
          <w:p w14:paraId="4C51636D" w14:textId="77777777" w:rsidR="0061028D" w:rsidRPr="005801AD" w:rsidRDefault="0061028D" w:rsidP="00E92A41">
            <w:pPr>
              <w:jc w:val="center"/>
              <w:rPr>
                <w:color w:val="000000" w:themeColor="text1"/>
                <w:sz w:val="22"/>
                <w:szCs w:val="22"/>
              </w:rPr>
            </w:pPr>
            <w:proofErr w:type="gramStart"/>
            <w:r w:rsidRPr="005801AD">
              <w:rPr>
                <w:color w:val="000000" w:themeColor="text1"/>
                <w:sz w:val="22"/>
                <w:szCs w:val="22"/>
              </w:rPr>
              <w:t>4104-4107</w:t>
            </w:r>
            <w:proofErr w:type="gramEnd"/>
          </w:p>
          <w:p w14:paraId="69602F5A" w14:textId="77777777" w:rsidR="0061028D" w:rsidRPr="005801AD" w:rsidRDefault="0061028D" w:rsidP="00E92A41">
            <w:pPr>
              <w:jc w:val="center"/>
              <w:rPr>
                <w:color w:val="000000" w:themeColor="text1"/>
                <w:sz w:val="22"/>
                <w:szCs w:val="22"/>
              </w:rPr>
            </w:pPr>
            <w:r w:rsidRPr="005801AD">
              <w:rPr>
                <w:color w:val="000000" w:themeColor="text1"/>
                <w:sz w:val="22"/>
                <w:szCs w:val="22"/>
              </w:rPr>
              <w:t>4112-4113</w:t>
            </w:r>
          </w:p>
        </w:tc>
        <w:tc>
          <w:tcPr>
            <w:tcW w:w="2125" w:type="dxa"/>
          </w:tcPr>
          <w:p w14:paraId="2A0578F9" w14:textId="77777777" w:rsidR="008C590A" w:rsidRPr="005801AD" w:rsidRDefault="0061028D" w:rsidP="008C590A">
            <w:pPr>
              <w:ind w:right="-104"/>
              <w:rPr>
                <w:color w:val="000000" w:themeColor="text1"/>
                <w:sz w:val="22"/>
                <w:szCs w:val="22"/>
              </w:rPr>
            </w:pPr>
            <w:r w:rsidRPr="005801AD">
              <w:rPr>
                <w:color w:val="000000" w:themeColor="text1"/>
                <w:sz w:val="22"/>
                <w:szCs w:val="22"/>
              </w:rPr>
              <w:t>Подготовка</w:t>
            </w:r>
            <w:r w:rsidR="00175BB8" w:rsidRPr="005801AD">
              <w:rPr>
                <w:color w:val="000000" w:themeColor="text1"/>
                <w:sz w:val="22"/>
                <w:szCs w:val="22"/>
              </w:rPr>
              <w:t xml:space="preserve"> </w:t>
            </w:r>
          </w:p>
          <w:p w14:paraId="2EFEA3CD" w14:textId="77777777" w:rsidR="0061028D" w:rsidRPr="005801AD" w:rsidRDefault="0061028D" w:rsidP="008C590A">
            <w:pPr>
              <w:ind w:right="-104"/>
              <w:rPr>
                <w:color w:val="000000" w:themeColor="text1"/>
                <w:sz w:val="22"/>
                <w:szCs w:val="22"/>
              </w:rPr>
            </w:pPr>
            <w:r w:rsidRPr="005801AD">
              <w:rPr>
                <w:color w:val="000000" w:themeColor="text1"/>
                <w:sz w:val="22"/>
                <w:szCs w:val="22"/>
              </w:rPr>
              <w:t>образцов</w:t>
            </w:r>
          </w:p>
        </w:tc>
        <w:tc>
          <w:tcPr>
            <w:tcW w:w="1867" w:type="dxa"/>
            <w:vMerge w:val="restart"/>
          </w:tcPr>
          <w:p w14:paraId="79DEC3EA" w14:textId="77777777" w:rsidR="0061028D" w:rsidRPr="005801AD" w:rsidRDefault="0061028D" w:rsidP="00E92A41">
            <w:pPr>
              <w:rPr>
                <w:color w:val="000000" w:themeColor="text1"/>
                <w:sz w:val="22"/>
                <w:szCs w:val="22"/>
              </w:rPr>
            </w:pPr>
            <w:r w:rsidRPr="005801AD">
              <w:rPr>
                <w:color w:val="000000" w:themeColor="text1"/>
                <w:sz w:val="22"/>
                <w:szCs w:val="22"/>
              </w:rPr>
              <w:t>ТР ТС 017/2011</w:t>
            </w:r>
          </w:p>
          <w:p w14:paraId="720EDD0B" w14:textId="77777777" w:rsidR="0061028D" w:rsidRPr="005801AD" w:rsidRDefault="0061028D" w:rsidP="00E92A41">
            <w:pPr>
              <w:rPr>
                <w:color w:val="000000" w:themeColor="text1"/>
                <w:sz w:val="22"/>
                <w:szCs w:val="22"/>
              </w:rPr>
            </w:pPr>
            <w:r w:rsidRPr="005801AD">
              <w:rPr>
                <w:color w:val="000000" w:themeColor="text1"/>
                <w:sz w:val="22"/>
                <w:szCs w:val="22"/>
              </w:rPr>
              <w:t xml:space="preserve">Ст.7 </w:t>
            </w:r>
          </w:p>
          <w:p w14:paraId="3F42E4B5" w14:textId="77777777" w:rsidR="0061028D" w:rsidRPr="005801AD" w:rsidRDefault="0061028D" w:rsidP="00E92A41">
            <w:pPr>
              <w:rPr>
                <w:color w:val="000000" w:themeColor="text1"/>
                <w:sz w:val="22"/>
                <w:szCs w:val="22"/>
              </w:rPr>
            </w:pPr>
            <w:r w:rsidRPr="005801AD">
              <w:rPr>
                <w:color w:val="000000" w:themeColor="text1"/>
                <w:sz w:val="22"/>
                <w:szCs w:val="22"/>
              </w:rPr>
              <w:t>Приложение 8</w:t>
            </w:r>
          </w:p>
        </w:tc>
        <w:tc>
          <w:tcPr>
            <w:tcW w:w="2918" w:type="dxa"/>
          </w:tcPr>
          <w:p w14:paraId="044CDB62" w14:textId="77777777" w:rsidR="0061028D" w:rsidRPr="005801AD" w:rsidRDefault="0061028D" w:rsidP="00E92A41">
            <w:pPr>
              <w:rPr>
                <w:color w:val="000000" w:themeColor="text1"/>
                <w:sz w:val="22"/>
                <w:szCs w:val="22"/>
              </w:rPr>
            </w:pPr>
            <w:r w:rsidRPr="005801AD">
              <w:rPr>
                <w:color w:val="000000" w:themeColor="text1"/>
                <w:sz w:val="22"/>
                <w:szCs w:val="22"/>
              </w:rPr>
              <w:t>ГОСТ 32077-2013</w:t>
            </w:r>
          </w:p>
        </w:tc>
      </w:tr>
      <w:tr w:rsidR="005801AD" w:rsidRPr="005801AD" w14:paraId="546D7BD1" w14:textId="77777777" w:rsidTr="00B86C92">
        <w:tc>
          <w:tcPr>
            <w:tcW w:w="709" w:type="dxa"/>
          </w:tcPr>
          <w:p w14:paraId="08EF4D1A" w14:textId="77777777" w:rsidR="0061028D" w:rsidRPr="005801AD" w:rsidRDefault="008A1C3C" w:rsidP="00E92A41">
            <w:pPr>
              <w:jc w:val="center"/>
              <w:rPr>
                <w:color w:val="000000" w:themeColor="text1"/>
                <w:sz w:val="22"/>
                <w:szCs w:val="22"/>
              </w:rPr>
            </w:pPr>
            <w:r w:rsidRPr="005801AD">
              <w:rPr>
                <w:color w:val="000000" w:themeColor="text1"/>
                <w:sz w:val="22"/>
                <w:szCs w:val="22"/>
              </w:rPr>
              <w:t>81</w:t>
            </w:r>
            <w:r w:rsidR="0061028D" w:rsidRPr="005801AD">
              <w:rPr>
                <w:color w:val="000000" w:themeColor="text1"/>
                <w:sz w:val="22"/>
                <w:szCs w:val="22"/>
              </w:rPr>
              <w:t>.2</w:t>
            </w:r>
            <w:r w:rsidR="00D32C92" w:rsidRPr="005801AD">
              <w:rPr>
                <w:color w:val="000000" w:themeColor="text1"/>
                <w:sz w:val="22"/>
                <w:szCs w:val="22"/>
              </w:rPr>
              <w:t>*</w:t>
            </w:r>
          </w:p>
        </w:tc>
        <w:tc>
          <w:tcPr>
            <w:tcW w:w="1847" w:type="dxa"/>
            <w:vMerge/>
          </w:tcPr>
          <w:p w14:paraId="5F6DA4E0" w14:textId="77777777" w:rsidR="0061028D" w:rsidRPr="005801AD" w:rsidRDefault="0061028D" w:rsidP="00E92A41">
            <w:pPr>
              <w:rPr>
                <w:color w:val="000000" w:themeColor="text1"/>
                <w:sz w:val="22"/>
                <w:szCs w:val="22"/>
              </w:rPr>
            </w:pPr>
          </w:p>
        </w:tc>
        <w:tc>
          <w:tcPr>
            <w:tcW w:w="994" w:type="dxa"/>
            <w:vMerge/>
          </w:tcPr>
          <w:p w14:paraId="0C5B1BB1" w14:textId="77777777" w:rsidR="0061028D" w:rsidRPr="005801AD" w:rsidRDefault="0061028D" w:rsidP="00E92A41">
            <w:pPr>
              <w:jc w:val="center"/>
              <w:rPr>
                <w:color w:val="000000" w:themeColor="text1"/>
                <w:sz w:val="22"/>
                <w:szCs w:val="22"/>
              </w:rPr>
            </w:pPr>
          </w:p>
        </w:tc>
        <w:tc>
          <w:tcPr>
            <w:tcW w:w="2125" w:type="dxa"/>
          </w:tcPr>
          <w:p w14:paraId="1E420183" w14:textId="77777777" w:rsidR="0061028D" w:rsidRPr="005801AD" w:rsidRDefault="0061028D" w:rsidP="00E92A41">
            <w:pPr>
              <w:rPr>
                <w:color w:val="000000" w:themeColor="text1"/>
                <w:sz w:val="22"/>
                <w:szCs w:val="22"/>
              </w:rPr>
            </w:pPr>
            <w:r w:rsidRPr="005801AD">
              <w:rPr>
                <w:color w:val="000000" w:themeColor="text1"/>
                <w:sz w:val="22"/>
                <w:szCs w:val="22"/>
              </w:rPr>
              <w:t>Массовая доля свободного формальдегида</w:t>
            </w:r>
          </w:p>
        </w:tc>
        <w:tc>
          <w:tcPr>
            <w:tcW w:w="1867" w:type="dxa"/>
            <w:vMerge/>
          </w:tcPr>
          <w:p w14:paraId="6540B882" w14:textId="77777777" w:rsidR="0061028D" w:rsidRPr="005801AD" w:rsidRDefault="0061028D" w:rsidP="00E92A41">
            <w:pPr>
              <w:rPr>
                <w:color w:val="000000" w:themeColor="text1"/>
                <w:sz w:val="22"/>
                <w:szCs w:val="22"/>
              </w:rPr>
            </w:pPr>
          </w:p>
        </w:tc>
        <w:tc>
          <w:tcPr>
            <w:tcW w:w="2918" w:type="dxa"/>
          </w:tcPr>
          <w:p w14:paraId="7EF33CB9" w14:textId="77777777" w:rsidR="0061028D" w:rsidRPr="005801AD" w:rsidRDefault="0061028D" w:rsidP="00E92A41">
            <w:pPr>
              <w:rPr>
                <w:color w:val="000000" w:themeColor="text1"/>
                <w:sz w:val="22"/>
                <w:szCs w:val="22"/>
              </w:rPr>
            </w:pPr>
            <w:r w:rsidRPr="005801AD">
              <w:rPr>
                <w:color w:val="000000" w:themeColor="text1"/>
                <w:sz w:val="22"/>
                <w:szCs w:val="22"/>
              </w:rPr>
              <w:t xml:space="preserve">ГОСТ </w:t>
            </w:r>
            <w:r w:rsidRPr="005801AD">
              <w:rPr>
                <w:color w:val="000000" w:themeColor="text1"/>
                <w:sz w:val="22"/>
                <w:szCs w:val="22"/>
                <w:lang w:val="en-US"/>
              </w:rPr>
              <w:t>ISO</w:t>
            </w:r>
            <w:r w:rsidRPr="005801AD">
              <w:rPr>
                <w:color w:val="000000" w:themeColor="text1"/>
                <w:sz w:val="22"/>
                <w:szCs w:val="22"/>
              </w:rPr>
              <w:t xml:space="preserve"> 17226-2-2011</w:t>
            </w:r>
          </w:p>
        </w:tc>
      </w:tr>
      <w:tr w:rsidR="005801AD" w:rsidRPr="005801AD" w14:paraId="2B3AE1A2" w14:textId="77777777" w:rsidTr="00B86C92">
        <w:tc>
          <w:tcPr>
            <w:tcW w:w="709" w:type="dxa"/>
          </w:tcPr>
          <w:p w14:paraId="0733EF73" w14:textId="77777777" w:rsidR="0061028D" w:rsidRPr="005801AD" w:rsidRDefault="008A1C3C" w:rsidP="00E92A41">
            <w:pPr>
              <w:jc w:val="center"/>
              <w:rPr>
                <w:color w:val="000000" w:themeColor="text1"/>
                <w:sz w:val="22"/>
                <w:szCs w:val="22"/>
              </w:rPr>
            </w:pPr>
            <w:r w:rsidRPr="005801AD">
              <w:rPr>
                <w:color w:val="000000" w:themeColor="text1"/>
                <w:sz w:val="22"/>
                <w:szCs w:val="22"/>
              </w:rPr>
              <w:t>81</w:t>
            </w:r>
            <w:r w:rsidR="0061028D" w:rsidRPr="005801AD">
              <w:rPr>
                <w:color w:val="000000" w:themeColor="text1"/>
                <w:sz w:val="22"/>
                <w:szCs w:val="22"/>
              </w:rPr>
              <w:t>.3</w:t>
            </w:r>
            <w:r w:rsidR="00D32C92" w:rsidRPr="005801AD">
              <w:rPr>
                <w:color w:val="000000" w:themeColor="text1"/>
                <w:sz w:val="22"/>
                <w:szCs w:val="22"/>
              </w:rPr>
              <w:t>*</w:t>
            </w:r>
          </w:p>
        </w:tc>
        <w:tc>
          <w:tcPr>
            <w:tcW w:w="1847" w:type="dxa"/>
            <w:vMerge/>
          </w:tcPr>
          <w:p w14:paraId="6E75BF2E" w14:textId="77777777" w:rsidR="0061028D" w:rsidRPr="005801AD" w:rsidRDefault="0061028D" w:rsidP="00E92A41">
            <w:pPr>
              <w:rPr>
                <w:color w:val="000000" w:themeColor="text1"/>
                <w:sz w:val="22"/>
                <w:szCs w:val="22"/>
              </w:rPr>
            </w:pPr>
          </w:p>
        </w:tc>
        <w:tc>
          <w:tcPr>
            <w:tcW w:w="994" w:type="dxa"/>
            <w:vMerge/>
          </w:tcPr>
          <w:p w14:paraId="36342E97" w14:textId="77777777" w:rsidR="0061028D" w:rsidRPr="005801AD" w:rsidRDefault="0061028D" w:rsidP="00E92A41">
            <w:pPr>
              <w:jc w:val="center"/>
              <w:rPr>
                <w:color w:val="000000" w:themeColor="text1"/>
                <w:sz w:val="22"/>
                <w:szCs w:val="22"/>
              </w:rPr>
            </w:pPr>
          </w:p>
        </w:tc>
        <w:tc>
          <w:tcPr>
            <w:tcW w:w="2125" w:type="dxa"/>
          </w:tcPr>
          <w:p w14:paraId="0AEC1978" w14:textId="77777777" w:rsidR="0061028D" w:rsidRPr="005801AD" w:rsidRDefault="0061028D" w:rsidP="00E92A41">
            <w:pPr>
              <w:rPr>
                <w:color w:val="000000" w:themeColor="text1"/>
                <w:sz w:val="22"/>
                <w:szCs w:val="22"/>
              </w:rPr>
            </w:pPr>
            <w:r w:rsidRPr="005801AD">
              <w:rPr>
                <w:color w:val="000000" w:themeColor="text1"/>
                <w:sz w:val="22"/>
                <w:szCs w:val="22"/>
              </w:rPr>
              <w:t>массовая доля водовымываемого хрома (</w:t>
            </w:r>
            <w:r w:rsidRPr="005801AD">
              <w:rPr>
                <w:color w:val="000000" w:themeColor="text1"/>
                <w:sz w:val="22"/>
                <w:szCs w:val="22"/>
                <w:lang w:val="en-US"/>
              </w:rPr>
              <w:t>VI</w:t>
            </w:r>
            <w:r w:rsidRPr="005801AD">
              <w:rPr>
                <w:color w:val="000000" w:themeColor="text1"/>
                <w:sz w:val="22"/>
                <w:szCs w:val="22"/>
              </w:rPr>
              <w:t xml:space="preserve">) </w:t>
            </w:r>
          </w:p>
        </w:tc>
        <w:tc>
          <w:tcPr>
            <w:tcW w:w="1867" w:type="dxa"/>
            <w:vMerge/>
          </w:tcPr>
          <w:p w14:paraId="1E99D66E" w14:textId="77777777" w:rsidR="0061028D" w:rsidRPr="005801AD" w:rsidRDefault="0061028D" w:rsidP="00E92A41">
            <w:pPr>
              <w:rPr>
                <w:color w:val="000000" w:themeColor="text1"/>
                <w:sz w:val="22"/>
                <w:szCs w:val="22"/>
              </w:rPr>
            </w:pPr>
          </w:p>
        </w:tc>
        <w:tc>
          <w:tcPr>
            <w:tcW w:w="2918" w:type="dxa"/>
          </w:tcPr>
          <w:p w14:paraId="76144A79" w14:textId="77777777" w:rsidR="00107EB6" w:rsidRPr="005801AD" w:rsidRDefault="00107EB6" w:rsidP="00107EB6">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31280-2004</w:t>
            </w:r>
            <w:proofErr w:type="gramEnd"/>
          </w:p>
          <w:p w14:paraId="037A08CF" w14:textId="77777777" w:rsidR="00107EB6" w:rsidRPr="005801AD" w:rsidRDefault="00107EB6" w:rsidP="00107EB6">
            <w:pPr>
              <w:spacing w:line="264" w:lineRule="auto"/>
              <w:ind w:left="28" w:right="-108"/>
              <w:rPr>
                <w:color w:val="000000" w:themeColor="text1"/>
                <w:sz w:val="22"/>
                <w:szCs w:val="22"/>
              </w:rPr>
            </w:pPr>
            <w:r w:rsidRPr="005801AD">
              <w:rPr>
                <w:color w:val="000000" w:themeColor="text1"/>
                <w:sz w:val="22"/>
                <w:szCs w:val="22"/>
              </w:rPr>
              <w:t xml:space="preserve">ГОСТ ISO </w:t>
            </w:r>
            <w:proofErr w:type="gramStart"/>
            <w:r w:rsidRPr="005801AD">
              <w:rPr>
                <w:color w:val="000000" w:themeColor="text1"/>
                <w:sz w:val="22"/>
                <w:szCs w:val="22"/>
              </w:rPr>
              <w:t>17075-2011</w:t>
            </w:r>
            <w:proofErr w:type="gramEnd"/>
          </w:p>
          <w:p w14:paraId="0F222039" w14:textId="7BB0A29F" w:rsidR="0061028D" w:rsidRPr="005801AD" w:rsidRDefault="00107EB6" w:rsidP="00107EB6">
            <w:pPr>
              <w:rPr>
                <w:color w:val="000000" w:themeColor="text1"/>
                <w:sz w:val="22"/>
                <w:szCs w:val="22"/>
              </w:rPr>
            </w:pPr>
            <w:r w:rsidRPr="005801AD">
              <w:rPr>
                <w:color w:val="000000" w:themeColor="text1"/>
                <w:sz w:val="22"/>
                <w:szCs w:val="22"/>
              </w:rPr>
              <w:t>ГОСТ Р 54591-2011</w:t>
            </w:r>
          </w:p>
        </w:tc>
      </w:tr>
      <w:tr w:rsidR="005801AD" w:rsidRPr="005801AD" w14:paraId="199072B0" w14:textId="77777777" w:rsidTr="00B86C92">
        <w:tc>
          <w:tcPr>
            <w:tcW w:w="709" w:type="dxa"/>
          </w:tcPr>
          <w:p w14:paraId="0CEEBCCD" w14:textId="77777777" w:rsidR="0061028D" w:rsidRPr="005801AD" w:rsidRDefault="008A1C3C" w:rsidP="00E92A41">
            <w:pPr>
              <w:jc w:val="center"/>
              <w:rPr>
                <w:color w:val="000000" w:themeColor="text1"/>
                <w:sz w:val="22"/>
                <w:szCs w:val="22"/>
              </w:rPr>
            </w:pPr>
            <w:r w:rsidRPr="005801AD">
              <w:rPr>
                <w:color w:val="000000" w:themeColor="text1"/>
                <w:sz w:val="22"/>
                <w:szCs w:val="22"/>
              </w:rPr>
              <w:lastRenderedPageBreak/>
              <w:t>81</w:t>
            </w:r>
            <w:r w:rsidR="0061028D" w:rsidRPr="005801AD">
              <w:rPr>
                <w:color w:val="000000" w:themeColor="text1"/>
                <w:sz w:val="22"/>
                <w:szCs w:val="22"/>
              </w:rPr>
              <w:t>.4</w:t>
            </w:r>
            <w:r w:rsidR="00D32C92" w:rsidRPr="005801AD">
              <w:rPr>
                <w:color w:val="000000" w:themeColor="text1"/>
                <w:sz w:val="22"/>
                <w:szCs w:val="22"/>
              </w:rPr>
              <w:t>*</w:t>
            </w:r>
          </w:p>
        </w:tc>
        <w:tc>
          <w:tcPr>
            <w:tcW w:w="1847" w:type="dxa"/>
            <w:vMerge/>
          </w:tcPr>
          <w:p w14:paraId="3DCDB9BF" w14:textId="77777777" w:rsidR="0061028D" w:rsidRPr="005801AD" w:rsidRDefault="0061028D" w:rsidP="00E92A41">
            <w:pPr>
              <w:rPr>
                <w:color w:val="000000" w:themeColor="text1"/>
                <w:sz w:val="22"/>
                <w:szCs w:val="22"/>
              </w:rPr>
            </w:pPr>
          </w:p>
        </w:tc>
        <w:tc>
          <w:tcPr>
            <w:tcW w:w="994" w:type="dxa"/>
            <w:vMerge/>
          </w:tcPr>
          <w:p w14:paraId="185BB3D9" w14:textId="77777777" w:rsidR="0061028D" w:rsidRPr="005801AD" w:rsidRDefault="0061028D" w:rsidP="00E92A41">
            <w:pPr>
              <w:jc w:val="center"/>
              <w:rPr>
                <w:color w:val="000000" w:themeColor="text1"/>
                <w:sz w:val="22"/>
                <w:szCs w:val="22"/>
              </w:rPr>
            </w:pPr>
          </w:p>
        </w:tc>
        <w:tc>
          <w:tcPr>
            <w:tcW w:w="2125" w:type="dxa"/>
          </w:tcPr>
          <w:p w14:paraId="110F4F0C" w14:textId="77777777" w:rsidR="0061028D" w:rsidRPr="005801AD" w:rsidRDefault="0061028D" w:rsidP="00E92A41">
            <w:pPr>
              <w:rPr>
                <w:color w:val="000000" w:themeColor="text1"/>
                <w:sz w:val="22"/>
                <w:szCs w:val="22"/>
              </w:rPr>
            </w:pPr>
            <w:r w:rsidRPr="005801AD">
              <w:rPr>
                <w:color w:val="000000" w:themeColor="text1"/>
                <w:sz w:val="22"/>
                <w:szCs w:val="22"/>
              </w:rPr>
              <w:t xml:space="preserve">температура сваривания </w:t>
            </w:r>
            <w:proofErr w:type="spellStart"/>
            <w:r w:rsidRPr="005801AD">
              <w:rPr>
                <w:color w:val="000000" w:themeColor="text1"/>
                <w:sz w:val="22"/>
                <w:szCs w:val="22"/>
              </w:rPr>
              <w:t>кожевой</w:t>
            </w:r>
            <w:proofErr w:type="spellEnd"/>
            <w:r w:rsidRPr="005801AD">
              <w:rPr>
                <w:color w:val="000000" w:themeColor="text1"/>
                <w:sz w:val="22"/>
                <w:szCs w:val="22"/>
              </w:rPr>
              <w:t xml:space="preserve"> ткани меха</w:t>
            </w:r>
          </w:p>
        </w:tc>
        <w:tc>
          <w:tcPr>
            <w:tcW w:w="1867" w:type="dxa"/>
            <w:vMerge/>
          </w:tcPr>
          <w:p w14:paraId="13583037" w14:textId="77777777" w:rsidR="0061028D" w:rsidRPr="005801AD" w:rsidRDefault="0061028D" w:rsidP="00E92A41">
            <w:pPr>
              <w:rPr>
                <w:color w:val="000000" w:themeColor="text1"/>
                <w:sz w:val="22"/>
                <w:szCs w:val="22"/>
              </w:rPr>
            </w:pPr>
          </w:p>
        </w:tc>
        <w:tc>
          <w:tcPr>
            <w:tcW w:w="2918" w:type="dxa"/>
          </w:tcPr>
          <w:p w14:paraId="393E71F1" w14:textId="77777777" w:rsidR="0061028D" w:rsidRPr="005801AD" w:rsidRDefault="0061028D" w:rsidP="00E92A41">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17632-72</w:t>
            </w:r>
            <w:proofErr w:type="gramEnd"/>
          </w:p>
          <w:p w14:paraId="2BA5FABA" w14:textId="77777777" w:rsidR="0061028D" w:rsidRPr="005801AD" w:rsidRDefault="0061028D" w:rsidP="00E92A41">
            <w:pPr>
              <w:rPr>
                <w:color w:val="000000" w:themeColor="text1"/>
                <w:sz w:val="22"/>
                <w:szCs w:val="22"/>
              </w:rPr>
            </w:pPr>
            <w:r w:rsidRPr="005801AD">
              <w:rPr>
                <w:color w:val="000000" w:themeColor="text1"/>
                <w:sz w:val="22"/>
                <w:szCs w:val="22"/>
              </w:rPr>
              <w:t>ГОСТ 32078-2013</w:t>
            </w:r>
          </w:p>
        </w:tc>
      </w:tr>
      <w:tr w:rsidR="005801AD" w:rsidRPr="005801AD" w14:paraId="3E53D02D" w14:textId="77777777" w:rsidTr="00B86C92">
        <w:tc>
          <w:tcPr>
            <w:tcW w:w="709" w:type="dxa"/>
          </w:tcPr>
          <w:p w14:paraId="558C777E" w14:textId="77777777" w:rsidR="0061028D" w:rsidRPr="005801AD" w:rsidRDefault="008A1C3C" w:rsidP="00E92A41">
            <w:pPr>
              <w:jc w:val="center"/>
              <w:rPr>
                <w:color w:val="000000" w:themeColor="text1"/>
                <w:sz w:val="22"/>
                <w:szCs w:val="22"/>
              </w:rPr>
            </w:pPr>
            <w:r w:rsidRPr="005801AD">
              <w:rPr>
                <w:color w:val="000000" w:themeColor="text1"/>
                <w:sz w:val="22"/>
                <w:szCs w:val="22"/>
              </w:rPr>
              <w:t>81</w:t>
            </w:r>
            <w:r w:rsidR="0061028D" w:rsidRPr="005801AD">
              <w:rPr>
                <w:color w:val="000000" w:themeColor="text1"/>
                <w:sz w:val="22"/>
                <w:szCs w:val="22"/>
              </w:rPr>
              <w:t>.5</w:t>
            </w:r>
            <w:r w:rsidR="00D32C92" w:rsidRPr="005801AD">
              <w:rPr>
                <w:color w:val="000000" w:themeColor="text1"/>
                <w:sz w:val="22"/>
                <w:szCs w:val="22"/>
              </w:rPr>
              <w:t>*</w:t>
            </w:r>
          </w:p>
        </w:tc>
        <w:tc>
          <w:tcPr>
            <w:tcW w:w="1847" w:type="dxa"/>
            <w:vMerge/>
          </w:tcPr>
          <w:p w14:paraId="08D10766" w14:textId="77777777" w:rsidR="0061028D" w:rsidRPr="005801AD" w:rsidRDefault="0061028D" w:rsidP="00E92A41">
            <w:pPr>
              <w:rPr>
                <w:color w:val="000000" w:themeColor="text1"/>
                <w:sz w:val="22"/>
                <w:szCs w:val="22"/>
              </w:rPr>
            </w:pPr>
          </w:p>
        </w:tc>
        <w:tc>
          <w:tcPr>
            <w:tcW w:w="994" w:type="dxa"/>
            <w:vMerge/>
          </w:tcPr>
          <w:p w14:paraId="561599BD" w14:textId="77777777" w:rsidR="0061028D" w:rsidRPr="005801AD" w:rsidRDefault="0061028D" w:rsidP="00E92A41">
            <w:pPr>
              <w:jc w:val="center"/>
              <w:rPr>
                <w:color w:val="000000" w:themeColor="text1"/>
                <w:sz w:val="22"/>
                <w:szCs w:val="22"/>
              </w:rPr>
            </w:pPr>
          </w:p>
        </w:tc>
        <w:tc>
          <w:tcPr>
            <w:tcW w:w="2125" w:type="dxa"/>
          </w:tcPr>
          <w:p w14:paraId="15B7BEA8" w14:textId="77777777" w:rsidR="0061028D" w:rsidRPr="005801AD" w:rsidRDefault="0061028D" w:rsidP="00E92A41">
            <w:pPr>
              <w:rPr>
                <w:color w:val="000000" w:themeColor="text1"/>
                <w:sz w:val="22"/>
                <w:szCs w:val="22"/>
              </w:rPr>
            </w:pPr>
            <w:r w:rsidRPr="005801AD">
              <w:rPr>
                <w:color w:val="000000" w:themeColor="text1"/>
                <w:sz w:val="22"/>
                <w:szCs w:val="22"/>
              </w:rPr>
              <w:t xml:space="preserve">рН водной вытяжки </w:t>
            </w:r>
            <w:proofErr w:type="spellStart"/>
            <w:r w:rsidRPr="005801AD">
              <w:rPr>
                <w:color w:val="000000" w:themeColor="text1"/>
                <w:sz w:val="22"/>
                <w:szCs w:val="22"/>
              </w:rPr>
              <w:t>кожевой</w:t>
            </w:r>
            <w:proofErr w:type="spellEnd"/>
            <w:r w:rsidRPr="005801AD">
              <w:rPr>
                <w:color w:val="000000" w:themeColor="text1"/>
                <w:sz w:val="22"/>
                <w:szCs w:val="22"/>
              </w:rPr>
              <w:t xml:space="preserve"> ткани меха</w:t>
            </w:r>
          </w:p>
        </w:tc>
        <w:tc>
          <w:tcPr>
            <w:tcW w:w="1867" w:type="dxa"/>
            <w:vMerge/>
          </w:tcPr>
          <w:p w14:paraId="4519E216" w14:textId="77777777" w:rsidR="0061028D" w:rsidRPr="005801AD" w:rsidRDefault="0061028D" w:rsidP="00E92A41">
            <w:pPr>
              <w:rPr>
                <w:color w:val="000000" w:themeColor="text1"/>
                <w:sz w:val="22"/>
                <w:szCs w:val="22"/>
              </w:rPr>
            </w:pPr>
          </w:p>
        </w:tc>
        <w:tc>
          <w:tcPr>
            <w:tcW w:w="2918" w:type="dxa"/>
          </w:tcPr>
          <w:p w14:paraId="0D034288" w14:textId="77777777" w:rsidR="0061028D" w:rsidRPr="005801AD" w:rsidRDefault="0061028D" w:rsidP="00E92A41">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22829-77</w:t>
            </w:r>
            <w:proofErr w:type="gramEnd"/>
          </w:p>
          <w:p w14:paraId="511C1B65" w14:textId="77777777" w:rsidR="0061028D" w:rsidRPr="005801AD" w:rsidRDefault="0061028D" w:rsidP="00E92A41">
            <w:pPr>
              <w:rPr>
                <w:color w:val="000000" w:themeColor="text1"/>
                <w:sz w:val="22"/>
                <w:szCs w:val="22"/>
              </w:rPr>
            </w:pPr>
            <w:r w:rsidRPr="005801AD">
              <w:rPr>
                <w:color w:val="000000" w:themeColor="text1"/>
                <w:sz w:val="22"/>
                <w:szCs w:val="22"/>
              </w:rPr>
              <w:t>ГОСТ 32165-2013</w:t>
            </w:r>
          </w:p>
        </w:tc>
      </w:tr>
      <w:tr w:rsidR="005801AD" w:rsidRPr="005801AD" w14:paraId="36E1D81F" w14:textId="77777777" w:rsidTr="00B86C92">
        <w:tc>
          <w:tcPr>
            <w:tcW w:w="709" w:type="dxa"/>
          </w:tcPr>
          <w:p w14:paraId="30662A10" w14:textId="77777777" w:rsidR="0061028D" w:rsidRPr="005801AD" w:rsidRDefault="008A1C3C" w:rsidP="00E92A41">
            <w:pPr>
              <w:jc w:val="center"/>
              <w:rPr>
                <w:color w:val="000000" w:themeColor="text1"/>
                <w:sz w:val="22"/>
                <w:szCs w:val="22"/>
              </w:rPr>
            </w:pPr>
            <w:r w:rsidRPr="005801AD">
              <w:rPr>
                <w:color w:val="000000" w:themeColor="text1"/>
                <w:sz w:val="22"/>
                <w:szCs w:val="22"/>
              </w:rPr>
              <w:t>81</w:t>
            </w:r>
            <w:r w:rsidR="0061028D" w:rsidRPr="005801AD">
              <w:rPr>
                <w:color w:val="000000" w:themeColor="text1"/>
                <w:sz w:val="22"/>
                <w:szCs w:val="22"/>
              </w:rPr>
              <w:t>.6</w:t>
            </w:r>
            <w:r w:rsidR="00D32C92" w:rsidRPr="005801AD">
              <w:rPr>
                <w:color w:val="000000" w:themeColor="text1"/>
                <w:sz w:val="22"/>
                <w:szCs w:val="22"/>
              </w:rPr>
              <w:t>*</w:t>
            </w:r>
          </w:p>
        </w:tc>
        <w:tc>
          <w:tcPr>
            <w:tcW w:w="1847" w:type="dxa"/>
            <w:vMerge/>
          </w:tcPr>
          <w:p w14:paraId="5A6867E0" w14:textId="77777777" w:rsidR="0061028D" w:rsidRPr="005801AD" w:rsidRDefault="0061028D" w:rsidP="00E92A41">
            <w:pPr>
              <w:rPr>
                <w:color w:val="000000" w:themeColor="text1"/>
                <w:sz w:val="22"/>
                <w:szCs w:val="22"/>
              </w:rPr>
            </w:pPr>
          </w:p>
        </w:tc>
        <w:tc>
          <w:tcPr>
            <w:tcW w:w="994" w:type="dxa"/>
            <w:vMerge/>
          </w:tcPr>
          <w:p w14:paraId="7265E1D3" w14:textId="77777777" w:rsidR="0061028D" w:rsidRPr="005801AD" w:rsidRDefault="0061028D" w:rsidP="00E92A41">
            <w:pPr>
              <w:jc w:val="center"/>
              <w:rPr>
                <w:color w:val="000000" w:themeColor="text1"/>
                <w:sz w:val="22"/>
                <w:szCs w:val="22"/>
              </w:rPr>
            </w:pPr>
          </w:p>
        </w:tc>
        <w:tc>
          <w:tcPr>
            <w:tcW w:w="2125" w:type="dxa"/>
          </w:tcPr>
          <w:p w14:paraId="4995599B" w14:textId="77777777" w:rsidR="0061028D" w:rsidRPr="005801AD" w:rsidRDefault="0061028D" w:rsidP="00E92A41">
            <w:pPr>
              <w:rPr>
                <w:color w:val="000000" w:themeColor="text1"/>
                <w:sz w:val="22"/>
                <w:szCs w:val="22"/>
              </w:rPr>
            </w:pPr>
            <w:r w:rsidRPr="005801AD">
              <w:rPr>
                <w:color w:val="000000" w:themeColor="text1"/>
                <w:sz w:val="22"/>
                <w:szCs w:val="22"/>
              </w:rPr>
              <w:t>устойчивость окраски к сухому трению шкурок меховых выделанных:</w:t>
            </w:r>
          </w:p>
          <w:p w14:paraId="019B7630" w14:textId="77777777" w:rsidR="0061028D" w:rsidRPr="005801AD" w:rsidRDefault="0061028D" w:rsidP="00E92A41">
            <w:pPr>
              <w:rPr>
                <w:color w:val="000000" w:themeColor="text1"/>
                <w:sz w:val="22"/>
                <w:szCs w:val="22"/>
              </w:rPr>
            </w:pPr>
            <w:r w:rsidRPr="005801AD">
              <w:rPr>
                <w:color w:val="000000" w:themeColor="text1"/>
                <w:sz w:val="22"/>
                <w:szCs w:val="22"/>
              </w:rPr>
              <w:t>-</w:t>
            </w:r>
            <w:proofErr w:type="spellStart"/>
            <w:r w:rsidRPr="005801AD">
              <w:rPr>
                <w:color w:val="000000" w:themeColor="text1"/>
                <w:sz w:val="22"/>
                <w:szCs w:val="22"/>
              </w:rPr>
              <w:t>кожевой</w:t>
            </w:r>
            <w:proofErr w:type="spellEnd"/>
            <w:r w:rsidRPr="005801AD">
              <w:rPr>
                <w:color w:val="000000" w:themeColor="text1"/>
                <w:sz w:val="22"/>
                <w:szCs w:val="22"/>
              </w:rPr>
              <w:t xml:space="preserve"> ткани</w:t>
            </w:r>
          </w:p>
          <w:p w14:paraId="4411D1F9" w14:textId="77777777" w:rsidR="0061028D" w:rsidRPr="005801AD" w:rsidRDefault="0061028D" w:rsidP="00E92A41">
            <w:pPr>
              <w:rPr>
                <w:color w:val="000000" w:themeColor="text1"/>
                <w:sz w:val="22"/>
                <w:szCs w:val="22"/>
              </w:rPr>
            </w:pPr>
            <w:r w:rsidRPr="005801AD">
              <w:rPr>
                <w:color w:val="000000" w:themeColor="text1"/>
                <w:sz w:val="22"/>
                <w:szCs w:val="22"/>
              </w:rPr>
              <w:t>-волосяного покрова</w:t>
            </w:r>
          </w:p>
        </w:tc>
        <w:tc>
          <w:tcPr>
            <w:tcW w:w="1867" w:type="dxa"/>
            <w:vMerge/>
          </w:tcPr>
          <w:p w14:paraId="7AB122AF" w14:textId="77777777" w:rsidR="0061028D" w:rsidRPr="005801AD" w:rsidRDefault="0061028D" w:rsidP="00E92A41">
            <w:pPr>
              <w:rPr>
                <w:color w:val="000000" w:themeColor="text1"/>
                <w:sz w:val="22"/>
                <w:szCs w:val="22"/>
              </w:rPr>
            </w:pPr>
          </w:p>
        </w:tc>
        <w:tc>
          <w:tcPr>
            <w:tcW w:w="2918" w:type="dxa"/>
          </w:tcPr>
          <w:p w14:paraId="788C8816" w14:textId="77777777" w:rsidR="0061028D" w:rsidRPr="005801AD" w:rsidRDefault="0061028D" w:rsidP="00E92A41">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9210-77</w:t>
            </w:r>
            <w:proofErr w:type="gramEnd"/>
          </w:p>
          <w:p w14:paraId="424D9F37" w14:textId="77777777" w:rsidR="0061028D" w:rsidRPr="005801AD" w:rsidRDefault="0061028D" w:rsidP="00E92A41">
            <w:pPr>
              <w:rPr>
                <w:color w:val="000000" w:themeColor="text1"/>
                <w:sz w:val="22"/>
                <w:szCs w:val="22"/>
              </w:rPr>
            </w:pPr>
            <w:r w:rsidRPr="005801AD">
              <w:rPr>
                <w:color w:val="000000" w:themeColor="text1"/>
                <w:sz w:val="22"/>
                <w:szCs w:val="22"/>
              </w:rPr>
              <w:t>ГОСТ 32079-2013</w:t>
            </w:r>
          </w:p>
        </w:tc>
      </w:tr>
      <w:tr w:rsidR="005801AD" w:rsidRPr="005801AD" w14:paraId="338D8EB6" w14:textId="77777777" w:rsidTr="00B86C92">
        <w:tc>
          <w:tcPr>
            <w:tcW w:w="709" w:type="dxa"/>
          </w:tcPr>
          <w:p w14:paraId="112D009F" w14:textId="77777777" w:rsidR="00EE75B9" w:rsidRPr="005801AD" w:rsidRDefault="00EE75B9" w:rsidP="00E92A41">
            <w:pPr>
              <w:jc w:val="center"/>
              <w:rPr>
                <w:color w:val="000000" w:themeColor="text1"/>
                <w:sz w:val="22"/>
                <w:szCs w:val="22"/>
              </w:rPr>
            </w:pPr>
            <w:r w:rsidRPr="005801AD">
              <w:rPr>
                <w:color w:val="000000" w:themeColor="text1"/>
                <w:sz w:val="22"/>
                <w:szCs w:val="22"/>
              </w:rPr>
              <w:t>82.1*</w:t>
            </w:r>
          </w:p>
        </w:tc>
        <w:tc>
          <w:tcPr>
            <w:tcW w:w="1847" w:type="dxa"/>
            <w:vMerge w:val="restart"/>
          </w:tcPr>
          <w:p w14:paraId="067D81B2" w14:textId="77777777" w:rsidR="00EE75B9" w:rsidRPr="005801AD" w:rsidRDefault="00EE75B9" w:rsidP="00E92A41">
            <w:pPr>
              <w:rPr>
                <w:color w:val="000000" w:themeColor="text1"/>
                <w:sz w:val="22"/>
                <w:szCs w:val="22"/>
              </w:rPr>
            </w:pPr>
            <w:r w:rsidRPr="005801AD">
              <w:rPr>
                <w:color w:val="000000" w:themeColor="text1"/>
                <w:sz w:val="22"/>
                <w:szCs w:val="22"/>
              </w:rPr>
              <w:t>Покрытия и изделия ковровые машинного способа производства, войлока, фетра, нетканых материалов и готовых изделий из этих материалов</w:t>
            </w:r>
          </w:p>
        </w:tc>
        <w:tc>
          <w:tcPr>
            <w:tcW w:w="994" w:type="dxa"/>
            <w:vMerge w:val="restart"/>
          </w:tcPr>
          <w:p w14:paraId="17E54A68" w14:textId="77777777" w:rsidR="00EE75B9" w:rsidRPr="005801AD" w:rsidRDefault="00EE75B9" w:rsidP="00D8488D">
            <w:pPr>
              <w:pStyle w:val="af6"/>
              <w:rPr>
                <w:color w:val="000000" w:themeColor="text1"/>
                <w:sz w:val="22"/>
                <w:szCs w:val="22"/>
                <w:lang w:val="ru-RU"/>
              </w:rPr>
            </w:pPr>
            <w:r w:rsidRPr="005801AD">
              <w:rPr>
                <w:color w:val="000000" w:themeColor="text1"/>
                <w:sz w:val="22"/>
                <w:szCs w:val="22"/>
                <w:lang w:val="ru-RU"/>
              </w:rPr>
              <w:t>13.92,</w:t>
            </w:r>
          </w:p>
          <w:p w14:paraId="526428DC" w14:textId="77777777" w:rsidR="00EE75B9" w:rsidRPr="005801AD" w:rsidRDefault="00EE75B9" w:rsidP="00D8488D">
            <w:pPr>
              <w:pStyle w:val="af6"/>
              <w:rPr>
                <w:color w:val="000000" w:themeColor="text1"/>
                <w:sz w:val="22"/>
                <w:szCs w:val="22"/>
                <w:lang w:val="ru-RU"/>
              </w:rPr>
            </w:pPr>
            <w:r w:rsidRPr="005801AD">
              <w:rPr>
                <w:color w:val="000000" w:themeColor="text1"/>
                <w:sz w:val="22"/>
                <w:szCs w:val="22"/>
                <w:lang w:val="ru-RU"/>
              </w:rPr>
              <w:t>13.93,</w:t>
            </w:r>
          </w:p>
          <w:p w14:paraId="678058C9" w14:textId="77777777" w:rsidR="00EE75B9" w:rsidRPr="005801AD" w:rsidRDefault="00EE75B9" w:rsidP="00D8488D">
            <w:pPr>
              <w:pStyle w:val="af6"/>
              <w:rPr>
                <w:color w:val="000000" w:themeColor="text1"/>
                <w:sz w:val="22"/>
                <w:szCs w:val="22"/>
                <w:lang w:val="ru-RU"/>
              </w:rPr>
            </w:pPr>
            <w:r w:rsidRPr="005801AD">
              <w:rPr>
                <w:color w:val="000000" w:themeColor="text1"/>
                <w:sz w:val="22"/>
                <w:szCs w:val="22"/>
                <w:lang w:val="ru-RU"/>
              </w:rPr>
              <w:t>13.95,</w:t>
            </w:r>
          </w:p>
          <w:p w14:paraId="41DB0131" w14:textId="77777777" w:rsidR="00EE75B9" w:rsidRPr="005801AD" w:rsidRDefault="00EE75B9" w:rsidP="00D8488D">
            <w:pPr>
              <w:pStyle w:val="af6"/>
              <w:rPr>
                <w:color w:val="000000" w:themeColor="text1"/>
                <w:sz w:val="22"/>
                <w:szCs w:val="22"/>
                <w:lang w:val="ru-RU"/>
              </w:rPr>
            </w:pPr>
            <w:r w:rsidRPr="005801AD">
              <w:rPr>
                <w:color w:val="000000" w:themeColor="text1"/>
                <w:sz w:val="22"/>
                <w:szCs w:val="22"/>
                <w:lang w:val="ru-RU"/>
              </w:rPr>
              <w:t>13.99,</w:t>
            </w:r>
          </w:p>
          <w:p w14:paraId="09C99D68" w14:textId="77777777" w:rsidR="00EE75B9" w:rsidRPr="005801AD" w:rsidRDefault="00EE75B9" w:rsidP="00D8488D">
            <w:pPr>
              <w:pStyle w:val="af6"/>
              <w:rPr>
                <w:color w:val="000000" w:themeColor="text1"/>
                <w:sz w:val="22"/>
                <w:szCs w:val="22"/>
                <w:lang w:val="ru-RU"/>
              </w:rPr>
            </w:pPr>
            <w:r w:rsidRPr="005801AD">
              <w:rPr>
                <w:color w:val="000000" w:themeColor="text1"/>
                <w:sz w:val="22"/>
                <w:szCs w:val="22"/>
                <w:lang w:val="ru-RU"/>
              </w:rPr>
              <w:t>14.19/</w:t>
            </w:r>
          </w:p>
          <w:p w14:paraId="16A841C7" w14:textId="77777777" w:rsidR="00EE75B9" w:rsidRPr="005801AD" w:rsidRDefault="00EE75B9" w:rsidP="00D8488D">
            <w:pPr>
              <w:rPr>
                <w:color w:val="000000" w:themeColor="text1"/>
                <w:sz w:val="22"/>
                <w:szCs w:val="22"/>
              </w:rPr>
            </w:pPr>
            <w:r w:rsidRPr="005801AD">
              <w:rPr>
                <w:color w:val="000000" w:themeColor="text1"/>
                <w:sz w:val="22"/>
                <w:szCs w:val="22"/>
              </w:rPr>
              <w:t>11.116</w:t>
            </w:r>
          </w:p>
          <w:p w14:paraId="4FF01C19" w14:textId="77777777" w:rsidR="00EE75B9" w:rsidRPr="005801AD" w:rsidRDefault="00EE75B9" w:rsidP="00D8488D">
            <w:pPr>
              <w:jc w:val="center"/>
              <w:rPr>
                <w:color w:val="000000" w:themeColor="text1"/>
                <w:sz w:val="22"/>
                <w:szCs w:val="22"/>
              </w:rPr>
            </w:pPr>
          </w:p>
        </w:tc>
        <w:tc>
          <w:tcPr>
            <w:tcW w:w="2125" w:type="dxa"/>
          </w:tcPr>
          <w:p w14:paraId="4972DCBF" w14:textId="77777777" w:rsidR="00EE75B9" w:rsidRPr="005801AD" w:rsidRDefault="00EE75B9" w:rsidP="00E92A41">
            <w:pPr>
              <w:rPr>
                <w:color w:val="000000" w:themeColor="text1"/>
                <w:sz w:val="22"/>
                <w:szCs w:val="22"/>
              </w:rPr>
            </w:pPr>
            <w:r w:rsidRPr="005801AD">
              <w:rPr>
                <w:color w:val="000000" w:themeColor="text1"/>
                <w:sz w:val="22"/>
                <w:szCs w:val="22"/>
              </w:rPr>
              <w:t xml:space="preserve">Наличие запаха плесени после обработки антисептиком  </w:t>
            </w:r>
          </w:p>
        </w:tc>
        <w:tc>
          <w:tcPr>
            <w:tcW w:w="1867" w:type="dxa"/>
            <w:vMerge w:val="restart"/>
          </w:tcPr>
          <w:p w14:paraId="568B7A48" w14:textId="77777777" w:rsidR="00EE75B9" w:rsidRPr="005801AD" w:rsidRDefault="00EE75B9" w:rsidP="00E92A41">
            <w:pPr>
              <w:rPr>
                <w:color w:val="000000" w:themeColor="text1"/>
                <w:sz w:val="22"/>
                <w:szCs w:val="22"/>
              </w:rPr>
            </w:pPr>
            <w:r w:rsidRPr="005801AD">
              <w:rPr>
                <w:color w:val="000000" w:themeColor="text1"/>
                <w:sz w:val="22"/>
                <w:szCs w:val="22"/>
              </w:rPr>
              <w:t>ТР ТС 017/2011</w:t>
            </w:r>
          </w:p>
          <w:p w14:paraId="3FDEEF67" w14:textId="77777777" w:rsidR="00EE75B9" w:rsidRPr="005801AD" w:rsidRDefault="00EE75B9" w:rsidP="00E92A41">
            <w:pPr>
              <w:rPr>
                <w:color w:val="000000" w:themeColor="text1"/>
                <w:sz w:val="22"/>
                <w:szCs w:val="22"/>
              </w:rPr>
            </w:pPr>
            <w:r w:rsidRPr="005801AD">
              <w:rPr>
                <w:color w:val="000000" w:themeColor="text1"/>
                <w:sz w:val="22"/>
                <w:szCs w:val="22"/>
              </w:rPr>
              <w:t>Ст.8</w:t>
            </w:r>
          </w:p>
        </w:tc>
        <w:tc>
          <w:tcPr>
            <w:tcW w:w="2918" w:type="dxa"/>
          </w:tcPr>
          <w:p w14:paraId="669314B0" w14:textId="77777777" w:rsidR="00EE75B9" w:rsidRPr="005801AD" w:rsidRDefault="00EE75B9" w:rsidP="00E92A41">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30877-2003</w:t>
            </w:r>
            <w:proofErr w:type="gramEnd"/>
            <w:r w:rsidRPr="005801AD">
              <w:rPr>
                <w:color w:val="000000" w:themeColor="text1"/>
                <w:sz w:val="22"/>
                <w:szCs w:val="22"/>
              </w:rPr>
              <w:t xml:space="preserve"> п.5.2</w:t>
            </w:r>
          </w:p>
        </w:tc>
      </w:tr>
      <w:tr w:rsidR="005801AD" w:rsidRPr="005801AD" w14:paraId="7F00D42C" w14:textId="77777777" w:rsidTr="00B86C92">
        <w:tc>
          <w:tcPr>
            <w:tcW w:w="709" w:type="dxa"/>
          </w:tcPr>
          <w:p w14:paraId="58A8AFBC" w14:textId="77777777" w:rsidR="006B0389" w:rsidRPr="005801AD" w:rsidRDefault="008A1C3C" w:rsidP="00E92A41">
            <w:pPr>
              <w:jc w:val="center"/>
              <w:rPr>
                <w:color w:val="000000" w:themeColor="text1"/>
                <w:sz w:val="22"/>
                <w:szCs w:val="22"/>
              </w:rPr>
            </w:pPr>
            <w:r w:rsidRPr="005801AD">
              <w:rPr>
                <w:color w:val="000000" w:themeColor="text1"/>
                <w:sz w:val="22"/>
                <w:szCs w:val="22"/>
              </w:rPr>
              <w:t>82</w:t>
            </w:r>
            <w:r w:rsidR="006B0389" w:rsidRPr="005801AD">
              <w:rPr>
                <w:color w:val="000000" w:themeColor="text1"/>
                <w:sz w:val="22"/>
                <w:szCs w:val="22"/>
              </w:rPr>
              <w:t>.2</w:t>
            </w:r>
            <w:r w:rsidR="00D32C92" w:rsidRPr="005801AD">
              <w:rPr>
                <w:color w:val="000000" w:themeColor="text1"/>
                <w:sz w:val="22"/>
                <w:szCs w:val="22"/>
              </w:rPr>
              <w:t>*</w:t>
            </w:r>
          </w:p>
        </w:tc>
        <w:tc>
          <w:tcPr>
            <w:tcW w:w="1847" w:type="dxa"/>
            <w:vMerge/>
          </w:tcPr>
          <w:p w14:paraId="5A6AB469" w14:textId="77777777" w:rsidR="006B0389" w:rsidRPr="005801AD" w:rsidRDefault="006B0389" w:rsidP="00E92A41">
            <w:pPr>
              <w:rPr>
                <w:color w:val="000000" w:themeColor="text1"/>
                <w:sz w:val="22"/>
                <w:szCs w:val="22"/>
              </w:rPr>
            </w:pPr>
          </w:p>
        </w:tc>
        <w:tc>
          <w:tcPr>
            <w:tcW w:w="994" w:type="dxa"/>
            <w:vMerge/>
          </w:tcPr>
          <w:p w14:paraId="4A97F650" w14:textId="77777777" w:rsidR="006B0389" w:rsidRPr="005801AD" w:rsidRDefault="006B0389" w:rsidP="00E92A41">
            <w:pPr>
              <w:jc w:val="center"/>
              <w:rPr>
                <w:color w:val="000000" w:themeColor="text1"/>
                <w:sz w:val="22"/>
                <w:szCs w:val="22"/>
              </w:rPr>
            </w:pPr>
          </w:p>
        </w:tc>
        <w:tc>
          <w:tcPr>
            <w:tcW w:w="2125" w:type="dxa"/>
          </w:tcPr>
          <w:p w14:paraId="42D1308E" w14:textId="77777777" w:rsidR="006B0389" w:rsidRPr="005801AD" w:rsidRDefault="006B0389" w:rsidP="00C131B3">
            <w:pPr>
              <w:ind w:right="-104"/>
              <w:rPr>
                <w:color w:val="000000" w:themeColor="text1"/>
                <w:sz w:val="22"/>
                <w:szCs w:val="22"/>
              </w:rPr>
            </w:pPr>
            <w:r w:rsidRPr="005801AD">
              <w:rPr>
                <w:color w:val="000000" w:themeColor="text1"/>
                <w:sz w:val="22"/>
                <w:szCs w:val="22"/>
              </w:rPr>
              <w:t xml:space="preserve">Напряженность электростатического </w:t>
            </w:r>
            <w:proofErr w:type="gramStart"/>
            <w:r w:rsidRPr="005801AD">
              <w:rPr>
                <w:color w:val="000000" w:themeColor="text1"/>
                <w:sz w:val="22"/>
                <w:szCs w:val="22"/>
              </w:rPr>
              <w:t>поля  на</w:t>
            </w:r>
            <w:proofErr w:type="gramEnd"/>
            <w:r w:rsidRPr="005801AD">
              <w:rPr>
                <w:color w:val="000000" w:themeColor="text1"/>
                <w:sz w:val="22"/>
                <w:szCs w:val="22"/>
              </w:rPr>
              <w:t xml:space="preserve"> поверхности</w:t>
            </w:r>
          </w:p>
        </w:tc>
        <w:tc>
          <w:tcPr>
            <w:tcW w:w="1867" w:type="dxa"/>
            <w:vMerge/>
          </w:tcPr>
          <w:p w14:paraId="6E409B17" w14:textId="77777777" w:rsidR="006B0389" w:rsidRPr="005801AD" w:rsidRDefault="006B0389" w:rsidP="00E92A41">
            <w:pPr>
              <w:rPr>
                <w:color w:val="000000" w:themeColor="text1"/>
                <w:sz w:val="22"/>
                <w:szCs w:val="22"/>
              </w:rPr>
            </w:pPr>
          </w:p>
        </w:tc>
        <w:tc>
          <w:tcPr>
            <w:tcW w:w="2918" w:type="dxa"/>
          </w:tcPr>
          <w:p w14:paraId="3F8AA396" w14:textId="77777777" w:rsidR="00B95BC6" w:rsidRPr="005801AD" w:rsidRDefault="00B95BC6" w:rsidP="00B95BC6">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30877-2003</w:t>
            </w:r>
            <w:proofErr w:type="gramEnd"/>
            <w:r w:rsidRPr="005801AD">
              <w:rPr>
                <w:color w:val="000000" w:themeColor="text1"/>
                <w:sz w:val="22"/>
                <w:szCs w:val="22"/>
              </w:rPr>
              <w:t xml:space="preserve"> п.5.3</w:t>
            </w:r>
          </w:p>
          <w:p w14:paraId="44B2906D" w14:textId="77777777" w:rsidR="00B95BC6" w:rsidRPr="005801AD" w:rsidRDefault="00B95BC6" w:rsidP="00B95BC6">
            <w:pPr>
              <w:rPr>
                <w:color w:val="000000" w:themeColor="text1"/>
                <w:sz w:val="22"/>
                <w:szCs w:val="22"/>
              </w:rPr>
            </w:pPr>
            <w:r w:rsidRPr="005801AD">
              <w:rPr>
                <w:color w:val="000000" w:themeColor="text1"/>
                <w:sz w:val="22"/>
                <w:szCs w:val="22"/>
              </w:rPr>
              <w:t xml:space="preserve">Сан </w:t>
            </w:r>
            <w:proofErr w:type="spellStart"/>
            <w:r w:rsidRPr="005801AD">
              <w:rPr>
                <w:color w:val="000000" w:themeColor="text1"/>
                <w:sz w:val="22"/>
                <w:szCs w:val="22"/>
              </w:rPr>
              <w:t>ПиН</w:t>
            </w:r>
            <w:proofErr w:type="spellEnd"/>
            <w:r w:rsidRPr="005801AD">
              <w:rPr>
                <w:color w:val="000000" w:themeColor="text1"/>
                <w:sz w:val="22"/>
                <w:szCs w:val="22"/>
              </w:rPr>
              <w:t xml:space="preserve"> </w:t>
            </w:r>
            <w:proofErr w:type="gramStart"/>
            <w:r w:rsidRPr="005801AD">
              <w:rPr>
                <w:color w:val="000000" w:themeColor="text1"/>
                <w:sz w:val="22"/>
                <w:szCs w:val="22"/>
              </w:rPr>
              <w:t>9-29</w:t>
            </w:r>
            <w:proofErr w:type="gramEnd"/>
            <w:r w:rsidRPr="005801AD">
              <w:rPr>
                <w:color w:val="000000" w:themeColor="text1"/>
                <w:sz w:val="22"/>
                <w:szCs w:val="22"/>
              </w:rPr>
              <w:t>.7-95</w:t>
            </w:r>
          </w:p>
          <w:p w14:paraId="115B84C2" w14:textId="77777777" w:rsidR="006B0389" w:rsidRPr="005801AD" w:rsidRDefault="00B95BC6" w:rsidP="00B95BC6">
            <w:pPr>
              <w:rPr>
                <w:color w:val="000000" w:themeColor="text1"/>
                <w:sz w:val="22"/>
                <w:szCs w:val="22"/>
              </w:rPr>
            </w:pPr>
            <w:r w:rsidRPr="005801AD">
              <w:rPr>
                <w:color w:val="000000" w:themeColor="text1"/>
                <w:sz w:val="22"/>
                <w:szCs w:val="22"/>
              </w:rPr>
              <w:t>ГОСТ 32995-2014</w:t>
            </w:r>
          </w:p>
        </w:tc>
      </w:tr>
      <w:tr w:rsidR="005801AD" w:rsidRPr="005801AD" w14:paraId="58ED5C72" w14:textId="77777777" w:rsidTr="00B86C92">
        <w:tc>
          <w:tcPr>
            <w:tcW w:w="709" w:type="dxa"/>
          </w:tcPr>
          <w:p w14:paraId="5DD8AA0C" w14:textId="77777777" w:rsidR="006B0389" w:rsidRPr="005801AD" w:rsidRDefault="008A1C3C" w:rsidP="00E92A41">
            <w:pPr>
              <w:jc w:val="center"/>
              <w:rPr>
                <w:color w:val="000000" w:themeColor="text1"/>
                <w:sz w:val="22"/>
                <w:szCs w:val="22"/>
              </w:rPr>
            </w:pPr>
            <w:r w:rsidRPr="005801AD">
              <w:rPr>
                <w:color w:val="000000" w:themeColor="text1"/>
                <w:sz w:val="22"/>
                <w:szCs w:val="22"/>
              </w:rPr>
              <w:t>82</w:t>
            </w:r>
            <w:r w:rsidR="006B0389" w:rsidRPr="005801AD">
              <w:rPr>
                <w:color w:val="000000" w:themeColor="text1"/>
                <w:sz w:val="22"/>
                <w:szCs w:val="22"/>
              </w:rPr>
              <w:t>.3</w:t>
            </w:r>
            <w:r w:rsidR="00D32C92" w:rsidRPr="005801AD">
              <w:rPr>
                <w:color w:val="000000" w:themeColor="text1"/>
                <w:sz w:val="22"/>
                <w:szCs w:val="22"/>
              </w:rPr>
              <w:t>*</w:t>
            </w:r>
          </w:p>
        </w:tc>
        <w:tc>
          <w:tcPr>
            <w:tcW w:w="1847" w:type="dxa"/>
            <w:vMerge/>
          </w:tcPr>
          <w:p w14:paraId="5C00772F" w14:textId="77777777" w:rsidR="006B0389" w:rsidRPr="005801AD" w:rsidRDefault="006B0389" w:rsidP="00E92A41">
            <w:pPr>
              <w:rPr>
                <w:color w:val="000000" w:themeColor="text1"/>
                <w:sz w:val="22"/>
                <w:szCs w:val="22"/>
              </w:rPr>
            </w:pPr>
          </w:p>
        </w:tc>
        <w:tc>
          <w:tcPr>
            <w:tcW w:w="994" w:type="dxa"/>
            <w:vMerge/>
          </w:tcPr>
          <w:p w14:paraId="18E92456" w14:textId="77777777" w:rsidR="006B0389" w:rsidRPr="005801AD" w:rsidRDefault="006B0389" w:rsidP="00E92A41">
            <w:pPr>
              <w:jc w:val="center"/>
              <w:rPr>
                <w:color w:val="000000" w:themeColor="text1"/>
                <w:sz w:val="22"/>
                <w:szCs w:val="22"/>
              </w:rPr>
            </w:pPr>
          </w:p>
        </w:tc>
        <w:tc>
          <w:tcPr>
            <w:tcW w:w="2125" w:type="dxa"/>
          </w:tcPr>
          <w:p w14:paraId="4323BE0D" w14:textId="77777777" w:rsidR="006B0389" w:rsidRPr="005801AD" w:rsidRDefault="006B0389" w:rsidP="00E92A41">
            <w:pPr>
              <w:rPr>
                <w:color w:val="000000" w:themeColor="text1"/>
                <w:sz w:val="22"/>
                <w:szCs w:val="22"/>
              </w:rPr>
            </w:pPr>
            <w:r w:rsidRPr="005801AD">
              <w:rPr>
                <w:color w:val="000000" w:themeColor="text1"/>
                <w:sz w:val="22"/>
                <w:szCs w:val="22"/>
              </w:rPr>
              <w:t>Устойчивость окраски</w:t>
            </w:r>
          </w:p>
        </w:tc>
        <w:tc>
          <w:tcPr>
            <w:tcW w:w="1867" w:type="dxa"/>
            <w:vMerge/>
          </w:tcPr>
          <w:p w14:paraId="4D3EC526" w14:textId="77777777" w:rsidR="006B0389" w:rsidRPr="005801AD" w:rsidRDefault="006B0389" w:rsidP="00E92A41">
            <w:pPr>
              <w:rPr>
                <w:color w:val="000000" w:themeColor="text1"/>
                <w:sz w:val="22"/>
                <w:szCs w:val="22"/>
              </w:rPr>
            </w:pPr>
          </w:p>
        </w:tc>
        <w:tc>
          <w:tcPr>
            <w:tcW w:w="2918" w:type="dxa"/>
          </w:tcPr>
          <w:p w14:paraId="7C1E2721" w14:textId="77777777" w:rsidR="00B95BC6" w:rsidRPr="005801AD" w:rsidRDefault="00B95BC6" w:rsidP="00B95BC6">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9733.0-83</w:t>
            </w:r>
            <w:proofErr w:type="gramEnd"/>
          </w:p>
          <w:p w14:paraId="2BD02582" w14:textId="77777777" w:rsidR="00B95BC6" w:rsidRPr="005801AD" w:rsidRDefault="00B95BC6" w:rsidP="00B95BC6">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9733.5-83</w:t>
            </w:r>
            <w:proofErr w:type="gramEnd"/>
          </w:p>
          <w:p w14:paraId="6B3BC444" w14:textId="77777777" w:rsidR="00B95BC6" w:rsidRPr="005801AD" w:rsidRDefault="00B95BC6" w:rsidP="00B95BC6">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9733.6-83</w:t>
            </w:r>
            <w:proofErr w:type="gramEnd"/>
          </w:p>
          <w:p w14:paraId="6EE54EF3" w14:textId="77777777" w:rsidR="00B95BC6" w:rsidRPr="005801AD" w:rsidRDefault="00B95BC6" w:rsidP="00B95BC6">
            <w:pPr>
              <w:rPr>
                <w:color w:val="000000" w:themeColor="text1"/>
                <w:sz w:val="22"/>
                <w:szCs w:val="22"/>
              </w:rPr>
            </w:pPr>
            <w:r w:rsidRPr="005801AD">
              <w:rPr>
                <w:color w:val="000000" w:themeColor="text1"/>
                <w:sz w:val="22"/>
                <w:szCs w:val="22"/>
              </w:rPr>
              <w:t xml:space="preserve">ГОСТ </w:t>
            </w:r>
            <w:proofErr w:type="gramStart"/>
            <w:r w:rsidRPr="005801AD">
              <w:rPr>
                <w:color w:val="000000" w:themeColor="text1"/>
                <w:sz w:val="22"/>
                <w:szCs w:val="22"/>
              </w:rPr>
              <w:t>9733.27-83</w:t>
            </w:r>
            <w:proofErr w:type="gramEnd"/>
          </w:p>
          <w:p w14:paraId="6E12AFFE" w14:textId="77777777" w:rsidR="00B95BC6" w:rsidRPr="005801AD" w:rsidRDefault="00B95BC6" w:rsidP="00B95BC6">
            <w:pPr>
              <w:rPr>
                <w:color w:val="000000" w:themeColor="text1"/>
                <w:sz w:val="22"/>
                <w:szCs w:val="22"/>
              </w:rPr>
            </w:pPr>
            <w:r w:rsidRPr="005801AD">
              <w:rPr>
                <w:color w:val="000000" w:themeColor="text1"/>
                <w:sz w:val="22"/>
                <w:szCs w:val="22"/>
              </w:rPr>
              <w:t xml:space="preserve">ГОСТ </w:t>
            </w:r>
            <w:r w:rsidRPr="005801AD">
              <w:rPr>
                <w:color w:val="000000" w:themeColor="text1"/>
                <w:sz w:val="22"/>
                <w:szCs w:val="22"/>
                <w:lang w:val="en-US"/>
              </w:rPr>
              <w:t>ISO</w:t>
            </w:r>
            <w:r w:rsidRPr="005801AD">
              <w:rPr>
                <w:color w:val="000000" w:themeColor="text1"/>
                <w:sz w:val="22"/>
                <w:szCs w:val="22"/>
              </w:rPr>
              <w:t xml:space="preserve"> 105-Е04-2014</w:t>
            </w:r>
          </w:p>
          <w:p w14:paraId="5DF69CE1" w14:textId="77777777" w:rsidR="006B0389" w:rsidRPr="005801AD" w:rsidRDefault="00B95BC6" w:rsidP="00B95BC6">
            <w:pPr>
              <w:rPr>
                <w:color w:val="000000" w:themeColor="text1"/>
                <w:sz w:val="22"/>
                <w:szCs w:val="22"/>
              </w:rPr>
            </w:pPr>
            <w:r w:rsidRPr="005801AD">
              <w:rPr>
                <w:color w:val="000000" w:themeColor="text1"/>
                <w:sz w:val="22"/>
                <w:szCs w:val="22"/>
                <w:lang w:val="en-US"/>
              </w:rPr>
              <w:t>ГОСТ ISO 105-Х12-2014</w:t>
            </w:r>
          </w:p>
        </w:tc>
      </w:tr>
      <w:tr w:rsidR="005801AD" w:rsidRPr="005801AD" w14:paraId="26A132DE" w14:textId="77777777" w:rsidTr="00B86C92">
        <w:tc>
          <w:tcPr>
            <w:tcW w:w="709" w:type="dxa"/>
          </w:tcPr>
          <w:p w14:paraId="25007328" w14:textId="77777777" w:rsidR="006B0389" w:rsidRPr="005801AD" w:rsidRDefault="008A1C3C" w:rsidP="00E92A41">
            <w:pPr>
              <w:jc w:val="center"/>
              <w:rPr>
                <w:color w:val="000000" w:themeColor="text1"/>
                <w:sz w:val="22"/>
                <w:szCs w:val="22"/>
              </w:rPr>
            </w:pPr>
            <w:r w:rsidRPr="005801AD">
              <w:rPr>
                <w:color w:val="000000" w:themeColor="text1"/>
                <w:sz w:val="22"/>
                <w:szCs w:val="22"/>
              </w:rPr>
              <w:t>82</w:t>
            </w:r>
            <w:r w:rsidR="006B0389" w:rsidRPr="005801AD">
              <w:rPr>
                <w:color w:val="000000" w:themeColor="text1"/>
                <w:sz w:val="22"/>
                <w:szCs w:val="22"/>
              </w:rPr>
              <w:t>.4</w:t>
            </w:r>
            <w:r w:rsidR="00D32C92" w:rsidRPr="005801AD">
              <w:rPr>
                <w:color w:val="000000" w:themeColor="text1"/>
                <w:sz w:val="22"/>
                <w:szCs w:val="22"/>
              </w:rPr>
              <w:t>*</w:t>
            </w:r>
          </w:p>
        </w:tc>
        <w:tc>
          <w:tcPr>
            <w:tcW w:w="1847" w:type="dxa"/>
            <w:vMerge/>
          </w:tcPr>
          <w:p w14:paraId="1D4E9508" w14:textId="77777777" w:rsidR="006B0389" w:rsidRPr="005801AD" w:rsidRDefault="006B0389" w:rsidP="00E92A41">
            <w:pPr>
              <w:rPr>
                <w:color w:val="000000" w:themeColor="text1"/>
                <w:sz w:val="22"/>
                <w:szCs w:val="22"/>
              </w:rPr>
            </w:pPr>
          </w:p>
        </w:tc>
        <w:tc>
          <w:tcPr>
            <w:tcW w:w="994" w:type="dxa"/>
            <w:vMerge/>
          </w:tcPr>
          <w:p w14:paraId="6AB82307" w14:textId="77777777" w:rsidR="006B0389" w:rsidRPr="005801AD" w:rsidRDefault="006B0389" w:rsidP="00E92A41">
            <w:pPr>
              <w:jc w:val="center"/>
              <w:rPr>
                <w:color w:val="000000" w:themeColor="text1"/>
                <w:sz w:val="22"/>
                <w:szCs w:val="22"/>
              </w:rPr>
            </w:pPr>
          </w:p>
        </w:tc>
        <w:tc>
          <w:tcPr>
            <w:tcW w:w="2125" w:type="dxa"/>
          </w:tcPr>
          <w:p w14:paraId="3524BC8E" w14:textId="77777777" w:rsidR="006B0389" w:rsidRPr="005801AD" w:rsidRDefault="006B0389" w:rsidP="00E92A41">
            <w:pPr>
              <w:rPr>
                <w:color w:val="000000" w:themeColor="text1"/>
                <w:sz w:val="22"/>
                <w:szCs w:val="22"/>
              </w:rPr>
            </w:pPr>
            <w:r w:rsidRPr="005801AD">
              <w:rPr>
                <w:color w:val="000000" w:themeColor="text1"/>
                <w:sz w:val="22"/>
                <w:szCs w:val="22"/>
              </w:rPr>
              <w:t>Массовая доля свободной серной кислоты по водной вытяжке для войлочных изделий</w:t>
            </w:r>
          </w:p>
        </w:tc>
        <w:tc>
          <w:tcPr>
            <w:tcW w:w="1867" w:type="dxa"/>
            <w:vMerge/>
          </w:tcPr>
          <w:p w14:paraId="5D625479" w14:textId="77777777" w:rsidR="006B0389" w:rsidRPr="005801AD" w:rsidRDefault="006B0389" w:rsidP="00E92A41">
            <w:pPr>
              <w:rPr>
                <w:color w:val="000000" w:themeColor="text1"/>
                <w:sz w:val="22"/>
                <w:szCs w:val="22"/>
              </w:rPr>
            </w:pPr>
          </w:p>
        </w:tc>
        <w:tc>
          <w:tcPr>
            <w:tcW w:w="2918" w:type="dxa"/>
          </w:tcPr>
          <w:p w14:paraId="204F8B56" w14:textId="77777777" w:rsidR="006B0389" w:rsidRPr="005801AD" w:rsidRDefault="006B0389" w:rsidP="00E92A41">
            <w:pPr>
              <w:rPr>
                <w:color w:val="000000" w:themeColor="text1"/>
                <w:sz w:val="22"/>
                <w:szCs w:val="22"/>
              </w:rPr>
            </w:pPr>
            <w:r w:rsidRPr="005801AD">
              <w:rPr>
                <w:color w:val="000000" w:themeColor="text1"/>
                <w:sz w:val="22"/>
                <w:szCs w:val="22"/>
              </w:rPr>
              <w:t xml:space="preserve">ГОСТ 314-72п.2.6 </w:t>
            </w:r>
          </w:p>
        </w:tc>
      </w:tr>
      <w:tr w:rsidR="005801AD" w:rsidRPr="005801AD" w14:paraId="2C97FEBB" w14:textId="77777777" w:rsidTr="00B86C92">
        <w:tc>
          <w:tcPr>
            <w:tcW w:w="709" w:type="dxa"/>
          </w:tcPr>
          <w:p w14:paraId="11293336" w14:textId="77777777" w:rsidR="006B0389" w:rsidRPr="005801AD" w:rsidRDefault="008A1C3C" w:rsidP="00E92A41">
            <w:pPr>
              <w:jc w:val="center"/>
              <w:rPr>
                <w:color w:val="000000" w:themeColor="text1"/>
                <w:sz w:val="22"/>
                <w:szCs w:val="22"/>
              </w:rPr>
            </w:pPr>
            <w:r w:rsidRPr="005801AD">
              <w:rPr>
                <w:color w:val="000000" w:themeColor="text1"/>
                <w:sz w:val="22"/>
                <w:szCs w:val="22"/>
              </w:rPr>
              <w:t>82</w:t>
            </w:r>
            <w:r w:rsidR="006B0389" w:rsidRPr="005801AD">
              <w:rPr>
                <w:color w:val="000000" w:themeColor="text1"/>
                <w:sz w:val="22"/>
                <w:szCs w:val="22"/>
              </w:rPr>
              <w:t>.5</w:t>
            </w:r>
            <w:r w:rsidR="00D32C92" w:rsidRPr="005801AD">
              <w:rPr>
                <w:color w:val="000000" w:themeColor="text1"/>
                <w:sz w:val="22"/>
                <w:szCs w:val="22"/>
              </w:rPr>
              <w:t>*</w:t>
            </w:r>
          </w:p>
        </w:tc>
        <w:tc>
          <w:tcPr>
            <w:tcW w:w="1847" w:type="dxa"/>
            <w:vMerge/>
          </w:tcPr>
          <w:p w14:paraId="749E59CF" w14:textId="77777777" w:rsidR="006B0389" w:rsidRPr="005801AD" w:rsidRDefault="006B0389" w:rsidP="00E92A41">
            <w:pPr>
              <w:rPr>
                <w:color w:val="000000" w:themeColor="text1"/>
                <w:sz w:val="22"/>
                <w:szCs w:val="22"/>
              </w:rPr>
            </w:pPr>
          </w:p>
        </w:tc>
        <w:tc>
          <w:tcPr>
            <w:tcW w:w="994" w:type="dxa"/>
            <w:vMerge/>
          </w:tcPr>
          <w:p w14:paraId="79E84711" w14:textId="77777777" w:rsidR="006B0389" w:rsidRPr="005801AD" w:rsidRDefault="006B0389" w:rsidP="00E92A41">
            <w:pPr>
              <w:jc w:val="center"/>
              <w:rPr>
                <w:color w:val="000000" w:themeColor="text1"/>
                <w:sz w:val="22"/>
                <w:szCs w:val="22"/>
              </w:rPr>
            </w:pPr>
          </w:p>
        </w:tc>
        <w:tc>
          <w:tcPr>
            <w:tcW w:w="2125" w:type="dxa"/>
          </w:tcPr>
          <w:p w14:paraId="5EFB5487" w14:textId="77777777" w:rsidR="006B0389" w:rsidRPr="005801AD" w:rsidRDefault="006B0389" w:rsidP="00E92A41">
            <w:pPr>
              <w:rPr>
                <w:color w:val="000000" w:themeColor="text1"/>
                <w:sz w:val="22"/>
                <w:szCs w:val="22"/>
              </w:rPr>
            </w:pPr>
            <w:r w:rsidRPr="005801AD">
              <w:rPr>
                <w:color w:val="000000" w:themeColor="text1"/>
                <w:sz w:val="22"/>
                <w:szCs w:val="22"/>
              </w:rPr>
              <w:t>Содержание</w:t>
            </w:r>
          </w:p>
          <w:p w14:paraId="6AE6BAE6" w14:textId="77777777" w:rsidR="006B0389" w:rsidRPr="005801AD" w:rsidRDefault="006B0389" w:rsidP="00E92A41">
            <w:pPr>
              <w:rPr>
                <w:color w:val="000000" w:themeColor="text1"/>
                <w:sz w:val="22"/>
                <w:szCs w:val="22"/>
              </w:rPr>
            </w:pPr>
            <w:r w:rsidRPr="005801AD">
              <w:rPr>
                <w:color w:val="000000" w:themeColor="text1"/>
                <w:sz w:val="22"/>
                <w:szCs w:val="22"/>
              </w:rPr>
              <w:t xml:space="preserve">свободного </w:t>
            </w:r>
          </w:p>
          <w:p w14:paraId="309CED10" w14:textId="77777777" w:rsidR="006B0389" w:rsidRPr="005801AD" w:rsidRDefault="006B0389" w:rsidP="00E92A41">
            <w:pPr>
              <w:rPr>
                <w:color w:val="000000" w:themeColor="text1"/>
                <w:sz w:val="22"/>
                <w:szCs w:val="22"/>
              </w:rPr>
            </w:pPr>
            <w:r w:rsidRPr="005801AD">
              <w:rPr>
                <w:color w:val="000000" w:themeColor="text1"/>
                <w:sz w:val="22"/>
                <w:szCs w:val="22"/>
              </w:rPr>
              <w:t>формальдегида</w:t>
            </w:r>
          </w:p>
        </w:tc>
        <w:tc>
          <w:tcPr>
            <w:tcW w:w="1867" w:type="dxa"/>
            <w:vMerge/>
          </w:tcPr>
          <w:p w14:paraId="0F3F3AAF" w14:textId="77777777" w:rsidR="006B0389" w:rsidRPr="005801AD" w:rsidRDefault="006B0389" w:rsidP="00E92A41">
            <w:pPr>
              <w:rPr>
                <w:color w:val="000000" w:themeColor="text1"/>
                <w:sz w:val="22"/>
                <w:szCs w:val="22"/>
              </w:rPr>
            </w:pPr>
          </w:p>
        </w:tc>
        <w:tc>
          <w:tcPr>
            <w:tcW w:w="2918" w:type="dxa"/>
          </w:tcPr>
          <w:p w14:paraId="07BB0413" w14:textId="77777777" w:rsidR="006B0389" w:rsidRPr="005801AD" w:rsidRDefault="006B0389" w:rsidP="00E92A41">
            <w:pPr>
              <w:rPr>
                <w:color w:val="000000" w:themeColor="text1"/>
                <w:sz w:val="22"/>
                <w:szCs w:val="22"/>
              </w:rPr>
            </w:pPr>
            <w:r w:rsidRPr="005801AD">
              <w:rPr>
                <w:color w:val="000000" w:themeColor="text1"/>
                <w:sz w:val="22"/>
                <w:szCs w:val="22"/>
              </w:rPr>
              <w:t>ГОСТ ISO 14184-1-2014</w:t>
            </w:r>
          </w:p>
        </w:tc>
      </w:tr>
    </w:tbl>
    <w:p w14:paraId="5E141DC1" w14:textId="77777777" w:rsidR="006B0389" w:rsidRPr="005801AD" w:rsidRDefault="006B0389">
      <w:pPr>
        <w:rPr>
          <w:color w:val="000000" w:themeColor="text1"/>
        </w:rPr>
      </w:pPr>
    </w:p>
    <w:p w14:paraId="44C65C70" w14:textId="77777777" w:rsidR="00D051E4" w:rsidRPr="00A95393" w:rsidRDefault="00D051E4">
      <w:pPr>
        <w:sectPr w:rsidR="00D051E4" w:rsidRPr="00A95393" w:rsidSect="002A7C9E">
          <w:footerReference w:type="default" r:id="rId98"/>
          <w:footerReference w:type="first" r:id="rId99"/>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6"/>
        <w:gridCol w:w="994"/>
        <w:gridCol w:w="2125"/>
        <w:gridCol w:w="2125"/>
        <w:gridCol w:w="2834"/>
      </w:tblGrid>
      <w:tr w:rsidR="003370EA" w:rsidRPr="00A95393" w14:paraId="2151DA9C" w14:textId="77777777" w:rsidTr="0024583D">
        <w:tc>
          <w:tcPr>
            <w:tcW w:w="708" w:type="dxa"/>
            <w:tcBorders>
              <w:bottom w:val="single" w:sz="4" w:space="0" w:color="auto"/>
            </w:tcBorders>
          </w:tcPr>
          <w:p w14:paraId="08D5210A" w14:textId="77777777" w:rsidR="003370EA" w:rsidRPr="00A95393" w:rsidRDefault="008A1C3C" w:rsidP="003A2048">
            <w:pPr>
              <w:spacing w:line="216" w:lineRule="auto"/>
              <w:jc w:val="center"/>
              <w:rPr>
                <w:sz w:val="22"/>
                <w:szCs w:val="22"/>
              </w:rPr>
            </w:pPr>
            <w:r w:rsidRPr="00A95393">
              <w:rPr>
                <w:sz w:val="22"/>
                <w:szCs w:val="22"/>
              </w:rPr>
              <w:t>83</w:t>
            </w:r>
            <w:r w:rsidR="003370EA" w:rsidRPr="00A95393">
              <w:rPr>
                <w:sz w:val="22"/>
                <w:szCs w:val="22"/>
              </w:rPr>
              <w:t>.1</w:t>
            </w:r>
            <w:r w:rsidR="00D32C92" w:rsidRPr="00A95393">
              <w:rPr>
                <w:sz w:val="22"/>
                <w:szCs w:val="22"/>
              </w:rPr>
              <w:t>*</w:t>
            </w:r>
          </w:p>
        </w:tc>
        <w:tc>
          <w:tcPr>
            <w:tcW w:w="1846" w:type="dxa"/>
            <w:vMerge w:val="restart"/>
          </w:tcPr>
          <w:p w14:paraId="736122C5" w14:textId="77777777" w:rsidR="003370EA" w:rsidRPr="00A95393" w:rsidRDefault="003370EA" w:rsidP="003A2048">
            <w:pPr>
              <w:spacing w:line="216" w:lineRule="auto"/>
              <w:ind w:right="-106"/>
              <w:rPr>
                <w:sz w:val="22"/>
                <w:szCs w:val="22"/>
              </w:rPr>
            </w:pPr>
            <w:r w:rsidRPr="00A95393">
              <w:rPr>
                <w:sz w:val="22"/>
                <w:szCs w:val="22"/>
              </w:rPr>
              <w:t>Продукция легкой промышленности</w:t>
            </w:r>
          </w:p>
        </w:tc>
        <w:tc>
          <w:tcPr>
            <w:tcW w:w="994" w:type="dxa"/>
            <w:vMerge w:val="restart"/>
          </w:tcPr>
          <w:p w14:paraId="707FCADC" w14:textId="77777777" w:rsidR="001B13B1" w:rsidRPr="00A95393" w:rsidRDefault="001B13B1" w:rsidP="003A2048">
            <w:pPr>
              <w:spacing w:line="216" w:lineRule="auto"/>
              <w:rPr>
                <w:sz w:val="22"/>
                <w:szCs w:val="22"/>
              </w:rPr>
            </w:pPr>
            <w:r w:rsidRPr="00A95393">
              <w:rPr>
                <w:sz w:val="22"/>
                <w:szCs w:val="22"/>
              </w:rPr>
              <w:t>13.20, 13.91, 13.92,</w:t>
            </w:r>
          </w:p>
          <w:p w14:paraId="71965E51" w14:textId="77777777" w:rsidR="001B13B1" w:rsidRPr="00A95393" w:rsidRDefault="001B13B1" w:rsidP="003A2048">
            <w:pPr>
              <w:spacing w:line="216" w:lineRule="auto"/>
              <w:rPr>
                <w:sz w:val="22"/>
                <w:szCs w:val="22"/>
              </w:rPr>
            </w:pPr>
            <w:r w:rsidRPr="00A95393">
              <w:rPr>
                <w:sz w:val="22"/>
                <w:szCs w:val="22"/>
                <w:lang w:val="en-US"/>
              </w:rPr>
              <w:t>13.93,</w:t>
            </w:r>
          </w:p>
          <w:p w14:paraId="30AD4821" w14:textId="77777777" w:rsidR="001B13B1" w:rsidRPr="00A95393" w:rsidRDefault="001B13B1" w:rsidP="003A2048">
            <w:pPr>
              <w:spacing w:line="216" w:lineRule="auto"/>
              <w:rPr>
                <w:sz w:val="22"/>
                <w:szCs w:val="22"/>
              </w:rPr>
            </w:pPr>
            <w:r w:rsidRPr="00A95393">
              <w:rPr>
                <w:sz w:val="22"/>
                <w:szCs w:val="22"/>
                <w:lang w:val="en-US"/>
              </w:rPr>
              <w:t>13.95,</w:t>
            </w:r>
          </w:p>
          <w:p w14:paraId="02B4F9D3" w14:textId="77777777" w:rsidR="001B13B1" w:rsidRPr="00A95393" w:rsidRDefault="001B13B1" w:rsidP="003A2048">
            <w:pPr>
              <w:spacing w:line="216" w:lineRule="auto"/>
              <w:rPr>
                <w:sz w:val="22"/>
                <w:szCs w:val="22"/>
                <w:lang w:val="en-US"/>
              </w:rPr>
            </w:pPr>
            <w:r w:rsidRPr="00A95393">
              <w:rPr>
                <w:sz w:val="22"/>
                <w:szCs w:val="22"/>
                <w:lang w:val="en-US"/>
              </w:rPr>
              <w:t>13.99,</w:t>
            </w:r>
          </w:p>
          <w:p w14:paraId="73E0D357" w14:textId="77777777" w:rsidR="001B13B1" w:rsidRPr="00A95393" w:rsidRDefault="001B13B1" w:rsidP="003A2048">
            <w:pPr>
              <w:spacing w:line="216" w:lineRule="auto"/>
              <w:rPr>
                <w:sz w:val="22"/>
                <w:szCs w:val="22"/>
                <w:lang w:val="en-US"/>
              </w:rPr>
            </w:pPr>
            <w:r w:rsidRPr="00A95393">
              <w:rPr>
                <w:sz w:val="22"/>
                <w:szCs w:val="22"/>
                <w:lang w:val="en-US"/>
              </w:rPr>
              <w:t>14.11 - 14.14,</w:t>
            </w:r>
          </w:p>
          <w:p w14:paraId="13189996" w14:textId="77777777" w:rsidR="001B13B1" w:rsidRPr="00A95393" w:rsidRDefault="001B13B1" w:rsidP="003A2048">
            <w:pPr>
              <w:spacing w:line="216" w:lineRule="auto"/>
              <w:rPr>
                <w:sz w:val="22"/>
                <w:szCs w:val="22"/>
              </w:rPr>
            </w:pPr>
            <w:r w:rsidRPr="00A95393">
              <w:rPr>
                <w:sz w:val="22"/>
                <w:szCs w:val="22"/>
                <w:lang w:val="en-US"/>
              </w:rPr>
              <w:t>14.19,</w:t>
            </w:r>
          </w:p>
          <w:p w14:paraId="31C8C5F7" w14:textId="77777777" w:rsidR="001B13B1" w:rsidRPr="00A95393" w:rsidRDefault="001B13B1" w:rsidP="003A2048">
            <w:pPr>
              <w:spacing w:line="216" w:lineRule="auto"/>
              <w:rPr>
                <w:sz w:val="22"/>
                <w:szCs w:val="22"/>
              </w:rPr>
            </w:pPr>
            <w:r w:rsidRPr="00A95393">
              <w:rPr>
                <w:sz w:val="22"/>
                <w:szCs w:val="22"/>
                <w:lang w:val="en-US"/>
              </w:rPr>
              <w:t>14.20,</w:t>
            </w:r>
          </w:p>
          <w:p w14:paraId="7E5F7097" w14:textId="77777777" w:rsidR="001B13B1" w:rsidRPr="00A95393" w:rsidRDefault="001B13B1" w:rsidP="003A2048">
            <w:pPr>
              <w:spacing w:line="216" w:lineRule="auto"/>
              <w:rPr>
                <w:sz w:val="22"/>
                <w:szCs w:val="22"/>
                <w:lang w:val="en-US"/>
              </w:rPr>
            </w:pPr>
            <w:r w:rsidRPr="00A95393">
              <w:rPr>
                <w:sz w:val="22"/>
                <w:szCs w:val="22"/>
                <w:lang w:val="en-US"/>
              </w:rPr>
              <w:t>14.31,</w:t>
            </w:r>
          </w:p>
          <w:p w14:paraId="2E6F4538" w14:textId="77777777" w:rsidR="001B13B1" w:rsidRPr="00A95393" w:rsidRDefault="001B13B1" w:rsidP="003A2048">
            <w:pPr>
              <w:spacing w:line="216" w:lineRule="auto"/>
              <w:rPr>
                <w:sz w:val="22"/>
                <w:szCs w:val="22"/>
              </w:rPr>
            </w:pPr>
            <w:r w:rsidRPr="00A95393">
              <w:rPr>
                <w:sz w:val="22"/>
                <w:szCs w:val="22"/>
                <w:lang w:val="en-US"/>
              </w:rPr>
              <w:t>14.39,</w:t>
            </w:r>
          </w:p>
          <w:p w14:paraId="7DBF52A0" w14:textId="77777777" w:rsidR="001B13B1" w:rsidRPr="00A95393" w:rsidRDefault="001B13B1" w:rsidP="003A2048">
            <w:pPr>
              <w:spacing w:line="216" w:lineRule="auto"/>
              <w:rPr>
                <w:sz w:val="22"/>
                <w:szCs w:val="22"/>
              </w:rPr>
            </w:pPr>
            <w:r w:rsidRPr="00A95393">
              <w:rPr>
                <w:sz w:val="22"/>
                <w:szCs w:val="22"/>
                <w:lang w:val="en-US"/>
              </w:rPr>
              <w:t>15.11,</w:t>
            </w:r>
          </w:p>
          <w:p w14:paraId="2FD1C9CC" w14:textId="77777777" w:rsidR="001B13B1" w:rsidRPr="00A95393" w:rsidRDefault="001B13B1" w:rsidP="003A2048">
            <w:pPr>
              <w:spacing w:line="216" w:lineRule="auto"/>
              <w:rPr>
                <w:sz w:val="22"/>
                <w:szCs w:val="22"/>
                <w:lang w:val="en-US"/>
              </w:rPr>
            </w:pPr>
            <w:r w:rsidRPr="00A95393">
              <w:rPr>
                <w:sz w:val="22"/>
                <w:szCs w:val="22"/>
                <w:lang w:val="en-US"/>
              </w:rPr>
              <w:t>15.12,</w:t>
            </w:r>
          </w:p>
          <w:p w14:paraId="1E3772C0" w14:textId="77777777" w:rsidR="001B13B1" w:rsidRPr="00A95393" w:rsidRDefault="001B13B1" w:rsidP="003A2048">
            <w:pPr>
              <w:spacing w:line="216" w:lineRule="auto"/>
              <w:rPr>
                <w:sz w:val="22"/>
                <w:szCs w:val="22"/>
              </w:rPr>
            </w:pPr>
            <w:r w:rsidRPr="00A95393">
              <w:rPr>
                <w:sz w:val="22"/>
                <w:szCs w:val="22"/>
                <w:lang w:val="en-US"/>
              </w:rPr>
              <w:t>15.20,</w:t>
            </w:r>
          </w:p>
          <w:p w14:paraId="5039E8D8" w14:textId="77777777" w:rsidR="001B13B1" w:rsidRPr="00A95393" w:rsidRDefault="001B13B1" w:rsidP="003A2048">
            <w:pPr>
              <w:spacing w:line="216" w:lineRule="auto"/>
              <w:rPr>
                <w:sz w:val="22"/>
                <w:szCs w:val="22"/>
              </w:rPr>
            </w:pPr>
            <w:r w:rsidRPr="00A95393">
              <w:rPr>
                <w:sz w:val="22"/>
                <w:szCs w:val="22"/>
                <w:lang w:val="en-US"/>
              </w:rPr>
              <w:t>16.29,</w:t>
            </w:r>
          </w:p>
          <w:p w14:paraId="58A6900B" w14:textId="77777777" w:rsidR="001B13B1" w:rsidRPr="00A95393" w:rsidRDefault="001B13B1" w:rsidP="003A2048">
            <w:pPr>
              <w:spacing w:line="216" w:lineRule="auto"/>
              <w:rPr>
                <w:sz w:val="22"/>
                <w:szCs w:val="22"/>
              </w:rPr>
            </w:pPr>
            <w:r w:rsidRPr="00A95393">
              <w:rPr>
                <w:sz w:val="22"/>
                <w:szCs w:val="22"/>
                <w:lang w:val="en-US"/>
              </w:rPr>
              <w:t>17.11</w:t>
            </w:r>
            <w:r w:rsidRPr="00A95393">
              <w:rPr>
                <w:sz w:val="22"/>
                <w:szCs w:val="22"/>
              </w:rPr>
              <w:t>/</w:t>
            </w:r>
          </w:p>
          <w:p w14:paraId="08F0CD37" w14:textId="77777777" w:rsidR="001B13B1" w:rsidRPr="00A95393" w:rsidRDefault="001B13B1" w:rsidP="003A2048">
            <w:pPr>
              <w:spacing w:line="216" w:lineRule="auto"/>
              <w:rPr>
                <w:sz w:val="22"/>
                <w:szCs w:val="22"/>
                <w:lang w:val="en-US"/>
              </w:rPr>
            </w:pPr>
            <w:r w:rsidRPr="00A95393">
              <w:rPr>
                <w:sz w:val="22"/>
                <w:szCs w:val="22"/>
                <w:lang w:val="en-US"/>
              </w:rPr>
              <w:t>08.032, 08.035, 08.156, 08.158,</w:t>
            </w:r>
          </w:p>
          <w:p w14:paraId="18FD7AF1" w14:textId="77777777" w:rsidR="001B13B1" w:rsidRPr="00A95393" w:rsidRDefault="001B13B1" w:rsidP="003A2048">
            <w:pPr>
              <w:spacing w:line="216" w:lineRule="auto"/>
              <w:rPr>
                <w:sz w:val="22"/>
                <w:szCs w:val="22"/>
              </w:rPr>
            </w:pPr>
            <w:r w:rsidRPr="00A95393">
              <w:rPr>
                <w:sz w:val="22"/>
                <w:szCs w:val="22"/>
                <w:lang w:val="en-US"/>
              </w:rPr>
              <w:lastRenderedPageBreak/>
              <w:t>08.159, 08.161, 08.162</w:t>
            </w:r>
          </w:p>
          <w:p w14:paraId="4F623FB9" w14:textId="77777777" w:rsidR="00B23794" w:rsidRPr="00A95393" w:rsidRDefault="00B23794" w:rsidP="003A2048">
            <w:pPr>
              <w:spacing w:line="216" w:lineRule="auto"/>
              <w:rPr>
                <w:sz w:val="22"/>
                <w:szCs w:val="22"/>
              </w:rPr>
            </w:pPr>
          </w:p>
        </w:tc>
        <w:tc>
          <w:tcPr>
            <w:tcW w:w="2125" w:type="dxa"/>
            <w:tcBorders>
              <w:bottom w:val="single" w:sz="4" w:space="0" w:color="auto"/>
            </w:tcBorders>
          </w:tcPr>
          <w:p w14:paraId="073383B0" w14:textId="77777777" w:rsidR="003370EA" w:rsidRPr="00A95393" w:rsidRDefault="003370EA" w:rsidP="003A2048">
            <w:pPr>
              <w:spacing w:line="216" w:lineRule="auto"/>
              <w:ind w:right="-109"/>
              <w:rPr>
                <w:sz w:val="22"/>
                <w:szCs w:val="22"/>
              </w:rPr>
            </w:pPr>
            <w:r w:rsidRPr="00A95393">
              <w:rPr>
                <w:sz w:val="22"/>
                <w:szCs w:val="22"/>
              </w:rPr>
              <w:lastRenderedPageBreak/>
              <w:t>Миграция химических веществ в модельные среды:</w:t>
            </w:r>
          </w:p>
          <w:p w14:paraId="5E4FA47E" w14:textId="77777777" w:rsidR="003370EA" w:rsidRPr="00A95393" w:rsidRDefault="003370EA" w:rsidP="003A2048">
            <w:pPr>
              <w:spacing w:line="216" w:lineRule="auto"/>
              <w:rPr>
                <w:sz w:val="22"/>
                <w:szCs w:val="22"/>
              </w:rPr>
            </w:pPr>
            <w:r w:rsidRPr="00A95393">
              <w:rPr>
                <w:sz w:val="22"/>
                <w:szCs w:val="22"/>
              </w:rPr>
              <w:t xml:space="preserve">- подготовка </w:t>
            </w:r>
          </w:p>
          <w:p w14:paraId="30666066" w14:textId="77777777" w:rsidR="003370EA" w:rsidRPr="00A95393" w:rsidRDefault="003370EA" w:rsidP="003A2048">
            <w:pPr>
              <w:spacing w:line="216" w:lineRule="auto"/>
              <w:rPr>
                <w:sz w:val="22"/>
                <w:szCs w:val="22"/>
              </w:rPr>
            </w:pPr>
            <w:r w:rsidRPr="00A95393">
              <w:rPr>
                <w:sz w:val="22"/>
                <w:szCs w:val="22"/>
              </w:rPr>
              <w:t>образцов</w:t>
            </w:r>
          </w:p>
        </w:tc>
        <w:tc>
          <w:tcPr>
            <w:tcW w:w="2125" w:type="dxa"/>
            <w:vMerge w:val="restart"/>
          </w:tcPr>
          <w:p w14:paraId="628CEEBC" w14:textId="77777777" w:rsidR="003370EA" w:rsidRPr="00A95393" w:rsidRDefault="003370EA" w:rsidP="003A2048">
            <w:pPr>
              <w:spacing w:line="216" w:lineRule="auto"/>
              <w:rPr>
                <w:sz w:val="22"/>
                <w:szCs w:val="22"/>
              </w:rPr>
            </w:pPr>
            <w:r w:rsidRPr="00A95393">
              <w:rPr>
                <w:sz w:val="22"/>
                <w:szCs w:val="22"/>
              </w:rPr>
              <w:t>ТР ТС 017/2011 Ст.4 п.1,</w:t>
            </w:r>
          </w:p>
          <w:p w14:paraId="53AF9FA7" w14:textId="77777777" w:rsidR="003370EA" w:rsidRPr="00A95393" w:rsidRDefault="003370EA" w:rsidP="003A2048">
            <w:pPr>
              <w:spacing w:line="216" w:lineRule="auto"/>
              <w:rPr>
                <w:sz w:val="22"/>
                <w:szCs w:val="22"/>
              </w:rPr>
            </w:pPr>
            <w:r w:rsidRPr="00A95393">
              <w:rPr>
                <w:sz w:val="22"/>
                <w:szCs w:val="22"/>
              </w:rPr>
              <w:t xml:space="preserve">Приложение3, </w:t>
            </w:r>
          </w:p>
          <w:p w14:paraId="138C9F17" w14:textId="77777777" w:rsidR="003370EA" w:rsidRPr="00A95393" w:rsidRDefault="003370EA" w:rsidP="003A2048">
            <w:pPr>
              <w:spacing w:line="216" w:lineRule="auto"/>
              <w:rPr>
                <w:sz w:val="22"/>
                <w:szCs w:val="22"/>
              </w:rPr>
            </w:pPr>
            <w:r w:rsidRPr="00A95393">
              <w:rPr>
                <w:sz w:val="22"/>
                <w:szCs w:val="22"/>
              </w:rPr>
              <w:t>Приложение 4,</w:t>
            </w:r>
          </w:p>
          <w:p w14:paraId="14BFEB88" w14:textId="77777777" w:rsidR="003370EA" w:rsidRPr="00A95393" w:rsidRDefault="003370EA" w:rsidP="003A2048">
            <w:pPr>
              <w:spacing w:line="216" w:lineRule="auto"/>
              <w:rPr>
                <w:sz w:val="22"/>
                <w:szCs w:val="22"/>
              </w:rPr>
            </w:pPr>
            <w:r w:rsidRPr="00A95393">
              <w:rPr>
                <w:sz w:val="22"/>
                <w:szCs w:val="22"/>
              </w:rPr>
              <w:t>Приложение 7</w:t>
            </w:r>
          </w:p>
        </w:tc>
        <w:tc>
          <w:tcPr>
            <w:tcW w:w="2834" w:type="dxa"/>
          </w:tcPr>
          <w:p w14:paraId="21BB8066" w14:textId="77777777" w:rsidR="003370EA" w:rsidRPr="00A95393" w:rsidRDefault="003370EA" w:rsidP="003A2048">
            <w:pPr>
              <w:spacing w:line="216" w:lineRule="auto"/>
              <w:rPr>
                <w:sz w:val="22"/>
                <w:szCs w:val="22"/>
              </w:rPr>
            </w:pPr>
            <w:r w:rsidRPr="00A95393">
              <w:rPr>
                <w:sz w:val="22"/>
                <w:szCs w:val="22"/>
              </w:rPr>
              <w:t>МУК 4.1/4.3.1485-03 п.3.6</w:t>
            </w:r>
          </w:p>
          <w:p w14:paraId="3139812D" w14:textId="77777777" w:rsidR="003370EA" w:rsidRPr="00A95393" w:rsidRDefault="003370EA" w:rsidP="003A2048">
            <w:pPr>
              <w:spacing w:line="216" w:lineRule="auto"/>
              <w:rPr>
                <w:sz w:val="22"/>
                <w:szCs w:val="22"/>
              </w:rPr>
            </w:pPr>
            <w:r w:rsidRPr="00A95393">
              <w:rPr>
                <w:sz w:val="22"/>
                <w:szCs w:val="22"/>
              </w:rPr>
              <w:t xml:space="preserve">Инструкция </w:t>
            </w:r>
          </w:p>
          <w:p w14:paraId="061D7710" w14:textId="77777777" w:rsidR="003370EA" w:rsidRPr="00A95393" w:rsidRDefault="003370EA" w:rsidP="003A2048">
            <w:pPr>
              <w:spacing w:line="216" w:lineRule="auto"/>
              <w:rPr>
                <w:sz w:val="22"/>
                <w:szCs w:val="22"/>
              </w:rPr>
            </w:pPr>
            <w:r w:rsidRPr="00A95393">
              <w:rPr>
                <w:sz w:val="22"/>
                <w:szCs w:val="22"/>
              </w:rPr>
              <w:t>2.3.3.10-15-64-2005</w:t>
            </w:r>
          </w:p>
          <w:p w14:paraId="336D60E1" w14:textId="77777777" w:rsidR="003370EA" w:rsidRPr="00A95393" w:rsidRDefault="003370EA" w:rsidP="003A2048">
            <w:pPr>
              <w:spacing w:line="216" w:lineRule="auto"/>
              <w:rPr>
                <w:sz w:val="22"/>
                <w:szCs w:val="22"/>
              </w:rPr>
            </w:pPr>
            <w:r w:rsidRPr="00A95393">
              <w:rPr>
                <w:sz w:val="22"/>
                <w:szCs w:val="22"/>
              </w:rPr>
              <w:t xml:space="preserve">Инструкция  </w:t>
            </w:r>
          </w:p>
          <w:p w14:paraId="062A56D5" w14:textId="77777777" w:rsidR="003370EA" w:rsidRPr="00A95393" w:rsidRDefault="003370EA" w:rsidP="003A2048">
            <w:pPr>
              <w:spacing w:line="216" w:lineRule="auto"/>
              <w:rPr>
                <w:sz w:val="22"/>
                <w:szCs w:val="22"/>
              </w:rPr>
            </w:pPr>
            <w:r w:rsidRPr="00A95393">
              <w:rPr>
                <w:sz w:val="22"/>
                <w:szCs w:val="22"/>
              </w:rPr>
              <w:t>1.1.10-12-96-2005</w:t>
            </w:r>
          </w:p>
        </w:tc>
      </w:tr>
      <w:tr w:rsidR="003370EA" w:rsidRPr="00A95393" w14:paraId="3635487C" w14:textId="77777777" w:rsidTr="0024583D">
        <w:tc>
          <w:tcPr>
            <w:tcW w:w="708" w:type="dxa"/>
          </w:tcPr>
          <w:p w14:paraId="5C3C531C" w14:textId="77777777" w:rsidR="003370EA" w:rsidRPr="00A95393" w:rsidRDefault="008A1C3C" w:rsidP="003A2048">
            <w:pPr>
              <w:spacing w:line="216" w:lineRule="auto"/>
              <w:jc w:val="center"/>
              <w:rPr>
                <w:sz w:val="22"/>
                <w:szCs w:val="22"/>
              </w:rPr>
            </w:pPr>
            <w:r w:rsidRPr="00A95393">
              <w:rPr>
                <w:sz w:val="22"/>
                <w:szCs w:val="22"/>
              </w:rPr>
              <w:t>83</w:t>
            </w:r>
            <w:r w:rsidR="003370EA" w:rsidRPr="00A95393">
              <w:rPr>
                <w:sz w:val="22"/>
                <w:szCs w:val="22"/>
              </w:rPr>
              <w:t>.2</w:t>
            </w:r>
            <w:r w:rsidR="00D32C92" w:rsidRPr="00A95393">
              <w:rPr>
                <w:sz w:val="22"/>
                <w:szCs w:val="22"/>
              </w:rPr>
              <w:t>*</w:t>
            </w:r>
          </w:p>
        </w:tc>
        <w:tc>
          <w:tcPr>
            <w:tcW w:w="1846" w:type="dxa"/>
            <w:vMerge/>
            <w:vAlign w:val="center"/>
          </w:tcPr>
          <w:p w14:paraId="114D3B1B" w14:textId="77777777" w:rsidR="003370EA" w:rsidRPr="00A95393" w:rsidRDefault="003370EA" w:rsidP="003A2048">
            <w:pPr>
              <w:spacing w:line="216" w:lineRule="auto"/>
              <w:rPr>
                <w:sz w:val="22"/>
                <w:szCs w:val="22"/>
              </w:rPr>
            </w:pPr>
          </w:p>
        </w:tc>
        <w:tc>
          <w:tcPr>
            <w:tcW w:w="994" w:type="dxa"/>
            <w:vMerge/>
          </w:tcPr>
          <w:p w14:paraId="5AE13DCB" w14:textId="77777777" w:rsidR="003370EA" w:rsidRPr="00A95393" w:rsidRDefault="003370EA" w:rsidP="003A2048">
            <w:pPr>
              <w:spacing w:line="216" w:lineRule="auto"/>
              <w:jc w:val="center"/>
              <w:rPr>
                <w:sz w:val="22"/>
                <w:szCs w:val="22"/>
              </w:rPr>
            </w:pPr>
          </w:p>
        </w:tc>
        <w:tc>
          <w:tcPr>
            <w:tcW w:w="2125" w:type="dxa"/>
          </w:tcPr>
          <w:p w14:paraId="0E0C7D6D" w14:textId="77777777" w:rsidR="003370EA" w:rsidRPr="00A95393" w:rsidRDefault="003370EA" w:rsidP="003A2048">
            <w:pPr>
              <w:spacing w:line="216" w:lineRule="auto"/>
              <w:ind w:left="-111" w:firstLine="111"/>
              <w:rPr>
                <w:spacing w:val="-4"/>
                <w:sz w:val="22"/>
                <w:szCs w:val="22"/>
              </w:rPr>
            </w:pPr>
            <w:r w:rsidRPr="00A95393">
              <w:rPr>
                <w:spacing w:val="-4"/>
                <w:sz w:val="22"/>
                <w:szCs w:val="22"/>
              </w:rPr>
              <w:t>Свинец,</w:t>
            </w:r>
            <w:r w:rsidR="00D1282F" w:rsidRPr="00A95393">
              <w:rPr>
                <w:spacing w:val="-4"/>
                <w:sz w:val="22"/>
                <w:szCs w:val="22"/>
              </w:rPr>
              <w:t xml:space="preserve"> </w:t>
            </w:r>
            <w:r w:rsidRPr="00A95393">
              <w:rPr>
                <w:spacing w:val="-4"/>
                <w:sz w:val="22"/>
                <w:szCs w:val="22"/>
              </w:rPr>
              <w:t>кадмий,</w:t>
            </w:r>
          </w:p>
          <w:p w14:paraId="10346890" w14:textId="77777777" w:rsidR="003370EA" w:rsidRPr="00A95393" w:rsidRDefault="003370EA" w:rsidP="003A2048">
            <w:pPr>
              <w:spacing w:line="216" w:lineRule="auto"/>
              <w:ind w:left="-111" w:firstLine="111"/>
              <w:rPr>
                <w:spacing w:val="-4"/>
                <w:sz w:val="22"/>
                <w:szCs w:val="22"/>
              </w:rPr>
            </w:pPr>
            <w:r w:rsidRPr="00A95393">
              <w:rPr>
                <w:spacing w:val="-4"/>
                <w:sz w:val="22"/>
                <w:szCs w:val="22"/>
              </w:rPr>
              <w:t>кобальт,</w:t>
            </w:r>
            <w:r w:rsidR="00D1282F" w:rsidRPr="00A95393">
              <w:rPr>
                <w:spacing w:val="-4"/>
                <w:sz w:val="22"/>
                <w:szCs w:val="22"/>
              </w:rPr>
              <w:t xml:space="preserve"> </w:t>
            </w:r>
            <w:r w:rsidRPr="00A95393">
              <w:rPr>
                <w:spacing w:val="-4"/>
                <w:sz w:val="22"/>
                <w:szCs w:val="22"/>
              </w:rPr>
              <w:t>медь,</w:t>
            </w:r>
          </w:p>
          <w:p w14:paraId="459C0500" w14:textId="77777777" w:rsidR="003370EA" w:rsidRPr="00A95393" w:rsidRDefault="003370EA" w:rsidP="003A2048">
            <w:pPr>
              <w:spacing w:line="216" w:lineRule="auto"/>
              <w:ind w:left="-111" w:firstLine="111"/>
              <w:rPr>
                <w:spacing w:val="-4"/>
                <w:sz w:val="22"/>
                <w:szCs w:val="22"/>
              </w:rPr>
            </w:pPr>
            <w:r w:rsidRPr="00A95393">
              <w:rPr>
                <w:spacing w:val="-4"/>
                <w:sz w:val="22"/>
                <w:szCs w:val="22"/>
              </w:rPr>
              <w:t>мышьяк, никель,</w:t>
            </w:r>
          </w:p>
          <w:p w14:paraId="0D789CAE" w14:textId="77777777" w:rsidR="003370EA" w:rsidRPr="00A95393" w:rsidRDefault="003370EA" w:rsidP="003A2048">
            <w:pPr>
              <w:spacing w:line="216" w:lineRule="auto"/>
              <w:ind w:left="-111" w:firstLine="111"/>
              <w:rPr>
                <w:sz w:val="22"/>
                <w:szCs w:val="22"/>
              </w:rPr>
            </w:pPr>
            <w:r w:rsidRPr="00A95393">
              <w:rPr>
                <w:spacing w:val="-4"/>
                <w:sz w:val="22"/>
                <w:szCs w:val="22"/>
              </w:rPr>
              <w:t>хром, цинк</w:t>
            </w:r>
          </w:p>
        </w:tc>
        <w:tc>
          <w:tcPr>
            <w:tcW w:w="2125" w:type="dxa"/>
            <w:vMerge/>
            <w:vAlign w:val="center"/>
          </w:tcPr>
          <w:p w14:paraId="671F8438" w14:textId="77777777" w:rsidR="003370EA" w:rsidRPr="00A95393" w:rsidRDefault="003370EA" w:rsidP="003A2048">
            <w:pPr>
              <w:spacing w:line="216" w:lineRule="auto"/>
              <w:rPr>
                <w:sz w:val="22"/>
                <w:szCs w:val="22"/>
              </w:rPr>
            </w:pPr>
          </w:p>
        </w:tc>
        <w:tc>
          <w:tcPr>
            <w:tcW w:w="2834" w:type="dxa"/>
          </w:tcPr>
          <w:p w14:paraId="3F203D59" w14:textId="77777777" w:rsidR="003370EA" w:rsidRPr="00A95393" w:rsidRDefault="003370EA" w:rsidP="003A2048">
            <w:pPr>
              <w:spacing w:line="216" w:lineRule="auto"/>
              <w:rPr>
                <w:sz w:val="22"/>
                <w:szCs w:val="22"/>
              </w:rPr>
            </w:pPr>
            <w:r w:rsidRPr="00A95393">
              <w:rPr>
                <w:sz w:val="22"/>
                <w:szCs w:val="22"/>
              </w:rPr>
              <w:t xml:space="preserve">ГОСТ </w:t>
            </w:r>
            <w:proofErr w:type="gramStart"/>
            <w:r w:rsidRPr="00A95393">
              <w:rPr>
                <w:sz w:val="22"/>
                <w:szCs w:val="22"/>
              </w:rPr>
              <w:t>31870-2012</w:t>
            </w:r>
            <w:proofErr w:type="gramEnd"/>
          </w:p>
          <w:p w14:paraId="52DE537A" w14:textId="77777777" w:rsidR="003370EA" w:rsidRPr="00A95393" w:rsidRDefault="003370EA" w:rsidP="003A2048">
            <w:pPr>
              <w:spacing w:line="216" w:lineRule="auto"/>
              <w:rPr>
                <w:sz w:val="22"/>
                <w:szCs w:val="22"/>
              </w:rPr>
            </w:pPr>
            <w:r w:rsidRPr="00A95393">
              <w:rPr>
                <w:sz w:val="22"/>
                <w:szCs w:val="22"/>
              </w:rPr>
              <w:t xml:space="preserve">СТБ </w:t>
            </w:r>
            <w:r w:rsidRPr="00A95393">
              <w:rPr>
                <w:sz w:val="22"/>
                <w:szCs w:val="22"/>
                <w:lang w:val="en-US"/>
              </w:rPr>
              <w:t>ISO</w:t>
            </w:r>
            <w:r w:rsidRPr="00A95393">
              <w:rPr>
                <w:sz w:val="22"/>
                <w:szCs w:val="22"/>
              </w:rPr>
              <w:t xml:space="preserve"> 15586-2011</w:t>
            </w:r>
          </w:p>
        </w:tc>
      </w:tr>
      <w:tr w:rsidR="003370EA" w:rsidRPr="00A95393" w14:paraId="65C1C56B" w14:textId="77777777" w:rsidTr="0024583D">
        <w:trPr>
          <w:trHeight w:val="419"/>
        </w:trPr>
        <w:tc>
          <w:tcPr>
            <w:tcW w:w="708" w:type="dxa"/>
            <w:tcBorders>
              <w:top w:val="single" w:sz="4" w:space="0" w:color="auto"/>
            </w:tcBorders>
          </w:tcPr>
          <w:p w14:paraId="352A9CBB" w14:textId="77777777" w:rsidR="003370EA" w:rsidRPr="00A95393" w:rsidRDefault="008A1C3C" w:rsidP="003A2048">
            <w:pPr>
              <w:spacing w:line="216" w:lineRule="auto"/>
              <w:ind w:right="-114"/>
              <w:jc w:val="center"/>
              <w:rPr>
                <w:sz w:val="22"/>
                <w:szCs w:val="22"/>
              </w:rPr>
            </w:pPr>
            <w:r w:rsidRPr="00A95393">
              <w:rPr>
                <w:sz w:val="22"/>
                <w:szCs w:val="22"/>
              </w:rPr>
              <w:t>83</w:t>
            </w:r>
            <w:r w:rsidR="003370EA" w:rsidRPr="00A95393">
              <w:rPr>
                <w:sz w:val="22"/>
                <w:szCs w:val="22"/>
              </w:rPr>
              <w:t>.3</w:t>
            </w:r>
            <w:r w:rsidR="00D32C92" w:rsidRPr="00A95393">
              <w:rPr>
                <w:sz w:val="22"/>
                <w:szCs w:val="22"/>
              </w:rPr>
              <w:t>*</w:t>
            </w:r>
          </w:p>
        </w:tc>
        <w:tc>
          <w:tcPr>
            <w:tcW w:w="1846" w:type="dxa"/>
            <w:vMerge/>
          </w:tcPr>
          <w:p w14:paraId="3ECB8A0D" w14:textId="77777777" w:rsidR="003370EA" w:rsidRPr="00A95393" w:rsidRDefault="003370EA" w:rsidP="003A2048">
            <w:pPr>
              <w:spacing w:line="216" w:lineRule="auto"/>
              <w:rPr>
                <w:sz w:val="22"/>
                <w:szCs w:val="22"/>
              </w:rPr>
            </w:pPr>
          </w:p>
        </w:tc>
        <w:tc>
          <w:tcPr>
            <w:tcW w:w="994" w:type="dxa"/>
            <w:vMerge/>
          </w:tcPr>
          <w:p w14:paraId="217BDF94" w14:textId="77777777" w:rsidR="003370EA" w:rsidRPr="00A95393" w:rsidRDefault="003370EA" w:rsidP="003A2048">
            <w:pPr>
              <w:spacing w:line="216" w:lineRule="auto"/>
              <w:jc w:val="center"/>
              <w:rPr>
                <w:sz w:val="22"/>
                <w:szCs w:val="22"/>
              </w:rPr>
            </w:pPr>
          </w:p>
        </w:tc>
        <w:tc>
          <w:tcPr>
            <w:tcW w:w="2125" w:type="dxa"/>
            <w:tcBorders>
              <w:top w:val="single" w:sz="4" w:space="0" w:color="auto"/>
            </w:tcBorders>
          </w:tcPr>
          <w:p w14:paraId="283CF5DA" w14:textId="77777777" w:rsidR="003370EA" w:rsidRPr="00A95393" w:rsidRDefault="003370EA" w:rsidP="003A2048">
            <w:pPr>
              <w:spacing w:line="216" w:lineRule="auto"/>
              <w:rPr>
                <w:sz w:val="22"/>
                <w:szCs w:val="22"/>
              </w:rPr>
            </w:pPr>
            <w:r w:rsidRPr="00A95393">
              <w:rPr>
                <w:sz w:val="22"/>
                <w:szCs w:val="22"/>
              </w:rPr>
              <w:t xml:space="preserve">Спирт метиловый </w:t>
            </w:r>
          </w:p>
          <w:p w14:paraId="45B071CE" w14:textId="77777777" w:rsidR="003370EA" w:rsidRPr="00A95393" w:rsidRDefault="003370EA" w:rsidP="003A2048">
            <w:pPr>
              <w:spacing w:line="216" w:lineRule="auto"/>
              <w:rPr>
                <w:sz w:val="22"/>
                <w:szCs w:val="22"/>
              </w:rPr>
            </w:pPr>
            <w:r w:rsidRPr="00A95393">
              <w:rPr>
                <w:sz w:val="22"/>
                <w:szCs w:val="22"/>
              </w:rPr>
              <w:t xml:space="preserve">Спирт бутиловый Ацетальдегид </w:t>
            </w:r>
          </w:p>
          <w:p w14:paraId="1D0ABBDD" w14:textId="77777777" w:rsidR="003370EA" w:rsidRPr="00A95393" w:rsidRDefault="003370EA" w:rsidP="003A2048">
            <w:pPr>
              <w:spacing w:line="216" w:lineRule="auto"/>
              <w:rPr>
                <w:sz w:val="22"/>
                <w:szCs w:val="22"/>
              </w:rPr>
            </w:pPr>
            <w:r w:rsidRPr="00A95393">
              <w:rPr>
                <w:sz w:val="22"/>
                <w:szCs w:val="22"/>
              </w:rPr>
              <w:t>Ацетон</w:t>
            </w:r>
          </w:p>
        </w:tc>
        <w:tc>
          <w:tcPr>
            <w:tcW w:w="2125" w:type="dxa"/>
            <w:vMerge/>
          </w:tcPr>
          <w:p w14:paraId="3FD5C076" w14:textId="77777777" w:rsidR="003370EA" w:rsidRPr="00A95393" w:rsidRDefault="003370EA" w:rsidP="003A2048">
            <w:pPr>
              <w:spacing w:line="216" w:lineRule="auto"/>
              <w:rPr>
                <w:sz w:val="22"/>
                <w:szCs w:val="22"/>
              </w:rPr>
            </w:pPr>
          </w:p>
        </w:tc>
        <w:tc>
          <w:tcPr>
            <w:tcW w:w="2834" w:type="dxa"/>
          </w:tcPr>
          <w:p w14:paraId="06454B08" w14:textId="77777777" w:rsidR="003370EA" w:rsidRPr="00A95393" w:rsidRDefault="003370EA" w:rsidP="003A2048">
            <w:pPr>
              <w:spacing w:line="216" w:lineRule="auto"/>
              <w:rPr>
                <w:sz w:val="22"/>
                <w:szCs w:val="22"/>
              </w:rPr>
            </w:pPr>
            <w:r w:rsidRPr="00A95393">
              <w:rPr>
                <w:sz w:val="22"/>
                <w:szCs w:val="22"/>
              </w:rPr>
              <w:t>ГОСТ ISO 16000-6-2016</w:t>
            </w:r>
          </w:p>
          <w:p w14:paraId="2B5C356B" w14:textId="77777777" w:rsidR="003370EA" w:rsidRPr="00A95393" w:rsidRDefault="003370EA" w:rsidP="003A2048">
            <w:pPr>
              <w:spacing w:line="216" w:lineRule="auto"/>
              <w:rPr>
                <w:sz w:val="22"/>
                <w:szCs w:val="22"/>
              </w:rPr>
            </w:pPr>
            <w:r w:rsidRPr="00A95393">
              <w:rPr>
                <w:sz w:val="22"/>
                <w:szCs w:val="22"/>
              </w:rPr>
              <w:t xml:space="preserve">МУК </w:t>
            </w:r>
            <w:proofErr w:type="gramStart"/>
            <w:r w:rsidRPr="00A95393">
              <w:rPr>
                <w:sz w:val="22"/>
                <w:szCs w:val="22"/>
              </w:rPr>
              <w:t>4.1.3170-14</w:t>
            </w:r>
            <w:proofErr w:type="gramEnd"/>
          </w:p>
          <w:p w14:paraId="0B7A169A" w14:textId="77777777" w:rsidR="003370EA" w:rsidRPr="00A95393" w:rsidRDefault="003370EA" w:rsidP="003A2048">
            <w:pPr>
              <w:spacing w:line="216" w:lineRule="auto"/>
              <w:rPr>
                <w:sz w:val="22"/>
                <w:szCs w:val="22"/>
              </w:rPr>
            </w:pPr>
            <w:r w:rsidRPr="00A95393">
              <w:rPr>
                <w:sz w:val="22"/>
                <w:szCs w:val="22"/>
              </w:rPr>
              <w:t>МУК 4.1.3166-14</w:t>
            </w:r>
          </w:p>
        </w:tc>
      </w:tr>
      <w:tr w:rsidR="003370EA" w:rsidRPr="00A95393" w14:paraId="25591D4B" w14:textId="77777777" w:rsidTr="0024583D">
        <w:tc>
          <w:tcPr>
            <w:tcW w:w="708" w:type="dxa"/>
          </w:tcPr>
          <w:p w14:paraId="55BF91E8" w14:textId="77777777" w:rsidR="003370EA" w:rsidRPr="00A95393" w:rsidRDefault="008A1C3C" w:rsidP="003A2048">
            <w:pPr>
              <w:spacing w:line="216" w:lineRule="auto"/>
              <w:ind w:right="-114"/>
              <w:jc w:val="center"/>
              <w:rPr>
                <w:sz w:val="22"/>
                <w:szCs w:val="22"/>
              </w:rPr>
            </w:pPr>
            <w:r w:rsidRPr="00A95393">
              <w:rPr>
                <w:sz w:val="22"/>
                <w:szCs w:val="22"/>
              </w:rPr>
              <w:t>83</w:t>
            </w:r>
            <w:r w:rsidR="003370EA" w:rsidRPr="00A95393">
              <w:rPr>
                <w:sz w:val="22"/>
                <w:szCs w:val="22"/>
              </w:rPr>
              <w:t>.4</w:t>
            </w:r>
            <w:r w:rsidR="00D32C92" w:rsidRPr="00A95393">
              <w:rPr>
                <w:sz w:val="22"/>
                <w:szCs w:val="22"/>
              </w:rPr>
              <w:t>*</w:t>
            </w:r>
          </w:p>
        </w:tc>
        <w:tc>
          <w:tcPr>
            <w:tcW w:w="1846" w:type="dxa"/>
            <w:vMerge/>
          </w:tcPr>
          <w:p w14:paraId="314D4AAC" w14:textId="77777777" w:rsidR="003370EA" w:rsidRPr="00A95393" w:rsidRDefault="003370EA" w:rsidP="003A2048">
            <w:pPr>
              <w:spacing w:line="216" w:lineRule="auto"/>
              <w:rPr>
                <w:sz w:val="22"/>
                <w:szCs w:val="22"/>
              </w:rPr>
            </w:pPr>
          </w:p>
        </w:tc>
        <w:tc>
          <w:tcPr>
            <w:tcW w:w="994" w:type="dxa"/>
            <w:vMerge/>
          </w:tcPr>
          <w:p w14:paraId="7D3676B5" w14:textId="77777777" w:rsidR="003370EA" w:rsidRPr="00A95393" w:rsidRDefault="003370EA" w:rsidP="003A2048">
            <w:pPr>
              <w:spacing w:line="216" w:lineRule="auto"/>
              <w:jc w:val="center"/>
              <w:rPr>
                <w:sz w:val="22"/>
                <w:szCs w:val="22"/>
              </w:rPr>
            </w:pPr>
          </w:p>
        </w:tc>
        <w:tc>
          <w:tcPr>
            <w:tcW w:w="2125" w:type="dxa"/>
          </w:tcPr>
          <w:p w14:paraId="2D74EFDF" w14:textId="77777777" w:rsidR="003370EA" w:rsidRPr="00A95393" w:rsidRDefault="003370EA" w:rsidP="003A2048">
            <w:pPr>
              <w:spacing w:line="216" w:lineRule="auto"/>
              <w:rPr>
                <w:sz w:val="22"/>
                <w:szCs w:val="22"/>
              </w:rPr>
            </w:pPr>
            <w:r w:rsidRPr="00A95393">
              <w:rPr>
                <w:sz w:val="22"/>
                <w:szCs w:val="22"/>
              </w:rPr>
              <w:t>Винилацетат</w:t>
            </w:r>
          </w:p>
        </w:tc>
        <w:tc>
          <w:tcPr>
            <w:tcW w:w="2125" w:type="dxa"/>
            <w:vMerge/>
          </w:tcPr>
          <w:p w14:paraId="7A230A10" w14:textId="77777777" w:rsidR="003370EA" w:rsidRPr="00A95393" w:rsidRDefault="003370EA" w:rsidP="003A2048">
            <w:pPr>
              <w:spacing w:line="216" w:lineRule="auto"/>
              <w:rPr>
                <w:sz w:val="22"/>
                <w:szCs w:val="22"/>
              </w:rPr>
            </w:pPr>
          </w:p>
        </w:tc>
        <w:tc>
          <w:tcPr>
            <w:tcW w:w="2834" w:type="dxa"/>
          </w:tcPr>
          <w:p w14:paraId="2D45EFAA" w14:textId="77777777" w:rsidR="003370EA" w:rsidRPr="00A95393" w:rsidRDefault="003370EA" w:rsidP="003A2048">
            <w:pPr>
              <w:spacing w:line="216" w:lineRule="auto"/>
              <w:rPr>
                <w:sz w:val="22"/>
                <w:szCs w:val="22"/>
              </w:rPr>
            </w:pPr>
            <w:r w:rsidRPr="00A95393">
              <w:rPr>
                <w:sz w:val="22"/>
                <w:szCs w:val="22"/>
              </w:rPr>
              <w:t xml:space="preserve">МР </w:t>
            </w:r>
            <w:proofErr w:type="gramStart"/>
            <w:r w:rsidRPr="00A95393">
              <w:rPr>
                <w:sz w:val="22"/>
                <w:szCs w:val="22"/>
              </w:rPr>
              <w:t>2915-82</w:t>
            </w:r>
            <w:proofErr w:type="gramEnd"/>
          </w:p>
          <w:p w14:paraId="6F081D4E" w14:textId="77777777" w:rsidR="003370EA" w:rsidRPr="00A95393" w:rsidRDefault="003370EA" w:rsidP="003A2048">
            <w:pPr>
              <w:spacing w:line="216" w:lineRule="auto"/>
              <w:rPr>
                <w:sz w:val="22"/>
                <w:szCs w:val="22"/>
              </w:rPr>
            </w:pPr>
            <w:r w:rsidRPr="00A95393">
              <w:rPr>
                <w:sz w:val="22"/>
                <w:szCs w:val="22"/>
              </w:rPr>
              <w:t>ГОСТ ISO 16000-6-2016</w:t>
            </w:r>
          </w:p>
        </w:tc>
      </w:tr>
      <w:tr w:rsidR="003370EA" w:rsidRPr="00A95393" w14:paraId="1FFF545B" w14:textId="77777777" w:rsidTr="0024583D">
        <w:tc>
          <w:tcPr>
            <w:tcW w:w="708" w:type="dxa"/>
          </w:tcPr>
          <w:p w14:paraId="66C585B5" w14:textId="77777777" w:rsidR="003370EA" w:rsidRPr="00A95393" w:rsidRDefault="008A1C3C" w:rsidP="003A2048">
            <w:pPr>
              <w:spacing w:line="216" w:lineRule="auto"/>
              <w:ind w:right="-114"/>
              <w:jc w:val="center"/>
              <w:rPr>
                <w:sz w:val="22"/>
                <w:szCs w:val="22"/>
              </w:rPr>
            </w:pPr>
            <w:r w:rsidRPr="00A95393">
              <w:rPr>
                <w:sz w:val="22"/>
                <w:szCs w:val="22"/>
              </w:rPr>
              <w:t>83</w:t>
            </w:r>
            <w:r w:rsidR="003370EA" w:rsidRPr="00A95393">
              <w:rPr>
                <w:sz w:val="22"/>
                <w:szCs w:val="22"/>
              </w:rPr>
              <w:t>.5</w:t>
            </w:r>
            <w:r w:rsidR="00D32C92" w:rsidRPr="00A95393">
              <w:rPr>
                <w:sz w:val="22"/>
                <w:szCs w:val="22"/>
              </w:rPr>
              <w:t>*</w:t>
            </w:r>
          </w:p>
        </w:tc>
        <w:tc>
          <w:tcPr>
            <w:tcW w:w="1846" w:type="dxa"/>
            <w:vMerge/>
          </w:tcPr>
          <w:p w14:paraId="42A76B30" w14:textId="77777777" w:rsidR="003370EA" w:rsidRPr="00A95393" w:rsidRDefault="003370EA" w:rsidP="003A2048">
            <w:pPr>
              <w:spacing w:line="216" w:lineRule="auto"/>
              <w:rPr>
                <w:sz w:val="22"/>
                <w:szCs w:val="22"/>
              </w:rPr>
            </w:pPr>
          </w:p>
        </w:tc>
        <w:tc>
          <w:tcPr>
            <w:tcW w:w="994" w:type="dxa"/>
            <w:vMerge/>
          </w:tcPr>
          <w:p w14:paraId="2BC7E2A3" w14:textId="77777777" w:rsidR="003370EA" w:rsidRPr="00A95393" w:rsidRDefault="003370EA" w:rsidP="003A2048">
            <w:pPr>
              <w:spacing w:line="216" w:lineRule="auto"/>
              <w:jc w:val="center"/>
              <w:rPr>
                <w:sz w:val="22"/>
                <w:szCs w:val="22"/>
              </w:rPr>
            </w:pPr>
          </w:p>
        </w:tc>
        <w:tc>
          <w:tcPr>
            <w:tcW w:w="2125" w:type="dxa"/>
          </w:tcPr>
          <w:p w14:paraId="2E4E44A8" w14:textId="77777777" w:rsidR="003370EA" w:rsidRPr="00A95393" w:rsidRDefault="003370EA" w:rsidP="003A2048">
            <w:pPr>
              <w:spacing w:line="216" w:lineRule="auto"/>
              <w:rPr>
                <w:sz w:val="22"/>
                <w:szCs w:val="22"/>
              </w:rPr>
            </w:pPr>
            <w:r w:rsidRPr="00A95393">
              <w:rPr>
                <w:sz w:val="22"/>
                <w:szCs w:val="22"/>
              </w:rPr>
              <w:t>Винилхлорид</w:t>
            </w:r>
          </w:p>
        </w:tc>
        <w:tc>
          <w:tcPr>
            <w:tcW w:w="2125" w:type="dxa"/>
            <w:vMerge/>
          </w:tcPr>
          <w:p w14:paraId="0BACB8C7" w14:textId="77777777" w:rsidR="003370EA" w:rsidRPr="00A95393" w:rsidRDefault="003370EA" w:rsidP="003A2048">
            <w:pPr>
              <w:spacing w:line="216" w:lineRule="auto"/>
              <w:rPr>
                <w:sz w:val="22"/>
                <w:szCs w:val="22"/>
              </w:rPr>
            </w:pPr>
          </w:p>
        </w:tc>
        <w:tc>
          <w:tcPr>
            <w:tcW w:w="2834" w:type="dxa"/>
          </w:tcPr>
          <w:p w14:paraId="7C39524D" w14:textId="77777777" w:rsidR="003370EA" w:rsidRPr="00A95393" w:rsidRDefault="003370EA" w:rsidP="003A2048">
            <w:pPr>
              <w:spacing w:line="216" w:lineRule="auto"/>
              <w:rPr>
                <w:sz w:val="22"/>
                <w:szCs w:val="22"/>
              </w:rPr>
            </w:pPr>
            <w:r w:rsidRPr="00A95393">
              <w:rPr>
                <w:sz w:val="22"/>
                <w:szCs w:val="22"/>
              </w:rPr>
              <w:t xml:space="preserve">ГОСТ </w:t>
            </w:r>
            <w:proofErr w:type="gramStart"/>
            <w:r w:rsidRPr="00A95393">
              <w:rPr>
                <w:sz w:val="22"/>
                <w:szCs w:val="22"/>
              </w:rPr>
              <w:t>25737-91</w:t>
            </w:r>
            <w:proofErr w:type="gramEnd"/>
          </w:p>
          <w:p w14:paraId="3E175407" w14:textId="77777777" w:rsidR="003370EA" w:rsidRPr="00A95393" w:rsidRDefault="003370EA" w:rsidP="003A2048">
            <w:pPr>
              <w:spacing w:line="216" w:lineRule="auto"/>
              <w:rPr>
                <w:sz w:val="22"/>
                <w:szCs w:val="22"/>
              </w:rPr>
            </w:pPr>
            <w:r w:rsidRPr="00A95393">
              <w:rPr>
                <w:sz w:val="22"/>
                <w:szCs w:val="22"/>
              </w:rPr>
              <w:t>ГОСТ ISO 16000-6-2016</w:t>
            </w:r>
          </w:p>
        </w:tc>
      </w:tr>
      <w:tr w:rsidR="003370EA" w:rsidRPr="00A95393" w14:paraId="766B1656" w14:textId="77777777" w:rsidTr="0024583D">
        <w:tc>
          <w:tcPr>
            <w:tcW w:w="708" w:type="dxa"/>
          </w:tcPr>
          <w:p w14:paraId="2153E94C" w14:textId="77777777" w:rsidR="003370EA" w:rsidRPr="00A95393" w:rsidRDefault="008A1C3C" w:rsidP="003A2048">
            <w:pPr>
              <w:spacing w:line="216" w:lineRule="auto"/>
              <w:ind w:right="-114"/>
              <w:jc w:val="center"/>
              <w:rPr>
                <w:sz w:val="22"/>
                <w:szCs w:val="22"/>
              </w:rPr>
            </w:pPr>
            <w:r w:rsidRPr="00A95393">
              <w:rPr>
                <w:sz w:val="22"/>
                <w:szCs w:val="22"/>
              </w:rPr>
              <w:t>83</w:t>
            </w:r>
            <w:r w:rsidR="003370EA" w:rsidRPr="00A95393">
              <w:rPr>
                <w:sz w:val="22"/>
                <w:szCs w:val="22"/>
              </w:rPr>
              <w:t>.6</w:t>
            </w:r>
            <w:r w:rsidR="00D32C92" w:rsidRPr="00A95393">
              <w:rPr>
                <w:sz w:val="22"/>
                <w:szCs w:val="22"/>
              </w:rPr>
              <w:t>*</w:t>
            </w:r>
          </w:p>
        </w:tc>
        <w:tc>
          <w:tcPr>
            <w:tcW w:w="1846" w:type="dxa"/>
            <w:vMerge/>
          </w:tcPr>
          <w:p w14:paraId="2B29D1F7" w14:textId="77777777" w:rsidR="003370EA" w:rsidRPr="00A95393" w:rsidRDefault="003370EA" w:rsidP="003A2048">
            <w:pPr>
              <w:spacing w:line="216" w:lineRule="auto"/>
              <w:rPr>
                <w:sz w:val="22"/>
                <w:szCs w:val="22"/>
              </w:rPr>
            </w:pPr>
          </w:p>
        </w:tc>
        <w:tc>
          <w:tcPr>
            <w:tcW w:w="994" w:type="dxa"/>
            <w:vMerge/>
          </w:tcPr>
          <w:p w14:paraId="7E68C3E6" w14:textId="77777777" w:rsidR="003370EA" w:rsidRPr="00A95393" w:rsidRDefault="003370EA" w:rsidP="003A2048">
            <w:pPr>
              <w:spacing w:line="216" w:lineRule="auto"/>
              <w:jc w:val="center"/>
              <w:rPr>
                <w:sz w:val="22"/>
                <w:szCs w:val="22"/>
              </w:rPr>
            </w:pPr>
          </w:p>
        </w:tc>
        <w:tc>
          <w:tcPr>
            <w:tcW w:w="2125" w:type="dxa"/>
          </w:tcPr>
          <w:p w14:paraId="14304039" w14:textId="77777777" w:rsidR="003370EA" w:rsidRPr="00A95393" w:rsidRDefault="003370EA" w:rsidP="003A2048">
            <w:pPr>
              <w:spacing w:line="216" w:lineRule="auto"/>
              <w:rPr>
                <w:sz w:val="22"/>
                <w:szCs w:val="22"/>
              </w:rPr>
            </w:pPr>
            <w:r w:rsidRPr="00A95393">
              <w:rPr>
                <w:sz w:val="22"/>
                <w:szCs w:val="22"/>
              </w:rPr>
              <w:t xml:space="preserve">Диметилтерефталат </w:t>
            </w:r>
          </w:p>
          <w:p w14:paraId="1A1C9351" w14:textId="77777777" w:rsidR="003370EA" w:rsidRPr="00A95393" w:rsidRDefault="003370EA" w:rsidP="003A2048">
            <w:pPr>
              <w:spacing w:line="216" w:lineRule="auto"/>
              <w:rPr>
                <w:sz w:val="22"/>
                <w:szCs w:val="22"/>
              </w:rPr>
            </w:pPr>
            <w:r w:rsidRPr="00A95393">
              <w:rPr>
                <w:sz w:val="22"/>
                <w:szCs w:val="22"/>
              </w:rPr>
              <w:t xml:space="preserve">Дибутилфталат </w:t>
            </w:r>
          </w:p>
          <w:p w14:paraId="554C3E46" w14:textId="77777777" w:rsidR="003370EA" w:rsidRPr="00A95393" w:rsidRDefault="003370EA" w:rsidP="003A2048">
            <w:pPr>
              <w:spacing w:line="216" w:lineRule="auto"/>
              <w:rPr>
                <w:sz w:val="22"/>
                <w:szCs w:val="22"/>
              </w:rPr>
            </w:pPr>
            <w:r w:rsidRPr="00A95393">
              <w:rPr>
                <w:sz w:val="22"/>
                <w:szCs w:val="22"/>
              </w:rPr>
              <w:t>Диоктилфталат</w:t>
            </w:r>
          </w:p>
        </w:tc>
        <w:tc>
          <w:tcPr>
            <w:tcW w:w="2125" w:type="dxa"/>
            <w:vMerge/>
          </w:tcPr>
          <w:p w14:paraId="68FDF7F1" w14:textId="77777777" w:rsidR="003370EA" w:rsidRPr="00A95393" w:rsidRDefault="003370EA" w:rsidP="003A2048">
            <w:pPr>
              <w:spacing w:line="216" w:lineRule="auto"/>
              <w:rPr>
                <w:sz w:val="22"/>
                <w:szCs w:val="22"/>
              </w:rPr>
            </w:pPr>
          </w:p>
        </w:tc>
        <w:tc>
          <w:tcPr>
            <w:tcW w:w="2834" w:type="dxa"/>
          </w:tcPr>
          <w:p w14:paraId="721DC3B2" w14:textId="77777777" w:rsidR="003370EA" w:rsidRPr="00A95393" w:rsidRDefault="003370EA" w:rsidP="003A2048">
            <w:pPr>
              <w:spacing w:line="216" w:lineRule="auto"/>
              <w:rPr>
                <w:sz w:val="22"/>
                <w:szCs w:val="22"/>
              </w:rPr>
            </w:pPr>
            <w:r w:rsidRPr="00A95393">
              <w:rPr>
                <w:sz w:val="22"/>
                <w:szCs w:val="22"/>
              </w:rPr>
              <w:t>ГОСТ ISO 16000-6-2016</w:t>
            </w:r>
          </w:p>
          <w:p w14:paraId="7AE97A1F" w14:textId="77777777" w:rsidR="003370EA" w:rsidRPr="00A95393" w:rsidRDefault="003370EA" w:rsidP="003A2048">
            <w:pPr>
              <w:spacing w:line="216" w:lineRule="auto"/>
              <w:rPr>
                <w:sz w:val="22"/>
                <w:szCs w:val="22"/>
              </w:rPr>
            </w:pPr>
            <w:r w:rsidRPr="00A95393">
              <w:rPr>
                <w:sz w:val="22"/>
                <w:szCs w:val="22"/>
              </w:rPr>
              <w:t xml:space="preserve">МУК </w:t>
            </w:r>
            <w:proofErr w:type="gramStart"/>
            <w:r w:rsidRPr="00A95393">
              <w:rPr>
                <w:sz w:val="22"/>
                <w:szCs w:val="22"/>
              </w:rPr>
              <w:t>4.1.3168-14</w:t>
            </w:r>
            <w:proofErr w:type="gramEnd"/>
          </w:p>
          <w:p w14:paraId="69FEFE35" w14:textId="77777777" w:rsidR="003370EA" w:rsidRPr="00A95393" w:rsidRDefault="003370EA" w:rsidP="003A2048">
            <w:pPr>
              <w:spacing w:line="216" w:lineRule="auto"/>
              <w:rPr>
                <w:sz w:val="22"/>
                <w:szCs w:val="22"/>
              </w:rPr>
            </w:pPr>
            <w:r w:rsidRPr="00A95393">
              <w:rPr>
                <w:sz w:val="22"/>
                <w:szCs w:val="22"/>
              </w:rPr>
              <w:t>МУК 4.1.3169-14</w:t>
            </w:r>
          </w:p>
        </w:tc>
      </w:tr>
      <w:tr w:rsidR="00232BFE" w:rsidRPr="00A95393" w14:paraId="16116C1D" w14:textId="77777777" w:rsidTr="0024583D">
        <w:tc>
          <w:tcPr>
            <w:tcW w:w="708" w:type="dxa"/>
          </w:tcPr>
          <w:p w14:paraId="0544CE57" w14:textId="77777777" w:rsidR="00232BFE" w:rsidRPr="00A95393" w:rsidRDefault="00232BFE" w:rsidP="003A2048">
            <w:pPr>
              <w:spacing w:line="216" w:lineRule="auto"/>
              <w:ind w:right="-114"/>
              <w:jc w:val="center"/>
              <w:rPr>
                <w:sz w:val="22"/>
                <w:szCs w:val="22"/>
              </w:rPr>
            </w:pPr>
            <w:r w:rsidRPr="00A95393">
              <w:rPr>
                <w:sz w:val="22"/>
                <w:szCs w:val="22"/>
              </w:rPr>
              <w:t>83.7*</w:t>
            </w:r>
          </w:p>
        </w:tc>
        <w:tc>
          <w:tcPr>
            <w:tcW w:w="1846" w:type="dxa"/>
            <w:vMerge/>
          </w:tcPr>
          <w:p w14:paraId="3BACA511" w14:textId="77777777" w:rsidR="00232BFE" w:rsidRPr="00A95393" w:rsidRDefault="00232BFE" w:rsidP="003A2048">
            <w:pPr>
              <w:spacing w:line="216" w:lineRule="auto"/>
              <w:rPr>
                <w:sz w:val="22"/>
                <w:szCs w:val="22"/>
              </w:rPr>
            </w:pPr>
          </w:p>
        </w:tc>
        <w:tc>
          <w:tcPr>
            <w:tcW w:w="994" w:type="dxa"/>
            <w:vMerge/>
          </w:tcPr>
          <w:p w14:paraId="69453F43" w14:textId="77777777" w:rsidR="00232BFE" w:rsidRPr="00A95393" w:rsidRDefault="00232BFE" w:rsidP="003A2048">
            <w:pPr>
              <w:spacing w:line="216" w:lineRule="auto"/>
              <w:jc w:val="center"/>
              <w:rPr>
                <w:sz w:val="22"/>
                <w:szCs w:val="22"/>
              </w:rPr>
            </w:pPr>
          </w:p>
        </w:tc>
        <w:tc>
          <w:tcPr>
            <w:tcW w:w="2125" w:type="dxa"/>
          </w:tcPr>
          <w:p w14:paraId="2098CF20" w14:textId="77777777" w:rsidR="00232BFE" w:rsidRPr="00A95393" w:rsidRDefault="00232BFE" w:rsidP="003A2048">
            <w:pPr>
              <w:spacing w:line="216" w:lineRule="auto"/>
              <w:rPr>
                <w:sz w:val="22"/>
                <w:szCs w:val="22"/>
              </w:rPr>
            </w:pPr>
            <w:r w:rsidRPr="00A95393">
              <w:rPr>
                <w:sz w:val="22"/>
                <w:szCs w:val="22"/>
              </w:rPr>
              <w:t>Фенол</w:t>
            </w:r>
          </w:p>
        </w:tc>
        <w:tc>
          <w:tcPr>
            <w:tcW w:w="2125" w:type="dxa"/>
            <w:vMerge/>
          </w:tcPr>
          <w:p w14:paraId="214EB3AD" w14:textId="77777777" w:rsidR="00232BFE" w:rsidRPr="00A95393" w:rsidRDefault="00232BFE" w:rsidP="003A2048">
            <w:pPr>
              <w:spacing w:line="216" w:lineRule="auto"/>
              <w:rPr>
                <w:sz w:val="22"/>
                <w:szCs w:val="22"/>
              </w:rPr>
            </w:pPr>
          </w:p>
        </w:tc>
        <w:tc>
          <w:tcPr>
            <w:tcW w:w="2834" w:type="dxa"/>
          </w:tcPr>
          <w:p w14:paraId="634FBE66" w14:textId="77777777" w:rsidR="00232BFE" w:rsidRPr="00A95393" w:rsidRDefault="00232BFE" w:rsidP="003A2048">
            <w:pPr>
              <w:spacing w:line="216" w:lineRule="auto"/>
              <w:rPr>
                <w:sz w:val="22"/>
                <w:szCs w:val="22"/>
              </w:rPr>
            </w:pPr>
            <w:r w:rsidRPr="00A95393">
              <w:rPr>
                <w:sz w:val="22"/>
                <w:szCs w:val="22"/>
              </w:rPr>
              <w:t>ГОСТ ISO 16000-6-2016</w:t>
            </w:r>
          </w:p>
          <w:p w14:paraId="054844FF" w14:textId="77777777" w:rsidR="00232BFE" w:rsidRPr="00A95393" w:rsidRDefault="00232BFE" w:rsidP="003A2048">
            <w:pPr>
              <w:spacing w:line="216" w:lineRule="auto"/>
              <w:rPr>
                <w:sz w:val="22"/>
                <w:szCs w:val="22"/>
              </w:rPr>
            </w:pPr>
            <w:r w:rsidRPr="00A95393">
              <w:rPr>
                <w:sz w:val="22"/>
                <w:szCs w:val="22"/>
              </w:rPr>
              <w:t xml:space="preserve">МУК </w:t>
            </w:r>
            <w:proofErr w:type="gramStart"/>
            <w:r w:rsidRPr="00A95393">
              <w:rPr>
                <w:sz w:val="22"/>
                <w:szCs w:val="22"/>
              </w:rPr>
              <w:t>4.1.647-96</w:t>
            </w:r>
            <w:proofErr w:type="gramEnd"/>
          </w:p>
          <w:p w14:paraId="408B9A5E" w14:textId="77777777" w:rsidR="00232BFE" w:rsidRPr="00A95393" w:rsidRDefault="00232BFE" w:rsidP="003A2048">
            <w:pPr>
              <w:spacing w:line="216" w:lineRule="auto"/>
              <w:rPr>
                <w:sz w:val="22"/>
                <w:szCs w:val="22"/>
              </w:rPr>
            </w:pPr>
            <w:r w:rsidRPr="00A95393">
              <w:rPr>
                <w:sz w:val="22"/>
                <w:szCs w:val="22"/>
              </w:rPr>
              <w:lastRenderedPageBreak/>
              <w:t xml:space="preserve">МУК </w:t>
            </w:r>
            <w:proofErr w:type="gramStart"/>
            <w:r w:rsidRPr="00A95393">
              <w:rPr>
                <w:sz w:val="22"/>
                <w:szCs w:val="22"/>
              </w:rPr>
              <w:t>4.1.737-99</w:t>
            </w:r>
            <w:proofErr w:type="gramEnd"/>
          </w:p>
          <w:p w14:paraId="46ADD6AC" w14:textId="77777777" w:rsidR="00232BFE" w:rsidRPr="00A95393" w:rsidRDefault="00232BFE" w:rsidP="003A2048">
            <w:pPr>
              <w:spacing w:line="216" w:lineRule="auto"/>
              <w:rPr>
                <w:sz w:val="22"/>
                <w:szCs w:val="22"/>
              </w:rPr>
            </w:pPr>
            <w:r w:rsidRPr="00A95393">
              <w:rPr>
                <w:sz w:val="22"/>
                <w:szCs w:val="22"/>
              </w:rPr>
              <w:t xml:space="preserve">МВИ. МН </w:t>
            </w:r>
            <w:proofErr w:type="gramStart"/>
            <w:r w:rsidRPr="00A95393">
              <w:rPr>
                <w:sz w:val="22"/>
                <w:szCs w:val="22"/>
              </w:rPr>
              <w:t>1924-2003</w:t>
            </w:r>
            <w:proofErr w:type="gramEnd"/>
          </w:p>
        </w:tc>
      </w:tr>
      <w:tr w:rsidR="00232BFE" w:rsidRPr="00A95393" w14:paraId="512D496C" w14:textId="77777777" w:rsidTr="0024583D">
        <w:tc>
          <w:tcPr>
            <w:tcW w:w="708" w:type="dxa"/>
          </w:tcPr>
          <w:p w14:paraId="356D5007" w14:textId="77777777" w:rsidR="00232BFE" w:rsidRPr="00A95393" w:rsidRDefault="00232BFE" w:rsidP="003A2048">
            <w:pPr>
              <w:spacing w:line="216" w:lineRule="auto"/>
              <w:ind w:right="-114"/>
              <w:jc w:val="center"/>
              <w:rPr>
                <w:sz w:val="22"/>
                <w:szCs w:val="22"/>
              </w:rPr>
            </w:pPr>
            <w:r w:rsidRPr="00A95393">
              <w:rPr>
                <w:sz w:val="22"/>
                <w:szCs w:val="22"/>
              </w:rPr>
              <w:lastRenderedPageBreak/>
              <w:t>83.8*</w:t>
            </w:r>
          </w:p>
        </w:tc>
        <w:tc>
          <w:tcPr>
            <w:tcW w:w="1846" w:type="dxa"/>
            <w:vMerge/>
          </w:tcPr>
          <w:p w14:paraId="3DA3FEED" w14:textId="77777777" w:rsidR="00232BFE" w:rsidRPr="00A95393" w:rsidRDefault="00232BFE" w:rsidP="003A2048">
            <w:pPr>
              <w:spacing w:line="216" w:lineRule="auto"/>
              <w:rPr>
                <w:sz w:val="22"/>
                <w:szCs w:val="22"/>
              </w:rPr>
            </w:pPr>
          </w:p>
        </w:tc>
        <w:tc>
          <w:tcPr>
            <w:tcW w:w="994" w:type="dxa"/>
            <w:vMerge/>
          </w:tcPr>
          <w:p w14:paraId="57779087" w14:textId="77777777" w:rsidR="00232BFE" w:rsidRPr="00A95393" w:rsidRDefault="00232BFE" w:rsidP="003A2048">
            <w:pPr>
              <w:spacing w:line="216" w:lineRule="auto"/>
              <w:jc w:val="center"/>
              <w:rPr>
                <w:sz w:val="22"/>
                <w:szCs w:val="22"/>
              </w:rPr>
            </w:pPr>
          </w:p>
        </w:tc>
        <w:tc>
          <w:tcPr>
            <w:tcW w:w="2125" w:type="dxa"/>
          </w:tcPr>
          <w:p w14:paraId="20F0815B" w14:textId="77777777" w:rsidR="00232BFE" w:rsidRPr="00A95393" w:rsidRDefault="00232BFE" w:rsidP="003A2048">
            <w:pPr>
              <w:spacing w:line="216" w:lineRule="auto"/>
              <w:rPr>
                <w:sz w:val="22"/>
                <w:szCs w:val="22"/>
              </w:rPr>
            </w:pPr>
            <w:r w:rsidRPr="00A95393">
              <w:rPr>
                <w:sz w:val="22"/>
                <w:szCs w:val="22"/>
              </w:rPr>
              <w:t>Акрилонитрил</w:t>
            </w:r>
          </w:p>
        </w:tc>
        <w:tc>
          <w:tcPr>
            <w:tcW w:w="2125" w:type="dxa"/>
            <w:vMerge/>
          </w:tcPr>
          <w:p w14:paraId="459F52A1" w14:textId="77777777" w:rsidR="00232BFE" w:rsidRPr="00A95393" w:rsidRDefault="00232BFE" w:rsidP="003A2048">
            <w:pPr>
              <w:spacing w:line="216" w:lineRule="auto"/>
              <w:rPr>
                <w:sz w:val="22"/>
                <w:szCs w:val="22"/>
              </w:rPr>
            </w:pPr>
          </w:p>
        </w:tc>
        <w:tc>
          <w:tcPr>
            <w:tcW w:w="2834" w:type="dxa"/>
          </w:tcPr>
          <w:p w14:paraId="0C31CAC6" w14:textId="77777777" w:rsidR="00232BFE" w:rsidRPr="00A95393" w:rsidRDefault="00232BFE" w:rsidP="003A2048">
            <w:pPr>
              <w:spacing w:line="216" w:lineRule="auto"/>
              <w:rPr>
                <w:sz w:val="22"/>
                <w:szCs w:val="22"/>
              </w:rPr>
            </w:pPr>
            <w:r w:rsidRPr="00A95393">
              <w:rPr>
                <w:sz w:val="22"/>
                <w:szCs w:val="22"/>
              </w:rPr>
              <w:t>ГОСТ ISO 16000-6-2016</w:t>
            </w:r>
          </w:p>
          <w:p w14:paraId="6D3CD110" w14:textId="77777777" w:rsidR="00232BFE" w:rsidRPr="00A95393" w:rsidRDefault="00232BFE" w:rsidP="003A2048">
            <w:pPr>
              <w:spacing w:line="216" w:lineRule="auto"/>
              <w:rPr>
                <w:sz w:val="22"/>
                <w:szCs w:val="22"/>
              </w:rPr>
            </w:pPr>
            <w:r w:rsidRPr="00A95393">
              <w:rPr>
                <w:sz w:val="22"/>
                <w:szCs w:val="22"/>
              </w:rPr>
              <w:t>МУК 4.1.3166-14</w:t>
            </w:r>
          </w:p>
        </w:tc>
      </w:tr>
      <w:tr w:rsidR="00232BFE" w:rsidRPr="00A95393" w14:paraId="4CDCD90F" w14:textId="77777777" w:rsidTr="0024583D">
        <w:tc>
          <w:tcPr>
            <w:tcW w:w="708" w:type="dxa"/>
          </w:tcPr>
          <w:p w14:paraId="5166A2C1" w14:textId="77777777" w:rsidR="00232BFE" w:rsidRPr="00A95393" w:rsidRDefault="00232BFE" w:rsidP="003A2048">
            <w:pPr>
              <w:spacing w:line="216" w:lineRule="auto"/>
              <w:ind w:right="-114"/>
              <w:jc w:val="center"/>
              <w:rPr>
                <w:sz w:val="22"/>
                <w:szCs w:val="22"/>
              </w:rPr>
            </w:pPr>
            <w:r w:rsidRPr="00A95393">
              <w:rPr>
                <w:sz w:val="22"/>
                <w:szCs w:val="22"/>
              </w:rPr>
              <w:t>83.8*</w:t>
            </w:r>
          </w:p>
        </w:tc>
        <w:tc>
          <w:tcPr>
            <w:tcW w:w="1846" w:type="dxa"/>
            <w:vMerge/>
          </w:tcPr>
          <w:p w14:paraId="697E9CE1" w14:textId="77777777" w:rsidR="00232BFE" w:rsidRPr="00A95393" w:rsidRDefault="00232BFE" w:rsidP="003A2048">
            <w:pPr>
              <w:spacing w:line="216" w:lineRule="auto"/>
              <w:rPr>
                <w:sz w:val="22"/>
                <w:szCs w:val="22"/>
              </w:rPr>
            </w:pPr>
          </w:p>
        </w:tc>
        <w:tc>
          <w:tcPr>
            <w:tcW w:w="994" w:type="dxa"/>
            <w:vMerge/>
          </w:tcPr>
          <w:p w14:paraId="39554A9E" w14:textId="77777777" w:rsidR="00232BFE" w:rsidRPr="00A95393" w:rsidRDefault="00232BFE" w:rsidP="003A2048">
            <w:pPr>
              <w:spacing w:line="216" w:lineRule="auto"/>
              <w:jc w:val="center"/>
              <w:rPr>
                <w:sz w:val="22"/>
                <w:szCs w:val="22"/>
              </w:rPr>
            </w:pPr>
          </w:p>
        </w:tc>
        <w:tc>
          <w:tcPr>
            <w:tcW w:w="2125" w:type="dxa"/>
          </w:tcPr>
          <w:p w14:paraId="181C51F0" w14:textId="77777777" w:rsidR="00232BFE" w:rsidRPr="00A95393" w:rsidRDefault="00232BFE" w:rsidP="003A2048">
            <w:pPr>
              <w:spacing w:line="216" w:lineRule="auto"/>
              <w:rPr>
                <w:sz w:val="22"/>
                <w:szCs w:val="22"/>
              </w:rPr>
            </w:pPr>
            <w:r w:rsidRPr="00A95393">
              <w:rPr>
                <w:sz w:val="22"/>
                <w:szCs w:val="22"/>
              </w:rPr>
              <w:t xml:space="preserve">Метилметакрилат </w:t>
            </w:r>
          </w:p>
          <w:p w14:paraId="1180230E" w14:textId="77777777" w:rsidR="00232BFE" w:rsidRPr="00A95393" w:rsidRDefault="00232BFE" w:rsidP="003A2048">
            <w:pPr>
              <w:spacing w:line="216" w:lineRule="auto"/>
              <w:rPr>
                <w:sz w:val="22"/>
                <w:szCs w:val="22"/>
              </w:rPr>
            </w:pPr>
            <w:proofErr w:type="spellStart"/>
            <w:r w:rsidRPr="00A95393">
              <w:rPr>
                <w:sz w:val="22"/>
                <w:szCs w:val="22"/>
              </w:rPr>
              <w:t>Метилакрилат</w:t>
            </w:r>
            <w:proofErr w:type="spellEnd"/>
          </w:p>
        </w:tc>
        <w:tc>
          <w:tcPr>
            <w:tcW w:w="2125" w:type="dxa"/>
            <w:vMerge/>
          </w:tcPr>
          <w:p w14:paraId="7BCD92C5" w14:textId="77777777" w:rsidR="00232BFE" w:rsidRPr="00A95393" w:rsidRDefault="00232BFE" w:rsidP="003A2048">
            <w:pPr>
              <w:spacing w:line="216" w:lineRule="auto"/>
              <w:rPr>
                <w:sz w:val="22"/>
                <w:szCs w:val="22"/>
              </w:rPr>
            </w:pPr>
          </w:p>
        </w:tc>
        <w:tc>
          <w:tcPr>
            <w:tcW w:w="2834" w:type="dxa"/>
          </w:tcPr>
          <w:p w14:paraId="188482BC" w14:textId="77777777" w:rsidR="00232BFE" w:rsidRPr="00A95393" w:rsidRDefault="00232BFE" w:rsidP="003A2048">
            <w:pPr>
              <w:spacing w:line="216" w:lineRule="auto"/>
              <w:rPr>
                <w:sz w:val="22"/>
                <w:szCs w:val="22"/>
              </w:rPr>
            </w:pPr>
            <w:r w:rsidRPr="00A95393">
              <w:rPr>
                <w:sz w:val="22"/>
                <w:szCs w:val="22"/>
              </w:rPr>
              <w:t xml:space="preserve">МУК </w:t>
            </w:r>
            <w:proofErr w:type="gramStart"/>
            <w:r w:rsidRPr="00A95393">
              <w:rPr>
                <w:sz w:val="22"/>
                <w:szCs w:val="22"/>
              </w:rPr>
              <w:t>4.1.656-96</w:t>
            </w:r>
            <w:proofErr w:type="gramEnd"/>
          </w:p>
          <w:p w14:paraId="2E9820D1" w14:textId="77777777" w:rsidR="00232BFE" w:rsidRPr="00A95393" w:rsidRDefault="00232BFE" w:rsidP="003A2048">
            <w:pPr>
              <w:spacing w:line="216" w:lineRule="auto"/>
              <w:rPr>
                <w:sz w:val="22"/>
                <w:szCs w:val="22"/>
              </w:rPr>
            </w:pPr>
            <w:r w:rsidRPr="00A95393">
              <w:rPr>
                <w:sz w:val="22"/>
                <w:szCs w:val="22"/>
              </w:rPr>
              <w:t>ГОСТ ISO 16000-6-2016</w:t>
            </w:r>
          </w:p>
          <w:p w14:paraId="1D2FC673" w14:textId="77777777" w:rsidR="00232BFE" w:rsidRPr="00A95393" w:rsidRDefault="00232BFE" w:rsidP="003A2048">
            <w:pPr>
              <w:spacing w:line="216" w:lineRule="auto"/>
              <w:rPr>
                <w:sz w:val="22"/>
                <w:szCs w:val="22"/>
              </w:rPr>
            </w:pPr>
            <w:r w:rsidRPr="00A95393">
              <w:rPr>
                <w:sz w:val="22"/>
                <w:szCs w:val="22"/>
              </w:rPr>
              <w:t>МУК 4.1.3471-14</w:t>
            </w:r>
          </w:p>
        </w:tc>
      </w:tr>
      <w:tr w:rsidR="00232BFE" w:rsidRPr="00A95393" w14:paraId="4B9E2506" w14:textId="77777777" w:rsidTr="0024583D">
        <w:tc>
          <w:tcPr>
            <w:tcW w:w="708" w:type="dxa"/>
          </w:tcPr>
          <w:p w14:paraId="4F7FDF87" w14:textId="77777777" w:rsidR="00232BFE" w:rsidRPr="00A95393" w:rsidRDefault="00232BFE" w:rsidP="003A2048">
            <w:pPr>
              <w:spacing w:line="216" w:lineRule="auto"/>
              <w:ind w:right="-114"/>
              <w:jc w:val="center"/>
              <w:rPr>
                <w:sz w:val="22"/>
                <w:szCs w:val="22"/>
              </w:rPr>
            </w:pPr>
            <w:r w:rsidRPr="00A95393">
              <w:rPr>
                <w:sz w:val="22"/>
                <w:szCs w:val="22"/>
              </w:rPr>
              <w:t>83.9*</w:t>
            </w:r>
          </w:p>
        </w:tc>
        <w:tc>
          <w:tcPr>
            <w:tcW w:w="1846" w:type="dxa"/>
            <w:vMerge/>
          </w:tcPr>
          <w:p w14:paraId="77AF1807" w14:textId="77777777" w:rsidR="00232BFE" w:rsidRPr="00A95393" w:rsidRDefault="00232BFE" w:rsidP="003A2048">
            <w:pPr>
              <w:spacing w:line="216" w:lineRule="auto"/>
              <w:rPr>
                <w:sz w:val="22"/>
                <w:szCs w:val="22"/>
              </w:rPr>
            </w:pPr>
          </w:p>
        </w:tc>
        <w:tc>
          <w:tcPr>
            <w:tcW w:w="994" w:type="dxa"/>
            <w:vMerge/>
          </w:tcPr>
          <w:p w14:paraId="1339CA85" w14:textId="77777777" w:rsidR="00232BFE" w:rsidRPr="00A95393" w:rsidRDefault="00232BFE" w:rsidP="003A2048">
            <w:pPr>
              <w:spacing w:line="216" w:lineRule="auto"/>
              <w:jc w:val="center"/>
              <w:rPr>
                <w:sz w:val="22"/>
                <w:szCs w:val="22"/>
              </w:rPr>
            </w:pPr>
          </w:p>
        </w:tc>
        <w:tc>
          <w:tcPr>
            <w:tcW w:w="2125" w:type="dxa"/>
          </w:tcPr>
          <w:p w14:paraId="2B1AFB1A" w14:textId="77777777" w:rsidR="00232BFE" w:rsidRPr="00A95393" w:rsidRDefault="00232BFE" w:rsidP="003A2048">
            <w:pPr>
              <w:spacing w:line="216" w:lineRule="auto"/>
              <w:rPr>
                <w:sz w:val="22"/>
                <w:szCs w:val="22"/>
              </w:rPr>
            </w:pPr>
            <w:r w:rsidRPr="00A95393">
              <w:rPr>
                <w:sz w:val="22"/>
                <w:szCs w:val="22"/>
              </w:rPr>
              <w:t xml:space="preserve">Ксилолы, стирол, </w:t>
            </w:r>
          </w:p>
          <w:p w14:paraId="451FE36B" w14:textId="77777777" w:rsidR="00232BFE" w:rsidRPr="00A95393" w:rsidRDefault="00232BFE" w:rsidP="003A2048">
            <w:pPr>
              <w:spacing w:line="216" w:lineRule="auto"/>
              <w:rPr>
                <w:sz w:val="22"/>
                <w:szCs w:val="22"/>
              </w:rPr>
            </w:pPr>
            <w:r w:rsidRPr="00A95393">
              <w:rPr>
                <w:sz w:val="22"/>
                <w:szCs w:val="22"/>
              </w:rPr>
              <w:t>толуол, бензол</w:t>
            </w:r>
          </w:p>
        </w:tc>
        <w:tc>
          <w:tcPr>
            <w:tcW w:w="2125" w:type="dxa"/>
            <w:vMerge/>
          </w:tcPr>
          <w:p w14:paraId="73646AF1" w14:textId="77777777" w:rsidR="00232BFE" w:rsidRPr="00A95393" w:rsidRDefault="00232BFE" w:rsidP="003A2048">
            <w:pPr>
              <w:spacing w:line="216" w:lineRule="auto"/>
              <w:rPr>
                <w:sz w:val="22"/>
                <w:szCs w:val="22"/>
              </w:rPr>
            </w:pPr>
          </w:p>
        </w:tc>
        <w:tc>
          <w:tcPr>
            <w:tcW w:w="2834" w:type="dxa"/>
          </w:tcPr>
          <w:p w14:paraId="6E678F0B" w14:textId="77777777" w:rsidR="00232BFE" w:rsidRPr="00A95393" w:rsidRDefault="00232BFE" w:rsidP="003A2048">
            <w:pPr>
              <w:spacing w:line="216" w:lineRule="auto"/>
              <w:rPr>
                <w:sz w:val="22"/>
                <w:szCs w:val="22"/>
              </w:rPr>
            </w:pPr>
            <w:r w:rsidRPr="00A95393">
              <w:rPr>
                <w:sz w:val="22"/>
                <w:szCs w:val="22"/>
              </w:rPr>
              <w:t>ГОСТ ISO 16000-6-2016</w:t>
            </w:r>
          </w:p>
          <w:p w14:paraId="15E77DA1" w14:textId="77777777" w:rsidR="00232BFE" w:rsidRPr="00A95393" w:rsidRDefault="00232BFE" w:rsidP="003A2048">
            <w:pPr>
              <w:spacing w:line="216" w:lineRule="auto"/>
              <w:rPr>
                <w:sz w:val="22"/>
                <w:szCs w:val="22"/>
              </w:rPr>
            </w:pPr>
            <w:r w:rsidRPr="00A95393">
              <w:rPr>
                <w:sz w:val="22"/>
                <w:szCs w:val="22"/>
              </w:rPr>
              <w:t xml:space="preserve">МУК </w:t>
            </w:r>
            <w:proofErr w:type="gramStart"/>
            <w:r w:rsidRPr="00A95393">
              <w:rPr>
                <w:sz w:val="22"/>
                <w:szCs w:val="22"/>
              </w:rPr>
              <w:t>4.1.3167-14</w:t>
            </w:r>
            <w:proofErr w:type="gramEnd"/>
          </w:p>
          <w:p w14:paraId="6CCB3ADD" w14:textId="77777777" w:rsidR="00232BFE" w:rsidRPr="00A95393" w:rsidRDefault="00232BFE" w:rsidP="003A2048">
            <w:pPr>
              <w:spacing w:line="216" w:lineRule="auto"/>
              <w:rPr>
                <w:sz w:val="22"/>
                <w:szCs w:val="22"/>
              </w:rPr>
            </w:pPr>
            <w:r w:rsidRPr="00A95393">
              <w:rPr>
                <w:sz w:val="22"/>
                <w:szCs w:val="22"/>
              </w:rPr>
              <w:t>МУК 4.1.3166-14</w:t>
            </w:r>
          </w:p>
        </w:tc>
      </w:tr>
      <w:tr w:rsidR="00232BFE" w:rsidRPr="00A95393" w14:paraId="07CB3C32" w14:textId="77777777" w:rsidTr="0024583D">
        <w:tc>
          <w:tcPr>
            <w:tcW w:w="708" w:type="dxa"/>
          </w:tcPr>
          <w:p w14:paraId="0CFF3106" w14:textId="77777777" w:rsidR="00232BFE" w:rsidRPr="00A95393" w:rsidRDefault="00232BFE" w:rsidP="003A2048">
            <w:pPr>
              <w:spacing w:line="216" w:lineRule="auto"/>
              <w:ind w:right="-114"/>
              <w:jc w:val="center"/>
              <w:rPr>
                <w:sz w:val="22"/>
                <w:szCs w:val="22"/>
              </w:rPr>
            </w:pPr>
            <w:r w:rsidRPr="00A95393">
              <w:rPr>
                <w:sz w:val="22"/>
                <w:szCs w:val="22"/>
              </w:rPr>
              <w:t>83.10</w:t>
            </w:r>
          </w:p>
          <w:p w14:paraId="35085E7D" w14:textId="77777777" w:rsidR="00232BFE" w:rsidRPr="00A95393" w:rsidRDefault="00232BFE" w:rsidP="003A2048">
            <w:pPr>
              <w:spacing w:line="216" w:lineRule="auto"/>
              <w:ind w:right="-114"/>
              <w:jc w:val="center"/>
              <w:rPr>
                <w:sz w:val="22"/>
                <w:szCs w:val="22"/>
              </w:rPr>
            </w:pPr>
            <w:r w:rsidRPr="00A95393">
              <w:rPr>
                <w:sz w:val="22"/>
                <w:szCs w:val="22"/>
              </w:rPr>
              <w:t>*</w:t>
            </w:r>
          </w:p>
        </w:tc>
        <w:tc>
          <w:tcPr>
            <w:tcW w:w="1846" w:type="dxa"/>
            <w:vMerge/>
          </w:tcPr>
          <w:p w14:paraId="1D1DBACD" w14:textId="77777777" w:rsidR="00232BFE" w:rsidRPr="00A95393" w:rsidRDefault="00232BFE" w:rsidP="003A2048">
            <w:pPr>
              <w:spacing w:line="216" w:lineRule="auto"/>
              <w:rPr>
                <w:sz w:val="22"/>
                <w:szCs w:val="22"/>
              </w:rPr>
            </w:pPr>
          </w:p>
        </w:tc>
        <w:tc>
          <w:tcPr>
            <w:tcW w:w="994" w:type="dxa"/>
            <w:vMerge/>
          </w:tcPr>
          <w:p w14:paraId="189418B3" w14:textId="77777777" w:rsidR="00232BFE" w:rsidRPr="00A95393" w:rsidRDefault="00232BFE" w:rsidP="003A2048">
            <w:pPr>
              <w:spacing w:line="216" w:lineRule="auto"/>
              <w:jc w:val="center"/>
              <w:rPr>
                <w:sz w:val="22"/>
                <w:szCs w:val="22"/>
              </w:rPr>
            </w:pPr>
          </w:p>
        </w:tc>
        <w:tc>
          <w:tcPr>
            <w:tcW w:w="2125" w:type="dxa"/>
          </w:tcPr>
          <w:p w14:paraId="048456C9" w14:textId="77777777" w:rsidR="00232BFE" w:rsidRPr="00A95393" w:rsidRDefault="00232BFE" w:rsidP="003A2048">
            <w:pPr>
              <w:spacing w:line="216" w:lineRule="auto"/>
              <w:rPr>
                <w:sz w:val="22"/>
                <w:szCs w:val="22"/>
              </w:rPr>
            </w:pPr>
            <w:r w:rsidRPr="00A95393">
              <w:rPr>
                <w:sz w:val="22"/>
                <w:szCs w:val="22"/>
              </w:rPr>
              <w:t>Е-капролактам</w:t>
            </w:r>
          </w:p>
        </w:tc>
        <w:tc>
          <w:tcPr>
            <w:tcW w:w="2125" w:type="dxa"/>
            <w:vMerge/>
          </w:tcPr>
          <w:p w14:paraId="640202A2" w14:textId="77777777" w:rsidR="00232BFE" w:rsidRPr="00A95393" w:rsidRDefault="00232BFE" w:rsidP="003A2048">
            <w:pPr>
              <w:spacing w:line="216" w:lineRule="auto"/>
              <w:rPr>
                <w:sz w:val="22"/>
                <w:szCs w:val="22"/>
              </w:rPr>
            </w:pPr>
          </w:p>
        </w:tc>
        <w:tc>
          <w:tcPr>
            <w:tcW w:w="2834" w:type="dxa"/>
          </w:tcPr>
          <w:p w14:paraId="3C2BE1BC" w14:textId="77777777" w:rsidR="00232BFE" w:rsidRPr="00A95393" w:rsidRDefault="00232BFE" w:rsidP="003A2048">
            <w:pPr>
              <w:spacing w:line="216" w:lineRule="auto"/>
              <w:rPr>
                <w:sz w:val="22"/>
                <w:szCs w:val="22"/>
              </w:rPr>
            </w:pPr>
            <w:r w:rsidRPr="00A95393">
              <w:rPr>
                <w:sz w:val="22"/>
                <w:szCs w:val="22"/>
              </w:rPr>
              <w:t>МУК 4.1.1209-03</w:t>
            </w:r>
          </w:p>
          <w:p w14:paraId="7A7FBDD0" w14:textId="77777777" w:rsidR="00232BFE" w:rsidRPr="00A95393" w:rsidRDefault="00232BFE" w:rsidP="003A2048">
            <w:pPr>
              <w:spacing w:line="216" w:lineRule="auto"/>
              <w:rPr>
                <w:sz w:val="22"/>
                <w:szCs w:val="22"/>
              </w:rPr>
            </w:pPr>
            <w:r w:rsidRPr="00A95393">
              <w:rPr>
                <w:sz w:val="22"/>
                <w:szCs w:val="22"/>
              </w:rPr>
              <w:t xml:space="preserve">ГОСТ ISO 16000-6-2016 </w:t>
            </w:r>
          </w:p>
          <w:p w14:paraId="11A1D092" w14:textId="77777777" w:rsidR="00232BFE" w:rsidRPr="00A95393" w:rsidRDefault="00232BFE" w:rsidP="003A2048">
            <w:pPr>
              <w:spacing w:line="216" w:lineRule="auto"/>
              <w:rPr>
                <w:sz w:val="22"/>
                <w:szCs w:val="22"/>
              </w:rPr>
            </w:pPr>
            <w:r w:rsidRPr="00A95393">
              <w:rPr>
                <w:sz w:val="22"/>
                <w:szCs w:val="22"/>
              </w:rPr>
              <w:t>ГОСТ 30351-2001</w:t>
            </w:r>
          </w:p>
        </w:tc>
      </w:tr>
      <w:tr w:rsidR="00232BFE" w:rsidRPr="00A95393" w14:paraId="252FBDED" w14:textId="77777777" w:rsidTr="0024583D">
        <w:tc>
          <w:tcPr>
            <w:tcW w:w="708" w:type="dxa"/>
          </w:tcPr>
          <w:p w14:paraId="1AD104C3" w14:textId="77777777" w:rsidR="00232BFE" w:rsidRPr="00A95393" w:rsidRDefault="00232BFE" w:rsidP="003A2048">
            <w:pPr>
              <w:spacing w:line="216" w:lineRule="auto"/>
              <w:ind w:right="-114"/>
              <w:jc w:val="center"/>
              <w:rPr>
                <w:sz w:val="22"/>
                <w:szCs w:val="22"/>
              </w:rPr>
            </w:pPr>
            <w:r w:rsidRPr="00A95393">
              <w:rPr>
                <w:sz w:val="22"/>
                <w:szCs w:val="22"/>
              </w:rPr>
              <w:t>83.11</w:t>
            </w:r>
          </w:p>
          <w:p w14:paraId="5FB061F6" w14:textId="77777777" w:rsidR="00232BFE" w:rsidRPr="00A95393" w:rsidRDefault="00232BFE" w:rsidP="003A2048">
            <w:pPr>
              <w:spacing w:line="216" w:lineRule="auto"/>
              <w:ind w:right="-114"/>
              <w:jc w:val="center"/>
              <w:rPr>
                <w:sz w:val="22"/>
                <w:szCs w:val="22"/>
              </w:rPr>
            </w:pPr>
            <w:r w:rsidRPr="00A95393">
              <w:rPr>
                <w:sz w:val="22"/>
                <w:szCs w:val="22"/>
              </w:rPr>
              <w:t>*</w:t>
            </w:r>
          </w:p>
        </w:tc>
        <w:tc>
          <w:tcPr>
            <w:tcW w:w="1846" w:type="dxa"/>
            <w:vMerge/>
          </w:tcPr>
          <w:p w14:paraId="0CAB1242" w14:textId="77777777" w:rsidR="00232BFE" w:rsidRPr="00A95393" w:rsidRDefault="00232BFE" w:rsidP="003A2048">
            <w:pPr>
              <w:spacing w:line="216" w:lineRule="auto"/>
              <w:rPr>
                <w:sz w:val="22"/>
                <w:szCs w:val="22"/>
              </w:rPr>
            </w:pPr>
          </w:p>
        </w:tc>
        <w:tc>
          <w:tcPr>
            <w:tcW w:w="994" w:type="dxa"/>
            <w:vMerge/>
          </w:tcPr>
          <w:p w14:paraId="19E81312" w14:textId="77777777" w:rsidR="00232BFE" w:rsidRPr="00A95393" w:rsidRDefault="00232BFE" w:rsidP="003A2048">
            <w:pPr>
              <w:spacing w:line="216" w:lineRule="auto"/>
              <w:ind w:left="-108" w:right="-108"/>
              <w:rPr>
                <w:sz w:val="22"/>
                <w:szCs w:val="22"/>
              </w:rPr>
            </w:pPr>
          </w:p>
        </w:tc>
        <w:tc>
          <w:tcPr>
            <w:tcW w:w="2125" w:type="dxa"/>
          </w:tcPr>
          <w:p w14:paraId="773049A4" w14:textId="77777777" w:rsidR="00232BFE" w:rsidRPr="00A95393" w:rsidRDefault="00232BFE" w:rsidP="003A2048">
            <w:pPr>
              <w:spacing w:line="216" w:lineRule="auto"/>
              <w:rPr>
                <w:sz w:val="22"/>
                <w:szCs w:val="22"/>
              </w:rPr>
            </w:pPr>
            <w:r w:rsidRPr="00A95393">
              <w:rPr>
                <w:sz w:val="22"/>
                <w:szCs w:val="22"/>
              </w:rPr>
              <w:t>Диметилформамид</w:t>
            </w:r>
          </w:p>
        </w:tc>
        <w:tc>
          <w:tcPr>
            <w:tcW w:w="2125" w:type="dxa"/>
            <w:vMerge/>
          </w:tcPr>
          <w:p w14:paraId="128609F3" w14:textId="77777777" w:rsidR="00232BFE" w:rsidRPr="00A95393" w:rsidRDefault="00232BFE" w:rsidP="003A2048">
            <w:pPr>
              <w:spacing w:line="216" w:lineRule="auto"/>
              <w:rPr>
                <w:sz w:val="22"/>
                <w:szCs w:val="22"/>
              </w:rPr>
            </w:pPr>
          </w:p>
        </w:tc>
        <w:tc>
          <w:tcPr>
            <w:tcW w:w="2834" w:type="dxa"/>
          </w:tcPr>
          <w:p w14:paraId="3B385C03" w14:textId="77777777" w:rsidR="00232BFE" w:rsidRPr="00A95393" w:rsidRDefault="00232BFE" w:rsidP="003A2048">
            <w:pPr>
              <w:spacing w:line="216" w:lineRule="auto"/>
              <w:rPr>
                <w:sz w:val="22"/>
                <w:szCs w:val="22"/>
              </w:rPr>
            </w:pPr>
            <w:r w:rsidRPr="00A95393">
              <w:rPr>
                <w:sz w:val="22"/>
                <w:szCs w:val="22"/>
              </w:rPr>
              <w:t>МУК 4.1.1206-03</w:t>
            </w:r>
          </w:p>
          <w:p w14:paraId="7C2EA36C" w14:textId="77777777" w:rsidR="00232BFE" w:rsidRPr="00A95393" w:rsidRDefault="00232BFE" w:rsidP="003A2048">
            <w:pPr>
              <w:spacing w:line="216" w:lineRule="auto"/>
              <w:rPr>
                <w:sz w:val="22"/>
                <w:szCs w:val="22"/>
              </w:rPr>
            </w:pPr>
            <w:r w:rsidRPr="00A95393">
              <w:rPr>
                <w:sz w:val="22"/>
                <w:szCs w:val="22"/>
              </w:rPr>
              <w:t>ГОСТ ISO 16000-6-2016</w:t>
            </w:r>
          </w:p>
          <w:p w14:paraId="24405940" w14:textId="77777777" w:rsidR="00232BFE" w:rsidRPr="00A95393" w:rsidRDefault="00232BFE" w:rsidP="003A2048">
            <w:pPr>
              <w:spacing w:line="216" w:lineRule="auto"/>
              <w:rPr>
                <w:sz w:val="22"/>
                <w:szCs w:val="22"/>
              </w:rPr>
            </w:pPr>
            <w:r w:rsidRPr="00A95393">
              <w:rPr>
                <w:sz w:val="22"/>
                <w:szCs w:val="22"/>
              </w:rPr>
              <w:t>МУК 4.1.1044а-01</w:t>
            </w:r>
          </w:p>
          <w:p w14:paraId="53ACBF32" w14:textId="77777777" w:rsidR="00232BFE" w:rsidRPr="00A95393" w:rsidRDefault="00232BFE" w:rsidP="003A2048">
            <w:pPr>
              <w:spacing w:line="216" w:lineRule="auto"/>
              <w:rPr>
                <w:sz w:val="22"/>
                <w:szCs w:val="22"/>
              </w:rPr>
            </w:pPr>
            <w:r w:rsidRPr="00A95393">
              <w:rPr>
                <w:sz w:val="22"/>
                <w:szCs w:val="22"/>
              </w:rPr>
              <w:t>МУ 11-12-26-96</w:t>
            </w:r>
          </w:p>
        </w:tc>
      </w:tr>
      <w:tr w:rsidR="003370EA" w:rsidRPr="00A95393" w14:paraId="24238090" w14:textId="77777777" w:rsidTr="0024583D">
        <w:tc>
          <w:tcPr>
            <w:tcW w:w="708" w:type="dxa"/>
          </w:tcPr>
          <w:p w14:paraId="339601FE" w14:textId="77777777" w:rsidR="003370EA" w:rsidRPr="00A95393" w:rsidRDefault="008A1C3C" w:rsidP="003A2048">
            <w:pPr>
              <w:spacing w:line="216" w:lineRule="auto"/>
              <w:ind w:right="-114"/>
              <w:jc w:val="center"/>
              <w:rPr>
                <w:sz w:val="22"/>
                <w:szCs w:val="22"/>
              </w:rPr>
            </w:pPr>
            <w:r w:rsidRPr="00A95393">
              <w:rPr>
                <w:sz w:val="22"/>
                <w:szCs w:val="22"/>
              </w:rPr>
              <w:t>83</w:t>
            </w:r>
            <w:r w:rsidR="003370EA" w:rsidRPr="00A95393">
              <w:rPr>
                <w:sz w:val="22"/>
                <w:szCs w:val="22"/>
              </w:rPr>
              <w:t>.12</w:t>
            </w:r>
          </w:p>
          <w:p w14:paraId="1CD73F66" w14:textId="77777777" w:rsidR="00D32C92" w:rsidRPr="00A95393" w:rsidRDefault="00D32C92" w:rsidP="003A2048">
            <w:pPr>
              <w:spacing w:line="216" w:lineRule="auto"/>
              <w:ind w:right="-114"/>
              <w:jc w:val="center"/>
              <w:rPr>
                <w:sz w:val="22"/>
                <w:szCs w:val="22"/>
              </w:rPr>
            </w:pPr>
            <w:r w:rsidRPr="00A95393">
              <w:rPr>
                <w:sz w:val="22"/>
                <w:szCs w:val="22"/>
              </w:rPr>
              <w:t>*</w:t>
            </w:r>
          </w:p>
        </w:tc>
        <w:tc>
          <w:tcPr>
            <w:tcW w:w="1846" w:type="dxa"/>
            <w:vMerge/>
          </w:tcPr>
          <w:p w14:paraId="08A7E288" w14:textId="77777777" w:rsidR="003370EA" w:rsidRPr="00A95393" w:rsidRDefault="003370EA" w:rsidP="003A2048">
            <w:pPr>
              <w:spacing w:line="216" w:lineRule="auto"/>
              <w:rPr>
                <w:sz w:val="22"/>
                <w:szCs w:val="22"/>
              </w:rPr>
            </w:pPr>
          </w:p>
        </w:tc>
        <w:tc>
          <w:tcPr>
            <w:tcW w:w="994" w:type="dxa"/>
            <w:vMerge/>
          </w:tcPr>
          <w:p w14:paraId="2BAA30E8" w14:textId="77777777" w:rsidR="003370EA" w:rsidRPr="00A95393" w:rsidRDefault="003370EA" w:rsidP="003A2048">
            <w:pPr>
              <w:spacing w:line="216" w:lineRule="auto"/>
              <w:ind w:left="-108" w:right="-108"/>
              <w:rPr>
                <w:sz w:val="22"/>
                <w:szCs w:val="22"/>
              </w:rPr>
            </w:pPr>
          </w:p>
        </w:tc>
        <w:tc>
          <w:tcPr>
            <w:tcW w:w="2125" w:type="dxa"/>
          </w:tcPr>
          <w:p w14:paraId="3B230248" w14:textId="77777777" w:rsidR="003370EA" w:rsidRPr="00A95393" w:rsidRDefault="003370EA" w:rsidP="003A2048">
            <w:pPr>
              <w:spacing w:line="216" w:lineRule="auto"/>
              <w:rPr>
                <w:sz w:val="22"/>
                <w:szCs w:val="22"/>
              </w:rPr>
            </w:pPr>
            <w:proofErr w:type="spellStart"/>
            <w:r w:rsidRPr="00A95393">
              <w:rPr>
                <w:sz w:val="22"/>
                <w:szCs w:val="22"/>
              </w:rPr>
              <w:t>Тиурам</w:t>
            </w:r>
            <w:proofErr w:type="spellEnd"/>
            <w:r w:rsidRPr="00A95393">
              <w:rPr>
                <w:sz w:val="22"/>
                <w:szCs w:val="22"/>
              </w:rPr>
              <w:t xml:space="preserve"> – Е</w:t>
            </w:r>
          </w:p>
          <w:p w14:paraId="491B615E" w14:textId="77777777" w:rsidR="00A23170" w:rsidRPr="00A95393" w:rsidRDefault="00A23170" w:rsidP="003A2048">
            <w:pPr>
              <w:spacing w:line="216" w:lineRule="auto"/>
              <w:rPr>
                <w:sz w:val="22"/>
                <w:szCs w:val="22"/>
              </w:rPr>
            </w:pPr>
          </w:p>
        </w:tc>
        <w:tc>
          <w:tcPr>
            <w:tcW w:w="2125" w:type="dxa"/>
            <w:vMerge/>
          </w:tcPr>
          <w:p w14:paraId="3A732B7D" w14:textId="77777777" w:rsidR="003370EA" w:rsidRPr="00A95393" w:rsidRDefault="003370EA" w:rsidP="003A2048">
            <w:pPr>
              <w:spacing w:line="216" w:lineRule="auto"/>
              <w:rPr>
                <w:sz w:val="22"/>
                <w:szCs w:val="22"/>
              </w:rPr>
            </w:pPr>
          </w:p>
        </w:tc>
        <w:tc>
          <w:tcPr>
            <w:tcW w:w="2834" w:type="dxa"/>
          </w:tcPr>
          <w:p w14:paraId="6F583A2A" w14:textId="77777777" w:rsidR="003370EA" w:rsidRPr="00A95393" w:rsidRDefault="003370EA" w:rsidP="003A2048">
            <w:pPr>
              <w:spacing w:line="216" w:lineRule="auto"/>
              <w:ind w:right="-108"/>
              <w:rPr>
                <w:spacing w:val="-6"/>
                <w:sz w:val="22"/>
                <w:szCs w:val="22"/>
              </w:rPr>
            </w:pPr>
            <w:r w:rsidRPr="00A95393">
              <w:rPr>
                <w:spacing w:val="-6"/>
                <w:sz w:val="22"/>
                <w:szCs w:val="22"/>
              </w:rPr>
              <w:t>Инструкция 4.1.10-15-92-2005</w:t>
            </w:r>
          </w:p>
          <w:p w14:paraId="26BC62B5" w14:textId="77777777" w:rsidR="00A23170" w:rsidRPr="00A95393" w:rsidRDefault="00A23170" w:rsidP="003A2048">
            <w:pPr>
              <w:spacing w:line="216" w:lineRule="auto"/>
              <w:ind w:right="-108"/>
              <w:rPr>
                <w:spacing w:val="-6"/>
                <w:sz w:val="22"/>
                <w:szCs w:val="22"/>
              </w:rPr>
            </w:pPr>
            <w:r w:rsidRPr="00A95393">
              <w:rPr>
                <w:spacing w:val="-6"/>
                <w:sz w:val="22"/>
                <w:szCs w:val="22"/>
              </w:rPr>
              <w:t>МВИ.МН 5562-2016</w:t>
            </w:r>
          </w:p>
        </w:tc>
      </w:tr>
      <w:tr w:rsidR="003370EA" w:rsidRPr="00A95393" w14:paraId="4AC625C8" w14:textId="77777777" w:rsidTr="0024583D">
        <w:tc>
          <w:tcPr>
            <w:tcW w:w="708" w:type="dxa"/>
          </w:tcPr>
          <w:p w14:paraId="0107E0BE" w14:textId="77777777" w:rsidR="003370EA" w:rsidRPr="00A95393" w:rsidRDefault="008A1C3C" w:rsidP="003A2048">
            <w:pPr>
              <w:spacing w:line="216" w:lineRule="auto"/>
              <w:ind w:right="-114"/>
              <w:jc w:val="center"/>
              <w:rPr>
                <w:sz w:val="22"/>
                <w:szCs w:val="22"/>
              </w:rPr>
            </w:pPr>
            <w:r w:rsidRPr="00A95393">
              <w:rPr>
                <w:sz w:val="22"/>
                <w:szCs w:val="22"/>
              </w:rPr>
              <w:t>83</w:t>
            </w:r>
            <w:r w:rsidR="003370EA" w:rsidRPr="00A95393">
              <w:rPr>
                <w:sz w:val="22"/>
                <w:szCs w:val="22"/>
              </w:rPr>
              <w:t>.13</w:t>
            </w:r>
          </w:p>
          <w:p w14:paraId="264596FE" w14:textId="77777777" w:rsidR="00D32C92" w:rsidRPr="00A95393" w:rsidRDefault="00D32C92" w:rsidP="003A2048">
            <w:pPr>
              <w:spacing w:line="216" w:lineRule="auto"/>
              <w:ind w:right="-114"/>
              <w:jc w:val="center"/>
              <w:rPr>
                <w:sz w:val="22"/>
                <w:szCs w:val="22"/>
              </w:rPr>
            </w:pPr>
            <w:r w:rsidRPr="00A95393">
              <w:rPr>
                <w:sz w:val="22"/>
                <w:szCs w:val="22"/>
              </w:rPr>
              <w:t>*</w:t>
            </w:r>
          </w:p>
        </w:tc>
        <w:tc>
          <w:tcPr>
            <w:tcW w:w="1846" w:type="dxa"/>
            <w:vMerge/>
          </w:tcPr>
          <w:p w14:paraId="56BE4A11" w14:textId="77777777" w:rsidR="003370EA" w:rsidRPr="00A95393" w:rsidRDefault="003370EA" w:rsidP="003A2048">
            <w:pPr>
              <w:spacing w:line="216" w:lineRule="auto"/>
              <w:rPr>
                <w:sz w:val="22"/>
                <w:szCs w:val="22"/>
              </w:rPr>
            </w:pPr>
          </w:p>
        </w:tc>
        <w:tc>
          <w:tcPr>
            <w:tcW w:w="994" w:type="dxa"/>
            <w:vMerge/>
          </w:tcPr>
          <w:p w14:paraId="5D2C5191" w14:textId="77777777" w:rsidR="003370EA" w:rsidRPr="00A95393" w:rsidRDefault="003370EA" w:rsidP="003A2048">
            <w:pPr>
              <w:spacing w:line="216" w:lineRule="auto"/>
              <w:ind w:left="-108" w:right="-108"/>
              <w:jc w:val="center"/>
              <w:rPr>
                <w:sz w:val="22"/>
                <w:szCs w:val="22"/>
              </w:rPr>
            </w:pPr>
          </w:p>
        </w:tc>
        <w:tc>
          <w:tcPr>
            <w:tcW w:w="2125" w:type="dxa"/>
          </w:tcPr>
          <w:p w14:paraId="084212AD" w14:textId="77777777" w:rsidR="003370EA" w:rsidRPr="00A95393" w:rsidRDefault="003370EA" w:rsidP="003A2048">
            <w:pPr>
              <w:spacing w:line="216" w:lineRule="auto"/>
              <w:rPr>
                <w:sz w:val="22"/>
                <w:szCs w:val="22"/>
              </w:rPr>
            </w:pPr>
            <w:r w:rsidRPr="00A95393">
              <w:rPr>
                <w:sz w:val="22"/>
                <w:szCs w:val="22"/>
              </w:rPr>
              <w:t>Этиленгликоль</w:t>
            </w:r>
          </w:p>
        </w:tc>
        <w:tc>
          <w:tcPr>
            <w:tcW w:w="2125" w:type="dxa"/>
            <w:vMerge/>
          </w:tcPr>
          <w:p w14:paraId="69D33902" w14:textId="77777777" w:rsidR="003370EA" w:rsidRPr="00A95393" w:rsidRDefault="003370EA" w:rsidP="003A2048">
            <w:pPr>
              <w:spacing w:line="216" w:lineRule="auto"/>
              <w:rPr>
                <w:sz w:val="22"/>
                <w:szCs w:val="22"/>
              </w:rPr>
            </w:pPr>
          </w:p>
        </w:tc>
        <w:tc>
          <w:tcPr>
            <w:tcW w:w="2834" w:type="dxa"/>
          </w:tcPr>
          <w:p w14:paraId="673EEA79" w14:textId="77777777" w:rsidR="003370EA" w:rsidRPr="00A95393" w:rsidRDefault="003370EA" w:rsidP="003A2048">
            <w:pPr>
              <w:spacing w:line="216" w:lineRule="auto"/>
              <w:rPr>
                <w:sz w:val="22"/>
                <w:szCs w:val="22"/>
              </w:rPr>
            </w:pPr>
            <w:r w:rsidRPr="00A95393">
              <w:rPr>
                <w:sz w:val="22"/>
                <w:szCs w:val="22"/>
              </w:rPr>
              <w:t>ГОСТ ISO 16000-6-2016</w:t>
            </w:r>
          </w:p>
          <w:p w14:paraId="73B6219C" w14:textId="77777777" w:rsidR="003370EA" w:rsidRPr="00A95393" w:rsidRDefault="00852DA1" w:rsidP="003A2048">
            <w:pPr>
              <w:spacing w:line="216" w:lineRule="auto"/>
              <w:rPr>
                <w:sz w:val="22"/>
                <w:szCs w:val="22"/>
              </w:rPr>
            </w:pPr>
            <w:proofErr w:type="gramStart"/>
            <w:r w:rsidRPr="00A95393">
              <w:rPr>
                <w:sz w:val="22"/>
                <w:szCs w:val="22"/>
              </w:rPr>
              <w:t>Ин</w:t>
            </w:r>
            <w:r w:rsidR="0024583D" w:rsidRPr="00A95393">
              <w:rPr>
                <w:sz w:val="22"/>
                <w:szCs w:val="22"/>
              </w:rPr>
              <w:t>-я</w:t>
            </w:r>
            <w:proofErr w:type="gramEnd"/>
            <w:r w:rsidRPr="00A95393">
              <w:rPr>
                <w:sz w:val="22"/>
                <w:szCs w:val="22"/>
              </w:rPr>
              <w:t xml:space="preserve"> </w:t>
            </w:r>
            <w:r w:rsidR="003370EA" w:rsidRPr="00A95393">
              <w:rPr>
                <w:sz w:val="22"/>
                <w:szCs w:val="22"/>
              </w:rPr>
              <w:t>2.3.3.10-15-64-2005</w:t>
            </w:r>
          </w:p>
          <w:p w14:paraId="2D344EF7" w14:textId="77777777" w:rsidR="00A23170" w:rsidRPr="00A95393" w:rsidRDefault="00A23170" w:rsidP="003A2048">
            <w:pPr>
              <w:spacing w:line="216" w:lineRule="auto"/>
              <w:rPr>
                <w:sz w:val="22"/>
                <w:szCs w:val="22"/>
              </w:rPr>
            </w:pPr>
            <w:r w:rsidRPr="00A95393">
              <w:rPr>
                <w:sz w:val="22"/>
                <w:szCs w:val="22"/>
              </w:rPr>
              <w:t>МИ № 880-71</w:t>
            </w:r>
          </w:p>
        </w:tc>
      </w:tr>
      <w:tr w:rsidR="003370EA" w:rsidRPr="00A95393" w14:paraId="5DD82C88" w14:textId="77777777" w:rsidTr="0024583D">
        <w:tc>
          <w:tcPr>
            <w:tcW w:w="708" w:type="dxa"/>
          </w:tcPr>
          <w:p w14:paraId="2EA45182" w14:textId="77777777" w:rsidR="003370EA" w:rsidRPr="00A95393" w:rsidRDefault="008A1C3C" w:rsidP="003A2048">
            <w:pPr>
              <w:spacing w:line="216" w:lineRule="auto"/>
              <w:ind w:right="-114"/>
              <w:jc w:val="center"/>
              <w:rPr>
                <w:sz w:val="22"/>
                <w:szCs w:val="22"/>
              </w:rPr>
            </w:pPr>
            <w:r w:rsidRPr="00A95393">
              <w:rPr>
                <w:sz w:val="22"/>
                <w:szCs w:val="22"/>
              </w:rPr>
              <w:t>83</w:t>
            </w:r>
            <w:r w:rsidR="003370EA" w:rsidRPr="00A95393">
              <w:rPr>
                <w:sz w:val="22"/>
                <w:szCs w:val="22"/>
              </w:rPr>
              <w:t>.14</w:t>
            </w:r>
            <w:r w:rsidR="00D32C92" w:rsidRPr="00A95393">
              <w:rPr>
                <w:sz w:val="22"/>
                <w:szCs w:val="22"/>
              </w:rPr>
              <w:t>*</w:t>
            </w:r>
          </w:p>
        </w:tc>
        <w:tc>
          <w:tcPr>
            <w:tcW w:w="1846" w:type="dxa"/>
            <w:vMerge/>
          </w:tcPr>
          <w:p w14:paraId="70D7B89F" w14:textId="77777777" w:rsidR="003370EA" w:rsidRPr="00A95393" w:rsidRDefault="003370EA" w:rsidP="003A2048">
            <w:pPr>
              <w:spacing w:line="216" w:lineRule="auto"/>
              <w:rPr>
                <w:sz w:val="22"/>
                <w:szCs w:val="22"/>
              </w:rPr>
            </w:pPr>
          </w:p>
        </w:tc>
        <w:tc>
          <w:tcPr>
            <w:tcW w:w="994" w:type="dxa"/>
            <w:vMerge/>
          </w:tcPr>
          <w:p w14:paraId="1ED2A825" w14:textId="77777777" w:rsidR="003370EA" w:rsidRPr="00A95393" w:rsidRDefault="003370EA" w:rsidP="003A2048">
            <w:pPr>
              <w:spacing w:line="216" w:lineRule="auto"/>
              <w:ind w:left="-108" w:right="-108"/>
              <w:jc w:val="center"/>
              <w:rPr>
                <w:sz w:val="22"/>
                <w:szCs w:val="22"/>
              </w:rPr>
            </w:pPr>
          </w:p>
        </w:tc>
        <w:tc>
          <w:tcPr>
            <w:tcW w:w="2125" w:type="dxa"/>
          </w:tcPr>
          <w:p w14:paraId="12895B00" w14:textId="77777777" w:rsidR="003370EA" w:rsidRPr="00A95393" w:rsidRDefault="003370EA" w:rsidP="003A2048">
            <w:pPr>
              <w:spacing w:line="216" w:lineRule="auto"/>
              <w:ind w:right="-106" w:hanging="111"/>
              <w:rPr>
                <w:sz w:val="22"/>
                <w:szCs w:val="22"/>
              </w:rPr>
            </w:pPr>
            <w:proofErr w:type="spellStart"/>
            <w:r w:rsidRPr="00A95393">
              <w:rPr>
                <w:sz w:val="22"/>
                <w:szCs w:val="22"/>
              </w:rPr>
              <w:t>Толуилендиизоцианат</w:t>
            </w:r>
            <w:proofErr w:type="spellEnd"/>
          </w:p>
        </w:tc>
        <w:tc>
          <w:tcPr>
            <w:tcW w:w="2125" w:type="dxa"/>
            <w:vMerge/>
          </w:tcPr>
          <w:p w14:paraId="3A74D462" w14:textId="77777777" w:rsidR="003370EA" w:rsidRPr="00A95393" w:rsidRDefault="003370EA" w:rsidP="003A2048">
            <w:pPr>
              <w:spacing w:line="216" w:lineRule="auto"/>
              <w:rPr>
                <w:sz w:val="22"/>
                <w:szCs w:val="22"/>
              </w:rPr>
            </w:pPr>
          </w:p>
        </w:tc>
        <w:tc>
          <w:tcPr>
            <w:tcW w:w="2834" w:type="dxa"/>
          </w:tcPr>
          <w:p w14:paraId="2F049516" w14:textId="77777777" w:rsidR="003370EA" w:rsidRPr="00A95393" w:rsidRDefault="003370EA" w:rsidP="003A2048">
            <w:pPr>
              <w:spacing w:line="216" w:lineRule="auto"/>
              <w:rPr>
                <w:sz w:val="22"/>
                <w:szCs w:val="22"/>
              </w:rPr>
            </w:pPr>
            <w:r w:rsidRPr="00A95393">
              <w:rPr>
                <w:sz w:val="22"/>
                <w:szCs w:val="22"/>
              </w:rPr>
              <w:t>МУК 4.1.1930-04</w:t>
            </w:r>
          </w:p>
        </w:tc>
      </w:tr>
      <w:tr w:rsidR="00DD480F" w:rsidRPr="00A95393" w14:paraId="32744E4D" w14:textId="77777777" w:rsidTr="0024583D">
        <w:tc>
          <w:tcPr>
            <w:tcW w:w="708" w:type="dxa"/>
          </w:tcPr>
          <w:p w14:paraId="49313872" w14:textId="77777777" w:rsidR="00DD480F" w:rsidRPr="00A95393" w:rsidRDefault="00DD480F" w:rsidP="003A2048">
            <w:pPr>
              <w:spacing w:line="216" w:lineRule="auto"/>
              <w:ind w:right="-114"/>
              <w:jc w:val="center"/>
              <w:rPr>
                <w:sz w:val="22"/>
                <w:szCs w:val="22"/>
              </w:rPr>
            </w:pPr>
            <w:r w:rsidRPr="00A95393">
              <w:rPr>
                <w:sz w:val="22"/>
                <w:szCs w:val="22"/>
              </w:rPr>
              <w:t>83.15</w:t>
            </w:r>
          </w:p>
          <w:p w14:paraId="004F3B7E" w14:textId="77777777" w:rsidR="00D32C92" w:rsidRPr="00A95393" w:rsidRDefault="00D32C92" w:rsidP="003A2048">
            <w:pPr>
              <w:spacing w:line="216" w:lineRule="auto"/>
              <w:ind w:right="-114"/>
              <w:jc w:val="center"/>
              <w:rPr>
                <w:sz w:val="22"/>
                <w:szCs w:val="22"/>
              </w:rPr>
            </w:pPr>
            <w:r w:rsidRPr="00A95393">
              <w:rPr>
                <w:sz w:val="22"/>
                <w:szCs w:val="22"/>
              </w:rPr>
              <w:t>*</w:t>
            </w:r>
          </w:p>
        </w:tc>
        <w:tc>
          <w:tcPr>
            <w:tcW w:w="1846" w:type="dxa"/>
            <w:vMerge/>
          </w:tcPr>
          <w:p w14:paraId="7AAA0E96" w14:textId="77777777" w:rsidR="00DD480F" w:rsidRPr="00A95393" w:rsidRDefault="00DD480F" w:rsidP="003A2048">
            <w:pPr>
              <w:spacing w:line="216" w:lineRule="auto"/>
              <w:rPr>
                <w:sz w:val="22"/>
                <w:szCs w:val="22"/>
              </w:rPr>
            </w:pPr>
          </w:p>
        </w:tc>
        <w:tc>
          <w:tcPr>
            <w:tcW w:w="994" w:type="dxa"/>
            <w:vMerge/>
          </w:tcPr>
          <w:p w14:paraId="68FE8B13" w14:textId="77777777" w:rsidR="00DD480F" w:rsidRPr="00A95393" w:rsidRDefault="00DD480F" w:rsidP="003A2048">
            <w:pPr>
              <w:spacing w:line="216" w:lineRule="auto"/>
              <w:ind w:left="-108" w:right="-108"/>
              <w:jc w:val="center"/>
              <w:rPr>
                <w:sz w:val="22"/>
                <w:szCs w:val="22"/>
              </w:rPr>
            </w:pPr>
          </w:p>
        </w:tc>
        <w:tc>
          <w:tcPr>
            <w:tcW w:w="2125" w:type="dxa"/>
          </w:tcPr>
          <w:p w14:paraId="082A466D" w14:textId="77777777" w:rsidR="00DD480F" w:rsidRPr="00A95393" w:rsidRDefault="00DD480F" w:rsidP="003A2048">
            <w:pPr>
              <w:spacing w:line="216" w:lineRule="auto"/>
              <w:ind w:right="-106"/>
              <w:rPr>
                <w:sz w:val="22"/>
                <w:szCs w:val="22"/>
              </w:rPr>
            </w:pPr>
            <w:proofErr w:type="spellStart"/>
            <w:r w:rsidRPr="00A95393">
              <w:rPr>
                <w:sz w:val="22"/>
                <w:szCs w:val="22"/>
              </w:rPr>
              <w:t>Гексаметилендиамин</w:t>
            </w:r>
            <w:proofErr w:type="spellEnd"/>
          </w:p>
        </w:tc>
        <w:tc>
          <w:tcPr>
            <w:tcW w:w="2125" w:type="dxa"/>
            <w:vMerge/>
          </w:tcPr>
          <w:p w14:paraId="58DC7400" w14:textId="77777777" w:rsidR="00DD480F" w:rsidRPr="00A95393" w:rsidRDefault="00DD480F" w:rsidP="003A2048">
            <w:pPr>
              <w:spacing w:line="216" w:lineRule="auto"/>
              <w:rPr>
                <w:sz w:val="22"/>
                <w:szCs w:val="22"/>
              </w:rPr>
            </w:pPr>
          </w:p>
        </w:tc>
        <w:tc>
          <w:tcPr>
            <w:tcW w:w="2834" w:type="dxa"/>
          </w:tcPr>
          <w:p w14:paraId="1C5B0AE1" w14:textId="77777777" w:rsidR="00DD480F" w:rsidRPr="00A95393" w:rsidRDefault="00DD480F" w:rsidP="003A2048">
            <w:pPr>
              <w:spacing w:line="216" w:lineRule="auto"/>
              <w:rPr>
                <w:sz w:val="22"/>
                <w:szCs w:val="22"/>
              </w:rPr>
            </w:pPr>
            <w:r w:rsidRPr="00A95393">
              <w:rPr>
                <w:sz w:val="22"/>
                <w:szCs w:val="22"/>
              </w:rPr>
              <w:t xml:space="preserve">Инструкция </w:t>
            </w:r>
          </w:p>
          <w:p w14:paraId="6BBD1C46" w14:textId="77777777" w:rsidR="00DD480F" w:rsidRPr="00A95393" w:rsidRDefault="00DD480F" w:rsidP="003A2048">
            <w:pPr>
              <w:spacing w:line="216" w:lineRule="auto"/>
              <w:rPr>
                <w:sz w:val="22"/>
                <w:szCs w:val="22"/>
              </w:rPr>
            </w:pPr>
            <w:r w:rsidRPr="00A95393">
              <w:rPr>
                <w:sz w:val="22"/>
                <w:szCs w:val="22"/>
              </w:rPr>
              <w:t>2.3.3-10-15-</w:t>
            </w:r>
            <w:proofErr w:type="gramStart"/>
            <w:r w:rsidRPr="00A95393">
              <w:rPr>
                <w:sz w:val="22"/>
                <w:szCs w:val="22"/>
              </w:rPr>
              <w:t>64-2005</w:t>
            </w:r>
            <w:proofErr w:type="gramEnd"/>
          </w:p>
          <w:p w14:paraId="50F28EA8" w14:textId="77777777" w:rsidR="00DD480F" w:rsidRPr="00A95393" w:rsidRDefault="00DD480F" w:rsidP="003A2048">
            <w:pPr>
              <w:spacing w:line="216" w:lineRule="auto"/>
              <w:rPr>
                <w:sz w:val="22"/>
                <w:szCs w:val="22"/>
              </w:rPr>
            </w:pPr>
            <w:r w:rsidRPr="00A95393">
              <w:rPr>
                <w:sz w:val="22"/>
                <w:szCs w:val="22"/>
              </w:rPr>
              <w:t xml:space="preserve">МР </w:t>
            </w:r>
            <w:proofErr w:type="gramStart"/>
            <w:r w:rsidRPr="00A95393">
              <w:rPr>
                <w:sz w:val="22"/>
                <w:szCs w:val="22"/>
              </w:rPr>
              <w:t>1503-76</w:t>
            </w:r>
            <w:proofErr w:type="gramEnd"/>
          </w:p>
          <w:p w14:paraId="0457AC29" w14:textId="77777777" w:rsidR="00DD480F" w:rsidRPr="00A95393" w:rsidRDefault="00DD480F" w:rsidP="003A2048">
            <w:pPr>
              <w:spacing w:line="216" w:lineRule="auto"/>
              <w:rPr>
                <w:spacing w:val="-6"/>
                <w:sz w:val="22"/>
                <w:szCs w:val="22"/>
              </w:rPr>
            </w:pPr>
            <w:r w:rsidRPr="00A95393">
              <w:rPr>
                <w:spacing w:val="-6"/>
                <w:sz w:val="22"/>
                <w:szCs w:val="22"/>
              </w:rPr>
              <w:t>Рук</w:t>
            </w:r>
            <w:r w:rsidR="00741ABC" w:rsidRPr="00A95393">
              <w:rPr>
                <w:spacing w:val="-6"/>
                <w:sz w:val="22"/>
                <w:szCs w:val="22"/>
              </w:rPr>
              <w:t>оводство</w:t>
            </w:r>
            <w:r w:rsidRPr="00A95393">
              <w:rPr>
                <w:spacing w:val="-6"/>
                <w:sz w:val="22"/>
                <w:szCs w:val="22"/>
              </w:rPr>
              <w:t xml:space="preserve"> по методам </w:t>
            </w:r>
            <w:proofErr w:type="gramStart"/>
            <w:r w:rsidRPr="00A95393">
              <w:rPr>
                <w:spacing w:val="-6"/>
                <w:sz w:val="22"/>
                <w:szCs w:val="22"/>
              </w:rPr>
              <w:t>определения  вредных</w:t>
            </w:r>
            <w:proofErr w:type="gramEnd"/>
            <w:r w:rsidRPr="00A95393">
              <w:rPr>
                <w:spacing w:val="-6"/>
                <w:sz w:val="22"/>
                <w:szCs w:val="22"/>
              </w:rPr>
              <w:t xml:space="preserve"> веществ в атмосферном воздухе, Соловьева Т.В.,1974</w:t>
            </w:r>
          </w:p>
        </w:tc>
      </w:tr>
      <w:tr w:rsidR="003370EA" w:rsidRPr="00A95393" w14:paraId="6BA91A5C" w14:textId="77777777" w:rsidTr="0024583D">
        <w:tc>
          <w:tcPr>
            <w:tcW w:w="708" w:type="dxa"/>
          </w:tcPr>
          <w:p w14:paraId="32ECBCA9" w14:textId="77777777" w:rsidR="003370EA" w:rsidRPr="00A95393" w:rsidRDefault="008A1C3C" w:rsidP="003A2048">
            <w:pPr>
              <w:spacing w:line="216" w:lineRule="auto"/>
              <w:ind w:right="-114"/>
              <w:jc w:val="center"/>
              <w:rPr>
                <w:sz w:val="22"/>
                <w:szCs w:val="22"/>
              </w:rPr>
            </w:pPr>
            <w:r w:rsidRPr="00A95393">
              <w:rPr>
                <w:sz w:val="22"/>
                <w:szCs w:val="22"/>
              </w:rPr>
              <w:t>83</w:t>
            </w:r>
            <w:r w:rsidR="003370EA" w:rsidRPr="00A95393">
              <w:rPr>
                <w:sz w:val="22"/>
                <w:szCs w:val="22"/>
              </w:rPr>
              <w:t>.16</w:t>
            </w:r>
          </w:p>
          <w:p w14:paraId="3F0E6D52" w14:textId="77777777" w:rsidR="00D32C92" w:rsidRPr="00A95393" w:rsidRDefault="00D32C92" w:rsidP="003A2048">
            <w:pPr>
              <w:spacing w:line="216" w:lineRule="auto"/>
              <w:ind w:right="-114"/>
              <w:jc w:val="center"/>
              <w:rPr>
                <w:sz w:val="22"/>
                <w:szCs w:val="22"/>
              </w:rPr>
            </w:pPr>
            <w:r w:rsidRPr="00A95393">
              <w:rPr>
                <w:sz w:val="22"/>
                <w:szCs w:val="22"/>
              </w:rPr>
              <w:t>*</w:t>
            </w:r>
          </w:p>
        </w:tc>
        <w:tc>
          <w:tcPr>
            <w:tcW w:w="1846" w:type="dxa"/>
            <w:vMerge/>
          </w:tcPr>
          <w:p w14:paraId="2784B909" w14:textId="77777777" w:rsidR="003370EA" w:rsidRPr="00A95393" w:rsidRDefault="003370EA" w:rsidP="003A2048">
            <w:pPr>
              <w:spacing w:line="216" w:lineRule="auto"/>
              <w:rPr>
                <w:sz w:val="22"/>
                <w:szCs w:val="22"/>
              </w:rPr>
            </w:pPr>
          </w:p>
        </w:tc>
        <w:tc>
          <w:tcPr>
            <w:tcW w:w="994" w:type="dxa"/>
            <w:vMerge/>
          </w:tcPr>
          <w:p w14:paraId="29BB445F" w14:textId="77777777" w:rsidR="003370EA" w:rsidRPr="00A95393" w:rsidRDefault="003370EA" w:rsidP="003A2048">
            <w:pPr>
              <w:spacing w:line="216" w:lineRule="auto"/>
              <w:ind w:left="-108" w:right="-108"/>
              <w:jc w:val="center"/>
              <w:rPr>
                <w:sz w:val="22"/>
                <w:szCs w:val="22"/>
              </w:rPr>
            </w:pPr>
          </w:p>
        </w:tc>
        <w:tc>
          <w:tcPr>
            <w:tcW w:w="2125" w:type="dxa"/>
          </w:tcPr>
          <w:p w14:paraId="103AA989" w14:textId="77777777" w:rsidR="003370EA" w:rsidRPr="00A95393" w:rsidRDefault="003370EA" w:rsidP="003A2048">
            <w:pPr>
              <w:spacing w:line="216" w:lineRule="auto"/>
              <w:rPr>
                <w:sz w:val="22"/>
                <w:szCs w:val="22"/>
              </w:rPr>
            </w:pPr>
            <w:r w:rsidRPr="00A95393">
              <w:rPr>
                <w:sz w:val="22"/>
                <w:szCs w:val="22"/>
              </w:rPr>
              <w:t>Формальдегид</w:t>
            </w:r>
          </w:p>
        </w:tc>
        <w:tc>
          <w:tcPr>
            <w:tcW w:w="2125" w:type="dxa"/>
            <w:vMerge/>
          </w:tcPr>
          <w:p w14:paraId="3586A903" w14:textId="77777777" w:rsidR="003370EA" w:rsidRPr="00A95393" w:rsidRDefault="003370EA" w:rsidP="003A2048">
            <w:pPr>
              <w:spacing w:line="216" w:lineRule="auto"/>
              <w:rPr>
                <w:sz w:val="22"/>
                <w:szCs w:val="22"/>
              </w:rPr>
            </w:pPr>
          </w:p>
        </w:tc>
        <w:tc>
          <w:tcPr>
            <w:tcW w:w="2834" w:type="dxa"/>
          </w:tcPr>
          <w:p w14:paraId="0A0EB36E" w14:textId="77777777" w:rsidR="003370EA" w:rsidRPr="00A95393" w:rsidRDefault="003370EA" w:rsidP="003A2048">
            <w:pPr>
              <w:spacing w:line="216" w:lineRule="auto"/>
              <w:rPr>
                <w:sz w:val="22"/>
                <w:szCs w:val="22"/>
              </w:rPr>
            </w:pPr>
            <w:r w:rsidRPr="00A95393">
              <w:rPr>
                <w:sz w:val="22"/>
                <w:szCs w:val="22"/>
              </w:rPr>
              <w:t xml:space="preserve">ГОСТ </w:t>
            </w:r>
            <w:proofErr w:type="gramStart"/>
            <w:r w:rsidRPr="00A95393">
              <w:rPr>
                <w:sz w:val="22"/>
                <w:szCs w:val="22"/>
              </w:rPr>
              <w:t>25617-2014</w:t>
            </w:r>
            <w:proofErr w:type="gramEnd"/>
            <w:r w:rsidRPr="00A95393">
              <w:rPr>
                <w:sz w:val="22"/>
                <w:szCs w:val="22"/>
              </w:rPr>
              <w:t xml:space="preserve"> п.18</w:t>
            </w:r>
          </w:p>
          <w:p w14:paraId="7106468B" w14:textId="77777777" w:rsidR="003370EA" w:rsidRPr="00A95393" w:rsidRDefault="003370EA" w:rsidP="003A2048">
            <w:pPr>
              <w:spacing w:line="216" w:lineRule="auto"/>
              <w:rPr>
                <w:sz w:val="22"/>
                <w:szCs w:val="22"/>
              </w:rPr>
            </w:pPr>
            <w:r w:rsidRPr="00A95393">
              <w:rPr>
                <w:sz w:val="22"/>
                <w:szCs w:val="22"/>
              </w:rPr>
              <w:t>ГОСТ ISO 16000-6-2016</w:t>
            </w:r>
          </w:p>
          <w:p w14:paraId="18CD3C8F" w14:textId="77777777" w:rsidR="009708DF" w:rsidRPr="00A95393" w:rsidRDefault="003370EA" w:rsidP="003A2048">
            <w:pPr>
              <w:spacing w:line="216" w:lineRule="auto"/>
              <w:rPr>
                <w:sz w:val="22"/>
                <w:szCs w:val="22"/>
              </w:rPr>
            </w:pPr>
            <w:r w:rsidRPr="00A95393">
              <w:rPr>
                <w:sz w:val="22"/>
                <w:szCs w:val="22"/>
              </w:rPr>
              <w:t>ГОСТ ISO 14184-1-2014</w:t>
            </w:r>
            <w:r w:rsidR="00FB13BE" w:rsidRPr="00A95393">
              <w:rPr>
                <w:sz w:val="22"/>
                <w:szCs w:val="22"/>
              </w:rPr>
              <w:t xml:space="preserve"> </w:t>
            </w:r>
          </w:p>
          <w:p w14:paraId="1498E962" w14:textId="77777777" w:rsidR="003370EA" w:rsidRPr="00A95393" w:rsidRDefault="00FB13BE" w:rsidP="003A2048">
            <w:pPr>
              <w:spacing w:line="216" w:lineRule="auto"/>
              <w:rPr>
                <w:sz w:val="22"/>
                <w:szCs w:val="22"/>
              </w:rPr>
            </w:pPr>
            <w:r w:rsidRPr="00A95393">
              <w:rPr>
                <w:sz w:val="22"/>
                <w:szCs w:val="22"/>
              </w:rPr>
              <w:t xml:space="preserve">МУ </w:t>
            </w:r>
            <w:proofErr w:type="gramStart"/>
            <w:r w:rsidRPr="00A95393">
              <w:rPr>
                <w:sz w:val="22"/>
                <w:szCs w:val="22"/>
              </w:rPr>
              <w:t>№ 266-92</w:t>
            </w:r>
            <w:proofErr w:type="gramEnd"/>
          </w:p>
          <w:p w14:paraId="493E0741" w14:textId="77777777" w:rsidR="00FB13BE" w:rsidRPr="00A95393" w:rsidRDefault="003370EA" w:rsidP="003A2048">
            <w:pPr>
              <w:spacing w:line="216" w:lineRule="auto"/>
              <w:rPr>
                <w:sz w:val="22"/>
                <w:szCs w:val="22"/>
              </w:rPr>
            </w:pPr>
            <w:r w:rsidRPr="00A95393">
              <w:rPr>
                <w:sz w:val="22"/>
                <w:szCs w:val="22"/>
              </w:rPr>
              <w:t>ГОСТ ISO 17226-2-2011</w:t>
            </w:r>
          </w:p>
        </w:tc>
      </w:tr>
    </w:tbl>
    <w:p w14:paraId="51651BC7" w14:textId="77777777" w:rsidR="00C30632" w:rsidRPr="00A95393" w:rsidRDefault="00C30632">
      <w:pPr>
        <w:sectPr w:rsidR="00C30632" w:rsidRPr="00A95393" w:rsidSect="002A7C9E">
          <w:footerReference w:type="default" r:id="rId100"/>
          <w:footerReference w:type="first" r:id="rId101"/>
          <w:type w:val="continuous"/>
          <w:pgSz w:w="11906" w:h="16838"/>
          <w:pgMar w:top="709" w:right="425" w:bottom="1418" w:left="1134" w:header="426" w:footer="322" w:gutter="0"/>
          <w:cols w:space="720"/>
          <w:titlePg/>
          <w:docGrid w:linePitch="360"/>
        </w:sectPr>
      </w:pPr>
    </w:p>
    <w:p w14:paraId="2EE791E9" w14:textId="77777777" w:rsidR="00C30632" w:rsidRPr="00A95393" w:rsidRDefault="00C30632">
      <w:pPr>
        <w:sectPr w:rsidR="00C30632" w:rsidRPr="00A95393" w:rsidSect="002A7C9E">
          <w:type w:val="continuous"/>
          <w:pgSz w:w="11906" w:h="16838"/>
          <w:pgMar w:top="709" w:right="425" w:bottom="1418" w:left="1134" w:header="426" w:footer="322" w:gutter="0"/>
          <w:cols w:space="720"/>
          <w:titlePg/>
          <w:docGrid w:linePitch="360"/>
        </w:sectPr>
      </w:pPr>
    </w:p>
    <w:p w14:paraId="04D571B6" w14:textId="77777777" w:rsidR="003A2048" w:rsidRPr="00A95393" w:rsidRDefault="003A2048"/>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6"/>
        <w:gridCol w:w="1132"/>
        <w:gridCol w:w="1985"/>
        <w:gridCol w:w="2126"/>
        <w:gridCol w:w="2835"/>
      </w:tblGrid>
      <w:tr w:rsidR="003370EA" w:rsidRPr="00A95393" w14:paraId="6CD16E02" w14:textId="77777777" w:rsidTr="00397A3E">
        <w:tc>
          <w:tcPr>
            <w:tcW w:w="708" w:type="dxa"/>
          </w:tcPr>
          <w:p w14:paraId="0B781356" w14:textId="77777777" w:rsidR="003370EA" w:rsidRPr="00A95393" w:rsidRDefault="003370EA" w:rsidP="00D32C92">
            <w:pPr>
              <w:ind w:right="-110"/>
              <w:jc w:val="center"/>
              <w:rPr>
                <w:sz w:val="22"/>
                <w:szCs w:val="22"/>
              </w:rPr>
            </w:pPr>
            <w:r w:rsidRPr="00A95393">
              <w:rPr>
                <w:sz w:val="22"/>
                <w:szCs w:val="22"/>
              </w:rPr>
              <w:t>8</w:t>
            </w:r>
            <w:r w:rsidR="008A1C3C" w:rsidRPr="00A95393">
              <w:rPr>
                <w:sz w:val="22"/>
                <w:szCs w:val="22"/>
              </w:rPr>
              <w:t>4</w:t>
            </w:r>
            <w:r w:rsidRPr="00A95393">
              <w:rPr>
                <w:sz w:val="22"/>
                <w:szCs w:val="22"/>
              </w:rPr>
              <w:t>.1</w:t>
            </w:r>
            <w:r w:rsidR="00D32C92" w:rsidRPr="00A95393">
              <w:rPr>
                <w:sz w:val="22"/>
                <w:szCs w:val="22"/>
              </w:rPr>
              <w:t>*</w:t>
            </w:r>
          </w:p>
        </w:tc>
        <w:tc>
          <w:tcPr>
            <w:tcW w:w="1846" w:type="dxa"/>
            <w:vMerge w:val="restart"/>
          </w:tcPr>
          <w:p w14:paraId="188A70E8" w14:textId="77777777" w:rsidR="003370EA" w:rsidRPr="00A95393" w:rsidRDefault="003370EA" w:rsidP="00E92A41">
            <w:pPr>
              <w:rPr>
                <w:sz w:val="22"/>
                <w:szCs w:val="22"/>
              </w:rPr>
            </w:pPr>
            <w:r w:rsidRPr="00A95393">
              <w:rPr>
                <w:sz w:val="22"/>
                <w:szCs w:val="22"/>
              </w:rPr>
              <w:t xml:space="preserve">Материалы </w:t>
            </w:r>
          </w:p>
          <w:p w14:paraId="121A43A2" w14:textId="77777777" w:rsidR="003370EA" w:rsidRPr="00A95393" w:rsidRDefault="003370EA" w:rsidP="00E92A41">
            <w:pPr>
              <w:rPr>
                <w:sz w:val="22"/>
                <w:szCs w:val="22"/>
              </w:rPr>
            </w:pPr>
            <w:r w:rsidRPr="00A95393">
              <w:rPr>
                <w:sz w:val="22"/>
                <w:szCs w:val="22"/>
              </w:rPr>
              <w:t xml:space="preserve">текстильные, </w:t>
            </w:r>
          </w:p>
          <w:p w14:paraId="14A15F0B" w14:textId="77777777" w:rsidR="003370EA" w:rsidRPr="00A95393" w:rsidRDefault="003370EA" w:rsidP="00E92A41">
            <w:pPr>
              <w:rPr>
                <w:sz w:val="22"/>
                <w:szCs w:val="22"/>
              </w:rPr>
            </w:pPr>
            <w:r w:rsidRPr="00A95393">
              <w:rPr>
                <w:sz w:val="22"/>
                <w:szCs w:val="22"/>
              </w:rPr>
              <w:t xml:space="preserve">полотна </w:t>
            </w:r>
          </w:p>
          <w:p w14:paraId="0DC7DD86" w14:textId="77777777" w:rsidR="003370EA" w:rsidRPr="00A95393" w:rsidRDefault="003370EA" w:rsidP="00E92A41">
            <w:pPr>
              <w:rPr>
                <w:sz w:val="22"/>
                <w:szCs w:val="22"/>
              </w:rPr>
            </w:pPr>
            <w:r w:rsidRPr="00A95393">
              <w:rPr>
                <w:sz w:val="22"/>
                <w:szCs w:val="22"/>
              </w:rPr>
              <w:t xml:space="preserve">трикотажные, </w:t>
            </w:r>
          </w:p>
          <w:p w14:paraId="478A1DD1" w14:textId="77777777" w:rsidR="003370EA" w:rsidRPr="00A95393" w:rsidRDefault="003370EA" w:rsidP="00E92A41">
            <w:pPr>
              <w:rPr>
                <w:sz w:val="22"/>
                <w:szCs w:val="22"/>
              </w:rPr>
            </w:pPr>
            <w:r w:rsidRPr="00A95393">
              <w:rPr>
                <w:sz w:val="22"/>
                <w:szCs w:val="22"/>
              </w:rPr>
              <w:t>изделия из них</w:t>
            </w:r>
          </w:p>
        </w:tc>
        <w:tc>
          <w:tcPr>
            <w:tcW w:w="1132" w:type="dxa"/>
            <w:vMerge w:val="restart"/>
          </w:tcPr>
          <w:p w14:paraId="18A6C75A" w14:textId="77777777" w:rsidR="009024CC" w:rsidRPr="00A95393" w:rsidRDefault="009024CC" w:rsidP="009024CC">
            <w:pPr>
              <w:spacing w:line="228" w:lineRule="auto"/>
              <w:ind w:left="-110" w:right="-105"/>
              <w:rPr>
                <w:sz w:val="22"/>
                <w:szCs w:val="22"/>
              </w:rPr>
            </w:pPr>
            <w:r w:rsidRPr="00A95393">
              <w:rPr>
                <w:sz w:val="22"/>
                <w:szCs w:val="22"/>
              </w:rPr>
              <w:t>3921, 3926</w:t>
            </w:r>
          </w:p>
          <w:p w14:paraId="513A74CD" w14:textId="77777777" w:rsidR="009024CC" w:rsidRPr="00A95393" w:rsidRDefault="009024CC" w:rsidP="009024CC">
            <w:pPr>
              <w:spacing w:line="228" w:lineRule="auto"/>
              <w:ind w:left="-110" w:right="-105"/>
              <w:rPr>
                <w:sz w:val="22"/>
                <w:szCs w:val="22"/>
              </w:rPr>
            </w:pPr>
            <w:proofErr w:type="gramStart"/>
            <w:r w:rsidRPr="00A95393">
              <w:rPr>
                <w:sz w:val="22"/>
                <w:szCs w:val="22"/>
              </w:rPr>
              <w:t>4104-4107</w:t>
            </w:r>
            <w:proofErr w:type="gramEnd"/>
            <w:r w:rsidRPr="00A95393">
              <w:rPr>
                <w:sz w:val="22"/>
                <w:szCs w:val="22"/>
              </w:rPr>
              <w:t>,</w:t>
            </w:r>
          </w:p>
          <w:p w14:paraId="4A9FC3A6" w14:textId="77777777" w:rsidR="009024CC" w:rsidRPr="00A95393" w:rsidRDefault="009024CC" w:rsidP="009024CC">
            <w:pPr>
              <w:spacing w:line="228" w:lineRule="auto"/>
              <w:ind w:left="-110" w:right="-105"/>
              <w:rPr>
                <w:sz w:val="22"/>
                <w:szCs w:val="22"/>
              </w:rPr>
            </w:pPr>
            <w:proofErr w:type="gramStart"/>
            <w:r w:rsidRPr="00A95393">
              <w:rPr>
                <w:sz w:val="22"/>
                <w:szCs w:val="22"/>
              </w:rPr>
              <w:t>4112-4114</w:t>
            </w:r>
            <w:proofErr w:type="gramEnd"/>
            <w:r w:rsidRPr="00A95393">
              <w:rPr>
                <w:sz w:val="22"/>
                <w:szCs w:val="22"/>
              </w:rPr>
              <w:t>,</w:t>
            </w:r>
          </w:p>
          <w:p w14:paraId="6E2195B6" w14:textId="77777777" w:rsidR="009024CC" w:rsidRPr="00A95393" w:rsidRDefault="009024CC" w:rsidP="009024CC">
            <w:pPr>
              <w:spacing w:line="228" w:lineRule="auto"/>
              <w:ind w:left="-110" w:right="-105"/>
              <w:rPr>
                <w:sz w:val="22"/>
                <w:szCs w:val="22"/>
              </w:rPr>
            </w:pPr>
            <w:proofErr w:type="gramStart"/>
            <w:r w:rsidRPr="00A95393">
              <w:rPr>
                <w:sz w:val="22"/>
                <w:szCs w:val="22"/>
              </w:rPr>
              <w:t>4202-4204</w:t>
            </w:r>
            <w:proofErr w:type="gramEnd"/>
            <w:r w:rsidRPr="00A95393">
              <w:rPr>
                <w:sz w:val="22"/>
                <w:szCs w:val="22"/>
              </w:rPr>
              <w:t>,</w:t>
            </w:r>
          </w:p>
          <w:p w14:paraId="1979623A" w14:textId="77777777" w:rsidR="009024CC" w:rsidRPr="00A95393" w:rsidRDefault="009024CC" w:rsidP="009024CC">
            <w:pPr>
              <w:spacing w:line="228" w:lineRule="auto"/>
              <w:ind w:left="-110" w:right="-105"/>
              <w:rPr>
                <w:sz w:val="22"/>
                <w:szCs w:val="22"/>
              </w:rPr>
            </w:pPr>
            <w:proofErr w:type="gramStart"/>
            <w:r w:rsidRPr="00A95393">
              <w:rPr>
                <w:sz w:val="22"/>
                <w:szCs w:val="22"/>
              </w:rPr>
              <w:t>4302-4304</w:t>
            </w:r>
            <w:proofErr w:type="gramEnd"/>
            <w:r w:rsidRPr="00A95393">
              <w:rPr>
                <w:sz w:val="22"/>
                <w:szCs w:val="22"/>
              </w:rPr>
              <w:t>,</w:t>
            </w:r>
          </w:p>
          <w:p w14:paraId="60BA0F54" w14:textId="77777777" w:rsidR="009024CC" w:rsidRPr="00A95393" w:rsidRDefault="009024CC" w:rsidP="009024CC">
            <w:pPr>
              <w:spacing w:line="228" w:lineRule="auto"/>
              <w:ind w:left="-110" w:right="-105"/>
              <w:rPr>
                <w:sz w:val="22"/>
                <w:szCs w:val="22"/>
              </w:rPr>
            </w:pPr>
            <w:proofErr w:type="gramStart"/>
            <w:r w:rsidRPr="00A95393">
              <w:rPr>
                <w:sz w:val="22"/>
                <w:szCs w:val="22"/>
              </w:rPr>
              <w:t>5007-5109</w:t>
            </w:r>
            <w:proofErr w:type="gramEnd"/>
            <w:r w:rsidRPr="00A95393">
              <w:rPr>
                <w:sz w:val="22"/>
                <w:szCs w:val="22"/>
              </w:rPr>
              <w:t>,</w:t>
            </w:r>
          </w:p>
          <w:p w14:paraId="5CEAF590" w14:textId="77777777" w:rsidR="009024CC" w:rsidRPr="00A95393" w:rsidRDefault="009024CC" w:rsidP="009024CC">
            <w:pPr>
              <w:spacing w:line="228" w:lineRule="auto"/>
              <w:ind w:left="-110" w:right="-105"/>
              <w:rPr>
                <w:sz w:val="22"/>
                <w:szCs w:val="22"/>
              </w:rPr>
            </w:pPr>
            <w:proofErr w:type="gramStart"/>
            <w:r w:rsidRPr="00A95393">
              <w:rPr>
                <w:sz w:val="22"/>
                <w:szCs w:val="22"/>
              </w:rPr>
              <w:t>5111-5113</w:t>
            </w:r>
            <w:proofErr w:type="gramEnd"/>
            <w:r w:rsidRPr="00A95393">
              <w:rPr>
                <w:sz w:val="22"/>
                <w:szCs w:val="22"/>
              </w:rPr>
              <w:t>,</w:t>
            </w:r>
          </w:p>
          <w:p w14:paraId="3CDB6C4E" w14:textId="77777777" w:rsidR="009024CC" w:rsidRPr="00A95393" w:rsidRDefault="009024CC" w:rsidP="009024CC">
            <w:pPr>
              <w:spacing w:line="228" w:lineRule="auto"/>
              <w:ind w:left="-110" w:right="-105"/>
              <w:rPr>
                <w:sz w:val="22"/>
                <w:szCs w:val="22"/>
              </w:rPr>
            </w:pPr>
            <w:proofErr w:type="gramStart"/>
            <w:r w:rsidRPr="00A95393">
              <w:rPr>
                <w:sz w:val="22"/>
                <w:szCs w:val="22"/>
              </w:rPr>
              <w:t>5208-5212</w:t>
            </w:r>
            <w:proofErr w:type="gramEnd"/>
            <w:r w:rsidRPr="00A95393">
              <w:rPr>
                <w:sz w:val="22"/>
                <w:szCs w:val="22"/>
              </w:rPr>
              <w:t>,</w:t>
            </w:r>
          </w:p>
          <w:p w14:paraId="48D6C1C1" w14:textId="77777777" w:rsidR="009024CC" w:rsidRPr="00A95393" w:rsidRDefault="009024CC" w:rsidP="009024CC">
            <w:pPr>
              <w:spacing w:line="228" w:lineRule="auto"/>
              <w:ind w:left="-110" w:right="-105"/>
              <w:rPr>
                <w:sz w:val="22"/>
                <w:szCs w:val="22"/>
              </w:rPr>
            </w:pPr>
            <w:proofErr w:type="gramStart"/>
            <w:r w:rsidRPr="00A95393">
              <w:rPr>
                <w:sz w:val="22"/>
                <w:szCs w:val="22"/>
              </w:rPr>
              <w:t>5309-5311</w:t>
            </w:r>
            <w:proofErr w:type="gramEnd"/>
          </w:p>
          <w:p w14:paraId="71D3E5A6" w14:textId="77777777" w:rsidR="009024CC" w:rsidRPr="00A95393" w:rsidRDefault="009024CC" w:rsidP="009024CC">
            <w:pPr>
              <w:spacing w:line="228" w:lineRule="auto"/>
              <w:ind w:left="-110" w:right="-105"/>
              <w:rPr>
                <w:sz w:val="22"/>
                <w:szCs w:val="22"/>
              </w:rPr>
            </w:pPr>
            <w:r w:rsidRPr="00A95393">
              <w:rPr>
                <w:sz w:val="22"/>
                <w:szCs w:val="22"/>
              </w:rPr>
              <w:t>5407,</w:t>
            </w:r>
          </w:p>
          <w:p w14:paraId="691DF7A8" w14:textId="77777777" w:rsidR="009024CC" w:rsidRPr="00A95393" w:rsidRDefault="009024CC" w:rsidP="009024CC">
            <w:pPr>
              <w:spacing w:line="228" w:lineRule="auto"/>
              <w:ind w:left="-110" w:right="-105"/>
              <w:rPr>
                <w:sz w:val="22"/>
                <w:szCs w:val="22"/>
              </w:rPr>
            </w:pPr>
            <w:r w:rsidRPr="00A95393">
              <w:rPr>
                <w:sz w:val="22"/>
                <w:szCs w:val="22"/>
              </w:rPr>
              <w:t>5408</w:t>
            </w:r>
          </w:p>
          <w:p w14:paraId="3DB2C6AB" w14:textId="77777777" w:rsidR="009024CC" w:rsidRPr="00A95393" w:rsidRDefault="009024CC" w:rsidP="009024CC">
            <w:pPr>
              <w:spacing w:line="228" w:lineRule="auto"/>
              <w:ind w:left="-110" w:right="-105"/>
              <w:rPr>
                <w:sz w:val="22"/>
                <w:szCs w:val="22"/>
              </w:rPr>
            </w:pPr>
            <w:proofErr w:type="gramStart"/>
            <w:r w:rsidRPr="00A95393">
              <w:rPr>
                <w:sz w:val="22"/>
                <w:szCs w:val="22"/>
              </w:rPr>
              <w:t>5512-5516</w:t>
            </w:r>
            <w:proofErr w:type="gramEnd"/>
          </w:p>
          <w:p w14:paraId="0E7C5169" w14:textId="77777777" w:rsidR="009024CC" w:rsidRPr="00A95393" w:rsidRDefault="009024CC" w:rsidP="009024CC">
            <w:pPr>
              <w:spacing w:line="228" w:lineRule="auto"/>
              <w:ind w:left="-110" w:right="-105"/>
              <w:rPr>
                <w:sz w:val="22"/>
                <w:szCs w:val="22"/>
              </w:rPr>
            </w:pPr>
            <w:r w:rsidRPr="00A95393">
              <w:rPr>
                <w:sz w:val="22"/>
                <w:szCs w:val="22"/>
              </w:rPr>
              <w:t>5602,</w:t>
            </w:r>
          </w:p>
          <w:p w14:paraId="524BE0F7" w14:textId="77777777" w:rsidR="009024CC" w:rsidRPr="00A95393" w:rsidRDefault="009024CC" w:rsidP="009024CC">
            <w:pPr>
              <w:spacing w:line="228" w:lineRule="auto"/>
              <w:ind w:left="-110" w:right="-105"/>
              <w:rPr>
                <w:sz w:val="22"/>
                <w:szCs w:val="22"/>
              </w:rPr>
            </w:pPr>
            <w:r w:rsidRPr="00A95393">
              <w:rPr>
                <w:sz w:val="22"/>
                <w:szCs w:val="22"/>
              </w:rPr>
              <w:t>5603,</w:t>
            </w:r>
          </w:p>
          <w:p w14:paraId="440249EF" w14:textId="77777777" w:rsidR="009024CC" w:rsidRPr="00A95393" w:rsidRDefault="009024CC" w:rsidP="009024CC">
            <w:pPr>
              <w:spacing w:line="228" w:lineRule="auto"/>
              <w:ind w:left="-110" w:right="-105"/>
              <w:rPr>
                <w:sz w:val="22"/>
                <w:szCs w:val="22"/>
              </w:rPr>
            </w:pPr>
            <w:proofErr w:type="gramStart"/>
            <w:r w:rsidRPr="00A95393">
              <w:rPr>
                <w:sz w:val="22"/>
                <w:szCs w:val="22"/>
              </w:rPr>
              <w:t>5701-5705</w:t>
            </w:r>
            <w:proofErr w:type="gramEnd"/>
            <w:r w:rsidRPr="00A95393">
              <w:rPr>
                <w:sz w:val="22"/>
                <w:szCs w:val="22"/>
              </w:rPr>
              <w:t>,</w:t>
            </w:r>
          </w:p>
          <w:p w14:paraId="26DB2660" w14:textId="77777777" w:rsidR="009024CC" w:rsidRPr="00A95393" w:rsidRDefault="009024CC" w:rsidP="009024CC">
            <w:pPr>
              <w:spacing w:line="228" w:lineRule="auto"/>
              <w:ind w:left="-110" w:right="-105"/>
              <w:rPr>
                <w:sz w:val="22"/>
                <w:szCs w:val="22"/>
              </w:rPr>
            </w:pPr>
            <w:proofErr w:type="gramStart"/>
            <w:r w:rsidRPr="00A95393">
              <w:rPr>
                <w:sz w:val="22"/>
                <w:szCs w:val="22"/>
              </w:rPr>
              <w:t>5801-5811</w:t>
            </w:r>
            <w:proofErr w:type="gramEnd"/>
            <w:r w:rsidRPr="00A95393">
              <w:rPr>
                <w:sz w:val="22"/>
                <w:szCs w:val="22"/>
              </w:rPr>
              <w:t>,</w:t>
            </w:r>
          </w:p>
          <w:p w14:paraId="405BEE77" w14:textId="77777777" w:rsidR="009024CC" w:rsidRPr="00A95393" w:rsidRDefault="009024CC" w:rsidP="009024CC">
            <w:pPr>
              <w:spacing w:line="228" w:lineRule="auto"/>
              <w:ind w:left="-110" w:right="-105"/>
              <w:rPr>
                <w:sz w:val="22"/>
                <w:szCs w:val="22"/>
              </w:rPr>
            </w:pPr>
            <w:r w:rsidRPr="00A95393">
              <w:rPr>
                <w:sz w:val="22"/>
                <w:szCs w:val="22"/>
              </w:rPr>
              <w:t>5903-</w:t>
            </w:r>
          </w:p>
          <w:p w14:paraId="21D830E9" w14:textId="77777777" w:rsidR="009024CC" w:rsidRPr="00A95393" w:rsidRDefault="009024CC" w:rsidP="009024CC">
            <w:pPr>
              <w:spacing w:line="228" w:lineRule="auto"/>
              <w:ind w:left="-110" w:right="-105"/>
              <w:rPr>
                <w:sz w:val="22"/>
                <w:szCs w:val="22"/>
              </w:rPr>
            </w:pPr>
            <w:r w:rsidRPr="00A95393">
              <w:rPr>
                <w:sz w:val="22"/>
                <w:szCs w:val="22"/>
              </w:rPr>
              <w:t>5906,</w:t>
            </w:r>
          </w:p>
          <w:p w14:paraId="7DD920C6" w14:textId="77777777" w:rsidR="009024CC" w:rsidRPr="00A95393" w:rsidRDefault="009024CC" w:rsidP="009024CC">
            <w:pPr>
              <w:spacing w:line="228" w:lineRule="auto"/>
              <w:ind w:left="-110" w:right="-105"/>
              <w:rPr>
                <w:sz w:val="22"/>
                <w:szCs w:val="22"/>
              </w:rPr>
            </w:pPr>
            <w:r w:rsidRPr="00A95393">
              <w:rPr>
                <w:sz w:val="22"/>
                <w:szCs w:val="22"/>
              </w:rPr>
              <w:t>5909,5911,</w:t>
            </w:r>
          </w:p>
          <w:p w14:paraId="0DCB4CBC" w14:textId="77777777" w:rsidR="009024CC" w:rsidRPr="00A95393" w:rsidRDefault="009024CC" w:rsidP="009024CC">
            <w:pPr>
              <w:spacing w:line="228" w:lineRule="auto"/>
              <w:ind w:left="-110" w:right="-105"/>
              <w:rPr>
                <w:sz w:val="22"/>
                <w:szCs w:val="22"/>
              </w:rPr>
            </w:pPr>
            <w:proofErr w:type="gramStart"/>
            <w:r w:rsidRPr="00A95393">
              <w:rPr>
                <w:sz w:val="22"/>
                <w:szCs w:val="22"/>
              </w:rPr>
              <w:t>6001-6006</w:t>
            </w:r>
            <w:proofErr w:type="gramEnd"/>
            <w:r w:rsidRPr="00A95393">
              <w:rPr>
                <w:sz w:val="22"/>
                <w:szCs w:val="22"/>
              </w:rPr>
              <w:t>,</w:t>
            </w:r>
          </w:p>
          <w:p w14:paraId="4B4B8510" w14:textId="77777777" w:rsidR="009024CC" w:rsidRPr="00A95393" w:rsidRDefault="009024CC" w:rsidP="009024CC">
            <w:pPr>
              <w:spacing w:line="228" w:lineRule="auto"/>
              <w:ind w:left="-110" w:right="-105"/>
              <w:rPr>
                <w:sz w:val="22"/>
                <w:szCs w:val="22"/>
              </w:rPr>
            </w:pPr>
            <w:proofErr w:type="gramStart"/>
            <w:r w:rsidRPr="00A95393">
              <w:rPr>
                <w:sz w:val="22"/>
                <w:szCs w:val="22"/>
              </w:rPr>
              <w:t>6101-6117</w:t>
            </w:r>
            <w:proofErr w:type="gramEnd"/>
            <w:r w:rsidRPr="00A95393">
              <w:rPr>
                <w:sz w:val="22"/>
                <w:szCs w:val="22"/>
              </w:rPr>
              <w:t>,</w:t>
            </w:r>
          </w:p>
          <w:p w14:paraId="2B3C9C91" w14:textId="77777777" w:rsidR="009024CC" w:rsidRPr="00A95393" w:rsidRDefault="009024CC" w:rsidP="009024CC">
            <w:pPr>
              <w:spacing w:line="228" w:lineRule="auto"/>
              <w:ind w:left="-110" w:right="-105"/>
              <w:rPr>
                <w:sz w:val="22"/>
                <w:szCs w:val="22"/>
              </w:rPr>
            </w:pPr>
            <w:proofErr w:type="gramStart"/>
            <w:r w:rsidRPr="00A95393">
              <w:rPr>
                <w:sz w:val="22"/>
                <w:szCs w:val="22"/>
              </w:rPr>
              <w:lastRenderedPageBreak/>
              <w:t>6201-6217</w:t>
            </w:r>
            <w:proofErr w:type="gramEnd"/>
            <w:r w:rsidRPr="00A95393">
              <w:rPr>
                <w:sz w:val="22"/>
                <w:szCs w:val="22"/>
              </w:rPr>
              <w:t>,</w:t>
            </w:r>
          </w:p>
          <w:p w14:paraId="4F4F33C7" w14:textId="77777777" w:rsidR="009024CC" w:rsidRPr="00A95393" w:rsidRDefault="009024CC" w:rsidP="009024CC">
            <w:pPr>
              <w:spacing w:line="228" w:lineRule="auto"/>
              <w:ind w:left="-110" w:right="-105"/>
              <w:rPr>
                <w:sz w:val="22"/>
                <w:szCs w:val="22"/>
              </w:rPr>
            </w:pPr>
            <w:proofErr w:type="gramStart"/>
            <w:r w:rsidRPr="00A95393">
              <w:rPr>
                <w:sz w:val="22"/>
                <w:szCs w:val="22"/>
              </w:rPr>
              <w:t>6301-6310</w:t>
            </w:r>
            <w:proofErr w:type="gramEnd"/>
            <w:r w:rsidRPr="00A95393">
              <w:rPr>
                <w:sz w:val="22"/>
                <w:szCs w:val="22"/>
              </w:rPr>
              <w:t>,</w:t>
            </w:r>
          </w:p>
          <w:p w14:paraId="2C822F9D" w14:textId="77777777" w:rsidR="009024CC" w:rsidRPr="00A95393" w:rsidRDefault="009024CC" w:rsidP="009024CC">
            <w:pPr>
              <w:spacing w:line="228" w:lineRule="auto"/>
              <w:ind w:left="-110" w:right="-105"/>
              <w:rPr>
                <w:sz w:val="22"/>
                <w:szCs w:val="22"/>
              </w:rPr>
            </w:pPr>
            <w:proofErr w:type="gramStart"/>
            <w:r w:rsidRPr="00A95393">
              <w:rPr>
                <w:sz w:val="22"/>
                <w:szCs w:val="22"/>
              </w:rPr>
              <w:t>6401-6406</w:t>
            </w:r>
            <w:proofErr w:type="gramEnd"/>
            <w:r w:rsidRPr="00A95393">
              <w:rPr>
                <w:sz w:val="22"/>
                <w:szCs w:val="22"/>
              </w:rPr>
              <w:t>,</w:t>
            </w:r>
          </w:p>
          <w:p w14:paraId="1969571B" w14:textId="77777777" w:rsidR="009024CC" w:rsidRPr="00A95393" w:rsidRDefault="009024CC" w:rsidP="009024CC">
            <w:pPr>
              <w:spacing w:line="228" w:lineRule="auto"/>
              <w:ind w:left="-110" w:right="-105"/>
              <w:rPr>
                <w:sz w:val="22"/>
                <w:szCs w:val="22"/>
              </w:rPr>
            </w:pPr>
            <w:proofErr w:type="gramStart"/>
            <w:r w:rsidRPr="00A95393">
              <w:rPr>
                <w:sz w:val="22"/>
                <w:szCs w:val="22"/>
              </w:rPr>
              <w:t>6501-6506</w:t>
            </w:r>
            <w:proofErr w:type="gramEnd"/>
            <w:r w:rsidRPr="00A95393">
              <w:rPr>
                <w:sz w:val="22"/>
                <w:szCs w:val="22"/>
              </w:rPr>
              <w:t>,</w:t>
            </w:r>
          </w:p>
          <w:p w14:paraId="793F5BB4" w14:textId="77777777" w:rsidR="003370EA" w:rsidRPr="00A95393" w:rsidRDefault="009024CC" w:rsidP="00FB7CE2">
            <w:pPr>
              <w:spacing w:line="228" w:lineRule="auto"/>
              <w:ind w:left="-110" w:right="-105"/>
              <w:rPr>
                <w:sz w:val="22"/>
                <w:szCs w:val="22"/>
              </w:rPr>
            </w:pPr>
            <w:r w:rsidRPr="00A95393">
              <w:rPr>
                <w:sz w:val="22"/>
                <w:szCs w:val="22"/>
              </w:rPr>
              <w:t>9113, 940</w:t>
            </w:r>
            <w:r w:rsidR="00FB7CE2" w:rsidRPr="00A95393">
              <w:rPr>
                <w:sz w:val="22"/>
                <w:szCs w:val="22"/>
              </w:rPr>
              <w:t>4</w:t>
            </w:r>
          </w:p>
        </w:tc>
        <w:tc>
          <w:tcPr>
            <w:tcW w:w="1985" w:type="dxa"/>
          </w:tcPr>
          <w:p w14:paraId="0EAE11BD" w14:textId="77777777" w:rsidR="003370EA" w:rsidRPr="00A95393" w:rsidRDefault="003370EA" w:rsidP="00E92A41">
            <w:pPr>
              <w:rPr>
                <w:sz w:val="22"/>
                <w:szCs w:val="22"/>
              </w:rPr>
            </w:pPr>
            <w:r w:rsidRPr="00A95393">
              <w:rPr>
                <w:sz w:val="22"/>
                <w:szCs w:val="22"/>
              </w:rPr>
              <w:lastRenderedPageBreak/>
              <w:t xml:space="preserve">Подготовка проб </w:t>
            </w:r>
          </w:p>
        </w:tc>
        <w:tc>
          <w:tcPr>
            <w:tcW w:w="2126" w:type="dxa"/>
            <w:vMerge w:val="restart"/>
          </w:tcPr>
          <w:p w14:paraId="46EB3130" w14:textId="77777777" w:rsidR="003370EA" w:rsidRPr="00A95393" w:rsidRDefault="003370EA" w:rsidP="00E92A41">
            <w:pPr>
              <w:rPr>
                <w:sz w:val="22"/>
                <w:szCs w:val="22"/>
              </w:rPr>
            </w:pPr>
            <w:r w:rsidRPr="00A95393">
              <w:rPr>
                <w:sz w:val="22"/>
                <w:szCs w:val="22"/>
              </w:rPr>
              <w:t>ТР ТС 017/2011</w:t>
            </w:r>
          </w:p>
          <w:p w14:paraId="47CADAC0" w14:textId="77777777" w:rsidR="003370EA" w:rsidRPr="00A95393" w:rsidRDefault="003370EA" w:rsidP="00E92A41">
            <w:pPr>
              <w:rPr>
                <w:sz w:val="22"/>
                <w:szCs w:val="22"/>
              </w:rPr>
            </w:pPr>
            <w:r w:rsidRPr="00A95393">
              <w:rPr>
                <w:sz w:val="22"/>
                <w:szCs w:val="22"/>
              </w:rPr>
              <w:t>Ст.9, Ст.11</w:t>
            </w:r>
          </w:p>
        </w:tc>
        <w:tc>
          <w:tcPr>
            <w:tcW w:w="2835" w:type="dxa"/>
          </w:tcPr>
          <w:p w14:paraId="4C36C932" w14:textId="77777777" w:rsidR="003370EA" w:rsidRPr="00A95393" w:rsidRDefault="003370EA" w:rsidP="00892E45">
            <w:pPr>
              <w:spacing w:line="233" w:lineRule="auto"/>
              <w:rPr>
                <w:sz w:val="22"/>
                <w:szCs w:val="22"/>
              </w:rPr>
            </w:pPr>
            <w:r w:rsidRPr="00A95393">
              <w:rPr>
                <w:sz w:val="22"/>
                <w:szCs w:val="22"/>
              </w:rPr>
              <w:t>ГОСТ ИСО 5089-2001</w:t>
            </w:r>
          </w:p>
        </w:tc>
      </w:tr>
      <w:tr w:rsidR="003370EA" w:rsidRPr="00A95393" w14:paraId="29F1BC8F" w14:textId="77777777" w:rsidTr="00397A3E">
        <w:tc>
          <w:tcPr>
            <w:tcW w:w="708" w:type="dxa"/>
            <w:tcBorders>
              <w:bottom w:val="nil"/>
            </w:tcBorders>
          </w:tcPr>
          <w:p w14:paraId="397643AE" w14:textId="77777777" w:rsidR="003370EA" w:rsidRPr="00A95393" w:rsidRDefault="003370EA" w:rsidP="00E92A41">
            <w:pPr>
              <w:jc w:val="center"/>
              <w:rPr>
                <w:sz w:val="22"/>
                <w:szCs w:val="22"/>
              </w:rPr>
            </w:pPr>
            <w:r w:rsidRPr="00A95393">
              <w:rPr>
                <w:sz w:val="22"/>
                <w:szCs w:val="22"/>
              </w:rPr>
              <w:t>8</w:t>
            </w:r>
            <w:r w:rsidR="008A1C3C" w:rsidRPr="00A95393">
              <w:rPr>
                <w:sz w:val="22"/>
                <w:szCs w:val="22"/>
              </w:rPr>
              <w:t>4</w:t>
            </w:r>
            <w:r w:rsidRPr="00A95393">
              <w:rPr>
                <w:sz w:val="22"/>
                <w:szCs w:val="22"/>
              </w:rPr>
              <w:t>.2</w:t>
            </w:r>
            <w:r w:rsidR="00D32C92" w:rsidRPr="00A95393">
              <w:rPr>
                <w:sz w:val="22"/>
                <w:szCs w:val="22"/>
              </w:rPr>
              <w:t>*</w:t>
            </w:r>
          </w:p>
        </w:tc>
        <w:tc>
          <w:tcPr>
            <w:tcW w:w="1846" w:type="dxa"/>
            <w:vMerge/>
          </w:tcPr>
          <w:p w14:paraId="090F34EB" w14:textId="77777777" w:rsidR="003370EA" w:rsidRPr="00A95393" w:rsidRDefault="003370EA" w:rsidP="00E92A41">
            <w:pPr>
              <w:rPr>
                <w:sz w:val="22"/>
                <w:szCs w:val="22"/>
              </w:rPr>
            </w:pPr>
          </w:p>
        </w:tc>
        <w:tc>
          <w:tcPr>
            <w:tcW w:w="1132" w:type="dxa"/>
            <w:vMerge/>
          </w:tcPr>
          <w:p w14:paraId="276DD285" w14:textId="77777777" w:rsidR="003370EA" w:rsidRPr="00A95393" w:rsidRDefault="003370EA" w:rsidP="003370EA">
            <w:pPr>
              <w:ind w:left="-110" w:right="-105"/>
              <w:jc w:val="center"/>
              <w:rPr>
                <w:sz w:val="22"/>
                <w:szCs w:val="22"/>
              </w:rPr>
            </w:pPr>
          </w:p>
        </w:tc>
        <w:tc>
          <w:tcPr>
            <w:tcW w:w="1985" w:type="dxa"/>
            <w:tcBorders>
              <w:bottom w:val="nil"/>
            </w:tcBorders>
          </w:tcPr>
          <w:p w14:paraId="3B32062B" w14:textId="77777777" w:rsidR="003370EA" w:rsidRPr="00A95393" w:rsidRDefault="003370EA" w:rsidP="00E92A41">
            <w:pPr>
              <w:rPr>
                <w:sz w:val="22"/>
                <w:szCs w:val="22"/>
              </w:rPr>
            </w:pPr>
            <w:r w:rsidRPr="00A95393">
              <w:rPr>
                <w:sz w:val="22"/>
                <w:szCs w:val="22"/>
              </w:rPr>
              <w:t>Вид и массовая доля сырья (массовая доля компонентов)</w:t>
            </w:r>
          </w:p>
        </w:tc>
        <w:tc>
          <w:tcPr>
            <w:tcW w:w="2126" w:type="dxa"/>
            <w:vMerge/>
          </w:tcPr>
          <w:p w14:paraId="09236EE6" w14:textId="77777777" w:rsidR="003370EA" w:rsidRPr="00A95393" w:rsidRDefault="003370EA" w:rsidP="00E92A41">
            <w:pPr>
              <w:rPr>
                <w:sz w:val="22"/>
                <w:szCs w:val="22"/>
              </w:rPr>
            </w:pPr>
          </w:p>
        </w:tc>
        <w:tc>
          <w:tcPr>
            <w:tcW w:w="2835" w:type="dxa"/>
            <w:vMerge w:val="restart"/>
          </w:tcPr>
          <w:p w14:paraId="2F6227C6" w14:textId="77777777" w:rsidR="003370EA" w:rsidRPr="00A95393" w:rsidRDefault="003370EA" w:rsidP="00892E45">
            <w:pPr>
              <w:spacing w:line="233" w:lineRule="auto"/>
              <w:rPr>
                <w:sz w:val="22"/>
                <w:szCs w:val="22"/>
              </w:rPr>
            </w:pPr>
            <w:r w:rsidRPr="00A95393">
              <w:rPr>
                <w:sz w:val="22"/>
                <w:szCs w:val="22"/>
              </w:rPr>
              <w:t xml:space="preserve">ГОСТ Р </w:t>
            </w:r>
            <w:proofErr w:type="gramStart"/>
            <w:r w:rsidRPr="00A95393">
              <w:rPr>
                <w:sz w:val="22"/>
                <w:szCs w:val="22"/>
              </w:rPr>
              <w:t>50721-94</w:t>
            </w:r>
            <w:proofErr w:type="gramEnd"/>
            <w:r w:rsidRPr="00A95393">
              <w:rPr>
                <w:sz w:val="22"/>
                <w:szCs w:val="22"/>
              </w:rPr>
              <w:t xml:space="preserve"> </w:t>
            </w:r>
          </w:p>
          <w:p w14:paraId="639CB5F0" w14:textId="77777777" w:rsidR="003370EA" w:rsidRPr="00A95393" w:rsidRDefault="003370EA" w:rsidP="00892E45">
            <w:pPr>
              <w:spacing w:line="233" w:lineRule="auto"/>
              <w:rPr>
                <w:sz w:val="22"/>
                <w:szCs w:val="22"/>
              </w:rPr>
            </w:pPr>
            <w:r w:rsidRPr="00A95393">
              <w:rPr>
                <w:sz w:val="22"/>
                <w:szCs w:val="22"/>
              </w:rPr>
              <w:t xml:space="preserve">ГОСТ </w:t>
            </w:r>
            <w:proofErr w:type="gramStart"/>
            <w:r w:rsidRPr="00A95393">
              <w:rPr>
                <w:sz w:val="22"/>
                <w:szCs w:val="22"/>
              </w:rPr>
              <w:t>25617-2014</w:t>
            </w:r>
            <w:proofErr w:type="gramEnd"/>
          </w:p>
          <w:p w14:paraId="0DFC9E51" w14:textId="77777777" w:rsidR="003370EA" w:rsidRPr="00A95393" w:rsidRDefault="003370EA" w:rsidP="00892E45">
            <w:pPr>
              <w:spacing w:line="233" w:lineRule="auto"/>
              <w:rPr>
                <w:sz w:val="22"/>
                <w:szCs w:val="22"/>
              </w:rPr>
            </w:pPr>
            <w:r w:rsidRPr="00A95393">
              <w:rPr>
                <w:sz w:val="22"/>
                <w:szCs w:val="22"/>
              </w:rPr>
              <w:t xml:space="preserve">ГОСТ </w:t>
            </w:r>
            <w:proofErr w:type="gramStart"/>
            <w:r w:rsidRPr="00A95393">
              <w:rPr>
                <w:sz w:val="22"/>
                <w:szCs w:val="22"/>
              </w:rPr>
              <w:t>4659-79</w:t>
            </w:r>
            <w:proofErr w:type="gramEnd"/>
            <w:r w:rsidRPr="00A95393">
              <w:rPr>
                <w:sz w:val="22"/>
                <w:szCs w:val="22"/>
              </w:rPr>
              <w:t xml:space="preserve"> п.2</w:t>
            </w:r>
          </w:p>
          <w:p w14:paraId="2F525302" w14:textId="77777777" w:rsidR="003370EA" w:rsidRPr="00A95393" w:rsidRDefault="003370EA" w:rsidP="00892E45">
            <w:pPr>
              <w:spacing w:line="233" w:lineRule="auto"/>
              <w:rPr>
                <w:sz w:val="22"/>
                <w:szCs w:val="22"/>
              </w:rPr>
            </w:pPr>
            <w:r w:rsidRPr="00A95393">
              <w:rPr>
                <w:sz w:val="22"/>
                <w:szCs w:val="22"/>
              </w:rPr>
              <w:t xml:space="preserve">СТБ </w:t>
            </w:r>
            <w:proofErr w:type="gramStart"/>
            <w:r w:rsidRPr="00A95393">
              <w:rPr>
                <w:sz w:val="22"/>
                <w:szCs w:val="22"/>
              </w:rPr>
              <w:t>2447-2016</w:t>
            </w:r>
            <w:proofErr w:type="gramEnd"/>
          </w:p>
          <w:p w14:paraId="04473571" w14:textId="77777777" w:rsidR="003370EA" w:rsidRPr="00A95393" w:rsidRDefault="003370EA" w:rsidP="00892E45">
            <w:pPr>
              <w:spacing w:line="233" w:lineRule="auto"/>
              <w:rPr>
                <w:sz w:val="22"/>
                <w:szCs w:val="22"/>
              </w:rPr>
            </w:pPr>
            <w:r w:rsidRPr="00A95393">
              <w:rPr>
                <w:sz w:val="22"/>
                <w:szCs w:val="22"/>
              </w:rPr>
              <w:t xml:space="preserve">ГОСТ ИСО </w:t>
            </w:r>
            <w:proofErr w:type="gramStart"/>
            <w:r w:rsidRPr="00A95393">
              <w:rPr>
                <w:sz w:val="22"/>
                <w:szCs w:val="22"/>
              </w:rPr>
              <w:t>1833-2001</w:t>
            </w:r>
            <w:proofErr w:type="gramEnd"/>
          </w:p>
          <w:p w14:paraId="3AD9EEFE"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1833-1-2011</w:t>
            </w:r>
          </w:p>
          <w:p w14:paraId="55B24FED"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1833-3-2011</w:t>
            </w:r>
          </w:p>
          <w:p w14:paraId="34B12624"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1833-5-2011</w:t>
            </w:r>
          </w:p>
          <w:p w14:paraId="0B111444"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1833-6-2013</w:t>
            </w:r>
          </w:p>
          <w:p w14:paraId="2943185F"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1833-7-2011</w:t>
            </w:r>
          </w:p>
          <w:p w14:paraId="0E0AB9AD"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1833-8-2011</w:t>
            </w:r>
          </w:p>
          <w:p w14:paraId="4C81C810"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1833-9-2013</w:t>
            </w:r>
          </w:p>
          <w:p w14:paraId="29E4D9B7" w14:textId="77777777" w:rsidR="003370EA" w:rsidRPr="00A95393" w:rsidRDefault="003370EA" w:rsidP="00892E45">
            <w:pPr>
              <w:spacing w:line="233" w:lineRule="auto"/>
              <w:rPr>
                <w:sz w:val="22"/>
                <w:szCs w:val="22"/>
              </w:rPr>
            </w:pPr>
            <w:r w:rsidRPr="00A95393">
              <w:rPr>
                <w:sz w:val="22"/>
                <w:szCs w:val="22"/>
              </w:rPr>
              <w:t>ГОСТ ISO 1833-10-2011</w:t>
            </w:r>
          </w:p>
          <w:p w14:paraId="4B811B65"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1833-14-2011</w:t>
            </w:r>
          </w:p>
          <w:p w14:paraId="3304CA55"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1833-15-2013</w:t>
            </w:r>
          </w:p>
          <w:p w14:paraId="59D2F425" w14:textId="77777777" w:rsidR="003370EA" w:rsidRPr="00A95393" w:rsidRDefault="003370EA" w:rsidP="00892E45">
            <w:pPr>
              <w:spacing w:line="233" w:lineRule="auto"/>
              <w:rPr>
                <w:sz w:val="22"/>
                <w:szCs w:val="22"/>
              </w:rPr>
            </w:pPr>
            <w:r w:rsidRPr="00A95393">
              <w:rPr>
                <w:sz w:val="22"/>
                <w:szCs w:val="22"/>
              </w:rPr>
              <w:t xml:space="preserve">ГОСТ ISO 1833-16-2015 </w:t>
            </w:r>
          </w:p>
          <w:p w14:paraId="0CED2468"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1833-19-2011 </w:t>
            </w:r>
          </w:p>
          <w:p w14:paraId="009A7204"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1833-20-2014</w:t>
            </w:r>
          </w:p>
          <w:p w14:paraId="4014BAD3"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1833-21-2011</w:t>
            </w:r>
          </w:p>
          <w:p w14:paraId="76501368"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1833-22-2015</w:t>
            </w:r>
          </w:p>
          <w:p w14:paraId="79057184" w14:textId="77777777" w:rsidR="003370EA" w:rsidRPr="00A95393" w:rsidRDefault="003370EA" w:rsidP="00892E45">
            <w:pPr>
              <w:spacing w:line="233" w:lineRule="auto"/>
              <w:rPr>
                <w:sz w:val="22"/>
                <w:szCs w:val="22"/>
              </w:rPr>
            </w:pPr>
            <w:r w:rsidRPr="00A95393">
              <w:rPr>
                <w:sz w:val="22"/>
                <w:szCs w:val="22"/>
              </w:rPr>
              <w:lastRenderedPageBreak/>
              <w:t xml:space="preserve">ГОСТ </w:t>
            </w:r>
            <w:r w:rsidRPr="00A95393">
              <w:rPr>
                <w:sz w:val="22"/>
                <w:szCs w:val="22"/>
                <w:lang w:val="en-US"/>
              </w:rPr>
              <w:t>ISO</w:t>
            </w:r>
            <w:r w:rsidRPr="00A95393">
              <w:rPr>
                <w:sz w:val="22"/>
                <w:szCs w:val="22"/>
              </w:rPr>
              <w:t xml:space="preserve"> 1833-24-2013</w:t>
            </w:r>
          </w:p>
          <w:p w14:paraId="60E0D527"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1833-25-2015</w:t>
            </w:r>
          </w:p>
          <w:p w14:paraId="2C5E3148"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1833-26-2015</w:t>
            </w:r>
          </w:p>
          <w:p w14:paraId="34955127" w14:textId="77777777" w:rsidR="003370EA" w:rsidRPr="00A95393" w:rsidRDefault="003370EA" w:rsidP="00892E45">
            <w:pPr>
              <w:spacing w:line="233" w:lineRule="auto"/>
              <w:rPr>
                <w:sz w:val="22"/>
                <w:szCs w:val="22"/>
              </w:rPr>
            </w:pPr>
            <w:r w:rsidRPr="00A95393">
              <w:rPr>
                <w:sz w:val="22"/>
                <w:szCs w:val="22"/>
              </w:rPr>
              <w:t>ГОСТ ISO 1833-2-2011</w:t>
            </w:r>
          </w:p>
          <w:p w14:paraId="5F570F45" w14:textId="77777777" w:rsidR="003370EA" w:rsidRPr="00A95393" w:rsidRDefault="003370EA" w:rsidP="00892E45">
            <w:pPr>
              <w:spacing w:line="233" w:lineRule="auto"/>
              <w:rPr>
                <w:sz w:val="22"/>
                <w:szCs w:val="22"/>
              </w:rPr>
            </w:pPr>
            <w:r w:rsidRPr="00A95393">
              <w:rPr>
                <w:sz w:val="22"/>
                <w:szCs w:val="22"/>
              </w:rPr>
              <w:t>ГОСТ ИСО 5088-2001</w:t>
            </w:r>
          </w:p>
        </w:tc>
      </w:tr>
      <w:tr w:rsidR="003370EA" w:rsidRPr="00A95393" w14:paraId="6F7C7323" w14:textId="77777777" w:rsidTr="00397A3E">
        <w:trPr>
          <w:trHeight w:val="930"/>
        </w:trPr>
        <w:tc>
          <w:tcPr>
            <w:tcW w:w="708" w:type="dxa"/>
            <w:tcBorders>
              <w:top w:val="nil"/>
              <w:bottom w:val="single" w:sz="4" w:space="0" w:color="auto"/>
            </w:tcBorders>
          </w:tcPr>
          <w:p w14:paraId="39DB8268" w14:textId="77777777" w:rsidR="003370EA" w:rsidRPr="00A95393" w:rsidRDefault="003370EA" w:rsidP="00E92A41">
            <w:pPr>
              <w:jc w:val="center"/>
              <w:rPr>
                <w:sz w:val="22"/>
                <w:szCs w:val="22"/>
              </w:rPr>
            </w:pPr>
          </w:p>
        </w:tc>
        <w:tc>
          <w:tcPr>
            <w:tcW w:w="1846" w:type="dxa"/>
            <w:vMerge/>
            <w:tcBorders>
              <w:bottom w:val="single" w:sz="4" w:space="0" w:color="auto"/>
            </w:tcBorders>
          </w:tcPr>
          <w:p w14:paraId="35269C0F" w14:textId="77777777" w:rsidR="003370EA" w:rsidRPr="00A95393" w:rsidRDefault="003370EA" w:rsidP="00E92A41">
            <w:pPr>
              <w:rPr>
                <w:sz w:val="22"/>
                <w:szCs w:val="22"/>
              </w:rPr>
            </w:pPr>
          </w:p>
        </w:tc>
        <w:tc>
          <w:tcPr>
            <w:tcW w:w="1132" w:type="dxa"/>
            <w:vMerge/>
            <w:tcBorders>
              <w:bottom w:val="single" w:sz="4" w:space="0" w:color="auto"/>
            </w:tcBorders>
          </w:tcPr>
          <w:p w14:paraId="253DC1D8" w14:textId="77777777" w:rsidR="003370EA" w:rsidRPr="00A95393" w:rsidRDefault="003370EA" w:rsidP="003370EA">
            <w:pPr>
              <w:ind w:left="-110" w:right="-105"/>
              <w:jc w:val="center"/>
              <w:rPr>
                <w:sz w:val="22"/>
                <w:szCs w:val="22"/>
              </w:rPr>
            </w:pPr>
          </w:p>
        </w:tc>
        <w:tc>
          <w:tcPr>
            <w:tcW w:w="1985" w:type="dxa"/>
            <w:tcBorders>
              <w:top w:val="nil"/>
              <w:bottom w:val="single" w:sz="4" w:space="0" w:color="auto"/>
            </w:tcBorders>
          </w:tcPr>
          <w:p w14:paraId="4D423F81" w14:textId="77777777" w:rsidR="003370EA" w:rsidRPr="00A95393" w:rsidRDefault="003370EA" w:rsidP="00E92A41">
            <w:pPr>
              <w:rPr>
                <w:sz w:val="22"/>
                <w:szCs w:val="22"/>
              </w:rPr>
            </w:pPr>
          </w:p>
        </w:tc>
        <w:tc>
          <w:tcPr>
            <w:tcW w:w="2126" w:type="dxa"/>
            <w:vMerge/>
            <w:tcBorders>
              <w:bottom w:val="single" w:sz="4" w:space="0" w:color="auto"/>
            </w:tcBorders>
            <w:vAlign w:val="center"/>
          </w:tcPr>
          <w:p w14:paraId="018B0F02" w14:textId="77777777" w:rsidR="003370EA" w:rsidRPr="00A95393" w:rsidRDefault="003370EA" w:rsidP="00E92A41">
            <w:pPr>
              <w:rPr>
                <w:sz w:val="22"/>
                <w:szCs w:val="22"/>
              </w:rPr>
            </w:pPr>
          </w:p>
        </w:tc>
        <w:tc>
          <w:tcPr>
            <w:tcW w:w="2835" w:type="dxa"/>
            <w:vMerge/>
            <w:tcBorders>
              <w:bottom w:val="single" w:sz="4" w:space="0" w:color="auto"/>
            </w:tcBorders>
          </w:tcPr>
          <w:p w14:paraId="4ECB7CB8" w14:textId="77777777" w:rsidR="003370EA" w:rsidRPr="00A95393" w:rsidRDefault="003370EA" w:rsidP="00E92A41">
            <w:pPr>
              <w:rPr>
                <w:sz w:val="22"/>
                <w:szCs w:val="22"/>
                <w:lang w:val="en-US"/>
              </w:rPr>
            </w:pPr>
          </w:p>
        </w:tc>
      </w:tr>
      <w:tr w:rsidR="00F57E13" w:rsidRPr="00A95393" w14:paraId="5A96B1A7" w14:textId="77777777" w:rsidTr="00397A3E">
        <w:tc>
          <w:tcPr>
            <w:tcW w:w="10632" w:type="dxa"/>
            <w:gridSpan w:val="6"/>
          </w:tcPr>
          <w:p w14:paraId="1459F848" w14:textId="77777777" w:rsidR="00F57E13" w:rsidRPr="00A95393" w:rsidRDefault="00F57E13" w:rsidP="00E92A41">
            <w:pPr>
              <w:jc w:val="center"/>
              <w:rPr>
                <w:iCs/>
                <w:sz w:val="22"/>
                <w:szCs w:val="22"/>
              </w:rPr>
            </w:pPr>
            <w:r w:rsidRPr="00A95393">
              <w:rPr>
                <w:iCs/>
                <w:sz w:val="22"/>
                <w:szCs w:val="22"/>
              </w:rPr>
              <w:t>ТР ТС 018/2011 «О безопасности колесных транспортных средств»</w:t>
            </w:r>
          </w:p>
        </w:tc>
      </w:tr>
      <w:tr w:rsidR="006B133C" w:rsidRPr="00A95393" w14:paraId="186A6695" w14:textId="77777777" w:rsidTr="00397A3E">
        <w:tc>
          <w:tcPr>
            <w:tcW w:w="708" w:type="dxa"/>
          </w:tcPr>
          <w:p w14:paraId="622A4927" w14:textId="77777777" w:rsidR="006B133C" w:rsidRPr="00A95393" w:rsidRDefault="006B133C" w:rsidP="00E92A41">
            <w:pPr>
              <w:jc w:val="center"/>
              <w:rPr>
                <w:sz w:val="22"/>
                <w:szCs w:val="22"/>
              </w:rPr>
            </w:pPr>
            <w:r w:rsidRPr="00A95393">
              <w:rPr>
                <w:sz w:val="22"/>
                <w:szCs w:val="22"/>
              </w:rPr>
              <w:t>8</w:t>
            </w:r>
            <w:r w:rsidR="008A1C3C" w:rsidRPr="00A95393">
              <w:rPr>
                <w:sz w:val="22"/>
                <w:szCs w:val="22"/>
              </w:rPr>
              <w:t>5</w:t>
            </w:r>
            <w:r w:rsidRPr="00A95393">
              <w:rPr>
                <w:sz w:val="22"/>
                <w:szCs w:val="22"/>
              </w:rPr>
              <w:t>.1</w:t>
            </w:r>
            <w:r w:rsidR="00D32C92" w:rsidRPr="00A95393">
              <w:rPr>
                <w:sz w:val="22"/>
                <w:szCs w:val="22"/>
              </w:rPr>
              <w:t>***</w:t>
            </w:r>
          </w:p>
        </w:tc>
        <w:tc>
          <w:tcPr>
            <w:tcW w:w="1846" w:type="dxa"/>
          </w:tcPr>
          <w:p w14:paraId="0B45562E" w14:textId="77777777" w:rsidR="00F57E13" w:rsidRPr="005801AD" w:rsidRDefault="006B133C" w:rsidP="00A92C33">
            <w:pPr>
              <w:ind w:right="-106"/>
              <w:rPr>
                <w:bCs/>
                <w:iCs/>
              </w:rPr>
            </w:pPr>
            <w:r w:rsidRPr="005801AD">
              <w:rPr>
                <w:bCs/>
                <w:iCs/>
              </w:rPr>
              <w:t>Транспортные средства, предназначенные для перевозки денежных средств и ценных грузов</w:t>
            </w:r>
          </w:p>
        </w:tc>
        <w:tc>
          <w:tcPr>
            <w:tcW w:w="1132" w:type="dxa"/>
          </w:tcPr>
          <w:p w14:paraId="7E07E398" w14:textId="77777777" w:rsidR="004F252E" w:rsidRPr="00A95393" w:rsidRDefault="004F252E" w:rsidP="00E92A41">
            <w:pPr>
              <w:jc w:val="center"/>
              <w:rPr>
                <w:sz w:val="22"/>
                <w:szCs w:val="22"/>
              </w:rPr>
            </w:pPr>
            <w:r w:rsidRPr="00A95393">
              <w:rPr>
                <w:sz w:val="22"/>
                <w:szCs w:val="22"/>
              </w:rPr>
              <w:t>8701</w:t>
            </w:r>
          </w:p>
          <w:p w14:paraId="0FB349F7" w14:textId="77777777" w:rsidR="006B133C" w:rsidRPr="00A95393" w:rsidRDefault="00DA2813" w:rsidP="00E92A41">
            <w:pPr>
              <w:jc w:val="center"/>
              <w:rPr>
                <w:sz w:val="22"/>
                <w:szCs w:val="22"/>
              </w:rPr>
            </w:pPr>
            <w:r w:rsidRPr="00A95393">
              <w:rPr>
                <w:sz w:val="22"/>
                <w:szCs w:val="22"/>
              </w:rPr>
              <w:t>8704</w:t>
            </w:r>
          </w:p>
          <w:p w14:paraId="6C293310" w14:textId="77777777" w:rsidR="004F252E" w:rsidRPr="00A95393" w:rsidRDefault="004F252E" w:rsidP="00E92A41">
            <w:pPr>
              <w:jc w:val="center"/>
              <w:rPr>
                <w:sz w:val="22"/>
                <w:szCs w:val="22"/>
              </w:rPr>
            </w:pPr>
            <w:r w:rsidRPr="00A95393">
              <w:rPr>
                <w:sz w:val="22"/>
                <w:szCs w:val="22"/>
              </w:rPr>
              <w:t>8705</w:t>
            </w:r>
          </w:p>
          <w:p w14:paraId="0398DEB5" w14:textId="77777777" w:rsidR="004F252E" w:rsidRPr="00A95393" w:rsidRDefault="004F252E" w:rsidP="00E92A41">
            <w:pPr>
              <w:jc w:val="center"/>
              <w:rPr>
                <w:sz w:val="22"/>
                <w:szCs w:val="22"/>
              </w:rPr>
            </w:pPr>
            <w:r w:rsidRPr="00A95393">
              <w:rPr>
                <w:sz w:val="22"/>
                <w:szCs w:val="22"/>
              </w:rPr>
              <w:t>8706</w:t>
            </w:r>
          </w:p>
        </w:tc>
        <w:tc>
          <w:tcPr>
            <w:tcW w:w="1985" w:type="dxa"/>
          </w:tcPr>
          <w:p w14:paraId="1AA47CD4" w14:textId="77777777" w:rsidR="006B133C" w:rsidRPr="00A95393" w:rsidRDefault="006B133C" w:rsidP="00E92A41">
            <w:pPr>
              <w:rPr>
                <w:bCs/>
                <w:iCs/>
                <w:sz w:val="22"/>
                <w:szCs w:val="22"/>
              </w:rPr>
            </w:pPr>
            <w:r w:rsidRPr="00A95393">
              <w:rPr>
                <w:sz w:val="22"/>
                <w:szCs w:val="22"/>
              </w:rPr>
              <w:t>Класс стойкости к воздействию стрелкового оружия</w:t>
            </w:r>
          </w:p>
        </w:tc>
        <w:tc>
          <w:tcPr>
            <w:tcW w:w="2126" w:type="dxa"/>
          </w:tcPr>
          <w:p w14:paraId="335597E6" w14:textId="77777777" w:rsidR="006B133C" w:rsidRPr="00A95393" w:rsidRDefault="006B133C" w:rsidP="00E92A41">
            <w:pPr>
              <w:rPr>
                <w:iCs/>
                <w:sz w:val="22"/>
                <w:szCs w:val="22"/>
              </w:rPr>
            </w:pPr>
            <w:r w:rsidRPr="00A95393">
              <w:rPr>
                <w:iCs/>
                <w:sz w:val="22"/>
                <w:szCs w:val="22"/>
              </w:rPr>
              <w:t>ТР ТС 018/2011 Прил. 6, п. 1.15.2</w:t>
            </w:r>
          </w:p>
        </w:tc>
        <w:tc>
          <w:tcPr>
            <w:tcW w:w="2835" w:type="dxa"/>
          </w:tcPr>
          <w:p w14:paraId="75B125F2" w14:textId="77777777" w:rsidR="006B133C" w:rsidRPr="00A95393" w:rsidRDefault="006B133C" w:rsidP="00E92A41">
            <w:pPr>
              <w:rPr>
                <w:bCs/>
                <w:iCs/>
                <w:sz w:val="22"/>
                <w:szCs w:val="22"/>
              </w:rPr>
            </w:pPr>
            <w:r w:rsidRPr="00A95393">
              <w:rPr>
                <w:bCs/>
                <w:iCs/>
                <w:sz w:val="22"/>
                <w:szCs w:val="22"/>
              </w:rPr>
              <w:t>СТБ 51.3.02-2000</w:t>
            </w:r>
          </w:p>
          <w:p w14:paraId="2809BB7D" w14:textId="77777777" w:rsidR="006B133C" w:rsidRPr="00A95393" w:rsidRDefault="006B133C" w:rsidP="00E92A41">
            <w:pPr>
              <w:rPr>
                <w:sz w:val="22"/>
                <w:szCs w:val="22"/>
              </w:rPr>
            </w:pPr>
            <w:r w:rsidRPr="00A95393">
              <w:rPr>
                <w:bCs/>
                <w:iCs/>
                <w:sz w:val="22"/>
                <w:szCs w:val="22"/>
              </w:rPr>
              <w:t>ГОСТ Р 53814-2010</w:t>
            </w:r>
          </w:p>
        </w:tc>
      </w:tr>
      <w:tr w:rsidR="006B133C" w:rsidRPr="00A95393" w14:paraId="61B92816" w14:textId="77777777" w:rsidTr="00397A3E">
        <w:tc>
          <w:tcPr>
            <w:tcW w:w="708" w:type="dxa"/>
          </w:tcPr>
          <w:p w14:paraId="44EE1023" w14:textId="77777777" w:rsidR="006B133C" w:rsidRPr="00A95393" w:rsidRDefault="008A1C3C" w:rsidP="00E92A41">
            <w:pPr>
              <w:jc w:val="center"/>
              <w:rPr>
                <w:sz w:val="22"/>
                <w:szCs w:val="22"/>
              </w:rPr>
            </w:pPr>
            <w:r w:rsidRPr="00A95393">
              <w:rPr>
                <w:sz w:val="22"/>
                <w:szCs w:val="22"/>
              </w:rPr>
              <w:t>86</w:t>
            </w:r>
            <w:r w:rsidR="006B133C" w:rsidRPr="00A95393">
              <w:rPr>
                <w:sz w:val="22"/>
                <w:szCs w:val="22"/>
              </w:rPr>
              <w:t>.1</w:t>
            </w:r>
            <w:r w:rsidR="00D32C92" w:rsidRPr="00A95393">
              <w:rPr>
                <w:sz w:val="22"/>
                <w:szCs w:val="22"/>
              </w:rPr>
              <w:t>*</w:t>
            </w:r>
          </w:p>
        </w:tc>
        <w:tc>
          <w:tcPr>
            <w:tcW w:w="1846" w:type="dxa"/>
            <w:vMerge w:val="restart"/>
          </w:tcPr>
          <w:p w14:paraId="7BEDD66B" w14:textId="77777777" w:rsidR="006B133C" w:rsidRPr="00A95393" w:rsidRDefault="006B133C" w:rsidP="00E92A41">
            <w:pPr>
              <w:rPr>
                <w:bCs/>
                <w:iCs/>
                <w:sz w:val="22"/>
                <w:szCs w:val="22"/>
              </w:rPr>
            </w:pPr>
            <w:r w:rsidRPr="00A95393">
              <w:rPr>
                <w:bCs/>
                <w:iCs/>
                <w:sz w:val="22"/>
                <w:szCs w:val="22"/>
              </w:rPr>
              <w:t>Стекло безопасное для наземного транспорта</w:t>
            </w:r>
          </w:p>
        </w:tc>
        <w:tc>
          <w:tcPr>
            <w:tcW w:w="1132" w:type="dxa"/>
            <w:vMerge w:val="restart"/>
          </w:tcPr>
          <w:p w14:paraId="6E47C08D" w14:textId="77777777" w:rsidR="006B133C" w:rsidRPr="00A95393" w:rsidRDefault="006B133C" w:rsidP="00E92A41">
            <w:pPr>
              <w:ind w:left="-105" w:right="-110"/>
              <w:jc w:val="center"/>
              <w:rPr>
                <w:sz w:val="22"/>
                <w:szCs w:val="22"/>
              </w:rPr>
            </w:pPr>
            <w:r w:rsidRPr="00A95393">
              <w:rPr>
                <w:sz w:val="22"/>
                <w:szCs w:val="22"/>
              </w:rPr>
              <w:t>7007 11</w:t>
            </w:r>
            <w:r w:rsidR="00EC7C17" w:rsidRPr="00A95393">
              <w:rPr>
                <w:sz w:val="22"/>
                <w:szCs w:val="22"/>
              </w:rPr>
              <w:t xml:space="preserve"> </w:t>
            </w:r>
            <w:r w:rsidRPr="00A95393">
              <w:rPr>
                <w:sz w:val="22"/>
                <w:szCs w:val="22"/>
              </w:rPr>
              <w:t>100 9</w:t>
            </w:r>
          </w:p>
          <w:p w14:paraId="51B2E0D3" w14:textId="77777777" w:rsidR="006B133C" w:rsidRPr="00A95393" w:rsidRDefault="006B133C" w:rsidP="00E92A41">
            <w:pPr>
              <w:ind w:left="-105" w:right="-110"/>
              <w:jc w:val="center"/>
              <w:rPr>
                <w:sz w:val="22"/>
                <w:szCs w:val="22"/>
              </w:rPr>
            </w:pPr>
            <w:r w:rsidRPr="00A95393">
              <w:rPr>
                <w:sz w:val="22"/>
                <w:szCs w:val="22"/>
              </w:rPr>
              <w:t>7007 21</w:t>
            </w:r>
            <w:r w:rsidR="00EC7C17" w:rsidRPr="00A95393">
              <w:rPr>
                <w:sz w:val="22"/>
                <w:szCs w:val="22"/>
              </w:rPr>
              <w:t xml:space="preserve"> </w:t>
            </w:r>
            <w:r w:rsidRPr="00A95393">
              <w:rPr>
                <w:sz w:val="22"/>
                <w:szCs w:val="22"/>
              </w:rPr>
              <w:t>200 9</w:t>
            </w:r>
          </w:p>
        </w:tc>
        <w:tc>
          <w:tcPr>
            <w:tcW w:w="1985" w:type="dxa"/>
          </w:tcPr>
          <w:p w14:paraId="5667E561" w14:textId="77777777" w:rsidR="006B133C" w:rsidRPr="00A95393" w:rsidRDefault="006B133C" w:rsidP="00ED747F">
            <w:pPr>
              <w:spacing w:line="228" w:lineRule="auto"/>
              <w:rPr>
                <w:sz w:val="22"/>
                <w:szCs w:val="22"/>
              </w:rPr>
            </w:pPr>
            <w:r w:rsidRPr="00A95393">
              <w:rPr>
                <w:sz w:val="22"/>
                <w:szCs w:val="22"/>
              </w:rPr>
              <w:t>Светопропускание</w:t>
            </w:r>
          </w:p>
        </w:tc>
        <w:tc>
          <w:tcPr>
            <w:tcW w:w="2126" w:type="dxa"/>
            <w:vMerge w:val="restart"/>
          </w:tcPr>
          <w:p w14:paraId="6AD79533" w14:textId="77777777" w:rsidR="006B133C" w:rsidRPr="00A95393" w:rsidRDefault="006B133C" w:rsidP="00E92A41">
            <w:pPr>
              <w:rPr>
                <w:sz w:val="22"/>
                <w:szCs w:val="22"/>
              </w:rPr>
            </w:pPr>
            <w:r w:rsidRPr="00A95393">
              <w:rPr>
                <w:sz w:val="22"/>
                <w:szCs w:val="22"/>
              </w:rPr>
              <w:t>ТР ТС 018/2011</w:t>
            </w:r>
          </w:p>
          <w:p w14:paraId="6B83B2FF" w14:textId="77777777" w:rsidR="006B133C" w:rsidRPr="00A95393" w:rsidRDefault="006B133C" w:rsidP="00E92A41">
            <w:pPr>
              <w:rPr>
                <w:sz w:val="22"/>
                <w:szCs w:val="22"/>
              </w:rPr>
            </w:pPr>
            <w:r w:rsidRPr="00A95393">
              <w:rPr>
                <w:sz w:val="22"/>
                <w:szCs w:val="22"/>
              </w:rPr>
              <w:t>Прил. 2, табл. п.34</w:t>
            </w:r>
          </w:p>
          <w:p w14:paraId="3676C903" w14:textId="77777777" w:rsidR="006B133C" w:rsidRPr="00A95393" w:rsidRDefault="006B133C" w:rsidP="00E92A41">
            <w:pPr>
              <w:rPr>
                <w:sz w:val="22"/>
                <w:szCs w:val="22"/>
              </w:rPr>
            </w:pPr>
            <w:r w:rsidRPr="00A95393">
              <w:rPr>
                <w:sz w:val="22"/>
                <w:szCs w:val="22"/>
              </w:rPr>
              <w:t>Прил. 10 п.36</w:t>
            </w:r>
          </w:p>
          <w:p w14:paraId="060A52FB" w14:textId="77777777" w:rsidR="006B133C" w:rsidRPr="00A95393" w:rsidRDefault="006B133C" w:rsidP="00E92A41">
            <w:pPr>
              <w:rPr>
                <w:sz w:val="22"/>
                <w:szCs w:val="22"/>
              </w:rPr>
            </w:pPr>
          </w:p>
        </w:tc>
        <w:tc>
          <w:tcPr>
            <w:tcW w:w="2835" w:type="dxa"/>
          </w:tcPr>
          <w:p w14:paraId="551E2752" w14:textId="77777777" w:rsidR="006B133C" w:rsidRPr="00A95393" w:rsidRDefault="006B133C" w:rsidP="00E92A41">
            <w:pPr>
              <w:rPr>
                <w:sz w:val="22"/>
                <w:szCs w:val="22"/>
              </w:rPr>
            </w:pPr>
            <w:r w:rsidRPr="00A95393">
              <w:rPr>
                <w:sz w:val="22"/>
                <w:szCs w:val="22"/>
              </w:rPr>
              <w:t>Правила ЕЭК ООН</w:t>
            </w:r>
            <w:r w:rsidR="0078117D" w:rsidRPr="00A95393">
              <w:rPr>
                <w:sz w:val="22"/>
                <w:szCs w:val="22"/>
              </w:rPr>
              <w:t xml:space="preserve"> </w:t>
            </w:r>
            <w:r w:rsidRPr="00A95393">
              <w:rPr>
                <w:sz w:val="22"/>
                <w:szCs w:val="22"/>
              </w:rPr>
              <w:t xml:space="preserve">№ 43 </w:t>
            </w:r>
          </w:p>
          <w:p w14:paraId="00D76137" w14:textId="77777777" w:rsidR="006B133C" w:rsidRPr="00A95393" w:rsidRDefault="006B133C" w:rsidP="00E92A41">
            <w:pPr>
              <w:rPr>
                <w:sz w:val="22"/>
                <w:szCs w:val="22"/>
              </w:rPr>
            </w:pPr>
            <w:r w:rsidRPr="00A95393">
              <w:rPr>
                <w:sz w:val="22"/>
                <w:szCs w:val="22"/>
              </w:rPr>
              <w:t>Прил. 3, п. 9.1</w:t>
            </w:r>
          </w:p>
        </w:tc>
      </w:tr>
      <w:tr w:rsidR="006B133C" w:rsidRPr="00A95393" w14:paraId="6CEF3ED2" w14:textId="77777777" w:rsidTr="00397A3E">
        <w:tc>
          <w:tcPr>
            <w:tcW w:w="708" w:type="dxa"/>
          </w:tcPr>
          <w:p w14:paraId="1743BB2C" w14:textId="77777777" w:rsidR="006B133C" w:rsidRPr="00A95393" w:rsidRDefault="008A1C3C" w:rsidP="00E92A41">
            <w:pPr>
              <w:jc w:val="center"/>
              <w:rPr>
                <w:sz w:val="22"/>
                <w:szCs w:val="22"/>
              </w:rPr>
            </w:pPr>
            <w:r w:rsidRPr="00A95393">
              <w:rPr>
                <w:sz w:val="22"/>
                <w:szCs w:val="22"/>
              </w:rPr>
              <w:t>86</w:t>
            </w:r>
            <w:r w:rsidR="006B133C" w:rsidRPr="00A95393">
              <w:rPr>
                <w:sz w:val="22"/>
                <w:szCs w:val="22"/>
              </w:rPr>
              <w:t>.2</w:t>
            </w:r>
            <w:r w:rsidR="00D32C92" w:rsidRPr="00A95393">
              <w:rPr>
                <w:sz w:val="22"/>
                <w:szCs w:val="22"/>
              </w:rPr>
              <w:t>*</w:t>
            </w:r>
          </w:p>
        </w:tc>
        <w:tc>
          <w:tcPr>
            <w:tcW w:w="1846" w:type="dxa"/>
            <w:vMerge/>
          </w:tcPr>
          <w:p w14:paraId="1C704A7F" w14:textId="77777777" w:rsidR="006B133C" w:rsidRPr="00A95393" w:rsidRDefault="006B133C" w:rsidP="00E92A41">
            <w:pPr>
              <w:rPr>
                <w:bCs/>
                <w:iCs/>
                <w:sz w:val="22"/>
                <w:szCs w:val="22"/>
              </w:rPr>
            </w:pPr>
          </w:p>
        </w:tc>
        <w:tc>
          <w:tcPr>
            <w:tcW w:w="1132" w:type="dxa"/>
            <w:vMerge/>
          </w:tcPr>
          <w:p w14:paraId="1AE6B6DE" w14:textId="77777777" w:rsidR="006B133C" w:rsidRPr="00A95393" w:rsidRDefault="006B133C" w:rsidP="00E92A41">
            <w:pPr>
              <w:jc w:val="center"/>
              <w:rPr>
                <w:sz w:val="22"/>
                <w:szCs w:val="22"/>
              </w:rPr>
            </w:pPr>
          </w:p>
        </w:tc>
        <w:tc>
          <w:tcPr>
            <w:tcW w:w="1985" w:type="dxa"/>
          </w:tcPr>
          <w:p w14:paraId="20021620" w14:textId="77777777" w:rsidR="006B133C" w:rsidRPr="00A95393" w:rsidRDefault="006B133C" w:rsidP="00ED747F">
            <w:pPr>
              <w:spacing w:line="228" w:lineRule="auto"/>
              <w:rPr>
                <w:sz w:val="22"/>
                <w:szCs w:val="22"/>
              </w:rPr>
            </w:pPr>
            <w:r w:rsidRPr="00A95393">
              <w:rPr>
                <w:sz w:val="22"/>
                <w:szCs w:val="22"/>
              </w:rPr>
              <w:t>Оптические искажения</w:t>
            </w:r>
          </w:p>
        </w:tc>
        <w:tc>
          <w:tcPr>
            <w:tcW w:w="2126" w:type="dxa"/>
            <w:vMerge/>
          </w:tcPr>
          <w:p w14:paraId="0B179B4D" w14:textId="77777777" w:rsidR="006B133C" w:rsidRPr="00A95393" w:rsidRDefault="006B133C" w:rsidP="00E92A41">
            <w:pPr>
              <w:rPr>
                <w:sz w:val="22"/>
                <w:szCs w:val="22"/>
              </w:rPr>
            </w:pPr>
          </w:p>
        </w:tc>
        <w:tc>
          <w:tcPr>
            <w:tcW w:w="2835" w:type="dxa"/>
          </w:tcPr>
          <w:p w14:paraId="23AD8C00" w14:textId="77777777" w:rsidR="006B133C" w:rsidRPr="00A95393" w:rsidRDefault="006B133C" w:rsidP="00E92A41">
            <w:pPr>
              <w:rPr>
                <w:sz w:val="22"/>
                <w:szCs w:val="22"/>
              </w:rPr>
            </w:pPr>
            <w:r w:rsidRPr="00A95393">
              <w:rPr>
                <w:sz w:val="22"/>
                <w:szCs w:val="22"/>
              </w:rPr>
              <w:t>Правила ЕЭК ООН № 43</w:t>
            </w:r>
          </w:p>
          <w:p w14:paraId="53E0AA39" w14:textId="77777777" w:rsidR="006B133C" w:rsidRPr="00A95393" w:rsidRDefault="006B133C" w:rsidP="00E92A41">
            <w:pPr>
              <w:rPr>
                <w:sz w:val="22"/>
                <w:szCs w:val="22"/>
              </w:rPr>
            </w:pPr>
            <w:r w:rsidRPr="00A95393">
              <w:rPr>
                <w:sz w:val="22"/>
                <w:szCs w:val="22"/>
              </w:rPr>
              <w:t>Прил. 3, п.9.2</w:t>
            </w:r>
          </w:p>
        </w:tc>
      </w:tr>
      <w:tr w:rsidR="006B133C" w:rsidRPr="00A95393" w14:paraId="6CA22803" w14:textId="77777777" w:rsidTr="00397A3E">
        <w:tc>
          <w:tcPr>
            <w:tcW w:w="708" w:type="dxa"/>
          </w:tcPr>
          <w:p w14:paraId="3149F0A2" w14:textId="77777777" w:rsidR="006B133C" w:rsidRPr="00A95393" w:rsidRDefault="008A1C3C" w:rsidP="00E92A41">
            <w:pPr>
              <w:jc w:val="center"/>
              <w:rPr>
                <w:sz w:val="22"/>
                <w:szCs w:val="22"/>
              </w:rPr>
            </w:pPr>
            <w:r w:rsidRPr="00A95393">
              <w:rPr>
                <w:sz w:val="22"/>
                <w:szCs w:val="22"/>
              </w:rPr>
              <w:t>86</w:t>
            </w:r>
            <w:r w:rsidR="006B133C" w:rsidRPr="00A95393">
              <w:rPr>
                <w:sz w:val="22"/>
                <w:szCs w:val="22"/>
              </w:rPr>
              <w:t>.3</w:t>
            </w:r>
            <w:r w:rsidR="00D32C92" w:rsidRPr="00A95393">
              <w:rPr>
                <w:sz w:val="22"/>
                <w:szCs w:val="22"/>
              </w:rPr>
              <w:t>*</w:t>
            </w:r>
          </w:p>
        </w:tc>
        <w:tc>
          <w:tcPr>
            <w:tcW w:w="1846" w:type="dxa"/>
            <w:vMerge/>
          </w:tcPr>
          <w:p w14:paraId="7CA13184" w14:textId="77777777" w:rsidR="006B133C" w:rsidRPr="00A95393" w:rsidRDefault="006B133C" w:rsidP="00E92A41">
            <w:pPr>
              <w:rPr>
                <w:bCs/>
                <w:iCs/>
                <w:sz w:val="22"/>
                <w:szCs w:val="22"/>
              </w:rPr>
            </w:pPr>
          </w:p>
        </w:tc>
        <w:tc>
          <w:tcPr>
            <w:tcW w:w="1132" w:type="dxa"/>
            <w:vMerge/>
          </w:tcPr>
          <w:p w14:paraId="4EF59DC6" w14:textId="77777777" w:rsidR="006B133C" w:rsidRPr="00A95393" w:rsidRDefault="006B133C" w:rsidP="00E92A41">
            <w:pPr>
              <w:jc w:val="center"/>
              <w:rPr>
                <w:sz w:val="22"/>
                <w:szCs w:val="22"/>
              </w:rPr>
            </w:pPr>
          </w:p>
        </w:tc>
        <w:tc>
          <w:tcPr>
            <w:tcW w:w="1985" w:type="dxa"/>
          </w:tcPr>
          <w:p w14:paraId="3FB2827B" w14:textId="77777777" w:rsidR="0078117D" w:rsidRPr="00A95393" w:rsidRDefault="006B133C" w:rsidP="00ED747F">
            <w:pPr>
              <w:spacing w:line="228" w:lineRule="auto"/>
              <w:rPr>
                <w:sz w:val="22"/>
                <w:szCs w:val="22"/>
              </w:rPr>
            </w:pPr>
            <w:r w:rsidRPr="00A95393">
              <w:rPr>
                <w:sz w:val="22"/>
                <w:szCs w:val="22"/>
              </w:rPr>
              <w:t xml:space="preserve">Раздвоение </w:t>
            </w:r>
          </w:p>
          <w:p w14:paraId="3E448273" w14:textId="77777777" w:rsidR="006B133C" w:rsidRPr="00A95393" w:rsidRDefault="006B133C" w:rsidP="00ED747F">
            <w:pPr>
              <w:spacing w:line="228" w:lineRule="auto"/>
              <w:rPr>
                <w:sz w:val="22"/>
                <w:szCs w:val="22"/>
              </w:rPr>
            </w:pPr>
            <w:r w:rsidRPr="00A95393">
              <w:rPr>
                <w:sz w:val="22"/>
                <w:szCs w:val="22"/>
              </w:rPr>
              <w:t xml:space="preserve">изображения </w:t>
            </w:r>
          </w:p>
        </w:tc>
        <w:tc>
          <w:tcPr>
            <w:tcW w:w="2126" w:type="dxa"/>
            <w:vMerge/>
          </w:tcPr>
          <w:p w14:paraId="654D407B" w14:textId="77777777" w:rsidR="006B133C" w:rsidRPr="00A95393" w:rsidRDefault="006B133C" w:rsidP="00E92A41">
            <w:pPr>
              <w:rPr>
                <w:sz w:val="22"/>
                <w:szCs w:val="22"/>
              </w:rPr>
            </w:pPr>
          </w:p>
        </w:tc>
        <w:tc>
          <w:tcPr>
            <w:tcW w:w="2835" w:type="dxa"/>
          </w:tcPr>
          <w:p w14:paraId="5FAF8C31" w14:textId="77777777" w:rsidR="006B133C" w:rsidRPr="00A95393" w:rsidRDefault="006B133C" w:rsidP="00E92A41">
            <w:pPr>
              <w:rPr>
                <w:sz w:val="22"/>
                <w:szCs w:val="22"/>
              </w:rPr>
            </w:pPr>
            <w:r w:rsidRPr="00A95393">
              <w:rPr>
                <w:sz w:val="22"/>
                <w:szCs w:val="22"/>
              </w:rPr>
              <w:t>Правила ЕЭК ООН № 43 Прил. 3, п.9.3</w:t>
            </w:r>
          </w:p>
        </w:tc>
      </w:tr>
      <w:tr w:rsidR="006B133C" w:rsidRPr="00A95393" w14:paraId="0B641196" w14:textId="77777777" w:rsidTr="00397A3E">
        <w:tc>
          <w:tcPr>
            <w:tcW w:w="708" w:type="dxa"/>
          </w:tcPr>
          <w:p w14:paraId="23E5F0BB" w14:textId="77777777" w:rsidR="006B133C" w:rsidRPr="00A95393" w:rsidRDefault="008A1C3C" w:rsidP="00E92A41">
            <w:pPr>
              <w:jc w:val="center"/>
              <w:rPr>
                <w:sz w:val="22"/>
                <w:szCs w:val="22"/>
              </w:rPr>
            </w:pPr>
            <w:r w:rsidRPr="00A95393">
              <w:rPr>
                <w:sz w:val="22"/>
                <w:szCs w:val="22"/>
              </w:rPr>
              <w:t>86</w:t>
            </w:r>
            <w:r w:rsidR="006B133C" w:rsidRPr="00A95393">
              <w:rPr>
                <w:sz w:val="22"/>
                <w:szCs w:val="22"/>
              </w:rPr>
              <w:t>.4</w:t>
            </w:r>
            <w:r w:rsidR="00D32C92" w:rsidRPr="00A95393">
              <w:rPr>
                <w:sz w:val="22"/>
                <w:szCs w:val="22"/>
              </w:rPr>
              <w:t>*</w:t>
            </w:r>
          </w:p>
        </w:tc>
        <w:tc>
          <w:tcPr>
            <w:tcW w:w="1846" w:type="dxa"/>
            <w:vMerge/>
          </w:tcPr>
          <w:p w14:paraId="4750F04D" w14:textId="77777777" w:rsidR="006B133C" w:rsidRPr="00A95393" w:rsidRDefault="006B133C" w:rsidP="00E92A41">
            <w:pPr>
              <w:rPr>
                <w:bCs/>
                <w:iCs/>
                <w:sz w:val="22"/>
                <w:szCs w:val="22"/>
              </w:rPr>
            </w:pPr>
          </w:p>
        </w:tc>
        <w:tc>
          <w:tcPr>
            <w:tcW w:w="1132" w:type="dxa"/>
            <w:vMerge/>
          </w:tcPr>
          <w:p w14:paraId="071FA6EC" w14:textId="77777777" w:rsidR="006B133C" w:rsidRPr="00A95393" w:rsidRDefault="006B133C" w:rsidP="00E92A41">
            <w:pPr>
              <w:jc w:val="center"/>
              <w:rPr>
                <w:sz w:val="22"/>
                <w:szCs w:val="22"/>
              </w:rPr>
            </w:pPr>
          </w:p>
        </w:tc>
        <w:tc>
          <w:tcPr>
            <w:tcW w:w="1985" w:type="dxa"/>
          </w:tcPr>
          <w:p w14:paraId="64536341" w14:textId="77777777" w:rsidR="0078117D" w:rsidRPr="00A95393" w:rsidRDefault="006B133C" w:rsidP="00ED747F">
            <w:pPr>
              <w:spacing w:line="228" w:lineRule="auto"/>
              <w:rPr>
                <w:sz w:val="22"/>
                <w:szCs w:val="22"/>
              </w:rPr>
            </w:pPr>
            <w:r w:rsidRPr="00A95393">
              <w:rPr>
                <w:sz w:val="22"/>
                <w:szCs w:val="22"/>
              </w:rPr>
              <w:t xml:space="preserve">Механическая </w:t>
            </w:r>
          </w:p>
          <w:p w14:paraId="6E13A54E" w14:textId="77777777" w:rsidR="006B133C" w:rsidRPr="00A95393" w:rsidRDefault="006B133C" w:rsidP="00ED747F">
            <w:pPr>
              <w:spacing w:line="228" w:lineRule="auto"/>
              <w:rPr>
                <w:sz w:val="22"/>
                <w:szCs w:val="22"/>
              </w:rPr>
            </w:pPr>
            <w:r w:rsidRPr="00A95393">
              <w:rPr>
                <w:sz w:val="22"/>
                <w:szCs w:val="22"/>
              </w:rPr>
              <w:t>прочность (удар шаром)</w:t>
            </w:r>
          </w:p>
        </w:tc>
        <w:tc>
          <w:tcPr>
            <w:tcW w:w="2126" w:type="dxa"/>
            <w:vMerge/>
          </w:tcPr>
          <w:p w14:paraId="02B9825F" w14:textId="77777777" w:rsidR="006B133C" w:rsidRPr="00A95393" w:rsidRDefault="006B133C" w:rsidP="00E92A41">
            <w:pPr>
              <w:rPr>
                <w:sz w:val="22"/>
                <w:szCs w:val="22"/>
              </w:rPr>
            </w:pPr>
          </w:p>
        </w:tc>
        <w:tc>
          <w:tcPr>
            <w:tcW w:w="2835" w:type="dxa"/>
          </w:tcPr>
          <w:p w14:paraId="21CB32AE" w14:textId="77777777" w:rsidR="006B133C" w:rsidRPr="00A95393" w:rsidRDefault="006B133C" w:rsidP="00E92A41">
            <w:pPr>
              <w:rPr>
                <w:sz w:val="22"/>
                <w:szCs w:val="22"/>
              </w:rPr>
            </w:pPr>
            <w:r w:rsidRPr="00A95393">
              <w:rPr>
                <w:sz w:val="22"/>
                <w:szCs w:val="22"/>
              </w:rPr>
              <w:t>Правила ЕЭК ООН № 43 Прил. 3, п.2</w:t>
            </w:r>
          </w:p>
        </w:tc>
      </w:tr>
      <w:tr w:rsidR="006B133C" w:rsidRPr="00A95393" w14:paraId="334413C1" w14:textId="77777777" w:rsidTr="00397A3E">
        <w:tc>
          <w:tcPr>
            <w:tcW w:w="708" w:type="dxa"/>
          </w:tcPr>
          <w:p w14:paraId="19035FD7" w14:textId="77777777" w:rsidR="006B133C" w:rsidRPr="00A95393" w:rsidRDefault="008A1C3C" w:rsidP="00E92A41">
            <w:pPr>
              <w:jc w:val="center"/>
              <w:rPr>
                <w:sz w:val="22"/>
                <w:szCs w:val="22"/>
              </w:rPr>
            </w:pPr>
            <w:r w:rsidRPr="00A95393">
              <w:rPr>
                <w:sz w:val="22"/>
                <w:szCs w:val="22"/>
              </w:rPr>
              <w:t>86</w:t>
            </w:r>
            <w:r w:rsidR="006B133C" w:rsidRPr="00A95393">
              <w:rPr>
                <w:sz w:val="22"/>
                <w:szCs w:val="22"/>
              </w:rPr>
              <w:t>.5</w:t>
            </w:r>
            <w:r w:rsidR="00D32C92" w:rsidRPr="00A95393">
              <w:rPr>
                <w:sz w:val="22"/>
                <w:szCs w:val="22"/>
              </w:rPr>
              <w:t>**</w:t>
            </w:r>
          </w:p>
        </w:tc>
        <w:tc>
          <w:tcPr>
            <w:tcW w:w="1846" w:type="dxa"/>
            <w:vMerge/>
          </w:tcPr>
          <w:p w14:paraId="3180855C" w14:textId="77777777" w:rsidR="006B133C" w:rsidRPr="00A95393" w:rsidRDefault="006B133C" w:rsidP="00E92A41">
            <w:pPr>
              <w:rPr>
                <w:bCs/>
                <w:iCs/>
                <w:sz w:val="22"/>
                <w:szCs w:val="22"/>
              </w:rPr>
            </w:pPr>
          </w:p>
        </w:tc>
        <w:tc>
          <w:tcPr>
            <w:tcW w:w="1132" w:type="dxa"/>
            <w:vMerge/>
          </w:tcPr>
          <w:p w14:paraId="2A88F47D" w14:textId="77777777" w:rsidR="006B133C" w:rsidRPr="00A95393" w:rsidRDefault="006B133C" w:rsidP="00E92A41">
            <w:pPr>
              <w:jc w:val="center"/>
              <w:rPr>
                <w:sz w:val="22"/>
                <w:szCs w:val="22"/>
              </w:rPr>
            </w:pPr>
          </w:p>
        </w:tc>
        <w:tc>
          <w:tcPr>
            <w:tcW w:w="1985" w:type="dxa"/>
          </w:tcPr>
          <w:p w14:paraId="63181F9F" w14:textId="77777777" w:rsidR="006B133C" w:rsidRPr="00A95393" w:rsidRDefault="006B133C" w:rsidP="00ED747F">
            <w:pPr>
              <w:spacing w:line="228" w:lineRule="auto"/>
              <w:rPr>
                <w:sz w:val="22"/>
                <w:szCs w:val="22"/>
              </w:rPr>
            </w:pPr>
            <w:r w:rsidRPr="00A95393">
              <w:rPr>
                <w:sz w:val="22"/>
                <w:szCs w:val="22"/>
              </w:rPr>
              <w:t>Испытание на удар манекеном (модель головы)</w:t>
            </w:r>
          </w:p>
        </w:tc>
        <w:tc>
          <w:tcPr>
            <w:tcW w:w="2126" w:type="dxa"/>
            <w:vMerge/>
          </w:tcPr>
          <w:p w14:paraId="2F820A27" w14:textId="77777777" w:rsidR="006B133C" w:rsidRPr="00A95393" w:rsidRDefault="006B133C" w:rsidP="00E92A41">
            <w:pPr>
              <w:rPr>
                <w:sz w:val="22"/>
                <w:szCs w:val="22"/>
              </w:rPr>
            </w:pPr>
          </w:p>
        </w:tc>
        <w:tc>
          <w:tcPr>
            <w:tcW w:w="2835" w:type="dxa"/>
          </w:tcPr>
          <w:p w14:paraId="2ACC4985" w14:textId="77777777" w:rsidR="006B133C" w:rsidRPr="00A95393" w:rsidRDefault="006B133C" w:rsidP="00E92A41">
            <w:pPr>
              <w:rPr>
                <w:sz w:val="22"/>
                <w:szCs w:val="22"/>
              </w:rPr>
            </w:pPr>
            <w:r w:rsidRPr="00A95393">
              <w:rPr>
                <w:sz w:val="22"/>
                <w:szCs w:val="22"/>
              </w:rPr>
              <w:t>Правила ЕЭК ООН № 43</w:t>
            </w:r>
          </w:p>
          <w:p w14:paraId="7A2D3480" w14:textId="77777777" w:rsidR="006B133C" w:rsidRPr="00A95393" w:rsidRDefault="006B133C" w:rsidP="00E92A41">
            <w:pPr>
              <w:rPr>
                <w:sz w:val="22"/>
                <w:szCs w:val="22"/>
              </w:rPr>
            </w:pPr>
            <w:r w:rsidRPr="00A95393">
              <w:rPr>
                <w:sz w:val="22"/>
                <w:szCs w:val="22"/>
              </w:rPr>
              <w:t>Прил. 3, п.3</w:t>
            </w:r>
          </w:p>
        </w:tc>
      </w:tr>
      <w:tr w:rsidR="006B133C" w:rsidRPr="00A95393" w14:paraId="0EF34621" w14:textId="77777777" w:rsidTr="00397A3E">
        <w:tc>
          <w:tcPr>
            <w:tcW w:w="708" w:type="dxa"/>
          </w:tcPr>
          <w:p w14:paraId="55B69353" w14:textId="77777777" w:rsidR="006B133C" w:rsidRPr="00A95393" w:rsidRDefault="008A1C3C" w:rsidP="00E92A41">
            <w:pPr>
              <w:jc w:val="center"/>
              <w:rPr>
                <w:sz w:val="22"/>
                <w:szCs w:val="22"/>
              </w:rPr>
            </w:pPr>
            <w:r w:rsidRPr="00A95393">
              <w:rPr>
                <w:sz w:val="22"/>
                <w:szCs w:val="22"/>
              </w:rPr>
              <w:t>86</w:t>
            </w:r>
            <w:r w:rsidR="006B133C" w:rsidRPr="00A95393">
              <w:rPr>
                <w:sz w:val="22"/>
                <w:szCs w:val="22"/>
              </w:rPr>
              <w:t>.6</w:t>
            </w:r>
            <w:r w:rsidR="00D32C92" w:rsidRPr="00A95393">
              <w:rPr>
                <w:sz w:val="22"/>
                <w:szCs w:val="22"/>
              </w:rPr>
              <w:t>*</w:t>
            </w:r>
          </w:p>
        </w:tc>
        <w:tc>
          <w:tcPr>
            <w:tcW w:w="1846" w:type="dxa"/>
            <w:vMerge/>
          </w:tcPr>
          <w:p w14:paraId="583ECA8A" w14:textId="77777777" w:rsidR="006B133C" w:rsidRPr="00A95393" w:rsidRDefault="006B133C" w:rsidP="00E92A41">
            <w:pPr>
              <w:rPr>
                <w:bCs/>
                <w:iCs/>
                <w:sz w:val="22"/>
                <w:szCs w:val="22"/>
              </w:rPr>
            </w:pPr>
          </w:p>
        </w:tc>
        <w:tc>
          <w:tcPr>
            <w:tcW w:w="1132" w:type="dxa"/>
            <w:vMerge/>
          </w:tcPr>
          <w:p w14:paraId="7BED05D8" w14:textId="77777777" w:rsidR="006B133C" w:rsidRPr="00A95393" w:rsidRDefault="006B133C" w:rsidP="00E92A41">
            <w:pPr>
              <w:jc w:val="center"/>
              <w:rPr>
                <w:sz w:val="22"/>
                <w:szCs w:val="22"/>
              </w:rPr>
            </w:pPr>
          </w:p>
        </w:tc>
        <w:tc>
          <w:tcPr>
            <w:tcW w:w="1985" w:type="dxa"/>
          </w:tcPr>
          <w:p w14:paraId="4F061705" w14:textId="77777777" w:rsidR="006B133C" w:rsidRPr="00A95393" w:rsidRDefault="006B133C" w:rsidP="00ED747F">
            <w:pPr>
              <w:spacing w:line="228" w:lineRule="auto"/>
              <w:rPr>
                <w:bCs/>
                <w:iCs/>
                <w:sz w:val="22"/>
                <w:szCs w:val="22"/>
              </w:rPr>
            </w:pPr>
            <w:r w:rsidRPr="00A95393">
              <w:rPr>
                <w:sz w:val="22"/>
                <w:szCs w:val="22"/>
              </w:rPr>
              <w:t>Стойкость к воздействию излучения, к воздействию имитируемых атмосферных условий (светостойкость)</w:t>
            </w:r>
          </w:p>
        </w:tc>
        <w:tc>
          <w:tcPr>
            <w:tcW w:w="2126" w:type="dxa"/>
            <w:vMerge/>
          </w:tcPr>
          <w:p w14:paraId="37ADF5DB" w14:textId="77777777" w:rsidR="006B133C" w:rsidRPr="00A95393" w:rsidRDefault="006B133C" w:rsidP="00E92A41">
            <w:pPr>
              <w:rPr>
                <w:iCs/>
                <w:sz w:val="22"/>
                <w:szCs w:val="22"/>
              </w:rPr>
            </w:pPr>
          </w:p>
        </w:tc>
        <w:tc>
          <w:tcPr>
            <w:tcW w:w="2835" w:type="dxa"/>
          </w:tcPr>
          <w:p w14:paraId="27BDA0A3" w14:textId="77777777" w:rsidR="006B133C" w:rsidRPr="00A95393" w:rsidRDefault="006B133C" w:rsidP="00E92A41">
            <w:pPr>
              <w:rPr>
                <w:sz w:val="22"/>
                <w:szCs w:val="22"/>
              </w:rPr>
            </w:pPr>
            <w:r w:rsidRPr="00A95393">
              <w:rPr>
                <w:sz w:val="22"/>
                <w:szCs w:val="22"/>
              </w:rPr>
              <w:t>Правила ЕЭК ООН № 43</w:t>
            </w:r>
          </w:p>
          <w:p w14:paraId="30C84B08" w14:textId="77777777" w:rsidR="006B133C" w:rsidRPr="00A95393" w:rsidRDefault="006B133C" w:rsidP="00E92A41">
            <w:pPr>
              <w:rPr>
                <w:bCs/>
                <w:iCs/>
                <w:sz w:val="22"/>
                <w:szCs w:val="22"/>
              </w:rPr>
            </w:pPr>
            <w:r w:rsidRPr="00A95393">
              <w:rPr>
                <w:sz w:val="22"/>
                <w:szCs w:val="22"/>
              </w:rPr>
              <w:t xml:space="preserve">Прил. 3, </w:t>
            </w:r>
            <w:proofErr w:type="spellStart"/>
            <w:r w:rsidRPr="00A95393">
              <w:rPr>
                <w:sz w:val="22"/>
                <w:szCs w:val="22"/>
              </w:rPr>
              <w:t>п.п</w:t>
            </w:r>
            <w:proofErr w:type="spellEnd"/>
            <w:r w:rsidRPr="00A95393">
              <w:rPr>
                <w:sz w:val="22"/>
                <w:szCs w:val="22"/>
              </w:rPr>
              <w:t>. 6.1-6.3</w:t>
            </w:r>
          </w:p>
        </w:tc>
      </w:tr>
    </w:tbl>
    <w:p w14:paraId="25D619C3" w14:textId="77777777" w:rsidR="006F4812" w:rsidRPr="00A95393" w:rsidRDefault="006F4812"/>
    <w:p w14:paraId="21A7030B" w14:textId="77777777" w:rsidR="006F4812" w:rsidRPr="00A95393" w:rsidRDefault="006F4812">
      <w:pPr>
        <w:sectPr w:rsidR="006F4812" w:rsidRPr="00A95393" w:rsidSect="002A7C9E">
          <w:footerReference w:type="default" r:id="rId102"/>
          <w:footerReference w:type="first" r:id="rId103"/>
          <w:type w:val="continuous"/>
          <w:pgSz w:w="11906" w:h="16838"/>
          <w:pgMar w:top="709" w:right="425" w:bottom="1418" w:left="1134" w:header="426" w:footer="322" w:gutter="0"/>
          <w:cols w:space="720"/>
          <w:titlePg/>
          <w:docGrid w:linePitch="360"/>
        </w:sectPr>
      </w:pPr>
    </w:p>
    <w:p w14:paraId="1F2C6F20" w14:textId="77777777" w:rsidR="00356F46" w:rsidRPr="00A95393" w:rsidRDefault="00356F46">
      <w:r w:rsidRPr="00A95393">
        <w:br w:type="page"/>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5"/>
        <w:gridCol w:w="994"/>
        <w:gridCol w:w="2126"/>
        <w:gridCol w:w="2125"/>
        <w:gridCol w:w="2834"/>
      </w:tblGrid>
      <w:tr w:rsidR="006B133C" w:rsidRPr="00A95393" w14:paraId="68C8CF7F" w14:textId="77777777" w:rsidTr="00A92C33">
        <w:tc>
          <w:tcPr>
            <w:tcW w:w="708" w:type="dxa"/>
          </w:tcPr>
          <w:p w14:paraId="06AFE5F6" w14:textId="77777777" w:rsidR="006B133C" w:rsidRPr="00A95393" w:rsidRDefault="008A1C3C" w:rsidP="00E92A41">
            <w:pPr>
              <w:jc w:val="center"/>
              <w:rPr>
                <w:sz w:val="22"/>
                <w:szCs w:val="22"/>
              </w:rPr>
            </w:pPr>
            <w:r w:rsidRPr="00A95393">
              <w:rPr>
                <w:sz w:val="22"/>
                <w:szCs w:val="22"/>
              </w:rPr>
              <w:lastRenderedPageBreak/>
              <w:t>86</w:t>
            </w:r>
            <w:r w:rsidR="006B133C" w:rsidRPr="00A95393">
              <w:rPr>
                <w:sz w:val="22"/>
                <w:szCs w:val="22"/>
              </w:rPr>
              <w:t>.7</w:t>
            </w:r>
            <w:r w:rsidR="00D32C92" w:rsidRPr="00A95393">
              <w:rPr>
                <w:sz w:val="22"/>
                <w:szCs w:val="22"/>
              </w:rPr>
              <w:t>*</w:t>
            </w:r>
          </w:p>
        </w:tc>
        <w:tc>
          <w:tcPr>
            <w:tcW w:w="1845" w:type="dxa"/>
            <w:vMerge w:val="restart"/>
          </w:tcPr>
          <w:p w14:paraId="2515BED9" w14:textId="77777777" w:rsidR="006B133C" w:rsidRPr="00A95393" w:rsidRDefault="006F4812" w:rsidP="00E92A41">
            <w:pPr>
              <w:rPr>
                <w:bCs/>
                <w:iCs/>
                <w:sz w:val="22"/>
                <w:szCs w:val="22"/>
              </w:rPr>
            </w:pPr>
            <w:r w:rsidRPr="00A95393">
              <w:rPr>
                <w:bCs/>
                <w:iCs/>
                <w:sz w:val="22"/>
                <w:szCs w:val="22"/>
              </w:rPr>
              <w:t>Стекло безопасное для наземного транспорта</w:t>
            </w:r>
          </w:p>
        </w:tc>
        <w:tc>
          <w:tcPr>
            <w:tcW w:w="994" w:type="dxa"/>
            <w:vMerge w:val="restart"/>
          </w:tcPr>
          <w:p w14:paraId="4E475250" w14:textId="77777777" w:rsidR="006F4812" w:rsidRPr="00A95393" w:rsidRDefault="006F4812" w:rsidP="006F4812">
            <w:pPr>
              <w:ind w:left="-105" w:right="-110"/>
              <w:jc w:val="center"/>
              <w:rPr>
                <w:sz w:val="22"/>
                <w:szCs w:val="22"/>
              </w:rPr>
            </w:pPr>
            <w:r w:rsidRPr="00A95393">
              <w:rPr>
                <w:sz w:val="22"/>
                <w:szCs w:val="22"/>
              </w:rPr>
              <w:t>7007 11</w:t>
            </w:r>
            <w:r w:rsidR="00EC7C17" w:rsidRPr="00A95393">
              <w:rPr>
                <w:sz w:val="22"/>
                <w:szCs w:val="22"/>
              </w:rPr>
              <w:t xml:space="preserve"> </w:t>
            </w:r>
            <w:r w:rsidRPr="00A95393">
              <w:rPr>
                <w:sz w:val="22"/>
                <w:szCs w:val="22"/>
              </w:rPr>
              <w:t>100 9</w:t>
            </w:r>
          </w:p>
          <w:p w14:paraId="212DABD8" w14:textId="77777777" w:rsidR="006B133C" w:rsidRPr="00A95393" w:rsidRDefault="006F4812" w:rsidP="006F4812">
            <w:pPr>
              <w:jc w:val="center"/>
              <w:rPr>
                <w:sz w:val="22"/>
                <w:szCs w:val="22"/>
              </w:rPr>
            </w:pPr>
            <w:r w:rsidRPr="00A95393">
              <w:rPr>
                <w:sz w:val="22"/>
                <w:szCs w:val="22"/>
              </w:rPr>
              <w:t>7007 21</w:t>
            </w:r>
            <w:r w:rsidR="00EC7C17" w:rsidRPr="00A95393">
              <w:rPr>
                <w:sz w:val="22"/>
                <w:szCs w:val="22"/>
              </w:rPr>
              <w:t xml:space="preserve"> </w:t>
            </w:r>
            <w:r w:rsidRPr="00A95393">
              <w:rPr>
                <w:sz w:val="22"/>
                <w:szCs w:val="22"/>
              </w:rPr>
              <w:t>200 9</w:t>
            </w:r>
          </w:p>
        </w:tc>
        <w:tc>
          <w:tcPr>
            <w:tcW w:w="2126" w:type="dxa"/>
          </w:tcPr>
          <w:p w14:paraId="70263CB5" w14:textId="77777777" w:rsidR="006B133C" w:rsidRPr="00A95393" w:rsidRDefault="006B133C" w:rsidP="00E92A41">
            <w:pPr>
              <w:rPr>
                <w:sz w:val="22"/>
                <w:szCs w:val="22"/>
              </w:rPr>
            </w:pPr>
            <w:r w:rsidRPr="00A95393">
              <w:rPr>
                <w:sz w:val="22"/>
                <w:szCs w:val="22"/>
              </w:rPr>
              <w:t>Влагостойкость</w:t>
            </w:r>
          </w:p>
        </w:tc>
        <w:tc>
          <w:tcPr>
            <w:tcW w:w="2125" w:type="dxa"/>
            <w:vMerge w:val="restart"/>
          </w:tcPr>
          <w:p w14:paraId="05F3D149" w14:textId="77777777" w:rsidR="006F4812" w:rsidRPr="00A95393" w:rsidRDefault="006F4812" w:rsidP="006F4812">
            <w:pPr>
              <w:rPr>
                <w:sz w:val="22"/>
                <w:szCs w:val="22"/>
              </w:rPr>
            </w:pPr>
            <w:r w:rsidRPr="00A95393">
              <w:rPr>
                <w:sz w:val="22"/>
                <w:szCs w:val="22"/>
              </w:rPr>
              <w:t>ТР ТС 018/2011</w:t>
            </w:r>
          </w:p>
          <w:p w14:paraId="75B095CA" w14:textId="77777777" w:rsidR="006F4812" w:rsidRPr="00A95393" w:rsidRDefault="006F4812" w:rsidP="006F4812">
            <w:pPr>
              <w:rPr>
                <w:sz w:val="22"/>
                <w:szCs w:val="22"/>
              </w:rPr>
            </w:pPr>
            <w:r w:rsidRPr="00A95393">
              <w:rPr>
                <w:sz w:val="22"/>
                <w:szCs w:val="22"/>
              </w:rPr>
              <w:t>Прил. 2, табл. п.34</w:t>
            </w:r>
          </w:p>
          <w:p w14:paraId="126F5009" w14:textId="77777777" w:rsidR="006F4812" w:rsidRPr="00A95393" w:rsidRDefault="006F4812" w:rsidP="006F4812">
            <w:pPr>
              <w:rPr>
                <w:sz w:val="22"/>
                <w:szCs w:val="22"/>
              </w:rPr>
            </w:pPr>
            <w:r w:rsidRPr="00A95393">
              <w:rPr>
                <w:sz w:val="22"/>
                <w:szCs w:val="22"/>
              </w:rPr>
              <w:t>Прил. 10 п.36</w:t>
            </w:r>
          </w:p>
          <w:p w14:paraId="535E213D" w14:textId="77777777" w:rsidR="006B133C" w:rsidRPr="00A95393" w:rsidRDefault="006B133C" w:rsidP="00E92A41">
            <w:pPr>
              <w:rPr>
                <w:sz w:val="22"/>
                <w:szCs w:val="22"/>
              </w:rPr>
            </w:pPr>
          </w:p>
        </w:tc>
        <w:tc>
          <w:tcPr>
            <w:tcW w:w="2834" w:type="dxa"/>
          </w:tcPr>
          <w:p w14:paraId="5D2E154C" w14:textId="77777777" w:rsidR="006B133C" w:rsidRPr="00A95393" w:rsidRDefault="006B133C" w:rsidP="00E92A41">
            <w:pPr>
              <w:rPr>
                <w:sz w:val="22"/>
                <w:szCs w:val="22"/>
              </w:rPr>
            </w:pPr>
            <w:r w:rsidRPr="00A95393">
              <w:rPr>
                <w:sz w:val="22"/>
                <w:szCs w:val="22"/>
              </w:rPr>
              <w:t>Правила ЕЭК ООН № 43</w:t>
            </w:r>
          </w:p>
          <w:p w14:paraId="4BF3F347" w14:textId="77777777" w:rsidR="006B133C" w:rsidRPr="00A95393" w:rsidRDefault="006B133C" w:rsidP="00E92A41">
            <w:pPr>
              <w:rPr>
                <w:sz w:val="22"/>
                <w:szCs w:val="22"/>
              </w:rPr>
            </w:pPr>
            <w:r w:rsidRPr="00A95393">
              <w:rPr>
                <w:sz w:val="22"/>
                <w:szCs w:val="22"/>
              </w:rPr>
              <w:t>Прил. 3, п.7</w:t>
            </w:r>
          </w:p>
        </w:tc>
      </w:tr>
      <w:tr w:rsidR="006B133C" w:rsidRPr="00A95393" w14:paraId="5104D905" w14:textId="77777777" w:rsidTr="00A92C33">
        <w:tc>
          <w:tcPr>
            <w:tcW w:w="708" w:type="dxa"/>
          </w:tcPr>
          <w:p w14:paraId="7ACD19C5" w14:textId="77777777" w:rsidR="006B133C" w:rsidRPr="00A95393" w:rsidRDefault="008A1C3C" w:rsidP="00E92A41">
            <w:pPr>
              <w:jc w:val="center"/>
              <w:rPr>
                <w:sz w:val="22"/>
                <w:szCs w:val="22"/>
              </w:rPr>
            </w:pPr>
            <w:r w:rsidRPr="00A95393">
              <w:rPr>
                <w:sz w:val="22"/>
                <w:szCs w:val="22"/>
              </w:rPr>
              <w:t>86</w:t>
            </w:r>
            <w:r w:rsidR="006B133C" w:rsidRPr="00A95393">
              <w:rPr>
                <w:sz w:val="22"/>
                <w:szCs w:val="22"/>
              </w:rPr>
              <w:t>.8</w:t>
            </w:r>
            <w:r w:rsidR="00D32C92" w:rsidRPr="00A95393">
              <w:rPr>
                <w:sz w:val="22"/>
                <w:szCs w:val="22"/>
              </w:rPr>
              <w:t>*</w:t>
            </w:r>
          </w:p>
        </w:tc>
        <w:tc>
          <w:tcPr>
            <w:tcW w:w="1845" w:type="dxa"/>
            <w:vMerge/>
          </w:tcPr>
          <w:p w14:paraId="29628438" w14:textId="77777777" w:rsidR="006B133C" w:rsidRPr="00A95393" w:rsidRDefault="006B133C" w:rsidP="00E92A41">
            <w:pPr>
              <w:rPr>
                <w:bCs/>
                <w:iCs/>
                <w:sz w:val="22"/>
                <w:szCs w:val="22"/>
              </w:rPr>
            </w:pPr>
          </w:p>
        </w:tc>
        <w:tc>
          <w:tcPr>
            <w:tcW w:w="994" w:type="dxa"/>
            <w:vMerge/>
          </w:tcPr>
          <w:p w14:paraId="43771051" w14:textId="77777777" w:rsidR="006B133C" w:rsidRPr="00A95393" w:rsidRDefault="006B133C" w:rsidP="00E92A41">
            <w:pPr>
              <w:jc w:val="center"/>
              <w:rPr>
                <w:sz w:val="22"/>
                <w:szCs w:val="22"/>
              </w:rPr>
            </w:pPr>
          </w:p>
        </w:tc>
        <w:tc>
          <w:tcPr>
            <w:tcW w:w="2126" w:type="dxa"/>
          </w:tcPr>
          <w:p w14:paraId="49B9C133" w14:textId="77777777" w:rsidR="006B133C" w:rsidRPr="00A95393" w:rsidRDefault="006B133C" w:rsidP="00E92A41">
            <w:pPr>
              <w:pStyle w:val="ad"/>
              <w:rPr>
                <w:sz w:val="22"/>
                <w:szCs w:val="22"/>
              </w:rPr>
            </w:pPr>
            <w:r w:rsidRPr="00A95393">
              <w:rPr>
                <w:sz w:val="22"/>
                <w:szCs w:val="22"/>
              </w:rPr>
              <w:t>Жаропрочность и стойкость к воздействию колебаний температуры</w:t>
            </w:r>
          </w:p>
          <w:p w14:paraId="7635B032" w14:textId="77777777" w:rsidR="006B133C" w:rsidRPr="00A95393" w:rsidRDefault="006B133C" w:rsidP="00F3551B">
            <w:pPr>
              <w:rPr>
                <w:sz w:val="22"/>
                <w:szCs w:val="22"/>
              </w:rPr>
            </w:pPr>
            <w:r w:rsidRPr="00A95393">
              <w:rPr>
                <w:sz w:val="22"/>
                <w:szCs w:val="22"/>
              </w:rPr>
              <w:t>(температуростойкость)</w:t>
            </w:r>
          </w:p>
        </w:tc>
        <w:tc>
          <w:tcPr>
            <w:tcW w:w="2125" w:type="dxa"/>
            <w:vMerge/>
          </w:tcPr>
          <w:p w14:paraId="04B552DF" w14:textId="77777777" w:rsidR="006B133C" w:rsidRPr="00A95393" w:rsidRDefault="006B133C" w:rsidP="00E92A41">
            <w:pPr>
              <w:rPr>
                <w:sz w:val="22"/>
                <w:szCs w:val="22"/>
              </w:rPr>
            </w:pPr>
          </w:p>
        </w:tc>
        <w:tc>
          <w:tcPr>
            <w:tcW w:w="2834" w:type="dxa"/>
          </w:tcPr>
          <w:p w14:paraId="3B38ED49" w14:textId="77777777" w:rsidR="006B133C" w:rsidRPr="00A95393" w:rsidRDefault="006B133C" w:rsidP="00E92A41">
            <w:pPr>
              <w:rPr>
                <w:sz w:val="22"/>
                <w:szCs w:val="22"/>
              </w:rPr>
            </w:pPr>
            <w:r w:rsidRPr="00A95393">
              <w:rPr>
                <w:sz w:val="22"/>
                <w:szCs w:val="22"/>
              </w:rPr>
              <w:t>Правила ЕЭК ООН № 43</w:t>
            </w:r>
          </w:p>
          <w:p w14:paraId="11F3CCCF" w14:textId="77777777" w:rsidR="006B133C" w:rsidRPr="00A95393" w:rsidRDefault="006B133C" w:rsidP="00E92A41">
            <w:pPr>
              <w:rPr>
                <w:sz w:val="22"/>
                <w:szCs w:val="22"/>
              </w:rPr>
            </w:pPr>
            <w:r w:rsidRPr="00A95393">
              <w:rPr>
                <w:sz w:val="22"/>
                <w:szCs w:val="22"/>
              </w:rPr>
              <w:t>Прил. 3, п.5, п.8</w:t>
            </w:r>
          </w:p>
        </w:tc>
      </w:tr>
      <w:tr w:rsidR="006B133C" w:rsidRPr="00A95393" w14:paraId="5DB78D7F" w14:textId="77777777" w:rsidTr="00A92C33">
        <w:tc>
          <w:tcPr>
            <w:tcW w:w="708" w:type="dxa"/>
          </w:tcPr>
          <w:p w14:paraId="42067B05" w14:textId="77777777" w:rsidR="006B133C" w:rsidRPr="00A95393" w:rsidRDefault="008A1C3C" w:rsidP="00E92A41">
            <w:pPr>
              <w:jc w:val="center"/>
              <w:rPr>
                <w:sz w:val="22"/>
                <w:szCs w:val="22"/>
              </w:rPr>
            </w:pPr>
            <w:r w:rsidRPr="00A95393">
              <w:rPr>
                <w:sz w:val="22"/>
                <w:szCs w:val="22"/>
              </w:rPr>
              <w:t>86</w:t>
            </w:r>
            <w:r w:rsidR="006B133C" w:rsidRPr="00A95393">
              <w:rPr>
                <w:sz w:val="22"/>
                <w:szCs w:val="22"/>
              </w:rPr>
              <w:t>.9</w:t>
            </w:r>
            <w:r w:rsidR="00D32C92" w:rsidRPr="00A95393">
              <w:rPr>
                <w:sz w:val="22"/>
                <w:szCs w:val="22"/>
              </w:rPr>
              <w:t>*</w:t>
            </w:r>
          </w:p>
        </w:tc>
        <w:tc>
          <w:tcPr>
            <w:tcW w:w="1845" w:type="dxa"/>
            <w:vMerge/>
          </w:tcPr>
          <w:p w14:paraId="0DAA3F5E" w14:textId="77777777" w:rsidR="006B133C" w:rsidRPr="00A95393" w:rsidRDefault="006B133C" w:rsidP="00E92A41">
            <w:pPr>
              <w:rPr>
                <w:bCs/>
                <w:iCs/>
                <w:sz w:val="22"/>
                <w:szCs w:val="22"/>
              </w:rPr>
            </w:pPr>
          </w:p>
        </w:tc>
        <w:tc>
          <w:tcPr>
            <w:tcW w:w="994" w:type="dxa"/>
            <w:vMerge/>
          </w:tcPr>
          <w:p w14:paraId="574DB6BD" w14:textId="77777777" w:rsidR="006B133C" w:rsidRPr="00A95393" w:rsidRDefault="006B133C" w:rsidP="00E92A41">
            <w:pPr>
              <w:jc w:val="center"/>
              <w:rPr>
                <w:sz w:val="22"/>
                <w:szCs w:val="22"/>
              </w:rPr>
            </w:pPr>
          </w:p>
        </w:tc>
        <w:tc>
          <w:tcPr>
            <w:tcW w:w="2126" w:type="dxa"/>
          </w:tcPr>
          <w:p w14:paraId="5B685656" w14:textId="77777777" w:rsidR="006B133C" w:rsidRPr="00A95393" w:rsidRDefault="006B133C" w:rsidP="00E92A41">
            <w:pPr>
              <w:rPr>
                <w:sz w:val="22"/>
                <w:szCs w:val="22"/>
              </w:rPr>
            </w:pPr>
            <w:r w:rsidRPr="00A95393">
              <w:rPr>
                <w:sz w:val="22"/>
                <w:szCs w:val="22"/>
              </w:rPr>
              <w:t>Испытание на дробление (характер разрушения)</w:t>
            </w:r>
          </w:p>
        </w:tc>
        <w:tc>
          <w:tcPr>
            <w:tcW w:w="2125" w:type="dxa"/>
            <w:vMerge/>
          </w:tcPr>
          <w:p w14:paraId="4CC50DBD" w14:textId="77777777" w:rsidR="006B133C" w:rsidRPr="00A95393" w:rsidRDefault="006B133C" w:rsidP="00E92A41">
            <w:pPr>
              <w:rPr>
                <w:sz w:val="22"/>
                <w:szCs w:val="22"/>
              </w:rPr>
            </w:pPr>
          </w:p>
        </w:tc>
        <w:tc>
          <w:tcPr>
            <w:tcW w:w="2834" w:type="dxa"/>
          </w:tcPr>
          <w:p w14:paraId="3EACE619" w14:textId="77777777" w:rsidR="006B133C" w:rsidRPr="00A95393" w:rsidRDefault="006B133C" w:rsidP="00E92A41">
            <w:pPr>
              <w:rPr>
                <w:sz w:val="22"/>
                <w:szCs w:val="22"/>
              </w:rPr>
            </w:pPr>
            <w:r w:rsidRPr="00A95393">
              <w:rPr>
                <w:sz w:val="22"/>
                <w:szCs w:val="22"/>
              </w:rPr>
              <w:t xml:space="preserve">Правила ЕЭК ООН № 43 </w:t>
            </w:r>
          </w:p>
          <w:p w14:paraId="0A043024" w14:textId="77777777" w:rsidR="006B133C" w:rsidRPr="00A95393" w:rsidRDefault="006B133C" w:rsidP="00E92A41">
            <w:pPr>
              <w:rPr>
                <w:sz w:val="22"/>
                <w:szCs w:val="22"/>
              </w:rPr>
            </w:pPr>
            <w:r w:rsidRPr="00A95393">
              <w:rPr>
                <w:sz w:val="22"/>
                <w:szCs w:val="22"/>
              </w:rPr>
              <w:t>Прил. 3, п.1</w:t>
            </w:r>
          </w:p>
        </w:tc>
      </w:tr>
      <w:tr w:rsidR="006B133C" w:rsidRPr="00A95393" w14:paraId="3025564F" w14:textId="77777777" w:rsidTr="00A92C33">
        <w:tc>
          <w:tcPr>
            <w:tcW w:w="708" w:type="dxa"/>
          </w:tcPr>
          <w:p w14:paraId="65BC38B8" w14:textId="77777777" w:rsidR="006B133C" w:rsidRPr="00A95393" w:rsidRDefault="008A1C3C" w:rsidP="006F4812">
            <w:pPr>
              <w:ind w:right="-109"/>
              <w:jc w:val="center"/>
              <w:rPr>
                <w:sz w:val="22"/>
                <w:szCs w:val="22"/>
              </w:rPr>
            </w:pPr>
            <w:r w:rsidRPr="00A95393">
              <w:rPr>
                <w:sz w:val="22"/>
                <w:szCs w:val="22"/>
              </w:rPr>
              <w:t>86</w:t>
            </w:r>
            <w:r w:rsidR="006B133C" w:rsidRPr="00A95393">
              <w:rPr>
                <w:sz w:val="22"/>
                <w:szCs w:val="22"/>
              </w:rPr>
              <w:t>.10</w:t>
            </w:r>
            <w:r w:rsidR="00D32C92" w:rsidRPr="00A95393">
              <w:rPr>
                <w:sz w:val="22"/>
                <w:szCs w:val="22"/>
              </w:rPr>
              <w:t>*</w:t>
            </w:r>
          </w:p>
        </w:tc>
        <w:tc>
          <w:tcPr>
            <w:tcW w:w="1845" w:type="dxa"/>
            <w:vMerge/>
          </w:tcPr>
          <w:p w14:paraId="00D8E727" w14:textId="77777777" w:rsidR="006B133C" w:rsidRPr="00A95393" w:rsidRDefault="006B133C" w:rsidP="00E92A41">
            <w:pPr>
              <w:rPr>
                <w:bCs/>
                <w:iCs/>
                <w:sz w:val="22"/>
                <w:szCs w:val="22"/>
              </w:rPr>
            </w:pPr>
          </w:p>
        </w:tc>
        <w:tc>
          <w:tcPr>
            <w:tcW w:w="994" w:type="dxa"/>
            <w:vMerge/>
          </w:tcPr>
          <w:p w14:paraId="1C2883C2" w14:textId="77777777" w:rsidR="006B133C" w:rsidRPr="00A95393" w:rsidRDefault="006B133C" w:rsidP="00E92A41">
            <w:pPr>
              <w:jc w:val="center"/>
              <w:rPr>
                <w:sz w:val="22"/>
                <w:szCs w:val="22"/>
              </w:rPr>
            </w:pPr>
          </w:p>
        </w:tc>
        <w:tc>
          <w:tcPr>
            <w:tcW w:w="2126" w:type="dxa"/>
          </w:tcPr>
          <w:p w14:paraId="595372FB" w14:textId="77777777" w:rsidR="006B133C" w:rsidRPr="00A95393" w:rsidRDefault="006B133C" w:rsidP="00E92A41">
            <w:pPr>
              <w:rPr>
                <w:sz w:val="22"/>
                <w:szCs w:val="22"/>
              </w:rPr>
            </w:pPr>
            <w:r w:rsidRPr="00A95393">
              <w:rPr>
                <w:sz w:val="22"/>
                <w:szCs w:val="22"/>
              </w:rPr>
              <w:t xml:space="preserve">Прочность методом </w:t>
            </w:r>
            <w:proofErr w:type="gramStart"/>
            <w:r w:rsidRPr="00A95393">
              <w:rPr>
                <w:sz w:val="22"/>
                <w:szCs w:val="22"/>
              </w:rPr>
              <w:t>решетчатых  надрезов</w:t>
            </w:r>
            <w:proofErr w:type="gramEnd"/>
          </w:p>
        </w:tc>
        <w:tc>
          <w:tcPr>
            <w:tcW w:w="2125" w:type="dxa"/>
            <w:vMerge/>
          </w:tcPr>
          <w:p w14:paraId="716EF3CA" w14:textId="77777777" w:rsidR="006B133C" w:rsidRPr="00A95393" w:rsidRDefault="006B133C" w:rsidP="00E92A41">
            <w:pPr>
              <w:rPr>
                <w:sz w:val="22"/>
                <w:szCs w:val="22"/>
              </w:rPr>
            </w:pPr>
          </w:p>
        </w:tc>
        <w:tc>
          <w:tcPr>
            <w:tcW w:w="2834" w:type="dxa"/>
          </w:tcPr>
          <w:p w14:paraId="488B846B" w14:textId="77777777" w:rsidR="006B133C" w:rsidRPr="00A95393" w:rsidRDefault="006B133C" w:rsidP="00E92A41">
            <w:pPr>
              <w:rPr>
                <w:sz w:val="22"/>
                <w:szCs w:val="22"/>
              </w:rPr>
            </w:pPr>
            <w:r w:rsidRPr="00A95393">
              <w:rPr>
                <w:sz w:val="22"/>
                <w:szCs w:val="22"/>
              </w:rPr>
              <w:t>Правила ЕЭК ООН № 43</w:t>
            </w:r>
          </w:p>
          <w:p w14:paraId="2B63D669" w14:textId="77777777" w:rsidR="006B133C" w:rsidRPr="00A95393" w:rsidRDefault="006B133C" w:rsidP="00E92A41">
            <w:pPr>
              <w:rPr>
                <w:sz w:val="22"/>
                <w:szCs w:val="22"/>
              </w:rPr>
            </w:pPr>
            <w:r w:rsidRPr="00A95393">
              <w:rPr>
                <w:sz w:val="22"/>
                <w:szCs w:val="22"/>
              </w:rPr>
              <w:t>Прил. 3, п.13</w:t>
            </w:r>
          </w:p>
        </w:tc>
      </w:tr>
      <w:tr w:rsidR="006B133C" w:rsidRPr="00A95393" w14:paraId="1C39106B" w14:textId="77777777" w:rsidTr="00A92C33">
        <w:tc>
          <w:tcPr>
            <w:tcW w:w="708" w:type="dxa"/>
          </w:tcPr>
          <w:p w14:paraId="236CD836" w14:textId="77777777" w:rsidR="006B133C" w:rsidRPr="00A95393" w:rsidRDefault="00DC720A" w:rsidP="00E92A41">
            <w:pPr>
              <w:jc w:val="center"/>
              <w:rPr>
                <w:sz w:val="22"/>
                <w:szCs w:val="22"/>
              </w:rPr>
            </w:pPr>
            <w:r w:rsidRPr="00A95393">
              <w:rPr>
                <w:sz w:val="22"/>
                <w:szCs w:val="22"/>
              </w:rPr>
              <w:t>8</w:t>
            </w:r>
            <w:r w:rsidR="008A1C3C" w:rsidRPr="00A95393">
              <w:rPr>
                <w:sz w:val="22"/>
                <w:szCs w:val="22"/>
              </w:rPr>
              <w:t>7</w:t>
            </w:r>
            <w:r w:rsidR="006B133C" w:rsidRPr="00A95393">
              <w:rPr>
                <w:sz w:val="22"/>
                <w:szCs w:val="22"/>
              </w:rPr>
              <w:t>.1</w:t>
            </w:r>
            <w:r w:rsidR="00D32C92" w:rsidRPr="00A95393">
              <w:rPr>
                <w:sz w:val="22"/>
                <w:szCs w:val="22"/>
              </w:rPr>
              <w:t>**</w:t>
            </w:r>
          </w:p>
        </w:tc>
        <w:tc>
          <w:tcPr>
            <w:tcW w:w="1845" w:type="dxa"/>
          </w:tcPr>
          <w:p w14:paraId="21AF5C59" w14:textId="77777777" w:rsidR="0078117D" w:rsidRPr="00A95393" w:rsidRDefault="006B133C" w:rsidP="00E92A41">
            <w:pPr>
              <w:rPr>
                <w:sz w:val="22"/>
                <w:szCs w:val="22"/>
              </w:rPr>
            </w:pPr>
            <w:r w:rsidRPr="00A95393">
              <w:rPr>
                <w:sz w:val="22"/>
                <w:szCs w:val="22"/>
              </w:rPr>
              <w:t xml:space="preserve">Колесные </w:t>
            </w:r>
          </w:p>
          <w:p w14:paraId="5F7675CE" w14:textId="77777777" w:rsidR="006B133C" w:rsidRPr="00A95393" w:rsidRDefault="006B133C" w:rsidP="00E92A41">
            <w:pPr>
              <w:rPr>
                <w:sz w:val="22"/>
                <w:szCs w:val="22"/>
              </w:rPr>
            </w:pPr>
            <w:r w:rsidRPr="00A95393">
              <w:rPr>
                <w:sz w:val="22"/>
                <w:szCs w:val="22"/>
              </w:rPr>
              <w:t>транспортные средства</w:t>
            </w:r>
          </w:p>
        </w:tc>
        <w:tc>
          <w:tcPr>
            <w:tcW w:w="994" w:type="dxa"/>
          </w:tcPr>
          <w:p w14:paraId="5E9257DF" w14:textId="77777777" w:rsidR="006B133C" w:rsidRPr="00A95393" w:rsidRDefault="006B133C" w:rsidP="00E92A41">
            <w:pPr>
              <w:pStyle w:val="af2"/>
              <w:spacing w:after="0" w:line="240" w:lineRule="auto"/>
              <w:jc w:val="center"/>
              <w:rPr>
                <w:sz w:val="22"/>
                <w:szCs w:val="22"/>
              </w:rPr>
            </w:pPr>
            <w:r w:rsidRPr="00A95393">
              <w:rPr>
                <w:sz w:val="22"/>
                <w:szCs w:val="22"/>
              </w:rPr>
              <w:t>8702</w:t>
            </w:r>
          </w:p>
          <w:p w14:paraId="2F41DF67" w14:textId="77777777" w:rsidR="006B133C" w:rsidRPr="00A95393" w:rsidRDefault="006B133C" w:rsidP="00E92A41">
            <w:pPr>
              <w:pStyle w:val="af2"/>
              <w:spacing w:after="0" w:line="240" w:lineRule="auto"/>
              <w:jc w:val="center"/>
              <w:rPr>
                <w:sz w:val="22"/>
                <w:szCs w:val="22"/>
              </w:rPr>
            </w:pPr>
            <w:r w:rsidRPr="00A95393">
              <w:rPr>
                <w:sz w:val="22"/>
                <w:szCs w:val="22"/>
              </w:rPr>
              <w:t>8703</w:t>
            </w:r>
          </w:p>
          <w:p w14:paraId="0D2440A6" w14:textId="77777777" w:rsidR="006B133C" w:rsidRPr="00A95393" w:rsidRDefault="006B133C" w:rsidP="00E92A41">
            <w:pPr>
              <w:pStyle w:val="af2"/>
              <w:spacing w:after="0" w:line="240" w:lineRule="auto"/>
              <w:jc w:val="center"/>
              <w:rPr>
                <w:sz w:val="22"/>
                <w:szCs w:val="22"/>
              </w:rPr>
            </w:pPr>
            <w:r w:rsidRPr="00A95393">
              <w:rPr>
                <w:sz w:val="22"/>
                <w:szCs w:val="22"/>
              </w:rPr>
              <w:t>8704</w:t>
            </w:r>
          </w:p>
          <w:p w14:paraId="42D0C5B2" w14:textId="77777777" w:rsidR="006B133C" w:rsidRPr="00A95393" w:rsidRDefault="006B133C" w:rsidP="00E92A41">
            <w:pPr>
              <w:pStyle w:val="af2"/>
              <w:spacing w:after="0" w:line="240" w:lineRule="auto"/>
              <w:jc w:val="center"/>
              <w:rPr>
                <w:sz w:val="22"/>
                <w:szCs w:val="22"/>
                <w:lang w:val="ru-RU" w:eastAsia="en-US"/>
              </w:rPr>
            </w:pPr>
            <w:r w:rsidRPr="00A95393">
              <w:rPr>
                <w:sz w:val="22"/>
                <w:szCs w:val="22"/>
                <w:lang w:val="ru-RU"/>
              </w:rPr>
              <w:t>8705</w:t>
            </w:r>
          </w:p>
        </w:tc>
        <w:tc>
          <w:tcPr>
            <w:tcW w:w="2126" w:type="dxa"/>
          </w:tcPr>
          <w:p w14:paraId="5E3D09A4" w14:textId="77777777" w:rsidR="006B133C" w:rsidRPr="00A95393" w:rsidRDefault="006B133C" w:rsidP="00E92A41">
            <w:pPr>
              <w:rPr>
                <w:sz w:val="22"/>
                <w:szCs w:val="22"/>
              </w:rPr>
            </w:pPr>
            <w:r w:rsidRPr="00A95393">
              <w:rPr>
                <w:sz w:val="22"/>
                <w:szCs w:val="22"/>
              </w:rPr>
              <w:t>Шум</w:t>
            </w:r>
          </w:p>
          <w:p w14:paraId="66A7B975" w14:textId="77777777" w:rsidR="006B133C" w:rsidRPr="00A95393" w:rsidRDefault="006B133C" w:rsidP="00E92A41">
            <w:pPr>
              <w:rPr>
                <w:sz w:val="22"/>
                <w:szCs w:val="22"/>
              </w:rPr>
            </w:pPr>
            <w:r w:rsidRPr="00A95393">
              <w:rPr>
                <w:sz w:val="22"/>
                <w:szCs w:val="22"/>
              </w:rPr>
              <w:t xml:space="preserve">-уровень звука, </w:t>
            </w:r>
          </w:p>
          <w:p w14:paraId="4B82B863" w14:textId="77777777" w:rsidR="006B133C" w:rsidRPr="00A95393" w:rsidRDefault="006B133C" w:rsidP="00E92A41">
            <w:pPr>
              <w:rPr>
                <w:sz w:val="22"/>
                <w:szCs w:val="22"/>
              </w:rPr>
            </w:pPr>
            <w:r w:rsidRPr="00A95393">
              <w:rPr>
                <w:sz w:val="22"/>
                <w:szCs w:val="22"/>
              </w:rPr>
              <w:t xml:space="preserve">-эквивалентный уровень звука, </w:t>
            </w:r>
          </w:p>
          <w:p w14:paraId="70E8839B" w14:textId="77777777" w:rsidR="006B133C" w:rsidRPr="00A95393" w:rsidRDefault="006B133C" w:rsidP="00E92A41">
            <w:pPr>
              <w:rPr>
                <w:sz w:val="22"/>
                <w:szCs w:val="22"/>
              </w:rPr>
            </w:pPr>
            <w:r w:rsidRPr="00A95393">
              <w:rPr>
                <w:sz w:val="22"/>
                <w:szCs w:val="22"/>
              </w:rPr>
              <w:t xml:space="preserve">-максимальный уровень звука,  </w:t>
            </w:r>
          </w:p>
          <w:p w14:paraId="230DC2C1" w14:textId="77777777" w:rsidR="0078117D" w:rsidRPr="00A95393" w:rsidRDefault="006B133C" w:rsidP="00E92A41">
            <w:pPr>
              <w:rPr>
                <w:sz w:val="22"/>
                <w:szCs w:val="22"/>
              </w:rPr>
            </w:pPr>
            <w:r w:rsidRPr="00A95393">
              <w:rPr>
                <w:sz w:val="22"/>
                <w:szCs w:val="22"/>
              </w:rPr>
              <w:t xml:space="preserve">-уровни звукового давления в </w:t>
            </w:r>
          </w:p>
          <w:p w14:paraId="61F519E3" w14:textId="77777777" w:rsidR="006B133C" w:rsidRPr="00A95393" w:rsidRDefault="006B133C" w:rsidP="00E92A41">
            <w:pPr>
              <w:rPr>
                <w:sz w:val="22"/>
                <w:szCs w:val="22"/>
              </w:rPr>
            </w:pPr>
            <w:proofErr w:type="spellStart"/>
            <w:r w:rsidRPr="00A95393">
              <w:rPr>
                <w:sz w:val="22"/>
                <w:szCs w:val="22"/>
              </w:rPr>
              <w:t>третьоктавных</w:t>
            </w:r>
            <w:proofErr w:type="spellEnd"/>
            <w:r w:rsidRPr="00A95393">
              <w:rPr>
                <w:sz w:val="22"/>
                <w:szCs w:val="22"/>
              </w:rPr>
              <w:t xml:space="preserve"> и октавных полосах частот,</w:t>
            </w:r>
          </w:p>
          <w:p w14:paraId="12EF0703" w14:textId="77777777" w:rsidR="006B133C" w:rsidRPr="00A95393" w:rsidRDefault="006B133C" w:rsidP="00E92A41">
            <w:pPr>
              <w:rPr>
                <w:sz w:val="22"/>
                <w:szCs w:val="22"/>
              </w:rPr>
            </w:pPr>
            <w:r w:rsidRPr="00A95393">
              <w:rPr>
                <w:sz w:val="22"/>
                <w:szCs w:val="22"/>
              </w:rPr>
              <w:t>Вибрация</w:t>
            </w:r>
          </w:p>
          <w:p w14:paraId="76ECC6FE" w14:textId="77777777" w:rsidR="006B133C" w:rsidRPr="00A95393" w:rsidRDefault="006B133C" w:rsidP="00E92A41">
            <w:pPr>
              <w:rPr>
                <w:sz w:val="22"/>
                <w:szCs w:val="22"/>
              </w:rPr>
            </w:pPr>
            <w:r w:rsidRPr="00A95393">
              <w:rPr>
                <w:sz w:val="22"/>
                <w:szCs w:val="22"/>
              </w:rPr>
              <w:t>-</w:t>
            </w:r>
            <w:proofErr w:type="spellStart"/>
            <w:r w:rsidRPr="00A95393">
              <w:rPr>
                <w:sz w:val="22"/>
                <w:szCs w:val="22"/>
              </w:rPr>
              <w:t>виброускорение</w:t>
            </w:r>
            <w:proofErr w:type="spellEnd"/>
            <w:r w:rsidRPr="00A95393">
              <w:rPr>
                <w:sz w:val="22"/>
                <w:szCs w:val="22"/>
              </w:rPr>
              <w:t xml:space="preserve"> (уровень </w:t>
            </w:r>
            <w:proofErr w:type="spellStart"/>
            <w:r w:rsidRPr="00A95393">
              <w:rPr>
                <w:sz w:val="22"/>
                <w:szCs w:val="22"/>
              </w:rPr>
              <w:t>виброускорения</w:t>
            </w:r>
            <w:proofErr w:type="spellEnd"/>
            <w:r w:rsidRPr="00A95393">
              <w:rPr>
                <w:sz w:val="22"/>
                <w:szCs w:val="22"/>
              </w:rPr>
              <w:t>)</w:t>
            </w:r>
          </w:p>
        </w:tc>
        <w:tc>
          <w:tcPr>
            <w:tcW w:w="2125" w:type="dxa"/>
          </w:tcPr>
          <w:p w14:paraId="749AF45C" w14:textId="77777777" w:rsidR="006B133C" w:rsidRPr="00A95393" w:rsidRDefault="006B133C" w:rsidP="00E92A41">
            <w:pPr>
              <w:rPr>
                <w:sz w:val="22"/>
                <w:szCs w:val="22"/>
              </w:rPr>
            </w:pPr>
            <w:r w:rsidRPr="00A95393">
              <w:rPr>
                <w:sz w:val="22"/>
                <w:szCs w:val="22"/>
              </w:rPr>
              <w:t>ТР ТС 018/2011</w:t>
            </w:r>
          </w:p>
          <w:p w14:paraId="779D5173" w14:textId="77777777" w:rsidR="006B133C" w:rsidRPr="00A95393" w:rsidRDefault="006B133C" w:rsidP="00E92A41">
            <w:pPr>
              <w:rPr>
                <w:sz w:val="22"/>
                <w:szCs w:val="22"/>
              </w:rPr>
            </w:pPr>
            <w:r w:rsidRPr="00A95393">
              <w:rPr>
                <w:sz w:val="22"/>
                <w:szCs w:val="22"/>
              </w:rPr>
              <w:t xml:space="preserve">р. </w:t>
            </w:r>
            <w:r w:rsidRPr="00A95393">
              <w:rPr>
                <w:sz w:val="22"/>
                <w:szCs w:val="22"/>
                <w:lang w:val="en-US"/>
              </w:rPr>
              <w:t>IV</w:t>
            </w:r>
            <w:r w:rsidRPr="00A95393">
              <w:rPr>
                <w:sz w:val="22"/>
                <w:szCs w:val="22"/>
              </w:rPr>
              <w:t xml:space="preserve">, </w:t>
            </w:r>
            <w:proofErr w:type="spellStart"/>
            <w:r w:rsidRPr="00A95393">
              <w:rPr>
                <w:sz w:val="22"/>
                <w:szCs w:val="22"/>
              </w:rPr>
              <w:t>п.п</w:t>
            </w:r>
            <w:proofErr w:type="spellEnd"/>
            <w:r w:rsidRPr="00A95393">
              <w:rPr>
                <w:sz w:val="22"/>
                <w:szCs w:val="22"/>
              </w:rPr>
              <w:t xml:space="preserve">. 16, 17, 20; Прил. 2 </w:t>
            </w:r>
            <w:proofErr w:type="spellStart"/>
            <w:r w:rsidRPr="00A95393">
              <w:rPr>
                <w:sz w:val="22"/>
                <w:szCs w:val="22"/>
              </w:rPr>
              <w:t>п.п</w:t>
            </w:r>
            <w:proofErr w:type="spellEnd"/>
            <w:r w:rsidRPr="00A95393">
              <w:rPr>
                <w:sz w:val="22"/>
                <w:szCs w:val="22"/>
              </w:rPr>
              <w:t>. 7, 33, 41, 52, 88, 100;</w:t>
            </w:r>
          </w:p>
          <w:p w14:paraId="694A957F" w14:textId="77777777" w:rsidR="006B133C" w:rsidRPr="00A95393" w:rsidRDefault="006B133C" w:rsidP="00E92A41">
            <w:pPr>
              <w:rPr>
                <w:sz w:val="22"/>
                <w:szCs w:val="22"/>
              </w:rPr>
            </w:pPr>
            <w:r w:rsidRPr="00A95393">
              <w:rPr>
                <w:sz w:val="22"/>
                <w:szCs w:val="22"/>
              </w:rPr>
              <w:t xml:space="preserve">Прил. 3 п.2; </w:t>
            </w:r>
          </w:p>
          <w:p w14:paraId="6D56188D" w14:textId="5825A8DC" w:rsidR="006B133C" w:rsidRPr="00A95393" w:rsidRDefault="006B133C" w:rsidP="00E92A41">
            <w:pPr>
              <w:rPr>
                <w:sz w:val="22"/>
                <w:szCs w:val="22"/>
              </w:rPr>
            </w:pPr>
            <w:r w:rsidRPr="00A95393">
              <w:rPr>
                <w:sz w:val="22"/>
                <w:szCs w:val="22"/>
              </w:rPr>
              <w:t xml:space="preserve">Прил. 6 </w:t>
            </w:r>
            <w:proofErr w:type="spellStart"/>
            <w:r w:rsidRPr="00A95393">
              <w:rPr>
                <w:sz w:val="22"/>
                <w:szCs w:val="22"/>
              </w:rPr>
              <w:t>п.п</w:t>
            </w:r>
            <w:proofErr w:type="spellEnd"/>
            <w:r w:rsidRPr="00A95393">
              <w:rPr>
                <w:sz w:val="22"/>
                <w:szCs w:val="22"/>
              </w:rPr>
              <w:t xml:space="preserve">. 1.2, 1.3, 1.8, 1.13, 1.22, 22 (2.2.12), 2.4 (2.4.3.1.7, 2.4.3.3.1, </w:t>
            </w:r>
            <w:proofErr w:type="gramStart"/>
            <w:r w:rsidRPr="00A95393">
              <w:rPr>
                <w:sz w:val="22"/>
                <w:szCs w:val="22"/>
              </w:rPr>
              <w:t>2.4.3.3.3-2.4.3.3.5</w:t>
            </w:r>
            <w:proofErr w:type="gramEnd"/>
            <w:r w:rsidRPr="00A95393">
              <w:rPr>
                <w:sz w:val="22"/>
                <w:szCs w:val="22"/>
              </w:rPr>
              <w:t xml:space="preserve">, п.3.3; Прил.8 п.9,10; </w:t>
            </w:r>
          </w:p>
          <w:p w14:paraId="1AF8DD40" w14:textId="77777777" w:rsidR="006B133C" w:rsidRPr="00A95393" w:rsidRDefault="006B133C" w:rsidP="00E92A41">
            <w:pPr>
              <w:rPr>
                <w:sz w:val="22"/>
                <w:szCs w:val="22"/>
              </w:rPr>
            </w:pPr>
            <w:r w:rsidRPr="00A95393">
              <w:rPr>
                <w:sz w:val="22"/>
                <w:szCs w:val="22"/>
              </w:rPr>
              <w:t xml:space="preserve">Прил. 10 </w:t>
            </w:r>
            <w:proofErr w:type="spellStart"/>
            <w:r w:rsidRPr="00A95393">
              <w:rPr>
                <w:sz w:val="22"/>
                <w:szCs w:val="22"/>
              </w:rPr>
              <w:t>п.п</w:t>
            </w:r>
            <w:proofErr w:type="spellEnd"/>
            <w:r w:rsidRPr="00A95393">
              <w:rPr>
                <w:sz w:val="22"/>
                <w:szCs w:val="22"/>
              </w:rPr>
              <w:t>. 1, 2,62</w:t>
            </w:r>
          </w:p>
          <w:p w14:paraId="584C95D3" w14:textId="77777777" w:rsidR="006B133C" w:rsidRPr="00A95393" w:rsidRDefault="006B133C" w:rsidP="00E92A41">
            <w:pPr>
              <w:rPr>
                <w:sz w:val="22"/>
                <w:szCs w:val="22"/>
              </w:rPr>
            </w:pPr>
            <w:r w:rsidRPr="00A95393">
              <w:rPr>
                <w:sz w:val="22"/>
                <w:szCs w:val="22"/>
              </w:rPr>
              <w:t xml:space="preserve">ГОСТ </w:t>
            </w:r>
            <w:proofErr w:type="gramStart"/>
            <w:r w:rsidRPr="00A95393">
              <w:rPr>
                <w:sz w:val="22"/>
                <w:szCs w:val="22"/>
              </w:rPr>
              <w:t>12.1.003-83</w:t>
            </w:r>
            <w:proofErr w:type="gramEnd"/>
            <w:r w:rsidRPr="00A95393">
              <w:rPr>
                <w:sz w:val="22"/>
                <w:szCs w:val="22"/>
              </w:rPr>
              <w:t xml:space="preserve"> </w:t>
            </w:r>
          </w:p>
          <w:p w14:paraId="0D1C94A0" w14:textId="77777777" w:rsidR="006B133C" w:rsidRPr="00A95393" w:rsidRDefault="006B133C" w:rsidP="00E92A41">
            <w:pPr>
              <w:rPr>
                <w:sz w:val="22"/>
                <w:szCs w:val="22"/>
              </w:rPr>
            </w:pPr>
            <w:r w:rsidRPr="00A95393">
              <w:rPr>
                <w:sz w:val="22"/>
                <w:szCs w:val="22"/>
              </w:rPr>
              <w:t xml:space="preserve">ГОСТ </w:t>
            </w:r>
            <w:proofErr w:type="gramStart"/>
            <w:r w:rsidRPr="00A95393">
              <w:rPr>
                <w:sz w:val="22"/>
                <w:szCs w:val="22"/>
              </w:rPr>
              <w:t>12.1.003-2014</w:t>
            </w:r>
            <w:proofErr w:type="gramEnd"/>
          </w:p>
          <w:p w14:paraId="1C7E70DB" w14:textId="77777777" w:rsidR="006B133C" w:rsidRPr="00A95393" w:rsidRDefault="006B133C" w:rsidP="00E92A41">
            <w:pPr>
              <w:rPr>
                <w:sz w:val="22"/>
                <w:szCs w:val="22"/>
              </w:rPr>
            </w:pPr>
            <w:r w:rsidRPr="00A95393">
              <w:rPr>
                <w:sz w:val="22"/>
                <w:szCs w:val="22"/>
              </w:rPr>
              <w:t xml:space="preserve">ГОСТ </w:t>
            </w:r>
            <w:proofErr w:type="gramStart"/>
            <w:r w:rsidRPr="00A95393">
              <w:rPr>
                <w:sz w:val="22"/>
                <w:szCs w:val="22"/>
              </w:rPr>
              <w:t>27339-2016</w:t>
            </w:r>
            <w:proofErr w:type="gramEnd"/>
          </w:p>
          <w:p w14:paraId="39BC33E9" w14:textId="77777777" w:rsidR="006B133C" w:rsidRPr="00A95393" w:rsidRDefault="006B133C" w:rsidP="00E92A41">
            <w:pPr>
              <w:rPr>
                <w:sz w:val="22"/>
                <w:szCs w:val="22"/>
              </w:rPr>
            </w:pPr>
            <w:r w:rsidRPr="00A95393">
              <w:rPr>
                <w:sz w:val="22"/>
                <w:szCs w:val="22"/>
              </w:rPr>
              <w:t xml:space="preserve">ГОСТ </w:t>
            </w:r>
            <w:proofErr w:type="gramStart"/>
            <w:r w:rsidRPr="00A95393">
              <w:rPr>
                <w:sz w:val="22"/>
                <w:szCs w:val="22"/>
              </w:rPr>
              <w:t>27614-2016</w:t>
            </w:r>
            <w:proofErr w:type="gramEnd"/>
          </w:p>
          <w:p w14:paraId="04204DE3" w14:textId="77777777" w:rsidR="006B133C" w:rsidRPr="00A95393" w:rsidRDefault="006B133C" w:rsidP="00E92A41">
            <w:pPr>
              <w:rPr>
                <w:sz w:val="22"/>
                <w:szCs w:val="22"/>
              </w:rPr>
            </w:pPr>
            <w:r w:rsidRPr="00A95393">
              <w:rPr>
                <w:sz w:val="22"/>
                <w:szCs w:val="22"/>
              </w:rPr>
              <w:t xml:space="preserve">ГОСТ </w:t>
            </w:r>
            <w:proofErr w:type="gramStart"/>
            <w:r w:rsidRPr="00A95393">
              <w:rPr>
                <w:sz w:val="22"/>
                <w:szCs w:val="22"/>
              </w:rPr>
              <w:t>27472-87</w:t>
            </w:r>
            <w:proofErr w:type="gramEnd"/>
          </w:p>
          <w:p w14:paraId="6658A194" w14:textId="77777777" w:rsidR="006B133C" w:rsidRPr="00A95393" w:rsidRDefault="006B133C" w:rsidP="00E92A41">
            <w:pPr>
              <w:rPr>
                <w:sz w:val="22"/>
                <w:szCs w:val="22"/>
              </w:rPr>
            </w:pPr>
            <w:r w:rsidRPr="00A95393">
              <w:rPr>
                <w:sz w:val="22"/>
                <w:szCs w:val="22"/>
              </w:rPr>
              <w:t xml:space="preserve">ГОСТ </w:t>
            </w:r>
            <w:proofErr w:type="gramStart"/>
            <w:r w:rsidRPr="00A95393">
              <w:rPr>
                <w:sz w:val="22"/>
                <w:szCs w:val="22"/>
              </w:rPr>
              <w:t>27811-2016</w:t>
            </w:r>
            <w:proofErr w:type="gramEnd"/>
          </w:p>
          <w:p w14:paraId="713B99BB" w14:textId="77777777" w:rsidR="006B133C" w:rsidRPr="00A95393" w:rsidRDefault="006B133C" w:rsidP="00E92A41">
            <w:pPr>
              <w:rPr>
                <w:sz w:val="22"/>
                <w:szCs w:val="22"/>
              </w:rPr>
            </w:pPr>
            <w:r w:rsidRPr="00A95393">
              <w:rPr>
                <w:sz w:val="22"/>
                <w:szCs w:val="22"/>
              </w:rPr>
              <w:t xml:space="preserve">ГОСТ </w:t>
            </w:r>
            <w:proofErr w:type="gramStart"/>
            <w:r w:rsidRPr="00A95393">
              <w:rPr>
                <w:sz w:val="22"/>
                <w:szCs w:val="22"/>
              </w:rPr>
              <w:t>31544-12</w:t>
            </w:r>
            <w:proofErr w:type="gramEnd"/>
          </w:p>
          <w:p w14:paraId="16859B83" w14:textId="77777777" w:rsidR="006B133C" w:rsidRPr="00A95393" w:rsidRDefault="006B133C" w:rsidP="00E92A41">
            <w:pPr>
              <w:rPr>
                <w:sz w:val="22"/>
                <w:szCs w:val="22"/>
              </w:rPr>
            </w:pPr>
            <w:r w:rsidRPr="00A95393">
              <w:rPr>
                <w:sz w:val="22"/>
                <w:szCs w:val="22"/>
              </w:rPr>
              <w:t xml:space="preserve">СТБ </w:t>
            </w:r>
            <w:proofErr w:type="gramStart"/>
            <w:r w:rsidRPr="00A95393">
              <w:rPr>
                <w:sz w:val="22"/>
                <w:szCs w:val="22"/>
              </w:rPr>
              <w:t>1835-2008</w:t>
            </w:r>
            <w:proofErr w:type="gramEnd"/>
          </w:p>
          <w:p w14:paraId="1EABBEBE" w14:textId="77777777" w:rsidR="006B133C" w:rsidRPr="00A95393" w:rsidRDefault="006B133C" w:rsidP="00E92A41">
            <w:pPr>
              <w:rPr>
                <w:sz w:val="22"/>
                <w:szCs w:val="22"/>
              </w:rPr>
            </w:pPr>
            <w:r w:rsidRPr="00A95393">
              <w:rPr>
                <w:sz w:val="22"/>
                <w:szCs w:val="22"/>
              </w:rPr>
              <w:t xml:space="preserve">СТБ </w:t>
            </w:r>
            <w:proofErr w:type="gramStart"/>
            <w:r w:rsidRPr="00A95393">
              <w:rPr>
                <w:sz w:val="22"/>
                <w:szCs w:val="22"/>
              </w:rPr>
              <w:t>1840-2009</w:t>
            </w:r>
            <w:proofErr w:type="gramEnd"/>
          </w:p>
          <w:p w14:paraId="3DC143CF" w14:textId="77777777" w:rsidR="006B133C" w:rsidRPr="00A95393" w:rsidRDefault="006B133C" w:rsidP="00E92A41">
            <w:pPr>
              <w:rPr>
                <w:sz w:val="22"/>
                <w:szCs w:val="22"/>
              </w:rPr>
            </w:pPr>
            <w:r w:rsidRPr="00A95393">
              <w:rPr>
                <w:sz w:val="22"/>
                <w:szCs w:val="22"/>
              </w:rPr>
              <w:t xml:space="preserve">СТБ ЕН 1501-1-2007 </w:t>
            </w:r>
          </w:p>
          <w:p w14:paraId="3A532C4C" w14:textId="77777777" w:rsidR="006B133C" w:rsidRPr="00A95393" w:rsidRDefault="006B133C" w:rsidP="00E92A41">
            <w:pPr>
              <w:rPr>
                <w:sz w:val="22"/>
                <w:szCs w:val="22"/>
              </w:rPr>
            </w:pPr>
            <w:r w:rsidRPr="00A95393">
              <w:rPr>
                <w:sz w:val="22"/>
                <w:szCs w:val="22"/>
              </w:rPr>
              <w:t xml:space="preserve">ГОСТ Р </w:t>
            </w:r>
            <w:proofErr w:type="gramStart"/>
            <w:r w:rsidRPr="00A95393">
              <w:rPr>
                <w:sz w:val="22"/>
                <w:szCs w:val="22"/>
              </w:rPr>
              <w:t>50574-2002</w:t>
            </w:r>
            <w:proofErr w:type="gramEnd"/>
          </w:p>
          <w:p w14:paraId="23D7401E" w14:textId="77777777" w:rsidR="00193447" w:rsidRPr="00A95393" w:rsidRDefault="006B133C" w:rsidP="001432CA">
            <w:pPr>
              <w:rPr>
                <w:sz w:val="22"/>
                <w:szCs w:val="22"/>
              </w:rPr>
            </w:pPr>
            <w:r w:rsidRPr="00A95393">
              <w:rPr>
                <w:sz w:val="22"/>
                <w:szCs w:val="22"/>
              </w:rPr>
              <w:t>ГОСТ 33555-2015</w:t>
            </w:r>
          </w:p>
        </w:tc>
        <w:tc>
          <w:tcPr>
            <w:tcW w:w="2834" w:type="dxa"/>
          </w:tcPr>
          <w:p w14:paraId="13C396F1" w14:textId="77777777" w:rsidR="006B133C" w:rsidRPr="00A95393" w:rsidRDefault="006B133C" w:rsidP="00E92A41">
            <w:pPr>
              <w:rPr>
                <w:sz w:val="22"/>
                <w:szCs w:val="22"/>
              </w:rPr>
            </w:pPr>
            <w:r w:rsidRPr="00A95393">
              <w:rPr>
                <w:sz w:val="22"/>
                <w:szCs w:val="22"/>
              </w:rPr>
              <w:t xml:space="preserve">ГОСТ Р </w:t>
            </w:r>
            <w:proofErr w:type="gramStart"/>
            <w:r w:rsidRPr="00A95393">
              <w:rPr>
                <w:sz w:val="22"/>
                <w:szCs w:val="22"/>
              </w:rPr>
              <w:t>27436-87</w:t>
            </w:r>
            <w:proofErr w:type="gramEnd"/>
          </w:p>
          <w:p w14:paraId="51825F6F" w14:textId="77777777" w:rsidR="006B133C" w:rsidRPr="00A95393" w:rsidRDefault="006B133C" w:rsidP="00E92A41">
            <w:pPr>
              <w:rPr>
                <w:sz w:val="22"/>
                <w:szCs w:val="22"/>
              </w:rPr>
            </w:pPr>
            <w:r w:rsidRPr="00A95393">
              <w:rPr>
                <w:sz w:val="22"/>
                <w:szCs w:val="22"/>
              </w:rPr>
              <w:t xml:space="preserve">ГОСТ </w:t>
            </w:r>
            <w:proofErr w:type="gramStart"/>
            <w:r w:rsidRPr="00A95393">
              <w:rPr>
                <w:sz w:val="22"/>
                <w:szCs w:val="22"/>
              </w:rPr>
              <w:t>33555-2015</w:t>
            </w:r>
            <w:proofErr w:type="gramEnd"/>
          </w:p>
          <w:p w14:paraId="119414E5" w14:textId="77777777" w:rsidR="006B133C" w:rsidRPr="00A95393" w:rsidRDefault="006B133C" w:rsidP="00E92A41">
            <w:pPr>
              <w:rPr>
                <w:sz w:val="22"/>
                <w:szCs w:val="22"/>
              </w:rPr>
            </w:pPr>
            <w:r w:rsidRPr="00A95393">
              <w:rPr>
                <w:sz w:val="22"/>
                <w:szCs w:val="22"/>
              </w:rPr>
              <w:t>СТБ ЕН 1501-1-2007</w:t>
            </w:r>
          </w:p>
          <w:p w14:paraId="78F25A6C" w14:textId="77777777" w:rsidR="006B133C" w:rsidRPr="00A95393" w:rsidRDefault="006B133C" w:rsidP="00E92A41">
            <w:pPr>
              <w:rPr>
                <w:sz w:val="22"/>
                <w:szCs w:val="22"/>
              </w:rPr>
            </w:pPr>
            <w:r w:rsidRPr="00A95393">
              <w:rPr>
                <w:sz w:val="22"/>
                <w:szCs w:val="22"/>
              </w:rPr>
              <w:t xml:space="preserve">ГОСТ </w:t>
            </w:r>
            <w:proofErr w:type="gramStart"/>
            <w:r w:rsidRPr="00A95393">
              <w:rPr>
                <w:sz w:val="22"/>
                <w:szCs w:val="22"/>
              </w:rPr>
              <w:t>31319-2006</w:t>
            </w:r>
            <w:proofErr w:type="gramEnd"/>
          </w:p>
          <w:p w14:paraId="0483DB26" w14:textId="77777777" w:rsidR="006B133C" w:rsidRPr="00A95393" w:rsidRDefault="006B133C" w:rsidP="00E92A41">
            <w:pPr>
              <w:rPr>
                <w:sz w:val="22"/>
                <w:szCs w:val="22"/>
              </w:rPr>
            </w:pPr>
            <w:r w:rsidRPr="00A95393">
              <w:rPr>
                <w:sz w:val="22"/>
                <w:szCs w:val="22"/>
              </w:rPr>
              <w:t xml:space="preserve">ГОСТ </w:t>
            </w:r>
            <w:proofErr w:type="gramStart"/>
            <w:r w:rsidRPr="00A95393">
              <w:rPr>
                <w:sz w:val="22"/>
                <w:szCs w:val="22"/>
              </w:rPr>
              <w:t>31191.1-2004</w:t>
            </w:r>
            <w:proofErr w:type="gramEnd"/>
          </w:p>
          <w:p w14:paraId="517AE24C" w14:textId="77777777" w:rsidR="006B133C" w:rsidRPr="00A95393" w:rsidRDefault="006B133C" w:rsidP="00E92A41">
            <w:pPr>
              <w:rPr>
                <w:sz w:val="22"/>
                <w:szCs w:val="22"/>
              </w:rPr>
            </w:pPr>
            <w:r w:rsidRPr="00A95393">
              <w:rPr>
                <w:sz w:val="22"/>
                <w:szCs w:val="22"/>
              </w:rPr>
              <w:t xml:space="preserve">ГОСТ </w:t>
            </w:r>
            <w:proofErr w:type="gramStart"/>
            <w:r w:rsidRPr="00A95393">
              <w:rPr>
                <w:sz w:val="22"/>
                <w:szCs w:val="22"/>
              </w:rPr>
              <w:t>31192.1-2004</w:t>
            </w:r>
            <w:proofErr w:type="gramEnd"/>
          </w:p>
          <w:p w14:paraId="72485EDD" w14:textId="77777777" w:rsidR="006B133C" w:rsidRPr="00A95393" w:rsidRDefault="006B133C" w:rsidP="00E92A41">
            <w:pPr>
              <w:rPr>
                <w:sz w:val="22"/>
                <w:szCs w:val="22"/>
              </w:rPr>
            </w:pPr>
            <w:r w:rsidRPr="00A95393">
              <w:rPr>
                <w:sz w:val="22"/>
                <w:szCs w:val="22"/>
              </w:rPr>
              <w:t xml:space="preserve">ГОСТ </w:t>
            </w:r>
            <w:proofErr w:type="gramStart"/>
            <w:r w:rsidRPr="00A95393">
              <w:rPr>
                <w:sz w:val="22"/>
                <w:szCs w:val="22"/>
              </w:rPr>
              <w:t>31192.2-2005</w:t>
            </w:r>
            <w:proofErr w:type="gramEnd"/>
          </w:p>
          <w:p w14:paraId="5D6C3BA5" w14:textId="77777777" w:rsidR="006B133C" w:rsidRPr="00A95393" w:rsidRDefault="006B133C" w:rsidP="00E92A41">
            <w:pPr>
              <w:rPr>
                <w:sz w:val="22"/>
                <w:szCs w:val="22"/>
              </w:rPr>
            </w:pPr>
          </w:p>
        </w:tc>
      </w:tr>
      <w:tr w:rsidR="006B133C" w:rsidRPr="00A95393" w14:paraId="708F8E68" w14:textId="77777777" w:rsidTr="00A92C33">
        <w:tc>
          <w:tcPr>
            <w:tcW w:w="708" w:type="dxa"/>
          </w:tcPr>
          <w:p w14:paraId="5437ACCA" w14:textId="77777777" w:rsidR="006B133C" w:rsidRPr="00A95393" w:rsidRDefault="006B133C" w:rsidP="00E92A41">
            <w:pPr>
              <w:jc w:val="center"/>
              <w:rPr>
                <w:sz w:val="22"/>
                <w:szCs w:val="22"/>
              </w:rPr>
            </w:pPr>
          </w:p>
        </w:tc>
        <w:tc>
          <w:tcPr>
            <w:tcW w:w="9924" w:type="dxa"/>
            <w:gridSpan w:val="5"/>
          </w:tcPr>
          <w:p w14:paraId="76ECAC01" w14:textId="77777777" w:rsidR="006B133C" w:rsidRPr="00A95393" w:rsidRDefault="006B133C" w:rsidP="00E92A41">
            <w:pPr>
              <w:jc w:val="center"/>
              <w:rPr>
                <w:bCs/>
                <w:sz w:val="22"/>
                <w:szCs w:val="22"/>
              </w:rPr>
            </w:pPr>
            <w:r w:rsidRPr="00A95393">
              <w:rPr>
                <w:bCs/>
                <w:sz w:val="22"/>
                <w:szCs w:val="22"/>
              </w:rPr>
              <w:t xml:space="preserve">ТР ТС 019/2011 </w:t>
            </w:r>
            <w:proofErr w:type="gramStart"/>
            <w:r w:rsidRPr="00A95393">
              <w:rPr>
                <w:bCs/>
                <w:sz w:val="22"/>
                <w:szCs w:val="22"/>
              </w:rPr>
              <w:t>« О</w:t>
            </w:r>
            <w:proofErr w:type="gramEnd"/>
            <w:r w:rsidRPr="00A95393">
              <w:rPr>
                <w:bCs/>
                <w:sz w:val="22"/>
                <w:szCs w:val="22"/>
              </w:rPr>
              <w:t xml:space="preserve"> безопасности средств индивидуальной защиты»</w:t>
            </w:r>
          </w:p>
        </w:tc>
      </w:tr>
      <w:tr w:rsidR="006B133C" w:rsidRPr="00A95393" w14:paraId="6D10C57F" w14:textId="77777777" w:rsidTr="00A92C33">
        <w:trPr>
          <w:trHeight w:val="249"/>
        </w:trPr>
        <w:tc>
          <w:tcPr>
            <w:tcW w:w="708" w:type="dxa"/>
            <w:vMerge w:val="restart"/>
          </w:tcPr>
          <w:p w14:paraId="4E572949" w14:textId="77777777" w:rsidR="006B133C" w:rsidRPr="00A95393" w:rsidRDefault="00DC720A" w:rsidP="00E92A41">
            <w:pPr>
              <w:jc w:val="center"/>
              <w:rPr>
                <w:sz w:val="22"/>
                <w:szCs w:val="22"/>
              </w:rPr>
            </w:pPr>
            <w:r w:rsidRPr="00A95393">
              <w:rPr>
                <w:sz w:val="22"/>
                <w:szCs w:val="22"/>
              </w:rPr>
              <w:t>8</w:t>
            </w:r>
            <w:r w:rsidR="008A1C3C" w:rsidRPr="00A95393">
              <w:rPr>
                <w:sz w:val="22"/>
                <w:szCs w:val="22"/>
              </w:rPr>
              <w:t>8</w:t>
            </w:r>
            <w:r w:rsidR="006B133C" w:rsidRPr="00A95393">
              <w:rPr>
                <w:sz w:val="22"/>
                <w:szCs w:val="22"/>
              </w:rPr>
              <w:t>.1</w:t>
            </w:r>
            <w:r w:rsidR="00D32C92" w:rsidRPr="00A95393">
              <w:rPr>
                <w:sz w:val="22"/>
                <w:szCs w:val="22"/>
              </w:rPr>
              <w:t>*</w:t>
            </w:r>
          </w:p>
        </w:tc>
        <w:tc>
          <w:tcPr>
            <w:tcW w:w="1845" w:type="dxa"/>
            <w:vMerge w:val="restart"/>
          </w:tcPr>
          <w:p w14:paraId="00D7B8F4" w14:textId="77777777" w:rsidR="00051EE2" w:rsidRPr="00A95393" w:rsidRDefault="006B133C" w:rsidP="00E92A41">
            <w:pPr>
              <w:rPr>
                <w:sz w:val="22"/>
                <w:szCs w:val="22"/>
              </w:rPr>
            </w:pPr>
            <w:r w:rsidRPr="00A95393">
              <w:rPr>
                <w:sz w:val="22"/>
                <w:szCs w:val="22"/>
              </w:rPr>
              <w:t xml:space="preserve">Средства </w:t>
            </w:r>
          </w:p>
          <w:p w14:paraId="6EDF1D8A" w14:textId="77777777" w:rsidR="00051EE2" w:rsidRPr="00A95393" w:rsidRDefault="006B133C" w:rsidP="00E92A41">
            <w:pPr>
              <w:rPr>
                <w:sz w:val="22"/>
                <w:szCs w:val="22"/>
              </w:rPr>
            </w:pPr>
            <w:r w:rsidRPr="00A95393">
              <w:rPr>
                <w:sz w:val="22"/>
                <w:szCs w:val="22"/>
              </w:rPr>
              <w:t xml:space="preserve">индивидуальной </w:t>
            </w:r>
          </w:p>
          <w:p w14:paraId="007D1A1E" w14:textId="77777777" w:rsidR="00051EE2" w:rsidRPr="00A95393" w:rsidRDefault="006B133C" w:rsidP="00E92A41">
            <w:pPr>
              <w:rPr>
                <w:sz w:val="22"/>
                <w:szCs w:val="22"/>
              </w:rPr>
            </w:pPr>
            <w:r w:rsidRPr="00A95393">
              <w:rPr>
                <w:sz w:val="22"/>
                <w:szCs w:val="22"/>
              </w:rPr>
              <w:t xml:space="preserve">защиты от </w:t>
            </w:r>
          </w:p>
          <w:p w14:paraId="5A5FADF7" w14:textId="77777777" w:rsidR="00051EE2" w:rsidRPr="00A95393" w:rsidRDefault="006B133C" w:rsidP="00E92A41">
            <w:pPr>
              <w:rPr>
                <w:sz w:val="22"/>
                <w:szCs w:val="22"/>
              </w:rPr>
            </w:pPr>
            <w:r w:rsidRPr="00A95393">
              <w:rPr>
                <w:sz w:val="22"/>
                <w:szCs w:val="22"/>
              </w:rPr>
              <w:t xml:space="preserve">механических </w:t>
            </w:r>
          </w:p>
          <w:p w14:paraId="23A1B7FF" w14:textId="77777777" w:rsidR="006B133C" w:rsidRPr="00A95393" w:rsidRDefault="006B133C" w:rsidP="00E92A41">
            <w:pPr>
              <w:rPr>
                <w:sz w:val="22"/>
                <w:szCs w:val="22"/>
              </w:rPr>
            </w:pPr>
            <w:r w:rsidRPr="00A95393">
              <w:rPr>
                <w:sz w:val="22"/>
                <w:szCs w:val="22"/>
              </w:rPr>
              <w:t>факторов</w:t>
            </w:r>
          </w:p>
        </w:tc>
        <w:tc>
          <w:tcPr>
            <w:tcW w:w="994" w:type="dxa"/>
            <w:vMerge w:val="restart"/>
          </w:tcPr>
          <w:p w14:paraId="0E1C79B9" w14:textId="77777777" w:rsidR="006B133C" w:rsidRPr="00A95393" w:rsidRDefault="006B133C" w:rsidP="006F4812">
            <w:pPr>
              <w:ind w:left="-109" w:right="-106"/>
              <w:jc w:val="center"/>
              <w:rPr>
                <w:sz w:val="22"/>
                <w:szCs w:val="22"/>
              </w:rPr>
            </w:pPr>
            <w:r w:rsidRPr="00A95393">
              <w:rPr>
                <w:sz w:val="22"/>
                <w:szCs w:val="22"/>
              </w:rPr>
              <w:t>5911</w:t>
            </w:r>
            <w:r w:rsidR="001432CA" w:rsidRPr="00A95393">
              <w:rPr>
                <w:sz w:val="22"/>
                <w:szCs w:val="22"/>
              </w:rPr>
              <w:t>,</w:t>
            </w:r>
            <w:r w:rsidRPr="00A95393">
              <w:rPr>
                <w:sz w:val="22"/>
                <w:szCs w:val="22"/>
              </w:rPr>
              <w:t>6203</w:t>
            </w:r>
          </w:p>
          <w:p w14:paraId="757657A4" w14:textId="77777777" w:rsidR="006B133C" w:rsidRPr="00A95393" w:rsidRDefault="006B133C" w:rsidP="006F4812">
            <w:pPr>
              <w:ind w:left="-109" w:right="-106"/>
              <w:jc w:val="center"/>
              <w:rPr>
                <w:sz w:val="22"/>
                <w:szCs w:val="22"/>
              </w:rPr>
            </w:pPr>
            <w:r w:rsidRPr="00A95393">
              <w:rPr>
                <w:sz w:val="22"/>
                <w:szCs w:val="22"/>
              </w:rPr>
              <w:t>6204</w:t>
            </w:r>
            <w:r w:rsidR="001432CA" w:rsidRPr="00A95393">
              <w:rPr>
                <w:sz w:val="22"/>
                <w:szCs w:val="22"/>
              </w:rPr>
              <w:t>,</w:t>
            </w:r>
            <w:r w:rsidRPr="00A95393">
              <w:rPr>
                <w:sz w:val="22"/>
                <w:szCs w:val="22"/>
              </w:rPr>
              <w:t>6207</w:t>
            </w:r>
          </w:p>
          <w:p w14:paraId="580D1993" w14:textId="77777777" w:rsidR="00193447" w:rsidRPr="00A95393" w:rsidRDefault="006B133C" w:rsidP="006F4812">
            <w:pPr>
              <w:ind w:left="-109" w:right="-106"/>
              <w:jc w:val="center"/>
              <w:rPr>
                <w:sz w:val="22"/>
                <w:szCs w:val="22"/>
              </w:rPr>
            </w:pPr>
            <w:r w:rsidRPr="00A95393">
              <w:rPr>
                <w:sz w:val="22"/>
                <w:szCs w:val="22"/>
              </w:rPr>
              <w:t>6211</w:t>
            </w:r>
            <w:r w:rsidR="001432CA" w:rsidRPr="00A95393">
              <w:rPr>
                <w:sz w:val="22"/>
                <w:szCs w:val="22"/>
              </w:rPr>
              <w:t>,</w:t>
            </w:r>
            <w:r w:rsidR="00193447" w:rsidRPr="00A95393">
              <w:rPr>
                <w:sz w:val="22"/>
                <w:szCs w:val="22"/>
              </w:rPr>
              <w:t>3926</w:t>
            </w:r>
          </w:p>
          <w:p w14:paraId="099B04EE" w14:textId="77777777" w:rsidR="00193447" w:rsidRPr="00A95393" w:rsidRDefault="00193447" w:rsidP="006F4812">
            <w:pPr>
              <w:ind w:left="-109" w:right="-106"/>
              <w:jc w:val="center"/>
              <w:rPr>
                <w:sz w:val="22"/>
                <w:szCs w:val="22"/>
              </w:rPr>
            </w:pPr>
            <w:r w:rsidRPr="00A95393">
              <w:rPr>
                <w:sz w:val="22"/>
                <w:szCs w:val="22"/>
              </w:rPr>
              <w:t>20</w:t>
            </w:r>
            <w:r w:rsidR="00EC7C17" w:rsidRPr="00A95393">
              <w:rPr>
                <w:sz w:val="22"/>
                <w:szCs w:val="22"/>
              </w:rPr>
              <w:t xml:space="preserve"> </w:t>
            </w:r>
            <w:r w:rsidRPr="00A95393">
              <w:rPr>
                <w:sz w:val="22"/>
                <w:szCs w:val="22"/>
              </w:rPr>
              <w:t>000 0</w:t>
            </w:r>
          </w:p>
          <w:p w14:paraId="1B18E0DA" w14:textId="77777777" w:rsidR="00193447" w:rsidRPr="00A95393" w:rsidRDefault="00193447" w:rsidP="006F4812">
            <w:pPr>
              <w:ind w:left="-109" w:right="-106"/>
              <w:jc w:val="center"/>
              <w:rPr>
                <w:sz w:val="22"/>
                <w:szCs w:val="22"/>
              </w:rPr>
            </w:pPr>
            <w:r w:rsidRPr="00A95393">
              <w:rPr>
                <w:sz w:val="22"/>
                <w:szCs w:val="22"/>
              </w:rPr>
              <w:t>4015</w:t>
            </w:r>
            <w:r w:rsidR="001432CA" w:rsidRPr="00A95393">
              <w:rPr>
                <w:sz w:val="22"/>
                <w:szCs w:val="22"/>
              </w:rPr>
              <w:t>,</w:t>
            </w:r>
            <w:r w:rsidRPr="00A95393">
              <w:rPr>
                <w:sz w:val="22"/>
                <w:szCs w:val="22"/>
              </w:rPr>
              <w:t>4203</w:t>
            </w:r>
          </w:p>
          <w:p w14:paraId="2476BC20" w14:textId="77777777" w:rsidR="00193447" w:rsidRPr="00A95393" w:rsidRDefault="00193447" w:rsidP="006F4812">
            <w:pPr>
              <w:ind w:left="-109" w:right="-106"/>
              <w:jc w:val="center"/>
              <w:rPr>
                <w:sz w:val="22"/>
                <w:szCs w:val="22"/>
              </w:rPr>
            </w:pPr>
            <w:r w:rsidRPr="00A95393">
              <w:rPr>
                <w:sz w:val="22"/>
                <w:szCs w:val="22"/>
              </w:rPr>
              <w:t>29</w:t>
            </w:r>
            <w:r w:rsidR="00EC7C17" w:rsidRPr="00A95393">
              <w:rPr>
                <w:sz w:val="22"/>
                <w:szCs w:val="22"/>
              </w:rPr>
              <w:t xml:space="preserve"> </w:t>
            </w:r>
            <w:r w:rsidRPr="00A95393">
              <w:rPr>
                <w:sz w:val="22"/>
                <w:szCs w:val="22"/>
              </w:rPr>
              <w:t>100 0</w:t>
            </w:r>
          </w:p>
          <w:p w14:paraId="7A1BE28D" w14:textId="77777777" w:rsidR="00193447" w:rsidRPr="00A95393" w:rsidRDefault="00193447" w:rsidP="006F4812">
            <w:pPr>
              <w:ind w:left="-109" w:right="-106"/>
              <w:jc w:val="center"/>
              <w:rPr>
                <w:sz w:val="22"/>
                <w:szCs w:val="22"/>
              </w:rPr>
            </w:pPr>
            <w:r w:rsidRPr="00A95393">
              <w:rPr>
                <w:sz w:val="22"/>
                <w:szCs w:val="22"/>
              </w:rPr>
              <w:t>6116</w:t>
            </w:r>
            <w:r w:rsidR="001432CA" w:rsidRPr="00A95393">
              <w:rPr>
                <w:sz w:val="22"/>
                <w:szCs w:val="22"/>
              </w:rPr>
              <w:t>,</w:t>
            </w:r>
            <w:r w:rsidRPr="00A95393">
              <w:rPr>
                <w:sz w:val="22"/>
                <w:szCs w:val="22"/>
              </w:rPr>
              <w:t>6216</w:t>
            </w:r>
          </w:p>
          <w:p w14:paraId="1ACF2DA4" w14:textId="77777777" w:rsidR="006B133C" w:rsidRPr="00A95393" w:rsidRDefault="00193447" w:rsidP="006F4812">
            <w:pPr>
              <w:ind w:left="-109" w:right="-106"/>
              <w:jc w:val="center"/>
              <w:rPr>
                <w:sz w:val="22"/>
                <w:szCs w:val="22"/>
              </w:rPr>
            </w:pPr>
            <w:r w:rsidRPr="00A95393">
              <w:rPr>
                <w:sz w:val="22"/>
                <w:szCs w:val="22"/>
              </w:rPr>
              <w:t>00</w:t>
            </w:r>
            <w:r w:rsidR="00EC7C17" w:rsidRPr="00A95393">
              <w:rPr>
                <w:sz w:val="22"/>
                <w:szCs w:val="22"/>
              </w:rPr>
              <w:t xml:space="preserve"> </w:t>
            </w:r>
            <w:r w:rsidRPr="00A95393">
              <w:rPr>
                <w:sz w:val="22"/>
                <w:szCs w:val="22"/>
              </w:rPr>
              <w:t>000 0</w:t>
            </w:r>
          </w:p>
        </w:tc>
        <w:tc>
          <w:tcPr>
            <w:tcW w:w="2126" w:type="dxa"/>
            <w:vMerge w:val="restart"/>
          </w:tcPr>
          <w:p w14:paraId="1916AE25" w14:textId="77777777" w:rsidR="0078117D" w:rsidRPr="00A95393" w:rsidRDefault="006B133C" w:rsidP="00E92A41">
            <w:pPr>
              <w:rPr>
                <w:sz w:val="22"/>
                <w:szCs w:val="22"/>
              </w:rPr>
            </w:pPr>
            <w:r w:rsidRPr="00A95393">
              <w:rPr>
                <w:sz w:val="22"/>
                <w:szCs w:val="22"/>
              </w:rPr>
              <w:t xml:space="preserve">Стойкость к </w:t>
            </w:r>
          </w:p>
          <w:p w14:paraId="16237273" w14:textId="77777777" w:rsidR="006B133C" w:rsidRPr="00A95393" w:rsidRDefault="006B133C" w:rsidP="00E92A41">
            <w:pPr>
              <w:rPr>
                <w:sz w:val="22"/>
                <w:szCs w:val="22"/>
              </w:rPr>
            </w:pPr>
            <w:r w:rsidRPr="00A95393">
              <w:rPr>
                <w:sz w:val="22"/>
                <w:szCs w:val="22"/>
              </w:rPr>
              <w:t xml:space="preserve">проколу </w:t>
            </w:r>
          </w:p>
        </w:tc>
        <w:tc>
          <w:tcPr>
            <w:tcW w:w="2125" w:type="dxa"/>
            <w:vMerge w:val="restart"/>
          </w:tcPr>
          <w:p w14:paraId="68EA514F" w14:textId="77777777" w:rsidR="006B133C" w:rsidRPr="00A95393" w:rsidRDefault="006B133C" w:rsidP="00DC720A">
            <w:pPr>
              <w:pStyle w:val="a8"/>
              <w:ind w:firstLine="34"/>
              <w:jc w:val="left"/>
              <w:rPr>
                <w:sz w:val="22"/>
                <w:szCs w:val="22"/>
              </w:rPr>
            </w:pPr>
            <w:r w:rsidRPr="00A95393">
              <w:rPr>
                <w:sz w:val="22"/>
                <w:szCs w:val="22"/>
              </w:rPr>
              <w:t>ТР ТС 019/2011</w:t>
            </w:r>
            <w:r w:rsidR="0078117D" w:rsidRPr="00A95393">
              <w:rPr>
                <w:sz w:val="22"/>
                <w:szCs w:val="22"/>
              </w:rPr>
              <w:t>,</w:t>
            </w:r>
            <w:r w:rsidRPr="00A95393">
              <w:rPr>
                <w:sz w:val="22"/>
                <w:szCs w:val="22"/>
              </w:rPr>
              <w:t xml:space="preserve"> п.4.3</w:t>
            </w:r>
            <w:r w:rsidR="00DC720A" w:rsidRPr="00A95393">
              <w:rPr>
                <w:sz w:val="22"/>
                <w:szCs w:val="22"/>
              </w:rPr>
              <w:t xml:space="preserve"> </w:t>
            </w:r>
            <w:r w:rsidRPr="00A95393">
              <w:rPr>
                <w:sz w:val="22"/>
                <w:szCs w:val="22"/>
              </w:rPr>
              <w:t>Подпункт 1</w:t>
            </w:r>
          </w:p>
        </w:tc>
        <w:tc>
          <w:tcPr>
            <w:tcW w:w="2834" w:type="dxa"/>
          </w:tcPr>
          <w:p w14:paraId="003E31FF" w14:textId="77777777" w:rsidR="006B133C" w:rsidRPr="00A95393" w:rsidRDefault="006B133C" w:rsidP="00E92A41">
            <w:pPr>
              <w:rPr>
                <w:sz w:val="22"/>
                <w:szCs w:val="22"/>
              </w:rPr>
            </w:pPr>
            <w:r w:rsidRPr="00A95393">
              <w:rPr>
                <w:sz w:val="22"/>
                <w:szCs w:val="22"/>
              </w:rPr>
              <w:t xml:space="preserve">ГОСТ </w:t>
            </w:r>
            <w:proofErr w:type="gramStart"/>
            <w:r w:rsidRPr="00A95393">
              <w:rPr>
                <w:sz w:val="22"/>
                <w:szCs w:val="22"/>
              </w:rPr>
              <w:t>12.4.118-82</w:t>
            </w:r>
            <w:proofErr w:type="gramEnd"/>
            <w:r w:rsidRPr="00A95393">
              <w:rPr>
                <w:sz w:val="22"/>
                <w:szCs w:val="22"/>
              </w:rPr>
              <w:t xml:space="preserve">  </w:t>
            </w:r>
          </w:p>
        </w:tc>
      </w:tr>
      <w:tr w:rsidR="006B133C" w:rsidRPr="00A95393" w14:paraId="40C5050F" w14:textId="77777777" w:rsidTr="00A92C33">
        <w:trPr>
          <w:trHeight w:val="249"/>
        </w:trPr>
        <w:tc>
          <w:tcPr>
            <w:tcW w:w="708" w:type="dxa"/>
            <w:vMerge/>
          </w:tcPr>
          <w:p w14:paraId="37758C61" w14:textId="77777777" w:rsidR="006B133C" w:rsidRPr="00A95393" w:rsidRDefault="006B133C" w:rsidP="00E92A41">
            <w:pPr>
              <w:jc w:val="center"/>
              <w:rPr>
                <w:sz w:val="22"/>
                <w:szCs w:val="22"/>
              </w:rPr>
            </w:pPr>
          </w:p>
        </w:tc>
        <w:tc>
          <w:tcPr>
            <w:tcW w:w="1845" w:type="dxa"/>
            <w:vMerge/>
          </w:tcPr>
          <w:p w14:paraId="3397350A" w14:textId="77777777" w:rsidR="006B133C" w:rsidRPr="00A95393" w:rsidRDefault="006B133C" w:rsidP="00E92A41">
            <w:pPr>
              <w:rPr>
                <w:sz w:val="22"/>
                <w:szCs w:val="22"/>
              </w:rPr>
            </w:pPr>
          </w:p>
        </w:tc>
        <w:tc>
          <w:tcPr>
            <w:tcW w:w="994" w:type="dxa"/>
            <w:vMerge/>
          </w:tcPr>
          <w:p w14:paraId="4ADA8544" w14:textId="77777777" w:rsidR="006B133C" w:rsidRPr="00A95393" w:rsidRDefault="006B133C" w:rsidP="00E92A41">
            <w:pPr>
              <w:jc w:val="center"/>
              <w:rPr>
                <w:sz w:val="22"/>
                <w:szCs w:val="22"/>
              </w:rPr>
            </w:pPr>
          </w:p>
        </w:tc>
        <w:tc>
          <w:tcPr>
            <w:tcW w:w="2126" w:type="dxa"/>
            <w:vMerge/>
          </w:tcPr>
          <w:p w14:paraId="3C376A3B" w14:textId="77777777" w:rsidR="006B133C" w:rsidRPr="00A95393" w:rsidRDefault="006B133C" w:rsidP="00E92A41">
            <w:pPr>
              <w:pStyle w:val="a8"/>
              <w:ind w:firstLine="34"/>
              <w:rPr>
                <w:sz w:val="22"/>
                <w:szCs w:val="22"/>
              </w:rPr>
            </w:pPr>
          </w:p>
        </w:tc>
        <w:tc>
          <w:tcPr>
            <w:tcW w:w="2125" w:type="dxa"/>
            <w:vMerge/>
          </w:tcPr>
          <w:p w14:paraId="34F31BD2" w14:textId="77777777" w:rsidR="006B133C" w:rsidRPr="00A95393" w:rsidRDefault="006B133C" w:rsidP="00E92A41">
            <w:pPr>
              <w:rPr>
                <w:sz w:val="22"/>
                <w:szCs w:val="22"/>
              </w:rPr>
            </w:pPr>
          </w:p>
        </w:tc>
        <w:tc>
          <w:tcPr>
            <w:tcW w:w="2834" w:type="dxa"/>
          </w:tcPr>
          <w:p w14:paraId="6D7F1E94" w14:textId="77777777" w:rsidR="006B133C" w:rsidRPr="00A95393" w:rsidRDefault="006B133C" w:rsidP="00E92A41">
            <w:pPr>
              <w:rPr>
                <w:sz w:val="22"/>
                <w:szCs w:val="22"/>
              </w:rPr>
            </w:pPr>
            <w:r w:rsidRPr="00A95393">
              <w:rPr>
                <w:sz w:val="22"/>
                <w:szCs w:val="22"/>
              </w:rPr>
              <w:t xml:space="preserve">ГОСТ </w:t>
            </w:r>
            <w:proofErr w:type="gramStart"/>
            <w:r w:rsidRPr="00A95393">
              <w:rPr>
                <w:sz w:val="22"/>
                <w:szCs w:val="22"/>
              </w:rPr>
              <w:t>12.4.183-91</w:t>
            </w:r>
            <w:proofErr w:type="gramEnd"/>
            <w:r w:rsidRPr="00A95393">
              <w:rPr>
                <w:sz w:val="22"/>
                <w:szCs w:val="22"/>
              </w:rPr>
              <w:t xml:space="preserve"> Прил. 2 </w:t>
            </w:r>
          </w:p>
        </w:tc>
      </w:tr>
      <w:tr w:rsidR="006B133C" w:rsidRPr="00A95393" w14:paraId="5614ED0D" w14:textId="77777777" w:rsidTr="00A92C33">
        <w:trPr>
          <w:trHeight w:val="64"/>
        </w:trPr>
        <w:tc>
          <w:tcPr>
            <w:tcW w:w="708" w:type="dxa"/>
            <w:vMerge/>
          </w:tcPr>
          <w:p w14:paraId="615FDC80" w14:textId="77777777" w:rsidR="006B133C" w:rsidRPr="00A95393" w:rsidRDefault="006B133C" w:rsidP="00E92A41">
            <w:pPr>
              <w:jc w:val="center"/>
              <w:rPr>
                <w:sz w:val="22"/>
                <w:szCs w:val="22"/>
              </w:rPr>
            </w:pPr>
          </w:p>
        </w:tc>
        <w:tc>
          <w:tcPr>
            <w:tcW w:w="1845" w:type="dxa"/>
            <w:vMerge/>
          </w:tcPr>
          <w:p w14:paraId="359B025A" w14:textId="77777777" w:rsidR="006B133C" w:rsidRPr="00A95393" w:rsidRDefault="006B133C" w:rsidP="00E92A41">
            <w:pPr>
              <w:rPr>
                <w:sz w:val="22"/>
                <w:szCs w:val="22"/>
              </w:rPr>
            </w:pPr>
          </w:p>
        </w:tc>
        <w:tc>
          <w:tcPr>
            <w:tcW w:w="994" w:type="dxa"/>
            <w:vMerge/>
          </w:tcPr>
          <w:p w14:paraId="16B60719" w14:textId="77777777" w:rsidR="006B133C" w:rsidRPr="00A95393" w:rsidRDefault="006B133C" w:rsidP="00E92A41">
            <w:pPr>
              <w:jc w:val="center"/>
              <w:rPr>
                <w:sz w:val="22"/>
                <w:szCs w:val="22"/>
              </w:rPr>
            </w:pPr>
          </w:p>
        </w:tc>
        <w:tc>
          <w:tcPr>
            <w:tcW w:w="2126" w:type="dxa"/>
            <w:vMerge/>
          </w:tcPr>
          <w:p w14:paraId="603AF9BC" w14:textId="77777777" w:rsidR="006B133C" w:rsidRPr="00A95393" w:rsidRDefault="006B133C" w:rsidP="00E92A41">
            <w:pPr>
              <w:pStyle w:val="a8"/>
              <w:ind w:firstLine="34"/>
              <w:rPr>
                <w:sz w:val="22"/>
                <w:szCs w:val="22"/>
              </w:rPr>
            </w:pPr>
          </w:p>
        </w:tc>
        <w:tc>
          <w:tcPr>
            <w:tcW w:w="2125" w:type="dxa"/>
            <w:vMerge/>
          </w:tcPr>
          <w:p w14:paraId="518B8F37" w14:textId="77777777" w:rsidR="006B133C" w:rsidRPr="00A95393" w:rsidRDefault="006B133C" w:rsidP="00E92A41">
            <w:pPr>
              <w:rPr>
                <w:sz w:val="22"/>
                <w:szCs w:val="22"/>
              </w:rPr>
            </w:pPr>
          </w:p>
        </w:tc>
        <w:tc>
          <w:tcPr>
            <w:tcW w:w="2834" w:type="dxa"/>
          </w:tcPr>
          <w:p w14:paraId="72021CBA" w14:textId="77777777" w:rsidR="006B133C" w:rsidRPr="00A95393" w:rsidRDefault="006B133C" w:rsidP="00E92A41">
            <w:pPr>
              <w:rPr>
                <w:sz w:val="22"/>
                <w:szCs w:val="22"/>
              </w:rPr>
            </w:pPr>
            <w:r w:rsidRPr="00A95393">
              <w:rPr>
                <w:sz w:val="22"/>
                <w:szCs w:val="22"/>
              </w:rPr>
              <w:t xml:space="preserve">ГОСТ </w:t>
            </w:r>
            <w:proofErr w:type="gramStart"/>
            <w:r w:rsidRPr="00A95393">
              <w:rPr>
                <w:sz w:val="22"/>
                <w:szCs w:val="22"/>
              </w:rPr>
              <w:t>12.4.241-2013</w:t>
            </w:r>
            <w:proofErr w:type="gramEnd"/>
          </w:p>
        </w:tc>
      </w:tr>
      <w:tr w:rsidR="006B133C" w:rsidRPr="00A95393" w14:paraId="298FE854" w14:textId="77777777" w:rsidTr="00A92C33">
        <w:tc>
          <w:tcPr>
            <w:tcW w:w="708" w:type="dxa"/>
          </w:tcPr>
          <w:p w14:paraId="7BD6F1B2" w14:textId="77777777" w:rsidR="006B133C" w:rsidRPr="00A95393" w:rsidRDefault="00DC720A" w:rsidP="00E92A41">
            <w:pPr>
              <w:jc w:val="center"/>
              <w:rPr>
                <w:sz w:val="22"/>
                <w:szCs w:val="22"/>
              </w:rPr>
            </w:pPr>
            <w:r w:rsidRPr="00A95393">
              <w:rPr>
                <w:sz w:val="22"/>
                <w:szCs w:val="22"/>
              </w:rPr>
              <w:t>8</w:t>
            </w:r>
            <w:r w:rsidR="008A1C3C" w:rsidRPr="00A95393">
              <w:rPr>
                <w:sz w:val="22"/>
                <w:szCs w:val="22"/>
              </w:rPr>
              <w:t>8</w:t>
            </w:r>
            <w:r w:rsidR="006B133C" w:rsidRPr="00A95393">
              <w:rPr>
                <w:sz w:val="22"/>
                <w:szCs w:val="22"/>
              </w:rPr>
              <w:t>.2</w:t>
            </w:r>
            <w:r w:rsidR="00D32C92" w:rsidRPr="00A95393">
              <w:rPr>
                <w:sz w:val="22"/>
                <w:szCs w:val="22"/>
              </w:rPr>
              <w:t>*</w:t>
            </w:r>
          </w:p>
        </w:tc>
        <w:tc>
          <w:tcPr>
            <w:tcW w:w="1845" w:type="dxa"/>
            <w:vMerge/>
          </w:tcPr>
          <w:p w14:paraId="0003420A" w14:textId="77777777" w:rsidR="006B133C" w:rsidRPr="00A95393" w:rsidRDefault="006B133C" w:rsidP="00E92A41">
            <w:pPr>
              <w:rPr>
                <w:sz w:val="22"/>
                <w:szCs w:val="22"/>
              </w:rPr>
            </w:pPr>
          </w:p>
        </w:tc>
        <w:tc>
          <w:tcPr>
            <w:tcW w:w="994" w:type="dxa"/>
            <w:vMerge/>
          </w:tcPr>
          <w:p w14:paraId="18091D3A" w14:textId="77777777" w:rsidR="006B133C" w:rsidRPr="00A95393" w:rsidRDefault="006B133C" w:rsidP="00E92A41">
            <w:pPr>
              <w:jc w:val="center"/>
              <w:rPr>
                <w:sz w:val="22"/>
                <w:szCs w:val="22"/>
              </w:rPr>
            </w:pPr>
          </w:p>
        </w:tc>
        <w:tc>
          <w:tcPr>
            <w:tcW w:w="2126" w:type="dxa"/>
          </w:tcPr>
          <w:p w14:paraId="30B2F843" w14:textId="77777777" w:rsidR="006B133C" w:rsidRPr="00A95393" w:rsidRDefault="006B133C" w:rsidP="00E92A41">
            <w:pPr>
              <w:rPr>
                <w:sz w:val="22"/>
                <w:szCs w:val="22"/>
              </w:rPr>
            </w:pPr>
            <w:r w:rsidRPr="00A95393">
              <w:rPr>
                <w:sz w:val="22"/>
                <w:szCs w:val="22"/>
              </w:rPr>
              <w:t>Сопротивление к порезу:</w:t>
            </w:r>
          </w:p>
          <w:p w14:paraId="5CEB00DC" w14:textId="77777777" w:rsidR="006B133C" w:rsidRPr="00A95393" w:rsidRDefault="006B133C" w:rsidP="00E92A41">
            <w:pPr>
              <w:rPr>
                <w:sz w:val="22"/>
                <w:szCs w:val="22"/>
              </w:rPr>
            </w:pPr>
            <w:r w:rsidRPr="00A95393">
              <w:rPr>
                <w:sz w:val="22"/>
                <w:szCs w:val="22"/>
              </w:rPr>
              <w:t>для тканей,</w:t>
            </w:r>
          </w:p>
          <w:p w14:paraId="3E8CEA4D" w14:textId="77777777" w:rsidR="0078117D" w:rsidRPr="00A95393" w:rsidRDefault="006B133C" w:rsidP="00E92A41">
            <w:pPr>
              <w:rPr>
                <w:sz w:val="22"/>
                <w:szCs w:val="22"/>
              </w:rPr>
            </w:pPr>
            <w:r w:rsidRPr="00A95393">
              <w:rPr>
                <w:sz w:val="22"/>
                <w:szCs w:val="22"/>
              </w:rPr>
              <w:t xml:space="preserve">для искусственных кож, для </w:t>
            </w:r>
          </w:p>
          <w:p w14:paraId="3F055D32" w14:textId="77777777" w:rsidR="00193447" w:rsidRPr="00A95393" w:rsidRDefault="006B133C" w:rsidP="001432CA">
            <w:pPr>
              <w:rPr>
                <w:sz w:val="22"/>
                <w:szCs w:val="22"/>
              </w:rPr>
            </w:pPr>
            <w:r w:rsidRPr="00A95393">
              <w:rPr>
                <w:sz w:val="22"/>
                <w:szCs w:val="22"/>
              </w:rPr>
              <w:t>натуральных кож</w:t>
            </w:r>
          </w:p>
        </w:tc>
        <w:tc>
          <w:tcPr>
            <w:tcW w:w="2125" w:type="dxa"/>
            <w:vMerge/>
          </w:tcPr>
          <w:p w14:paraId="4BD51D1B" w14:textId="77777777" w:rsidR="006B133C" w:rsidRPr="00A95393" w:rsidRDefault="006B133C" w:rsidP="00E92A41">
            <w:pPr>
              <w:rPr>
                <w:sz w:val="22"/>
                <w:szCs w:val="22"/>
              </w:rPr>
            </w:pPr>
          </w:p>
        </w:tc>
        <w:tc>
          <w:tcPr>
            <w:tcW w:w="2834" w:type="dxa"/>
          </w:tcPr>
          <w:p w14:paraId="49CA7BC3" w14:textId="77777777" w:rsidR="006B133C" w:rsidRPr="00A95393" w:rsidRDefault="006B133C" w:rsidP="00E92A41">
            <w:pPr>
              <w:rPr>
                <w:sz w:val="22"/>
                <w:szCs w:val="22"/>
              </w:rPr>
            </w:pPr>
            <w:r w:rsidRPr="00A95393">
              <w:rPr>
                <w:sz w:val="22"/>
                <w:szCs w:val="22"/>
              </w:rPr>
              <w:t xml:space="preserve">ГОСТ </w:t>
            </w:r>
            <w:proofErr w:type="gramStart"/>
            <w:r w:rsidRPr="00A95393">
              <w:rPr>
                <w:sz w:val="22"/>
                <w:szCs w:val="22"/>
              </w:rPr>
              <w:t>12.4.141-99</w:t>
            </w:r>
            <w:proofErr w:type="gramEnd"/>
            <w:r w:rsidRPr="00A95393">
              <w:rPr>
                <w:sz w:val="22"/>
                <w:szCs w:val="22"/>
              </w:rPr>
              <w:t xml:space="preserve">  </w:t>
            </w:r>
          </w:p>
          <w:p w14:paraId="77FAB157" w14:textId="77777777" w:rsidR="006B133C" w:rsidRPr="00A95393" w:rsidRDefault="006B133C" w:rsidP="00E92A41">
            <w:pPr>
              <w:rPr>
                <w:sz w:val="22"/>
                <w:szCs w:val="22"/>
              </w:rPr>
            </w:pPr>
            <w:r w:rsidRPr="00A95393">
              <w:rPr>
                <w:sz w:val="22"/>
                <w:szCs w:val="22"/>
              </w:rPr>
              <w:t>(методы 1, 2)</w:t>
            </w:r>
          </w:p>
          <w:p w14:paraId="67725E13" w14:textId="77777777" w:rsidR="006B133C" w:rsidRPr="00A95393" w:rsidRDefault="006B133C" w:rsidP="00E92A41">
            <w:pPr>
              <w:rPr>
                <w:sz w:val="22"/>
                <w:szCs w:val="22"/>
              </w:rPr>
            </w:pPr>
          </w:p>
        </w:tc>
      </w:tr>
    </w:tbl>
    <w:p w14:paraId="10D0A7CC" w14:textId="77777777" w:rsidR="00193447" w:rsidRPr="00A95393" w:rsidRDefault="00193447" w:rsidP="00E92A41"/>
    <w:p w14:paraId="2FC20950" w14:textId="77777777" w:rsidR="00193447" w:rsidRPr="00A95393" w:rsidRDefault="00193447" w:rsidP="00E92A41">
      <w:pPr>
        <w:sectPr w:rsidR="00193447" w:rsidRPr="00A95393" w:rsidSect="002A7C9E">
          <w:footerReference w:type="default" r:id="rId104"/>
          <w:footerReference w:type="first" r:id="rId105"/>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4"/>
        <w:gridCol w:w="993"/>
        <w:gridCol w:w="2126"/>
        <w:gridCol w:w="2126"/>
        <w:gridCol w:w="2834"/>
      </w:tblGrid>
      <w:tr w:rsidR="001432CA" w:rsidRPr="00A95393" w14:paraId="220DA808" w14:textId="77777777" w:rsidTr="00193447">
        <w:trPr>
          <w:trHeight w:val="2356"/>
        </w:trPr>
        <w:tc>
          <w:tcPr>
            <w:tcW w:w="709" w:type="dxa"/>
          </w:tcPr>
          <w:p w14:paraId="41EC117D" w14:textId="77777777" w:rsidR="001432CA" w:rsidRPr="00A95393" w:rsidRDefault="008B4BCC" w:rsidP="00E92A41">
            <w:pPr>
              <w:jc w:val="center"/>
              <w:outlineLvl w:val="0"/>
              <w:rPr>
                <w:sz w:val="22"/>
                <w:szCs w:val="22"/>
              </w:rPr>
            </w:pPr>
            <w:r w:rsidRPr="00A95393">
              <w:rPr>
                <w:sz w:val="22"/>
                <w:szCs w:val="22"/>
              </w:rPr>
              <w:lastRenderedPageBreak/>
              <w:t>88</w:t>
            </w:r>
            <w:r w:rsidR="001432CA" w:rsidRPr="00A95393">
              <w:rPr>
                <w:sz w:val="22"/>
                <w:szCs w:val="22"/>
              </w:rPr>
              <w:t>.3</w:t>
            </w:r>
            <w:r w:rsidR="00D32C92" w:rsidRPr="00A95393">
              <w:rPr>
                <w:sz w:val="22"/>
                <w:szCs w:val="22"/>
              </w:rPr>
              <w:t>*</w:t>
            </w:r>
          </w:p>
        </w:tc>
        <w:tc>
          <w:tcPr>
            <w:tcW w:w="1844" w:type="dxa"/>
            <w:vMerge w:val="restart"/>
          </w:tcPr>
          <w:p w14:paraId="1867B092" w14:textId="77777777" w:rsidR="001432CA" w:rsidRPr="00A95393" w:rsidRDefault="001432CA" w:rsidP="00E92A41">
            <w:pPr>
              <w:rPr>
                <w:sz w:val="22"/>
                <w:szCs w:val="22"/>
              </w:rPr>
            </w:pPr>
            <w:r w:rsidRPr="00A95393">
              <w:rPr>
                <w:sz w:val="22"/>
                <w:szCs w:val="22"/>
              </w:rPr>
              <w:t xml:space="preserve">Средства </w:t>
            </w:r>
          </w:p>
          <w:p w14:paraId="5CED8171" w14:textId="77777777" w:rsidR="001432CA" w:rsidRPr="00A95393" w:rsidRDefault="001432CA" w:rsidP="00E92A41">
            <w:pPr>
              <w:rPr>
                <w:sz w:val="22"/>
                <w:szCs w:val="22"/>
              </w:rPr>
            </w:pPr>
            <w:r w:rsidRPr="00A95393">
              <w:rPr>
                <w:sz w:val="22"/>
                <w:szCs w:val="22"/>
              </w:rPr>
              <w:t xml:space="preserve">индивидуальной </w:t>
            </w:r>
          </w:p>
          <w:p w14:paraId="1E8BB2EE" w14:textId="77777777" w:rsidR="001432CA" w:rsidRPr="00A95393" w:rsidRDefault="001432CA" w:rsidP="00E92A41">
            <w:pPr>
              <w:rPr>
                <w:sz w:val="22"/>
                <w:szCs w:val="22"/>
              </w:rPr>
            </w:pPr>
            <w:r w:rsidRPr="00A95393">
              <w:rPr>
                <w:sz w:val="22"/>
                <w:szCs w:val="22"/>
              </w:rPr>
              <w:t xml:space="preserve">защиты от </w:t>
            </w:r>
          </w:p>
          <w:p w14:paraId="705C16FF" w14:textId="77777777" w:rsidR="001432CA" w:rsidRPr="00A95393" w:rsidRDefault="001432CA" w:rsidP="00E92A41">
            <w:pPr>
              <w:rPr>
                <w:sz w:val="22"/>
                <w:szCs w:val="22"/>
              </w:rPr>
            </w:pPr>
            <w:r w:rsidRPr="00A95393">
              <w:rPr>
                <w:sz w:val="22"/>
                <w:szCs w:val="22"/>
              </w:rPr>
              <w:t xml:space="preserve">механических </w:t>
            </w:r>
          </w:p>
          <w:p w14:paraId="17EB19DE" w14:textId="77777777" w:rsidR="001432CA" w:rsidRPr="00A95393" w:rsidRDefault="001432CA" w:rsidP="00E92A41">
            <w:pPr>
              <w:outlineLvl w:val="0"/>
              <w:rPr>
                <w:sz w:val="22"/>
                <w:szCs w:val="22"/>
              </w:rPr>
            </w:pPr>
            <w:r w:rsidRPr="00A95393">
              <w:rPr>
                <w:sz w:val="22"/>
                <w:szCs w:val="22"/>
              </w:rPr>
              <w:t>факторов</w:t>
            </w:r>
          </w:p>
        </w:tc>
        <w:tc>
          <w:tcPr>
            <w:tcW w:w="993" w:type="dxa"/>
            <w:vMerge w:val="restart"/>
          </w:tcPr>
          <w:p w14:paraId="314C1C69" w14:textId="77777777" w:rsidR="001432CA" w:rsidRPr="00A95393" w:rsidRDefault="001432CA" w:rsidP="00E92A41">
            <w:pPr>
              <w:jc w:val="center"/>
              <w:rPr>
                <w:sz w:val="22"/>
                <w:szCs w:val="22"/>
              </w:rPr>
            </w:pPr>
            <w:r w:rsidRPr="00A95393">
              <w:rPr>
                <w:sz w:val="22"/>
                <w:szCs w:val="22"/>
              </w:rPr>
              <w:t>5911</w:t>
            </w:r>
          </w:p>
          <w:p w14:paraId="4FEABBEA" w14:textId="77777777" w:rsidR="001432CA" w:rsidRPr="00A95393" w:rsidRDefault="001432CA" w:rsidP="00E92A41">
            <w:pPr>
              <w:jc w:val="center"/>
              <w:rPr>
                <w:sz w:val="22"/>
                <w:szCs w:val="22"/>
              </w:rPr>
            </w:pPr>
            <w:r w:rsidRPr="00A95393">
              <w:rPr>
                <w:sz w:val="22"/>
                <w:szCs w:val="22"/>
              </w:rPr>
              <w:t>6203</w:t>
            </w:r>
          </w:p>
          <w:p w14:paraId="7B37DCB1" w14:textId="77777777" w:rsidR="001432CA" w:rsidRPr="00A95393" w:rsidRDefault="001432CA" w:rsidP="00E92A41">
            <w:pPr>
              <w:jc w:val="center"/>
              <w:rPr>
                <w:sz w:val="22"/>
                <w:szCs w:val="22"/>
              </w:rPr>
            </w:pPr>
            <w:r w:rsidRPr="00A95393">
              <w:rPr>
                <w:sz w:val="22"/>
                <w:szCs w:val="22"/>
              </w:rPr>
              <w:t>6204</w:t>
            </w:r>
          </w:p>
          <w:p w14:paraId="291A6697" w14:textId="77777777" w:rsidR="001432CA" w:rsidRPr="00A95393" w:rsidRDefault="001432CA" w:rsidP="00E92A41">
            <w:pPr>
              <w:jc w:val="center"/>
              <w:rPr>
                <w:sz w:val="22"/>
                <w:szCs w:val="22"/>
              </w:rPr>
            </w:pPr>
            <w:r w:rsidRPr="00A95393">
              <w:rPr>
                <w:sz w:val="22"/>
                <w:szCs w:val="22"/>
              </w:rPr>
              <w:t>6207</w:t>
            </w:r>
          </w:p>
          <w:p w14:paraId="74DE8518" w14:textId="77777777" w:rsidR="001432CA" w:rsidRPr="00A95393" w:rsidRDefault="001432CA" w:rsidP="00E92A41">
            <w:pPr>
              <w:ind w:left="-94" w:right="-121"/>
              <w:jc w:val="center"/>
              <w:rPr>
                <w:sz w:val="22"/>
                <w:szCs w:val="22"/>
              </w:rPr>
            </w:pPr>
            <w:r w:rsidRPr="00A95393">
              <w:rPr>
                <w:sz w:val="22"/>
                <w:szCs w:val="22"/>
              </w:rPr>
              <w:t>6211</w:t>
            </w:r>
          </w:p>
          <w:p w14:paraId="17A4EC8C" w14:textId="77777777" w:rsidR="001432CA" w:rsidRPr="00A95393" w:rsidRDefault="001432CA" w:rsidP="00E92A41">
            <w:pPr>
              <w:ind w:left="-94" w:right="-121"/>
              <w:jc w:val="center"/>
              <w:rPr>
                <w:sz w:val="22"/>
                <w:szCs w:val="22"/>
              </w:rPr>
            </w:pPr>
            <w:r w:rsidRPr="00A95393">
              <w:rPr>
                <w:sz w:val="22"/>
                <w:szCs w:val="22"/>
              </w:rPr>
              <w:t>3926</w:t>
            </w:r>
          </w:p>
          <w:p w14:paraId="2D137008" w14:textId="77777777" w:rsidR="001432CA" w:rsidRPr="00A95393" w:rsidRDefault="001432CA" w:rsidP="00E92A41">
            <w:pPr>
              <w:ind w:left="-94" w:right="-121"/>
              <w:jc w:val="center"/>
              <w:rPr>
                <w:sz w:val="22"/>
                <w:szCs w:val="22"/>
              </w:rPr>
            </w:pPr>
            <w:r w:rsidRPr="00A95393">
              <w:rPr>
                <w:sz w:val="22"/>
                <w:szCs w:val="22"/>
              </w:rPr>
              <w:t>20</w:t>
            </w:r>
            <w:r w:rsidR="00EC7C17" w:rsidRPr="00A95393">
              <w:rPr>
                <w:sz w:val="22"/>
                <w:szCs w:val="22"/>
              </w:rPr>
              <w:t xml:space="preserve"> </w:t>
            </w:r>
            <w:r w:rsidRPr="00A95393">
              <w:rPr>
                <w:sz w:val="22"/>
                <w:szCs w:val="22"/>
              </w:rPr>
              <w:t>000 0</w:t>
            </w:r>
          </w:p>
          <w:p w14:paraId="5DBDAD15" w14:textId="77777777" w:rsidR="001432CA" w:rsidRPr="00A95393" w:rsidRDefault="001432CA" w:rsidP="00E92A41">
            <w:pPr>
              <w:ind w:left="-94" w:right="-121"/>
              <w:jc w:val="center"/>
              <w:rPr>
                <w:sz w:val="22"/>
                <w:szCs w:val="22"/>
              </w:rPr>
            </w:pPr>
            <w:r w:rsidRPr="00A95393">
              <w:rPr>
                <w:sz w:val="22"/>
                <w:szCs w:val="22"/>
              </w:rPr>
              <w:t>4015</w:t>
            </w:r>
          </w:p>
          <w:p w14:paraId="50A5F816" w14:textId="77777777" w:rsidR="001432CA" w:rsidRPr="00A95393" w:rsidRDefault="001432CA" w:rsidP="00E92A41">
            <w:pPr>
              <w:ind w:left="-94" w:right="-121"/>
              <w:jc w:val="center"/>
              <w:rPr>
                <w:sz w:val="22"/>
                <w:szCs w:val="22"/>
              </w:rPr>
            </w:pPr>
            <w:r w:rsidRPr="00A95393">
              <w:rPr>
                <w:sz w:val="22"/>
                <w:szCs w:val="22"/>
              </w:rPr>
              <w:t>4203</w:t>
            </w:r>
          </w:p>
          <w:p w14:paraId="0A2B4EB2" w14:textId="77777777" w:rsidR="001432CA" w:rsidRPr="00A95393" w:rsidRDefault="001432CA" w:rsidP="00E92A41">
            <w:pPr>
              <w:ind w:left="-94" w:right="-121"/>
              <w:jc w:val="center"/>
              <w:rPr>
                <w:sz w:val="22"/>
                <w:szCs w:val="22"/>
              </w:rPr>
            </w:pPr>
            <w:r w:rsidRPr="00A95393">
              <w:rPr>
                <w:sz w:val="22"/>
                <w:szCs w:val="22"/>
              </w:rPr>
              <w:t>29</w:t>
            </w:r>
            <w:r w:rsidR="00EC7C17" w:rsidRPr="00A95393">
              <w:rPr>
                <w:sz w:val="22"/>
                <w:szCs w:val="22"/>
              </w:rPr>
              <w:t xml:space="preserve"> </w:t>
            </w:r>
            <w:r w:rsidRPr="00A95393">
              <w:rPr>
                <w:sz w:val="22"/>
                <w:szCs w:val="22"/>
              </w:rPr>
              <w:t>100 0</w:t>
            </w:r>
          </w:p>
          <w:p w14:paraId="3A76A8F4" w14:textId="77777777" w:rsidR="001432CA" w:rsidRPr="00A95393" w:rsidRDefault="001432CA" w:rsidP="00E92A41">
            <w:pPr>
              <w:ind w:left="-94" w:right="-121"/>
              <w:jc w:val="center"/>
              <w:rPr>
                <w:sz w:val="22"/>
                <w:szCs w:val="22"/>
              </w:rPr>
            </w:pPr>
            <w:r w:rsidRPr="00A95393">
              <w:rPr>
                <w:sz w:val="22"/>
                <w:szCs w:val="22"/>
              </w:rPr>
              <w:t>6116</w:t>
            </w:r>
          </w:p>
          <w:p w14:paraId="753C6B82" w14:textId="77777777" w:rsidR="001432CA" w:rsidRPr="00A95393" w:rsidRDefault="001432CA" w:rsidP="00E92A41">
            <w:pPr>
              <w:ind w:left="-94" w:right="-121"/>
              <w:jc w:val="center"/>
              <w:rPr>
                <w:sz w:val="22"/>
                <w:szCs w:val="22"/>
              </w:rPr>
            </w:pPr>
            <w:r w:rsidRPr="00A95393">
              <w:rPr>
                <w:sz w:val="22"/>
                <w:szCs w:val="22"/>
              </w:rPr>
              <w:t>6216</w:t>
            </w:r>
          </w:p>
          <w:p w14:paraId="29F55662" w14:textId="77777777" w:rsidR="001432CA" w:rsidRPr="00A95393" w:rsidRDefault="001432CA" w:rsidP="00E92A41">
            <w:pPr>
              <w:ind w:left="-108" w:right="-108"/>
              <w:jc w:val="center"/>
              <w:rPr>
                <w:sz w:val="22"/>
                <w:szCs w:val="22"/>
              </w:rPr>
            </w:pPr>
            <w:r w:rsidRPr="00A95393">
              <w:rPr>
                <w:sz w:val="22"/>
                <w:szCs w:val="22"/>
              </w:rPr>
              <w:t>00</w:t>
            </w:r>
            <w:r w:rsidR="00EC7C17" w:rsidRPr="00A95393">
              <w:rPr>
                <w:sz w:val="22"/>
                <w:szCs w:val="22"/>
              </w:rPr>
              <w:t xml:space="preserve"> </w:t>
            </w:r>
            <w:r w:rsidRPr="00A95393">
              <w:rPr>
                <w:sz w:val="22"/>
                <w:szCs w:val="22"/>
              </w:rPr>
              <w:t>000 0</w:t>
            </w:r>
          </w:p>
          <w:p w14:paraId="43FFC6B1" w14:textId="77777777" w:rsidR="001432CA" w:rsidRPr="00A95393" w:rsidRDefault="001432CA" w:rsidP="00E92A41">
            <w:pPr>
              <w:ind w:left="-108" w:right="-108"/>
              <w:jc w:val="center"/>
              <w:rPr>
                <w:sz w:val="22"/>
                <w:szCs w:val="22"/>
              </w:rPr>
            </w:pPr>
            <w:r w:rsidRPr="00A95393">
              <w:rPr>
                <w:sz w:val="22"/>
                <w:szCs w:val="22"/>
              </w:rPr>
              <w:t>6401-</w:t>
            </w:r>
          </w:p>
          <w:p w14:paraId="46764D04" w14:textId="77777777" w:rsidR="001432CA" w:rsidRPr="00A95393" w:rsidRDefault="001432CA" w:rsidP="00E92A41">
            <w:pPr>
              <w:ind w:left="-94" w:right="-121"/>
              <w:jc w:val="center"/>
              <w:rPr>
                <w:sz w:val="22"/>
                <w:szCs w:val="22"/>
              </w:rPr>
            </w:pPr>
            <w:r w:rsidRPr="00A95393">
              <w:rPr>
                <w:sz w:val="22"/>
                <w:szCs w:val="22"/>
              </w:rPr>
              <w:t>6404</w:t>
            </w:r>
          </w:p>
        </w:tc>
        <w:tc>
          <w:tcPr>
            <w:tcW w:w="2126" w:type="dxa"/>
          </w:tcPr>
          <w:p w14:paraId="43756EB1" w14:textId="77777777" w:rsidR="001432CA" w:rsidRPr="00A95393" w:rsidRDefault="001432CA" w:rsidP="00E92A41">
            <w:pPr>
              <w:rPr>
                <w:sz w:val="22"/>
                <w:szCs w:val="22"/>
              </w:rPr>
            </w:pPr>
            <w:r w:rsidRPr="00A95393">
              <w:rPr>
                <w:sz w:val="22"/>
                <w:szCs w:val="22"/>
              </w:rPr>
              <w:t xml:space="preserve">Разрывная нагрузка материалов: </w:t>
            </w:r>
          </w:p>
          <w:p w14:paraId="0B2446C8" w14:textId="77777777" w:rsidR="001432CA" w:rsidRPr="00A95393" w:rsidRDefault="001432CA" w:rsidP="00E92A41">
            <w:pPr>
              <w:rPr>
                <w:sz w:val="22"/>
                <w:szCs w:val="22"/>
              </w:rPr>
            </w:pPr>
            <w:r w:rsidRPr="00A95393">
              <w:rPr>
                <w:sz w:val="22"/>
                <w:szCs w:val="22"/>
              </w:rPr>
              <w:t xml:space="preserve">швов, </w:t>
            </w:r>
          </w:p>
          <w:p w14:paraId="09BC2F44" w14:textId="77777777" w:rsidR="001432CA" w:rsidRPr="00A95393" w:rsidRDefault="001432CA" w:rsidP="00E92A41">
            <w:pPr>
              <w:rPr>
                <w:sz w:val="22"/>
                <w:szCs w:val="22"/>
              </w:rPr>
            </w:pPr>
            <w:r w:rsidRPr="00A95393">
              <w:rPr>
                <w:sz w:val="22"/>
                <w:szCs w:val="22"/>
              </w:rPr>
              <w:t xml:space="preserve">искусственной </w:t>
            </w:r>
          </w:p>
          <w:p w14:paraId="136DF78E" w14:textId="77777777" w:rsidR="001432CA" w:rsidRPr="00A95393" w:rsidRDefault="001432CA" w:rsidP="00E92A41">
            <w:pPr>
              <w:rPr>
                <w:sz w:val="22"/>
                <w:szCs w:val="22"/>
              </w:rPr>
            </w:pPr>
            <w:r w:rsidRPr="00A95393">
              <w:rPr>
                <w:sz w:val="22"/>
                <w:szCs w:val="22"/>
              </w:rPr>
              <w:t xml:space="preserve">кожи, </w:t>
            </w:r>
          </w:p>
          <w:p w14:paraId="7CBED0BC" w14:textId="77777777" w:rsidR="001432CA" w:rsidRPr="00A95393" w:rsidRDefault="001432CA" w:rsidP="00E92A41">
            <w:pPr>
              <w:rPr>
                <w:sz w:val="22"/>
                <w:szCs w:val="22"/>
              </w:rPr>
            </w:pPr>
            <w:r w:rsidRPr="00A95393">
              <w:rPr>
                <w:sz w:val="22"/>
                <w:szCs w:val="22"/>
              </w:rPr>
              <w:t xml:space="preserve">натуральной кожи, </w:t>
            </w:r>
          </w:p>
          <w:p w14:paraId="3F5AA772" w14:textId="77777777" w:rsidR="001432CA" w:rsidRPr="00A95393" w:rsidRDefault="001432CA" w:rsidP="00E92A41">
            <w:pPr>
              <w:rPr>
                <w:sz w:val="22"/>
                <w:szCs w:val="22"/>
              </w:rPr>
            </w:pPr>
            <w:r w:rsidRPr="00A95393">
              <w:rPr>
                <w:sz w:val="22"/>
                <w:szCs w:val="22"/>
              </w:rPr>
              <w:t>трикотажных</w:t>
            </w:r>
          </w:p>
          <w:p w14:paraId="13D690AA" w14:textId="77777777" w:rsidR="001432CA" w:rsidRPr="00A95393" w:rsidRDefault="001432CA" w:rsidP="00E92A41">
            <w:pPr>
              <w:rPr>
                <w:sz w:val="22"/>
                <w:szCs w:val="22"/>
              </w:rPr>
            </w:pPr>
            <w:r w:rsidRPr="00A95393">
              <w:rPr>
                <w:sz w:val="22"/>
                <w:szCs w:val="22"/>
              </w:rPr>
              <w:t xml:space="preserve"> полотен, тканей</w:t>
            </w:r>
          </w:p>
        </w:tc>
        <w:tc>
          <w:tcPr>
            <w:tcW w:w="2126" w:type="dxa"/>
          </w:tcPr>
          <w:p w14:paraId="297891D7" w14:textId="77777777" w:rsidR="001432CA" w:rsidRPr="00A95393" w:rsidRDefault="001432CA" w:rsidP="00E92A41">
            <w:pPr>
              <w:pStyle w:val="a8"/>
              <w:ind w:firstLine="34"/>
              <w:jc w:val="left"/>
              <w:rPr>
                <w:sz w:val="22"/>
                <w:szCs w:val="22"/>
              </w:rPr>
            </w:pPr>
            <w:r w:rsidRPr="00A95393">
              <w:rPr>
                <w:sz w:val="22"/>
                <w:szCs w:val="22"/>
              </w:rPr>
              <w:t>ТР ТС 019/2011, п.4.3</w:t>
            </w:r>
          </w:p>
          <w:p w14:paraId="117FB4E8" w14:textId="77777777" w:rsidR="001432CA" w:rsidRPr="00A95393" w:rsidRDefault="001432CA" w:rsidP="00E92A41">
            <w:pPr>
              <w:rPr>
                <w:sz w:val="22"/>
                <w:szCs w:val="22"/>
              </w:rPr>
            </w:pPr>
            <w:r w:rsidRPr="00A95393">
              <w:rPr>
                <w:sz w:val="22"/>
                <w:szCs w:val="22"/>
              </w:rPr>
              <w:t>Подпункт 1</w:t>
            </w:r>
          </w:p>
        </w:tc>
        <w:tc>
          <w:tcPr>
            <w:tcW w:w="2834" w:type="dxa"/>
          </w:tcPr>
          <w:p w14:paraId="6B4BECEA" w14:textId="77777777" w:rsidR="001432CA" w:rsidRPr="00A95393" w:rsidRDefault="001432CA" w:rsidP="00E92A41">
            <w:pPr>
              <w:rPr>
                <w:sz w:val="22"/>
                <w:szCs w:val="22"/>
              </w:rPr>
            </w:pPr>
            <w:r w:rsidRPr="00A95393">
              <w:rPr>
                <w:sz w:val="22"/>
                <w:szCs w:val="22"/>
              </w:rPr>
              <w:t xml:space="preserve">ГОСТ </w:t>
            </w:r>
            <w:proofErr w:type="gramStart"/>
            <w:r w:rsidRPr="00A95393">
              <w:rPr>
                <w:sz w:val="22"/>
                <w:szCs w:val="22"/>
              </w:rPr>
              <w:t>3813-72</w:t>
            </w:r>
            <w:proofErr w:type="gramEnd"/>
            <w:r w:rsidRPr="00A95393">
              <w:rPr>
                <w:sz w:val="22"/>
                <w:szCs w:val="22"/>
              </w:rPr>
              <w:t xml:space="preserve"> п.2</w:t>
            </w:r>
          </w:p>
          <w:p w14:paraId="5ACCB588" w14:textId="77777777" w:rsidR="001432CA" w:rsidRPr="00A95393" w:rsidRDefault="001432CA" w:rsidP="00E92A41">
            <w:pPr>
              <w:rPr>
                <w:sz w:val="22"/>
                <w:szCs w:val="22"/>
              </w:rPr>
            </w:pPr>
            <w:r w:rsidRPr="00A95393">
              <w:rPr>
                <w:sz w:val="22"/>
                <w:szCs w:val="22"/>
              </w:rPr>
              <w:t xml:space="preserve">ГОСТ </w:t>
            </w:r>
            <w:proofErr w:type="gramStart"/>
            <w:r w:rsidRPr="00A95393">
              <w:rPr>
                <w:sz w:val="22"/>
                <w:szCs w:val="22"/>
              </w:rPr>
              <w:t>15902.3-79</w:t>
            </w:r>
            <w:proofErr w:type="gramEnd"/>
            <w:r w:rsidRPr="00A95393">
              <w:rPr>
                <w:sz w:val="22"/>
                <w:szCs w:val="22"/>
              </w:rPr>
              <w:t xml:space="preserve"> п.2</w:t>
            </w:r>
          </w:p>
          <w:p w14:paraId="7A5D0B3A" w14:textId="77777777" w:rsidR="001432CA" w:rsidRPr="00A95393" w:rsidRDefault="001432CA" w:rsidP="00E92A41">
            <w:pPr>
              <w:rPr>
                <w:sz w:val="22"/>
                <w:szCs w:val="22"/>
              </w:rPr>
            </w:pPr>
            <w:r w:rsidRPr="00A95393">
              <w:rPr>
                <w:sz w:val="22"/>
                <w:szCs w:val="22"/>
              </w:rPr>
              <w:t xml:space="preserve">ГОСТ </w:t>
            </w:r>
            <w:proofErr w:type="gramStart"/>
            <w:r w:rsidRPr="00A95393">
              <w:rPr>
                <w:sz w:val="22"/>
                <w:szCs w:val="22"/>
              </w:rPr>
              <w:t>30303-95</w:t>
            </w:r>
            <w:proofErr w:type="gramEnd"/>
          </w:p>
          <w:p w14:paraId="5E84B4B1" w14:textId="77777777" w:rsidR="001432CA" w:rsidRPr="00A95393" w:rsidRDefault="001432CA" w:rsidP="00E92A41">
            <w:pPr>
              <w:rPr>
                <w:sz w:val="22"/>
                <w:szCs w:val="22"/>
              </w:rPr>
            </w:pPr>
            <w:r w:rsidRPr="00A95393">
              <w:rPr>
                <w:sz w:val="22"/>
                <w:szCs w:val="22"/>
              </w:rPr>
              <w:t xml:space="preserve">ГОСТ </w:t>
            </w:r>
            <w:proofErr w:type="gramStart"/>
            <w:r w:rsidRPr="00A95393">
              <w:rPr>
                <w:sz w:val="22"/>
                <w:szCs w:val="22"/>
              </w:rPr>
              <w:t>17316-71</w:t>
            </w:r>
            <w:proofErr w:type="gramEnd"/>
          </w:p>
          <w:p w14:paraId="2414D7A0" w14:textId="77777777" w:rsidR="001432CA" w:rsidRPr="00A95393" w:rsidRDefault="001432CA" w:rsidP="00E92A41">
            <w:pPr>
              <w:rPr>
                <w:sz w:val="22"/>
                <w:szCs w:val="22"/>
              </w:rPr>
            </w:pPr>
            <w:r w:rsidRPr="00A95393">
              <w:rPr>
                <w:sz w:val="22"/>
                <w:szCs w:val="22"/>
              </w:rPr>
              <w:t xml:space="preserve">ГОСТ </w:t>
            </w:r>
            <w:proofErr w:type="gramStart"/>
            <w:r w:rsidRPr="00A95393">
              <w:rPr>
                <w:sz w:val="22"/>
                <w:szCs w:val="22"/>
              </w:rPr>
              <w:t>938.11-69</w:t>
            </w:r>
            <w:proofErr w:type="gramEnd"/>
          </w:p>
          <w:p w14:paraId="4EA0C920" w14:textId="77777777" w:rsidR="001432CA" w:rsidRPr="00A95393" w:rsidRDefault="001432CA" w:rsidP="00E92A41">
            <w:pPr>
              <w:rPr>
                <w:sz w:val="22"/>
                <w:szCs w:val="22"/>
              </w:rPr>
            </w:pPr>
            <w:r w:rsidRPr="00A95393">
              <w:rPr>
                <w:sz w:val="22"/>
                <w:szCs w:val="22"/>
              </w:rPr>
              <w:t xml:space="preserve">ГОСТ </w:t>
            </w:r>
            <w:proofErr w:type="gramStart"/>
            <w:r w:rsidRPr="00A95393">
              <w:rPr>
                <w:sz w:val="22"/>
                <w:szCs w:val="22"/>
              </w:rPr>
              <w:t>8847-85</w:t>
            </w:r>
            <w:proofErr w:type="gramEnd"/>
            <w:r w:rsidRPr="00A95393">
              <w:rPr>
                <w:sz w:val="22"/>
                <w:szCs w:val="22"/>
              </w:rPr>
              <w:t xml:space="preserve"> </w:t>
            </w:r>
            <w:proofErr w:type="spellStart"/>
            <w:r w:rsidRPr="00A95393">
              <w:rPr>
                <w:sz w:val="22"/>
                <w:szCs w:val="22"/>
              </w:rPr>
              <w:t>п.п</w:t>
            </w:r>
            <w:proofErr w:type="spellEnd"/>
            <w:r w:rsidRPr="00A95393">
              <w:rPr>
                <w:sz w:val="22"/>
                <w:szCs w:val="22"/>
              </w:rPr>
              <w:t>. 2, 3</w:t>
            </w:r>
          </w:p>
          <w:p w14:paraId="0950ACB7" w14:textId="77777777" w:rsidR="001432CA" w:rsidRPr="00A95393" w:rsidRDefault="001432CA" w:rsidP="00E92A41">
            <w:pPr>
              <w:rPr>
                <w:sz w:val="22"/>
                <w:szCs w:val="22"/>
              </w:rPr>
            </w:pPr>
            <w:r w:rsidRPr="00A95393">
              <w:rPr>
                <w:sz w:val="22"/>
                <w:szCs w:val="22"/>
              </w:rPr>
              <w:t xml:space="preserve">ГОСТ </w:t>
            </w:r>
            <w:proofErr w:type="gramStart"/>
            <w:r w:rsidRPr="00A95393">
              <w:rPr>
                <w:sz w:val="22"/>
                <w:szCs w:val="22"/>
              </w:rPr>
              <w:t>28073-89</w:t>
            </w:r>
            <w:proofErr w:type="gramEnd"/>
            <w:r w:rsidRPr="00A95393">
              <w:rPr>
                <w:sz w:val="22"/>
                <w:szCs w:val="22"/>
              </w:rPr>
              <w:t xml:space="preserve"> п.3</w:t>
            </w:r>
          </w:p>
          <w:p w14:paraId="76FEA505" w14:textId="77777777" w:rsidR="001432CA" w:rsidRPr="00A95393" w:rsidRDefault="001432CA" w:rsidP="00E92A41">
            <w:pPr>
              <w:rPr>
                <w:sz w:val="22"/>
                <w:szCs w:val="22"/>
              </w:rPr>
            </w:pPr>
            <w:r w:rsidRPr="00A95393">
              <w:rPr>
                <w:sz w:val="22"/>
                <w:szCs w:val="22"/>
              </w:rPr>
              <w:t xml:space="preserve">ГОСТ </w:t>
            </w:r>
            <w:proofErr w:type="gramStart"/>
            <w:r w:rsidRPr="00A95393">
              <w:rPr>
                <w:sz w:val="22"/>
                <w:szCs w:val="22"/>
              </w:rPr>
              <w:t>3813-72</w:t>
            </w:r>
            <w:proofErr w:type="gramEnd"/>
            <w:r w:rsidRPr="00A95393">
              <w:rPr>
                <w:sz w:val="22"/>
                <w:szCs w:val="22"/>
              </w:rPr>
              <w:t xml:space="preserve"> п.2</w:t>
            </w:r>
          </w:p>
        </w:tc>
      </w:tr>
      <w:tr w:rsidR="001432CA" w:rsidRPr="00A95393" w14:paraId="4ACB5233" w14:textId="77777777" w:rsidTr="00193447">
        <w:trPr>
          <w:trHeight w:val="1265"/>
        </w:trPr>
        <w:tc>
          <w:tcPr>
            <w:tcW w:w="709" w:type="dxa"/>
          </w:tcPr>
          <w:p w14:paraId="00F3EE16" w14:textId="77777777" w:rsidR="001432CA" w:rsidRPr="00A95393" w:rsidRDefault="008B4BCC" w:rsidP="00E92A41">
            <w:pPr>
              <w:jc w:val="center"/>
              <w:rPr>
                <w:sz w:val="22"/>
                <w:szCs w:val="22"/>
              </w:rPr>
            </w:pPr>
            <w:r w:rsidRPr="00A95393">
              <w:rPr>
                <w:sz w:val="22"/>
                <w:szCs w:val="22"/>
              </w:rPr>
              <w:t>88</w:t>
            </w:r>
            <w:r w:rsidR="001432CA" w:rsidRPr="00A95393">
              <w:rPr>
                <w:sz w:val="22"/>
                <w:szCs w:val="22"/>
              </w:rPr>
              <w:t>.4</w:t>
            </w:r>
            <w:r w:rsidR="00D32C92" w:rsidRPr="00A95393">
              <w:rPr>
                <w:sz w:val="22"/>
                <w:szCs w:val="22"/>
              </w:rPr>
              <w:t>*</w:t>
            </w:r>
          </w:p>
        </w:tc>
        <w:tc>
          <w:tcPr>
            <w:tcW w:w="1844" w:type="dxa"/>
            <w:vMerge/>
          </w:tcPr>
          <w:p w14:paraId="290177CB" w14:textId="77777777" w:rsidR="001432CA" w:rsidRPr="00A95393" w:rsidRDefault="001432CA" w:rsidP="00E92A41">
            <w:pPr>
              <w:rPr>
                <w:sz w:val="22"/>
                <w:szCs w:val="22"/>
              </w:rPr>
            </w:pPr>
          </w:p>
        </w:tc>
        <w:tc>
          <w:tcPr>
            <w:tcW w:w="993" w:type="dxa"/>
            <w:vMerge/>
          </w:tcPr>
          <w:p w14:paraId="385D6A42" w14:textId="77777777" w:rsidR="001432CA" w:rsidRPr="00A95393" w:rsidRDefault="001432CA" w:rsidP="00E92A41">
            <w:pPr>
              <w:ind w:left="-108" w:right="-108"/>
              <w:jc w:val="center"/>
              <w:rPr>
                <w:sz w:val="22"/>
                <w:szCs w:val="22"/>
              </w:rPr>
            </w:pPr>
          </w:p>
        </w:tc>
        <w:tc>
          <w:tcPr>
            <w:tcW w:w="2126" w:type="dxa"/>
          </w:tcPr>
          <w:p w14:paraId="72C23E34" w14:textId="77777777" w:rsidR="001432CA" w:rsidRPr="00A95393" w:rsidRDefault="001432CA" w:rsidP="00E92A41">
            <w:pPr>
              <w:rPr>
                <w:sz w:val="22"/>
                <w:szCs w:val="22"/>
              </w:rPr>
            </w:pPr>
            <w:r w:rsidRPr="00A95393">
              <w:rPr>
                <w:sz w:val="22"/>
                <w:szCs w:val="22"/>
              </w:rPr>
              <w:t>Внешние отлетные компоненты и разрывная нагрузка материалов и швов</w:t>
            </w:r>
          </w:p>
        </w:tc>
        <w:tc>
          <w:tcPr>
            <w:tcW w:w="2126" w:type="dxa"/>
          </w:tcPr>
          <w:p w14:paraId="20D93958" w14:textId="77777777" w:rsidR="001432CA" w:rsidRPr="00A95393" w:rsidRDefault="001432CA" w:rsidP="00E92A41">
            <w:pPr>
              <w:pStyle w:val="a8"/>
              <w:ind w:firstLine="0"/>
              <w:jc w:val="left"/>
              <w:rPr>
                <w:sz w:val="22"/>
                <w:szCs w:val="22"/>
                <w:lang w:val="be-BY"/>
              </w:rPr>
            </w:pPr>
            <w:r w:rsidRPr="00A95393">
              <w:rPr>
                <w:sz w:val="22"/>
                <w:szCs w:val="22"/>
                <w:lang w:val="be-BY"/>
              </w:rPr>
              <w:t>ТР ТС 019/2011</w:t>
            </w:r>
          </w:p>
          <w:p w14:paraId="4879A089" w14:textId="77777777" w:rsidR="001432CA" w:rsidRPr="00A95393" w:rsidRDefault="001432CA" w:rsidP="00E92A41">
            <w:pPr>
              <w:outlineLvl w:val="0"/>
              <w:rPr>
                <w:sz w:val="22"/>
                <w:szCs w:val="22"/>
              </w:rPr>
            </w:pPr>
            <w:r w:rsidRPr="00A95393">
              <w:rPr>
                <w:sz w:val="22"/>
                <w:szCs w:val="22"/>
              </w:rPr>
              <w:t xml:space="preserve">п. 4.3 </w:t>
            </w:r>
          </w:p>
          <w:p w14:paraId="7D10911E" w14:textId="77777777" w:rsidR="001432CA" w:rsidRPr="00A95393" w:rsidRDefault="001432CA" w:rsidP="00E92A41">
            <w:pPr>
              <w:outlineLvl w:val="0"/>
              <w:rPr>
                <w:sz w:val="22"/>
                <w:szCs w:val="22"/>
              </w:rPr>
            </w:pPr>
            <w:r w:rsidRPr="00A95393">
              <w:rPr>
                <w:sz w:val="22"/>
                <w:szCs w:val="22"/>
              </w:rPr>
              <w:t>подпункт 3</w:t>
            </w:r>
          </w:p>
        </w:tc>
        <w:tc>
          <w:tcPr>
            <w:tcW w:w="2834" w:type="dxa"/>
          </w:tcPr>
          <w:p w14:paraId="7F9C1492" w14:textId="77777777" w:rsidR="001432CA" w:rsidRPr="00A95393" w:rsidRDefault="001432CA" w:rsidP="00E92A41">
            <w:pPr>
              <w:jc w:val="both"/>
              <w:rPr>
                <w:sz w:val="22"/>
                <w:szCs w:val="22"/>
              </w:rPr>
            </w:pPr>
            <w:r w:rsidRPr="00A95393">
              <w:rPr>
                <w:sz w:val="22"/>
                <w:szCs w:val="22"/>
              </w:rPr>
              <w:t xml:space="preserve">ГОСТ </w:t>
            </w:r>
            <w:proofErr w:type="gramStart"/>
            <w:r w:rsidRPr="00A95393">
              <w:rPr>
                <w:sz w:val="22"/>
                <w:szCs w:val="22"/>
              </w:rPr>
              <w:t>28073-89</w:t>
            </w:r>
            <w:proofErr w:type="gramEnd"/>
          </w:p>
          <w:p w14:paraId="21CE1BCD" w14:textId="77777777" w:rsidR="001432CA" w:rsidRPr="00A95393" w:rsidRDefault="001432CA" w:rsidP="00E92A41">
            <w:pPr>
              <w:jc w:val="both"/>
              <w:rPr>
                <w:sz w:val="22"/>
                <w:szCs w:val="22"/>
              </w:rPr>
            </w:pPr>
            <w:r w:rsidRPr="00A95393">
              <w:rPr>
                <w:sz w:val="22"/>
                <w:szCs w:val="22"/>
              </w:rPr>
              <w:t xml:space="preserve">ГОСТ </w:t>
            </w:r>
            <w:proofErr w:type="gramStart"/>
            <w:r w:rsidRPr="00A95393">
              <w:rPr>
                <w:sz w:val="22"/>
                <w:szCs w:val="22"/>
              </w:rPr>
              <w:t>17316-71</w:t>
            </w:r>
            <w:proofErr w:type="gramEnd"/>
          </w:p>
          <w:p w14:paraId="7B0D5D90" w14:textId="77777777" w:rsidR="001432CA" w:rsidRPr="00A95393" w:rsidRDefault="001432CA" w:rsidP="00E92A41">
            <w:pPr>
              <w:jc w:val="center"/>
              <w:rPr>
                <w:sz w:val="22"/>
                <w:szCs w:val="22"/>
              </w:rPr>
            </w:pPr>
          </w:p>
        </w:tc>
      </w:tr>
      <w:tr w:rsidR="001432CA" w:rsidRPr="00A95393" w14:paraId="4E2F21AE" w14:textId="77777777" w:rsidTr="00193447">
        <w:tc>
          <w:tcPr>
            <w:tcW w:w="709" w:type="dxa"/>
          </w:tcPr>
          <w:p w14:paraId="751D5626" w14:textId="77777777" w:rsidR="001432CA" w:rsidRPr="00A95393" w:rsidRDefault="008B4BCC" w:rsidP="00E92A41">
            <w:pPr>
              <w:jc w:val="center"/>
              <w:rPr>
                <w:sz w:val="22"/>
                <w:szCs w:val="22"/>
              </w:rPr>
            </w:pPr>
            <w:r w:rsidRPr="00A95393">
              <w:rPr>
                <w:sz w:val="22"/>
                <w:szCs w:val="22"/>
              </w:rPr>
              <w:t>88</w:t>
            </w:r>
            <w:r w:rsidR="001432CA" w:rsidRPr="00A95393">
              <w:rPr>
                <w:sz w:val="22"/>
                <w:szCs w:val="22"/>
              </w:rPr>
              <w:t>.5</w:t>
            </w:r>
            <w:r w:rsidR="00D32C92" w:rsidRPr="00A95393">
              <w:rPr>
                <w:sz w:val="22"/>
                <w:szCs w:val="22"/>
              </w:rPr>
              <w:t>*</w:t>
            </w:r>
          </w:p>
        </w:tc>
        <w:tc>
          <w:tcPr>
            <w:tcW w:w="1844" w:type="dxa"/>
            <w:vMerge/>
          </w:tcPr>
          <w:p w14:paraId="017EF807" w14:textId="77777777" w:rsidR="001432CA" w:rsidRPr="00A95393" w:rsidRDefault="001432CA" w:rsidP="00E92A41">
            <w:pPr>
              <w:rPr>
                <w:sz w:val="22"/>
                <w:szCs w:val="22"/>
              </w:rPr>
            </w:pPr>
          </w:p>
        </w:tc>
        <w:tc>
          <w:tcPr>
            <w:tcW w:w="993" w:type="dxa"/>
            <w:vMerge/>
          </w:tcPr>
          <w:p w14:paraId="7EFDE0B5" w14:textId="77777777" w:rsidR="001432CA" w:rsidRPr="00A95393" w:rsidRDefault="001432CA" w:rsidP="00E92A41">
            <w:pPr>
              <w:ind w:left="-108" w:right="-108"/>
              <w:rPr>
                <w:sz w:val="22"/>
                <w:szCs w:val="22"/>
              </w:rPr>
            </w:pPr>
          </w:p>
        </w:tc>
        <w:tc>
          <w:tcPr>
            <w:tcW w:w="2126" w:type="dxa"/>
          </w:tcPr>
          <w:p w14:paraId="6CA27A7C" w14:textId="77777777" w:rsidR="001432CA" w:rsidRPr="00A95393" w:rsidRDefault="001432CA" w:rsidP="00E92A41">
            <w:pPr>
              <w:rPr>
                <w:sz w:val="22"/>
                <w:szCs w:val="22"/>
              </w:rPr>
            </w:pPr>
            <w:r w:rsidRPr="00A95393">
              <w:rPr>
                <w:sz w:val="22"/>
                <w:szCs w:val="22"/>
              </w:rPr>
              <w:t xml:space="preserve">Максимальная толщина ладонной части изделия с защитной прокладкой (в ненапряженном состоянии) </w:t>
            </w:r>
          </w:p>
        </w:tc>
        <w:tc>
          <w:tcPr>
            <w:tcW w:w="2126" w:type="dxa"/>
          </w:tcPr>
          <w:p w14:paraId="3041E0A8" w14:textId="77777777" w:rsidR="001432CA" w:rsidRPr="00A95393" w:rsidRDefault="001432CA" w:rsidP="00E92A41">
            <w:pPr>
              <w:pStyle w:val="a8"/>
              <w:ind w:firstLine="0"/>
              <w:jc w:val="left"/>
              <w:rPr>
                <w:sz w:val="22"/>
                <w:szCs w:val="22"/>
              </w:rPr>
            </w:pPr>
            <w:r w:rsidRPr="00A95393">
              <w:rPr>
                <w:sz w:val="22"/>
                <w:szCs w:val="22"/>
              </w:rPr>
              <w:t>ТР ТС 019/2011</w:t>
            </w:r>
          </w:p>
          <w:p w14:paraId="6A545F60" w14:textId="77777777" w:rsidR="001432CA" w:rsidRPr="00A95393" w:rsidRDefault="001432CA" w:rsidP="00E92A41">
            <w:pPr>
              <w:rPr>
                <w:sz w:val="22"/>
                <w:szCs w:val="22"/>
              </w:rPr>
            </w:pPr>
            <w:r w:rsidRPr="00A95393">
              <w:rPr>
                <w:sz w:val="22"/>
                <w:szCs w:val="22"/>
              </w:rPr>
              <w:t>п.4.3</w:t>
            </w:r>
          </w:p>
          <w:p w14:paraId="41DBD79E" w14:textId="77777777" w:rsidR="001432CA" w:rsidRPr="00A95393" w:rsidRDefault="001432CA" w:rsidP="00E92A41">
            <w:pPr>
              <w:pStyle w:val="a8"/>
              <w:ind w:firstLine="0"/>
              <w:jc w:val="left"/>
              <w:rPr>
                <w:sz w:val="22"/>
                <w:szCs w:val="22"/>
                <w:lang w:val="be-BY"/>
              </w:rPr>
            </w:pPr>
            <w:r w:rsidRPr="00A95393">
              <w:rPr>
                <w:sz w:val="22"/>
                <w:szCs w:val="22"/>
              </w:rPr>
              <w:t>подпункты 5, 6</w:t>
            </w:r>
          </w:p>
        </w:tc>
        <w:tc>
          <w:tcPr>
            <w:tcW w:w="2834" w:type="dxa"/>
          </w:tcPr>
          <w:p w14:paraId="29EB97E6" w14:textId="77777777" w:rsidR="001432CA" w:rsidRPr="00A95393" w:rsidRDefault="001432CA" w:rsidP="00E92A41">
            <w:pPr>
              <w:rPr>
                <w:sz w:val="22"/>
                <w:szCs w:val="22"/>
              </w:rPr>
            </w:pPr>
            <w:r w:rsidRPr="00A95393">
              <w:rPr>
                <w:sz w:val="22"/>
                <w:szCs w:val="22"/>
              </w:rPr>
              <w:t>ГОСТ 12023-2003</w:t>
            </w:r>
          </w:p>
        </w:tc>
      </w:tr>
      <w:tr w:rsidR="001432CA" w:rsidRPr="00A95393" w14:paraId="1E248A2D" w14:textId="77777777" w:rsidTr="00193447">
        <w:trPr>
          <w:trHeight w:val="772"/>
        </w:trPr>
        <w:tc>
          <w:tcPr>
            <w:tcW w:w="709" w:type="dxa"/>
          </w:tcPr>
          <w:p w14:paraId="012BE2DC" w14:textId="77777777" w:rsidR="001432CA" w:rsidRPr="00A95393" w:rsidRDefault="008B4BCC" w:rsidP="00E92A41">
            <w:pPr>
              <w:jc w:val="center"/>
              <w:rPr>
                <w:sz w:val="22"/>
                <w:szCs w:val="22"/>
              </w:rPr>
            </w:pPr>
            <w:r w:rsidRPr="00A95393">
              <w:rPr>
                <w:sz w:val="22"/>
                <w:szCs w:val="22"/>
              </w:rPr>
              <w:t>88</w:t>
            </w:r>
            <w:r w:rsidR="001432CA" w:rsidRPr="00A95393">
              <w:rPr>
                <w:sz w:val="22"/>
                <w:szCs w:val="22"/>
              </w:rPr>
              <w:t>.6</w:t>
            </w:r>
            <w:r w:rsidR="00D32C92" w:rsidRPr="00A95393">
              <w:rPr>
                <w:sz w:val="22"/>
                <w:szCs w:val="22"/>
              </w:rPr>
              <w:t>*</w:t>
            </w:r>
          </w:p>
        </w:tc>
        <w:tc>
          <w:tcPr>
            <w:tcW w:w="1844" w:type="dxa"/>
            <w:vMerge/>
          </w:tcPr>
          <w:p w14:paraId="0BAAD2D0" w14:textId="77777777" w:rsidR="001432CA" w:rsidRPr="00A95393" w:rsidRDefault="001432CA" w:rsidP="00E92A41">
            <w:pPr>
              <w:rPr>
                <w:sz w:val="22"/>
                <w:szCs w:val="22"/>
              </w:rPr>
            </w:pPr>
          </w:p>
        </w:tc>
        <w:tc>
          <w:tcPr>
            <w:tcW w:w="993" w:type="dxa"/>
            <w:vMerge/>
          </w:tcPr>
          <w:p w14:paraId="33663494" w14:textId="77777777" w:rsidR="001432CA" w:rsidRPr="00A95393" w:rsidRDefault="001432CA" w:rsidP="00E92A41">
            <w:pPr>
              <w:jc w:val="center"/>
              <w:rPr>
                <w:sz w:val="22"/>
                <w:szCs w:val="22"/>
              </w:rPr>
            </w:pPr>
          </w:p>
        </w:tc>
        <w:tc>
          <w:tcPr>
            <w:tcW w:w="2126" w:type="dxa"/>
          </w:tcPr>
          <w:p w14:paraId="72FBEDE3" w14:textId="77777777" w:rsidR="001432CA" w:rsidRPr="00A95393" w:rsidRDefault="001432CA" w:rsidP="00E92A41">
            <w:pPr>
              <w:rPr>
                <w:sz w:val="22"/>
                <w:szCs w:val="22"/>
              </w:rPr>
            </w:pPr>
            <w:r w:rsidRPr="00A95393">
              <w:rPr>
                <w:sz w:val="22"/>
                <w:szCs w:val="22"/>
              </w:rPr>
              <w:t xml:space="preserve">Эффективность </w:t>
            </w:r>
          </w:p>
          <w:p w14:paraId="45E21709" w14:textId="77777777" w:rsidR="001432CA" w:rsidRPr="00A95393" w:rsidRDefault="001432CA" w:rsidP="00E92A41">
            <w:pPr>
              <w:rPr>
                <w:sz w:val="22"/>
                <w:szCs w:val="22"/>
              </w:rPr>
            </w:pPr>
            <w:r w:rsidRPr="00A95393">
              <w:rPr>
                <w:sz w:val="22"/>
                <w:szCs w:val="22"/>
              </w:rPr>
              <w:t>виброзащиты</w:t>
            </w:r>
          </w:p>
        </w:tc>
        <w:tc>
          <w:tcPr>
            <w:tcW w:w="2126" w:type="dxa"/>
          </w:tcPr>
          <w:p w14:paraId="0D9A965B" w14:textId="77777777" w:rsidR="001432CA" w:rsidRPr="00A95393" w:rsidRDefault="001432CA" w:rsidP="00E92A41">
            <w:pPr>
              <w:pStyle w:val="a8"/>
              <w:ind w:firstLine="0"/>
              <w:jc w:val="left"/>
              <w:rPr>
                <w:sz w:val="22"/>
                <w:szCs w:val="22"/>
              </w:rPr>
            </w:pPr>
            <w:r w:rsidRPr="00A95393">
              <w:rPr>
                <w:sz w:val="22"/>
                <w:szCs w:val="22"/>
              </w:rPr>
              <w:t>ТР ТС 019/2011</w:t>
            </w:r>
          </w:p>
          <w:p w14:paraId="7E86CB9D" w14:textId="77777777" w:rsidR="001432CA" w:rsidRPr="00A95393" w:rsidRDefault="001432CA" w:rsidP="00E92A41">
            <w:pPr>
              <w:rPr>
                <w:sz w:val="22"/>
                <w:szCs w:val="22"/>
              </w:rPr>
            </w:pPr>
            <w:r w:rsidRPr="00A95393">
              <w:rPr>
                <w:sz w:val="22"/>
                <w:szCs w:val="22"/>
              </w:rPr>
              <w:t>п.4.3</w:t>
            </w:r>
          </w:p>
          <w:p w14:paraId="143E4CD6" w14:textId="77777777" w:rsidR="001432CA" w:rsidRPr="00A95393" w:rsidRDefault="001432CA" w:rsidP="00E92A41">
            <w:pPr>
              <w:rPr>
                <w:sz w:val="22"/>
                <w:szCs w:val="22"/>
              </w:rPr>
            </w:pPr>
            <w:r w:rsidRPr="00A95393">
              <w:rPr>
                <w:sz w:val="22"/>
                <w:szCs w:val="22"/>
              </w:rPr>
              <w:t xml:space="preserve"> подпункты 5, 6, 7,8</w:t>
            </w:r>
          </w:p>
        </w:tc>
        <w:tc>
          <w:tcPr>
            <w:tcW w:w="2834" w:type="dxa"/>
          </w:tcPr>
          <w:p w14:paraId="35165887" w14:textId="77777777" w:rsidR="001432CA" w:rsidRPr="00A95393" w:rsidRDefault="001432CA" w:rsidP="00E92A41">
            <w:pPr>
              <w:rPr>
                <w:sz w:val="22"/>
                <w:szCs w:val="22"/>
              </w:rPr>
            </w:pPr>
            <w:r w:rsidRPr="00A95393">
              <w:rPr>
                <w:sz w:val="22"/>
                <w:szCs w:val="22"/>
              </w:rPr>
              <w:t xml:space="preserve">ГОСТ </w:t>
            </w:r>
            <w:proofErr w:type="gramStart"/>
            <w:r w:rsidRPr="00A95393">
              <w:rPr>
                <w:sz w:val="22"/>
                <w:szCs w:val="22"/>
              </w:rPr>
              <w:t>12.4.024-76</w:t>
            </w:r>
            <w:proofErr w:type="gramEnd"/>
            <w:r w:rsidRPr="00A95393">
              <w:rPr>
                <w:sz w:val="22"/>
                <w:szCs w:val="22"/>
              </w:rPr>
              <w:t xml:space="preserve">, </w:t>
            </w:r>
          </w:p>
          <w:p w14:paraId="354F0205" w14:textId="77777777" w:rsidR="001432CA" w:rsidRPr="00A95393" w:rsidRDefault="001432CA" w:rsidP="00E92A41">
            <w:pPr>
              <w:rPr>
                <w:sz w:val="22"/>
                <w:szCs w:val="22"/>
              </w:rPr>
            </w:pPr>
            <w:r w:rsidRPr="00A95393">
              <w:rPr>
                <w:sz w:val="22"/>
                <w:szCs w:val="22"/>
              </w:rPr>
              <w:t>п. 2.1</w:t>
            </w:r>
          </w:p>
          <w:p w14:paraId="330D3E87" w14:textId="77777777" w:rsidR="001432CA" w:rsidRPr="00A95393" w:rsidRDefault="001432CA" w:rsidP="00E92A41">
            <w:pPr>
              <w:rPr>
                <w:sz w:val="22"/>
                <w:szCs w:val="22"/>
              </w:rPr>
            </w:pPr>
            <w:r w:rsidRPr="00A95393">
              <w:rPr>
                <w:sz w:val="22"/>
                <w:szCs w:val="22"/>
              </w:rPr>
              <w:t>ГОСТ 12.4.002-97</w:t>
            </w:r>
          </w:p>
        </w:tc>
      </w:tr>
      <w:tr w:rsidR="001432CA" w:rsidRPr="00A95393" w14:paraId="5AD20CD2" w14:textId="77777777" w:rsidTr="00193447">
        <w:tc>
          <w:tcPr>
            <w:tcW w:w="709" w:type="dxa"/>
          </w:tcPr>
          <w:p w14:paraId="7AD59E9C" w14:textId="77777777" w:rsidR="001432CA" w:rsidRPr="00A95393" w:rsidRDefault="008B4BCC" w:rsidP="00E92A41">
            <w:pPr>
              <w:jc w:val="center"/>
              <w:rPr>
                <w:sz w:val="22"/>
                <w:szCs w:val="22"/>
              </w:rPr>
            </w:pPr>
            <w:r w:rsidRPr="00A95393">
              <w:rPr>
                <w:sz w:val="22"/>
                <w:szCs w:val="22"/>
              </w:rPr>
              <w:t>88</w:t>
            </w:r>
            <w:r w:rsidR="001432CA" w:rsidRPr="00A95393">
              <w:rPr>
                <w:sz w:val="22"/>
                <w:szCs w:val="22"/>
              </w:rPr>
              <w:t>.7</w:t>
            </w:r>
            <w:r w:rsidR="00D32C92" w:rsidRPr="00A95393">
              <w:rPr>
                <w:sz w:val="22"/>
                <w:szCs w:val="22"/>
              </w:rPr>
              <w:t>*</w:t>
            </w:r>
          </w:p>
        </w:tc>
        <w:tc>
          <w:tcPr>
            <w:tcW w:w="1844" w:type="dxa"/>
            <w:vMerge/>
          </w:tcPr>
          <w:p w14:paraId="7032C4B3" w14:textId="77777777" w:rsidR="001432CA" w:rsidRPr="00A95393" w:rsidRDefault="001432CA" w:rsidP="00E92A41">
            <w:pPr>
              <w:rPr>
                <w:sz w:val="22"/>
                <w:szCs w:val="22"/>
              </w:rPr>
            </w:pPr>
          </w:p>
        </w:tc>
        <w:tc>
          <w:tcPr>
            <w:tcW w:w="993" w:type="dxa"/>
            <w:vMerge/>
          </w:tcPr>
          <w:p w14:paraId="66B0F4F2" w14:textId="77777777" w:rsidR="001432CA" w:rsidRPr="00A95393" w:rsidRDefault="001432CA" w:rsidP="00E92A41">
            <w:pPr>
              <w:jc w:val="center"/>
              <w:rPr>
                <w:sz w:val="22"/>
                <w:szCs w:val="22"/>
              </w:rPr>
            </w:pPr>
          </w:p>
        </w:tc>
        <w:tc>
          <w:tcPr>
            <w:tcW w:w="2126" w:type="dxa"/>
          </w:tcPr>
          <w:p w14:paraId="2DB1D3BD" w14:textId="77777777" w:rsidR="001432CA" w:rsidRPr="00A95393" w:rsidRDefault="001432CA" w:rsidP="00E92A41">
            <w:pPr>
              <w:rPr>
                <w:sz w:val="22"/>
                <w:szCs w:val="22"/>
              </w:rPr>
            </w:pPr>
            <w:r w:rsidRPr="00A95393">
              <w:rPr>
                <w:sz w:val="22"/>
                <w:szCs w:val="22"/>
              </w:rPr>
              <w:t>Испытания ударной прочности носочной части</w:t>
            </w:r>
          </w:p>
        </w:tc>
        <w:tc>
          <w:tcPr>
            <w:tcW w:w="2126" w:type="dxa"/>
            <w:vMerge w:val="restart"/>
          </w:tcPr>
          <w:p w14:paraId="1A14BBC0" w14:textId="77777777" w:rsidR="001432CA" w:rsidRPr="00A95393" w:rsidRDefault="001432CA" w:rsidP="00E92A41">
            <w:pPr>
              <w:pStyle w:val="a8"/>
              <w:ind w:firstLine="0"/>
              <w:jc w:val="left"/>
              <w:rPr>
                <w:sz w:val="22"/>
                <w:szCs w:val="22"/>
              </w:rPr>
            </w:pPr>
            <w:r w:rsidRPr="00A95393">
              <w:rPr>
                <w:sz w:val="22"/>
                <w:szCs w:val="22"/>
              </w:rPr>
              <w:t>ТР ТС 019/2011</w:t>
            </w:r>
          </w:p>
          <w:p w14:paraId="2873702B" w14:textId="77777777" w:rsidR="001432CA" w:rsidRPr="00A95393" w:rsidRDefault="001432CA" w:rsidP="00E92A41">
            <w:pPr>
              <w:rPr>
                <w:sz w:val="22"/>
                <w:szCs w:val="22"/>
              </w:rPr>
            </w:pPr>
            <w:r w:rsidRPr="00A95393">
              <w:rPr>
                <w:sz w:val="22"/>
                <w:szCs w:val="22"/>
              </w:rPr>
              <w:t>п.4.3 подпункт 9</w:t>
            </w:r>
          </w:p>
        </w:tc>
        <w:tc>
          <w:tcPr>
            <w:tcW w:w="2834" w:type="dxa"/>
          </w:tcPr>
          <w:p w14:paraId="6FA2FD08" w14:textId="77777777" w:rsidR="001432CA" w:rsidRPr="00A95393" w:rsidRDefault="001432CA" w:rsidP="00E92A41">
            <w:pPr>
              <w:rPr>
                <w:sz w:val="22"/>
                <w:szCs w:val="22"/>
              </w:rPr>
            </w:pPr>
            <w:r w:rsidRPr="00A95393">
              <w:rPr>
                <w:sz w:val="22"/>
                <w:szCs w:val="22"/>
              </w:rPr>
              <w:t xml:space="preserve">ГОСТ </w:t>
            </w:r>
            <w:proofErr w:type="gramStart"/>
            <w:r w:rsidRPr="00A95393">
              <w:rPr>
                <w:sz w:val="22"/>
                <w:szCs w:val="22"/>
              </w:rPr>
              <w:t>12.4.162-85</w:t>
            </w:r>
            <w:proofErr w:type="gramEnd"/>
            <w:r w:rsidRPr="00A95393">
              <w:rPr>
                <w:sz w:val="22"/>
                <w:szCs w:val="22"/>
              </w:rPr>
              <w:t xml:space="preserve"> п.3.4</w:t>
            </w:r>
          </w:p>
        </w:tc>
      </w:tr>
      <w:tr w:rsidR="001432CA" w:rsidRPr="00A95393" w14:paraId="5EAAA033" w14:textId="77777777" w:rsidTr="00193447">
        <w:tc>
          <w:tcPr>
            <w:tcW w:w="709" w:type="dxa"/>
          </w:tcPr>
          <w:p w14:paraId="4742CA4D" w14:textId="77777777" w:rsidR="001432CA" w:rsidRPr="00A95393" w:rsidRDefault="008B4BCC" w:rsidP="00E92A41">
            <w:pPr>
              <w:jc w:val="center"/>
              <w:rPr>
                <w:sz w:val="22"/>
                <w:szCs w:val="22"/>
              </w:rPr>
            </w:pPr>
            <w:r w:rsidRPr="00A95393">
              <w:rPr>
                <w:sz w:val="22"/>
                <w:szCs w:val="22"/>
              </w:rPr>
              <w:t>88</w:t>
            </w:r>
            <w:r w:rsidR="001432CA" w:rsidRPr="00A95393">
              <w:rPr>
                <w:sz w:val="22"/>
                <w:szCs w:val="22"/>
              </w:rPr>
              <w:t>.8</w:t>
            </w:r>
            <w:r w:rsidR="00D32C92" w:rsidRPr="00A95393">
              <w:rPr>
                <w:sz w:val="22"/>
                <w:szCs w:val="22"/>
              </w:rPr>
              <w:t>*</w:t>
            </w:r>
          </w:p>
        </w:tc>
        <w:tc>
          <w:tcPr>
            <w:tcW w:w="1844" w:type="dxa"/>
            <w:vMerge/>
          </w:tcPr>
          <w:p w14:paraId="6857C908" w14:textId="77777777" w:rsidR="001432CA" w:rsidRPr="00A95393" w:rsidRDefault="001432CA" w:rsidP="00E92A41">
            <w:pPr>
              <w:rPr>
                <w:sz w:val="22"/>
                <w:szCs w:val="22"/>
              </w:rPr>
            </w:pPr>
          </w:p>
        </w:tc>
        <w:tc>
          <w:tcPr>
            <w:tcW w:w="993" w:type="dxa"/>
            <w:vMerge/>
          </w:tcPr>
          <w:p w14:paraId="0AC828AD" w14:textId="77777777" w:rsidR="001432CA" w:rsidRPr="00A95393" w:rsidRDefault="001432CA" w:rsidP="00E92A41">
            <w:pPr>
              <w:rPr>
                <w:sz w:val="22"/>
                <w:szCs w:val="22"/>
              </w:rPr>
            </w:pPr>
          </w:p>
        </w:tc>
        <w:tc>
          <w:tcPr>
            <w:tcW w:w="2126" w:type="dxa"/>
          </w:tcPr>
          <w:p w14:paraId="3BCD367C" w14:textId="77777777" w:rsidR="001432CA" w:rsidRPr="00A95393" w:rsidRDefault="001432CA" w:rsidP="00E92A41">
            <w:pPr>
              <w:rPr>
                <w:sz w:val="22"/>
                <w:szCs w:val="22"/>
              </w:rPr>
            </w:pPr>
            <w:r w:rsidRPr="00A95393">
              <w:rPr>
                <w:sz w:val="22"/>
                <w:szCs w:val="22"/>
              </w:rPr>
              <w:t>Внутренний зазор безопасности защитного носка при ударе</w:t>
            </w:r>
          </w:p>
        </w:tc>
        <w:tc>
          <w:tcPr>
            <w:tcW w:w="2126" w:type="dxa"/>
            <w:vMerge/>
            <w:vAlign w:val="center"/>
          </w:tcPr>
          <w:p w14:paraId="4AB01162" w14:textId="77777777" w:rsidR="001432CA" w:rsidRPr="00A95393" w:rsidRDefault="001432CA" w:rsidP="00E92A41">
            <w:pPr>
              <w:jc w:val="center"/>
              <w:rPr>
                <w:sz w:val="22"/>
                <w:szCs w:val="22"/>
              </w:rPr>
            </w:pPr>
          </w:p>
        </w:tc>
        <w:tc>
          <w:tcPr>
            <w:tcW w:w="2834" w:type="dxa"/>
          </w:tcPr>
          <w:p w14:paraId="5F97AA60" w14:textId="77777777" w:rsidR="001432CA" w:rsidRPr="00A95393" w:rsidRDefault="001432CA" w:rsidP="00E92A41">
            <w:pPr>
              <w:rPr>
                <w:sz w:val="22"/>
                <w:szCs w:val="22"/>
              </w:rPr>
            </w:pPr>
            <w:r w:rsidRPr="00A95393">
              <w:rPr>
                <w:sz w:val="22"/>
                <w:szCs w:val="22"/>
              </w:rPr>
              <w:t xml:space="preserve">ГОСТ </w:t>
            </w:r>
            <w:proofErr w:type="gramStart"/>
            <w:r w:rsidRPr="00A95393">
              <w:rPr>
                <w:sz w:val="22"/>
                <w:szCs w:val="22"/>
              </w:rPr>
              <w:t>12.4.151-85</w:t>
            </w:r>
            <w:proofErr w:type="gramEnd"/>
          </w:p>
          <w:p w14:paraId="5870138B" w14:textId="77777777" w:rsidR="001432CA" w:rsidRPr="00A95393" w:rsidRDefault="001432CA" w:rsidP="00E92A41">
            <w:pPr>
              <w:rPr>
                <w:sz w:val="22"/>
                <w:szCs w:val="22"/>
              </w:rPr>
            </w:pPr>
          </w:p>
        </w:tc>
      </w:tr>
      <w:tr w:rsidR="001432CA" w:rsidRPr="00A95393" w14:paraId="06D76833" w14:textId="77777777" w:rsidTr="00193447">
        <w:tc>
          <w:tcPr>
            <w:tcW w:w="709" w:type="dxa"/>
          </w:tcPr>
          <w:p w14:paraId="52D0A329" w14:textId="77777777" w:rsidR="001432CA" w:rsidRPr="00A95393" w:rsidRDefault="008B4BCC" w:rsidP="00E92A41">
            <w:pPr>
              <w:jc w:val="center"/>
              <w:rPr>
                <w:sz w:val="22"/>
                <w:szCs w:val="22"/>
              </w:rPr>
            </w:pPr>
            <w:r w:rsidRPr="00A95393">
              <w:rPr>
                <w:sz w:val="22"/>
                <w:szCs w:val="22"/>
              </w:rPr>
              <w:t>88</w:t>
            </w:r>
            <w:r w:rsidR="001432CA" w:rsidRPr="00A95393">
              <w:rPr>
                <w:sz w:val="22"/>
                <w:szCs w:val="22"/>
              </w:rPr>
              <w:t>.9</w:t>
            </w:r>
            <w:r w:rsidR="00D32C92" w:rsidRPr="00A95393">
              <w:rPr>
                <w:sz w:val="22"/>
                <w:szCs w:val="22"/>
              </w:rPr>
              <w:t>*</w:t>
            </w:r>
          </w:p>
        </w:tc>
        <w:tc>
          <w:tcPr>
            <w:tcW w:w="1844" w:type="dxa"/>
            <w:vMerge/>
          </w:tcPr>
          <w:p w14:paraId="2910458C" w14:textId="77777777" w:rsidR="001432CA" w:rsidRPr="00A95393" w:rsidRDefault="001432CA" w:rsidP="00E92A41">
            <w:pPr>
              <w:pStyle w:val="a8"/>
              <w:outlineLvl w:val="0"/>
              <w:rPr>
                <w:sz w:val="22"/>
                <w:szCs w:val="22"/>
              </w:rPr>
            </w:pPr>
          </w:p>
        </w:tc>
        <w:tc>
          <w:tcPr>
            <w:tcW w:w="993" w:type="dxa"/>
            <w:vMerge/>
          </w:tcPr>
          <w:p w14:paraId="7048C3AE" w14:textId="77777777" w:rsidR="001432CA" w:rsidRPr="00A95393" w:rsidRDefault="001432CA" w:rsidP="00E92A41">
            <w:pPr>
              <w:rPr>
                <w:sz w:val="22"/>
                <w:szCs w:val="22"/>
              </w:rPr>
            </w:pPr>
          </w:p>
        </w:tc>
        <w:tc>
          <w:tcPr>
            <w:tcW w:w="2126" w:type="dxa"/>
          </w:tcPr>
          <w:p w14:paraId="3287D06A" w14:textId="77777777" w:rsidR="001432CA" w:rsidRPr="00A95393" w:rsidRDefault="001432CA" w:rsidP="00E92A41">
            <w:pPr>
              <w:pStyle w:val="a8"/>
              <w:ind w:firstLine="0"/>
              <w:jc w:val="left"/>
              <w:outlineLvl w:val="0"/>
              <w:rPr>
                <w:sz w:val="22"/>
                <w:szCs w:val="22"/>
              </w:rPr>
            </w:pPr>
            <w:r w:rsidRPr="00A95393">
              <w:rPr>
                <w:sz w:val="22"/>
                <w:szCs w:val="22"/>
              </w:rPr>
              <w:t xml:space="preserve">Наличие </w:t>
            </w:r>
            <w:proofErr w:type="spellStart"/>
            <w:r w:rsidRPr="00A95393">
              <w:rPr>
                <w:sz w:val="22"/>
                <w:szCs w:val="22"/>
              </w:rPr>
              <w:t>проколозащитной</w:t>
            </w:r>
            <w:proofErr w:type="spellEnd"/>
            <w:r w:rsidRPr="00A95393">
              <w:rPr>
                <w:sz w:val="22"/>
                <w:szCs w:val="22"/>
              </w:rPr>
              <w:t xml:space="preserve"> прокладки, сопротивление сквозному проколу </w:t>
            </w:r>
          </w:p>
        </w:tc>
        <w:tc>
          <w:tcPr>
            <w:tcW w:w="2126" w:type="dxa"/>
            <w:vMerge/>
            <w:vAlign w:val="center"/>
          </w:tcPr>
          <w:p w14:paraId="1F53430F" w14:textId="77777777" w:rsidR="001432CA" w:rsidRPr="00A95393" w:rsidRDefault="001432CA" w:rsidP="00E92A41">
            <w:pPr>
              <w:jc w:val="center"/>
              <w:rPr>
                <w:sz w:val="22"/>
                <w:szCs w:val="22"/>
              </w:rPr>
            </w:pPr>
          </w:p>
        </w:tc>
        <w:tc>
          <w:tcPr>
            <w:tcW w:w="2834" w:type="dxa"/>
          </w:tcPr>
          <w:p w14:paraId="5840540A" w14:textId="77777777" w:rsidR="001432CA" w:rsidRPr="00A95393" w:rsidRDefault="001432CA" w:rsidP="00E92A41">
            <w:pPr>
              <w:rPr>
                <w:sz w:val="22"/>
                <w:szCs w:val="22"/>
              </w:rPr>
            </w:pPr>
            <w:r w:rsidRPr="00A95393">
              <w:rPr>
                <w:sz w:val="22"/>
                <w:szCs w:val="22"/>
              </w:rPr>
              <w:t xml:space="preserve">ГОСТ </w:t>
            </w:r>
            <w:proofErr w:type="gramStart"/>
            <w:r w:rsidRPr="00A95393">
              <w:rPr>
                <w:sz w:val="22"/>
                <w:szCs w:val="22"/>
              </w:rPr>
              <w:t>12.4.177-89</w:t>
            </w:r>
            <w:proofErr w:type="gramEnd"/>
          </w:p>
          <w:p w14:paraId="36E4E950" w14:textId="77777777" w:rsidR="001432CA" w:rsidRPr="00A95393" w:rsidRDefault="001432CA" w:rsidP="00E92A41">
            <w:pPr>
              <w:rPr>
                <w:sz w:val="22"/>
                <w:szCs w:val="22"/>
              </w:rPr>
            </w:pPr>
          </w:p>
        </w:tc>
      </w:tr>
      <w:tr w:rsidR="001432CA" w:rsidRPr="00A95393" w14:paraId="05F1983D" w14:textId="77777777" w:rsidTr="00193447">
        <w:tc>
          <w:tcPr>
            <w:tcW w:w="709" w:type="dxa"/>
            <w:vAlign w:val="center"/>
          </w:tcPr>
          <w:p w14:paraId="10C5209B" w14:textId="77777777" w:rsidR="001432CA" w:rsidRPr="00A95393" w:rsidRDefault="008B4BCC" w:rsidP="00E92A41">
            <w:pPr>
              <w:ind w:right="-111"/>
              <w:jc w:val="center"/>
              <w:rPr>
                <w:sz w:val="22"/>
                <w:szCs w:val="22"/>
              </w:rPr>
            </w:pPr>
            <w:r w:rsidRPr="00A95393">
              <w:rPr>
                <w:sz w:val="22"/>
                <w:szCs w:val="22"/>
              </w:rPr>
              <w:t>88</w:t>
            </w:r>
            <w:r w:rsidR="001432CA" w:rsidRPr="00A95393">
              <w:rPr>
                <w:sz w:val="22"/>
                <w:szCs w:val="22"/>
              </w:rPr>
              <w:t>.10</w:t>
            </w:r>
            <w:r w:rsidR="00D32C92" w:rsidRPr="00A95393">
              <w:rPr>
                <w:sz w:val="22"/>
                <w:szCs w:val="22"/>
              </w:rPr>
              <w:t>*</w:t>
            </w:r>
          </w:p>
        </w:tc>
        <w:tc>
          <w:tcPr>
            <w:tcW w:w="1844" w:type="dxa"/>
            <w:vMerge/>
          </w:tcPr>
          <w:p w14:paraId="758096FF" w14:textId="77777777" w:rsidR="001432CA" w:rsidRPr="00A95393" w:rsidRDefault="001432CA" w:rsidP="00E92A41">
            <w:pPr>
              <w:rPr>
                <w:sz w:val="22"/>
                <w:szCs w:val="22"/>
              </w:rPr>
            </w:pPr>
          </w:p>
        </w:tc>
        <w:tc>
          <w:tcPr>
            <w:tcW w:w="993" w:type="dxa"/>
            <w:vMerge/>
          </w:tcPr>
          <w:p w14:paraId="612DB9C8" w14:textId="77777777" w:rsidR="001432CA" w:rsidRPr="00A95393" w:rsidRDefault="001432CA" w:rsidP="00E92A41">
            <w:pPr>
              <w:rPr>
                <w:sz w:val="22"/>
                <w:szCs w:val="22"/>
              </w:rPr>
            </w:pPr>
          </w:p>
        </w:tc>
        <w:tc>
          <w:tcPr>
            <w:tcW w:w="2126" w:type="dxa"/>
          </w:tcPr>
          <w:p w14:paraId="323D2551" w14:textId="77777777" w:rsidR="001432CA" w:rsidRPr="00A95393" w:rsidRDefault="001432CA" w:rsidP="00E92A41">
            <w:pPr>
              <w:rPr>
                <w:sz w:val="22"/>
                <w:szCs w:val="22"/>
              </w:rPr>
            </w:pPr>
            <w:r w:rsidRPr="00A95393">
              <w:rPr>
                <w:sz w:val="22"/>
                <w:szCs w:val="22"/>
              </w:rPr>
              <w:t xml:space="preserve">Прочность </w:t>
            </w:r>
          </w:p>
          <w:p w14:paraId="6ECD7156" w14:textId="77777777" w:rsidR="001432CA" w:rsidRPr="00A95393" w:rsidRDefault="001432CA" w:rsidP="00E92A41">
            <w:pPr>
              <w:rPr>
                <w:sz w:val="22"/>
                <w:szCs w:val="22"/>
              </w:rPr>
            </w:pPr>
            <w:r w:rsidRPr="00A95393">
              <w:rPr>
                <w:sz w:val="22"/>
                <w:szCs w:val="22"/>
              </w:rPr>
              <w:t xml:space="preserve">материала подошвы обуви </w:t>
            </w:r>
          </w:p>
        </w:tc>
        <w:tc>
          <w:tcPr>
            <w:tcW w:w="2126" w:type="dxa"/>
            <w:vMerge/>
            <w:vAlign w:val="center"/>
          </w:tcPr>
          <w:p w14:paraId="5A81D312" w14:textId="77777777" w:rsidR="001432CA" w:rsidRPr="00A95393" w:rsidRDefault="001432CA" w:rsidP="00E92A41">
            <w:pPr>
              <w:jc w:val="center"/>
              <w:rPr>
                <w:sz w:val="22"/>
                <w:szCs w:val="22"/>
              </w:rPr>
            </w:pPr>
          </w:p>
        </w:tc>
        <w:tc>
          <w:tcPr>
            <w:tcW w:w="2834" w:type="dxa"/>
          </w:tcPr>
          <w:p w14:paraId="418B49DB" w14:textId="77777777" w:rsidR="001432CA" w:rsidRPr="00A95393" w:rsidRDefault="001432CA" w:rsidP="00E92A41">
            <w:pPr>
              <w:rPr>
                <w:sz w:val="22"/>
                <w:szCs w:val="22"/>
              </w:rPr>
            </w:pPr>
            <w:r w:rsidRPr="00A95393">
              <w:rPr>
                <w:sz w:val="22"/>
                <w:szCs w:val="22"/>
              </w:rPr>
              <w:t xml:space="preserve">ГОСТ </w:t>
            </w:r>
            <w:proofErr w:type="gramStart"/>
            <w:r w:rsidRPr="00A95393">
              <w:rPr>
                <w:sz w:val="22"/>
                <w:szCs w:val="22"/>
              </w:rPr>
              <w:t>270-75</w:t>
            </w:r>
            <w:proofErr w:type="gramEnd"/>
          </w:p>
          <w:p w14:paraId="179D3B1D" w14:textId="77777777" w:rsidR="001432CA" w:rsidRPr="00A95393" w:rsidRDefault="001432CA" w:rsidP="00E92A41">
            <w:pPr>
              <w:rPr>
                <w:sz w:val="22"/>
                <w:szCs w:val="22"/>
              </w:rPr>
            </w:pPr>
          </w:p>
        </w:tc>
      </w:tr>
      <w:tr w:rsidR="001432CA" w:rsidRPr="00A95393" w14:paraId="3216A1AA" w14:textId="77777777" w:rsidTr="00193447">
        <w:tc>
          <w:tcPr>
            <w:tcW w:w="709" w:type="dxa"/>
            <w:vAlign w:val="center"/>
          </w:tcPr>
          <w:p w14:paraId="206A0154" w14:textId="77777777" w:rsidR="001432CA" w:rsidRPr="00A95393" w:rsidRDefault="008B4BCC" w:rsidP="00D32C92">
            <w:pPr>
              <w:ind w:right="-111" w:hanging="108"/>
              <w:jc w:val="center"/>
              <w:rPr>
                <w:sz w:val="22"/>
                <w:szCs w:val="22"/>
              </w:rPr>
            </w:pPr>
            <w:r w:rsidRPr="00A95393">
              <w:rPr>
                <w:sz w:val="22"/>
                <w:szCs w:val="22"/>
              </w:rPr>
              <w:t>88</w:t>
            </w:r>
            <w:r w:rsidR="001432CA" w:rsidRPr="00A95393">
              <w:rPr>
                <w:sz w:val="22"/>
                <w:szCs w:val="22"/>
              </w:rPr>
              <w:t>.11</w:t>
            </w:r>
            <w:r w:rsidR="00D32C92" w:rsidRPr="00A95393">
              <w:rPr>
                <w:sz w:val="22"/>
                <w:szCs w:val="22"/>
              </w:rPr>
              <w:t>*</w:t>
            </w:r>
          </w:p>
        </w:tc>
        <w:tc>
          <w:tcPr>
            <w:tcW w:w="1844" w:type="dxa"/>
            <w:vMerge/>
          </w:tcPr>
          <w:p w14:paraId="1DC1AA97" w14:textId="77777777" w:rsidR="001432CA" w:rsidRPr="00A95393" w:rsidRDefault="001432CA" w:rsidP="00E92A41">
            <w:pPr>
              <w:rPr>
                <w:sz w:val="22"/>
                <w:szCs w:val="22"/>
              </w:rPr>
            </w:pPr>
          </w:p>
        </w:tc>
        <w:tc>
          <w:tcPr>
            <w:tcW w:w="993" w:type="dxa"/>
            <w:vMerge/>
          </w:tcPr>
          <w:p w14:paraId="29BA29BD" w14:textId="77777777" w:rsidR="001432CA" w:rsidRPr="00A95393" w:rsidRDefault="001432CA" w:rsidP="00E92A41">
            <w:pPr>
              <w:jc w:val="center"/>
              <w:rPr>
                <w:sz w:val="22"/>
                <w:szCs w:val="22"/>
              </w:rPr>
            </w:pPr>
          </w:p>
        </w:tc>
        <w:tc>
          <w:tcPr>
            <w:tcW w:w="2126" w:type="dxa"/>
          </w:tcPr>
          <w:p w14:paraId="65E00B0E" w14:textId="77777777" w:rsidR="001432CA" w:rsidRPr="00A95393" w:rsidRDefault="001432CA" w:rsidP="00E92A41">
            <w:pPr>
              <w:rPr>
                <w:sz w:val="22"/>
                <w:szCs w:val="22"/>
              </w:rPr>
            </w:pPr>
            <w:r w:rsidRPr="00A95393">
              <w:rPr>
                <w:sz w:val="22"/>
                <w:szCs w:val="22"/>
              </w:rPr>
              <w:t>Твердость по Шору</w:t>
            </w:r>
          </w:p>
        </w:tc>
        <w:tc>
          <w:tcPr>
            <w:tcW w:w="2126" w:type="dxa"/>
            <w:vMerge/>
            <w:vAlign w:val="center"/>
          </w:tcPr>
          <w:p w14:paraId="5F14F84B" w14:textId="77777777" w:rsidR="001432CA" w:rsidRPr="00A95393" w:rsidRDefault="001432CA" w:rsidP="00E92A41">
            <w:pPr>
              <w:jc w:val="center"/>
              <w:rPr>
                <w:sz w:val="22"/>
                <w:szCs w:val="22"/>
              </w:rPr>
            </w:pPr>
          </w:p>
        </w:tc>
        <w:tc>
          <w:tcPr>
            <w:tcW w:w="2834" w:type="dxa"/>
          </w:tcPr>
          <w:p w14:paraId="428637C7" w14:textId="77777777" w:rsidR="001432CA" w:rsidRPr="00A95393" w:rsidRDefault="001432CA" w:rsidP="00E92A41">
            <w:pPr>
              <w:rPr>
                <w:sz w:val="22"/>
                <w:szCs w:val="22"/>
              </w:rPr>
            </w:pPr>
            <w:r w:rsidRPr="00A95393">
              <w:rPr>
                <w:sz w:val="22"/>
                <w:szCs w:val="22"/>
              </w:rPr>
              <w:t>ГОСТ 263-75</w:t>
            </w:r>
          </w:p>
        </w:tc>
      </w:tr>
      <w:tr w:rsidR="001432CA" w:rsidRPr="00A95393" w14:paraId="584169B6" w14:textId="77777777" w:rsidTr="00193447">
        <w:tc>
          <w:tcPr>
            <w:tcW w:w="709" w:type="dxa"/>
          </w:tcPr>
          <w:p w14:paraId="2944BE77" w14:textId="77777777" w:rsidR="001432CA" w:rsidRPr="00A95393" w:rsidRDefault="008B4BCC" w:rsidP="00E92A41">
            <w:pPr>
              <w:ind w:right="-111"/>
              <w:jc w:val="center"/>
              <w:rPr>
                <w:sz w:val="22"/>
                <w:szCs w:val="22"/>
              </w:rPr>
            </w:pPr>
            <w:r w:rsidRPr="00A95393">
              <w:rPr>
                <w:sz w:val="22"/>
                <w:szCs w:val="22"/>
              </w:rPr>
              <w:t>88</w:t>
            </w:r>
            <w:r w:rsidR="001432CA" w:rsidRPr="00A95393">
              <w:rPr>
                <w:sz w:val="22"/>
                <w:szCs w:val="22"/>
              </w:rPr>
              <w:t>.12</w:t>
            </w:r>
            <w:r w:rsidR="00D32C92" w:rsidRPr="00A95393">
              <w:rPr>
                <w:sz w:val="22"/>
                <w:szCs w:val="22"/>
              </w:rPr>
              <w:t>*</w:t>
            </w:r>
          </w:p>
        </w:tc>
        <w:tc>
          <w:tcPr>
            <w:tcW w:w="1844" w:type="dxa"/>
            <w:vMerge/>
          </w:tcPr>
          <w:p w14:paraId="4D4BAE8D" w14:textId="77777777" w:rsidR="001432CA" w:rsidRPr="00A95393" w:rsidRDefault="001432CA" w:rsidP="00E92A41">
            <w:pPr>
              <w:rPr>
                <w:b/>
                <w:sz w:val="22"/>
                <w:szCs w:val="22"/>
              </w:rPr>
            </w:pPr>
          </w:p>
        </w:tc>
        <w:tc>
          <w:tcPr>
            <w:tcW w:w="993" w:type="dxa"/>
            <w:vMerge/>
          </w:tcPr>
          <w:p w14:paraId="6B743076" w14:textId="77777777" w:rsidR="001432CA" w:rsidRPr="00A95393" w:rsidRDefault="001432CA" w:rsidP="00E92A41">
            <w:pPr>
              <w:jc w:val="center"/>
              <w:rPr>
                <w:sz w:val="22"/>
                <w:szCs w:val="22"/>
              </w:rPr>
            </w:pPr>
          </w:p>
        </w:tc>
        <w:tc>
          <w:tcPr>
            <w:tcW w:w="2126" w:type="dxa"/>
          </w:tcPr>
          <w:p w14:paraId="63740584" w14:textId="77777777" w:rsidR="001432CA" w:rsidRPr="00A95393" w:rsidRDefault="001432CA" w:rsidP="00E92A41">
            <w:pPr>
              <w:rPr>
                <w:sz w:val="22"/>
                <w:szCs w:val="22"/>
              </w:rPr>
            </w:pPr>
            <w:r w:rsidRPr="00A95393">
              <w:rPr>
                <w:sz w:val="22"/>
                <w:szCs w:val="22"/>
              </w:rPr>
              <w:t xml:space="preserve">Прочность крепления деталей низа с верхом обуви </w:t>
            </w:r>
          </w:p>
        </w:tc>
        <w:tc>
          <w:tcPr>
            <w:tcW w:w="2126" w:type="dxa"/>
            <w:vMerge/>
          </w:tcPr>
          <w:p w14:paraId="75049375" w14:textId="77777777" w:rsidR="001432CA" w:rsidRPr="00A95393" w:rsidRDefault="001432CA" w:rsidP="00E92A41">
            <w:pPr>
              <w:rPr>
                <w:sz w:val="22"/>
                <w:szCs w:val="22"/>
              </w:rPr>
            </w:pPr>
          </w:p>
        </w:tc>
        <w:tc>
          <w:tcPr>
            <w:tcW w:w="2834" w:type="dxa"/>
          </w:tcPr>
          <w:p w14:paraId="4B99EF08" w14:textId="77777777" w:rsidR="001432CA" w:rsidRPr="00A95393" w:rsidRDefault="001432CA" w:rsidP="00E92A41">
            <w:pPr>
              <w:rPr>
                <w:sz w:val="22"/>
                <w:szCs w:val="22"/>
                <w:lang w:val="en-US"/>
              </w:rPr>
            </w:pPr>
            <w:r w:rsidRPr="00A95393">
              <w:rPr>
                <w:sz w:val="22"/>
                <w:szCs w:val="22"/>
              </w:rPr>
              <w:t xml:space="preserve">ГОСТ </w:t>
            </w:r>
            <w:proofErr w:type="gramStart"/>
            <w:r w:rsidRPr="00A95393">
              <w:rPr>
                <w:sz w:val="22"/>
                <w:szCs w:val="22"/>
              </w:rPr>
              <w:t>9292-82</w:t>
            </w:r>
            <w:proofErr w:type="gramEnd"/>
          </w:p>
          <w:p w14:paraId="6B73E5BD" w14:textId="77777777" w:rsidR="001432CA" w:rsidRPr="00A95393" w:rsidRDefault="001432CA" w:rsidP="00E92A41">
            <w:pPr>
              <w:rPr>
                <w:sz w:val="22"/>
                <w:szCs w:val="22"/>
              </w:rPr>
            </w:pPr>
            <w:r w:rsidRPr="00A95393">
              <w:rPr>
                <w:sz w:val="22"/>
                <w:szCs w:val="22"/>
              </w:rPr>
              <w:t>ГОСТ 9134-78</w:t>
            </w:r>
          </w:p>
        </w:tc>
      </w:tr>
      <w:tr w:rsidR="001432CA" w:rsidRPr="00A95393" w14:paraId="444BF3AE" w14:textId="77777777" w:rsidTr="00193447">
        <w:tc>
          <w:tcPr>
            <w:tcW w:w="709" w:type="dxa"/>
          </w:tcPr>
          <w:p w14:paraId="6081543D" w14:textId="77777777" w:rsidR="001432CA" w:rsidRPr="00A95393" w:rsidRDefault="008B4BCC" w:rsidP="00E92A41">
            <w:pPr>
              <w:ind w:right="-111"/>
              <w:jc w:val="center"/>
              <w:rPr>
                <w:sz w:val="22"/>
                <w:szCs w:val="22"/>
              </w:rPr>
            </w:pPr>
            <w:r w:rsidRPr="00A95393">
              <w:rPr>
                <w:sz w:val="22"/>
                <w:szCs w:val="22"/>
              </w:rPr>
              <w:t>88</w:t>
            </w:r>
            <w:r w:rsidR="001432CA" w:rsidRPr="00A95393">
              <w:rPr>
                <w:sz w:val="22"/>
                <w:szCs w:val="22"/>
              </w:rPr>
              <w:t>.13</w:t>
            </w:r>
            <w:r w:rsidR="00D32C92" w:rsidRPr="00A95393">
              <w:rPr>
                <w:sz w:val="22"/>
                <w:szCs w:val="22"/>
              </w:rPr>
              <w:t>*</w:t>
            </w:r>
          </w:p>
        </w:tc>
        <w:tc>
          <w:tcPr>
            <w:tcW w:w="1844" w:type="dxa"/>
            <w:vMerge/>
          </w:tcPr>
          <w:p w14:paraId="5C89A24B" w14:textId="77777777" w:rsidR="001432CA" w:rsidRPr="00A95393" w:rsidRDefault="001432CA" w:rsidP="00E92A41">
            <w:pPr>
              <w:rPr>
                <w:b/>
                <w:sz w:val="22"/>
                <w:szCs w:val="22"/>
              </w:rPr>
            </w:pPr>
          </w:p>
        </w:tc>
        <w:tc>
          <w:tcPr>
            <w:tcW w:w="993" w:type="dxa"/>
            <w:vMerge/>
          </w:tcPr>
          <w:p w14:paraId="2723F3EF" w14:textId="77777777" w:rsidR="001432CA" w:rsidRPr="00A95393" w:rsidRDefault="001432CA" w:rsidP="00E92A41">
            <w:pPr>
              <w:jc w:val="center"/>
              <w:rPr>
                <w:sz w:val="22"/>
                <w:szCs w:val="22"/>
              </w:rPr>
            </w:pPr>
          </w:p>
        </w:tc>
        <w:tc>
          <w:tcPr>
            <w:tcW w:w="2126" w:type="dxa"/>
          </w:tcPr>
          <w:p w14:paraId="2951E5C0" w14:textId="77777777" w:rsidR="001432CA" w:rsidRPr="00A95393" w:rsidRDefault="001432CA" w:rsidP="00E92A41">
            <w:pPr>
              <w:rPr>
                <w:sz w:val="22"/>
                <w:szCs w:val="22"/>
              </w:rPr>
            </w:pPr>
            <w:r w:rsidRPr="00A95393">
              <w:rPr>
                <w:sz w:val="22"/>
                <w:szCs w:val="22"/>
              </w:rPr>
              <w:t>Прочность на разрыв соединения деталей обуви</w:t>
            </w:r>
          </w:p>
        </w:tc>
        <w:tc>
          <w:tcPr>
            <w:tcW w:w="2126" w:type="dxa"/>
            <w:vMerge/>
          </w:tcPr>
          <w:p w14:paraId="45E7CCFE" w14:textId="77777777" w:rsidR="001432CA" w:rsidRPr="00A95393" w:rsidRDefault="001432CA" w:rsidP="00E92A41">
            <w:pPr>
              <w:rPr>
                <w:sz w:val="22"/>
                <w:szCs w:val="22"/>
              </w:rPr>
            </w:pPr>
          </w:p>
        </w:tc>
        <w:tc>
          <w:tcPr>
            <w:tcW w:w="2834" w:type="dxa"/>
          </w:tcPr>
          <w:p w14:paraId="68B008BC" w14:textId="77777777" w:rsidR="001432CA" w:rsidRPr="00A95393" w:rsidRDefault="001432CA" w:rsidP="00E92A41">
            <w:pPr>
              <w:jc w:val="both"/>
              <w:rPr>
                <w:sz w:val="22"/>
                <w:szCs w:val="22"/>
              </w:rPr>
            </w:pPr>
            <w:r w:rsidRPr="00A95393">
              <w:rPr>
                <w:sz w:val="22"/>
                <w:szCs w:val="22"/>
              </w:rPr>
              <w:t>ГОСТ 9290-76</w:t>
            </w:r>
          </w:p>
        </w:tc>
      </w:tr>
      <w:tr w:rsidR="001432CA" w:rsidRPr="00A95393" w14:paraId="1AE07EF3" w14:textId="77777777" w:rsidTr="006B7CF8">
        <w:trPr>
          <w:trHeight w:val="1322"/>
        </w:trPr>
        <w:tc>
          <w:tcPr>
            <w:tcW w:w="709" w:type="dxa"/>
          </w:tcPr>
          <w:p w14:paraId="30D03CD1" w14:textId="77777777" w:rsidR="001432CA" w:rsidRPr="00A95393" w:rsidRDefault="008B4BCC" w:rsidP="00E92A41">
            <w:pPr>
              <w:ind w:right="-111"/>
              <w:jc w:val="center"/>
              <w:rPr>
                <w:sz w:val="22"/>
                <w:szCs w:val="22"/>
              </w:rPr>
            </w:pPr>
            <w:r w:rsidRPr="00A95393">
              <w:rPr>
                <w:sz w:val="22"/>
                <w:szCs w:val="22"/>
              </w:rPr>
              <w:t>88</w:t>
            </w:r>
            <w:r w:rsidR="001432CA" w:rsidRPr="00A95393">
              <w:rPr>
                <w:sz w:val="22"/>
                <w:szCs w:val="22"/>
              </w:rPr>
              <w:t>.14</w:t>
            </w:r>
            <w:r w:rsidR="00D32C92" w:rsidRPr="00A95393">
              <w:rPr>
                <w:sz w:val="22"/>
                <w:szCs w:val="22"/>
              </w:rPr>
              <w:t>*</w:t>
            </w:r>
          </w:p>
        </w:tc>
        <w:tc>
          <w:tcPr>
            <w:tcW w:w="1844" w:type="dxa"/>
            <w:vMerge/>
          </w:tcPr>
          <w:p w14:paraId="3FB9F944" w14:textId="77777777" w:rsidR="001432CA" w:rsidRPr="00A95393" w:rsidRDefault="001432CA" w:rsidP="00E92A41">
            <w:pPr>
              <w:rPr>
                <w:b/>
                <w:sz w:val="22"/>
                <w:szCs w:val="22"/>
              </w:rPr>
            </w:pPr>
          </w:p>
        </w:tc>
        <w:tc>
          <w:tcPr>
            <w:tcW w:w="993" w:type="dxa"/>
            <w:vMerge/>
          </w:tcPr>
          <w:p w14:paraId="5C9C6949" w14:textId="77777777" w:rsidR="001432CA" w:rsidRPr="00A95393" w:rsidRDefault="001432CA" w:rsidP="00E92A41">
            <w:pPr>
              <w:jc w:val="center"/>
              <w:rPr>
                <w:sz w:val="22"/>
                <w:szCs w:val="22"/>
              </w:rPr>
            </w:pPr>
          </w:p>
        </w:tc>
        <w:tc>
          <w:tcPr>
            <w:tcW w:w="2126" w:type="dxa"/>
          </w:tcPr>
          <w:p w14:paraId="77800F93" w14:textId="77777777" w:rsidR="001432CA" w:rsidRPr="00A95393" w:rsidRDefault="001432CA" w:rsidP="00E92A41">
            <w:pPr>
              <w:pStyle w:val="a8"/>
              <w:ind w:firstLine="0"/>
              <w:jc w:val="left"/>
              <w:rPr>
                <w:sz w:val="22"/>
                <w:szCs w:val="22"/>
              </w:rPr>
            </w:pPr>
            <w:r w:rsidRPr="00A95393">
              <w:rPr>
                <w:sz w:val="22"/>
                <w:szCs w:val="22"/>
              </w:rPr>
              <w:t xml:space="preserve">Прочность на разрыв ходовой части подошвы обуви (кроме резиновой и </w:t>
            </w:r>
          </w:p>
          <w:p w14:paraId="06E2767D" w14:textId="77777777" w:rsidR="001432CA" w:rsidRPr="00A95393" w:rsidRDefault="001432CA" w:rsidP="00E92A41">
            <w:pPr>
              <w:pStyle w:val="a8"/>
              <w:ind w:firstLine="0"/>
              <w:jc w:val="left"/>
              <w:rPr>
                <w:sz w:val="22"/>
                <w:szCs w:val="22"/>
              </w:rPr>
            </w:pPr>
            <w:r w:rsidRPr="00A95393">
              <w:rPr>
                <w:sz w:val="22"/>
                <w:szCs w:val="22"/>
              </w:rPr>
              <w:t xml:space="preserve">полимерной обуви) </w:t>
            </w:r>
          </w:p>
        </w:tc>
        <w:tc>
          <w:tcPr>
            <w:tcW w:w="2126" w:type="dxa"/>
          </w:tcPr>
          <w:p w14:paraId="38E84518" w14:textId="77777777" w:rsidR="001432CA" w:rsidRPr="00A95393" w:rsidRDefault="001432CA" w:rsidP="00E92A41">
            <w:pPr>
              <w:pStyle w:val="a8"/>
              <w:ind w:firstLine="0"/>
              <w:jc w:val="left"/>
              <w:rPr>
                <w:sz w:val="22"/>
                <w:szCs w:val="22"/>
                <w:lang w:val="be-BY"/>
              </w:rPr>
            </w:pPr>
            <w:r w:rsidRPr="00A95393">
              <w:rPr>
                <w:sz w:val="22"/>
                <w:szCs w:val="22"/>
                <w:lang w:val="be-BY"/>
              </w:rPr>
              <w:t>ТР ТС 019/2011</w:t>
            </w:r>
          </w:p>
          <w:p w14:paraId="41AF7F96" w14:textId="77777777" w:rsidR="001432CA" w:rsidRPr="00A95393" w:rsidRDefault="001432CA" w:rsidP="00E92A41">
            <w:pPr>
              <w:rPr>
                <w:sz w:val="22"/>
                <w:szCs w:val="22"/>
              </w:rPr>
            </w:pPr>
            <w:r w:rsidRPr="00A95393">
              <w:rPr>
                <w:sz w:val="22"/>
                <w:szCs w:val="22"/>
              </w:rPr>
              <w:t>п.4.3 подпункт 11</w:t>
            </w:r>
          </w:p>
        </w:tc>
        <w:tc>
          <w:tcPr>
            <w:tcW w:w="2834" w:type="dxa"/>
          </w:tcPr>
          <w:p w14:paraId="04BE7D7B" w14:textId="77777777" w:rsidR="001432CA" w:rsidRPr="00A95393" w:rsidRDefault="001432CA" w:rsidP="00E92A41">
            <w:pPr>
              <w:rPr>
                <w:sz w:val="22"/>
                <w:szCs w:val="22"/>
              </w:rPr>
            </w:pPr>
            <w:r w:rsidRPr="00A95393">
              <w:rPr>
                <w:sz w:val="22"/>
                <w:szCs w:val="22"/>
                <w:lang w:val="en-US"/>
              </w:rPr>
              <w:t>ГОСТ ISO 20872-2011</w:t>
            </w:r>
          </w:p>
        </w:tc>
      </w:tr>
    </w:tbl>
    <w:p w14:paraId="3172EAA6" w14:textId="77777777" w:rsidR="001432CA" w:rsidRPr="00A95393" w:rsidRDefault="001432CA"/>
    <w:p w14:paraId="20A0A8E4" w14:textId="77777777" w:rsidR="001432CA" w:rsidRPr="00A95393" w:rsidRDefault="001432CA">
      <w:pPr>
        <w:sectPr w:rsidR="001432CA" w:rsidRPr="00A95393" w:rsidSect="002A7C9E">
          <w:footerReference w:type="default" r:id="rId106"/>
          <w:footerReference w:type="first" r:id="rId107"/>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4"/>
        <w:gridCol w:w="993"/>
        <w:gridCol w:w="2126"/>
        <w:gridCol w:w="2126"/>
        <w:gridCol w:w="2835"/>
      </w:tblGrid>
      <w:tr w:rsidR="00375A75" w:rsidRPr="00A95393" w14:paraId="66C34A8E" w14:textId="77777777" w:rsidTr="00397B59">
        <w:trPr>
          <w:trHeight w:val="2793"/>
        </w:trPr>
        <w:tc>
          <w:tcPr>
            <w:tcW w:w="708" w:type="dxa"/>
          </w:tcPr>
          <w:p w14:paraId="4E7BEA59" w14:textId="2CC7A031" w:rsidR="00375A75" w:rsidRPr="00A95393" w:rsidRDefault="00375A75" w:rsidP="00D32C92">
            <w:pPr>
              <w:ind w:right="-111"/>
              <w:jc w:val="center"/>
              <w:rPr>
                <w:sz w:val="22"/>
                <w:szCs w:val="22"/>
              </w:rPr>
            </w:pPr>
            <w:r w:rsidRPr="00A95393">
              <w:rPr>
                <w:sz w:val="22"/>
                <w:szCs w:val="22"/>
              </w:rPr>
              <w:lastRenderedPageBreak/>
              <w:t>88.16*</w:t>
            </w:r>
          </w:p>
        </w:tc>
        <w:tc>
          <w:tcPr>
            <w:tcW w:w="1844" w:type="dxa"/>
            <w:vMerge w:val="restart"/>
          </w:tcPr>
          <w:p w14:paraId="02DA4907" w14:textId="77777777" w:rsidR="00375A75" w:rsidRPr="00A95393" w:rsidRDefault="00375A75" w:rsidP="001432CA">
            <w:pPr>
              <w:rPr>
                <w:sz w:val="22"/>
                <w:szCs w:val="22"/>
              </w:rPr>
            </w:pPr>
            <w:r w:rsidRPr="00A95393">
              <w:rPr>
                <w:sz w:val="22"/>
                <w:szCs w:val="22"/>
              </w:rPr>
              <w:t xml:space="preserve">Средства </w:t>
            </w:r>
          </w:p>
          <w:p w14:paraId="0B304C37" w14:textId="77777777" w:rsidR="00375A75" w:rsidRPr="00A95393" w:rsidRDefault="00375A75" w:rsidP="001432CA">
            <w:pPr>
              <w:rPr>
                <w:sz w:val="22"/>
                <w:szCs w:val="22"/>
              </w:rPr>
            </w:pPr>
            <w:r w:rsidRPr="00A95393">
              <w:rPr>
                <w:sz w:val="22"/>
                <w:szCs w:val="22"/>
              </w:rPr>
              <w:t xml:space="preserve">индивидуальной </w:t>
            </w:r>
          </w:p>
          <w:p w14:paraId="56E89613" w14:textId="77777777" w:rsidR="00375A75" w:rsidRPr="00A95393" w:rsidRDefault="00375A75" w:rsidP="001432CA">
            <w:pPr>
              <w:rPr>
                <w:sz w:val="22"/>
                <w:szCs w:val="22"/>
              </w:rPr>
            </w:pPr>
            <w:r w:rsidRPr="00A95393">
              <w:rPr>
                <w:sz w:val="22"/>
                <w:szCs w:val="22"/>
              </w:rPr>
              <w:t xml:space="preserve">защиты от </w:t>
            </w:r>
          </w:p>
          <w:p w14:paraId="33D23B4C" w14:textId="77777777" w:rsidR="00375A75" w:rsidRPr="00A95393" w:rsidRDefault="00375A75" w:rsidP="001432CA">
            <w:pPr>
              <w:rPr>
                <w:sz w:val="22"/>
                <w:szCs w:val="22"/>
              </w:rPr>
            </w:pPr>
            <w:r w:rsidRPr="00A95393">
              <w:rPr>
                <w:sz w:val="22"/>
                <w:szCs w:val="22"/>
              </w:rPr>
              <w:t xml:space="preserve">механических </w:t>
            </w:r>
          </w:p>
          <w:p w14:paraId="2339AC73" w14:textId="77777777" w:rsidR="00375A75" w:rsidRPr="00A95393" w:rsidRDefault="00375A75" w:rsidP="001432CA">
            <w:pPr>
              <w:rPr>
                <w:b/>
                <w:sz w:val="22"/>
                <w:szCs w:val="22"/>
              </w:rPr>
            </w:pPr>
            <w:r w:rsidRPr="00A95393">
              <w:rPr>
                <w:sz w:val="22"/>
                <w:szCs w:val="22"/>
              </w:rPr>
              <w:t>факторов</w:t>
            </w:r>
          </w:p>
        </w:tc>
        <w:tc>
          <w:tcPr>
            <w:tcW w:w="993" w:type="dxa"/>
            <w:vMerge w:val="restart"/>
          </w:tcPr>
          <w:p w14:paraId="18EB89C8" w14:textId="77777777" w:rsidR="00375A75" w:rsidRDefault="00375A75" w:rsidP="00375A75">
            <w:pPr>
              <w:jc w:val="center"/>
              <w:rPr>
                <w:sz w:val="22"/>
                <w:szCs w:val="22"/>
              </w:rPr>
            </w:pPr>
            <w:r>
              <w:rPr>
                <w:sz w:val="22"/>
                <w:szCs w:val="22"/>
              </w:rPr>
              <w:t>13.92,</w:t>
            </w:r>
          </w:p>
          <w:p w14:paraId="1F11752E" w14:textId="77777777" w:rsidR="00375A75" w:rsidRDefault="00375A75" w:rsidP="00375A75">
            <w:pPr>
              <w:jc w:val="center"/>
              <w:rPr>
                <w:sz w:val="22"/>
                <w:szCs w:val="22"/>
              </w:rPr>
            </w:pPr>
            <w:r>
              <w:rPr>
                <w:sz w:val="22"/>
                <w:szCs w:val="22"/>
              </w:rPr>
              <w:t>13.96,</w:t>
            </w:r>
          </w:p>
          <w:p w14:paraId="7BC93009" w14:textId="77777777" w:rsidR="00375A75" w:rsidRDefault="00375A75" w:rsidP="00375A75">
            <w:pPr>
              <w:jc w:val="center"/>
              <w:rPr>
                <w:sz w:val="22"/>
                <w:szCs w:val="22"/>
              </w:rPr>
            </w:pPr>
            <w:r>
              <w:rPr>
                <w:sz w:val="22"/>
                <w:szCs w:val="22"/>
              </w:rPr>
              <w:t>13.99,</w:t>
            </w:r>
          </w:p>
          <w:p w14:paraId="7044D0AA" w14:textId="77777777" w:rsidR="00375A75" w:rsidRDefault="00375A75" w:rsidP="00375A75">
            <w:pPr>
              <w:jc w:val="center"/>
              <w:rPr>
                <w:sz w:val="22"/>
                <w:szCs w:val="22"/>
              </w:rPr>
            </w:pPr>
            <w:r>
              <w:rPr>
                <w:sz w:val="22"/>
                <w:szCs w:val="22"/>
              </w:rPr>
              <w:t>14.11,</w:t>
            </w:r>
          </w:p>
          <w:p w14:paraId="1B05EC4B" w14:textId="77777777" w:rsidR="00375A75" w:rsidRDefault="00375A75" w:rsidP="00375A75">
            <w:pPr>
              <w:jc w:val="center"/>
              <w:rPr>
                <w:sz w:val="22"/>
                <w:szCs w:val="22"/>
              </w:rPr>
            </w:pPr>
            <w:r>
              <w:rPr>
                <w:sz w:val="22"/>
                <w:szCs w:val="22"/>
              </w:rPr>
              <w:t>14.39,</w:t>
            </w:r>
          </w:p>
          <w:p w14:paraId="4D46A754" w14:textId="77777777" w:rsidR="00375A75" w:rsidRDefault="00375A75" w:rsidP="00375A75">
            <w:pPr>
              <w:jc w:val="center"/>
              <w:rPr>
                <w:sz w:val="22"/>
                <w:szCs w:val="22"/>
              </w:rPr>
            </w:pPr>
            <w:r>
              <w:rPr>
                <w:sz w:val="22"/>
                <w:szCs w:val="22"/>
              </w:rPr>
              <w:t>15.20,</w:t>
            </w:r>
          </w:p>
          <w:p w14:paraId="2A8E1031" w14:textId="77777777" w:rsidR="00375A75" w:rsidRDefault="00375A75" w:rsidP="00375A75">
            <w:pPr>
              <w:jc w:val="center"/>
              <w:rPr>
                <w:sz w:val="22"/>
                <w:szCs w:val="22"/>
              </w:rPr>
            </w:pPr>
            <w:r>
              <w:rPr>
                <w:sz w:val="22"/>
                <w:szCs w:val="22"/>
              </w:rPr>
              <w:t>22.29/</w:t>
            </w:r>
          </w:p>
          <w:p w14:paraId="6D689C14" w14:textId="270FF700" w:rsidR="00375A75" w:rsidRPr="00A95393" w:rsidRDefault="00375A75" w:rsidP="00375A75">
            <w:pPr>
              <w:jc w:val="center"/>
              <w:rPr>
                <w:sz w:val="22"/>
                <w:szCs w:val="22"/>
              </w:rPr>
            </w:pPr>
            <w:r>
              <w:rPr>
                <w:sz w:val="22"/>
                <w:szCs w:val="22"/>
              </w:rPr>
              <w:t>30.000</w:t>
            </w:r>
          </w:p>
        </w:tc>
        <w:tc>
          <w:tcPr>
            <w:tcW w:w="2126" w:type="dxa"/>
          </w:tcPr>
          <w:p w14:paraId="6150305C" w14:textId="77777777" w:rsidR="00375A75" w:rsidRPr="00A95393" w:rsidRDefault="00375A75" w:rsidP="00E92A41">
            <w:pPr>
              <w:pStyle w:val="a8"/>
              <w:ind w:firstLine="0"/>
              <w:jc w:val="left"/>
              <w:outlineLvl w:val="0"/>
              <w:rPr>
                <w:sz w:val="22"/>
                <w:szCs w:val="22"/>
              </w:rPr>
            </w:pPr>
            <w:r w:rsidRPr="00A95393">
              <w:rPr>
                <w:sz w:val="22"/>
                <w:szCs w:val="22"/>
              </w:rPr>
              <w:t xml:space="preserve"> </w:t>
            </w:r>
          </w:p>
          <w:p w14:paraId="5C5C2864" w14:textId="77777777" w:rsidR="00375A75" w:rsidRPr="00A95393" w:rsidRDefault="00375A75" w:rsidP="00E92A41">
            <w:pPr>
              <w:rPr>
                <w:sz w:val="22"/>
                <w:szCs w:val="22"/>
              </w:rPr>
            </w:pPr>
            <w:r w:rsidRPr="00A95393">
              <w:rPr>
                <w:sz w:val="22"/>
                <w:szCs w:val="22"/>
              </w:rPr>
              <w:t>Акустическая</w:t>
            </w:r>
          </w:p>
          <w:p w14:paraId="56865E8A" w14:textId="77777777" w:rsidR="00375A75" w:rsidRPr="00A95393" w:rsidRDefault="00375A75" w:rsidP="00E92A41">
            <w:pPr>
              <w:rPr>
                <w:sz w:val="22"/>
                <w:szCs w:val="22"/>
              </w:rPr>
            </w:pPr>
            <w:r w:rsidRPr="00A95393">
              <w:rPr>
                <w:sz w:val="22"/>
                <w:szCs w:val="22"/>
              </w:rPr>
              <w:t>эффективность</w:t>
            </w:r>
          </w:p>
          <w:p w14:paraId="561F8C07" w14:textId="7BE5C8A5" w:rsidR="00375A75" w:rsidRPr="00A95393" w:rsidRDefault="00375A75" w:rsidP="00E92A41">
            <w:pPr>
              <w:rPr>
                <w:sz w:val="22"/>
                <w:szCs w:val="22"/>
              </w:rPr>
            </w:pPr>
            <w:r w:rsidRPr="00A95393">
              <w:rPr>
                <w:sz w:val="22"/>
                <w:szCs w:val="22"/>
              </w:rPr>
              <w:t>Поглощение шума</w:t>
            </w:r>
          </w:p>
        </w:tc>
        <w:tc>
          <w:tcPr>
            <w:tcW w:w="2126" w:type="dxa"/>
          </w:tcPr>
          <w:p w14:paraId="5AC3414C" w14:textId="77777777" w:rsidR="00375A75" w:rsidRPr="00A95393" w:rsidRDefault="00375A75" w:rsidP="00E92A41">
            <w:pPr>
              <w:rPr>
                <w:sz w:val="22"/>
                <w:szCs w:val="22"/>
              </w:rPr>
            </w:pPr>
            <w:r w:rsidRPr="00A95393">
              <w:rPr>
                <w:sz w:val="22"/>
                <w:szCs w:val="22"/>
              </w:rPr>
              <w:t>ТР ТС 019/2011</w:t>
            </w:r>
          </w:p>
          <w:p w14:paraId="0FACEA73" w14:textId="77777777" w:rsidR="00375A75" w:rsidRPr="00A95393" w:rsidRDefault="00375A75" w:rsidP="00E92A41">
            <w:pPr>
              <w:rPr>
                <w:sz w:val="22"/>
                <w:szCs w:val="22"/>
              </w:rPr>
            </w:pPr>
            <w:r w:rsidRPr="00A95393">
              <w:rPr>
                <w:sz w:val="22"/>
                <w:szCs w:val="22"/>
              </w:rPr>
              <w:t>п.4.3 подпункты 23, 24</w:t>
            </w:r>
          </w:p>
          <w:p w14:paraId="77AAF3DF" w14:textId="77777777" w:rsidR="00375A75" w:rsidRPr="00A95393" w:rsidRDefault="00375A75" w:rsidP="00E92A41">
            <w:pPr>
              <w:rPr>
                <w:sz w:val="22"/>
                <w:szCs w:val="22"/>
              </w:rPr>
            </w:pPr>
            <w:r w:rsidRPr="00A95393">
              <w:rPr>
                <w:sz w:val="22"/>
                <w:szCs w:val="22"/>
              </w:rPr>
              <w:t xml:space="preserve">СТБ ГОСТ Р </w:t>
            </w:r>
            <w:proofErr w:type="gramStart"/>
            <w:r w:rsidRPr="00A95393">
              <w:rPr>
                <w:sz w:val="22"/>
                <w:szCs w:val="22"/>
              </w:rPr>
              <w:t>12.4.208-2006</w:t>
            </w:r>
            <w:proofErr w:type="gramEnd"/>
            <w:r w:rsidRPr="00A95393">
              <w:rPr>
                <w:sz w:val="22"/>
                <w:szCs w:val="22"/>
              </w:rPr>
              <w:t xml:space="preserve"> </w:t>
            </w:r>
          </w:p>
          <w:p w14:paraId="5C981955" w14:textId="745AB7C1" w:rsidR="00375A75" w:rsidRPr="00A95393" w:rsidRDefault="00375A75" w:rsidP="00E92A41">
            <w:pPr>
              <w:rPr>
                <w:sz w:val="22"/>
                <w:szCs w:val="22"/>
              </w:rPr>
            </w:pPr>
            <w:r w:rsidRPr="00A95393">
              <w:rPr>
                <w:sz w:val="22"/>
                <w:szCs w:val="22"/>
              </w:rPr>
              <w:t xml:space="preserve">СТБ ГОСТ Р </w:t>
            </w:r>
            <w:proofErr w:type="gramStart"/>
            <w:r w:rsidRPr="00A95393">
              <w:rPr>
                <w:sz w:val="22"/>
                <w:szCs w:val="22"/>
              </w:rPr>
              <w:t>12.4.209-2006</w:t>
            </w:r>
            <w:proofErr w:type="gramEnd"/>
            <w:r w:rsidRPr="00A95393">
              <w:rPr>
                <w:sz w:val="22"/>
                <w:szCs w:val="22"/>
              </w:rPr>
              <w:t xml:space="preserve"> </w:t>
            </w:r>
          </w:p>
        </w:tc>
        <w:tc>
          <w:tcPr>
            <w:tcW w:w="2835" w:type="dxa"/>
          </w:tcPr>
          <w:p w14:paraId="1106A190" w14:textId="77777777" w:rsidR="00375A75" w:rsidRPr="00A95393" w:rsidRDefault="00375A75" w:rsidP="00E92A41">
            <w:pPr>
              <w:rPr>
                <w:sz w:val="22"/>
                <w:szCs w:val="22"/>
              </w:rPr>
            </w:pPr>
            <w:r w:rsidRPr="00A95393">
              <w:rPr>
                <w:sz w:val="22"/>
                <w:szCs w:val="22"/>
              </w:rPr>
              <w:t xml:space="preserve">ГОСТ Р </w:t>
            </w:r>
            <w:proofErr w:type="gramStart"/>
            <w:r w:rsidRPr="00A95393">
              <w:rPr>
                <w:sz w:val="22"/>
                <w:szCs w:val="22"/>
              </w:rPr>
              <w:t>12.4.211-99</w:t>
            </w:r>
            <w:proofErr w:type="gramEnd"/>
            <w:r w:rsidRPr="00A95393">
              <w:rPr>
                <w:sz w:val="22"/>
                <w:szCs w:val="22"/>
              </w:rPr>
              <w:t xml:space="preserve"> </w:t>
            </w:r>
          </w:p>
          <w:p w14:paraId="4670C0F8" w14:textId="77777777" w:rsidR="00375A75" w:rsidRPr="00A95393" w:rsidRDefault="00375A75" w:rsidP="00E92A41">
            <w:pPr>
              <w:rPr>
                <w:sz w:val="22"/>
                <w:szCs w:val="22"/>
              </w:rPr>
            </w:pPr>
            <w:r w:rsidRPr="00A95393">
              <w:rPr>
                <w:sz w:val="22"/>
                <w:szCs w:val="22"/>
              </w:rPr>
              <w:t xml:space="preserve">ГОСТ Р </w:t>
            </w:r>
            <w:proofErr w:type="gramStart"/>
            <w:r w:rsidRPr="00A95393">
              <w:rPr>
                <w:sz w:val="22"/>
                <w:szCs w:val="22"/>
              </w:rPr>
              <w:t>12.4.212-99</w:t>
            </w:r>
            <w:proofErr w:type="gramEnd"/>
            <w:r w:rsidRPr="00A95393">
              <w:rPr>
                <w:sz w:val="22"/>
                <w:szCs w:val="22"/>
              </w:rPr>
              <w:t xml:space="preserve"> </w:t>
            </w:r>
          </w:p>
          <w:p w14:paraId="6EA7B1A6" w14:textId="77777777" w:rsidR="00375A75" w:rsidRPr="00A95393" w:rsidRDefault="00375A75" w:rsidP="00E92A41">
            <w:pPr>
              <w:rPr>
                <w:sz w:val="22"/>
                <w:szCs w:val="22"/>
              </w:rPr>
            </w:pPr>
            <w:r w:rsidRPr="00A95393">
              <w:rPr>
                <w:sz w:val="22"/>
                <w:szCs w:val="22"/>
              </w:rPr>
              <w:t xml:space="preserve">ГОСТ Р </w:t>
            </w:r>
            <w:proofErr w:type="gramStart"/>
            <w:r w:rsidRPr="00A95393">
              <w:rPr>
                <w:sz w:val="22"/>
                <w:szCs w:val="22"/>
              </w:rPr>
              <w:t>12.4.213-99</w:t>
            </w:r>
            <w:proofErr w:type="gramEnd"/>
          </w:p>
          <w:p w14:paraId="5210BA2E" w14:textId="3257190E" w:rsidR="00375A75" w:rsidRPr="00A95393" w:rsidRDefault="00375A75" w:rsidP="00E92A41">
            <w:pPr>
              <w:rPr>
                <w:sz w:val="22"/>
                <w:szCs w:val="22"/>
              </w:rPr>
            </w:pPr>
            <w:r w:rsidRPr="00A95393">
              <w:rPr>
                <w:sz w:val="22"/>
                <w:szCs w:val="22"/>
              </w:rPr>
              <w:t xml:space="preserve">ГОСТ </w:t>
            </w:r>
            <w:proofErr w:type="gramStart"/>
            <w:r w:rsidRPr="00A95393">
              <w:rPr>
                <w:sz w:val="22"/>
                <w:szCs w:val="22"/>
              </w:rPr>
              <w:t>12.4.275-2014</w:t>
            </w:r>
            <w:proofErr w:type="gramEnd"/>
          </w:p>
        </w:tc>
      </w:tr>
      <w:tr w:rsidR="00375A75" w:rsidRPr="00A95393" w14:paraId="26BFBC83" w14:textId="77777777" w:rsidTr="001432CA">
        <w:tc>
          <w:tcPr>
            <w:tcW w:w="708" w:type="dxa"/>
          </w:tcPr>
          <w:p w14:paraId="218E82A3" w14:textId="77777777" w:rsidR="00375A75" w:rsidRPr="00A95393" w:rsidRDefault="00375A75" w:rsidP="00E92A41">
            <w:pPr>
              <w:ind w:right="-111"/>
              <w:jc w:val="center"/>
              <w:rPr>
                <w:sz w:val="22"/>
                <w:szCs w:val="22"/>
              </w:rPr>
            </w:pPr>
            <w:r w:rsidRPr="00A95393">
              <w:rPr>
                <w:sz w:val="22"/>
                <w:szCs w:val="22"/>
              </w:rPr>
              <w:t>88.17*</w:t>
            </w:r>
          </w:p>
        </w:tc>
        <w:tc>
          <w:tcPr>
            <w:tcW w:w="1844" w:type="dxa"/>
            <w:vMerge/>
          </w:tcPr>
          <w:p w14:paraId="7336658D" w14:textId="77777777" w:rsidR="00375A75" w:rsidRPr="00A95393" w:rsidRDefault="00375A75" w:rsidP="00E92A41">
            <w:pPr>
              <w:rPr>
                <w:b/>
                <w:sz w:val="22"/>
                <w:szCs w:val="22"/>
              </w:rPr>
            </w:pPr>
          </w:p>
        </w:tc>
        <w:tc>
          <w:tcPr>
            <w:tcW w:w="993" w:type="dxa"/>
            <w:vMerge/>
          </w:tcPr>
          <w:p w14:paraId="08E2D739" w14:textId="61798BF4" w:rsidR="00375A75" w:rsidRPr="00A95393" w:rsidRDefault="00375A75" w:rsidP="00375A75">
            <w:pPr>
              <w:jc w:val="center"/>
              <w:rPr>
                <w:sz w:val="22"/>
                <w:szCs w:val="22"/>
              </w:rPr>
            </w:pPr>
          </w:p>
        </w:tc>
        <w:tc>
          <w:tcPr>
            <w:tcW w:w="2126" w:type="dxa"/>
          </w:tcPr>
          <w:p w14:paraId="01676912" w14:textId="77777777" w:rsidR="00375A75" w:rsidRPr="00A95393" w:rsidRDefault="00375A75" w:rsidP="00E92A41">
            <w:pPr>
              <w:rPr>
                <w:sz w:val="22"/>
                <w:szCs w:val="22"/>
              </w:rPr>
            </w:pPr>
            <w:r w:rsidRPr="00A95393">
              <w:rPr>
                <w:sz w:val="22"/>
                <w:szCs w:val="22"/>
              </w:rPr>
              <w:t>Уровень звука</w:t>
            </w:r>
          </w:p>
        </w:tc>
        <w:tc>
          <w:tcPr>
            <w:tcW w:w="2126" w:type="dxa"/>
          </w:tcPr>
          <w:p w14:paraId="77369653" w14:textId="77777777" w:rsidR="00375A75" w:rsidRPr="00A95393" w:rsidRDefault="00375A75" w:rsidP="00E92A41">
            <w:pPr>
              <w:rPr>
                <w:sz w:val="22"/>
                <w:szCs w:val="22"/>
              </w:rPr>
            </w:pPr>
            <w:r w:rsidRPr="00A95393">
              <w:rPr>
                <w:sz w:val="22"/>
                <w:szCs w:val="22"/>
              </w:rPr>
              <w:t>ТР ТС 019/2011</w:t>
            </w:r>
          </w:p>
          <w:p w14:paraId="0431F69A" w14:textId="77777777" w:rsidR="00375A75" w:rsidRPr="00A95393" w:rsidRDefault="00375A75" w:rsidP="00E92A41">
            <w:pPr>
              <w:rPr>
                <w:sz w:val="22"/>
                <w:szCs w:val="22"/>
              </w:rPr>
            </w:pPr>
            <w:r w:rsidRPr="00A95393">
              <w:rPr>
                <w:sz w:val="22"/>
                <w:szCs w:val="22"/>
              </w:rPr>
              <w:t>п.4.4 подпункты 3,6</w:t>
            </w:r>
          </w:p>
          <w:p w14:paraId="0BCE281F" w14:textId="77777777" w:rsidR="00375A75" w:rsidRPr="00A95393" w:rsidRDefault="00375A75" w:rsidP="00E92A41">
            <w:pPr>
              <w:rPr>
                <w:sz w:val="22"/>
                <w:szCs w:val="22"/>
              </w:rPr>
            </w:pPr>
            <w:r w:rsidRPr="00A95393">
              <w:rPr>
                <w:sz w:val="22"/>
                <w:szCs w:val="22"/>
              </w:rPr>
              <w:t xml:space="preserve">ГОСТ Р </w:t>
            </w:r>
            <w:proofErr w:type="gramStart"/>
            <w:r w:rsidRPr="00A95393">
              <w:rPr>
                <w:sz w:val="22"/>
                <w:szCs w:val="22"/>
              </w:rPr>
              <w:t>12.4.186-2012</w:t>
            </w:r>
            <w:proofErr w:type="gramEnd"/>
            <w:r w:rsidRPr="00A95393">
              <w:rPr>
                <w:sz w:val="22"/>
                <w:szCs w:val="22"/>
              </w:rPr>
              <w:t xml:space="preserve"> п.4.9.3</w:t>
            </w:r>
          </w:p>
          <w:p w14:paraId="7EE5ED3F" w14:textId="77777777" w:rsidR="00375A75" w:rsidRPr="00A95393" w:rsidRDefault="00375A75" w:rsidP="001432CA">
            <w:pPr>
              <w:ind w:right="-108"/>
              <w:rPr>
                <w:sz w:val="22"/>
                <w:szCs w:val="22"/>
              </w:rPr>
            </w:pPr>
            <w:proofErr w:type="gramStart"/>
            <w:r w:rsidRPr="00A95393">
              <w:rPr>
                <w:sz w:val="22"/>
                <w:szCs w:val="22"/>
              </w:rPr>
              <w:t>ГОСТ  12.4.240</w:t>
            </w:r>
            <w:proofErr w:type="gramEnd"/>
            <w:r w:rsidRPr="00A95393">
              <w:rPr>
                <w:sz w:val="22"/>
                <w:szCs w:val="22"/>
              </w:rPr>
              <w:t>-2013</w:t>
            </w:r>
          </w:p>
          <w:p w14:paraId="55CB8EBC" w14:textId="77777777" w:rsidR="00375A75" w:rsidRPr="00A95393" w:rsidRDefault="00375A75" w:rsidP="00DC720A">
            <w:pPr>
              <w:rPr>
                <w:sz w:val="22"/>
                <w:szCs w:val="22"/>
              </w:rPr>
            </w:pPr>
            <w:r w:rsidRPr="00A95393">
              <w:rPr>
                <w:sz w:val="22"/>
                <w:szCs w:val="22"/>
              </w:rPr>
              <w:t xml:space="preserve"> </w:t>
            </w:r>
          </w:p>
        </w:tc>
        <w:tc>
          <w:tcPr>
            <w:tcW w:w="2835" w:type="dxa"/>
          </w:tcPr>
          <w:p w14:paraId="7D2F9E15" w14:textId="77777777" w:rsidR="00375A75" w:rsidRPr="00A95393" w:rsidRDefault="00375A75" w:rsidP="00E92A41">
            <w:pPr>
              <w:rPr>
                <w:sz w:val="22"/>
                <w:szCs w:val="22"/>
              </w:rPr>
            </w:pPr>
            <w:r w:rsidRPr="00A95393">
              <w:rPr>
                <w:sz w:val="22"/>
                <w:szCs w:val="22"/>
              </w:rPr>
              <w:t xml:space="preserve">ГОСТ Р </w:t>
            </w:r>
            <w:proofErr w:type="gramStart"/>
            <w:r w:rsidRPr="00A95393">
              <w:rPr>
                <w:sz w:val="22"/>
                <w:szCs w:val="22"/>
              </w:rPr>
              <w:t>12.4.186-2012</w:t>
            </w:r>
            <w:proofErr w:type="gramEnd"/>
            <w:r w:rsidRPr="00A95393">
              <w:rPr>
                <w:sz w:val="22"/>
                <w:szCs w:val="22"/>
              </w:rPr>
              <w:t xml:space="preserve"> п.8.7</w:t>
            </w:r>
          </w:p>
          <w:p w14:paraId="26D07907" w14:textId="77777777" w:rsidR="00375A75" w:rsidRPr="00A95393" w:rsidRDefault="00375A75" w:rsidP="00E92A41">
            <w:pPr>
              <w:rPr>
                <w:sz w:val="22"/>
                <w:szCs w:val="22"/>
              </w:rPr>
            </w:pPr>
            <w:r w:rsidRPr="00A95393">
              <w:rPr>
                <w:sz w:val="22"/>
                <w:szCs w:val="22"/>
              </w:rPr>
              <w:t xml:space="preserve">ГОСТ </w:t>
            </w:r>
            <w:proofErr w:type="gramStart"/>
            <w:r w:rsidRPr="00A95393">
              <w:rPr>
                <w:sz w:val="22"/>
                <w:szCs w:val="22"/>
              </w:rPr>
              <w:t>12.4.240-2013</w:t>
            </w:r>
            <w:proofErr w:type="gramEnd"/>
          </w:p>
        </w:tc>
      </w:tr>
      <w:tr w:rsidR="001432CA" w:rsidRPr="00A95393" w14:paraId="2426514E" w14:textId="77777777" w:rsidTr="001432CA">
        <w:tc>
          <w:tcPr>
            <w:tcW w:w="708" w:type="dxa"/>
          </w:tcPr>
          <w:p w14:paraId="24AFC58F" w14:textId="77777777" w:rsidR="001432CA" w:rsidRPr="00A95393" w:rsidRDefault="008B4BCC" w:rsidP="00E92A41">
            <w:pPr>
              <w:ind w:right="-111"/>
              <w:jc w:val="center"/>
              <w:rPr>
                <w:sz w:val="22"/>
                <w:szCs w:val="22"/>
              </w:rPr>
            </w:pPr>
            <w:r w:rsidRPr="00A95393">
              <w:rPr>
                <w:sz w:val="22"/>
                <w:szCs w:val="22"/>
              </w:rPr>
              <w:t>88</w:t>
            </w:r>
            <w:r w:rsidR="001432CA" w:rsidRPr="00A95393">
              <w:rPr>
                <w:sz w:val="22"/>
                <w:szCs w:val="22"/>
              </w:rPr>
              <w:t>.18</w:t>
            </w:r>
            <w:r w:rsidR="00D32C92" w:rsidRPr="00A95393">
              <w:rPr>
                <w:sz w:val="22"/>
                <w:szCs w:val="22"/>
              </w:rPr>
              <w:t>*</w:t>
            </w:r>
          </w:p>
        </w:tc>
        <w:tc>
          <w:tcPr>
            <w:tcW w:w="1844" w:type="dxa"/>
            <w:vMerge/>
          </w:tcPr>
          <w:p w14:paraId="063ABBDF" w14:textId="77777777" w:rsidR="001432CA" w:rsidRPr="00A95393" w:rsidRDefault="001432CA" w:rsidP="00E92A41">
            <w:pPr>
              <w:rPr>
                <w:b/>
                <w:sz w:val="22"/>
                <w:szCs w:val="22"/>
              </w:rPr>
            </w:pPr>
          </w:p>
        </w:tc>
        <w:tc>
          <w:tcPr>
            <w:tcW w:w="993" w:type="dxa"/>
            <w:vMerge w:val="restart"/>
          </w:tcPr>
          <w:p w14:paraId="0EFB0548" w14:textId="77777777" w:rsidR="00375A75" w:rsidRDefault="00375A75" w:rsidP="00375A75">
            <w:pPr>
              <w:jc w:val="center"/>
              <w:rPr>
                <w:sz w:val="22"/>
                <w:szCs w:val="22"/>
              </w:rPr>
            </w:pPr>
            <w:r>
              <w:rPr>
                <w:sz w:val="22"/>
                <w:szCs w:val="22"/>
              </w:rPr>
              <w:t>13.92,</w:t>
            </w:r>
          </w:p>
          <w:p w14:paraId="4F065560" w14:textId="77777777" w:rsidR="00375A75" w:rsidRDefault="00375A75" w:rsidP="00375A75">
            <w:pPr>
              <w:jc w:val="center"/>
              <w:rPr>
                <w:sz w:val="22"/>
                <w:szCs w:val="22"/>
              </w:rPr>
            </w:pPr>
            <w:r>
              <w:rPr>
                <w:sz w:val="22"/>
                <w:szCs w:val="22"/>
              </w:rPr>
              <w:t>13.96,</w:t>
            </w:r>
          </w:p>
          <w:p w14:paraId="410622E2" w14:textId="77777777" w:rsidR="00375A75" w:rsidRDefault="00375A75" w:rsidP="00375A75">
            <w:pPr>
              <w:jc w:val="center"/>
              <w:rPr>
                <w:sz w:val="22"/>
                <w:szCs w:val="22"/>
              </w:rPr>
            </w:pPr>
            <w:r>
              <w:rPr>
                <w:sz w:val="22"/>
                <w:szCs w:val="22"/>
              </w:rPr>
              <w:t>13.99,</w:t>
            </w:r>
          </w:p>
          <w:p w14:paraId="23751E3B" w14:textId="77777777" w:rsidR="00375A75" w:rsidRDefault="00375A75" w:rsidP="00375A75">
            <w:pPr>
              <w:jc w:val="center"/>
              <w:rPr>
                <w:sz w:val="22"/>
                <w:szCs w:val="22"/>
              </w:rPr>
            </w:pPr>
            <w:r>
              <w:rPr>
                <w:sz w:val="22"/>
                <w:szCs w:val="22"/>
              </w:rPr>
              <w:t>14.11,</w:t>
            </w:r>
          </w:p>
          <w:p w14:paraId="5F158703" w14:textId="77777777" w:rsidR="00375A75" w:rsidRDefault="00375A75" w:rsidP="00375A75">
            <w:pPr>
              <w:jc w:val="center"/>
              <w:rPr>
                <w:sz w:val="22"/>
                <w:szCs w:val="22"/>
              </w:rPr>
            </w:pPr>
            <w:r>
              <w:rPr>
                <w:sz w:val="22"/>
                <w:szCs w:val="22"/>
              </w:rPr>
              <w:t>14.39,</w:t>
            </w:r>
          </w:p>
          <w:p w14:paraId="57E9662A" w14:textId="77777777" w:rsidR="00375A75" w:rsidRDefault="00375A75" w:rsidP="00375A75">
            <w:pPr>
              <w:jc w:val="center"/>
              <w:rPr>
                <w:sz w:val="22"/>
                <w:szCs w:val="22"/>
              </w:rPr>
            </w:pPr>
            <w:r>
              <w:rPr>
                <w:sz w:val="22"/>
                <w:szCs w:val="22"/>
              </w:rPr>
              <w:t>15.20,</w:t>
            </w:r>
          </w:p>
          <w:p w14:paraId="30013E90" w14:textId="77777777" w:rsidR="00375A75" w:rsidRDefault="00375A75" w:rsidP="00375A75">
            <w:pPr>
              <w:jc w:val="center"/>
              <w:rPr>
                <w:sz w:val="22"/>
                <w:szCs w:val="22"/>
              </w:rPr>
            </w:pPr>
            <w:r>
              <w:rPr>
                <w:sz w:val="22"/>
                <w:szCs w:val="22"/>
              </w:rPr>
              <w:t>22.29/</w:t>
            </w:r>
          </w:p>
          <w:p w14:paraId="52261E20" w14:textId="043F28CA" w:rsidR="001432CA" w:rsidRPr="00A95393" w:rsidRDefault="00375A75" w:rsidP="00375A75">
            <w:pPr>
              <w:jc w:val="center"/>
              <w:rPr>
                <w:sz w:val="22"/>
                <w:szCs w:val="22"/>
              </w:rPr>
            </w:pPr>
            <w:r>
              <w:rPr>
                <w:sz w:val="22"/>
                <w:szCs w:val="22"/>
              </w:rPr>
              <w:t>29.040, 29.061</w:t>
            </w:r>
          </w:p>
        </w:tc>
        <w:tc>
          <w:tcPr>
            <w:tcW w:w="2126" w:type="dxa"/>
          </w:tcPr>
          <w:p w14:paraId="1B5E985B" w14:textId="77777777" w:rsidR="001432CA" w:rsidRPr="00A95393" w:rsidRDefault="001432CA" w:rsidP="00E92A41">
            <w:pPr>
              <w:rPr>
                <w:sz w:val="22"/>
                <w:szCs w:val="22"/>
              </w:rPr>
            </w:pPr>
            <w:r w:rsidRPr="00A95393">
              <w:rPr>
                <w:sz w:val="22"/>
                <w:szCs w:val="22"/>
              </w:rPr>
              <w:t>Линейные</w:t>
            </w:r>
          </w:p>
          <w:p w14:paraId="17078FA9" w14:textId="77777777" w:rsidR="001432CA" w:rsidRPr="00A95393" w:rsidRDefault="001432CA" w:rsidP="00E92A41">
            <w:pPr>
              <w:rPr>
                <w:sz w:val="22"/>
                <w:szCs w:val="22"/>
              </w:rPr>
            </w:pPr>
            <w:r w:rsidRPr="00A95393">
              <w:rPr>
                <w:sz w:val="22"/>
                <w:szCs w:val="22"/>
              </w:rPr>
              <w:t xml:space="preserve"> размеры</w:t>
            </w:r>
          </w:p>
        </w:tc>
        <w:tc>
          <w:tcPr>
            <w:tcW w:w="2126" w:type="dxa"/>
          </w:tcPr>
          <w:p w14:paraId="181F0D81" w14:textId="77777777" w:rsidR="001432CA" w:rsidRPr="00A95393" w:rsidRDefault="001432CA" w:rsidP="00E92A41">
            <w:pPr>
              <w:rPr>
                <w:sz w:val="22"/>
                <w:szCs w:val="22"/>
              </w:rPr>
            </w:pPr>
            <w:r w:rsidRPr="00A95393">
              <w:rPr>
                <w:sz w:val="22"/>
                <w:szCs w:val="22"/>
              </w:rPr>
              <w:t>ТР ТС 019/2011</w:t>
            </w:r>
          </w:p>
          <w:p w14:paraId="7A55CFCC" w14:textId="77777777" w:rsidR="001432CA" w:rsidRPr="00A95393" w:rsidRDefault="001432CA" w:rsidP="00E92A41">
            <w:pPr>
              <w:rPr>
                <w:sz w:val="22"/>
                <w:szCs w:val="22"/>
              </w:rPr>
            </w:pPr>
            <w:r w:rsidRPr="00A95393">
              <w:rPr>
                <w:sz w:val="22"/>
                <w:szCs w:val="22"/>
              </w:rPr>
              <w:t>Ст.4 п.4.2 3), Прил. 3, табл. 2</w:t>
            </w:r>
          </w:p>
        </w:tc>
        <w:tc>
          <w:tcPr>
            <w:tcW w:w="2835" w:type="dxa"/>
          </w:tcPr>
          <w:p w14:paraId="4911BF51" w14:textId="77777777" w:rsidR="001432CA" w:rsidRPr="00A95393" w:rsidRDefault="001432CA" w:rsidP="00E92A41">
            <w:pPr>
              <w:rPr>
                <w:sz w:val="22"/>
                <w:szCs w:val="22"/>
              </w:rPr>
            </w:pPr>
            <w:r w:rsidRPr="00A95393">
              <w:rPr>
                <w:sz w:val="22"/>
                <w:szCs w:val="22"/>
              </w:rPr>
              <w:t xml:space="preserve">ГОСТ </w:t>
            </w:r>
            <w:proofErr w:type="gramStart"/>
            <w:r w:rsidRPr="00A95393">
              <w:rPr>
                <w:sz w:val="22"/>
                <w:szCs w:val="22"/>
              </w:rPr>
              <w:t>3811-72</w:t>
            </w:r>
            <w:proofErr w:type="gramEnd"/>
          </w:p>
          <w:p w14:paraId="48E56A28" w14:textId="77777777" w:rsidR="001432CA" w:rsidRPr="00A95393" w:rsidRDefault="001432CA" w:rsidP="00E92A41">
            <w:pPr>
              <w:rPr>
                <w:sz w:val="22"/>
                <w:szCs w:val="22"/>
              </w:rPr>
            </w:pPr>
            <w:r w:rsidRPr="00A95393">
              <w:rPr>
                <w:sz w:val="22"/>
                <w:szCs w:val="22"/>
              </w:rPr>
              <w:t>ГОСТ 4103-82</w:t>
            </w:r>
          </w:p>
        </w:tc>
      </w:tr>
      <w:tr w:rsidR="001432CA" w:rsidRPr="00A95393" w14:paraId="74573C50" w14:textId="77777777" w:rsidTr="001432CA">
        <w:tc>
          <w:tcPr>
            <w:tcW w:w="708" w:type="dxa"/>
          </w:tcPr>
          <w:p w14:paraId="6D09EFD4" w14:textId="77777777" w:rsidR="001432CA" w:rsidRPr="00A95393" w:rsidRDefault="008B4BCC" w:rsidP="00E92A41">
            <w:pPr>
              <w:ind w:right="-111"/>
              <w:jc w:val="center"/>
              <w:rPr>
                <w:sz w:val="22"/>
                <w:szCs w:val="22"/>
              </w:rPr>
            </w:pPr>
            <w:r w:rsidRPr="00A95393">
              <w:rPr>
                <w:sz w:val="22"/>
                <w:szCs w:val="22"/>
              </w:rPr>
              <w:t>88</w:t>
            </w:r>
            <w:r w:rsidR="001432CA" w:rsidRPr="00A95393">
              <w:rPr>
                <w:sz w:val="22"/>
                <w:szCs w:val="22"/>
              </w:rPr>
              <w:t>.19</w:t>
            </w:r>
            <w:r w:rsidR="00D32C92" w:rsidRPr="00A95393">
              <w:rPr>
                <w:sz w:val="22"/>
                <w:szCs w:val="22"/>
              </w:rPr>
              <w:t>*</w:t>
            </w:r>
          </w:p>
        </w:tc>
        <w:tc>
          <w:tcPr>
            <w:tcW w:w="1844" w:type="dxa"/>
            <w:vMerge/>
          </w:tcPr>
          <w:p w14:paraId="314297B2" w14:textId="77777777" w:rsidR="001432CA" w:rsidRPr="00A95393" w:rsidRDefault="001432CA" w:rsidP="00E92A41">
            <w:pPr>
              <w:rPr>
                <w:b/>
                <w:sz w:val="22"/>
                <w:szCs w:val="22"/>
              </w:rPr>
            </w:pPr>
          </w:p>
        </w:tc>
        <w:tc>
          <w:tcPr>
            <w:tcW w:w="993" w:type="dxa"/>
            <w:vMerge/>
          </w:tcPr>
          <w:p w14:paraId="62C24EEB" w14:textId="77777777" w:rsidR="001432CA" w:rsidRPr="00A95393" w:rsidRDefault="001432CA" w:rsidP="00E92A41">
            <w:pPr>
              <w:jc w:val="center"/>
              <w:rPr>
                <w:sz w:val="22"/>
                <w:szCs w:val="22"/>
              </w:rPr>
            </w:pPr>
          </w:p>
        </w:tc>
        <w:tc>
          <w:tcPr>
            <w:tcW w:w="2126" w:type="dxa"/>
          </w:tcPr>
          <w:p w14:paraId="535A839B" w14:textId="77777777" w:rsidR="001432CA" w:rsidRPr="00A95393" w:rsidRDefault="001432CA" w:rsidP="00E92A41">
            <w:pPr>
              <w:rPr>
                <w:sz w:val="22"/>
                <w:szCs w:val="22"/>
              </w:rPr>
            </w:pPr>
            <w:r w:rsidRPr="00A95393">
              <w:rPr>
                <w:sz w:val="22"/>
                <w:szCs w:val="22"/>
              </w:rPr>
              <w:t>Масса</w:t>
            </w:r>
          </w:p>
        </w:tc>
        <w:tc>
          <w:tcPr>
            <w:tcW w:w="2126" w:type="dxa"/>
          </w:tcPr>
          <w:p w14:paraId="5277C346" w14:textId="77777777" w:rsidR="001432CA" w:rsidRPr="00A95393" w:rsidRDefault="001432CA" w:rsidP="00E92A41">
            <w:pPr>
              <w:rPr>
                <w:sz w:val="22"/>
                <w:szCs w:val="22"/>
              </w:rPr>
            </w:pPr>
            <w:r w:rsidRPr="00A95393">
              <w:rPr>
                <w:sz w:val="22"/>
                <w:szCs w:val="22"/>
              </w:rPr>
              <w:t>ТР ТС 019/2011</w:t>
            </w:r>
          </w:p>
          <w:p w14:paraId="578B38D5" w14:textId="77777777" w:rsidR="001432CA" w:rsidRPr="00A95393" w:rsidRDefault="001432CA" w:rsidP="00E92A41">
            <w:pPr>
              <w:rPr>
                <w:sz w:val="22"/>
                <w:szCs w:val="22"/>
              </w:rPr>
            </w:pPr>
            <w:r w:rsidRPr="00A95393">
              <w:rPr>
                <w:sz w:val="22"/>
                <w:szCs w:val="22"/>
              </w:rPr>
              <w:t>Ст.4 п.4.2 подп. 10,</w:t>
            </w:r>
          </w:p>
          <w:p w14:paraId="13102C82" w14:textId="77777777" w:rsidR="001432CA" w:rsidRPr="00A95393" w:rsidRDefault="001432CA" w:rsidP="00E92A41">
            <w:pPr>
              <w:rPr>
                <w:sz w:val="22"/>
                <w:szCs w:val="22"/>
              </w:rPr>
            </w:pPr>
            <w:r w:rsidRPr="00A95393">
              <w:rPr>
                <w:sz w:val="22"/>
                <w:szCs w:val="22"/>
              </w:rPr>
              <w:t>Ст.4 п.4.3подп. 19,</w:t>
            </w:r>
          </w:p>
          <w:p w14:paraId="6E8824A1" w14:textId="77777777" w:rsidR="001432CA" w:rsidRPr="00A95393" w:rsidRDefault="001432CA" w:rsidP="00E92A41">
            <w:pPr>
              <w:rPr>
                <w:sz w:val="22"/>
                <w:szCs w:val="22"/>
              </w:rPr>
            </w:pPr>
            <w:r w:rsidRPr="00A95393">
              <w:rPr>
                <w:sz w:val="22"/>
                <w:szCs w:val="22"/>
              </w:rPr>
              <w:t>Ст.4 п.4.4 подпункты 1, 7, 14,17,</w:t>
            </w:r>
          </w:p>
          <w:p w14:paraId="77F23789" w14:textId="77777777" w:rsidR="001432CA" w:rsidRPr="00A95393" w:rsidRDefault="001432CA" w:rsidP="00E92A41">
            <w:pPr>
              <w:rPr>
                <w:sz w:val="22"/>
                <w:szCs w:val="22"/>
              </w:rPr>
            </w:pPr>
            <w:r w:rsidRPr="00A95393">
              <w:rPr>
                <w:sz w:val="22"/>
                <w:szCs w:val="22"/>
              </w:rPr>
              <w:t>Ст.4 п.4.5подп. 3,</w:t>
            </w:r>
          </w:p>
          <w:p w14:paraId="22497723" w14:textId="77777777" w:rsidR="001432CA" w:rsidRPr="00A95393" w:rsidRDefault="001432CA" w:rsidP="00E92A41">
            <w:pPr>
              <w:rPr>
                <w:sz w:val="22"/>
                <w:szCs w:val="22"/>
              </w:rPr>
            </w:pPr>
            <w:r w:rsidRPr="00A95393">
              <w:rPr>
                <w:sz w:val="22"/>
                <w:szCs w:val="22"/>
              </w:rPr>
              <w:t>Прил. 3, табл. 2</w:t>
            </w:r>
          </w:p>
        </w:tc>
        <w:tc>
          <w:tcPr>
            <w:tcW w:w="2835" w:type="dxa"/>
          </w:tcPr>
          <w:p w14:paraId="776C30A2" w14:textId="77777777" w:rsidR="001432CA" w:rsidRPr="00A95393" w:rsidRDefault="001432CA" w:rsidP="00E92A41">
            <w:pPr>
              <w:rPr>
                <w:sz w:val="22"/>
                <w:szCs w:val="22"/>
              </w:rPr>
            </w:pPr>
            <w:r w:rsidRPr="00A95393">
              <w:rPr>
                <w:sz w:val="22"/>
                <w:szCs w:val="22"/>
              </w:rPr>
              <w:t xml:space="preserve">ГОСТ </w:t>
            </w:r>
            <w:proofErr w:type="gramStart"/>
            <w:r w:rsidRPr="00A95393">
              <w:rPr>
                <w:sz w:val="22"/>
                <w:szCs w:val="22"/>
              </w:rPr>
              <w:t>28735-2005</w:t>
            </w:r>
            <w:proofErr w:type="gramEnd"/>
          </w:p>
          <w:p w14:paraId="0C92BC87" w14:textId="77777777" w:rsidR="001432CA" w:rsidRPr="00A95393" w:rsidRDefault="001432CA" w:rsidP="00E92A41">
            <w:pPr>
              <w:rPr>
                <w:sz w:val="22"/>
                <w:szCs w:val="22"/>
              </w:rPr>
            </w:pPr>
          </w:p>
        </w:tc>
      </w:tr>
      <w:tr w:rsidR="00910F72" w:rsidRPr="00A95393" w14:paraId="4B662E5C" w14:textId="77777777" w:rsidTr="001432CA">
        <w:tc>
          <w:tcPr>
            <w:tcW w:w="708" w:type="dxa"/>
          </w:tcPr>
          <w:p w14:paraId="51B1CEE2" w14:textId="77777777" w:rsidR="00910F72" w:rsidRPr="00A95393" w:rsidRDefault="00910F72" w:rsidP="00E92A41">
            <w:pPr>
              <w:ind w:right="-111"/>
              <w:jc w:val="center"/>
              <w:rPr>
                <w:sz w:val="22"/>
                <w:szCs w:val="22"/>
              </w:rPr>
            </w:pPr>
            <w:r w:rsidRPr="00A95393">
              <w:rPr>
                <w:sz w:val="22"/>
                <w:szCs w:val="22"/>
              </w:rPr>
              <w:t>89.1</w:t>
            </w:r>
            <w:r w:rsidR="00D32C92" w:rsidRPr="00A95393">
              <w:rPr>
                <w:sz w:val="22"/>
                <w:szCs w:val="22"/>
              </w:rPr>
              <w:t>*</w:t>
            </w:r>
          </w:p>
        </w:tc>
        <w:tc>
          <w:tcPr>
            <w:tcW w:w="1844" w:type="dxa"/>
            <w:vMerge w:val="restart"/>
          </w:tcPr>
          <w:p w14:paraId="2D5A9DD4" w14:textId="77777777" w:rsidR="00910F72" w:rsidRPr="00A95393" w:rsidRDefault="00910F72" w:rsidP="00E92A41">
            <w:pPr>
              <w:rPr>
                <w:sz w:val="22"/>
                <w:szCs w:val="22"/>
              </w:rPr>
            </w:pPr>
            <w:r w:rsidRPr="00A95393">
              <w:rPr>
                <w:sz w:val="22"/>
                <w:szCs w:val="22"/>
              </w:rPr>
              <w:t>Средства</w:t>
            </w:r>
          </w:p>
          <w:p w14:paraId="08658CCF" w14:textId="77777777" w:rsidR="00910F72" w:rsidRPr="00A95393" w:rsidRDefault="00910F72" w:rsidP="00E92A41">
            <w:pPr>
              <w:rPr>
                <w:sz w:val="22"/>
                <w:szCs w:val="22"/>
              </w:rPr>
            </w:pPr>
            <w:r w:rsidRPr="00A95393">
              <w:rPr>
                <w:sz w:val="22"/>
                <w:szCs w:val="22"/>
              </w:rPr>
              <w:t xml:space="preserve"> индивидуальной </w:t>
            </w:r>
          </w:p>
          <w:p w14:paraId="3AD79CEB" w14:textId="77777777" w:rsidR="00910F72" w:rsidRPr="00A95393" w:rsidRDefault="00910F72" w:rsidP="00E92A41">
            <w:pPr>
              <w:rPr>
                <w:sz w:val="22"/>
                <w:szCs w:val="22"/>
              </w:rPr>
            </w:pPr>
            <w:r w:rsidRPr="00A95393">
              <w:rPr>
                <w:sz w:val="22"/>
                <w:szCs w:val="22"/>
              </w:rPr>
              <w:t>защиты от</w:t>
            </w:r>
          </w:p>
          <w:p w14:paraId="7CABB44A" w14:textId="77777777" w:rsidR="00910F72" w:rsidRPr="00A95393" w:rsidRDefault="00910F72" w:rsidP="00E92A41">
            <w:pPr>
              <w:rPr>
                <w:sz w:val="22"/>
                <w:szCs w:val="22"/>
              </w:rPr>
            </w:pPr>
            <w:r w:rsidRPr="00A95393">
              <w:rPr>
                <w:sz w:val="22"/>
                <w:szCs w:val="22"/>
              </w:rPr>
              <w:t xml:space="preserve">химических </w:t>
            </w:r>
          </w:p>
          <w:p w14:paraId="623081AD" w14:textId="77777777" w:rsidR="00910F72" w:rsidRPr="00A95393" w:rsidRDefault="00910F72" w:rsidP="00E92A41">
            <w:pPr>
              <w:rPr>
                <w:b/>
                <w:sz w:val="22"/>
                <w:szCs w:val="22"/>
              </w:rPr>
            </w:pPr>
            <w:r w:rsidRPr="00A95393">
              <w:rPr>
                <w:sz w:val="22"/>
                <w:szCs w:val="22"/>
              </w:rPr>
              <w:t>факторов</w:t>
            </w:r>
          </w:p>
        </w:tc>
        <w:tc>
          <w:tcPr>
            <w:tcW w:w="993" w:type="dxa"/>
            <w:vMerge w:val="restart"/>
          </w:tcPr>
          <w:p w14:paraId="79EBC15B" w14:textId="77777777" w:rsidR="00910F72" w:rsidRPr="00A95393" w:rsidRDefault="00910F72" w:rsidP="00910F72">
            <w:pPr>
              <w:jc w:val="center"/>
              <w:rPr>
                <w:sz w:val="22"/>
                <w:szCs w:val="22"/>
              </w:rPr>
            </w:pPr>
            <w:r w:rsidRPr="00A95393">
              <w:rPr>
                <w:sz w:val="22"/>
                <w:szCs w:val="22"/>
              </w:rPr>
              <w:t>14.12, 14.19, 13.95, 13.96, 13.99, 22.19/</w:t>
            </w:r>
          </w:p>
          <w:p w14:paraId="6465B565" w14:textId="77777777" w:rsidR="00910F72" w:rsidRPr="00A95393" w:rsidRDefault="00910F72" w:rsidP="00910F72">
            <w:pPr>
              <w:jc w:val="center"/>
              <w:rPr>
                <w:sz w:val="22"/>
                <w:szCs w:val="22"/>
              </w:rPr>
            </w:pPr>
            <w:r w:rsidRPr="00A95393">
              <w:rPr>
                <w:sz w:val="22"/>
                <w:szCs w:val="22"/>
              </w:rPr>
              <w:t>08.169</w:t>
            </w:r>
          </w:p>
          <w:p w14:paraId="2CECCEEA" w14:textId="77777777" w:rsidR="00910F72" w:rsidRPr="00A95393" w:rsidRDefault="00910F72" w:rsidP="00910F72">
            <w:pPr>
              <w:jc w:val="center"/>
              <w:rPr>
                <w:sz w:val="22"/>
                <w:szCs w:val="22"/>
              </w:rPr>
            </w:pPr>
          </w:p>
        </w:tc>
        <w:tc>
          <w:tcPr>
            <w:tcW w:w="2126" w:type="dxa"/>
          </w:tcPr>
          <w:p w14:paraId="13CABE14" w14:textId="77777777" w:rsidR="00910F72" w:rsidRPr="00A95393" w:rsidRDefault="00910F72" w:rsidP="00910F72">
            <w:pPr>
              <w:rPr>
                <w:sz w:val="22"/>
                <w:szCs w:val="22"/>
              </w:rPr>
            </w:pPr>
            <w:proofErr w:type="spellStart"/>
            <w:r w:rsidRPr="00A95393">
              <w:rPr>
                <w:sz w:val="22"/>
                <w:szCs w:val="22"/>
              </w:rPr>
              <w:t>Кислотонепроницаемость</w:t>
            </w:r>
            <w:proofErr w:type="spellEnd"/>
            <w:r w:rsidRPr="00A95393">
              <w:rPr>
                <w:sz w:val="22"/>
                <w:szCs w:val="22"/>
              </w:rPr>
              <w:t xml:space="preserve"> и </w:t>
            </w:r>
            <w:proofErr w:type="spellStart"/>
            <w:r w:rsidRPr="00A95393">
              <w:rPr>
                <w:sz w:val="22"/>
                <w:szCs w:val="22"/>
              </w:rPr>
              <w:t>щелоченепроницаемость</w:t>
            </w:r>
            <w:proofErr w:type="spellEnd"/>
            <w:r w:rsidRPr="00A95393">
              <w:rPr>
                <w:sz w:val="22"/>
                <w:szCs w:val="22"/>
              </w:rPr>
              <w:t xml:space="preserve"> </w:t>
            </w:r>
          </w:p>
        </w:tc>
        <w:tc>
          <w:tcPr>
            <w:tcW w:w="2126" w:type="dxa"/>
            <w:vMerge w:val="restart"/>
          </w:tcPr>
          <w:p w14:paraId="63EABB49" w14:textId="77777777" w:rsidR="00910F72" w:rsidRPr="00A95393" w:rsidRDefault="00910F72" w:rsidP="00E92A41">
            <w:pPr>
              <w:pStyle w:val="a8"/>
              <w:ind w:firstLine="0"/>
              <w:jc w:val="left"/>
              <w:rPr>
                <w:sz w:val="22"/>
                <w:szCs w:val="22"/>
                <w:lang w:val="be-BY"/>
              </w:rPr>
            </w:pPr>
            <w:r w:rsidRPr="00A95393">
              <w:rPr>
                <w:sz w:val="22"/>
                <w:szCs w:val="22"/>
                <w:lang w:val="be-BY"/>
              </w:rPr>
              <w:t>ТР ТС 019/2011</w:t>
            </w:r>
          </w:p>
          <w:p w14:paraId="3F1FDE4C" w14:textId="77777777" w:rsidR="00910F72" w:rsidRPr="00A95393" w:rsidRDefault="00910F72" w:rsidP="00E92A41">
            <w:pPr>
              <w:rPr>
                <w:sz w:val="22"/>
                <w:szCs w:val="22"/>
              </w:rPr>
            </w:pPr>
            <w:r w:rsidRPr="00A95393">
              <w:rPr>
                <w:sz w:val="22"/>
                <w:szCs w:val="22"/>
              </w:rPr>
              <w:t>п.4.4 подпункт 17</w:t>
            </w:r>
          </w:p>
        </w:tc>
        <w:tc>
          <w:tcPr>
            <w:tcW w:w="2835" w:type="dxa"/>
          </w:tcPr>
          <w:p w14:paraId="449FF056" w14:textId="77777777" w:rsidR="00910F72" w:rsidRPr="00A95393" w:rsidRDefault="00910F72" w:rsidP="00E92A41">
            <w:pPr>
              <w:rPr>
                <w:sz w:val="22"/>
                <w:szCs w:val="22"/>
              </w:rPr>
            </w:pPr>
            <w:r w:rsidRPr="00A95393">
              <w:rPr>
                <w:sz w:val="22"/>
                <w:szCs w:val="22"/>
              </w:rPr>
              <w:t xml:space="preserve">ГОСТ </w:t>
            </w:r>
            <w:proofErr w:type="gramStart"/>
            <w:r w:rsidRPr="00A95393">
              <w:rPr>
                <w:sz w:val="22"/>
                <w:szCs w:val="22"/>
              </w:rPr>
              <w:t>11209-2014</w:t>
            </w:r>
            <w:proofErr w:type="gramEnd"/>
            <w:r w:rsidRPr="00A95393">
              <w:rPr>
                <w:sz w:val="22"/>
                <w:szCs w:val="22"/>
              </w:rPr>
              <w:t xml:space="preserve"> п.7.17</w:t>
            </w:r>
          </w:p>
          <w:p w14:paraId="46D3EE34" w14:textId="77777777" w:rsidR="00910F72" w:rsidRPr="00A95393" w:rsidRDefault="00910F72" w:rsidP="00E92A41">
            <w:pPr>
              <w:rPr>
                <w:sz w:val="22"/>
                <w:szCs w:val="22"/>
              </w:rPr>
            </w:pPr>
            <w:r w:rsidRPr="00A95393">
              <w:rPr>
                <w:sz w:val="22"/>
                <w:szCs w:val="22"/>
              </w:rPr>
              <w:t>ГОСТ 12.4.063-79</w:t>
            </w:r>
          </w:p>
        </w:tc>
      </w:tr>
      <w:tr w:rsidR="001E500E" w:rsidRPr="00A95393" w14:paraId="3A559A81" w14:textId="77777777" w:rsidTr="006B7CF8">
        <w:tc>
          <w:tcPr>
            <w:tcW w:w="708" w:type="dxa"/>
          </w:tcPr>
          <w:p w14:paraId="2A0D67B9" w14:textId="77777777" w:rsidR="001E500E" w:rsidRPr="00A95393" w:rsidRDefault="008B4BCC" w:rsidP="00E92A41">
            <w:pPr>
              <w:jc w:val="center"/>
              <w:rPr>
                <w:sz w:val="22"/>
                <w:szCs w:val="22"/>
              </w:rPr>
            </w:pPr>
            <w:r w:rsidRPr="00A95393">
              <w:rPr>
                <w:sz w:val="22"/>
                <w:szCs w:val="22"/>
              </w:rPr>
              <w:t>89</w:t>
            </w:r>
            <w:r w:rsidR="001E500E" w:rsidRPr="00A95393">
              <w:rPr>
                <w:sz w:val="22"/>
                <w:szCs w:val="22"/>
              </w:rPr>
              <w:t>.2</w:t>
            </w:r>
            <w:r w:rsidR="00D32C92" w:rsidRPr="00A95393">
              <w:rPr>
                <w:sz w:val="22"/>
                <w:szCs w:val="22"/>
              </w:rPr>
              <w:t>*</w:t>
            </w:r>
          </w:p>
        </w:tc>
        <w:tc>
          <w:tcPr>
            <w:tcW w:w="1844" w:type="dxa"/>
            <w:vMerge/>
          </w:tcPr>
          <w:p w14:paraId="5F50F80D" w14:textId="77777777" w:rsidR="001E500E" w:rsidRPr="00A95393" w:rsidRDefault="001E500E" w:rsidP="00E92A41">
            <w:pPr>
              <w:rPr>
                <w:b/>
                <w:sz w:val="22"/>
                <w:szCs w:val="22"/>
              </w:rPr>
            </w:pPr>
          </w:p>
        </w:tc>
        <w:tc>
          <w:tcPr>
            <w:tcW w:w="993" w:type="dxa"/>
            <w:vMerge/>
          </w:tcPr>
          <w:p w14:paraId="4048EE61" w14:textId="77777777" w:rsidR="001E500E" w:rsidRPr="00A95393" w:rsidRDefault="001E500E" w:rsidP="00E92A41">
            <w:pPr>
              <w:jc w:val="center"/>
              <w:rPr>
                <w:sz w:val="22"/>
                <w:szCs w:val="22"/>
              </w:rPr>
            </w:pPr>
          </w:p>
        </w:tc>
        <w:tc>
          <w:tcPr>
            <w:tcW w:w="2126" w:type="dxa"/>
          </w:tcPr>
          <w:p w14:paraId="48EDC90B" w14:textId="77777777" w:rsidR="001E500E" w:rsidRPr="00A95393" w:rsidRDefault="001E500E" w:rsidP="00E92A41">
            <w:pPr>
              <w:rPr>
                <w:sz w:val="22"/>
                <w:szCs w:val="22"/>
              </w:rPr>
            </w:pPr>
            <w:proofErr w:type="gramStart"/>
            <w:r w:rsidRPr="00A95393">
              <w:rPr>
                <w:sz w:val="22"/>
                <w:szCs w:val="22"/>
              </w:rPr>
              <w:t>Водонепроницаемо</w:t>
            </w:r>
            <w:r w:rsidR="007C7CEE" w:rsidRPr="00A95393">
              <w:rPr>
                <w:sz w:val="22"/>
                <w:szCs w:val="22"/>
              </w:rPr>
              <w:t>-</w:t>
            </w:r>
            <w:proofErr w:type="spellStart"/>
            <w:r w:rsidRPr="00A95393">
              <w:rPr>
                <w:sz w:val="22"/>
                <w:szCs w:val="22"/>
              </w:rPr>
              <w:t>сть</w:t>
            </w:r>
            <w:proofErr w:type="spellEnd"/>
            <w:proofErr w:type="gramEnd"/>
          </w:p>
        </w:tc>
        <w:tc>
          <w:tcPr>
            <w:tcW w:w="2126" w:type="dxa"/>
            <w:vMerge/>
          </w:tcPr>
          <w:p w14:paraId="6546819C" w14:textId="77777777" w:rsidR="001E500E" w:rsidRPr="00A95393" w:rsidRDefault="001E500E" w:rsidP="00E92A41">
            <w:pPr>
              <w:rPr>
                <w:sz w:val="22"/>
                <w:szCs w:val="22"/>
              </w:rPr>
            </w:pPr>
          </w:p>
        </w:tc>
        <w:tc>
          <w:tcPr>
            <w:tcW w:w="2835" w:type="dxa"/>
          </w:tcPr>
          <w:p w14:paraId="5CE73CF9" w14:textId="77777777" w:rsidR="001E500E" w:rsidRPr="00A95393" w:rsidRDefault="001E500E" w:rsidP="00E92A41">
            <w:pPr>
              <w:rPr>
                <w:sz w:val="22"/>
                <w:szCs w:val="22"/>
              </w:rPr>
            </w:pPr>
            <w:r w:rsidRPr="00A95393">
              <w:rPr>
                <w:sz w:val="22"/>
                <w:szCs w:val="22"/>
              </w:rPr>
              <w:t xml:space="preserve">ГОСТ </w:t>
            </w:r>
            <w:proofErr w:type="gramStart"/>
            <w:r w:rsidRPr="00A95393">
              <w:rPr>
                <w:sz w:val="22"/>
                <w:szCs w:val="22"/>
              </w:rPr>
              <w:t>413-91</w:t>
            </w:r>
            <w:proofErr w:type="gramEnd"/>
          </w:p>
          <w:p w14:paraId="2E1B0D9A" w14:textId="77777777" w:rsidR="001E500E" w:rsidRPr="00A95393" w:rsidRDefault="001E500E" w:rsidP="00E92A41">
            <w:pPr>
              <w:rPr>
                <w:sz w:val="22"/>
                <w:szCs w:val="22"/>
              </w:rPr>
            </w:pPr>
            <w:r w:rsidRPr="00A95393">
              <w:rPr>
                <w:sz w:val="22"/>
                <w:szCs w:val="22"/>
              </w:rPr>
              <w:t xml:space="preserve">ГОСТ </w:t>
            </w:r>
            <w:proofErr w:type="gramStart"/>
            <w:r w:rsidRPr="00A95393">
              <w:rPr>
                <w:sz w:val="22"/>
                <w:szCs w:val="22"/>
              </w:rPr>
              <w:t>12.4.252-2013</w:t>
            </w:r>
            <w:proofErr w:type="gramEnd"/>
            <w:r w:rsidRPr="00A95393">
              <w:rPr>
                <w:sz w:val="22"/>
                <w:szCs w:val="22"/>
              </w:rPr>
              <w:t xml:space="preserve"> п. 8.3</w:t>
            </w:r>
          </w:p>
          <w:p w14:paraId="5EE58B0F" w14:textId="77777777" w:rsidR="001E500E" w:rsidRPr="00A95393" w:rsidRDefault="001E500E" w:rsidP="00E92A41">
            <w:pPr>
              <w:rPr>
                <w:sz w:val="22"/>
                <w:szCs w:val="22"/>
              </w:rPr>
            </w:pPr>
            <w:r w:rsidRPr="00A95393">
              <w:rPr>
                <w:sz w:val="22"/>
                <w:szCs w:val="22"/>
              </w:rPr>
              <w:t xml:space="preserve">ГОСТ </w:t>
            </w:r>
            <w:proofErr w:type="gramStart"/>
            <w:r w:rsidRPr="00A95393">
              <w:rPr>
                <w:sz w:val="22"/>
                <w:szCs w:val="22"/>
              </w:rPr>
              <w:t>3816-81</w:t>
            </w:r>
            <w:proofErr w:type="gramEnd"/>
          </w:p>
          <w:p w14:paraId="2714AE8B" w14:textId="77777777" w:rsidR="001E500E" w:rsidRPr="00A95393" w:rsidRDefault="001E500E" w:rsidP="00E92A41">
            <w:pPr>
              <w:rPr>
                <w:sz w:val="22"/>
                <w:szCs w:val="22"/>
              </w:rPr>
            </w:pPr>
            <w:r w:rsidRPr="00A95393">
              <w:rPr>
                <w:sz w:val="22"/>
                <w:szCs w:val="22"/>
              </w:rPr>
              <w:t xml:space="preserve"> п. 6.3 (м-д кошеля)</w:t>
            </w:r>
          </w:p>
          <w:p w14:paraId="5F78DA25" w14:textId="77777777" w:rsidR="001432CA" w:rsidRPr="00A95393" w:rsidRDefault="001432CA" w:rsidP="00E92A41">
            <w:pPr>
              <w:rPr>
                <w:sz w:val="22"/>
                <w:szCs w:val="22"/>
              </w:rPr>
            </w:pPr>
          </w:p>
        </w:tc>
      </w:tr>
      <w:tr w:rsidR="001E500E" w:rsidRPr="00A95393" w14:paraId="44440C5F" w14:textId="77777777" w:rsidTr="006B7CF8">
        <w:trPr>
          <w:trHeight w:val="920"/>
        </w:trPr>
        <w:tc>
          <w:tcPr>
            <w:tcW w:w="708" w:type="dxa"/>
          </w:tcPr>
          <w:p w14:paraId="01151145" w14:textId="77777777" w:rsidR="001E500E" w:rsidRPr="00A95393" w:rsidRDefault="008B4BCC" w:rsidP="00E92A41">
            <w:pPr>
              <w:jc w:val="center"/>
              <w:rPr>
                <w:sz w:val="22"/>
                <w:szCs w:val="22"/>
              </w:rPr>
            </w:pPr>
            <w:r w:rsidRPr="00A95393">
              <w:rPr>
                <w:sz w:val="22"/>
                <w:szCs w:val="22"/>
              </w:rPr>
              <w:t>89</w:t>
            </w:r>
            <w:r w:rsidR="001E500E" w:rsidRPr="00A95393">
              <w:rPr>
                <w:sz w:val="22"/>
                <w:szCs w:val="22"/>
              </w:rPr>
              <w:t>.3</w:t>
            </w:r>
            <w:r w:rsidR="00D32C92" w:rsidRPr="00A95393">
              <w:rPr>
                <w:sz w:val="22"/>
                <w:szCs w:val="22"/>
              </w:rPr>
              <w:t>*</w:t>
            </w:r>
          </w:p>
        </w:tc>
        <w:tc>
          <w:tcPr>
            <w:tcW w:w="1844" w:type="dxa"/>
            <w:vMerge/>
          </w:tcPr>
          <w:p w14:paraId="204445B5" w14:textId="77777777" w:rsidR="001E500E" w:rsidRPr="00A95393" w:rsidRDefault="001E500E" w:rsidP="00E92A41">
            <w:pPr>
              <w:rPr>
                <w:b/>
                <w:sz w:val="22"/>
                <w:szCs w:val="22"/>
              </w:rPr>
            </w:pPr>
          </w:p>
        </w:tc>
        <w:tc>
          <w:tcPr>
            <w:tcW w:w="993" w:type="dxa"/>
            <w:vMerge/>
          </w:tcPr>
          <w:p w14:paraId="7632E8B9" w14:textId="77777777" w:rsidR="001E500E" w:rsidRPr="00A95393" w:rsidRDefault="001E500E" w:rsidP="00E92A41">
            <w:pPr>
              <w:jc w:val="center"/>
              <w:rPr>
                <w:sz w:val="22"/>
                <w:szCs w:val="22"/>
              </w:rPr>
            </w:pPr>
          </w:p>
        </w:tc>
        <w:tc>
          <w:tcPr>
            <w:tcW w:w="2126" w:type="dxa"/>
          </w:tcPr>
          <w:p w14:paraId="1A1700DA" w14:textId="77777777" w:rsidR="001E500E" w:rsidRPr="00A95393" w:rsidRDefault="001E500E" w:rsidP="00E92A41">
            <w:pPr>
              <w:rPr>
                <w:sz w:val="22"/>
                <w:szCs w:val="22"/>
              </w:rPr>
            </w:pPr>
            <w:r w:rsidRPr="00A95393">
              <w:rPr>
                <w:sz w:val="22"/>
                <w:szCs w:val="22"/>
              </w:rPr>
              <w:t xml:space="preserve">Коэффициент </w:t>
            </w:r>
          </w:p>
          <w:p w14:paraId="7F885BD2" w14:textId="77777777" w:rsidR="001E500E" w:rsidRPr="00A95393" w:rsidRDefault="001E500E" w:rsidP="001432CA">
            <w:pPr>
              <w:rPr>
                <w:sz w:val="22"/>
                <w:szCs w:val="22"/>
              </w:rPr>
            </w:pPr>
            <w:r w:rsidRPr="00A95393">
              <w:rPr>
                <w:sz w:val="22"/>
                <w:szCs w:val="22"/>
              </w:rPr>
              <w:t xml:space="preserve">снижения прочности </w:t>
            </w:r>
            <w:proofErr w:type="gramStart"/>
            <w:r w:rsidRPr="00A95393">
              <w:rPr>
                <w:sz w:val="22"/>
                <w:szCs w:val="22"/>
              </w:rPr>
              <w:t xml:space="preserve">крепления </w:t>
            </w:r>
            <w:r w:rsidR="001432CA" w:rsidRPr="00A95393">
              <w:rPr>
                <w:sz w:val="22"/>
                <w:szCs w:val="22"/>
              </w:rPr>
              <w:t xml:space="preserve"> </w:t>
            </w:r>
            <w:r w:rsidRPr="00A95393">
              <w:rPr>
                <w:sz w:val="22"/>
                <w:szCs w:val="22"/>
              </w:rPr>
              <w:t>деталей</w:t>
            </w:r>
            <w:proofErr w:type="gramEnd"/>
            <w:r w:rsidRPr="00A95393">
              <w:rPr>
                <w:sz w:val="22"/>
                <w:szCs w:val="22"/>
              </w:rPr>
              <w:t xml:space="preserve"> низа обуви от воздействия химических факторов</w:t>
            </w:r>
          </w:p>
          <w:p w14:paraId="2D378312" w14:textId="77777777" w:rsidR="001432CA" w:rsidRPr="00A95393" w:rsidRDefault="001432CA" w:rsidP="001432CA">
            <w:pPr>
              <w:rPr>
                <w:sz w:val="22"/>
                <w:szCs w:val="22"/>
              </w:rPr>
            </w:pPr>
          </w:p>
        </w:tc>
        <w:tc>
          <w:tcPr>
            <w:tcW w:w="2126" w:type="dxa"/>
          </w:tcPr>
          <w:p w14:paraId="45AC2613" w14:textId="77777777" w:rsidR="001E500E" w:rsidRPr="00A95393" w:rsidRDefault="001E500E" w:rsidP="00E92A41">
            <w:pPr>
              <w:pStyle w:val="a8"/>
              <w:ind w:firstLine="0"/>
              <w:jc w:val="left"/>
              <w:rPr>
                <w:sz w:val="22"/>
                <w:szCs w:val="22"/>
                <w:lang w:val="be-BY"/>
              </w:rPr>
            </w:pPr>
            <w:r w:rsidRPr="00A95393">
              <w:rPr>
                <w:sz w:val="22"/>
                <w:szCs w:val="22"/>
                <w:lang w:val="be-BY"/>
              </w:rPr>
              <w:t>ТР ТС 019/2011</w:t>
            </w:r>
          </w:p>
          <w:p w14:paraId="783D8D40" w14:textId="77777777" w:rsidR="001E500E" w:rsidRPr="00A95393" w:rsidRDefault="001E500E" w:rsidP="00E92A41">
            <w:pPr>
              <w:rPr>
                <w:sz w:val="22"/>
                <w:szCs w:val="22"/>
              </w:rPr>
            </w:pPr>
            <w:r w:rsidRPr="00A95393">
              <w:rPr>
                <w:sz w:val="22"/>
                <w:szCs w:val="22"/>
              </w:rPr>
              <w:t>п.4.4 подпункт 21</w:t>
            </w:r>
          </w:p>
        </w:tc>
        <w:tc>
          <w:tcPr>
            <w:tcW w:w="2835" w:type="dxa"/>
          </w:tcPr>
          <w:p w14:paraId="6C60D518" w14:textId="77777777" w:rsidR="001E500E" w:rsidRPr="00A95393" w:rsidRDefault="001E500E" w:rsidP="00E92A41">
            <w:pPr>
              <w:rPr>
                <w:sz w:val="22"/>
                <w:szCs w:val="22"/>
              </w:rPr>
            </w:pPr>
            <w:r w:rsidRPr="00A95393">
              <w:rPr>
                <w:sz w:val="22"/>
                <w:szCs w:val="22"/>
              </w:rPr>
              <w:t xml:space="preserve">ГОСТ </w:t>
            </w:r>
            <w:proofErr w:type="gramStart"/>
            <w:r w:rsidRPr="00A95393">
              <w:rPr>
                <w:sz w:val="22"/>
                <w:szCs w:val="22"/>
              </w:rPr>
              <w:t>12.4.165-85</w:t>
            </w:r>
            <w:proofErr w:type="gramEnd"/>
          </w:p>
          <w:p w14:paraId="59DBFBDE" w14:textId="77777777" w:rsidR="002632D9" w:rsidRPr="00A95393" w:rsidRDefault="002632D9" w:rsidP="002632D9">
            <w:pPr>
              <w:rPr>
                <w:sz w:val="22"/>
                <w:szCs w:val="22"/>
              </w:rPr>
            </w:pPr>
            <w:r w:rsidRPr="00A95393">
              <w:rPr>
                <w:sz w:val="22"/>
                <w:szCs w:val="22"/>
              </w:rPr>
              <w:t xml:space="preserve">ГОСТ </w:t>
            </w:r>
            <w:proofErr w:type="gramStart"/>
            <w:r w:rsidRPr="00A95393">
              <w:rPr>
                <w:sz w:val="22"/>
                <w:szCs w:val="22"/>
              </w:rPr>
              <w:t>12.4.165-2019</w:t>
            </w:r>
            <w:proofErr w:type="gramEnd"/>
          </w:p>
          <w:p w14:paraId="675A611E" w14:textId="77777777" w:rsidR="001E500E" w:rsidRPr="00A95393" w:rsidRDefault="001E500E" w:rsidP="00E92A41">
            <w:pPr>
              <w:rPr>
                <w:sz w:val="22"/>
                <w:szCs w:val="22"/>
              </w:rPr>
            </w:pPr>
            <w:r w:rsidRPr="00A95393">
              <w:rPr>
                <w:sz w:val="22"/>
                <w:szCs w:val="22"/>
              </w:rPr>
              <w:t xml:space="preserve">ГОСТ </w:t>
            </w:r>
            <w:proofErr w:type="gramStart"/>
            <w:r w:rsidRPr="00A95393">
              <w:rPr>
                <w:sz w:val="22"/>
                <w:szCs w:val="22"/>
              </w:rPr>
              <w:t>9292-82</w:t>
            </w:r>
            <w:proofErr w:type="gramEnd"/>
          </w:p>
          <w:p w14:paraId="114CA434" w14:textId="77777777" w:rsidR="001E500E" w:rsidRPr="00A95393" w:rsidRDefault="001E500E" w:rsidP="00E92A41">
            <w:pPr>
              <w:rPr>
                <w:sz w:val="22"/>
                <w:szCs w:val="22"/>
              </w:rPr>
            </w:pPr>
            <w:r w:rsidRPr="00A95393">
              <w:rPr>
                <w:sz w:val="22"/>
                <w:szCs w:val="22"/>
              </w:rPr>
              <w:t>ГОСТ 9134-78</w:t>
            </w:r>
          </w:p>
        </w:tc>
      </w:tr>
    </w:tbl>
    <w:p w14:paraId="019B7C2C" w14:textId="77777777" w:rsidR="001432CA" w:rsidRPr="00A95393" w:rsidRDefault="001432CA"/>
    <w:p w14:paraId="44F7476D" w14:textId="77777777" w:rsidR="001432CA" w:rsidRPr="00A95393" w:rsidRDefault="001432CA">
      <w:pPr>
        <w:sectPr w:rsidR="001432CA" w:rsidRPr="00A95393" w:rsidSect="002A7C9E">
          <w:footerReference w:type="default" r:id="rId108"/>
          <w:footerReference w:type="first" r:id="rId109"/>
          <w:type w:val="continuous"/>
          <w:pgSz w:w="11906" w:h="16838"/>
          <w:pgMar w:top="709" w:right="425" w:bottom="1418" w:left="1134" w:header="426" w:footer="322" w:gutter="0"/>
          <w:cols w:space="720"/>
          <w:titlePg/>
          <w:docGrid w:linePitch="360"/>
        </w:sectPr>
      </w:pPr>
    </w:p>
    <w:p w14:paraId="5D7BF737" w14:textId="77777777" w:rsidR="001432CA" w:rsidRDefault="001432CA"/>
    <w:p w14:paraId="28426EE6" w14:textId="77777777" w:rsidR="00375A75" w:rsidRDefault="00375A75"/>
    <w:p w14:paraId="3732C796" w14:textId="77777777" w:rsidR="00375A75" w:rsidRDefault="00375A75"/>
    <w:p w14:paraId="7EB81982" w14:textId="77777777" w:rsidR="00375A75" w:rsidRDefault="00375A75"/>
    <w:p w14:paraId="5937F19B" w14:textId="77777777" w:rsidR="00375A75" w:rsidRDefault="00375A75"/>
    <w:p w14:paraId="7AFF0079" w14:textId="77777777" w:rsidR="00375A75" w:rsidRPr="00A95393" w:rsidRDefault="00375A75"/>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845"/>
        <w:gridCol w:w="993"/>
        <w:gridCol w:w="2126"/>
        <w:gridCol w:w="2126"/>
        <w:gridCol w:w="2835"/>
      </w:tblGrid>
      <w:tr w:rsidR="001E500E" w:rsidRPr="00A95393" w14:paraId="3C2038ED" w14:textId="77777777" w:rsidTr="001432CA">
        <w:tc>
          <w:tcPr>
            <w:tcW w:w="707" w:type="dxa"/>
          </w:tcPr>
          <w:p w14:paraId="77C7DD62" w14:textId="77777777" w:rsidR="001E500E" w:rsidRPr="00A95393" w:rsidRDefault="008B4BCC" w:rsidP="00B91D44">
            <w:pPr>
              <w:jc w:val="center"/>
              <w:rPr>
                <w:sz w:val="22"/>
                <w:szCs w:val="22"/>
              </w:rPr>
            </w:pPr>
            <w:r w:rsidRPr="00A95393">
              <w:rPr>
                <w:sz w:val="22"/>
                <w:szCs w:val="22"/>
              </w:rPr>
              <w:lastRenderedPageBreak/>
              <w:t>89</w:t>
            </w:r>
            <w:r w:rsidR="001E500E" w:rsidRPr="00A95393">
              <w:rPr>
                <w:sz w:val="22"/>
                <w:szCs w:val="22"/>
              </w:rPr>
              <w:t>.4</w:t>
            </w:r>
            <w:r w:rsidR="00D32C92" w:rsidRPr="00A95393">
              <w:rPr>
                <w:sz w:val="22"/>
                <w:szCs w:val="22"/>
              </w:rPr>
              <w:t>*</w:t>
            </w:r>
          </w:p>
        </w:tc>
        <w:tc>
          <w:tcPr>
            <w:tcW w:w="1845" w:type="dxa"/>
          </w:tcPr>
          <w:p w14:paraId="4984E1BA" w14:textId="77777777" w:rsidR="001432CA" w:rsidRPr="00A95393" w:rsidRDefault="001432CA" w:rsidP="001432CA">
            <w:pPr>
              <w:rPr>
                <w:sz w:val="22"/>
                <w:szCs w:val="22"/>
              </w:rPr>
            </w:pPr>
            <w:r w:rsidRPr="00A95393">
              <w:rPr>
                <w:sz w:val="22"/>
                <w:szCs w:val="22"/>
              </w:rPr>
              <w:t>Средства</w:t>
            </w:r>
          </w:p>
          <w:p w14:paraId="09D4706B" w14:textId="77777777" w:rsidR="001432CA" w:rsidRPr="00A95393" w:rsidRDefault="001432CA" w:rsidP="001432CA">
            <w:pPr>
              <w:rPr>
                <w:sz w:val="22"/>
                <w:szCs w:val="22"/>
              </w:rPr>
            </w:pPr>
            <w:r w:rsidRPr="00A95393">
              <w:rPr>
                <w:sz w:val="22"/>
                <w:szCs w:val="22"/>
              </w:rPr>
              <w:t xml:space="preserve"> индивидуальной </w:t>
            </w:r>
          </w:p>
          <w:p w14:paraId="35E9762A" w14:textId="77777777" w:rsidR="001432CA" w:rsidRPr="00A95393" w:rsidRDefault="001432CA" w:rsidP="001432CA">
            <w:pPr>
              <w:rPr>
                <w:sz w:val="22"/>
                <w:szCs w:val="22"/>
              </w:rPr>
            </w:pPr>
            <w:r w:rsidRPr="00A95393">
              <w:rPr>
                <w:sz w:val="22"/>
                <w:szCs w:val="22"/>
              </w:rPr>
              <w:t>защиты от</w:t>
            </w:r>
          </w:p>
          <w:p w14:paraId="5866F310" w14:textId="77777777" w:rsidR="001432CA" w:rsidRPr="00A95393" w:rsidRDefault="001432CA" w:rsidP="001432CA">
            <w:pPr>
              <w:rPr>
                <w:sz w:val="22"/>
                <w:szCs w:val="22"/>
              </w:rPr>
            </w:pPr>
            <w:r w:rsidRPr="00A95393">
              <w:rPr>
                <w:sz w:val="22"/>
                <w:szCs w:val="22"/>
              </w:rPr>
              <w:t xml:space="preserve">химических </w:t>
            </w:r>
          </w:p>
          <w:p w14:paraId="0087836F" w14:textId="77777777" w:rsidR="001E500E" w:rsidRPr="00A95393" w:rsidRDefault="001432CA" w:rsidP="001432CA">
            <w:pPr>
              <w:rPr>
                <w:b/>
                <w:sz w:val="22"/>
                <w:szCs w:val="22"/>
              </w:rPr>
            </w:pPr>
            <w:r w:rsidRPr="00A95393">
              <w:rPr>
                <w:sz w:val="22"/>
                <w:szCs w:val="22"/>
              </w:rPr>
              <w:t>факторов</w:t>
            </w:r>
          </w:p>
        </w:tc>
        <w:tc>
          <w:tcPr>
            <w:tcW w:w="993" w:type="dxa"/>
          </w:tcPr>
          <w:p w14:paraId="69C9EBE6" w14:textId="77777777" w:rsidR="001432CA" w:rsidRPr="00A95393" w:rsidRDefault="001432CA" w:rsidP="001432CA">
            <w:pPr>
              <w:jc w:val="center"/>
              <w:rPr>
                <w:sz w:val="22"/>
                <w:szCs w:val="22"/>
              </w:rPr>
            </w:pPr>
            <w:r w:rsidRPr="00A95393">
              <w:rPr>
                <w:sz w:val="22"/>
                <w:szCs w:val="22"/>
              </w:rPr>
              <w:t>5911</w:t>
            </w:r>
          </w:p>
          <w:p w14:paraId="026BC7B4" w14:textId="77777777" w:rsidR="001432CA" w:rsidRPr="00A95393" w:rsidRDefault="001432CA" w:rsidP="001432CA">
            <w:pPr>
              <w:jc w:val="center"/>
              <w:rPr>
                <w:sz w:val="22"/>
                <w:szCs w:val="22"/>
              </w:rPr>
            </w:pPr>
            <w:r w:rsidRPr="00A95393">
              <w:rPr>
                <w:sz w:val="22"/>
                <w:szCs w:val="22"/>
              </w:rPr>
              <w:t>6203</w:t>
            </w:r>
          </w:p>
          <w:p w14:paraId="7BD8E79B" w14:textId="77777777" w:rsidR="001432CA" w:rsidRPr="00A95393" w:rsidRDefault="001432CA" w:rsidP="001432CA">
            <w:pPr>
              <w:jc w:val="center"/>
              <w:rPr>
                <w:sz w:val="22"/>
                <w:szCs w:val="22"/>
              </w:rPr>
            </w:pPr>
            <w:r w:rsidRPr="00A95393">
              <w:rPr>
                <w:sz w:val="22"/>
                <w:szCs w:val="22"/>
              </w:rPr>
              <w:t>6204</w:t>
            </w:r>
          </w:p>
          <w:p w14:paraId="4B3A0D63" w14:textId="77777777" w:rsidR="001432CA" w:rsidRPr="00A95393" w:rsidRDefault="001432CA" w:rsidP="001432CA">
            <w:pPr>
              <w:jc w:val="center"/>
              <w:rPr>
                <w:sz w:val="22"/>
                <w:szCs w:val="22"/>
              </w:rPr>
            </w:pPr>
            <w:r w:rsidRPr="00A95393">
              <w:rPr>
                <w:sz w:val="22"/>
                <w:szCs w:val="22"/>
              </w:rPr>
              <w:t>6207</w:t>
            </w:r>
          </w:p>
          <w:p w14:paraId="0D2064E9" w14:textId="77777777" w:rsidR="001E500E" w:rsidRPr="00A95393" w:rsidRDefault="001432CA" w:rsidP="001432CA">
            <w:pPr>
              <w:jc w:val="center"/>
              <w:rPr>
                <w:sz w:val="22"/>
                <w:szCs w:val="22"/>
              </w:rPr>
            </w:pPr>
            <w:r w:rsidRPr="00A95393">
              <w:rPr>
                <w:sz w:val="22"/>
                <w:szCs w:val="22"/>
              </w:rPr>
              <w:t>6211</w:t>
            </w:r>
          </w:p>
        </w:tc>
        <w:tc>
          <w:tcPr>
            <w:tcW w:w="2126" w:type="dxa"/>
          </w:tcPr>
          <w:p w14:paraId="2ECBFF3C" w14:textId="77777777" w:rsidR="00051EE2" w:rsidRPr="00A95393" w:rsidRDefault="001E500E" w:rsidP="001432CA">
            <w:pPr>
              <w:rPr>
                <w:sz w:val="22"/>
                <w:szCs w:val="22"/>
              </w:rPr>
            </w:pPr>
            <w:r w:rsidRPr="00A95393">
              <w:rPr>
                <w:sz w:val="22"/>
                <w:szCs w:val="22"/>
              </w:rPr>
              <w:t xml:space="preserve">Коэффициент </w:t>
            </w:r>
          </w:p>
          <w:p w14:paraId="630B6A4D" w14:textId="77777777" w:rsidR="00051EE2" w:rsidRPr="00A95393" w:rsidRDefault="001E500E" w:rsidP="001432CA">
            <w:pPr>
              <w:rPr>
                <w:sz w:val="22"/>
                <w:szCs w:val="22"/>
              </w:rPr>
            </w:pPr>
            <w:r w:rsidRPr="00A95393">
              <w:rPr>
                <w:sz w:val="22"/>
                <w:szCs w:val="22"/>
              </w:rPr>
              <w:t xml:space="preserve">снижения </w:t>
            </w:r>
            <w:proofErr w:type="spellStart"/>
            <w:r w:rsidRPr="00A95393">
              <w:rPr>
                <w:sz w:val="22"/>
                <w:szCs w:val="22"/>
              </w:rPr>
              <w:t>проч</w:t>
            </w:r>
            <w:r w:rsidR="00852DA1" w:rsidRPr="00A95393">
              <w:rPr>
                <w:sz w:val="22"/>
                <w:szCs w:val="22"/>
              </w:rPr>
              <w:t>-</w:t>
            </w:r>
            <w:r w:rsidRPr="00A95393">
              <w:rPr>
                <w:sz w:val="22"/>
                <w:szCs w:val="22"/>
              </w:rPr>
              <w:t>ности</w:t>
            </w:r>
            <w:proofErr w:type="spellEnd"/>
            <w:r w:rsidRPr="00A95393">
              <w:rPr>
                <w:sz w:val="22"/>
                <w:szCs w:val="22"/>
              </w:rPr>
              <w:t xml:space="preserve"> ниточных </w:t>
            </w:r>
          </w:p>
          <w:p w14:paraId="47F9ED14" w14:textId="77777777" w:rsidR="00051EE2" w:rsidRPr="00A95393" w:rsidRDefault="001E500E" w:rsidP="001432CA">
            <w:pPr>
              <w:rPr>
                <w:sz w:val="22"/>
                <w:szCs w:val="22"/>
              </w:rPr>
            </w:pPr>
            <w:r w:rsidRPr="00A95393">
              <w:rPr>
                <w:sz w:val="22"/>
                <w:szCs w:val="22"/>
              </w:rPr>
              <w:t xml:space="preserve">креплений деталей верха обуви от </w:t>
            </w:r>
          </w:p>
          <w:p w14:paraId="5A0901B0" w14:textId="77777777" w:rsidR="00051EE2" w:rsidRPr="00A95393" w:rsidRDefault="001E500E" w:rsidP="001432CA">
            <w:pPr>
              <w:rPr>
                <w:sz w:val="22"/>
                <w:szCs w:val="22"/>
              </w:rPr>
            </w:pPr>
            <w:r w:rsidRPr="00A95393">
              <w:rPr>
                <w:sz w:val="22"/>
                <w:szCs w:val="22"/>
              </w:rPr>
              <w:t xml:space="preserve">воздействия </w:t>
            </w:r>
          </w:p>
          <w:p w14:paraId="2692AC95" w14:textId="77777777" w:rsidR="00051EE2" w:rsidRPr="00A95393" w:rsidRDefault="001E500E" w:rsidP="001432CA">
            <w:pPr>
              <w:rPr>
                <w:sz w:val="22"/>
                <w:szCs w:val="22"/>
              </w:rPr>
            </w:pPr>
            <w:r w:rsidRPr="00A95393">
              <w:rPr>
                <w:sz w:val="22"/>
                <w:szCs w:val="22"/>
              </w:rPr>
              <w:t xml:space="preserve">химических </w:t>
            </w:r>
          </w:p>
          <w:p w14:paraId="63F39C54" w14:textId="77777777" w:rsidR="001E500E" w:rsidRPr="00A95393" w:rsidRDefault="001E500E" w:rsidP="001432CA">
            <w:pPr>
              <w:rPr>
                <w:sz w:val="22"/>
                <w:szCs w:val="22"/>
              </w:rPr>
            </w:pPr>
            <w:r w:rsidRPr="00A95393">
              <w:rPr>
                <w:sz w:val="22"/>
                <w:szCs w:val="22"/>
              </w:rPr>
              <w:t>факторов</w:t>
            </w:r>
          </w:p>
        </w:tc>
        <w:tc>
          <w:tcPr>
            <w:tcW w:w="2126" w:type="dxa"/>
          </w:tcPr>
          <w:p w14:paraId="13C1384E" w14:textId="77777777" w:rsidR="001432CA" w:rsidRPr="00A95393" w:rsidRDefault="001432CA" w:rsidP="001432CA">
            <w:pPr>
              <w:pStyle w:val="a8"/>
              <w:ind w:firstLine="0"/>
              <w:jc w:val="left"/>
              <w:rPr>
                <w:sz w:val="22"/>
                <w:szCs w:val="22"/>
                <w:lang w:val="be-BY"/>
              </w:rPr>
            </w:pPr>
            <w:r w:rsidRPr="00A95393">
              <w:rPr>
                <w:sz w:val="22"/>
                <w:szCs w:val="22"/>
                <w:lang w:val="be-BY"/>
              </w:rPr>
              <w:t>ТР ТС 019/2011</w:t>
            </w:r>
          </w:p>
          <w:p w14:paraId="7699D07D" w14:textId="77777777" w:rsidR="001E500E" w:rsidRPr="00A95393" w:rsidRDefault="001432CA" w:rsidP="001432CA">
            <w:pPr>
              <w:rPr>
                <w:sz w:val="22"/>
                <w:szCs w:val="22"/>
              </w:rPr>
            </w:pPr>
            <w:r w:rsidRPr="00A95393">
              <w:rPr>
                <w:sz w:val="22"/>
                <w:szCs w:val="22"/>
              </w:rPr>
              <w:t>п.4.4 подпункт 21</w:t>
            </w:r>
          </w:p>
        </w:tc>
        <w:tc>
          <w:tcPr>
            <w:tcW w:w="2835" w:type="dxa"/>
          </w:tcPr>
          <w:p w14:paraId="05E0488B" w14:textId="77777777" w:rsidR="001E500E" w:rsidRPr="00A95393" w:rsidRDefault="001E500E" w:rsidP="00E92A41">
            <w:pPr>
              <w:rPr>
                <w:sz w:val="22"/>
                <w:szCs w:val="22"/>
              </w:rPr>
            </w:pPr>
            <w:r w:rsidRPr="00A95393">
              <w:rPr>
                <w:sz w:val="22"/>
                <w:szCs w:val="22"/>
              </w:rPr>
              <w:t xml:space="preserve">ГОСТ </w:t>
            </w:r>
            <w:proofErr w:type="gramStart"/>
            <w:r w:rsidRPr="00A95393">
              <w:rPr>
                <w:sz w:val="22"/>
                <w:szCs w:val="22"/>
              </w:rPr>
              <w:t>12.4.165-85</w:t>
            </w:r>
            <w:proofErr w:type="gramEnd"/>
          </w:p>
          <w:p w14:paraId="084BBD2A" w14:textId="77777777" w:rsidR="00AA7921" w:rsidRPr="00A95393" w:rsidRDefault="00AA7921" w:rsidP="00E92A41">
            <w:pPr>
              <w:rPr>
                <w:sz w:val="22"/>
                <w:szCs w:val="22"/>
              </w:rPr>
            </w:pPr>
            <w:r w:rsidRPr="00A95393">
              <w:rPr>
                <w:sz w:val="22"/>
                <w:szCs w:val="22"/>
              </w:rPr>
              <w:t xml:space="preserve">ГОСТ </w:t>
            </w:r>
            <w:proofErr w:type="gramStart"/>
            <w:r w:rsidRPr="00A95393">
              <w:rPr>
                <w:sz w:val="22"/>
                <w:szCs w:val="22"/>
              </w:rPr>
              <w:t>12.4.165-2019</w:t>
            </w:r>
            <w:proofErr w:type="gramEnd"/>
          </w:p>
          <w:p w14:paraId="5CA49E5E" w14:textId="77777777" w:rsidR="001E500E" w:rsidRPr="00A95393" w:rsidRDefault="001E500E" w:rsidP="00E92A41">
            <w:pPr>
              <w:rPr>
                <w:sz w:val="22"/>
                <w:szCs w:val="22"/>
              </w:rPr>
            </w:pPr>
            <w:r w:rsidRPr="00A95393">
              <w:rPr>
                <w:sz w:val="22"/>
                <w:szCs w:val="22"/>
              </w:rPr>
              <w:t xml:space="preserve">ГОСТ </w:t>
            </w:r>
            <w:proofErr w:type="gramStart"/>
            <w:r w:rsidRPr="00A95393">
              <w:rPr>
                <w:sz w:val="22"/>
                <w:szCs w:val="22"/>
              </w:rPr>
              <w:t>9290-76</w:t>
            </w:r>
            <w:proofErr w:type="gramEnd"/>
          </w:p>
          <w:p w14:paraId="325C5923" w14:textId="77777777" w:rsidR="001E500E" w:rsidRPr="00A95393" w:rsidRDefault="001E500E" w:rsidP="00E92A41">
            <w:pPr>
              <w:rPr>
                <w:sz w:val="22"/>
                <w:szCs w:val="22"/>
              </w:rPr>
            </w:pPr>
          </w:p>
          <w:p w14:paraId="1BD45727" w14:textId="77777777" w:rsidR="001E500E" w:rsidRPr="00A95393" w:rsidRDefault="001E500E" w:rsidP="00E92A41">
            <w:pPr>
              <w:rPr>
                <w:sz w:val="22"/>
                <w:szCs w:val="22"/>
              </w:rPr>
            </w:pPr>
          </w:p>
        </w:tc>
      </w:tr>
      <w:tr w:rsidR="00910F72" w:rsidRPr="00A95393" w14:paraId="3C7C7C8F" w14:textId="77777777" w:rsidTr="001432CA">
        <w:tc>
          <w:tcPr>
            <w:tcW w:w="707" w:type="dxa"/>
          </w:tcPr>
          <w:p w14:paraId="3B34BA0F" w14:textId="77777777" w:rsidR="00910F72" w:rsidRPr="00A95393" w:rsidRDefault="00910F72" w:rsidP="00E92A41">
            <w:pPr>
              <w:jc w:val="center"/>
              <w:rPr>
                <w:sz w:val="22"/>
                <w:szCs w:val="22"/>
              </w:rPr>
            </w:pPr>
            <w:r w:rsidRPr="00A95393">
              <w:rPr>
                <w:sz w:val="22"/>
                <w:szCs w:val="22"/>
              </w:rPr>
              <w:t>90.1</w:t>
            </w:r>
            <w:r w:rsidR="00D32C92" w:rsidRPr="00A95393">
              <w:rPr>
                <w:sz w:val="22"/>
                <w:szCs w:val="22"/>
              </w:rPr>
              <w:t>*</w:t>
            </w:r>
          </w:p>
        </w:tc>
        <w:tc>
          <w:tcPr>
            <w:tcW w:w="1845" w:type="dxa"/>
            <w:vMerge w:val="restart"/>
          </w:tcPr>
          <w:p w14:paraId="70D2A2BE" w14:textId="77777777" w:rsidR="00910F72" w:rsidRPr="00A95393" w:rsidRDefault="00910F72" w:rsidP="00E92A41">
            <w:pPr>
              <w:rPr>
                <w:sz w:val="22"/>
                <w:szCs w:val="22"/>
              </w:rPr>
            </w:pPr>
            <w:r w:rsidRPr="00A95393">
              <w:rPr>
                <w:sz w:val="22"/>
                <w:szCs w:val="22"/>
              </w:rPr>
              <w:t xml:space="preserve">Средства индивидуальной защиты и материалы средств индивидуальной защиты </w:t>
            </w:r>
          </w:p>
        </w:tc>
        <w:tc>
          <w:tcPr>
            <w:tcW w:w="993" w:type="dxa"/>
            <w:vMerge w:val="restart"/>
          </w:tcPr>
          <w:p w14:paraId="5BBA564C" w14:textId="77777777" w:rsidR="00910F72" w:rsidRPr="00A95393" w:rsidRDefault="00910F72" w:rsidP="00910F72">
            <w:pPr>
              <w:jc w:val="center"/>
              <w:rPr>
                <w:sz w:val="22"/>
                <w:szCs w:val="22"/>
              </w:rPr>
            </w:pPr>
            <w:r w:rsidRPr="00A95393">
              <w:rPr>
                <w:sz w:val="22"/>
                <w:szCs w:val="22"/>
              </w:rPr>
              <w:t>13.95, 13.96, 13.99, 14.12, 14.19, 15.20, 22.19, 22.29, 20.42/</w:t>
            </w:r>
          </w:p>
          <w:p w14:paraId="168D8471" w14:textId="77777777" w:rsidR="00910F72" w:rsidRPr="00A95393" w:rsidRDefault="00910F72" w:rsidP="00910F72">
            <w:pPr>
              <w:jc w:val="center"/>
              <w:rPr>
                <w:sz w:val="22"/>
                <w:szCs w:val="22"/>
              </w:rPr>
            </w:pPr>
            <w:r w:rsidRPr="00A95393">
              <w:rPr>
                <w:sz w:val="22"/>
                <w:szCs w:val="22"/>
              </w:rPr>
              <w:t>08.032, 08.035, 08.156, 08.158,</w:t>
            </w:r>
          </w:p>
          <w:p w14:paraId="4E1EACEE" w14:textId="77777777" w:rsidR="00910F72" w:rsidRPr="00A95393" w:rsidRDefault="00910F72" w:rsidP="00910F72">
            <w:pPr>
              <w:jc w:val="center"/>
              <w:rPr>
                <w:sz w:val="22"/>
                <w:szCs w:val="22"/>
              </w:rPr>
            </w:pPr>
            <w:r w:rsidRPr="00A95393">
              <w:rPr>
                <w:sz w:val="22"/>
                <w:szCs w:val="22"/>
              </w:rPr>
              <w:t>08.159, 08.161, 08.162</w:t>
            </w:r>
          </w:p>
          <w:p w14:paraId="09DD040D" w14:textId="77777777" w:rsidR="00910F72" w:rsidRPr="00A95393" w:rsidRDefault="00910F72" w:rsidP="00E92A41">
            <w:pPr>
              <w:jc w:val="center"/>
              <w:rPr>
                <w:sz w:val="22"/>
                <w:szCs w:val="22"/>
              </w:rPr>
            </w:pPr>
          </w:p>
          <w:p w14:paraId="7EF1152D" w14:textId="77777777" w:rsidR="00910F72" w:rsidRPr="00A95393" w:rsidRDefault="00910F72" w:rsidP="00FD08D5">
            <w:pPr>
              <w:jc w:val="center"/>
              <w:rPr>
                <w:sz w:val="22"/>
                <w:szCs w:val="22"/>
              </w:rPr>
            </w:pPr>
          </w:p>
        </w:tc>
        <w:tc>
          <w:tcPr>
            <w:tcW w:w="2126" w:type="dxa"/>
          </w:tcPr>
          <w:p w14:paraId="01C650DE" w14:textId="77777777" w:rsidR="00910F72" w:rsidRPr="00A95393" w:rsidRDefault="00910F72" w:rsidP="00E92A41">
            <w:pPr>
              <w:rPr>
                <w:sz w:val="22"/>
                <w:szCs w:val="22"/>
              </w:rPr>
            </w:pPr>
            <w:r w:rsidRPr="00A95393">
              <w:rPr>
                <w:sz w:val="22"/>
                <w:szCs w:val="22"/>
              </w:rPr>
              <w:t>Миграция вредных веществ:</w:t>
            </w:r>
          </w:p>
          <w:p w14:paraId="30190F52" w14:textId="77777777" w:rsidR="00910F72" w:rsidRPr="00A95393" w:rsidRDefault="00910F72" w:rsidP="00E92A41">
            <w:pPr>
              <w:rPr>
                <w:sz w:val="22"/>
                <w:szCs w:val="22"/>
              </w:rPr>
            </w:pPr>
            <w:r w:rsidRPr="00A95393">
              <w:rPr>
                <w:sz w:val="22"/>
                <w:szCs w:val="22"/>
              </w:rPr>
              <w:t>подготовка образцов</w:t>
            </w:r>
          </w:p>
        </w:tc>
        <w:tc>
          <w:tcPr>
            <w:tcW w:w="2126" w:type="dxa"/>
            <w:vMerge w:val="restart"/>
          </w:tcPr>
          <w:p w14:paraId="4C6D78E2" w14:textId="77777777" w:rsidR="00910F72" w:rsidRPr="00A95393" w:rsidRDefault="00910F72" w:rsidP="004E64BC">
            <w:pPr>
              <w:rPr>
                <w:sz w:val="22"/>
                <w:szCs w:val="22"/>
              </w:rPr>
            </w:pPr>
            <w:r w:rsidRPr="00A95393">
              <w:rPr>
                <w:sz w:val="22"/>
                <w:szCs w:val="22"/>
              </w:rPr>
              <w:t>ТР ТС 019/2011</w:t>
            </w:r>
          </w:p>
          <w:p w14:paraId="1EC35A82" w14:textId="77777777" w:rsidR="00910F72" w:rsidRPr="00A95393" w:rsidRDefault="00910F72" w:rsidP="004E64BC">
            <w:pPr>
              <w:rPr>
                <w:sz w:val="22"/>
                <w:szCs w:val="22"/>
              </w:rPr>
            </w:pPr>
            <w:r w:rsidRPr="00A95393">
              <w:rPr>
                <w:sz w:val="22"/>
                <w:szCs w:val="22"/>
              </w:rPr>
              <w:t xml:space="preserve">Ст.4 п.4.2, Прил.3 </w:t>
            </w:r>
          </w:p>
        </w:tc>
        <w:tc>
          <w:tcPr>
            <w:tcW w:w="2835" w:type="dxa"/>
          </w:tcPr>
          <w:p w14:paraId="4773EFFD" w14:textId="77777777" w:rsidR="00910F72" w:rsidRPr="00A95393" w:rsidRDefault="00910F72" w:rsidP="00910F72">
            <w:pPr>
              <w:rPr>
                <w:sz w:val="22"/>
                <w:szCs w:val="22"/>
              </w:rPr>
            </w:pPr>
            <w:r w:rsidRPr="00A95393">
              <w:rPr>
                <w:sz w:val="22"/>
                <w:szCs w:val="22"/>
              </w:rPr>
              <w:t xml:space="preserve">Инструкция </w:t>
            </w:r>
          </w:p>
          <w:p w14:paraId="45CA90AE" w14:textId="77777777" w:rsidR="00910F72" w:rsidRPr="00A95393" w:rsidRDefault="00910F72" w:rsidP="00910F72">
            <w:pPr>
              <w:rPr>
                <w:sz w:val="22"/>
                <w:szCs w:val="22"/>
              </w:rPr>
            </w:pPr>
            <w:r w:rsidRPr="00A95393">
              <w:rPr>
                <w:sz w:val="22"/>
                <w:szCs w:val="22"/>
              </w:rPr>
              <w:t>2.3.3.10-15-64-2005, п.17</w:t>
            </w:r>
          </w:p>
          <w:p w14:paraId="071D3FE7" w14:textId="77777777" w:rsidR="00910F72" w:rsidRPr="00A95393" w:rsidRDefault="00910F72" w:rsidP="00910F72">
            <w:pPr>
              <w:rPr>
                <w:sz w:val="22"/>
                <w:szCs w:val="22"/>
              </w:rPr>
            </w:pPr>
            <w:r w:rsidRPr="00A95393">
              <w:rPr>
                <w:sz w:val="22"/>
                <w:szCs w:val="22"/>
              </w:rPr>
              <w:t>Инструкция 4.1.10-15-92-2005, п.3.2, п.3.3</w:t>
            </w:r>
          </w:p>
          <w:p w14:paraId="0829287C" w14:textId="77777777" w:rsidR="00910F72" w:rsidRPr="00A95393" w:rsidRDefault="00910F72" w:rsidP="00910F72">
            <w:pPr>
              <w:rPr>
                <w:sz w:val="22"/>
                <w:szCs w:val="22"/>
              </w:rPr>
            </w:pPr>
            <w:r w:rsidRPr="00A95393">
              <w:rPr>
                <w:sz w:val="22"/>
                <w:szCs w:val="22"/>
              </w:rPr>
              <w:t>МУК 4.1/4.3.1485-03 .3.6.3</w:t>
            </w:r>
          </w:p>
          <w:p w14:paraId="2E02CCED" w14:textId="77777777" w:rsidR="00910F72" w:rsidRPr="00A95393" w:rsidRDefault="00910F72" w:rsidP="00910F72">
            <w:pPr>
              <w:rPr>
                <w:sz w:val="22"/>
                <w:szCs w:val="22"/>
              </w:rPr>
            </w:pPr>
          </w:p>
        </w:tc>
      </w:tr>
      <w:tr w:rsidR="00910F72" w:rsidRPr="00A95393" w14:paraId="7008ECF4" w14:textId="77777777" w:rsidTr="001432CA">
        <w:tc>
          <w:tcPr>
            <w:tcW w:w="707" w:type="dxa"/>
          </w:tcPr>
          <w:p w14:paraId="0EC35956" w14:textId="77777777" w:rsidR="00910F72" w:rsidRPr="00A95393" w:rsidRDefault="00910F72" w:rsidP="00E92A41">
            <w:pPr>
              <w:jc w:val="center"/>
              <w:rPr>
                <w:sz w:val="22"/>
                <w:szCs w:val="22"/>
              </w:rPr>
            </w:pPr>
            <w:r w:rsidRPr="00A95393">
              <w:rPr>
                <w:sz w:val="22"/>
                <w:szCs w:val="22"/>
              </w:rPr>
              <w:t>90.2</w:t>
            </w:r>
            <w:r w:rsidR="00D32C92" w:rsidRPr="00A95393">
              <w:rPr>
                <w:sz w:val="22"/>
                <w:szCs w:val="22"/>
              </w:rPr>
              <w:t>*</w:t>
            </w:r>
          </w:p>
        </w:tc>
        <w:tc>
          <w:tcPr>
            <w:tcW w:w="1845" w:type="dxa"/>
            <w:vMerge/>
          </w:tcPr>
          <w:p w14:paraId="7746F47B" w14:textId="77777777" w:rsidR="00910F72" w:rsidRPr="00A95393" w:rsidRDefault="00910F72" w:rsidP="00E92A41">
            <w:pPr>
              <w:rPr>
                <w:sz w:val="22"/>
                <w:szCs w:val="22"/>
              </w:rPr>
            </w:pPr>
          </w:p>
        </w:tc>
        <w:tc>
          <w:tcPr>
            <w:tcW w:w="993" w:type="dxa"/>
            <w:vMerge/>
          </w:tcPr>
          <w:p w14:paraId="781E1462" w14:textId="77777777" w:rsidR="00910F72" w:rsidRPr="00A95393" w:rsidRDefault="00910F72" w:rsidP="00E92A41">
            <w:pPr>
              <w:jc w:val="center"/>
              <w:rPr>
                <w:sz w:val="22"/>
                <w:szCs w:val="22"/>
              </w:rPr>
            </w:pPr>
          </w:p>
        </w:tc>
        <w:tc>
          <w:tcPr>
            <w:tcW w:w="2126" w:type="dxa"/>
          </w:tcPr>
          <w:p w14:paraId="3500DDA0" w14:textId="77777777" w:rsidR="00910F72" w:rsidRPr="00A95393" w:rsidRDefault="00910F72" w:rsidP="00E92A41">
            <w:pPr>
              <w:rPr>
                <w:sz w:val="22"/>
                <w:szCs w:val="22"/>
              </w:rPr>
            </w:pPr>
            <w:r w:rsidRPr="00A95393">
              <w:rPr>
                <w:sz w:val="22"/>
                <w:szCs w:val="22"/>
              </w:rPr>
              <w:t>Бор, кадмий, кобальт, медь, мышьяк, никель, олово, ртуть, свинец, хром, цинк</w:t>
            </w:r>
          </w:p>
          <w:p w14:paraId="7D431DDC" w14:textId="77777777" w:rsidR="00910F72" w:rsidRPr="00A95393" w:rsidRDefault="00910F72" w:rsidP="00E92A41">
            <w:pPr>
              <w:rPr>
                <w:sz w:val="22"/>
                <w:szCs w:val="22"/>
              </w:rPr>
            </w:pPr>
          </w:p>
        </w:tc>
        <w:tc>
          <w:tcPr>
            <w:tcW w:w="2126" w:type="dxa"/>
            <w:vMerge/>
          </w:tcPr>
          <w:p w14:paraId="12DD7FDA" w14:textId="77777777" w:rsidR="00910F72" w:rsidRPr="00A95393" w:rsidRDefault="00910F72" w:rsidP="00E92A41">
            <w:pPr>
              <w:overflowPunct w:val="0"/>
              <w:autoSpaceDE w:val="0"/>
              <w:autoSpaceDN w:val="0"/>
              <w:adjustRightInd w:val="0"/>
              <w:textAlignment w:val="baseline"/>
              <w:rPr>
                <w:sz w:val="22"/>
                <w:szCs w:val="22"/>
              </w:rPr>
            </w:pPr>
          </w:p>
        </w:tc>
        <w:tc>
          <w:tcPr>
            <w:tcW w:w="2835" w:type="dxa"/>
          </w:tcPr>
          <w:p w14:paraId="567E9CA5" w14:textId="77777777" w:rsidR="00910F72" w:rsidRPr="00A95393" w:rsidRDefault="00910F72" w:rsidP="00910F72">
            <w:pPr>
              <w:rPr>
                <w:sz w:val="22"/>
                <w:szCs w:val="22"/>
                <w:lang w:val="en-US"/>
              </w:rPr>
            </w:pPr>
            <w:r w:rsidRPr="00A95393">
              <w:rPr>
                <w:sz w:val="22"/>
                <w:szCs w:val="22"/>
                <w:lang w:val="en-US"/>
              </w:rPr>
              <w:t xml:space="preserve">ГОСТ 31870-2012 </w:t>
            </w:r>
          </w:p>
          <w:p w14:paraId="524C4699" w14:textId="77777777" w:rsidR="00910F72" w:rsidRPr="00A95393" w:rsidRDefault="00910F72" w:rsidP="00910F72">
            <w:pPr>
              <w:rPr>
                <w:sz w:val="22"/>
                <w:szCs w:val="22"/>
                <w:lang w:val="en-US"/>
              </w:rPr>
            </w:pPr>
            <w:r w:rsidRPr="00A95393">
              <w:rPr>
                <w:sz w:val="22"/>
                <w:szCs w:val="22"/>
                <w:lang w:val="en-US"/>
              </w:rPr>
              <w:t>СТБ ISO 15586-2011</w:t>
            </w:r>
          </w:p>
          <w:p w14:paraId="533D418F" w14:textId="77777777" w:rsidR="00910F72" w:rsidRPr="00A95393" w:rsidRDefault="00910F72" w:rsidP="00910F72">
            <w:pPr>
              <w:rPr>
                <w:sz w:val="22"/>
                <w:szCs w:val="22"/>
              </w:rPr>
            </w:pPr>
            <w:r w:rsidRPr="00A95393">
              <w:rPr>
                <w:sz w:val="22"/>
                <w:szCs w:val="22"/>
                <w:lang w:val="en-US"/>
              </w:rPr>
              <w:t>ГОСТ 31950-2012</w:t>
            </w:r>
          </w:p>
        </w:tc>
      </w:tr>
      <w:tr w:rsidR="00910F72" w:rsidRPr="00A95393" w14:paraId="5620D352" w14:textId="77777777" w:rsidTr="001432CA">
        <w:tc>
          <w:tcPr>
            <w:tcW w:w="707" w:type="dxa"/>
          </w:tcPr>
          <w:p w14:paraId="21773CF6" w14:textId="77777777" w:rsidR="00910F72" w:rsidRPr="00A95393" w:rsidRDefault="00910F72" w:rsidP="00E92A41">
            <w:pPr>
              <w:jc w:val="center"/>
              <w:rPr>
                <w:sz w:val="22"/>
                <w:szCs w:val="22"/>
              </w:rPr>
            </w:pPr>
            <w:r w:rsidRPr="00A95393">
              <w:rPr>
                <w:sz w:val="22"/>
                <w:szCs w:val="22"/>
              </w:rPr>
              <w:t>90.3</w:t>
            </w:r>
            <w:r w:rsidR="00D32C92" w:rsidRPr="00A95393">
              <w:rPr>
                <w:sz w:val="22"/>
                <w:szCs w:val="22"/>
              </w:rPr>
              <w:t>*</w:t>
            </w:r>
          </w:p>
        </w:tc>
        <w:tc>
          <w:tcPr>
            <w:tcW w:w="1845" w:type="dxa"/>
            <w:vMerge/>
          </w:tcPr>
          <w:p w14:paraId="766A67A1" w14:textId="77777777" w:rsidR="00910F72" w:rsidRPr="00A95393" w:rsidRDefault="00910F72" w:rsidP="00E92A41">
            <w:pPr>
              <w:rPr>
                <w:sz w:val="22"/>
                <w:szCs w:val="22"/>
              </w:rPr>
            </w:pPr>
          </w:p>
        </w:tc>
        <w:tc>
          <w:tcPr>
            <w:tcW w:w="993" w:type="dxa"/>
            <w:vMerge/>
          </w:tcPr>
          <w:p w14:paraId="6B168984" w14:textId="77777777" w:rsidR="00910F72" w:rsidRPr="00A95393" w:rsidRDefault="00910F72" w:rsidP="00E92A41">
            <w:pPr>
              <w:jc w:val="center"/>
              <w:rPr>
                <w:sz w:val="22"/>
                <w:szCs w:val="22"/>
              </w:rPr>
            </w:pPr>
          </w:p>
        </w:tc>
        <w:tc>
          <w:tcPr>
            <w:tcW w:w="2126" w:type="dxa"/>
          </w:tcPr>
          <w:p w14:paraId="5AA67ADF" w14:textId="77777777" w:rsidR="00910F72" w:rsidRPr="00A95393" w:rsidRDefault="00910F72" w:rsidP="00910F72">
            <w:pPr>
              <w:rPr>
                <w:sz w:val="22"/>
                <w:szCs w:val="22"/>
              </w:rPr>
            </w:pPr>
            <w:r w:rsidRPr="00A95393">
              <w:rPr>
                <w:sz w:val="22"/>
                <w:szCs w:val="22"/>
              </w:rPr>
              <w:t xml:space="preserve">Спирт метиловый </w:t>
            </w:r>
          </w:p>
          <w:p w14:paraId="3FC4A8D5" w14:textId="77777777" w:rsidR="00910F72" w:rsidRPr="00A95393" w:rsidRDefault="00910F72" w:rsidP="00910F72">
            <w:pPr>
              <w:rPr>
                <w:sz w:val="22"/>
                <w:szCs w:val="22"/>
              </w:rPr>
            </w:pPr>
            <w:r w:rsidRPr="00A95393">
              <w:rPr>
                <w:sz w:val="22"/>
                <w:szCs w:val="22"/>
              </w:rPr>
              <w:t>Спирт бутиловый</w:t>
            </w:r>
          </w:p>
          <w:p w14:paraId="768DDBD3" w14:textId="77777777" w:rsidR="00910F72" w:rsidRPr="00A95393" w:rsidRDefault="00910F72" w:rsidP="00910F72">
            <w:pPr>
              <w:rPr>
                <w:sz w:val="22"/>
                <w:szCs w:val="22"/>
              </w:rPr>
            </w:pPr>
            <w:r w:rsidRPr="00A95393">
              <w:rPr>
                <w:sz w:val="22"/>
                <w:szCs w:val="22"/>
              </w:rPr>
              <w:t>Спирт изобутиловый</w:t>
            </w:r>
          </w:p>
          <w:p w14:paraId="3B3735CC" w14:textId="77777777" w:rsidR="00910F72" w:rsidRPr="00A95393" w:rsidRDefault="00910F72" w:rsidP="00910F72">
            <w:pPr>
              <w:rPr>
                <w:sz w:val="22"/>
                <w:szCs w:val="22"/>
              </w:rPr>
            </w:pPr>
            <w:r w:rsidRPr="00A95393">
              <w:rPr>
                <w:sz w:val="22"/>
                <w:szCs w:val="22"/>
              </w:rPr>
              <w:t xml:space="preserve">Спирт </w:t>
            </w:r>
            <w:proofErr w:type="spellStart"/>
            <w:r w:rsidRPr="00A95393">
              <w:rPr>
                <w:sz w:val="22"/>
                <w:szCs w:val="22"/>
              </w:rPr>
              <w:t>пропиловый</w:t>
            </w:r>
            <w:proofErr w:type="spellEnd"/>
          </w:p>
          <w:p w14:paraId="5017AE99" w14:textId="77777777" w:rsidR="00910F72" w:rsidRPr="00A95393" w:rsidRDefault="00910F72" w:rsidP="00910F72">
            <w:pPr>
              <w:rPr>
                <w:sz w:val="22"/>
                <w:szCs w:val="22"/>
              </w:rPr>
            </w:pPr>
            <w:r w:rsidRPr="00A95393">
              <w:rPr>
                <w:sz w:val="22"/>
                <w:szCs w:val="22"/>
              </w:rPr>
              <w:t>Спирт изопропиловый</w:t>
            </w:r>
          </w:p>
          <w:p w14:paraId="3791F51B" w14:textId="77777777" w:rsidR="00910F72" w:rsidRPr="00A95393" w:rsidRDefault="00910F72" w:rsidP="00E92A41">
            <w:pPr>
              <w:rPr>
                <w:sz w:val="22"/>
                <w:szCs w:val="22"/>
              </w:rPr>
            </w:pPr>
          </w:p>
        </w:tc>
        <w:tc>
          <w:tcPr>
            <w:tcW w:w="2126" w:type="dxa"/>
            <w:vMerge/>
          </w:tcPr>
          <w:p w14:paraId="7574D842" w14:textId="77777777" w:rsidR="00910F72" w:rsidRPr="00A95393" w:rsidRDefault="00910F72" w:rsidP="00E92A41">
            <w:pPr>
              <w:overflowPunct w:val="0"/>
              <w:autoSpaceDE w:val="0"/>
              <w:autoSpaceDN w:val="0"/>
              <w:adjustRightInd w:val="0"/>
              <w:textAlignment w:val="baseline"/>
              <w:rPr>
                <w:sz w:val="22"/>
                <w:szCs w:val="22"/>
              </w:rPr>
            </w:pPr>
          </w:p>
        </w:tc>
        <w:tc>
          <w:tcPr>
            <w:tcW w:w="2835" w:type="dxa"/>
          </w:tcPr>
          <w:p w14:paraId="1E9958CF" w14:textId="77777777" w:rsidR="00910F72" w:rsidRPr="00A95393" w:rsidRDefault="00910F72" w:rsidP="00910F72">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16000-6-2016</w:t>
            </w:r>
          </w:p>
          <w:p w14:paraId="7BF0C859" w14:textId="77777777" w:rsidR="00910F72" w:rsidRPr="00A95393" w:rsidRDefault="00910F72" w:rsidP="00910F72">
            <w:pPr>
              <w:rPr>
                <w:sz w:val="22"/>
                <w:szCs w:val="22"/>
              </w:rPr>
            </w:pPr>
            <w:r w:rsidRPr="00A95393">
              <w:rPr>
                <w:sz w:val="22"/>
                <w:szCs w:val="22"/>
              </w:rPr>
              <w:t xml:space="preserve">МР </w:t>
            </w:r>
            <w:proofErr w:type="gramStart"/>
            <w:r w:rsidRPr="00A95393">
              <w:rPr>
                <w:sz w:val="22"/>
                <w:szCs w:val="22"/>
              </w:rPr>
              <w:t>01.022-07</w:t>
            </w:r>
            <w:proofErr w:type="gramEnd"/>
          </w:p>
          <w:p w14:paraId="5F4305A7" w14:textId="77777777" w:rsidR="00910F72" w:rsidRPr="00A95393" w:rsidRDefault="00910F72" w:rsidP="00910F72">
            <w:pPr>
              <w:rPr>
                <w:sz w:val="22"/>
                <w:szCs w:val="22"/>
              </w:rPr>
            </w:pPr>
            <w:r w:rsidRPr="00A95393">
              <w:rPr>
                <w:sz w:val="22"/>
                <w:szCs w:val="22"/>
              </w:rPr>
              <w:t xml:space="preserve">МР </w:t>
            </w:r>
            <w:proofErr w:type="gramStart"/>
            <w:r w:rsidRPr="00A95393">
              <w:rPr>
                <w:sz w:val="22"/>
                <w:szCs w:val="22"/>
              </w:rPr>
              <w:t>01.024-07</w:t>
            </w:r>
            <w:proofErr w:type="gramEnd"/>
          </w:p>
          <w:p w14:paraId="293CB34F" w14:textId="77777777" w:rsidR="00910F72" w:rsidRPr="00A95393" w:rsidRDefault="00910F72" w:rsidP="00910F72">
            <w:pPr>
              <w:rPr>
                <w:sz w:val="22"/>
                <w:szCs w:val="22"/>
              </w:rPr>
            </w:pPr>
            <w:r w:rsidRPr="00A95393">
              <w:rPr>
                <w:sz w:val="22"/>
                <w:szCs w:val="22"/>
              </w:rPr>
              <w:t xml:space="preserve">МУК </w:t>
            </w:r>
            <w:proofErr w:type="gramStart"/>
            <w:r w:rsidRPr="00A95393">
              <w:rPr>
                <w:sz w:val="22"/>
                <w:szCs w:val="22"/>
              </w:rPr>
              <w:t>4.1.3166-14</w:t>
            </w:r>
            <w:proofErr w:type="gramEnd"/>
          </w:p>
          <w:p w14:paraId="18B796CC" w14:textId="77777777" w:rsidR="00910F72" w:rsidRPr="00A95393" w:rsidRDefault="00910F72" w:rsidP="00E92A41">
            <w:pPr>
              <w:rPr>
                <w:sz w:val="22"/>
                <w:szCs w:val="22"/>
              </w:rPr>
            </w:pPr>
            <w:r w:rsidRPr="00A95393">
              <w:rPr>
                <w:sz w:val="22"/>
                <w:szCs w:val="22"/>
              </w:rPr>
              <w:t>МУК 4.1.3170-14</w:t>
            </w:r>
          </w:p>
        </w:tc>
      </w:tr>
      <w:tr w:rsidR="001432CA" w:rsidRPr="00A95393" w14:paraId="7048860A" w14:textId="77777777" w:rsidTr="001432CA">
        <w:tc>
          <w:tcPr>
            <w:tcW w:w="707" w:type="dxa"/>
          </w:tcPr>
          <w:p w14:paraId="4457C801" w14:textId="77777777" w:rsidR="001432CA" w:rsidRPr="00A95393" w:rsidRDefault="008B4BCC" w:rsidP="00E92A41">
            <w:pPr>
              <w:jc w:val="center"/>
              <w:rPr>
                <w:sz w:val="22"/>
                <w:szCs w:val="22"/>
              </w:rPr>
            </w:pPr>
            <w:r w:rsidRPr="00A95393">
              <w:rPr>
                <w:sz w:val="22"/>
                <w:szCs w:val="22"/>
              </w:rPr>
              <w:t>90</w:t>
            </w:r>
            <w:r w:rsidR="001432CA" w:rsidRPr="00A95393">
              <w:rPr>
                <w:sz w:val="22"/>
                <w:szCs w:val="22"/>
              </w:rPr>
              <w:t>.4</w:t>
            </w:r>
            <w:r w:rsidR="00D32C92" w:rsidRPr="00A95393">
              <w:rPr>
                <w:sz w:val="22"/>
                <w:szCs w:val="22"/>
              </w:rPr>
              <w:t>*</w:t>
            </w:r>
          </w:p>
        </w:tc>
        <w:tc>
          <w:tcPr>
            <w:tcW w:w="1845" w:type="dxa"/>
            <w:vMerge/>
          </w:tcPr>
          <w:p w14:paraId="76A0B8AF" w14:textId="77777777" w:rsidR="001432CA" w:rsidRPr="00A95393" w:rsidRDefault="001432CA" w:rsidP="00E92A41">
            <w:pPr>
              <w:rPr>
                <w:sz w:val="22"/>
                <w:szCs w:val="22"/>
              </w:rPr>
            </w:pPr>
          </w:p>
        </w:tc>
        <w:tc>
          <w:tcPr>
            <w:tcW w:w="993" w:type="dxa"/>
            <w:vMerge/>
          </w:tcPr>
          <w:p w14:paraId="0EDA081D" w14:textId="77777777" w:rsidR="001432CA" w:rsidRPr="00A95393" w:rsidRDefault="001432CA" w:rsidP="00E92A41">
            <w:pPr>
              <w:jc w:val="center"/>
              <w:rPr>
                <w:sz w:val="22"/>
                <w:szCs w:val="22"/>
              </w:rPr>
            </w:pPr>
          </w:p>
        </w:tc>
        <w:tc>
          <w:tcPr>
            <w:tcW w:w="2126" w:type="dxa"/>
          </w:tcPr>
          <w:p w14:paraId="5D7601CC" w14:textId="77777777" w:rsidR="001432CA" w:rsidRPr="00A95393" w:rsidRDefault="001432CA" w:rsidP="00E92A41">
            <w:pPr>
              <w:rPr>
                <w:sz w:val="22"/>
                <w:szCs w:val="22"/>
              </w:rPr>
            </w:pPr>
            <w:r w:rsidRPr="00A95393">
              <w:rPr>
                <w:sz w:val="22"/>
                <w:szCs w:val="22"/>
              </w:rPr>
              <w:t>Винилацетат</w:t>
            </w:r>
          </w:p>
        </w:tc>
        <w:tc>
          <w:tcPr>
            <w:tcW w:w="2126" w:type="dxa"/>
            <w:vMerge/>
          </w:tcPr>
          <w:p w14:paraId="132FD0F8" w14:textId="77777777" w:rsidR="001432CA" w:rsidRPr="00A95393" w:rsidRDefault="001432CA" w:rsidP="00E92A41">
            <w:pPr>
              <w:overflowPunct w:val="0"/>
              <w:autoSpaceDE w:val="0"/>
              <w:autoSpaceDN w:val="0"/>
              <w:adjustRightInd w:val="0"/>
              <w:textAlignment w:val="baseline"/>
              <w:rPr>
                <w:sz w:val="22"/>
                <w:szCs w:val="22"/>
              </w:rPr>
            </w:pPr>
          </w:p>
        </w:tc>
        <w:tc>
          <w:tcPr>
            <w:tcW w:w="2835" w:type="dxa"/>
          </w:tcPr>
          <w:p w14:paraId="2C70761D" w14:textId="77777777" w:rsidR="001432CA" w:rsidRPr="00A95393" w:rsidRDefault="001432CA" w:rsidP="00E92A41">
            <w:pPr>
              <w:rPr>
                <w:sz w:val="22"/>
                <w:szCs w:val="22"/>
              </w:rPr>
            </w:pPr>
            <w:r w:rsidRPr="00A95393">
              <w:rPr>
                <w:sz w:val="22"/>
                <w:szCs w:val="22"/>
              </w:rPr>
              <w:t xml:space="preserve">МР </w:t>
            </w:r>
            <w:proofErr w:type="gramStart"/>
            <w:r w:rsidRPr="00A95393">
              <w:rPr>
                <w:sz w:val="22"/>
                <w:szCs w:val="22"/>
              </w:rPr>
              <w:t>2915-82</w:t>
            </w:r>
            <w:proofErr w:type="gramEnd"/>
          </w:p>
          <w:p w14:paraId="716FFCF7" w14:textId="77777777" w:rsidR="001432CA" w:rsidRPr="00A95393" w:rsidRDefault="001432CA" w:rsidP="00E92A41">
            <w:pPr>
              <w:rPr>
                <w:sz w:val="22"/>
                <w:szCs w:val="22"/>
              </w:rPr>
            </w:pPr>
            <w:r w:rsidRPr="00A95393">
              <w:rPr>
                <w:sz w:val="22"/>
                <w:szCs w:val="22"/>
              </w:rPr>
              <w:t>ГОСТ ISO 16000-6-2016</w:t>
            </w:r>
          </w:p>
        </w:tc>
      </w:tr>
      <w:tr w:rsidR="001432CA" w:rsidRPr="00A95393" w14:paraId="569EA857" w14:textId="77777777" w:rsidTr="006B7CF8">
        <w:tc>
          <w:tcPr>
            <w:tcW w:w="707" w:type="dxa"/>
          </w:tcPr>
          <w:p w14:paraId="294B26A5" w14:textId="77777777" w:rsidR="001432CA" w:rsidRPr="00A95393" w:rsidRDefault="008B4BCC" w:rsidP="00E92A41">
            <w:pPr>
              <w:jc w:val="center"/>
              <w:rPr>
                <w:sz w:val="22"/>
                <w:szCs w:val="22"/>
              </w:rPr>
            </w:pPr>
            <w:r w:rsidRPr="00A95393">
              <w:rPr>
                <w:sz w:val="22"/>
                <w:szCs w:val="22"/>
              </w:rPr>
              <w:t>90</w:t>
            </w:r>
            <w:r w:rsidR="001432CA" w:rsidRPr="00A95393">
              <w:rPr>
                <w:sz w:val="22"/>
                <w:szCs w:val="22"/>
              </w:rPr>
              <w:t>.5</w:t>
            </w:r>
            <w:r w:rsidR="00D32C92" w:rsidRPr="00A95393">
              <w:rPr>
                <w:sz w:val="22"/>
                <w:szCs w:val="22"/>
              </w:rPr>
              <w:t>*</w:t>
            </w:r>
          </w:p>
        </w:tc>
        <w:tc>
          <w:tcPr>
            <w:tcW w:w="1845" w:type="dxa"/>
            <w:vMerge/>
          </w:tcPr>
          <w:p w14:paraId="431648E8" w14:textId="77777777" w:rsidR="001432CA" w:rsidRPr="00A95393" w:rsidRDefault="001432CA" w:rsidP="00E92A41">
            <w:pPr>
              <w:rPr>
                <w:sz w:val="22"/>
                <w:szCs w:val="22"/>
              </w:rPr>
            </w:pPr>
          </w:p>
        </w:tc>
        <w:tc>
          <w:tcPr>
            <w:tcW w:w="993" w:type="dxa"/>
            <w:vMerge/>
          </w:tcPr>
          <w:p w14:paraId="48F7B244" w14:textId="77777777" w:rsidR="001432CA" w:rsidRPr="00A95393" w:rsidRDefault="001432CA" w:rsidP="00E92A41">
            <w:pPr>
              <w:jc w:val="center"/>
              <w:rPr>
                <w:sz w:val="22"/>
                <w:szCs w:val="22"/>
              </w:rPr>
            </w:pPr>
          </w:p>
        </w:tc>
        <w:tc>
          <w:tcPr>
            <w:tcW w:w="2126" w:type="dxa"/>
          </w:tcPr>
          <w:p w14:paraId="617EA734" w14:textId="77777777" w:rsidR="001432CA" w:rsidRPr="00A95393" w:rsidRDefault="001432CA" w:rsidP="00E92A41">
            <w:pPr>
              <w:rPr>
                <w:sz w:val="22"/>
                <w:szCs w:val="22"/>
              </w:rPr>
            </w:pPr>
            <w:r w:rsidRPr="00A95393">
              <w:rPr>
                <w:sz w:val="22"/>
                <w:szCs w:val="22"/>
              </w:rPr>
              <w:t>Винилхлорид</w:t>
            </w:r>
          </w:p>
        </w:tc>
        <w:tc>
          <w:tcPr>
            <w:tcW w:w="2126" w:type="dxa"/>
            <w:vMerge/>
          </w:tcPr>
          <w:p w14:paraId="52E16130" w14:textId="77777777" w:rsidR="001432CA" w:rsidRPr="00A95393" w:rsidRDefault="001432CA" w:rsidP="00E92A41">
            <w:pPr>
              <w:overflowPunct w:val="0"/>
              <w:autoSpaceDE w:val="0"/>
              <w:autoSpaceDN w:val="0"/>
              <w:adjustRightInd w:val="0"/>
              <w:textAlignment w:val="baseline"/>
              <w:rPr>
                <w:sz w:val="22"/>
                <w:szCs w:val="22"/>
              </w:rPr>
            </w:pPr>
          </w:p>
        </w:tc>
        <w:tc>
          <w:tcPr>
            <w:tcW w:w="2835" w:type="dxa"/>
          </w:tcPr>
          <w:p w14:paraId="2B5A4C79" w14:textId="77777777" w:rsidR="001432CA" w:rsidRPr="00A95393" w:rsidRDefault="001432CA" w:rsidP="00E92A41">
            <w:pPr>
              <w:rPr>
                <w:sz w:val="22"/>
                <w:szCs w:val="22"/>
              </w:rPr>
            </w:pPr>
            <w:r w:rsidRPr="00A95393">
              <w:rPr>
                <w:sz w:val="22"/>
                <w:szCs w:val="22"/>
              </w:rPr>
              <w:t xml:space="preserve">ГОСТ </w:t>
            </w:r>
            <w:proofErr w:type="gramStart"/>
            <w:r w:rsidRPr="00A95393">
              <w:rPr>
                <w:sz w:val="22"/>
                <w:szCs w:val="22"/>
              </w:rPr>
              <w:t>25737-91</w:t>
            </w:r>
            <w:proofErr w:type="gramEnd"/>
          </w:p>
          <w:p w14:paraId="42349639" w14:textId="77777777" w:rsidR="001432CA" w:rsidRPr="00A95393" w:rsidRDefault="001432CA" w:rsidP="00E92A41">
            <w:pPr>
              <w:rPr>
                <w:sz w:val="22"/>
                <w:szCs w:val="22"/>
              </w:rPr>
            </w:pPr>
            <w:r w:rsidRPr="00A95393">
              <w:rPr>
                <w:sz w:val="22"/>
                <w:szCs w:val="22"/>
              </w:rPr>
              <w:t>ГОСТ ISO 16000-6-2016</w:t>
            </w:r>
          </w:p>
          <w:p w14:paraId="7673E17E" w14:textId="77777777" w:rsidR="001432CA" w:rsidRPr="00A95393" w:rsidRDefault="001432CA" w:rsidP="00E92A41">
            <w:pPr>
              <w:rPr>
                <w:sz w:val="22"/>
                <w:szCs w:val="22"/>
              </w:rPr>
            </w:pPr>
            <w:r w:rsidRPr="00A95393">
              <w:rPr>
                <w:sz w:val="22"/>
                <w:szCs w:val="22"/>
              </w:rPr>
              <w:t>МР 1941-78</w:t>
            </w:r>
          </w:p>
        </w:tc>
      </w:tr>
      <w:tr w:rsidR="001432CA" w:rsidRPr="00A95393" w14:paraId="0AF56208" w14:textId="77777777" w:rsidTr="006B7CF8">
        <w:tc>
          <w:tcPr>
            <w:tcW w:w="707" w:type="dxa"/>
          </w:tcPr>
          <w:p w14:paraId="1FACFE54" w14:textId="77777777" w:rsidR="001432CA" w:rsidRPr="00A95393" w:rsidRDefault="008B4BCC" w:rsidP="00E92A41">
            <w:pPr>
              <w:jc w:val="center"/>
              <w:rPr>
                <w:sz w:val="22"/>
                <w:szCs w:val="22"/>
              </w:rPr>
            </w:pPr>
            <w:r w:rsidRPr="00A95393">
              <w:rPr>
                <w:sz w:val="22"/>
                <w:szCs w:val="22"/>
              </w:rPr>
              <w:t>90</w:t>
            </w:r>
            <w:r w:rsidR="001432CA" w:rsidRPr="00A95393">
              <w:rPr>
                <w:sz w:val="22"/>
                <w:szCs w:val="22"/>
              </w:rPr>
              <w:t>.6</w:t>
            </w:r>
            <w:r w:rsidR="00D32C92" w:rsidRPr="00A95393">
              <w:rPr>
                <w:sz w:val="22"/>
                <w:szCs w:val="22"/>
              </w:rPr>
              <w:t>*</w:t>
            </w:r>
          </w:p>
        </w:tc>
        <w:tc>
          <w:tcPr>
            <w:tcW w:w="1845" w:type="dxa"/>
            <w:vMerge/>
          </w:tcPr>
          <w:p w14:paraId="4AA5A57F" w14:textId="77777777" w:rsidR="001432CA" w:rsidRPr="00A95393" w:rsidRDefault="001432CA" w:rsidP="00E92A41">
            <w:pPr>
              <w:rPr>
                <w:sz w:val="22"/>
                <w:szCs w:val="22"/>
              </w:rPr>
            </w:pPr>
          </w:p>
        </w:tc>
        <w:tc>
          <w:tcPr>
            <w:tcW w:w="993" w:type="dxa"/>
            <w:vMerge/>
          </w:tcPr>
          <w:p w14:paraId="4FCACFD4" w14:textId="77777777" w:rsidR="001432CA" w:rsidRPr="00A95393" w:rsidRDefault="001432CA" w:rsidP="00E92A41">
            <w:pPr>
              <w:jc w:val="center"/>
              <w:rPr>
                <w:sz w:val="22"/>
                <w:szCs w:val="22"/>
              </w:rPr>
            </w:pPr>
          </w:p>
        </w:tc>
        <w:tc>
          <w:tcPr>
            <w:tcW w:w="2126" w:type="dxa"/>
          </w:tcPr>
          <w:p w14:paraId="3293D7ED" w14:textId="77777777" w:rsidR="001432CA" w:rsidRPr="00A95393" w:rsidRDefault="001432CA" w:rsidP="00E92A41">
            <w:pPr>
              <w:rPr>
                <w:sz w:val="22"/>
                <w:szCs w:val="22"/>
              </w:rPr>
            </w:pPr>
            <w:r w:rsidRPr="00A95393">
              <w:rPr>
                <w:sz w:val="22"/>
                <w:szCs w:val="22"/>
              </w:rPr>
              <w:t>Диметилтерефталат</w:t>
            </w:r>
          </w:p>
          <w:p w14:paraId="6CCF65C1" w14:textId="77777777" w:rsidR="001432CA" w:rsidRPr="00A95393" w:rsidRDefault="001432CA" w:rsidP="00E92A41">
            <w:pPr>
              <w:rPr>
                <w:sz w:val="22"/>
                <w:szCs w:val="22"/>
              </w:rPr>
            </w:pPr>
            <w:r w:rsidRPr="00A95393">
              <w:rPr>
                <w:sz w:val="22"/>
                <w:szCs w:val="22"/>
              </w:rPr>
              <w:t xml:space="preserve">Дибутилфталат </w:t>
            </w:r>
          </w:p>
          <w:p w14:paraId="6B7F81F7" w14:textId="77777777" w:rsidR="001432CA" w:rsidRPr="00A95393" w:rsidRDefault="001432CA" w:rsidP="00E92A41">
            <w:pPr>
              <w:rPr>
                <w:sz w:val="22"/>
                <w:szCs w:val="22"/>
              </w:rPr>
            </w:pPr>
            <w:r w:rsidRPr="00A95393">
              <w:rPr>
                <w:sz w:val="22"/>
                <w:szCs w:val="22"/>
              </w:rPr>
              <w:t xml:space="preserve">Диоктилфталат </w:t>
            </w:r>
          </w:p>
          <w:p w14:paraId="15A9CD74" w14:textId="77777777" w:rsidR="001432CA" w:rsidRPr="00A95393" w:rsidRDefault="001432CA" w:rsidP="00E92A41">
            <w:pPr>
              <w:rPr>
                <w:sz w:val="22"/>
                <w:szCs w:val="22"/>
              </w:rPr>
            </w:pPr>
            <w:proofErr w:type="spellStart"/>
            <w:r w:rsidRPr="00A95393">
              <w:rPr>
                <w:sz w:val="22"/>
                <w:szCs w:val="22"/>
              </w:rPr>
              <w:t>Дидодецилфталат</w:t>
            </w:r>
            <w:proofErr w:type="spellEnd"/>
          </w:p>
          <w:p w14:paraId="2E3BA432" w14:textId="77777777" w:rsidR="001432CA" w:rsidRPr="00A95393" w:rsidRDefault="001432CA" w:rsidP="001432CA">
            <w:pPr>
              <w:ind w:right="-108"/>
              <w:rPr>
                <w:sz w:val="22"/>
                <w:szCs w:val="22"/>
              </w:rPr>
            </w:pPr>
            <w:proofErr w:type="spellStart"/>
            <w:r w:rsidRPr="00A95393">
              <w:rPr>
                <w:sz w:val="22"/>
                <w:szCs w:val="22"/>
              </w:rPr>
              <w:t>Диизододецилфталат</w:t>
            </w:r>
            <w:proofErr w:type="spellEnd"/>
          </w:p>
        </w:tc>
        <w:tc>
          <w:tcPr>
            <w:tcW w:w="2126" w:type="dxa"/>
            <w:vMerge/>
          </w:tcPr>
          <w:p w14:paraId="4116EFD3" w14:textId="77777777" w:rsidR="001432CA" w:rsidRPr="00A95393" w:rsidRDefault="001432CA" w:rsidP="00E92A41">
            <w:pPr>
              <w:rPr>
                <w:sz w:val="22"/>
                <w:szCs w:val="22"/>
              </w:rPr>
            </w:pPr>
          </w:p>
        </w:tc>
        <w:tc>
          <w:tcPr>
            <w:tcW w:w="2835" w:type="dxa"/>
          </w:tcPr>
          <w:p w14:paraId="27FB4D71" w14:textId="77777777" w:rsidR="001432CA" w:rsidRPr="00A95393" w:rsidRDefault="001432CA" w:rsidP="00E92A41">
            <w:pPr>
              <w:rPr>
                <w:sz w:val="22"/>
                <w:szCs w:val="22"/>
              </w:rPr>
            </w:pPr>
            <w:r w:rsidRPr="00A95393">
              <w:rPr>
                <w:sz w:val="22"/>
                <w:szCs w:val="22"/>
              </w:rPr>
              <w:t>ГОСТ ISO 16000-6-2016</w:t>
            </w:r>
          </w:p>
          <w:p w14:paraId="6ED6AF15" w14:textId="77777777" w:rsidR="001432CA" w:rsidRPr="00A95393" w:rsidRDefault="001432CA" w:rsidP="00E92A41">
            <w:pPr>
              <w:rPr>
                <w:sz w:val="22"/>
                <w:szCs w:val="22"/>
              </w:rPr>
            </w:pPr>
            <w:r w:rsidRPr="00A95393">
              <w:rPr>
                <w:sz w:val="22"/>
                <w:szCs w:val="22"/>
              </w:rPr>
              <w:t xml:space="preserve">МР </w:t>
            </w:r>
            <w:proofErr w:type="gramStart"/>
            <w:r w:rsidRPr="00A95393">
              <w:rPr>
                <w:sz w:val="22"/>
                <w:szCs w:val="22"/>
              </w:rPr>
              <w:t>01.025-07</w:t>
            </w:r>
            <w:proofErr w:type="gramEnd"/>
          </w:p>
          <w:p w14:paraId="3D0799F6" w14:textId="77777777" w:rsidR="001432CA" w:rsidRPr="00A95393" w:rsidRDefault="001432CA" w:rsidP="00E92A41">
            <w:pPr>
              <w:rPr>
                <w:sz w:val="22"/>
                <w:szCs w:val="22"/>
              </w:rPr>
            </w:pPr>
            <w:r w:rsidRPr="00A95393">
              <w:rPr>
                <w:sz w:val="22"/>
                <w:szCs w:val="22"/>
              </w:rPr>
              <w:t xml:space="preserve">МУК </w:t>
            </w:r>
            <w:proofErr w:type="gramStart"/>
            <w:r w:rsidRPr="00A95393">
              <w:rPr>
                <w:sz w:val="22"/>
                <w:szCs w:val="22"/>
              </w:rPr>
              <w:t>4.1.3169-14</w:t>
            </w:r>
            <w:proofErr w:type="gramEnd"/>
          </w:p>
          <w:p w14:paraId="67AA4A68" w14:textId="77777777" w:rsidR="001432CA" w:rsidRPr="00A95393" w:rsidRDefault="001432CA" w:rsidP="00E92A41">
            <w:pPr>
              <w:rPr>
                <w:sz w:val="22"/>
                <w:szCs w:val="22"/>
              </w:rPr>
            </w:pPr>
            <w:r w:rsidRPr="00A95393">
              <w:rPr>
                <w:sz w:val="22"/>
                <w:szCs w:val="22"/>
              </w:rPr>
              <w:t>МУК 4.1.3168-14</w:t>
            </w:r>
          </w:p>
        </w:tc>
      </w:tr>
      <w:tr w:rsidR="00356F46" w:rsidRPr="00A95393" w14:paraId="7D3F9604" w14:textId="77777777" w:rsidTr="006B7CF8">
        <w:tc>
          <w:tcPr>
            <w:tcW w:w="707" w:type="dxa"/>
          </w:tcPr>
          <w:p w14:paraId="02BE961E" w14:textId="77777777" w:rsidR="00356F46" w:rsidRPr="00A95393" w:rsidRDefault="00356F46" w:rsidP="00E92A41">
            <w:pPr>
              <w:ind w:right="-111"/>
              <w:jc w:val="center"/>
              <w:rPr>
                <w:sz w:val="22"/>
                <w:szCs w:val="22"/>
              </w:rPr>
            </w:pPr>
            <w:r w:rsidRPr="00A95393">
              <w:rPr>
                <w:sz w:val="22"/>
                <w:szCs w:val="22"/>
              </w:rPr>
              <w:t>90.7*</w:t>
            </w:r>
          </w:p>
        </w:tc>
        <w:tc>
          <w:tcPr>
            <w:tcW w:w="1845" w:type="dxa"/>
            <w:vMerge/>
          </w:tcPr>
          <w:p w14:paraId="64919BC4" w14:textId="77777777" w:rsidR="00356F46" w:rsidRPr="00A95393" w:rsidRDefault="00356F46" w:rsidP="00E92A41">
            <w:pPr>
              <w:rPr>
                <w:sz w:val="22"/>
                <w:szCs w:val="22"/>
              </w:rPr>
            </w:pPr>
          </w:p>
        </w:tc>
        <w:tc>
          <w:tcPr>
            <w:tcW w:w="993" w:type="dxa"/>
            <w:vMerge/>
          </w:tcPr>
          <w:p w14:paraId="4111A81D" w14:textId="77777777" w:rsidR="00356F46" w:rsidRPr="00A95393" w:rsidRDefault="00356F46" w:rsidP="00E92A41">
            <w:pPr>
              <w:jc w:val="center"/>
              <w:rPr>
                <w:sz w:val="22"/>
                <w:szCs w:val="22"/>
              </w:rPr>
            </w:pPr>
          </w:p>
        </w:tc>
        <w:tc>
          <w:tcPr>
            <w:tcW w:w="2126" w:type="dxa"/>
          </w:tcPr>
          <w:p w14:paraId="5D6B3F51" w14:textId="77777777" w:rsidR="00356F46" w:rsidRPr="00A95393" w:rsidRDefault="00356F46" w:rsidP="00E92A41">
            <w:pPr>
              <w:rPr>
                <w:sz w:val="22"/>
                <w:szCs w:val="22"/>
              </w:rPr>
            </w:pPr>
            <w:r w:rsidRPr="00A95393">
              <w:rPr>
                <w:sz w:val="22"/>
                <w:szCs w:val="22"/>
              </w:rPr>
              <w:t>Фенол</w:t>
            </w:r>
          </w:p>
        </w:tc>
        <w:tc>
          <w:tcPr>
            <w:tcW w:w="2126" w:type="dxa"/>
            <w:vMerge/>
          </w:tcPr>
          <w:p w14:paraId="7668FE02" w14:textId="77777777" w:rsidR="00356F46" w:rsidRPr="00A95393" w:rsidRDefault="00356F46" w:rsidP="00E92A41">
            <w:pPr>
              <w:rPr>
                <w:sz w:val="22"/>
                <w:szCs w:val="22"/>
              </w:rPr>
            </w:pPr>
          </w:p>
        </w:tc>
        <w:tc>
          <w:tcPr>
            <w:tcW w:w="2835" w:type="dxa"/>
          </w:tcPr>
          <w:p w14:paraId="34E58F09" w14:textId="77777777" w:rsidR="00356F46" w:rsidRPr="00A95393" w:rsidRDefault="00356F46" w:rsidP="00D8488D">
            <w:pPr>
              <w:rPr>
                <w:sz w:val="22"/>
                <w:szCs w:val="22"/>
              </w:rPr>
            </w:pPr>
            <w:r w:rsidRPr="00A95393">
              <w:rPr>
                <w:sz w:val="22"/>
                <w:szCs w:val="22"/>
              </w:rPr>
              <w:t>ГОСТ ISO 16000-6-2016</w:t>
            </w:r>
          </w:p>
          <w:p w14:paraId="65AD0CEE" w14:textId="77777777" w:rsidR="00356F46" w:rsidRPr="00A95393" w:rsidRDefault="00356F46" w:rsidP="00D8488D">
            <w:pPr>
              <w:rPr>
                <w:sz w:val="22"/>
                <w:szCs w:val="22"/>
              </w:rPr>
            </w:pPr>
            <w:r w:rsidRPr="00A95393">
              <w:rPr>
                <w:sz w:val="22"/>
                <w:szCs w:val="22"/>
              </w:rPr>
              <w:t xml:space="preserve">МУК </w:t>
            </w:r>
            <w:proofErr w:type="gramStart"/>
            <w:r w:rsidRPr="00A95393">
              <w:rPr>
                <w:sz w:val="22"/>
                <w:szCs w:val="22"/>
              </w:rPr>
              <w:t>4.1.647-96</w:t>
            </w:r>
            <w:proofErr w:type="gramEnd"/>
          </w:p>
          <w:p w14:paraId="3AD5FD4C" w14:textId="77777777" w:rsidR="00356F46" w:rsidRPr="00A95393" w:rsidRDefault="00356F46" w:rsidP="00D8488D">
            <w:pPr>
              <w:rPr>
                <w:sz w:val="22"/>
                <w:szCs w:val="22"/>
              </w:rPr>
            </w:pPr>
            <w:r w:rsidRPr="00A95393">
              <w:rPr>
                <w:sz w:val="22"/>
                <w:szCs w:val="22"/>
              </w:rPr>
              <w:t xml:space="preserve">МУК </w:t>
            </w:r>
            <w:proofErr w:type="gramStart"/>
            <w:r w:rsidRPr="00A95393">
              <w:rPr>
                <w:sz w:val="22"/>
                <w:szCs w:val="22"/>
              </w:rPr>
              <w:t>4.1.737-99</w:t>
            </w:r>
            <w:proofErr w:type="gramEnd"/>
          </w:p>
          <w:p w14:paraId="3E632999" w14:textId="77777777" w:rsidR="00356F46" w:rsidRPr="00A95393" w:rsidRDefault="00356F46" w:rsidP="00D8488D">
            <w:pPr>
              <w:rPr>
                <w:sz w:val="22"/>
                <w:szCs w:val="22"/>
              </w:rPr>
            </w:pPr>
            <w:r w:rsidRPr="00A95393">
              <w:rPr>
                <w:sz w:val="22"/>
                <w:szCs w:val="22"/>
              </w:rPr>
              <w:t xml:space="preserve">МВИ. МН </w:t>
            </w:r>
            <w:proofErr w:type="gramStart"/>
            <w:r w:rsidRPr="00A95393">
              <w:rPr>
                <w:sz w:val="22"/>
                <w:szCs w:val="22"/>
              </w:rPr>
              <w:t>1924-2003</w:t>
            </w:r>
            <w:proofErr w:type="gramEnd"/>
          </w:p>
        </w:tc>
      </w:tr>
      <w:tr w:rsidR="001432CA" w:rsidRPr="00A95393" w14:paraId="5391802F" w14:textId="77777777" w:rsidTr="006B7CF8">
        <w:tc>
          <w:tcPr>
            <w:tcW w:w="707" w:type="dxa"/>
          </w:tcPr>
          <w:p w14:paraId="0B6B0394" w14:textId="77777777" w:rsidR="001432CA" w:rsidRPr="00A95393" w:rsidRDefault="008B4BCC" w:rsidP="00E92A41">
            <w:pPr>
              <w:ind w:right="-111"/>
              <w:jc w:val="center"/>
              <w:rPr>
                <w:sz w:val="22"/>
                <w:szCs w:val="22"/>
              </w:rPr>
            </w:pPr>
            <w:r w:rsidRPr="00A95393">
              <w:rPr>
                <w:sz w:val="22"/>
                <w:szCs w:val="22"/>
              </w:rPr>
              <w:t>90</w:t>
            </w:r>
            <w:r w:rsidR="001432CA" w:rsidRPr="00A95393">
              <w:rPr>
                <w:sz w:val="22"/>
                <w:szCs w:val="22"/>
              </w:rPr>
              <w:t>.8</w:t>
            </w:r>
            <w:r w:rsidR="00D32C92" w:rsidRPr="00A95393">
              <w:rPr>
                <w:sz w:val="22"/>
                <w:szCs w:val="22"/>
              </w:rPr>
              <w:t>*</w:t>
            </w:r>
          </w:p>
        </w:tc>
        <w:tc>
          <w:tcPr>
            <w:tcW w:w="1845" w:type="dxa"/>
            <w:vMerge/>
          </w:tcPr>
          <w:p w14:paraId="2374FC70" w14:textId="77777777" w:rsidR="001432CA" w:rsidRPr="00A95393" w:rsidRDefault="001432CA" w:rsidP="00E92A41">
            <w:pPr>
              <w:rPr>
                <w:sz w:val="22"/>
                <w:szCs w:val="22"/>
              </w:rPr>
            </w:pPr>
          </w:p>
        </w:tc>
        <w:tc>
          <w:tcPr>
            <w:tcW w:w="993" w:type="dxa"/>
            <w:vMerge/>
          </w:tcPr>
          <w:p w14:paraId="5A052CF4" w14:textId="77777777" w:rsidR="001432CA" w:rsidRPr="00A95393" w:rsidRDefault="001432CA" w:rsidP="00E92A41">
            <w:pPr>
              <w:jc w:val="center"/>
              <w:rPr>
                <w:sz w:val="22"/>
                <w:szCs w:val="22"/>
              </w:rPr>
            </w:pPr>
          </w:p>
        </w:tc>
        <w:tc>
          <w:tcPr>
            <w:tcW w:w="2126" w:type="dxa"/>
          </w:tcPr>
          <w:p w14:paraId="139A656F" w14:textId="77777777" w:rsidR="001432CA" w:rsidRPr="00A95393" w:rsidRDefault="001432CA" w:rsidP="00E92A41">
            <w:pPr>
              <w:rPr>
                <w:sz w:val="22"/>
                <w:szCs w:val="22"/>
              </w:rPr>
            </w:pPr>
            <w:r w:rsidRPr="00A95393">
              <w:rPr>
                <w:sz w:val="22"/>
                <w:szCs w:val="22"/>
              </w:rPr>
              <w:t>Акрилонитрил</w:t>
            </w:r>
          </w:p>
        </w:tc>
        <w:tc>
          <w:tcPr>
            <w:tcW w:w="2126" w:type="dxa"/>
            <w:vMerge/>
          </w:tcPr>
          <w:p w14:paraId="2532102B" w14:textId="77777777" w:rsidR="001432CA" w:rsidRPr="00A95393" w:rsidRDefault="001432CA" w:rsidP="00E92A41">
            <w:pPr>
              <w:rPr>
                <w:sz w:val="22"/>
                <w:szCs w:val="22"/>
              </w:rPr>
            </w:pPr>
          </w:p>
        </w:tc>
        <w:tc>
          <w:tcPr>
            <w:tcW w:w="2835" w:type="dxa"/>
          </w:tcPr>
          <w:p w14:paraId="0CA307FB" w14:textId="77777777" w:rsidR="001432CA" w:rsidRPr="00A95393" w:rsidRDefault="001432CA" w:rsidP="00E92A41">
            <w:pPr>
              <w:rPr>
                <w:sz w:val="22"/>
                <w:szCs w:val="22"/>
              </w:rPr>
            </w:pPr>
            <w:r w:rsidRPr="00A95393">
              <w:rPr>
                <w:sz w:val="22"/>
                <w:szCs w:val="22"/>
              </w:rPr>
              <w:t>ГОСТ ISO 16000-6-2016</w:t>
            </w:r>
          </w:p>
          <w:p w14:paraId="6575F129" w14:textId="77777777" w:rsidR="001432CA" w:rsidRPr="00A95393" w:rsidRDefault="001432CA" w:rsidP="00E92A41">
            <w:pPr>
              <w:rPr>
                <w:sz w:val="22"/>
                <w:szCs w:val="22"/>
              </w:rPr>
            </w:pPr>
            <w:r w:rsidRPr="00A95393">
              <w:rPr>
                <w:sz w:val="22"/>
                <w:szCs w:val="22"/>
              </w:rPr>
              <w:t xml:space="preserve">МР </w:t>
            </w:r>
            <w:proofErr w:type="gramStart"/>
            <w:r w:rsidRPr="00A95393">
              <w:rPr>
                <w:sz w:val="22"/>
                <w:szCs w:val="22"/>
              </w:rPr>
              <w:t>01.024-07</w:t>
            </w:r>
            <w:proofErr w:type="gramEnd"/>
          </w:p>
          <w:p w14:paraId="78B1AEF2" w14:textId="77777777" w:rsidR="001432CA" w:rsidRPr="00A95393" w:rsidRDefault="001432CA" w:rsidP="00E92A41">
            <w:pPr>
              <w:rPr>
                <w:sz w:val="22"/>
                <w:szCs w:val="22"/>
              </w:rPr>
            </w:pPr>
            <w:r w:rsidRPr="00A95393">
              <w:rPr>
                <w:sz w:val="22"/>
                <w:szCs w:val="22"/>
              </w:rPr>
              <w:t>МУК 4.1.3166-14</w:t>
            </w:r>
          </w:p>
        </w:tc>
      </w:tr>
      <w:tr w:rsidR="001432CA" w:rsidRPr="00A95393" w14:paraId="37148152" w14:textId="77777777" w:rsidTr="006B7CF8">
        <w:tc>
          <w:tcPr>
            <w:tcW w:w="707" w:type="dxa"/>
          </w:tcPr>
          <w:p w14:paraId="0FEF7819" w14:textId="77777777" w:rsidR="001432CA" w:rsidRPr="00A95393" w:rsidRDefault="008B4BCC" w:rsidP="00D32C92">
            <w:pPr>
              <w:ind w:right="-111"/>
              <w:jc w:val="center"/>
              <w:rPr>
                <w:sz w:val="22"/>
                <w:szCs w:val="22"/>
              </w:rPr>
            </w:pPr>
            <w:r w:rsidRPr="00A95393">
              <w:rPr>
                <w:sz w:val="22"/>
                <w:szCs w:val="22"/>
              </w:rPr>
              <w:t>90</w:t>
            </w:r>
            <w:r w:rsidR="001432CA" w:rsidRPr="00A95393">
              <w:rPr>
                <w:sz w:val="22"/>
                <w:szCs w:val="22"/>
              </w:rPr>
              <w:t>.9</w:t>
            </w:r>
            <w:r w:rsidR="00D32C92" w:rsidRPr="00A95393">
              <w:rPr>
                <w:sz w:val="22"/>
                <w:szCs w:val="22"/>
              </w:rPr>
              <w:t>*</w:t>
            </w:r>
          </w:p>
        </w:tc>
        <w:tc>
          <w:tcPr>
            <w:tcW w:w="1845" w:type="dxa"/>
            <w:vMerge/>
          </w:tcPr>
          <w:p w14:paraId="70DF1592" w14:textId="77777777" w:rsidR="001432CA" w:rsidRPr="00A95393" w:rsidRDefault="001432CA" w:rsidP="00E92A41">
            <w:pPr>
              <w:rPr>
                <w:sz w:val="22"/>
                <w:szCs w:val="22"/>
              </w:rPr>
            </w:pPr>
          </w:p>
        </w:tc>
        <w:tc>
          <w:tcPr>
            <w:tcW w:w="993" w:type="dxa"/>
            <w:vMerge/>
          </w:tcPr>
          <w:p w14:paraId="394B6E9C" w14:textId="77777777" w:rsidR="001432CA" w:rsidRPr="00A95393" w:rsidRDefault="001432CA" w:rsidP="00E92A41">
            <w:pPr>
              <w:jc w:val="center"/>
              <w:rPr>
                <w:sz w:val="22"/>
                <w:szCs w:val="22"/>
              </w:rPr>
            </w:pPr>
          </w:p>
        </w:tc>
        <w:tc>
          <w:tcPr>
            <w:tcW w:w="2126" w:type="dxa"/>
          </w:tcPr>
          <w:p w14:paraId="1DDF3828" w14:textId="77777777" w:rsidR="001432CA" w:rsidRPr="00A95393" w:rsidRDefault="001432CA" w:rsidP="00E92A41">
            <w:pPr>
              <w:rPr>
                <w:sz w:val="22"/>
                <w:szCs w:val="22"/>
              </w:rPr>
            </w:pPr>
            <w:r w:rsidRPr="00A95393">
              <w:rPr>
                <w:sz w:val="22"/>
                <w:szCs w:val="22"/>
              </w:rPr>
              <w:t xml:space="preserve">Ацетальдегид </w:t>
            </w:r>
          </w:p>
          <w:p w14:paraId="177A1613" w14:textId="77777777" w:rsidR="001432CA" w:rsidRPr="00A95393" w:rsidRDefault="001432CA" w:rsidP="00E92A41">
            <w:pPr>
              <w:rPr>
                <w:sz w:val="22"/>
                <w:szCs w:val="22"/>
              </w:rPr>
            </w:pPr>
            <w:r w:rsidRPr="00A95393">
              <w:rPr>
                <w:sz w:val="22"/>
                <w:szCs w:val="22"/>
              </w:rPr>
              <w:t xml:space="preserve">Бутилацетат </w:t>
            </w:r>
          </w:p>
          <w:p w14:paraId="41AD8B94" w14:textId="77777777" w:rsidR="001432CA" w:rsidRPr="00A95393" w:rsidRDefault="001432CA" w:rsidP="00E92A41">
            <w:pPr>
              <w:rPr>
                <w:sz w:val="22"/>
                <w:szCs w:val="22"/>
              </w:rPr>
            </w:pPr>
            <w:r w:rsidRPr="00A95393">
              <w:rPr>
                <w:sz w:val="22"/>
                <w:szCs w:val="22"/>
              </w:rPr>
              <w:t>Ацетон</w:t>
            </w:r>
          </w:p>
        </w:tc>
        <w:tc>
          <w:tcPr>
            <w:tcW w:w="2126" w:type="dxa"/>
            <w:vMerge/>
          </w:tcPr>
          <w:p w14:paraId="39D07AD7" w14:textId="77777777" w:rsidR="001432CA" w:rsidRPr="00A95393" w:rsidRDefault="001432CA" w:rsidP="00E92A41">
            <w:pPr>
              <w:rPr>
                <w:sz w:val="22"/>
                <w:szCs w:val="22"/>
              </w:rPr>
            </w:pPr>
          </w:p>
        </w:tc>
        <w:tc>
          <w:tcPr>
            <w:tcW w:w="2835" w:type="dxa"/>
          </w:tcPr>
          <w:p w14:paraId="0E056E4A" w14:textId="77777777" w:rsidR="001432CA" w:rsidRPr="00A95393" w:rsidRDefault="001432CA" w:rsidP="00E92A41">
            <w:pPr>
              <w:rPr>
                <w:sz w:val="22"/>
                <w:szCs w:val="22"/>
              </w:rPr>
            </w:pPr>
            <w:r w:rsidRPr="00A95393">
              <w:rPr>
                <w:sz w:val="22"/>
                <w:szCs w:val="22"/>
              </w:rPr>
              <w:t>ГОСТ ISO 16000-6-2016</w:t>
            </w:r>
          </w:p>
          <w:p w14:paraId="0164BABE" w14:textId="77777777" w:rsidR="001432CA" w:rsidRPr="00A95393" w:rsidRDefault="001432CA" w:rsidP="00E92A41">
            <w:pPr>
              <w:rPr>
                <w:sz w:val="22"/>
                <w:szCs w:val="22"/>
              </w:rPr>
            </w:pPr>
            <w:r w:rsidRPr="00A95393">
              <w:rPr>
                <w:sz w:val="22"/>
                <w:szCs w:val="22"/>
              </w:rPr>
              <w:t xml:space="preserve">МР </w:t>
            </w:r>
            <w:proofErr w:type="gramStart"/>
            <w:r w:rsidRPr="00A95393">
              <w:rPr>
                <w:sz w:val="22"/>
                <w:szCs w:val="22"/>
              </w:rPr>
              <w:t>01.022-07</w:t>
            </w:r>
            <w:proofErr w:type="gramEnd"/>
          </w:p>
          <w:p w14:paraId="105CC4CC" w14:textId="77777777" w:rsidR="001432CA" w:rsidRPr="00A95393" w:rsidRDefault="001432CA" w:rsidP="00E92A41">
            <w:pPr>
              <w:rPr>
                <w:sz w:val="22"/>
                <w:szCs w:val="22"/>
              </w:rPr>
            </w:pPr>
            <w:r w:rsidRPr="00A95393">
              <w:rPr>
                <w:sz w:val="22"/>
                <w:szCs w:val="22"/>
              </w:rPr>
              <w:t xml:space="preserve">МР </w:t>
            </w:r>
            <w:proofErr w:type="gramStart"/>
            <w:r w:rsidRPr="00A95393">
              <w:rPr>
                <w:sz w:val="22"/>
                <w:szCs w:val="22"/>
              </w:rPr>
              <w:t>01.024-07</w:t>
            </w:r>
            <w:proofErr w:type="gramEnd"/>
          </w:p>
          <w:p w14:paraId="51F67B4F" w14:textId="77777777" w:rsidR="001432CA" w:rsidRPr="00A95393" w:rsidRDefault="001432CA" w:rsidP="00E92A41">
            <w:pPr>
              <w:rPr>
                <w:sz w:val="22"/>
                <w:szCs w:val="22"/>
              </w:rPr>
            </w:pPr>
            <w:r w:rsidRPr="00A95393">
              <w:rPr>
                <w:sz w:val="22"/>
                <w:szCs w:val="22"/>
              </w:rPr>
              <w:t xml:space="preserve">МУК </w:t>
            </w:r>
            <w:proofErr w:type="gramStart"/>
            <w:r w:rsidRPr="00A95393">
              <w:rPr>
                <w:sz w:val="22"/>
                <w:szCs w:val="22"/>
              </w:rPr>
              <w:t>4.1.3166-14</w:t>
            </w:r>
            <w:proofErr w:type="gramEnd"/>
          </w:p>
          <w:p w14:paraId="77E569B0" w14:textId="77777777" w:rsidR="001432CA" w:rsidRPr="00A95393" w:rsidRDefault="001432CA" w:rsidP="00E92A41">
            <w:pPr>
              <w:rPr>
                <w:sz w:val="22"/>
                <w:szCs w:val="22"/>
              </w:rPr>
            </w:pPr>
            <w:r w:rsidRPr="00A95393">
              <w:rPr>
                <w:sz w:val="22"/>
                <w:szCs w:val="22"/>
              </w:rPr>
              <w:t>МУК 4.1.3170-14</w:t>
            </w:r>
          </w:p>
        </w:tc>
      </w:tr>
      <w:tr w:rsidR="00A23170" w:rsidRPr="00A95393" w14:paraId="09FA4C36" w14:textId="77777777" w:rsidTr="006B7CF8">
        <w:tc>
          <w:tcPr>
            <w:tcW w:w="707" w:type="dxa"/>
          </w:tcPr>
          <w:p w14:paraId="28B1EE59" w14:textId="77777777" w:rsidR="00A23170" w:rsidRPr="00A95393" w:rsidRDefault="00A23170" w:rsidP="00E92A41">
            <w:pPr>
              <w:ind w:right="-111"/>
              <w:jc w:val="center"/>
              <w:rPr>
                <w:sz w:val="22"/>
                <w:szCs w:val="22"/>
              </w:rPr>
            </w:pPr>
            <w:r w:rsidRPr="00A95393">
              <w:rPr>
                <w:sz w:val="22"/>
                <w:szCs w:val="22"/>
              </w:rPr>
              <w:t>90.10</w:t>
            </w:r>
            <w:r w:rsidR="00D32C92" w:rsidRPr="00A95393">
              <w:rPr>
                <w:sz w:val="22"/>
                <w:szCs w:val="22"/>
              </w:rPr>
              <w:t>*</w:t>
            </w:r>
          </w:p>
        </w:tc>
        <w:tc>
          <w:tcPr>
            <w:tcW w:w="1845" w:type="dxa"/>
            <w:vMerge/>
          </w:tcPr>
          <w:p w14:paraId="4D1191B7" w14:textId="77777777" w:rsidR="00A23170" w:rsidRPr="00A95393" w:rsidRDefault="00A23170" w:rsidP="00E92A41">
            <w:pPr>
              <w:rPr>
                <w:sz w:val="22"/>
                <w:szCs w:val="22"/>
              </w:rPr>
            </w:pPr>
          </w:p>
        </w:tc>
        <w:tc>
          <w:tcPr>
            <w:tcW w:w="993" w:type="dxa"/>
            <w:vMerge/>
          </w:tcPr>
          <w:p w14:paraId="360FFAF7" w14:textId="77777777" w:rsidR="00A23170" w:rsidRPr="00A95393" w:rsidRDefault="00A23170" w:rsidP="00E92A41">
            <w:pPr>
              <w:jc w:val="center"/>
              <w:rPr>
                <w:sz w:val="22"/>
                <w:szCs w:val="22"/>
              </w:rPr>
            </w:pPr>
          </w:p>
        </w:tc>
        <w:tc>
          <w:tcPr>
            <w:tcW w:w="2126" w:type="dxa"/>
          </w:tcPr>
          <w:p w14:paraId="1E1B9546" w14:textId="77777777" w:rsidR="00A23170" w:rsidRPr="00A95393" w:rsidRDefault="00A23170" w:rsidP="004C316F">
            <w:pPr>
              <w:rPr>
                <w:sz w:val="22"/>
                <w:szCs w:val="22"/>
              </w:rPr>
            </w:pPr>
            <w:proofErr w:type="gramStart"/>
            <w:r w:rsidRPr="00A95393">
              <w:rPr>
                <w:sz w:val="22"/>
                <w:szCs w:val="22"/>
              </w:rPr>
              <w:t>Гексан  (</w:t>
            </w:r>
            <w:proofErr w:type="gramEnd"/>
            <w:r w:rsidRPr="00A95393">
              <w:rPr>
                <w:sz w:val="22"/>
                <w:szCs w:val="22"/>
              </w:rPr>
              <w:t>-</w:t>
            </w:r>
            <w:proofErr w:type="spellStart"/>
            <w:r w:rsidRPr="00A95393">
              <w:rPr>
                <w:sz w:val="22"/>
                <w:szCs w:val="22"/>
              </w:rPr>
              <w:t>ен</w:t>
            </w:r>
            <w:proofErr w:type="spellEnd"/>
            <w:r w:rsidRPr="00A95393">
              <w:rPr>
                <w:sz w:val="22"/>
                <w:szCs w:val="22"/>
              </w:rPr>
              <w:t>)</w:t>
            </w:r>
          </w:p>
          <w:p w14:paraId="233A531B" w14:textId="77777777" w:rsidR="00A23170" w:rsidRPr="00A95393" w:rsidRDefault="00A23170" w:rsidP="004C316F">
            <w:pPr>
              <w:rPr>
                <w:sz w:val="22"/>
                <w:szCs w:val="22"/>
              </w:rPr>
            </w:pPr>
            <w:proofErr w:type="gramStart"/>
            <w:r w:rsidRPr="00A95393">
              <w:rPr>
                <w:sz w:val="22"/>
                <w:szCs w:val="22"/>
              </w:rPr>
              <w:t>Гептан  (</w:t>
            </w:r>
            <w:proofErr w:type="gramEnd"/>
            <w:r w:rsidRPr="00A95393">
              <w:rPr>
                <w:sz w:val="22"/>
                <w:szCs w:val="22"/>
              </w:rPr>
              <w:t>-</w:t>
            </w:r>
            <w:proofErr w:type="spellStart"/>
            <w:r w:rsidRPr="00A95393">
              <w:rPr>
                <w:sz w:val="22"/>
                <w:szCs w:val="22"/>
              </w:rPr>
              <w:t>ен</w:t>
            </w:r>
            <w:proofErr w:type="spellEnd"/>
            <w:r w:rsidRPr="00A95393">
              <w:rPr>
                <w:sz w:val="22"/>
                <w:szCs w:val="22"/>
              </w:rPr>
              <w:t>)</w:t>
            </w:r>
          </w:p>
          <w:p w14:paraId="0F9300E3" w14:textId="77777777" w:rsidR="00A23170" w:rsidRPr="00A95393" w:rsidRDefault="00A23170" w:rsidP="00E92A41">
            <w:pPr>
              <w:rPr>
                <w:sz w:val="22"/>
                <w:szCs w:val="22"/>
              </w:rPr>
            </w:pPr>
          </w:p>
        </w:tc>
        <w:tc>
          <w:tcPr>
            <w:tcW w:w="2126" w:type="dxa"/>
            <w:vMerge/>
          </w:tcPr>
          <w:p w14:paraId="1595C249" w14:textId="77777777" w:rsidR="00A23170" w:rsidRPr="00A95393" w:rsidRDefault="00A23170" w:rsidP="00E92A41">
            <w:pPr>
              <w:rPr>
                <w:sz w:val="22"/>
                <w:szCs w:val="22"/>
              </w:rPr>
            </w:pPr>
          </w:p>
        </w:tc>
        <w:tc>
          <w:tcPr>
            <w:tcW w:w="2835" w:type="dxa"/>
          </w:tcPr>
          <w:p w14:paraId="2D4B1861" w14:textId="77777777" w:rsidR="00A23170" w:rsidRPr="00A95393" w:rsidRDefault="00A23170" w:rsidP="004C316F">
            <w:pPr>
              <w:rPr>
                <w:sz w:val="22"/>
                <w:szCs w:val="22"/>
              </w:rPr>
            </w:pPr>
            <w:r w:rsidRPr="00A95393">
              <w:rPr>
                <w:sz w:val="22"/>
                <w:szCs w:val="22"/>
              </w:rPr>
              <w:t xml:space="preserve">МР </w:t>
            </w:r>
            <w:proofErr w:type="gramStart"/>
            <w:r w:rsidRPr="00A95393">
              <w:rPr>
                <w:sz w:val="22"/>
                <w:szCs w:val="22"/>
              </w:rPr>
              <w:t>01.024-07</w:t>
            </w:r>
            <w:proofErr w:type="gramEnd"/>
          </w:p>
          <w:p w14:paraId="34F2FB02" w14:textId="77777777" w:rsidR="00A23170" w:rsidRPr="00A95393" w:rsidRDefault="00A23170" w:rsidP="004C316F">
            <w:pPr>
              <w:rPr>
                <w:sz w:val="22"/>
                <w:szCs w:val="22"/>
              </w:rPr>
            </w:pPr>
            <w:r w:rsidRPr="00A95393">
              <w:rPr>
                <w:sz w:val="22"/>
                <w:szCs w:val="22"/>
              </w:rPr>
              <w:t xml:space="preserve">МУК </w:t>
            </w:r>
            <w:proofErr w:type="gramStart"/>
            <w:r w:rsidRPr="00A95393">
              <w:rPr>
                <w:sz w:val="22"/>
                <w:szCs w:val="22"/>
              </w:rPr>
              <w:t>4.1.3166-14</w:t>
            </w:r>
            <w:proofErr w:type="gramEnd"/>
            <w:r w:rsidRPr="00A95393">
              <w:rPr>
                <w:sz w:val="22"/>
                <w:szCs w:val="22"/>
              </w:rPr>
              <w:t xml:space="preserve"> </w:t>
            </w:r>
          </w:p>
          <w:p w14:paraId="68945749" w14:textId="77777777" w:rsidR="00A23170" w:rsidRPr="00A95393" w:rsidRDefault="00A23170" w:rsidP="004C316F">
            <w:pPr>
              <w:rPr>
                <w:sz w:val="22"/>
                <w:szCs w:val="22"/>
              </w:rPr>
            </w:pPr>
            <w:r w:rsidRPr="00A95393">
              <w:rPr>
                <w:sz w:val="22"/>
                <w:szCs w:val="22"/>
              </w:rPr>
              <w:t xml:space="preserve">МУК </w:t>
            </w:r>
            <w:proofErr w:type="gramStart"/>
            <w:r w:rsidRPr="00A95393">
              <w:rPr>
                <w:sz w:val="22"/>
                <w:szCs w:val="22"/>
              </w:rPr>
              <w:t>4.1.3167-14</w:t>
            </w:r>
            <w:proofErr w:type="gramEnd"/>
          </w:p>
          <w:p w14:paraId="1DE58A60" w14:textId="77777777" w:rsidR="00A23170" w:rsidRPr="00A95393" w:rsidRDefault="00A23170" w:rsidP="00E92A41">
            <w:pPr>
              <w:rPr>
                <w:sz w:val="22"/>
                <w:szCs w:val="22"/>
              </w:rPr>
            </w:pPr>
            <w:r w:rsidRPr="00A95393">
              <w:rPr>
                <w:sz w:val="22"/>
                <w:szCs w:val="22"/>
              </w:rPr>
              <w:t>ГОСТ ISO 16000-6-2016</w:t>
            </w:r>
          </w:p>
        </w:tc>
      </w:tr>
    </w:tbl>
    <w:p w14:paraId="624A6418" w14:textId="77777777" w:rsidR="001432CA" w:rsidRPr="00A95393" w:rsidRDefault="001432CA"/>
    <w:p w14:paraId="5AEEDA90" w14:textId="77777777" w:rsidR="001432CA" w:rsidRPr="00A95393" w:rsidRDefault="001432CA">
      <w:pPr>
        <w:sectPr w:rsidR="001432CA" w:rsidRPr="00A95393" w:rsidSect="002A7C9E">
          <w:footerReference w:type="default" r:id="rId110"/>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844"/>
        <w:gridCol w:w="996"/>
        <w:gridCol w:w="2125"/>
        <w:gridCol w:w="2124"/>
        <w:gridCol w:w="2833"/>
      </w:tblGrid>
      <w:tr w:rsidR="001432CA" w:rsidRPr="00A95393" w14:paraId="6A53E746" w14:textId="77777777" w:rsidTr="00E411C4">
        <w:tc>
          <w:tcPr>
            <w:tcW w:w="710" w:type="dxa"/>
          </w:tcPr>
          <w:p w14:paraId="1843AB18" w14:textId="77777777" w:rsidR="00D32C92" w:rsidRPr="00A95393" w:rsidRDefault="008B4BCC" w:rsidP="00E92A41">
            <w:pPr>
              <w:ind w:right="-111"/>
              <w:jc w:val="center"/>
              <w:rPr>
                <w:sz w:val="22"/>
                <w:szCs w:val="22"/>
              </w:rPr>
            </w:pPr>
            <w:r w:rsidRPr="00A95393">
              <w:rPr>
                <w:sz w:val="22"/>
                <w:szCs w:val="22"/>
              </w:rPr>
              <w:lastRenderedPageBreak/>
              <w:t>90</w:t>
            </w:r>
            <w:r w:rsidR="001432CA" w:rsidRPr="00A95393">
              <w:rPr>
                <w:sz w:val="22"/>
                <w:szCs w:val="22"/>
              </w:rPr>
              <w:t>.11</w:t>
            </w:r>
          </w:p>
          <w:p w14:paraId="770776F5" w14:textId="77777777" w:rsidR="001432CA" w:rsidRPr="00A95393" w:rsidRDefault="00D32C92" w:rsidP="00E92A41">
            <w:pPr>
              <w:ind w:right="-111"/>
              <w:jc w:val="center"/>
              <w:rPr>
                <w:sz w:val="22"/>
                <w:szCs w:val="22"/>
              </w:rPr>
            </w:pPr>
            <w:r w:rsidRPr="00A95393">
              <w:rPr>
                <w:sz w:val="22"/>
                <w:szCs w:val="22"/>
              </w:rPr>
              <w:t>*</w:t>
            </w:r>
          </w:p>
        </w:tc>
        <w:tc>
          <w:tcPr>
            <w:tcW w:w="1844" w:type="dxa"/>
            <w:vMerge w:val="restart"/>
          </w:tcPr>
          <w:p w14:paraId="746B7A87" w14:textId="77777777" w:rsidR="001432CA" w:rsidRPr="00A95393" w:rsidRDefault="001432CA" w:rsidP="00E92A41">
            <w:pPr>
              <w:rPr>
                <w:sz w:val="22"/>
                <w:szCs w:val="22"/>
              </w:rPr>
            </w:pPr>
            <w:r w:rsidRPr="00A95393">
              <w:rPr>
                <w:sz w:val="22"/>
                <w:szCs w:val="22"/>
              </w:rPr>
              <w:t>Средства индивидуальной защиты и материалы средств индивидуальной защиты</w:t>
            </w:r>
          </w:p>
        </w:tc>
        <w:tc>
          <w:tcPr>
            <w:tcW w:w="996" w:type="dxa"/>
            <w:vMerge w:val="restart"/>
          </w:tcPr>
          <w:p w14:paraId="5A48920A" w14:textId="77777777" w:rsidR="00E411C4" w:rsidRPr="00A95393" w:rsidRDefault="00E411C4" w:rsidP="00E411C4">
            <w:pPr>
              <w:jc w:val="center"/>
              <w:rPr>
                <w:sz w:val="22"/>
                <w:szCs w:val="22"/>
              </w:rPr>
            </w:pPr>
            <w:r w:rsidRPr="00A95393">
              <w:rPr>
                <w:sz w:val="22"/>
                <w:szCs w:val="22"/>
              </w:rPr>
              <w:t>13.95, 13.96, 13.99, 14.12, 14.19, 15.20, 22.19, 22.29, 20.42 /</w:t>
            </w:r>
          </w:p>
          <w:p w14:paraId="2D17735C" w14:textId="77777777" w:rsidR="00E411C4" w:rsidRPr="00A95393" w:rsidRDefault="00E411C4" w:rsidP="00E411C4">
            <w:pPr>
              <w:jc w:val="center"/>
              <w:rPr>
                <w:sz w:val="22"/>
                <w:szCs w:val="22"/>
              </w:rPr>
            </w:pPr>
            <w:r w:rsidRPr="00A95393">
              <w:rPr>
                <w:sz w:val="22"/>
                <w:szCs w:val="22"/>
              </w:rPr>
              <w:t>08.032, 08.035, 08.156, 08.158,</w:t>
            </w:r>
          </w:p>
          <w:p w14:paraId="77B14F35" w14:textId="77777777" w:rsidR="00E411C4" w:rsidRPr="00A95393" w:rsidRDefault="00E411C4" w:rsidP="00E411C4">
            <w:pPr>
              <w:jc w:val="center"/>
              <w:rPr>
                <w:sz w:val="22"/>
                <w:szCs w:val="22"/>
              </w:rPr>
            </w:pPr>
            <w:r w:rsidRPr="00A95393">
              <w:rPr>
                <w:sz w:val="22"/>
                <w:szCs w:val="22"/>
              </w:rPr>
              <w:t>08.159, 08.161, 08.162</w:t>
            </w:r>
          </w:p>
          <w:p w14:paraId="6838ACB2" w14:textId="77777777" w:rsidR="00FD08D5" w:rsidRPr="00A95393" w:rsidRDefault="00FD08D5" w:rsidP="00FD08D5">
            <w:pPr>
              <w:jc w:val="center"/>
              <w:rPr>
                <w:sz w:val="22"/>
                <w:szCs w:val="22"/>
              </w:rPr>
            </w:pPr>
          </w:p>
          <w:p w14:paraId="61462006" w14:textId="77777777" w:rsidR="001432CA" w:rsidRPr="00A95393" w:rsidRDefault="001432CA" w:rsidP="00FD08D5">
            <w:pPr>
              <w:jc w:val="center"/>
              <w:rPr>
                <w:sz w:val="22"/>
                <w:szCs w:val="22"/>
              </w:rPr>
            </w:pPr>
          </w:p>
        </w:tc>
        <w:tc>
          <w:tcPr>
            <w:tcW w:w="2125" w:type="dxa"/>
          </w:tcPr>
          <w:p w14:paraId="5A476D94" w14:textId="77777777" w:rsidR="001432CA" w:rsidRPr="00A95393" w:rsidRDefault="001432CA" w:rsidP="00E92A41">
            <w:pPr>
              <w:rPr>
                <w:sz w:val="22"/>
                <w:szCs w:val="22"/>
              </w:rPr>
            </w:pPr>
            <w:r w:rsidRPr="00A95393">
              <w:rPr>
                <w:sz w:val="22"/>
                <w:szCs w:val="22"/>
              </w:rPr>
              <w:t>Е-капролактам</w:t>
            </w:r>
          </w:p>
        </w:tc>
        <w:tc>
          <w:tcPr>
            <w:tcW w:w="2124" w:type="dxa"/>
            <w:vMerge w:val="restart"/>
          </w:tcPr>
          <w:p w14:paraId="0143BA16" w14:textId="77777777" w:rsidR="001432CA" w:rsidRPr="00A95393" w:rsidRDefault="001432CA" w:rsidP="00E92A41">
            <w:pPr>
              <w:rPr>
                <w:sz w:val="22"/>
                <w:szCs w:val="22"/>
              </w:rPr>
            </w:pPr>
            <w:r w:rsidRPr="00A95393">
              <w:rPr>
                <w:sz w:val="22"/>
                <w:szCs w:val="22"/>
              </w:rPr>
              <w:t xml:space="preserve">ТР ТС 019/2011 </w:t>
            </w:r>
          </w:p>
          <w:p w14:paraId="1E468003" w14:textId="77777777" w:rsidR="001432CA" w:rsidRPr="00A95393" w:rsidRDefault="001432CA" w:rsidP="00E92A41">
            <w:pPr>
              <w:overflowPunct w:val="0"/>
              <w:autoSpaceDE w:val="0"/>
              <w:autoSpaceDN w:val="0"/>
              <w:adjustRightInd w:val="0"/>
              <w:textAlignment w:val="baseline"/>
              <w:rPr>
                <w:sz w:val="22"/>
                <w:szCs w:val="22"/>
              </w:rPr>
            </w:pPr>
            <w:r w:rsidRPr="00A95393">
              <w:rPr>
                <w:sz w:val="22"/>
                <w:szCs w:val="22"/>
              </w:rPr>
              <w:t>Ст.4 п.4.2, Прил.3</w:t>
            </w:r>
          </w:p>
        </w:tc>
        <w:tc>
          <w:tcPr>
            <w:tcW w:w="2833" w:type="dxa"/>
          </w:tcPr>
          <w:p w14:paraId="11A9B867" w14:textId="77777777" w:rsidR="001432CA" w:rsidRPr="00A95393" w:rsidRDefault="001432CA" w:rsidP="00E92A41">
            <w:pPr>
              <w:rPr>
                <w:sz w:val="22"/>
                <w:szCs w:val="22"/>
              </w:rPr>
            </w:pPr>
            <w:r w:rsidRPr="00A95393">
              <w:rPr>
                <w:sz w:val="22"/>
                <w:szCs w:val="22"/>
              </w:rPr>
              <w:t>МУК 4.1.1209-03</w:t>
            </w:r>
          </w:p>
          <w:p w14:paraId="37140712" w14:textId="77777777" w:rsidR="001432CA" w:rsidRPr="00A95393" w:rsidRDefault="001432CA" w:rsidP="00E92A41">
            <w:pPr>
              <w:rPr>
                <w:sz w:val="22"/>
                <w:szCs w:val="22"/>
              </w:rPr>
            </w:pPr>
            <w:r w:rsidRPr="00A95393">
              <w:rPr>
                <w:sz w:val="22"/>
                <w:szCs w:val="22"/>
              </w:rPr>
              <w:t xml:space="preserve">ГОСТ ISO 16000-6-2016 </w:t>
            </w:r>
          </w:p>
          <w:p w14:paraId="16600FDA" w14:textId="77777777" w:rsidR="001432CA" w:rsidRPr="00A95393" w:rsidRDefault="001432CA" w:rsidP="00E92A41">
            <w:pPr>
              <w:rPr>
                <w:sz w:val="22"/>
                <w:szCs w:val="22"/>
              </w:rPr>
            </w:pPr>
            <w:r w:rsidRPr="00A95393">
              <w:rPr>
                <w:sz w:val="22"/>
                <w:szCs w:val="22"/>
              </w:rPr>
              <w:t xml:space="preserve">Инструкция </w:t>
            </w:r>
          </w:p>
          <w:p w14:paraId="7E4CD2F1" w14:textId="77777777" w:rsidR="001432CA" w:rsidRPr="00A95393" w:rsidRDefault="001432CA" w:rsidP="00E92A41">
            <w:pPr>
              <w:rPr>
                <w:sz w:val="22"/>
                <w:szCs w:val="22"/>
              </w:rPr>
            </w:pPr>
            <w:r w:rsidRPr="00A95393">
              <w:rPr>
                <w:sz w:val="22"/>
                <w:szCs w:val="22"/>
              </w:rPr>
              <w:t>2.3.3.10-15-64-2005</w:t>
            </w:r>
          </w:p>
          <w:p w14:paraId="644562F5" w14:textId="77777777" w:rsidR="001432CA" w:rsidRPr="00A95393" w:rsidRDefault="001432CA" w:rsidP="00E92A41">
            <w:pPr>
              <w:rPr>
                <w:sz w:val="22"/>
                <w:szCs w:val="22"/>
              </w:rPr>
            </w:pPr>
            <w:r w:rsidRPr="00A95393">
              <w:rPr>
                <w:sz w:val="22"/>
                <w:szCs w:val="22"/>
              </w:rPr>
              <w:t xml:space="preserve">Инструкция </w:t>
            </w:r>
            <w:proofErr w:type="gramStart"/>
            <w:r w:rsidRPr="00A95393">
              <w:rPr>
                <w:sz w:val="22"/>
                <w:szCs w:val="22"/>
              </w:rPr>
              <w:t>№880-71</w:t>
            </w:r>
            <w:proofErr w:type="gramEnd"/>
          </w:p>
          <w:p w14:paraId="54F23123" w14:textId="77777777" w:rsidR="00FE6471" w:rsidRPr="00A95393" w:rsidRDefault="001432CA" w:rsidP="001204ED">
            <w:pPr>
              <w:rPr>
                <w:sz w:val="22"/>
                <w:szCs w:val="22"/>
              </w:rPr>
            </w:pPr>
            <w:r w:rsidRPr="00A95393">
              <w:rPr>
                <w:sz w:val="22"/>
                <w:szCs w:val="22"/>
              </w:rPr>
              <w:t>ГОСТ 30351-2001</w:t>
            </w:r>
          </w:p>
        </w:tc>
      </w:tr>
      <w:tr w:rsidR="001432CA" w:rsidRPr="00A95393" w14:paraId="6EDDDFD9" w14:textId="77777777" w:rsidTr="00E411C4">
        <w:tc>
          <w:tcPr>
            <w:tcW w:w="710" w:type="dxa"/>
          </w:tcPr>
          <w:p w14:paraId="2FDC6749" w14:textId="77777777" w:rsidR="00D32C92" w:rsidRPr="00A95393" w:rsidRDefault="008B4BCC" w:rsidP="00E92A41">
            <w:pPr>
              <w:ind w:right="-111"/>
              <w:jc w:val="center"/>
              <w:rPr>
                <w:sz w:val="22"/>
                <w:szCs w:val="22"/>
              </w:rPr>
            </w:pPr>
            <w:r w:rsidRPr="00A95393">
              <w:rPr>
                <w:sz w:val="22"/>
                <w:szCs w:val="22"/>
              </w:rPr>
              <w:t>90</w:t>
            </w:r>
            <w:r w:rsidR="001432CA" w:rsidRPr="00A95393">
              <w:rPr>
                <w:sz w:val="22"/>
                <w:szCs w:val="22"/>
              </w:rPr>
              <w:t>.12</w:t>
            </w:r>
          </w:p>
          <w:p w14:paraId="357322DA" w14:textId="77777777" w:rsidR="001432CA" w:rsidRPr="00A95393" w:rsidRDefault="00D32C92" w:rsidP="00E92A41">
            <w:pPr>
              <w:ind w:right="-111"/>
              <w:jc w:val="center"/>
              <w:rPr>
                <w:sz w:val="22"/>
                <w:szCs w:val="22"/>
              </w:rPr>
            </w:pPr>
            <w:r w:rsidRPr="00A95393">
              <w:rPr>
                <w:sz w:val="22"/>
                <w:szCs w:val="22"/>
              </w:rPr>
              <w:t>*</w:t>
            </w:r>
          </w:p>
        </w:tc>
        <w:tc>
          <w:tcPr>
            <w:tcW w:w="1844" w:type="dxa"/>
            <w:vMerge/>
          </w:tcPr>
          <w:p w14:paraId="1D0CDC0A" w14:textId="77777777" w:rsidR="001432CA" w:rsidRPr="00A95393" w:rsidRDefault="001432CA" w:rsidP="00E92A41">
            <w:pPr>
              <w:rPr>
                <w:sz w:val="22"/>
                <w:szCs w:val="22"/>
              </w:rPr>
            </w:pPr>
          </w:p>
        </w:tc>
        <w:tc>
          <w:tcPr>
            <w:tcW w:w="996" w:type="dxa"/>
            <w:vMerge/>
          </w:tcPr>
          <w:p w14:paraId="1162331E" w14:textId="77777777" w:rsidR="001432CA" w:rsidRPr="00A95393" w:rsidRDefault="001432CA" w:rsidP="00E92A41">
            <w:pPr>
              <w:jc w:val="center"/>
              <w:rPr>
                <w:sz w:val="22"/>
                <w:szCs w:val="22"/>
              </w:rPr>
            </w:pPr>
          </w:p>
        </w:tc>
        <w:tc>
          <w:tcPr>
            <w:tcW w:w="2125" w:type="dxa"/>
          </w:tcPr>
          <w:p w14:paraId="7F4FC44F" w14:textId="77777777" w:rsidR="001432CA" w:rsidRPr="00A95393" w:rsidRDefault="001432CA" w:rsidP="00E92A41">
            <w:pPr>
              <w:rPr>
                <w:sz w:val="22"/>
                <w:szCs w:val="22"/>
              </w:rPr>
            </w:pPr>
            <w:r w:rsidRPr="00A95393">
              <w:rPr>
                <w:sz w:val="22"/>
                <w:szCs w:val="22"/>
              </w:rPr>
              <w:t>Ксилолы, кумол</w:t>
            </w:r>
          </w:p>
          <w:p w14:paraId="322B16AB" w14:textId="77777777" w:rsidR="001432CA" w:rsidRPr="00A95393" w:rsidRDefault="001432CA" w:rsidP="00E92A41">
            <w:pPr>
              <w:rPr>
                <w:sz w:val="22"/>
                <w:szCs w:val="22"/>
              </w:rPr>
            </w:pPr>
            <w:r w:rsidRPr="00A95393">
              <w:rPr>
                <w:sz w:val="22"/>
                <w:szCs w:val="22"/>
              </w:rPr>
              <w:t>(</w:t>
            </w:r>
            <w:proofErr w:type="gramStart"/>
            <w:r w:rsidRPr="00A95393">
              <w:rPr>
                <w:sz w:val="22"/>
                <w:szCs w:val="22"/>
              </w:rPr>
              <w:t>изопропилбензол)  альфа</w:t>
            </w:r>
            <w:proofErr w:type="gramEnd"/>
            <w:r w:rsidRPr="00A95393">
              <w:rPr>
                <w:sz w:val="22"/>
                <w:szCs w:val="22"/>
              </w:rPr>
              <w:t>-метилстирол</w:t>
            </w:r>
            <w:r w:rsidR="0067684F" w:rsidRPr="00A95393">
              <w:rPr>
                <w:sz w:val="22"/>
                <w:szCs w:val="22"/>
              </w:rPr>
              <w:t>,</w:t>
            </w:r>
            <w:r w:rsidRPr="00A95393">
              <w:rPr>
                <w:sz w:val="22"/>
                <w:szCs w:val="22"/>
              </w:rPr>
              <w:t xml:space="preserve">  стирол, толуол,</w:t>
            </w:r>
          </w:p>
          <w:p w14:paraId="3A115D49" w14:textId="77777777" w:rsidR="00FE6471" w:rsidRPr="00A95393" w:rsidRDefault="001432CA" w:rsidP="001204ED">
            <w:pPr>
              <w:rPr>
                <w:sz w:val="22"/>
                <w:szCs w:val="22"/>
              </w:rPr>
            </w:pPr>
            <w:r w:rsidRPr="00A95393">
              <w:rPr>
                <w:sz w:val="22"/>
                <w:szCs w:val="22"/>
              </w:rPr>
              <w:t>этилбензол, бензол</w:t>
            </w:r>
          </w:p>
        </w:tc>
        <w:tc>
          <w:tcPr>
            <w:tcW w:w="2124" w:type="dxa"/>
            <w:vMerge/>
          </w:tcPr>
          <w:p w14:paraId="47349814" w14:textId="77777777" w:rsidR="001432CA" w:rsidRPr="00A95393" w:rsidRDefault="001432CA" w:rsidP="00E92A41">
            <w:pPr>
              <w:overflowPunct w:val="0"/>
              <w:autoSpaceDE w:val="0"/>
              <w:autoSpaceDN w:val="0"/>
              <w:adjustRightInd w:val="0"/>
              <w:textAlignment w:val="baseline"/>
              <w:rPr>
                <w:sz w:val="22"/>
                <w:szCs w:val="22"/>
              </w:rPr>
            </w:pPr>
          </w:p>
        </w:tc>
        <w:tc>
          <w:tcPr>
            <w:tcW w:w="2833" w:type="dxa"/>
          </w:tcPr>
          <w:p w14:paraId="47BB19F2" w14:textId="77777777" w:rsidR="001432CA" w:rsidRPr="00A95393" w:rsidRDefault="001432CA" w:rsidP="00E92A41">
            <w:pPr>
              <w:rPr>
                <w:sz w:val="22"/>
                <w:szCs w:val="22"/>
              </w:rPr>
            </w:pPr>
            <w:r w:rsidRPr="00A95393">
              <w:rPr>
                <w:sz w:val="22"/>
                <w:szCs w:val="22"/>
              </w:rPr>
              <w:t>ГОСТ ISO 16000-6-2016</w:t>
            </w:r>
          </w:p>
          <w:p w14:paraId="6FDF3B38" w14:textId="77777777" w:rsidR="001432CA" w:rsidRPr="00A95393" w:rsidRDefault="001432CA" w:rsidP="00E92A41">
            <w:pPr>
              <w:rPr>
                <w:sz w:val="22"/>
                <w:szCs w:val="22"/>
              </w:rPr>
            </w:pPr>
            <w:r w:rsidRPr="00A95393">
              <w:rPr>
                <w:sz w:val="22"/>
                <w:szCs w:val="22"/>
              </w:rPr>
              <w:t xml:space="preserve">МР </w:t>
            </w:r>
            <w:proofErr w:type="gramStart"/>
            <w:r w:rsidRPr="00A95393">
              <w:rPr>
                <w:sz w:val="22"/>
                <w:szCs w:val="22"/>
              </w:rPr>
              <w:t>01.023-07</w:t>
            </w:r>
            <w:proofErr w:type="gramEnd"/>
          </w:p>
          <w:p w14:paraId="61EFB92B" w14:textId="77777777" w:rsidR="001432CA" w:rsidRPr="00A95393" w:rsidRDefault="001432CA" w:rsidP="00E92A41">
            <w:pPr>
              <w:rPr>
                <w:sz w:val="22"/>
                <w:szCs w:val="22"/>
              </w:rPr>
            </w:pPr>
            <w:r w:rsidRPr="00A95393">
              <w:rPr>
                <w:sz w:val="22"/>
                <w:szCs w:val="22"/>
              </w:rPr>
              <w:t xml:space="preserve">МР </w:t>
            </w:r>
            <w:proofErr w:type="gramStart"/>
            <w:r w:rsidRPr="00A95393">
              <w:rPr>
                <w:sz w:val="22"/>
                <w:szCs w:val="22"/>
              </w:rPr>
              <w:t>01.024-07</w:t>
            </w:r>
            <w:proofErr w:type="gramEnd"/>
            <w:r w:rsidRPr="00A95393">
              <w:rPr>
                <w:sz w:val="22"/>
                <w:szCs w:val="22"/>
              </w:rPr>
              <w:t xml:space="preserve"> </w:t>
            </w:r>
          </w:p>
          <w:p w14:paraId="449FA121" w14:textId="77777777" w:rsidR="001432CA" w:rsidRPr="00A95393" w:rsidRDefault="001432CA" w:rsidP="00E92A41">
            <w:pPr>
              <w:rPr>
                <w:sz w:val="22"/>
                <w:szCs w:val="22"/>
              </w:rPr>
            </w:pPr>
            <w:r w:rsidRPr="00A95393">
              <w:rPr>
                <w:sz w:val="22"/>
                <w:szCs w:val="22"/>
              </w:rPr>
              <w:t xml:space="preserve">МУК </w:t>
            </w:r>
            <w:proofErr w:type="gramStart"/>
            <w:r w:rsidRPr="00A95393">
              <w:rPr>
                <w:sz w:val="22"/>
                <w:szCs w:val="22"/>
              </w:rPr>
              <w:t>4.1.3166-14</w:t>
            </w:r>
            <w:proofErr w:type="gramEnd"/>
          </w:p>
          <w:p w14:paraId="3AF54827" w14:textId="77777777" w:rsidR="001432CA" w:rsidRPr="00A95393" w:rsidRDefault="001432CA" w:rsidP="00E92A41">
            <w:pPr>
              <w:rPr>
                <w:sz w:val="22"/>
                <w:szCs w:val="22"/>
              </w:rPr>
            </w:pPr>
            <w:r w:rsidRPr="00A95393">
              <w:rPr>
                <w:sz w:val="22"/>
                <w:szCs w:val="22"/>
              </w:rPr>
              <w:t>МУК 4.1.3167-14</w:t>
            </w:r>
          </w:p>
        </w:tc>
      </w:tr>
      <w:tr w:rsidR="001432CA" w:rsidRPr="00A95393" w14:paraId="59BF54F3" w14:textId="77777777" w:rsidTr="00E411C4">
        <w:tc>
          <w:tcPr>
            <w:tcW w:w="710" w:type="dxa"/>
          </w:tcPr>
          <w:p w14:paraId="50E1864F" w14:textId="77777777" w:rsidR="00D32C92" w:rsidRPr="00A95393" w:rsidRDefault="008B4BCC" w:rsidP="00E92A41">
            <w:pPr>
              <w:ind w:right="-111"/>
              <w:jc w:val="center"/>
              <w:rPr>
                <w:sz w:val="22"/>
                <w:szCs w:val="22"/>
              </w:rPr>
            </w:pPr>
            <w:r w:rsidRPr="00A95393">
              <w:rPr>
                <w:sz w:val="22"/>
                <w:szCs w:val="22"/>
              </w:rPr>
              <w:t>90</w:t>
            </w:r>
            <w:r w:rsidR="001432CA" w:rsidRPr="00A95393">
              <w:rPr>
                <w:sz w:val="22"/>
                <w:szCs w:val="22"/>
              </w:rPr>
              <w:t>.13</w:t>
            </w:r>
          </w:p>
          <w:p w14:paraId="76EA75EA" w14:textId="77777777" w:rsidR="001432CA" w:rsidRPr="00A95393" w:rsidRDefault="00D32C92" w:rsidP="00E92A41">
            <w:pPr>
              <w:ind w:right="-111"/>
              <w:jc w:val="center"/>
              <w:rPr>
                <w:sz w:val="22"/>
                <w:szCs w:val="22"/>
              </w:rPr>
            </w:pPr>
            <w:r w:rsidRPr="00A95393">
              <w:rPr>
                <w:sz w:val="22"/>
                <w:szCs w:val="22"/>
              </w:rPr>
              <w:t>*</w:t>
            </w:r>
          </w:p>
        </w:tc>
        <w:tc>
          <w:tcPr>
            <w:tcW w:w="1844" w:type="dxa"/>
            <w:vMerge/>
          </w:tcPr>
          <w:p w14:paraId="1BBA7D75" w14:textId="77777777" w:rsidR="001432CA" w:rsidRPr="00A95393" w:rsidRDefault="001432CA" w:rsidP="00E92A41">
            <w:pPr>
              <w:rPr>
                <w:sz w:val="22"/>
                <w:szCs w:val="22"/>
              </w:rPr>
            </w:pPr>
          </w:p>
        </w:tc>
        <w:tc>
          <w:tcPr>
            <w:tcW w:w="996" w:type="dxa"/>
            <w:vMerge/>
          </w:tcPr>
          <w:p w14:paraId="5C6BB743" w14:textId="77777777" w:rsidR="001432CA" w:rsidRPr="00A95393" w:rsidRDefault="001432CA" w:rsidP="00E92A41">
            <w:pPr>
              <w:jc w:val="center"/>
              <w:rPr>
                <w:sz w:val="22"/>
                <w:szCs w:val="22"/>
              </w:rPr>
            </w:pPr>
          </w:p>
        </w:tc>
        <w:tc>
          <w:tcPr>
            <w:tcW w:w="2125" w:type="dxa"/>
          </w:tcPr>
          <w:p w14:paraId="2B62634D" w14:textId="77777777" w:rsidR="001432CA" w:rsidRPr="00A95393" w:rsidRDefault="001432CA" w:rsidP="00E92A41">
            <w:pPr>
              <w:rPr>
                <w:sz w:val="22"/>
                <w:szCs w:val="22"/>
              </w:rPr>
            </w:pPr>
            <w:proofErr w:type="spellStart"/>
            <w:r w:rsidRPr="00A95393">
              <w:rPr>
                <w:sz w:val="22"/>
                <w:szCs w:val="22"/>
              </w:rPr>
              <w:t>Метилацетат</w:t>
            </w:r>
            <w:proofErr w:type="spellEnd"/>
          </w:p>
        </w:tc>
        <w:tc>
          <w:tcPr>
            <w:tcW w:w="2124" w:type="dxa"/>
            <w:vMerge/>
          </w:tcPr>
          <w:p w14:paraId="78885244" w14:textId="77777777" w:rsidR="001432CA" w:rsidRPr="00A95393" w:rsidRDefault="001432CA" w:rsidP="00E92A41">
            <w:pPr>
              <w:overflowPunct w:val="0"/>
              <w:autoSpaceDE w:val="0"/>
              <w:autoSpaceDN w:val="0"/>
              <w:adjustRightInd w:val="0"/>
              <w:textAlignment w:val="baseline"/>
              <w:rPr>
                <w:sz w:val="22"/>
                <w:szCs w:val="22"/>
              </w:rPr>
            </w:pPr>
          </w:p>
        </w:tc>
        <w:tc>
          <w:tcPr>
            <w:tcW w:w="2833" w:type="dxa"/>
          </w:tcPr>
          <w:p w14:paraId="20C8FDFB" w14:textId="77777777" w:rsidR="001432CA" w:rsidRPr="00A95393" w:rsidRDefault="001432CA" w:rsidP="00E92A41">
            <w:pPr>
              <w:rPr>
                <w:sz w:val="22"/>
                <w:szCs w:val="22"/>
              </w:rPr>
            </w:pPr>
            <w:r w:rsidRPr="00A95393">
              <w:rPr>
                <w:sz w:val="22"/>
                <w:szCs w:val="22"/>
              </w:rPr>
              <w:t xml:space="preserve">ГОСТ ISO 16000-6-2016 </w:t>
            </w:r>
          </w:p>
          <w:p w14:paraId="59C442A6" w14:textId="77777777" w:rsidR="001432CA" w:rsidRPr="00A95393" w:rsidRDefault="001432CA" w:rsidP="00E92A41">
            <w:pPr>
              <w:rPr>
                <w:sz w:val="22"/>
                <w:szCs w:val="22"/>
              </w:rPr>
            </w:pPr>
            <w:r w:rsidRPr="00A95393">
              <w:rPr>
                <w:sz w:val="22"/>
                <w:szCs w:val="22"/>
              </w:rPr>
              <w:t xml:space="preserve">МР </w:t>
            </w:r>
            <w:proofErr w:type="gramStart"/>
            <w:r w:rsidRPr="00A95393">
              <w:rPr>
                <w:sz w:val="22"/>
                <w:szCs w:val="22"/>
              </w:rPr>
              <w:t>01.024-07</w:t>
            </w:r>
            <w:proofErr w:type="gramEnd"/>
          </w:p>
          <w:p w14:paraId="593DCA8C" w14:textId="77777777" w:rsidR="001432CA" w:rsidRPr="00A95393" w:rsidRDefault="001432CA" w:rsidP="00E92A41">
            <w:pPr>
              <w:rPr>
                <w:sz w:val="22"/>
                <w:szCs w:val="22"/>
              </w:rPr>
            </w:pPr>
            <w:r w:rsidRPr="00A95393">
              <w:rPr>
                <w:sz w:val="22"/>
                <w:szCs w:val="22"/>
              </w:rPr>
              <w:t xml:space="preserve">МР </w:t>
            </w:r>
            <w:proofErr w:type="gramStart"/>
            <w:r w:rsidRPr="00A95393">
              <w:rPr>
                <w:sz w:val="22"/>
                <w:szCs w:val="22"/>
              </w:rPr>
              <w:t>01.022-07</w:t>
            </w:r>
            <w:proofErr w:type="gramEnd"/>
          </w:p>
          <w:p w14:paraId="32903A72" w14:textId="77777777" w:rsidR="001432CA" w:rsidRPr="00A95393" w:rsidRDefault="001432CA" w:rsidP="00E92A41">
            <w:pPr>
              <w:rPr>
                <w:sz w:val="22"/>
                <w:szCs w:val="22"/>
              </w:rPr>
            </w:pPr>
            <w:r w:rsidRPr="00A95393">
              <w:rPr>
                <w:sz w:val="22"/>
                <w:szCs w:val="22"/>
              </w:rPr>
              <w:t xml:space="preserve">МУК </w:t>
            </w:r>
            <w:proofErr w:type="gramStart"/>
            <w:r w:rsidRPr="00A95393">
              <w:rPr>
                <w:sz w:val="22"/>
                <w:szCs w:val="22"/>
              </w:rPr>
              <w:t>4.1.3166-14</w:t>
            </w:r>
            <w:proofErr w:type="gramEnd"/>
          </w:p>
          <w:p w14:paraId="621EFC3B" w14:textId="77777777" w:rsidR="001204ED" w:rsidRPr="00A95393" w:rsidRDefault="001204ED" w:rsidP="00E92A41">
            <w:pPr>
              <w:rPr>
                <w:sz w:val="22"/>
                <w:szCs w:val="22"/>
              </w:rPr>
            </w:pPr>
            <w:r w:rsidRPr="00A95393">
              <w:rPr>
                <w:sz w:val="22"/>
                <w:szCs w:val="22"/>
              </w:rPr>
              <w:t>МУК 4.1.3170-14</w:t>
            </w:r>
          </w:p>
        </w:tc>
      </w:tr>
      <w:tr w:rsidR="001432CA" w:rsidRPr="00A95393" w14:paraId="38E0318C" w14:textId="77777777" w:rsidTr="00E411C4">
        <w:tc>
          <w:tcPr>
            <w:tcW w:w="710" w:type="dxa"/>
          </w:tcPr>
          <w:p w14:paraId="15050591" w14:textId="77777777" w:rsidR="001432CA" w:rsidRPr="00A95393" w:rsidRDefault="008B4BCC" w:rsidP="00E92A41">
            <w:pPr>
              <w:ind w:right="-111"/>
              <w:jc w:val="center"/>
              <w:rPr>
                <w:sz w:val="22"/>
                <w:szCs w:val="22"/>
              </w:rPr>
            </w:pPr>
            <w:r w:rsidRPr="00A95393">
              <w:rPr>
                <w:sz w:val="22"/>
                <w:szCs w:val="22"/>
              </w:rPr>
              <w:t>90</w:t>
            </w:r>
            <w:r w:rsidR="001432CA" w:rsidRPr="00A95393">
              <w:rPr>
                <w:sz w:val="22"/>
                <w:szCs w:val="22"/>
              </w:rPr>
              <w:t>.15</w:t>
            </w:r>
          </w:p>
          <w:p w14:paraId="7CB33615" w14:textId="77777777" w:rsidR="00D32C92" w:rsidRPr="00A95393" w:rsidRDefault="00D32C92" w:rsidP="00E92A41">
            <w:pPr>
              <w:ind w:right="-111"/>
              <w:jc w:val="center"/>
              <w:rPr>
                <w:sz w:val="22"/>
                <w:szCs w:val="22"/>
              </w:rPr>
            </w:pPr>
            <w:r w:rsidRPr="00A95393">
              <w:rPr>
                <w:sz w:val="22"/>
                <w:szCs w:val="22"/>
              </w:rPr>
              <w:t>*</w:t>
            </w:r>
          </w:p>
        </w:tc>
        <w:tc>
          <w:tcPr>
            <w:tcW w:w="1844" w:type="dxa"/>
            <w:vMerge/>
          </w:tcPr>
          <w:p w14:paraId="022EBC7E" w14:textId="77777777" w:rsidR="001432CA" w:rsidRPr="00A95393" w:rsidRDefault="001432CA" w:rsidP="00E92A41">
            <w:pPr>
              <w:rPr>
                <w:sz w:val="22"/>
                <w:szCs w:val="22"/>
              </w:rPr>
            </w:pPr>
          </w:p>
        </w:tc>
        <w:tc>
          <w:tcPr>
            <w:tcW w:w="996" w:type="dxa"/>
            <w:vMerge/>
          </w:tcPr>
          <w:p w14:paraId="5601E0CC" w14:textId="77777777" w:rsidR="001432CA" w:rsidRPr="00A95393" w:rsidRDefault="001432CA" w:rsidP="00E92A41">
            <w:pPr>
              <w:jc w:val="center"/>
              <w:rPr>
                <w:sz w:val="22"/>
                <w:szCs w:val="22"/>
              </w:rPr>
            </w:pPr>
          </w:p>
        </w:tc>
        <w:tc>
          <w:tcPr>
            <w:tcW w:w="2125" w:type="dxa"/>
          </w:tcPr>
          <w:p w14:paraId="2119E6B4" w14:textId="77777777" w:rsidR="001432CA" w:rsidRPr="00A95393" w:rsidRDefault="001432CA" w:rsidP="00E92A41">
            <w:pPr>
              <w:rPr>
                <w:sz w:val="22"/>
                <w:szCs w:val="22"/>
              </w:rPr>
            </w:pPr>
            <w:r w:rsidRPr="00A95393">
              <w:rPr>
                <w:sz w:val="22"/>
                <w:szCs w:val="22"/>
              </w:rPr>
              <w:t>Этилацетат</w:t>
            </w:r>
          </w:p>
        </w:tc>
        <w:tc>
          <w:tcPr>
            <w:tcW w:w="2124" w:type="dxa"/>
            <w:vMerge/>
          </w:tcPr>
          <w:p w14:paraId="79B443C8" w14:textId="77777777" w:rsidR="001432CA" w:rsidRPr="00A95393" w:rsidRDefault="001432CA" w:rsidP="00E92A41">
            <w:pPr>
              <w:overflowPunct w:val="0"/>
              <w:autoSpaceDE w:val="0"/>
              <w:autoSpaceDN w:val="0"/>
              <w:adjustRightInd w:val="0"/>
              <w:textAlignment w:val="baseline"/>
              <w:rPr>
                <w:sz w:val="22"/>
                <w:szCs w:val="22"/>
              </w:rPr>
            </w:pPr>
          </w:p>
        </w:tc>
        <w:tc>
          <w:tcPr>
            <w:tcW w:w="2833" w:type="dxa"/>
          </w:tcPr>
          <w:p w14:paraId="139938EF" w14:textId="77777777" w:rsidR="001432CA" w:rsidRPr="00A95393" w:rsidRDefault="001432CA" w:rsidP="00E92A41">
            <w:pPr>
              <w:rPr>
                <w:sz w:val="22"/>
                <w:szCs w:val="22"/>
              </w:rPr>
            </w:pPr>
            <w:r w:rsidRPr="00A95393">
              <w:rPr>
                <w:sz w:val="22"/>
                <w:szCs w:val="22"/>
              </w:rPr>
              <w:t xml:space="preserve">ГОСТ ISO 16000-6-2016 </w:t>
            </w:r>
          </w:p>
          <w:p w14:paraId="7829E43D" w14:textId="77777777" w:rsidR="001432CA" w:rsidRPr="00A95393" w:rsidRDefault="001432CA" w:rsidP="00E92A41">
            <w:pPr>
              <w:rPr>
                <w:sz w:val="22"/>
                <w:szCs w:val="22"/>
              </w:rPr>
            </w:pPr>
            <w:r w:rsidRPr="00A95393">
              <w:rPr>
                <w:sz w:val="22"/>
                <w:szCs w:val="22"/>
              </w:rPr>
              <w:t xml:space="preserve">МР </w:t>
            </w:r>
            <w:proofErr w:type="gramStart"/>
            <w:r w:rsidRPr="00A95393">
              <w:rPr>
                <w:sz w:val="22"/>
                <w:szCs w:val="22"/>
              </w:rPr>
              <w:t>01.024-07</w:t>
            </w:r>
            <w:proofErr w:type="gramEnd"/>
          </w:p>
          <w:p w14:paraId="7A25F9EF" w14:textId="77777777" w:rsidR="001432CA" w:rsidRPr="00A95393" w:rsidRDefault="001432CA" w:rsidP="00E92A41">
            <w:pPr>
              <w:rPr>
                <w:sz w:val="22"/>
                <w:szCs w:val="22"/>
              </w:rPr>
            </w:pPr>
            <w:r w:rsidRPr="00A95393">
              <w:rPr>
                <w:sz w:val="22"/>
                <w:szCs w:val="22"/>
              </w:rPr>
              <w:t xml:space="preserve">МР </w:t>
            </w:r>
            <w:proofErr w:type="gramStart"/>
            <w:r w:rsidRPr="00A95393">
              <w:rPr>
                <w:sz w:val="22"/>
                <w:szCs w:val="22"/>
              </w:rPr>
              <w:t>01.022-07</w:t>
            </w:r>
            <w:proofErr w:type="gramEnd"/>
          </w:p>
          <w:p w14:paraId="1DF236BE" w14:textId="77777777" w:rsidR="001432CA" w:rsidRPr="00A95393" w:rsidRDefault="001432CA" w:rsidP="00E92A41">
            <w:pPr>
              <w:rPr>
                <w:sz w:val="22"/>
                <w:szCs w:val="22"/>
              </w:rPr>
            </w:pPr>
            <w:r w:rsidRPr="00A95393">
              <w:rPr>
                <w:sz w:val="22"/>
                <w:szCs w:val="22"/>
              </w:rPr>
              <w:t xml:space="preserve">МУК </w:t>
            </w:r>
            <w:proofErr w:type="gramStart"/>
            <w:r w:rsidRPr="00A95393">
              <w:rPr>
                <w:sz w:val="22"/>
                <w:szCs w:val="22"/>
              </w:rPr>
              <w:t>4.1.3166-14</w:t>
            </w:r>
            <w:proofErr w:type="gramEnd"/>
          </w:p>
          <w:p w14:paraId="702AE6AB" w14:textId="77777777" w:rsidR="001432CA" w:rsidRPr="00A95393" w:rsidRDefault="001432CA" w:rsidP="00E92A41">
            <w:pPr>
              <w:rPr>
                <w:sz w:val="22"/>
                <w:szCs w:val="22"/>
              </w:rPr>
            </w:pPr>
            <w:r w:rsidRPr="00A95393">
              <w:rPr>
                <w:sz w:val="22"/>
                <w:szCs w:val="22"/>
              </w:rPr>
              <w:t>МУК 4.1.3170-14</w:t>
            </w:r>
          </w:p>
        </w:tc>
      </w:tr>
      <w:tr w:rsidR="001432CA" w:rsidRPr="00A95393" w14:paraId="59193306" w14:textId="77777777" w:rsidTr="00E411C4">
        <w:tc>
          <w:tcPr>
            <w:tcW w:w="710" w:type="dxa"/>
          </w:tcPr>
          <w:p w14:paraId="0BD9926B" w14:textId="77777777" w:rsidR="001432CA" w:rsidRPr="00A95393" w:rsidRDefault="008B4BCC" w:rsidP="00E92A41">
            <w:pPr>
              <w:ind w:right="-111"/>
              <w:jc w:val="center"/>
              <w:rPr>
                <w:sz w:val="22"/>
                <w:szCs w:val="22"/>
              </w:rPr>
            </w:pPr>
            <w:r w:rsidRPr="00A95393">
              <w:rPr>
                <w:sz w:val="22"/>
                <w:szCs w:val="22"/>
              </w:rPr>
              <w:t>90</w:t>
            </w:r>
            <w:r w:rsidR="001432CA" w:rsidRPr="00A95393">
              <w:rPr>
                <w:sz w:val="22"/>
                <w:szCs w:val="22"/>
              </w:rPr>
              <w:t>.16</w:t>
            </w:r>
          </w:p>
          <w:p w14:paraId="34D2BC15" w14:textId="77777777" w:rsidR="00D32C92" w:rsidRPr="00A95393" w:rsidRDefault="00D32C92" w:rsidP="00E92A41">
            <w:pPr>
              <w:ind w:right="-111"/>
              <w:jc w:val="center"/>
              <w:rPr>
                <w:sz w:val="22"/>
                <w:szCs w:val="22"/>
              </w:rPr>
            </w:pPr>
            <w:r w:rsidRPr="00A95393">
              <w:rPr>
                <w:sz w:val="22"/>
                <w:szCs w:val="22"/>
              </w:rPr>
              <w:t>*</w:t>
            </w:r>
          </w:p>
        </w:tc>
        <w:tc>
          <w:tcPr>
            <w:tcW w:w="1844" w:type="dxa"/>
            <w:vMerge/>
          </w:tcPr>
          <w:p w14:paraId="138647B9" w14:textId="77777777" w:rsidR="001432CA" w:rsidRPr="00A95393" w:rsidRDefault="001432CA" w:rsidP="00E92A41">
            <w:pPr>
              <w:rPr>
                <w:sz w:val="22"/>
                <w:szCs w:val="22"/>
              </w:rPr>
            </w:pPr>
          </w:p>
        </w:tc>
        <w:tc>
          <w:tcPr>
            <w:tcW w:w="996" w:type="dxa"/>
            <w:vMerge/>
          </w:tcPr>
          <w:p w14:paraId="217A52BC" w14:textId="77777777" w:rsidR="001432CA" w:rsidRPr="00A95393" w:rsidRDefault="001432CA" w:rsidP="00E92A41">
            <w:pPr>
              <w:jc w:val="center"/>
              <w:rPr>
                <w:sz w:val="22"/>
                <w:szCs w:val="22"/>
              </w:rPr>
            </w:pPr>
          </w:p>
        </w:tc>
        <w:tc>
          <w:tcPr>
            <w:tcW w:w="2125" w:type="dxa"/>
          </w:tcPr>
          <w:p w14:paraId="6CC4B78F" w14:textId="77777777" w:rsidR="001432CA" w:rsidRPr="00A95393" w:rsidRDefault="001432CA" w:rsidP="00E92A41">
            <w:pPr>
              <w:rPr>
                <w:sz w:val="22"/>
                <w:szCs w:val="22"/>
              </w:rPr>
            </w:pPr>
            <w:r w:rsidRPr="00A95393">
              <w:rPr>
                <w:sz w:val="22"/>
                <w:szCs w:val="22"/>
              </w:rPr>
              <w:t>Хлорбензол</w:t>
            </w:r>
          </w:p>
        </w:tc>
        <w:tc>
          <w:tcPr>
            <w:tcW w:w="2124" w:type="dxa"/>
            <w:vMerge/>
          </w:tcPr>
          <w:p w14:paraId="51C2CACE" w14:textId="77777777" w:rsidR="001432CA" w:rsidRPr="00A95393" w:rsidRDefault="001432CA" w:rsidP="00E92A41">
            <w:pPr>
              <w:overflowPunct w:val="0"/>
              <w:autoSpaceDE w:val="0"/>
              <w:autoSpaceDN w:val="0"/>
              <w:adjustRightInd w:val="0"/>
              <w:textAlignment w:val="baseline"/>
              <w:rPr>
                <w:sz w:val="22"/>
                <w:szCs w:val="22"/>
              </w:rPr>
            </w:pPr>
          </w:p>
        </w:tc>
        <w:tc>
          <w:tcPr>
            <w:tcW w:w="2833" w:type="dxa"/>
          </w:tcPr>
          <w:p w14:paraId="38EB235E" w14:textId="77777777" w:rsidR="001432CA" w:rsidRPr="00A95393" w:rsidRDefault="001432CA" w:rsidP="00E92A41">
            <w:pPr>
              <w:rPr>
                <w:sz w:val="22"/>
                <w:szCs w:val="22"/>
              </w:rPr>
            </w:pPr>
            <w:r w:rsidRPr="00A95393">
              <w:rPr>
                <w:sz w:val="22"/>
                <w:szCs w:val="22"/>
              </w:rPr>
              <w:t>МУК 4.1.1205-03</w:t>
            </w:r>
          </w:p>
          <w:p w14:paraId="2FB8A185" w14:textId="77777777" w:rsidR="001432CA" w:rsidRPr="00A95393" w:rsidRDefault="001432CA" w:rsidP="00E92A41">
            <w:pPr>
              <w:rPr>
                <w:sz w:val="22"/>
                <w:szCs w:val="22"/>
              </w:rPr>
            </w:pPr>
            <w:r w:rsidRPr="00A95393">
              <w:rPr>
                <w:sz w:val="22"/>
                <w:szCs w:val="22"/>
              </w:rPr>
              <w:t>ГОСТ ISO 16000-6-2016</w:t>
            </w:r>
          </w:p>
        </w:tc>
      </w:tr>
      <w:tr w:rsidR="001432CA" w:rsidRPr="00A95393" w14:paraId="5694553E" w14:textId="77777777" w:rsidTr="00E411C4">
        <w:tc>
          <w:tcPr>
            <w:tcW w:w="710" w:type="dxa"/>
          </w:tcPr>
          <w:p w14:paraId="36C74080" w14:textId="77777777" w:rsidR="001432CA" w:rsidRPr="00A95393" w:rsidRDefault="008B4BCC" w:rsidP="00E92A41">
            <w:pPr>
              <w:ind w:right="-111"/>
              <w:jc w:val="center"/>
              <w:rPr>
                <w:sz w:val="22"/>
                <w:szCs w:val="22"/>
              </w:rPr>
            </w:pPr>
            <w:r w:rsidRPr="00A95393">
              <w:rPr>
                <w:sz w:val="22"/>
                <w:szCs w:val="22"/>
              </w:rPr>
              <w:t>90</w:t>
            </w:r>
            <w:r w:rsidR="001432CA" w:rsidRPr="00A95393">
              <w:rPr>
                <w:sz w:val="22"/>
                <w:szCs w:val="22"/>
              </w:rPr>
              <w:t>.17</w:t>
            </w:r>
          </w:p>
          <w:p w14:paraId="150247BE" w14:textId="77777777" w:rsidR="00D32C92" w:rsidRPr="00A95393" w:rsidRDefault="00D32C92" w:rsidP="00E92A41">
            <w:pPr>
              <w:ind w:right="-111"/>
              <w:jc w:val="center"/>
              <w:rPr>
                <w:sz w:val="22"/>
                <w:szCs w:val="22"/>
              </w:rPr>
            </w:pPr>
            <w:r w:rsidRPr="00A95393">
              <w:rPr>
                <w:sz w:val="22"/>
                <w:szCs w:val="22"/>
              </w:rPr>
              <w:t>*</w:t>
            </w:r>
          </w:p>
        </w:tc>
        <w:tc>
          <w:tcPr>
            <w:tcW w:w="1844" w:type="dxa"/>
            <w:vMerge/>
          </w:tcPr>
          <w:p w14:paraId="13870451" w14:textId="77777777" w:rsidR="001432CA" w:rsidRPr="00A95393" w:rsidRDefault="001432CA" w:rsidP="00E92A41">
            <w:pPr>
              <w:rPr>
                <w:sz w:val="22"/>
                <w:szCs w:val="22"/>
              </w:rPr>
            </w:pPr>
          </w:p>
        </w:tc>
        <w:tc>
          <w:tcPr>
            <w:tcW w:w="996" w:type="dxa"/>
            <w:vMerge/>
          </w:tcPr>
          <w:p w14:paraId="3DBD450F" w14:textId="77777777" w:rsidR="001432CA" w:rsidRPr="00A95393" w:rsidRDefault="001432CA" w:rsidP="00E92A41">
            <w:pPr>
              <w:jc w:val="center"/>
              <w:rPr>
                <w:sz w:val="22"/>
                <w:szCs w:val="22"/>
              </w:rPr>
            </w:pPr>
          </w:p>
        </w:tc>
        <w:tc>
          <w:tcPr>
            <w:tcW w:w="2125" w:type="dxa"/>
          </w:tcPr>
          <w:p w14:paraId="210F1BAE" w14:textId="77777777" w:rsidR="001432CA" w:rsidRPr="00A95393" w:rsidRDefault="001432CA" w:rsidP="00E92A41">
            <w:pPr>
              <w:rPr>
                <w:sz w:val="22"/>
                <w:szCs w:val="22"/>
              </w:rPr>
            </w:pPr>
            <w:r w:rsidRPr="00A95393">
              <w:rPr>
                <w:sz w:val="22"/>
                <w:szCs w:val="22"/>
              </w:rPr>
              <w:t>Бензальдегид</w:t>
            </w:r>
          </w:p>
        </w:tc>
        <w:tc>
          <w:tcPr>
            <w:tcW w:w="2124" w:type="dxa"/>
            <w:vMerge/>
          </w:tcPr>
          <w:p w14:paraId="5BA5A3C6" w14:textId="77777777" w:rsidR="001432CA" w:rsidRPr="00A95393" w:rsidRDefault="001432CA" w:rsidP="00E92A41">
            <w:pPr>
              <w:overflowPunct w:val="0"/>
              <w:autoSpaceDE w:val="0"/>
              <w:autoSpaceDN w:val="0"/>
              <w:adjustRightInd w:val="0"/>
              <w:textAlignment w:val="baseline"/>
              <w:rPr>
                <w:sz w:val="22"/>
                <w:szCs w:val="22"/>
              </w:rPr>
            </w:pPr>
          </w:p>
        </w:tc>
        <w:tc>
          <w:tcPr>
            <w:tcW w:w="2833" w:type="dxa"/>
          </w:tcPr>
          <w:p w14:paraId="7C88BA4B" w14:textId="77777777" w:rsidR="001432CA" w:rsidRPr="00A95393" w:rsidRDefault="001432CA" w:rsidP="00E92A41">
            <w:pPr>
              <w:rPr>
                <w:sz w:val="22"/>
                <w:szCs w:val="22"/>
              </w:rPr>
            </w:pPr>
            <w:r w:rsidRPr="00A95393">
              <w:rPr>
                <w:sz w:val="22"/>
                <w:szCs w:val="22"/>
              </w:rPr>
              <w:t xml:space="preserve">МУК </w:t>
            </w:r>
            <w:proofErr w:type="gramStart"/>
            <w:r w:rsidRPr="00A95393">
              <w:rPr>
                <w:sz w:val="22"/>
                <w:szCs w:val="22"/>
              </w:rPr>
              <w:t>4.1.649-96</w:t>
            </w:r>
            <w:proofErr w:type="gramEnd"/>
          </w:p>
          <w:p w14:paraId="245FC782" w14:textId="77777777" w:rsidR="001432CA" w:rsidRPr="00A95393" w:rsidRDefault="001432CA" w:rsidP="00E92A41">
            <w:pPr>
              <w:rPr>
                <w:sz w:val="22"/>
                <w:szCs w:val="22"/>
              </w:rPr>
            </w:pPr>
            <w:r w:rsidRPr="00A95393">
              <w:rPr>
                <w:sz w:val="22"/>
                <w:szCs w:val="22"/>
              </w:rPr>
              <w:t xml:space="preserve">ГОСТ ISO 16000-6-2016 </w:t>
            </w:r>
          </w:p>
          <w:p w14:paraId="09758E3C" w14:textId="77777777" w:rsidR="001432CA" w:rsidRPr="00A95393" w:rsidRDefault="001432CA" w:rsidP="00E92A41">
            <w:pPr>
              <w:rPr>
                <w:sz w:val="22"/>
                <w:szCs w:val="22"/>
              </w:rPr>
            </w:pPr>
            <w:r w:rsidRPr="00A95393">
              <w:rPr>
                <w:sz w:val="22"/>
                <w:szCs w:val="22"/>
              </w:rPr>
              <w:t xml:space="preserve">МР </w:t>
            </w:r>
            <w:proofErr w:type="gramStart"/>
            <w:r w:rsidRPr="00A95393">
              <w:rPr>
                <w:sz w:val="22"/>
                <w:szCs w:val="22"/>
              </w:rPr>
              <w:t>01.023-07</w:t>
            </w:r>
            <w:proofErr w:type="gramEnd"/>
          </w:p>
          <w:p w14:paraId="7DDE5CA0" w14:textId="77777777" w:rsidR="001432CA" w:rsidRPr="00A95393" w:rsidRDefault="001432CA" w:rsidP="00E92A41">
            <w:pPr>
              <w:rPr>
                <w:sz w:val="22"/>
                <w:szCs w:val="22"/>
              </w:rPr>
            </w:pPr>
            <w:r w:rsidRPr="00A95393">
              <w:rPr>
                <w:sz w:val="22"/>
                <w:szCs w:val="22"/>
              </w:rPr>
              <w:t>МУК 4.1.3167-14</w:t>
            </w:r>
          </w:p>
        </w:tc>
      </w:tr>
      <w:tr w:rsidR="001432CA" w:rsidRPr="00A95393" w14:paraId="559DD857" w14:textId="77777777" w:rsidTr="00E411C4">
        <w:tc>
          <w:tcPr>
            <w:tcW w:w="710" w:type="dxa"/>
          </w:tcPr>
          <w:p w14:paraId="139713C0" w14:textId="77777777" w:rsidR="001432CA" w:rsidRPr="00A95393" w:rsidRDefault="008B4BCC" w:rsidP="00E92A41">
            <w:pPr>
              <w:ind w:right="-111"/>
              <w:jc w:val="center"/>
              <w:rPr>
                <w:sz w:val="22"/>
                <w:szCs w:val="22"/>
              </w:rPr>
            </w:pPr>
            <w:r w:rsidRPr="00A95393">
              <w:rPr>
                <w:sz w:val="22"/>
                <w:szCs w:val="22"/>
              </w:rPr>
              <w:t>90</w:t>
            </w:r>
            <w:r w:rsidR="001432CA" w:rsidRPr="00A95393">
              <w:rPr>
                <w:sz w:val="22"/>
                <w:szCs w:val="22"/>
              </w:rPr>
              <w:t>.18</w:t>
            </w:r>
          </w:p>
          <w:p w14:paraId="25DD79A1" w14:textId="77777777" w:rsidR="00D32C92" w:rsidRPr="00A95393" w:rsidRDefault="00D32C92" w:rsidP="00E92A41">
            <w:pPr>
              <w:ind w:right="-111"/>
              <w:jc w:val="center"/>
              <w:rPr>
                <w:sz w:val="22"/>
                <w:szCs w:val="22"/>
              </w:rPr>
            </w:pPr>
            <w:r w:rsidRPr="00A95393">
              <w:rPr>
                <w:sz w:val="22"/>
                <w:szCs w:val="22"/>
              </w:rPr>
              <w:t>*</w:t>
            </w:r>
          </w:p>
        </w:tc>
        <w:tc>
          <w:tcPr>
            <w:tcW w:w="1844" w:type="dxa"/>
            <w:vMerge/>
          </w:tcPr>
          <w:p w14:paraId="3C8FD6E7" w14:textId="77777777" w:rsidR="001432CA" w:rsidRPr="00A95393" w:rsidRDefault="001432CA" w:rsidP="00E92A41">
            <w:pPr>
              <w:rPr>
                <w:sz w:val="22"/>
                <w:szCs w:val="22"/>
              </w:rPr>
            </w:pPr>
          </w:p>
        </w:tc>
        <w:tc>
          <w:tcPr>
            <w:tcW w:w="996" w:type="dxa"/>
            <w:vMerge/>
          </w:tcPr>
          <w:p w14:paraId="75342558" w14:textId="77777777" w:rsidR="001432CA" w:rsidRPr="00A95393" w:rsidRDefault="001432CA" w:rsidP="00E92A41">
            <w:pPr>
              <w:jc w:val="center"/>
              <w:rPr>
                <w:sz w:val="22"/>
                <w:szCs w:val="22"/>
              </w:rPr>
            </w:pPr>
          </w:p>
        </w:tc>
        <w:tc>
          <w:tcPr>
            <w:tcW w:w="2125" w:type="dxa"/>
          </w:tcPr>
          <w:p w14:paraId="6C89A178" w14:textId="77777777" w:rsidR="001432CA" w:rsidRPr="00A95393" w:rsidRDefault="001432CA" w:rsidP="00E92A41">
            <w:pPr>
              <w:rPr>
                <w:sz w:val="22"/>
                <w:szCs w:val="22"/>
              </w:rPr>
            </w:pPr>
            <w:r w:rsidRPr="00A95393">
              <w:rPr>
                <w:sz w:val="22"/>
                <w:szCs w:val="22"/>
              </w:rPr>
              <w:t xml:space="preserve">Метилметакрилат </w:t>
            </w:r>
          </w:p>
          <w:p w14:paraId="77046636" w14:textId="77777777" w:rsidR="001432CA" w:rsidRPr="00A95393" w:rsidRDefault="001432CA" w:rsidP="00E92A41">
            <w:pPr>
              <w:rPr>
                <w:sz w:val="22"/>
                <w:szCs w:val="22"/>
              </w:rPr>
            </w:pPr>
            <w:proofErr w:type="spellStart"/>
            <w:r w:rsidRPr="00A95393">
              <w:rPr>
                <w:sz w:val="22"/>
                <w:szCs w:val="22"/>
              </w:rPr>
              <w:t>Метилакрилат</w:t>
            </w:r>
            <w:proofErr w:type="spellEnd"/>
          </w:p>
        </w:tc>
        <w:tc>
          <w:tcPr>
            <w:tcW w:w="2124" w:type="dxa"/>
            <w:vMerge/>
          </w:tcPr>
          <w:p w14:paraId="7ED21BED" w14:textId="77777777" w:rsidR="001432CA" w:rsidRPr="00A95393" w:rsidRDefault="001432CA" w:rsidP="00E92A41">
            <w:pPr>
              <w:overflowPunct w:val="0"/>
              <w:autoSpaceDE w:val="0"/>
              <w:autoSpaceDN w:val="0"/>
              <w:adjustRightInd w:val="0"/>
              <w:textAlignment w:val="baseline"/>
              <w:rPr>
                <w:sz w:val="22"/>
                <w:szCs w:val="22"/>
              </w:rPr>
            </w:pPr>
          </w:p>
        </w:tc>
        <w:tc>
          <w:tcPr>
            <w:tcW w:w="2833" w:type="dxa"/>
          </w:tcPr>
          <w:p w14:paraId="5D864C1B" w14:textId="77777777" w:rsidR="001432CA" w:rsidRPr="00A95393" w:rsidRDefault="001432CA" w:rsidP="00E92A41">
            <w:pPr>
              <w:rPr>
                <w:sz w:val="22"/>
                <w:szCs w:val="22"/>
              </w:rPr>
            </w:pPr>
            <w:r w:rsidRPr="00A95393">
              <w:rPr>
                <w:sz w:val="22"/>
                <w:szCs w:val="22"/>
              </w:rPr>
              <w:t>ГОСТ ISO 16000-6-2016</w:t>
            </w:r>
          </w:p>
          <w:p w14:paraId="04228F24" w14:textId="77777777" w:rsidR="001432CA" w:rsidRPr="00A95393" w:rsidRDefault="001432CA" w:rsidP="00E92A41">
            <w:pPr>
              <w:rPr>
                <w:sz w:val="22"/>
                <w:szCs w:val="22"/>
              </w:rPr>
            </w:pPr>
            <w:r w:rsidRPr="00A95393">
              <w:rPr>
                <w:sz w:val="22"/>
                <w:szCs w:val="22"/>
              </w:rPr>
              <w:t xml:space="preserve">МУК </w:t>
            </w:r>
            <w:proofErr w:type="gramStart"/>
            <w:r w:rsidRPr="00A95393">
              <w:rPr>
                <w:sz w:val="22"/>
                <w:szCs w:val="22"/>
              </w:rPr>
              <w:t>4.1.656-96</w:t>
            </w:r>
            <w:proofErr w:type="gramEnd"/>
          </w:p>
          <w:p w14:paraId="3CD9F7B3" w14:textId="77777777" w:rsidR="001432CA" w:rsidRPr="00A95393" w:rsidRDefault="001432CA" w:rsidP="00E92A41">
            <w:pPr>
              <w:rPr>
                <w:sz w:val="22"/>
                <w:szCs w:val="22"/>
              </w:rPr>
            </w:pPr>
            <w:r w:rsidRPr="00A95393">
              <w:rPr>
                <w:sz w:val="22"/>
                <w:szCs w:val="22"/>
              </w:rPr>
              <w:t xml:space="preserve">МУК </w:t>
            </w:r>
            <w:proofErr w:type="gramStart"/>
            <w:r w:rsidRPr="00A95393">
              <w:rPr>
                <w:sz w:val="22"/>
                <w:szCs w:val="22"/>
              </w:rPr>
              <w:t>4.1.3171-14</w:t>
            </w:r>
            <w:proofErr w:type="gramEnd"/>
          </w:p>
          <w:p w14:paraId="11005A88" w14:textId="77777777" w:rsidR="009C6FFF" w:rsidRPr="00A95393" w:rsidRDefault="009C6FFF" w:rsidP="00E92A41">
            <w:pPr>
              <w:rPr>
                <w:sz w:val="22"/>
                <w:szCs w:val="22"/>
              </w:rPr>
            </w:pPr>
          </w:p>
        </w:tc>
      </w:tr>
      <w:tr w:rsidR="001432CA" w:rsidRPr="00A95393" w14:paraId="310E8F95" w14:textId="77777777" w:rsidTr="00E411C4">
        <w:tc>
          <w:tcPr>
            <w:tcW w:w="710" w:type="dxa"/>
          </w:tcPr>
          <w:p w14:paraId="23815FA4" w14:textId="77777777" w:rsidR="001432CA" w:rsidRPr="00A95393" w:rsidRDefault="008B4BCC" w:rsidP="00E92A41">
            <w:pPr>
              <w:ind w:right="-111"/>
              <w:jc w:val="center"/>
              <w:rPr>
                <w:sz w:val="22"/>
                <w:szCs w:val="22"/>
              </w:rPr>
            </w:pPr>
            <w:r w:rsidRPr="00A95393">
              <w:rPr>
                <w:sz w:val="22"/>
                <w:szCs w:val="22"/>
              </w:rPr>
              <w:t>90</w:t>
            </w:r>
            <w:r w:rsidR="001432CA" w:rsidRPr="00A95393">
              <w:rPr>
                <w:sz w:val="22"/>
                <w:szCs w:val="22"/>
              </w:rPr>
              <w:t>.19</w:t>
            </w:r>
          </w:p>
          <w:p w14:paraId="353EEED8" w14:textId="77777777" w:rsidR="00D32C92" w:rsidRPr="00A95393" w:rsidRDefault="00D32C92" w:rsidP="00E92A41">
            <w:pPr>
              <w:ind w:right="-111"/>
              <w:jc w:val="center"/>
              <w:rPr>
                <w:sz w:val="22"/>
                <w:szCs w:val="22"/>
              </w:rPr>
            </w:pPr>
            <w:r w:rsidRPr="00A95393">
              <w:rPr>
                <w:sz w:val="22"/>
                <w:szCs w:val="22"/>
              </w:rPr>
              <w:t>*</w:t>
            </w:r>
          </w:p>
        </w:tc>
        <w:tc>
          <w:tcPr>
            <w:tcW w:w="1844" w:type="dxa"/>
            <w:vMerge/>
          </w:tcPr>
          <w:p w14:paraId="4A5DAD42" w14:textId="77777777" w:rsidR="001432CA" w:rsidRPr="00A95393" w:rsidRDefault="001432CA" w:rsidP="00E92A41">
            <w:pPr>
              <w:rPr>
                <w:sz w:val="22"/>
                <w:szCs w:val="22"/>
              </w:rPr>
            </w:pPr>
          </w:p>
        </w:tc>
        <w:tc>
          <w:tcPr>
            <w:tcW w:w="996" w:type="dxa"/>
            <w:vMerge/>
          </w:tcPr>
          <w:p w14:paraId="06CCA02F" w14:textId="77777777" w:rsidR="001432CA" w:rsidRPr="00A95393" w:rsidRDefault="001432CA" w:rsidP="00E92A41">
            <w:pPr>
              <w:jc w:val="center"/>
              <w:rPr>
                <w:sz w:val="22"/>
                <w:szCs w:val="22"/>
              </w:rPr>
            </w:pPr>
          </w:p>
        </w:tc>
        <w:tc>
          <w:tcPr>
            <w:tcW w:w="2125" w:type="dxa"/>
          </w:tcPr>
          <w:p w14:paraId="7329F16E" w14:textId="77777777" w:rsidR="001432CA" w:rsidRPr="00A95393" w:rsidRDefault="001432CA" w:rsidP="00E92A41">
            <w:pPr>
              <w:rPr>
                <w:sz w:val="22"/>
                <w:szCs w:val="22"/>
              </w:rPr>
            </w:pPr>
            <w:proofErr w:type="spellStart"/>
            <w:r w:rsidRPr="00A95393">
              <w:rPr>
                <w:sz w:val="22"/>
                <w:szCs w:val="22"/>
              </w:rPr>
              <w:t>Эпихлоргидрин</w:t>
            </w:r>
            <w:proofErr w:type="spellEnd"/>
          </w:p>
        </w:tc>
        <w:tc>
          <w:tcPr>
            <w:tcW w:w="2124" w:type="dxa"/>
            <w:vMerge/>
          </w:tcPr>
          <w:p w14:paraId="2B1FF84E" w14:textId="77777777" w:rsidR="001432CA" w:rsidRPr="00A95393" w:rsidRDefault="001432CA" w:rsidP="00E92A41">
            <w:pPr>
              <w:overflowPunct w:val="0"/>
              <w:autoSpaceDE w:val="0"/>
              <w:autoSpaceDN w:val="0"/>
              <w:adjustRightInd w:val="0"/>
              <w:textAlignment w:val="baseline"/>
              <w:rPr>
                <w:sz w:val="22"/>
                <w:szCs w:val="22"/>
              </w:rPr>
            </w:pPr>
          </w:p>
        </w:tc>
        <w:tc>
          <w:tcPr>
            <w:tcW w:w="2833" w:type="dxa"/>
          </w:tcPr>
          <w:p w14:paraId="04859F2F" w14:textId="77777777" w:rsidR="001432CA" w:rsidRPr="00A95393" w:rsidRDefault="001432CA" w:rsidP="00E92A41">
            <w:pPr>
              <w:rPr>
                <w:sz w:val="22"/>
                <w:szCs w:val="22"/>
              </w:rPr>
            </w:pPr>
            <w:r w:rsidRPr="00A95393">
              <w:rPr>
                <w:sz w:val="22"/>
                <w:szCs w:val="22"/>
              </w:rPr>
              <w:t xml:space="preserve">ГОСТ ISO 16000-6-2016 </w:t>
            </w:r>
          </w:p>
          <w:p w14:paraId="15386F32" w14:textId="77777777" w:rsidR="00F018A3" w:rsidRPr="00A95393" w:rsidRDefault="00F018A3" w:rsidP="00E92A41">
            <w:pPr>
              <w:rPr>
                <w:sz w:val="22"/>
                <w:szCs w:val="22"/>
              </w:rPr>
            </w:pPr>
            <w:r w:rsidRPr="00A95393">
              <w:rPr>
                <w:sz w:val="22"/>
                <w:szCs w:val="22"/>
              </w:rPr>
              <w:t xml:space="preserve">МВИ.МН </w:t>
            </w:r>
            <w:proofErr w:type="gramStart"/>
            <w:r w:rsidRPr="00A95393">
              <w:rPr>
                <w:sz w:val="22"/>
                <w:szCs w:val="22"/>
              </w:rPr>
              <w:t>1924-2003</w:t>
            </w:r>
            <w:proofErr w:type="gramEnd"/>
          </w:p>
        </w:tc>
      </w:tr>
      <w:tr w:rsidR="00E411C4" w:rsidRPr="00A95393" w14:paraId="39FDA13C" w14:textId="77777777" w:rsidTr="00E411C4">
        <w:tc>
          <w:tcPr>
            <w:tcW w:w="710" w:type="dxa"/>
          </w:tcPr>
          <w:p w14:paraId="16A7065F" w14:textId="77777777" w:rsidR="00E411C4" w:rsidRPr="00A95393" w:rsidRDefault="00E411C4" w:rsidP="00E92A41">
            <w:pPr>
              <w:ind w:right="-111"/>
              <w:jc w:val="center"/>
              <w:rPr>
                <w:sz w:val="22"/>
                <w:szCs w:val="22"/>
              </w:rPr>
            </w:pPr>
            <w:r w:rsidRPr="00A95393">
              <w:rPr>
                <w:sz w:val="22"/>
                <w:szCs w:val="22"/>
              </w:rPr>
              <w:t>90.20</w:t>
            </w:r>
          </w:p>
          <w:p w14:paraId="20AC29AE" w14:textId="77777777" w:rsidR="00D32C92" w:rsidRPr="00A95393" w:rsidRDefault="00D32C92" w:rsidP="00E92A41">
            <w:pPr>
              <w:ind w:right="-111"/>
              <w:jc w:val="center"/>
              <w:rPr>
                <w:sz w:val="22"/>
                <w:szCs w:val="22"/>
              </w:rPr>
            </w:pPr>
            <w:r w:rsidRPr="00A95393">
              <w:rPr>
                <w:sz w:val="22"/>
                <w:szCs w:val="22"/>
              </w:rPr>
              <w:t>*</w:t>
            </w:r>
          </w:p>
        </w:tc>
        <w:tc>
          <w:tcPr>
            <w:tcW w:w="1844" w:type="dxa"/>
            <w:vMerge/>
          </w:tcPr>
          <w:p w14:paraId="07C7B069" w14:textId="77777777" w:rsidR="00E411C4" w:rsidRPr="00A95393" w:rsidRDefault="00E411C4" w:rsidP="00E92A41">
            <w:pPr>
              <w:rPr>
                <w:sz w:val="22"/>
                <w:szCs w:val="22"/>
              </w:rPr>
            </w:pPr>
          </w:p>
        </w:tc>
        <w:tc>
          <w:tcPr>
            <w:tcW w:w="996" w:type="dxa"/>
            <w:vMerge/>
          </w:tcPr>
          <w:p w14:paraId="12C76877" w14:textId="77777777" w:rsidR="00E411C4" w:rsidRPr="00A95393" w:rsidRDefault="00E411C4" w:rsidP="00E92A41">
            <w:pPr>
              <w:jc w:val="center"/>
              <w:rPr>
                <w:sz w:val="22"/>
                <w:szCs w:val="22"/>
              </w:rPr>
            </w:pPr>
          </w:p>
        </w:tc>
        <w:tc>
          <w:tcPr>
            <w:tcW w:w="2125" w:type="dxa"/>
          </w:tcPr>
          <w:p w14:paraId="06FF592D" w14:textId="77777777" w:rsidR="00E411C4" w:rsidRPr="00A95393" w:rsidRDefault="00E411C4" w:rsidP="009068F2">
            <w:pPr>
              <w:rPr>
                <w:sz w:val="22"/>
                <w:szCs w:val="22"/>
              </w:rPr>
            </w:pPr>
            <w:proofErr w:type="spellStart"/>
            <w:r w:rsidRPr="00A95393">
              <w:rPr>
                <w:sz w:val="22"/>
                <w:szCs w:val="22"/>
              </w:rPr>
              <w:t>Альтакс</w:t>
            </w:r>
            <w:proofErr w:type="spellEnd"/>
            <w:r w:rsidRPr="00A95393">
              <w:rPr>
                <w:sz w:val="22"/>
                <w:szCs w:val="22"/>
              </w:rPr>
              <w:t>,</w:t>
            </w:r>
          </w:p>
          <w:p w14:paraId="0D0CD2D1" w14:textId="77777777" w:rsidR="00E411C4" w:rsidRPr="00A95393" w:rsidRDefault="00E411C4" w:rsidP="009068F2">
            <w:pPr>
              <w:rPr>
                <w:sz w:val="22"/>
                <w:szCs w:val="22"/>
              </w:rPr>
            </w:pPr>
            <w:proofErr w:type="spellStart"/>
            <w:r w:rsidRPr="00A95393">
              <w:rPr>
                <w:sz w:val="22"/>
                <w:szCs w:val="22"/>
              </w:rPr>
              <w:t>цимат</w:t>
            </w:r>
            <w:proofErr w:type="spellEnd"/>
            <w:r w:rsidRPr="00A95393">
              <w:rPr>
                <w:sz w:val="22"/>
                <w:szCs w:val="22"/>
              </w:rPr>
              <w:t xml:space="preserve">, </w:t>
            </w:r>
          </w:p>
          <w:p w14:paraId="400049A2" w14:textId="77777777" w:rsidR="00E411C4" w:rsidRPr="00A95393" w:rsidRDefault="00E411C4" w:rsidP="009068F2">
            <w:pPr>
              <w:rPr>
                <w:sz w:val="22"/>
                <w:szCs w:val="22"/>
              </w:rPr>
            </w:pPr>
            <w:proofErr w:type="spellStart"/>
            <w:r w:rsidRPr="00A95393">
              <w:rPr>
                <w:sz w:val="22"/>
                <w:szCs w:val="22"/>
              </w:rPr>
              <w:t>этилцимат</w:t>
            </w:r>
            <w:proofErr w:type="spellEnd"/>
            <w:r w:rsidRPr="00A95393">
              <w:rPr>
                <w:sz w:val="22"/>
                <w:szCs w:val="22"/>
              </w:rPr>
              <w:t xml:space="preserve"> </w:t>
            </w:r>
          </w:p>
          <w:p w14:paraId="66159E0C" w14:textId="77777777" w:rsidR="00E411C4" w:rsidRPr="00A95393" w:rsidRDefault="00E411C4" w:rsidP="009068F2">
            <w:pPr>
              <w:rPr>
                <w:sz w:val="22"/>
                <w:szCs w:val="22"/>
              </w:rPr>
            </w:pPr>
            <w:proofErr w:type="spellStart"/>
            <w:r w:rsidRPr="00A95393">
              <w:rPr>
                <w:sz w:val="22"/>
                <w:szCs w:val="22"/>
              </w:rPr>
              <w:t>каптакс</w:t>
            </w:r>
            <w:proofErr w:type="spellEnd"/>
            <w:r w:rsidRPr="00A95393">
              <w:rPr>
                <w:sz w:val="22"/>
                <w:szCs w:val="22"/>
              </w:rPr>
              <w:t xml:space="preserve">, </w:t>
            </w:r>
          </w:p>
          <w:p w14:paraId="665D1629" w14:textId="77777777" w:rsidR="00E411C4" w:rsidRPr="00A95393" w:rsidRDefault="00E411C4" w:rsidP="00E92A41">
            <w:pPr>
              <w:rPr>
                <w:sz w:val="22"/>
                <w:szCs w:val="22"/>
              </w:rPr>
            </w:pPr>
            <w:proofErr w:type="spellStart"/>
            <w:r w:rsidRPr="00A95393">
              <w:rPr>
                <w:sz w:val="22"/>
                <w:szCs w:val="22"/>
              </w:rPr>
              <w:t>тиурам</w:t>
            </w:r>
            <w:proofErr w:type="spellEnd"/>
            <w:r w:rsidRPr="00A95393">
              <w:rPr>
                <w:sz w:val="22"/>
                <w:szCs w:val="22"/>
              </w:rPr>
              <w:t xml:space="preserve"> –</w:t>
            </w:r>
            <w:proofErr w:type="gramStart"/>
            <w:r w:rsidRPr="00A95393">
              <w:rPr>
                <w:sz w:val="22"/>
                <w:szCs w:val="22"/>
              </w:rPr>
              <w:t>Д,Е</w:t>
            </w:r>
            <w:proofErr w:type="gramEnd"/>
          </w:p>
        </w:tc>
        <w:tc>
          <w:tcPr>
            <w:tcW w:w="2124" w:type="dxa"/>
            <w:vMerge/>
          </w:tcPr>
          <w:p w14:paraId="1C282100" w14:textId="77777777" w:rsidR="00E411C4" w:rsidRPr="00A95393" w:rsidRDefault="00E411C4" w:rsidP="00E92A41">
            <w:pPr>
              <w:overflowPunct w:val="0"/>
              <w:autoSpaceDE w:val="0"/>
              <w:autoSpaceDN w:val="0"/>
              <w:adjustRightInd w:val="0"/>
              <w:textAlignment w:val="baseline"/>
              <w:rPr>
                <w:sz w:val="22"/>
                <w:szCs w:val="22"/>
              </w:rPr>
            </w:pPr>
          </w:p>
        </w:tc>
        <w:tc>
          <w:tcPr>
            <w:tcW w:w="2833" w:type="dxa"/>
          </w:tcPr>
          <w:p w14:paraId="4A86CB60" w14:textId="77777777" w:rsidR="00E411C4" w:rsidRPr="00A95393" w:rsidRDefault="00E411C4" w:rsidP="009068F2">
            <w:pPr>
              <w:rPr>
                <w:sz w:val="22"/>
                <w:szCs w:val="22"/>
              </w:rPr>
            </w:pPr>
            <w:r w:rsidRPr="00A95393">
              <w:rPr>
                <w:sz w:val="22"/>
                <w:szCs w:val="22"/>
              </w:rPr>
              <w:t>Инструкция 4.1.10-15-92-2005</w:t>
            </w:r>
          </w:p>
          <w:p w14:paraId="3034FB91" w14:textId="77777777" w:rsidR="00E411C4" w:rsidRPr="00A95393" w:rsidRDefault="00E411C4" w:rsidP="009068F2">
            <w:pPr>
              <w:rPr>
                <w:sz w:val="22"/>
                <w:szCs w:val="22"/>
              </w:rPr>
            </w:pPr>
            <w:r w:rsidRPr="00A95393">
              <w:rPr>
                <w:sz w:val="22"/>
                <w:szCs w:val="22"/>
              </w:rPr>
              <w:t xml:space="preserve">МУ </w:t>
            </w:r>
            <w:proofErr w:type="gramStart"/>
            <w:r w:rsidRPr="00A95393">
              <w:rPr>
                <w:sz w:val="22"/>
                <w:szCs w:val="22"/>
              </w:rPr>
              <w:t>4077-86</w:t>
            </w:r>
            <w:proofErr w:type="gramEnd"/>
          </w:p>
          <w:p w14:paraId="7BA3AD68" w14:textId="77777777" w:rsidR="00E411C4" w:rsidRPr="00A95393" w:rsidRDefault="00E411C4" w:rsidP="009068F2">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16000-6-2016</w:t>
            </w:r>
          </w:p>
          <w:p w14:paraId="514076C6" w14:textId="77777777" w:rsidR="00E411C4" w:rsidRPr="00A95393" w:rsidRDefault="00E411C4" w:rsidP="009068F2">
            <w:pPr>
              <w:rPr>
                <w:sz w:val="22"/>
                <w:szCs w:val="22"/>
              </w:rPr>
            </w:pPr>
            <w:r w:rsidRPr="00A95393">
              <w:rPr>
                <w:sz w:val="22"/>
                <w:szCs w:val="22"/>
              </w:rPr>
              <w:t xml:space="preserve">МВИ.МН </w:t>
            </w:r>
            <w:proofErr w:type="gramStart"/>
            <w:r w:rsidRPr="00A95393">
              <w:rPr>
                <w:sz w:val="22"/>
                <w:szCs w:val="22"/>
              </w:rPr>
              <w:t>5562-2016</w:t>
            </w:r>
            <w:proofErr w:type="gramEnd"/>
          </w:p>
          <w:p w14:paraId="31197DD8" w14:textId="77777777" w:rsidR="00E411C4" w:rsidRPr="00A95393" w:rsidRDefault="00E411C4" w:rsidP="00E92A41">
            <w:pPr>
              <w:rPr>
                <w:sz w:val="22"/>
                <w:szCs w:val="22"/>
              </w:rPr>
            </w:pPr>
          </w:p>
        </w:tc>
      </w:tr>
      <w:tr w:rsidR="001432CA" w:rsidRPr="00A95393" w14:paraId="2ECA97A9" w14:textId="77777777" w:rsidTr="00E411C4">
        <w:tc>
          <w:tcPr>
            <w:tcW w:w="710" w:type="dxa"/>
          </w:tcPr>
          <w:p w14:paraId="521F4580" w14:textId="77777777" w:rsidR="001432CA" w:rsidRPr="00A95393" w:rsidRDefault="008B4BCC" w:rsidP="00E92A41">
            <w:pPr>
              <w:ind w:right="-111"/>
              <w:jc w:val="center"/>
              <w:rPr>
                <w:sz w:val="22"/>
                <w:szCs w:val="22"/>
              </w:rPr>
            </w:pPr>
            <w:r w:rsidRPr="00A95393">
              <w:rPr>
                <w:sz w:val="22"/>
                <w:szCs w:val="22"/>
              </w:rPr>
              <w:t>90</w:t>
            </w:r>
            <w:r w:rsidR="001432CA" w:rsidRPr="00A95393">
              <w:rPr>
                <w:sz w:val="22"/>
                <w:szCs w:val="22"/>
              </w:rPr>
              <w:t>.21</w:t>
            </w:r>
          </w:p>
          <w:p w14:paraId="14BA1D03" w14:textId="77777777" w:rsidR="00D32C92" w:rsidRPr="00A95393" w:rsidRDefault="00D32C92" w:rsidP="00E92A41">
            <w:pPr>
              <w:ind w:right="-111"/>
              <w:jc w:val="center"/>
              <w:rPr>
                <w:sz w:val="22"/>
                <w:szCs w:val="22"/>
              </w:rPr>
            </w:pPr>
            <w:r w:rsidRPr="00A95393">
              <w:rPr>
                <w:sz w:val="22"/>
                <w:szCs w:val="22"/>
              </w:rPr>
              <w:t>*</w:t>
            </w:r>
          </w:p>
        </w:tc>
        <w:tc>
          <w:tcPr>
            <w:tcW w:w="1844" w:type="dxa"/>
            <w:vMerge/>
          </w:tcPr>
          <w:p w14:paraId="42F7C9F1" w14:textId="77777777" w:rsidR="001432CA" w:rsidRPr="00A95393" w:rsidRDefault="001432CA" w:rsidP="00E92A41">
            <w:pPr>
              <w:rPr>
                <w:sz w:val="22"/>
                <w:szCs w:val="22"/>
              </w:rPr>
            </w:pPr>
          </w:p>
        </w:tc>
        <w:tc>
          <w:tcPr>
            <w:tcW w:w="996" w:type="dxa"/>
            <w:vMerge/>
          </w:tcPr>
          <w:p w14:paraId="370AF1D3" w14:textId="77777777" w:rsidR="001432CA" w:rsidRPr="00A95393" w:rsidRDefault="001432CA" w:rsidP="00E92A41">
            <w:pPr>
              <w:jc w:val="center"/>
              <w:rPr>
                <w:sz w:val="22"/>
                <w:szCs w:val="22"/>
              </w:rPr>
            </w:pPr>
          </w:p>
        </w:tc>
        <w:tc>
          <w:tcPr>
            <w:tcW w:w="2125" w:type="dxa"/>
          </w:tcPr>
          <w:p w14:paraId="39EC0C3C" w14:textId="77777777" w:rsidR="001432CA" w:rsidRPr="00A95393" w:rsidRDefault="001432CA" w:rsidP="00E92A41">
            <w:pPr>
              <w:rPr>
                <w:sz w:val="22"/>
                <w:szCs w:val="22"/>
              </w:rPr>
            </w:pPr>
            <w:r w:rsidRPr="00A95393">
              <w:rPr>
                <w:sz w:val="22"/>
                <w:szCs w:val="22"/>
              </w:rPr>
              <w:t>Ацетофенон</w:t>
            </w:r>
          </w:p>
        </w:tc>
        <w:tc>
          <w:tcPr>
            <w:tcW w:w="2124" w:type="dxa"/>
            <w:vMerge/>
          </w:tcPr>
          <w:p w14:paraId="2F9E38CF" w14:textId="77777777" w:rsidR="001432CA" w:rsidRPr="00A95393" w:rsidRDefault="001432CA" w:rsidP="00E92A41">
            <w:pPr>
              <w:overflowPunct w:val="0"/>
              <w:autoSpaceDE w:val="0"/>
              <w:autoSpaceDN w:val="0"/>
              <w:adjustRightInd w:val="0"/>
              <w:textAlignment w:val="baseline"/>
              <w:rPr>
                <w:sz w:val="22"/>
                <w:szCs w:val="22"/>
              </w:rPr>
            </w:pPr>
          </w:p>
        </w:tc>
        <w:tc>
          <w:tcPr>
            <w:tcW w:w="2833" w:type="dxa"/>
          </w:tcPr>
          <w:p w14:paraId="63F61CF6" w14:textId="77777777" w:rsidR="001432CA" w:rsidRPr="00A95393" w:rsidRDefault="001432CA" w:rsidP="00E92A41">
            <w:pPr>
              <w:rPr>
                <w:sz w:val="22"/>
                <w:szCs w:val="22"/>
              </w:rPr>
            </w:pPr>
            <w:r w:rsidRPr="00A95393">
              <w:rPr>
                <w:sz w:val="22"/>
                <w:szCs w:val="22"/>
              </w:rPr>
              <w:t>ГОСТ ISO 16000-6-2016</w:t>
            </w:r>
          </w:p>
          <w:p w14:paraId="73C1F94F" w14:textId="77777777" w:rsidR="001432CA" w:rsidRPr="00A95393" w:rsidRDefault="001432CA" w:rsidP="00E92A41">
            <w:pPr>
              <w:rPr>
                <w:sz w:val="22"/>
                <w:szCs w:val="22"/>
              </w:rPr>
            </w:pPr>
            <w:r w:rsidRPr="00A95393">
              <w:rPr>
                <w:sz w:val="22"/>
                <w:szCs w:val="22"/>
              </w:rPr>
              <w:t xml:space="preserve">Инструкция </w:t>
            </w:r>
          </w:p>
          <w:p w14:paraId="738633C6" w14:textId="77777777" w:rsidR="001432CA" w:rsidRPr="00A95393" w:rsidRDefault="001432CA" w:rsidP="00E92A41">
            <w:pPr>
              <w:rPr>
                <w:sz w:val="22"/>
                <w:szCs w:val="22"/>
              </w:rPr>
            </w:pPr>
            <w:r w:rsidRPr="00A95393">
              <w:rPr>
                <w:sz w:val="22"/>
                <w:szCs w:val="22"/>
              </w:rPr>
              <w:t>4.1.10-15-92-2005</w:t>
            </w:r>
          </w:p>
          <w:p w14:paraId="7E7D184E" w14:textId="77777777" w:rsidR="001432CA" w:rsidRPr="00A95393" w:rsidRDefault="001432CA" w:rsidP="00E92A41">
            <w:pPr>
              <w:rPr>
                <w:sz w:val="22"/>
                <w:szCs w:val="22"/>
              </w:rPr>
            </w:pPr>
            <w:r w:rsidRPr="00A95393">
              <w:rPr>
                <w:sz w:val="22"/>
                <w:szCs w:val="22"/>
              </w:rPr>
              <w:t xml:space="preserve">МУ </w:t>
            </w:r>
            <w:proofErr w:type="gramStart"/>
            <w:r w:rsidRPr="00A95393">
              <w:rPr>
                <w:sz w:val="22"/>
                <w:szCs w:val="22"/>
              </w:rPr>
              <w:t>4077-86</w:t>
            </w:r>
            <w:proofErr w:type="gramEnd"/>
          </w:p>
          <w:p w14:paraId="201A5F66" w14:textId="77777777" w:rsidR="009C6FFF" w:rsidRPr="00A95393" w:rsidRDefault="009C6FFF" w:rsidP="00E92A41">
            <w:pPr>
              <w:rPr>
                <w:sz w:val="22"/>
                <w:szCs w:val="22"/>
              </w:rPr>
            </w:pPr>
          </w:p>
        </w:tc>
      </w:tr>
      <w:tr w:rsidR="001432CA" w:rsidRPr="00A95393" w14:paraId="0540CB21" w14:textId="77777777" w:rsidTr="00E411C4">
        <w:tc>
          <w:tcPr>
            <w:tcW w:w="710" w:type="dxa"/>
          </w:tcPr>
          <w:p w14:paraId="4D7EA22B" w14:textId="77777777" w:rsidR="001432CA" w:rsidRPr="00A95393" w:rsidRDefault="008B4BCC" w:rsidP="00E92A41">
            <w:pPr>
              <w:ind w:right="-111"/>
              <w:jc w:val="center"/>
              <w:rPr>
                <w:sz w:val="22"/>
                <w:szCs w:val="22"/>
              </w:rPr>
            </w:pPr>
            <w:r w:rsidRPr="00A95393">
              <w:rPr>
                <w:sz w:val="22"/>
                <w:szCs w:val="22"/>
              </w:rPr>
              <w:t>90</w:t>
            </w:r>
            <w:r w:rsidR="001432CA" w:rsidRPr="00A95393">
              <w:rPr>
                <w:sz w:val="22"/>
                <w:szCs w:val="22"/>
              </w:rPr>
              <w:t>.23</w:t>
            </w:r>
          </w:p>
          <w:p w14:paraId="0E201F52" w14:textId="77777777" w:rsidR="00D32C92" w:rsidRPr="00A95393" w:rsidRDefault="00D32C92" w:rsidP="00E92A41">
            <w:pPr>
              <w:ind w:right="-111"/>
              <w:jc w:val="center"/>
              <w:rPr>
                <w:sz w:val="22"/>
                <w:szCs w:val="22"/>
              </w:rPr>
            </w:pPr>
            <w:r w:rsidRPr="00A95393">
              <w:rPr>
                <w:sz w:val="22"/>
                <w:szCs w:val="22"/>
              </w:rPr>
              <w:t>*</w:t>
            </w:r>
          </w:p>
        </w:tc>
        <w:tc>
          <w:tcPr>
            <w:tcW w:w="1844" w:type="dxa"/>
            <w:vMerge/>
          </w:tcPr>
          <w:p w14:paraId="015E3C26" w14:textId="77777777" w:rsidR="001432CA" w:rsidRPr="00A95393" w:rsidRDefault="001432CA" w:rsidP="00E92A41">
            <w:pPr>
              <w:rPr>
                <w:sz w:val="22"/>
                <w:szCs w:val="22"/>
              </w:rPr>
            </w:pPr>
          </w:p>
        </w:tc>
        <w:tc>
          <w:tcPr>
            <w:tcW w:w="996" w:type="dxa"/>
            <w:vMerge/>
          </w:tcPr>
          <w:p w14:paraId="1736297E" w14:textId="77777777" w:rsidR="001432CA" w:rsidRPr="00A95393" w:rsidRDefault="001432CA" w:rsidP="00E92A41">
            <w:pPr>
              <w:jc w:val="center"/>
              <w:rPr>
                <w:sz w:val="22"/>
                <w:szCs w:val="22"/>
              </w:rPr>
            </w:pPr>
          </w:p>
        </w:tc>
        <w:tc>
          <w:tcPr>
            <w:tcW w:w="2125" w:type="dxa"/>
          </w:tcPr>
          <w:p w14:paraId="13E27648" w14:textId="77777777" w:rsidR="001432CA" w:rsidRPr="00A95393" w:rsidRDefault="001432CA" w:rsidP="001432CA">
            <w:pPr>
              <w:ind w:right="-106"/>
              <w:rPr>
                <w:sz w:val="22"/>
                <w:szCs w:val="22"/>
              </w:rPr>
            </w:pPr>
            <w:proofErr w:type="spellStart"/>
            <w:r w:rsidRPr="00A95393">
              <w:rPr>
                <w:sz w:val="22"/>
                <w:szCs w:val="22"/>
              </w:rPr>
              <w:t>Гексаметилендиамин</w:t>
            </w:r>
            <w:proofErr w:type="spellEnd"/>
          </w:p>
        </w:tc>
        <w:tc>
          <w:tcPr>
            <w:tcW w:w="2124" w:type="dxa"/>
            <w:vMerge/>
          </w:tcPr>
          <w:p w14:paraId="71E06D46" w14:textId="77777777" w:rsidR="001432CA" w:rsidRPr="00A95393" w:rsidRDefault="001432CA" w:rsidP="00E92A41">
            <w:pPr>
              <w:rPr>
                <w:sz w:val="22"/>
                <w:szCs w:val="22"/>
              </w:rPr>
            </w:pPr>
          </w:p>
        </w:tc>
        <w:tc>
          <w:tcPr>
            <w:tcW w:w="2833" w:type="dxa"/>
          </w:tcPr>
          <w:p w14:paraId="49CD1911" w14:textId="77777777" w:rsidR="001432CA" w:rsidRPr="00A95393" w:rsidRDefault="001432CA" w:rsidP="00E92A41">
            <w:pPr>
              <w:rPr>
                <w:sz w:val="22"/>
                <w:szCs w:val="22"/>
              </w:rPr>
            </w:pPr>
            <w:r w:rsidRPr="00A95393">
              <w:rPr>
                <w:sz w:val="22"/>
                <w:szCs w:val="22"/>
              </w:rPr>
              <w:t xml:space="preserve">МР </w:t>
            </w:r>
            <w:proofErr w:type="gramStart"/>
            <w:r w:rsidRPr="00A95393">
              <w:rPr>
                <w:sz w:val="22"/>
                <w:szCs w:val="22"/>
              </w:rPr>
              <w:t>1503-76</w:t>
            </w:r>
            <w:proofErr w:type="gramEnd"/>
          </w:p>
          <w:p w14:paraId="5C47825B" w14:textId="77777777" w:rsidR="001432CA" w:rsidRPr="00A95393" w:rsidRDefault="001432CA" w:rsidP="00E92A41">
            <w:pPr>
              <w:rPr>
                <w:sz w:val="22"/>
                <w:szCs w:val="22"/>
              </w:rPr>
            </w:pPr>
            <w:r w:rsidRPr="00A95393">
              <w:rPr>
                <w:sz w:val="22"/>
                <w:szCs w:val="22"/>
              </w:rPr>
              <w:t xml:space="preserve">Инструкция </w:t>
            </w:r>
          </w:p>
          <w:p w14:paraId="3E60CD74" w14:textId="77777777" w:rsidR="001432CA" w:rsidRPr="00A95393" w:rsidRDefault="001432CA" w:rsidP="00E92A41">
            <w:pPr>
              <w:rPr>
                <w:sz w:val="22"/>
                <w:szCs w:val="22"/>
              </w:rPr>
            </w:pPr>
            <w:r w:rsidRPr="00A95393">
              <w:rPr>
                <w:sz w:val="22"/>
                <w:szCs w:val="22"/>
              </w:rPr>
              <w:t xml:space="preserve">2.3.3.10-15-64-2005 </w:t>
            </w:r>
          </w:p>
          <w:p w14:paraId="22B6A04D" w14:textId="77777777" w:rsidR="001432CA" w:rsidRPr="00A95393" w:rsidRDefault="001432CA" w:rsidP="00E92A41">
            <w:pPr>
              <w:rPr>
                <w:sz w:val="22"/>
                <w:szCs w:val="22"/>
              </w:rPr>
            </w:pPr>
            <w:r w:rsidRPr="00A95393">
              <w:rPr>
                <w:sz w:val="22"/>
                <w:szCs w:val="22"/>
              </w:rPr>
              <w:t xml:space="preserve">Инструкция </w:t>
            </w:r>
            <w:proofErr w:type="gramStart"/>
            <w:r w:rsidRPr="00A95393">
              <w:rPr>
                <w:sz w:val="22"/>
                <w:szCs w:val="22"/>
              </w:rPr>
              <w:t>№880-71</w:t>
            </w:r>
            <w:proofErr w:type="gramEnd"/>
          </w:p>
          <w:p w14:paraId="73961358" w14:textId="77777777" w:rsidR="00E411C4" w:rsidRDefault="001432CA" w:rsidP="008C590A">
            <w:pPr>
              <w:rPr>
                <w:sz w:val="22"/>
                <w:szCs w:val="22"/>
              </w:rPr>
            </w:pPr>
            <w:r w:rsidRPr="00A95393">
              <w:rPr>
                <w:sz w:val="22"/>
                <w:szCs w:val="22"/>
              </w:rPr>
              <w:t xml:space="preserve">МУК </w:t>
            </w:r>
            <w:proofErr w:type="gramStart"/>
            <w:r w:rsidRPr="00A95393">
              <w:rPr>
                <w:sz w:val="22"/>
                <w:szCs w:val="22"/>
              </w:rPr>
              <w:t>4.1.3086-13</w:t>
            </w:r>
            <w:proofErr w:type="gramEnd"/>
          </w:p>
          <w:p w14:paraId="1067A699" w14:textId="77777777" w:rsidR="00375A75" w:rsidRDefault="00375A75" w:rsidP="008C590A">
            <w:pPr>
              <w:rPr>
                <w:sz w:val="22"/>
                <w:szCs w:val="22"/>
              </w:rPr>
            </w:pPr>
          </w:p>
          <w:p w14:paraId="05485C6C" w14:textId="77777777" w:rsidR="00375A75" w:rsidRDefault="00375A75" w:rsidP="008C590A">
            <w:pPr>
              <w:rPr>
                <w:sz w:val="22"/>
                <w:szCs w:val="22"/>
              </w:rPr>
            </w:pPr>
          </w:p>
          <w:p w14:paraId="5330768C" w14:textId="77777777" w:rsidR="00375A75" w:rsidRPr="00A95393" w:rsidRDefault="00375A75" w:rsidP="008C590A">
            <w:pPr>
              <w:rPr>
                <w:sz w:val="22"/>
                <w:szCs w:val="22"/>
              </w:rPr>
            </w:pPr>
          </w:p>
        </w:tc>
      </w:tr>
    </w:tbl>
    <w:p w14:paraId="21BD648B" w14:textId="77777777" w:rsidR="008C590A" w:rsidRPr="00A95393" w:rsidRDefault="008C590A">
      <w:pPr>
        <w:sectPr w:rsidR="008C590A" w:rsidRPr="00A95393" w:rsidSect="002A7C9E">
          <w:footerReference w:type="default" r:id="rId111"/>
          <w:footerReference w:type="first" r:id="rId112"/>
          <w:type w:val="continuous"/>
          <w:pgSz w:w="11906" w:h="16838"/>
          <w:pgMar w:top="709" w:right="425" w:bottom="1418" w:left="1134" w:header="426" w:footer="322" w:gutter="0"/>
          <w:cols w:space="720"/>
          <w:titlePg/>
          <w:docGrid w:linePitch="360"/>
        </w:sectPr>
      </w:pPr>
    </w:p>
    <w:p w14:paraId="79C6DAC5" w14:textId="77777777" w:rsidR="008C590A" w:rsidRPr="00A95393" w:rsidRDefault="008C590A">
      <w:pPr>
        <w:sectPr w:rsidR="008C590A" w:rsidRPr="00A95393" w:rsidSect="002A7C9E">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844"/>
        <w:gridCol w:w="996"/>
        <w:gridCol w:w="2125"/>
        <w:gridCol w:w="2124"/>
        <w:gridCol w:w="2833"/>
      </w:tblGrid>
      <w:tr w:rsidR="00375A75" w:rsidRPr="00A95393" w14:paraId="28CD13B0" w14:textId="77777777" w:rsidTr="007D4687">
        <w:trPr>
          <w:trHeight w:val="1176"/>
        </w:trPr>
        <w:tc>
          <w:tcPr>
            <w:tcW w:w="710" w:type="dxa"/>
            <w:tcMar>
              <w:top w:w="28" w:type="dxa"/>
            </w:tcMar>
          </w:tcPr>
          <w:p w14:paraId="5CC3B332" w14:textId="156DF22B" w:rsidR="00375A75" w:rsidRPr="00A95393" w:rsidRDefault="00375A75" w:rsidP="005C0DA8">
            <w:pPr>
              <w:spacing w:line="216" w:lineRule="auto"/>
              <w:ind w:right="-111"/>
              <w:jc w:val="center"/>
              <w:rPr>
                <w:sz w:val="22"/>
                <w:szCs w:val="22"/>
              </w:rPr>
            </w:pPr>
            <w:r w:rsidRPr="00A95393">
              <w:rPr>
                <w:sz w:val="22"/>
                <w:szCs w:val="22"/>
              </w:rPr>
              <w:lastRenderedPageBreak/>
              <w:t>90.25*</w:t>
            </w:r>
          </w:p>
        </w:tc>
        <w:tc>
          <w:tcPr>
            <w:tcW w:w="1844" w:type="dxa"/>
            <w:vMerge w:val="restart"/>
            <w:tcMar>
              <w:top w:w="28" w:type="dxa"/>
            </w:tcMar>
          </w:tcPr>
          <w:p w14:paraId="5ABE7A47" w14:textId="77777777" w:rsidR="00375A75" w:rsidRPr="00A95393" w:rsidRDefault="00375A75" w:rsidP="005C0DA8">
            <w:pPr>
              <w:spacing w:line="216" w:lineRule="auto"/>
              <w:rPr>
                <w:sz w:val="22"/>
                <w:szCs w:val="22"/>
              </w:rPr>
            </w:pPr>
            <w:r w:rsidRPr="00A95393">
              <w:rPr>
                <w:sz w:val="22"/>
                <w:szCs w:val="22"/>
              </w:rPr>
              <w:t>Средства индивидуальной защиты и материалы средств индивидуальной защиты</w:t>
            </w:r>
          </w:p>
        </w:tc>
        <w:tc>
          <w:tcPr>
            <w:tcW w:w="996" w:type="dxa"/>
            <w:vMerge w:val="restart"/>
            <w:tcMar>
              <w:top w:w="28" w:type="dxa"/>
            </w:tcMar>
          </w:tcPr>
          <w:p w14:paraId="5865CBF6" w14:textId="77777777" w:rsidR="00375A75" w:rsidRPr="00A95393" w:rsidRDefault="00375A75" w:rsidP="005C0DA8">
            <w:pPr>
              <w:pStyle w:val="af6"/>
              <w:spacing w:line="216" w:lineRule="auto"/>
              <w:jc w:val="center"/>
              <w:rPr>
                <w:sz w:val="22"/>
                <w:szCs w:val="22"/>
                <w:lang w:val="ru-RU"/>
              </w:rPr>
            </w:pPr>
            <w:r w:rsidRPr="00A95393">
              <w:rPr>
                <w:sz w:val="22"/>
                <w:szCs w:val="22"/>
                <w:lang w:val="ru-RU"/>
              </w:rPr>
              <w:t>13.95, 13.96, 13.99, 14.12, 14.19, 15.20, 22.19, 22.29, 20.42/</w:t>
            </w:r>
          </w:p>
          <w:p w14:paraId="544E71DC" w14:textId="77777777" w:rsidR="00375A75" w:rsidRPr="00A95393" w:rsidRDefault="00375A75" w:rsidP="005C0DA8">
            <w:pPr>
              <w:pStyle w:val="af6"/>
              <w:spacing w:line="216" w:lineRule="auto"/>
              <w:jc w:val="center"/>
              <w:rPr>
                <w:sz w:val="22"/>
                <w:szCs w:val="22"/>
                <w:lang w:val="ru-RU"/>
              </w:rPr>
            </w:pPr>
            <w:r w:rsidRPr="00A95393">
              <w:rPr>
                <w:sz w:val="22"/>
                <w:szCs w:val="22"/>
                <w:lang w:val="ru-RU"/>
              </w:rPr>
              <w:t>08.156, 08.158,</w:t>
            </w:r>
          </w:p>
          <w:p w14:paraId="6072E86D" w14:textId="77777777" w:rsidR="00375A75" w:rsidRPr="00A95393" w:rsidRDefault="00375A75" w:rsidP="005C0DA8">
            <w:pPr>
              <w:pStyle w:val="af6"/>
              <w:spacing w:line="216" w:lineRule="auto"/>
              <w:jc w:val="center"/>
              <w:rPr>
                <w:sz w:val="22"/>
                <w:szCs w:val="22"/>
                <w:lang w:val="ru-RU"/>
              </w:rPr>
            </w:pPr>
            <w:r w:rsidRPr="00A95393">
              <w:rPr>
                <w:sz w:val="22"/>
                <w:szCs w:val="22"/>
                <w:lang w:val="ru-RU"/>
              </w:rPr>
              <w:t>08.159,</w:t>
            </w:r>
          </w:p>
          <w:p w14:paraId="334B7FD4" w14:textId="77777777" w:rsidR="00375A75" w:rsidRPr="00A95393" w:rsidRDefault="00375A75" w:rsidP="005C0DA8">
            <w:pPr>
              <w:spacing w:line="216" w:lineRule="auto"/>
              <w:jc w:val="center"/>
              <w:rPr>
                <w:sz w:val="22"/>
                <w:szCs w:val="22"/>
              </w:rPr>
            </w:pPr>
            <w:r w:rsidRPr="00A95393">
              <w:rPr>
                <w:sz w:val="22"/>
                <w:szCs w:val="22"/>
              </w:rPr>
              <w:t>08.162</w:t>
            </w:r>
          </w:p>
        </w:tc>
        <w:tc>
          <w:tcPr>
            <w:tcW w:w="2125" w:type="dxa"/>
            <w:tcMar>
              <w:top w:w="28" w:type="dxa"/>
            </w:tcMar>
          </w:tcPr>
          <w:p w14:paraId="7273C6DF" w14:textId="68FCBD3F" w:rsidR="00375A75" w:rsidRPr="00A95393" w:rsidRDefault="00375A75" w:rsidP="005C0DA8">
            <w:pPr>
              <w:spacing w:line="216" w:lineRule="auto"/>
              <w:rPr>
                <w:sz w:val="22"/>
                <w:szCs w:val="22"/>
              </w:rPr>
            </w:pPr>
            <w:r w:rsidRPr="00A95393">
              <w:rPr>
                <w:sz w:val="22"/>
                <w:szCs w:val="22"/>
              </w:rPr>
              <w:t>Этиленгликоль</w:t>
            </w:r>
          </w:p>
        </w:tc>
        <w:tc>
          <w:tcPr>
            <w:tcW w:w="2124" w:type="dxa"/>
            <w:vMerge w:val="restart"/>
            <w:tcMar>
              <w:top w:w="28" w:type="dxa"/>
            </w:tcMar>
          </w:tcPr>
          <w:p w14:paraId="5EA15790" w14:textId="77777777" w:rsidR="00375A75" w:rsidRPr="00A95393" w:rsidRDefault="00375A75" w:rsidP="005C0DA8">
            <w:pPr>
              <w:spacing w:line="216" w:lineRule="auto"/>
              <w:rPr>
                <w:sz w:val="22"/>
                <w:szCs w:val="22"/>
              </w:rPr>
            </w:pPr>
            <w:r w:rsidRPr="00A95393">
              <w:rPr>
                <w:sz w:val="22"/>
                <w:szCs w:val="22"/>
              </w:rPr>
              <w:t xml:space="preserve">ТР ТС 019/2011 </w:t>
            </w:r>
          </w:p>
          <w:p w14:paraId="6EA92792" w14:textId="77777777" w:rsidR="00375A75" w:rsidRPr="00A95393" w:rsidRDefault="00375A75" w:rsidP="005C0DA8">
            <w:pPr>
              <w:spacing w:line="216" w:lineRule="auto"/>
              <w:rPr>
                <w:sz w:val="22"/>
                <w:szCs w:val="22"/>
              </w:rPr>
            </w:pPr>
            <w:r w:rsidRPr="00A95393">
              <w:rPr>
                <w:sz w:val="22"/>
                <w:szCs w:val="22"/>
              </w:rPr>
              <w:t>Ст.4 п.4.2, Прил.3</w:t>
            </w:r>
          </w:p>
        </w:tc>
        <w:tc>
          <w:tcPr>
            <w:tcW w:w="2833" w:type="dxa"/>
            <w:tcMar>
              <w:top w:w="28" w:type="dxa"/>
            </w:tcMar>
          </w:tcPr>
          <w:p w14:paraId="4F7446CA" w14:textId="77777777" w:rsidR="00375A75" w:rsidRPr="00A95393" w:rsidRDefault="00375A75" w:rsidP="005C0DA8">
            <w:pPr>
              <w:spacing w:line="216" w:lineRule="auto"/>
              <w:rPr>
                <w:sz w:val="22"/>
                <w:szCs w:val="22"/>
              </w:rPr>
            </w:pPr>
            <w:r w:rsidRPr="00A95393">
              <w:rPr>
                <w:sz w:val="22"/>
                <w:szCs w:val="22"/>
              </w:rPr>
              <w:t>ГОСТ ISO 16000-6-2016</w:t>
            </w:r>
          </w:p>
          <w:p w14:paraId="3ACC9A7C" w14:textId="77777777" w:rsidR="00375A75" w:rsidRPr="00A95393" w:rsidRDefault="00375A75" w:rsidP="005C0DA8">
            <w:pPr>
              <w:spacing w:line="216" w:lineRule="auto"/>
              <w:rPr>
                <w:sz w:val="22"/>
                <w:szCs w:val="22"/>
              </w:rPr>
            </w:pPr>
            <w:r w:rsidRPr="00A95393">
              <w:rPr>
                <w:sz w:val="22"/>
                <w:szCs w:val="22"/>
              </w:rPr>
              <w:t xml:space="preserve">Инструкция </w:t>
            </w:r>
          </w:p>
          <w:p w14:paraId="564F5E7D" w14:textId="77777777" w:rsidR="00375A75" w:rsidRPr="00A95393" w:rsidRDefault="00375A75" w:rsidP="005C0DA8">
            <w:pPr>
              <w:spacing w:line="216" w:lineRule="auto"/>
              <w:rPr>
                <w:sz w:val="22"/>
                <w:szCs w:val="22"/>
              </w:rPr>
            </w:pPr>
            <w:r w:rsidRPr="00A95393">
              <w:rPr>
                <w:sz w:val="22"/>
                <w:szCs w:val="22"/>
              </w:rPr>
              <w:t>2.3.3.10-15-64-2005</w:t>
            </w:r>
          </w:p>
          <w:p w14:paraId="7F13771A" w14:textId="3DE8BA47" w:rsidR="00375A75" w:rsidRPr="00A95393" w:rsidRDefault="00375A75" w:rsidP="005C0DA8">
            <w:pPr>
              <w:spacing w:line="216" w:lineRule="auto"/>
              <w:rPr>
                <w:sz w:val="22"/>
                <w:szCs w:val="22"/>
              </w:rPr>
            </w:pPr>
            <w:r w:rsidRPr="00A95393">
              <w:rPr>
                <w:sz w:val="22"/>
                <w:szCs w:val="22"/>
              </w:rPr>
              <w:t>Инструкция №880-71</w:t>
            </w:r>
          </w:p>
        </w:tc>
      </w:tr>
      <w:tr w:rsidR="00124D38" w:rsidRPr="00A95393" w14:paraId="08C98144" w14:textId="77777777" w:rsidTr="005C0DA8">
        <w:tc>
          <w:tcPr>
            <w:tcW w:w="710" w:type="dxa"/>
            <w:tcMar>
              <w:top w:w="28" w:type="dxa"/>
            </w:tcMar>
          </w:tcPr>
          <w:p w14:paraId="7F98DEC7" w14:textId="77777777" w:rsidR="00124D38" w:rsidRPr="00A95393" w:rsidRDefault="00124D38" w:rsidP="005C0DA8">
            <w:pPr>
              <w:spacing w:line="216" w:lineRule="auto"/>
              <w:ind w:right="-111"/>
              <w:jc w:val="center"/>
              <w:rPr>
                <w:sz w:val="22"/>
                <w:szCs w:val="22"/>
              </w:rPr>
            </w:pPr>
            <w:r w:rsidRPr="00A95393">
              <w:rPr>
                <w:sz w:val="22"/>
                <w:szCs w:val="22"/>
              </w:rPr>
              <w:t>90.26</w:t>
            </w:r>
            <w:r w:rsidR="0021551E" w:rsidRPr="00A95393">
              <w:rPr>
                <w:sz w:val="22"/>
                <w:szCs w:val="22"/>
              </w:rPr>
              <w:t>*</w:t>
            </w:r>
          </w:p>
        </w:tc>
        <w:tc>
          <w:tcPr>
            <w:tcW w:w="1844" w:type="dxa"/>
            <w:vMerge/>
            <w:tcMar>
              <w:top w:w="28" w:type="dxa"/>
            </w:tcMar>
          </w:tcPr>
          <w:p w14:paraId="26A76936" w14:textId="77777777" w:rsidR="00124D38" w:rsidRPr="00A95393" w:rsidRDefault="00124D38" w:rsidP="005C0DA8">
            <w:pPr>
              <w:spacing w:line="216" w:lineRule="auto"/>
              <w:rPr>
                <w:sz w:val="22"/>
                <w:szCs w:val="22"/>
              </w:rPr>
            </w:pPr>
          </w:p>
        </w:tc>
        <w:tc>
          <w:tcPr>
            <w:tcW w:w="996" w:type="dxa"/>
            <w:vMerge/>
            <w:tcMar>
              <w:top w:w="28" w:type="dxa"/>
            </w:tcMar>
          </w:tcPr>
          <w:p w14:paraId="7F7C0C43" w14:textId="77777777" w:rsidR="00124D38" w:rsidRPr="00A95393" w:rsidRDefault="00124D38" w:rsidP="005C0DA8">
            <w:pPr>
              <w:spacing w:line="216" w:lineRule="auto"/>
              <w:jc w:val="center"/>
              <w:rPr>
                <w:sz w:val="22"/>
                <w:szCs w:val="22"/>
              </w:rPr>
            </w:pPr>
          </w:p>
        </w:tc>
        <w:tc>
          <w:tcPr>
            <w:tcW w:w="2125" w:type="dxa"/>
            <w:tcMar>
              <w:top w:w="28" w:type="dxa"/>
            </w:tcMar>
          </w:tcPr>
          <w:p w14:paraId="54EF69C3" w14:textId="77777777" w:rsidR="00124D38" w:rsidRPr="00A95393" w:rsidRDefault="00124D38" w:rsidP="005C0DA8">
            <w:pPr>
              <w:spacing w:line="216" w:lineRule="auto"/>
              <w:rPr>
                <w:sz w:val="22"/>
                <w:szCs w:val="22"/>
              </w:rPr>
            </w:pPr>
            <w:r w:rsidRPr="00A95393">
              <w:rPr>
                <w:sz w:val="22"/>
                <w:szCs w:val="22"/>
              </w:rPr>
              <w:t>Формальдегид</w:t>
            </w:r>
          </w:p>
        </w:tc>
        <w:tc>
          <w:tcPr>
            <w:tcW w:w="2124" w:type="dxa"/>
            <w:vMerge/>
            <w:tcMar>
              <w:top w:w="28" w:type="dxa"/>
            </w:tcMar>
          </w:tcPr>
          <w:p w14:paraId="7FB94EC1" w14:textId="77777777" w:rsidR="00124D38" w:rsidRPr="00A95393" w:rsidRDefault="00124D38" w:rsidP="005C0DA8">
            <w:pPr>
              <w:spacing w:line="216" w:lineRule="auto"/>
              <w:rPr>
                <w:sz w:val="22"/>
                <w:szCs w:val="22"/>
              </w:rPr>
            </w:pPr>
          </w:p>
        </w:tc>
        <w:tc>
          <w:tcPr>
            <w:tcW w:w="2833" w:type="dxa"/>
            <w:tcMar>
              <w:top w:w="28" w:type="dxa"/>
            </w:tcMar>
          </w:tcPr>
          <w:p w14:paraId="030F380E" w14:textId="77777777" w:rsidR="00124D38" w:rsidRPr="00A95393" w:rsidRDefault="00124D38" w:rsidP="005C0DA8">
            <w:pPr>
              <w:spacing w:line="216" w:lineRule="auto"/>
              <w:rPr>
                <w:sz w:val="22"/>
                <w:szCs w:val="22"/>
              </w:rPr>
            </w:pPr>
            <w:r w:rsidRPr="00A95393">
              <w:rPr>
                <w:sz w:val="22"/>
                <w:szCs w:val="22"/>
              </w:rPr>
              <w:t xml:space="preserve">ГОСТ </w:t>
            </w:r>
            <w:proofErr w:type="gramStart"/>
            <w:r w:rsidRPr="00A95393">
              <w:rPr>
                <w:sz w:val="22"/>
                <w:szCs w:val="22"/>
              </w:rPr>
              <w:t>25617-2014</w:t>
            </w:r>
            <w:proofErr w:type="gramEnd"/>
            <w:r w:rsidRPr="00A95393">
              <w:rPr>
                <w:sz w:val="22"/>
                <w:szCs w:val="22"/>
              </w:rPr>
              <w:t xml:space="preserve"> п.18</w:t>
            </w:r>
          </w:p>
          <w:p w14:paraId="79E620F6" w14:textId="77777777" w:rsidR="00124D38" w:rsidRPr="00A95393" w:rsidRDefault="00124D38" w:rsidP="005C0DA8">
            <w:pPr>
              <w:spacing w:line="216" w:lineRule="auto"/>
              <w:rPr>
                <w:sz w:val="22"/>
                <w:szCs w:val="22"/>
              </w:rPr>
            </w:pPr>
            <w:r w:rsidRPr="00A95393">
              <w:rPr>
                <w:sz w:val="22"/>
                <w:szCs w:val="22"/>
              </w:rPr>
              <w:t xml:space="preserve">ГОСТ ISO 16000-6-2016 </w:t>
            </w:r>
          </w:p>
          <w:p w14:paraId="0C8B8033" w14:textId="77777777" w:rsidR="00124D38" w:rsidRPr="00A95393" w:rsidRDefault="00124D38" w:rsidP="005C0DA8">
            <w:pPr>
              <w:spacing w:line="216" w:lineRule="auto"/>
              <w:rPr>
                <w:sz w:val="22"/>
                <w:szCs w:val="22"/>
              </w:rPr>
            </w:pPr>
            <w:r w:rsidRPr="00A95393">
              <w:rPr>
                <w:sz w:val="22"/>
                <w:szCs w:val="22"/>
              </w:rPr>
              <w:t xml:space="preserve">Инструкция </w:t>
            </w:r>
          </w:p>
          <w:p w14:paraId="5EC1CE43" w14:textId="77777777" w:rsidR="00124D38" w:rsidRPr="00A95393" w:rsidRDefault="00124D38" w:rsidP="005C0DA8">
            <w:pPr>
              <w:spacing w:line="216" w:lineRule="auto"/>
              <w:rPr>
                <w:sz w:val="22"/>
                <w:szCs w:val="22"/>
              </w:rPr>
            </w:pPr>
            <w:r w:rsidRPr="00A95393">
              <w:rPr>
                <w:sz w:val="22"/>
                <w:szCs w:val="22"/>
              </w:rPr>
              <w:t>2.3.3.10-15-64-2005</w:t>
            </w:r>
          </w:p>
          <w:p w14:paraId="4C12C0D9" w14:textId="77777777" w:rsidR="00124D38" w:rsidRPr="00A95393" w:rsidRDefault="00124D38" w:rsidP="005C0DA8">
            <w:pPr>
              <w:spacing w:line="216" w:lineRule="auto"/>
              <w:rPr>
                <w:sz w:val="22"/>
                <w:szCs w:val="22"/>
              </w:rPr>
            </w:pPr>
            <w:r w:rsidRPr="00A95393">
              <w:rPr>
                <w:sz w:val="22"/>
                <w:szCs w:val="22"/>
              </w:rPr>
              <w:t xml:space="preserve">Инструкция </w:t>
            </w:r>
            <w:proofErr w:type="gramStart"/>
            <w:r w:rsidRPr="00A95393">
              <w:rPr>
                <w:sz w:val="22"/>
                <w:szCs w:val="22"/>
              </w:rPr>
              <w:t>№880-71</w:t>
            </w:r>
            <w:proofErr w:type="gramEnd"/>
          </w:p>
          <w:p w14:paraId="067D1CE0" w14:textId="77777777" w:rsidR="00124D38" w:rsidRPr="00A95393" w:rsidRDefault="00124D38" w:rsidP="005C0DA8">
            <w:pPr>
              <w:spacing w:line="216" w:lineRule="auto"/>
              <w:rPr>
                <w:sz w:val="22"/>
                <w:szCs w:val="22"/>
              </w:rPr>
            </w:pPr>
            <w:r w:rsidRPr="00A95393">
              <w:rPr>
                <w:sz w:val="22"/>
                <w:szCs w:val="22"/>
              </w:rPr>
              <w:t xml:space="preserve">МУ </w:t>
            </w:r>
            <w:proofErr w:type="gramStart"/>
            <w:r w:rsidRPr="00A95393">
              <w:rPr>
                <w:sz w:val="22"/>
                <w:szCs w:val="22"/>
              </w:rPr>
              <w:t>№ 266-92</w:t>
            </w:r>
            <w:proofErr w:type="gramEnd"/>
            <w:r w:rsidR="00730777" w:rsidRPr="00A95393">
              <w:rPr>
                <w:sz w:val="22"/>
                <w:szCs w:val="22"/>
              </w:rPr>
              <w:t xml:space="preserve">, </w:t>
            </w:r>
            <w:r w:rsidRPr="00A95393">
              <w:rPr>
                <w:sz w:val="22"/>
                <w:szCs w:val="22"/>
              </w:rPr>
              <w:t>МУ № 75-92</w:t>
            </w:r>
          </w:p>
        </w:tc>
      </w:tr>
      <w:tr w:rsidR="00124D38" w:rsidRPr="00A95393" w14:paraId="46363411" w14:textId="77777777" w:rsidTr="005C0DA8">
        <w:tc>
          <w:tcPr>
            <w:tcW w:w="710" w:type="dxa"/>
            <w:tcMar>
              <w:top w:w="28" w:type="dxa"/>
            </w:tcMar>
          </w:tcPr>
          <w:p w14:paraId="3570B08C" w14:textId="77777777" w:rsidR="00124D38" w:rsidRPr="00A95393" w:rsidRDefault="00124D38" w:rsidP="005C0DA8">
            <w:pPr>
              <w:spacing w:line="216" w:lineRule="auto"/>
              <w:ind w:right="-111"/>
              <w:jc w:val="center"/>
              <w:rPr>
                <w:sz w:val="22"/>
                <w:szCs w:val="22"/>
              </w:rPr>
            </w:pPr>
            <w:r w:rsidRPr="00A95393">
              <w:rPr>
                <w:sz w:val="22"/>
                <w:szCs w:val="22"/>
              </w:rPr>
              <w:t>90.27</w:t>
            </w:r>
            <w:r w:rsidR="0021551E" w:rsidRPr="00A95393">
              <w:rPr>
                <w:sz w:val="22"/>
                <w:szCs w:val="22"/>
              </w:rPr>
              <w:t>*</w:t>
            </w:r>
          </w:p>
        </w:tc>
        <w:tc>
          <w:tcPr>
            <w:tcW w:w="1844" w:type="dxa"/>
            <w:vMerge/>
            <w:tcMar>
              <w:top w:w="28" w:type="dxa"/>
            </w:tcMar>
          </w:tcPr>
          <w:p w14:paraId="3F31B018" w14:textId="77777777" w:rsidR="00124D38" w:rsidRPr="00A95393" w:rsidRDefault="00124D38" w:rsidP="005C0DA8">
            <w:pPr>
              <w:spacing w:line="216" w:lineRule="auto"/>
              <w:rPr>
                <w:sz w:val="22"/>
                <w:szCs w:val="22"/>
              </w:rPr>
            </w:pPr>
          </w:p>
        </w:tc>
        <w:tc>
          <w:tcPr>
            <w:tcW w:w="996" w:type="dxa"/>
            <w:vMerge/>
            <w:tcMar>
              <w:top w:w="28" w:type="dxa"/>
            </w:tcMar>
          </w:tcPr>
          <w:p w14:paraId="703D5C43" w14:textId="77777777" w:rsidR="00124D38" w:rsidRPr="00A95393" w:rsidRDefault="00124D38" w:rsidP="005C0DA8">
            <w:pPr>
              <w:spacing w:line="216" w:lineRule="auto"/>
              <w:jc w:val="center"/>
              <w:rPr>
                <w:sz w:val="22"/>
                <w:szCs w:val="22"/>
              </w:rPr>
            </w:pPr>
          </w:p>
        </w:tc>
        <w:tc>
          <w:tcPr>
            <w:tcW w:w="2125" w:type="dxa"/>
            <w:tcMar>
              <w:top w:w="28" w:type="dxa"/>
            </w:tcMar>
          </w:tcPr>
          <w:p w14:paraId="7D09647B" w14:textId="77777777" w:rsidR="00124D38" w:rsidRPr="00A95393" w:rsidRDefault="00124D38" w:rsidP="005C0DA8">
            <w:pPr>
              <w:spacing w:line="216" w:lineRule="auto"/>
              <w:rPr>
                <w:sz w:val="22"/>
                <w:szCs w:val="22"/>
              </w:rPr>
            </w:pPr>
            <w:proofErr w:type="spellStart"/>
            <w:r w:rsidRPr="00A95393">
              <w:rPr>
                <w:sz w:val="22"/>
                <w:szCs w:val="22"/>
              </w:rPr>
              <w:t>Бутилакрилат</w:t>
            </w:r>
            <w:proofErr w:type="spellEnd"/>
          </w:p>
        </w:tc>
        <w:tc>
          <w:tcPr>
            <w:tcW w:w="2124" w:type="dxa"/>
            <w:vMerge/>
            <w:tcMar>
              <w:top w:w="28" w:type="dxa"/>
            </w:tcMar>
          </w:tcPr>
          <w:p w14:paraId="6C60C37C" w14:textId="77777777" w:rsidR="00124D38" w:rsidRPr="00A95393" w:rsidRDefault="00124D38" w:rsidP="005C0DA8">
            <w:pPr>
              <w:spacing w:line="216" w:lineRule="auto"/>
              <w:rPr>
                <w:sz w:val="22"/>
                <w:szCs w:val="22"/>
              </w:rPr>
            </w:pPr>
          </w:p>
        </w:tc>
        <w:tc>
          <w:tcPr>
            <w:tcW w:w="2833" w:type="dxa"/>
            <w:tcMar>
              <w:top w:w="28" w:type="dxa"/>
            </w:tcMar>
          </w:tcPr>
          <w:p w14:paraId="57384F2D" w14:textId="77777777" w:rsidR="00124D38" w:rsidRPr="00A95393" w:rsidRDefault="00124D38" w:rsidP="005C0DA8">
            <w:pPr>
              <w:spacing w:line="216" w:lineRule="auto"/>
              <w:rPr>
                <w:sz w:val="22"/>
                <w:szCs w:val="22"/>
              </w:rPr>
            </w:pPr>
            <w:r w:rsidRPr="00A95393">
              <w:rPr>
                <w:sz w:val="22"/>
                <w:szCs w:val="22"/>
              </w:rPr>
              <w:t>ГОСТ ISO 16000-6-16</w:t>
            </w:r>
          </w:p>
          <w:p w14:paraId="2642572D" w14:textId="77777777" w:rsidR="00124D38" w:rsidRPr="00A95393" w:rsidRDefault="00124D38" w:rsidP="005C0DA8">
            <w:pPr>
              <w:spacing w:line="216" w:lineRule="auto"/>
              <w:rPr>
                <w:sz w:val="22"/>
                <w:szCs w:val="22"/>
              </w:rPr>
            </w:pPr>
            <w:r w:rsidRPr="00A95393">
              <w:rPr>
                <w:sz w:val="22"/>
                <w:szCs w:val="22"/>
              </w:rPr>
              <w:t xml:space="preserve">МУК </w:t>
            </w:r>
            <w:proofErr w:type="gramStart"/>
            <w:r w:rsidRPr="00A95393">
              <w:rPr>
                <w:sz w:val="22"/>
                <w:szCs w:val="22"/>
              </w:rPr>
              <w:t>4.1.657-96</w:t>
            </w:r>
            <w:proofErr w:type="gramEnd"/>
          </w:p>
          <w:p w14:paraId="5A172D6A" w14:textId="77777777" w:rsidR="00124D38" w:rsidRPr="00A95393" w:rsidRDefault="00124D38" w:rsidP="005C0DA8">
            <w:pPr>
              <w:spacing w:line="216" w:lineRule="auto"/>
              <w:rPr>
                <w:sz w:val="22"/>
                <w:szCs w:val="22"/>
              </w:rPr>
            </w:pPr>
            <w:r w:rsidRPr="00A95393">
              <w:rPr>
                <w:sz w:val="22"/>
                <w:szCs w:val="22"/>
              </w:rPr>
              <w:t>МУК 4.1.3171-14</w:t>
            </w:r>
          </w:p>
        </w:tc>
      </w:tr>
      <w:tr w:rsidR="00124D38" w:rsidRPr="00A95393" w14:paraId="27565E59" w14:textId="77777777" w:rsidTr="005C0DA8">
        <w:tc>
          <w:tcPr>
            <w:tcW w:w="710" w:type="dxa"/>
            <w:tcMar>
              <w:top w:w="28" w:type="dxa"/>
            </w:tcMar>
          </w:tcPr>
          <w:p w14:paraId="287853FB" w14:textId="77777777" w:rsidR="00124D38" w:rsidRPr="00A95393" w:rsidRDefault="00124D38" w:rsidP="005C0DA8">
            <w:pPr>
              <w:spacing w:line="216" w:lineRule="auto"/>
              <w:ind w:right="-111"/>
              <w:jc w:val="center"/>
              <w:rPr>
                <w:sz w:val="22"/>
                <w:szCs w:val="22"/>
              </w:rPr>
            </w:pPr>
            <w:r w:rsidRPr="00A95393">
              <w:rPr>
                <w:sz w:val="22"/>
                <w:szCs w:val="22"/>
              </w:rPr>
              <w:t>90.28</w:t>
            </w:r>
            <w:r w:rsidR="0021551E" w:rsidRPr="00A95393">
              <w:rPr>
                <w:sz w:val="22"/>
                <w:szCs w:val="22"/>
              </w:rPr>
              <w:t>*</w:t>
            </w:r>
          </w:p>
        </w:tc>
        <w:tc>
          <w:tcPr>
            <w:tcW w:w="1844" w:type="dxa"/>
            <w:vMerge/>
            <w:tcMar>
              <w:top w:w="28" w:type="dxa"/>
            </w:tcMar>
          </w:tcPr>
          <w:p w14:paraId="2B3A9BED" w14:textId="77777777" w:rsidR="00124D38" w:rsidRPr="00A95393" w:rsidRDefault="00124D38" w:rsidP="005C0DA8">
            <w:pPr>
              <w:spacing w:line="216" w:lineRule="auto"/>
              <w:rPr>
                <w:sz w:val="22"/>
                <w:szCs w:val="22"/>
              </w:rPr>
            </w:pPr>
          </w:p>
        </w:tc>
        <w:tc>
          <w:tcPr>
            <w:tcW w:w="996" w:type="dxa"/>
            <w:vMerge/>
            <w:tcMar>
              <w:top w:w="28" w:type="dxa"/>
            </w:tcMar>
          </w:tcPr>
          <w:p w14:paraId="027CA17A" w14:textId="77777777" w:rsidR="00124D38" w:rsidRPr="00A95393" w:rsidRDefault="00124D38" w:rsidP="005C0DA8">
            <w:pPr>
              <w:spacing w:line="216" w:lineRule="auto"/>
              <w:jc w:val="center"/>
              <w:rPr>
                <w:sz w:val="22"/>
                <w:szCs w:val="22"/>
              </w:rPr>
            </w:pPr>
          </w:p>
        </w:tc>
        <w:tc>
          <w:tcPr>
            <w:tcW w:w="2125" w:type="dxa"/>
            <w:tcMar>
              <w:top w:w="28" w:type="dxa"/>
            </w:tcMar>
          </w:tcPr>
          <w:p w14:paraId="024B78A6" w14:textId="77777777" w:rsidR="00124D38" w:rsidRPr="00A95393" w:rsidRDefault="00124D38" w:rsidP="005C0DA8">
            <w:pPr>
              <w:spacing w:line="216" w:lineRule="auto"/>
              <w:rPr>
                <w:sz w:val="22"/>
                <w:szCs w:val="22"/>
              </w:rPr>
            </w:pPr>
            <w:r w:rsidRPr="00A95393">
              <w:rPr>
                <w:sz w:val="22"/>
                <w:szCs w:val="22"/>
              </w:rPr>
              <w:t>Фтор-ион (суммарно)</w:t>
            </w:r>
          </w:p>
        </w:tc>
        <w:tc>
          <w:tcPr>
            <w:tcW w:w="2124" w:type="dxa"/>
            <w:vMerge/>
            <w:tcMar>
              <w:top w:w="28" w:type="dxa"/>
            </w:tcMar>
          </w:tcPr>
          <w:p w14:paraId="24603C0B" w14:textId="77777777" w:rsidR="00124D38" w:rsidRPr="00A95393" w:rsidRDefault="00124D38" w:rsidP="005C0DA8">
            <w:pPr>
              <w:spacing w:line="216" w:lineRule="auto"/>
              <w:rPr>
                <w:sz w:val="22"/>
                <w:szCs w:val="22"/>
              </w:rPr>
            </w:pPr>
          </w:p>
        </w:tc>
        <w:tc>
          <w:tcPr>
            <w:tcW w:w="2833" w:type="dxa"/>
            <w:tcMar>
              <w:top w:w="28" w:type="dxa"/>
            </w:tcMar>
          </w:tcPr>
          <w:p w14:paraId="1AEC4444" w14:textId="77777777" w:rsidR="00124D38" w:rsidRPr="00A95393" w:rsidRDefault="00124D38" w:rsidP="005C0DA8">
            <w:pPr>
              <w:spacing w:line="216" w:lineRule="auto"/>
              <w:rPr>
                <w:sz w:val="22"/>
                <w:szCs w:val="22"/>
              </w:rPr>
            </w:pPr>
            <w:r w:rsidRPr="00A95393">
              <w:rPr>
                <w:sz w:val="22"/>
                <w:szCs w:val="22"/>
              </w:rPr>
              <w:t xml:space="preserve">ГОСТ </w:t>
            </w:r>
            <w:proofErr w:type="gramStart"/>
            <w:r w:rsidRPr="00A95393">
              <w:rPr>
                <w:sz w:val="22"/>
                <w:szCs w:val="22"/>
              </w:rPr>
              <w:t>4386-89</w:t>
            </w:r>
            <w:proofErr w:type="gramEnd"/>
          </w:p>
          <w:p w14:paraId="7503A178" w14:textId="77777777" w:rsidR="00124D38" w:rsidRPr="00A95393" w:rsidRDefault="00124D38" w:rsidP="005C0DA8">
            <w:pPr>
              <w:spacing w:line="216" w:lineRule="auto"/>
              <w:rPr>
                <w:sz w:val="22"/>
                <w:szCs w:val="22"/>
              </w:rPr>
            </w:pPr>
            <w:r w:rsidRPr="00A95393">
              <w:rPr>
                <w:sz w:val="22"/>
                <w:szCs w:val="22"/>
              </w:rPr>
              <w:t xml:space="preserve">ГОСТ </w:t>
            </w:r>
            <w:proofErr w:type="gramStart"/>
            <w:r w:rsidRPr="00A95393">
              <w:rPr>
                <w:sz w:val="22"/>
                <w:szCs w:val="22"/>
              </w:rPr>
              <w:t>24295-80</w:t>
            </w:r>
            <w:proofErr w:type="gramEnd"/>
            <w:r w:rsidRPr="00A95393">
              <w:rPr>
                <w:sz w:val="22"/>
                <w:szCs w:val="22"/>
              </w:rPr>
              <w:t xml:space="preserve"> п.3</w:t>
            </w:r>
          </w:p>
        </w:tc>
      </w:tr>
      <w:tr w:rsidR="00124D38" w:rsidRPr="00A95393" w14:paraId="4ADB1898" w14:textId="77777777" w:rsidTr="005C0DA8">
        <w:tc>
          <w:tcPr>
            <w:tcW w:w="710" w:type="dxa"/>
            <w:tcMar>
              <w:top w:w="28" w:type="dxa"/>
            </w:tcMar>
          </w:tcPr>
          <w:p w14:paraId="376E4995" w14:textId="77777777" w:rsidR="00124D38" w:rsidRPr="00A95393" w:rsidRDefault="00124D38" w:rsidP="005C0DA8">
            <w:pPr>
              <w:spacing w:line="216" w:lineRule="auto"/>
              <w:ind w:right="-111"/>
              <w:jc w:val="center"/>
              <w:rPr>
                <w:sz w:val="22"/>
                <w:szCs w:val="22"/>
              </w:rPr>
            </w:pPr>
            <w:r w:rsidRPr="00A95393">
              <w:rPr>
                <w:sz w:val="22"/>
                <w:szCs w:val="22"/>
              </w:rPr>
              <w:t>90.29</w:t>
            </w:r>
            <w:r w:rsidR="0021551E" w:rsidRPr="00A95393">
              <w:rPr>
                <w:sz w:val="22"/>
                <w:szCs w:val="22"/>
              </w:rPr>
              <w:t>*</w:t>
            </w:r>
          </w:p>
        </w:tc>
        <w:tc>
          <w:tcPr>
            <w:tcW w:w="1844" w:type="dxa"/>
            <w:vMerge/>
            <w:tcMar>
              <w:top w:w="28" w:type="dxa"/>
            </w:tcMar>
          </w:tcPr>
          <w:p w14:paraId="1D09BD63" w14:textId="77777777" w:rsidR="00124D38" w:rsidRPr="00A95393" w:rsidRDefault="00124D38" w:rsidP="005C0DA8">
            <w:pPr>
              <w:spacing w:line="216" w:lineRule="auto"/>
              <w:rPr>
                <w:sz w:val="22"/>
                <w:szCs w:val="22"/>
              </w:rPr>
            </w:pPr>
          </w:p>
        </w:tc>
        <w:tc>
          <w:tcPr>
            <w:tcW w:w="996" w:type="dxa"/>
            <w:vMerge/>
            <w:tcMar>
              <w:top w:w="28" w:type="dxa"/>
            </w:tcMar>
          </w:tcPr>
          <w:p w14:paraId="19B333CB" w14:textId="77777777" w:rsidR="00124D38" w:rsidRPr="00A95393" w:rsidRDefault="00124D38" w:rsidP="005C0DA8">
            <w:pPr>
              <w:spacing w:line="216" w:lineRule="auto"/>
              <w:jc w:val="center"/>
              <w:rPr>
                <w:sz w:val="22"/>
                <w:szCs w:val="22"/>
              </w:rPr>
            </w:pPr>
          </w:p>
        </w:tc>
        <w:tc>
          <w:tcPr>
            <w:tcW w:w="2125" w:type="dxa"/>
            <w:tcMar>
              <w:top w:w="28" w:type="dxa"/>
            </w:tcMar>
          </w:tcPr>
          <w:p w14:paraId="0AD6A866" w14:textId="77777777" w:rsidR="00124D38" w:rsidRPr="00A95393" w:rsidRDefault="00124D38" w:rsidP="005C0DA8">
            <w:pPr>
              <w:spacing w:line="216" w:lineRule="auto"/>
              <w:rPr>
                <w:spacing w:val="-10"/>
                <w:sz w:val="22"/>
                <w:szCs w:val="22"/>
              </w:rPr>
            </w:pPr>
            <w:proofErr w:type="spellStart"/>
            <w:r w:rsidRPr="00A95393">
              <w:rPr>
                <w:spacing w:val="-10"/>
                <w:sz w:val="22"/>
                <w:szCs w:val="22"/>
              </w:rPr>
              <w:t>Толуилендиизоцианат</w:t>
            </w:r>
            <w:proofErr w:type="spellEnd"/>
          </w:p>
        </w:tc>
        <w:tc>
          <w:tcPr>
            <w:tcW w:w="2124" w:type="dxa"/>
            <w:vMerge/>
            <w:tcMar>
              <w:top w:w="28" w:type="dxa"/>
            </w:tcMar>
          </w:tcPr>
          <w:p w14:paraId="680706A0" w14:textId="77777777" w:rsidR="00124D38" w:rsidRPr="00A95393" w:rsidRDefault="00124D38" w:rsidP="005C0DA8">
            <w:pPr>
              <w:spacing w:line="216" w:lineRule="auto"/>
              <w:rPr>
                <w:sz w:val="22"/>
                <w:szCs w:val="22"/>
              </w:rPr>
            </w:pPr>
          </w:p>
        </w:tc>
        <w:tc>
          <w:tcPr>
            <w:tcW w:w="2833" w:type="dxa"/>
            <w:tcMar>
              <w:top w:w="28" w:type="dxa"/>
            </w:tcMar>
          </w:tcPr>
          <w:p w14:paraId="70962374" w14:textId="77777777" w:rsidR="00124D38" w:rsidRPr="00A95393" w:rsidRDefault="00124D38" w:rsidP="005C0DA8">
            <w:pPr>
              <w:spacing w:line="216" w:lineRule="auto"/>
              <w:rPr>
                <w:sz w:val="22"/>
                <w:szCs w:val="22"/>
              </w:rPr>
            </w:pPr>
            <w:r w:rsidRPr="00A95393">
              <w:rPr>
                <w:sz w:val="22"/>
                <w:szCs w:val="22"/>
              </w:rPr>
              <w:t>МУК 4.1.1930-04</w:t>
            </w:r>
          </w:p>
        </w:tc>
      </w:tr>
      <w:tr w:rsidR="00671FBA" w:rsidRPr="00A95393" w14:paraId="74BA04AE" w14:textId="77777777" w:rsidTr="005C0DA8">
        <w:tc>
          <w:tcPr>
            <w:tcW w:w="710" w:type="dxa"/>
            <w:tcMar>
              <w:top w:w="28" w:type="dxa"/>
            </w:tcMar>
          </w:tcPr>
          <w:p w14:paraId="524B5802" w14:textId="77777777" w:rsidR="00671FBA" w:rsidRPr="00A95393" w:rsidRDefault="00671FBA" w:rsidP="005C0DA8">
            <w:pPr>
              <w:spacing w:line="216" w:lineRule="auto"/>
              <w:ind w:right="-111"/>
              <w:jc w:val="center"/>
              <w:rPr>
                <w:sz w:val="22"/>
                <w:szCs w:val="22"/>
              </w:rPr>
            </w:pPr>
            <w:r w:rsidRPr="00A95393">
              <w:rPr>
                <w:sz w:val="22"/>
                <w:szCs w:val="22"/>
              </w:rPr>
              <w:t>90.30</w:t>
            </w:r>
            <w:r w:rsidR="0021551E" w:rsidRPr="00A95393">
              <w:rPr>
                <w:sz w:val="22"/>
                <w:szCs w:val="22"/>
              </w:rPr>
              <w:t>*</w:t>
            </w:r>
          </w:p>
        </w:tc>
        <w:tc>
          <w:tcPr>
            <w:tcW w:w="1844" w:type="dxa"/>
            <w:vMerge/>
            <w:tcMar>
              <w:top w:w="28" w:type="dxa"/>
            </w:tcMar>
          </w:tcPr>
          <w:p w14:paraId="2F7C27EF" w14:textId="77777777" w:rsidR="00671FBA" w:rsidRPr="00A95393" w:rsidRDefault="00671FBA" w:rsidP="005C0DA8">
            <w:pPr>
              <w:spacing w:line="216" w:lineRule="auto"/>
              <w:rPr>
                <w:sz w:val="22"/>
                <w:szCs w:val="22"/>
              </w:rPr>
            </w:pPr>
          </w:p>
        </w:tc>
        <w:tc>
          <w:tcPr>
            <w:tcW w:w="996" w:type="dxa"/>
            <w:vMerge w:val="restart"/>
            <w:tcMar>
              <w:top w:w="28" w:type="dxa"/>
            </w:tcMar>
          </w:tcPr>
          <w:p w14:paraId="4914C22F" w14:textId="77777777" w:rsidR="00671FBA" w:rsidRPr="00A95393" w:rsidRDefault="00671FBA" w:rsidP="005C0DA8">
            <w:pPr>
              <w:spacing w:line="216" w:lineRule="auto"/>
              <w:jc w:val="center"/>
              <w:rPr>
                <w:sz w:val="22"/>
                <w:szCs w:val="22"/>
              </w:rPr>
            </w:pPr>
            <w:r w:rsidRPr="00A95393">
              <w:rPr>
                <w:sz w:val="22"/>
                <w:szCs w:val="22"/>
              </w:rPr>
              <w:t>13.95, 13.96, 13.99, 14.12, 14.19, 15.20, 22.19, 22.29, 20.42/</w:t>
            </w:r>
          </w:p>
          <w:p w14:paraId="3C6A4E0E" w14:textId="77777777" w:rsidR="00671FBA" w:rsidRPr="00A95393" w:rsidRDefault="00671FBA" w:rsidP="005C0DA8">
            <w:pPr>
              <w:spacing w:line="216" w:lineRule="auto"/>
              <w:jc w:val="center"/>
              <w:rPr>
                <w:sz w:val="22"/>
                <w:szCs w:val="22"/>
              </w:rPr>
            </w:pPr>
            <w:r w:rsidRPr="00A95393">
              <w:rPr>
                <w:sz w:val="22"/>
                <w:szCs w:val="22"/>
              </w:rPr>
              <w:t>11.116</w:t>
            </w:r>
          </w:p>
        </w:tc>
        <w:tc>
          <w:tcPr>
            <w:tcW w:w="2125" w:type="dxa"/>
            <w:tcMar>
              <w:top w:w="28" w:type="dxa"/>
            </w:tcMar>
          </w:tcPr>
          <w:p w14:paraId="554145C7" w14:textId="77777777" w:rsidR="00671FBA" w:rsidRPr="00A95393" w:rsidRDefault="00671FBA" w:rsidP="005C0DA8">
            <w:pPr>
              <w:spacing w:line="216" w:lineRule="auto"/>
              <w:ind w:right="-104"/>
              <w:rPr>
                <w:spacing w:val="-6"/>
                <w:sz w:val="22"/>
                <w:szCs w:val="22"/>
              </w:rPr>
            </w:pPr>
            <w:r w:rsidRPr="00A95393">
              <w:rPr>
                <w:spacing w:val="-6"/>
                <w:sz w:val="22"/>
                <w:szCs w:val="22"/>
              </w:rPr>
              <w:t>Санитарно-</w:t>
            </w:r>
            <w:proofErr w:type="spellStart"/>
            <w:proofErr w:type="gramStart"/>
            <w:r w:rsidRPr="00A95393">
              <w:rPr>
                <w:spacing w:val="-6"/>
                <w:sz w:val="22"/>
                <w:szCs w:val="22"/>
              </w:rPr>
              <w:t>гигиени</w:t>
            </w:r>
            <w:proofErr w:type="spellEnd"/>
            <w:r w:rsidR="00625A0E" w:rsidRPr="00A95393">
              <w:rPr>
                <w:spacing w:val="-6"/>
                <w:sz w:val="22"/>
                <w:szCs w:val="22"/>
              </w:rPr>
              <w:t>-</w:t>
            </w:r>
            <w:proofErr w:type="spellStart"/>
            <w:r w:rsidRPr="00A95393">
              <w:rPr>
                <w:spacing w:val="-6"/>
                <w:sz w:val="22"/>
                <w:szCs w:val="22"/>
              </w:rPr>
              <w:t>ческие</w:t>
            </w:r>
            <w:proofErr w:type="spellEnd"/>
            <w:proofErr w:type="gramEnd"/>
            <w:r w:rsidRPr="00A95393">
              <w:rPr>
                <w:spacing w:val="-6"/>
                <w:sz w:val="22"/>
                <w:szCs w:val="22"/>
              </w:rPr>
              <w:t xml:space="preserve"> показатели:</w:t>
            </w:r>
          </w:p>
          <w:p w14:paraId="441EC334" w14:textId="77777777" w:rsidR="00671FBA" w:rsidRPr="00A95393" w:rsidRDefault="00671FBA" w:rsidP="005C0DA8">
            <w:pPr>
              <w:spacing w:line="216" w:lineRule="auto"/>
              <w:ind w:right="-104"/>
              <w:rPr>
                <w:spacing w:val="-6"/>
                <w:sz w:val="22"/>
                <w:szCs w:val="22"/>
              </w:rPr>
            </w:pPr>
            <w:r w:rsidRPr="00A95393">
              <w:rPr>
                <w:spacing w:val="-6"/>
                <w:sz w:val="22"/>
                <w:szCs w:val="22"/>
              </w:rPr>
              <w:t xml:space="preserve">Одориметрия (запах материалов образцов изделий) Санитарно-химические </w:t>
            </w:r>
            <w:proofErr w:type="spellStart"/>
            <w:proofErr w:type="gramStart"/>
            <w:r w:rsidRPr="00A95393">
              <w:rPr>
                <w:spacing w:val="-6"/>
                <w:sz w:val="22"/>
                <w:szCs w:val="22"/>
              </w:rPr>
              <w:t>показате</w:t>
            </w:r>
            <w:proofErr w:type="spellEnd"/>
            <w:r w:rsidR="00730777" w:rsidRPr="00A95393">
              <w:rPr>
                <w:spacing w:val="-6"/>
                <w:sz w:val="22"/>
                <w:szCs w:val="22"/>
              </w:rPr>
              <w:t>-</w:t>
            </w:r>
            <w:r w:rsidRPr="00A95393">
              <w:rPr>
                <w:spacing w:val="-6"/>
                <w:sz w:val="22"/>
                <w:szCs w:val="22"/>
              </w:rPr>
              <w:t>ли</w:t>
            </w:r>
            <w:proofErr w:type="gramEnd"/>
            <w:r w:rsidRPr="00A95393">
              <w:rPr>
                <w:spacing w:val="-6"/>
                <w:sz w:val="22"/>
                <w:szCs w:val="22"/>
              </w:rPr>
              <w:t xml:space="preserve"> состояния водных вытяжек: запах</w:t>
            </w:r>
          </w:p>
        </w:tc>
        <w:tc>
          <w:tcPr>
            <w:tcW w:w="2124" w:type="dxa"/>
            <w:vMerge w:val="restart"/>
            <w:tcMar>
              <w:top w:w="28" w:type="dxa"/>
            </w:tcMar>
          </w:tcPr>
          <w:p w14:paraId="6B33688C" w14:textId="77777777" w:rsidR="00671FBA" w:rsidRPr="00A95393" w:rsidRDefault="00671FBA" w:rsidP="005C0DA8">
            <w:pPr>
              <w:spacing w:line="216" w:lineRule="auto"/>
              <w:rPr>
                <w:sz w:val="22"/>
                <w:szCs w:val="22"/>
              </w:rPr>
            </w:pPr>
            <w:r w:rsidRPr="00A95393">
              <w:rPr>
                <w:sz w:val="22"/>
                <w:szCs w:val="22"/>
              </w:rPr>
              <w:t>ТР ТС 019/2011 ст.4, п.4.2 п/п.3, прил.3, табл.2</w:t>
            </w:r>
          </w:p>
        </w:tc>
        <w:tc>
          <w:tcPr>
            <w:tcW w:w="2833" w:type="dxa"/>
            <w:tcMar>
              <w:top w:w="28" w:type="dxa"/>
            </w:tcMar>
          </w:tcPr>
          <w:p w14:paraId="2E3EA7B7" w14:textId="77777777" w:rsidR="00430E3F" w:rsidRPr="00A95393" w:rsidRDefault="00430E3F" w:rsidP="005C0DA8">
            <w:pPr>
              <w:spacing w:line="216" w:lineRule="auto"/>
              <w:rPr>
                <w:sz w:val="22"/>
                <w:szCs w:val="22"/>
              </w:rPr>
            </w:pPr>
            <w:r w:rsidRPr="00A95393">
              <w:rPr>
                <w:sz w:val="22"/>
                <w:szCs w:val="22"/>
              </w:rPr>
              <w:t>МУК 4.1/4.3.1485-03 п.3.1</w:t>
            </w:r>
          </w:p>
          <w:p w14:paraId="34B4DDD7" w14:textId="77777777" w:rsidR="00430E3F" w:rsidRPr="00A95393" w:rsidRDefault="00430E3F" w:rsidP="005C0DA8">
            <w:pPr>
              <w:spacing w:line="216" w:lineRule="auto"/>
              <w:rPr>
                <w:sz w:val="22"/>
                <w:szCs w:val="22"/>
              </w:rPr>
            </w:pPr>
            <w:r w:rsidRPr="00A95393">
              <w:rPr>
                <w:sz w:val="22"/>
                <w:szCs w:val="22"/>
              </w:rPr>
              <w:t>Инструкция 2.3.3.10-15-64-2005 п.п.22-24 Прил.2</w:t>
            </w:r>
          </w:p>
          <w:p w14:paraId="19AF4A17" w14:textId="77777777" w:rsidR="00671FBA" w:rsidRPr="00A95393" w:rsidRDefault="00430E3F" w:rsidP="005C0DA8">
            <w:pPr>
              <w:spacing w:line="216" w:lineRule="auto"/>
              <w:rPr>
                <w:sz w:val="22"/>
                <w:szCs w:val="22"/>
              </w:rPr>
            </w:pPr>
            <w:r w:rsidRPr="00A95393">
              <w:rPr>
                <w:sz w:val="22"/>
                <w:szCs w:val="22"/>
              </w:rPr>
              <w:t>МИ № 880-71</w:t>
            </w:r>
          </w:p>
        </w:tc>
      </w:tr>
      <w:tr w:rsidR="00671FBA" w:rsidRPr="00A95393" w14:paraId="5274B5DF" w14:textId="77777777" w:rsidTr="005C0DA8">
        <w:tc>
          <w:tcPr>
            <w:tcW w:w="710" w:type="dxa"/>
            <w:tcMar>
              <w:top w:w="28" w:type="dxa"/>
            </w:tcMar>
          </w:tcPr>
          <w:p w14:paraId="1F528D7C" w14:textId="77777777" w:rsidR="00671FBA" w:rsidRPr="00A95393" w:rsidRDefault="00671FBA" w:rsidP="005C0DA8">
            <w:pPr>
              <w:tabs>
                <w:tab w:val="left" w:pos="743"/>
              </w:tabs>
              <w:spacing w:line="216" w:lineRule="auto"/>
              <w:ind w:right="-109" w:hanging="108"/>
              <w:jc w:val="center"/>
              <w:rPr>
                <w:sz w:val="22"/>
                <w:szCs w:val="22"/>
              </w:rPr>
            </w:pPr>
            <w:r w:rsidRPr="00A95393">
              <w:rPr>
                <w:sz w:val="22"/>
                <w:szCs w:val="22"/>
              </w:rPr>
              <w:t>90.31</w:t>
            </w:r>
            <w:r w:rsidR="0021551E" w:rsidRPr="00A95393">
              <w:rPr>
                <w:sz w:val="22"/>
                <w:szCs w:val="22"/>
              </w:rPr>
              <w:t>*</w:t>
            </w:r>
          </w:p>
        </w:tc>
        <w:tc>
          <w:tcPr>
            <w:tcW w:w="1844" w:type="dxa"/>
            <w:vMerge/>
            <w:tcMar>
              <w:top w:w="28" w:type="dxa"/>
            </w:tcMar>
          </w:tcPr>
          <w:p w14:paraId="3D0A94B4" w14:textId="77777777" w:rsidR="00671FBA" w:rsidRPr="00A95393" w:rsidRDefault="00671FBA" w:rsidP="005C0DA8">
            <w:pPr>
              <w:spacing w:line="216" w:lineRule="auto"/>
              <w:rPr>
                <w:sz w:val="22"/>
                <w:szCs w:val="22"/>
              </w:rPr>
            </w:pPr>
          </w:p>
        </w:tc>
        <w:tc>
          <w:tcPr>
            <w:tcW w:w="996" w:type="dxa"/>
            <w:vMerge/>
            <w:tcMar>
              <w:top w:w="28" w:type="dxa"/>
            </w:tcMar>
          </w:tcPr>
          <w:p w14:paraId="59F7A23E" w14:textId="77777777" w:rsidR="00671FBA" w:rsidRPr="00A95393" w:rsidRDefault="00671FBA" w:rsidP="005C0DA8">
            <w:pPr>
              <w:spacing w:line="216" w:lineRule="auto"/>
              <w:jc w:val="center"/>
              <w:rPr>
                <w:sz w:val="22"/>
                <w:szCs w:val="22"/>
              </w:rPr>
            </w:pPr>
          </w:p>
        </w:tc>
        <w:tc>
          <w:tcPr>
            <w:tcW w:w="2125" w:type="dxa"/>
            <w:tcMar>
              <w:top w:w="28" w:type="dxa"/>
            </w:tcMar>
          </w:tcPr>
          <w:p w14:paraId="0C181119" w14:textId="77777777" w:rsidR="00671FBA" w:rsidRPr="00A95393" w:rsidRDefault="00671FBA" w:rsidP="005C0DA8">
            <w:pPr>
              <w:spacing w:line="216" w:lineRule="auto"/>
              <w:ind w:right="-104"/>
              <w:rPr>
                <w:spacing w:val="-6"/>
                <w:sz w:val="22"/>
                <w:szCs w:val="22"/>
              </w:rPr>
            </w:pPr>
            <w:r w:rsidRPr="00A95393">
              <w:rPr>
                <w:spacing w:val="-6"/>
                <w:sz w:val="22"/>
                <w:szCs w:val="22"/>
              </w:rPr>
              <w:t>Санитарно-</w:t>
            </w:r>
            <w:proofErr w:type="spellStart"/>
            <w:proofErr w:type="gramStart"/>
            <w:r w:rsidRPr="00A95393">
              <w:rPr>
                <w:spacing w:val="-6"/>
                <w:sz w:val="22"/>
                <w:szCs w:val="22"/>
              </w:rPr>
              <w:t>химичес</w:t>
            </w:r>
            <w:proofErr w:type="spellEnd"/>
            <w:r w:rsidRPr="00A95393">
              <w:rPr>
                <w:spacing w:val="-6"/>
                <w:sz w:val="22"/>
                <w:szCs w:val="22"/>
              </w:rPr>
              <w:t>-кие</w:t>
            </w:r>
            <w:proofErr w:type="gramEnd"/>
            <w:r w:rsidRPr="00A95393">
              <w:rPr>
                <w:spacing w:val="-6"/>
                <w:sz w:val="22"/>
                <w:szCs w:val="22"/>
              </w:rPr>
              <w:t xml:space="preserve"> показатели </w:t>
            </w:r>
            <w:proofErr w:type="spellStart"/>
            <w:r w:rsidRPr="00A95393">
              <w:rPr>
                <w:spacing w:val="-6"/>
                <w:sz w:val="22"/>
                <w:szCs w:val="22"/>
              </w:rPr>
              <w:t>состо</w:t>
            </w:r>
            <w:r w:rsidR="00730777" w:rsidRPr="00A95393">
              <w:rPr>
                <w:spacing w:val="-6"/>
                <w:sz w:val="22"/>
                <w:szCs w:val="22"/>
              </w:rPr>
              <w:t>-</w:t>
            </w:r>
            <w:r w:rsidRPr="00A95393">
              <w:rPr>
                <w:spacing w:val="-6"/>
                <w:sz w:val="22"/>
                <w:szCs w:val="22"/>
              </w:rPr>
              <w:t>яния</w:t>
            </w:r>
            <w:proofErr w:type="spellEnd"/>
            <w:r w:rsidRPr="00A95393">
              <w:rPr>
                <w:spacing w:val="-6"/>
                <w:sz w:val="22"/>
                <w:szCs w:val="22"/>
              </w:rPr>
              <w:t xml:space="preserve"> водных вытяжек: </w:t>
            </w:r>
          </w:p>
          <w:p w14:paraId="1254A721" w14:textId="77777777" w:rsidR="00671FBA" w:rsidRPr="00A95393" w:rsidRDefault="00671FBA" w:rsidP="005C0DA8">
            <w:pPr>
              <w:spacing w:line="216" w:lineRule="auto"/>
              <w:ind w:right="-104"/>
              <w:rPr>
                <w:spacing w:val="-6"/>
                <w:sz w:val="22"/>
                <w:szCs w:val="22"/>
              </w:rPr>
            </w:pPr>
            <w:r w:rsidRPr="00A95393">
              <w:rPr>
                <w:spacing w:val="-6"/>
                <w:sz w:val="22"/>
                <w:szCs w:val="22"/>
              </w:rPr>
              <w:t>цветность</w:t>
            </w:r>
          </w:p>
        </w:tc>
        <w:tc>
          <w:tcPr>
            <w:tcW w:w="2124" w:type="dxa"/>
            <w:vMerge/>
            <w:tcMar>
              <w:top w:w="28" w:type="dxa"/>
            </w:tcMar>
          </w:tcPr>
          <w:p w14:paraId="549C558F" w14:textId="77777777" w:rsidR="00671FBA" w:rsidRPr="00A95393" w:rsidRDefault="00671FBA" w:rsidP="005C0DA8">
            <w:pPr>
              <w:spacing w:line="216" w:lineRule="auto"/>
              <w:rPr>
                <w:sz w:val="22"/>
                <w:szCs w:val="22"/>
              </w:rPr>
            </w:pPr>
          </w:p>
        </w:tc>
        <w:tc>
          <w:tcPr>
            <w:tcW w:w="2833" w:type="dxa"/>
            <w:tcMar>
              <w:top w:w="28" w:type="dxa"/>
            </w:tcMar>
          </w:tcPr>
          <w:p w14:paraId="0C8B2E1D" w14:textId="77777777" w:rsidR="00671FBA" w:rsidRPr="00A95393" w:rsidRDefault="00671FBA" w:rsidP="005C0DA8">
            <w:pPr>
              <w:spacing w:line="216" w:lineRule="auto"/>
              <w:rPr>
                <w:sz w:val="22"/>
                <w:szCs w:val="22"/>
              </w:rPr>
            </w:pPr>
            <w:r w:rsidRPr="00A95393">
              <w:rPr>
                <w:sz w:val="22"/>
                <w:szCs w:val="22"/>
              </w:rPr>
              <w:t xml:space="preserve">ГОСТ </w:t>
            </w:r>
            <w:proofErr w:type="gramStart"/>
            <w:r w:rsidRPr="00A95393">
              <w:rPr>
                <w:sz w:val="22"/>
                <w:szCs w:val="22"/>
              </w:rPr>
              <w:t>316868-2012</w:t>
            </w:r>
            <w:proofErr w:type="gramEnd"/>
            <w:r w:rsidRPr="00A95393">
              <w:rPr>
                <w:sz w:val="22"/>
                <w:szCs w:val="22"/>
              </w:rPr>
              <w:t xml:space="preserve"> п.4 метод А</w:t>
            </w:r>
          </w:p>
        </w:tc>
      </w:tr>
      <w:tr w:rsidR="00671FBA" w:rsidRPr="00A95393" w14:paraId="21F7971D" w14:textId="77777777" w:rsidTr="005C0DA8">
        <w:tc>
          <w:tcPr>
            <w:tcW w:w="710" w:type="dxa"/>
            <w:tcMar>
              <w:top w:w="28" w:type="dxa"/>
            </w:tcMar>
          </w:tcPr>
          <w:p w14:paraId="627213B6" w14:textId="77777777" w:rsidR="00671FBA" w:rsidRPr="00A95393" w:rsidRDefault="00671FBA" w:rsidP="005C0DA8">
            <w:pPr>
              <w:spacing w:line="216" w:lineRule="auto"/>
              <w:ind w:right="-109"/>
              <w:jc w:val="center"/>
              <w:rPr>
                <w:sz w:val="22"/>
                <w:szCs w:val="22"/>
              </w:rPr>
            </w:pPr>
            <w:r w:rsidRPr="00A95393">
              <w:rPr>
                <w:sz w:val="22"/>
                <w:szCs w:val="22"/>
              </w:rPr>
              <w:t>90.32</w:t>
            </w:r>
            <w:r w:rsidR="0021551E" w:rsidRPr="00A95393">
              <w:rPr>
                <w:sz w:val="22"/>
                <w:szCs w:val="22"/>
              </w:rPr>
              <w:t>*</w:t>
            </w:r>
          </w:p>
        </w:tc>
        <w:tc>
          <w:tcPr>
            <w:tcW w:w="1844" w:type="dxa"/>
            <w:vMerge/>
            <w:tcMar>
              <w:top w:w="28" w:type="dxa"/>
            </w:tcMar>
          </w:tcPr>
          <w:p w14:paraId="4D6B15F1" w14:textId="77777777" w:rsidR="00671FBA" w:rsidRPr="00A95393" w:rsidRDefault="00671FBA" w:rsidP="005C0DA8">
            <w:pPr>
              <w:spacing w:line="216" w:lineRule="auto"/>
              <w:rPr>
                <w:sz w:val="22"/>
                <w:szCs w:val="22"/>
              </w:rPr>
            </w:pPr>
          </w:p>
        </w:tc>
        <w:tc>
          <w:tcPr>
            <w:tcW w:w="996" w:type="dxa"/>
            <w:vMerge/>
            <w:tcMar>
              <w:top w:w="28" w:type="dxa"/>
            </w:tcMar>
          </w:tcPr>
          <w:p w14:paraId="20359CD0" w14:textId="77777777" w:rsidR="00671FBA" w:rsidRPr="00A95393" w:rsidRDefault="00671FBA" w:rsidP="005C0DA8">
            <w:pPr>
              <w:spacing w:line="216" w:lineRule="auto"/>
              <w:jc w:val="center"/>
              <w:rPr>
                <w:sz w:val="22"/>
                <w:szCs w:val="22"/>
              </w:rPr>
            </w:pPr>
          </w:p>
        </w:tc>
        <w:tc>
          <w:tcPr>
            <w:tcW w:w="2125" w:type="dxa"/>
            <w:tcMar>
              <w:top w:w="28" w:type="dxa"/>
            </w:tcMar>
          </w:tcPr>
          <w:p w14:paraId="43CD9E5F" w14:textId="77777777" w:rsidR="00671FBA" w:rsidRPr="00A95393" w:rsidRDefault="00671FBA" w:rsidP="005C0DA8">
            <w:pPr>
              <w:spacing w:line="216" w:lineRule="auto"/>
              <w:rPr>
                <w:sz w:val="22"/>
                <w:szCs w:val="22"/>
              </w:rPr>
            </w:pPr>
            <w:r w:rsidRPr="00A95393">
              <w:rPr>
                <w:sz w:val="22"/>
                <w:szCs w:val="22"/>
              </w:rPr>
              <w:t>мутность</w:t>
            </w:r>
          </w:p>
        </w:tc>
        <w:tc>
          <w:tcPr>
            <w:tcW w:w="2124" w:type="dxa"/>
            <w:vMerge/>
            <w:tcMar>
              <w:top w:w="28" w:type="dxa"/>
            </w:tcMar>
          </w:tcPr>
          <w:p w14:paraId="42416EF0" w14:textId="77777777" w:rsidR="00671FBA" w:rsidRPr="00A95393" w:rsidRDefault="00671FBA" w:rsidP="005C0DA8">
            <w:pPr>
              <w:spacing w:line="216" w:lineRule="auto"/>
              <w:rPr>
                <w:sz w:val="22"/>
                <w:szCs w:val="22"/>
              </w:rPr>
            </w:pPr>
          </w:p>
        </w:tc>
        <w:tc>
          <w:tcPr>
            <w:tcW w:w="2833" w:type="dxa"/>
            <w:tcMar>
              <w:top w:w="28" w:type="dxa"/>
            </w:tcMar>
          </w:tcPr>
          <w:p w14:paraId="6349D184" w14:textId="77777777" w:rsidR="00671FBA" w:rsidRPr="00A95393" w:rsidRDefault="00671FBA" w:rsidP="005C0DA8">
            <w:pPr>
              <w:spacing w:line="216" w:lineRule="auto"/>
              <w:rPr>
                <w:sz w:val="22"/>
                <w:szCs w:val="22"/>
              </w:rPr>
            </w:pPr>
            <w:r w:rsidRPr="00A95393">
              <w:rPr>
                <w:sz w:val="22"/>
                <w:szCs w:val="22"/>
              </w:rPr>
              <w:t>Инструкция 2.3.3.10-15-64-2005 п.23.1</w:t>
            </w:r>
            <w:r w:rsidR="00730777" w:rsidRPr="00A95393">
              <w:rPr>
                <w:sz w:val="22"/>
                <w:szCs w:val="22"/>
              </w:rPr>
              <w:t xml:space="preserve">, </w:t>
            </w:r>
            <w:r w:rsidRPr="00A95393">
              <w:rPr>
                <w:sz w:val="22"/>
                <w:szCs w:val="22"/>
              </w:rPr>
              <w:t>МИ № 880-71</w:t>
            </w:r>
          </w:p>
        </w:tc>
      </w:tr>
      <w:tr w:rsidR="00625A0E" w:rsidRPr="00A95393" w14:paraId="6BB60EFF" w14:textId="77777777" w:rsidTr="005C0DA8">
        <w:tc>
          <w:tcPr>
            <w:tcW w:w="710" w:type="dxa"/>
            <w:tcMar>
              <w:top w:w="28" w:type="dxa"/>
            </w:tcMar>
          </w:tcPr>
          <w:p w14:paraId="326CE510" w14:textId="77777777" w:rsidR="00625A0E" w:rsidRPr="00A95393" w:rsidRDefault="00625A0E" w:rsidP="005C0DA8">
            <w:pPr>
              <w:spacing w:line="216" w:lineRule="auto"/>
              <w:ind w:right="-109"/>
              <w:jc w:val="center"/>
              <w:rPr>
                <w:sz w:val="22"/>
                <w:szCs w:val="22"/>
              </w:rPr>
            </w:pPr>
            <w:r w:rsidRPr="00A95393">
              <w:rPr>
                <w:sz w:val="22"/>
                <w:szCs w:val="22"/>
              </w:rPr>
              <w:t>90.33</w:t>
            </w:r>
            <w:r w:rsidR="0021551E" w:rsidRPr="00A95393">
              <w:rPr>
                <w:sz w:val="22"/>
                <w:szCs w:val="22"/>
              </w:rPr>
              <w:t>*</w:t>
            </w:r>
          </w:p>
        </w:tc>
        <w:tc>
          <w:tcPr>
            <w:tcW w:w="1844" w:type="dxa"/>
            <w:vMerge/>
            <w:tcMar>
              <w:top w:w="28" w:type="dxa"/>
            </w:tcMar>
          </w:tcPr>
          <w:p w14:paraId="169C7321" w14:textId="77777777" w:rsidR="00625A0E" w:rsidRPr="00A95393" w:rsidRDefault="00625A0E" w:rsidP="005C0DA8">
            <w:pPr>
              <w:spacing w:line="216" w:lineRule="auto"/>
              <w:rPr>
                <w:sz w:val="22"/>
                <w:szCs w:val="22"/>
              </w:rPr>
            </w:pPr>
          </w:p>
        </w:tc>
        <w:tc>
          <w:tcPr>
            <w:tcW w:w="996" w:type="dxa"/>
            <w:vMerge w:val="restart"/>
            <w:tcMar>
              <w:top w:w="28" w:type="dxa"/>
            </w:tcMar>
          </w:tcPr>
          <w:p w14:paraId="0AF96413" w14:textId="77777777" w:rsidR="00625A0E" w:rsidRPr="00A95393" w:rsidRDefault="00625A0E" w:rsidP="005C0DA8">
            <w:pPr>
              <w:spacing w:line="216" w:lineRule="auto"/>
              <w:ind w:left="-110" w:right="-103"/>
              <w:jc w:val="center"/>
              <w:rPr>
                <w:spacing w:val="-10"/>
                <w:sz w:val="22"/>
                <w:szCs w:val="22"/>
              </w:rPr>
            </w:pPr>
            <w:r w:rsidRPr="00A95393">
              <w:rPr>
                <w:spacing w:val="-10"/>
                <w:sz w:val="22"/>
                <w:szCs w:val="22"/>
              </w:rPr>
              <w:t>13.95,13.9613.99,14.12 14.19,15.2022.19,22.29 20.42/</w:t>
            </w:r>
          </w:p>
          <w:p w14:paraId="1C80F164" w14:textId="77777777" w:rsidR="00625A0E" w:rsidRPr="00A95393" w:rsidRDefault="00625A0E" w:rsidP="005C0DA8">
            <w:pPr>
              <w:spacing w:line="216" w:lineRule="auto"/>
              <w:ind w:left="-110" w:right="-103"/>
              <w:jc w:val="center"/>
              <w:rPr>
                <w:spacing w:val="-10"/>
                <w:sz w:val="22"/>
                <w:szCs w:val="22"/>
              </w:rPr>
            </w:pPr>
            <w:r w:rsidRPr="00A95393">
              <w:rPr>
                <w:spacing w:val="-10"/>
                <w:sz w:val="22"/>
                <w:szCs w:val="22"/>
              </w:rPr>
              <w:t>08.149</w:t>
            </w:r>
          </w:p>
        </w:tc>
        <w:tc>
          <w:tcPr>
            <w:tcW w:w="2125" w:type="dxa"/>
            <w:tcMar>
              <w:top w:w="28" w:type="dxa"/>
            </w:tcMar>
          </w:tcPr>
          <w:p w14:paraId="19B93D8E" w14:textId="77777777" w:rsidR="00625A0E" w:rsidRPr="00A95393" w:rsidRDefault="00625A0E" w:rsidP="005C0DA8">
            <w:pPr>
              <w:spacing w:line="216" w:lineRule="auto"/>
              <w:rPr>
                <w:sz w:val="22"/>
                <w:szCs w:val="22"/>
              </w:rPr>
            </w:pPr>
            <w:r w:rsidRPr="00A95393">
              <w:rPr>
                <w:sz w:val="22"/>
                <w:szCs w:val="22"/>
              </w:rPr>
              <w:t xml:space="preserve">окисляемость </w:t>
            </w:r>
          </w:p>
          <w:p w14:paraId="727B3B36" w14:textId="77777777" w:rsidR="00625A0E" w:rsidRPr="00A95393" w:rsidRDefault="00625A0E" w:rsidP="005C0DA8">
            <w:pPr>
              <w:spacing w:line="216" w:lineRule="auto"/>
              <w:rPr>
                <w:sz w:val="22"/>
                <w:szCs w:val="22"/>
              </w:rPr>
            </w:pPr>
            <w:r w:rsidRPr="00A95393">
              <w:rPr>
                <w:sz w:val="22"/>
                <w:szCs w:val="22"/>
              </w:rPr>
              <w:t>(</w:t>
            </w:r>
            <w:proofErr w:type="spellStart"/>
            <w:r w:rsidRPr="00A95393">
              <w:rPr>
                <w:sz w:val="22"/>
                <w:szCs w:val="22"/>
              </w:rPr>
              <w:t>бихроматный</w:t>
            </w:r>
            <w:proofErr w:type="spellEnd"/>
            <w:r w:rsidRPr="00A95393">
              <w:rPr>
                <w:sz w:val="22"/>
                <w:szCs w:val="22"/>
              </w:rPr>
              <w:t xml:space="preserve"> метод)</w:t>
            </w:r>
          </w:p>
        </w:tc>
        <w:tc>
          <w:tcPr>
            <w:tcW w:w="2124" w:type="dxa"/>
            <w:vMerge w:val="restart"/>
            <w:tcMar>
              <w:top w:w="28" w:type="dxa"/>
            </w:tcMar>
          </w:tcPr>
          <w:p w14:paraId="7C9B8385" w14:textId="77777777" w:rsidR="00625A0E" w:rsidRPr="00A95393" w:rsidRDefault="00625A0E" w:rsidP="005C0DA8">
            <w:pPr>
              <w:spacing w:line="216" w:lineRule="auto"/>
              <w:rPr>
                <w:sz w:val="22"/>
                <w:szCs w:val="22"/>
              </w:rPr>
            </w:pPr>
            <w:r w:rsidRPr="00A95393">
              <w:rPr>
                <w:sz w:val="22"/>
                <w:szCs w:val="22"/>
              </w:rPr>
              <w:t xml:space="preserve">ТР ТС 019/2011 </w:t>
            </w:r>
          </w:p>
          <w:p w14:paraId="75117DB9" w14:textId="77777777" w:rsidR="00625A0E" w:rsidRPr="00A95393" w:rsidRDefault="00625A0E" w:rsidP="005C0DA8">
            <w:pPr>
              <w:overflowPunct w:val="0"/>
              <w:autoSpaceDE w:val="0"/>
              <w:autoSpaceDN w:val="0"/>
              <w:adjustRightInd w:val="0"/>
              <w:spacing w:line="216" w:lineRule="auto"/>
              <w:textAlignment w:val="baseline"/>
              <w:rPr>
                <w:sz w:val="22"/>
                <w:szCs w:val="22"/>
              </w:rPr>
            </w:pPr>
            <w:r w:rsidRPr="00A95393">
              <w:rPr>
                <w:sz w:val="22"/>
                <w:szCs w:val="22"/>
              </w:rPr>
              <w:t>Ст.4 п.4.2, Прил.3</w:t>
            </w:r>
          </w:p>
        </w:tc>
        <w:tc>
          <w:tcPr>
            <w:tcW w:w="2833" w:type="dxa"/>
            <w:tcMar>
              <w:top w:w="28" w:type="dxa"/>
            </w:tcMar>
          </w:tcPr>
          <w:p w14:paraId="3B111E84" w14:textId="77777777" w:rsidR="00625A0E" w:rsidRPr="00A95393" w:rsidRDefault="00625A0E" w:rsidP="005C0DA8">
            <w:pPr>
              <w:spacing w:line="216" w:lineRule="auto"/>
              <w:rPr>
                <w:sz w:val="22"/>
                <w:szCs w:val="22"/>
              </w:rPr>
            </w:pPr>
            <w:r w:rsidRPr="00A95393">
              <w:rPr>
                <w:sz w:val="22"/>
                <w:szCs w:val="22"/>
              </w:rPr>
              <w:t>Инструкция</w:t>
            </w:r>
          </w:p>
          <w:p w14:paraId="1ACC6E9E" w14:textId="77777777" w:rsidR="00625A0E" w:rsidRPr="00A95393" w:rsidRDefault="00625A0E" w:rsidP="005C0DA8">
            <w:pPr>
              <w:spacing w:line="216" w:lineRule="auto"/>
              <w:rPr>
                <w:sz w:val="22"/>
                <w:szCs w:val="22"/>
              </w:rPr>
            </w:pPr>
            <w:r w:rsidRPr="00A95393">
              <w:rPr>
                <w:sz w:val="22"/>
                <w:szCs w:val="22"/>
              </w:rPr>
              <w:t>2.3.3.10-15-64-2005 Прил.5</w:t>
            </w:r>
          </w:p>
          <w:p w14:paraId="2FBC73DF" w14:textId="77777777" w:rsidR="00625A0E" w:rsidRPr="00A95393" w:rsidRDefault="00625A0E" w:rsidP="005C0DA8">
            <w:pPr>
              <w:spacing w:line="216" w:lineRule="auto"/>
              <w:rPr>
                <w:sz w:val="22"/>
                <w:szCs w:val="22"/>
              </w:rPr>
            </w:pPr>
            <w:r w:rsidRPr="00A95393">
              <w:rPr>
                <w:sz w:val="22"/>
                <w:szCs w:val="22"/>
              </w:rPr>
              <w:t>Инструкция №880-71</w:t>
            </w:r>
          </w:p>
        </w:tc>
      </w:tr>
      <w:tr w:rsidR="00625A0E" w:rsidRPr="00A95393" w14:paraId="3FC59FE7" w14:textId="77777777" w:rsidTr="005C0DA8">
        <w:tc>
          <w:tcPr>
            <w:tcW w:w="710" w:type="dxa"/>
            <w:tcMar>
              <w:top w:w="28" w:type="dxa"/>
            </w:tcMar>
          </w:tcPr>
          <w:p w14:paraId="426A3670" w14:textId="77777777" w:rsidR="00625A0E" w:rsidRPr="00A95393" w:rsidRDefault="00625A0E" w:rsidP="005C0DA8">
            <w:pPr>
              <w:spacing w:line="216" w:lineRule="auto"/>
              <w:ind w:right="-109"/>
              <w:jc w:val="center"/>
              <w:rPr>
                <w:sz w:val="22"/>
                <w:szCs w:val="22"/>
              </w:rPr>
            </w:pPr>
            <w:r w:rsidRPr="00A95393">
              <w:rPr>
                <w:sz w:val="22"/>
                <w:szCs w:val="22"/>
              </w:rPr>
              <w:t>90.34</w:t>
            </w:r>
            <w:r w:rsidR="0021551E" w:rsidRPr="00A95393">
              <w:rPr>
                <w:sz w:val="22"/>
                <w:szCs w:val="22"/>
              </w:rPr>
              <w:t>*</w:t>
            </w:r>
          </w:p>
        </w:tc>
        <w:tc>
          <w:tcPr>
            <w:tcW w:w="1844" w:type="dxa"/>
            <w:vMerge/>
            <w:tcMar>
              <w:top w:w="28" w:type="dxa"/>
            </w:tcMar>
          </w:tcPr>
          <w:p w14:paraId="7FB72C71" w14:textId="77777777" w:rsidR="00625A0E" w:rsidRPr="00A95393" w:rsidRDefault="00625A0E" w:rsidP="005C0DA8">
            <w:pPr>
              <w:spacing w:line="216" w:lineRule="auto"/>
              <w:rPr>
                <w:sz w:val="22"/>
                <w:szCs w:val="22"/>
              </w:rPr>
            </w:pPr>
          </w:p>
        </w:tc>
        <w:tc>
          <w:tcPr>
            <w:tcW w:w="996" w:type="dxa"/>
            <w:vMerge/>
            <w:tcMar>
              <w:top w:w="28" w:type="dxa"/>
            </w:tcMar>
          </w:tcPr>
          <w:p w14:paraId="3130EF60" w14:textId="77777777" w:rsidR="00625A0E" w:rsidRPr="00A95393" w:rsidRDefault="00625A0E" w:rsidP="005C0DA8">
            <w:pPr>
              <w:spacing w:line="216" w:lineRule="auto"/>
              <w:ind w:left="-110" w:right="-103"/>
              <w:jc w:val="center"/>
              <w:rPr>
                <w:spacing w:val="-10"/>
                <w:sz w:val="22"/>
                <w:szCs w:val="22"/>
              </w:rPr>
            </w:pPr>
          </w:p>
        </w:tc>
        <w:tc>
          <w:tcPr>
            <w:tcW w:w="2125" w:type="dxa"/>
            <w:tcMar>
              <w:top w:w="28" w:type="dxa"/>
            </w:tcMar>
          </w:tcPr>
          <w:p w14:paraId="3D5C0753" w14:textId="77777777" w:rsidR="00625A0E" w:rsidRPr="00A95393" w:rsidRDefault="00625A0E" w:rsidP="005C0DA8">
            <w:pPr>
              <w:spacing w:line="216" w:lineRule="auto"/>
              <w:rPr>
                <w:sz w:val="22"/>
                <w:szCs w:val="22"/>
              </w:rPr>
            </w:pPr>
            <w:proofErr w:type="spellStart"/>
            <w:r w:rsidRPr="00A95393">
              <w:rPr>
                <w:sz w:val="22"/>
                <w:szCs w:val="22"/>
              </w:rPr>
              <w:t>бромируемость</w:t>
            </w:r>
            <w:proofErr w:type="spellEnd"/>
          </w:p>
        </w:tc>
        <w:tc>
          <w:tcPr>
            <w:tcW w:w="2124" w:type="dxa"/>
            <w:vMerge/>
            <w:tcMar>
              <w:top w:w="28" w:type="dxa"/>
            </w:tcMar>
          </w:tcPr>
          <w:p w14:paraId="0E91BFA4" w14:textId="77777777" w:rsidR="00625A0E" w:rsidRPr="00A95393" w:rsidRDefault="00625A0E" w:rsidP="005C0DA8">
            <w:pPr>
              <w:spacing w:line="216" w:lineRule="auto"/>
              <w:rPr>
                <w:sz w:val="22"/>
                <w:szCs w:val="22"/>
              </w:rPr>
            </w:pPr>
          </w:p>
        </w:tc>
        <w:tc>
          <w:tcPr>
            <w:tcW w:w="2833" w:type="dxa"/>
            <w:tcMar>
              <w:top w:w="28" w:type="dxa"/>
            </w:tcMar>
          </w:tcPr>
          <w:p w14:paraId="0871AACF" w14:textId="77777777" w:rsidR="00625A0E" w:rsidRPr="00A95393" w:rsidRDefault="00625A0E" w:rsidP="005C0DA8">
            <w:pPr>
              <w:spacing w:line="216" w:lineRule="auto"/>
              <w:rPr>
                <w:sz w:val="22"/>
                <w:szCs w:val="22"/>
              </w:rPr>
            </w:pPr>
            <w:r w:rsidRPr="00A95393">
              <w:rPr>
                <w:sz w:val="22"/>
                <w:szCs w:val="22"/>
              </w:rPr>
              <w:t>Инструкция</w:t>
            </w:r>
          </w:p>
          <w:p w14:paraId="0BB26B78" w14:textId="77777777" w:rsidR="00625A0E" w:rsidRPr="00A95393" w:rsidRDefault="00625A0E" w:rsidP="005C0DA8">
            <w:pPr>
              <w:spacing w:line="216" w:lineRule="auto"/>
              <w:rPr>
                <w:sz w:val="22"/>
                <w:szCs w:val="22"/>
              </w:rPr>
            </w:pPr>
            <w:r w:rsidRPr="00A95393">
              <w:rPr>
                <w:sz w:val="22"/>
                <w:szCs w:val="22"/>
              </w:rPr>
              <w:t>2.3.3.10-15-64-2005 Прил.6</w:t>
            </w:r>
          </w:p>
          <w:p w14:paraId="56D18AC6" w14:textId="77777777" w:rsidR="00625A0E" w:rsidRPr="00A95393" w:rsidRDefault="00625A0E" w:rsidP="005C0DA8">
            <w:pPr>
              <w:spacing w:line="216" w:lineRule="auto"/>
              <w:rPr>
                <w:sz w:val="22"/>
                <w:szCs w:val="22"/>
              </w:rPr>
            </w:pPr>
            <w:r w:rsidRPr="00A95393">
              <w:rPr>
                <w:sz w:val="22"/>
                <w:szCs w:val="22"/>
              </w:rPr>
              <w:t>Инструкция №880-71</w:t>
            </w:r>
          </w:p>
        </w:tc>
      </w:tr>
      <w:tr w:rsidR="005519FF" w:rsidRPr="00A95393" w14:paraId="5E4E59F3" w14:textId="77777777" w:rsidTr="005C0DA8">
        <w:tc>
          <w:tcPr>
            <w:tcW w:w="710" w:type="dxa"/>
            <w:tcMar>
              <w:top w:w="28" w:type="dxa"/>
            </w:tcMar>
          </w:tcPr>
          <w:p w14:paraId="1B942FD2" w14:textId="77777777" w:rsidR="005519FF" w:rsidRPr="00A95393" w:rsidRDefault="005519FF" w:rsidP="005C0DA8">
            <w:pPr>
              <w:spacing w:line="216" w:lineRule="auto"/>
              <w:ind w:right="-109"/>
              <w:jc w:val="center"/>
              <w:rPr>
                <w:sz w:val="22"/>
                <w:szCs w:val="22"/>
              </w:rPr>
            </w:pPr>
            <w:r w:rsidRPr="00A95393">
              <w:rPr>
                <w:sz w:val="22"/>
                <w:szCs w:val="22"/>
              </w:rPr>
              <w:t>90.35</w:t>
            </w:r>
            <w:r w:rsidR="0021551E" w:rsidRPr="00A95393">
              <w:rPr>
                <w:sz w:val="22"/>
                <w:szCs w:val="22"/>
              </w:rPr>
              <w:t>*</w:t>
            </w:r>
          </w:p>
        </w:tc>
        <w:tc>
          <w:tcPr>
            <w:tcW w:w="1844" w:type="dxa"/>
            <w:vMerge/>
            <w:tcMar>
              <w:top w:w="28" w:type="dxa"/>
            </w:tcMar>
          </w:tcPr>
          <w:p w14:paraId="1EFB4908" w14:textId="77777777" w:rsidR="005519FF" w:rsidRPr="00A95393" w:rsidRDefault="005519FF" w:rsidP="005C0DA8">
            <w:pPr>
              <w:spacing w:line="216" w:lineRule="auto"/>
              <w:rPr>
                <w:sz w:val="22"/>
                <w:szCs w:val="22"/>
              </w:rPr>
            </w:pPr>
          </w:p>
        </w:tc>
        <w:tc>
          <w:tcPr>
            <w:tcW w:w="996" w:type="dxa"/>
            <w:tcMar>
              <w:top w:w="28" w:type="dxa"/>
            </w:tcMar>
          </w:tcPr>
          <w:p w14:paraId="292D8529" w14:textId="77777777" w:rsidR="00625A0E" w:rsidRPr="00A95393" w:rsidRDefault="00625A0E" w:rsidP="005C0DA8">
            <w:pPr>
              <w:spacing w:line="216" w:lineRule="auto"/>
              <w:ind w:left="-110" w:right="-103"/>
              <w:jc w:val="center"/>
              <w:rPr>
                <w:spacing w:val="-10"/>
                <w:sz w:val="22"/>
                <w:szCs w:val="22"/>
              </w:rPr>
            </w:pPr>
            <w:r w:rsidRPr="00A95393">
              <w:rPr>
                <w:spacing w:val="-10"/>
                <w:sz w:val="22"/>
                <w:szCs w:val="22"/>
              </w:rPr>
              <w:t>13.95,13.9613.99,14.1214.19,15.2022.19,22.29 20.42/</w:t>
            </w:r>
          </w:p>
          <w:p w14:paraId="525A33C9" w14:textId="77777777" w:rsidR="005519FF" w:rsidRPr="00A95393" w:rsidRDefault="00625A0E" w:rsidP="005C0DA8">
            <w:pPr>
              <w:spacing w:line="216" w:lineRule="auto"/>
              <w:ind w:left="-110" w:right="-103"/>
              <w:jc w:val="center"/>
              <w:rPr>
                <w:spacing w:val="-10"/>
                <w:sz w:val="22"/>
                <w:szCs w:val="22"/>
              </w:rPr>
            </w:pPr>
            <w:r w:rsidRPr="00A95393">
              <w:rPr>
                <w:spacing w:val="-10"/>
                <w:sz w:val="22"/>
                <w:szCs w:val="22"/>
              </w:rPr>
              <w:t>08.169</w:t>
            </w:r>
          </w:p>
        </w:tc>
        <w:tc>
          <w:tcPr>
            <w:tcW w:w="2125" w:type="dxa"/>
            <w:tcMar>
              <w:top w:w="28" w:type="dxa"/>
            </w:tcMar>
          </w:tcPr>
          <w:p w14:paraId="69818134" w14:textId="77777777" w:rsidR="005519FF" w:rsidRPr="00A95393" w:rsidRDefault="005519FF" w:rsidP="005C0DA8">
            <w:pPr>
              <w:spacing w:line="216" w:lineRule="auto"/>
              <w:rPr>
                <w:sz w:val="22"/>
                <w:szCs w:val="22"/>
              </w:rPr>
            </w:pPr>
            <w:r w:rsidRPr="00A95393">
              <w:rPr>
                <w:sz w:val="22"/>
                <w:szCs w:val="22"/>
              </w:rPr>
              <w:t>рН (изменение рН)</w:t>
            </w:r>
          </w:p>
        </w:tc>
        <w:tc>
          <w:tcPr>
            <w:tcW w:w="2124" w:type="dxa"/>
            <w:vMerge/>
            <w:tcMar>
              <w:top w:w="28" w:type="dxa"/>
            </w:tcMar>
          </w:tcPr>
          <w:p w14:paraId="2846AA45" w14:textId="77777777" w:rsidR="005519FF" w:rsidRPr="00A95393" w:rsidRDefault="005519FF" w:rsidP="005C0DA8">
            <w:pPr>
              <w:spacing w:line="216" w:lineRule="auto"/>
              <w:rPr>
                <w:sz w:val="22"/>
                <w:szCs w:val="22"/>
              </w:rPr>
            </w:pPr>
          </w:p>
        </w:tc>
        <w:tc>
          <w:tcPr>
            <w:tcW w:w="2833" w:type="dxa"/>
            <w:tcMar>
              <w:top w:w="28" w:type="dxa"/>
            </w:tcMar>
          </w:tcPr>
          <w:p w14:paraId="39FECEA4" w14:textId="77777777" w:rsidR="005519FF" w:rsidRPr="00A95393" w:rsidRDefault="005519FF" w:rsidP="005C0DA8">
            <w:pPr>
              <w:spacing w:line="216" w:lineRule="auto"/>
              <w:rPr>
                <w:sz w:val="22"/>
                <w:szCs w:val="22"/>
              </w:rPr>
            </w:pPr>
            <w:r w:rsidRPr="00A95393">
              <w:rPr>
                <w:sz w:val="22"/>
                <w:szCs w:val="22"/>
              </w:rPr>
              <w:t>ПНДФ 14.1:2:3:4.121-</w:t>
            </w:r>
            <w:r w:rsidR="00932F9D">
              <w:rPr>
                <w:sz w:val="22"/>
                <w:szCs w:val="22"/>
              </w:rPr>
              <w:t>97</w:t>
            </w:r>
          </w:p>
          <w:p w14:paraId="7F4A3E8B" w14:textId="77777777" w:rsidR="005519FF" w:rsidRPr="00A95393" w:rsidRDefault="005519FF" w:rsidP="005C0DA8">
            <w:pPr>
              <w:spacing w:line="216" w:lineRule="auto"/>
              <w:rPr>
                <w:sz w:val="22"/>
                <w:szCs w:val="22"/>
              </w:rPr>
            </w:pPr>
            <w:r w:rsidRPr="00A95393">
              <w:rPr>
                <w:sz w:val="22"/>
                <w:szCs w:val="22"/>
              </w:rPr>
              <w:t>ГОСТ 31209-</w:t>
            </w:r>
            <w:proofErr w:type="gramStart"/>
            <w:r w:rsidRPr="00A95393">
              <w:rPr>
                <w:sz w:val="22"/>
                <w:szCs w:val="22"/>
              </w:rPr>
              <w:t>2003  п.</w:t>
            </w:r>
            <w:proofErr w:type="gramEnd"/>
            <w:r w:rsidRPr="00A95393">
              <w:rPr>
                <w:sz w:val="22"/>
                <w:szCs w:val="22"/>
              </w:rPr>
              <w:t xml:space="preserve"> 5.3.2</w:t>
            </w:r>
          </w:p>
        </w:tc>
      </w:tr>
      <w:tr w:rsidR="005519FF" w:rsidRPr="00A95393" w14:paraId="6682A0F2" w14:textId="77777777" w:rsidTr="005C0DA8">
        <w:tc>
          <w:tcPr>
            <w:tcW w:w="710" w:type="dxa"/>
            <w:tcMar>
              <w:top w:w="28" w:type="dxa"/>
            </w:tcMar>
          </w:tcPr>
          <w:p w14:paraId="7EDD9810" w14:textId="77777777" w:rsidR="005519FF" w:rsidRPr="00A95393" w:rsidRDefault="005519FF" w:rsidP="005C0DA8">
            <w:pPr>
              <w:spacing w:line="216" w:lineRule="auto"/>
              <w:ind w:right="-109"/>
              <w:jc w:val="center"/>
              <w:rPr>
                <w:sz w:val="22"/>
                <w:szCs w:val="22"/>
              </w:rPr>
            </w:pPr>
            <w:r w:rsidRPr="00A95393">
              <w:rPr>
                <w:sz w:val="22"/>
                <w:szCs w:val="22"/>
              </w:rPr>
              <w:t>90.36</w:t>
            </w:r>
            <w:r w:rsidR="0021551E" w:rsidRPr="00A95393">
              <w:rPr>
                <w:sz w:val="22"/>
                <w:szCs w:val="22"/>
              </w:rPr>
              <w:t>*</w:t>
            </w:r>
          </w:p>
        </w:tc>
        <w:tc>
          <w:tcPr>
            <w:tcW w:w="1844" w:type="dxa"/>
            <w:vMerge/>
            <w:tcMar>
              <w:top w:w="28" w:type="dxa"/>
            </w:tcMar>
          </w:tcPr>
          <w:p w14:paraId="161FA762" w14:textId="77777777" w:rsidR="005519FF" w:rsidRPr="00A95393" w:rsidRDefault="005519FF" w:rsidP="005C0DA8">
            <w:pPr>
              <w:spacing w:line="216" w:lineRule="auto"/>
              <w:rPr>
                <w:sz w:val="22"/>
                <w:szCs w:val="22"/>
              </w:rPr>
            </w:pPr>
          </w:p>
        </w:tc>
        <w:tc>
          <w:tcPr>
            <w:tcW w:w="996" w:type="dxa"/>
            <w:tcMar>
              <w:top w:w="28" w:type="dxa"/>
            </w:tcMar>
          </w:tcPr>
          <w:p w14:paraId="576520F5" w14:textId="77777777" w:rsidR="00430E3F" w:rsidRPr="00A95393" w:rsidRDefault="00625A0E" w:rsidP="005C0DA8">
            <w:pPr>
              <w:spacing w:line="216" w:lineRule="auto"/>
              <w:ind w:left="-110" w:right="-103"/>
              <w:jc w:val="center"/>
              <w:rPr>
                <w:spacing w:val="-10"/>
                <w:sz w:val="22"/>
                <w:szCs w:val="22"/>
              </w:rPr>
            </w:pPr>
            <w:r w:rsidRPr="00A95393">
              <w:rPr>
                <w:spacing w:val="-10"/>
                <w:sz w:val="22"/>
                <w:szCs w:val="22"/>
              </w:rPr>
              <w:t>13.95,13.9613.99,14.1214.19,15.2022.19,22.29 20.42/</w:t>
            </w:r>
          </w:p>
          <w:p w14:paraId="5DAE4659" w14:textId="77777777" w:rsidR="005519FF" w:rsidRPr="00A95393" w:rsidRDefault="00430E3F" w:rsidP="005C0DA8">
            <w:pPr>
              <w:spacing w:line="216" w:lineRule="auto"/>
              <w:ind w:left="-110" w:right="-103"/>
              <w:jc w:val="center"/>
              <w:rPr>
                <w:spacing w:val="-10"/>
                <w:sz w:val="22"/>
                <w:szCs w:val="22"/>
              </w:rPr>
            </w:pPr>
            <w:r w:rsidRPr="00A95393">
              <w:rPr>
                <w:spacing w:val="-10"/>
                <w:sz w:val="22"/>
                <w:szCs w:val="22"/>
              </w:rPr>
              <w:t>0</w:t>
            </w:r>
            <w:r w:rsidR="00625A0E" w:rsidRPr="00A95393">
              <w:rPr>
                <w:spacing w:val="-10"/>
                <w:sz w:val="22"/>
                <w:szCs w:val="22"/>
              </w:rPr>
              <w:t>8.149</w:t>
            </w:r>
          </w:p>
        </w:tc>
        <w:tc>
          <w:tcPr>
            <w:tcW w:w="2125" w:type="dxa"/>
            <w:tcMar>
              <w:top w:w="28" w:type="dxa"/>
            </w:tcMar>
          </w:tcPr>
          <w:p w14:paraId="01CD9B07" w14:textId="77777777" w:rsidR="005519FF" w:rsidRPr="00A95393" w:rsidRDefault="005519FF" w:rsidP="005C0DA8">
            <w:pPr>
              <w:spacing w:line="216" w:lineRule="auto"/>
              <w:rPr>
                <w:rStyle w:val="FontStyle15"/>
                <w:rFonts w:ascii="Times New Roman"/>
                <w:sz w:val="22"/>
                <w:szCs w:val="22"/>
              </w:rPr>
            </w:pPr>
            <w:r w:rsidRPr="00A95393">
              <w:rPr>
                <w:rStyle w:val="FontStyle15"/>
                <w:rFonts w:ascii="Times New Roman"/>
                <w:sz w:val="22"/>
                <w:szCs w:val="22"/>
              </w:rPr>
              <w:t>восстановительные примеси</w:t>
            </w:r>
          </w:p>
        </w:tc>
        <w:tc>
          <w:tcPr>
            <w:tcW w:w="2124" w:type="dxa"/>
            <w:vMerge/>
            <w:tcMar>
              <w:top w:w="28" w:type="dxa"/>
            </w:tcMar>
          </w:tcPr>
          <w:p w14:paraId="47C11516" w14:textId="77777777" w:rsidR="005519FF" w:rsidRPr="00A95393" w:rsidRDefault="005519FF" w:rsidP="005C0DA8">
            <w:pPr>
              <w:spacing w:line="216" w:lineRule="auto"/>
              <w:rPr>
                <w:sz w:val="22"/>
                <w:szCs w:val="22"/>
              </w:rPr>
            </w:pPr>
          </w:p>
        </w:tc>
        <w:tc>
          <w:tcPr>
            <w:tcW w:w="2833" w:type="dxa"/>
            <w:tcMar>
              <w:top w:w="28" w:type="dxa"/>
            </w:tcMar>
          </w:tcPr>
          <w:p w14:paraId="5552DA04" w14:textId="77777777" w:rsidR="005519FF" w:rsidRPr="00A95393" w:rsidRDefault="005519FF" w:rsidP="005C0DA8">
            <w:pPr>
              <w:pStyle w:val="af4"/>
              <w:spacing w:line="216" w:lineRule="auto"/>
              <w:rPr>
                <w:sz w:val="22"/>
                <w:szCs w:val="22"/>
              </w:rPr>
            </w:pPr>
            <w:r w:rsidRPr="00A95393">
              <w:rPr>
                <w:sz w:val="22"/>
                <w:szCs w:val="22"/>
              </w:rPr>
              <w:t xml:space="preserve">ГОСТ </w:t>
            </w:r>
            <w:proofErr w:type="gramStart"/>
            <w:r w:rsidRPr="00A95393">
              <w:rPr>
                <w:sz w:val="22"/>
                <w:szCs w:val="22"/>
              </w:rPr>
              <w:t>31209-2003</w:t>
            </w:r>
            <w:proofErr w:type="gramEnd"/>
            <w:r w:rsidRPr="00A95393">
              <w:rPr>
                <w:sz w:val="22"/>
                <w:szCs w:val="22"/>
              </w:rPr>
              <w:t xml:space="preserve"> п.5.3.1</w:t>
            </w:r>
          </w:p>
        </w:tc>
      </w:tr>
      <w:tr w:rsidR="005519FF" w:rsidRPr="00A95393" w14:paraId="73BA3EB8" w14:textId="77777777" w:rsidTr="005C0DA8">
        <w:tc>
          <w:tcPr>
            <w:tcW w:w="710" w:type="dxa"/>
            <w:tcMar>
              <w:top w:w="28" w:type="dxa"/>
            </w:tcMar>
          </w:tcPr>
          <w:p w14:paraId="3C65476B" w14:textId="77777777" w:rsidR="005519FF" w:rsidRPr="00A95393" w:rsidRDefault="005519FF" w:rsidP="005C0DA8">
            <w:pPr>
              <w:spacing w:line="216" w:lineRule="auto"/>
              <w:ind w:right="-109"/>
              <w:jc w:val="center"/>
              <w:rPr>
                <w:sz w:val="22"/>
                <w:szCs w:val="22"/>
              </w:rPr>
            </w:pPr>
            <w:r w:rsidRPr="00A95393">
              <w:rPr>
                <w:sz w:val="22"/>
                <w:szCs w:val="22"/>
              </w:rPr>
              <w:t>90.37</w:t>
            </w:r>
            <w:r w:rsidR="0021551E" w:rsidRPr="00A95393">
              <w:rPr>
                <w:sz w:val="22"/>
                <w:szCs w:val="22"/>
              </w:rPr>
              <w:t>*</w:t>
            </w:r>
          </w:p>
        </w:tc>
        <w:tc>
          <w:tcPr>
            <w:tcW w:w="1844" w:type="dxa"/>
            <w:vMerge/>
            <w:tcMar>
              <w:top w:w="28" w:type="dxa"/>
            </w:tcMar>
          </w:tcPr>
          <w:p w14:paraId="1471B61B" w14:textId="77777777" w:rsidR="005519FF" w:rsidRPr="00A95393" w:rsidRDefault="005519FF" w:rsidP="005C0DA8">
            <w:pPr>
              <w:spacing w:line="216" w:lineRule="auto"/>
              <w:rPr>
                <w:sz w:val="22"/>
                <w:szCs w:val="22"/>
              </w:rPr>
            </w:pPr>
          </w:p>
        </w:tc>
        <w:tc>
          <w:tcPr>
            <w:tcW w:w="996" w:type="dxa"/>
            <w:tcMar>
              <w:top w:w="28" w:type="dxa"/>
            </w:tcMar>
          </w:tcPr>
          <w:p w14:paraId="6963E24D" w14:textId="77777777" w:rsidR="00625A0E" w:rsidRPr="00A95393" w:rsidRDefault="00625A0E" w:rsidP="005C0DA8">
            <w:pPr>
              <w:spacing w:line="216" w:lineRule="auto"/>
              <w:ind w:left="-110" w:right="-103"/>
              <w:jc w:val="center"/>
              <w:rPr>
                <w:spacing w:val="-10"/>
                <w:sz w:val="22"/>
                <w:szCs w:val="22"/>
              </w:rPr>
            </w:pPr>
            <w:r w:rsidRPr="00A95393">
              <w:rPr>
                <w:spacing w:val="-10"/>
                <w:sz w:val="22"/>
                <w:szCs w:val="22"/>
              </w:rPr>
              <w:t>13.95,13.9613.99,14.1214.19,15.2022.19,22.2920.42/</w:t>
            </w:r>
          </w:p>
          <w:p w14:paraId="37EDA287" w14:textId="77777777" w:rsidR="005519FF" w:rsidRPr="00A95393" w:rsidRDefault="00625A0E" w:rsidP="005C0DA8">
            <w:pPr>
              <w:spacing w:line="216" w:lineRule="auto"/>
              <w:ind w:left="-110" w:right="-103"/>
              <w:jc w:val="center"/>
              <w:rPr>
                <w:spacing w:val="-10"/>
                <w:sz w:val="22"/>
                <w:szCs w:val="22"/>
              </w:rPr>
            </w:pPr>
            <w:r w:rsidRPr="00A95393">
              <w:rPr>
                <w:spacing w:val="-10"/>
                <w:sz w:val="22"/>
                <w:szCs w:val="22"/>
              </w:rPr>
              <w:t>35.069</w:t>
            </w:r>
          </w:p>
        </w:tc>
        <w:tc>
          <w:tcPr>
            <w:tcW w:w="2125" w:type="dxa"/>
            <w:tcMar>
              <w:top w:w="28" w:type="dxa"/>
            </w:tcMar>
          </w:tcPr>
          <w:p w14:paraId="3280E6DE" w14:textId="77777777" w:rsidR="005519FF" w:rsidRPr="00A95393" w:rsidRDefault="005519FF" w:rsidP="005C0DA8">
            <w:pPr>
              <w:spacing w:line="216" w:lineRule="auto"/>
              <w:rPr>
                <w:rStyle w:val="FontStyle15"/>
                <w:rFonts w:ascii="Times New Roman"/>
                <w:sz w:val="22"/>
                <w:szCs w:val="22"/>
              </w:rPr>
            </w:pPr>
            <w:proofErr w:type="spellStart"/>
            <w:r w:rsidRPr="00A95393">
              <w:rPr>
                <w:sz w:val="22"/>
                <w:szCs w:val="22"/>
              </w:rPr>
              <w:t>Электризуемость</w:t>
            </w:r>
            <w:proofErr w:type="spellEnd"/>
            <w:r w:rsidRPr="00A95393">
              <w:rPr>
                <w:sz w:val="22"/>
                <w:szCs w:val="22"/>
              </w:rPr>
              <w:t xml:space="preserve"> материалов средств индивидуальной защиты (</w:t>
            </w:r>
            <w:proofErr w:type="gramStart"/>
            <w:r w:rsidRPr="00A95393">
              <w:rPr>
                <w:sz w:val="22"/>
                <w:szCs w:val="22"/>
              </w:rPr>
              <w:t>напряжен</w:t>
            </w:r>
            <w:r w:rsidR="00625A0E" w:rsidRPr="00A95393">
              <w:rPr>
                <w:sz w:val="22"/>
                <w:szCs w:val="22"/>
              </w:rPr>
              <w:t>-</w:t>
            </w:r>
            <w:proofErr w:type="spellStart"/>
            <w:r w:rsidRPr="00A95393">
              <w:rPr>
                <w:sz w:val="22"/>
                <w:szCs w:val="22"/>
              </w:rPr>
              <w:t>ность</w:t>
            </w:r>
            <w:proofErr w:type="spellEnd"/>
            <w:proofErr w:type="gramEnd"/>
            <w:r w:rsidRPr="00A95393">
              <w:rPr>
                <w:sz w:val="22"/>
                <w:szCs w:val="22"/>
              </w:rPr>
              <w:t xml:space="preserve"> электро</w:t>
            </w:r>
            <w:r w:rsidR="00625A0E" w:rsidRPr="00A95393">
              <w:rPr>
                <w:sz w:val="22"/>
                <w:szCs w:val="22"/>
              </w:rPr>
              <w:t>-</w:t>
            </w:r>
            <w:r w:rsidRPr="00A95393">
              <w:rPr>
                <w:sz w:val="22"/>
                <w:szCs w:val="22"/>
              </w:rPr>
              <w:t>статического поля)</w:t>
            </w:r>
          </w:p>
        </w:tc>
        <w:tc>
          <w:tcPr>
            <w:tcW w:w="2124" w:type="dxa"/>
            <w:vMerge/>
            <w:tcMar>
              <w:top w:w="28" w:type="dxa"/>
            </w:tcMar>
          </w:tcPr>
          <w:p w14:paraId="1625939D" w14:textId="77777777" w:rsidR="005519FF" w:rsidRPr="00A95393" w:rsidRDefault="005519FF" w:rsidP="005C0DA8">
            <w:pPr>
              <w:spacing w:line="216" w:lineRule="auto"/>
              <w:rPr>
                <w:sz w:val="22"/>
                <w:szCs w:val="22"/>
              </w:rPr>
            </w:pPr>
          </w:p>
        </w:tc>
        <w:tc>
          <w:tcPr>
            <w:tcW w:w="2833" w:type="dxa"/>
            <w:tcMar>
              <w:top w:w="28" w:type="dxa"/>
            </w:tcMar>
          </w:tcPr>
          <w:p w14:paraId="3A9CB405" w14:textId="77777777" w:rsidR="005519FF" w:rsidRPr="00A95393" w:rsidRDefault="005519FF" w:rsidP="005C0DA8">
            <w:pPr>
              <w:spacing w:line="216" w:lineRule="auto"/>
              <w:rPr>
                <w:sz w:val="22"/>
                <w:szCs w:val="22"/>
              </w:rPr>
            </w:pPr>
            <w:r w:rsidRPr="00A95393">
              <w:rPr>
                <w:sz w:val="22"/>
                <w:szCs w:val="22"/>
              </w:rPr>
              <w:t xml:space="preserve">СанПиН </w:t>
            </w:r>
            <w:proofErr w:type="gramStart"/>
            <w:r w:rsidRPr="00A95393">
              <w:rPr>
                <w:sz w:val="22"/>
                <w:szCs w:val="22"/>
              </w:rPr>
              <w:t>9-29</w:t>
            </w:r>
            <w:proofErr w:type="gramEnd"/>
            <w:r w:rsidRPr="00A95393">
              <w:rPr>
                <w:sz w:val="22"/>
                <w:szCs w:val="22"/>
              </w:rPr>
              <w:t>.7-95</w:t>
            </w:r>
          </w:p>
          <w:p w14:paraId="28B2F052" w14:textId="77777777" w:rsidR="005519FF" w:rsidRPr="00A95393" w:rsidRDefault="005519FF" w:rsidP="005C0DA8">
            <w:pPr>
              <w:pStyle w:val="af4"/>
              <w:spacing w:line="216" w:lineRule="auto"/>
              <w:rPr>
                <w:sz w:val="22"/>
                <w:szCs w:val="22"/>
              </w:rPr>
            </w:pPr>
            <w:r w:rsidRPr="00A95393">
              <w:rPr>
                <w:sz w:val="22"/>
                <w:szCs w:val="22"/>
              </w:rPr>
              <w:t>МУК 4.1/4.3.1485-03</w:t>
            </w:r>
          </w:p>
        </w:tc>
      </w:tr>
    </w:tbl>
    <w:p w14:paraId="4B051D3E" w14:textId="77777777" w:rsidR="006B7CF8" w:rsidRPr="00A95393" w:rsidRDefault="006B7CF8" w:rsidP="00E92A41"/>
    <w:p w14:paraId="08E2D138" w14:textId="77777777" w:rsidR="00EB7A5E" w:rsidRDefault="00EB7A5E" w:rsidP="00E92A41"/>
    <w:p w14:paraId="6FA2E978" w14:textId="77777777" w:rsidR="00375A75" w:rsidRDefault="00375A75" w:rsidP="00E92A41"/>
    <w:p w14:paraId="1E3FABDE" w14:textId="77777777" w:rsidR="00375A75" w:rsidRPr="00A95393" w:rsidRDefault="00375A75" w:rsidP="00E92A41">
      <w:pPr>
        <w:sectPr w:rsidR="00375A75" w:rsidRPr="00A95393" w:rsidSect="002A7C9E">
          <w:footerReference w:type="default" r:id="rId113"/>
          <w:footerReference w:type="first" r:id="rId114"/>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844"/>
        <w:gridCol w:w="996"/>
        <w:gridCol w:w="2125"/>
        <w:gridCol w:w="2128"/>
        <w:gridCol w:w="2832"/>
      </w:tblGrid>
      <w:tr w:rsidR="00833C3C" w:rsidRPr="00A95393" w14:paraId="2A8D025D" w14:textId="77777777" w:rsidTr="002C209B">
        <w:tc>
          <w:tcPr>
            <w:tcW w:w="10632" w:type="dxa"/>
            <w:gridSpan w:val="6"/>
          </w:tcPr>
          <w:p w14:paraId="24B40E15" w14:textId="77777777" w:rsidR="00833C3C" w:rsidRPr="00A95393" w:rsidRDefault="00833C3C" w:rsidP="00833C3C">
            <w:pPr>
              <w:jc w:val="center"/>
              <w:rPr>
                <w:sz w:val="22"/>
                <w:szCs w:val="22"/>
              </w:rPr>
            </w:pPr>
            <w:r w:rsidRPr="00A95393">
              <w:rPr>
                <w:b/>
                <w:sz w:val="22"/>
                <w:szCs w:val="22"/>
              </w:rPr>
              <w:lastRenderedPageBreak/>
              <w:t xml:space="preserve">ул. Лесная, </w:t>
            </w:r>
            <w:proofErr w:type="gramStart"/>
            <w:r w:rsidRPr="00A95393">
              <w:rPr>
                <w:b/>
                <w:sz w:val="22"/>
                <w:szCs w:val="22"/>
              </w:rPr>
              <w:t>8,  д.</w:t>
            </w:r>
            <w:proofErr w:type="gramEnd"/>
            <w:r w:rsidRPr="00A95393">
              <w:rPr>
                <w:b/>
                <w:sz w:val="22"/>
                <w:szCs w:val="22"/>
              </w:rPr>
              <w:t xml:space="preserve"> Выгоничи</w:t>
            </w:r>
          </w:p>
        </w:tc>
      </w:tr>
      <w:tr w:rsidR="00923E79" w:rsidRPr="00A95393" w14:paraId="731BE043" w14:textId="77777777" w:rsidTr="00EE7B41">
        <w:tc>
          <w:tcPr>
            <w:tcW w:w="707" w:type="dxa"/>
          </w:tcPr>
          <w:p w14:paraId="7EA06F3D" w14:textId="77777777" w:rsidR="00923E79" w:rsidRPr="00A95393" w:rsidRDefault="00923E79" w:rsidP="007C7CEE">
            <w:pPr>
              <w:ind w:right="-111"/>
              <w:jc w:val="center"/>
              <w:rPr>
                <w:sz w:val="22"/>
                <w:szCs w:val="22"/>
              </w:rPr>
            </w:pPr>
            <w:r w:rsidRPr="00A95393">
              <w:rPr>
                <w:sz w:val="22"/>
                <w:szCs w:val="22"/>
              </w:rPr>
              <w:t>90.38*</w:t>
            </w:r>
          </w:p>
        </w:tc>
        <w:tc>
          <w:tcPr>
            <w:tcW w:w="1844" w:type="dxa"/>
            <w:vMerge w:val="restart"/>
          </w:tcPr>
          <w:p w14:paraId="6BD885F9" w14:textId="77777777" w:rsidR="00923E79" w:rsidRPr="00A95393" w:rsidRDefault="00923E79" w:rsidP="007C7CEE">
            <w:pPr>
              <w:rPr>
                <w:sz w:val="22"/>
                <w:szCs w:val="22"/>
              </w:rPr>
            </w:pPr>
            <w:r w:rsidRPr="00A95393">
              <w:rPr>
                <w:sz w:val="22"/>
                <w:szCs w:val="22"/>
              </w:rPr>
              <w:t>Средства индивидуальной защиты и материалы средств индивидуальной защиты.</w:t>
            </w:r>
          </w:p>
        </w:tc>
        <w:tc>
          <w:tcPr>
            <w:tcW w:w="996" w:type="dxa"/>
            <w:vMerge w:val="restart"/>
          </w:tcPr>
          <w:p w14:paraId="6C988363" w14:textId="77777777" w:rsidR="00923E79" w:rsidRPr="00A95393" w:rsidRDefault="00923E79" w:rsidP="00EE38C9">
            <w:pPr>
              <w:ind w:left="-107" w:right="-106"/>
              <w:jc w:val="center"/>
              <w:rPr>
                <w:sz w:val="22"/>
                <w:szCs w:val="22"/>
              </w:rPr>
            </w:pPr>
            <w:r w:rsidRPr="00A95393">
              <w:rPr>
                <w:sz w:val="22"/>
                <w:szCs w:val="22"/>
              </w:rPr>
              <w:t>29100</w:t>
            </w:r>
          </w:p>
          <w:p w14:paraId="31F55664" w14:textId="77777777" w:rsidR="00923E79" w:rsidRPr="00A95393" w:rsidRDefault="00923E79" w:rsidP="00EE38C9">
            <w:pPr>
              <w:ind w:left="-107" w:right="-106"/>
              <w:jc w:val="center"/>
              <w:rPr>
                <w:sz w:val="22"/>
                <w:szCs w:val="22"/>
              </w:rPr>
            </w:pPr>
            <w:r w:rsidRPr="00A95393">
              <w:rPr>
                <w:sz w:val="22"/>
                <w:szCs w:val="22"/>
              </w:rPr>
              <w:t>3802</w:t>
            </w:r>
          </w:p>
          <w:p w14:paraId="2C0003AF" w14:textId="77777777" w:rsidR="00923E79" w:rsidRPr="00A95393" w:rsidRDefault="00923E79" w:rsidP="00EE38C9">
            <w:pPr>
              <w:ind w:left="-107" w:right="-106"/>
              <w:jc w:val="center"/>
              <w:rPr>
                <w:sz w:val="22"/>
                <w:szCs w:val="22"/>
              </w:rPr>
            </w:pPr>
            <w:r w:rsidRPr="00A95393">
              <w:rPr>
                <w:sz w:val="22"/>
                <w:szCs w:val="22"/>
              </w:rPr>
              <w:t>39, 3926</w:t>
            </w:r>
          </w:p>
          <w:p w14:paraId="179A23BF" w14:textId="77777777" w:rsidR="00923E79" w:rsidRPr="00A95393" w:rsidRDefault="00923E79" w:rsidP="00EE38C9">
            <w:pPr>
              <w:ind w:left="-107" w:right="-106"/>
              <w:jc w:val="center"/>
              <w:rPr>
                <w:sz w:val="22"/>
                <w:szCs w:val="22"/>
              </w:rPr>
            </w:pPr>
            <w:r w:rsidRPr="00A95393">
              <w:rPr>
                <w:sz w:val="22"/>
                <w:szCs w:val="22"/>
              </w:rPr>
              <w:t>40</w:t>
            </w:r>
          </w:p>
          <w:p w14:paraId="0F5A21B1" w14:textId="77777777" w:rsidR="00923E79" w:rsidRPr="00A95393" w:rsidRDefault="00923E79" w:rsidP="00EE38C9">
            <w:pPr>
              <w:ind w:left="-107" w:right="-106"/>
              <w:jc w:val="center"/>
              <w:rPr>
                <w:sz w:val="22"/>
                <w:szCs w:val="22"/>
              </w:rPr>
            </w:pPr>
            <w:r w:rsidRPr="00A95393">
              <w:rPr>
                <w:sz w:val="22"/>
                <w:szCs w:val="22"/>
              </w:rPr>
              <w:t>4015,4016</w:t>
            </w:r>
          </w:p>
          <w:p w14:paraId="0FCB4BD6" w14:textId="77777777" w:rsidR="00923E79" w:rsidRPr="00A95393" w:rsidRDefault="00923E79" w:rsidP="00EE38C9">
            <w:pPr>
              <w:ind w:left="-107" w:right="-106"/>
              <w:jc w:val="center"/>
              <w:rPr>
                <w:sz w:val="22"/>
                <w:szCs w:val="22"/>
              </w:rPr>
            </w:pPr>
            <w:r w:rsidRPr="00A95393">
              <w:rPr>
                <w:sz w:val="22"/>
                <w:szCs w:val="22"/>
              </w:rPr>
              <w:t>4203,4303</w:t>
            </w:r>
          </w:p>
          <w:p w14:paraId="0528FDA1" w14:textId="77777777" w:rsidR="00923E79" w:rsidRPr="00A95393" w:rsidRDefault="00923E79" w:rsidP="00EE38C9">
            <w:pPr>
              <w:ind w:left="-107" w:right="-106"/>
              <w:jc w:val="center"/>
              <w:rPr>
                <w:sz w:val="22"/>
                <w:szCs w:val="22"/>
              </w:rPr>
            </w:pPr>
            <w:r w:rsidRPr="00A95393">
              <w:rPr>
                <w:sz w:val="22"/>
                <w:szCs w:val="22"/>
              </w:rPr>
              <w:t>4304,5502</w:t>
            </w:r>
          </w:p>
          <w:p w14:paraId="1096B566" w14:textId="77777777" w:rsidR="00923E79" w:rsidRPr="00A95393" w:rsidRDefault="00923E79" w:rsidP="00EE38C9">
            <w:pPr>
              <w:ind w:left="-107" w:right="-106"/>
              <w:jc w:val="center"/>
              <w:rPr>
                <w:sz w:val="22"/>
                <w:szCs w:val="22"/>
              </w:rPr>
            </w:pPr>
            <w:r w:rsidRPr="00A95393">
              <w:rPr>
                <w:sz w:val="22"/>
                <w:szCs w:val="22"/>
              </w:rPr>
              <w:t>5503,5504</w:t>
            </w:r>
          </w:p>
          <w:p w14:paraId="00B9CE78" w14:textId="77777777" w:rsidR="00923E79" w:rsidRPr="00A95393" w:rsidRDefault="00923E79" w:rsidP="00EE38C9">
            <w:pPr>
              <w:ind w:left="-107" w:right="-106"/>
              <w:jc w:val="center"/>
              <w:rPr>
                <w:sz w:val="22"/>
                <w:szCs w:val="22"/>
              </w:rPr>
            </w:pPr>
            <w:r w:rsidRPr="00A95393">
              <w:rPr>
                <w:sz w:val="22"/>
                <w:szCs w:val="22"/>
              </w:rPr>
              <w:t>5601,5911</w:t>
            </w:r>
          </w:p>
          <w:p w14:paraId="73327ED9" w14:textId="77777777" w:rsidR="00923E79" w:rsidRPr="00A95393" w:rsidRDefault="00923E79" w:rsidP="00EE38C9">
            <w:pPr>
              <w:ind w:left="-107" w:right="-106"/>
              <w:jc w:val="center"/>
              <w:rPr>
                <w:sz w:val="22"/>
                <w:szCs w:val="22"/>
              </w:rPr>
            </w:pPr>
            <w:r w:rsidRPr="00A95393">
              <w:rPr>
                <w:sz w:val="22"/>
                <w:szCs w:val="22"/>
              </w:rPr>
              <w:t xml:space="preserve">61, </w:t>
            </w:r>
          </w:p>
          <w:p w14:paraId="73393FF1" w14:textId="77777777" w:rsidR="00923E79" w:rsidRPr="00A95393" w:rsidRDefault="00923E79" w:rsidP="00EE38C9">
            <w:pPr>
              <w:ind w:left="-107" w:right="-106"/>
              <w:jc w:val="center"/>
              <w:rPr>
                <w:sz w:val="22"/>
                <w:szCs w:val="22"/>
              </w:rPr>
            </w:pPr>
            <w:r w:rsidRPr="00A95393">
              <w:rPr>
                <w:sz w:val="22"/>
                <w:szCs w:val="22"/>
              </w:rPr>
              <w:t>6101,6102</w:t>
            </w:r>
          </w:p>
          <w:p w14:paraId="765708B1" w14:textId="77777777" w:rsidR="00923E79" w:rsidRPr="00A95393" w:rsidRDefault="00923E79" w:rsidP="00EE38C9">
            <w:pPr>
              <w:ind w:left="-107" w:right="-106"/>
              <w:jc w:val="center"/>
              <w:rPr>
                <w:sz w:val="22"/>
                <w:szCs w:val="22"/>
              </w:rPr>
            </w:pPr>
            <w:r w:rsidRPr="00A95393">
              <w:rPr>
                <w:sz w:val="22"/>
                <w:szCs w:val="22"/>
              </w:rPr>
              <w:t>6103,6107</w:t>
            </w:r>
          </w:p>
          <w:p w14:paraId="03F57028" w14:textId="77777777" w:rsidR="00923E79" w:rsidRPr="00A95393" w:rsidRDefault="00923E79" w:rsidP="00EE38C9">
            <w:pPr>
              <w:ind w:left="-107" w:right="-106"/>
              <w:jc w:val="center"/>
              <w:rPr>
                <w:sz w:val="22"/>
                <w:szCs w:val="22"/>
              </w:rPr>
            </w:pPr>
            <w:r w:rsidRPr="00A95393">
              <w:rPr>
                <w:sz w:val="22"/>
                <w:szCs w:val="22"/>
              </w:rPr>
              <w:t>6108,6113</w:t>
            </w:r>
          </w:p>
          <w:p w14:paraId="79DC59C3" w14:textId="77777777" w:rsidR="00923E79" w:rsidRPr="00A95393" w:rsidRDefault="00923E79" w:rsidP="00EE38C9">
            <w:pPr>
              <w:ind w:left="-107" w:right="-106"/>
              <w:jc w:val="center"/>
              <w:rPr>
                <w:sz w:val="22"/>
                <w:szCs w:val="22"/>
              </w:rPr>
            </w:pPr>
            <w:r w:rsidRPr="00A95393">
              <w:rPr>
                <w:sz w:val="22"/>
                <w:szCs w:val="22"/>
              </w:rPr>
              <w:t>6114,6116</w:t>
            </w:r>
          </w:p>
          <w:p w14:paraId="156C86A1" w14:textId="77777777" w:rsidR="00923E79" w:rsidRPr="00A95393" w:rsidRDefault="00923E79" w:rsidP="00EE38C9">
            <w:pPr>
              <w:ind w:left="-107" w:right="-106"/>
              <w:jc w:val="center"/>
              <w:rPr>
                <w:sz w:val="22"/>
                <w:szCs w:val="22"/>
              </w:rPr>
            </w:pPr>
            <w:r w:rsidRPr="00A95393">
              <w:rPr>
                <w:sz w:val="22"/>
                <w:szCs w:val="22"/>
              </w:rPr>
              <w:t xml:space="preserve">62, </w:t>
            </w:r>
          </w:p>
          <w:p w14:paraId="7F757A78" w14:textId="77777777" w:rsidR="00923E79" w:rsidRPr="00A95393" w:rsidRDefault="00923E79" w:rsidP="00EE38C9">
            <w:pPr>
              <w:ind w:left="-107" w:right="-106"/>
              <w:jc w:val="center"/>
              <w:rPr>
                <w:sz w:val="22"/>
                <w:szCs w:val="22"/>
              </w:rPr>
            </w:pPr>
            <w:r w:rsidRPr="00A95393">
              <w:rPr>
                <w:sz w:val="22"/>
                <w:szCs w:val="22"/>
              </w:rPr>
              <w:t>6201,6202</w:t>
            </w:r>
          </w:p>
          <w:p w14:paraId="58E83F55" w14:textId="77777777" w:rsidR="00923E79" w:rsidRPr="00A95393" w:rsidRDefault="00923E79" w:rsidP="00EE38C9">
            <w:pPr>
              <w:ind w:left="-107" w:right="-106"/>
              <w:jc w:val="center"/>
              <w:rPr>
                <w:sz w:val="22"/>
                <w:szCs w:val="22"/>
              </w:rPr>
            </w:pPr>
            <w:r w:rsidRPr="00A95393">
              <w:rPr>
                <w:sz w:val="22"/>
                <w:szCs w:val="22"/>
              </w:rPr>
              <w:t>6203,6204</w:t>
            </w:r>
          </w:p>
          <w:p w14:paraId="60D295E4" w14:textId="77777777" w:rsidR="00923E79" w:rsidRPr="00A95393" w:rsidRDefault="00923E79" w:rsidP="00EE38C9">
            <w:pPr>
              <w:ind w:left="-107" w:right="-106"/>
              <w:jc w:val="center"/>
              <w:rPr>
                <w:sz w:val="22"/>
                <w:szCs w:val="22"/>
              </w:rPr>
            </w:pPr>
            <w:r w:rsidRPr="00A95393">
              <w:rPr>
                <w:sz w:val="22"/>
                <w:szCs w:val="22"/>
              </w:rPr>
              <w:t>6207,6210</w:t>
            </w:r>
          </w:p>
          <w:p w14:paraId="09CD28E5" w14:textId="77777777" w:rsidR="00923E79" w:rsidRPr="00A95393" w:rsidRDefault="00923E79" w:rsidP="00EE38C9">
            <w:pPr>
              <w:ind w:left="-107" w:right="-106"/>
              <w:jc w:val="center"/>
              <w:rPr>
                <w:sz w:val="22"/>
                <w:szCs w:val="22"/>
              </w:rPr>
            </w:pPr>
            <w:r w:rsidRPr="00A95393">
              <w:rPr>
                <w:sz w:val="22"/>
                <w:szCs w:val="22"/>
              </w:rPr>
              <w:t>6211,6216</w:t>
            </w:r>
          </w:p>
          <w:p w14:paraId="1EA67D3C" w14:textId="77777777" w:rsidR="00923E79" w:rsidRPr="00A95393" w:rsidRDefault="00923E79" w:rsidP="00EE38C9">
            <w:pPr>
              <w:ind w:left="-107" w:right="-106"/>
              <w:jc w:val="center"/>
              <w:rPr>
                <w:sz w:val="22"/>
                <w:szCs w:val="22"/>
              </w:rPr>
            </w:pPr>
            <w:r w:rsidRPr="00A95393">
              <w:rPr>
                <w:sz w:val="22"/>
                <w:szCs w:val="22"/>
              </w:rPr>
              <w:t>6307,</w:t>
            </w:r>
          </w:p>
          <w:p w14:paraId="741F286E" w14:textId="77777777" w:rsidR="00923E79" w:rsidRPr="00A95393" w:rsidRDefault="00923E79" w:rsidP="00EE38C9">
            <w:pPr>
              <w:ind w:left="-107" w:right="-106"/>
              <w:jc w:val="center"/>
              <w:rPr>
                <w:sz w:val="22"/>
                <w:szCs w:val="22"/>
              </w:rPr>
            </w:pPr>
            <w:r w:rsidRPr="00A95393">
              <w:rPr>
                <w:sz w:val="22"/>
                <w:szCs w:val="22"/>
              </w:rPr>
              <w:t xml:space="preserve">64 </w:t>
            </w:r>
          </w:p>
          <w:p w14:paraId="6A5F08A8" w14:textId="77777777" w:rsidR="00923E79" w:rsidRPr="00A95393" w:rsidRDefault="00923E79" w:rsidP="00EE38C9">
            <w:pPr>
              <w:ind w:left="-107" w:right="-106"/>
              <w:jc w:val="center"/>
              <w:rPr>
                <w:sz w:val="22"/>
                <w:szCs w:val="22"/>
              </w:rPr>
            </w:pPr>
            <w:r w:rsidRPr="00A95393">
              <w:rPr>
                <w:sz w:val="22"/>
                <w:szCs w:val="22"/>
              </w:rPr>
              <w:t>6401,6402</w:t>
            </w:r>
          </w:p>
          <w:p w14:paraId="5ADC093E" w14:textId="77777777" w:rsidR="00923E79" w:rsidRPr="00A95393" w:rsidRDefault="00923E79" w:rsidP="00EE38C9">
            <w:pPr>
              <w:ind w:left="-107" w:right="-106"/>
              <w:jc w:val="center"/>
              <w:rPr>
                <w:sz w:val="22"/>
                <w:szCs w:val="22"/>
              </w:rPr>
            </w:pPr>
            <w:r w:rsidRPr="00A95393">
              <w:rPr>
                <w:sz w:val="22"/>
                <w:szCs w:val="22"/>
              </w:rPr>
              <w:t>6403,6404</w:t>
            </w:r>
          </w:p>
          <w:p w14:paraId="465B8529" w14:textId="77777777" w:rsidR="00923E79" w:rsidRPr="00A95393" w:rsidRDefault="00923E79" w:rsidP="00EE38C9">
            <w:pPr>
              <w:ind w:left="-107" w:right="-106"/>
              <w:jc w:val="center"/>
              <w:rPr>
                <w:sz w:val="22"/>
                <w:szCs w:val="22"/>
              </w:rPr>
            </w:pPr>
            <w:r w:rsidRPr="00A95393">
              <w:rPr>
                <w:sz w:val="22"/>
                <w:szCs w:val="22"/>
              </w:rPr>
              <w:t>6405,6506</w:t>
            </w:r>
          </w:p>
          <w:p w14:paraId="4010567A" w14:textId="77777777" w:rsidR="00923E79" w:rsidRPr="00A95393" w:rsidRDefault="00923E79" w:rsidP="00EE38C9">
            <w:pPr>
              <w:ind w:left="-107" w:right="-106"/>
              <w:jc w:val="center"/>
              <w:rPr>
                <w:sz w:val="22"/>
                <w:szCs w:val="22"/>
              </w:rPr>
            </w:pPr>
            <w:r w:rsidRPr="00A95393">
              <w:rPr>
                <w:sz w:val="22"/>
                <w:szCs w:val="22"/>
              </w:rPr>
              <w:t>8421,8518</w:t>
            </w:r>
          </w:p>
          <w:p w14:paraId="4DD26554" w14:textId="77777777" w:rsidR="00923E79" w:rsidRPr="00A95393" w:rsidRDefault="00923E79" w:rsidP="00EE38C9">
            <w:pPr>
              <w:jc w:val="center"/>
              <w:rPr>
                <w:sz w:val="22"/>
                <w:szCs w:val="22"/>
              </w:rPr>
            </w:pPr>
            <w:r w:rsidRPr="00A95393">
              <w:rPr>
                <w:sz w:val="22"/>
                <w:szCs w:val="22"/>
              </w:rPr>
              <w:t>9004,9020</w:t>
            </w:r>
          </w:p>
        </w:tc>
        <w:tc>
          <w:tcPr>
            <w:tcW w:w="2125" w:type="dxa"/>
          </w:tcPr>
          <w:p w14:paraId="1B862DA5" w14:textId="77777777" w:rsidR="00923E79" w:rsidRPr="00A95393" w:rsidRDefault="00923E79" w:rsidP="00E92A41">
            <w:pPr>
              <w:rPr>
                <w:sz w:val="22"/>
                <w:szCs w:val="22"/>
              </w:rPr>
            </w:pPr>
            <w:r w:rsidRPr="00A95393">
              <w:rPr>
                <w:sz w:val="22"/>
                <w:szCs w:val="22"/>
              </w:rPr>
              <w:t xml:space="preserve">Раздражающее </w:t>
            </w:r>
          </w:p>
          <w:p w14:paraId="0591DC86" w14:textId="77777777" w:rsidR="00923E79" w:rsidRPr="00A95393" w:rsidRDefault="00923E79" w:rsidP="00E92A41">
            <w:pPr>
              <w:rPr>
                <w:sz w:val="22"/>
                <w:szCs w:val="22"/>
              </w:rPr>
            </w:pPr>
            <w:r w:rsidRPr="00A95393">
              <w:rPr>
                <w:sz w:val="22"/>
                <w:szCs w:val="22"/>
              </w:rPr>
              <w:t xml:space="preserve">действие на кожные </w:t>
            </w:r>
          </w:p>
          <w:p w14:paraId="47C5C264" w14:textId="77777777" w:rsidR="00923E79" w:rsidRPr="00A95393" w:rsidRDefault="00923E79" w:rsidP="00E92A41">
            <w:pPr>
              <w:rPr>
                <w:sz w:val="22"/>
                <w:szCs w:val="22"/>
              </w:rPr>
            </w:pPr>
            <w:r w:rsidRPr="00A95393">
              <w:rPr>
                <w:sz w:val="22"/>
                <w:szCs w:val="22"/>
              </w:rPr>
              <w:t xml:space="preserve">покровы </w:t>
            </w:r>
          </w:p>
          <w:p w14:paraId="08BF5BA3" w14:textId="77777777" w:rsidR="00923E79" w:rsidRPr="00A95393" w:rsidRDefault="00923E79" w:rsidP="00E92A41">
            <w:pPr>
              <w:rPr>
                <w:sz w:val="22"/>
                <w:szCs w:val="22"/>
              </w:rPr>
            </w:pPr>
            <w:r w:rsidRPr="00A95393">
              <w:rPr>
                <w:sz w:val="22"/>
                <w:szCs w:val="22"/>
              </w:rPr>
              <w:t>(в эксперименте на</w:t>
            </w:r>
          </w:p>
          <w:p w14:paraId="302B1F82" w14:textId="77777777" w:rsidR="00923E79" w:rsidRPr="00A95393" w:rsidRDefault="00923E79" w:rsidP="00833C3C">
            <w:pPr>
              <w:rPr>
                <w:snapToGrid w:val="0"/>
                <w:sz w:val="22"/>
                <w:szCs w:val="22"/>
              </w:rPr>
            </w:pPr>
            <w:r w:rsidRPr="00A95393">
              <w:rPr>
                <w:sz w:val="22"/>
                <w:szCs w:val="22"/>
              </w:rPr>
              <w:t xml:space="preserve"> животных)</w:t>
            </w:r>
          </w:p>
        </w:tc>
        <w:tc>
          <w:tcPr>
            <w:tcW w:w="2128" w:type="dxa"/>
            <w:vMerge w:val="restart"/>
          </w:tcPr>
          <w:p w14:paraId="016486E9" w14:textId="77777777" w:rsidR="00923E79" w:rsidRPr="00A95393" w:rsidRDefault="00923E79" w:rsidP="00E92A41">
            <w:pPr>
              <w:rPr>
                <w:sz w:val="22"/>
                <w:szCs w:val="22"/>
              </w:rPr>
            </w:pPr>
            <w:r w:rsidRPr="00A95393">
              <w:rPr>
                <w:sz w:val="22"/>
                <w:szCs w:val="22"/>
              </w:rPr>
              <w:t>ТР ТС 019/2011</w:t>
            </w:r>
          </w:p>
          <w:p w14:paraId="08985378" w14:textId="77777777" w:rsidR="00923E79" w:rsidRPr="00A95393" w:rsidRDefault="00923E79" w:rsidP="00E92A41">
            <w:pPr>
              <w:rPr>
                <w:sz w:val="22"/>
                <w:szCs w:val="22"/>
              </w:rPr>
            </w:pPr>
            <w:r w:rsidRPr="00A95393">
              <w:rPr>
                <w:sz w:val="22"/>
                <w:szCs w:val="22"/>
              </w:rPr>
              <w:t>Ст.4 п.4.2, Прил.3, таб. 2</w:t>
            </w:r>
          </w:p>
        </w:tc>
        <w:tc>
          <w:tcPr>
            <w:tcW w:w="2832" w:type="dxa"/>
          </w:tcPr>
          <w:p w14:paraId="56C6C642" w14:textId="77777777" w:rsidR="00923E79" w:rsidRPr="00A95393" w:rsidRDefault="00923E79" w:rsidP="00E92A41">
            <w:pPr>
              <w:rPr>
                <w:sz w:val="22"/>
                <w:szCs w:val="22"/>
              </w:rPr>
            </w:pPr>
            <w:r w:rsidRPr="00A95393">
              <w:rPr>
                <w:sz w:val="22"/>
                <w:szCs w:val="22"/>
              </w:rPr>
              <w:t xml:space="preserve">Инструкция </w:t>
            </w:r>
          </w:p>
          <w:p w14:paraId="22B0C901" w14:textId="77777777" w:rsidR="00923E79" w:rsidRPr="00A95393" w:rsidRDefault="00923E79" w:rsidP="00E92A41">
            <w:pPr>
              <w:rPr>
                <w:snapToGrid w:val="0"/>
                <w:sz w:val="22"/>
                <w:szCs w:val="22"/>
              </w:rPr>
            </w:pPr>
            <w:r w:rsidRPr="00A95393">
              <w:rPr>
                <w:sz w:val="22"/>
                <w:szCs w:val="22"/>
              </w:rPr>
              <w:t>1.1.11-12-35-2004</w:t>
            </w:r>
          </w:p>
        </w:tc>
      </w:tr>
      <w:tr w:rsidR="00923E79" w:rsidRPr="00A95393" w14:paraId="19EA2302" w14:textId="77777777" w:rsidTr="00EE7B41">
        <w:tc>
          <w:tcPr>
            <w:tcW w:w="707" w:type="dxa"/>
          </w:tcPr>
          <w:p w14:paraId="0F774D53" w14:textId="77777777" w:rsidR="00923E79" w:rsidRPr="00A95393" w:rsidRDefault="00923E79" w:rsidP="007C7CEE">
            <w:pPr>
              <w:ind w:right="-111"/>
              <w:jc w:val="center"/>
              <w:rPr>
                <w:sz w:val="22"/>
                <w:szCs w:val="22"/>
              </w:rPr>
            </w:pPr>
            <w:r w:rsidRPr="00A95393">
              <w:rPr>
                <w:sz w:val="22"/>
                <w:szCs w:val="22"/>
              </w:rPr>
              <w:t>90.39*</w:t>
            </w:r>
          </w:p>
        </w:tc>
        <w:tc>
          <w:tcPr>
            <w:tcW w:w="1844" w:type="dxa"/>
            <w:vMerge/>
          </w:tcPr>
          <w:p w14:paraId="6EDE1AAD" w14:textId="77777777" w:rsidR="00923E79" w:rsidRPr="00A95393" w:rsidRDefault="00923E79" w:rsidP="00E92A41">
            <w:pPr>
              <w:rPr>
                <w:sz w:val="22"/>
                <w:szCs w:val="22"/>
              </w:rPr>
            </w:pPr>
          </w:p>
        </w:tc>
        <w:tc>
          <w:tcPr>
            <w:tcW w:w="996" w:type="dxa"/>
            <w:vMerge/>
          </w:tcPr>
          <w:p w14:paraId="59B26185" w14:textId="77777777" w:rsidR="00923E79" w:rsidRPr="00A95393" w:rsidRDefault="00923E79" w:rsidP="00E92A41">
            <w:pPr>
              <w:jc w:val="center"/>
              <w:rPr>
                <w:sz w:val="22"/>
                <w:szCs w:val="22"/>
              </w:rPr>
            </w:pPr>
          </w:p>
        </w:tc>
        <w:tc>
          <w:tcPr>
            <w:tcW w:w="2125" w:type="dxa"/>
          </w:tcPr>
          <w:p w14:paraId="2B542321" w14:textId="77777777" w:rsidR="00923E79" w:rsidRPr="00A95393" w:rsidRDefault="00923E79" w:rsidP="00E92A41">
            <w:pPr>
              <w:rPr>
                <w:sz w:val="22"/>
                <w:szCs w:val="22"/>
              </w:rPr>
            </w:pPr>
            <w:r w:rsidRPr="00A95393">
              <w:rPr>
                <w:sz w:val="22"/>
                <w:szCs w:val="22"/>
              </w:rPr>
              <w:t>Раздражающее действие на слизистые оболочки</w:t>
            </w:r>
          </w:p>
          <w:p w14:paraId="55D46D79" w14:textId="77777777" w:rsidR="00923E79" w:rsidRPr="00A95393" w:rsidRDefault="00923E79" w:rsidP="00E92A41">
            <w:pPr>
              <w:rPr>
                <w:sz w:val="22"/>
                <w:szCs w:val="22"/>
              </w:rPr>
            </w:pPr>
            <w:r w:rsidRPr="00A95393">
              <w:rPr>
                <w:sz w:val="22"/>
                <w:szCs w:val="22"/>
              </w:rPr>
              <w:t xml:space="preserve">(в эксперименте на </w:t>
            </w:r>
          </w:p>
          <w:p w14:paraId="5178958B" w14:textId="77777777" w:rsidR="00923E79" w:rsidRPr="00A95393" w:rsidRDefault="00923E79" w:rsidP="00E92A41">
            <w:pPr>
              <w:rPr>
                <w:sz w:val="22"/>
                <w:szCs w:val="22"/>
              </w:rPr>
            </w:pPr>
            <w:r w:rsidRPr="00A95393">
              <w:rPr>
                <w:sz w:val="22"/>
                <w:szCs w:val="22"/>
              </w:rPr>
              <w:t>животных)</w:t>
            </w:r>
          </w:p>
          <w:p w14:paraId="1A0DE67E" w14:textId="77777777" w:rsidR="00923E79" w:rsidRPr="00A95393" w:rsidRDefault="00923E79" w:rsidP="00E92A41">
            <w:pPr>
              <w:rPr>
                <w:sz w:val="22"/>
                <w:szCs w:val="22"/>
              </w:rPr>
            </w:pPr>
          </w:p>
        </w:tc>
        <w:tc>
          <w:tcPr>
            <w:tcW w:w="2128" w:type="dxa"/>
            <w:vMerge/>
          </w:tcPr>
          <w:p w14:paraId="22501FF4" w14:textId="77777777" w:rsidR="00923E79" w:rsidRPr="00A95393" w:rsidRDefault="00923E79" w:rsidP="00E92A41">
            <w:pPr>
              <w:pStyle w:val="26"/>
              <w:shd w:val="clear" w:color="auto" w:fill="auto"/>
              <w:spacing w:after="0" w:line="240" w:lineRule="auto"/>
              <w:ind w:firstLine="0"/>
              <w:jc w:val="left"/>
              <w:rPr>
                <w:rFonts w:eastAsia="Arial Unicode MS"/>
                <w:sz w:val="22"/>
                <w:szCs w:val="22"/>
              </w:rPr>
            </w:pPr>
          </w:p>
        </w:tc>
        <w:tc>
          <w:tcPr>
            <w:tcW w:w="2832" w:type="dxa"/>
          </w:tcPr>
          <w:p w14:paraId="76E6A59C" w14:textId="77777777" w:rsidR="00923E79" w:rsidRPr="00A95393" w:rsidRDefault="00923E79" w:rsidP="00E92A41">
            <w:pPr>
              <w:rPr>
                <w:sz w:val="22"/>
                <w:szCs w:val="22"/>
              </w:rPr>
            </w:pPr>
            <w:r w:rsidRPr="00A95393">
              <w:rPr>
                <w:sz w:val="22"/>
                <w:szCs w:val="22"/>
              </w:rPr>
              <w:t xml:space="preserve">Инструкция </w:t>
            </w:r>
          </w:p>
          <w:p w14:paraId="096C46F0" w14:textId="77777777" w:rsidR="00923E79" w:rsidRPr="00A95393" w:rsidRDefault="00923E79" w:rsidP="00E92A41">
            <w:pPr>
              <w:rPr>
                <w:snapToGrid w:val="0"/>
                <w:sz w:val="22"/>
                <w:szCs w:val="22"/>
              </w:rPr>
            </w:pPr>
            <w:r w:rsidRPr="00A95393">
              <w:rPr>
                <w:sz w:val="22"/>
                <w:szCs w:val="22"/>
              </w:rPr>
              <w:t>1.1.11-12-35-2004</w:t>
            </w:r>
          </w:p>
        </w:tc>
      </w:tr>
      <w:tr w:rsidR="00923E79" w:rsidRPr="00A95393" w14:paraId="7FAEC168" w14:textId="77777777" w:rsidTr="00EE7B41">
        <w:tc>
          <w:tcPr>
            <w:tcW w:w="707" w:type="dxa"/>
          </w:tcPr>
          <w:p w14:paraId="464DB195" w14:textId="77777777" w:rsidR="00923E79" w:rsidRPr="00A95393" w:rsidRDefault="00923E79" w:rsidP="007C7CEE">
            <w:pPr>
              <w:ind w:right="-111"/>
              <w:jc w:val="center"/>
              <w:rPr>
                <w:sz w:val="22"/>
                <w:szCs w:val="22"/>
              </w:rPr>
            </w:pPr>
            <w:r w:rsidRPr="00A95393">
              <w:rPr>
                <w:sz w:val="22"/>
                <w:szCs w:val="22"/>
              </w:rPr>
              <w:t>90.40*</w:t>
            </w:r>
          </w:p>
        </w:tc>
        <w:tc>
          <w:tcPr>
            <w:tcW w:w="1844" w:type="dxa"/>
            <w:vMerge/>
          </w:tcPr>
          <w:p w14:paraId="2DA28143" w14:textId="77777777" w:rsidR="00923E79" w:rsidRPr="00A95393" w:rsidRDefault="00923E79" w:rsidP="00E92A41">
            <w:pPr>
              <w:rPr>
                <w:sz w:val="22"/>
                <w:szCs w:val="22"/>
              </w:rPr>
            </w:pPr>
          </w:p>
        </w:tc>
        <w:tc>
          <w:tcPr>
            <w:tcW w:w="996" w:type="dxa"/>
            <w:vMerge/>
          </w:tcPr>
          <w:p w14:paraId="4E45C2E7" w14:textId="77777777" w:rsidR="00923E79" w:rsidRPr="00A95393" w:rsidRDefault="00923E79" w:rsidP="00E92A41">
            <w:pPr>
              <w:jc w:val="center"/>
              <w:rPr>
                <w:sz w:val="22"/>
                <w:szCs w:val="22"/>
              </w:rPr>
            </w:pPr>
          </w:p>
        </w:tc>
        <w:tc>
          <w:tcPr>
            <w:tcW w:w="2125" w:type="dxa"/>
          </w:tcPr>
          <w:p w14:paraId="6552F068" w14:textId="77777777" w:rsidR="00923E79" w:rsidRPr="00A95393" w:rsidRDefault="00923E79" w:rsidP="00E92A41">
            <w:pPr>
              <w:rPr>
                <w:sz w:val="22"/>
                <w:szCs w:val="22"/>
              </w:rPr>
            </w:pPr>
            <w:r w:rsidRPr="00A95393">
              <w:rPr>
                <w:sz w:val="22"/>
                <w:szCs w:val="22"/>
              </w:rPr>
              <w:t xml:space="preserve">Кожно-резорбтивное </w:t>
            </w:r>
          </w:p>
          <w:p w14:paraId="39DDB37A" w14:textId="77777777" w:rsidR="00923E79" w:rsidRPr="00A95393" w:rsidRDefault="00923E79" w:rsidP="00E92A41">
            <w:pPr>
              <w:rPr>
                <w:sz w:val="22"/>
                <w:szCs w:val="22"/>
              </w:rPr>
            </w:pPr>
            <w:r w:rsidRPr="00A95393">
              <w:rPr>
                <w:sz w:val="22"/>
                <w:szCs w:val="22"/>
              </w:rPr>
              <w:t>действие</w:t>
            </w:r>
          </w:p>
          <w:p w14:paraId="093B262A" w14:textId="77777777" w:rsidR="00923E79" w:rsidRPr="00A95393" w:rsidRDefault="00923E79" w:rsidP="00E92A41">
            <w:pPr>
              <w:rPr>
                <w:sz w:val="22"/>
                <w:szCs w:val="22"/>
              </w:rPr>
            </w:pPr>
          </w:p>
        </w:tc>
        <w:tc>
          <w:tcPr>
            <w:tcW w:w="2128" w:type="dxa"/>
            <w:vMerge/>
          </w:tcPr>
          <w:p w14:paraId="3D33E0BD" w14:textId="77777777" w:rsidR="00923E79" w:rsidRPr="00A95393" w:rsidRDefault="00923E79" w:rsidP="00E92A41">
            <w:pPr>
              <w:pStyle w:val="26"/>
              <w:shd w:val="clear" w:color="auto" w:fill="auto"/>
              <w:spacing w:after="0" w:line="240" w:lineRule="auto"/>
              <w:ind w:firstLine="0"/>
              <w:jc w:val="left"/>
              <w:rPr>
                <w:rFonts w:eastAsia="Arial Unicode MS"/>
                <w:sz w:val="22"/>
                <w:szCs w:val="22"/>
              </w:rPr>
            </w:pPr>
          </w:p>
        </w:tc>
        <w:tc>
          <w:tcPr>
            <w:tcW w:w="2832" w:type="dxa"/>
          </w:tcPr>
          <w:p w14:paraId="0A419771" w14:textId="77777777" w:rsidR="00923E79" w:rsidRPr="00A95393" w:rsidRDefault="00923E79" w:rsidP="00E92A41">
            <w:pPr>
              <w:rPr>
                <w:sz w:val="22"/>
                <w:szCs w:val="22"/>
              </w:rPr>
            </w:pPr>
            <w:r w:rsidRPr="00A95393">
              <w:rPr>
                <w:sz w:val="22"/>
                <w:szCs w:val="22"/>
              </w:rPr>
              <w:t xml:space="preserve">Инструкция </w:t>
            </w:r>
          </w:p>
          <w:p w14:paraId="115B894B" w14:textId="77777777" w:rsidR="00923E79" w:rsidRPr="00A95393" w:rsidRDefault="00923E79" w:rsidP="00E92A41">
            <w:pPr>
              <w:rPr>
                <w:snapToGrid w:val="0"/>
                <w:sz w:val="22"/>
                <w:szCs w:val="22"/>
              </w:rPr>
            </w:pPr>
            <w:r w:rsidRPr="00A95393">
              <w:rPr>
                <w:sz w:val="22"/>
                <w:szCs w:val="22"/>
              </w:rPr>
              <w:t>1.1.11-12-35-2004</w:t>
            </w:r>
          </w:p>
        </w:tc>
      </w:tr>
      <w:tr w:rsidR="00923E79" w:rsidRPr="00A95393" w14:paraId="32EC7C8C" w14:textId="77777777" w:rsidTr="00EE7B41">
        <w:tc>
          <w:tcPr>
            <w:tcW w:w="707" w:type="dxa"/>
          </w:tcPr>
          <w:p w14:paraId="6E3EB7B4" w14:textId="77777777" w:rsidR="00923E79" w:rsidRPr="00A95393" w:rsidRDefault="00923E79" w:rsidP="007C7CEE">
            <w:pPr>
              <w:ind w:right="-111"/>
              <w:jc w:val="center"/>
              <w:rPr>
                <w:sz w:val="22"/>
                <w:szCs w:val="22"/>
              </w:rPr>
            </w:pPr>
            <w:r w:rsidRPr="00A95393">
              <w:rPr>
                <w:sz w:val="22"/>
                <w:szCs w:val="22"/>
              </w:rPr>
              <w:t>90.41*</w:t>
            </w:r>
          </w:p>
        </w:tc>
        <w:tc>
          <w:tcPr>
            <w:tcW w:w="1844" w:type="dxa"/>
            <w:vMerge/>
          </w:tcPr>
          <w:p w14:paraId="771A5738" w14:textId="77777777" w:rsidR="00923E79" w:rsidRPr="00A95393" w:rsidRDefault="00923E79" w:rsidP="00E92A41">
            <w:pPr>
              <w:rPr>
                <w:sz w:val="22"/>
                <w:szCs w:val="22"/>
              </w:rPr>
            </w:pPr>
          </w:p>
        </w:tc>
        <w:tc>
          <w:tcPr>
            <w:tcW w:w="996" w:type="dxa"/>
            <w:vMerge/>
          </w:tcPr>
          <w:p w14:paraId="4890EFA9" w14:textId="77777777" w:rsidR="00923E79" w:rsidRPr="00A95393" w:rsidRDefault="00923E79" w:rsidP="00E92A41">
            <w:pPr>
              <w:jc w:val="center"/>
              <w:rPr>
                <w:sz w:val="22"/>
                <w:szCs w:val="22"/>
              </w:rPr>
            </w:pPr>
          </w:p>
        </w:tc>
        <w:tc>
          <w:tcPr>
            <w:tcW w:w="2125" w:type="dxa"/>
          </w:tcPr>
          <w:p w14:paraId="7B470B05" w14:textId="77777777" w:rsidR="00923E79" w:rsidRPr="00A95393" w:rsidRDefault="00923E79" w:rsidP="00923E79">
            <w:pPr>
              <w:ind w:right="-107"/>
              <w:rPr>
                <w:sz w:val="22"/>
                <w:szCs w:val="22"/>
              </w:rPr>
            </w:pPr>
            <w:proofErr w:type="gramStart"/>
            <w:r w:rsidRPr="00A95393">
              <w:rPr>
                <w:sz w:val="22"/>
                <w:szCs w:val="22"/>
              </w:rPr>
              <w:t>Сенсибилизирующее  действие</w:t>
            </w:r>
            <w:proofErr w:type="gramEnd"/>
          </w:p>
        </w:tc>
        <w:tc>
          <w:tcPr>
            <w:tcW w:w="2128" w:type="dxa"/>
            <w:vMerge/>
          </w:tcPr>
          <w:p w14:paraId="6F7EBCD8" w14:textId="77777777" w:rsidR="00923E79" w:rsidRPr="00A95393" w:rsidRDefault="00923E79" w:rsidP="00E92A41">
            <w:pPr>
              <w:pStyle w:val="af4"/>
              <w:rPr>
                <w:rFonts w:eastAsia="Arial Unicode MS"/>
                <w:sz w:val="22"/>
                <w:szCs w:val="22"/>
              </w:rPr>
            </w:pPr>
          </w:p>
        </w:tc>
        <w:tc>
          <w:tcPr>
            <w:tcW w:w="2832" w:type="dxa"/>
          </w:tcPr>
          <w:p w14:paraId="6C1F9863" w14:textId="77777777" w:rsidR="00923E79" w:rsidRPr="00A95393" w:rsidRDefault="00923E79" w:rsidP="00E92A41">
            <w:pPr>
              <w:rPr>
                <w:sz w:val="22"/>
                <w:szCs w:val="22"/>
              </w:rPr>
            </w:pPr>
            <w:r w:rsidRPr="00A95393">
              <w:rPr>
                <w:sz w:val="22"/>
                <w:szCs w:val="22"/>
              </w:rPr>
              <w:t xml:space="preserve">Инструкция </w:t>
            </w:r>
          </w:p>
          <w:p w14:paraId="1325F9CA" w14:textId="77777777" w:rsidR="00923E79" w:rsidRPr="00A95393" w:rsidRDefault="00923E79" w:rsidP="00E92A41">
            <w:pPr>
              <w:rPr>
                <w:sz w:val="22"/>
                <w:szCs w:val="22"/>
              </w:rPr>
            </w:pPr>
            <w:r w:rsidRPr="00A95393">
              <w:rPr>
                <w:sz w:val="22"/>
                <w:szCs w:val="22"/>
              </w:rPr>
              <w:t>1.1.11-12-35-2004</w:t>
            </w:r>
          </w:p>
        </w:tc>
      </w:tr>
      <w:tr w:rsidR="00833C3C" w:rsidRPr="00A95393" w14:paraId="18BE736B" w14:textId="77777777" w:rsidTr="002C209B">
        <w:tc>
          <w:tcPr>
            <w:tcW w:w="707" w:type="dxa"/>
          </w:tcPr>
          <w:p w14:paraId="3572C93F" w14:textId="77777777" w:rsidR="00833C3C" w:rsidRPr="00A95393" w:rsidRDefault="00833C3C" w:rsidP="007C7CEE">
            <w:pPr>
              <w:ind w:right="-111"/>
              <w:jc w:val="center"/>
              <w:rPr>
                <w:sz w:val="22"/>
                <w:szCs w:val="22"/>
              </w:rPr>
            </w:pPr>
          </w:p>
        </w:tc>
        <w:tc>
          <w:tcPr>
            <w:tcW w:w="1844" w:type="dxa"/>
            <w:vMerge/>
          </w:tcPr>
          <w:p w14:paraId="0F9F4D2E" w14:textId="77777777" w:rsidR="00833C3C" w:rsidRPr="00A95393" w:rsidRDefault="00833C3C" w:rsidP="00E92A41">
            <w:pPr>
              <w:rPr>
                <w:sz w:val="22"/>
                <w:szCs w:val="22"/>
              </w:rPr>
            </w:pPr>
          </w:p>
        </w:tc>
        <w:tc>
          <w:tcPr>
            <w:tcW w:w="996" w:type="dxa"/>
            <w:vMerge/>
          </w:tcPr>
          <w:p w14:paraId="6D60A8A3" w14:textId="77777777" w:rsidR="00833C3C" w:rsidRPr="00A95393" w:rsidRDefault="00833C3C" w:rsidP="00E92A41">
            <w:pPr>
              <w:jc w:val="center"/>
              <w:rPr>
                <w:sz w:val="22"/>
                <w:szCs w:val="22"/>
              </w:rPr>
            </w:pPr>
          </w:p>
        </w:tc>
        <w:tc>
          <w:tcPr>
            <w:tcW w:w="7085" w:type="dxa"/>
            <w:gridSpan w:val="3"/>
          </w:tcPr>
          <w:p w14:paraId="303267A2" w14:textId="77777777" w:rsidR="00833C3C" w:rsidRPr="00A95393" w:rsidRDefault="00923E79" w:rsidP="00833C3C">
            <w:pPr>
              <w:jc w:val="center"/>
              <w:rPr>
                <w:sz w:val="22"/>
                <w:szCs w:val="22"/>
              </w:rPr>
            </w:pPr>
            <w:r w:rsidRPr="00A95393">
              <w:rPr>
                <w:b/>
                <w:sz w:val="22"/>
                <w:szCs w:val="22"/>
              </w:rPr>
              <w:t xml:space="preserve">ул. Минина, </w:t>
            </w:r>
            <w:proofErr w:type="gramStart"/>
            <w:r w:rsidRPr="00A95393">
              <w:rPr>
                <w:b/>
                <w:sz w:val="22"/>
                <w:szCs w:val="22"/>
              </w:rPr>
              <w:t>15,  220014</w:t>
            </w:r>
            <w:proofErr w:type="gramEnd"/>
            <w:r w:rsidRPr="00A95393">
              <w:rPr>
                <w:b/>
                <w:sz w:val="22"/>
                <w:szCs w:val="22"/>
              </w:rPr>
              <w:t>,  г. Минск</w:t>
            </w:r>
          </w:p>
        </w:tc>
      </w:tr>
      <w:tr w:rsidR="006B7CF8" w:rsidRPr="00A95393" w14:paraId="72BB1C87" w14:textId="77777777" w:rsidTr="00EE7B41">
        <w:tc>
          <w:tcPr>
            <w:tcW w:w="707" w:type="dxa"/>
          </w:tcPr>
          <w:p w14:paraId="5D5E80DF" w14:textId="77777777" w:rsidR="006B7CF8" w:rsidRPr="00A95393" w:rsidRDefault="008B4BCC" w:rsidP="007C7CEE">
            <w:pPr>
              <w:ind w:right="-111"/>
              <w:jc w:val="center"/>
              <w:rPr>
                <w:sz w:val="22"/>
                <w:szCs w:val="22"/>
              </w:rPr>
            </w:pPr>
            <w:r w:rsidRPr="00A95393">
              <w:rPr>
                <w:sz w:val="22"/>
                <w:szCs w:val="22"/>
              </w:rPr>
              <w:t>90</w:t>
            </w:r>
            <w:r w:rsidR="007C7CEE" w:rsidRPr="00A95393">
              <w:rPr>
                <w:sz w:val="22"/>
                <w:szCs w:val="22"/>
              </w:rPr>
              <w:t>.42</w:t>
            </w:r>
            <w:r w:rsidR="00923E79" w:rsidRPr="00A95393">
              <w:rPr>
                <w:sz w:val="22"/>
                <w:szCs w:val="22"/>
              </w:rPr>
              <w:t>*</w:t>
            </w:r>
          </w:p>
        </w:tc>
        <w:tc>
          <w:tcPr>
            <w:tcW w:w="1844" w:type="dxa"/>
            <w:vMerge/>
          </w:tcPr>
          <w:p w14:paraId="0D82E346" w14:textId="77777777" w:rsidR="006B7CF8" w:rsidRPr="00A95393" w:rsidRDefault="006B7CF8" w:rsidP="00E92A41">
            <w:pPr>
              <w:rPr>
                <w:sz w:val="22"/>
                <w:szCs w:val="22"/>
              </w:rPr>
            </w:pPr>
          </w:p>
        </w:tc>
        <w:tc>
          <w:tcPr>
            <w:tcW w:w="996" w:type="dxa"/>
            <w:vMerge/>
          </w:tcPr>
          <w:p w14:paraId="7155BC5C" w14:textId="77777777" w:rsidR="006B7CF8" w:rsidRPr="00A95393" w:rsidRDefault="006B7CF8" w:rsidP="00E92A41">
            <w:pPr>
              <w:jc w:val="center"/>
              <w:rPr>
                <w:sz w:val="22"/>
                <w:szCs w:val="22"/>
              </w:rPr>
            </w:pPr>
          </w:p>
        </w:tc>
        <w:tc>
          <w:tcPr>
            <w:tcW w:w="2125" w:type="dxa"/>
          </w:tcPr>
          <w:p w14:paraId="0127FDA7" w14:textId="77777777" w:rsidR="006B7CF8" w:rsidRPr="00A95393" w:rsidRDefault="006B7CF8" w:rsidP="00E92A41">
            <w:pPr>
              <w:ind w:right="-104"/>
              <w:rPr>
                <w:sz w:val="22"/>
                <w:szCs w:val="22"/>
              </w:rPr>
            </w:pPr>
            <w:r w:rsidRPr="00A95393">
              <w:rPr>
                <w:sz w:val="22"/>
                <w:szCs w:val="22"/>
              </w:rPr>
              <w:t>Индекс токсичности</w:t>
            </w:r>
          </w:p>
        </w:tc>
        <w:tc>
          <w:tcPr>
            <w:tcW w:w="2128" w:type="dxa"/>
          </w:tcPr>
          <w:p w14:paraId="763A9641" w14:textId="77777777" w:rsidR="006B7CF8" w:rsidRPr="00A95393" w:rsidRDefault="006B7CF8" w:rsidP="00E92A41">
            <w:pPr>
              <w:rPr>
                <w:sz w:val="22"/>
                <w:szCs w:val="22"/>
              </w:rPr>
            </w:pPr>
          </w:p>
        </w:tc>
        <w:tc>
          <w:tcPr>
            <w:tcW w:w="2832" w:type="dxa"/>
          </w:tcPr>
          <w:p w14:paraId="40A32A5C" w14:textId="77777777" w:rsidR="006B7CF8" w:rsidRPr="00A95393" w:rsidRDefault="006B7CF8" w:rsidP="00E92A41">
            <w:pPr>
              <w:rPr>
                <w:sz w:val="22"/>
                <w:szCs w:val="22"/>
              </w:rPr>
            </w:pPr>
            <w:r w:rsidRPr="00A95393">
              <w:rPr>
                <w:sz w:val="22"/>
                <w:szCs w:val="22"/>
              </w:rPr>
              <w:t xml:space="preserve">ГОСТ </w:t>
            </w:r>
            <w:proofErr w:type="gramStart"/>
            <w:r w:rsidRPr="00A95393">
              <w:rPr>
                <w:sz w:val="22"/>
                <w:szCs w:val="22"/>
              </w:rPr>
              <w:t>32075-2013</w:t>
            </w:r>
            <w:proofErr w:type="gramEnd"/>
          </w:p>
          <w:p w14:paraId="4E9CDC45" w14:textId="77777777" w:rsidR="006B7CF8" w:rsidRPr="00A95393" w:rsidRDefault="006B7CF8" w:rsidP="00E92A41">
            <w:pPr>
              <w:rPr>
                <w:sz w:val="22"/>
                <w:szCs w:val="22"/>
              </w:rPr>
            </w:pPr>
            <w:r w:rsidRPr="00A95393">
              <w:rPr>
                <w:sz w:val="22"/>
                <w:szCs w:val="22"/>
              </w:rPr>
              <w:t>МУ 1.1.037-95</w:t>
            </w:r>
          </w:p>
        </w:tc>
      </w:tr>
      <w:tr w:rsidR="00833C3C" w:rsidRPr="00A95393" w14:paraId="24CD24EC" w14:textId="77777777" w:rsidTr="002C209B">
        <w:tc>
          <w:tcPr>
            <w:tcW w:w="707" w:type="dxa"/>
          </w:tcPr>
          <w:p w14:paraId="0F42629A" w14:textId="77777777" w:rsidR="00833C3C" w:rsidRPr="00A95393" w:rsidRDefault="00833C3C" w:rsidP="007C7CEE">
            <w:pPr>
              <w:ind w:right="-111"/>
              <w:jc w:val="center"/>
              <w:rPr>
                <w:sz w:val="22"/>
                <w:szCs w:val="22"/>
              </w:rPr>
            </w:pPr>
          </w:p>
        </w:tc>
        <w:tc>
          <w:tcPr>
            <w:tcW w:w="1844" w:type="dxa"/>
            <w:vMerge/>
          </w:tcPr>
          <w:p w14:paraId="00CD75A8" w14:textId="77777777" w:rsidR="00833C3C" w:rsidRPr="00A95393" w:rsidRDefault="00833C3C" w:rsidP="00E92A41">
            <w:pPr>
              <w:rPr>
                <w:sz w:val="22"/>
                <w:szCs w:val="22"/>
              </w:rPr>
            </w:pPr>
          </w:p>
        </w:tc>
        <w:tc>
          <w:tcPr>
            <w:tcW w:w="996" w:type="dxa"/>
            <w:vMerge/>
          </w:tcPr>
          <w:p w14:paraId="65275AFC" w14:textId="77777777" w:rsidR="00833C3C" w:rsidRPr="00A95393" w:rsidRDefault="00833C3C" w:rsidP="00E92A41">
            <w:pPr>
              <w:jc w:val="center"/>
              <w:rPr>
                <w:sz w:val="22"/>
                <w:szCs w:val="22"/>
              </w:rPr>
            </w:pPr>
          </w:p>
        </w:tc>
        <w:tc>
          <w:tcPr>
            <w:tcW w:w="7085" w:type="dxa"/>
            <w:gridSpan w:val="3"/>
          </w:tcPr>
          <w:p w14:paraId="31DA7527" w14:textId="77777777" w:rsidR="00833C3C" w:rsidRPr="00A95393" w:rsidRDefault="00833C3C" w:rsidP="00833C3C">
            <w:pPr>
              <w:jc w:val="center"/>
              <w:rPr>
                <w:sz w:val="22"/>
                <w:szCs w:val="22"/>
              </w:rPr>
            </w:pPr>
            <w:r w:rsidRPr="00A95393">
              <w:rPr>
                <w:b/>
                <w:sz w:val="22"/>
                <w:szCs w:val="22"/>
              </w:rPr>
              <w:t xml:space="preserve">ул. Лесная, </w:t>
            </w:r>
            <w:proofErr w:type="gramStart"/>
            <w:r w:rsidRPr="00A95393">
              <w:rPr>
                <w:b/>
                <w:sz w:val="22"/>
                <w:szCs w:val="22"/>
              </w:rPr>
              <w:t>8,  д.</w:t>
            </w:r>
            <w:proofErr w:type="gramEnd"/>
            <w:r w:rsidRPr="00A95393">
              <w:rPr>
                <w:b/>
                <w:sz w:val="22"/>
                <w:szCs w:val="22"/>
              </w:rPr>
              <w:t xml:space="preserve"> Выгоничи</w:t>
            </w:r>
          </w:p>
        </w:tc>
      </w:tr>
      <w:tr w:rsidR="007C7CEE" w:rsidRPr="00A95393" w14:paraId="0A2653B6" w14:textId="77777777" w:rsidTr="00EE7B41">
        <w:tc>
          <w:tcPr>
            <w:tcW w:w="707" w:type="dxa"/>
          </w:tcPr>
          <w:p w14:paraId="6D0E3DB6" w14:textId="77777777" w:rsidR="007C7CEE" w:rsidRPr="00A95393" w:rsidRDefault="008B4BCC" w:rsidP="007C7CEE">
            <w:pPr>
              <w:ind w:right="-111"/>
              <w:jc w:val="center"/>
              <w:rPr>
                <w:sz w:val="22"/>
                <w:szCs w:val="22"/>
              </w:rPr>
            </w:pPr>
            <w:r w:rsidRPr="00A95393">
              <w:rPr>
                <w:sz w:val="22"/>
                <w:szCs w:val="22"/>
              </w:rPr>
              <w:t>90</w:t>
            </w:r>
            <w:r w:rsidR="007C7CEE" w:rsidRPr="00A95393">
              <w:rPr>
                <w:sz w:val="22"/>
                <w:szCs w:val="22"/>
              </w:rPr>
              <w:t>.43</w:t>
            </w:r>
            <w:r w:rsidR="00923E79" w:rsidRPr="00A95393">
              <w:rPr>
                <w:sz w:val="22"/>
                <w:szCs w:val="22"/>
              </w:rPr>
              <w:t>*</w:t>
            </w:r>
          </w:p>
        </w:tc>
        <w:tc>
          <w:tcPr>
            <w:tcW w:w="1844" w:type="dxa"/>
            <w:vMerge/>
          </w:tcPr>
          <w:p w14:paraId="56625000" w14:textId="77777777" w:rsidR="007C7CEE" w:rsidRPr="00A95393" w:rsidRDefault="007C7CEE" w:rsidP="00E92A41">
            <w:pPr>
              <w:rPr>
                <w:sz w:val="22"/>
                <w:szCs w:val="22"/>
              </w:rPr>
            </w:pPr>
          </w:p>
        </w:tc>
        <w:tc>
          <w:tcPr>
            <w:tcW w:w="996" w:type="dxa"/>
            <w:vMerge/>
          </w:tcPr>
          <w:p w14:paraId="14A3E499" w14:textId="77777777" w:rsidR="007C7CEE" w:rsidRPr="00A95393" w:rsidRDefault="007C7CEE" w:rsidP="00E92A41">
            <w:pPr>
              <w:jc w:val="center"/>
              <w:rPr>
                <w:sz w:val="22"/>
                <w:szCs w:val="22"/>
              </w:rPr>
            </w:pPr>
          </w:p>
        </w:tc>
        <w:tc>
          <w:tcPr>
            <w:tcW w:w="2125" w:type="dxa"/>
          </w:tcPr>
          <w:p w14:paraId="6E8577D4" w14:textId="77777777" w:rsidR="007C7CEE" w:rsidRPr="00A95393" w:rsidRDefault="007C7CEE" w:rsidP="00E92A41">
            <w:pPr>
              <w:rPr>
                <w:sz w:val="22"/>
                <w:szCs w:val="22"/>
              </w:rPr>
            </w:pPr>
            <w:r w:rsidRPr="00A95393">
              <w:rPr>
                <w:sz w:val="22"/>
                <w:szCs w:val="22"/>
              </w:rPr>
              <w:t>Кожно-резорбтивное действие</w:t>
            </w:r>
          </w:p>
          <w:p w14:paraId="1152ED57" w14:textId="77777777" w:rsidR="007C7CEE" w:rsidRPr="00A95393" w:rsidRDefault="007C7CEE" w:rsidP="00E92A41">
            <w:pPr>
              <w:rPr>
                <w:sz w:val="22"/>
                <w:szCs w:val="22"/>
              </w:rPr>
            </w:pPr>
          </w:p>
        </w:tc>
        <w:tc>
          <w:tcPr>
            <w:tcW w:w="2128" w:type="dxa"/>
            <w:vMerge w:val="restart"/>
          </w:tcPr>
          <w:p w14:paraId="3567D6AE" w14:textId="77777777" w:rsidR="007C7CEE" w:rsidRPr="00A95393" w:rsidRDefault="007C7CEE" w:rsidP="00E92A41">
            <w:pPr>
              <w:pStyle w:val="26"/>
              <w:shd w:val="clear" w:color="auto" w:fill="auto"/>
              <w:spacing w:after="0" w:line="240" w:lineRule="auto"/>
              <w:ind w:firstLine="0"/>
              <w:jc w:val="left"/>
              <w:rPr>
                <w:rFonts w:eastAsia="Arial Unicode MS"/>
                <w:sz w:val="22"/>
                <w:szCs w:val="22"/>
              </w:rPr>
            </w:pPr>
            <w:r w:rsidRPr="00A95393">
              <w:rPr>
                <w:rFonts w:eastAsia="Arial Unicode MS"/>
                <w:sz w:val="22"/>
                <w:szCs w:val="22"/>
              </w:rPr>
              <w:t>ТР ТС 019/2011</w:t>
            </w:r>
          </w:p>
          <w:p w14:paraId="6BA3B444" w14:textId="77777777" w:rsidR="007C7CEE" w:rsidRPr="00A95393" w:rsidRDefault="007C7CEE" w:rsidP="00E92A41">
            <w:pPr>
              <w:rPr>
                <w:sz w:val="22"/>
                <w:szCs w:val="22"/>
              </w:rPr>
            </w:pPr>
            <w:r w:rsidRPr="00A95393">
              <w:rPr>
                <w:sz w:val="22"/>
                <w:szCs w:val="22"/>
              </w:rPr>
              <w:t>Ст. 4 п.4.14 подпункт 13</w:t>
            </w:r>
          </w:p>
        </w:tc>
        <w:tc>
          <w:tcPr>
            <w:tcW w:w="2832" w:type="dxa"/>
          </w:tcPr>
          <w:p w14:paraId="0247737E" w14:textId="77777777" w:rsidR="007C7CEE" w:rsidRPr="00A95393" w:rsidRDefault="007C7CEE" w:rsidP="00E92A41">
            <w:pPr>
              <w:rPr>
                <w:snapToGrid w:val="0"/>
                <w:sz w:val="22"/>
                <w:szCs w:val="22"/>
              </w:rPr>
            </w:pPr>
            <w:r w:rsidRPr="00A95393">
              <w:rPr>
                <w:sz w:val="22"/>
                <w:szCs w:val="22"/>
              </w:rPr>
              <w:t>Инструкция 1.1.11-12-35-2004</w:t>
            </w:r>
          </w:p>
        </w:tc>
      </w:tr>
      <w:tr w:rsidR="007C7CEE" w:rsidRPr="00A95393" w14:paraId="070877D9" w14:textId="77777777" w:rsidTr="00EE7B41">
        <w:tc>
          <w:tcPr>
            <w:tcW w:w="707" w:type="dxa"/>
          </w:tcPr>
          <w:p w14:paraId="7B6623AA" w14:textId="77777777" w:rsidR="007C7CEE" w:rsidRPr="00A95393" w:rsidRDefault="008B4BCC" w:rsidP="007C7CEE">
            <w:pPr>
              <w:ind w:right="-111"/>
              <w:jc w:val="center"/>
              <w:rPr>
                <w:sz w:val="22"/>
                <w:szCs w:val="22"/>
              </w:rPr>
            </w:pPr>
            <w:r w:rsidRPr="00A95393">
              <w:rPr>
                <w:sz w:val="22"/>
                <w:szCs w:val="22"/>
              </w:rPr>
              <w:t>90</w:t>
            </w:r>
            <w:r w:rsidR="007C7CEE" w:rsidRPr="00A95393">
              <w:rPr>
                <w:sz w:val="22"/>
                <w:szCs w:val="22"/>
              </w:rPr>
              <w:t>.44</w:t>
            </w:r>
            <w:r w:rsidR="00923E79" w:rsidRPr="00A95393">
              <w:rPr>
                <w:sz w:val="22"/>
                <w:szCs w:val="22"/>
              </w:rPr>
              <w:t>*</w:t>
            </w:r>
          </w:p>
        </w:tc>
        <w:tc>
          <w:tcPr>
            <w:tcW w:w="1844" w:type="dxa"/>
            <w:vMerge/>
          </w:tcPr>
          <w:p w14:paraId="18732A96" w14:textId="77777777" w:rsidR="007C7CEE" w:rsidRPr="00A95393" w:rsidRDefault="007C7CEE" w:rsidP="00E92A41">
            <w:pPr>
              <w:rPr>
                <w:sz w:val="22"/>
                <w:szCs w:val="22"/>
              </w:rPr>
            </w:pPr>
          </w:p>
        </w:tc>
        <w:tc>
          <w:tcPr>
            <w:tcW w:w="996" w:type="dxa"/>
            <w:vMerge/>
          </w:tcPr>
          <w:p w14:paraId="15356E2C" w14:textId="77777777" w:rsidR="007C7CEE" w:rsidRPr="00A95393" w:rsidRDefault="007C7CEE" w:rsidP="00E92A41">
            <w:pPr>
              <w:jc w:val="center"/>
              <w:rPr>
                <w:sz w:val="22"/>
                <w:szCs w:val="22"/>
              </w:rPr>
            </w:pPr>
          </w:p>
        </w:tc>
        <w:tc>
          <w:tcPr>
            <w:tcW w:w="2125" w:type="dxa"/>
          </w:tcPr>
          <w:p w14:paraId="3DD051DF" w14:textId="77777777" w:rsidR="007C7CEE" w:rsidRPr="00A95393" w:rsidRDefault="007C7CEE" w:rsidP="00E92A41">
            <w:pPr>
              <w:rPr>
                <w:sz w:val="22"/>
                <w:szCs w:val="22"/>
              </w:rPr>
            </w:pPr>
            <w:r w:rsidRPr="00A95393">
              <w:rPr>
                <w:sz w:val="22"/>
                <w:szCs w:val="22"/>
              </w:rPr>
              <w:t>Раздражающее действие</w:t>
            </w:r>
          </w:p>
          <w:p w14:paraId="7BE1A137" w14:textId="77777777" w:rsidR="007C7CEE" w:rsidRPr="00A95393" w:rsidRDefault="007C7CEE" w:rsidP="00E92A41">
            <w:pPr>
              <w:rPr>
                <w:sz w:val="22"/>
                <w:szCs w:val="22"/>
              </w:rPr>
            </w:pPr>
          </w:p>
        </w:tc>
        <w:tc>
          <w:tcPr>
            <w:tcW w:w="2128" w:type="dxa"/>
            <w:vMerge/>
          </w:tcPr>
          <w:p w14:paraId="19F2A695" w14:textId="77777777" w:rsidR="007C7CEE" w:rsidRPr="00A95393" w:rsidRDefault="007C7CEE" w:rsidP="00E92A41">
            <w:pPr>
              <w:rPr>
                <w:sz w:val="22"/>
                <w:szCs w:val="22"/>
              </w:rPr>
            </w:pPr>
          </w:p>
        </w:tc>
        <w:tc>
          <w:tcPr>
            <w:tcW w:w="2832" w:type="dxa"/>
          </w:tcPr>
          <w:p w14:paraId="0CED4F50" w14:textId="77777777" w:rsidR="007C7CEE" w:rsidRPr="00A95393" w:rsidRDefault="007C7CEE" w:rsidP="00E92A41">
            <w:pPr>
              <w:rPr>
                <w:snapToGrid w:val="0"/>
                <w:sz w:val="22"/>
                <w:szCs w:val="22"/>
              </w:rPr>
            </w:pPr>
            <w:r w:rsidRPr="00A95393">
              <w:rPr>
                <w:sz w:val="22"/>
                <w:szCs w:val="22"/>
              </w:rPr>
              <w:t>Инструкция 1.1.11-12-35-2004</w:t>
            </w:r>
          </w:p>
        </w:tc>
      </w:tr>
      <w:tr w:rsidR="007C7CEE" w:rsidRPr="00A95393" w14:paraId="58EFFBE3" w14:textId="77777777" w:rsidTr="00EE7B41">
        <w:tc>
          <w:tcPr>
            <w:tcW w:w="707" w:type="dxa"/>
          </w:tcPr>
          <w:p w14:paraId="6AEA73C1" w14:textId="77777777" w:rsidR="007C7CEE" w:rsidRPr="00A95393" w:rsidRDefault="008B4BCC" w:rsidP="007C7CEE">
            <w:pPr>
              <w:ind w:right="-111"/>
              <w:jc w:val="center"/>
              <w:rPr>
                <w:sz w:val="22"/>
                <w:szCs w:val="22"/>
              </w:rPr>
            </w:pPr>
            <w:r w:rsidRPr="00A95393">
              <w:rPr>
                <w:sz w:val="22"/>
                <w:szCs w:val="22"/>
              </w:rPr>
              <w:t>90</w:t>
            </w:r>
            <w:r w:rsidR="007C7CEE" w:rsidRPr="00A95393">
              <w:rPr>
                <w:sz w:val="22"/>
                <w:szCs w:val="22"/>
              </w:rPr>
              <w:t>.45</w:t>
            </w:r>
            <w:r w:rsidR="00923E79" w:rsidRPr="00A95393">
              <w:rPr>
                <w:sz w:val="22"/>
                <w:szCs w:val="22"/>
              </w:rPr>
              <w:t>*</w:t>
            </w:r>
          </w:p>
        </w:tc>
        <w:tc>
          <w:tcPr>
            <w:tcW w:w="1844" w:type="dxa"/>
            <w:vMerge/>
          </w:tcPr>
          <w:p w14:paraId="3F67AE98" w14:textId="77777777" w:rsidR="007C7CEE" w:rsidRPr="00A95393" w:rsidRDefault="007C7CEE" w:rsidP="00E92A41">
            <w:pPr>
              <w:rPr>
                <w:sz w:val="22"/>
                <w:szCs w:val="22"/>
              </w:rPr>
            </w:pPr>
          </w:p>
        </w:tc>
        <w:tc>
          <w:tcPr>
            <w:tcW w:w="996" w:type="dxa"/>
            <w:vMerge/>
          </w:tcPr>
          <w:p w14:paraId="07A1E440" w14:textId="77777777" w:rsidR="007C7CEE" w:rsidRPr="00A95393" w:rsidRDefault="007C7CEE" w:rsidP="00E92A41">
            <w:pPr>
              <w:jc w:val="center"/>
              <w:rPr>
                <w:sz w:val="22"/>
                <w:szCs w:val="22"/>
              </w:rPr>
            </w:pPr>
          </w:p>
        </w:tc>
        <w:tc>
          <w:tcPr>
            <w:tcW w:w="2125" w:type="dxa"/>
          </w:tcPr>
          <w:p w14:paraId="68BE155C" w14:textId="77777777" w:rsidR="007C7CEE" w:rsidRPr="00A95393" w:rsidRDefault="007C7CEE" w:rsidP="00923E79">
            <w:pPr>
              <w:ind w:right="-107"/>
              <w:rPr>
                <w:sz w:val="22"/>
                <w:szCs w:val="22"/>
              </w:rPr>
            </w:pPr>
            <w:r w:rsidRPr="00A95393">
              <w:rPr>
                <w:sz w:val="22"/>
                <w:szCs w:val="22"/>
              </w:rPr>
              <w:t>Сенсибилизирующее действие</w:t>
            </w:r>
          </w:p>
        </w:tc>
        <w:tc>
          <w:tcPr>
            <w:tcW w:w="2128" w:type="dxa"/>
            <w:vMerge/>
          </w:tcPr>
          <w:p w14:paraId="5F464768" w14:textId="77777777" w:rsidR="007C7CEE" w:rsidRPr="00A95393" w:rsidRDefault="007C7CEE" w:rsidP="00E92A41">
            <w:pPr>
              <w:rPr>
                <w:sz w:val="22"/>
                <w:szCs w:val="22"/>
              </w:rPr>
            </w:pPr>
          </w:p>
        </w:tc>
        <w:tc>
          <w:tcPr>
            <w:tcW w:w="2832" w:type="dxa"/>
          </w:tcPr>
          <w:p w14:paraId="262E4A95" w14:textId="77777777" w:rsidR="007C7CEE" w:rsidRPr="00A95393" w:rsidRDefault="007C7CEE" w:rsidP="00E92A41">
            <w:pPr>
              <w:rPr>
                <w:snapToGrid w:val="0"/>
                <w:sz w:val="22"/>
                <w:szCs w:val="22"/>
              </w:rPr>
            </w:pPr>
            <w:r w:rsidRPr="00A95393">
              <w:rPr>
                <w:sz w:val="22"/>
                <w:szCs w:val="22"/>
              </w:rPr>
              <w:t>Инструкция 1.1.11-12-35-2004</w:t>
            </w:r>
          </w:p>
        </w:tc>
      </w:tr>
      <w:tr w:rsidR="007C7CEE" w:rsidRPr="00A95393" w14:paraId="6894C976" w14:textId="77777777" w:rsidTr="00374928">
        <w:tc>
          <w:tcPr>
            <w:tcW w:w="707" w:type="dxa"/>
          </w:tcPr>
          <w:p w14:paraId="099F116E" w14:textId="77777777" w:rsidR="007C7CEE" w:rsidRPr="00A95393" w:rsidRDefault="008B4BCC" w:rsidP="00E92A41">
            <w:pPr>
              <w:jc w:val="center"/>
              <w:rPr>
                <w:sz w:val="22"/>
                <w:szCs w:val="22"/>
              </w:rPr>
            </w:pPr>
            <w:r w:rsidRPr="00A95393">
              <w:rPr>
                <w:sz w:val="22"/>
                <w:szCs w:val="22"/>
              </w:rPr>
              <w:t>91</w:t>
            </w:r>
            <w:r w:rsidR="007C7CEE" w:rsidRPr="00A95393">
              <w:rPr>
                <w:sz w:val="22"/>
                <w:szCs w:val="22"/>
              </w:rPr>
              <w:t>.1</w:t>
            </w:r>
            <w:r w:rsidR="00923E79" w:rsidRPr="00A95393">
              <w:rPr>
                <w:sz w:val="22"/>
                <w:szCs w:val="22"/>
              </w:rPr>
              <w:t>*</w:t>
            </w:r>
          </w:p>
        </w:tc>
        <w:tc>
          <w:tcPr>
            <w:tcW w:w="1844" w:type="dxa"/>
            <w:vMerge w:val="restart"/>
          </w:tcPr>
          <w:p w14:paraId="366C53E5" w14:textId="77777777" w:rsidR="007C7CEE" w:rsidRPr="00A95393" w:rsidRDefault="007C7CEE" w:rsidP="00E92A41">
            <w:pPr>
              <w:rPr>
                <w:sz w:val="22"/>
                <w:szCs w:val="22"/>
              </w:rPr>
            </w:pPr>
            <w:r w:rsidRPr="00A95393">
              <w:rPr>
                <w:sz w:val="22"/>
                <w:szCs w:val="22"/>
              </w:rPr>
              <w:t>Поглотители, катализаторы для средств индивидуальной защиты органов дыхания, поглотительные коробки, регенеративные патроны</w:t>
            </w:r>
          </w:p>
          <w:p w14:paraId="74DB5519" w14:textId="77777777" w:rsidR="007C7CEE" w:rsidRPr="00A95393" w:rsidRDefault="007C7CEE" w:rsidP="00E92A41">
            <w:pPr>
              <w:rPr>
                <w:sz w:val="22"/>
                <w:szCs w:val="22"/>
              </w:rPr>
            </w:pPr>
          </w:p>
        </w:tc>
        <w:tc>
          <w:tcPr>
            <w:tcW w:w="996" w:type="dxa"/>
            <w:vMerge w:val="restart"/>
          </w:tcPr>
          <w:p w14:paraId="1D5CA947" w14:textId="77777777" w:rsidR="007C7CEE" w:rsidRPr="00A95393" w:rsidRDefault="007C7CEE" w:rsidP="00E92A41">
            <w:pPr>
              <w:jc w:val="center"/>
              <w:rPr>
                <w:sz w:val="22"/>
                <w:szCs w:val="22"/>
              </w:rPr>
            </w:pPr>
            <w:r w:rsidRPr="00A95393">
              <w:rPr>
                <w:sz w:val="22"/>
                <w:szCs w:val="22"/>
              </w:rPr>
              <w:t>29100</w:t>
            </w:r>
          </w:p>
          <w:p w14:paraId="06D6D2C0" w14:textId="77777777" w:rsidR="007C7CEE" w:rsidRPr="00A95393" w:rsidRDefault="007C7CEE" w:rsidP="00E92A41">
            <w:pPr>
              <w:jc w:val="center"/>
              <w:rPr>
                <w:sz w:val="22"/>
                <w:szCs w:val="22"/>
              </w:rPr>
            </w:pPr>
            <w:r w:rsidRPr="00A95393">
              <w:rPr>
                <w:sz w:val="22"/>
                <w:szCs w:val="22"/>
              </w:rPr>
              <w:t>3926</w:t>
            </w:r>
          </w:p>
          <w:p w14:paraId="7A5FCDF0" w14:textId="77777777" w:rsidR="007C7CEE" w:rsidRPr="00A95393" w:rsidRDefault="007C7CEE" w:rsidP="00E92A41">
            <w:pPr>
              <w:jc w:val="center"/>
              <w:rPr>
                <w:sz w:val="22"/>
                <w:szCs w:val="22"/>
              </w:rPr>
            </w:pPr>
            <w:r w:rsidRPr="00A95393">
              <w:rPr>
                <w:sz w:val="22"/>
                <w:szCs w:val="22"/>
              </w:rPr>
              <w:t>4015</w:t>
            </w:r>
          </w:p>
          <w:p w14:paraId="486C6740" w14:textId="77777777" w:rsidR="007C7CEE" w:rsidRPr="00A95393" w:rsidRDefault="007C7CEE" w:rsidP="00E92A41">
            <w:pPr>
              <w:jc w:val="center"/>
              <w:rPr>
                <w:sz w:val="22"/>
                <w:szCs w:val="22"/>
              </w:rPr>
            </w:pPr>
            <w:r w:rsidRPr="00A95393">
              <w:rPr>
                <w:sz w:val="22"/>
                <w:szCs w:val="22"/>
              </w:rPr>
              <w:t>4203</w:t>
            </w:r>
          </w:p>
          <w:p w14:paraId="01C1CDDB" w14:textId="77777777" w:rsidR="007C7CEE" w:rsidRPr="00A95393" w:rsidRDefault="007C7CEE" w:rsidP="00E92A41">
            <w:pPr>
              <w:jc w:val="center"/>
              <w:rPr>
                <w:sz w:val="22"/>
                <w:szCs w:val="22"/>
              </w:rPr>
            </w:pPr>
            <w:r w:rsidRPr="00A95393">
              <w:rPr>
                <w:sz w:val="22"/>
                <w:szCs w:val="22"/>
              </w:rPr>
              <w:t>5911</w:t>
            </w:r>
          </w:p>
          <w:p w14:paraId="0303089A" w14:textId="77777777" w:rsidR="007C7CEE" w:rsidRPr="00A95393" w:rsidRDefault="007C7CEE" w:rsidP="00E92A41">
            <w:pPr>
              <w:jc w:val="center"/>
              <w:rPr>
                <w:sz w:val="22"/>
                <w:szCs w:val="22"/>
              </w:rPr>
            </w:pPr>
            <w:r w:rsidRPr="00A95393">
              <w:rPr>
                <w:sz w:val="22"/>
                <w:szCs w:val="22"/>
              </w:rPr>
              <w:t>61</w:t>
            </w:r>
          </w:p>
          <w:p w14:paraId="266DBEB6" w14:textId="77777777" w:rsidR="007C7CEE" w:rsidRPr="00A95393" w:rsidRDefault="007C7CEE" w:rsidP="00E92A41">
            <w:pPr>
              <w:jc w:val="center"/>
              <w:rPr>
                <w:sz w:val="22"/>
                <w:szCs w:val="22"/>
              </w:rPr>
            </w:pPr>
            <w:r w:rsidRPr="00A95393">
              <w:rPr>
                <w:sz w:val="22"/>
                <w:szCs w:val="22"/>
              </w:rPr>
              <w:t>6103</w:t>
            </w:r>
          </w:p>
          <w:p w14:paraId="5B3A1085" w14:textId="77777777" w:rsidR="007C7CEE" w:rsidRPr="00A95393" w:rsidRDefault="007C7CEE" w:rsidP="00E92A41">
            <w:pPr>
              <w:jc w:val="center"/>
              <w:rPr>
                <w:sz w:val="22"/>
                <w:szCs w:val="22"/>
              </w:rPr>
            </w:pPr>
            <w:r w:rsidRPr="00A95393">
              <w:rPr>
                <w:sz w:val="22"/>
                <w:szCs w:val="22"/>
              </w:rPr>
              <w:t>6116</w:t>
            </w:r>
          </w:p>
          <w:p w14:paraId="5D98B0A8" w14:textId="77777777" w:rsidR="007C7CEE" w:rsidRPr="00A95393" w:rsidRDefault="007C7CEE" w:rsidP="00E92A41">
            <w:pPr>
              <w:jc w:val="center"/>
              <w:rPr>
                <w:sz w:val="22"/>
                <w:szCs w:val="22"/>
              </w:rPr>
            </w:pPr>
            <w:r w:rsidRPr="00A95393">
              <w:rPr>
                <w:sz w:val="22"/>
                <w:szCs w:val="22"/>
              </w:rPr>
              <w:t>62</w:t>
            </w:r>
          </w:p>
          <w:p w14:paraId="45BDFDEA" w14:textId="77777777" w:rsidR="007C7CEE" w:rsidRPr="00A95393" w:rsidRDefault="007C7CEE" w:rsidP="00E92A41">
            <w:pPr>
              <w:jc w:val="center"/>
              <w:rPr>
                <w:sz w:val="22"/>
                <w:szCs w:val="22"/>
              </w:rPr>
            </w:pPr>
            <w:r w:rsidRPr="00A95393">
              <w:rPr>
                <w:sz w:val="22"/>
                <w:szCs w:val="22"/>
              </w:rPr>
              <w:t>6203</w:t>
            </w:r>
          </w:p>
          <w:p w14:paraId="24C2CE87" w14:textId="77777777" w:rsidR="007C7CEE" w:rsidRPr="00A95393" w:rsidRDefault="007C7CEE" w:rsidP="00E92A41">
            <w:pPr>
              <w:jc w:val="center"/>
              <w:rPr>
                <w:sz w:val="22"/>
                <w:szCs w:val="22"/>
              </w:rPr>
            </w:pPr>
            <w:r w:rsidRPr="00A95393">
              <w:rPr>
                <w:sz w:val="22"/>
                <w:szCs w:val="22"/>
              </w:rPr>
              <w:t>6204</w:t>
            </w:r>
          </w:p>
          <w:p w14:paraId="6079E6AF" w14:textId="77777777" w:rsidR="007C7CEE" w:rsidRPr="00A95393" w:rsidRDefault="007C7CEE" w:rsidP="00E92A41">
            <w:pPr>
              <w:jc w:val="center"/>
              <w:rPr>
                <w:sz w:val="22"/>
                <w:szCs w:val="22"/>
              </w:rPr>
            </w:pPr>
            <w:r w:rsidRPr="00A95393">
              <w:rPr>
                <w:sz w:val="22"/>
                <w:szCs w:val="22"/>
              </w:rPr>
              <w:t>6207</w:t>
            </w:r>
          </w:p>
          <w:p w14:paraId="3F93B904" w14:textId="77777777" w:rsidR="007C7CEE" w:rsidRPr="00A95393" w:rsidRDefault="007C7CEE" w:rsidP="00E92A41">
            <w:pPr>
              <w:jc w:val="center"/>
              <w:rPr>
                <w:sz w:val="22"/>
                <w:szCs w:val="22"/>
              </w:rPr>
            </w:pPr>
            <w:r w:rsidRPr="00A95393">
              <w:rPr>
                <w:sz w:val="22"/>
                <w:szCs w:val="22"/>
              </w:rPr>
              <w:t>6211</w:t>
            </w:r>
          </w:p>
          <w:p w14:paraId="212DA872" w14:textId="77777777" w:rsidR="007C7CEE" w:rsidRPr="00A95393" w:rsidRDefault="007C7CEE" w:rsidP="00E92A41">
            <w:pPr>
              <w:jc w:val="center"/>
              <w:rPr>
                <w:sz w:val="22"/>
                <w:szCs w:val="22"/>
              </w:rPr>
            </w:pPr>
            <w:r w:rsidRPr="00A95393">
              <w:rPr>
                <w:sz w:val="22"/>
                <w:szCs w:val="22"/>
              </w:rPr>
              <w:t>6216</w:t>
            </w:r>
          </w:p>
          <w:p w14:paraId="6FA3D6A8" w14:textId="77777777" w:rsidR="007C7CEE" w:rsidRPr="00A95393" w:rsidRDefault="007C7CEE" w:rsidP="00E92A41">
            <w:pPr>
              <w:jc w:val="center"/>
              <w:rPr>
                <w:sz w:val="22"/>
                <w:szCs w:val="22"/>
              </w:rPr>
            </w:pPr>
            <w:r w:rsidRPr="00A95393">
              <w:rPr>
                <w:sz w:val="22"/>
                <w:szCs w:val="22"/>
              </w:rPr>
              <w:t>6401</w:t>
            </w:r>
          </w:p>
          <w:p w14:paraId="7B6EE28A" w14:textId="77777777" w:rsidR="007C7CEE" w:rsidRPr="00A95393" w:rsidRDefault="007C7CEE" w:rsidP="00E92A41">
            <w:pPr>
              <w:jc w:val="center"/>
              <w:rPr>
                <w:sz w:val="22"/>
                <w:szCs w:val="22"/>
              </w:rPr>
            </w:pPr>
            <w:r w:rsidRPr="00A95393">
              <w:rPr>
                <w:sz w:val="22"/>
                <w:szCs w:val="22"/>
              </w:rPr>
              <w:t>6404</w:t>
            </w:r>
          </w:p>
          <w:p w14:paraId="67F5BD8B" w14:textId="77777777" w:rsidR="007C7CEE" w:rsidRPr="00A95393" w:rsidRDefault="007C7CEE" w:rsidP="00E92A41">
            <w:pPr>
              <w:jc w:val="center"/>
              <w:rPr>
                <w:sz w:val="22"/>
                <w:szCs w:val="22"/>
              </w:rPr>
            </w:pPr>
            <w:r w:rsidRPr="00A95393">
              <w:rPr>
                <w:sz w:val="22"/>
                <w:szCs w:val="22"/>
              </w:rPr>
              <w:t>8518</w:t>
            </w:r>
          </w:p>
        </w:tc>
        <w:tc>
          <w:tcPr>
            <w:tcW w:w="2125" w:type="dxa"/>
          </w:tcPr>
          <w:p w14:paraId="59756F9C" w14:textId="77777777" w:rsidR="007C7CEE" w:rsidRPr="00A95393" w:rsidRDefault="007C7CEE" w:rsidP="00FD08D5">
            <w:pPr>
              <w:rPr>
                <w:sz w:val="22"/>
                <w:szCs w:val="22"/>
              </w:rPr>
            </w:pPr>
            <w:r w:rsidRPr="00A95393">
              <w:rPr>
                <w:sz w:val="22"/>
                <w:szCs w:val="22"/>
              </w:rPr>
              <w:t>Острая токсичность при ингаляции</w:t>
            </w:r>
          </w:p>
        </w:tc>
        <w:tc>
          <w:tcPr>
            <w:tcW w:w="2128" w:type="dxa"/>
            <w:vMerge/>
          </w:tcPr>
          <w:p w14:paraId="0947A604" w14:textId="77777777" w:rsidR="007C7CEE" w:rsidRPr="00A95393" w:rsidRDefault="007C7CEE" w:rsidP="00E92A41">
            <w:pPr>
              <w:rPr>
                <w:sz w:val="22"/>
                <w:szCs w:val="22"/>
              </w:rPr>
            </w:pPr>
          </w:p>
        </w:tc>
        <w:tc>
          <w:tcPr>
            <w:tcW w:w="2832" w:type="dxa"/>
          </w:tcPr>
          <w:p w14:paraId="1CB8A1F9" w14:textId="77777777" w:rsidR="007C7CEE" w:rsidRPr="00A95393" w:rsidRDefault="007C7CEE" w:rsidP="00E92A41">
            <w:pPr>
              <w:rPr>
                <w:sz w:val="22"/>
                <w:szCs w:val="22"/>
              </w:rPr>
            </w:pPr>
            <w:r w:rsidRPr="00A95393">
              <w:rPr>
                <w:sz w:val="22"/>
                <w:szCs w:val="22"/>
              </w:rPr>
              <w:t>Инструкция</w:t>
            </w:r>
          </w:p>
          <w:p w14:paraId="722AA1F9" w14:textId="77777777" w:rsidR="007C7CEE" w:rsidRPr="00A95393" w:rsidRDefault="007C7CEE" w:rsidP="00E92A41">
            <w:pPr>
              <w:rPr>
                <w:snapToGrid w:val="0"/>
                <w:sz w:val="22"/>
                <w:szCs w:val="22"/>
              </w:rPr>
            </w:pPr>
            <w:r w:rsidRPr="00A95393">
              <w:rPr>
                <w:sz w:val="22"/>
                <w:szCs w:val="22"/>
              </w:rPr>
              <w:t xml:space="preserve"> 1.1.11-12-35-2004</w:t>
            </w:r>
          </w:p>
        </w:tc>
      </w:tr>
      <w:tr w:rsidR="007C7CEE" w:rsidRPr="00A95393" w14:paraId="3545F353" w14:textId="77777777" w:rsidTr="00374928">
        <w:tc>
          <w:tcPr>
            <w:tcW w:w="707" w:type="dxa"/>
          </w:tcPr>
          <w:p w14:paraId="2F01A563" w14:textId="77777777" w:rsidR="007C7CEE" w:rsidRPr="00A95393" w:rsidRDefault="008B4BCC" w:rsidP="00E92A41">
            <w:pPr>
              <w:jc w:val="center"/>
              <w:rPr>
                <w:sz w:val="22"/>
                <w:szCs w:val="22"/>
              </w:rPr>
            </w:pPr>
            <w:r w:rsidRPr="00A95393">
              <w:rPr>
                <w:sz w:val="22"/>
                <w:szCs w:val="22"/>
              </w:rPr>
              <w:t>91</w:t>
            </w:r>
            <w:r w:rsidR="007C7CEE" w:rsidRPr="00A95393">
              <w:rPr>
                <w:sz w:val="22"/>
                <w:szCs w:val="22"/>
              </w:rPr>
              <w:t>.2</w:t>
            </w:r>
            <w:r w:rsidR="00923E79" w:rsidRPr="00A95393">
              <w:rPr>
                <w:sz w:val="22"/>
                <w:szCs w:val="22"/>
              </w:rPr>
              <w:t>*</w:t>
            </w:r>
          </w:p>
        </w:tc>
        <w:tc>
          <w:tcPr>
            <w:tcW w:w="1844" w:type="dxa"/>
            <w:vMerge/>
          </w:tcPr>
          <w:p w14:paraId="6D32818E" w14:textId="77777777" w:rsidR="007C7CEE" w:rsidRPr="00A95393" w:rsidRDefault="007C7CEE" w:rsidP="00E92A41">
            <w:pPr>
              <w:rPr>
                <w:sz w:val="22"/>
                <w:szCs w:val="22"/>
              </w:rPr>
            </w:pPr>
          </w:p>
        </w:tc>
        <w:tc>
          <w:tcPr>
            <w:tcW w:w="996" w:type="dxa"/>
            <w:vMerge/>
          </w:tcPr>
          <w:p w14:paraId="45A12670" w14:textId="77777777" w:rsidR="007C7CEE" w:rsidRPr="00A95393" w:rsidRDefault="007C7CEE" w:rsidP="00E92A41">
            <w:pPr>
              <w:jc w:val="center"/>
              <w:rPr>
                <w:sz w:val="22"/>
                <w:szCs w:val="22"/>
              </w:rPr>
            </w:pPr>
          </w:p>
        </w:tc>
        <w:tc>
          <w:tcPr>
            <w:tcW w:w="2125" w:type="dxa"/>
          </w:tcPr>
          <w:p w14:paraId="524C6849" w14:textId="77777777" w:rsidR="007C7CEE" w:rsidRPr="00A95393" w:rsidRDefault="007C7CEE" w:rsidP="00E92A41">
            <w:pPr>
              <w:rPr>
                <w:sz w:val="22"/>
                <w:szCs w:val="22"/>
              </w:rPr>
            </w:pPr>
            <w:r w:rsidRPr="00A95393">
              <w:rPr>
                <w:sz w:val="22"/>
                <w:szCs w:val="22"/>
              </w:rPr>
              <w:t>Раздражающее действие на кожу (однократно, повторно)</w:t>
            </w:r>
          </w:p>
        </w:tc>
        <w:tc>
          <w:tcPr>
            <w:tcW w:w="2128" w:type="dxa"/>
            <w:vMerge/>
          </w:tcPr>
          <w:p w14:paraId="58498AF1" w14:textId="77777777" w:rsidR="007C7CEE" w:rsidRPr="00A95393" w:rsidRDefault="007C7CEE" w:rsidP="00E92A41">
            <w:pPr>
              <w:rPr>
                <w:sz w:val="22"/>
                <w:szCs w:val="22"/>
              </w:rPr>
            </w:pPr>
          </w:p>
        </w:tc>
        <w:tc>
          <w:tcPr>
            <w:tcW w:w="2832" w:type="dxa"/>
          </w:tcPr>
          <w:p w14:paraId="186411E6" w14:textId="77777777" w:rsidR="007C7CEE" w:rsidRPr="00A95393" w:rsidRDefault="007C7CEE" w:rsidP="00E92A41">
            <w:pPr>
              <w:rPr>
                <w:sz w:val="22"/>
                <w:szCs w:val="22"/>
              </w:rPr>
            </w:pPr>
            <w:r w:rsidRPr="00A95393">
              <w:rPr>
                <w:sz w:val="22"/>
                <w:szCs w:val="22"/>
              </w:rPr>
              <w:t xml:space="preserve">Инструкция </w:t>
            </w:r>
          </w:p>
          <w:p w14:paraId="520F6FEF" w14:textId="77777777" w:rsidR="007C7CEE" w:rsidRPr="00A95393" w:rsidRDefault="007C7CEE" w:rsidP="00E92A41">
            <w:pPr>
              <w:rPr>
                <w:snapToGrid w:val="0"/>
                <w:sz w:val="22"/>
                <w:szCs w:val="22"/>
              </w:rPr>
            </w:pPr>
            <w:r w:rsidRPr="00A95393">
              <w:rPr>
                <w:sz w:val="22"/>
                <w:szCs w:val="22"/>
              </w:rPr>
              <w:t>1.1.11-12-35-2004</w:t>
            </w:r>
          </w:p>
        </w:tc>
      </w:tr>
      <w:tr w:rsidR="007C7CEE" w:rsidRPr="00A95393" w14:paraId="2E5E8AFB" w14:textId="77777777" w:rsidTr="00374928">
        <w:tc>
          <w:tcPr>
            <w:tcW w:w="707" w:type="dxa"/>
          </w:tcPr>
          <w:p w14:paraId="57948647" w14:textId="77777777" w:rsidR="007C7CEE" w:rsidRPr="00A95393" w:rsidRDefault="008B4BCC" w:rsidP="00E92A41">
            <w:pPr>
              <w:jc w:val="center"/>
              <w:rPr>
                <w:sz w:val="22"/>
                <w:szCs w:val="22"/>
              </w:rPr>
            </w:pPr>
            <w:r w:rsidRPr="00A95393">
              <w:rPr>
                <w:sz w:val="22"/>
                <w:szCs w:val="22"/>
              </w:rPr>
              <w:t>91</w:t>
            </w:r>
            <w:r w:rsidR="007C7CEE" w:rsidRPr="00A95393">
              <w:rPr>
                <w:sz w:val="22"/>
                <w:szCs w:val="22"/>
              </w:rPr>
              <w:t>.3</w:t>
            </w:r>
            <w:r w:rsidR="00923E79" w:rsidRPr="00A95393">
              <w:rPr>
                <w:sz w:val="22"/>
                <w:szCs w:val="22"/>
              </w:rPr>
              <w:t>*</w:t>
            </w:r>
          </w:p>
        </w:tc>
        <w:tc>
          <w:tcPr>
            <w:tcW w:w="1844" w:type="dxa"/>
            <w:vMerge/>
          </w:tcPr>
          <w:p w14:paraId="77F02470" w14:textId="77777777" w:rsidR="007C7CEE" w:rsidRPr="00A95393" w:rsidRDefault="007C7CEE" w:rsidP="00E92A41">
            <w:pPr>
              <w:rPr>
                <w:sz w:val="22"/>
                <w:szCs w:val="22"/>
              </w:rPr>
            </w:pPr>
          </w:p>
        </w:tc>
        <w:tc>
          <w:tcPr>
            <w:tcW w:w="996" w:type="dxa"/>
            <w:vMerge/>
          </w:tcPr>
          <w:p w14:paraId="52B2C3F0" w14:textId="77777777" w:rsidR="007C7CEE" w:rsidRPr="00A95393" w:rsidRDefault="007C7CEE" w:rsidP="00E92A41">
            <w:pPr>
              <w:jc w:val="center"/>
              <w:rPr>
                <w:sz w:val="22"/>
                <w:szCs w:val="22"/>
              </w:rPr>
            </w:pPr>
          </w:p>
        </w:tc>
        <w:tc>
          <w:tcPr>
            <w:tcW w:w="2125" w:type="dxa"/>
          </w:tcPr>
          <w:p w14:paraId="2F13B3B7" w14:textId="77777777" w:rsidR="007C7CEE" w:rsidRPr="00A95393" w:rsidRDefault="007C7CEE" w:rsidP="00FD08D5">
            <w:pPr>
              <w:rPr>
                <w:sz w:val="22"/>
                <w:szCs w:val="22"/>
              </w:rPr>
            </w:pPr>
            <w:r w:rsidRPr="00A95393">
              <w:rPr>
                <w:sz w:val="22"/>
                <w:szCs w:val="22"/>
              </w:rPr>
              <w:t>Раздражающее действие продукта на слизистые оболочки и верхние дыхательные пути при ингаляции</w:t>
            </w:r>
          </w:p>
        </w:tc>
        <w:tc>
          <w:tcPr>
            <w:tcW w:w="2128" w:type="dxa"/>
            <w:vMerge/>
          </w:tcPr>
          <w:p w14:paraId="21E2520B" w14:textId="77777777" w:rsidR="007C7CEE" w:rsidRPr="00A95393" w:rsidRDefault="007C7CEE" w:rsidP="00E92A41">
            <w:pPr>
              <w:rPr>
                <w:sz w:val="22"/>
                <w:szCs w:val="22"/>
              </w:rPr>
            </w:pPr>
          </w:p>
        </w:tc>
        <w:tc>
          <w:tcPr>
            <w:tcW w:w="2832" w:type="dxa"/>
          </w:tcPr>
          <w:p w14:paraId="02722C51" w14:textId="77777777" w:rsidR="007C7CEE" w:rsidRPr="00A95393" w:rsidRDefault="007C7CEE" w:rsidP="00E92A41">
            <w:pPr>
              <w:rPr>
                <w:sz w:val="22"/>
                <w:szCs w:val="22"/>
              </w:rPr>
            </w:pPr>
            <w:r w:rsidRPr="00A95393">
              <w:rPr>
                <w:sz w:val="22"/>
                <w:szCs w:val="22"/>
              </w:rPr>
              <w:t xml:space="preserve">Инструкция </w:t>
            </w:r>
          </w:p>
          <w:p w14:paraId="711ADB5E" w14:textId="77777777" w:rsidR="007C7CEE" w:rsidRPr="00A95393" w:rsidRDefault="007C7CEE" w:rsidP="00E92A41">
            <w:pPr>
              <w:rPr>
                <w:snapToGrid w:val="0"/>
                <w:sz w:val="22"/>
                <w:szCs w:val="22"/>
              </w:rPr>
            </w:pPr>
            <w:r w:rsidRPr="00A95393">
              <w:rPr>
                <w:sz w:val="22"/>
                <w:szCs w:val="22"/>
              </w:rPr>
              <w:t>1.1.11-12-35-2004</w:t>
            </w:r>
          </w:p>
        </w:tc>
      </w:tr>
      <w:tr w:rsidR="007C7CEE" w:rsidRPr="00A95393" w14:paraId="596F1895" w14:textId="77777777" w:rsidTr="00374928">
        <w:tc>
          <w:tcPr>
            <w:tcW w:w="707" w:type="dxa"/>
          </w:tcPr>
          <w:p w14:paraId="7C0683E4" w14:textId="77777777" w:rsidR="007C7CEE" w:rsidRPr="00A95393" w:rsidRDefault="008B4BCC" w:rsidP="00E92A41">
            <w:pPr>
              <w:jc w:val="center"/>
              <w:rPr>
                <w:sz w:val="22"/>
                <w:szCs w:val="22"/>
              </w:rPr>
            </w:pPr>
            <w:r w:rsidRPr="00A95393">
              <w:rPr>
                <w:sz w:val="22"/>
                <w:szCs w:val="22"/>
              </w:rPr>
              <w:t>91</w:t>
            </w:r>
            <w:r w:rsidR="007C7CEE" w:rsidRPr="00A95393">
              <w:rPr>
                <w:sz w:val="22"/>
                <w:szCs w:val="22"/>
              </w:rPr>
              <w:t>.4</w:t>
            </w:r>
            <w:r w:rsidR="00923E79" w:rsidRPr="00A95393">
              <w:rPr>
                <w:sz w:val="22"/>
                <w:szCs w:val="22"/>
              </w:rPr>
              <w:t>*</w:t>
            </w:r>
          </w:p>
        </w:tc>
        <w:tc>
          <w:tcPr>
            <w:tcW w:w="1844" w:type="dxa"/>
            <w:vMerge/>
          </w:tcPr>
          <w:p w14:paraId="20FEB153" w14:textId="77777777" w:rsidR="007C7CEE" w:rsidRPr="00A95393" w:rsidRDefault="007C7CEE" w:rsidP="00E92A41">
            <w:pPr>
              <w:rPr>
                <w:sz w:val="22"/>
                <w:szCs w:val="22"/>
              </w:rPr>
            </w:pPr>
          </w:p>
        </w:tc>
        <w:tc>
          <w:tcPr>
            <w:tcW w:w="996" w:type="dxa"/>
            <w:vMerge/>
          </w:tcPr>
          <w:p w14:paraId="65E57B6A" w14:textId="77777777" w:rsidR="007C7CEE" w:rsidRPr="00A95393" w:rsidRDefault="007C7CEE" w:rsidP="00E92A41">
            <w:pPr>
              <w:jc w:val="center"/>
              <w:rPr>
                <w:sz w:val="22"/>
                <w:szCs w:val="22"/>
              </w:rPr>
            </w:pPr>
          </w:p>
        </w:tc>
        <w:tc>
          <w:tcPr>
            <w:tcW w:w="2125" w:type="dxa"/>
          </w:tcPr>
          <w:p w14:paraId="2FBC8F8A" w14:textId="77777777" w:rsidR="007C7CEE" w:rsidRPr="00A95393" w:rsidRDefault="007C7CEE" w:rsidP="00E92A41">
            <w:pPr>
              <w:rPr>
                <w:sz w:val="22"/>
                <w:szCs w:val="22"/>
              </w:rPr>
            </w:pPr>
            <w:r w:rsidRPr="00A95393">
              <w:rPr>
                <w:sz w:val="22"/>
                <w:szCs w:val="22"/>
              </w:rPr>
              <w:t>Резорбтивное действие через кожу (однократно, повторно)</w:t>
            </w:r>
          </w:p>
        </w:tc>
        <w:tc>
          <w:tcPr>
            <w:tcW w:w="2128" w:type="dxa"/>
            <w:vMerge/>
          </w:tcPr>
          <w:p w14:paraId="6FDB6889" w14:textId="77777777" w:rsidR="007C7CEE" w:rsidRPr="00A95393" w:rsidRDefault="007C7CEE" w:rsidP="00E92A41">
            <w:pPr>
              <w:rPr>
                <w:sz w:val="22"/>
                <w:szCs w:val="22"/>
              </w:rPr>
            </w:pPr>
          </w:p>
        </w:tc>
        <w:tc>
          <w:tcPr>
            <w:tcW w:w="2832" w:type="dxa"/>
          </w:tcPr>
          <w:p w14:paraId="4F4653F1" w14:textId="77777777" w:rsidR="007C7CEE" w:rsidRPr="00A95393" w:rsidRDefault="007C7CEE" w:rsidP="00E92A41">
            <w:pPr>
              <w:rPr>
                <w:sz w:val="22"/>
                <w:szCs w:val="22"/>
              </w:rPr>
            </w:pPr>
            <w:r w:rsidRPr="00A95393">
              <w:rPr>
                <w:sz w:val="22"/>
                <w:szCs w:val="22"/>
              </w:rPr>
              <w:t xml:space="preserve">Инструкция </w:t>
            </w:r>
          </w:p>
          <w:p w14:paraId="580F2E46" w14:textId="77777777" w:rsidR="007C7CEE" w:rsidRPr="00A95393" w:rsidRDefault="007C7CEE" w:rsidP="00E92A41">
            <w:pPr>
              <w:rPr>
                <w:snapToGrid w:val="0"/>
                <w:sz w:val="22"/>
                <w:szCs w:val="22"/>
              </w:rPr>
            </w:pPr>
            <w:r w:rsidRPr="00A95393">
              <w:rPr>
                <w:sz w:val="22"/>
                <w:szCs w:val="22"/>
              </w:rPr>
              <w:t>1.1.11-12-35-2004</w:t>
            </w:r>
          </w:p>
        </w:tc>
      </w:tr>
      <w:tr w:rsidR="007C7CEE" w:rsidRPr="00A95393" w14:paraId="2BBECA76" w14:textId="77777777" w:rsidTr="00374928">
        <w:tc>
          <w:tcPr>
            <w:tcW w:w="707" w:type="dxa"/>
          </w:tcPr>
          <w:p w14:paraId="160EEE37" w14:textId="77777777" w:rsidR="007C7CEE" w:rsidRPr="00A95393" w:rsidRDefault="008B4BCC" w:rsidP="00E92A41">
            <w:pPr>
              <w:jc w:val="center"/>
              <w:rPr>
                <w:sz w:val="22"/>
                <w:szCs w:val="22"/>
              </w:rPr>
            </w:pPr>
            <w:r w:rsidRPr="00A95393">
              <w:rPr>
                <w:sz w:val="22"/>
                <w:szCs w:val="22"/>
              </w:rPr>
              <w:t>91</w:t>
            </w:r>
            <w:r w:rsidR="007C7CEE" w:rsidRPr="00A95393">
              <w:rPr>
                <w:sz w:val="22"/>
                <w:szCs w:val="22"/>
              </w:rPr>
              <w:t>.5</w:t>
            </w:r>
            <w:r w:rsidR="00923E79" w:rsidRPr="00A95393">
              <w:rPr>
                <w:sz w:val="22"/>
                <w:szCs w:val="22"/>
              </w:rPr>
              <w:t>*</w:t>
            </w:r>
          </w:p>
        </w:tc>
        <w:tc>
          <w:tcPr>
            <w:tcW w:w="1844" w:type="dxa"/>
            <w:vMerge/>
          </w:tcPr>
          <w:p w14:paraId="55D55E8A" w14:textId="77777777" w:rsidR="007C7CEE" w:rsidRPr="00A95393" w:rsidRDefault="007C7CEE" w:rsidP="00E92A41">
            <w:pPr>
              <w:rPr>
                <w:sz w:val="22"/>
                <w:szCs w:val="22"/>
              </w:rPr>
            </w:pPr>
          </w:p>
        </w:tc>
        <w:tc>
          <w:tcPr>
            <w:tcW w:w="996" w:type="dxa"/>
            <w:vMerge/>
          </w:tcPr>
          <w:p w14:paraId="7598B490" w14:textId="77777777" w:rsidR="007C7CEE" w:rsidRPr="00A95393" w:rsidRDefault="007C7CEE" w:rsidP="00E92A41">
            <w:pPr>
              <w:jc w:val="center"/>
              <w:rPr>
                <w:sz w:val="22"/>
                <w:szCs w:val="22"/>
              </w:rPr>
            </w:pPr>
          </w:p>
        </w:tc>
        <w:tc>
          <w:tcPr>
            <w:tcW w:w="2125" w:type="dxa"/>
          </w:tcPr>
          <w:p w14:paraId="7E53EFBF" w14:textId="77777777" w:rsidR="007C7CEE" w:rsidRPr="00A95393" w:rsidRDefault="007C7CEE" w:rsidP="00FD08D5">
            <w:pPr>
              <w:ind w:right="-107"/>
              <w:rPr>
                <w:sz w:val="22"/>
                <w:szCs w:val="22"/>
              </w:rPr>
            </w:pPr>
            <w:r w:rsidRPr="00A95393">
              <w:rPr>
                <w:sz w:val="22"/>
                <w:szCs w:val="22"/>
              </w:rPr>
              <w:t>Сенсибилизирующее действие</w:t>
            </w:r>
          </w:p>
        </w:tc>
        <w:tc>
          <w:tcPr>
            <w:tcW w:w="2128" w:type="dxa"/>
            <w:vMerge/>
          </w:tcPr>
          <w:p w14:paraId="752160E7" w14:textId="77777777" w:rsidR="007C7CEE" w:rsidRPr="00A95393" w:rsidRDefault="007C7CEE" w:rsidP="00E92A41">
            <w:pPr>
              <w:rPr>
                <w:sz w:val="22"/>
                <w:szCs w:val="22"/>
              </w:rPr>
            </w:pPr>
          </w:p>
        </w:tc>
        <w:tc>
          <w:tcPr>
            <w:tcW w:w="2832" w:type="dxa"/>
          </w:tcPr>
          <w:p w14:paraId="1C8F7B20" w14:textId="77777777" w:rsidR="007C7CEE" w:rsidRPr="00A95393" w:rsidRDefault="007C7CEE" w:rsidP="00E92A41">
            <w:pPr>
              <w:rPr>
                <w:sz w:val="22"/>
                <w:szCs w:val="22"/>
              </w:rPr>
            </w:pPr>
            <w:r w:rsidRPr="00A95393">
              <w:rPr>
                <w:sz w:val="22"/>
                <w:szCs w:val="22"/>
              </w:rPr>
              <w:t xml:space="preserve">Инструкция </w:t>
            </w:r>
          </w:p>
          <w:p w14:paraId="4773422E" w14:textId="77777777" w:rsidR="007C7CEE" w:rsidRPr="00A95393" w:rsidRDefault="007C7CEE" w:rsidP="00E92A41">
            <w:pPr>
              <w:rPr>
                <w:snapToGrid w:val="0"/>
                <w:sz w:val="22"/>
                <w:szCs w:val="22"/>
              </w:rPr>
            </w:pPr>
            <w:r w:rsidRPr="00A95393">
              <w:rPr>
                <w:sz w:val="22"/>
                <w:szCs w:val="22"/>
              </w:rPr>
              <w:t>1.1.11-12-35-2004</w:t>
            </w:r>
          </w:p>
        </w:tc>
      </w:tr>
    </w:tbl>
    <w:p w14:paraId="5169CBFC" w14:textId="77777777" w:rsidR="00EE7B41" w:rsidRPr="00A95393" w:rsidRDefault="00EE7B41"/>
    <w:p w14:paraId="62C36873" w14:textId="77777777" w:rsidR="00EE7B41" w:rsidRPr="00A95393" w:rsidRDefault="00EE7B41">
      <w:pPr>
        <w:sectPr w:rsidR="00EE7B41" w:rsidRPr="00A95393" w:rsidSect="002A7C9E">
          <w:footerReference w:type="default" r:id="rId115"/>
          <w:footerReference w:type="first" r:id="rId116"/>
          <w:type w:val="continuous"/>
          <w:pgSz w:w="11906" w:h="16838"/>
          <w:pgMar w:top="709" w:right="425" w:bottom="1418" w:left="1134" w:header="426" w:footer="322" w:gutter="0"/>
          <w:cols w:space="720"/>
          <w:titlePg/>
          <w:docGrid w:linePitch="360"/>
        </w:sectPr>
      </w:pPr>
    </w:p>
    <w:p w14:paraId="7D8ADED0" w14:textId="77777777" w:rsidR="00EE7B41" w:rsidRPr="00A95393" w:rsidRDefault="00EE7B41"/>
    <w:p w14:paraId="5392C600" w14:textId="77777777" w:rsidR="00EE38C9" w:rsidRPr="00A95393" w:rsidRDefault="00EE38C9"/>
    <w:p w14:paraId="40C2D254" w14:textId="77777777" w:rsidR="00EE38C9" w:rsidRPr="00A95393" w:rsidRDefault="00EE38C9"/>
    <w:p w14:paraId="0D0BC2AD" w14:textId="77777777" w:rsidR="008C590A" w:rsidRPr="00A95393" w:rsidRDefault="008C590A"/>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996"/>
        <w:gridCol w:w="2124"/>
        <w:gridCol w:w="2127"/>
        <w:gridCol w:w="2833"/>
      </w:tblGrid>
      <w:tr w:rsidR="00743241" w:rsidRPr="00A95393" w14:paraId="0C16BDE3" w14:textId="77777777" w:rsidTr="00EE7B41">
        <w:tc>
          <w:tcPr>
            <w:tcW w:w="709" w:type="dxa"/>
          </w:tcPr>
          <w:p w14:paraId="17381861" w14:textId="77777777" w:rsidR="00743241" w:rsidRPr="00A95393" w:rsidRDefault="00743241" w:rsidP="00E92A41">
            <w:pPr>
              <w:rPr>
                <w:sz w:val="22"/>
                <w:szCs w:val="22"/>
              </w:rPr>
            </w:pPr>
          </w:p>
        </w:tc>
        <w:tc>
          <w:tcPr>
            <w:tcW w:w="9923" w:type="dxa"/>
            <w:gridSpan w:val="5"/>
          </w:tcPr>
          <w:p w14:paraId="5E0BF72F" w14:textId="77777777" w:rsidR="00743241" w:rsidRPr="00A95393" w:rsidRDefault="00743241" w:rsidP="00E92A41">
            <w:pPr>
              <w:jc w:val="center"/>
              <w:rPr>
                <w:bCs/>
                <w:sz w:val="22"/>
                <w:szCs w:val="22"/>
              </w:rPr>
            </w:pPr>
            <w:r w:rsidRPr="00A95393">
              <w:rPr>
                <w:bCs/>
                <w:sz w:val="22"/>
                <w:szCs w:val="22"/>
              </w:rPr>
              <w:t>ТР ТС 021/2011 «О безопасности пищевой продукции»</w:t>
            </w:r>
          </w:p>
        </w:tc>
      </w:tr>
      <w:tr w:rsidR="00923E79" w:rsidRPr="00A95393" w14:paraId="374351DE" w14:textId="77777777" w:rsidTr="002C209B">
        <w:tc>
          <w:tcPr>
            <w:tcW w:w="10632" w:type="dxa"/>
            <w:gridSpan w:val="6"/>
          </w:tcPr>
          <w:p w14:paraId="5F7F71F3" w14:textId="77777777" w:rsidR="00923E79" w:rsidRPr="00A95393" w:rsidRDefault="00923E79" w:rsidP="00E92A41">
            <w:pPr>
              <w:jc w:val="center"/>
              <w:rPr>
                <w:bCs/>
                <w:sz w:val="22"/>
                <w:szCs w:val="22"/>
              </w:rPr>
            </w:pPr>
            <w:r w:rsidRPr="00A95393">
              <w:rPr>
                <w:b/>
                <w:sz w:val="22"/>
                <w:szCs w:val="22"/>
              </w:rPr>
              <w:t xml:space="preserve">ул. Минина, </w:t>
            </w:r>
            <w:proofErr w:type="gramStart"/>
            <w:r w:rsidRPr="00A95393">
              <w:rPr>
                <w:b/>
                <w:sz w:val="22"/>
                <w:szCs w:val="22"/>
              </w:rPr>
              <w:t>15,  220014</w:t>
            </w:r>
            <w:proofErr w:type="gramEnd"/>
            <w:r w:rsidRPr="00A95393">
              <w:rPr>
                <w:b/>
                <w:sz w:val="22"/>
                <w:szCs w:val="22"/>
              </w:rPr>
              <w:t>,  г. Минск</w:t>
            </w:r>
          </w:p>
        </w:tc>
      </w:tr>
      <w:tr w:rsidR="008879F6" w:rsidRPr="00A95393" w14:paraId="78CE4D88" w14:textId="77777777" w:rsidTr="00EE7B41">
        <w:tc>
          <w:tcPr>
            <w:tcW w:w="709" w:type="dxa"/>
          </w:tcPr>
          <w:p w14:paraId="2CA87C47" w14:textId="77777777" w:rsidR="008879F6" w:rsidRPr="00A95393" w:rsidRDefault="008879F6" w:rsidP="001F2183">
            <w:pPr>
              <w:spacing w:line="19" w:lineRule="atLeast"/>
              <w:ind w:left="-108" w:right="-109"/>
              <w:jc w:val="center"/>
              <w:rPr>
                <w:sz w:val="22"/>
                <w:szCs w:val="22"/>
              </w:rPr>
            </w:pPr>
            <w:r w:rsidRPr="00A95393">
              <w:rPr>
                <w:sz w:val="22"/>
                <w:szCs w:val="22"/>
              </w:rPr>
              <w:t>92.1</w:t>
            </w:r>
            <w:r w:rsidR="001F2183" w:rsidRPr="00A95393">
              <w:rPr>
                <w:sz w:val="22"/>
                <w:szCs w:val="22"/>
              </w:rPr>
              <w:t>*</w:t>
            </w:r>
          </w:p>
        </w:tc>
        <w:tc>
          <w:tcPr>
            <w:tcW w:w="1843" w:type="dxa"/>
            <w:vMerge w:val="restart"/>
          </w:tcPr>
          <w:p w14:paraId="56B48656" w14:textId="77777777" w:rsidR="008879F6" w:rsidRPr="00A95393" w:rsidRDefault="008879F6" w:rsidP="008C590A">
            <w:pPr>
              <w:spacing w:line="19" w:lineRule="atLeast"/>
              <w:rPr>
                <w:sz w:val="22"/>
                <w:szCs w:val="22"/>
              </w:rPr>
            </w:pPr>
            <w:r w:rsidRPr="00A95393">
              <w:rPr>
                <w:sz w:val="22"/>
                <w:szCs w:val="22"/>
              </w:rPr>
              <w:t xml:space="preserve">Сахар, мед, сахаристые кондитерские изделия, </w:t>
            </w:r>
          </w:p>
          <w:p w14:paraId="66926336" w14:textId="77777777" w:rsidR="008879F6" w:rsidRPr="00A95393" w:rsidRDefault="008879F6" w:rsidP="008C590A">
            <w:pPr>
              <w:spacing w:line="19" w:lineRule="atLeast"/>
              <w:rPr>
                <w:sz w:val="22"/>
                <w:szCs w:val="22"/>
              </w:rPr>
            </w:pPr>
            <w:r w:rsidRPr="00A95393">
              <w:rPr>
                <w:sz w:val="22"/>
                <w:szCs w:val="22"/>
              </w:rPr>
              <w:t xml:space="preserve">восточные </w:t>
            </w:r>
          </w:p>
          <w:p w14:paraId="18F503E2" w14:textId="77777777" w:rsidR="008879F6" w:rsidRPr="00A95393" w:rsidRDefault="008879F6" w:rsidP="008C590A">
            <w:pPr>
              <w:spacing w:line="19" w:lineRule="atLeast"/>
              <w:rPr>
                <w:sz w:val="22"/>
                <w:szCs w:val="22"/>
              </w:rPr>
            </w:pPr>
            <w:r w:rsidRPr="00A95393">
              <w:rPr>
                <w:sz w:val="22"/>
                <w:szCs w:val="22"/>
              </w:rPr>
              <w:t xml:space="preserve">сладости, </w:t>
            </w:r>
          </w:p>
          <w:p w14:paraId="0AA2B2D9" w14:textId="77777777" w:rsidR="008879F6" w:rsidRPr="00A95393" w:rsidRDefault="008879F6" w:rsidP="008C590A">
            <w:pPr>
              <w:spacing w:line="19" w:lineRule="atLeast"/>
              <w:rPr>
                <w:sz w:val="22"/>
                <w:szCs w:val="22"/>
              </w:rPr>
            </w:pPr>
            <w:r w:rsidRPr="00A95393">
              <w:rPr>
                <w:sz w:val="22"/>
                <w:szCs w:val="22"/>
              </w:rPr>
              <w:t xml:space="preserve">жевательная </w:t>
            </w:r>
          </w:p>
          <w:p w14:paraId="1EB3D5B9" w14:textId="77777777" w:rsidR="008879F6" w:rsidRPr="00A95393" w:rsidRDefault="008879F6" w:rsidP="008C590A">
            <w:pPr>
              <w:spacing w:line="19" w:lineRule="atLeast"/>
              <w:rPr>
                <w:sz w:val="22"/>
                <w:szCs w:val="22"/>
              </w:rPr>
            </w:pPr>
            <w:r w:rsidRPr="00A95393">
              <w:rPr>
                <w:sz w:val="22"/>
                <w:szCs w:val="22"/>
              </w:rPr>
              <w:t xml:space="preserve">резинка, </w:t>
            </w:r>
          </w:p>
          <w:p w14:paraId="741AD818" w14:textId="77777777" w:rsidR="008879F6" w:rsidRPr="00A95393" w:rsidRDefault="008879F6" w:rsidP="008C590A">
            <w:pPr>
              <w:spacing w:line="19" w:lineRule="atLeast"/>
              <w:rPr>
                <w:sz w:val="22"/>
                <w:szCs w:val="22"/>
              </w:rPr>
            </w:pPr>
            <w:r w:rsidRPr="00A95393">
              <w:rPr>
                <w:sz w:val="22"/>
                <w:szCs w:val="22"/>
              </w:rPr>
              <w:t>какао-бобы</w:t>
            </w:r>
          </w:p>
        </w:tc>
        <w:tc>
          <w:tcPr>
            <w:tcW w:w="996" w:type="dxa"/>
            <w:vMerge w:val="restart"/>
          </w:tcPr>
          <w:p w14:paraId="44E11245" w14:textId="77777777" w:rsidR="008879F6" w:rsidRPr="00A95393" w:rsidRDefault="008879F6" w:rsidP="008C590A">
            <w:pPr>
              <w:spacing w:line="19" w:lineRule="atLeast"/>
              <w:ind w:left="-108" w:right="-108"/>
              <w:jc w:val="center"/>
              <w:rPr>
                <w:sz w:val="22"/>
                <w:szCs w:val="22"/>
              </w:rPr>
            </w:pPr>
            <w:r w:rsidRPr="00A95393">
              <w:rPr>
                <w:sz w:val="22"/>
                <w:szCs w:val="22"/>
              </w:rPr>
              <w:t xml:space="preserve">10.81, 10.82, </w:t>
            </w:r>
          </w:p>
          <w:p w14:paraId="0986BD28" w14:textId="77777777" w:rsidR="008879F6" w:rsidRPr="00A95393" w:rsidRDefault="008879F6" w:rsidP="008C590A">
            <w:pPr>
              <w:spacing w:line="19" w:lineRule="atLeast"/>
              <w:ind w:left="-108" w:right="-108"/>
              <w:jc w:val="center"/>
              <w:rPr>
                <w:sz w:val="22"/>
                <w:szCs w:val="22"/>
              </w:rPr>
            </w:pPr>
            <w:r w:rsidRPr="00A95393">
              <w:rPr>
                <w:sz w:val="22"/>
                <w:szCs w:val="22"/>
              </w:rPr>
              <w:t xml:space="preserve">10.89/ 08.032, </w:t>
            </w:r>
          </w:p>
          <w:p w14:paraId="11136414" w14:textId="77777777" w:rsidR="008879F6" w:rsidRPr="00A95393" w:rsidRDefault="008879F6" w:rsidP="008C590A">
            <w:pPr>
              <w:spacing w:line="19" w:lineRule="atLeast"/>
              <w:ind w:left="-108" w:right="-108"/>
              <w:jc w:val="center"/>
              <w:rPr>
                <w:sz w:val="22"/>
                <w:szCs w:val="22"/>
              </w:rPr>
            </w:pPr>
            <w:r w:rsidRPr="00A95393">
              <w:rPr>
                <w:sz w:val="22"/>
                <w:szCs w:val="22"/>
              </w:rPr>
              <w:t>08.035</w:t>
            </w:r>
          </w:p>
        </w:tc>
        <w:tc>
          <w:tcPr>
            <w:tcW w:w="2124" w:type="dxa"/>
          </w:tcPr>
          <w:p w14:paraId="2FF2FDC0" w14:textId="77777777" w:rsidR="008879F6" w:rsidRPr="00A95393" w:rsidRDefault="008879F6" w:rsidP="008C590A">
            <w:pPr>
              <w:spacing w:line="19" w:lineRule="atLeast"/>
              <w:rPr>
                <w:sz w:val="22"/>
                <w:szCs w:val="22"/>
              </w:rPr>
            </w:pPr>
            <w:r w:rsidRPr="00A95393">
              <w:rPr>
                <w:sz w:val="22"/>
                <w:szCs w:val="22"/>
              </w:rPr>
              <w:t>Подготовка проб</w:t>
            </w:r>
          </w:p>
        </w:tc>
        <w:tc>
          <w:tcPr>
            <w:tcW w:w="2127" w:type="dxa"/>
            <w:vMerge w:val="restart"/>
          </w:tcPr>
          <w:p w14:paraId="17FD8838" w14:textId="77777777" w:rsidR="008879F6" w:rsidRPr="00A95393" w:rsidRDefault="008879F6" w:rsidP="008C590A">
            <w:pPr>
              <w:spacing w:line="19" w:lineRule="atLeast"/>
              <w:rPr>
                <w:sz w:val="22"/>
                <w:szCs w:val="22"/>
              </w:rPr>
            </w:pPr>
            <w:r w:rsidRPr="00A95393">
              <w:rPr>
                <w:sz w:val="22"/>
                <w:szCs w:val="22"/>
              </w:rPr>
              <w:t>ТР ТС 021/2011, прил. 3, табл. 5</w:t>
            </w:r>
          </w:p>
          <w:p w14:paraId="745F7B2C" w14:textId="77777777" w:rsidR="008879F6" w:rsidRPr="00A95393" w:rsidRDefault="008879F6" w:rsidP="008C590A">
            <w:pPr>
              <w:spacing w:line="19" w:lineRule="atLeast"/>
              <w:rPr>
                <w:sz w:val="22"/>
                <w:szCs w:val="22"/>
              </w:rPr>
            </w:pPr>
          </w:p>
        </w:tc>
        <w:tc>
          <w:tcPr>
            <w:tcW w:w="2833" w:type="dxa"/>
          </w:tcPr>
          <w:p w14:paraId="0E0534FC" w14:textId="77777777" w:rsidR="008879F6" w:rsidRPr="00A95393" w:rsidRDefault="008879F6" w:rsidP="008C590A">
            <w:pPr>
              <w:spacing w:line="19" w:lineRule="atLeast"/>
              <w:rPr>
                <w:sz w:val="22"/>
                <w:szCs w:val="22"/>
              </w:rPr>
            </w:pPr>
            <w:r w:rsidRPr="00A95393">
              <w:rPr>
                <w:sz w:val="22"/>
                <w:szCs w:val="22"/>
              </w:rPr>
              <w:t>ГОСТ 26929-94</w:t>
            </w:r>
          </w:p>
        </w:tc>
      </w:tr>
      <w:tr w:rsidR="008879F6" w:rsidRPr="00A95393" w14:paraId="0A787910" w14:textId="77777777" w:rsidTr="00EE7B41">
        <w:tc>
          <w:tcPr>
            <w:tcW w:w="709" w:type="dxa"/>
          </w:tcPr>
          <w:p w14:paraId="1D815E22" w14:textId="77777777" w:rsidR="008879F6" w:rsidRPr="00A95393" w:rsidRDefault="008879F6" w:rsidP="001F2183">
            <w:pPr>
              <w:spacing w:line="19" w:lineRule="atLeast"/>
              <w:ind w:left="-108" w:right="-109"/>
              <w:jc w:val="center"/>
              <w:rPr>
                <w:sz w:val="22"/>
                <w:szCs w:val="22"/>
              </w:rPr>
            </w:pPr>
            <w:r w:rsidRPr="00A95393">
              <w:rPr>
                <w:sz w:val="22"/>
                <w:szCs w:val="22"/>
              </w:rPr>
              <w:t>92.2</w:t>
            </w:r>
            <w:r w:rsidR="001F2183" w:rsidRPr="00A95393">
              <w:rPr>
                <w:sz w:val="22"/>
                <w:szCs w:val="22"/>
              </w:rPr>
              <w:t>*</w:t>
            </w:r>
          </w:p>
        </w:tc>
        <w:tc>
          <w:tcPr>
            <w:tcW w:w="1843" w:type="dxa"/>
            <w:vMerge/>
          </w:tcPr>
          <w:p w14:paraId="0704FE6B" w14:textId="77777777" w:rsidR="008879F6" w:rsidRPr="00A95393" w:rsidRDefault="008879F6" w:rsidP="008C590A">
            <w:pPr>
              <w:spacing w:line="19" w:lineRule="atLeast"/>
              <w:rPr>
                <w:sz w:val="22"/>
                <w:szCs w:val="22"/>
              </w:rPr>
            </w:pPr>
          </w:p>
        </w:tc>
        <w:tc>
          <w:tcPr>
            <w:tcW w:w="996" w:type="dxa"/>
            <w:vMerge/>
          </w:tcPr>
          <w:p w14:paraId="65A10DF5" w14:textId="77777777" w:rsidR="008879F6" w:rsidRPr="00A95393" w:rsidRDefault="008879F6" w:rsidP="008C590A">
            <w:pPr>
              <w:spacing w:line="19" w:lineRule="atLeast"/>
              <w:jc w:val="center"/>
              <w:rPr>
                <w:sz w:val="22"/>
                <w:szCs w:val="22"/>
              </w:rPr>
            </w:pPr>
          </w:p>
        </w:tc>
        <w:tc>
          <w:tcPr>
            <w:tcW w:w="2124" w:type="dxa"/>
          </w:tcPr>
          <w:p w14:paraId="6EA16DF5" w14:textId="77777777" w:rsidR="008879F6" w:rsidRPr="00A95393" w:rsidRDefault="008879F6" w:rsidP="008C590A">
            <w:pPr>
              <w:spacing w:line="19" w:lineRule="atLeast"/>
              <w:rPr>
                <w:sz w:val="22"/>
                <w:szCs w:val="22"/>
              </w:rPr>
            </w:pPr>
            <w:r w:rsidRPr="00A95393">
              <w:rPr>
                <w:sz w:val="22"/>
                <w:szCs w:val="22"/>
              </w:rPr>
              <w:t xml:space="preserve">Содержание свинца </w:t>
            </w:r>
          </w:p>
          <w:p w14:paraId="420436CE" w14:textId="77777777" w:rsidR="008879F6" w:rsidRPr="00A95393" w:rsidRDefault="008879F6" w:rsidP="008C590A">
            <w:pPr>
              <w:spacing w:line="19" w:lineRule="atLeast"/>
              <w:rPr>
                <w:sz w:val="22"/>
                <w:szCs w:val="22"/>
              </w:rPr>
            </w:pPr>
            <w:r w:rsidRPr="00A95393">
              <w:rPr>
                <w:sz w:val="22"/>
                <w:szCs w:val="22"/>
              </w:rPr>
              <w:t>Содержание кадмия</w:t>
            </w:r>
          </w:p>
        </w:tc>
        <w:tc>
          <w:tcPr>
            <w:tcW w:w="2127" w:type="dxa"/>
            <w:vMerge/>
          </w:tcPr>
          <w:p w14:paraId="36B75EC5" w14:textId="77777777" w:rsidR="008879F6" w:rsidRPr="00A95393" w:rsidRDefault="008879F6" w:rsidP="008C590A">
            <w:pPr>
              <w:spacing w:line="19" w:lineRule="atLeast"/>
              <w:rPr>
                <w:sz w:val="22"/>
                <w:szCs w:val="22"/>
              </w:rPr>
            </w:pPr>
          </w:p>
        </w:tc>
        <w:tc>
          <w:tcPr>
            <w:tcW w:w="2833" w:type="dxa"/>
          </w:tcPr>
          <w:p w14:paraId="33BB6E8E" w14:textId="77777777" w:rsidR="008879F6" w:rsidRPr="00A95393" w:rsidRDefault="008879F6" w:rsidP="008C590A">
            <w:pPr>
              <w:spacing w:line="19" w:lineRule="atLeast"/>
              <w:rPr>
                <w:sz w:val="22"/>
                <w:szCs w:val="22"/>
              </w:rPr>
            </w:pPr>
            <w:r w:rsidRPr="00A95393">
              <w:rPr>
                <w:sz w:val="22"/>
                <w:szCs w:val="22"/>
              </w:rPr>
              <w:t xml:space="preserve">ГОСТ </w:t>
            </w:r>
            <w:proofErr w:type="gramStart"/>
            <w:r w:rsidRPr="00A95393">
              <w:rPr>
                <w:sz w:val="22"/>
                <w:szCs w:val="22"/>
              </w:rPr>
              <w:t>30178-96</w:t>
            </w:r>
            <w:proofErr w:type="gramEnd"/>
          </w:p>
          <w:p w14:paraId="388CFFE6" w14:textId="77777777" w:rsidR="008879F6" w:rsidRPr="00A95393" w:rsidRDefault="008879F6" w:rsidP="008C590A">
            <w:pPr>
              <w:spacing w:line="19" w:lineRule="atLeast"/>
              <w:rPr>
                <w:sz w:val="22"/>
                <w:szCs w:val="22"/>
              </w:rPr>
            </w:pPr>
            <w:r w:rsidRPr="00A95393">
              <w:rPr>
                <w:sz w:val="22"/>
                <w:szCs w:val="22"/>
              </w:rPr>
              <w:t xml:space="preserve">ГОСТ EN </w:t>
            </w:r>
            <w:proofErr w:type="gramStart"/>
            <w:r w:rsidRPr="00A95393">
              <w:rPr>
                <w:sz w:val="22"/>
                <w:szCs w:val="22"/>
              </w:rPr>
              <w:t>14083-2013</w:t>
            </w:r>
            <w:proofErr w:type="gramEnd"/>
          </w:p>
          <w:p w14:paraId="1441EAE1" w14:textId="77777777" w:rsidR="008879F6" w:rsidRPr="00A95393" w:rsidRDefault="008879F6" w:rsidP="008C590A">
            <w:pPr>
              <w:spacing w:line="19" w:lineRule="atLeast"/>
              <w:rPr>
                <w:sz w:val="22"/>
                <w:szCs w:val="22"/>
              </w:rPr>
            </w:pPr>
            <w:r w:rsidRPr="00A95393">
              <w:rPr>
                <w:sz w:val="22"/>
                <w:szCs w:val="22"/>
              </w:rPr>
              <w:t xml:space="preserve">ГОСТ EN </w:t>
            </w:r>
            <w:proofErr w:type="gramStart"/>
            <w:r w:rsidRPr="00A95393">
              <w:rPr>
                <w:sz w:val="22"/>
                <w:szCs w:val="22"/>
              </w:rPr>
              <w:t>14084-2014</w:t>
            </w:r>
            <w:proofErr w:type="gramEnd"/>
          </w:p>
          <w:p w14:paraId="3FDC88CA" w14:textId="77777777" w:rsidR="008879F6" w:rsidRPr="00A95393" w:rsidRDefault="008879F6" w:rsidP="008C590A">
            <w:pPr>
              <w:spacing w:line="19" w:lineRule="atLeast"/>
              <w:rPr>
                <w:sz w:val="22"/>
                <w:szCs w:val="22"/>
              </w:rPr>
            </w:pPr>
            <w:r w:rsidRPr="00A95393">
              <w:rPr>
                <w:sz w:val="22"/>
                <w:szCs w:val="22"/>
              </w:rPr>
              <w:t xml:space="preserve">МВИ.МН </w:t>
            </w:r>
            <w:proofErr w:type="gramStart"/>
            <w:r w:rsidRPr="00A95393">
              <w:rPr>
                <w:sz w:val="22"/>
                <w:szCs w:val="22"/>
              </w:rPr>
              <w:t>1792-2002</w:t>
            </w:r>
            <w:proofErr w:type="gramEnd"/>
          </w:p>
        </w:tc>
      </w:tr>
      <w:tr w:rsidR="008879F6" w:rsidRPr="00A95393" w14:paraId="232B4B19" w14:textId="77777777" w:rsidTr="00EE7B41">
        <w:tc>
          <w:tcPr>
            <w:tcW w:w="709" w:type="dxa"/>
          </w:tcPr>
          <w:p w14:paraId="4AC91FD2" w14:textId="77777777" w:rsidR="008879F6" w:rsidRPr="00A95393" w:rsidRDefault="008879F6" w:rsidP="001F2183">
            <w:pPr>
              <w:spacing w:line="19" w:lineRule="atLeast"/>
              <w:ind w:left="-108" w:right="-109"/>
              <w:jc w:val="center"/>
              <w:rPr>
                <w:sz w:val="22"/>
                <w:szCs w:val="22"/>
              </w:rPr>
            </w:pPr>
            <w:r w:rsidRPr="00A95393">
              <w:rPr>
                <w:sz w:val="22"/>
                <w:szCs w:val="22"/>
              </w:rPr>
              <w:t>92.3</w:t>
            </w:r>
            <w:r w:rsidR="001F2183" w:rsidRPr="00A95393">
              <w:rPr>
                <w:sz w:val="22"/>
                <w:szCs w:val="22"/>
              </w:rPr>
              <w:t>*</w:t>
            </w:r>
          </w:p>
        </w:tc>
        <w:tc>
          <w:tcPr>
            <w:tcW w:w="1843" w:type="dxa"/>
            <w:vMerge/>
          </w:tcPr>
          <w:p w14:paraId="20D6A04B" w14:textId="77777777" w:rsidR="008879F6" w:rsidRPr="00A95393" w:rsidRDefault="008879F6" w:rsidP="008C590A">
            <w:pPr>
              <w:spacing w:line="19" w:lineRule="atLeast"/>
              <w:rPr>
                <w:sz w:val="22"/>
                <w:szCs w:val="22"/>
              </w:rPr>
            </w:pPr>
          </w:p>
        </w:tc>
        <w:tc>
          <w:tcPr>
            <w:tcW w:w="996" w:type="dxa"/>
            <w:vMerge/>
          </w:tcPr>
          <w:p w14:paraId="64D03163" w14:textId="77777777" w:rsidR="008879F6" w:rsidRPr="00A95393" w:rsidRDefault="008879F6" w:rsidP="008C590A">
            <w:pPr>
              <w:spacing w:line="19" w:lineRule="atLeast"/>
              <w:jc w:val="center"/>
              <w:rPr>
                <w:sz w:val="22"/>
                <w:szCs w:val="22"/>
              </w:rPr>
            </w:pPr>
          </w:p>
        </w:tc>
        <w:tc>
          <w:tcPr>
            <w:tcW w:w="2124" w:type="dxa"/>
          </w:tcPr>
          <w:p w14:paraId="2203A27F" w14:textId="77777777" w:rsidR="008879F6" w:rsidRPr="00A95393" w:rsidRDefault="008879F6" w:rsidP="008C590A">
            <w:pPr>
              <w:spacing w:line="19" w:lineRule="atLeast"/>
              <w:rPr>
                <w:sz w:val="22"/>
                <w:szCs w:val="22"/>
              </w:rPr>
            </w:pPr>
            <w:r w:rsidRPr="00A95393">
              <w:rPr>
                <w:sz w:val="22"/>
                <w:szCs w:val="22"/>
              </w:rPr>
              <w:t>Содержание мышьяка</w:t>
            </w:r>
          </w:p>
        </w:tc>
        <w:tc>
          <w:tcPr>
            <w:tcW w:w="2127" w:type="dxa"/>
            <w:vMerge/>
          </w:tcPr>
          <w:p w14:paraId="007D9B76" w14:textId="77777777" w:rsidR="008879F6" w:rsidRPr="00A95393" w:rsidRDefault="008879F6" w:rsidP="008C590A">
            <w:pPr>
              <w:spacing w:line="19" w:lineRule="atLeast"/>
              <w:rPr>
                <w:sz w:val="22"/>
                <w:szCs w:val="22"/>
              </w:rPr>
            </w:pPr>
          </w:p>
        </w:tc>
        <w:tc>
          <w:tcPr>
            <w:tcW w:w="2833" w:type="dxa"/>
          </w:tcPr>
          <w:p w14:paraId="6DC1AF9E" w14:textId="77777777" w:rsidR="008879F6" w:rsidRPr="00A95393" w:rsidRDefault="008879F6" w:rsidP="008C590A">
            <w:pPr>
              <w:spacing w:line="19" w:lineRule="atLeast"/>
              <w:rPr>
                <w:sz w:val="22"/>
                <w:szCs w:val="22"/>
              </w:rPr>
            </w:pPr>
            <w:r w:rsidRPr="00A95393">
              <w:rPr>
                <w:sz w:val="22"/>
                <w:szCs w:val="22"/>
              </w:rPr>
              <w:t xml:space="preserve">ГОСТ </w:t>
            </w:r>
            <w:proofErr w:type="gramStart"/>
            <w:r w:rsidRPr="00A95393">
              <w:rPr>
                <w:sz w:val="22"/>
                <w:szCs w:val="22"/>
              </w:rPr>
              <w:t>33411-2015</w:t>
            </w:r>
            <w:proofErr w:type="gramEnd"/>
          </w:p>
          <w:p w14:paraId="3A7B319E" w14:textId="77777777" w:rsidR="008879F6" w:rsidRPr="00A95393" w:rsidRDefault="008879F6" w:rsidP="008C590A">
            <w:pPr>
              <w:spacing w:line="19" w:lineRule="atLeast"/>
              <w:rPr>
                <w:sz w:val="22"/>
                <w:szCs w:val="22"/>
              </w:rPr>
            </w:pPr>
            <w:r w:rsidRPr="00A95393">
              <w:rPr>
                <w:sz w:val="22"/>
                <w:szCs w:val="22"/>
              </w:rPr>
              <w:t xml:space="preserve">МВИ.МН </w:t>
            </w:r>
            <w:proofErr w:type="gramStart"/>
            <w:r w:rsidRPr="00A95393">
              <w:rPr>
                <w:sz w:val="22"/>
                <w:szCs w:val="22"/>
              </w:rPr>
              <w:t>1792-2002</w:t>
            </w:r>
            <w:proofErr w:type="gramEnd"/>
          </w:p>
        </w:tc>
      </w:tr>
      <w:tr w:rsidR="008879F6" w:rsidRPr="00A95393" w14:paraId="4022E103" w14:textId="77777777" w:rsidTr="00EE7B41">
        <w:tc>
          <w:tcPr>
            <w:tcW w:w="709" w:type="dxa"/>
          </w:tcPr>
          <w:p w14:paraId="4EECC99C" w14:textId="77777777" w:rsidR="008879F6" w:rsidRPr="00A95393" w:rsidRDefault="008879F6" w:rsidP="001F2183">
            <w:pPr>
              <w:spacing w:line="19" w:lineRule="atLeast"/>
              <w:ind w:left="-108" w:right="-109"/>
              <w:jc w:val="center"/>
              <w:rPr>
                <w:sz w:val="22"/>
                <w:szCs w:val="22"/>
              </w:rPr>
            </w:pPr>
            <w:r w:rsidRPr="00A95393">
              <w:rPr>
                <w:sz w:val="22"/>
                <w:szCs w:val="22"/>
              </w:rPr>
              <w:t>92.4</w:t>
            </w:r>
            <w:r w:rsidR="001F2183" w:rsidRPr="00A95393">
              <w:rPr>
                <w:sz w:val="22"/>
                <w:szCs w:val="22"/>
              </w:rPr>
              <w:t>*</w:t>
            </w:r>
          </w:p>
        </w:tc>
        <w:tc>
          <w:tcPr>
            <w:tcW w:w="1843" w:type="dxa"/>
            <w:vMerge/>
          </w:tcPr>
          <w:p w14:paraId="6CFF431B" w14:textId="77777777" w:rsidR="008879F6" w:rsidRPr="00A95393" w:rsidRDefault="008879F6" w:rsidP="008C590A">
            <w:pPr>
              <w:spacing w:line="19" w:lineRule="atLeast"/>
              <w:rPr>
                <w:sz w:val="22"/>
                <w:szCs w:val="22"/>
              </w:rPr>
            </w:pPr>
          </w:p>
        </w:tc>
        <w:tc>
          <w:tcPr>
            <w:tcW w:w="996" w:type="dxa"/>
            <w:vMerge/>
          </w:tcPr>
          <w:p w14:paraId="17BE500F" w14:textId="77777777" w:rsidR="008879F6" w:rsidRPr="00A95393" w:rsidRDefault="008879F6" w:rsidP="008C590A">
            <w:pPr>
              <w:spacing w:line="19" w:lineRule="atLeast"/>
              <w:jc w:val="center"/>
              <w:rPr>
                <w:sz w:val="22"/>
                <w:szCs w:val="22"/>
              </w:rPr>
            </w:pPr>
          </w:p>
        </w:tc>
        <w:tc>
          <w:tcPr>
            <w:tcW w:w="2124" w:type="dxa"/>
          </w:tcPr>
          <w:p w14:paraId="7B11FCA1" w14:textId="77777777" w:rsidR="008879F6" w:rsidRPr="00A95393" w:rsidRDefault="008879F6" w:rsidP="008C590A">
            <w:pPr>
              <w:spacing w:line="19" w:lineRule="atLeast"/>
              <w:rPr>
                <w:sz w:val="22"/>
                <w:szCs w:val="22"/>
              </w:rPr>
            </w:pPr>
            <w:r w:rsidRPr="00A95393">
              <w:rPr>
                <w:sz w:val="22"/>
                <w:szCs w:val="22"/>
              </w:rPr>
              <w:t>Содержание ртути</w:t>
            </w:r>
          </w:p>
        </w:tc>
        <w:tc>
          <w:tcPr>
            <w:tcW w:w="2127" w:type="dxa"/>
            <w:vMerge/>
          </w:tcPr>
          <w:p w14:paraId="7C159AA1" w14:textId="77777777" w:rsidR="008879F6" w:rsidRPr="00A95393" w:rsidRDefault="008879F6" w:rsidP="008C590A">
            <w:pPr>
              <w:spacing w:line="19" w:lineRule="atLeast"/>
              <w:rPr>
                <w:sz w:val="22"/>
                <w:szCs w:val="22"/>
              </w:rPr>
            </w:pPr>
          </w:p>
        </w:tc>
        <w:tc>
          <w:tcPr>
            <w:tcW w:w="2833" w:type="dxa"/>
          </w:tcPr>
          <w:p w14:paraId="63DA134A" w14:textId="77777777" w:rsidR="008879F6" w:rsidRPr="00A95393" w:rsidRDefault="008879F6" w:rsidP="008C590A">
            <w:pPr>
              <w:spacing w:line="19" w:lineRule="atLeast"/>
              <w:rPr>
                <w:sz w:val="22"/>
                <w:szCs w:val="22"/>
              </w:rPr>
            </w:pPr>
            <w:r w:rsidRPr="00A95393">
              <w:rPr>
                <w:sz w:val="22"/>
                <w:szCs w:val="22"/>
              </w:rPr>
              <w:t>ГОСТ 33412-2015</w:t>
            </w:r>
          </w:p>
        </w:tc>
      </w:tr>
      <w:tr w:rsidR="008C590A" w:rsidRPr="00A95393" w14:paraId="3CA7F6DA" w14:textId="77777777" w:rsidTr="00EE7B41">
        <w:tc>
          <w:tcPr>
            <w:tcW w:w="709" w:type="dxa"/>
          </w:tcPr>
          <w:p w14:paraId="151F15D8" w14:textId="77777777" w:rsidR="008C590A" w:rsidRPr="00A95393" w:rsidRDefault="008C590A" w:rsidP="001F2183">
            <w:pPr>
              <w:spacing w:line="19" w:lineRule="atLeast"/>
              <w:ind w:left="-108" w:right="-109"/>
              <w:jc w:val="center"/>
              <w:rPr>
                <w:sz w:val="22"/>
                <w:szCs w:val="22"/>
              </w:rPr>
            </w:pPr>
            <w:r w:rsidRPr="00A95393">
              <w:rPr>
                <w:sz w:val="22"/>
                <w:szCs w:val="22"/>
              </w:rPr>
              <w:t>92.5</w:t>
            </w:r>
            <w:r w:rsidR="001F2183" w:rsidRPr="00A95393">
              <w:rPr>
                <w:sz w:val="22"/>
                <w:szCs w:val="22"/>
              </w:rPr>
              <w:t>*</w:t>
            </w:r>
          </w:p>
        </w:tc>
        <w:tc>
          <w:tcPr>
            <w:tcW w:w="1843" w:type="dxa"/>
            <w:vMerge/>
          </w:tcPr>
          <w:p w14:paraId="6495CC91" w14:textId="77777777" w:rsidR="008C590A" w:rsidRPr="00A95393" w:rsidRDefault="008C590A" w:rsidP="008C590A">
            <w:pPr>
              <w:spacing w:line="19" w:lineRule="atLeast"/>
              <w:rPr>
                <w:sz w:val="22"/>
                <w:szCs w:val="22"/>
              </w:rPr>
            </w:pPr>
          </w:p>
        </w:tc>
        <w:tc>
          <w:tcPr>
            <w:tcW w:w="996" w:type="dxa"/>
            <w:vMerge w:val="restart"/>
          </w:tcPr>
          <w:p w14:paraId="61D5D35B" w14:textId="77777777" w:rsidR="008C590A" w:rsidRPr="00A95393" w:rsidRDefault="008C590A" w:rsidP="008C590A">
            <w:pPr>
              <w:spacing w:line="19" w:lineRule="atLeast"/>
              <w:jc w:val="center"/>
              <w:rPr>
                <w:sz w:val="22"/>
                <w:szCs w:val="22"/>
              </w:rPr>
            </w:pPr>
            <w:r w:rsidRPr="00A95393">
              <w:rPr>
                <w:sz w:val="22"/>
                <w:szCs w:val="22"/>
              </w:rPr>
              <w:t xml:space="preserve">10.81, 10.82, </w:t>
            </w:r>
          </w:p>
          <w:p w14:paraId="631A2D7D" w14:textId="77777777" w:rsidR="008C590A" w:rsidRPr="00A95393" w:rsidRDefault="008C590A" w:rsidP="008C590A">
            <w:pPr>
              <w:spacing w:line="19" w:lineRule="atLeast"/>
              <w:jc w:val="center"/>
              <w:rPr>
                <w:sz w:val="22"/>
                <w:szCs w:val="22"/>
              </w:rPr>
            </w:pPr>
            <w:r w:rsidRPr="00A95393">
              <w:rPr>
                <w:sz w:val="22"/>
                <w:szCs w:val="22"/>
              </w:rPr>
              <w:t>10.89/ 08.159</w:t>
            </w:r>
          </w:p>
        </w:tc>
        <w:tc>
          <w:tcPr>
            <w:tcW w:w="2124" w:type="dxa"/>
          </w:tcPr>
          <w:p w14:paraId="7E4FEFAB" w14:textId="77777777" w:rsidR="008C590A" w:rsidRPr="00A95393" w:rsidRDefault="008C590A" w:rsidP="008C590A">
            <w:pPr>
              <w:spacing w:line="19" w:lineRule="atLeast"/>
              <w:rPr>
                <w:sz w:val="22"/>
                <w:szCs w:val="22"/>
              </w:rPr>
            </w:pPr>
            <w:r w:rsidRPr="00A95393">
              <w:rPr>
                <w:sz w:val="22"/>
                <w:szCs w:val="22"/>
              </w:rPr>
              <w:t>Содержание окси-</w:t>
            </w:r>
          </w:p>
          <w:p w14:paraId="5BAA7C77" w14:textId="77777777" w:rsidR="008C590A" w:rsidRPr="00A95393" w:rsidRDefault="008C590A" w:rsidP="008C590A">
            <w:pPr>
              <w:spacing w:line="19" w:lineRule="atLeast"/>
              <w:rPr>
                <w:sz w:val="22"/>
                <w:szCs w:val="22"/>
              </w:rPr>
            </w:pPr>
            <w:proofErr w:type="spellStart"/>
            <w:r w:rsidRPr="00A95393">
              <w:rPr>
                <w:sz w:val="22"/>
                <w:szCs w:val="22"/>
              </w:rPr>
              <w:t>метилфурфурола</w:t>
            </w:r>
            <w:proofErr w:type="spellEnd"/>
          </w:p>
        </w:tc>
        <w:tc>
          <w:tcPr>
            <w:tcW w:w="2127" w:type="dxa"/>
            <w:vMerge/>
          </w:tcPr>
          <w:p w14:paraId="3675B91F" w14:textId="77777777" w:rsidR="008C590A" w:rsidRPr="00A95393" w:rsidRDefault="008C590A" w:rsidP="008C590A">
            <w:pPr>
              <w:spacing w:line="19" w:lineRule="atLeast"/>
              <w:rPr>
                <w:sz w:val="22"/>
                <w:szCs w:val="22"/>
              </w:rPr>
            </w:pPr>
          </w:p>
        </w:tc>
        <w:tc>
          <w:tcPr>
            <w:tcW w:w="2833" w:type="dxa"/>
          </w:tcPr>
          <w:p w14:paraId="5D4BB692" w14:textId="77777777" w:rsidR="008C590A" w:rsidRPr="00A95393" w:rsidRDefault="008C590A" w:rsidP="008C590A">
            <w:pPr>
              <w:spacing w:line="19" w:lineRule="atLeast"/>
              <w:rPr>
                <w:sz w:val="22"/>
                <w:szCs w:val="22"/>
              </w:rPr>
            </w:pPr>
            <w:r w:rsidRPr="00A95393">
              <w:rPr>
                <w:sz w:val="22"/>
                <w:szCs w:val="22"/>
              </w:rPr>
              <w:t>МВИ. МН 4138-2011</w:t>
            </w:r>
          </w:p>
        </w:tc>
      </w:tr>
      <w:tr w:rsidR="008C590A" w:rsidRPr="00A95393" w14:paraId="61A0982D" w14:textId="77777777" w:rsidTr="00EE7B41">
        <w:tc>
          <w:tcPr>
            <w:tcW w:w="709" w:type="dxa"/>
          </w:tcPr>
          <w:p w14:paraId="12B5CDAF" w14:textId="77777777" w:rsidR="008C590A" w:rsidRPr="00A95393" w:rsidRDefault="008C590A" w:rsidP="001F2183">
            <w:pPr>
              <w:spacing w:line="19" w:lineRule="atLeast"/>
              <w:ind w:left="-108" w:right="-109"/>
              <w:jc w:val="center"/>
              <w:rPr>
                <w:sz w:val="22"/>
                <w:szCs w:val="22"/>
              </w:rPr>
            </w:pPr>
            <w:r w:rsidRPr="00A95393">
              <w:rPr>
                <w:sz w:val="22"/>
                <w:szCs w:val="22"/>
              </w:rPr>
              <w:t>92.6</w:t>
            </w:r>
            <w:r w:rsidR="001F2183" w:rsidRPr="00A95393">
              <w:rPr>
                <w:sz w:val="22"/>
                <w:szCs w:val="22"/>
              </w:rPr>
              <w:t>*</w:t>
            </w:r>
          </w:p>
        </w:tc>
        <w:tc>
          <w:tcPr>
            <w:tcW w:w="1843" w:type="dxa"/>
            <w:vMerge/>
          </w:tcPr>
          <w:p w14:paraId="63A066CC" w14:textId="77777777" w:rsidR="008C590A" w:rsidRPr="00A95393" w:rsidRDefault="008C590A" w:rsidP="008C590A">
            <w:pPr>
              <w:spacing w:line="19" w:lineRule="atLeast"/>
              <w:rPr>
                <w:sz w:val="22"/>
                <w:szCs w:val="22"/>
              </w:rPr>
            </w:pPr>
          </w:p>
        </w:tc>
        <w:tc>
          <w:tcPr>
            <w:tcW w:w="996" w:type="dxa"/>
            <w:vMerge/>
          </w:tcPr>
          <w:p w14:paraId="1B94911B" w14:textId="77777777" w:rsidR="008C590A" w:rsidRPr="00A95393" w:rsidRDefault="008C590A" w:rsidP="008C590A">
            <w:pPr>
              <w:spacing w:line="19" w:lineRule="atLeast"/>
              <w:jc w:val="center"/>
              <w:rPr>
                <w:sz w:val="22"/>
                <w:szCs w:val="22"/>
              </w:rPr>
            </w:pPr>
          </w:p>
        </w:tc>
        <w:tc>
          <w:tcPr>
            <w:tcW w:w="2124" w:type="dxa"/>
          </w:tcPr>
          <w:p w14:paraId="2D8F68FD" w14:textId="77777777" w:rsidR="008C590A" w:rsidRPr="00A95393" w:rsidRDefault="008C590A" w:rsidP="008C590A">
            <w:pPr>
              <w:spacing w:line="19" w:lineRule="atLeast"/>
              <w:rPr>
                <w:sz w:val="22"/>
                <w:szCs w:val="22"/>
              </w:rPr>
            </w:pPr>
            <w:r w:rsidRPr="00A95393">
              <w:rPr>
                <w:sz w:val="22"/>
                <w:szCs w:val="22"/>
              </w:rPr>
              <w:t>Содержание ДДТ и его метаболитов</w:t>
            </w:r>
          </w:p>
        </w:tc>
        <w:tc>
          <w:tcPr>
            <w:tcW w:w="2127" w:type="dxa"/>
            <w:vMerge/>
          </w:tcPr>
          <w:p w14:paraId="71BB83E1" w14:textId="77777777" w:rsidR="008C590A" w:rsidRPr="00A95393" w:rsidRDefault="008C590A" w:rsidP="008C590A">
            <w:pPr>
              <w:spacing w:line="19" w:lineRule="atLeast"/>
              <w:rPr>
                <w:sz w:val="22"/>
                <w:szCs w:val="22"/>
              </w:rPr>
            </w:pPr>
          </w:p>
        </w:tc>
        <w:tc>
          <w:tcPr>
            <w:tcW w:w="2833" w:type="dxa"/>
            <w:vMerge w:val="restart"/>
          </w:tcPr>
          <w:p w14:paraId="41BF4400" w14:textId="77777777" w:rsidR="008C590A" w:rsidRPr="00A95393" w:rsidRDefault="008C590A" w:rsidP="008C590A">
            <w:pPr>
              <w:spacing w:line="19" w:lineRule="atLeast"/>
              <w:rPr>
                <w:sz w:val="22"/>
                <w:szCs w:val="22"/>
              </w:rPr>
            </w:pPr>
            <w:r w:rsidRPr="00A95393">
              <w:rPr>
                <w:sz w:val="22"/>
                <w:szCs w:val="22"/>
              </w:rPr>
              <w:t xml:space="preserve">ГОСТ </w:t>
            </w:r>
            <w:proofErr w:type="gramStart"/>
            <w:r w:rsidRPr="00A95393">
              <w:rPr>
                <w:sz w:val="22"/>
                <w:szCs w:val="22"/>
              </w:rPr>
              <w:t>30349-96</w:t>
            </w:r>
            <w:proofErr w:type="gramEnd"/>
            <w:r w:rsidRPr="00A95393">
              <w:rPr>
                <w:sz w:val="22"/>
                <w:szCs w:val="22"/>
              </w:rPr>
              <w:t>, п. 5</w:t>
            </w:r>
          </w:p>
        </w:tc>
      </w:tr>
      <w:tr w:rsidR="008C590A" w:rsidRPr="00A95393" w14:paraId="57123FAE" w14:textId="77777777" w:rsidTr="00EE7B41">
        <w:tc>
          <w:tcPr>
            <w:tcW w:w="709" w:type="dxa"/>
          </w:tcPr>
          <w:p w14:paraId="68FAF0EE" w14:textId="77777777" w:rsidR="008C590A" w:rsidRPr="00A95393" w:rsidRDefault="008C590A" w:rsidP="001F2183">
            <w:pPr>
              <w:spacing w:line="19" w:lineRule="atLeast"/>
              <w:ind w:left="-108" w:right="-109"/>
              <w:jc w:val="center"/>
              <w:rPr>
                <w:sz w:val="22"/>
                <w:szCs w:val="22"/>
              </w:rPr>
            </w:pPr>
            <w:r w:rsidRPr="00A95393">
              <w:rPr>
                <w:sz w:val="22"/>
                <w:szCs w:val="22"/>
              </w:rPr>
              <w:t>92.7</w:t>
            </w:r>
            <w:r w:rsidR="001F2183" w:rsidRPr="00A95393">
              <w:rPr>
                <w:sz w:val="22"/>
                <w:szCs w:val="22"/>
              </w:rPr>
              <w:t>*</w:t>
            </w:r>
          </w:p>
        </w:tc>
        <w:tc>
          <w:tcPr>
            <w:tcW w:w="1843" w:type="dxa"/>
            <w:vMerge/>
          </w:tcPr>
          <w:p w14:paraId="7DF9BA97" w14:textId="77777777" w:rsidR="008C590A" w:rsidRPr="00A95393" w:rsidRDefault="008C590A" w:rsidP="008C590A">
            <w:pPr>
              <w:spacing w:line="19" w:lineRule="atLeast"/>
              <w:rPr>
                <w:sz w:val="22"/>
                <w:szCs w:val="22"/>
              </w:rPr>
            </w:pPr>
          </w:p>
        </w:tc>
        <w:tc>
          <w:tcPr>
            <w:tcW w:w="996" w:type="dxa"/>
            <w:vMerge/>
          </w:tcPr>
          <w:p w14:paraId="707834C7" w14:textId="77777777" w:rsidR="008C590A" w:rsidRPr="00A95393" w:rsidRDefault="008C590A" w:rsidP="008C590A">
            <w:pPr>
              <w:spacing w:line="19" w:lineRule="atLeast"/>
              <w:jc w:val="center"/>
              <w:rPr>
                <w:sz w:val="22"/>
                <w:szCs w:val="22"/>
              </w:rPr>
            </w:pPr>
          </w:p>
        </w:tc>
        <w:tc>
          <w:tcPr>
            <w:tcW w:w="2124" w:type="dxa"/>
          </w:tcPr>
          <w:p w14:paraId="4E8DB54C" w14:textId="77777777" w:rsidR="008C590A" w:rsidRPr="00A95393" w:rsidRDefault="008C590A" w:rsidP="008C590A">
            <w:pPr>
              <w:spacing w:line="19" w:lineRule="atLeast"/>
              <w:rPr>
                <w:sz w:val="22"/>
                <w:szCs w:val="22"/>
              </w:rPr>
            </w:pPr>
            <w:r w:rsidRPr="00A95393">
              <w:rPr>
                <w:sz w:val="22"/>
                <w:szCs w:val="22"/>
              </w:rPr>
              <w:t xml:space="preserve">Содержание ГХЦГ </w:t>
            </w:r>
          </w:p>
          <w:p w14:paraId="2D70F9F4" w14:textId="77777777" w:rsidR="008C590A" w:rsidRPr="00A95393" w:rsidRDefault="008C590A" w:rsidP="008C590A">
            <w:pPr>
              <w:spacing w:line="19" w:lineRule="atLeast"/>
              <w:rPr>
                <w:sz w:val="22"/>
                <w:szCs w:val="22"/>
              </w:rPr>
            </w:pPr>
            <w:r w:rsidRPr="00A95393">
              <w:rPr>
                <w:sz w:val="22"/>
                <w:szCs w:val="22"/>
              </w:rPr>
              <w:t>(α, β, γ-изомеров)</w:t>
            </w:r>
          </w:p>
        </w:tc>
        <w:tc>
          <w:tcPr>
            <w:tcW w:w="2127" w:type="dxa"/>
            <w:vMerge/>
          </w:tcPr>
          <w:p w14:paraId="6231DB35" w14:textId="77777777" w:rsidR="008C590A" w:rsidRPr="00A95393" w:rsidRDefault="008C590A" w:rsidP="008C590A">
            <w:pPr>
              <w:spacing w:line="19" w:lineRule="atLeast"/>
              <w:rPr>
                <w:sz w:val="22"/>
                <w:szCs w:val="22"/>
              </w:rPr>
            </w:pPr>
          </w:p>
        </w:tc>
        <w:tc>
          <w:tcPr>
            <w:tcW w:w="2833" w:type="dxa"/>
            <w:vMerge/>
          </w:tcPr>
          <w:p w14:paraId="2DB36ABA" w14:textId="77777777" w:rsidR="008C590A" w:rsidRPr="00A95393" w:rsidRDefault="008C590A" w:rsidP="008C590A">
            <w:pPr>
              <w:spacing w:line="19" w:lineRule="atLeast"/>
              <w:rPr>
                <w:sz w:val="22"/>
                <w:szCs w:val="22"/>
              </w:rPr>
            </w:pPr>
          </w:p>
        </w:tc>
      </w:tr>
      <w:tr w:rsidR="005549D6" w:rsidRPr="00A95393" w14:paraId="0B1A49F0" w14:textId="77777777" w:rsidTr="00EE7B41">
        <w:tc>
          <w:tcPr>
            <w:tcW w:w="709" w:type="dxa"/>
          </w:tcPr>
          <w:p w14:paraId="7221D571" w14:textId="77777777" w:rsidR="005549D6" w:rsidRPr="00A95393" w:rsidRDefault="005549D6" w:rsidP="001F2183">
            <w:pPr>
              <w:spacing w:line="19" w:lineRule="atLeast"/>
              <w:ind w:left="-108" w:right="-109"/>
              <w:jc w:val="center"/>
              <w:rPr>
                <w:sz w:val="22"/>
                <w:szCs w:val="22"/>
              </w:rPr>
            </w:pPr>
            <w:r w:rsidRPr="00A95393">
              <w:rPr>
                <w:sz w:val="22"/>
                <w:szCs w:val="22"/>
              </w:rPr>
              <w:t>93.1</w:t>
            </w:r>
            <w:r w:rsidR="001F2183" w:rsidRPr="00A95393">
              <w:rPr>
                <w:sz w:val="22"/>
                <w:szCs w:val="22"/>
              </w:rPr>
              <w:t>*</w:t>
            </w:r>
          </w:p>
        </w:tc>
        <w:tc>
          <w:tcPr>
            <w:tcW w:w="1843" w:type="dxa"/>
            <w:vMerge w:val="restart"/>
          </w:tcPr>
          <w:p w14:paraId="17064B16" w14:textId="77777777" w:rsidR="005549D6" w:rsidRPr="00A95393" w:rsidRDefault="005549D6" w:rsidP="008C590A">
            <w:pPr>
              <w:spacing w:line="19" w:lineRule="atLeast"/>
              <w:rPr>
                <w:sz w:val="22"/>
                <w:szCs w:val="22"/>
              </w:rPr>
            </w:pPr>
            <w:r w:rsidRPr="00A95393">
              <w:rPr>
                <w:sz w:val="22"/>
                <w:szCs w:val="22"/>
              </w:rPr>
              <w:t>Плодоовощная продукция</w:t>
            </w:r>
          </w:p>
          <w:p w14:paraId="677B485B" w14:textId="77777777" w:rsidR="005549D6" w:rsidRPr="00A95393" w:rsidRDefault="005549D6" w:rsidP="008C590A">
            <w:pPr>
              <w:spacing w:line="19" w:lineRule="atLeast"/>
              <w:rPr>
                <w:sz w:val="22"/>
                <w:szCs w:val="22"/>
              </w:rPr>
            </w:pPr>
          </w:p>
          <w:p w14:paraId="7F93C231" w14:textId="77777777" w:rsidR="005549D6" w:rsidRPr="00A95393" w:rsidRDefault="005549D6" w:rsidP="008C590A">
            <w:pPr>
              <w:spacing w:line="19" w:lineRule="atLeast"/>
              <w:rPr>
                <w:sz w:val="22"/>
                <w:szCs w:val="22"/>
              </w:rPr>
            </w:pPr>
          </w:p>
          <w:p w14:paraId="628DCAA9" w14:textId="77777777" w:rsidR="005549D6" w:rsidRPr="00A95393" w:rsidRDefault="005549D6" w:rsidP="008C590A">
            <w:pPr>
              <w:spacing w:line="19" w:lineRule="atLeast"/>
              <w:rPr>
                <w:sz w:val="22"/>
                <w:szCs w:val="22"/>
              </w:rPr>
            </w:pPr>
          </w:p>
          <w:p w14:paraId="74A48EC8" w14:textId="77777777" w:rsidR="005549D6" w:rsidRPr="00A95393" w:rsidRDefault="005549D6" w:rsidP="008C590A">
            <w:pPr>
              <w:spacing w:line="19" w:lineRule="atLeast"/>
              <w:rPr>
                <w:sz w:val="22"/>
                <w:szCs w:val="22"/>
              </w:rPr>
            </w:pPr>
          </w:p>
          <w:p w14:paraId="6806833E" w14:textId="77777777" w:rsidR="005549D6" w:rsidRPr="00A95393" w:rsidRDefault="005549D6" w:rsidP="008C590A">
            <w:pPr>
              <w:spacing w:line="19" w:lineRule="atLeast"/>
              <w:rPr>
                <w:sz w:val="22"/>
                <w:szCs w:val="22"/>
              </w:rPr>
            </w:pPr>
          </w:p>
          <w:p w14:paraId="5CE5D3A3" w14:textId="77777777" w:rsidR="005549D6" w:rsidRPr="00A95393" w:rsidRDefault="005549D6" w:rsidP="008C590A">
            <w:pPr>
              <w:spacing w:line="19" w:lineRule="atLeast"/>
              <w:rPr>
                <w:sz w:val="22"/>
                <w:szCs w:val="22"/>
              </w:rPr>
            </w:pPr>
          </w:p>
          <w:p w14:paraId="77F5068D" w14:textId="77777777" w:rsidR="005549D6" w:rsidRPr="00A95393" w:rsidRDefault="005549D6" w:rsidP="008C590A">
            <w:pPr>
              <w:spacing w:line="19" w:lineRule="atLeast"/>
              <w:rPr>
                <w:sz w:val="22"/>
                <w:szCs w:val="22"/>
              </w:rPr>
            </w:pPr>
          </w:p>
          <w:p w14:paraId="0E095679" w14:textId="77777777" w:rsidR="005549D6" w:rsidRPr="00A95393" w:rsidRDefault="005549D6" w:rsidP="008C590A">
            <w:pPr>
              <w:spacing w:line="19" w:lineRule="atLeast"/>
              <w:jc w:val="center"/>
              <w:rPr>
                <w:sz w:val="22"/>
                <w:szCs w:val="22"/>
              </w:rPr>
            </w:pPr>
          </w:p>
        </w:tc>
        <w:tc>
          <w:tcPr>
            <w:tcW w:w="996" w:type="dxa"/>
            <w:vMerge w:val="restart"/>
          </w:tcPr>
          <w:p w14:paraId="17470E31" w14:textId="77777777" w:rsidR="005549D6" w:rsidRPr="00A95393" w:rsidRDefault="005549D6" w:rsidP="008C590A">
            <w:pPr>
              <w:spacing w:line="19" w:lineRule="atLeast"/>
              <w:ind w:left="-108" w:right="-108"/>
              <w:jc w:val="center"/>
              <w:rPr>
                <w:sz w:val="22"/>
                <w:szCs w:val="22"/>
              </w:rPr>
            </w:pPr>
            <w:proofErr w:type="gramStart"/>
            <w:r w:rsidRPr="00A95393">
              <w:rPr>
                <w:sz w:val="22"/>
                <w:szCs w:val="22"/>
              </w:rPr>
              <w:t>01.21 – 01.26</w:t>
            </w:r>
            <w:proofErr w:type="gramEnd"/>
            <w:r w:rsidRPr="00A95393">
              <w:rPr>
                <w:sz w:val="22"/>
                <w:szCs w:val="22"/>
              </w:rPr>
              <w:t>,</w:t>
            </w:r>
          </w:p>
          <w:p w14:paraId="1BF8240D" w14:textId="77777777" w:rsidR="005549D6" w:rsidRPr="00A95393" w:rsidRDefault="005549D6" w:rsidP="008C590A">
            <w:pPr>
              <w:spacing w:line="19" w:lineRule="atLeast"/>
              <w:ind w:left="-108" w:right="-108"/>
              <w:jc w:val="center"/>
              <w:rPr>
                <w:sz w:val="22"/>
                <w:szCs w:val="22"/>
              </w:rPr>
            </w:pPr>
            <w:r w:rsidRPr="00A95393">
              <w:rPr>
                <w:sz w:val="22"/>
                <w:szCs w:val="22"/>
              </w:rPr>
              <w:t>10.31, 10.32, 10.39, 10.52, 10.83, 10.84,</w:t>
            </w:r>
          </w:p>
          <w:p w14:paraId="198BCDAF" w14:textId="77777777" w:rsidR="005549D6" w:rsidRPr="00A95393" w:rsidRDefault="005549D6" w:rsidP="005549D6">
            <w:pPr>
              <w:spacing w:line="19" w:lineRule="atLeast"/>
              <w:ind w:left="-108" w:right="-108"/>
              <w:jc w:val="center"/>
              <w:rPr>
                <w:sz w:val="22"/>
                <w:szCs w:val="22"/>
              </w:rPr>
            </w:pPr>
            <w:r w:rsidRPr="00A95393">
              <w:rPr>
                <w:sz w:val="22"/>
                <w:szCs w:val="22"/>
              </w:rPr>
              <w:t>11.02, 11.03</w:t>
            </w:r>
            <w:proofErr w:type="gramStart"/>
            <w:r w:rsidRPr="00A95393">
              <w:rPr>
                <w:sz w:val="22"/>
                <w:szCs w:val="22"/>
              </w:rPr>
              <w:t>,  11.04</w:t>
            </w:r>
            <w:proofErr w:type="gramEnd"/>
            <w:r w:rsidRPr="00A95393">
              <w:rPr>
                <w:sz w:val="22"/>
                <w:szCs w:val="22"/>
              </w:rPr>
              <w:t>, 11.07/ 08.032, 08.035</w:t>
            </w:r>
          </w:p>
        </w:tc>
        <w:tc>
          <w:tcPr>
            <w:tcW w:w="2124" w:type="dxa"/>
          </w:tcPr>
          <w:p w14:paraId="235E6694" w14:textId="77777777" w:rsidR="005549D6" w:rsidRPr="00A95393" w:rsidRDefault="005549D6" w:rsidP="008C590A">
            <w:pPr>
              <w:spacing w:line="19" w:lineRule="atLeast"/>
              <w:rPr>
                <w:sz w:val="22"/>
                <w:szCs w:val="22"/>
              </w:rPr>
            </w:pPr>
            <w:r w:rsidRPr="00A95393">
              <w:rPr>
                <w:sz w:val="22"/>
                <w:szCs w:val="22"/>
              </w:rPr>
              <w:t>Подготовка проб</w:t>
            </w:r>
          </w:p>
        </w:tc>
        <w:tc>
          <w:tcPr>
            <w:tcW w:w="2127" w:type="dxa"/>
            <w:vMerge w:val="restart"/>
          </w:tcPr>
          <w:p w14:paraId="7791F17C" w14:textId="77777777" w:rsidR="005549D6" w:rsidRPr="00A95393" w:rsidRDefault="005549D6" w:rsidP="008C590A">
            <w:pPr>
              <w:spacing w:line="19" w:lineRule="atLeast"/>
              <w:rPr>
                <w:sz w:val="22"/>
                <w:szCs w:val="22"/>
              </w:rPr>
            </w:pPr>
            <w:r w:rsidRPr="00A95393">
              <w:rPr>
                <w:sz w:val="22"/>
                <w:szCs w:val="22"/>
              </w:rPr>
              <w:t>ТР ТС 021/2011, прил. 3, табл. 6</w:t>
            </w:r>
          </w:p>
        </w:tc>
        <w:tc>
          <w:tcPr>
            <w:tcW w:w="2833" w:type="dxa"/>
          </w:tcPr>
          <w:p w14:paraId="34EA2B51" w14:textId="77777777" w:rsidR="005549D6" w:rsidRPr="00A95393" w:rsidRDefault="005549D6" w:rsidP="008C590A">
            <w:pPr>
              <w:spacing w:line="19" w:lineRule="atLeast"/>
              <w:rPr>
                <w:sz w:val="22"/>
                <w:szCs w:val="22"/>
              </w:rPr>
            </w:pPr>
            <w:r w:rsidRPr="00A95393">
              <w:rPr>
                <w:sz w:val="22"/>
                <w:szCs w:val="22"/>
              </w:rPr>
              <w:t xml:space="preserve">ГОСТ </w:t>
            </w:r>
            <w:proofErr w:type="gramStart"/>
            <w:r w:rsidRPr="00A95393">
              <w:rPr>
                <w:sz w:val="22"/>
                <w:szCs w:val="22"/>
              </w:rPr>
              <w:t>1750-86</w:t>
            </w:r>
            <w:proofErr w:type="gramEnd"/>
          </w:p>
          <w:p w14:paraId="168C9347" w14:textId="77777777" w:rsidR="005549D6" w:rsidRPr="00A95393" w:rsidRDefault="005549D6" w:rsidP="008C590A">
            <w:pPr>
              <w:spacing w:line="19" w:lineRule="atLeast"/>
              <w:rPr>
                <w:sz w:val="22"/>
                <w:szCs w:val="22"/>
              </w:rPr>
            </w:pPr>
            <w:r w:rsidRPr="00A95393">
              <w:rPr>
                <w:sz w:val="22"/>
                <w:szCs w:val="22"/>
              </w:rPr>
              <w:t xml:space="preserve">ГОСТ </w:t>
            </w:r>
            <w:proofErr w:type="gramStart"/>
            <w:r w:rsidRPr="00A95393">
              <w:rPr>
                <w:sz w:val="22"/>
                <w:szCs w:val="22"/>
              </w:rPr>
              <w:t>13341-77</w:t>
            </w:r>
            <w:proofErr w:type="gramEnd"/>
          </w:p>
          <w:p w14:paraId="29FABDE5" w14:textId="77777777" w:rsidR="005549D6" w:rsidRPr="00A95393" w:rsidRDefault="005549D6" w:rsidP="008C590A">
            <w:pPr>
              <w:spacing w:line="19" w:lineRule="atLeast"/>
              <w:rPr>
                <w:sz w:val="22"/>
                <w:szCs w:val="22"/>
              </w:rPr>
            </w:pPr>
            <w:r w:rsidRPr="00A95393">
              <w:rPr>
                <w:sz w:val="22"/>
                <w:szCs w:val="22"/>
              </w:rPr>
              <w:t xml:space="preserve">ГОСТ </w:t>
            </w:r>
            <w:proofErr w:type="gramStart"/>
            <w:r w:rsidRPr="00A95393">
              <w:rPr>
                <w:sz w:val="22"/>
                <w:szCs w:val="22"/>
              </w:rPr>
              <w:t>26671-2014</w:t>
            </w:r>
            <w:proofErr w:type="gramEnd"/>
          </w:p>
          <w:p w14:paraId="1353CF63" w14:textId="77777777" w:rsidR="005549D6" w:rsidRPr="00A95393" w:rsidRDefault="005549D6" w:rsidP="008C590A">
            <w:pPr>
              <w:spacing w:line="19" w:lineRule="atLeast"/>
              <w:rPr>
                <w:sz w:val="22"/>
                <w:szCs w:val="22"/>
              </w:rPr>
            </w:pPr>
            <w:r w:rsidRPr="00A95393">
              <w:rPr>
                <w:sz w:val="22"/>
                <w:szCs w:val="22"/>
              </w:rPr>
              <w:t xml:space="preserve">ГОСТ </w:t>
            </w:r>
            <w:proofErr w:type="gramStart"/>
            <w:r w:rsidRPr="00A95393">
              <w:rPr>
                <w:sz w:val="22"/>
                <w:szCs w:val="22"/>
              </w:rPr>
              <w:t>26929-94</w:t>
            </w:r>
            <w:proofErr w:type="gramEnd"/>
          </w:p>
          <w:p w14:paraId="1147D099" w14:textId="77777777" w:rsidR="005549D6" w:rsidRPr="00A95393" w:rsidRDefault="005549D6" w:rsidP="008C590A">
            <w:pPr>
              <w:spacing w:line="19" w:lineRule="atLeast"/>
              <w:rPr>
                <w:sz w:val="22"/>
                <w:szCs w:val="22"/>
              </w:rPr>
            </w:pPr>
            <w:r w:rsidRPr="00A95393">
              <w:rPr>
                <w:sz w:val="22"/>
                <w:szCs w:val="22"/>
              </w:rPr>
              <w:t>ГОСТ 28741-90</w:t>
            </w:r>
          </w:p>
        </w:tc>
      </w:tr>
      <w:tr w:rsidR="005549D6" w:rsidRPr="00A95393" w14:paraId="76F6DB9D" w14:textId="77777777" w:rsidTr="00EE7B41">
        <w:tc>
          <w:tcPr>
            <w:tcW w:w="709" w:type="dxa"/>
          </w:tcPr>
          <w:p w14:paraId="0A933330" w14:textId="77777777" w:rsidR="005549D6" w:rsidRPr="00A95393" w:rsidRDefault="005549D6" w:rsidP="001F2183">
            <w:pPr>
              <w:spacing w:line="19" w:lineRule="atLeast"/>
              <w:ind w:left="-108" w:right="-109"/>
              <w:jc w:val="center"/>
              <w:rPr>
                <w:sz w:val="22"/>
                <w:szCs w:val="22"/>
              </w:rPr>
            </w:pPr>
            <w:r w:rsidRPr="00A95393">
              <w:rPr>
                <w:sz w:val="22"/>
                <w:szCs w:val="22"/>
              </w:rPr>
              <w:t>93.2</w:t>
            </w:r>
            <w:r w:rsidR="001F2183" w:rsidRPr="00A95393">
              <w:rPr>
                <w:sz w:val="22"/>
                <w:szCs w:val="22"/>
              </w:rPr>
              <w:t>*</w:t>
            </w:r>
          </w:p>
        </w:tc>
        <w:tc>
          <w:tcPr>
            <w:tcW w:w="1843" w:type="dxa"/>
            <w:vMerge/>
          </w:tcPr>
          <w:p w14:paraId="4C1F785A" w14:textId="77777777" w:rsidR="005549D6" w:rsidRPr="00A95393" w:rsidRDefault="005549D6" w:rsidP="008C590A">
            <w:pPr>
              <w:spacing w:line="19" w:lineRule="atLeast"/>
              <w:rPr>
                <w:sz w:val="22"/>
                <w:szCs w:val="22"/>
              </w:rPr>
            </w:pPr>
          </w:p>
        </w:tc>
        <w:tc>
          <w:tcPr>
            <w:tcW w:w="996" w:type="dxa"/>
            <w:vMerge/>
          </w:tcPr>
          <w:p w14:paraId="6E58EC36" w14:textId="77777777" w:rsidR="005549D6" w:rsidRPr="00A95393" w:rsidRDefault="005549D6" w:rsidP="008C590A">
            <w:pPr>
              <w:spacing w:line="19" w:lineRule="atLeast"/>
              <w:ind w:left="-108" w:right="-108"/>
              <w:jc w:val="center"/>
              <w:rPr>
                <w:sz w:val="22"/>
                <w:szCs w:val="22"/>
              </w:rPr>
            </w:pPr>
          </w:p>
        </w:tc>
        <w:tc>
          <w:tcPr>
            <w:tcW w:w="2124" w:type="dxa"/>
          </w:tcPr>
          <w:p w14:paraId="646AB373" w14:textId="77777777" w:rsidR="005549D6" w:rsidRPr="00A95393" w:rsidRDefault="005549D6" w:rsidP="008C590A">
            <w:pPr>
              <w:spacing w:line="19" w:lineRule="atLeast"/>
              <w:rPr>
                <w:sz w:val="22"/>
                <w:szCs w:val="22"/>
              </w:rPr>
            </w:pPr>
            <w:r w:rsidRPr="00A95393">
              <w:rPr>
                <w:sz w:val="22"/>
                <w:szCs w:val="22"/>
              </w:rPr>
              <w:t xml:space="preserve">Содержание свинца </w:t>
            </w:r>
          </w:p>
          <w:p w14:paraId="6C7328E7" w14:textId="77777777" w:rsidR="005549D6" w:rsidRPr="00A95393" w:rsidRDefault="005549D6" w:rsidP="008C590A">
            <w:pPr>
              <w:spacing w:line="19" w:lineRule="atLeast"/>
              <w:rPr>
                <w:sz w:val="22"/>
                <w:szCs w:val="22"/>
              </w:rPr>
            </w:pPr>
            <w:r w:rsidRPr="00A95393">
              <w:rPr>
                <w:sz w:val="22"/>
                <w:szCs w:val="22"/>
              </w:rPr>
              <w:t>Содержание кадмия</w:t>
            </w:r>
          </w:p>
        </w:tc>
        <w:tc>
          <w:tcPr>
            <w:tcW w:w="2127" w:type="dxa"/>
            <w:vMerge/>
          </w:tcPr>
          <w:p w14:paraId="18F515DD" w14:textId="77777777" w:rsidR="005549D6" w:rsidRPr="00A95393" w:rsidRDefault="005549D6" w:rsidP="008C590A">
            <w:pPr>
              <w:spacing w:line="19" w:lineRule="atLeast"/>
              <w:rPr>
                <w:sz w:val="22"/>
                <w:szCs w:val="22"/>
              </w:rPr>
            </w:pPr>
          </w:p>
        </w:tc>
        <w:tc>
          <w:tcPr>
            <w:tcW w:w="2833" w:type="dxa"/>
          </w:tcPr>
          <w:p w14:paraId="0D548127" w14:textId="77777777" w:rsidR="005549D6" w:rsidRPr="00A95393" w:rsidRDefault="005549D6" w:rsidP="008C590A">
            <w:pPr>
              <w:spacing w:line="19" w:lineRule="atLeast"/>
              <w:rPr>
                <w:sz w:val="22"/>
                <w:szCs w:val="22"/>
              </w:rPr>
            </w:pPr>
            <w:r w:rsidRPr="00A95393">
              <w:rPr>
                <w:sz w:val="22"/>
                <w:szCs w:val="22"/>
              </w:rPr>
              <w:t xml:space="preserve">ГОСТ </w:t>
            </w:r>
            <w:proofErr w:type="gramStart"/>
            <w:r w:rsidRPr="00A95393">
              <w:rPr>
                <w:sz w:val="22"/>
                <w:szCs w:val="22"/>
              </w:rPr>
              <w:t>30178-96</w:t>
            </w:r>
            <w:proofErr w:type="gramEnd"/>
          </w:p>
          <w:p w14:paraId="7DEB5BAD" w14:textId="77777777" w:rsidR="005549D6" w:rsidRPr="00A95393" w:rsidRDefault="005549D6" w:rsidP="008C590A">
            <w:pPr>
              <w:spacing w:line="19" w:lineRule="atLeast"/>
              <w:rPr>
                <w:sz w:val="22"/>
                <w:szCs w:val="22"/>
              </w:rPr>
            </w:pPr>
            <w:r w:rsidRPr="00A95393">
              <w:rPr>
                <w:sz w:val="22"/>
                <w:szCs w:val="22"/>
              </w:rPr>
              <w:t xml:space="preserve">ГОСТ EN </w:t>
            </w:r>
            <w:proofErr w:type="gramStart"/>
            <w:r w:rsidRPr="00A95393">
              <w:rPr>
                <w:sz w:val="22"/>
                <w:szCs w:val="22"/>
              </w:rPr>
              <w:t>14083-2013</w:t>
            </w:r>
            <w:proofErr w:type="gramEnd"/>
          </w:p>
          <w:p w14:paraId="492909FD" w14:textId="77777777" w:rsidR="005549D6" w:rsidRPr="00A95393" w:rsidRDefault="005549D6" w:rsidP="008C590A">
            <w:pPr>
              <w:spacing w:line="19" w:lineRule="atLeast"/>
              <w:rPr>
                <w:sz w:val="22"/>
                <w:szCs w:val="22"/>
              </w:rPr>
            </w:pPr>
            <w:r w:rsidRPr="00A95393">
              <w:rPr>
                <w:sz w:val="22"/>
                <w:szCs w:val="22"/>
              </w:rPr>
              <w:t xml:space="preserve">ГОСТ EN </w:t>
            </w:r>
            <w:proofErr w:type="gramStart"/>
            <w:r w:rsidRPr="00A95393">
              <w:rPr>
                <w:sz w:val="22"/>
                <w:szCs w:val="22"/>
              </w:rPr>
              <w:t>14084-2014</w:t>
            </w:r>
            <w:proofErr w:type="gramEnd"/>
          </w:p>
          <w:p w14:paraId="4670F86A" w14:textId="77777777" w:rsidR="005549D6" w:rsidRPr="00A95393" w:rsidRDefault="005549D6" w:rsidP="008C590A">
            <w:pPr>
              <w:spacing w:line="19" w:lineRule="atLeast"/>
              <w:rPr>
                <w:sz w:val="22"/>
                <w:szCs w:val="22"/>
              </w:rPr>
            </w:pPr>
            <w:r w:rsidRPr="00A95393">
              <w:rPr>
                <w:sz w:val="22"/>
                <w:szCs w:val="22"/>
              </w:rPr>
              <w:t xml:space="preserve">МВИ.МН </w:t>
            </w:r>
            <w:proofErr w:type="gramStart"/>
            <w:r w:rsidRPr="00A95393">
              <w:rPr>
                <w:sz w:val="22"/>
                <w:szCs w:val="22"/>
              </w:rPr>
              <w:t>1792-2002</w:t>
            </w:r>
            <w:proofErr w:type="gramEnd"/>
          </w:p>
        </w:tc>
      </w:tr>
      <w:tr w:rsidR="005549D6" w:rsidRPr="00A95393" w14:paraId="24FDA56C" w14:textId="77777777" w:rsidTr="00EE7B41">
        <w:tc>
          <w:tcPr>
            <w:tcW w:w="709" w:type="dxa"/>
          </w:tcPr>
          <w:p w14:paraId="7753FF75" w14:textId="77777777" w:rsidR="005549D6" w:rsidRPr="00A95393" w:rsidRDefault="005549D6" w:rsidP="001F2183">
            <w:pPr>
              <w:spacing w:line="19" w:lineRule="atLeast"/>
              <w:ind w:left="-108" w:right="-109"/>
              <w:jc w:val="center"/>
              <w:rPr>
                <w:sz w:val="22"/>
                <w:szCs w:val="22"/>
              </w:rPr>
            </w:pPr>
            <w:r w:rsidRPr="00A95393">
              <w:rPr>
                <w:sz w:val="22"/>
                <w:szCs w:val="22"/>
              </w:rPr>
              <w:t>93.3</w:t>
            </w:r>
            <w:r w:rsidR="001F2183" w:rsidRPr="00A95393">
              <w:rPr>
                <w:sz w:val="22"/>
                <w:szCs w:val="22"/>
              </w:rPr>
              <w:t>*</w:t>
            </w:r>
          </w:p>
        </w:tc>
        <w:tc>
          <w:tcPr>
            <w:tcW w:w="1843" w:type="dxa"/>
            <w:vMerge/>
          </w:tcPr>
          <w:p w14:paraId="6C7C1B38" w14:textId="77777777" w:rsidR="005549D6" w:rsidRPr="00A95393" w:rsidRDefault="005549D6" w:rsidP="008C590A">
            <w:pPr>
              <w:spacing w:line="19" w:lineRule="atLeast"/>
              <w:rPr>
                <w:sz w:val="22"/>
                <w:szCs w:val="22"/>
              </w:rPr>
            </w:pPr>
          </w:p>
        </w:tc>
        <w:tc>
          <w:tcPr>
            <w:tcW w:w="996" w:type="dxa"/>
            <w:vMerge/>
          </w:tcPr>
          <w:p w14:paraId="702D2CF3" w14:textId="77777777" w:rsidR="005549D6" w:rsidRPr="00A95393" w:rsidRDefault="005549D6" w:rsidP="008C590A">
            <w:pPr>
              <w:spacing w:line="19" w:lineRule="atLeast"/>
              <w:ind w:left="-108" w:right="-108"/>
              <w:jc w:val="center"/>
              <w:rPr>
                <w:sz w:val="22"/>
                <w:szCs w:val="22"/>
              </w:rPr>
            </w:pPr>
          </w:p>
        </w:tc>
        <w:tc>
          <w:tcPr>
            <w:tcW w:w="2124" w:type="dxa"/>
          </w:tcPr>
          <w:p w14:paraId="10225EFD" w14:textId="77777777" w:rsidR="005549D6" w:rsidRPr="00A95393" w:rsidRDefault="005549D6" w:rsidP="008C590A">
            <w:pPr>
              <w:spacing w:line="19" w:lineRule="atLeast"/>
              <w:rPr>
                <w:sz w:val="22"/>
                <w:szCs w:val="22"/>
              </w:rPr>
            </w:pPr>
            <w:r w:rsidRPr="00A95393">
              <w:rPr>
                <w:sz w:val="22"/>
                <w:szCs w:val="22"/>
              </w:rPr>
              <w:t>Содержание мышьяка</w:t>
            </w:r>
          </w:p>
        </w:tc>
        <w:tc>
          <w:tcPr>
            <w:tcW w:w="2127" w:type="dxa"/>
            <w:vMerge/>
          </w:tcPr>
          <w:p w14:paraId="11A2DB5E" w14:textId="77777777" w:rsidR="005549D6" w:rsidRPr="00A95393" w:rsidRDefault="005549D6" w:rsidP="008C590A">
            <w:pPr>
              <w:spacing w:line="19" w:lineRule="atLeast"/>
              <w:rPr>
                <w:sz w:val="22"/>
                <w:szCs w:val="22"/>
              </w:rPr>
            </w:pPr>
          </w:p>
        </w:tc>
        <w:tc>
          <w:tcPr>
            <w:tcW w:w="2833" w:type="dxa"/>
          </w:tcPr>
          <w:p w14:paraId="2FC65541" w14:textId="77777777" w:rsidR="005549D6" w:rsidRPr="00A95393" w:rsidRDefault="005549D6" w:rsidP="008C590A">
            <w:pPr>
              <w:spacing w:line="19" w:lineRule="atLeast"/>
              <w:rPr>
                <w:sz w:val="22"/>
                <w:szCs w:val="22"/>
              </w:rPr>
            </w:pPr>
            <w:r w:rsidRPr="00A95393">
              <w:rPr>
                <w:sz w:val="22"/>
                <w:szCs w:val="22"/>
              </w:rPr>
              <w:t xml:space="preserve">ГОСТ </w:t>
            </w:r>
            <w:proofErr w:type="gramStart"/>
            <w:r w:rsidRPr="00A95393">
              <w:rPr>
                <w:sz w:val="22"/>
                <w:szCs w:val="22"/>
              </w:rPr>
              <w:t>33411-2015</w:t>
            </w:r>
            <w:proofErr w:type="gramEnd"/>
          </w:p>
          <w:p w14:paraId="66C1699D" w14:textId="77777777" w:rsidR="005549D6" w:rsidRPr="00A95393" w:rsidRDefault="005549D6" w:rsidP="008C590A">
            <w:pPr>
              <w:spacing w:line="19" w:lineRule="atLeast"/>
              <w:rPr>
                <w:sz w:val="22"/>
                <w:szCs w:val="22"/>
              </w:rPr>
            </w:pPr>
            <w:r w:rsidRPr="00A95393">
              <w:rPr>
                <w:sz w:val="22"/>
                <w:szCs w:val="22"/>
              </w:rPr>
              <w:t xml:space="preserve">МВИ.МН </w:t>
            </w:r>
            <w:proofErr w:type="gramStart"/>
            <w:r w:rsidRPr="00A95393">
              <w:rPr>
                <w:sz w:val="22"/>
                <w:szCs w:val="22"/>
              </w:rPr>
              <w:t>1792-2002</w:t>
            </w:r>
            <w:proofErr w:type="gramEnd"/>
          </w:p>
        </w:tc>
      </w:tr>
      <w:tr w:rsidR="005549D6" w:rsidRPr="00A95393" w14:paraId="5FD3A968" w14:textId="77777777" w:rsidTr="00EE7B41">
        <w:tc>
          <w:tcPr>
            <w:tcW w:w="709" w:type="dxa"/>
          </w:tcPr>
          <w:p w14:paraId="31BFDD9A" w14:textId="77777777" w:rsidR="005549D6" w:rsidRPr="00A95393" w:rsidRDefault="005549D6" w:rsidP="001F2183">
            <w:pPr>
              <w:spacing w:line="19" w:lineRule="atLeast"/>
              <w:ind w:left="-108" w:right="-109"/>
              <w:jc w:val="center"/>
              <w:rPr>
                <w:sz w:val="22"/>
                <w:szCs w:val="22"/>
              </w:rPr>
            </w:pPr>
            <w:r w:rsidRPr="00A95393">
              <w:rPr>
                <w:sz w:val="22"/>
                <w:szCs w:val="22"/>
              </w:rPr>
              <w:t>93.4</w:t>
            </w:r>
            <w:r w:rsidR="001F2183" w:rsidRPr="00A95393">
              <w:rPr>
                <w:sz w:val="22"/>
                <w:szCs w:val="22"/>
              </w:rPr>
              <w:t>*</w:t>
            </w:r>
          </w:p>
        </w:tc>
        <w:tc>
          <w:tcPr>
            <w:tcW w:w="1843" w:type="dxa"/>
            <w:vMerge/>
          </w:tcPr>
          <w:p w14:paraId="28A52DB8" w14:textId="77777777" w:rsidR="005549D6" w:rsidRPr="00A95393" w:rsidRDefault="005549D6" w:rsidP="008C590A">
            <w:pPr>
              <w:spacing w:line="19" w:lineRule="atLeast"/>
              <w:rPr>
                <w:sz w:val="22"/>
                <w:szCs w:val="22"/>
              </w:rPr>
            </w:pPr>
          </w:p>
        </w:tc>
        <w:tc>
          <w:tcPr>
            <w:tcW w:w="996" w:type="dxa"/>
            <w:vMerge/>
          </w:tcPr>
          <w:p w14:paraId="63D7BE57" w14:textId="77777777" w:rsidR="005549D6" w:rsidRPr="00A95393" w:rsidRDefault="005549D6" w:rsidP="008C590A">
            <w:pPr>
              <w:spacing w:line="19" w:lineRule="atLeast"/>
              <w:ind w:left="-108" w:right="-108"/>
              <w:jc w:val="center"/>
              <w:rPr>
                <w:sz w:val="22"/>
                <w:szCs w:val="22"/>
              </w:rPr>
            </w:pPr>
          </w:p>
        </w:tc>
        <w:tc>
          <w:tcPr>
            <w:tcW w:w="2124" w:type="dxa"/>
          </w:tcPr>
          <w:p w14:paraId="66ADE8EB" w14:textId="77777777" w:rsidR="005549D6" w:rsidRPr="00A95393" w:rsidRDefault="005549D6" w:rsidP="008C590A">
            <w:pPr>
              <w:spacing w:line="19" w:lineRule="atLeast"/>
              <w:rPr>
                <w:sz w:val="22"/>
                <w:szCs w:val="22"/>
              </w:rPr>
            </w:pPr>
            <w:r w:rsidRPr="00A95393">
              <w:rPr>
                <w:sz w:val="22"/>
                <w:szCs w:val="22"/>
              </w:rPr>
              <w:t>Содержание ртути</w:t>
            </w:r>
          </w:p>
        </w:tc>
        <w:tc>
          <w:tcPr>
            <w:tcW w:w="2127" w:type="dxa"/>
            <w:vMerge/>
          </w:tcPr>
          <w:p w14:paraId="38CD6CFE" w14:textId="77777777" w:rsidR="005549D6" w:rsidRPr="00A95393" w:rsidRDefault="005549D6" w:rsidP="008C590A">
            <w:pPr>
              <w:spacing w:line="19" w:lineRule="atLeast"/>
              <w:rPr>
                <w:sz w:val="22"/>
                <w:szCs w:val="22"/>
              </w:rPr>
            </w:pPr>
          </w:p>
        </w:tc>
        <w:tc>
          <w:tcPr>
            <w:tcW w:w="2833" w:type="dxa"/>
          </w:tcPr>
          <w:p w14:paraId="3BDB1C26" w14:textId="77777777" w:rsidR="005549D6" w:rsidRPr="00A95393" w:rsidRDefault="005549D6" w:rsidP="008C590A">
            <w:pPr>
              <w:spacing w:line="19" w:lineRule="atLeast"/>
              <w:rPr>
                <w:sz w:val="22"/>
                <w:szCs w:val="22"/>
              </w:rPr>
            </w:pPr>
            <w:r w:rsidRPr="00A95393">
              <w:rPr>
                <w:sz w:val="22"/>
                <w:szCs w:val="22"/>
              </w:rPr>
              <w:t>ГОСТ 33412-2015</w:t>
            </w:r>
          </w:p>
        </w:tc>
      </w:tr>
      <w:tr w:rsidR="005549D6" w:rsidRPr="00A95393" w14:paraId="15D7D18E" w14:textId="77777777" w:rsidTr="00EE7B41">
        <w:tc>
          <w:tcPr>
            <w:tcW w:w="709" w:type="dxa"/>
          </w:tcPr>
          <w:p w14:paraId="5616DF2F" w14:textId="77777777" w:rsidR="005549D6" w:rsidRPr="00A95393" w:rsidRDefault="005549D6" w:rsidP="001F2183">
            <w:pPr>
              <w:spacing w:line="19" w:lineRule="atLeast"/>
              <w:ind w:left="-108" w:right="-109"/>
              <w:jc w:val="center"/>
              <w:rPr>
                <w:sz w:val="22"/>
                <w:szCs w:val="22"/>
              </w:rPr>
            </w:pPr>
            <w:r w:rsidRPr="00A95393">
              <w:rPr>
                <w:sz w:val="22"/>
                <w:szCs w:val="22"/>
              </w:rPr>
              <w:t>93.5</w:t>
            </w:r>
            <w:r w:rsidR="001F2183" w:rsidRPr="00A95393">
              <w:rPr>
                <w:sz w:val="22"/>
                <w:szCs w:val="22"/>
              </w:rPr>
              <w:t>*</w:t>
            </w:r>
          </w:p>
        </w:tc>
        <w:tc>
          <w:tcPr>
            <w:tcW w:w="1843" w:type="dxa"/>
            <w:vMerge/>
          </w:tcPr>
          <w:p w14:paraId="467CF733" w14:textId="77777777" w:rsidR="005549D6" w:rsidRPr="00A95393" w:rsidRDefault="005549D6" w:rsidP="008C590A">
            <w:pPr>
              <w:spacing w:line="19" w:lineRule="atLeast"/>
              <w:rPr>
                <w:sz w:val="22"/>
                <w:szCs w:val="22"/>
              </w:rPr>
            </w:pPr>
          </w:p>
        </w:tc>
        <w:tc>
          <w:tcPr>
            <w:tcW w:w="996" w:type="dxa"/>
            <w:vMerge/>
          </w:tcPr>
          <w:p w14:paraId="4324334C" w14:textId="77777777" w:rsidR="005549D6" w:rsidRPr="00A95393" w:rsidRDefault="005549D6" w:rsidP="008C590A">
            <w:pPr>
              <w:spacing w:line="19" w:lineRule="atLeast"/>
              <w:ind w:left="-108" w:right="-108"/>
              <w:jc w:val="center"/>
              <w:rPr>
                <w:sz w:val="22"/>
                <w:szCs w:val="22"/>
              </w:rPr>
            </w:pPr>
          </w:p>
        </w:tc>
        <w:tc>
          <w:tcPr>
            <w:tcW w:w="2124" w:type="dxa"/>
          </w:tcPr>
          <w:p w14:paraId="5ED0C74B" w14:textId="77777777" w:rsidR="005549D6" w:rsidRPr="00A95393" w:rsidRDefault="005549D6" w:rsidP="008C590A">
            <w:pPr>
              <w:spacing w:line="19" w:lineRule="atLeast"/>
              <w:rPr>
                <w:sz w:val="22"/>
                <w:szCs w:val="22"/>
              </w:rPr>
            </w:pPr>
            <w:r w:rsidRPr="00A95393">
              <w:rPr>
                <w:sz w:val="22"/>
                <w:szCs w:val="22"/>
              </w:rPr>
              <w:t>Содержание олова</w:t>
            </w:r>
          </w:p>
        </w:tc>
        <w:tc>
          <w:tcPr>
            <w:tcW w:w="2127" w:type="dxa"/>
            <w:vMerge/>
          </w:tcPr>
          <w:p w14:paraId="0A7A7C8A" w14:textId="77777777" w:rsidR="005549D6" w:rsidRPr="00A95393" w:rsidRDefault="005549D6" w:rsidP="008C590A">
            <w:pPr>
              <w:spacing w:line="19" w:lineRule="atLeast"/>
              <w:rPr>
                <w:sz w:val="22"/>
                <w:szCs w:val="22"/>
              </w:rPr>
            </w:pPr>
          </w:p>
        </w:tc>
        <w:tc>
          <w:tcPr>
            <w:tcW w:w="2833" w:type="dxa"/>
          </w:tcPr>
          <w:p w14:paraId="18086A04" w14:textId="77777777" w:rsidR="005549D6" w:rsidRPr="00A95393" w:rsidRDefault="005549D6" w:rsidP="008C590A">
            <w:pPr>
              <w:spacing w:line="19" w:lineRule="atLeast"/>
              <w:rPr>
                <w:sz w:val="22"/>
                <w:szCs w:val="22"/>
              </w:rPr>
            </w:pPr>
            <w:r w:rsidRPr="00A95393">
              <w:rPr>
                <w:sz w:val="22"/>
                <w:szCs w:val="22"/>
              </w:rPr>
              <w:t>ГОСТ 33413-2015</w:t>
            </w:r>
          </w:p>
        </w:tc>
      </w:tr>
      <w:tr w:rsidR="005549D6" w:rsidRPr="00A95393" w14:paraId="18F08D72" w14:textId="77777777" w:rsidTr="00EE7B41">
        <w:tc>
          <w:tcPr>
            <w:tcW w:w="709" w:type="dxa"/>
          </w:tcPr>
          <w:p w14:paraId="138EED9C" w14:textId="77777777" w:rsidR="005549D6" w:rsidRPr="00A95393" w:rsidRDefault="005549D6" w:rsidP="001F2183">
            <w:pPr>
              <w:spacing w:line="19" w:lineRule="atLeast"/>
              <w:ind w:left="-108" w:right="-109"/>
              <w:jc w:val="center"/>
              <w:rPr>
                <w:sz w:val="22"/>
                <w:szCs w:val="22"/>
              </w:rPr>
            </w:pPr>
            <w:r w:rsidRPr="00A95393">
              <w:rPr>
                <w:sz w:val="22"/>
                <w:szCs w:val="22"/>
              </w:rPr>
              <w:t>93.6</w:t>
            </w:r>
            <w:r w:rsidR="001F2183" w:rsidRPr="00A95393">
              <w:rPr>
                <w:sz w:val="22"/>
                <w:szCs w:val="22"/>
              </w:rPr>
              <w:t>*</w:t>
            </w:r>
          </w:p>
        </w:tc>
        <w:tc>
          <w:tcPr>
            <w:tcW w:w="1843" w:type="dxa"/>
            <w:vMerge/>
          </w:tcPr>
          <w:p w14:paraId="6D3E35E9" w14:textId="77777777" w:rsidR="005549D6" w:rsidRPr="00A95393" w:rsidRDefault="005549D6" w:rsidP="008C590A">
            <w:pPr>
              <w:spacing w:line="19" w:lineRule="atLeast"/>
              <w:rPr>
                <w:sz w:val="22"/>
                <w:szCs w:val="22"/>
              </w:rPr>
            </w:pPr>
          </w:p>
        </w:tc>
        <w:tc>
          <w:tcPr>
            <w:tcW w:w="996" w:type="dxa"/>
            <w:vMerge/>
          </w:tcPr>
          <w:p w14:paraId="06A72D59" w14:textId="77777777" w:rsidR="005549D6" w:rsidRPr="00A95393" w:rsidRDefault="005549D6" w:rsidP="008C590A">
            <w:pPr>
              <w:spacing w:line="19" w:lineRule="atLeast"/>
              <w:ind w:left="-108" w:right="-108"/>
              <w:jc w:val="center"/>
              <w:rPr>
                <w:sz w:val="22"/>
                <w:szCs w:val="22"/>
              </w:rPr>
            </w:pPr>
          </w:p>
        </w:tc>
        <w:tc>
          <w:tcPr>
            <w:tcW w:w="2124" w:type="dxa"/>
          </w:tcPr>
          <w:p w14:paraId="568372FE" w14:textId="77777777" w:rsidR="005549D6" w:rsidRPr="00A95393" w:rsidRDefault="005549D6" w:rsidP="008C590A">
            <w:pPr>
              <w:spacing w:line="19" w:lineRule="atLeast"/>
              <w:rPr>
                <w:sz w:val="22"/>
                <w:szCs w:val="22"/>
              </w:rPr>
            </w:pPr>
            <w:r w:rsidRPr="00A95393">
              <w:rPr>
                <w:sz w:val="22"/>
                <w:szCs w:val="22"/>
              </w:rPr>
              <w:t>Содержание хрома</w:t>
            </w:r>
          </w:p>
        </w:tc>
        <w:tc>
          <w:tcPr>
            <w:tcW w:w="2127" w:type="dxa"/>
            <w:vMerge/>
          </w:tcPr>
          <w:p w14:paraId="0BDF54F1" w14:textId="77777777" w:rsidR="005549D6" w:rsidRPr="00A95393" w:rsidRDefault="005549D6" w:rsidP="008C590A">
            <w:pPr>
              <w:spacing w:line="19" w:lineRule="atLeast"/>
              <w:rPr>
                <w:sz w:val="22"/>
                <w:szCs w:val="22"/>
              </w:rPr>
            </w:pPr>
          </w:p>
        </w:tc>
        <w:tc>
          <w:tcPr>
            <w:tcW w:w="2833" w:type="dxa"/>
          </w:tcPr>
          <w:p w14:paraId="11CA4CCA" w14:textId="77777777" w:rsidR="005549D6" w:rsidRPr="00A95393" w:rsidRDefault="005549D6" w:rsidP="008C590A">
            <w:pPr>
              <w:spacing w:line="19" w:lineRule="atLeast"/>
              <w:rPr>
                <w:sz w:val="22"/>
                <w:szCs w:val="22"/>
              </w:rPr>
            </w:pPr>
            <w:r w:rsidRPr="00A95393">
              <w:rPr>
                <w:sz w:val="22"/>
                <w:szCs w:val="22"/>
              </w:rPr>
              <w:t xml:space="preserve">МВИ.МН </w:t>
            </w:r>
            <w:proofErr w:type="gramStart"/>
            <w:r w:rsidRPr="00A95393">
              <w:rPr>
                <w:sz w:val="22"/>
                <w:szCs w:val="22"/>
              </w:rPr>
              <w:t>1792-2002</w:t>
            </w:r>
            <w:proofErr w:type="gramEnd"/>
          </w:p>
        </w:tc>
      </w:tr>
      <w:tr w:rsidR="005549D6" w:rsidRPr="00A95393" w14:paraId="13697100" w14:textId="77777777" w:rsidTr="00EE7B41">
        <w:tc>
          <w:tcPr>
            <w:tcW w:w="709" w:type="dxa"/>
          </w:tcPr>
          <w:p w14:paraId="5F6EFA65" w14:textId="77777777" w:rsidR="005549D6" w:rsidRPr="00A95393" w:rsidRDefault="005549D6" w:rsidP="001F2183">
            <w:pPr>
              <w:spacing w:line="19" w:lineRule="atLeast"/>
              <w:ind w:left="-108" w:right="-109"/>
              <w:jc w:val="center"/>
              <w:rPr>
                <w:sz w:val="22"/>
                <w:szCs w:val="22"/>
              </w:rPr>
            </w:pPr>
            <w:r w:rsidRPr="00A95393">
              <w:rPr>
                <w:sz w:val="22"/>
                <w:szCs w:val="22"/>
              </w:rPr>
              <w:t>93.7</w:t>
            </w:r>
            <w:r w:rsidR="001F2183" w:rsidRPr="00A95393">
              <w:rPr>
                <w:sz w:val="22"/>
                <w:szCs w:val="22"/>
              </w:rPr>
              <w:t>*</w:t>
            </w:r>
          </w:p>
        </w:tc>
        <w:tc>
          <w:tcPr>
            <w:tcW w:w="1843" w:type="dxa"/>
            <w:vMerge/>
          </w:tcPr>
          <w:p w14:paraId="3F88E66F" w14:textId="77777777" w:rsidR="005549D6" w:rsidRPr="00A95393" w:rsidRDefault="005549D6" w:rsidP="008C590A">
            <w:pPr>
              <w:spacing w:line="19" w:lineRule="atLeast"/>
              <w:rPr>
                <w:sz w:val="22"/>
                <w:szCs w:val="22"/>
              </w:rPr>
            </w:pPr>
          </w:p>
        </w:tc>
        <w:tc>
          <w:tcPr>
            <w:tcW w:w="996" w:type="dxa"/>
            <w:vMerge w:val="restart"/>
          </w:tcPr>
          <w:p w14:paraId="01FCFFD4" w14:textId="77777777" w:rsidR="005549D6" w:rsidRPr="00A95393" w:rsidRDefault="005549D6" w:rsidP="005549D6">
            <w:pPr>
              <w:pStyle w:val="af6"/>
              <w:jc w:val="center"/>
              <w:rPr>
                <w:sz w:val="22"/>
                <w:szCs w:val="22"/>
                <w:lang w:val="ru-RU"/>
              </w:rPr>
            </w:pPr>
            <w:proofErr w:type="gramStart"/>
            <w:r w:rsidRPr="00A95393">
              <w:rPr>
                <w:sz w:val="22"/>
                <w:szCs w:val="22"/>
                <w:lang w:val="ru-RU"/>
              </w:rPr>
              <w:t>01.21-01.26</w:t>
            </w:r>
            <w:proofErr w:type="gramEnd"/>
            <w:r w:rsidRPr="00A95393">
              <w:rPr>
                <w:sz w:val="22"/>
                <w:szCs w:val="22"/>
                <w:lang w:val="ru-RU"/>
              </w:rPr>
              <w:t>, 10.31, 10.32, 10.39, 10.52, 10.83, 10.84,</w:t>
            </w:r>
          </w:p>
          <w:p w14:paraId="61EF10C6" w14:textId="77777777" w:rsidR="005549D6" w:rsidRPr="00A95393" w:rsidRDefault="005549D6" w:rsidP="005549D6">
            <w:pPr>
              <w:pStyle w:val="af6"/>
              <w:jc w:val="center"/>
              <w:rPr>
                <w:sz w:val="22"/>
                <w:szCs w:val="22"/>
                <w:lang w:val="ru-RU"/>
              </w:rPr>
            </w:pPr>
            <w:proofErr w:type="gramStart"/>
            <w:r w:rsidRPr="00A95393">
              <w:rPr>
                <w:sz w:val="22"/>
                <w:szCs w:val="22"/>
                <w:lang w:val="ru-RU"/>
              </w:rPr>
              <w:t>11.02 – 11.04</w:t>
            </w:r>
            <w:proofErr w:type="gramEnd"/>
            <w:r w:rsidRPr="00A95393">
              <w:rPr>
                <w:sz w:val="22"/>
                <w:szCs w:val="22"/>
                <w:lang w:val="ru-RU"/>
              </w:rPr>
              <w:t>, 11.07/</w:t>
            </w:r>
          </w:p>
          <w:p w14:paraId="2B6374F1" w14:textId="77777777" w:rsidR="005549D6" w:rsidRPr="00A95393" w:rsidRDefault="005549D6" w:rsidP="005549D6">
            <w:pPr>
              <w:spacing w:line="19" w:lineRule="atLeast"/>
              <w:ind w:left="-108" w:right="-108"/>
              <w:jc w:val="center"/>
              <w:rPr>
                <w:sz w:val="22"/>
                <w:szCs w:val="22"/>
              </w:rPr>
            </w:pPr>
            <w:r w:rsidRPr="00A95393">
              <w:rPr>
                <w:sz w:val="22"/>
                <w:szCs w:val="22"/>
              </w:rPr>
              <w:t>08.158, 08.159</w:t>
            </w:r>
          </w:p>
        </w:tc>
        <w:tc>
          <w:tcPr>
            <w:tcW w:w="2124" w:type="dxa"/>
          </w:tcPr>
          <w:p w14:paraId="218A1972" w14:textId="77777777" w:rsidR="005549D6" w:rsidRPr="00A95393" w:rsidRDefault="005549D6" w:rsidP="008C590A">
            <w:pPr>
              <w:spacing w:line="19" w:lineRule="atLeast"/>
              <w:rPr>
                <w:sz w:val="22"/>
                <w:szCs w:val="22"/>
              </w:rPr>
            </w:pPr>
            <w:r w:rsidRPr="00A95393">
              <w:rPr>
                <w:sz w:val="22"/>
                <w:szCs w:val="22"/>
              </w:rPr>
              <w:t xml:space="preserve">Содержание </w:t>
            </w:r>
          </w:p>
          <w:p w14:paraId="49FEE05D" w14:textId="77777777" w:rsidR="005549D6" w:rsidRPr="00A95393" w:rsidRDefault="005549D6" w:rsidP="008C590A">
            <w:pPr>
              <w:spacing w:line="19" w:lineRule="atLeast"/>
              <w:rPr>
                <w:sz w:val="22"/>
                <w:szCs w:val="22"/>
              </w:rPr>
            </w:pPr>
            <w:r w:rsidRPr="00A95393">
              <w:rPr>
                <w:sz w:val="22"/>
                <w:szCs w:val="22"/>
              </w:rPr>
              <w:t>нитратов</w:t>
            </w:r>
          </w:p>
        </w:tc>
        <w:tc>
          <w:tcPr>
            <w:tcW w:w="2127" w:type="dxa"/>
            <w:vMerge/>
          </w:tcPr>
          <w:p w14:paraId="51F2213B" w14:textId="77777777" w:rsidR="005549D6" w:rsidRPr="00A95393" w:rsidRDefault="005549D6" w:rsidP="008C590A">
            <w:pPr>
              <w:spacing w:line="19" w:lineRule="atLeast"/>
              <w:rPr>
                <w:sz w:val="22"/>
                <w:szCs w:val="22"/>
              </w:rPr>
            </w:pPr>
          </w:p>
        </w:tc>
        <w:tc>
          <w:tcPr>
            <w:tcW w:w="2833" w:type="dxa"/>
          </w:tcPr>
          <w:p w14:paraId="50F1BF48" w14:textId="77777777" w:rsidR="005549D6" w:rsidRPr="00A95393" w:rsidRDefault="005549D6" w:rsidP="008C590A">
            <w:pPr>
              <w:spacing w:line="19" w:lineRule="atLeast"/>
              <w:rPr>
                <w:sz w:val="22"/>
                <w:szCs w:val="22"/>
              </w:rPr>
            </w:pPr>
            <w:r w:rsidRPr="00A95393">
              <w:rPr>
                <w:sz w:val="22"/>
                <w:szCs w:val="22"/>
              </w:rPr>
              <w:t xml:space="preserve">ГОСТ </w:t>
            </w:r>
            <w:proofErr w:type="gramStart"/>
            <w:r w:rsidRPr="00A95393">
              <w:rPr>
                <w:sz w:val="22"/>
                <w:szCs w:val="22"/>
              </w:rPr>
              <w:t>29270-95</w:t>
            </w:r>
            <w:proofErr w:type="gramEnd"/>
            <w:r w:rsidRPr="00A95393">
              <w:rPr>
                <w:sz w:val="22"/>
                <w:szCs w:val="22"/>
              </w:rPr>
              <w:t>, п. 5</w:t>
            </w:r>
          </w:p>
          <w:p w14:paraId="654407BE" w14:textId="77777777" w:rsidR="005549D6" w:rsidRPr="00A95393" w:rsidRDefault="005549D6" w:rsidP="008C590A">
            <w:pPr>
              <w:spacing w:line="19" w:lineRule="atLeast"/>
              <w:rPr>
                <w:sz w:val="22"/>
                <w:szCs w:val="22"/>
              </w:rPr>
            </w:pPr>
            <w:r w:rsidRPr="00A95393">
              <w:rPr>
                <w:sz w:val="22"/>
                <w:szCs w:val="22"/>
              </w:rPr>
              <w:t xml:space="preserve">МЗ СССР </w:t>
            </w:r>
          </w:p>
          <w:p w14:paraId="7DE9F503" w14:textId="77777777" w:rsidR="005549D6" w:rsidRPr="00A95393" w:rsidRDefault="005549D6" w:rsidP="008C590A">
            <w:pPr>
              <w:spacing w:line="19" w:lineRule="atLeast"/>
              <w:rPr>
                <w:sz w:val="22"/>
                <w:szCs w:val="22"/>
              </w:rPr>
            </w:pPr>
            <w:r w:rsidRPr="00A95393">
              <w:rPr>
                <w:sz w:val="22"/>
                <w:szCs w:val="22"/>
              </w:rPr>
              <w:t>МУ № 5048-89</w:t>
            </w:r>
          </w:p>
        </w:tc>
      </w:tr>
      <w:tr w:rsidR="005549D6" w:rsidRPr="00A95393" w14:paraId="395FC40B" w14:textId="77777777" w:rsidTr="00EE7B41">
        <w:tc>
          <w:tcPr>
            <w:tcW w:w="709" w:type="dxa"/>
          </w:tcPr>
          <w:p w14:paraId="4F20B8AF" w14:textId="77777777" w:rsidR="005549D6" w:rsidRPr="00A95393" w:rsidRDefault="005549D6" w:rsidP="001F2183">
            <w:pPr>
              <w:spacing w:line="19" w:lineRule="atLeast"/>
              <w:ind w:left="-108" w:right="-109"/>
              <w:jc w:val="center"/>
              <w:rPr>
                <w:sz w:val="22"/>
                <w:szCs w:val="22"/>
              </w:rPr>
            </w:pPr>
            <w:r w:rsidRPr="00A95393">
              <w:rPr>
                <w:sz w:val="22"/>
                <w:szCs w:val="22"/>
              </w:rPr>
              <w:t>93.8</w:t>
            </w:r>
            <w:r w:rsidR="001F2183" w:rsidRPr="00A95393">
              <w:rPr>
                <w:sz w:val="22"/>
                <w:szCs w:val="22"/>
              </w:rPr>
              <w:t>*</w:t>
            </w:r>
          </w:p>
        </w:tc>
        <w:tc>
          <w:tcPr>
            <w:tcW w:w="1843" w:type="dxa"/>
            <w:vMerge/>
          </w:tcPr>
          <w:p w14:paraId="3559E771" w14:textId="77777777" w:rsidR="005549D6" w:rsidRPr="00A95393" w:rsidRDefault="005549D6" w:rsidP="008C590A">
            <w:pPr>
              <w:spacing w:line="19" w:lineRule="atLeast"/>
              <w:rPr>
                <w:sz w:val="22"/>
                <w:szCs w:val="22"/>
              </w:rPr>
            </w:pPr>
          </w:p>
        </w:tc>
        <w:tc>
          <w:tcPr>
            <w:tcW w:w="996" w:type="dxa"/>
            <w:vMerge/>
          </w:tcPr>
          <w:p w14:paraId="5510BA08" w14:textId="77777777" w:rsidR="005549D6" w:rsidRPr="00A95393" w:rsidRDefault="005549D6" w:rsidP="008C590A">
            <w:pPr>
              <w:spacing w:line="19" w:lineRule="atLeast"/>
              <w:jc w:val="center"/>
              <w:rPr>
                <w:sz w:val="22"/>
                <w:szCs w:val="22"/>
              </w:rPr>
            </w:pPr>
          </w:p>
        </w:tc>
        <w:tc>
          <w:tcPr>
            <w:tcW w:w="2124" w:type="dxa"/>
          </w:tcPr>
          <w:p w14:paraId="7DBDB8E4" w14:textId="77777777" w:rsidR="005549D6" w:rsidRPr="00A95393" w:rsidRDefault="005549D6" w:rsidP="008C590A">
            <w:pPr>
              <w:spacing w:line="19" w:lineRule="atLeast"/>
              <w:rPr>
                <w:sz w:val="22"/>
                <w:szCs w:val="22"/>
              </w:rPr>
            </w:pPr>
            <w:r w:rsidRPr="00A95393">
              <w:rPr>
                <w:sz w:val="22"/>
                <w:szCs w:val="22"/>
              </w:rPr>
              <w:t>Содержание ДДТ и его метаболитов</w:t>
            </w:r>
          </w:p>
        </w:tc>
        <w:tc>
          <w:tcPr>
            <w:tcW w:w="2127" w:type="dxa"/>
            <w:vMerge/>
          </w:tcPr>
          <w:p w14:paraId="726B09EC" w14:textId="77777777" w:rsidR="005549D6" w:rsidRPr="00A95393" w:rsidRDefault="005549D6" w:rsidP="008C590A">
            <w:pPr>
              <w:spacing w:line="19" w:lineRule="atLeast"/>
              <w:rPr>
                <w:sz w:val="22"/>
                <w:szCs w:val="22"/>
              </w:rPr>
            </w:pPr>
          </w:p>
        </w:tc>
        <w:tc>
          <w:tcPr>
            <w:tcW w:w="2833" w:type="dxa"/>
          </w:tcPr>
          <w:p w14:paraId="0F688FC2" w14:textId="77777777" w:rsidR="005549D6" w:rsidRPr="00A95393" w:rsidRDefault="005549D6" w:rsidP="008C590A">
            <w:pPr>
              <w:spacing w:line="19" w:lineRule="atLeast"/>
              <w:rPr>
                <w:sz w:val="22"/>
                <w:szCs w:val="22"/>
              </w:rPr>
            </w:pPr>
            <w:r w:rsidRPr="00A95393">
              <w:rPr>
                <w:sz w:val="22"/>
                <w:szCs w:val="22"/>
              </w:rPr>
              <w:t>ГОСТ 30349-</w:t>
            </w:r>
            <w:proofErr w:type="gramStart"/>
            <w:r w:rsidRPr="00A95393">
              <w:rPr>
                <w:sz w:val="22"/>
                <w:szCs w:val="22"/>
              </w:rPr>
              <w:t>96,  п.</w:t>
            </w:r>
            <w:proofErr w:type="gramEnd"/>
            <w:r w:rsidRPr="00A95393">
              <w:rPr>
                <w:sz w:val="22"/>
                <w:szCs w:val="22"/>
              </w:rPr>
              <w:t xml:space="preserve"> 5</w:t>
            </w:r>
          </w:p>
        </w:tc>
      </w:tr>
      <w:tr w:rsidR="005549D6" w:rsidRPr="00A95393" w14:paraId="35D4CFF5" w14:textId="77777777" w:rsidTr="00EE7B41">
        <w:tc>
          <w:tcPr>
            <w:tcW w:w="709" w:type="dxa"/>
          </w:tcPr>
          <w:p w14:paraId="29F0A72D" w14:textId="77777777" w:rsidR="005549D6" w:rsidRPr="00A95393" w:rsidRDefault="005549D6" w:rsidP="001F2183">
            <w:pPr>
              <w:spacing w:line="19" w:lineRule="atLeast"/>
              <w:ind w:left="-108" w:right="-109"/>
              <w:jc w:val="center"/>
              <w:rPr>
                <w:sz w:val="22"/>
                <w:szCs w:val="22"/>
              </w:rPr>
            </w:pPr>
            <w:r w:rsidRPr="00A95393">
              <w:rPr>
                <w:sz w:val="22"/>
                <w:szCs w:val="22"/>
              </w:rPr>
              <w:t>93.9</w:t>
            </w:r>
            <w:r w:rsidR="001F2183" w:rsidRPr="00A95393">
              <w:rPr>
                <w:sz w:val="22"/>
                <w:szCs w:val="22"/>
              </w:rPr>
              <w:t>*</w:t>
            </w:r>
          </w:p>
        </w:tc>
        <w:tc>
          <w:tcPr>
            <w:tcW w:w="1843" w:type="dxa"/>
            <w:vMerge/>
          </w:tcPr>
          <w:p w14:paraId="104A2046" w14:textId="77777777" w:rsidR="005549D6" w:rsidRPr="00A95393" w:rsidRDefault="005549D6" w:rsidP="008C590A">
            <w:pPr>
              <w:spacing w:line="19" w:lineRule="atLeast"/>
              <w:rPr>
                <w:sz w:val="22"/>
                <w:szCs w:val="22"/>
              </w:rPr>
            </w:pPr>
          </w:p>
        </w:tc>
        <w:tc>
          <w:tcPr>
            <w:tcW w:w="996" w:type="dxa"/>
            <w:vMerge/>
          </w:tcPr>
          <w:p w14:paraId="06C4D661" w14:textId="77777777" w:rsidR="005549D6" w:rsidRPr="00A95393" w:rsidRDefault="005549D6" w:rsidP="008C590A">
            <w:pPr>
              <w:spacing w:line="19" w:lineRule="atLeast"/>
              <w:jc w:val="center"/>
              <w:rPr>
                <w:sz w:val="22"/>
                <w:szCs w:val="22"/>
              </w:rPr>
            </w:pPr>
          </w:p>
        </w:tc>
        <w:tc>
          <w:tcPr>
            <w:tcW w:w="2124" w:type="dxa"/>
          </w:tcPr>
          <w:p w14:paraId="4860FC83" w14:textId="77777777" w:rsidR="005549D6" w:rsidRPr="00A95393" w:rsidRDefault="005549D6" w:rsidP="008C590A">
            <w:pPr>
              <w:spacing w:line="19" w:lineRule="atLeast"/>
              <w:rPr>
                <w:sz w:val="22"/>
                <w:szCs w:val="22"/>
              </w:rPr>
            </w:pPr>
            <w:r w:rsidRPr="00A95393">
              <w:rPr>
                <w:sz w:val="22"/>
                <w:szCs w:val="22"/>
              </w:rPr>
              <w:t xml:space="preserve">Содержание ГХЦГ </w:t>
            </w:r>
          </w:p>
          <w:p w14:paraId="4BC40D0C" w14:textId="77777777" w:rsidR="005549D6" w:rsidRPr="00A95393" w:rsidRDefault="005549D6" w:rsidP="008C590A">
            <w:pPr>
              <w:spacing w:line="19" w:lineRule="atLeast"/>
              <w:rPr>
                <w:sz w:val="22"/>
                <w:szCs w:val="22"/>
              </w:rPr>
            </w:pPr>
            <w:r w:rsidRPr="00A95393">
              <w:rPr>
                <w:sz w:val="22"/>
                <w:szCs w:val="22"/>
              </w:rPr>
              <w:t>(α, β, γ-изомеров)</w:t>
            </w:r>
          </w:p>
        </w:tc>
        <w:tc>
          <w:tcPr>
            <w:tcW w:w="2127" w:type="dxa"/>
            <w:vMerge/>
          </w:tcPr>
          <w:p w14:paraId="3B356EEF" w14:textId="77777777" w:rsidR="005549D6" w:rsidRPr="00A95393" w:rsidRDefault="005549D6" w:rsidP="008C590A">
            <w:pPr>
              <w:spacing w:line="19" w:lineRule="atLeast"/>
              <w:rPr>
                <w:sz w:val="22"/>
                <w:szCs w:val="22"/>
              </w:rPr>
            </w:pPr>
          </w:p>
        </w:tc>
        <w:tc>
          <w:tcPr>
            <w:tcW w:w="2833" w:type="dxa"/>
          </w:tcPr>
          <w:p w14:paraId="0BED9E0B" w14:textId="77777777" w:rsidR="005549D6" w:rsidRPr="00A95393" w:rsidRDefault="005549D6" w:rsidP="008C590A">
            <w:pPr>
              <w:spacing w:line="19" w:lineRule="atLeast"/>
              <w:rPr>
                <w:sz w:val="22"/>
                <w:szCs w:val="22"/>
              </w:rPr>
            </w:pPr>
            <w:r w:rsidRPr="00A95393">
              <w:rPr>
                <w:sz w:val="22"/>
                <w:szCs w:val="22"/>
              </w:rPr>
              <w:t xml:space="preserve">ГОСТ </w:t>
            </w:r>
            <w:proofErr w:type="gramStart"/>
            <w:r w:rsidRPr="00A95393">
              <w:rPr>
                <w:sz w:val="22"/>
                <w:szCs w:val="22"/>
              </w:rPr>
              <w:t>30349-96</w:t>
            </w:r>
            <w:proofErr w:type="gramEnd"/>
            <w:r w:rsidRPr="00A95393">
              <w:rPr>
                <w:sz w:val="22"/>
                <w:szCs w:val="22"/>
              </w:rPr>
              <w:t>, п. 5</w:t>
            </w:r>
          </w:p>
        </w:tc>
      </w:tr>
      <w:tr w:rsidR="005549D6" w:rsidRPr="00A95393" w14:paraId="75981352" w14:textId="77777777" w:rsidTr="00EE7B41">
        <w:tc>
          <w:tcPr>
            <w:tcW w:w="709" w:type="dxa"/>
          </w:tcPr>
          <w:p w14:paraId="403ABA2D" w14:textId="77777777" w:rsidR="005549D6" w:rsidRPr="00A95393" w:rsidRDefault="005549D6" w:rsidP="001F2183">
            <w:pPr>
              <w:spacing w:line="19" w:lineRule="atLeast"/>
              <w:ind w:left="-108" w:right="-109"/>
              <w:jc w:val="center"/>
              <w:rPr>
                <w:sz w:val="22"/>
                <w:szCs w:val="22"/>
              </w:rPr>
            </w:pPr>
            <w:r w:rsidRPr="00A95393">
              <w:rPr>
                <w:sz w:val="22"/>
                <w:szCs w:val="22"/>
              </w:rPr>
              <w:t>93.10</w:t>
            </w:r>
            <w:r w:rsidR="001F2183" w:rsidRPr="00A95393">
              <w:rPr>
                <w:sz w:val="22"/>
                <w:szCs w:val="22"/>
              </w:rPr>
              <w:t>*</w:t>
            </w:r>
          </w:p>
        </w:tc>
        <w:tc>
          <w:tcPr>
            <w:tcW w:w="1843" w:type="dxa"/>
            <w:vMerge/>
          </w:tcPr>
          <w:p w14:paraId="280537D3" w14:textId="77777777" w:rsidR="005549D6" w:rsidRPr="00A95393" w:rsidRDefault="005549D6" w:rsidP="008C590A">
            <w:pPr>
              <w:spacing w:line="19" w:lineRule="atLeast"/>
              <w:rPr>
                <w:sz w:val="22"/>
                <w:szCs w:val="22"/>
              </w:rPr>
            </w:pPr>
          </w:p>
        </w:tc>
        <w:tc>
          <w:tcPr>
            <w:tcW w:w="996" w:type="dxa"/>
            <w:vMerge/>
          </w:tcPr>
          <w:p w14:paraId="6B3B6D92" w14:textId="77777777" w:rsidR="005549D6" w:rsidRPr="00A95393" w:rsidRDefault="005549D6" w:rsidP="008C590A">
            <w:pPr>
              <w:spacing w:line="19" w:lineRule="atLeast"/>
              <w:jc w:val="center"/>
              <w:rPr>
                <w:sz w:val="22"/>
                <w:szCs w:val="22"/>
              </w:rPr>
            </w:pPr>
          </w:p>
        </w:tc>
        <w:tc>
          <w:tcPr>
            <w:tcW w:w="2124" w:type="dxa"/>
          </w:tcPr>
          <w:p w14:paraId="61E764A9" w14:textId="77777777" w:rsidR="005549D6" w:rsidRPr="00A95393" w:rsidRDefault="005549D6" w:rsidP="008C590A">
            <w:pPr>
              <w:spacing w:line="19" w:lineRule="atLeast"/>
              <w:rPr>
                <w:sz w:val="22"/>
                <w:szCs w:val="22"/>
              </w:rPr>
            </w:pPr>
            <w:r w:rsidRPr="00A95393">
              <w:rPr>
                <w:sz w:val="22"/>
                <w:szCs w:val="22"/>
              </w:rPr>
              <w:t xml:space="preserve">Содержание </w:t>
            </w:r>
          </w:p>
          <w:p w14:paraId="050D9385" w14:textId="77777777" w:rsidR="005549D6" w:rsidRPr="00A95393" w:rsidRDefault="005549D6" w:rsidP="008C590A">
            <w:pPr>
              <w:spacing w:line="19" w:lineRule="atLeast"/>
              <w:rPr>
                <w:sz w:val="22"/>
                <w:szCs w:val="22"/>
              </w:rPr>
            </w:pPr>
            <w:proofErr w:type="spellStart"/>
            <w:r w:rsidRPr="00A95393">
              <w:rPr>
                <w:sz w:val="22"/>
                <w:szCs w:val="22"/>
              </w:rPr>
              <w:t>патулина</w:t>
            </w:r>
            <w:proofErr w:type="spellEnd"/>
          </w:p>
        </w:tc>
        <w:tc>
          <w:tcPr>
            <w:tcW w:w="2127" w:type="dxa"/>
            <w:vMerge/>
          </w:tcPr>
          <w:p w14:paraId="74E10CE9" w14:textId="77777777" w:rsidR="005549D6" w:rsidRPr="00A95393" w:rsidRDefault="005549D6" w:rsidP="008C590A">
            <w:pPr>
              <w:spacing w:line="19" w:lineRule="atLeast"/>
              <w:rPr>
                <w:sz w:val="22"/>
                <w:szCs w:val="22"/>
              </w:rPr>
            </w:pPr>
          </w:p>
        </w:tc>
        <w:tc>
          <w:tcPr>
            <w:tcW w:w="2833" w:type="dxa"/>
          </w:tcPr>
          <w:p w14:paraId="78B93E4D" w14:textId="77777777" w:rsidR="005549D6" w:rsidRPr="00A95393" w:rsidRDefault="005549D6" w:rsidP="008C590A">
            <w:pPr>
              <w:spacing w:line="19" w:lineRule="atLeast"/>
              <w:rPr>
                <w:sz w:val="22"/>
                <w:szCs w:val="22"/>
              </w:rPr>
            </w:pPr>
            <w:r w:rsidRPr="00A95393">
              <w:rPr>
                <w:sz w:val="22"/>
                <w:szCs w:val="22"/>
              </w:rPr>
              <w:t xml:space="preserve">ГОСТ </w:t>
            </w:r>
            <w:proofErr w:type="gramStart"/>
            <w:r w:rsidRPr="00A95393">
              <w:rPr>
                <w:sz w:val="22"/>
                <w:szCs w:val="22"/>
              </w:rPr>
              <w:t>28038-2013</w:t>
            </w:r>
            <w:proofErr w:type="gramEnd"/>
            <w:r w:rsidRPr="00A95393">
              <w:rPr>
                <w:sz w:val="22"/>
                <w:szCs w:val="22"/>
              </w:rPr>
              <w:t>, п. 6</w:t>
            </w:r>
          </w:p>
        </w:tc>
      </w:tr>
      <w:tr w:rsidR="005549D6" w:rsidRPr="00A95393" w14:paraId="085A0951" w14:textId="77777777" w:rsidTr="00EE7B41">
        <w:tc>
          <w:tcPr>
            <w:tcW w:w="709" w:type="dxa"/>
          </w:tcPr>
          <w:p w14:paraId="662A1AA9" w14:textId="77777777" w:rsidR="005549D6" w:rsidRPr="00A95393" w:rsidRDefault="005549D6" w:rsidP="001F2183">
            <w:pPr>
              <w:spacing w:line="19" w:lineRule="atLeast"/>
              <w:ind w:left="-108" w:right="-109"/>
              <w:jc w:val="center"/>
              <w:rPr>
                <w:sz w:val="22"/>
                <w:szCs w:val="22"/>
              </w:rPr>
            </w:pPr>
            <w:r w:rsidRPr="00A95393">
              <w:rPr>
                <w:sz w:val="22"/>
                <w:szCs w:val="22"/>
              </w:rPr>
              <w:t>93.11</w:t>
            </w:r>
            <w:r w:rsidR="001F2183" w:rsidRPr="00A95393">
              <w:rPr>
                <w:sz w:val="22"/>
                <w:szCs w:val="22"/>
              </w:rPr>
              <w:t>*</w:t>
            </w:r>
          </w:p>
        </w:tc>
        <w:tc>
          <w:tcPr>
            <w:tcW w:w="1843" w:type="dxa"/>
            <w:vMerge/>
          </w:tcPr>
          <w:p w14:paraId="784DB88E" w14:textId="77777777" w:rsidR="005549D6" w:rsidRPr="00A95393" w:rsidRDefault="005549D6" w:rsidP="008C590A">
            <w:pPr>
              <w:spacing w:line="19" w:lineRule="atLeast"/>
              <w:rPr>
                <w:sz w:val="22"/>
                <w:szCs w:val="22"/>
              </w:rPr>
            </w:pPr>
          </w:p>
        </w:tc>
        <w:tc>
          <w:tcPr>
            <w:tcW w:w="996" w:type="dxa"/>
            <w:vMerge/>
          </w:tcPr>
          <w:p w14:paraId="58AE26C1" w14:textId="77777777" w:rsidR="005549D6" w:rsidRPr="00A95393" w:rsidRDefault="005549D6" w:rsidP="008C590A">
            <w:pPr>
              <w:spacing w:line="19" w:lineRule="atLeast"/>
              <w:jc w:val="center"/>
              <w:rPr>
                <w:sz w:val="22"/>
                <w:szCs w:val="22"/>
              </w:rPr>
            </w:pPr>
          </w:p>
        </w:tc>
        <w:tc>
          <w:tcPr>
            <w:tcW w:w="2124" w:type="dxa"/>
          </w:tcPr>
          <w:p w14:paraId="2C11AE07" w14:textId="77777777" w:rsidR="005549D6" w:rsidRPr="00A95393" w:rsidRDefault="005549D6" w:rsidP="008C590A">
            <w:pPr>
              <w:spacing w:line="19" w:lineRule="atLeast"/>
              <w:rPr>
                <w:sz w:val="22"/>
                <w:szCs w:val="22"/>
              </w:rPr>
            </w:pPr>
            <w:r w:rsidRPr="00A95393">
              <w:rPr>
                <w:sz w:val="22"/>
                <w:szCs w:val="22"/>
              </w:rPr>
              <w:t xml:space="preserve">Содержание </w:t>
            </w:r>
          </w:p>
          <w:p w14:paraId="3D4E1C4F" w14:textId="77777777" w:rsidR="005549D6" w:rsidRPr="00A95393" w:rsidRDefault="005549D6" w:rsidP="008C590A">
            <w:pPr>
              <w:spacing w:line="19" w:lineRule="atLeast"/>
              <w:rPr>
                <w:sz w:val="22"/>
                <w:szCs w:val="22"/>
              </w:rPr>
            </w:pPr>
            <w:r w:rsidRPr="00A95393">
              <w:rPr>
                <w:sz w:val="22"/>
                <w:szCs w:val="22"/>
              </w:rPr>
              <w:t>афлатоксина В</w:t>
            </w:r>
            <w:r w:rsidRPr="00A95393">
              <w:rPr>
                <w:sz w:val="22"/>
                <w:szCs w:val="22"/>
                <w:vertAlign w:val="subscript"/>
              </w:rPr>
              <w:t>1</w:t>
            </w:r>
          </w:p>
        </w:tc>
        <w:tc>
          <w:tcPr>
            <w:tcW w:w="2127" w:type="dxa"/>
            <w:vMerge/>
          </w:tcPr>
          <w:p w14:paraId="78A0CD66" w14:textId="77777777" w:rsidR="005549D6" w:rsidRPr="00A95393" w:rsidRDefault="005549D6" w:rsidP="008C590A">
            <w:pPr>
              <w:spacing w:line="19" w:lineRule="atLeast"/>
              <w:rPr>
                <w:sz w:val="22"/>
                <w:szCs w:val="22"/>
              </w:rPr>
            </w:pPr>
          </w:p>
        </w:tc>
        <w:tc>
          <w:tcPr>
            <w:tcW w:w="2833" w:type="dxa"/>
          </w:tcPr>
          <w:p w14:paraId="4BF4C5EE" w14:textId="77777777" w:rsidR="005549D6" w:rsidRPr="00A95393" w:rsidRDefault="005549D6" w:rsidP="008C590A">
            <w:pPr>
              <w:spacing w:line="19" w:lineRule="atLeast"/>
              <w:rPr>
                <w:sz w:val="22"/>
                <w:szCs w:val="22"/>
              </w:rPr>
            </w:pPr>
            <w:r w:rsidRPr="00A95393">
              <w:rPr>
                <w:sz w:val="22"/>
                <w:szCs w:val="22"/>
              </w:rPr>
              <w:t xml:space="preserve">ГОСТ </w:t>
            </w:r>
            <w:proofErr w:type="gramStart"/>
            <w:r w:rsidRPr="00A95393">
              <w:rPr>
                <w:sz w:val="22"/>
                <w:szCs w:val="22"/>
              </w:rPr>
              <w:t>30711-2001</w:t>
            </w:r>
            <w:proofErr w:type="gramEnd"/>
            <w:r w:rsidRPr="00A95393">
              <w:rPr>
                <w:sz w:val="22"/>
                <w:szCs w:val="22"/>
              </w:rPr>
              <w:t>, п. 3</w:t>
            </w:r>
          </w:p>
        </w:tc>
      </w:tr>
      <w:tr w:rsidR="005549D6" w:rsidRPr="00A95393" w14:paraId="238DA3E5" w14:textId="77777777" w:rsidTr="00EE7B41">
        <w:tc>
          <w:tcPr>
            <w:tcW w:w="709" w:type="dxa"/>
          </w:tcPr>
          <w:p w14:paraId="01241157" w14:textId="77777777" w:rsidR="005549D6" w:rsidRPr="00A95393" w:rsidRDefault="005549D6" w:rsidP="001F2183">
            <w:pPr>
              <w:spacing w:line="19" w:lineRule="atLeast"/>
              <w:ind w:left="-108" w:right="-109"/>
              <w:jc w:val="center"/>
              <w:rPr>
                <w:sz w:val="22"/>
                <w:szCs w:val="22"/>
              </w:rPr>
            </w:pPr>
            <w:r w:rsidRPr="00A95393">
              <w:rPr>
                <w:sz w:val="22"/>
                <w:szCs w:val="22"/>
              </w:rPr>
              <w:t>93.12</w:t>
            </w:r>
            <w:r w:rsidR="001F2183" w:rsidRPr="00A95393">
              <w:rPr>
                <w:sz w:val="22"/>
                <w:szCs w:val="22"/>
              </w:rPr>
              <w:t>*</w:t>
            </w:r>
          </w:p>
        </w:tc>
        <w:tc>
          <w:tcPr>
            <w:tcW w:w="1843" w:type="dxa"/>
            <w:vMerge/>
          </w:tcPr>
          <w:p w14:paraId="5FB9F0D3" w14:textId="77777777" w:rsidR="005549D6" w:rsidRPr="00A95393" w:rsidRDefault="005549D6" w:rsidP="008C590A">
            <w:pPr>
              <w:spacing w:line="19" w:lineRule="atLeast"/>
              <w:rPr>
                <w:sz w:val="22"/>
                <w:szCs w:val="22"/>
              </w:rPr>
            </w:pPr>
          </w:p>
        </w:tc>
        <w:tc>
          <w:tcPr>
            <w:tcW w:w="996" w:type="dxa"/>
            <w:vMerge/>
          </w:tcPr>
          <w:p w14:paraId="7B58ADA9" w14:textId="77777777" w:rsidR="005549D6" w:rsidRPr="00A95393" w:rsidRDefault="005549D6" w:rsidP="00754F08">
            <w:pPr>
              <w:spacing w:line="19" w:lineRule="atLeast"/>
              <w:ind w:left="-108" w:right="-105"/>
              <w:jc w:val="center"/>
              <w:rPr>
                <w:sz w:val="22"/>
                <w:szCs w:val="22"/>
              </w:rPr>
            </w:pPr>
          </w:p>
        </w:tc>
        <w:tc>
          <w:tcPr>
            <w:tcW w:w="2124" w:type="dxa"/>
          </w:tcPr>
          <w:p w14:paraId="140B1DFD" w14:textId="77777777" w:rsidR="005549D6" w:rsidRPr="00A95393" w:rsidRDefault="005549D6" w:rsidP="008C590A">
            <w:pPr>
              <w:spacing w:line="19" w:lineRule="atLeast"/>
              <w:rPr>
                <w:sz w:val="22"/>
                <w:szCs w:val="22"/>
              </w:rPr>
            </w:pPr>
            <w:r w:rsidRPr="00A95393">
              <w:rPr>
                <w:sz w:val="22"/>
                <w:szCs w:val="22"/>
              </w:rPr>
              <w:t>Содержание</w:t>
            </w:r>
          </w:p>
          <w:p w14:paraId="098A347A" w14:textId="77777777" w:rsidR="005549D6" w:rsidRPr="00A95393" w:rsidRDefault="005549D6" w:rsidP="008C590A">
            <w:pPr>
              <w:spacing w:line="19" w:lineRule="atLeast"/>
              <w:ind w:left="-111" w:right="-107"/>
              <w:rPr>
                <w:sz w:val="22"/>
                <w:szCs w:val="22"/>
              </w:rPr>
            </w:pPr>
            <w:proofErr w:type="spellStart"/>
            <w:r w:rsidRPr="00A95393">
              <w:rPr>
                <w:sz w:val="22"/>
                <w:szCs w:val="22"/>
              </w:rPr>
              <w:t>оксиметилфурфурола</w:t>
            </w:r>
            <w:proofErr w:type="spellEnd"/>
          </w:p>
        </w:tc>
        <w:tc>
          <w:tcPr>
            <w:tcW w:w="2127" w:type="dxa"/>
            <w:vMerge/>
          </w:tcPr>
          <w:p w14:paraId="160BDD54" w14:textId="77777777" w:rsidR="005549D6" w:rsidRPr="00A95393" w:rsidRDefault="005549D6" w:rsidP="008C590A">
            <w:pPr>
              <w:spacing w:line="19" w:lineRule="atLeast"/>
              <w:rPr>
                <w:sz w:val="22"/>
                <w:szCs w:val="22"/>
              </w:rPr>
            </w:pPr>
          </w:p>
        </w:tc>
        <w:tc>
          <w:tcPr>
            <w:tcW w:w="2833" w:type="dxa"/>
          </w:tcPr>
          <w:p w14:paraId="60368B0C" w14:textId="77777777" w:rsidR="005549D6" w:rsidRPr="00A95393" w:rsidRDefault="005549D6" w:rsidP="008C590A">
            <w:pPr>
              <w:spacing w:line="19" w:lineRule="atLeast"/>
              <w:rPr>
                <w:sz w:val="22"/>
                <w:szCs w:val="22"/>
              </w:rPr>
            </w:pPr>
            <w:r w:rsidRPr="00A95393">
              <w:rPr>
                <w:sz w:val="22"/>
                <w:szCs w:val="22"/>
              </w:rPr>
              <w:t xml:space="preserve">ГОСТ </w:t>
            </w:r>
            <w:proofErr w:type="gramStart"/>
            <w:r w:rsidRPr="00A95393">
              <w:rPr>
                <w:sz w:val="22"/>
                <w:szCs w:val="22"/>
              </w:rPr>
              <w:t>31644-2012</w:t>
            </w:r>
            <w:proofErr w:type="gramEnd"/>
          </w:p>
          <w:p w14:paraId="278139A8" w14:textId="77777777" w:rsidR="005549D6" w:rsidRPr="00A95393" w:rsidRDefault="005549D6" w:rsidP="008C590A">
            <w:pPr>
              <w:spacing w:line="19" w:lineRule="atLeast"/>
              <w:rPr>
                <w:sz w:val="22"/>
                <w:szCs w:val="22"/>
              </w:rPr>
            </w:pPr>
            <w:r w:rsidRPr="00A95393">
              <w:rPr>
                <w:sz w:val="22"/>
                <w:szCs w:val="22"/>
              </w:rPr>
              <w:t>МВИ. МН 4138-2011</w:t>
            </w:r>
          </w:p>
        </w:tc>
      </w:tr>
      <w:tr w:rsidR="00754F08" w:rsidRPr="00A95393" w14:paraId="31FB9DBD" w14:textId="77777777" w:rsidTr="00EE7B41">
        <w:tc>
          <w:tcPr>
            <w:tcW w:w="709" w:type="dxa"/>
          </w:tcPr>
          <w:p w14:paraId="0BD55512" w14:textId="77777777" w:rsidR="00754F08" w:rsidRPr="00A95393" w:rsidRDefault="00754F08" w:rsidP="001F2183">
            <w:pPr>
              <w:ind w:left="-108" w:right="-109"/>
              <w:jc w:val="center"/>
              <w:rPr>
                <w:sz w:val="22"/>
                <w:szCs w:val="22"/>
              </w:rPr>
            </w:pPr>
            <w:r w:rsidRPr="00A95393">
              <w:rPr>
                <w:sz w:val="22"/>
                <w:szCs w:val="22"/>
              </w:rPr>
              <w:t>93.13</w:t>
            </w:r>
            <w:r w:rsidR="001F2183" w:rsidRPr="00A95393">
              <w:rPr>
                <w:sz w:val="22"/>
                <w:szCs w:val="22"/>
              </w:rPr>
              <w:t>*</w:t>
            </w:r>
          </w:p>
        </w:tc>
        <w:tc>
          <w:tcPr>
            <w:tcW w:w="1843" w:type="dxa"/>
            <w:vMerge/>
          </w:tcPr>
          <w:p w14:paraId="122D54F4" w14:textId="77777777" w:rsidR="00754F08" w:rsidRPr="00A95393" w:rsidRDefault="00754F08" w:rsidP="00E92A41">
            <w:pPr>
              <w:rPr>
                <w:sz w:val="22"/>
                <w:szCs w:val="22"/>
              </w:rPr>
            </w:pPr>
          </w:p>
        </w:tc>
        <w:tc>
          <w:tcPr>
            <w:tcW w:w="996" w:type="dxa"/>
          </w:tcPr>
          <w:p w14:paraId="7020DE11" w14:textId="77777777" w:rsidR="005549D6" w:rsidRPr="00A95393" w:rsidRDefault="005549D6" w:rsidP="005549D6">
            <w:pPr>
              <w:spacing w:line="19" w:lineRule="atLeast"/>
              <w:ind w:left="-108" w:right="-105"/>
              <w:jc w:val="center"/>
              <w:rPr>
                <w:spacing w:val="-10"/>
                <w:sz w:val="22"/>
                <w:szCs w:val="22"/>
              </w:rPr>
            </w:pPr>
            <w:proofErr w:type="gramStart"/>
            <w:r w:rsidRPr="00A95393">
              <w:rPr>
                <w:spacing w:val="-10"/>
                <w:sz w:val="22"/>
                <w:szCs w:val="22"/>
              </w:rPr>
              <w:t>01.21 – 01.26,10.31,10.32,10.39</w:t>
            </w:r>
            <w:proofErr w:type="gramEnd"/>
          </w:p>
          <w:p w14:paraId="37F432AE" w14:textId="77777777" w:rsidR="005549D6" w:rsidRPr="00A95393" w:rsidRDefault="005549D6" w:rsidP="005549D6">
            <w:pPr>
              <w:spacing w:line="19" w:lineRule="atLeast"/>
              <w:ind w:left="-108" w:right="-105"/>
              <w:jc w:val="center"/>
              <w:rPr>
                <w:spacing w:val="-10"/>
                <w:sz w:val="22"/>
                <w:szCs w:val="22"/>
              </w:rPr>
            </w:pPr>
            <w:r w:rsidRPr="00A95393">
              <w:rPr>
                <w:spacing w:val="-10"/>
                <w:sz w:val="22"/>
                <w:szCs w:val="22"/>
              </w:rPr>
              <w:t>10.52,10.83 10.84,</w:t>
            </w:r>
          </w:p>
          <w:p w14:paraId="2E490478" w14:textId="77777777" w:rsidR="00754F08" w:rsidRPr="00A95393" w:rsidRDefault="005549D6" w:rsidP="005549D6">
            <w:pPr>
              <w:jc w:val="center"/>
              <w:rPr>
                <w:spacing w:val="-10"/>
                <w:sz w:val="22"/>
                <w:szCs w:val="22"/>
              </w:rPr>
            </w:pPr>
            <w:proofErr w:type="gramStart"/>
            <w:r w:rsidRPr="00A95393">
              <w:rPr>
                <w:spacing w:val="-10"/>
                <w:sz w:val="22"/>
                <w:szCs w:val="22"/>
              </w:rPr>
              <w:t>11.02- 11.04</w:t>
            </w:r>
            <w:proofErr w:type="gramEnd"/>
            <w:r w:rsidRPr="00A95393">
              <w:rPr>
                <w:spacing w:val="-10"/>
                <w:sz w:val="22"/>
                <w:szCs w:val="22"/>
              </w:rPr>
              <w:t>, 11.07/ 08.159, 08.052</w:t>
            </w:r>
          </w:p>
        </w:tc>
        <w:tc>
          <w:tcPr>
            <w:tcW w:w="2124" w:type="dxa"/>
          </w:tcPr>
          <w:p w14:paraId="423D3F78" w14:textId="77777777" w:rsidR="00754F08" w:rsidRPr="00A95393" w:rsidRDefault="00754F08" w:rsidP="00E92A41">
            <w:pPr>
              <w:rPr>
                <w:sz w:val="22"/>
                <w:szCs w:val="22"/>
              </w:rPr>
            </w:pPr>
            <w:r w:rsidRPr="00A95393">
              <w:rPr>
                <w:sz w:val="22"/>
                <w:szCs w:val="22"/>
              </w:rPr>
              <w:t xml:space="preserve">Содержание сухих </w:t>
            </w:r>
          </w:p>
          <w:p w14:paraId="42B8AA32" w14:textId="77777777" w:rsidR="00754F08" w:rsidRPr="00A95393" w:rsidRDefault="00754F08" w:rsidP="00E92A41">
            <w:pPr>
              <w:rPr>
                <w:sz w:val="22"/>
                <w:szCs w:val="22"/>
              </w:rPr>
            </w:pPr>
            <w:r w:rsidRPr="00A95393">
              <w:rPr>
                <w:sz w:val="22"/>
                <w:szCs w:val="22"/>
              </w:rPr>
              <w:t>веществ</w:t>
            </w:r>
          </w:p>
        </w:tc>
        <w:tc>
          <w:tcPr>
            <w:tcW w:w="2127" w:type="dxa"/>
          </w:tcPr>
          <w:p w14:paraId="41662491" w14:textId="77777777" w:rsidR="00754F08" w:rsidRPr="00A95393" w:rsidRDefault="00754F08" w:rsidP="00E92A41">
            <w:pPr>
              <w:rPr>
                <w:sz w:val="22"/>
                <w:szCs w:val="22"/>
              </w:rPr>
            </w:pPr>
          </w:p>
        </w:tc>
        <w:tc>
          <w:tcPr>
            <w:tcW w:w="2833" w:type="dxa"/>
          </w:tcPr>
          <w:p w14:paraId="0695B7CE" w14:textId="77777777" w:rsidR="00754F08" w:rsidRPr="00A95393" w:rsidRDefault="00754F08" w:rsidP="00E92A41">
            <w:pPr>
              <w:rPr>
                <w:sz w:val="22"/>
                <w:szCs w:val="22"/>
              </w:rPr>
            </w:pPr>
            <w:r w:rsidRPr="00A95393">
              <w:rPr>
                <w:sz w:val="22"/>
                <w:szCs w:val="22"/>
              </w:rPr>
              <w:t xml:space="preserve">ГОСТ </w:t>
            </w:r>
            <w:proofErr w:type="gramStart"/>
            <w:r w:rsidRPr="00A95393">
              <w:rPr>
                <w:sz w:val="22"/>
                <w:szCs w:val="22"/>
              </w:rPr>
              <w:t>28561-90</w:t>
            </w:r>
            <w:proofErr w:type="gramEnd"/>
            <w:r w:rsidRPr="00A95393">
              <w:rPr>
                <w:sz w:val="22"/>
                <w:szCs w:val="22"/>
              </w:rPr>
              <w:t>, п. 2</w:t>
            </w:r>
          </w:p>
          <w:p w14:paraId="38B9073E" w14:textId="77777777" w:rsidR="00754F08" w:rsidRPr="00A95393" w:rsidRDefault="00754F08" w:rsidP="00E92A41">
            <w:pPr>
              <w:rPr>
                <w:sz w:val="22"/>
                <w:szCs w:val="22"/>
              </w:rPr>
            </w:pPr>
            <w:r w:rsidRPr="00A95393">
              <w:rPr>
                <w:sz w:val="22"/>
                <w:szCs w:val="22"/>
              </w:rPr>
              <w:t xml:space="preserve">ГОСТ </w:t>
            </w:r>
            <w:proofErr w:type="gramStart"/>
            <w:r w:rsidRPr="00A95393">
              <w:rPr>
                <w:sz w:val="22"/>
                <w:szCs w:val="22"/>
              </w:rPr>
              <w:t>33977-2016</w:t>
            </w:r>
            <w:proofErr w:type="gramEnd"/>
            <w:r w:rsidRPr="00A95393">
              <w:rPr>
                <w:sz w:val="22"/>
                <w:szCs w:val="22"/>
              </w:rPr>
              <w:t xml:space="preserve"> п. 5 </w:t>
            </w:r>
          </w:p>
          <w:p w14:paraId="2D57B236" w14:textId="77777777" w:rsidR="00754F08" w:rsidRPr="00A95393" w:rsidRDefault="00754F08" w:rsidP="00E92A41">
            <w:pPr>
              <w:rPr>
                <w:sz w:val="22"/>
                <w:szCs w:val="22"/>
              </w:rPr>
            </w:pPr>
            <w:r w:rsidRPr="00A95393">
              <w:rPr>
                <w:sz w:val="22"/>
                <w:szCs w:val="22"/>
              </w:rPr>
              <w:t>(метод А)</w:t>
            </w:r>
          </w:p>
          <w:p w14:paraId="185C8F8C" w14:textId="77777777" w:rsidR="00754F08" w:rsidRPr="00A95393" w:rsidRDefault="00754F08" w:rsidP="00E92A41">
            <w:pPr>
              <w:rPr>
                <w:sz w:val="22"/>
                <w:szCs w:val="22"/>
              </w:rPr>
            </w:pPr>
            <w:r w:rsidRPr="00A95393">
              <w:rPr>
                <w:sz w:val="22"/>
                <w:szCs w:val="22"/>
              </w:rPr>
              <w:t>ГОСТ 29031-91</w:t>
            </w:r>
          </w:p>
        </w:tc>
      </w:tr>
    </w:tbl>
    <w:p w14:paraId="1CDF3820" w14:textId="77777777" w:rsidR="00754F08" w:rsidRPr="00A95393" w:rsidRDefault="00754F08">
      <w:pPr>
        <w:sectPr w:rsidR="00754F08" w:rsidRPr="00A95393" w:rsidSect="002A7C9E">
          <w:footerReference w:type="default" r:id="rId117"/>
          <w:footerReference w:type="first" r:id="rId118"/>
          <w:type w:val="continuous"/>
          <w:pgSz w:w="11906" w:h="16838"/>
          <w:pgMar w:top="709" w:right="425" w:bottom="1418" w:left="1134" w:header="426" w:footer="322" w:gutter="0"/>
          <w:cols w:space="720"/>
          <w:titlePg/>
          <w:docGrid w:linePitch="360"/>
        </w:sectPr>
      </w:pPr>
    </w:p>
    <w:p w14:paraId="3A78DCA5" w14:textId="77777777" w:rsidR="00754F08" w:rsidRPr="00A95393" w:rsidRDefault="00754F08">
      <w:pPr>
        <w:sectPr w:rsidR="00754F08" w:rsidRPr="00A95393" w:rsidSect="002A7C9E">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996"/>
        <w:gridCol w:w="2124"/>
        <w:gridCol w:w="2127"/>
        <w:gridCol w:w="2833"/>
      </w:tblGrid>
      <w:tr w:rsidR="00556E8D" w:rsidRPr="00A95393" w14:paraId="22445172" w14:textId="77777777" w:rsidTr="00EE7B41">
        <w:tc>
          <w:tcPr>
            <w:tcW w:w="709" w:type="dxa"/>
          </w:tcPr>
          <w:p w14:paraId="49B5888C" w14:textId="77777777" w:rsidR="00556E8D" w:rsidRPr="00A95393" w:rsidRDefault="00556E8D" w:rsidP="0087440A">
            <w:pPr>
              <w:spacing w:line="228" w:lineRule="auto"/>
              <w:jc w:val="center"/>
              <w:rPr>
                <w:sz w:val="22"/>
                <w:szCs w:val="22"/>
              </w:rPr>
            </w:pPr>
            <w:r w:rsidRPr="00A95393">
              <w:rPr>
                <w:sz w:val="22"/>
                <w:szCs w:val="22"/>
              </w:rPr>
              <w:lastRenderedPageBreak/>
              <w:t>94.1</w:t>
            </w:r>
            <w:r w:rsidR="00B22D60" w:rsidRPr="00A95393">
              <w:rPr>
                <w:sz w:val="22"/>
                <w:szCs w:val="22"/>
              </w:rPr>
              <w:t>*</w:t>
            </w:r>
          </w:p>
        </w:tc>
        <w:tc>
          <w:tcPr>
            <w:tcW w:w="1843" w:type="dxa"/>
            <w:vMerge w:val="restart"/>
          </w:tcPr>
          <w:p w14:paraId="54443E32" w14:textId="77777777" w:rsidR="00556E8D" w:rsidRPr="00A95393" w:rsidRDefault="00556E8D" w:rsidP="0087440A">
            <w:pPr>
              <w:spacing w:line="228" w:lineRule="auto"/>
              <w:rPr>
                <w:sz w:val="22"/>
                <w:szCs w:val="22"/>
              </w:rPr>
            </w:pPr>
            <w:r w:rsidRPr="00A95393">
              <w:rPr>
                <w:sz w:val="22"/>
                <w:szCs w:val="22"/>
              </w:rPr>
              <w:t>Напитки (кроме пива)</w:t>
            </w:r>
          </w:p>
        </w:tc>
        <w:tc>
          <w:tcPr>
            <w:tcW w:w="996" w:type="dxa"/>
            <w:vMerge w:val="restart"/>
          </w:tcPr>
          <w:p w14:paraId="5912EE1D" w14:textId="77777777" w:rsidR="00556E8D" w:rsidRPr="00A95393" w:rsidRDefault="00556E8D" w:rsidP="0087440A">
            <w:pPr>
              <w:spacing w:line="228" w:lineRule="auto"/>
              <w:jc w:val="center"/>
              <w:rPr>
                <w:sz w:val="22"/>
                <w:szCs w:val="22"/>
              </w:rPr>
            </w:pPr>
            <w:r w:rsidRPr="00A95393">
              <w:rPr>
                <w:sz w:val="22"/>
                <w:szCs w:val="22"/>
              </w:rPr>
              <w:t>01.27, 11.02, 11.03, 11.04, 11.07/</w:t>
            </w:r>
          </w:p>
          <w:p w14:paraId="4645A23B" w14:textId="77777777" w:rsidR="00556E8D" w:rsidRPr="00A95393" w:rsidRDefault="00556E8D" w:rsidP="0087440A">
            <w:pPr>
              <w:spacing w:line="228" w:lineRule="auto"/>
              <w:jc w:val="center"/>
              <w:rPr>
                <w:sz w:val="22"/>
                <w:szCs w:val="22"/>
              </w:rPr>
            </w:pPr>
            <w:r w:rsidRPr="00A95393">
              <w:rPr>
                <w:sz w:val="22"/>
                <w:szCs w:val="22"/>
              </w:rPr>
              <w:t>08.032, 08.035</w:t>
            </w:r>
          </w:p>
        </w:tc>
        <w:tc>
          <w:tcPr>
            <w:tcW w:w="2124" w:type="dxa"/>
          </w:tcPr>
          <w:p w14:paraId="786D8726" w14:textId="77777777" w:rsidR="00556E8D" w:rsidRPr="00A95393" w:rsidRDefault="00556E8D" w:rsidP="0087440A">
            <w:pPr>
              <w:spacing w:line="228" w:lineRule="auto"/>
              <w:rPr>
                <w:sz w:val="22"/>
                <w:szCs w:val="22"/>
              </w:rPr>
            </w:pPr>
            <w:r w:rsidRPr="00A95393">
              <w:rPr>
                <w:sz w:val="22"/>
                <w:szCs w:val="22"/>
              </w:rPr>
              <w:t>Подготовка проб</w:t>
            </w:r>
          </w:p>
        </w:tc>
        <w:tc>
          <w:tcPr>
            <w:tcW w:w="2127" w:type="dxa"/>
            <w:vMerge w:val="restart"/>
          </w:tcPr>
          <w:p w14:paraId="1CE6B538" w14:textId="77777777" w:rsidR="00556E8D" w:rsidRPr="00A95393" w:rsidRDefault="00556E8D" w:rsidP="0087440A">
            <w:pPr>
              <w:spacing w:line="228" w:lineRule="auto"/>
              <w:rPr>
                <w:sz w:val="22"/>
                <w:szCs w:val="22"/>
              </w:rPr>
            </w:pPr>
            <w:r w:rsidRPr="00A95393">
              <w:rPr>
                <w:sz w:val="22"/>
                <w:szCs w:val="22"/>
              </w:rPr>
              <w:t>ТР ТС 021/2011, прил. 3, табл. 8</w:t>
            </w:r>
          </w:p>
        </w:tc>
        <w:tc>
          <w:tcPr>
            <w:tcW w:w="2833" w:type="dxa"/>
          </w:tcPr>
          <w:p w14:paraId="59C2D4EC" w14:textId="77777777" w:rsidR="00556E8D" w:rsidRPr="00A95393" w:rsidRDefault="00556E8D" w:rsidP="0087440A">
            <w:pPr>
              <w:spacing w:line="228" w:lineRule="auto"/>
              <w:rPr>
                <w:sz w:val="22"/>
                <w:szCs w:val="22"/>
              </w:rPr>
            </w:pPr>
            <w:r w:rsidRPr="00A95393">
              <w:rPr>
                <w:sz w:val="22"/>
                <w:szCs w:val="22"/>
              </w:rPr>
              <w:t xml:space="preserve">ГОСТ </w:t>
            </w:r>
            <w:proofErr w:type="gramStart"/>
            <w:r w:rsidRPr="00A95393">
              <w:rPr>
                <w:sz w:val="22"/>
                <w:szCs w:val="22"/>
              </w:rPr>
              <w:t>26671-2014</w:t>
            </w:r>
            <w:proofErr w:type="gramEnd"/>
          </w:p>
          <w:p w14:paraId="226F48B0" w14:textId="77777777" w:rsidR="00556E8D" w:rsidRPr="00A95393" w:rsidRDefault="00556E8D" w:rsidP="0087440A">
            <w:pPr>
              <w:spacing w:line="228" w:lineRule="auto"/>
              <w:rPr>
                <w:sz w:val="22"/>
                <w:szCs w:val="22"/>
              </w:rPr>
            </w:pPr>
            <w:r w:rsidRPr="00A95393">
              <w:rPr>
                <w:sz w:val="22"/>
                <w:szCs w:val="22"/>
              </w:rPr>
              <w:t>ГОСТ 26929-94</w:t>
            </w:r>
          </w:p>
        </w:tc>
      </w:tr>
      <w:tr w:rsidR="00556E8D" w:rsidRPr="00A95393" w14:paraId="72328AF2" w14:textId="77777777" w:rsidTr="00EE7B41">
        <w:tc>
          <w:tcPr>
            <w:tcW w:w="709" w:type="dxa"/>
          </w:tcPr>
          <w:p w14:paraId="31F53D29" w14:textId="77777777" w:rsidR="00556E8D" w:rsidRPr="00A95393" w:rsidRDefault="00556E8D" w:rsidP="0087440A">
            <w:pPr>
              <w:spacing w:line="228" w:lineRule="auto"/>
              <w:jc w:val="center"/>
              <w:rPr>
                <w:sz w:val="22"/>
                <w:szCs w:val="22"/>
              </w:rPr>
            </w:pPr>
            <w:r w:rsidRPr="00A95393">
              <w:rPr>
                <w:sz w:val="22"/>
                <w:szCs w:val="22"/>
              </w:rPr>
              <w:t>94.2</w:t>
            </w:r>
            <w:r w:rsidR="00B22D60" w:rsidRPr="00A95393">
              <w:rPr>
                <w:sz w:val="22"/>
                <w:szCs w:val="22"/>
              </w:rPr>
              <w:t>*</w:t>
            </w:r>
          </w:p>
        </w:tc>
        <w:tc>
          <w:tcPr>
            <w:tcW w:w="1843" w:type="dxa"/>
            <w:vMerge/>
          </w:tcPr>
          <w:p w14:paraId="283810F5" w14:textId="77777777" w:rsidR="00556E8D" w:rsidRPr="00A95393" w:rsidRDefault="00556E8D" w:rsidP="0087440A">
            <w:pPr>
              <w:spacing w:line="228" w:lineRule="auto"/>
              <w:rPr>
                <w:sz w:val="22"/>
                <w:szCs w:val="22"/>
              </w:rPr>
            </w:pPr>
          </w:p>
        </w:tc>
        <w:tc>
          <w:tcPr>
            <w:tcW w:w="996" w:type="dxa"/>
            <w:vMerge/>
          </w:tcPr>
          <w:p w14:paraId="09EF504A" w14:textId="77777777" w:rsidR="00556E8D" w:rsidRPr="00A95393" w:rsidRDefault="00556E8D" w:rsidP="0087440A">
            <w:pPr>
              <w:spacing w:line="228" w:lineRule="auto"/>
              <w:jc w:val="center"/>
              <w:rPr>
                <w:sz w:val="22"/>
                <w:szCs w:val="22"/>
              </w:rPr>
            </w:pPr>
          </w:p>
        </w:tc>
        <w:tc>
          <w:tcPr>
            <w:tcW w:w="2124" w:type="dxa"/>
          </w:tcPr>
          <w:p w14:paraId="3CE7CCB9" w14:textId="77777777" w:rsidR="00556E8D" w:rsidRPr="00A95393" w:rsidRDefault="00556E8D" w:rsidP="0087440A">
            <w:pPr>
              <w:spacing w:line="228" w:lineRule="auto"/>
              <w:rPr>
                <w:sz w:val="22"/>
                <w:szCs w:val="22"/>
              </w:rPr>
            </w:pPr>
            <w:r w:rsidRPr="00A95393">
              <w:rPr>
                <w:sz w:val="22"/>
                <w:szCs w:val="22"/>
              </w:rPr>
              <w:t xml:space="preserve">Содержание свинца </w:t>
            </w:r>
          </w:p>
          <w:p w14:paraId="23A5A4A2" w14:textId="77777777" w:rsidR="00556E8D" w:rsidRPr="00A95393" w:rsidRDefault="00556E8D" w:rsidP="0087440A">
            <w:pPr>
              <w:spacing w:line="228" w:lineRule="auto"/>
              <w:rPr>
                <w:sz w:val="22"/>
                <w:szCs w:val="22"/>
              </w:rPr>
            </w:pPr>
            <w:r w:rsidRPr="00A95393">
              <w:rPr>
                <w:sz w:val="22"/>
                <w:szCs w:val="22"/>
              </w:rPr>
              <w:t>Содержание кадмия</w:t>
            </w:r>
          </w:p>
        </w:tc>
        <w:tc>
          <w:tcPr>
            <w:tcW w:w="2127" w:type="dxa"/>
            <w:vMerge/>
          </w:tcPr>
          <w:p w14:paraId="24A9A302" w14:textId="77777777" w:rsidR="00556E8D" w:rsidRPr="00A95393" w:rsidRDefault="00556E8D" w:rsidP="0087440A">
            <w:pPr>
              <w:spacing w:line="228" w:lineRule="auto"/>
              <w:rPr>
                <w:sz w:val="22"/>
                <w:szCs w:val="22"/>
              </w:rPr>
            </w:pPr>
          </w:p>
        </w:tc>
        <w:tc>
          <w:tcPr>
            <w:tcW w:w="2833" w:type="dxa"/>
          </w:tcPr>
          <w:p w14:paraId="1ADF5A7F" w14:textId="77777777" w:rsidR="00556E8D" w:rsidRPr="00A95393" w:rsidRDefault="00556E8D" w:rsidP="0087440A">
            <w:pPr>
              <w:spacing w:line="228" w:lineRule="auto"/>
              <w:rPr>
                <w:sz w:val="22"/>
                <w:szCs w:val="22"/>
              </w:rPr>
            </w:pPr>
            <w:r w:rsidRPr="00A95393">
              <w:rPr>
                <w:sz w:val="22"/>
                <w:szCs w:val="22"/>
              </w:rPr>
              <w:t xml:space="preserve">ГОСТ </w:t>
            </w:r>
            <w:proofErr w:type="gramStart"/>
            <w:r w:rsidRPr="00A95393">
              <w:rPr>
                <w:sz w:val="22"/>
                <w:szCs w:val="22"/>
              </w:rPr>
              <w:t>30178-96</w:t>
            </w:r>
            <w:proofErr w:type="gramEnd"/>
          </w:p>
          <w:p w14:paraId="059F7AA7" w14:textId="77777777" w:rsidR="00556E8D" w:rsidRPr="00A95393" w:rsidRDefault="00556E8D" w:rsidP="0087440A">
            <w:pPr>
              <w:spacing w:line="228" w:lineRule="auto"/>
              <w:rPr>
                <w:sz w:val="22"/>
                <w:szCs w:val="22"/>
              </w:rPr>
            </w:pPr>
            <w:r w:rsidRPr="00A95393">
              <w:rPr>
                <w:sz w:val="22"/>
                <w:szCs w:val="22"/>
              </w:rPr>
              <w:t xml:space="preserve">ГОСТ EN </w:t>
            </w:r>
            <w:proofErr w:type="gramStart"/>
            <w:r w:rsidRPr="00A95393">
              <w:rPr>
                <w:sz w:val="22"/>
                <w:szCs w:val="22"/>
              </w:rPr>
              <w:t>14083-2013</w:t>
            </w:r>
            <w:proofErr w:type="gramEnd"/>
          </w:p>
          <w:p w14:paraId="52311B34" w14:textId="77777777" w:rsidR="00556E8D" w:rsidRPr="00A95393" w:rsidRDefault="00556E8D" w:rsidP="0087440A">
            <w:pPr>
              <w:spacing w:line="228" w:lineRule="auto"/>
              <w:rPr>
                <w:sz w:val="22"/>
                <w:szCs w:val="22"/>
              </w:rPr>
            </w:pPr>
            <w:r w:rsidRPr="00A95393">
              <w:rPr>
                <w:sz w:val="22"/>
                <w:szCs w:val="22"/>
              </w:rPr>
              <w:t xml:space="preserve">ГОСТ EN </w:t>
            </w:r>
            <w:proofErr w:type="gramStart"/>
            <w:r w:rsidRPr="00A95393">
              <w:rPr>
                <w:sz w:val="22"/>
                <w:szCs w:val="22"/>
              </w:rPr>
              <w:t>14084-2014</w:t>
            </w:r>
            <w:proofErr w:type="gramEnd"/>
          </w:p>
          <w:p w14:paraId="40ED7F1E" w14:textId="77777777" w:rsidR="00556E8D" w:rsidRPr="00A95393" w:rsidRDefault="00556E8D" w:rsidP="0087440A">
            <w:pPr>
              <w:spacing w:line="228" w:lineRule="auto"/>
              <w:rPr>
                <w:sz w:val="22"/>
                <w:szCs w:val="22"/>
              </w:rPr>
            </w:pPr>
            <w:r w:rsidRPr="00A95393">
              <w:rPr>
                <w:sz w:val="22"/>
                <w:szCs w:val="22"/>
              </w:rPr>
              <w:t xml:space="preserve">МВИ.МН </w:t>
            </w:r>
            <w:proofErr w:type="gramStart"/>
            <w:r w:rsidRPr="00A95393">
              <w:rPr>
                <w:sz w:val="22"/>
                <w:szCs w:val="22"/>
              </w:rPr>
              <w:t>1792-2002</w:t>
            </w:r>
            <w:proofErr w:type="gramEnd"/>
          </w:p>
        </w:tc>
      </w:tr>
      <w:tr w:rsidR="00556E8D" w:rsidRPr="00A95393" w14:paraId="5F17A0C3" w14:textId="77777777" w:rsidTr="00EE7B41">
        <w:tc>
          <w:tcPr>
            <w:tcW w:w="709" w:type="dxa"/>
          </w:tcPr>
          <w:p w14:paraId="18095915" w14:textId="77777777" w:rsidR="00556E8D" w:rsidRPr="00A95393" w:rsidRDefault="00556E8D" w:rsidP="0087440A">
            <w:pPr>
              <w:spacing w:line="228" w:lineRule="auto"/>
              <w:jc w:val="center"/>
              <w:rPr>
                <w:sz w:val="22"/>
                <w:szCs w:val="22"/>
              </w:rPr>
            </w:pPr>
            <w:r w:rsidRPr="00A95393">
              <w:rPr>
                <w:sz w:val="22"/>
                <w:szCs w:val="22"/>
              </w:rPr>
              <w:t>94.3</w:t>
            </w:r>
            <w:r w:rsidR="00B22D60" w:rsidRPr="00A95393">
              <w:rPr>
                <w:sz w:val="22"/>
                <w:szCs w:val="22"/>
              </w:rPr>
              <w:t>*</w:t>
            </w:r>
          </w:p>
        </w:tc>
        <w:tc>
          <w:tcPr>
            <w:tcW w:w="1843" w:type="dxa"/>
            <w:vMerge/>
          </w:tcPr>
          <w:p w14:paraId="39AB3526" w14:textId="77777777" w:rsidR="00556E8D" w:rsidRPr="00A95393" w:rsidRDefault="00556E8D" w:rsidP="0087440A">
            <w:pPr>
              <w:spacing w:line="228" w:lineRule="auto"/>
              <w:rPr>
                <w:sz w:val="22"/>
                <w:szCs w:val="22"/>
              </w:rPr>
            </w:pPr>
          </w:p>
        </w:tc>
        <w:tc>
          <w:tcPr>
            <w:tcW w:w="996" w:type="dxa"/>
            <w:vMerge/>
          </w:tcPr>
          <w:p w14:paraId="7822C752" w14:textId="77777777" w:rsidR="00556E8D" w:rsidRPr="00A95393" w:rsidRDefault="00556E8D" w:rsidP="0087440A">
            <w:pPr>
              <w:spacing w:line="228" w:lineRule="auto"/>
              <w:jc w:val="center"/>
              <w:rPr>
                <w:sz w:val="22"/>
                <w:szCs w:val="22"/>
              </w:rPr>
            </w:pPr>
          </w:p>
        </w:tc>
        <w:tc>
          <w:tcPr>
            <w:tcW w:w="2124" w:type="dxa"/>
          </w:tcPr>
          <w:p w14:paraId="694590CB" w14:textId="77777777" w:rsidR="00556E8D" w:rsidRPr="00A95393" w:rsidRDefault="00556E8D" w:rsidP="0087440A">
            <w:pPr>
              <w:spacing w:line="228" w:lineRule="auto"/>
              <w:rPr>
                <w:sz w:val="22"/>
                <w:szCs w:val="22"/>
              </w:rPr>
            </w:pPr>
            <w:r w:rsidRPr="00A95393">
              <w:rPr>
                <w:sz w:val="22"/>
                <w:szCs w:val="22"/>
              </w:rPr>
              <w:t xml:space="preserve">Содержание </w:t>
            </w:r>
          </w:p>
          <w:p w14:paraId="2CD0AD44" w14:textId="77777777" w:rsidR="00556E8D" w:rsidRPr="00A95393" w:rsidRDefault="00556E8D" w:rsidP="0087440A">
            <w:pPr>
              <w:spacing w:line="228" w:lineRule="auto"/>
              <w:rPr>
                <w:sz w:val="22"/>
                <w:szCs w:val="22"/>
              </w:rPr>
            </w:pPr>
            <w:r w:rsidRPr="00A95393">
              <w:rPr>
                <w:sz w:val="22"/>
                <w:szCs w:val="22"/>
              </w:rPr>
              <w:t>мышьяка</w:t>
            </w:r>
          </w:p>
        </w:tc>
        <w:tc>
          <w:tcPr>
            <w:tcW w:w="2127" w:type="dxa"/>
            <w:vMerge/>
          </w:tcPr>
          <w:p w14:paraId="5C93C44C" w14:textId="77777777" w:rsidR="00556E8D" w:rsidRPr="00A95393" w:rsidRDefault="00556E8D" w:rsidP="0087440A">
            <w:pPr>
              <w:spacing w:line="228" w:lineRule="auto"/>
              <w:rPr>
                <w:sz w:val="22"/>
                <w:szCs w:val="22"/>
              </w:rPr>
            </w:pPr>
          </w:p>
        </w:tc>
        <w:tc>
          <w:tcPr>
            <w:tcW w:w="2833" w:type="dxa"/>
          </w:tcPr>
          <w:p w14:paraId="2BDE7319" w14:textId="77777777" w:rsidR="00556E8D" w:rsidRPr="00A95393" w:rsidRDefault="00556E8D" w:rsidP="0087440A">
            <w:pPr>
              <w:spacing w:line="228" w:lineRule="auto"/>
              <w:rPr>
                <w:sz w:val="22"/>
                <w:szCs w:val="22"/>
              </w:rPr>
            </w:pPr>
            <w:r w:rsidRPr="00A95393">
              <w:rPr>
                <w:sz w:val="22"/>
                <w:szCs w:val="22"/>
              </w:rPr>
              <w:t xml:space="preserve">ГОСТ </w:t>
            </w:r>
            <w:proofErr w:type="gramStart"/>
            <w:r w:rsidRPr="00A95393">
              <w:rPr>
                <w:sz w:val="22"/>
                <w:szCs w:val="22"/>
              </w:rPr>
              <w:t>33411-2015</w:t>
            </w:r>
            <w:proofErr w:type="gramEnd"/>
          </w:p>
          <w:p w14:paraId="0FF2579B" w14:textId="77777777" w:rsidR="00556E8D" w:rsidRPr="00A95393" w:rsidRDefault="00556E8D" w:rsidP="0087440A">
            <w:pPr>
              <w:spacing w:line="228" w:lineRule="auto"/>
              <w:rPr>
                <w:sz w:val="22"/>
                <w:szCs w:val="22"/>
              </w:rPr>
            </w:pPr>
            <w:r w:rsidRPr="00A95393">
              <w:rPr>
                <w:sz w:val="22"/>
                <w:szCs w:val="22"/>
              </w:rPr>
              <w:t xml:space="preserve">МВИ.МН </w:t>
            </w:r>
            <w:proofErr w:type="gramStart"/>
            <w:r w:rsidRPr="00A95393">
              <w:rPr>
                <w:sz w:val="22"/>
                <w:szCs w:val="22"/>
              </w:rPr>
              <w:t>1792-2002</w:t>
            </w:r>
            <w:proofErr w:type="gramEnd"/>
          </w:p>
        </w:tc>
      </w:tr>
      <w:tr w:rsidR="00556E8D" w:rsidRPr="00A95393" w14:paraId="20F60EF4" w14:textId="77777777" w:rsidTr="00EE7B41">
        <w:tc>
          <w:tcPr>
            <w:tcW w:w="709" w:type="dxa"/>
          </w:tcPr>
          <w:p w14:paraId="287F2F4F" w14:textId="77777777" w:rsidR="00556E8D" w:rsidRPr="00A95393" w:rsidRDefault="00556E8D" w:rsidP="0087440A">
            <w:pPr>
              <w:spacing w:line="228" w:lineRule="auto"/>
              <w:jc w:val="center"/>
              <w:rPr>
                <w:sz w:val="22"/>
                <w:szCs w:val="22"/>
              </w:rPr>
            </w:pPr>
            <w:r w:rsidRPr="00A95393">
              <w:rPr>
                <w:sz w:val="22"/>
                <w:szCs w:val="22"/>
              </w:rPr>
              <w:t>94.4</w:t>
            </w:r>
            <w:r w:rsidR="00B22D60" w:rsidRPr="00A95393">
              <w:rPr>
                <w:sz w:val="22"/>
                <w:szCs w:val="22"/>
              </w:rPr>
              <w:t>*</w:t>
            </w:r>
          </w:p>
        </w:tc>
        <w:tc>
          <w:tcPr>
            <w:tcW w:w="1843" w:type="dxa"/>
            <w:vMerge/>
          </w:tcPr>
          <w:p w14:paraId="3246B4B4" w14:textId="77777777" w:rsidR="00556E8D" w:rsidRPr="00A95393" w:rsidRDefault="00556E8D" w:rsidP="0087440A">
            <w:pPr>
              <w:spacing w:line="228" w:lineRule="auto"/>
              <w:rPr>
                <w:sz w:val="22"/>
                <w:szCs w:val="22"/>
              </w:rPr>
            </w:pPr>
          </w:p>
        </w:tc>
        <w:tc>
          <w:tcPr>
            <w:tcW w:w="996" w:type="dxa"/>
          </w:tcPr>
          <w:p w14:paraId="5D8F3069" w14:textId="77777777" w:rsidR="0087440A" w:rsidRPr="00A95393" w:rsidRDefault="00556E8D" w:rsidP="0087440A">
            <w:pPr>
              <w:pStyle w:val="af6"/>
              <w:spacing w:line="228" w:lineRule="auto"/>
              <w:ind w:left="-108" w:right="-105"/>
              <w:jc w:val="center"/>
              <w:rPr>
                <w:spacing w:val="-10"/>
                <w:sz w:val="22"/>
                <w:szCs w:val="22"/>
                <w:lang w:val="ru-RU"/>
              </w:rPr>
            </w:pPr>
            <w:r w:rsidRPr="00A95393">
              <w:rPr>
                <w:spacing w:val="-10"/>
                <w:sz w:val="22"/>
                <w:szCs w:val="22"/>
                <w:lang w:val="ru-RU"/>
              </w:rPr>
              <w:t>01.27,</w:t>
            </w:r>
          </w:p>
          <w:p w14:paraId="59410FDF" w14:textId="77777777" w:rsidR="0087440A" w:rsidRPr="00A95393" w:rsidRDefault="00556E8D" w:rsidP="0087440A">
            <w:pPr>
              <w:pStyle w:val="af6"/>
              <w:spacing w:line="228" w:lineRule="auto"/>
              <w:ind w:left="-108" w:right="-105"/>
              <w:jc w:val="center"/>
              <w:rPr>
                <w:spacing w:val="-10"/>
                <w:sz w:val="22"/>
                <w:szCs w:val="22"/>
                <w:lang w:val="ru-RU"/>
              </w:rPr>
            </w:pPr>
            <w:proofErr w:type="gramStart"/>
            <w:r w:rsidRPr="00A95393">
              <w:rPr>
                <w:spacing w:val="-10"/>
                <w:sz w:val="22"/>
                <w:szCs w:val="22"/>
                <w:lang w:val="ru-RU"/>
              </w:rPr>
              <w:t>11.02-11.04,11.07</w:t>
            </w:r>
            <w:proofErr w:type="gramEnd"/>
          </w:p>
          <w:p w14:paraId="300AD526" w14:textId="77777777" w:rsidR="00556E8D" w:rsidRPr="00A95393" w:rsidRDefault="00556E8D" w:rsidP="0087440A">
            <w:pPr>
              <w:pStyle w:val="af6"/>
              <w:spacing w:line="228" w:lineRule="auto"/>
              <w:ind w:left="-108" w:right="-105"/>
              <w:jc w:val="center"/>
              <w:rPr>
                <w:spacing w:val="-10"/>
                <w:sz w:val="22"/>
                <w:szCs w:val="22"/>
              </w:rPr>
            </w:pPr>
            <w:r w:rsidRPr="00A95393">
              <w:rPr>
                <w:spacing w:val="-10"/>
                <w:sz w:val="22"/>
                <w:szCs w:val="22"/>
                <w:lang w:val="ru-RU"/>
              </w:rPr>
              <w:t>/08.032</w:t>
            </w:r>
          </w:p>
        </w:tc>
        <w:tc>
          <w:tcPr>
            <w:tcW w:w="2124" w:type="dxa"/>
          </w:tcPr>
          <w:p w14:paraId="2A9FE54D" w14:textId="77777777" w:rsidR="00556E8D" w:rsidRPr="00A95393" w:rsidRDefault="00556E8D" w:rsidP="0087440A">
            <w:pPr>
              <w:spacing w:line="228" w:lineRule="auto"/>
              <w:rPr>
                <w:sz w:val="22"/>
                <w:szCs w:val="22"/>
              </w:rPr>
            </w:pPr>
            <w:r w:rsidRPr="00A95393">
              <w:rPr>
                <w:sz w:val="22"/>
                <w:szCs w:val="22"/>
              </w:rPr>
              <w:t>Содержание ртути</w:t>
            </w:r>
          </w:p>
        </w:tc>
        <w:tc>
          <w:tcPr>
            <w:tcW w:w="2127" w:type="dxa"/>
            <w:vMerge w:val="restart"/>
          </w:tcPr>
          <w:p w14:paraId="532C9449" w14:textId="77777777" w:rsidR="00556E8D" w:rsidRPr="00A95393" w:rsidRDefault="00556E8D" w:rsidP="0087440A">
            <w:pPr>
              <w:spacing w:line="228" w:lineRule="auto"/>
              <w:rPr>
                <w:sz w:val="22"/>
                <w:szCs w:val="22"/>
              </w:rPr>
            </w:pPr>
            <w:r w:rsidRPr="00A95393">
              <w:rPr>
                <w:sz w:val="22"/>
                <w:szCs w:val="22"/>
              </w:rPr>
              <w:t>ТР ТС 021/2011, прил. 3, табл. 8</w:t>
            </w:r>
          </w:p>
        </w:tc>
        <w:tc>
          <w:tcPr>
            <w:tcW w:w="2833" w:type="dxa"/>
          </w:tcPr>
          <w:p w14:paraId="7041A223" w14:textId="77777777" w:rsidR="00556E8D" w:rsidRPr="00A95393" w:rsidRDefault="00556E8D" w:rsidP="0087440A">
            <w:pPr>
              <w:spacing w:line="228" w:lineRule="auto"/>
              <w:rPr>
                <w:sz w:val="22"/>
                <w:szCs w:val="22"/>
              </w:rPr>
            </w:pPr>
            <w:r w:rsidRPr="00A95393">
              <w:rPr>
                <w:sz w:val="22"/>
                <w:szCs w:val="22"/>
              </w:rPr>
              <w:t>ГОСТ 33412-2015</w:t>
            </w:r>
          </w:p>
        </w:tc>
      </w:tr>
      <w:tr w:rsidR="00556E8D" w:rsidRPr="00A95393" w14:paraId="2DCCEF5C" w14:textId="77777777" w:rsidTr="00EE7B41">
        <w:tc>
          <w:tcPr>
            <w:tcW w:w="709" w:type="dxa"/>
          </w:tcPr>
          <w:p w14:paraId="1AA87265" w14:textId="77777777" w:rsidR="00556E8D" w:rsidRPr="00A95393" w:rsidRDefault="00556E8D" w:rsidP="0087440A">
            <w:pPr>
              <w:spacing w:line="228" w:lineRule="auto"/>
              <w:jc w:val="center"/>
              <w:rPr>
                <w:sz w:val="22"/>
                <w:szCs w:val="22"/>
              </w:rPr>
            </w:pPr>
            <w:r w:rsidRPr="00A95393">
              <w:rPr>
                <w:sz w:val="22"/>
                <w:szCs w:val="22"/>
              </w:rPr>
              <w:t>94.5</w:t>
            </w:r>
            <w:r w:rsidR="00B22D60" w:rsidRPr="00A95393">
              <w:rPr>
                <w:sz w:val="22"/>
                <w:szCs w:val="22"/>
              </w:rPr>
              <w:t>*</w:t>
            </w:r>
          </w:p>
        </w:tc>
        <w:tc>
          <w:tcPr>
            <w:tcW w:w="1843" w:type="dxa"/>
            <w:vMerge/>
          </w:tcPr>
          <w:p w14:paraId="4B3958AB" w14:textId="77777777" w:rsidR="00556E8D" w:rsidRPr="00A95393" w:rsidRDefault="00556E8D" w:rsidP="0087440A">
            <w:pPr>
              <w:spacing w:line="228" w:lineRule="auto"/>
              <w:rPr>
                <w:sz w:val="22"/>
                <w:szCs w:val="22"/>
              </w:rPr>
            </w:pPr>
          </w:p>
        </w:tc>
        <w:tc>
          <w:tcPr>
            <w:tcW w:w="996" w:type="dxa"/>
          </w:tcPr>
          <w:p w14:paraId="720B7900" w14:textId="77777777" w:rsidR="00D05FA9" w:rsidRPr="00A95393" w:rsidRDefault="00556E8D" w:rsidP="00D05FA9">
            <w:pPr>
              <w:pStyle w:val="af6"/>
              <w:spacing w:line="228" w:lineRule="auto"/>
              <w:ind w:left="-108" w:right="-105"/>
              <w:jc w:val="center"/>
              <w:rPr>
                <w:spacing w:val="-10"/>
                <w:sz w:val="22"/>
                <w:szCs w:val="22"/>
                <w:lang w:val="ru-RU"/>
              </w:rPr>
            </w:pPr>
            <w:r w:rsidRPr="00A95393">
              <w:rPr>
                <w:spacing w:val="-10"/>
                <w:sz w:val="22"/>
                <w:szCs w:val="22"/>
                <w:lang w:val="ru-RU"/>
              </w:rPr>
              <w:t xml:space="preserve">01.27, </w:t>
            </w:r>
            <w:proofErr w:type="gramStart"/>
            <w:r w:rsidRPr="00A95393">
              <w:rPr>
                <w:spacing w:val="-10"/>
                <w:sz w:val="22"/>
                <w:szCs w:val="22"/>
                <w:lang w:val="ru-RU"/>
              </w:rPr>
              <w:t>11.02-11.04,11.07</w:t>
            </w:r>
            <w:proofErr w:type="gramEnd"/>
          </w:p>
          <w:p w14:paraId="3D2DEFE2" w14:textId="77777777" w:rsidR="00556E8D" w:rsidRPr="00A95393" w:rsidRDefault="00556E8D" w:rsidP="00D05FA9">
            <w:pPr>
              <w:pStyle w:val="af6"/>
              <w:spacing w:line="228" w:lineRule="auto"/>
              <w:ind w:left="-108" w:right="-105"/>
              <w:jc w:val="center"/>
              <w:rPr>
                <w:spacing w:val="-10"/>
                <w:sz w:val="22"/>
                <w:szCs w:val="22"/>
              </w:rPr>
            </w:pPr>
            <w:r w:rsidRPr="00A95393">
              <w:rPr>
                <w:spacing w:val="-10"/>
                <w:sz w:val="22"/>
                <w:szCs w:val="22"/>
                <w:lang w:val="ru-RU"/>
              </w:rPr>
              <w:t>/08.158</w:t>
            </w:r>
          </w:p>
        </w:tc>
        <w:tc>
          <w:tcPr>
            <w:tcW w:w="2124" w:type="dxa"/>
          </w:tcPr>
          <w:p w14:paraId="265886BF" w14:textId="77777777" w:rsidR="00556E8D" w:rsidRPr="00A95393" w:rsidRDefault="00556E8D" w:rsidP="0087440A">
            <w:pPr>
              <w:spacing w:line="228" w:lineRule="auto"/>
              <w:rPr>
                <w:sz w:val="22"/>
                <w:szCs w:val="22"/>
              </w:rPr>
            </w:pPr>
            <w:r w:rsidRPr="00A95393">
              <w:rPr>
                <w:sz w:val="22"/>
                <w:szCs w:val="22"/>
              </w:rPr>
              <w:t xml:space="preserve">Содержание </w:t>
            </w:r>
          </w:p>
          <w:p w14:paraId="2D361877" w14:textId="77777777" w:rsidR="00556E8D" w:rsidRPr="00A95393" w:rsidRDefault="00556E8D" w:rsidP="0087440A">
            <w:pPr>
              <w:spacing w:line="228" w:lineRule="auto"/>
              <w:rPr>
                <w:sz w:val="22"/>
                <w:szCs w:val="22"/>
              </w:rPr>
            </w:pPr>
            <w:r w:rsidRPr="00A95393">
              <w:rPr>
                <w:sz w:val="22"/>
                <w:szCs w:val="22"/>
              </w:rPr>
              <w:t>метилового спирта</w:t>
            </w:r>
          </w:p>
        </w:tc>
        <w:tc>
          <w:tcPr>
            <w:tcW w:w="2127" w:type="dxa"/>
            <w:vMerge/>
          </w:tcPr>
          <w:p w14:paraId="0F556739" w14:textId="77777777" w:rsidR="00556E8D" w:rsidRPr="00A95393" w:rsidRDefault="00556E8D" w:rsidP="0087440A">
            <w:pPr>
              <w:spacing w:line="228" w:lineRule="auto"/>
              <w:rPr>
                <w:sz w:val="22"/>
                <w:szCs w:val="22"/>
              </w:rPr>
            </w:pPr>
          </w:p>
        </w:tc>
        <w:tc>
          <w:tcPr>
            <w:tcW w:w="2833" w:type="dxa"/>
          </w:tcPr>
          <w:p w14:paraId="5A65AEF3" w14:textId="77777777" w:rsidR="00556E8D" w:rsidRPr="00A95393" w:rsidRDefault="00556E8D" w:rsidP="0087440A">
            <w:pPr>
              <w:spacing w:line="228" w:lineRule="auto"/>
              <w:rPr>
                <w:sz w:val="22"/>
                <w:szCs w:val="22"/>
              </w:rPr>
            </w:pPr>
            <w:r w:rsidRPr="00A95393">
              <w:rPr>
                <w:sz w:val="22"/>
                <w:szCs w:val="22"/>
              </w:rPr>
              <w:t xml:space="preserve">ГОСТ </w:t>
            </w:r>
            <w:proofErr w:type="gramStart"/>
            <w:r w:rsidRPr="00A95393">
              <w:rPr>
                <w:sz w:val="22"/>
                <w:szCs w:val="22"/>
              </w:rPr>
              <w:t>13194-74</w:t>
            </w:r>
            <w:proofErr w:type="gramEnd"/>
          </w:p>
          <w:p w14:paraId="09F597CB" w14:textId="77777777" w:rsidR="00556E8D" w:rsidRPr="00A95393" w:rsidRDefault="00556E8D" w:rsidP="0087440A">
            <w:pPr>
              <w:spacing w:line="228" w:lineRule="auto"/>
              <w:rPr>
                <w:sz w:val="22"/>
                <w:szCs w:val="22"/>
              </w:rPr>
            </w:pPr>
            <w:r w:rsidRPr="00A95393">
              <w:rPr>
                <w:sz w:val="22"/>
                <w:szCs w:val="22"/>
              </w:rPr>
              <w:t>СТБ ГОСТ Р 51698-2001</w:t>
            </w:r>
          </w:p>
        </w:tc>
      </w:tr>
      <w:tr w:rsidR="00556E8D" w:rsidRPr="00A95393" w14:paraId="5B796CE2" w14:textId="77777777" w:rsidTr="00EE7B41">
        <w:tc>
          <w:tcPr>
            <w:tcW w:w="709" w:type="dxa"/>
          </w:tcPr>
          <w:p w14:paraId="2A076122" w14:textId="77777777" w:rsidR="00556E8D" w:rsidRPr="00A95393" w:rsidRDefault="00556E8D" w:rsidP="0087440A">
            <w:pPr>
              <w:spacing w:line="228" w:lineRule="auto"/>
              <w:jc w:val="center"/>
              <w:rPr>
                <w:sz w:val="22"/>
                <w:szCs w:val="22"/>
              </w:rPr>
            </w:pPr>
            <w:r w:rsidRPr="00A95393">
              <w:rPr>
                <w:sz w:val="22"/>
                <w:szCs w:val="22"/>
              </w:rPr>
              <w:t>94.6</w:t>
            </w:r>
            <w:r w:rsidR="00B22D60" w:rsidRPr="00A95393">
              <w:rPr>
                <w:sz w:val="22"/>
                <w:szCs w:val="22"/>
              </w:rPr>
              <w:t>*</w:t>
            </w:r>
          </w:p>
        </w:tc>
        <w:tc>
          <w:tcPr>
            <w:tcW w:w="1843" w:type="dxa"/>
            <w:vMerge/>
          </w:tcPr>
          <w:p w14:paraId="78261E7A" w14:textId="77777777" w:rsidR="00556E8D" w:rsidRPr="00A95393" w:rsidRDefault="00556E8D" w:rsidP="0087440A">
            <w:pPr>
              <w:spacing w:line="228" w:lineRule="auto"/>
              <w:rPr>
                <w:sz w:val="22"/>
                <w:szCs w:val="22"/>
              </w:rPr>
            </w:pPr>
          </w:p>
        </w:tc>
        <w:tc>
          <w:tcPr>
            <w:tcW w:w="996" w:type="dxa"/>
            <w:vMerge w:val="restart"/>
          </w:tcPr>
          <w:p w14:paraId="696C394F" w14:textId="77777777" w:rsidR="00556E8D" w:rsidRPr="00A95393" w:rsidRDefault="00556E8D" w:rsidP="0087440A">
            <w:pPr>
              <w:pStyle w:val="af6"/>
              <w:spacing w:line="228" w:lineRule="auto"/>
              <w:jc w:val="center"/>
              <w:rPr>
                <w:sz w:val="22"/>
                <w:szCs w:val="22"/>
                <w:lang w:val="ru-RU"/>
              </w:rPr>
            </w:pPr>
            <w:r w:rsidRPr="00A95393">
              <w:rPr>
                <w:sz w:val="22"/>
                <w:szCs w:val="22"/>
                <w:lang w:val="ru-RU"/>
              </w:rPr>
              <w:t xml:space="preserve">01.27, </w:t>
            </w:r>
            <w:proofErr w:type="gramStart"/>
            <w:r w:rsidRPr="00A95393">
              <w:rPr>
                <w:sz w:val="22"/>
                <w:szCs w:val="22"/>
                <w:lang w:val="ru-RU"/>
              </w:rPr>
              <w:t>11.02-11.04</w:t>
            </w:r>
            <w:proofErr w:type="gramEnd"/>
            <w:r w:rsidRPr="00A95393">
              <w:rPr>
                <w:sz w:val="22"/>
                <w:szCs w:val="22"/>
                <w:lang w:val="ru-RU"/>
              </w:rPr>
              <w:t>, 11.07/</w:t>
            </w:r>
          </w:p>
          <w:p w14:paraId="77DF89CD" w14:textId="77777777" w:rsidR="00556E8D" w:rsidRPr="00A95393" w:rsidRDefault="00556E8D" w:rsidP="0087440A">
            <w:pPr>
              <w:spacing w:line="228" w:lineRule="auto"/>
              <w:jc w:val="center"/>
              <w:rPr>
                <w:sz w:val="22"/>
                <w:szCs w:val="22"/>
              </w:rPr>
            </w:pPr>
            <w:r w:rsidRPr="00A95393">
              <w:rPr>
                <w:sz w:val="22"/>
                <w:szCs w:val="22"/>
              </w:rPr>
              <w:t>08.159</w:t>
            </w:r>
          </w:p>
        </w:tc>
        <w:tc>
          <w:tcPr>
            <w:tcW w:w="2124" w:type="dxa"/>
          </w:tcPr>
          <w:p w14:paraId="55B67236" w14:textId="77777777" w:rsidR="00556E8D" w:rsidRPr="00A95393" w:rsidRDefault="00556E8D" w:rsidP="0087440A">
            <w:pPr>
              <w:spacing w:line="228" w:lineRule="auto"/>
              <w:rPr>
                <w:sz w:val="22"/>
                <w:szCs w:val="22"/>
              </w:rPr>
            </w:pPr>
            <w:r w:rsidRPr="00A95393">
              <w:rPr>
                <w:sz w:val="22"/>
                <w:szCs w:val="22"/>
              </w:rPr>
              <w:t xml:space="preserve">Содержание </w:t>
            </w:r>
          </w:p>
          <w:p w14:paraId="53485B75" w14:textId="77777777" w:rsidR="00556E8D" w:rsidRPr="00A95393" w:rsidRDefault="00556E8D" w:rsidP="0087440A">
            <w:pPr>
              <w:spacing w:line="228" w:lineRule="auto"/>
              <w:rPr>
                <w:sz w:val="22"/>
                <w:szCs w:val="22"/>
              </w:rPr>
            </w:pPr>
            <w:proofErr w:type="spellStart"/>
            <w:r w:rsidRPr="00A95393">
              <w:rPr>
                <w:sz w:val="22"/>
                <w:szCs w:val="22"/>
              </w:rPr>
              <w:t>патулина</w:t>
            </w:r>
            <w:proofErr w:type="spellEnd"/>
          </w:p>
        </w:tc>
        <w:tc>
          <w:tcPr>
            <w:tcW w:w="2127" w:type="dxa"/>
            <w:vMerge/>
          </w:tcPr>
          <w:p w14:paraId="19E9692E" w14:textId="77777777" w:rsidR="00556E8D" w:rsidRPr="00A95393" w:rsidRDefault="00556E8D" w:rsidP="0087440A">
            <w:pPr>
              <w:spacing w:line="228" w:lineRule="auto"/>
              <w:rPr>
                <w:sz w:val="22"/>
                <w:szCs w:val="22"/>
              </w:rPr>
            </w:pPr>
          </w:p>
        </w:tc>
        <w:tc>
          <w:tcPr>
            <w:tcW w:w="2833" w:type="dxa"/>
          </w:tcPr>
          <w:p w14:paraId="2A74BCBD" w14:textId="77777777" w:rsidR="00556E8D" w:rsidRPr="00A95393" w:rsidRDefault="00556E8D" w:rsidP="0087440A">
            <w:pPr>
              <w:spacing w:line="228" w:lineRule="auto"/>
              <w:rPr>
                <w:sz w:val="22"/>
                <w:szCs w:val="22"/>
              </w:rPr>
            </w:pPr>
            <w:r w:rsidRPr="00A95393">
              <w:rPr>
                <w:sz w:val="22"/>
                <w:szCs w:val="22"/>
              </w:rPr>
              <w:t xml:space="preserve">ГОСТ </w:t>
            </w:r>
            <w:proofErr w:type="gramStart"/>
            <w:r w:rsidRPr="00A95393">
              <w:rPr>
                <w:sz w:val="22"/>
                <w:szCs w:val="22"/>
              </w:rPr>
              <w:t>28038-2013</w:t>
            </w:r>
            <w:proofErr w:type="gramEnd"/>
            <w:r w:rsidRPr="00A95393">
              <w:rPr>
                <w:sz w:val="22"/>
                <w:szCs w:val="22"/>
              </w:rPr>
              <w:t>, п. 6</w:t>
            </w:r>
          </w:p>
        </w:tc>
      </w:tr>
      <w:tr w:rsidR="00556E8D" w:rsidRPr="00A95393" w14:paraId="27E52D08" w14:textId="77777777" w:rsidTr="00EE7B41">
        <w:tc>
          <w:tcPr>
            <w:tcW w:w="709" w:type="dxa"/>
          </w:tcPr>
          <w:p w14:paraId="5C530C37" w14:textId="77777777" w:rsidR="00556E8D" w:rsidRPr="00A95393" w:rsidRDefault="00556E8D" w:rsidP="0087440A">
            <w:pPr>
              <w:spacing w:line="228" w:lineRule="auto"/>
              <w:jc w:val="center"/>
              <w:rPr>
                <w:sz w:val="22"/>
                <w:szCs w:val="22"/>
              </w:rPr>
            </w:pPr>
            <w:r w:rsidRPr="00A95393">
              <w:rPr>
                <w:sz w:val="22"/>
                <w:szCs w:val="22"/>
              </w:rPr>
              <w:t>94.7</w:t>
            </w:r>
            <w:r w:rsidR="00B22D60" w:rsidRPr="00A95393">
              <w:rPr>
                <w:sz w:val="22"/>
                <w:szCs w:val="22"/>
              </w:rPr>
              <w:t>*</w:t>
            </w:r>
          </w:p>
        </w:tc>
        <w:tc>
          <w:tcPr>
            <w:tcW w:w="1843" w:type="dxa"/>
            <w:vMerge/>
          </w:tcPr>
          <w:p w14:paraId="79088C51" w14:textId="77777777" w:rsidR="00556E8D" w:rsidRPr="00A95393" w:rsidRDefault="00556E8D" w:rsidP="0087440A">
            <w:pPr>
              <w:spacing w:line="228" w:lineRule="auto"/>
              <w:rPr>
                <w:sz w:val="22"/>
                <w:szCs w:val="22"/>
              </w:rPr>
            </w:pPr>
          </w:p>
        </w:tc>
        <w:tc>
          <w:tcPr>
            <w:tcW w:w="996" w:type="dxa"/>
            <w:vMerge/>
          </w:tcPr>
          <w:p w14:paraId="57FC06AC" w14:textId="77777777" w:rsidR="00556E8D" w:rsidRPr="00A95393" w:rsidRDefault="00556E8D" w:rsidP="0087440A">
            <w:pPr>
              <w:spacing w:line="228" w:lineRule="auto"/>
              <w:jc w:val="center"/>
              <w:rPr>
                <w:sz w:val="22"/>
                <w:szCs w:val="22"/>
              </w:rPr>
            </w:pPr>
          </w:p>
        </w:tc>
        <w:tc>
          <w:tcPr>
            <w:tcW w:w="2124" w:type="dxa"/>
          </w:tcPr>
          <w:p w14:paraId="7A98C913" w14:textId="77777777" w:rsidR="00556E8D" w:rsidRPr="00A95393" w:rsidRDefault="00556E8D" w:rsidP="0087440A">
            <w:pPr>
              <w:spacing w:line="228" w:lineRule="auto"/>
              <w:rPr>
                <w:sz w:val="22"/>
                <w:szCs w:val="22"/>
              </w:rPr>
            </w:pPr>
            <w:r w:rsidRPr="00A95393">
              <w:rPr>
                <w:sz w:val="22"/>
                <w:szCs w:val="22"/>
              </w:rPr>
              <w:t>Содержание кофеина</w:t>
            </w:r>
          </w:p>
        </w:tc>
        <w:tc>
          <w:tcPr>
            <w:tcW w:w="2127" w:type="dxa"/>
            <w:vMerge/>
          </w:tcPr>
          <w:p w14:paraId="5266E0E0" w14:textId="77777777" w:rsidR="00556E8D" w:rsidRPr="00A95393" w:rsidRDefault="00556E8D" w:rsidP="0087440A">
            <w:pPr>
              <w:spacing w:line="228" w:lineRule="auto"/>
              <w:rPr>
                <w:sz w:val="22"/>
                <w:szCs w:val="22"/>
              </w:rPr>
            </w:pPr>
          </w:p>
        </w:tc>
        <w:tc>
          <w:tcPr>
            <w:tcW w:w="2833" w:type="dxa"/>
          </w:tcPr>
          <w:p w14:paraId="4FCDDEB2" w14:textId="77777777" w:rsidR="00556E8D" w:rsidRPr="00A95393" w:rsidRDefault="00556E8D" w:rsidP="0087440A">
            <w:pPr>
              <w:spacing w:line="228" w:lineRule="auto"/>
              <w:rPr>
                <w:sz w:val="22"/>
                <w:szCs w:val="22"/>
              </w:rPr>
            </w:pPr>
            <w:r w:rsidRPr="00A95393">
              <w:rPr>
                <w:sz w:val="22"/>
                <w:szCs w:val="22"/>
              </w:rPr>
              <w:t>ГОСТ 30059-93</w:t>
            </w:r>
          </w:p>
        </w:tc>
      </w:tr>
      <w:tr w:rsidR="00556E8D" w:rsidRPr="00A95393" w14:paraId="2BF6111A" w14:textId="77777777" w:rsidTr="00EE7B41">
        <w:tc>
          <w:tcPr>
            <w:tcW w:w="709" w:type="dxa"/>
          </w:tcPr>
          <w:p w14:paraId="1DFD41A2" w14:textId="77777777" w:rsidR="00556E8D" w:rsidRPr="00A95393" w:rsidRDefault="00556E8D" w:rsidP="00B22D60">
            <w:pPr>
              <w:spacing w:line="228" w:lineRule="auto"/>
              <w:ind w:right="-109" w:hanging="108"/>
              <w:jc w:val="center"/>
              <w:rPr>
                <w:sz w:val="22"/>
                <w:szCs w:val="22"/>
              </w:rPr>
            </w:pPr>
            <w:r w:rsidRPr="00A95393">
              <w:rPr>
                <w:sz w:val="22"/>
                <w:szCs w:val="22"/>
              </w:rPr>
              <w:t>94.8</w:t>
            </w:r>
            <w:r w:rsidR="00B22D60" w:rsidRPr="00A95393">
              <w:rPr>
                <w:sz w:val="22"/>
                <w:szCs w:val="22"/>
              </w:rPr>
              <w:t>*</w:t>
            </w:r>
          </w:p>
        </w:tc>
        <w:tc>
          <w:tcPr>
            <w:tcW w:w="1843" w:type="dxa"/>
            <w:vMerge/>
          </w:tcPr>
          <w:p w14:paraId="17CBA065" w14:textId="77777777" w:rsidR="00556E8D" w:rsidRPr="00A95393" w:rsidRDefault="00556E8D" w:rsidP="0087440A">
            <w:pPr>
              <w:spacing w:line="228" w:lineRule="auto"/>
              <w:rPr>
                <w:sz w:val="22"/>
                <w:szCs w:val="22"/>
              </w:rPr>
            </w:pPr>
          </w:p>
        </w:tc>
        <w:tc>
          <w:tcPr>
            <w:tcW w:w="996" w:type="dxa"/>
            <w:vMerge/>
          </w:tcPr>
          <w:p w14:paraId="79D51389" w14:textId="77777777" w:rsidR="00556E8D" w:rsidRPr="00A95393" w:rsidRDefault="00556E8D" w:rsidP="0087440A">
            <w:pPr>
              <w:spacing w:line="228" w:lineRule="auto"/>
              <w:jc w:val="center"/>
              <w:rPr>
                <w:sz w:val="22"/>
                <w:szCs w:val="22"/>
              </w:rPr>
            </w:pPr>
          </w:p>
        </w:tc>
        <w:tc>
          <w:tcPr>
            <w:tcW w:w="2124" w:type="dxa"/>
          </w:tcPr>
          <w:p w14:paraId="7E5B6E98" w14:textId="77777777" w:rsidR="00556E8D" w:rsidRPr="00A95393" w:rsidRDefault="00556E8D" w:rsidP="0087440A">
            <w:pPr>
              <w:spacing w:line="228" w:lineRule="auto"/>
              <w:rPr>
                <w:sz w:val="22"/>
                <w:szCs w:val="22"/>
              </w:rPr>
            </w:pPr>
            <w:r w:rsidRPr="00A95393">
              <w:rPr>
                <w:sz w:val="22"/>
                <w:szCs w:val="22"/>
              </w:rPr>
              <w:t>Содержание хинина</w:t>
            </w:r>
          </w:p>
        </w:tc>
        <w:tc>
          <w:tcPr>
            <w:tcW w:w="2127" w:type="dxa"/>
            <w:vMerge/>
          </w:tcPr>
          <w:p w14:paraId="14AEB8EE" w14:textId="77777777" w:rsidR="00556E8D" w:rsidRPr="00A95393" w:rsidRDefault="00556E8D" w:rsidP="0087440A">
            <w:pPr>
              <w:spacing w:line="228" w:lineRule="auto"/>
              <w:rPr>
                <w:sz w:val="22"/>
                <w:szCs w:val="22"/>
              </w:rPr>
            </w:pPr>
          </w:p>
        </w:tc>
        <w:tc>
          <w:tcPr>
            <w:tcW w:w="2833" w:type="dxa"/>
          </w:tcPr>
          <w:p w14:paraId="0DF931BE" w14:textId="77777777" w:rsidR="00556E8D" w:rsidRPr="00A95393" w:rsidRDefault="00556E8D" w:rsidP="0087440A">
            <w:pPr>
              <w:spacing w:line="228" w:lineRule="auto"/>
              <w:rPr>
                <w:sz w:val="22"/>
                <w:szCs w:val="22"/>
              </w:rPr>
            </w:pPr>
            <w:r w:rsidRPr="00A95393">
              <w:rPr>
                <w:sz w:val="22"/>
                <w:szCs w:val="22"/>
              </w:rPr>
              <w:t>Р 4.1.1672-03, гл. 3, п. 6</w:t>
            </w:r>
          </w:p>
        </w:tc>
      </w:tr>
      <w:tr w:rsidR="00556E8D" w:rsidRPr="00A95393" w14:paraId="408F6503" w14:textId="77777777" w:rsidTr="00EE7B41">
        <w:tc>
          <w:tcPr>
            <w:tcW w:w="709" w:type="dxa"/>
          </w:tcPr>
          <w:p w14:paraId="19FAEC70" w14:textId="77777777" w:rsidR="00556E8D" w:rsidRPr="00A95393" w:rsidRDefault="00556E8D" w:rsidP="0087440A">
            <w:pPr>
              <w:spacing w:line="228" w:lineRule="auto"/>
              <w:jc w:val="center"/>
              <w:rPr>
                <w:sz w:val="22"/>
                <w:szCs w:val="22"/>
              </w:rPr>
            </w:pPr>
            <w:r w:rsidRPr="00A95393">
              <w:rPr>
                <w:sz w:val="22"/>
                <w:szCs w:val="22"/>
              </w:rPr>
              <w:t>94.9</w:t>
            </w:r>
            <w:r w:rsidR="00B22D60" w:rsidRPr="00A95393">
              <w:rPr>
                <w:sz w:val="22"/>
                <w:szCs w:val="22"/>
              </w:rPr>
              <w:t>*</w:t>
            </w:r>
          </w:p>
        </w:tc>
        <w:tc>
          <w:tcPr>
            <w:tcW w:w="1843" w:type="dxa"/>
            <w:vMerge/>
          </w:tcPr>
          <w:p w14:paraId="4A4D3DEF" w14:textId="77777777" w:rsidR="00556E8D" w:rsidRPr="00A95393" w:rsidRDefault="00556E8D" w:rsidP="0087440A">
            <w:pPr>
              <w:spacing w:line="228" w:lineRule="auto"/>
              <w:rPr>
                <w:sz w:val="22"/>
                <w:szCs w:val="22"/>
              </w:rPr>
            </w:pPr>
          </w:p>
        </w:tc>
        <w:tc>
          <w:tcPr>
            <w:tcW w:w="996" w:type="dxa"/>
          </w:tcPr>
          <w:p w14:paraId="104DCAFA" w14:textId="77777777" w:rsidR="0087440A" w:rsidRPr="00A95393" w:rsidRDefault="00556E8D" w:rsidP="0087440A">
            <w:pPr>
              <w:pStyle w:val="af6"/>
              <w:spacing w:line="228" w:lineRule="auto"/>
              <w:ind w:left="-108" w:right="-105"/>
              <w:jc w:val="center"/>
              <w:rPr>
                <w:spacing w:val="-10"/>
                <w:sz w:val="22"/>
                <w:szCs w:val="22"/>
                <w:lang w:val="ru-RU"/>
              </w:rPr>
            </w:pPr>
            <w:r w:rsidRPr="00A95393">
              <w:rPr>
                <w:spacing w:val="-10"/>
                <w:sz w:val="22"/>
                <w:szCs w:val="22"/>
                <w:lang w:val="ru-RU"/>
              </w:rPr>
              <w:t xml:space="preserve">01.27, </w:t>
            </w:r>
            <w:proofErr w:type="gramStart"/>
            <w:r w:rsidRPr="00A95393">
              <w:rPr>
                <w:spacing w:val="-10"/>
                <w:sz w:val="22"/>
                <w:szCs w:val="22"/>
                <w:lang w:val="ru-RU"/>
              </w:rPr>
              <w:t>11.02-11.04,11.07</w:t>
            </w:r>
            <w:proofErr w:type="gramEnd"/>
          </w:p>
          <w:p w14:paraId="1370816F" w14:textId="77777777" w:rsidR="00556E8D" w:rsidRPr="00A95393" w:rsidRDefault="00556E8D" w:rsidP="0087440A">
            <w:pPr>
              <w:pStyle w:val="af6"/>
              <w:spacing w:line="228" w:lineRule="auto"/>
              <w:ind w:left="-108" w:right="-105"/>
              <w:jc w:val="center"/>
              <w:rPr>
                <w:spacing w:val="-10"/>
                <w:sz w:val="22"/>
                <w:szCs w:val="22"/>
              </w:rPr>
            </w:pPr>
            <w:r w:rsidRPr="00A95393">
              <w:rPr>
                <w:spacing w:val="-10"/>
                <w:sz w:val="22"/>
                <w:szCs w:val="22"/>
                <w:lang w:val="ru-RU"/>
              </w:rPr>
              <w:t>/08.052</w:t>
            </w:r>
          </w:p>
        </w:tc>
        <w:tc>
          <w:tcPr>
            <w:tcW w:w="2124" w:type="dxa"/>
          </w:tcPr>
          <w:p w14:paraId="5E224408" w14:textId="77777777" w:rsidR="00556E8D" w:rsidRPr="00A95393" w:rsidRDefault="00556E8D" w:rsidP="0087440A">
            <w:pPr>
              <w:spacing w:line="228" w:lineRule="auto"/>
              <w:rPr>
                <w:sz w:val="22"/>
                <w:szCs w:val="22"/>
              </w:rPr>
            </w:pPr>
            <w:r w:rsidRPr="00A95393">
              <w:rPr>
                <w:sz w:val="22"/>
                <w:szCs w:val="22"/>
              </w:rPr>
              <w:t xml:space="preserve">Общая </w:t>
            </w:r>
          </w:p>
          <w:p w14:paraId="6398D666" w14:textId="77777777" w:rsidR="00556E8D" w:rsidRPr="00A95393" w:rsidRDefault="00556E8D" w:rsidP="0087440A">
            <w:pPr>
              <w:spacing w:line="228" w:lineRule="auto"/>
              <w:rPr>
                <w:sz w:val="22"/>
                <w:szCs w:val="22"/>
              </w:rPr>
            </w:pPr>
            <w:r w:rsidRPr="00A95393">
              <w:rPr>
                <w:sz w:val="22"/>
                <w:szCs w:val="22"/>
              </w:rPr>
              <w:t>минерализация</w:t>
            </w:r>
          </w:p>
        </w:tc>
        <w:tc>
          <w:tcPr>
            <w:tcW w:w="2127" w:type="dxa"/>
            <w:vMerge/>
          </w:tcPr>
          <w:p w14:paraId="7965EBAE" w14:textId="77777777" w:rsidR="00556E8D" w:rsidRPr="00A95393" w:rsidRDefault="00556E8D" w:rsidP="0087440A">
            <w:pPr>
              <w:spacing w:line="228" w:lineRule="auto"/>
              <w:rPr>
                <w:sz w:val="22"/>
                <w:szCs w:val="22"/>
              </w:rPr>
            </w:pPr>
          </w:p>
        </w:tc>
        <w:tc>
          <w:tcPr>
            <w:tcW w:w="2833" w:type="dxa"/>
          </w:tcPr>
          <w:p w14:paraId="560F703D" w14:textId="77777777" w:rsidR="00556E8D" w:rsidRPr="00A95393" w:rsidRDefault="00556E8D" w:rsidP="0087440A">
            <w:pPr>
              <w:spacing w:line="228" w:lineRule="auto"/>
              <w:rPr>
                <w:sz w:val="22"/>
                <w:szCs w:val="22"/>
              </w:rPr>
            </w:pPr>
            <w:r w:rsidRPr="00A95393">
              <w:rPr>
                <w:sz w:val="22"/>
                <w:szCs w:val="22"/>
              </w:rPr>
              <w:t xml:space="preserve">ГОСТ </w:t>
            </w:r>
            <w:proofErr w:type="gramStart"/>
            <w:r w:rsidRPr="00A95393">
              <w:rPr>
                <w:sz w:val="22"/>
                <w:szCs w:val="22"/>
              </w:rPr>
              <w:t>6687.2-90</w:t>
            </w:r>
            <w:proofErr w:type="gramEnd"/>
            <w:r w:rsidRPr="00A95393">
              <w:rPr>
                <w:sz w:val="22"/>
                <w:szCs w:val="22"/>
              </w:rPr>
              <w:t>, п. 3</w:t>
            </w:r>
          </w:p>
          <w:p w14:paraId="2951C215" w14:textId="77777777" w:rsidR="00556E8D" w:rsidRPr="00A95393" w:rsidRDefault="00556E8D" w:rsidP="0087440A">
            <w:pPr>
              <w:spacing w:line="228" w:lineRule="auto"/>
              <w:rPr>
                <w:sz w:val="22"/>
                <w:szCs w:val="22"/>
              </w:rPr>
            </w:pPr>
          </w:p>
        </w:tc>
      </w:tr>
      <w:tr w:rsidR="00B22D60" w:rsidRPr="00A95393" w14:paraId="529997F1" w14:textId="77777777" w:rsidTr="002C209B">
        <w:tc>
          <w:tcPr>
            <w:tcW w:w="10632" w:type="dxa"/>
            <w:gridSpan w:val="6"/>
          </w:tcPr>
          <w:p w14:paraId="58230592" w14:textId="77777777" w:rsidR="00B22D60" w:rsidRPr="00A95393" w:rsidRDefault="00B22D60" w:rsidP="00B22D60">
            <w:pPr>
              <w:spacing w:line="228" w:lineRule="auto"/>
              <w:jc w:val="center"/>
              <w:rPr>
                <w:sz w:val="22"/>
                <w:szCs w:val="22"/>
              </w:rPr>
            </w:pPr>
            <w:r w:rsidRPr="00A95393">
              <w:rPr>
                <w:b/>
                <w:sz w:val="22"/>
                <w:szCs w:val="22"/>
              </w:rPr>
              <w:t xml:space="preserve">ул. Лесная, </w:t>
            </w:r>
            <w:proofErr w:type="gramStart"/>
            <w:r w:rsidRPr="00A95393">
              <w:rPr>
                <w:b/>
                <w:sz w:val="22"/>
                <w:szCs w:val="22"/>
              </w:rPr>
              <w:t>8,  д.</w:t>
            </w:r>
            <w:proofErr w:type="gramEnd"/>
            <w:r w:rsidRPr="00A95393">
              <w:rPr>
                <w:b/>
                <w:sz w:val="22"/>
                <w:szCs w:val="22"/>
              </w:rPr>
              <w:t xml:space="preserve"> Выгоничи</w:t>
            </w:r>
          </w:p>
        </w:tc>
      </w:tr>
      <w:tr w:rsidR="00016C51" w:rsidRPr="00A95393" w14:paraId="0C1A11F4" w14:textId="77777777" w:rsidTr="0087440A">
        <w:trPr>
          <w:trHeight w:val="20"/>
        </w:trPr>
        <w:tc>
          <w:tcPr>
            <w:tcW w:w="709" w:type="dxa"/>
          </w:tcPr>
          <w:p w14:paraId="6966D396" w14:textId="77777777" w:rsidR="00B22D60" w:rsidRPr="00A95393" w:rsidRDefault="00950634" w:rsidP="0087440A">
            <w:pPr>
              <w:spacing w:line="228" w:lineRule="auto"/>
              <w:ind w:right="-111"/>
              <w:jc w:val="center"/>
              <w:rPr>
                <w:sz w:val="22"/>
                <w:szCs w:val="22"/>
              </w:rPr>
            </w:pPr>
            <w:r w:rsidRPr="00A95393">
              <w:rPr>
                <w:sz w:val="22"/>
                <w:szCs w:val="22"/>
              </w:rPr>
              <w:t>9</w:t>
            </w:r>
            <w:r w:rsidR="008B4BCC" w:rsidRPr="00A95393">
              <w:rPr>
                <w:sz w:val="22"/>
                <w:szCs w:val="22"/>
              </w:rPr>
              <w:t>5</w:t>
            </w:r>
            <w:r w:rsidR="00016C51" w:rsidRPr="00A95393">
              <w:rPr>
                <w:sz w:val="22"/>
                <w:szCs w:val="22"/>
              </w:rPr>
              <w:t>.1</w:t>
            </w:r>
          </w:p>
          <w:p w14:paraId="28D015EF" w14:textId="77777777" w:rsidR="00016C51" w:rsidRPr="00A95393" w:rsidRDefault="00B22D60" w:rsidP="0087440A">
            <w:pPr>
              <w:spacing w:line="228" w:lineRule="auto"/>
              <w:ind w:right="-111"/>
              <w:jc w:val="center"/>
              <w:rPr>
                <w:sz w:val="22"/>
                <w:szCs w:val="22"/>
              </w:rPr>
            </w:pPr>
            <w:r w:rsidRPr="00A95393">
              <w:rPr>
                <w:sz w:val="22"/>
                <w:szCs w:val="22"/>
              </w:rPr>
              <w:t>***</w:t>
            </w:r>
          </w:p>
        </w:tc>
        <w:tc>
          <w:tcPr>
            <w:tcW w:w="1843" w:type="dxa"/>
            <w:vMerge w:val="restart"/>
          </w:tcPr>
          <w:p w14:paraId="51E62FA4" w14:textId="77777777" w:rsidR="00016C51" w:rsidRPr="00A95393" w:rsidRDefault="00016C51" w:rsidP="0087440A">
            <w:pPr>
              <w:pStyle w:val="14"/>
              <w:tabs>
                <w:tab w:val="left" w:pos="1445"/>
              </w:tabs>
              <w:spacing w:line="228" w:lineRule="auto"/>
              <w:ind w:right="-108" w:firstLine="0"/>
              <w:jc w:val="left"/>
              <w:rPr>
                <w:sz w:val="22"/>
                <w:szCs w:val="22"/>
              </w:rPr>
            </w:pPr>
            <w:r w:rsidRPr="00A95393">
              <w:rPr>
                <w:spacing w:val="-6"/>
                <w:sz w:val="22"/>
                <w:szCs w:val="22"/>
              </w:rPr>
              <w:t xml:space="preserve">Пищевая </w:t>
            </w:r>
            <w:proofErr w:type="spellStart"/>
            <w:r w:rsidRPr="00A95393">
              <w:rPr>
                <w:spacing w:val="-6"/>
                <w:sz w:val="22"/>
                <w:szCs w:val="22"/>
              </w:rPr>
              <w:t>продук</w:t>
            </w:r>
            <w:r w:rsidR="0087440A" w:rsidRPr="00A95393">
              <w:rPr>
                <w:spacing w:val="-6"/>
                <w:sz w:val="22"/>
                <w:szCs w:val="22"/>
              </w:rPr>
              <w:t>-</w:t>
            </w:r>
            <w:r w:rsidRPr="00A95393">
              <w:rPr>
                <w:spacing w:val="-6"/>
                <w:sz w:val="22"/>
                <w:szCs w:val="22"/>
              </w:rPr>
              <w:t>ция</w:t>
            </w:r>
            <w:proofErr w:type="spellEnd"/>
            <w:r w:rsidRPr="00A95393">
              <w:rPr>
                <w:spacing w:val="-6"/>
                <w:sz w:val="22"/>
                <w:szCs w:val="22"/>
              </w:rPr>
              <w:t>: овощи, корне</w:t>
            </w:r>
            <w:r w:rsidR="0087440A" w:rsidRPr="00A95393">
              <w:rPr>
                <w:spacing w:val="-6"/>
                <w:sz w:val="22"/>
                <w:szCs w:val="22"/>
              </w:rPr>
              <w:t>-</w:t>
            </w:r>
            <w:r w:rsidRPr="00A95393">
              <w:rPr>
                <w:spacing w:val="-6"/>
                <w:sz w:val="22"/>
                <w:szCs w:val="22"/>
              </w:rPr>
              <w:t xml:space="preserve">плоды, включая </w:t>
            </w:r>
            <w:r w:rsidR="00476298" w:rsidRPr="00A95393">
              <w:rPr>
                <w:spacing w:val="-6"/>
                <w:sz w:val="22"/>
                <w:szCs w:val="22"/>
              </w:rPr>
              <w:t>кар</w:t>
            </w:r>
            <w:r w:rsidRPr="00A95393">
              <w:rPr>
                <w:spacing w:val="-6"/>
                <w:sz w:val="22"/>
                <w:szCs w:val="22"/>
              </w:rPr>
              <w:t xml:space="preserve">тофель; хлеб и хлебобулочные изделия; мука, крупы, хлопья, пищевые злаки, макаронные </w:t>
            </w:r>
            <w:proofErr w:type="spellStart"/>
            <w:r w:rsidRPr="00A95393">
              <w:rPr>
                <w:spacing w:val="-6"/>
                <w:sz w:val="22"/>
                <w:szCs w:val="22"/>
              </w:rPr>
              <w:t>изде</w:t>
            </w:r>
            <w:proofErr w:type="spellEnd"/>
            <w:r w:rsidR="0087440A" w:rsidRPr="00A95393">
              <w:rPr>
                <w:spacing w:val="-6"/>
                <w:sz w:val="22"/>
                <w:szCs w:val="22"/>
              </w:rPr>
              <w:t>-</w:t>
            </w:r>
            <w:r w:rsidRPr="00A95393">
              <w:rPr>
                <w:spacing w:val="-6"/>
                <w:sz w:val="22"/>
                <w:szCs w:val="22"/>
              </w:rPr>
              <w:t xml:space="preserve">лия; </w:t>
            </w:r>
            <w:r w:rsidR="00476298" w:rsidRPr="00A95393">
              <w:rPr>
                <w:spacing w:val="-6"/>
                <w:sz w:val="22"/>
                <w:szCs w:val="22"/>
              </w:rPr>
              <w:t>дикорасту</w:t>
            </w:r>
            <w:r w:rsidRPr="00A95393">
              <w:rPr>
                <w:spacing w:val="-6"/>
                <w:sz w:val="22"/>
                <w:szCs w:val="22"/>
              </w:rPr>
              <w:t xml:space="preserve">щие ягоды и </w:t>
            </w:r>
            <w:proofErr w:type="spellStart"/>
            <w:r w:rsidRPr="00A95393">
              <w:rPr>
                <w:spacing w:val="-6"/>
                <w:sz w:val="22"/>
                <w:szCs w:val="22"/>
              </w:rPr>
              <w:t>ко</w:t>
            </w:r>
            <w:r w:rsidR="007155F6" w:rsidRPr="00A95393">
              <w:rPr>
                <w:spacing w:val="-6"/>
                <w:sz w:val="22"/>
                <w:szCs w:val="22"/>
              </w:rPr>
              <w:t>нс</w:t>
            </w:r>
            <w:r w:rsidRPr="00A95393">
              <w:rPr>
                <w:spacing w:val="-6"/>
                <w:sz w:val="22"/>
                <w:szCs w:val="22"/>
              </w:rPr>
              <w:t>ерви</w:t>
            </w:r>
            <w:r w:rsidR="0087440A" w:rsidRPr="00A95393">
              <w:rPr>
                <w:spacing w:val="-6"/>
                <w:sz w:val="22"/>
                <w:szCs w:val="22"/>
              </w:rPr>
              <w:t>-</w:t>
            </w:r>
            <w:r w:rsidRPr="00A95393">
              <w:rPr>
                <w:spacing w:val="-6"/>
                <w:sz w:val="22"/>
                <w:szCs w:val="22"/>
              </w:rPr>
              <w:t>ро</w:t>
            </w:r>
            <w:r w:rsidR="007155F6" w:rsidRPr="00A95393">
              <w:rPr>
                <w:spacing w:val="-6"/>
                <w:sz w:val="22"/>
                <w:szCs w:val="22"/>
              </w:rPr>
              <w:t>в</w:t>
            </w:r>
            <w:r w:rsidRPr="00A95393">
              <w:rPr>
                <w:spacing w:val="-6"/>
                <w:sz w:val="22"/>
                <w:szCs w:val="22"/>
              </w:rPr>
              <w:t>анные</w:t>
            </w:r>
            <w:proofErr w:type="spellEnd"/>
            <w:r w:rsidRPr="00A95393">
              <w:rPr>
                <w:spacing w:val="-6"/>
                <w:sz w:val="22"/>
                <w:szCs w:val="22"/>
              </w:rPr>
              <w:t xml:space="preserve"> </w:t>
            </w:r>
            <w:proofErr w:type="spellStart"/>
            <w:r w:rsidRPr="00A95393">
              <w:rPr>
                <w:spacing w:val="-6"/>
                <w:sz w:val="22"/>
                <w:szCs w:val="22"/>
              </w:rPr>
              <w:t>продук</w:t>
            </w:r>
            <w:proofErr w:type="spellEnd"/>
            <w:r w:rsidR="0087440A" w:rsidRPr="00A95393">
              <w:rPr>
                <w:spacing w:val="-6"/>
                <w:sz w:val="22"/>
                <w:szCs w:val="22"/>
              </w:rPr>
              <w:t>-</w:t>
            </w:r>
            <w:r w:rsidRPr="00A95393">
              <w:rPr>
                <w:spacing w:val="-6"/>
                <w:sz w:val="22"/>
                <w:szCs w:val="22"/>
              </w:rPr>
              <w:t>ты из них;</w:t>
            </w:r>
            <w:r w:rsidR="00476298" w:rsidRPr="00A95393">
              <w:rPr>
                <w:spacing w:val="-6"/>
                <w:sz w:val="22"/>
                <w:szCs w:val="22"/>
              </w:rPr>
              <w:t xml:space="preserve"> </w:t>
            </w:r>
            <w:r w:rsidRPr="00A95393">
              <w:rPr>
                <w:spacing w:val="-6"/>
                <w:sz w:val="22"/>
                <w:szCs w:val="22"/>
              </w:rPr>
              <w:t>грибы све</w:t>
            </w:r>
            <w:r w:rsidR="00476298" w:rsidRPr="00A95393">
              <w:rPr>
                <w:spacing w:val="-6"/>
                <w:sz w:val="22"/>
                <w:szCs w:val="22"/>
              </w:rPr>
              <w:t>ж</w:t>
            </w:r>
            <w:r w:rsidRPr="00A95393">
              <w:rPr>
                <w:spacing w:val="-6"/>
                <w:sz w:val="22"/>
                <w:szCs w:val="22"/>
              </w:rPr>
              <w:t xml:space="preserve">ие, грибы сушеные; </w:t>
            </w:r>
            <w:proofErr w:type="spellStart"/>
            <w:r w:rsidR="00476298" w:rsidRPr="00A95393">
              <w:rPr>
                <w:spacing w:val="-6"/>
                <w:sz w:val="22"/>
                <w:szCs w:val="22"/>
              </w:rPr>
              <w:t>специа</w:t>
            </w:r>
            <w:r w:rsidR="0087440A" w:rsidRPr="00A95393">
              <w:rPr>
                <w:spacing w:val="-6"/>
                <w:sz w:val="22"/>
                <w:szCs w:val="22"/>
              </w:rPr>
              <w:t>-</w:t>
            </w:r>
            <w:r w:rsidR="00476298" w:rsidRPr="00A95393">
              <w:rPr>
                <w:spacing w:val="-6"/>
                <w:sz w:val="22"/>
                <w:szCs w:val="22"/>
              </w:rPr>
              <w:t>ли</w:t>
            </w:r>
            <w:r w:rsidRPr="00A95393">
              <w:rPr>
                <w:spacing w:val="-6"/>
                <w:sz w:val="22"/>
                <w:szCs w:val="22"/>
              </w:rPr>
              <w:t>зированные</w:t>
            </w:r>
            <w:proofErr w:type="spellEnd"/>
            <w:r w:rsidRPr="00A95393">
              <w:rPr>
                <w:spacing w:val="-6"/>
                <w:sz w:val="22"/>
                <w:szCs w:val="22"/>
              </w:rPr>
              <w:t xml:space="preserve"> продукты детского питания в готовом для </w:t>
            </w:r>
            <w:r w:rsidR="00657BFA" w:rsidRPr="00A95393">
              <w:rPr>
                <w:spacing w:val="-6"/>
                <w:sz w:val="22"/>
                <w:szCs w:val="22"/>
              </w:rPr>
              <w:t>употреб</w:t>
            </w:r>
            <w:r w:rsidRPr="00A95393">
              <w:rPr>
                <w:spacing w:val="-6"/>
                <w:sz w:val="22"/>
                <w:szCs w:val="22"/>
              </w:rPr>
              <w:t xml:space="preserve">ления виде; </w:t>
            </w:r>
            <w:r w:rsidR="00657BFA" w:rsidRPr="00A95393">
              <w:rPr>
                <w:spacing w:val="-6"/>
                <w:sz w:val="22"/>
                <w:szCs w:val="22"/>
              </w:rPr>
              <w:t>мас</w:t>
            </w:r>
            <w:r w:rsidR="00EE7B41" w:rsidRPr="00A95393">
              <w:rPr>
                <w:spacing w:val="-6"/>
                <w:sz w:val="22"/>
                <w:szCs w:val="22"/>
              </w:rPr>
              <w:t>ла расти</w:t>
            </w:r>
            <w:r w:rsidR="0087440A" w:rsidRPr="00A95393">
              <w:rPr>
                <w:spacing w:val="-6"/>
                <w:sz w:val="22"/>
                <w:szCs w:val="22"/>
              </w:rPr>
              <w:t>-</w:t>
            </w:r>
            <w:r w:rsidR="00EE7B41" w:rsidRPr="00A95393">
              <w:rPr>
                <w:spacing w:val="-6"/>
                <w:sz w:val="22"/>
                <w:szCs w:val="22"/>
              </w:rPr>
              <w:t xml:space="preserve">тельные, масла (жиры) </w:t>
            </w:r>
            <w:proofErr w:type="spellStart"/>
            <w:r w:rsidR="00657BFA" w:rsidRPr="00A95393">
              <w:rPr>
                <w:spacing w:val="-6"/>
                <w:sz w:val="22"/>
                <w:szCs w:val="22"/>
              </w:rPr>
              <w:t>переэтери</w:t>
            </w:r>
            <w:r w:rsidR="0087440A" w:rsidRPr="00A95393">
              <w:rPr>
                <w:spacing w:val="-6"/>
                <w:sz w:val="22"/>
                <w:szCs w:val="22"/>
              </w:rPr>
              <w:t>-</w:t>
            </w:r>
            <w:r w:rsidR="00EE7B41" w:rsidRPr="00A95393">
              <w:rPr>
                <w:spacing w:val="-6"/>
                <w:sz w:val="22"/>
                <w:szCs w:val="22"/>
              </w:rPr>
              <w:t>фицированные</w:t>
            </w:r>
            <w:proofErr w:type="spellEnd"/>
            <w:r w:rsidR="00EE7B41" w:rsidRPr="00A95393">
              <w:rPr>
                <w:spacing w:val="-6"/>
                <w:sz w:val="22"/>
                <w:szCs w:val="22"/>
              </w:rPr>
              <w:t xml:space="preserve"> рафинированные </w:t>
            </w:r>
            <w:proofErr w:type="spellStart"/>
            <w:r w:rsidR="00EE7B41" w:rsidRPr="00A95393">
              <w:rPr>
                <w:spacing w:val="-6"/>
                <w:sz w:val="22"/>
                <w:szCs w:val="22"/>
              </w:rPr>
              <w:t>дезодорирован-</w:t>
            </w:r>
            <w:proofErr w:type="gramStart"/>
            <w:r w:rsidR="00EE7B41" w:rsidRPr="00A95393">
              <w:rPr>
                <w:spacing w:val="-6"/>
                <w:sz w:val="22"/>
                <w:szCs w:val="22"/>
              </w:rPr>
              <w:t>ные;масла</w:t>
            </w:r>
            <w:proofErr w:type="spellEnd"/>
            <w:proofErr w:type="gramEnd"/>
            <w:r w:rsidR="00EE7B41" w:rsidRPr="00A95393">
              <w:rPr>
                <w:spacing w:val="-6"/>
                <w:sz w:val="22"/>
                <w:szCs w:val="22"/>
              </w:rPr>
              <w:t xml:space="preserve"> (жиры) гидрогенизирован</w:t>
            </w:r>
            <w:r w:rsidR="0087440A" w:rsidRPr="00A95393">
              <w:rPr>
                <w:spacing w:val="-6"/>
                <w:sz w:val="22"/>
                <w:szCs w:val="22"/>
              </w:rPr>
              <w:t>-</w:t>
            </w:r>
            <w:proofErr w:type="spellStart"/>
            <w:r w:rsidR="00EE7B41" w:rsidRPr="00A95393">
              <w:rPr>
                <w:spacing w:val="-6"/>
                <w:sz w:val="22"/>
                <w:szCs w:val="22"/>
              </w:rPr>
              <w:t>ные</w:t>
            </w:r>
            <w:proofErr w:type="spellEnd"/>
            <w:r w:rsidR="00657BFA" w:rsidRPr="00A95393">
              <w:rPr>
                <w:spacing w:val="-6"/>
                <w:sz w:val="22"/>
                <w:szCs w:val="22"/>
              </w:rPr>
              <w:t xml:space="preserve"> рафиниро</w:t>
            </w:r>
            <w:r w:rsidR="00EE7B41" w:rsidRPr="00A95393">
              <w:rPr>
                <w:spacing w:val="-6"/>
                <w:sz w:val="22"/>
                <w:szCs w:val="22"/>
              </w:rPr>
              <w:t>ван</w:t>
            </w:r>
            <w:r w:rsidR="0087440A" w:rsidRPr="00A95393">
              <w:rPr>
                <w:spacing w:val="-6"/>
                <w:sz w:val="22"/>
                <w:szCs w:val="22"/>
              </w:rPr>
              <w:t>-</w:t>
            </w:r>
            <w:proofErr w:type="spellStart"/>
            <w:r w:rsidR="00EE7B41" w:rsidRPr="00A95393">
              <w:rPr>
                <w:spacing w:val="-6"/>
                <w:sz w:val="22"/>
                <w:szCs w:val="22"/>
              </w:rPr>
              <w:t>ные</w:t>
            </w:r>
            <w:proofErr w:type="spellEnd"/>
          </w:p>
        </w:tc>
        <w:tc>
          <w:tcPr>
            <w:tcW w:w="996" w:type="dxa"/>
            <w:vMerge w:val="restart"/>
          </w:tcPr>
          <w:p w14:paraId="06BE7ACD" w14:textId="77777777" w:rsidR="00016C51" w:rsidRPr="00A95393" w:rsidRDefault="0093595C" w:rsidP="0093595C">
            <w:pPr>
              <w:spacing w:line="228" w:lineRule="auto"/>
              <w:jc w:val="center"/>
              <w:rPr>
                <w:sz w:val="22"/>
                <w:szCs w:val="22"/>
              </w:rPr>
            </w:pPr>
            <w:r w:rsidRPr="00A95393">
              <w:rPr>
                <w:sz w:val="22"/>
                <w:szCs w:val="22"/>
              </w:rPr>
              <w:t>01.11, 01.13, 01.19, 01.25, 01.26, 02.30, 10.11, 10.12, 10.13, 10.31, 10.39, 10.41, 10.42, 10.51, 10.61, 10.71, 10.73, 10.85, 10.86, 10.89/</w:t>
            </w:r>
          </w:p>
          <w:p w14:paraId="5479C43E" w14:textId="77777777" w:rsidR="0093595C" w:rsidRPr="00A95393" w:rsidRDefault="0093595C" w:rsidP="0093595C">
            <w:pPr>
              <w:spacing w:line="228" w:lineRule="auto"/>
              <w:jc w:val="center"/>
              <w:rPr>
                <w:sz w:val="22"/>
                <w:szCs w:val="22"/>
              </w:rPr>
            </w:pPr>
            <w:r w:rsidRPr="00A95393">
              <w:rPr>
                <w:sz w:val="22"/>
                <w:szCs w:val="22"/>
              </w:rPr>
              <w:t>04.125</w:t>
            </w:r>
          </w:p>
        </w:tc>
        <w:tc>
          <w:tcPr>
            <w:tcW w:w="2124" w:type="dxa"/>
          </w:tcPr>
          <w:p w14:paraId="5E6A5A16" w14:textId="77777777" w:rsidR="00016C51" w:rsidRPr="00A95393" w:rsidRDefault="00016C51" w:rsidP="0087440A">
            <w:pPr>
              <w:spacing w:line="228" w:lineRule="auto"/>
              <w:rPr>
                <w:sz w:val="22"/>
                <w:szCs w:val="22"/>
              </w:rPr>
            </w:pPr>
            <w:r w:rsidRPr="00A95393">
              <w:rPr>
                <w:sz w:val="22"/>
                <w:szCs w:val="22"/>
              </w:rPr>
              <w:t>Отбор образцов</w:t>
            </w:r>
          </w:p>
        </w:tc>
        <w:tc>
          <w:tcPr>
            <w:tcW w:w="2127" w:type="dxa"/>
            <w:vMerge w:val="restart"/>
          </w:tcPr>
          <w:p w14:paraId="310ED67C" w14:textId="77777777" w:rsidR="00016C51" w:rsidRPr="00A95393" w:rsidRDefault="00016C51" w:rsidP="0087440A">
            <w:pPr>
              <w:pStyle w:val="14"/>
              <w:shd w:val="clear" w:color="auto" w:fill="auto"/>
              <w:tabs>
                <w:tab w:val="left" w:pos="1445"/>
              </w:tabs>
              <w:spacing w:line="228" w:lineRule="auto"/>
              <w:ind w:firstLine="0"/>
              <w:jc w:val="left"/>
              <w:rPr>
                <w:sz w:val="22"/>
                <w:szCs w:val="22"/>
              </w:rPr>
            </w:pPr>
            <w:r w:rsidRPr="00A95393">
              <w:rPr>
                <w:sz w:val="22"/>
                <w:szCs w:val="22"/>
              </w:rPr>
              <w:t>ТР ТС 021/2011</w:t>
            </w:r>
          </w:p>
          <w:p w14:paraId="21471A61" w14:textId="77777777" w:rsidR="00016C51" w:rsidRPr="00A95393" w:rsidRDefault="00016C51" w:rsidP="0087440A">
            <w:pPr>
              <w:pStyle w:val="14"/>
              <w:shd w:val="clear" w:color="auto" w:fill="auto"/>
              <w:tabs>
                <w:tab w:val="left" w:pos="1445"/>
              </w:tabs>
              <w:spacing w:line="228" w:lineRule="auto"/>
              <w:ind w:firstLine="0"/>
              <w:jc w:val="left"/>
              <w:rPr>
                <w:sz w:val="22"/>
                <w:szCs w:val="22"/>
              </w:rPr>
            </w:pPr>
            <w:r w:rsidRPr="00A95393">
              <w:rPr>
                <w:sz w:val="22"/>
                <w:szCs w:val="22"/>
              </w:rPr>
              <w:t xml:space="preserve">Статья 7,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2-4</w:t>
            </w:r>
            <w:proofErr w:type="gramEnd"/>
          </w:p>
          <w:p w14:paraId="3FCBD215" w14:textId="77777777" w:rsidR="00016C51" w:rsidRPr="00A95393" w:rsidRDefault="00D2374F" w:rsidP="0087440A">
            <w:pPr>
              <w:pStyle w:val="14"/>
              <w:tabs>
                <w:tab w:val="left" w:pos="1445"/>
              </w:tabs>
              <w:spacing w:line="228" w:lineRule="auto"/>
              <w:ind w:firstLine="0"/>
              <w:jc w:val="left"/>
              <w:rPr>
                <w:sz w:val="22"/>
                <w:szCs w:val="22"/>
              </w:rPr>
            </w:pPr>
            <w:r w:rsidRPr="00A95393">
              <w:rPr>
                <w:sz w:val="22"/>
                <w:szCs w:val="22"/>
              </w:rPr>
              <w:t>п</w:t>
            </w:r>
            <w:r w:rsidR="00016C51" w:rsidRPr="00A95393">
              <w:rPr>
                <w:sz w:val="22"/>
                <w:szCs w:val="22"/>
              </w:rPr>
              <w:t>рил</w:t>
            </w:r>
            <w:r w:rsidRPr="00A95393">
              <w:rPr>
                <w:sz w:val="22"/>
                <w:szCs w:val="22"/>
              </w:rPr>
              <w:t>.</w:t>
            </w:r>
            <w:r w:rsidR="00016C51" w:rsidRPr="00A95393">
              <w:rPr>
                <w:sz w:val="22"/>
                <w:szCs w:val="22"/>
              </w:rPr>
              <w:t xml:space="preserve"> 4</w:t>
            </w:r>
          </w:p>
        </w:tc>
        <w:tc>
          <w:tcPr>
            <w:tcW w:w="2833" w:type="dxa"/>
          </w:tcPr>
          <w:p w14:paraId="0947371D" w14:textId="77777777" w:rsidR="00016C51" w:rsidRPr="00A95393" w:rsidRDefault="00016C51" w:rsidP="0087440A">
            <w:pPr>
              <w:spacing w:line="228" w:lineRule="auto"/>
              <w:rPr>
                <w:sz w:val="22"/>
                <w:szCs w:val="22"/>
              </w:rPr>
            </w:pPr>
            <w:r w:rsidRPr="00A95393">
              <w:rPr>
                <w:sz w:val="22"/>
                <w:szCs w:val="22"/>
              </w:rPr>
              <w:t>ГОСТ 32164-2013</w:t>
            </w:r>
          </w:p>
        </w:tc>
      </w:tr>
      <w:tr w:rsidR="0087440A" w:rsidRPr="00A95393" w14:paraId="1C66977A" w14:textId="77777777" w:rsidTr="0087440A">
        <w:trPr>
          <w:trHeight w:val="20"/>
        </w:trPr>
        <w:tc>
          <w:tcPr>
            <w:tcW w:w="709" w:type="dxa"/>
          </w:tcPr>
          <w:p w14:paraId="5F2F7CE1" w14:textId="77777777" w:rsidR="0087440A" w:rsidRPr="00A95393" w:rsidRDefault="0087440A" w:rsidP="0087440A">
            <w:pPr>
              <w:spacing w:line="228" w:lineRule="auto"/>
              <w:ind w:right="-111"/>
              <w:jc w:val="center"/>
              <w:rPr>
                <w:sz w:val="22"/>
                <w:szCs w:val="22"/>
              </w:rPr>
            </w:pPr>
            <w:r w:rsidRPr="00A95393">
              <w:rPr>
                <w:sz w:val="22"/>
                <w:szCs w:val="22"/>
              </w:rPr>
              <w:t>95.2</w:t>
            </w:r>
            <w:r w:rsidR="00B22D60" w:rsidRPr="00A95393">
              <w:rPr>
                <w:sz w:val="22"/>
                <w:szCs w:val="22"/>
              </w:rPr>
              <w:t>*</w:t>
            </w:r>
          </w:p>
        </w:tc>
        <w:tc>
          <w:tcPr>
            <w:tcW w:w="1843" w:type="dxa"/>
            <w:vMerge/>
          </w:tcPr>
          <w:p w14:paraId="3BD6A944" w14:textId="77777777" w:rsidR="0087440A" w:rsidRPr="00A95393" w:rsidRDefault="0087440A" w:rsidP="0087440A">
            <w:pPr>
              <w:pStyle w:val="14"/>
              <w:shd w:val="clear" w:color="auto" w:fill="auto"/>
              <w:tabs>
                <w:tab w:val="left" w:pos="1445"/>
              </w:tabs>
              <w:spacing w:line="228" w:lineRule="auto"/>
              <w:ind w:firstLine="0"/>
              <w:jc w:val="left"/>
              <w:rPr>
                <w:sz w:val="22"/>
                <w:szCs w:val="22"/>
              </w:rPr>
            </w:pPr>
          </w:p>
        </w:tc>
        <w:tc>
          <w:tcPr>
            <w:tcW w:w="996" w:type="dxa"/>
            <w:vMerge/>
          </w:tcPr>
          <w:p w14:paraId="35287443" w14:textId="77777777" w:rsidR="0087440A" w:rsidRPr="00A95393" w:rsidRDefault="0087440A" w:rsidP="0087440A">
            <w:pPr>
              <w:spacing w:line="228" w:lineRule="auto"/>
              <w:jc w:val="center"/>
              <w:rPr>
                <w:sz w:val="22"/>
                <w:szCs w:val="22"/>
              </w:rPr>
            </w:pPr>
          </w:p>
        </w:tc>
        <w:tc>
          <w:tcPr>
            <w:tcW w:w="2124" w:type="dxa"/>
          </w:tcPr>
          <w:p w14:paraId="6C011105" w14:textId="77777777" w:rsidR="0087440A" w:rsidRPr="00A95393" w:rsidRDefault="0087440A" w:rsidP="0087440A">
            <w:pPr>
              <w:pStyle w:val="14"/>
              <w:tabs>
                <w:tab w:val="left" w:pos="1445"/>
              </w:tabs>
              <w:spacing w:line="228" w:lineRule="auto"/>
              <w:ind w:firstLine="0"/>
              <w:jc w:val="left"/>
              <w:rPr>
                <w:sz w:val="22"/>
                <w:szCs w:val="22"/>
              </w:rPr>
            </w:pPr>
            <w:r w:rsidRPr="00A95393">
              <w:rPr>
                <w:sz w:val="22"/>
                <w:szCs w:val="22"/>
              </w:rPr>
              <w:t xml:space="preserve">Удельная  </w:t>
            </w:r>
          </w:p>
          <w:p w14:paraId="7FF6CF1E" w14:textId="77777777" w:rsidR="0087440A" w:rsidRPr="00A95393" w:rsidRDefault="0087440A" w:rsidP="0087440A">
            <w:pPr>
              <w:pStyle w:val="14"/>
              <w:tabs>
                <w:tab w:val="left" w:pos="1445"/>
              </w:tabs>
              <w:spacing w:line="228" w:lineRule="auto"/>
              <w:ind w:firstLine="0"/>
              <w:jc w:val="left"/>
              <w:rPr>
                <w:sz w:val="22"/>
                <w:szCs w:val="22"/>
              </w:rPr>
            </w:pPr>
            <w:r w:rsidRPr="00A95393">
              <w:rPr>
                <w:sz w:val="22"/>
                <w:szCs w:val="22"/>
              </w:rPr>
              <w:t xml:space="preserve">(объемная) </w:t>
            </w:r>
          </w:p>
          <w:p w14:paraId="3A74BE17" w14:textId="77777777" w:rsidR="0087440A" w:rsidRPr="00A95393" w:rsidRDefault="0087440A" w:rsidP="0087440A">
            <w:pPr>
              <w:pStyle w:val="14"/>
              <w:tabs>
                <w:tab w:val="left" w:pos="1445"/>
              </w:tabs>
              <w:spacing w:line="228" w:lineRule="auto"/>
              <w:ind w:firstLine="0"/>
              <w:jc w:val="left"/>
              <w:rPr>
                <w:sz w:val="22"/>
                <w:szCs w:val="22"/>
              </w:rPr>
            </w:pPr>
            <w:r w:rsidRPr="00A95393">
              <w:rPr>
                <w:sz w:val="22"/>
                <w:szCs w:val="22"/>
              </w:rPr>
              <w:t xml:space="preserve">активность  </w:t>
            </w:r>
          </w:p>
          <w:p w14:paraId="2BAD4C80" w14:textId="77777777" w:rsidR="0087440A" w:rsidRPr="00A95393" w:rsidRDefault="0087440A" w:rsidP="0087440A">
            <w:pPr>
              <w:pStyle w:val="14"/>
              <w:tabs>
                <w:tab w:val="left" w:pos="1445"/>
              </w:tabs>
              <w:spacing w:line="228" w:lineRule="auto"/>
              <w:ind w:firstLine="0"/>
              <w:jc w:val="left"/>
              <w:rPr>
                <w:sz w:val="22"/>
                <w:szCs w:val="22"/>
              </w:rPr>
            </w:pPr>
            <w:r w:rsidRPr="00A95393">
              <w:rPr>
                <w:sz w:val="22"/>
                <w:szCs w:val="22"/>
              </w:rPr>
              <w:t xml:space="preserve">радионуклида </w:t>
            </w:r>
          </w:p>
          <w:p w14:paraId="325CA3AA" w14:textId="77777777" w:rsidR="0087440A" w:rsidRPr="00A95393" w:rsidRDefault="0087440A" w:rsidP="0087440A">
            <w:pPr>
              <w:pStyle w:val="14"/>
              <w:tabs>
                <w:tab w:val="left" w:pos="1445"/>
              </w:tabs>
              <w:spacing w:line="228" w:lineRule="auto"/>
              <w:ind w:firstLine="0"/>
              <w:jc w:val="left"/>
              <w:rPr>
                <w:sz w:val="22"/>
                <w:szCs w:val="22"/>
              </w:rPr>
            </w:pPr>
            <w:r w:rsidRPr="00A95393">
              <w:rPr>
                <w:sz w:val="22"/>
                <w:szCs w:val="22"/>
              </w:rPr>
              <w:t>цезия-137</w:t>
            </w:r>
          </w:p>
        </w:tc>
        <w:tc>
          <w:tcPr>
            <w:tcW w:w="2127" w:type="dxa"/>
            <w:vMerge/>
          </w:tcPr>
          <w:p w14:paraId="26FF9071" w14:textId="77777777" w:rsidR="0087440A" w:rsidRPr="00A95393" w:rsidRDefault="0087440A" w:rsidP="0087440A">
            <w:pPr>
              <w:pStyle w:val="14"/>
              <w:tabs>
                <w:tab w:val="left" w:pos="1445"/>
              </w:tabs>
              <w:spacing w:line="228" w:lineRule="auto"/>
              <w:ind w:firstLine="0"/>
              <w:jc w:val="left"/>
              <w:rPr>
                <w:sz w:val="22"/>
                <w:szCs w:val="22"/>
              </w:rPr>
            </w:pPr>
          </w:p>
        </w:tc>
        <w:tc>
          <w:tcPr>
            <w:tcW w:w="2833" w:type="dxa"/>
          </w:tcPr>
          <w:p w14:paraId="3555172B" w14:textId="77777777" w:rsidR="0087440A" w:rsidRPr="00A95393" w:rsidRDefault="0087440A" w:rsidP="0087440A">
            <w:pPr>
              <w:spacing w:line="228" w:lineRule="auto"/>
              <w:rPr>
                <w:sz w:val="22"/>
                <w:szCs w:val="22"/>
              </w:rPr>
            </w:pPr>
            <w:r w:rsidRPr="00A95393">
              <w:rPr>
                <w:sz w:val="22"/>
                <w:szCs w:val="22"/>
              </w:rPr>
              <w:t>ГОСТ 32161-2013</w:t>
            </w:r>
          </w:p>
        </w:tc>
      </w:tr>
    </w:tbl>
    <w:p w14:paraId="26CDE868" w14:textId="77777777" w:rsidR="00A56167" w:rsidRPr="00A95393" w:rsidRDefault="00A56167" w:rsidP="00E92A41"/>
    <w:p w14:paraId="4459A364" w14:textId="77777777" w:rsidR="00A56167" w:rsidRPr="00A95393" w:rsidRDefault="00A56167" w:rsidP="00E92A41">
      <w:pPr>
        <w:sectPr w:rsidR="00A56167" w:rsidRPr="00A95393" w:rsidSect="002A7C9E">
          <w:footerReference w:type="first" r:id="rId119"/>
          <w:type w:val="continuous"/>
          <w:pgSz w:w="11906" w:h="16838"/>
          <w:pgMar w:top="709" w:right="425" w:bottom="1418" w:left="1134" w:header="426" w:footer="322" w:gutter="0"/>
          <w:cols w:space="720"/>
          <w:titlePg/>
          <w:docGrid w:linePitch="360"/>
        </w:sectPr>
      </w:pPr>
    </w:p>
    <w:p w14:paraId="3DDE035A" w14:textId="77777777" w:rsidR="00A56167" w:rsidRPr="00A95393" w:rsidRDefault="00A56167" w:rsidP="00E92A41"/>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4"/>
        <w:gridCol w:w="993"/>
        <w:gridCol w:w="2125"/>
        <w:gridCol w:w="2128"/>
        <w:gridCol w:w="2834"/>
      </w:tblGrid>
      <w:tr w:rsidR="00A56167" w:rsidRPr="00A95393" w14:paraId="67DE3C1D" w14:textId="77777777" w:rsidTr="00657BFA">
        <w:trPr>
          <w:trHeight w:val="8670"/>
        </w:trPr>
        <w:tc>
          <w:tcPr>
            <w:tcW w:w="708" w:type="dxa"/>
          </w:tcPr>
          <w:p w14:paraId="09336D3D" w14:textId="77777777" w:rsidR="00A56167" w:rsidRPr="00A95393" w:rsidRDefault="00A141DD" w:rsidP="00E92A41">
            <w:pPr>
              <w:ind w:right="-111"/>
              <w:jc w:val="center"/>
              <w:rPr>
                <w:sz w:val="22"/>
                <w:szCs w:val="22"/>
              </w:rPr>
            </w:pPr>
            <w:r w:rsidRPr="00A95393">
              <w:rPr>
                <w:sz w:val="22"/>
                <w:szCs w:val="22"/>
              </w:rPr>
              <w:lastRenderedPageBreak/>
              <w:t>95.3</w:t>
            </w:r>
            <w:r w:rsidR="00B22D60" w:rsidRPr="00A95393">
              <w:rPr>
                <w:sz w:val="22"/>
                <w:szCs w:val="22"/>
              </w:rPr>
              <w:t>*</w:t>
            </w:r>
          </w:p>
        </w:tc>
        <w:tc>
          <w:tcPr>
            <w:tcW w:w="1844" w:type="dxa"/>
          </w:tcPr>
          <w:p w14:paraId="14F272F6" w14:textId="77777777" w:rsidR="00A56167" w:rsidRPr="00A95393" w:rsidRDefault="00A56167" w:rsidP="00E92A41">
            <w:pPr>
              <w:pStyle w:val="14"/>
              <w:tabs>
                <w:tab w:val="left" w:pos="1445"/>
              </w:tabs>
              <w:spacing w:line="240" w:lineRule="auto"/>
              <w:ind w:right="-108" w:firstLine="0"/>
              <w:jc w:val="left"/>
              <w:rPr>
                <w:sz w:val="22"/>
                <w:szCs w:val="22"/>
              </w:rPr>
            </w:pPr>
            <w:proofErr w:type="spellStart"/>
            <w:r w:rsidRPr="00A95393">
              <w:rPr>
                <w:sz w:val="22"/>
                <w:szCs w:val="22"/>
              </w:rPr>
              <w:t>дезодарирован</w:t>
            </w:r>
            <w:r w:rsidR="00EE7B41" w:rsidRPr="00A95393">
              <w:rPr>
                <w:sz w:val="22"/>
                <w:szCs w:val="22"/>
              </w:rPr>
              <w:t>-</w:t>
            </w:r>
            <w:r w:rsidRPr="00A95393">
              <w:rPr>
                <w:sz w:val="22"/>
                <w:szCs w:val="22"/>
              </w:rPr>
              <w:t>ные</w:t>
            </w:r>
            <w:proofErr w:type="spellEnd"/>
            <w:r w:rsidRPr="00A95393">
              <w:rPr>
                <w:sz w:val="22"/>
                <w:szCs w:val="22"/>
              </w:rPr>
              <w:t xml:space="preserve">; </w:t>
            </w:r>
          </w:p>
          <w:p w14:paraId="34310AE1" w14:textId="77777777" w:rsidR="00A56167" w:rsidRPr="00A95393" w:rsidRDefault="00A56167" w:rsidP="00E92A41">
            <w:pPr>
              <w:pStyle w:val="14"/>
              <w:tabs>
                <w:tab w:val="left" w:pos="1445"/>
              </w:tabs>
              <w:spacing w:line="240" w:lineRule="auto"/>
              <w:ind w:firstLine="0"/>
              <w:jc w:val="left"/>
              <w:rPr>
                <w:sz w:val="22"/>
                <w:szCs w:val="22"/>
              </w:rPr>
            </w:pPr>
            <w:r w:rsidRPr="00A95393">
              <w:rPr>
                <w:sz w:val="22"/>
                <w:szCs w:val="22"/>
              </w:rPr>
              <w:t xml:space="preserve">маргарины, жиры специального </w:t>
            </w:r>
          </w:p>
          <w:p w14:paraId="587B2677" w14:textId="77777777" w:rsidR="00A56167" w:rsidRPr="00A95393" w:rsidRDefault="00A56167" w:rsidP="00E92A41">
            <w:pPr>
              <w:pStyle w:val="14"/>
              <w:tabs>
                <w:tab w:val="left" w:pos="1445"/>
              </w:tabs>
              <w:spacing w:line="240" w:lineRule="auto"/>
              <w:ind w:firstLine="0"/>
              <w:jc w:val="left"/>
              <w:rPr>
                <w:sz w:val="22"/>
                <w:szCs w:val="22"/>
              </w:rPr>
            </w:pPr>
            <w:r w:rsidRPr="00A95393">
              <w:rPr>
                <w:sz w:val="22"/>
                <w:szCs w:val="22"/>
              </w:rPr>
              <w:t xml:space="preserve">назначения, в том числе жиры </w:t>
            </w:r>
          </w:p>
          <w:p w14:paraId="077F7D13" w14:textId="77777777" w:rsidR="00A56167" w:rsidRPr="00A95393" w:rsidRDefault="00A56167" w:rsidP="00E92A41">
            <w:pPr>
              <w:pStyle w:val="14"/>
              <w:tabs>
                <w:tab w:val="left" w:pos="1445"/>
              </w:tabs>
              <w:spacing w:line="240" w:lineRule="auto"/>
              <w:ind w:firstLine="0"/>
              <w:jc w:val="left"/>
              <w:rPr>
                <w:sz w:val="22"/>
                <w:szCs w:val="22"/>
              </w:rPr>
            </w:pPr>
            <w:r w:rsidRPr="00A95393">
              <w:rPr>
                <w:sz w:val="22"/>
                <w:szCs w:val="22"/>
              </w:rPr>
              <w:t xml:space="preserve">кулинарные кондитерские, </w:t>
            </w:r>
          </w:p>
          <w:p w14:paraId="40EDED36" w14:textId="77777777" w:rsidR="00A56167" w:rsidRPr="00A95393" w:rsidRDefault="00A56167" w:rsidP="00E92A41">
            <w:pPr>
              <w:pStyle w:val="14"/>
              <w:tabs>
                <w:tab w:val="left" w:pos="1445"/>
              </w:tabs>
              <w:spacing w:line="240" w:lineRule="auto"/>
              <w:ind w:firstLine="0"/>
              <w:jc w:val="left"/>
              <w:rPr>
                <w:sz w:val="22"/>
                <w:szCs w:val="22"/>
              </w:rPr>
            </w:pPr>
            <w:r w:rsidRPr="00A95393">
              <w:rPr>
                <w:sz w:val="22"/>
                <w:szCs w:val="22"/>
              </w:rPr>
              <w:t xml:space="preserve">хлебопекарные; </w:t>
            </w:r>
          </w:p>
          <w:p w14:paraId="02B20A03" w14:textId="77777777" w:rsidR="00A56167" w:rsidRPr="00A95393" w:rsidRDefault="00A56167" w:rsidP="00E92A41">
            <w:pPr>
              <w:pStyle w:val="14"/>
              <w:tabs>
                <w:tab w:val="left" w:pos="1445"/>
              </w:tabs>
              <w:spacing w:line="240" w:lineRule="auto"/>
              <w:ind w:firstLine="0"/>
              <w:jc w:val="left"/>
              <w:rPr>
                <w:sz w:val="22"/>
                <w:szCs w:val="22"/>
              </w:rPr>
            </w:pPr>
            <w:r w:rsidRPr="00A95393">
              <w:rPr>
                <w:sz w:val="22"/>
                <w:szCs w:val="22"/>
              </w:rPr>
              <w:t xml:space="preserve">заменители молочного жира; </w:t>
            </w:r>
          </w:p>
          <w:p w14:paraId="0336BCF5" w14:textId="77777777" w:rsidR="00A56167" w:rsidRPr="00A95393" w:rsidRDefault="00A56167" w:rsidP="00E92A41">
            <w:pPr>
              <w:pStyle w:val="14"/>
              <w:tabs>
                <w:tab w:val="left" w:pos="1445"/>
              </w:tabs>
              <w:spacing w:line="240" w:lineRule="auto"/>
              <w:ind w:firstLine="0"/>
              <w:jc w:val="left"/>
              <w:rPr>
                <w:sz w:val="22"/>
                <w:szCs w:val="22"/>
              </w:rPr>
            </w:pPr>
            <w:r w:rsidRPr="00A95393">
              <w:rPr>
                <w:sz w:val="22"/>
                <w:szCs w:val="22"/>
              </w:rPr>
              <w:t xml:space="preserve">эквиваленты масла-какао, улучшители масла-какао SOS-типа, заменители масла-какао POP-типа, заменители масла-какао </w:t>
            </w:r>
            <w:proofErr w:type="spellStart"/>
            <w:r w:rsidRPr="00A95393">
              <w:rPr>
                <w:sz w:val="22"/>
                <w:szCs w:val="22"/>
              </w:rPr>
              <w:t>нетемперируе</w:t>
            </w:r>
            <w:r w:rsidR="00EE7B41" w:rsidRPr="00A95393">
              <w:rPr>
                <w:sz w:val="22"/>
                <w:szCs w:val="22"/>
              </w:rPr>
              <w:t>-</w:t>
            </w:r>
            <w:r w:rsidRPr="00A95393">
              <w:rPr>
                <w:sz w:val="22"/>
                <w:szCs w:val="22"/>
              </w:rPr>
              <w:t>мые</w:t>
            </w:r>
            <w:proofErr w:type="spellEnd"/>
            <w:r w:rsidRPr="00A95393">
              <w:rPr>
                <w:sz w:val="22"/>
                <w:szCs w:val="22"/>
              </w:rPr>
              <w:t xml:space="preserve">, </w:t>
            </w:r>
          </w:p>
          <w:p w14:paraId="65FBA865" w14:textId="77777777" w:rsidR="00A56167" w:rsidRPr="00A95393" w:rsidRDefault="00A56167" w:rsidP="00E92A41">
            <w:pPr>
              <w:pStyle w:val="14"/>
              <w:tabs>
                <w:tab w:val="left" w:pos="1445"/>
              </w:tabs>
              <w:spacing w:line="240" w:lineRule="auto"/>
              <w:ind w:firstLine="0"/>
              <w:jc w:val="left"/>
              <w:rPr>
                <w:sz w:val="22"/>
                <w:szCs w:val="22"/>
              </w:rPr>
            </w:pPr>
            <w:r w:rsidRPr="00A95393">
              <w:rPr>
                <w:sz w:val="22"/>
                <w:szCs w:val="22"/>
              </w:rPr>
              <w:t>спреды растительно</w:t>
            </w:r>
            <w:r w:rsidR="00EE7B41" w:rsidRPr="00A95393">
              <w:rPr>
                <w:sz w:val="22"/>
                <w:szCs w:val="22"/>
              </w:rPr>
              <w:t>-</w:t>
            </w:r>
            <w:r w:rsidRPr="00A95393">
              <w:rPr>
                <w:sz w:val="22"/>
                <w:szCs w:val="22"/>
              </w:rPr>
              <w:t xml:space="preserve">жировые, смеси </w:t>
            </w:r>
          </w:p>
          <w:p w14:paraId="02780DAC" w14:textId="77777777" w:rsidR="00A56167" w:rsidRPr="00A95393" w:rsidRDefault="00A56167" w:rsidP="00E92A41">
            <w:pPr>
              <w:pStyle w:val="14"/>
              <w:tabs>
                <w:tab w:val="left" w:pos="1445"/>
              </w:tabs>
              <w:spacing w:line="240" w:lineRule="auto"/>
              <w:ind w:firstLine="0"/>
              <w:jc w:val="left"/>
              <w:rPr>
                <w:sz w:val="22"/>
                <w:szCs w:val="22"/>
              </w:rPr>
            </w:pPr>
            <w:r w:rsidRPr="00A95393">
              <w:rPr>
                <w:sz w:val="22"/>
                <w:szCs w:val="22"/>
              </w:rPr>
              <w:t>топленые растительно</w:t>
            </w:r>
            <w:r w:rsidR="00EE7B41" w:rsidRPr="00A95393">
              <w:rPr>
                <w:sz w:val="22"/>
                <w:szCs w:val="22"/>
              </w:rPr>
              <w:t>-</w:t>
            </w:r>
            <w:r w:rsidRPr="00A95393">
              <w:rPr>
                <w:sz w:val="22"/>
                <w:szCs w:val="22"/>
              </w:rPr>
              <w:t xml:space="preserve">жировые, </w:t>
            </w:r>
          </w:p>
          <w:p w14:paraId="52B1294B" w14:textId="77777777" w:rsidR="00A56167" w:rsidRPr="00A95393" w:rsidRDefault="00A56167" w:rsidP="00E92A41">
            <w:pPr>
              <w:pStyle w:val="14"/>
              <w:tabs>
                <w:tab w:val="left" w:pos="1445"/>
              </w:tabs>
              <w:spacing w:line="240" w:lineRule="auto"/>
              <w:ind w:firstLine="0"/>
              <w:jc w:val="left"/>
              <w:rPr>
                <w:sz w:val="22"/>
                <w:szCs w:val="22"/>
              </w:rPr>
            </w:pPr>
            <w:r w:rsidRPr="00A95393">
              <w:rPr>
                <w:sz w:val="22"/>
                <w:szCs w:val="22"/>
              </w:rPr>
              <w:t xml:space="preserve">соусы на основе растительных </w:t>
            </w:r>
          </w:p>
          <w:p w14:paraId="718A09B9" w14:textId="77777777" w:rsidR="00A56167" w:rsidRPr="00A95393" w:rsidRDefault="00A56167" w:rsidP="00E92A41">
            <w:pPr>
              <w:pStyle w:val="14"/>
              <w:shd w:val="clear" w:color="auto" w:fill="auto"/>
              <w:tabs>
                <w:tab w:val="left" w:pos="1445"/>
              </w:tabs>
              <w:spacing w:line="240" w:lineRule="auto"/>
              <w:ind w:firstLine="0"/>
              <w:jc w:val="left"/>
              <w:rPr>
                <w:sz w:val="22"/>
                <w:szCs w:val="22"/>
              </w:rPr>
            </w:pPr>
            <w:r w:rsidRPr="00A95393">
              <w:rPr>
                <w:sz w:val="22"/>
                <w:szCs w:val="22"/>
              </w:rPr>
              <w:t>масел, майонезы, соусы</w:t>
            </w:r>
          </w:p>
        </w:tc>
        <w:tc>
          <w:tcPr>
            <w:tcW w:w="993" w:type="dxa"/>
          </w:tcPr>
          <w:p w14:paraId="57A3E921" w14:textId="77777777" w:rsidR="00A141DD" w:rsidRPr="00A95393" w:rsidRDefault="00A141DD" w:rsidP="00A141DD">
            <w:pPr>
              <w:jc w:val="center"/>
              <w:rPr>
                <w:sz w:val="22"/>
                <w:szCs w:val="22"/>
              </w:rPr>
            </w:pPr>
            <w:proofErr w:type="gramStart"/>
            <w:r w:rsidRPr="00A95393">
              <w:rPr>
                <w:sz w:val="22"/>
                <w:szCs w:val="22"/>
              </w:rPr>
              <w:t>0701-0710</w:t>
            </w:r>
            <w:proofErr w:type="gramEnd"/>
          </w:p>
          <w:p w14:paraId="4633789F" w14:textId="77777777" w:rsidR="00A141DD" w:rsidRPr="00A95393" w:rsidRDefault="00A141DD" w:rsidP="00A141DD">
            <w:pPr>
              <w:jc w:val="center"/>
              <w:rPr>
                <w:sz w:val="22"/>
                <w:szCs w:val="22"/>
              </w:rPr>
            </w:pPr>
            <w:proofErr w:type="gramStart"/>
            <w:r w:rsidRPr="00A95393">
              <w:rPr>
                <w:sz w:val="22"/>
                <w:szCs w:val="22"/>
              </w:rPr>
              <w:t>0712-0714</w:t>
            </w:r>
            <w:proofErr w:type="gramEnd"/>
          </w:p>
          <w:p w14:paraId="3FA7393D" w14:textId="77777777" w:rsidR="00A141DD" w:rsidRPr="00A95393" w:rsidRDefault="00A141DD" w:rsidP="00A141DD">
            <w:pPr>
              <w:jc w:val="center"/>
              <w:rPr>
                <w:sz w:val="22"/>
                <w:szCs w:val="22"/>
              </w:rPr>
            </w:pPr>
            <w:proofErr w:type="gramStart"/>
            <w:r w:rsidRPr="00A95393">
              <w:rPr>
                <w:sz w:val="22"/>
                <w:szCs w:val="22"/>
              </w:rPr>
              <w:t>0801-0803</w:t>
            </w:r>
            <w:proofErr w:type="gramEnd"/>
          </w:p>
          <w:p w14:paraId="0D4BABF6" w14:textId="77777777" w:rsidR="00A141DD" w:rsidRPr="00A95393" w:rsidRDefault="00A141DD" w:rsidP="00A141DD">
            <w:pPr>
              <w:jc w:val="center"/>
              <w:rPr>
                <w:sz w:val="22"/>
                <w:szCs w:val="22"/>
              </w:rPr>
            </w:pPr>
            <w:r w:rsidRPr="00A95393">
              <w:rPr>
                <w:sz w:val="22"/>
                <w:szCs w:val="22"/>
              </w:rPr>
              <w:t>1006</w:t>
            </w:r>
          </w:p>
          <w:p w14:paraId="2B10A4D4" w14:textId="77777777" w:rsidR="00A141DD" w:rsidRPr="00A95393" w:rsidRDefault="00A141DD" w:rsidP="00A141DD">
            <w:pPr>
              <w:jc w:val="center"/>
              <w:rPr>
                <w:sz w:val="22"/>
                <w:szCs w:val="22"/>
              </w:rPr>
            </w:pPr>
            <w:r w:rsidRPr="00A95393">
              <w:rPr>
                <w:sz w:val="22"/>
                <w:szCs w:val="22"/>
              </w:rPr>
              <w:t>1101-</w:t>
            </w:r>
          </w:p>
          <w:p w14:paraId="38903627" w14:textId="77777777" w:rsidR="00A141DD" w:rsidRPr="00A95393" w:rsidRDefault="00A141DD" w:rsidP="00A141DD">
            <w:pPr>
              <w:jc w:val="center"/>
              <w:rPr>
                <w:sz w:val="22"/>
                <w:szCs w:val="22"/>
              </w:rPr>
            </w:pPr>
            <w:r w:rsidRPr="00A95393">
              <w:rPr>
                <w:sz w:val="22"/>
                <w:szCs w:val="22"/>
              </w:rPr>
              <w:t>1105</w:t>
            </w:r>
          </w:p>
          <w:p w14:paraId="0F7A478B" w14:textId="77777777" w:rsidR="00A141DD" w:rsidRPr="00A95393" w:rsidRDefault="00A141DD" w:rsidP="00A141DD">
            <w:pPr>
              <w:jc w:val="center"/>
              <w:rPr>
                <w:sz w:val="22"/>
                <w:szCs w:val="22"/>
              </w:rPr>
            </w:pPr>
            <w:r w:rsidRPr="00A95393">
              <w:rPr>
                <w:sz w:val="22"/>
                <w:szCs w:val="22"/>
              </w:rPr>
              <w:t>1108</w:t>
            </w:r>
          </w:p>
          <w:p w14:paraId="61175D03" w14:textId="77777777" w:rsidR="00A141DD" w:rsidRPr="00A95393" w:rsidRDefault="00A141DD" w:rsidP="00A141DD">
            <w:pPr>
              <w:jc w:val="center"/>
              <w:rPr>
                <w:sz w:val="22"/>
                <w:szCs w:val="22"/>
              </w:rPr>
            </w:pPr>
            <w:r w:rsidRPr="00A95393">
              <w:rPr>
                <w:sz w:val="22"/>
                <w:szCs w:val="22"/>
              </w:rPr>
              <w:t>1902</w:t>
            </w:r>
          </w:p>
          <w:p w14:paraId="58581ACC" w14:textId="77777777" w:rsidR="00A141DD" w:rsidRPr="00A95393" w:rsidRDefault="00A141DD" w:rsidP="00A141DD">
            <w:pPr>
              <w:jc w:val="center"/>
              <w:rPr>
                <w:sz w:val="22"/>
                <w:szCs w:val="22"/>
              </w:rPr>
            </w:pPr>
            <w:r w:rsidRPr="00A95393">
              <w:rPr>
                <w:sz w:val="22"/>
                <w:szCs w:val="22"/>
              </w:rPr>
              <w:t>0410</w:t>
            </w:r>
          </w:p>
          <w:p w14:paraId="4708F4BA" w14:textId="77777777" w:rsidR="00A141DD" w:rsidRPr="00A95393" w:rsidRDefault="00A141DD" w:rsidP="00A141DD">
            <w:pPr>
              <w:jc w:val="center"/>
              <w:rPr>
                <w:sz w:val="22"/>
                <w:szCs w:val="22"/>
              </w:rPr>
            </w:pPr>
            <w:r w:rsidRPr="00A95393">
              <w:rPr>
                <w:sz w:val="22"/>
                <w:szCs w:val="22"/>
              </w:rPr>
              <w:t>0901</w:t>
            </w:r>
          </w:p>
          <w:p w14:paraId="3DA15DA2" w14:textId="77777777" w:rsidR="00A141DD" w:rsidRPr="00A95393" w:rsidRDefault="00A141DD" w:rsidP="00A141DD">
            <w:pPr>
              <w:jc w:val="center"/>
              <w:rPr>
                <w:sz w:val="22"/>
                <w:szCs w:val="22"/>
              </w:rPr>
            </w:pPr>
            <w:r w:rsidRPr="00A95393">
              <w:rPr>
                <w:sz w:val="22"/>
                <w:szCs w:val="22"/>
              </w:rPr>
              <w:t>1302</w:t>
            </w:r>
          </w:p>
          <w:p w14:paraId="7291F66D" w14:textId="77777777" w:rsidR="00A141DD" w:rsidRPr="00A95393" w:rsidRDefault="00A141DD" w:rsidP="00A141DD">
            <w:pPr>
              <w:jc w:val="center"/>
              <w:rPr>
                <w:sz w:val="22"/>
                <w:szCs w:val="22"/>
              </w:rPr>
            </w:pPr>
            <w:r w:rsidRPr="00A95393">
              <w:rPr>
                <w:sz w:val="22"/>
                <w:szCs w:val="22"/>
              </w:rPr>
              <w:t>2001</w:t>
            </w:r>
          </w:p>
          <w:p w14:paraId="64A7A6FC" w14:textId="77777777" w:rsidR="00A141DD" w:rsidRPr="00A95393" w:rsidRDefault="00A141DD" w:rsidP="00A141DD">
            <w:pPr>
              <w:jc w:val="center"/>
              <w:rPr>
                <w:sz w:val="22"/>
                <w:szCs w:val="22"/>
              </w:rPr>
            </w:pPr>
            <w:r w:rsidRPr="00A95393">
              <w:rPr>
                <w:sz w:val="22"/>
                <w:szCs w:val="22"/>
              </w:rPr>
              <w:t>2002</w:t>
            </w:r>
          </w:p>
          <w:p w14:paraId="0EBE0743" w14:textId="77777777" w:rsidR="00A141DD" w:rsidRPr="00A95393" w:rsidRDefault="00A141DD" w:rsidP="00A141DD">
            <w:pPr>
              <w:jc w:val="center"/>
              <w:rPr>
                <w:sz w:val="22"/>
                <w:szCs w:val="22"/>
              </w:rPr>
            </w:pPr>
            <w:r w:rsidRPr="00A95393">
              <w:rPr>
                <w:sz w:val="22"/>
                <w:szCs w:val="22"/>
              </w:rPr>
              <w:t>1507-</w:t>
            </w:r>
          </w:p>
          <w:p w14:paraId="2B295687" w14:textId="77777777" w:rsidR="00A141DD" w:rsidRPr="00A95393" w:rsidRDefault="00A141DD" w:rsidP="00A141DD">
            <w:pPr>
              <w:jc w:val="center"/>
              <w:rPr>
                <w:sz w:val="22"/>
                <w:szCs w:val="22"/>
              </w:rPr>
            </w:pPr>
            <w:r w:rsidRPr="00A95393">
              <w:rPr>
                <w:sz w:val="22"/>
                <w:szCs w:val="22"/>
              </w:rPr>
              <w:t>1513</w:t>
            </w:r>
          </w:p>
          <w:p w14:paraId="6BE953EE" w14:textId="77777777" w:rsidR="00A56167" w:rsidRPr="00A95393" w:rsidRDefault="00A56167" w:rsidP="00E92A41">
            <w:pPr>
              <w:jc w:val="center"/>
              <w:rPr>
                <w:sz w:val="22"/>
                <w:szCs w:val="22"/>
              </w:rPr>
            </w:pPr>
          </w:p>
        </w:tc>
        <w:tc>
          <w:tcPr>
            <w:tcW w:w="2125" w:type="dxa"/>
          </w:tcPr>
          <w:p w14:paraId="7145B7F6" w14:textId="77777777" w:rsidR="00A141DD" w:rsidRPr="00A95393" w:rsidRDefault="00A141DD" w:rsidP="00A141DD">
            <w:pPr>
              <w:pStyle w:val="14"/>
              <w:tabs>
                <w:tab w:val="left" w:pos="1445"/>
              </w:tabs>
              <w:spacing w:line="240" w:lineRule="auto"/>
              <w:ind w:firstLine="0"/>
              <w:jc w:val="left"/>
              <w:rPr>
                <w:sz w:val="22"/>
                <w:szCs w:val="22"/>
              </w:rPr>
            </w:pPr>
            <w:r w:rsidRPr="00A95393">
              <w:rPr>
                <w:sz w:val="22"/>
                <w:szCs w:val="22"/>
              </w:rPr>
              <w:t xml:space="preserve">Удельная  </w:t>
            </w:r>
          </w:p>
          <w:p w14:paraId="1AAF44CB" w14:textId="77777777" w:rsidR="00A141DD" w:rsidRPr="00A95393" w:rsidRDefault="00A141DD" w:rsidP="00A141DD">
            <w:pPr>
              <w:pStyle w:val="14"/>
              <w:tabs>
                <w:tab w:val="left" w:pos="1445"/>
              </w:tabs>
              <w:spacing w:line="240" w:lineRule="auto"/>
              <w:ind w:firstLine="0"/>
              <w:jc w:val="left"/>
              <w:rPr>
                <w:sz w:val="22"/>
                <w:szCs w:val="22"/>
              </w:rPr>
            </w:pPr>
            <w:r w:rsidRPr="00A95393">
              <w:rPr>
                <w:sz w:val="22"/>
                <w:szCs w:val="22"/>
              </w:rPr>
              <w:t xml:space="preserve">(объемная) </w:t>
            </w:r>
          </w:p>
          <w:p w14:paraId="50EECCED" w14:textId="77777777" w:rsidR="00A141DD" w:rsidRPr="00A95393" w:rsidRDefault="00A141DD" w:rsidP="00A141DD">
            <w:pPr>
              <w:pStyle w:val="14"/>
              <w:tabs>
                <w:tab w:val="left" w:pos="1445"/>
              </w:tabs>
              <w:spacing w:line="240" w:lineRule="auto"/>
              <w:ind w:firstLine="0"/>
              <w:jc w:val="left"/>
              <w:rPr>
                <w:sz w:val="22"/>
                <w:szCs w:val="22"/>
              </w:rPr>
            </w:pPr>
            <w:r w:rsidRPr="00A95393">
              <w:rPr>
                <w:sz w:val="22"/>
                <w:szCs w:val="22"/>
              </w:rPr>
              <w:t xml:space="preserve">активность </w:t>
            </w:r>
          </w:p>
          <w:p w14:paraId="74388E3D" w14:textId="77777777" w:rsidR="00A56167" w:rsidRPr="00A95393" w:rsidRDefault="00A141DD" w:rsidP="00A141DD">
            <w:pPr>
              <w:pStyle w:val="14"/>
              <w:tabs>
                <w:tab w:val="left" w:pos="1445"/>
              </w:tabs>
              <w:spacing w:line="240" w:lineRule="auto"/>
              <w:ind w:firstLine="0"/>
              <w:jc w:val="left"/>
              <w:rPr>
                <w:sz w:val="22"/>
                <w:szCs w:val="22"/>
              </w:rPr>
            </w:pPr>
            <w:r w:rsidRPr="00A95393">
              <w:rPr>
                <w:sz w:val="22"/>
                <w:szCs w:val="22"/>
              </w:rPr>
              <w:t>радионуклида стронция-90</w:t>
            </w:r>
          </w:p>
        </w:tc>
        <w:tc>
          <w:tcPr>
            <w:tcW w:w="2128" w:type="dxa"/>
          </w:tcPr>
          <w:p w14:paraId="38B5BAD0" w14:textId="77777777" w:rsidR="00A141DD" w:rsidRPr="00A95393" w:rsidRDefault="00A141DD" w:rsidP="00A141DD">
            <w:pPr>
              <w:pStyle w:val="14"/>
              <w:shd w:val="clear" w:color="auto" w:fill="auto"/>
              <w:tabs>
                <w:tab w:val="left" w:pos="1445"/>
              </w:tabs>
              <w:spacing w:line="240" w:lineRule="auto"/>
              <w:ind w:firstLine="0"/>
              <w:jc w:val="left"/>
              <w:rPr>
                <w:sz w:val="22"/>
                <w:szCs w:val="22"/>
              </w:rPr>
            </w:pPr>
            <w:r w:rsidRPr="00A95393">
              <w:rPr>
                <w:sz w:val="22"/>
                <w:szCs w:val="22"/>
              </w:rPr>
              <w:t>ТР ТС 021/2011</w:t>
            </w:r>
          </w:p>
          <w:p w14:paraId="2ECC92C2" w14:textId="77777777" w:rsidR="00A141DD" w:rsidRPr="00A95393" w:rsidRDefault="00A141DD" w:rsidP="00A141DD">
            <w:pPr>
              <w:pStyle w:val="14"/>
              <w:shd w:val="clear" w:color="auto" w:fill="auto"/>
              <w:tabs>
                <w:tab w:val="left" w:pos="1445"/>
              </w:tabs>
              <w:spacing w:line="240" w:lineRule="auto"/>
              <w:ind w:firstLine="0"/>
              <w:jc w:val="left"/>
              <w:rPr>
                <w:sz w:val="22"/>
                <w:szCs w:val="22"/>
              </w:rPr>
            </w:pPr>
            <w:r w:rsidRPr="00A95393">
              <w:rPr>
                <w:sz w:val="22"/>
                <w:szCs w:val="22"/>
              </w:rPr>
              <w:t xml:space="preserve">Статья 7,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2-4</w:t>
            </w:r>
            <w:proofErr w:type="gramEnd"/>
          </w:p>
          <w:p w14:paraId="7926E41B" w14:textId="77777777" w:rsidR="00A56167" w:rsidRPr="00A95393" w:rsidRDefault="00A141DD" w:rsidP="00A141DD">
            <w:pPr>
              <w:pStyle w:val="14"/>
              <w:tabs>
                <w:tab w:val="left" w:pos="1445"/>
              </w:tabs>
              <w:spacing w:line="240" w:lineRule="auto"/>
              <w:ind w:firstLine="0"/>
              <w:jc w:val="left"/>
              <w:rPr>
                <w:sz w:val="22"/>
                <w:szCs w:val="22"/>
              </w:rPr>
            </w:pPr>
            <w:r w:rsidRPr="00A95393">
              <w:rPr>
                <w:sz w:val="22"/>
                <w:szCs w:val="22"/>
              </w:rPr>
              <w:t>прил. 4</w:t>
            </w:r>
          </w:p>
        </w:tc>
        <w:tc>
          <w:tcPr>
            <w:tcW w:w="2834" w:type="dxa"/>
          </w:tcPr>
          <w:p w14:paraId="6409D286" w14:textId="77777777" w:rsidR="00A56167" w:rsidRPr="00A95393" w:rsidRDefault="00566C90" w:rsidP="00E92A41">
            <w:pPr>
              <w:rPr>
                <w:sz w:val="22"/>
                <w:szCs w:val="22"/>
              </w:rPr>
            </w:pPr>
            <w:r w:rsidRPr="00A95393">
              <w:rPr>
                <w:sz w:val="22"/>
                <w:szCs w:val="22"/>
              </w:rPr>
              <w:t>ГОСТ 32163-2013</w:t>
            </w:r>
          </w:p>
        </w:tc>
      </w:tr>
      <w:tr w:rsidR="00016C51" w:rsidRPr="00A95393" w14:paraId="139AF98F" w14:textId="77777777" w:rsidTr="00566C90">
        <w:trPr>
          <w:trHeight w:val="1318"/>
        </w:trPr>
        <w:tc>
          <w:tcPr>
            <w:tcW w:w="708" w:type="dxa"/>
          </w:tcPr>
          <w:p w14:paraId="53B511C8" w14:textId="77777777" w:rsidR="00B22D60" w:rsidRPr="00A95393" w:rsidRDefault="00950634" w:rsidP="00E92A41">
            <w:pPr>
              <w:ind w:right="-111"/>
              <w:rPr>
                <w:sz w:val="22"/>
                <w:szCs w:val="22"/>
              </w:rPr>
            </w:pPr>
            <w:r w:rsidRPr="00A95393">
              <w:rPr>
                <w:sz w:val="22"/>
                <w:szCs w:val="22"/>
              </w:rPr>
              <w:t>9</w:t>
            </w:r>
            <w:r w:rsidR="006B26FD" w:rsidRPr="00A95393">
              <w:rPr>
                <w:sz w:val="22"/>
                <w:szCs w:val="22"/>
              </w:rPr>
              <w:t>6</w:t>
            </w:r>
            <w:r w:rsidR="00016C51" w:rsidRPr="00A95393">
              <w:rPr>
                <w:sz w:val="22"/>
                <w:szCs w:val="22"/>
              </w:rPr>
              <w:t>.1</w:t>
            </w:r>
          </w:p>
          <w:p w14:paraId="6477F90D" w14:textId="77777777" w:rsidR="00016C51" w:rsidRPr="00A95393" w:rsidRDefault="00B22D60" w:rsidP="00E92A41">
            <w:pPr>
              <w:ind w:right="-111"/>
              <w:rPr>
                <w:sz w:val="22"/>
                <w:szCs w:val="22"/>
              </w:rPr>
            </w:pPr>
            <w:r w:rsidRPr="00A95393">
              <w:rPr>
                <w:sz w:val="22"/>
                <w:szCs w:val="22"/>
              </w:rPr>
              <w:t>***</w:t>
            </w:r>
          </w:p>
        </w:tc>
        <w:tc>
          <w:tcPr>
            <w:tcW w:w="1844" w:type="dxa"/>
            <w:vMerge w:val="restart"/>
          </w:tcPr>
          <w:p w14:paraId="699A47EE" w14:textId="77777777" w:rsidR="00EE7B41" w:rsidRPr="00A95393" w:rsidRDefault="00016C51" w:rsidP="00EE7B41">
            <w:pPr>
              <w:rPr>
                <w:sz w:val="22"/>
                <w:szCs w:val="22"/>
              </w:rPr>
            </w:pPr>
            <w:r w:rsidRPr="00A95393">
              <w:rPr>
                <w:sz w:val="22"/>
                <w:szCs w:val="22"/>
              </w:rPr>
              <w:t xml:space="preserve">Молоко и молочная продукция: продукты переработки молока: концентраты молочных белков, лактулоза, сахар молочный, казеин, </w:t>
            </w:r>
            <w:proofErr w:type="spellStart"/>
            <w:r w:rsidRPr="00A95393">
              <w:rPr>
                <w:sz w:val="22"/>
                <w:szCs w:val="22"/>
              </w:rPr>
              <w:t>казеинаты</w:t>
            </w:r>
            <w:proofErr w:type="spellEnd"/>
            <w:r w:rsidRPr="00A95393">
              <w:rPr>
                <w:sz w:val="22"/>
                <w:szCs w:val="22"/>
              </w:rPr>
              <w:t xml:space="preserve">, гидролизаты молочных белков; продукты переработки </w:t>
            </w:r>
          </w:p>
          <w:p w14:paraId="5EC657FD" w14:textId="77777777" w:rsidR="00016C51" w:rsidRPr="00A95393" w:rsidRDefault="00566C90" w:rsidP="00E92A41">
            <w:pPr>
              <w:rPr>
                <w:sz w:val="22"/>
                <w:szCs w:val="22"/>
              </w:rPr>
            </w:pPr>
            <w:r w:rsidRPr="00A95393">
              <w:rPr>
                <w:sz w:val="22"/>
                <w:szCs w:val="22"/>
              </w:rPr>
              <w:t>молока сухие,</w:t>
            </w:r>
          </w:p>
        </w:tc>
        <w:tc>
          <w:tcPr>
            <w:tcW w:w="993" w:type="dxa"/>
            <w:vMerge w:val="restart"/>
          </w:tcPr>
          <w:p w14:paraId="7A2A7FA4" w14:textId="77777777" w:rsidR="00016C51" w:rsidRPr="00A95393" w:rsidRDefault="00016C51" w:rsidP="00E92A41">
            <w:pPr>
              <w:jc w:val="center"/>
              <w:rPr>
                <w:sz w:val="22"/>
                <w:szCs w:val="22"/>
              </w:rPr>
            </w:pPr>
            <w:proofErr w:type="gramStart"/>
            <w:r w:rsidRPr="00A95393">
              <w:rPr>
                <w:sz w:val="22"/>
                <w:szCs w:val="22"/>
              </w:rPr>
              <w:t>0401-0406</w:t>
            </w:r>
            <w:proofErr w:type="gramEnd"/>
          </w:p>
          <w:p w14:paraId="4B6FA4A6" w14:textId="77777777" w:rsidR="00016C51" w:rsidRPr="00A95393" w:rsidRDefault="00016C51" w:rsidP="00E92A41">
            <w:pPr>
              <w:jc w:val="center"/>
              <w:rPr>
                <w:sz w:val="22"/>
                <w:szCs w:val="22"/>
              </w:rPr>
            </w:pPr>
            <w:r w:rsidRPr="00A95393">
              <w:rPr>
                <w:sz w:val="22"/>
                <w:szCs w:val="22"/>
              </w:rPr>
              <w:t>2105</w:t>
            </w:r>
          </w:p>
          <w:p w14:paraId="150C47B4" w14:textId="77777777" w:rsidR="00016C51" w:rsidRPr="00A95393" w:rsidRDefault="00016C51" w:rsidP="00E92A41">
            <w:pPr>
              <w:jc w:val="center"/>
              <w:rPr>
                <w:sz w:val="22"/>
                <w:szCs w:val="22"/>
              </w:rPr>
            </w:pPr>
            <w:r w:rsidRPr="00A95393">
              <w:rPr>
                <w:sz w:val="22"/>
                <w:szCs w:val="22"/>
              </w:rPr>
              <w:t>2106</w:t>
            </w:r>
          </w:p>
          <w:p w14:paraId="13277E3D" w14:textId="77777777" w:rsidR="00016C51" w:rsidRPr="00A95393" w:rsidRDefault="00016C51" w:rsidP="00E92A41">
            <w:pPr>
              <w:jc w:val="center"/>
              <w:rPr>
                <w:sz w:val="22"/>
                <w:szCs w:val="22"/>
              </w:rPr>
            </w:pPr>
            <w:r w:rsidRPr="00A95393">
              <w:rPr>
                <w:sz w:val="22"/>
                <w:szCs w:val="22"/>
              </w:rPr>
              <w:t>3501</w:t>
            </w:r>
          </w:p>
          <w:p w14:paraId="6D22A653" w14:textId="77777777" w:rsidR="00016C51" w:rsidRPr="00A95393" w:rsidRDefault="00016C51" w:rsidP="00E92A41">
            <w:pPr>
              <w:jc w:val="center"/>
              <w:rPr>
                <w:sz w:val="22"/>
                <w:szCs w:val="22"/>
              </w:rPr>
            </w:pPr>
            <w:r w:rsidRPr="00A95393">
              <w:rPr>
                <w:sz w:val="22"/>
                <w:szCs w:val="22"/>
              </w:rPr>
              <w:t>3502</w:t>
            </w:r>
          </w:p>
          <w:p w14:paraId="6553B8E2" w14:textId="77777777" w:rsidR="00016C51" w:rsidRPr="00A95393" w:rsidRDefault="00016C51" w:rsidP="00E92A41">
            <w:pPr>
              <w:jc w:val="center"/>
              <w:rPr>
                <w:sz w:val="22"/>
                <w:szCs w:val="22"/>
              </w:rPr>
            </w:pPr>
            <w:r w:rsidRPr="00A95393">
              <w:rPr>
                <w:sz w:val="22"/>
                <w:szCs w:val="22"/>
              </w:rPr>
              <w:t>1517</w:t>
            </w:r>
          </w:p>
        </w:tc>
        <w:tc>
          <w:tcPr>
            <w:tcW w:w="2125" w:type="dxa"/>
          </w:tcPr>
          <w:p w14:paraId="57E8A452" w14:textId="77777777" w:rsidR="00016C51" w:rsidRPr="00A95393" w:rsidRDefault="00016C51" w:rsidP="00E92A41">
            <w:pPr>
              <w:rPr>
                <w:sz w:val="22"/>
                <w:szCs w:val="22"/>
              </w:rPr>
            </w:pPr>
            <w:r w:rsidRPr="00A95393">
              <w:rPr>
                <w:sz w:val="22"/>
                <w:szCs w:val="22"/>
              </w:rPr>
              <w:t>Отбор образцов</w:t>
            </w:r>
          </w:p>
        </w:tc>
        <w:tc>
          <w:tcPr>
            <w:tcW w:w="2128" w:type="dxa"/>
            <w:vMerge w:val="restart"/>
          </w:tcPr>
          <w:p w14:paraId="12F4BF0D" w14:textId="77777777" w:rsidR="00016C51" w:rsidRPr="00A95393" w:rsidRDefault="00016C51" w:rsidP="00E92A41">
            <w:pPr>
              <w:pStyle w:val="14"/>
              <w:shd w:val="clear" w:color="auto" w:fill="auto"/>
              <w:tabs>
                <w:tab w:val="left" w:pos="1445"/>
              </w:tabs>
              <w:spacing w:line="240" w:lineRule="auto"/>
              <w:ind w:firstLine="0"/>
              <w:jc w:val="left"/>
              <w:rPr>
                <w:sz w:val="22"/>
                <w:szCs w:val="22"/>
              </w:rPr>
            </w:pPr>
            <w:r w:rsidRPr="00A95393">
              <w:rPr>
                <w:sz w:val="22"/>
                <w:szCs w:val="22"/>
              </w:rPr>
              <w:t>ТР ТС 021/2011</w:t>
            </w:r>
          </w:p>
          <w:p w14:paraId="5252005B" w14:textId="77777777" w:rsidR="00016C51" w:rsidRPr="00A95393" w:rsidRDefault="00016C51" w:rsidP="00E92A41">
            <w:pPr>
              <w:pStyle w:val="14"/>
              <w:shd w:val="clear" w:color="auto" w:fill="auto"/>
              <w:tabs>
                <w:tab w:val="left" w:pos="1445"/>
              </w:tabs>
              <w:spacing w:line="240" w:lineRule="auto"/>
              <w:ind w:firstLine="0"/>
              <w:jc w:val="left"/>
              <w:rPr>
                <w:sz w:val="22"/>
                <w:szCs w:val="22"/>
              </w:rPr>
            </w:pPr>
            <w:r w:rsidRPr="00A95393">
              <w:rPr>
                <w:sz w:val="22"/>
                <w:szCs w:val="22"/>
              </w:rPr>
              <w:t xml:space="preserve">Статья 7,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2-4</w:t>
            </w:r>
            <w:proofErr w:type="gramEnd"/>
          </w:p>
          <w:p w14:paraId="2EE48A76" w14:textId="77777777" w:rsidR="00016C51" w:rsidRPr="00A95393" w:rsidRDefault="006B0AC0" w:rsidP="00E92A41">
            <w:pPr>
              <w:pStyle w:val="14"/>
              <w:tabs>
                <w:tab w:val="left" w:pos="1445"/>
              </w:tabs>
              <w:spacing w:line="240" w:lineRule="auto"/>
              <w:ind w:firstLine="0"/>
              <w:jc w:val="left"/>
              <w:rPr>
                <w:sz w:val="22"/>
                <w:szCs w:val="22"/>
              </w:rPr>
            </w:pPr>
            <w:r w:rsidRPr="00A95393">
              <w:rPr>
                <w:sz w:val="22"/>
                <w:szCs w:val="22"/>
              </w:rPr>
              <w:t>п</w:t>
            </w:r>
            <w:r w:rsidR="00016C51" w:rsidRPr="00A95393">
              <w:rPr>
                <w:sz w:val="22"/>
                <w:szCs w:val="22"/>
              </w:rPr>
              <w:t>рил</w:t>
            </w:r>
            <w:r w:rsidRPr="00A95393">
              <w:rPr>
                <w:sz w:val="22"/>
                <w:szCs w:val="22"/>
              </w:rPr>
              <w:t>.</w:t>
            </w:r>
            <w:r w:rsidR="00016C51" w:rsidRPr="00A95393">
              <w:rPr>
                <w:sz w:val="22"/>
                <w:szCs w:val="22"/>
              </w:rPr>
              <w:t xml:space="preserve"> 4</w:t>
            </w:r>
          </w:p>
          <w:p w14:paraId="10A09DD2" w14:textId="77777777" w:rsidR="00016C51" w:rsidRPr="00A95393" w:rsidRDefault="00016C51" w:rsidP="00E92A41">
            <w:pPr>
              <w:pStyle w:val="14"/>
              <w:shd w:val="clear" w:color="auto" w:fill="auto"/>
              <w:tabs>
                <w:tab w:val="left" w:pos="1445"/>
              </w:tabs>
              <w:spacing w:line="240" w:lineRule="auto"/>
              <w:ind w:firstLine="0"/>
              <w:jc w:val="left"/>
              <w:rPr>
                <w:sz w:val="22"/>
                <w:szCs w:val="22"/>
              </w:rPr>
            </w:pPr>
            <w:r w:rsidRPr="00A95393">
              <w:rPr>
                <w:sz w:val="22"/>
                <w:szCs w:val="22"/>
              </w:rPr>
              <w:t>ТР ТС 033/2013</w:t>
            </w:r>
          </w:p>
          <w:p w14:paraId="7CD349AB" w14:textId="77777777" w:rsidR="00016C51" w:rsidRPr="00A95393" w:rsidRDefault="00016C51" w:rsidP="00E92A41">
            <w:pPr>
              <w:pStyle w:val="14"/>
              <w:shd w:val="clear" w:color="auto" w:fill="auto"/>
              <w:tabs>
                <w:tab w:val="left" w:pos="1445"/>
              </w:tabs>
              <w:spacing w:line="240" w:lineRule="auto"/>
              <w:ind w:firstLine="0"/>
              <w:jc w:val="left"/>
              <w:rPr>
                <w:sz w:val="22"/>
                <w:szCs w:val="22"/>
              </w:rPr>
            </w:pPr>
            <w:r w:rsidRPr="00A95393">
              <w:rPr>
                <w:sz w:val="22"/>
                <w:szCs w:val="22"/>
              </w:rPr>
              <w:t>Раздел V, п. 16</w:t>
            </w:r>
          </w:p>
        </w:tc>
        <w:tc>
          <w:tcPr>
            <w:tcW w:w="2834" w:type="dxa"/>
          </w:tcPr>
          <w:p w14:paraId="50BE10CB" w14:textId="77777777" w:rsidR="00016C51" w:rsidRPr="00A95393" w:rsidRDefault="00016C51" w:rsidP="00E92A41">
            <w:pPr>
              <w:rPr>
                <w:sz w:val="22"/>
                <w:szCs w:val="22"/>
              </w:rPr>
            </w:pPr>
            <w:r w:rsidRPr="00A95393">
              <w:rPr>
                <w:sz w:val="22"/>
                <w:szCs w:val="22"/>
              </w:rPr>
              <w:t xml:space="preserve">ГОСТ </w:t>
            </w:r>
            <w:proofErr w:type="gramStart"/>
            <w:r w:rsidRPr="00A95393">
              <w:rPr>
                <w:sz w:val="22"/>
                <w:szCs w:val="22"/>
              </w:rPr>
              <w:t>32164-2013</w:t>
            </w:r>
            <w:proofErr w:type="gramEnd"/>
          </w:p>
          <w:p w14:paraId="26971656" w14:textId="77777777" w:rsidR="00016C51" w:rsidRPr="00A95393" w:rsidRDefault="00016C51" w:rsidP="00E92A41">
            <w:pPr>
              <w:rPr>
                <w:sz w:val="22"/>
                <w:szCs w:val="22"/>
              </w:rPr>
            </w:pPr>
            <w:r w:rsidRPr="00A95393">
              <w:rPr>
                <w:sz w:val="22"/>
                <w:szCs w:val="22"/>
              </w:rPr>
              <w:t xml:space="preserve">СТБ </w:t>
            </w:r>
            <w:proofErr w:type="gramStart"/>
            <w:r w:rsidRPr="00A95393">
              <w:rPr>
                <w:sz w:val="22"/>
                <w:szCs w:val="22"/>
              </w:rPr>
              <w:t>1051-2012</w:t>
            </w:r>
            <w:proofErr w:type="gramEnd"/>
          </w:p>
          <w:p w14:paraId="0D40ABE0" w14:textId="77777777" w:rsidR="00016C51" w:rsidRPr="00A95393" w:rsidRDefault="00016C51" w:rsidP="00E92A41">
            <w:pPr>
              <w:rPr>
                <w:sz w:val="22"/>
                <w:szCs w:val="22"/>
              </w:rPr>
            </w:pPr>
            <w:r w:rsidRPr="00A95393">
              <w:rPr>
                <w:sz w:val="22"/>
                <w:szCs w:val="22"/>
              </w:rPr>
              <w:t xml:space="preserve">СТБ </w:t>
            </w:r>
            <w:proofErr w:type="gramStart"/>
            <w:r w:rsidRPr="00A95393">
              <w:rPr>
                <w:sz w:val="22"/>
                <w:szCs w:val="22"/>
              </w:rPr>
              <w:t>1053-2015</w:t>
            </w:r>
            <w:proofErr w:type="gramEnd"/>
          </w:p>
          <w:p w14:paraId="050E608F" w14:textId="77777777" w:rsidR="00016C51" w:rsidRPr="00A95393" w:rsidRDefault="00016C51" w:rsidP="00E92A41">
            <w:pPr>
              <w:rPr>
                <w:sz w:val="22"/>
                <w:szCs w:val="22"/>
              </w:rPr>
            </w:pPr>
          </w:p>
        </w:tc>
      </w:tr>
      <w:tr w:rsidR="00016C51" w:rsidRPr="00A95393" w14:paraId="3939D5E6" w14:textId="77777777" w:rsidTr="00566C90">
        <w:trPr>
          <w:trHeight w:val="1636"/>
        </w:trPr>
        <w:tc>
          <w:tcPr>
            <w:tcW w:w="708" w:type="dxa"/>
            <w:tcBorders>
              <w:bottom w:val="nil"/>
            </w:tcBorders>
          </w:tcPr>
          <w:p w14:paraId="3B64B1D9" w14:textId="77777777" w:rsidR="00016C51" w:rsidRPr="00A95393" w:rsidRDefault="00950634" w:rsidP="00E92A41">
            <w:pPr>
              <w:ind w:right="-111"/>
              <w:rPr>
                <w:sz w:val="22"/>
                <w:szCs w:val="22"/>
              </w:rPr>
            </w:pPr>
            <w:r w:rsidRPr="00A95393">
              <w:rPr>
                <w:sz w:val="22"/>
                <w:szCs w:val="22"/>
              </w:rPr>
              <w:t>9</w:t>
            </w:r>
            <w:r w:rsidR="006B26FD" w:rsidRPr="00A95393">
              <w:rPr>
                <w:sz w:val="22"/>
                <w:szCs w:val="22"/>
              </w:rPr>
              <w:t>6</w:t>
            </w:r>
            <w:r w:rsidR="00016C51" w:rsidRPr="00A95393">
              <w:rPr>
                <w:sz w:val="22"/>
                <w:szCs w:val="22"/>
              </w:rPr>
              <w:t>.2</w:t>
            </w:r>
            <w:r w:rsidR="00B22D60" w:rsidRPr="00A95393">
              <w:rPr>
                <w:sz w:val="22"/>
                <w:szCs w:val="22"/>
              </w:rPr>
              <w:t>*</w:t>
            </w:r>
          </w:p>
        </w:tc>
        <w:tc>
          <w:tcPr>
            <w:tcW w:w="1844" w:type="dxa"/>
            <w:vMerge/>
          </w:tcPr>
          <w:p w14:paraId="2107B5F0" w14:textId="77777777" w:rsidR="00016C51" w:rsidRPr="00A95393" w:rsidRDefault="00016C51" w:rsidP="00E92A41">
            <w:pPr>
              <w:rPr>
                <w:sz w:val="22"/>
                <w:szCs w:val="22"/>
              </w:rPr>
            </w:pPr>
          </w:p>
        </w:tc>
        <w:tc>
          <w:tcPr>
            <w:tcW w:w="993" w:type="dxa"/>
            <w:vMerge/>
          </w:tcPr>
          <w:p w14:paraId="3FDB8570" w14:textId="77777777" w:rsidR="00016C51" w:rsidRPr="00A95393" w:rsidRDefault="00016C51" w:rsidP="00E92A41">
            <w:pPr>
              <w:jc w:val="center"/>
              <w:rPr>
                <w:sz w:val="22"/>
                <w:szCs w:val="22"/>
              </w:rPr>
            </w:pPr>
          </w:p>
        </w:tc>
        <w:tc>
          <w:tcPr>
            <w:tcW w:w="2125" w:type="dxa"/>
            <w:tcBorders>
              <w:bottom w:val="nil"/>
            </w:tcBorders>
          </w:tcPr>
          <w:p w14:paraId="639AFDF1" w14:textId="77777777" w:rsidR="006B0AC0" w:rsidRPr="00A95393" w:rsidRDefault="00016C51" w:rsidP="00E92A41">
            <w:pPr>
              <w:pStyle w:val="14"/>
              <w:tabs>
                <w:tab w:val="left" w:pos="1445"/>
              </w:tabs>
              <w:spacing w:line="240" w:lineRule="auto"/>
              <w:ind w:right="-108" w:firstLine="0"/>
              <w:jc w:val="left"/>
              <w:rPr>
                <w:sz w:val="22"/>
                <w:szCs w:val="22"/>
              </w:rPr>
            </w:pPr>
            <w:proofErr w:type="gramStart"/>
            <w:r w:rsidRPr="00A95393">
              <w:rPr>
                <w:sz w:val="22"/>
                <w:szCs w:val="22"/>
              </w:rPr>
              <w:t>Удельная  (</w:t>
            </w:r>
            <w:proofErr w:type="gramEnd"/>
            <w:r w:rsidRPr="00A95393">
              <w:rPr>
                <w:sz w:val="22"/>
                <w:szCs w:val="22"/>
              </w:rPr>
              <w:t xml:space="preserve">объемная) активность </w:t>
            </w:r>
          </w:p>
          <w:p w14:paraId="4C0CE1BD" w14:textId="77777777" w:rsidR="006B0AC0" w:rsidRPr="00A95393" w:rsidRDefault="00016C51" w:rsidP="00E92A41">
            <w:pPr>
              <w:pStyle w:val="14"/>
              <w:tabs>
                <w:tab w:val="left" w:pos="1445"/>
              </w:tabs>
              <w:spacing w:line="240" w:lineRule="auto"/>
              <w:ind w:right="-108" w:firstLine="0"/>
              <w:jc w:val="left"/>
              <w:rPr>
                <w:sz w:val="22"/>
                <w:szCs w:val="22"/>
              </w:rPr>
            </w:pPr>
            <w:r w:rsidRPr="00A95393">
              <w:rPr>
                <w:sz w:val="22"/>
                <w:szCs w:val="22"/>
              </w:rPr>
              <w:t xml:space="preserve">радионуклида </w:t>
            </w:r>
          </w:p>
          <w:p w14:paraId="253CEBAD" w14:textId="77777777" w:rsidR="00016C51" w:rsidRPr="00A95393" w:rsidRDefault="00016C51" w:rsidP="00E92A41">
            <w:pPr>
              <w:pStyle w:val="14"/>
              <w:tabs>
                <w:tab w:val="left" w:pos="1445"/>
              </w:tabs>
              <w:spacing w:line="240" w:lineRule="auto"/>
              <w:ind w:right="-108" w:firstLine="0"/>
              <w:jc w:val="left"/>
              <w:rPr>
                <w:sz w:val="22"/>
                <w:szCs w:val="22"/>
              </w:rPr>
            </w:pPr>
            <w:r w:rsidRPr="00A95393">
              <w:rPr>
                <w:sz w:val="22"/>
                <w:szCs w:val="22"/>
              </w:rPr>
              <w:t>цезия-137</w:t>
            </w:r>
          </w:p>
        </w:tc>
        <w:tc>
          <w:tcPr>
            <w:tcW w:w="2128" w:type="dxa"/>
            <w:vMerge/>
          </w:tcPr>
          <w:p w14:paraId="2D2A016C" w14:textId="77777777" w:rsidR="00016C51" w:rsidRPr="00A95393" w:rsidRDefault="00016C51" w:rsidP="00E92A41">
            <w:pPr>
              <w:rPr>
                <w:sz w:val="22"/>
                <w:szCs w:val="22"/>
              </w:rPr>
            </w:pPr>
          </w:p>
        </w:tc>
        <w:tc>
          <w:tcPr>
            <w:tcW w:w="2834" w:type="dxa"/>
            <w:tcBorders>
              <w:bottom w:val="nil"/>
            </w:tcBorders>
          </w:tcPr>
          <w:p w14:paraId="3F856134" w14:textId="77777777" w:rsidR="00016C51" w:rsidRPr="00A95393" w:rsidRDefault="00016C51" w:rsidP="00E92A41">
            <w:pPr>
              <w:rPr>
                <w:sz w:val="22"/>
                <w:szCs w:val="22"/>
              </w:rPr>
            </w:pPr>
            <w:r w:rsidRPr="00A95393">
              <w:rPr>
                <w:sz w:val="22"/>
                <w:szCs w:val="22"/>
              </w:rPr>
              <w:t xml:space="preserve">ГОСТ </w:t>
            </w:r>
            <w:proofErr w:type="gramStart"/>
            <w:r w:rsidRPr="00A95393">
              <w:rPr>
                <w:sz w:val="22"/>
                <w:szCs w:val="22"/>
              </w:rPr>
              <w:t>32161-2013</w:t>
            </w:r>
            <w:proofErr w:type="gramEnd"/>
          </w:p>
          <w:p w14:paraId="7AEEE0FA" w14:textId="77777777" w:rsidR="00016C51" w:rsidRPr="00A95393" w:rsidRDefault="00016C51" w:rsidP="00E92A41">
            <w:pPr>
              <w:rPr>
                <w:sz w:val="22"/>
                <w:szCs w:val="22"/>
              </w:rPr>
            </w:pPr>
          </w:p>
        </w:tc>
      </w:tr>
      <w:tr w:rsidR="00016C51" w:rsidRPr="00A95393" w14:paraId="61ED0B92" w14:textId="77777777" w:rsidTr="00566C90">
        <w:tc>
          <w:tcPr>
            <w:tcW w:w="708" w:type="dxa"/>
            <w:tcBorders>
              <w:top w:val="nil"/>
            </w:tcBorders>
          </w:tcPr>
          <w:p w14:paraId="7ACFB4CA" w14:textId="77777777" w:rsidR="00016C51" w:rsidRPr="00A95393" w:rsidRDefault="00016C51" w:rsidP="00E92A41">
            <w:pPr>
              <w:ind w:right="-111"/>
              <w:rPr>
                <w:sz w:val="22"/>
                <w:szCs w:val="22"/>
              </w:rPr>
            </w:pPr>
          </w:p>
        </w:tc>
        <w:tc>
          <w:tcPr>
            <w:tcW w:w="1844" w:type="dxa"/>
            <w:vMerge/>
          </w:tcPr>
          <w:p w14:paraId="0D579A3A" w14:textId="77777777" w:rsidR="00016C51" w:rsidRPr="00A95393" w:rsidRDefault="00016C51" w:rsidP="00E92A41">
            <w:pPr>
              <w:rPr>
                <w:sz w:val="22"/>
                <w:szCs w:val="22"/>
              </w:rPr>
            </w:pPr>
          </w:p>
        </w:tc>
        <w:tc>
          <w:tcPr>
            <w:tcW w:w="993" w:type="dxa"/>
            <w:vMerge/>
          </w:tcPr>
          <w:p w14:paraId="74C46BD3" w14:textId="77777777" w:rsidR="00016C51" w:rsidRPr="00A95393" w:rsidRDefault="00016C51" w:rsidP="00E92A41">
            <w:pPr>
              <w:jc w:val="center"/>
              <w:rPr>
                <w:sz w:val="22"/>
                <w:szCs w:val="22"/>
              </w:rPr>
            </w:pPr>
          </w:p>
        </w:tc>
        <w:tc>
          <w:tcPr>
            <w:tcW w:w="2125" w:type="dxa"/>
            <w:tcBorders>
              <w:top w:val="nil"/>
            </w:tcBorders>
          </w:tcPr>
          <w:p w14:paraId="2E6965CE" w14:textId="77777777" w:rsidR="00016C51" w:rsidRPr="00A95393" w:rsidRDefault="00016C51" w:rsidP="00E92A41">
            <w:pPr>
              <w:pStyle w:val="14"/>
              <w:tabs>
                <w:tab w:val="left" w:pos="1445"/>
              </w:tabs>
              <w:spacing w:line="240" w:lineRule="auto"/>
              <w:ind w:right="-108" w:firstLine="0"/>
              <w:jc w:val="left"/>
              <w:rPr>
                <w:sz w:val="22"/>
                <w:szCs w:val="22"/>
              </w:rPr>
            </w:pPr>
          </w:p>
        </w:tc>
        <w:tc>
          <w:tcPr>
            <w:tcW w:w="2128" w:type="dxa"/>
            <w:vMerge/>
          </w:tcPr>
          <w:p w14:paraId="1C7355E5" w14:textId="77777777" w:rsidR="00016C51" w:rsidRPr="00A95393" w:rsidRDefault="00016C51" w:rsidP="00E92A41">
            <w:pPr>
              <w:rPr>
                <w:sz w:val="22"/>
                <w:szCs w:val="22"/>
              </w:rPr>
            </w:pPr>
          </w:p>
        </w:tc>
        <w:tc>
          <w:tcPr>
            <w:tcW w:w="2834" w:type="dxa"/>
            <w:tcBorders>
              <w:top w:val="nil"/>
            </w:tcBorders>
          </w:tcPr>
          <w:p w14:paraId="0FB305AA" w14:textId="77777777" w:rsidR="00016C51" w:rsidRPr="00A95393" w:rsidRDefault="00016C51" w:rsidP="00566C90">
            <w:pPr>
              <w:rPr>
                <w:sz w:val="22"/>
                <w:szCs w:val="22"/>
              </w:rPr>
            </w:pPr>
          </w:p>
        </w:tc>
      </w:tr>
    </w:tbl>
    <w:p w14:paraId="5DE1BE72" w14:textId="77777777" w:rsidR="00EE7B41" w:rsidRPr="00A95393" w:rsidRDefault="00EE7B41"/>
    <w:p w14:paraId="38541686" w14:textId="77777777" w:rsidR="00EE7B41" w:rsidRPr="00A95393" w:rsidRDefault="00EE7B41">
      <w:pPr>
        <w:sectPr w:rsidR="00EE7B41" w:rsidRPr="00A95393" w:rsidSect="002A7C9E">
          <w:footerReference w:type="default" r:id="rId120"/>
          <w:type w:val="continuous"/>
          <w:pgSz w:w="11906" w:h="16838"/>
          <w:pgMar w:top="709" w:right="425" w:bottom="1418" w:left="1134" w:header="426" w:footer="322" w:gutter="0"/>
          <w:cols w:space="720"/>
          <w:titlePg/>
          <w:docGrid w:linePitch="360"/>
        </w:sectPr>
      </w:pPr>
    </w:p>
    <w:p w14:paraId="0CF0D6DE" w14:textId="77777777" w:rsidR="00754F08" w:rsidRPr="00A95393" w:rsidRDefault="00754F08"/>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4"/>
        <w:gridCol w:w="993"/>
        <w:gridCol w:w="2125"/>
        <w:gridCol w:w="2128"/>
        <w:gridCol w:w="2833"/>
      </w:tblGrid>
      <w:tr w:rsidR="00EE7B41" w:rsidRPr="00A95393" w14:paraId="52E5FB83" w14:textId="77777777" w:rsidTr="00EE7B41">
        <w:tc>
          <w:tcPr>
            <w:tcW w:w="709" w:type="dxa"/>
          </w:tcPr>
          <w:p w14:paraId="0E6FC15E" w14:textId="77777777" w:rsidR="00EE7B41" w:rsidRPr="00A95393" w:rsidRDefault="00566C90" w:rsidP="006C59AA">
            <w:pPr>
              <w:spacing w:before="20" w:line="216" w:lineRule="auto"/>
              <w:ind w:right="-111"/>
              <w:rPr>
                <w:sz w:val="22"/>
                <w:szCs w:val="22"/>
              </w:rPr>
            </w:pPr>
            <w:r w:rsidRPr="00A95393">
              <w:rPr>
                <w:sz w:val="22"/>
                <w:szCs w:val="22"/>
              </w:rPr>
              <w:lastRenderedPageBreak/>
              <w:t>96.3</w:t>
            </w:r>
            <w:r w:rsidR="00B22D60" w:rsidRPr="00A95393">
              <w:rPr>
                <w:sz w:val="22"/>
                <w:szCs w:val="22"/>
              </w:rPr>
              <w:t>*</w:t>
            </w:r>
          </w:p>
        </w:tc>
        <w:tc>
          <w:tcPr>
            <w:tcW w:w="1844" w:type="dxa"/>
          </w:tcPr>
          <w:p w14:paraId="7059E7E5" w14:textId="77777777" w:rsidR="00EE7B41" w:rsidRPr="00A95393" w:rsidRDefault="00EE7B41" w:rsidP="006C59AA">
            <w:pPr>
              <w:spacing w:before="20" w:line="216" w:lineRule="auto"/>
              <w:ind w:right="-107"/>
              <w:rPr>
                <w:sz w:val="22"/>
                <w:szCs w:val="22"/>
              </w:rPr>
            </w:pPr>
            <w:proofErr w:type="gramStart"/>
            <w:r w:rsidRPr="00A95393">
              <w:rPr>
                <w:sz w:val="22"/>
                <w:szCs w:val="22"/>
              </w:rPr>
              <w:t>сублимирован-</w:t>
            </w:r>
            <w:proofErr w:type="spellStart"/>
            <w:r w:rsidRPr="00A95393">
              <w:rPr>
                <w:sz w:val="22"/>
                <w:szCs w:val="22"/>
              </w:rPr>
              <w:t>ные</w:t>
            </w:r>
            <w:proofErr w:type="spellEnd"/>
            <w:proofErr w:type="gramEnd"/>
            <w:r w:rsidRPr="00A95393">
              <w:rPr>
                <w:sz w:val="22"/>
                <w:szCs w:val="22"/>
              </w:rPr>
              <w:t>; сыры и сыр</w:t>
            </w:r>
            <w:r w:rsidR="006C59AA" w:rsidRPr="00A95393">
              <w:rPr>
                <w:sz w:val="22"/>
                <w:szCs w:val="22"/>
              </w:rPr>
              <w:t>-</w:t>
            </w:r>
            <w:proofErr w:type="spellStart"/>
            <w:r w:rsidRPr="00A95393">
              <w:rPr>
                <w:sz w:val="22"/>
                <w:szCs w:val="22"/>
              </w:rPr>
              <w:t>ные</w:t>
            </w:r>
            <w:proofErr w:type="spellEnd"/>
            <w:r w:rsidRPr="00A95393">
              <w:rPr>
                <w:sz w:val="22"/>
                <w:szCs w:val="22"/>
              </w:rPr>
              <w:t xml:space="preserve"> продукты; продукты </w:t>
            </w:r>
            <w:proofErr w:type="spellStart"/>
            <w:r w:rsidRPr="00A95393">
              <w:rPr>
                <w:sz w:val="22"/>
                <w:szCs w:val="22"/>
              </w:rPr>
              <w:t>перер</w:t>
            </w:r>
            <w:r w:rsidR="006C59AA" w:rsidRPr="00A95393">
              <w:rPr>
                <w:sz w:val="22"/>
                <w:szCs w:val="22"/>
              </w:rPr>
              <w:t>-</w:t>
            </w:r>
            <w:r w:rsidRPr="00A95393">
              <w:rPr>
                <w:sz w:val="22"/>
                <w:szCs w:val="22"/>
              </w:rPr>
              <w:t>аботки</w:t>
            </w:r>
            <w:proofErr w:type="spellEnd"/>
            <w:r w:rsidRPr="00A95393">
              <w:rPr>
                <w:sz w:val="22"/>
                <w:szCs w:val="22"/>
              </w:rPr>
              <w:t xml:space="preserve"> молока концентрированные, сгущенные; консервы </w:t>
            </w:r>
            <w:proofErr w:type="spellStart"/>
            <w:r w:rsidRPr="00A95393">
              <w:rPr>
                <w:sz w:val="22"/>
                <w:szCs w:val="22"/>
              </w:rPr>
              <w:t>молоч</w:t>
            </w:r>
            <w:r w:rsidR="006C59AA" w:rsidRPr="00A95393">
              <w:rPr>
                <w:sz w:val="22"/>
                <w:szCs w:val="22"/>
              </w:rPr>
              <w:t>-</w:t>
            </w:r>
            <w:r w:rsidRPr="00A95393">
              <w:rPr>
                <w:sz w:val="22"/>
                <w:szCs w:val="22"/>
              </w:rPr>
              <w:t>ные</w:t>
            </w:r>
            <w:proofErr w:type="spellEnd"/>
            <w:r w:rsidRPr="00A95393">
              <w:rPr>
                <w:sz w:val="22"/>
                <w:szCs w:val="22"/>
              </w:rPr>
              <w:t xml:space="preserve">, молочные составные, </w:t>
            </w:r>
            <w:proofErr w:type="spellStart"/>
            <w:r w:rsidRPr="00A95393">
              <w:rPr>
                <w:sz w:val="22"/>
                <w:szCs w:val="22"/>
              </w:rPr>
              <w:t>молокосодержащие</w:t>
            </w:r>
            <w:proofErr w:type="spellEnd"/>
            <w:r w:rsidRPr="00A95393">
              <w:rPr>
                <w:sz w:val="22"/>
                <w:szCs w:val="22"/>
              </w:rPr>
              <w:t>; питательные среды сухие на молочной основе</w:t>
            </w:r>
          </w:p>
        </w:tc>
        <w:tc>
          <w:tcPr>
            <w:tcW w:w="993" w:type="dxa"/>
          </w:tcPr>
          <w:p w14:paraId="44223799" w14:textId="77777777" w:rsidR="00EE7B41" w:rsidRPr="00A95393" w:rsidRDefault="006C59AA" w:rsidP="006C59AA">
            <w:pPr>
              <w:spacing w:before="20" w:line="216" w:lineRule="auto"/>
              <w:jc w:val="center"/>
              <w:rPr>
                <w:sz w:val="22"/>
                <w:szCs w:val="22"/>
              </w:rPr>
            </w:pPr>
            <w:r w:rsidRPr="00A95393">
              <w:rPr>
                <w:sz w:val="22"/>
                <w:szCs w:val="22"/>
              </w:rPr>
              <w:t>01.41,</w:t>
            </w:r>
          </w:p>
          <w:p w14:paraId="6FBBC8B6" w14:textId="77777777" w:rsidR="006C59AA" w:rsidRPr="00A95393" w:rsidRDefault="006C59AA" w:rsidP="006C59AA">
            <w:pPr>
              <w:spacing w:before="20" w:line="216" w:lineRule="auto"/>
              <w:jc w:val="center"/>
              <w:rPr>
                <w:sz w:val="22"/>
                <w:szCs w:val="22"/>
              </w:rPr>
            </w:pPr>
            <w:r w:rsidRPr="00A95393">
              <w:rPr>
                <w:sz w:val="22"/>
                <w:szCs w:val="22"/>
              </w:rPr>
              <w:t>01.45,</w:t>
            </w:r>
          </w:p>
          <w:p w14:paraId="120FF00C" w14:textId="77777777" w:rsidR="008779BA" w:rsidRPr="00A95393" w:rsidRDefault="006C59AA" w:rsidP="008779BA">
            <w:pPr>
              <w:spacing w:before="20" w:line="216" w:lineRule="auto"/>
              <w:jc w:val="center"/>
              <w:rPr>
                <w:sz w:val="22"/>
                <w:szCs w:val="22"/>
              </w:rPr>
            </w:pPr>
            <w:r w:rsidRPr="00A95393">
              <w:rPr>
                <w:sz w:val="22"/>
                <w:szCs w:val="22"/>
              </w:rPr>
              <w:t>01.51</w:t>
            </w:r>
            <w:r w:rsidR="007A43CF" w:rsidRPr="00A95393">
              <w:rPr>
                <w:sz w:val="22"/>
                <w:szCs w:val="22"/>
              </w:rPr>
              <w:t>/</w:t>
            </w:r>
          </w:p>
          <w:p w14:paraId="0878AEA4" w14:textId="77777777" w:rsidR="007A43CF" w:rsidRPr="00A95393" w:rsidRDefault="007A43CF" w:rsidP="008779BA">
            <w:pPr>
              <w:spacing w:before="20" w:line="216" w:lineRule="auto"/>
              <w:jc w:val="center"/>
              <w:rPr>
                <w:sz w:val="22"/>
                <w:szCs w:val="22"/>
              </w:rPr>
            </w:pPr>
            <w:r w:rsidRPr="00A95393">
              <w:rPr>
                <w:sz w:val="22"/>
                <w:szCs w:val="22"/>
              </w:rPr>
              <w:t>04.125</w:t>
            </w:r>
          </w:p>
        </w:tc>
        <w:tc>
          <w:tcPr>
            <w:tcW w:w="2125" w:type="dxa"/>
          </w:tcPr>
          <w:p w14:paraId="18D0787C" w14:textId="77777777" w:rsidR="00566C90" w:rsidRPr="00A95393" w:rsidRDefault="00566C90" w:rsidP="006C59AA">
            <w:pPr>
              <w:pStyle w:val="14"/>
              <w:tabs>
                <w:tab w:val="left" w:pos="1445"/>
              </w:tabs>
              <w:spacing w:before="20" w:line="216" w:lineRule="auto"/>
              <w:ind w:right="-108" w:firstLine="0"/>
              <w:jc w:val="left"/>
              <w:rPr>
                <w:sz w:val="22"/>
                <w:szCs w:val="22"/>
              </w:rPr>
            </w:pPr>
            <w:r w:rsidRPr="00A95393">
              <w:rPr>
                <w:sz w:val="22"/>
                <w:szCs w:val="22"/>
              </w:rPr>
              <w:t xml:space="preserve">Удельная (объемная) активность  </w:t>
            </w:r>
          </w:p>
          <w:p w14:paraId="10AAFBA6" w14:textId="77777777" w:rsidR="00EE7B41" w:rsidRPr="00A95393" w:rsidRDefault="00566C90" w:rsidP="006C59AA">
            <w:pPr>
              <w:pStyle w:val="14"/>
              <w:tabs>
                <w:tab w:val="left" w:pos="1445"/>
              </w:tabs>
              <w:spacing w:before="20" w:line="216" w:lineRule="auto"/>
              <w:ind w:right="-108" w:firstLine="0"/>
              <w:jc w:val="left"/>
              <w:rPr>
                <w:sz w:val="22"/>
                <w:szCs w:val="22"/>
              </w:rPr>
            </w:pPr>
            <w:r w:rsidRPr="00A95393">
              <w:rPr>
                <w:sz w:val="22"/>
                <w:szCs w:val="22"/>
              </w:rPr>
              <w:t>радионуклида стронция-90</w:t>
            </w:r>
          </w:p>
        </w:tc>
        <w:tc>
          <w:tcPr>
            <w:tcW w:w="2128" w:type="dxa"/>
          </w:tcPr>
          <w:p w14:paraId="0A84D78A" w14:textId="77777777" w:rsidR="00566C90" w:rsidRPr="00A95393" w:rsidRDefault="00566C90" w:rsidP="006C59AA">
            <w:pPr>
              <w:pStyle w:val="14"/>
              <w:shd w:val="clear" w:color="auto" w:fill="auto"/>
              <w:tabs>
                <w:tab w:val="left" w:pos="1445"/>
              </w:tabs>
              <w:spacing w:before="20" w:line="216" w:lineRule="auto"/>
              <w:ind w:firstLine="0"/>
              <w:jc w:val="left"/>
              <w:rPr>
                <w:sz w:val="22"/>
                <w:szCs w:val="22"/>
              </w:rPr>
            </w:pPr>
            <w:r w:rsidRPr="00A95393">
              <w:rPr>
                <w:sz w:val="22"/>
                <w:szCs w:val="22"/>
              </w:rPr>
              <w:t>ТР ТС 021/2011</w:t>
            </w:r>
          </w:p>
          <w:p w14:paraId="254D8082" w14:textId="77777777" w:rsidR="00566C90" w:rsidRPr="00A95393" w:rsidRDefault="00566C90" w:rsidP="006C59AA">
            <w:pPr>
              <w:pStyle w:val="14"/>
              <w:shd w:val="clear" w:color="auto" w:fill="auto"/>
              <w:tabs>
                <w:tab w:val="left" w:pos="1445"/>
              </w:tabs>
              <w:spacing w:before="20" w:line="216" w:lineRule="auto"/>
              <w:ind w:firstLine="0"/>
              <w:jc w:val="left"/>
              <w:rPr>
                <w:sz w:val="22"/>
                <w:szCs w:val="22"/>
              </w:rPr>
            </w:pPr>
            <w:r w:rsidRPr="00A95393">
              <w:rPr>
                <w:sz w:val="22"/>
                <w:szCs w:val="22"/>
              </w:rPr>
              <w:t xml:space="preserve">Статья 7,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2-4</w:t>
            </w:r>
            <w:proofErr w:type="gramEnd"/>
          </w:p>
          <w:p w14:paraId="2947B79F" w14:textId="77777777" w:rsidR="00566C90" w:rsidRPr="00A95393" w:rsidRDefault="00566C90" w:rsidP="006C59AA">
            <w:pPr>
              <w:pStyle w:val="14"/>
              <w:tabs>
                <w:tab w:val="left" w:pos="1445"/>
              </w:tabs>
              <w:spacing w:before="20" w:line="216" w:lineRule="auto"/>
              <w:ind w:firstLine="0"/>
              <w:jc w:val="left"/>
              <w:rPr>
                <w:sz w:val="22"/>
                <w:szCs w:val="22"/>
              </w:rPr>
            </w:pPr>
            <w:r w:rsidRPr="00A95393">
              <w:rPr>
                <w:sz w:val="22"/>
                <w:szCs w:val="22"/>
              </w:rPr>
              <w:t>прил. 4</w:t>
            </w:r>
          </w:p>
          <w:p w14:paraId="3F5C11AC" w14:textId="77777777" w:rsidR="00566C90" w:rsidRPr="00A95393" w:rsidRDefault="00566C90" w:rsidP="006C59AA">
            <w:pPr>
              <w:pStyle w:val="14"/>
              <w:shd w:val="clear" w:color="auto" w:fill="auto"/>
              <w:tabs>
                <w:tab w:val="left" w:pos="1445"/>
              </w:tabs>
              <w:spacing w:before="20" w:line="216" w:lineRule="auto"/>
              <w:ind w:firstLine="0"/>
              <w:jc w:val="left"/>
              <w:rPr>
                <w:sz w:val="22"/>
                <w:szCs w:val="22"/>
              </w:rPr>
            </w:pPr>
            <w:r w:rsidRPr="00A95393">
              <w:rPr>
                <w:sz w:val="22"/>
                <w:szCs w:val="22"/>
              </w:rPr>
              <w:t>ТР ТС 033/2013</w:t>
            </w:r>
          </w:p>
          <w:p w14:paraId="4A1ED531" w14:textId="77777777" w:rsidR="00EE7B41" w:rsidRPr="00A95393" w:rsidRDefault="00566C90" w:rsidP="006C59AA">
            <w:pPr>
              <w:spacing w:before="20" w:line="216" w:lineRule="auto"/>
              <w:rPr>
                <w:sz w:val="22"/>
                <w:szCs w:val="22"/>
              </w:rPr>
            </w:pPr>
            <w:r w:rsidRPr="00A95393">
              <w:rPr>
                <w:sz w:val="22"/>
                <w:szCs w:val="22"/>
              </w:rPr>
              <w:t>Раздел V, п. 16</w:t>
            </w:r>
          </w:p>
        </w:tc>
        <w:tc>
          <w:tcPr>
            <w:tcW w:w="2833" w:type="dxa"/>
          </w:tcPr>
          <w:p w14:paraId="1BE58D3F" w14:textId="77777777" w:rsidR="00566C90" w:rsidRPr="00A95393" w:rsidRDefault="00566C90" w:rsidP="006C59AA">
            <w:pPr>
              <w:spacing w:before="20" w:line="216" w:lineRule="auto"/>
              <w:rPr>
                <w:sz w:val="22"/>
                <w:szCs w:val="22"/>
              </w:rPr>
            </w:pPr>
            <w:r w:rsidRPr="00A95393">
              <w:rPr>
                <w:sz w:val="22"/>
                <w:szCs w:val="22"/>
              </w:rPr>
              <w:t>ГОСТ 32163 -2013</w:t>
            </w:r>
          </w:p>
          <w:p w14:paraId="50687890" w14:textId="77777777" w:rsidR="00EE7B41" w:rsidRPr="00A95393" w:rsidRDefault="00EE7B41" w:rsidP="006C59AA">
            <w:pPr>
              <w:spacing w:before="20" w:line="216" w:lineRule="auto"/>
              <w:rPr>
                <w:sz w:val="22"/>
                <w:szCs w:val="22"/>
              </w:rPr>
            </w:pPr>
          </w:p>
        </w:tc>
      </w:tr>
      <w:tr w:rsidR="0045639D" w:rsidRPr="00A95393" w14:paraId="0C1D730A" w14:textId="77777777" w:rsidTr="00EE7B41">
        <w:tc>
          <w:tcPr>
            <w:tcW w:w="709" w:type="dxa"/>
          </w:tcPr>
          <w:p w14:paraId="5BEEAA34" w14:textId="77777777" w:rsidR="00E76228" w:rsidRPr="00A95393" w:rsidRDefault="00E76228" w:rsidP="006C59AA">
            <w:pPr>
              <w:spacing w:before="20" w:line="216" w:lineRule="auto"/>
              <w:ind w:right="-111"/>
              <w:jc w:val="center"/>
              <w:rPr>
                <w:sz w:val="22"/>
                <w:szCs w:val="22"/>
              </w:rPr>
            </w:pPr>
            <w:r w:rsidRPr="00A95393">
              <w:rPr>
                <w:sz w:val="22"/>
                <w:szCs w:val="22"/>
              </w:rPr>
              <w:t>97.1</w:t>
            </w:r>
          </w:p>
          <w:p w14:paraId="6E047005" w14:textId="77777777" w:rsidR="00E76228" w:rsidRPr="00A95393" w:rsidRDefault="00E76228" w:rsidP="006C59AA">
            <w:pPr>
              <w:spacing w:before="20" w:line="216" w:lineRule="auto"/>
              <w:ind w:right="-111"/>
              <w:jc w:val="center"/>
              <w:rPr>
                <w:sz w:val="22"/>
                <w:szCs w:val="22"/>
              </w:rPr>
            </w:pPr>
            <w:r w:rsidRPr="00A95393">
              <w:rPr>
                <w:sz w:val="22"/>
                <w:szCs w:val="22"/>
              </w:rPr>
              <w:t>***</w:t>
            </w:r>
          </w:p>
        </w:tc>
        <w:tc>
          <w:tcPr>
            <w:tcW w:w="1844" w:type="dxa"/>
            <w:vMerge w:val="restart"/>
          </w:tcPr>
          <w:p w14:paraId="3B4A5592" w14:textId="77777777" w:rsidR="00E76228" w:rsidRPr="00A95393" w:rsidRDefault="00E76228" w:rsidP="006C59AA">
            <w:pPr>
              <w:spacing w:before="20" w:line="216" w:lineRule="auto"/>
              <w:rPr>
                <w:sz w:val="22"/>
                <w:szCs w:val="22"/>
              </w:rPr>
            </w:pPr>
            <w:r w:rsidRPr="00A95393">
              <w:rPr>
                <w:sz w:val="22"/>
                <w:szCs w:val="22"/>
              </w:rPr>
              <w:t>Мясо, мясная продукция и субпродукты; оленина, мясо диких животных</w:t>
            </w:r>
          </w:p>
        </w:tc>
        <w:tc>
          <w:tcPr>
            <w:tcW w:w="993" w:type="dxa"/>
          </w:tcPr>
          <w:p w14:paraId="2DC18F4B" w14:textId="77777777" w:rsidR="00E76228" w:rsidRPr="00A95393" w:rsidRDefault="00E76228" w:rsidP="006C59AA">
            <w:pPr>
              <w:spacing w:before="20" w:line="216" w:lineRule="auto"/>
              <w:jc w:val="center"/>
              <w:rPr>
                <w:sz w:val="22"/>
                <w:szCs w:val="22"/>
              </w:rPr>
            </w:pPr>
            <w:r w:rsidRPr="00A95393">
              <w:rPr>
                <w:sz w:val="22"/>
                <w:szCs w:val="22"/>
              </w:rPr>
              <w:t>10.11, 10.12, 10.13/</w:t>
            </w:r>
          </w:p>
          <w:p w14:paraId="75A2EE22" w14:textId="77777777" w:rsidR="00E76228" w:rsidRPr="00A95393" w:rsidRDefault="00E76228" w:rsidP="006C59AA">
            <w:pPr>
              <w:spacing w:before="20" w:line="216" w:lineRule="auto"/>
              <w:jc w:val="center"/>
              <w:rPr>
                <w:sz w:val="22"/>
                <w:szCs w:val="22"/>
              </w:rPr>
            </w:pPr>
            <w:r w:rsidRPr="00A95393">
              <w:rPr>
                <w:sz w:val="22"/>
                <w:szCs w:val="22"/>
              </w:rPr>
              <w:t>42.000</w:t>
            </w:r>
          </w:p>
        </w:tc>
        <w:tc>
          <w:tcPr>
            <w:tcW w:w="2125" w:type="dxa"/>
          </w:tcPr>
          <w:p w14:paraId="06968FE8" w14:textId="77777777" w:rsidR="00E76228" w:rsidRPr="00A95393" w:rsidRDefault="00E76228" w:rsidP="006C59AA">
            <w:pPr>
              <w:spacing w:before="20" w:line="216" w:lineRule="auto"/>
              <w:rPr>
                <w:sz w:val="22"/>
                <w:szCs w:val="22"/>
              </w:rPr>
            </w:pPr>
            <w:r w:rsidRPr="00A95393">
              <w:rPr>
                <w:sz w:val="22"/>
                <w:szCs w:val="22"/>
              </w:rPr>
              <w:t>Отбор образцов</w:t>
            </w:r>
          </w:p>
        </w:tc>
        <w:tc>
          <w:tcPr>
            <w:tcW w:w="2128" w:type="dxa"/>
            <w:vMerge w:val="restart"/>
          </w:tcPr>
          <w:p w14:paraId="591B6D01" w14:textId="77777777" w:rsidR="00E76228" w:rsidRPr="00A95393" w:rsidRDefault="00E76228" w:rsidP="006C59AA">
            <w:pPr>
              <w:pStyle w:val="14"/>
              <w:shd w:val="clear" w:color="auto" w:fill="auto"/>
              <w:tabs>
                <w:tab w:val="left" w:pos="1445"/>
              </w:tabs>
              <w:spacing w:before="20" w:line="216" w:lineRule="auto"/>
              <w:ind w:firstLine="0"/>
              <w:jc w:val="left"/>
              <w:rPr>
                <w:sz w:val="22"/>
                <w:szCs w:val="22"/>
              </w:rPr>
            </w:pPr>
            <w:r w:rsidRPr="00A95393">
              <w:rPr>
                <w:sz w:val="22"/>
                <w:szCs w:val="22"/>
              </w:rPr>
              <w:t>ТР ТС 021/2011</w:t>
            </w:r>
          </w:p>
          <w:p w14:paraId="0C31A246" w14:textId="77777777" w:rsidR="00E76228" w:rsidRPr="00A95393" w:rsidRDefault="00E76228" w:rsidP="006C59AA">
            <w:pPr>
              <w:pStyle w:val="14"/>
              <w:shd w:val="clear" w:color="auto" w:fill="auto"/>
              <w:tabs>
                <w:tab w:val="left" w:pos="1445"/>
              </w:tabs>
              <w:spacing w:before="20" w:line="216" w:lineRule="auto"/>
              <w:ind w:firstLine="0"/>
              <w:jc w:val="left"/>
              <w:rPr>
                <w:sz w:val="22"/>
                <w:szCs w:val="22"/>
              </w:rPr>
            </w:pPr>
            <w:r w:rsidRPr="00A95393">
              <w:rPr>
                <w:sz w:val="22"/>
                <w:szCs w:val="22"/>
              </w:rPr>
              <w:t xml:space="preserve">Статья 7, </w:t>
            </w:r>
          </w:p>
          <w:p w14:paraId="672B01E9" w14:textId="77777777" w:rsidR="00E76228" w:rsidRPr="00A95393" w:rsidRDefault="00E76228" w:rsidP="006C59AA">
            <w:pPr>
              <w:pStyle w:val="14"/>
              <w:shd w:val="clear" w:color="auto" w:fill="auto"/>
              <w:tabs>
                <w:tab w:val="left" w:pos="1445"/>
              </w:tabs>
              <w:spacing w:before="20" w:line="216" w:lineRule="auto"/>
              <w:ind w:firstLine="0"/>
              <w:jc w:val="left"/>
              <w:rPr>
                <w:sz w:val="22"/>
                <w:szCs w:val="22"/>
              </w:rPr>
            </w:pPr>
            <w:proofErr w:type="spellStart"/>
            <w:r w:rsidRPr="00A95393">
              <w:rPr>
                <w:sz w:val="22"/>
                <w:szCs w:val="22"/>
              </w:rPr>
              <w:t>п.п</w:t>
            </w:r>
            <w:proofErr w:type="spellEnd"/>
            <w:r w:rsidRPr="00A95393">
              <w:rPr>
                <w:sz w:val="22"/>
                <w:szCs w:val="22"/>
              </w:rPr>
              <w:t xml:space="preserve">. </w:t>
            </w:r>
            <w:proofErr w:type="gramStart"/>
            <w:r w:rsidRPr="00A95393">
              <w:rPr>
                <w:sz w:val="22"/>
                <w:szCs w:val="22"/>
              </w:rPr>
              <w:t>2-4</w:t>
            </w:r>
            <w:proofErr w:type="gramEnd"/>
            <w:r w:rsidRPr="00A95393">
              <w:rPr>
                <w:sz w:val="22"/>
                <w:szCs w:val="22"/>
              </w:rPr>
              <w:t>, прил. 4</w:t>
            </w:r>
          </w:p>
          <w:p w14:paraId="77F54778" w14:textId="77777777" w:rsidR="00E76228" w:rsidRPr="00A95393" w:rsidRDefault="00E76228" w:rsidP="006C59AA">
            <w:pPr>
              <w:pStyle w:val="14"/>
              <w:shd w:val="clear" w:color="auto" w:fill="auto"/>
              <w:tabs>
                <w:tab w:val="left" w:pos="1445"/>
              </w:tabs>
              <w:spacing w:before="20" w:line="216" w:lineRule="auto"/>
              <w:ind w:firstLine="0"/>
              <w:jc w:val="left"/>
              <w:rPr>
                <w:sz w:val="22"/>
                <w:szCs w:val="22"/>
              </w:rPr>
            </w:pPr>
            <w:r w:rsidRPr="00A95393">
              <w:rPr>
                <w:sz w:val="22"/>
                <w:szCs w:val="22"/>
              </w:rPr>
              <w:t>ТР ТС 034/2013</w:t>
            </w:r>
          </w:p>
          <w:p w14:paraId="17C3C227" w14:textId="77777777" w:rsidR="00E76228" w:rsidRPr="00A95393" w:rsidRDefault="00E76228" w:rsidP="006C59AA">
            <w:pPr>
              <w:pStyle w:val="14"/>
              <w:shd w:val="clear" w:color="auto" w:fill="auto"/>
              <w:tabs>
                <w:tab w:val="left" w:pos="1445"/>
              </w:tabs>
              <w:spacing w:before="20" w:line="216" w:lineRule="auto"/>
              <w:ind w:firstLine="0"/>
              <w:jc w:val="left"/>
              <w:rPr>
                <w:sz w:val="22"/>
                <w:szCs w:val="22"/>
              </w:rPr>
            </w:pPr>
            <w:r w:rsidRPr="00A95393">
              <w:rPr>
                <w:sz w:val="22"/>
                <w:szCs w:val="22"/>
              </w:rPr>
              <w:t>Раздел V, п. 14</w:t>
            </w:r>
          </w:p>
        </w:tc>
        <w:tc>
          <w:tcPr>
            <w:tcW w:w="2833" w:type="dxa"/>
          </w:tcPr>
          <w:p w14:paraId="4BFC19E0" w14:textId="77777777" w:rsidR="00E76228" w:rsidRPr="00A95393" w:rsidRDefault="00E76228" w:rsidP="006C59AA">
            <w:pPr>
              <w:spacing w:before="20" w:line="216" w:lineRule="auto"/>
              <w:rPr>
                <w:sz w:val="22"/>
                <w:szCs w:val="22"/>
              </w:rPr>
            </w:pPr>
            <w:r w:rsidRPr="00A95393">
              <w:rPr>
                <w:sz w:val="22"/>
                <w:szCs w:val="22"/>
              </w:rPr>
              <w:t xml:space="preserve">ГОСТ </w:t>
            </w:r>
            <w:proofErr w:type="gramStart"/>
            <w:r w:rsidRPr="00A95393">
              <w:rPr>
                <w:sz w:val="22"/>
                <w:szCs w:val="22"/>
              </w:rPr>
              <w:t>32164-2013</w:t>
            </w:r>
            <w:proofErr w:type="gramEnd"/>
          </w:p>
          <w:p w14:paraId="217979B3" w14:textId="77777777" w:rsidR="00E76228" w:rsidRPr="00A95393" w:rsidRDefault="00E76228" w:rsidP="006C59AA">
            <w:pPr>
              <w:spacing w:before="20" w:line="216" w:lineRule="auto"/>
              <w:rPr>
                <w:sz w:val="22"/>
                <w:szCs w:val="22"/>
              </w:rPr>
            </w:pPr>
            <w:r w:rsidRPr="00A95393">
              <w:rPr>
                <w:sz w:val="22"/>
                <w:szCs w:val="22"/>
              </w:rPr>
              <w:t xml:space="preserve">СТБ </w:t>
            </w:r>
            <w:proofErr w:type="gramStart"/>
            <w:r w:rsidRPr="00A95393">
              <w:rPr>
                <w:sz w:val="22"/>
                <w:szCs w:val="22"/>
              </w:rPr>
              <w:t>1050-2008</w:t>
            </w:r>
            <w:proofErr w:type="gramEnd"/>
          </w:p>
          <w:p w14:paraId="4C3E7AE7" w14:textId="77777777" w:rsidR="00E76228" w:rsidRPr="00A95393" w:rsidRDefault="00E76228" w:rsidP="006C59AA">
            <w:pPr>
              <w:spacing w:before="20" w:line="216" w:lineRule="auto"/>
              <w:rPr>
                <w:sz w:val="22"/>
                <w:szCs w:val="22"/>
              </w:rPr>
            </w:pPr>
            <w:r w:rsidRPr="00A95393">
              <w:rPr>
                <w:sz w:val="22"/>
                <w:szCs w:val="22"/>
              </w:rPr>
              <w:t xml:space="preserve">СТБ </w:t>
            </w:r>
            <w:proofErr w:type="gramStart"/>
            <w:r w:rsidRPr="00A95393">
              <w:rPr>
                <w:sz w:val="22"/>
                <w:szCs w:val="22"/>
              </w:rPr>
              <w:t>1053-2015</w:t>
            </w:r>
            <w:proofErr w:type="gramEnd"/>
          </w:p>
          <w:p w14:paraId="13FDD693" w14:textId="77777777" w:rsidR="00E76228" w:rsidRPr="00A95393" w:rsidRDefault="00E76228" w:rsidP="006C59AA">
            <w:pPr>
              <w:spacing w:before="20" w:line="216" w:lineRule="auto"/>
              <w:rPr>
                <w:sz w:val="22"/>
                <w:szCs w:val="22"/>
              </w:rPr>
            </w:pPr>
            <w:r w:rsidRPr="00A95393">
              <w:rPr>
                <w:sz w:val="22"/>
                <w:szCs w:val="22"/>
              </w:rPr>
              <w:t xml:space="preserve">СТБ </w:t>
            </w:r>
            <w:proofErr w:type="gramStart"/>
            <w:r w:rsidRPr="00A95393">
              <w:rPr>
                <w:sz w:val="22"/>
                <w:szCs w:val="22"/>
              </w:rPr>
              <w:t>1056-2016</w:t>
            </w:r>
            <w:proofErr w:type="gramEnd"/>
          </w:p>
        </w:tc>
      </w:tr>
      <w:tr w:rsidR="0045639D" w:rsidRPr="00A95393" w14:paraId="0D010F5A" w14:textId="77777777" w:rsidTr="00EE7B41">
        <w:tc>
          <w:tcPr>
            <w:tcW w:w="709" w:type="dxa"/>
          </w:tcPr>
          <w:p w14:paraId="60D2EB7F" w14:textId="77777777" w:rsidR="00E76228" w:rsidRPr="00A95393" w:rsidRDefault="00E76228" w:rsidP="006C59AA">
            <w:pPr>
              <w:spacing w:before="20" w:line="216" w:lineRule="auto"/>
              <w:ind w:right="-111"/>
              <w:jc w:val="center"/>
              <w:rPr>
                <w:sz w:val="22"/>
                <w:szCs w:val="22"/>
              </w:rPr>
            </w:pPr>
            <w:r w:rsidRPr="00A95393">
              <w:rPr>
                <w:sz w:val="22"/>
                <w:szCs w:val="22"/>
              </w:rPr>
              <w:t>97.2*</w:t>
            </w:r>
          </w:p>
        </w:tc>
        <w:tc>
          <w:tcPr>
            <w:tcW w:w="1844" w:type="dxa"/>
            <w:vMerge/>
          </w:tcPr>
          <w:p w14:paraId="16A14F11" w14:textId="77777777" w:rsidR="00E76228" w:rsidRPr="00A95393" w:rsidRDefault="00E76228" w:rsidP="006C59AA">
            <w:pPr>
              <w:spacing w:before="20" w:line="216" w:lineRule="auto"/>
              <w:rPr>
                <w:sz w:val="22"/>
                <w:szCs w:val="22"/>
              </w:rPr>
            </w:pPr>
          </w:p>
        </w:tc>
        <w:tc>
          <w:tcPr>
            <w:tcW w:w="993" w:type="dxa"/>
            <w:vMerge w:val="restart"/>
          </w:tcPr>
          <w:p w14:paraId="4562F02E" w14:textId="77777777" w:rsidR="00E76228" w:rsidRPr="00A95393" w:rsidRDefault="00E76228" w:rsidP="006C59AA">
            <w:pPr>
              <w:spacing w:before="20" w:line="216" w:lineRule="auto"/>
              <w:jc w:val="center"/>
              <w:rPr>
                <w:sz w:val="22"/>
                <w:szCs w:val="22"/>
              </w:rPr>
            </w:pPr>
            <w:r w:rsidRPr="00A95393">
              <w:rPr>
                <w:sz w:val="22"/>
                <w:szCs w:val="22"/>
              </w:rPr>
              <w:t>10.11, 10.12, 10.13/</w:t>
            </w:r>
          </w:p>
          <w:p w14:paraId="7FA4E69B" w14:textId="77777777" w:rsidR="00E76228" w:rsidRPr="00A95393" w:rsidRDefault="00E76228" w:rsidP="006C59AA">
            <w:pPr>
              <w:spacing w:before="20" w:line="216" w:lineRule="auto"/>
              <w:jc w:val="center"/>
              <w:rPr>
                <w:sz w:val="22"/>
                <w:szCs w:val="22"/>
              </w:rPr>
            </w:pPr>
            <w:r w:rsidRPr="00A95393">
              <w:rPr>
                <w:sz w:val="22"/>
                <w:szCs w:val="22"/>
              </w:rPr>
              <w:t>04.125</w:t>
            </w:r>
          </w:p>
        </w:tc>
        <w:tc>
          <w:tcPr>
            <w:tcW w:w="2125" w:type="dxa"/>
          </w:tcPr>
          <w:p w14:paraId="742FB69A" w14:textId="77777777" w:rsidR="00E76228" w:rsidRPr="00A95393" w:rsidRDefault="00E76228" w:rsidP="008779BA">
            <w:pPr>
              <w:pStyle w:val="14"/>
              <w:tabs>
                <w:tab w:val="left" w:pos="2017"/>
              </w:tabs>
              <w:spacing w:before="20" w:line="216" w:lineRule="auto"/>
              <w:ind w:right="-108" w:firstLine="0"/>
              <w:jc w:val="left"/>
              <w:rPr>
                <w:sz w:val="22"/>
                <w:szCs w:val="22"/>
              </w:rPr>
            </w:pPr>
            <w:r w:rsidRPr="00A95393">
              <w:rPr>
                <w:sz w:val="22"/>
                <w:szCs w:val="22"/>
              </w:rPr>
              <w:t xml:space="preserve">Удельная (объемная) активность </w:t>
            </w:r>
            <w:proofErr w:type="gramStart"/>
            <w:r w:rsidRPr="00A95393">
              <w:rPr>
                <w:sz w:val="22"/>
                <w:szCs w:val="22"/>
              </w:rPr>
              <w:t>радио</w:t>
            </w:r>
            <w:r w:rsidR="008779BA" w:rsidRPr="00A95393">
              <w:rPr>
                <w:sz w:val="22"/>
                <w:szCs w:val="22"/>
              </w:rPr>
              <w:t>-</w:t>
            </w:r>
            <w:r w:rsidRPr="00A95393">
              <w:rPr>
                <w:sz w:val="22"/>
                <w:szCs w:val="22"/>
              </w:rPr>
              <w:t>нуклида</w:t>
            </w:r>
            <w:proofErr w:type="gramEnd"/>
            <w:r w:rsidRPr="00A95393">
              <w:rPr>
                <w:sz w:val="22"/>
                <w:szCs w:val="22"/>
              </w:rPr>
              <w:t xml:space="preserve"> цезия-137</w:t>
            </w:r>
          </w:p>
        </w:tc>
        <w:tc>
          <w:tcPr>
            <w:tcW w:w="2128" w:type="dxa"/>
            <w:vMerge/>
          </w:tcPr>
          <w:p w14:paraId="657D1A2B" w14:textId="77777777" w:rsidR="00E76228" w:rsidRPr="00A95393" w:rsidRDefault="00E76228" w:rsidP="006C59AA">
            <w:pPr>
              <w:spacing w:before="20" w:line="216" w:lineRule="auto"/>
              <w:rPr>
                <w:sz w:val="22"/>
                <w:szCs w:val="22"/>
              </w:rPr>
            </w:pPr>
          </w:p>
        </w:tc>
        <w:tc>
          <w:tcPr>
            <w:tcW w:w="2833" w:type="dxa"/>
          </w:tcPr>
          <w:p w14:paraId="0B61D6F0" w14:textId="77777777" w:rsidR="00E76228" w:rsidRPr="00A95393" w:rsidRDefault="00E76228" w:rsidP="006C59AA">
            <w:pPr>
              <w:spacing w:before="20" w:line="216" w:lineRule="auto"/>
              <w:rPr>
                <w:sz w:val="22"/>
                <w:szCs w:val="22"/>
              </w:rPr>
            </w:pPr>
            <w:r w:rsidRPr="00A95393">
              <w:rPr>
                <w:sz w:val="22"/>
                <w:szCs w:val="22"/>
              </w:rPr>
              <w:t xml:space="preserve">ГОСТ </w:t>
            </w:r>
            <w:proofErr w:type="gramStart"/>
            <w:r w:rsidRPr="00A95393">
              <w:rPr>
                <w:sz w:val="22"/>
                <w:szCs w:val="22"/>
              </w:rPr>
              <w:t>32161-2013</w:t>
            </w:r>
            <w:proofErr w:type="gramEnd"/>
          </w:p>
          <w:p w14:paraId="437F7D91" w14:textId="77777777" w:rsidR="00E76228" w:rsidRPr="00A95393" w:rsidRDefault="00E76228" w:rsidP="006C59AA">
            <w:pPr>
              <w:spacing w:before="20" w:line="216" w:lineRule="auto"/>
              <w:rPr>
                <w:sz w:val="22"/>
                <w:szCs w:val="22"/>
              </w:rPr>
            </w:pPr>
          </w:p>
        </w:tc>
      </w:tr>
      <w:tr w:rsidR="0045639D" w:rsidRPr="00A95393" w14:paraId="7F397B3A" w14:textId="77777777" w:rsidTr="00E76228">
        <w:tc>
          <w:tcPr>
            <w:tcW w:w="709" w:type="dxa"/>
          </w:tcPr>
          <w:p w14:paraId="7CB6A3D8" w14:textId="77777777" w:rsidR="00E76228" w:rsidRPr="00A95393" w:rsidRDefault="00E76228" w:rsidP="006C59AA">
            <w:pPr>
              <w:spacing w:before="20" w:line="216" w:lineRule="auto"/>
              <w:ind w:right="-111"/>
              <w:jc w:val="center"/>
              <w:rPr>
                <w:sz w:val="22"/>
                <w:szCs w:val="22"/>
              </w:rPr>
            </w:pPr>
            <w:r w:rsidRPr="00A95393">
              <w:rPr>
                <w:sz w:val="22"/>
                <w:szCs w:val="22"/>
              </w:rPr>
              <w:t>97.3*</w:t>
            </w:r>
          </w:p>
        </w:tc>
        <w:tc>
          <w:tcPr>
            <w:tcW w:w="1844" w:type="dxa"/>
            <w:vMerge/>
          </w:tcPr>
          <w:p w14:paraId="05B87F7F" w14:textId="77777777" w:rsidR="00E76228" w:rsidRPr="00A95393" w:rsidRDefault="00E76228" w:rsidP="006C59AA">
            <w:pPr>
              <w:spacing w:before="20" w:line="216" w:lineRule="auto"/>
              <w:rPr>
                <w:sz w:val="22"/>
                <w:szCs w:val="22"/>
              </w:rPr>
            </w:pPr>
          </w:p>
        </w:tc>
        <w:tc>
          <w:tcPr>
            <w:tcW w:w="993" w:type="dxa"/>
            <w:vMerge/>
          </w:tcPr>
          <w:p w14:paraId="11FFDF84" w14:textId="77777777" w:rsidR="00E76228" w:rsidRPr="00A95393" w:rsidRDefault="00E76228" w:rsidP="006C59AA">
            <w:pPr>
              <w:spacing w:before="20" w:line="216" w:lineRule="auto"/>
              <w:jc w:val="center"/>
              <w:rPr>
                <w:sz w:val="22"/>
                <w:szCs w:val="22"/>
              </w:rPr>
            </w:pPr>
          </w:p>
        </w:tc>
        <w:tc>
          <w:tcPr>
            <w:tcW w:w="2125" w:type="dxa"/>
          </w:tcPr>
          <w:p w14:paraId="202E7D28" w14:textId="77777777" w:rsidR="00E76228" w:rsidRPr="00A95393" w:rsidRDefault="00E76228" w:rsidP="008779BA">
            <w:pPr>
              <w:pStyle w:val="14"/>
              <w:tabs>
                <w:tab w:val="left" w:pos="2017"/>
              </w:tabs>
              <w:spacing w:before="20" w:line="216" w:lineRule="auto"/>
              <w:ind w:left="-109" w:right="-108" w:firstLine="109"/>
              <w:jc w:val="left"/>
              <w:rPr>
                <w:sz w:val="22"/>
                <w:szCs w:val="22"/>
              </w:rPr>
            </w:pPr>
            <w:r w:rsidRPr="00A95393">
              <w:rPr>
                <w:sz w:val="22"/>
                <w:szCs w:val="22"/>
              </w:rPr>
              <w:t xml:space="preserve">Удельная (объемная) активность </w:t>
            </w:r>
            <w:proofErr w:type="gramStart"/>
            <w:r w:rsidRPr="00A95393">
              <w:rPr>
                <w:sz w:val="22"/>
                <w:szCs w:val="22"/>
              </w:rPr>
              <w:t>радио</w:t>
            </w:r>
            <w:r w:rsidR="008779BA" w:rsidRPr="00A95393">
              <w:rPr>
                <w:sz w:val="22"/>
                <w:szCs w:val="22"/>
              </w:rPr>
              <w:t>-</w:t>
            </w:r>
            <w:r w:rsidRPr="00A95393">
              <w:rPr>
                <w:sz w:val="22"/>
                <w:szCs w:val="22"/>
              </w:rPr>
              <w:t>нуклида</w:t>
            </w:r>
            <w:proofErr w:type="gramEnd"/>
            <w:r w:rsidRPr="00A95393">
              <w:rPr>
                <w:sz w:val="22"/>
                <w:szCs w:val="22"/>
              </w:rPr>
              <w:t xml:space="preserve"> стронция-90</w:t>
            </w:r>
          </w:p>
        </w:tc>
        <w:tc>
          <w:tcPr>
            <w:tcW w:w="2128" w:type="dxa"/>
            <w:vMerge/>
          </w:tcPr>
          <w:p w14:paraId="328435D5" w14:textId="77777777" w:rsidR="00E76228" w:rsidRPr="00A95393" w:rsidRDefault="00E76228" w:rsidP="006C59AA">
            <w:pPr>
              <w:spacing w:before="20" w:line="216" w:lineRule="auto"/>
              <w:rPr>
                <w:sz w:val="22"/>
                <w:szCs w:val="22"/>
              </w:rPr>
            </w:pPr>
          </w:p>
        </w:tc>
        <w:tc>
          <w:tcPr>
            <w:tcW w:w="2833" w:type="dxa"/>
          </w:tcPr>
          <w:p w14:paraId="1511FF1A" w14:textId="77777777" w:rsidR="00E76228" w:rsidRPr="00A95393" w:rsidRDefault="00E76228" w:rsidP="006C59AA">
            <w:pPr>
              <w:spacing w:before="20" w:line="216" w:lineRule="auto"/>
              <w:rPr>
                <w:sz w:val="22"/>
                <w:szCs w:val="22"/>
              </w:rPr>
            </w:pPr>
            <w:r w:rsidRPr="00A95393">
              <w:rPr>
                <w:sz w:val="22"/>
                <w:szCs w:val="22"/>
              </w:rPr>
              <w:t>ГОСТ 32163 -2013</w:t>
            </w:r>
          </w:p>
          <w:p w14:paraId="6E74504D" w14:textId="77777777" w:rsidR="00E76228" w:rsidRPr="00A95393" w:rsidRDefault="00E76228" w:rsidP="006C59AA">
            <w:pPr>
              <w:spacing w:before="20" w:line="216" w:lineRule="auto"/>
              <w:rPr>
                <w:sz w:val="22"/>
                <w:szCs w:val="22"/>
              </w:rPr>
            </w:pPr>
          </w:p>
        </w:tc>
      </w:tr>
      <w:tr w:rsidR="0045639D" w:rsidRPr="00A95393" w14:paraId="390CA094" w14:textId="77777777" w:rsidTr="00EE7B41">
        <w:tc>
          <w:tcPr>
            <w:tcW w:w="709" w:type="dxa"/>
          </w:tcPr>
          <w:p w14:paraId="5B395794" w14:textId="77777777" w:rsidR="005E42BA" w:rsidRPr="00A95393" w:rsidRDefault="005E42BA" w:rsidP="006C59AA">
            <w:pPr>
              <w:spacing w:before="20" w:line="216" w:lineRule="auto"/>
              <w:ind w:right="-111"/>
              <w:jc w:val="center"/>
              <w:rPr>
                <w:sz w:val="22"/>
                <w:szCs w:val="22"/>
              </w:rPr>
            </w:pPr>
            <w:r w:rsidRPr="00A95393">
              <w:rPr>
                <w:sz w:val="22"/>
                <w:szCs w:val="22"/>
              </w:rPr>
              <w:t>98.1</w:t>
            </w:r>
          </w:p>
          <w:p w14:paraId="41E1BE2E" w14:textId="77777777" w:rsidR="005E42BA" w:rsidRPr="00A95393" w:rsidRDefault="005E42BA" w:rsidP="006C59AA">
            <w:pPr>
              <w:spacing w:before="20" w:line="216" w:lineRule="auto"/>
              <w:ind w:right="-111"/>
              <w:jc w:val="center"/>
              <w:rPr>
                <w:sz w:val="22"/>
                <w:szCs w:val="22"/>
              </w:rPr>
            </w:pPr>
            <w:r w:rsidRPr="00A95393">
              <w:rPr>
                <w:sz w:val="22"/>
                <w:szCs w:val="22"/>
              </w:rPr>
              <w:t>***</w:t>
            </w:r>
          </w:p>
        </w:tc>
        <w:tc>
          <w:tcPr>
            <w:tcW w:w="1844" w:type="dxa"/>
            <w:vMerge w:val="restart"/>
          </w:tcPr>
          <w:p w14:paraId="0C49B664" w14:textId="77777777" w:rsidR="005E42BA" w:rsidRPr="00A95393" w:rsidRDefault="005E42BA" w:rsidP="006C59AA">
            <w:pPr>
              <w:spacing w:before="20" w:line="216" w:lineRule="auto"/>
              <w:rPr>
                <w:sz w:val="22"/>
                <w:szCs w:val="22"/>
              </w:rPr>
            </w:pPr>
            <w:r w:rsidRPr="00A95393">
              <w:rPr>
                <w:sz w:val="22"/>
                <w:szCs w:val="22"/>
              </w:rPr>
              <w:t xml:space="preserve">Рыба, нерыбные объекты промысла и </w:t>
            </w:r>
            <w:proofErr w:type="gramStart"/>
            <w:r w:rsidRPr="00A95393">
              <w:rPr>
                <w:sz w:val="22"/>
                <w:szCs w:val="22"/>
              </w:rPr>
              <w:t>продукты,  вырабатываемые</w:t>
            </w:r>
            <w:proofErr w:type="gramEnd"/>
            <w:r w:rsidRPr="00A95393">
              <w:rPr>
                <w:sz w:val="22"/>
                <w:szCs w:val="22"/>
              </w:rPr>
              <w:t xml:space="preserve"> из них</w:t>
            </w:r>
          </w:p>
        </w:tc>
        <w:tc>
          <w:tcPr>
            <w:tcW w:w="993" w:type="dxa"/>
          </w:tcPr>
          <w:p w14:paraId="02E6DF57" w14:textId="77777777" w:rsidR="00254EEA" w:rsidRPr="00A95393" w:rsidRDefault="005E42BA" w:rsidP="006C59AA">
            <w:pPr>
              <w:spacing w:before="20" w:line="216" w:lineRule="auto"/>
              <w:jc w:val="center"/>
              <w:rPr>
                <w:sz w:val="22"/>
                <w:szCs w:val="22"/>
              </w:rPr>
            </w:pPr>
            <w:r w:rsidRPr="00A95393">
              <w:rPr>
                <w:sz w:val="22"/>
                <w:szCs w:val="22"/>
              </w:rPr>
              <w:t xml:space="preserve"> </w:t>
            </w:r>
            <w:r w:rsidR="00254EEA" w:rsidRPr="00A95393">
              <w:rPr>
                <w:sz w:val="22"/>
                <w:szCs w:val="22"/>
              </w:rPr>
              <w:t>03.00, 10.20, 10.89</w:t>
            </w:r>
            <w:r w:rsidRPr="00A95393">
              <w:rPr>
                <w:sz w:val="22"/>
                <w:szCs w:val="22"/>
              </w:rPr>
              <w:t>/</w:t>
            </w:r>
          </w:p>
          <w:p w14:paraId="6E12CB3E" w14:textId="77777777" w:rsidR="005E42BA" w:rsidRPr="00A95393" w:rsidRDefault="005E42BA" w:rsidP="006C59AA">
            <w:pPr>
              <w:spacing w:before="20" w:line="216" w:lineRule="auto"/>
              <w:jc w:val="center"/>
              <w:rPr>
                <w:sz w:val="22"/>
                <w:szCs w:val="22"/>
              </w:rPr>
            </w:pPr>
            <w:r w:rsidRPr="00A95393">
              <w:rPr>
                <w:sz w:val="22"/>
                <w:szCs w:val="22"/>
              </w:rPr>
              <w:t>42.000</w:t>
            </w:r>
          </w:p>
        </w:tc>
        <w:tc>
          <w:tcPr>
            <w:tcW w:w="2125" w:type="dxa"/>
          </w:tcPr>
          <w:p w14:paraId="620C0408" w14:textId="77777777" w:rsidR="005E42BA" w:rsidRPr="00A95393" w:rsidRDefault="005E42BA" w:rsidP="006C59AA">
            <w:pPr>
              <w:spacing w:before="20" w:line="216" w:lineRule="auto"/>
              <w:rPr>
                <w:sz w:val="22"/>
                <w:szCs w:val="22"/>
              </w:rPr>
            </w:pPr>
            <w:r w:rsidRPr="00A95393">
              <w:rPr>
                <w:sz w:val="22"/>
                <w:szCs w:val="22"/>
              </w:rPr>
              <w:t>Отбор образцов</w:t>
            </w:r>
          </w:p>
        </w:tc>
        <w:tc>
          <w:tcPr>
            <w:tcW w:w="2128" w:type="dxa"/>
            <w:vMerge w:val="restart"/>
          </w:tcPr>
          <w:p w14:paraId="02039714" w14:textId="77777777" w:rsidR="005E42BA" w:rsidRPr="00A95393" w:rsidRDefault="005E42BA" w:rsidP="006C59AA">
            <w:pPr>
              <w:pStyle w:val="14"/>
              <w:shd w:val="clear" w:color="auto" w:fill="auto"/>
              <w:tabs>
                <w:tab w:val="left" w:pos="1445"/>
              </w:tabs>
              <w:spacing w:before="20" w:line="216" w:lineRule="auto"/>
              <w:ind w:firstLine="0"/>
              <w:jc w:val="left"/>
              <w:rPr>
                <w:sz w:val="22"/>
                <w:szCs w:val="22"/>
              </w:rPr>
            </w:pPr>
            <w:r w:rsidRPr="00A95393">
              <w:rPr>
                <w:sz w:val="22"/>
                <w:szCs w:val="22"/>
              </w:rPr>
              <w:t>ТР ТС 021/2011</w:t>
            </w:r>
          </w:p>
          <w:p w14:paraId="5EC78A85" w14:textId="77777777" w:rsidR="005E42BA" w:rsidRPr="00A95393" w:rsidRDefault="005E42BA" w:rsidP="006C59AA">
            <w:pPr>
              <w:pStyle w:val="14"/>
              <w:shd w:val="clear" w:color="auto" w:fill="auto"/>
              <w:tabs>
                <w:tab w:val="left" w:pos="1445"/>
              </w:tabs>
              <w:spacing w:before="20" w:line="216" w:lineRule="auto"/>
              <w:ind w:firstLine="0"/>
              <w:jc w:val="left"/>
              <w:rPr>
                <w:sz w:val="22"/>
                <w:szCs w:val="22"/>
              </w:rPr>
            </w:pPr>
            <w:r w:rsidRPr="00A95393">
              <w:rPr>
                <w:sz w:val="22"/>
                <w:szCs w:val="22"/>
              </w:rPr>
              <w:t xml:space="preserve">Статья 7, </w:t>
            </w:r>
          </w:p>
          <w:p w14:paraId="2819E943" w14:textId="77777777" w:rsidR="005E42BA" w:rsidRPr="00A95393" w:rsidRDefault="005E42BA" w:rsidP="006C59AA">
            <w:pPr>
              <w:pStyle w:val="14"/>
              <w:shd w:val="clear" w:color="auto" w:fill="auto"/>
              <w:tabs>
                <w:tab w:val="left" w:pos="1445"/>
              </w:tabs>
              <w:spacing w:before="20" w:line="216" w:lineRule="auto"/>
              <w:ind w:firstLine="0"/>
              <w:jc w:val="left"/>
              <w:rPr>
                <w:sz w:val="22"/>
                <w:szCs w:val="22"/>
              </w:rPr>
            </w:pPr>
            <w:proofErr w:type="spellStart"/>
            <w:r w:rsidRPr="00A95393">
              <w:rPr>
                <w:sz w:val="22"/>
                <w:szCs w:val="22"/>
              </w:rPr>
              <w:t>п.п</w:t>
            </w:r>
            <w:proofErr w:type="spellEnd"/>
            <w:r w:rsidRPr="00A95393">
              <w:rPr>
                <w:sz w:val="22"/>
                <w:szCs w:val="22"/>
              </w:rPr>
              <w:t xml:space="preserve">. </w:t>
            </w:r>
            <w:proofErr w:type="gramStart"/>
            <w:r w:rsidRPr="00A95393">
              <w:rPr>
                <w:sz w:val="22"/>
                <w:szCs w:val="22"/>
              </w:rPr>
              <w:t>2-4</w:t>
            </w:r>
            <w:proofErr w:type="gramEnd"/>
            <w:r w:rsidRPr="00A95393">
              <w:rPr>
                <w:sz w:val="22"/>
                <w:szCs w:val="22"/>
              </w:rPr>
              <w:t>, прил. 4</w:t>
            </w:r>
          </w:p>
          <w:p w14:paraId="05166AC3" w14:textId="77777777" w:rsidR="005E42BA" w:rsidRPr="00A95393" w:rsidRDefault="005E42BA" w:rsidP="006C59AA">
            <w:pPr>
              <w:pStyle w:val="14"/>
              <w:shd w:val="clear" w:color="auto" w:fill="auto"/>
              <w:tabs>
                <w:tab w:val="left" w:pos="1445"/>
              </w:tabs>
              <w:spacing w:before="20" w:line="216" w:lineRule="auto"/>
              <w:ind w:firstLine="0"/>
              <w:jc w:val="left"/>
              <w:rPr>
                <w:sz w:val="22"/>
                <w:szCs w:val="22"/>
              </w:rPr>
            </w:pPr>
            <w:r w:rsidRPr="00A95393">
              <w:rPr>
                <w:sz w:val="22"/>
                <w:szCs w:val="22"/>
              </w:rPr>
              <w:t>ТР ТС 040/2016</w:t>
            </w:r>
          </w:p>
          <w:p w14:paraId="480A6FE4" w14:textId="77777777" w:rsidR="005E42BA" w:rsidRPr="00A95393" w:rsidRDefault="005E42BA" w:rsidP="006C59AA">
            <w:pPr>
              <w:pStyle w:val="14"/>
              <w:shd w:val="clear" w:color="auto" w:fill="auto"/>
              <w:tabs>
                <w:tab w:val="left" w:pos="1445"/>
              </w:tabs>
              <w:spacing w:before="20" w:line="216" w:lineRule="auto"/>
              <w:ind w:firstLine="0"/>
              <w:jc w:val="left"/>
              <w:rPr>
                <w:sz w:val="22"/>
                <w:szCs w:val="22"/>
              </w:rPr>
            </w:pPr>
            <w:r w:rsidRPr="00A95393">
              <w:rPr>
                <w:sz w:val="22"/>
                <w:szCs w:val="22"/>
              </w:rPr>
              <w:t>Раздел V, п. 13</w:t>
            </w:r>
          </w:p>
        </w:tc>
        <w:tc>
          <w:tcPr>
            <w:tcW w:w="2833" w:type="dxa"/>
          </w:tcPr>
          <w:p w14:paraId="53734862" w14:textId="77777777" w:rsidR="005E42BA" w:rsidRPr="00A95393" w:rsidRDefault="005E42BA" w:rsidP="006C59AA">
            <w:pPr>
              <w:spacing w:before="20" w:line="216" w:lineRule="auto"/>
              <w:rPr>
                <w:sz w:val="22"/>
                <w:szCs w:val="22"/>
              </w:rPr>
            </w:pPr>
            <w:r w:rsidRPr="00A95393">
              <w:rPr>
                <w:sz w:val="22"/>
                <w:szCs w:val="22"/>
              </w:rPr>
              <w:t xml:space="preserve">ГОСТ </w:t>
            </w:r>
            <w:proofErr w:type="gramStart"/>
            <w:r w:rsidRPr="00A95393">
              <w:rPr>
                <w:sz w:val="22"/>
                <w:szCs w:val="22"/>
              </w:rPr>
              <w:t>32164-2013</w:t>
            </w:r>
            <w:proofErr w:type="gramEnd"/>
          </w:p>
          <w:p w14:paraId="08ACA72E" w14:textId="77777777" w:rsidR="005E42BA" w:rsidRPr="00A95393" w:rsidRDefault="005E42BA" w:rsidP="006C59AA">
            <w:pPr>
              <w:spacing w:before="20" w:line="216" w:lineRule="auto"/>
              <w:rPr>
                <w:sz w:val="22"/>
                <w:szCs w:val="22"/>
              </w:rPr>
            </w:pPr>
            <w:r w:rsidRPr="00A95393">
              <w:rPr>
                <w:sz w:val="22"/>
                <w:szCs w:val="22"/>
              </w:rPr>
              <w:t xml:space="preserve">СТБ </w:t>
            </w:r>
            <w:proofErr w:type="gramStart"/>
            <w:r w:rsidRPr="00A95393">
              <w:rPr>
                <w:sz w:val="22"/>
                <w:szCs w:val="22"/>
              </w:rPr>
              <w:t>1053-2015</w:t>
            </w:r>
            <w:proofErr w:type="gramEnd"/>
          </w:p>
          <w:p w14:paraId="62963F70" w14:textId="77777777" w:rsidR="005E42BA" w:rsidRPr="00A95393" w:rsidRDefault="005E42BA" w:rsidP="006C59AA">
            <w:pPr>
              <w:spacing w:before="20" w:line="216" w:lineRule="auto"/>
              <w:rPr>
                <w:sz w:val="22"/>
                <w:szCs w:val="22"/>
              </w:rPr>
            </w:pPr>
          </w:p>
        </w:tc>
      </w:tr>
      <w:tr w:rsidR="0045639D" w:rsidRPr="00A95393" w14:paraId="7C41932B" w14:textId="77777777" w:rsidTr="00EE7B41">
        <w:tc>
          <w:tcPr>
            <w:tcW w:w="709" w:type="dxa"/>
          </w:tcPr>
          <w:p w14:paraId="34790F07" w14:textId="77777777" w:rsidR="008779BA" w:rsidRPr="00A95393" w:rsidRDefault="008779BA" w:rsidP="006C59AA">
            <w:pPr>
              <w:spacing w:before="20" w:line="216" w:lineRule="auto"/>
              <w:ind w:right="-111"/>
              <w:jc w:val="center"/>
              <w:rPr>
                <w:sz w:val="22"/>
                <w:szCs w:val="22"/>
              </w:rPr>
            </w:pPr>
            <w:r w:rsidRPr="00A95393">
              <w:rPr>
                <w:sz w:val="22"/>
                <w:szCs w:val="22"/>
              </w:rPr>
              <w:t>98.2*</w:t>
            </w:r>
          </w:p>
        </w:tc>
        <w:tc>
          <w:tcPr>
            <w:tcW w:w="1844" w:type="dxa"/>
            <w:vMerge/>
          </w:tcPr>
          <w:p w14:paraId="23426167" w14:textId="77777777" w:rsidR="008779BA" w:rsidRPr="00A95393" w:rsidRDefault="008779BA" w:rsidP="006C59AA">
            <w:pPr>
              <w:spacing w:before="20" w:line="216" w:lineRule="auto"/>
              <w:rPr>
                <w:sz w:val="22"/>
                <w:szCs w:val="22"/>
              </w:rPr>
            </w:pPr>
          </w:p>
        </w:tc>
        <w:tc>
          <w:tcPr>
            <w:tcW w:w="993" w:type="dxa"/>
            <w:vMerge w:val="restart"/>
          </w:tcPr>
          <w:p w14:paraId="449F6870" w14:textId="77777777" w:rsidR="008779BA" w:rsidRPr="00A95393" w:rsidRDefault="008779BA" w:rsidP="006C59AA">
            <w:pPr>
              <w:spacing w:before="20" w:line="216" w:lineRule="auto"/>
              <w:jc w:val="center"/>
              <w:rPr>
                <w:sz w:val="22"/>
                <w:szCs w:val="22"/>
              </w:rPr>
            </w:pPr>
            <w:r w:rsidRPr="00A95393">
              <w:rPr>
                <w:sz w:val="22"/>
                <w:szCs w:val="22"/>
              </w:rPr>
              <w:t>03.00, 10.20, 10.89/</w:t>
            </w:r>
          </w:p>
          <w:p w14:paraId="3276571F" w14:textId="77777777" w:rsidR="008779BA" w:rsidRPr="00A95393" w:rsidRDefault="008779BA" w:rsidP="006C59AA">
            <w:pPr>
              <w:spacing w:before="20" w:line="216" w:lineRule="auto"/>
              <w:jc w:val="center"/>
              <w:rPr>
                <w:sz w:val="22"/>
                <w:szCs w:val="22"/>
              </w:rPr>
            </w:pPr>
            <w:r w:rsidRPr="00A95393">
              <w:rPr>
                <w:sz w:val="22"/>
                <w:szCs w:val="22"/>
              </w:rPr>
              <w:t>04.125</w:t>
            </w:r>
          </w:p>
        </w:tc>
        <w:tc>
          <w:tcPr>
            <w:tcW w:w="2125" w:type="dxa"/>
          </w:tcPr>
          <w:p w14:paraId="00F91037" w14:textId="77777777" w:rsidR="008779BA" w:rsidRPr="00A95393" w:rsidRDefault="008779BA" w:rsidP="00D8488D">
            <w:pPr>
              <w:pStyle w:val="14"/>
              <w:tabs>
                <w:tab w:val="left" w:pos="2017"/>
              </w:tabs>
              <w:spacing w:before="20" w:line="216" w:lineRule="auto"/>
              <w:ind w:right="-108" w:firstLine="0"/>
              <w:jc w:val="left"/>
              <w:rPr>
                <w:sz w:val="22"/>
                <w:szCs w:val="22"/>
              </w:rPr>
            </w:pPr>
            <w:r w:rsidRPr="00A95393">
              <w:rPr>
                <w:sz w:val="22"/>
                <w:szCs w:val="22"/>
              </w:rPr>
              <w:t xml:space="preserve">Удельная (объемная) активность </w:t>
            </w:r>
            <w:proofErr w:type="gramStart"/>
            <w:r w:rsidRPr="00A95393">
              <w:rPr>
                <w:sz w:val="22"/>
                <w:szCs w:val="22"/>
              </w:rPr>
              <w:t>радио-нуклида</w:t>
            </w:r>
            <w:proofErr w:type="gramEnd"/>
            <w:r w:rsidRPr="00A95393">
              <w:rPr>
                <w:sz w:val="22"/>
                <w:szCs w:val="22"/>
              </w:rPr>
              <w:t xml:space="preserve"> цезия-137</w:t>
            </w:r>
          </w:p>
        </w:tc>
        <w:tc>
          <w:tcPr>
            <w:tcW w:w="2128" w:type="dxa"/>
            <w:vMerge/>
          </w:tcPr>
          <w:p w14:paraId="6DEFBA30" w14:textId="77777777" w:rsidR="008779BA" w:rsidRPr="00A95393" w:rsidRDefault="008779BA" w:rsidP="006C59AA">
            <w:pPr>
              <w:spacing w:before="20" w:line="216" w:lineRule="auto"/>
              <w:rPr>
                <w:sz w:val="22"/>
                <w:szCs w:val="22"/>
              </w:rPr>
            </w:pPr>
          </w:p>
        </w:tc>
        <w:tc>
          <w:tcPr>
            <w:tcW w:w="2833" w:type="dxa"/>
          </w:tcPr>
          <w:p w14:paraId="20C6A3B9" w14:textId="77777777" w:rsidR="008779BA" w:rsidRPr="00A95393" w:rsidRDefault="008779BA" w:rsidP="006C59AA">
            <w:pPr>
              <w:spacing w:before="20" w:line="216" w:lineRule="auto"/>
              <w:rPr>
                <w:sz w:val="22"/>
                <w:szCs w:val="22"/>
              </w:rPr>
            </w:pPr>
            <w:r w:rsidRPr="00A95393">
              <w:rPr>
                <w:sz w:val="22"/>
                <w:szCs w:val="22"/>
              </w:rPr>
              <w:t xml:space="preserve">ГОСТ </w:t>
            </w:r>
            <w:proofErr w:type="gramStart"/>
            <w:r w:rsidRPr="00A95393">
              <w:rPr>
                <w:sz w:val="22"/>
                <w:szCs w:val="22"/>
              </w:rPr>
              <w:t>32161-2013</w:t>
            </w:r>
            <w:proofErr w:type="gramEnd"/>
          </w:p>
          <w:p w14:paraId="7F83BEF4" w14:textId="77777777" w:rsidR="008779BA" w:rsidRPr="00A95393" w:rsidRDefault="008779BA" w:rsidP="006C59AA">
            <w:pPr>
              <w:spacing w:before="20" w:line="216" w:lineRule="auto"/>
              <w:rPr>
                <w:sz w:val="22"/>
                <w:szCs w:val="22"/>
              </w:rPr>
            </w:pPr>
          </w:p>
        </w:tc>
      </w:tr>
      <w:tr w:rsidR="0045639D" w:rsidRPr="00A95393" w14:paraId="3A1C1A74" w14:textId="77777777" w:rsidTr="00EE7B41">
        <w:tc>
          <w:tcPr>
            <w:tcW w:w="709" w:type="dxa"/>
          </w:tcPr>
          <w:p w14:paraId="7AB7D4A0" w14:textId="77777777" w:rsidR="008779BA" w:rsidRPr="00A95393" w:rsidRDefault="008779BA" w:rsidP="006C59AA">
            <w:pPr>
              <w:spacing w:before="20" w:line="216" w:lineRule="auto"/>
              <w:ind w:right="-111"/>
              <w:jc w:val="center"/>
              <w:rPr>
                <w:sz w:val="22"/>
                <w:szCs w:val="22"/>
              </w:rPr>
            </w:pPr>
            <w:r w:rsidRPr="00A95393">
              <w:rPr>
                <w:sz w:val="22"/>
                <w:szCs w:val="22"/>
              </w:rPr>
              <w:t>98.3*</w:t>
            </w:r>
          </w:p>
        </w:tc>
        <w:tc>
          <w:tcPr>
            <w:tcW w:w="1844" w:type="dxa"/>
            <w:vMerge/>
          </w:tcPr>
          <w:p w14:paraId="7964EFA3" w14:textId="77777777" w:rsidR="008779BA" w:rsidRPr="00A95393" w:rsidRDefault="008779BA" w:rsidP="006C59AA">
            <w:pPr>
              <w:spacing w:before="20" w:line="216" w:lineRule="auto"/>
              <w:rPr>
                <w:sz w:val="22"/>
                <w:szCs w:val="22"/>
              </w:rPr>
            </w:pPr>
          </w:p>
        </w:tc>
        <w:tc>
          <w:tcPr>
            <w:tcW w:w="993" w:type="dxa"/>
            <w:vMerge/>
          </w:tcPr>
          <w:p w14:paraId="304A479D" w14:textId="77777777" w:rsidR="008779BA" w:rsidRPr="00A95393" w:rsidRDefault="008779BA" w:rsidP="006C59AA">
            <w:pPr>
              <w:spacing w:before="20" w:line="216" w:lineRule="auto"/>
              <w:jc w:val="center"/>
              <w:rPr>
                <w:sz w:val="22"/>
                <w:szCs w:val="22"/>
              </w:rPr>
            </w:pPr>
          </w:p>
        </w:tc>
        <w:tc>
          <w:tcPr>
            <w:tcW w:w="2125" w:type="dxa"/>
          </w:tcPr>
          <w:p w14:paraId="2CAA0E34" w14:textId="77777777" w:rsidR="008779BA" w:rsidRPr="00A95393" w:rsidRDefault="008779BA" w:rsidP="008779BA">
            <w:pPr>
              <w:pStyle w:val="14"/>
              <w:tabs>
                <w:tab w:val="left" w:pos="2017"/>
              </w:tabs>
              <w:spacing w:before="20" w:line="216" w:lineRule="auto"/>
              <w:ind w:left="-109" w:right="-108" w:firstLine="109"/>
              <w:jc w:val="left"/>
              <w:rPr>
                <w:sz w:val="22"/>
                <w:szCs w:val="22"/>
              </w:rPr>
            </w:pPr>
            <w:r w:rsidRPr="00A95393">
              <w:rPr>
                <w:sz w:val="22"/>
                <w:szCs w:val="22"/>
              </w:rPr>
              <w:t xml:space="preserve">Удельная (объемная) активность </w:t>
            </w:r>
            <w:proofErr w:type="gramStart"/>
            <w:r w:rsidRPr="00A95393">
              <w:rPr>
                <w:sz w:val="22"/>
                <w:szCs w:val="22"/>
              </w:rPr>
              <w:t>радио-нуклида</w:t>
            </w:r>
            <w:proofErr w:type="gramEnd"/>
            <w:r w:rsidRPr="00A95393">
              <w:rPr>
                <w:sz w:val="22"/>
                <w:szCs w:val="22"/>
              </w:rPr>
              <w:t xml:space="preserve"> стронция-90</w:t>
            </w:r>
          </w:p>
        </w:tc>
        <w:tc>
          <w:tcPr>
            <w:tcW w:w="2128" w:type="dxa"/>
            <w:vMerge/>
          </w:tcPr>
          <w:p w14:paraId="12EFB543" w14:textId="77777777" w:rsidR="008779BA" w:rsidRPr="00A95393" w:rsidRDefault="008779BA" w:rsidP="006C59AA">
            <w:pPr>
              <w:spacing w:before="20" w:line="216" w:lineRule="auto"/>
              <w:rPr>
                <w:sz w:val="22"/>
                <w:szCs w:val="22"/>
              </w:rPr>
            </w:pPr>
          </w:p>
        </w:tc>
        <w:tc>
          <w:tcPr>
            <w:tcW w:w="2833" w:type="dxa"/>
          </w:tcPr>
          <w:p w14:paraId="1109930D" w14:textId="77777777" w:rsidR="008779BA" w:rsidRPr="00A95393" w:rsidRDefault="008779BA" w:rsidP="006C59AA">
            <w:pPr>
              <w:spacing w:before="20" w:line="216" w:lineRule="auto"/>
              <w:rPr>
                <w:sz w:val="22"/>
                <w:szCs w:val="22"/>
              </w:rPr>
            </w:pPr>
            <w:r w:rsidRPr="00A95393">
              <w:rPr>
                <w:sz w:val="22"/>
                <w:szCs w:val="22"/>
              </w:rPr>
              <w:t>ГОСТ 32163 -2013</w:t>
            </w:r>
          </w:p>
          <w:p w14:paraId="375B06AE" w14:textId="77777777" w:rsidR="008779BA" w:rsidRPr="00A95393" w:rsidRDefault="008779BA" w:rsidP="006C59AA">
            <w:pPr>
              <w:spacing w:before="20" w:line="216" w:lineRule="auto"/>
              <w:rPr>
                <w:sz w:val="22"/>
                <w:szCs w:val="22"/>
              </w:rPr>
            </w:pPr>
          </w:p>
        </w:tc>
      </w:tr>
      <w:tr w:rsidR="0045639D" w:rsidRPr="00A95393" w14:paraId="4B52191E" w14:textId="77777777" w:rsidTr="00EE7B41">
        <w:tc>
          <w:tcPr>
            <w:tcW w:w="709" w:type="dxa"/>
          </w:tcPr>
          <w:p w14:paraId="632F946D" w14:textId="77777777" w:rsidR="008779BA" w:rsidRPr="00A95393" w:rsidRDefault="008779BA" w:rsidP="00E92A41">
            <w:pPr>
              <w:ind w:right="-111"/>
              <w:jc w:val="center"/>
              <w:rPr>
                <w:sz w:val="22"/>
                <w:szCs w:val="22"/>
              </w:rPr>
            </w:pPr>
            <w:r w:rsidRPr="00A95393">
              <w:rPr>
                <w:sz w:val="22"/>
                <w:szCs w:val="22"/>
              </w:rPr>
              <w:t>98.4*</w:t>
            </w:r>
          </w:p>
        </w:tc>
        <w:tc>
          <w:tcPr>
            <w:tcW w:w="1844" w:type="dxa"/>
            <w:vMerge/>
          </w:tcPr>
          <w:p w14:paraId="335E13F5" w14:textId="77777777" w:rsidR="008779BA" w:rsidRPr="00A95393" w:rsidRDefault="008779BA" w:rsidP="00E92A41">
            <w:pPr>
              <w:rPr>
                <w:sz w:val="22"/>
                <w:szCs w:val="22"/>
              </w:rPr>
            </w:pPr>
          </w:p>
        </w:tc>
        <w:tc>
          <w:tcPr>
            <w:tcW w:w="993" w:type="dxa"/>
            <w:vMerge w:val="restart"/>
          </w:tcPr>
          <w:p w14:paraId="3B30693C" w14:textId="77777777" w:rsidR="008779BA" w:rsidRPr="00A95393" w:rsidRDefault="008779BA" w:rsidP="00E92A41">
            <w:pPr>
              <w:jc w:val="center"/>
              <w:rPr>
                <w:sz w:val="22"/>
                <w:szCs w:val="22"/>
              </w:rPr>
            </w:pPr>
            <w:r w:rsidRPr="00A95393">
              <w:rPr>
                <w:sz w:val="22"/>
                <w:szCs w:val="22"/>
              </w:rPr>
              <w:t>03.00,</w:t>
            </w:r>
          </w:p>
          <w:p w14:paraId="4B41E45C" w14:textId="77777777" w:rsidR="008779BA" w:rsidRPr="00A95393" w:rsidRDefault="008779BA" w:rsidP="00E92A41">
            <w:pPr>
              <w:jc w:val="center"/>
              <w:rPr>
                <w:sz w:val="22"/>
                <w:szCs w:val="22"/>
              </w:rPr>
            </w:pPr>
            <w:r w:rsidRPr="00A95393">
              <w:rPr>
                <w:sz w:val="22"/>
                <w:szCs w:val="22"/>
              </w:rPr>
              <w:t>10.89/</w:t>
            </w:r>
          </w:p>
          <w:p w14:paraId="39E274CA" w14:textId="77777777" w:rsidR="008779BA" w:rsidRPr="00A95393" w:rsidRDefault="008779BA" w:rsidP="00E92A41">
            <w:pPr>
              <w:jc w:val="center"/>
              <w:rPr>
                <w:sz w:val="22"/>
                <w:szCs w:val="22"/>
              </w:rPr>
            </w:pPr>
            <w:r w:rsidRPr="00A95393">
              <w:rPr>
                <w:sz w:val="22"/>
                <w:szCs w:val="22"/>
              </w:rPr>
              <w:t>01.086</w:t>
            </w:r>
          </w:p>
        </w:tc>
        <w:tc>
          <w:tcPr>
            <w:tcW w:w="2125" w:type="dxa"/>
          </w:tcPr>
          <w:p w14:paraId="3FA73B48" w14:textId="77777777" w:rsidR="008779BA" w:rsidRPr="00A95393" w:rsidRDefault="008779BA" w:rsidP="00872E23">
            <w:pPr>
              <w:pStyle w:val="Style20"/>
              <w:widowControl/>
              <w:spacing w:before="20" w:line="192" w:lineRule="auto"/>
              <w:jc w:val="left"/>
              <w:rPr>
                <w:rStyle w:val="FontStyle55"/>
                <w:sz w:val="22"/>
                <w:szCs w:val="22"/>
              </w:rPr>
            </w:pPr>
            <w:r w:rsidRPr="00A95393">
              <w:rPr>
                <w:rStyle w:val="FontStyle55"/>
                <w:sz w:val="22"/>
                <w:szCs w:val="22"/>
              </w:rPr>
              <w:t xml:space="preserve">Патогенные </w:t>
            </w:r>
          </w:p>
          <w:p w14:paraId="0D9A0117" w14:textId="77777777" w:rsidR="008779BA" w:rsidRPr="00A95393" w:rsidRDefault="008779BA" w:rsidP="00872E23">
            <w:pPr>
              <w:pStyle w:val="Style20"/>
              <w:widowControl/>
              <w:spacing w:before="20" w:line="192" w:lineRule="auto"/>
              <w:jc w:val="left"/>
              <w:rPr>
                <w:rStyle w:val="FontStyle55"/>
                <w:sz w:val="22"/>
                <w:szCs w:val="22"/>
              </w:rPr>
            </w:pPr>
            <w:r w:rsidRPr="00A95393">
              <w:rPr>
                <w:rStyle w:val="FontStyle55"/>
                <w:sz w:val="22"/>
                <w:szCs w:val="22"/>
              </w:rPr>
              <w:t xml:space="preserve">микроорганизмы, в </w:t>
            </w:r>
            <w:proofErr w:type="gramStart"/>
            <w:r w:rsidRPr="00A95393">
              <w:rPr>
                <w:rStyle w:val="FontStyle55"/>
                <w:sz w:val="22"/>
                <w:szCs w:val="22"/>
              </w:rPr>
              <w:t>т.ч.</w:t>
            </w:r>
            <w:proofErr w:type="gramEnd"/>
            <w:r w:rsidRPr="00A95393">
              <w:rPr>
                <w:rStyle w:val="FontStyle55"/>
                <w:sz w:val="22"/>
                <w:szCs w:val="22"/>
              </w:rPr>
              <w:t xml:space="preserve"> сальмонеллы</w:t>
            </w:r>
          </w:p>
        </w:tc>
        <w:tc>
          <w:tcPr>
            <w:tcW w:w="2128" w:type="dxa"/>
            <w:vMerge w:val="restart"/>
          </w:tcPr>
          <w:p w14:paraId="68289137" w14:textId="77777777" w:rsidR="008779BA" w:rsidRPr="00A95393" w:rsidRDefault="008779BA" w:rsidP="00872E23">
            <w:pPr>
              <w:spacing w:before="20" w:line="192" w:lineRule="auto"/>
              <w:rPr>
                <w:sz w:val="22"/>
                <w:szCs w:val="22"/>
              </w:rPr>
            </w:pPr>
            <w:r w:rsidRPr="00A95393">
              <w:rPr>
                <w:sz w:val="22"/>
                <w:szCs w:val="22"/>
              </w:rPr>
              <w:t>ТР ТС 021/2011</w:t>
            </w:r>
          </w:p>
          <w:p w14:paraId="7757DE38" w14:textId="77777777" w:rsidR="008779BA" w:rsidRPr="00A95393" w:rsidRDefault="008779BA" w:rsidP="00872E23">
            <w:pPr>
              <w:spacing w:before="20" w:line="192" w:lineRule="auto"/>
              <w:rPr>
                <w:sz w:val="22"/>
                <w:szCs w:val="22"/>
              </w:rPr>
            </w:pPr>
            <w:r w:rsidRPr="00A95393">
              <w:rPr>
                <w:sz w:val="22"/>
                <w:szCs w:val="22"/>
              </w:rPr>
              <w:t>гл. 2 ст. 7</w:t>
            </w:r>
          </w:p>
          <w:p w14:paraId="00F4F220" w14:textId="77777777" w:rsidR="008779BA" w:rsidRPr="00A95393" w:rsidRDefault="008779BA" w:rsidP="00872E23">
            <w:pPr>
              <w:spacing w:before="20" w:line="192" w:lineRule="auto"/>
              <w:rPr>
                <w:sz w:val="22"/>
                <w:szCs w:val="22"/>
              </w:rPr>
            </w:pPr>
            <w:r w:rsidRPr="00A95393">
              <w:rPr>
                <w:sz w:val="22"/>
                <w:szCs w:val="22"/>
              </w:rPr>
              <w:t>гл. 3 ст. 20</w:t>
            </w:r>
          </w:p>
          <w:p w14:paraId="4FF958C4" w14:textId="77777777" w:rsidR="008779BA" w:rsidRPr="00A95393" w:rsidRDefault="008779BA" w:rsidP="00872E23">
            <w:pPr>
              <w:spacing w:before="20" w:line="192" w:lineRule="auto"/>
              <w:rPr>
                <w:sz w:val="22"/>
                <w:szCs w:val="22"/>
              </w:rPr>
            </w:pPr>
            <w:r w:rsidRPr="00A95393">
              <w:rPr>
                <w:sz w:val="22"/>
                <w:szCs w:val="22"/>
              </w:rPr>
              <w:t>прил. 1, 2,</w:t>
            </w:r>
          </w:p>
          <w:p w14:paraId="2BCF3850" w14:textId="77777777" w:rsidR="008779BA" w:rsidRPr="00A95393" w:rsidRDefault="008779BA" w:rsidP="00872E23">
            <w:pPr>
              <w:rPr>
                <w:sz w:val="22"/>
                <w:szCs w:val="22"/>
              </w:rPr>
            </w:pPr>
            <w:r w:rsidRPr="00A95393">
              <w:rPr>
                <w:sz w:val="22"/>
                <w:szCs w:val="22"/>
              </w:rPr>
              <w:t>табл. 1, р. 1.2</w:t>
            </w:r>
          </w:p>
        </w:tc>
        <w:tc>
          <w:tcPr>
            <w:tcW w:w="2833" w:type="dxa"/>
          </w:tcPr>
          <w:p w14:paraId="47B02396" w14:textId="77777777" w:rsidR="008779BA" w:rsidRPr="00A95393" w:rsidRDefault="008779BA" w:rsidP="00872E23">
            <w:pPr>
              <w:spacing w:before="20" w:line="192" w:lineRule="auto"/>
              <w:rPr>
                <w:sz w:val="22"/>
                <w:szCs w:val="22"/>
              </w:rPr>
            </w:pPr>
            <w:r w:rsidRPr="00A95393">
              <w:rPr>
                <w:sz w:val="22"/>
                <w:szCs w:val="22"/>
              </w:rPr>
              <w:t xml:space="preserve">ГОСТ </w:t>
            </w:r>
            <w:proofErr w:type="gramStart"/>
            <w:r w:rsidRPr="00A95393">
              <w:rPr>
                <w:sz w:val="22"/>
                <w:szCs w:val="22"/>
              </w:rPr>
              <w:t>31659-2012</w:t>
            </w:r>
            <w:proofErr w:type="gramEnd"/>
            <w:r w:rsidRPr="00A95393">
              <w:rPr>
                <w:sz w:val="22"/>
                <w:szCs w:val="22"/>
              </w:rPr>
              <w:t>, п.8</w:t>
            </w:r>
          </w:p>
        </w:tc>
      </w:tr>
      <w:tr w:rsidR="0045639D" w:rsidRPr="00A95393" w14:paraId="13F45FF9" w14:textId="77777777" w:rsidTr="00EE7B41">
        <w:tc>
          <w:tcPr>
            <w:tcW w:w="709" w:type="dxa"/>
          </w:tcPr>
          <w:p w14:paraId="279A75C2" w14:textId="77777777" w:rsidR="008779BA" w:rsidRPr="00A95393" w:rsidRDefault="008779BA" w:rsidP="00E92A41">
            <w:pPr>
              <w:ind w:right="-111"/>
              <w:jc w:val="center"/>
              <w:rPr>
                <w:sz w:val="22"/>
                <w:szCs w:val="22"/>
              </w:rPr>
            </w:pPr>
            <w:r w:rsidRPr="00A95393">
              <w:rPr>
                <w:sz w:val="22"/>
                <w:szCs w:val="22"/>
              </w:rPr>
              <w:t>98.5*</w:t>
            </w:r>
          </w:p>
        </w:tc>
        <w:tc>
          <w:tcPr>
            <w:tcW w:w="1844" w:type="dxa"/>
            <w:vMerge/>
          </w:tcPr>
          <w:p w14:paraId="6BA44F7E" w14:textId="77777777" w:rsidR="008779BA" w:rsidRPr="00A95393" w:rsidRDefault="008779BA" w:rsidP="00E92A41">
            <w:pPr>
              <w:rPr>
                <w:sz w:val="22"/>
                <w:szCs w:val="22"/>
              </w:rPr>
            </w:pPr>
          </w:p>
        </w:tc>
        <w:tc>
          <w:tcPr>
            <w:tcW w:w="993" w:type="dxa"/>
            <w:vMerge/>
          </w:tcPr>
          <w:p w14:paraId="198A8192" w14:textId="77777777" w:rsidR="008779BA" w:rsidRPr="00A95393" w:rsidRDefault="008779BA" w:rsidP="00E92A41">
            <w:pPr>
              <w:jc w:val="center"/>
              <w:rPr>
                <w:sz w:val="22"/>
                <w:szCs w:val="22"/>
              </w:rPr>
            </w:pPr>
          </w:p>
        </w:tc>
        <w:tc>
          <w:tcPr>
            <w:tcW w:w="2125" w:type="dxa"/>
          </w:tcPr>
          <w:p w14:paraId="71998DFC" w14:textId="77777777" w:rsidR="008779BA" w:rsidRPr="00A95393" w:rsidRDefault="008779BA" w:rsidP="00872E23">
            <w:pPr>
              <w:spacing w:before="20" w:line="192" w:lineRule="auto"/>
              <w:rPr>
                <w:sz w:val="22"/>
                <w:szCs w:val="22"/>
                <w:lang w:val="en-US"/>
              </w:rPr>
            </w:pPr>
            <w:r w:rsidRPr="00A95393">
              <w:rPr>
                <w:sz w:val="22"/>
                <w:szCs w:val="22"/>
                <w:lang w:val="en-US"/>
              </w:rPr>
              <w:t>Listeria monocytogenes</w:t>
            </w:r>
          </w:p>
        </w:tc>
        <w:tc>
          <w:tcPr>
            <w:tcW w:w="2128" w:type="dxa"/>
            <w:vMerge/>
          </w:tcPr>
          <w:p w14:paraId="2AE8F57C" w14:textId="77777777" w:rsidR="008779BA" w:rsidRPr="00A95393" w:rsidRDefault="008779BA" w:rsidP="00E92A41">
            <w:pPr>
              <w:rPr>
                <w:sz w:val="22"/>
                <w:szCs w:val="22"/>
              </w:rPr>
            </w:pPr>
          </w:p>
        </w:tc>
        <w:tc>
          <w:tcPr>
            <w:tcW w:w="2833" w:type="dxa"/>
          </w:tcPr>
          <w:p w14:paraId="461E501E" w14:textId="77777777" w:rsidR="008779BA" w:rsidRPr="00A95393" w:rsidRDefault="008779BA" w:rsidP="00872E23">
            <w:pPr>
              <w:spacing w:before="20" w:line="192" w:lineRule="auto"/>
              <w:rPr>
                <w:sz w:val="22"/>
                <w:szCs w:val="22"/>
              </w:rPr>
            </w:pPr>
            <w:r w:rsidRPr="00A95393">
              <w:rPr>
                <w:sz w:val="22"/>
                <w:szCs w:val="22"/>
              </w:rPr>
              <w:t>ГОСТ</w:t>
            </w:r>
            <w:r w:rsidRPr="00A95393">
              <w:rPr>
                <w:sz w:val="22"/>
                <w:szCs w:val="22"/>
                <w:lang w:val="en-US"/>
              </w:rPr>
              <w:t xml:space="preserve"> </w:t>
            </w:r>
            <w:proofErr w:type="gramStart"/>
            <w:r w:rsidRPr="00A95393">
              <w:rPr>
                <w:sz w:val="22"/>
                <w:szCs w:val="22"/>
                <w:lang w:val="en-US"/>
              </w:rPr>
              <w:t>320</w:t>
            </w:r>
            <w:r w:rsidRPr="00A95393">
              <w:rPr>
                <w:sz w:val="22"/>
                <w:szCs w:val="22"/>
              </w:rPr>
              <w:t>31-2012</w:t>
            </w:r>
            <w:proofErr w:type="gramEnd"/>
            <w:r w:rsidRPr="00A95393">
              <w:rPr>
                <w:sz w:val="22"/>
                <w:szCs w:val="22"/>
              </w:rPr>
              <w:t xml:space="preserve"> </w:t>
            </w:r>
          </w:p>
        </w:tc>
      </w:tr>
      <w:tr w:rsidR="0045639D" w:rsidRPr="00A95393" w14:paraId="5A546387" w14:textId="77777777" w:rsidTr="00EE7B41">
        <w:tc>
          <w:tcPr>
            <w:tcW w:w="709" w:type="dxa"/>
          </w:tcPr>
          <w:p w14:paraId="21129B77" w14:textId="77777777" w:rsidR="008779BA" w:rsidRPr="00A95393" w:rsidRDefault="008779BA" w:rsidP="00E92A41">
            <w:pPr>
              <w:ind w:right="-111"/>
              <w:jc w:val="center"/>
              <w:rPr>
                <w:sz w:val="22"/>
                <w:szCs w:val="22"/>
              </w:rPr>
            </w:pPr>
            <w:r w:rsidRPr="00A95393">
              <w:rPr>
                <w:sz w:val="22"/>
                <w:szCs w:val="22"/>
              </w:rPr>
              <w:t>98.6*</w:t>
            </w:r>
          </w:p>
        </w:tc>
        <w:tc>
          <w:tcPr>
            <w:tcW w:w="1844" w:type="dxa"/>
            <w:vMerge/>
          </w:tcPr>
          <w:p w14:paraId="61E2ED0F" w14:textId="77777777" w:rsidR="008779BA" w:rsidRPr="00A95393" w:rsidRDefault="008779BA" w:rsidP="00E92A41">
            <w:pPr>
              <w:rPr>
                <w:sz w:val="22"/>
                <w:szCs w:val="22"/>
              </w:rPr>
            </w:pPr>
          </w:p>
        </w:tc>
        <w:tc>
          <w:tcPr>
            <w:tcW w:w="993" w:type="dxa"/>
            <w:vMerge/>
          </w:tcPr>
          <w:p w14:paraId="59AD4791" w14:textId="77777777" w:rsidR="008779BA" w:rsidRPr="00A95393" w:rsidRDefault="008779BA" w:rsidP="00E92A41">
            <w:pPr>
              <w:jc w:val="center"/>
              <w:rPr>
                <w:sz w:val="22"/>
                <w:szCs w:val="22"/>
              </w:rPr>
            </w:pPr>
          </w:p>
        </w:tc>
        <w:tc>
          <w:tcPr>
            <w:tcW w:w="2125" w:type="dxa"/>
          </w:tcPr>
          <w:p w14:paraId="679F6DD3" w14:textId="77777777" w:rsidR="008779BA" w:rsidRPr="00A95393" w:rsidRDefault="008779BA" w:rsidP="00872E23">
            <w:pPr>
              <w:spacing w:before="20" w:line="192" w:lineRule="auto"/>
              <w:rPr>
                <w:rStyle w:val="af8"/>
                <w:sz w:val="22"/>
                <w:szCs w:val="22"/>
              </w:rPr>
            </w:pPr>
            <w:r w:rsidRPr="00A95393">
              <w:rPr>
                <w:rStyle w:val="af8"/>
                <w:sz w:val="22"/>
                <w:szCs w:val="22"/>
              </w:rPr>
              <w:t xml:space="preserve">Количество </w:t>
            </w:r>
          </w:p>
          <w:p w14:paraId="6A4523EC" w14:textId="77777777" w:rsidR="008779BA" w:rsidRPr="00A95393" w:rsidRDefault="008779BA" w:rsidP="00872E23">
            <w:pPr>
              <w:spacing w:before="20" w:line="192" w:lineRule="auto"/>
              <w:rPr>
                <w:rStyle w:val="af8"/>
                <w:sz w:val="22"/>
                <w:szCs w:val="22"/>
              </w:rPr>
            </w:pPr>
            <w:proofErr w:type="spellStart"/>
            <w:r w:rsidRPr="00A95393">
              <w:rPr>
                <w:rStyle w:val="af8"/>
                <w:sz w:val="22"/>
                <w:szCs w:val="22"/>
              </w:rPr>
              <w:t>мезофильных</w:t>
            </w:r>
            <w:proofErr w:type="spellEnd"/>
            <w:r w:rsidRPr="00A95393">
              <w:rPr>
                <w:rStyle w:val="af8"/>
                <w:sz w:val="22"/>
                <w:szCs w:val="22"/>
              </w:rPr>
              <w:t xml:space="preserve"> аэробных и факультативно </w:t>
            </w:r>
          </w:p>
          <w:p w14:paraId="798000A1" w14:textId="77777777" w:rsidR="008779BA" w:rsidRPr="00A95393" w:rsidRDefault="008779BA" w:rsidP="00872E23">
            <w:pPr>
              <w:spacing w:before="20" w:line="192" w:lineRule="auto"/>
              <w:rPr>
                <w:rStyle w:val="af8"/>
                <w:sz w:val="22"/>
                <w:szCs w:val="22"/>
              </w:rPr>
            </w:pPr>
            <w:r w:rsidRPr="00A95393">
              <w:rPr>
                <w:rStyle w:val="af8"/>
                <w:sz w:val="22"/>
                <w:szCs w:val="22"/>
              </w:rPr>
              <w:t xml:space="preserve">анаэробных </w:t>
            </w:r>
          </w:p>
          <w:p w14:paraId="3EA50FE8" w14:textId="77777777" w:rsidR="008779BA" w:rsidRPr="00A95393" w:rsidRDefault="008779BA" w:rsidP="00872E23">
            <w:pPr>
              <w:spacing w:before="20" w:line="192" w:lineRule="auto"/>
              <w:rPr>
                <w:sz w:val="22"/>
                <w:szCs w:val="22"/>
              </w:rPr>
            </w:pPr>
            <w:r w:rsidRPr="00A95393">
              <w:rPr>
                <w:rStyle w:val="af8"/>
                <w:sz w:val="22"/>
                <w:szCs w:val="22"/>
              </w:rPr>
              <w:t>микроорганизмов</w:t>
            </w:r>
          </w:p>
        </w:tc>
        <w:tc>
          <w:tcPr>
            <w:tcW w:w="2128" w:type="dxa"/>
            <w:vMerge/>
          </w:tcPr>
          <w:p w14:paraId="5D601504" w14:textId="77777777" w:rsidR="008779BA" w:rsidRPr="00A95393" w:rsidRDefault="008779BA" w:rsidP="00E92A41">
            <w:pPr>
              <w:rPr>
                <w:sz w:val="22"/>
                <w:szCs w:val="22"/>
              </w:rPr>
            </w:pPr>
          </w:p>
        </w:tc>
        <w:tc>
          <w:tcPr>
            <w:tcW w:w="2833" w:type="dxa"/>
          </w:tcPr>
          <w:p w14:paraId="4A131D35" w14:textId="77777777" w:rsidR="008779BA" w:rsidRPr="00A95393" w:rsidRDefault="008779BA" w:rsidP="00872E23">
            <w:pPr>
              <w:spacing w:before="20" w:line="192" w:lineRule="auto"/>
              <w:rPr>
                <w:sz w:val="22"/>
                <w:szCs w:val="22"/>
              </w:rPr>
            </w:pPr>
            <w:r w:rsidRPr="00A95393">
              <w:rPr>
                <w:sz w:val="22"/>
                <w:szCs w:val="22"/>
              </w:rPr>
              <w:t>ГОСТ 10444.15-94</w:t>
            </w:r>
          </w:p>
        </w:tc>
      </w:tr>
      <w:tr w:rsidR="0045639D" w:rsidRPr="00A95393" w14:paraId="1D5E88D9" w14:textId="77777777" w:rsidTr="00EE7B41">
        <w:tc>
          <w:tcPr>
            <w:tcW w:w="709" w:type="dxa"/>
          </w:tcPr>
          <w:p w14:paraId="727B13BF" w14:textId="77777777" w:rsidR="008779BA" w:rsidRPr="00A95393" w:rsidRDefault="008779BA" w:rsidP="00E92A41">
            <w:pPr>
              <w:ind w:right="-111"/>
              <w:jc w:val="center"/>
              <w:rPr>
                <w:sz w:val="22"/>
                <w:szCs w:val="22"/>
              </w:rPr>
            </w:pPr>
            <w:r w:rsidRPr="00A95393">
              <w:rPr>
                <w:sz w:val="22"/>
                <w:szCs w:val="22"/>
              </w:rPr>
              <w:t>98.7*</w:t>
            </w:r>
          </w:p>
        </w:tc>
        <w:tc>
          <w:tcPr>
            <w:tcW w:w="1844" w:type="dxa"/>
            <w:vMerge/>
          </w:tcPr>
          <w:p w14:paraId="76B18131" w14:textId="77777777" w:rsidR="008779BA" w:rsidRPr="00A95393" w:rsidRDefault="008779BA" w:rsidP="00E92A41">
            <w:pPr>
              <w:rPr>
                <w:sz w:val="22"/>
                <w:szCs w:val="22"/>
              </w:rPr>
            </w:pPr>
          </w:p>
        </w:tc>
        <w:tc>
          <w:tcPr>
            <w:tcW w:w="993" w:type="dxa"/>
            <w:vMerge/>
          </w:tcPr>
          <w:p w14:paraId="12B629EB" w14:textId="77777777" w:rsidR="008779BA" w:rsidRPr="00A95393" w:rsidRDefault="008779BA" w:rsidP="00E92A41">
            <w:pPr>
              <w:jc w:val="center"/>
              <w:rPr>
                <w:sz w:val="22"/>
                <w:szCs w:val="22"/>
              </w:rPr>
            </w:pPr>
          </w:p>
        </w:tc>
        <w:tc>
          <w:tcPr>
            <w:tcW w:w="2125" w:type="dxa"/>
          </w:tcPr>
          <w:p w14:paraId="7172CC3F" w14:textId="77777777" w:rsidR="008779BA" w:rsidRPr="00A95393" w:rsidRDefault="008779BA" w:rsidP="00872E23">
            <w:pPr>
              <w:pStyle w:val="Style30"/>
              <w:widowControl/>
              <w:spacing w:before="20" w:line="192" w:lineRule="auto"/>
              <w:jc w:val="left"/>
              <w:rPr>
                <w:sz w:val="22"/>
                <w:szCs w:val="22"/>
              </w:rPr>
            </w:pPr>
            <w:r w:rsidRPr="00A95393">
              <w:rPr>
                <w:rStyle w:val="FontStyle55"/>
                <w:sz w:val="22"/>
                <w:szCs w:val="22"/>
              </w:rPr>
              <w:t xml:space="preserve">Бактерии группы кишечных палочек </w:t>
            </w:r>
            <w:r w:rsidRPr="00A95393">
              <w:rPr>
                <w:sz w:val="22"/>
                <w:szCs w:val="22"/>
              </w:rPr>
              <w:t>БГКП (</w:t>
            </w:r>
            <w:proofErr w:type="spellStart"/>
            <w:r w:rsidRPr="00A95393">
              <w:rPr>
                <w:sz w:val="22"/>
                <w:szCs w:val="22"/>
              </w:rPr>
              <w:t>колиформы</w:t>
            </w:r>
            <w:proofErr w:type="spellEnd"/>
            <w:r w:rsidRPr="00A95393">
              <w:rPr>
                <w:sz w:val="22"/>
                <w:szCs w:val="22"/>
              </w:rPr>
              <w:t>)</w:t>
            </w:r>
          </w:p>
        </w:tc>
        <w:tc>
          <w:tcPr>
            <w:tcW w:w="2128" w:type="dxa"/>
            <w:vMerge/>
          </w:tcPr>
          <w:p w14:paraId="5C128FB6" w14:textId="77777777" w:rsidR="008779BA" w:rsidRPr="00A95393" w:rsidRDefault="008779BA" w:rsidP="00E92A41">
            <w:pPr>
              <w:rPr>
                <w:sz w:val="22"/>
                <w:szCs w:val="22"/>
              </w:rPr>
            </w:pPr>
          </w:p>
        </w:tc>
        <w:tc>
          <w:tcPr>
            <w:tcW w:w="2833" w:type="dxa"/>
          </w:tcPr>
          <w:p w14:paraId="4F2018A6" w14:textId="77777777" w:rsidR="008779BA" w:rsidRPr="00A95393" w:rsidRDefault="008779BA" w:rsidP="00872E23">
            <w:pPr>
              <w:spacing w:before="20" w:line="192" w:lineRule="auto"/>
              <w:rPr>
                <w:sz w:val="22"/>
                <w:szCs w:val="22"/>
              </w:rPr>
            </w:pPr>
            <w:r w:rsidRPr="00A95393">
              <w:rPr>
                <w:sz w:val="22"/>
                <w:szCs w:val="22"/>
              </w:rPr>
              <w:t>ГОСТ 31747-2012</w:t>
            </w:r>
          </w:p>
        </w:tc>
      </w:tr>
      <w:tr w:rsidR="0045639D" w:rsidRPr="00A95393" w14:paraId="3EF6A124" w14:textId="77777777" w:rsidTr="00EE7B41">
        <w:tc>
          <w:tcPr>
            <w:tcW w:w="709" w:type="dxa"/>
          </w:tcPr>
          <w:p w14:paraId="4EB4BFED" w14:textId="77777777" w:rsidR="008779BA" w:rsidRPr="00A95393" w:rsidRDefault="008779BA" w:rsidP="00E92A41">
            <w:pPr>
              <w:ind w:right="-111"/>
              <w:jc w:val="center"/>
              <w:rPr>
                <w:sz w:val="22"/>
                <w:szCs w:val="22"/>
              </w:rPr>
            </w:pPr>
            <w:r w:rsidRPr="00A95393">
              <w:rPr>
                <w:sz w:val="22"/>
                <w:szCs w:val="22"/>
              </w:rPr>
              <w:t>98.8*</w:t>
            </w:r>
          </w:p>
        </w:tc>
        <w:tc>
          <w:tcPr>
            <w:tcW w:w="1844" w:type="dxa"/>
            <w:vMerge/>
          </w:tcPr>
          <w:p w14:paraId="0733D1CD" w14:textId="77777777" w:rsidR="008779BA" w:rsidRPr="00A95393" w:rsidRDefault="008779BA" w:rsidP="00E92A41">
            <w:pPr>
              <w:rPr>
                <w:sz w:val="22"/>
                <w:szCs w:val="22"/>
              </w:rPr>
            </w:pPr>
          </w:p>
        </w:tc>
        <w:tc>
          <w:tcPr>
            <w:tcW w:w="993" w:type="dxa"/>
            <w:vMerge/>
          </w:tcPr>
          <w:p w14:paraId="6A044BC2" w14:textId="77777777" w:rsidR="008779BA" w:rsidRPr="00A95393" w:rsidRDefault="008779BA" w:rsidP="00E92A41">
            <w:pPr>
              <w:jc w:val="center"/>
              <w:rPr>
                <w:sz w:val="22"/>
                <w:szCs w:val="22"/>
              </w:rPr>
            </w:pPr>
          </w:p>
        </w:tc>
        <w:tc>
          <w:tcPr>
            <w:tcW w:w="2125" w:type="dxa"/>
          </w:tcPr>
          <w:p w14:paraId="41DB4AB6" w14:textId="77777777" w:rsidR="008779BA" w:rsidRPr="00A95393" w:rsidRDefault="008779BA" w:rsidP="00872E23">
            <w:pPr>
              <w:pStyle w:val="Style30"/>
              <w:widowControl/>
              <w:spacing w:before="20" w:line="192" w:lineRule="auto"/>
              <w:jc w:val="left"/>
              <w:rPr>
                <w:sz w:val="22"/>
                <w:szCs w:val="22"/>
              </w:rPr>
            </w:pPr>
            <w:proofErr w:type="spellStart"/>
            <w:proofErr w:type="gramStart"/>
            <w:r w:rsidRPr="00A95393">
              <w:rPr>
                <w:rStyle w:val="FontStyle55"/>
                <w:sz w:val="22"/>
                <w:szCs w:val="22"/>
                <w:lang w:val="de-DE" w:eastAsia="de-DE"/>
              </w:rPr>
              <w:t>S.aureus</w:t>
            </w:r>
            <w:proofErr w:type="spellEnd"/>
            <w:proofErr w:type="gramEnd"/>
          </w:p>
        </w:tc>
        <w:tc>
          <w:tcPr>
            <w:tcW w:w="2128" w:type="dxa"/>
            <w:vMerge/>
          </w:tcPr>
          <w:p w14:paraId="14CDFDEA" w14:textId="77777777" w:rsidR="008779BA" w:rsidRPr="00A95393" w:rsidRDefault="008779BA" w:rsidP="00E92A41">
            <w:pPr>
              <w:rPr>
                <w:sz w:val="22"/>
                <w:szCs w:val="22"/>
              </w:rPr>
            </w:pPr>
          </w:p>
        </w:tc>
        <w:tc>
          <w:tcPr>
            <w:tcW w:w="2833" w:type="dxa"/>
          </w:tcPr>
          <w:p w14:paraId="3D92ACA9" w14:textId="77777777" w:rsidR="008779BA" w:rsidRPr="00A95393" w:rsidRDefault="008779BA" w:rsidP="00872E23">
            <w:pPr>
              <w:spacing w:before="20" w:line="192" w:lineRule="auto"/>
              <w:rPr>
                <w:sz w:val="22"/>
                <w:szCs w:val="22"/>
              </w:rPr>
            </w:pPr>
            <w:r w:rsidRPr="00A95393">
              <w:rPr>
                <w:sz w:val="22"/>
                <w:szCs w:val="22"/>
              </w:rPr>
              <w:t xml:space="preserve">ГОСТ </w:t>
            </w:r>
            <w:proofErr w:type="gramStart"/>
            <w:r w:rsidRPr="00A95393">
              <w:rPr>
                <w:sz w:val="22"/>
                <w:szCs w:val="22"/>
              </w:rPr>
              <w:t>31746-2012</w:t>
            </w:r>
            <w:proofErr w:type="gramEnd"/>
            <w:r w:rsidRPr="00A95393">
              <w:rPr>
                <w:sz w:val="22"/>
                <w:szCs w:val="22"/>
              </w:rPr>
              <w:t>, п.п.4-9.4</w:t>
            </w:r>
          </w:p>
        </w:tc>
      </w:tr>
      <w:tr w:rsidR="0045639D" w:rsidRPr="00A95393" w14:paraId="31C89FA2" w14:textId="77777777" w:rsidTr="00EE7B41">
        <w:tc>
          <w:tcPr>
            <w:tcW w:w="709" w:type="dxa"/>
          </w:tcPr>
          <w:p w14:paraId="1690C270" w14:textId="77777777" w:rsidR="008779BA" w:rsidRPr="00A95393" w:rsidRDefault="008779BA" w:rsidP="00E92A41">
            <w:pPr>
              <w:ind w:right="-111"/>
              <w:jc w:val="center"/>
              <w:rPr>
                <w:sz w:val="22"/>
                <w:szCs w:val="22"/>
              </w:rPr>
            </w:pPr>
            <w:r w:rsidRPr="00A95393">
              <w:rPr>
                <w:sz w:val="22"/>
                <w:szCs w:val="22"/>
              </w:rPr>
              <w:t>98.9*</w:t>
            </w:r>
          </w:p>
        </w:tc>
        <w:tc>
          <w:tcPr>
            <w:tcW w:w="1844" w:type="dxa"/>
            <w:vMerge/>
          </w:tcPr>
          <w:p w14:paraId="4A800CCB" w14:textId="77777777" w:rsidR="008779BA" w:rsidRPr="00A95393" w:rsidRDefault="008779BA" w:rsidP="00E92A41">
            <w:pPr>
              <w:rPr>
                <w:sz w:val="22"/>
                <w:szCs w:val="22"/>
              </w:rPr>
            </w:pPr>
          </w:p>
        </w:tc>
        <w:tc>
          <w:tcPr>
            <w:tcW w:w="993" w:type="dxa"/>
            <w:vMerge/>
          </w:tcPr>
          <w:p w14:paraId="2D7793E0" w14:textId="77777777" w:rsidR="008779BA" w:rsidRPr="00A95393" w:rsidRDefault="008779BA" w:rsidP="00E92A41">
            <w:pPr>
              <w:jc w:val="center"/>
              <w:rPr>
                <w:sz w:val="22"/>
                <w:szCs w:val="22"/>
              </w:rPr>
            </w:pPr>
          </w:p>
        </w:tc>
        <w:tc>
          <w:tcPr>
            <w:tcW w:w="2125" w:type="dxa"/>
          </w:tcPr>
          <w:p w14:paraId="5F70C0D4" w14:textId="77777777" w:rsidR="008779BA" w:rsidRPr="00A95393" w:rsidRDefault="008779BA" w:rsidP="00872E23">
            <w:pPr>
              <w:spacing w:before="20" w:line="192" w:lineRule="auto"/>
              <w:rPr>
                <w:rStyle w:val="af8"/>
                <w:sz w:val="22"/>
                <w:szCs w:val="22"/>
              </w:rPr>
            </w:pPr>
            <w:r w:rsidRPr="00A95393">
              <w:rPr>
                <w:rStyle w:val="af8"/>
                <w:sz w:val="22"/>
                <w:szCs w:val="22"/>
              </w:rPr>
              <w:t>Плесени, дрожжи</w:t>
            </w:r>
          </w:p>
        </w:tc>
        <w:tc>
          <w:tcPr>
            <w:tcW w:w="2128" w:type="dxa"/>
            <w:vMerge/>
          </w:tcPr>
          <w:p w14:paraId="03A277A9" w14:textId="77777777" w:rsidR="008779BA" w:rsidRPr="00A95393" w:rsidRDefault="008779BA" w:rsidP="00E92A41">
            <w:pPr>
              <w:rPr>
                <w:sz w:val="22"/>
                <w:szCs w:val="22"/>
              </w:rPr>
            </w:pPr>
          </w:p>
        </w:tc>
        <w:tc>
          <w:tcPr>
            <w:tcW w:w="2833" w:type="dxa"/>
          </w:tcPr>
          <w:p w14:paraId="0AD53E6D" w14:textId="77777777" w:rsidR="008779BA" w:rsidRPr="00A95393" w:rsidRDefault="008779BA" w:rsidP="00872E23">
            <w:pPr>
              <w:spacing w:before="20" w:line="192" w:lineRule="auto"/>
              <w:rPr>
                <w:sz w:val="22"/>
                <w:szCs w:val="22"/>
              </w:rPr>
            </w:pPr>
            <w:r w:rsidRPr="00A95393">
              <w:rPr>
                <w:sz w:val="22"/>
                <w:szCs w:val="22"/>
              </w:rPr>
              <w:t xml:space="preserve">ГОСТ </w:t>
            </w:r>
            <w:proofErr w:type="gramStart"/>
            <w:r w:rsidRPr="00A95393">
              <w:rPr>
                <w:sz w:val="22"/>
                <w:szCs w:val="22"/>
              </w:rPr>
              <w:t>10444.12-2013</w:t>
            </w:r>
            <w:proofErr w:type="gramEnd"/>
          </w:p>
        </w:tc>
      </w:tr>
      <w:tr w:rsidR="0045639D" w:rsidRPr="00A95393" w14:paraId="41D4BDB5" w14:textId="77777777" w:rsidTr="00EE7B41">
        <w:tc>
          <w:tcPr>
            <w:tcW w:w="709" w:type="dxa"/>
          </w:tcPr>
          <w:p w14:paraId="78A0E0FD" w14:textId="77777777" w:rsidR="008779BA" w:rsidRPr="00A95393" w:rsidRDefault="008779BA" w:rsidP="00E92A41">
            <w:pPr>
              <w:ind w:right="-111"/>
              <w:jc w:val="center"/>
              <w:rPr>
                <w:sz w:val="22"/>
                <w:szCs w:val="22"/>
              </w:rPr>
            </w:pPr>
            <w:r w:rsidRPr="00A95393">
              <w:rPr>
                <w:sz w:val="22"/>
                <w:szCs w:val="22"/>
              </w:rPr>
              <w:t>98.10*</w:t>
            </w:r>
          </w:p>
        </w:tc>
        <w:tc>
          <w:tcPr>
            <w:tcW w:w="1844" w:type="dxa"/>
            <w:vMerge/>
          </w:tcPr>
          <w:p w14:paraId="4EE453A1" w14:textId="77777777" w:rsidR="008779BA" w:rsidRPr="00A95393" w:rsidRDefault="008779BA" w:rsidP="00E92A41">
            <w:pPr>
              <w:rPr>
                <w:sz w:val="22"/>
                <w:szCs w:val="22"/>
              </w:rPr>
            </w:pPr>
          </w:p>
        </w:tc>
        <w:tc>
          <w:tcPr>
            <w:tcW w:w="993" w:type="dxa"/>
            <w:vMerge/>
          </w:tcPr>
          <w:p w14:paraId="28691BEF" w14:textId="77777777" w:rsidR="008779BA" w:rsidRPr="00A95393" w:rsidRDefault="008779BA" w:rsidP="00E92A41">
            <w:pPr>
              <w:jc w:val="center"/>
              <w:rPr>
                <w:sz w:val="22"/>
                <w:szCs w:val="22"/>
              </w:rPr>
            </w:pPr>
          </w:p>
        </w:tc>
        <w:tc>
          <w:tcPr>
            <w:tcW w:w="2125" w:type="dxa"/>
          </w:tcPr>
          <w:p w14:paraId="63616E7F" w14:textId="77777777" w:rsidR="008779BA" w:rsidRPr="00A95393" w:rsidRDefault="008779BA" w:rsidP="00872E23">
            <w:pPr>
              <w:pStyle w:val="Style30"/>
              <w:widowControl/>
              <w:spacing w:before="20" w:line="192" w:lineRule="auto"/>
              <w:jc w:val="left"/>
              <w:rPr>
                <w:sz w:val="22"/>
                <w:szCs w:val="22"/>
              </w:rPr>
            </w:pPr>
            <w:proofErr w:type="spellStart"/>
            <w:r w:rsidRPr="00A95393">
              <w:rPr>
                <w:rStyle w:val="FontStyle55"/>
                <w:sz w:val="22"/>
                <w:szCs w:val="22"/>
              </w:rPr>
              <w:t>Сульфитредуциующие</w:t>
            </w:r>
            <w:proofErr w:type="spellEnd"/>
            <w:r w:rsidRPr="00A95393">
              <w:rPr>
                <w:rStyle w:val="FontStyle55"/>
                <w:sz w:val="22"/>
                <w:szCs w:val="22"/>
              </w:rPr>
              <w:t xml:space="preserve"> </w:t>
            </w:r>
            <w:proofErr w:type="spellStart"/>
            <w:r w:rsidRPr="00A95393">
              <w:rPr>
                <w:rStyle w:val="FontStyle55"/>
                <w:sz w:val="22"/>
                <w:szCs w:val="22"/>
              </w:rPr>
              <w:t>клостридии</w:t>
            </w:r>
            <w:proofErr w:type="spellEnd"/>
          </w:p>
        </w:tc>
        <w:tc>
          <w:tcPr>
            <w:tcW w:w="2128" w:type="dxa"/>
            <w:vMerge/>
          </w:tcPr>
          <w:p w14:paraId="2BD8F3B3" w14:textId="77777777" w:rsidR="008779BA" w:rsidRPr="00A95393" w:rsidRDefault="008779BA" w:rsidP="00E92A41">
            <w:pPr>
              <w:rPr>
                <w:sz w:val="22"/>
                <w:szCs w:val="22"/>
              </w:rPr>
            </w:pPr>
          </w:p>
        </w:tc>
        <w:tc>
          <w:tcPr>
            <w:tcW w:w="2833" w:type="dxa"/>
          </w:tcPr>
          <w:p w14:paraId="3D09F3A4" w14:textId="77777777" w:rsidR="008779BA" w:rsidRPr="00A95393" w:rsidRDefault="008779BA" w:rsidP="00872E23">
            <w:pPr>
              <w:spacing w:before="20" w:line="192" w:lineRule="auto"/>
              <w:rPr>
                <w:sz w:val="22"/>
                <w:szCs w:val="22"/>
              </w:rPr>
            </w:pPr>
            <w:r w:rsidRPr="00A95393">
              <w:rPr>
                <w:sz w:val="22"/>
                <w:szCs w:val="22"/>
              </w:rPr>
              <w:t>ГОСТ 29185-2014</w:t>
            </w:r>
          </w:p>
        </w:tc>
      </w:tr>
      <w:tr w:rsidR="0045639D" w:rsidRPr="00A95393" w14:paraId="182D8164" w14:textId="77777777" w:rsidTr="00EE7B41">
        <w:tc>
          <w:tcPr>
            <w:tcW w:w="709" w:type="dxa"/>
          </w:tcPr>
          <w:p w14:paraId="197EAE82" w14:textId="77777777" w:rsidR="008779BA" w:rsidRPr="00A95393" w:rsidRDefault="008779BA" w:rsidP="00E92A41">
            <w:pPr>
              <w:ind w:right="-111"/>
              <w:jc w:val="center"/>
              <w:rPr>
                <w:sz w:val="22"/>
                <w:szCs w:val="22"/>
              </w:rPr>
            </w:pPr>
            <w:r w:rsidRPr="00A95393">
              <w:rPr>
                <w:sz w:val="22"/>
                <w:szCs w:val="22"/>
              </w:rPr>
              <w:t>98.11*</w:t>
            </w:r>
          </w:p>
        </w:tc>
        <w:tc>
          <w:tcPr>
            <w:tcW w:w="1844" w:type="dxa"/>
            <w:vMerge/>
          </w:tcPr>
          <w:p w14:paraId="2BF97E54" w14:textId="77777777" w:rsidR="008779BA" w:rsidRPr="00A95393" w:rsidRDefault="008779BA" w:rsidP="00E92A41">
            <w:pPr>
              <w:rPr>
                <w:sz w:val="22"/>
                <w:szCs w:val="22"/>
              </w:rPr>
            </w:pPr>
          </w:p>
        </w:tc>
        <w:tc>
          <w:tcPr>
            <w:tcW w:w="993" w:type="dxa"/>
            <w:vMerge/>
          </w:tcPr>
          <w:p w14:paraId="1D7032D6" w14:textId="77777777" w:rsidR="008779BA" w:rsidRPr="00A95393" w:rsidRDefault="008779BA" w:rsidP="00E92A41">
            <w:pPr>
              <w:jc w:val="center"/>
              <w:rPr>
                <w:sz w:val="22"/>
                <w:szCs w:val="22"/>
              </w:rPr>
            </w:pPr>
          </w:p>
        </w:tc>
        <w:tc>
          <w:tcPr>
            <w:tcW w:w="2125" w:type="dxa"/>
          </w:tcPr>
          <w:p w14:paraId="745AF8CE" w14:textId="77777777" w:rsidR="008779BA" w:rsidRPr="00A95393" w:rsidRDefault="008779BA" w:rsidP="00872E23">
            <w:pPr>
              <w:pStyle w:val="Style15"/>
              <w:widowControl/>
              <w:spacing w:before="20" w:line="192" w:lineRule="auto"/>
              <w:rPr>
                <w:sz w:val="22"/>
                <w:szCs w:val="22"/>
              </w:rPr>
            </w:pPr>
            <w:proofErr w:type="spellStart"/>
            <w:r w:rsidRPr="00A95393">
              <w:rPr>
                <w:sz w:val="22"/>
                <w:szCs w:val="22"/>
              </w:rPr>
              <w:t>Мезофильные</w:t>
            </w:r>
            <w:proofErr w:type="spellEnd"/>
            <w:r w:rsidRPr="00A95393">
              <w:rPr>
                <w:sz w:val="22"/>
                <w:szCs w:val="22"/>
              </w:rPr>
              <w:t xml:space="preserve"> </w:t>
            </w:r>
            <w:proofErr w:type="spellStart"/>
            <w:r w:rsidRPr="00A95393">
              <w:rPr>
                <w:sz w:val="22"/>
                <w:szCs w:val="22"/>
              </w:rPr>
              <w:t>суль-фитредуцирующие</w:t>
            </w:r>
            <w:proofErr w:type="spellEnd"/>
            <w:r w:rsidRPr="00A95393">
              <w:rPr>
                <w:sz w:val="22"/>
                <w:szCs w:val="22"/>
              </w:rPr>
              <w:t xml:space="preserve"> </w:t>
            </w:r>
            <w:proofErr w:type="spellStart"/>
            <w:r w:rsidRPr="00A95393">
              <w:rPr>
                <w:sz w:val="22"/>
                <w:szCs w:val="22"/>
              </w:rPr>
              <w:t>клостридии</w:t>
            </w:r>
            <w:proofErr w:type="spellEnd"/>
          </w:p>
        </w:tc>
        <w:tc>
          <w:tcPr>
            <w:tcW w:w="2128" w:type="dxa"/>
            <w:vMerge/>
          </w:tcPr>
          <w:p w14:paraId="6107F876" w14:textId="77777777" w:rsidR="008779BA" w:rsidRPr="00A95393" w:rsidRDefault="008779BA" w:rsidP="00E92A41">
            <w:pPr>
              <w:rPr>
                <w:sz w:val="22"/>
                <w:szCs w:val="22"/>
              </w:rPr>
            </w:pPr>
          </w:p>
        </w:tc>
        <w:tc>
          <w:tcPr>
            <w:tcW w:w="2833" w:type="dxa"/>
          </w:tcPr>
          <w:p w14:paraId="09D3AA00" w14:textId="77777777" w:rsidR="008779BA" w:rsidRPr="00A95393" w:rsidRDefault="008779BA" w:rsidP="00872E23">
            <w:pPr>
              <w:spacing w:before="20" w:line="192" w:lineRule="auto"/>
              <w:jc w:val="both"/>
              <w:rPr>
                <w:sz w:val="22"/>
                <w:szCs w:val="22"/>
              </w:rPr>
            </w:pPr>
            <w:r w:rsidRPr="00A95393">
              <w:rPr>
                <w:sz w:val="22"/>
                <w:szCs w:val="22"/>
              </w:rPr>
              <w:t>ГОСТ 29185-2014</w:t>
            </w:r>
          </w:p>
        </w:tc>
      </w:tr>
      <w:tr w:rsidR="0045639D" w:rsidRPr="00A95393" w14:paraId="437BB027" w14:textId="77777777" w:rsidTr="00EE7B41">
        <w:tc>
          <w:tcPr>
            <w:tcW w:w="709" w:type="dxa"/>
          </w:tcPr>
          <w:p w14:paraId="24C9A66E" w14:textId="77777777" w:rsidR="008779BA" w:rsidRPr="00A95393" w:rsidRDefault="008779BA" w:rsidP="00E92A41">
            <w:pPr>
              <w:ind w:right="-111"/>
              <w:jc w:val="center"/>
              <w:rPr>
                <w:sz w:val="22"/>
                <w:szCs w:val="22"/>
              </w:rPr>
            </w:pPr>
            <w:r w:rsidRPr="00A95393">
              <w:rPr>
                <w:sz w:val="22"/>
                <w:szCs w:val="22"/>
              </w:rPr>
              <w:t>98.12*</w:t>
            </w:r>
          </w:p>
        </w:tc>
        <w:tc>
          <w:tcPr>
            <w:tcW w:w="1844" w:type="dxa"/>
            <w:vMerge/>
          </w:tcPr>
          <w:p w14:paraId="6702A047" w14:textId="77777777" w:rsidR="008779BA" w:rsidRPr="00A95393" w:rsidRDefault="008779BA" w:rsidP="00E92A41">
            <w:pPr>
              <w:rPr>
                <w:sz w:val="22"/>
                <w:szCs w:val="22"/>
              </w:rPr>
            </w:pPr>
          </w:p>
        </w:tc>
        <w:tc>
          <w:tcPr>
            <w:tcW w:w="993" w:type="dxa"/>
            <w:vMerge/>
          </w:tcPr>
          <w:p w14:paraId="6ACBA738" w14:textId="77777777" w:rsidR="008779BA" w:rsidRPr="00A95393" w:rsidRDefault="008779BA" w:rsidP="00E92A41">
            <w:pPr>
              <w:jc w:val="center"/>
              <w:rPr>
                <w:sz w:val="22"/>
                <w:szCs w:val="22"/>
              </w:rPr>
            </w:pPr>
          </w:p>
        </w:tc>
        <w:tc>
          <w:tcPr>
            <w:tcW w:w="2125" w:type="dxa"/>
          </w:tcPr>
          <w:p w14:paraId="21DB10F9" w14:textId="77777777" w:rsidR="008779BA" w:rsidRPr="00A95393" w:rsidRDefault="008779BA" w:rsidP="00872E23">
            <w:pPr>
              <w:pStyle w:val="Style15"/>
              <w:widowControl/>
              <w:spacing w:before="20" w:line="192" w:lineRule="auto"/>
              <w:rPr>
                <w:sz w:val="22"/>
                <w:szCs w:val="22"/>
              </w:rPr>
            </w:pPr>
            <w:proofErr w:type="spellStart"/>
            <w:r w:rsidRPr="00A95393">
              <w:rPr>
                <w:sz w:val="22"/>
                <w:szCs w:val="22"/>
              </w:rPr>
              <w:t>Неспорообразующие</w:t>
            </w:r>
            <w:proofErr w:type="spellEnd"/>
            <w:r w:rsidRPr="00A95393">
              <w:rPr>
                <w:sz w:val="22"/>
                <w:szCs w:val="22"/>
              </w:rPr>
              <w:t xml:space="preserve"> микроорганизмы, </w:t>
            </w:r>
            <w:proofErr w:type="spellStart"/>
            <w:proofErr w:type="gramStart"/>
            <w:r w:rsidRPr="00A95393">
              <w:rPr>
                <w:sz w:val="22"/>
                <w:szCs w:val="22"/>
              </w:rPr>
              <w:t>В.се</w:t>
            </w:r>
            <w:proofErr w:type="spellEnd"/>
            <w:proofErr w:type="gramEnd"/>
            <w:r w:rsidRPr="00A95393">
              <w:rPr>
                <w:sz w:val="22"/>
                <w:szCs w:val="22"/>
                <w:lang w:val="en-US"/>
              </w:rPr>
              <w:t>r</w:t>
            </w:r>
            <w:r w:rsidRPr="00A95393">
              <w:rPr>
                <w:sz w:val="22"/>
                <w:szCs w:val="22"/>
              </w:rPr>
              <w:t>е</w:t>
            </w:r>
            <w:r w:rsidRPr="00A95393">
              <w:rPr>
                <w:sz w:val="22"/>
                <w:szCs w:val="22"/>
                <w:lang w:val="en-US"/>
              </w:rPr>
              <w:t>us</w:t>
            </w:r>
          </w:p>
        </w:tc>
        <w:tc>
          <w:tcPr>
            <w:tcW w:w="2128" w:type="dxa"/>
            <w:vMerge/>
          </w:tcPr>
          <w:p w14:paraId="6C26DD39" w14:textId="77777777" w:rsidR="008779BA" w:rsidRPr="00A95393" w:rsidRDefault="008779BA" w:rsidP="00E92A41">
            <w:pPr>
              <w:rPr>
                <w:sz w:val="22"/>
                <w:szCs w:val="22"/>
              </w:rPr>
            </w:pPr>
          </w:p>
        </w:tc>
        <w:tc>
          <w:tcPr>
            <w:tcW w:w="2833" w:type="dxa"/>
          </w:tcPr>
          <w:p w14:paraId="2A01B976" w14:textId="77777777" w:rsidR="008779BA" w:rsidRPr="00A95393" w:rsidRDefault="008779BA" w:rsidP="00872E23">
            <w:pPr>
              <w:spacing w:before="20" w:line="192" w:lineRule="auto"/>
              <w:rPr>
                <w:sz w:val="22"/>
                <w:szCs w:val="22"/>
              </w:rPr>
            </w:pPr>
            <w:r w:rsidRPr="00A95393">
              <w:rPr>
                <w:sz w:val="22"/>
                <w:szCs w:val="22"/>
              </w:rPr>
              <w:t xml:space="preserve">ГОСТ </w:t>
            </w:r>
            <w:proofErr w:type="gramStart"/>
            <w:r w:rsidRPr="00A95393">
              <w:rPr>
                <w:sz w:val="22"/>
                <w:szCs w:val="22"/>
              </w:rPr>
              <w:t>10444.8-2013</w:t>
            </w:r>
            <w:proofErr w:type="gramEnd"/>
            <w:r w:rsidRPr="00A95393">
              <w:rPr>
                <w:sz w:val="22"/>
                <w:szCs w:val="22"/>
              </w:rPr>
              <w:t xml:space="preserve">, </w:t>
            </w:r>
          </w:p>
          <w:p w14:paraId="1F34B11F" w14:textId="77777777" w:rsidR="008779BA" w:rsidRPr="00A95393" w:rsidRDefault="008779BA" w:rsidP="00872E23">
            <w:pPr>
              <w:spacing w:before="20" w:line="192" w:lineRule="auto"/>
              <w:rPr>
                <w:sz w:val="22"/>
                <w:szCs w:val="22"/>
              </w:rPr>
            </w:pPr>
            <w:r w:rsidRPr="00A95393">
              <w:rPr>
                <w:sz w:val="22"/>
                <w:szCs w:val="22"/>
              </w:rPr>
              <w:t>п.п.5-9.3</w:t>
            </w:r>
          </w:p>
        </w:tc>
      </w:tr>
    </w:tbl>
    <w:p w14:paraId="7B21A35A" w14:textId="77777777" w:rsidR="00EE7B41" w:rsidRPr="00A95393" w:rsidRDefault="00EE7B41">
      <w:pPr>
        <w:rPr>
          <w:sz w:val="22"/>
          <w:szCs w:val="22"/>
        </w:rPr>
      </w:pPr>
    </w:p>
    <w:p w14:paraId="5484B612" w14:textId="77777777" w:rsidR="00EE7B41" w:rsidRPr="00A95393" w:rsidRDefault="00EE7B41">
      <w:pPr>
        <w:sectPr w:rsidR="00EE7B41" w:rsidRPr="00A95393" w:rsidSect="002A7C9E">
          <w:footerReference w:type="default" r:id="rId121"/>
          <w:footerReference w:type="first" r:id="rId122"/>
          <w:type w:val="continuous"/>
          <w:pgSz w:w="11906" w:h="16838"/>
          <w:pgMar w:top="709" w:right="425" w:bottom="1418" w:left="1134" w:header="426" w:footer="322" w:gutter="0"/>
          <w:cols w:space="720"/>
          <w:titlePg/>
          <w:docGrid w:linePitch="360"/>
        </w:sectPr>
      </w:pPr>
    </w:p>
    <w:p w14:paraId="0249AC7B" w14:textId="77777777" w:rsidR="00EE7B41" w:rsidRPr="00A95393" w:rsidRDefault="00EE7B41"/>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4"/>
        <w:gridCol w:w="993"/>
        <w:gridCol w:w="2125"/>
        <w:gridCol w:w="2128"/>
        <w:gridCol w:w="2833"/>
      </w:tblGrid>
      <w:tr w:rsidR="002E2E87" w:rsidRPr="00A95393" w14:paraId="4C9DE82D" w14:textId="77777777" w:rsidTr="00D8488D">
        <w:trPr>
          <w:trHeight w:val="430"/>
        </w:trPr>
        <w:tc>
          <w:tcPr>
            <w:tcW w:w="709" w:type="dxa"/>
          </w:tcPr>
          <w:p w14:paraId="5F6A994A" w14:textId="77777777" w:rsidR="002E2E87" w:rsidRPr="00A95393" w:rsidRDefault="002E2E87" w:rsidP="00D8488D">
            <w:pPr>
              <w:pStyle w:val="af6"/>
              <w:ind w:right="-111"/>
              <w:jc w:val="center"/>
              <w:rPr>
                <w:sz w:val="22"/>
                <w:szCs w:val="22"/>
                <w:lang w:val="ru-RU" w:eastAsia="en-US"/>
              </w:rPr>
            </w:pPr>
            <w:r w:rsidRPr="00A95393">
              <w:rPr>
                <w:sz w:val="22"/>
                <w:szCs w:val="22"/>
                <w:lang w:val="ru-RU" w:eastAsia="en-US"/>
              </w:rPr>
              <w:lastRenderedPageBreak/>
              <w:t>99.1</w:t>
            </w:r>
          </w:p>
          <w:p w14:paraId="178784FA" w14:textId="77777777" w:rsidR="002E2E87" w:rsidRPr="00A95393" w:rsidRDefault="002E2E87" w:rsidP="00D8488D">
            <w:pPr>
              <w:pStyle w:val="af6"/>
              <w:ind w:right="-111"/>
              <w:jc w:val="center"/>
              <w:rPr>
                <w:sz w:val="22"/>
                <w:szCs w:val="22"/>
                <w:lang w:val="ru-RU" w:eastAsia="en-US"/>
              </w:rPr>
            </w:pPr>
            <w:r w:rsidRPr="00A95393">
              <w:rPr>
                <w:sz w:val="22"/>
                <w:szCs w:val="22"/>
                <w:lang w:val="ru-RU" w:eastAsia="en-US"/>
              </w:rPr>
              <w:t>***</w:t>
            </w:r>
          </w:p>
        </w:tc>
        <w:tc>
          <w:tcPr>
            <w:tcW w:w="1844" w:type="dxa"/>
            <w:vMerge w:val="restart"/>
          </w:tcPr>
          <w:p w14:paraId="4505342D" w14:textId="77777777" w:rsidR="002E2E87" w:rsidRPr="00A95393" w:rsidRDefault="002E2E87" w:rsidP="00D8488D">
            <w:pPr>
              <w:pStyle w:val="a3"/>
              <w:rPr>
                <w:rFonts w:ascii="Times New Roman" w:hAnsi="Times New Roman"/>
                <w:sz w:val="22"/>
                <w:szCs w:val="22"/>
              </w:rPr>
            </w:pPr>
            <w:r w:rsidRPr="00A95393">
              <w:rPr>
                <w:rFonts w:ascii="Times New Roman" w:hAnsi="Times New Roman"/>
                <w:sz w:val="22"/>
                <w:szCs w:val="22"/>
              </w:rPr>
              <w:t>Сахар и кондитерские изделия (сахаристые кондитерские изделия, мучные кондитерские изделия, р</w:t>
            </w:r>
            <w:r w:rsidRPr="00A95393">
              <w:rPr>
                <w:rStyle w:val="FontStyle55"/>
                <w:sz w:val="22"/>
                <w:szCs w:val="22"/>
              </w:rPr>
              <w:t>езинка жевательная, шоколад и изделия из него, халва, какао-порошок, восточные сладости и др.)</w:t>
            </w:r>
          </w:p>
        </w:tc>
        <w:tc>
          <w:tcPr>
            <w:tcW w:w="993" w:type="dxa"/>
            <w:vMerge w:val="restart"/>
          </w:tcPr>
          <w:p w14:paraId="73AF7584" w14:textId="77777777" w:rsidR="002E2E87" w:rsidRPr="00A95393" w:rsidRDefault="002E2E87" w:rsidP="00D8488D">
            <w:pPr>
              <w:pStyle w:val="af6"/>
              <w:jc w:val="center"/>
              <w:rPr>
                <w:sz w:val="22"/>
                <w:szCs w:val="22"/>
                <w:lang w:val="ru-RU" w:eastAsia="en-US"/>
              </w:rPr>
            </w:pPr>
            <w:proofErr w:type="gramStart"/>
            <w:r w:rsidRPr="00A95393">
              <w:rPr>
                <w:sz w:val="22"/>
                <w:szCs w:val="22"/>
                <w:lang w:val="ru-RU" w:eastAsia="en-US"/>
              </w:rPr>
              <w:t>1701-1704</w:t>
            </w:r>
            <w:proofErr w:type="gramEnd"/>
          </w:p>
          <w:p w14:paraId="2D3C3A9F" w14:textId="77777777" w:rsidR="002E2E87" w:rsidRPr="00A95393" w:rsidRDefault="002E2E87" w:rsidP="00D8488D">
            <w:pPr>
              <w:pStyle w:val="af6"/>
              <w:jc w:val="center"/>
              <w:rPr>
                <w:sz w:val="22"/>
                <w:szCs w:val="22"/>
                <w:lang w:val="ru-RU" w:eastAsia="en-US"/>
              </w:rPr>
            </w:pPr>
            <w:proofErr w:type="gramStart"/>
            <w:r w:rsidRPr="00A95393">
              <w:rPr>
                <w:sz w:val="22"/>
                <w:szCs w:val="22"/>
                <w:lang w:val="ru-RU" w:eastAsia="en-US"/>
              </w:rPr>
              <w:t>1801-1806</w:t>
            </w:r>
            <w:proofErr w:type="gramEnd"/>
          </w:p>
          <w:p w14:paraId="7AA1AE5D" w14:textId="77777777" w:rsidR="002E2E87" w:rsidRPr="00A95393" w:rsidRDefault="002E2E87" w:rsidP="00D8488D">
            <w:pPr>
              <w:pStyle w:val="af6"/>
              <w:jc w:val="center"/>
              <w:rPr>
                <w:sz w:val="22"/>
                <w:szCs w:val="22"/>
                <w:lang w:val="ru-RU" w:eastAsia="en-US"/>
              </w:rPr>
            </w:pPr>
            <w:r w:rsidRPr="00A95393">
              <w:rPr>
                <w:sz w:val="22"/>
                <w:szCs w:val="22"/>
                <w:lang w:val="ru-RU" w:eastAsia="en-US"/>
              </w:rPr>
              <w:t>1905</w:t>
            </w:r>
          </w:p>
          <w:p w14:paraId="27AB265D" w14:textId="77777777" w:rsidR="002E2E87" w:rsidRPr="00A95393" w:rsidRDefault="002E2E87" w:rsidP="00D8488D">
            <w:pPr>
              <w:pStyle w:val="af6"/>
              <w:jc w:val="center"/>
              <w:rPr>
                <w:sz w:val="22"/>
                <w:szCs w:val="22"/>
                <w:lang w:val="ru-RU" w:eastAsia="en-US"/>
              </w:rPr>
            </w:pPr>
            <w:r w:rsidRPr="00A95393">
              <w:rPr>
                <w:sz w:val="22"/>
                <w:szCs w:val="22"/>
                <w:lang w:val="ru-RU" w:eastAsia="en-US"/>
              </w:rPr>
              <w:t>0409</w:t>
            </w:r>
          </w:p>
          <w:p w14:paraId="6BEB8BEF" w14:textId="77777777" w:rsidR="002E2E87" w:rsidRPr="00A95393" w:rsidRDefault="002E2E87" w:rsidP="00D8488D">
            <w:pPr>
              <w:pStyle w:val="af6"/>
              <w:jc w:val="center"/>
              <w:rPr>
                <w:sz w:val="22"/>
                <w:szCs w:val="22"/>
                <w:lang w:val="ru-RU" w:eastAsia="en-US"/>
              </w:rPr>
            </w:pPr>
          </w:p>
        </w:tc>
        <w:tc>
          <w:tcPr>
            <w:tcW w:w="2125" w:type="dxa"/>
          </w:tcPr>
          <w:p w14:paraId="46643AF9" w14:textId="77777777" w:rsidR="002E2E87" w:rsidRPr="00A95393" w:rsidRDefault="002E2E87" w:rsidP="00D8488D">
            <w:pPr>
              <w:rPr>
                <w:sz w:val="22"/>
                <w:szCs w:val="22"/>
              </w:rPr>
            </w:pPr>
            <w:r w:rsidRPr="00A95393">
              <w:rPr>
                <w:sz w:val="22"/>
                <w:szCs w:val="22"/>
              </w:rPr>
              <w:t>Отбор проб</w:t>
            </w:r>
          </w:p>
        </w:tc>
        <w:tc>
          <w:tcPr>
            <w:tcW w:w="2128" w:type="dxa"/>
            <w:vMerge w:val="restart"/>
          </w:tcPr>
          <w:p w14:paraId="0E3732B5" w14:textId="77777777" w:rsidR="002E2E87" w:rsidRPr="00A95393" w:rsidRDefault="002E2E87" w:rsidP="00D8488D">
            <w:pPr>
              <w:rPr>
                <w:sz w:val="22"/>
                <w:szCs w:val="22"/>
              </w:rPr>
            </w:pPr>
            <w:r w:rsidRPr="00A95393">
              <w:rPr>
                <w:sz w:val="22"/>
                <w:szCs w:val="22"/>
              </w:rPr>
              <w:t>ТР ТС 021/2011</w:t>
            </w:r>
          </w:p>
          <w:p w14:paraId="76A111D5" w14:textId="77777777" w:rsidR="002E2E87" w:rsidRPr="00A95393" w:rsidRDefault="002E2E87" w:rsidP="00D8488D">
            <w:pPr>
              <w:rPr>
                <w:sz w:val="22"/>
                <w:szCs w:val="22"/>
              </w:rPr>
            </w:pPr>
            <w:r w:rsidRPr="00A95393">
              <w:rPr>
                <w:sz w:val="22"/>
                <w:szCs w:val="22"/>
              </w:rPr>
              <w:t>гл. 2 ст. 7,</w:t>
            </w:r>
          </w:p>
          <w:p w14:paraId="1C360E8B" w14:textId="77777777" w:rsidR="002E2E87" w:rsidRPr="00A95393" w:rsidRDefault="002E2E87" w:rsidP="00D8488D">
            <w:pPr>
              <w:rPr>
                <w:sz w:val="22"/>
                <w:szCs w:val="22"/>
              </w:rPr>
            </w:pPr>
            <w:r w:rsidRPr="00A95393">
              <w:rPr>
                <w:sz w:val="22"/>
                <w:szCs w:val="22"/>
              </w:rPr>
              <w:t>гл. 3 ст. 20</w:t>
            </w:r>
          </w:p>
          <w:p w14:paraId="60D8AF34" w14:textId="77777777" w:rsidR="002E2E87" w:rsidRPr="00A95393" w:rsidRDefault="002E2E87" w:rsidP="00D8488D">
            <w:pPr>
              <w:rPr>
                <w:sz w:val="22"/>
                <w:szCs w:val="22"/>
              </w:rPr>
            </w:pPr>
            <w:r w:rsidRPr="00A95393">
              <w:rPr>
                <w:sz w:val="22"/>
                <w:szCs w:val="22"/>
              </w:rPr>
              <w:t>прил. 1, 2</w:t>
            </w:r>
          </w:p>
          <w:p w14:paraId="73C64D62" w14:textId="77777777" w:rsidR="002E2E87" w:rsidRPr="00A95393" w:rsidRDefault="002E2E87" w:rsidP="00D8488D">
            <w:pPr>
              <w:rPr>
                <w:sz w:val="22"/>
                <w:szCs w:val="22"/>
              </w:rPr>
            </w:pPr>
            <w:r w:rsidRPr="00A95393">
              <w:rPr>
                <w:sz w:val="22"/>
                <w:szCs w:val="22"/>
              </w:rPr>
              <w:t>табл. 1, р. 1.4</w:t>
            </w:r>
          </w:p>
        </w:tc>
        <w:tc>
          <w:tcPr>
            <w:tcW w:w="2833" w:type="dxa"/>
          </w:tcPr>
          <w:p w14:paraId="19938D3C" w14:textId="77777777" w:rsidR="002E2E87" w:rsidRPr="00A95393" w:rsidRDefault="002E2E87" w:rsidP="00D8488D">
            <w:pPr>
              <w:rPr>
                <w:sz w:val="22"/>
                <w:szCs w:val="22"/>
              </w:rPr>
            </w:pPr>
            <w:r w:rsidRPr="00A95393">
              <w:rPr>
                <w:sz w:val="22"/>
                <w:szCs w:val="22"/>
              </w:rPr>
              <w:t>ГОСТ 31904-2012</w:t>
            </w:r>
          </w:p>
        </w:tc>
      </w:tr>
      <w:tr w:rsidR="002E2E87" w:rsidRPr="00A95393" w14:paraId="7289A56E" w14:textId="77777777" w:rsidTr="00D8488D">
        <w:tc>
          <w:tcPr>
            <w:tcW w:w="709" w:type="dxa"/>
          </w:tcPr>
          <w:p w14:paraId="60E0D4B9" w14:textId="77777777" w:rsidR="002E2E87" w:rsidRPr="00A95393" w:rsidRDefault="002E2E87" w:rsidP="00D8488D">
            <w:pPr>
              <w:pStyle w:val="af6"/>
              <w:ind w:right="-111"/>
              <w:jc w:val="center"/>
              <w:rPr>
                <w:sz w:val="22"/>
                <w:szCs w:val="22"/>
                <w:lang w:val="ru-RU" w:eastAsia="en-US"/>
              </w:rPr>
            </w:pPr>
            <w:r w:rsidRPr="00A95393">
              <w:rPr>
                <w:sz w:val="22"/>
                <w:szCs w:val="22"/>
                <w:lang w:val="ru-RU" w:eastAsia="en-US"/>
              </w:rPr>
              <w:t>99.2*</w:t>
            </w:r>
          </w:p>
        </w:tc>
        <w:tc>
          <w:tcPr>
            <w:tcW w:w="1844" w:type="dxa"/>
            <w:vMerge/>
          </w:tcPr>
          <w:p w14:paraId="2C4D96E6" w14:textId="77777777" w:rsidR="002E2E87" w:rsidRPr="00A95393" w:rsidRDefault="002E2E87" w:rsidP="00D8488D">
            <w:pPr>
              <w:pStyle w:val="a3"/>
              <w:rPr>
                <w:rFonts w:ascii="Times New Roman" w:hAnsi="Times New Roman"/>
                <w:sz w:val="22"/>
                <w:szCs w:val="22"/>
              </w:rPr>
            </w:pPr>
          </w:p>
        </w:tc>
        <w:tc>
          <w:tcPr>
            <w:tcW w:w="993" w:type="dxa"/>
            <w:vMerge/>
          </w:tcPr>
          <w:p w14:paraId="37A2B94A" w14:textId="77777777" w:rsidR="002E2E87" w:rsidRPr="00A95393" w:rsidRDefault="002E2E87" w:rsidP="00D8488D">
            <w:pPr>
              <w:pStyle w:val="af6"/>
              <w:jc w:val="center"/>
              <w:rPr>
                <w:sz w:val="22"/>
                <w:szCs w:val="22"/>
                <w:lang w:val="ru-RU" w:eastAsia="en-US"/>
              </w:rPr>
            </w:pPr>
          </w:p>
        </w:tc>
        <w:tc>
          <w:tcPr>
            <w:tcW w:w="2125" w:type="dxa"/>
          </w:tcPr>
          <w:p w14:paraId="78AB2D83" w14:textId="77777777" w:rsidR="002E2E87" w:rsidRPr="00A95393" w:rsidRDefault="002E2E87" w:rsidP="00D8488D">
            <w:pPr>
              <w:rPr>
                <w:rStyle w:val="FontStyle55"/>
                <w:sz w:val="22"/>
                <w:szCs w:val="22"/>
              </w:rPr>
            </w:pPr>
            <w:r w:rsidRPr="00A95393">
              <w:rPr>
                <w:rStyle w:val="FontStyle55"/>
                <w:sz w:val="22"/>
                <w:szCs w:val="22"/>
              </w:rPr>
              <w:t xml:space="preserve">Патогенные </w:t>
            </w:r>
          </w:p>
          <w:p w14:paraId="59FDEE6E" w14:textId="77777777" w:rsidR="002E2E87" w:rsidRPr="00A95393" w:rsidRDefault="002E2E87" w:rsidP="00D8488D">
            <w:pPr>
              <w:rPr>
                <w:sz w:val="22"/>
                <w:szCs w:val="22"/>
              </w:rPr>
            </w:pPr>
            <w:r w:rsidRPr="00A95393">
              <w:rPr>
                <w:rStyle w:val="FontStyle55"/>
                <w:sz w:val="22"/>
                <w:szCs w:val="22"/>
              </w:rPr>
              <w:t xml:space="preserve">микроорганизмы, в </w:t>
            </w:r>
            <w:proofErr w:type="gramStart"/>
            <w:r w:rsidRPr="00A95393">
              <w:rPr>
                <w:rStyle w:val="FontStyle55"/>
                <w:sz w:val="22"/>
                <w:szCs w:val="22"/>
              </w:rPr>
              <w:t>т.ч.</w:t>
            </w:r>
            <w:proofErr w:type="gramEnd"/>
            <w:r w:rsidRPr="00A95393">
              <w:rPr>
                <w:rStyle w:val="FontStyle55"/>
                <w:sz w:val="22"/>
                <w:szCs w:val="22"/>
              </w:rPr>
              <w:t xml:space="preserve"> сальмонеллы</w:t>
            </w:r>
          </w:p>
        </w:tc>
        <w:tc>
          <w:tcPr>
            <w:tcW w:w="2128" w:type="dxa"/>
            <w:vMerge/>
          </w:tcPr>
          <w:p w14:paraId="7DB0C4E7" w14:textId="77777777" w:rsidR="002E2E87" w:rsidRPr="00A95393" w:rsidRDefault="002E2E87" w:rsidP="00D8488D">
            <w:pPr>
              <w:rPr>
                <w:sz w:val="22"/>
                <w:szCs w:val="22"/>
              </w:rPr>
            </w:pPr>
          </w:p>
        </w:tc>
        <w:tc>
          <w:tcPr>
            <w:tcW w:w="2833" w:type="dxa"/>
          </w:tcPr>
          <w:p w14:paraId="017ED50C" w14:textId="77777777" w:rsidR="002E2E87" w:rsidRPr="00A95393" w:rsidRDefault="002E2E87" w:rsidP="00D8488D">
            <w:pPr>
              <w:rPr>
                <w:sz w:val="22"/>
                <w:szCs w:val="22"/>
              </w:rPr>
            </w:pPr>
            <w:r w:rsidRPr="00A95393">
              <w:rPr>
                <w:sz w:val="22"/>
                <w:szCs w:val="22"/>
              </w:rPr>
              <w:t xml:space="preserve">ГОСТ </w:t>
            </w:r>
            <w:proofErr w:type="gramStart"/>
            <w:r w:rsidRPr="00A95393">
              <w:rPr>
                <w:sz w:val="22"/>
                <w:szCs w:val="22"/>
              </w:rPr>
              <w:t>31659-2012</w:t>
            </w:r>
            <w:proofErr w:type="gramEnd"/>
            <w:r w:rsidRPr="00A95393">
              <w:rPr>
                <w:sz w:val="22"/>
                <w:szCs w:val="22"/>
              </w:rPr>
              <w:t xml:space="preserve">, </w:t>
            </w:r>
          </w:p>
          <w:p w14:paraId="79BFDC09" w14:textId="77777777" w:rsidR="002E2E87" w:rsidRPr="00A95393" w:rsidRDefault="002E2E87" w:rsidP="00D8488D">
            <w:pPr>
              <w:rPr>
                <w:sz w:val="22"/>
                <w:szCs w:val="22"/>
              </w:rPr>
            </w:pPr>
            <w:proofErr w:type="spellStart"/>
            <w:r w:rsidRPr="00A95393">
              <w:rPr>
                <w:sz w:val="22"/>
                <w:szCs w:val="22"/>
              </w:rPr>
              <w:t>п.п</w:t>
            </w:r>
            <w:proofErr w:type="spellEnd"/>
            <w:r w:rsidRPr="00A95393">
              <w:rPr>
                <w:sz w:val="22"/>
                <w:szCs w:val="22"/>
              </w:rPr>
              <w:t xml:space="preserve">. </w:t>
            </w:r>
            <w:proofErr w:type="gramStart"/>
            <w:r w:rsidRPr="00A95393">
              <w:rPr>
                <w:sz w:val="22"/>
                <w:szCs w:val="22"/>
              </w:rPr>
              <w:t>4-8</w:t>
            </w:r>
            <w:proofErr w:type="gramEnd"/>
            <w:r w:rsidRPr="00A95393">
              <w:rPr>
                <w:sz w:val="22"/>
                <w:szCs w:val="22"/>
              </w:rPr>
              <w:t>.5.3</w:t>
            </w:r>
          </w:p>
          <w:p w14:paraId="50694BB1" w14:textId="77777777" w:rsidR="002E2E87" w:rsidRPr="00A95393" w:rsidRDefault="002E2E87" w:rsidP="00D8488D">
            <w:pPr>
              <w:rPr>
                <w:sz w:val="22"/>
                <w:szCs w:val="22"/>
              </w:rPr>
            </w:pPr>
          </w:p>
        </w:tc>
      </w:tr>
      <w:tr w:rsidR="002E2E87" w:rsidRPr="00A95393" w14:paraId="45E03B1E" w14:textId="77777777" w:rsidTr="00D8488D">
        <w:tc>
          <w:tcPr>
            <w:tcW w:w="709" w:type="dxa"/>
          </w:tcPr>
          <w:p w14:paraId="259C6EE3" w14:textId="77777777" w:rsidR="002E2E87" w:rsidRPr="00A95393" w:rsidRDefault="002E2E87" w:rsidP="00D8488D">
            <w:pPr>
              <w:pStyle w:val="af6"/>
              <w:ind w:right="-111"/>
              <w:jc w:val="center"/>
              <w:rPr>
                <w:sz w:val="22"/>
                <w:szCs w:val="22"/>
                <w:lang w:val="ru-RU" w:eastAsia="en-US"/>
              </w:rPr>
            </w:pPr>
            <w:r w:rsidRPr="00A95393">
              <w:rPr>
                <w:sz w:val="22"/>
                <w:szCs w:val="22"/>
                <w:lang w:val="ru-RU" w:eastAsia="en-US"/>
              </w:rPr>
              <w:t>99.3*</w:t>
            </w:r>
          </w:p>
        </w:tc>
        <w:tc>
          <w:tcPr>
            <w:tcW w:w="1844" w:type="dxa"/>
            <w:vMerge/>
          </w:tcPr>
          <w:p w14:paraId="7D56D31A" w14:textId="77777777" w:rsidR="002E2E87" w:rsidRPr="00A95393" w:rsidRDefault="002E2E87" w:rsidP="00D8488D">
            <w:pPr>
              <w:pStyle w:val="a3"/>
              <w:rPr>
                <w:rFonts w:ascii="Times New Roman" w:hAnsi="Times New Roman"/>
                <w:sz w:val="22"/>
                <w:szCs w:val="22"/>
              </w:rPr>
            </w:pPr>
          </w:p>
        </w:tc>
        <w:tc>
          <w:tcPr>
            <w:tcW w:w="993" w:type="dxa"/>
            <w:vMerge/>
          </w:tcPr>
          <w:p w14:paraId="06ED8815" w14:textId="77777777" w:rsidR="002E2E87" w:rsidRPr="00A95393" w:rsidRDefault="002E2E87" w:rsidP="00D8488D">
            <w:pPr>
              <w:pStyle w:val="af6"/>
              <w:jc w:val="center"/>
              <w:rPr>
                <w:sz w:val="22"/>
                <w:szCs w:val="22"/>
                <w:lang w:val="ru-RU" w:eastAsia="en-US"/>
              </w:rPr>
            </w:pPr>
          </w:p>
        </w:tc>
        <w:tc>
          <w:tcPr>
            <w:tcW w:w="2125" w:type="dxa"/>
          </w:tcPr>
          <w:p w14:paraId="618A3603" w14:textId="77777777" w:rsidR="002E2E87" w:rsidRPr="00A95393" w:rsidRDefault="002E2E87" w:rsidP="00D8488D">
            <w:pPr>
              <w:pStyle w:val="a3"/>
              <w:rPr>
                <w:rStyle w:val="FontStyle55"/>
                <w:sz w:val="22"/>
                <w:szCs w:val="22"/>
              </w:rPr>
            </w:pPr>
            <w:r w:rsidRPr="00A95393">
              <w:rPr>
                <w:rStyle w:val="FontStyle55"/>
                <w:sz w:val="22"/>
                <w:szCs w:val="22"/>
              </w:rPr>
              <w:t xml:space="preserve">Количество </w:t>
            </w:r>
            <w:proofErr w:type="spellStart"/>
            <w:r w:rsidRPr="00A95393">
              <w:rPr>
                <w:rStyle w:val="FontStyle55"/>
                <w:sz w:val="22"/>
                <w:szCs w:val="22"/>
              </w:rPr>
              <w:t>мезофильных</w:t>
            </w:r>
            <w:proofErr w:type="spellEnd"/>
            <w:r w:rsidRPr="00A95393">
              <w:rPr>
                <w:rStyle w:val="FontStyle55"/>
                <w:sz w:val="22"/>
                <w:szCs w:val="22"/>
              </w:rPr>
              <w:t xml:space="preserve"> аэробных и факультативно анаэробных микроорганизмов</w:t>
            </w:r>
          </w:p>
        </w:tc>
        <w:tc>
          <w:tcPr>
            <w:tcW w:w="2128" w:type="dxa"/>
            <w:vMerge/>
          </w:tcPr>
          <w:p w14:paraId="0E470DA0" w14:textId="77777777" w:rsidR="002E2E87" w:rsidRPr="00A95393" w:rsidRDefault="002E2E87" w:rsidP="00D8488D">
            <w:pPr>
              <w:rPr>
                <w:sz w:val="22"/>
                <w:szCs w:val="22"/>
              </w:rPr>
            </w:pPr>
          </w:p>
        </w:tc>
        <w:tc>
          <w:tcPr>
            <w:tcW w:w="2833" w:type="dxa"/>
          </w:tcPr>
          <w:p w14:paraId="56E26241" w14:textId="77777777" w:rsidR="002E2E87" w:rsidRPr="00A95393" w:rsidRDefault="002E2E87" w:rsidP="00D8488D">
            <w:pPr>
              <w:rPr>
                <w:sz w:val="22"/>
                <w:szCs w:val="22"/>
              </w:rPr>
            </w:pPr>
            <w:r w:rsidRPr="00A95393">
              <w:rPr>
                <w:sz w:val="22"/>
                <w:szCs w:val="22"/>
              </w:rPr>
              <w:t>ГОСТ 10444.15-94</w:t>
            </w:r>
          </w:p>
        </w:tc>
      </w:tr>
      <w:tr w:rsidR="002E2E87" w:rsidRPr="00A95393" w14:paraId="595D495C" w14:textId="77777777" w:rsidTr="00D8488D">
        <w:tc>
          <w:tcPr>
            <w:tcW w:w="709" w:type="dxa"/>
          </w:tcPr>
          <w:p w14:paraId="4648D021"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99.4*</w:t>
            </w:r>
          </w:p>
        </w:tc>
        <w:tc>
          <w:tcPr>
            <w:tcW w:w="1844" w:type="dxa"/>
            <w:vMerge/>
          </w:tcPr>
          <w:p w14:paraId="726560D8" w14:textId="77777777" w:rsidR="002E2E87" w:rsidRPr="00A95393" w:rsidRDefault="002E2E87" w:rsidP="00D8488D">
            <w:pPr>
              <w:pStyle w:val="a3"/>
              <w:rPr>
                <w:rFonts w:ascii="Times New Roman" w:hAnsi="Times New Roman"/>
                <w:sz w:val="22"/>
                <w:szCs w:val="22"/>
              </w:rPr>
            </w:pPr>
          </w:p>
        </w:tc>
        <w:tc>
          <w:tcPr>
            <w:tcW w:w="993" w:type="dxa"/>
            <w:vMerge/>
          </w:tcPr>
          <w:p w14:paraId="36413D06" w14:textId="77777777" w:rsidR="002E2E87" w:rsidRPr="00A95393" w:rsidRDefault="002E2E87" w:rsidP="00D8488D">
            <w:pPr>
              <w:pStyle w:val="af6"/>
              <w:jc w:val="center"/>
              <w:rPr>
                <w:sz w:val="22"/>
                <w:szCs w:val="22"/>
                <w:lang w:val="ru-RU" w:eastAsia="en-US"/>
              </w:rPr>
            </w:pPr>
          </w:p>
        </w:tc>
        <w:tc>
          <w:tcPr>
            <w:tcW w:w="2125" w:type="dxa"/>
          </w:tcPr>
          <w:p w14:paraId="7FCEE113" w14:textId="77777777" w:rsidR="002E2E87" w:rsidRPr="00A95393" w:rsidRDefault="002E2E87" w:rsidP="00D8488D">
            <w:pPr>
              <w:pStyle w:val="Style30"/>
              <w:widowControl/>
              <w:spacing w:line="240" w:lineRule="auto"/>
              <w:jc w:val="left"/>
              <w:rPr>
                <w:rStyle w:val="FontStyle55"/>
                <w:sz w:val="22"/>
                <w:szCs w:val="22"/>
              </w:rPr>
            </w:pPr>
            <w:r w:rsidRPr="00A95393">
              <w:rPr>
                <w:rStyle w:val="FontStyle55"/>
                <w:sz w:val="22"/>
                <w:szCs w:val="22"/>
              </w:rPr>
              <w:t xml:space="preserve">Бактерии группы </w:t>
            </w:r>
          </w:p>
          <w:p w14:paraId="3E9D8432" w14:textId="77777777" w:rsidR="002E2E87" w:rsidRPr="00A95393" w:rsidRDefault="002E2E87" w:rsidP="00D8488D">
            <w:pPr>
              <w:pStyle w:val="Style30"/>
              <w:widowControl/>
              <w:spacing w:line="240" w:lineRule="auto"/>
              <w:jc w:val="left"/>
              <w:rPr>
                <w:rStyle w:val="FontStyle55"/>
                <w:sz w:val="22"/>
                <w:szCs w:val="22"/>
              </w:rPr>
            </w:pPr>
            <w:r w:rsidRPr="00A95393">
              <w:rPr>
                <w:rStyle w:val="FontStyle55"/>
                <w:sz w:val="22"/>
                <w:szCs w:val="22"/>
              </w:rPr>
              <w:t xml:space="preserve">кишечных палочек </w:t>
            </w:r>
          </w:p>
          <w:p w14:paraId="3BE55A64" w14:textId="77777777" w:rsidR="002E2E87" w:rsidRPr="00A95393" w:rsidRDefault="002E2E87" w:rsidP="00D8488D">
            <w:pPr>
              <w:pStyle w:val="Style30"/>
              <w:widowControl/>
              <w:spacing w:line="240" w:lineRule="auto"/>
              <w:jc w:val="left"/>
              <w:rPr>
                <w:sz w:val="22"/>
                <w:szCs w:val="22"/>
              </w:rPr>
            </w:pPr>
            <w:r w:rsidRPr="00A95393">
              <w:rPr>
                <w:sz w:val="22"/>
                <w:szCs w:val="22"/>
              </w:rPr>
              <w:t>(</w:t>
            </w:r>
            <w:proofErr w:type="spellStart"/>
            <w:r w:rsidRPr="00A95393">
              <w:rPr>
                <w:sz w:val="22"/>
                <w:szCs w:val="22"/>
              </w:rPr>
              <w:t>колиформы</w:t>
            </w:r>
            <w:proofErr w:type="spellEnd"/>
            <w:r w:rsidRPr="00A95393">
              <w:rPr>
                <w:sz w:val="22"/>
                <w:szCs w:val="22"/>
              </w:rPr>
              <w:t>)</w:t>
            </w:r>
          </w:p>
          <w:p w14:paraId="68C97B34" w14:textId="77777777" w:rsidR="002E2E87" w:rsidRPr="00A95393" w:rsidRDefault="002E2E87" w:rsidP="00D8488D">
            <w:pPr>
              <w:pStyle w:val="Style30"/>
              <w:widowControl/>
              <w:spacing w:line="240" w:lineRule="auto"/>
              <w:jc w:val="left"/>
              <w:rPr>
                <w:sz w:val="22"/>
                <w:szCs w:val="22"/>
              </w:rPr>
            </w:pPr>
          </w:p>
        </w:tc>
        <w:tc>
          <w:tcPr>
            <w:tcW w:w="2128" w:type="dxa"/>
            <w:vMerge/>
          </w:tcPr>
          <w:p w14:paraId="148861AB" w14:textId="77777777" w:rsidR="002E2E87" w:rsidRPr="00A95393" w:rsidRDefault="002E2E87" w:rsidP="00D8488D">
            <w:pPr>
              <w:rPr>
                <w:sz w:val="22"/>
                <w:szCs w:val="22"/>
              </w:rPr>
            </w:pPr>
          </w:p>
        </w:tc>
        <w:tc>
          <w:tcPr>
            <w:tcW w:w="2833" w:type="dxa"/>
          </w:tcPr>
          <w:p w14:paraId="4F17A68D" w14:textId="77777777" w:rsidR="002E2E87" w:rsidRPr="00A95393" w:rsidRDefault="002E2E87" w:rsidP="00D8488D">
            <w:pPr>
              <w:rPr>
                <w:sz w:val="22"/>
                <w:szCs w:val="22"/>
              </w:rPr>
            </w:pPr>
            <w:r w:rsidRPr="00A95393">
              <w:rPr>
                <w:sz w:val="22"/>
                <w:szCs w:val="22"/>
              </w:rPr>
              <w:t>ГОСТ 31747-2012</w:t>
            </w:r>
          </w:p>
        </w:tc>
      </w:tr>
      <w:tr w:rsidR="002E2E87" w:rsidRPr="00A95393" w14:paraId="61B23928" w14:textId="77777777" w:rsidTr="00D8488D">
        <w:tc>
          <w:tcPr>
            <w:tcW w:w="709" w:type="dxa"/>
          </w:tcPr>
          <w:p w14:paraId="6AD43BF7"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99.5*</w:t>
            </w:r>
          </w:p>
        </w:tc>
        <w:tc>
          <w:tcPr>
            <w:tcW w:w="1844" w:type="dxa"/>
            <w:vMerge/>
          </w:tcPr>
          <w:p w14:paraId="6B0D61FF" w14:textId="77777777" w:rsidR="002E2E87" w:rsidRPr="00A95393" w:rsidRDefault="002E2E87" w:rsidP="00D8488D">
            <w:pPr>
              <w:pStyle w:val="a3"/>
              <w:rPr>
                <w:rFonts w:ascii="Times New Roman" w:hAnsi="Times New Roman"/>
                <w:sz w:val="22"/>
                <w:szCs w:val="22"/>
              </w:rPr>
            </w:pPr>
          </w:p>
        </w:tc>
        <w:tc>
          <w:tcPr>
            <w:tcW w:w="993" w:type="dxa"/>
            <w:vMerge/>
          </w:tcPr>
          <w:p w14:paraId="7B7569CC" w14:textId="77777777" w:rsidR="002E2E87" w:rsidRPr="00A95393" w:rsidRDefault="002E2E87" w:rsidP="00D8488D">
            <w:pPr>
              <w:pStyle w:val="af6"/>
              <w:jc w:val="center"/>
              <w:rPr>
                <w:sz w:val="22"/>
                <w:szCs w:val="22"/>
                <w:lang w:val="ru-RU" w:eastAsia="en-US"/>
              </w:rPr>
            </w:pPr>
          </w:p>
        </w:tc>
        <w:tc>
          <w:tcPr>
            <w:tcW w:w="2125" w:type="dxa"/>
          </w:tcPr>
          <w:p w14:paraId="6268A22E" w14:textId="77777777" w:rsidR="002E2E87" w:rsidRPr="00A95393" w:rsidRDefault="002E2E87" w:rsidP="00D8488D">
            <w:pPr>
              <w:pStyle w:val="Style30"/>
              <w:widowControl/>
              <w:spacing w:line="240" w:lineRule="auto"/>
              <w:jc w:val="left"/>
              <w:rPr>
                <w:rStyle w:val="FontStyle55"/>
                <w:sz w:val="22"/>
                <w:szCs w:val="22"/>
                <w:lang w:eastAsia="de-DE"/>
              </w:rPr>
            </w:pPr>
            <w:proofErr w:type="spellStart"/>
            <w:proofErr w:type="gramStart"/>
            <w:r w:rsidRPr="00A95393">
              <w:rPr>
                <w:rStyle w:val="FontStyle55"/>
                <w:sz w:val="22"/>
                <w:szCs w:val="22"/>
                <w:lang w:val="de-DE" w:eastAsia="de-DE"/>
              </w:rPr>
              <w:t>S.aureus</w:t>
            </w:r>
            <w:proofErr w:type="spellEnd"/>
            <w:proofErr w:type="gramEnd"/>
          </w:p>
          <w:p w14:paraId="6322AE47" w14:textId="77777777" w:rsidR="002E2E87" w:rsidRPr="00A95393" w:rsidRDefault="002E2E87" w:rsidP="00D8488D">
            <w:pPr>
              <w:pStyle w:val="Style30"/>
              <w:widowControl/>
              <w:spacing w:line="240" w:lineRule="auto"/>
              <w:jc w:val="left"/>
              <w:rPr>
                <w:sz w:val="22"/>
                <w:szCs w:val="22"/>
              </w:rPr>
            </w:pPr>
          </w:p>
        </w:tc>
        <w:tc>
          <w:tcPr>
            <w:tcW w:w="2128" w:type="dxa"/>
            <w:vMerge/>
          </w:tcPr>
          <w:p w14:paraId="4484C564" w14:textId="77777777" w:rsidR="002E2E87" w:rsidRPr="00A95393" w:rsidRDefault="002E2E87" w:rsidP="00D8488D">
            <w:pPr>
              <w:rPr>
                <w:sz w:val="22"/>
                <w:szCs w:val="22"/>
              </w:rPr>
            </w:pPr>
          </w:p>
        </w:tc>
        <w:tc>
          <w:tcPr>
            <w:tcW w:w="2833" w:type="dxa"/>
          </w:tcPr>
          <w:p w14:paraId="349560E0" w14:textId="77777777" w:rsidR="002E2E87" w:rsidRPr="00A95393" w:rsidRDefault="002E2E87" w:rsidP="00D8488D">
            <w:pPr>
              <w:rPr>
                <w:sz w:val="22"/>
                <w:szCs w:val="22"/>
              </w:rPr>
            </w:pPr>
            <w:r w:rsidRPr="00A95393">
              <w:rPr>
                <w:sz w:val="22"/>
                <w:szCs w:val="22"/>
              </w:rPr>
              <w:t xml:space="preserve">ГОСТ </w:t>
            </w:r>
            <w:proofErr w:type="gramStart"/>
            <w:r w:rsidRPr="00A95393">
              <w:rPr>
                <w:sz w:val="22"/>
                <w:szCs w:val="22"/>
              </w:rPr>
              <w:t>31746-2012</w:t>
            </w:r>
            <w:proofErr w:type="gramEnd"/>
            <w:r w:rsidRPr="00A95393">
              <w:rPr>
                <w:sz w:val="22"/>
                <w:szCs w:val="22"/>
              </w:rPr>
              <w:t>, п.п.4-9.4</w:t>
            </w:r>
          </w:p>
        </w:tc>
      </w:tr>
      <w:tr w:rsidR="002E2E87" w:rsidRPr="00A95393" w14:paraId="4D85A2F4" w14:textId="77777777" w:rsidTr="00D8488D">
        <w:tc>
          <w:tcPr>
            <w:tcW w:w="709" w:type="dxa"/>
          </w:tcPr>
          <w:p w14:paraId="0D478DD3"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99.6*</w:t>
            </w:r>
          </w:p>
        </w:tc>
        <w:tc>
          <w:tcPr>
            <w:tcW w:w="1844" w:type="dxa"/>
            <w:vMerge/>
          </w:tcPr>
          <w:p w14:paraId="0D188669" w14:textId="77777777" w:rsidR="002E2E87" w:rsidRPr="00A95393" w:rsidRDefault="002E2E87" w:rsidP="00D8488D">
            <w:pPr>
              <w:pStyle w:val="a3"/>
              <w:rPr>
                <w:rFonts w:ascii="Times New Roman" w:hAnsi="Times New Roman"/>
                <w:sz w:val="22"/>
                <w:szCs w:val="22"/>
              </w:rPr>
            </w:pPr>
          </w:p>
        </w:tc>
        <w:tc>
          <w:tcPr>
            <w:tcW w:w="993" w:type="dxa"/>
            <w:vMerge/>
          </w:tcPr>
          <w:p w14:paraId="00E92AD0" w14:textId="77777777" w:rsidR="002E2E87" w:rsidRPr="00A95393" w:rsidRDefault="002E2E87" w:rsidP="00D8488D">
            <w:pPr>
              <w:pStyle w:val="af6"/>
              <w:jc w:val="center"/>
              <w:rPr>
                <w:sz w:val="22"/>
                <w:szCs w:val="22"/>
                <w:lang w:val="ru-RU" w:eastAsia="en-US"/>
              </w:rPr>
            </w:pPr>
          </w:p>
        </w:tc>
        <w:tc>
          <w:tcPr>
            <w:tcW w:w="2125" w:type="dxa"/>
          </w:tcPr>
          <w:p w14:paraId="0C1C17AD" w14:textId="77777777" w:rsidR="002E2E87" w:rsidRPr="00A95393" w:rsidRDefault="002E2E87" w:rsidP="00D8488D">
            <w:pPr>
              <w:pStyle w:val="Style30"/>
              <w:widowControl/>
              <w:spacing w:line="240" w:lineRule="auto"/>
              <w:jc w:val="left"/>
              <w:rPr>
                <w:rStyle w:val="FontStyle55"/>
                <w:sz w:val="22"/>
                <w:szCs w:val="22"/>
              </w:rPr>
            </w:pPr>
            <w:r w:rsidRPr="00A95393">
              <w:rPr>
                <w:rStyle w:val="FontStyle55"/>
                <w:sz w:val="22"/>
                <w:szCs w:val="22"/>
              </w:rPr>
              <w:t>Плесени, дрожжи</w:t>
            </w:r>
          </w:p>
          <w:p w14:paraId="2CC4FE79" w14:textId="77777777" w:rsidR="002E2E87" w:rsidRPr="00A95393" w:rsidRDefault="002E2E87" w:rsidP="00D8488D">
            <w:pPr>
              <w:pStyle w:val="Style30"/>
              <w:widowControl/>
              <w:spacing w:line="240" w:lineRule="auto"/>
              <w:jc w:val="left"/>
              <w:rPr>
                <w:rStyle w:val="FontStyle55"/>
                <w:sz w:val="22"/>
                <w:szCs w:val="22"/>
              </w:rPr>
            </w:pPr>
          </w:p>
        </w:tc>
        <w:tc>
          <w:tcPr>
            <w:tcW w:w="2128" w:type="dxa"/>
            <w:vMerge/>
          </w:tcPr>
          <w:p w14:paraId="1C6336E6" w14:textId="77777777" w:rsidR="002E2E87" w:rsidRPr="00A95393" w:rsidRDefault="002E2E87" w:rsidP="00D8488D">
            <w:pPr>
              <w:rPr>
                <w:sz w:val="22"/>
                <w:szCs w:val="22"/>
              </w:rPr>
            </w:pPr>
          </w:p>
        </w:tc>
        <w:tc>
          <w:tcPr>
            <w:tcW w:w="2833" w:type="dxa"/>
          </w:tcPr>
          <w:p w14:paraId="253DC39A" w14:textId="77777777" w:rsidR="002E2E87" w:rsidRPr="00A95393" w:rsidRDefault="002E2E87" w:rsidP="00D8488D">
            <w:pPr>
              <w:rPr>
                <w:sz w:val="22"/>
                <w:szCs w:val="22"/>
              </w:rPr>
            </w:pPr>
            <w:r w:rsidRPr="00A95393">
              <w:rPr>
                <w:sz w:val="22"/>
                <w:szCs w:val="22"/>
              </w:rPr>
              <w:t xml:space="preserve">ГОСТ </w:t>
            </w:r>
            <w:proofErr w:type="gramStart"/>
            <w:r w:rsidRPr="00A95393">
              <w:rPr>
                <w:sz w:val="22"/>
                <w:szCs w:val="22"/>
              </w:rPr>
              <w:t>10444.12-2013</w:t>
            </w:r>
            <w:proofErr w:type="gramEnd"/>
          </w:p>
        </w:tc>
      </w:tr>
      <w:tr w:rsidR="002E2E87" w:rsidRPr="00A95393" w14:paraId="58A8AC71" w14:textId="77777777" w:rsidTr="00D8488D">
        <w:tc>
          <w:tcPr>
            <w:tcW w:w="709" w:type="dxa"/>
          </w:tcPr>
          <w:p w14:paraId="1AC94F16"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100.1</w:t>
            </w:r>
          </w:p>
          <w:p w14:paraId="37EBB218"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w:t>
            </w:r>
          </w:p>
        </w:tc>
        <w:tc>
          <w:tcPr>
            <w:tcW w:w="1844" w:type="dxa"/>
            <w:vMerge w:val="restart"/>
          </w:tcPr>
          <w:p w14:paraId="681C17E9" w14:textId="77777777" w:rsidR="002E2E87" w:rsidRPr="00A95393" w:rsidRDefault="002E2E87" w:rsidP="00D8488D">
            <w:pPr>
              <w:pStyle w:val="a3"/>
              <w:rPr>
                <w:rStyle w:val="FontStyle55"/>
                <w:sz w:val="22"/>
                <w:szCs w:val="22"/>
              </w:rPr>
            </w:pPr>
            <w:r w:rsidRPr="00A95393">
              <w:rPr>
                <w:rFonts w:ascii="Times New Roman" w:hAnsi="Times New Roman"/>
                <w:sz w:val="22"/>
                <w:szCs w:val="22"/>
              </w:rPr>
              <w:t>Плодоовощная продукция (свежие о</w:t>
            </w:r>
            <w:r w:rsidRPr="00A95393">
              <w:rPr>
                <w:rStyle w:val="FontStyle55"/>
                <w:sz w:val="22"/>
                <w:szCs w:val="22"/>
              </w:rPr>
              <w:t xml:space="preserve">вощи, грибы, фрукты, плоды и ягоды и продукты их переработки, в </w:t>
            </w:r>
            <w:proofErr w:type="gramStart"/>
            <w:r w:rsidRPr="00A95393">
              <w:rPr>
                <w:rStyle w:val="FontStyle55"/>
                <w:sz w:val="22"/>
                <w:szCs w:val="22"/>
              </w:rPr>
              <w:t>т.ч.</w:t>
            </w:r>
            <w:proofErr w:type="gramEnd"/>
            <w:r w:rsidRPr="00A95393">
              <w:rPr>
                <w:rStyle w:val="FontStyle55"/>
                <w:sz w:val="22"/>
                <w:szCs w:val="22"/>
              </w:rPr>
              <w:t xml:space="preserve"> к</w:t>
            </w:r>
            <w:r w:rsidRPr="00A95393">
              <w:rPr>
                <w:rFonts w:ascii="Times New Roman" w:hAnsi="Times New Roman"/>
                <w:sz w:val="22"/>
                <w:szCs w:val="22"/>
              </w:rPr>
              <w:t>онсервирован-ная,</w:t>
            </w:r>
            <w:r w:rsidRPr="00A95393">
              <w:rPr>
                <w:rStyle w:val="FontStyle55"/>
                <w:sz w:val="22"/>
                <w:szCs w:val="22"/>
              </w:rPr>
              <w:t xml:space="preserve"> </w:t>
            </w:r>
          </w:p>
          <w:p w14:paraId="18CE33A4" w14:textId="77777777" w:rsidR="002E2E87" w:rsidRPr="00A95393" w:rsidRDefault="002E2E87" w:rsidP="00D8488D">
            <w:pPr>
              <w:pStyle w:val="a3"/>
              <w:rPr>
                <w:rFonts w:ascii="Times New Roman" w:hAnsi="Times New Roman"/>
                <w:sz w:val="22"/>
                <w:szCs w:val="22"/>
              </w:rPr>
            </w:pPr>
            <w:proofErr w:type="gramStart"/>
            <w:r w:rsidRPr="00A95393">
              <w:rPr>
                <w:rStyle w:val="FontStyle55"/>
                <w:sz w:val="22"/>
                <w:szCs w:val="22"/>
              </w:rPr>
              <w:t>быстро-замороженная</w:t>
            </w:r>
            <w:proofErr w:type="gramEnd"/>
            <w:r w:rsidRPr="00A95393">
              <w:rPr>
                <w:rStyle w:val="FontStyle55"/>
                <w:sz w:val="22"/>
                <w:szCs w:val="22"/>
              </w:rPr>
              <w:t xml:space="preserve"> продукция, сухие, квашеные, солёные, мочёные продукты их переработки, соковая продукция, мороженое плодово-ягодное, ароматизированное, пищевые льды, специи, пряности, пряные травы, чай и напитки из него, кофе и напитки из него, орехи, чеснок </w:t>
            </w:r>
            <w:proofErr w:type="spellStart"/>
            <w:r w:rsidRPr="00A95393">
              <w:rPr>
                <w:rStyle w:val="FontStyle55"/>
                <w:sz w:val="22"/>
                <w:szCs w:val="22"/>
              </w:rPr>
              <w:t>порошкообраз-ный</w:t>
            </w:r>
            <w:proofErr w:type="spellEnd"/>
            <w:r w:rsidRPr="00A95393">
              <w:rPr>
                <w:rStyle w:val="FontStyle55"/>
                <w:sz w:val="22"/>
                <w:szCs w:val="22"/>
              </w:rPr>
              <w:t xml:space="preserve"> и др.)</w:t>
            </w:r>
          </w:p>
        </w:tc>
        <w:tc>
          <w:tcPr>
            <w:tcW w:w="993" w:type="dxa"/>
            <w:vMerge w:val="restart"/>
          </w:tcPr>
          <w:p w14:paraId="399FE6EE" w14:textId="77777777" w:rsidR="002E2E87" w:rsidRPr="00A95393" w:rsidRDefault="002E2E87" w:rsidP="00D8488D">
            <w:pPr>
              <w:ind w:right="-108"/>
              <w:jc w:val="center"/>
              <w:rPr>
                <w:sz w:val="22"/>
                <w:szCs w:val="22"/>
              </w:rPr>
            </w:pPr>
            <w:proofErr w:type="gramStart"/>
            <w:r w:rsidRPr="00A95393">
              <w:rPr>
                <w:sz w:val="22"/>
                <w:szCs w:val="22"/>
              </w:rPr>
              <w:t>0701-0713</w:t>
            </w:r>
            <w:proofErr w:type="gramEnd"/>
          </w:p>
          <w:p w14:paraId="466B15D2" w14:textId="77777777" w:rsidR="002E2E87" w:rsidRPr="00A95393" w:rsidRDefault="002E2E87" w:rsidP="00D8488D">
            <w:pPr>
              <w:ind w:right="-108"/>
              <w:jc w:val="center"/>
              <w:rPr>
                <w:sz w:val="22"/>
                <w:szCs w:val="22"/>
              </w:rPr>
            </w:pPr>
            <w:proofErr w:type="gramStart"/>
            <w:r w:rsidRPr="00A95393">
              <w:rPr>
                <w:sz w:val="22"/>
                <w:szCs w:val="22"/>
              </w:rPr>
              <w:t>0801-0810</w:t>
            </w:r>
            <w:proofErr w:type="gramEnd"/>
          </w:p>
          <w:p w14:paraId="1530FF92" w14:textId="77777777" w:rsidR="002E2E87" w:rsidRPr="00A95393" w:rsidRDefault="002E2E87" w:rsidP="00D8488D">
            <w:pPr>
              <w:ind w:right="-108"/>
              <w:jc w:val="center"/>
              <w:rPr>
                <w:sz w:val="22"/>
                <w:szCs w:val="22"/>
              </w:rPr>
            </w:pPr>
            <w:r w:rsidRPr="00A95393">
              <w:rPr>
                <w:sz w:val="22"/>
                <w:szCs w:val="22"/>
              </w:rPr>
              <w:t>0813 00</w:t>
            </w:r>
          </w:p>
          <w:p w14:paraId="13C93532" w14:textId="77777777" w:rsidR="002E2E87" w:rsidRPr="00A95393" w:rsidRDefault="002E2E87" w:rsidP="00D8488D">
            <w:pPr>
              <w:ind w:right="-108"/>
              <w:jc w:val="center"/>
              <w:rPr>
                <w:sz w:val="22"/>
                <w:szCs w:val="22"/>
              </w:rPr>
            </w:pPr>
            <w:r w:rsidRPr="00A95393">
              <w:rPr>
                <w:sz w:val="22"/>
                <w:szCs w:val="22"/>
              </w:rPr>
              <w:t>0901 00</w:t>
            </w:r>
          </w:p>
          <w:p w14:paraId="290A78A3" w14:textId="77777777" w:rsidR="002E2E87" w:rsidRPr="00A95393" w:rsidRDefault="002E2E87" w:rsidP="00D8488D">
            <w:pPr>
              <w:ind w:right="-108"/>
              <w:jc w:val="center"/>
              <w:rPr>
                <w:sz w:val="22"/>
                <w:szCs w:val="22"/>
              </w:rPr>
            </w:pPr>
            <w:r w:rsidRPr="00A95393">
              <w:rPr>
                <w:sz w:val="22"/>
                <w:szCs w:val="22"/>
              </w:rPr>
              <w:t>0902 00</w:t>
            </w:r>
          </w:p>
          <w:p w14:paraId="11C2C4E8" w14:textId="77777777" w:rsidR="002E2E87" w:rsidRPr="00A95393" w:rsidRDefault="002E2E87" w:rsidP="00D8488D">
            <w:pPr>
              <w:ind w:right="-108"/>
              <w:jc w:val="center"/>
              <w:rPr>
                <w:sz w:val="22"/>
                <w:szCs w:val="22"/>
              </w:rPr>
            </w:pPr>
            <w:r w:rsidRPr="00A95393">
              <w:rPr>
                <w:sz w:val="22"/>
                <w:szCs w:val="22"/>
              </w:rPr>
              <w:t>0903 00</w:t>
            </w:r>
          </w:p>
          <w:p w14:paraId="7808BAE4" w14:textId="77777777" w:rsidR="002E2E87" w:rsidRPr="00A95393" w:rsidRDefault="002E2E87" w:rsidP="00D8488D">
            <w:pPr>
              <w:ind w:right="-108"/>
              <w:jc w:val="center"/>
              <w:rPr>
                <w:sz w:val="22"/>
                <w:szCs w:val="22"/>
              </w:rPr>
            </w:pPr>
            <w:r w:rsidRPr="00A95393">
              <w:rPr>
                <w:sz w:val="22"/>
                <w:szCs w:val="22"/>
              </w:rPr>
              <w:t>0904 00</w:t>
            </w:r>
          </w:p>
          <w:p w14:paraId="01F6A907" w14:textId="77777777" w:rsidR="002E2E87" w:rsidRPr="00A95393" w:rsidRDefault="002E2E87" w:rsidP="00D8488D">
            <w:pPr>
              <w:ind w:right="-108"/>
              <w:jc w:val="center"/>
              <w:rPr>
                <w:sz w:val="22"/>
                <w:szCs w:val="22"/>
              </w:rPr>
            </w:pPr>
            <w:r w:rsidRPr="00A95393">
              <w:rPr>
                <w:sz w:val="22"/>
                <w:szCs w:val="22"/>
              </w:rPr>
              <w:t>0906 00</w:t>
            </w:r>
          </w:p>
          <w:p w14:paraId="6EBF301B" w14:textId="77777777" w:rsidR="002E2E87" w:rsidRPr="00A95393" w:rsidRDefault="002E2E87" w:rsidP="00D8488D">
            <w:pPr>
              <w:ind w:right="-108"/>
              <w:jc w:val="center"/>
              <w:rPr>
                <w:sz w:val="22"/>
                <w:szCs w:val="22"/>
              </w:rPr>
            </w:pPr>
            <w:r w:rsidRPr="00A95393">
              <w:rPr>
                <w:sz w:val="22"/>
                <w:szCs w:val="22"/>
              </w:rPr>
              <w:t>0907 00</w:t>
            </w:r>
          </w:p>
          <w:p w14:paraId="37A56F5A" w14:textId="77777777" w:rsidR="002E2E87" w:rsidRPr="00A95393" w:rsidRDefault="002E2E87" w:rsidP="00D8488D">
            <w:pPr>
              <w:ind w:right="-108"/>
              <w:jc w:val="center"/>
              <w:rPr>
                <w:sz w:val="22"/>
                <w:szCs w:val="22"/>
              </w:rPr>
            </w:pPr>
            <w:r w:rsidRPr="00A95393">
              <w:rPr>
                <w:sz w:val="22"/>
                <w:szCs w:val="22"/>
              </w:rPr>
              <w:t>0908 00</w:t>
            </w:r>
          </w:p>
          <w:p w14:paraId="60AD9DB2" w14:textId="77777777" w:rsidR="002E2E87" w:rsidRPr="00A95393" w:rsidRDefault="002E2E87" w:rsidP="00D8488D">
            <w:pPr>
              <w:ind w:right="-108"/>
              <w:jc w:val="center"/>
              <w:rPr>
                <w:sz w:val="22"/>
                <w:szCs w:val="22"/>
              </w:rPr>
            </w:pPr>
            <w:r w:rsidRPr="00A95393">
              <w:rPr>
                <w:sz w:val="22"/>
                <w:szCs w:val="22"/>
              </w:rPr>
              <w:t>0910 00</w:t>
            </w:r>
          </w:p>
          <w:p w14:paraId="7F8792DF" w14:textId="77777777" w:rsidR="002E2E87" w:rsidRPr="00A95393" w:rsidRDefault="002E2E87" w:rsidP="00D8488D">
            <w:pPr>
              <w:ind w:right="-108"/>
              <w:jc w:val="center"/>
              <w:rPr>
                <w:sz w:val="22"/>
                <w:szCs w:val="22"/>
              </w:rPr>
            </w:pPr>
            <w:r w:rsidRPr="00A95393">
              <w:rPr>
                <w:sz w:val="22"/>
                <w:szCs w:val="22"/>
              </w:rPr>
              <w:t>2001 00</w:t>
            </w:r>
          </w:p>
          <w:p w14:paraId="0F1A73B8" w14:textId="77777777" w:rsidR="002E2E87" w:rsidRPr="00A95393" w:rsidRDefault="002E2E87" w:rsidP="00D8488D">
            <w:pPr>
              <w:ind w:right="-108"/>
              <w:jc w:val="center"/>
              <w:rPr>
                <w:sz w:val="22"/>
                <w:szCs w:val="22"/>
              </w:rPr>
            </w:pPr>
            <w:r w:rsidRPr="00A95393">
              <w:rPr>
                <w:sz w:val="22"/>
                <w:szCs w:val="22"/>
              </w:rPr>
              <w:t>2002 00</w:t>
            </w:r>
          </w:p>
          <w:p w14:paraId="04D61351" w14:textId="77777777" w:rsidR="002E2E87" w:rsidRPr="00A95393" w:rsidRDefault="002E2E87" w:rsidP="00D8488D">
            <w:pPr>
              <w:ind w:right="-108"/>
              <w:jc w:val="center"/>
              <w:rPr>
                <w:sz w:val="22"/>
                <w:szCs w:val="22"/>
              </w:rPr>
            </w:pPr>
            <w:r w:rsidRPr="00A95393">
              <w:rPr>
                <w:sz w:val="22"/>
                <w:szCs w:val="22"/>
              </w:rPr>
              <w:t>2003 00</w:t>
            </w:r>
          </w:p>
          <w:p w14:paraId="23AFCA1E" w14:textId="77777777" w:rsidR="002E2E87" w:rsidRPr="00A95393" w:rsidRDefault="002E2E87" w:rsidP="00D8488D">
            <w:pPr>
              <w:ind w:right="-108"/>
              <w:jc w:val="center"/>
              <w:rPr>
                <w:sz w:val="22"/>
                <w:szCs w:val="22"/>
              </w:rPr>
            </w:pPr>
            <w:r w:rsidRPr="00A95393">
              <w:rPr>
                <w:sz w:val="22"/>
                <w:szCs w:val="22"/>
              </w:rPr>
              <w:t>2004 00</w:t>
            </w:r>
          </w:p>
          <w:p w14:paraId="29E9A383" w14:textId="77777777" w:rsidR="002E2E87" w:rsidRPr="00A95393" w:rsidRDefault="002E2E87" w:rsidP="00D8488D">
            <w:pPr>
              <w:ind w:right="-108"/>
              <w:jc w:val="center"/>
              <w:rPr>
                <w:sz w:val="22"/>
                <w:szCs w:val="22"/>
              </w:rPr>
            </w:pPr>
            <w:r w:rsidRPr="00A95393">
              <w:rPr>
                <w:sz w:val="22"/>
                <w:szCs w:val="22"/>
              </w:rPr>
              <w:t>2005 00</w:t>
            </w:r>
          </w:p>
          <w:p w14:paraId="03329E6D" w14:textId="77777777" w:rsidR="002E2E87" w:rsidRPr="00A95393" w:rsidRDefault="002E2E87" w:rsidP="00D8488D">
            <w:pPr>
              <w:ind w:right="-108"/>
              <w:jc w:val="center"/>
              <w:rPr>
                <w:sz w:val="22"/>
                <w:szCs w:val="22"/>
              </w:rPr>
            </w:pPr>
            <w:r w:rsidRPr="00A95393">
              <w:rPr>
                <w:sz w:val="22"/>
                <w:szCs w:val="22"/>
              </w:rPr>
              <w:t>2006 00</w:t>
            </w:r>
          </w:p>
          <w:p w14:paraId="47F47A2A" w14:textId="77777777" w:rsidR="002E2E87" w:rsidRPr="00A95393" w:rsidRDefault="002E2E87" w:rsidP="00D8488D">
            <w:pPr>
              <w:ind w:right="-108"/>
              <w:jc w:val="center"/>
              <w:rPr>
                <w:sz w:val="22"/>
                <w:szCs w:val="22"/>
              </w:rPr>
            </w:pPr>
            <w:r w:rsidRPr="00A95393">
              <w:rPr>
                <w:sz w:val="22"/>
                <w:szCs w:val="22"/>
              </w:rPr>
              <w:t>2007 00</w:t>
            </w:r>
          </w:p>
          <w:p w14:paraId="08FF6A71" w14:textId="77777777" w:rsidR="002E2E87" w:rsidRPr="00A95393" w:rsidRDefault="002E2E87" w:rsidP="00D8488D">
            <w:pPr>
              <w:ind w:right="-108"/>
              <w:jc w:val="center"/>
              <w:rPr>
                <w:sz w:val="22"/>
                <w:szCs w:val="22"/>
              </w:rPr>
            </w:pPr>
            <w:r w:rsidRPr="00A95393">
              <w:rPr>
                <w:sz w:val="22"/>
                <w:szCs w:val="22"/>
              </w:rPr>
              <w:t>2008 00</w:t>
            </w:r>
          </w:p>
          <w:p w14:paraId="49A3189D" w14:textId="77777777" w:rsidR="002E2E87" w:rsidRPr="00A95393" w:rsidRDefault="002E2E87" w:rsidP="00D8488D">
            <w:pPr>
              <w:pStyle w:val="ad"/>
              <w:ind w:right="-108"/>
              <w:jc w:val="center"/>
              <w:rPr>
                <w:sz w:val="22"/>
                <w:szCs w:val="22"/>
              </w:rPr>
            </w:pPr>
            <w:r w:rsidRPr="00A95393">
              <w:rPr>
                <w:sz w:val="22"/>
                <w:szCs w:val="22"/>
              </w:rPr>
              <w:t>2009 00</w:t>
            </w:r>
          </w:p>
          <w:p w14:paraId="10F41548" w14:textId="77777777" w:rsidR="002E2E87" w:rsidRPr="00A95393" w:rsidRDefault="002E2E87" w:rsidP="00D8488D">
            <w:pPr>
              <w:pStyle w:val="ad"/>
              <w:ind w:right="-108"/>
              <w:jc w:val="center"/>
              <w:rPr>
                <w:sz w:val="22"/>
                <w:szCs w:val="22"/>
              </w:rPr>
            </w:pPr>
            <w:r w:rsidRPr="00A95393">
              <w:rPr>
                <w:sz w:val="22"/>
                <w:szCs w:val="22"/>
              </w:rPr>
              <w:t>2101 00</w:t>
            </w:r>
          </w:p>
          <w:p w14:paraId="7EE12140" w14:textId="77777777" w:rsidR="002E2E87" w:rsidRPr="00A95393" w:rsidRDefault="002E2E87" w:rsidP="00D8488D">
            <w:pPr>
              <w:ind w:right="-108"/>
              <w:jc w:val="center"/>
              <w:rPr>
                <w:sz w:val="22"/>
                <w:szCs w:val="22"/>
              </w:rPr>
            </w:pPr>
            <w:r w:rsidRPr="00A95393">
              <w:rPr>
                <w:sz w:val="22"/>
                <w:szCs w:val="22"/>
              </w:rPr>
              <w:t>2103 00</w:t>
            </w:r>
          </w:p>
          <w:p w14:paraId="1DC59A00" w14:textId="77777777" w:rsidR="002E2E87" w:rsidRPr="00A95393" w:rsidRDefault="002E2E87" w:rsidP="00D8488D">
            <w:pPr>
              <w:pStyle w:val="af6"/>
              <w:ind w:right="-108"/>
              <w:jc w:val="center"/>
              <w:rPr>
                <w:sz w:val="22"/>
                <w:szCs w:val="22"/>
                <w:lang w:val="ru-RU" w:eastAsia="en-US"/>
              </w:rPr>
            </w:pPr>
            <w:r w:rsidRPr="00A95393">
              <w:rPr>
                <w:sz w:val="22"/>
                <w:szCs w:val="22"/>
              </w:rPr>
              <w:t>2104 00</w:t>
            </w:r>
          </w:p>
        </w:tc>
        <w:tc>
          <w:tcPr>
            <w:tcW w:w="2125" w:type="dxa"/>
          </w:tcPr>
          <w:p w14:paraId="40B1AE51" w14:textId="77777777" w:rsidR="002E2E87" w:rsidRPr="00A95393" w:rsidRDefault="002E2E87" w:rsidP="00D8488D">
            <w:pPr>
              <w:pStyle w:val="Style20"/>
              <w:widowControl/>
              <w:spacing w:line="240" w:lineRule="auto"/>
              <w:jc w:val="left"/>
              <w:rPr>
                <w:rStyle w:val="FontStyle55"/>
                <w:sz w:val="22"/>
                <w:szCs w:val="22"/>
              </w:rPr>
            </w:pPr>
            <w:r w:rsidRPr="00A95393">
              <w:rPr>
                <w:sz w:val="22"/>
                <w:szCs w:val="22"/>
              </w:rPr>
              <w:t>Отбор проб</w:t>
            </w:r>
          </w:p>
        </w:tc>
        <w:tc>
          <w:tcPr>
            <w:tcW w:w="2128" w:type="dxa"/>
            <w:vMerge w:val="restart"/>
          </w:tcPr>
          <w:p w14:paraId="7B793BBA" w14:textId="77777777" w:rsidR="002E2E87" w:rsidRPr="00A95393" w:rsidRDefault="002E2E87" w:rsidP="00D8488D">
            <w:pPr>
              <w:rPr>
                <w:sz w:val="22"/>
                <w:szCs w:val="22"/>
              </w:rPr>
            </w:pPr>
            <w:r w:rsidRPr="00A95393">
              <w:rPr>
                <w:sz w:val="22"/>
                <w:szCs w:val="22"/>
              </w:rPr>
              <w:t>ТР ТС 021/2011</w:t>
            </w:r>
          </w:p>
          <w:p w14:paraId="74F55AC2" w14:textId="77777777" w:rsidR="002E2E87" w:rsidRPr="00A95393" w:rsidRDefault="002E2E87" w:rsidP="00D8488D">
            <w:pPr>
              <w:rPr>
                <w:sz w:val="22"/>
                <w:szCs w:val="22"/>
              </w:rPr>
            </w:pPr>
            <w:r w:rsidRPr="00A95393">
              <w:rPr>
                <w:sz w:val="22"/>
                <w:szCs w:val="22"/>
              </w:rPr>
              <w:t>гл. 2 ст. 7</w:t>
            </w:r>
          </w:p>
          <w:p w14:paraId="03A7BEFD" w14:textId="77777777" w:rsidR="002E2E87" w:rsidRPr="00A95393" w:rsidRDefault="002E2E87" w:rsidP="00D8488D">
            <w:pPr>
              <w:rPr>
                <w:sz w:val="22"/>
                <w:szCs w:val="22"/>
              </w:rPr>
            </w:pPr>
            <w:r w:rsidRPr="00A95393">
              <w:rPr>
                <w:sz w:val="22"/>
                <w:szCs w:val="22"/>
              </w:rPr>
              <w:t>гл. 3 ст. 20</w:t>
            </w:r>
          </w:p>
          <w:p w14:paraId="5556A2C9" w14:textId="77777777" w:rsidR="002E2E87" w:rsidRPr="00A95393" w:rsidRDefault="002E2E87" w:rsidP="00D8488D">
            <w:pPr>
              <w:rPr>
                <w:sz w:val="22"/>
                <w:szCs w:val="22"/>
              </w:rPr>
            </w:pPr>
            <w:r w:rsidRPr="00A95393">
              <w:rPr>
                <w:sz w:val="22"/>
                <w:szCs w:val="22"/>
              </w:rPr>
              <w:t>прил. 1, 2,</w:t>
            </w:r>
          </w:p>
          <w:p w14:paraId="77AFDFAB" w14:textId="77777777" w:rsidR="002E2E87" w:rsidRPr="00A95393" w:rsidRDefault="002E2E87" w:rsidP="00D8488D">
            <w:pPr>
              <w:rPr>
                <w:sz w:val="22"/>
                <w:szCs w:val="22"/>
              </w:rPr>
            </w:pPr>
            <w:r w:rsidRPr="00A95393">
              <w:rPr>
                <w:sz w:val="22"/>
                <w:szCs w:val="22"/>
              </w:rPr>
              <w:t>табл. 1, р. 1.5</w:t>
            </w:r>
          </w:p>
        </w:tc>
        <w:tc>
          <w:tcPr>
            <w:tcW w:w="2833" w:type="dxa"/>
          </w:tcPr>
          <w:p w14:paraId="31249D7B" w14:textId="77777777" w:rsidR="002E2E87" w:rsidRPr="00A95393" w:rsidRDefault="002E2E87" w:rsidP="00D8488D">
            <w:pPr>
              <w:rPr>
                <w:sz w:val="22"/>
                <w:szCs w:val="22"/>
              </w:rPr>
            </w:pPr>
            <w:r w:rsidRPr="00A95393">
              <w:rPr>
                <w:sz w:val="22"/>
                <w:szCs w:val="22"/>
              </w:rPr>
              <w:t xml:space="preserve">ГОСТ </w:t>
            </w:r>
            <w:proofErr w:type="gramStart"/>
            <w:r w:rsidRPr="00A95393">
              <w:rPr>
                <w:sz w:val="22"/>
                <w:szCs w:val="22"/>
              </w:rPr>
              <w:t>31904-2012</w:t>
            </w:r>
            <w:proofErr w:type="gramEnd"/>
          </w:p>
          <w:p w14:paraId="64BA42FC" w14:textId="77777777" w:rsidR="002E2E87" w:rsidRPr="00A95393" w:rsidRDefault="002E2E87" w:rsidP="00D8488D">
            <w:pPr>
              <w:ind w:right="-108"/>
              <w:rPr>
                <w:sz w:val="22"/>
                <w:szCs w:val="22"/>
              </w:rPr>
            </w:pPr>
            <w:r w:rsidRPr="00A95393">
              <w:rPr>
                <w:sz w:val="22"/>
                <w:szCs w:val="22"/>
              </w:rPr>
              <w:t xml:space="preserve">МУК </w:t>
            </w:r>
            <w:proofErr w:type="gramStart"/>
            <w:r w:rsidRPr="00A95393">
              <w:rPr>
                <w:sz w:val="22"/>
                <w:szCs w:val="22"/>
              </w:rPr>
              <w:t>4.2.3016-12</w:t>
            </w:r>
            <w:proofErr w:type="gramEnd"/>
            <w:r w:rsidRPr="00A95393">
              <w:rPr>
                <w:sz w:val="22"/>
                <w:szCs w:val="22"/>
              </w:rPr>
              <w:t>, п.п.3,4</w:t>
            </w:r>
          </w:p>
        </w:tc>
      </w:tr>
      <w:tr w:rsidR="002E2E87" w:rsidRPr="00A95393" w14:paraId="4FA3372C" w14:textId="77777777" w:rsidTr="00D8488D">
        <w:tc>
          <w:tcPr>
            <w:tcW w:w="709" w:type="dxa"/>
          </w:tcPr>
          <w:p w14:paraId="59EC3E4B"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100.2*</w:t>
            </w:r>
          </w:p>
        </w:tc>
        <w:tc>
          <w:tcPr>
            <w:tcW w:w="1844" w:type="dxa"/>
            <w:vMerge/>
          </w:tcPr>
          <w:p w14:paraId="571EBBE1" w14:textId="77777777" w:rsidR="002E2E87" w:rsidRPr="00A95393" w:rsidRDefault="002E2E87" w:rsidP="00D8488D">
            <w:pPr>
              <w:pStyle w:val="a3"/>
              <w:rPr>
                <w:rFonts w:ascii="Times New Roman" w:hAnsi="Times New Roman"/>
                <w:sz w:val="22"/>
                <w:szCs w:val="22"/>
              </w:rPr>
            </w:pPr>
          </w:p>
        </w:tc>
        <w:tc>
          <w:tcPr>
            <w:tcW w:w="993" w:type="dxa"/>
            <w:vMerge/>
          </w:tcPr>
          <w:p w14:paraId="511A9183" w14:textId="77777777" w:rsidR="002E2E87" w:rsidRPr="00A95393" w:rsidRDefault="002E2E87" w:rsidP="00D8488D">
            <w:pPr>
              <w:pStyle w:val="af6"/>
              <w:jc w:val="center"/>
              <w:rPr>
                <w:sz w:val="22"/>
                <w:szCs w:val="22"/>
                <w:lang w:val="ru-RU" w:eastAsia="en-US"/>
              </w:rPr>
            </w:pPr>
          </w:p>
        </w:tc>
        <w:tc>
          <w:tcPr>
            <w:tcW w:w="2125" w:type="dxa"/>
          </w:tcPr>
          <w:p w14:paraId="034D2237" w14:textId="77777777" w:rsidR="002E2E87" w:rsidRPr="00A95393" w:rsidRDefault="002E2E87" w:rsidP="00D8488D">
            <w:pPr>
              <w:pStyle w:val="Style20"/>
              <w:widowControl/>
              <w:spacing w:line="240" w:lineRule="auto"/>
              <w:jc w:val="left"/>
              <w:rPr>
                <w:rStyle w:val="FontStyle55"/>
                <w:sz w:val="22"/>
                <w:szCs w:val="22"/>
              </w:rPr>
            </w:pPr>
            <w:r w:rsidRPr="00A95393">
              <w:rPr>
                <w:rStyle w:val="FontStyle55"/>
                <w:sz w:val="22"/>
                <w:szCs w:val="22"/>
              </w:rPr>
              <w:t xml:space="preserve">Патогенные </w:t>
            </w:r>
          </w:p>
          <w:p w14:paraId="4126405E" w14:textId="77777777" w:rsidR="002E2E87" w:rsidRPr="00A95393" w:rsidRDefault="002E2E87" w:rsidP="00D8488D">
            <w:pPr>
              <w:pStyle w:val="Style20"/>
              <w:widowControl/>
              <w:spacing w:line="240" w:lineRule="auto"/>
              <w:jc w:val="left"/>
              <w:rPr>
                <w:rStyle w:val="FontStyle55"/>
                <w:sz w:val="22"/>
                <w:szCs w:val="22"/>
              </w:rPr>
            </w:pPr>
            <w:r w:rsidRPr="00A95393">
              <w:rPr>
                <w:rStyle w:val="FontStyle55"/>
                <w:sz w:val="22"/>
                <w:szCs w:val="22"/>
              </w:rPr>
              <w:t xml:space="preserve">микроорганизмы, в </w:t>
            </w:r>
            <w:proofErr w:type="gramStart"/>
            <w:r w:rsidRPr="00A95393">
              <w:rPr>
                <w:rStyle w:val="FontStyle55"/>
                <w:sz w:val="22"/>
                <w:szCs w:val="22"/>
              </w:rPr>
              <w:t>т.ч.</w:t>
            </w:r>
            <w:proofErr w:type="gramEnd"/>
            <w:r w:rsidRPr="00A95393">
              <w:rPr>
                <w:rStyle w:val="FontStyle55"/>
                <w:sz w:val="22"/>
                <w:szCs w:val="22"/>
              </w:rPr>
              <w:t xml:space="preserve"> сальмонеллы</w:t>
            </w:r>
          </w:p>
        </w:tc>
        <w:tc>
          <w:tcPr>
            <w:tcW w:w="2128" w:type="dxa"/>
            <w:vMerge/>
          </w:tcPr>
          <w:p w14:paraId="73802C51" w14:textId="77777777" w:rsidR="002E2E87" w:rsidRPr="00A95393" w:rsidRDefault="002E2E87" w:rsidP="00D8488D">
            <w:pPr>
              <w:rPr>
                <w:sz w:val="22"/>
                <w:szCs w:val="22"/>
              </w:rPr>
            </w:pPr>
          </w:p>
        </w:tc>
        <w:tc>
          <w:tcPr>
            <w:tcW w:w="2833" w:type="dxa"/>
          </w:tcPr>
          <w:p w14:paraId="17310BED" w14:textId="77777777" w:rsidR="002E2E87" w:rsidRPr="00A95393" w:rsidRDefault="002E2E87" w:rsidP="00D8488D">
            <w:pPr>
              <w:rPr>
                <w:sz w:val="22"/>
                <w:szCs w:val="22"/>
              </w:rPr>
            </w:pPr>
            <w:r w:rsidRPr="00A95393">
              <w:rPr>
                <w:sz w:val="22"/>
                <w:szCs w:val="22"/>
              </w:rPr>
              <w:t xml:space="preserve">ГОСТ </w:t>
            </w:r>
            <w:proofErr w:type="gramStart"/>
            <w:r w:rsidRPr="00A95393">
              <w:rPr>
                <w:sz w:val="22"/>
                <w:szCs w:val="22"/>
              </w:rPr>
              <w:t>31659-2012</w:t>
            </w:r>
            <w:proofErr w:type="gramEnd"/>
            <w:r w:rsidRPr="00A95393">
              <w:rPr>
                <w:sz w:val="22"/>
                <w:szCs w:val="22"/>
              </w:rPr>
              <w:t>, п.8</w:t>
            </w:r>
          </w:p>
        </w:tc>
      </w:tr>
      <w:tr w:rsidR="002E2E87" w:rsidRPr="00A95393" w14:paraId="6D286BD9" w14:textId="77777777" w:rsidTr="00D8488D">
        <w:tc>
          <w:tcPr>
            <w:tcW w:w="709" w:type="dxa"/>
          </w:tcPr>
          <w:p w14:paraId="4388760A"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100</w:t>
            </w:r>
            <w:r w:rsidRPr="00A95393">
              <w:rPr>
                <w:sz w:val="22"/>
                <w:szCs w:val="22"/>
                <w:lang w:eastAsia="en-US"/>
              </w:rPr>
              <w:t>.3</w:t>
            </w:r>
            <w:r w:rsidRPr="00A95393">
              <w:rPr>
                <w:sz w:val="22"/>
                <w:szCs w:val="22"/>
                <w:lang w:val="ru-RU" w:eastAsia="en-US"/>
              </w:rPr>
              <w:t>*</w:t>
            </w:r>
          </w:p>
        </w:tc>
        <w:tc>
          <w:tcPr>
            <w:tcW w:w="1844" w:type="dxa"/>
            <w:vMerge/>
          </w:tcPr>
          <w:p w14:paraId="65253C6A" w14:textId="77777777" w:rsidR="002E2E87" w:rsidRPr="00A95393" w:rsidRDefault="002E2E87" w:rsidP="00D8488D">
            <w:pPr>
              <w:pStyle w:val="a3"/>
              <w:rPr>
                <w:rFonts w:ascii="Times New Roman" w:hAnsi="Times New Roman"/>
                <w:sz w:val="22"/>
                <w:szCs w:val="22"/>
              </w:rPr>
            </w:pPr>
          </w:p>
        </w:tc>
        <w:tc>
          <w:tcPr>
            <w:tcW w:w="993" w:type="dxa"/>
            <w:vMerge/>
          </w:tcPr>
          <w:p w14:paraId="608BA617" w14:textId="77777777" w:rsidR="002E2E87" w:rsidRPr="00A95393" w:rsidRDefault="002E2E87" w:rsidP="00D8488D">
            <w:pPr>
              <w:pStyle w:val="af6"/>
              <w:jc w:val="center"/>
              <w:rPr>
                <w:sz w:val="22"/>
                <w:szCs w:val="22"/>
                <w:lang w:eastAsia="en-US"/>
              </w:rPr>
            </w:pPr>
          </w:p>
        </w:tc>
        <w:tc>
          <w:tcPr>
            <w:tcW w:w="2125" w:type="dxa"/>
          </w:tcPr>
          <w:p w14:paraId="686FBCA9" w14:textId="77777777" w:rsidR="002E2E87" w:rsidRPr="00A95393" w:rsidRDefault="002E2E87" w:rsidP="00D8488D">
            <w:pPr>
              <w:rPr>
                <w:sz w:val="22"/>
                <w:szCs w:val="22"/>
                <w:lang w:val="en-US"/>
              </w:rPr>
            </w:pPr>
            <w:r w:rsidRPr="00A95393">
              <w:rPr>
                <w:sz w:val="22"/>
                <w:szCs w:val="22"/>
                <w:lang w:val="en-US"/>
              </w:rPr>
              <w:t>Listeria monocytogenes</w:t>
            </w:r>
          </w:p>
        </w:tc>
        <w:tc>
          <w:tcPr>
            <w:tcW w:w="2128" w:type="dxa"/>
            <w:vMerge/>
          </w:tcPr>
          <w:p w14:paraId="21A58659" w14:textId="77777777" w:rsidR="002E2E87" w:rsidRPr="00A95393" w:rsidRDefault="002E2E87" w:rsidP="00D8488D">
            <w:pPr>
              <w:rPr>
                <w:sz w:val="22"/>
                <w:szCs w:val="22"/>
                <w:lang w:val="en-US"/>
              </w:rPr>
            </w:pPr>
          </w:p>
        </w:tc>
        <w:tc>
          <w:tcPr>
            <w:tcW w:w="2833" w:type="dxa"/>
          </w:tcPr>
          <w:p w14:paraId="661FCDD6" w14:textId="77777777" w:rsidR="002E2E87" w:rsidRPr="00A95393" w:rsidRDefault="002E2E87" w:rsidP="00D8488D">
            <w:pPr>
              <w:rPr>
                <w:sz w:val="22"/>
                <w:szCs w:val="22"/>
              </w:rPr>
            </w:pPr>
            <w:r w:rsidRPr="00A95393">
              <w:rPr>
                <w:sz w:val="22"/>
                <w:szCs w:val="22"/>
              </w:rPr>
              <w:t>ГОСТ</w:t>
            </w:r>
            <w:r w:rsidRPr="00A95393">
              <w:rPr>
                <w:sz w:val="22"/>
                <w:szCs w:val="22"/>
                <w:lang w:val="en-US"/>
              </w:rPr>
              <w:t xml:space="preserve"> </w:t>
            </w:r>
            <w:proofErr w:type="gramStart"/>
            <w:r w:rsidRPr="00A95393">
              <w:rPr>
                <w:sz w:val="22"/>
                <w:szCs w:val="22"/>
                <w:lang w:val="en-US"/>
              </w:rPr>
              <w:t>320</w:t>
            </w:r>
            <w:r w:rsidRPr="00A95393">
              <w:rPr>
                <w:sz w:val="22"/>
                <w:szCs w:val="22"/>
              </w:rPr>
              <w:t>31-2012</w:t>
            </w:r>
            <w:proofErr w:type="gramEnd"/>
            <w:r w:rsidRPr="00A95393">
              <w:rPr>
                <w:sz w:val="22"/>
                <w:szCs w:val="22"/>
              </w:rPr>
              <w:t xml:space="preserve"> </w:t>
            </w:r>
          </w:p>
        </w:tc>
      </w:tr>
      <w:tr w:rsidR="002E2E87" w:rsidRPr="00A95393" w14:paraId="27F79A58" w14:textId="77777777" w:rsidTr="00D8488D">
        <w:tc>
          <w:tcPr>
            <w:tcW w:w="709" w:type="dxa"/>
          </w:tcPr>
          <w:p w14:paraId="42BE4D42"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100.4*</w:t>
            </w:r>
          </w:p>
        </w:tc>
        <w:tc>
          <w:tcPr>
            <w:tcW w:w="1844" w:type="dxa"/>
            <w:vMerge/>
          </w:tcPr>
          <w:p w14:paraId="19A6A656" w14:textId="77777777" w:rsidR="002E2E87" w:rsidRPr="00A95393" w:rsidRDefault="002E2E87" w:rsidP="00D8488D">
            <w:pPr>
              <w:pStyle w:val="a3"/>
              <w:rPr>
                <w:rFonts w:ascii="Times New Roman" w:hAnsi="Times New Roman"/>
                <w:sz w:val="22"/>
                <w:szCs w:val="22"/>
              </w:rPr>
            </w:pPr>
          </w:p>
        </w:tc>
        <w:tc>
          <w:tcPr>
            <w:tcW w:w="993" w:type="dxa"/>
            <w:vMerge/>
          </w:tcPr>
          <w:p w14:paraId="2947DE0D" w14:textId="77777777" w:rsidR="002E2E87" w:rsidRPr="00A95393" w:rsidRDefault="002E2E87" w:rsidP="00D8488D">
            <w:pPr>
              <w:pStyle w:val="af6"/>
              <w:jc w:val="center"/>
              <w:rPr>
                <w:sz w:val="22"/>
                <w:szCs w:val="22"/>
                <w:lang w:val="ru-RU" w:eastAsia="en-US"/>
              </w:rPr>
            </w:pPr>
          </w:p>
        </w:tc>
        <w:tc>
          <w:tcPr>
            <w:tcW w:w="2125" w:type="dxa"/>
          </w:tcPr>
          <w:p w14:paraId="451E6407" w14:textId="77777777" w:rsidR="002E2E87" w:rsidRPr="00A95393" w:rsidRDefault="002E2E87" w:rsidP="00D8488D">
            <w:pPr>
              <w:rPr>
                <w:rStyle w:val="af8"/>
                <w:sz w:val="22"/>
                <w:szCs w:val="22"/>
              </w:rPr>
            </w:pPr>
            <w:r w:rsidRPr="00A95393">
              <w:rPr>
                <w:rStyle w:val="af8"/>
                <w:sz w:val="22"/>
                <w:szCs w:val="22"/>
              </w:rPr>
              <w:t xml:space="preserve">Количество </w:t>
            </w:r>
          </w:p>
          <w:p w14:paraId="39F02913" w14:textId="77777777" w:rsidR="002E2E87" w:rsidRPr="00A95393" w:rsidRDefault="002E2E87" w:rsidP="00D8488D">
            <w:pPr>
              <w:rPr>
                <w:rStyle w:val="af8"/>
                <w:sz w:val="22"/>
                <w:szCs w:val="22"/>
              </w:rPr>
            </w:pPr>
            <w:proofErr w:type="spellStart"/>
            <w:r w:rsidRPr="00A95393">
              <w:rPr>
                <w:rStyle w:val="af8"/>
                <w:sz w:val="22"/>
                <w:szCs w:val="22"/>
              </w:rPr>
              <w:t>мезофильных</w:t>
            </w:r>
            <w:proofErr w:type="spellEnd"/>
            <w:r w:rsidRPr="00A95393">
              <w:rPr>
                <w:rStyle w:val="af8"/>
                <w:sz w:val="22"/>
                <w:szCs w:val="22"/>
              </w:rPr>
              <w:t xml:space="preserve"> аэробных и факультативно </w:t>
            </w:r>
          </w:p>
          <w:p w14:paraId="4D649126" w14:textId="77777777" w:rsidR="002E2E87" w:rsidRPr="00A95393" w:rsidRDefault="002E2E87" w:rsidP="00D8488D">
            <w:pPr>
              <w:rPr>
                <w:rStyle w:val="af8"/>
                <w:sz w:val="22"/>
                <w:szCs w:val="22"/>
              </w:rPr>
            </w:pPr>
            <w:r w:rsidRPr="00A95393">
              <w:rPr>
                <w:rStyle w:val="af8"/>
                <w:sz w:val="22"/>
                <w:szCs w:val="22"/>
              </w:rPr>
              <w:t xml:space="preserve">анаэробных </w:t>
            </w:r>
          </w:p>
          <w:p w14:paraId="26213114" w14:textId="77777777" w:rsidR="002E2E87" w:rsidRPr="00A95393" w:rsidRDefault="002E2E87" w:rsidP="00D8488D">
            <w:pPr>
              <w:rPr>
                <w:sz w:val="22"/>
                <w:szCs w:val="22"/>
              </w:rPr>
            </w:pPr>
            <w:r w:rsidRPr="00A95393">
              <w:rPr>
                <w:rStyle w:val="af8"/>
                <w:sz w:val="22"/>
                <w:szCs w:val="22"/>
              </w:rPr>
              <w:t>микроорганизмов</w:t>
            </w:r>
          </w:p>
        </w:tc>
        <w:tc>
          <w:tcPr>
            <w:tcW w:w="2128" w:type="dxa"/>
            <w:vMerge/>
          </w:tcPr>
          <w:p w14:paraId="626490AC" w14:textId="77777777" w:rsidR="002E2E87" w:rsidRPr="00A95393" w:rsidRDefault="002E2E87" w:rsidP="00D8488D">
            <w:pPr>
              <w:rPr>
                <w:sz w:val="22"/>
                <w:szCs w:val="22"/>
              </w:rPr>
            </w:pPr>
          </w:p>
        </w:tc>
        <w:tc>
          <w:tcPr>
            <w:tcW w:w="2833" w:type="dxa"/>
          </w:tcPr>
          <w:p w14:paraId="470F1078" w14:textId="77777777" w:rsidR="002E2E87" w:rsidRPr="00A95393" w:rsidRDefault="002E2E87" w:rsidP="00D8488D">
            <w:pPr>
              <w:rPr>
                <w:sz w:val="22"/>
                <w:szCs w:val="22"/>
              </w:rPr>
            </w:pPr>
            <w:r w:rsidRPr="00A95393">
              <w:rPr>
                <w:sz w:val="22"/>
                <w:szCs w:val="22"/>
              </w:rPr>
              <w:t>ГОСТ 10444.15-94</w:t>
            </w:r>
          </w:p>
        </w:tc>
      </w:tr>
      <w:tr w:rsidR="002E2E87" w:rsidRPr="00A95393" w14:paraId="26BE07E5" w14:textId="77777777" w:rsidTr="00D8488D">
        <w:tc>
          <w:tcPr>
            <w:tcW w:w="709" w:type="dxa"/>
          </w:tcPr>
          <w:p w14:paraId="60E8F822"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100.5*</w:t>
            </w:r>
          </w:p>
        </w:tc>
        <w:tc>
          <w:tcPr>
            <w:tcW w:w="1844" w:type="dxa"/>
            <w:vMerge/>
          </w:tcPr>
          <w:p w14:paraId="64842C35" w14:textId="77777777" w:rsidR="002E2E87" w:rsidRPr="00A95393" w:rsidRDefault="002E2E87" w:rsidP="00D8488D">
            <w:pPr>
              <w:pStyle w:val="a3"/>
              <w:rPr>
                <w:rFonts w:ascii="Times New Roman" w:hAnsi="Times New Roman"/>
                <w:sz w:val="22"/>
                <w:szCs w:val="22"/>
              </w:rPr>
            </w:pPr>
          </w:p>
        </w:tc>
        <w:tc>
          <w:tcPr>
            <w:tcW w:w="993" w:type="dxa"/>
            <w:vMerge/>
          </w:tcPr>
          <w:p w14:paraId="3DA0D0C2" w14:textId="77777777" w:rsidR="002E2E87" w:rsidRPr="00A95393" w:rsidRDefault="002E2E87" w:rsidP="00D8488D">
            <w:pPr>
              <w:pStyle w:val="af6"/>
              <w:jc w:val="center"/>
              <w:rPr>
                <w:sz w:val="22"/>
                <w:szCs w:val="22"/>
                <w:lang w:val="ru-RU" w:eastAsia="en-US"/>
              </w:rPr>
            </w:pPr>
          </w:p>
        </w:tc>
        <w:tc>
          <w:tcPr>
            <w:tcW w:w="2125" w:type="dxa"/>
          </w:tcPr>
          <w:p w14:paraId="5D7584B5" w14:textId="77777777" w:rsidR="002E2E87" w:rsidRPr="00A95393" w:rsidRDefault="002E2E87" w:rsidP="00D8488D">
            <w:pPr>
              <w:pStyle w:val="Style30"/>
              <w:widowControl/>
              <w:spacing w:line="240" w:lineRule="auto"/>
              <w:jc w:val="left"/>
              <w:rPr>
                <w:sz w:val="22"/>
                <w:szCs w:val="22"/>
              </w:rPr>
            </w:pPr>
            <w:r w:rsidRPr="00A95393">
              <w:rPr>
                <w:rStyle w:val="FontStyle55"/>
                <w:sz w:val="22"/>
                <w:szCs w:val="22"/>
              </w:rPr>
              <w:t xml:space="preserve">Бактерии группы кишечных палочек </w:t>
            </w:r>
            <w:r w:rsidRPr="00A95393">
              <w:rPr>
                <w:sz w:val="22"/>
                <w:szCs w:val="22"/>
              </w:rPr>
              <w:t>БГКП (</w:t>
            </w:r>
            <w:proofErr w:type="spellStart"/>
            <w:r w:rsidRPr="00A95393">
              <w:rPr>
                <w:sz w:val="22"/>
                <w:szCs w:val="22"/>
              </w:rPr>
              <w:t>колиформы</w:t>
            </w:r>
            <w:proofErr w:type="spellEnd"/>
            <w:r w:rsidRPr="00A95393">
              <w:rPr>
                <w:sz w:val="22"/>
                <w:szCs w:val="22"/>
              </w:rPr>
              <w:t>)</w:t>
            </w:r>
          </w:p>
        </w:tc>
        <w:tc>
          <w:tcPr>
            <w:tcW w:w="2128" w:type="dxa"/>
            <w:vMerge/>
          </w:tcPr>
          <w:p w14:paraId="0070F29E" w14:textId="77777777" w:rsidR="002E2E87" w:rsidRPr="00A95393" w:rsidRDefault="002E2E87" w:rsidP="00D8488D">
            <w:pPr>
              <w:rPr>
                <w:sz w:val="22"/>
                <w:szCs w:val="22"/>
              </w:rPr>
            </w:pPr>
          </w:p>
        </w:tc>
        <w:tc>
          <w:tcPr>
            <w:tcW w:w="2833" w:type="dxa"/>
          </w:tcPr>
          <w:p w14:paraId="0818493B" w14:textId="77777777" w:rsidR="002E2E87" w:rsidRPr="00A95393" w:rsidRDefault="002E2E87" w:rsidP="00D8488D">
            <w:pPr>
              <w:rPr>
                <w:sz w:val="22"/>
                <w:szCs w:val="22"/>
              </w:rPr>
            </w:pPr>
            <w:r w:rsidRPr="00A95393">
              <w:rPr>
                <w:sz w:val="22"/>
                <w:szCs w:val="22"/>
              </w:rPr>
              <w:t>ГОСТ 31747-2012</w:t>
            </w:r>
          </w:p>
        </w:tc>
      </w:tr>
      <w:tr w:rsidR="002E2E87" w:rsidRPr="00A95393" w14:paraId="5E03E7C5" w14:textId="77777777" w:rsidTr="00D8488D">
        <w:tc>
          <w:tcPr>
            <w:tcW w:w="709" w:type="dxa"/>
          </w:tcPr>
          <w:p w14:paraId="6341A8A7"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100.6*</w:t>
            </w:r>
          </w:p>
        </w:tc>
        <w:tc>
          <w:tcPr>
            <w:tcW w:w="1844" w:type="dxa"/>
            <w:vMerge/>
          </w:tcPr>
          <w:p w14:paraId="68F009A9" w14:textId="77777777" w:rsidR="002E2E87" w:rsidRPr="00A95393" w:rsidRDefault="002E2E87" w:rsidP="00D8488D">
            <w:pPr>
              <w:pStyle w:val="a3"/>
              <w:rPr>
                <w:rFonts w:ascii="Times New Roman" w:hAnsi="Times New Roman"/>
                <w:sz w:val="22"/>
                <w:szCs w:val="22"/>
              </w:rPr>
            </w:pPr>
          </w:p>
        </w:tc>
        <w:tc>
          <w:tcPr>
            <w:tcW w:w="993" w:type="dxa"/>
            <w:vMerge/>
          </w:tcPr>
          <w:p w14:paraId="5BAF8BA2" w14:textId="77777777" w:rsidR="002E2E87" w:rsidRPr="00A95393" w:rsidRDefault="002E2E87" w:rsidP="00D8488D">
            <w:pPr>
              <w:pStyle w:val="af6"/>
              <w:jc w:val="center"/>
              <w:rPr>
                <w:sz w:val="22"/>
                <w:szCs w:val="22"/>
                <w:lang w:val="ru-RU" w:eastAsia="en-US"/>
              </w:rPr>
            </w:pPr>
          </w:p>
        </w:tc>
        <w:tc>
          <w:tcPr>
            <w:tcW w:w="2125" w:type="dxa"/>
          </w:tcPr>
          <w:p w14:paraId="788CADA0" w14:textId="77777777" w:rsidR="002E2E87" w:rsidRPr="00A95393" w:rsidRDefault="002E2E87" w:rsidP="00D8488D">
            <w:pPr>
              <w:pStyle w:val="Style30"/>
              <w:widowControl/>
              <w:spacing w:line="240" w:lineRule="auto"/>
              <w:jc w:val="left"/>
              <w:rPr>
                <w:sz w:val="22"/>
                <w:szCs w:val="22"/>
              </w:rPr>
            </w:pPr>
            <w:proofErr w:type="spellStart"/>
            <w:proofErr w:type="gramStart"/>
            <w:r w:rsidRPr="00A95393">
              <w:rPr>
                <w:rStyle w:val="FontStyle55"/>
                <w:sz w:val="22"/>
                <w:szCs w:val="22"/>
                <w:lang w:val="de-DE" w:eastAsia="de-DE"/>
              </w:rPr>
              <w:t>S.aureus</w:t>
            </w:r>
            <w:proofErr w:type="spellEnd"/>
            <w:proofErr w:type="gramEnd"/>
          </w:p>
        </w:tc>
        <w:tc>
          <w:tcPr>
            <w:tcW w:w="2128" w:type="dxa"/>
            <w:vMerge/>
          </w:tcPr>
          <w:p w14:paraId="47EDC2EB" w14:textId="77777777" w:rsidR="002E2E87" w:rsidRPr="00A95393" w:rsidRDefault="002E2E87" w:rsidP="00D8488D">
            <w:pPr>
              <w:rPr>
                <w:sz w:val="22"/>
                <w:szCs w:val="22"/>
              </w:rPr>
            </w:pPr>
          </w:p>
        </w:tc>
        <w:tc>
          <w:tcPr>
            <w:tcW w:w="2833" w:type="dxa"/>
          </w:tcPr>
          <w:p w14:paraId="075B8B83" w14:textId="77777777" w:rsidR="002E2E87" w:rsidRPr="00A95393" w:rsidRDefault="002E2E87" w:rsidP="00D8488D">
            <w:pPr>
              <w:rPr>
                <w:sz w:val="22"/>
                <w:szCs w:val="22"/>
              </w:rPr>
            </w:pPr>
            <w:r w:rsidRPr="00A95393">
              <w:rPr>
                <w:sz w:val="22"/>
                <w:szCs w:val="22"/>
              </w:rPr>
              <w:t xml:space="preserve">ГОСТ </w:t>
            </w:r>
            <w:proofErr w:type="gramStart"/>
            <w:r w:rsidRPr="00A95393">
              <w:rPr>
                <w:sz w:val="22"/>
                <w:szCs w:val="22"/>
              </w:rPr>
              <w:t>31746-2012</w:t>
            </w:r>
            <w:proofErr w:type="gramEnd"/>
            <w:r w:rsidRPr="00A95393">
              <w:rPr>
                <w:sz w:val="22"/>
                <w:szCs w:val="22"/>
              </w:rPr>
              <w:t>, п.п.4-9.4</w:t>
            </w:r>
          </w:p>
        </w:tc>
      </w:tr>
      <w:tr w:rsidR="002E2E87" w:rsidRPr="00A95393" w14:paraId="1D4C7894" w14:textId="77777777" w:rsidTr="00D8488D">
        <w:tc>
          <w:tcPr>
            <w:tcW w:w="709" w:type="dxa"/>
          </w:tcPr>
          <w:p w14:paraId="56DF5FD5"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100.7*</w:t>
            </w:r>
          </w:p>
        </w:tc>
        <w:tc>
          <w:tcPr>
            <w:tcW w:w="1844" w:type="dxa"/>
            <w:vMerge/>
          </w:tcPr>
          <w:p w14:paraId="526C6477" w14:textId="77777777" w:rsidR="002E2E87" w:rsidRPr="00A95393" w:rsidRDefault="002E2E87" w:rsidP="00D8488D">
            <w:pPr>
              <w:pStyle w:val="a3"/>
              <w:rPr>
                <w:rFonts w:ascii="Times New Roman" w:hAnsi="Times New Roman"/>
                <w:sz w:val="22"/>
                <w:szCs w:val="22"/>
              </w:rPr>
            </w:pPr>
          </w:p>
        </w:tc>
        <w:tc>
          <w:tcPr>
            <w:tcW w:w="993" w:type="dxa"/>
            <w:vMerge/>
          </w:tcPr>
          <w:p w14:paraId="23570D43" w14:textId="77777777" w:rsidR="002E2E87" w:rsidRPr="00A95393" w:rsidRDefault="002E2E87" w:rsidP="00D8488D">
            <w:pPr>
              <w:pStyle w:val="af6"/>
              <w:jc w:val="center"/>
              <w:rPr>
                <w:sz w:val="22"/>
                <w:szCs w:val="22"/>
                <w:lang w:val="ru-RU" w:eastAsia="en-US"/>
              </w:rPr>
            </w:pPr>
          </w:p>
        </w:tc>
        <w:tc>
          <w:tcPr>
            <w:tcW w:w="2125" w:type="dxa"/>
          </w:tcPr>
          <w:p w14:paraId="5DA4899F" w14:textId="77777777" w:rsidR="002E2E87" w:rsidRPr="00A95393" w:rsidRDefault="002E2E87" w:rsidP="00D8488D">
            <w:pPr>
              <w:rPr>
                <w:rStyle w:val="af8"/>
                <w:sz w:val="22"/>
                <w:szCs w:val="22"/>
              </w:rPr>
            </w:pPr>
            <w:r w:rsidRPr="00A95393">
              <w:rPr>
                <w:rStyle w:val="af8"/>
                <w:sz w:val="22"/>
                <w:szCs w:val="22"/>
              </w:rPr>
              <w:t>Плесени, дрожжи</w:t>
            </w:r>
          </w:p>
        </w:tc>
        <w:tc>
          <w:tcPr>
            <w:tcW w:w="2128" w:type="dxa"/>
            <w:vMerge/>
          </w:tcPr>
          <w:p w14:paraId="0C408124" w14:textId="77777777" w:rsidR="002E2E87" w:rsidRPr="00A95393" w:rsidRDefault="002E2E87" w:rsidP="00D8488D">
            <w:pPr>
              <w:rPr>
                <w:sz w:val="22"/>
                <w:szCs w:val="22"/>
              </w:rPr>
            </w:pPr>
          </w:p>
        </w:tc>
        <w:tc>
          <w:tcPr>
            <w:tcW w:w="2833" w:type="dxa"/>
          </w:tcPr>
          <w:p w14:paraId="21A6F688" w14:textId="77777777" w:rsidR="002E2E87" w:rsidRPr="00A95393" w:rsidRDefault="002E2E87" w:rsidP="00D8488D">
            <w:pPr>
              <w:rPr>
                <w:sz w:val="22"/>
                <w:szCs w:val="22"/>
              </w:rPr>
            </w:pPr>
            <w:r w:rsidRPr="00A95393">
              <w:rPr>
                <w:sz w:val="22"/>
                <w:szCs w:val="22"/>
              </w:rPr>
              <w:t xml:space="preserve">ГОСТ </w:t>
            </w:r>
            <w:proofErr w:type="gramStart"/>
            <w:r w:rsidRPr="00A95393">
              <w:rPr>
                <w:sz w:val="22"/>
                <w:szCs w:val="22"/>
              </w:rPr>
              <w:t>10444.12-2013</w:t>
            </w:r>
            <w:proofErr w:type="gramEnd"/>
          </w:p>
        </w:tc>
      </w:tr>
      <w:tr w:rsidR="002E2E87" w:rsidRPr="00A95393" w14:paraId="4450AE1A" w14:textId="77777777" w:rsidTr="00D8488D">
        <w:tc>
          <w:tcPr>
            <w:tcW w:w="709" w:type="dxa"/>
          </w:tcPr>
          <w:p w14:paraId="19BA8FF3"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100.8*</w:t>
            </w:r>
          </w:p>
        </w:tc>
        <w:tc>
          <w:tcPr>
            <w:tcW w:w="1844" w:type="dxa"/>
            <w:vMerge/>
          </w:tcPr>
          <w:p w14:paraId="25310A03" w14:textId="77777777" w:rsidR="002E2E87" w:rsidRPr="00A95393" w:rsidRDefault="002E2E87" w:rsidP="00D8488D">
            <w:pPr>
              <w:pStyle w:val="a3"/>
              <w:rPr>
                <w:rFonts w:ascii="Times New Roman" w:hAnsi="Times New Roman"/>
                <w:sz w:val="22"/>
                <w:szCs w:val="22"/>
              </w:rPr>
            </w:pPr>
          </w:p>
        </w:tc>
        <w:tc>
          <w:tcPr>
            <w:tcW w:w="993" w:type="dxa"/>
            <w:vMerge/>
          </w:tcPr>
          <w:p w14:paraId="6559D96C" w14:textId="77777777" w:rsidR="002E2E87" w:rsidRPr="00A95393" w:rsidRDefault="002E2E87" w:rsidP="00D8488D">
            <w:pPr>
              <w:pStyle w:val="af6"/>
              <w:jc w:val="center"/>
              <w:rPr>
                <w:sz w:val="22"/>
                <w:szCs w:val="22"/>
                <w:lang w:val="ru-RU" w:eastAsia="en-US"/>
              </w:rPr>
            </w:pPr>
          </w:p>
        </w:tc>
        <w:tc>
          <w:tcPr>
            <w:tcW w:w="2125" w:type="dxa"/>
          </w:tcPr>
          <w:p w14:paraId="42F6F740" w14:textId="77777777" w:rsidR="002E2E87" w:rsidRPr="00A95393" w:rsidRDefault="002E2E87" w:rsidP="00D8488D">
            <w:pPr>
              <w:pStyle w:val="Style30"/>
              <w:widowControl/>
              <w:spacing w:line="240" w:lineRule="auto"/>
              <w:jc w:val="left"/>
              <w:rPr>
                <w:sz w:val="22"/>
                <w:szCs w:val="22"/>
              </w:rPr>
            </w:pPr>
            <w:proofErr w:type="spellStart"/>
            <w:r w:rsidRPr="00A95393">
              <w:rPr>
                <w:rStyle w:val="FontStyle55"/>
                <w:sz w:val="22"/>
                <w:szCs w:val="22"/>
              </w:rPr>
              <w:t>Сульфитредуциующие</w:t>
            </w:r>
            <w:proofErr w:type="spellEnd"/>
            <w:r w:rsidRPr="00A95393">
              <w:rPr>
                <w:rStyle w:val="FontStyle55"/>
                <w:sz w:val="22"/>
                <w:szCs w:val="22"/>
              </w:rPr>
              <w:t xml:space="preserve"> </w:t>
            </w:r>
            <w:proofErr w:type="spellStart"/>
            <w:r w:rsidRPr="00A95393">
              <w:rPr>
                <w:rStyle w:val="FontStyle55"/>
                <w:sz w:val="22"/>
                <w:szCs w:val="22"/>
              </w:rPr>
              <w:t>клостридии</w:t>
            </w:r>
            <w:proofErr w:type="spellEnd"/>
          </w:p>
        </w:tc>
        <w:tc>
          <w:tcPr>
            <w:tcW w:w="2128" w:type="dxa"/>
            <w:vMerge/>
          </w:tcPr>
          <w:p w14:paraId="17782520" w14:textId="77777777" w:rsidR="002E2E87" w:rsidRPr="00A95393" w:rsidRDefault="002E2E87" w:rsidP="00D8488D">
            <w:pPr>
              <w:pStyle w:val="Default"/>
              <w:rPr>
                <w:color w:val="auto"/>
                <w:sz w:val="22"/>
                <w:szCs w:val="22"/>
              </w:rPr>
            </w:pPr>
          </w:p>
        </w:tc>
        <w:tc>
          <w:tcPr>
            <w:tcW w:w="2833" w:type="dxa"/>
          </w:tcPr>
          <w:p w14:paraId="7734EC0D" w14:textId="77777777" w:rsidR="002E2E87" w:rsidRPr="00A95393" w:rsidRDefault="002E2E87" w:rsidP="00D8488D">
            <w:pPr>
              <w:rPr>
                <w:sz w:val="22"/>
                <w:szCs w:val="22"/>
              </w:rPr>
            </w:pPr>
            <w:r w:rsidRPr="00A95393">
              <w:rPr>
                <w:sz w:val="22"/>
                <w:szCs w:val="22"/>
              </w:rPr>
              <w:t>ГОСТ 29185-2014</w:t>
            </w:r>
          </w:p>
        </w:tc>
      </w:tr>
      <w:tr w:rsidR="002E2E87" w:rsidRPr="00A95393" w14:paraId="0FA98BE6" w14:textId="77777777" w:rsidTr="00D8488D">
        <w:tc>
          <w:tcPr>
            <w:tcW w:w="709" w:type="dxa"/>
          </w:tcPr>
          <w:p w14:paraId="6633ED31"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100.9*</w:t>
            </w:r>
          </w:p>
        </w:tc>
        <w:tc>
          <w:tcPr>
            <w:tcW w:w="1844" w:type="dxa"/>
            <w:vMerge/>
          </w:tcPr>
          <w:p w14:paraId="711F5128" w14:textId="77777777" w:rsidR="002E2E87" w:rsidRPr="00A95393" w:rsidRDefault="002E2E87" w:rsidP="00D8488D">
            <w:pPr>
              <w:pStyle w:val="a3"/>
              <w:rPr>
                <w:rFonts w:ascii="Times New Roman" w:hAnsi="Times New Roman"/>
                <w:sz w:val="22"/>
                <w:szCs w:val="22"/>
              </w:rPr>
            </w:pPr>
          </w:p>
        </w:tc>
        <w:tc>
          <w:tcPr>
            <w:tcW w:w="993" w:type="dxa"/>
            <w:vMerge/>
          </w:tcPr>
          <w:p w14:paraId="59795BFF" w14:textId="77777777" w:rsidR="002E2E87" w:rsidRPr="00A95393" w:rsidRDefault="002E2E87" w:rsidP="00D8488D">
            <w:pPr>
              <w:pStyle w:val="af6"/>
              <w:jc w:val="center"/>
              <w:rPr>
                <w:sz w:val="22"/>
                <w:szCs w:val="22"/>
                <w:lang w:val="ru-RU" w:eastAsia="en-US"/>
              </w:rPr>
            </w:pPr>
          </w:p>
        </w:tc>
        <w:tc>
          <w:tcPr>
            <w:tcW w:w="2125" w:type="dxa"/>
          </w:tcPr>
          <w:p w14:paraId="1FCB3834" w14:textId="77777777" w:rsidR="002E2E87" w:rsidRPr="00A95393" w:rsidRDefault="002E2E87" w:rsidP="00D8488D">
            <w:pPr>
              <w:pStyle w:val="Style15"/>
              <w:widowControl/>
              <w:spacing w:line="240" w:lineRule="auto"/>
              <w:rPr>
                <w:sz w:val="22"/>
                <w:szCs w:val="22"/>
              </w:rPr>
            </w:pPr>
            <w:proofErr w:type="spellStart"/>
            <w:r w:rsidRPr="00A95393">
              <w:rPr>
                <w:sz w:val="22"/>
                <w:szCs w:val="22"/>
              </w:rPr>
              <w:t>Мезофильные</w:t>
            </w:r>
            <w:proofErr w:type="spellEnd"/>
            <w:r w:rsidRPr="00A95393">
              <w:rPr>
                <w:sz w:val="22"/>
                <w:szCs w:val="22"/>
              </w:rPr>
              <w:t xml:space="preserve"> </w:t>
            </w:r>
            <w:proofErr w:type="spellStart"/>
            <w:r w:rsidRPr="00A95393">
              <w:rPr>
                <w:sz w:val="22"/>
                <w:szCs w:val="22"/>
              </w:rPr>
              <w:t>суль-фитредуцирующие</w:t>
            </w:r>
            <w:proofErr w:type="spellEnd"/>
            <w:r w:rsidRPr="00A95393">
              <w:rPr>
                <w:sz w:val="22"/>
                <w:szCs w:val="22"/>
              </w:rPr>
              <w:t xml:space="preserve"> </w:t>
            </w:r>
            <w:proofErr w:type="spellStart"/>
            <w:r w:rsidRPr="00A95393">
              <w:rPr>
                <w:sz w:val="22"/>
                <w:szCs w:val="22"/>
              </w:rPr>
              <w:t>клостридии</w:t>
            </w:r>
            <w:proofErr w:type="spellEnd"/>
          </w:p>
        </w:tc>
        <w:tc>
          <w:tcPr>
            <w:tcW w:w="2128" w:type="dxa"/>
            <w:vMerge/>
          </w:tcPr>
          <w:p w14:paraId="5237F250" w14:textId="77777777" w:rsidR="002E2E87" w:rsidRPr="00A95393" w:rsidRDefault="002E2E87" w:rsidP="00D8488D">
            <w:pPr>
              <w:pStyle w:val="Default"/>
              <w:rPr>
                <w:color w:val="auto"/>
                <w:sz w:val="22"/>
                <w:szCs w:val="22"/>
              </w:rPr>
            </w:pPr>
          </w:p>
        </w:tc>
        <w:tc>
          <w:tcPr>
            <w:tcW w:w="2833" w:type="dxa"/>
          </w:tcPr>
          <w:p w14:paraId="4757D595" w14:textId="77777777" w:rsidR="002E2E87" w:rsidRPr="00A95393" w:rsidRDefault="002E2E87" w:rsidP="00D8488D">
            <w:pPr>
              <w:jc w:val="both"/>
              <w:rPr>
                <w:sz w:val="22"/>
                <w:szCs w:val="22"/>
              </w:rPr>
            </w:pPr>
            <w:r w:rsidRPr="00A95393">
              <w:rPr>
                <w:sz w:val="22"/>
                <w:szCs w:val="22"/>
              </w:rPr>
              <w:t>ГОСТ 29185-2014</w:t>
            </w:r>
          </w:p>
        </w:tc>
      </w:tr>
      <w:tr w:rsidR="002E2E87" w:rsidRPr="00A95393" w14:paraId="5940A447" w14:textId="77777777" w:rsidTr="00D8488D">
        <w:tc>
          <w:tcPr>
            <w:tcW w:w="709" w:type="dxa"/>
          </w:tcPr>
          <w:p w14:paraId="7668B711"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100.10*</w:t>
            </w:r>
          </w:p>
        </w:tc>
        <w:tc>
          <w:tcPr>
            <w:tcW w:w="1844" w:type="dxa"/>
            <w:vMerge/>
          </w:tcPr>
          <w:p w14:paraId="2A43F014" w14:textId="77777777" w:rsidR="002E2E87" w:rsidRPr="00A95393" w:rsidRDefault="002E2E87" w:rsidP="00D8488D">
            <w:pPr>
              <w:pStyle w:val="a3"/>
              <w:rPr>
                <w:rFonts w:ascii="Times New Roman" w:hAnsi="Times New Roman"/>
                <w:sz w:val="22"/>
                <w:szCs w:val="22"/>
              </w:rPr>
            </w:pPr>
          </w:p>
        </w:tc>
        <w:tc>
          <w:tcPr>
            <w:tcW w:w="993" w:type="dxa"/>
            <w:vMerge/>
          </w:tcPr>
          <w:p w14:paraId="0B5DEE22" w14:textId="77777777" w:rsidR="002E2E87" w:rsidRPr="00A95393" w:rsidRDefault="002E2E87" w:rsidP="00D8488D">
            <w:pPr>
              <w:pStyle w:val="af6"/>
              <w:jc w:val="center"/>
              <w:rPr>
                <w:sz w:val="22"/>
                <w:szCs w:val="22"/>
                <w:lang w:val="ru-RU" w:eastAsia="en-US"/>
              </w:rPr>
            </w:pPr>
          </w:p>
        </w:tc>
        <w:tc>
          <w:tcPr>
            <w:tcW w:w="2125" w:type="dxa"/>
          </w:tcPr>
          <w:p w14:paraId="2D85510A" w14:textId="77777777" w:rsidR="002E2E87" w:rsidRPr="00A95393" w:rsidRDefault="002E2E87" w:rsidP="00D8488D">
            <w:pPr>
              <w:pStyle w:val="Style15"/>
              <w:widowControl/>
              <w:spacing w:line="240" w:lineRule="auto"/>
              <w:rPr>
                <w:sz w:val="22"/>
                <w:szCs w:val="22"/>
              </w:rPr>
            </w:pPr>
            <w:proofErr w:type="spellStart"/>
            <w:r w:rsidRPr="00A95393">
              <w:rPr>
                <w:sz w:val="22"/>
                <w:szCs w:val="22"/>
              </w:rPr>
              <w:t>Неспорообразующие</w:t>
            </w:r>
            <w:proofErr w:type="spellEnd"/>
            <w:r w:rsidRPr="00A95393">
              <w:rPr>
                <w:sz w:val="22"/>
                <w:szCs w:val="22"/>
              </w:rPr>
              <w:t xml:space="preserve"> микроорганизмы, </w:t>
            </w:r>
            <w:proofErr w:type="spellStart"/>
            <w:proofErr w:type="gramStart"/>
            <w:r w:rsidRPr="00A95393">
              <w:rPr>
                <w:sz w:val="22"/>
                <w:szCs w:val="22"/>
              </w:rPr>
              <w:t>В.се</w:t>
            </w:r>
            <w:proofErr w:type="spellEnd"/>
            <w:proofErr w:type="gramEnd"/>
            <w:r w:rsidRPr="00A95393">
              <w:rPr>
                <w:sz w:val="22"/>
                <w:szCs w:val="22"/>
                <w:lang w:val="en-US"/>
              </w:rPr>
              <w:t>r</w:t>
            </w:r>
            <w:r w:rsidRPr="00A95393">
              <w:rPr>
                <w:sz w:val="22"/>
                <w:szCs w:val="22"/>
              </w:rPr>
              <w:t>е</w:t>
            </w:r>
            <w:r w:rsidRPr="00A95393">
              <w:rPr>
                <w:sz w:val="22"/>
                <w:szCs w:val="22"/>
                <w:lang w:val="en-US"/>
              </w:rPr>
              <w:t>us</w:t>
            </w:r>
          </w:p>
          <w:p w14:paraId="6E82B96F" w14:textId="77777777" w:rsidR="002E2E87" w:rsidRPr="00A95393" w:rsidRDefault="002E2E87" w:rsidP="00D8488D">
            <w:pPr>
              <w:pStyle w:val="Style15"/>
              <w:widowControl/>
              <w:spacing w:line="240" w:lineRule="auto"/>
              <w:rPr>
                <w:sz w:val="22"/>
                <w:szCs w:val="22"/>
              </w:rPr>
            </w:pPr>
          </w:p>
        </w:tc>
        <w:tc>
          <w:tcPr>
            <w:tcW w:w="2128" w:type="dxa"/>
            <w:vMerge/>
          </w:tcPr>
          <w:p w14:paraId="2810B822" w14:textId="77777777" w:rsidR="002E2E87" w:rsidRPr="00A95393" w:rsidRDefault="002E2E87" w:rsidP="00D8488D">
            <w:pPr>
              <w:pStyle w:val="Default"/>
              <w:rPr>
                <w:color w:val="auto"/>
                <w:sz w:val="22"/>
                <w:szCs w:val="22"/>
              </w:rPr>
            </w:pPr>
          </w:p>
        </w:tc>
        <w:tc>
          <w:tcPr>
            <w:tcW w:w="2833" w:type="dxa"/>
          </w:tcPr>
          <w:p w14:paraId="2474BDE8" w14:textId="77777777" w:rsidR="002E2E87" w:rsidRPr="00A95393" w:rsidRDefault="002E2E87" w:rsidP="00D8488D">
            <w:pPr>
              <w:rPr>
                <w:sz w:val="22"/>
                <w:szCs w:val="22"/>
              </w:rPr>
            </w:pPr>
            <w:r w:rsidRPr="00A95393">
              <w:rPr>
                <w:sz w:val="22"/>
                <w:szCs w:val="22"/>
              </w:rPr>
              <w:t xml:space="preserve">ГОСТ </w:t>
            </w:r>
            <w:proofErr w:type="gramStart"/>
            <w:r w:rsidRPr="00A95393">
              <w:rPr>
                <w:sz w:val="22"/>
                <w:szCs w:val="22"/>
              </w:rPr>
              <w:t>10444.8-2013</w:t>
            </w:r>
            <w:proofErr w:type="gramEnd"/>
            <w:r w:rsidRPr="00A95393">
              <w:rPr>
                <w:sz w:val="22"/>
                <w:szCs w:val="22"/>
              </w:rPr>
              <w:t xml:space="preserve">, </w:t>
            </w:r>
          </w:p>
          <w:p w14:paraId="2DA620AF" w14:textId="77777777" w:rsidR="002E2E87" w:rsidRPr="00A95393" w:rsidRDefault="002E2E87" w:rsidP="00D8488D">
            <w:pPr>
              <w:rPr>
                <w:sz w:val="22"/>
                <w:szCs w:val="22"/>
              </w:rPr>
            </w:pPr>
            <w:r w:rsidRPr="00A95393">
              <w:rPr>
                <w:sz w:val="22"/>
                <w:szCs w:val="22"/>
              </w:rPr>
              <w:t>п.п.5-9.3</w:t>
            </w:r>
          </w:p>
        </w:tc>
      </w:tr>
      <w:tr w:rsidR="002E2E87" w:rsidRPr="00A95393" w14:paraId="40E64413" w14:textId="77777777" w:rsidTr="00D8488D">
        <w:tc>
          <w:tcPr>
            <w:tcW w:w="709" w:type="dxa"/>
          </w:tcPr>
          <w:p w14:paraId="1FEB154E"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100.11*</w:t>
            </w:r>
          </w:p>
        </w:tc>
        <w:tc>
          <w:tcPr>
            <w:tcW w:w="1844" w:type="dxa"/>
            <w:vMerge/>
          </w:tcPr>
          <w:p w14:paraId="189D1F30" w14:textId="77777777" w:rsidR="002E2E87" w:rsidRPr="00A95393" w:rsidRDefault="002E2E87" w:rsidP="00D8488D">
            <w:pPr>
              <w:pStyle w:val="a3"/>
              <w:rPr>
                <w:rFonts w:ascii="Times New Roman" w:hAnsi="Times New Roman"/>
                <w:sz w:val="22"/>
                <w:szCs w:val="22"/>
              </w:rPr>
            </w:pPr>
          </w:p>
        </w:tc>
        <w:tc>
          <w:tcPr>
            <w:tcW w:w="993" w:type="dxa"/>
            <w:vMerge/>
          </w:tcPr>
          <w:p w14:paraId="5EC243B6" w14:textId="77777777" w:rsidR="002E2E87" w:rsidRPr="00A95393" w:rsidRDefault="002E2E87" w:rsidP="00D8488D">
            <w:pPr>
              <w:pStyle w:val="af6"/>
              <w:jc w:val="center"/>
              <w:rPr>
                <w:sz w:val="22"/>
                <w:szCs w:val="22"/>
                <w:lang w:val="ru-RU" w:eastAsia="en-US"/>
              </w:rPr>
            </w:pPr>
          </w:p>
        </w:tc>
        <w:tc>
          <w:tcPr>
            <w:tcW w:w="2125" w:type="dxa"/>
          </w:tcPr>
          <w:p w14:paraId="5DAC7DB3" w14:textId="77777777" w:rsidR="002E2E87" w:rsidRPr="00A95393" w:rsidRDefault="002E2E87" w:rsidP="00D8488D">
            <w:pPr>
              <w:rPr>
                <w:sz w:val="22"/>
                <w:szCs w:val="22"/>
              </w:rPr>
            </w:pPr>
            <w:r w:rsidRPr="00A95393">
              <w:rPr>
                <w:sz w:val="22"/>
                <w:szCs w:val="22"/>
              </w:rPr>
              <w:t>Яйца гельминтов, цисты кишечных патогенных простейших организмов</w:t>
            </w:r>
          </w:p>
        </w:tc>
        <w:tc>
          <w:tcPr>
            <w:tcW w:w="2128" w:type="dxa"/>
          </w:tcPr>
          <w:p w14:paraId="3D5F1B09" w14:textId="77777777" w:rsidR="002E2E87" w:rsidRPr="00A95393" w:rsidRDefault="002E2E87" w:rsidP="00D8488D">
            <w:pPr>
              <w:rPr>
                <w:sz w:val="22"/>
                <w:szCs w:val="22"/>
              </w:rPr>
            </w:pPr>
            <w:r w:rsidRPr="00A95393">
              <w:rPr>
                <w:sz w:val="22"/>
                <w:szCs w:val="22"/>
              </w:rPr>
              <w:t>ТР ТС 021/2011</w:t>
            </w:r>
          </w:p>
          <w:p w14:paraId="049D0E67" w14:textId="77777777" w:rsidR="002E2E87" w:rsidRPr="00A95393" w:rsidRDefault="002E2E87" w:rsidP="00D8488D">
            <w:pPr>
              <w:rPr>
                <w:sz w:val="22"/>
                <w:szCs w:val="22"/>
              </w:rPr>
            </w:pPr>
            <w:r w:rsidRPr="00A95393">
              <w:rPr>
                <w:sz w:val="22"/>
                <w:szCs w:val="22"/>
              </w:rPr>
              <w:t>гл. 2, ст. 7</w:t>
            </w:r>
          </w:p>
          <w:p w14:paraId="183E28A3" w14:textId="77777777" w:rsidR="002E2E87" w:rsidRPr="00A95393" w:rsidRDefault="002E2E87" w:rsidP="00D8488D">
            <w:pPr>
              <w:rPr>
                <w:sz w:val="22"/>
                <w:szCs w:val="22"/>
              </w:rPr>
            </w:pPr>
            <w:r w:rsidRPr="00A95393">
              <w:rPr>
                <w:sz w:val="22"/>
                <w:szCs w:val="22"/>
              </w:rPr>
              <w:t>гл.3, ст. 20</w:t>
            </w:r>
          </w:p>
        </w:tc>
        <w:tc>
          <w:tcPr>
            <w:tcW w:w="2833" w:type="dxa"/>
          </w:tcPr>
          <w:p w14:paraId="23A9B6EE" w14:textId="77777777" w:rsidR="002E2E87" w:rsidRPr="00A95393" w:rsidRDefault="002E2E87" w:rsidP="00D8488D">
            <w:pPr>
              <w:rPr>
                <w:sz w:val="22"/>
                <w:szCs w:val="22"/>
              </w:rPr>
            </w:pPr>
            <w:r w:rsidRPr="00A95393">
              <w:rPr>
                <w:sz w:val="22"/>
                <w:szCs w:val="22"/>
              </w:rPr>
              <w:t xml:space="preserve">МУК </w:t>
            </w:r>
            <w:proofErr w:type="gramStart"/>
            <w:r w:rsidRPr="00A95393">
              <w:rPr>
                <w:sz w:val="22"/>
                <w:szCs w:val="22"/>
              </w:rPr>
              <w:t>4.2.3016-12</w:t>
            </w:r>
            <w:proofErr w:type="gramEnd"/>
            <w:r w:rsidRPr="00A95393">
              <w:rPr>
                <w:sz w:val="22"/>
                <w:szCs w:val="22"/>
              </w:rPr>
              <w:t xml:space="preserve">, </w:t>
            </w:r>
          </w:p>
          <w:p w14:paraId="40DB8767" w14:textId="77777777" w:rsidR="002E2E87" w:rsidRPr="00A95393" w:rsidRDefault="002E2E87" w:rsidP="00D8488D">
            <w:pPr>
              <w:rPr>
                <w:sz w:val="22"/>
                <w:szCs w:val="22"/>
              </w:rPr>
            </w:pPr>
            <w:proofErr w:type="spellStart"/>
            <w:r w:rsidRPr="00A95393">
              <w:rPr>
                <w:sz w:val="22"/>
                <w:szCs w:val="22"/>
              </w:rPr>
              <w:t>п.п</w:t>
            </w:r>
            <w:proofErr w:type="spellEnd"/>
            <w:r w:rsidRPr="00A95393">
              <w:rPr>
                <w:sz w:val="22"/>
                <w:szCs w:val="22"/>
              </w:rPr>
              <w:t xml:space="preserve">. 6.1, 6.2, 6.4, </w:t>
            </w:r>
            <w:proofErr w:type="gramStart"/>
            <w:r w:rsidRPr="00A95393">
              <w:rPr>
                <w:sz w:val="22"/>
                <w:szCs w:val="22"/>
              </w:rPr>
              <w:t>7.1-7.3</w:t>
            </w:r>
            <w:proofErr w:type="gramEnd"/>
            <w:r w:rsidRPr="00A95393">
              <w:rPr>
                <w:sz w:val="22"/>
                <w:szCs w:val="22"/>
              </w:rPr>
              <w:t>, 8.3</w:t>
            </w:r>
          </w:p>
        </w:tc>
      </w:tr>
    </w:tbl>
    <w:p w14:paraId="5CCE5595" w14:textId="77777777" w:rsidR="00A56167" w:rsidRPr="00A95393" w:rsidRDefault="00A56167" w:rsidP="00E92A41"/>
    <w:p w14:paraId="72B6164F" w14:textId="77777777" w:rsidR="00A56167" w:rsidRPr="00A95393" w:rsidRDefault="00A56167" w:rsidP="00E92A41">
      <w:pPr>
        <w:sectPr w:rsidR="00A56167" w:rsidRPr="00A95393" w:rsidSect="002A7C9E">
          <w:footerReference w:type="default" r:id="rId123"/>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844"/>
        <w:gridCol w:w="993"/>
        <w:gridCol w:w="2125"/>
        <w:gridCol w:w="2125"/>
        <w:gridCol w:w="2834"/>
      </w:tblGrid>
      <w:tr w:rsidR="00A56167" w:rsidRPr="00A95393" w14:paraId="2A0E341A" w14:textId="77777777" w:rsidTr="00A56167">
        <w:tc>
          <w:tcPr>
            <w:tcW w:w="711" w:type="dxa"/>
          </w:tcPr>
          <w:p w14:paraId="4E82C517" w14:textId="77777777" w:rsidR="00CF221A" w:rsidRPr="00A95393" w:rsidRDefault="00774E03" w:rsidP="00E92A41">
            <w:pPr>
              <w:pStyle w:val="af6"/>
              <w:ind w:right="-111"/>
              <w:jc w:val="center"/>
              <w:rPr>
                <w:sz w:val="22"/>
                <w:szCs w:val="22"/>
                <w:lang w:val="ru-RU" w:eastAsia="en-US"/>
              </w:rPr>
            </w:pPr>
            <w:r w:rsidRPr="00A95393">
              <w:rPr>
                <w:sz w:val="22"/>
                <w:szCs w:val="22"/>
                <w:lang w:val="ru-RU" w:eastAsia="en-US"/>
              </w:rPr>
              <w:lastRenderedPageBreak/>
              <w:t>101</w:t>
            </w:r>
            <w:r w:rsidR="00A56167" w:rsidRPr="00A95393">
              <w:rPr>
                <w:sz w:val="22"/>
                <w:szCs w:val="22"/>
                <w:lang w:val="ru-RU" w:eastAsia="en-US"/>
              </w:rPr>
              <w:t>.1</w:t>
            </w:r>
          </w:p>
          <w:p w14:paraId="09CFEEE2" w14:textId="77777777" w:rsidR="00A56167" w:rsidRPr="00A95393" w:rsidRDefault="00CF221A" w:rsidP="00E92A41">
            <w:pPr>
              <w:pStyle w:val="af6"/>
              <w:ind w:right="-111"/>
              <w:jc w:val="center"/>
              <w:rPr>
                <w:sz w:val="22"/>
                <w:szCs w:val="22"/>
                <w:lang w:val="ru-RU" w:eastAsia="en-US"/>
              </w:rPr>
            </w:pPr>
            <w:r w:rsidRPr="00A95393">
              <w:rPr>
                <w:sz w:val="22"/>
                <w:szCs w:val="22"/>
                <w:lang w:val="ru-RU" w:eastAsia="en-US"/>
              </w:rPr>
              <w:t>***</w:t>
            </w:r>
          </w:p>
        </w:tc>
        <w:tc>
          <w:tcPr>
            <w:tcW w:w="1844" w:type="dxa"/>
            <w:vMerge w:val="restart"/>
          </w:tcPr>
          <w:p w14:paraId="090BFA52" w14:textId="77777777" w:rsidR="00A56167" w:rsidRPr="00A95393" w:rsidRDefault="00A56167" w:rsidP="00E92A41">
            <w:pPr>
              <w:pStyle w:val="a3"/>
              <w:rPr>
                <w:rFonts w:ascii="Times New Roman" w:hAnsi="Times New Roman"/>
                <w:sz w:val="22"/>
                <w:szCs w:val="22"/>
              </w:rPr>
            </w:pPr>
            <w:r w:rsidRPr="00A95393">
              <w:rPr>
                <w:rFonts w:ascii="Times New Roman" w:hAnsi="Times New Roman"/>
                <w:sz w:val="22"/>
                <w:szCs w:val="22"/>
              </w:rPr>
              <w:t xml:space="preserve">Напитки (воды питьевые минеральные природные столовые, лечебно-столовые, лечебные, напитки безалкогольные, </w:t>
            </w:r>
          </w:p>
          <w:p w14:paraId="2B8EC154" w14:textId="77777777" w:rsidR="00A56167" w:rsidRPr="00A95393" w:rsidRDefault="00A56167" w:rsidP="00E92A41">
            <w:pPr>
              <w:pStyle w:val="a3"/>
              <w:rPr>
                <w:rFonts w:ascii="Times New Roman" w:hAnsi="Times New Roman"/>
                <w:sz w:val="22"/>
                <w:szCs w:val="22"/>
              </w:rPr>
            </w:pPr>
            <w:r w:rsidRPr="00A95393">
              <w:rPr>
                <w:rFonts w:ascii="Times New Roman" w:hAnsi="Times New Roman"/>
                <w:sz w:val="22"/>
                <w:szCs w:val="22"/>
              </w:rPr>
              <w:t xml:space="preserve">в том числе с соком и искусственно минерализованные, напитки брожения, квасы, пиво, концентраты, </w:t>
            </w:r>
          </w:p>
          <w:p w14:paraId="1E9B8D6F" w14:textId="77777777" w:rsidR="00A56167" w:rsidRPr="00A95393" w:rsidRDefault="00A56167" w:rsidP="00E92A41">
            <w:pPr>
              <w:pStyle w:val="a3"/>
              <w:rPr>
                <w:rFonts w:ascii="Times New Roman" w:hAnsi="Times New Roman"/>
                <w:sz w:val="22"/>
                <w:szCs w:val="22"/>
              </w:rPr>
            </w:pPr>
            <w:r w:rsidRPr="00A95393">
              <w:rPr>
                <w:rFonts w:ascii="Times New Roman" w:hAnsi="Times New Roman"/>
                <w:sz w:val="22"/>
                <w:szCs w:val="22"/>
              </w:rPr>
              <w:t>смеси для безалкогольных напитков и др.)</w:t>
            </w:r>
          </w:p>
        </w:tc>
        <w:tc>
          <w:tcPr>
            <w:tcW w:w="993" w:type="dxa"/>
            <w:vMerge w:val="restart"/>
          </w:tcPr>
          <w:p w14:paraId="508D8D9A" w14:textId="77777777" w:rsidR="00A56167" w:rsidRPr="00A95393" w:rsidRDefault="00A56167" w:rsidP="00E92A41">
            <w:pPr>
              <w:jc w:val="center"/>
              <w:rPr>
                <w:sz w:val="22"/>
                <w:szCs w:val="22"/>
                <w:lang w:val="be-BY"/>
              </w:rPr>
            </w:pPr>
            <w:proofErr w:type="gramStart"/>
            <w:r w:rsidRPr="00A95393">
              <w:rPr>
                <w:sz w:val="22"/>
                <w:szCs w:val="22"/>
              </w:rPr>
              <w:t>2201-2209</w:t>
            </w:r>
            <w:proofErr w:type="gramEnd"/>
          </w:p>
          <w:p w14:paraId="617E2236" w14:textId="77777777" w:rsidR="00A56167" w:rsidRPr="00A95393" w:rsidRDefault="00A56167" w:rsidP="00E92A41">
            <w:pPr>
              <w:pStyle w:val="af6"/>
              <w:jc w:val="center"/>
              <w:rPr>
                <w:sz w:val="22"/>
                <w:szCs w:val="22"/>
                <w:lang w:val="be-BY"/>
              </w:rPr>
            </w:pPr>
            <w:r w:rsidRPr="00A95393">
              <w:rPr>
                <w:sz w:val="22"/>
                <w:szCs w:val="22"/>
              </w:rPr>
              <w:t>2201-2209</w:t>
            </w:r>
          </w:p>
        </w:tc>
        <w:tc>
          <w:tcPr>
            <w:tcW w:w="2125" w:type="dxa"/>
          </w:tcPr>
          <w:p w14:paraId="3EF36695" w14:textId="77777777" w:rsidR="00A56167" w:rsidRPr="00A95393" w:rsidRDefault="00A56167" w:rsidP="00E92A41">
            <w:pPr>
              <w:pStyle w:val="a8"/>
              <w:ind w:firstLine="0"/>
              <w:jc w:val="left"/>
              <w:rPr>
                <w:sz w:val="22"/>
                <w:szCs w:val="22"/>
              </w:rPr>
            </w:pPr>
            <w:r w:rsidRPr="00A95393">
              <w:rPr>
                <w:sz w:val="22"/>
                <w:szCs w:val="22"/>
              </w:rPr>
              <w:t>Отбор проб</w:t>
            </w:r>
          </w:p>
        </w:tc>
        <w:tc>
          <w:tcPr>
            <w:tcW w:w="2125" w:type="dxa"/>
            <w:vMerge w:val="restart"/>
          </w:tcPr>
          <w:p w14:paraId="1AB32A5D" w14:textId="77777777" w:rsidR="00A56167" w:rsidRPr="00A95393" w:rsidRDefault="00A56167" w:rsidP="00E92A41">
            <w:pPr>
              <w:rPr>
                <w:sz w:val="22"/>
                <w:szCs w:val="22"/>
              </w:rPr>
            </w:pPr>
            <w:r w:rsidRPr="00A95393">
              <w:rPr>
                <w:sz w:val="22"/>
                <w:szCs w:val="22"/>
              </w:rPr>
              <w:t>ТР ТС 021/2011</w:t>
            </w:r>
          </w:p>
          <w:p w14:paraId="666CE928" w14:textId="77777777" w:rsidR="00A56167" w:rsidRPr="00A95393" w:rsidRDefault="00A56167" w:rsidP="00E92A41">
            <w:pPr>
              <w:rPr>
                <w:sz w:val="22"/>
                <w:szCs w:val="22"/>
              </w:rPr>
            </w:pPr>
            <w:r w:rsidRPr="00A95393">
              <w:rPr>
                <w:sz w:val="22"/>
                <w:szCs w:val="22"/>
              </w:rPr>
              <w:t>гл. 2 ст. 7</w:t>
            </w:r>
          </w:p>
          <w:p w14:paraId="7B398649" w14:textId="77777777" w:rsidR="00A56167" w:rsidRPr="00A95393" w:rsidRDefault="00A56167" w:rsidP="00E92A41">
            <w:pPr>
              <w:rPr>
                <w:sz w:val="22"/>
                <w:szCs w:val="22"/>
              </w:rPr>
            </w:pPr>
            <w:r w:rsidRPr="00A95393">
              <w:rPr>
                <w:sz w:val="22"/>
                <w:szCs w:val="22"/>
              </w:rPr>
              <w:t>гл. 3 ст. 20</w:t>
            </w:r>
          </w:p>
          <w:p w14:paraId="68E187CB" w14:textId="77777777" w:rsidR="00A56167" w:rsidRPr="00A95393" w:rsidRDefault="00A56167" w:rsidP="00EE7B41">
            <w:pPr>
              <w:rPr>
                <w:sz w:val="22"/>
                <w:szCs w:val="22"/>
              </w:rPr>
            </w:pPr>
            <w:r w:rsidRPr="00A95393">
              <w:rPr>
                <w:sz w:val="22"/>
                <w:szCs w:val="22"/>
              </w:rPr>
              <w:t>прил. 1, 2,</w:t>
            </w:r>
            <w:r w:rsidR="00EE7B41" w:rsidRPr="00A95393">
              <w:rPr>
                <w:sz w:val="22"/>
                <w:szCs w:val="22"/>
              </w:rPr>
              <w:t xml:space="preserve"> </w:t>
            </w:r>
            <w:r w:rsidRPr="00A95393">
              <w:rPr>
                <w:sz w:val="22"/>
                <w:szCs w:val="22"/>
              </w:rPr>
              <w:t xml:space="preserve">табл. </w:t>
            </w:r>
            <w:proofErr w:type="gramStart"/>
            <w:r w:rsidRPr="00A95393">
              <w:rPr>
                <w:sz w:val="22"/>
                <w:szCs w:val="22"/>
              </w:rPr>
              <w:t>1,</w:t>
            </w:r>
            <w:r w:rsidR="00EE7B41" w:rsidRPr="00A95393">
              <w:rPr>
                <w:sz w:val="22"/>
                <w:szCs w:val="22"/>
              </w:rPr>
              <w:t xml:space="preserve"> </w:t>
            </w:r>
            <w:r w:rsidRPr="00A95393">
              <w:rPr>
                <w:sz w:val="22"/>
                <w:szCs w:val="22"/>
              </w:rPr>
              <w:t xml:space="preserve"> р.</w:t>
            </w:r>
            <w:proofErr w:type="gramEnd"/>
            <w:r w:rsidRPr="00A95393">
              <w:rPr>
                <w:sz w:val="22"/>
                <w:szCs w:val="22"/>
              </w:rPr>
              <w:t xml:space="preserve"> 1.7</w:t>
            </w:r>
          </w:p>
        </w:tc>
        <w:tc>
          <w:tcPr>
            <w:tcW w:w="2834" w:type="dxa"/>
          </w:tcPr>
          <w:p w14:paraId="2F235887" w14:textId="77777777" w:rsidR="00A56167" w:rsidRPr="00A95393" w:rsidRDefault="00A56167" w:rsidP="00E92A41">
            <w:pPr>
              <w:rPr>
                <w:sz w:val="22"/>
                <w:szCs w:val="22"/>
              </w:rPr>
            </w:pPr>
            <w:r w:rsidRPr="00A95393">
              <w:rPr>
                <w:sz w:val="22"/>
                <w:szCs w:val="22"/>
              </w:rPr>
              <w:t xml:space="preserve">ГОСТ </w:t>
            </w:r>
            <w:proofErr w:type="gramStart"/>
            <w:r w:rsidRPr="00A95393">
              <w:rPr>
                <w:sz w:val="22"/>
                <w:szCs w:val="22"/>
              </w:rPr>
              <w:t>31904-2012</w:t>
            </w:r>
            <w:proofErr w:type="gramEnd"/>
          </w:p>
          <w:p w14:paraId="7A080E74" w14:textId="77777777" w:rsidR="00A56167" w:rsidRPr="00A95393" w:rsidRDefault="00A56167" w:rsidP="00E92A41">
            <w:pPr>
              <w:jc w:val="both"/>
              <w:rPr>
                <w:sz w:val="22"/>
                <w:szCs w:val="22"/>
              </w:rPr>
            </w:pPr>
            <w:r w:rsidRPr="00A95393">
              <w:rPr>
                <w:sz w:val="22"/>
                <w:szCs w:val="22"/>
              </w:rPr>
              <w:t xml:space="preserve">ГОСТ </w:t>
            </w:r>
            <w:proofErr w:type="gramStart"/>
            <w:r w:rsidRPr="00A95393">
              <w:rPr>
                <w:sz w:val="22"/>
                <w:szCs w:val="22"/>
              </w:rPr>
              <w:t>30712-2001</w:t>
            </w:r>
            <w:proofErr w:type="gramEnd"/>
            <w:r w:rsidRPr="00A95393">
              <w:rPr>
                <w:sz w:val="22"/>
                <w:szCs w:val="22"/>
              </w:rPr>
              <w:t>, п. 3</w:t>
            </w:r>
          </w:p>
          <w:p w14:paraId="221F690F" w14:textId="77777777" w:rsidR="00752F05" w:rsidRPr="00A95393" w:rsidRDefault="00A56167" w:rsidP="00EE7B41">
            <w:pPr>
              <w:jc w:val="both"/>
              <w:rPr>
                <w:sz w:val="22"/>
                <w:szCs w:val="22"/>
              </w:rPr>
            </w:pPr>
            <w:r w:rsidRPr="00A95393">
              <w:rPr>
                <w:sz w:val="22"/>
                <w:szCs w:val="22"/>
              </w:rPr>
              <w:t>ГОСТ 12786-80</w:t>
            </w:r>
          </w:p>
        </w:tc>
      </w:tr>
      <w:tr w:rsidR="00A56167" w:rsidRPr="00A95393" w14:paraId="5A548F5D" w14:textId="77777777" w:rsidTr="00A56167">
        <w:tc>
          <w:tcPr>
            <w:tcW w:w="711" w:type="dxa"/>
          </w:tcPr>
          <w:p w14:paraId="7DF18024" w14:textId="77777777" w:rsidR="00A56167" w:rsidRPr="00A95393" w:rsidRDefault="00774E03" w:rsidP="00E92A41">
            <w:pPr>
              <w:pStyle w:val="af6"/>
              <w:ind w:right="-111"/>
              <w:jc w:val="center"/>
              <w:rPr>
                <w:sz w:val="22"/>
                <w:szCs w:val="22"/>
                <w:lang w:val="ru-RU" w:eastAsia="en-US"/>
              </w:rPr>
            </w:pPr>
            <w:r w:rsidRPr="00A95393">
              <w:rPr>
                <w:sz w:val="22"/>
                <w:szCs w:val="22"/>
                <w:lang w:val="ru-RU" w:eastAsia="en-US"/>
              </w:rPr>
              <w:t>101</w:t>
            </w:r>
            <w:r w:rsidR="00A56167" w:rsidRPr="00A95393">
              <w:rPr>
                <w:sz w:val="22"/>
                <w:szCs w:val="22"/>
                <w:lang w:val="ru-RU" w:eastAsia="en-US"/>
              </w:rPr>
              <w:t>.2</w:t>
            </w:r>
            <w:r w:rsidR="00CF221A" w:rsidRPr="00A95393">
              <w:rPr>
                <w:sz w:val="22"/>
                <w:szCs w:val="22"/>
                <w:lang w:val="ru-RU" w:eastAsia="en-US"/>
              </w:rPr>
              <w:t>*</w:t>
            </w:r>
          </w:p>
        </w:tc>
        <w:tc>
          <w:tcPr>
            <w:tcW w:w="1844" w:type="dxa"/>
            <w:vMerge/>
          </w:tcPr>
          <w:p w14:paraId="34CDD5D9" w14:textId="77777777" w:rsidR="00A56167" w:rsidRPr="00A95393" w:rsidRDefault="00A56167" w:rsidP="00E92A41">
            <w:pPr>
              <w:pStyle w:val="a3"/>
              <w:rPr>
                <w:rFonts w:ascii="Times New Roman" w:hAnsi="Times New Roman"/>
                <w:sz w:val="22"/>
                <w:szCs w:val="22"/>
              </w:rPr>
            </w:pPr>
          </w:p>
        </w:tc>
        <w:tc>
          <w:tcPr>
            <w:tcW w:w="993" w:type="dxa"/>
            <w:vMerge/>
          </w:tcPr>
          <w:p w14:paraId="5791A78B" w14:textId="77777777" w:rsidR="00A56167" w:rsidRPr="00A95393" w:rsidRDefault="00A56167" w:rsidP="00E92A41">
            <w:pPr>
              <w:pStyle w:val="af6"/>
              <w:jc w:val="center"/>
              <w:rPr>
                <w:sz w:val="22"/>
                <w:szCs w:val="22"/>
                <w:lang w:val="ru-RU" w:eastAsia="en-US"/>
              </w:rPr>
            </w:pPr>
          </w:p>
        </w:tc>
        <w:tc>
          <w:tcPr>
            <w:tcW w:w="2125" w:type="dxa"/>
          </w:tcPr>
          <w:p w14:paraId="09D564CE" w14:textId="77777777" w:rsidR="00752F05" w:rsidRPr="00A95393" w:rsidRDefault="00A56167" w:rsidP="00EE7B41">
            <w:pPr>
              <w:pStyle w:val="Default"/>
              <w:ind w:right="-108"/>
              <w:rPr>
                <w:rStyle w:val="FontStyle55"/>
                <w:color w:val="auto"/>
                <w:sz w:val="22"/>
                <w:szCs w:val="22"/>
              </w:rPr>
            </w:pPr>
            <w:r w:rsidRPr="00A95393">
              <w:rPr>
                <w:color w:val="auto"/>
                <w:sz w:val="22"/>
                <w:szCs w:val="22"/>
              </w:rPr>
              <w:t xml:space="preserve">Патогенные микроорганизмы, в </w:t>
            </w:r>
            <w:proofErr w:type="gramStart"/>
            <w:r w:rsidRPr="00A95393">
              <w:rPr>
                <w:color w:val="auto"/>
                <w:sz w:val="22"/>
                <w:szCs w:val="22"/>
              </w:rPr>
              <w:t>т.ч.</w:t>
            </w:r>
            <w:proofErr w:type="gramEnd"/>
            <w:r w:rsidRPr="00A95393">
              <w:rPr>
                <w:color w:val="auto"/>
                <w:sz w:val="22"/>
                <w:szCs w:val="22"/>
              </w:rPr>
              <w:t xml:space="preserve"> сальмонеллы</w:t>
            </w:r>
          </w:p>
        </w:tc>
        <w:tc>
          <w:tcPr>
            <w:tcW w:w="2125" w:type="dxa"/>
            <w:vMerge/>
          </w:tcPr>
          <w:p w14:paraId="5A88D620" w14:textId="77777777" w:rsidR="00A56167" w:rsidRPr="00A95393" w:rsidRDefault="00A56167" w:rsidP="00E92A41">
            <w:pPr>
              <w:rPr>
                <w:sz w:val="22"/>
                <w:szCs w:val="22"/>
              </w:rPr>
            </w:pPr>
          </w:p>
        </w:tc>
        <w:tc>
          <w:tcPr>
            <w:tcW w:w="2834" w:type="dxa"/>
          </w:tcPr>
          <w:p w14:paraId="4E8B78AB" w14:textId="77777777" w:rsidR="00A56167" w:rsidRPr="00A95393" w:rsidRDefault="00A56167" w:rsidP="00E92A41">
            <w:pPr>
              <w:rPr>
                <w:sz w:val="22"/>
                <w:szCs w:val="22"/>
              </w:rPr>
            </w:pPr>
            <w:r w:rsidRPr="00A95393">
              <w:rPr>
                <w:sz w:val="22"/>
                <w:szCs w:val="22"/>
              </w:rPr>
              <w:t xml:space="preserve">ГОСТ </w:t>
            </w:r>
            <w:proofErr w:type="gramStart"/>
            <w:r w:rsidRPr="00A95393">
              <w:rPr>
                <w:sz w:val="22"/>
                <w:szCs w:val="22"/>
              </w:rPr>
              <w:t>31659-2012</w:t>
            </w:r>
            <w:proofErr w:type="gramEnd"/>
            <w:r w:rsidRPr="00A95393">
              <w:rPr>
                <w:sz w:val="22"/>
                <w:szCs w:val="22"/>
              </w:rPr>
              <w:t xml:space="preserve">, </w:t>
            </w:r>
          </w:p>
          <w:p w14:paraId="57A1194D" w14:textId="77777777" w:rsidR="00A56167" w:rsidRPr="00A95393" w:rsidRDefault="00A56167" w:rsidP="00E92A41">
            <w:pPr>
              <w:rPr>
                <w:sz w:val="22"/>
                <w:szCs w:val="22"/>
              </w:rPr>
            </w:pPr>
            <w:r w:rsidRPr="00A95393">
              <w:rPr>
                <w:sz w:val="22"/>
                <w:szCs w:val="22"/>
              </w:rPr>
              <w:t xml:space="preserve">п. </w:t>
            </w:r>
            <w:proofErr w:type="gramStart"/>
            <w:r w:rsidRPr="00A95393">
              <w:rPr>
                <w:sz w:val="22"/>
                <w:szCs w:val="22"/>
              </w:rPr>
              <w:t>4-8</w:t>
            </w:r>
            <w:proofErr w:type="gramEnd"/>
            <w:r w:rsidRPr="00A95393">
              <w:rPr>
                <w:sz w:val="22"/>
                <w:szCs w:val="22"/>
              </w:rPr>
              <w:t>.5.3</w:t>
            </w:r>
          </w:p>
        </w:tc>
      </w:tr>
      <w:tr w:rsidR="00A56167" w:rsidRPr="00A95393" w14:paraId="1EABC5AC" w14:textId="77777777" w:rsidTr="00A56167">
        <w:tc>
          <w:tcPr>
            <w:tcW w:w="711" w:type="dxa"/>
          </w:tcPr>
          <w:p w14:paraId="790CCE4E" w14:textId="77777777" w:rsidR="00A56167" w:rsidRPr="00A95393" w:rsidRDefault="00774E03" w:rsidP="00E92A41">
            <w:pPr>
              <w:pStyle w:val="af6"/>
              <w:ind w:right="-111"/>
              <w:jc w:val="center"/>
              <w:rPr>
                <w:sz w:val="22"/>
                <w:szCs w:val="22"/>
                <w:lang w:val="ru-RU" w:eastAsia="en-US"/>
              </w:rPr>
            </w:pPr>
            <w:r w:rsidRPr="00A95393">
              <w:rPr>
                <w:sz w:val="22"/>
                <w:szCs w:val="22"/>
                <w:lang w:val="ru-RU" w:eastAsia="en-US"/>
              </w:rPr>
              <w:t>101</w:t>
            </w:r>
            <w:r w:rsidR="00A56167" w:rsidRPr="00A95393">
              <w:rPr>
                <w:sz w:val="22"/>
                <w:szCs w:val="22"/>
                <w:lang w:val="ru-RU" w:eastAsia="en-US"/>
              </w:rPr>
              <w:t>.3</w:t>
            </w:r>
            <w:r w:rsidR="00CF221A" w:rsidRPr="00A95393">
              <w:rPr>
                <w:sz w:val="22"/>
                <w:szCs w:val="22"/>
                <w:lang w:val="ru-RU" w:eastAsia="en-US"/>
              </w:rPr>
              <w:t>*</w:t>
            </w:r>
          </w:p>
        </w:tc>
        <w:tc>
          <w:tcPr>
            <w:tcW w:w="1844" w:type="dxa"/>
            <w:vMerge/>
          </w:tcPr>
          <w:p w14:paraId="7B537946" w14:textId="77777777" w:rsidR="00A56167" w:rsidRPr="00A95393" w:rsidRDefault="00A56167" w:rsidP="00E92A41">
            <w:pPr>
              <w:pStyle w:val="a3"/>
              <w:rPr>
                <w:rFonts w:ascii="Times New Roman" w:hAnsi="Times New Roman"/>
                <w:sz w:val="22"/>
                <w:szCs w:val="22"/>
              </w:rPr>
            </w:pPr>
          </w:p>
        </w:tc>
        <w:tc>
          <w:tcPr>
            <w:tcW w:w="993" w:type="dxa"/>
            <w:vMerge/>
          </w:tcPr>
          <w:p w14:paraId="4C6064D8" w14:textId="77777777" w:rsidR="00A56167" w:rsidRPr="00A95393" w:rsidRDefault="00A56167" w:rsidP="00E92A41">
            <w:pPr>
              <w:pStyle w:val="af6"/>
              <w:jc w:val="center"/>
              <w:rPr>
                <w:sz w:val="22"/>
                <w:szCs w:val="22"/>
                <w:lang w:val="ru-RU" w:eastAsia="en-US"/>
              </w:rPr>
            </w:pPr>
          </w:p>
        </w:tc>
        <w:tc>
          <w:tcPr>
            <w:tcW w:w="2125" w:type="dxa"/>
          </w:tcPr>
          <w:p w14:paraId="29099A65" w14:textId="77777777" w:rsidR="00A56167" w:rsidRPr="00A95393" w:rsidRDefault="00A56167" w:rsidP="00E92A41">
            <w:pPr>
              <w:pStyle w:val="33"/>
              <w:spacing w:after="0"/>
              <w:rPr>
                <w:sz w:val="22"/>
                <w:szCs w:val="22"/>
              </w:rPr>
            </w:pPr>
            <w:r w:rsidRPr="00A95393">
              <w:rPr>
                <w:sz w:val="22"/>
                <w:szCs w:val="22"/>
              </w:rPr>
              <w:t xml:space="preserve">Количество </w:t>
            </w:r>
            <w:proofErr w:type="spellStart"/>
            <w:r w:rsidRPr="00A95393">
              <w:rPr>
                <w:sz w:val="22"/>
                <w:szCs w:val="22"/>
              </w:rPr>
              <w:t>мезофильных</w:t>
            </w:r>
            <w:proofErr w:type="spellEnd"/>
            <w:r w:rsidRPr="00A95393">
              <w:rPr>
                <w:sz w:val="22"/>
                <w:szCs w:val="22"/>
              </w:rPr>
              <w:t xml:space="preserve"> аэробных </w:t>
            </w:r>
          </w:p>
          <w:p w14:paraId="7074EC0E" w14:textId="77777777" w:rsidR="00A56167" w:rsidRPr="00A95393" w:rsidRDefault="00A56167" w:rsidP="00E92A41">
            <w:pPr>
              <w:pStyle w:val="33"/>
              <w:spacing w:after="0"/>
              <w:rPr>
                <w:sz w:val="22"/>
                <w:szCs w:val="22"/>
              </w:rPr>
            </w:pPr>
            <w:r w:rsidRPr="00A95393">
              <w:rPr>
                <w:sz w:val="22"/>
                <w:szCs w:val="22"/>
              </w:rPr>
              <w:t>микроорганизмов</w:t>
            </w:r>
          </w:p>
          <w:p w14:paraId="5090CD58" w14:textId="77777777" w:rsidR="00A56167" w:rsidRPr="00A95393" w:rsidRDefault="00A56167" w:rsidP="00E92A41">
            <w:pPr>
              <w:pStyle w:val="33"/>
              <w:spacing w:after="0"/>
              <w:rPr>
                <w:sz w:val="22"/>
                <w:szCs w:val="22"/>
              </w:rPr>
            </w:pPr>
            <w:r w:rsidRPr="00A95393">
              <w:rPr>
                <w:sz w:val="22"/>
                <w:szCs w:val="22"/>
              </w:rPr>
              <w:t xml:space="preserve">Количество </w:t>
            </w:r>
            <w:proofErr w:type="spellStart"/>
            <w:r w:rsidRPr="00A95393">
              <w:rPr>
                <w:sz w:val="22"/>
                <w:szCs w:val="22"/>
              </w:rPr>
              <w:t>мезофильных</w:t>
            </w:r>
            <w:proofErr w:type="spellEnd"/>
            <w:r w:rsidRPr="00A95393">
              <w:rPr>
                <w:sz w:val="22"/>
                <w:szCs w:val="22"/>
              </w:rPr>
              <w:t xml:space="preserve"> аэробных и факультативно анаэробных </w:t>
            </w:r>
          </w:p>
          <w:p w14:paraId="5E229756" w14:textId="77777777" w:rsidR="00752F05" w:rsidRPr="00A95393" w:rsidRDefault="00A56167" w:rsidP="00EE7B41">
            <w:pPr>
              <w:pStyle w:val="33"/>
              <w:spacing w:after="0"/>
              <w:rPr>
                <w:sz w:val="22"/>
                <w:szCs w:val="22"/>
              </w:rPr>
            </w:pPr>
            <w:r w:rsidRPr="00A95393">
              <w:rPr>
                <w:sz w:val="22"/>
                <w:szCs w:val="22"/>
              </w:rPr>
              <w:t>микроорганизмов</w:t>
            </w:r>
          </w:p>
        </w:tc>
        <w:tc>
          <w:tcPr>
            <w:tcW w:w="2125" w:type="dxa"/>
            <w:vMerge/>
          </w:tcPr>
          <w:p w14:paraId="7014AD6F" w14:textId="77777777" w:rsidR="00A56167" w:rsidRPr="00A95393" w:rsidRDefault="00A56167" w:rsidP="00E92A41">
            <w:pPr>
              <w:rPr>
                <w:sz w:val="22"/>
                <w:szCs w:val="22"/>
              </w:rPr>
            </w:pPr>
          </w:p>
        </w:tc>
        <w:tc>
          <w:tcPr>
            <w:tcW w:w="2834" w:type="dxa"/>
          </w:tcPr>
          <w:p w14:paraId="644E6A71" w14:textId="77777777" w:rsidR="00A56167" w:rsidRPr="00A95393" w:rsidRDefault="00A56167" w:rsidP="00E92A41">
            <w:pPr>
              <w:pStyle w:val="af2"/>
              <w:spacing w:line="240" w:lineRule="auto"/>
              <w:rPr>
                <w:sz w:val="22"/>
                <w:szCs w:val="22"/>
              </w:rPr>
            </w:pPr>
            <w:r w:rsidRPr="00A95393">
              <w:rPr>
                <w:sz w:val="22"/>
                <w:szCs w:val="22"/>
              </w:rPr>
              <w:t>ГОСТ 10444.15-94</w:t>
            </w:r>
          </w:p>
          <w:p w14:paraId="2F565947" w14:textId="77777777" w:rsidR="00A56167" w:rsidRPr="00A95393" w:rsidRDefault="00A56167" w:rsidP="00E92A41">
            <w:pPr>
              <w:pStyle w:val="af2"/>
              <w:spacing w:line="240" w:lineRule="auto"/>
              <w:rPr>
                <w:sz w:val="22"/>
                <w:szCs w:val="22"/>
              </w:rPr>
            </w:pPr>
            <w:r w:rsidRPr="00A95393">
              <w:rPr>
                <w:sz w:val="22"/>
                <w:szCs w:val="22"/>
              </w:rPr>
              <w:t>ГОСТ 30712-2001, п.п.6.1-6.2</w:t>
            </w:r>
          </w:p>
        </w:tc>
      </w:tr>
      <w:tr w:rsidR="00A56167" w:rsidRPr="00A95393" w14:paraId="5A0BBC34" w14:textId="77777777" w:rsidTr="00A56167">
        <w:tc>
          <w:tcPr>
            <w:tcW w:w="711" w:type="dxa"/>
          </w:tcPr>
          <w:p w14:paraId="3ECB18E6" w14:textId="77777777" w:rsidR="00A56167" w:rsidRPr="00A95393" w:rsidRDefault="00774E03" w:rsidP="00E92A41">
            <w:pPr>
              <w:pStyle w:val="af6"/>
              <w:ind w:right="-111"/>
              <w:jc w:val="center"/>
              <w:rPr>
                <w:sz w:val="22"/>
                <w:szCs w:val="22"/>
                <w:lang w:val="ru-RU" w:eastAsia="en-US"/>
              </w:rPr>
            </w:pPr>
            <w:r w:rsidRPr="00A95393">
              <w:rPr>
                <w:sz w:val="22"/>
                <w:szCs w:val="22"/>
                <w:lang w:val="ru-RU" w:eastAsia="en-US"/>
              </w:rPr>
              <w:t>101</w:t>
            </w:r>
            <w:r w:rsidR="00A56167" w:rsidRPr="00A95393">
              <w:rPr>
                <w:sz w:val="22"/>
                <w:szCs w:val="22"/>
                <w:lang w:val="ru-RU" w:eastAsia="en-US"/>
              </w:rPr>
              <w:t>.4</w:t>
            </w:r>
            <w:r w:rsidR="00CF221A" w:rsidRPr="00A95393">
              <w:rPr>
                <w:sz w:val="22"/>
                <w:szCs w:val="22"/>
                <w:lang w:val="ru-RU" w:eastAsia="en-US"/>
              </w:rPr>
              <w:t>*</w:t>
            </w:r>
          </w:p>
        </w:tc>
        <w:tc>
          <w:tcPr>
            <w:tcW w:w="1844" w:type="dxa"/>
            <w:vMerge/>
          </w:tcPr>
          <w:p w14:paraId="1086F8FD" w14:textId="77777777" w:rsidR="00A56167" w:rsidRPr="00A95393" w:rsidRDefault="00A56167" w:rsidP="00E92A41">
            <w:pPr>
              <w:pStyle w:val="a3"/>
              <w:rPr>
                <w:rFonts w:ascii="Times New Roman" w:hAnsi="Times New Roman"/>
                <w:sz w:val="22"/>
                <w:szCs w:val="22"/>
              </w:rPr>
            </w:pPr>
          </w:p>
        </w:tc>
        <w:tc>
          <w:tcPr>
            <w:tcW w:w="993" w:type="dxa"/>
            <w:vMerge/>
          </w:tcPr>
          <w:p w14:paraId="250AB5B0" w14:textId="77777777" w:rsidR="00A56167" w:rsidRPr="00A95393" w:rsidRDefault="00A56167" w:rsidP="00E92A41">
            <w:pPr>
              <w:pStyle w:val="af6"/>
              <w:jc w:val="center"/>
              <w:rPr>
                <w:sz w:val="22"/>
                <w:szCs w:val="22"/>
                <w:lang w:val="ru-RU" w:eastAsia="en-US"/>
              </w:rPr>
            </w:pPr>
          </w:p>
        </w:tc>
        <w:tc>
          <w:tcPr>
            <w:tcW w:w="2125" w:type="dxa"/>
          </w:tcPr>
          <w:p w14:paraId="26E8E81F" w14:textId="77777777" w:rsidR="00A56167" w:rsidRPr="00A95393" w:rsidRDefault="00A56167" w:rsidP="00E92A41">
            <w:pPr>
              <w:pStyle w:val="Default"/>
              <w:rPr>
                <w:color w:val="auto"/>
                <w:sz w:val="22"/>
                <w:szCs w:val="22"/>
              </w:rPr>
            </w:pPr>
            <w:r w:rsidRPr="00A95393">
              <w:rPr>
                <w:color w:val="auto"/>
                <w:sz w:val="22"/>
                <w:szCs w:val="22"/>
              </w:rPr>
              <w:t xml:space="preserve">Бактерии группы </w:t>
            </w:r>
          </w:p>
          <w:p w14:paraId="501DB62B" w14:textId="77777777" w:rsidR="00A56167" w:rsidRPr="00A95393" w:rsidRDefault="00A56167" w:rsidP="00E92A41">
            <w:pPr>
              <w:pStyle w:val="Default"/>
              <w:rPr>
                <w:color w:val="auto"/>
                <w:sz w:val="22"/>
                <w:szCs w:val="22"/>
              </w:rPr>
            </w:pPr>
            <w:r w:rsidRPr="00A95393">
              <w:rPr>
                <w:color w:val="auto"/>
                <w:sz w:val="22"/>
                <w:szCs w:val="22"/>
              </w:rPr>
              <w:t xml:space="preserve">кишечных палочек </w:t>
            </w:r>
          </w:p>
          <w:p w14:paraId="1EE25F59" w14:textId="77777777" w:rsidR="00A56167" w:rsidRPr="00A95393" w:rsidRDefault="00A56167" w:rsidP="00E92A41">
            <w:pPr>
              <w:pStyle w:val="Default"/>
              <w:rPr>
                <w:color w:val="auto"/>
                <w:sz w:val="22"/>
                <w:szCs w:val="22"/>
              </w:rPr>
            </w:pPr>
            <w:r w:rsidRPr="00A95393">
              <w:rPr>
                <w:color w:val="auto"/>
                <w:sz w:val="22"/>
                <w:szCs w:val="22"/>
              </w:rPr>
              <w:t>(</w:t>
            </w:r>
            <w:proofErr w:type="spellStart"/>
            <w:r w:rsidRPr="00A95393">
              <w:rPr>
                <w:color w:val="auto"/>
                <w:sz w:val="22"/>
                <w:szCs w:val="22"/>
              </w:rPr>
              <w:t>колиформы</w:t>
            </w:r>
            <w:proofErr w:type="spellEnd"/>
            <w:r w:rsidRPr="00A95393">
              <w:rPr>
                <w:color w:val="auto"/>
                <w:sz w:val="22"/>
                <w:szCs w:val="22"/>
              </w:rPr>
              <w:t>) фекальные</w:t>
            </w:r>
          </w:p>
          <w:p w14:paraId="6D7096FF" w14:textId="77777777" w:rsidR="00A56167" w:rsidRPr="00A95393" w:rsidRDefault="00A56167" w:rsidP="00E92A41">
            <w:pPr>
              <w:pStyle w:val="Default"/>
              <w:rPr>
                <w:color w:val="auto"/>
                <w:sz w:val="22"/>
                <w:szCs w:val="22"/>
              </w:rPr>
            </w:pPr>
            <w:r w:rsidRPr="00A95393">
              <w:rPr>
                <w:color w:val="auto"/>
                <w:sz w:val="22"/>
                <w:szCs w:val="22"/>
              </w:rPr>
              <w:t xml:space="preserve">Бактерии группы </w:t>
            </w:r>
          </w:p>
          <w:p w14:paraId="135DA149" w14:textId="77777777" w:rsidR="00752F05" w:rsidRPr="00A95393" w:rsidRDefault="00A56167" w:rsidP="00EE7B41">
            <w:pPr>
              <w:pStyle w:val="Default"/>
              <w:rPr>
                <w:rStyle w:val="FontStyle55"/>
                <w:color w:val="auto"/>
                <w:sz w:val="22"/>
                <w:szCs w:val="22"/>
              </w:rPr>
            </w:pPr>
            <w:r w:rsidRPr="00A95393">
              <w:rPr>
                <w:color w:val="auto"/>
                <w:sz w:val="22"/>
                <w:szCs w:val="22"/>
              </w:rPr>
              <w:t>кишечных палочек (БГКП)</w:t>
            </w:r>
          </w:p>
        </w:tc>
        <w:tc>
          <w:tcPr>
            <w:tcW w:w="2125" w:type="dxa"/>
            <w:vMerge/>
          </w:tcPr>
          <w:p w14:paraId="0A012FAF" w14:textId="77777777" w:rsidR="00A56167" w:rsidRPr="00A95393" w:rsidRDefault="00A56167" w:rsidP="00E92A41">
            <w:pPr>
              <w:rPr>
                <w:sz w:val="22"/>
                <w:szCs w:val="22"/>
              </w:rPr>
            </w:pPr>
          </w:p>
        </w:tc>
        <w:tc>
          <w:tcPr>
            <w:tcW w:w="2834" w:type="dxa"/>
          </w:tcPr>
          <w:p w14:paraId="6A8F0EF5" w14:textId="77777777" w:rsidR="00A56167" w:rsidRPr="00A95393" w:rsidRDefault="00A56167" w:rsidP="00E92A41">
            <w:pPr>
              <w:rPr>
                <w:sz w:val="22"/>
                <w:szCs w:val="22"/>
              </w:rPr>
            </w:pPr>
            <w:r w:rsidRPr="00A95393">
              <w:rPr>
                <w:sz w:val="22"/>
                <w:szCs w:val="22"/>
              </w:rPr>
              <w:t xml:space="preserve">ГОСТ </w:t>
            </w:r>
            <w:proofErr w:type="gramStart"/>
            <w:r w:rsidRPr="00A95393">
              <w:rPr>
                <w:sz w:val="22"/>
                <w:szCs w:val="22"/>
              </w:rPr>
              <w:t>31747-2012</w:t>
            </w:r>
            <w:proofErr w:type="gramEnd"/>
          </w:p>
          <w:p w14:paraId="0D3DCAA9" w14:textId="77777777" w:rsidR="00A56167" w:rsidRPr="00A95393" w:rsidRDefault="00A56167" w:rsidP="00E92A41">
            <w:pPr>
              <w:rPr>
                <w:sz w:val="22"/>
                <w:szCs w:val="22"/>
              </w:rPr>
            </w:pPr>
            <w:r w:rsidRPr="00A95393">
              <w:rPr>
                <w:sz w:val="22"/>
                <w:szCs w:val="22"/>
              </w:rPr>
              <w:t xml:space="preserve">ГОСТ </w:t>
            </w:r>
            <w:proofErr w:type="gramStart"/>
            <w:r w:rsidRPr="00A95393">
              <w:rPr>
                <w:sz w:val="22"/>
                <w:szCs w:val="22"/>
              </w:rPr>
              <w:t>30712-2001</w:t>
            </w:r>
            <w:proofErr w:type="gramEnd"/>
          </w:p>
          <w:p w14:paraId="16948053" w14:textId="77777777" w:rsidR="00A56167" w:rsidRPr="00A95393" w:rsidRDefault="00A56167" w:rsidP="00E92A41">
            <w:pPr>
              <w:rPr>
                <w:sz w:val="22"/>
                <w:szCs w:val="22"/>
              </w:rPr>
            </w:pPr>
            <w:r w:rsidRPr="00A95393">
              <w:rPr>
                <w:sz w:val="22"/>
                <w:szCs w:val="22"/>
              </w:rPr>
              <w:t>п. 6.3</w:t>
            </w:r>
          </w:p>
        </w:tc>
      </w:tr>
      <w:tr w:rsidR="00A56167" w:rsidRPr="00A95393" w14:paraId="501D4509" w14:textId="77777777" w:rsidTr="00A56167">
        <w:tc>
          <w:tcPr>
            <w:tcW w:w="711" w:type="dxa"/>
          </w:tcPr>
          <w:p w14:paraId="0F3FFEBF" w14:textId="77777777" w:rsidR="00A56167" w:rsidRPr="00A95393" w:rsidRDefault="00774E03" w:rsidP="00E92A41">
            <w:pPr>
              <w:pStyle w:val="af6"/>
              <w:ind w:right="-111"/>
              <w:jc w:val="center"/>
              <w:rPr>
                <w:sz w:val="22"/>
                <w:szCs w:val="22"/>
                <w:lang w:val="ru-RU" w:eastAsia="en-US"/>
              </w:rPr>
            </w:pPr>
            <w:r w:rsidRPr="00A95393">
              <w:rPr>
                <w:sz w:val="22"/>
                <w:szCs w:val="22"/>
                <w:lang w:val="ru-RU" w:eastAsia="en-US"/>
              </w:rPr>
              <w:t>101</w:t>
            </w:r>
            <w:r w:rsidR="00A56167" w:rsidRPr="00A95393">
              <w:rPr>
                <w:sz w:val="22"/>
                <w:szCs w:val="22"/>
                <w:lang w:val="ru-RU" w:eastAsia="en-US"/>
              </w:rPr>
              <w:t>.5</w:t>
            </w:r>
            <w:r w:rsidR="00CF221A" w:rsidRPr="00A95393">
              <w:rPr>
                <w:sz w:val="22"/>
                <w:szCs w:val="22"/>
                <w:lang w:val="ru-RU" w:eastAsia="en-US"/>
              </w:rPr>
              <w:t>*</w:t>
            </w:r>
          </w:p>
        </w:tc>
        <w:tc>
          <w:tcPr>
            <w:tcW w:w="1844" w:type="dxa"/>
            <w:vMerge/>
          </w:tcPr>
          <w:p w14:paraId="251C8F6C" w14:textId="77777777" w:rsidR="00A56167" w:rsidRPr="00A95393" w:rsidRDefault="00A56167" w:rsidP="00E92A41">
            <w:pPr>
              <w:pStyle w:val="a3"/>
              <w:rPr>
                <w:rFonts w:ascii="Times New Roman" w:hAnsi="Times New Roman"/>
                <w:sz w:val="22"/>
                <w:szCs w:val="22"/>
              </w:rPr>
            </w:pPr>
          </w:p>
        </w:tc>
        <w:tc>
          <w:tcPr>
            <w:tcW w:w="993" w:type="dxa"/>
            <w:vMerge/>
          </w:tcPr>
          <w:p w14:paraId="53B6F840" w14:textId="77777777" w:rsidR="00A56167" w:rsidRPr="00A95393" w:rsidRDefault="00A56167" w:rsidP="00E92A41">
            <w:pPr>
              <w:pStyle w:val="af6"/>
              <w:jc w:val="center"/>
              <w:rPr>
                <w:sz w:val="22"/>
                <w:szCs w:val="22"/>
                <w:lang w:val="ru-RU" w:eastAsia="en-US"/>
              </w:rPr>
            </w:pPr>
          </w:p>
        </w:tc>
        <w:tc>
          <w:tcPr>
            <w:tcW w:w="2125" w:type="dxa"/>
          </w:tcPr>
          <w:p w14:paraId="2D5E9D2C" w14:textId="77777777" w:rsidR="00A56167" w:rsidRPr="00A95393" w:rsidRDefault="00A56167" w:rsidP="00E92A41">
            <w:pPr>
              <w:pStyle w:val="Default"/>
              <w:rPr>
                <w:color w:val="auto"/>
                <w:sz w:val="22"/>
                <w:szCs w:val="22"/>
              </w:rPr>
            </w:pPr>
            <w:proofErr w:type="spellStart"/>
            <w:r w:rsidRPr="00A95393">
              <w:rPr>
                <w:color w:val="auto"/>
                <w:sz w:val="22"/>
                <w:szCs w:val="22"/>
              </w:rPr>
              <w:t>Pseudomonas</w:t>
            </w:r>
            <w:proofErr w:type="spellEnd"/>
          </w:p>
          <w:p w14:paraId="21C0665F" w14:textId="77777777" w:rsidR="00A56167" w:rsidRPr="00A95393" w:rsidRDefault="00A56167" w:rsidP="00E92A41">
            <w:pPr>
              <w:pStyle w:val="Default"/>
              <w:rPr>
                <w:color w:val="auto"/>
                <w:sz w:val="22"/>
                <w:szCs w:val="22"/>
              </w:rPr>
            </w:pPr>
            <w:proofErr w:type="spellStart"/>
            <w:r w:rsidRPr="00A95393">
              <w:rPr>
                <w:color w:val="auto"/>
                <w:sz w:val="22"/>
                <w:szCs w:val="22"/>
              </w:rPr>
              <w:t>aeruginosa</w:t>
            </w:r>
            <w:proofErr w:type="spellEnd"/>
          </w:p>
        </w:tc>
        <w:tc>
          <w:tcPr>
            <w:tcW w:w="2125" w:type="dxa"/>
            <w:vMerge/>
          </w:tcPr>
          <w:p w14:paraId="6D2405A1" w14:textId="77777777" w:rsidR="00A56167" w:rsidRPr="00A95393" w:rsidRDefault="00A56167" w:rsidP="00E92A41">
            <w:pPr>
              <w:rPr>
                <w:sz w:val="22"/>
                <w:szCs w:val="22"/>
              </w:rPr>
            </w:pPr>
          </w:p>
        </w:tc>
        <w:tc>
          <w:tcPr>
            <w:tcW w:w="2834" w:type="dxa"/>
          </w:tcPr>
          <w:p w14:paraId="19F8D765" w14:textId="77777777" w:rsidR="00A56167" w:rsidRPr="00A95393" w:rsidRDefault="00A56167" w:rsidP="00E92A41">
            <w:pPr>
              <w:keepLines/>
              <w:rPr>
                <w:sz w:val="22"/>
                <w:szCs w:val="22"/>
              </w:rPr>
            </w:pPr>
            <w:r w:rsidRPr="00A95393">
              <w:rPr>
                <w:sz w:val="22"/>
                <w:szCs w:val="22"/>
              </w:rPr>
              <w:t xml:space="preserve">Инструкция по </w:t>
            </w:r>
          </w:p>
          <w:p w14:paraId="7A6BF25D" w14:textId="77777777" w:rsidR="00A56167" w:rsidRPr="00A95393" w:rsidRDefault="00A56167" w:rsidP="00E92A41">
            <w:pPr>
              <w:keepLines/>
              <w:rPr>
                <w:sz w:val="22"/>
                <w:szCs w:val="22"/>
              </w:rPr>
            </w:pPr>
            <w:r w:rsidRPr="00A95393">
              <w:rPr>
                <w:sz w:val="22"/>
                <w:szCs w:val="22"/>
              </w:rPr>
              <w:t xml:space="preserve">применению </w:t>
            </w:r>
          </w:p>
          <w:p w14:paraId="1A3DCE3A" w14:textId="77777777" w:rsidR="00752F05" w:rsidRPr="00A95393" w:rsidRDefault="00A56167" w:rsidP="00EE7B41">
            <w:pPr>
              <w:keepLines/>
              <w:rPr>
                <w:sz w:val="22"/>
                <w:szCs w:val="22"/>
                <w:lang w:eastAsia="en-US"/>
              </w:rPr>
            </w:pPr>
            <w:proofErr w:type="gramStart"/>
            <w:r w:rsidRPr="00A95393">
              <w:rPr>
                <w:sz w:val="22"/>
                <w:szCs w:val="22"/>
              </w:rPr>
              <w:t>№ 072-0210</w:t>
            </w:r>
            <w:proofErr w:type="gramEnd"/>
            <w:r w:rsidRPr="00A95393">
              <w:rPr>
                <w:sz w:val="22"/>
                <w:szCs w:val="22"/>
              </w:rPr>
              <w:t>, п. 13</w:t>
            </w:r>
          </w:p>
        </w:tc>
      </w:tr>
      <w:tr w:rsidR="00A56167" w:rsidRPr="00A95393" w14:paraId="1B4F420A" w14:textId="77777777" w:rsidTr="00A56167">
        <w:tc>
          <w:tcPr>
            <w:tcW w:w="711" w:type="dxa"/>
          </w:tcPr>
          <w:p w14:paraId="0DEE4C6E" w14:textId="77777777" w:rsidR="00A56167" w:rsidRPr="00A95393" w:rsidRDefault="00774E03" w:rsidP="00E92A41">
            <w:pPr>
              <w:pStyle w:val="af6"/>
              <w:ind w:right="-111"/>
              <w:jc w:val="center"/>
              <w:rPr>
                <w:sz w:val="22"/>
                <w:szCs w:val="22"/>
                <w:lang w:val="ru-RU" w:eastAsia="en-US"/>
              </w:rPr>
            </w:pPr>
            <w:r w:rsidRPr="00A95393">
              <w:rPr>
                <w:sz w:val="22"/>
                <w:szCs w:val="22"/>
                <w:lang w:val="ru-RU" w:eastAsia="en-US"/>
              </w:rPr>
              <w:t>101</w:t>
            </w:r>
            <w:r w:rsidR="00A56167" w:rsidRPr="00A95393">
              <w:rPr>
                <w:sz w:val="22"/>
                <w:szCs w:val="22"/>
                <w:lang w:val="ru-RU" w:eastAsia="en-US"/>
              </w:rPr>
              <w:t>.6</w:t>
            </w:r>
            <w:r w:rsidR="00CF221A" w:rsidRPr="00A95393">
              <w:rPr>
                <w:sz w:val="22"/>
                <w:szCs w:val="22"/>
                <w:lang w:val="ru-RU" w:eastAsia="en-US"/>
              </w:rPr>
              <w:t>*</w:t>
            </w:r>
          </w:p>
        </w:tc>
        <w:tc>
          <w:tcPr>
            <w:tcW w:w="1844" w:type="dxa"/>
            <w:vMerge/>
          </w:tcPr>
          <w:p w14:paraId="09F6C97E" w14:textId="77777777" w:rsidR="00A56167" w:rsidRPr="00A95393" w:rsidRDefault="00A56167" w:rsidP="00E92A41">
            <w:pPr>
              <w:pStyle w:val="a3"/>
              <w:rPr>
                <w:rFonts w:ascii="Times New Roman" w:hAnsi="Times New Roman"/>
                <w:sz w:val="22"/>
                <w:szCs w:val="22"/>
              </w:rPr>
            </w:pPr>
          </w:p>
        </w:tc>
        <w:tc>
          <w:tcPr>
            <w:tcW w:w="993" w:type="dxa"/>
            <w:vMerge/>
          </w:tcPr>
          <w:p w14:paraId="5B9C9CB8" w14:textId="77777777" w:rsidR="00A56167" w:rsidRPr="00A95393" w:rsidRDefault="00A56167" w:rsidP="00E92A41">
            <w:pPr>
              <w:jc w:val="center"/>
              <w:rPr>
                <w:sz w:val="22"/>
                <w:szCs w:val="22"/>
                <w:lang w:val="be-BY"/>
              </w:rPr>
            </w:pPr>
          </w:p>
        </w:tc>
        <w:tc>
          <w:tcPr>
            <w:tcW w:w="2125" w:type="dxa"/>
          </w:tcPr>
          <w:p w14:paraId="223536A8" w14:textId="77777777" w:rsidR="00A56167" w:rsidRPr="00A95393" w:rsidRDefault="00A56167" w:rsidP="00E92A41">
            <w:pPr>
              <w:pStyle w:val="Style30"/>
              <w:spacing w:line="240" w:lineRule="auto"/>
              <w:jc w:val="left"/>
              <w:rPr>
                <w:sz w:val="22"/>
                <w:szCs w:val="22"/>
              </w:rPr>
            </w:pPr>
            <w:r w:rsidRPr="00A95393">
              <w:rPr>
                <w:sz w:val="22"/>
                <w:szCs w:val="22"/>
              </w:rPr>
              <w:t>Дрожжи и плесени</w:t>
            </w:r>
          </w:p>
        </w:tc>
        <w:tc>
          <w:tcPr>
            <w:tcW w:w="2125" w:type="dxa"/>
            <w:vMerge/>
          </w:tcPr>
          <w:p w14:paraId="6E7E8F83" w14:textId="77777777" w:rsidR="00A56167" w:rsidRPr="00A95393" w:rsidRDefault="00A56167" w:rsidP="00E92A41">
            <w:pPr>
              <w:rPr>
                <w:sz w:val="22"/>
                <w:szCs w:val="22"/>
              </w:rPr>
            </w:pPr>
          </w:p>
        </w:tc>
        <w:tc>
          <w:tcPr>
            <w:tcW w:w="2834" w:type="dxa"/>
          </w:tcPr>
          <w:p w14:paraId="0854958C" w14:textId="77777777" w:rsidR="00A56167" w:rsidRPr="00A95393" w:rsidRDefault="00A56167" w:rsidP="00E92A41">
            <w:pPr>
              <w:rPr>
                <w:sz w:val="22"/>
                <w:szCs w:val="22"/>
              </w:rPr>
            </w:pPr>
            <w:r w:rsidRPr="00A95393">
              <w:rPr>
                <w:sz w:val="22"/>
                <w:szCs w:val="22"/>
              </w:rPr>
              <w:t xml:space="preserve">ГОСТ </w:t>
            </w:r>
            <w:proofErr w:type="gramStart"/>
            <w:r w:rsidRPr="00A95393">
              <w:rPr>
                <w:sz w:val="22"/>
                <w:szCs w:val="22"/>
              </w:rPr>
              <w:t>10444.12-2013</w:t>
            </w:r>
            <w:proofErr w:type="gramEnd"/>
          </w:p>
          <w:p w14:paraId="2FF9C033" w14:textId="77777777" w:rsidR="00752F05" w:rsidRPr="00A95393" w:rsidRDefault="00A56167" w:rsidP="00EE7B41">
            <w:pPr>
              <w:rPr>
                <w:sz w:val="22"/>
                <w:szCs w:val="22"/>
              </w:rPr>
            </w:pPr>
            <w:r w:rsidRPr="00A95393">
              <w:rPr>
                <w:sz w:val="22"/>
                <w:szCs w:val="22"/>
              </w:rPr>
              <w:t xml:space="preserve">ГОСТ </w:t>
            </w:r>
            <w:proofErr w:type="gramStart"/>
            <w:r w:rsidRPr="00A95393">
              <w:rPr>
                <w:sz w:val="22"/>
                <w:szCs w:val="22"/>
              </w:rPr>
              <w:t>30712-2001</w:t>
            </w:r>
            <w:proofErr w:type="gramEnd"/>
            <w:r w:rsidRPr="00A95393">
              <w:rPr>
                <w:sz w:val="22"/>
                <w:szCs w:val="22"/>
              </w:rPr>
              <w:t>, п.6.4</w:t>
            </w:r>
          </w:p>
        </w:tc>
      </w:tr>
      <w:tr w:rsidR="00950634" w:rsidRPr="00A95393" w14:paraId="552C5801" w14:textId="77777777" w:rsidTr="00647674">
        <w:trPr>
          <w:trHeight w:val="1029"/>
        </w:trPr>
        <w:tc>
          <w:tcPr>
            <w:tcW w:w="711" w:type="dxa"/>
          </w:tcPr>
          <w:p w14:paraId="4AA5477C" w14:textId="77777777" w:rsidR="00CF221A" w:rsidRPr="00A95393" w:rsidRDefault="00774E03" w:rsidP="00E92A41">
            <w:pPr>
              <w:pStyle w:val="af6"/>
              <w:ind w:right="-111"/>
              <w:jc w:val="center"/>
              <w:rPr>
                <w:sz w:val="22"/>
                <w:szCs w:val="22"/>
                <w:lang w:val="ru-RU" w:eastAsia="en-US"/>
              </w:rPr>
            </w:pPr>
            <w:r w:rsidRPr="00A95393">
              <w:rPr>
                <w:sz w:val="22"/>
                <w:szCs w:val="22"/>
                <w:lang w:val="ru-RU" w:eastAsia="en-US"/>
              </w:rPr>
              <w:t>102</w:t>
            </w:r>
            <w:r w:rsidR="00950634" w:rsidRPr="00A95393">
              <w:rPr>
                <w:sz w:val="22"/>
                <w:szCs w:val="22"/>
                <w:lang w:val="ru-RU" w:eastAsia="en-US"/>
              </w:rPr>
              <w:t>.1</w:t>
            </w:r>
          </w:p>
          <w:p w14:paraId="41B42F52" w14:textId="77777777" w:rsidR="00950634" w:rsidRPr="00A95393" w:rsidRDefault="00CF221A" w:rsidP="00E92A41">
            <w:pPr>
              <w:pStyle w:val="af6"/>
              <w:ind w:right="-111"/>
              <w:jc w:val="center"/>
              <w:rPr>
                <w:sz w:val="22"/>
                <w:szCs w:val="22"/>
                <w:lang w:val="ru-RU" w:eastAsia="en-US"/>
              </w:rPr>
            </w:pPr>
            <w:r w:rsidRPr="00A95393">
              <w:rPr>
                <w:sz w:val="22"/>
                <w:szCs w:val="22"/>
                <w:lang w:val="ru-RU" w:eastAsia="en-US"/>
              </w:rPr>
              <w:t>***</w:t>
            </w:r>
          </w:p>
        </w:tc>
        <w:tc>
          <w:tcPr>
            <w:tcW w:w="1844" w:type="dxa"/>
          </w:tcPr>
          <w:p w14:paraId="38883D5F" w14:textId="77777777" w:rsidR="00950634" w:rsidRPr="00A95393" w:rsidRDefault="00950634" w:rsidP="007C1841">
            <w:pPr>
              <w:shd w:val="clear" w:color="auto" w:fill="FFFFFF"/>
              <w:ind w:right="-105" w:hanging="109"/>
              <w:jc w:val="both"/>
              <w:rPr>
                <w:bCs/>
                <w:sz w:val="22"/>
                <w:szCs w:val="22"/>
              </w:rPr>
            </w:pPr>
            <w:r w:rsidRPr="00A95393">
              <w:rPr>
                <w:bCs/>
                <w:sz w:val="22"/>
                <w:szCs w:val="22"/>
              </w:rPr>
              <w:t xml:space="preserve">Консервированные </w:t>
            </w:r>
          </w:p>
          <w:p w14:paraId="5DA74485" w14:textId="77777777" w:rsidR="00950634" w:rsidRPr="00A95393" w:rsidRDefault="00950634" w:rsidP="00E92A41">
            <w:pPr>
              <w:shd w:val="clear" w:color="auto" w:fill="FFFFFF"/>
              <w:rPr>
                <w:bCs/>
                <w:sz w:val="22"/>
                <w:szCs w:val="22"/>
              </w:rPr>
            </w:pPr>
            <w:r w:rsidRPr="00A95393">
              <w:rPr>
                <w:bCs/>
                <w:sz w:val="22"/>
                <w:szCs w:val="22"/>
              </w:rPr>
              <w:t>пищевые продукты</w:t>
            </w:r>
          </w:p>
        </w:tc>
        <w:tc>
          <w:tcPr>
            <w:tcW w:w="993" w:type="dxa"/>
          </w:tcPr>
          <w:p w14:paraId="74FC8871" w14:textId="77777777" w:rsidR="00950634" w:rsidRPr="00A95393" w:rsidRDefault="00950634" w:rsidP="00E92A41">
            <w:pPr>
              <w:jc w:val="center"/>
              <w:rPr>
                <w:sz w:val="22"/>
                <w:szCs w:val="22"/>
              </w:rPr>
            </w:pPr>
            <w:r w:rsidRPr="00A95393">
              <w:rPr>
                <w:sz w:val="22"/>
                <w:szCs w:val="22"/>
              </w:rPr>
              <w:t>1602</w:t>
            </w:r>
          </w:p>
          <w:p w14:paraId="170B46FF" w14:textId="77777777" w:rsidR="00950634" w:rsidRPr="00A95393" w:rsidRDefault="00950634" w:rsidP="00E92A41">
            <w:pPr>
              <w:jc w:val="center"/>
              <w:rPr>
                <w:sz w:val="22"/>
                <w:szCs w:val="22"/>
              </w:rPr>
            </w:pPr>
            <w:r w:rsidRPr="00A95393">
              <w:rPr>
                <w:sz w:val="22"/>
                <w:szCs w:val="22"/>
              </w:rPr>
              <w:t>1604</w:t>
            </w:r>
          </w:p>
          <w:p w14:paraId="26AF6680" w14:textId="77777777" w:rsidR="00950634" w:rsidRPr="00A95393" w:rsidRDefault="00950634" w:rsidP="00E92A41">
            <w:pPr>
              <w:jc w:val="center"/>
              <w:rPr>
                <w:sz w:val="22"/>
                <w:szCs w:val="22"/>
              </w:rPr>
            </w:pPr>
            <w:r w:rsidRPr="00A95393">
              <w:rPr>
                <w:sz w:val="22"/>
                <w:szCs w:val="22"/>
              </w:rPr>
              <w:t>1605</w:t>
            </w:r>
          </w:p>
          <w:p w14:paraId="31FC0961" w14:textId="77777777" w:rsidR="00950634" w:rsidRPr="00A95393" w:rsidRDefault="00950634" w:rsidP="00E92A41">
            <w:pPr>
              <w:jc w:val="center"/>
              <w:rPr>
                <w:sz w:val="22"/>
                <w:szCs w:val="22"/>
              </w:rPr>
            </w:pPr>
            <w:r w:rsidRPr="00A95393">
              <w:rPr>
                <w:sz w:val="22"/>
                <w:szCs w:val="22"/>
              </w:rPr>
              <w:t>2001-</w:t>
            </w:r>
          </w:p>
          <w:p w14:paraId="2D008FA7" w14:textId="77777777" w:rsidR="00950634" w:rsidRPr="00A95393" w:rsidRDefault="00950634" w:rsidP="00EE7B41">
            <w:pPr>
              <w:pStyle w:val="af6"/>
              <w:jc w:val="center"/>
              <w:rPr>
                <w:sz w:val="22"/>
                <w:szCs w:val="22"/>
                <w:lang w:val="ru-RU" w:eastAsia="en-US"/>
              </w:rPr>
            </w:pPr>
            <w:r w:rsidRPr="00A95393">
              <w:rPr>
                <w:sz w:val="22"/>
                <w:szCs w:val="22"/>
              </w:rPr>
              <w:t>2009</w:t>
            </w:r>
          </w:p>
        </w:tc>
        <w:tc>
          <w:tcPr>
            <w:tcW w:w="2125" w:type="dxa"/>
          </w:tcPr>
          <w:p w14:paraId="0993C31A" w14:textId="77777777" w:rsidR="00950634" w:rsidRPr="00A95393" w:rsidRDefault="00950634" w:rsidP="00E92A41">
            <w:pPr>
              <w:pStyle w:val="Style26"/>
              <w:widowControl/>
              <w:spacing w:line="240" w:lineRule="auto"/>
              <w:rPr>
                <w:spacing w:val="-3"/>
                <w:sz w:val="22"/>
                <w:szCs w:val="22"/>
              </w:rPr>
            </w:pPr>
            <w:r w:rsidRPr="00A95393">
              <w:rPr>
                <w:sz w:val="22"/>
                <w:szCs w:val="22"/>
              </w:rPr>
              <w:t>Отбор проб</w:t>
            </w:r>
          </w:p>
        </w:tc>
        <w:tc>
          <w:tcPr>
            <w:tcW w:w="2125" w:type="dxa"/>
            <w:vMerge w:val="restart"/>
          </w:tcPr>
          <w:p w14:paraId="04B0703A" w14:textId="77777777" w:rsidR="00950634" w:rsidRPr="00A95393" w:rsidRDefault="00950634" w:rsidP="00E92A41">
            <w:pPr>
              <w:rPr>
                <w:sz w:val="22"/>
                <w:szCs w:val="22"/>
              </w:rPr>
            </w:pPr>
            <w:r w:rsidRPr="00A95393">
              <w:rPr>
                <w:sz w:val="22"/>
                <w:szCs w:val="22"/>
              </w:rPr>
              <w:t>ТР ТС 021/2011</w:t>
            </w:r>
          </w:p>
          <w:p w14:paraId="7FCE01E3" w14:textId="77777777" w:rsidR="00950634" w:rsidRPr="00A95393" w:rsidRDefault="00950634" w:rsidP="00E92A41">
            <w:pPr>
              <w:rPr>
                <w:sz w:val="22"/>
                <w:szCs w:val="22"/>
              </w:rPr>
            </w:pPr>
            <w:r w:rsidRPr="00A95393">
              <w:rPr>
                <w:sz w:val="22"/>
                <w:szCs w:val="22"/>
              </w:rPr>
              <w:t>гл. 2 ст. 7</w:t>
            </w:r>
          </w:p>
          <w:p w14:paraId="1D2B50BC" w14:textId="77777777" w:rsidR="00950634" w:rsidRPr="00A95393" w:rsidRDefault="00950634" w:rsidP="00E92A41">
            <w:pPr>
              <w:rPr>
                <w:sz w:val="22"/>
                <w:szCs w:val="22"/>
              </w:rPr>
            </w:pPr>
            <w:r w:rsidRPr="00A95393">
              <w:rPr>
                <w:sz w:val="22"/>
                <w:szCs w:val="22"/>
              </w:rPr>
              <w:t>гл. 3 ст. 20</w:t>
            </w:r>
          </w:p>
          <w:p w14:paraId="21C50C19" w14:textId="77777777" w:rsidR="00950634" w:rsidRPr="00A95393" w:rsidRDefault="00950634" w:rsidP="00E92A41">
            <w:pPr>
              <w:rPr>
                <w:sz w:val="22"/>
                <w:szCs w:val="22"/>
              </w:rPr>
            </w:pPr>
            <w:r w:rsidRPr="00A95393">
              <w:rPr>
                <w:sz w:val="22"/>
                <w:szCs w:val="22"/>
              </w:rPr>
              <w:t>прил. 2,</w:t>
            </w:r>
            <w:r w:rsidR="00566C90" w:rsidRPr="00A95393">
              <w:rPr>
                <w:sz w:val="22"/>
                <w:szCs w:val="22"/>
              </w:rPr>
              <w:t xml:space="preserve"> </w:t>
            </w:r>
            <w:r w:rsidRPr="00A95393">
              <w:rPr>
                <w:sz w:val="22"/>
                <w:szCs w:val="22"/>
              </w:rPr>
              <w:t>табл. 2</w:t>
            </w:r>
          </w:p>
        </w:tc>
        <w:tc>
          <w:tcPr>
            <w:tcW w:w="2834" w:type="dxa"/>
          </w:tcPr>
          <w:p w14:paraId="1F6DDFB8" w14:textId="77777777" w:rsidR="00950634" w:rsidRPr="00A95393" w:rsidRDefault="00950634" w:rsidP="00E92A41">
            <w:pPr>
              <w:rPr>
                <w:sz w:val="22"/>
                <w:szCs w:val="22"/>
              </w:rPr>
            </w:pPr>
            <w:r w:rsidRPr="00A95393">
              <w:rPr>
                <w:sz w:val="22"/>
                <w:szCs w:val="22"/>
              </w:rPr>
              <w:t>ГОСТ 31904-2012</w:t>
            </w:r>
          </w:p>
        </w:tc>
      </w:tr>
      <w:tr w:rsidR="00950634" w:rsidRPr="00A95393" w14:paraId="3227638E" w14:textId="77777777" w:rsidTr="00A56167">
        <w:tc>
          <w:tcPr>
            <w:tcW w:w="711" w:type="dxa"/>
          </w:tcPr>
          <w:p w14:paraId="2139071E" w14:textId="77777777" w:rsidR="00950634" w:rsidRPr="00A95393" w:rsidRDefault="00774E03" w:rsidP="00E92A41">
            <w:pPr>
              <w:pStyle w:val="af6"/>
              <w:ind w:right="-111"/>
              <w:jc w:val="center"/>
              <w:rPr>
                <w:sz w:val="22"/>
                <w:szCs w:val="22"/>
                <w:lang w:val="ru-RU" w:eastAsia="en-US"/>
              </w:rPr>
            </w:pPr>
            <w:r w:rsidRPr="00A95393">
              <w:rPr>
                <w:sz w:val="22"/>
                <w:szCs w:val="22"/>
                <w:lang w:val="ru-RU" w:eastAsia="en-US"/>
              </w:rPr>
              <w:t>102</w:t>
            </w:r>
            <w:r w:rsidR="00950634" w:rsidRPr="00A95393">
              <w:rPr>
                <w:sz w:val="22"/>
                <w:szCs w:val="22"/>
                <w:lang w:val="ru-RU" w:eastAsia="en-US"/>
              </w:rPr>
              <w:t>.2</w:t>
            </w:r>
            <w:r w:rsidR="000973DA" w:rsidRPr="00A95393">
              <w:rPr>
                <w:sz w:val="22"/>
                <w:szCs w:val="22"/>
                <w:lang w:val="ru-RU" w:eastAsia="en-US"/>
              </w:rPr>
              <w:t>*</w:t>
            </w:r>
          </w:p>
        </w:tc>
        <w:tc>
          <w:tcPr>
            <w:tcW w:w="1844" w:type="dxa"/>
            <w:vMerge w:val="restart"/>
          </w:tcPr>
          <w:p w14:paraId="23D2BAD4" w14:textId="77777777" w:rsidR="00950634" w:rsidRPr="00A95393" w:rsidRDefault="00950634" w:rsidP="00E92A41">
            <w:pPr>
              <w:shd w:val="clear" w:color="auto" w:fill="FFFFFF"/>
              <w:rPr>
                <w:sz w:val="22"/>
                <w:szCs w:val="22"/>
              </w:rPr>
            </w:pPr>
            <w:r w:rsidRPr="00A95393">
              <w:rPr>
                <w:sz w:val="22"/>
                <w:szCs w:val="22"/>
              </w:rPr>
              <w:t xml:space="preserve">Полные консервы групп «А» и «Б». </w:t>
            </w:r>
          </w:p>
          <w:p w14:paraId="665621F1" w14:textId="77777777" w:rsidR="00950634" w:rsidRPr="00A95393" w:rsidRDefault="00950634" w:rsidP="00E92A41">
            <w:pPr>
              <w:shd w:val="clear" w:color="auto" w:fill="FFFFFF"/>
              <w:rPr>
                <w:sz w:val="22"/>
                <w:szCs w:val="22"/>
              </w:rPr>
            </w:pPr>
            <w:r w:rsidRPr="00A95393">
              <w:rPr>
                <w:sz w:val="22"/>
                <w:szCs w:val="22"/>
              </w:rPr>
              <w:t xml:space="preserve">Консервы овощные рН 4,2 и выше, консервы из </w:t>
            </w:r>
          </w:p>
          <w:p w14:paraId="11610CF8" w14:textId="77777777" w:rsidR="00950634" w:rsidRPr="00A95393" w:rsidRDefault="00950634" w:rsidP="00E92A41">
            <w:pPr>
              <w:shd w:val="clear" w:color="auto" w:fill="FFFFFF"/>
              <w:rPr>
                <w:sz w:val="22"/>
                <w:szCs w:val="22"/>
              </w:rPr>
            </w:pPr>
            <w:r w:rsidRPr="00A95393">
              <w:rPr>
                <w:sz w:val="22"/>
                <w:szCs w:val="22"/>
              </w:rPr>
              <w:t xml:space="preserve">абрикосов, персиков, груш </w:t>
            </w:r>
            <w:proofErr w:type="gramStart"/>
            <w:r w:rsidRPr="00A95393">
              <w:rPr>
                <w:sz w:val="22"/>
                <w:szCs w:val="22"/>
              </w:rPr>
              <w:t>с  рН</w:t>
            </w:r>
            <w:proofErr w:type="gramEnd"/>
            <w:r w:rsidRPr="00A95393">
              <w:rPr>
                <w:sz w:val="22"/>
                <w:szCs w:val="22"/>
              </w:rPr>
              <w:t xml:space="preserve"> 3,8 и выше, </w:t>
            </w:r>
          </w:p>
          <w:p w14:paraId="533B4795" w14:textId="77777777" w:rsidR="00950634" w:rsidRPr="00A95393" w:rsidRDefault="00950634" w:rsidP="00E92A41">
            <w:pPr>
              <w:shd w:val="clear" w:color="auto" w:fill="FFFFFF"/>
              <w:rPr>
                <w:sz w:val="22"/>
                <w:szCs w:val="22"/>
              </w:rPr>
            </w:pPr>
            <w:r w:rsidRPr="00A95393">
              <w:rPr>
                <w:sz w:val="22"/>
                <w:szCs w:val="22"/>
              </w:rPr>
              <w:t xml:space="preserve">приготовленные без </w:t>
            </w:r>
          </w:p>
          <w:p w14:paraId="2435EF87" w14:textId="77777777" w:rsidR="00647674" w:rsidRPr="00A95393" w:rsidRDefault="00950634" w:rsidP="00647674">
            <w:pPr>
              <w:shd w:val="clear" w:color="auto" w:fill="FFFFFF"/>
              <w:rPr>
                <w:bCs/>
                <w:sz w:val="22"/>
                <w:szCs w:val="22"/>
              </w:rPr>
            </w:pPr>
            <w:r w:rsidRPr="00A95393">
              <w:rPr>
                <w:sz w:val="22"/>
                <w:szCs w:val="22"/>
              </w:rPr>
              <w:t xml:space="preserve">добавления кислоты, кроме соковой </w:t>
            </w:r>
            <w:r w:rsidRPr="00A95393">
              <w:rPr>
                <w:rFonts w:eastAsia="Calibri"/>
                <w:sz w:val="22"/>
                <w:szCs w:val="22"/>
                <w:lang w:val="be-BY" w:eastAsia="en-US"/>
              </w:rPr>
              <w:t xml:space="preserve">продукции из фруктов, консервы грибные </w:t>
            </w:r>
          </w:p>
          <w:p w14:paraId="4432E410" w14:textId="77777777" w:rsidR="00950634" w:rsidRPr="00A95393" w:rsidRDefault="00950634" w:rsidP="00E92A41">
            <w:pPr>
              <w:pStyle w:val="a3"/>
              <w:rPr>
                <w:bCs/>
                <w:sz w:val="22"/>
                <w:szCs w:val="22"/>
              </w:rPr>
            </w:pPr>
          </w:p>
        </w:tc>
        <w:tc>
          <w:tcPr>
            <w:tcW w:w="993" w:type="dxa"/>
            <w:vMerge w:val="restart"/>
          </w:tcPr>
          <w:p w14:paraId="6F64015E" w14:textId="77777777" w:rsidR="00950634" w:rsidRPr="00A95393" w:rsidRDefault="00950634" w:rsidP="00E92A41">
            <w:pPr>
              <w:jc w:val="center"/>
              <w:rPr>
                <w:sz w:val="22"/>
                <w:szCs w:val="22"/>
              </w:rPr>
            </w:pPr>
            <w:r w:rsidRPr="00A95393">
              <w:rPr>
                <w:sz w:val="22"/>
                <w:szCs w:val="22"/>
              </w:rPr>
              <w:t>1602</w:t>
            </w:r>
          </w:p>
          <w:p w14:paraId="6A955EE5" w14:textId="77777777" w:rsidR="00950634" w:rsidRPr="00A95393" w:rsidRDefault="00950634" w:rsidP="00E92A41">
            <w:pPr>
              <w:jc w:val="center"/>
              <w:rPr>
                <w:sz w:val="22"/>
                <w:szCs w:val="22"/>
              </w:rPr>
            </w:pPr>
            <w:r w:rsidRPr="00A95393">
              <w:rPr>
                <w:sz w:val="22"/>
                <w:szCs w:val="22"/>
              </w:rPr>
              <w:t>1604</w:t>
            </w:r>
          </w:p>
          <w:p w14:paraId="7F6658D2" w14:textId="77777777" w:rsidR="00950634" w:rsidRPr="00A95393" w:rsidRDefault="00950634" w:rsidP="00E92A41">
            <w:pPr>
              <w:jc w:val="center"/>
              <w:rPr>
                <w:sz w:val="22"/>
                <w:szCs w:val="22"/>
              </w:rPr>
            </w:pPr>
            <w:r w:rsidRPr="00A95393">
              <w:rPr>
                <w:sz w:val="22"/>
                <w:szCs w:val="22"/>
              </w:rPr>
              <w:t>1605</w:t>
            </w:r>
          </w:p>
          <w:p w14:paraId="146A6422" w14:textId="77777777" w:rsidR="00950634" w:rsidRPr="00A95393" w:rsidRDefault="00950634" w:rsidP="00E92A41">
            <w:pPr>
              <w:jc w:val="center"/>
              <w:rPr>
                <w:sz w:val="22"/>
                <w:szCs w:val="22"/>
              </w:rPr>
            </w:pPr>
            <w:r w:rsidRPr="00A95393">
              <w:rPr>
                <w:sz w:val="22"/>
                <w:szCs w:val="22"/>
              </w:rPr>
              <w:t>2001-</w:t>
            </w:r>
          </w:p>
          <w:p w14:paraId="509018EF" w14:textId="77777777" w:rsidR="00950634" w:rsidRPr="00A95393" w:rsidRDefault="00950634" w:rsidP="00E92A41">
            <w:pPr>
              <w:pStyle w:val="af6"/>
              <w:jc w:val="center"/>
              <w:rPr>
                <w:sz w:val="22"/>
                <w:szCs w:val="22"/>
                <w:lang w:val="ru-RU"/>
              </w:rPr>
            </w:pPr>
            <w:r w:rsidRPr="00A95393">
              <w:rPr>
                <w:sz w:val="22"/>
                <w:szCs w:val="22"/>
              </w:rPr>
              <w:t>2009</w:t>
            </w:r>
          </w:p>
          <w:p w14:paraId="43196596" w14:textId="77777777" w:rsidR="00950634" w:rsidRPr="00A95393" w:rsidRDefault="00950634" w:rsidP="00E92A41">
            <w:pPr>
              <w:pStyle w:val="af6"/>
              <w:jc w:val="center"/>
              <w:rPr>
                <w:sz w:val="22"/>
                <w:szCs w:val="22"/>
                <w:lang w:val="ru-RU" w:eastAsia="en-US"/>
              </w:rPr>
            </w:pPr>
          </w:p>
        </w:tc>
        <w:tc>
          <w:tcPr>
            <w:tcW w:w="2125" w:type="dxa"/>
          </w:tcPr>
          <w:p w14:paraId="405B0063" w14:textId="77777777" w:rsidR="00950634" w:rsidRPr="00A95393" w:rsidRDefault="00950634" w:rsidP="00E92A41">
            <w:pPr>
              <w:pStyle w:val="Default"/>
              <w:rPr>
                <w:color w:val="auto"/>
                <w:sz w:val="22"/>
                <w:szCs w:val="22"/>
              </w:rPr>
            </w:pPr>
            <w:r w:rsidRPr="00A95393">
              <w:rPr>
                <w:color w:val="auto"/>
                <w:sz w:val="22"/>
                <w:szCs w:val="22"/>
              </w:rPr>
              <w:t xml:space="preserve">Спорообразующие </w:t>
            </w:r>
          </w:p>
          <w:p w14:paraId="7E2AA815" w14:textId="77777777" w:rsidR="00950634" w:rsidRPr="00A95393" w:rsidRDefault="00950634" w:rsidP="00E92A41">
            <w:pPr>
              <w:pStyle w:val="Default"/>
              <w:rPr>
                <w:color w:val="auto"/>
                <w:sz w:val="22"/>
                <w:szCs w:val="22"/>
              </w:rPr>
            </w:pPr>
            <w:proofErr w:type="spellStart"/>
            <w:r w:rsidRPr="00A95393">
              <w:rPr>
                <w:color w:val="auto"/>
                <w:sz w:val="22"/>
                <w:szCs w:val="22"/>
              </w:rPr>
              <w:t>мезофильные</w:t>
            </w:r>
            <w:proofErr w:type="spellEnd"/>
            <w:r w:rsidRPr="00A95393">
              <w:rPr>
                <w:color w:val="auto"/>
                <w:sz w:val="22"/>
                <w:szCs w:val="22"/>
              </w:rPr>
              <w:t xml:space="preserve"> аэробные </w:t>
            </w:r>
          </w:p>
          <w:p w14:paraId="457F30D4" w14:textId="77777777" w:rsidR="00950634" w:rsidRPr="00A95393" w:rsidRDefault="00950634" w:rsidP="00E92A41">
            <w:pPr>
              <w:pStyle w:val="Default"/>
              <w:rPr>
                <w:color w:val="auto"/>
                <w:sz w:val="22"/>
                <w:szCs w:val="22"/>
              </w:rPr>
            </w:pPr>
            <w:r w:rsidRPr="00A95393">
              <w:rPr>
                <w:color w:val="auto"/>
                <w:sz w:val="22"/>
                <w:szCs w:val="22"/>
              </w:rPr>
              <w:t xml:space="preserve">и факультативно-анаэробные микроорганизмы групп </w:t>
            </w:r>
            <w:proofErr w:type="spellStart"/>
            <w:proofErr w:type="gramStart"/>
            <w:r w:rsidRPr="00A95393">
              <w:rPr>
                <w:color w:val="auto"/>
                <w:sz w:val="22"/>
                <w:szCs w:val="22"/>
              </w:rPr>
              <w:t>В.cereus</w:t>
            </w:r>
            <w:proofErr w:type="spellEnd"/>
            <w:proofErr w:type="gramEnd"/>
            <w:r w:rsidRPr="00A95393">
              <w:rPr>
                <w:color w:val="auto"/>
                <w:sz w:val="22"/>
                <w:szCs w:val="22"/>
              </w:rPr>
              <w:t xml:space="preserve"> и </w:t>
            </w:r>
            <w:proofErr w:type="spellStart"/>
            <w:r w:rsidRPr="00A95393">
              <w:rPr>
                <w:color w:val="auto"/>
                <w:sz w:val="22"/>
                <w:szCs w:val="22"/>
              </w:rPr>
              <w:t>B.polymyxa</w:t>
            </w:r>
            <w:proofErr w:type="spellEnd"/>
          </w:p>
        </w:tc>
        <w:tc>
          <w:tcPr>
            <w:tcW w:w="2125" w:type="dxa"/>
            <w:vMerge/>
          </w:tcPr>
          <w:p w14:paraId="3B8110F4" w14:textId="77777777" w:rsidR="00950634" w:rsidRPr="00A95393" w:rsidRDefault="00950634" w:rsidP="00E92A41">
            <w:pPr>
              <w:rPr>
                <w:sz w:val="22"/>
                <w:szCs w:val="22"/>
              </w:rPr>
            </w:pPr>
          </w:p>
        </w:tc>
        <w:tc>
          <w:tcPr>
            <w:tcW w:w="2834" w:type="dxa"/>
          </w:tcPr>
          <w:p w14:paraId="6174359C" w14:textId="77777777" w:rsidR="00950634" w:rsidRPr="00A95393" w:rsidRDefault="00950634" w:rsidP="00E92A41">
            <w:pPr>
              <w:rPr>
                <w:sz w:val="22"/>
                <w:szCs w:val="22"/>
              </w:rPr>
            </w:pPr>
            <w:r w:rsidRPr="00A95393">
              <w:rPr>
                <w:sz w:val="22"/>
                <w:szCs w:val="22"/>
              </w:rPr>
              <w:t xml:space="preserve">ГОСТ </w:t>
            </w:r>
            <w:proofErr w:type="gramStart"/>
            <w:r w:rsidRPr="00A95393">
              <w:rPr>
                <w:sz w:val="22"/>
                <w:szCs w:val="22"/>
              </w:rPr>
              <w:t>30425-97</w:t>
            </w:r>
            <w:proofErr w:type="gramEnd"/>
            <w:r w:rsidRPr="00A95393">
              <w:rPr>
                <w:sz w:val="22"/>
                <w:szCs w:val="22"/>
              </w:rPr>
              <w:t>, п.7.7</w:t>
            </w:r>
          </w:p>
          <w:p w14:paraId="42397AC3" w14:textId="77777777" w:rsidR="00950634" w:rsidRPr="00A95393" w:rsidRDefault="00950634" w:rsidP="00E92A41">
            <w:pPr>
              <w:rPr>
                <w:sz w:val="22"/>
                <w:szCs w:val="22"/>
              </w:rPr>
            </w:pPr>
            <w:r w:rsidRPr="00A95393">
              <w:rPr>
                <w:sz w:val="22"/>
                <w:szCs w:val="22"/>
              </w:rPr>
              <w:t xml:space="preserve">ГОСТ </w:t>
            </w:r>
            <w:proofErr w:type="gramStart"/>
            <w:r w:rsidRPr="00A95393">
              <w:rPr>
                <w:sz w:val="22"/>
                <w:szCs w:val="22"/>
              </w:rPr>
              <w:t>10444.8-2013</w:t>
            </w:r>
            <w:proofErr w:type="gramEnd"/>
          </w:p>
        </w:tc>
      </w:tr>
      <w:tr w:rsidR="00950634" w:rsidRPr="00A95393" w14:paraId="093AD282" w14:textId="77777777" w:rsidTr="003E4F2E">
        <w:tc>
          <w:tcPr>
            <w:tcW w:w="711" w:type="dxa"/>
          </w:tcPr>
          <w:p w14:paraId="2C231AD3" w14:textId="77777777" w:rsidR="00950634" w:rsidRPr="00A95393" w:rsidRDefault="00774E03" w:rsidP="00E92A41">
            <w:pPr>
              <w:pStyle w:val="af6"/>
              <w:ind w:right="-111"/>
              <w:jc w:val="center"/>
              <w:rPr>
                <w:sz w:val="22"/>
                <w:szCs w:val="22"/>
                <w:lang w:val="ru-RU" w:eastAsia="en-US"/>
              </w:rPr>
            </w:pPr>
            <w:r w:rsidRPr="00A95393">
              <w:rPr>
                <w:sz w:val="22"/>
                <w:szCs w:val="22"/>
                <w:lang w:val="ru-RU" w:eastAsia="en-US"/>
              </w:rPr>
              <w:t>102</w:t>
            </w:r>
            <w:r w:rsidR="00950634" w:rsidRPr="00A95393">
              <w:rPr>
                <w:sz w:val="22"/>
                <w:szCs w:val="22"/>
                <w:lang w:val="ru-RU" w:eastAsia="en-US"/>
              </w:rPr>
              <w:t>.3</w:t>
            </w:r>
            <w:r w:rsidR="000973DA" w:rsidRPr="00A95393">
              <w:rPr>
                <w:sz w:val="22"/>
                <w:szCs w:val="22"/>
                <w:lang w:val="ru-RU" w:eastAsia="en-US"/>
              </w:rPr>
              <w:t>*</w:t>
            </w:r>
          </w:p>
        </w:tc>
        <w:tc>
          <w:tcPr>
            <w:tcW w:w="1844" w:type="dxa"/>
            <w:vMerge/>
          </w:tcPr>
          <w:p w14:paraId="59C8DB21" w14:textId="77777777" w:rsidR="00950634" w:rsidRPr="00A95393" w:rsidRDefault="00950634" w:rsidP="00E92A41">
            <w:pPr>
              <w:pStyle w:val="a3"/>
              <w:rPr>
                <w:rFonts w:ascii="Times New Roman" w:hAnsi="Times New Roman"/>
                <w:sz w:val="22"/>
                <w:szCs w:val="22"/>
              </w:rPr>
            </w:pPr>
          </w:p>
        </w:tc>
        <w:tc>
          <w:tcPr>
            <w:tcW w:w="993" w:type="dxa"/>
            <w:vMerge/>
          </w:tcPr>
          <w:p w14:paraId="098B6FF6" w14:textId="77777777" w:rsidR="00950634" w:rsidRPr="00A95393" w:rsidRDefault="00950634" w:rsidP="00E92A41">
            <w:pPr>
              <w:pStyle w:val="af6"/>
              <w:jc w:val="center"/>
              <w:rPr>
                <w:sz w:val="22"/>
                <w:szCs w:val="22"/>
                <w:lang w:val="ru-RU" w:eastAsia="en-US"/>
              </w:rPr>
            </w:pPr>
          </w:p>
        </w:tc>
        <w:tc>
          <w:tcPr>
            <w:tcW w:w="2125" w:type="dxa"/>
          </w:tcPr>
          <w:p w14:paraId="4552E438" w14:textId="77777777" w:rsidR="00950634" w:rsidRPr="00A95393" w:rsidRDefault="00950634" w:rsidP="00E92A41">
            <w:pPr>
              <w:pStyle w:val="Default"/>
              <w:rPr>
                <w:color w:val="auto"/>
                <w:sz w:val="22"/>
                <w:szCs w:val="22"/>
              </w:rPr>
            </w:pPr>
            <w:r w:rsidRPr="00A95393">
              <w:rPr>
                <w:color w:val="auto"/>
                <w:sz w:val="22"/>
                <w:szCs w:val="22"/>
              </w:rPr>
              <w:t xml:space="preserve">Спорообразующие </w:t>
            </w:r>
          </w:p>
          <w:p w14:paraId="180A067F" w14:textId="77777777" w:rsidR="00950634" w:rsidRPr="00A95393" w:rsidRDefault="00950634" w:rsidP="00E92A41">
            <w:pPr>
              <w:pStyle w:val="Default"/>
              <w:rPr>
                <w:color w:val="auto"/>
                <w:sz w:val="22"/>
                <w:szCs w:val="22"/>
              </w:rPr>
            </w:pPr>
            <w:proofErr w:type="spellStart"/>
            <w:r w:rsidRPr="00A95393">
              <w:rPr>
                <w:color w:val="auto"/>
                <w:sz w:val="22"/>
                <w:szCs w:val="22"/>
              </w:rPr>
              <w:t>мезофильные</w:t>
            </w:r>
            <w:proofErr w:type="spellEnd"/>
            <w:r w:rsidRPr="00A95393">
              <w:rPr>
                <w:color w:val="auto"/>
                <w:sz w:val="22"/>
                <w:szCs w:val="22"/>
              </w:rPr>
              <w:t xml:space="preserve"> аэробные и факультативно </w:t>
            </w:r>
          </w:p>
          <w:p w14:paraId="53A7FAEC" w14:textId="77777777" w:rsidR="00950634" w:rsidRPr="00A95393" w:rsidRDefault="00950634" w:rsidP="00E92A41">
            <w:pPr>
              <w:pStyle w:val="Default"/>
              <w:rPr>
                <w:color w:val="auto"/>
                <w:sz w:val="22"/>
                <w:szCs w:val="22"/>
              </w:rPr>
            </w:pPr>
            <w:r w:rsidRPr="00A95393">
              <w:rPr>
                <w:color w:val="auto"/>
                <w:sz w:val="22"/>
                <w:szCs w:val="22"/>
              </w:rPr>
              <w:t xml:space="preserve">анаэробные микроорганизмы групп </w:t>
            </w:r>
            <w:proofErr w:type="spellStart"/>
            <w:proofErr w:type="gramStart"/>
            <w:r w:rsidRPr="00A95393">
              <w:rPr>
                <w:color w:val="auto"/>
                <w:sz w:val="22"/>
                <w:szCs w:val="22"/>
              </w:rPr>
              <w:t>В.subtilis</w:t>
            </w:r>
            <w:proofErr w:type="spellEnd"/>
            <w:proofErr w:type="gramEnd"/>
          </w:p>
        </w:tc>
        <w:tc>
          <w:tcPr>
            <w:tcW w:w="2125" w:type="dxa"/>
            <w:vMerge/>
          </w:tcPr>
          <w:p w14:paraId="6E51FFD5" w14:textId="77777777" w:rsidR="00950634" w:rsidRPr="00A95393" w:rsidRDefault="00950634" w:rsidP="00E92A41">
            <w:pPr>
              <w:rPr>
                <w:sz w:val="22"/>
                <w:szCs w:val="22"/>
              </w:rPr>
            </w:pPr>
          </w:p>
        </w:tc>
        <w:tc>
          <w:tcPr>
            <w:tcW w:w="2834" w:type="dxa"/>
          </w:tcPr>
          <w:p w14:paraId="5AD06EE3" w14:textId="77777777" w:rsidR="00950634" w:rsidRPr="00A95393" w:rsidRDefault="00950634" w:rsidP="00915220">
            <w:pPr>
              <w:rPr>
                <w:sz w:val="22"/>
                <w:szCs w:val="22"/>
              </w:rPr>
            </w:pPr>
            <w:r w:rsidRPr="00A95393">
              <w:rPr>
                <w:sz w:val="22"/>
                <w:szCs w:val="22"/>
              </w:rPr>
              <w:t xml:space="preserve">ГОСТ </w:t>
            </w:r>
            <w:proofErr w:type="gramStart"/>
            <w:r w:rsidRPr="00A95393">
              <w:rPr>
                <w:sz w:val="22"/>
                <w:szCs w:val="22"/>
              </w:rPr>
              <w:t>30425-97</w:t>
            </w:r>
            <w:proofErr w:type="gramEnd"/>
            <w:r w:rsidRPr="00A95393">
              <w:rPr>
                <w:sz w:val="22"/>
                <w:szCs w:val="22"/>
              </w:rPr>
              <w:t>, п. 7.7</w:t>
            </w:r>
          </w:p>
        </w:tc>
      </w:tr>
      <w:tr w:rsidR="00950634" w:rsidRPr="00A95393" w14:paraId="676B8D3E" w14:textId="77777777" w:rsidTr="003E4F2E">
        <w:tc>
          <w:tcPr>
            <w:tcW w:w="711" w:type="dxa"/>
            <w:tcBorders>
              <w:bottom w:val="single" w:sz="4" w:space="0" w:color="auto"/>
            </w:tcBorders>
          </w:tcPr>
          <w:p w14:paraId="30AA891D" w14:textId="77777777" w:rsidR="00950634" w:rsidRPr="00A95393" w:rsidRDefault="00774E03" w:rsidP="00E92A41">
            <w:pPr>
              <w:pStyle w:val="af6"/>
              <w:ind w:right="-111"/>
              <w:jc w:val="center"/>
              <w:rPr>
                <w:sz w:val="22"/>
                <w:szCs w:val="22"/>
                <w:lang w:val="ru-RU" w:eastAsia="en-US"/>
              </w:rPr>
            </w:pPr>
            <w:r w:rsidRPr="00A95393">
              <w:rPr>
                <w:sz w:val="22"/>
                <w:szCs w:val="22"/>
                <w:lang w:val="ru-RU" w:eastAsia="en-US"/>
              </w:rPr>
              <w:t>102</w:t>
            </w:r>
            <w:r w:rsidR="00950634" w:rsidRPr="00A95393">
              <w:rPr>
                <w:sz w:val="22"/>
                <w:szCs w:val="22"/>
                <w:lang w:val="ru-RU" w:eastAsia="en-US"/>
              </w:rPr>
              <w:t>.4</w:t>
            </w:r>
            <w:r w:rsidR="000973DA" w:rsidRPr="00A95393">
              <w:rPr>
                <w:sz w:val="22"/>
                <w:szCs w:val="22"/>
                <w:lang w:val="ru-RU" w:eastAsia="en-US"/>
              </w:rPr>
              <w:t>*</w:t>
            </w:r>
          </w:p>
        </w:tc>
        <w:tc>
          <w:tcPr>
            <w:tcW w:w="1844" w:type="dxa"/>
            <w:vMerge/>
            <w:tcBorders>
              <w:bottom w:val="single" w:sz="4" w:space="0" w:color="auto"/>
            </w:tcBorders>
          </w:tcPr>
          <w:p w14:paraId="195AE6BE" w14:textId="77777777" w:rsidR="00950634" w:rsidRPr="00A95393" w:rsidRDefault="00950634" w:rsidP="00E92A41">
            <w:pPr>
              <w:pStyle w:val="a3"/>
              <w:rPr>
                <w:rFonts w:ascii="Times New Roman" w:eastAsia="Calibri" w:hAnsi="Times New Roman"/>
                <w:sz w:val="22"/>
                <w:szCs w:val="22"/>
                <w:lang w:val="be-BY" w:eastAsia="en-US"/>
              </w:rPr>
            </w:pPr>
          </w:p>
        </w:tc>
        <w:tc>
          <w:tcPr>
            <w:tcW w:w="993" w:type="dxa"/>
            <w:vMerge/>
            <w:tcBorders>
              <w:bottom w:val="single" w:sz="4" w:space="0" w:color="auto"/>
            </w:tcBorders>
          </w:tcPr>
          <w:p w14:paraId="4F52CC42" w14:textId="77777777" w:rsidR="00950634" w:rsidRPr="00A95393" w:rsidRDefault="00950634" w:rsidP="00E92A41">
            <w:pPr>
              <w:pStyle w:val="af6"/>
              <w:jc w:val="center"/>
              <w:rPr>
                <w:sz w:val="22"/>
                <w:szCs w:val="22"/>
                <w:lang w:val="ru-RU" w:eastAsia="en-US"/>
              </w:rPr>
            </w:pPr>
          </w:p>
        </w:tc>
        <w:tc>
          <w:tcPr>
            <w:tcW w:w="2125" w:type="dxa"/>
            <w:tcBorders>
              <w:bottom w:val="single" w:sz="4" w:space="0" w:color="auto"/>
            </w:tcBorders>
          </w:tcPr>
          <w:p w14:paraId="3672D386" w14:textId="77777777" w:rsidR="00950634" w:rsidRPr="00A95393" w:rsidRDefault="00950634" w:rsidP="00E92A41">
            <w:pPr>
              <w:pStyle w:val="Default"/>
              <w:rPr>
                <w:color w:val="auto"/>
                <w:sz w:val="22"/>
                <w:szCs w:val="22"/>
                <w:lang w:val="be-BY"/>
              </w:rPr>
            </w:pPr>
            <w:r w:rsidRPr="00A95393">
              <w:rPr>
                <w:color w:val="auto"/>
                <w:sz w:val="22"/>
                <w:szCs w:val="22"/>
                <w:lang w:val="be-BY"/>
              </w:rPr>
              <w:t xml:space="preserve">Мезофильные </w:t>
            </w:r>
          </w:p>
          <w:p w14:paraId="6E298375" w14:textId="77777777" w:rsidR="00950634" w:rsidRPr="00A95393" w:rsidRDefault="00950634" w:rsidP="00E92A41">
            <w:pPr>
              <w:pStyle w:val="Default"/>
              <w:rPr>
                <w:color w:val="auto"/>
                <w:sz w:val="22"/>
                <w:szCs w:val="22"/>
                <w:lang w:val="be-BY"/>
              </w:rPr>
            </w:pPr>
            <w:r w:rsidRPr="00A95393">
              <w:rPr>
                <w:color w:val="auto"/>
                <w:sz w:val="22"/>
                <w:szCs w:val="22"/>
                <w:lang w:val="be-BY"/>
              </w:rPr>
              <w:t xml:space="preserve">клостри-дии </w:t>
            </w:r>
            <w:r w:rsidRPr="00A95393">
              <w:rPr>
                <w:color w:val="auto"/>
                <w:sz w:val="22"/>
                <w:szCs w:val="22"/>
              </w:rPr>
              <w:t>C</w:t>
            </w:r>
            <w:r w:rsidRPr="00A95393">
              <w:rPr>
                <w:color w:val="auto"/>
                <w:sz w:val="22"/>
                <w:szCs w:val="22"/>
                <w:lang w:val="be-BY"/>
              </w:rPr>
              <w:t>.</w:t>
            </w:r>
            <w:proofErr w:type="spellStart"/>
            <w:r w:rsidRPr="00A95393">
              <w:rPr>
                <w:color w:val="auto"/>
                <w:sz w:val="22"/>
                <w:szCs w:val="22"/>
              </w:rPr>
              <w:t>botulinum</w:t>
            </w:r>
            <w:proofErr w:type="spellEnd"/>
            <w:r w:rsidRPr="00A95393">
              <w:rPr>
                <w:color w:val="auto"/>
                <w:sz w:val="22"/>
                <w:szCs w:val="22"/>
                <w:lang w:val="be-BY"/>
              </w:rPr>
              <w:t xml:space="preserve"> и (или) </w:t>
            </w:r>
            <w:r w:rsidRPr="00A95393">
              <w:rPr>
                <w:color w:val="auto"/>
                <w:sz w:val="22"/>
                <w:szCs w:val="22"/>
              </w:rPr>
              <w:t>C</w:t>
            </w:r>
            <w:r w:rsidRPr="00A95393">
              <w:rPr>
                <w:color w:val="auto"/>
                <w:sz w:val="22"/>
                <w:szCs w:val="22"/>
                <w:lang w:val="be-BY"/>
              </w:rPr>
              <w:t>.</w:t>
            </w:r>
            <w:proofErr w:type="spellStart"/>
            <w:r w:rsidRPr="00A95393">
              <w:rPr>
                <w:color w:val="auto"/>
                <w:sz w:val="22"/>
                <w:szCs w:val="22"/>
              </w:rPr>
              <w:t>perfringens</w:t>
            </w:r>
            <w:proofErr w:type="spellEnd"/>
          </w:p>
        </w:tc>
        <w:tc>
          <w:tcPr>
            <w:tcW w:w="2125" w:type="dxa"/>
            <w:vMerge/>
            <w:tcBorders>
              <w:bottom w:val="single" w:sz="4" w:space="0" w:color="auto"/>
            </w:tcBorders>
          </w:tcPr>
          <w:p w14:paraId="49A52028" w14:textId="77777777" w:rsidR="00950634" w:rsidRPr="00A95393" w:rsidRDefault="00950634" w:rsidP="00E92A41">
            <w:pPr>
              <w:rPr>
                <w:sz w:val="22"/>
                <w:szCs w:val="22"/>
              </w:rPr>
            </w:pPr>
          </w:p>
        </w:tc>
        <w:tc>
          <w:tcPr>
            <w:tcW w:w="2834" w:type="dxa"/>
            <w:tcBorders>
              <w:bottom w:val="single" w:sz="4" w:space="0" w:color="auto"/>
            </w:tcBorders>
          </w:tcPr>
          <w:p w14:paraId="5ECF73B9" w14:textId="77777777" w:rsidR="00950634" w:rsidRPr="00A95393" w:rsidRDefault="00950634" w:rsidP="00E92A41">
            <w:pPr>
              <w:rPr>
                <w:sz w:val="22"/>
                <w:szCs w:val="22"/>
              </w:rPr>
            </w:pPr>
            <w:r w:rsidRPr="00A95393">
              <w:rPr>
                <w:sz w:val="22"/>
                <w:szCs w:val="22"/>
              </w:rPr>
              <w:t xml:space="preserve">ГОСТ </w:t>
            </w:r>
            <w:proofErr w:type="gramStart"/>
            <w:r w:rsidRPr="00A95393">
              <w:rPr>
                <w:sz w:val="22"/>
                <w:szCs w:val="22"/>
              </w:rPr>
              <w:t>30425-97</w:t>
            </w:r>
            <w:proofErr w:type="gramEnd"/>
            <w:r w:rsidRPr="00A95393">
              <w:rPr>
                <w:sz w:val="22"/>
                <w:szCs w:val="22"/>
              </w:rPr>
              <w:t>, п.7.7</w:t>
            </w:r>
          </w:p>
          <w:p w14:paraId="57976E33" w14:textId="77777777" w:rsidR="00950634" w:rsidRPr="00A95393" w:rsidRDefault="00950634" w:rsidP="00E92A41">
            <w:pPr>
              <w:pStyle w:val="Default"/>
              <w:rPr>
                <w:color w:val="auto"/>
                <w:sz w:val="22"/>
                <w:szCs w:val="22"/>
              </w:rPr>
            </w:pPr>
            <w:r w:rsidRPr="00A95393">
              <w:rPr>
                <w:color w:val="auto"/>
                <w:sz w:val="22"/>
                <w:szCs w:val="22"/>
              </w:rPr>
              <w:t>ГОСТ 10444.9-88</w:t>
            </w:r>
          </w:p>
        </w:tc>
      </w:tr>
    </w:tbl>
    <w:p w14:paraId="241660E3" w14:textId="77777777" w:rsidR="00EE7B41" w:rsidRPr="00A95393" w:rsidRDefault="00EE7B41"/>
    <w:p w14:paraId="098FA462" w14:textId="77777777" w:rsidR="00EE7B41" w:rsidRPr="00A95393" w:rsidRDefault="00EE7B41">
      <w:pPr>
        <w:sectPr w:rsidR="00EE7B41" w:rsidRPr="00A95393" w:rsidSect="002A7C9E">
          <w:footerReference w:type="default" r:id="rId124"/>
          <w:footerReference w:type="first" r:id="rId125"/>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844"/>
        <w:gridCol w:w="993"/>
        <w:gridCol w:w="2125"/>
        <w:gridCol w:w="2125"/>
        <w:gridCol w:w="2834"/>
      </w:tblGrid>
      <w:tr w:rsidR="00950634" w:rsidRPr="00A95393" w14:paraId="244839D7" w14:textId="77777777" w:rsidTr="003E4F2E">
        <w:trPr>
          <w:trHeight w:val="1012"/>
        </w:trPr>
        <w:tc>
          <w:tcPr>
            <w:tcW w:w="711" w:type="dxa"/>
          </w:tcPr>
          <w:p w14:paraId="66A1F4C1" w14:textId="77777777" w:rsidR="00950634" w:rsidRPr="00A95393" w:rsidRDefault="00774E03" w:rsidP="00E92A41">
            <w:pPr>
              <w:pStyle w:val="af6"/>
              <w:ind w:right="-111" w:hanging="108"/>
              <w:jc w:val="center"/>
              <w:rPr>
                <w:sz w:val="22"/>
                <w:szCs w:val="22"/>
                <w:lang w:val="ru-RU" w:eastAsia="en-US"/>
              </w:rPr>
            </w:pPr>
            <w:r w:rsidRPr="00A95393">
              <w:rPr>
                <w:sz w:val="22"/>
                <w:szCs w:val="22"/>
                <w:lang w:val="ru-RU" w:eastAsia="en-US"/>
              </w:rPr>
              <w:lastRenderedPageBreak/>
              <w:t>102</w:t>
            </w:r>
            <w:r w:rsidR="00950634" w:rsidRPr="00A95393">
              <w:rPr>
                <w:sz w:val="22"/>
                <w:szCs w:val="22"/>
                <w:lang w:val="ru-RU" w:eastAsia="en-US"/>
              </w:rPr>
              <w:t>.5</w:t>
            </w:r>
            <w:r w:rsidR="000973DA" w:rsidRPr="00A95393">
              <w:rPr>
                <w:sz w:val="22"/>
                <w:szCs w:val="22"/>
                <w:lang w:val="ru-RU" w:eastAsia="en-US"/>
              </w:rPr>
              <w:t>*</w:t>
            </w:r>
          </w:p>
        </w:tc>
        <w:tc>
          <w:tcPr>
            <w:tcW w:w="1844" w:type="dxa"/>
            <w:vMerge w:val="restart"/>
          </w:tcPr>
          <w:p w14:paraId="6E376FF2" w14:textId="77777777" w:rsidR="00647674" w:rsidRPr="00A95393" w:rsidRDefault="00647674" w:rsidP="00647674">
            <w:pPr>
              <w:shd w:val="clear" w:color="auto" w:fill="FFFFFF"/>
              <w:rPr>
                <w:bCs/>
                <w:sz w:val="22"/>
                <w:szCs w:val="22"/>
              </w:rPr>
            </w:pPr>
            <w:r w:rsidRPr="00A95393">
              <w:rPr>
                <w:rFonts w:eastAsia="Calibri"/>
                <w:sz w:val="22"/>
                <w:szCs w:val="22"/>
                <w:lang w:val="be-BY" w:eastAsia="en-US"/>
              </w:rPr>
              <w:t xml:space="preserve">из натуральных </w:t>
            </w:r>
          </w:p>
          <w:p w14:paraId="5FCE7CF7" w14:textId="77777777" w:rsidR="00950634" w:rsidRPr="00A95393" w:rsidRDefault="00647674" w:rsidP="00647674">
            <w:pPr>
              <w:shd w:val="clear" w:color="auto" w:fill="FFFFFF"/>
              <w:ind w:right="-105"/>
              <w:rPr>
                <w:rFonts w:eastAsia="Calibri"/>
                <w:sz w:val="22"/>
                <w:szCs w:val="22"/>
                <w:lang w:val="be-BY" w:eastAsia="en-US"/>
              </w:rPr>
            </w:pPr>
            <w:r w:rsidRPr="00A95393">
              <w:rPr>
                <w:rFonts w:eastAsia="Calibri"/>
                <w:sz w:val="22"/>
                <w:szCs w:val="22"/>
                <w:lang w:val="be-BY" w:eastAsia="en-US"/>
              </w:rPr>
              <w:t>грибов,</w:t>
            </w:r>
            <w:r w:rsidR="00950634" w:rsidRPr="00A95393">
              <w:rPr>
                <w:rFonts w:eastAsia="Calibri"/>
                <w:sz w:val="22"/>
                <w:szCs w:val="22"/>
                <w:lang w:val="be-BY" w:eastAsia="en-US"/>
              </w:rPr>
              <w:t>неконцентрированные томатопродукты (цельноконсервированные), с содержанием сухих веществ менее 12%, кроме соковой продукции из овощей.</w:t>
            </w:r>
          </w:p>
          <w:p w14:paraId="0F9CF8DC" w14:textId="77777777" w:rsidR="00950634" w:rsidRPr="00A95393" w:rsidRDefault="00950634" w:rsidP="00915220">
            <w:pPr>
              <w:pStyle w:val="a3"/>
              <w:ind w:right="-105"/>
              <w:rPr>
                <w:rFonts w:ascii="Times New Roman" w:hAnsi="Times New Roman"/>
                <w:sz w:val="22"/>
                <w:szCs w:val="22"/>
              </w:rPr>
            </w:pPr>
            <w:r w:rsidRPr="00A95393">
              <w:rPr>
                <w:rFonts w:ascii="Times New Roman" w:hAnsi="Times New Roman"/>
                <w:sz w:val="22"/>
                <w:szCs w:val="22"/>
              </w:rPr>
              <w:t xml:space="preserve">Полные консервы группы «В». </w:t>
            </w:r>
          </w:p>
          <w:p w14:paraId="1403BD55" w14:textId="77777777" w:rsidR="00950634" w:rsidRPr="00A95393" w:rsidRDefault="00950634" w:rsidP="00915220">
            <w:pPr>
              <w:pStyle w:val="a3"/>
              <w:ind w:right="-105"/>
              <w:rPr>
                <w:rFonts w:ascii="Times New Roman" w:eastAsia="Calibri" w:hAnsi="Times New Roman"/>
                <w:sz w:val="22"/>
                <w:szCs w:val="22"/>
                <w:lang w:val="be-BY" w:eastAsia="en-US"/>
              </w:rPr>
            </w:pPr>
            <w:r w:rsidRPr="00A95393">
              <w:rPr>
                <w:rFonts w:ascii="Times New Roman" w:hAnsi="Times New Roman"/>
                <w:sz w:val="22"/>
                <w:szCs w:val="22"/>
              </w:rPr>
              <w:t xml:space="preserve">Консервы овощные, имеющие рН </w:t>
            </w:r>
            <w:proofErr w:type="gramStart"/>
            <w:r w:rsidRPr="00A95393">
              <w:rPr>
                <w:rFonts w:ascii="Times New Roman" w:hAnsi="Times New Roman"/>
                <w:sz w:val="22"/>
                <w:szCs w:val="22"/>
              </w:rPr>
              <w:t>3,7 – 4,2</w:t>
            </w:r>
            <w:proofErr w:type="gramEnd"/>
            <w:r w:rsidRPr="00A95393">
              <w:rPr>
                <w:rFonts w:ascii="Times New Roman" w:hAnsi="Times New Roman"/>
                <w:sz w:val="22"/>
                <w:szCs w:val="22"/>
              </w:rPr>
              <w:t>, кроме соковой продукции из фруктов и (или) овощей. Консервы грибные из маринованных грибов</w:t>
            </w:r>
          </w:p>
        </w:tc>
        <w:tc>
          <w:tcPr>
            <w:tcW w:w="993" w:type="dxa"/>
            <w:vMerge w:val="restart"/>
          </w:tcPr>
          <w:p w14:paraId="6E831C33" w14:textId="77777777" w:rsidR="00950634" w:rsidRPr="00A95393" w:rsidRDefault="00950634" w:rsidP="00950634">
            <w:pPr>
              <w:jc w:val="center"/>
              <w:rPr>
                <w:sz w:val="22"/>
                <w:szCs w:val="22"/>
              </w:rPr>
            </w:pPr>
            <w:r w:rsidRPr="00A95393">
              <w:rPr>
                <w:sz w:val="22"/>
                <w:szCs w:val="22"/>
              </w:rPr>
              <w:t>1602</w:t>
            </w:r>
          </w:p>
          <w:p w14:paraId="36DDC4D1" w14:textId="77777777" w:rsidR="00950634" w:rsidRPr="00A95393" w:rsidRDefault="00950634" w:rsidP="00950634">
            <w:pPr>
              <w:jc w:val="center"/>
              <w:rPr>
                <w:sz w:val="22"/>
                <w:szCs w:val="22"/>
              </w:rPr>
            </w:pPr>
            <w:r w:rsidRPr="00A95393">
              <w:rPr>
                <w:sz w:val="22"/>
                <w:szCs w:val="22"/>
              </w:rPr>
              <w:t>1604</w:t>
            </w:r>
          </w:p>
          <w:p w14:paraId="74D45C2A" w14:textId="77777777" w:rsidR="00950634" w:rsidRPr="00A95393" w:rsidRDefault="00950634" w:rsidP="00950634">
            <w:pPr>
              <w:jc w:val="center"/>
              <w:rPr>
                <w:sz w:val="22"/>
                <w:szCs w:val="22"/>
              </w:rPr>
            </w:pPr>
            <w:r w:rsidRPr="00A95393">
              <w:rPr>
                <w:sz w:val="22"/>
                <w:szCs w:val="22"/>
              </w:rPr>
              <w:t>1605</w:t>
            </w:r>
          </w:p>
          <w:p w14:paraId="11E0BA16" w14:textId="77777777" w:rsidR="00950634" w:rsidRPr="00A95393" w:rsidRDefault="00950634" w:rsidP="00950634">
            <w:pPr>
              <w:jc w:val="center"/>
              <w:rPr>
                <w:sz w:val="22"/>
                <w:szCs w:val="22"/>
              </w:rPr>
            </w:pPr>
            <w:r w:rsidRPr="00A95393">
              <w:rPr>
                <w:sz w:val="22"/>
                <w:szCs w:val="22"/>
              </w:rPr>
              <w:t>2001-</w:t>
            </w:r>
          </w:p>
          <w:p w14:paraId="754F9729" w14:textId="77777777" w:rsidR="00950634" w:rsidRPr="00A95393" w:rsidRDefault="00950634" w:rsidP="00950634">
            <w:pPr>
              <w:pStyle w:val="af6"/>
              <w:jc w:val="center"/>
              <w:rPr>
                <w:sz w:val="22"/>
                <w:szCs w:val="22"/>
                <w:lang w:val="ru-RU" w:eastAsia="en-US"/>
              </w:rPr>
            </w:pPr>
            <w:r w:rsidRPr="00A95393">
              <w:rPr>
                <w:sz w:val="22"/>
                <w:szCs w:val="22"/>
              </w:rPr>
              <w:t>2009</w:t>
            </w:r>
          </w:p>
        </w:tc>
        <w:tc>
          <w:tcPr>
            <w:tcW w:w="2125" w:type="dxa"/>
          </w:tcPr>
          <w:p w14:paraId="0966F071" w14:textId="77777777" w:rsidR="00950634" w:rsidRPr="00A95393" w:rsidRDefault="00950634" w:rsidP="00E92A41">
            <w:pPr>
              <w:pStyle w:val="Default"/>
              <w:rPr>
                <w:color w:val="auto"/>
                <w:sz w:val="22"/>
                <w:szCs w:val="22"/>
              </w:rPr>
            </w:pPr>
            <w:proofErr w:type="spellStart"/>
            <w:r w:rsidRPr="00A95393">
              <w:rPr>
                <w:color w:val="auto"/>
                <w:sz w:val="22"/>
                <w:szCs w:val="22"/>
              </w:rPr>
              <w:t>Мезофильные</w:t>
            </w:r>
            <w:proofErr w:type="spellEnd"/>
            <w:r w:rsidRPr="00A95393">
              <w:rPr>
                <w:color w:val="auto"/>
                <w:sz w:val="22"/>
                <w:szCs w:val="22"/>
              </w:rPr>
              <w:t xml:space="preserve"> </w:t>
            </w:r>
          </w:p>
          <w:p w14:paraId="4D22CBEF" w14:textId="77777777" w:rsidR="00950634" w:rsidRPr="00A95393" w:rsidRDefault="00950634" w:rsidP="00E92A41">
            <w:pPr>
              <w:pStyle w:val="Default"/>
              <w:rPr>
                <w:color w:val="auto"/>
                <w:sz w:val="22"/>
                <w:szCs w:val="22"/>
                <w:lang w:val="be-BY"/>
              </w:rPr>
            </w:pPr>
            <w:proofErr w:type="spellStart"/>
            <w:r w:rsidRPr="00A95393">
              <w:rPr>
                <w:color w:val="auto"/>
                <w:sz w:val="22"/>
                <w:szCs w:val="22"/>
              </w:rPr>
              <w:t>клостридии</w:t>
            </w:r>
            <w:proofErr w:type="spellEnd"/>
            <w:r w:rsidRPr="00A95393">
              <w:rPr>
                <w:color w:val="auto"/>
                <w:sz w:val="22"/>
                <w:szCs w:val="22"/>
              </w:rPr>
              <w:t xml:space="preserve"> (кроме </w:t>
            </w:r>
            <w:proofErr w:type="spellStart"/>
            <w:proofErr w:type="gramStart"/>
            <w:r w:rsidRPr="00A95393">
              <w:rPr>
                <w:color w:val="auto"/>
                <w:sz w:val="22"/>
                <w:szCs w:val="22"/>
              </w:rPr>
              <w:t>C.botulinum</w:t>
            </w:r>
            <w:proofErr w:type="spellEnd"/>
            <w:proofErr w:type="gramEnd"/>
            <w:r w:rsidRPr="00A95393">
              <w:rPr>
                <w:color w:val="auto"/>
                <w:sz w:val="22"/>
                <w:szCs w:val="22"/>
              </w:rPr>
              <w:t xml:space="preserve"> и (или) </w:t>
            </w:r>
            <w:proofErr w:type="spellStart"/>
            <w:r w:rsidRPr="00A95393">
              <w:rPr>
                <w:color w:val="auto"/>
                <w:sz w:val="22"/>
                <w:szCs w:val="22"/>
              </w:rPr>
              <w:t>C.perfringens</w:t>
            </w:r>
            <w:proofErr w:type="spellEnd"/>
            <w:r w:rsidRPr="00A95393">
              <w:rPr>
                <w:color w:val="auto"/>
                <w:sz w:val="22"/>
                <w:szCs w:val="22"/>
              </w:rPr>
              <w:t>)</w:t>
            </w:r>
          </w:p>
        </w:tc>
        <w:tc>
          <w:tcPr>
            <w:tcW w:w="2125" w:type="dxa"/>
            <w:vMerge w:val="restart"/>
          </w:tcPr>
          <w:p w14:paraId="4AF66218" w14:textId="77777777" w:rsidR="00950634" w:rsidRPr="00A95393" w:rsidRDefault="00950634" w:rsidP="00950634">
            <w:pPr>
              <w:rPr>
                <w:sz w:val="22"/>
                <w:szCs w:val="22"/>
              </w:rPr>
            </w:pPr>
            <w:r w:rsidRPr="00A95393">
              <w:rPr>
                <w:sz w:val="22"/>
                <w:szCs w:val="22"/>
              </w:rPr>
              <w:t>ТР ТС 021/2011</w:t>
            </w:r>
          </w:p>
          <w:p w14:paraId="691E1D7D" w14:textId="77777777" w:rsidR="00950634" w:rsidRPr="00A95393" w:rsidRDefault="00950634" w:rsidP="00950634">
            <w:pPr>
              <w:rPr>
                <w:sz w:val="22"/>
                <w:szCs w:val="22"/>
              </w:rPr>
            </w:pPr>
            <w:r w:rsidRPr="00A95393">
              <w:rPr>
                <w:sz w:val="22"/>
                <w:szCs w:val="22"/>
              </w:rPr>
              <w:t>гл. 2 ст. 7</w:t>
            </w:r>
          </w:p>
          <w:p w14:paraId="435E3E65" w14:textId="77777777" w:rsidR="00950634" w:rsidRPr="00A95393" w:rsidRDefault="00950634" w:rsidP="00950634">
            <w:pPr>
              <w:rPr>
                <w:sz w:val="22"/>
                <w:szCs w:val="22"/>
              </w:rPr>
            </w:pPr>
            <w:r w:rsidRPr="00A95393">
              <w:rPr>
                <w:sz w:val="22"/>
                <w:szCs w:val="22"/>
              </w:rPr>
              <w:t>гл. 3 ст. 20</w:t>
            </w:r>
          </w:p>
          <w:p w14:paraId="118C7772" w14:textId="77777777" w:rsidR="00950634" w:rsidRPr="00A95393" w:rsidRDefault="00950634" w:rsidP="00950634">
            <w:pPr>
              <w:rPr>
                <w:sz w:val="22"/>
                <w:szCs w:val="22"/>
              </w:rPr>
            </w:pPr>
            <w:r w:rsidRPr="00A95393">
              <w:rPr>
                <w:sz w:val="22"/>
                <w:szCs w:val="22"/>
              </w:rPr>
              <w:t>прил. 2,</w:t>
            </w:r>
            <w:r w:rsidR="00647674" w:rsidRPr="00A95393">
              <w:rPr>
                <w:sz w:val="22"/>
                <w:szCs w:val="22"/>
              </w:rPr>
              <w:t xml:space="preserve"> </w:t>
            </w:r>
            <w:r w:rsidRPr="00A95393">
              <w:rPr>
                <w:sz w:val="22"/>
                <w:szCs w:val="22"/>
              </w:rPr>
              <w:t>табл. 2</w:t>
            </w:r>
          </w:p>
        </w:tc>
        <w:tc>
          <w:tcPr>
            <w:tcW w:w="2834" w:type="dxa"/>
          </w:tcPr>
          <w:p w14:paraId="54CF0038" w14:textId="77777777" w:rsidR="00950634" w:rsidRPr="00A95393" w:rsidRDefault="00950634" w:rsidP="00915220">
            <w:pPr>
              <w:rPr>
                <w:sz w:val="22"/>
                <w:szCs w:val="22"/>
              </w:rPr>
            </w:pPr>
            <w:r w:rsidRPr="00A95393">
              <w:rPr>
                <w:sz w:val="22"/>
                <w:szCs w:val="22"/>
              </w:rPr>
              <w:t xml:space="preserve">ГОСТ </w:t>
            </w:r>
            <w:proofErr w:type="gramStart"/>
            <w:r w:rsidRPr="00A95393">
              <w:rPr>
                <w:sz w:val="22"/>
                <w:szCs w:val="22"/>
              </w:rPr>
              <w:t>30425-97</w:t>
            </w:r>
            <w:proofErr w:type="gramEnd"/>
            <w:r w:rsidRPr="00A95393">
              <w:rPr>
                <w:sz w:val="22"/>
                <w:szCs w:val="22"/>
              </w:rPr>
              <w:t>, п. 7.7</w:t>
            </w:r>
          </w:p>
        </w:tc>
      </w:tr>
      <w:tr w:rsidR="00950634" w:rsidRPr="00A95393" w14:paraId="0BD784FB" w14:textId="77777777" w:rsidTr="00A56167">
        <w:tc>
          <w:tcPr>
            <w:tcW w:w="711" w:type="dxa"/>
          </w:tcPr>
          <w:p w14:paraId="01DFAA40" w14:textId="77777777" w:rsidR="00950634" w:rsidRPr="00A95393" w:rsidRDefault="00774E03" w:rsidP="00E92A41">
            <w:pPr>
              <w:pStyle w:val="af6"/>
              <w:ind w:right="-111" w:hanging="108"/>
              <w:jc w:val="center"/>
              <w:rPr>
                <w:sz w:val="22"/>
                <w:szCs w:val="22"/>
                <w:lang w:val="ru-RU" w:eastAsia="en-US"/>
              </w:rPr>
            </w:pPr>
            <w:r w:rsidRPr="00A95393">
              <w:rPr>
                <w:sz w:val="22"/>
                <w:szCs w:val="22"/>
                <w:lang w:val="ru-RU" w:eastAsia="en-US"/>
              </w:rPr>
              <w:t>102</w:t>
            </w:r>
            <w:r w:rsidR="00950634" w:rsidRPr="00A95393">
              <w:rPr>
                <w:sz w:val="22"/>
                <w:szCs w:val="22"/>
                <w:lang w:val="ru-RU" w:eastAsia="en-US"/>
              </w:rPr>
              <w:t>.6</w:t>
            </w:r>
            <w:r w:rsidR="000973DA" w:rsidRPr="00A95393">
              <w:rPr>
                <w:sz w:val="22"/>
                <w:szCs w:val="22"/>
                <w:lang w:val="ru-RU" w:eastAsia="en-US"/>
              </w:rPr>
              <w:t>*</w:t>
            </w:r>
          </w:p>
        </w:tc>
        <w:tc>
          <w:tcPr>
            <w:tcW w:w="1844" w:type="dxa"/>
            <w:vMerge/>
          </w:tcPr>
          <w:p w14:paraId="7C93151D" w14:textId="77777777" w:rsidR="00950634" w:rsidRPr="00A95393" w:rsidRDefault="00950634" w:rsidP="00E92A41">
            <w:pPr>
              <w:pStyle w:val="a3"/>
              <w:rPr>
                <w:rFonts w:ascii="Times New Roman" w:hAnsi="Times New Roman"/>
                <w:sz w:val="22"/>
                <w:szCs w:val="22"/>
              </w:rPr>
            </w:pPr>
          </w:p>
        </w:tc>
        <w:tc>
          <w:tcPr>
            <w:tcW w:w="993" w:type="dxa"/>
            <w:vMerge/>
          </w:tcPr>
          <w:p w14:paraId="319DFEC3" w14:textId="77777777" w:rsidR="00950634" w:rsidRPr="00A95393" w:rsidRDefault="00950634" w:rsidP="00E92A41">
            <w:pPr>
              <w:pStyle w:val="af6"/>
              <w:jc w:val="center"/>
              <w:rPr>
                <w:sz w:val="22"/>
                <w:szCs w:val="22"/>
                <w:lang w:val="ru-RU" w:eastAsia="en-US"/>
              </w:rPr>
            </w:pPr>
          </w:p>
        </w:tc>
        <w:tc>
          <w:tcPr>
            <w:tcW w:w="2125" w:type="dxa"/>
          </w:tcPr>
          <w:p w14:paraId="154347BF" w14:textId="77777777" w:rsidR="00950634" w:rsidRPr="00A95393" w:rsidRDefault="00950634" w:rsidP="00647674">
            <w:pPr>
              <w:pStyle w:val="Default"/>
              <w:ind w:right="-106"/>
              <w:rPr>
                <w:color w:val="auto"/>
                <w:sz w:val="22"/>
                <w:szCs w:val="22"/>
              </w:rPr>
            </w:pPr>
            <w:proofErr w:type="spellStart"/>
            <w:r w:rsidRPr="00A95393">
              <w:rPr>
                <w:color w:val="auto"/>
                <w:sz w:val="22"/>
                <w:szCs w:val="22"/>
              </w:rPr>
              <w:t>Неспорообразующие</w:t>
            </w:r>
            <w:proofErr w:type="spellEnd"/>
            <w:r w:rsidRPr="00A95393">
              <w:rPr>
                <w:color w:val="auto"/>
                <w:sz w:val="22"/>
                <w:szCs w:val="22"/>
              </w:rPr>
              <w:t xml:space="preserve"> микроорганизмы, в </w:t>
            </w:r>
            <w:proofErr w:type="gramStart"/>
            <w:r w:rsidRPr="00A95393">
              <w:rPr>
                <w:color w:val="auto"/>
                <w:sz w:val="22"/>
                <w:szCs w:val="22"/>
              </w:rPr>
              <w:t>т.ч.</w:t>
            </w:r>
            <w:proofErr w:type="gramEnd"/>
            <w:r w:rsidRPr="00A95393">
              <w:rPr>
                <w:color w:val="auto"/>
                <w:sz w:val="22"/>
                <w:szCs w:val="22"/>
              </w:rPr>
              <w:t xml:space="preserve"> молочнокислые и (или) плесневые грибы, и (или) дрожжи</w:t>
            </w:r>
          </w:p>
        </w:tc>
        <w:tc>
          <w:tcPr>
            <w:tcW w:w="2125" w:type="dxa"/>
            <w:vMerge/>
          </w:tcPr>
          <w:p w14:paraId="51243A1C" w14:textId="77777777" w:rsidR="00950634" w:rsidRPr="00A95393" w:rsidRDefault="00950634" w:rsidP="00E92A41">
            <w:pPr>
              <w:rPr>
                <w:sz w:val="22"/>
                <w:szCs w:val="22"/>
              </w:rPr>
            </w:pPr>
          </w:p>
        </w:tc>
        <w:tc>
          <w:tcPr>
            <w:tcW w:w="2834" w:type="dxa"/>
          </w:tcPr>
          <w:p w14:paraId="75D62833" w14:textId="77777777" w:rsidR="00950634" w:rsidRPr="00A95393" w:rsidRDefault="00950634" w:rsidP="00E92A41">
            <w:pPr>
              <w:rPr>
                <w:rStyle w:val="FontStyle15"/>
                <w:rFonts w:ascii="Times New Roman"/>
                <w:sz w:val="22"/>
                <w:szCs w:val="22"/>
              </w:rPr>
            </w:pPr>
            <w:r w:rsidRPr="00A95393">
              <w:rPr>
                <w:sz w:val="22"/>
                <w:szCs w:val="22"/>
              </w:rPr>
              <w:t xml:space="preserve">ГОСТ </w:t>
            </w:r>
            <w:proofErr w:type="gramStart"/>
            <w:r w:rsidRPr="00A95393">
              <w:rPr>
                <w:sz w:val="22"/>
                <w:szCs w:val="22"/>
              </w:rPr>
              <w:t>10444.12</w:t>
            </w:r>
            <w:r w:rsidRPr="00A95393">
              <w:rPr>
                <w:rStyle w:val="FontStyle15"/>
                <w:rFonts w:ascii="Times New Roman"/>
                <w:sz w:val="22"/>
                <w:szCs w:val="22"/>
              </w:rPr>
              <w:t>-13</w:t>
            </w:r>
            <w:proofErr w:type="gramEnd"/>
          </w:p>
          <w:p w14:paraId="33D1192D" w14:textId="77777777" w:rsidR="00950634" w:rsidRPr="00A95393" w:rsidRDefault="00950634" w:rsidP="00E92A41">
            <w:pPr>
              <w:rPr>
                <w:rStyle w:val="FontStyle15"/>
                <w:rFonts w:ascii="Times New Roman"/>
                <w:sz w:val="22"/>
                <w:szCs w:val="22"/>
              </w:rPr>
            </w:pPr>
            <w:r w:rsidRPr="00A95393">
              <w:rPr>
                <w:sz w:val="22"/>
                <w:szCs w:val="22"/>
              </w:rPr>
              <w:t xml:space="preserve">ГОСТ </w:t>
            </w:r>
            <w:proofErr w:type="gramStart"/>
            <w:r w:rsidRPr="00A95393">
              <w:rPr>
                <w:sz w:val="22"/>
                <w:szCs w:val="22"/>
              </w:rPr>
              <w:t>10444.11</w:t>
            </w:r>
            <w:r w:rsidRPr="00A95393">
              <w:rPr>
                <w:rStyle w:val="FontStyle15"/>
                <w:rFonts w:ascii="Times New Roman"/>
                <w:sz w:val="22"/>
                <w:szCs w:val="22"/>
              </w:rPr>
              <w:t>-13</w:t>
            </w:r>
            <w:proofErr w:type="gramEnd"/>
          </w:p>
          <w:p w14:paraId="77BF9582" w14:textId="77777777" w:rsidR="00950634" w:rsidRPr="00A95393" w:rsidRDefault="00950634" w:rsidP="00915220">
            <w:pPr>
              <w:rPr>
                <w:sz w:val="22"/>
                <w:szCs w:val="22"/>
              </w:rPr>
            </w:pPr>
            <w:r w:rsidRPr="00A95393">
              <w:rPr>
                <w:sz w:val="22"/>
                <w:szCs w:val="22"/>
              </w:rPr>
              <w:t xml:space="preserve">ГОСТ </w:t>
            </w:r>
            <w:proofErr w:type="gramStart"/>
            <w:r w:rsidRPr="00A95393">
              <w:rPr>
                <w:sz w:val="22"/>
                <w:szCs w:val="22"/>
              </w:rPr>
              <w:t>30425-97</w:t>
            </w:r>
            <w:proofErr w:type="gramEnd"/>
            <w:r w:rsidRPr="00A95393">
              <w:rPr>
                <w:sz w:val="22"/>
                <w:szCs w:val="22"/>
              </w:rPr>
              <w:t>, п.п.7.8, 7.9</w:t>
            </w:r>
          </w:p>
        </w:tc>
      </w:tr>
      <w:tr w:rsidR="00950634" w:rsidRPr="00A95393" w14:paraId="3A0AA4F6" w14:textId="77777777" w:rsidTr="00A56167">
        <w:tc>
          <w:tcPr>
            <w:tcW w:w="711" w:type="dxa"/>
          </w:tcPr>
          <w:p w14:paraId="66154242" w14:textId="77777777" w:rsidR="00950634" w:rsidRPr="00A95393" w:rsidRDefault="00774E03" w:rsidP="00E92A41">
            <w:pPr>
              <w:pStyle w:val="af6"/>
              <w:ind w:right="-111" w:hanging="108"/>
              <w:jc w:val="center"/>
              <w:rPr>
                <w:sz w:val="22"/>
                <w:szCs w:val="22"/>
                <w:lang w:val="ru-RU" w:eastAsia="en-US"/>
              </w:rPr>
            </w:pPr>
            <w:r w:rsidRPr="00A95393">
              <w:rPr>
                <w:sz w:val="22"/>
                <w:szCs w:val="22"/>
                <w:lang w:val="ru-RU" w:eastAsia="en-US"/>
              </w:rPr>
              <w:t>102</w:t>
            </w:r>
            <w:r w:rsidR="00950634" w:rsidRPr="00A95393">
              <w:rPr>
                <w:sz w:val="22"/>
                <w:szCs w:val="22"/>
                <w:lang w:val="ru-RU" w:eastAsia="en-US"/>
              </w:rPr>
              <w:t>.7</w:t>
            </w:r>
            <w:r w:rsidR="000973DA" w:rsidRPr="00A95393">
              <w:rPr>
                <w:sz w:val="22"/>
                <w:szCs w:val="22"/>
                <w:lang w:val="ru-RU" w:eastAsia="en-US"/>
              </w:rPr>
              <w:t>*</w:t>
            </w:r>
          </w:p>
        </w:tc>
        <w:tc>
          <w:tcPr>
            <w:tcW w:w="1844" w:type="dxa"/>
            <w:vMerge/>
          </w:tcPr>
          <w:p w14:paraId="589BDD34" w14:textId="77777777" w:rsidR="00950634" w:rsidRPr="00A95393" w:rsidRDefault="00950634" w:rsidP="00E92A41">
            <w:pPr>
              <w:pStyle w:val="a3"/>
              <w:rPr>
                <w:rFonts w:ascii="Times New Roman" w:hAnsi="Times New Roman"/>
                <w:sz w:val="22"/>
                <w:szCs w:val="22"/>
              </w:rPr>
            </w:pPr>
          </w:p>
        </w:tc>
        <w:tc>
          <w:tcPr>
            <w:tcW w:w="993" w:type="dxa"/>
            <w:vMerge/>
          </w:tcPr>
          <w:p w14:paraId="6E81FE10" w14:textId="77777777" w:rsidR="00950634" w:rsidRPr="00A95393" w:rsidRDefault="00950634" w:rsidP="00E92A41">
            <w:pPr>
              <w:pStyle w:val="af6"/>
              <w:jc w:val="center"/>
              <w:rPr>
                <w:sz w:val="22"/>
                <w:szCs w:val="22"/>
                <w:lang w:val="ru-RU" w:eastAsia="en-US"/>
              </w:rPr>
            </w:pPr>
          </w:p>
        </w:tc>
        <w:tc>
          <w:tcPr>
            <w:tcW w:w="2125" w:type="dxa"/>
          </w:tcPr>
          <w:p w14:paraId="0BFC946A" w14:textId="77777777" w:rsidR="00950634" w:rsidRPr="00A95393" w:rsidRDefault="00950634" w:rsidP="00E92A41">
            <w:pPr>
              <w:pStyle w:val="Default"/>
              <w:rPr>
                <w:color w:val="auto"/>
                <w:sz w:val="22"/>
                <w:szCs w:val="22"/>
              </w:rPr>
            </w:pPr>
            <w:r w:rsidRPr="00A95393">
              <w:rPr>
                <w:color w:val="auto"/>
                <w:sz w:val="22"/>
                <w:szCs w:val="22"/>
              </w:rPr>
              <w:t xml:space="preserve">Спорообразующие </w:t>
            </w:r>
          </w:p>
          <w:p w14:paraId="73D66FDC" w14:textId="77777777" w:rsidR="00950634" w:rsidRPr="00A95393" w:rsidRDefault="00950634" w:rsidP="00E92A41">
            <w:pPr>
              <w:pStyle w:val="Default"/>
              <w:rPr>
                <w:color w:val="auto"/>
                <w:sz w:val="22"/>
                <w:szCs w:val="22"/>
              </w:rPr>
            </w:pPr>
            <w:r w:rsidRPr="00A95393">
              <w:rPr>
                <w:color w:val="auto"/>
                <w:sz w:val="22"/>
                <w:szCs w:val="22"/>
              </w:rPr>
              <w:t>термофильные анаэробные, аэробные и</w:t>
            </w:r>
          </w:p>
          <w:p w14:paraId="048E4476" w14:textId="77777777" w:rsidR="00950634" w:rsidRPr="00A95393" w:rsidRDefault="00950634" w:rsidP="00E92A41">
            <w:pPr>
              <w:pStyle w:val="Default"/>
              <w:rPr>
                <w:color w:val="auto"/>
                <w:sz w:val="22"/>
                <w:szCs w:val="22"/>
              </w:rPr>
            </w:pPr>
            <w:r w:rsidRPr="00A95393">
              <w:rPr>
                <w:color w:val="auto"/>
                <w:sz w:val="22"/>
                <w:szCs w:val="22"/>
              </w:rPr>
              <w:t xml:space="preserve"> факультативно анаэробные микроорганизмы</w:t>
            </w:r>
          </w:p>
        </w:tc>
        <w:tc>
          <w:tcPr>
            <w:tcW w:w="2125" w:type="dxa"/>
            <w:vMerge/>
          </w:tcPr>
          <w:p w14:paraId="60E507F4" w14:textId="77777777" w:rsidR="00950634" w:rsidRPr="00A95393" w:rsidRDefault="00950634" w:rsidP="00E92A41">
            <w:pPr>
              <w:rPr>
                <w:sz w:val="22"/>
                <w:szCs w:val="22"/>
              </w:rPr>
            </w:pPr>
          </w:p>
        </w:tc>
        <w:tc>
          <w:tcPr>
            <w:tcW w:w="2834" w:type="dxa"/>
          </w:tcPr>
          <w:p w14:paraId="4D6F1878" w14:textId="77777777" w:rsidR="00950634" w:rsidRPr="00A95393" w:rsidRDefault="00950634" w:rsidP="00915220">
            <w:pPr>
              <w:rPr>
                <w:sz w:val="22"/>
                <w:szCs w:val="22"/>
              </w:rPr>
            </w:pPr>
            <w:r w:rsidRPr="00A95393">
              <w:rPr>
                <w:sz w:val="22"/>
                <w:szCs w:val="22"/>
              </w:rPr>
              <w:t xml:space="preserve">ГОСТ </w:t>
            </w:r>
            <w:proofErr w:type="gramStart"/>
            <w:r w:rsidRPr="00A95393">
              <w:rPr>
                <w:sz w:val="22"/>
                <w:szCs w:val="22"/>
              </w:rPr>
              <w:t>30425-97</w:t>
            </w:r>
            <w:proofErr w:type="gramEnd"/>
            <w:r w:rsidRPr="00A95393">
              <w:rPr>
                <w:sz w:val="22"/>
                <w:szCs w:val="22"/>
              </w:rPr>
              <w:t>, п. 7.7</w:t>
            </w:r>
          </w:p>
        </w:tc>
      </w:tr>
      <w:tr w:rsidR="00950634" w:rsidRPr="00A95393" w14:paraId="70AE40D2" w14:textId="77777777" w:rsidTr="00647674">
        <w:trPr>
          <w:trHeight w:val="2224"/>
        </w:trPr>
        <w:tc>
          <w:tcPr>
            <w:tcW w:w="711" w:type="dxa"/>
          </w:tcPr>
          <w:p w14:paraId="45674463" w14:textId="77777777" w:rsidR="00950634" w:rsidRPr="00A95393" w:rsidRDefault="00774E03" w:rsidP="00E92A41">
            <w:pPr>
              <w:pStyle w:val="af6"/>
              <w:ind w:right="-111" w:hanging="108"/>
              <w:jc w:val="center"/>
              <w:rPr>
                <w:sz w:val="22"/>
                <w:szCs w:val="22"/>
                <w:lang w:val="ru-RU" w:eastAsia="en-US"/>
              </w:rPr>
            </w:pPr>
            <w:r w:rsidRPr="00A95393">
              <w:rPr>
                <w:sz w:val="22"/>
                <w:szCs w:val="22"/>
                <w:lang w:val="ru-RU" w:eastAsia="en-US"/>
              </w:rPr>
              <w:t>102</w:t>
            </w:r>
            <w:r w:rsidR="00950634" w:rsidRPr="00A95393">
              <w:rPr>
                <w:sz w:val="22"/>
                <w:szCs w:val="22"/>
                <w:lang w:val="ru-RU" w:eastAsia="en-US"/>
              </w:rPr>
              <w:t>.8</w:t>
            </w:r>
            <w:r w:rsidR="000973DA" w:rsidRPr="00A95393">
              <w:rPr>
                <w:sz w:val="22"/>
                <w:szCs w:val="22"/>
                <w:lang w:val="ru-RU" w:eastAsia="en-US"/>
              </w:rPr>
              <w:t>*</w:t>
            </w:r>
          </w:p>
        </w:tc>
        <w:tc>
          <w:tcPr>
            <w:tcW w:w="1844" w:type="dxa"/>
            <w:vMerge w:val="restart"/>
          </w:tcPr>
          <w:p w14:paraId="25B76DB2" w14:textId="77777777" w:rsidR="00950634" w:rsidRPr="00A95393" w:rsidRDefault="00950634" w:rsidP="00915220">
            <w:pPr>
              <w:shd w:val="clear" w:color="auto" w:fill="FFFFFF"/>
              <w:ind w:right="-105"/>
              <w:rPr>
                <w:sz w:val="22"/>
                <w:szCs w:val="22"/>
              </w:rPr>
            </w:pPr>
            <w:r w:rsidRPr="00A95393">
              <w:rPr>
                <w:sz w:val="22"/>
                <w:szCs w:val="22"/>
              </w:rPr>
              <w:t xml:space="preserve">Полные консервы </w:t>
            </w:r>
          </w:p>
          <w:p w14:paraId="08F81671" w14:textId="77777777" w:rsidR="00950634" w:rsidRPr="00A95393" w:rsidRDefault="00950634" w:rsidP="00915220">
            <w:pPr>
              <w:shd w:val="clear" w:color="auto" w:fill="FFFFFF"/>
              <w:ind w:right="-105"/>
              <w:rPr>
                <w:sz w:val="22"/>
                <w:szCs w:val="22"/>
              </w:rPr>
            </w:pPr>
            <w:r w:rsidRPr="00A95393">
              <w:rPr>
                <w:sz w:val="22"/>
                <w:szCs w:val="22"/>
              </w:rPr>
              <w:t xml:space="preserve">групп «А» и «Б». </w:t>
            </w:r>
          </w:p>
          <w:p w14:paraId="3081992F" w14:textId="77777777" w:rsidR="00647674" w:rsidRPr="00A95393" w:rsidRDefault="00950634" w:rsidP="00A601D5">
            <w:pPr>
              <w:shd w:val="clear" w:color="auto" w:fill="FFFFFF"/>
              <w:ind w:right="-108"/>
              <w:rPr>
                <w:rFonts w:eastAsia="Calibri"/>
                <w:sz w:val="22"/>
                <w:szCs w:val="22"/>
                <w:lang w:val="be-BY" w:eastAsia="en-US"/>
              </w:rPr>
            </w:pPr>
            <w:r w:rsidRPr="00A95393">
              <w:rPr>
                <w:sz w:val="22"/>
                <w:szCs w:val="22"/>
              </w:rPr>
              <w:t xml:space="preserve">Консервы овощные рН 4,2 и выше, консервы из абрикосов, персиков, груш с рН 3,8 и выше, приготовленные </w:t>
            </w:r>
            <w:proofErr w:type="gramStart"/>
            <w:r w:rsidRPr="00A95393">
              <w:rPr>
                <w:sz w:val="22"/>
                <w:szCs w:val="22"/>
              </w:rPr>
              <w:t>без  добавления</w:t>
            </w:r>
            <w:proofErr w:type="gramEnd"/>
            <w:r w:rsidRPr="00A95393">
              <w:rPr>
                <w:sz w:val="22"/>
                <w:szCs w:val="22"/>
              </w:rPr>
              <w:t xml:space="preserve"> кислоты, кроме соковой </w:t>
            </w:r>
            <w:r w:rsidRPr="00A95393">
              <w:rPr>
                <w:rFonts w:eastAsia="Calibri"/>
                <w:sz w:val="22"/>
                <w:szCs w:val="22"/>
                <w:lang w:val="be-BY" w:eastAsia="en-US"/>
              </w:rPr>
              <w:t>продук</w:t>
            </w:r>
            <w:r w:rsidR="00477466" w:rsidRPr="00A95393">
              <w:rPr>
                <w:rFonts w:eastAsia="Calibri"/>
                <w:sz w:val="22"/>
                <w:szCs w:val="22"/>
                <w:lang w:val="be-BY" w:eastAsia="en-US"/>
              </w:rPr>
              <w:t>-</w:t>
            </w:r>
            <w:r w:rsidRPr="00A95393">
              <w:rPr>
                <w:rFonts w:eastAsia="Calibri"/>
                <w:sz w:val="22"/>
                <w:szCs w:val="22"/>
                <w:lang w:val="be-BY" w:eastAsia="en-US"/>
              </w:rPr>
              <w:t xml:space="preserve">ции из фруктов, консервы грибные из натуральных грибов, неконцентрированные томатопродукты (цельноконсервированные), с содержанием сухих веществ менее 12%, </w:t>
            </w:r>
          </w:p>
          <w:p w14:paraId="76DE7963" w14:textId="77777777" w:rsidR="00950634" w:rsidRPr="00A95393" w:rsidRDefault="00950634" w:rsidP="00A306D1">
            <w:pPr>
              <w:shd w:val="clear" w:color="auto" w:fill="FFFFFF"/>
              <w:ind w:right="-105"/>
              <w:rPr>
                <w:sz w:val="22"/>
                <w:szCs w:val="22"/>
              </w:rPr>
            </w:pPr>
            <w:r w:rsidRPr="00A95393">
              <w:rPr>
                <w:rFonts w:eastAsia="Calibri"/>
                <w:sz w:val="22"/>
                <w:szCs w:val="22"/>
                <w:lang w:val="be-BY" w:eastAsia="en-US"/>
              </w:rPr>
              <w:t xml:space="preserve">кроме соковой продукции из </w:t>
            </w:r>
          </w:p>
        </w:tc>
        <w:tc>
          <w:tcPr>
            <w:tcW w:w="993" w:type="dxa"/>
            <w:vMerge w:val="restart"/>
          </w:tcPr>
          <w:p w14:paraId="4FE3B896" w14:textId="77777777" w:rsidR="00950634" w:rsidRPr="00A95393" w:rsidRDefault="00950634" w:rsidP="00E92A41">
            <w:pPr>
              <w:jc w:val="center"/>
              <w:rPr>
                <w:sz w:val="22"/>
                <w:szCs w:val="22"/>
              </w:rPr>
            </w:pPr>
            <w:r w:rsidRPr="00A95393">
              <w:rPr>
                <w:sz w:val="22"/>
                <w:szCs w:val="22"/>
              </w:rPr>
              <w:t>1602</w:t>
            </w:r>
          </w:p>
          <w:p w14:paraId="6E2D2270" w14:textId="77777777" w:rsidR="00950634" w:rsidRPr="00A95393" w:rsidRDefault="00950634" w:rsidP="00E92A41">
            <w:pPr>
              <w:jc w:val="center"/>
              <w:rPr>
                <w:sz w:val="22"/>
                <w:szCs w:val="22"/>
              </w:rPr>
            </w:pPr>
            <w:r w:rsidRPr="00A95393">
              <w:rPr>
                <w:sz w:val="22"/>
                <w:szCs w:val="22"/>
              </w:rPr>
              <w:t>1604</w:t>
            </w:r>
          </w:p>
          <w:p w14:paraId="548F1B9F" w14:textId="77777777" w:rsidR="00950634" w:rsidRPr="00A95393" w:rsidRDefault="00950634" w:rsidP="00E92A41">
            <w:pPr>
              <w:jc w:val="center"/>
              <w:rPr>
                <w:sz w:val="22"/>
                <w:szCs w:val="22"/>
              </w:rPr>
            </w:pPr>
            <w:r w:rsidRPr="00A95393">
              <w:rPr>
                <w:sz w:val="22"/>
                <w:szCs w:val="22"/>
              </w:rPr>
              <w:t>1605</w:t>
            </w:r>
          </w:p>
          <w:p w14:paraId="11238333" w14:textId="77777777" w:rsidR="00950634" w:rsidRPr="00A95393" w:rsidRDefault="00950634" w:rsidP="00E92A41">
            <w:pPr>
              <w:jc w:val="center"/>
              <w:rPr>
                <w:sz w:val="22"/>
                <w:szCs w:val="22"/>
              </w:rPr>
            </w:pPr>
            <w:r w:rsidRPr="00A95393">
              <w:rPr>
                <w:sz w:val="22"/>
                <w:szCs w:val="22"/>
              </w:rPr>
              <w:t>2001-</w:t>
            </w:r>
          </w:p>
          <w:p w14:paraId="1A6CE63D" w14:textId="77777777" w:rsidR="00950634" w:rsidRPr="00A95393" w:rsidRDefault="00950634" w:rsidP="00E92A41">
            <w:pPr>
              <w:pStyle w:val="af6"/>
              <w:jc w:val="center"/>
              <w:rPr>
                <w:sz w:val="22"/>
                <w:szCs w:val="22"/>
                <w:lang w:val="ru-RU" w:eastAsia="en-US"/>
              </w:rPr>
            </w:pPr>
            <w:r w:rsidRPr="00A95393">
              <w:rPr>
                <w:sz w:val="22"/>
                <w:szCs w:val="22"/>
              </w:rPr>
              <w:t>2009</w:t>
            </w:r>
          </w:p>
        </w:tc>
        <w:tc>
          <w:tcPr>
            <w:tcW w:w="2125" w:type="dxa"/>
          </w:tcPr>
          <w:p w14:paraId="5EC97A2A" w14:textId="77777777" w:rsidR="00950634" w:rsidRPr="00A95393" w:rsidRDefault="00950634" w:rsidP="00E92A41">
            <w:pPr>
              <w:pStyle w:val="Default"/>
              <w:rPr>
                <w:color w:val="auto"/>
                <w:sz w:val="22"/>
                <w:szCs w:val="22"/>
              </w:rPr>
            </w:pPr>
            <w:r w:rsidRPr="00A95393">
              <w:rPr>
                <w:color w:val="auto"/>
                <w:sz w:val="22"/>
                <w:szCs w:val="22"/>
              </w:rPr>
              <w:t xml:space="preserve">Газообразующие </w:t>
            </w:r>
          </w:p>
          <w:p w14:paraId="72608C73" w14:textId="77777777" w:rsidR="00950634" w:rsidRPr="00A95393" w:rsidRDefault="00950634" w:rsidP="00E92A41">
            <w:pPr>
              <w:pStyle w:val="Default"/>
              <w:rPr>
                <w:color w:val="auto"/>
                <w:sz w:val="22"/>
                <w:szCs w:val="22"/>
              </w:rPr>
            </w:pPr>
            <w:r w:rsidRPr="00A95393">
              <w:rPr>
                <w:color w:val="auto"/>
                <w:sz w:val="22"/>
                <w:szCs w:val="22"/>
              </w:rPr>
              <w:t xml:space="preserve">спорообразующие </w:t>
            </w:r>
            <w:proofErr w:type="spellStart"/>
            <w:r w:rsidRPr="00A95393">
              <w:rPr>
                <w:color w:val="auto"/>
                <w:sz w:val="22"/>
                <w:szCs w:val="22"/>
              </w:rPr>
              <w:t>мезофильные</w:t>
            </w:r>
            <w:proofErr w:type="spellEnd"/>
            <w:r w:rsidRPr="00A95393">
              <w:rPr>
                <w:color w:val="auto"/>
                <w:sz w:val="22"/>
                <w:szCs w:val="22"/>
              </w:rPr>
              <w:t xml:space="preserve"> аэробные и факультативно анаэробные микроорганизмы группы </w:t>
            </w:r>
            <w:proofErr w:type="spellStart"/>
            <w:proofErr w:type="gramStart"/>
            <w:r w:rsidRPr="00A95393">
              <w:rPr>
                <w:color w:val="auto"/>
                <w:sz w:val="22"/>
                <w:szCs w:val="22"/>
              </w:rPr>
              <w:t>B.polymyxa</w:t>
            </w:r>
            <w:proofErr w:type="spellEnd"/>
            <w:proofErr w:type="gramEnd"/>
          </w:p>
        </w:tc>
        <w:tc>
          <w:tcPr>
            <w:tcW w:w="2125" w:type="dxa"/>
            <w:vMerge/>
          </w:tcPr>
          <w:p w14:paraId="7CF906E5" w14:textId="77777777" w:rsidR="00950634" w:rsidRPr="00A95393" w:rsidRDefault="00950634" w:rsidP="00E92A41">
            <w:pPr>
              <w:rPr>
                <w:sz w:val="22"/>
                <w:szCs w:val="22"/>
              </w:rPr>
            </w:pPr>
          </w:p>
        </w:tc>
        <w:tc>
          <w:tcPr>
            <w:tcW w:w="2834" w:type="dxa"/>
          </w:tcPr>
          <w:p w14:paraId="788A676A" w14:textId="77777777" w:rsidR="00950634" w:rsidRPr="00A95393" w:rsidRDefault="00950634" w:rsidP="00E92A41">
            <w:pPr>
              <w:rPr>
                <w:sz w:val="22"/>
                <w:szCs w:val="22"/>
              </w:rPr>
            </w:pPr>
            <w:r w:rsidRPr="00A95393">
              <w:rPr>
                <w:sz w:val="22"/>
                <w:szCs w:val="22"/>
              </w:rPr>
              <w:t xml:space="preserve">ГОСТ </w:t>
            </w:r>
            <w:proofErr w:type="gramStart"/>
            <w:r w:rsidRPr="00A95393">
              <w:rPr>
                <w:sz w:val="22"/>
                <w:szCs w:val="22"/>
              </w:rPr>
              <w:t>30425-97</w:t>
            </w:r>
            <w:proofErr w:type="gramEnd"/>
            <w:r w:rsidRPr="00A95393">
              <w:rPr>
                <w:sz w:val="22"/>
                <w:szCs w:val="22"/>
              </w:rPr>
              <w:t>, п. 7.7</w:t>
            </w:r>
          </w:p>
        </w:tc>
      </w:tr>
      <w:tr w:rsidR="00950634" w:rsidRPr="00A95393" w14:paraId="2F1449B1" w14:textId="77777777" w:rsidTr="00A601D5">
        <w:trPr>
          <w:trHeight w:val="1904"/>
        </w:trPr>
        <w:tc>
          <w:tcPr>
            <w:tcW w:w="711" w:type="dxa"/>
          </w:tcPr>
          <w:p w14:paraId="67F9A71B" w14:textId="77777777" w:rsidR="00950634" w:rsidRPr="00A95393" w:rsidRDefault="00774E03" w:rsidP="00E92A41">
            <w:pPr>
              <w:pStyle w:val="af6"/>
              <w:ind w:right="-111" w:hanging="108"/>
              <w:jc w:val="center"/>
              <w:rPr>
                <w:sz w:val="22"/>
                <w:szCs w:val="22"/>
                <w:lang w:val="ru-RU" w:eastAsia="en-US"/>
              </w:rPr>
            </w:pPr>
            <w:r w:rsidRPr="00A95393">
              <w:rPr>
                <w:sz w:val="22"/>
                <w:szCs w:val="22"/>
                <w:lang w:val="ru-RU" w:eastAsia="en-US"/>
              </w:rPr>
              <w:t>102</w:t>
            </w:r>
            <w:r w:rsidR="00950634" w:rsidRPr="00A95393">
              <w:rPr>
                <w:sz w:val="22"/>
                <w:szCs w:val="22"/>
                <w:lang w:val="ru-RU" w:eastAsia="en-US"/>
              </w:rPr>
              <w:t>.9</w:t>
            </w:r>
            <w:r w:rsidR="000973DA" w:rsidRPr="00A95393">
              <w:rPr>
                <w:sz w:val="22"/>
                <w:szCs w:val="22"/>
                <w:lang w:val="ru-RU" w:eastAsia="en-US"/>
              </w:rPr>
              <w:t>*</w:t>
            </w:r>
          </w:p>
        </w:tc>
        <w:tc>
          <w:tcPr>
            <w:tcW w:w="1844" w:type="dxa"/>
            <w:vMerge/>
          </w:tcPr>
          <w:p w14:paraId="6F8CA985" w14:textId="77777777" w:rsidR="00950634" w:rsidRPr="00A95393" w:rsidRDefault="00950634" w:rsidP="00E92A41">
            <w:pPr>
              <w:pStyle w:val="a3"/>
              <w:rPr>
                <w:rFonts w:ascii="Times New Roman" w:hAnsi="Times New Roman"/>
                <w:sz w:val="22"/>
                <w:szCs w:val="22"/>
              </w:rPr>
            </w:pPr>
          </w:p>
        </w:tc>
        <w:tc>
          <w:tcPr>
            <w:tcW w:w="993" w:type="dxa"/>
            <w:vMerge/>
          </w:tcPr>
          <w:p w14:paraId="0250570B" w14:textId="77777777" w:rsidR="00950634" w:rsidRPr="00A95393" w:rsidRDefault="00950634" w:rsidP="00E92A41">
            <w:pPr>
              <w:pStyle w:val="af6"/>
              <w:jc w:val="center"/>
              <w:rPr>
                <w:sz w:val="22"/>
                <w:szCs w:val="22"/>
                <w:lang w:val="ru-RU" w:eastAsia="en-US"/>
              </w:rPr>
            </w:pPr>
          </w:p>
        </w:tc>
        <w:tc>
          <w:tcPr>
            <w:tcW w:w="2125" w:type="dxa"/>
          </w:tcPr>
          <w:p w14:paraId="5F28010F" w14:textId="77777777" w:rsidR="00950634" w:rsidRPr="00A95393" w:rsidRDefault="00950634" w:rsidP="00E92A41">
            <w:pPr>
              <w:pStyle w:val="Default"/>
              <w:rPr>
                <w:color w:val="auto"/>
                <w:sz w:val="22"/>
                <w:szCs w:val="22"/>
              </w:rPr>
            </w:pPr>
            <w:proofErr w:type="spellStart"/>
            <w:r w:rsidRPr="00A95393">
              <w:rPr>
                <w:color w:val="auto"/>
                <w:sz w:val="22"/>
                <w:szCs w:val="22"/>
              </w:rPr>
              <w:t>Негазообразующие</w:t>
            </w:r>
            <w:proofErr w:type="spellEnd"/>
          </w:p>
          <w:p w14:paraId="1CBD81E8" w14:textId="77777777" w:rsidR="00950634" w:rsidRPr="00A95393" w:rsidRDefault="00950634" w:rsidP="00E92A41">
            <w:pPr>
              <w:pStyle w:val="Default"/>
              <w:rPr>
                <w:color w:val="auto"/>
                <w:sz w:val="22"/>
                <w:szCs w:val="22"/>
              </w:rPr>
            </w:pPr>
            <w:r w:rsidRPr="00A95393">
              <w:rPr>
                <w:color w:val="auto"/>
                <w:sz w:val="22"/>
                <w:szCs w:val="22"/>
              </w:rPr>
              <w:t xml:space="preserve">спорообразующие </w:t>
            </w:r>
          </w:p>
          <w:p w14:paraId="2D2D6983" w14:textId="77777777" w:rsidR="00950634" w:rsidRPr="00A95393" w:rsidRDefault="00950634" w:rsidP="00E92A41">
            <w:pPr>
              <w:pStyle w:val="Default"/>
              <w:rPr>
                <w:color w:val="auto"/>
                <w:sz w:val="22"/>
                <w:szCs w:val="22"/>
              </w:rPr>
            </w:pPr>
            <w:proofErr w:type="spellStart"/>
            <w:r w:rsidRPr="00A95393">
              <w:rPr>
                <w:color w:val="auto"/>
                <w:sz w:val="22"/>
                <w:szCs w:val="22"/>
              </w:rPr>
              <w:t>мезофильные</w:t>
            </w:r>
            <w:proofErr w:type="spellEnd"/>
            <w:r w:rsidRPr="00A95393">
              <w:rPr>
                <w:color w:val="auto"/>
                <w:sz w:val="22"/>
                <w:szCs w:val="22"/>
              </w:rPr>
              <w:t xml:space="preserve"> аэробные и факультативно </w:t>
            </w:r>
          </w:p>
          <w:p w14:paraId="4235A453" w14:textId="77777777" w:rsidR="00950634" w:rsidRPr="00A95393" w:rsidRDefault="00950634" w:rsidP="00E92A41">
            <w:pPr>
              <w:pStyle w:val="Default"/>
              <w:rPr>
                <w:color w:val="auto"/>
                <w:sz w:val="22"/>
                <w:szCs w:val="22"/>
              </w:rPr>
            </w:pPr>
            <w:r w:rsidRPr="00A95393">
              <w:rPr>
                <w:color w:val="auto"/>
                <w:sz w:val="22"/>
                <w:szCs w:val="22"/>
              </w:rPr>
              <w:t xml:space="preserve">анаэробные </w:t>
            </w:r>
          </w:p>
          <w:p w14:paraId="1EEDE6E9" w14:textId="77777777" w:rsidR="00950634" w:rsidRPr="00A95393" w:rsidRDefault="00950634" w:rsidP="00E92A41">
            <w:pPr>
              <w:pStyle w:val="Default"/>
              <w:rPr>
                <w:color w:val="auto"/>
                <w:sz w:val="22"/>
                <w:szCs w:val="22"/>
              </w:rPr>
            </w:pPr>
            <w:r w:rsidRPr="00A95393">
              <w:rPr>
                <w:color w:val="auto"/>
                <w:sz w:val="22"/>
                <w:szCs w:val="22"/>
              </w:rPr>
              <w:t>микроорганизмы</w:t>
            </w:r>
          </w:p>
        </w:tc>
        <w:tc>
          <w:tcPr>
            <w:tcW w:w="2125" w:type="dxa"/>
            <w:vMerge/>
          </w:tcPr>
          <w:p w14:paraId="27C03B8F" w14:textId="77777777" w:rsidR="00950634" w:rsidRPr="00A95393" w:rsidRDefault="00950634" w:rsidP="00E92A41">
            <w:pPr>
              <w:rPr>
                <w:sz w:val="22"/>
                <w:szCs w:val="22"/>
              </w:rPr>
            </w:pPr>
          </w:p>
        </w:tc>
        <w:tc>
          <w:tcPr>
            <w:tcW w:w="2834" w:type="dxa"/>
          </w:tcPr>
          <w:p w14:paraId="14B9984C" w14:textId="77777777" w:rsidR="00950634" w:rsidRPr="00A95393" w:rsidRDefault="00950634" w:rsidP="00E92A41">
            <w:pPr>
              <w:rPr>
                <w:sz w:val="22"/>
                <w:szCs w:val="22"/>
              </w:rPr>
            </w:pPr>
            <w:r w:rsidRPr="00A95393">
              <w:rPr>
                <w:sz w:val="22"/>
                <w:szCs w:val="22"/>
              </w:rPr>
              <w:t xml:space="preserve">ГОСТ </w:t>
            </w:r>
            <w:proofErr w:type="gramStart"/>
            <w:r w:rsidRPr="00A95393">
              <w:rPr>
                <w:sz w:val="22"/>
                <w:szCs w:val="22"/>
              </w:rPr>
              <w:t>30425-97</w:t>
            </w:r>
            <w:proofErr w:type="gramEnd"/>
            <w:r w:rsidRPr="00A95393">
              <w:rPr>
                <w:sz w:val="22"/>
                <w:szCs w:val="22"/>
              </w:rPr>
              <w:t>, п. 7.7</w:t>
            </w:r>
          </w:p>
        </w:tc>
      </w:tr>
      <w:tr w:rsidR="00950634" w:rsidRPr="00A95393" w14:paraId="7B106FD0" w14:textId="77777777" w:rsidTr="00A601D5">
        <w:trPr>
          <w:trHeight w:val="1196"/>
        </w:trPr>
        <w:tc>
          <w:tcPr>
            <w:tcW w:w="711" w:type="dxa"/>
          </w:tcPr>
          <w:p w14:paraId="385BD9FA" w14:textId="77777777" w:rsidR="00950634" w:rsidRPr="00A95393" w:rsidRDefault="00774E03" w:rsidP="00E92A41">
            <w:pPr>
              <w:pStyle w:val="af6"/>
              <w:ind w:right="-111" w:hanging="108"/>
              <w:jc w:val="center"/>
              <w:rPr>
                <w:sz w:val="22"/>
                <w:szCs w:val="22"/>
                <w:lang w:val="ru-RU" w:eastAsia="en-US"/>
              </w:rPr>
            </w:pPr>
            <w:r w:rsidRPr="00A95393">
              <w:rPr>
                <w:sz w:val="22"/>
                <w:szCs w:val="22"/>
                <w:lang w:val="ru-RU" w:eastAsia="en-US"/>
              </w:rPr>
              <w:t>102</w:t>
            </w:r>
            <w:r w:rsidR="00950634" w:rsidRPr="00A95393">
              <w:rPr>
                <w:sz w:val="22"/>
                <w:szCs w:val="22"/>
                <w:lang w:val="ru-RU" w:eastAsia="en-US"/>
              </w:rPr>
              <w:t>.10</w:t>
            </w:r>
            <w:r w:rsidR="000973DA" w:rsidRPr="00A95393">
              <w:rPr>
                <w:sz w:val="22"/>
                <w:szCs w:val="22"/>
                <w:lang w:val="ru-RU" w:eastAsia="en-US"/>
              </w:rPr>
              <w:t>*</w:t>
            </w:r>
          </w:p>
        </w:tc>
        <w:tc>
          <w:tcPr>
            <w:tcW w:w="1844" w:type="dxa"/>
            <w:vMerge/>
          </w:tcPr>
          <w:p w14:paraId="36C61B05" w14:textId="77777777" w:rsidR="00950634" w:rsidRPr="00A95393" w:rsidRDefault="00950634" w:rsidP="00E92A41">
            <w:pPr>
              <w:pStyle w:val="a3"/>
              <w:rPr>
                <w:rFonts w:ascii="Times New Roman" w:hAnsi="Times New Roman"/>
                <w:sz w:val="22"/>
                <w:szCs w:val="22"/>
              </w:rPr>
            </w:pPr>
          </w:p>
        </w:tc>
        <w:tc>
          <w:tcPr>
            <w:tcW w:w="993" w:type="dxa"/>
            <w:vMerge/>
          </w:tcPr>
          <w:p w14:paraId="6907686E" w14:textId="77777777" w:rsidR="00950634" w:rsidRPr="00A95393" w:rsidRDefault="00950634" w:rsidP="00E92A41">
            <w:pPr>
              <w:pStyle w:val="af6"/>
              <w:jc w:val="center"/>
              <w:rPr>
                <w:sz w:val="22"/>
                <w:szCs w:val="22"/>
                <w:lang w:val="ru-RU" w:eastAsia="en-US"/>
              </w:rPr>
            </w:pPr>
          </w:p>
        </w:tc>
        <w:tc>
          <w:tcPr>
            <w:tcW w:w="2125" w:type="dxa"/>
          </w:tcPr>
          <w:p w14:paraId="5C3E2717" w14:textId="77777777" w:rsidR="00950634" w:rsidRPr="00A95393" w:rsidRDefault="00950634" w:rsidP="00E92A41">
            <w:pPr>
              <w:pStyle w:val="Default"/>
              <w:rPr>
                <w:color w:val="auto"/>
                <w:sz w:val="22"/>
                <w:szCs w:val="22"/>
                <w:lang w:val="be-BY"/>
              </w:rPr>
            </w:pPr>
            <w:r w:rsidRPr="00A95393">
              <w:rPr>
                <w:color w:val="auto"/>
                <w:sz w:val="22"/>
                <w:szCs w:val="22"/>
                <w:lang w:val="be-BY"/>
              </w:rPr>
              <w:t xml:space="preserve">Мезофильные клостридии </w:t>
            </w:r>
            <w:r w:rsidRPr="00A95393">
              <w:rPr>
                <w:color w:val="auto"/>
                <w:sz w:val="22"/>
                <w:szCs w:val="22"/>
              </w:rPr>
              <w:t>C</w:t>
            </w:r>
            <w:r w:rsidRPr="00A95393">
              <w:rPr>
                <w:color w:val="auto"/>
                <w:sz w:val="22"/>
                <w:szCs w:val="22"/>
                <w:lang w:val="be-BY"/>
              </w:rPr>
              <w:t>.</w:t>
            </w:r>
            <w:proofErr w:type="spellStart"/>
            <w:r w:rsidRPr="00A95393">
              <w:rPr>
                <w:color w:val="auto"/>
                <w:sz w:val="22"/>
                <w:szCs w:val="22"/>
              </w:rPr>
              <w:t>botulinum</w:t>
            </w:r>
            <w:proofErr w:type="spellEnd"/>
            <w:r w:rsidRPr="00A95393">
              <w:rPr>
                <w:color w:val="auto"/>
                <w:sz w:val="22"/>
                <w:szCs w:val="22"/>
                <w:lang w:val="be-BY"/>
              </w:rPr>
              <w:t xml:space="preserve"> и (или) </w:t>
            </w:r>
            <w:r w:rsidRPr="00A95393">
              <w:rPr>
                <w:color w:val="auto"/>
                <w:sz w:val="22"/>
                <w:szCs w:val="22"/>
              </w:rPr>
              <w:t>C</w:t>
            </w:r>
            <w:r w:rsidRPr="00A95393">
              <w:rPr>
                <w:color w:val="auto"/>
                <w:sz w:val="22"/>
                <w:szCs w:val="22"/>
                <w:lang w:val="be-BY"/>
              </w:rPr>
              <w:t>.</w:t>
            </w:r>
            <w:proofErr w:type="spellStart"/>
            <w:r w:rsidRPr="00A95393">
              <w:rPr>
                <w:color w:val="auto"/>
                <w:sz w:val="22"/>
                <w:szCs w:val="22"/>
              </w:rPr>
              <w:t>perfringens</w:t>
            </w:r>
            <w:proofErr w:type="spellEnd"/>
          </w:p>
        </w:tc>
        <w:tc>
          <w:tcPr>
            <w:tcW w:w="2125" w:type="dxa"/>
            <w:vMerge/>
          </w:tcPr>
          <w:p w14:paraId="576E831B" w14:textId="77777777" w:rsidR="00950634" w:rsidRPr="00A95393" w:rsidRDefault="00950634" w:rsidP="00E92A41">
            <w:pPr>
              <w:rPr>
                <w:sz w:val="22"/>
                <w:szCs w:val="22"/>
                <w:lang w:val="be-BY"/>
              </w:rPr>
            </w:pPr>
          </w:p>
        </w:tc>
        <w:tc>
          <w:tcPr>
            <w:tcW w:w="2834" w:type="dxa"/>
          </w:tcPr>
          <w:p w14:paraId="45A89646" w14:textId="77777777" w:rsidR="00950634" w:rsidRPr="00A95393" w:rsidRDefault="00950634" w:rsidP="00E92A41">
            <w:pPr>
              <w:rPr>
                <w:sz w:val="22"/>
                <w:szCs w:val="22"/>
              </w:rPr>
            </w:pPr>
            <w:r w:rsidRPr="00A95393">
              <w:rPr>
                <w:sz w:val="22"/>
                <w:szCs w:val="22"/>
              </w:rPr>
              <w:t xml:space="preserve">ГОСТ </w:t>
            </w:r>
            <w:proofErr w:type="gramStart"/>
            <w:r w:rsidRPr="00A95393">
              <w:rPr>
                <w:sz w:val="22"/>
                <w:szCs w:val="22"/>
              </w:rPr>
              <w:t>30425-97</w:t>
            </w:r>
            <w:proofErr w:type="gramEnd"/>
            <w:r w:rsidRPr="00A95393">
              <w:rPr>
                <w:sz w:val="22"/>
                <w:szCs w:val="22"/>
              </w:rPr>
              <w:t>, п.7.7</w:t>
            </w:r>
          </w:p>
          <w:p w14:paraId="6F99D1BF" w14:textId="77777777" w:rsidR="00950634" w:rsidRPr="00A95393" w:rsidRDefault="00950634" w:rsidP="00E92A41">
            <w:pPr>
              <w:pStyle w:val="Default"/>
              <w:rPr>
                <w:color w:val="auto"/>
                <w:sz w:val="22"/>
                <w:szCs w:val="22"/>
              </w:rPr>
            </w:pPr>
            <w:r w:rsidRPr="00A95393">
              <w:rPr>
                <w:color w:val="auto"/>
                <w:sz w:val="22"/>
                <w:szCs w:val="22"/>
              </w:rPr>
              <w:t>ГОСТ 10444.9-88</w:t>
            </w:r>
          </w:p>
        </w:tc>
      </w:tr>
      <w:tr w:rsidR="00950634" w:rsidRPr="00A95393" w14:paraId="3425EF62" w14:textId="77777777" w:rsidTr="00647674">
        <w:tc>
          <w:tcPr>
            <w:tcW w:w="711" w:type="dxa"/>
            <w:tcBorders>
              <w:bottom w:val="nil"/>
            </w:tcBorders>
          </w:tcPr>
          <w:p w14:paraId="409E8043" w14:textId="77777777" w:rsidR="00950634" w:rsidRPr="00A95393" w:rsidRDefault="00774E03" w:rsidP="00E92A41">
            <w:pPr>
              <w:pStyle w:val="af6"/>
              <w:ind w:right="-111" w:hanging="108"/>
              <w:jc w:val="center"/>
              <w:rPr>
                <w:sz w:val="22"/>
                <w:szCs w:val="22"/>
                <w:lang w:val="be-BY" w:eastAsia="en-US"/>
              </w:rPr>
            </w:pPr>
            <w:r w:rsidRPr="00A95393">
              <w:rPr>
                <w:sz w:val="22"/>
                <w:szCs w:val="22"/>
                <w:lang w:val="be-BY" w:eastAsia="en-US"/>
              </w:rPr>
              <w:t>102</w:t>
            </w:r>
            <w:r w:rsidR="00950634" w:rsidRPr="00A95393">
              <w:rPr>
                <w:sz w:val="22"/>
                <w:szCs w:val="22"/>
                <w:lang w:val="be-BY" w:eastAsia="en-US"/>
              </w:rPr>
              <w:t>.11</w:t>
            </w:r>
            <w:r w:rsidR="000973DA" w:rsidRPr="00A95393">
              <w:rPr>
                <w:sz w:val="22"/>
                <w:szCs w:val="22"/>
                <w:lang w:val="be-BY" w:eastAsia="en-US"/>
              </w:rPr>
              <w:t>*</w:t>
            </w:r>
          </w:p>
        </w:tc>
        <w:tc>
          <w:tcPr>
            <w:tcW w:w="1844" w:type="dxa"/>
            <w:vMerge/>
          </w:tcPr>
          <w:p w14:paraId="1BAB745E" w14:textId="77777777" w:rsidR="00950634" w:rsidRPr="00A95393" w:rsidRDefault="00950634" w:rsidP="00E92A41">
            <w:pPr>
              <w:pStyle w:val="a3"/>
              <w:rPr>
                <w:rFonts w:ascii="Times New Roman" w:hAnsi="Times New Roman"/>
                <w:sz w:val="22"/>
                <w:szCs w:val="22"/>
              </w:rPr>
            </w:pPr>
          </w:p>
        </w:tc>
        <w:tc>
          <w:tcPr>
            <w:tcW w:w="993" w:type="dxa"/>
            <w:vMerge/>
          </w:tcPr>
          <w:p w14:paraId="1B9BEE73" w14:textId="77777777" w:rsidR="00950634" w:rsidRPr="00A95393" w:rsidRDefault="00950634" w:rsidP="00E92A41">
            <w:pPr>
              <w:pStyle w:val="af6"/>
              <w:jc w:val="center"/>
              <w:rPr>
                <w:sz w:val="22"/>
                <w:szCs w:val="22"/>
                <w:lang w:val="be-BY" w:eastAsia="en-US"/>
              </w:rPr>
            </w:pPr>
          </w:p>
        </w:tc>
        <w:tc>
          <w:tcPr>
            <w:tcW w:w="2125" w:type="dxa"/>
            <w:tcBorders>
              <w:bottom w:val="nil"/>
            </w:tcBorders>
          </w:tcPr>
          <w:p w14:paraId="48178360" w14:textId="77777777" w:rsidR="00950634" w:rsidRPr="00A95393" w:rsidRDefault="00950634" w:rsidP="00E92A41">
            <w:pPr>
              <w:pStyle w:val="Default"/>
              <w:rPr>
                <w:color w:val="auto"/>
                <w:sz w:val="22"/>
                <w:szCs w:val="22"/>
              </w:rPr>
            </w:pPr>
            <w:proofErr w:type="spellStart"/>
            <w:r w:rsidRPr="00A95393">
              <w:rPr>
                <w:color w:val="auto"/>
                <w:sz w:val="22"/>
                <w:szCs w:val="22"/>
              </w:rPr>
              <w:t>Мезофильные</w:t>
            </w:r>
            <w:proofErr w:type="spellEnd"/>
            <w:r w:rsidRPr="00A95393">
              <w:rPr>
                <w:color w:val="auto"/>
                <w:sz w:val="22"/>
                <w:szCs w:val="22"/>
              </w:rPr>
              <w:t xml:space="preserve"> </w:t>
            </w:r>
            <w:proofErr w:type="spellStart"/>
            <w:r w:rsidRPr="00A95393">
              <w:rPr>
                <w:color w:val="auto"/>
                <w:sz w:val="22"/>
                <w:szCs w:val="22"/>
              </w:rPr>
              <w:t>клостридии</w:t>
            </w:r>
            <w:proofErr w:type="spellEnd"/>
            <w:r w:rsidRPr="00A95393">
              <w:rPr>
                <w:color w:val="auto"/>
                <w:sz w:val="22"/>
                <w:szCs w:val="22"/>
              </w:rPr>
              <w:t xml:space="preserve"> (кроме </w:t>
            </w:r>
            <w:proofErr w:type="spellStart"/>
            <w:proofErr w:type="gramStart"/>
            <w:r w:rsidRPr="00A95393">
              <w:rPr>
                <w:color w:val="auto"/>
                <w:sz w:val="22"/>
                <w:szCs w:val="22"/>
              </w:rPr>
              <w:t>C.botulinum</w:t>
            </w:r>
            <w:proofErr w:type="spellEnd"/>
            <w:proofErr w:type="gramEnd"/>
            <w:r w:rsidRPr="00A95393">
              <w:rPr>
                <w:color w:val="auto"/>
                <w:sz w:val="22"/>
                <w:szCs w:val="22"/>
              </w:rPr>
              <w:t xml:space="preserve"> и (или) </w:t>
            </w:r>
            <w:proofErr w:type="spellStart"/>
            <w:r w:rsidRPr="00A95393">
              <w:rPr>
                <w:color w:val="auto"/>
                <w:sz w:val="22"/>
                <w:szCs w:val="22"/>
              </w:rPr>
              <w:t>C.perfringens</w:t>
            </w:r>
            <w:proofErr w:type="spellEnd"/>
            <w:r w:rsidRPr="00A95393">
              <w:rPr>
                <w:color w:val="auto"/>
                <w:sz w:val="22"/>
                <w:szCs w:val="22"/>
              </w:rPr>
              <w:t>)</w:t>
            </w:r>
          </w:p>
        </w:tc>
        <w:tc>
          <w:tcPr>
            <w:tcW w:w="2125" w:type="dxa"/>
            <w:vMerge/>
          </w:tcPr>
          <w:p w14:paraId="4917CC4C" w14:textId="77777777" w:rsidR="00950634" w:rsidRPr="00A95393" w:rsidRDefault="00950634" w:rsidP="00E92A41">
            <w:pPr>
              <w:rPr>
                <w:sz w:val="22"/>
                <w:szCs w:val="22"/>
              </w:rPr>
            </w:pPr>
          </w:p>
        </w:tc>
        <w:tc>
          <w:tcPr>
            <w:tcW w:w="2834" w:type="dxa"/>
            <w:tcBorders>
              <w:bottom w:val="nil"/>
            </w:tcBorders>
          </w:tcPr>
          <w:p w14:paraId="310551F5" w14:textId="77777777" w:rsidR="00950634" w:rsidRPr="00A95393" w:rsidRDefault="00950634" w:rsidP="00E92A41">
            <w:pPr>
              <w:rPr>
                <w:sz w:val="22"/>
                <w:szCs w:val="22"/>
              </w:rPr>
            </w:pPr>
            <w:r w:rsidRPr="00A95393">
              <w:rPr>
                <w:sz w:val="22"/>
                <w:szCs w:val="22"/>
              </w:rPr>
              <w:t xml:space="preserve">ГОСТ </w:t>
            </w:r>
            <w:proofErr w:type="gramStart"/>
            <w:r w:rsidRPr="00A95393">
              <w:rPr>
                <w:sz w:val="22"/>
                <w:szCs w:val="22"/>
              </w:rPr>
              <w:t>30425-97</w:t>
            </w:r>
            <w:proofErr w:type="gramEnd"/>
            <w:r w:rsidRPr="00A95393">
              <w:rPr>
                <w:sz w:val="22"/>
                <w:szCs w:val="22"/>
              </w:rPr>
              <w:t>, п. 7.7</w:t>
            </w:r>
          </w:p>
        </w:tc>
      </w:tr>
      <w:tr w:rsidR="00950634" w:rsidRPr="00A95393" w14:paraId="479249F7" w14:textId="77777777" w:rsidTr="00647674">
        <w:tc>
          <w:tcPr>
            <w:tcW w:w="711" w:type="dxa"/>
            <w:tcBorders>
              <w:top w:val="nil"/>
            </w:tcBorders>
          </w:tcPr>
          <w:p w14:paraId="2E5D521A" w14:textId="77777777" w:rsidR="00950634" w:rsidRPr="00A95393" w:rsidRDefault="00950634" w:rsidP="00E92A41">
            <w:pPr>
              <w:pStyle w:val="af6"/>
              <w:ind w:right="-111" w:hanging="108"/>
              <w:jc w:val="center"/>
              <w:rPr>
                <w:sz w:val="22"/>
                <w:szCs w:val="22"/>
                <w:lang w:val="ru-RU" w:eastAsia="en-US"/>
              </w:rPr>
            </w:pPr>
          </w:p>
        </w:tc>
        <w:tc>
          <w:tcPr>
            <w:tcW w:w="1844" w:type="dxa"/>
            <w:vMerge/>
          </w:tcPr>
          <w:p w14:paraId="4D237E92" w14:textId="77777777" w:rsidR="00950634" w:rsidRPr="00A95393" w:rsidRDefault="00950634" w:rsidP="00E92A41">
            <w:pPr>
              <w:pStyle w:val="a3"/>
              <w:rPr>
                <w:rFonts w:ascii="Times New Roman" w:hAnsi="Times New Roman"/>
                <w:sz w:val="22"/>
                <w:szCs w:val="22"/>
              </w:rPr>
            </w:pPr>
          </w:p>
        </w:tc>
        <w:tc>
          <w:tcPr>
            <w:tcW w:w="993" w:type="dxa"/>
            <w:vMerge/>
          </w:tcPr>
          <w:p w14:paraId="65BB79AF" w14:textId="77777777" w:rsidR="00950634" w:rsidRPr="00A95393" w:rsidRDefault="00950634" w:rsidP="00E92A41">
            <w:pPr>
              <w:pStyle w:val="af6"/>
              <w:jc w:val="center"/>
              <w:rPr>
                <w:sz w:val="22"/>
                <w:szCs w:val="22"/>
                <w:lang w:val="ru-RU" w:eastAsia="en-US"/>
              </w:rPr>
            </w:pPr>
          </w:p>
        </w:tc>
        <w:tc>
          <w:tcPr>
            <w:tcW w:w="2125" w:type="dxa"/>
            <w:tcBorders>
              <w:top w:val="nil"/>
            </w:tcBorders>
          </w:tcPr>
          <w:p w14:paraId="643815D3" w14:textId="77777777" w:rsidR="00950634" w:rsidRPr="00A95393" w:rsidRDefault="00950634" w:rsidP="00E92A41">
            <w:pPr>
              <w:pStyle w:val="Default"/>
              <w:rPr>
                <w:color w:val="auto"/>
                <w:sz w:val="22"/>
                <w:szCs w:val="22"/>
              </w:rPr>
            </w:pPr>
          </w:p>
        </w:tc>
        <w:tc>
          <w:tcPr>
            <w:tcW w:w="2125" w:type="dxa"/>
            <w:vMerge/>
          </w:tcPr>
          <w:p w14:paraId="56AA2507" w14:textId="77777777" w:rsidR="00950634" w:rsidRPr="00A95393" w:rsidRDefault="00950634" w:rsidP="00E92A41">
            <w:pPr>
              <w:rPr>
                <w:sz w:val="22"/>
                <w:szCs w:val="22"/>
              </w:rPr>
            </w:pPr>
          </w:p>
        </w:tc>
        <w:tc>
          <w:tcPr>
            <w:tcW w:w="2834" w:type="dxa"/>
            <w:tcBorders>
              <w:top w:val="nil"/>
            </w:tcBorders>
          </w:tcPr>
          <w:p w14:paraId="585B7487" w14:textId="77777777" w:rsidR="00950634" w:rsidRPr="00A95393" w:rsidRDefault="00950634" w:rsidP="00E92A41">
            <w:pPr>
              <w:rPr>
                <w:sz w:val="22"/>
                <w:szCs w:val="22"/>
              </w:rPr>
            </w:pPr>
          </w:p>
        </w:tc>
      </w:tr>
    </w:tbl>
    <w:p w14:paraId="522C6A49" w14:textId="77777777" w:rsidR="00A306D1" w:rsidRPr="00A95393" w:rsidRDefault="00A306D1"/>
    <w:p w14:paraId="0CF65F65" w14:textId="77777777" w:rsidR="00A306D1" w:rsidRPr="00A95393" w:rsidRDefault="00A306D1">
      <w:pPr>
        <w:sectPr w:rsidR="00A306D1" w:rsidRPr="00A95393" w:rsidSect="002A7C9E">
          <w:footerReference w:type="default" r:id="rId126"/>
          <w:footerReference w:type="first" r:id="rId127"/>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844"/>
        <w:gridCol w:w="993"/>
        <w:gridCol w:w="2125"/>
        <w:gridCol w:w="2125"/>
        <w:gridCol w:w="2834"/>
      </w:tblGrid>
      <w:tr w:rsidR="00A306D1" w:rsidRPr="00A95393" w14:paraId="1682BF49" w14:textId="77777777" w:rsidTr="00A306D1">
        <w:tc>
          <w:tcPr>
            <w:tcW w:w="711" w:type="dxa"/>
          </w:tcPr>
          <w:p w14:paraId="62B6563E" w14:textId="77777777" w:rsidR="00A306D1" w:rsidRPr="00A95393" w:rsidRDefault="00647674" w:rsidP="00BB0B05">
            <w:pPr>
              <w:pStyle w:val="af6"/>
              <w:spacing w:line="228" w:lineRule="auto"/>
              <w:ind w:right="-111" w:hanging="108"/>
              <w:jc w:val="center"/>
              <w:rPr>
                <w:sz w:val="22"/>
                <w:szCs w:val="22"/>
                <w:lang w:val="ru-RU" w:eastAsia="en-US"/>
              </w:rPr>
            </w:pPr>
            <w:r w:rsidRPr="00A95393">
              <w:rPr>
                <w:sz w:val="22"/>
                <w:szCs w:val="22"/>
                <w:lang w:val="ru-RU" w:eastAsia="en-US"/>
              </w:rPr>
              <w:lastRenderedPageBreak/>
              <w:t>102.12</w:t>
            </w:r>
            <w:r w:rsidR="000973DA" w:rsidRPr="00A95393">
              <w:rPr>
                <w:sz w:val="22"/>
                <w:szCs w:val="22"/>
                <w:lang w:val="ru-RU" w:eastAsia="en-US"/>
              </w:rPr>
              <w:t>*</w:t>
            </w:r>
          </w:p>
        </w:tc>
        <w:tc>
          <w:tcPr>
            <w:tcW w:w="1844" w:type="dxa"/>
          </w:tcPr>
          <w:p w14:paraId="08177D57" w14:textId="77777777" w:rsidR="00A306D1" w:rsidRPr="00A95393" w:rsidRDefault="00A306D1" w:rsidP="00BB0B05">
            <w:pPr>
              <w:pStyle w:val="a3"/>
              <w:spacing w:line="228" w:lineRule="auto"/>
              <w:ind w:right="-105"/>
              <w:rPr>
                <w:rFonts w:ascii="Times New Roman" w:hAnsi="Times New Roman"/>
                <w:sz w:val="22"/>
                <w:szCs w:val="22"/>
              </w:rPr>
            </w:pPr>
            <w:proofErr w:type="spellStart"/>
            <w:proofErr w:type="gramStart"/>
            <w:r w:rsidRPr="00A95393">
              <w:rPr>
                <w:rFonts w:ascii="Times New Roman" w:hAnsi="Times New Roman"/>
                <w:sz w:val="22"/>
                <w:szCs w:val="22"/>
              </w:rPr>
              <w:t>овощей.Полные</w:t>
            </w:r>
            <w:proofErr w:type="spellEnd"/>
            <w:proofErr w:type="gramEnd"/>
            <w:r w:rsidRPr="00A95393">
              <w:rPr>
                <w:rFonts w:ascii="Times New Roman" w:hAnsi="Times New Roman"/>
                <w:sz w:val="22"/>
                <w:szCs w:val="22"/>
              </w:rPr>
              <w:t xml:space="preserve"> консервы группы «В». </w:t>
            </w:r>
          </w:p>
          <w:p w14:paraId="08302CE7" w14:textId="77777777" w:rsidR="00A306D1" w:rsidRPr="00A95393" w:rsidRDefault="00A306D1" w:rsidP="00BB0B05">
            <w:pPr>
              <w:pStyle w:val="a3"/>
              <w:spacing w:line="228" w:lineRule="auto"/>
              <w:ind w:right="-105"/>
              <w:rPr>
                <w:rFonts w:ascii="Times New Roman" w:hAnsi="Times New Roman"/>
                <w:sz w:val="22"/>
                <w:szCs w:val="22"/>
              </w:rPr>
            </w:pPr>
            <w:r w:rsidRPr="00A95393">
              <w:rPr>
                <w:rFonts w:ascii="Times New Roman" w:hAnsi="Times New Roman"/>
                <w:sz w:val="22"/>
                <w:szCs w:val="22"/>
              </w:rPr>
              <w:t xml:space="preserve">Консервы овощные, имеющие </w:t>
            </w:r>
          </w:p>
          <w:p w14:paraId="3B375988" w14:textId="77777777" w:rsidR="00A306D1" w:rsidRPr="00A95393" w:rsidRDefault="00A306D1" w:rsidP="00BB0B05">
            <w:pPr>
              <w:pStyle w:val="a3"/>
              <w:spacing w:line="228" w:lineRule="auto"/>
              <w:rPr>
                <w:rFonts w:ascii="Times New Roman" w:hAnsi="Times New Roman"/>
                <w:sz w:val="22"/>
                <w:szCs w:val="22"/>
              </w:rPr>
            </w:pPr>
            <w:r w:rsidRPr="00A95393">
              <w:rPr>
                <w:rFonts w:ascii="Times New Roman" w:hAnsi="Times New Roman"/>
                <w:sz w:val="22"/>
                <w:szCs w:val="22"/>
              </w:rPr>
              <w:t xml:space="preserve">рН </w:t>
            </w:r>
            <w:proofErr w:type="gramStart"/>
            <w:r w:rsidRPr="00A95393">
              <w:rPr>
                <w:rFonts w:ascii="Times New Roman" w:hAnsi="Times New Roman"/>
                <w:sz w:val="22"/>
                <w:szCs w:val="22"/>
              </w:rPr>
              <w:t>3,7 – 4,2</w:t>
            </w:r>
            <w:proofErr w:type="gramEnd"/>
            <w:r w:rsidRPr="00A95393">
              <w:rPr>
                <w:rFonts w:ascii="Times New Roman" w:hAnsi="Times New Roman"/>
                <w:sz w:val="22"/>
                <w:szCs w:val="22"/>
              </w:rPr>
              <w:t>, кроме соковой продукции из фруктов и (или) овощей. Консервы грибные из маринованных грибов</w:t>
            </w:r>
          </w:p>
        </w:tc>
        <w:tc>
          <w:tcPr>
            <w:tcW w:w="993" w:type="dxa"/>
          </w:tcPr>
          <w:p w14:paraId="55729869" w14:textId="77777777" w:rsidR="00647674" w:rsidRPr="00A95393" w:rsidRDefault="00647674" w:rsidP="00BB0B05">
            <w:pPr>
              <w:spacing w:line="228" w:lineRule="auto"/>
              <w:jc w:val="center"/>
              <w:rPr>
                <w:sz w:val="22"/>
                <w:szCs w:val="22"/>
              </w:rPr>
            </w:pPr>
            <w:r w:rsidRPr="00A95393">
              <w:rPr>
                <w:sz w:val="22"/>
                <w:szCs w:val="22"/>
              </w:rPr>
              <w:t>1602</w:t>
            </w:r>
          </w:p>
          <w:p w14:paraId="284DE477" w14:textId="77777777" w:rsidR="00647674" w:rsidRPr="00A95393" w:rsidRDefault="00647674" w:rsidP="00BB0B05">
            <w:pPr>
              <w:spacing w:line="228" w:lineRule="auto"/>
              <w:jc w:val="center"/>
              <w:rPr>
                <w:sz w:val="22"/>
                <w:szCs w:val="22"/>
              </w:rPr>
            </w:pPr>
            <w:r w:rsidRPr="00A95393">
              <w:rPr>
                <w:sz w:val="22"/>
                <w:szCs w:val="22"/>
              </w:rPr>
              <w:t>1604</w:t>
            </w:r>
          </w:p>
          <w:p w14:paraId="4F42676C" w14:textId="77777777" w:rsidR="00647674" w:rsidRPr="00A95393" w:rsidRDefault="00647674" w:rsidP="00BB0B05">
            <w:pPr>
              <w:spacing w:line="228" w:lineRule="auto"/>
              <w:jc w:val="center"/>
              <w:rPr>
                <w:sz w:val="22"/>
                <w:szCs w:val="22"/>
              </w:rPr>
            </w:pPr>
            <w:r w:rsidRPr="00A95393">
              <w:rPr>
                <w:sz w:val="22"/>
                <w:szCs w:val="22"/>
              </w:rPr>
              <w:t>1605</w:t>
            </w:r>
          </w:p>
          <w:p w14:paraId="41866AEF" w14:textId="77777777" w:rsidR="00647674" w:rsidRPr="00A95393" w:rsidRDefault="00647674" w:rsidP="00BB0B05">
            <w:pPr>
              <w:spacing w:line="228" w:lineRule="auto"/>
              <w:jc w:val="center"/>
              <w:rPr>
                <w:sz w:val="22"/>
                <w:szCs w:val="22"/>
              </w:rPr>
            </w:pPr>
            <w:r w:rsidRPr="00A95393">
              <w:rPr>
                <w:sz w:val="22"/>
                <w:szCs w:val="22"/>
              </w:rPr>
              <w:t>2001-</w:t>
            </w:r>
          </w:p>
          <w:p w14:paraId="5CC11E5A" w14:textId="77777777" w:rsidR="00A306D1" w:rsidRPr="00A95393" w:rsidRDefault="00647674" w:rsidP="00BB0B05">
            <w:pPr>
              <w:pStyle w:val="af6"/>
              <w:spacing w:line="228" w:lineRule="auto"/>
              <w:jc w:val="center"/>
              <w:rPr>
                <w:sz w:val="22"/>
                <w:szCs w:val="22"/>
                <w:lang w:val="ru-RU" w:eastAsia="en-US"/>
              </w:rPr>
            </w:pPr>
            <w:r w:rsidRPr="00A95393">
              <w:rPr>
                <w:sz w:val="22"/>
                <w:szCs w:val="22"/>
              </w:rPr>
              <w:t>2009</w:t>
            </w:r>
          </w:p>
        </w:tc>
        <w:tc>
          <w:tcPr>
            <w:tcW w:w="2125" w:type="dxa"/>
          </w:tcPr>
          <w:p w14:paraId="77B64021" w14:textId="77777777" w:rsidR="00A306D1" w:rsidRPr="00A95393" w:rsidRDefault="00647674" w:rsidP="00BB0B05">
            <w:pPr>
              <w:pStyle w:val="Default"/>
              <w:spacing w:line="228" w:lineRule="auto"/>
              <w:ind w:right="-107"/>
              <w:rPr>
                <w:color w:val="auto"/>
                <w:sz w:val="22"/>
                <w:szCs w:val="22"/>
              </w:rPr>
            </w:pPr>
            <w:proofErr w:type="spellStart"/>
            <w:r w:rsidRPr="00A95393">
              <w:rPr>
                <w:color w:val="auto"/>
                <w:sz w:val="22"/>
                <w:szCs w:val="22"/>
              </w:rPr>
              <w:t>Неспорообразующие</w:t>
            </w:r>
            <w:proofErr w:type="spellEnd"/>
            <w:r w:rsidRPr="00A95393">
              <w:rPr>
                <w:color w:val="auto"/>
                <w:sz w:val="22"/>
                <w:szCs w:val="22"/>
              </w:rPr>
              <w:t xml:space="preserve"> микроорганизмы и (или) плесневые грибы, и (или) дрожжи</w:t>
            </w:r>
          </w:p>
        </w:tc>
        <w:tc>
          <w:tcPr>
            <w:tcW w:w="2125" w:type="dxa"/>
          </w:tcPr>
          <w:p w14:paraId="25C71F3C" w14:textId="77777777" w:rsidR="00647674" w:rsidRPr="00A95393" w:rsidRDefault="00647674" w:rsidP="00BB0B05">
            <w:pPr>
              <w:spacing w:line="228" w:lineRule="auto"/>
              <w:rPr>
                <w:sz w:val="22"/>
                <w:szCs w:val="22"/>
              </w:rPr>
            </w:pPr>
            <w:r w:rsidRPr="00A95393">
              <w:rPr>
                <w:sz w:val="22"/>
                <w:szCs w:val="22"/>
              </w:rPr>
              <w:t>ТР ТС 021/2011</w:t>
            </w:r>
          </w:p>
          <w:p w14:paraId="63061457" w14:textId="77777777" w:rsidR="00647674" w:rsidRPr="00A95393" w:rsidRDefault="00647674" w:rsidP="00BB0B05">
            <w:pPr>
              <w:spacing w:line="228" w:lineRule="auto"/>
              <w:rPr>
                <w:sz w:val="22"/>
                <w:szCs w:val="22"/>
              </w:rPr>
            </w:pPr>
            <w:r w:rsidRPr="00A95393">
              <w:rPr>
                <w:sz w:val="22"/>
                <w:szCs w:val="22"/>
              </w:rPr>
              <w:t>гл. 2 ст. 7</w:t>
            </w:r>
          </w:p>
          <w:p w14:paraId="7B473BBF" w14:textId="77777777" w:rsidR="00647674" w:rsidRPr="00A95393" w:rsidRDefault="00647674" w:rsidP="00BB0B05">
            <w:pPr>
              <w:spacing w:line="228" w:lineRule="auto"/>
              <w:rPr>
                <w:sz w:val="22"/>
                <w:szCs w:val="22"/>
              </w:rPr>
            </w:pPr>
            <w:r w:rsidRPr="00A95393">
              <w:rPr>
                <w:sz w:val="22"/>
                <w:szCs w:val="22"/>
              </w:rPr>
              <w:t>гл. 3 ст. 20</w:t>
            </w:r>
          </w:p>
          <w:p w14:paraId="76CC0F09" w14:textId="77777777" w:rsidR="00A306D1" w:rsidRPr="00A95393" w:rsidRDefault="00647674" w:rsidP="00BB0B05">
            <w:pPr>
              <w:spacing w:line="228" w:lineRule="auto"/>
              <w:rPr>
                <w:sz w:val="22"/>
                <w:szCs w:val="22"/>
              </w:rPr>
            </w:pPr>
            <w:r w:rsidRPr="00A95393">
              <w:rPr>
                <w:sz w:val="22"/>
                <w:szCs w:val="22"/>
              </w:rPr>
              <w:t>прил. 2, табл. 2</w:t>
            </w:r>
          </w:p>
        </w:tc>
        <w:tc>
          <w:tcPr>
            <w:tcW w:w="2834" w:type="dxa"/>
          </w:tcPr>
          <w:p w14:paraId="0D69C7D4" w14:textId="77777777" w:rsidR="00647674" w:rsidRPr="00A95393" w:rsidRDefault="00647674" w:rsidP="00BB0B05">
            <w:pPr>
              <w:spacing w:line="228" w:lineRule="auto"/>
              <w:rPr>
                <w:rStyle w:val="FontStyle15"/>
                <w:rFonts w:ascii="Times New Roman"/>
                <w:sz w:val="22"/>
                <w:szCs w:val="22"/>
              </w:rPr>
            </w:pPr>
            <w:r w:rsidRPr="00A95393">
              <w:rPr>
                <w:sz w:val="22"/>
                <w:szCs w:val="22"/>
              </w:rPr>
              <w:t xml:space="preserve">ГОСТ </w:t>
            </w:r>
            <w:proofErr w:type="gramStart"/>
            <w:r w:rsidRPr="00A95393">
              <w:rPr>
                <w:sz w:val="22"/>
                <w:szCs w:val="22"/>
              </w:rPr>
              <w:t>10444.12</w:t>
            </w:r>
            <w:r w:rsidRPr="00A95393">
              <w:rPr>
                <w:rStyle w:val="FontStyle15"/>
                <w:rFonts w:ascii="Times New Roman"/>
                <w:sz w:val="22"/>
                <w:szCs w:val="22"/>
              </w:rPr>
              <w:t>-13</w:t>
            </w:r>
            <w:proofErr w:type="gramEnd"/>
          </w:p>
          <w:p w14:paraId="2E23D7B9" w14:textId="77777777" w:rsidR="00647674" w:rsidRPr="00A95393" w:rsidRDefault="00647674" w:rsidP="00BB0B05">
            <w:pPr>
              <w:spacing w:line="228" w:lineRule="auto"/>
              <w:rPr>
                <w:rStyle w:val="FontStyle15"/>
                <w:rFonts w:ascii="Times New Roman"/>
                <w:sz w:val="22"/>
                <w:szCs w:val="22"/>
              </w:rPr>
            </w:pPr>
            <w:r w:rsidRPr="00A95393">
              <w:rPr>
                <w:sz w:val="22"/>
                <w:szCs w:val="22"/>
              </w:rPr>
              <w:t xml:space="preserve">ГОСТ </w:t>
            </w:r>
            <w:proofErr w:type="gramStart"/>
            <w:r w:rsidRPr="00A95393">
              <w:rPr>
                <w:sz w:val="22"/>
                <w:szCs w:val="22"/>
              </w:rPr>
              <w:t>10444.11</w:t>
            </w:r>
            <w:r w:rsidRPr="00A95393">
              <w:rPr>
                <w:rStyle w:val="FontStyle15"/>
                <w:rFonts w:ascii="Times New Roman"/>
                <w:sz w:val="22"/>
                <w:szCs w:val="22"/>
              </w:rPr>
              <w:t>-13</w:t>
            </w:r>
            <w:proofErr w:type="gramEnd"/>
          </w:p>
          <w:p w14:paraId="3017A787" w14:textId="77777777" w:rsidR="00A306D1" w:rsidRPr="00A95393" w:rsidRDefault="00647674" w:rsidP="00BB0B05">
            <w:pPr>
              <w:spacing w:line="228" w:lineRule="auto"/>
              <w:rPr>
                <w:sz w:val="22"/>
                <w:szCs w:val="22"/>
              </w:rPr>
            </w:pPr>
            <w:r w:rsidRPr="00A95393">
              <w:rPr>
                <w:sz w:val="22"/>
                <w:szCs w:val="22"/>
              </w:rPr>
              <w:t xml:space="preserve">ГОСТ </w:t>
            </w:r>
            <w:proofErr w:type="gramStart"/>
            <w:r w:rsidRPr="00A95393">
              <w:rPr>
                <w:sz w:val="22"/>
                <w:szCs w:val="22"/>
              </w:rPr>
              <w:t>30425-97</w:t>
            </w:r>
            <w:proofErr w:type="gramEnd"/>
            <w:r w:rsidRPr="00A95393">
              <w:rPr>
                <w:sz w:val="22"/>
                <w:szCs w:val="22"/>
              </w:rPr>
              <w:t>, п.п.7.8, 7.9</w:t>
            </w:r>
          </w:p>
        </w:tc>
      </w:tr>
      <w:tr w:rsidR="00016C51" w:rsidRPr="00A95393" w14:paraId="266F4BD5" w14:textId="77777777" w:rsidTr="00A306D1">
        <w:tc>
          <w:tcPr>
            <w:tcW w:w="711" w:type="dxa"/>
          </w:tcPr>
          <w:p w14:paraId="30F113CF" w14:textId="77777777" w:rsidR="00016C51" w:rsidRPr="00A95393" w:rsidRDefault="00016C51" w:rsidP="00BB0B05">
            <w:pPr>
              <w:pStyle w:val="af6"/>
              <w:spacing w:line="228" w:lineRule="auto"/>
              <w:ind w:right="-111" w:hanging="108"/>
              <w:jc w:val="center"/>
              <w:rPr>
                <w:sz w:val="22"/>
                <w:szCs w:val="22"/>
                <w:lang w:val="ru-RU" w:eastAsia="en-US"/>
              </w:rPr>
            </w:pPr>
            <w:r w:rsidRPr="00A95393">
              <w:rPr>
                <w:sz w:val="22"/>
                <w:szCs w:val="22"/>
                <w:lang w:val="ru-RU" w:eastAsia="en-US"/>
              </w:rPr>
              <w:t>10</w:t>
            </w:r>
            <w:r w:rsidR="00774E03" w:rsidRPr="00A95393">
              <w:rPr>
                <w:sz w:val="22"/>
                <w:szCs w:val="22"/>
                <w:lang w:val="ru-RU" w:eastAsia="en-US"/>
              </w:rPr>
              <w:t>2</w:t>
            </w:r>
            <w:r w:rsidRPr="00A95393">
              <w:rPr>
                <w:sz w:val="22"/>
                <w:szCs w:val="22"/>
                <w:lang w:val="ru-RU" w:eastAsia="en-US"/>
              </w:rPr>
              <w:t>.13</w:t>
            </w:r>
            <w:r w:rsidR="000973DA" w:rsidRPr="00A95393">
              <w:rPr>
                <w:sz w:val="22"/>
                <w:szCs w:val="22"/>
                <w:lang w:val="ru-RU" w:eastAsia="en-US"/>
              </w:rPr>
              <w:t>*</w:t>
            </w:r>
          </w:p>
        </w:tc>
        <w:tc>
          <w:tcPr>
            <w:tcW w:w="1844" w:type="dxa"/>
          </w:tcPr>
          <w:p w14:paraId="2B91C032" w14:textId="77777777" w:rsidR="003D4C1F" w:rsidRPr="00A95393" w:rsidRDefault="00016C51" w:rsidP="00BB0B05">
            <w:pPr>
              <w:pStyle w:val="a3"/>
              <w:spacing w:line="228" w:lineRule="auto"/>
              <w:ind w:right="-108"/>
              <w:rPr>
                <w:rFonts w:ascii="Times New Roman" w:hAnsi="Times New Roman"/>
                <w:sz w:val="22"/>
                <w:szCs w:val="22"/>
              </w:rPr>
            </w:pPr>
            <w:r w:rsidRPr="00A95393">
              <w:rPr>
                <w:rFonts w:ascii="Times New Roman" w:hAnsi="Times New Roman"/>
                <w:sz w:val="22"/>
                <w:szCs w:val="22"/>
              </w:rPr>
              <w:t>Полные консервы</w:t>
            </w:r>
          </w:p>
          <w:p w14:paraId="11870965" w14:textId="77777777" w:rsidR="003069E5" w:rsidRPr="00A95393" w:rsidRDefault="00016C51" w:rsidP="00BB0B05">
            <w:pPr>
              <w:pStyle w:val="a3"/>
              <w:spacing w:line="228" w:lineRule="auto"/>
              <w:ind w:right="-108"/>
              <w:rPr>
                <w:rFonts w:ascii="Times New Roman" w:hAnsi="Times New Roman"/>
                <w:sz w:val="22"/>
                <w:szCs w:val="22"/>
              </w:rPr>
            </w:pPr>
            <w:r w:rsidRPr="00A95393">
              <w:rPr>
                <w:rFonts w:ascii="Times New Roman" w:hAnsi="Times New Roman"/>
                <w:sz w:val="22"/>
                <w:szCs w:val="22"/>
              </w:rPr>
              <w:t xml:space="preserve"> группы «Г». </w:t>
            </w:r>
          </w:p>
          <w:p w14:paraId="04802942" w14:textId="77777777" w:rsidR="003069E5" w:rsidRPr="00A95393" w:rsidRDefault="00016C51" w:rsidP="00BB0B05">
            <w:pPr>
              <w:pStyle w:val="a3"/>
              <w:spacing w:line="228" w:lineRule="auto"/>
              <w:ind w:right="-108"/>
              <w:rPr>
                <w:rFonts w:ascii="Times New Roman" w:hAnsi="Times New Roman"/>
                <w:sz w:val="22"/>
                <w:szCs w:val="22"/>
              </w:rPr>
            </w:pPr>
            <w:r w:rsidRPr="00A95393">
              <w:rPr>
                <w:rFonts w:ascii="Times New Roman" w:hAnsi="Times New Roman"/>
                <w:sz w:val="22"/>
                <w:szCs w:val="22"/>
              </w:rPr>
              <w:t>Консервы овощные</w:t>
            </w:r>
          </w:p>
          <w:p w14:paraId="43BB79FB" w14:textId="77777777" w:rsidR="003D4C1F" w:rsidRPr="00A95393" w:rsidRDefault="003D4C1F" w:rsidP="00BB0B05">
            <w:pPr>
              <w:pStyle w:val="a3"/>
              <w:spacing w:line="228" w:lineRule="auto"/>
              <w:ind w:right="-108"/>
              <w:rPr>
                <w:rFonts w:ascii="Times New Roman" w:hAnsi="Times New Roman"/>
                <w:sz w:val="22"/>
                <w:szCs w:val="22"/>
              </w:rPr>
            </w:pPr>
            <w:r w:rsidRPr="00A95393">
              <w:rPr>
                <w:rFonts w:ascii="Times New Roman" w:hAnsi="Times New Roman"/>
                <w:sz w:val="22"/>
                <w:szCs w:val="22"/>
              </w:rPr>
              <w:t>(рН ниже 3,7)</w:t>
            </w:r>
            <w:r w:rsidR="00016C51" w:rsidRPr="00A95393">
              <w:rPr>
                <w:rFonts w:ascii="Times New Roman" w:hAnsi="Times New Roman"/>
                <w:sz w:val="22"/>
                <w:szCs w:val="22"/>
              </w:rPr>
              <w:t xml:space="preserve"> фруктовые и плодово-ягодные пастеризованные, консервы для общественного питания с </w:t>
            </w:r>
          </w:p>
          <w:p w14:paraId="0A436415" w14:textId="77777777" w:rsidR="003069E5" w:rsidRPr="00A95393" w:rsidRDefault="00016C51" w:rsidP="00BB0B05">
            <w:pPr>
              <w:pStyle w:val="a3"/>
              <w:spacing w:line="228" w:lineRule="auto"/>
              <w:ind w:right="-108"/>
              <w:rPr>
                <w:rFonts w:ascii="Times New Roman" w:hAnsi="Times New Roman"/>
                <w:sz w:val="22"/>
                <w:szCs w:val="22"/>
              </w:rPr>
            </w:pPr>
            <w:proofErr w:type="spellStart"/>
            <w:r w:rsidRPr="00A95393">
              <w:rPr>
                <w:rFonts w:ascii="Times New Roman" w:hAnsi="Times New Roman"/>
                <w:sz w:val="22"/>
                <w:szCs w:val="22"/>
              </w:rPr>
              <w:t>сорбиновой</w:t>
            </w:r>
            <w:proofErr w:type="spellEnd"/>
            <w:r w:rsidRPr="00A95393">
              <w:rPr>
                <w:rFonts w:ascii="Times New Roman" w:hAnsi="Times New Roman"/>
                <w:sz w:val="22"/>
                <w:szCs w:val="22"/>
              </w:rPr>
              <w:t xml:space="preserve"> кислотой и </w:t>
            </w:r>
          </w:p>
          <w:p w14:paraId="5663418F" w14:textId="77777777" w:rsidR="003D4C1F" w:rsidRPr="00A95393" w:rsidRDefault="00016C51" w:rsidP="00BB0B05">
            <w:pPr>
              <w:pStyle w:val="a3"/>
              <w:spacing w:line="228" w:lineRule="auto"/>
              <w:ind w:right="-108"/>
              <w:rPr>
                <w:rFonts w:ascii="Times New Roman" w:hAnsi="Times New Roman"/>
                <w:sz w:val="22"/>
                <w:szCs w:val="22"/>
              </w:rPr>
            </w:pPr>
            <w:r w:rsidRPr="00A95393">
              <w:rPr>
                <w:rFonts w:ascii="Times New Roman" w:hAnsi="Times New Roman"/>
                <w:sz w:val="22"/>
                <w:szCs w:val="22"/>
              </w:rPr>
              <w:t>рН ниже 4,0;</w:t>
            </w:r>
          </w:p>
          <w:p w14:paraId="38D6F32D" w14:textId="77777777" w:rsidR="003069E5" w:rsidRPr="00A95393" w:rsidRDefault="00016C51" w:rsidP="00BB0B05">
            <w:pPr>
              <w:pStyle w:val="a3"/>
              <w:spacing w:line="228" w:lineRule="auto"/>
              <w:ind w:right="-108"/>
              <w:rPr>
                <w:rFonts w:ascii="Times New Roman" w:hAnsi="Times New Roman"/>
                <w:sz w:val="22"/>
                <w:szCs w:val="22"/>
              </w:rPr>
            </w:pPr>
            <w:r w:rsidRPr="00A95393">
              <w:rPr>
                <w:rFonts w:ascii="Times New Roman" w:hAnsi="Times New Roman"/>
                <w:sz w:val="22"/>
                <w:szCs w:val="22"/>
              </w:rPr>
              <w:t>консервы из абрикосов, персиков, груш с рН ниже 3,8, кроме соковой прод</w:t>
            </w:r>
            <w:r w:rsidR="003D4C1F" w:rsidRPr="00A95393">
              <w:rPr>
                <w:rFonts w:ascii="Times New Roman" w:hAnsi="Times New Roman"/>
                <w:sz w:val="22"/>
                <w:szCs w:val="22"/>
              </w:rPr>
              <w:t>укции из фруктов и (или) овощей</w:t>
            </w:r>
            <w:r w:rsidRPr="00A95393">
              <w:rPr>
                <w:rFonts w:ascii="Times New Roman" w:hAnsi="Times New Roman"/>
                <w:sz w:val="22"/>
                <w:szCs w:val="22"/>
              </w:rPr>
              <w:t xml:space="preserve">, джемы, </w:t>
            </w:r>
          </w:p>
          <w:p w14:paraId="293BD23A" w14:textId="77777777" w:rsidR="003069E5" w:rsidRPr="00A95393" w:rsidRDefault="00016C51" w:rsidP="00BB0B05">
            <w:pPr>
              <w:pStyle w:val="a3"/>
              <w:spacing w:line="228" w:lineRule="auto"/>
              <w:ind w:right="-108"/>
              <w:rPr>
                <w:rFonts w:ascii="Times New Roman" w:hAnsi="Times New Roman"/>
                <w:sz w:val="22"/>
                <w:szCs w:val="22"/>
              </w:rPr>
            </w:pPr>
            <w:r w:rsidRPr="00A95393">
              <w:rPr>
                <w:rFonts w:ascii="Times New Roman" w:hAnsi="Times New Roman"/>
                <w:sz w:val="22"/>
                <w:szCs w:val="22"/>
              </w:rPr>
              <w:t>варенье, повидло, конфитюры, плоды и ягоды, протертые с сахаром, и др. плодово-ягодные концентраты с сахаром, стерилизованные</w:t>
            </w:r>
          </w:p>
        </w:tc>
        <w:tc>
          <w:tcPr>
            <w:tcW w:w="993" w:type="dxa"/>
          </w:tcPr>
          <w:p w14:paraId="76FCBC7B" w14:textId="77777777" w:rsidR="00016C51" w:rsidRPr="00A95393" w:rsidRDefault="00016C51" w:rsidP="00BB0B05">
            <w:pPr>
              <w:spacing w:line="228" w:lineRule="auto"/>
              <w:jc w:val="center"/>
              <w:rPr>
                <w:sz w:val="22"/>
                <w:szCs w:val="22"/>
              </w:rPr>
            </w:pPr>
            <w:r w:rsidRPr="00A95393">
              <w:rPr>
                <w:sz w:val="22"/>
                <w:szCs w:val="22"/>
              </w:rPr>
              <w:t>1602</w:t>
            </w:r>
          </w:p>
          <w:p w14:paraId="58D7AA7A" w14:textId="77777777" w:rsidR="00016C51" w:rsidRPr="00A95393" w:rsidRDefault="00016C51" w:rsidP="00BB0B05">
            <w:pPr>
              <w:spacing w:line="228" w:lineRule="auto"/>
              <w:jc w:val="center"/>
              <w:rPr>
                <w:sz w:val="22"/>
                <w:szCs w:val="22"/>
              </w:rPr>
            </w:pPr>
            <w:r w:rsidRPr="00A95393">
              <w:rPr>
                <w:sz w:val="22"/>
                <w:szCs w:val="22"/>
              </w:rPr>
              <w:t>1604</w:t>
            </w:r>
          </w:p>
          <w:p w14:paraId="64B3E475" w14:textId="77777777" w:rsidR="00016C51" w:rsidRPr="00A95393" w:rsidRDefault="00016C51" w:rsidP="00BB0B05">
            <w:pPr>
              <w:spacing w:line="228" w:lineRule="auto"/>
              <w:jc w:val="center"/>
              <w:rPr>
                <w:sz w:val="22"/>
                <w:szCs w:val="22"/>
              </w:rPr>
            </w:pPr>
            <w:r w:rsidRPr="00A95393">
              <w:rPr>
                <w:sz w:val="22"/>
                <w:szCs w:val="22"/>
              </w:rPr>
              <w:t>1605</w:t>
            </w:r>
          </w:p>
          <w:p w14:paraId="64504A0C" w14:textId="77777777" w:rsidR="00016C51" w:rsidRPr="00A95393" w:rsidRDefault="00016C51" w:rsidP="00BB0B05">
            <w:pPr>
              <w:spacing w:line="228" w:lineRule="auto"/>
              <w:jc w:val="center"/>
              <w:rPr>
                <w:sz w:val="22"/>
                <w:szCs w:val="22"/>
              </w:rPr>
            </w:pPr>
            <w:r w:rsidRPr="00A95393">
              <w:rPr>
                <w:sz w:val="22"/>
                <w:szCs w:val="22"/>
              </w:rPr>
              <w:t>2001-</w:t>
            </w:r>
          </w:p>
          <w:p w14:paraId="77359DA0" w14:textId="77777777" w:rsidR="00016C51" w:rsidRPr="00A95393" w:rsidRDefault="00016C51" w:rsidP="00BB0B05">
            <w:pPr>
              <w:pStyle w:val="af6"/>
              <w:spacing w:line="228" w:lineRule="auto"/>
              <w:rPr>
                <w:sz w:val="22"/>
                <w:szCs w:val="22"/>
                <w:lang w:val="ru-RU" w:eastAsia="en-US"/>
              </w:rPr>
            </w:pPr>
            <w:r w:rsidRPr="00A95393">
              <w:rPr>
                <w:sz w:val="22"/>
                <w:szCs w:val="22"/>
                <w:lang w:val="ru-RU"/>
              </w:rPr>
              <w:t xml:space="preserve"> </w:t>
            </w:r>
            <w:r w:rsidRPr="00A95393">
              <w:rPr>
                <w:sz w:val="22"/>
                <w:szCs w:val="22"/>
              </w:rPr>
              <w:t>2009</w:t>
            </w:r>
          </w:p>
        </w:tc>
        <w:tc>
          <w:tcPr>
            <w:tcW w:w="2125" w:type="dxa"/>
          </w:tcPr>
          <w:p w14:paraId="5EECF936" w14:textId="77777777" w:rsidR="00016C51" w:rsidRPr="00A95393" w:rsidRDefault="00016C51" w:rsidP="00BB0B05">
            <w:pPr>
              <w:shd w:val="clear" w:color="auto" w:fill="FFFFFF"/>
              <w:spacing w:line="228" w:lineRule="auto"/>
              <w:ind w:right="-106"/>
              <w:rPr>
                <w:sz w:val="22"/>
                <w:szCs w:val="22"/>
              </w:rPr>
            </w:pPr>
            <w:proofErr w:type="spellStart"/>
            <w:r w:rsidRPr="00A95393">
              <w:rPr>
                <w:sz w:val="22"/>
                <w:szCs w:val="22"/>
              </w:rPr>
              <w:t>Неспорообразующие</w:t>
            </w:r>
            <w:proofErr w:type="spellEnd"/>
          </w:p>
          <w:p w14:paraId="442170A6" w14:textId="77777777" w:rsidR="00016C51" w:rsidRPr="00A95393" w:rsidRDefault="00016C51" w:rsidP="00BB0B05">
            <w:pPr>
              <w:shd w:val="clear" w:color="auto" w:fill="FFFFFF"/>
              <w:spacing w:line="228" w:lineRule="auto"/>
              <w:rPr>
                <w:sz w:val="22"/>
                <w:szCs w:val="22"/>
              </w:rPr>
            </w:pPr>
            <w:r w:rsidRPr="00A95393">
              <w:rPr>
                <w:sz w:val="22"/>
                <w:szCs w:val="22"/>
              </w:rPr>
              <w:t xml:space="preserve">микроорганизмы и (или) </w:t>
            </w:r>
            <w:r w:rsidRPr="00A95393">
              <w:rPr>
                <w:spacing w:val="-2"/>
                <w:sz w:val="22"/>
                <w:szCs w:val="22"/>
              </w:rPr>
              <w:t>плесневые грибы, и (или) дрожжи</w:t>
            </w:r>
          </w:p>
        </w:tc>
        <w:tc>
          <w:tcPr>
            <w:tcW w:w="2125" w:type="dxa"/>
          </w:tcPr>
          <w:p w14:paraId="51EB5696" w14:textId="77777777" w:rsidR="003D4C1F" w:rsidRPr="00A95393" w:rsidRDefault="003D4C1F" w:rsidP="00BB0B05">
            <w:pPr>
              <w:spacing w:line="228" w:lineRule="auto"/>
              <w:rPr>
                <w:sz w:val="22"/>
                <w:szCs w:val="22"/>
              </w:rPr>
            </w:pPr>
            <w:r w:rsidRPr="00A95393">
              <w:rPr>
                <w:sz w:val="22"/>
                <w:szCs w:val="22"/>
              </w:rPr>
              <w:t>ТР ТС 021/2011</w:t>
            </w:r>
          </w:p>
          <w:p w14:paraId="4C65A0DE" w14:textId="77777777" w:rsidR="003D4C1F" w:rsidRPr="00A95393" w:rsidRDefault="003D4C1F" w:rsidP="00BB0B05">
            <w:pPr>
              <w:spacing w:line="228" w:lineRule="auto"/>
              <w:rPr>
                <w:sz w:val="22"/>
                <w:szCs w:val="22"/>
              </w:rPr>
            </w:pPr>
            <w:r w:rsidRPr="00A95393">
              <w:rPr>
                <w:sz w:val="22"/>
                <w:szCs w:val="22"/>
              </w:rPr>
              <w:t>гл. 2 ст. 7</w:t>
            </w:r>
          </w:p>
          <w:p w14:paraId="71D93F75" w14:textId="77777777" w:rsidR="003D4C1F" w:rsidRPr="00A95393" w:rsidRDefault="003D4C1F" w:rsidP="00BB0B05">
            <w:pPr>
              <w:spacing w:line="228" w:lineRule="auto"/>
              <w:rPr>
                <w:sz w:val="22"/>
                <w:szCs w:val="22"/>
              </w:rPr>
            </w:pPr>
            <w:r w:rsidRPr="00A95393">
              <w:rPr>
                <w:sz w:val="22"/>
                <w:szCs w:val="22"/>
              </w:rPr>
              <w:t>гл.3 ст.20</w:t>
            </w:r>
          </w:p>
          <w:p w14:paraId="36647167" w14:textId="77777777" w:rsidR="00016C51" w:rsidRPr="00A95393" w:rsidRDefault="003D4C1F" w:rsidP="00BB0B05">
            <w:pPr>
              <w:spacing w:line="228" w:lineRule="auto"/>
              <w:rPr>
                <w:spacing w:val="-10"/>
                <w:sz w:val="22"/>
                <w:szCs w:val="22"/>
              </w:rPr>
            </w:pPr>
            <w:r w:rsidRPr="00A95393">
              <w:rPr>
                <w:sz w:val="22"/>
                <w:szCs w:val="22"/>
              </w:rPr>
              <w:t>прил. 2,</w:t>
            </w:r>
            <w:r w:rsidR="00477466" w:rsidRPr="00A95393">
              <w:rPr>
                <w:sz w:val="22"/>
                <w:szCs w:val="22"/>
              </w:rPr>
              <w:t xml:space="preserve"> </w:t>
            </w:r>
            <w:r w:rsidRPr="00A95393">
              <w:rPr>
                <w:sz w:val="22"/>
                <w:szCs w:val="22"/>
              </w:rPr>
              <w:t>табл. 2</w:t>
            </w:r>
          </w:p>
        </w:tc>
        <w:tc>
          <w:tcPr>
            <w:tcW w:w="2834" w:type="dxa"/>
          </w:tcPr>
          <w:p w14:paraId="465F46AC" w14:textId="77777777" w:rsidR="00016C51" w:rsidRPr="00A95393" w:rsidRDefault="00016C51" w:rsidP="00BB0B05">
            <w:pPr>
              <w:spacing w:line="228" w:lineRule="auto"/>
              <w:rPr>
                <w:rStyle w:val="FontStyle15"/>
                <w:rFonts w:ascii="Times New Roman"/>
                <w:sz w:val="22"/>
                <w:szCs w:val="22"/>
              </w:rPr>
            </w:pPr>
            <w:r w:rsidRPr="00A95393">
              <w:rPr>
                <w:sz w:val="22"/>
                <w:szCs w:val="22"/>
              </w:rPr>
              <w:t xml:space="preserve">ГОСТ </w:t>
            </w:r>
            <w:proofErr w:type="gramStart"/>
            <w:r w:rsidRPr="00A95393">
              <w:rPr>
                <w:sz w:val="22"/>
                <w:szCs w:val="22"/>
              </w:rPr>
              <w:t>10444.12</w:t>
            </w:r>
            <w:r w:rsidRPr="00A95393">
              <w:rPr>
                <w:rStyle w:val="FontStyle15"/>
                <w:rFonts w:ascii="Times New Roman"/>
                <w:sz w:val="22"/>
                <w:szCs w:val="22"/>
              </w:rPr>
              <w:t>-2013</w:t>
            </w:r>
            <w:proofErr w:type="gramEnd"/>
          </w:p>
          <w:p w14:paraId="50270E8C" w14:textId="77777777" w:rsidR="00016C51" w:rsidRPr="00A95393" w:rsidRDefault="00016C51" w:rsidP="00BB0B05">
            <w:pPr>
              <w:spacing w:line="228" w:lineRule="auto"/>
              <w:rPr>
                <w:rStyle w:val="FontStyle15"/>
                <w:rFonts w:ascii="Times New Roman"/>
                <w:sz w:val="22"/>
                <w:szCs w:val="22"/>
              </w:rPr>
            </w:pPr>
            <w:r w:rsidRPr="00A95393">
              <w:rPr>
                <w:sz w:val="22"/>
                <w:szCs w:val="22"/>
              </w:rPr>
              <w:t xml:space="preserve">ГОСТ </w:t>
            </w:r>
            <w:proofErr w:type="gramStart"/>
            <w:r w:rsidRPr="00A95393">
              <w:rPr>
                <w:sz w:val="22"/>
                <w:szCs w:val="22"/>
              </w:rPr>
              <w:t>10444.11</w:t>
            </w:r>
            <w:r w:rsidRPr="00A95393">
              <w:rPr>
                <w:rStyle w:val="FontStyle15"/>
                <w:rFonts w:ascii="Times New Roman"/>
                <w:sz w:val="22"/>
                <w:szCs w:val="22"/>
              </w:rPr>
              <w:t>-2013</w:t>
            </w:r>
            <w:proofErr w:type="gramEnd"/>
          </w:p>
          <w:p w14:paraId="0565F771" w14:textId="77777777" w:rsidR="00016C51" w:rsidRPr="00A95393" w:rsidRDefault="00016C51" w:rsidP="00BB0B05">
            <w:pPr>
              <w:spacing w:line="228" w:lineRule="auto"/>
              <w:rPr>
                <w:sz w:val="22"/>
                <w:szCs w:val="22"/>
              </w:rPr>
            </w:pPr>
            <w:r w:rsidRPr="00A95393">
              <w:rPr>
                <w:sz w:val="22"/>
                <w:szCs w:val="22"/>
              </w:rPr>
              <w:t xml:space="preserve">ГОСТ </w:t>
            </w:r>
            <w:proofErr w:type="gramStart"/>
            <w:r w:rsidRPr="00A95393">
              <w:rPr>
                <w:sz w:val="22"/>
                <w:szCs w:val="22"/>
              </w:rPr>
              <w:t>30425-97</w:t>
            </w:r>
            <w:proofErr w:type="gramEnd"/>
            <w:r w:rsidRPr="00A95393">
              <w:rPr>
                <w:sz w:val="22"/>
                <w:szCs w:val="22"/>
              </w:rPr>
              <w:t xml:space="preserve">, </w:t>
            </w:r>
          </w:p>
          <w:p w14:paraId="33D250B7" w14:textId="77777777" w:rsidR="00016C51" w:rsidRPr="00A95393" w:rsidRDefault="00016C51" w:rsidP="00BB0B05">
            <w:pPr>
              <w:spacing w:line="228" w:lineRule="auto"/>
              <w:rPr>
                <w:sz w:val="22"/>
                <w:szCs w:val="22"/>
              </w:rPr>
            </w:pPr>
            <w:r w:rsidRPr="00A95393">
              <w:rPr>
                <w:sz w:val="22"/>
                <w:szCs w:val="22"/>
              </w:rPr>
              <w:t>п.п.7.8, 7.9</w:t>
            </w:r>
          </w:p>
        </w:tc>
      </w:tr>
      <w:tr w:rsidR="003D4C1F" w:rsidRPr="00A95393" w14:paraId="68A5F490" w14:textId="77777777" w:rsidTr="003D4C1F">
        <w:tc>
          <w:tcPr>
            <w:tcW w:w="10632" w:type="dxa"/>
            <w:gridSpan w:val="6"/>
          </w:tcPr>
          <w:p w14:paraId="16BCEB92" w14:textId="77777777" w:rsidR="003D4C1F" w:rsidRPr="00A95393" w:rsidRDefault="003D4C1F" w:rsidP="00BB0B05">
            <w:pPr>
              <w:spacing w:line="228" w:lineRule="auto"/>
              <w:jc w:val="center"/>
              <w:rPr>
                <w:bCs/>
                <w:sz w:val="22"/>
                <w:szCs w:val="22"/>
              </w:rPr>
            </w:pPr>
            <w:r w:rsidRPr="00A95393">
              <w:rPr>
                <w:bCs/>
                <w:sz w:val="22"/>
                <w:szCs w:val="22"/>
              </w:rPr>
              <w:t>ТР ТС 023/2011 «Технический регламент на соковую продукцию из фруктов и овощей»</w:t>
            </w:r>
          </w:p>
        </w:tc>
      </w:tr>
      <w:tr w:rsidR="00BB0B05" w:rsidRPr="00A95393" w14:paraId="503EFDFC" w14:textId="77777777" w:rsidTr="003D4C1F">
        <w:tc>
          <w:tcPr>
            <w:tcW w:w="10632" w:type="dxa"/>
            <w:gridSpan w:val="6"/>
          </w:tcPr>
          <w:p w14:paraId="41A41ED1" w14:textId="77777777" w:rsidR="00BB0B05" w:rsidRPr="00A95393" w:rsidRDefault="00BB0B05" w:rsidP="00BB0B05">
            <w:pPr>
              <w:spacing w:line="228" w:lineRule="auto"/>
              <w:jc w:val="center"/>
              <w:rPr>
                <w:bCs/>
                <w:sz w:val="22"/>
                <w:szCs w:val="22"/>
              </w:rPr>
            </w:pPr>
            <w:r w:rsidRPr="00A95393">
              <w:rPr>
                <w:b/>
                <w:sz w:val="22"/>
                <w:szCs w:val="22"/>
              </w:rPr>
              <w:t xml:space="preserve">ул. Минина, </w:t>
            </w:r>
            <w:proofErr w:type="gramStart"/>
            <w:r w:rsidRPr="00A95393">
              <w:rPr>
                <w:b/>
                <w:sz w:val="22"/>
                <w:szCs w:val="22"/>
              </w:rPr>
              <w:t>15,  220014</w:t>
            </w:r>
            <w:proofErr w:type="gramEnd"/>
            <w:r w:rsidRPr="00A95393">
              <w:rPr>
                <w:b/>
                <w:sz w:val="22"/>
                <w:szCs w:val="22"/>
              </w:rPr>
              <w:t>,  г. Минск</w:t>
            </w:r>
          </w:p>
        </w:tc>
      </w:tr>
      <w:tr w:rsidR="00454F31" w:rsidRPr="00A95393" w14:paraId="7E65E9A6" w14:textId="77777777" w:rsidTr="00A306D1">
        <w:tc>
          <w:tcPr>
            <w:tcW w:w="711" w:type="dxa"/>
          </w:tcPr>
          <w:p w14:paraId="1BA28005" w14:textId="77777777" w:rsidR="00454F31" w:rsidRPr="00A95393" w:rsidRDefault="00454F31" w:rsidP="00BB0B05">
            <w:pPr>
              <w:spacing w:line="228" w:lineRule="auto"/>
              <w:ind w:left="-108" w:right="-111"/>
              <w:jc w:val="center"/>
              <w:rPr>
                <w:sz w:val="22"/>
                <w:szCs w:val="22"/>
              </w:rPr>
            </w:pPr>
            <w:r w:rsidRPr="00A95393">
              <w:rPr>
                <w:sz w:val="22"/>
                <w:szCs w:val="22"/>
              </w:rPr>
              <w:t>10</w:t>
            </w:r>
            <w:r w:rsidR="00774E03" w:rsidRPr="00A95393">
              <w:rPr>
                <w:sz w:val="22"/>
                <w:szCs w:val="22"/>
              </w:rPr>
              <w:t>3</w:t>
            </w:r>
            <w:r w:rsidRPr="00A95393">
              <w:rPr>
                <w:sz w:val="22"/>
                <w:szCs w:val="22"/>
              </w:rPr>
              <w:t>.1</w:t>
            </w:r>
            <w:r w:rsidR="00BB0B05" w:rsidRPr="00A95393">
              <w:rPr>
                <w:sz w:val="22"/>
                <w:szCs w:val="22"/>
              </w:rPr>
              <w:t>*</w:t>
            </w:r>
          </w:p>
        </w:tc>
        <w:tc>
          <w:tcPr>
            <w:tcW w:w="1844" w:type="dxa"/>
          </w:tcPr>
          <w:p w14:paraId="441600A1" w14:textId="77777777" w:rsidR="003622F5" w:rsidRPr="00A95393" w:rsidRDefault="00454F31" w:rsidP="00BB0B05">
            <w:pPr>
              <w:spacing w:line="228" w:lineRule="auto"/>
              <w:rPr>
                <w:sz w:val="22"/>
                <w:szCs w:val="22"/>
              </w:rPr>
            </w:pPr>
            <w:r w:rsidRPr="00A95393">
              <w:rPr>
                <w:sz w:val="22"/>
                <w:szCs w:val="22"/>
              </w:rPr>
              <w:t xml:space="preserve">Соковая </w:t>
            </w:r>
          </w:p>
          <w:p w14:paraId="1B22FEE7" w14:textId="77777777" w:rsidR="00454F31" w:rsidRPr="00A95393" w:rsidRDefault="00454F31" w:rsidP="00BB0B05">
            <w:pPr>
              <w:spacing w:line="228" w:lineRule="auto"/>
              <w:rPr>
                <w:sz w:val="22"/>
                <w:szCs w:val="22"/>
              </w:rPr>
            </w:pPr>
            <w:r w:rsidRPr="00A95393">
              <w:rPr>
                <w:sz w:val="22"/>
                <w:szCs w:val="22"/>
              </w:rPr>
              <w:t>продукция из фруктов и овощей</w:t>
            </w:r>
          </w:p>
        </w:tc>
        <w:tc>
          <w:tcPr>
            <w:tcW w:w="993" w:type="dxa"/>
          </w:tcPr>
          <w:p w14:paraId="2899924D" w14:textId="77777777" w:rsidR="0003689F" w:rsidRPr="00A95393" w:rsidRDefault="0003689F" w:rsidP="00BB0B05">
            <w:pPr>
              <w:spacing w:line="228" w:lineRule="auto"/>
              <w:jc w:val="center"/>
              <w:rPr>
                <w:sz w:val="22"/>
                <w:szCs w:val="22"/>
              </w:rPr>
            </w:pPr>
            <w:r w:rsidRPr="00A95393">
              <w:rPr>
                <w:sz w:val="22"/>
                <w:szCs w:val="22"/>
              </w:rPr>
              <w:t>1302</w:t>
            </w:r>
          </w:p>
          <w:p w14:paraId="268E5829" w14:textId="77777777" w:rsidR="0003689F" w:rsidRPr="00A95393" w:rsidRDefault="0003689F" w:rsidP="00BB0B05">
            <w:pPr>
              <w:spacing w:line="228" w:lineRule="auto"/>
              <w:jc w:val="center"/>
              <w:rPr>
                <w:sz w:val="22"/>
                <w:szCs w:val="22"/>
              </w:rPr>
            </w:pPr>
            <w:r w:rsidRPr="00A95393">
              <w:rPr>
                <w:sz w:val="22"/>
                <w:szCs w:val="22"/>
              </w:rPr>
              <w:t>2001-</w:t>
            </w:r>
          </w:p>
          <w:p w14:paraId="3DD8DB9C" w14:textId="77777777" w:rsidR="0003689F" w:rsidRPr="00A95393" w:rsidRDefault="0003689F" w:rsidP="00BB0B05">
            <w:pPr>
              <w:tabs>
                <w:tab w:val="center" w:pos="4677"/>
                <w:tab w:val="right" w:pos="9355"/>
              </w:tabs>
              <w:spacing w:line="228" w:lineRule="auto"/>
              <w:jc w:val="center"/>
              <w:rPr>
                <w:sz w:val="22"/>
                <w:szCs w:val="22"/>
              </w:rPr>
            </w:pPr>
            <w:r w:rsidRPr="00A95393">
              <w:rPr>
                <w:sz w:val="22"/>
                <w:szCs w:val="22"/>
              </w:rPr>
              <w:t>2009</w:t>
            </w:r>
          </w:p>
          <w:p w14:paraId="436DCAC9" w14:textId="77777777" w:rsidR="0003689F" w:rsidRPr="00A95393" w:rsidRDefault="0003689F" w:rsidP="00BB0B05">
            <w:pPr>
              <w:tabs>
                <w:tab w:val="center" w:pos="4677"/>
                <w:tab w:val="right" w:pos="9355"/>
              </w:tabs>
              <w:spacing w:line="228" w:lineRule="auto"/>
              <w:jc w:val="center"/>
              <w:rPr>
                <w:sz w:val="22"/>
                <w:szCs w:val="22"/>
              </w:rPr>
            </w:pPr>
            <w:r w:rsidRPr="00A95393">
              <w:rPr>
                <w:sz w:val="22"/>
                <w:szCs w:val="22"/>
              </w:rPr>
              <w:t>2101</w:t>
            </w:r>
          </w:p>
          <w:p w14:paraId="66095610" w14:textId="77777777" w:rsidR="0003689F" w:rsidRPr="00A95393" w:rsidRDefault="0003689F" w:rsidP="00BB0B05">
            <w:pPr>
              <w:spacing w:line="228" w:lineRule="auto"/>
              <w:jc w:val="center"/>
              <w:rPr>
                <w:sz w:val="22"/>
                <w:szCs w:val="22"/>
              </w:rPr>
            </w:pPr>
            <w:r w:rsidRPr="00A95393">
              <w:rPr>
                <w:sz w:val="22"/>
                <w:szCs w:val="22"/>
              </w:rPr>
              <w:t>2103</w:t>
            </w:r>
          </w:p>
          <w:p w14:paraId="0F3783E0" w14:textId="77777777" w:rsidR="00454F31" w:rsidRPr="00A95393" w:rsidRDefault="0003689F" w:rsidP="00BB0B05">
            <w:pPr>
              <w:spacing w:line="228" w:lineRule="auto"/>
              <w:jc w:val="center"/>
              <w:rPr>
                <w:sz w:val="22"/>
                <w:szCs w:val="22"/>
              </w:rPr>
            </w:pPr>
            <w:r w:rsidRPr="00A95393">
              <w:rPr>
                <w:sz w:val="22"/>
                <w:szCs w:val="22"/>
              </w:rPr>
              <w:t>2104</w:t>
            </w:r>
          </w:p>
        </w:tc>
        <w:tc>
          <w:tcPr>
            <w:tcW w:w="2125" w:type="dxa"/>
          </w:tcPr>
          <w:p w14:paraId="5FCAD69B" w14:textId="77777777" w:rsidR="003622F5" w:rsidRPr="00A95393" w:rsidRDefault="00454F31" w:rsidP="00BB0B05">
            <w:pPr>
              <w:spacing w:line="228" w:lineRule="auto"/>
              <w:rPr>
                <w:sz w:val="22"/>
                <w:szCs w:val="22"/>
              </w:rPr>
            </w:pPr>
            <w:r w:rsidRPr="00A95393">
              <w:rPr>
                <w:sz w:val="22"/>
                <w:szCs w:val="22"/>
              </w:rPr>
              <w:t>Органолептические</w:t>
            </w:r>
          </w:p>
          <w:p w14:paraId="0397D4ED" w14:textId="77777777" w:rsidR="00454F31" w:rsidRPr="00A95393" w:rsidRDefault="00454F31" w:rsidP="00BB0B05">
            <w:pPr>
              <w:spacing w:line="228" w:lineRule="auto"/>
              <w:rPr>
                <w:sz w:val="22"/>
                <w:szCs w:val="22"/>
              </w:rPr>
            </w:pPr>
            <w:r w:rsidRPr="00A95393">
              <w:rPr>
                <w:sz w:val="22"/>
                <w:szCs w:val="22"/>
              </w:rPr>
              <w:t xml:space="preserve"> показатели, масса нетто или объем, массовая доля составных частей</w:t>
            </w:r>
          </w:p>
        </w:tc>
        <w:tc>
          <w:tcPr>
            <w:tcW w:w="2125" w:type="dxa"/>
          </w:tcPr>
          <w:p w14:paraId="72D028B0" w14:textId="77777777" w:rsidR="00752F05" w:rsidRPr="00A95393" w:rsidRDefault="00454F31" w:rsidP="00BB0B05">
            <w:pPr>
              <w:spacing w:line="228" w:lineRule="auto"/>
              <w:rPr>
                <w:sz w:val="22"/>
                <w:szCs w:val="22"/>
              </w:rPr>
            </w:pPr>
            <w:r w:rsidRPr="00A95393">
              <w:rPr>
                <w:sz w:val="22"/>
                <w:szCs w:val="22"/>
              </w:rPr>
              <w:t xml:space="preserve">ТР ТС 023/2011, </w:t>
            </w:r>
          </w:p>
          <w:p w14:paraId="36B5E8AA" w14:textId="77777777" w:rsidR="00454F31" w:rsidRPr="00A95393" w:rsidRDefault="00454F31" w:rsidP="00BB0B05">
            <w:pPr>
              <w:spacing w:line="228" w:lineRule="auto"/>
              <w:rPr>
                <w:sz w:val="22"/>
                <w:szCs w:val="22"/>
              </w:rPr>
            </w:pPr>
            <w:r w:rsidRPr="00A95393">
              <w:rPr>
                <w:sz w:val="22"/>
                <w:szCs w:val="22"/>
              </w:rPr>
              <w:t>ст. 4</w:t>
            </w:r>
          </w:p>
          <w:p w14:paraId="7BAB9DFE" w14:textId="77777777" w:rsidR="00454F31" w:rsidRPr="00A95393" w:rsidRDefault="00454F31" w:rsidP="00BB0B05">
            <w:pPr>
              <w:spacing w:line="228" w:lineRule="auto"/>
              <w:rPr>
                <w:sz w:val="22"/>
                <w:szCs w:val="22"/>
              </w:rPr>
            </w:pPr>
          </w:p>
        </w:tc>
        <w:tc>
          <w:tcPr>
            <w:tcW w:w="2834" w:type="dxa"/>
          </w:tcPr>
          <w:p w14:paraId="01D90A1F" w14:textId="77777777" w:rsidR="00454F31" w:rsidRPr="00A95393" w:rsidRDefault="00454F31" w:rsidP="00BB0B05">
            <w:pPr>
              <w:spacing w:line="228" w:lineRule="auto"/>
              <w:rPr>
                <w:sz w:val="22"/>
                <w:szCs w:val="22"/>
              </w:rPr>
            </w:pPr>
            <w:r w:rsidRPr="00A95393">
              <w:rPr>
                <w:sz w:val="22"/>
                <w:szCs w:val="22"/>
              </w:rPr>
              <w:t xml:space="preserve">ГОСТ </w:t>
            </w:r>
            <w:proofErr w:type="gramStart"/>
            <w:r w:rsidRPr="00A95393">
              <w:rPr>
                <w:sz w:val="22"/>
                <w:szCs w:val="22"/>
              </w:rPr>
              <w:t>8756.1-2017</w:t>
            </w:r>
            <w:proofErr w:type="gramEnd"/>
          </w:p>
        </w:tc>
      </w:tr>
    </w:tbl>
    <w:p w14:paraId="26C193D3" w14:textId="77777777" w:rsidR="00A306D1" w:rsidRPr="00A95393" w:rsidRDefault="00A306D1"/>
    <w:p w14:paraId="6B50BC46" w14:textId="77777777" w:rsidR="00A306D1" w:rsidRPr="00A95393" w:rsidRDefault="00A306D1">
      <w:pPr>
        <w:sectPr w:rsidR="00A306D1" w:rsidRPr="00A95393" w:rsidSect="002A7C9E">
          <w:footerReference w:type="default" r:id="rId128"/>
          <w:footerReference w:type="first" r:id="rId129"/>
          <w:type w:val="continuous"/>
          <w:pgSz w:w="11906" w:h="16838"/>
          <w:pgMar w:top="709" w:right="425" w:bottom="1418" w:left="1134" w:header="426" w:footer="322" w:gutter="0"/>
          <w:cols w:space="720"/>
          <w:titlePg/>
          <w:docGrid w:linePitch="360"/>
        </w:sectPr>
      </w:pPr>
    </w:p>
    <w:p w14:paraId="1353B33B" w14:textId="77777777" w:rsidR="00BB0B05" w:rsidRPr="00A95393" w:rsidRDefault="00BB0B05"/>
    <w:p w14:paraId="0D0FA432" w14:textId="77777777" w:rsidR="00BB0B05" w:rsidRPr="00A95393" w:rsidRDefault="00BB0B05"/>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844"/>
        <w:gridCol w:w="993"/>
        <w:gridCol w:w="2125"/>
        <w:gridCol w:w="2125"/>
        <w:gridCol w:w="2834"/>
      </w:tblGrid>
      <w:tr w:rsidR="009D4697" w:rsidRPr="00A95393" w14:paraId="5EA6E62E" w14:textId="77777777" w:rsidTr="00A306D1">
        <w:tc>
          <w:tcPr>
            <w:tcW w:w="711" w:type="dxa"/>
          </w:tcPr>
          <w:p w14:paraId="2C1AC9C3" w14:textId="77777777" w:rsidR="009D4697" w:rsidRPr="00A95393" w:rsidRDefault="009D4697" w:rsidP="006911A3">
            <w:pPr>
              <w:spacing w:line="228" w:lineRule="auto"/>
              <w:ind w:left="-108" w:right="-111"/>
              <w:jc w:val="center"/>
              <w:rPr>
                <w:sz w:val="22"/>
                <w:szCs w:val="22"/>
              </w:rPr>
            </w:pPr>
            <w:r w:rsidRPr="00A95393">
              <w:rPr>
                <w:sz w:val="22"/>
                <w:szCs w:val="22"/>
              </w:rPr>
              <w:lastRenderedPageBreak/>
              <w:t>103.2</w:t>
            </w:r>
            <w:r w:rsidR="00BB0B05" w:rsidRPr="00A95393">
              <w:rPr>
                <w:sz w:val="22"/>
                <w:szCs w:val="22"/>
              </w:rPr>
              <w:t>*</w:t>
            </w:r>
          </w:p>
        </w:tc>
        <w:tc>
          <w:tcPr>
            <w:tcW w:w="1844" w:type="dxa"/>
            <w:vMerge w:val="restart"/>
          </w:tcPr>
          <w:p w14:paraId="1ABB0F24" w14:textId="77777777" w:rsidR="009D4697" w:rsidRPr="00A95393" w:rsidRDefault="009D4697" w:rsidP="006911A3">
            <w:pPr>
              <w:spacing w:line="228" w:lineRule="auto"/>
              <w:rPr>
                <w:sz w:val="22"/>
                <w:szCs w:val="22"/>
              </w:rPr>
            </w:pPr>
            <w:r w:rsidRPr="00A95393">
              <w:rPr>
                <w:sz w:val="22"/>
                <w:szCs w:val="22"/>
              </w:rPr>
              <w:t xml:space="preserve">Соковая </w:t>
            </w:r>
          </w:p>
          <w:p w14:paraId="15408EA1" w14:textId="77777777" w:rsidR="009D4697" w:rsidRPr="00A95393" w:rsidRDefault="009D4697" w:rsidP="006911A3">
            <w:pPr>
              <w:spacing w:line="228" w:lineRule="auto"/>
              <w:rPr>
                <w:sz w:val="22"/>
                <w:szCs w:val="22"/>
              </w:rPr>
            </w:pPr>
            <w:r w:rsidRPr="00A95393">
              <w:rPr>
                <w:sz w:val="22"/>
                <w:szCs w:val="22"/>
              </w:rPr>
              <w:t>продукция из фруктов и овощей</w:t>
            </w:r>
          </w:p>
        </w:tc>
        <w:tc>
          <w:tcPr>
            <w:tcW w:w="993" w:type="dxa"/>
          </w:tcPr>
          <w:p w14:paraId="68AC72F4" w14:textId="77777777" w:rsidR="009D4697" w:rsidRPr="00A95393" w:rsidRDefault="00A5659A" w:rsidP="006911A3">
            <w:pPr>
              <w:spacing w:line="228" w:lineRule="auto"/>
              <w:jc w:val="center"/>
              <w:rPr>
                <w:sz w:val="22"/>
                <w:szCs w:val="22"/>
              </w:rPr>
            </w:pPr>
            <w:r w:rsidRPr="00A95393">
              <w:rPr>
                <w:sz w:val="22"/>
                <w:szCs w:val="22"/>
              </w:rPr>
              <w:t>10.32/</w:t>
            </w:r>
          </w:p>
          <w:p w14:paraId="3AC2EAE2" w14:textId="77777777" w:rsidR="00A5659A" w:rsidRPr="00A95393" w:rsidRDefault="00A5659A" w:rsidP="006911A3">
            <w:pPr>
              <w:spacing w:line="228" w:lineRule="auto"/>
              <w:jc w:val="center"/>
              <w:rPr>
                <w:sz w:val="22"/>
                <w:szCs w:val="22"/>
              </w:rPr>
            </w:pPr>
            <w:r w:rsidRPr="00A95393">
              <w:rPr>
                <w:sz w:val="22"/>
                <w:szCs w:val="22"/>
              </w:rPr>
              <w:t>08.052</w:t>
            </w:r>
          </w:p>
        </w:tc>
        <w:tc>
          <w:tcPr>
            <w:tcW w:w="2125" w:type="dxa"/>
          </w:tcPr>
          <w:p w14:paraId="62B9BDAF" w14:textId="77777777" w:rsidR="009D4697" w:rsidRPr="00A95393" w:rsidRDefault="009D4697" w:rsidP="006911A3">
            <w:pPr>
              <w:spacing w:line="228" w:lineRule="auto"/>
              <w:rPr>
                <w:sz w:val="22"/>
                <w:szCs w:val="22"/>
              </w:rPr>
            </w:pPr>
            <w:r w:rsidRPr="00A95393">
              <w:rPr>
                <w:sz w:val="22"/>
                <w:szCs w:val="22"/>
              </w:rPr>
              <w:t>Подготовка проб</w:t>
            </w:r>
          </w:p>
        </w:tc>
        <w:tc>
          <w:tcPr>
            <w:tcW w:w="2125" w:type="dxa"/>
            <w:vMerge w:val="restart"/>
          </w:tcPr>
          <w:p w14:paraId="0AAEDDC3" w14:textId="77777777" w:rsidR="009D4697" w:rsidRPr="00A95393" w:rsidRDefault="009D4697" w:rsidP="006911A3">
            <w:pPr>
              <w:spacing w:line="228" w:lineRule="auto"/>
              <w:rPr>
                <w:sz w:val="22"/>
                <w:szCs w:val="22"/>
              </w:rPr>
            </w:pPr>
            <w:r w:rsidRPr="00A95393">
              <w:rPr>
                <w:sz w:val="22"/>
                <w:szCs w:val="22"/>
              </w:rPr>
              <w:t xml:space="preserve">ТР ТС 023/2011, </w:t>
            </w:r>
          </w:p>
          <w:p w14:paraId="717E26A0" w14:textId="77777777" w:rsidR="009D4697" w:rsidRPr="00A95393" w:rsidRDefault="009D4697" w:rsidP="006911A3">
            <w:pPr>
              <w:spacing w:line="228" w:lineRule="auto"/>
              <w:rPr>
                <w:sz w:val="22"/>
                <w:szCs w:val="22"/>
              </w:rPr>
            </w:pPr>
            <w:r w:rsidRPr="00A95393">
              <w:rPr>
                <w:sz w:val="22"/>
                <w:szCs w:val="22"/>
              </w:rPr>
              <w:t>ст. 5</w:t>
            </w:r>
          </w:p>
          <w:p w14:paraId="0F9CCF73" w14:textId="77777777" w:rsidR="009D4697" w:rsidRPr="00A95393" w:rsidRDefault="009D4697" w:rsidP="006911A3">
            <w:pPr>
              <w:spacing w:line="228" w:lineRule="auto"/>
              <w:rPr>
                <w:sz w:val="22"/>
                <w:szCs w:val="22"/>
              </w:rPr>
            </w:pPr>
          </w:p>
        </w:tc>
        <w:tc>
          <w:tcPr>
            <w:tcW w:w="2834" w:type="dxa"/>
          </w:tcPr>
          <w:p w14:paraId="0DCF240E" w14:textId="77777777" w:rsidR="009D4697" w:rsidRPr="00A95393" w:rsidRDefault="009D4697" w:rsidP="006911A3">
            <w:pPr>
              <w:spacing w:line="228" w:lineRule="auto"/>
              <w:rPr>
                <w:sz w:val="22"/>
                <w:szCs w:val="22"/>
              </w:rPr>
            </w:pPr>
            <w:r w:rsidRPr="00A95393">
              <w:rPr>
                <w:sz w:val="22"/>
                <w:szCs w:val="22"/>
              </w:rPr>
              <w:t>ГОСТ 26671-2014</w:t>
            </w:r>
          </w:p>
        </w:tc>
      </w:tr>
      <w:tr w:rsidR="009D4697" w:rsidRPr="00A95393" w14:paraId="1E874298" w14:textId="77777777" w:rsidTr="00A306D1">
        <w:tc>
          <w:tcPr>
            <w:tcW w:w="711" w:type="dxa"/>
          </w:tcPr>
          <w:p w14:paraId="43D95C49" w14:textId="77777777" w:rsidR="009D4697" w:rsidRPr="00A95393" w:rsidRDefault="009D4697" w:rsidP="006911A3">
            <w:pPr>
              <w:spacing w:line="228" w:lineRule="auto"/>
              <w:ind w:left="-108" w:right="-111"/>
              <w:jc w:val="center"/>
              <w:rPr>
                <w:sz w:val="22"/>
                <w:szCs w:val="22"/>
              </w:rPr>
            </w:pPr>
            <w:r w:rsidRPr="00A95393">
              <w:rPr>
                <w:sz w:val="22"/>
                <w:szCs w:val="22"/>
              </w:rPr>
              <w:t>103.3</w:t>
            </w:r>
            <w:r w:rsidR="00BB0B05" w:rsidRPr="00A95393">
              <w:rPr>
                <w:sz w:val="22"/>
                <w:szCs w:val="22"/>
              </w:rPr>
              <w:t>*</w:t>
            </w:r>
          </w:p>
        </w:tc>
        <w:tc>
          <w:tcPr>
            <w:tcW w:w="1844" w:type="dxa"/>
            <w:vMerge/>
          </w:tcPr>
          <w:p w14:paraId="04B633BD" w14:textId="77777777" w:rsidR="009D4697" w:rsidRPr="00A95393" w:rsidRDefault="009D4697" w:rsidP="006911A3">
            <w:pPr>
              <w:spacing w:line="228" w:lineRule="auto"/>
              <w:rPr>
                <w:sz w:val="22"/>
                <w:szCs w:val="22"/>
              </w:rPr>
            </w:pPr>
          </w:p>
        </w:tc>
        <w:tc>
          <w:tcPr>
            <w:tcW w:w="993" w:type="dxa"/>
          </w:tcPr>
          <w:p w14:paraId="5CEB9D9E" w14:textId="77777777" w:rsidR="009D4697" w:rsidRPr="00A95393" w:rsidRDefault="00A5659A" w:rsidP="006911A3">
            <w:pPr>
              <w:spacing w:line="228" w:lineRule="auto"/>
              <w:jc w:val="center"/>
              <w:rPr>
                <w:sz w:val="22"/>
                <w:szCs w:val="22"/>
              </w:rPr>
            </w:pPr>
            <w:r w:rsidRPr="00A95393">
              <w:rPr>
                <w:sz w:val="22"/>
                <w:szCs w:val="22"/>
              </w:rPr>
              <w:t>10.32/</w:t>
            </w:r>
          </w:p>
          <w:p w14:paraId="560AACEF" w14:textId="77777777" w:rsidR="00A5659A" w:rsidRPr="00A95393" w:rsidRDefault="003A665F" w:rsidP="006911A3">
            <w:pPr>
              <w:spacing w:line="228" w:lineRule="auto"/>
              <w:jc w:val="center"/>
              <w:rPr>
                <w:sz w:val="22"/>
                <w:szCs w:val="22"/>
              </w:rPr>
            </w:pPr>
            <w:r w:rsidRPr="00A95393">
              <w:rPr>
                <w:sz w:val="22"/>
                <w:szCs w:val="22"/>
              </w:rPr>
              <w:t>08.159</w:t>
            </w:r>
          </w:p>
        </w:tc>
        <w:tc>
          <w:tcPr>
            <w:tcW w:w="2125" w:type="dxa"/>
          </w:tcPr>
          <w:p w14:paraId="7299344C" w14:textId="77777777" w:rsidR="009D4697" w:rsidRPr="00A95393" w:rsidRDefault="009D4697" w:rsidP="006911A3">
            <w:pPr>
              <w:spacing w:line="228" w:lineRule="auto"/>
              <w:rPr>
                <w:sz w:val="22"/>
                <w:szCs w:val="22"/>
              </w:rPr>
            </w:pPr>
            <w:r w:rsidRPr="00A95393">
              <w:rPr>
                <w:sz w:val="22"/>
                <w:szCs w:val="22"/>
              </w:rPr>
              <w:t xml:space="preserve">Содержание </w:t>
            </w:r>
          </w:p>
          <w:p w14:paraId="7A7841E4" w14:textId="77777777" w:rsidR="009D4697" w:rsidRPr="00A95393" w:rsidRDefault="009D4697" w:rsidP="006911A3">
            <w:pPr>
              <w:spacing w:line="228" w:lineRule="auto"/>
              <w:ind w:right="-106" w:hanging="111"/>
              <w:rPr>
                <w:sz w:val="22"/>
                <w:szCs w:val="22"/>
              </w:rPr>
            </w:pPr>
            <w:proofErr w:type="spellStart"/>
            <w:r w:rsidRPr="00A95393">
              <w:rPr>
                <w:sz w:val="22"/>
                <w:szCs w:val="22"/>
              </w:rPr>
              <w:t>оксиметилфурфурола</w:t>
            </w:r>
            <w:proofErr w:type="spellEnd"/>
          </w:p>
        </w:tc>
        <w:tc>
          <w:tcPr>
            <w:tcW w:w="2125" w:type="dxa"/>
            <w:vMerge/>
          </w:tcPr>
          <w:p w14:paraId="7284B273" w14:textId="77777777" w:rsidR="009D4697" w:rsidRPr="00A95393" w:rsidRDefault="009D4697" w:rsidP="006911A3">
            <w:pPr>
              <w:spacing w:line="228" w:lineRule="auto"/>
              <w:rPr>
                <w:sz w:val="22"/>
                <w:szCs w:val="22"/>
              </w:rPr>
            </w:pPr>
          </w:p>
        </w:tc>
        <w:tc>
          <w:tcPr>
            <w:tcW w:w="2834" w:type="dxa"/>
          </w:tcPr>
          <w:p w14:paraId="67BED1E6" w14:textId="77777777" w:rsidR="009D4697" w:rsidRPr="00A95393" w:rsidRDefault="009D4697" w:rsidP="006911A3">
            <w:pPr>
              <w:spacing w:line="228" w:lineRule="auto"/>
              <w:rPr>
                <w:sz w:val="22"/>
                <w:szCs w:val="22"/>
              </w:rPr>
            </w:pPr>
            <w:r w:rsidRPr="00A95393">
              <w:rPr>
                <w:sz w:val="22"/>
                <w:szCs w:val="22"/>
              </w:rPr>
              <w:t>ГОСТ 31644-2012</w:t>
            </w:r>
          </w:p>
        </w:tc>
      </w:tr>
      <w:tr w:rsidR="009D4697" w:rsidRPr="00A95393" w14:paraId="0179CED4" w14:textId="77777777" w:rsidTr="00A306D1">
        <w:tc>
          <w:tcPr>
            <w:tcW w:w="711" w:type="dxa"/>
          </w:tcPr>
          <w:p w14:paraId="4612731F" w14:textId="77777777" w:rsidR="009D4697" w:rsidRPr="00A95393" w:rsidRDefault="009D4697" w:rsidP="006911A3">
            <w:pPr>
              <w:spacing w:line="228" w:lineRule="auto"/>
              <w:ind w:left="-108" w:right="-111"/>
              <w:jc w:val="center"/>
              <w:rPr>
                <w:sz w:val="22"/>
                <w:szCs w:val="22"/>
              </w:rPr>
            </w:pPr>
            <w:r w:rsidRPr="00A95393">
              <w:rPr>
                <w:sz w:val="22"/>
                <w:szCs w:val="22"/>
              </w:rPr>
              <w:t>103.4</w:t>
            </w:r>
            <w:r w:rsidR="00BB0B05" w:rsidRPr="00A95393">
              <w:rPr>
                <w:sz w:val="22"/>
                <w:szCs w:val="22"/>
              </w:rPr>
              <w:t>*</w:t>
            </w:r>
          </w:p>
        </w:tc>
        <w:tc>
          <w:tcPr>
            <w:tcW w:w="1844" w:type="dxa"/>
            <w:vMerge/>
          </w:tcPr>
          <w:p w14:paraId="4CD7450D" w14:textId="77777777" w:rsidR="009D4697" w:rsidRPr="00A95393" w:rsidRDefault="009D4697" w:rsidP="006911A3">
            <w:pPr>
              <w:spacing w:line="228" w:lineRule="auto"/>
              <w:rPr>
                <w:sz w:val="22"/>
                <w:szCs w:val="22"/>
              </w:rPr>
            </w:pPr>
          </w:p>
        </w:tc>
        <w:tc>
          <w:tcPr>
            <w:tcW w:w="993" w:type="dxa"/>
          </w:tcPr>
          <w:p w14:paraId="7980E6ED" w14:textId="77777777" w:rsidR="009D4697" w:rsidRPr="00A95393" w:rsidRDefault="003A665F" w:rsidP="006911A3">
            <w:pPr>
              <w:spacing w:line="228" w:lineRule="auto"/>
              <w:jc w:val="center"/>
              <w:rPr>
                <w:sz w:val="22"/>
                <w:szCs w:val="22"/>
              </w:rPr>
            </w:pPr>
            <w:r w:rsidRPr="00A95393">
              <w:rPr>
                <w:sz w:val="22"/>
                <w:szCs w:val="22"/>
              </w:rPr>
              <w:t>10.32/</w:t>
            </w:r>
          </w:p>
          <w:p w14:paraId="6127FED1" w14:textId="77777777" w:rsidR="003A665F" w:rsidRPr="00A95393" w:rsidRDefault="003A665F" w:rsidP="006911A3">
            <w:pPr>
              <w:spacing w:line="228" w:lineRule="auto"/>
              <w:jc w:val="center"/>
              <w:rPr>
                <w:sz w:val="22"/>
                <w:szCs w:val="22"/>
              </w:rPr>
            </w:pPr>
            <w:r w:rsidRPr="00A95393">
              <w:rPr>
                <w:sz w:val="22"/>
                <w:szCs w:val="22"/>
              </w:rPr>
              <w:t>08.169</w:t>
            </w:r>
          </w:p>
        </w:tc>
        <w:tc>
          <w:tcPr>
            <w:tcW w:w="2125" w:type="dxa"/>
          </w:tcPr>
          <w:p w14:paraId="56678758" w14:textId="77777777" w:rsidR="009D4697" w:rsidRPr="00A95393" w:rsidRDefault="009D4697" w:rsidP="006911A3">
            <w:pPr>
              <w:spacing w:line="228" w:lineRule="auto"/>
              <w:rPr>
                <w:sz w:val="22"/>
                <w:szCs w:val="22"/>
              </w:rPr>
            </w:pPr>
            <w:r w:rsidRPr="00A95393">
              <w:rPr>
                <w:sz w:val="22"/>
                <w:szCs w:val="22"/>
              </w:rPr>
              <w:t>Массовая доля титруемых кислот</w:t>
            </w:r>
          </w:p>
        </w:tc>
        <w:tc>
          <w:tcPr>
            <w:tcW w:w="2125" w:type="dxa"/>
            <w:vMerge/>
          </w:tcPr>
          <w:p w14:paraId="5CC018A1" w14:textId="77777777" w:rsidR="009D4697" w:rsidRPr="00A95393" w:rsidRDefault="009D4697" w:rsidP="006911A3">
            <w:pPr>
              <w:spacing w:line="228" w:lineRule="auto"/>
              <w:rPr>
                <w:sz w:val="22"/>
                <w:szCs w:val="22"/>
              </w:rPr>
            </w:pPr>
          </w:p>
        </w:tc>
        <w:tc>
          <w:tcPr>
            <w:tcW w:w="2834" w:type="dxa"/>
          </w:tcPr>
          <w:p w14:paraId="507DB446" w14:textId="77777777" w:rsidR="009D4697" w:rsidRPr="00A95393" w:rsidRDefault="009D4697" w:rsidP="006911A3">
            <w:pPr>
              <w:spacing w:line="228" w:lineRule="auto"/>
              <w:rPr>
                <w:sz w:val="22"/>
                <w:szCs w:val="22"/>
                <w:lang w:val="en-US"/>
              </w:rPr>
            </w:pPr>
            <w:r w:rsidRPr="00A95393">
              <w:rPr>
                <w:sz w:val="22"/>
                <w:szCs w:val="22"/>
              </w:rPr>
              <w:t>ГОСТ 34127-2017</w:t>
            </w:r>
          </w:p>
        </w:tc>
      </w:tr>
      <w:tr w:rsidR="009D4697" w:rsidRPr="00A95393" w14:paraId="3652D974" w14:textId="77777777" w:rsidTr="00A306D1">
        <w:tc>
          <w:tcPr>
            <w:tcW w:w="711" w:type="dxa"/>
          </w:tcPr>
          <w:p w14:paraId="390055FC" w14:textId="77777777" w:rsidR="009D4697" w:rsidRPr="00A95393" w:rsidRDefault="009D4697" w:rsidP="006911A3">
            <w:pPr>
              <w:spacing w:line="228" w:lineRule="auto"/>
              <w:ind w:left="-108" w:right="-111"/>
              <w:jc w:val="center"/>
              <w:rPr>
                <w:sz w:val="22"/>
                <w:szCs w:val="22"/>
              </w:rPr>
            </w:pPr>
            <w:r w:rsidRPr="00A95393">
              <w:rPr>
                <w:sz w:val="22"/>
                <w:szCs w:val="22"/>
              </w:rPr>
              <w:t>103.5</w:t>
            </w:r>
            <w:r w:rsidR="00BB0B05" w:rsidRPr="00A95393">
              <w:rPr>
                <w:sz w:val="22"/>
                <w:szCs w:val="22"/>
              </w:rPr>
              <w:t>*</w:t>
            </w:r>
          </w:p>
        </w:tc>
        <w:tc>
          <w:tcPr>
            <w:tcW w:w="1844" w:type="dxa"/>
            <w:vMerge/>
          </w:tcPr>
          <w:p w14:paraId="5CEF7C83" w14:textId="77777777" w:rsidR="009D4697" w:rsidRPr="00A95393" w:rsidRDefault="009D4697" w:rsidP="006911A3">
            <w:pPr>
              <w:spacing w:line="228" w:lineRule="auto"/>
              <w:rPr>
                <w:sz w:val="22"/>
                <w:szCs w:val="22"/>
              </w:rPr>
            </w:pPr>
          </w:p>
        </w:tc>
        <w:tc>
          <w:tcPr>
            <w:tcW w:w="993" w:type="dxa"/>
          </w:tcPr>
          <w:p w14:paraId="6A889C55" w14:textId="77777777" w:rsidR="009D4697" w:rsidRPr="00A95393" w:rsidRDefault="009D4697" w:rsidP="006911A3">
            <w:pPr>
              <w:spacing w:line="228" w:lineRule="auto"/>
              <w:jc w:val="center"/>
              <w:rPr>
                <w:sz w:val="22"/>
                <w:szCs w:val="22"/>
              </w:rPr>
            </w:pPr>
            <w:r w:rsidRPr="00A95393">
              <w:rPr>
                <w:sz w:val="22"/>
                <w:szCs w:val="22"/>
              </w:rPr>
              <w:t>10.32/ 08.159</w:t>
            </w:r>
          </w:p>
        </w:tc>
        <w:tc>
          <w:tcPr>
            <w:tcW w:w="2125" w:type="dxa"/>
          </w:tcPr>
          <w:p w14:paraId="15E2548E" w14:textId="77777777" w:rsidR="009D4697" w:rsidRPr="00A95393" w:rsidRDefault="009D4697" w:rsidP="006911A3">
            <w:pPr>
              <w:spacing w:line="228" w:lineRule="auto"/>
              <w:rPr>
                <w:sz w:val="22"/>
                <w:szCs w:val="22"/>
              </w:rPr>
            </w:pPr>
            <w:r w:rsidRPr="00A95393">
              <w:rPr>
                <w:sz w:val="22"/>
                <w:szCs w:val="22"/>
              </w:rPr>
              <w:t>Содержание витамина С</w:t>
            </w:r>
          </w:p>
        </w:tc>
        <w:tc>
          <w:tcPr>
            <w:tcW w:w="2125" w:type="dxa"/>
            <w:vMerge/>
          </w:tcPr>
          <w:p w14:paraId="26D27FBD" w14:textId="77777777" w:rsidR="009D4697" w:rsidRPr="00A95393" w:rsidRDefault="009D4697" w:rsidP="006911A3">
            <w:pPr>
              <w:spacing w:line="228" w:lineRule="auto"/>
              <w:rPr>
                <w:sz w:val="22"/>
                <w:szCs w:val="22"/>
              </w:rPr>
            </w:pPr>
          </w:p>
        </w:tc>
        <w:tc>
          <w:tcPr>
            <w:tcW w:w="2834" w:type="dxa"/>
          </w:tcPr>
          <w:p w14:paraId="747B3951" w14:textId="77777777" w:rsidR="009D4697" w:rsidRPr="00A95393" w:rsidRDefault="009D4697" w:rsidP="006911A3">
            <w:pPr>
              <w:spacing w:line="228" w:lineRule="auto"/>
              <w:rPr>
                <w:sz w:val="22"/>
                <w:szCs w:val="22"/>
              </w:rPr>
            </w:pPr>
            <w:r w:rsidRPr="00A95393">
              <w:rPr>
                <w:sz w:val="22"/>
                <w:szCs w:val="22"/>
              </w:rPr>
              <w:t>ГОСТ 34151-2017</w:t>
            </w:r>
          </w:p>
        </w:tc>
      </w:tr>
      <w:tr w:rsidR="009D4697" w:rsidRPr="00A95393" w14:paraId="0F1EC1BC" w14:textId="77777777" w:rsidTr="00A306D1">
        <w:trPr>
          <w:trHeight w:val="1295"/>
        </w:trPr>
        <w:tc>
          <w:tcPr>
            <w:tcW w:w="711" w:type="dxa"/>
          </w:tcPr>
          <w:p w14:paraId="236D08E4" w14:textId="77777777" w:rsidR="009D4697" w:rsidRPr="00A95393" w:rsidRDefault="009D4697" w:rsidP="006911A3">
            <w:pPr>
              <w:spacing w:line="228" w:lineRule="auto"/>
              <w:ind w:left="-108" w:right="-111"/>
              <w:jc w:val="center"/>
              <w:rPr>
                <w:sz w:val="22"/>
                <w:szCs w:val="22"/>
              </w:rPr>
            </w:pPr>
            <w:r w:rsidRPr="00A95393">
              <w:rPr>
                <w:sz w:val="22"/>
                <w:szCs w:val="22"/>
              </w:rPr>
              <w:t>103.6</w:t>
            </w:r>
            <w:r w:rsidR="00BB0B05" w:rsidRPr="00A95393">
              <w:rPr>
                <w:sz w:val="22"/>
                <w:szCs w:val="22"/>
              </w:rPr>
              <w:t>*</w:t>
            </w:r>
          </w:p>
        </w:tc>
        <w:tc>
          <w:tcPr>
            <w:tcW w:w="1844" w:type="dxa"/>
            <w:vMerge/>
          </w:tcPr>
          <w:p w14:paraId="28FACCD3" w14:textId="77777777" w:rsidR="009D4697" w:rsidRPr="00A95393" w:rsidRDefault="009D4697" w:rsidP="006911A3">
            <w:pPr>
              <w:spacing w:line="228" w:lineRule="auto"/>
              <w:rPr>
                <w:sz w:val="22"/>
                <w:szCs w:val="22"/>
              </w:rPr>
            </w:pPr>
          </w:p>
        </w:tc>
        <w:tc>
          <w:tcPr>
            <w:tcW w:w="993" w:type="dxa"/>
          </w:tcPr>
          <w:p w14:paraId="389084C2" w14:textId="77777777" w:rsidR="009D4697" w:rsidRPr="00A95393" w:rsidRDefault="003A665F" w:rsidP="006911A3">
            <w:pPr>
              <w:spacing w:line="228" w:lineRule="auto"/>
              <w:jc w:val="center"/>
              <w:rPr>
                <w:sz w:val="22"/>
                <w:szCs w:val="22"/>
              </w:rPr>
            </w:pPr>
            <w:r w:rsidRPr="00A95393">
              <w:rPr>
                <w:sz w:val="22"/>
                <w:szCs w:val="22"/>
              </w:rPr>
              <w:t>10.32/</w:t>
            </w:r>
          </w:p>
          <w:p w14:paraId="1B41D29B" w14:textId="77777777" w:rsidR="003A665F" w:rsidRPr="00A95393" w:rsidRDefault="003A665F" w:rsidP="006911A3">
            <w:pPr>
              <w:spacing w:line="228" w:lineRule="auto"/>
              <w:jc w:val="center"/>
              <w:rPr>
                <w:sz w:val="22"/>
                <w:szCs w:val="22"/>
              </w:rPr>
            </w:pPr>
            <w:r w:rsidRPr="00A95393">
              <w:rPr>
                <w:sz w:val="22"/>
                <w:szCs w:val="22"/>
              </w:rPr>
              <w:t>08.159</w:t>
            </w:r>
          </w:p>
        </w:tc>
        <w:tc>
          <w:tcPr>
            <w:tcW w:w="2125" w:type="dxa"/>
          </w:tcPr>
          <w:p w14:paraId="47394CC4" w14:textId="77777777" w:rsidR="009D4697" w:rsidRPr="00A95393" w:rsidRDefault="009D4697" w:rsidP="006911A3">
            <w:pPr>
              <w:spacing w:line="228" w:lineRule="auto"/>
              <w:rPr>
                <w:sz w:val="22"/>
                <w:szCs w:val="22"/>
              </w:rPr>
            </w:pPr>
            <w:r w:rsidRPr="00A95393">
              <w:rPr>
                <w:sz w:val="22"/>
                <w:szCs w:val="22"/>
              </w:rPr>
              <w:t xml:space="preserve">Содержание </w:t>
            </w:r>
          </w:p>
          <w:p w14:paraId="7C42C77A" w14:textId="77777777" w:rsidR="009D4697" w:rsidRPr="00A95393" w:rsidRDefault="009D4697" w:rsidP="006911A3">
            <w:pPr>
              <w:spacing w:line="228" w:lineRule="auto"/>
              <w:rPr>
                <w:sz w:val="22"/>
                <w:szCs w:val="22"/>
              </w:rPr>
            </w:pPr>
            <w:r w:rsidRPr="00A95393">
              <w:rPr>
                <w:sz w:val="22"/>
                <w:szCs w:val="22"/>
              </w:rPr>
              <w:t>витамина В</w:t>
            </w:r>
            <w:r w:rsidRPr="00A95393">
              <w:rPr>
                <w:sz w:val="22"/>
                <w:szCs w:val="22"/>
                <w:vertAlign w:val="subscript"/>
              </w:rPr>
              <w:t>1</w:t>
            </w:r>
          </w:p>
          <w:p w14:paraId="28EB9014" w14:textId="77777777" w:rsidR="009D4697" w:rsidRPr="00A95393" w:rsidRDefault="009D4697" w:rsidP="006911A3">
            <w:pPr>
              <w:spacing w:line="228" w:lineRule="auto"/>
              <w:rPr>
                <w:sz w:val="22"/>
                <w:szCs w:val="22"/>
              </w:rPr>
            </w:pPr>
            <w:r w:rsidRPr="00A95393">
              <w:rPr>
                <w:sz w:val="22"/>
                <w:szCs w:val="22"/>
              </w:rPr>
              <w:t>витамина В</w:t>
            </w:r>
            <w:r w:rsidRPr="00A95393">
              <w:rPr>
                <w:sz w:val="22"/>
                <w:szCs w:val="22"/>
                <w:vertAlign w:val="subscript"/>
              </w:rPr>
              <w:t>2</w:t>
            </w:r>
          </w:p>
          <w:p w14:paraId="7003135F" w14:textId="77777777" w:rsidR="009D4697" w:rsidRPr="00A95393" w:rsidRDefault="009D4697" w:rsidP="006911A3">
            <w:pPr>
              <w:spacing w:line="228" w:lineRule="auto"/>
              <w:rPr>
                <w:sz w:val="22"/>
                <w:szCs w:val="22"/>
              </w:rPr>
            </w:pPr>
            <w:r w:rsidRPr="00A95393">
              <w:rPr>
                <w:sz w:val="22"/>
                <w:szCs w:val="22"/>
              </w:rPr>
              <w:t>витамина В</w:t>
            </w:r>
            <w:r w:rsidRPr="00A95393">
              <w:rPr>
                <w:sz w:val="22"/>
                <w:szCs w:val="22"/>
                <w:vertAlign w:val="subscript"/>
              </w:rPr>
              <w:t>6</w:t>
            </w:r>
          </w:p>
          <w:p w14:paraId="410B27FC" w14:textId="77777777" w:rsidR="009D4697" w:rsidRPr="00A95393" w:rsidRDefault="009D4697" w:rsidP="006911A3">
            <w:pPr>
              <w:spacing w:line="228" w:lineRule="auto"/>
              <w:rPr>
                <w:sz w:val="22"/>
                <w:szCs w:val="22"/>
              </w:rPr>
            </w:pPr>
            <w:r w:rsidRPr="00A95393">
              <w:rPr>
                <w:sz w:val="22"/>
                <w:szCs w:val="22"/>
              </w:rPr>
              <w:t>витамина РР</w:t>
            </w:r>
          </w:p>
        </w:tc>
        <w:tc>
          <w:tcPr>
            <w:tcW w:w="2125" w:type="dxa"/>
            <w:vMerge/>
          </w:tcPr>
          <w:p w14:paraId="6409CDC7" w14:textId="77777777" w:rsidR="009D4697" w:rsidRPr="00A95393" w:rsidRDefault="009D4697" w:rsidP="006911A3">
            <w:pPr>
              <w:spacing w:line="228" w:lineRule="auto"/>
              <w:rPr>
                <w:sz w:val="22"/>
                <w:szCs w:val="22"/>
              </w:rPr>
            </w:pPr>
          </w:p>
        </w:tc>
        <w:tc>
          <w:tcPr>
            <w:tcW w:w="2834" w:type="dxa"/>
          </w:tcPr>
          <w:p w14:paraId="67284653" w14:textId="77777777" w:rsidR="009D4697" w:rsidRPr="00A95393" w:rsidRDefault="009D4697" w:rsidP="006911A3">
            <w:pPr>
              <w:spacing w:line="228" w:lineRule="auto"/>
              <w:rPr>
                <w:sz w:val="22"/>
                <w:szCs w:val="22"/>
              </w:rPr>
            </w:pPr>
            <w:r w:rsidRPr="00A95393">
              <w:rPr>
                <w:sz w:val="22"/>
                <w:szCs w:val="22"/>
              </w:rPr>
              <w:t>ГОСТ 32903-2014</w:t>
            </w:r>
          </w:p>
        </w:tc>
      </w:tr>
      <w:tr w:rsidR="009D4697" w:rsidRPr="00A95393" w14:paraId="57A4D5C9" w14:textId="77777777" w:rsidTr="00A306D1">
        <w:tc>
          <w:tcPr>
            <w:tcW w:w="711" w:type="dxa"/>
          </w:tcPr>
          <w:p w14:paraId="29FB0C22" w14:textId="77777777" w:rsidR="009D4697" w:rsidRPr="00A95393" w:rsidRDefault="009D4697" w:rsidP="006911A3">
            <w:pPr>
              <w:spacing w:line="228" w:lineRule="auto"/>
              <w:ind w:left="-108" w:right="-111"/>
              <w:jc w:val="center"/>
              <w:rPr>
                <w:sz w:val="22"/>
                <w:szCs w:val="22"/>
              </w:rPr>
            </w:pPr>
            <w:r w:rsidRPr="00A95393">
              <w:rPr>
                <w:sz w:val="22"/>
                <w:szCs w:val="22"/>
              </w:rPr>
              <w:t>103.7</w:t>
            </w:r>
            <w:r w:rsidR="00BB0B05" w:rsidRPr="00A95393">
              <w:rPr>
                <w:sz w:val="22"/>
                <w:szCs w:val="22"/>
              </w:rPr>
              <w:t>*</w:t>
            </w:r>
          </w:p>
        </w:tc>
        <w:tc>
          <w:tcPr>
            <w:tcW w:w="1844" w:type="dxa"/>
            <w:vMerge/>
          </w:tcPr>
          <w:p w14:paraId="1F0D4F18" w14:textId="77777777" w:rsidR="009D4697" w:rsidRPr="00A95393" w:rsidRDefault="009D4697" w:rsidP="006911A3">
            <w:pPr>
              <w:spacing w:line="228" w:lineRule="auto"/>
              <w:rPr>
                <w:sz w:val="22"/>
                <w:szCs w:val="22"/>
              </w:rPr>
            </w:pPr>
          </w:p>
        </w:tc>
        <w:tc>
          <w:tcPr>
            <w:tcW w:w="993" w:type="dxa"/>
          </w:tcPr>
          <w:p w14:paraId="5C9FFDEB" w14:textId="77777777" w:rsidR="009D4697" w:rsidRPr="00A95393" w:rsidRDefault="003A665F" w:rsidP="006911A3">
            <w:pPr>
              <w:spacing w:line="228" w:lineRule="auto"/>
              <w:jc w:val="center"/>
              <w:rPr>
                <w:sz w:val="22"/>
                <w:szCs w:val="22"/>
              </w:rPr>
            </w:pPr>
            <w:r w:rsidRPr="00A95393">
              <w:rPr>
                <w:sz w:val="22"/>
                <w:szCs w:val="22"/>
              </w:rPr>
              <w:t>10.32/</w:t>
            </w:r>
          </w:p>
          <w:p w14:paraId="00DD150A" w14:textId="77777777" w:rsidR="003A665F" w:rsidRPr="00A95393" w:rsidRDefault="003A665F" w:rsidP="006911A3">
            <w:pPr>
              <w:spacing w:line="228" w:lineRule="auto"/>
              <w:jc w:val="center"/>
              <w:rPr>
                <w:sz w:val="22"/>
                <w:szCs w:val="22"/>
              </w:rPr>
            </w:pPr>
            <w:r w:rsidRPr="00A95393">
              <w:rPr>
                <w:sz w:val="22"/>
                <w:szCs w:val="22"/>
              </w:rPr>
              <w:t>08.156</w:t>
            </w:r>
            <w:r w:rsidR="004926B8" w:rsidRPr="00A95393">
              <w:rPr>
                <w:sz w:val="22"/>
                <w:szCs w:val="22"/>
              </w:rPr>
              <w:t>,</w:t>
            </w:r>
          </w:p>
          <w:p w14:paraId="3C7CCCFE" w14:textId="77777777" w:rsidR="004926B8" w:rsidRPr="00A95393" w:rsidRDefault="004926B8" w:rsidP="006911A3">
            <w:pPr>
              <w:spacing w:line="228" w:lineRule="auto"/>
              <w:jc w:val="center"/>
              <w:rPr>
                <w:sz w:val="22"/>
                <w:szCs w:val="22"/>
              </w:rPr>
            </w:pPr>
            <w:r w:rsidRPr="00A95393">
              <w:rPr>
                <w:sz w:val="22"/>
                <w:szCs w:val="22"/>
              </w:rPr>
              <w:t>08.159</w:t>
            </w:r>
          </w:p>
        </w:tc>
        <w:tc>
          <w:tcPr>
            <w:tcW w:w="2125" w:type="dxa"/>
          </w:tcPr>
          <w:p w14:paraId="1AD0F422" w14:textId="77777777" w:rsidR="009D4697" w:rsidRPr="00A95393" w:rsidRDefault="009D4697" w:rsidP="006911A3">
            <w:pPr>
              <w:spacing w:line="228" w:lineRule="auto"/>
              <w:rPr>
                <w:sz w:val="22"/>
                <w:szCs w:val="22"/>
              </w:rPr>
            </w:pPr>
            <w:r w:rsidRPr="00A95393">
              <w:rPr>
                <w:sz w:val="22"/>
                <w:szCs w:val="22"/>
              </w:rPr>
              <w:t xml:space="preserve">Содержание </w:t>
            </w:r>
          </w:p>
          <w:p w14:paraId="5D3282B5" w14:textId="77777777" w:rsidR="009D4697" w:rsidRPr="00A95393" w:rsidRDefault="009D4697" w:rsidP="006911A3">
            <w:pPr>
              <w:spacing w:line="228" w:lineRule="auto"/>
              <w:rPr>
                <w:sz w:val="22"/>
                <w:szCs w:val="22"/>
              </w:rPr>
            </w:pPr>
            <w:r w:rsidRPr="00A95393">
              <w:rPr>
                <w:sz w:val="22"/>
                <w:szCs w:val="22"/>
              </w:rPr>
              <w:t>каротиноидов</w:t>
            </w:r>
          </w:p>
        </w:tc>
        <w:tc>
          <w:tcPr>
            <w:tcW w:w="2125" w:type="dxa"/>
            <w:vMerge/>
          </w:tcPr>
          <w:p w14:paraId="75CD4918" w14:textId="77777777" w:rsidR="009D4697" w:rsidRPr="00A95393" w:rsidRDefault="009D4697" w:rsidP="006911A3">
            <w:pPr>
              <w:spacing w:line="228" w:lineRule="auto"/>
              <w:rPr>
                <w:sz w:val="22"/>
                <w:szCs w:val="22"/>
              </w:rPr>
            </w:pPr>
          </w:p>
        </w:tc>
        <w:tc>
          <w:tcPr>
            <w:tcW w:w="2834" w:type="dxa"/>
          </w:tcPr>
          <w:p w14:paraId="5F7A1AC6" w14:textId="77777777" w:rsidR="004926B8" w:rsidRPr="00A95393" w:rsidRDefault="004926B8" w:rsidP="006911A3">
            <w:pPr>
              <w:spacing w:line="228" w:lineRule="auto"/>
              <w:rPr>
                <w:sz w:val="22"/>
                <w:szCs w:val="22"/>
              </w:rPr>
            </w:pPr>
            <w:r w:rsidRPr="00A95393">
              <w:rPr>
                <w:sz w:val="22"/>
                <w:szCs w:val="22"/>
              </w:rPr>
              <w:t xml:space="preserve">ГОСТ Р </w:t>
            </w:r>
            <w:proofErr w:type="gramStart"/>
            <w:r w:rsidRPr="00A95393">
              <w:rPr>
                <w:sz w:val="22"/>
                <w:szCs w:val="22"/>
              </w:rPr>
              <w:t>51443-99</w:t>
            </w:r>
            <w:proofErr w:type="gramEnd"/>
          </w:p>
          <w:p w14:paraId="6A61FDE9" w14:textId="77777777" w:rsidR="004926B8" w:rsidRPr="00A95393" w:rsidRDefault="004926B8" w:rsidP="006911A3">
            <w:pPr>
              <w:spacing w:line="228" w:lineRule="auto"/>
              <w:rPr>
                <w:sz w:val="22"/>
                <w:szCs w:val="22"/>
              </w:rPr>
            </w:pPr>
            <w:r w:rsidRPr="00A95393">
              <w:rPr>
                <w:sz w:val="22"/>
                <w:szCs w:val="22"/>
              </w:rPr>
              <w:t xml:space="preserve">ГОСТ </w:t>
            </w:r>
            <w:proofErr w:type="gramStart"/>
            <w:r w:rsidRPr="00A95393">
              <w:rPr>
                <w:sz w:val="22"/>
                <w:szCs w:val="22"/>
              </w:rPr>
              <w:t>33277-2015</w:t>
            </w:r>
            <w:proofErr w:type="gramEnd"/>
          </w:p>
          <w:p w14:paraId="4C56C7A2" w14:textId="77777777" w:rsidR="009D4697" w:rsidRPr="00A95393" w:rsidRDefault="004926B8" w:rsidP="006911A3">
            <w:pPr>
              <w:spacing w:line="228" w:lineRule="auto"/>
              <w:rPr>
                <w:sz w:val="22"/>
                <w:szCs w:val="22"/>
              </w:rPr>
            </w:pPr>
            <w:r w:rsidRPr="00A95393">
              <w:rPr>
                <w:sz w:val="22"/>
                <w:szCs w:val="22"/>
              </w:rPr>
              <w:t xml:space="preserve">СТБ ГОСТ Р </w:t>
            </w:r>
            <w:proofErr w:type="gramStart"/>
            <w:r w:rsidRPr="00A95393">
              <w:rPr>
                <w:sz w:val="22"/>
                <w:szCs w:val="22"/>
              </w:rPr>
              <w:t>51443-2006</w:t>
            </w:r>
            <w:proofErr w:type="gramEnd"/>
          </w:p>
          <w:p w14:paraId="38357296" w14:textId="77777777" w:rsidR="00067486" w:rsidRPr="00A95393" w:rsidRDefault="00067486" w:rsidP="006911A3">
            <w:pPr>
              <w:spacing w:line="228" w:lineRule="auto"/>
              <w:rPr>
                <w:sz w:val="22"/>
                <w:szCs w:val="22"/>
              </w:rPr>
            </w:pPr>
            <w:r w:rsidRPr="00A95393">
              <w:rPr>
                <w:sz w:val="22"/>
                <w:szCs w:val="22"/>
              </w:rPr>
              <w:t xml:space="preserve">ГОСТ </w:t>
            </w:r>
            <w:proofErr w:type="gramStart"/>
            <w:r w:rsidRPr="00A95393">
              <w:rPr>
                <w:sz w:val="22"/>
                <w:szCs w:val="22"/>
              </w:rPr>
              <w:t>8756.22-80</w:t>
            </w:r>
            <w:proofErr w:type="gramEnd"/>
          </w:p>
          <w:p w14:paraId="7579AB12" w14:textId="77777777" w:rsidR="00067486" w:rsidRPr="00A95393" w:rsidRDefault="00067486" w:rsidP="006911A3">
            <w:pPr>
              <w:spacing w:line="228" w:lineRule="auto"/>
              <w:rPr>
                <w:sz w:val="22"/>
                <w:szCs w:val="22"/>
              </w:rPr>
            </w:pPr>
            <w:r w:rsidRPr="00A95393">
              <w:rPr>
                <w:sz w:val="22"/>
                <w:szCs w:val="22"/>
              </w:rPr>
              <w:t>ГОСТ ISO 6558-2-2019</w:t>
            </w:r>
          </w:p>
        </w:tc>
      </w:tr>
      <w:tr w:rsidR="009D4697" w:rsidRPr="00A95393" w14:paraId="796122EB" w14:textId="77777777" w:rsidTr="00A306D1">
        <w:tc>
          <w:tcPr>
            <w:tcW w:w="711" w:type="dxa"/>
          </w:tcPr>
          <w:p w14:paraId="69AA70C9" w14:textId="77777777" w:rsidR="009D4697" w:rsidRPr="00A95393" w:rsidRDefault="009D4697" w:rsidP="006911A3">
            <w:pPr>
              <w:spacing w:line="228" w:lineRule="auto"/>
              <w:ind w:left="-108" w:right="-111"/>
              <w:jc w:val="center"/>
              <w:rPr>
                <w:sz w:val="22"/>
                <w:szCs w:val="22"/>
              </w:rPr>
            </w:pPr>
            <w:r w:rsidRPr="00A95393">
              <w:rPr>
                <w:sz w:val="22"/>
                <w:szCs w:val="22"/>
              </w:rPr>
              <w:t>103.8</w:t>
            </w:r>
            <w:r w:rsidR="00BB0B05" w:rsidRPr="00A95393">
              <w:rPr>
                <w:sz w:val="22"/>
                <w:szCs w:val="22"/>
              </w:rPr>
              <w:t>*</w:t>
            </w:r>
          </w:p>
        </w:tc>
        <w:tc>
          <w:tcPr>
            <w:tcW w:w="1844" w:type="dxa"/>
            <w:vMerge/>
          </w:tcPr>
          <w:p w14:paraId="4AB5B705" w14:textId="77777777" w:rsidR="009D4697" w:rsidRPr="00A95393" w:rsidRDefault="009D4697" w:rsidP="006911A3">
            <w:pPr>
              <w:spacing w:line="228" w:lineRule="auto"/>
              <w:rPr>
                <w:sz w:val="22"/>
                <w:szCs w:val="22"/>
              </w:rPr>
            </w:pPr>
          </w:p>
        </w:tc>
        <w:tc>
          <w:tcPr>
            <w:tcW w:w="993" w:type="dxa"/>
          </w:tcPr>
          <w:p w14:paraId="383B1927" w14:textId="77777777" w:rsidR="009D4697" w:rsidRPr="00A95393" w:rsidRDefault="003A665F" w:rsidP="006911A3">
            <w:pPr>
              <w:spacing w:line="228" w:lineRule="auto"/>
              <w:jc w:val="center"/>
              <w:rPr>
                <w:sz w:val="22"/>
                <w:szCs w:val="22"/>
              </w:rPr>
            </w:pPr>
            <w:r w:rsidRPr="00A95393">
              <w:rPr>
                <w:sz w:val="22"/>
                <w:szCs w:val="22"/>
              </w:rPr>
              <w:t>10.32/</w:t>
            </w:r>
          </w:p>
          <w:p w14:paraId="4E40BAF1" w14:textId="77777777" w:rsidR="003A665F" w:rsidRPr="00A95393" w:rsidRDefault="003A665F" w:rsidP="006911A3">
            <w:pPr>
              <w:spacing w:line="228" w:lineRule="auto"/>
              <w:jc w:val="center"/>
              <w:rPr>
                <w:sz w:val="22"/>
                <w:szCs w:val="22"/>
              </w:rPr>
            </w:pPr>
            <w:r w:rsidRPr="00A95393">
              <w:rPr>
                <w:sz w:val="22"/>
                <w:szCs w:val="22"/>
              </w:rPr>
              <w:t>08.149</w:t>
            </w:r>
          </w:p>
        </w:tc>
        <w:tc>
          <w:tcPr>
            <w:tcW w:w="2125" w:type="dxa"/>
          </w:tcPr>
          <w:p w14:paraId="24509E39" w14:textId="77777777" w:rsidR="009D4697" w:rsidRPr="00A95393" w:rsidRDefault="009D4697" w:rsidP="006911A3">
            <w:pPr>
              <w:spacing w:line="228" w:lineRule="auto"/>
              <w:rPr>
                <w:sz w:val="22"/>
                <w:szCs w:val="22"/>
              </w:rPr>
            </w:pPr>
            <w:r w:rsidRPr="00A95393">
              <w:rPr>
                <w:sz w:val="22"/>
                <w:szCs w:val="22"/>
              </w:rPr>
              <w:t>Содержание этилового спирта</w:t>
            </w:r>
          </w:p>
        </w:tc>
        <w:tc>
          <w:tcPr>
            <w:tcW w:w="2125" w:type="dxa"/>
            <w:vMerge/>
          </w:tcPr>
          <w:p w14:paraId="43D2AF0C" w14:textId="77777777" w:rsidR="009D4697" w:rsidRPr="00A95393" w:rsidRDefault="009D4697" w:rsidP="006911A3">
            <w:pPr>
              <w:spacing w:line="228" w:lineRule="auto"/>
              <w:rPr>
                <w:sz w:val="22"/>
                <w:szCs w:val="22"/>
              </w:rPr>
            </w:pPr>
          </w:p>
        </w:tc>
        <w:tc>
          <w:tcPr>
            <w:tcW w:w="2834" w:type="dxa"/>
          </w:tcPr>
          <w:p w14:paraId="04923DFF" w14:textId="77777777" w:rsidR="009D4697" w:rsidRPr="00A95393" w:rsidRDefault="009D4697" w:rsidP="006911A3">
            <w:pPr>
              <w:spacing w:line="228"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w:t>
            </w:r>
            <w:proofErr w:type="gramStart"/>
            <w:r w:rsidRPr="00A95393">
              <w:rPr>
                <w:sz w:val="22"/>
                <w:szCs w:val="22"/>
              </w:rPr>
              <w:t>2448-2013</w:t>
            </w:r>
            <w:proofErr w:type="gramEnd"/>
          </w:p>
        </w:tc>
      </w:tr>
      <w:tr w:rsidR="009D4697" w:rsidRPr="00A95393" w14:paraId="63F36928" w14:textId="77777777" w:rsidTr="00A306D1">
        <w:tc>
          <w:tcPr>
            <w:tcW w:w="711" w:type="dxa"/>
          </w:tcPr>
          <w:p w14:paraId="1E8595EC" w14:textId="77777777" w:rsidR="009D4697" w:rsidRPr="00A95393" w:rsidRDefault="009D4697" w:rsidP="006911A3">
            <w:pPr>
              <w:spacing w:line="228" w:lineRule="auto"/>
              <w:ind w:left="-108" w:right="-111"/>
              <w:jc w:val="center"/>
              <w:rPr>
                <w:sz w:val="22"/>
                <w:szCs w:val="22"/>
              </w:rPr>
            </w:pPr>
            <w:r w:rsidRPr="00A95393">
              <w:rPr>
                <w:sz w:val="22"/>
                <w:szCs w:val="22"/>
              </w:rPr>
              <w:t>103.9</w:t>
            </w:r>
            <w:r w:rsidR="00BB0B05" w:rsidRPr="00A95393">
              <w:rPr>
                <w:sz w:val="22"/>
                <w:szCs w:val="22"/>
              </w:rPr>
              <w:t>*</w:t>
            </w:r>
          </w:p>
        </w:tc>
        <w:tc>
          <w:tcPr>
            <w:tcW w:w="1844" w:type="dxa"/>
            <w:vMerge/>
          </w:tcPr>
          <w:p w14:paraId="05D53EA7" w14:textId="77777777" w:rsidR="009D4697" w:rsidRPr="00A95393" w:rsidRDefault="009D4697" w:rsidP="006911A3">
            <w:pPr>
              <w:spacing w:line="228" w:lineRule="auto"/>
              <w:rPr>
                <w:sz w:val="22"/>
                <w:szCs w:val="22"/>
              </w:rPr>
            </w:pPr>
          </w:p>
        </w:tc>
        <w:tc>
          <w:tcPr>
            <w:tcW w:w="993" w:type="dxa"/>
          </w:tcPr>
          <w:p w14:paraId="60D13DD2" w14:textId="77777777" w:rsidR="009D4697" w:rsidRPr="00A95393" w:rsidRDefault="003A665F" w:rsidP="006911A3">
            <w:pPr>
              <w:spacing w:line="228" w:lineRule="auto"/>
              <w:jc w:val="center"/>
              <w:rPr>
                <w:sz w:val="22"/>
                <w:szCs w:val="22"/>
              </w:rPr>
            </w:pPr>
            <w:r w:rsidRPr="00A95393">
              <w:rPr>
                <w:sz w:val="22"/>
                <w:szCs w:val="22"/>
              </w:rPr>
              <w:t>10.32/</w:t>
            </w:r>
          </w:p>
          <w:p w14:paraId="563D811F" w14:textId="77777777" w:rsidR="003A665F" w:rsidRPr="00A95393" w:rsidRDefault="003A665F" w:rsidP="006911A3">
            <w:pPr>
              <w:spacing w:line="228" w:lineRule="auto"/>
              <w:jc w:val="center"/>
              <w:rPr>
                <w:sz w:val="22"/>
                <w:szCs w:val="22"/>
              </w:rPr>
            </w:pPr>
            <w:r w:rsidRPr="00A95393">
              <w:rPr>
                <w:sz w:val="22"/>
                <w:szCs w:val="22"/>
              </w:rPr>
              <w:t>08.149</w:t>
            </w:r>
          </w:p>
        </w:tc>
        <w:tc>
          <w:tcPr>
            <w:tcW w:w="2125" w:type="dxa"/>
          </w:tcPr>
          <w:p w14:paraId="108F6851" w14:textId="77777777" w:rsidR="009D4697" w:rsidRPr="00A95393" w:rsidRDefault="009D4697" w:rsidP="006911A3">
            <w:pPr>
              <w:spacing w:line="228" w:lineRule="auto"/>
              <w:rPr>
                <w:sz w:val="22"/>
                <w:szCs w:val="22"/>
              </w:rPr>
            </w:pPr>
            <w:r w:rsidRPr="00A95393">
              <w:rPr>
                <w:sz w:val="22"/>
                <w:szCs w:val="22"/>
              </w:rPr>
              <w:t>Содержание сахаров</w:t>
            </w:r>
          </w:p>
        </w:tc>
        <w:tc>
          <w:tcPr>
            <w:tcW w:w="2125" w:type="dxa"/>
            <w:vMerge/>
          </w:tcPr>
          <w:p w14:paraId="68A1AE09" w14:textId="77777777" w:rsidR="009D4697" w:rsidRPr="00A95393" w:rsidRDefault="009D4697" w:rsidP="006911A3">
            <w:pPr>
              <w:spacing w:line="228" w:lineRule="auto"/>
              <w:rPr>
                <w:sz w:val="22"/>
                <w:szCs w:val="22"/>
                <w:lang w:val="en-US"/>
              </w:rPr>
            </w:pPr>
          </w:p>
        </w:tc>
        <w:tc>
          <w:tcPr>
            <w:tcW w:w="2834" w:type="dxa"/>
          </w:tcPr>
          <w:p w14:paraId="1D9E7B78" w14:textId="77777777" w:rsidR="009D4697" w:rsidRPr="00A95393" w:rsidRDefault="009D4697" w:rsidP="006911A3">
            <w:pPr>
              <w:spacing w:line="228" w:lineRule="auto"/>
              <w:rPr>
                <w:sz w:val="22"/>
                <w:szCs w:val="22"/>
              </w:rPr>
            </w:pPr>
            <w:r w:rsidRPr="00A95393">
              <w:rPr>
                <w:sz w:val="22"/>
                <w:szCs w:val="22"/>
              </w:rPr>
              <w:t>ГОСТ 8756.13-87</w:t>
            </w:r>
          </w:p>
        </w:tc>
      </w:tr>
      <w:tr w:rsidR="009D4697" w:rsidRPr="00A95393" w14:paraId="77042B51" w14:textId="77777777" w:rsidTr="00A306D1">
        <w:tc>
          <w:tcPr>
            <w:tcW w:w="711" w:type="dxa"/>
          </w:tcPr>
          <w:p w14:paraId="0C161713" w14:textId="77777777" w:rsidR="009D4697" w:rsidRPr="00A95393" w:rsidRDefault="009D4697" w:rsidP="006911A3">
            <w:pPr>
              <w:spacing w:line="228" w:lineRule="auto"/>
              <w:ind w:left="-108" w:right="-111"/>
              <w:jc w:val="center"/>
              <w:rPr>
                <w:sz w:val="22"/>
                <w:szCs w:val="22"/>
              </w:rPr>
            </w:pPr>
            <w:r w:rsidRPr="00A95393">
              <w:rPr>
                <w:sz w:val="22"/>
                <w:szCs w:val="22"/>
              </w:rPr>
              <w:t>103.10</w:t>
            </w:r>
            <w:r w:rsidR="00BB0B05" w:rsidRPr="00A95393">
              <w:rPr>
                <w:sz w:val="22"/>
                <w:szCs w:val="22"/>
              </w:rPr>
              <w:t>*</w:t>
            </w:r>
          </w:p>
        </w:tc>
        <w:tc>
          <w:tcPr>
            <w:tcW w:w="1844" w:type="dxa"/>
            <w:vMerge/>
          </w:tcPr>
          <w:p w14:paraId="467FEAD3" w14:textId="77777777" w:rsidR="009D4697" w:rsidRPr="00A95393" w:rsidRDefault="009D4697" w:rsidP="006911A3">
            <w:pPr>
              <w:spacing w:line="228" w:lineRule="auto"/>
              <w:rPr>
                <w:sz w:val="22"/>
                <w:szCs w:val="22"/>
              </w:rPr>
            </w:pPr>
          </w:p>
        </w:tc>
        <w:tc>
          <w:tcPr>
            <w:tcW w:w="993" w:type="dxa"/>
          </w:tcPr>
          <w:p w14:paraId="34607FF6" w14:textId="77777777" w:rsidR="009D4697" w:rsidRPr="00A95393" w:rsidRDefault="009D4697" w:rsidP="006911A3">
            <w:pPr>
              <w:spacing w:line="228" w:lineRule="auto"/>
              <w:jc w:val="center"/>
              <w:rPr>
                <w:sz w:val="22"/>
                <w:szCs w:val="22"/>
              </w:rPr>
            </w:pPr>
            <w:r w:rsidRPr="00A95393">
              <w:rPr>
                <w:sz w:val="22"/>
                <w:szCs w:val="22"/>
              </w:rPr>
              <w:t>10.32/ 08.149</w:t>
            </w:r>
          </w:p>
        </w:tc>
        <w:tc>
          <w:tcPr>
            <w:tcW w:w="2125" w:type="dxa"/>
          </w:tcPr>
          <w:p w14:paraId="7519DC00" w14:textId="77777777" w:rsidR="009D4697" w:rsidRPr="00A95393" w:rsidRDefault="009D4697" w:rsidP="006911A3">
            <w:pPr>
              <w:spacing w:line="228" w:lineRule="auto"/>
              <w:rPr>
                <w:sz w:val="22"/>
                <w:szCs w:val="22"/>
              </w:rPr>
            </w:pPr>
            <w:r w:rsidRPr="00A95393">
              <w:rPr>
                <w:sz w:val="22"/>
                <w:szCs w:val="22"/>
              </w:rPr>
              <w:t>Содержание поваренной соли</w:t>
            </w:r>
          </w:p>
        </w:tc>
        <w:tc>
          <w:tcPr>
            <w:tcW w:w="2125" w:type="dxa"/>
            <w:vMerge/>
          </w:tcPr>
          <w:p w14:paraId="7C19F1D2" w14:textId="77777777" w:rsidR="009D4697" w:rsidRPr="00A95393" w:rsidRDefault="009D4697" w:rsidP="006911A3">
            <w:pPr>
              <w:spacing w:line="228" w:lineRule="auto"/>
              <w:rPr>
                <w:sz w:val="22"/>
                <w:szCs w:val="22"/>
              </w:rPr>
            </w:pPr>
          </w:p>
        </w:tc>
        <w:tc>
          <w:tcPr>
            <w:tcW w:w="2834" w:type="dxa"/>
          </w:tcPr>
          <w:p w14:paraId="0A5EEF04" w14:textId="77777777" w:rsidR="009D4697" w:rsidRPr="00A95393" w:rsidRDefault="009D4697" w:rsidP="006911A3">
            <w:pPr>
              <w:spacing w:line="228" w:lineRule="auto"/>
              <w:rPr>
                <w:sz w:val="22"/>
                <w:szCs w:val="22"/>
              </w:rPr>
            </w:pPr>
            <w:r w:rsidRPr="00A95393">
              <w:rPr>
                <w:sz w:val="22"/>
                <w:szCs w:val="22"/>
              </w:rPr>
              <w:t>ГОСТ 26186-84</w:t>
            </w:r>
          </w:p>
        </w:tc>
      </w:tr>
      <w:tr w:rsidR="009D4697" w:rsidRPr="00A95393" w14:paraId="20DD476D" w14:textId="77777777" w:rsidTr="00A306D1">
        <w:tc>
          <w:tcPr>
            <w:tcW w:w="711" w:type="dxa"/>
          </w:tcPr>
          <w:p w14:paraId="75FEAB79" w14:textId="77777777" w:rsidR="009D4697" w:rsidRPr="00A95393" w:rsidRDefault="009D4697" w:rsidP="006911A3">
            <w:pPr>
              <w:spacing w:line="228" w:lineRule="auto"/>
              <w:ind w:left="-108" w:right="-111"/>
              <w:jc w:val="center"/>
              <w:rPr>
                <w:sz w:val="22"/>
                <w:szCs w:val="22"/>
              </w:rPr>
            </w:pPr>
            <w:r w:rsidRPr="00A95393">
              <w:rPr>
                <w:sz w:val="22"/>
                <w:szCs w:val="22"/>
              </w:rPr>
              <w:t>103.11</w:t>
            </w:r>
            <w:r w:rsidR="00BB0B05" w:rsidRPr="00A95393">
              <w:rPr>
                <w:sz w:val="22"/>
                <w:szCs w:val="22"/>
              </w:rPr>
              <w:t>*</w:t>
            </w:r>
          </w:p>
        </w:tc>
        <w:tc>
          <w:tcPr>
            <w:tcW w:w="1844" w:type="dxa"/>
            <w:vMerge/>
          </w:tcPr>
          <w:p w14:paraId="46053446" w14:textId="77777777" w:rsidR="009D4697" w:rsidRPr="00A95393" w:rsidRDefault="009D4697" w:rsidP="006911A3">
            <w:pPr>
              <w:spacing w:line="228" w:lineRule="auto"/>
              <w:rPr>
                <w:sz w:val="22"/>
                <w:szCs w:val="22"/>
              </w:rPr>
            </w:pPr>
          </w:p>
        </w:tc>
        <w:tc>
          <w:tcPr>
            <w:tcW w:w="993" w:type="dxa"/>
          </w:tcPr>
          <w:p w14:paraId="50B329E2" w14:textId="77777777" w:rsidR="009D4697" w:rsidRPr="00A95393" w:rsidRDefault="009D4697" w:rsidP="006911A3">
            <w:pPr>
              <w:spacing w:line="228" w:lineRule="auto"/>
              <w:jc w:val="center"/>
              <w:rPr>
                <w:sz w:val="22"/>
                <w:szCs w:val="22"/>
              </w:rPr>
            </w:pPr>
            <w:r w:rsidRPr="00A95393">
              <w:rPr>
                <w:sz w:val="22"/>
                <w:szCs w:val="22"/>
              </w:rPr>
              <w:t>10.32/ 08.052</w:t>
            </w:r>
          </w:p>
        </w:tc>
        <w:tc>
          <w:tcPr>
            <w:tcW w:w="2125" w:type="dxa"/>
          </w:tcPr>
          <w:p w14:paraId="045AB5BF" w14:textId="77777777" w:rsidR="009D4697" w:rsidRPr="00A95393" w:rsidRDefault="009D4697" w:rsidP="006911A3">
            <w:pPr>
              <w:spacing w:line="228" w:lineRule="auto"/>
              <w:rPr>
                <w:sz w:val="22"/>
                <w:szCs w:val="22"/>
              </w:rPr>
            </w:pPr>
            <w:r w:rsidRPr="00A95393">
              <w:rPr>
                <w:sz w:val="22"/>
                <w:szCs w:val="22"/>
              </w:rPr>
              <w:t>Массовая доля осадка</w:t>
            </w:r>
          </w:p>
        </w:tc>
        <w:tc>
          <w:tcPr>
            <w:tcW w:w="2125" w:type="dxa"/>
            <w:vMerge/>
          </w:tcPr>
          <w:p w14:paraId="26FB106B" w14:textId="77777777" w:rsidR="009D4697" w:rsidRPr="00A95393" w:rsidRDefault="009D4697" w:rsidP="006911A3">
            <w:pPr>
              <w:spacing w:line="228" w:lineRule="auto"/>
              <w:rPr>
                <w:sz w:val="22"/>
                <w:szCs w:val="22"/>
              </w:rPr>
            </w:pPr>
          </w:p>
        </w:tc>
        <w:tc>
          <w:tcPr>
            <w:tcW w:w="2834" w:type="dxa"/>
          </w:tcPr>
          <w:p w14:paraId="08B19CE9" w14:textId="77777777" w:rsidR="009D4697" w:rsidRPr="00A95393" w:rsidRDefault="009D4697" w:rsidP="006911A3">
            <w:pPr>
              <w:spacing w:line="228" w:lineRule="auto"/>
              <w:rPr>
                <w:sz w:val="22"/>
                <w:szCs w:val="22"/>
              </w:rPr>
            </w:pPr>
            <w:r w:rsidRPr="00A95393">
              <w:rPr>
                <w:sz w:val="22"/>
                <w:szCs w:val="22"/>
              </w:rPr>
              <w:t xml:space="preserve">ГОСТ </w:t>
            </w:r>
            <w:proofErr w:type="gramStart"/>
            <w:r w:rsidRPr="00A95393">
              <w:rPr>
                <w:sz w:val="22"/>
                <w:szCs w:val="22"/>
              </w:rPr>
              <w:t>8756.9-2016</w:t>
            </w:r>
            <w:proofErr w:type="gramEnd"/>
          </w:p>
        </w:tc>
      </w:tr>
      <w:tr w:rsidR="009D4697" w:rsidRPr="00A95393" w14:paraId="6BC38966" w14:textId="77777777" w:rsidTr="00A306D1">
        <w:tc>
          <w:tcPr>
            <w:tcW w:w="711" w:type="dxa"/>
          </w:tcPr>
          <w:p w14:paraId="6409DD96" w14:textId="77777777" w:rsidR="009D4697" w:rsidRPr="00A95393" w:rsidRDefault="009D4697" w:rsidP="006911A3">
            <w:pPr>
              <w:spacing w:line="228" w:lineRule="auto"/>
              <w:ind w:left="-108" w:right="-111"/>
              <w:jc w:val="center"/>
              <w:rPr>
                <w:sz w:val="22"/>
                <w:szCs w:val="22"/>
              </w:rPr>
            </w:pPr>
            <w:r w:rsidRPr="00A95393">
              <w:rPr>
                <w:sz w:val="22"/>
                <w:szCs w:val="22"/>
              </w:rPr>
              <w:t>103.12</w:t>
            </w:r>
            <w:r w:rsidR="00BB0B05" w:rsidRPr="00A95393">
              <w:rPr>
                <w:sz w:val="22"/>
                <w:szCs w:val="22"/>
              </w:rPr>
              <w:t>*</w:t>
            </w:r>
          </w:p>
        </w:tc>
        <w:tc>
          <w:tcPr>
            <w:tcW w:w="1844" w:type="dxa"/>
            <w:vMerge/>
          </w:tcPr>
          <w:p w14:paraId="6986BE26" w14:textId="77777777" w:rsidR="009D4697" w:rsidRPr="00A95393" w:rsidRDefault="009D4697" w:rsidP="006911A3">
            <w:pPr>
              <w:spacing w:line="228" w:lineRule="auto"/>
              <w:rPr>
                <w:sz w:val="22"/>
                <w:szCs w:val="22"/>
              </w:rPr>
            </w:pPr>
          </w:p>
        </w:tc>
        <w:tc>
          <w:tcPr>
            <w:tcW w:w="993" w:type="dxa"/>
          </w:tcPr>
          <w:p w14:paraId="71399EE7" w14:textId="77777777" w:rsidR="009D4697" w:rsidRPr="00A95393" w:rsidRDefault="009D4697" w:rsidP="006911A3">
            <w:pPr>
              <w:spacing w:line="228" w:lineRule="auto"/>
              <w:jc w:val="center"/>
              <w:rPr>
                <w:sz w:val="22"/>
                <w:szCs w:val="22"/>
              </w:rPr>
            </w:pPr>
            <w:r w:rsidRPr="00A95393">
              <w:rPr>
                <w:sz w:val="22"/>
                <w:szCs w:val="22"/>
              </w:rPr>
              <w:t>10.32/ 08.032</w:t>
            </w:r>
          </w:p>
        </w:tc>
        <w:tc>
          <w:tcPr>
            <w:tcW w:w="2125" w:type="dxa"/>
          </w:tcPr>
          <w:p w14:paraId="4A9201B9" w14:textId="77777777" w:rsidR="009D4697" w:rsidRPr="00A95393" w:rsidRDefault="009D4697" w:rsidP="006911A3">
            <w:pPr>
              <w:spacing w:line="228" w:lineRule="auto"/>
              <w:rPr>
                <w:sz w:val="22"/>
                <w:szCs w:val="22"/>
              </w:rPr>
            </w:pPr>
            <w:r w:rsidRPr="00A95393">
              <w:rPr>
                <w:sz w:val="22"/>
                <w:szCs w:val="22"/>
              </w:rPr>
              <w:t>Содержание железа</w:t>
            </w:r>
          </w:p>
        </w:tc>
        <w:tc>
          <w:tcPr>
            <w:tcW w:w="2125" w:type="dxa"/>
            <w:vMerge/>
          </w:tcPr>
          <w:p w14:paraId="5E58EF25" w14:textId="77777777" w:rsidR="009D4697" w:rsidRPr="00A95393" w:rsidRDefault="009D4697" w:rsidP="006911A3">
            <w:pPr>
              <w:spacing w:line="228" w:lineRule="auto"/>
              <w:rPr>
                <w:sz w:val="22"/>
                <w:szCs w:val="22"/>
              </w:rPr>
            </w:pPr>
          </w:p>
        </w:tc>
        <w:tc>
          <w:tcPr>
            <w:tcW w:w="2834" w:type="dxa"/>
          </w:tcPr>
          <w:p w14:paraId="14DB4F96" w14:textId="77777777" w:rsidR="009D4697" w:rsidRPr="00A95393" w:rsidRDefault="009D4697" w:rsidP="006911A3">
            <w:pPr>
              <w:spacing w:line="228" w:lineRule="auto"/>
              <w:rPr>
                <w:sz w:val="22"/>
                <w:szCs w:val="22"/>
              </w:rPr>
            </w:pPr>
            <w:r w:rsidRPr="00A95393">
              <w:rPr>
                <w:sz w:val="22"/>
                <w:szCs w:val="22"/>
              </w:rPr>
              <w:t xml:space="preserve">ГОСТ </w:t>
            </w:r>
            <w:proofErr w:type="gramStart"/>
            <w:r w:rsidRPr="00A95393">
              <w:rPr>
                <w:sz w:val="22"/>
                <w:szCs w:val="22"/>
              </w:rPr>
              <w:t>30178-96</w:t>
            </w:r>
            <w:proofErr w:type="gramEnd"/>
          </w:p>
          <w:p w14:paraId="3C88EB9C" w14:textId="77777777" w:rsidR="009D4697" w:rsidRPr="00A95393" w:rsidRDefault="009D4697" w:rsidP="006911A3">
            <w:pPr>
              <w:spacing w:line="228" w:lineRule="auto"/>
              <w:rPr>
                <w:sz w:val="22"/>
                <w:szCs w:val="22"/>
              </w:rPr>
            </w:pPr>
            <w:r w:rsidRPr="00A95393">
              <w:rPr>
                <w:sz w:val="22"/>
                <w:szCs w:val="22"/>
              </w:rPr>
              <w:t>ГОСТ 31870-2012</w:t>
            </w:r>
          </w:p>
        </w:tc>
      </w:tr>
      <w:tr w:rsidR="009D4697" w:rsidRPr="00A95393" w14:paraId="0323C419" w14:textId="77777777" w:rsidTr="00A306D1">
        <w:tc>
          <w:tcPr>
            <w:tcW w:w="711" w:type="dxa"/>
          </w:tcPr>
          <w:p w14:paraId="477B0411" w14:textId="77777777" w:rsidR="009D4697" w:rsidRPr="00A95393" w:rsidRDefault="009D4697" w:rsidP="006911A3">
            <w:pPr>
              <w:spacing w:line="228" w:lineRule="auto"/>
              <w:ind w:left="-108" w:right="-111"/>
              <w:jc w:val="center"/>
              <w:rPr>
                <w:sz w:val="22"/>
                <w:szCs w:val="22"/>
              </w:rPr>
            </w:pPr>
            <w:r w:rsidRPr="00A95393">
              <w:rPr>
                <w:sz w:val="22"/>
                <w:szCs w:val="22"/>
              </w:rPr>
              <w:t>103.13</w:t>
            </w:r>
            <w:r w:rsidR="00BB0B05" w:rsidRPr="00A95393">
              <w:rPr>
                <w:sz w:val="22"/>
                <w:szCs w:val="22"/>
              </w:rPr>
              <w:t>*</w:t>
            </w:r>
          </w:p>
        </w:tc>
        <w:tc>
          <w:tcPr>
            <w:tcW w:w="1844" w:type="dxa"/>
            <w:vMerge/>
          </w:tcPr>
          <w:p w14:paraId="5557DD50" w14:textId="77777777" w:rsidR="009D4697" w:rsidRPr="00A95393" w:rsidRDefault="009D4697" w:rsidP="006911A3">
            <w:pPr>
              <w:spacing w:line="228" w:lineRule="auto"/>
              <w:rPr>
                <w:sz w:val="22"/>
                <w:szCs w:val="22"/>
              </w:rPr>
            </w:pPr>
          </w:p>
        </w:tc>
        <w:tc>
          <w:tcPr>
            <w:tcW w:w="993" w:type="dxa"/>
          </w:tcPr>
          <w:p w14:paraId="26D21770" w14:textId="77777777" w:rsidR="009D4697" w:rsidRPr="00A95393" w:rsidRDefault="00B749E2" w:rsidP="006911A3">
            <w:pPr>
              <w:spacing w:line="228" w:lineRule="auto"/>
              <w:jc w:val="center"/>
              <w:rPr>
                <w:sz w:val="22"/>
                <w:szCs w:val="22"/>
              </w:rPr>
            </w:pPr>
            <w:r w:rsidRPr="00A95393">
              <w:rPr>
                <w:sz w:val="22"/>
                <w:szCs w:val="22"/>
              </w:rPr>
              <w:t>10.32/</w:t>
            </w:r>
          </w:p>
          <w:p w14:paraId="64D9E134" w14:textId="77777777" w:rsidR="00B749E2" w:rsidRPr="00A95393" w:rsidRDefault="00B749E2" w:rsidP="006911A3">
            <w:pPr>
              <w:spacing w:line="228" w:lineRule="auto"/>
              <w:jc w:val="center"/>
              <w:rPr>
                <w:sz w:val="22"/>
                <w:szCs w:val="22"/>
              </w:rPr>
            </w:pPr>
            <w:r w:rsidRPr="00A95393">
              <w:rPr>
                <w:sz w:val="22"/>
                <w:szCs w:val="22"/>
              </w:rPr>
              <w:t>08.052</w:t>
            </w:r>
          </w:p>
        </w:tc>
        <w:tc>
          <w:tcPr>
            <w:tcW w:w="2125" w:type="dxa"/>
          </w:tcPr>
          <w:p w14:paraId="15A1669A" w14:textId="77777777" w:rsidR="009D4697" w:rsidRPr="00A95393" w:rsidRDefault="009D4697" w:rsidP="006911A3">
            <w:pPr>
              <w:spacing w:line="228" w:lineRule="auto"/>
              <w:rPr>
                <w:sz w:val="22"/>
                <w:szCs w:val="22"/>
              </w:rPr>
            </w:pPr>
            <w:r w:rsidRPr="00A95393">
              <w:rPr>
                <w:sz w:val="22"/>
                <w:szCs w:val="22"/>
              </w:rPr>
              <w:t>Объемная доля сока или фруктового (овощного) пюре</w:t>
            </w:r>
          </w:p>
        </w:tc>
        <w:tc>
          <w:tcPr>
            <w:tcW w:w="2125" w:type="dxa"/>
            <w:vMerge w:val="restart"/>
          </w:tcPr>
          <w:p w14:paraId="6BE9EC32" w14:textId="77777777" w:rsidR="009D4697" w:rsidRPr="00A95393" w:rsidRDefault="009D4697" w:rsidP="006911A3">
            <w:pPr>
              <w:spacing w:line="228" w:lineRule="auto"/>
              <w:rPr>
                <w:sz w:val="22"/>
                <w:szCs w:val="22"/>
              </w:rPr>
            </w:pPr>
            <w:r w:rsidRPr="00A95393">
              <w:rPr>
                <w:sz w:val="22"/>
                <w:szCs w:val="22"/>
              </w:rPr>
              <w:t xml:space="preserve">ТР ТС 023/2011, </w:t>
            </w:r>
          </w:p>
          <w:p w14:paraId="08173A98" w14:textId="77777777" w:rsidR="009D4697" w:rsidRPr="00A95393" w:rsidRDefault="009D4697" w:rsidP="006911A3">
            <w:pPr>
              <w:spacing w:line="228" w:lineRule="auto"/>
              <w:rPr>
                <w:sz w:val="22"/>
                <w:szCs w:val="22"/>
              </w:rPr>
            </w:pPr>
            <w:r w:rsidRPr="00A95393">
              <w:rPr>
                <w:sz w:val="22"/>
                <w:szCs w:val="22"/>
              </w:rPr>
              <w:t>прил. 1, 2</w:t>
            </w:r>
          </w:p>
        </w:tc>
        <w:tc>
          <w:tcPr>
            <w:tcW w:w="2834" w:type="dxa"/>
          </w:tcPr>
          <w:p w14:paraId="7E2F9994" w14:textId="77777777" w:rsidR="009D4697" w:rsidRPr="00A95393" w:rsidRDefault="009D4697" w:rsidP="006911A3">
            <w:pPr>
              <w:spacing w:line="228" w:lineRule="auto"/>
              <w:rPr>
                <w:sz w:val="22"/>
                <w:szCs w:val="22"/>
              </w:rPr>
            </w:pPr>
            <w:r w:rsidRPr="00A95393">
              <w:rPr>
                <w:sz w:val="22"/>
                <w:szCs w:val="22"/>
              </w:rPr>
              <w:t>СТБ ГОСТ Р 51442-2006</w:t>
            </w:r>
          </w:p>
        </w:tc>
      </w:tr>
      <w:tr w:rsidR="009D4697" w:rsidRPr="00A95393" w14:paraId="297CFDEB" w14:textId="77777777" w:rsidTr="00A306D1">
        <w:tc>
          <w:tcPr>
            <w:tcW w:w="711" w:type="dxa"/>
          </w:tcPr>
          <w:p w14:paraId="0E2693FB" w14:textId="77777777" w:rsidR="009D4697" w:rsidRPr="00A95393" w:rsidRDefault="009D4697" w:rsidP="006911A3">
            <w:pPr>
              <w:spacing w:line="228" w:lineRule="auto"/>
              <w:ind w:left="-108" w:right="-111"/>
              <w:jc w:val="center"/>
              <w:rPr>
                <w:sz w:val="22"/>
                <w:szCs w:val="22"/>
              </w:rPr>
            </w:pPr>
            <w:r w:rsidRPr="00A95393">
              <w:rPr>
                <w:sz w:val="22"/>
                <w:szCs w:val="22"/>
              </w:rPr>
              <w:t>103.14</w:t>
            </w:r>
            <w:r w:rsidR="00BB0B05" w:rsidRPr="00A95393">
              <w:rPr>
                <w:sz w:val="22"/>
                <w:szCs w:val="22"/>
              </w:rPr>
              <w:t>*</w:t>
            </w:r>
          </w:p>
        </w:tc>
        <w:tc>
          <w:tcPr>
            <w:tcW w:w="1844" w:type="dxa"/>
            <w:vMerge/>
          </w:tcPr>
          <w:p w14:paraId="7907ADB1" w14:textId="77777777" w:rsidR="009D4697" w:rsidRPr="00A95393" w:rsidRDefault="009D4697" w:rsidP="006911A3">
            <w:pPr>
              <w:spacing w:line="228" w:lineRule="auto"/>
              <w:rPr>
                <w:sz w:val="22"/>
                <w:szCs w:val="22"/>
              </w:rPr>
            </w:pPr>
          </w:p>
        </w:tc>
        <w:tc>
          <w:tcPr>
            <w:tcW w:w="993" w:type="dxa"/>
          </w:tcPr>
          <w:p w14:paraId="369F6845" w14:textId="77777777" w:rsidR="009D4697" w:rsidRPr="00A95393" w:rsidRDefault="00B749E2" w:rsidP="006911A3">
            <w:pPr>
              <w:spacing w:line="228" w:lineRule="auto"/>
              <w:jc w:val="center"/>
              <w:rPr>
                <w:sz w:val="22"/>
                <w:szCs w:val="22"/>
              </w:rPr>
            </w:pPr>
            <w:r w:rsidRPr="00A95393">
              <w:rPr>
                <w:sz w:val="22"/>
                <w:szCs w:val="22"/>
              </w:rPr>
              <w:t>10.32/</w:t>
            </w:r>
          </w:p>
          <w:p w14:paraId="1C6FFA68" w14:textId="77777777" w:rsidR="00B749E2" w:rsidRPr="00A95393" w:rsidRDefault="00B749E2" w:rsidP="006911A3">
            <w:pPr>
              <w:spacing w:line="228" w:lineRule="auto"/>
              <w:jc w:val="center"/>
              <w:rPr>
                <w:sz w:val="22"/>
                <w:szCs w:val="22"/>
              </w:rPr>
            </w:pPr>
            <w:r w:rsidRPr="00A95393">
              <w:rPr>
                <w:sz w:val="22"/>
                <w:szCs w:val="22"/>
              </w:rPr>
              <w:t>08.118</w:t>
            </w:r>
          </w:p>
        </w:tc>
        <w:tc>
          <w:tcPr>
            <w:tcW w:w="2125" w:type="dxa"/>
          </w:tcPr>
          <w:p w14:paraId="0EE62B5F" w14:textId="77777777" w:rsidR="009D4697" w:rsidRPr="00A95393" w:rsidRDefault="009D4697" w:rsidP="006911A3">
            <w:pPr>
              <w:spacing w:line="228" w:lineRule="auto"/>
              <w:rPr>
                <w:sz w:val="22"/>
                <w:szCs w:val="22"/>
              </w:rPr>
            </w:pPr>
            <w:r w:rsidRPr="00A95393">
              <w:rPr>
                <w:sz w:val="22"/>
                <w:szCs w:val="22"/>
              </w:rPr>
              <w:t>Содержание растворимых сухих веществ</w:t>
            </w:r>
          </w:p>
        </w:tc>
        <w:tc>
          <w:tcPr>
            <w:tcW w:w="2125" w:type="dxa"/>
            <w:vMerge/>
          </w:tcPr>
          <w:p w14:paraId="2F1A88D8" w14:textId="77777777" w:rsidR="009D4697" w:rsidRPr="00A95393" w:rsidRDefault="009D4697" w:rsidP="006911A3">
            <w:pPr>
              <w:spacing w:line="228" w:lineRule="auto"/>
              <w:rPr>
                <w:sz w:val="22"/>
                <w:szCs w:val="22"/>
              </w:rPr>
            </w:pPr>
          </w:p>
        </w:tc>
        <w:tc>
          <w:tcPr>
            <w:tcW w:w="2834" w:type="dxa"/>
          </w:tcPr>
          <w:p w14:paraId="28009C30" w14:textId="77777777" w:rsidR="009D4697" w:rsidRPr="00A95393" w:rsidRDefault="009D4697" w:rsidP="006911A3">
            <w:pPr>
              <w:spacing w:line="228" w:lineRule="auto"/>
              <w:rPr>
                <w:sz w:val="22"/>
                <w:szCs w:val="22"/>
              </w:rPr>
            </w:pPr>
            <w:r w:rsidRPr="00A95393">
              <w:rPr>
                <w:sz w:val="22"/>
                <w:szCs w:val="22"/>
              </w:rPr>
              <w:t xml:space="preserve">ГОСТ </w:t>
            </w:r>
            <w:proofErr w:type="gramStart"/>
            <w:r w:rsidRPr="00A95393">
              <w:rPr>
                <w:sz w:val="22"/>
                <w:szCs w:val="22"/>
              </w:rPr>
              <w:t>29030-91</w:t>
            </w:r>
            <w:proofErr w:type="gramEnd"/>
          </w:p>
          <w:p w14:paraId="3A74AF7C" w14:textId="77777777" w:rsidR="009D4697" w:rsidRPr="00A95393" w:rsidRDefault="009D4697" w:rsidP="006911A3">
            <w:pPr>
              <w:spacing w:line="228" w:lineRule="auto"/>
              <w:rPr>
                <w:sz w:val="22"/>
                <w:szCs w:val="22"/>
              </w:rPr>
            </w:pPr>
          </w:p>
        </w:tc>
      </w:tr>
      <w:tr w:rsidR="0022397C" w:rsidRPr="00A95393" w14:paraId="18EFF468" w14:textId="77777777" w:rsidTr="00A306D1">
        <w:tc>
          <w:tcPr>
            <w:tcW w:w="711" w:type="dxa"/>
          </w:tcPr>
          <w:p w14:paraId="3B25D9FE" w14:textId="77777777" w:rsidR="0022397C" w:rsidRPr="00A95393" w:rsidRDefault="0022397C" w:rsidP="006911A3">
            <w:pPr>
              <w:spacing w:line="228" w:lineRule="auto"/>
              <w:ind w:left="-108" w:right="-111"/>
              <w:jc w:val="center"/>
              <w:rPr>
                <w:sz w:val="22"/>
                <w:szCs w:val="22"/>
              </w:rPr>
            </w:pPr>
            <w:r w:rsidRPr="00A95393">
              <w:rPr>
                <w:sz w:val="22"/>
                <w:szCs w:val="22"/>
              </w:rPr>
              <w:t>103.15*</w:t>
            </w:r>
          </w:p>
        </w:tc>
        <w:tc>
          <w:tcPr>
            <w:tcW w:w="1844" w:type="dxa"/>
            <w:vMerge/>
          </w:tcPr>
          <w:p w14:paraId="3628B2E6" w14:textId="77777777" w:rsidR="0022397C" w:rsidRPr="00A95393" w:rsidRDefault="0022397C" w:rsidP="006911A3">
            <w:pPr>
              <w:spacing w:line="228" w:lineRule="auto"/>
              <w:rPr>
                <w:sz w:val="22"/>
                <w:szCs w:val="22"/>
              </w:rPr>
            </w:pPr>
          </w:p>
        </w:tc>
        <w:tc>
          <w:tcPr>
            <w:tcW w:w="993" w:type="dxa"/>
          </w:tcPr>
          <w:p w14:paraId="52640249" w14:textId="77777777" w:rsidR="0022397C" w:rsidRPr="00A95393" w:rsidRDefault="0022397C" w:rsidP="00D8488D">
            <w:pPr>
              <w:spacing w:line="228" w:lineRule="auto"/>
              <w:jc w:val="center"/>
              <w:rPr>
                <w:sz w:val="22"/>
                <w:szCs w:val="22"/>
              </w:rPr>
            </w:pPr>
            <w:r w:rsidRPr="00A95393">
              <w:rPr>
                <w:sz w:val="22"/>
                <w:szCs w:val="22"/>
              </w:rPr>
              <w:t>10.32/</w:t>
            </w:r>
          </w:p>
          <w:p w14:paraId="61B89777" w14:textId="77777777" w:rsidR="0022397C" w:rsidRPr="00A95393" w:rsidRDefault="0022397C" w:rsidP="00D8488D">
            <w:pPr>
              <w:spacing w:line="228" w:lineRule="auto"/>
              <w:jc w:val="center"/>
              <w:rPr>
                <w:sz w:val="22"/>
                <w:szCs w:val="22"/>
              </w:rPr>
            </w:pPr>
            <w:r w:rsidRPr="00A95393">
              <w:rPr>
                <w:sz w:val="22"/>
                <w:szCs w:val="22"/>
              </w:rPr>
              <w:t>08.052</w:t>
            </w:r>
          </w:p>
        </w:tc>
        <w:tc>
          <w:tcPr>
            <w:tcW w:w="2125" w:type="dxa"/>
          </w:tcPr>
          <w:p w14:paraId="01978E1F" w14:textId="77777777" w:rsidR="0022397C" w:rsidRPr="00A95393" w:rsidRDefault="0022397C" w:rsidP="006911A3">
            <w:pPr>
              <w:spacing w:line="228" w:lineRule="auto"/>
              <w:rPr>
                <w:sz w:val="22"/>
                <w:szCs w:val="22"/>
              </w:rPr>
            </w:pPr>
            <w:r w:rsidRPr="00A95393">
              <w:rPr>
                <w:sz w:val="22"/>
                <w:szCs w:val="22"/>
              </w:rPr>
              <w:t>Объемная доля мякоти</w:t>
            </w:r>
          </w:p>
        </w:tc>
        <w:tc>
          <w:tcPr>
            <w:tcW w:w="2125" w:type="dxa"/>
            <w:vMerge/>
          </w:tcPr>
          <w:p w14:paraId="2E33DF3B" w14:textId="77777777" w:rsidR="0022397C" w:rsidRPr="00A95393" w:rsidRDefault="0022397C" w:rsidP="006911A3">
            <w:pPr>
              <w:spacing w:line="228" w:lineRule="auto"/>
              <w:rPr>
                <w:sz w:val="22"/>
                <w:szCs w:val="22"/>
              </w:rPr>
            </w:pPr>
          </w:p>
        </w:tc>
        <w:tc>
          <w:tcPr>
            <w:tcW w:w="2834" w:type="dxa"/>
          </w:tcPr>
          <w:p w14:paraId="1707951B" w14:textId="77777777" w:rsidR="0022397C" w:rsidRPr="00A95393" w:rsidRDefault="0022397C" w:rsidP="006911A3">
            <w:pPr>
              <w:spacing w:line="228" w:lineRule="auto"/>
              <w:rPr>
                <w:sz w:val="22"/>
                <w:szCs w:val="22"/>
              </w:rPr>
            </w:pPr>
            <w:r w:rsidRPr="00A95393">
              <w:rPr>
                <w:sz w:val="22"/>
                <w:szCs w:val="22"/>
              </w:rPr>
              <w:t xml:space="preserve">ГОСТ </w:t>
            </w:r>
            <w:proofErr w:type="gramStart"/>
            <w:r w:rsidRPr="00A95393">
              <w:rPr>
                <w:sz w:val="22"/>
                <w:szCs w:val="22"/>
              </w:rPr>
              <w:t>8756.10-2015</w:t>
            </w:r>
            <w:proofErr w:type="gramEnd"/>
            <w:r w:rsidRPr="00A95393">
              <w:rPr>
                <w:sz w:val="22"/>
                <w:szCs w:val="22"/>
              </w:rPr>
              <w:t xml:space="preserve"> п. 5</w:t>
            </w:r>
          </w:p>
        </w:tc>
      </w:tr>
      <w:tr w:rsidR="009D4697" w:rsidRPr="00A95393" w14:paraId="258FD01F" w14:textId="77777777" w:rsidTr="00A306D1">
        <w:tc>
          <w:tcPr>
            <w:tcW w:w="711" w:type="dxa"/>
          </w:tcPr>
          <w:p w14:paraId="487FEF78" w14:textId="77777777" w:rsidR="009D4697" w:rsidRPr="00A95393" w:rsidRDefault="009D4697" w:rsidP="006911A3">
            <w:pPr>
              <w:spacing w:line="228" w:lineRule="auto"/>
              <w:ind w:left="-108" w:right="-111"/>
              <w:jc w:val="center"/>
              <w:rPr>
                <w:sz w:val="22"/>
                <w:szCs w:val="22"/>
              </w:rPr>
            </w:pPr>
            <w:r w:rsidRPr="00A95393">
              <w:rPr>
                <w:sz w:val="22"/>
                <w:szCs w:val="22"/>
              </w:rPr>
              <w:t>103.16</w:t>
            </w:r>
            <w:r w:rsidR="00BB0B05" w:rsidRPr="00A95393">
              <w:rPr>
                <w:sz w:val="22"/>
                <w:szCs w:val="22"/>
              </w:rPr>
              <w:t>*</w:t>
            </w:r>
          </w:p>
        </w:tc>
        <w:tc>
          <w:tcPr>
            <w:tcW w:w="1844" w:type="dxa"/>
            <w:vMerge/>
          </w:tcPr>
          <w:p w14:paraId="6F129AD5" w14:textId="77777777" w:rsidR="009D4697" w:rsidRPr="00A95393" w:rsidRDefault="009D4697" w:rsidP="006911A3">
            <w:pPr>
              <w:spacing w:line="228" w:lineRule="auto"/>
              <w:rPr>
                <w:sz w:val="22"/>
                <w:szCs w:val="22"/>
              </w:rPr>
            </w:pPr>
          </w:p>
        </w:tc>
        <w:tc>
          <w:tcPr>
            <w:tcW w:w="993" w:type="dxa"/>
          </w:tcPr>
          <w:p w14:paraId="37CAC36F" w14:textId="77777777" w:rsidR="009D4697" w:rsidRPr="00A95393" w:rsidRDefault="00B749E2" w:rsidP="006911A3">
            <w:pPr>
              <w:spacing w:line="228" w:lineRule="auto"/>
              <w:jc w:val="center"/>
              <w:rPr>
                <w:sz w:val="22"/>
                <w:szCs w:val="22"/>
              </w:rPr>
            </w:pPr>
            <w:r w:rsidRPr="00A95393">
              <w:rPr>
                <w:sz w:val="22"/>
                <w:szCs w:val="22"/>
              </w:rPr>
              <w:t>10.32/</w:t>
            </w:r>
          </w:p>
          <w:p w14:paraId="78B83C15" w14:textId="77777777" w:rsidR="00B749E2" w:rsidRPr="00A95393" w:rsidRDefault="00B749E2" w:rsidP="006911A3">
            <w:pPr>
              <w:spacing w:line="228" w:lineRule="auto"/>
              <w:jc w:val="center"/>
              <w:rPr>
                <w:sz w:val="22"/>
                <w:szCs w:val="22"/>
              </w:rPr>
            </w:pPr>
            <w:r w:rsidRPr="00A95393">
              <w:rPr>
                <w:sz w:val="22"/>
                <w:szCs w:val="22"/>
              </w:rPr>
              <w:t>08.169</w:t>
            </w:r>
          </w:p>
        </w:tc>
        <w:tc>
          <w:tcPr>
            <w:tcW w:w="2125" w:type="dxa"/>
          </w:tcPr>
          <w:p w14:paraId="4EE5EBC3" w14:textId="77777777" w:rsidR="009D4697" w:rsidRPr="00A95393" w:rsidRDefault="009D4697" w:rsidP="006911A3">
            <w:pPr>
              <w:spacing w:line="228" w:lineRule="auto"/>
              <w:rPr>
                <w:sz w:val="22"/>
                <w:szCs w:val="22"/>
              </w:rPr>
            </w:pPr>
            <w:r w:rsidRPr="00A95393">
              <w:rPr>
                <w:sz w:val="22"/>
                <w:szCs w:val="22"/>
              </w:rPr>
              <w:t>Водородный показатель рН</w:t>
            </w:r>
          </w:p>
        </w:tc>
        <w:tc>
          <w:tcPr>
            <w:tcW w:w="2125" w:type="dxa"/>
            <w:vMerge/>
          </w:tcPr>
          <w:p w14:paraId="659274AD" w14:textId="77777777" w:rsidR="009D4697" w:rsidRPr="00A95393" w:rsidRDefault="009D4697" w:rsidP="006911A3">
            <w:pPr>
              <w:spacing w:line="228" w:lineRule="auto"/>
              <w:rPr>
                <w:sz w:val="22"/>
                <w:szCs w:val="22"/>
              </w:rPr>
            </w:pPr>
          </w:p>
        </w:tc>
        <w:tc>
          <w:tcPr>
            <w:tcW w:w="2834" w:type="dxa"/>
          </w:tcPr>
          <w:p w14:paraId="3E92ECB6" w14:textId="77777777" w:rsidR="009D4697" w:rsidRPr="00A95393" w:rsidRDefault="009D4697" w:rsidP="006911A3">
            <w:pPr>
              <w:spacing w:line="228" w:lineRule="auto"/>
              <w:rPr>
                <w:sz w:val="22"/>
                <w:szCs w:val="22"/>
              </w:rPr>
            </w:pPr>
            <w:r w:rsidRPr="00A95393">
              <w:rPr>
                <w:sz w:val="22"/>
                <w:szCs w:val="22"/>
              </w:rPr>
              <w:t>ГОСТ 26188-2016</w:t>
            </w:r>
          </w:p>
        </w:tc>
      </w:tr>
      <w:tr w:rsidR="009D4697" w:rsidRPr="00A95393" w14:paraId="46950031" w14:textId="77777777" w:rsidTr="00A306D1">
        <w:tc>
          <w:tcPr>
            <w:tcW w:w="711" w:type="dxa"/>
          </w:tcPr>
          <w:p w14:paraId="192FEC1D" w14:textId="77777777" w:rsidR="009D4697" w:rsidRPr="00A95393" w:rsidRDefault="009D4697" w:rsidP="006911A3">
            <w:pPr>
              <w:spacing w:line="228" w:lineRule="auto"/>
              <w:ind w:left="-108" w:right="-111"/>
              <w:jc w:val="center"/>
              <w:rPr>
                <w:sz w:val="22"/>
                <w:szCs w:val="22"/>
              </w:rPr>
            </w:pPr>
            <w:r w:rsidRPr="00A95393">
              <w:rPr>
                <w:sz w:val="22"/>
                <w:szCs w:val="22"/>
              </w:rPr>
              <w:t>103.17</w:t>
            </w:r>
            <w:r w:rsidR="00BB0B05" w:rsidRPr="00A95393">
              <w:rPr>
                <w:sz w:val="22"/>
                <w:szCs w:val="22"/>
              </w:rPr>
              <w:t>*</w:t>
            </w:r>
          </w:p>
        </w:tc>
        <w:tc>
          <w:tcPr>
            <w:tcW w:w="1844" w:type="dxa"/>
            <w:vMerge/>
          </w:tcPr>
          <w:p w14:paraId="5E81C683" w14:textId="77777777" w:rsidR="009D4697" w:rsidRPr="00A95393" w:rsidRDefault="009D4697" w:rsidP="006911A3">
            <w:pPr>
              <w:spacing w:line="228" w:lineRule="auto"/>
              <w:rPr>
                <w:sz w:val="22"/>
                <w:szCs w:val="22"/>
              </w:rPr>
            </w:pPr>
          </w:p>
        </w:tc>
        <w:tc>
          <w:tcPr>
            <w:tcW w:w="993" w:type="dxa"/>
          </w:tcPr>
          <w:p w14:paraId="33A96F59" w14:textId="77777777" w:rsidR="009D4697" w:rsidRPr="00A95393" w:rsidRDefault="009D4697" w:rsidP="006911A3">
            <w:pPr>
              <w:spacing w:line="228" w:lineRule="auto"/>
              <w:jc w:val="center"/>
              <w:rPr>
                <w:sz w:val="22"/>
                <w:szCs w:val="22"/>
              </w:rPr>
            </w:pPr>
            <w:r w:rsidRPr="00A95393">
              <w:rPr>
                <w:sz w:val="22"/>
                <w:szCs w:val="22"/>
              </w:rPr>
              <w:t>10.32/ 08.159</w:t>
            </w:r>
          </w:p>
        </w:tc>
        <w:tc>
          <w:tcPr>
            <w:tcW w:w="2125" w:type="dxa"/>
          </w:tcPr>
          <w:p w14:paraId="0621886B" w14:textId="77777777" w:rsidR="009D4697" w:rsidRPr="00A95393" w:rsidRDefault="009D4697" w:rsidP="006911A3">
            <w:pPr>
              <w:spacing w:line="228" w:lineRule="auto"/>
              <w:rPr>
                <w:sz w:val="22"/>
                <w:szCs w:val="22"/>
              </w:rPr>
            </w:pPr>
            <w:r w:rsidRPr="00A95393">
              <w:rPr>
                <w:sz w:val="22"/>
                <w:szCs w:val="22"/>
              </w:rPr>
              <w:t>Содержание органических кислот</w:t>
            </w:r>
          </w:p>
        </w:tc>
        <w:tc>
          <w:tcPr>
            <w:tcW w:w="2125" w:type="dxa"/>
            <w:vMerge w:val="restart"/>
          </w:tcPr>
          <w:p w14:paraId="4F7B379A" w14:textId="77777777" w:rsidR="009D4697" w:rsidRPr="00A95393" w:rsidRDefault="009D4697" w:rsidP="006911A3">
            <w:pPr>
              <w:spacing w:line="228" w:lineRule="auto"/>
              <w:rPr>
                <w:sz w:val="22"/>
                <w:szCs w:val="22"/>
              </w:rPr>
            </w:pPr>
            <w:r w:rsidRPr="00A95393">
              <w:rPr>
                <w:sz w:val="22"/>
                <w:szCs w:val="22"/>
              </w:rPr>
              <w:t>ТР ТС 023/2011,</w:t>
            </w:r>
          </w:p>
          <w:p w14:paraId="4510FAC4" w14:textId="77777777" w:rsidR="009D4697" w:rsidRPr="00A95393" w:rsidRDefault="009D4697" w:rsidP="006911A3">
            <w:pPr>
              <w:spacing w:line="228" w:lineRule="auto"/>
              <w:rPr>
                <w:sz w:val="22"/>
                <w:szCs w:val="22"/>
              </w:rPr>
            </w:pPr>
            <w:r w:rsidRPr="00A95393">
              <w:rPr>
                <w:sz w:val="22"/>
                <w:szCs w:val="22"/>
              </w:rPr>
              <w:t xml:space="preserve">Прил. 3, </w:t>
            </w:r>
          </w:p>
        </w:tc>
        <w:tc>
          <w:tcPr>
            <w:tcW w:w="2834" w:type="dxa"/>
          </w:tcPr>
          <w:p w14:paraId="377119A7" w14:textId="77777777" w:rsidR="00D3681A" w:rsidRPr="00A95393" w:rsidRDefault="00D3681A" w:rsidP="006911A3">
            <w:pPr>
              <w:spacing w:line="228" w:lineRule="auto"/>
              <w:rPr>
                <w:sz w:val="22"/>
                <w:szCs w:val="22"/>
              </w:rPr>
            </w:pPr>
            <w:r w:rsidRPr="00A95393">
              <w:rPr>
                <w:sz w:val="22"/>
                <w:szCs w:val="22"/>
              </w:rPr>
              <w:t xml:space="preserve">ГОСТ </w:t>
            </w:r>
            <w:proofErr w:type="gramStart"/>
            <w:r w:rsidRPr="00A95393">
              <w:rPr>
                <w:sz w:val="22"/>
                <w:szCs w:val="22"/>
              </w:rPr>
              <w:t>32771-2014</w:t>
            </w:r>
            <w:proofErr w:type="gramEnd"/>
          </w:p>
          <w:p w14:paraId="08F1FD74" w14:textId="77777777" w:rsidR="009D4697" w:rsidRPr="00A95393" w:rsidRDefault="00D3681A" w:rsidP="006911A3">
            <w:pPr>
              <w:spacing w:line="228" w:lineRule="auto"/>
              <w:rPr>
                <w:sz w:val="22"/>
                <w:szCs w:val="22"/>
              </w:rPr>
            </w:pPr>
            <w:r w:rsidRPr="00A95393">
              <w:rPr>
                <w:sz w:val="22"/>
                <w:szCs w:val="22"/>
              </w:rPr>
              <w:t>ГОСТ 33410-2015</w:t>
            </w:r>
          </w:p>
        </w:tc>
      </w:tr>
      <w:tr w:rsidR="009D4697" w:rsidRPr="00A95393" w14:paraId="640501C0" w14:textId="77777777" w:rsidTr="00A306D1">
        <w:tc>
          <w:tcPr>
            <w:tcW w:w="711" w:type="dxa"/>
          </w:tcPr>
          <w:p w14:paraId="5D35225A" w14:textId="77777777" w:rsidR="009D4697" w:rsidRPr="00A95393" w:rsidRDefault="009D4697" w:rsidP="006911A3">
            <w:pPr>
              <w:spacing w:line="228" w:lineRule="auto"/>
              <w:ind w:left="-108" w:right="-111"/>
              <w:jc w:val="center"/>
              <w:rPr>
                <w:sz w:val="22"/>
                <w:szCs w:val="22"/>
              </w:rPr>
            </w:pPr>
            <w:r w:rsidRPr="00A95393">
              <w:rPr>
                <w:sz w:val="22"/>
                <w:szCs w:val="22"/>
              </w:rPr>
              <w:t>103.18</w:t>
            </w:r>
            <w:r w:rsidR="00BB0B05" w:rsidRPr="00A95393">
              <w:rPr>
                <w:sz w:val="22"/>
                <w:szCs w:val="22"/>
              </w:rPr>
              <w:t>*</w:t>
            </w:r>
          </w:p>
        </w:tc>
        <w:tc>
          <w:tcPr>
            <w:tcW w:w="1844" w:type="dxa"/>
            <w:vMerge/>
          </w:tcPr>
          <w:p w14:paraId="5A73CCA2" w14:textId="77777777" w:rsidR="009D4697" w:rsidRPr="00A95393" w:rsidRDefault="009D4697" w:rsidP="006911A3">
            <w:pPr>
              <w:spacing w:line="228" w:lineRule="auto"/>
              <w:rPr>
                <w:sz w:val="22"/>
                <w:szCs w:val="22"/>
              </w:rPr>
            </w:pPr>
          </w:p>
        </w:tc>
        <w:tc>
          <w:tcPr>
            <w:tcW w:w="993" w:type="dxa"/>
            <w:vMerge w:val="restart"/>
          </w:tcPr>
          <w:p w14:paraId="277E38F2" w14:textId="77777777" w:rsidR="009D4697" w:rsidRPr="00A95393" w:rsidRDefault="009D4697" w:rsidP="006911A3">
            <w:pPr>
              <w:spacing w:line="228" w:lineRule="auto"/>
              <w:jc w:val="center"/>
              <w:rPr>
                <w:sz w:val="22"/>
                <w:szCs w:val="22"/>
              </w:rPr>
            </w:pPr>
            <w:r w:rsidRPr="00A95393">
              <w:rPr>
                <w:sz w:val="22"/>
                <w:szCs w:val="22"/>
              </w:rPr>
              <w:t>10.32/ 08.159</w:t>
            </w:r>
          </w:p>
        </w:tc>
        <w:tc>
          <w:tcPr>
            <w:tcW w:w="2125" w:type="dxa"/>
          </w:tcPr>
          <w:p w14:paraId="305B6A71" w14:textId="77777777" w:rsidR="009D4697" w:rsidRPr="00A95393" w:rsidRDefault="009D4697" w:rsidP="006911A3">
            <w:pPr>
              <w:spacing w:line="228" w:lineRule="auto"/>
              <w:rPr>
                <w:sz w:val="22"/>
                <w:szCs w:val="22"/>
              </w:rPr>
            </w:pPr>
            <w:r w:rsidRPr="00A95393">
              <w:rPr>
                <w:sz w:val="22"/>
                <w:szCs w:val="22"/>
              </w:rPr>
              <w:t>Содержание аскорбиновой кислоты</w:t>
            </w:r>
          </w:p>
        </w:tc>
        <w:tc>
          <w:tcPr>
            <w:tcW w:w="2125" w:type="dxa"/>
            <w:vMerge/>
          </w:tcPr>
          <w:p w14:paraId="3E0F3250" w14:textId="77777777" w:rsidR="009D4697" w:rsidRPr="00A95393" w:rsidRDefault="009D4697" w:rsidP="006911A3">
            <w:pPr>
              <w:spacing w:line="228" w:lineRule="auto"/>
              <w:rPr>
                <w:sz w:val="22"/>
                <w:szCs w:val="22"/>
              </w:rPr>
            </w:pPr>
          </w:p>
        </w:tc>
        <w:tc>
          <w:tcPr>
            <w:tcW w:w="2834" w:type="dxa"/>
          </w:tcPr>
          <w:p w14:paraId="680A08EB" w14:textId="77777777" w:rsidR="009D4697" w:rsidRPr="00A95393" w:rsidRDefault="009D4697" w:rsidP="006911A3">
            <w:pPr>
              <w:spacing w:line="228" w:lineRule="auto"/>
              <w:rPr>
                <w:sz w:val="22"/>
                <w:szCs w:val="22"/>
              </w:rPr>
            </w:pPr>
            <w:r w:rsidRPr="00A95393">
              <w:rPr>
                <w:sz w:val="22"/>
                <w:szCs w:val="22"/>
              </w:rPr>
              <w:t>ГОСТ 3164</w:t>
            </w:r>
            <w:r w:rsidR="00600583" w:rsidRPr="00A95393">
              <w:rPr>
                <w:sz w:val="22"/>
                <w:szCs w:val="22"/>
              </w:rPr>
              <w:t>3</w:t>
            </w:r>
            <w:r w:rsidRPr="00A95393">
              <w:rPr>
                <w:sz w:val="22"/>
                <w:szCs w:val="22"/>
              </w:rPr>
              <w:t>-2012</w:t>
            </w:r>
          </w:p>
        </w:tc>
      </w:tr>
      <w:tr w:rsidR="0022397C" w:rsidRPr="00A95393" w14:paraId="0E984436" w14:textId="77777777" w:rsidTr="00A306D1">
        <w:tc>
          <w:tcPr>
            <w:tcW w:w="711" w:type="dxa"/>
          </w:tcPr>
          <w:p w14:paraId="2F210F8C" w14:textId="77777777" w:rsidR="0022397C" w:rsidRPr="00A95393" w:rsidRDefault="0022397C" w:rsidP="006911A3">
            <w:pPr>
              <w:spacing w:line="228" w:lineRule="auto"/>
              <w:ind w:left="-108" w:right="-111"/>
              <w:jc w:val="center"/>
              <w:rPr>
                <w:sz w:val="22"/>
                <w:szCs w:val="22"/>
              </w:rPr>
            </w:pPr>
            <w:r w:rsidRPr="00A95393">
              <w:rPr>
                <w:sz w:val="22"/>
                <w:szCs w:val="22"/>
              </w:rPr>
              <w:t>103.19*</w:t>
            </w:r>
          </w:p>
        </w:tc>
        <w:tc>
          <w:tcPr>
            <w:tcW w:w="1844" w:type="dxa"/>
            <w:vMerge/>
          </w:tcPr>
          <w:p w14:paraId="225E3DCF" w14:textId="77777777" w:rsidR="0022397C" w:rsidRPr="00A95393" w:rsidRDefault="0022397C" w:rsidP="006911A3">
            <w:pPr>
              <w:spacing w:line="228" w:lineRule="auto"/>
              <w:rPr>
                <w:sz w:val="22"/>
                <w:szCs w:val="22"/>
              </w:rPr>
            </w:pPr>
          </w:p>
        </w:tc>
        <w:tc>
          <w:tcPr>
            <w:tcW w:w="993" w:type="dxa"/>
            <w:vMerge/>
          </w:tcPr>
          <w:p w14:paraId="147600C6" w14:textId="77777777" w:rsidR="0022397C" w:rsidRPr="00A95393" w:rsidRDefault="0022397C" w:rsidP="006911A3">
            <w:pPr>
              <w:spacing w:line="228" w:lineRule="auto"/>
              <w:jc w:val="center"/>
              <w:rPr>
                <w:sz w:val="22"/>
                <w:szCs w:val="22"/>
              </w:rPr>
            </w:pPr>
          </w:p>
        </w:tc>
        <w:tc>
          <w:tcPr>
            <w:tcW w:w="2125" w:type="dxa"/>
          </w:tcPr>
          <w:p w14:paraId="0E0865DA" w14:textId="77777777" w:rsidR="0022397C" w:rsidRPr="00A95393" w:rsidRDefault="0022397C" w:rsidP="006911A3">
            <w:pPr>
              <w:spacing w:line="228" w:lineRule="auto"/>
              <w:rPr>
                <w:sz w:val="22"/>
                <w:szCs w:val="22"/>
              </w:rPr>
            </w:pPr>
            <w:r w:rsidRPr="00A95393">
              <w:rPr>
                <w:sz w:val="22"/>
                <w:szCs w:val="22"/>
              </w:rPr>
              <w:t xml:space="preserve">Содержание </w:t>
            </w:r>
          </w:p>
          <w:p w14:paraId="73381F54" w14:textId="77777777" w:rsidR="0022397C" w:rsidRPr="00A95393" w:rsidRDefault="0022397C" w:rsidP="006911A3">
            <w:pPr>
              <w:spacing w:line="228" w:lineRule="auto"/>
              <w:rPr>
                <w:sz w:val="22"/>
                <w:szCs w:val="22"/>
              </w:rPr>
            </w:pPr>
            <w:proofErr w:type="spellStart"/>
            <w:r w:rsidRPr="00A95393">
              <w:rPr>
                <w:sz w:val="22"/>
                <w:szCs w:val="22"/>
              </w:rPr>
              <w:t>ацесульфама</w:t>
            </w:r>
            <w:proofErr w:type="spellEnd"/>
            <w:r w:rsidRPr="00A95393">
              <w:rPr>
                <w:sz w:val="22"/>
                <w:szCs w:val="22"/>
              </w:rPr>
              <w:t xml:space="preserve"> калия</w:t>
            </w:r>
          </w:p>
        </w:tc>
        <w:tc>
          <w:tcPr>
            <w:tcW w:w="2125" w:type="dxa"/>
            <w:vMerge/>
          </w:tcPr>
          <w:p w14:paraId="4B16D020" w14:textId="77777777" w:rsidR="0022397C" w:rsidRPr="00A95393" w:rsidRDefault="0022397C" w:rsidP="006911A3">
            <w:pPr>
              <w:spacing w:line="228" w:lineRule="auto"/>
              <w:rPr>
                <w:sz w:val="22"/>
                <w:szCs w:val="22"/>
              </w:rPr>
            </w:pPr>
          </w:p>
        </w:tc>
        <w:tc>
          <w:tcPr>
            <w:tcW w:w="2834" w:type="dxa"/>
          </w:tcPr>
          <w:p w14:paraId="453B4A25" w14:textId="77777777" w:rsidR="0022397C" w:rsidRPr="00A95393" w:rsidRDefault="0022397C" w:rsidP="00D8488D">
            <w:pPr>
              <w:spacing w:line="228" w:lineRule="auto"/>
              <w:rPr>
                <w:sz w:val="22"/>
                <w:szCs w:val="22"/>
              </w:rPr>
            </w:pPr>
            <w:r w:rsidRPr="00A95393">
              <w:rPr>
                <w:sz w:val="22"/>
                <w:szCs w:val="22"/>
              </w:rPr>
              <w:t>ГОСТ EN 12856-2015</w:t>
            </w:r>
          </w:p>
        </w:tc>
      </w:tr>
      <w:tr w:rsidR="0022397C" w:rsidRPr="00A95393" w14:paraId="256EBAB7" w14:textId="77777777" w:rsidTr="00A306D1">
        <w:tc>
          <w:tcPr>
            <w:tcW w:w="711" w:type="dxa"/>
          </w:tcPr>
          <w:p w14:paraId="027D8C22" w14:textId="77777777" w:rsidR="0022397C" w:rsidRPr="00A95393" w:rsidRDefault="0022397C" w:rsidP="006911A3">
            <w:pPr>
              <w:spacing w:line="228" w:lineRule="auto"/>
              <w:ind w:left="-108" w:right="-111"/>
              <w:jc w:val="center"/>
              <w:rPr>
                <w:sz w:val="22"/>
                <w:szCs w:val="22"/>
              </w:rPr>
            </w:pPr>
            <w:r w:rsidRPr="00A95393">
              <w:rPr>
                <w:sz w:val="22"/>
                <w:szCs w:val="22"/>
              </w:rPr>
              <w:t>103.20*</w:t>
            </w:r>
          </w:p>
        </w:tc>
        <w:tc>
          <w:tcPr>
            <w:tcW w:w="1844" w:type="dxa"/>
            <w:vMerge/>
          </w:tcPr>
          <w:p w14:paraId="2575B6E4" w14:textId="77777777" w:rsidR="0022397C" w:rsidRPr="00A95393" w:rsidRDefault="0022397C" w:rsidP="006911A3">
            <w:pPr>
              <w:spacing w:line="228" w:lineRule="auto"/>
              <w:rPr>
                <w:sz w:val="22"/>
                <w:szCs w:val="22"/>
              </w:rPr>
            </w:pPr>
          </w:p>
        </w:tc>
        <w:tc>
          <w:tcPr>
            <w:tcW w:w="993" w:type="dxa"/>
            <w:vMerge/>
          </w:tcPr>
          <w:p w14:paraId="2FF607B2" w14:textId="77777777" w:rsidR="0022397C" w:rsidRPr="00A95393" w:rsidRDefault="0022397C" w:rsidP="006911A3">
            <w:pPr>
              <w:spacing w:line="228" w:lineRule="auto"/>
              <w:jc w:val="center"/>
              <w:rPr>
                <w:sz w:val="22"/>
                <w:szCs w:val="22"/>
              </w:rPr>
            </w:pPr>
          </w:p>
        </w:tc>
        <w:tc>
          <w:tcPr>
            <w:tcW w:w="2125" w:type="dxa"/>
          </w:tcPr>
          <w:p w14:paraId="0C92115B" w14:textId="77777777" w:rsidR="0022397C" w:rsidRPr="00A95393" w:rsidRDefault="0022397C" w:rsidP="006911A3">
            <w:pPr>
              <w:spacing w:line="228" w:lineRule="auto"/>
              <w:rPr>
                <w:sz w:val="22"/>
                <w:szCs w:val="22"/>
              </w:rPr>
            </w:pPr>
            <w:r w:rsidRPr="00A95393">
              <w:rPr>
                <w:sz w:val="22"/>
                <w:szCs w:val="22"/>
              </w:rPr>
              <w:t>Содержание аспартама</w:t>
            </w:r>
          </w:p>
        </w:tc>
        <w:tc>
          <w:tcPr>
            <w:tcW w:w="2125" w:type="dxa"/>
            <w:vMerge/>
          </w:tcPr>
          <w:p w14:paraId="5AB093CB" w14:textId="77777777" w:rsidR="0022397C" w:rsidRPr="00A95393" w:rsidRDefault="0022397C" w:rsidP="006911A3">
            <w:pPr>
              <w:spacing w:line="228" w:lineRule="auto"/>
              <w:rPr>
                <w:sz w:val="22"/>
                <w:szCs w:val="22"/>
              </w:rPr>
            </w:pPr>
          </w:p>
        </w:tc>
        <w:tc>
          <w:tcPr>
            <w:tcW w:w="2834" w:type="dxa"/>
          </w:tcPr>
          <w:p w14:paraId="4322B461" w14:textId="77777777" w:rsidR="0022397C" w:rsidRPr="00A95393" w:rsidRDefault="0022397C" w:rsidP="00D8488D">
            <w:pPr>
              <w:spacing w:line="228" w:lineRule="auto"/>
              <w:rPr>
                <w:sz w:val="22"/>
                <w:szCs w:val="22"/>
              </w:rPr>
            </w:pPr>
            <w:r w:rsidRPr="00A95393">
              <w:rPr>
                <w:sz w:val="22"/>
                <w:szCs w:val="22"/>
              </w:rPr>
              <w:t>ГОСТ EN 12856-2015</w:t>
            </w:r>
          </w:p>
        </w:tc>
      </w:tr>
      <w:tr w:rsidR="0022397C" w:rsidRPr="00A95393" w14:paraId="7BCDB207" w14:textId="77777777" w:rsidTr="00E84F26">
        <w:tc>
          <w:tcPr>
            <w:tcW w:w="711" w:type="dxa"/>
          </w:tcPr>
          <w:p w14:paraId="23FDD147" w14:textId="77777777" w:rsidR="0022397C" w:rsidRPr="00A95393" w:rsidRDefault="0022397C" w:rsidP="006911A3">
            <w:pPr>
              <w:spacing w:line="228" w:lineRule="auto"/>
              <w:ind w:left="-108" w:right="-111"/>
              <w:jc w:val="center"/>
              <w:rPr>
                <w:sz w:val="22"/>
                <w:szCs w:val="22"/>
              </w:rPr>
            </w:pPr>
            <w:r w:rsidRPr="00A95393">
              <w:rPr>
                <w:sz w:val="22"/>
                <w:szCs w:val="22"/>
              </w:rPr>
              <w:t>103.21*</w:t>
            </w:r>
          </w:p>
        </w:tc>
        <w:tc>
          <w:tcPr>
            <w:tcW w:w="1844" w:type="dxa"/>
            <w:vMerge/>
          </w:tcPr>
          <w:p w14:paraId="5B525F9E" w14:textId="77777777" w:rsidR="0022397C" w:rsidRPr="00A95393" w:rsidRDefault="0022397C" w:rsidP="006911A3">
            <w:pPr>
              <w:spacing w:line="228" w:lineRule="auto"/>
              <w:rPr>
                <w:sz w:val="22"/>
                <w:szCs w:val="22"/>
              </w:rPr>
            </w:pPr>
          </w:p>
        </w:tc>
        <w:tc>
          <w:tcPr>
            <w:tcW w:w="993" w:type="dxa"/>
            <w:vMerge/>
          </w:tcPr>
          <w:p w14:paraId="022B0D8A" w14:textId="77777777" w:rsidR="0022397C" w:rsidRPr="00A95393" w:rsidRDefault="0022397C" w:rsidP="006911A3">
            <w:pPr>
              <w:spacing w:line="228" w:lineRule="auto"/>
              <w:jc w:val="center"/>
              <w:rPr>
                <w:sz w:val="22"/>
                <w:szCs w:val="22"/>
              </w:rPr>
            </w:pPr>
          </w:p>
        </w:tc>
        <w:tc>
          <w:tcPr>
            <w:tcW w:w="2125" w:type="dxa"/>
          </w:tcPr>
          <w:p w14:paraId="48B31224" w14:textId="77777777" w:rsidR="0022397C" w:rsidRPr="00A95393" w:rsidRDefault="0022397C" w:rsidP="006911A3">
            <w:pPr>
              <w:spacing w:line="228" w:lineRule="auto"/>
              <w:ind w:right="-107"/>
              <w:rPr>
                <w:sz w:val="22"/>
                <w:szCs w:val="22"/>
              </w:rPr>
            </w:pPr>
            <w:r w:rsidRPr="00A95393">
              <w:rPr>
                <w:sz w:val="22"/>
                <w:szCs w:val="22"/>
              </w:rPr>
              <w:t>Содержание сахарина и его солей</w:t>
            </w:r>
          </w:p>
        </w:tc>
        <w:tc>
          <w:tcPr>
            <w:tcW w:w="2125" w:type="dxa"/>
            <w:vMerge/>
          </w:tcPr>
          <w:p w14:paraId="18CBD2F6" w14:textId="77777777" w:rsidR="0022397C" w:rsidRPr="00A95393" w:rsidRDefault="0022397C" w:rsidP="006911A3">
            <w:pPr>
              <w:spacing w:line="228" w:lineRule="auto"/>
              <w:ind w:right="-108"/>
              <w:rPr>
                <w:sz w:val="22"/>
                <w:szCs w:val="22"/>
              </w:rPr>
            </w:pPr>
          </w:p>
        </w:tc>
        <w:tc>
          <w:tcPr>
            <w:tcW w:w="2834" w:type="dxa"/>
          </w:tcPr>
          <w:p w14:paraId="5E68F6B7" w14:textId="77777777" w:rsidR="0022397C" w:rsidRPr="00A95393" w:rsidRDefault="0022397C" w:rsidP="00D8488D">
            <w:pPr>
              <w:spacing w:line="228" w:lineRule="auto"/>
              <w:rPr>
                <w:sz w:val="22"/>
                <w:szCs w:val="22"/>
              </w:rPr>
            </w:pPr>
            <w:r w:rsidRPr="00A95393">
              <w:rPr>
                <w:sz w:val="22"/>
                <w:szCs w:val="22"/>
              </w:rPr>
              <w:t>ГОСТ EN 12856-2015</w:t>
            </w:r>
          </w:p>
        </w:tc>
      </w:tr>
    </w:tbl>
    <w:p w14:paraId="3DE5B90B" w14:textId="77777777" w:rsidR="00B82C88" w:rsidRDefault="00B82C88" w:rsidP="00E92A41"/>
    <w:p w14:paraId="791C50FB" w14:textId="77777777" w:rsidR="00504B79" w:rsidRDefault="00504B79" w:rsidP="00E92A41"/>
    <w:p w14:paraId="2E2E7FAE" w14:textId="77777777" w:rsidR="00504B79" w:rsidRDefault="00504B79" w:rsidP="00E92A41"/>
    <w:p w14:paraId="12AEE20D" w14:textId="77777777" w:rsidR="00504B79" w:rsidRPr="00A95393" w:rsidRDefault="00504B79" w:rsidP="00E92A41"/>
    <w:p w14:paraId="30F8BB21" w14:textId="77777777" w:rsidR="00B82C88" w:rsidRPr="00A95393" w:rsidRDefault="00B82C88" w:rsidP="00E92A41">
      <w:pPr>
        <w:sectPr w:rsidR="00B82C88" w:rsidRPr="00A95393" w:rsidSect="002A7C9E">
          <w:footerReference w:type="first" r:id="rId130"/>
          <w:type w:val="continuous"/>
          <w:pgSz w:w="11906" w:h="16838"/>
          <w:pgMar w:top="709" w:right="425" w:bottom="1418" w:left="1134" w:header="426" w:footer="322" w:gutter="0"/>
          <w:cols w:space="720"/>
          <w:titlePg/>
          <w:docGrid w:linePitch="360"/>
        </w:sectPr>
      </w:pPr>
    </w:p>
    <w:p w14:paraId="512FBC8D" w14:textId="77777777" w:rsidR="006911A3" w:rsidRPr="00A95393" w:rsidRDefault="006911A3"/>
    <w:p w14:paraId="2F6145B7" w14:textId="77777777" w:rsidR="00BB0B05" w:rsidRPr="00A95393" w:rsidRDefault="00BB0B05"/>
    <w:p w14:paraId="41BC44D0" w14:textId="77777777" w:rsidR="00BB0B05" w:rsidRPr="00A95393" w:rsidRDefault="00BB0B05"/>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845"/>
        <w:gridCol w:w="993"/>
        <w:gridCol w:w="2126"/>
        <w:gridCol w:w="2126"/>
        <w:gridCol w:w="2835"/>
      </w:tblGrid>
      <w:tr w:rsidR="00EF7EA4" w:rsidRPr="00A95393" w14:paraId="596A7B43" w14:textId="77777777" w:rsidTr="002C209B">
        <w:tc>
          <w:tcPr>
            <w:tcW w:w="10632" w:type="dxa"/>
            <w:gridSpan w:val="6"/>
          </w:tcPr>
          <w:p w14:paraId="6EA8B667" w14:textId="77777777" w:rsidR="00EF7EA4" w:rsidRPr="00A95393" w:rsidRDefault="00EF7EA4" w:rsidP="00EF7EA4">
            <w:pPr>
              <w:jc w:val="center"/>
              <w:rPr>
                <w:sz w:val="22"/>
                <w:szCs w:val="22"/>
              </w:rPr>
            </w:pPr>
            <w:r w:rsidRPr="00A95393">
              <w:rPr>
                <w:b/>
                <w:sz w:val="22"/>
                <w:szCs w:val="22"/>
              </w:rPr>
              <w:lastRenderedPageBreak/>
              <w:t xml:space="preserve">ул. Лесная, </w:t>
            </w:r>
            <w:proofErr w:type="gramStart"/>
            <w:r w:rsidRPr="00A95393">
              <w:rPr>
                <w:b/>
                <w:sz w:val="22"/>
                <w:szCs w:val="22"/>
              </w:rPr>
              <w:t>8,  д.</w:t>
            </w:r>
            <w:proofErr w:type="gramEnd"/>
            <w:r w:rsidRPr="00A95393">
              <w:rPr>
                <w:b/>
                <w:sz w:val="22"/>
                <w:szCs w:val="22"/>
              </w:rPr>
              <w:t xml:space="preserve"> Выгоничи</w:t>
            </w:r>
          </w:p>
        </w:tc>
      </w:tr>
      <w:tr w:rsidR="003622F5" w:rsidRPr="00A95393" w14:paraId="30BE3104" w14:textId="77777777" w:rsidTr="00752F05">
        <w:tc>
          <w:tcPr>
            <w:tcW w:w="707" w:type="dxa"/>
          </w:tcPr>
          <w:p w14:paraId="65079E44" w14:textId="77777777" w:rsidR="00EF7EA4" w:rsidRPr="00A95393" w:rsidRDefault="00BB0B05" w:rsidP="00E92A41">
            <w:pPr>
              <w:pStyle w:val="af6"/>
              <w:ind w:left="-108" w:right="-111"/>
              <w:jc w:val="center"/>
              <w:rPr>
                <w:sz w:val="22"/>
                <w:szCs w:val="22"/>
                <w:lang w:val="ru-RU" w:eastAsia="en-US"/>
              </w:rPr>
            </w:pPr>
            <w:r w:rsidRPr="00A95393">
              <w:br w:type="page"/>
            </w:r>
            <w:r w:rsidR="00774E03" w:rsidRPr="00A95393">
              <w:rPr>
                <w:sz w:val="22"/>
                <w:szCs w:val="22"/>
                <w:lang w:val="ru-RU" w:eastAsia="en-US"/>
              </w:rPr>
              <w:t>104</w:t>
            </w:r>
            <w:r w:rsidR="003622F5" w:rsidRPr="00A95393">
              <w:rPr>
                <w:sz w:val="22"/>
                <w:szCs w:val="22"/>
                <w:lang w:val="ru-RU" w:eastAsia="en-US"/>
              </w:rPr>
              <w:t>.1</w:t>
            </w:r>
          </w:p>
          <w:p w14:paraId="704F8A3D" w14:textId="77777777" w:rsidR="003622F5" w:rsidRPr="00A95393" w:rsidRDefault="00EF7EA4" w:rsidP="00E92A41">
            <w:pPr>
              <w:pStyle w:val="af6"/>
              <w:ind w:left="-108" w:right="-111"/>
              <w:jc w:val="center"/>
              <w:rPr>
                <w:sz w:val="22"/>
                <w:szCs w:val="22"/>
                <w:lang w:val="ru-RU" w:eastAsia="en-US"/>
              </w:rPr>
            </w:pPr>
            <w:r w:rsidRPr="00A95393">
              <w:rPr>
                <w:sz w:val="22"/>
                <w:szCs w:val="22"/>
                <w:lang w:val="ru-RU" w:eastAsia="en-US"/>
              </w:rPr>
              <w:t>***</w:t>
            </w:r>
          </w:p>
        </w:tc>
        <w:tc>
          <w:tcPr>
            <w:tcW w:w="1845" w:type="dxa"/>
          </w:tcPr>
          <w:p w14:paraId="367749CF" w14:textId="77777777" w:rsidR="003622F5" w:rsidRPr="00A95393" w:rsidRDefault="003622F5" w:rsidP="00E92A41">
            <w:pPr>
              <w:rPr>
                <w:sz w:val="22"/>
                <w:szCs w:val="22"/>
              </w:rPr>
            </w:pPr>
            <w:r w:rsidRPr="00A95393">
              <w:rPr>
                <w:sz w:val="22"/>
                <w:szCs w:val="22"/>
              </w:rPr>
              <w:t>Соковая продукция из фруктов и овощей</w:t>
            </w:r>
          </w:p>
        </w:tc>
        <w:tc>
          <w:tcPr>
            <w:tcW w:w="993" w:type="dxa"/>
            <w:vMerge w:val="restart"/>
          </w:tcPr>
          <w:p w14:paraId="19576996" w14:textId="77777777" w:rsidR="00B82C88" w:rsidRPr="00A95393" w:rsidRDefault="00B82C88" w:rsidP="00E92A41">
            <w:pPr>
              <w:jc w:val="center"/>
              <w:rPr>
                <w:sz w:val="22"/>
                <w:szCs w:val="22"/>
              </w:rPr>
            </w:pPr>
            <w:r w:rsidRPr="00A95393">
              <w:rPr>
                <w:sz w:val="22"/>
                <w:szCs w:val="22"/>
              </w:rPr>
              <w:t>1302</w:t>
            </w:r>
          </w:p>
          <w:p w14:paraId="497A5BBC" w14:textId="77777777" w:rsidR="00B82C88" w:rsidRPr="00A95393" w:rsidRDefault="00B82C88" w:rsidP="00E92A41">
            <w:pPr>
              <w:jc w:val="center"/>
              <w:rPr>
                <w:sz w:val="22"/>
                <w:szCs w:val="22"/>
              </w:rPr>
            </w:pPr>
            <w:r w:rsidRPr="00A95393">
              <w:rPr>
                <w:sz w:val="22"/>
                <w:szCs w:val="22"/>
              </w:rPr>
              <w:t>2001-</w:t>
            </w:r>
          </w:p>
          <w:p w14:paraId="761E16A2" w14:textId="77777777" w:rsidR="00B82C88" w:rsidRPr="00A95393" w:rsidRDefault="00B82C88" w:rsidP="00E92A41">
            <w:pPr>
              <w:tabs>
                <w:tab w:val="center" w:pos="4677"/>
                <w:tab w:val="right" w:pos="9355"/>
              </w:tabs>
              <w:jc w:val="center"/>
              <w:rPr>
                <w:sz w:val="22"/>
                <w:szCs w:val="22"/>
              </w:rPr>
            </w:pPr>
            <w:r w:rsidRPr="00A95393">
              <w:rPr>
                <w:sz w:val="22"/>
                <w:szCs w:val="22"/>
              </w:rPr>
              <w:t>2009</w:t>
            </w:r>
          </w:p>
          <w:p w14:paraId="7B572ECC" w14:textId="77777777" w:rsidR="00B82C88" w:rsidRPr="00A95393" w:rsidRDefault="00B82C88" w:rsidP="00E92A41">
            <w:pPr>
              <w:tabs>
                <w:tab w:val="center" w:pos="4677"/>
                <w:tab w:val="right" w:pos="9355"/>
              </w:tabs>
              <w:jc w:val="center"/>
              <w:rPr>
                <w:sz w:val="22"/>
                <w:szCs w:val="22"/>
              </w:rPr>
            </w:pPr>
            <w:r w:rsidRPr="00A95393">
              <w:rPr>
                <w:sz w:val="22"/>
                <w:szCs w:val="22"/>
              </w:rPr>
              <w:t>2101</w:t>
            </w:r>
          </w:p>
          <w:p w14:paraId="5AAB4251" w14:textId="77777777" w:rsidR="00B82C88" w:rsidRPr="00A95393" w:rsidRDefault="00B82C88" w:rsidP="00E92A41">
            <w:pPr>
              <w:jc w:val="center"/>
              <w:rPr>
                <w:sz w:val="22"/>
                <w:szCs w:val="22"/>
              </w:rPr>
            </w:pPr>
            <w:r w:rsidRPr="00A95393">
              <w:rPr>
                <w:sz w:val="22"/>
                <w:szCs w:val="22"/>
              </w:rPr>
              <w:t>2103</w:t>
            </w:r>
          </w:p>
          <w:p w14:paraId="771C0127" w14:textId="77777777" w:rsidR="003622F5" w:rsidRPr="00A95393" w:rsidRDefault="00B82C88" w:rsidP="00E92A41">
            <w:pPr>
              <w:jc w:val="center"/>
              <w:rPr>
                <w:sz w:val="22"/>
                <w:szCs w:val="22"/>
              </w:rPr>
            </w:pPr>
            <w:r w:rsidRPr="00A95393">
              <w:rPr>
                <w:sz w:val="22"/>
                <w:szCs w:val="22"/>
              </w:rPr>
              <w:t>2104</w:t>
            </w:r>
          </w:p>
        </w:tc>
        <w:tc>
          <w:tcPr>
            <w:tcW w:w="2126" w:type="dxa"/>
          </w:tcPr>
          <w:p w14:paraId="08652C4F" w14:textId="77777777" w:rsidR="003622F5" w:rsidRPr="00A95393" w:rsidRDefault="003622F5" w:rsidP="00E92A41">
            <w:pPr>
              <w:pStyle w:val="Style20"/>
              <w:widowControl/>
              <w:spacing w:line="240" w:lineRule="auto"/>
              <w:jc w:val="left"/>
              <w:rPr>
                <w:rStyle w:val="FontStyle55"/>
                <w:sz w:val="22"/>
                <w:szCs w:val="22"/>
              </w:rPr>
            </w:pPr>
            <w:r w:rsidRPr="00A95393">
              <w:rPr>
                <w:sz w:val="22"/>
                <w:szCs w:val="22"/>
              </w:rPr>
              <w:t>Отбор проб</w:t>
            </w:r>
          </w:p>
        </w:tc>
        <w:tc>
          <w:tcPr>
            <w:tcW w:w="2126" w:type="dxa"/>
            <w:vMerge w:val="restart"/>
          </w:tcPr>
          <w:p w14:paraId="2C617EFC" w14:textId="77777777" w:rsidR="003622F5" w:rsidRPr="00A95393" w:rsidRDefault="003622F5" w:rsidP="00E92A41">
            <w:pPr>
              <w:pStyle w:val="ad"/>
              <w:ind w:right="-108"/>
              <w:rPr>
                <w:sz w:val="22"/>
                <w:szCs w:val="22"/>
              </w:rPr>
            </w:pPr>
            <w:r w:rsidRPr="00A95393">
              <w:rPr>
                <w:sz w:val="22"/>
                <w:szCs w:val="22"/>
              </w:rPr>
              <w:t>ТР ТС 023/2011</w:t>
            </w:r>
          </w:p>
          <w:p w14:paraId="33514A70" w14:textId="77777777" w:rsidR="003622F5" w:rsidRPr="00A95393" w:rsidRDefault="003622F5" w:rsidP="00E92A41">
            <w:pPr>
              <w:ind w:right="-108"/>
              <w:rPr>
                <w:sz w:val="22"/>
                <w:szCs w:val="22"/>
              </w:rPr>
            </w:pPr>
            <w:r w:rsidRPr="00A95393">
              <w:rPr>
                <w:sz w:val="22"/>
                <w:szCs w:val="22"/>
              </w:rPr>
              <w:t>ст. 5, прил. 1</w:t>
            </w:r>
          </w:p>
          <w:p w14:paraId="50A169B4" w14:textId="77777777" w:rsidR="003622F5" w:rsidRPr="00A95393" w:rsidRDefault="003622F5" w:rsidP="00E92A41">
            <w:pPr>
              <w:ind w:right="-108"/>
              <w:rPr>
                <w:spacing w:val="-10"/>
                <w:sz w:val="22"/>
                <w:szCs w:val="22"/>
              </w:rPr>
            </w:pPr>
            <w:r w:rsidRPr="00A95393">
              <w:rPr>
                <w:sz w:val="22"/>
                <w:szCs w:val="22"/>
              </w:rPr>
              <w:t>табл. 1</w:t>
            </w:r>
          </w:p>
        </w:tc>
        <w:tc>
          <w:tcPr>
            <w:tcW w:w="2835" w:type="dxa"/>
          </w:tcPr>
          <w:p w14:paraId="5B60EF03" w14:textId="77777777" w:rsidR="003622F5" w:rsidRPr="00A95393" w:rsidRDefault="003622F5" w:rsidP="00E92A41">
            <w:pPr>
              <w:rPr>
                <w:sz w:val="22"/>
                <w:szCs w:val="22"/>
              </w:rPr>
            </w:pPr>
            <w:r w:rsidRPr="00A95393">
              <w:rPr>
                <w:sz w:val="22"/>
                <w:szCs w:val="22"/>
              </w:rPr>
              <w:t>ГОСТ 31904-2012</w:t>
            </w:r>
          </w:p>
        </w:tc>
      </w:tr>
      <w:tr w:rsidR="003622F5" w:rsidRPr="00A95393" w14:paraId="40808E3A" w14:textId="77777777" w:rsidTr="00752F05">
        <w:tc>
          <w:tcPr>
            <w:tcW w:w="707" w:type="dxa"/>
          </w:tcPr>
          <w:p w14:paraId="0B6B21A6" w14:textId="77777777" w:rsidR="003622F5" w:rsidRPr="00A95393" w:rsidRDefault="00774E03" w:rsidP="00E92A41">
            <w:pPr>
              <w:pStyle w:val="af6"/>
              <w:ind w:left="-108" w:right="-111"/>
              <w:jc w:val="center"/>
              <w:rPr>
                <w:sz w:val="22"/>
                <w:szCs w:val="22"/>
                <w:lang w:val="ru-RU" w:eastAsia="en-US"/>
              </w:rPr>
            </w:pPr>
            <w:r w:rsidRPr="00A95393">
              <w:rPr>
                <w:sz w:val="22"/>
                <w:szCs w:val="22"/>
                <w:lang w:val="ru-RU" w:eastAsia="en-US"/>
              </w:rPr>
              <w:t>104</w:t>
            </w:r>
            <w:r w:rsidR="003622F5" w:rsidRPr="00A95393">
              <w:rPr>
                <w:sz w:val="22"/>
                <w:szCs w:val="22"/>
                <w:lang w:val="ru-RU" w:eastAsia="en-US"/>
              </w:rPr>
              <w:t>.2</w:t>
            </w:r>
            <w:r w:rsidR="00EF7EA4" w:rsidRPr="00A95393">
              <w:rPr>
                <w:sz w:val="22"/>
                <w:szCs w:val="22"/>
                <w:lang w:val="ru-RU" w:eastAsia="en-US"/>
              </w:rPr>
              <w:t>*</w:t>
            </w:r>
          </w:p>
        </w:tc>
        <w:tc>
          <w:tcPr>
            <w:tcW w:w="1845" w:type="dxa"/>
            <w:vMerge w:val="restart"/>
          </w:tcPr>
          <w:p w14:paraId="27F6A3D0" w14:textId="77777777" w:rsidR="00477466" w:rsidRPr="00A95393" w:rsidRDefault="003622F5" w:rsidP="00E92A41">
            <w:pPr>
              <w:pStyle w:val="Default"/>
              <w:rPr>
                <w:color w:val="auto"/>
                <w:sz w:val="22"/>
                <w:szCs w:val="22"/>
              </w:rPr>
            </w:pPr>
            <w:r w:rsidRPr="00A95393">
              <w:rPr>
                <w:color w:val="auto"/>
                <w:sz w:val="22"/>
                <w:szCs w:val="22"/>
              </w:rPr>
              <w:t xml:space="preserve">Соковая продукция из фруктов с: </w:t>
            </w:r>
          </w:p>
          <w:p w14:paraId="3BF7397B" w14:textId="77777777" w:rsidR="00477466" w:rsidRPr="00A95393" w:rsidRDefault="003622F5" w:rsidP="00E92A41">
            <w:pPr>
              <w:pStyle w:val="Default"/>
              <w:rPr>
                <w:color w:val="auto"/>
                <w:sz w:val="22"/>
                <w:szCs w:val="22"/>
              </w:rPr>
            </w:pPr>
            <w:r w:rsidRPr="00A95393">
              <w:rPr>
                <w:color w:val="auto"/>
                <w:sz w:val="22"/>
                <w:szCs w:val="22"/>
              </w:rPr>
              <w:t xml:space="preserve">рН 4,2 и выше, </w:t>
            </w:r>
          </w:p>
          <w:p w14:paraId="1664F223" w14:textId="77777777" w:rsidR="003622F5" w:rsidRPr="00A95393" w:rsidRDefault="003622F5" w:rsidP="00E92A41">
            <w:pPr>
              <w:pStyle w:val="Default"/>
              <w:rPr>
                <w:color w:val="auto"/>
                <w:sz w:val="22"/>
                <w:szCs w:val="22"/>
              </w:rPr>
            </w:pPr>
            <w:r w:rsidRPr="00A95393">
              <w:rPr>
                <w:color w:val="auto"/>
                <w:sz w:val="22"/>
                <w:szCs w:val="22"/>
              </w:rPr>
              <w:t>а такж</w:t>
            </w:r>
            <w:r w:rsidR="00477466" w:rsidRPr="00A95393">
              <w:rPr>
                <w:color w:val="auto"/>
                <w:sz w:val="22"/>
                <w:szCs w:val="22"/>
              </w:rPr>
              <w:t>е</w:t>
            </w:r>
            <w:r w:rsidR="00B82C88" w:rsidRPr="00A95393">
              <w:rPr>
                <w:color w:val="auto"/>
                <w:sz w:val="22"/>
                <w:szCs w:val="22"/>
              </w:rPr>
              <w:t xml:space="preserve"> </w:t>
            </w:r>
            <w:r w:rsidRPr="00A95393">
              <w:rPr>
                <w:color w:val="auto"/>
                <w:sz w:val="22"/>
                <w:szCs w:val="22"/>
              </w:rPr>
              <w:t>рН 3,8 и выше для соковой продукции из абрикосов, персиков, груш;</w:t>
            </w:r>
          </w:p>
          <w:p w14:paraId="39A9E303" w14:textId="77777777" w:rsidR="003622F5" w:rsidRPr="00A95393" w:rsidRDefault="003622F5" w:rsidP="00E92A41">
            <w:pPr>
              <w:pStyle w:val="Default"/>
              <w:rPr>
                <w:color w:val="auto"/>
                <w:sz w:val="22"/>
                <w:szCs w:val="22"/>
              </w:rPr>
            </w:pPr>
            <w:r w:rsidRPr="00A95393">
              <w:rPr>
                <w:color w:val="auto"/>
                <w:sz w:val="22"/>
                <w:szCs w:val="22"/>
              </w:rPr>
              <w:t xml:space="preserve">рН ниже 4,2, а также рН ниже 3,8 для соковой </w:t>
            </w:r>
          </w:p>
          <w:p w14:paraId="4576A9B4" w14:textId="77777777" w:rsidR="003622F5" w:rsidRPr="00A95393" w:rsidRDefault="003622F5" w:rsidP="00E92A41">
            <w:pPr>
              <w:pStyle w:val="Default"/>
              <w:rPr>
                <w:color w:val="auto"/>
                <w:sz w:val="22"/>
                <w:szCs w:val="22"/>
              </w:rPr>
            </w:pPr>
            <w:r w:rsidRPr="00A95393">
              <w:rPr>
                <w:color w:val="auto"/>
                <w:sz w:val="22"/>
                <w:szCs w:val="22"/>
              </w:rPr>
              <w:t>продукции из абрикосов, персиков, груш.</w:t>
            </w:r>
          </w:p>
          <w:p w14:paraId="74594065" w14:textId="77777777" w:rsidR="003622F5" w:rsidRPr="00A95393" w:rsidRDefault="003622F5" w:rsidP="00E92A41">
            <w:pPr>
              <w:pStyle w:val="Default"/>
              <w:rPr>
                <w:color w:val="auto"/>
                <w:sz w:val="22"/>
                <w:szCs w:val="22"/>
              </w:rPr>
            </w:pPr>
            <w:r w:rsidRPr="00A95393">
              <w:rPr>
                <w:color w:val="auto"/>
                <w:sz w:val="22"/>
                <w:szCs w:val="22"/>
              </w:rPr>
              <w:t xml:space="preserve">Соковая продукция из овощей: томатное пюре </w:t>
            </w:r>
            <w:r w:rsidRPr="00A95393">
              <w:rPr>
                <w:bCs/>
                <w:color w:val="auto"/>
                <w:sz w:val="22"/>
                <w:szCs w:val="22"/>
              </w:rPr>
              <w:t>с</w:t>
            </w:r>
            <w:r w:rsidRPr="00A95393">
              <w:rPr>
                <w:b/>
                <w:bCs/>
                <w:color w:val="auto"/>
                <w:sz w:val="22"/>
                <w:szCs w:val="22"/>
              </w:rPr>
              <w:t xml:space="preserve"> </w:t>
            </w:r>
            <w:r w:rsidRPr="00A95393">
              <w:rPr>
                <w:color w:val="auto"/>
                <w:sz w:val="22"/>
                <w:szCs w:val="22"/>
              </w:rPr>
              <w:t>содержанием сухих</w:t>
            </w:r>
          </w:p>
          <w:p w14:paraId="1F085303" w14:textId="77777777" w:rsidR="003622F5" w:rsidRPr="00A95393" w:rsidRDefault="003622F5" w:rsidP="00E92A41">
            <w:pPr>
              <w:pStyle w:val="Default"/>
              <w:rPr>
                <w:color w:val="auto"/>
                <w:sz w:val="22"/>
                <w:szCs w:val="22"/>
              </w:rPr>
            </w:pPr>
            <w:r w:rsidRPr="00A95393">
              <w:rPr>
                <w:color w:val="auto"/>
                <w:sz w:val="22"/>
                <w:szCs w:val="22"/>
              </w:rPr>
              <w:t xml:space="preserve"> веществ менее 12%, </w:t>
            </w:r>
          </w:p>
          <w:p w14:paraId="1D65585C" w14:textId="77777777" w:rsidR="003622F5" w:rsidRPr="00A95393" w:rsidRDefault="003622F5" w:rsidP="00E92A41">
            <w:pPr>
              <w:pStyle w:val="Default"/>
              <w:rPr>
                <w:color w:val="auto"/>
                <w:sz w:val="22"/>
                <w:szCs w:val="22"/>
              </w:rPr>
            </w:pPr>
            <w:r w:rsidRPr="00A95393">
              <w:rPr>
                <w:color w:val="auto"/>
                <w:sz w:val="22"/>
                <w:szCs w:val="22"/>
              </w:rPr>
              <w:t>томатная паста;</w:t>
            </w:r>
          </w:p>
          <w:p w14:paraId="53FB72B9" w14:textId="77777777" w:rsidR="003622F5" w:rsidRPr="00A95393" w:rsidRDefault="003622F5" w:rsidP="00E92A41">
            <w:pPr>
              <w:pStyle w:val="Default"/>
              <w:rPr>
                <w:color w:val="auto"/>
                <w:sz w:val="22"/>
                <w:szCs w:val="22"/>
              </w:rPr>
            </w:pPr>
            <w:r w:rsidRPr="00A95393">
              <w:rPr>
                <w:color w:val="auto"/>
                <w:sz w:val="22"/>
                <w:szCs w:val="22"/>
              </w:rPr>
              <w:t>прочие: рН 4,2 и выше;</w:t>
            </w:r>
          </w:p>
          <w:p w14:paraId="706D10F9" w14:textId="77777777" w:rsidR="003622F5" w:rsidRPr="00A95393" w:rsidRDefault="003622F5" w:rsidP="00E92A41">
            <w:pPr>
              <w:pStyle w:val="Default"/>
              <w:rPr>
                <w:color w:val="auto"/>
                <w:sz w:val="22"/>
                <w:szCs w:val="22"/>
              </w:rPr>
            </w:pPr>
            <w:r w:rsidRPr="00A95393">
              <w:rPr>
                <w:color w:val="auto"/>
                <w:sz w:val="22"/>
                <w:szCs w:val="22"/>
              </w:rPr>
              <w:t xml:space="preserve">рН </w:t>
            </w:r>
            <w:proofErr w:type="gramStart"/>
            <w:r w:rsidRPr="00A95393">
              <w:rPr>
                <w:color w:val="auto"/>
                <w:sz w:val="22"/>
                <w:szCs w:val="22"/>
              </w:rPr>
              <w:t>3,7 - 4,2</w:t>
            </w:r>
            <w:proofErr w:type="gramEnd"/>
            <w:r w:rsidRPr="00A95393">
              <w:rPr>
                <w:color w:val="auto"/>
                <w:sz w:val="22"/>
                <w:szCs w:val="22"/>
              </w:rPr>
              <w:t>; рН ниже 3,7</w:t>
            </w:r>
          </w:p>
        </w:tc>
        <w:tc>
          <w:tcPr>
            <w:tcW w:w="993" w:type="dxa"/>
            <w:vMerge/>
          </w:tcPr>
          <w:p w14:paraId="233124A2" w14:textId="77777777" w:rsidR="003622F5" w:rsidRPr="00A95393" w:rsidRDefault="003622F5" w:rsidP="00E92A41">
            <w:pPr>
              <w:pStyle w:val="af6"/>
              <w:jc w:val="center"/>
              <w:rPr>
                <w:sz w:val="22"/>
                <w:szCs w:val="22"/>
                <w:lang w:val="ru-RU" w:eastAsia="en-US"/>
              </w:rPr>
            </w:pPr>
          </w:p>
        </w:tc>
        <w:tc>
          <w:tcPr>
            <w:tcW w:w="2126" w:type="dxa"/>
            <w:vMerge w:val="restart"/>
          </w:tcPr>
          <w:p w14:paraId="2F571E37" w14:textId="77777777" w:rsidR="003622F5" w:rsidRPr="00A95393" w:rsidRDefault="003622F5" w:rsidP="00E92A41">
            <w:pPr>
              <w:pStyle w:val="Default"/>
              <w:rPr>
                <w:color w:val="auto"/>
                <w:sz w:val="22"/>
                <w:szCs w:val="22"/>
              </w:rPr>
            </w:pPr>
            <w:r w:rsidRPr="00A95393">
              <w:rPr>
                <w:color w:val="auto"/>
                <w:sz w:val="22"/>
                <w:szCs w:val="22"/>
              </w:rPr>
              <w:t xml:space="preserve">Спорообразующие </w:t>
            </w:r>
            <w:proofErr w:type="spellStart"/>
            <w:r w:rsidRPr="00A95393">
              <w:rPr>
                <w:color w:val="auto"/>
                <w:sz w:val="22"/>
                <w:szCs w:val="22"/>
              </w:rPr>
              <w:t>мезофильные</w:t>
            </w:r>
            <w:proofErr w:type="spellEnd"/>
            <w:r w:rsidRPr="00A95393">
              <w:rPr>
                <w:color w:val="auto"/>
                <w:sz w:val="22"/>
                <w:szCs w:val="22"/>
              </w:rPr>
              <w:t xml:space="preserve"> аэробные и факультативно анаэробные микроорганизмы: </w:t>
            </w:r>
            <w:proofErr w:type="spellStart"/>
            <w:proofErr w:type="gramStart"/>
            <w:r w:rsidRPr="00A95393">
              <w:rPr>
                <w:color w:val="auto"/>
                <w:sz w:val="22"/>
                <w:szCs w:val="22"/>
              </w:rPr>
              <w:t>B.cereus</w:t>
            </w:r>
            <w:proofErr w:type="spellEnd"/>
            <w:proofErr w:type="gramEnd"/>
            <w:r w:rsidRPr="00A95393">
              <w:rPr>
                <w:color w:val="auto"/>
                <w:sz w:val="22"/>
                <w:szCs w:val="22"/>
              </w:rPr>
              <w:t xml:space="preserve">, </w:t>
            </w:r>
            <w:proofErr w:type="spellStart"/>
            <w:r w:rsidRPr="00A95393">
              <w:rPr>
                <w:color w:val="auto"/>
                <w:sz w:val="22"/>
                <w:szCs w:val="22"/>
              </w:rPr>
              <w:t>B.рolymyxa</w:t>
            </w:r>
            <w:proofErr w:type="spellEnd"/>
            <w:r w:rsidRPr="00A95393">
              <w:rPr>
                <w:color w:val="auto"/>
                <w:sz w:val="22"/>
                <w:szCs w:val="22"/>
              </w:rPr>
              <w:t xml:space="preserve">, </w:t>
            </w:r>
            <w:proofErr w:type="spellStart"/>
            <w:r w:rsidRPr="00A95393">
              <w:rPr>
                <w:color w:val="auto"/>
                <w:sz w:val="22"/>
                <w:szCs w:val="22"/>
              </w:rPr>
              <w:t>B.subtilis</w:t>
            </w:r>
            <w:proofErr w:type="spellEnd"/>
          </w:p>
        </w:tc>
        <w:tc>
          <w:tcPr>
            <w:tcW w:w="2126" w:type="dxa"/>
            <w:vMerge/>
          </w:tcPr>
          <w:p w14:paraId="3C2EE2C5" w14:textId="77777777" w:rsidR="003622F5" w:rsidRPr="00A95393" w:rsidRDefault="003622F5" w:rsidP="00E92A41">
            <w:pPr>
              <w:rPr>
                <w:spacing w:val="-10"/>
                <w:sz w:val="22"/>
                <w:szCs w:val="22"/>
              </w:rPr>
            </w:pPr>
          </w:p>
        </w:tc>
        <w:tc>
          <w:tcPr>
            <w:tcW w:w="2835" w:type="dxa"/>
          </w:tcPr>
          <w:p w14:paraId="6DBE81A5" w14:textId="77777777" w:rsidR="003622F5" w:rsidRPr="00A95393" w:rsidRDefault="003622F5" w:rsidP="00E92A41">
            <w:pPr>
              <w:autoSpaceDE w:val="0"/>
              <w:autoSpaceDN w:val="0"/>
              <w:adjustRightInd w:val="0"/>
              <w:rPr>
                <w:sz w:val="22"/>
                <w:szCs w:val="22"/>
              </w:rPr>
            </w:pPr>
            <w:r w:rsidRPr="00A95393">
              <w:rPr>
                <w:sz w:val="22"/>
                <w:szCs w:val="22"/>
              </w:rPr>
              <w:t>ГОСТ 30425-97</w:t>
            </w:r>
          </w:p>
        </w:tc>
      </w:tr>
      <w:tr w:rsidR="003622F5" w:rsidRPr="00A95393" w14:paraId="6E579CBD" w14:textId="77777777" w:rsidTr="00752F05">
        <w:tc>
          <w:tcPr>
            <w:tcW w:w="707" w:type="dxa"/>
          </w:tcPr>
          <w:p w14:paraId="1EDD2781" w14:textId="77777777" w:rsidR="003622F5" w:rsidRPr="00A95393" w:rsidRDefault="00774E03" w:rsidP="00E92A41">
            <w:pPr>
              <w:pStyle w:val="af6"/>
              <w:ind w:left="-108" w:right="-111"/>
              <w:jc w:val="center"/>
              <w:rPr>
                <w:sz w:val="22"/>
                <w:szCs w:val="22"/>
                <w:lang w:val="ru-RU" w:eastAsia="en-US"/>
              </w:rPr>
            </w:pPr>
            <w:r w:rsidRPr="00A95393">
              <w:rPr>
                <w:sz w:val="22"/>
                <w:szCs w:val="22"/>
                <w:lang w:val="ru-RU" w:eastAsia="en-US"/>
              </w:rPr>
              <w:t>104</w:t>
            </w:r>
            <w:r w:rsidR="003622F5" w:rsidRPr="00A95393">
              <w:rPr>
                <w:sz w:val="22"/>
                <w:szCs w:val="22"/>
                <w:lang w:val="ru-RU" w:eastAsia="en-US"/>
              </w:rPr>
              <w:t>.3</w:t>
            </w:r>
            <w:r w:rsidR="00EF7EA4" w:rsidRPr="00A95393">
              <w:rPr>
                <w:sz w:val="22"/>
                <w:szCs w:val="22"/>
                <w:lang w:val="ru-RU" w:eastAsia="en-US"/>
              </w:rPr>
              <w:t>*</w:t>
            </w:r>
          </w:p>
        </w:tc>
        <w:tc>
          <w:tcPr>
            <w:tcW w:w="1845" w:type="dxa"/>
            <w:vMerge/>
          </w:tcPr>
          <w:p w14:paraId="254150F0" w14:textId="77777777" w:rsidR="003622F5" w:rsidRPr="00A95393" w:rsidRDefault="003622F5" w:rsidP="00E92A41">
            <w:pPr>
              <w:pStyle w:val="Default"/>
              <w:rPr>
                <w:color w:val="auto"/>
                <w:sz w:val="22"/>
                <w:szCs w:val="22"/>
              </w:rPr>
            </w:pPr>
          </w:p>
        </w:tc>
        <w:tc>
          <w:tcPr>
            <w:tcW w:w="993" w:type="dxa"/>
            <w:vMerge/>
          </w:tcPr>
          <w:p w14:paraId="55CACF31" w14:textId="77777777" w:rsidR="003622F5" w:rsidRPr="00A95393" w:rsidRDefault="003622F5" w:rsidP="00E92A41">
            <w:pPr>
              <w:pStyle w:val="af6"/>
              <w:jc w:val="center"/>
              <w:rPr>
                <w:sz w:val="22"/>
                <w:szCs w:val="22"/>
                <w:lang w:val="ru-RU" w:eastAsia="en-US"/>
              </w:rPr>
            </w:pPr>
          </w:p>
        </w:tc>
        <w:tc>
          <w:tcPr>
            <w:tcW w:w="2126" w:type="dxa"/>
            <w:vMerge/>
          </w:tcPr>
          <w:p w14:paraId="607B79FE" w14:textId="77777777" w:rsidR="003622F5" w:rsidRPr="00A95393" w:rsidRDefault="003622F5" w:rsidP="00E92A41">
            <w:pPr>
              <w:pStyle w:val="Default"/>
              <w:rPr>
                <w:color w:val="auto"/>
                <w:sz w:val="22"/>
                <w:szCs w:val="22"/>
              </w:rPr>
            </w:pPr>
          </w:p>
        </w:tc>
        <w:tc>
          <w:tcPr>
            <w:tcW w:w="2126" w:type="dxa"/>
            <w:vMerge/>
          </w:tcPr>
          <w:p w14:paraId="7C03F464" w14:textId="77777777" w:rsidR="003622F5" w:rsidRPr="00A95393" w:rsidRDefault="003622F5" w:rsidP="00E92A41">
            <w:pPr>
              <w:pStyle w:val="ad"/>
              <w:rPr>
                <w:sz w:val="22"/>
                <w:szCs w:val="22"/>
              </w:rPr>
            </w:pPr>
          </w:p>
        </w:tc>
        <w:tc>
          <w:tcPr>
            <w:tcW w:w="2835" w:type="dxa"/>
          </w:tcPr>
          <w:p w14:paraId="3EC3887B" w14:textId="77777777" w:rsidR="003622F5" w:rsidRPr="00A95393" w:rsidRDefault="003622F5" w:rsidP="00E92A41">
            <w:pPr>
              <w:autoSpaceDE w:val="0"/>
              <w:autoSpaceDN w:val="0"/>
              <w:adjustRightInd w:val="0"/>
              <w:rPr>
                <w:sz w:val="22"/>
                <w:szCs w:val="22"/>
              </w:rPr>
            </w:pPr>
            <w:r w:rsidRPr="00A95393">
              <w:rPr>
                <w:sz w:val="22"/>
                <w:szCs w:val="22"/>
              </w:rPr>
              <w:t xml:space="preserve">ГОСТ </w:t>
            </w:r>
            <w:proofErr w:type="gramStart"/>
            <w:r w:rsidRPr="00A95393">
              <w:rPr>
                <w:sz w:val="22"/>
                <w:szCs w:val="22"/>
              </w:rPr>
              <w:t>10444.8-2013</w:t>
            </w:r>
            <w:proofErr w:type="gramEnd"/>
          </w:p>
        </w:tc>
      </w:tr>
      <w:tr w:rsidR="003622F5" w:rsidRPr="00A95393" w14:paraId="3F145E61" w14:textId="77777777" w:rsidTr="00752F05">
        <w:tc>
          <w:tcPr>
            <w:tcW w:w="707" w:type="dxa"/>
          </w:tcPr>
          <w:p w14:paraId="3224F87F" w14:textId="77777777" w:rsidR="003622F5" w:rsidRPr="00A95393" w:rsidRDefault="00774E03" w:rsidP="00E92A41">
            <w:pPr>
              <w:pStyle w:val="af6"/>
              <w:ind w:left="-108" w:right="-111"/>
              <w:jc w:val="center"/>
              <w:rPr>
                <w:sz w:val="22"/>
                <w:szCs w:val="22"/>
                <w:lang w:val="ru-RU" w:eastAsia="en-US"/>
              </w:rPr>
            </w:pPr>
            <w:r w:rsidRPr="00A95393">
              <w:rPr>
                <w:sz w:val="22"/>
                <w:szCs w:val="22"/>
                <w:lang w:val="ru-RU" w:eastAsia="en-US"/>
              </w:rPr>
              <w:t>104</w:t>
            </w:r>
            <w:r w:rsidR="003622F5" w:rsidRPr="00A95393">
              <w:rPr>
                <w:sz w:val="22"/>
                <w:szCs w:val="22"/>
                <w:lang w:val="ru-RU" w:eastAsia="en-US"/>
              </w:rPr>
              <w:t>.4</w:t>
            </w:r>
            <w:r w:rsidR="00EF7EA4" w:rsidRPr="00A95393">
              <w:rPr>
                <w:sz w:val="22"/>
                <w:szCs w:val="22"/>
                <w:lang w:val="ru-RU" w:eastAsia="en-US"/>
              </w:rPr>
              <w:t>*</w:t>
            </w:r>
          </w:p>
        </w:tc>
        <w:tc>
          <w:tcPr>
            <w:tcW w:w="1845" w:type="dxa"/>
            <w:vMerge/>
          </w:tcPr>
          <w:p w14:paraId="4F5DE119" w14:textId="77777777" w:rsidR="003622F5" w:rsidRPr="00A95393" w:rsidRDefault="003622F5" w:rsidP="00E92A41">
            <w:pPr>
              <w:pStyle w:val="Default"/>
              <w:rPr>
                <w:color w:val="auto"/>
                <w:sz w:val="22"/>
                <w:szCs w:val="22"/>
              </w:rPr>
            </w:pPr>
          </w:p>
        </w:tc>
        <w:tc>
          <w:tcPr>
            <w:tcW w:w="993" w:type="dxa"/>
            <w:vMerge/>
          </w:tcPr>
          <w:p w14:paraId="5F91686D" w14:textId="77777777" w:rsidR="003622F5" w:rsidRPr="00A95393" w:rsidRDefault="003622F5" w:rsidP="00E92A41">
            <w:pPr>
              <w:pStyle w:val="af6"/>
              <w:jc w:val="center"/>
              <w:rPr>
                <w:sz w:val="22"/>
                <w:szCs w:val="22"/>
                <w:lang w:val="ru-RU" w:eastAsia="en-US"/>
              </w:rPr>
            </w:pPr>
          </w:p>
        </w:tc>
        <w:tc>
          <w:tcPr>
            <w:tcW w:w="2126" w:type="dxa"/>
          </w:tcPr>
          <w:p w14:paraId="68601076" w14:textId="77777777" w:rsidR="003622F5" w:rsidRPr="00A95393" w:rsidRDefault="003622F5" w:rsidP="00E92A41">
            <w:pPr>
              <w:pStyle w:val="Default"/>
              <w:ind w:right="-108"/>
              <w:rPr>
                <w:color w:val="auto"/>
                <w:sz w:val="22"/>
                <w:szCs w:val="22"/>
              </w:rPr>
            </w:pPr>
            <w:proofErr w:type="spellStart"/>
            <w:r w:rsidRPr="00A95393">
              <w:rPr>
                <w:color w:val="auto"/>
                <w:sz w:val="22"/>
                <w:szCs w:val="22"/>
              </w:rPr>
              <w:t>Мезофильные</w:t>
            </w:r>
            <w:proofErr w:type="spellEnd"/>
            <w:r w:rsidRPr="00A95393">
              <w:rPr>
                <w:color w:val="auto"/>
                <w:sz w:val="22"/>
                <w:szCs w:val="22"/>
              </w:rPr>
              <w:t xml:space="preserve"> </w:t>
            </w:r>
            <w:proofErr w:type="spellStart"/>
            <w:r w:rsidRPr="00A95393">
              <w:rPr>
                <w:color w:val="auto"/>
                <w:sz w:val="22"/>
                <w:szCs w:val="22"/>
              </w:rPr>
              <w:t>клостридии</w:t>
            </w:r>
            <w:proofErr w:type="spellEnd"/>
            <w:r w:rsidRPr="00A95393">
              <w:rPr>
                <w:color w:val="auto"/>
                <w:sz w:val="22"/>
                <w:szCs w:val="22"/>
              </w:rPr>
              <w:t xml:space="preserve">: </w:t>
            </w:r>
            <w:proofErr w:type="spellStart"/>
            <w:proofErr w:type="gramStart"/>
            <w:r w:rsidRPr="00A95393">
              <w:rPr>
                <w:color w:val="auto"/>
                <w:sz w:val="22"/>
                <w:szCs w:val="22"/>
              </w:rPr>
              <w:t>C.botulinum</w:t>
            </w:r>
            <w:proofErr w:type="spellEnd"/>
            <w:proofErr w:type="gramEnd"/>
            <w:r w:rsidRPr="00A95393">
              <w:rPr>
                <w:color w:val="auto"/>
                <w:sz w:val="22"/>
                <w:szCs w:val="22"/>
              </w:rPr>
              <w:t xml:space="preserve">, </w:t>
            </w:r>
            <w:proofErr w:type="spellStart"/>
            <w:r w:rsidRPr="00A95393">
              <w:rPr>
                <w:color w:val="auto"/>
                <w:sz w:val="22"/>
                <w:szCs w:val="22"/>
              </w:rPr>
              <w:t>C.perfringens</w:t>
            </w:r>
            <w:proofErr w:type="spellEnd"/>
            <w:r w:rsidRPr="00A95393">
              <w:rPr>
                <w:color w:val="auto"/>
                <w:sz w:val="22"/>
                <w:szCs w:val="22"/>
              </w:rPr>
              <w:t>, прочие</w:t>
            </w:r>
          </w:p>
        </w:tc>
        <w:tc>
          <w:tcPr>
            <w:tcW w:w="2126" w:type="dxa"/>
            <w:vMerge/>
          </w:tcPr>
          <w:p w14:paraId="48646A2A" w14:textId="77777777" w:rsidR="003622F5" w:rsidRPr="00A95393" w:rsidRDefault="003622F5" w:rsidP="00E92A41">
            <w:pPr>
              <w:pStyle w:val="ad"/>
              <w:rPr>
                <w:sz w:val="22"/>
                <w:szCs w:val="22"/>
              </w:rPr>
            </w:pPr>
          </w:p>
        </w:tc>
        <w:tc>
          <w:tcPr>
            <w:tcW w:w="2835" w:type="dxa"/>
          </w:tcPr>
          <w:p w14:paraId="4F49AB4B" w14:textId="77777777" w:rsidR="003622F5" w:rsidRPr="00A95393" w:rsidRDefault="003622F5" w:rsidP="00E92A41">
            <w:pPr>
              <w:rPr>
                <w:sz w:val="22"/>
                <w:szCs w:val="22"/>
              </w:rPr>
            </w:pPr>
            <w:r w:rsidRPr="00A95393">
              <w:rPr>
                <w:sz w:val="22"/>
                <w:szCs w:val="22"/>
              </w:rPr>
              <w:t xml:space="preserve">ГОСТ </w:t>
            </w:r>
            <w:proofErr w:type="gramStart"/>
            <w:r w:rsidRPr="00A95393">
              <w:rPr>
                <w:sz w:val="22"/>
                <w:szCs w:val="22"/>
              </w:rPr>
              <w:t>30425-97</w:t>
            </w:r>
            <w:proofErr w:type="gramEnd"/>
            <w:r w:rsidRPr="00A95393">
              <w:rPr>
                <w:sz w:val="22"/>
                <w:szCs w:val="22"/>
              </w:rPr>
              <w:t>, п. 7.7</w:t>
            </w:r>
          </w:p>
          <w:p w14:paraId="583D3483" w14:textId="77777777" w:rsidR="003622F5" w:rsidRPr="00A95393" w:rsidRDefault="003622F5" w:rsidP="00E92A41">
            <w:pPr>
              <w:pStyle w:val="Default"/>
              <w:rPr>
                <w:color w:val="auto"/>
                <w:sz w:val="22"/>
                <w:szCs w:val="22"/>
              </w:rPr>
            </w:pPr>
            <w:r w:rsidRPr="00A95393">
              <w:rPr>
                <w:color w:val="auto"/>
                <w:sz w:val="22"/>
                <w:szCs w:val="22"/>
              </w:rPr>
              <w:t>ГОСТ 10444.9-88</w:t>
            </w:r>
          </w:p>
        </w:tc>
      </w:tr>
      <w:tr w:rsidR="003622F5" w:rsidRPr="00A95393" w14:paraId="7489076E" w14:textId="77777777" w:rsidTr="00752F05">
        <w:tc>
          <w:tcPr>
            <w:tcW w:w="707" w:type="dxa"/>
          </w:tcPr>
          <w:p w14:paraId="0B759272" w14:textId="77777777" w:rsidR="003622F5" w:rsidRPr="00A95393" w:rsidRDefault="00774E03" w:rsidP="00E92A41">
            <w:pPr>
              <w:pStyle w:val="af6"/>
              <w:ind w:left="-108" w:right="-111"/>
              <w:jc w:val="center"/>
              <w:rPr>
                <w:sz w:val="22"/>
                <w:szCs w:val="22"/>
                <w:lang w:val="ru-RU" w:eastAsia="en-US"/>
              </w:rPr>
            </w:pPr>
            <w:r w:rsidRPr="00A95393">
              <w:rPr>
                <w:sz w:val="22"/>
                <w:szCs w:val="22"/>
                <w:lang w:val="ru-RU" w:eastAsia="en-US"/>
              </w:rPr>
              <w:t>104</w:t>
            </w:r>
            <w:r w:rsidR="003622F5" w:rsidRPr="00A95393">
              <w:rPr>
                <w:sz w:val="22"/>
                <w:szCs w:val="22"/>
                <w:lang w:val="ru-RU" w:eastAsia="en-US"/>
              </w:rPr>
              <w:t>.5</w:t>
            </w:r>
            <w:r w:rsidR="00EF7EA4" w:rsidRPr="00A95393">
              <w:rPr>
                <w:sz w:val="22"/>
                <w:szCs w:val="22"/>
                <w:lang w:val="ru-RU" w:eastAsia="en-US"/>
              </w:rPr>
              <w:t>*</w:t>
            </w:r>
          </w:p>
        </w:tc>
        <w:tc>
          <w:tcPr>
            <w:tcW w:w="1845" w:type="dxa"/>
            <w:vMerge/>
          </w:tcPr>
          <w:p w14:paraId="387FE5C6" w14:textId="77777777" w:rsidR="003622F5" w:rsidRPr="00A95393" w:rsidRDefault="003622F5" w:rsidP="00E92A41">
            <w:pPr>
              <w:pStyle w:val="Default"/>
              <w:rPr>
                <w:color w:val="auto"/>
                <w:sz w:val="22"/>
                <w:szCs w:val="22"/>
              </w:rPr>
            </w:pPr>
          </w:p>
        </w:tc>
        <w:tc>
          <w:tcPr>
            <w:tcW w:w="993" w:type="dxa"/>
            <w:vMerge/>
          </w:tcPr>
          <w:p w14:paraId="1D9EA5EA" w14:textId="77777777" w:rsidR="003622F5" w:rsidRPr="00A95393" w:rsidRDefault="003622F5" w:rsidP="00E92A41">
            <w:pPr>
              <w:pStyle w:val="af6"/>
              <w:jc w:val="center"/>
              <w:rPr>
                <w:sz w:val="22"/>
                <w:szCs w:val="22"/>
                <w:lang w:val="ru-RU" w:eastAsia="en-US"/>
              </w:rPr>
            </w:pPr>
          </w:p>
        </w:tc>
        <w:tc>
          <w:tcPr>
            <w:tcW w:w="2126" w:type="dxa"/>
          </w:tcPr>
          <w:p w14:paraId="6A4FB256" w14:textId="77777777" w:rsidR="003622F5" w:rsidRPr="00A95393" w:rsidRDefault="003622F5" w:rsidP="007C1841">
            <w:pPr>
              <w:pStyle w:val="Default"/>
              <w:ind w:right="-108"/>
              <w:rPr>
                <w:color w:val="auto"/>
                <w:sz w:val="22"/>
                <w:szCs w:val="22"/>
              </w:rPr>
            </w:pPr>
            <w:proofErr w:type="spellStart"/>
            <w:r w:rsidRPr="00A95393">
              <w:rPr>
                <w:color w:val="auto"/>
                <w:sz w:val="22"/>
                <w:szCs w:val="22"/>
              </w:rPr>
              <w:t>Неспорообразующие</w:t>
            </w:r>
            <w:proofErr w:type="spellEnd"/>
            <w:r w:rsidRPr="00A95393">
              <w:rPr>
                <w:color w:val="auto"/>
                <w:sz w:val="22"/>
                <w:szCs w:val="22"/>
              </w:rPr>
              <w:t xml:space="preserve"> микроорганизмы, плесневые грибы, дрожжи</w:t>
            </w:r>
          </w:p>
        </w:tc>
        <w:tc>
          <w:tcPr>
            <w:tcW w:w="2126" w:type="dxa"/>
            <w:vMerge/>
          </w:tcPr>
          <w:p w14:paraId="0E796D27" w14:textId="77777777" w:rsidR="003622F5" w:rsidRPr="00A95393" w:rsidRDefault="003622F5" w:rsidP="00E92A41">
            <w:pPr>
              <w:pStyle w:val="ad"/>
              <w:rPr>
                <w:sz w:val="22"/>
                <w:szCs w:val="22"/>
              </w:rPr>
            </w:pPr>
          </w:p>
        </w:tc>
        <w:tc>
          <w:tcPr>
            <w:tcW w:w="2835" w:type="dxa"/>
          </w:tcPr>
          <w:p w14:paraId="635D37D3" w14:textId="77777777" w:rsidR="003622F5" w:rsidRPr="00A95393" w:rsidRDefault="003622F5" w:rsidP="00E92A41">
            <w:pPr>
              <w:rPr>
                <w:sz w:val="22"/>
                <w:szCs w:val="22"/>
              </w:rPr>
            </w:pPr>
            <w:r w:rsidRPr="00A95393">
              <w:rPr>
                <w:sz w:val="22"/>
                <w:szCs w:val="22"/>
              </w:rPr>
              <w:t xml:space="preserve">ГОСТ </w:t>
            </w:r>
            <w:proofErr w:type="gramStart"/>
            <w:r w:rsidRPr="00A95393">
              <w:rPr>
                <w:sz w:val="22"/>
                <w:szCs w:val="22"/>
              </w:rPr>
              <w:t>30425-97</w:t>
            </w:r>
            <w:proofErr w:type="gramEnd"/>
            <w:r w:rsidRPr="00A95393">
              <w:rPr>
                <w:sz w:val="22"/>
                <w:szCs w:val="22"/>
              </w:rPr>
              <w:t>, п. 7.8</w:t>
            </w:r>
          </w:p>
          <w:p w14:paraId="0A337E82" w14:textId="77777777" w:rsidR="003622F5" w:rsidRPr="00A95393" w:rsidRDefault="003622F5" w:rsidP="00E92A41">
            <w:pPr>
              <w:autoSpaceDE w:val="0"/>
              <w:autoSpaceDN w:val="0"/>
              <w:adjustRightInd w:val="0"/>
              <w:rPr>
                <w:sz w:val="22"/>
                <w:szCs w:val="22"/>
              </w:rPr>
            </w:pPr>
            <w:r w:rsidRPr="00A95393">
              <w:rPr>
                <w:sz w:val="22"/>
                <w:szCs w:val="22"/>
              </w:rPr>
              <w:t xml:space="preserve">ГОСТ </w:t>
            </w:r>
            <w:proofErr w:type="gramStart"/>
            <w:r w:rsidRPr="00A95393">
              <w:rPr>
                <w:sz w:val="22"/>
                <w:szCs w:val="22"/>
              </w:rPr>
              <w:t>10444.12-2013</w:t>
            </w:r>
            <w:proofErr w:type="gramEnd"/>
          </w:p>
        </w:tc>
      </w:tr>
      <w:tr w:rsidR="003622F5" w:rsidRPr="00A95393" w14:paraId="733D4349" w14:textId="77777777" w:rsidTr="00752F05">
        <w:tc>
          <w:tcPr>
            <w:tcW w:w="707" w:type="dxa"/>
          </w:tcPr>
          <w:p w14:paraId="47EF0EBB" w14:textId="77777777" w:rsidR="003622F5" w:rsidRPr="00A95393" w:rsidRDefault="00774E03" w:rsidP="00E92A41">
            <w:pPr>
              <w:pStyle w:val="af6"/>
              <w:ind w:left="-108" w:right="-111"/>
              <w:jc w:val="center"/>
              <w:rPr>
                <w:sz w:val="22"/>
                <w:szCs w:val="22"/>
                <w:lang w:val="ru-RU" w:eastAsia="en-US"/>
              </w:rPr>
            </w:pPr>
            <w:r w:rsidRPr="00A95393">
              <w:rPr>
                <w:sz w:val="22"/>
                <w:szCs w:val="22"/>
                <w:lang w:val="ru-RU" w:eastAsia="en-US"/>
              </w:rPr>
              <w:t>104</w:t>
            </w:r>
            <w:r w:rsidR="003622F5" w:rsidRPr="00A95393">
              <w:rPr>
                <w:sz w:val="22"/>
                <w:szCs w:val="22"/>
                <w:lang w:val="ru-RU" w:eastAsia="en-US"/>
              </w:rPr>
              <w:t>.6</w:t>
            </w:r>
            <w:r w:rsidR="00EF7EA4" w:rsidRPr="00A95393">
              <w:rPr>
                <w:sz w:val="22"/>
                <w:szCs w:val="22"/>
                <w:lang w:val="ru-RU" w:eastAsia="en-US"/>
              </w:rPr>
              <w:t>*</w:t>
            </w:r>
          </w:p>
        </w:tc>
        <w:tc>
          <w:tcPr>
            <w:tcW w:w="1845" w:type="dxa"/>
            <w:vMerge/>
          </w:tcPr>
          <w:p w14:paraId="3914FADE" w14:textId="77777777" w:rsidR="003622F5" w:rsidRPr="00A95393" w:rsidRDefault="003622F5" w:rsidP="00E92A41">
            <w:pPr>
              <w:pStyle w:val="Default"/>
              <w:rPr>
                <w:color w:val="auto"/>
                <w:sz w:val="22"/>
                <w:szCs w:val="22"/>
              </w:rPr>
            </w:pPr>
          </w:p>
        </w:tc>
        <w:tc>
          <w:tcPr>
            <w:tcW w:w="993" w:type="dxa"/>
            <w:vMerge/>
          </w:tcPr>
          <w:p w14:paraId="74E8F5CE" w14:textId="77777777" w:rsidR="003622F5" w:rsidRPr="00A95393" w:rsidRDefault="003622F5" w:rsidP="00E92A41">
            <w:pPr>
              <w:pStyle w:val="af6"/>
              <w:jc w:val="center"/>
              <w:rPr>
                <w:sz w:val="22"/>
                <w:szCs w:val="22"/>
                <w:lang w:val="ru-RU" w:eastAsia="en-US"/>
              </w:rPr>
            </w:pPr>
          </w:p>
        </w:tc>
        <w:tc>
          <w:tcPr>
            <w:tcW w:w="2126" w:type="dxa"/>
          </w:tcPr>
          <w:p w14:paraId="282AD3E7" w14:textId="77777777" w:rsidR="003622F5" w:rsidRPr="00A95393" w:rsidRDefault="003622F5" w:rsidP="00E92A41">
            <w:pPr>
              <w:pStyle w:val="Default"/>
              <w:rPr>
                <w:color w:val="auto"/>
                <w:sz w:val="22"/>
                <w:szCs w:val="22"/>
              </w:rPr>
            </w:pPr>
            <w:r w:rsidRPr="00A95393">
              <w:rPr>
                <w:color w:val="auto"/>
                <w:sz w:val="22"/>
                <w:szCs w:val="22"/>
              </w:rPr>
              <w:t>Молочнокислые микроорганизмы</w:t>
            </w:r>
          </w:p>
        </w:tc>
        <w:tc>
          <w:tcPr>
            <w:tcW w:w="2126" w:type="dxa"/>
            <w:vMerge/>
          </w:tcPr>
          <w:p w14:paraId="0E100655" w14:textId="77777777" w:rsidR="003622F5" w:rsidRPr="00A95393" w:rsidRDefault="003622F5" w:rsidP="00E92A41">
            <w:pPr>
              <w:pStyle w:val="ad"/>
              <w:rPr>
                <w:sz w:val="22"/>
                <w:szCs w:val="22"/>
              </w:rPr>
            </w:pPr>
          </w:p>
        </w:tc>
        <w:tc>
          <w:tcPr>
            <w:tcW w:w="2835" w:type="dxa"/>
          </w:tcPr>
          <w:p w14:paraId="17CFB450" w14:textId="77777777" w:rsidR="003622F5" w:rsidRPr="00A95393" w:rsidRDefault="003622F5" w:rsidP="00E92A41">
            <w:pPr>
              <w:pStyle w:val="Default"/>
              <w:rPr>
                <w:color w:val="auto"/>
                <w:sz w:val="22"/>
                <w:szCs w:val="22"/>
              </w:rPr>
            </w:pPr>
            <w:r w:rsidRPr="00A95393">
              <w:rPr>
                <w:color w:val="auto"/>
                <w:sz w:val="22"/>
                <w:szCs w:val="22"/>
              </w:rPr>
              <w:t xml:space="preserve">ГОСТ </w:t>
            </w:r>
            <w:proofErr w:type="gramStart"/>
            <w:r w:rsidRPr="00A95393">
              <w:rPr>
                <w:color w:val="auto"/>
                <w:sz w:val="22"/>
                <w:szCs w:val="22"/>
              </w:rPr>
              <w:t>30425-97</w:t>
            </w:r>
            <w:proofErr w:type="gramEnd"/>
            <w:r w:rsidRPr="00A95393">
              <w:rPr>
                <w:color w:val="auto"/>
                <w:sz w:val="22"/>
                <w:szCs w:val="22"/>
              </w:rPr>
              <w:t>, п. 7.9</w:t>
            </w:r>
          </w:p>
          <w:p w14:paraId="164514D7" w14:textId="77777777" w:rsidR="003622F5" w:rsidRPr="00A95393" w:rsidRDefault="003622F5" w:rsidP="00E92A41">
            <w:pPr>
              <w:pStyle w:val="Default"/>
              <w:rPr>
                <w:color w:val="auto"/>
                <w:sz w:val="22"/>
                <w:szCs w:val="22"/>
              </w:rPr>
            </w:pPr>
            <w:r w:rsidRPr="00A95393">
              <w:rPr>
                <w:color w:val="auto"/>
                <w:sz w:val="22"/>
                <w:szCs w:val="22"/>
              </w:rPr>
              <w:t xml:space="preserve">ГОСТ </w:t>
            </w:r>
            <w:proofErr w:type="gramStart"/>
            <w:r w:rsidRPr="00A95393">
              <w:rPr>
                <w:color w:val="auto"/>
                <w:sz w:val="22"/>
                <w:szCs w:val="22"/>
              </w:rPr>
              <w:t>10444.11-2013</w:t>
            </w:r>
            <w:proofErr w:type="gramEnd"/>
          </w:p>
        </w:tc>
      </w:tr>
      <w:tr w:rsidR="00B75EA9" w:rsidRPr="00A95393" w14:paraId="4A92BF83" w14:textId="77777777" w:rsidTr="00752F05">
        <w:tc>
          <w:tcPr>
            <w:tcW w:w="707" w:type="dxa"/>
          </w:tcPr>
          <w:p w14:paraId="104B36CB" w14:textId="77777777" w:rsidR="00B75EA9" w:rsidRPr="00A95393" w:rsidRDefault="00774E03" w:rsidP="00E92A41">
            <w:pPr>
              <w:pStyle w:val="af6"/>
              <w:ind w:left="-108" w:right="-111"/>
              <w:jc w:val="center"/>
              <w:rPr>
                <w:sz w:val="22"/>
                <w:szCs w:val="22"/>
                <w:lang w:val="ru-RU" w:eastAsia="en-US"/>
              </w:rPr>
            </w:pPr>
            <w:r w:rsidRPr="00A95393">
              <w:rPr>
                <w:sz w:val="22"/>
                <w:szCs w:val="22"/>
                <w:lang w:val="ru-RU" w:eastAsia="en-US"/>
              </w:rPr>
              <w:t>105</w:t>
            </w:r>
            <w:r w:rsidR="00B75EA9" w:rsidRPr="00A95393">
              <w:rPr>
                <w:sz w:val="22"/>
                <w:szCs w:val="22"/>
                <w:lang w:val="ru-RU" w:eastAsia="en-US"/>
              </w:rPr>
              <w:t>.1</w:t>
            </w:r>
            <w:r w:rsidR="00EF7EA4" w:rsidRPr="00A95393">
              <w:rPr>
                <w:sz w:val="22"/>
                <w:szCs w:val="22"/>
                <w:lang w:val="ru-RU" w:eastAsia="en-US"/>
              </w:rPr>
              <w:t>*</w:t>
            </w:r>
          </w:p>
        </w:tc>
        <w:tc>
          <w:tcPr>
            <w:tcW w:w="1845" w:type="dxa"/>
            <w:vMerge w:val="restart"/>
          </w:tcPr>
          <w:p w14:paraId="3081B32F" w14:textId="77777777" w:rsidR="00B75EA9" w:rsidRPr="00A95393" w:rsidRDefault="00B75EA9" w:rsidP="00E92A41">
            <w:pPr>
              <w:shd w:val="clear" w:color="auto" w:fill="FFFFFF"/>
              <w:jc w:val="both"/>
              <w:rPr>
                <w:bCs/>
                <w:sz w:val="22"/>
                <w:szCs w:val="22"/>
              </w:rPr>
            </w:pPr>
            <w:r w:rsidRPr="00A95393">
              <w:rPr>
                <w:bCs/>
                <w:sz w:val="22"/>
                <w:szCs w:val="22"/>
              </w:rPr>
              <w:t>Свежеотжатые соки</w:t>
            </w:r>
          </w:p>
        </w:tc>
        <w:tc>
          <w:tcPr>
            <w:tcW w:w="993" w:type="dxa"/>
            <w:vMerge w:val="restart"/>
          </w:tcPr>
          <w:p w14:paraId="7AC3D6B5" w14:textId="77777777" w:rsidR="00B75EA9" w:rsidRPr="00A95393" w:rsidRDefault="00B75EA9" w:rsidP="00E92A41">
            <w:pPr>
              <w:jc w:val="center"/>
              <w:rPr>
                <w:sz w:val="22"/>
                <w:szCs w:val="22"/>
              </w:rPr>
            </w:pPr>
            <w:r w:rsidRPr="00A95393">
              <w:rPr>
                <w:sz w:val="22"/>
                <w:szCs w:val="22"/>
              </w:rPr>
              <w:t>1302</w:t>
            </w:r>
          </w:p>
          <w:p w14:paraId="4610C647" w14:textId="77777777" w:rsidR="00B75EA9" w:rsidRPr="00A95393" w:rsidRDefault="00B75EA9" w:rsidP="00E92A41">
            <w:pPr>
              <w:jc w:val="center"/>
              <w:rPr>
                <w:sz w:val="22"/>
                <w:szCs w:val="22"/>
              </w:rPr>
            </w:pPr>
            <w:r w:rsidRPr="00A95393">
              <w:rPr>
                <w:sz w:val="22"/>
                <w:szCs w:val="22"/>
              </w:rPr>
              <w:t>2001-</w:t>
            </w:r>
          </w:p>
          <w:p w14:paraId="0C937A9F" w14:textId="77777777" w:rsidR="00B75EA9" w:rsidRPr="00A95393" w:rsidRDefault="00B75EA9" w:rsidP="00E92A41">
            <w:pPr>
              <w:tabs>
                <w:tab w:val="center" w:pos="4677"/>
                <w:tab w:val="right" w:pos="9355"/>
              </w:tabs>
              <w:jc w:val="center"/>
              <w:rPr>
                <w:sz w:val="22"/>
                <w:szCs w:val="22"/>
              </w:rPr>
            </w:pPr>
            <w:r w:rsidRPr="00A95393">
              <w:rPr>
                <w:sz w:val="22"/>
                <w:szCs w:val="22"/>
              </w:rPr>
              <w:t>2009</w:t>
            </w:r>
          </w:p>
          <w:p w14:paraId="10D3DDA9" w14:textId="77777777" w:rsidR="00B75EA9" w:rsidRPr="00A95393" w:rsidRDefault="00B75EA9" w:rsidP="00E92A41">
            <w:pPr>
              <w:tabs>
                <w:tab w:val="center" w:pos="4677"/>
                <w:tab w:val="right" w:pos="9355"/>
              </w:tabs>
              <w:jc w:val="center"/>
              <w:rPr>
                <w:sz w:val="22"/>
                <w:szCs w:val="22"/>
              </w:rPr>
            </w:pPr>
            <w:r w:rsidRPr="00A95393">
              <w:rPr>
                <w:sz w:val="22"/>
                <w:szCs w:val="22"/>
              </w:rPr>
              <w:t>2101</w:t>
            </w:r>
          </w:p>
          <w:p w14:paraId="2AEB6334" w14:textId="77777777" w:rsidR="00B75EA9" w:rsidRPr="00A95393" w:rsidRDefault="00B75EA9" w:rsidP="00E92A41">
            <w:pPr>
              <w:jc w:val="center"/>
              <w:rPr>
                <w:sz w:val="22"/>
                <w:szCs w:val="22"/>
              </w:rPr>
            </w:pPr>
            <w:r w:rsidRPr="00A95393">
              <w:rPr>
                <w:sz w:val="22"/>
                <w:szCs w:val="22"/>
              </w:rPr>
              <w:t>2103</w:t>
            </w:r>
          </w:p>
          <w:p w14:paraId="23498E52" w14:textId="77777777" w:rsidR="00B75EA9" w:rsidRPr="00A95393" w:rsidRDefault="00B75EA9" w:rsidP="00E92A41">
            <w:pPr>
              <w:pStyle w:val="af6"/>
              <w:jc w:val="center"/>
              <w:rPr>
                <w:sz w:val="22"/>
                <w:szCs w:val="22"/>
                <w:lang w:val="ru-RU" w:eastAsia="en-US"/>
              </w:rPr>
            </w:pPr>
            <w:r w:rsidRPr="00A95393">
              <w:rPr>
                <w:sz w:val="22"/>
                <w:szCs w:val="22"/>
              </w:rPr>
              <w:t>2104</w:t>
            </w:r>
          </w:p>
        </w:tc>
        <w:tc>
          <w:tcPr>
            <w:tcW w:w="2126" w:type="dxa"/>
          </w:tcPr>
          <w:p w14:paraId="57E59DC1" w14:textId="77777777" w:rsidR="00B75EA9" w:rsidRPr="00A95393" w:rsidRDefault="00B75EA9" w:rsidP="00E92A41">
            <w:pPr>
              <w:shd w:val="clear" w:color="auto" w:fill="FFFFFF"/>
              <w:rPr>
                <w:sz w:val="22"/>
                <w:szCs w:val="22"/>
              </w:rPr>
            </w:pPr>
            <w:r w:rsidRPr="00A95393">
              <w:rPr>
                <w:sz w:val="22"/>
                <w:szCs w:val="22"/>
              </w:rPr>
              <w:t xml:space="preserve">Количество </w:t>
            </w:r>
            <w:proofErr w:type="spellStart"/>
            <w:r w:rsidRPr="00A95393">
              <w:rPr>
                <w:sz w:val="22"/>
                <w:szCs w:val="22"/>
              </w:rPr>
              <w:t>мезофильных</w:t>
            </w:r>
            <w:proofErr w:type="spellEnd"/>
            <w:r w:rsidRPr="00A95393">
              <w:rPr>
                <w:sz w:val="22"/>
                <w:szCs w:val="22"/>
              </w:rPr>
              <w:t xml:space="preserve"> аэробных и факультативно анаэробных микроорганизмов</w:t>
            </w:r>
          </w:p>
          <w:p w14:paraId="1EE1D746" w14:textId="77777777" w:rsidR="00A306D1" w:rsidRPr="00A95393" w:rsidRDefault="00A306D1" w:rsidP="00E92A41">
            <w:pPr>
              <w:shd w:val="clear" w:color="auto" w:fill="FFFFFF"/>
              <w:rPr>
                <w:sz w:val="22"/>
                <w:szCs w:val="22"/>
              </w:rPr>
            </w:pPr>
          </w:p>
        </w:tc>
        <w:tc>
          <w:tcPr>
            <w:tcW w:w="2126" w:type="dxa"/>
            <w:vMerge w:val="restart"/>
          </w:tcPr>
          <w:p w14:paraId="590C49F5" w14:textId="77777777" w:rsidR="00B75EA9" w:rsidRPr="00A95393" w:rsidRDefault="00B75EA9" w:rsidP="00E92A41">
            <w:pPr>
              <w:pStyle w:val="ad"/>
              <w:rPr>
                <w:sz w:val="22"/>
                <w:szCs w:val="22"/>
              </w:rPr>
            </w:pPr>
            <w:r w:rsidRPr="00A95393">
              <w:rPr>
                <w:sz w:val="22"/>
                <w:szCs w:val="22"/>
              </w:rPr>
              <w:t>ТР ТС 023/2011</w:t>
            </w:r>
          </w:p>
          <w:p w14:paraId="477E1851" w14:textId="77777777" w:rsidR="00B75EA9" w:rsidRPr="00A95393" w:rsidRDefault="00B75EA9" w:rsidP="00E92A41">
            <w:pPr>
              <w:rPr>
                <w:sz w:val="22"/>
                <w:szCs w:val="22"/>
              </w:rPr>
            </w:pPr>
            <w:r w:rsidRPr="00A95393">
              <w:rPr>
                <w:sz w:val="22"/>
                <w:szCs w:val="22"/>
              </w:rPr>
              <w:t>ст. 5</w:t>
            </w:r>
            <w:r w:rsidR="00B82C88" w:rsidRPr="00A95393">
              <w:rPr>
                <w:sz w:val="22"/>
                <w:szCs w:val="22"/>
              </w:rPr>
              <w:t xml:space="preserve"> </w:t>
            </w:r>
            <w:r w:rsidRPr="00A95393">
              <w:rPr>
                <w:sz w:val="22"/>
                <w:szCs w:val="22"/>
              </w:rPr>
              <w:t>прил. 1</w:t>
            </w:r>
          </w:p>
          <w:p w14:paraId="4B77ACDF" w14:textId="77777777" w:rsidR="00B75EA9" w:rsidRPr="00A95393" w:rsidRDefault="00B75EA9" w:rsidP="00E92A41">
            <w:pPr>
              <w:rPr>
                <w:sz w:val="22"/>
                <w:szCs w:val="22"/>
              </w:rPr>
            </w:pPr>
            <w:r w:rsidRPr="00A95393">
              <w:rPr>
                <w:sz w:val="22"/>
                <w:szCs w:val="22"/>
              </w:rPr>
              <w:t>табл. 2</w:t>
            </w:r>
          </w:p>
        </w:tc>
        <w:tc>
          <w:tcPr>
            <w:tcW w:w="2835" w:type="dxa"/>
          </w:tcPr>
          <w:p w14:paraId="492FD1DC" w14:textId="77777777" w:rsidR="00B75EA9" w:rsidRPr="00A95393" w:rsidRDefault="00B75EA9" w:rsidP="00E92A41">
            <w:pPr>
              <w:rPr>
                <w:sz w:val="22"/>
                <w:szCs w:val="22"/>
              </w:rPr>
            </w:pPr>
            <w:r w:rsidRPr="00A95393">
              <w:rPr>
                <w:sz w:val="22"/>
                <w:szCs w:val="22"/>
              </w:rPr>
              <w:t>ГОСТ 10444.15-94</w:t>
            </w:r>
          </w:p>
        </w:tc>
      </w:tr>
      <w:tr w:rsidR="00B75EA9" w:rsidRPr="00A95393" w14:paraId="56B4225A" w14:textId="77777777" w:rsidTr="00752F05">
        <w:tc>
          <w:tcPr>
            <w:tcW w:w="707" w:type="dxa"/>
          </w:tcPr>
          <w:p w14:paraId="7AC9CF37" w14:textId="77777777" w:rsidR="00B75EA9" w:rsidRPr="00A95393" w:rsidRDefault="00774E03" w:rsidP="00E92A41">
            <w:pPr>
              <w:pStyle w:val="af6"/>
              <w:ind w:right="-111" w:hanging="108"/>
              <w:jc w:val="center"/>
              <w:rPr>
                <w:sz w:val="22"/>
                <w:szCs w:val="22"/>
                <w:lang w:val="ru-RU" w:eastAsia="en-US"/>
              </w:rPr>
            </w:pPr>
            <w:r w:rsidRPr="00A95393">
              <w:rPr>
                <w:sz w:val="22"/>
                <w:szCs w:val="22"/>
                <w:lang w:val="ru-RU" w:eastAsia="en-US"/>
              </w:rPr>
              <w:t>105</w:t>
            </w:r>
            <w:r w:rsidR="00B75EA9" w:rsidRPr="00A95393">
              <w:rPr>
                <w:sz w:val="22"/>
                <w:szCs w:val="22"/>
                <w:lang w:val="ru-RU" w:eastAsia="en-US"/>
              </w:rPr>
              <w:t>.2</w:t>
            </w:r>
            <w:r w:rsidR="00EF7EA4" w:rsidRPr="00A95393">
              <w:rPr>
                <w:sz w:val="22"/>
                <w:szCs w:val="22"/>
                <w:lang w:val="ru-RU" w:eastAsia="en-US"/>
              </w:rPr>
              <w:t>*</w:t>
            </w:r>
          </w:p>
        </w:tc>
        <w:tc>
          <w:tcPr>
            <w:tcW w:w="1845" w:type="dxa"/>
            <w:vMerge/>
          </w:tcPr>
          <w:p w14:paraId="2B1F6DE3" w14:textId="77777777" w:rsidR="00B75EA9" w:rsidRPr="00A95393" w:rsidRDefault="00B75EA9" w:rsidP="00E92A41">
            <w:pPr>
              <w:shd w:val="clear" w:color="auto" w:fill="FFFFFF"/>
              <w:jc w:val="both"/>
              <w:rPr>
                <w:bCs/>
                <w:sz w:val="22"/>
                <w:szCs w:val="22"/>
              </w:rPr>
            </w:pPr>
          </w:p>
        </w:tc>
        <w:tc>
          <w:tcPr>
            <w:tcW w:w="993" w:type="dxa"/>
            <w:vMerge/>
          </w:tcPr>
          <w:p w14:paraId="6FC76F82" w14:textId="77777777" w:rsidR="00B75EA9" w:rsidRPr="00A95393" w:rsidRDefault="00B75EA9" w:rsidP="00E92A41">
            <w:pPr>
              <w:jc w:val="center"/>
              <w:rPr>
                <w:sz w:val="22"/>
                <w:szCs w:val="22"/>
              </w:rPr>
            </w:pPr>
          </w:p>
        </w:tc>
        <w:tc>
          <w:tcPr>
            <w:tcW w:w="2126" w:type="dxa"/>
          </w:tcPr>
          <w:p w14:paraId="510DCA75" w14:textId="77777777" w:rsidR="00B75EA9" w:rsidRPr="00A95393" w:rsidRDefault="00B75EA9" w:rsidP="00E92A41">
            <w:pPr>
              <w:shd w:val="clear" w:color="auto" w:fill="FFFFFF"/>
              <w:rPr>
                <w:sz w:val="22"/>
                <w:szCs w:val="22"/>
              </w:rPr>
            </w:pPr>
            <w:r w:rsidRPr="00A95393">
              <w:rPr>
                <w:sz w:val="22"/>
                <w:szCs w:val="22"/>
              </w:rPr>
              <w:t>Бактерии группы кишечных палочек (</w:t>
            </w:r>
            <w:proofErr w:type="spellStart"/>
            <w:r w:rsidRPr="00A95393">
              <w:rPr>
                <w:sz w:val="22"/>
                <w:szCs w:val="22"/>
              </w:rPr>
              <w:t>колиформы</w:t>
            </w:r>
            <w:proofErr w:type="spellEnd"/>
            <w:r w:rsidRPr="00A95393">
              <w:rPr>
                <w:sz w:val="22"/>
                <w:szCs w:val="22"/>
              </w:rPr>
              <w:t>)</w:t>
            </w:r>
          </w:p>
          <w:p w14:paraId="191CCAA4" w14:textId="77777777" w:rsidR="00A306D1" w:rsidRPr="00A95393" w:rsidRDefault="00A306D1" w:rsidP="00E92A41">
            <w:pPr>
              <w:shd w:val="clear" w:color="auto" w:fill="FFFFFF"/>
              <w:rPr>
                <w:sz w:val="22"/>
                <w:szCs w:val="22"/>
              </w:rPr>
            </w:pPr>
          </w:p>
        </w:tc>
        <w:tc>
          <w:tcPr>
            <w:tcW w:w="2126" w:type="dxa"/>
            <w:vMerge/>
          </w:tcPr>
          <w:p w14:paraId="0096AAC8" w14:textId="77777777" w:rsidR="00B75EA9" w:rsidRPr="00A95393" w:rsidRDefault="00B75EA9" w:rsidP="00E92A41">
            <w:pPr>
              <w:pStyle w:val="ad"/>
              <w:rPr>
                <w:sz w:val="22"/>
                <w:szCs w:val="22"/>
              </w:rPr>
            </w:pPr>
          </w:p>
        </w:tc>
        <w:tc>
          <w:tcPr>
            <w:tcW w:w="2835" w:type="dxa"/>
          </w:tcPr>
          <w:p w14:paraId="2F226CC9" w14:textId="77777777" w:rsidR="00B75EA9" w:rsidRPr="00A95393" w:rsidRDefault="00B75EA9" w:rsidP="00E92A41">
            <w:pPr>
              <w:rPr>
                <w:sz w:val="22"/>
                <w:szCs w:val="22"/>
              </w:rPr>
            </w:pPr>
            <w:r w:rsidRPr="00A95393">
              <w:rPr>
                <w:sz w:val="22"/>
                <w:szCs w:val="22"/>
              </w:rPr>
              <w:t>ГОСТ 31747-2012</w:t>
            </w:r>
          </w:p>
        </w:tc>
      </w:tr>
      <w:tr w:rsidR="00B75EA9" w:rsidRPr="00A95393" w14:paraId="420CE89C" w14:textId="77777777" w:rsidTr="00752F05">
        <w:tc>
          <w:tcPr>
            <w:tcW w:w="707" w:type="dxa"/>
          </w:tcPr>
          <w:p w14:paraId="5796B90A" w14:textId="77777777" w:rsidR="00B75EA9" w:rsidRPr="00A95393" w:rsidRDefault="00774E03" w:rsidP="00E92A41">
            <w:pPr>
              <w:pStyle w:val="af6"/>
              <w:ind w:right="-111" w:hanging="108"/>
              <w:jc w:val="center"/>
              <w:rPr>
                <w:sz w:val="22"/>
                <w:szCs w:val="22"/>
                <w:lang w:val="ru-RU" w:eastAsia="en-US"/>
              </w:rPr>
            </w:pPr>
            <w:r w:rsidRPr="00A95393">
              <w:rPr>
                <w:sz w:val="22"/>
                <w:szCs w:val="22"/>
                <w:lang w:val="ru-RU" w:eastAsia="en-US"/>
              </w:rPr>
              <w:t>105</w:t>
            </w:r>
            <w:r w:rsidR="00B75EA9" w:rsidRPr="00A95393">
              <w:rPr>
                <w:sz w:val="22"/>
                <w:szCs w:val="22"/>
                <w:lang w:val="ru-RU" w:eastAsia="en-US"/>
              </w:rPr>
              <w:t>.3</w:t>
            </w:r>
            <w:r w:rsidR="00EF7EA4" w:rsidRPr="00A95393">
              <w:rPr>
                <w:sz w:val="22"/>
                <w:szCs w:val="22"/>
                <w:lang w:val="ru-RU" w:eastAsia="en-US"/>
              </w:rPr>
              <w:t>*</w:t>
            </w:r>
          </w:p>
        </w:tc>
        <w:tc>
          <w:tcPr>
            <w:tcW w:w="1845" w:type="dxa"/>
            <w:vMerge/>
          </w:tcPr>
          <w:p w14:paraId="4C458ACD" w14:textId="77777777" w:rsidR="00B75EA9" w:rsidRPr="00A95393" w:rsidRDefault="00B75EA9" w:rsidP="00E92A41">
            <w:pPr>
              <w:shd w:val="clear" w:color="auto" w:fill="FFFFFF"/>
              <w:jc w:val="both"/>
              <w:rPr>
                <w:bCs/>
                <w:sz w:val="22"/>
                <w:szCs w:val="22"/>
              </w:rPr>
            </w:pPr>
          </w:p>
        </w:tc>
        <w:tc>
          <w:tcPr>
            <w:tcW w:w="993" w:type="dxa"/>
            <w:vMerge/>
          </w:tcPr>
          <w:p w14:paraId="22EAAFF8" w14:textId="77777777" w:rsidR="00B75EA9" w:rsidRPr="00A95393" w:rsidRDefault="00B75EA9" w:rsidP="00E92A41">
            <w:pPr>
              <w:jc w:val="center"/>
              <w:rPr>
                <w:sz w:val="22"/>
                <w:szCs w:val="22"/>
              </w:rPr>
            </w:pPr>
          </w:p>
        </w:tc>
        <w:tc>
          <w:tcPr>
            <w:tcW w:w="2126" w:type="dxa"/>
          </w:tcPr>
          <w:p w14:paraId="206D7A3D" w14:textId="77777777" w:rsidR="00B75EA9" w:rsidRPr="00A95393" w:rsidRDefault="00B75EA9" w:rsidP="00E92A41">
            <w:pPr>
              <w:rPr>
                <w:sz w:val="22"/>
                <w:szCs w:val="22"/>
              </w:rPr>
            </w:pPr>
            <w:proofErr w:type="gramStart"/>
            <w:r w:rsidRPr="00A95393">
              <w:rPr>
                <w:sz w:val="22"/>
                <w:szCs w:val="22"/>
                <w:lang w:val="en-US"/>
              </w:rPr>
              <w:t>E.coli</w:t>
            </w:r>
            <w:proofErr w:type="gramEnd"/>
          </w:p>
        </w:tc>
        <w:tc>
          <w:tcPr>
            <w:tcW w:w="2126" w:type="dxa"/>
            <w:vMerge/>
          </w:tcPr>
          <w:p w14:paraId="22F73208" w14:textId="77777777" w:rsidR="00B75EA9" w:rsidRPr="00A95393" w:rsidRDefault="00B75EA9" w:rsidP="00E92A41">
            <w:pPr>
              <w:pStyle w:val="ad"/>
              <w:rPr>
                <w:sz w:val="22"/>
                <w:szCs w:val="22"/>
              </w:rPr>
            </w:pPr>
          </w:p>
        </w:tc>
        <w:tc>
          <w:tcPr>
            <w:tcW w:w="2835" w:type="dxa"/>
          </w:tcPr>
          <w:p w14:paraId="00471568" w14:textId="77777777" w:rsidR="00B75EA9" w:rsidRPr="00A95393" w:rsidRDefault="00B75EA9" w:rsidP="00E92A41">
            <w:pPr>
              <w:rPr>
                <w:sz w:val="22"/>
                <w:szCs w:val="22"/>
              </w:rPr>
            </w:pPr>
            <w:r w:rsidRPr="00A95393">
              <w:rPr>
                <w:sz w:val="22"/>
                <w:szCs w:val="22"/>
              </w:rPr>
              <w:t>ГОСТ 30726-2001</w:t>
            </w:r>
          </w:p>
        </w:tc>
      </w:tr>
      <w:tr w:rsidR="00B75EA9" w:rsidRPr="00A95393" w14:paraId="0458260A" w14:textId="77777777" w:rsidTr="00752F05">
        <w:tc>
          <w:tcPr>
            <w:tcW w:w="707" w:type="dxa"/>
          </w:tcPr>
          <w:p w14:paraId="04447A80" w14:textId="77777777" w:rsidR="00B75EA9" w:rsidRPr="00A95393" w:rsidRDefault="00774E03" w:rsidP="00E92A41">
            <w:pPr>
              <w:pStyle w:val="af6"/>
              <w:ind w:right="-111" w:hanging="108"/>
              <w:jc w:val="center"/>
              <w:rPr>
                <w:sz w:val="22"/>
                <w:szCs w:val="22"/>
                <w:lang w:val="ru-RU" w:eastAsia="en-US"/>
              </w:rPr>
            </w:pPr>
            <w:r w:rsidRPr="00A95393">
              <w:rPr>
                <w:sz w:val="22"/>
                <w:szCs w:val="22"/>
                <w:lang w:val="ru-RU" w:eastAsia="en-US"/>
              </w:rPr>
              <w:t>105</w:t>
            </w:r>
            <w:r w:rsidR="00B75EA9" w:rsidRPr="00A95393">
              <w:rPr>
                <w:sz w:val="22"/>
                <w:szCs w:val="22"/>
                <w:lang w:val="ru-RU" w:eastAsia="en-US"/>
              </w:rPr>
              <w:t>.4</w:t>
            </w:r>
            <w:r w:rsidR="00EF7EA4" w:rsidRPr="00A95393">
              <w:rPr>
                <w:sz w:val="22"/>
                <w:szCs w:val="22"/>
                <w:lang w:val="ru-RU" w:eastAsia="en-US"/>
              </w:rPr>
              <w:t>*</w:t>
            </w:r>
          </w:p>
        </w:tc>
        <w:tc>
          <w:tcPr>
            <w:tcW w:w="1845" w:type="dxa"/>
            <w:vMerge/>
          </w:tcPr>
          <w:p w14:paraId="521C297C" w14:textId="77777777" w:rsidR="00B75EA9" w:rsidRPr="00A95393" w:rsidRDefault="00B75EA9" w:rsidP="00E92A41">
            <w:pPr>
              <w:shd w:val="clear" w:color="auto" w:fill="FFFFFF"/>
              <w:jc w:val="both"/>
              <w:rPr>
                <w:bCs/>
                <w:sz w:val="22"/>
                <w:szCs w:val="22"/>
              </w:rPr>
            </w:pPr>
          </w:p>
        </w:tc>
        <w:tc>
          <w:tcPr>
            <w:tcW w:w="993" w:type="dxa"/>
            <w:vMerge/>
          </w:tcPr>
          <w:p w14:paraId="1D70619A" w14:textId="77777777" w:rsidR="00B75EA9" w:rsidRPr="00A95393" w:rsidRDefault="00B75EA9" w:rsidP="00E92A41">
            <w:pPr>
              <w:jc w:val="center"/>
              <w:rPr>
                <w:sz w:val="22"/>
                <w:szCs w:val="22"/>
              </w:rPr>
            </w:pPr>
          </w:p>
        </w:tc>
        <w:tc>
          <w:tcPr>
            <w:tcW w:w="2126" w:type="dxa"/>
          </w:tcPr>
          <w:p w14:paraId="7B5D0577" w14:textId="77777777" w:rsidR="00B75EA9" w:rsidRPr="00A95393" w:rsidRDefault="00B75EA9" w:rsidP="00E92A41">
            <w:pPr>
              <w:rPr>
                <w:sz w:val="22"/>
                <w:szCs w:val="22"/>
              </w:rPr>
            </w:pPr>
            <w:proofErr w:type="spellStart"/>
            <w:proofErr w:type="gramStart"/>
            <w:r w:rsidRPr="00A95393">
              <w:rPr>
                <w:sz w:val="22"/>
                <w:szCs w:val="22"/>
                <w:lang w:val="en-US"/>
              </w:rPr>
              <w:t>S.aureus</w:t>
            </w:r>
            <w:proofErr w:type="spellEnd"/>
            <w:proofErr w:type="gramEnd"/>
          </w:p>
        </w:tc>
        <w:tc>
          <w:tcPr>
            <w:tcW w:w="2126" w:type="dxa"/>
            <w:vMerge/>
          </w:tcPr>
          <w:p w14:paraId="3AA7B319" w14:textId="77777777" w:rsidR="00B75EA9" w:rsidRPr="00A95393" w:rsidRDefault="00B75EA9" w:rsidP="00E92A41">
            <w:pPr>
              <w:pStyle w:val="ad"/>
              <w:rPr>
                <w:sz w:val="22"/>
                <w:szCs w:val="22"/>
              </w:rPr>
            </w:pPr>
          </w:p>
        </w:tc>
        <w:tc>
          <w:tcPr>
            <w:tcW w:w="2835" w:type="dxa"/>
          </w:tcPr>
          <w:p w14:paraId="4E8E8C24" w14:textId="77777777" w:rsidR="00B75EA9" w:rsidRPr="00A95393" w:rsidRDefault="00B75EA9" w:rsidP="00E92A41">
            <w:pPr>
              <w:rPr>
                <w:sz w:val="22"/>
                <w:szCs w:val="22"/>
              </w:rPr>
            </w:pPr>
            <w:r w:rsidRPr="00A95393">
              <w:rPr>
                <w:sz w:val="22"/>
                <w:szCs w:val="22"/>
              </w:rPr>
              <w:t xml:space="preserve">ГОСТ </w:t>
            </w:r>
            <w:proofErr w:type="gramStart"/>
            <w:r w:rsidRPr="00A95393">
              <w:rPr>
                <w:sz w:val="22"/>
                <w:szCs w:val="22"/>
              </w:rPr>
              <w:t>31746-2012</w:t>
            </w:r>
            <w:proofErr w:type="gramEnd"/>
            <w:r w:rsidRPr="00A95393">
              <w:rPr>
                <w:sz w:val="22"/>
                <w:szCs w:val="22"/>
              </w:rPr>
              <w:t>,</w:t>
            </w:r>
          </w:p>
          <w:p w14:paraId="4DA3148C" w14:textId="77777777" w:rsidR="00B75EA9" w:rsidRPr="00A95393" w:rsidRDefault="00B75EA9" w:rsidP="00E92A41">
            <w:pPr>
              <w:rPr>
                <w:sz w:val="22"/>
                <w:szCs w:val="22"/>
              </w:rPr>
            </w:pPr>
            <w:r w:rsidRPr="00A95393">
              <w:rPr>
                <w:sz w:val="22"/>
                <w:szCs w:val="22"/>
              </w:rPr>
              <w:t xml:space="preserve">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4-9</w:t>
            </w:r>
            <w:proofErr w:type="gramEnd"/>
            <w:r w:rsidRPr="00A95393">
              <w:rPr>
                <w:sz w:val="22"/>
                <w:szCs w:val="22"/>
              </w:rPr>
              <w:t>.4</w:t>
            </w:r>
          </w:p>
        </w:tc>
      </w:tr>
      <w:tr w:rsidR="00B75EA9" w:rsidRPr="00A95393" w14:paraId="7B91D8B3" w14:textId="77777777" w:rsidTr="00752F05">
        <w:tc>
          <w:tcPr>
            <w:tcW w:w="707" w:type="dxa"/>
          </w:tcPr>
          <w:p w14:paraId="44B805AE" w14:textId="77777777" w:rsidR="00B75EA9" w:rsidRPr="00A95393" w:rsidRDefault="00774E03" w:rsidP="00E92A41">
            <w:pPr>
              <w:pStyle w:val="af6"/>
              <w:ind w:right="-111" w:hanging="108"/>
              <w:jc w:val="center"/>
              <w:rPr>
                <w:sz w:val="22"/>
                <w:szCs w:val="22"/>
                <w:lang w:val="ru-RU" w:eastAsia="en-US"/>
              </w:rPr>
            </w:pPr>
            <w:r w:rsidRPr="00A95393">
              <w:rPr>
                <w:sz w:val="22"/>
                <w:szCs w:val="22"/>
                <w:lang w:val="ru-RU" w:eastAsia="en-US"/>
              </w:rPr>
              <w:t>105</w:t>
            </w:r>
            <w:r w:rsidR="00B75EA9" w:rsidRPr="00A95393">
              <w:rPr>
                <w:sz w:val="22"/>
                <w:szCs w:val="22"/>
                <w:lang w:val="ru-RU" w:eastAsia="en-US"/>
              </w:rPr>
              <w:t>.5</w:t>
            </w:r>
            <w:r w:rsidR="00EF7EA4" w:rsidRPr="00A95393">
              <w:rPr>
                <w:sz w:val="22"/>
                <w:szCs w:val="22"/>
                <w:lang w:val="ru-RU" w:eastAsia="en-US"/>
              </w:rPr>
              <w:t>*</w:t>
            </w:r>
          </w:p>
        </w:tc>
        <w:tc>
          <w:tcPr>
            <w:tcW w:w="1845" w:type="dxa"/>
            <w:vMerge/>
          </w:tcPr>
          <w:p w14:paraId="62BEB8F4" w14:textId="77777777" w:rsidR="00B75EA9" w:rsidRPr="00A95393" w:rsidRDefault="00B75EA9" w:rsidP="00E92A41">
            <w:pPr>
              <w:shd w:val="clear" w:color="auto" w:fill="FFFFFF"/>
              <w:jc w:val="both"/>
              <w:rPr>
                <w:bCs/>
                <w:sz w:val="22"/>
                <w:szCs w:val="22"/>
              </w:rPr>
            </w:pPr>
          </w:p>
        </w:tc>
        <w:tc>
          <w:tcPr>
            <w:tcW w:w="993" w:type="dxa"/>
            <w:vMerge/>
          </w:tcPr>
          <w:p w14:paraId="49CA5330" w14:textId="77777777" w:rsidR="00B75EA9" w:rsidRPr="00A95393" w:rsidRDefault="00B75EA9" w:rsidP="00E92A41">
            <w:pPr>
              <w:jc w:val="center"/>
              <w:rPr>
                <w:sz w:val="22"/>
                <w:szCs w:val="22"/>
              </w:rPr>
            </w:pPr>
          </w:p>
        </w:tc>
        <w:tc>
          <w:tcPr>
            <w:tcW w:w="2126" w:type="dxa"/>
          </w:tcPr>
          <w:p w14:paraId="71E63D83" w14:textId="77777777" w:rsidR="00B75EA9" w:rsidRPr="00A95393" w:rsidRDefault="00B75EA9" w:rsidP="00E92A41">
            <w:pPr>
              <w:autoSpaceDE w:val="0"/>
              <w:autoSpaceDN w:val="0"/>
              <w:adjustRightInd w:val="0"/>
              <w:rPr>
                <w:sz w:val="22"/>
                <w:szCs w:val="22"/>
              </w:rPr>
            </w:pPr>
            <w:r w:rsidRPr="00A95393">
              <w:rPr>
                <w:sz w:val="22"/>
                <w:szCs w:val="22"/>
              </w:rPr>
              <w:t>Яйца гельминтов, цисты кишечных патогенных простейших организмов</w:t>
            </w:r>
          </w:p>
          <w:p w14:paraId="28D2CC11" w14:textId="77777777" w:rsidR="00A306D1" w:rsidRPr="00A95393" w:rsidRDefault="00A306D1" w:rsidP="00E92A41">
            <w:pPr>
              <w:autoSpaceDE w:val="0"/>
              <w:autoSpaceDN w:val="0"/>
              <w:adjustRightInd w:val="0"/>
              <w:rPr>
                <w:sz w:val="22"/>
                <w:szCs w:val="22"/>
              </w:rPr>
            </w:pPr>
          </w:p>
        </w:tc>
        <w:tc>
          <w:tcPr>
            <w:tcW w:w="2126" w:type="dxa"/>
            <w:vMerge/>
          </w:tcPr>
          <w:p w14:paraId="39EB7D38" w14:textId="77777777" w:rsidR="00B75EA9" w:rsidRPr="00A95393" w:rsidRDefault="00B75EA9" w:rsidP="00E92A41">
            <w:pPr>
              <w:pStyle w:val="ad"/>
              <w:rPr>
                <w:sz w:val="22"/>
                <w:szCs w:val="22"/>
              </w:rPr>
            </w:pPr>
          </w:p>
        </w:tc>
        <w:tc>
          <w:tcPr>
            <w:tcW w:w="2835" w:type="dxa"/>
          </w:tcPr>
          <w:p w14:paraId="1A2FAD68" w14:textId="77777777" w:rsidR="00B75EA9" w:rsidRPr="00A95393" w:rsidRDefault="00B75EA9" w:rsidP="00E92A41">
            <w:pPr>
              <w:rPr>
                <w:sz w:val="22"/>
                <w:szCs w:val="22"/>
              </w:rPr>
            </w:pPr>
            <w:r w:rsidRPr="00A95393">
              <w:rPr>
                <w:sz w:val="22"/>
                <w:szCs w:val="22"/>
              </w:rPr>
              <w:t xml:space="preserve">МУК </w:t>
            </w:r>
            <w:proofErr w:type="gramStart"/>
            <w:r w:rsidRPr="00A95393">
              <w:rPr>
                <w:sz w:val="22"/>
                <w:szCs w:val="22"/>
              </w:rPr>
              <w:t>4.2.3016-12</w:t>
            </w:r>
            <w:proofErr w:type="gramEnd"/>
            <w:r w:rsidRPr="00A95393">
              <w:rPr>
                <w:sz w:val="22"/>
                <w:szCs w:val="22"/>
              </w:rPr>
              <w:t xml:space="preserve">, </w:t>
            </w:r>
          </w:p>
          <w:p w14:paraId="321C1D03" w14:textId="77777777" w:rsidR="00B75EA9" w:rsidRPr="00A95393" w:rsidRDefault="00B75EA9" w:rsidP="00E92A41">
            <w:pPr>
              <w:rPr>
                <w:sz w:val="22"/>
                <w:szCs w:val="22"/>
              </w:rPr>
            </w:pPr>
            <w:proofErr w:type="spellStart"/>
            <w:r w:rsidRPr="00A95393">
              <w:rPr>
                <w:sz w:val="22"/>
                <w:szCs w:val="22"/>
              </w:rPr>
              <w:t>п.п</w:t>
            </w:r>
            <w:proofErr w:type="spellEnd"/>
            <w:r w:rsidRPr="00A95393">
              <w:rPr>
                <w:sz w:val="22"/>
                <w:szCs w:val="22"/>
              </w:rPr>
              <w:t xml:space="preserve">. 6.1, 6.2, 6.4, </w:t>
            </w:r>
            <w:proofErr w:type="gramStart"/>
            <w:r w:rsidRPr="00A95393">
              <w:rPr>
                <w:sz w:val="22"/>
                <w:szCs w:val="22"/>
              </w:rPr>
              <w:t>7.1-7.3</w:t>
            </w:r>
            <w:proofErr w:type="gramEnd"/>
            <w:r w:rsidRPr="00A95393">
              <w:rPr>
                <w:sz w:val="22"/>
                <w:szCs w:val="22"/>
              </w:rPr>
              <w:t>, 8.3</w:t>
            </w:r>
          </w:p>
        </w:tc>
      </w:tr>
    </w:tbl>
    <w:p w14:paraId="2533385A" w14:textId="77777777" w:rsidR="0003689F" w:rsidRPr="00A95393" w:rsidRDefault="0003689F" w:rsidP="00E92A41">
      <w:pPr>
        <w:rPr>
          <w:sz w:val="22"/>
          <w:szCs w:val="22"/>
        </w:rPr>
      </w:pPr>
    </w:p>
    <w:p w14:paraId="390588C5" w14:textId="77777777" w:rsidR="00B75EA9" w:rsidRPr="00A95393" w:rsidRDefault="00B75EA9" w:rsidP="00E92A41">
      <w:pPr>
        <w:rPr>
          <w:sz w:val="22"/>
          <w:szCs w:val="22"/>
        </w:rPr>
        <w:sectPr w:rsidR="00B75EA9" w:rsidRPr="00A95393" w:rsidSect="002A7C9E">
          <w:footerReference w:type="default" r:id="rId131"/>
          <w:footerReference w:type="first" r:id="rId132"/>
          <w:type w:val="continuous"/>
          <w:pgSz w:w="11906" w:h="16838"/>
          <w:pgMar w:top="709" w:right="425" w:bottom="1418" w:left="1134" w:header="426" w:footer="322" w:gutter="0"/>
          <w:cols w:space="720"/>
          <w:titlePg/>
          <w:docGrid w:linePitch="360"/>
        </w:sectPr>
      </w:pPr>
    </w:p>
    <w:tbl>
      <w:tblPr>
        <w:tblW w:w="106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845"/>
        <w:gridCol w:w="993"/>
        <w:gridCol w:w="2126"/>
        <w:gridCol w:w="2126"/>
        <w:gridCol w:w="2833"/>
      </w:tblGrid>
      <w:tr w:rsidR="00B75EA9" w:rsidRPr="00A95393" w14:paraId="768D73BE" w14:textId="77777777" w:rsidTr="004251B2">
        <w:tc>
          <w:tcPr>
            <w:tcW w:w="707" w:type="dxa"/>
          </w:tcPr>
          <w:p w14:paraId="245CD0A0" w14:textId="77777777" w:rsidR="00B75EA9" w:rsidRPr="00A95393" w:rsidRDefault="00950634" w:rsidP="00E92A41">
            <w:pPr>
              <w:pStyle w:val="af6"/>
              <w:ind w:right="-111" w:hanging="108"/>
              <w:jc w:val="center"/>
              <w:rPr>
                <w:sz w:val="22"/>
                <w:szCs w:val="22"/>
                <w:lang w:val="ru-RU" w:eastAsia="en-US"/>
              </w:rPr>
            </w:pPr>
            <w:r w:rsidRPr="00A95393">
              <w:rPr>
                <w:sz w:val="22"/>
                <w:szCs w:val="22"/>
                <w:lang w:val="ru-RU" w:eastAsia="en-US"/>
              </w:rPr>
              <w:lastRenderedPageBreak/>
              <w:t>10</w:t>
            </w:r>
            <w:r w:rsidR="00063696" w:rsidRPr="00A95393">
              <w:rPr>
                <w:sz w:val="22"/>
                <w:szCs w:val="22"/>
                <w:lang w:val="ru-RU" w:eastAsia="en-US"/>
              </w:rPr>
              <w:t>5</w:t>
            </w:r>
            <w:r w:rsidR="00B75EA9" w:rsidRPr="00A95393">
              <w:rPr>
                <w:sz w:val="22"/>
                <w:szCs w:val="22"/>
                <w:lang w:val="ru-RU" w:eastAsia="en-US"/>
              </w:rPr>
              <w:t>.6</w:t>
            </w:r>
            <w:r w:rsidR="00EF7EA4" w:rsidRPr="00A95393">
              <w:rPr>
                <w:sz w:val="22"/>
                <w:szCs w:val="22"/>
                <w:lang w:val="ru-RU" w:eastAsia="en-US"/>
              </w:rPr>
              <w:t>*</w:t>
            </w:r>
          </w:p>
        </w:tc>
        <w:tc>
          <w:tcPr>
            <w:tcW w:w="1845" w:type="dxa"/>
            <w:vMerge w:val="restart"/>
          </w:tcPr>
          <w:p w14:paraId="17BC428C" w14:textId="77777777" w:rsidR="00B75EA9" w:rsidRPr="00A95393" w:rsidRDefault="00B75EA9" w:rsidP="00E92A41">
            <w:pPr>
              <w:shd w:val="clear" w:color="auto" w:fill="FFFFFF"/>
              <w:jc w:val="both"/>
              <w:rPr>
                <w:bCs/>
                <w:sz w:val="22"/>
                <w:szCs w:val="22"/>
              </w:rPr>
            </w:pPr>
            <w:r w:rsidRPr="00A95393">
              <w:rPr>
                <w:bCs/>
                <w:sz w:val="22"/>
                <w:szCs w:val="22"/>
              </w:rPr>
              <w:t>Свежеотжатые соки</w:t>
            </w:r>
          </w:p>
        </w:tc>
        <w:tc>
          <w:tcPr>
            <w:tcW w:w="993" w:type="dxa"/>
            <w:vMerge w:val="restart"/>
          </w:tcPr>
          <w:p w14:paraId="2C51C615" w14:textId="77777777" w:rsidR="00B75EA9" w:rsidRPr="00A95393" w:rsidRDefault="00B75EA9" w:rsidP="00E92A41">
            <w:pPr>
              <w:jc w:val="center"/>
              <w:rPr>
                <w:sz w:val="22"/>
                <w:szCs w:val="22"/>
              </w:rPr>
            </w:pPr>
            <w:r w:rsidRPr="00A95393">
              <w:rPr>
                <w:sz w:val="22"/>
                <w:szCs w:val="22"/>
              </w:rPr>
              <w:t>1302</w:t>
            </w:r>
          </w:p>
          <w:p w14:paraId="5828E992" w14:textId="77777777" w:rsidR="00B75EA9" w:rsidRPr="00A95393" w:rsidRDefault="00B75EA9" w:rsidP="00E92A41">
            <w:pPr>
              <w:jc w:val="center"/>
              <w:rPr>
                <w:sz w:val="22"/>
                <w:szCs w:val="22"/>
              </w:rPr>
            </w:pPr>
            <w:r w:rsidRPr="00A95393">
              <w:rPr>
                <w:sz w:val="22"/>
                <w:szCs w:val="22"/>
              </w:rPr>
              <w:t>2001-</w:t>
            </w:r>
          </w:p>
          <w:p w14:paraId="34956CFE" w14:textId="77777777" w:rsidR="00B75EA9" w:rsidRPr="00A95393" w:rsidRDefault="00B75EA9" w:rsidP="00E92A41">
            <w:pPr>
              <w:tabs>
                <w:tab w:val="center" w:pos="4677"/>
                <w:tab w:val="right" w:pos="9355"/>
              </w:tabs>
              <w:jc w:val="center"/>
              <w:rPr>
                <w:sz w:val="22"/>
                <w:szCs w:val="22"/>
              </w:rPr>
            </w:pPr>
            <w:r w:rsidRPr="00A95393">
              <w:rPr>
                <w:sz w:val="22"/>
                <w:szCs w:val="22"/>
              </w:rPr>
              <w:t>2009</w:t>
            </w:r>
          </w:p>
          <w:p w14:paraId="638315C7" w14:textId="77777777" w:rsidR="00B75EA9" w:rsidRPr="00A95393" w:rsidRDefault="00B75EA9" w:rsidP="00E92A41">
            <w:pPr>
              <w:tabs>
                <w:tab w:val="center" w:pos="4677"/>
                <w:tab w:val="right" w:pos="9355"/>
              </w:tabs>
              <w:jc w:val="center"/>
              <w:rPr>
                <w:sz w:val="22"/>
                <w:szCs w:val="22"/>
              </w:rPr>
            </w:pPr>
            <w:r w:rsidRPr="00A95393">
              <w:rPr>
                <w:sz w:val="22"/>
                <w:szCs w:val="22"/>
              </w:rPr>
              <w:t>2101</w:t>
            </w:r>
          </w:p>
          <w:p w14:paraId="36E75467" w14:textId="77777777" w:rsidR="00B75EA9" w:rsidRPr="00A95393" w:rsidRDefault="00B75EA9" w:rsidP="00E92A41">
            <w:pPr>
              <w:jc w:val="center"/>
              <w:rPr>
                <w:sz w:val="22"/>
                <w:szCs w:val="22"/>
              </w:rPr>
            </w:pPr>
            <w:r w:rsidRPr="00A95393">
              <w:rPr>
                <w:sz w:val="22"/>
                <w:szCs w:val="22"/>
              </w:rPr>
              <w:t>2103</w:t>
            </w:r>
          </w:p>
          <w:p w14:paraId="639DB67A" w14:textId="77777777" w:rsidR="00B75EA9" w:rsidRPr="00A95393" w:rsidRDefault="00B75EA9" w:rsidP="00E92A41">
            <w:pPr>
              <w:pStyle w:val="af6"/>
              <w:jc w:val="center"/>
              <w:rPr>
                <w:sz w:val="22"/>
                <w:szCs w:val="22"/>
                <w:lang w:val="ru-RU" w:eastAsia="en-US"/>
              </w:rPr>
            </w:pPr>
            <w:r w:rsidRPr="00A95393">
              <w:rPr>
                <w:sz w:val="22"/>
                <w:szCs w:val="22"/>
              </w:rPr>
              <w:t>2104</w:t>
            </w:r>
          </w:p>
        </w:tc>
        <w:tc>
          <w:tcPr>
            <w:tcW w:w="2126" w:type="dxa"/>
          </w:tcPr>
          <w:p w14:paraId="346E55F7" w14:textId="77777777" w:rsidR="00B75EA9" w:rsidRPr="00A95393" w:rsidRDefault="00B75EA9" w:rsidP="00E92A41">
            <w:pPr>
              <w:rPr>
                <w:rStyle w:val="FontStyle55"/>
                <w:sz w:val="22"/>
                <w:szCs w:val="22"/>
              </w:rPr>
            </w:pPr>
            <w:r w:rsidRPr="00A95393">
              <w:rPr>
                <w:rStyle w:val="FontStyle55"/>
                <w:sz w:val="22"/>
                <w:szCs w:val="22"/>
              </w:rPr>
              <w:t xml:space="preserve">Патогенные </w:t>
            </w:r>
          </w:p>
          <w:p w14:paraId="07E4B0F0" w14:textId="77777777" w:rsidR="00B75EA9" w:rsidRPr="00A95393" w:rsidRDefault="00B75EA9" w:rsidP="00E92A41">
            <w:pPr>
              <w:rPr>
                <w:rStyle w:val="FontStyle55"/>
                <w:sz w:val="22"/>
                <w:szCs w:val="22"/>
              </w:rPr>
            </w:pPr>
            <w:r w:rsidRPr="00A95393">
              <w:rPr>
                <w:rStyle w:val="FontStyle55"/>
                <w:sz w:val="22"/>
                <w:szCs w:val="22"/>
              </w:rPr>
              <w:t xml:space="preserve">микроорганизмы, </w:t>
            </w:r>
          </w:p>
          <w:p w14:paraId="6B64903F" w14:textId="77777777" w:rsidR="00B75EA9" w:rsidRPr="00A95393" w:rsidRDefault="00B75EA9" w:rsidP="00E92A41">
            <w:pPr>
              <w:rPr>
                <w:sz w:val="22"/>
                <w:szCs w:val="22"/>
              </w:rPr>
            </w:pPr>
            <w:r w:rsidRPr="00A95393">
              <w:rPr>
                <w:rStyle w:val="FontStyle55"/>
                <w:sz w:val="22"/>
                <w:szCs w:val="22"/>
              </w:rPr>
              <w:t xml:space="preserve">в </w:t>
            </w:r>
            <w:proofErr w:type="gramStart"/>
            <w:r w:rsidRPr="00A95393">
              <w:rPr>
                <w:rStyle w:val="FontStyle55"/>
                <w:sz w:val="22"/>
                <w:szCs w:val="22"/>
              </w:rPr>
              <w:t>т.ч.</w:t>
            </w:r>
            <w:proofErr w:type="gramEnd"/>
            <w:r w:rsidRPr="00A95393">
              <w:rPr>
                <w:rStyle w:val="FontStyle55"/>
                <w:sz w:val="22"/>
                <w:szCs w:val="22"/>
              </w:rPr>
              <w:t xml:space="preserve"> сальмонеллы</w:t>
            </w:r>
          </w:p>
        </w:tc>
        <w:tc>
          <w:tcPr>
            <w:tcW w:w="2126" w:type="dxa"/>
            <w:vMerge w:val="restart"/>
          </w:tcPr>
          <w:p w14:paraId="0BFEAF69" w14:textId="77777777" w:rsidR="00B75EA9" w:rsidRPr="00A95393" w:rsidRDefault="00B75EA9" w:rsidP="00E92A41">
            <w:pPr>
              <w:pStyle w:val="ad"/>
              <w:rPr>
                <w:sz w:val="22"/>
                <w:szCs w:val="22"/>
              </w:rPr>
            </w:pPr>
            <w:r w:rsidRPr="00A95393">
              <w:rPr>
                <w:sz w:val="22"/>
                <w:szCs w:val="22"/>
              </w:rPr>
              <w:t>ТР ТС 023/2011</w:t>
            </w:r>
          </w:p>
          <w:p w14:paraId="449BFFA0" w14:textId="77777777" w:rsidR="00B75EA9" w:rsidRPr="00A95393" w:rsidRDefault="00B75EA9" w:rsidP="00E92A41">
            <w:pPr>
              <w:rPr>
                <w:sz w:val="22"/>
                <w:szCs w:val="22"/>
              </w:rPr>
            </w:pPr>
            <w:r w:rsidRPr="00A95393">
              <w:rPr>
                <w:sz w:val="22"/>
                <w:szCs w:val="22"/>
              </w:rPr>
              <w:t>ст. 5</w:t>
            </w:r>
            <w:r w:rsidR="00B82C88" w:rsidRPr="00A95393">
              <w:rPr>
                <w:sz w:val="22"/>
                <w:szCs w:val="22"/>
              </w:rPr>
              <w:t xml:space="preserve"> </w:t>
            </w:r>
            <w:r w:rsidRPr="00A95393">
              <w:rPr>
                <w:sz w:val="22"/>
                <w:szCs w:val="22"/>
              </w:rPr>
              <w:t>часть 1</w:t>
            </w:r>
          </w:p>
          <w:p w14:paraId="2FAA649C" w14:textId="77777777" w:rsidR="00B75EA9" w:rsidRPr="00A95393" w:rsidRDefault="00B75EA9" w:rsidP="00E92A41">
            <w:pPr>
              <w:rPr>
                <w:sz w:val="22"/>
                <w:szCs w:val="22"/>
              </w:rPr>
            </w:pPr>
            <w:r w:rsidRPr="00A95393">
              <w:rPr>
                <w:sz w:val="22"/>
                <w:szCs w:val="22"/>
              </w:rPr>
              <w:t>ТР ТС 021/2011</w:t>
            </w:r>
          </w:p>
          <w:p w14:paraId="36E27317" w14:textId="77777777" w:rsidR="00B75EA9" w:rsidRPr="00A95393" w:rsidRDefault="00B75EA9" w:rsidP="00E92A41">
            <w:pPr>
              <w:rPr>
                <w:sz w:val="22"/>
                <w:szCs w:val="22"/>
              </w:rPr>
            </w:pPr>
            <w:r w:rsidRPr="00A95393">
              <w:rPr>
                <w:sz w:val="22"/>
                <w:szCs w:val="22"/>
              </w:rPr>
              <w:t>гл. 2 ст. 7</w:t>
            </w:r>
          </w:p>
          <w:p w14:paraId="2865F899" w14:textId="77777777" w:rsidR="00B75EA9" w:rsidRPr="00A95393" w:rsidRDefault="00B75EA9" w:rsidP="00E92A41">
            <w:pPr>
              <w:rPr>
                <w:sz w:val="22"/>
                <w:szCs w:val="22"/>
              </w:rPr>
            </w:pPr>
            <w:r w:rsidRPr="00A95393">
              <w:rPr>
                <w:sz w:val="22"/>
                <w:szCs w:val="22"/>
              </w:rPr>
              <w:t>гл. 3 ст. 20</w:t>
            </w:r>
            <w:r w:rsidR="00B82C88" w:rsidRPr="00A95393">
              <w:rPr>
                <w:sz w:val="22"/>
                <w:szCs w:val="22"/>
              </w:rPr>
              <w:t xml:space="preserve"> </w:t>
            </w:r>
            <w:r w:rsidRPr="00A95393">
              <w:rPr>
                <w:sz w:val="22"/>
                <w:szCs w:val="22"/>
              </w:rPr>
              <w:t>прил. 1</w:t>
            </w:r>
          </w:p>
        </w:tc>
        <w:tc>
          <w:tcPr>
            <w:tcW w:w="2833" w:type="dxa"/>
          </w:tcPr>
          <w:p w14:paraId="6AFEC4BF" w14:textId="77777777" w:rsidR="00B82C88" w:rsidRPr="00A95393" w:rsidRDefault="00B75EA9" w:rsidP="00E92A41">
            <w:pPr>
              <w:rPr>
                <w:sz w:val="22"/>
                <w:szCs w:val="22"/>
              </w:rPr>
            </w:pPr>
            <w:r w:rsidRPr="00A95393">
              <w:rPr>
                <w:sz w:val="22"/>
                <w:szCs w:val="22"/>
              </w:rPr>
              <w:t xml:space="preserve">ГОСТ </w:t>
            </w:r>
            <w:proofErr w:type="gramStart"/>
            <w:r w:rsidRPr="00A95393">
              <w:rPr>
                <w:sz w:val="22"/>
                <w:szCs w:val="22"/>
              </w:rPr>
              <w:t>31659-2012</w:t>
            </w:r>
            <w:proofErr w:type="gramEnd"/>
            <w:r w:rsidRPr="00A95393">
              <w:rPr>
                <w:sz w:val="22"/>
                <w:szCs w:val="22"/>
              </w:rPr>
              <w:t xml:space="preserve">, </w:t>
            </w:r>
          </w:p>
          <w:p w14:paraId="4ACEB1F2" w14:textId="77777777" w:rsidR="00B75EA9" w:rsidRPr="00A95393" w:rsidRDefault="00B75EA9" w:rsidP="00E92A41">
            <w:pPr>
              <w:rPr>
                <w:sz w:val="22"/>
                <w:szCs w:val="22"/>
              </w:rPr>
            </w:pPr>
            <w:proofErr w:type="spellStart"/>
            <w:r w:rsidRPr="00A95393">
              <w:rPr>
                <w:sz w:val="22"/>
                <w:szCs w:val="22"/>
              </w:rPr>
              <w:t>п.п</w:t>
            </w:r>
            <w:proofErr w:type="spellEnd"/>
            <w:r w:rsidRPr="00A95393">
              <w:rPr>
                <w:sz w:val="22"/>
                <w:szCs w:val="22"/>
              </w:rPr>
              <w:t xml:space="preserve">. </w:t>
            </w:r>
            <w:proofErr w:type="gramStart"/>
            <w:r w:rsidRPr="00A95393">
              <w:rPr>
                <w:sz w:val="22"/>
                <w:szCs w:val="22"/>
              </w:rPr>
              <w:t>4-8</w:t>
            </w:r>
            <w:proofErr w:type="gramEnd"/>
            <w:r w:rsidRPr="00A95393">
              <w:rPr>
                <w:sz w:val="22"/>
                <w:szCs w:val="22"/>
              </w:rPr>
              <w:t>.5.3</w:t>
            </w:r>
          </w:p>
        </w:tc>
      </w:tr>
      <w:tr w:rsidR="00B75EA9" w:rsidRPr="00A95393" w14:paraId="3A208676" w14:textId="77777777" w:rsidTr="004251B2">
        <w:tc>
          <w:tcPr>
            <w:tcW w:w="707" w:type="dxa"/>
          </w:tcPr>
          <w:p w14:paraId="2B9E3045" w14:textId="77777777" w:rsidR="00B75EA9" w:rsidRPr="00A95393" w:rsidRDefault="00950634" w:rsidP="00E92A41">
            <w:pPr>
              <w:pStyle w:val="af6"/>
              <w:ind w:right="-111" w:hanging="108"/>
              <w:jc w:val="center"/>
              <w:rPr>
                <w:sz w:val="22"/>
                <w:szCs w:val="22"/>
                <w:lang w:val="ru-RU" w:eastAsia="en-US"/>
              </w:rPr>
            </w:pPr>
            <w:r w:rsidRPr="00A95393">
              <w:rPr>
                <w:sz w:val="22"/>
                <w:szCs w:val="22"/>
                <w:lang w:val="ru-RU" w:eastAsia="en-US"/>
              </w:rPr>
              <w:t>10</w:t>
            </w:r>
            <w:r w:rsidR="00063696" w:rsidRPr="00A95393">
              <w:rPr>
                <w:sz w:val="22"/>
                <w:szCs w:val="22"/>
                <w:lang w:val="ru-RU" w:eastAsia="en-US"/>
              </w:rPr>
              <w:t>5</w:t>
            </w:r>
            <w:r w:rsidR="00B75EA9" w:rsidRPr="00A95393">
              <w:rPr>
                <w:sz w:val="22"/>
                <w:szCs w:val="22"/>
                <w:lang w:val="ru-RU" w:eastAsia="en-US"/>
              </w:rPr>
              <w:t>.7</w:t>
            </w:r>
            <w:r w:rsidR="00EF7EA4" w:rsidRPr="00A95393">
              <w:rPr>
                <w:sz w:val="22"/>
                <w:szCs w:val="22"/>
                <w:lang w:val="ru-RU" w:eastAsia="en-US"/>
              </w:rPr>
              <w:t>*</w:t>
            </w:r>
          </w:p>
        </w:tc>
        <w:tc>
          <w:tcPr>
            <w:tcW w:w="1845" w:type="dxa"/>
            <w:vMerge/>
          </w:tcPr>
          <w:p w14:paraId="6EAE7E70" w14:textId="77777777" w:rsidR="00B75EA9" w:rsidRPr="00A95393" w:rsidRDefault="00B75EA9" w:rsidP="00E92A41">
            <w:pPr>
              <w:pStyle w:val="Default"/>
              <w:rPr>
                <w:color w:val="auto"/>
                <w:sz w:val="22"/>
                <w:szCs w:val="22"/>
              </w:rPr>
            </w:pPr>
          </w:p>
        </w:tc>
        <w:tc>
          <w:tcPr>
            <w:tcW w:w="993" w:type="dxa"/>
            <w:vMerge/>
          </w:tcPr>
          <w:p w14:paraId="37357172" w14:textId="77777777" w:rsidR="00B75EA9" w:rsidRPr="00A95393" w:rsidRDefault="00B75EA9" w:rsidP="00E92A41">
            <w:pPr>
              <w:pStyle w:val="af6"/>
              <w:jc w:val="center"/>
              <w:rPr>
                <w:sz w:val="22"/>
                <w:szCs w:val="22"/>
                <w:lang w:val="ru-RU" w:eastAsia="en-US"/>
              </w:rPr>
            </w:pPr>
          </w:p>
        </w:tc>
        <w:tc>
          <w:tcPr>
            <w:tcW w:w="2126" w:type="dxa"/>
          </w:tcPr>
          <w:p w14:paraId="184DE57A" w14:textId="77777777" w:rsidR="00B75EA9" w:rsidRPr="00A95393" w:rsidRDefault="00B75EA9" w:rsidP="00E92A41">
            <w:pPr>
              <w:rPr>
                <w:sz w:val="22"/>
                <w:szCs w:val="22"/>
                <w:lang w:val="en-US"/>
              </w:rPr>
            </w:pPr>
            <w:r w:rsidRPr="00A95393">
              <w:rPr>
                <w:sz w:val="22"/>
                <w:szCs w:val="22"/>
                <w:lang w:val="en-US"/>
              </w:rPr>
              <w:t>Listeria</w:t>
            </w:r>
            <w:r w:rsidRPr="00A95393">
              <w:rPr>
                <w:sz w:val="22"/>
                <w:szCs w:val="22"/>
              </w:rPr>
              <w:t xml:space="preserve"> </w:t>
            </w:r>
            <w:r w:rsidRPr="00A95393">
              <w:rPr>
                <w:sz w:val="22"/>
                <w:szCs w:val="22"/>
                <w:lang w:val="en-US"/>
              </w:rPr>
              <w:t>monocytogenes</w:t>
            </w:r>
          </w:p>
        </w:tc>
        <w:tc>
          <w:tcPr>
            <w:tcW w:w="2126" w:type="dxa"/>
            <w:vMerge/>
          </w:tcPr>
          <w:p w14:paraId="7F694299" w14:textId="77777777" w:rsidR="00B75EA9" w:rsidRPr="00A95393" w:rsidRDefault="00B75EA9" w:rsidP="00E92A41">
            <w:pPr>
              <w:pStyle w:val="ad"/>
              <w:rPr>
                <w:sz w:val="22"/>
                <w:szCs w:val="22"/>
              </w:rPr>
            </w:pPr>
          </w:p>
        </w:tc>
        <w:tc>
          <w:tcPr>
            <w:tcW w:w="2833" w:type="dxa"/>
          </w:tcPr>
          <w:p w14:paraId="042CDA27" w14:textId="77777777" w:rsidR="00B82C88" w:rsidRPr="00A95393" w:rsidRDefault="00B75EA9" w:rsidP="00E92A41">
            <w:pPr>
              <w:rPr>
                <w:sz w:val="22"/>
                <w:szCs w:val="22"/>
              </w:rPr>
            </w:pPr>
            <w:r w:rsidRPr="00A95393">
              <w:rPr>
                <w:sz w:val="22"/>
                <w:szCs w:val="22"/>
              </w:rPr>
              <w:t xml:space="preserve">ГОСТ </w:t>
            </w:r>
            <w:proofErr w:type="gramStart"/>
            <w:r w:rsidRPr="00A95393">
              <w:rPr>
                <w:sz w:val="22"/>
                <w:szCs w:val="22"/>
              </w:rPr>
              <w:t>32031-2012</w:t>
            </w:r>
            <w:proofErr w:type="gramEnd"/>
            <w:r w:rsidRPr="00A95393">
              <w:rPr>
                <w:sz w:val="22"/>
                <w:szCs w:val="22"/>
              </w:rPr>
              <w:t xml:space="preserve">, </w:t>
            </w:r>
          </w:p>
          <w:p w14:paraId="47B9B34E" w14:textId="77777777" w:rsidR="00B75EA9" w:rsidRPr="00A95393" w:rsidRDefault="00B75EA9" w:rsidP="00E92A41">
            <w:pPr>
              <w:rPr>
                <w:sz w:val="22"/>
                <w:szCs w:val="22"/>
              </w:rPr>
            </w:pPr>
            <w:proofErr w:type="spellStart"/>
            <w:r w:rsidRPr="00A95393">
              <w:rPr>
                <w:sz w:val="22"/>
                <w:szCs w:val="22"/>
              </w:rPr>
              <w:t>п.п</w:t>
            </w:r>
            <w:proofErr w:type="spellEnd"/>
            <w:r w:rsidRPr="00A95393">
              <w:rPr>
                <w:sz w:val="22"/>
                <w:szCs w:val="22"/>
              </w:rPr>
              <w:t xml:space="preserve">. 5-10.5.5 </w:t>
            </w:r>
          </w:p>
        </w:tc>
      </w:tr>
      <w:tr w:rsidR="00B75EA9" w:rsidRPr="00A95393" w14:paraId="663EA23F" w14:textId="77777777" w:rsidTr="00477466">
        <w:trPr>
          <w:trHeight w:val="1829"/>
        </w:trPr>
        <w:tc>
          <w:tcPr>
            <w:tcW w:w="707" w:type="dxa"/>
          </w:tcPr>
          <w:p w14:paraId="0CD32F84" w14:textId="77777777" w:rsidR="00B75EA9" w:rsidRPr="00A95393" w:rsidRDefault="00063696" w:rsidP="00E92A41">
            <w:pPr>
              <w:pStyle w:val="af6"/>
              <w:ind w:right="-111" w:hanging="108"/>
              <w:jc w:val="center"/>
              <w:rPr>
                <w:sz w:val="22"/>
                <w:szCs w:val="22"/>
                <w:lang w:val="ru-RU" w:eastAsia="en-US"/>
              </w:rPr>
            </w:pPr>
            <w:r w:rsidRPr="00A95393">
              <w:rPr>
                <w:sz w:val="22"/>
                <w:szCs w:val="22"/>
                <w:lang w:val="ru-RU" w:eastAsia="en-US"/>
              </w:rPr>
              <w:t>106</w:t>
            </w:r>
            <w:r w:rsidR="00B75EA9" w:rsidRPr="00A95393">
              <w:rPr>
                <w:sz w:val="22"/>
                <w:szCs w:val="22"/>
                <w:lang w:val="ru-RU" w:eastAsia="en-US"/>
              </w:rPr>
              <w:t>.1</w:t>
            </w:r>
            <w:r w:rsidR="00EF7EA4" w:rsidRPr="00A95393">
              <w:rPr>
                <w:sz w:val="22"/>
                <w:szCs w:val="22"/>
                <w:lang w:val="ru-RU" w:eastAsia="en-US"/>
              </w:rPr>
              <w:t>*</w:t>
            </w:r>
          </w:p>
        </w:tc>
        <w:tc>
          <w:tcPr>
            <w:tcW w:w="1845" w:type="dxa"/>
            <w:vMerge w:val="restart"/>
          </w:tcPr>
          <w:p w14:paraId="1CD29BD8" w14:textId="77777777" w:rsidR="00B75EA9" w:rsidRPr="00A95393" w:rsidRDefault="00B75EA9" w:rsidP="00A306D1">
            <w:pPr>
              <w:shd w:val="clear" w:color="auto" w:fill="FFFFFF"/>
              <w:ind w:right="-108"/>
              <w:rPr>
                <w:sz w:val="22"/>
                <w:szCs w:val="22"/>
              </w:rPr>
            </w:pPr>
            <w:r w:rsidRPr="00A95393">
              <w:rPr>
                <w:sz w:val="22"/>
                <w:szCs w:val="22"/>
              </w:rPr>
              <w:t xml:space="preserve">Соковая продукция из фруктов и овощей, </w:t>
            </w:r>
            <w:proofErr w:type="gramStart"/>
            <w:r w:rsidRPr="00A95393">
              <w:rPr>
                <w:sz w:val="22"/>
                <w:szCs w:val="22"/>
              </w:rPr>
              <w:t>консервирован</w:t>
            </w:r>
            <w:r w:rsidR="004251B2" w:rsidRPr="00A95393">
              <w:rPr>
                <w:sz w:val="22"/>
                <w:szCs w:val="22"/>
              </w:rPr>
              <w:t>-</w:t>
            </w:r>
            <w:r w:rsidRPr="00A95393">
              <w:rPr>
                <w:sz w:val="22"/>
                <w:szCs w:val="22"/>
              </w:rPr>
              <w:t>ной</w:t>
            </w:r>
            <w:proofErr w:type="gramEnd"/>
            <w:r w:rsidRPr="00A95393">
              <w:rPr>
                <w:sz w:val="22"/>
                <w:szCs w:val="22"/>
              </w:rPr>
              <w:t xml:space="preserve"> и газированной с использованием углекислоты с рН 3,8 и ниже, а также концентрирован</w:t>
            </w:r>
            <w:r w:rsidR="004251B2" w:rsidRPr="00A95393">
              <w:rPr>
                <w:sz w:val="22"/>
                <w:szCs w:val="22"/>
              </w:rPr>
              <w:t>-</w:t>
            </w:r>
            <w:proofErr w:type="spellStart"/>
            <w:r w:rsidRPr="00A95393">
              <w:rPr>
                <w:sz w:val="22"/>
                <w:szCs w:val="22"/>
              </w:rPr>
              <w:t>ных</w:t>
            </w:r>
            <w:proofErr w:type="spellEnd"/>
            <w:r w:rsidRPr="00A95393">
              <w:rPr>
                <w:sz w:val="22"/>
                <w:szCs w:val="22"/>
              </w:rPr>
              <w:t xml:space="preserve"> соков, концентрирован</w:t>
            </w:r>
            <w:r w:rsidR="004251B2" w:rsidRPr="00A95393">
              <w:rPr>
                <w:sz w:val="22"/>
                <w:szCs w:val="22"/>
              </w:rPr>
              <w:t>-</w:t>
            </w:r>
            <w:proofErr w:type="spellStart"/>
            <w:r w:rsidRPr="00A95393">
              <w:rPr>
                <w:sz w:val="22"/>
                <w:szCs w:val="22"/>
              </w:rPr>
              <w:t>ных</w:t>
            </w:r>
            <w:proofErr w:type="spellEnd"/>
            <w:r w:rsidRPr="00A95393">
              <w:rPr>
                <w:sz w:val="22"/>
                <w:szCs w:val="22"/>
              </w:rPr>
              <w:t xml:space="preserve"> морсов и концентрирован</w:t>
            </w:r>
            <w:r w:rsidR="004251B2" w:rsidRPr="00A95393">
              <w:rPr>
                <w:sz w:val="22"/>
                <w:szCs w:val="22"/>
              </w:rPr>
              <w:t>-</w:t>
            </w:r>
            <w:proofErr w:type="spellStart"/>
            <w:r w:rsidRPr="00A95393">
              <w:rPr>
                <w:sz w:val="22"/>
                <w:szCs w:val="22"/>
              </w:rPr>
              <w:t>ных</w:t>
            </w:r>
            <w:proofErr w:type="spellEnd"/>
            <w:r w:rsidRPr="00A95393">
              <w:rPr>
                <w:sz w:val="22"/>
                <w:szCs w:val="22"/>
              </w:rPr>
              <w:t xml:space="preserve"> фруктовых и (или) овощных пюре; </w:t>
            </w:r>
          </w:p>
          <w:p w14:paraId="56B16C7B" w14:textId="77777777" w:rsidR="00B75EA9" w:rsidRPr="00A95393" w:rsidRDefault="00B75EA9" w:rsidP="00A306D1">
            <w:pPr>
              <w:shd w:val="clear" w:color="auto" w:fill="FFFFFF"/>
              <w:ind w:right="-108"/>
              <w:rPr>
                <w:sz w:val="22"/>
                <w:szCs w:val="22"/>
              </w:rPr>
            </w:pPr>
            <w:proofErr w:type="gramStart"/>
            <w:r w:rsidRPr="00A95393">
              <w:rPr>
                <w:sz w:val="22"/>
                <w:szCs w:val="22"/>
              </w:rPr>
              <w:t>Концентрирован</w:t>
            </w:r>
            <w:r w:rsidR="004251B2" w:rsidRPr="00A95393">
              <w:rPr>
                <w:sz w:val="22"/>
                <w:szCs w:val="22"/>
              </w:rPr>
              <w:t>-</w:t>
            </w:r>
            <w:proofErr w:type="spellStart"/>
            <w:r w:rsidRPr="00A95393">
              <w:rPr>
                <w:sz w:val="22"/>
                <w:szCs w:val="22"/>
              </w:rPr>
              <w:t>ные</w:t>
            </w:r>
            <w:proofErr w:type="spellEnd"/>
            <w:proofErr w:type="gramEnd"/>
            <w:r w:rsidRPr="00A95393">
              <w:rPr>
                <w:sz w:val="22"/>
                <w:szCs w:val="22"/>
              </w:rPr>
              <w:t xml:space="preserve"> соки из </w:t>
            </w:r>
          </w:p>
          <w:p w14:paraId="6F9BA1AB" w14:textId="77777777" w:rsidR="00B75EA9" w:rsidRPr="00A95393" w:rsidRDefault="00B75EA9" w:rsidP="00A306D1">
            <w:pPr>
              <w:shd w:val="clear" w:color="auto" w:fill="FFFFFF"/>
              <w:ind w:right="-108"/>
              <w:rPr>
                <w:rStyle w:val="FontStyle55"/>
                <w:sz w:val="22"/>
                <w:szCs w:val="22"/>
              </w:rPr>
            </w:pPr>
            <w:r w:rsidRPr="00A95393">
              <w:rPr>
                <w:rStyle w:val="FontStyle55"/>
                <w:sz w:val="22"/>
                <w:szCs w:val="22"/>
              </w:rPr>
              <w:t xml:space="preserve">фруктов, </w:t>
            </w:r>
            <w:proofErr w:type="gramStart"/>
            <w:r w:rsidRPr="00A95393">
              <w:rPr>
                <w:rStyle w:val="FontStyle55"/>
                <w:sz w:val="22"/>
                <w:szCs w:val="22"/>
              </w:rPr>
              <w:t>концентрирован</w:t>
            </w:r>
            <w:r w:rsidR="004251B2" w:rsidRPr="00A95393">
              <w:rPr>
                <w:rStyle w:val="FontStyle55"/>
                <w:sz w:val="22"/>
                <w:szCs w:val="22"/>
              </w:rPr>
              <w:t>-</w:t>
            </w:r>
            <w:proofErr w:type="spellStart"/>
            <w:r w:rsidRPr="00A95393">
              <w:rPr>
                <w:rStyle w:val="FontStyle55"/>
                <w:sz w:val="22"/>
                <w:szCs w:val="22"/>
              </w:rPr>
              <w:t>ные</w:t>
            </w:r>
            <w:proofErr w:type="spellEnd"/>
            <w:proofErr w:type="gramEnd"/>
            <w:r w:rsidRPr="00A95393">
              <w:rPr>
                <w:rStyle w:val="FontStyle55"/>
                <w:sz w:val="22"/>
                <w:szCs w:val="22"/>
              </w:rPr>
              <w:t xml:space="preserve"> морсы, концентрирован</w:t>
            </w:r>
            <w:r w:rsidR="004251B2" w:rsidRPr="00A95393">
              <w:rPr>
                <w:rStyle w:val="FontStyle55"/>
                <w:sz w:val="22"/>
                <w:szCs w:val="22"/>
              </w:rPr>
              <w:t>-</w:t>
            </w:r>
            <w:proofErr w:type="spellStart"/>
            <w:r w:rsidRPr="00A95393">
              <w:rPr>
                <w:rStyle w:val="FontStyle55"/>
                <w:sz w:val="22"/>
                <w:szCs w:val="22"/>
              </w:rPr>
              <w:t>ные</w:t>
            </w:r>
            <w:proofErr w:type="spellEnd"/>
            <w:r w:rsidRPr="00A95393">
              <w:rPr>
                <w:rStyle w:val="FontStyle55"/>
                <w:sz w:val="22"/>
                <w:szCs w:val="22"/>
              </w:rPr>
              <w:t xml:space="preserve"> фруктовые пюре, консервирован</w:t>
            </w:r>
            <w:r w:rsidR="004251B2" w:rsidRPr="00A95393">
              <w:rPr>
                <w:rStyle w:val="FontStyle55"/>
                <w:sz w:val="22"/>
                <w:szCs w:val="22"/>
              </w:rPr>
              <w:t>-</w:t>
            </w:r>
            <w:proofErr w:type="spellStart"/>
            <w:r w:rsidRPr="00A95393">
              <w:rPr>
                <w:rStyle w:val="FontStyle55"/>
                <w:sz w:val="22"/>
                <w:szCs w:val="22"/>
              </w:rPr>
              <w:t>ные</w:t>
            </w:r>
            <w:proofErr w:type="spellEnd"/>
            <w:r w:rsidRPr="00A95393">
              <w:rPr>
                <w:rStyle w:val="FontStyle55"/>
                <w:sz w:val="22"/>
                <w:szCs w:val="22"/>
              </w:rPr>
              <w:t>;</w:t>
            </w:r>
          </w:p>
          <w:p w14:paraId="4096080B" w14:textId="77777777" w:rsidR="00B75EA9" w:rsidRPr="00A95393" w:rsidRDefault="00B75EA9" w:rsidP="00A306D1">
            <w:pPr>
              <w:pStyle w:val="a3"/>
              <w:ind w:right="-108"/>
              <w:rPr>
                <w:rStyle w:val="FontStyle55"/>
                <w:sz w:val="22"/>
                <w:szCs w:val="22"/>
              </w:rPr>
            </w:pPr>
            <w:proofErr w:type="gramStart"/>
            <w:r w:rsidRPr="00A95393">
              <w:rPr>
                <w:rStyle w:val="FontStyle55"/>
                <w:sz w:val="22"/>
                <w:szCs w:val="22"/>
              </w:rPr>
              <w:t>Концентрирован</w:t>
            </w:r>
            <w:r w:rsidR="004251B2" w:rsidRPr="00A95393">
              <w:rPr>
                <w:rStyle w:val="FontStyle55"/>
                <w:sz w:val="22"/>
                <w:szCs w:val="22"/>
              </w:rPr>
              <w:t>-</w:t>
            </w:r>
            <w:proofErr w:type="spellStart"/>
            <w:r w:rsidRPr="00A95393">
              <w:rPr>
                <w:rStyle w:val="FontStyle55"/>
                <w:sz w:val="22"/>
                <w:szCs w:val="22"/>
              </w:rPr>
              <w:t>ные</w:t>
            </w:r>
            <w:proofErr w:type="spellEnd"/>
            <w:proofErr w:type="gramEnd"/>
            <w:r w:rsidRPr="00A95393">
              <w:rPr>
                <w:rStyle w:val="FontStyle55"/>
                <w:sz w:val="22"/>
                <w:szCs w:val="22"/>
              </w:rPr>
              <w:t xml:space="preserve"> соки из овощей, концентрирован</w:t>
            </w:r>
            <w:r w:rsidR="004251B2" w:rsidRPr="00A95393">
              <w:rPr>
                <w:rStyle w:val="FontStyle55"/>
                <w:sz w:val="22"/>
                <w:szCs w:val="22"/>
              </w:rPr>
              <w:t>-</w:t>
            </w:r>
            <w:proofErr w:type="spellStart"/>
            <w:r w:rsidRPr="00A95393">
              <w:rPr>
                <w:rStyle w:val="FontStyle55"/>
                <w:sz w:val="22"/>
                <w:szCs w:val="22"/>
              </w:rPr>
              <w:t>ные</w:t>
            </w:r>
            <w:proofErr w:type="spellEnd"/>
            <w:r w:rsidRPr="00A95393">
              <w:rPr>
                <w:rStyle w:val="FontStyle55"/>
                <w:sz w:val="22"/>
                <w:szCs w:val="22"/>
              </w:rPr>
              <w:t xml:space="preserve"> овощные пюре (за исключением томатных соков и пюре), </w:t>
            </w:r>
          </w:p>
          <w:p w14:paraId="56BF6FA0" w14:textId="77777777" w:rsidR="00B75EA9" w:rsidRPr="00A95393" w:rsidRDefault="00B75EA9" w:rsidP="00A306D1">
            <w:pPr>
              <w:pStyle w:val="a3"/>
              <w:ind w:right="-108"/>
              <w:rPr>
                <w:rStyle w:val="FontStyle55"/>
                <w:sz w:val="22"/>
                <w:szCs w:val="22"/>
              </w:rPr>
            </w:pPr>
            <w:proofErr w:type="gramStart"/>
            <w:r w:rsidRPr="00A95393">
              <w:rPr>
                <w:rStyle w:val="FontStyle55"/>
                <w:sz w:val="22"/>
                <w:szCs w:val="22"/>
              </w:rPr>
              <w:t>консервирован</w:t>
            </w:r>
            <w:r w:rsidR="004251B2" w:rsidRPr="00A95393">
              <w:rPr>
                <w:rStyle w:val="FontStyle55"/>
                <w:sz w:val="22"/>
                <w:szCs w:val="22"/>
              </w:rPr>
              <w:t>-</w:t>
            </w:r>
            <w:proofErr w:type="spellStart"/>
            <w:r w:rsidRPr="00A95393">
              <w:rPr>
                <w:rStyle w:val="FontStyle55"/>
                <w:sz w:val="22"/>
                <w:szCs w:val="22"/>
              </w:rPr>
              <w:t>ные</w:t>
            </w:r>
            <w:proofErr w:type="spellEnd"/>
            <w:proofErr w:type="gramEnd"/>
            <w:r w:rsidRPr="00A95393">
              <w:rPr>
                <w:rStyle w:val="FontStyle55"/>
                <w:sz w:val="22"/>
                <w:szCs w:val="22"/>
              </w:rPr>
              <w:t xml:space="preserve">; </w:t>
            </w:r>
          </w:p>
          <w:p w14:paraId="092A40F8" w14:textId="77777777" w:rsidR="00B75EA9" w:rsidRPr="00A95393" w:rsidRDefault="00B75EA9" w:rsidP="004251B2">
            <w:pPr>
              <w:pStyle w:val="a3"/>
              <w:ind w:right="-108"/>
              <w:rPr>
                <w:sz w:val="22"/>
                <w:szCs w:val="22"/>
              </w:rPr>
            </w:pPr>
            <w:proofErr w:type="gramStart"/>
            <w:r w:rsidRPr="00A95393">
              <w:rPr>
                <w:rStyle w:val="FontStyle55"/>
                <w:sz w:val="22"/>
                <w:szCs w:val="22"/>
              </w:rPr>
              <w:t>Концентрирован</w:t>
            </w:r>
            <w:r w:rsidR="004251B2" w:rsidRPr="00A95393">
              <w:rPr>
                <w:rStyle w:val="FontStyle55"/>
                <w:sz w:val="22"/>
                <w:szCs w:val="22"/>
              </w:rPr>
              <w:t>-</w:t>
            </w:r>
            <w:proofErr w:type="spellStart"/>
            <w:r w:rsidRPr="00A95393">
              <w:rPr>
                <w:rStyle w:val="FontStyle55"/>
                <w:sz w:val="22"/>
                <w:szCs w:val="22"/>
              </w:rPr>
              <w:t>ные</w:t>
            </w:r>
            <w:proofErr w:type="spellEnd"/>
            <w:proofErr w:type="gramEnd"/>
            <w:r w:rsidRPr="00A95393">
              <w:rPr>
                <w:rStyle w:val="FontStyle55"/>
                <w:sz w:val="22"/>
                <w:szCs w:val="22"/>
              </w:rPr>
              <w:t xml:space="preserve"> соки из фруктов, концентрирован</w:t>
            </w:r>
            <w:r w:rsidR="004251B2" w:rsidRPr="00A95393">
              <w:rPr>
                <w:rStyle w:val="FontStyle55"/>
                <w:sz w:val="22"/>
                <w:szCs w:val="22"/>
              </w:rPr>
              <w:t>-</w:t>
            </w:r>
            <w:proofErr w:type="spellStart"/>
            <w:r w:rsidRPr="00A95393">
              <w:rPr>
                <w:rStyle w:val="FontStyle55"/>
                <w:sz w:val="22"/>
                <w:szCs w:val="22"/>
              </w:rPr>
              <w:t>ные</w:t>
            </w:r>
            <w:proofErr w:type="spellEnd"/>
            <w:r w:rsidRPr="00A95393">
              <w:rPr>
                <w:rStyle w:val="FontStyle55"/>
                <w:sz w:val="22"/>
                <w:szCs w:val="22"/>
              </w:rPr>
              <w:t xml:space="preserve"> соки из овощей, </w:t>
            </w:r>
          </w:p>
        </w:tc>
        <w:tc>
          <w:tcPr>
            <w:tcW w:w="993" w:type="dxa"/>
            <w:vMerge w:val="restart"/>
          </w:tcPr>
          <w:p w14:paraId="350B1687" w14:textId="77777777" w:rsidR="00B75EA9" w:rsidRPr="00A95393" w:rsidRDefault="00B75EA9" w:rsidP="00E92A41">
            <w:pPr>
              <w:jc w:val="center"/>
              <w:rPr>
                <w:sz w:val="22"/>
                <w:szCs w:val="22"/>
              </w:rPr>
            </w:pPr>
            <w:r w:rsidRPr="00A95393">
              <w:rPr>
                <w:sz w:val="22"/>
                <w:szCs w:val="22"/>
              </w:rPr>
              <w:t>1302</w:t>
            </w:r>
          </w:p>
          <w:p w14:paraId="056C07DF" w14:textId="77777777" w:rsidR="00B75EA9" w:rsidRPr="00A95393" w:rsidRDefault="00B75EA9" w:rsidP="00E92A41">
            <w:pPr>
              <w:jc w:val="center"/>
              <w:rPr>
                <w:sz w:val="22"/>
                <w:szCs w:val="22"/>
              </w:rPr>
            </w:pPr>
            <w:r w:rsidRPr="00A95393">
              <w:rPr>
                <w:sz w:val="22"/>
                <w:szCs w:val="22"/>
              </w:rPr>
              <w:t>2001-</w:t>
            </w:r>
          </w:p>
          <w:p w14:paraId="1C76ACC9" w14:textId="77777777" w:rsidR="00B75EA9" w:rsidRPr="00A95393" w:rsidRDefault="00B75EA9" w:rsidP="00E92A41">
            <w:pPr>
              <w:tabs>
                <w:tab w:val="center" w:pos="4677"/>
                <w:tab w:val="right" w:pos="9355"/>
              </w:tabs>
              <w:jc w:val="center"/>
              <w:rPr>
                <w:sz w:val="22"/>
                <w:szCs w:val="22"/>
              </w:rPr>
            </w:pPr>
            <w:r w:rsidRPr="00A95393">
              <w:rPr>
                <w:sz w:val="22"/>
                <w:szCs w:val="22"/>
              </w:rPr>
              <w:t>2009</w:t>
            </w:r>
          </w:p>
          <w:p w14:paraId="0FCF6C65" w14:textId="77777777" w:rsidR="00B75EA9" w:rsidRPr="00A95393" w:rsidRDefault="00B75EA9" w:rsidP="00E92A41">
            <w:pPr>
              <w:tabs>
                <w:tab w:val="center" w:pos="4677"/>
                <w:tab w:val="right" w:pos="9355"/>
              </w:tabs>
              <w:jc w:val="center"/>
              <w:rPr>
                <w:sz w:val="22"/>
                <w:szCs w:val="22"/>
              </w:rPr>
            </w:pPr>
            <w:r w:rsidRPr="00A95393">
              <w:rPr>
                <w:sz w:val="22"/>
                <w:szCs w:val="22"/>
              </w:rPr>
              <w:t>2101</w:t>
            </w:r>
          </w:p>
          <w:p w14:paraId="237E1C36" w14:textId="77777777" w:rsidR="00B75EA9" w:rsidRPr="00A95393" w:rsidRDefault="00B75EA9" w:rsidP="00E92A41">
            <w:pPr>
              <w:jc w:val="center"/>
              <w:rPr>
                <w:sz w:val="22"/>
                <w:szCs w:val="22"/>
              </w:rPr>
            </w:pPr>
            <w:r w:rsidRPr="00A95393">
              <w:rPr>
                <w:sz w:val="22"/>
                <w:szCs w:val="22"/>
              </w:rPr>
              <w:t>2103</w:t>
            </w:r>
          </w:p>
          <w:p w14:paraId="380CFBF7" w14:textId="77777777" w:rsidR="00B75EA9" w:rsidRPr="00A95393" w:rsidRDefault="00B75EA9" w:rsidP="00E92A41">
            <w:pPr>
              <w:pStyle w:val="af6"/>
              <w:jc w:val="center"/>
              <w:rPr>
                <w:sz w:val="22"/>
                <w:szCs w:val="22"/>
                <w:lang w:val="ru-RU" w:eastAsia="en-US"/>
              </w:rPr>
            </w:pPr>
            <w:r w:rsidRPr="00A95393">
              <w:rPr>
                <w:sz w:val="22"/>
                <w:szCs w:val="22"/>
              </w:rPr>
              <w:t>2104</w:t>
            </w:r>
          </w:p>
        </w:tc>
        <w:tc>
          <w:tcPr>
            <w:tcW w:w="2126" w:type="dxa"/>
          </w:tcPr>
          <w:p w14:paraId="652AFCFC" w14:textId="77777777" w:rsidR="00B75EA9" w:rsidRPr="00A95393" w:rsidRDefault="00B75EA9" w:rsidP="00E92A41">
            <w:pPr>
              <w:shd w:val="clear" w:color="auto" w:fill="FFFFFF"/>
              <w:rPr>
                <w:sz w:val="22"/>
                <w:szCs w:val="22"/>
              </w:rPr>
            </w:pPr>
            <w:r w:rsidRPr="00A95393">
              <w:rPr>
                <w:sz w:val="22"/>
                <w:szCs w:val="22"/>
              </w:rPr>
              <w:t xml:space="preserve">Количество </w:t>
            </w:r>
            <w:proofErr w:type="spellStart"/>
            <w:r w:rsidRPr="00A95393">
              <w:rPr>
                <w:sz w:val="22"/>
                <w:szCs w:val="22"/>
              </w:rPr>
              <w:t>мезофильных</w:t>
            </w:r>
            <w:proofErr w:type="spellEnd"/>
            <w:r w:rsidRPr="00A95393">
              <w:rPr>
                <w:sz w:val="22"/>
                <w:szCs w:val="22"/>
              </w:rPr>
              <w:t xml:space="preserve"> аэробных и факультативно-анаэробных </w:t>
            </w:r>
          </w:p>
          <w:p w14:paraId="3D38299C" w14:textId="77777777" w:rsidR="00B75EA9" w:rsidRPr="00A95393" w:rsidRDefault="00B75EA9" w:rsidP="00E92A41">
            <w:pPr>
              <w:shd w:val="clear" w:color="auto" w:fill="FFFFFF"/>
              <w:rPr>
                <w:sz w:val="22"/>
                <w:szCs w:val="22"/>
              </w:rPr>
            </w:pPr>
            <w:r w:rsidRPr="00A95393">
              <w:rPr>
                <w:sz w:val="22"/>
                <w:szCs w:val="22"/>
              </w:rPr>
              <w:t>микроорганизмов</w:t>
            </w:r>
          </w:p>
        </w:tc>
        <w:tc>
          <w:tcPr>
            <w:tcW w:w="2126" w:type="dxa"/>
            <w:vMerge w:val="restart"/>
          </w:tcPr>
          <w:p w14:paraId="2EA12C40" w14:textId="77777777" w:rsidR="00B75EA9" w:rsidRPr="00A95393" w:rsidRDefault="00B75EA9" w:rsidP="00E92A41">
            <w:pPr>
              <w:pStyle w:val="ad"/>
              <w:rPr>
                <w:sz w:val="22"/>
                <w:szCs w:val="22"/>
              </w:rPr>
            </w:pPr>
            <w:r w:rsidRPr="00A95393">
              <w:rPr>
                <w:sz w:val="22"/>
                <w:szCs w:val="22"/>
              </w:rPr>
              <w:t>ТР ТС 023/2011</w:t>
            </w:r>
          </w:p>
          <w:p w14:paraId="782B6046" w14:textId="77777777" w:rsidR="00B75EA9" w:rsidRPr="00A95393" w:rsidRDefault="00B75EA9" w:rsidP="00E92A41">
            <w:pPr>
              <w:rPr>
                <w:sz w:val="22"/>
                <w:szCs w:val="22"/>
              </w:rPr>
            </w:pPr>
            <w:r w:rsidRPr="00A95393">
              <w:rPr>
                <w:sz w:val="22"/>
                <w:szCs w:val="22"/>
              </w:rPr>
              <w:t>ст. 5</w:t>
            </w:r>
            <w:r w:rsidR="00A306D1" w:rsidRPr="00A95393">
              <w:rPr>
                <w:sz w:val="22"/>
                <w:szCs w:val="22"/>
              </w:rPr>
              <w:t xml:space="preserve">, </w:t>
            </w:r>
            <w:r w:rsidRPr="00A95393">
              <w:rPr>
                <w:sz w:val="22"/>
                <w:szCs w:val="22"/>
              </w:rPr>
              <w:t>прил. 1</w:t>
            </w:r>
          </w:p>
          <w:p w14:paraId="33195325" w14:textId="77777777" w:rsidR="00B75EA9" w:rsidRPr="00A95393" w:rsidRDefault="00B75EA9" w:rsidP="00E92A41">
            <w:pPr>
              <w:shd w:val="clear" w:color="auto" w:fill="FFFFFF"/>
              <w:rPr>
                <w:sz w:val="22"/>
                <w:szCs w:val="22"/>
              </w:rPr>
            </w:pPr>
            <w:r w:rsidRPr="00A95393">
              <w:rPr>
                <w:sz w:val="22"/>
                <w:szCs w:val="22"/>
              </w:rPr>
              <w:t>табл. 3</w:t>
            </w:r>
          </w:p>
        </w:tc>
        <w:tc>
          <w:tcPr>
            <w:tcW w:w="2833" w:type="dxa"/>
          </w:tcPr>
          <w:p w14:paraId="6D9773B4" w14:textId="77777777" w:rsidR="00B75EA9" w:rsidRPr="00A95393" w:rsidRDefault="00B75EA9" w:rsidP="00E92A41">
            <w:pPr>
              <w:rPr>
                <w:sz w:val="22"/>
                <w:szCs w:val="22"/>
              </w:rPr>
            </w:pPr>
            <w:r w:rsidRPr="00A95393">
              <w:rPr>
                <w:sz w:val="22"/>
                <w:szCs w:val="22"/>
              </w:rPr>
              <w:t>ГОСТ 10444.15-94</w:t>
            </w:r>
          </w:p>
        </w:tc>
      </w:tr>
      <w:tr w:rsidR="00B75EA9" w:rsidRPr="00A95393" w14:paraId="74E1E754" w14:textId="77777777" w:rsidTr="00477466">
        <w:trPr>
          <w:trHeight w:val="990"/>
        </w:trPr>
        <w:tc>
          <w:tcPr>
            <w:tcW w:w="707" w:type="dxa"/>
          </w:tcPr>
          <w:p w14:paraId="0BE32D6C" w14:textId="77777777" w:rsidR="00B75EA9" w:rsidRPr="00A95393" w:rsidRDefault="00063696" w:rsidP="00E92A41">
            <w:pPr>
              <w:pStyle w:val="af6"/>
              <w:ind w:right="-111" w:hanging="108"/>
              <w:jc w:val="center"/>
              <w:rPr>
                <w:sz w:val="22"/>
                <w:szCs w:val="22"/>
                <w:lang w:val="ru-RU" w:eastAsia="en-US"/>
              </w:rPr>
            </w:pPr>
            <w:r w:rsidRPr="00A95393">
              <w:rPr>
                <w:sz w:val="22"/>
                <w:szCs w:val="22"/>
                <w:lang w:val="ru-RU" w:eastAsia="en-US"/>
              </w:rPr>
              <w:t>106</w:t>
            </w:r>
            <w:r w:rsidR="00B75EA9" w:rsidRPr="00A95393">
              <w:rPr>
                <w:sz w:val="22"/>
                <w:szCs w:val="22"/>
                <w:lang w:val="ru-RU" w:eastAsia="en-US"/>
              </w:rPr>
              <w:t>.2</w:t>
            </w:r>
            <w:r w:rsidR="00EF7EA4" w:rsidRPr="00A95393">
              <w:rPr>
                <w:sz w:val="22"/>
                <w:szCs w:val="22"/>
                <w:lang w:val="ru-RU" w:eastAsia="en-US"/>
              </w:rPr>
              <w:t>*</w:t>
            </w:r>
          </w:p>
        </w:tc>
        <w:tc>
          <w:tcPr>
            <w:tcW w:w="1845" w:type="dxa"/>
            <w:vMerge/>
          </w:tcPr>
          <w:p w14:paraId="2552363E" w14:textId="77777777" w:rsidR="00B75EA9" w:rsidRPr="00A95393" w:rsidRDefault="00B75EA9" w:rsidP="00E92A41">
            <w:pPr>
              <w:pStyle w:val="a3"/>
              <w:rPr>
                <w:rFonts w:ascii="Times New Roman" w:hAnsi="Times New Roman"/>
                <w:sz w:val="22"/>
                <w:szCs w:val="22"/>
              </w:rPr>
            </w:pPr>
          </w:p>
        </w:tc>
        <w:tc>
          <w:tcPr>
            <w:tcW w:w="993" w:type="dxa"/>
            <w:vMerge/>
          </w:tcPr>
          <w:p w14:paraId="5DF7B03A" w14:textId="77777777" w:rsidR="00B75EA9" w:rsidRPr="00A95393" w:rsidRDefault="00B75EA9" w:rsidP="00E92A41">
            <w:pPr>
              <w:pStyle w:val="af6"/>
              <w:jc w:val="center"/>
              <w:rPr>
                <w:sz w:val="22"/>
                <w:szCs w:val="22"/>
                <w:lang w:val="ru-RU" w:eastAsia="en-US"/>
              </w:rPr>
            </w:pPr>
          </w:p>
        </w:tc>
        <w:tc>
          <w:tcPr>
            <w:tcW w:w="2126" w:type="dxa"/>
          </w:tcPr>
          <w:p w14:paraId="02309AC2" w14:textId="77777777" w:rsidR="00B75EA9" w:rsidRPr="00A95393" w:rsidRDefault="00B75EA9" w:rsidP="00E92A41">
            <w:pPr>
              <w:rPr>
                <w:sz w:val="22"/>
                <w:szCs w:val="22"/>
              </w:rPr>
            </w:pPr>
            <w:r w:rsidRPr="00A95393">
              <w:rPr>
                <w:sz w:val="22"/>
                <w:szCs w:val="22"/>
              </w:rPr>
              <w:t>Бактерии группы кишечных палочек (</w:t>
            </w:r>
            <w:proofErr w:type="spellStart"/>
            <w:r w:rsidRPr="00A95393">
              <w:rPr>
                <w:sz w:val="22"/>
                <w:szCs w:val="22"/>
              </w:rPr>
              <w:t>колиформы</w:t>
            </w:r>
            <w:proofErr w:type="spellEnd"/>
            <w:r w:rsidRPr="00A95393">
              <w:rPr>
                <w:sz w:val="22"/>
                <w:szCs w:val="22"/>
              </w:rPr>
              <w:t>);</w:t>
            </w:r>
          </w:p>
        </w:tc>
        <w:tc>
          <w:tcPr>
            <w:tcW w:w="2126" w:type="dxa"/>
            <w:vMerge/>
          </w:tcPr>
          <w:p w14:paraId="1DADB75B" w14:textId="77777777" w:rsidR="00B75EA9" w:rsidRPr="00A95393" w:rsidRDefault="00B75EA9" w:rsidP="00E92A41">
            <w:pPr>
              <w:rPr>
                <w:sz w:val="22"/>
                <w:szCs w:val="22"/>
              </w:rPr>
            </w:pPr>
          </w:p>
        </w:tc>
        <w:tc>
          <w:tcPr>
            <w:tcW w:w="2833" w:type="dxa"/>
          </w:tcPr>
          <w:p w14:paraId="2C5FDE5A" w14:textId="77777777" w:rsidR="00B75EA9" w:rsidRPr="00A95393" w:rsidRDefault="00B75EA9" w:rsidP="00E92A41">
            <w:pPr>
              <w:rPr>
                <w:sz w:val="22"/>
                <w:szCs w:val="22"/>
              </w:rPr>
            </w:pPr>
            <w:r w:rsidRPr="00A95393">
              <w:rPr>
                <w:sz w:val="22"/>
                <w:szCs w:val="22"/>
              </w:rPr>
              <w:t>ГОСТ 31747-2012</w:t>
            </w:r>
          </w:p>
        </w:tc>
      </w:tr>
      <w:tr w:rsidR="00B75EA9" w:rsidRPr="00A95393" w14:paraId="30FA4563" w14:textId="77777777" w:rsidTr="00477466">
        <w:trPr>
          <w:trHeight w:val="395"/>
        </w:trPr>
        <w:tc>
          <w:tcPr>
            <w:tcW w:w="707" w:type="dxa"/>
          </w:tcPr>
          <w:p w14:paraId="19746A0B" w14:textId="77777777" w:rsidR="00B75EA9" w:rsidRPr="00A95393" w:rsidRDefault="00063696" w:rsidP="00E92A41">
            <w:pPr>
              <w:pStyle w:val="af6"/>
              <w:ind w:right="-111" w:hanging="108"/>
              <w:jc w:val="center"/>
              <w:rPr>
                <w:sz w:val="22"/>
                <w:szCs w:val="22"/>
                <w:lang w:val="ru-RU" w:eastAsia="en-US"/>
              </w:rPr>
            </w:pPr>
            <w:r w:rsidRPr="00A95393">
              <w:rPr>
                <w:sz w:val="22"/>
                <w:szCs w:val="22"/>
                <w:lang w:val="ru-RU" w:eastAsia="en-US"/>
              </w:rPr>
              <w:t>106</w:t>
            </w:r>
            <w:r w:rsidR="00B75EA9" w:rsidRPr="00A95393">
              <w:rPr>
                <w:sz w:val="22"/>
                <w:szCs w:val="22"/>
                <w:lang w:val="ru-RU" w:eastAsia="en-US"/>
              </w:rPr>
              <w:t>.3</w:t>
            </w:r>
            <w:r w:rsidR="00EF7EA4" w:rsidRPr="00A95393">
              <w:rPr>
                <w:sz w:val="22"/>
                <w:szCs w:val="22"/>
                <w:lang w:val="ru-RU" w:eastAsia="en-US"/>
              </w:rPr>
              <w:t>*</w:t>
            </w:r>
          </w:p>
        </w:tc>
        <w:tc>
          <w:tcPr>
            <w:tcW w:w="1845" w:type="dxa"/>
            <w:vMerge/>
          </w:tcPr>
          <w:p w14:paraId="2214EA76" w14:textId="77777777" w:rsidR="00B75EA9" w:rsidRPr="00A95393" w:rsidRDefault="00B75EA9" w:rsidP="00E92A41">
            <w:pPr>
              <w:pStyle w:val="a3"/>
              <w:rPr>
                <w:rFonts w:ascii="Times New Roman" w:hAnsi="Times New Roman"/>
                <w:sz w:val="22"/>
                <w:szCs w:val="22"/>
              </w:rPr>
            </w:pPr>
          </w:p>
        </w:tc>
        <w:tc>
          <w:tcPr>
            <w:tcW w:w="993" w:type="dxa"/>
            <w:vMerge/>
          </w:tcPr>
          <w:p w14:paraId="177368C4" w14:textId="77777777" w:rsidR="00B75EA9" w:rsidRPr="00A95393" w:rsidRDefault="00B75EA9" w:rsidP="00E92A41">
            <w:pPr>
              <w:pStyle w:val="af6"/>
              <w:jc w:val="center"/>
              <w:rPr>
                <w:sz w:val="22"/>
                <w:szCs w:val="22"/>
                <w:lang w:val="ru-RU" w:eastAsia="en-US"/>
              </w:rPr>
            </w:pPr>
          </w:p>
        </w:tc>
        <w:tc>
          <w:tcPr>
            <w:tcW w:w="2126" w:type="dxa"/>
          </w:tcPr>
          <w:p w14:paraId="4186EE03" w14:textId="77777777" w:rsidR="00B75EA9" w:rsidRPr="00A95393" w:rsidRDefault="00B75EA9" w:rsidP="00E92A41">
            <w:pPr>
              <w:rPr>
                <w:sz w:val="22"/>
                <w:szCs w:val="22"/>
              </w:rPr>
            </w:pPr>
            <w:r w:rsidRPr="00A95393">
              <w:rPr>
                <w:sz w:val="22"/>
                <w:szCs w:val="22"/>
              </w:rPr>
              <w:t>Плесени, дрожжи</w:t>
            </w:r>
          </w:p>
        </w:tc>
        <w:tc>
          <w:tcPr>
            <w:tcW w:w="2126" w:type="dxa"/>
            <w:vMerge/>
          </w:tcPr>
          <w:p w14:paraId="7065B584" w14:textId="77777777" w:rsidR="00B75EA9" w:rsidRPr="00A95393" w:rsidRDefault="00B75EA9" w:rsidP="00E92A41">
            <w:pPr>
              <w:rPr>
                <w:sz w:val="22"/>
                <w:szCs w:val="22"/>
              </w:rPr>
            </w:pPr>
          </w:p>
        </w:tc>
        <w:tc>
          <w:tcPr>
            <w:tcW w:w="2833" w:type="dxa"/>
          </w:tcPr>
          <w:p w14:paraId="08F16D49" w14:textId="77777777" w:rsidR="00B75EA9" w:rsidRPr="00A95393" w:rsidRDefault="00B75EA9" w:rsidP="00E92A41">
            <w:pPr>
              <w:rPr>
                <w:sz w:val="22"/>
                <w:szCs w:val="22"/>
              </w:rPr>
            </w:pPr>
            <w:r w:rsidRPr="00A95393">
              <w:rPr>
                <w:sz w:val="22"/>
                <w:szCs w:val="22"/>
              </w:rPr>
              <w:t xml:space="preserve">ГОСТ </w:t>
            </w:r>
            <w:proofErr w:type="gramStart"/>
            <w:r w:rsidRPr="00A95393">
              <w:rPr>
                <w:sz w:val="22"/>
                <w:szCs w:val="22"/>
              </w:rPr>
              <w:t>10444.12-2013</w:t>
            </w:r>
            <w:proofErr w:type="gramEnd"/>
          </w:p>
        </w:tc>
      </w:tr>
      <w:tr w:rsidR="00B75EA9" w:rsidRPr="00A95393" w14:paraId="32EBF09A" w14:textId="77777777" w:rsidTr="00477466">
        <w:trPr>
          <w:trHeight w:val="712"/>
        </w:trPr>
        <w:tc>
          <w:tcPr>
            <w:tcW w:w="707" w:type="dxa"/>
          </w:tcPr>
          <w:p w14:paraId="0C44C5D4" w14:textId="77777777" w:rsidR="00B75EA9" w:rsidRPr="00A95393" w:rsidRDefault="00063696" w:rsidP="00E92A41">
            <w:pPr>
              <w:pStyle w:val="af6"/>
              <w:ind w:right="-111" w:hanging="108"/>
              <w:jc w:val="center"/>
              <w:rPr>
                <w:sz w:val="22"/>
                <w:szCs w:val="22"/>
                <w:lang w:val="ru-RU" w:eastAsia="en-US"/>
              </w:rPr>
            </w:pPr>
            <w:r w:rsidRPr="00A95393">
              <w:rPr>
                <w:sz w:val="22"/>
                <w:szCs w:val="22"/>
                <w:lang w:val="ru-RU" w:eastAsia="en-US"/>
              </w:rPr>
              <w:t>106</w:t>
            </w:r>
            <w:r w:rsidR="00B75EA9" w:rsidRPr="00A95393">
              <w:rPr>
                <w:sz w:val="22"/>
                <w:szCs w:val="22"/>
                <w:lang w:val="ru-RU" w:eastAsia="en-US"/>
              </w:rPr>
              <w:t>.4</w:t>
            </w:r>
            <w:r w:rsidR="00EF7EA4" w:rsidRPr="00A95393">
              <w:rPr>
                <w:sz w:val="22"/>
                <w:szCs w:val="22"/>
                <w:lang w:val="ru-RU" w:eastAsia="en-US"/>
              </w:rPr>
              <w:t>*</w:t>
            </w:r>
          </w:p>
        </w:tc>
        <w:tc>
          <w:tcPr>
            <w:tcW w:w="1845" w:type="dxa"/>
            <w:vMerge/>
          </w:tcPr>
          <w:p w14:paraId="456607D8" w14:textId="77777777" w:rsidR="00B75EA9" w:rsidRPr="00A95393" w:rsidRDefault="00B75EA9" w:rsidP="00E92A41">
            <w:pPr>
              <w:pStyle w:val="a3"/>
              <w:rPr>
                <w:rFonts w:ascii="Times New Roman" w:hAnsi="Times New Roman"/>
                <w:sz w:val="22"/>
                <w:szCs w:val="22"/>
              </w:rPr>
            </w:pPr>
          </w:p>
        </w:tc>
        <w:tc>
          <w:tcPr>
            <w:tcW w:w="993" w:type="dxa"/>
            <w:vMerge/>
          </w:tcPr>
          <w:p w14:paraId="7647BB4A" w14:textId="77777777" w:rsidR="00B75EA9" w:rsidRPr="00A95393" w:rsidRDefault="00B75EA9" w:rsidP="00E92A41">
            <w:pPr>
              <w:pStyle w:val="af6"/>
              <w:jc w:val="center"/>
              <w:rPr>
                <w:sz w:val="22"/>
                <w:szCs w:val="22"/>
                <w:lang w:val="ru-RU" w:eastAsia="en-US"/>
              </w:rPr>
            </w:pPr>
          </w:p>
        </w:tc>
        <w:tc>
          <w:tcPr>
            <w:tcW w:w="2126" w:type="dxa"/>
          </w:tcPr>
          <w:p w14:paraId="38E8ED36" w14:textId="77777777" w:rsidR="00B75EA9" w:rsidRPr="00A95393" w:rsidRDefault="00B75EA9" w:rsidP="00E92A41">
            <w:pPr>
              <w:rPr>
                <w:sz w:val="22"/>
                <w:szCs w:val="22"/>
              </w:rPr>
            </w:pPr>
            <w:r w:rsidRPr="00A95393">
              <w:rPr>
                <w:sz w:val="22"/>
                <w:szCs w:val="22"/>
              </w:rPr>
              <w:t>Молочнокислые микроорганизмы</w:t>
            </w:r>
          </w:p>
        </w:tc>
        <w:tc>
          <w:tcPr>
            <w:tcW w:w="2126" w:type="dxa"/>
            <w:vMerge/>
          </w:tcPr>
          <w:p w14:paraId="5AE0F6AC" w14:textId="77777777" w:rsidR="00B75EA9" w:rsidRPr="00A95393" w:rsidRDefault="00B75EA9" w:rsidP="00E92A41">
            <w:pPr>
              <w:rPr>
                <w:sz w:val="22"/>
                <w:szCs w:val="22"/>
              </w:rPr>
            </w:pPr>
          </w:p>
        </w:tc>
        <w:tc>
          <w:tcPr>
            <w:tcW w:w="2833" w:type="dxa"/>
          </w:tcPr>
          <w:p w14:paraId="03641E52" w14:textId="77777777" w:rsidR="00B75EA9" w:rsidRPr="00A95393" w:rsidRDefault="00B75EA9" w:rsidP="00E92A41">
            <w:pPr>
              <w:rPr>
                <w:sz w:val="22"/>
                <w:szCs w:val="22"/>
              </w:rPr>
            </w:pPr>
            <w:r w:rsidRPr="00A95393">
              <w:rPr>
                <w:sz w:val="22"/>
                <w:szCs w:val="22"/>
              </w:rPr>
              <w:t xml:space="preserve">ГОСТ </w:t>
            </w:r>
            <w:proofErr w:type="gramStart"/>
            <w:r w:rsidRPr="00A95393">
              <w:rPr>
                <w:sz w:val="22"/>
                <w:szCs w:val="22"/>
              </w:rPr>
              <w:t>10444.11-2013</w:t>
            </w:r>
            <w:proofErr w:type="gramEnd"/>
          </w:p>
        </w:tc>
      </w:tr>
      <w:tr w:rsidR="00B75EA9" w:rsidRPr="00A95393" w14:paraId="2B61DA34" w14:textId="77777777" w:rsidTr="00477466">
        <w:trPr>
          <w:trHeight w:val="837"/>
        </w:trPr>
        <w:tc>
          <w:tcPr>
            <w:tcW w:w="707" w:type="dxa"/>
          </w:tcPr>
          <w:p w14:paraId="207A225B" w14:textId="77777777" w:rsidR="00B75EA9" w:rsidRPr="00A95393" w:rsidRDefault="00063696" w:rsidP="00E92A41">
            <w:pPr>
              <w:pStyle w:val="af6"/>
              <w:ind w:right="-111" w:hanging="108"/>
              <w:jc w:val="center"/>
              <w:rPr>
                <w:sz w:val="22"/>
                <w:szCs w:val="22"/>
                <w:lang w:val="ru-RU" w:eastAsia="en-US"/>
              </w:rPr>
            </w:pPr>
            <w:r w:rsidRPr="00A95393">
              <w:rPr>
                <w:sz w:val="22"/>
                <w:szCs w:val="22"/>
                <w:lang w:val="ru-RU" w:eastAsia="en-US"/>
              </w:rPr>
              <w:t>106</w:t>
            </w:r>
            <w:r w:rsidR="00B75EA9" w:rsidRPr="00A95393">
              <w:rPr>
                <w:sz w:val="22"/>
                <w:szCs w:val="22"/>
                <w:lang w:val="ru-RU" w:eastAsia="en-US"/>
              </w:rPr>
              <w:t>.5</w:t>
            </w:r>
            <w:r w:rsidR="00EF7EA4" w:rsidRPr="00A95393">
              <w:rPr>
                <w:sz w:val="22"/>
                <w:szCs w:val="22"/>
                <w:lang w:val="ru-RU" w:eastAsia="en-US"/>
              </w:rPr>
              <w:t>*</w:t>
            </w:r>
          </w:p>
        </w:tc>
        <w:tc>
          <w:tcPr>
            <w:tcW w:w="1845" w:type="dxa"/>
            <w:vMerge/>
          </w:tcPr>
          <w:p w14:paraId="0884D1CE" w14:textId="77777777" w:rsidR="00B75EA9" w:rsidRPr="00A95393" w:rsidRDefault="00B75EA9" w:rsidP="00E92A41">
            <w:pPr>
              <w:pStyle w:val="a3"/>
              <w:rPr>
                <w:rFonts w:ascii="Times New Roman" w:hAnsi="Times New Roman"/>
                <w:sz w:val="22"/>
                <w:szCs w:val="22"/>
              </w:rPr>
            </w:pPr>
          </w:p>
        </w:tc>
        <w:tc>
          <w:tcPr>
            <w:tcW w:w="993" w:type="dxa"/>
            <w:vMerge/>
          </w:tcPr>
          <w:p w14:paraId="6A719005" w14:textId="77777777" w:rsidR="00B75EA9" w:rsidRPr="00A95393" w:rsidRDefault="00B75EA9" w:rsidP="00E92A41">
            <w:pPr>
              <w:pStyle w:val="af6"/>
              <w:jc w:val="center"/>
              <w:rPr>
                <w:sz w:val="22"/>
                <w:szCs w:val="22"/>
                <w:lang w:val="ru-RU" w:eastAsia="en-US"/>
              </w:rPr>
            </w:pPr>
          </w:p>
        </w:tc>
        <w:tc>
          <w:tcPr>
            <w:tcW w:w="2126" w:type="dxa"/>
          </w:tcPr>
          <w:p w14:paraId="21AEF4E6" w14:textId="77777777" w:rsidR="00B75EA9" w:rsidRPr="00A95393" w:rsidRDefault="00B75EA9" w:rsidP="004B5CFA">
            <w:pPr>
              <w:ind w:right="-108"/>
              <w:rPr>
                <w:sz w:val="22"/>
                <w:szCs w:val="22"/>
              </w:rPr>
            </w:pPr>
            <w:proofErr w:type="spellStart"/>
            <w:r w:rsidRPr="00A95393">
              <w:rPr>
                <w:sz w:val="22"/>
                <w:szCs w:val="22"/>
              </w:rPr>
              <w:t>Неспорообразующие</w:t>
            </w:r>
            <w:proofErr w:type="spellEnd"/>
            <w:r w:rsidRPr="00A95393">
              <w:rPr>
                <w:sz w:val="22"/>
                <w:szCs w:val="22"/>
              </w:rPr>
              <w:t xml:space="preserve"> микроорганизмы</w:t>
            </w:r>
          </w:p>
        </w:tc>
        <w:tc>
          <w:tcPr>
            <w:tcW w:w="2126" w:type="dxa"/>
            <w:vMerge/>
          </w:tcPr>
          <w:p w14:paraId="4FF5D04E" w14:textId="77777777" w:rsidR="00B75EA9" w:rsidRPr="00A95393" w:rsidRDefault="00B75EA9" w:rsidP="00E92A41">
            <w:pPr>
              <w:rPr>
                <w:sz w:val="22"/>
                <w:szCs w:val="22"/>
              </w:rPr>
            </w:pPr>
          </w:p>
        </w:tc>
        <w:tc>
          <w:tcPr>
            <w:tcW w:w="2833" w:type="dxa"/>
          </w:tcPr>
          <w:p w14:paraId="24451562" w14:textId="77777777" w:rsidR="00B75EA9" w:rsidRPr="00A95393" w:rsidRDefault="00B75EA9" w:rsidP="00E92A41">
            <w:pPr>
              <w:rPr>
                <w:sz w:val="22"/>
                <w:szCs w:val="22"/>
              </w:rPr>
            </w:pPr>
            <w:r w:rsidRPr="00A95393">
              <w:rPr>
                <w:sz w:val="22"/>
                <w:szCs w:val="22"/>
              </w:rPr>
              <w:t xml:space="preserve">ГОСТ </w:t>
            </w:r>
            <w:proofErr w:type="gramStart"/>
            <w:r w:rsidRPr="00A95393">
              <w:rPr>
                <w:sz w:val="22"/>
                <w:szCs w:val="22"/>
              </w:rPr>
              <w:t>30425-97</w:t>
            </w:r>
            <w:proofErr w:type="gramEnd"/>
            <w:r w:rsidRPr="00A95393">
              <w:rPr>
                <w:sz w:val="22"/>
                <w:szCs w:val="22"/>
              </w:rPr>
              <w:t>,</w:t>
            </w:r>
          </w:p>
          <w:p w14:paraId="09520A4D" w14:textId="77777777" w:rsidR="00B75EA9" w:rsidRPr="00A95393" w:rsidRDefault="00B75EA9" w:rsidP="00E92A41">
            <w:pPr>
              <w:rPr>
                <w:sz w:val="22"/>
                <w:szCs w:val="22"/>
              </w:rPr>
            </w:pPr>
            <w:r w:rsidRPr="00A95393">
              <w:rPr>
                <w:sz w:val="22"/>
                <w:szCs w:val="22"/>
              </w:rPr>
              <w:t>п. 7.8</w:t>
            </w:r>
          </w:p>
        </w:tc>
      </w:tr>
      <w:tr w:rsidR="00B75EA9" w:rsidRPr="00A95393" w14:paraId="0778545E" w14:textId="77777777" w:rsidTr="00477466">
        <w:trPr>
          <w:trHeight w:val="848"/>
        </w:trPr>
        <w:tc>
          <w:tcPr>
            <w:tcW w:w="707" w:type="dxa"/>
            <w:tcBorders>
              <w:bottom w:val="nil"/>
            </w:tcBorders>
          </w:tcPr>
          <w:p w14:paraId="63FCD980" w14:textId="77777777" w:rsidR="00B75EA9" w:rsidRPr="00A95393" w:rsidRDefault="00063696" w:rsidP="00E92A41">
            <w:pPr>
              <w:pStyle w:val="af6"/>
              <w:ind w:right="-111" w:hanging="108"/>
              <w:jc w:val="center"/>
              <w:rPr>
                <w:sz w:val="22"/>
                <w:szCs w:val="22"/>
                <w:lang w:val="ru-RU" w:eastAsia="en-US"/>
              </w:rPr>
            </w:pPr>
            <w:r w:rsidRPr="00A95393">
              <w:rPr>
                <w:sz w:val="22"/>
                <w:szCs w:val="22"/>
                <w:lang w:val="ru-RU" w:eastAsia="en-US"/>
              </w:rPr>
              <w:t>106</w:t>
            </w:r>
            <w:r w:rsidR="00B75EA9" w:rsidRPr="00A95393">
              <w:rPr>
                <w:sz w:val="22"/>
                <w:szCs w:val="22"/>
                <w:lang w:val="ru-RU" w:eastAsia="en-US"/>
              </w:rPr>
              <w:t>.6</w:t>
            </w:r>
            <w:r w:rsidR="00EF7EA4" w:rsidRPr="00A95393">
              <w:rPr>
                <w:sz w:val="22"/>
                <w:szCs w:val="22"/>
                <w:lang w:val="ru-RU" w:eastAsia="en-US"/>
              </w:rPr>
              <w:t>*</w:t>
            </w:r>
          </w:p>
        </w:tc>
        <w:tc>
          <w:tcPr>
            <w:tcW w:w="1845" w:type="dxa"/>
            <w:vMerge/>
          </w:tcPr>
          <w:p w14:paraId="7630F0D1" w14:textId="77777777" w:rsidR="00B75EA9" w:rsidRPr="00A95393" w:rsidRDefault="00B75EA9" w:rsidP="00E92A41">
            <w:pPr>
              <w:pStyle w:val="a3"/>
              <w:rPr>
                <w:rFonts w:ascii="Times New Roman" w:hAnsi="Times New Roman"/>
                <w:sz w:val="22"/>
                <w:szCs w:val="22"/>
              </w:rPr>
            </w:pPr>
          </w:p>
        </w:tc>
        <w:tc>
          <w:tcPr>
            <w:tcW w:w="993" w:type="dxa"/>
            <w:vMerge/>
          </w:tcPr>
          <w:p w14:paraId="4E9382A7" w14:textId="77777777" w:rsidR="00B75EA9" w:rsidRPr="00A95393" w:rsidRDefault="00B75EA9" w:rsidP="00E92A41">
            <w:pPr>
              <w:pStyle w:val="af6"/>
              <w:jc w:val="center"/>
              <w:rPr>
                <w:sz w:val="22"/>
                <w:szCs w:val="22"/>
                <w:lang w:val="ru-RU" w:eastAsia="en-US"/>
              </w:rPr>
            </w:pPr>
          </w:p>
        </w:tc>
        <w:tc>
          <w:tcPr>
            <w:tcW w:w="2126" w:type="dxa"/>
            <w:tcBorders>
              <w:bottom w:val="nil"/>
            </w:tcBorders>
          </w:tcPr>
          <w:p w14:paraId="0C081CE8" w14:textId="77777777" w:rsidR="00B75EA9" w:rsidRPr="00A95393" w:rsidRDefault="00B75EA9" w:rsidP="00E92A41">
            <w:pPr>
              <w:rPr>
                <w:sz w:val="22"/>
                <w:szCs w:val="22"/>
              </w:rPr>
            </w:pPr>
            <w:proofErr w:type="spellStart"/>
            <w:r w:rsidRPr="00A95393">
              <w:rPr>
                <w:sz w:val="22"/>
                <w:szCs w:val="22"/>
              </w:rPr>
              <w:t>Мезофильные</w:t>
            </w:r>
            <w:proofErr w:type="spellEnd"/>
            <w:r w:rsidRPr="00A95393">
              <w:rPr>
                <w:sz w:val="22"/>
                <w:szCs w:val="22"/>
              </w:rPr>
              <w:t xml:space="preserve"> </w:t>
            </w:r>
          </w:p>
          <w:p w14:paraId="2E49BAC3" w14:textId="77777777" w:rsidR="00B75EA9" w:rsidRPr="00A95393" w:rsidRDefault="00B75EA9" w:rsidP="00E92A41">
            <w:pPr>
              <w:rPr>
                <w:sz w:val="22"/>
                <w:szCs w:val="22"/>
              </w:rPr>
            </w:pPr>
            <w:proofErr w:type="spellStart"/>
            <w:r w:rsidRPr="00A95393">
              <w:rPr>
                <w:sz w:val="22"/>
                <w:szCs w:val="22"/>
              </w:rPr>
              <w:t>клостридии</w:t>
            </w:r>
            <w:proofErr w:type="spellEnd"/>
          </w:p>
        </w:tc>
        <w:tc>
          <w:tcPr>
            <w:tcW w:w="2126" w:type="dxa"/>
            <w:vMerge/>
            <w:tcBorders>
              <w:bottom w:val="nil"/>
            </w:tcBorders>
          </w:tcPr>
          <w:p w14:paraId="5D8E9372" w14:textId="77777777" w:rsidR="00B75EA9" w:rsidRPr="00A95393" w:rsidRDefault="00B75EA9" w:rsidP="00E92A41">
            <w:pPr>
              <w:rPr>
                <w:sz w:val="22"/>
                <w:szCs w:val="22"/>
              </w:rPr>
            </w:pPr>
          </w:p>
        </w:tc>
        <w:tc>
          <w:tcPr>
            <w:tcW w:w="2833" w:type="dxa"/>
            <w:tcBorders>
              <w:bottom w:val="nil"/>
            </w:tcBorders>
          </w:tcPr>
          <w:p w14:paraId="41BB56A1" w14:textId="77777777" w:rsidR="00B75EA9" w:rsidRPr="00A95393" w:rsidRDefault="00B75EA9" w:rsidP="00E92A41">
            <w:pPr>
              <w:rPr>
                <w:sz w:val="22"/>
                <w:szCs w:val="22"/>
              </w:rPr>
            </w:pPr>
            <w:r w:rsidRPr="00A95393">
              <w:rPr>
                <w:sz w:val="22"/>
                <w:szCs w:val="22"/>
              </w:rPr>
              <w:t xml:space="preserve">ГОСТ </w:t>
            </w:r>
            <w:proofErr w:type="gramStart"/>
            <w:r w:rsidRPr="00A95393">
              <w:rPr>
                <w:sz w:val="22"/>
                <w:szCs w:val="22"/>
              </w:rPr>
              <w:t>30425-97</w:t>
            </w:r>
            <w:proofErr w:type="gramEnd"/>
            <w:r w:rsidRPr="00A95393">
              <w:rPr>
                <w:sz w:val="22"/>
                <w:szCs w:val="22"/>
              </w:rPr>
              <w:t>, п 7.7</w:t>
            </w:r>
          </w:p>
          <w:p w14:paraId="4AF72CA3" w14:textId="77777777" w:rsidR="00B75EA9" w:rsidRPr="00A95393" w:rsidRDefault="00B75EA9" w:rsidP="00E92A41">
            <w:pPr>
              <w:rPr>
                <w:sz w:val="22"/>
                <w:szCs w:val="22"/>
              </w:rPr>
            </w:pPr>
            <w:r w:rsidRPr="00A95393">
              <w:rPr>
                <w:sz w:val="22"/>
                <w:szCs w:val="22"/>
              </w:rPr>
              <w:t>ГОСТ 29185-2014</w:t>
            </w:r>
          </w:p>
        </w:tc>
      </w:tr>
      <w:tr w:rsidR="00B75EA9" w:rsidRPr="00A95393" w14:paraId="13A408CB" w14:textId="77777777" w:rsidTr="00477466">
        <w:tc>
          <w:tcPr>
            <w:tcW w:w="707" w:type="dxa"/>
            <w:tcBorders>
              <w:top w:val="nil"/>
            </w:tcBorders>
          </w:tcPr>
          <w:p w14:paraId="2E4943E3" w14:textId="77777777" w:rsidR="00B75EA9" w:rsidRPr="00A95393" w:rsidRDefault="00B75EA9" w:rsidP="00E92A41">
            <w:pPr>
              <w:pStyle w:val="af6"/>
              <w:ind w:right="-111" w:hanging="108"/>
              <w:jc w:val="center"/>
              <w:rPr>
                <w:sz w:val="22"/>
                <w:szCs w:val="22"/>
                <w:lang w:val="ru-RU" w:eastAsia="en-US"/>
              </w:rPr>
            </w:pPr>
          </w:p>
        </w:tc>
        <w:tc>
          <w:tcPr>
            <w:tcW w:w="1845" w:type="dxa"/>
            <w:vMerge/>
          </w:tcPr>
          <w:p w14:paraId="4BBE159C" w14:textId="77777777" w:rsidR="00B75EA9" w:rsidRPr="00A95393" w:rsidRDefault="00B75EA9" w:rsidP="00E92A41">
            <w:pPr>
              <w:pStyle w:val="a3"/>
              <w:rPr>
                <w:rStyle w:val="FontStyle55"/>
                <w:sz w:val="22"/>
                <w:szCs w:val="22"/>
              </w:rPr>
            </w:pPr>
          </w:p>
        </w:tc>
        <w:tc>
          <w:tcPr>
            <w:tcW w:w="993" w:type="dxa"/>
            <w:vMerge/>
          </w:tcPr>
          <w:p w14:paraId="564FD9B6" w14:textId="77777777" w:rsidR="00B75EA9" w:rsidRPr="00A95393" w:rsidRDefault="00B75EA9" w:rsidP="00E92A41">
            <w:pPr>
              <w:pStyle w:val="af6"/>
              <w:jc w:val="center"/>
              <w:rPr>
                <w:sz w:val="22"/>
                <w:szCs w:val="22"/>
                <w:lang w:val="ru-RU" w:eastAsia="en-US"/>
              </w:rPr>
            </w:pPr>
          </w:p>
        </w:tc>
        <w:tc>
          <w:tcPr>
            <w:tcW w:w="2126" w:type="dxa"/>
            <w:tcBorders>
              <w:top w:val="nil"/>
            </w:tcBorders>
          </w:tcPr>
          <w:p w14:paraId="5060055D" w14:textId="77777777" w:rsidR="00B75EA9" w:rsidRPr="00A95393" w:rsidRDefault="00B75EA9" w:rsidP="00477466">
            <w:pPr>
              <w:rPr>
                <w:sz w:val="22"/>
                <w:szCs w:val="22"/>
              </w:rPr>
            </w:pPr>
          </w:p>
        </w:tc>
        <w:tc>
          <w:tcPr>
            <w:tcW w:w="2126" w:type="dxa"/>
            <w:tcBorders>
              <w:top w:val="nil"/>
            </w:tcBorders>
          </w:tcPr>
          <w:p w14:paraId="0EBAB05B" w14:textId="77777777" w:rsidR="00B75EA9" w:rsidRPr="00A95393" w:rsidRDefault="00B75EA9" w:rsidP="00A306D1">
            <w:pPr>
              <w:rPr>
                <w:sz w:val="22"/>
                <w:szCs w:val="22"/>
              </w:rPr>
            </w:pPr>
          </w:p>
        </w:tc>
        <w:tc>
          <w:tcPr>
            <w:tcW w:w="2833" w:type="dxa"/>
            <w:tcBorders>
              <w:top w:val="nil"/>
            </w:tcBorders>
          </w:tcPr>
          <w:p w14:paraId="2B0C584B" w14:textId="77777777" w:rsidR="00B75EA9" w:rsidRPr="00A95393" w:rsidRDefault="00B75EA9" w:rsidP="00E92A41">
            <w:pPr>
              <w:rPr>
                <w:sz w:val="22"/>
                <w:szCs w:val="22"/>
              </w:rPr>
            </w:pPr>
          </w:p>
        </w:tc>
      </w:tr>
    </w:tbl>
    <w:p w14:paraId="16F21B88" w14:textId="77777777" w:rsidR="004251B2" w:rsidRPr="00A95393" w:rsidRDefault="004251B2" w:rsidP="00E92A41"/>
    <w:p w14:paraId="6116E454" w14:textId="77777777" w:rsidR="00B82C88" w:rsidRPr="00A95393" w:rsidRDefault="00B82C88" w:rsidP="00E92A41">
      <w:pPr>
        <w:sectPr w:rsidR="00B82C88" w:rsidRPr="00A95393" w:rsidSect="002A7C9E">
          <w:footerReference w:type="default" r:id="rId133"/>
          <w:footerReference w:type="first" r:id="rId134"/>
          <w:type w:val="continuous"/>
          <w:pgSz w:w="11906" w:h="16838"/>
          <w:pgMar w:top="709" w:right="425" w:bottom="1418" w:left="1134" w:header="426" w:footer="322" w:gutter="0"/>
          <w:cols w:space="720"/>
          <w:titlePg/>
          <w:docGrid w:linePitch="360"/>
        </w:sectPr>
      </w:pPr>
    </w:p>
    <w:p w14:paraId="464265FF" w14:textId="77777777" w:rsidR="00754F08" w:rsidRPr="00A95393" w:rsidRDefault="00754F08"/>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845"/>
        <w:gridCol w:w="993"/>
        <w:gridCol w:w="2126"/>
        <w:gridCol w:w="2126"/>
        <w:gridCol w:w="2835"/>
      </w:tblGrid>
      <w:tr w:rsidR="00B82C88" w:rsidRPr="00A95393" w14:paraId="16709DBA" w14:textId="77777777" w:rsidTr="00B82C88">
        <w:tc>
          <w:tcPr>
            <w:tcW w:w="707" w:type="dxa"/>
          </w:tcPr>
          <w:p w14:paraId="7C4FCEA9" w14:textId="77777777" w:rsidR="00B82C88" w:rsidRPr="00A95393" w:rsidRDefault="00477466" w:rsidP="00E92A41">
            <w:pPr>
              <w:pStyle w:val="af6"/>
              <w:ind w:right="-111" w:hanging="108"/>
              <w:jc w:val="center"/>
              <w:rPr>
                <w:sz w:val="22"/>
                <w:szCs w:val="22"/>
                <w:lang w:val="ru-RU" w:eastAsia="en-US"/>
              </w:rPr>
            </w:pPr>
            <w:r w:rsidRPr="00A95393">
              <w:rPr>
                <w:sz w:val="22"/>
                <w:szCs w:val="22"/>
                <w:lang w:val="ru-RU" w:eastAsia="en-US"/>
              </w:rPr>
              <w:lastRenderedPageBreak/>
              <w:t>106.7</w:t>
            </w:r>
            <w:r w:rsidR="00EF7EA4" w:rsidRPr="00A95393">
              <w:rPr>
                <w:sz w:val="22"/>
                <w:szCs w:val="22"/>
                <w:lang w:val="ru-RU" w:eastAsia="en-US"/>
              </w:rPr>
              <w:t>*</w:t>
            </w:r>
          </w:p>
        </w:tc>
        <w:tc>
          <w:tcPr>
            <w:tcW w:w="1845" w:type="dxa"/>
          </w:tcPr>
          <w:p w14:paraId="1CB8203C" w14:textId="77777777" w:rsidR="00B82C88" w:rsidRPr="00A95393" w:rsidRDefault="004251B2" w:rsidP="004251B2">
            <w:pPr>
              <w:pStyle w:val="a3"/>
              <w:ind w:right="-108"/>
              <w:rPr>
                <w:rStyle w:val="FontStyle55"/>
                <w:sz w:val="22"/>
                <w:szCs w:val="22"/>
              </w:rPr>
            </w:pPr>
            <w:proofErr w:type="gramStart"/>
            <w:r w:rsidRPr="00A95393">
              <w:rPr>
                <w:rStyle w:val="FontStyle55"/>
                <w:sz w:val="22"/>
                <w:szCs w:val="22"/>
              </w:rPr>
              <w:t>концентрирован-</w:t>
            </w:r>
            <w:proofErr w:type="spellStart"/>
            <w:r w:rsidRPr="00A95393">
              <w:rPr>
                <w:rStyle w:val="FontStyle55"/>
                <w:sz w:val="22"/>
                <w:szCs w:val="22"/>
              </w:rPr>
              <w:t>ные</w:t>
            </w:r>
            <w:proofErr w:type="spellEnd"/>
            <w:proofErr w:type="gramEnd"/>
            <w:r w:rsidRPr="00A95393">
              <w:rPr>
                <w:rStyle w:val="FontStyle55"/>
                <w:sz w:val="22"/>
                <w:szCs w:val="22"/>
              </w:rPr>
              <w:t xml:space="preserve"> морсы и </w:t>
            </w:r>
            <w:r w:rsidR="00B82C88" w:rsidRPr="00A95393">
              <w:rPr>
                <w:rStyle w:val="FontStyle55"/>
                <w:sz w:val="22"/>
                <w:szCs w:val="22"/>
              </w:rPr>
              <w:t>концентрирован</w:t>
            </w:r>
            <w:r w:rsidRPr="00A95393">
              <w:rPr>
                <w:rStyle w:val="FontStyle55"/>
                <w:sz w:val="22"/>
                <w:szCs w:val="22"/>
              </w:rPr>
              <w:t>-</w:t>
            </w:r>
            <w:proofErr w:type="spellStart"/>
            <w:r w:rsidR="00B82C88" w:rsidRPr="00A95393">
              <w:rPr>
                <w:rStyle w:val="FontStyle55"/>
                <w:sz w:val="22"/>
                <w:szCs w:val="22"/>
              </w:rPr>
              <w:t>ные</w:t>
            </w:r>
            <w:proofErr w:type="spellEnd"/>
            <w:r w:rsidR="00B82C88" w:rsidRPr="00A95393">
              <w:rPr>
                <w:rStyle w:val="FontStyle55"/>
                <w:sz w:val="22"/>
                <w:szCs w:val="22"/>
              </w:rPr>
              <w:t xml:space="preserve">; фруктовые и (или) овощные пюре, </w:t>
            </w:r>
          </w:p>
          <w:p w14:paraId="5EB95491" w14:textId="77777777" w:rsidR="00B82C88" w:rsidRPr="00A95393" w:rsidRDefault="00B82C88" w:rsidP="004251B2">
            <w:pPr>
              <w:pStyle w:val="a3"/>
              <w:ind w:right="-108"/>
              <w:rPr>
                <w:rStyle w:val="FontStyle55"/>
                <w:sz w:val="22"/>
                <w:szCs w:val="22"/>
              </w:rPr>
            </w:pPr>
            <w:r w:rsidRPr="00A95393">
              <w:rPr>
                <w:rStyle w:val="FontStyle55"/>
                <w:sz w:val="22"/>
                <w:szCs w:val="22"/>
              </w:rPr>
              <w:t xml:space="preserve">в </w:t>
            </w:r>
            <w:proofErr w:type="gramStart"/>
            <w:r w:rsidRPr="00A95393">
              <w:rPr>
                <w:rStyle w:val="FontStyle55"/>
                <w:sz w:val="22"/>
                <w:szCs w:val="22"/>
              </w:rPr>
              <w:t>т.ч.</w:t>
            </w:r>
            <w:proofErr w:type="gramEnd"/>
            <w:r w:rsidRPr="00A95393">
              <w:rPr>
                <w:rStyle w:val="FontStyle55"/>
                <w:sz w:val="22"/>
                <w:szCs w:val="22"/>
              </w:rPr>
              <w:t xml:space="preserve"> </w:t>
            </w:r>
            <w:proofErr w:type="spellStart"/>
            <w:r w:rsidRPr="00A95393">
              <w:rPr>
                <w:rStyle w:val="FontStyle55"/>
                <w:sz w:val="22"/>
                <w:szCs w:val="22"/>
              </w:rPr>
              <w:t>быстрозамороже</w:t>
            </w:r>
            <w:r w:rsidR="004251B2" w:rsidRPr="00A95393">
              <w:rPr>
                <w:rStyle w:val="FontStyle55"/>
                <w:sz w:val="22"/>
                <w:szCs w:val="22"/>
              </w:rPr>
              <w:t>-</w:t>
            </w:r>
            <w:r w:rsidRPr="00A95393">
              <w:rPr>
                <w:rStyle w:val="FontStyle55"/>
                <w:sz w:val="22"/>
                <w:szCs w:val="22"/>
              </w:rPr>
              <w:t>нные</w:t>
            </w:r>
            <w:proofErr w:type="spellEnd"/>
            <w:r w:rsidRPr="00A95393">
              <w:rPr>
                <w:rStyle w:val="FontStyle55"/>
                <w:sz w:val="22"/>
                <w:szCs w:val="22"/>
              </w:rPr>
              <w:t>;</w:t>
            </w:r>
          </w:p>
          <w:p w14:paraId="06EE366A" w14:textId="77777777" w:rsidR="00B82C88" w:rsidRPr="00A95393" w:rsidRDefault="00B82C88" w:rsidP="004251B2">
            <w:pPr>
              <w:pStyle w:val="a3"/>
              <w:ind w:right="-108"/>
              <w:rPr>
                <w:rStyle w:val="FontStyle55"/>
                <w:sz w:val="22"/>
                <w:szCs w:val="22"/>
              </w:rPr>
            </w:pPr>
            <w:proofErr w:type="gramStart"/>
            <w:r w:rsidRPr="00A95393">
              <w:rPr>
                <w:rStyle w:val="FontStyle55"/>
                <w:sz w:val="22"/>
                <w:szCs w:val="22"/>
              </w:rPr>
              <w:t>Концентрирован</w:t>
            </w:r>
            <w:r w:rsidR="004251B2" w:rsidRPr="00A95393">
              <w:rPr>
                <w:rStyle w:val="FontStyle55"/>
                <w:sz w:val="22"/>
                <w:szCs w:val="22"/>
              </w:rPr>
              <w:t>-</w:t>
            </w:r>
            <w:proofErr w:type="spellStart"/>
            <w:r w:rsidRPr="00A95393">
              <w:rPr>
                <w:rStyle w:val="FontStyle55"/>
                <w:sz w:val="22"/>
                <w:szCs w:val="22"/>
              </w:rPr>
              <w:t>ный</w:t>
            </w:r>
            <w:proofErr w:type="spellEnd"/>
            <w:proofErr w:type="gramEnd"/>
            <w:r w:rsidRPr="00A95393">
              <w:rPr>
                <w:rStyle w:val="FontStyle55"/>
                <w:sz w:val="22"/>
                <w:szCs w:val="22"/>
              </w:rPr>
              <w:t xml:space="preserve"> томатный сок, томатное пюре </w:t>
            </w:r>
          </w:p>
          <w:p w14:paraId="7BAA3E05" w14:textId="77777777" w:rsidR="00B82C88" w:rsidRPr="00A95393" w:rsidRDefault="00B82C88" w:rsidP="004251B2">
            <w:pPr>
              <w:pStyle w:val="a3"/>
              <w:ind w:right="-108"/>
              <w:rPr>
                <w:rStyle w:val="FontStyle55"/>
                <w:sz w:val="22"/>
                <w:szCs w:val="22"/>
              </w:rPr>
            </w:pPr>
            <w:r w:rsidRPr="00A95393">
              <w:rPr>
                <w:rStyle w:val="FontStyle55"/>
                <w:sz w:val="22"/>
                <w:szCs w:val="22"/>
              </w:rPr>
              <w:t>(с содержанием растворимых сухих веществ более чем 12%), томатная паста</w:t>
            </w:r>
          </w:p>
        </w:tc>
        <w:tc>
          <w:tcPr>
            <w:tcW w:w="993" w:type="dxa"/>
          </w:tcPr>
          <w:p w14:paraId="22E9AF68" w14:textId="77777777" w:rsidR="00B82C88" w:rsidRDefault="00504B79" w:rsidP="00477466">
            <w:pPr>
              <w:pStyle w:val="af6"/>
              <w:jc w:val="center"/>
              <w:rPr>
                <w:sz w:val="22"/>
                <w:szCs w:val="22"/>
                <w:lang w:val="ru-RU" w:eastAsia="en-US"/>
              </w:rPr>
            </w:pPr>
            <w:r>
              <w:rPr>
                <w:sz w:val="22"/>
                <w:szCs w:val="22"/>
                <w:lang w:val="ru-RU" w:eastAsia="en-US"/>
              </w:rPr>
              <w:t>10.32,</w:t>
            </w:r>
          </w:p>
          <w:p w14:paraId="065BEC39" w14:textId="77777777" w:rsidR="00504B79" w:rsidRDefault="00504B79" w:rsidP="00477466">
            <w:pPr>
              <w:pStyle w:val="af6"/>
              <w:jc w:val="center"/>
              <w:rPr>
                <w:sz w:val="22"/>
                <w:szCs w:val="22"/>
                <w:lang w:val="ru-RU" w:eastAsia="en-US"/>
              </w:rPr>
            </w:pPr>
            <w:r>
              <w:rPr>
                <w:sz w:val="22"/>
                <w:szCs w:val="22"/>
                <w:lang w:val="ru-RU" w:eastAsia="en-US"/>
              </w:rPr>
              <w:t xml:space="preserve"> 10.39/</w:t>
            </w:r>
          </w:p>
          <w:p w14:paraId="4877708D" w14:textId="533A8061" w:rsidR="00504B79" w:rsidRPr="00A95393" w:rsidRDefault="00504B79" w:rsidP="00477466">
            <w:pPr>
              <w:pStyle w:val="af6"/>
              <w:jc w:val="center"/>
              <w:rPr>
                <w:sz w:val="22"/>
                <w:szCs w:val="22"/>
                <w:lang w:val="ru-RU" w:eastAsia="en-US"/>
              </w:rPr>
            </w:pPr>
            <w:r>
              <w:rPr>
                <w:sz w:val="22"/>
                <w:szCs w:val="22"/>
                <w:lang w:val="ru-RU" w:eastAsia="en-US"/>
              </w:rPr>
              <w:t>01.086</w:t>
            </w:r>
          </w:p>
        </w:tc>
        <w:tc>
          <w:tcPr>
            <w:tcW w:w="2126" w:type="dxa"/>
          </w:tcPr>
          <w:p w14:paraId="2925B8C6" w14:textId="77777777" w:rsidR="00477466" w:rsidRPr="00A95393" w:rsidRDefault="00477466" w:rsidP="00477466">
            <w:pPr>
              <w:rPr>
                <w:rStyle w:val="FontStyle55"/>
                <w:sz w:val="22"/>
                <w:szCs w:val="22"/>
              </w:rPr>
            </w:pPr>
            <w:r w:rsidRPr="00A95393">
              <w:rPr>
                <w:rStyle w:val="FontStyle55"/>
                <w:sz w:val="22"/>
                <w:szCs w:val="22"/>
              </w:rPr>
              <w:t xml:space="preserve">Патогенные </w:t>
            </w:r>
          </w:p>
          <w:p w14:paraId="272E5ED2" w14:textId="77777777" w:rsidR="00477466" w:rsidRPr="00A95393" w:rsidRDefault="00477466" w:rsidP="00477466">
            <w:pPr>
              <w:rPr>
                <w:rStyle w:val="FontStyle55"/>
                <w:sz w:val="22"/>
                <w:szCs w:val="22"/>
              </w:rPr>
            </w:pPr>
            <w:r w:rsidRPr="00A95393">
              <w:rPr>
                <w:rStyle w:val="FontStyle55"/>
                <w:sz w:val="22"/>
                <w:szCs w:val="22"/>
              </w:rPr>
              <w:t xml:space="preserve">микроорганизмы, </w:t>
            </w:r>
          </w:p>
          <w:p w14:paraId="38F85E6E" w14:textId="77777777" w:rsidR="00477466" w:rsidRPr="00A95393" w:rsidRDefault="00477466" w:rsidP="00477466">
            <w:pPr>
              <w:rPr>
                <w:rStyle w:val="FontStyle55"/>
                <w:sz w:val="22"/>
                <w:szCs w:val="22"/>
              </w:rPr>
            </w:pPr>
            <w:r w:rsidRPr="00A95393">
              <w:rPr>
                <w:rStyle w:val="FontStyle55"/>
                <w:sz w:val="22"/>
                <w:szCs w:val="22"/>
              </w:rPr>
              <w:t xml:space="preserve">в </w:t>
            </w:r>
            <w:proofErr w:type="gramStart"/>
            <w:r w:rsidRPr="00A95393">
              <w:rPr>
                <w:rStyle w:val="FontStyle55"/>
                <w:sz w:val="22"/>
                <w:szCs w:val="22"/>
              </w:rPr>
              <w:t>т.ч.</w:t>
            </w:r>
            <w:proofErr w:type="gramEnd"/>
            <w:r w:rsidRPr="00A95393">
              <w:rPr>
                <w:rStyle w:val="FontStyle55"/>
                <w:sz w:val="22"/>
                <w:szCs w:val="22"/>
              </w:rPr>
              <w:t xml:space="preserve"> сальмонеллы</w:t>
            </w:r>
          </w:p>
          <w:p w14:paraId="2B4B6805" w14:textId="77777777" w:rsidR="00B82C88" w:rsidRPr="00A95393" w:rsidRDefault="00B82C88" w:rsidP="00E92A41">
            <w:pPr>
              <w:rPr>
                <w:rStyle w:val="FontStyle55"/>
                <w:sz w:val="22"/>
                <w:szCs w:val="22"/>
              </w:rPr>
            </w:pPr>
          </w:p>
        </w:tc>
        <w:tc>
          <w:tcPr>
            <w:tcW w:w="2126" w:type="dxa"/>
          </w:tcPr>
          <w:p w14:paraId="06E25B4A" w14:textId="77777777" w:rsidR="00477466" w:rsidRPr="00A95393" w:rsidRDefault="00477466" w:rsidP="00477466">
            <w:pPr>
              <w:pStyle w:val="ad"/>
              <w:rPr>
                <w:sz w:val="22"/>
                <w:szCs w:val="22"/>
              </w:rPr>
            </w:pPr>
            <w:r w:rsidRPr="00A95393">
              <w:rPr>
                <w:sz w:val="22"/>
                <w:szCs w:val="22"/>
              </w:rPr>
              <w:t>ТР ТС 023/2011</w:t>
            </w:r>
          </w:p>
          <w:p w14:paraId="34D4E6B2" w14:textId="77777777" w:rsidR="00477466" w:rsidRPr="00A95393" w:rsidRDefault="00477466" w:rsidP="00477466">
            <w:pPr>
              <w:rPr>
                <w:sz w:val="22"/>
                <w:szCs w:val="22"/>
              </w:rPr>
            </w:pPr>
            <w:r w:rsidRPr="00A95393">
              <w:rPr>
                <w:sz w:val="22"/>
                <w:szCs w:val="22"/>
              </w:rPr>
              <w:t>ст. 5, часть 1</w:t>
            </w:r>
          </w:p>
          <w:p w14:paraId="66A31912" w14:textId="77777777" w:rsidR="00477466" w:rsidRPr="00A95393" w:rsidRDefault="00477466" w:rsidP="00477466">
            <w:pPr>
              <w:rPr>
                <w:sz w:val="22"/>
                <w:szCs w:val="22"/>
              </w:rPr>
            </w:pPr>
            <w:r w:rsidRPr="00A95393">
              <w:rPr>
                <w:sz w:val="22"/>
                <w:szCs w:val="22"/>
              </w:rPr>
              <w:t>ТР ТС 021/2011</w:t>
            </w:r>
          </w:p>
          <w:p w14:paraId="1A05C2A6" w14:textId="77777777" w:rsidR="00477466" w:rsidRPr="00A95393" w:rsidRDefault="00477466" w:rsidP="00477466">
            <w:pPr>
              <w:rPr>
                <w:sz w:val="22"/>
                <w:szCs w:val="22"/>
              </w:rPr>
            </w:pPr>
            <w:r w:rsidRPr="00A95393">
              <w:rPr>
                <w:sz w:val="22"/>
                <w:szCs w:val="22"/>
              </w:rPr>
              <w:t>гл. 2 ст. 7</w:t>
            </w:r>
          </w:p>
          <w:p w14:paraId="6A091E7D" w14:textId="77777777" w:rsidR="00B82C88" w:rsidRPr="00A95393" w:rsidRDefault="00477466" w:rsidP="00477466">
            <w:pPr>
              <w:pStyle w:val="ad"/>
              <w:rPr>
                <w:sz w:val="22"/>
                <w:szCs w:val="22"/>
              </w:rPr>
            </w:pPr>
            <w:r w:rsidRPr="00A95393">
              <w:rPr>
                <w:sz w:val="22"/>
                <w:szCs w:val="22"/>
              </w:rPr>
              <w:t>гл. 3 ст. 20, прил. 1</w:t>
            </w:r>
          </w:p>
        </w:tc>
        <w:tc>
          <w:tcPr>
            <w:tcW w:w="2835" w:type="dxa"/>
          </w:tcPr>
          <w:p w14:paraId="7AE3867C" w14:textId="77777777" w:rsidR="00477466" w:rsidRPr="00A95393" w:rsidRDefault="00477466" w:rsidP="00477466">
            <w:pPr>
              <w:rPr>
                <w:sz w:val="22"/>
                <w:szCs w:val="22"/>
              </w:rPr>
            </w:pPr>
            <w:r w:rsidRPr="00A95393">
              <w:rPr>
                <w:sz w:val="22"/>
                <w:szCs w:val="22"/>
              </w:rPr>
              <w:t xml:space="preserve">ГОСТ </w:t>
            </w:r>
            <w:proofErr w:type="gramStart"/>
            <w:r w:rsidRPr="00A95393">
              <w:rPr>
                <w:sz w:val="22"/>
                <w:szCs w:val="22"/>
              </w:rPr>
              <w:t>31659-2012</w:t>
            </w:r>
            <w:proofErr w:type="gramEnd"/>
            <w:r w:rsidRPr="00A95393">
              <w:rPr>
                <w:sz w:val="22"/>
                <w:szCs w:val="22"/>
              </w:rPr>
              <w:t xml:space="preserve">, </w:t>
            </w:r>
          </w:p>
          <w:p w14:paraId="05AB4487" w14:textId="77777777" w:rsidR="00B82C88" w:rsidRPr="00A95393" w:rsidRDefault="00477466" w:rsidP="00477466">
            <w:pPr>
              <w:rPr>
                <w:sz w:val="22"/>
                <w:szCs w:val="22"/>
              </w:rPr>
            </w:pPr>
            <w:r w:rsidRPr="00A95393">
              <w:rPr>
                <w:sz w:val="22"/>
                <w:szCs w:val="22"/>
              </w:rPr>
              <w:t>п.п.4-8.5.3</w:t>
            </w:r>
          </w:p>
        </w:tc>
      </w:tr>
      <w:tr w:rsidR="00016C51" w:rsidRPr="00A95393" w14:paraId="4A09FEE7" w14:textId="77777777" w:rsidTr="00B82C88">
        <w:tc>
          <w:tcPr>
            <w:tcW w:w="707" w:type="dxa"/>
          </w:tcPr>
          <w:p w14:paraId="795FA243" w14:textId="77777777" w:rsidR="00016C51" w:rsidRPr="00A95393" w:rsidRDefault="00063696" w:rsidP="00E92A41">
            <w:pPr>
              <w:pStyle w:val="af6"/>
              <w:ind w:right="-111" w:hanging="108"/>
              <w:jc w:val="center"/>
              <w:rPr>
                <w:sz w:val="22"/>
                <w:szCs w:val="22"/>
                <w:lang w:val="ru-RU" w:eastAsia="en-US"/>
              </w:rPr>
            </w:pPr>
            <w:r w:rsidRPr="00A95393">
              <w:rPr>
                <w:sz w:val="22"/>
                <w:szCs w:val="22"/>
                <w:lang w:val="ru-RU" w:eastAsia="en-US"/>
              </w:rPr>
              <w:t>107</w:t>
            </w:r>
            <w:r w:rsidR="00016C51" w:rsidRPr="00A95393">
              <w:rPr>
                <w:sz w:val="22"/>
                <w:szCs w:val="22"/>
                <w:lang w:val="ru-RU" w:eastAsia="en-US"/>
              </w:rPr>
              <w:t>.1</w:t>
            </w:r>
            <w:r w:rsidR="00EF7EA4" w:rsidRPr="00A95393">
              <w:rPr>
                <w:sz w:val="22"/>
                <w:szCs w:val="22"/>
                <w:lang w:val="ru-RU" w:eastAsia="en-US"/>
              </w:rPr>
              <w:t>*</w:t>
            </w:r>
          </w:p>
        </w:tc>
        <w:tc>
          <w:tcPr>
            <w:tcW w:w="1845" w:type="dxa"/>
            <w:vMerge w:val="restart"/>
          </w:tcPr>
          <w:p w14:paraId="64E0DF4C" w14:textId="77777777" w:rsidR="00016C51" w:rsidRPr="00A95393" w:rsidRDefault="00016C51" w:rsidP="00E92A41">
            <w:pPr>
              <w:pStyle w:val="a3"/>
              <w:rPr>
                <w:rFonts w:ascii="Times New Roman" w:hAnsi="Times New Roman"/>
                <w:sz w:val="22"/>
                <w:szCs w:val="22"/>
              </w:rPr>
            </w:pPr>
            <w:r w:rsidRPr="00A95393">
              <w:rPr>
                <w:rFonts w:ascii="Times New Roman" w:hAnsi="Times New Roman"/>
                <w:bCs/>
                <w:sz w:val="22"/>
                <w:szCs w:val="22"/>
              </w:rPr>
              <w:t>Пастеризованная соковая продукция из фруктов</w:t>
            </w:r>
          </w:p>
        </w:tc>
        <w:tc>
          <w:tcPr>
            <w:tcW w:w="993" w:type="dxa"/>
            <w:vMerge w:val="restart"/>
          </w:tcPr>
          <w:p w14:paraId="2783C12F" w14:textId="77777777" w:rsidR="00504B79" w:rsidRDefault="00504B79" w:rsidP="00504B79">
            <w:pPr>
              <w:pStyle w:val="af6"/>
              <w:jc w:val="center"/>
              <w:rPr>
                <w:sz w:val="22"/>
                <w:szCs w:val="22"/>
                <w:lang w:val="ru-RU" w:eastAsia="en-US"/>
              </w:rPr>
            </w:pPr>
            <w:r>
              <w:rPr>
                <w:sz w:val="22"/>
                <w:szCs w:val="22"/>
                <w:lang w:val="ru-RU" w:eastAsia="en-US"/>
              </w:rPr>
              <w:t>10.32,</w:t>
            </w:r>
          </w:p>
          <w:p w14:paraId="0496E7EB" w14:textId="77777777" w:rsidR="00504B79" w:rsidRDefault="00504B79" w:rsidP="00504B79">
            <w:pPr>
              <w:pStyle w:val="af6"/>
              <w:jc w:val="center"/>
              <w:rPr>
                <w:sz w:val="22"/>
                <w:szCs w:val="22"/>
                <w:lang w:val="ru-RU" w:eastAsia="en-US"/>
              </w:rPr>
            </w:pPr>
            <w:r>
              <w:rPr>
                <w:sz w:val="22"/>
                <w:szCs w:val="22"/>
                <w:lang w:val="ru-RU" w:eastAsia="en-US"/>
              </w:rPr>
              <w:t xml:space="preserve"> 10.39/</w:t>
            </w:r>
          </w:p>
          <w:p w14:paraId="6070C1A7" w14:textId="2C4BCC8F" w:rsidR="00016C51" w:rsidRPr="00A95393" w:rsidRDefault="00504B79" w:rsidP="00504B79">
            <w:pPr>
              <w:pStyle w:val="af6"/>
              <w:jc w:val="center"/>
              <w:rPr>
                <w:sz w:val="22"/>
                <w:szCs w:val="22"/>
                <w:lang w:val="ru-RU" w:eastAsia="en-US"/>
              </w:rPr>
            </w:pPr>
            <w:r>
              <w:rPr>
                <w:sz w:val="22"/>
                <w:szCs w:val="22"/>
                <w:lang w:val="ru-RU" w:eastAsia="en-US"/>
              </w:rPr>
              <w:t>01.086</w:t>
            </w:r>
          </w:p>
        </w:tc>
        <w:tc>
          <w:tcPr>
            <w:tcW w:w="2126" w:type="dxa"/>
          </w:tcPr>
          <w:p w14:paraId="60C21D20" w14:textId="77777777" w:rsidR="00CA1EE5" w:rsidRPr="00A95393" w:rsidRDefault="00016C51" w:rsidP="00E92A41">
            <w:pPr>
              <w:shd w:val="clear" w:color="auto" w:fill="FFFFFF"/>
              <w:rPr>
                <w:sz w:val="22"/>
                <w:szCs w:val="22"/>
              </w:rPr>
            </w:pPr>
            <w:r w:rsidRPr="00A95393">
              <w:rPr>
                <w:sz w:val="22"/>
                <w:szCs w:val="22"/>
              </w:rPr>
              <w:t xml:space="preserve">Количество </w:t>
            </w:r>
            <w:proofErr w:type="spellStart"/>
            <w:r w:rsidRPr="00A95393">
              <w:rPr>
                <w:sz w:val="22"/>
                <w:szCs w:val="22"/>
              </w:rPr>
              <w:t>мезофильных</w:t>
            </w:r>
            <w:proofErr w:type="spellEnd"/>
            <w:r w:rsidRPr="00A95393">
              <w:rPr>
                <w:sz w:val="22"/>
                <w:szCs w:val="22"/>
              </w:rPr>
              <w:t xml:space="preserve"> аэробных и факультативно анаэробных </w:t>
            </w:r>
          </w:p>
          <w:p w14:paraId="11E43F53" w14:textId="77777777" w:rsidR="00B82C88" w:rsidRPr="00A95393" w:rsidRDefault="00016C51" w:rsidP="00EF7EA4">
            <w:pPr>
              <w:shd w:val="clear" w:color="auto" w:fill="FFFFFF"/>
              <w:rPr>
                <w:sz w:val="22"/>
                <w:szCs w:val="22"/>
              </w:rPr>
            </w:pPr>
            <w:r w:rsidRPr="00A95393">
              <w:rPr>
                <w:sz w:val="22"/>
                <w:szCs w:val="22"/>
              </w:rPr>
              <w:t xml:space="preserve">микроорганизмов </w:t>
            </w:r>
          </w:p>
        </w:tc>
        <w:tc>
          <w:tcPr>
            <w:tcW w:w="2126" w:type="dxa"/>
            <w:vMerge w:val="restart"/>
          </w:tcPr>
          <w:p w14:paraId="7C5E1FCD" w14:textId="77777777" w:rsidR="00016C51" w:rsidRPr="00A95393" w:rsidRDefault="00016C51" w:rsidP="00E92A41">
            <w:pPr>
              <w:pStyle w:val="ad"/>
              <w:rPr>
                <w:sz w:val="22"/>
                <w:szCs w:val="22"/>
              </w:rPr>
            </w:pPr>
            <w:r w:rsidRPr="00A95393">
              <w:rPr>
                <w:sz w:val="22"/>
                <w:szCs w:val="22"/>
              </w:rPr>
              <w:t>ТР ТС 023/2011</w:t>
            </w:r>
          </w:p>
          <w:p w14:paraId="41F6F4B5" w14:textId="77777777" w:rsidR="00016C51" w:rsidRPr="00A95393" w:rsidRDefault="00016C51" w:rsidP="00E92A41">
            <w:pPr>
              <w:rPr>
                <w:sz w:val="22"/>
                <w:szCs w:val="22"/>
              </w:rPr>
            </w:pPr>
            <w:r w:rsidRPr="00A95393">
              <w:rPr>
                <w:sz w:val="22"/>
                <w:szCs w:val="22"/>
              </w:rPr>
              <w:t>ст</w:t>
            </w:r>
            <w:r w:rsidR="00CA1EE5" w:rsidRPr="00A95393">
              <w:rPr>
                <w:sz w:val="22"/>
                <w:szCs w:val="22"/>
              </w:rPr>
              <w:t>.</w:t>
            </w:r>
            <w:r w:rsidRPr="00A95393">
              <w:rPr>
                <w:sz w:val="22"/>
                <w:szCs w:val="22"/>
              </w:rPr>
              <w:t xml:space="preserve"> 5</w:t>
            </w:r>
            <w:r w:rsidR="00CA1EE5" w:rsidRPr="00A95393">
              <w:rPr>
                <w:sz w:val="22"/>
                <w:szCs w:val="22"/>
              </w:rPr>
              <w:t xml:space="preserve"> </w:t>
            </w:r>
            <w:r w:rsidRPr="00A95393">
              <w:rPr>
                <w:sz w:val="22"/>
                <w:szCs w:val="22"/>
              </w:rPr>
              <w:t>прил</w:t>
            </w:r>
            <w:r w:rsidR="00CA1EE5" w:rsidRPr="00A95393">
              <w:rPr>
                <w:sz w:val="22"/>
                <w:szCs w:val="22"/>
              </w:rPr>
              <w:t>.</w:t>
            </w:r>
            <w:r w:rsidRPr="00A95393">
              <w:rPr>
                <w:sz w:val="22"/>
                <w:szCs w:val="22"/>
              </w:rPr>
              <w:t>1</w:t>
            </w:r>
          </w:p>
          <w:p w14:paraId="3A1699B3" w14:textId="77777777" w:rsidR="00016C51" w:rsidRPr="00A95393" w:rsidRDefault="00016C51" w:rsidP="00E92A41">
            <w:pPr>
              <w:rPr>
                <w:sz w:val="22"/>
                <w:szCs w:val="22"/>
              </w:rPr>
            </w:pPr>
            <w:r w:rsidRPr="00A95393">
              <w:rPr>
                <w:sz w:val="22"/>
                <w:szCs w:val="22"/>
              </w:rPr>
              <w:t>табл. 4</w:t>
            </w:r>
          </w:p>
        </w:tc>
        <w:tc>
          <w:tcPr>
            <w:tcW w:w="2835" w:type="dxa"/>
          </w:tcPr>
          <w:p w14:paraId="1013289E" w14:textId="77777777" w:rsidR="00016C51" w:rsidRPr="00A95393" w:rsidRDefault="00016C51" w:rsidP="00E92A41">
            <w:pPr>
              <w:rPr>
                <w:sz w:val="22"/>
                <w:szCs w:val="22"/>
              </w:rPr>
            </w:pPr>
            <w:r w:rsidRPr="00A95393">
              <w:rPr>
                <w:sz w:val="22"/>
                <w:szCs w:val="22"/>
              </w:rPr>
              <w:t>ГОСТ 10444.15-94</w:t>
            </w:r>
          </w:p>
        </w:tc>
      </w:tr>
      <w:tr w:rsidR="00016C51" w:rsidRPr="00A95393" w14:paraId="063ED68C" w14:textId="77777777" w:rsidTr="00B82C88">
        <w:tc>
          <w:tcPr>
            <w:tcW w:w="707" w:type="dxa"/>
          </w:tcPr>
          <w:p w14:paraId="7C84C506" w14:textId="77777777" w:rsidR="00016C51" w:rsidRPr="00A95393" w:rsidRDefault="00063696" w:rsidP="00E92A41">
            <w:pPr>
              <w:pStyle w:val="af6"/>
              <w:ind w:right="-111" w:hanging="108"/>
              <w:jc w:val="center"/>
              <w:rPr>
                <w:sz w:val="22"/>
                <w:szCs w:val="22"/>
                <w:lang w:val="ru-RU" w:eastAsia="en-US"/>
              </w:rPr>
            </w:pPr>
            <w:r w:rsidRPr="00A95393">
              <w:rPr>
                <w:sz w:val="22"/>
                <w:szCs w:val="22"/>
                <w:lang w:val="ru-RU" w:eastAsia="en-US"/>
              </w:rPr>
              <w:t>107</w:t>
            </w:r>
            <w:r w:rsidR="00016C51" w:rsidRPr="00A95393">
              <w:rPr>
                <w:sz w:val="22"/>
                <w:szCs w:val="22"/>
                <w:lang w:val="ru-RU" w:eastAsia="en-US"/>
              </w:rPr>
              <w:t>.2</w:t>
            </w:r>
            <w:r w:rsidR="00EF7EA4" w:rsidRPr="00A95393">
              <w:rPr>
                <w:sz w:val="22"/>
                <w:szCs w:val="22"/>
                <w:lang w:val="ru-RU" w:eastAsia="en-US"/>
              </w:rPr>
              <w:t>*</w:t>
            </w:r>
          </w:p>
        </w:tc>
        <w:tc>
          <w:tcPr>
            <w:tcW w:w="1845" w:type="dxa"/>
            <w:vMerge/>
          </w:tcPr>
          <w:p w14:paraId="0C87609B" w14:textId="77777777" w:rsidR="00016C51" w:rsidRPr="00A95393" w:rsidRDefault="00016C51" w:rsidP="00E92A41">
            <w:pPr>
              <w:pStyle w:val="a3"/>
              <w:rPr>
                <w:rFonts w:ascii="Times New Roman" w:hAnsi="Times New Roman"/>
                <w:sz w:val="22"/>
                <w:szCs w:val="22"/>
              </w:rPr>
            </w:pPr>
          </w:p>
        </w:tc>
        <w:tc>
          <w:tcPr>
            <w:tcW w:w="993" w:type="dxa"/>
            <w:vMerge/>
          </w:tcPr>
          <w:p w14:paraId="4091E3AA" w14:textId="77777777" w:rsidR="00016C51" w:rsidRPr="00A95393" w:rsidRDefault="00016C51" w:rsidP="00E92A41">
            <w:pPr>
              <w:pStyle w:val="af6"/>
              <w:jc w:val="center"/>
              <w:rPr>
                <w:sz w:val="22"/>
                <w:szCs w:val="22"/>
                <w:lang w:val="ru-RU" w:eastAsia="en-US"/>
              </w:rPr>
            </w:pPr>
          </w:p>
        </w:tc>
        <w:tc>
          <w:tcPr>
            <w:tcW w:w="2126" w:type="dxa"/>
          </w:tcPr>
          <w:p w14:paraId="37D7C3EE" w14:textId="77777777" w:rsidR="00B82C88" w:rsidRPr="00A95393" w:rsidRDefault="00016C51" w:rsidP="00EF7EA4">
            <w:pPr>
              <w:rPr>
                <w:sz w:val="22"/>
                <w:szCs w:val="22"/>
              </w:rPr>
            </w:pPr>
            <w:r w:rsidRPr="00A95393">
              <w:rPr>
                <w:sz w:val="22"/>
                <w:szCs w:val="22"/>
              </w:rPr>
              <w:t xml:space="preserve">Бактерии семейства </w:t>
            </w:r>
            <w:proofErr w:type="spellStart"/>
            <w:r w:rsidRPr="00A95393">
              <w:rPr>
                <w:sz w:val="22"/>
                <w:szCs w:val="22"/>
              </w:rPr>
              <w:t>Enterobacteriaceae</w:t>
            </w:r>
            <w:proofErr w:type="spellEnd"/>
          </w:p>
        </w:tc>
        <w:tc>
          <w:tcPr>
            <w:tcW w:w="2126" w:type="dxa"/>
            <w:vMerge/>
          </w:tcPr>
          <w:p w14:paraId="6B844CC3" w14:textId="77777777" w:rsidR="00016C51" w:rsidRPr="00A95393" w:rsidRDefault="00016C51" w:rsidP="00E92A41">
            <w:pPr>
              <w:rPr>
                <w:sz w:val="22"/>
                <w:szCs w:val="22"/>
              </w:rPr>
            </w:pPr>
          </w:p>
        </w:tc>
        <w:tc>
          <w:tcPr>
            <w:tcW w:w="2835" w:type="dxa"/>
          </w:tcPr>
          <w:p w14:paraId="4D81C3BC" w14:textId="77777777" w:rsidR="00016C51" w:rsidRPr="00A95393" w:rsidRDefault="00016C51" w:rsidP="00E92A41">
            <w:pPr>
              <w:rPr>
                <w:sz w:val="22"/>
                <w:szCs w:val="22"/>
              </w:rPr>
            </w:pPr>
            <w:r w:rsidRPr="00A95393">
              <w:rPr>
                <w:sz w:val="22"/>
                <w:szCs w:val="22"/>
              </w:rPr>
              <w:t>ГОСТ 29184-91</w:t>
            </w:r>
          </w:p>
        </w:tc>
      </w:tr>
      <w:tr w:rsidR="00016C51" w:rsidRPr="00A95393" w14:paraId="2465613B" w14:textId="77777777" w:rsidTr="00B82C88">
        <w:tc>
          <w:tcPr>
            <w:tcW w:w="707" w:type="dxa"/>
          </w:tcPr>
          <w:p w14:paraId="33B964C5" w14:textId="77777777" w:rsidR="00016C51" w:rsidRPr="00A95393" w:rsidRDefault="00063696" w:rsidP="00E92A41">
            <w:pPr>
              <w:pStyle w:val="af6"/>
              <w:ind w:right="-111" w:hanging="108"/>
              <w:jc w:val="center"/>
              <w:rPr>
                <w:sz w:val="22"/>
                <w:szCs w:val="22"/>
                <w:lang w:val="ru-RU" w:eastAsia="en-US"/>
              </w:rPr>
            </w:pPr>
            <w:r w:rsidRPr="00A95393">
              <w:rPr>
                <w:sz w:val="22"/>
                <w:szCs w:val="22"/>
                <w:lang w:val="ru-RU" w:eastAsia="en-US"/>
              </w:rPr>
              <w:t>107</w:t>
            </w:r>
            <w:r w:rsidR="00016C51" w:rsidRPr="00A95393">
              <w:rPr>
                <w:sz w:val="22"/>
                <w:szCs w:val="22"/>
                <w:lang w:val="ru-RU" w:eastAsia="en-US"/>
              </w:rPr>
              <w:t>.3</w:t>
            </w:r>
            <w:r w:rsidR="00EF7EA4" w:rsidRPr="00A95393">
              <w:rPr>
                <w:sz w:val="22"/>
                <w:szCs w:val="22"/>
                <w:lang w:val="ru-RU" w:eastAsia="en-US"/>
              </w:rPr>
              <w:t>*</w:t>
            </w:r>
          </w:p>
        </w:tc>
        <w:tc>
          <w:tcPr>
            <w:tcW w:w="1845" w:type="dxa"/>
            <w:vMerge/>
          </w:tcPr>
          <w:p w14:paraId="6A5B9DF9" w14:textId="77777777" w:rsidR="00016C51" w:rsidRPr="00A95393" w:rsidRDefault="00016C51" w:rsidP="00E92A41">
            <w:pPr>
              <w:pStyle w:val="a3"/>
              <w:rPr>
                <w:rFonts w:ascii="Times New Roman" w:hAnsi="Times New Roman"/>
                <w:sz w:val="22"/>
                <w:szCs w:val="22"/>
              </w:rPr>
            </w:pPr>
          </w:p>
        </w:tc>
        <w:tc>
          <w:tcPr>
            <w:tcW w:w="993" w:type="dxa"/>
            <w:vMerge/>
          </w:tcPr>
          <w:p w14:paraId="57C85370" w14:textId="77777777" w:rsidR="00016C51" w:rsidRPr="00A95393" w:rsidRDefault="00016C51" w:rsidP="00E92A41">
            <w:pPr>
              <w:pStyle w:val="af6"/>
              <w:jc w:val="center"/>
              <w:rPr>
                <w:sz w:val="22"/>
                <w:szCs w:val="22"/>
                <w:lang w:val="ru-RU" w:eastAsia="en-US"/>
              </w:rPr>
            </w:pPr>
          </w:p>
        </w:tc>
        <w:tc>
          <w:tcPr>
            <w:tcW w:w="2126" w:type="dxa"/>
          </w:tcPr>
          <w:p w14:paraId="3B35E4CD" w14:textId="77777777" w:rsidR="00016C51" w:rsidRPr="00A95393" w:rsidRDefault="00016C51" w:rsidP="00E92A41">
            <w:pPr>
              <w:rPr>
                <w:sz w:val="22"/>
                <w:szCs w:val="22"/>
              </w:rPr>
            </w:pPr>
            <w:proofErr w:type="spellStart"/>
            <w:proofErr w:type="gramStart"/>
            <w:r w:rsidRPr="00A95393">
              <w:rPr>
                <w:sz w:val="22"/>
                <w:szCs w:val="22"/>
              </w:rPr>
              <w:t>B.cereus</w:t>
            </w:r>
            <w:proofErr w:type="spellEnd"/>
            <w:proofErr w:type="gramEnd"/>
          </w:p>
          <w:p w14:paraId="1D9762A5" w14:textId="77777777" w:rsidR="00B82C88" w:rsidRPr="00A95393" w:rsidRDefault="00B82C88" w:rsidP="00E92A41">
            <w:pPr>
              <w:rPr>
                <w:sz w:val="22"/>
                <w:szCs w:val="22"/>
              </w:rPr>
            </w:pPr>
          </w:p>
        </w:tc>
        <w:tc>
          <w:tcPr>
            <w:tcW w:w="2126" w:type="dxa"/>
            <w:vMerge/>
          </w:tcPr>
          <w:p w14:paraId="53B00312" w14:textId="77777777" w:rsidR="00016C51" w:rsidRPr="00A95393" w:rsidRDefault="00016C51" w:rsidP="00E92A41">
            <w:pPr>
              <w:rPr>
                <w:sz w:val="22"/>
                <w:szCs w:val="22"/>
              </w:rPr>
            </w:pPr>
          </w:p>
        </w:tc>
        <w:tc>
          <w:tcPr>
            <w:tcW w:w="2835" w:type="dxa"/>
          </w:tcPr>
          <w:p w14:paraId="2272AD0C" w14:textId="77777777" w:rsidR="00016C51" w:rsidRPr="00A95393" w:rsidRDefault="00016C51" w:rsidP="00E92A41">
            <w:pPr>
              <w:rPr>
                <w:sz w:val="22"/>
                <w:szCs w:val="22"/>
              </w:rPr>
            </w:pPr>
            <w:r w:rsidRPr="00A95393">
              <w:rPr>
                <w:rStyle w:val="FontStyle15"/>
                <w:rFonts w:ascii="Times New Roman"/>
                <w:sz w:val="22"/>
                <w:szCs w:val="22"/>
              </w:rPr>
              <w:t xml:space="preserve">ГОСТ </w:t>
            </w:r>
            <w:proofErr w:type="gramStart"/>
            <w:r w:rsidRPr="00A95393">
              <w:rPr>
                <w:rStyle w:val="FontStyle15"/>
                <w:rFonts w:ascii="Times New Roman"/>
                <w:sz w:val="22"/>
                <w:szCs w:val="22"/>
              </w:rPr>
              <w:t>10444.8-2013</w:t>
            </w:r>
            <w:proofErr w:type="gramEnd"/>
          </w:p>
        </w:tc>
      </w:tr>
      <w:tr w:rsidR="00016C51" w:rsidRPr="00A95393" w14:paraId="4D130C92" w14:textId="77777777" w:rsidTr="00B82C88">
        <w:tc>
          <w:tcPr>
            <w:tcW w:w="707" w:type="dxa"/>
          </w:tcPr>
          <w:p w14:paraId="604FCCEE" w14:textId="77777777" w:rsidR="00016C51" w:rsidRPr="00A95393" w:rsidRDefault="00063696" w:rsidP="00E92A41">
            <w:pPr>
              <w:pStyle w:val="af6"/>
              <w:ind w:right="-111" w:hanging="108"/>
              <w:jc w:val="center"/>
              <w:rPr>
                <w:sz w:val="22"/>
                <w:szCs w:val="22"/>
                <w:lang w:val="ru-RU" w:eastAsia="en-US"/>
              </w:rPr>
            </w:pPr>
            <w:r w:rsidRPr="00A95393">
              <w:rPr>
                <w:sz w:val="22"/>
                <w:szCs w:val="22"/>
                <w:lang w:val="ru-RU" w:eastAsia="en-US"/>
              </w:rPr>
              <w:t>107</w:t>
            </w:r>
            <w:r w:rsidR="00016C51" w:rsidRPr="00A95393">
              <w:rPr>
                <w:sz w:val="22"/>
                <w:szCs w:val="22"/>
                <w:lang w:val="ru-RU" w:eastAsia="en-US"/>
              </w:rPr>
              <w:t>.4</w:t>
            </w:r>
            <w:r w:rsidR="00EF7EA4" w:rsidRPr="00A95393">
              <w:rPr>
                <w:sz w:val="22"/>
                <w:szCs w:val="22"/>
                <w:lang w:val="ru-RU" w:eastAsia="en-US"/>
              </w:rPr>
              <w:t>*</w:t>
            </w:r>
          </w:p>
        </w:tc>
        <w:tc>
          <w:tcPr>
            <w:tcW w:w="1845" w:type="dxa"/>
            <w:vMerge/>
          </w:tcPr>
          <w:p w14:paraId="70759EA6" w14:textId="77777777" w:rsidR="00016C51" w:rsidRPr="00A95393" w:rsidRDefault="00016C51" w:rsidP="00E92A41">
            <w:pPr>
              <w:pStyle w:val="a3"/>
              <w:rPr>
                <w:rFonts w:ascii="Times New Roman" w:hAnsi="Times New Roman"/>
                <w:sz w:val="22"/>
                <w:szCs w:val="22"/>
              </w:rPr>
            </w:pPr>
          </w:p>
        </w:tc>
        <w:tc>
          <w:tcPr>
            <w:tcW w:w="993" w:type="dxa"/>
            <w:vMerge/>
          </w:tcPr>
          <w:p w14:paraId="6B543E7D" w14:textId="77777777" w:rsidR="00016C51" w:rsidRPr="00A95393" w:rsidRDefault="00016C51" w:rsidP="00E92A41">
            <w:pPr>
              <w:pStyle w:val="af6"/>
              <w:jc w:val="center"/>
              <w:rPr>
                <w:sz w:val="22"/>
                <w:szCs w:val="22"/>
                <w:lang w:val="ru-RU" w:eastAsia="en-US"/>
              </w:rPr>
            </w:pPr>
          </w:p>
        </w:tc>
        <w:tc>
          <w:tcPr>
            <w:tcW w:w="2126" w:type="dxa"/>
          </w:tcPr>
          <w:p w14:paraId="19EE28BD" w14:textId="77777777" w:rsidR="00016C51" w:rsidRPr="00A95393" w:rsidRDefault="00016C51" w:rsidP="00E92A41">
            <w:pPr>
              <w:pStyle w:val="Default"/>
              <w:rPr>
                <w:color w:val="auto"/>
                <w:sz w:val="22"/>
                <w:szCs w:val="22"/>
              </w:rPr>
            </w:pPr>
            <w:r w:rsidRPr="00A95393">
              <w:rPr>
                <w:color w:val="auto"/>
                <w:sz w:val="22"/>
                <w:szCs w:val="22"/>
              </w:rPr>
              <w:t>Плесени и дрожжи</w:t>
            </w:r>
          </w:p>
          <w:p w14:paraId="609DA0B7" w14:textId="77777777" w:rsidR="00B82C88" w:rsidRPr="00A95393" w:rsidRDefault="00B82C88" w:rsidP="00E92A41">
            <w:pPr>
              <w:pStyle w:val="Default"/>
              <w:rPr>
                <w:color w:val="auto"/>
                <w:sz w:val="22"/>
                <w:szCs w:val="22"/>
              </w:rPr>
            </w:pPr>
          </w:p>
        </w:tc>
        <w:tc>
          <w:tcPr>
            <w:tcW w:w="2126" w:type="dxa"/>
            <w:vMerge/>
          </w:tcPr>
          <w:p w14:paraId="1A2B8651" w14:textId="77777777" w:rsidR="00016C51" w:rsidRPr="00A95393" w:rsidRDefault="00016C51" w:rsidP="00E92A41">
            <w:pPr>
              <w:rPr>
                <w:sz w:val="22"/>
                <w:szCs w:val="22"/>
              </w:rPr>
            </w:pPr>
          </w:p>
        </w:tc>
        <w:tc>
          <w:tcPr>
            <w:tcW w:w="2835" w:type="dxa"/>
          </w:tcPr>
          <w:p w14:paraId="12CC923E" w14:textId="77777777" w:rsidR="00016C51" w:rsidRPr="00A95393" w:rsidRDefault="00016C51" w:rsidP="00E92A41">
            <w:pPr>
              <w:rPr>
                <w:sz w:val="22"/>
                <w:szCs w:val="22"/>
              </w:rPr>
            </w:pPr>
            <w:r w:rsidRPr="00A95393">
              <w:rPr>
                <w:sz w:val="22"/>
                <w:szCs w:val="22"/>
              </w:rPr>
              <w:t xml:space="preserve">ГОСТ </w:t>
            </w:r>
            <w:proofErr w:type="gramStart"/>
            <w:r w:rsidRPr="00A95393">
              <w:rPr>
                <w:sz w:val="22"/>
                <w:szCs w:val="22"/>
              </w:rPr>
              <w:t>10444.12-2013</w:t>
            </w:r>
            <w:proofErr w:type="gramEnd"/>
          </w:p>
        </w:tc>
      </w:tr>
      <w:tr w:rsidR="00016C51" w:rsidRPr="00A95393" w14:paraId="2B2A51D3" w14:textId="77777777" w:rsidTr="00B82C88">
        <w:tc>
          <w:tcPr>
            <w:tcW w:w="707" w:type="dxa"/>
          </w:tcPr>
          <w:p w14:paraId="6ED611C8" w14:textId="77777777" w:rsidR="00016C51" w:rsidRPr="00A95393" w:rsidRDefault="00063696" w:rsidP="00E92A41">
            <w:pPr>
              <w:pStyle w:val="af6"/>
              <w:ind w:right="-111" w:hanging="108"/>
              <w:jc w:val="center"/>
              <w:rPr>
                <w:sz w:val="22"/>
                <w:szCs w:val="22"/>
                <w:lang w:val="ru-RU" w:eastAsia="en-US"/>
              </w:rPr>
            </w:pPr>
            <w:r w:rsidRPr="00A95393">
              <w:rPr>
                <w:sz w:val="22"/>
                <w:szCs w:val="22"/>
                <w:lang w:val="ru-RU" w:eastAsia="en-US"/>
              </w:rPr>
              <w:t>107</w:t>
            </w:r>
            <w:r w:rsidR="00016C51" w:rsidRPr="00A95393">
              <w:rPr>
                <w:sz w:val="22"/>
                <w:szCs w:val="22"/>
                <w:lang w:val="ru-RU" w:eastAsia="en-US"/>
              </w:rPr>
              <w:t>.5</w:t>
            </w:r>
            <w:r w:rsidR="00EF7EA4" w:rsidRPr="00A95393">
              <w:rPr>
                <w:sz w:val="22"/>
                <w:szCs w:val="22"/>
                <w:lang w:val="ru-RU" w:eastAsia="en-US"/>
              </w:rPr>
              <w:t>*</w:t>
            </w:r>
          </w:p>
        </w:tc>
        <w:tc>
          <w:tcPr>
            <w:tcW w:w="1845" w:type="dxa"/>
            <w:vMerge/>
          </w:tcPr>
          <w:p w14:paraId="25751035" w14:textId="77777777" w:rsidR="00016C51" w:rsidRPr="00A95393" w:rsidRDefault="00016C51" w:rsidP="00E92A41">
            <w:pPr>
              <w:pStyle w:val="a3"/>
              <w:rPr>
                <w:rFonts w:ascii="Times New Roman" w:hAnsi="Times New Roman"/>
                <w:sz w:val="22"/>
                <w:szCs w:val="22"/>
              </w:rPr>
            </w:pPr>
          </w:p>
        </w:tc>
        <w:tc>
          <w:tcPr>
            <w:tcW w:w="993" w:type="dxa"/>
            <w:vMerge/>
          </w:tcPr>
          <w:p w14:paraId="16FB801F" w14:textId="77777777" w:rsidR="00016C51" w:rsidRPr="00A95393" w:rsidRDefault="00016C51" w:rsidP="00E92A41">
            <w:pPr>
              <w:pStyle w:val="af6"/>
              <w:jc w:val="center"/>
              <w:rPr>
                <w:sz w:val="22"/>
                <w:szCs w:val="22"/>
                <w:lang w:val="ru-RU" w:eastAsia="en-US"/>
              </w:rPr>
            </w:pPr>
          </w:p>
        </w:tc>
        <w:tc>
          <w:tcPr>
            <w:tcW w:w="2126" w:type="dxa"/>
          </w:tcPr>
          <w:p w14:paraId="496EE7F3" w14:textId="77777777" w:rsidR="00CA1EE5" w:rsidRPr="00A95393" w:rsidRDefault="00016C51" w:rsidP="00E92A41">
            <w:pPr>
              <w:rPr>
                <w:rStyle w:val="FontStyle55"/>
                <w:sz w:val="22"/>
                <w:szCs w:val="22"/>
              </w:rPr>
            </w:pPr>
            <w:r w:rsidRPr="00A95393">
              <w:rPr>
                <w:rStyle w:val="FontStyle55"/>
                <w:sz w:val="22"/>
                <w:szCs w:val="22"/>
              </w:rPr>
              <w:t xml:space="preserve">Патогенные </w:t>
            </w:r>
          </w:p>
          <w:p w14:paraId="3EC52214" w14:textId="77777777" w:rsidR="00CA1EE5" w:rsidRPr="00A95393" w:rsidRDefault="00016C51" w:rsidP="00E92A41">
            <w:pPr>
              <w:rPr>
                <w:rStyle w:val="FontStyle55"/>
                <w:sz w:val="22"/>
                <w:szCs w:val="22"/>
              </w:rPr>
            </w:pPr>
            <w:r w:rsidRPr="00A95393">
              <w:rPr>
                <w:rStyle w:val="FontStyle55"/>
                <w:sz w:val="22"/>
                <w:szCs w:val="22"/>
              </w:rPr>
              <w:t xml:space="preserve">микроорганизмы, </w:t>
            </w:r>
          </w:p>
          <w:p w14:paraId="2BB93A13" w14:textId="77777777" w:rsidR="00016C51" w:rsidRPr="00A95393" w:rsidRDefault="00016C51" w:rsidP="00E92A41">
            <w:pPr>
              <w:rPr>
                <w:sz w:val="22"/>
                <w:szCs w:val="22"/>
              </w:rPr>
            </w:pPr>
            <w:r w:rsidRPr="00A95393">
              <w:rPr>
                <w:rStyle w:val="FontStyle55"/>
                <w:sz w:val="22"/>
                <w:szCs w:val="22"/>
              </w:rPr>
              <w:t xml:space="preserve">в </w:t>
            </w:r>
            <w:proofErr w:type="gramStart"/>
            <w:r w:rsidRPr="00A95393">
              <w:rPr>
                <w:rStyle w:val="FontStyle55"/>
                <w:sz w:val="22"/>
                <w:szCs w:val="22"/>
              </w:rPr>
              <w:t>т.ч.</w:t>
            </w:r>
            <w:proofErr w:type="gramEnd"/>
            <w:r w:rsidRPr="00A95393">
              <w:rPr>
                <w:rStyle w:val="FontStyle55"/>
                <w:sz w:val="22"/>
                <w:szCs w:val="22"/>
              </w:rPr>
              <w:t xml:space="preserve"> сальмонеллы</w:t>
            </w:r>
          </w:p>
        </w:tc>
        <w:tc>
          <w:tcPr>
            <w:tcW w:w="2126" w:type="dxa"/>
          </w:tcPr>
          <w:p w14:paraId="7BF5B873" w14:textId="77777777" w:rsidR="00016C51" w:rsidRPr="00A95393" w:rsidRDefault="00016C51" w:rsidP="00E92A41">
            <w:pPr>
              <w:pStyle w:val="ad"/>
              <w:rPr>
                <w:sz w:val="22"/>
                <w:szCs w:val="22"/>
              </w:rPr>
            </w:pPr>
            <w:r w:rsidRPr="00A95393">
              <w:rPr>
                <w:sz w:val="22"/>
                <w:szCs w:val="22"/>
              </w:rPr>
              <w:t>ТР ТС 023/2011</w:t>
            </w:r>
          </w:p>
          <w:p w14:paraId="1CB213E8" w14:textId="77777777" w:rsidR="00016C51" w:rsidRPr="00A95393" w:rsidRDefault="00016C51" w:rsidP="00E92A41">
            <w:pPr>
              <w:rPr>
                <w:sz w:val="22"/>
                <w:szCs w:val="22"/>
              </w:rPr>
            </w:pPr>
            <w:r w:rsidRPr="00A95393">
              <w:rPr>
                <w:sz w:val="22"/>
                <w:szCs w:val="22"/>
              </w:rPr>
              <w:t>ст</w:t>
            </w:r>
            <w:r w:rsidR="00CA1EE5" w:rsidRPr="00A95393">
              <w:rPr>
                <w:sz w:val="22"/>
                <w:szCs w:val="22"/>
              </w:rPr>
              <w:t>.</w:t>
            </w:r>
            <w:r w:rsidRPr="00A95393">
              <w:rPr>
                <w:sz w:val="22"/>
                <w:szCs w:val="22"/>
              </w:rPr>
              <w:t xml:space="preserve"> 5 часть 1</w:t>
            </w:r>
          </w:p>
          <w:p w14:paraId="76B27622" w14:textId="77777777" w:rsidR="00016C51" w:rsidRPr="00A95393" w:rsidRDefault="00016C51" w:rsidP="00E92A41">
            <w:pPr>
              <w:rPr>
                <w:sz w:val="22"/>
                <w:szCs w:val="22"/>
              </w:rPr>
            </w:pPr>
            <w:r w:rsidRPr="00A95393">
              <w:rPr>
                <w:sz w:val="22"/>
                <w:szCs w:val="22"/>
              </w:rPr>
              <w:t>ТР ТС 021/2011</w:t>
            </w:r>
          </w:p>
          <w:p w14:paraId="376AE1CD" w14:textId="77777777" w:rsidR="00016C51" w:rsidRPr="00A95393" w:rsidRDefault="00016C51" w:rsidP="00E92A41">
            <w:pPr>
              <w:rPr>
                <w:sz w:val="22"/>
                <w:szCs w:val="22"/>
              </w:rPr>
            </w:pPr>
            <w:r w:rsidRPr="00A95393">
              <w:rPr>
                <w:sz w:val="22"/>
                <w:szCs w:val="22"/>
              </w:rPr>
              <w:t>гл</w:t>
            </w:r>
            <w:r w:rsidR="00CA1EE5" w:rsidRPr="00A95393">
              <w:rPr>
                <w:sz w:val="22"/>
                <w:szCs w:val="22"/>
              </w:rPr>
              <w:t>.</w:t>
            </w:r>
            <w:r w:rsidRPr="00A95393">
              <w:rPr>
                <w:sz w:val="22"/>
                <w:szCs w:val="22"/>
              </w:rPr>
              <w:t xml:space="preserve"> 2 ст</w:t>
            </w:r>
            <w:r w:rsidR="00CA1EE5" w:rsidRPr="00A95393">
              <w:rPr>
                <w:sz w:val="22"/>
                <w:szCs w:val="22"/>
              </w:rPr>
              <w:t>.</w:t>
            </w:r>
            <w:r w:rsidRPr="00A95393">
              <w:rPr>
                <w:sz w:val="22"/>
                <w:szCs w:val="22"/>
              </w:rPr>
              <w:t xml:space="preserve"> 7</w:t>
            </w:r>
          </w:p>
          <w:p w14:paraId="1A653B3C" w14:textId="77777777" w:rsidR="00016C51" w:rsidRPr="00A95393" w:rsidRDefault="00016C51" w:rsidP="00E92A41">
            <w:pPr>
              <w:rPr>
                <w:sz w:val="22"/>
                <w:szCs w:val="22"/>
              </w:rPr>
            </w:pPr>
            <w:r w:rsidRPr="00A95393">
              <w:rPr>
                <w:sz w:val="22"/>
                <w:szCs w:val="22"/>
              </w:rPr>
              <w:t>гл</w:t>
            </w:r>
            <w:r w:rsidR="00CA1EE5" w:rsidRPr="00A95393">
              <w:rPr>
                <w:sz w:val="22"/>
                <w:szCs w:val="22"/>
              </w:rPr>
              <w:t>.</w:t>
            </w:r>
            <w:r w:rsidRPr="00A95393">
              <w:rPr>
                <w:sz w:val="22"/>
                <w:szCs w:val="22"/>
              </w:rPr>
              <w:t xml:space="preserve"> 3 ст</w:t>
            </w:r>
            <w:r w:rsidR="00CA1EE5" w:rsidRPr="00A95393">
              <w:rPr>
                <w:sz w:val="22"/>
                <w:szCs w:val="22"/>
              </w:rPr>
              <w:t>.</w:t>
            </w:r>
            <w:r w:rsidRPr="00A95393">
              <w:rPr>
                <w:sz w:val="22"/>
                <w:szCs w:val="22"/>
              </w:rPr>
              <w:t xml:space="preserve"> 20</w:t>
            </w:r>
          </w:p>
          <w:p w14:paraId="389E2465" w14:textId="77777777" w:rsidR="00016C51" w:rsidRPr="00A95393" w:rsidRDefault="00016C51" w:rsidP="00E92A41">
            <w:pPr>
              <w:rPr>
                <w:sz w:val="22"/>
                <w:szCs w:val="22"/>
              </w:rPr>
            </w:pPr>
            <w:r w:rsidRPr="00A95393">
              <w:rPr>
                <w:sz w:val="22"/>
                <w:szCs w:val="22"/>
              </w:rPr>
              <w:t>прил</w:t>
            </w:r>
            <w:r w:rsidR="00CA1EE5" w:rsidRPr="00A95393">
              <w:rPr>
                <w:sz w:val="22"/>
                <w:szCs w:val="22"/>
              </w:rPr>
              <w:t>.</w:t>
            </w:r>
            <w:r w:rsidRPr="00A95393">
              <w:rPr>
                <w:sz w:val="22"/>
                <w:szCs w:val="22"/>
              </w:rPr>
              <w:t xml:space="preserve"> 1</w:t>
            </w:r>
          </w:p>
        </w:tc>
        <w:tc>
          <w:tcPr>
            <w:tcW w:w="2835" w:type="dxa"/>
          </w:tcPr>
          <w:p w14:paraId="25E707FE" w14:textId="77777777" w:rsidR="00016C51" w:rsidRPr="00A95393" w:rsidRDefault="00016C51" w:rsidP="00E92A41">
            <w:pPr>
              <w:rPr>
                <w:sz w:val="22"/>
                <w:szCs w:val="22"/>
              </w:rPr>
            </w:pPr>
            <w:r w:rsidRPr="00A95393">
              <w:rPr>
                <w:sz w:val="22"/>
                <w:szCs w:val="22"/>
              </w:rPr>
              <w:t xml:space="preserve">ГОСТ </w:t>
            </w:r>
            <w:proofErr w:type="gramStart"/>
            <w:r w:rsidRPr="00A95393">
              <w:rPr>
                <w:sz w:val="22"/>
                <w:szCs w:val="22"/>
              </w:rPr>
              <w:t>31659-2012</w:t>
            </w:r>
            <w:proofErr w:type="gramEnd"/>
            <w:r w:rsidRPr="00A95393">
              <w:rPr>
                <w:sz w:val="22"/>
                <w:szCs w:val="22"/>
              </w:rPr>
              <w:t>, п.п.4-8.5.3</w:t>
            </w:r>
          </w:p>
        </w:tc>
      </w:tr>
      <w:tr w:rsidR="00CA1EE5" w:rsidRPr="00A95393" w14:paraId="6E0E12D4" w14:textId="77777777" w:rsidTr="00B82C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blHeader/>
        </w:trPr>
        <w:tc>
          <w:tcPr>
            <w:tcW w:w="10632" w:type="dxa"/>
            <w:gridSpan w:val="6"/>
          </w:tcPr>
          <w:p w14:paraId="6A197799" w14:textId="77777777" w:rsidR="00CA1EE5" w:rsidRPr="00A95393" w:rsidRDefault="00CA1EE5" w:rsidP="00E92A41">
            <w:pPr>
              <w:tabs>
                <w:tab w:val="left" w:pos="748"/>
              </w:tabs>
              <w:jc w:val="center"/>
              <w:rPr>
                <w:bCs/>
                <w:sz w:val="22"/>
                <w:szCs w:val="22"/>
              </w:rPr>
            </w:pPr>
            <w:r w:rsidRPr="00A95393">
              <w:rPr>
                <w:bCs/>
                <w:sz w:val="22"/>
                <w:szCs w:val="22"/>
              </w:rPr>
              <w:t>ТР ТС 025/2012 «О безопасности мебельной продукции»</w:t>
            </w:r>
          </w:p>
        </w:tc>
      </w:tr>
      <w:tr w:rsidR="00CA1EE5" w:rsidRPr="00A95393" w14:paraId="2C213C73" w14:textId="77777777" w:rsidTr="0047746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903"/>
        </w:trPr>
        <w:tc>
          <w:tcPr>
            <w:tcW w:w="707" w:type="dxa"/>
            <w:tcBorders>
              <w:top w:val="single" w:sz="4" w:space="0" w:color="auto"/>
            </w:tcBorders>
          </w:tcPr>
          <w:p w14:paraId="2CF53E96" w14:textId="77777777" w:rsidR="00CA1EE5" w:rsidRPr="00A95393" w:rsidRDefault="00CA1EE5" w:rsidP="006608F2">
            <w:pPr>
              <w:ind w:right="-111" w:hanging="108"/>
              <w:jc w:val="center"/>
              <w:rPr>
                <w:bCs/>
                <w:sz w:val="22"/>
                <w:szCs w:val="22"/>
              </w:rPr>
            </w:pPr>
            <w:r w:rsidRPr="00A95393">
              <w:rPr>
                <w:bCs/>
                <w:sz w:val="22"/>
                <w:szCs w:val="22"/>
              </w:rPr>
              <w:t>1</w:t>
            </w:r>
            <w:r w:rsidR="00477466" w:rsidRPr="00A95393">
              <w:rPr>
                <w:bCs/>
                <w:sz w:val="22"/>
                <w:szCs w:val="22"/>
              </w:rPr>
              <w:t>09</w:t>
            </w:r>
            <w:r w:rsidRPr="00A95393">
              <w:rPr>
                <w:bCs/>
                <w:sz w:val="22"/>
                <w:szCs w:val="22"/>
              </w:rPr>
              <w:t>.1</w:t>
            </w:r>
            <w:r w:rsidR="00961215" w:rsidRPr="00A95393">
              <w:rPr>
                <w:bCs/>
                <w:sz w:val="22"/>
                <w:szCs w:val="22"/>
              </w:rPr>
              <w:t>*</w:t>
            </w:r>
          </w:p>
        </w:tc>
        <w:tc>
          <w:tcPr>
            <w:tcW w:w="1845" w:type="dxa"/>
            <w:tcBorders>
              <w:top w:val="single" w:sz="4" w:space="0" w:color="auto"/>
            </w:tcBorders>
          </w:tcPr>
          <w:p w14:paraId="576EC5CD" w14:textId="77777777" w:rsidR="00CA1EE5" w:rsidRPr="00A95393" w:rsidRDefault="00CA1EE5" w:rsidP="00E92A41">
            <w:pPr>
              <w:rPr>
                <w:sz w:val="22"/>
                <w:szCs w:val="22"/>
              </w:rPr>
            </w:pPr>
            <w:r w:rsidRPr="00A95393">
              <w:rPr>
                <w:bCs/>
                <w:sz w:val="22"/>
                <w:szCs w:val="22"/>
              </w:rPr>
              <w:t>Корпусная мебель</w:t>
            </w:r>
          </w:p>
        </w:tc>
        <w:tc>
          <w:tcPr>
            <w:tcW w:w="993" w:type="dxa"/>
            <w:tcBorders>
              <w:top w:val="single" w:sz="4" w:space="0" w:color="auto"/>
            </w:tcBorders>
          </w:tcPr>
          <w:p w14:paraId="67A42564" w14:textId="77777777" w:rsidR="00CA1EE5" w:rsidRDefault="00504B79" w:rsidP="00E92A41">
            <w:pPr>
              <w:jc w:val="center"/>
              <w:rPr>
                <w:bCs/>
                <w:sz w:val="22"/>
                <w:szCs w:val="22"/>
              </w:rPr>
            </w:pPr>
            <w:r>
              <w:rPr>
                <w:bCs/>
                <w:sz w:val="22"/>
                <w:szCs w:val="22"/>
              </w:rPr>
              <w:t>31.00</w:t>
            </w:r>
          </w:p>
          <w:p w14:paraId="7DC63C96" w14:textId="77777777" w:rsidR="00504B79" w:rsidRDefault="00504B79" w:rsidP="00E92A41">
            <w:pPr>
              <w:jc w:val="center"/>
              <w:rPr>
                <w:bCs/>
                <w:sz w:val="22"/>
                <w:szCs w:val="22"/>
              </w:rPr>
            </w:pPr>
            <w:r>
              <w:rPr>
                <w:bCs/>
                <w:sz w:val="22"/>
                <w:szCs w:val="22"/>
              </w:rPr>
              <w:t>31.01</w:t>
            </w:r>
          </w:p>
          <w:p w14:paraId="5B10CBBD" w14:textId="77777777" w:rsidR="00504B79" w:rsidRDefault="00504B79" w:rsidP="00E92A41">
            <w:pPr>
              <w:jc w:val="center"/>
              <w:rPr>
                <w:bCs/>
                <w:sz w:val="22"/>
                <w:szCs w:val="22"/>
              </w:rPr>
            </w:pPr>
            <w:r>
              <w:rPr>
                <w:bCs/>
                <w:sz w:val="22"/>
                <w:szCs w:val="22"/>
              </w:rPr>
              <w:t>31.02</w:t>
            </w:r>
          </w:p>
          <w:p w14:paraId="68D3501F" w14:textId="77777777" w:rsidR="00504B79" w:rsidRDefault="00504B79" w:rsidP="00E92A41">
            <w:pPr>
              <w:jc w:val="center"/>
              <w:rPr>
                <w:bCs/>
                <w:sz w:val="22"/>
                <w:szCs w:val="22"/>
              </w:rPr>
            </w:pPr>
            <w:r>
              <w:rPr>
                <w:bCs/>
                <w:sz w:val="22"/>
                <w:szCs w:val="22"/>
              </w:rPr>
              <w:t>31.09/</w:t>
            </w:r>
          </w:p>
          <w:p w14:paraId="4FA723FC" w14:textId="1D833914" w:rsidR="00504B79" w:rsidRPr="00A95393" w:rsidRDefault="00504B79" w:rsidP="00E92A41">
            <w:pPr>
              <w:jc w:val="center"/>
              <w:rPr>
                <w:bCs/>
                <w:sz w:val="22"/>
                <w:szCs w:val="22"/>
              </w:rPr>
            </w:pPr>
            <w:r>
              <w:rPr>
                <w:bCs/>
                <w:sz w:val="22"/>
                <w:szCs w:val="22"/>
              </w:rPr>
              <w:t>26.095</w:t>
            </w:r>
          </w:p>
        </w:tc>
        <w:tc>
          <w:tcPr>
            <w:tcW w:w="2126" w:type="dxa"/>
            <w:tcBorders>
              <w:top w:val="single" w:sz="4" w:space="0" w:color="auto"/>
              <w:bottom w:val="single" w:sz="4" w:space="0" w:color="auto"/>
            </w:tcBorders>
          </w:tcPr>
          <w:p w14:paraId="5A1C6492" w14:textId="77777777" w:rsidR="00CA1EE5" w:rsidRPr="00A95393" w:rsidRDefault="00CA1EE5" w:rsidP="00E92A41">
            <w:pPr>
              <w:rPr>
                <w:sz w:val="22"/>
                <w:szCs w:val="22"/>
              </w:rPr>
            </w:pPr>
            <w:r w:rsidRPr="00A95393">
              <w:rPr>
                <w:sz w:val="22"/>
                <w:szCs w:val="22"/>
              </w:rPr>
              <w:t>Устойчивость</w:t>
            </w:r>
          </w:p>
        </w:tc>
        <w:tc>
          <w:tcPr>
            <w:tcW w:w="2126" w:type="dxa"/>
          </w:tcPr>
          <w:p w14:paraId="0E4B0FB5" w14:textId="77777777" w:rsidR="00CA1EE5" w:rsidRPr="00A95393" w:rsidRDefault="00CA1EE5" w:rsidP="00E92A41">
            <w:pPr>
              <w:tabs>
                <w:tab w:val="left" w:pos="748"/>
              </w:tabs>
              <w:rPr>
                <w:sz w:val="22"/>
                <w:szCs w:val="22"/>
              </w:rPr>
            </w:pPr>
            <w:r w:rsidRPr="00A95393">
              <w:rPr>
                <w:sz w:val="22"/>
                <w:szCs w:val="22"/>
              </w:rPr>
              <w:t>ТР ТС 025/2012</w:t>
            </w:r>
          </w:p>
          <w:p w14:paraId="70A63DFC" w14:textId="77777777" w:rsidR="00CA1EE5" w:rsidRPr="00A95393" w:rsidRDefault="00CA1EE5" w:rsidP="00477466">
            <w:pPr>
              <w:tabs>
                <w:tab w:val="left" w:pos="748"/>
              </w:tabs>
              <w:rPr>
                <w:sz w:val="22"/>
                <w:szCs w:val="22"/>
              </w:rPr>
            </w:pPr>
            <w:r w:rsidRPr="00A95393">
              <w:rPr>
                <w:sz w:val="22"/>
                <w:szCs w:val="22"/>
              </w:rPr>
              <w:t>Ст.5 п.2, Прил. 2</w:t>
            </w:r>
          </w:p>
        </w:tc>
        <w:tc>
          <w:tcPr>
            <w:tcW w:w="2835" w:type="dxa"/>
          </w:tcPr>
          <w:p w14:paraId="34A4E555" w14:textId="77777777" w:rsidR="00CA1EE5" w:rsidRPr="00A95393" w:rsidRDefault="00CA1EE5" w:rsidP="00E92A41">
            <w:pPr>
              <w:pStyle w:val="21"/>
              <w:jc w:val="left"/>
              <w:rPr>
                <w:sz w:val="22"/>
                <w:szCs w:val="22"/>
              </w:rPr>
            </w:pPr>
            <w:r w:rsidRPr="00A95393">
              <w:rPr>
                <w:sz w:val="22"/>
                <w:szCs w:val="22"/>
              </w:rPr>
              <w:t xml:space="preserve">ГОСТ </w:t>
            </w:r>
            <w:proofErr w:type="gramStart"/>
            <w:r w:rsidRPr="00A95393">
              <w:rPr>
                <w:sz w:val="22"/>
                <w:szCs w:val="22"/>
              </w:rPr>
              <w:t>19882-91</w:t>
            </w:r>
            <w:proofErr w:type="gramEnd"/>
            <w:r w:rsidRPr="00A95393">
              <w:rPr>
                <w:sz w:val="22"/>
                <w:szCs w:val="22"/>
              </w:rPr>
              <w:t xml:space="preserve"> п.3</w:t>
            </w:r>
          </w:p>
          <w:p w14:paraId="34FEC03A" w14:textId="77777777" w:rsidR="00CA1EE5" w:rsidRPr="00A95393" w:rsidRDefault="00CA1EE5" w:rsidP="00E92A41">
            <w:pPr>
              <w:pStyle w:val="21"/>
              <w:jc w:val="left"/>
              <w:rPr>
                <w:sz w:val="22"/>
                <w:szCs w:val="22"/>
              </w:rPr>
            </w:pPr>
            <w:r w:rsidRPr="00A95393">
              <w:rPr>
                <w:sz w:val="22"/>
                <w:szCs w:val="22"/>
              </w:rPr>
              <w:t>Прил. 2</w:t>
            </w:r>
          </w:p>
        </w:tc>
      </w:tr>
    </w:tbl>
    <w:p w14:paraId="1218D748" w14:textId="77777777" w:rsidR="004861F7" w:rsidRPr="00A95393" w:rsidRDefault="004861F7"/>
    <w:p w14:paraId="3F4CC499" w14:textId="77777777" w:rsidR="004861F7" w:rsidRDefault="004861F7"/>
    <w:p w14:paraId="6010CD64" w14:textId="77777777" w:rsidR="00504B79" w:rsidRDefault="00504B79"/>
    <w:p w14:paraId="6046D638" w14:textId="77777777" w:rsidR="00504B79" w:rsidRDefault="00504B79"/>
    <w:p w14:paraId="28A0D178" w14:textId="77777777" w:rsidR="00504B79" w:rsidRDefault="00504B79"/>
    <w:p w14:paraId="16804505" w14:textId="77777777" w:rsidR="00504B79" w:rsidRDefault="00504B79"/>
    <w:p w14:paraId="4754FBAD" w14:textId="77777777" w:rsidR="00504B79" w:rsidRDefault="00504B79"/>
    <w:p w14:paraId="3D80F46C" w14:textId="77777777" w:rsidR="00504B79" w:rsidRDefault="00504B79"/>
    <w:p w14:paraId="4B6A2533" w14:textId="77777777" w:rsidR="00504B79" w:rsidRDefault="00504B79"/>
    <w:p w14:paraId="2A700041" w14:textId="77777777" w:rsidR="00504B79" w:rsidRDefault="00504B79"/>
    <w:p w14:paraId="4BCD2FEB" w14:textId="77777777" w:rsidR="00504B79" w:rsidRDefault="00504B79"/>
    <w:p w14:paraId="31AC9CF5" w14:textId="77777777" w:rsidR="00504B79" w:rsidRDefault="00504B79"/>
    <w:p w14:paraId="2C047359" w14:textId="77777777" w:rsidR="00504B79" w:rsidRDefault="00504B79"/>
    <w:p w14:paraId="7A4A799B" w14:textId="77777777" w:rsidR="00504B79" w:rsidRDefault="00504B79"/>
    <w:p w14:paraId="5E078DEA" w14:textId="77777777" w:rsidR="00504B79" w:rsidRPr="00A95393" w:rsidRDefault="00504B79">
      <w:pPr>
        <w:sectPr w:rsidR="00504B79" w:rsidRPr="00A95393" w:rsidSect="002A7C9E">
          <w:footerReference w:type="default" r:id="rId135"/>
          <w:type w:val="continuous"/>
          <w:pgSz w:w="11906" w:h="16838"/>
          <w:pgMar w:top="709" w:right="425" w:bottom="1418" w:left="1134" w:header="426" w:footer="322" w:gutter="0"/>
          <w:cols w:space="720"/>
          <w:titlePg/>
          <w:docGrid w:linePitch="360"/>
        </w:sectPr>
      </w:pPr>
    </w:p>
    <w:tbl>
      <w:tblPr>
        <w:tblW w:w="10632"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6"/>
        <w:gridCol w:w="1845"/>
        <w:gridCol w:w="993"/>
        <w:gridCol w:w="2127"/>
        <w:gridCol w:w="2126"/>
        <w:gridCol w:w="2835"/>
      </w:tblGrid>
      <w:tr w:rsidR="006608F2" w:rsidRPr="00A95393" w14:paraId="0C0DD4F6" w14:textId="77777777" w:rsidTr="004861F7">
        <w:trPr>
          <w:cantSplit/>
        </w:trPr>
        <w:tc>
          <w:tcPr>
            <w:tcW w:w="706" w:type="dxa"/>
            <w:tcBorders>
              <w:top w:val="single" w:sz="4" w:space="0" w:color="auto"/>
            </w:tcBorders>
          </w:tcPr>
          <w:p w14:paraId="62DC4304" w14:textId="77777777" w:rsidR="006608F2" w:rsidRPr="00A95393" w:rsidRDefault="00063696" w:rsidP="00E92A41">
            <w:pPr>
              <w:ind w:right="-111" w:hanging="108"/>
              <w:jc w:val="center"/>
              <w:rPr>
                <w:bCs/>
                <w:sz w:val="22"/>
                <w:szCs w:val="22"/>
              </w:rPr>
            </w:pPr>
            <w:r w:rsidRPr="00A95393">
              <w:rPr>
                <w:bCs/>
                <w:sz w:val="22"/>
                <w:szCs w:val="22"/>
              </w:rPr>
              <w:lastRenderedPageBreak/>
              <w:t>109</w:t>
            </w:r>
            <w:r w:rsidR="006608F2" w:rsidRPr="00A95393">
              <w:rPr>
                <w:bCs/>
                <w:sz w:val="22"/>
                <w:szCs w:val="22"/>
              </w:rPr>
              <w:t>.2</w:t>
            </w:r>
            <w:r w:rsidR="00961215" w:rsidRPr="00A95393">
              <w:rPr>
                <w:bCs/>
                <w:sz w:val="22"/>
                <w:szCs w:val="22"/>
              </w:rPr>
              <w:t>*</w:t>
            </w:r>
          </w:p>
        </w:tc>
        <w:tc>
          <w:tcPr>
            <w:tcW w:w="1845" w:type="dxa"/>
            <w:vMerge w:val="restart"/>
          </w:tcPr>
          <w:p w14:paraId="3703D7B5" w14:textId="77777777" w:rsidR="006608F2" w:rsidRPr="00A95393" w:rsidRDefault="006608F2" w:rsidP="00E92A41">
            <w:pPr>
              <w:rPr>
                <w:bCs/>
                <w:sz w:val="22"/>
                <w:szCs w:val="22"/>
              </w:rPr>
            </w:pPr>
            <w:r w:rsidRPr="00A95393">
              <w:rPr>
                <w:bCs/>
                <w:sz w:val="22"/>
                <w:szCs w:val="22"/>
              </w:rPr>
              <w:t>Корпусная мебель</w:t>
            </w:r>
          </w:p>
        </w:tc>
        <w:tc>
          <w:tcPr>
            <w:tcW w:w="993" w:type="dxa"/>
            <w:vMerge w:val="restart"/>
          </w:tcPr>
          <w:p w14:paraId="2976F9C5" w14:textId="77777777" w:rsidR="006608F2" w:rsidRPr="00A95393" w:rsidRDefault="006608F2" w:rsidP="00E92A41">
            <w:pPr>
              <w:jc w:val="center"/>
              <w:rPr>
                <w:bCs/>
                <w:sz w:val="22"/>
                <w:szCs w:val="22"/>
              </w:rPr>
            </w:pPr>
            <w:r w:rsidRPr="00A95393">
              <w:rPr>
                <w:bCs/>
                <w:sz w:val="22"/>
                <w:szCs w:val="22"/>
              </w:rPr>
              <w:t>9403</w:t>
            </w:r>
          </w:p>
        </w:tc>
        <w:tc>
          <w:tcPr>
            <w:tcW w:w="2127" w:type="dxa"/>
            <w:tcBorders>
              <w:top w:val="single" w:sz="4" w:space="0" w:color="auto"/>
              <w:bottom w:val="single" w:sz="4" w:space="0" w:color="auto"/>
            </w:tcBorders>
          </w:tcPr>
          <w:p w14:paraId="5458CB30" w14:textId="77777777" w:rsidR="006608F2" w:rsidRPr="00A95393" w:rsidRDefault="006608F2" w:rsidP="00E92A41">
            <w:pPr>
              <w:rPr>
                <w:sz w:val="22"/>
                <w:szCs w:val="22"/>
              </w:rPr>
            </w:pPr>
            <w:r w:rsidRPr="00A95393">
              <w:rPr>
                <w:sz w:val="22"/>
                <w:szCs w:val="22"/>
              </w:rPr>
              <w:t>Прочность и деформируемость корпуса</w:t>
            </w:r>
          </w:p>
        </w:tc>
        <w:tc>
          <w:tcPr>
            <w:tcW w:w="2126" w:type="dxa"/>
            <w:vMerge w:val="restart"/>
          </w:tcPr>
          <w:p w14:paraId="6D77DB5C" w14:textId="77777777" w:rsidR="006608F2" w:rsidRPr="00A95393" w:rsidRDefault="006608F2" w:rsidP="004861F7">
            <w:pPr>
              <w:tabs>
                <w:tab w:val="left" w:pos="748"/>
              </w:tabs>
              <w:rPr>
                <w:sz w:val="22"/>
                <w:szCs w:val="22"/>
              </w:rPr>
            </w:pPr>
            <w:r w:rsidRPr="00A95393">
              <w:rPr>
                <w:sz w:val="22"/>
                <w:szCs w:val="22"/>
              </w:rPr>
              <w:t>ТР ТС 025/2012</w:t>
            </w:r>
          </w:p>
          <w:p w14:paraId="2A2739FB" w14:textId="77777777" w:rsidR="006608F2" w:rsidRPr="00A95393" w:rsidRDefault="006608F2" w:rsidP="004861F7">
            <w:pPr>
              <w:tabs>
                <w:tab w:val="left" w:pos="748"/>
              </w:tabs>
              <w:rPr>
                <w:sz w:val="22"/>
                <w:szCs w:val="22"/>
              </w:rPr>
            </w:pPr>
            <w:r w:rsidRPr="00A95393">
              <w:rPr>
                <w:sz w:val="22"/>
                <w:szCs w:val="22"/>
              </w:rPr>
              <w:t>Ст.5 п.2, Прил. 2</w:t>
            </w:r>
          </w:p>
        </w:tc>
        <w:tc>
          <w:tcPr>
            <w:tcW w:w="2835" w:type="dxa"/>
          </w:tcPr>
          <w:p w14:paraId="3DE818D7" w14:textId="77777777" w:rsidR="006608F2" w:rsidRPr="00A95393" w:rsidRDefault="006608F2" w:rsidP="00E92A41">
            <w:pPr>
              <w:pStyle w:val="21"/>
              <w:jc w:val="left"/>
              <w:rPr>
                <w:sz w:val="22"/>
                <w:szCs w:val="22"/>
              </w:rPr>
            </w:pPr>
            <w:r w:rsidRPr="00A95393">
              <w:rPr>
                <w:sz w:val="22"/>
                <w:szCs w:val="22"/>
              </w:rPr>
              <w:t xml:space="preserve">ГОСТ </w:t>
            </w:r>
            <w:proofErr w:type="gramStart"/>
            <w:r w:rsidRPr="00A95393">
              <w:rPr>
                <w:sz w:val="22"/>
                <w:szCs w:val="22"/>
              </w:rPr>
              <w:t>19882-91</w:t>
            </w:r>
            <w:proofErr w:type="gramEnd"/>
            <w:r w:rsidRPr="00A95393">
              <w:rPr>
                <w:sz w:val="22"/>
                <w:szCs w:val="22"/>
              </w:rPr>
              <w:t xml:space="preserve"> п.4</w:t>
            </w:r>
          </w:p>
        </w:tc>
      </w:tr>
      <w:tr w:rsidR="006608F2" w:rsidRPr="00A95393" w14:paraId="6D63B7F3" w14:textId="77777777" w:rsidTr="004861F7">
        <w:trPr>
          <w:cantSplit/>
        </w:trPr>
        <w:tc>
          <w:tcPr>
            <w:tcW w:w="706" w:type="dxa"/>
            <w:tcBorders>
              <w:top w:val="single" w:sz="4" w:space="0" w:color="auto"/>
            </w:tcBorders>
          </w:tcPr>
          <w:p w14:paraId="09AFA794" w14:textId="77777777" w:rsidR="006608F2" w:rsidRPr="00A95393" w:rsidRDefault="00063696" w:rsidP="00E92A41">
            <w:pPr>
              <w:ind w:right="-111" w:hanging="108"/>
              <w:jc w:val="center"/>
              <w:rPr>
                <w:bCs/>
                <w:sz w:val="22"/>
                <w:szCs w:val="22"/>
              </w:rPr>
            </w:pPr>
            <w:r w:rsidRPr="00A95393">
              <w:rPr>
                <w:bCs/>
                <w:sz w:val="22"/>
                <w:szCs w:val="22"/>
              </w:rPr>
              <w:t>109</w:t>
            </w:r>
            <w:r w:rsidR="006608F2" w:rsidRPr="00A95393">
              <w:rPr>
                <w:bCs/>
                <w:sz w:val="22"/>
                <w:szCs w:val="22"/>
              </w:rPr>
              <w:t>.3</w:t>
            </w:r>
            <w:r w:rsidR="00961215" w:rsidRPr="00A95393">
              <w:rPr>
                <w:bCs/>
                <w:sz w:val="22"/>
                <w:szCs w:val="22"/>
              </w:rPr>
              <w:t>*</w:t>
            </w:r>
          </w:p>
        </w:tc>
        <w:tc>
          <w:tcPr>
            <w:tcW w:w="1845" w:type="dxa"/>
            <w:vMerge/>
          </w:tcPr>
          <w:p w14:paraId="32BC93CF" w14:textId="77777777" w:rsidR="006608F2" w:rsidRPr="00A95393" w:rsidRDefault="006608F2" w:rsidP="00E92A41">
            <w:pPr>
              <w:rPr>
                <w:bCs/>
                <w:sz w:val="22"/>
                <w:szCs w:val="22"/>
              </w:rPr>
            </w:pPr>
          </w:p>
        </w:tc>
        <w:tc>
          <w:tcPr>
            <w:tcW w:w="993" w:type="dxa"/>
            <w:vMerge/>
          </w:tcPr>
          <w:p w14:paraId="077F4B23" w14:textId="77777777" w:rsidR="006608F2" w:rsidRPr="00A95393" w:rsidRDefault="006608F2" w:rsidP="00E92A41">
            <w:pPr>
              <w:jc w:val="center"/>
              <w:rPr>
                <w:bCs/>
                <w:sz w:val="22"/>
                <w:szCs w:val="22"/>
              </w:rPr>
            </w:pPr>
          </w:p>
        </w:tc>
        <w:tc>
          <w:tcPr>
            <w:tcW w:w="2127" w:type="dxa"/>
            <w:tcBorders>
              <w:top w:val="single" w:sz="4" w:space="0" w:color="auto"/>
              <w:bottom w:val="single" w:sz="4" w:space="0" w:color="auto"/>
            </w:tcBorders>
          </w:tcPr>
          <w:p w14:paraId="39723683" w14:textId="77777777" w:rsidR="006608F2" w:rsidRPr="00A95393" w:rsidRDefault="006608F2" w:rsidP="00E92A41">
            <w:pPr>
              <w:rPr>
                <w:sz w:val="22"/>
                <w:szCs w:val="22"/>
              </w:rPr>
            </w:pPr>
            <w:r w:rsidRPr="00A95393">
              <w:rPr>
                <w:sz w:val="22"/>
                <w:szCs w:val="22"/>
              </w:rPr>
              <w:t xml:space="preserve">Прочность основания </w:t>
            </w:r>
          </w:p>
        </w:tc>
        <w:tc>
          <w:tcPr>
            <w:tcW w:w="2126" w:type="dxa"/>
            <w:vMerge/>
          </w:tcPr>
          <w:p w14:paraId="6DA20D4A" w14:textId="77777777" w:rsidR="006608F2" w:rsidRPr="00A95393" w:rsidRDefault="006608F2" w:rsidP="00E92A41">
            <w:pPr>
              <w:tabs>
                <w:tab w:val="left" w:pos="748"/>
              </w:tabs>
              <w:rPr>
                <w:sz w:val="22"/>
                <w:szCs w:val="22"/>
              </w:rPr>
            </w:pPr>
          </w:p>
        </w:tc>
        <w:tc>
          <w:tcPr>
            <w:tcW w:w="2835" w:type="dxa"/>
          </w:tcPr>
          <w:p w14:paraId="7CE4B795" w14:textId="77777777" w:rsidR="006608F2" w:rsidRPr="00A95393" w:rsidRDefault="006608F2" w:rsidP="00E92A41">
            <w:pPr>
              <w:pStyle w:val="21"/>
              <w:jc w:val="left"/>
              <w:rPr>
                <w:sz w:val="22"/>
                <w:szCs w:val="22"/>
              </w:rPr>
            </w:pPr>
            <w:r w:rsidRPr="00A95393">
              <w:rPr>
                <w:sz w:val="22"/>
                <w:szCs w:val="22"/>
              </w:rPr>
              <w:t xml:space="preserve">ГОСТ </w:t>
            </w:r>
            <w:proofErr w:type="gramStart"/>
            <w:r w:rsidRPr="00A95393">
              <w:rPr>
                <w:sz w:val="22"/>
                <w:szCs w:val="22"/>
              </w:rPr>
              <w:t>19882-91</w:t>
            </w:r>
            <w:proofErr w:type="gramEnd"/>
            <w:r w:rsidRPr="00A95393">
              <w:rPr>
                <w:sz w:val="22"/>
                <w:szCs w:val="22"/>
              </w:rPr>
              <w:t xml:space="preserve"> п.5</w:t>
            </w:r>
          </w:p>
        </w:tc>
      </w:tr>
      <w:tr w:rsidR="006608F2" w:rsidRPr="00A95393" w14:paraId="2FFBC46F" w14:textId="77777777" w:rsidTr="00E70295">
        <w:trPr>
          <w:cantSplit/>
          <w:trHeight w:val="629"/>
        </w:trPr>
        <w:tc>
          <w:tcPr>
            <w:tcW w:w="706" w:type="dxa"/>
            <w:tcBorders>
              <w:top w:val="single" w:sz="4" w:space="0" w:color="auto"/>
            </w:tcBorders>
          </w:tcPr>
          <w:p w14:paraId="2594E9FA" w14:textId="77777777" w:rsidR="006608F2" w:rsidRPr="00A95393" w:rsidRDefault="00063696" w:rsidP="00E92A41">
            <w:pPr>
              <w:ind w:right="-111" w:hanging="108"/>
              <w:jc w:val="center"/>
              <w:rPr>
                <w:bCs/>
                <w:sz w:val="22"/>
                <w:szCs w:val="22"/>
              </w:rPr>
            </w:pPr>
            <w:r w:rsidRPr="00A95393">
              <w:rPr>
                <w:bCs/>
                <w:sz w:val="22"/>
                <w:szCs w:val="22"/>
              </w:rPr>
              <w:t>109</w:t>
            </w:r>
            <w:r w:rsidR="006608F2" w:rsidRPr="00A95393">
              <w:rPr>
                <w:bCs/>
                <w:sz w:val="22"/>
                <w:szCs w:val="22"/>
              </w:rPr>
              <w:t>.4</w:t>
            </w:r>
            <w:r w:rsidR="00961215" w:rsidRPr="00A95393">
              <w:rPr>
                <w:bCs/>
                <w:sz w:val="22"/>
                <w:szCs w:val="22"/>
              </w:rPr>
              <w:t>*</w:t>
            </w:r>
          </w:p>
        </w:tc>
        <w:tc>
          <w:tcPr>
            <w:tcW w:w="1845" w:type="dxa"/>
            <w:vMerge/>
          </w:tcPr>
          <w:p w14:paraId="5CE0E9AB" w14:textId="77777777" w:rsidR="006608F2" w:rsidRPr="00A95393" w:rsidRDefault="006608F2" w:rsidP="00E92A41">
            <w:pPr>
              <w:rPr>
                <w:bCs/>
                <w:sz w:val="22"/>
                <w:szCs w:val="22"/>
              </w:rPr>
            </w:pPr>
          </w:p>
        </w:tc>
        <w:tc>
          <w:tcPr>
            <w:tcW w:w="993" w:type="dxa"/>
            <w:vMerge/>
          </w:tcPr>
          <w:p w14:paraId="3B713AC2" w14:textId="77777777" w:rsidR="006608F2" w:rsidRPr="00A95393" w:rsidRDefault="006608F2" w:rsidP="00E92A41">
            <w:pPr>
              <w:jc w:val="center"/>
              <w:rPr>
                <w:bCs/>
                <w:sz w:val="22"/>
                <w:szCs w:val="22"/>
              </w:rPr>
            </w:pPr>
          </w:p>
        </w:tc>
        <w:tc>
          <w:tcPr>
            <w:tcW w:w="2127" w:type="dxa"/>
            <w:tcBorders>
              <w:top w:val="single" w:sz="4" w:space="0" w:color="auto"/>
              <w:bottom w:val="single" w:sz="4" w:space="0" w:color="auto"/>
            </w:tcBorders>
          </w:tcPr>
          <w:p w14:paraId="01E80510" w14:textId="77777777" w:rsidR="006608F2" w:rsidRPr="00A95393" w:rsidRDefault="006608F2" w:rsidP="00E92A41">
            <w:pPr>
              <w:rPr>
                <w:rStyle w:val="HeaderChar"/>
                <w:sz w:val="22"/>
                <w:szCs w:val="22"/>
              </w:rPr>
            </w:pPr>
            <w:r w:rsidRPr="00A95393">
              <w:rPr>
                <w:rStyle w:val="HeaderChar"/>
                <w:sz w:val="22"/>
                <w:szCs w:val="22"/>
              </w:rPr>
              <w:t>Прочность полкодержателей</w:t>
            </w:r>
          </w:p>
        </w:tc>
        <w:tc>
          <w:tcPr>
            <w:tcW w:w="2126" w:type="dxa"/>
            <w:vMerge/>
          </w:tcPr>
          <w:p w14:paraId="3D16EF75" w14:textId="77777777" w:rsidR="006608F2" w:rsidRPr="00A95393" w:rsidRDefault="006608F2" w:rsidP="00E92A41">
            <w:pPr>
              <w:tabs>
                <w:tab w:val="left" w:pos="748"/>
              </w:tabs>
              <w:rPr>
                <w:sz w:val="22"/>
                <w:szCs w:val="22"/>
              </w:rPr>
            </w:pPr>
          </w:p>
        </w:tc>
        <w:tc>
          <w:tcPr>
            <w:tcW w:w="2835" w:type="dxa"/>
          </w:tcPr>
          <w:p w14:paraId="33ED41A2" w14:textId="77777777" w:rsidR="006608F2" w:rsidRPr="00A95393" w:rsidRDefault="006608F2" w:rsidP="00E92A41">
            <w:pPr>
              <w:pStyle w:val="21"/>
              <w:jc w:val="left"/>
              <w:rPr>
                <w:sz w:val="22"/>
                <w:szCs w:val="22"/>
              </w:rPr>
            </w:pPr>
            <w:r w:rsidRPr="00A95393">
              <w:rPr>
                <w:sz w:val="22"/>
                <w:szCs w:val="22"/>
              </w:rPr>
              <w:t xml:space="preserve">ГОСТ </w:t>
            </w:r>
            <w:proofErr w:type="gramStart"/>
            <w:r w:rsidRPr="00A95393">
              <w:rPr>
                <w:sz w:val="22"/>
                <w:szCs w:val="22"/>
              </w:rPr>
              <w:t>19882-91</w:t>
            </w:r>
            <w:proofErr w:type="gramEnd"/>
            <w:r w:rsidRPr="00A95393">
              <w:rPr>
                <w:sz w:val="22"/>
                <w:szCs w:val="22"/>
              </w:rPr>
              <w:t xml:space="preserve"> п.7</w:t>
            </w:r>
          </w:p>
        </w:tc>
      </w:tr>
      <w:tr w:rsidR="006608F2" w:rsidRPr="00A95393" w14:paraId="0E232715" w14:textId="77777777" w:rsidTr="004861F7">
        <w:trPr>
          <w:cantSplit/>
        </w:trPr>
        <w:tc>
          <w:tcPr>
            <w:tcW w:w="706" w:type="dxa"/>
            <w:tcBorders>
              <w:top w:val="single" w:sz="4" w:space="0" w:color="auto"/>
              <w:bottom w:val="single" w:sz="4" w:space="0" w:color="auto"/>
            </w:tcBorders>
          </w:tcPr>
          <w:p w14:paraId="68ABB555" w14:textId="77777777" w:rsidR="006608F2" w:rsidRPr="00A95393" w:rsidRDefault="00063696" w:rsidP="00E92A41">
            <w:pPr>
              <w:ind w:right="-111" w:hanging="108"/>
              <w:jc w:val="center"/>
              <w:rPr>
                <w:bCs/>
                <w:sz w:val="22"/>
                <w:szCs w:val="22"/>
              </w:rPr>
            </w:pPr>
            <w:r w:rsidRPr="00A95393">
              <w:rPr>
                <w:bCs/>
                <w:sz w:val="22"/>
                <w:szCs w:val="22"/>
              </w:rPr>
              <w:t>109</w:t>
            </w:r>
            <w:r w:rsidR="006608F2" w:rsidRPr="00A95393">
              <w:rPr>
                <w:bCs/>
                <w:sz w:val="22"/>
                <w:szCs w:val="22"/>
              </w:rPr>
              <w:t>.5</w:t>
            </w:r>
            <w:r w:rsidR="00961215" w:rsidRPr="00A95393">
              <w:rPr>
                <w:bCs/>
                <w:sz w:val="22"/>
                <w:szCs w:val="22"/>
              </w:rPr>
              <w:t>*</w:t>
            </w:r>
          </w:p>
        </w:tc>
        <w:tc>
          <w:tcPr>
            <w:tcW w:w="1845" w:type="dxa"/>
            <w:vMerge/>
          </w:tcPr>
          <w:p w14:paraId="1E586402" w14:textId="77777777" w:rsidR="006608F2" w:rsidRPr="00A95393" w:rsidRDefault="006608F2" w:rsidP="00E92A41">
            <w:pPr>
              <w:rPr>
                <w:sz w:val="22"/>
                <w:szCs w:val="22"/>
              </w:rPr>
            </w:pPr>
          </w:p>
        </w:tc>
        <w:tc>
          <w:tcPr>
            <w:tcW w:w="993" w:type="dxa"/>
            <w:vMerge/>
          </w:tcPr>
          <w:p w14:paraId="40016A4E" w14:textId="77777777" w:rsidR="006608F2" w:rsidRPr="00A95393" w:rsidRDefault="006608F2" w:rsidP="00E92A41">
            <w:pPr>
              <w:jc w:val="center"/>
              <w:rPr>
                <w:bCs/>
                <w:sz w:val="22"/>
                <w:szCs w:val="22"/>
              </w:rPr>
            </w:pPr>
          </w:p>
        </w:tc>
        <w:tc>
          <w:tcPr>
            <w:tcW w:w="2127" w:type="dxa"/>
            <w:tcBorders>
              <w:top w:val="single" w:sz="4" w:space="0" w:color="auto"/>
              <w:bottom w:val="single" w:sz="4" w:space="0" w:color="auto"/>
            </w:tcBorders>
          </w:tcPr>
          <w:p w14:paraId="11581A6A" w14:textId="77777777" w:rsidR="006608F2" w:rsidRPr="00A95393" w:rsidRDefault="006608F2" w:rsidP="00E70295">
            <w:pPr>
              <w:rPr>
                <w:rStyle w:val="HeaderChar"/>
                <w:sz w:val="22"/>
                <w:szCs w:val="22"/>
              </w:rPr>
            </w:pPr>
            <w:r w:rsidRPr="00A95393">
              <w:rPr>
                <w:rStyle w:val="HeaderChar"/>
                <w:sz w:val="22"/>
                <w:szCs w:val="22"/>
              </w:rPr>
              <w:t xml:space="preserve">Прогиб свободнолежащих полок в расчете на 1 м длины </w:t>
            </w:r>
          </w:p>
        </w:tc>
        <w:tc>
          <w:tcPr>
            <w:tcW w:w="2126" w:type="dxa"/>
            <w:vMerge/>
          </w:tcPr>
          <w:p w14:paraId="7BFA1372" w14:textId="77777777" w:rsidR="006608F2" w:rsidRPr="00A95393" w:rsidRDefault="006608F2" w:rsidP="00E92A41">
            <w:pPr>
              <w:tabs>
                <w:tab w:val="left" w:pos="748"/>
              </w:tabs>
              <w:rPr>
                <w:sz w:val="22"/>
                <w:szCs w:val="22"/>
              </w:rPr>
            </w:pPr>
          </w:p>
        </w:tc>
        <w:tc>
          <w:tcPr>
            <w:tcW w:w="2835" w:type="dxa"/>
          </w:tcPr>
          <w:p w14:paraId="43C8EC6F" w14:textId="77777777" w:rsidR="006608F2" w:rsidRPr="00A95393" w:rsidRDefault="006608F2" w:rsidP="00E92A41">
            <w:pPr>
              <w:pStyle w:val="af4"/>
              <w:rPr>
                <w:sz w:val="22"/>
                <w:szCs w:val="22"/>
              </w:rPr>
            </w:pPr>
            <w:r w:rsidRPr="00A95393">
              <w:rPr>
                <w:sz w:val="22"/>
                <w:szCs w:val="22"/>
              </w:rPr>
              <w:t xml:space="preserve">ГОСТ </w:t>
            </w:r>
            <w:proofErr w:type="gramStart"/>
            <w:r w:rsidRPr="00A95393">
              <w:rPr>
                <w:sz w:val="22"/>
                <w:szCs w:val="22"/>
              </w:rPr>
              <w:t>19882-91</w:t>
            </w:r>
            <w:proofErr w:type="gramEnd"/>
            <w:r w:rsidRPr="00A95393">
              <w:rPr>
                <w:sz w:val="22"/>
                <w:szCs w:val="22"/>
              </w:rPr>
              <w:t xml:space="preserve"> п.8</w:t>
            </w:r>
          </w:p>
        </w:tc>
      </w:tr>
      <w:tr w:rsidR="006608F2" w:rsidRPr="00A95393" w14:paraId="4E692DB7" w14:textId="77777777" w:rsidTr="004861F7">
        <w:trPr>
          <w:cantSplit/>
        </w:trPr>
        <w:tc>
          <w:tcPr>
            <w:tcW w:w="706" w:type="dxa"/>
            <w:tcBorders>
              <w:top w:val="single" w:sz="4" w:space="0" w:color="auto"/>
              <w:bottom w:val="single" w:sz="4" w:space="0" w:color="auto"/>
            </w:tcBorders>
          </w:tcPr>
          <w:p w14:paraId="759F126A" w14:textId="77777777" w:rsidR="006608F2" w:rsidRPr="00A95393" w:rsidRDefault="00063696" w:rsidP="00E92A41">
            <w:pPr>
              <w:ind w:right="-111" w:hanging="108"/>
              <w:jc w:val="center"/>
              <w:rPr>
                <w:bCs/>
                <w:sz w:val="22"/>
                <w:szCs w:val="22"/>
              </w:rPr>
            </w:pPr>
            <w:r w:rsidRPr="00A95393">
              <w:rPr>
                <w:bCs/>
                <w:sz w:val="22"/>
                <w:szCs w:val="22"/>
              </w:rPr>
              <w:t>109</w:t>
            </w:r>
            <w:r w:rsidR="006608F2" w:rsidRPr="00A95393">
              <w:rPr>
                <w:bCs/>
                <w:sz w:val="22"/>
                <w:szCs w:val="22"/>
              </w:rPr>
              <w:t>.6</w:t>
            </w:r>
            <w:r w:rsidR="00961215" w:rsidRPr="00A95393">
              <w:rPr>
                <w:bCs/>
                <w:sz w:val="22"/>
                <w:szCs w:val="22"/>
              </w:rPr>
              <w:t>*</w:t>
            </w:r>
          </w:p>
        </w:tc>
        <w:tc>
          <w:tcPr>
            <w:tcW w:w="1845" w:type="dxa"/>
            <w:vMerge/>
          </w:tcPr>
          <w:p w14:paraId="729258C7" w14:textId="77777777" w:rsidR="006608F2" w:rsidRPr="00A95393" w:rsidRDefault="006608F2" w:rsidP="00E92A41">
            <w:pPr>
              <w:rPr>
                <w:sz w:val="22"/>
                <w:szCs w:val="22"/>
              </w:rPr>
            </w:pPr>
          </w:p>
        </w:tc>
        <w:tc>
          <w:tcPr>
            <w:tcW w:w="993" w:type="dxa"/>
            <w:vMerge/>
          </w:tcPr>
          <w:p w14:paraId="7364B643" w14:textId="77777777" w:rsidR="006608F2" w:rsidRPr="00A95393" w:rsidRDefault="006608F2" w:rsidP="00E92A41">
            <w:pPr>
              <w:jc w:val="center"/>
              <w:rPr>
                <w:bCs/>
                <w:sz w:val="22"/>
                <w:szCs w:val="22"/>
              </w:rPr>
            </w:pPr>
          </w:p>
        </w:tc>
        <w:tc>
          <w:tcPr>
            <w:tcW w:w="2127" w:type="dxa"/>
            <w:tcBorders>
              <w:top w:val="single" w:sz="4" w:space="0" w:color="auto"/>
              <w:bottom w:val="single" w:sz="4" w:space="0" w:color="auto"/>
            </w:tcBorders>
          </w:tcPr>
          <w:p w14:paraId="79B11ECC" w14:textId="77777777" w:rsidR="006608F2" w:rsidRPr="00A95393" w:rsidRDefault="006608F2" w:rsidP="00E92A41">
            <w:pPr>
              <w:pStyle w:val="ad"/>
              <w:rPr>
                <w:rStyle w:val="HeaderChar"/>
                <w:sz w:val="22"/>
                <w:szCs w:val="22"/>
              </w:rPr>
            </w:pPr>
            <w:r w:rsidRPr="00A95393">
              <w:rPr>
                <w:sz w:val="22"/>
                <w:szCs w:val="22"/>
              </w:rPr>
              <w:t>Прочность верхних и нижних щитов под действием нагрузки</w:t>
            </w:r>
          </w:p>
        </w:tc>
        <w:tc>
          <w:tcPr>
            <w:tcW w:w="2126" w:type="dxa"/>
            <w:vMerge/>
          </w:tcPr>
          <w:p w14:paraId="1AF77F0F" w14:textId="77777777" w:rsidR="006608F2" w:rsidRPr="00A95393" w:rsidRDefault="006608F2" w:rsidP="00E92A41">
            <w:pPr>
              <w:tabs>
                <w:tab w:val="left" w:pos="748"/>
              </w:tabs>
              <w:rPr>
                <w:sz w:val="22"/>
                <w:szCs w:val="22"/>
              </w:rPr>
            </w:pPr>
          </w:p>
        </w:tc>
        <w:tc>
          <w:tcPr>
            <w:tcW w:w="2835" w:type="dxa"/>
          </w:tcPr>
          <w:p w14:paraId="23D21B2C" w14:textId="77777777" w:rsidR="006608F2" w:rsidRPr="00A95393" w:rsidRDefault="006608F2" w:rsidP="00E92A41">
            <w:pPr>
              <w:pStyle w:val="af4"/>
              <w:rPr>
                <w:sz w:val="22"/>
                <w:szCs w:val="22"/>
              </w:rPr>
            </w:pPr>
            <w:r w:rsidRPr="00A95393">
              <w:rPr>
                <w:rStyle w:val="ae"/>
                <w:sz w:val="22"/>
                <w:szCs w:val="22"/>
              </w:rPr>
              <w:t xml:space="preserve">ГОСТ </w:t>
            </w:r>
            <w:proofErr w:type="gramStart"/>
            <w:r w:rsidRPr="00A95393">
              <w:rPr>
                <w:rStyle w:val="ae"/>
                <w:sz w:val="22"/>
                <w:szCs w:val="22"/>
              </w:rPr>
              <w:t>19882-91</w:t>
            </w:r>
            <w:proofErr w:type="gramEnd"/>
            <w:r w:rsidRPr="00A95393">
              <w:rPr>
                <w:rStyle w:val="ae"/>
                <w:sz w:val="22"/>
                <w:szCs w:val="22"/>
                <w:lang w:val="en-US"/>
              </w:rPr>
              <w:t xml:space="preserve"> </w:t>
            </w:r>
            <w:r w:rsidRPr="00A95393">
              <w:rPr>
                <w:rStyle w:val="ae"/>
                <w:sz w:val="22"/>
                <w:szCs w:val="22"/>
              </w:rPr>
              <w:t>п.</w:t>
            </w:r>
            <w:r w:rsidRPr="00A95393">
              <w:rPr>
                <w:rStyle w:val="ae"/>
                <w:sz w:val="22"/>
                <w:szCs w:val="22"/>
                <w:lang w:val="en-US"/>
              </w:rPr>
              <w:t>9</w:t>
            </w:r>
          </w:p>
        </w:tc>
      </w:tr>
      <w:tr w:rsidR="006608F2" w:rsidRPr="00A95393" w14:paraId="5EC0AAAD" w14:textId="77777777" w:rsidTr="004861F7">
        <w:trPr>
          <w:cantSplit/>
        </w:trPr>
        <w:tc>
          <w:tcPr>
            <w:tcW w:w="706" w:type="dxa"/>
            <w:tcBorders>
              <w:top w:val="single" w:sz="4" w:space="0" w:color="auto"/>
              <w:bottom w:val="single" w:sz="4" w:space="0" w:color="auto"/>
            </w:tcBorders>
          </w:tcPr>
          <w:p w14:paraId="340BB14E" w14:textId="77777777" w:rsidR="006608F2" w:rsidRPr="00A95393" w:rsidRDefault="00063696" w:rsidP="00E92A41">
            <w:pPr>
              <w:ind w:right="-111" w:hanging="108"/>
              <w:jc w:val="center"/>
              <w:rPr>
                <w:bCs/>
                <w:sz w:val="22"/>
                <w:szCs w:val="22"/>
              </w:rPr>
            </w:pPr>
            <w:r w:rsidRPr="00A95393">
              <w:rPr>
                <w:bCs/>
                <w:sz w:val="22"/>
                <w:szCs w:val="22"/>
              </w:rPr>
              <w:t>109</w:t>
            </w:r>
            <w:r w:rsidR="006608F2" w:rsidRPr="00A95393">
              <w:rPr>
                <w:bCs/>
                <w:sz w:val="22"/>
                <w:szCs w:val="22"/>
              </w:rPr>
              <w:t>.7</w:t>
            </w:r>
            <w:r w:rsidR="00961215" w:rsidRPr="00A95393">
              <w:rPr>
                <w:bCs/>
                <w:sz w:val="22"/>
                <w:szCs w:val="22"/>
              </w:rPr>
              <w:t>*</w:t>
            </w:r>
          </w:p>
        </w:tc>
        <w:tc>
          <w:tcPr>
            <w:tcW w:w="1845" w:type="dxa"/>
            <w:vMerge/>
          </w:tcPr>
          <w:p w14:paraId="3F9DBF6C" w14:textId="77777777" w:rsidR="006608F2" w:rsidRPr="00A95393" w:rsidRDefault="006608F2" w:rsidP="00E92A41">
            <w:pPr>
              <w:rPr>
                <w:sz w:val="22"/>
                <w:szCs w:val="22"/>
              </w:rPr>
            </w:pPr>
          </w:p>
        </w:tc>
        <w:tc>
          <w:tcPr>
            <w:tcW w:w="993" w:type="dxa"/>
            <w:vMerge/>
          </w:tcPr>
          <w:p w14:paraId="21C57405" w14:textId="77777777" w:rsidR="006608F2" w:rsidRPr="00A95393" w:rsidRDefault="006608F2" w:rsidP="00E92A41">
            <w:pPr>
              <w:jc w:val="center"/>
              <w:rPr>
                <w:bCs/>
                <w:sz w:val="22"/>
                <w:szCs w:val="22"/>
              </w:rPr>
            </w:pPr>
          </w:p>
        </w:tc>
        <w:tc>
          <w:tcPr>
            <w:tcW w:w="2127" w:type="dxa"/>
            <w:tcBorders>
              <w:top w:val="single" w:sz="4" w:space="0" w:color="auto"/>
              <w:bottom w:val="single" w:sz="4" w:space="0" w:color="auto"/>
            </w:tcBorders>
          </w:tcPr>
          <w:p w14:paraId="2F0098DE" w14:textId="77777777" w:rsidR="006608F2" w:rsidRPr="00A95393" w:rsidRDefault="006608F2" w:rsidP="00E92A41">
            <w:pPr>
              <w:pStyle w:val="ad"/>
              <w:rPr>
                <w:sz w:val="22"/>
                <w:szCs w:val="22"/>
              </w:rPr>
            </w:pPr>
            <w:r w:rsidRPr="00A95393">
              <w:rPr>
                <w:sz w:val="22"/>
                <w:szCs w:val="22"/>
              </w:rPr>
              <w:t xml:space="preserve">Долговечность опор </w:t>
            </w:r>
          </w:p>
          <w:p w14:paraId="44F54734" w14:textId="77777777" w:rsidR="006608F2" w:rsidRPr="00A95393" w:rsidRDefault="006608F2" w:rsidP="00E92A41">
            <w:pPr>
              <w:pStyle w:val="ad"/>
              <w:rPr>
                <w:sz w:val="22"/>
                <w:szCs w:val="22"/>
              </w:rPr>
            </w:pPr>
            <w:r w:rsidRPr="00A95393">
              <w:rPr>
                <w:sz w:val="22"/>
                <w:szCs w:val="22"/>
              </w:rPr>
              <w:t>качения</w:t>
            </w:r>
          </w:p>
        </w:tc>
        <w:tc>
          <w:tcPr>
            <w:tcW w:w="2126" w:type="dxa"/>
            <w:vMerge/>
          </w:tcPr>
          <w:p w14:paraId="10B96578" w14:textId="77777777" w:rsidR="006608F2" w:rsidRPr="00A95393" w:rsidRDefault="006608F2" w:rsidP="00E92A41">
            <w:pPr>
              <w:tabs>
                <w:tab w:val="left" w:pos="748"/>
              </w:tabs>
              <w:rPr>
                <w:sz w:val="22"/>
                <w:szCs w:val="22"/>
              </w:rPr>
            </w:pPr>
          </w:p>
        </w:tc>
        <w:tc>
          <w:tcPr>
            <w:tcW w:w="2835" w:type="dxa"/>
          </w:tcPr>
          <w:p w14:paraId="33765C53" w14:textId="77777777" w:rsidR="006608F2" w:rsidRPr="00A95393" w:rsidRDefault="006608F2" w:rsidP="00E92A41">
            <w:pPr>
              <w:rPr>
                <w:rStyle w:val="ae"/>
                <w:sz w:val="22"/>
                <w:szCs w:val="22"/>
              </w:rPr>
            </w:pPr>
            <w:r w:rsidRPr="00A95393">
              <w:rPr>
                <w:rStyle w:val="ae"/>
                <w:sz w:val="22"/>
                <w:szCs w:val="22"/>
              </w:rPr>
              <w:t xml:space="preserve">ГОСТ </w:t>
            </w:r>
            <w:proofErr w:type="gramStart"/>
            <w:r w:rsidRPr="00A95393">
              <w:rPr>
                <w:rStyle w:val="ae"/>
                <w:sz w:val="22"/>
                <w:szCs w:val="22"/>
                <w:lang w:val="en-US"/>
              </w:rPr>
              <w:t>30212</w:t>
            </w:r>
            <w:r w:rsidRPr="00A95393">
              <w:rPr>
                <w:rStyle w:val="ae"/>
                <w:sz w:val="22"/>
                <w:szCs w:val="22"/>
              </w:rPr>
              <w:t>-9</w:t>
            </w:r>
            <w:r w:rsidRPr="00A95393">
              <w:rPr>
                <w:rStyle w:val="ae"/>
                <w:sz w:val="22"/>
                <w:szCs w:val="22"/>
                <w:lang w:val="en-US"/>
              </w:rPr>
              <w:t>4</w:t>
            </w:r>
            <w:proofErr w:type="gramEnd"/>
            <w:r w:rsidRPr="00A95393">
              <w:rPr>
                <w:rStyle w:val="ae"/>
                <w:sz w:val="22"/>
                <w:szCs w:val="22"/>
                <w:lang w:val="en-US"/>
              </w:rPr>
              <w:t xml:space="preserve"> </w:t>
            </w:r>
            <w:r w:rsidRPr="00A95393">
              <w:rPr>
                <w:rStyle w:val="ae"/>
                <w:sz w:val="22"/>
                <w:szCs w:val="22"/>
              </w:rPr>
              <w:t>п.7</w:t>
            </w:r>
          </w:p>
        </w:tc>
      </w:tr>
      <w:tr w:rsidR="006608F2" w:rsidRPr="00A95393" w14:paraId="7EA97DDA" w14:textId="77777777" w:rsidTr="004861F7">
        <w:trPr>
          <w:cantSplit/>
        </w:trPr>
        <w:tc>
          <w:tcPr>
            <w:tcW w:w="706" w:type="dxa"/>
            <w:tcBorders>
              <w:top w:val="single" w:sz="4" w:space="0" w:color="auto"/>
            </w:tcBorders>
          </w:tcPr>
          <w:p w14:paraId="2060967A" w14:textId="77777777" w:rsidR="006608F2" w:rsidRPr="00A95393" w:rsidRDefault="00063696" w:rsidP="00E92A41">
            <w:pPr>
              <w:ind w:right="-111" w:hanging="108"/>
              <w:jc w:val="center"/>
              <w:rPr>
                <w:bCs/>
                <w:sz w:val="22"/>
                <w:szCs w:val="22"/>
              </w:rPr>
            </w:pPr>
            <w:r w:rsidRPr="00A95393">
              <w:rPr>
                <w:bCs/>
                <w:sz w:val="22"/>
                <w:szCs w:val="22"/>
              </w:rPr>
              <w:t>109</w:t>
            </w:r>
            <w:r w:rsidR="006608F2" w:rsidRPr="00A95393">
              <w:rPr>
                <w:bCs/>
                <w:sz w:val="22"/>
                <w:szCs w:val="22"/>
              </w:rPr>
              <w:t>.8</w:t>
            </w:r>
            <w:r w:rsidR="00961215" w:rsidRPr="00A95393">
              <w:rPr>
                <w:bCs/>
                <w:sz w:val="22"/>
                <w:szCs w:val="22"/>
              </w:rPr>
              <w:t>*</w:t>
            </w:r>
          </w:p>
        </w:tc>
        <w:tc>
          <w:tcPr>
            <w:tcW w:w="1845" w:type="dxa"/>
            <w:vMerge/>
          </w:tcPr>
          <w:p w14:paraId="347981D0" w14:textId="77777777" w:rsidR="006608F2" w:rsidRPr="00A95393" w:rsidRDefault="006608F2" w:rsidP="00E92A41">
            <w:pPr>
              <w:rPr>
                <w:sz w:val="22"/>
                <w:szCs w:val="22"/>
              </w:rPr>
            </w:pPr>
          </w:p>
        </w:tc>
        <w:tc>
          <w:tcPr>
            <w:tcW w:w="993" w:type="dxa"/>
            <w:vMerge/>
          </w:tcPr>
          <w:p w14:paraId="3475EAF2" w14:textId="77777777" w:rsidR="006608F2" w:rsidRPr="00A95393" w:rsidRDefault="006608F2" w:rsidP="00E92A41">
            <w:pPr>
              <w:jc w:val="center"/>
              <w:rPr>
                <w:bCs/>
                <w:sz w:val="22"/>
                <w:szCs w:val="22"/>
              </w:rPr>
            </w:pPr>
          </w:p>
        </w:tc>
        <w:tc>
          <w:tcPr>
            <w:tcW w:w="2127" w:type="dxa"/>
            <w:tcBorders>
              <w:top w:val="single" w:sz="4" w:space="0" w:color="auto"/>
              <w:bottom w:val="single" w:sz="4" w:space="0" w:color="auto"/>
            </w:tcBorders>
          </w:tcPr>
          <w:p w14:paraId="2AC30C59" w14:textId="77777777" w:rsidR="006608F2" w:rsidRPr="00A95393" w:rsidRDefault="006608F2" w:rsidP="00E92A41">
            <w:pPr>
              <w:pStyle w:val="af4"/>
              <w:rPr>
                <w:sz w:val="22"/>
                <w:szCs w:val="22"/>
              </w:rPr>
            </w:pPr>
            <w:r w:rsidRPr="00A95393">
              <w:rPr>
                <w:sz w:val="22"/>
                <w:szCs w:val="22"/>
              </w:rPr>
              <w:t xml:space="preserve">Прочность корпуса и крепления подвесок настенных изделий </w:t>
            </w:r>
          </w:p>
        </w:tc>
        <w:tc>
          <w:tcPr>
            <w:tcW w:w="2126" w:type="dxa"/>
            <w:vMerge/>
          </w:tcPr>
          <w:p w14:paraId="17BD8249" w14:textId="77777777" w:rsidR="006608F2" w:rsidRPr="00A95393" w:rsidRDefault="006608F2" w:rsidP="00E92A41">
            <w:pPr>
              <w:tabs>
                <w:tab w:val="left" w:pos="748"/>
              </w:tabs>
              <w:rPr>
                <w:sz w:val="22"/>
                <w:szCs w:val="22"/>
              </w:rPr>
            </w:pPr>
          </w:p>
        </w:tc>
        <w:tc>
          <w:tcPr>
            <w:tcW w:w="2835" w:type="dxa"/>
          </w:tcPr>
          <w:p w14:paraId="5C3BD6BA" w14:textId="77777777" w:rsidR="006608F2" w:rsidRPr="00A95393" w:rsidRDefault="006608F2" w:rsidP="00E92A41">
            <w:pPr>
              <w:rPr>
                <w:sz w:val="22"/>
                <w:szCs w:val="22"/>
              </w:rPr>
            </w:pPr>
            <w:r w:rsidRPr="00A95393">
              <w:rPr>
                <w:sz w:val="22"/>
                <w:szCs w:val="22"/>
              </w:rPr>
              <w:t xml:space="preserve">ГОСТ </w:t>
            </w:r>
            <w:proofErr w:type="gramStart"/>
            <w:r w:rsidRPr="00A95393">
              <w:rPr>
                <w:sz w:val="22"/>
                <w:szCs w:val="22"/>
              </w:rPr>
              <w:t>28136-89</w:t>
            </w:r>
            <w:proofErr w:type="gramEnd"/>
            <w:r w:rsidRPr="00A95393">
              <w:rPr>
                <w:sz w:val="22"/>
                <w:szCs w:val="22"/>
              </w:rPr>
              <w:t xml:space="preserve"> п.2</w:t>
            </w:r>
          </w:p>
        </w:tc>
      </w:tr>
      <w:tr w:rsidR="006608F2" w:rsidRPr="00A95393" w14:paraId="42DDABD5" w14:textId="77777777" w:rsidTr="00762EE8">
        <w:trPr>
          <w:cantSplit/>
        </w:trPr>
        <w:tc>
          <w:tcPr>
            <w:tcW w:w="706" w:type="dxa"/>
            <w:tcBorders>
              <w:top w:val="single" w:sz="4" w:space="0" w:color="auto"/>
            </w:tcBorders>
          </w:tcPr>
          <w:p w14:paraId="474DFDB2"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0</w:t>
            </w:r>
            <w:r w:rsidRPr="00A95393">
              <w:rPr>
                <w:bCs/>
                <w:sz w:val="22"/>
                <w:szCs w:val="22"/>
              </w:rPr>
              <w:t>.1</w:t>
            </w:r>
            <w:r w:rsidR="00961215" w:rsidRPr="00A95393">
              <w:rPr>
                <w:bCs/>
                <w:sz w:val="22"/>
                <w:szCs w:val="22"/>
              </w:rPr>
              <w:t>*</w:t>
            </w:r>
          </w:p>
        </w:tc>
        <w:tc>
          <w:tcPr>
            <w:tcW w:w="1845" w:type="dxa"/>
            <w:vMerge w:val="restart"/>
            <w:tcBorders>
              <w:top w:val="single" w:sz="4" w:space="0" w:color="auto"/>
            </w:tcBorders>
          </w:tcPr>
          <w:p w14:paraId="160A65EA" w14:textId="77777777" w:rsidR="006608F2" w:rsidRPr="00A95393" w:rsidRDefault="006608F2" w:rsidP="00E92A41">
            <w:pPr>
              <w:rPr>
                <w:bCs/>
                <w:sz w:val="22"/>
                <w:szCs w:val="22"/>
              </w:rPr>
            </w:pPr>
            <w:r w:rsidRPr="00A95393">
              <w:rPr>
                <w:bCs/>
                <w:sz w:val="22"/>
                <w:szCs w:val="22"/>
              </w:rPr>
              <w:t xml:space="preserve">Двери с </w:t>
            </w:r>
          </w:p>
          <w:p w14:paraId="27F48A17" w14:textId="77777777" w:rsidR="006608F2" w:rsidRPr="00A95393" w:rsidRDefault="006608F2" w:rsidP="00E92A41">
            <w:pPr>
              <w:rPr>
                <w:bCs/>
                <w:sz w:val="22"/>
                <w:szCs w:val="22"/>
              </w:rPr>
            </w:pPr>
            <w:r w:rsidRPr="00A95393">
              <w:rPr>
                <w:bCs/>
                <w:sz w:val="22"/>
                <w:szCs w:val="22"/>
              </w:rPr>
              <w:t xml:space="preserve">вертикальной </w:t>
            </w:r>
          </w:p>
          <w:p w14:paraId="6B626427" w14:textId="77777777" w:rsidR="006608F2" w:rsidRPr="00A95393" w:rsidRDefault="006608F2" w:rsidP="00E92A41">
            <w:pPr>
              <w:rPr>
                <w:bCs/>
                <w:sz w:val="22"/>
                <w:szCs w:val="22"/>
              </w:rPr>
            </w:pPr>
            <w:r w:rsidRPr="00A95393">
              <w:rPr>
                <w:bCs/>
                <w:sz w:val="22"/>
                <w:szCs w:val="22"/>
              </w:rPr>
              <w:t>осью вращения</w:t>
            </w:r>
          </w:p>
        </w:tc>
        <w:tc>
          <w:tcPr>
            <w:tcW w:w="993" w:type="dxa"/>
            <w:vMerge/>
          </w:tcPr>
          <w:p w14:paraId="38A9172B" w14:textId="77777777" w:rsidR="006608F2" w:rsidRPr="00A95393" w:rsidRDefault="006608F2" w:rsidP="00E92A41">
            <w:pPr>
              <w:jc w:val="center"/>
              <w:rPr>
                <w:bCs/>
                <w:sz w:val="22"/>
                <w:szCs w:val="22"/>
              </w:rPr>
            </w:pPr>
          </w:p>
        </w:tc>
        <w:tc>
          <w:tcPr>
            <w:tcW w:w="2127" w:type="dxa"/>
            <w:tcBorders>
              <w:top w:val="single" w:sz="4" w:space="0" w:color="auto"/>
              <w:bottom w:val="single" w:sz="4" w:space="0" w:color="auto"/>
            </w:tcBorders>
          </w:tcPr>
          <w:p w14:paraId="49EA8EC8" w14:textId="77777777" w:rsidR="006608F2" w:rsidRPr="00A95393" w:rsidRDefault="006608F2" w:rsidP="00E92A41">
            <w:pPr>
              <w:pStyle w:val="ad"/>
              <w:rPr>
                <w:sz w:val="22"/>
                <w:szCs w:val="22"/>
              </w:rPr>
            </w:pPr>
            <w:r w:rsidRPr="00A95393">
              <w:rPr>
                <w:sz w:val="22"/>
                <w:szCs w:val="22"/>
              </w:rPr>
              <w:t xml:space="preserve">Жесткость крепления </w:t>
            </w:r>
          </w:p>
        </w:tc>
        <w:tc>
          <w:tcPr>
            <w:tcW w:w="2126" w:type="dxa"/>
            <w:vMerge/>
          </w:tcPr>
          <w:p w14:paraId="46747768" w14:textId="77777777" w:rsidR="006608F2" w:rsidRPr="00A95393" w:rsidRDefault="006608F2" w:rsidP="00E92A41">
            <w:pPr>
              <w:tabs>
                <w:tab w:val="left" w:pos="748"/>
              </w:tabs>
              <w:rPr>
                <w:sz w:val="22"/>
                <w:szCs w:val="22"/>
              </w:rPr>
            </w:pPr>
          </w:p>
        </w:tc>
        <w:tc>
          <w:tcPr>
            <w:tcW w:w="2835" w:type="dxa"/>
          </w:tcPr>
          <w:p w14:paraId="7D15A812" w14:textId="77777777" w:rsidR="006608F2" w:rsidRPr="00A95393" w:rsidRDefault="006608F2" w:rsidP="00E92A41">
            <w:pPr>
              <w:pStyle w:val="21"/>
              <w:jc w:val="left"/>
              <w:rPr>
                <w:sz w:val="22"/>
                <w:szCs w:val="22"/>
              </w:rPr>
            </w:pPr>
            <w:r w:rsidRPr="00A95393">
              <w:rPr>
                <w:sz w:val="22"/>
                <w:szCs w:val="22"/>
              </w:rPr>
              <w:t xml:space="preserve">ГОСТ </w:t>
            </w:r>
            <w:proofErr w:type="gramStart"/>
            <w:r w:rsidRPr="00A95393">
              <w:rPr>
                <w:sz w:val="22"/>
                <w:szCs w:val="22"/>
              </w:rPr>
              <w:t>19195-89</w:t>
            </w:r>
            <w:proofErr w:type="gramEnd"/>
            <w:r w:rsidRPr="00A95393">
              <w:rPr>
                <w:sz w:val="22"/>
                <w:szCs w:val="22"/>
              </w:rPr>
              <w:t xml:space="preserve"> п.2.1</w:t>
            </w:r>
          </w:p>
        </w:tc>
      </w:tr>
      <w:tr w:rsidR="006608F2" w:rsidRPr="00A95393" w14:paraId="3691B572" w14:textId="77777777" w:rsidTr="004861F7">
        <w:trPr>
          <w:cantSplit/>
        </w:trPr>
        <w:tc>
          <w:tcPr>
            <w:tcW w:w="706" w:type="dxa"/>
          </w:tcPr>
          <w:p w14:paraId="4D15D66E" w14:textId="77777777" w:rsidR="006608F2" w:rsidRPr="00A95393" w:rsidRDefault="006608F2" w:rsidP="00E92A41">
            <w:pPr>
              <w:ind w:right="-111" w:hanging="108"/>
              <w:jc w:val="center"/>
              <w:rPr>
                <w:sz w:val="22"/>
                <w:szCs w:val="22"/>
              </w:rPr>
            </w:pPr>
            <w:r w:rsidRPr="00A95393">
              <w:rPr>
                <w:sz w:val="22"/>
                <w:szCs w:val="22"/>
              </w:rPr>
              <w:t>11</w:t>
            </w:r>
            <w:r w:rsidR="00063696" w:rsidRPr="00A95393">
              <w:rPr>
                <w:sz w:val="22"/>
                <w:szCs w:val="22"/>
              </w:rPr>
              <w:t>0</w:t>
            </w:r>
            <w:r w:rsidRPr="00A95393">
              <w:rPr>
                <w:sz w:val="22"/>
                <w:szCs w:val="22"/>
              </w:rPr>
              <w:t>.2</w:t>
            </w:r>
            <w:r w:rsidR="00961215" w:rsidRPr="00A95393">
              <w:rPr>
                <w:sz w:val="22"/>
                <w:szCs w:val="22"/>
              </w:rPr>
              <w:t>*</w:t>
            </w:r>
          </w:p>
        </w:tc>
        <w:tc>
          <w:tcPr>
            <w:tcW w:w="1845" w:type="dxa"/>
            <w:vMerge/>
          </w:tcPr>
          <w:p w14:paraId="59D021CF" w14:textId="77777777" w:rsidR="006608F2" w:rsidRPr="00A95393" w:rsidRDefault="006608F2" w:rsidP="00E92A41">
            <w:pPr>
              <w:rPr>
                <w:sz w:val="22"/>
                <w:szCs w:val="22"/>
              </w:rPr>
            </w:pPr>
          </w:p>
        </w:tc>
        <w:tc>
          <w:tcPr>
            <w:tcW w:w="993" w:type="dxa"/>
            <w:vMerge/>
          </w:tcPr>
          <w:p w14:paraId="20ADF8F6" w14:textId="77777777" w:rsidR="006608F2" w:rsidRPr="00A95393" w:rsidRDefault="006608F2" w:rsidP="00E92A41">
            <w:pPr>
              <w:jc w:val="center"/>
              <w:rPr>
                <w:sz w:val="22"/>
                <w:szCs w:val="22"/>
              </w:rPr>
            </w:pPr>
          </w:p>
        </w:tc>
        <w:tc>
          <w:tcPr>
            <w:tcW w:w="2127" w:type="dxa"/>
            <w:tcBorders>
              <w:top w:val="single" w:sz="4" w:space="0" w:color="auto"/>
              <w:bottom w:val="single" w:sz="4" w:space="0" w:color="auto"/>
            </w:tcBorders>
          </w:tcPr>
          <w:p w14:paraId="4D34CB62" w14:textId="77777777" w:rsidR="006608F2" w:rsidRPr="00A95393" w:rsidRDefault="006608F2" w:rsidP="00E92A41">
            <w:pPr>
              <w:pStyle w:val="ad"/>
              <w:rPr>
                <w:sz w:val="22"/>
                <w:szCs w:val="22"/>
              </w:rPr>
            </w:pPr>
            <w:r w:rsidRPr="00A95393">
              <w:rPr>
                <w:sz w:val="22"/>
                <w:szCs w:val="22"/>
              </w:rPr>
              <w:t>Прочность крепления</w:t>
            </w:r>
          </w:p>
        </w:tc>
        <w:tc>
          <w:tcPr>
            <w:tcW w:w="2126" w:type="dxa"/>
            <w:vMerge/>
          </w:tcPr>
          <w:p w14:paraId="7D6B5C85" w14:textId="77777777" w:rsidR="006608F2" w:rsidRPr="00A95393" w:rsidRDefault="006608F2" w:rsidP="00E92A41">
            <w:pPr>
              <w:tabs>
                <w:tab w:val="left" w:pos="748"/>
              </w:tabs>
              <w:rPr>
                <w:sz w:val="22"/>
                <w:szCs w:val="22"/>
              </w:rPr>
            </w:pPr>
          </w:p>
        </w:tc>
        <w:tc>
          <w:tcPr>
            <w:tcW w:w="2835" w:type="dxa"/>
          </w:tcPr>
          <w:p w14:paraId="1AC94611" w14:textId="77777777" w:rsidR="006608F2" w:rsidRPr="00A95393" w:rsidRDefault="006608F2" w:rsidP="00E92A41">
            <w:pPr>
              <w:rPr>
                <w:rStyle w:val="ae"/>
                <w:sz w:val="22"/>
                <w:szCs w:val="22"/>
              </w:rPr>
            </w:pPr>
            <w:r w:rsidRPr="00A95393">
              <w:rPr>
                <w:rStyle w:val="ae"/>
                <w:sz w:val="22"/>
                <w:szCs w:val="22"/>
              </w:rPr>
              <w:t xml:space="preserve">ГОСТ </w:t>
            </w:r>
            <w:proofErr w:type="gramStart"/>
            <w:r w:rsidRPr="00A95393">
              <w:rPr>
                <w:rStyle w:val="ae"/>
                <w:sz w:val="22"/>
                <w:szCs w:val="22"/>
              </w:rPr>
              <w:t>19195-89</w:t>
            </w:r>
            <w:proofErr w:type="gramEnd"/>
            <w:r w:rsidRPr="00A95393">
              <w:rPr>
                <w:rStyle w:val="ae"/>
                <w:sz w:val="22"/>
                <w:szCs w:val="22"/>
              </w:rPr>
              <w:t xml:space="preserve"> п.2.2</w:t>
            </w:r>
          </w:p>
        </w:tc>
      </w:tr>
      <w:tr w:rsidR="006608F2" w:rsidRPr="00A95393" w14:paraId="5CCAAD67" w14:textId="77777777" w:rsidTr="00762EE8">
        <w:trPr>
          <w:cantSplit/>
        </w:trPr>
        <w:tc>
          <w:tcPr>
            <w:tcW w:w="706" w:type="dxa"/>
            <w:tcBorders>
              <w:bottom w:val="single" w:sz="4" w:space="0" w:color="auto"/>
            </w:tcBorders>
          </w:tcPr>
          <w:p w14:paraId="0EEAA3E5" w14:textId="77777777" w:rsidR="006608F2" w:rsidRPr="00A95393" w:rsidRDefault="006608F2" w:rsidP="00E92A41">
            <w:pPr>
              <w:ind w:right="-111" w:hanging="108"/>
              <w:jc w:val="center"/>
              <w:rPr>
                <w:sz w:val="22"/>
                <w:szCs w:val="22"/>
              </w:rPr>
            </w:pPr>
            <w:r w:rsidRPr="00A95393">
              <w:rPr>
                <w:sz w:val="22"/>
                <w:szCs w:val="22"/>
              </w:rPr>
              <w:t>11</w:t>
            </w:r>
            <w:r w:rsidR="00063696" w:rsidRPr="00A95393">
              <w:rPr>
                <w:sz w:val="22"/>
                <w:szCs w:val="22"/>
              </w:rPr>
              <w:t>0</w:t>
            </w:r>
            <w:r w:rsidRPr="00A95393">
              <w:rPr>
                <w:sz w:val="22"/>
                <w:szCs w:val="22"/>
              </w:rPr>
              <w:t>.3</w:t>
            </w:r>
            <w:r w:rsidR="00961215" w:rsidRPr="00A95393">
              <w:rPr>
                <w:sz w:val="22"/>
                <w:szCs w:val="22"/>
              </w:rPr>
              <w:t>*</w:t>
            </w:r>
          </w:p>
        </w:tc>
        <w:tc>
          <w:tcPr>
            <w:tcW w:w="1845" w:type="dxa"/>
            <w:vMerge/>
            <w:tcBorders>
              <w:bottom w:val="single" w:sz="4" w:space="0" w:color="auto"/>
            </w:tcBorders>
          </w:tcPr>
          <w:p w14:paraId="5A9E349F" w14:textId="77777777" w:rsidR="006608F2" w:rsidRPr="00A95393" w:rsidRDefault="006608F2" w:rsidP="00E92A41">
            <w:pPr>
              <w:rPr>
                <w:sz w:val="22"/>
                <w:szCs w:val="22"/>
              </w:rPr>
            </w:pPr>
          </w:p>
        </w:tc>
        <w:tc>
          <w:tcPr>
            <w:tcW w:w="993" w:type="dxa"/>
            <w:vMerge/>
          </w:tcPr>
          <w:p w14:paraId="0255ACF4" w14:textId="77777777" w:rsidR="006608F2" w:rsidRPr="00A95393" w:rsidRDefault="006608F2" w:rsidP="00E92A41">
            <w:pPr>
              <w:jc w:val="center"/>
              <w:rPr>
                <w:sz w:val="22"/>
                <w:szCs w:val="22"/>
              </w:rPr>
            </w:pPr>
          </w:p>
        </w:tc>
        <w:tc>
          <w:tcPr>
            <w:tcW w:w="2127" w:type="dxa"/>
            <w:tcBorders>
              <w:top w:val="single" w:sz="4" w:space="0" w:color="auto"/>
              <w:bottom w:val="single" w:sz="4" w:space="0" w:color="auto"/>
            </w:tcBorders>
          </w:tcPr>
          <w:p w14:paraId="2BD8C36A" w14:textId="77777777" w:rsidR="006608F2" w:rsidRPr="00A95393" w:rsidRDefault="006608F2" w:rsidP="00E92A41">
            <w:pPr>
              <w:pStyle w:val="af4"/>
              <w:rPr>
                <w:sz w:val="22"/>
                <w:szCs w:val="22"/>
              </w:rPr>
            </w:pPr>
            <w:r w:rsidRPr="00A95393">
              <w:rPr>
                <w:sz w:val="22"/>
                <w:szCs w:val="22"/>
              </w:rPr>
              <w:t>Долговечность крепления</w:t>
            </w:r>
          </w:p>
        </w:tc>
        <w:tc>
          <w:tcPr>
            <w:tcW w:w="2126" w:type="dxa"/>
            <w:vMerge/>
          </w:tcPr>
          <w:p w14:paraId="35CD8AE2" w14:textId="77777777" w:rsidR="006608F2" w:rsidRPr="00A95393" w:rsidRDefault="006608F2" w:rsidP="00E92A41">
            <w:pPr>
              <w:tabs>
                <w:tab w:val="left" w:pos="748"/>
              </w:tabs>
              <w:rPr>
                <w:sz w:val="22"/>
                <w:szCs w:val="22"/>
              </w:rPr>
            </w:pPr>
          </w:p>
        </w:tc>
        <w:tc>
          <w:tcPr>
            <w:tcW w:w="2835" w:type="dxa"/>
          </w:tcPr>
          <w:p w14:paraId="2955D49F" w14:textId="77777777" w:rsidR="006608F2" w:rsidRPr="00A95393" w:rsidRDefault="006608F2" w:rsidP="00E92A41">
            <w:pPr>
              <w:rPr>
                <w:rStyle w:val="ae"/>
                <w:sz w:val="22"/>
                <w:szCs w:val="22"/>
              </w:rPr>
            </w:pPr>
            <w:r w:rsidRPr="00A95393">
              <w:rPr>
                <w:rStyle w:val="ae"/>
                <w:sz w:val="22"/>
                <w:szCs w:val="22"/>
              </w:rPr>
              <w:t xml:space="preserve">ГОСТ </w:t>
            </w:r>
            <w:proofErr w:type="gramStart"/>
            <w:r w:rsidRPr="00A95393">
              <w:rPr>
                <w:rStyle w:val="ae"/>
                <w:sz w:val="22"/>
                <w:szCs w:val="22"/>
              </w:rPr>
              <w:t>19195-89</w:t>
            </w:r>
            <w:proofErr w:type="gramEnd"/>
            <w:r w:rsidRPr="00A95393">
              <w:rPr>
                <w:rStyle w:val="ae"/>
                <w:sz w:val="22"/>
                <w:szCs w:val="22"/>
              </w:rPr>
              <w:t xml:space="preserve"> п.2.3</w:t>
            </w:r>
          </w:p>
        </w:tc>
      </w:tr>
      <w:tr w:rsidR="006608F2" w:rsidRPr="00A95393" w14:paraId="3C22F587" w14:textId="77777777" w:rsidTr="00762EE8">
        <w:trPr>
          <w:cantSplit/>
        </w:trPr>
        <w:tc>
          <w:tcPr>
            <w:tcW w:w="706" w:type="dxa"/>
            <w:tcBorders>
              <w:top w:val="single" w:sz="4" w:space="0" w:color="auto"/>
            </w:tcBorders>
          </w:tcPr>
          <w:p w14:paraId="666B39DB"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1</w:t>
            </w:r>
            <w:r w:rsidRPr="00A95393">
              <w:rPr>
                <w:bCs/>
                <w:sz w:val="22"/>
                <w:szCs w:val="22"/>
              </w:rPr>
              <w:t>.1</w:t>
            </w:r>
            <w:r w:rsidR="00961215" w:rsidRPr="00A95393">
              <w:rPr>
                <w:bCs/>
                <w:sz w:val="22"/>
                <w:szCs w:val="22"/>
              </w:rPr>
              <w:t>*</w:t>
            </w:r>
          </w:p>
        </w:tc>
        <w:tc>
          <w:tcPr>
            <w:tcW w:w="1845" w:type="dxa"/>
            <w:vMerge w:val="restart"/>
            <w:tcBorders>
              <w:top w:val="single" w:sz="4" w:space="0" w:color="auto"/>
            </w:tcBorders>
          </w:tcPr>
          <w:p w14:paraId="3A9786E9" w14:textId="77777777" w:rsidR="006608F2" w:rsidRPr="00A95393" w:rsidRDefault="006608F2" w:rsidP="00E92A41">
            <w:pPr>
              <w:rPr>
                <w:bCs/>
                <w:sz w:val="22"/>
                <w:szCs w:val="22"/>
              </w:rPr>
            </w:pPr>
            <w:r w:rsidRPr="00A95393">
              <w:rPr>
                <w:bCs/>
                <w:sz w:val="22"/>
                <w:szCs w:val="22"/>
              </w:rPr>
              <w:t xml:space="preserve">Двери с </w:t>
            </w:r>
          </w:p>
          <w:p w14:paraId="621F7840" w14:textId="77777777" w:rsidR="006608F2" w:rsidRPr="00A95393" w:rsidRDefault="006608F2" w:rsidP="00E92A41">
            <w:pPr>
              <w:rPr>
                <w:sz w:val="22"/>
                <w:szCs w:val="22"/>
              </w:rPr>
            </w:pPr>
            <w:r w:rsidRPr="00A95393">
              <w:rPr>
                <w:bCs/>
                <w:sz w:val="22"/>
                <w:szCs w:val="22"/>
              </w:rPr>
              <w:t>горизонтальной осью вращения</w:t>
            </w:r>
          </w:p>
        </w:tc>
        <w:tc>
          <w:tcPr>
            <w:tcW w:w="993" w:type="dxa"/>
            <w:vMerge/>
          </w:tcPr>
          <w:p w14:paraId="6C5526C2" w14:textId="77777777" w:rsidR="006608F2" w:rsidRPr="00A95393" w:rsidRDefault="006608F2" w:rsidP="00E92A41">
            <w:pPr>
              <w:jc w:val="center"/>
              <w:rPr>
                <w:bCs/>
                <w:sz w:val="22"/>
                <w:szCs w:val="22"/>
              </w:rPr>
            </w:pPr>
          </w:p>
        </w:tc>
        <w:tc>
          <w:tcPr>
            <w:tcW w:w="2127" w:type="dxa"/>
            <w:tcBorders>
              <w:top w:val="single" w:sz="4" w:space="0" w:color="auto"/>
              <w:bottom w:val="single" w:sz="4" w:space="0" w:color="auto"/>
            </w:tcBorders>
          </w:tcPr>
          <w:p w14:paraId="19BCD5D1" w14:textId="77777777" w:rsidR="006608F2" w:rsidRPr="00A95393" w:rsidRDefault="006608F2" w:rsidP="00E92A41">
            <w:pPr>
              <w:pStyle w:val="ad"/>
              <w:rPr>
                <w:sz w:val="22"/>
                <w:szCs w:val="22"/>
              </w:rPr>
            </w:pPr>
            <w:r w:rsidRPr="00A95393">
              <w:rPr>
                <w:sz w:val="22"/>
                <w:szCs w:val="22"/>
              </w:rPr>
              <w:t>Прочность крепления</w:t>
            </w:r>
          </w:p>
        </w:tc>
        <w:tc>
          <w:tcPr>
            <w:tcW w:w="2126" w:type="dxa"/>
            <w:vMerge/>
          </w:tcPr>
          <w:p w14:paraId="7C6377C8" w14:textId="77777777" w:rsidR="006608F2" w:rsidRPr="00A95393" w:rsidRDefault="006608F2" w:rsidP="00E92A41">
            <w:pPr>
              <w:tabs>
                <w:tab w:val="left" w:pos="748"/>
              </w:tabs>
              <w:rPr>
                <w:sz w:val="22"/>
                <w:szCs w:val="22"/>
              </w:rPr>
            </w:pPr>
          </w:p>
        </w:tc>
        <w:tc>
          <w:tcPr>
            <w:tcW w:w="2835" w:type="dxa"/>
          </w:tcPr>
          <w:p w14:paraId="0EF73117" w14:textId="77777777" w:rsidR="006608F2" w:rsidRPr="00A95393" w:rsidRDefault="006608F2" w:rsidP="00E92A41">
            <w:pPr>
              <w:pStyle w:val="21"/>
              <w:jc w:val="left"/>
              <w:rPr>
                <w:sz w:val="22"/>
                <w:szCs w:val="22"/>
              </w:rPr>
            </w:pPr>
            <w:r w:rsidRPr="00A95393">
              <w:rPr>
                <w:sz w:val="22"/>
                <w:szCs w:val="22"/>
              </w:rPr>
              <w:t xml:space="preserve">ГОСТ </w:t>
            </w:r>
            <w:proofErr w:type="gramStart"/>
            <w:r w:rsidRPr="00A95393">
              <w:rPr>
                <w:sz w:val="22"/>
                <w:szCs w:val="22"/>
              </w:rPr>
              <w:t>19195-89</w:t>
            </w:r>
            <w:proofErr w:type="gramEnd"/>
            <w:r w:rsidRPr="00A95393">
              <w:rPr>
                <w:sz w:val="22"/>
                <w:szCs w:val="22"/>
              </w:rPr>
              <w:t xml:space="preserve"> п.3.1</w:t>
            </w:r>
          </w:p>
        </w:tc>
      </w:tr>
      <w:tr w:rsidR="006608F2" w:rsidRPr="00A95393" w14:paraId="2777E4DA" w14:textId="77777777" w:rsidTr="00762EE8">
        <w:trPr>
          <w:cantSplit/>
        </w:trPr>
        <w:tc>
          <w:tcPr>
            <w:tcW w:w="706" w:type="dxa"/>
            <w:tcBorders>
              <w:bottom w:val="single" w:sz="4" w:space="0" w:color="auto"/>
            </w:tcBorders>
          </w:tcPr>
          <w:p w14:paraId="24322266"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1</w:t>
            </w:r>
            <w:r w:rsidRPr="00A95393">
              <w:rPr>
                <w:bCs/>
                <w:sz w:val="22"/>
                <w:szCs w:val="22"/>
              </w:rPr>
              <w:t>.2</w:t>
            </w:r>
            <w:r w:rsidR="00961215" w:rsidRPr="00A95393">
              <w:rPr>
                <w:bCs/>
                <w:sz w:val="22"/>
                <w:szCs w:val="22"/>
              </w:rPr>
              <w:t>*</w:t>
            </w:r>
          </w:p>
        </w:tc>
        <w:tc>
          <w:tcPr>
            <w:tcW w:w="1845" w:type="dxa"/>
            <w:vMerge/>
            <w:tcBorders>
              <w:bottom w:val="single" w:sz="4" w:space="0" w:color="auto"/>
            </w:tcBorders>
          </w:tcPr>
          <w:p w14:paraId="325E5B2D" w14:textId="77777777" w:rsidR="006608F2" w:rsidRPr="00A95393" w:rsidRDefault="006608F2" w:rsidP="00E92A41">
            <w:pPr>
              <w:rPr>
                <w:bCs/>
                <w:sz w:val="22"/>
                <w:szCs w:val="22"/>
              </w:rPr>
            </w:pPr>
          </w:p>
        </w:tc>
        <w:tc>
          <w:tcPr>
            <w:tcW w:w="993" w:type="dxa"/>
            <w:vMerge/>
          </w:tcPr>
          <w:p w14:paraId="68DCA90F" w14:textId="77777777" w:rsidR="006608F2" w:rsidRPr="00A95393" w:rsidRDefault="006608F2" w:rsidP="00E92A41">
            <w:pPr>
              <w:jc w:val="center"/>
              <w:rPr>
                <w:bCs/>
                <w:sz w:val="22"/>
                <w:szCs w:val="22"/>
              </w:rPr>
            </w:pPr>
          </w:p>
        </w:tc>
        <w:tc>
          <w:tcPr>
            <w:tcW w:w="2127" w:type="dxa"/>
            <w:tcBorders>
              <w:top w:val="single" w:sz="4" w:space="0" w:color="auto"/>
              <w:bottom w:val="single" w:sz="4" w:space="0" w:color="auto"/>
            </w:tcBorders>
          </w:tcPr>
          <w:p w14:paraId="744E8AE0" w14:textId="77777777" w:rsidR="006608F2" w:rsidRPr="00A95393" w:rsidRDefault="006608F2" w:rsidP="00E92A41">
            <w:pPr>
              <w:pStyle w:val="af4"/>
              <w:rPr>
                <w:sz w:val="22"/>
                <w:szCs w:val="22"/>
              </w:rPr>
            </w:pPr>
            <w:r w:rsidRPr="00A95393">
              <w:rPr>
                <w:sz w:val="22"/>
                <w:szCs w:val="22"/>
              </w:rPr>
              <w:t>Долговечность крепления</w:t>
            </w:r>
          </w:p>
        </w:tc>
        <w:tc>
          <w:tcPr>
            <w:tcW w:w="2126" w:type="dxa"/>
            <w:vMerge/>
          </w:tcPr>
          <w:p w14:paraId="043298D5" w14:textId="77777777" w:rsidR="006608F2" w:rsidRPr="00A95393" w:rsidRDefault="006608F2" w:rsidP="00E92A41">
            <w:pPr>
              <w:tabs>
                <w:tab w:val="left" w:pos="748"/>
              </w:tabs>
              <w:rPr>
                <w:sz w:val="22"/>
                <w:szCs w:val="22"/>
              </w:rPr>
            </w:pPr>
          </w:p>
        </w:tc>
        <w:tc>
          <w:tcPr>
            <w:tcW w:w="2835" w:type="dxa"/>
          </w:tcPr>
          <w:p w14:paraId="241DD4C2" w14:textId="77777777" w:rsidR="006608F2" w:rsidRPr="00A95393" w:rsidRDefault="006608F2" w:rsidP="00E92A41">
            <w:pPr>
              <w:rPr>
                <w:rStyle w:val="ae"/>
                <w:sz w:val="22"/>
                <w:szCs w:val="22"/>
              </w:rPr>
            </w:pPr>
            <w:r w:rsidRPr="00A95393">
              <w:rPr>
                <w:rStyle w:val="ae"/>
                <w:sz w:val="22"/>
                <w:szCs w:val="22"/>
              </w:rPr>
              <w:t xml:space="preserve">ГОСТ </w:t>
            </w:r>
            <w:proofErr w:type="gramStart"/>
            <w:r w:rsidRPr="00A95393">
              <w:rPr>
                <w:rStyle w:val="ae"/>
                <w:sz w:val="22"/>
                <w:szCs w:val="22"/>
              </w:rPr>
              <w:t>19195-89</w:t>
            </w:r>
            <w:proofErr w:type="gramEnd"/>
            <w:r w:rsidRPr="00A95393">
              <w:rPr>
                <w:rStyle w:val="ae"/>
                <w:sz w:val="22"/>
                <w:szCs w:val="22"/>
              </w:rPr>
              <w:t xml:space="preserve"> п.3.2</w:t>
            </w:r>
          </w:p>
        </w:tc>
      </w:tr>
      <w:tr w:rsidR="006608F2" w:rsidRPr="00A95393" w14:paraId="5F1469AF" w14:textId="77777777" w:rsidTr="00762EE8">
        <w:trPr>
          <w:cantSplit/>
        </w:trPr>
        <w:tc>
          <w:tcPr>
            <w:tcW w:w="706" w:type="dxa"/>
            <w:tcBorders>
              <w:top w:val="single" w:sz="4" w:space="0" w:color="auto"/>
            </w:tcBorders>
          </w:tcPr>
          <w:p w14:paraId="3D9358E3"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2</w:t>
            </w:r>
            <w:r w:rsidRPr="00A95393">
              <w:rPr>
                <w:bCs/>
                <w:sz w:val="22"/>
                <w:szCs w:val="22"/>
              </w:rPr>
              <w:t>.1</w:t>
            </w:r>
            <w:r w:rsidR="00961215" w:rsidRPr="00A95393">
              <w:rPr>
                <w:bCs/>
                <w:sz w:val="22"/>
                <w:szCs w:val="22"/>
              </w:rPr>
              <w:t>*</w:t>
            </w:r>
          </w:p>
        </w:tc>
        <w:tc>
          <w:tcPr>
            <w:tcW w:w="1845" w:type="dxa"/>
            <w:vMerge w:val="restart"/>
            <w:tcBorders>
              <w:top w:val="single" w:sz="4" w:space="0" w:color="auto"/>
            </w:tcBorders>
          </w:tcPr>
          <w:p w14:paraId="58C5C033" w14:textId="77777777" w:rsidR="006608F2" w:rsidRPr="00A95393" w:rsidRDefault="006608F2" w:rsidP="00E92A41">
            <w:pPr>
              <w:rPr>
                <w:sz w:val="22"/>
                <w:szCs w:val="22"/>
              </w:rPr>
            </w:pPr>
            <w:r w:rsidRPr="00A95393">
              <w:rPr>
                <w:bCs/>
                <w:sz w:val="22"/>
                <w:szCs w:val="22"/>
              </w:rPr>
              <w:t>Двери раздвижные и горизонтальные двери-шторки</w:t>
            </w:r>
          </w:p>
        </w:tc>
        <w:tc>
          <w:tcPr>
            <w:tcW w:w="993" w:type="dxa"/>
            <w:vMerge/>
          </w:tcPr>
          <w:p w14:paraId="356B4629" w14:textId="77777777" w:rsidR="006608F2" w:rsidRPr="00A95393" w:rsidRDefault="006608F2" w:rsidP="00E92A41">
            <w:pPr>
              <w:jc w:val="center"/>
              <w:rPr>
                <w:bCs/>
                <w:sz w:val="22"/>
                <w:szCs w:val="22"/>
              </w:rPr>
            </w:pPr>
          </w:p>
        </w:tc>
        <w:tc>
          <w:tcPr>
            <w:tcW w:w="2127" w:type="dxa"/>
            <w:tcBorders>
              <w:top w:val="single" w:sz="4" w:space="0" w:color="auto"/>
              <w:bottom w:val="single" w:sz="4" w:space="0" w:color="auto"/>
            </w:tcBorders>
          </w:tcPr>
          <w:p w14:paraId="6F6F605E" w14:textId="77777777" w:rsidR="006608F2" w:rsidRPr="00A95393" w:rsidRDefault="006608F2" w:rsidP="00E92A41">
            <w:pPr>
              <w:pStyle w:val="ad"/>
              <w:rPr>
                <w:sz w:val="22"/>
                <w:szCs w:val="22"/>
              </w:rPr>
            </w:pPr>
            <w:r w:rsidRPr="00A95393">
              <w:rPr>
                <w:sz w:val="22"/>
                <w:szCs w:val="22"/>
              </w:rPr>
              <w:t>Усилие раздвигания</w:t>
            </w:r>
          </w:p>
        </w:tc>
        <w:tc>
          <w:tcPr>
            <w:tcW w:w="2126" w:type="dxa"/>
            <w:vMerge/>
          </w:tcPr>
          <w:p w14:paraId="1ED0EF4F" w14:textId="77777777" w:rsidR="006608F2" w:rsidRPr="00A95393" w:rsidRDefault="006608F2" w:rsidP="00E92A41">
            <w:pPr>
              <w:tabs>
                <w:tab w:val="left" w:pos="748"/>
              </w:tabs>
              <w:rPr>
                <w:sz w:val="22"/>
                <w:szCs w:val="22"/>
              </w:rPr>
            </w:pPr>
          </w:p>
        </w:tc>
        <w:tc>
          <w:tcPr>
            <w:tcW w:w="2835" w:type="dxa"/>
          </w:tcPr>
          <w:p w14:paraId="50797899" w14:textId="77777777" w:rsidR="006608F2" w:rsidRPr="00A95393" w:rsidRDefault="006608F2" w:rsidP="00E92A41">
            <w:pPr>
              <w:pStyle w:val="21"/>
              <w:jc w:val="left"/>
              <w:rPr>
                <w:sz w:val="22"/>
                <w:szCs w:val="22"/>
              </w:rPr>
            </w:pPr>
            <w:r w:rsidRPr="00A95393">
              <w:rPr>
                <w:sz w:val="22"/>
                <w:szCs w:val="22"/>
              </w:rPr>
              <w:t xml:space="preserve">ГОСТ </w:t>
            </w:r>
            <w:proofErr w:type="gramStart"/>
            <w:r w:rsidRPr="00A95393">
              <w:rPr>
                <w:sz w:val="22"/>
                <w:szCs w:val="22"/>
              </w:rPr>
              <w:t>30209-94</w:t>
            </w:r>
            <w:proofErr w:type="gramEnd"/>
            <w:r w:rsidRPr="00A95393">
              <w:rPr>
                <w:sz w:val="22"/>
                <w:szCs w:val="22"/>
              </w:rPr>
              <w:t xml:space="preserve"> п.2</w:t>
            </w:r>
          </w:p>
        </w:tc>
      </w:tr>
      <w:tr w:rsidR="006608F2" w:rsidRPr="00A95393" w14:paraId="1D71DFBC" w14:textId="77777777" w:rsidTr="004861F7">
        <w:trPr>
          <w:cantSplit/>
        </w:trPr>
        <w:tc>
          <w:tcPr>
            <w:tcW w:w="706" w:type="dxa"/>
          </w:tcPr>
          <w:p w14:paraId="2D275231"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2</w:t>
            </w:r>
            <w:r w:rsidRPr="00A95393">
              <w:rPr>
                <w:bCs/>
                <w:sz w:val="22"/>
                <w:szCs w:val="22"/>
              </w:rPr>
              <w:t>.2</w:t>
            </w:r>
            <w:r w:rsidR="00961215" w:rsidRPr="00A95393">
              <w:rPr>
                <w:bCs/>
                <w:sz w:val="22"/>
                <w:szCs w:val="22"/>
              </w:rPr>
              <w:t>*</w:t>
            </w:r>
          </w:p>
        </w:tc>
        <w:tc>
          <w:tcPr>
            <w:tcW w:w="1845" w:type="dxa"/>
            <w:vMerge/>
          </w:tcPr>
          <w:p w14:paraId="5888DFB1" w14:textId="77777777" w:rsidR="006608F2" w:rsidRPr="00A95393" w:rsidRDefault="006608F2" w:rsidP="00E92A41">
            <w:pPr>
              <w:rPr>
                <w:bCs/>
                <w:sz w:val="22"/>
                <w:szCs w:val="22"/>
              </w:rPr>
            </w:pPr>
          </w:p>
        </w:tc>
        <w:tc>
          <w:tcPr>
            <w:tcW w:w="993" w:type="dxa"/>
            <w:vMerge/>
          </w:tcPr>
          <w:p w14:paraId="15FA647E" w14:textId="77777777" w:rsidR="006608F2" w:rsidRPr="00A95393" w:rsidRDefault="006608F2" w:rsidP="00E92A41">
            <w:pPr>
              <w:jc w:val="center"/>
              <w:rPr>
                <w:bCs/>
                <w:sz w:val="22"/>
                <w:szCs w:val="22"/>
              </w:rPr>
            </w:pPr>
          </w:p>
        </w:tc>
        <w:tc>
          <w:tcPr>
            <w:tcW w:w="2127" w:type="dxa"/>
            <w:tcBorders>
              <w:top w:val="single" w:sz="4" w:space="0" w:color="auto"/>
              <w:bottom w:val="single" w:sz="4" w:space="0" w:color="auto"/>
            </w:tcBorders>
          </w:tcPr>
          <w:p w14:paraId="41EDEB6C" w14:textId="77777777" w:rsidR="006608F2" w:rsidRPr="00A95393" w:rsidRDefault="006608F2" w:rsidP="00E92A41">
            <w:pPr>
              <w:rPr>
                <w:rStyle w:val="HeaderChar"/>
                <w:sz w:val="22"/>
                <w:szCs w:val="22"/>
              </w:rPr>
            </w:pPr>
            <w:r w:rsidRPr="00A95393">
              <w:rPr>
                <w:rStyle w:val="HeaderChar"/>
                <w:sz w:val="22"/>
                <w:szCs w:val="22"/>
              </w:rPr>
              <w:t>Прочность крепления</w:t>
            </w:r>
          </w:p>
        </w:tc>
        <w:tc>
          <w:tcPr>
            <w:tcW w:w="2126" w:type="dxa"/>
            <w:vMerge/>
          </w:tcPr>
          <w:p w14:paraId="5F6D6A2B" w14:textId="77777777" w:rsidR="006608F2" w:rsidRPr="00A95393" w:rsidRDefault="006608F2" w:rsidP="00E92A41">
            <w:pPr>
              <w:tabs>
                <w:tab w:val="left" w:pos="748"/>
              </w:tabs>
              <w:rPr>
                <w:sz w:val="22"/>
                <w:szCs w:val="22"/>
              </w:rPr>
            </w:pPr>
          </w:p>
        </w:tc>
        <w:tc>
          <w:tcPr>
            <w:tcW w:w="2835" w:type="dxa"/>
          </w:tcPr>
          <w:p w14:paraId="038EEEF5" w14:textId="77777777" w:rsidR="006608F2" w:rsidRPr="00A95393" w:rsidRDefault="006608F2" w:rsidP="00E92A41">
            <w:pPr>
              <w:rPr>
                <w:rStyle w:val="ae"/>
                <w:sz w:val="22"/>
                <w:szCs w:val="22"/>
              </w:rPr>
            </w:pPr>
            <w:r w:rsidRPr="00A95393">
              <w:rPr>
                <w:rStyle w:val="ae"/>
                <w:sz w:val="22"/>
                <w:szCs w:val="22"/>
              </w:rPr>
              <w:t xml:space="preserve">ГОСТ </w:t>
            </w:r>
            <w:proofErr w:type="gramStart"/>
            <w:r w:rsidRPr="00A95393">
              <w:rPr>
                <w:rStyle w:val="ae"/>
                <w:sz w:val="22"/>
                <w:szCs w:val="22"/>
              </w:rPr>
              <w:t>30209-94</w:t>
            </w:r>
            <w:proofErr w:type="gramEnd"/>
            <w:r w:rsidRPr="00A95393">
              <w:rPr>
                <w:rStyle w:val="ae"/>
                <w:sz w:val="22"/>
                <w:szCs w:val="22"/>
              </w:rPr>
              <w:t xml:space="preserve"> п.3</w:t>
            </w:r>
          </w:p>
        </w:tc>
      </w:tr>
      <w:tr w:rsidR="006608F2" w:rsidRPr="00A95393" w14:paraId="6A70CB43" w14:textId="77777777" w:rsidTr="00762EE8">
        <w:trPr>
          <w:cantSplit/>
        </w:trPr>
        <w:tc>
          <w:tcPr>
            <w:tcW w:w="706" w:type="dxa"/>
            <w:tcBorders>
              <w:bottom w:val="single" w:sz="4" w:space="0" w:color="auto"/>
            </w:tcBorders>
          </w:tcPr>
          <w:p w14:paraId="34A0E1A6"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2</w:t>
            </w:r>
            <w:r w:rsidRPr="00A95393">
              <w:rPr>
                <w:bCs/>
                <w:sz w:val="22"/>
                <w:szCs w:val="22"/>
              </w:rPr>
              <w:t>.3</w:t>
            </w:r>
            <w:r w:rsidR="00961215" w:rsidRPr="00A95393">
              <w:rPr>
                <w:bCs/>
                <w:sz w:val="22"/>
                <w:szCs w:val="22"/>
              </w:rPr>
              <w:t>*</w:t>
            </w:r>
          </w:p>
        </w:tc>
        <w:tc>
          <w:tcPr>
            <w:tcW w:w="1845" w:type="dxa"/>
            <w:vMerge/>
            <w:tcBorders>
              <w:bottom w:val="single" w:sz="4" w:space="0" w:color="auto"/>
            </w:tcBorders>
          </w:tcPr>
          <w:p w14:paraId="1AFD798B" w14:textId="77777777" w:rsidR="006608F2" w:rsidRPr="00A95393" w:rsidRDefault="006608F2" w:rsidP="00E92A41">
            <w:pPr>
              <w:rPr>
                <w:bCs/>
                <w:sz w:val="22"/>
                <w:szCs w:val="22"/>
              </w:rPr>
            </w:pPr>
          </w:p>
        </w:tc>
        <w:tc>
          <w:tcPr>
            <w:tcW w:w="993" w:type="dxa"/>
            <w:vMerge/>
          </w:tcPr>
          <w:p w14:paraId="092C93FA" w14:textId="77777777" w:rsidR="006608F2" w:rsidRPr="00A95393" w:rsidRDefault="006608F2" w:rsidP="00E92A41">
            <w:pPr>
              <w:jc w:val="center"/>
              <w:rPr>
                <w:bCs/>
                <w:sz w:val="22"/>
                <w:szCs w:val="22"/>
              </w:rPr>
            </w:pPr>
          </w:p>
        </w:tc>
        <w:tc>
          <w:tcPr>
            <w:tcW w:w="2127" w:type="dxa"/>
            <w:tcBorders>
              <w:top w:val="single" w:sz="4" w:space="0" w:color="auto"/>
              <w:bottom w:val="single" w:sz="4" w:space="0" w:color="auto"/>
            </w:tcBorders>
          </w:tcPr>
          <w:p w14:paraId="0E35A66E" w14:textId="77777777" w:rsidR="006608F2" w:rsidRPr="00A95393" w:rsidRDefault="006608F2" w:rsidP="00E92A41">
            <w:pPr>
              <w:pStyle w:val="af4"/>
              <w:rPr>
                <w:sz w:val="22"/>
                <w:szCs w:val="22"/>
              </w:rPr>
            </w:pPr>
            <w:r w:rsidRPr="00A95393">
              <w:rPr>
                <w:sz w:val="22"/>
                <w:szCs w:val="22"/>
              </w:rPr>
              <w:t>Долговечность крепления</w:t>
            </w:r>
          </w:p>
        </w:tc>
        <w:tc>
          <w:tcPr>
            <w:tcW w:w="2126" w:type="dxa"/>
            <w:vMerge/>
          </w:tcPr>
          <w:p w14:paraId="3B3E7DD0" w14:textId="77777777" w:rsidR="006608F2" w:rsidRPr="00A95393" w:rsidRDefault="006608F2" w:rsidP="00E92A41">
            <w:pPr>
              <w:tabs>
                <w:tab w:val="left" w:pos="748"/>
              </w:tabs>
              <w:rPr>
                <w:sz w:val="22"/>
                <w:szCs w:val="22"/>
              </w:rPr>
            </w:pPr>
          </w:p>
        </w:tc>
        <w:tc>
          <w:tcPr>
            <w:tcW w:w="2835" w:type="dxa"/>
          </w:tcPr>
          <w:p w14:paraId="676D62B6" w14:textId="77777777" w:rsidR="006608F2" w:rsidRPr="00A95393" w:rsidRDefault="006608F2" w:rsidP="00E92A41">
            <w:pPr>
              <w:rPr>
                <w:sz w:val="22"/>
                <w:szCs w:val="22"/>
              </w:rPr>
            </w:pPr>
            <w:r w:rsidRPr="00A95393">
              <w:rPr>
                <w:sz w:val="22"/>
                <w:szCs w:val="22"/>
              </w:rPr>
              <w:t xml:space="preserve">ГОСТ </w:t>
            </w:r>
            <w:proofErr w:type="gramStart"/>
            <w:r w:rsidRPr="00A95393">
              <w:rPr>
                <w:sz w:val="22"/>
                <w:szCs w:val="22"/>
              </w:rPr>
              <w:t>30209-94</w:t>
            </w:r>
            <w:proofErr w:type="gramEnd"/>
            <w:r w:rsidRPr="00A95393">
              <w:rPr>
                <w:sz w:val="22"/>
                <w:szCs w:val="22"/>
              </w:rPr>
              <w:t xml:space="preserve"> п.4</w:t>
            </w:r>
          </w:p>
        </w:tc>
      </w:tr>
      <w:tr w:rsidR="006608F2" w:rsidRPr="00A95393" w14:paraId="48D6CACE" w14:textId="77777777" w:rsidTr="00486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
        </w:trPr>
        <w:tc>
          <w:tcPr>
            <w:tcW w:w="706" w:type="dxa"/>
          </w:tcPr>
          <w:p w14:paraId="0432BFCE"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3</w:t>
            </w:r>
            <w:r w:rsidRPr="00A95393">
              <w:rPr>
                <w:bCs/>
                <w:sz w:val="22"/>
                <w:szCs w:val="22"/>
              </w:rPr>
              <w:t>.1</w:t>
            </w:r>
            <w:r w:rsidR="00961215" w:rsidRPr="00A95393">
              <w:rPr>
                <w:bCs/>
                <w:sz w:val="22"/>
                <w:szCs w:val="22"/>
              </w:rPr>
              <w:t>*</w:t>
            </w:r>
          </w:p>
        </w:tc>
        <w:tc>
          <w:tcPr>
            <w:tcW w:w="1845" w:type="dxa"/>
            <w:vMerge w:val="restart"/>
          </w:tcPr>
          <w:p w14:paraId="29F4FBFB" w14:textId="77777777" w:rsidR="006608F2" w:rsidRPr="00A95393" w:rsidRDefault="006608F2" w:rsidP="00E92A41">
            <w:pPr>
              <w:rPr>
                <w:rStyle w:val="FontStyle15"/>
                <w:rFonts w:ascii="Times New Roman"/>
                <w:bCs/>
                <w:sz w:val="22"/>
                <w:szCs w:val="22"/>
              </w:rPr>
            </w:pPr>
            <w:r w:rsidRPr="00A95393">
              <w:rPr>
                <w:rStyle w:val="FontStyle15"/>
                <w:rFonts w:ascii="Times New Roman"/>
                <w:bCs/>
                <w:sz w:val="22"/>
                <w:szCs w:val="22"/>
              </w:rPr>
              <w:t xml:space="preserve">Вертикальные </w:t>
            </w:r>
          </w:p>
          <w:p w14:paraId="3673A43A" w14:textId="77777777" w:rsidR="006608F2" w:rsidRPr="00A95393" w:rsidRDefault="006608F2" w:rsidP="00E92A41">
            <w:pPr>
              <w:rPr>
                <w:sz w:val="22"/>
                <w:szCs w:val="22"/>
              </w:rPr>
            </w:pPr>
            <w:r w:rsidRPr="00A95393">
              <w:rPr>
                <w:rStyle w:val="FontStyle15"/>
                <w:rFonts w:ascii="Times New Roman"/>
                <w:bCs/>
                <w:sz w:val="22"/>
                <w:szCs w:val="22"/>
              </w:rPr>
              <w:t>двери-шторки</w:t>
            </w:r>
          </w:p>
        </w:tc>
        <w:tc>
          <w:tcPr>
            <w:tcW w:w="993" w:type="dxa"/>
            <w:vMerge/>
          </w:tcPr>
          <w:p w14:paraId="0D7008F5" w14:textId="77777777" w:rsidR="006608F2" w:rsidRPr="00A95393" w:rsidRDefault="006608F2" w:rsidP="00E92A41">
            <w:pPr>
              <w:jc w:val="center"/>
              <w:rPr>
                <w:bCs/>
                <w:sz w:val="22"/>
                <w:szCs w:val="22"/>
              </w:rPr>
            </w:pPr>
          </w:p>
        </w:tc>
        <w:tc>
          <w:tcPr>
            <w:tcW w:w="2127" w:type="dxa"/>
          </w:tcPr>
          <w:p w14:paraId="1E146836" w14:textId="77777777" w:rsidR="006608F2" w:rsidRPr="00A95393" w:rsidRDefault="006608F2" w:rsidP="00E92A41">
            <w:pPr>
              <w:pStyle w:val="ad"/>
              <w:rPr>
                <w:sz w:val="22"/>
                <w:szCs w:val="22"/>
              </w:rPr>
            </w:pPr>
            <w:r w:rsidRPr="00A95393">
              <w:rPr>
                <w:sz w:val="22"/>
                <w:szCs w:val="22"/>
              </w:rPr>
              <w:t>Усилие раздвигания</w:t>
            </w:r>
          </w:p>
        </w:tc>
        <w:tc>
          <w:tcPr>
            <w:tcW w:w="2126" w:type="dxa"/>
            <w:vMerge/>
          </w:tcPr>
          <w:p w14:paraId="0FEEA4DB" w14:textId="77777777" w:rsidR="006608F2" w:rsidRPr="00A95393" w:rsidRDefault="006608F2" w:rsidP="00E92A41">
            <w:pPr>
              <w:tabs>
                <w:tab w:val="left" w:pos="748"/>
              </w:tabs>
              <w:rPr>
                <w:sz w:val="22"/>
                <w:szCs w:val="22"/>
              </w:rPr>
            </w:pPr>
          </w:p>
        </w:tc>
        <w:tc>
          <w:tcPr>
            <w:tcW w:w="2835" w:type="dxa"/>
          </w:tcPr>
          <w:p w14:paraId="513712BD" w14:textId="77777777" w:rsidR="006608F2" w:rsidRPr="00A95393" w:rsidRDefault="006608F2" w:rsidP="00E92A41">
            <w:pPr>
              <w:pStyle w:val="ad"/>
              <w:rPr>
                <w:rStyle w:val="FontStyle15"/>
                <w:rFonts w:ascii="Times New Roman"/>
                <w:sz w:val="22"/>
                <w:szCs w:val="22"/>
              </w:rPr>
            </w:pPr>
            <w:r w:rsidRPr="00A95393">
              <w:rPr>
                <w:sz w:val="22"/>
                <w:szCs w:val="22"/>
              </w:rPr>
              <w:t xml:space="preserve">ГОСТ </w:t>
            </w:r>
            <w:proofErr w:type="gramStart"/>
            <w:r w:rsidRPr="00A95393">
              <w:rPr>
                <w:sz w:val="22"/>
                <w:szCs w:val="22"/>
              </w:rPr>
              <w:t>30209-94</w:t>
            </w:r>
            <w:proofErr w:type="gramEnd"/>
            <w:r w:rsidRPr="00A95393">
              <w:rPr>
                <w:sz w:val="22"/>
                <w:szCs w:val="22"/>
              </w:rPr>
              <w:t xml:space="preserve"> п.2</w:t>
            </w:r>
          </w:p>
        </w:tc>
      </w:tr>
      <w:tr w:rsidR="006608F2" w:rsidRPr="00A95393" w14:paraId="4EC30445" w14:textId="77777777" w:rsidTr="00486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
        </w:trPr>
        <w:tc>
          <w:tcPr>
            <w:tcW w:w="706" w:type="dxa"/>
          </w:tcPr>
          <w:p w14:paraId="732F1B1F"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3</w:t>
            </w:r>
            <w:r w:rsidRPr="00A95393">
              <w:rPr>
                <w:bCs/>
                <w:sz w:val="22"/>
                <w:szCs w:val="22"/>
              </w:rPr>
              <w:t>.2</w:t>
            </w:r>
            <w:r w:rsidR="00961215" w:rsidRPr="00A95393">
              <w:rPr>
                <w:bCs/>
                <w:sz w:val="22"/>
                <w:szCs w:val="22"/>
              </w:rPr>
              <w:t>*</w:t>
            </w:r>
          </w:p>
        </w:tc>
        <w:tc>
          <w:tcPr>
            <w:tcW w:w="1845" w:type="dxa"/>
            <w:vMerge/>
          </w:tcPr>
          <w:p w14:paraId="71306FBE" w14:textId="77777777" w:rsidR="006608F2" w:rsidRPr="00A95393" w:rsidRDefault="006608F2" w:rsidP="00E92A41">
            <w:pPr>
              <w:rPr>
                <w:sz w:val="22"/>
                <w:szCs w:val="22"/>
              </w:rPr>
            </w:pPr>
          </w:p>
        </w:tc>
        <w:tc>
          <w:tcPr>
            <w:tcW w:w="993" w:type="dxa"/>
            <w:vMerge/>
          </w:tcPr>
          <w:p w14:paraId="6A3BB30C" w14:textId="77777777" w:rsidR="006608F2" w:rsidRPr="00A95393" w:rsidRDefault="006608F2" w:rsidP="00E92A41">
            <w:pPr>
              <w:jc w:val="center"/>
              <w:rPr>
                <w:bCs/>
                <w:sz w:val="22"/>
                <w:szCs w:val="22"/>
              </w:rPr>
            </w:pPr>
          </w:p>
        </w:tc>
        <w:tc>
          <w:tcPr>
            <w:tcW w:w="2127" w:type="dxa"/>
          </w:tcPr>
          <w:p w14:paraId="0F50CA46" w14:textId="77777777" w:rsidR="006608F2" w:rsidRPr="00A95393" w:rsidRDefault="006608F2" w:rsidP="00E92A41">
            <w:pPr>
              <w:rPr>
                <w:rStyle w:val="HeaderChar"/>
                <w:sz w:val="22"/>
                <w:szCs w:val="22"/>
              </w:rPr>
            </w:pPr>
            <w:r w:rsidRPr="00A95393">
              <w:rPr>
                <w:rStyle w:val="HeaderChar"/>
                <w:sz w:val="22"/>
                <w:szCs w:val="22"/>
              </w:rPr>
              <w:t>Прочность рывком</w:t>
            </w:r>
          </w:p>
        </w:tc>
        <w:tc>
          <w:tcPr>
            <w:tcW w:w="2126" w:type="dxa"/>
            <w:vMerge/>
          </w:tcPr>
          <w:p w14:paraId="296C9D06" w14:textId="77777777" w:rsidR="006608F2" w:rsidRPr="00A95393" w:rsidRDefault="006608F2" w:rsidP="00E92A41">
            <w:pPr>
              <w:rPr>
                <w:sz w:val="22"/>
                <w:szCs w:val="22"/>
              </w:rPr>
            </w:pPr>
          </w:p>
        </w:tc>
        <w:tc>
          <w:tcPr>
            <w:tcW w:w="2835" w:type="dxa"/>
          </w:tcPr>
          <w:p w14:paraId="46D0AE7E" w14:textId="77777777" w:rsidR="006608F2" w:rsidRPr="00A95393" w:rsidRDefault="006608F2" w:rsidP="00E92A41">
            <w:pPr>
              <w:pStyle w:val="af4"/>
              <w:rPr>
                <w:sz w:val="22"/>
                <w:szCs w:val="22"/>
              </w:rPr>
            </w:pPr>
            <w:r w:rsidRPr="00A95393">
              <w:rPr>
                <w:sz w:val="22"/>
                <w:szCs w:val="22"/>
              </w:rPr>
              <w:t xml:space="preserve">ГОСТ </w:t>
            </w:r>
            <w:proofErr w:type="gramStart"/>
            <w:r w:rsidRPr="00A95393">
              <w:rPr>
                <w:sz w:val="22"/>
                <w:szCs w:val="22"/>
              </w:rPr>
              <w:t>30209-94</w:t>
            </w:r>
            <w:proofErr w:type="gramEnd"/>
            <w:r w:rsidRPr="00A95393">
              <w:rPr>
                <w:sz w:val="22"/>
                <w:szCs w:val="22"/>
              </w:rPr>
              <w:t xml:space="preserve"> п.6</w:t>
            </w:r>
          </w:p>
        </w:tc>
      </w:tr>
      <w:tr w:rsidR="006608F2" w:rsidRPr="00A95393" w14:paraId="27777391" w14:textId="77777777" w:rsidTr="00486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
        </w:trPr>
        <w:tc>
          <w:tcPr>
            <w:tcW w:w="706" w:type="dxa"/>
          </w:tcPr>
          <w:p w14:paraId="2A87A582"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4</w:t>
            </w:r>
            <w:r w:rsidRPr="00A95393">
              <w:rPr>
                <w:bCs/>
                <w:sz w:val="22"/>
                <w:szCs w:val="22"/>
              </w:rPr>
              <w:t>.1</w:t>
            </w:r>
            <w:r w:rsidR="00961215" w:rsidRPr="00A95393">
              <w:rPr>
                <w:bCs/>
                <w:sz w:val="22"/>
                <w:szCs w:val="22"/>
              </w:rPr>
              <w:t>*</w:t>
            </w:r>
          </w:p>
        </w:tc>
        <w:tc>
          <w:tcPr>
            <w:tcW w:w="1845" w:type="dxa"/>
            <w:vMerge w:val="restart"/>
          </w:tcPr>
          <w:p w14:paraId="30E528EB" w14:textId="77777777" w:rsidR="006608F2" w:rsidRPr="00A95393" w:rsidRDefault="006608F2" w:rsidP="00E92A41">
            <w:pPr>
              <w:rPr>
                <w:bCs/>
                <w:sz w:val="22"/>
                <w:szCs w:val="22"/>
              </w:rPr>
            </w:pPr>
            <w:r w:rsidRPr="00A95393">
              <w:rPr>
                <w:bCs/>
                <w:sz w:val="22"/>
                <w:szCs w:val="22"/>
              </w:rPr>
              <w:t xml:space="preserve">Ящики </w:t>
            </w:r>
          </w:p>
          <w:p w14:paraId="625F9E27" w14:textId="77777777" w:rsidR="006608F2" w:rsidRPr="00A95393" w:rsidRDefault="006608F2" w:rsidP="00E92A41">
            <w:pPr>
              <w:rPr>
                <w:sz w:val="22"/>
                <w:szCs w:val="22"/>
              </w:rPr>
            </w:pPr>
            <w:r w:rsidRPr="00A95393">
              <w:rPr>
                <w:bCs/>
                <w:sz w:val="22"/>
                <w:szCs w:val="22"/>
              </w:rPr>
              <w:t>(</w:t>
            </w:r>
            <w:proofErr w:type="spellStart"/>
            <w:r w:rsidRPr="00A95393">
              <w:rPr>
                <w:bCs/>
                <w:sz w:val="22"/>
                <w:szCs w:val="22"/>
              </w:rPr>
              <w:t>полуящики</w:t>
            </w:r>
            <w:proofErr w:type="spellEnd"/>
            <w:r w:rsidRPr="00A95393">
              <w:rPr>
                <w:bCs/>
                <w:sz w:val="22"/>
                <w:szCs w:val="22"/>
              </w:rPr>
              <w:t>)</w:t>
            </w:r>
          </w:p>
        </w:tc>
        <w:tc>
          <w:tcPr>
            <w:tcW w:w="993" w:type="dxa"/>
            <w:vMerge/>
          </w:tcPr>
          <w:p w14:paraId="094335C2" w14:textId="77777777" w:rsidR="006608F2" w:rsidRPr="00A95393" w:rsidRDefault="006608F2" w:rsidP="00E92A41">
            <w:pPr>
              <w:jc w:val="center"/>
              <w:rPr>
                <w:bCs/>
                <w:sz w:val="22"/>
                <w:szCs w:val="22"/>
              </w:rPr>
            </w:pPr>
          </w:p>
        </w:tc>
        <w:tc>
          <w:tcPr>
            <w:tcW w:w="2127" w:type="dxa"/>
          </w:tcPr>
          <w:p w14:paraId="7272030E"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Усилие выдвигания</w:t>
            </w:r>
          </w:p>
        </w:tc>
        <w:tc>
          <w:tcPr>
            <w:tcW w:w="2126" w:type="dxa"/>
            <w:vMerge/>
          </w:tcPr>
          <w:p w14:paraId="1AEC170A" w14:textId="77777777" w:rsidR="006608F2" w:rsidRPr="00A95393" w:rsidRDefault="006608F2" w:rsidP="00E92A41">
            <w:pPr>
              <w:tabs>
                <w:tab w:val="left" w:pos="748"/>
              </w:tabs>
              <w:rPr>
                <w:sz w:val="22"/>
                <w:szCs w:val="22"/>
              </w:rPr>
            </w:pPr>
          </w:p>
        </w:tc>
        <w:tc>
          <w:tcPr>
            <w:tcW w:w="2835" w:type="dxa"/>
          </w:tcPr>
          <w:p w14:paraId="6E3CA449" w14:textId="77777777" w:rsidR="006608F2" w:rsidRPr="00A95393" w:rsidRDefault="006608F2" w:rsidP="00E92A41">
            <w:pPr>
              <w:pStyle w:val="ad"/>
              <w:rPr>
                <w:rStyle w:val="FontStyle15"/>
                <w:rFonts w:ascii="Times New Roman"/>
                <w:sz w:val="22"/>
                <w:szCs w:val="22"/>
              </w:rPr>
            </w:pPr>
            <w:r w:rsidRPr="00A95393">
              <w:rPr>
                <w:sz w:val="22"/>
                <w:szCs w:val="22"/>
              </w:rPr>
              <w:t xml:space="preserve">ГОСТ </w:t>
            </w:r>
            <w:proofErr w:type="gramStart"/>
            <w:r w:rsidRPr="00A95393">
              <w:rPr>
                <w:sz w:val="22"/>
                <w:szCs w:val="22"/>
              </w:rPr>
              <w:t>28105-89</w:t>
            </w:r>
            <w:proofErr w:type="gramEnd"/>
            <w:r w:rsidRPr="00A95393">
              <w:rPr>
                <w:sz w:val="22"/>
                <w:szCs w:val="22"/>
              </w:rPr>
              <w:t xml:space="preserve"> п.2</w:t>
            </w:r>
          </w:p>
        </w:tc>
      </w:tr>
      <w:tr w:rsidR="006608F2" w:rsidRPr="00A95393" w14:paraId="4756F880" w14:textId="77777777" w:rsidTr="00486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
        </w:trPr>
        <w:tc>
          <w:tcPr>
            <w:tcW w:w="706" w:type="dxa"/>
          </w:tcPr>
          <w:p w14:paraId="2C993CA5"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4</w:t>
            </w:r>
            <w:r w:rsidRPr="00A95393">
              <w:rPr>
                <w:bCs/>
                <w:sz w:val="22"/>
                <w:szCs w:val="22"/>
              </w:rPr>
              <w:t>.2</w:t>
            </w:r>
            <w:r w:rsidR="00961215" w:rsidRPr="00A95393">
              <w:rPr>
                <w:bCs/>
                <w:sz w:val="22"/>
                <w:szCs w:val="22"/>
              </w:rPr>
              <w:t>*</w:t>
            </w:r>
          </w:p>
        </w:tc>
        <w:tc>
          <w:tcPr>
            <w:tcW w:w="1845" w:type="dxa"/>
            <w:vMerge/>
          </w:tcPr>
          <w:p w14:paraId="0DB85DE9" w14:textId="77777777" w:rsidR="006608F2" w:rsidRPr="00A95393" w:rsidRDefault="006608F2" w:rsidP="00E92A41">
            <w:pPr>
              <w:rPr>
                <w:sz w:val="22"/>
                <w:szCs w:val="22"/>
              </w:rPr>
            </w:pPr>
          </w:p>
        </w:tc>
        <w:tc>
          <w:tcPr>
            <w:tcW w:w="993" w:type="dxa"/>
            <w:vMerge/>
          </w:tcPr>
          <w:p w14:paraId="74F7708F" w14:textId="77777777" w:rsidR="006608F2" w:rsidRPr="00A95393" w:rsidRDefault="006608F2" w:rsidP="00E92A41">
            <w:pPr>
              <w:jc w:val="center"/>
              <w:rPr>
                <w:bCs/>
                <w:sz w:val="22"/>
                <w:szCs w:val="22"/>
              </w:rPr>
            </w:pPr>
          </w:p>
        </w:tc>
        <w:tc>
          <w:tcPr>
            <w:tcW w:w="2127" w:type="dxa"/>
          </w:tcPr>
          <w:p w14:paraId="53A611A3"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 xml:space="preserve">Прочность </w:t>
            </w:r>
          </w:p>
        </w:tc>
        <w:tc>
          <w:tcPr>
            <w:tcW w:w="2126" w:type="dxa"/>
            <w:vMerge/>
          </w:tcPr>
          <w:p w14:paraId="24FF8570" w14:textId="77777777" w:rsidR="006608F2" w:rsidRPr="00A95393" w:rsidRDefault="006608F2" w:rsidP="00E92A41">
            <w:pPr>
              <w:rPr>
                <w:sz w:val="22"/>
                <w:szCs w:val="22"/>
              </w:rPr>
            </w:pPr>
          </w:p>
        </w:tc>
        <w:tc>
          <w:tcPr>
            <w:tcW w:w="2835" w:type="dxa"/>
          </w:tcPr>
          <w:p w14:paraId="79AEF0C0" w14:textId="77777777" w:rsidR="006608F2" w:rsidRPr="00A95393" w:rsidRDefault="006608F2" w:rsidP="00E92A41">
            <w:pPr>
              <w:pStyle w:val="ad"/>
              <w:rPr>
                <w:rStyle w:val="FontStyle15"/>
                <w:rFonts w:ascii="Times New Roman"/>
                <w:sz w:val="22"/>
                <w:szCs w:val="22"/>
              </w:rPr>
            </w:pPr>
            <w:r w:rsidRPr="00A95393">
              <w:rPr>
                <w:sz w:val="22"/>
                <w:szCs w:val="22"/>
              </w:rPr>
              <w:t xml:space="preserve">ГОСТ </w:t>
            </w:r>
            <w:proofErr w:type="gramStart"/>
            <w:r w:rsidRPr="00A95393">
              <w:rPr>
                <w:sz w:val="22"/>
                <w:szCs w:val="22"/>
              </w:rPr>
              <w:t>28105-89</w:t>
            </w:r>
            <w:proofErr w:type="gramEnd"/>
            <w:r w:rsidRPr="00A95393">
              <w:rPr>
                <w:sz w:val="22"/>
                <w:szCs w:val="22"/>
              </w:rPr>
              <w:t xml:space="preserve"> п.3</w:t>
            </w:r>
          </w:p>
        </w:tc>
      </w:tr>
      <w:tr w:rsidR="006608F2" w:rsidRPr="00A95393" w14:paraId="0E6EAE2B" w14:textId="77777777" w:rsidTr="00486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
        </w:trPr>
        <w:tc>
          <w:tcPr>
            <w:tcW w:w="706" w:type="dxa"/>
          </w:tcPr>
          <w:p w14:paraId="6E881EFD"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4</w:t>
            </w:r>
            <w:r w:rsidRPr="00A95393">
              <w:rPr>
                <w:bCs/>
                <w:sz w:val="22"/>
                <w:szCs w:val="22"/>
              </w:rPr>
              <w:t>.3</w:t>
            </w:r>
            <w:r w:rsidR="00961215" w:rsidRPr="00A95393">
              <w:rPr>
                <w:bCs/>
                <w:sz w:val="22"/>
                <w:szCs w:val="22"/>
              </w:rPr>
              <w:t>*</w:t>
            </w:r>
          </w:p>
        </w:tc>
        <w:tc>
          <w:tcPr>
            <w:tcW w:w="1845" w:type="dxa"/>
            <w:vMerge/>
          </w:tcPr>
          <w:p w14:paraId="7719BD9A" w14:textId="77777777" w:rsidR="006608F2" w:rsidRPr="00A95393" w:rsidRDefault="006608F2" w:rsidP="00E92A41">
            <w:pPr>
              <w:rPr>
                <w:sz w:val="22"/>
                <w:szCs w:val="22"/>
              </w:rPr>
            </w:pPr>
          </w:p>
        </w:tc>
        <w:tc>
          <w:tcPr>
            <w:tcW w:w="993" w:type="dxa"/>
            <w:vMerge/>
          </w:tcPr>
          <w:p w14:paraId="318BBA27" w14:textId="77777777" w:rsidR="006608F2" w:rsidRPr="00A95393" w:rsidRDefault="006608F2" w:rsidP="00E92A41">
            <w:pPr>
              <w:jc w:val="center"/>
              <w:rPr>
                <w:bCs/>
                <w:sz w:val="22"/>
                <w:szCs w:val="22"/>
              </w:rPr>
            </w:pPr>
          </w:p>
        </w:tc>
        <w:tc>
          <w:tcPr>
            <w:tcW w:w="2127" w:type="dxa"/>
          </w:tcPr>
          <w:p w14:paraId="587131B9" w14:textId="77777777" w:rsidR="006608F2" w:rsidRPr="00A95393" w:rsidRDefault="006608F2" w:rsidP="00E92A41">
            <w:pPr>
              <w:pStyle w:val="af4"/>
              <w:rPr>
                <w:sz w:val="22"/>
                <w:szCs w:val="22"/>
              </w:rPr>
            </w:pPr>
            <w:r w:rsidRPr="00A95393">
              <w:rPr>
                <w:rStyle w:val="FontStyle15"/>
                <w:rFonts w:ascii="Times New Roman"/>
                <w:sz w:val="22"/>
                <w:szCs w:val="22"/>
              </w:rPr>
              <w:t>Долгове</w:t>
            </w:r>
            <w:r w:rsidRPr="00A95393">
              <w:rPr>
                <w:sz w:val="22"/>
                <w:szCs w:val="22"/>
              </w:rPr>
              <w:t>чность</w:t>
            </w:r>
          </w:p>
        </w:tc>
        <w:tc>
          <w:tcPr>
            <w:tcW w:w="2126" w:type="dxa"/>
            <w:vMerge/>
          </w:tcPr>
          <w:p w14:paraId="098D71F5" w14:textId="77777777" w:rsidR="006608F2" w:rsidRPr="00A95393" w:rsidRDefault="006608F2" w:rsidP="00E92A41">
            <w:pPr>
              <w:rPr>
                <w:sz w:val="22"/>
                <w:szCs w:val="22"/>
              </w:rPr>
            </w:pPr>
          </w:p>
        </w:tc>
        <w:tc>
          <w:tcPr>
            <w:tcW w:w="2835" w:type="dxa"/>
          </w:tcPr>
          <w:p w14:paraId="12597F20" w14:textId="77777777" w:rsidR="006608F2" w:rsidRPr="00A95393" w:rsidRDefault="006608F2" w:rsidP="00E92A41">
            <w:pPr>
              <w:pStyle w:val="af4"/>
              <w:rPr>
                <w:sz w:val="22"/>
                <w:szCs w:val="22"/>
              </w:rPr>
            </w:pPr>
            <w:r w:rsidRPr="00A95393">
              <w:rPr>
                <w:sz w:val="22"/>
                <w:szCs w:val="22"/>
              </w:rPr>
              <w:t xml:space="preserve">ГОСТ </w:t>
            </w:r>
            <w:proofErr w:type="gramStart"/>
            <w:r w:rsidRPr="00A95393">
              <w:rPr>
                <w:sz w:val="22"/>
                <w:szCs w:val="22"/>
              </w:rPr>
              <w:t>28105-89</w:t>
            </w:r>
            <w:proofErr w:type="gramEnd"/>
            <w:r w:rsidRPr="00A95393">
              <w:rPr>
                <w:sz w:val="22"/>
                <w:szCs w:val="22"/>
              </w:rPr>
              <w:t xml:space="preserve"> п.4</w:t>
            </w:r>
          </w:p>
        </w:tc>
      </w:tr>
      <w:tr w:rsidR="006608F2" w:rsidRPr="00A95393" w14:paraId="18E54029" w14:textId="77777777" w:rsidTr="00E71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
        </w:trPr>
        <w:tc>
          <w:tcPr>
            <w:tcW w:w="706" w:type="dxa"/>
          </w:tcPr>
          <w:p w14:paraId="471C5C4C"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5</w:t>
            </w:r>
            <w:r w:rsidRPr="00A95393">
              <w:rPr>
                <w:bCs/>
                <w:sz w:val="22"/>
                <w:szCs w:val="22"/>
              </w:rPr>
              <w:t>.1</w:t>
            </w:r>
            <w:r w:rsidR="00961215" w:rsidRPr="00A95393">
              <w:rPr>
                <w:bCs/>
                <w:sz w:val="22"/>
                <w:szCs w:val="22"/>
              </w:rPr>
              <w:t>*</w:t>
            </w:r>
          </w:p>
        </w:tc>
        <w:tc>
          <w:tcPr>
            <w:tcW w:w="1845" w:type="dxa"/>
            <w:vMerge w:val="restart"/>
          </w:tcPr>
          <w:p w14:paraId="260D9DB0" w14:textId="77777777" w:rsidR="006608F2" w:rsidRPr="00A95393" w:rsidRDefault="006608F2" w:rsidP="00E92A41">
            <w:pPr>
              <w:rPr>
                <w:sz w:val="22"/>
                <w:szCs w:val="22"/>
              </w:rPr>
            </w:pPr>
            <w:r w:rsidRPr="00A95393">
              <w:rPr>
                <w:bCs/>
                <w:sz w:val="22"/>
                <w:szCs w:val="22"/>
              </w:rPr>
              <w:t>Штанги</w:t>
            </w:r>
          </w:p>
        </w:tc>
        <w:tc>
          <w:tcPr>
            <w:tcW w:w="993" w:type="dxa"/>
            <w:vMerge/>
          </w:tcPr>
          <w:p w14:paraId="736726C0" w14:textId="77777777" w:rsidR="006608F2" w:rsidRPr="00A95393" w:rsidRDefault="006608F2" w:rsidP="00E92A41">
            <w:pPr>
              <w:jc w:val="center"/>
              <w:rPr>
                <w:bCs/>
                <w:sz w:val="22"/>
                <w:szCs w:val="22"/>
              </w:rPr>
            </w:pPr>
          </w:p>
        </w:tc>
        <w:tc>
          <w:tcPr>
            <w:tcW w:w="2127" w:type="dxa"/>
          </w:tcPr>
          <w:p w14:paraId="57468E55"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 xml:space="preserve">Прогиб </w:t>
            </w:r>
          </w:p>
        </w:tc>
        <w:tc>
          <w:tcPr>
            <w:tcW w:w="2126" w:type="dxa"/>
            <w:vMerge/>
          </w:tcPr>
          <w:p w14:paraId="48CF3303" w14:textId="77777777" w:rsidR="006608F2" w:rsidRPr="00A95393" w:rsidRDefault="006608F2" w:rsidP="00E92A41">
            <w:pPr>
              <w:tabs>
                <w:tab w:val="left" w:pos="748"/>
              </w:tabs>
              <w:ind w:right="-108"/>
              <w:rPr>
                <w:sz w:val="22"/>
                <w:szCs w:val="22"/>
              </w:rPr>
            </w:pPr>
          </w:p>
        </w:tc>
        <w:tc>
          <w:tcPr>
            <w:tcW w:w="2835" w:type="dxa"/>
          </w:tcPr>
          <w:p w14:paraId="4FE4D5A7" w14:textId="77777777" w:rsidR="006608F2" w:rsidRPr="00A95393" w:rsidRDefault="006608F2" w:rsidP="00E92A41">
            <w:pPr>
              <w:pStyle w:val="ad"/>
              <w:rPr>
                <w:rStyle w:val="FontStyle15"/>
                <w:rFonts w:ascii="Times New Roman"/>
                <w:sz w:val="22"/>
                <w:szCs w:val="22"/>
              </w:rPr>
            </w:pPr>
            <w:r w:rsidRPr="00A95393">
              <w:rPr>
                <w:sz w:val="22"/>
                <w:szCs w:val="22"/>
              </w:rPr>
              <w:t xml:space="preserve">ГОСТ </w:t>
            </w:r>
            <w:proofErr w:type="gramStart"/>
            <w:r w:rsidRPr="00A95393">
              <w:rPr>
                <w:sz w:val="22"/>
                <w:szCs w:val="22"/>
              </w:rPr>
              <w:t>28102-89</w:t>
            </w:r>
            <w:proofErr w:type="gramEnd"/>
            <w:r w:rsidRPr="00A95393">
              <w:rPr>
                <w:sz w:val="22"/>
                <w:szCs w:val="22"/>
              </w:rPr>
              <w:t xml:space="preserve"> п.2</w:t>
            </w:r>
          </w:p>
        </w:tc>
      </w:tr>
      <w:tr w:rsidR="006608F2" w:rsidRPr="00A95393" w14:paraId="6FDB8274" w14:textId="77777777" w:rsidTr="00E71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
        </w:trPr>
        <w:tc>
          <w:tcPr>
            <w:tcW w:w="706" w:type="dxa"/>
          </w:tcPr>
          <w:p w14:paraId="2DDB2C3A"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5</w:t>
            </w:r>
            <w:r w:rsidRPr="00A95393">
              <w:rPr>
                <w:bCs/>
                <w:sz w:val="22"/>
                <w:szCs w:val="22"/>
              </w:rPr>
              <w:t>.2</w:t>
            </w:r>
            <w:r w:rsidR="00961215" w:rsidRPr="00A95393">
              <w:rPr>
                <w:bCs/>
                <w:sz w:val="22"/>
                <w:szCs w:val="22"/>
              </w:rPr>
              <w:t>*</w:t>
            </w:r>
          </w:p>
        </w:tc>
        <w:tc>
          <w:tcPr>
            <w:tcW w:w="1845" w:type="dxa"/>
            <w:vMerge/>
          </w:tcPr>
          <w:p w14:paraId="4C3C83E9" w14:textId="77777777" w:rsidR="006608F2" w:rsidRPr="00A95393" w:rsidRDefault="006608F2" w:rsidP="00E92A41">
            <w:pPr>
              <w:rPr>
                <w:sz w:val="22"/>
                <w:szCs w:val="22"/>
              </w:rPr>
            </w:pPr>
          </w:p>
        </w:tc>
        <w:tc>
          <w:tcPr>
            <w:tcW w:w="993" w:type="dxa"/>
            <w:vMerge/>
          </w:tcPr>
          <w:p w14:paraId="489D6F7D" w14:textId="77777777" w:rsidR="006608F2" w:rsidRPr="00A95393" w:rsidRDefault="006608F2" w:rsidP="00E92A41">
            <w:pPr>
              <w:jc w:val="center"/>
              <w:rPr>
                <w:bCs/>
                <w:sz w:val="22"/>
                <w:szCs w:val="22"/>
              </w:rPr>
            </w:pPr>
          </w:p>
        </w:tc>
        <w:tc>
          <w:tcPr>
            <w:tcW w:w="2127" w:type="dxa"/>
          </w:tcPr>
          <w:p w14:paraId="5ACAF330"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 xml:space="preserve">Прочность </w:t>
            </w:r>
            <w:proofErr w:type="spellStart"/>
            <w:r w:rsidRPr="00A95393">
              <w:rPr>
                <w:rStyle w:val="FontStyle15"/>
                <w:rFonts w:ascii="Times New Roman"/>
                <w:sz w:val="22"/>
                <w:szCs w:val="22"/>
              </w:rPr>
              <w:t>шт</w:t>
            </w:r>
            <w:r w:rsidRPr="00A95393">
              <w:rPr>
                <w:sz w:val="22"/>
                <w:szCs w:val="22"/>
              </w:rPr>
              <w:t>ангодержателей</w:t>
            </w:r>
            <w:proofErr w:type="spellEnd"/>
          </w:p>
        </w:tc>
        <w:tc>
          <w:tcPr>
            <w:tcW w:w="2126" w:type="dxa"/>
            <w:vMerge/>
          </w:tcPr>
          <w:p w14:paraId="36E05E0B" w14:textId="77777777" w:rsidR="006608F2" w:rsidRPr="00A95393" w:rsidRDefault="006608F2" w:rsidP="00E92A41">
            <w:pPr>
              <w:tabs>
                <w:tab w:val="left" w:pos="748"/>
              </w:tabs>
              <w:rPr>
                <w:sz w:val="22"/>
                <w:szCs w:val="22"/>
              </w:rPr>
            </w:pPr>
          </w:p>
        </w:tc>
        <w:tc>
          <w:tcPr>
            <w:tcW w:w="2835" w:type="dxa"/>
          </w:tcPr>
          <w:p w14:paraId="58848B29" w14:textId="77777777" w:rsidR="006608F2" w:rsidRPr="00A95393" w:rsidRDefault="006608F2" w:rsidP="00E92A41">
            <w:pPr>
              <w:pStyle w:val="ad"/>
              <w:rPr>
                <w:sz w:val="22"/>
                <w:szCs w:val="22"/>
              </w:rPr>
            </w:pPr>
            <w:r w:rsidRPr="00A95393">
              <w:rPr>
                <w:sz w:val="22"/>
                <w:szCs w:val="22"/>
              </w:rPr>
              <w:t xml:space="preserve">ГОСТ </w:t>
            </w:r>
            <w:proofErr w:type="gramStart"/>
            <w:r w:rsidRPr="00A95393">
              <w:rPr>
                <w:sz w:val="22"/>
                <w:szCs w:val="22"/>
              </w:rPr>
              <w:t>28102-89</w:t>
            </w:r>
            <w:proofErr w:type="gramEnd"/>
            <w:r w:rsidRPr="00A95393">
              <w:rPr>
                <w:sz w:val="22"/>
                <w:szCs w:val="22"/>
              </w:rPr>
              <w:t xml:space="preserve"> п.3</w:t>
            </w:r>
          </w:p>
        </w:tc>
      </w:tr>
      <w:tr w:rsidR="006608F2" w:rsidRPr="00A95393" w14:paraId="7E0052E3" w14:textId="77777777" w:rsidTr="00E71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
        </w:trPr>
        <w:tc>
          <w:tcPr>
            <w:tcW w:w="706" w:type="dxa"/>
          </w:tcPr>
          <w:p w14:paraId="53287ED2" w14:textId="77777777" w:rsidR="006608F2" w:rsidRPr="00A95393" w:rsidRDefault="006608F2" w:rsidP="00E92A41">
            <w:pPr>
              <w:ind w:right="-111" w:hanging="108"/>
              <w:jc w:val="center"/>
              <w:rPr>
                <w:sz w:val="22"/>
                <w:szCs w:val="22"/>
              </w:rPr>
            </w:pPr>
            <w:r w:rsidRPr="00A95393">
              <w:rPr>
                <w:sz w:val="22"/>
                <w:szCs w:val="22"/>
              </w:rPr>
              <w:t>11</w:t>
            </w:r>
            <w:r w:rsidR="00063696" w:rsidRPr="00A95393">
              <w:rPr>
                <w:sz w:val="22"/>
                <w:szCs w:val="22"/>
              </w:rPr>
              <w:t>5</w:t>
            </w:r>
            <w:r w:rsidRPr="00A95393">
              <w:rPr>
                <w:sz w:val="22"/>
                <w:szCs w:val="22"/>
              </w:rPr>
              <w:t>.3</w:t>
            </w:r>
            <w:r w:rsidR="00961215" w:rsidRPr="00A95393">
              <w:rPr>
                <w:sz w:val="22"/>
                <w:szCs w:val="22"/>
              </w:rPr>
              <w:t>*</w:t>
            </w:r>
          </w:p>
        </w:tc>
        <w:tc>
          <w:tcPr>
            <w:tcW w:w="1845" w:type="dxa"/>
            <w:vMerge/>
          </w:tcPr>
          <w:p w14:paraId="539620AB" w14:textId="77777777" w:rsidR="006608F2" w:rsidRPr="00A95393" w:rsidRDefault="006608F2" w:rsidP="00E92A41">
            <w:pPr>
              <w:rPr>
                <w:sz w:val="22"/>
                <w:szCs w:val="22"/>
              </w:rPr>
            </w:pPr>
          </w:p>
        </w:tc>
        <w:tc>
          <w:tcPr>
            <w:tcW w:w="993" w:type="dxa"/>
            <w:vMerge/>
          </w:tcPr>
          <w:p w14:paraId="41702CEB" w14:textId="77777777" w:rsidR="006608F2" w:rsidRPr="00A95393" w:rsidRDefault="006608F2" w:rsidP="00E92A41">
            <w:pPr>
              <w:jc w:val="center"/>
              <w:rPr>
                <w:sz w:val="22"/>
                <w:szCs w:val="22"/>
              </w:rPr>
            </w:pPr>
          </w:p>
        </w:tc>
        <w:tc>
          <w:tcPr>
            <w:tcW w:w="2127" w:type="dxa"/>
          </w:tcPr>
          <w:p w14:paraId="07780353"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Усилие выдвигания</w:t>
            </w:r>
          </w:p>
        </w:tc>
        <w:tc>
          <w:tcPr>
            <w:tcW w:w="2126" w:type="dxa"/>
            <w:vMerge/>
          </w:tcPr>
          <w:p w14:paraId="2224335D" w14:textId="77777777" w:rsidR="006608F2" w:rsidRPr="00A95393" w:rsidRDefault="006608F2" w:rsidP="00E92A41">
            <w:pPr>
              <w:rPr>
                <w:sz w:val="22"/>
                <w:szCs w:val="22"/>
              </w:rPr>
            </w:pPr>
          </w:p>
        </w:tc>
        <w:tc>
          <w:tcPr>
            <w:tcW w:w="2835" w:type="dxa"/>
          </w:tcPr>
          <w:p w14:paraId="61D330B4" w14:textId="77777777" w:rsidR="006608F2" w:rsidRPr="00A95393" w:rsidRDefault="006608F2" w:rsidP="00E92A41">
            <w:pPr>
              <w:pStyle w:val="ad"/>
              <w:rPr>
                <w:rStyle w:val="FontStyle15"/>
                <w:rFonts w:ascii="Times New Roman"/>
                <w:sz w:val="22"/>
                <w:szCs w:val="22"/>
              </w:rPr>
            </w:pPr>
            <w:r w:rsidRPr="00A95393">
              <w:rPr>
                <w:sz w:val="22"/>
                <w:szCs w:val="22"/>
              </w:rPr>
              <w:t xml:space="preserve">ГОСТ </w:t>
            </w:r>
            <w:proofErr w:type="gramStart"/>
            <w:r w:rsidRPr="00A95393">
              <w:rPr>
                <w:sz w:val="22"/>
                <w:szCs w:val="22"/>
              </w:rPr>
              <w:t>28102-89</w:t>
            </w:r>
            <w:proofErr w:type="gramEnd"/>
            <w:r w:rsidRPr="00A95393">
              <w:rPr>
                <w:sz w:val="22"/>
                <w:szCs w:val="22"/>
              </w:rPr>
              <w:t xml:space="preserve"> п.4</w:t>
            </w:r>
          </w:p>
        </w:tc>
      </w:tr>
      <w:tr w:rsidR="006608F2" w:rsidRPr="00A95393" w14:paraId="6C0B0D65" w14:textId="77777777" w:rsidTr="00E70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601"/>
        </w:trPr>
        <w:tc>
          <w:tcPr>
            <w:tcW w:w="706" w:type="dxa"/>
          </w:tcPr>
          <w:p w14:paraId="6D78C513" w14:textId="77777777" w:rsidR="006608F2" w:rsidRPr="00A95393" w:rsidRDefault="006608F2" w:rsidP="00E92A41">
            <w:pPr>
              <w:ind w:right="-111" w:hanging="108"/>
              <w:jc w:val="center"/>
              <w:rPr>
                <w:sz w:val="22"/>
                <w:szCs w:val="22"/>
              </w:rPr>
            </w:pPr>
            <w:r w:rsidRPr="00A95393">
              <w:rPr>
                <w:sz w:val="22"/>
                <w:szCs w:val="22"/>
              </w:rPr>
              <w:t>11</w:t>
            </w:r>
            <w:r w:rsidR="00063696" w:rsidRPr="00A95393">
              <w:rPr>
                <w:sz w:val="22"/>
                <w:szCs w:val="22"/>
              </w:rPr>
              <w:t>5</w:t>
            </w:r>
            <w:r w:rsidRPr="00A95393">
              <w:rPr>
                <w:sz w:val="22"/>
                <w:szCs w:val="22"/>
              </w:rPr>
              <w:t>.4</w:t>
            </w:r>
            <w:r w:rsidR="00961215" w:rsidRPr="00A95393">
              <w:rPr>
                <w:sz w:val="22"/>
                <w:szCs w:val="22"/>
              </w:rPr>
              <w:t>*</w:t>
            </w:r>
          </w:p>
        </w:tc>
        <w:tc>
          <w:tcPr>
            <w:tcW w:w="1845" w:type="dxa"/>
            <w:vMerge/>
          </w:tcPr>
          <w:p w14:paraId="4D2D586C" w14:textId="77777777" w:rsidR="006608F2" w:rsidRPr="00A95393" w:rsidRDefault="006608F2" w:rsidP="00E92A41">
            <w:pPr>
              <w:rPr>
                <w:sz w:val="22"/>
                <w:szCs w:val="22"/>
              </w:rPr>
            </w:pPr>
          </w:p>
        </w:tc>
        <w:tc>
          <w:tcPr>
            <w:tcW w:w="993" w:type="dxa"/>
            <w:vMerge/>
          </w:tcPr>
          <w:p w14:paraId="5FA5FE13" w14:textId="77777777" w:rsidR="006608F2" w:rsidRPr="00A95393" w:rsidRDefault="006608F2" w:rsidP="00E92A41">
            <w:pPr>
              <w:jc w:val="center"/>
              <w:rPr>
                <w:sz w:val="22"/>
                <w:szCs w:val="22"/>
              </w:rPr>
            </w:pPr>
          </w:p>
        </w:tc>
        <w:tc>
          <w:tcPr>
            <w:tcW w:w="2127" w:type="dxa"/>
          </w:tcPr>
          <w:p w14:paraId="7E110CBE"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Долговечность выдвижных штанг</w:t>
            </w:r>
          </w:p>
        </w:tc>
        <w:tc>
          <w:tcPr>
            <w:tcW w:w="2126" w:type="dxa"/>
            <w:vMerge/>
          </w:tcPr>
          <w:p w14:paraId="6F22E02A" w14:textId="77777777" w:rsidR="006608F2" w:rsidRPr="00A95393" w:rsidRDefault="006608F2" w:rsidP="00E92A41">
            <w:pPr>
              <w:rPr>
                <w:sz w:val="22"/>
                <w:szCs w:val="22"/>
              </w:rPr>
            </w:pPr>
          </w:p>
        </w:tc>
        <w:tc>
          <w:tcPr>
            <w:tcW w:w="2835" w:type="dxa"/>
          </w:tcPr>
          <w:p w14:paraId="27FE90F0" w14:textId="77777777" w:rsidR="006608F2" w:rsidRPr="00A95393" w:rsidRDefault="006608F2" w:rsidP="00E92A41">
            <w:pPr>
              <w:pStyle w:val="af4"/>
              <w:rPr>
                <w:sz w:val="22"/>
                <w:szCs w:val="22"/>
              </w:rPr>
            </w:pPr>
            <w:r w:rsidRPr="00A95393">
              <w:rPr>
                <w:sz w:val="22"/>
                <w:szCs w:val="22"/>
              </w:rPr>
              <w:t xml:space="preserve">ГОСТ </w:t>
            </w:r>
            <w:proofErr w:type="gramStart"/>
            <w:r w:rsidRPr="00A95393">
              <w:rPr>
                <w:sz w:val="22"/>
                <w:szCs w:val="22"/>
              </w:rPr>
              <w:t>28102-89</w:t>
            </w:r>
            <w:proofErr w:type="gramEnd"/>
            <w:r w:rsidRPr="00A95393">
              <w:rPr>
                <w:sz w:val="22"/>
                <w:szCs w:val="22"/>
              </w:rPr>
              <w:t xml:space="preserve"> п.5</w:t>
            </w:r>
          </w:p>
        </w:tc>
      </w:tr>
      <w:tr w:rsidR="006608F2" w:rsidRPr="00A95393" w14:paraId="72AA85B3" w14:textId="77777777" w:rsidTr="00E71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
        </w:trPr>
        <w:tc>
          <w:tcPr>
            <w:tcW w:w="706" w:type="dxa"/>
          </w:tcPr>
          <w:p w14:paraId="7F0DBD18" w14:textId="77777777" w:rsidR="006608F2" w:rsidRPr="00A95393" w:rsidRDefault="006608F2" w:rsidP="00E92A41">
            <w:pPr>
              <w:ind w:right="-111" w:hanging="108"/>
              <w:jc w:val="center"/>
              <w:rPr>
                <w:sz w:val="22"/>
                <w:szCs w:val="22"/>
              </w:rPr>
            </w:pPr>
            <w:r w:rsidRPr="00A95393">
              <w:rPr>
                <w:sz w:val="22"/>
                <w:szCs w:val="22"/>
              </w:rPr>
              <w:t>11</w:t>
            </w:r>
            <w:r w:rsidR="00063696" w:rsidRPr="00A95393">
              <w:rPr>
                <w:sz w:val="22"/>
                <w:szCs w:val="22"/>
              </w:rPr>
              <w:t>5</w:t>
            </w:r>
            <w:r w:rsidRPr="00A95393">
              <w:rPr>
                <w:sz w:val="22"/>
                <w:szCs w:val="22"/>
              </w:rPr>
              <w:t>.5</w:t>
            </w:r>
            <w:r w:rsidR="00961215" w:rsidRPr="00A95393">
              <w:rPr>
                <w:sz w:val="22"/>
                <w:szCs w:val="22"/>
              </w:rPr>
              <w:t>*</w:t>
            </w:r>
          </w:p>
        </w:tc>
        <w:tc>
          <w:tcPr>
            <w:tcW w:w="1845" w:type="dxa"/>
            <w:vMerge/>
          </w:tcPr>
          <w:p w14:paraId="4D1C4704" w14:textId="77777777" w:rsidR="006608F2" w:rsidRPr="00A95393" w:rsidRDefault="006608F2" w:rsidP="00E92A41">
            <w:pPr>
              <w:rPr>
                <w:sz w:val="22"/>
                <w:szCs w:val="22"/>
              </w:rPr>
            </w:pPr>
          </w:p>
        </w:tc>
        <w:tc>
          <w:tcPr>
            <w:tcW w:w="993" w:type="dxa"/>
            <w:vMerge/>
          </w:tcPr>
          <w:p w14:paraId="50DD43B0" w14:textId="77777777" w:rsidR="006608F2" w:rsidRPr="00A95393" w:rsidRDefault="006608F2" w:rsidP="00E92A41">
            <w:pPr>
              <w:jc w:val="center"/>
              <w:rPr>
                <w:sz w:val="22"/>
                <w:szCs w:val="22"/>
              </w:rPr>
            </w:pPr>
          </w:p>
        </w:tc>
        <w:tc>
          <w:tcPr>
            <w:tcW w:w="2127" w:type="dxa"/>
          </w:tcPr>
          <w:p w14:paraId="537A8B9B"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Прочность выдвижных штанг</w:t>
            </w:r>
          </w:p>
          <w:p w14:paraId="1F4A9CE4" w14:textId="77777777" w:rsidR="006608F2" w:rsidRPr="00A95393" w:rsidRDefault="006608F2" w:rsidP="00E92A41">
            <w:pPr>
              <w:pStyle w:val="ad"/>
              <w:rPr>
                <w:rStyle w:val="FontStyle15"/>
                <w:rFonts w:ascii="Times New Roman"/>
                <w:sz w:val="22"/>
                <w:szCs w:val="22"/>
              </w:rPr>
            </w:pPr>
          </w:p>
        </w:tc>
        <w:tc>
          <w:tcPr>
            <w:tcW w:w="2126" w:type="dxa"/>
            <w:vMerge/>
          </w:tcPr>
          <w:p w14:paraId="0C7199AB" w14:textId="77777777" w:rsidR="006608F2" w:rsidRPr="00A95393" w:rsidRDefault="006608F2" w:rsidP="00E92A41">
            <w:pPr>
              <w:rPr>
                <w:sz w:val="22"/>
                <w:szCs w:val="22"/>
              </w:rPr>
            </w:pPr>
          </w:p>
        </w:tc>
        <w:tc>
          <w:tcPr>
            <w:tcW w:w="2835" w:type="dxa"/>
          </w:tcPr>
          <w:p w14:paraId="7D20E97E" w14:textId="77777777" w:rsidR="006608F2" w:rsidRPr="00A95393" w:rsidRDefault="006608F2" w:rsidP="00E92A41">
            <w:pPr>
              <w:pStyle w:val="af4"/>
              <w:rPr>
                <w:sz w:val="22"/>
                <w:szCs w:val="22"/>
              </w:rPr>
            </w:pPr>
            <w:r w:rsidRPr="00A95393">
              <w:rPr>
                <w:sz w:val="22"/>
                <w:szCs w:val="22"/>
              </w:rPr>
              <w:t xml:space="preserve">ГОСТ </w:t>
            </w:r>
            <w:proofErr w:type="gramStart"/>
            <w:r w:rsidRPr="00A95393">
              <w:rPr>
                <w:sz w:val="22"/>
                <w:szCs w:val="22"/>
              </w:rPr>
              <w:t>28102-89</w:t>
            </w:r>
            <w:proofErr w:type="gramEnd"/>
            <w:r w:rsidRPr="00A95393">
              <w:rPr>
                <w:sz w:val="22"/>
                <w:szCs w:val="22"/>
              </w:rPr>
              <w:t xml:space="preserve"> п.6</w:t>
            </w:r>
          </w:p>
        </w:tc>
      </w:tr>
    </w:tbl>
    <w:p w14:paraId="12D818D8" w14:textId="77777777" w:rsidR="004861F7" w:rsidRPr="00A95393" w:rsidRDefault="004861F7"/>
    <w:p w14:paraId="073DD0D7" w14:textId="77777777" w:rsidR="004861F7" w:rsidRPr="00A95393" w:rsidRDefault="004861F7">
      <w:pPr>
        <w:sectPr w:rsidR="004861F7" w:rsidRPr="00A95393" w:rsidSect="002A7C9E">
          <w:footerReference w:type="default" r:id="rId136"/>
          <w:footerReference w:type="first" r:id="rId137"/>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1845"/>
        <w:gridCol w:w="993"/>
        <w:gridCol w:w="2127"/>
        <w:gridCol w:w="2126"/>
        <w:gridCol w:w="2835"/>
      </w:tblGrid>
      <w:tr w:rsidR="006608F2" w:rsidRPr="00A95393" w14:paraId="03C639C3" w14:textId="77777777" w:rsidTr="00E71965">
        <w:trPr>
          <w:cantSplit/>
          <w:trHeight w:val="70"/>
        </w:trPr>
        <w:tc>
          <w:tcPr>
            <w:tcW w:w="706" w:type="dxa"/>
          </w:tcPr>
          <w:p w14:paraId="69818EB0" w14:textId="77777777" w:rsidR="006608F2" w:rsidRPr="00A95393" w:rsidRDefault="00063696" w:rsidP="00E92A41">
            <w:pPr>
              <w:ind w:right="-111" w:hanging="108"/>
              <w:jc w:val="center"/>
              <w:rPr>
                <w:bCs/>
                <w:sz w:val="22"/>
                <w:szCs w:val="22"/>
              </w:rPr>
            </w:pPr>
            <w:r w:rsidRPr="00A95393">
              <w:rPr>
                <w:bCs/>
                <w:sz w:val="22"/>
                <w:szCs w:val="22"/>
              </w:rPr>
              <w:lastRenderedPageBreak/>
              <w:t>116</w:t>
            </w:r>
            <w:r w:rsidR="006608F2" w:rsidRPr="00A95393">
              <w:rPr>
                <w:bCs/>
                <w:sz w:val="22"/>
                <w:szCs w:val="22"/>
              </w:rPr>
              <w:t>.1</w:t>
            </w:r>
            <w:r w:rsidR="00C604B3" w:rsidRPr="00A95393">
              <w:rPr>
                <w:bCs/>
                <w:sz w:val="22"/>
                <w:szCs w:val="22"/>
              </w:rPr>
              <w:t>*</w:t>
            </w:r>
          </w:p>
        </w:tc>
        <w:tc>
          <w:tcPr>
            <w:tcW w:w="1845" w:type="dxa"/>
            <w:vMerge w:val="restart"/>
          </w:tcPr>
          <w:p w14:paraId="2A4BD3D3" w14:textId="77777777" w:rsidR="006608F2" w:rsidRPr="00A95393" w:rsidRDefault="006608F2" w:rsidP="00E92A41">
            <w:pPr>
              <w:rPr>
                <w:bCs/>
                <w:sz w:val="22"/>
                <w:szCs w:val="22"/>
              </w:rPr>
            </w:pPr>
            <w:r w:rsidRPr="00A95393">
              <w:rPr>
                <w:bCs/>
                <w:sz w:val="22"/>
                <w:szCs w:val="22"/>
              </w:rPr>
              <w:t xml:space="preserve">Обеденные столы, </w:t>
            </w:r>
          </w:p>
          <w:p w14:paraId="3A0A0FFB" w14:textId="77777777" w:rsidR="006608F2" w:rsidRPr="00A95393" w:rsidRDefault="006608F2" w:rsidP="00E92A41">
            <w:pPr>
              <w:rPr>
                <w:bCs/>
                <w:sz w:val="22"/>
                <w:szCs w:val="22"/>
              </w:rPr>
            </w:pPr>
            <w:r w:rsidRPr="00A95393">
              <w:rPr>
                <w:bCs/>
                <w:sz w:val="22"/>
                <w:szCs w:val="22"/>
              </w:rPr>
              <w:t xml:space="preserve">в том числе </w:t>
            </w:r>
          </w:p>
          <w:p w14:paraId="2F13F138" w14:textId="77777777" w:rsidR="006608F2" w:rsidRPr="00A95393" w:rsidRDefault="006608F2" w:rsidP="00E92A41">
            <w:pPr>
              <w:rPr>
                <w:sz w:val="22"/>
                <w:szCs w:val="22"/>
              </w:rPr>
            </w:pPr>
            <w:r w:rsidRPr="00A95393">
              <w:rPr>
                <w:bCs/>
                <w:sz w:val="22"/>
                <w:szCs w:val="22"/>
              </w:rPr>
              <w:t>школьные</w:t>
            </w:r>
          </w:p>
        </w:tc>
        <w:tc>
          <w:tcPr>
            <w:tcW w:w="993" w:type="dxa"/>
            <w:vMerge w:val="restart"/>
          </w:tcPr>
          <w:p w14:paraId="2B19AD70" w14:textId="77777777" w:rsidR="006608F2" w:rsidRPr="00A95393" w:rsidRDefault="006608F2" w:rsidP="00E92A41">
            <w:pPr>
              <w:jc w:val="center"/>
              <w:rPr>
                <w:bCs/>
                <w:sz w:val="22"/>
                <w:szCs w:val="22"/>
              </w:rPr>
            </w:pPr>
            <w:r w:rsidRPr="00A95393">
              <w:rPr>
                <w:bCs/>
                <w:sz w:val="22"/>
                <w:szCs w:val="22"/>
              </w:rPr>
              <w:t>9403</w:t>
            </w:r>
          </w:p>
        </w:tc>
        <w:tc>
          <w:tcPr>
            <w:tcW w:w="2127" w:type="dxa"/>
          </w:tcPr>
          <w:p w14:paraId="131F6F17" w14:textId="77777777" w:rsidR="006608F2" w:rsidRPr="00A95393" w:rsidRDefault="006608F2" w:rsidP="00E92A41">
            <w:pPr>
              <w:pStyle w:val="ad"/>
              <w:rPr>
                <w:rStyle w:val="FontStyle15"/>
                <w:rFonts w:ascii="Times New Roman"/>
                <w:sz w:val="22"/>
                <w:szCs w:val="22"/>
                <w:lang w:val="en-US"/>
              </w:rPr>
            </w:pPr>
            <w:r w:rsidRPr="00A95393">
              <w:rPr>
                <w:rStyle w:val="FontStyle15"/>
                <w:rFonts w:ascii="Times New Roman"/>
                <w:sz w:val="22"/>
                <w:szCs w:val="22"/>
              </w:rPr>
              <w:t xml:space="preserve">Устойчивость </w:t>
            </w:r>
          </w:p>
        </w:tc>
        <w:tc>
          <w:tcPr>
            <w:tcW w:w="2126" w:type="dxa"/>
            <w:vMerge w:val="restart"/>
          </w:tcPr>
          <w:p w14:paraId="37F5912F" w14:textId="77777777" w:rsidR="006608F2" w:rsidRPr="00A95393" w:rsidRDefault="006608F2" w:rsidP="00E92A41">
            <w:pPr>
              <w:tabs>
                <w:tab w:val="left" w:pos="748"/>
              </w:tabs>
              <w:rPr>
                <w:sz w:val="22"/>
                <w:szCs w:val="22"/>
              </w:rPr>
            </w:pPr>
            <w:r w:rsidRPr="00A95393">
              <w:rPr>
                <w:sz w:val="22"/>
                <w:szCs w:val="22"/>
              </w:rPr>
              <w:t>ТР ТС 025/2012</w:t>
            </w:r>
          </w:p>
          <w:p w14:paraId="62CF8B05" w14:textId="77777777" w:rsidR="006608F2" w:rsidRPr="00A95393" w:rsidRDefault="006608F2" w:rsidP="004861F7">
            <w:pPr>
              <w:tabs>
                <w:tab w:val="left" w:pos="748"/>
              </w:tabs>
              <w:rPr>
                <w:sz w:val="22"/>
              </w:rPr>
            </w:pPr>
            <w:r w:rsidRPr="00A95393">
              <w:rPr>
                <w:sz w:val="22"/>
                <w:szCs w:val="22"/>
              </w:rPr>
              <w:t>Ст.5 п.2, Прил. 2</w:t>
            </w:r>
          </w:p>
        </w:tc>
        <w:tc>
          <w:tcPr>
            <w:tcW w:w="2835" w:type="dxa"/>
          </w:tcPr>
          <w:p w14:paraId="4F151B94" w14:textId="77777777" w:rsidR="006608F2" w:rsidRPr="00A95393" w:rsidRDefault="006608F2" w:rsidP="00E92A41">
            <w:pPr>
              <w:pStyle w:val="ad"/>
              <w:rPr>
                <w:sz w:val="22"/>
                <w:szCs w:val="22"/>
              </w:rPr>
            </w:pPr>
            <w:r w:rsidRPr="00A95393">
              <w:rPr>
                <w:sz w:val="22"/>
                <w:szCs w:val="22"/>
              </w:rPr>
              <w:t xml:space="preserve">ГОСТ </w:t>
            </w:r>
            <w:proofErr w:type="gramStart"/>
            <w:r w:rsidRPr="00A95393">
              <w:rPr>
                <w:sz w:val="22"/>
                <w:szCs w:val="22"/>
              </w:rPr>
              <w:t>28793-90</w:t>
            </w:r>
            <w:proofErr w:type="gramEnd"/>
          </w:p>
          <w:p w14:paraId="77CFD1A8" w14:textId="77777777" w:rsidR="006608F2" w:rsidRPr="00A95393" w:rsidRDefault="006608F2" w:rsidP="00E92A41">
            <w:pPr>
              <w:pStyle w:val="ad"/>
              <w:rPr>
                <w:sz w:val="22"/>
                <w:szCs w:val="22"/>
              </w:rPr>
            </w:pPr>
            <w:r w:rsidRPr="00A95393">
              <w:rPr>
                <w:sz w:val="22"/>
                <w:szCs w:val="22"/>
              </w:rPr>
              <w:t xml:space="preserve">ГОСТ EN </w:t>
            </w:r>
            <w:proofErr w:type="gramStart"/>
            <w:r w:rsidRPr="00A95393">
              <w:rPr>
                <w:sz w:val="22"/>
                <w:szCs w:val="22"/>
              </w:rPr>
              <w:t>1730-2013</w:t>
            </w:r>
            <w:proofErr w:type="gramEnd"/>
          </w:p>
          <w:p w14:paraId="7AAB1283" w14:textId="77777777" w:rsidR="006608F2" w:rsidRPr="00A95393" w:rsidRDefault="006608F2" w:rsidP="00E92A41">
            <w:pPr>
              <w:pStyle w:val="ad"/>
              <w:rPr>
                <w:sz w:val="22"/>
                <w:szCs w:val="22"/>
              </w:rPr>
            </w:pPr>
            <w:r w:rsidRPr="00A95393">
              <w:rPr>
                <w:sz w:val="22"/>
                <w:szCs w:val="22"/>
              </w:rPr>
              <w:t xml:space="preserve">ГОСТ EN 581-3-2012 </w:t>
            </w:r>
          </w:p>
          <w:p w14:paraId="0FF22ECB" w14:textId="77777777" w:rsidR="006608F2" w:rsidRPr="00A95393" w:rsidRDefault="006608F2" w:rsidP="00E92A41">
            <w:pPr>
              <w:pStyle w:val="ad"/>
              <w:rPr>
                <w:sz w:val="22"/>
                <w:szCs w:val="22"/>
              </w:rPr>
            </w:pPr>
            <w:proofErr w:type="spellStart"/>
            <w:r w:rsidRPr="00A95393">
              <w:rPr>
                <w:sz w:val="22"/>
                <w:szCs w:val="22"/>
              </w:rPr>
              <w:t>п.п</w:t>
            </w:r>
            <w:proofErr w:type="spellEnd"/>
            <w:r w:rsidRPr="00A95393">
              <w:rPr>
                <w:sz w:val="22"/>
                <w:szCs w:val="22"/>
              </w:rPr>
              <w:t>. 6.2.1, 6.2.2</w:t>
            </w:r>
          </w:p>
          <w:p w14:paraId="58F9D752" w14:textId="77777777" w:rsidR="006608F2" w:rsidRPr="00A95393" w:rsidRDefault="006608F2" w:rsidP="00E92A41">
            <w:pPr>
              <w:pStyle w:val="ad"/>
              <w:rPr>
                <w:sz w:val="22"/>
                <w:szCs w:val="22"/>
              </w:rPr>
            </w:pPr>
            <w:r w:rsidRPr="00A95393">
              <w:rPr>
                <w:sz w:val="22"/>
                <w:szCs w:val="22"/>
              </w:rPr>
              <w:t xml:space="preserve">СТБ </w:t>
            </w:r>
            <w:proofErr w:type="gramStart"/>
            <w:r w:rsidRPr="00A95393">
              <w:rPr>
                <w:sz w:val="22"/>
                <w:szCs w:val="22"/>
              </w:rPr>
              <w:t>1268-2006</w:t>
            </w:r>
            <w:proofErr w:type="gramEnd"/>
            <w:r w:rsidRPr="00A95393">
              <w:rPr>
                <w:sz w:val="22"/>
                <w:szCs w:val="22"/>
              </w:rPr>
              <w:t xml:space="preserve"> п.5.8</w:t>
            </w:r>
          </w:p>
        </w:tc>
      </w:tr>
      <w:tr w:rsidR="006608F2" w:rsidRPr="00A95393" w14:paraId="70120C3F" w14:textId="77777777" w:rsidTr="00E71965">
        <w:trPr>
          <w:cantSplit/>
          <w:trHeight w:val="70"/>
        </w:trPr>
        <w:tc>
          <w:tcPr>
            <w:tcW w:w="706" w:type="dxa"/>
          </w:tcPr>
          <w:p w14:paraId="66A2A090" w14:textId="77777777" w:rsidR="006608F2" w:rsidRPr="00A95393" w:rsidRDefault="00063696" w:rsidP="00E92A41">
            <w:pPr>
              <w:ind w:right="-111" w:hanging="108"/>
              <w:jc w:val="center"/>
              <w:rPr>
                <w:bCs/>
                <w:sz w:val="22"/>
                <w:szCs w:val="22"/>
              </w:rPr>
            </w:pPr>
            <w:r w:rsidRPr="00A95393">
              <w:rPr>
                <w:bCs/>
                <w:sz w:val="22"/>
                <w:szCs w:val="22"/>
              </w:rPr>
              <w:t>116</w:t>
            </w:r>
            <w:r w:rsidR="006608F2" w:rsidRPr="00A95393">
              <w:rPr>
                <w:bCs/>
                <w:sz w:val="22"/>
                <w:szCs w:val="22"/>
              </w:rPr>
              <w:t>.2</w:t>
            </w:r>
            <w:r w:rsidR="00C604B3" w:rsidRPr="00A95393">
              <w:rPr>
                <w:bCs/>
                <w:sz w:val="22"/>
                <w:szCs w:val="22"/>
              </w:rPr>
              <w:t>*</w:t>
            </w:r>
          </w:p>
        </w:tc>
        <w:tc>
          <w:tcPr>
            <w:tcW w:w="1845" w:type="dxa"/>
            <w:vMerge/>
          </w:tcPr>
          <w:p w14:paraId="07F6B365" w14:textId="77777777" w:rsidR="006608F2" w:rsidRPr="00A95393" w:rsidRDefault="006608F2" w:rsidP="00E92A41">
            <w:pPr>
              <w:rPr>
                <w:sz w:val="22"/>
                <w:szCs w:val="22"/>
              </w:rPr>
            </w:pPr>
          </w:p>
        </w:tc>
        <w:tc>
          <w:tcPr>
            <w:tcW w:w="993" w:type="dxa"/>
            <w:vMerge/>
          </w:tcPr>
          <w:p w14:paraId="1E4CDF91" w14:textId="77777777" w:rsidR="006608F2" w:rsidRPr="00A95393" w:rsidRDefault="006608F2" w:rsidP="00E92A41">
            <w:pPr>
              <w:jc w:val="center"/>
              <w:rPr>
                <w:bCs/>
                <w:sz w:val="22"/>
                <w:szCs w:val="22"/>
              </w:rPr>
            </w:pPr>
          </w:p>
        </w:tc>
        <w:tc>
          <w:tcPr>
            <w:tcW w:w="2127" w:type="dxa"/>
          </w:tcPr>
          <w:p w14:paraId="06298829"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Прочность под действием вертикальной статической нагрузки</w:t>
            </w:r>
          </w:p>
        </w:tc>
        <w:tc>
          <w:tcPr>
            <w:tcW w:w="2126" w:type="dxa"/>
            <w:vMerge/>
          </w:tcPr>
          <w:p w14:paraId="02592F24" w14:textId="77777777" w:rsidR="006608F2" w:rsidRPr="00A95393" w:rsidRDefault="006608F2" w:rsidP="00E92A41">
            <w:pPr>
              <w:rPr>
                <w:sz w:val="22"/>
                <w:szCs w:val="22"/>
              </w:rPr>
            </w:pPr>
          </w:p>
        </w:tc>
        <w:tc>
          <w:tcPr>
            <w:tcW w:w="2835" w:type="dxa"/>
          </w:tcPr>
          <w:p w14:paraId="32722BEE" w14:textId="77777777" w:rsidR="006608F2" w:rsidRPr="00A95393" w:rsidRDefault="006608F2" w:rsidP="00E92A41">
            <w:pPr>
              <w:pStyle w:val="ad"/>
              <w:rPr>
                <w:sz w:val="22"/>
                <w:szCs w:val="22"/>
              </w:rPr>
            </w:pPr>
            <w:r w:rsidRPr="00A95393">
              <w:rPr>
                <w:sz w:val="22"/>
                <w:szCs w:val="22"/>
              </w:rPr>
              <w:t xml:space="preserve">ГОСТ </w:t>
            </w:r>
            <w:proofErr w:type="gramStart"/>
            <w:r w:rsidRPr="00A95393">
              <w:rPr>
                <w:sz w:val="22"/>
                <w:szCs w:val="22"/>
              </w:rPr>
              <w:t>30099-93</w:t>
            </w:r>
            <w:proofErr w:type="gramEnd"/>
            <w:r w:rsidRPr="00A95393">
              <w:rPr>
                <w:sz w:val="22"/>
                <w:szCs w:val="22"/>
              </w:rPr>
              <w:t xml:space="preserve"> п.4</w:t>
            </w:r>
          </w:p>
          <w:p w14:paraId="610C179D" w14:textId="77777777" w:rsidR="006608F2" w:rsidRPr="00A95393" w:rsidRDefault="006608F2" w:rsidP="00E92A41">
            <w:pPr>
              <w:rPr>
                <w:sz w:val="22"/>
                <w:szCs w:val="22"/>
              </w:rPr>
            </w:pPr>
            <w:r w:rsidRPr="00A95393">
              <w:rPr>
                <w:sz w:val="22"/>
                <w:szCs w:val="22"/>
              </w:rPr>
              <w:t xml:space="preserve">ГОСТ EN </w:t>
            </w:r>
            <w:proofErr w:type="gramStart"/>
            <w:r w:rsidRPr="00A95393">
              <w:rPr>
                <w:sz w:val="22"/>
                <w:szCs w:val="22"/>
              </w:rPr>
              <w:t>1730-2013</w:t>
            </w:r>
            <w:proofErr w:type="gramEnd"/>
          </w:p>
          <w:p w14:paraId="27F2BDD3" w14:textId="77777777" w:rsidR="006608F2" w:rsidRPr="00A95393" w:rsidRDefault="006608F2" w:rsidP="00E92A41">
            <w:pPr>
              <w:pStyle w:val="ad"/>
              <w:rPr>
                <w:sz w:val="22"/>
                <w:szCs w:val="22"/>
              </w:rPr>
            </w:pPr>
            <w:r w:rsidRPr="00A95393">
              <w:rPr>
                <w:sz w:val="22"/>
                <w:szCs w:val="22"/>
              </w:rPr>
              <w:t xml:space="preserve">ГОСТ EN 581-3-2012 </w:t>
            </w:r>
          </w:p>
          <w:p w14:paraId="26690EB0" w14:textId="77777777" w:rsidR="006608F2" w:rsidRPr="00A95393" w:rsidRDefault="006608F2" w:rsidP="00E92A41">
            <w:pPr>
              <w:pStyle w:val="ad"/>
              <w:rPr>
                <w:rStyle w:val="10"/>
                <w:bCs/>
                <w:sz w:val="22"/>
                <w:szCs w:val="22"/>
              </w:rPr>
            </w:pPr>
            <w:proofErr w:type="spellStart"/>
            <w:r w:rsidRPr="00A95393">
              <w:rPr>
                <w:rStyle w:val="10"/>
                <w:bCs/>
                <w:sz w:val="22"/>
                <w:szCs w:val="22"/>
              </w:rPr>
              <w:t>п.п</w:t>
            </w:r>
            <w:proofErr w:type="spellEnd"/>
            <w:r w:rsidRPr="00A95393">
              <w:rPr>
                <w:rStyle w:val="10"/>
                <w:bCs/>
                <w:sz w:val="22"/>
                <w:szCs w:val="22"/>
              </w:rPr>
              <w:t>. 6.3.1, 6.3.2</w:t>
            </w:r>
          </w:p>
          <w:p w14:paraId="276530E8"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 xml:space="preserve">СТБ </w:t>
            </w:r>
            <w:proofErr w:type="gramStart"/>
            <w:r w:rsidRPr="00A95393">
              <w:rPr>
                <w:rStyle w:val="FontStyle15"/>
                <w:rFonts w:ascii="Times New Roman"/>
                <w:sz w:val="22"/>
                <w:szCs w:val="22"/>
              </w:rPr>
              <w:t>1268-2006</w:t>
            </w:r>
            <w:proofErr w:type="gramEnd"/>
            <w:r w:rsidRPr="00A95393">
              <w:rPr>
                <w:rStyle w:val="FontStyle15"/>
                <w:rFonts w:ascii="Times New Roman"/>
                <w:sz w:val="22"/>
                <w:szCs w:val="22"/>
              </w:rPr>
              <w:t xml:space="preserve"> п.5.9</w:t>
            </w:r>
          </w:p>
        </w:tc>
      </w:tr>
      <w:tr w:rsidR="006608F2" w:rsidRPr="00A95393" w14:paraId="317F6009" w14:textId="77777777" w:rsidTr="00E71965">
        <w:trPr>
          <w:cantSplit/>
          <w:trHeight w:val="448"/>
        </w:trPr>
        <w:tc>
          <w:tcPr>
            <w:tcW w:w="706" w:type="dxa"/>
          </w:tcPr>
          <w:p w14:paraId="7F6CB02A" w14:textId="77777777" w:rsidR="006608F2" w:rsidRPr="00A95393" w:rsidRDefault="00063696" w:rsidP="00E92A41">
            <w:pPr>
              <w:ind w:right="-111" w:hanging="108"/>
              <w:jc w:val="center"/>
              <w:rPr>
                <w:sz w:val="22"/>
                <w:szCs w:val="22"/>
              </w:rPr>
            </w:pPr>
            <w:r w:rsidRPr="00A95393">
              <w:rPr>
                <w:sz w:val="22"/>
                <w:szCs w:val="22"/>
              </w:rPr>
              <w:t>116</w:t>
            </w:r>
            <w:r w:rsidR="006608F2" w:rsidRPr="00A95393">
              <w:rPr>
                <w:sz w:val="22"/>
                <w:szCs w:val="22"/>
              </w:rPr>
              <w:t>.3</w:t>
            </w:r>
            <w:r w:rsidR="00C604B3" w:rsidRPr="00A95393">
              <w:rPr>
                <w:sz w:val="22"/>
                <w:szCs w:val="22"/>
              </w:rPr>
              <w:t>*</w:t>
            </w:r>
          </w:p>
        </w:tc>
        <w:tc>
          <w:tcPr>
            <w:tcW w:w="1845" w:type="dxa"/>
            <w:vMerge/>
          </w:tcPr>
          <w:p w14:paraId="07AF2F07" w14:textId="77777777" w:rsidR="006608F2" w:rsidRPr="00A95393" w:rsidRDefault="006608F2" w:rsidP="00E92A41">
            <w:pPr>
              <w:rPr>
                <w:sz w:val="22"/>
                <w:szCs w:val="22"/>
              </w:rPr>
            </w:pPr>
          </w:p>
        </w:tc>
        <w:tc>
          <w:tcPr>
            <w:tcW w:w="993" w:type="dxa"/>
            <w:vMerge/>
          </w:tcPr>
          <w:p w14:paraId="66ABC514" w14:textId="77777777" w:rsidR="006608F2" w:rsidRPr="00A95393" w:rsidRDefault="006608F2" w:rsidP="00E92A41">
            <w:pPr>
              <w:jc w:val="center"/>
              <w:rPr>
                <w:sz w:val="22"/>
                <w:szCs w:val="22"/>
              </w:rPr>
            </w:pPr>
          </w:p>
        </w:tc>
        <w:tc>
          <w:tcPr>
            <w:tcW w:w="2127" w:type="dxa"/>
          </w:tcPr>
          <w:p w14:paraId="66B4908A"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Прочность под действием ударной нагрузки</w:t>
            </w:r>
          </w:p>
        </w:tc>
        <w:tc>
          <w:tcPr>
            <w:tcW w:w="2126" w:type="dxa"/>
            <w:vMerge/>
          </w:tcPr>
          <w:p w14:paraId="3819FD23" w14:textId="77777777" w:rsidR="006608F2" w:rsidRPr="00A95393" w:rsidRDefault="006608F2" w:rsidP="00E92A41">
            <w:pPr>
              <w:rPr>
                <w:sz w:val="22"/>
                <w:szCs w:val="22"/>
              </w:rPr>
            </w:pPr>
          </w:p>
        </w:tc>
        <w:tc>
          <w:tcPr>
            <w:tcW w:w="2835" w:type="dxa"/>
          </w:tcPr>
          <w:p w14:paraId="5810FCFB" w14:textId="77777777" w:rsidR="006608F2" w:rsidRPr="00A95393" w:rsidRDefault="006608F2" w:rsidP="00E92A41">
            <w:pPr>
              <w:pStyle w:val="af4"/>
              <w:rPr>
                <w:sz w:val="22"/>
                <w:szCs w:val="22"/>
              </w:rPr>
            </w:pPr>
            <w:r w:rsidRPr="00A95393">
              <w:rPr>
                <w:sz w:val="22"/>
                <w:szCs w:val="22"/>
              </w:rPr>
              <w:t xml:space="preserve">ГОСТ </w:t>
            </w:r>
            <w:proofErr w:type="gramStart"/>
            <w:r w:rsidRPr="00A95393">
              <w:rPr>
                <w:sz w:val="22"/>
                <w:szCs w:val="22"/>
              </w:rPr>
              <w:t>30099-93</w:t>
            </w:r>
            <w:proofErr w:type="gramEnd"/>
            <w:r w:rsidRPr="00A95393">
              <w:rPr>
                <w:sz w:val="22"/>
                <w:szCs w:val="22"/>
              </w:rPr>
              <w:t xml:space="preserve"> п.5</w:t>
            </w:r>
          </w:p>
          <w:p w14:paraId="1EC61E26" w14:textId="77777777" w:rsidR="006608F2" w:rsidRPr="00A95393" w:rsidRDefault="006608F2" w:rsidP="00E92A41">
            <w:pPr>
              <w:pStyle w:val="af4"/>
              <w:rPr>
                <w:sz w:val="22"/>
                <w:szCs w:val="22"/>
              </w:rPr>
            </w:pPr>
            <w:r w:rsidRPr="00A95393">
              <w:rPr>
                <w:sz w:val="22"/>
                <w:szCs w:val="22"/>
              </w:rPr>
              <w:t xml:space="preserve">СТБ </w:t>
            </w:r>
            <w:proofErr w:type="gramStart"/>
            <w:r w:rsidRPr="00A95393">
              <w:rPr>
                <w:sz w:val="22"/>
                <w:szCs w:val="22"/>
              </w:rPr>
              <w:t>1268-2006</w:t>
            </w:r>
            <w:proofErr w:type="gramEnd"/>
            <w:r w:rsidRPr="00A95393">
              <w:rPr>
                <w:sz w:val="22"/>
                <w:szCs w:val="22"/>
              </w:rPr>
              <w:t xml:space="preserve"> п.5.10</w:t>
            </w:r>
          </w:p>
        </w:tc>
      </w:tr>
      <w:tr w:rsidR="006608F2" w:rsidRPr="00A95393" w14:paraId="22D45CC0" w14:textId="77777777" w:rsidTr="00E71965">
        <w:trPr>
          <w:cantSplit/>
          <w:trHeight w:val="70"/>
        </w:trPr>
        <w:tc>
          <w:tcPr>
            <w:tcW w:w="706" w:type="dxa"/>
          </w:tcPr>
          <w:p w14:paraId="7E941700" w14:textId="77777777" w:rsidR="006608F2" w:rsidRPr="00A95393" w:rsidRDefault="00063696" w:rsidP="00E92A41">
            <w:pPr>
              <w:ind w:right="-111" w:hanging="108"/>
              <w:jc w:val="center"/>
              <w:rPr>
                <w:sz w:val="22"/>
                <w:szCs w:val="22"/>
              </w:rPr>
            </w:pPr>
            <w:r w:rsidRPr="00A95393">
              <w:rPr>
                <w:sz w:val="22"/>
                <w:szCs w:val="22"/>
              </w:rPr>
              <w:t>116</w:t>
            </w:r>
            <w:r w:rsidR="006608F2" w:rsidRPr="00A95393">
              <w:rPr>
                <w:sz w:val="22"/>
                <w:szCs w:val="22"/>
              </w:rPr>
              <w:t>.4</w:t>
            </w:r>
            <w:r w:rsidR="00C604B3" w:rsidRPr="00A95393">
              <w:rPr>
                <w:sz w:val="22"/>
                <w:szCs w:val="22"/>
              </w:rPr>
              <w:t>*</w:t>
            </w:r>
          </w:p>
        </w:tc>
        <w:tc>
          <w:tcPr>
            <w:tcW w:w="1845" w:type="dxa"/>
            <w:vMerge/>
          </w:tcPr>
          <w:p w14:paraId="1243641F" w14:textId="77777777" w:rsidR="006608F2" w:rsidRPr="00A95393" w:rsidRDefault="006608F2" w:rsidP="00E92A41">
            <w:pPr>
              <w:rPr>
                <w:sz w:val="22"/>
                <w:szCs w:val="22"/>
              </w:rPr>
            </w:pPr>
          </w:p>
        </w:tc>
        <w:tc>
          <w:tcPr>
            <w:tcW w:w="993" w:type="dxa"/>
            <w:vMerge/>
          </w:tcPr>
          <w:p w14:paraId="3E64BC53" w14:textId="77777777" w:rsidR="006608F2" w:rsidRPr="00A95393" w:rsidRDefault="006608F2" w:rsidP="00E92A41">
            <w:pPr>
              <w:jc w:val="center"/>
              <w:rPr>
                <w:sz w:val="22"/>
                <w:szCs w:val="22"/>
              </w:rPr>
            </w:pPr>
          </w:p>
        </w:tc>
        <w:tc>
          <w:tcPr>
            <w:tcW w:w="2127" w:type="dxa"/>
          </w:tcPr>
          <w:p w14:paraId="3999856F"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Жесткость</w:t>
            </w:r>
          </w:p>
        </w:tc>
        <w:tc>
          <w:tcPr>
            <w:tcW w:w="2126" w:type="dxa"/>
            <w:vMerge/>
          </w:tcPr>
          <w:p w14:paraId="51A0BF87" w14:textId="77777777" w:rsidR="006608F2" w:rsidRPr="00A95393" w:rsidRDefault="006608F2" w:rsidP="00E92A41">
            <w:pPr>
              <w:rPr>
                <w:sz w:val="22"/>
                <w:szCs w:val="22"/>
              </w:rPr>
            </w:pPr>
          </w:p>
        </w:tc>
        <w:tc>
          <w:tcPr>
            <w:tcW w:w="2835" w:type="dxa"/>
          </w:tcPr>
          <w:p w14:paraId="1EE06D78" w14:textId="77777777" w:rsidR="006608F2" w:rsidRPr="00A95393" w:rsidRDefault="006608F2" w:rsidP="00E92A41">
            <w:pPr>
              <w:pStyle w:val="af4"/>
              <w:rPr>
                <w:sz w:val="22"/>
                <w:szCs w:val="22"/>
              </w:rPr>
            </w:pPr>
            <w:r w:rsidRPr="00A95393">
              <w:rPr>
                <w:sz w:val="22"/>
                <w:szCs w:val="22"/>
              </w:rPr>
              <w:t xml:space="preserve">ГОСТ </w:t>
            </w:r>
            <w:proofErr w:type="gramStart"/>
            <w:r w:rsidRPr="00A95393">
              <w:rPr>
                <w:sz w:val="22"/>
                <w:szCs w:val="22"/>
              </w:rPr>
              <w:t>30099-93</w:t>
            </w:r>
            <w:proofErr w:type="gramEnd"/>
            <w:r w:rsidRPr="00A95393">
              <w:rPr>
                <w:sz w:val="22"/>
                <w:szCs w:val="22"/>
              </w:rPr>
              <w:t xml:space="preserve"> п.6</w:t>
            </w:r>
          </w:p>
        </w:tc>
      </w:tr>
      <w:tr w:rsidR="006608F2" w:rsidRPr="00A95393" w14:paraId="0BCEA8AF" w14:textId="77777777" w:rsidTr="00E71965">
        <w:trPr>
          <w:cantSplit/>
          <w:trHeight w:val="70"/>
        </w:trPr>
        <w:tc>
          <w:tcPr>
            <w:tcW w:w="706" w:type="dxa"/>
          </w:tcPr>
          <w:p w14:paraId="47F70884" w14:textId="77777777" w:rsidR="006608F2" w:rsidRPr="00A95393" w:rsidRDefault="00063696" w:rsidP="00E92A41">
            <w:pPr>
              <w:ind w:right="-111" w:hanging="108"/>
              <w:jc w:val="center"/>
              <w:rPr>
                <w:sz w:val="22"/>
                <w:szCs w:val="22"/>
              </w:rPr>
            </w:pPr>
            <w:r w:rsidRPr="00A95393">
              <w:rPr>
                <w:sz w:val="22"/>
                <w:szCs w:val="22"/>
              </w:rPr>
              <w:t>116</w:t>
            </w:r>
            <w:r w:rsidR="006608F2" w:rsidRPr="00A95393">
              <w:rPr>
                <w:sz w:val="22"/>
                <w:szCs w:val="22"/>
              </w:rPr>
              <w:t>.5</w:t>
            </w:r>
            <w:r w:rsidR="00C604B3" w:rsidRPr="00A95393">
              <w:rPr>
                <w:sz w:val="22"/>
                <w:szCs w:val="22"/>
              </w:rPr>
              <w:t>*</w:t>
            </w:r>
          </w:p>
        </w:tc>
        <w:tc>
          <w:tcPr>
            <w:tcW w:w="1845" w:type="dxa"/>
            <w:vMerge/>
          </w:tcPr>
          <w:p w14:paraId="6B0E96D4" w14:textId="77777777" w:rsidR="006608F2" w:rsidRPr="00A95393" w:rsidRDefault="006608F2" w:rsidP="00E92A41">
            <w:pPr>
              <w:rPr>
                <w:sz w:val="22"/>
                <w:szCs w:val="22"/>
              </w:rPr>
            </w:pPr>
          </w:p>
        </w:tc>
        <w:tc>
          <w:tcPr>
            <w:tcW w:w="993" w:type="dxa"/>
            <w:vMerge/>
          </w:tcPr>
          <w:p w14:paraId="29BD2BEB" w14:textId="77777777" w:rsidR="006608F2" w:rsidRPr="00A95393" w:rsidRDefault="006608F2" w:rsidP="00E92A41">
            <w:pPr>
              <w:jc w:val="center"/>
              <w:rPr>
                <w:sz w:val="22"/>
                <w:szCs w:val="22"/>
              </w:rPr>
            </w:pPr>
          </w:p>
        </w:tc>
        <w:tc>
          <w:tcPr>
            <w:tcW w:w="2127" w:type="dxa"/>
          </w:tcPr>
          <w:p w14:paraId="594A953C"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Долговечность под действием горизонтальной нагрузки</w:t>
            </w:r>
          </w:p>
        </w:tc>
        <w:tc>
          <w:tcPr>
            <w:tcW w:w="2126" w:type="dxa"/>
            <w:vMerge/>
          </w:tcPr>
          <w:p w14:paraId="1D4C07D9" w14:textId="77777777" w:rsidR="006608F2" w:rsidRPr="00A95393" w:rsidRDefault="006608F2" w:rsidP="00E92A41">
            <w:pPr>
              <w:rPr>
                <w:sz w:val="22"/>
                <w:szCs w:val="22"/>
              </w:rPr>
            </w:pPr>
          </w:p>
        </w:tc>
        <w:tc>
          <w:tcPr>
            <w:tcW w:w="2835" w:type="dxa"/>
          </w:tcPr>
          <w:p w14:paraId="08D5DCA3" w14:textId="77777777" w:rsidR="006608F2" w:rsidRPr="00A95393" w:rsidRDefault="006608F2" w:rsidP="00E92A41">
            <w:pPr>
              <w:pStyle w:val="af4"/>
              <w:rPr>
                <w:sz w:val="22"/>
                <w:szCs w:val="22"/>
              </w:rPr>
            </w:pPr>
            <w:r w:rsidRPr="00A95393">
              <w:rPr>
                <w:sz w:val="22"/>
                <w:szCs w:val="22"/>
              </w:rPr>
              <w:t xml:space="preserve">ГОСТ </w:t>
            </w:r>
            <w:proofErr w:type="gramStart"/>
            <w:r w:rsidRPr="00A95393">
              <w:rPr>
                <w:sz w:val="22"/>
                <w:szCs w:val="22"/>
              </w:rPr>
              <w:t>30099-93</w:t>
            </w:r>
            <w:proofErr w:type="gramEnd"/>
            <w:r w:rsidRPr="00A95393">
              <w:rPr>
                <w:sz w:val="22"/>
                <w:szCs w:val="22"/>
              </w:rPr>
              <w:t xml:space="preserve"> п.7</w:t>
            </w:r>
          </w:p>
          <w:p w14:paraId="0F7E13AA" w14:textId="77777777" w:rsidR="006608F2" w:rsidRPr="00A95393" w:rsidRDefault="006608F2" w:rsidP="00E92A41">
            <w:pPr>
              <w:pStyle w:val="ad"/>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w:t>
            </w:r>
            <w:proofErr w:type="gramStart"/>
            <w:r w:rsidRPr="00A95393">
              <w:rPr>
                <w:sz w:val="22"/>
                <w:szCs w:val="22"/>
              </w:rPr>
              <w:t>1730-2013</w:t>
            </w:r>
            <w:proofErr w:type="gramEnd"/>
          </w:p>
          <w:p w14:paraId="72C507F1" w14:textId="77777777" w:rsidR="006608F2" w:rsidRPr="00A95393" w:rsidRDefault="006608F2" w:rsidP="00E92A41">
            <w:pPr>
              <w:pStyle w:val="af4"/>
              <w:rPr>
                <w:sz w:val="22"/>
                <w:szCs w:val="22"/>
              </w:rPr>
            </w:pPr>
            <w:r w:rsidRPr="00A95393">
              <w:rPr>
                <w:sz w:val="22"/>
                <w:szCs w:val="22"/>
              </w:rPr>
              <w:t>ГОСТ EN 581-3-2012 п.6.4</w:t>
            </w:r>
          </w:p>
        </w:tc>
      </w:tr>
      <w:tr w:rsidR="006608F2" w:rsidRPr="00A95393" w14:paraId="1E3DBC63" w14:textId="77777777" w:rsidTr="00E71965">
        <w:trPr>
          <w:cantSplit/>
          <w:trHeight w:val="70"/>
        </w:trPr>
        <w:tc>
          <w:tcPr>
            <w:tcW w:w="706" w:type="dxa"/>
          </w:tcPr>
          <w:p w14:paraId="1229E611" w14:textId="77777777" w:rsidR="006608F2" w:rsidRPr="00A95393" w:rsidRDefault="00063696" w:rsidP="00E92A41">
            <w:pPr>
              <w:ind w:right="-111" w:hanging="108"/>
              <w:jc w:val="center"/>
              <w:rPr>
                <w:bCs/>
                <w:sz w:val="22"/>
                <w:szCs w:val="22"/>
              </w:rPr>
            </w:pPr>
            <w:r w:rsidRPr="00A95393">
              <w:rPr>
                <w:bCs/>
                <w:sz w:val="22"/>
                <w:szCs w:val="22"/>
              </w:rPr>
              <w:t>116</w:t>
            </w:r>
            <w:r w:rsidR="006608F2" w:rsidRPr="00A95393">
              <w:rPr>
                <w:bCs/>
                <w:sz w:val="22"/>
                <w:szCs w:val="22"/>
              </w:rPr>
              <w:t>.6</w:t>
            </w:r>
            <w:r w:rsidR="00C604B3" w:rsidRPr="00A95393">
              <w:rPr>
                <w:bCs/>
                <w:sz w:val="22"/>
                <w:szCs w:val="22"/>
              </w:rPr>
              <w:t>*</w:t>
            </w:r>
          </w:p>
        </w:tc>
        <w:tc>
          <w:tcPr>
            <w:tcW w:w="1845" w:type="dxa"/>
            <w:vMerge/>
          </w:tcPr>
          <w:p w14:paraId="6C6BDF42" w14:textId="77777777" w:rsidR="006608F2" w:rsidRPr="00A95393" w:rsidRDefault="006608F2" w:rsidP="00E92A41">
            <w:pPr>
              <w:rPr>
                <w:sz w:val="22"/>
                <w:szCs w:val="22"/>
              </w:rPr>
            </w:pPr>
          </w:p>
        </w:tc>
        <w:tc>
          <w:tcPr>
            <w:tcW w:w="993" w:type="dxa"/>
            <w:vMerge/>
          </w:tcPr>
          <w:p w14:paraId="0160D2F4" w14:textId="77777777" w:rsidR="006608F2" w:rsidRPr="00A95393" w:rsidRDefault="006608F2" w:rsidP="00E92A41">
            <w:pPr>
              <w:jc w:val="center"/>
              <w:rPr>
                <w:bCs/>
                <w:sz w:val="22"/>
                <w:szCs w:val="22"/>
              </w:rPr>
            </w:pPr>
          </w:p>
        </w:tc>
        <w:tc>
          <w:tcPr>
            <w:tcW w:w="2127" w:type="dxa"/>
          </w:tcPr>
          <w:p w14:paraId="7A89845F"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Долговечность под действием вертикальной нагрузки</w:t>
            </w:r>
          </w:p>
        </w:tc>
        <w:tc>
          <w:tcPr>
            <w:tcW w:w="2126" w:type="dxa"/>
            <w:vMerge/>
          </w:tcPr>
          <w:p w14:paraId="08A83763" w14:textId="77777777" w:rsidR="006608F2" w:rsidRPr="00A95393" w:rsidRDefault="006608F2" w:rsidP="00E92A41">
            <w:pPr>
              <w:rPr>
                <w:sz w:val="22"/>
                <w:szCs w:val="22"/>
              </w:rPr>
            </w:pPr>
          </w:p>
        </w:tc>
        <w:tc>
          <w:tcPr>
            <w:tcW w:w="2835" w:type="dxa"/>
          </w:tcPr>
          <w:p w14:paraId="38618E2F" w14:textId="77777777" w:rsidR="006608F2" w:rsidRPr="00A95393" w:rsidRDefault="006608F2" w:rsidP="00E92A41">
            <w:pPr>
              <w:pStyle w:val="af4"/>
              <w:rPr>
                <w:sz w:val="22"/>
                <w:szCs w:val="22"/>
              </w:rPr>
            </w:pPr>
            <w:r w:rsidRPr="00A95393">
              <w:rPr>
                <w:sz w:val="22"/>
                <w:szCs w:val="22"/>
              </w:rPr>
              <w:t xml:space="preserve">ГОСТ </w:t>
            </w:r>
            <w:proofErr w:type="gramStart"/>
            <w:r w:rsidRPr="00A95393">
              <w:rPr>
                <w:sz w:val="22"/>
                <w:szCs w:val="22"/>
              </w:rPr>
              <w:t>30099-93</w:t>
            </w:r>
            <w:proofErr w:type="gramEnd"/>
            <w:r w:rsidRPr="00A95393">
              <w:rPr>
                <w:sz w:val="22"/>
                <w:szCs w:val="22"/>
              </w:rPr>
              <w:t xml:space="preserve"> п.8</w:t>
            </w:r>
          </w:p>
          <w:p w14:paraId="119863EA" w14:textId="77777777" w:rsidR="006608F2" w:rsidRPr="00A95393" w:rsidRDefault="006608F2" w:rsidP="00E92A41">
            <w:pPr>
              <w:pStyle w:val="af4"/>
              <w:rPr>
                <w:sz w:val="22"/>
                <w:szCs w:val="22"/>
              </w:rPr>
            </w:pPr>
            <w:r w:rsidRPr="00A95393">
              <w:rPr>
                <w:rStyle w:val="FontStyle15"/>
                <w:rFonts w:ascii="Times New Roman"/>
                <w:sz w:val="22"/>
                <w:szCs w:val="22"/>
              </w:rPr>
              <w:t xml:space="preserve">СТБ </w:t>
            </w:r>
            <w:proofErr w:type="gramStart"/>
            <w:r w:rsidRPr="00A95393">
              <w:rPr>
                <w:rStyle w:val="FontStyle15"/>
                <w:rFonts w:ascii="Times New Roman"/>
                <w:sz w:val="22"/>
                <w:szCs w:val="22"/>
              </w:rPr>
              <w:t>1268-2006</w:t>
            </w:r>
            <w:proofErr w:type="gramEnd"/>
            <w:r w:rsidRPr="00A95393">
              <w:rPr>
                <w:rStyle w:val="FontStyle15"/>
                <w:rFonts w:ascii="Times New Roman"/>
                <w:sz w:val="22"/>
                <w:szCs w:val="22"/>
              </w:rPr>
              <w:t xml:space="preserve"> п.5.11</w:t>
            </w:r>
          </w:p>
        </w:tc>
      </w:tr>
      <w:tr w:rsidR="006608F2" w:rsidRPr="00A95393" w14:paraId="0097EDA9" w14:textId="77777777" w:rsidTr="00E71965">
        <w:trPr>
          <w:cantSplit/>
          <w:trHeight w:val="70"/>
        </w:trPr>
        <w:tc>
          <w:tcPr>
            <w:tcW w:w="706" w:type="dxa"/>
          </w:tcPr>
          <w:p w14:paraId="4170D42B" w14:textId="77777777" w:rsidR="006608F2" w:rsidRPr="00A95393" w:rsidRDefault="00063696" w:rsidP="00E92A41">
            <w:pPr>
              <w:ind w:right="-111" w:hanging="108"/>
              <w:jc w:val="center"/>
              <w:rPr>
                <w:sz w:val="22"/>
                <w:szCs w:val="22"/>
              </w:rPr>
            </w:pPr>
            <w:r w:rsidRPr="00A95393">
              <w:rPr>
                <w:sz w:val="22"/>
                <w:szCs w:val="22"/>
              </w:rPr>
              <w:t>116</w:t>
            </w:r>
            <w:r w:rsidR="006608F2" w:rsidRPr="00A95393">
              <w:rPr>
                <w:sz w:val="22"/>
                <w:szCs w:val="22"/>
              </w:rPr>
              <w:t>.7</w:t>
            </w:r>
            <w:r w:rsidR="00C604B3" w:rsidRPr="00A95393">
              <w:rPr>
                <w:sz w:val="22"/>
                <w:szCs w:val="22"/>
              </w:rPr>
              <w:t>*</w:t>
            </w:r>
          </w:p>
        </w:tc>
        <w:tc>
          <w:tcPr>
            <w:tcW w:w="1845" w:type="dxa"/>
            <w:vMerge/>
          </w:tcPr>
          <w:p w14:paraId="208843EC" w14:textId="77777777" w:rsidR="006608F2" w:rsidRPr="00A95393" w:rsidRDefault="006608F2" w:rsidP="00E92A41">
            <w:pPr>
              <w:rPr>
                <w:sz w:val="22"/>
                <w:szCs w:val="22"/>
              </w:rPr>
            </w:pPr>
          </w:p>
        </w:tc>
        <w:tc>
          <w:tcPr>
            <w:tcW w:w="993" w:type="dxa"/>
            <w:vMerge/>
          </w:tcPr>
          <w:p w14:paraId="26A28775" w14:textId="77777777" w:rsidR="006608F2" w:rsidRPr="00A95393" w:rsidRDefault="006608F2" w:rsidP="00E92A41">
            <w:pPr>
              <w:jc w:val="center"/>
              <w:rPr>
                <w:sz w:val="22"/>
                <w:szCs w:val="22"/>
              </w:rPr>
            </w:pPr>
          </w:p>
        </w:tc>
        <w:tc>
          <w:tcPr>
            <w:tcW w:w="2127" w:type="dxa"/>
          </w:tcPr>
          <w:p w14:paraId="44335B5C"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Прочность под действием длительной вертикальной нагрузки</w:t>
            </w:r>
          </w:p>
        </w:tc>
        <w:tc>
          <w:tcPr>
            <w:tcW w:w="2126" w:type="dxa"/>
            <w:vMerge/>
          </w:tcPr>
          <w:p w14:paraId="0144B9AF" w14:textId="77777777" w:rsidR="006608F2" w:rsidRPr="00A95393" w:rsidRDefault="006608F2" w:rsidP="00E92A41">
            <w:pPr>
              <w:rPr>
                <w:sz w:val="22"/>
                <w:szCs w:val="22"/>
              </w:rPr>
            </w:pPr>
          </w:p>
        </w:tc>
        <w:tc>
          <w:tcPr>
            <w:tcW w:w="2835" w:type="dxa"/>
          </w:tcPr>
          <w:p w14:paraId="44941935" w14:textId="77777777" w:rsidR="006608F2" w:rsidRPr="00A95393" w:rsidRDefault="006608F2" w:rsidP="00E92A41">
            <w:pPr>
              <w:pStyle w:val="af4"/>
              <w:rPr>
                <w:sz w:val="22"/>
                <w:szCs w:val="22"/>
              </w:rPr>
            </w:pPr>
            <w:r w:rsidRPr="00A95393">
              <w:rPr>
                <w:sz w:val="22"/>
                <w:szCs w:val="22"/>
              </w:rPr>
              <w:t xml:space="preserve">ГОСТ </w:t>
            </w:r>
            <w:proofErr w:type="gramStart"/>
            <w:r w:rsidRPr="00A95393">
              <w:rPr>
                <w:sz w:val="22"/>
                <w:szCs w:val="22"/>
              </w:rPr>
              <w:t>30099-93</w:t>
            </w:r>
            <w:proofErr w:type="gramEnd"/>
            <w:r w:rsidRPr="00A95393">
              <w:rPr>
                <w:sz w:val="22"/>
                <w:szCs w:val="22"/>
              </w:rPr>
              <w:t xml:space="preserve"> п.10</w:t>
            </w:r>
          </w:p>
        </w:tc>
      </w:tr>
      <w:tr w:rsidR="006608F2" w:rsidRPr="00A95393" w14:paraId="4029C98B" w14:textId="77777777" w:rsidTr="00E71965">
        <w:trPr>
          <w:cantSplit/>
          <w:trHeight w:val="70"/>
        </w:trPr>
        <w:tc>
          <w:tcPr>
            <w:tcW w:w="706" w:type="dxa"/>
          </w:tcPr>
          <w:p w14:paraId="5F851E72" w14:textId="77777777" w:rsidR="006608F2" w:rsidRPr="00A95393" w:rsidRDefault="00063696" w:rsidP="00E92A41">
            <w:pPr>
              <w:ind w:right="-111" w:hanging="108"/>
              <w:jc w:val="center"/>
              <w:rPr>
                <w:sz w:val="22"/>
                <w:szCs w:val="22"/>
              </w:rPr>
            </w:pPr>
            <w:r w:rsidRPr="00A95393">
              <w:rPr>
                <w:sz w:val="22"/>
                <w:szCs w:val="22"/>
              </w:rPr>
              <w:t>116</w:t>
            </w:r>
            <w:r w:rsidR="006608F2" w:rsidRPr="00A95393">
              <w:rPr>
                <w:sz w:val="22"/>
                <w:szCs w:val="22"/>
              </w:rPr>
              <w:t>.8</w:t>
            </w:r>
            <w:r w:rsidR="00C604B3" w:rsidRPr="00A95393">
              <w:rPr>
                <w:sz w:val="22"/>
                <w:szCs w:val="22"/>
              </w:rPr>
              <w:t>*</w:t>
            </w:r>
          </w:p>
        </w:tc>
        <w:tc>
          <w:tcPr>
            <w:tcW w:w="1845" w:type="dxa"/>
            <w:vMerge/>
          </w:tcPr>
          <w:p w14:paraId="10EDE225" w14:textId="77777777" w:rsidR="006608F2" w:rsidRPr="00A95393" w:rsidRDefault="006608F2" w:rsidP="00E92A41">
            <w:pPr>
              <w:rPr>
                <w:sz w:val="22"/>
                <w:szCs w:val="22"/>
              </w:rPr>
            </w:pPr>
          </w:p>
        </w:tc>
        <w:tc>
          <w:tcPr>
            <w:tcW w:w="993" w:type="dxa"/>
            <w:vMerge/>
          </w:tcPr>
          <w:p w14:paraId="11096582" w14:textId="77777777" w:rsidR="006608F2" w:rsidRPr="00A95393" w:rsidRDefault="006608F2" w:rsidP="00E92A41">
            <w:pPr>
              <w:jc w:val="center"/>
              <w:rPr>
                <w:sz w:val="22"/>
                <w:szCs w:val="22"/>
              </w:rPr>
            </w:pPr>
          </w:p>
        </w:tc>
        <w:tc>
          <w:tcPr>
            <w:tcW w:w="2127" w:type="dxa"/>
          </w:tcPr>
          <w:p w14:paraId="3087EB51" w14:textId="77777777" w:rsidR="006608F2" w:rsidRPr="00A95393" w:rsidRDefault="006608F2" w:rsidP="00E92A41">
            <w:pPr>
              <w:pStyle w:val="af4"/>
              <w:rPr>
                <w:sz w:val="22"/>
                <w:szCs w:val="22"/>
              </w:rPr>
            </w:pPr>
            <w:r w:rsidRPr="00A95393">
              <w:rPr>
                <w:rStyle w:val="FontStyle15"/>
                <w:rFonts w:ascii="Times New Roman"/>
                <w:sz w:val="22"/>
                <w:szCs w:val="22"/>
              </w:rPr>
              <w:t>Про</w:t>
            </w:r>
            <w:r w:rsidRPr="00A95393">
              <w:rPr>
                <w:sz w:val="22"/>
                <w:szCs w:val="22"/>
              </w:rPr>
              <w:t>чность при падении на пол</w:t>
            </w:r>
          </w:p>
        </w:tc>
        <w:tc>
          <w:tcPr>
            <w:tcW w:w="2126" w:type="dxa"/>
            <w:vMerge/>
          </w:tcPr>
          <w:p w14:paraId="695B5A04" w14:textId="77777777" w:rsidR="006608F2" w:rsidRPr="00A95393" w:rsidRDefault="006608F2" w:rsidP="00E92A41">
            <w:pPr>
              <w:rPr>
                <w:sz w:val="22"/>
                <w:szCs w:val="22"/>
              </w:rPr>
            </w:pPr>
          </w:p>
        </w:tc>
        <w:tc>
          <w:tcPr>
            <w:tcW w:w="2835" w:type="dxa"/>
          </w:tcPr>
          <w:p w14:paraId="70993241" w14:textId="77777777" w:rsidR="006608F2" w:rsidRPr="00A95393" w:rsidRDefault="006608F2" w:rsidP="00E92A41">
            <w:pPr>
              <w:pStyle w:val="af4"/>
              <w:rPr>
                <w:sz w:val="22"/>
                <w:szCs w:val="22"/>
              </w:rPr>
            </w:pPr>
            <w:r w:rsidRPr="00A95393">
              <w:rPr>
                <w:sz w:val="22"/>
                <w:szCs w:val="22"/>
              </w:rPr>
              <w:t xml:space="preserve">ГОСТ </w:t>
            </w:r>
            <w:proofErr w:type="gramStart"/>
            <w:r w:rsidRPr="00A95393">
              <w:rPr>
                <w:sz w:val="22"/>
                <w:szCs w:val="22"/>
              </w:rPr>
              <w:t>30099-93</w:t>
            </w:r>
            <w:proofErr w:type="gramEnd"/>
            <w:r w:rsidRPr="00A95393">
              <w:rPr>
                <w:sz w:val="22"/>
                <w:szCs w:val="22"/>
              </w:rPr>
              <w:t xml:space="preserve"> п.11</w:t>
            </w:r>
          </w:p>
        </w:tc>
      </w:tr>
      <w:tr w:rsidR="006608F2" w:rsidRPr="00A95393" w14:paraId="4D6878B3" w14:textId="77777777" w:rsidTr="00E71965">
        <w:trPr>
          <w:cantSplit/>
          <w:trHeight w:val="70"/>
        </w:trPr>
        <w:tc>
          <w:tcPr>
            <w:tcW w:w="706" w:type="dxa"/>
          </w:tcPr>
          <w:p w14:paraId="1E25C2EC" w14:textId="77777777" w:rsidR="006608F2" w:rsidRPr="00A95393" w:rsidRDefault="00063696" w:rsidP="00E92A41">
            <w:pPr>
              <w:ind w:right="-111"/>
              <w:jc w:val="center"/>
              <w:rPr>
                <w:sz w:val="22"/>
                <w:szCs w:val="22"/>
              </w:rPr>
            </w:pPr>
            <w:r w:rsidRPr="00A95393">
              <w:rPr>
                <w:sz w:val="22"/>
                <w:szCs w:val="22"/>
              </w:rPr>
              <w:t>117</w:t>
            </w:r>
            <w:r w:rsidR="006608F2" w:rsidRPr="00A95393">
              <w:rPr>
                <w:sz w:val="22"/>
                <w:szCs w:val="22"/>
              </w:rPr>
              <w:t>.1</w:t>
            </w:r>
            <w:r w:rsidR="00C604B3" w:rsidRPr="00A95393">
              <w:rPr>
                <w:sz w:val="22"/>
                <w:szCs w:val="22"/>
              </w:rPr>
              <w:t>*</w:t>
            </w:r>
          </w:p>
        </w:tc>
        <w:tc>
          <w:tcPr>
            <w:tcW w:w="1845" w:type="dxa"/>
            <w:vMerge w:val="restart"/>
          </w:tcPr>
          <w:p w14:paraId="29B3A104" w14:textId="77777777" w:rsidR="006608F2" w:rsidRPr="00A95393" w:rsidRDefault="006608F2" w:rsidP="00E92A41">
            <w:pPr>
              <w:rPr>
                <w:bCs/>
                <w:sz w:val="22"/>
                <w:szCs w:val="22"/>
              </w:rPr>
            </w:pPr>
            <w:r w:rsidRPr="00A95393">
              <w:rPr>
                <w:bCs/>
                <w:sz w:val="22"/>
                <w:szCs w:val="22"/>
              </w:rPr>
              <w:t>Столы</w:t>
            </w:r>
          </w:p>
          <w:p w14:paraId="6B34E2A7" w14:textId="77777777" w:rsidR="006608F2" w:rsidRPr="00A95393" w:rsidRDefault="006608F2" w:rsidP="00E92A41">
            <w:pPr>
              <w:rPr>
                <w:sz w:val="22"/>
                <w:szCs w:val="22"/>
              </w:rPr>
            </w:pPr>
            <w:r w:rsidRPr="00A95393">
              <w:rPr>
                <w:bCs/>
                <w:sz w:val="22"/>
                <w:szCs w:val="22"/>
              </w:rPr>
              <w:t>письменные</w:t>
            </w:r>
          </w:p>
        </w:tc>
        <w:tc>
          <w:tcPr>
            <w:tcW w:w="993" w:type="dxa"/>
            <w:vMerge/>
          </w:tcPr>
          <w:p w14:paraId="66E81674" w14:textId="77777777" w:rsidR="006608F2" w:rsidRPr="00A95393" w:rsidRDefault="006608F2" w:rsidP="00E92A41">
            <w:pPr>
              <w:jc w:val="center"/>
              <w:rPr>
                <w:sz w:val="22"/>
                <w:szCs w:val="22"/>
              </w:rPr>
            </w:pPr>
          </w:p>
        </w:tc>
        <w:tc>
          <w:tcPr>
            <w:tcW w:w="2127" w:type="dxa"/>
          </w:tcPr>
          <w:p w14:paraId="70B24EA8" w14:textId="77777777" w:rsidR="006608F2" w:rsidRPr="00A95393" w:rsidRDefault="006608F2" w:rsidP="00E92A41">
            <w:pPr>
              <w:pStyle w:val="ad"/>
              <w:rPr>
                <w:rStyle w:val="FontStyle15"/>
                <w:rFonts w:ascii="Times New Roman"/>
                <w:sz w:val="22"/>
                <w:szCs w:val="22"/>
                <w:lang w:val="en-US"/>
              </w:rPr>
            </w:pPr>
            <w:r w:rsidRPr="00A95393">
              <w:rPr>
                <w:rStyle w:val="FontStyle15"/>
                <w:rFonts w:ascii="Times New Roman"/>
                <w:sz w:val="22"/>
                <w:szCs w:val="22"/>
              </w:rPr>
              <w:t>Устойчивость</w:t>
            </w:r>
          </w:p>
        </w:tc>
        <w:tc>
          <w:tcPr>
            <w:tcW w:w="2126" w:type="dxa"/>
            <w:vMerge/>
          </w:tcPr>
          <w:p w14:paraId="0380802A" w14:textId="77777777" w:rsidR="006608F2" w:rsidRPr="00A95393" w:rsidRDefault="006608F2" w:rsidP="00E92A41">
            <w:pPr>
              <w:pStyle w:val="13"/>
              <w:rPr>
                <w:rFonts w:ascii="Times New Roman" w:hAnsi="Times New Roman"/>
                <w:sz w:val="22"/>
              </w:rPr>
            </w:pPr>
          </w:p>
        </w:tc>
        <w:tc>
          <w:tcPr>
            <w:tcW w:w="2835" w:type="dxa"/>
          </w:tcPr>
          <w:p w14:paraId="73C18BEB" w14:textId="77777777" w:rsidR="006608F2" w:rsidRPr="00A95393" w:rsidRDefault="006608F2" w:rsidP="00E92A41">
            <w:pPr>
              <w:pStyle w:val="ad"/>
              <w:rPr>
                <w:sz w:val="22"/>
                <w:szCs w:val="22"/>
              </w:rPr>
            </w:pPr>
            <w:r w:rsidRPr="00A95393">
              <w:rPr>
                <w:sz w:val="22"/>
                <w:szCs w:val="22"/>
              </w:rPr>
              <w:t xml:space="preserve">ГОСТ </w:t>
            </w:r>
            <w:proofErr w:type="gramStart"/>
            <w:r w:rsidRPr="00A95393">
              <w:rPr>
                <w:sz w:val="22"/>
                <w:szCs w:val="22"/>
              </w:rPr>
              <w:t>28793-90</w:t>
            </w:r>
            <w:proofErr w:type="gramEnd"/>
          </w:p>
          <w:p w14:paraId="6321AD35" w14:textId="77777777" w:rsidR="006608F2" w:rsidRPr="00A95393" w:rsidRDefault="006608F2" w:rsidP="00E92A41">
            <w:pPr>
              <w:pStyle w:val="ad"/>
              <w:rPr>
                <w:sz w:val="22"/>
                <w:szCs w:val="22"/>
              </w:rPr>
            </w:pPr>
            <w:r w:rsidRPr="00A95393">
              <w:rPr>
                <w:sz w:val="22"/>
                <w:szCs w:val="22"/>
              </w:rPr>
              <w:t xml:space="preserve">ГОСТ EN </w:t>
            </w:r>
            <w:proofErr w:type="gramStart"/>
            <w:r w:rsidRPr="00A95393">
              <w:rPr>
                <w:sz w:val="22"/>
                <w:szCs w:val="22"/>
              </w:rPr>
              <w:t>1730-2013</w:t>
            </w:r>
            <w:proofErr w:type="gramEnd"/>
          </w:p>
          <w:p w14:paraId="1DFEA764" w14:textId="77777777" w:rsidR="006608F2" w:rsidRPr="00A95393" w:rsidRDefault="006608F2" w:rsidP="00E92A41">
            <w:pPr>
              <w:pStyle w:val="ad"/>
              <w:rPr>
                <w:rStyle w:val="FontStyle15"/>
                <w:rFonts w:ascii="Times New Roman" w:eastAsia="Times New Roman"/>
                <w:sz w:val="22"/>
                <w:szCs w:val="22"/>
              </w:rPr>
            </w:pPr>
            <w:r w:rsidRPr="00A95393">
              <w:rPr>
                <w:rStyle w:val="FontStyle15"/>
                <w:rFonts w:ascii="Times New Roman" w:eastAsia="Times New Roman"/>
                <w:sz w:val="22"/>
                <w:szCs w:val="22"/>
              </w:rPr>
              <w:t xml:space="preserve">СТБ </w:t>
            </w:r>
            <w:proofErr w:type="gramStart"/>
            <w:r w:rsidRPr="00A95393">
              <w:rPr>
                <w:rStyle w:val="FontStyle15"/>
                <w:rFonts w:ascii="Times New Roman" w:eastAsia="Times New Roman"/>
                <w:sz w:val="22"/>
                <w:szCs w:val="22"/>
              </w:rPr>
              <w:t>1268-2006</w:t>
            </w:r>
            <w:proofErr w:type="gramEnd"/>
            <w:r w:rsidRPr="00A95393">
              <w:rPr>
                <w:rStyle w:val="FontStyle15"/>
                <w:rFonts w:ascii="Times New Roman" w:eastAsia="Times New Roman"/>
                <w:sz w:val="22"/>
                <w:szCs w:val="22"/>
              </w:rPr>
              <w:t xml:space="preserve"> п.5.8</w:t>
            </w:r>
          </w:p>
        </w:tc>
      </w:tr>
      <w:tr w:rsidR="006608F2" w:rsidRPr="00A95393" w14:paraId="32EAACF4" w14:textId="77777777" w:rsidTr="00E71965">
        <w:trPr>
          <w:cantSplit/>
          <w:trHeight w:val="70"/>
        </w:trPr>
        <w:tc>
          <w:tcPr>
            <w:tcW w:w="706" w:type="dxa"/>
          </w:tcPr>
          <w:p w14:paraId="3BEB4EE8" w14:textId="77777777" w:rsidR="006608F2" w:rsidRPr="00A95393" w:rsidRDefault="00063696" w:rsidP="00E92A41">
            <w:pPr>
              <w:ind w:right="-111"/>
              <w:jc w:val="center"/>
              <w:rPr>
                <w:bCs/>
                <w:sz w:val="22"/>
                <w:szCs w:val="22"/>
              </w:rPr>
            </w:pPr>
            <w:r w:rsidRPr="00A95393">
              <w:rPr>
                <w:bCs/>
                <w:sz w:val="22"/>
                <w:szCs w:val="22"/>
              </w:rPr>
              <w:t>117</w:t>
            </w:r>
            <w:r w:rsidR="006608F2" w:rsidRPr="00A95393">
              <w:rPr>
                <w:bCs/>
                <w:sz w:val="22"/>
                <w:szCs w:val="22"/>
              </w:rPr>
              <w:t>.2</w:t>
            </w:r>
            <w:r w:rsidR="00C604B3" w:rsidRPr="00A95393">
              <w:rPr>
                <w:bCs/>
                <w:sz w:val="22"/>
                <w:szCs w:val="22"/>
              </w:rPr>
              <w:t>*</w:t>
            </w:r>
          </w:p>
        </w:tc>
        <w:tc>
          <w:tcPr>
            <w:tcW w:w="1845" w:type="dxa"/>
            <w:vMerge/>
          </w:tcPr>
          <w:p w14:paraId="4D3EF8FD" w14:textId="77777777" w:rsidR="006608F2" w:rsidRPr="00A95393" w:rsidRDefault="006608F2" w:rsidP="00E92A41">
            <w:pPr>
              <w:rPr>
                <w:sz w:val="22"/>
                <w:szCs w:val="22"/>
              </w:rPr>
            </w:pPr>
          </w:p>
        </w:tc>
        <w:tc>
          <w:tcPr>
            <w:tcW w:w="993" w:type="dxa"/>
            <w:vMerge/>
          </w:tcPr>
          <w:p w14:paraId="03E2F288" w14:textId="77777777" w:rsidR="006608F2" w:rsidRPr="00A95393" w:rsidRDefault="006608F2" w:rsidP="00E92A41">
            <w:pPr>
              <w:jc w:val="center"/>
              <w:rPr>
                <w:bCs/>
                <w:sz w:val="22"/>
                <w:szCs w:val="22"/>
              </w:rPr>
            </w:pPr>
          </w:p>
        </w:tc>
        <w:tc>
          <w:tcPr>
            <w:tcW w:w="2127" w:type="dxa"/>
          </w:tcPr>
          <w:p w14:paraId="347EFF1C" w14:textId="77777777" w:rsidR="006608F2" w:rsidRPr="00A95393" w:rsidRDefault="006608F2" w:rsidP="00E92A41">
            <w:pPr>
              <w:pStyle w:val="af4"/>
              <w:rPr>
                <w:sz w:val="22"/>
                <w:szCs w:val="22"/>
              </w:rPr>
            </w:pPr>
            <w:r w:rsidRPr="00A95393">
              <w:rPr>
                <w:rStyle w:val="FontStyle15"/>
                <w:rFonts w:ascii="Times New Roman"/>
                <w:sz w:val="22"/>
                <w:szCs w:val="22"/>
              </w:rPr>
              <w:t>Прочность под дей</w:t>
            </w:r>
            <w:r w:rsidRPr="00A95393">
              <w:rPr>
                <w:sz w:val="22"/>
                <w:szCs w:val="22"/>
              </w:rPr>
              <w:t>ствием вертикальной статической нагрузки</w:t>
            </w:r>
          </w:p>
        </w:tc>
        <w:tc>
          <w:tcPr>
            <w:tcW w:w="2126" w:type="dxa"/>
            <w:vMerge/>
          </w:tcPr>
          <w:p w14:paraId="070D9564" w14:textId="77777777" w:rsidR="006608F2" w:rsidRPr="00A95393" w:rsidRDefault="006608F2" w:rsidP="00E92A41">
            <w:pPr>
              <w:rPr>
                <w:sz w:val="22"/>
                <w:szCs w:val="22"/>
              </w:rPr>
            </w:pPr>
          </w:p>
        </w:tc>
        <w:tc>
          <w:tcPr>
            <w:tcW w:w="2835" w:type="dxa"/>
          </w:tcPr>
          <w:p w14:paraId="2F28C3FE" w14:textId="77777777" w:rsidR="006608F2" w:rsidRPr="00A95393" w:rsidRDefault="006608F2" w:rsidP="00E92A41">
            <w:pPr>
              <w:pStyle w:val="af4"/>
              <w:rPr>
                <w:sz w:val="22"/>
                <w:szCs w:val="22"/>
              </w:rPr>
            </w:pPr>
            <w:r w:rsidRPr="00A95393">
              <w:rPr>
                <w:sz w:val="22"/>
                <w:szCs w:val="22"/>
              </w:rPr>
              <w:t xml:space="preserve">ГОСТ </w:t>
            </w:r>
            <w:proofErr w:type="gramStart"/>
            <w:r w:rsidRPr="00A95393">
              <w:rPr>
                <w:sz w:val="22"/>
                <w:szCs w:val="22"/>
              </w:rPr>
              <w:t>30212-94</w:t>
            </w:r>
            <w:proofErr w:type="gramEnd"/>
            <w:r w:rsidRPr="00A95393">
              <w:rPr>
                <w:sz w:val="22"/>
                <w:szCs w:val="22"/>
              </w:rPr>
              <w:t xml:space="preserve"> п.2</w:t>
            </w:r>
          </w:p>
          <w:p w14:paraId="49F3B69F" w14:textId="77777777" w:rsidR="006608F2" w:rsidRPr="00A95393" w:rsidRDefault="006608F2" w:rsidP="00E92A41">
            <w:pPr>
              <w:pStyle w:val="af4"/>
              <w:rPr>
                <w:sz w:val="22"/>
                <w:szCs w:val="22"/>
              </w:rPr>
            </w:pPr>
            <w:r w:rsidRPr="00A95393">
              <w:rPr>
                <w:sz w:val="22"/>
                <w:szCs w:val="22"/>
              </w:rPr>
              <w:t xml:space="preserve">ГОСТ EN </w:t>
            </w:r>
            <w:proofErr w:type="gramStart"/>
            <w:r w:rsidRPr="00A95393">
              <w:rPr>
                <w:sz w:val="22"/>
                <w:szCs w:val="22"/>
              </w:rPr>
              <w:t>1730-2013</w:t>
            </w:r>
            <w:proofErr w:type="gramEnd"/>
          </w:p>
          <w:p w14:paraId="25B1D951" w14:textId="77777777" w:rsidR="006608F2" w:rsidRPr="00A95393" w:rsidRDefault="006608F2" w:rsidP="00E92A41">
            <w:pPr>
              <w:pStyle w:val="af4"/>
              <w:rPr>
                <w:sz w:val="22"/>
                <w:szCs w:val="22"/>
              </w:rPr>
            </w:pPr>
            <w:r w:rsidRPr="00A95393">
              <w:rPr>
                <w:sz w:val="22"/>
                <w:szCs w:val="22"/>
              </w:rPr>
              <w:t xml:space="preserve">СТБ </w:t>
            </w:r>
            <w:proofErr w:type="gramStart"/>
            <w:r w:rsidRPr="00A95393">
              <w:rPr>
                <w:sz w:val="22"/>
                <w:szCs w:val="22"/>
              </w:rPr>
              <w:t>1268-2006</w:t>
            </w:r>
            <w:proofErr w:type="gramEnd"/>
            <w:r w:rsidRPr="00A95393">
              <w:rPr>
                <w:sz w:val="22"/>
                <w:szCs w:val="22"/>
              </w:rPr>
              <w:t xml:space="preserve"> п.5.9</w:t>
            </w:r>
          </w:p>
        </w:tc>
      </w:tr>
      <w:tr w:rsidR="006608F2" w:rsidRPr="00A95393" w14:paraId="4E759CDA" w14:textId="77777777" w:rsidTr="00E71965">
        <w:trPr>
          <w:cantSplit/>
          <w:trHeight w:val="70"/>
        </w:trPr>
        <w:tc>
          <w:tcPr>
            <w:tcW w:w="706" w:type="dxa"/>
          </w:tcPr>
          <w:p w14:paraId="6FF9CCC7" w14:textId="77777777" w:rsidR="006608F2" w:rsidRPr="00A95393" w:rsidRDefault="00063696" w:rsidP="00E92A41">
            <w:pPr>
              <w:ind w:right="-111"/>
              <w:jc w:val="center"/>
              <w:rPr>
                <w:sz w:val="22"/>
                <w:szCs w:val="22"/>
              </w:rPr>
            </w:pPr>
            <w:r w:rsidRPr="00A95393">
              <w:rPr>
                <w:sz w:val="22"/>
                <w:szCs w:val="22"/>
              </w:rPr>
              <w:t>117</w:t>
            </w:r>
            <w:r w:rsidR="006608F2" w:rsidRPr="00A95393">
              <w:rPr>
                <w:sz w:val="22"/>
                <w:szCs w:val="22"/>
              </w:rPr>
              <w:t>.3</w:t>
            </w:r>
            <w:r w:rsidR="00C604B3" w:rsidRPr="00A95393">
              <w:rPr>
                <w:sz w:val="22"/>
                <w:szCs w:val="22"/>
              </w:rPr>
              <w:t>*</w:t>
            </w:r>
          </w:p>
        </w:tc>
        <w:tc>
          <w:tcPr>
            <w:tcW w:w="1845" w:type="dxa"/>
            <w:vMerge/>
          </w:tcPr>
          <w:p w14:paraId="5D31DAB6" w14:textId="77777777" w:rsidR="006608F2" w:rsidRPr="00A95393" w:rsidRDefault="006608F2" w:rsidP="00E92A41">
            <w:pPr>
              <w:rPr>
                <w:sz w:val="22"/>
                <w:szCs w:val="22"/>
              </w:rPr>
            </w:pPr>
          </w:p>
        </w:tc>
        <w:tc>
          <w:tcPr>
            <w:tcW w:w="993" w:type="dxa"/>
            <w:vMerge/>
          </w:tcPr>
          <w:p w14:paraId="5CA07206" w14:textId="77777777" w:rsidR="006608F2" w:rsidRPr="00A95393" w:rsidRDefault="006608F2" w:rsidP="00E92A41">
            <w:pPr>
              <w:jc w:val="center"/>
              <w:rPr>
                <w:sz w:val="22"/>
                <w:szCs w:val="22"/>
              </w:rPr>
            </w:pPr>
          </w:p>
        </w:tc>
        <w:tc>
          <w:tcPr>
            <w:tcW w:w="2127" w:type="dxa"/>
          </w:tcPr>
          <w:p w14:paraId="12433E54" w14:textId="77777777" w:rsidR="006608F2" w:rsidRPr="00A95393" w:rsidRDefault="006608F2" w:rsidP="00E92A41">
            <w:pPr>
              <w:pStyle w:val="af4"/>
              <w:rPr>
                <w:sz w:val="22"/>
                <w:szCs w:val="22"/>
              </w:rPr>
            </w:pPr>
            <w:r w:rsidRPr="00A95393">
              <w:rPr>
                <w:rStyle w:val="FontStyle15"/>
                <w:rFonts w:ascii="Times New Roman"/>
                <w:sz w:val="22"/>
                <w:szCs w:val="22"/>
              </w:rPr>
              <w:t>Прочность под действием ударной нагруз</w:t>
            </w:r>
            <w:r w:rsidRPr="00A95393">
              <w:rPr>
                <w:sz w:val="22"/>
                <w:szCs w:val="22"/>
              </w:rPr>
              <w:t>ки</w:t>
            </w:r>
          </w:p>
        </w:tc>
        <w:tc>
          <w:tcPr>
            <w:tcW w:w="2126" w:type="dxa"/>
            <w:vMerge/>
          </w:tcPr>
          <w:p w14:paraId="38BAD071" w14:textId="77777777" w:rsidR="006608F2" w:rsidRPr="00A95393" w:rsidRDefault="006608F2" w:rsidP="004861F7">
            <w:pPr>
              <w:tabs>
                <w:tab w:val="left" w:pos="748"/>
              </w:tabs>
              <w:rPr>
                <w:sz w:val="22"/>
                <w:szCs w:val="22"/>
              </w:rPr>
            </w:pPr>
          </w:p>
        </w:tc>
        <w:tc>
          <w:tcPr>
            <w:tcW w:w="2835" w:type="dxa"/>
          </w:tcPr>
          <w:p w14:paraId="71DB542B" w14:textId="77777777" w:rsidR="006608F2" w:rsidRPr="00A95393" w:rsidRDefault="006608F2" w:rsidP="00E92A41">
            <w:pPr>
              <w:pStyle w:val="af4"/>
              <w:rPr>
                <w:sz w:val="22"/>
                <w:szCs w:val="22"/>
              </w:rPr>
            </w:pPr>
            <w:r w:rsidRPr="00A95393">
              <w:rPr>
                <w:sz w:val="22"/>
                <w:szCs w:val="22"/>
              </w:rPr>
              <w:t xml:space="preserve">ГОСТ </w:t>
            </w:r>
            <w:proofErr w:type="gramStart"/>
            <w:r w:rsidRPr="00A95393">
              <w:rPr>
                <w:sz w:val="22"/>
                <w:szCs w:val="22"/>
              </w:rPr>
              <w:t>30212-94</w:t>
            </w:r>
            <w:proofErr w:type="gramEnd"/>
            <w:r w:rsidRPr="00A95393">
              <w:rPr>
                <w:sz w:val="22"/>
                <w:szCs w:val="22"/>
              </w:rPr>
              <w:t xml:space="preserve"> п.3</w:t>
            </w:r>
          </w:p>
          <w:p w14:paraId="0638DCA7" w14:textId="77777777" w:rsidR="006608F2" w:rsidRPr="00A95393" w:rsidRDefault="006608F2" w:rsidP="00E92A41">
            <w:pPr>
              <w:pStyle w:val="af4"/>
              <w:rPr>
                <w:sz w:val="22"/>
                <w:szCs w:val="22"/>
              </w:rPr>
            </w:pPr>
            <w:r w:rsidRPr="00A95393">
              <w:rPr>
                <w:sz w:val="22"/>
                <w:szCs w:val="22"/>
              </w:rPr>
              <w:t xml:space="preserve">СТБ </w:t>
            </w:r>
            <w:proofErr w:type="gramStart"/>
            <w:r w:rsidRPr="00A95393">
              <w:rPr>
                <w:sz w:val="22"/>
                <w:szCs w:val="22"/>
              </w:rPr>
              <w:t>1268-2006</w:t>
            </w:r>
            <w:proofErr w:type="gramEnd"/>
            <w:r w:rsidRPr="00A95393">
              <w:rPr>
                <w:sz w:val="22"/>
                <w:szCs w:val="22"/>
              </w:rPr>
              <w:t xml:space="preserve"> п.5.10</w:t>
            </w:r>
          </w:p>
        </w:tc>
      </w:tr>
      <w:tr w:rsidR="006608F2" w:rsidRPr="00A95393" w14:paraId="3BC476FA" w14:textId="77777777" w:rsidTr="00E71965">
        <w:trPr>
          <w:cantSplit/>
          <w:trHeight w:val="70"/>
        </w:trPr>
        <w:tc>
          <w:tcPr>
            <w:tcW w:w="706" w:type="dxa"/>
          </w:tcPr>
          <w:p w14:paraId="110F3B27" w14:textId="77777777" w:rsidR="006608F2" w:rsidRPr="00A95393" w:rsidRDefault="00063696" w:rsidP="00E92A41">
            <w:pPr>
              <w:ind w:right="-111"/>
              <w:jc w:val="center"/>
              <w:rPr>
                <w:sz w:val="22"/>
                <w:szCs w:val="22"/>
              </w:rPr>
            </w:pPr>
            <w:r w:rsidRPr="00A95393">
              <w:rPr>
                <w:sz w:val="22"/>
                <w:szCs w:val="22"/>
              </w:rPr>
              <w:t>117</w:t>
            </w:r>
            <w:r w:rsidR="006608F2" w:rsidRPr="00A95393">
              <w:rPr>
                <w:sz w:val="22"/>
                <w:szCs w:val="22"/>
              </w:rPr>
              <w:t>.4</w:t>
            </w:r>
            <w:r w:rsidR="00C604B3" w:rsidRPr="00A95393">
              <w:rPr>
                <w:sz w:val="22"/>
                <w:szCs w:val="22"/>
              </w:rPr>
              <w:t>*</w:t>
            </w:r>
          </w:p>
        </w:tc>
        <w:tc>
          <w:tcPr>
            <w:tcW w:w="1845" w:type="dxa"/>
            <w:vMerge/>
          </w:tcPr>
          <w:p w14:paraId="105D067C" w14:textId="77777777" w:rsidR="006608F2" w:rsidRPr="00A95393" w:rsidRDefault="006608F2" w:rsidP="00E92A41">
            <w:pPr>
              <w:rPr>
                <w:sz w:val="22"/>
                <w:szCs w:val="22"/>
              </w:rPr>
            </w:pPr>
          </w:p>
        </w:tc>
        <w:tc>
          <w:tcPr>
            <w:tcW w:w="993" w:type="dxa"/>
            <w:vMerge/>
          </w:tcPr>
          <w:p w14:paraId="5BCE892E" w14:textId="77777777" w:rsidR="006608F2" w:rsidRPr="00A95393" w:rsidRDefault="006608F2" w:rsidP="00E92A41">
            <w:pPr>
              <w:jc w:val="center"/>
              <w:rPr>
                <w:sz w:val="22"/>
                <w:szCs w:val="22"/>
              </w:rPr>
            </w:pPr>
          </w:p>
        </w:tc>
        <w:tc>
          <w:tcPr>
            <w:tcW w:w="2127" w:type="dxa"/>
          </w:tcPr>
          <w:p w14:paraId="1D718427"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Жесткость</w:t>
            </w:r>
          </w:p>
        </w:tc>
        <w:tc>
          <w:tcPr>
            <w:tcW w:w="2126" w:type="dxa"/>
            <w:vMerge/>
          </w:tcPr>
          <w:p w14:paraId="26E788DD" w14:textId="77777777" w:rsidR="006608F2" w:rsidRPr="00A95393" w:rsidRDefault="006608F2" w:rsidP="00E92A41">
            <w:pPr>
              <w:rPr>
                <w:sz w:val="22"/>
                <w:szCs w:val="22"/>
              </w:rPr>
            </w:pPr>
          </w:p>
        </w:tc>
        <w:tc>
          <w:tcPr>
            <w:tcW w:w="2835" w:type="dxa"/>
          </w:tcPr>
          <w:p w14:paraId="1B7A3EB5" w14:textId="77777777" w:rsidR="006608F2" w:rsidRPr="00A95393" w:rsidRDefault="006608F2" w:rsidP="00E92A41">
            <w:pPr>
              <w:pStyle w:val="ad"/>
              <w:rPr>
                <w:sz w:val="22"/>
                <w:szCs w:val="22"/>
              </w:rPr>
            </w:pPr>
            <w:r w:rsidRPr="00A95393">
              <w:rPr>
                <w:sz w:val="22"/>
                <w:szCs w:val="22"/>
              </w:rPr>
              <w:t xml:space="preserve">ГОСТ </w:t>
            </w:r>
            <w:proofErr w:type="gramStart"/>
            <w:r w:rsidRPr="00A95393">
              <w:rPr>
                <w:sz w:val="22"/>
                <w:szCs w:val="22"/>
              </w:rPr>
              <w:t>30212-94</w:t>
            </w:r>
            <w:proofErr w:type="gramEnd"/>
            <w:r w:rsidRPr="00A95393">
              <w:rPr>
                <w:sz w:val="22"/>
                <w:szCs w:val="22"/>
              </w:rPr>
              <w:t xml:space="preserve"> п.4</w:t>
            </w:r>
          </w:p>
        </w:tc>
      </w:tr>
      <w:tr w:rsidR="006608F2" w:rsidRPr="00A95393" w14:paraId="165E393C" w14:textId="77777777" w:rsidTr="00E71965">
        <w:trPr>
          <w:cantSplit/>
          <w:trHeight w:val="70"/>
        </w:trPr>
        <w:tc>
          <w:tcPr>
            <w:tcW w:w="706" w:type="dxa"/>
          </w:tcPr>
          <w:p w14:paraId="7B152AC3" w14:textId="77777777" w:rsidR="006608F2" w:rsidRPr="00A95393" w:rsidRDefault="00063696" w:rsidP="00E92A41">
            <w:pPr>
              <w:ind w:right="-111"/>
              <w:jc w:val="center"/>
              <w:rPr>
                <w:sz w:val="22"/>
                <w:szCs w:val="22"/>
              </w:rPr>
            </w:pPr>
            <w:r w:rsidRPr="00A95393">
              <w:rPr>
                <w:sz w:val="22"/>
                <w:szCs w:val="22"/>
              </w:rPr>
              <w:t>117</w:t>
            </w:r>
            <w:r w:rsidR="006608F2" w:rsidRPr="00A95393">
              <w:rPr>
                <w:sz w:val="22"/>
                <w:szCs w:val="22"/>
              </w:rPr>
              <w:t>.5</w:t>
            </w:r>
            <w:r w:rsidR="00C604B3" w:rsidRPr="00A95393">
              <w:rPr>
                <w:sz w:val="22"/>
                <w:szCs w:val="22"/>
              </w:rPr>
              <w:t>*</w:t>
            </w:r>
          </w:p>
        </w:tc>
        <w:tc>
          <w:tcPr>
            <w:tcW w:w="1845" w:type="dxa"/>
            <w:vMerge/>
          </w:tcPr>
          <w:p w14:paraId="761661CA" w14:textId="77777777" w:rsidR="006608F2" w:rsidRPr="00A95393" w:rsidRDefault="006608F2" w:rsidP="00E92A41">
            <w:pPr>
              <w:rPr>
                <w:sz w:val="22"/>
                <w:szCs w:val="22"/>
              </w:rPr>
            </w:pPr>
          </w:p>
        </w:tc>
        <w:tc>
          <w:tcPr>
            <w:tcW w:w="993" w:type="dxa"/>
            <w:vMerge/>
          </w:tcPr>
          <w:p w14:paraId="53B27266" w14:textId="77777777" w:rsidR="006608F2" w:rsidRPr="00A95393" w:rsidRDefault="006608F2" w:rsidP="00E92A41">
            <w:pPr>
              <w:jc w:val="center"/>
              <w:rPr>
                <w:sz w:val="22"/>
                <w:szCs w:val="22"/>
              </w:rPr>
            </w:pPr>
          </w:p>
        </w:tc>
        <w:tc>
          <w:tcPr>
            <w:tcW w:w="2127" w:type="dxa"/>
          </w:tcPr>
          <w:p w14:paraId="7FDBA22B"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Долговечность под действием горизонтальной нагрузки</w:t>
            </w:r>
          </w:p>
        </w:tc>
        <w:tc>
          <w:tcPr>
            <w:tcW w:w="2126" w:type="dxa"/>
            <w:vMerge/>
          </w:tcPr>
          <w:p w14:paraId="27E95A23" w14:textId="77777777" w:rsidR="006608F2" w:rsidRPr="00A95393" w:rsidRDefault="006608F2" w:rsidP="00E92A41">
            <w:pPr>
              <w:rPr>
                <w:sz w:val="22"/>
                <w:szCs w:val="22"/>
              </w:rPr>
            </w:pPr>
          </w:p>
        </w:tc>
        <w:tc>
          <w:tcPr>
            <w:tcW w:w="2835" w:type="dxa"/>
          </w:tcPr>
          <w:p w14:paraId="3E33B6C6" w14:textId="77777777" w:rsidR="006608F2" w:rsidRPr="00A95393" w:rsidRDefault="006608F2" w:rsidP="00E92A41">
            <w:pPr>
              <w:pStyle w:val="af4"/>
              <w:rPr>
                <w:sz w:val="22"/>
                <w:szCs w:val="22"/>
              </w:rPr>
            </w:pPr>
            <w:r w:rsidRPr="00A95393">
              <w:rPr>
                <w:sz w:val="22"/>
                <w:szCs w:val="22"/>
              </w:rPr>
              <w:t xml:space="preserve">ГОСТ </w:t>
            </w:r>
            <w:proofErr w:type="gramStart"/>
            <w:r w:rsidRPr="00A95393">
              <w:rPr>
                <w:sz w:val="22"/>
                <w:szCs w:val="22"/>
              </w:rPr>
              <w:t>30212-94</w:t>
            </w:r>
            <w:proofErr w:type="gramEnd"/>
            <w:r w:rsidRPr="00A95393">
              <w:rPr>
                <w:sz w:val="22"/>
                <w:szCs w:val="22"/>
              </w:rPr>
              <w:t xml:space="preserve"> п.5</w:t>
            </w:r>
          </w:p>
          <w:p w14:paraId="60F79D66" w14:textId="77777777" w:rsidR="006608F2" w:rsidRPr="00A95393" w:rsidRDefault="006608F2" w:rsidP="00E92A41">
            <w:pPr>
              <w:pStyle w:val="af4"/>
              <w:rPr>
                <w:sz w:val="22"/>
                <w:szCs w:val="22"/>
              </w:rPr>
            </w:pPr>
            <w:r w:rsidRPr="00A95393">
              <w:rPr>
                <w:sz w:val="22"/>
                <w:szCs w:val="22"/>
              </w:rPr>
              <w:t xml:space="preserve">ГОСТ EN </w:t>
            </w:r>
            <w:proofErr w:type="gramStart"/>
            <w:r w:rsidRPr="00A95393">
              <w:rPr>
                <w:sz w:val="22"/>
                <w:szCs w:val="22"/>
              </w:rPr>
              <w:t>1730-2013</w:t>
            </w:r>
            <w:proofErr w:type="gramEnd"/>
          </w:p>
        </w:tc>
      </w:tr>
      <w:tr w:rsidR="006608F2" w:rsidRPr="00A95393" w14:paraId="62825F75" w14:textId="77777777" w:rsidTr="00E71965">
        <w:trPr>
          <w:cantSplit/>
          <w:trHeight w:val="70"/>
        </w:trPr>
        <w:tc>
          <w:tcPr>
            <w:tcW w:w="706" w:type="dxa"/>
          </w:tcPr>
          <w:p w14:paraId="37C66AD8" w14:textId="77777777" w:rsidR="006608F2" w:rsidRPr="00A95393" w:rsidRDefault="00063696" w:rsidP="00E92A41">
            <w:pPr>
              <w:ind w:right="-111"/>
              <w:jc w:val="center"/>
              <w:rPr>
                <w:bCs/>
                <w:sz w:val="22"/>
                <w:szCs w:val="22"/>
              </w:rPr>
            </w:pPr>
            <w:r w:rsidRPr="00A95393">
              <w:rPr>
                <w:bCs/>
                <w:sz w:val="22"/>
                <w:szCs w:val="22"/>
              </w:rPr>
              <w:t>117</w:t>
            </w:r>
            <w:r w:rsidR="006608F2" w:rsidRPr="00A95393">
              <w:rPr>
                <w:bCs/>
                <w:sz w:val="22"/>
                <w:szCs w:val="22"/>
              </w:rPr>
              <w:t>.6</w:t>
            </w:r>
            <w:r w:rsidR="00C604B3" w:rsidRPr="00A95393">
              <w:rPr>
                <w:bCs/>
                <w:sz w:val="22"/>
                <w:szCs w:val="22"/>
              </w:rPr>
              <w:t>*</w:t>
            </w:r>
          </w:p>
        </w:tc>
        <w:tc>
          <w:tcPr>
            <w:tcW w:w="1845" w:type="dxa"/>
            <w:vMerge/>
          </w:tcPr>
          <w:p w14:paraId="51FDB536" w14:textId="77777777" w:rsidR="006608F2" w:rsidRPr="00A95393" w:rsidRDefault="006608F2" w:rsidP="00E92A41">
            <w:pPr>
              <w:rPr>
                <w:sz w:val="22"/>
                <w:szCs w:val="22"/>
              </w:rPr>
            </w:pPr>
          </w:p>
        </w:tc>
        <w:tc>
          <w:tcPr>
            <w:tcW w:w="993" w:type="dxa"/>
            <w:vMerge/>
          </w:tcPr>
          <w:p w14:paraId="0D1DC32B" w14:textId="77777777" w:rsidR="006608F2" w:rsidRPr="00A95393" w:rsidRDefault="006608F2" w:rsidP="00E92A41">
            <w:pPr>
              <w:jc w:val="center"/>
              <w:rPr>
                <w:bCs/>
                <w:sz w:val="22"/>
                <w:szCs w:val="22"/>
              </w:rPr>
            </w:pPr>
          </w:p>
        </w:tc>
        <w:tc>
          <w:tcPr>
            <w:tcW w:w="2127" w:type="dxa"/>
          </w:tcPr>
          <w:p w14:paraId="49D50756" w14:textId="77777777" w:rsidR="006608F2" w:rsidRPr="00A95393" w:rsidRDefault="006608F2" w:rsidP="00C604B3">
            <w:pPr>
              <w:pStyle w:val="af4"/>
              <w:rPr>
                <w:sz w:val="22"/>
                <w:szCs w:val="22"/>
              </w:rPr>
            </w:pPr>
            <w:r w:rsidRPr="00A95393">
              <w:rPr>
                <w:rStyle w:val="FontStyle15"/>
                <w:rFonts w:ascii="Times New Roman"/>
                <w:sz w:val="22"/>
                <w:szCs w:val="22"/>
              </w:rPr>
              <w:t>Долговечность под действием вертикальной на</w:t>
            </w:r>
            <w:r w:rsidRPr="00A95393">
              <w:rPr>
                <w:sz w:val="22"/>
                <w:szCs w:val="22"/>
              </w:rPr>
              <w:t>грузки</w:t>
            </w:r>
          </w:p>
        </w:tc>
        <w:tc>
          <w:tcPr>
            <w:tcW w:w="2126" w:type="dxa"/>
            <w:vMerge/>
          </w:tcPr>
          <w:p w14:paraId="0C87495C" w14:textId="77777777" w:rsidR="006608F2" w:rsidRPr="00A95393" w:rsidRDefault="006608F2" w:rsidP="00E92A41">
            <w:pPr>
              <w:rPr>
                <w:sz w:val="22"/>
                <w:szCs w:val="22"/>
              </w:rPr>
            </w:pPr>
          </w:p>
        </w:tc>
        <w:tc>
          <w:tcPr>
            <w:tcW w:w="2835" w:type="dxa"/>
          </w:tcPr>
          <w:p w14:paraId="3D15FD1A" w14:textId="77777777" w:rsidR="006608F2" w:rsidRPr="00A95393" w:rsidRDefault="006608F2" w:rsidP="00E92A41">
            <w:pPr>
              <w:pStyle w:val="af4"/>
              <w:rPr>
                <w:sz w:val="22"/>
                <w:szCs w:val="22"/>
              </w:rPr>
            </w:pPr>
            <w:r w:rsidRPr="00A95393">
              <w:rPr>
                <w:sz w:val="22"/>
                <w:szCs w:val="22"/>
              </w:rPr>
              <w:t xml:space="preserve">ГОСТ </w:t>
            </w:r>
            <w:proofErr w:type="gramStart"/>
            <w:r w:rsidRPr="00A95393">
              <w:rPr>
                <w:sz w:val="22"/>
                <w:szCs w:val="22"/>
              </w:rPr>
              <w:t>30212-94</w:t>
            </w:r>
            <w:proofErr w:type="gramEnd"/>
            <w:r w:rsidRPr="00A95393">
              <w:rPr>
                <w:sz w:val="22"/>
                <w:szCs w:val="22"/>
              </w:rPr>
              <w:t xml:space="preserve"> п.6</w:t>
            </w:r>
          </w:p>
          <w:p w14:paraId="0F9BAE82" w14:textId="77777777" w:rsidR="006608F2" w:rsidRPr="00A95393" w:rsidRDefault="006608F2" w:rsidP="00E92A41">
            <w:pPr>
              <w:pStyle w:val="af4"/>
              <w:rPr>
                <w:sz w:val="22"/>
                <w:szCs w:val="22"/>
              </w:rPr>
            </w:pPr>
            <w:r w:rsidRPr="00A95393">
              <w:rPr>
                <w:sz w:val="22"/>
                <w:szCs w:val="22"/>
              </w:rPr>
              <w:t xml:space="preserve">СТБ </w:t>
            </w:r>
            <w:proofErr w:type="gramStart"/>
            <w:r w:rsidRPr="00A95393">
              <w:rPr>
                <w:sz w:val="22"/>
                <w:szCs w:val="22"/>
              </w:rPr>
              <w:t>1268-2006</w:t>
            </w:r>
            <w:proofErr w:type="gramEnd"/>
            <w:r w:rsidRPr="00A95393">
              <w:rPr>
                <w:sz w:val="22"/>
                <w:szCs w:val="22"/>
              </w:rPr>
              <w:t xml:space="preserve"> п.5.11</w:t>
            </w:r>
          </w:p>
        </w:tc>
      </w:tr>
      <w:tr w:rsidR="006608F2" w:rsidRPr="00A95393" w14:paraId="1972D285" w14:textId="77777777" w:rsidTr="00E71965">
        <w:trPr>
          <w:cantSplit/>
          <w:trHeight w:val="70"/>
        </w:trPr>
        <w:tc>
          <w:tcPr>
            <w:tcW w:w="706" w:type="dxa"/>
          </w:tcPr>
          <w:p w14:paraId="3E94E81E" w14:textId="77777777" w:rsidR="006608F2" w:rsidRPr="00A95393" w:rsidRDefault="00063696" w:rsidP="00E92A41">
            <w:pPr>
              <w:ind w:right="-111"/>
              <w:jc w:val="center"/>
              <w:rPr>
                <w:sz w:val="22"/>
                <w:szCs w:val="22"/>
              </w:rPr>
            </w:pPr>
            <w:r w:rsidRPr="00A95393">
              <w:rPr>
                <w:sz w:val="22"/>
                <w:szCs w:val="22"/>
              </w:rPr>
              <w:t>117</w:t>
            </w:r>
            <w:r w:rsidR="006608F2" w:rsidRPr="00A95393">
              <w:rPr>
                <w:sz w:val="22"/>
                <w:szCs w:val="22"/>
              </w:rPr>
              <w:t>.7</w:t>
            </w:r>
            <w:r w:rsidR="00C604B3" w:rsidRPr="00A95393">
              <w:rPr>
                <w:sz w:val="22"/>
                <w:szCs w:val="22"/>
              </w:rPr>
              <w:t>*</w:t>
            </w:r>
          </w:p>
        </w:tc>
        <w:tc>
          <w:tcPr>
            <w:tcW w:w="1845" w:type="dxa"/>
            <w:vMerge/>
          </w:tcPr>
          <w:p w14:paraId="71998DDA" w14:textId="77777777" w:rsidR="006608F2" w:rsidRPr="00A95393" w:rsidRDefault="006608F2" w:rsidP="00E92A41">
            <w:pPr>
              <w:rPr>
                <w:sz w:val="22"/>
                <w:szCs w:val="22"/>
              </w:rPr>
            </w:pPr>
          </w:p>
        </w:tc>
        <w:tc>
          <w:tcPr>
            <w:tcW w:w="993" w:type="dxa"/>
            <w:vMerge/>
          </w:tcPr>
          <w:p w14:paraId="2AE3E4EC" w14:textId="77777777" w:rsidR="006608F2" w:rsidRPr="00A95393" w:rsidRDefault="006608F2" w:rsidP="00E92A41">
            <w:pPr>
              <w:jc w:val="center"/>
              <w:rPr>
                <w:sz w:val="22"/>
                <w:szCs w:val="22"/>
              </w:rPr>
            </w:pPr>
          </w:p>
        </w:tc>
        <w:tc>
          <w:tcPr>
            <w:tcW w:w="2127" w:type="dxa"/>
          </w:tcPr>
          <w:p w14:paraId="03D20DFA" w14:textId="77777777" w:rsidR="006608F2" w:rsidRPr="00A95393" w:rsidRDefault="006608F2" w:rsidP="00C604B3">
            <w:pPr>
              <w:pStyle w:val="af4"/>
              <w:rPr>
                <w:rStyle w:val="FontStyle15"/>
                <w:rFonts w:ascii="Times New Roman"/>
                <w:sz w:val="22"/>
                <w:szCs w:val="22"/>
              </w:rPr>
            </w:pPr>
            <w:r w:rsidRPr="00A95393">
              <w:rPr>
                <w:sz w:val="22"/>
                <w:szCs w:val="22"/>
              </w:rPr>
              <w:t>Долговечность опор качения</w:t>
            </w:r>
          </w:p>
        </w:tc>
        <w:tc>
          <w:tcPr>
            <w:tcW w:w="2126" w:type="dxa"/>
            <w:vMerge/>
          </w:tcPr>
          <w:p w14:paraId="2C6ED3F0" w14:textId="77777777" w:rsidR="006608F2" w:rsidRPr="00A95393" w:rsidRDefault="006608F2" w:rsidP="00E92A41">
            <w:pPr>
              <w:rPr>
                <w:sz w:val="22"/>
                <w:szCs w:val="22"/>
              </w:rPr>
            </w:pPr>
          </w:p>
        </w:tc>
        <w:tc>
          <w:tcPr>
            <w:tcW w:w="2835" w:type="dxa"/>
          </w:tcPr>
          <w:p w14:paraId="32C566CB" w14:textId="77777777" w:rsidR="006608F2" w:rsidRPr="00A95393" w:rsidRDefault="006608F2" w:rsidP="00E92A41">
            <w:pPr>
              <w:pStyle w:val="af4"/>
              <w:rPr>
                <w:sz w:val="22"/>
                <w:szCs w:val="22"/>
              </w:rPr>
            </w:pPr>
            <w:r w:rsidRPr="00A95393">
              <w:rPr>
                <w:sz w:val="22"/>
                <w:szCs w:val="22"/>
              </w:rPr>
              <w:t xml:space="preserve">ГОСТ </w:t>
            </w:r>
            <w:proofErr w:type="gramStart"/>
            <w:r w:rsidRPr="00A95393">
              <w:rPr>
                <w:sz w:val="22"/>
                <w:szCs w:val="22"/>
              </w:rPr>
              <w:t>30212-94</w:t>
            </w:r>
            <w:proofErr w:type="gramEnd"/>
            <w:r w:rsidRPr="00A95393">
              <w:rPr>
                <w:sz w:val="22"/>
                <w:szCs w:val="22"/>
              </w:rPr>
              <w:t xml:space="preserve"> п.7</w:t>
            </w:r>
          </w:p>
          <w:p w14:paraId="5A0553F5" w14:textId="77777777" w:rsidR="006608F2" w:rsidRPr="00A95393" w:rsidRDefault="006608F2" w:rsidP="00E92A41">
            <w:pPr>
              <w:pStyle w:val="af4"/>
              <w:rPr>
                <w:sz w:val="22"/>
                <w:szCs w:val="22"/>
              </w:rPr>
            </w:pPr>
            <w:r w:rsidRPr="00A95393">
              <w:rPr>
                <w:sz w:val="22"/>
                <w:szCs w:val="22"/>
              </w:rPr>
              <w:t xml:space="preserve">СТБ </w:t>
            </w:r>
            <w:proofErr w:type="gramStart"/>
            <w:r w:rsidRPr="00A95393">
              <w:rPr>
                <w:sz w:val="22"/>
                <w:szCs w:val="22"/>
              </w:rPr>
              <w:t>1268-2006</w:t>
            </w:r>
            <w:proofErr w:type="gramEnd"/>
            <w:r w:rsidRPr="00A95393">
              <w:rPr>
                <w:sz w:val="22"/>
                <w:szCs w:val="22"/>
              </w:rPr>
              <w:t xml:space="preserve"> п.5.13</w:t>
            </w:r>
          </w:p>
        </w:tc>
      </w:tr>
    </w:tbl>
    <w:p w14:paraId="6502FD19" w14:textId="77777777" w:rsidR="004861F7" w:rsidRPr="00A95393" w:rsidRDefault="004861F7"/>
    <w:p w14:paraId="3EB49E8B" w14:textId="77777777" w:rsidR="004861F7" w:rsidRPr="00A95393" w:rsidRDefault="004861F7">
      <w:pPr>
        <w:sectPr w:rsidR="004861F7" w:rsidRPr="00A95393" w:rsidSect="002A7C9E">
          <w:footerReference w:type="default" r:id="rId138"/>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1845"/>
        <w:gridCol w:w="993"/>
        <w:gridCol w:w="2127"/>
        <w:gridCol w:w="2126"/>
        <w:gridCol w:w="2835"/>
      </w:tblGrid>
      <w:tr w:rsidR="006608F2" w:rsidRPr="00A95393" w14:paraId="1E518868" w14:textId="77777777" w:rsidTr="00E71965">
        <w:trPr>
          <w:cantSplit/>
          <w:trHeight w:val="70"/>
        </w:trPr>
        <w:tc>
          <w:tcPr>
            <w:tcW w:w="706" w:type="dxa"/>
          </w:tcPr>
          <w:p w14:paraId="32331B01" w14:textId="77777777" w:rsidR="006608F2" w:rsidRPr="00A95393" w:rsidRDefault="00063696" w:rsidP="00E92A41">
            <w:pPr>
              <w:ind w:right="-111"/>
              <w:jc w:val="center"/>
              <w:rPr>
                <w:sz w:val="22"/>
                <w:szCs w:val="22"/>
              </w:rPr>
            </w:pPr>
            <w:r w:rsidRPr="00A95393">
              <w:rPr>
                <w:sz w:val="22"/>
                <w:szCs w:val="22"/>
              </w:rPr>
              <w:lastRenderedPageBreak/>
              <w:t>117</w:t>
            </w:r>
            <w:r w:rsidR="006608F2" w:rsidRPr="00A95393">
              <w:rPr>
                <w:sz w:val="22"/>
                <w:szCs w:val="22"/>
              </w:rPr>
              <w:t>.8</w:t>
            </w:r>
            <w:r w:rsidR="00B076E3" w:rsidRPr="00A95393">
              <w:rPr>
                <w:sz w:val="22"/>
                <w:szCs w:val="22"/>
              </w:rPr>
              <w:t>*</w:t>
            </w:r>
          </w:p>
        </w:tc>
        <w:tc>
          <w:tcPr>
            <w:tcW w:w="1845" w:type="dxa"/>
            <w:vMerge w:val="restart"/>
          </w:tcPr>
          <w:p w14:paraId="6D9FCD67" w14:textId="77777777" w:rsidR="006608F2" w:rsidRPr="00A95393" w:rsidRDefault="006608F2" w:rsidP="00E92A41">
            <w:pPr>
              <w:rPr>
                <w:bCs/>
                <w:sz w:val="22"/>
                <w:szCs w:val="22"/>
              </w:rPr>
            </w:pPr>
            <w:r w:rsidRPr="00A95393">
              <w:rPr>
                <w:bCs/>
                <w:sz w:val="22"/>
                <w:szCs w:val="22"/>
              </w:rPr>
              <w:t xml:space="preserve">Столы </w:t>
            </w:r>
          </w:p>
          <w:p w14:paraId="2697D2AB" w14:textId="77777777" w:rsidR="006608F2" w:rsidRPr="00A95393" w:rsidRDefault="006608F2" w:rsidP="00E92A41">
            <w:pPr>
              <w:rPr>
                <w:sz w:val="22"/>
                <w:szCs w:val="22"/>
              </w:rPr>
            </w:pPr>
            <w:r w:rsidRPr="00A95393">
              <w:rPr>
                <w:bCs/>
                <w:sz w:val="22"/>
                <w:szCs w:val="22"/>
              </w:rPr>
              <w:t>письменные</w:t>
            </w:r>
          </w:p>
        </w:tc>
        <w:tc>
          <w:tcPr>
            <w:tcW w:w="993" w:type="dxa"/>
            <w:vMerge w:val="restart"/>
          </w:tcPr>
          <w:p w14:paraId="2979B37A" w14:textId="77777777" w:rsidR="006608F2" w:rsidRPr="00A95393" w:rsidRDefault="006608F2" w:rsidP="00E92A41">
            <w:pPr>
              <w:jc w:val="center"/>
              <w:rPr>
                <w:sz w:val="22"/>
                <w:szCs w:val="22"/>
              </w:rPr>
            </w:pPr>
            <w:r w:rsidRPr="00A95393">
              <w:rPr>
                <w:sz w:val="22"/>
                <w:szCs w:val="22"/>
              </w:rPr>
              <w:t>9403</w:t>
            </w:r>
          </w:p>
        </w:tc>
        <w:tc>
          <w:tcPr>
            <w:tcW w:w="2127" w:type="dxa"/>
          </w:tcPr>
          <w:p w14:paraId="3CE7227E"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Прочность под действием длительной вертикальной нагрузки</w:t>
            </w:r>
          </w:p>
        </w:tc>
        <w:tc>
          <w:tcPr>
            <w:tcW w:w="2126" w:type="dxa"/>
            <w:vMerge w:val="restart"/>
          </w:tcPr>
          <w:p w14:paraId="0A230714" w14:textId="77777777" w:rsidR="006608F2" w:rsidRPr="00A95393" w:rsidRDefault="006608F2" w:rsidP="00E92A41">
            <w:pPr>
              <w:tabs>
                <w:tab w:val="left" w:pos="748"/>
              </w:tabs>
              <w:rPr>
                <w:sz w:val="22"/>
                <w:szCs w:val="22"/>
              </w:rPr>
            </w:pPr>
            <w:r w:rsidRPr="00A95393">
              <w:rPr>
                <w:sz w:val="22"/>
                <w:szCs w:val="22"/>
              </w:rPr>
              <w:t>ТР ТС 025/2012</w:t>
            </w:r>
          </w:p>
          <w:p w14:paraId="7CD352CB" w14:textId="77777777" w:rsidR="006608F2" w:rsidRPr="00A95393" w:rsidRDefault="006608F2" w:rsidP="003E4286">
            <w:pPr>
              <w:tabs>
                <w:tab w:val="left" w:pos="748"/>
              </w:tabs>
              <w:rPr>
                <w:sz w:val="22"/>
                <w:szCs w:val="22"/>
              </w:rPr>
            </w:pPr>
            <w:r w:rsidRPr="00A95393">
              <w:rPr>
                <w:sz w:val="22"/>
                <w:szCs w:val="22"/>
              </w:rPr>
              <w:t>Ст.5 п.2, Прил. 2</w:t>
            </w:r>
          </w:p>
        </w:tc>
        <w:tc>
          <w:tcPr>
            <w:tcW w:w="2835" w:type="dxa"/>
          </w:tcPr>
          <w:p w14:paraId="521C2F5B" w14:textId="77777777" w:rsidR="006608F2" w:rsidRPr="00A95393" w:rsidRDefault="006608F2" w:rsidP="00E92A41">
            <w:pPr>
              <w:pStyle w:val="ad"/>
              <w:rPr>
                <w:rStyle w:val="FontStyle15"/>
                <w:rFonts w:ascii="Times New Roman"/>
                <w:sz w:val="22"/>
                <w:szCs w:val="22"/>
              </w:rPr>
            </w:pPr>
            <w:r w:rsidRPr="00A95393">
              <w:rPr>
                <w:sz w:val="22"/>
                <w:szCs w:val="22"/>
              </w:rPr>
              <w:t xml:space="preserve">ГОСТ </w:t>
            </w:r>
            <w:proofErr w:type="gramStart"/>
            <w:r w:rsidRPr="00A95393">
              <w:rPr>
                <w:sz w:val="22"/>
                <w:szCs w:val="22"/>
              </w:rPr>
              <w:t>30212-94</w:t>
            </w:r>
            <w:proofErr w:type="gramEnd"/>
            <w:r w:rsidRPr="00A95393">
              <w:rPr>
                <w:sz w:val="22"/>
                <w:szCs w:val="22"/>
              </w:rPr>
              <w:t xml:space="preserve"> п.9</w:t>
            </w:r>
          </w:p>
        </w:tc>
      </w:tr>
      <w:tr w:rsidR="006608F2" w:rsidRPr="00A95393" w14:paraId="78E968F6" w14:textId="77777777" w:rsidTr="00E71965">
        <w:trPr>
          <w:cantSplit/>
          <w:trHeight w:val="70"/>
        </w:trPr>
        <w:tc>
          <w:tcPr>
            <w:tcW w:w="706" w:type="dxa"/>
          </w:tcPr>
          <w:p w14:paraId="38EAC929" w14:textId="77777777" w:rsidR="006608F2" w:rsidRPr="00A95393" w:rsidRDefault="00063696" w:rsidP="00E92A41">
            <w:pPr>
              <w:ind w:right="-111"/>
              <w:jc w:val="center"/>
              <w:rPr>
                <w:sz w:val="22"/>
                <w:szCs w:val="22"/>
              </w:rPr>
            </w:pPr>
            <w:r w:rsidRPr="00A95393">
              <w:rPr>
                <w:sz w:val="22"/>
                <w:szCs w:val="22"/>
              </w:rPr>
              <w:t>117</w:t>
            </w:r>
            <w:r w:rsidR="006608F2" w:rsidRPr="00A95393">
              <w:rPr>
                <w:sz w:val="22"/>
                <w:szCs w:val="22"/>
              </w:rPr>
              <w:t>.9</w:t>
            </w:r>
            <w:r w:rsidR="00B076E3" w:rsidRPr="00A95393">
              <w:rPr>
                <w:sz w:val="22"/>
                <w:szCs w:val="22"/>
              </w:rPr>
              <w:t>*</w:t>
            </w:r>
          </w:p>
        </w:tc>
        <w:tc>
          <w:tcPr>
            <w:tcW w:w="1845" w:type="dxa"/>
            <w:vMerge/>
          </w:tcPr>
          <w:p w14:paraId="2233F965" w14:textId="77777777" w:rsidR="006608F2" w:rsidRPr="00A95393" w:rsidRDefault="006608F2" w:rsidP="00E92A41">
            <w:pPr>
              <w:rPr>
                <w:sz w:val="22"/>
                <w:szCs w:val="22"/>
              </w:rPr>
            </w:pPr>
          </w:p>
        </w:tc>
        <w:tc>
          <w:tcPr>
            <w:tcW w:w="993" w:type="dxa"/>
            <w:vMerge/>
          </w:tcPr>
          <w:p w14:paraId="3EF366D1" w14:textId="77777777" w:rsidR="006608F2" w:rsidRPr="00A95393" w:rsidRDefault="006608F2" w:rsidP="00E92A41">
            <w:pPr>
              <w:jc w:val="center"/>
              <w:rPr>
                <w:sz w:val="22"/>
                <w:szCs w:val="22"/>
              </w:rPr>
            </w:pPr>
          </w:p>
        </w:tc>
        <w:tc>
          <w:tcPr>
            <w:tcW w:w="2127" w:type="dxa"/>
          </w:tcPr>
          <w:p w14:paraId="1ABC3293" w14:textId="77777777" w:rsidR="006608F2" w:rsidRPr="00A95393" w:rsidRDefault="006608F2" w:rsidP="00E92A41">
            <w:pPr>
              <w:rPr>
                <w:sz w:val="22"/>
                <w:szCs w:val="22"/>
              </w:rPr>
            </w:pPr>
            <w:r w:rsidRPr="00A95393">
              <w:rPr>
                <w:sz w:val="22"/>
                <w:szCs w:val="22"/>
              </w:rPr>
              <w:t>Прочность при падении на пол</w:t>
            </w:r>
          </w:p>
        </w:tc>
        <w:tc>
          <w:tcPr>
            <w:tcW w:w="2126" w:type="dxa"/>
            <w:vMerge/>
          </w:tcPr>
          <w:p w14:paraId="40ECF24A" w14:textId="77777777" w:rsidR="006608F2" w:rsidRPr="00A95393" w:rsidRDefault="006608F2" w:rsidP="00E92A41">
            <w:pPr>
              <w:rPr>
                <w:sz w:val="22"/>
                <w:szCs w:val="22"/>
              </w:rPr>
            </w:pPr>
          </w:p>
        </w:tc>
        <w:tc>
          <w:tcPr>
            <w:tcW w:w="2835" w:type="dxa"/>
          </w:tcPr>
          <w:p w14:paraId="5D17E642" w14:textId="77777777" w:rsidR="006608F2" w:rsidRPr="00A95393" w:rsidRDefault="006608F2" w:rsidP="00E92A41">
            <w:pPr>
              <w:rPr>
                <w:sz w:val="22"/>
                <w:szCs w:val="22"/>
              </w:rPr>
            </w:pPr>
            <w:r w:rsidRPr="00A95393">
              <w:rPr>
                <w:sz w:val="22"/>
                <w:szCs w:val="22"/>
              </w:rPr>
              <w:t xml:space="preserve">ГОСТ </w:t>
            </w:r>
            <w:proofErr w:type="gramStart"/>
            <w:r w:rsidRPr="00A95393">
              <w:rPr>
                <w:sz w:val="22"/>
                <w:szCs w:val="22"/>
              </w:rPr>
              <w:t>30212-94</w:t>
            </w:r>
            <w:proofErr w:type="gramEnd"/>
            <w:r w:rsidRPr="00A95393">
              <w:rPr>
                <w:sz w:val="22"/>
                <w:szCs w:val="22"/>
              </w:rPr>
              <w:t xml:space="preserve"> п.10</w:t>
            </w:r>
          </w:p>
        </w:tc>
      </w:tr>
      <w:tr w:rsidR="006608F2" w:rsidRPr="00A95393" w14:paraId="2CD4D3A9" w14:textId="77777777" w:rsidTr="00E71965">
        <w:trPr>
          <w:cantSplit/>
          <w:trHeight w:val="70"/>
        </w:trPr>
        <w:tc>
          <w:tcPr>
            <w:tcW w:w="706" w:type="dxa"/>
          </w:tcPr>
          <w:p w14:paraId="2D6C904B" w14:textId="77777777" w:rsidR="006608F2" w:rsidRPr="00A95393" w:rsidRDefault="00063696" w:rsidP="00E92A41">
            <w:pPr>
              <w:ind w:right="-111"/>
              <w:jc w:val="center"/>
              <w:rPr>
                <w:sz w:val="22"/>
                <w:szCs w:val="22"/>
              </w:rPr>
            </w:pPr>
            <w:r w:rsidRPr="00A95393">
              <w:rPr>
                <w:sz w:val="22"/>
                <w:szCs w:val="22"/>
              </w:rPr>
              <w:t>118</w:t>
            </w:r>
            <w:r w:rsidR="006608F2" w:rsidRPr="00A95393">
              <w:rPr>
                <w:sz w:val="22"/>
                <w:szCs w:val="22"/>
              </w:rPr>
              <w:t>.1</w:t>
            </w:r>
            <w:r w:rsidR="00B076E3" w:rsidRPr="00A95393">
              <w:rPr>
                <w:sz w:val="22"/>
                <w:szCs w:val="22"/>
              </w:rPr>
              <w:t>*</w:t>
            </w:r>
          </w:p>
        </w:tc>
        <w:tc>
          <w:tcPr>
            <w:tcW w:w="1845" w:type="dxa"/>
            <w:vMerge w:val="restart"/>
          </w:tcPr>
          <w:p w14:paraId="38E84884" w14:textId="77777777" w:rsidR="006608F2" w:rsidRPr="00A95393" w:rsidRDefault="006608F2" w:rsidP="00E92A41">
            <w:pPr>
              <w:rPr>
                <w:bCs/>
                <w:sz w:val="22"/>
                <w:szCs w:val="22"/>
              </w:rPr>
            </w:pPr>
            <w:r w:rsidRPr="00A95393">
              <w:rPr>
                <w:bCs/>
                <w:sz w:val="22"/>
                <w:szCs w:val="22"/>
              </w:rPr>
              <w:t xml:space="preserve">Столы </w:t>
            </w:r>
          </w:p>
          <w:p w14:paraId="4232BD6E" w14:textId="77777777" w:rsidR="006608F2" w:rsidRPr="00A95393" w:rsidRDefault="006608F2" w:rsidP="00E92A41">
            <w:pPr>
              <w:rPr>
                <w:bCs/>
                <w:sz w:val="22"/>
                <w:szCs w:val="22"/>
              </w:rPr>
            </w:pPr>
            <w:r w:rsidRPr="00A95393">
              <w:rPr>
                <w:bCs/>
                <w:sz w:val="22"/>
                <w:szCs w:val="22"/>
              </w:rPr>
              <w:t>журнальные</w:t>
            </w:r>
          </w:p>
        </w:tc>
        <w:tc>
          <w:tcPr>
            <w:tcW w:w="993" w:type="dxa"/>
            <w:vMerge/>
          </w:tcPr>
          <w:p w14:paraId="2F99F7C2" w14:textId="77777777" w:rsidR="006608F2" w:rsidRPr="00A95393" w:rsidRDefault="006608F2" w:rsidP="00E92A41">
            <w:pPr>
              <w:jc w:val="center"/>
              <w:rPr>
                <w:sz w:val="22"/>
                <w:szCs w:val="22"/>
              </w:rPr>
            </w:pPr>
          </w:p>
        </w:tc>
        <w:tc>
          <w:tcPr>
            <w:tcW w:w="2127" w:type="dxa"/>
          </w:tcPr>
          <w:p w14:paraId="40C29C4D"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Устойчивость</w:t>
            </w:r>
          </w:p>
        </w:tc>
        <w:tc>
          <w:tcPr>
            <w:tcW w:w="2126" w:type="dxa"/>
            <w:vMerge/>
          </w:tcPr>
          <w:p w14:paraId="04F3131D" w14:textId="77777777" w:rsidR="006608F2" w:rsidRPr="00A95393" w:rsidRDefault="006608F2" w:rsidP="003E4286">
            <w:pPr>
              <w:tabs>
                <w:tab w:val="left" w:pos="748"/>
              </w:tabs>
              <w:rPr>
                <w:b/>
                <w:sz w:val="22"/>
              </w:rPr>
            </w:pPr>
          </w:p>
        </w:tc>
        <w:tc>
          <w:tcPr>
            <w:tcW w:w="2835" w:type="dxa"/>
          </w:tcPr>
          <w:p w14:paraId="7C30EA8A" w14:textId="77777777" w:rsidR="006608F2" w:rsidRPr="00A95393" w:rsidRDefault="006608F2" w:rsidP="00E92A41">
            <w:pPr>
              <w:pStyle w:val="ad"/>
              <w:rPr>
                <w:sz w:val="22"/>
                <w:szCs w:val="22"/>
              </w:rPr>
            </w:pPr>
            <w:r w:rsidRPr="00A95393">
              <w:rPr>
                <w:sz w:val="22"/>
                <w:szCs w:val="22"/>
              </w:rPr>
              <w:t xml:space="preserve">ГОСТ </w:t>
            </w:r>
            <w:proofErr w:type="gramStart"/>
            <w:r w:rsidRPr="00A95393">
              <w:rPr>
                <w:sz w:val="22"/>
                <w:szCs w:val="22"/>
              </w:rPr>
              <w:t>28793-90</w:t>
            </w:r>
            <w:proofErr w:type="gramEnd"/>
          </w:p>
          <w:p w14:paraId="7BA2BA5F" w14:textId="77777777" w:rsidR="006608F2" w:rsidRPr="00A95393" w:rsidRDefault="006608F2" w:rsidP="00E92A41">
            <w:pPr>
              <w:pStyle w:val="ad"/>
              <w:rPr>
                <w:rStyle w:val="FontStyle15"/>
                <w:rFonts w:ascii="Times New Roman"/>
                <w:sz w:val="22"/>
                <w:szCs w:val="22"/>
              </w:rPr>
            </w:pPr>
            <w:r w:rsidRPr="00A95393">
              <w:rPr>
                <w:sz w:val="22"/>
                <w:szCs w:val="22"/>
              </w:rPr>
              <w:t xml:space="preserve">ГОСТ EN </w:t>
            </w:r>
            <w:proofErr w:type="gramStart"/>
            <w:r w:rsidRPr="00A95393">
              <w:rPr>
                <w:sz w:val="22"/>
                <w:szCs w:val="22"/>
              </w:rPr>
              <w:t>1730-2013</w:t>
            </w:r>
            <w:proofErr w:type="gramEnd"/>
          </w:p>
        </w:tc>
      </w:tr>
      <w:tr w:rsidR="006608F2" w:rsidRPr="00A95393" w14:paraId="7134D968" w14:textId="77777777" w:rsidTr="00E71965">
        <w:trPr>
          <w:cantSplit/>
          <w:trHeight w:val="70"/>
        </w:trPr>
        <w:tc>
          <w:tcPr>
            <w:tcW w:w="706" w:type="dxa"/>
          </w:tcPr>
          <w:p w14:paraId="7BC8CBB0" w14:textId="77777777" w:rsidR="006608F2" w:rsidRPr="00A95393" w:rsidRDefault="00063696" w:rsidP="00E92A41">
            <w:pPr>
              <w:ind w:right="-111"/>
              <w:jc w:val="center"/>
              <w:rPr>
                <w:bCs/>
                <w:sz w:val="22"/>
                <w:szCs w:val="22"/>
              </w:rPr>
            </w:pPr>
            <w:r w:rsidRPr="00A95393">
              <w:rPr>
                <w:bCs/>
                <w:sz w:val="22"/>
                <w:szCs w:val="22"/>
              </w:rPr>
              <w:t>118</w:t>
            </w:r>
            <w:r w:rsidR="006608F2" w:rsidRPr="00A95393">
              <w:rPr>
                <w:bCs/>
                <w:sz w:val="22"/>
                <w:szCs w:val="22"/>
              </w:rPr>
              <w:t>.2</w:t>
            </w:r>
            <w:r w:rsidR="00B076E3" w:rsidRPr="00A95393">
              <w:rPr>
                <w:bCs/>
                <w:sz w:val="22"/>
                <w:szCs w:val="22"/>
              </w:rPr>
              <w:t>*</w:t>
            </w:r>
          </w:p>
        </w:tc>
        <w:tc>
          <w:tcPr>
            <w:tcW w:w="1845" w:type="dxa"/>
            <w:vMerge/>
          </w:tcPr>
          <w:p w14:paraId="613B2236" w14:textId="77777777" w:rsidR="006608F2" w:rsidRPr="00A95393" w:rsidRDefault="006608F2" w:rsidP="00E92A41">
            <w:pPr>
              <w:rPr>
                <w:sz w:val="22"/>
                <w:szCs w:val="22"/>
              </w:rPr>
            </w:pPr>
          </w:p>
        </w:tc>
        <w:tc>
          <w:tcPr>
            <w:tcW w:w="993" w:type="dxa"/>
            <w:vMerge/>
          </w:tcPr>
          <w:p w14:paraId="349C5473" w14:textId="77777777" w:rsidR="006608F2" w:rsidRPr="00A95393" w:rsidRDefault="006608F2" w:rsidP="00E92A41">
            <w:pPr>
              <w:jc w:val="center"/>
              <w:rPr>
                <w:bCs/>
                <w:sz w:val="22"/>
                <w:szCs w:val="22"/>
              </w:rPr>
            </w:pPr>
          </w:p>
        </w:tc>
        <w:tc>
          <w:tcPr>
            <w:tcW w:w="2127" w:type="dxa"/>
          </w:tcPr>
          <w:p w14:paraId="6C6089A7"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Прочность под действием вертикальной статической нагрузки</w:t>
            </w:r>
          </w:p>
          <w:p w14:paraId="4E8DCF9E" w14:textId="77777777" w:rsidR="006608F2" w:rsidRPr="00A95393" w:rsidRDefault="006608F2" w:rsidP="00E92A41">
            <w:pPr>
              <w:rPr>
                <w:rStyle w:val="FontStyle15"/>
                <w:rFonts w:ascii="Times New Roman"/>
                <w:sz w:val="22"/>
                <w:szCs w:val="22"/>
              </w:rPr>
            </w:pPr>
          </w:p>
        </w:tc>
        <w:tc>
          <w:tcPr>
            <w:tcW w:w="2126" w:type="dxa"/>
            <w:vMerge/>
          </w:tcPr>
          <w:p w14:paraId="3162B54B" w14:textId="77777777" w:rsidR="006608F2" w:rsidRPr="00A95393" w:rsidRDefault="006608F2" w:rsidP="00E92A41">
            <w:pPr>
              <w:rPr>
                <w:sz w:val="22"/>
                <w:szCs w:val="22"/>
              </w:rPr>
            </w:pPr>
          </w:p>
        </w:tc>
        <w:tc>
          <w:tcPr>
            <w:tcW w:w="2835" w:type="dxa"/>
          </w:tcPr>
          <w:p w14:paraId="32D1D05E" w14:textId="77777777" w:rsidR="006608F2" w:rsidRPr="00A95393" w:rsidRDefault="006608F2" w:rsidP="00E92A41">
            <w:pPr>
              <w:pStyle w:val="ad"/>
              <w:rPr>
                <w:sz w:val="22"/>
                <w:szCs w:val="22"/>
              </w:rPr>
            </w:pPr>
            <w:r w:rsidRPr="00A95393">
              <w:rPr>
                <w:sz w:val="22"/>
                <w:szCs w:val="22"/>
              </w:rPr>
              <w:t xml:space="preserve">ГОСТ </w:t>
            </w:r>
            <w:proofErr w:type="gramStart"/>
            <w:r w:rsidRPr="00A95393">
              <w:rPr>
                <w:sz w:val="22"/>
                <w:szCs w:val="22"/>
              </w:rPr>
              <w:t>30212-94</w:t>
            </w:r>
            <w:proofErr w:type="gramEnd"/>
            <w:r w:rsidRPr="00A95393">
              <w:rPr>
                <w:sz w:val="22"/>
                <w:szCs w:val="22"/>
              </w:rPr>
              <w:t xml:space="preserve"> п.2</w:t>
            </w:r>
          </w:p>
          <w:p w14:paraId="363382FC" w14:textId="77777777" w:rsidR="006608F2" w:rsidRPr="00A95393" w:rsidRDefault="006608F2" w:rsidP="00E92A41">
            <w:pPr>
              <w:pStyle w:val="ad"/>
              <w:rPr>
                <w:rStyle w:val="FontStyle15"/>
                <w:rFonts w:ascii="Times New Roman"/>
                <w:sz w:val="22"/>
                <w:szCs w:val="22"/>
              </w:rPr>
            </w:pPr>
            <w:r w:rsidRPr="00A95393">
              <w:rPr>
                <w:sz w:val="22"/>
                <w:szCs w:val="22"/>
              </w:rPr>
              <w:t xml:space="preserve">ГОСТ EN </w:t>
            </w:r>
            <w:proofErr w:type="gramStart"/>
            <w:r w:rsidRPr="00A95393">
              <w:rPr>
                <w:sz w:val="22"/>
                <w:szCs w:val="22"/>
              </w:rPr>
              <w:t>1730-2013</w:t>
            </w:r>
            <w:proofErr w:type="gramEnd"/>
          </w:p>
        </w:tc>
      </w:tr>
      <w:tr w:rsidR="006608F2" w:rsidRPr="00A95393" w14:paraId="214DBE62" w14:textId="77777777" w:rsidTr="00E71965">
        <w:trPr>
          <w:cantSplit/>
          <w:trHeight w:val="70"/>
        </w:trPr>
        <w:tc>
          <w:tcPr>
            <w:tcW w:w="706" w:type="dxa"/>
          </w:tcPr>
          <w:p w14:paraId="13855F26" w14:textId="77777777" w:rsidR="006608F2" w:rsidRPr="00A95393" w:rsidRDefault="00063696" w:rsidP="00E92A41">
            <w:pPr>
              <w:ind w:right="-111"/>
              <w:jc w:val="center"/>
              <w:rPr>
                <w:sz w:val="22"/>
                <w:szCs w:val="22"/>
              </w:rPr>
            </w:pPr>
            <w:r w:rsidRPr="00A95393">
              <w:rPr>
                <w:sz w:val="22"/>
                <w:szCs w:val="22"/>
              </w:rPr>
              <w:t>118</w:t>
            </w:r>
            <w:r w:rsidR="006608F2" w:rsidRPr="00A95393">
              <w:rPr>
                <w:sz w:val="22"/>
                <w:szCs w:val="22"/>
              </w:rPr>
              <w:t>.3</w:t>
            </w:r>
            <w:r w:rsidR="00B076E3" w:rsidRPr="00A95393">
              <w:rPr>
                <w:sz w:val="22"/>
                <w:szCs w:val="22"/>
              </w:rPr>
              <w:t>*</w:t>
            </w:r>
          </w:p>
        </w:tc>
        <w:tc>
          <w:tcPr>
            <w:tcW w:w="1845" w:type="dxa"/>
            <w:vMerge/>
          </w:tcPr>
          <w:p w14:paraId="7E9FEBB9" w14:textId="77777777" w:rsidR="006608F2" w:rsidRPr="00A95393" w:rsidRDefault="006608F2" w:rsidP="00E92A41">
            <w:pPr>
              <w:rPr>
                <w:bCs/>
                <w:sz w:val="22"/>
                <w:szCs w:val="22"/>
              </w:rPr>
            </w:pPr>
          </w:p>
        </w:tc>
        <w:tc>
          <w:tcPr>
            <w:tcW w:w="993" w:type="dxa"/>
            <w:vMerge/>
          </w:tcPr>
          <w:p w14:paraId="58231DE1" w14:textId="77777777" w:rsidR="006608F2" w:rsidRPr="00A95393" w:rsidRDefault="006608F2" w:rsidP="00E92A41">
            <w:pPr>
              <w:jc w:val="center"/>
              <w:rPr>
                <w:sz w:val="22"/>
                <w:szCs w:val="22"/>
              </w:rPr>
            </w:pPr>
          </w:p>
        </w:tc>
        <w:tc>
          <w:tcPr>
            <w:tcW w:w="2127" w:type="dxa"/>
          </w:tcPr>
          <w:p w14:paraId="563E1C60"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Прочность под действием ударной нагрузки</w:t>
            </w:r>
          </w:p>
          <w:p w14:paraId="27D36E56" w14:textId="77777777" w:rsidR="006608F2" w:rsidRPr="00A95393" w:rsidRDefault="006608F2" w:rsidP="00E92A41">
            <w:pPr>
              <w:rPr>
                <w:rStyle w:val="FontStyle15"/>
                <w:rFonts w:ascii="Times New Roman"/>
                <w:sz w:val="22"/>
                <w:szCs w:val="22"/>
              </w:rPr>
            </w:pPr>
          </w:p>
        </w:tc>
        <w:tc>
          <w:tcPr>
            <w:tcW w:w="2126" w:type="dxa"/>
            <w:vMerge/>
          </w:tcPr>
          <w:p w14:paraId="753C9C73" w14:textId="77777777" w:rsidR="006608F2" w:rsidRPr="00A95393" w:rsidRDefault="006608F2" w:rsidP="00E92A41">
            <w:pPr>
              <w:tabs>
                <w:tab w:val="left" w:pos="748"/>
              </w:tabs>
              <w:rPr>
                <w:sz w:val="22"/>
                <w:szCs w:val="22"/>
              </w:rPr>
            </w:pPr>
          </w:p>
        </w:tc>
        <w:tc>
          <w:tcPr>
            <w:tcW w:w="2835" w:type="dxa"/>
          </w:tcPr>
          <w:p w14:paraId="314AE55C" w14:textId="77777777" w:rsidR="006608F2" w:rsidRPr="00A95393" w:rsidRDefault="006608F2" w:rsidP="00E92A41">
            <w:pPr>
              <w:pStyle w:val="ad"/>
              <w:rPr>
                <w:sz w:val="22"/>
                <w:szCs w:val="22"/>
              </w:rPr>
            </w:pPr>
            <w:r w:rsidRPr="00A95393">
              <w:rPr>
                <w:sz w:val="22"/>
                <w:szCs w:val="22"/>
              </w:rPr>
              <w:t xml:space="preserve">ГОСТ </w:t>
            </w:r>
            <w:proofErr w:type="gramStart"/>
            <w:r w:rsidRPr="00A95393">
              <w:rPr>
                <w:sz w:val="22"/>
                <w:szCs w:val="22"/>
              </w:rPr>
              <w:t>30212-94</w:t>
            </w:r>
            <w:proofErr w:type="gramEnd"/>
            <w:r w:rsidRPr="00A95393">
              <w:rPr>
                <w:sz w:val="22"/>
                <w:szCs w:val="22"/>
              </w:rPr>
              <w:t xml:space="preserve"> п.3</w:t>
            </w:r>
          </w:p>
        </w:tc>
      </w:tr>
      <w:tr w:rsidR="006608F2" w:rsidRPr="00A95393" w14:paraId="296AAD99" w14:textId="77777777" w:rsidTr="00E71965">
        <w:trPr>
          <w:cantSplit/>
          <w:trHeight w:val="70"/>
        </w:trPr>
        <w:tc>
          <w:tcPr>
            <w:tcW w:w="706" w:type="dxa"/>
          </w:tcPr>
          <w:p w14:paraId="3E8D85C6" w14:textId="77777777" w:rsidR="006608F2" w:rsidRPr="00A95393" w:rsidRDefault="00063696" w:rsidP="00E92A41">
            <w:pPr>
              <w:ind w:right="-111"/>
              <w:jc w:val="center"/>
              <w:rPr>
                <w:sz w:val="22"/>
                <w:szCs w:val="22"/>
              </w:rPr>
            </w:pPr>
            <w:r w:rsidRPr="00A95393">
              <w:rPr>
                <w:sz w:val="22"/>
                <w:szCs w:val="22"/>
              </w:rPr>
              <w:t>118</w:t>
            </w:r>
            <w:r w:rsidR="006608F2" w:rsidRPr="00A95393">
              <w:rPr>
                <w:sz w:val="22"/>
                <w:szCs w:val="22"/>
              </w:rPr>
              <w:t>.4</w:t>
            </w:r>
            <w:r w:rsidR="00B076E3" w:rsidRPr="00A95393">
              <w:rPr>
                <w:sz w:val="22"/>
                <w:szCs w:val="22"/>
              </w:rPr>
              <w:t>*</w:t>
            </w:r>
          </w:p>
        </w:tc>
        <w:tc>
          <w:tcPr>
            <w:tcW w:w="1845" w:type="dxa"/>
            <w:vMerge/>
          </w:tcPr>
          <w:p w14:paraId="5651E468" w14:textId="77777777" w:rsidR="006608F2" w:rsidRPr="00A95393" w:rsidRDefault="006608F2" w:rsidP="00E92A41">
            <w:pPr>
              <w:rPr>
                <w:sz w:val="22"/>
                <w:szCs w:val="22"/>
              </w:rPr>
            </w:pPr>
          </w:p>
        </w:tc>
        <w:tc>
          <w:tcPr>
            <w:tcW w:w="993" w:type="dxa"/>
            <w:vMerge/>
          </w:tcPr>
          <w:p w14:paraId="1EB43DB4" w14:textId="77777777" w:rsidR="006608F2" w:rsidRPr="00A95393" w:rsidRDefault="006608F2" w:rsidP="00E92A41">
            <w:pPr>
              <w:jc w:val="center"/>
              <w:rPr>
                <w:sz w:val="22"/>
                <w:szCs w:val="22"/>
              </w:rPr>
            </w:pPr>
          </w:p>
        </w:tc>
        <w:tc>
          <w:tcPr>
            <w:tcW w:w="2127" w:type="dxa"/>
          </w:tcPr>
          <w:p w14:paraId="03AFE6A8"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Жесткость</w:t>
            </w:r>
          </w:p>
          <w:p w14:paraId="0E305A5B" w14:textId="77777777" w:rsidR="006608F2" w:rsidRPr="00A95393" w:rsidRDefault="006608F2" w:rsidP="00E92A41">
            <w:pPr>
              <w:rPr>
                <w:rStyle w:val="FontStyle15"/>
                <w:rFonts w:ascii="Times New Roman"/>
                <w:sz w:val="22"/>
                <w:szCs w:val="22"/>
              </w:rPr>
            </w:pPr>
          </w:p>
        </w:tc>
        <w:tc>
          <w:tcPr>
            <w:tcW w:w="2126" w:type="dxa"/>
            <w:vMerge/>
          </w:tcPr>
          <w:p w14:paraId="700705AF" w14:textId="77777777" w:rsidR="006608F2" w:rsidRPr="00A95393" w:rsidRDefault="006608F2" w:rsidP="00E92A41">
            <w:pPr>
              <w:rPr>
                <w:sz w:val="22"/>
                <w:szCs w:val="22"/>
              </w:rPr>
            </w:pPr>
          </w:p>
        </w:tc>
        <w:tc>
          <w:tcPr>
            <w:tcW w:w="2835" w:type="dxa"/>
          </w:tcPr>
          <w:p w14:paraId="5872065B" w14:textId="77777777" w:rsidR="006608F2" w:rsidRPr="00A95393" w:rsidRDefault="006608F2" w:rsidP="00E92A41">
            <w:pPr>
              <w:pStyle w:val="ad"/>
              <w:rPr>
                <w:sz w:val="22"/>
                <w:szCs w:val="22"/>
              </w:rPr>
            </w:pPr>
            <w:r w:rsidRPr="00A95393">
              <w:rPr>
                <w:sz w:val="22"/>
                <w:szCs w:val="22"/>
              </w:rPr>
              <w:t xml:space="preserve">ГОСТ </w:t>
            </w:r>
            <w:proofErr w:type="gramStart"/>
            <w:r w:rsidRPr="00A95393">
              <w:rPr>
                <w:sz w:val="22"/>
                <w:szCs w:val="22"/>
              </w:rPr>
              <w:t>30212-94</w:t>
            </w:r>
            <w:proofErr w:type="gramEnd"/>
            <w:r w:rsidRPr="00A95393">
              <w:rPr>
                <w:sz w:val="22"/>
                <w:szCs w:val="22"/>
              </w:rPr>
              <w:t xml:space="preserve"> п.4</w:t>
            </w:r>
          </w:p>
        </w:tc>
      </w:tr>
      <w:tr w:rsidR="006608F2" w:rsidRPr="00A95393" w14:paraId="7D0BD83F" w14:textId="77777777" w:rsidTr="00E71965">
        <w:trPr>
          <w:cantSplit/>
          <w:trHeight w:val="70"/>
        </w:trPr>
        <w:tc>
          <w:tcPr>
            <w:tcW w:w="706" w:type="dxa"/>
          </w:tcPr>
          <w:p w14:paraId="7C928691" w14:textId="77777777" w:rsidR="006608F2" w:rsidRPr="00A95393" w:rsidRDefault="00063696" w:rsidP="00E92A41">
            <w:pPr>
              <w:ind w:right="-111"/>
              <w:jc w:val="center"/>
              <w:rPr>
                <w:sz w:val="22"/>
                <w:szCs w:val="22"/>
              </w:rPr>
            </w:pPr>
            <w:r w:rsidRPr="00A95393">
              <w:rPr>
                <w:sz w:val="22"/>
                <w:szCs w:val="22"/>
              </w:rPr>
              <w:t>118</w:t>
            </w:r>
            <w:r w:rsidR="006608F2" w:rsidRPr="00A95393">
              <w:rPr>
                <w:sz w:val="22"/>
                <w:szCs w:val="22"/>
              </w:rPr>
              <w:t>.5</w:t>
            </w:r>
            <w:r w:rsidR="00B076E3" w:rsidRPr="00A95393">
              <w:rPr>
                <w:sz w:val="22"/>
                <w:szCs w:val="22"/>
              </w:rPr>
              <w:t>*</w:t>
            </w:r>
          </w:p>
        </w:tc>
        <w:tc>
          <w:tcPr>
            <w:tcW w:w="1845" w:type="dxa"/>
            <w:vMerge/>
          </w:tcPr>
          <w:p w14:paraId="1C416D87" w14:textId="77777777" w:rsidR="006608F2" w:rsidRPr="00A95393" w:rsidRDefault="006608F2" w:rsidP="00E92A41">
            <w:pPr>
              <w:rPr>
                <w:sz w:val="22"/>
                <w:szCs w:val="22"/>
              </w:rPr>
            </w:pPr>
          </w:p>
        </w:tc>
        <w:tc>
          <w:tcPr>
            <w:tcW w:w="993" w:type="dxa"/>
            <w:vMerge/>
          </w:tcPr>
          <w:p w14:paraId="15138978" w14:textId="77777777" w:rsidR="006608F2" w:rsidRPr="00A95393" w:rsidRDefault="006608F2" w:rsidP="00E92A41">
            <w:pPr>
              <w:jc w:val="center"/>
              <w:rPr>
                <w:sz w:val="22"/>
                <w:szCs w:val="22"/>
              </w:rPr>
            </w:pPr>
          </w:p>
        </w:tc>
        <w:tc>
          <w:tcPr>
            <w:tcW w:w="2127" w:type="dxa"/>
          </w:tcPr>
          <w:p w14:paraId="298D87A1"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Долговечность под действием горизонтальной нагрузки</w:t>
            </w:r>
          </w:p>
          <w:p w14:paraId="3598E675" w14:textId="77777777" w:rsidR="006608F2" w:rsidRPr="00A95393" w:rsidRDefault="006608F2" w:rsidP="00E92A41">
            <w:pPr>
              <w:rPr>
                <w:rStyle w:val="FontStyle15"/>
                <w:rFonts w:ascii="Times New Roman"/>
                <w:sz w:val="22"/>
                <w:szCs w:val="22"/>
              </w:rPr>
            </w:pPr>
          </w:p>
        </w:tc>
        <w:tc>
          <w:tcPr>
            <w:tcW w:w="2126" w:type="dxa"/>
            <w:vMerge/>
          </w:tcPr>
          <w:p w14:paraId="45CDEE78" w14:textId="77777777" w:rsidR="006608F2" w:rsidRPr="00A95393" w:rsidRDefault="006608F2" w:rsidP="00E92A41">
            <w:pPr>
              <w:rPr>
                <w:sz w:val="22"/>
                <w:szCs w:val="22"/>
              </w:rPr>
            </w:pPr>
          </w:p>
        </w:tc>
        <w:tc>
          <w:tcPr>
            <w:tcW w:w="2835" w:type="dxa"/>
          </w:tcPr>
          <w:p w14:paraId="084254E1" w14:textId="77777777" w:rsidR="006608F2" w:rsidRPr="00A95393" w:rsidRDefault="006608F2" w:rsidP="00E92A41">
            <w:pPr>
              <w:pStyle w:val="ad"/>
              <w:rPr>
                <w:sz w:val="22"/>
                <w:szCs w:val="22"/>
              </w:rPr>
            </w:pPr>
            <w:r w:rsidRPr="00A95393">
              <w:rPr>
                <w:sz w:val="22"/>
                <w:szCs w:val="22"/>
              </w:rPr>
              <w:t xml:space="preserve">ГОСТ </w:t>
            </w:r>
            <w:proofErr w:type="gramStart"/>
            <w:r w:rsidRPr="00A95393">
              <w:rPr>
                <w:sz w:val="22"/>
                <w:szCs w:val="22"/>
              </w:rPr>
              <w:t>30212-94</w:t>
            </w:r>
            <w:proofErr w:type="gramEnd"/>
            <w:r w:rsidRPr="00A95393">
              <w:rPr>
                <w:sz w:val="22"/>
                <w:szCs w:val="22"/>
              </w:rPr>
              <w:t xml:space="preserve"> п.5</w:t>
            </w:r>
          </w:p>
          <w:p w14:paraId="73BEE2B3" w14:textId="77777777" w:rsidR="006608F2" w:rsidRPr="00A95393" w:rsidRDefault="006608F2" w:rsidP="00E92A41">
            <w:pPr>
              <w:pStyle w:val="ad"/>
              <w:rPr>
                <w:sz w:val="22"/>
                <w:szCs w:val="22"/>
              </w:rPr>
            </w:pPr>
            <w:r w:rsidRPr="00A95393">
              <w:rPr>
                <w:sz w:val="22"/>
                <w:szCs w:val="22"/>
              </w:rPr>
              <w:t xml:space="preserve">ГОСТ EN </w:t>
            </w:r>
            <w:proofErr w:type="gramStart"/>
            <w:r w:rsidRPr="00A95393">
              <w:rPr>
                <w:sz w:val="22"/>
                <w:szCs w:val="22"/>
              </w:rPr>
              <w:t>1730-2013</w:t>
            </w:r>
            <w:proofErr w:type="gramEnd"/>
          </w:p>
        </w:tc>
      </w:tr>
      <w:tr w:rsidR="006608F2" w:rsidRPr="00A95393" w14:paraId="04F5CFD8" w14:textId="77777777" w:rsidTr="00E71965">
        <w:trPr>
          <w:cantSplit/>
          <w:trHeight w:val="70"/>
        </w:trPr>
        <w:tc>
          <w:tcPr>
            <w:tcW w:w="706" w:type="dxa"/>
          </w:tcPr>
          <w:p w14:paraId="4A73E664" w14:textId="77777777" w:rsidR="006608F2" w:rsidRPr="00A95393" w:rsidRDefault="00063696" w:rsidP="00E92A41">
            <w:pPr>
              <w:ind w:right="-111"/>
              <w:jc w:val="center"/>
              <w:rPr>
                <w:bCs/>
                <w:sz w:val="22"/>
                <w:szCs w:val="22"/>
              </w:rPr>
            </w:pPr>
            <w:r w:rsidRPr="00A95393">
              <w:rPr>
                <w:bCs/>
                <w:sz w:val="22"/>
                <w:szCs w:val="22"/>
              </w:rPr>
              <w:t>118</w:t>
            </w:r>
            <w:r w:rsidR="006608F2" w:rsidRPr="00A95393">
              <w:rPr>
                <w:bCs/>
                <w:sz w:val="22"/>
                <w:szCs w:val="22"/>
              </w:rPr>
              <w:t>.6</w:t>
            </w:r>
            <w:r w:rsidR="00B076E3" w:rsidRPr="00A95393">
              <w:rPr>
                <w:bCs/>
                <w:sz w:val="22"/>
                <w:szCs w:val="22"/>
              </w:rPr>
              <w:t>*</w:t>
            </w:r>
          </w:p>
        </w:tc>
        <w:tc>
          <w:tcPr>
            <w:tcW w:w="1845" w:type="dxa"/>
            <w:vMerge/>
          </w:tcPr>
          <w:p w14:paraId="5B5A6DC2" w14:textId="77777777" w:rsidR="006608F2" w:rsidRPr="00A95393" w:rsidRDefault="006608F2" w:rsidP="00E92A41">
            <w:pPr>
              <w:rPr>
                <w:sz w:val="22"/>
                <w:szCs w:val="22"/>
              </w:rPr>
            </w:pPr>
          </w:p>
        </w:tc>
        <w:tc>
          <w:tcPr>
            <w:tcW w:w="993" w:type="dxa"/>
            <w:vMerge/>
          </w:tcPr>
          <w:p w14:paraId="373186BD" w14:textId="77777777" w:rsidR="006608F2" w:rsidRPr="00A95393" w:rsidRDefault="006608F2" w:rsidP="00E92A41">
            <w:pPr>
              <w:jc w:val="center"/>
              <w:rPr>
                <w:bCs/>
                <w:sz w:val="22"/>
                <w:szCs w:val="22"/>
              </w:rPr>
            </w:pPr>
          </w:p>
        </w:tc>
        <w:tc>
          <w:tcPr>
            <w:tcW w:w="2127" w:type="dxa"/>
          </w:tcPr>
          <w:p w14:paraId="020AE3A5" w14:textId="77777777" w:rsidR="006608F2" w:rsidRPr="00A95393" w:rsidRDefault="006608F2" w:rsidP="00B076E3">
            <w:pPr>
              <w:rPr>
                <w:rStyle w:val="FontStyle15"/>
                <w:rFonts w:ascii="Times New Roman"/>
                <w:sz w:val="22"/>
                <w:szCs w:val="22"/>
              </w:rPr>
            </w:pPr>
            <w:r w:rsidRPr="00A95393">
              <w:rPr>
                <w:rStyle w:val="FontStyle15"/>
                <w:rFonts w:ascii="Times New Roman"/>
                <w:sz w:val="22"/>
                <w:szCs w:val="22"/>
              </w:rPr>
              <w:t>Долговечность под действием вертикальной нагрузки</w:t>
            </w:r>
          </w:p>
        </w:tc>
        <w:tc>
          <w:tcPr>
            <w:tcW w:w="2126" w:type="dxa"/>
            <w:vMerge/>
          </w:tcPr>
          <w:p w14:paraId="76CBE264" w14:textId="77777777" w:rsidR="006608F2" w:rsidRPr="00A95393" w:rsidRDefault="006608F2" w:rsidP="00E92A41">
            <w:pPr>
              <w:rPr>
                <w:sz w:val="22"/>
                <w:szCs w:val="22"/>
              </w:rPr>
            </w:pPr>
          </w:p>
        </w:tc>
        <w:tc>
          <w:tcPr>
            <w:tcW w:w="2835" w:type="dxa"/>
          </w:tcPr>
          <w:p w14:paraId="06B9120A" w14:textId="77777777" w:rsidR="006608F2" w:rsidRPr="00A95393" w:rsidRDefault="006608F2" w:rsidP="00E92A41">
            <w:pPr>
              <w:pStyle w:val="ad"/>
              <w:rPr>
                <w:sz w:val="22"/>
                <w:szCs w:val="22"/>
              </w:rPr>
            </w:pPr>
            <w:r w:rsidRPr="00A95393">
              <w:rPr>
                <w:sz w:val="22"/>
                <w:szCs w:val="22"/>
              </w:rPr>
              <w:t xml:space="preserve">ГОСТ </w:t>
            </w:r>
            <w:proofErr w:type="gramStart"/>
            <w:r w:rsidRPr="00A95393">
              <w:rPr>
                <w:sz w:val="22"/>
                <w:szCs w:val="22"/>
              </w:rPr>
              <w:t>30212-94</w:t>
            </w:r>
            <w:proofErr w:type="gramEnd"/>
            <w:r w:rsidRPr="00A95393">
              <w:rPr>
                <w:sz w:val="22"/>
                <w:szCs w:val="22"/>
              </w:rPr>
              <w:t xml:space="preserve"> п.6</w:t>
            </w:r>
          </w:p>
        </w:tc>
      </w:tr>
      <w:tr w:rsidR="006608F2" w:rsidRPr="00A95393" w14:paraId="755BD3E2" w14:textId="77777777" w:rsidTr="00E71965">
        <w:trPr>
          <w:cantSplit/>
          <w:trHeight w:val="70"/>
        </w:trPr>
        <w:tc>
          <w:tcPr>
            <w:tcW w:w="706" w:type="dxa"/>
          </w:tcPr>
          <w:p w14:paraId="65334C83" w14:textId="77777777" w:rsidR="006608F2" w:rsidRPr="00A95393" w:rsidRDefault="00063696" w:rsidP="00E92A41">
            <w:pPr>
              <w:ind w:right="-111"/>
              <w:jc w:val="center"/>
              <w:rPr>
                <w:sz w:val="22"/>
                <w:szCs w:val="22"/>
              </w:rPr>
            </w:pPr>
            <w:r w:rsidRPr="00A95393">
              <w:rPr>
                <w:sz w:val="22"/>
                <w:szCs w:val="22"/>
              </w:rPr>
              <w:t>118</w:t>
            </w:r>
            <w:r w:rsidR="006608F2" w:rsidRPr="00A95393">
              <w:rPr>
                <w:sz w:val="22"/>
                <w:szCs w:val="22"/>
              </w:rPr>
              <w:t>.7</w:t>
            </w:r>
            <w:r w:rsidR="00B076E3" w:rsidRPr="00A95393">
              <w:rPr>
                <w:sz w:val="22"/>
                <w:szCs w:val="22"/>
              </w:rPr>
              <w:t>*</w:t>
            </w:r>
          </w:p>
        </w:tc>
        <w:tc>
          <w:tcPr>
            <w:tcW w:w="1845" w:type="dxa"/>
            <w:vMerge/>
          </w:tcPr>
          <w:p w14:paraId="7C0B1C85" w14:textId="77777777" w:rsidR="006608F2" w:rsidRPr="00A95393" w:rsidRDefault="006608F2" w:rsidP="00E92A41">
            <w:pPr>
              <w:rPr>
                <w:sz w:val="22"/>
                <w:szCs w:val="22"/>
              </w:rPr>
            </w:pPr>
          </w:p>
        </w:tc>
        <w:tc>
          <w:tcPr>
            <w:tcW w:w="993" w:type="dxa"/>
            <w:vMerge/>
          </w:tcPr>
          <w:p w14:paraId="51521FD7" w14:textId="77777777" w:rsidR="006608F2" w:rsidRPr="00A95393" w:rsidRDefault="006608F2" w:rsidP="00E92A41">
            <w:pPr>
              <w:jc w:val="center"/>
              <w:rPr>
                <w:sz w:val="22"/>
                <w:szCs w:val="22"/>
              </w:rPr>
            </w:pPr>
          </w:p>
        </w:tc>
        <w:tc>
          <w:tcPr>
            <w:tcW w:w="2127" w:type="dxa"/>
          </w:tcPr>
          <w:p w14:paraId="569C48F4" w14:textId="77777777" w:rsidR="006608F2" w:rsidRPr="00A95393" w:rsidRDefault="006608F2" w:rsidP="00B076E3">
            <w:pPr>
              <w:pStyle w:val="af4"/>
              <w:rPr>
                <w:rStyle w:val="FontStyle15"/>
                <w:rFonts w:ascii="Times New Roman"/>
                <w:sz w:val="22"/>
                <w:szCs w:val="22"/>
              </w:rPr>
            </w:pPr>
            <w:r w:rsidRPr="00A95393">
              <w:rPr>
                <w:sz w:val="22"/>
                <w:szCs w:val="22"/>
              </w:rPr>
              <w:t>Долговечность опор качения</w:t>
            </w:r>
          </w:p>
        </w:tc>
        <w:tc>
          <w:tcPr>
            <w:tcW w:w="2126" w:type="dxa"/>
            <w:vMerge/>
          </w:tcPr>
          <w:p w14:paraId="44A7AE47" w14:textId="77777777" w:rsidR="006608F2" w:rsidRPr="00A95393" w:rsidRDefault="006608F2" w:rsidP="00E92A41">
            <w:pPr>
              <w:rPr>
                <w:sz w:val="22"/>
                <w:szCs w:val="22"/>
              </w:rPr>
            </w:pPr>
          </w:p>
        </w:tc>
        <w:tc>
          <w:tcPr>
            <w:tcW w:w="2835" w:type="dxa"/>
          </w:tcPr>
          <w:p w14:paraId="6FD5BA5F" w14:textId="77777777" w:rsidR="006608F2" w:rsidRPr="00A95393" w:rsidRDefault="006608F2" w:rsidP="00E92A41">
            <w:pPr>
              <w:pStyle w:val="ad"/>
              <w:rPr>
                <w:sz w:val="22"/>
                <w:szCs w:val="22"/>
              </w:rPr>
            </w:pPr>
            <w:r w:rsidRPr="00A95393">
              <w:rPr>
                <w:sz w:val="22"/>
                <w:szCs w:val="22"/>
              </w:rPr>
              <w:t xml:space="preserve">ГОСТ </w:t>
            </w:r>
            <w:proofErr w:type="gramStart"/>
            <w:r w:rsidRPr="00A95393">
              <w:rPr>
                <w:sz w:val="22"/>
                <w:szCs w:val="22"/>
              </w:rPr>
              <w:t>30212-94</w:t>
            </w:r>
            <w:proofErr w:type="gramEnd"/>
            <w:r w:rsidRPr="00A95393">
              <w:rPr>
                <w:sz w:val="22"/>
                <w:szCs w:val="22"/>
              </w:rPr>
              <w:t xml:space="preserve"> п.7</w:t>
            </w:r>
          </w:p>
        </w:tc>
      </w:tr>
      <w:tr w:rsidR="006608F2" w:rsidRPr="00A95393" w14:paraId="45F2BD97" w14:textId="77777777" w:rsidTr="003E4286">
        <w:trPr>
          <w:cantSplit/>
          <w:trHeight w:val="70"/>
        </w:trPr>
        <w:tc>
          <w:tcPr>
            <w:tcW w:w="706" w:type="dxa"/>
          </w:tcPr>
          <w:p w14:paraId="5EDC6B3A" w14:textId="77777777" w:rsidR="006608F2" w:rsidRPr="00A95393" w:rsidRDefault="00063696" w:rsidP="00E92A41">
            <w:pPr>
              <w:ind w:right="-111"/>
              <w:jc w:val="center"/>
              <w:rPr>
                <w:sz w:val="22"/>
                <w:szCs w:val="22"/>
              </w:rPr>
            </w:pPr>
            <w:r w:rsidRPr="00A95393">
              <w:rPr>
                <w:sz w:val="22"/>
                <w:szCs w:val="22"/>
              </w:rPr>
              <w:t>118</w:t>
            </w:r>
            <w:r w:rsidR="006608F2" w:rsidRPr="00A95393">
              <w:rPr>
                <w:sz w:val="22"/>
                <w:szCs w:val="22"/>
              </w:rPr>
              <w:t>.8</w:t>
            </w:r>
            <w:r w:rsidR="00B076E3" w:rsidRPr="00A95393">
              <w:rPr>
                <w:sz w:val="22"/>
                <w:szCs w:val="22"/>
              </w:rPr>
              <w:t>*</w:t>
            </w:r>
          </w:p>
        </w:tc>
        <w:tc>
          <w:tcPr>
            <w:tcW w:w="1845" w:type="dxa"/>
            <w:vMerge w:val="restart"/>
          </w:tcPr>
          <w:p w14:paraId="490A8016" w14:textId="77777777" w:rsidR="006608F2" w:rsidRPr="00A95393" w:rsidRDefault="006608F2" w:rsidP="00E92A41">
            <w:pPr>
              <w:rPr>
                <w:bCs/>
                <w:sz w:val="22"/>
                <w:szCs w:val="22"/>
              </w:rPr>
            </w:pPr>
            <w:r w:rsidRPr="00A95393">
              <w:rPr>
                <w:bCs/>
                <w:sz w:val="22"/>
                <w:szCs w:val="22"/>
              </w:rPr>
              <w:t xml:space="preserve">Столы </w:t>
            </w:r>
          </w:p>
          <w:p w14:paraId="32E0BB09" w14:textId="77777777" w:rsidR="006608F2" w:rsidRPr="00A95393" w:rsidRDefault="006608F2" w:rsidP="00E92A41">
            <w:pPr>
              <w:rPr>
                <w:sz w:val="22"/>
                <w:szCs w:val="22"/>
              </w:rPr>
            </w:pPr>
            <w:r w:rsidRPr="00A95393">
              <w:rPr>
                <w:bCs/>
                <w:sz w:val="22"/>
                <w:szCs w:val="22"/>
              </w:rPr>
              <w:t>журнальные</w:t>
            </w:r>
          </w:p>
        </w:tc>
        <w:tc>
          <w:tcPr>
            <w:tcW w:w="993" w:type="dxa"/>
            <w:vMerge/>
          </w:tcPr>
          <w:p w14:paraId="72742973" w14:textId="77777777" w:rsidR="006608F2" w:rsidRPr="00A95393" w:rsidRDefault="006608F2" w:rsidP="00E92A41">
            <w:pPr>
              <w:jc w:val="center"/>
              <w:rPr>
                <w:sz w:val="22"/>
                <w:szCs w:val="22"/>
              </w:rPr>
            </w:pPr>
          </w:p>
        </w:tc>
        <w:tc>
          <w:tcPr>
            <w:tcW w:w="2127" w:type="dxa"/>
          </w:tcPr>
          <w:p w14:paraId="6D67112B"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Прочность под действием длительной вертикальной нагрузки</w:t>
            </w:r>
          </w:p>
        </w:tc>
        <w:tc>
          <w:tcPr>
            <w:tcW w:w="2126" w:type="dxa"/>
            <w:vMerge/>
          </w:tcPr>
          <w:p w14:paraId="260A8A25" w14:textId="77777777" w:rsidR="006608F2" w:rsidRPr="00A95393" w:rsidRDefault="006608F2" w:rsidP="003E4286">
            <w:pPr>
              <w:rPr>
                <w:sz w:val="22"/>
                <w:szCs w:val="22"/>
              </w:rPr>
            </w:pPr>
          </w:p>
        </w:tc>
        <w:tc>
          <w:tcPr>
            <w:tcW w:w="2835" w:type="dxa"/>
          </w:tcPr>
          <w:p w14:paraId="7D627A17" w14:textId="77777777" w:rsidR="006608F2" w:rsidRPr="00A95393" w:rsidRDefault="006608F2" w:rsidP="00E92A41">
            <w:pPr>
              <w:pStyle w:val="af4"/>
              <w:rPr>
                <w:sz w:val="22"/>
                <w:szCs w:val="22"/>
              </w:rPr>
            </w:pPr>
            <w:r w:rsidRPr="00A95393">
              <w:rPr>
                <w:sz w:val="22"/>
                <w:szCs w:val="22"/>
              </w:rPr>
              <w:t xml:space="preserve">ГОСТ </w:t>
            </w:r>
            <w:proofErr w:type="gramStart"/>
            <w:r w:rsidRPr="00A95393">
              <w:rPr>
                <w:sz w:val="22"/>
                <w:szCs w:val="22"/>
              </w:rPr>
              <w:t>30212-94</w:t>
            </w:r>
            <w:proofErr w:type="gramEnd"/>
            <w:r w:rsidRPr="00A95393">
              <w:rPr>
                <w:sz w:val="22"/>
                <w:szCs w:val="22"/>
              </w:rPr>
              <w:t xml:space="preserve"> п.9</w:t>
            </w:r>
          </w:p>
        </w:tc>
      </w:tr>
      <w:tr w:rsidR="006608F2" w:rsidRPr="00A95393" w14:paraId="617A1C98" w14:textId="77777777" w:rsidTr="003E4286">
        <w:trPr>
          <w:cantSplit/>
          <w:trHeight w:val="70"/>
        </w:trPr>
        <w:tc>
          <w:tcPr>
            <w:tcW w:w="706" w:type="dxa"/>
          </w:tcPr>
          <w:p w14:paraId="0C601FCD" w14:textId="77777777" w:rsidR="006608F2" w:rsidRPr="00A95393" w:rsidRDefault="00063696" w:rsidP="00E92A41">
            <w:pPr>
              <w:ind w:right="-111"/>
              <w:jc w:val="center"/>
              <w:rPr>
                <w:sz w:val="22"/>
                <w:szCs w:val="22"/>
              </w:rPr>
            </w:pPr>
            <w:r w:rsidRPr="00A95393">
              <w:rPr>
                <w:sz w:val="22"/>
                <w:szCs w:val="22"/>
              </w:rPr>
              <w:t>118</w:t>
            </w:r>
            <w:r w:rsidR="006608F2" w:rsidRPr="00A95393">
              <w:rPr>
                <w:sz w:val="22"/>
                <w:szCs w:val="22"/>
              </w:rPr>
              <w:t>.9</w:t>
            </w:r>
            <w:r w:rsidR="00B076E3" w:rsidRPr="00A95393">
              <w:rPr>
                <w:sz w:val="22"/>
                <w:szCs w:val="22"/>
              </w:rPr>
              <w:t>*</w:t>
            </w:r>
          </w:p>
        </w:tc>
        <w:tc>
          <w:tcPr>
            <w:tcW w:w="1845" w:type="dxa"/>
            <w:vMerge/>
          </w:tcPr>
          <w:p w14:paraId="5EB0BC0F" w14:textId="77777777" w:rsidR="006608F2" w:rsidRPr="00A95393" w:rsidRDefault="006608F2" w:rsidP="00E92A41">
            <w:pPr>
              <w:rPr>
                <w:sz w:val="22"/>
                <w:szCs w:val="22"/>
              </w:rPr>
            </w:pPr>
          </w:p>
        </w:tc>
        <w:tc>
          <w:tcPr>
            <w:tcW w:w="993" w:type="dxa"/>
            <w:vMerge/>
          </w:tcPr>
          <w:p w14:paraId="3D2B7B51" w14:textId="77777777" w:rsidR="006608F2" w:rsidRPr="00A95393" w:rsidRDefault="006608F2" w:rsidP="00E92A41">
            <w:pPr>
              <w:jc w:val="center"/>
              <w:rPr>
                <w:sz w:val="22"/>
                <w:szCs w:val="22"/>
              </w:rPr>
            </w:pPr>
          </w:p>
        </w:tc>
        <w:tc>
          <w:tcPr>
            <w:tcW w:w="2127" w:type="dxa"/>
          </w:tcPr>
          <w:p w14:paraId="4826B388"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Прочность при падении на пол</w:t>
            </w:r>
          </w:p>
        </w:tc>
        <w:tc>
          <w:tcPr>
            <w:tcW w:w="2126" w:type="dxa"/>
            <w:vMerge/>
          </w:tcPr>
          <w:p w14:paraId="0FC251D5" w14:textId="77777777" w:rsidR="006608F2" w:rsidRPr="00A95393" w:rsidRDefault="006608F2" w:rsidP="00E92A41">
            <w:pPr>
              <w:rPr>
                <w:sz w:val="22"/>
                <w:szCs w:val="22"/>
              </w:rPr>
            </w:pPr>
          </w:p>
        </w:tc>
        <w:tc>
          <w:tcPr>
            <w:tcW w:w="2835" w:type="dxa"/>
          </w:tcPr>
          <w:p w14:paraId="2CCA21A9" w14:textId="77777777" w:rsidR="006608F2" w:rsidRPr="00A95393" w:rsidRDefault="006608F2" w:rsidP="00E92A41">
            <w:pPr>
              <w:pStyle w:val="af4"/>
              <w:rPr>
                <w:sz w:val="22"/>
                <w:szCs w:val="22"/>
              </w:rPr>
            </w:pPr>
            <w:r w:rsidRPr="00A95393">
              <w:rPr>
                <w:sz w:val="22"/>
                <w:szCs w:val="22"/>
              </w:rPr>
              <w:t xml:space="preserve">ГОСТ </w:t>
            </w:r>
            <w:proofErr w:type="gramStart"/>
            <w:r w:rsidRPr="00A95393">
              <w:rPr>
                <w:sz w:val="22"/>
                <w:szCs w:val="22"/>
              </w:rPr>
              <w:t>30212-94</w:t>
            </w:r>
            <w:proofErr w:type="gramEnd"/>
            <w:r w:rsidRPr="00A95393">
              <w:rPr>
                <w:sz w:val="22"/>
                <w:szCs w:val="22"/>
              </w:rPr>
              <w:t xml:space="preserve"> п.10</w:t>
            </w:r>
          </w:p>
        </w:tc>
      </w:tr>
      <w:tr w:rsidR="006608F2" w:rsidRPr="00A95393" w14:paraId="739EE527" w14:textId="77777777" w:rsidTr="003E4286">
        <w:trPr>
          <w:cantSplit/>
          <w:trHeight w:val="70"/>
        </w:trPr>
        <w:tc>
          <w:tcPr>
            <w:tcW w:w="706" w:type="dxa"/>
          </w:tcPr>
          <w:p w14:paraId="24A7E902" w14:textId="77777777" w:rsidR="006608F2" w:rsidRPr="00A95393" w:rsidRDefault="00063696" w:rsidP="00E92A41">
            <w:pPr>
              <w:ind w:right="-111"/>
              <w:jc w:val="center"/>
              <w:rPr>
                <w:sz w:val="22"/>
                <w:szCs w:val="22"/>
              </w:rPr>
            </w:pPr>
            <w:r w:rsidRPr="00A95393">
              <w:rPr>
                <w:sz w:val="22"/>
                <w:szCs w:val="22"/>
              </w:rPr>
              <w:t>119</w:t>
            </w:r>
            <w:r w:rsidR="006608F2" w:rsidRPr="00A95393">
              <w:rPr>
                <w:sz w:val="22"/>
                <w:szCs w:val="22"/>
              </w:rPr>
              <w:t>.1</w:t>
            </w:r>
            <w:r w:rsidR="00B076E3" w:rsidRPr="00A95393">
              <w:rPr>
                <w:sz w:val="22"/>
                <w:szCs w:val="22"/>
              </w:rPr>
              <w:t>*</w:t>
            </w:r>
          </w:p>
        </w:tc>
        <w:tc>
          <w:tcPr>
            <w:tcW w:w="1845" w:type="dxa"/>
            <w:vMerge w:val="restart"/>
          </w:tcPr>
          <w:p w14:paraId="58A2B9E2" w14:textId="77777777" w:rsidR="006608F2" w:rsidRPr="00A95393" w:rsidRDefault="006608F2" w:rsidP="00E92A41">
            <w:pPr>
              <w:rPr>
                <w:bCs/>
                <w:sz w:val="22"/>
                <w:szCs w:val="22"/>
              </w:rPr>
            </w:pPr>
            <w:r w:rsidRPr="00A95393">
              <w:rPr>
                <w:bCs/>
                <w:sz w:val="22"/>
                <w:szCs w:val="22"/>
              </w:rPr>
              <w:t>Столы</w:t>
            </w:r>
          </w:p>
          <w:p w14:paraId="75C1E9DE" w14:textId="77777777" w:rsidR="006608F2" w:rsidRPr="00A95393" w:rsidRDefault="006608F2" w:rsidP="00E92A41">
            <w:pPr>
              <w:rPr>
                <w:sz w:val="22"/>
                <w:szCs w:val="22"/>
              </w:rPr>
            </w:pPr>
            <w:r w:rsidRPr="00A95393">
              <w:rPr>
                <w:bCs/>
                <w:sz w:val="22"/>
                <w:szCs w:val="22"/>
              </w:rPr>
              <w:t>туалетные</w:t>
            </w:r>
          </w:p>
        </w:tc>
        <w:tc>
          <w:tcPr>
            <w:tcW w:w="993" w:type="dxa"/>
            <w:vMerge/>
          </w:tcPr>
          <w:p w14:paraId="2B35D087" w14:textId="77777777" w:rsidR="006608F2" w:rsidRPr="00A95393" w:rsidRDefault="006608F2" w:rsidP="00E92A41">
            <w:pPr>
              <w:jc w:val="center"/>
              <w:rPr>
                <w:sz w:val="22"/>
                <w:szCs w:val="22"/>
              </w:rPr>
            </w:pPr>
          </w:p>
        </w:tc>
        <w:tc>
          <w:tcPr>
            <w:tcW w:w="2127" w:type="dxa"/>
          </w:tcPr>
          <w:p w14:paraId="4A8D8DA7" w14:textId="77777777" w:rsidR="006608F2" w:rsidRPr="00A95393" w:rsidRDefault="006608F2" w:rsidP="00E92A41">
            <w:pPr>
              <w:pStyle w:val="ad"/>
              <w:rPr>
                <w:rStyle w:val="FontStyle15"/>
                <w:rFonts w:ascii="Times New Roman"/>
                <w:sz w:val="22"/>
                <w:szCs w:val="22"/>
                <w:lang w:val="en-US"/>
              </w:rPr>
            </w:pPr>
            <w:r w:rsidRPr="00A95393">
              <w:rPr>
                <w:rStyle w:val="FontStyle15"/>
                <w:rFonts w:ascii="Times New Roman"/>
                <w:sz w:val="22"/>
                <w:szCs w:val="22"/>
              </w:rPr>
              <w:t>Устойчивость</w:t>
            </w:r>
          </w:p>
        </w:tc>
        <w:tc>
          <w:tcPr>
            <w:tcW w:w="2126" w:type="dxa"/>
            <w:vMerge/>
          </w:tcPr>
          <w:p w14:paraId="33802BDE" w14:textId="77777777" w:rsidR="006608F2" w:rsidRPr="00A95393" w:rsidRDefault="006608F2" w:rsidP="003E4286">
            <w:pPr>
              <w:rPr>
                <w:sz w:val="22"/>
                <w:szCs w:val="22"/>
              </w:rPr>
            </w:pPr>
          </w:p>
        </w:tc>
        <w:tc>
          <w:tcPr>
            <w:tcW w:w="2835" w:type="dxa"/>
          </w:tcPr>
          <w:p w14:paraId="571FA236" w14:textId="77777777" w:rsidR="006608F2" w:rsidRPr="00A95393" w:rsidRDefault="006608F2" w:rsidP="00E92A41">
            <w:pPr>
              <w:pStyle w:val="ad"/>
              <w:rPr>
                <w:rStyle w:val="FontStyle15"/>
                <w:rFonts w:ascii="Times New Roman"/>
                <w:sz w:val="22"/>
                <w:szCs w:val="22"/>
              </w:rPr>
            </w:pPr>
            <w:r w:rsidRPr="00A95393">
              <w:rPr>
                <w:sz w:val="22"/>
                <w:szCs w:val="22"/>
              </w:rPr>
              <w:t>ГОСТ 28793-90</w:t>
            </w:r>
          </w:p>
        </w:tc>
      </w:tr>
      <w:tr w:rsidR="006608F2" w:rsidRPr="00A95393" w14:paraId="28A6EC89" w14:textId="77777777" w:rsidTr="003E4286">
        <w:trPr>
          <w:cantSplit/>
          <w:trHeight w:val="70"/>
        </w:trPr>
        <w:tc>
          <w:tcPr>
            <w:tcW w:w="706" w:type="dxa"/>
          </w:tcPr>
          <w:p w14:paraId="31CA0CD1" w14:textId="77777777" w:rsidR="006608F2" w:rsidRPr="00A95393" w:rsidRDefault="00063696" w:rsidP="00E92A41">
            <w:pPr>
              <w:ind w:right="-111"/>
              <w:jc w:val="center"/>
              <w:rPr>
                <w:bCs/>
                <w:sz w:val="22"/>
                <w:szCs w:val="22"/>
              </w:rPr>
            </w:pPr>
            <w:r w:rsidRPr="00A95393">
              <w:rPr>
                <w:bCs/>
                <w:sz w:val="22"/>
                <w:szCs w:val="22"/>
              </w:rPr>
              <w:t>119</w:t>
            </w:r>
            <w:r w:rsidR="006608F2" w:rsidRPr="00A95393">
              <w:rPr>
                <w:bCs/>
                <w:sz w:val="22"/>
                <w:szCs w:val="22"/>
              </w:rPr>
              <w:t>.2</w:t>
            </w:r>
            <w:r w:rsidR="00B076E3" w:rsidRPr="00A95393">
              <w:rPr>
                <w:bCs/>
                <w:sz w:val="22"/>
                <w:szCs w:val="22"/>
              </w:rPr>
              <w:t>*</w:t>
            </w:r>
          </w:p>
        </w:tc>
        <w:tc>
          <w:tcPr>
            <w:tcW w:w="1845" w:type="dxa"/>
            <w:vMerge/>
          </w:tcPr>
          <w:p w14:paraId="2F5A8D50" w14:textId="77777777" w:rsidR="006608F2" w:rsidRPr="00A95393" w:rsidRDefault="006608F2" w:rsidP="00E92A41">
            <w:pPr>
              <w:rPr>
                <w:sz w:val="22"/>
                <w:szCs w:val="22"/>
              </w:rPr>
            </w:pPr>
          </w:p>
        </w:tc>
        <w:tc>
          <w:tcPr>
            <w:tcW w:w="993" w:type="dxa"/>
            <w:vMerge/>
          </w:tcPr>
          <w:p w14:paraId="3FEBF24E" w14:textId="77777777" w:rsidR="006608F2" w:rsidRPr="00A95393" w:rsidRDefault="006608F2" w:rsidP="00E92A41">
            <w:pPr>
              <w:jc w:val="center"/>
              <w:rPr>
                <w:bCs/>
                <w:sz w:val="22"/>
                <w:szCs w:val="22"/>
              </w:rPr>
            </w:pPr>
          </w:p>
        </w:tc>
        <w:tc>
          <w:tcPr>
            <w:tcW w:w="2127" w:type="dxa"/>
          </w:tcPr>
          <w:p w14:paraId="59BB75AC"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Прочность под действием вертикальной статической нагрузки</w:t>
            </w:r>
          </w:p>
        </w:tc>
        <w:tc>
          <w:tcPr>
            <w:tcW w:w="2126" w:type="dxa"/>
            <w:vMerge/>
          </w:tcPr>
          <w:p w14:paraId="079E3170" w14:textId="77777777" w:rsidR="006608F2" w:rsidRPr="00A95393" w:rsidRDefault="006608F2" w:rsidP="00E92A41">
            <w:pPr>
              <w:rPr>
                <w:sz w:val="22"/>
                <w:szCs w:val="22"/>
              </w:rPr>
            </w:pPr>
          </w:p>
        </w:tc>
        <w:tc>
          <w:tcPr>
            <w:tcW w:w="2835" w:type="dxa"/>
          </w:tcPr>
          <w:p w14:paraId="5ADB4305" w14:textId="77777777" w:rsidR="006608F2" w:rsidRPr="00A95393" w:rsidRDefault="006608F2" w:rsidP="00E92A41">
            <w:pPr>
              <w:pStyle w:val="ad"/>
              <w:rPr>
                <w:rStyle w:val="FontStyle15"/>
                <w:rFonts w:ascii="Times New Roman"/>
                <w:sz w:val="22"/>
                <w:szCs w:val="22"/>
              </w:rPr>
            </w:pPr>
            <w:r w:rsidRPr="00A95393">
              <w:rPr>
                <w:sz w:val="22"/>
                <w:szCs w:val="22"/>
              </w:rPr>
              <w:t xml:space="preserve">ГОСТ </w:t>
            </w:r>
            <w:proofErr w:type="gramStart"/>
            <w:r w:rsidRPr="00A95393">
              <w:rPr>
                <w:sz w:val="22"/>
                <w:szCs w:val="22"/>
              </w:rPr>
              <w:t>30099-93</w:t>
            </w:r>
            <w:proofErr w:type="gramEnd"/>
            <w:r w:rsidRPr="00A95393">
              <w:rPr>
                <w:sz w:val="22"/>
                <w:szCs w:val="22"/>
              </w:rPr>
              <w:t xml:space="preserve"> п.4</w:t>
            </w:r>
          </w:p>
        </w:tc>
      </w:tr>
      <w:tr w:rsidR="006608F2" w:rsidRPr="00A95393" w14:paraId="4F879C6A" w14:textId="77777777" w:rsidTr="003E4286">
        <w:trPr>
          <w:cantSplit/>
          <w:trHeight w:val="70"/>
        </w:trPr>
        <w:tc>
          <w:tcPr>
            <w:tcW w:w="706" w:type="dxa"/>
          </w:tcPr>
          <w:p w14:paraId="26CD15D1" w14:textId="77777777" w:rsidR="006608F2" w:rsidRPr="00A95393" w:rsidRDefault="00063696" w:rsidP="00E92A41">
            <w:pPr>
              <w:ind w:right="-111"/>
              <w:jc w:val="center"/>
              <w:rPr>
                <w:sz w:val="22"/>
                <w:szCs w:val="22"/>
              </w:rPr>
            </w:pPr>
            <w:r w:rsidRPr="00A95393">
              <w:rPr>
                <w:sz w:val="22"/>
                <w:szCs w:val="22"/>
              </w:rPr>
              <w:t>119</w:t>
            </w:r>
            <w:r w:rsidR="006608F2" w:rsidRPr="00A95393">
              <w:rPr>
                <w:sz w:val="22"/>
                <w:szCs w:val="22"/>
              </w:rPr>
              <w:t>.3</w:t>
            </w:r>
            <w:r w:rsidR="00B076E3" w:rsidRPr="00A95393">
              <w:rPr>
                <w:sz w:val="22"/>
                <w:szCs w:val="22"/>
              </w:rPr>
              <w:t>*</w:t>
            </w:r>
          </w:p>
        </w:tc>
        <w:tc>
          <w:tcPr>
            <w:tcW w:w="1845" w:type="dxa"/>
            <w:vMerge/>
          </w:tcPr>
          <w:p w14:paraId="24CAC8CC" w14:textId="77777777" w:rsidR="006608F2" w:rsidRPr="00A95393" w:rsidRDefault="006608F2" w:rsidP="00E92A41">
            <w:pPr>
              <w:rPr>
                <w:sz w:val="22"/>
                <w:szCs w:val="22"/>
              </w:rPr>
            </w:pPr>
          </w:p>
        </w:tc>
        <w:tc>
          <w:tcPr>
            <w:tcW w:w="993" w:type="dxa"/>
            <w:vMerge/>
          </w:tcPr>
          <w:p w14:paraId="1285F3BB" w14:textId="77777777" w:rsidR="006608F2" w:rsidRPr="00A95393" w:rsidRDefault="006608F2" w:rsidP="00E92A41">
            <w:pPr>
              <w:jc w:val="center"/>
              <w:rPr>
                <w:sz w:val="22"/>
                <w:szCs w:val="22"/>
              </w:rPr>
            </w:pPr>
          </w:p>
        </w:tc>
        <w:tc>
          <w:tcPr>
            <w:tcW w:w="2127" w:type="dxa"/>
          </w:tcPr>
          <w:p w14:paraId="37E41A8F"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Прочность под действием ударной нагрузки</w:t>
            </w:r>
          </w:p>
        </w:tc>
        <w:tc>
          <w:tcPr>
            <w:tcW w:w="2126" w:type="dxa"/>
            <w:vMerge/>
          </w:tcPr>
          <w:p w14:paraId="44DBC0AF" w14:textId="77777777" w:rsidR="006608F2" w:rsidRPr="00A95393" w:rsidRDefault="006608F2" w:rsidP="00E92A41">
            <w:pPr>
              <w:rPr>
                <w:sz w:val="22"/>
                <w:szCs w:val="22"/>
              </w:rPr>
            </w:pPr>
          </w:p>
        </w:tc>
        <w:tc>
          <w:tcPr>
            <w:tcW w:w="2835" w:type="dxa"/>
          </w:tcPr>
          <w:p w14:paraId="3D7BC028" w14:textId="77777777" w:rsidR="006608F2" w:rsidRPr="00A95393" w:rsidRDefault="006608F2" w:rsidP="00E92A41">
            <w:pPr>
              <w:pStyle w:val="af4"/>
              <w:rPr>
                <w:sz w:val="22"/>
                <w:szCs w:val="22"/>
              </w:rPr>
            </w:pPr>
            <w:r w:rsidRPr="00A95393">
              <w:rPr>
                <w:sz w:val="22"/>
                <w:szCs w:val="22"/>
              </w:rPr>
              <w:t xml:space="preserve">ГОСТ </w:t>
            </w:r>
            <w:proofErr w:type="gramStart"/>
            <w:r w:rsidRPr="00A95393">
              <w:rPr>
                <w:sz w:val="22"/>
                <w:szCs w:val="22"/>
              </w:rPr>
              <w:t>30099-93</w:t>
            </w:r>
            <w:proofErr w:type="gramEnd"/>
            <w:r w:rsidRPr="00A95393">
              <w:rPr>
                <w:sz w:val="22"/>
                <w:szCs w:val="22"/>
              </w:rPr>
              <w:t xml:space="preserve"> п.5</w:t>
            </w:r>
          </w:p>
        </w:tc>
      </w:tr>
      <w:tr w:rsidR="006608F2" w:rsidRPr="00A95393" w14:paraId="78813966" w14:textId="77777777" w:rsidTr="003E4286">
        <w:trPr>
          <w:cantSplit/>
          <w:trHeight w:val="70"/>
        </w:trPr>
        <w:tc>
          <w:tcPr>
            <w:tcW w:w="706" w:type="dxa"/>
          </w:tcPr>
          <w:p w14:paraId="20887F34" w14:textId="77777777" w:rsidR="006608F2" w:rsidRPr="00A95393" w:rsidRDefault="00063696" w:rsidP="00E92A41">
            <w:pPr>
              <w:ind w:right="-111"/>
              <w:jc w:val="center"/>
              <w:rPr>
                <w:sz w:val="22"/>
                <w:szCs w:val="22"/>
              </w:rPr>
            </w:pPr>
            <w:r w:rsidRPr="00A95393">
              <w:rPr>
                <w:sz w:val="22"/>
                <w:szCs w:val="22"/>
              </w:rPr>
              <w:t>119</w:t>
            </w:r>
            <w:r w:rsidR="006608F2" w:rsidRPr="00A95393">
              <w:rPr>
                <w:sz w:val="22"/>
                <w:szCs w:val="22"/>
              </w:rPr>
              <w:t>.4</w:t>
            </w:r>
            <w:r w:rsidR="00B076E3" w:rsidRPr="00A95393">
              <w:rPr>
                <w:sz w:val="22"/>
                <w:szCs w:val="22"/>
              </w:rPr>
              <w:t>*</w:t>
            </w:r>
          </w:p>
        </w:tc>
        <w:tc>
          <w:tcPr>
            <w:tcW w:w="1845" w:type="dxa"/>
            <w:vMerge/>
          </w:tcPr>
          <w:p w14:paraId="2F84A890" w14:textId="77777777" w:rsidR="006608F2" w:rsidRPr="00A95393" w:rsidRDefault="006608F2" w:rsidP="00E92A41">
            <w:pPr>
              <w:rPr>
                <w:sz w:val="22"/>
                <w:szCs w:val="22"/>
              </w:rPr>
            </w:pPr>
          </w:p>
        </w:tc>
        <w:tc>
          <w:tcPr>
            <w:tcW w:w="993" w:type="dxa"/>
            <w:vMerge/>
          </w:tcPr>
          <w:p w14:paraId="0F435869" w14:textId="77777777" w:rsidR="006608F2" w:rsidRPr="00A95393" w:rsidRDefault="006608F2" w:rsidP="00E92A41">
            <w:pPr>
              <w:jc w:val="center"/>
              <w:rPr>
                <w:sz w:val="22"/>
                <w:szCs w:val="22"/>
              </w:rPr>
            </w:pPr>
          </w:p>
        </w:tc>
        <w:tc>
          <w:tcPr>
            <w:tcW w:w="2127" w:type="dxa"/>
          </w:tcPr>
          <w:p w14:paraId="25A35B2F"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Жесткость</w:t>
            </w:r>
          </w:p>
          <w:p w14:paraId="06EDE5E8" w14:textId="77777777" w:rsidR="006608F2" w:rsidRPr="00A95393" w:rsidRDefault="006608F2" w:rsidP="00E92A41">
            <w:pPr>
              <w:pStyle w:val="ad"/>
              <w:rPr>
                <w:rStyle w:val="FontStyle15"/>
                <w:rFonts w:ascii="Times New Roman"/>
                <w:sz w:val="22"/>
                <w:szCs w:val="22"/>
              </w:rPr>
            </w:pPr>
          </w:p>
        </w:tc>
        <w:tc>
          <w:tcPr>
            <w:tcW w:w="2126" w:type="dxa"/>
            <w:vMerge/>
          </w:tcPr>
          <w:p w14:paraId="6F99A1DC" w14:textId="77777777" w:rsidR="006608F2" w:rsidRPr="00A95393" w:rsidRDefault="006608F2" w:rsidP="00E92A41">
            <w:pPr>
              <w:rPr>
                <w:sz w:val="22"/>
                <w:szCs w:val="22"/>
              </w:rPr>
            </w:pPr>
          </w:p>
        </w:tc>
        <w:tc>
          <w:tcPr>
            <w:tcW w:w="2835" w:type="dxa"/>
          </w:tcPr>
          <w:p w14:paraId="73E3780B" w14:textId="77777777" w:rsidR="006608F2" w:rsidRPr="00A95393" w:rsidRDefault="006608F2" w:rsidP="00E92A41">
            <w:pPr>
              <w:pStyle w:val="af4"/>
              <w:rPr>
                <w:sz w:val="22"/>
                <w:szCs w:val="22"/>
              </w:rPr>
            </w:pPr>
            <w:r w:rsidRPr="00A95393">
              <w:rPr>
                <w:sz w:val="22"/>
                <w:szCs w:val="22"/>
              </w:rPr>
              <w:t xml:space="preserve">ГОСТ </w:t>
            </w:r>
            <w:proofErr w:type="gramStart"/>
            <w:r w:rsidRPr="00A95393">
              <w:rPr>
                <w:sz w:val="22"/>
                <w:szCs w:val="22"/>
              </w:rPr>
              <w:t>30099-93</w:t>
            </w:r>
            <w:proofErr w:type="gramEnd"/>
            <w:r w:rsidRPr="00A95393">
              <w:rPr>
                <w:sz w:val="22"/>
                <w:szCs w:val="22"/>
              </w:rPr>
              <w:t xml:space="preserve"> п.6</w:t>
            </w:r>
          </w:p>
        </w:tc>
      </w:tr>
    </w:tbl>
    <w:p w14:paraId="1084048E" w14:textId="77777777" w:rsidR="003E4286" w:rsidRPr="00A95393" w:rsidRDefault="003E4286"/>
    <w:p w14:paraId="33AF70DC" w14:textId="77777777" w:rsidR="003E4286" w:rsidRPr="00A95393" w:rsidRDefault="003E4286">
      <w:pPr>
        <w:sectPr w:rsidR="003E4286" w:rsidRPr="00A95393" w:rsidSect="002A7C9E">
          <w:footerReference w:type="default" r:id="rId139"/>
          <w:type w:val="continuous"/>
          <w:pgSz w:w="11906" w:h="16838"/>
          <w:pgMar w:top="709" w:right="425" w:bottom="1418" w:left="1134" w:header="426" w:footer="322" w:gutter="0"/>
          <w:cols w:space="720"/>
          <w:titlePg/>
          <w:docGrid w:linePitch="360"/>
        </w:sectPr>
      </w:pPr>
    </w:p>
    <w:p w14:paraId="6C898761" w14:textId="77777777" w:rsidR="003E4286" w:rsidRPr="00A95393" w:rsidRDefault="003E4286"/>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1845"/>
        <w:gridCol w:w="993"/>
        <w:gridCol w:w="2127"/>
        <w:gridCol w:w="2126"/>
        <w:gridCol w:w="2835"/>
      </w:tblGrid>
      <w:tr w:rsidR="006608F2" w:rsidRPr="00A95393" w14:paraId="673A5C99" w14:textId="77777777" w:rsidTr="003E4286">
        <w:trPr>
          <w:cantSplit/>
          <w:trHeight w:val="70"/>
        </w:trPr>
        <w:tc>
          <w:tcPr>
            <w:tcW w:w="706" w:type="dxa"/>
          </w:tcPr>
          <w:p w14:paraId="731B7DCF" w14:textId="77777777" w:rsidR="006608F2" w:rsidRPr="00A95393" w:rsidRDefault="00063696" w:rsidP="00E92A41">
            <w:pPr>
              <w:ind w:right="-111"/>
              <w:jc w:val="center"/>
              <w:rPr>
                <w:sz w:val="22"/>
                <w:szCs w:val="22"/>
              </w:rPr>
            </w:pPr>
            <w:r w:rsidRPr="00A95393">
              <w:rPr>
                <w:sz w:val="22"/>
                <w:szCs w:val="22"/>
              </w:rPr>
              <w:lastRenderedPageBreak/>
              <w:t>119</w:t>
            </w:r>
            <w:r w:rsidR="006608F2" w:rsidRPr="00A95393">
              <w:rPr>
                <w:sz w:val="22"/>
                <w:szCs w:val="22"/>
              </w:rPr>
              <w:t>.5</w:t>
            </w:r>
            <w:r w:rsidR="00A30EBC" w:rsidRPr="00A95393">
              <w:rPr>
                <w:sz w:val="22"/>
                <w:szCs w:val="22"/>
              </w:rPr>
              <w:t>*</w:t>
            </w:r>
          </w:p>
        </w:tc>
        <w:tc>
          <w:tcPr>
            <w:tcW w:w="1845" w:type="dxa"/>
            <w:vMerge w:val="restart"/>
          </w:tcPr>
          <w:p w14:paraId="00B66BDC" w14:textId="77777777" w:rsidR="006608F2" w:rsidRPr="00A95393" w:rsidRDefault="006608F2" w:rsidP="003E4286">
            <w:pPr>
              <w:rPr>
                <w:bCs/>
                <w:sz w:val="22"/>
                <w:szCs w:val="22"/>
              </w:rPr>
            </w:pPr>
            <w:r w:rsidRPr="00A95393">
              <w:rPr>
                <w:bCs/>
                <w:sz w:val="22"/>
                <w:szCs w:val="22"/>
              </w:rPr>
              <w:t>Столы</w:t>
            </w:r>
          </w:p>
          <w:p w14:paraId="71547B8F" w14:textId="77777777" w:rsidR="006608F2" w:rsidRPr="00A95393" w:rsidRDefault="006608F2" w:rsidP="003E4286">
            <w:pPr>
              <w:rPr>
                <w:sz w:val="22"/>
                <w:szCs w:val="22"/>
              </w:rPr>
            </w:pPr>
            <w:r w:rsidRPr="00A95393">
              <w:rPr>
                <w:bCs/>
                <w:sz w:val="22"/>
                <w:szCs w:val="22"/>
              </w:rPr>
              <w:t>туалетные</w:t>
            </w:r>
          </w:p>
        </w:tc>
        <w:tc>
          <w:tcPr>
            <w:tcW w:w="993" w:type="dxa"/>
            <w:vMerge w:val="restart"/>
          </w:tcPr>
          <w:p w14:paraId="51151655" w14:textId="77777777" w:rsidR="006608F2" w:rsidRPr="00A95393" w:rsidRDefault="006608F2" w:rsidP="00E92A41">
            <w:pPr>
              <w:jc w:val="center"/>
              <w:rPr>
                <w:sz w:val="22"/>
                <w:szCs w:val="22"/>
              </w:rPr>
            </w:pPr>
            <w:r w:rsidRPr="00A95393">
              <w:rPr>
                <w:sz w:val="22"/>
                <w:szCs w:val="22"/>
              </w:rPr>
              <w:t>9403</w:t>
            </w:r>
          </w:p>
        </w:tc>
        <w:tc>
          <w:tcPr>
            <w:tcW w:w="2127" w:type="dxa"/>
          </w:tcPr>
          <w:p w14:paraId="3106AA26"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Долговечность под действием горизонтальной нагрузки</w:t>
            </w:r>
          </w:p>
        </w:tc>
        <w:tc>
          <w:tcPr>
            <w:tcW w:w="2126" w:type="dxa"/>
            <w:vMerge w:val="restart"/>
          </w:tcPr>
          <w:p w14:paraId="67BA4387" w14:textId="77777777" w:rsidR="006608F2" w:rsidRPr="00A95393" w:rsidRDefault="006608F2" w:rsidP="003E4286">
            <w:pPr>
              <w:tabs>
                <w:tab w:val="left" w:pos="748"/>
              </w:tabs>
              <w:rPr>
                <w:sz w:val="22"/>
                <w:szCs w:val="22"/>
              </w:rPr>
            </w:pPr>
            <w:r w:rsidRPr="00A95393">
              <w:rPr>
                <w:sz w:val="22"/>
                <w:szCs w:val="22"/>
              </w:rPr>
              <w:t>ТР ТС 025/2012</w:t>
            </w:r>
          </w:p>
          <w:p w14:paraId="6FBD7612" w14:textId="77777777" w:rsidR="006608F2" w:rsidRPr="00A95393" w:rsidRDefault="006608F2" w:rsidP="003E4286">
            <w:pPr>
              <w:rPr>
                <w:sz w:val="22"/>
                <w:szCs w:val="22"/>
              </w:rPr>
            </w:pPr>
            <w:r w:rsidRPr="00A95393">
              <w:rPr>
                <w:sz w:val="22"/>
                <w:szCs w:val="22"/>
              </w:rPr>
              <w:t>Ст.5 п.2, Прил. 2</w:t>
            </w:r>
          </w:p>
        </w:tc>
        <w:tc>
          <w:tcPr>
            <w:tcW w:w="2835" w:type="dxa"/>
          </w:tcPr>
          <w:p w14:paraId="52677D2F" w14:textId="77777777" w:rsidR="006608F2" w:rsidRPr="00A95393" w:rsidRDefault="006608F2" w:rsidP="00E92A41">
            <w:pPr>
              <w:pStyle w:val="af4"/>
              <w:rPr>
                <w:sz w:val="22"/>
                <w:szCs w:val="22"/>
              </w:rPr>
            </w:pPr>
            <w:r w:rsidRPr="00A95393">
              <w:rPr>
                <w:sz w:val="22"/>
                <w:szCs w:val="22"/>
              </w:rPr>
              <w:t xml:space="preserve">ГОСТ </w:t>
            </w:r>
            <w:proofErr w:type="gramStart"/>
            <w:r w:rsidRPr="00A95393">
              <w:rPr>
                <w:sz w:val="22"/>
                <w:szCs w:val="22"/>
              </w:rPr>
              <w:t>30099-93</w:t>
            </w:r>
            <w:proofErr w:type="gramEnd"/>
            <w:r w:rsidRPr="00A95393">
              <w:rPr>
                <w:sz w:val="22"/>
                <w:szCs w:val="22"/>
              </w:rPr>
              <w:t xml:space="preserve"> п.7</w:t>
            </w:r>
          </w:p>
        </w:tc>
      </w:tr>
      <w:tr w:rsidR="006608F2" w:rsidRPr="00A95393" w14:paraId="36C42C88" w14:textId="77777777" w:rsidTr="003E4286">
        <w:trPr>
          <w:cantSplit/>
          <w:trHeight w:val="70"/>
        </w:trPr>
        <w:tc>
          <w:tcPr>
            <w:tcW w:w="706" w:type="dxa"/>
          </w:tcPr>
          <w:p w14:paraId="44FF4255" w14:textId="77777777" w:rsidR="006608F2" w:rsidRPr="00A95393" w:rsidRDefault="00063696" w:rsidP="00E92A41">
            <w:pPr>
              <w:ind w:right="-111"/>
              <w:jc w:val="center"/>
              <w:rPr>
                <w:bCs/>
                <w:sz w:val="22"/>
                <w:szCs w:val="22"/>
              </w:rPr>
            </w:pPr>
            <w:r w:rsidRPr="00A95393">
              <w:rPr>
                <w:bCs/>
                <w:sz w:val="22"/>
                <w:szCs w:val="22"/>
              </w:rPr>
              <w:t>119</w:t>
            </w:r>
            <w:r w:rsidR="006608F2" w:rsidRPr="00A95393">
              <w:rPr>
                <w:bCs/>
                <w:sz w:val="22"/>
                <w:szCs w:val="22"/>
              </w:rPr>
              <w:t>.6</w:t>
            </w:r>
            <w:r w:rsidR="00A30EBC" w:rsidRPr="00A95393">
              <w:rPr>
                <w:bCs/>
                <w:sz w:val="22"/>
                <w:szCs w:val="22"/>
              </w:rPr>
              <w:t>*</w:t>
            </w:r>
          </w:p>
        </w:tc>
        <w:tc>
          <w:tcPr>
            <w:tcW w:w="1845" w:type="dxa"/>
            <w:vMerge/>
          </w:tcPr>
          <w:p w14:paraId="0FA08E2C" w14:textId="77777777" w:rsidR="006608F2" w:rsidRPr="00A95393" w:rsidRDefault="006608F2" w:rsidP="00E92A41">
            <w:pPr>
              <w:rPr>
                <w:sz w:val="22"/>
                <w:szCs w:val="22"/>
              </w:rPr>
            </w:pPr>
          </w:p>
        </w:tc>
        <w:tc>
          <w:tcPr>
            <w:tcW w:w="993" w:type="dxa"/>
            <w:vMerge/>
          </w:tcPr>
          <w:p w14:paraId="1D7AF8EA" w14:textId="77777777" w:rsidR="006608F2" w:rsidRPr="00A95393" w:rsidRDefault="006608F2" w:rsidP="00E92A41">
            <w:pPr>
              <w:jc w:val="center"/>
              <w:rPr>
                <w:bCs/>
                <w:sz w:val="22"/>
                <w:szCs w:val="22"/>
              </w:rPr>
            </w:pPr>
          </w:p>
        </w:tc>
        <w:tc>
          <w:tcPr>
            <w:tcW w:w="2127" w:type="dxa"/>
          </w:tcPr>
          <w:p w14:paraId="11ABF510"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Прочность под действием длительной вертикальной нагрузки</w:t>
            </w:r>
          </w:p>
        </w:tc>
        <w:tc>
          <w:tcPr>
            <w:tcW w:w="2126" w:type="dxa"/>
            <w:vMerge/>
          </w:tcPr>
          <w:p w14:paraId="0CE5284E" w14:textId="77777777" w:rsidR="006608F2" w:rsidRPr="00A95393" w:rsidRDefault="006608F2" w:rsidP="00E92A41">
            <w:pPr>
              <w:rPr>
                <w:sz w:val="22"/>
                <w:szCs w:val="22"/>
              </w:rPr>
            </w:pPr>
          </w:p>
        </w:tc>
        <w:tc>
          <w:tcPr>
            <w:tcW w:w="2835" w:type="dxa"/>
          </w:tcPr>
          <w:p w14:paraId="4E47E25F" w14:textId="77777777" w:rsidR="006608F2" w:rsidRPr="00A95393" w:rsidRDefault="006608F2" w:rsidP="00E92A41">
            <w:pPr>
              <w:pStyle w:val="af4"/>
              <w:rPr>
                <w:sz w:val="22"/>
                <w:szCs w:val="22"/>
              </w:rPr>
            </w:pPr>
            <w:r w:rsidRPr="00A95393">
              <w:rPr>
                <w:sz w:val="22"/>
                <w:szCs w:val="22"/>
              </w:rPr>
              <w:t xml:space="preserve">ГОСТ </w:t>
            </w:r>
            <w:proofErr w:type="gramStart"/>
            <w:r w:rsidRPr="00A95393">
              <w:rPr>
                <w:sz w:val="22"/>
                <w:szCs w:val="22"/>
              </w:rPr>
              <w:t>30099-93</w:t>
            </w:r>
            <w:proofErr w:type="gramEnd"/>
            <w:r w:rsidRPr="00A95393">
              <w:rPr>
                <w:sz w:val="22"/>
                <w:szCs w:val="22"/>
              </w:rPr>
              <w:t xml:space="preserve"> п.10</w:t>
            </w:r>
          </w:p>
        </w:tc>
      </w:tr>
      <w:tr w:rsidR="006608F2" w:rsidRPr="00A95393" w14:paraId="43071514" w14:textId="77777777" w:rsidTr="003E4286">
        <w:trPr>
          <w:cantSplit/>
          <w:trHeight w:val="70"/>
        </w:trPr>
        <w:tc>
          <w:tcPr>
            <w:tcW w:w="706" w:type="dxa"/>
          </w:tcPr>
          <w:p w14:paraId="1EED24F7" w14:textId="77777777" w:rsidR="006608F2" w:rsidRPr="00A95393" w:rsidRDefault="00063696" w:rsidP="00E92A41">
            <w:pPr>
              <w:ind w:right="-111"/>
              <w:jc w:val="center"/>
              <w:rPr>
                <w:sz w:val="22"/>
                <w:szCs w:val="22"/>
              </w:rPr>
            </w:pPr>
            <w:r w:rsidRPr="00A95393">
              <w:rPr>
                <w:sz w:val="22"/>
                <w:szCs w:val="22"/>
              </w:rPr>
              <w:t>119</w:t>
            </w:r>
            <w:r w:rsidR="006608F2" w:rsidRPr="00A95393">
              <w:rPr>
                <w:sz w:val="22"/>
                <w:szCs w:val="22"/>
              </w:rPr>
              <w:t>.7</w:t>
            </w:r>
            <w:r w:rsidR="00A30EBC" w:rsidRPr="00A95393">
              <w:rPr>
                <w:sz w:val="22"/>
                <w:szCs w:val="22"/>
              </w:rPr>
              <w:t>*</w:t>
            </w:r>
          </w:p>
        </w:tc>
        <w:tc>
          <w:tcPr>
            <w:tcW w:w="1845" w:type="dxa"/>
            <w:vMerge/>
          </w:tcPr>
          <w:p w14:paraId="0AAFDD1E" w14:textId="77777777" w:rsidR="006608F2" w:rsidRPr="00A95393" w:rsidRDefault="006608F2" w:rsidP="00E92A41">
            <w:pPr>
              <w:rPr>
                <w:sz w:val="22"/>
                <w:szCs w:val="22"/>
              </w:rPr>
            </w:pPr>
          </w:p>
        </w:tc>
        <w:tc>
          <w:tcPr>
            <w:tcW w:w="993" w:type="dxa"/>
            <w:vMerge/>
          </w:tcPr>
          <w:p w14:paraId="17C28305" w14:textId="77777777" w:rsidR="006608F2" w:rsidRPr="00A95393" w:rsidRDefault="006608F2" w:rsidP="00E92A41">
            <w:pPr>
              <w:jc w:val="center"/>
              <w:rPr>
                <w:sz w:val="22"/>
                <w:szCs w:val="22"/>
              </w:rPr>
            </w:pPr>
          </w:p>
        </w:tc>
        <w:tc>
          <w:tcPr>
            <w:tcW w:w="2127" w:type="dxa"/>
          </w:tcPr>
          <w:p w14:paraId="1C29165C" w14:textId="77777777" w:rsidR="006608F2" w:rsidRPr="00A95393" w:rsidRDefault="006608F2" w:rsidP="00E92A41">
            <w:pPr>
              <w:pStyle w:val="af4"/>
              <w:ind w:right="-108"/>
              <w:rPr>
                <w:sz w:val="22"/>
                <w:szCs w:val="22"/>
              </w:rPr>
            </w:pPr>
            <w:r w:rsidRPr="00A95393">
              <w:rPr>
                <w:rStyle w:val="FontStyle15"/>
                <w:rFonts w:ascii="Times New Roman"/>
                <w:sz w:val="22"/>
                <w:szCs w:val="22"/>
              </w:rPr>
              <w:t>Прочнос</w:t>
            </w:r>
            <w:r w:rsidRPr="00A95393">
              <w:rPr>
                <w:sz w:val="22"/>
                <w:szCs w:val="22"/>
              </w:rPr>
              <w:t>ть при падении на пол</w:t>
            </w:r>
          </w:p>
          <w:p w14:paraId="6F4B7C18" w14:textId="77777777" w:rsidR="006608F2" w:rsidRPr="00A95393" w:rsidRDefault="006608F2" w:rsidP="00E92A41">
            <w:pPr>
              <w:pStyle w:val="af4"/>
              <w:ind w:right="-108"/>
              <w:rPr>
                <w:sz w:val="22"/>
                <w:szCs w:val="22"/>
              </w:rPr>
            </w:pPr>
          </w:p>
        </w:tc>
        <w:tc>
          <w:tcPr>
            <w:tcW w:w="2126" w:type="dxa"/>
            <w:vMerge/>
          </w:tcPr>
          <w:p w14:paraId="3DE49928" w14:textId="77777777" w:rsidR="006608F2" w:rsidRPr="00A95393" w:rsidRDefault="006608F2" w:rsidP="00E92A41">
            <w:pPr>
              <w:rPr>
                <w:sz w:val="22"/>
                <w:szCs w:val="22"/>
              </w:rPr>
            </w:pPr>
          </w:p>
        </w:tc>
        <w:tc>
          <w:tcPr>
            <w:tcW w:w="2835" w:type="dxa"/>
          </w:tcPr>
          <w:p w14:paraId="05D477DD" w14:textId="77777777" w:rsidR="006608F2" w:rsidRPr="00A95393" w:rsidRDefault="006608F2" w:rsidP="00E92A41">
            <w:pPr>
              <w:pStyle w:val="af4"/>
              <w:rPr>
                <w:sz w:val="22"/>
                <w:szCs w:val="22"/>
              </w:rPr>
            </w:pPr>
            <w:r w:rsidRPr="00A95393">
              <w:rPr>
                <w:sz w:val="22"/>
                <w:szCs w:val="22"/>
              </w:rPr>
              <w:t xml:space="preserve">ГОСТ </w:t>
            </w:r>
            <w:proofErr w:type="gramStart"/>
            <w:r w:rsidRPr="00A95393">
              <w:rPr>
                <w:sz w:val="22"/>
                <w:szCs w:val="22"/>
              </w:rPr>
              <w:t>30099-93</w:t>
            </w:r>
            <w:proofErr w:type="gramEnd"/>
            <w:r w:rsidRPr="00A95393">
              <w:rPr>
                <w:sz w:val="22"/>
                <w:szCs w:val="22"/>
              </w:rPr>
              <w:t xml:space="preserve"> п.11</w:t>
            </w:r>
          </w:p>
        </w:tc>
      </w:tr>
      <w:tr w:rsidR="006608F2" w:rsidRPr="00A95393" w14:paraId="18333CE8" w14:textId="77777777" w:rsidTr="003E4286">
        <w:trPr>
          <w:cantSplit/>
          <w:trHeight w:val="70"/>
        </w:trPr>
        <w:tc>
          <w:tcPr>
            <w:tcW w:w="706" w:type="dxa"/>
          </w:tcPr>
          <w:p w14:paraId="01C07829" w14:textId="77777777" w:rsidR="006608F2" w:rsidRPr="00A95393" w:rsidRDefault="00063696" w:rsidP="00E92A41">
            <w:pPr>
              <w:ind w:right="-111"/>
              <w:jc w:val="center"/>
              <w:rPr>
                <w:sz w:val="22"/>
                <w:szCs w:val="22"/>
              </w:rPr>
            </w:pPr>
            <w:r w:rsidRPr="00A95393">
              <w:rPr>
                <w:sz w:val="22"/>
                <w:szCs w:val="22"/>
              </w:rPr>
              <w:t>120</w:t>
            </w:r>
            <w:r w:rsidR="006608F2" w:rsidRPr="00A95393">
              <w:rPr>
                <w:sz w:val="22"/>
                <w:szCs w:val="22"/>
              </w:rPr>
              <w:t>.1</w:t>
            </w:r>
            <w:r w:rsidR="00A30EBC" w:rsidRPr="00A95393">
              <w:rPr>
                <w:sz w:val="22"/>
                <w:szCs w:val="22"/>
              </w:rPr>
              <w:t>*</w:t>
            </w:r>
          </w:p>
        </w:tc>
        <w:tc>
          <w:tcPr>
            <w:tcW w:w="1845" w:type="dxa"/>
            <w:vMerge w:val="restart"/>
          </w:tcPr>
          <w:p w14:paraId="4FCE72D8" w14:textId="77777777" w:rsidR="006608F2" w:rsidRPr="00A95393" w:rsidRDefault="006608F2" w:rsidP="00E92A41">
            <w:pPr>
              <w:rPr>
                <w:sz w:val="22"/>
                <w:szCs w:val="22"/>
              </w:rPr>
            </w:pPr>
            <w:r w:rsidRPr="00A95393">
              <w:rPr>
                <w:bCs/>
                <w:sz w:val="22"/>
                <w:szCs w:val="22"/>
              </w:rPr>
              <w:t>Столы детские</w:t>
            </w:r>
          </w:p>
        </w:tc>
        <w:tc>
          <w:tcPr>
            <w:tcW w:w="993" w:type="dxa"/>
            <w:vMerge/>
          </w:tcPr>
          <w:p w14:paraId="3E1899EB" w14:textId="77777777" w:rsidR="006608F2" w:rsidRPr="00A95393" w:rsidRDefault="006608F2" w:rsidP="00E92A41">
            <w:pPr>
              <w:jc w:val="center"/>
              <w:rPr>
                <w:sz w:val="22"/>
                <w:szCs w:val="22"/>
              </w:rPr>
            </w:pPr>
          </w:p>
        </w:tc>
        <w:tc>
          <w:tcPr>
            <w:tcW w:w="2127" w:type="dxa"/>
          </w:tcPr>
          <w:p w14:paraId="50D5A7DC"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Устойчивость</w:t>
            </w:r>
          </w:p>
          <w:p w14:paraId="2F957472" w14:textId="77777777" w:rsidR="006608F2" w:rsidRPr="00A95393" w:rsidRDefault="006608F2" w:rsidP="00E92A41">
            <w:pPr>
              <w:rPr>
                <w:rStyle w:val="FontStyle15"/>
                <w:rFonts w:ascii="Times New Roman"/>
                <w:sz w:val="22"/>
                <w:szCs w:val="22"/>
              </w:rPr>
            </w:pPr>
          </w:p>
        </w:tc>
        <w:tc>
          <w:tcPr>
            <w:tcW w:w="2126" w:type="dxa"/>
            <w:vMerge/>
          </w:tcPr>
          <w:p w14:paraId="13A104DF" w14:textId="77777777" w:rsidR="006608F2" w:rsidRPr="00A95393" w:rsidRDefault="006608F2" w:rsidP="003E4286">
            <w:pPr>
              <w:tabs>
                <w:tab w:val="left" w:pos="748"/>
              </w:tabs>
              <w:rPr>
                <w:sz w:val="22"/>
                <w:szCs w:val="22"/>
              </w:rPr>
            </w:pPr>
          </w:p>
        </w:tc>
        <w:tc>
          <w:tcPr>
            <w:tcW w:w="2835" w:type="dxa"/>
          </w:tcPr>
          <w:p w14:paraId="23448F1E" w14:textId="77777777" w:rsidR="006608F2" w:rsidRPr="00A95393" w:rsidRDefault="006608F2" w:rsidP="00E92A41">
            <w:pPr>
              <w:pStyle w:val="ad"/>
              <w:rPr>
                <w:rStyle w:val="FontStyle15"/>
                <w:rFonts w:ascii="Times New Roman"/>
                <w:sz w:val="22"/>
                <w:szCs w:val="22"/>
              </w:rPr>
            </w:pPr>
            <w:r w:rsidRPr="00A95393">
              <w:rPr>
                <w:sz w:val="22"/>
                <w:szCs w:val="22"/>
              </w:rPr>
              <w:t>ГОСТ 28793-90</w:t>
            </w:r>
          </w:p>
        </w:tc>
      </w:tr>
      <w:tr w:rsidR="006608F2" w:rsidRPr="00A95393" w14:paraId="7EA47A66" w14:textId="77777777" w:rsidTr="003E4286">
        <w:trPr>
          <w:cantSplit/>
          <w:trHeight w:val="70"/>
        </w:trPr>
        <w:tc>
          <w:tcPr>
            <w:tcW w:w="706" w:type="dxa"/>
          </w:tcPr>
          <w:p w14:paraId="00B43CF1" w14:textId="77777777" w:rsidR="006608F2" w:rsidRPr="00A95393" w:rsidRDefault="00063696" w:rsidP="00E92A41">
            <w:pPr>
              <w:ind w:right="-111"/>
              <w:jc w:val="center"/>
              <w:rPr>
                <w:bCs/>
                <w:sz w:val="22"/>
                <w:szCs w:val="22"/>
              </w:rPr>
            </w:pPr>
            <w:r w:rsidRPr="00A95393">
              <w:rPr>
                <w:bCs/>
                <w:sz w:val="22"/>
                <w:szCs w:val="22"/>
              </w:rPr>
              <w:t>120</w:t>
            </w:r>
            <w:r w:rsidR="006608F2" w:rsidRPr="00A95393">
              <w:rPr>
                <w:bCs/>
                <w:sz w:val="22"/>
                <w:szCs w:val="22"/>
              </w:rPr>
              <w:t>.2</w:t>
            </w:r>
            <w:r w:rsidR="00A30EBC" w:rsidRPr="00A95393">
              <w:rPr>
                <w:bCs/>
                <w:sz w:val="22"/>
                <w:szCs w:val="22"/>
              </w:rPr>
              <w:t>*</w:t>
            </w:r>
          </w:p>
        </w:tc>
        <w:tc>
          <w:tcPr>
            <w:tcW w:w="1845" w:type="dxa"/>
            <w:vMerge/>
          </w:tcPr>
          <w:p w14:paraId="1D92A6EB" w14:textId="77777777" w:rsidR="006608F2" w:rsidRPr="00A95393" w:rsidRDefault="006608F2" w:rsidP="00E92A41">
            <w:pPr>
              <w:rPr>
                <w:bCs/>
                <w:sz w:val="22"/>
                <w:szCs w:val="22"/>
              </w:rPr>
            </w:pPr>
          </w:p>
        </w:tc>
        <w:tc>
          <w:tcPr>
            <w:tcW w:w="993" w:type="dxa"/>
            <w:vMerge/>
          </w:tcPr>
          <w:p w14:paraId="1E1A5626" w14:textId="77777777" w:rsidR="006608F2" w:rsidRPr="00A95393" w:rsidRDefault="006608F2" w:rsidP="00E92A41">
            <w:pPr>
              <w:jc w:val="center"/>
              <w:rPr>
                <w:bCs/>
                <w:sz w:val="22"/>
                <w:szCs w:val="22"/>
              </w:rPr>
            </w:pPr>
          </w:p>
        </w:tc>
        <w:tc>
          <w:tcPr>
            <w:tcW w:w="2127" w:type="dxa"/>
          </w:tcPr>
          <w:p w14:paraId="7367A770"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Прочность под действием статической нагрузки</w:t>
            </w:r>
          </w:p>
          <w:p w14:paraId="6A8F5BA6" w14:textId="77777777" w:rsidR="006608F2" w:rsidRPr="00A95393" w:rsidRDefault="006608F2" w:rsidP="00E92A41">
            <w:pPr>
              <w:rPr>
                <w:rStyle w:val="FontStyle15"/>
                <w:rFonts w:ascii="Times New Roman"/>
                <w:sz w:val="22"/>
                <w:szCs w:val="22"/>
              </w:rPr>
            </w:pPr>
          </w:p>
        </w:tc>
        <w:tc>
          <w:tcPr>
            <w:tcW w:w="2126" w:type="dxa"/>
            <w:vMerge/>
          </w:tcPr>
          <w:p w14:paraId="18BBDD61" w14:textId="77777777" w:rsidR="006608F2" w:rsidRPr="00A95393" w:rsidRDefault="006608F2" w:rsidP="00E92A41">
            <w:pPr>
              <w:rPr>
                <w:sz w:val="22"/>
                <w:szCs w:val="22"/>
              </w:rPr>
            </w:pPr>
          </w:p>
        </w:tc>
        <w:tc>
          <w:tcPr>
            <w:tcW w:w="2835" w:type="dxa"/>
          </w:tcPr>
          <w:p w14:paraId="7A287F31" w14:textId="77777777" w:rsidR="006608F2" w:rsidRPr="00A95393" w:rsidRDefault="006608F2" w:rsidP="00E92A41">
            <w:pPr>
              <w:pStyle w:val="ad"/>
              <w:rPr>
                <w:sz w:val="22"/>
                <w:szCs w:val="22"/>
              </w:rPr>
            </w:pPr>
            <w:r w:rsidRPr="00A95393">
              <w:rPr>
                <w:sz w:val="22"/>
                <w:szCs w:val="22"/>
              </w:rPr>
              <w:t xml:space="preserve">ГОСТ </w:t>
            </w:r>
            <w:proofErr w:type="gramStart"/>
            <w:r w:rsidRPr="00A95393">
              <w:rPr>
                <w:sz w:val="22"/>
                <w:szCs w:val="22"/>
              </w:rPr>
              <w:t>30099-93</w:t>
            </w:r>
            <w:proofErr w:type="gramEnd"/>
            <w:r w:rsidRPr="00A95393">
              <w:rPr>
                <w:sz w:val="22"/>
                <w:szCs w:val="22"/>
              </w:rPr>
              <w:t xml:space="preserve"> п.4</w:t>
            </w:r>
          </w:p>
        </w:tc>
      </w:tr>
      <w:tr w:rsidR="006608F2" w:rsidRPr="00A95393" w14:paraId="13E12F2B" w14:textId="77777777" w:rsidTr="003E4286">
        <w:trPr>
          <w:cantSplit/>
          <w:trHeight w:val="70"/>
        </w:trPr>
        <w:tc>
          <w:tcPr>
            <w:tcW w:w="706" w:type="dxa"/>
          </w:tcPr>
          <w:p w14:paraId="06F8A826" w14:textId="77777777" w:rsidR="006608F2" w:rsidRPr="00A95393" w:rsidRDefault="00063696" w:rsidP="00E92A41">
            <w:pPr>
              <w:ind w:right="-111"/>
              <w:jc w:val="center"/>
              <w:rPr>
                <w:sz w:val="22"/>
                <w:szCs w:val="22"/>
              </w:rPr>
            </w:pPr>
            <w:r w:rsidRPr="00A95393">
              <w:rPr>
                <w:sz w:val="22"/>
                <w:szCs w:val="22"/>
              </w:rPr>
              <w:t>120</w:t>
            </w:r>
            <w:r w:rsidR="006608F2" w:rsidRPr="00A95393">
              <w:rPr>
                <w:sz w:val="22"/>
                <w:szCs w:val="22"/>
              </w:rPr>
              <w:t>.3</w:t>
            </w:r>
            <w:r w:rsidR="00A30EBC" w:rsidRPr="00A95393">
              <w:rPr>
                <w:sz w:val="22"/>
                <w:szCs w:val="22"/>
              </w:rPr>
              <w:t>*</w:t>
            </w:r>
          </w:p>
        </w:tc>
        <w:tc>
          <w:tcPr>
            <w:tcW w:w="1845" w:type="dxa"/>
            <w:vMerge/>
          </w:tcPr>
          <w:p w14:paraId="0C576E7C" w14:textId="77777777" w:rsidR="006608F2" w:rsidRPr="00A95393" w:rsidRDefault="006608F2" w:rsidP="00E92A41">
            <w:pPr>
              <w:rPr>
                <w:sz w:val="22"/>
                <w:szCs w:val="22"/>
              </w:rPr>
            </w:pPr>
          </w:p>
        </w:tc>
        <w:tc>
          <w:tcPr>
            <w:tcW w:w="993" w:type="dxa"/>
            <w:vMerge/>
          </w:tcPr>
          <w:p w14:paraId="113632C3" w14:textId="77777777" w:rsidR="006608F2" w:rsidRPr="00A95393" w:rsidRDefault="006608F2" w:rsidP="00E92A41">
            <w:pPr>
              <w:jc w:val="center"/>
              <w:rPr>
                <w:sz w:val="22"/>
                <w:szCs w:val="22"/>
              </w:rPr>
            </w:pPr>
          </w:p>
        </w:tc>
        <w:tc>
          <w:tcPr>
            <w:tcW w:w="2127" w:type="dxa"/>
          </w:tcPr>
          <w:p w14:paraId="674620A7"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Прочность под действием ударной нагрузки</w:t>
            </w:r>
          </w:p>
        </w:tc>
        <w:tc>
          <w:tcPr>
            <w:tcW w:w="2126" w:type="dxa"/>
            <w:vMerge/>
          </w:tcPr>
          <w:p w14:paraId="085FA141" w14:textId="77777777" w:rsidR="006608F2" w:rsidRPr="00A95393" w:rsidRDefault="006608F2" w:rsidP="00E92A41">
            <w:pPr>
              <w:rPr>
                <w:sz w:val="22"/>
                <w:szCs w:val="22"/>
              </w:rPr>
            </w:pPr>
          </w:p>
        </w:tc>
        <w:tc>
          <w:tcPr>
            <w:tcW w:w="2835" w:type="dxa"/>
          </w:tcPr>
          <w:p w14:paraId="57B9F462" w14:textId="77777777" w:rsidR="006608F2" w:rsidRPr="00A95393" w:rsidRDefault="006608F2" w:rsidP="00E92A41">
            <w:pPr>
              <w:pStyle w:val="af4"/>
              <w:rPr>
                <w:sz w:val="22"/>
                <w:szCs w:val="22"/>
              </w:rPr>
            </w:pPr>
            <w:r w:rsidRPr="00A95393">
              <w:rPr>
                <w:sz w:val="22"/>
                <w:szCs w:val="22"/>
              </w:rPr>
              <w:t xml:space="preserve">ГОСТ </w:t>
            </w:r>
            <w:proofErr w:type="gramStart"/>
            <w:r w:rsidRPr="00A95393">
              <w:rPr>
                <w:sz w:val="22"/>
                <w:szCs w:val="22"/>
              </w:rPr>
              <w:t>30099-93</w:t>
            </w:r>
            <w:proofErr w:type="gramEnd"/>
            <w:r w:rsidRPr="00A95393">
              <w:rPr>
                <w:sz w:val="22"/>
                <w:szCs w:val="22"/>
              </w:rPr>
              <w:t xml:space="preserve"> п.5</w:t>
            </w:r>
          </w:p>
        </w:tc>
      </w:tr>
      <w:tr w:rsidR="006608F2" w:rsidRPr="00A95393" w14:paraId="18A155D8" w14:textId="77777777" w:rsidTr="003E4286">
        <w:trPr>
          <w:cantSplit/>
          <w:trHeight w:val="70"/>
        </w:trPr>
        <w:tc>
          <w:tcPr>
            <w:tcW w:w="706" w:type="dxa"/>
          </w:tcPr>
          <w:p w14:paraId="40DB36C0" w14:textId="77777777" w:rsidR="006608F2" w:rsidRPr="00A95393" w:rsidRDefault="00063696" w:rsidP="00E92A41">
            <w:pPr>
              <w:ind w:right="-111"/>
              <w:jc w:val="center"/>
              <w:rPr>
                <w:sz w:val="22"/>
                <w:szCs w:val="22"/>
              </w:rPr>
            </w:pPr>
            <w:r w:rsidRPr="00A95393">
              <w:rPr>
                <w:sz w:val="22"/>
                <w:szCs w:val="22"/>
              </w:rPr>
              <w:t>120</w:t>
            </w:r>
            <w:r w:rsidR="006608F2" w:rsidRPr="00A95393">
              <w:rPr>
                <w:sz w:val="22"/>
                <w:szCs w:val="22"/>
              </w:rPr>
              <w:t>.4</w:t>
            </w:r>
            <w:r w:rsidR="00A30EBC" w:rsidRPr="00A95393">
              <w:rPr>
                <w:sz w:val="22"/>
                <w:szCs w:val="22"/>
              </w:rPr>
              <w:t>*</w:t>
            </w:r>
          </w:p>
        </w:tc>
        <w:tc>
          <w:tcPr>
            <w:tcW w:w="1845" w:type="dxa"/>
            <w:vMerge/>
          </w:tcPr>
          <w:p w14:paraId="34D02B15" w14:textId="77777777" w:rsidR="006608F2" w:rsidRPr="00A95393" w:rsidRDefault="006608F2" w:rsidP="00E92A41">
            <w:pPr>
              <w:rPr>
                <w:sz w:val="22"/>
                <w:szCs w:val="22"/>
              </w:rPr>
            </w:pPr>
          </w:p>
        </w:tc>
        <w:tc>
          <w:tcPr>
            <w:tcW w:w="993" w:type="dxa"/>
            <w:vMerge/>
          </w:tcPr>
          <w:p w14:paraId="31119B79" w14:textId="77777777" w:rsidR="006608F2" w:rsidRPr="00A95393" w:rsidRDefault="006608F2" w:rsidP="00E92A41">
            <w:pPr>
              <w:jc w:val="center"/>
              <w:rPr>
                <w:sz w:val="22"/>
                <w:szCs w:val="22"/>
              </w:rPr>
            </w:pPr>
          </w:p>
        </w:tc>
        <w:tc>
          <w:tcPr>
            <w:tcW w:w="2127" w:type="dxa"/>
          </w:tcPr>
          <w:p w14:paraId="0B863871"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Жесткость</w:t>
            </w:r>
          </w:p>
          <w:p w14:paraId="37300578" w14:textId="77777777" w:rsidR="006608F2" w:rsidRPr="00A95393" w:rsidRDefault="006608F2" w:rsidP="00E92A41">
            <w:pPr>
              <w:pStyle w:val="ad"/>
              <w:rPr>
                <w:rStyle w:val="FontStyle15"/>
                <w:rFonts w:ascii="Times New Roman"/>
                <w:sz w:val="22"/>
                <w:szCs w:val="22"/>
              </w:rPr>
            </w:pPr>
          </w:p>
        </w:tc>
        <w:tc>
          <w:tcPr>
            <w:tcW w:w="2126" w:type="dxa"/>
            <w:vMerge/>
          </w:tcPr>
          <w:p w14:paraId="484E8BD5" w14:textId="77777777" w:rsidR="006608F2" w:rsidRPr="00A95393" w:rsidRDefault="006608F2" w:rsidP="00E92A41">
            <w:pPr>
              <w:rPr>
                <w:sz w:val="22"/>
                <w:szCs w:val="22"/>
              </w:rPr>
            </w:pPr>
          </w:p>
        </w:tc>
        <w:tc>
          <w:tcPr>
            <w:tcW w:w="2835" w:type="dxa"/>
          </w:tcPr>
          <w:p w14:paraId="08574FE9" w14:textId="77777777" w:rsidR="006608F2" w:rsidRPr="00A95393" w:rsidRDefault="006608F2" w:rsidP="00E92A41">
            <w:pPr>
              <w:pStyle w:val="af4"/>
              <w:rPr>
                <w:sz w:val="22"/>
                <w:szCs w:val="22"/>
              </w:rPr>
            </w:pPr>
            <w:r w:rsidRPr="00A95393">
              <w:rPr>
                <w:sz w:val="22"/>
                <w:szCs w:val="22"/>
              </w:rPr>
              <w:t xml:space="preserve">ГОСТ </w:t>
            </w:r>
            <w:proofErr w:type="gramStart"/>
            <w:r w:rsidRPr="00A95393">
              <w:rPr>
                <w:sz w:val="22"/>
                <w:szCs w:val="22"/>
              </w:rPr>
              <w:t>30099-93</w:t>
            </w:r>
            <w:proofErr w:type="gramEnd"/>
            <w:r w:rsidRPr="00A95393">
              <w:rPr>
                <w:sz w:val="22"/>
                <w:szCs w:val="22"/>
              </w:rPr>
              <w:t xml:space="preserve"> п.6</w:t>
            </w:r>
          </w:p>
        </w:tc>
      </w:tr>
      <w:tr w:rsidR="006608F2" w:rsidRPr="00A95393" w14:paraId="28C3AC42" w14:textId="77777777" w:rsidTr="003E4286">
        <w:trPr>
          <w:cantSplit/>
          <w:trHeight w:val="70"/>
        </w:trPr>
        <w:tc>
          <w:tcPr>
            <w:tcW w:w="706" w:type="dxa"/>
          </w:tcPr>
          <w:p w14:paraId="0066FBCA" w14:textId="77777777" w:rsidR="006608F2" w:rsidRPr="00A95393" w:rsidRDefault="00063696" w:rsidP="00E92A41">
            <w:pPr>
              <w:ind w:right="-111"/>
              <w:jc w:val="center"/>
              <w:rPr>
                <w:sz w:val="22"/>
                <w:szCs w:val="22"/>
              </w:rPr>
            </w:pPr>
            <w:r w:rsidRPr="00A95393">
              <w:rPr>
                <w:sz w:val="22"/>
                <w:szCs w:val="22"/>
              </w:rPr>
              <w:t>120</w:t>
            </w:r>
            <w:r w:rsidR="006608F2" w:rsidRPr="00A95393">
              <w:rPr>
                <w:sz w:val="22"/>
                <w:szCs w:val="22"/>
              </w:rPr>
              <w:t>.5</w:t>
            </w:r>
            <w:r w:rsidR="00A30EBC" w:rsidRPr="00A95393">
              <w:rPr>
                <w:sz w:val="22"/>
                <w:szCs w:val="22"/>
              </w:rPr>
              <w:t>*</w:t>
            </w:r>
          </w:p>
        </w:tc>
        <w:tc>
          <w:tcPr>
            <w:tcW w:w="1845" w:type="dxa"/>
            <w:vMerge/>
          </w:tcPr>
          <w:p w14:paraId="09D63054" w14:textId="77777777" w:rsidR="006608F2" w:rsidRPr="00A95393" w:rsidRDefault="006608F2" w:rsidP="00E92A41">
            <w:pPr>
              <w:rPr>
                <w:sz w:val="22"/>
                <w:szCs w:val="22"/>
              </w:rPr>
            </w:pPr>
          </w:p>
        </w:tc>
        <w:tc>
          <w:tcPr>
            <w:tcW w:w="993" w:type="dxa"/>
            <w:vMerge/>
          </w:tcPr>
          <w:p w14:paraId="7908C5FA" w14:textId="77777777" w:rsidR="006608F2" w:rsidRPr="00A95393" w:rsidRDefault="006608F2" w:rsidP="00E92A41">
            <w:pPr>
              <w:jc w:val="center"/>
              <w:rPr>
                <w:sz w:val="22"/>
                <w:szCs w:val="22"/>
              </w:rPr>
            </w:pPr>
          </w:p>
        </w:tc>
        <w:tc>
          <w:tcPr>
            <w:tcW w:w="2127" w:type="dxa"/>
          </w:tcPr>
          <w:p w14:paraId="60A010A1"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Долговечность под действием горизонтальной нагрузки</w:t>
            </w:r>
          </w:p>
          <w:p w14:paraId="77AAD51D" w14:textId="77777777" w:rsidR="006608F2" w:rsidRPr="00A95393" w:rsidRDefault="006608F2" w:rsidP="00E92A41">
            <w:pPr>
              <w:pStyle w:val="ad"/>
              <w:rPr>
                <w:rStyle w:val="FontStyle15"/>
                <w:rFonts w:ascii="Times New Roman"/>
                <w:sz w:val="22"/>
                <w:szCs w:val="22"/>
              </w:rPr>
            </w:pPr>
          </w:p>
        </w:tc>
        <w:tc>
          <w:tcPr>
            <w:tcW w:w="2126" w:type="dxa"/>
            <w:vMerge/>
          </w:tcPr>
          <w:p w14:paraId="6FBEB790" w14:textId="77777777" w:rsidR="006608F2" w:rsidRPr="00A95393" w:rsidRDefault="006608F2" w:rsidP="00E92A41">
            <w:pPr>
              <w:rPr>
                <w:sz w:val="22"/>
                <w:szCs w:val="22"/>
              </w:rPr>
            </w:pPr>
          </w:p>
        </w:tc>
        <w:tc>
          <w:tcPr>
            <w:tcW w:w="2835" w:type="dxa"/>
          </w:tcPr>
          <w:p w14:paraId="0294FD3D" w14:textId="77777777" w:rsidR="006608F2" w:rsidRPr="00A95393" w:rsidRDefault="006608F2" w:rsidP="00E92A41">
            <w:pPr>
              <w:pStyle w:val="af4"/>
              <w:rPr>
                <w:sz w:val="22"/>
                <w:szCs w:val="22"/>
              </w:rPr>
            </w:pPr>
            <w:r w:rsidRPr="00A95393">
              <w:rPr>
                <w:sz w:val="22"/>
                <w:szCs w:val="22"/>
              </w:rPr>
              <w:t xml:space="preserve">ГОСТ </w:t>
            </w:r>
            <w:proofErr w:type="gramStart"/>
            <w:r w:rsidRPr="00A95393">
              <w:rPr>
                <w:sz w:val="22"/>
                <w:szCs w:val="22"/>
              </w:rPr>
              <w:t>30099-93</w:t>
            </w:r>
            <w:proofErr w:type="gramEnd"/>
            <w:r w:rsidRPr="00A95393">
              <w:rPr>
                <w:sz w:val="22"/>
                <w:szCs w:val="22"/>
              </w:rPr>
              <w:t xml:space="preserve"> п.7</w:t>
            </w:r>
          </w:p>
        </w:tc>
      </w:tr>
      <w:tr w:rsidR="006608F2" w:rsidRPr="00A95393" w14:paraId="2F2259C0" w14:textId="77777777" w:rsidTr="003E4286">
        <w:trPr>
          <w:cantSplit/>
          <w:trHeight w:val="70"/>
        </w:trPr>
        <w:tc>
          <w:tcPr>
            <w:tcW w:w="706" w:type="dxa"/>
          </w:tcPr>
          <w:p w14:paraId="75B42210" w14:textId="77777777" w:rsidR="006608F2" w:rsidRPr="00A95393" w:rsidRDefault="00063696" w:rsidP="00E92A41">
            <w:pPr>
              <w:ind w:right="-111"/>
              <w:jc w:val="center"/>
              <w:rPr>
                <w:bCs/>
                <w:sz w:val="22"/>
                <w:szCs w:val="22"/>
              </w:rPr>
            </w:pPr>
            <w:r w:rsidRPr="00A95393">
              <w:rPr>
                <w:bCs/>
                <w:sz w:val="22"/>
                <w:szCs w:val="22"/>
              </w:rPr>
              <w:t>120</w:t>
            </w:r>
            <w:r w:rsidR="006608F2" w:rsidRPr="00A95393">
              <w:rPr>
                <w:bCs/>
                <w:sz w:val="22"/>
                <w:szCs w:val="22"/>
              </w:rPr>
              <w:t>.6</w:t>
            </w:r>
            <w:r w:rsidR="00A30EBC" w:rsidRPr="00A95393">
              <w:rPr>
                <w:bCs/>
                <w:sz w:val="22"/>
                <w:szCs w:val="22"/>
              </w:rPr>
              <w:t>*</w:t>
            </w:r>
          </w:p>
        </w:tc>
        <w:tc>
          <w:tcPr>
            <w:tcW w:w="1845" w:type="dxa"/>
            <w:vMerge/>
          </w:tcPr>
          <w:p w14:paraId="1A8BB899" w14:textId="77777777" w:rsidR="006608F2" w:rsidRPr="00A95393" w:rsidRDefault="006608F2" w:rsidP="00E92A41">
            <w:pPr>
              <w:rPr>
                <w:sz w:val="22"/>
                <w:szCs w:val="22"/>
              </w:rPr>
            </w:pPr>
          </w:p>
        </w:tc>
        <w:tc>
          <w:tcPr>
            <w:tcW w:w="993" w:type="dxa"/>
            <w:vMerge/>
          </w:tcPr>
          <w:p w14:paraId="7D3597ED" w14:textId="77777777" w:rsidR="006608F2" w:rsidRPr="00A95393" w:rsidRDefault="006608F2" w:rsidP="00E92A41">
            <w:pPr>
              <w:jc w:val="center"/>
              <w:rPr>
                <w:bCs/>
                <w:sz w:val="22"/>
                <w:szCs w:val="22"/>
              </w:rPr>
            </w:pPr>
          </w:p>
        </w:tc>
        <w:tc>
          <w:tcPr>
            <w:tcW w:w="2127" w:type="dxa"/>
          </w:tcPr>
          <w:p w14:paraId="0C1250D8" w14:textId="77777777" w:rsidR="006608F2" w:rsidRPr="00A95393" w:rsidRDefault="006608F2" w:rsidP="00E92A41">
            <w:pPr>
              <w:pStyle w:val="af4"/>
              <w:tabs>
                <w:tab w:val="left" w:pos="34"/>
              </w:tabs>
              <w:ind w:right="-108"/>
              <w:rPr>
                <w:sz w:val="22"/>
                <w:szCs w:val="22"/>
              </w:rPr>
            </w:pPr>
            <w:r w:rsidRPr="00A95393">
              <w:rPr>
                <w:rStyle w:val="FontStyle15"/>
                <w:rFonts w:ascii="Times New Roman"/>
                <w:sz w:val="22"/>
                <w:szCs w:val="22"/>
              </w:rPr>
              <w:t>Прочно</w:t>
            </w:r>
            <w:r w:rsidRPr="00A95393">
              <w:rPr>
                <w:sz w:val="22"/>
                <w:szCs w:val="22"/>
              </w:rPr>
              <w:t>сть при падении на пол</w:t>
            </w:r>
          </w:p>
          <w:p w14:paraId="35B417C1" w14:textId="77777777" w:rsidR="006608F2" w:rsidRPr="00A95393" w:rsidRDefault="006608F2" w:rsidP="00E92A41">
            <w:pPr>
              <w:pStyle w:val="af4"/>
              <w:tabs>
                <w:tab w:val="left" w:pos="34"/>
              </w:tabs>
              <w:ind w:right="-108"/>
              <w:rPr>
                <w:sz w:val="22"/>
                <w:szCs w:val="22"/>
              </w:rPr>
            </w:pPr>
          </w:p>
        </w:tc>
        <w:tc>
          <w:tcPr>
            <w:tcW w:w="2126" w:type="dxa"/>
            <w:vMerge/>
          </w:tcPr>
          <w:p w14:paraId="5900242C" w14:textId="77777777" w:rsidR="006608F2" w:rsidRPr="00A95393" w:rsidRDefault="006608F2" w:rsidP="00E92A41">
            <w:pPr>
              <w:rPr>
                <w:sz w:val="22"/>
                <w:szCs w:val="22"/>
              </w:rPr>
            </w:pPr>
          </w:p>
        </w:tc>
        <w:tc>
          <w:tcPr>
            <w:tcW w:w="2835" w:type="dxa"/>
          </w:tcPr>
          <w:p w14:paraId="75789CC0" w14:textId="77777777" w:rsidR="006608F2" w:rsidRPr="00A95393" w:rsidRDefault="006608F2" w:rsidP="00E92A41">
            <w:pPr>
              <w:pStyle w:val="af4"/>
              <w:rPr>
                <w:sz w:val="22"/>
                <w:szCs w:val="22"/>
              </w:rPr>
            </w:pPr>
            <w:r w:rsidRPr="00A95393">
              <w:rPr>
                <w:sz w:val="22"/>
                <w:szCs w:val="22"/>
              </w:rPr>
              <w:t xml:space="preserve">ГОСТ </w:t>
            </w:r>
            <w:proofErr w:type="gramStart"/>
            <w:r w:rsidRPr="00A95393">
              <w:rPr>
                <w:sz w:val="22"/>
                <w:szCs w:val="22"/>
              </w:rPr>
              <w:t>30099-93</w:t>
            </w:r>
            <w:proofErr w:type="gramEnd"/>
            <w:r w:rsidRPr="00A95393">
              <w:rPr>
                <w:sz w:val="22"/>
                <w:szCs w:val="22"/>
              </w:rPr>
              <w:t xml:space="preserve"> п.11</w:t>
            </w:r>
          </w:p>
        </w:tc>
      </w:tr>
      <w:tr w:rsidR="006608F2" w:rsidRPr="00A95393" w14:paraId="7E1A1715" w14:textId="77777777" w:rsidTr="00FE2A96">
        <w:trPr>
          <w:cantSplit/>
          <w:trHeight w:val="70"/>
        </w:trPr>
        <w:tc>
          <w:tcPr>
            <w:tcW w:w="706" w:type="dxa"/>
          </w:tcPr>
          <w:p w14:paraId="53D9F915" w14:textId="77777777" w:rsidR="006608F2" w:rsidRPr="00A95393" w:rsidRDefault="00063696" w:rsidP="00E92A41">
            <w:pPr>
              <w:ind w:right="-111"/>
              <w:jc w:val="center"/>
              <w:rPr>
                <w:sz w:val="22"/>
                <w:szCs w:val="22"/>
              </w:rPr>
            </w:pPr>
            <w:r w:rsidRPr="00A95393">
              <w:rPr>
                <w:sz w:val="22"/>
                <w:szCs w:val="22"/>
              </w:rPr>
              <w:t>121</w:t>
            </w:r>
            <w:r w:rsidR="006608F2" w:rsidRPr="00A95393">
              <w:rPr>
                <w:sz w:val="22"/>
                <w:szCs w:val="22"/>
              </w:rPr>
              <w:t>.1</w:t>
            </w:r>
            <w:r w:rsidR="00A30EBC" w:rsidRPr="00A95393">
              <w:rPr>
                <w:sz w:val="22"/>
                <w:szCs w:val="22"/>
              </w:rPr>
              <w:t>*</w:t>
            </w:r>
          </w:p>
        </w:tc>
        <w:tc>
          <w:tcPr>
            <w:tcW w:w="1845" w:type="dxa"/>
            <w:vMerge w:val="restart"/>
          </w:tcPr>
          <w:p w14:paraId="6C358EC4" w14:textId="77777777" w:rsidR="006608F2" w:rsidRPr="00A95393" w:rsidRDefault="006608F2" w:rsidP="00E92A41">
            <w:pPr>
              <w:rPr>
                <w:bCs/>
                <w:sz w:val="22"/>
                <w:szCs w:val="22"/>
              </w:rPr>
            </w:pPr>
            <w:r w:rsidRPr="00A95393">
              <w:rPr>
                <w:bCs/>
                <w:sz w:val="22"/>
                <w:szCs w:val="22"/>
              </w:rPr>
              <w:t xml:space="preserve">Столы </w:t>
            </w:r>
          </w:p>
          <w:p w14:paraId="5DB2E3DF" w14:textId="77777777" w:rsidR="006608F2" w:rsidRPr="00A95393" w:rsidRDefault="006608F2" w:rsidP="00E92A41">
            <w:pPr>
              <w:rPr>
                <w:bCs/>
                <w:sz w:val="22"/>
                <w:szCs w:val="22"/>
              </w:rPr>
            </w:pPr>
            <w:r w:rsidRPr="00A95393">
              <w:rPr>
                <w:bCs/>
                <w:sz w:val="22"/>
                <w:szCs w:val="22"/>
              </w:rPr>
              <w:t xml:space="preserve">ученические и столы для </w:t>
            </w:r>
          </w:p>
          <w:p w14:paraId="32DCC6CB" w14:textId="77777777" w:rsidR="006608F2" w:rsidRPr="00A95393" w:rsidRDefault="006608F2" w:rsidP="00E92A41">
            <w:pPr>
              <w:rPr>
                <w:bCs/>
                <w:sz w:val="22"/>
                <w:szCs w:val="22"/>
              </w:rPr>
            </w:pPr>
            <w:r w:rsidRPr="00A95393">
              <w:rPr>
                <w:bCs/>
                <w:sz w:val="22"/>
                <w:szCs w:val="22"/>
              </w:rPr>
              <w:t>учителя</w:t>
            </w:r>
          </w:p>
        </w:tc>
        <w:tc>
          <w:tcPr>
            <w:tcW w:w="993" w:type="dxa"/>
            <w:vMerge/>
          </w:tcPr>
          <w:p w14:paraId="5AC318FC" w14:textId="77777777" w:rsidR="006608F2" w:rsidRPr="00A95393" w:rsidRDefault="006608F2" w:rsidP="00E92A41">
            <w:pPr>
              <w:jc w:val="center"/>
              <w:rPr>
                <w:sz w:val="22"/>
                <w:szCs w:val="22"/>
              </w:rPr>
            </w:pPr>
          </w:p>
        </w:tc>
        <w:tc>
          <w:tcPr>
            <w:tcW w:w="2127" w:type="dxa"/>
          </w:tcPr>
          <w:p w14:paraId="09A26114"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Устойчивость</w:t>
            </w:r>
          </w:p>
          <w:p w14:paraId="3572F476" w14:textId="77777777" w:rsidR="006608F2" w:rsidRPr="00A95393" w:rsidRDefault="006608F2" w:rsidP="00E92A41">
            <w:pPr>
              <w:rPr>
                <w:rStyle w:val="FontStyle15"/>
                <w:rFonts w:ascii="Times New Roman" w:eastAsia="Times New Roman"/>
                <w:sz w:val="22"/>
                <w:szCs w:val="22"/>
              </w:rPr>
            </w:pPr>
          </w:p>
        </w:tc>
        <w:tc>
          <w:tcPr>
            <w:tcW w:w="2126" w:type="dxa"/>
            <w:vMerge/>
          </w:tcPr>
          <w:p w14:paraId="1619358D" w14:textId="77777777" w:rsidR="006608F2" w:rsidRPr="00A95393" w:rsidRDefault="006608F2" w:rsidP="00E92A41">
            <w:pPr>
              <w:tabs>
                <w:tab w:val="left" w:pos="748"/>
              </w:tabs>
              <w:rPr>
                <w:sz w:val="22"/>
                <w:szCs w:val="22"/>
              </w:rPr>
            </w:pPr>
          </w:p>
        </w:tc>
        <w:tc>
          <w:tcPr>
            <w:tcW w:w="2835" w:type="dxa"/>
          </w:tcPr>
          <w:p w14:paraId="60281E2A" w14:textId="77777777" w:rsidR="006608F2" w:rsidRPr="00A95393" w:rsidRDefault="006608F2" w:rsidP="00E92A41">
            <w:pPr>
              <w:rPr>
                <w:rStyle w:val="FontStyle15"/>
                <w:rFonts w:ascii="Times New Roman" w:eastAsia="Times New Roman"/>
                <w:sz w:val="22"/>
                <w:szCs w:val="22"/>
              </w:rPr>
            </w:pPr>
            <w:r w:rsidRPr="00A95393">
              <w:rPr>
                <w:sz w:val="22"/>
                <w:szCs w:val="22"/>
              </w:rPr>
              <w:t xml:space="preserve">ГОСТ </w:t>
            </w:r>
            <w:proofErr w:type="gramStart"/>
            <w:r w:rsidRPr="00A95393">
              <w:rPr>
                <w:sz w:val="22"/>
                <w:szCs w:val="22"/>
              </w:rPr>
              <w:t>23380-83</w:t>
            </w:r>
            <w:proofErr w:type="gramEnd"/>
            <w:r w:rsidRPr="00A95393">
              <w:rPr>
                <w:sz w:val="22"/>
                <w:szCs w:val="22"/>
              </w:rPr>
              <w:t xml:space="preserve"> п.2</w:t>
            </w:r>
          </w:p>
        </w:tc>
      </w:tr>
      <w:tr w:rsidR="006608F2" w:rsidRPr="00A95393" w14:paraId="439866F7" w14:textId="77777777" w:rsidTr="00FE2A96">
        <w:trPr>
          <w:cantSplit/>
          <w:trHeight w:val="70"/>
        </w:trPr>
        <w:tc>
          <w:tcPr>
            <w:tcW w:w="706" w:type="dxa"/>
          </w:tcPr>
          <w:p w14:paraId="49F47B10" w14:textId="77777777" w:rsidR="006608F2" w:rsidRPr="00A95393" w:rsidRDefault="00063696" w:rsidP="00E92A41">
            <w:pPr>
              <w:ind w:right="-111"/>
              <w:jc w:val="center"/>
              <w:rPr>
                <w:bCs/>
                <w:sz w:val="22"/>
                <w:szCs w:val="22"/>
              </w:rPr>
            </w:pPr>
            <w:r w:rsidRPr="00A95393">
              <w:rPr>
                <w:bCs/>
                <w:sz w:val="22"/>
                <w:szCs w:val="22"/>
              </w:rPr>
              <w:t>121</w:t>
            </w:r>
            <w:r w:rsidR="006608F2" w:rsidRPr="00A95393">
              <w:rPr>
                <w:bCs/>
                <w:sz w:val="22"/>
                <w:szCs w:val="22"/>
              </w:rPr>
              <w:t>.2</w:t>
            </w:r>
            <w:r w:rsidR="00A30EBC" w:rsidRPr="00A95393">
              <w:rPr>
                <w:bCs/>
                <w:sz w:val="22"/>
                <w:szCs w:val="22"/>
              </w:rPr>
              <w:t>*</w:t>
            </w:r>
          </w:p>
        </w:tc>
        <w:tc>
          <w:tcPr>
            <w:tcW w:w="1845" w:type="dxa"/>
            <w:vMerge/>
          </w:tcPr>
          <w:p w14:paraId="4321E729" w14:textId="77777777" w:rsidR="006608F2" w:rsidRPr="00A95393" w:rsidRDefault="006608F2" w:rsidP="00E92A41">
            <w:pPr>
              <w:rPr>
                <w:sz w:val="22"/>
                <w:szCs w:val="22"/>
              </w:rPr>
            </w:pPr>
          </w:p>
        </w:tc>
        <w:tc>
          <w:tcPr>
            <w:tcW w:w="993" w:type="dxa"/>
            <w:vMerge/>
          </w:tcPr>
          <w:p w14:paraId="06ADDB47" w14:textId="77777777" w:rsidR="006608F2" w:rsidRPr="00A95393" w:rsidRDefault="006608F2" w:rsidP="00E92A41">
            <w:pPr>
              <w:jc w:val="center"/>
              <w:rPr>
                <w:bCs/>
                <w:sz w:val="22"/>
                <w:szCs w:val="22"/>
              </w:rPr>
            </w:pPr>
          </w:p>
        </w:tc>
        <w:tc>
          <w:tcPr>
            <w:tcW w:w="2127" w:type="dxa"/>
          </w:tcPr>
          <w:p w14:paraId="56C1DBED"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Прочность под действием вертикальной статической нагрузки</w:t>
            </w:r>
          </w:p>
        </w:tc>
        <w:tc>
          <w:tcPr>
            <w:tcW w:w="2126" w:type="dxa"/>
            <w:vMerge/>
          </w:tcPr>
          <w:p w14:paraId="661F0895" w14:textId="77777777" w:rsidR="006608F2" w:rsidRPr="00A95393" w:rsidRDefault="006608F2" w:rsidP="00E92A41">
            <w:pPr>
              <w:rPr>
                <w:sz w:val="22"/>
                <w:szCs w:val="22"/>
              </w:rPr>
            </w:pPr>
          </w:p>
        </w:tc>
        <w:tc>
          <w:tcPr>
            <w:tcW w:w="2835" w:type="dxa"/>
          </w:tcPr>
          <w:p w14:paraId="4F993523" w14:textId="77777777" w:rsidR="006608F2" w:rsidRPr="00A95393" w:rsidRDefault="006608F2" w:rsidP="00E92A41">
            <w:pPr>
              <w:pStyle w:val="ad"/>
              <w:rPr>
                <w:sz w:val="22"/>
                <w:szCs w:val="22"/>
              </w:rPr>
            </w:pPr>
            <w:r w:rsidRPr="00A95393">
              <w:rPr>
                <w:sz w:val="22"/>
                <w:szCs w:val="22"/>
              </w:rPr>
              <w:t xml:space="preserve">ГОСТ </w:t>
            </w:r>
            <w:proofErr w:type="gramStart"/>
            <w:r w:rsidRPr="00A95393">
              <w:rPr>
                <w:sz w:val="22"/>
                <w:szCs w:val="22"/>
              </w:rPr>
              <w:t>23380-83</w:t>
            </w:r>
            <w:proofErr w:type="gramEnd"/>
            <w:r w:rsidRPr="00A95393">
              <w:rPr>
                <w:sz w:val="22"/>
                <w:szCs w:val="22"/>
              </w:rPr>
              <w:t xml:space="preserve"> п.3</w:t>
            </w:r>
          </w:p>
        </w:tc>
      </w:tr>
      <w:tr w:rsidR="006608F2" w:rsidRPr="00A95393" w14:paraId="46951512" w14:textId="77777777" w:rsidTr="00FE2A96">
        <w:trPr>
          <w:cantSplit/>
          <w:trHeight w:val="70"/>
        </w:trPr>
        <w:tc>
          <w:tcPr>
            <w:tcW w:w="706" w:type="dxa"/>
          </w:tcPr>
          <w:p w14:paraId="48B2F71C" w14:textId="77777777" w:rsidR="006608F2" w:rsidRPr="00A95393" w:rsidRDefault="00063696" w:rsidP="00E92A41">
            <w:pPr>
              <w:ind w:right="-111"/>
              <w:jc w:val="center"/>
              <w:rPr>
                <w:sz w:val="22"/>
                <w:szCs w:val="22"/>
              </w:rPr>
            </w:pPr>
            <w:r w:rsidRPr="00A95393">
              <w:rPr>
                <w:sz w:val="22"/>
                <w:szCs w:val="22"/>
              </w:rPr>
              <w:t>121</w:t>
            </w:r>
            <w:r w:rsidR="006608F2" w:rsidRPr="00A95393">
              <w:rPr>
                <w:sz w:val="22"/>
                <w:szCs w:val="22"/>
              </w:rPr>
              <w:t>.3</w:t>
            </w:r>
            <w:r w:rsidR="00A30EBC" w:rsidRPr="00A95393">
              <w:rPr>
                <w:sz w:val="22"/>
                <w:szCs w:val="22"/>
              </w:rPr>
              <w:t>*</w:t>
            </w:r>
          </w:p>
        </w:tc>
        <w:tc>
          <w:tcPr>
            <w:tcW w:w="1845" w:type="dxa"/>
            <w:vMerge/>
          </w:tcPr>
          <w:p w14:paraId="14BEBDCC" w14:textId="77777777" w:rsidR="006608F2" w:rsidRPr="00A95393" w:rsidRDefault="006608F2" w:rsidP="00E92A41">
            <w:pPr>
              <w:rPr>
                <w:sz w:val="22"/>
                <w:szCs w:val="22"/>
              </w:rPr>
            </w:pPr>
          </w:p>
        </w:tc>
        <w:tc>
          <w:tcPr>
            <w:tcW w:w="993" w:type="dxa"/>
            <w:vMerge/>
          </w:tcPr>
          <w:p w14:paraId="7483FFAA" w14:textId="77777777" w:rsidR="006608F2" w:rsidRPr="00A95393" w:rsidRDefault="006608F2" w:rsidP="00E92A41">
            <w:pPr>
              <w:jc w:val="center"/>
              <w:rPr>
                <w:sz w:val="22"/>
                <w:szCs w:val="22"/>
              </w:rPr>
            </w:pPr>
          </w:p>
        </w:tc>
        <w:tc>
          <w:tcPr>
            <w:tcW w:w="2127" w:type="dxa"/>
          </w:tcPr>
          <w:p w14:paraId="06F424AE" w14:textId="77777777" w:rsidR="006608F2" w:rsidRPr="00A95393" w:rsidRDefault="006608F2" w:rsidP="00E92A41">
            <w:pPr>
              <w:rPr>
                <w:rStyle w:val="FontStyle15"/>
                <w:rFonts w:ascii="Times New Roman"/>
                <w:sz w:val="22"/>
                <w:szCs w:val="22"/>
                <w:lang w:val="en-US"/>
              </w:rPr>
            </w:pPr>
            <w:r w:rsidRPr="00A95393">
              <w:rPr>
                <w:rStyle w:val="FontStyle15"/>
                <w:rFonts w:ascii="Times New Roman"/>
                <w:sz w:val="22"/>
                <w:szCs w:val="22"/>
              </w:rPr>
              <w:t>Жесткость</w:t>
            </w:r>
          </w:p>
        </w:tc>
        <w:tc>
          <w:tcPr>
            <w:tcW w:w="2126" w:type="dxa"/>
            <w:vMerge/>
          </w:tcPr>
          <w:p w14:paraId="5F2FEDDE" w14:textId="77777777" w:rsidR="006608F2" w:rsidRPr="00A95393" w:rsidRDefault="006608F2" w:rsidP="00E92A41">
            <w:pPr>
              <w:rPr>
                <w:sz w:val="22"/>
                <w:szCs w:val="22"/>
              </w:rPr>
            </w:pPr>
          </w:p>
        </w:tc>
        <w:tc>
          <w:tcPr>
            <w:tcW w:w="2835" w:type="dxa"/>
          </w:tcPr>
          <w:p w14:paraId="4CC54280" w14:textId="77777777" w:rsidR="006608F2" w:rsidRPr="00A95393" w:rsidRDefault="006608F2" w:rsidP="00E92A41">
            <w:pPr>
              <w:pStyle w:val="ad"/>
              <w:rPr>
                <w:rStyle w:val="FontStyle15"/>
                <w:rFonts w:ascii="Times New Roman"/>
                <w:sz w:val="22"/>
                <w:szCs w:val="22"/>
              </w:rPr>
            </w:pPr>
            <w:r w:rsidRPr="00A95393">
              <w:rPr>
                <w:sz w:val="22"/>
                <w:szCs w:val="22"/>
              </w:rPr>
              <w:t xml:space="preserve">ГОСТ </w:t>
            </w:r>
            <w:proofErr w:type="gramStart"/>
            <w:r w:rsidRPr="00A95393">
              <w:rPr>
                <w:sz w:val="22"/>
                <w:szCs w:val="22"/>
              </w:rPr>
              <w:t>23380-83</w:t>
            </w:r>
            <w:proofErr w:type="gramEnd"/>
            <w:r w:rsidRPr="00A95393">
              <w:rPr>
                <w:sz w:val="22"/>
                <w:szCs w:val="22"/>
              </w:rPr>
              <w:t xml:space="preserve"> п.4</w:t>
            </w:r>
          </w:p>
        </w:tc>
      </w:tr>
      <w:tr w:rsidR="006608F2" w:rsidRPr="00A95393" w14:paraId="07B11652" w14:textId="77777777" w:rsidTr="00FE2A96">
        <w:trPr>
          <w:cantSplit/>
          <w:trHeight w:val="70"/>
        </w:trPr>
        <w:tc>
          <w:tcPr>
            <w:tcW w:w="706" w:type="dxa"/>
          </w:tcPr>
          <w:p w14:paraId="605634F2" w14:textId="77777777" w:rsidR="006608F2" w:rsidRPr="00A95393" w:rsidRDefault="00063696" w:rsidP="00E92A41">
            <w:pPr>
              <w:ind w:right="-111"/>
              <w:jc w:val="center"/>
              <w:rPr>
                <w:sz w:val="22"/>
                <w:szCs w:val="22"/>
              </w:rPr>
            </w:pPr>
            <w:r w:rsidRPr="00A95393">
              <w:rPr>
                <w:sz w:val="22"/>
                <w:szCs w:val="22"/>
              </w:rPr>
              <w:t>121</w:t>
            </w:r>
            <w:r w:rsidR="006608F2" w:rsidRPr="00A95393">
              <w:rPr>
                <w:sz w:val="22"/>
                <w:szCs w:val="22"/>
              </w:rPr>
              <w:t>.4</w:t>
            </w:r>
            <w:r w:rsidR="00A30EBC" w:rsidRPr="00A95393">
              <w:rPr>
                <w:sz w:val="22"/>
                <w:szCs w:val="22"/>
              </w:rPr>
              <w:t>*</w:t>
            </w:r>
          </w:p>
        </w:tc>
        <w:tc>
          <w:tcPr>
            <w:tcW w:w="1845" w:type="dxa"/>
            <w:vMerge/>
          </w:tcPr>
          <w:p w14:paraId="663A06D9" w14:textId="77777777" w:rsidR="006608F2" w:rsidRPr="00A95393" w:rsidRDefault="006608F2" w:rsidP="00E92A41">
            <w:pPr>
              <w:rPr>
                <w:sz w:val="22"/>
                <w:szCs w:val="22"/>
              </w:rPr>
            </w:pPr>
          </w:p>
        </w:tc>
        <w:tc>
          <w:tcPr>
            <w:tcW w:w="993" w:type="dxa"/>
            <w:vMerge/>
          </w:tcPr>
          <w:p w14:paraId="5B2591FD" w14:textId="77777777" w:rsidR="006608F2" w:rsidRPr="00A95393" w:rsidRDefault="006608F2" w:rsidP="00E92A41">
            <w:pPr>
              <w:jc w:val="center"/>
              <w:rPr>
                <w:sz w:val="22"/>
                <w:szCs w:val="22"/>
              </w:rPr>
            </w:pPr>
          </w:p>
        </w:tc>
        <w:tc>
          <w:tcPr>
            <w:tcW w:w="2127" w:type="dxa"/>
          </w:tcPr>
          <w:p w14:paraId="4B5E8AF9"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Долговечность под действием горизонтальной нагрузки</w:t>
            </w:r>
          </w:p>
        </w:tc>
        <w:tc>
          <w:tcPr>
            <w:tcW w:w="2126" w:type="dxa"/>
            <w:vMerge/>
          </w:tcPr>
          <w:p w14:paraId="05065A29" w14:textId="77777777" w:rsidR="006608F2" w:rsidRPr="00A95393" w:rsidRDefault="006608F2" w:rsidP="00E92A41">
            <w:pPr>
              <w:rPr>
                <w:sz w:val="22"/>
                <w:szCs w:val="22"/>
              </w:rPr>
            </w:pPr>
          </w:p>
        </w:tc>
        <w:tc>
          <w:tcPr>
            <w:tcW w:w="2835" w:type="dxa"/>
          </w:tcPr>
          <w:p w14:paraId="5FBD995B" w14:textId="77777777" w:rsidR="006608F2" w:rsidRPr="00A95393" w:rsidRDefault="006608F2" w:rsidP="00E92A41">
            <w:pPr>
              <w:pStyle w:val="af4"/>
              <w:rPr>
                <w:sz w:val="22"/>
                <w:szCs w:val="22"/>
              </w:rPr>
            </w:pPr>
            <w:r w:rsidRPr="00A95393">
              <w:rPr>
                <w:sz w:val="22"/>
                <w:szCs w:val="22"/>
              </w:rPr>
              <w:t xml:space="preserve">ГОСТ </w:t>
            </w:r>
            <w:proofErr w:type="gramStart"/>
            <w:r w:rsidRPr="00A95393">
              <w:rPr>
                <w:sz w:val="22"/>
                <w:szCs w:val="22"/>
              </w:rPr>
              <w:t>23380-83</w:t>
            </w:r>
            <w:proofErr w:type="gramEnd"/>
            <w:r w:rsidRPr="00A95393">
              <w:rPr>
                <w:sz w:val="22"/>
                <w:szCs w:val="22"/>
              </w:rPr>
              <w:t xml:space="preserve"> п.4</w:t>
            </w:r>
          </w:p>
        </w:tc>
      </w:tr>
      <w:tr w:rsidR="006608F2" w:rsidRPr="00A95393" w14:paraId="359C599C" w14:textId="77777777" w:rsidTr="00FE2A96">
        <w:trPr>
          <w:cantSplit/>
          <w:trHeight w:val="70"/>
        </w:trPr>
        <w:tc>
          <w:tcPr>
            <w:tcW w:w="706" w:type="dxa"/>
          </w:tcPr>
          <w:p w14:paraId="2FB20E99" w14:textId="77777777" w:rsidR="006608F2" w:rsidRPr="00A95393" w:rsidRDefault="00063696" w:rsidP="00E92A41">
            <w:pPr>
              <w:ind w:right="-111"/>
              <w:jc w:val="center"/>
              <w:rPr>
                <w:sz w:val="22"/>
                <w:szCs w:val="22"/>
              </w:rPr>
            </w:pPr>
            <w:r w:rsidRPr="00A95393">
              <w:rPr>
                <w:sz w:val="22"/>
                <w:szCs w:val="22"/>
              </w:rPr>
              <w:t>121</w:t>
            </w:r>
            <w:r w:rsidR="006608F2" w:rsidRPr="00A95393">
              <w:rPr>
                <w:sz w:val="22"/>
                <w:szCs w:val="22"/>
              </w:rPr>
              <w:t>.5</w:t>
            </w:r>
            <w:r w:rsidR="00A30EBC" w:rsidRPr="00A95393">
              <w:rPr>
                <w:sz w:val="22"/>
                <w:szCs w:val="22"/>
              </w:rPr>
              <w:t>*</w:t>
            </w:r>
          </w:p>
        </w:tc>
        <w:tc>
          <w:tcPr>
            <w:tcW w:w="1845" w:type="dxa"/>
            <w:vMerge/>
          </w:tcPr>
          <w:p w14:paraId="5CE6D002" w14:textId="77777777" w:rsidR="006608F2" w:rsidRPr="00A95393" w:rsidRDefault="006608F2" w:rsidP="00E92A41">
            <w:pPr>
              <w:rPr>
                <w:sz w:val="22"/>
                <w:szCs w:val="22"/>
              </w:rPr>
            </w:pPr>
          </w:p>
        </w:tc>
        <w:tc>
          <w:tcPr>
            <w:tcW w:w="993" w:type="dxa"/>
            <w:vMerge/>
          </w:tcPr>
          <w:p w14:paraId="1DC6C10F" w14:textId="77777777" w:rsidR="006608F2" w:rsidRPr="00A95393" w:rsidRDefault="006608F2" w:rsidP="00E92A41">
            <w:pPr>
              <w:jc w:val="center"/>
              <w:rPr>
                <w:sz w:val="22"/>
                <w:szCs w:val="22"/>
              </w:rPr>
            </w:pPr>
          </w:p>
        </w:tc>
        <w:tc>
          <w:tcPr>
            <w:tcW w:w="2127" w:type="dxa"/>
          </w:tcPr>
          <w:p w14:paraId="6CE9183D"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Прочность крепления задней стенки</w:t>
            </w:r>
          </w:p>
        </w:tc>
        <w:tc>
          <w:tcPr>
            <w:tcW w:w="2126" w:type="dxa"/>
            <w:vMerge/>
          </w:tcPr>
          <w:p w14:paraId="4553DA6A" w14:textId="77777777" w:rsidR="006608F2" w:rsidRPr="00A95393" w:rsidRDefault="006608F2" w:rsidP="00E92A41">
            <w:pPr>
              <w:rPr>
                <w:sz w:val="22"/>
                <w:szCs w:val="22"/>
              </w:rPr>
            </w:pPr>
          </w:p>
        </w:tc>
        <w:tc>
          <w:tcPr>
            <w:tcW w:w="2835" w:type="dxa"/>
          </w:tcPr>
          <w:p w14:paraId="3CEEF0E5" w14:textId="77777777" w:rsidR="006608F2" w:rsidRPr="00A95393" w:rsidRDefault="006608F2" w:rsidP="00E92A41">
            <w:pPr>
              <w:pStyle w:val="af4"/>
              <w:rPr>
                <w:sz w:val="22"/>
                <w:szCs w:val="22"/>
              </w:rPr>
            </w:pPr>
            <w:r w:rsidRPr="00A95393">
              <w:rPr>
                <w:sz w:val="22"/>
                <w:szCs w:val="22"/>
              </w:rPr>
              <w:t xml:space="preserve">ГОСТ </w:t>
            </w:r>
            <w:proofErr w:type="gramStart"/>
            <w:r w:rsidRPr="00A95393">
              <w:rPr>
                <w:sz w:val="22"/>
                <w:szCs w:val="22"/>
              </w:rPr>
              <w:t>23380-83</w:t>
            </w:r>
            <w:proofErr w:type="gramEnd"/>
            <w:r w:rsidRPr="00A95393">
              <w:rPr>
                <w:sz w:val="22"/>
                <w:szCs w:val="22"/>
              </w:rPr>
              <w:t xml:space="preserve"> п.5</w:t>
            </w:r>
          </w:p>
        </w:tc>
      </w:tr>
      <w:tr w:rsidR="006608F2" w:rsidRPr="00A95393" w14:paraId="39B42765" w14:textId="77777777" w:rsidTr="00FE2A96">
        <w:trPr>
          <w:cantSplit/>
          <w:trHeight w:val="70"/>
        </w:trPr>
        <w:tc>
          <w:tcPr>
            <w:tcW w:w="706" w:type="dxa"/>
          </w:tcPr>
          <w:p w14:paraId="4A267609" w14:textId="77777777" w:rsidR="006608F2" w:rsidRPr="00A95393" w:rsidRDefault="00063696" w:rsidP="00E92A41">
            <w:pPr>
              <w:ind w:right="-111"/>
              <w:jc w:val="center"/>
              <w:rPr>
                <w:bCs/>
                <w:sz w:val="22"/>
                <w:szCs w:val="22"/>
              </w:rPr>
            </w:pPr>
            <w:r w:rsidRPr="00A95393">
              <w:rPr>
                <w:bCs/>
                <w:sz w:val="22"/>
                <w:szCs w:val="22"/>
              </w:rPr>
              <w:t>121</w:t>
            </w:r>
            <w:r w:rsidR="006608F2" w:rsidRPr="00A95393">
              <w:rPr>
                <w:bCs/>
                <w:sz w:val="22"/>
                <w:szCs w:val="22"/>
              </w:rPr>
              <w:t>.6</w:t>
            </w:r>
            <w:r w:rsidR="00A30EBC" w:rsidRPr="00A95393">
              <w:rPr>
                <w:bCs/>
                <w:sz w:val="22"/>
                <w:szCs w:val="22"/>
              </w:rPr>
              <w:t>*</w:t>
            </w:r>
          </w:p>
        </w:tc>
        <w:tc>
          <w:tcPr>
            <w:tcW w:w="1845" w:type="dxa"/>
            <w:vMerge/>
          </w:tcPr>
          <w:p w14:paraId="408B123C" w14:textId="77777777" w:rsidR="006608F2" w:rsidRPr="00A95393" w:rsidRDefault="006608F2" w:rsidP="00E92A41">
            <w:pPr>
              <w:rPr>
                <w:sz w:val="22"/>
                <w:szCs w:val="22"/>
              </w:rPr>
            </w:pPr>
          </w:p>
        </w:tc>
        <w:tc>
          <w:tcPr>
            <w:tcW w:w="993" w:type="dxa"/>
            <w:vMerge/>
          </w:tcPr>
          <w:p w14:paraId="32474EE8" w14:textId="77777777" w:rsidR="006608F2" w:rsidRPr="00A95393" w:rsidRDefault="006608F2" w:rsidP="00E92A41">
            <w:pPr>
              <w:jc w:val="center"/>
              <w:rPr>
                <w:bCs/>
                <w:sz w:val="22"/>
                <w:szCs w:val="22"/>
              </w:rPr>
            </w:pPr>
          </w:p>
        </w:tc>
        <w:tc>
          <w:tcPr>
            <w:tcW w:w="2127" w:type="dxa"/>
          </w:tcPr>
          <w:p w14:paraId="74AADC37"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Прочность под действием ударной нагрузки</w:t>
            </w:r>
          </w:p>
        </w:tc>
        <w:tc>
          <w:tcPr>
            <w:tcW w:w="2126" w:type="dxa"/>
            <w:vMerge/>
          </w:tcPr>
          <w:p w14:paraId="59CF2430" w14:textId="77777777" w:rsidR="006608F2" w:rsidRPr="00A95393" w:rsidRDefault="006608F2" w:rsidP="00E92A41">
            <w:pPr>
              <w:rPr>
                <w:sz w:val="22"/>
                <w:szCs w:val="22"/>
              </w:rPr>
            </w:pPr>
          </w:p>
        </w:tc>
        <w:tc>
          <w:tcPr>
            <w:tcW w:w="2835" w:type="dxa"/>
          </w:tcPr>
          <w:p w14:paraId="7AAC292A" w14:textId="77777777" w:rsidR="006608F2" w:rsidRPr="00A95393" w:rsidRDefault="006608F2" w:rsidP="00E92A41">
            <w:pPr>
              <w:pStyle w:val="af4"/>
              <w:rPr>
                <w:sz w:val="22"/>
                <w:szCs w:val="22"/>
              </w:rPr>
            </w:pPr>
            <w:r w:rsidRPr="00A95393">
              <w:rPr>
                <w:sz w:val="22"/>
                <w:szCs w:val="22"/>
              </w:rPr>
              <w:t xml:space="preserve">ГОСТ </w:t>
            </w:r>
            <w:proofErr w:type="gramStart"/>
            <w:r w:rsidRPr="00A95393">
              <w:rPr>
                <w:sz w:val="22"/>
                <w:szCs w:val="22"/>
              </w:rPr>
              <w:t>23380-83</w:t>
            </w:r>
            <w:proofErr w:type="gramEnd"/>
            <w:r w:rsidRPr="00A95393">
              <w:rPr>
                <w:sz w:val="22"/>
                <w:szCs w:val="22"/>
              </w:rPr>
              <w:t xml:space="preserve"> п.7</w:t>
            </w:r>
          </w:p>
        </w:tc>
      </w:tr>
      <w:tr w:rsidR="006608F2" w:rsidRPr="00A95393" w14:paraId="4AAC941B" w14:textId="77777777" w:rsidTr="00FE2A96">
        <w:trPr>
          <w:cantSplit/>
          <w:trHeight w:val="70"/>
        </w:trPr>
        <w:tc>
          <w:tcPr>
            <w:tcW w:w="706" w:type="dxa"/>
          </w:tcPr>
          <w:p w14:paraId="4F582056" w14:textId="77777777" w:rsidR="006608F2" w:rsidRPr="00A95393" w:rsidRDefault="00063696" w:rsidP="00E92A41">
            <w:pPr>
              <w:ind w:right="-111"/>
              <w:jc w:val="center"/>
              <w:rPr>
                <w:sz w:val="22"/>
                <w:szCs w:val="22"/>
              </w:rPr>
            </w:pPr>
            <w:r w:rsidRPr="00A95393">
              <w:rPr>
                <w:sz w:val="22"/>
                <w:szCs w:val="22"/>
              </w:rPr>
              <w:t>121</w:t>
            </w:r>
            <w:r w:rsidR="006608F2" w:rsidRPr="00A95393">
              <w:rPr>
                <w:sz w:val="22"/>
                <w:szCs w:val="22"/>
              </w:rPr>
              <w:t>.7</w:t>
            </w:r>
            <w:r w:rsidR="00A30EBC" w:rsidRPr="00A95393">
              <w:rPr>
                <w:sz w:val="22"/>
                <w:szCs w:val="22"/>
              </w:rPr>
              <w:t>*</w:t>
            </w:r>
          </w:p>
        </w:tc>
        <w:tc>
          <w:tcPr>
            <w:tcW w:w="1845" w:type="dxa"/>
            <w:vMerge/>
          </w:tcPr>
          <w:p w14:paraId="02DD6A7F" w14:textId="77777777" w:rsidR="006608F2" w:rsidRPr="00A95393" w:rsidRDefault="006608F2" w:rsidP="00E92A41">
            <w:pPr>
              <w:rPr>
                <w:sz w:val="22"/>
                <w:szCs w:val="22"/>
              </w:rPr>
            </w:pPr>
          </w:p>
        </w:tc>
        <w:tc>
          <w:tcPr>
            <w:tcW w:w="993" w:type="dxa"/>
            <w:vMerge/>
          </w:tcPr>
          <w:p w14:paraId="034B4928" w14:textId="77777777" w:rsidR="006608F2" w:rsidRPr="00A95393" w:rsidRDefault="006608F2" w:rsidP="00E92A41">
            <w:pPr>
              <w:jc w:val="center"/>
              <w:rPr>
                <w:sz w:val="22"/>
                <w:szCs w:val="22"/>
              </w:rPr>
            </w:pPr>
          </w:p>
        </w:tc>
        <w:tc>
          <w:tcPr>
            <w:tcW w:w="2127" w:type="dxa"/>
          </w:tcPr>
          <w:p w14:paraId="7A422DCA" w14:textId="77777777" w:rsidR="006608F2" w:rsidRPr="00A95393" w:rsidRDefault="006608F2" w:rsidP="00A30EBC">
            <w:pPr>
              <w:pStyle w:val="af4"/>
              <w:ind w:right="-108"/>
              <w:rPr>
                <w:sz w:val="22"/>
                <w:szCs w:val="22"/>
              </w:rPr>
            </w:pPr>
            <w:r w:rsidRPr="00A95393">
              <w:rPr>
                <w:rStyle w:val="FontStyle15"/>
                <w:rFonts w:ascii="Times New Roman"/>
                <w:sz w:val="22"/>
                <w:szCs w:val="22"/>
              </w:rPr>
              <w:t>Пр</w:t>
            </w:r>
            <w:r w:rsidRPr="00A95393">
              <w:rPr>
                <w:sz w:val="22"/>
                <w:szCs w:val="22"/>
              </w:rPr>
              <w:t>очность при падении на пол</w:t>
            </w:r>
          </w:p>
        </w:tc>
        <w:tc>
          <w:tcPr>
            <w:tcW w:w="2126" w:type="dxa"/>
            <w:vMerge/>
          </w:tcPr>
          <w:p w14:paraId="57E3A04D" w14:textId="77777777" w:rsidR="006608F2" w:rsidRPr="00A95393" w:rsidRDefault="006608F2" w:rsidP="00E92A41">
            <w:pPr>
              <w:rPr>
                <w:sz w:val="22"/>
                <w:szCs w:val="22"/>
              </w:rPr>
            </w:pPr>
          </w:p>
        </w:tc>
        <w:tc>
          <w:tcPr>
            <w:tcW w:w="2835" w:type="dxa"/>
          </w:tcPr>
          <w:p w14:paraId="5289A155" w14:textId="77777777" w:rsidR="006608F2" w:rsidRPr="00A95393" w:rsidRDefault="006608F2" w:rsidP="00E92A41">
            <w:pPr>
              <w:pStyle w:val="af4"/>
              <w:rPr>
                <w:sz w:val="22"/>
                <w:szCs w:val="22"/>
              </w:rPr>
            </w:pPr>
            <w:r w:rsidRPr="00A95393">
              <w:rPr>
                <w:sz w:val="22"/>
                <w:szCs w:val="22"/>
              </w:rPr>
              <w:t xml:space="preserve">ГОСТ </w:t>
            </w:r>
            <w:proofErr w:type="gramStart"/>
            <w:r w:rsidRPr="00A95393">
              <w:rPr>
                <w:sz w:val="22"/>
                <w:szCs w:val="22"/>
              </w:rPr>
              <w:t>23380-83</w:t>
            </w:r>
            <w:proofErr w:type="gramEnd"/>
            <w:r w:rsidRPr="00A95393">
              <w:rPr>
                <w:sz w:val="22"/>
                <w:szCs w:val="22"/>
              </w:rPr>
              <w:t xml:space="preserve"> п.8</w:t>
            </w:r>
          </w:p>
          <w:p w14:paraId="04FF2149" w14:textId="77777777" w:rsidR="006608F2" w:rsidRPr="00A95393" w:rsidRDefault="006608F2" w:rsidP="00E92A41">
            <w:pPr>
              <w:pStyle w:val="af4"/>
              <w:rPr>
                <w:sz w:val="22"/>
                <w:szCs w:val="22"/>
              </w:rPr>
            </w:pPr>
          </w:p>
        </w:tc>
      </w:tr>
    </w:tbl>
    <w:p w14:paraId="59BABE8D" w14:textId="77777777" w:rsidR="007C47CC" w:rsidRPr="00A95393" w:rsidRDefault="007C47CC"/>
    <w:p w14:paraId="6C2D12E4" w14:textId="77777777" w:rsidR="007C47CC" w:rsidRPr="00A95393" w:rsidRDefault="007C47CC">
      <w:pPr>
        <w:sectPr w:rsidR="007C47CC" w:rsidRPr="00A95393" w:rsidSect="002A7C9E">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1845"/>
        <w:gridCol w:w="993"/>
        <w:gridCol w:w="2127"/>
        <w:gridCol w:w="2126"/>
        <w:gridCol w:w="2835"/>
      </w:tblGrid>
      <w:tr w:rsidR="00353393" w:rsidRPr="00A95393" w14:paraId="76C172B5" w14:textId="77777777" w:rsidTr="00FE2A96">
        <w:trPr>
          <w:cantSplit/>
          <w:trHeight w:val="557"/>
        </w:trPr>
        <w:tc>
          <w:tcPr>
            <w:tcW w:w="706" w:type="dxa"/>
          </w:tcPr>
          <w:p w14:paraId="183AB5B5" w14:textId="77777777" w:rsidR="00353393" w:rsidRPr="00A95393" w:rsidRDefault="00063696" w:rsidP="00A30EBC">
            <w:pPr>
              <w:ind w:right="-111" w:hanging="108"/>
              <w:rPr>
                <w:sz w:val="22"/>
                <w:szCs w:val="22"/>
              </w:rPr>
            </w:pPr>
            <w:r w:rsidRPr="00A95393">
              <w:rPr>
                <w:sz w:val="22"/>
                <w:szCs w:val="22"/>
              </w:rPr>
              <w:lastRenderedPageBreak/>
              <w:t>122</w:t>
            </w:r>
            <w:r w:rsidR="00353393" w:rsidRPr="00A95393">
              <w:rPr>
                <w:sz w:val="22"/>
                <w:szCs w:val="22"/>
              </w:rPr>
              <w:t>.1</w:t>
            </w:r>
            <w:r w:rsidR="00A30EBC" w:rsidRPr="00A95393">
              <w:rPr>
                <w:sz w:val="22"/>
                <w:szCs w:val="22"/>
              </w:rPr>
              <w:t>*</w:t>
            </w:r>
          </w:p>
        </w:tc>
        <w:tc>
          <w:tcPr>
            <w:tcW w:w="1845" w:type="dxa"/>
            <w:vMerge w:val="restart"/>
          </w:tcPr>
          <w:p w14:paraId="1F59A46B" w14:textId="77777777" w:rsidR="00353393" w:rsidRPr="00A95393" w:rsidRDefault="00353393" w:rsidP="00E92A41">
            <w:pPr>
              <w:rPr>
                <w:bCs/>
                <w:sz w:val="22"/>
                <w:szCs w:val="22"/>
              </w:rPr>
            </w:pPr>
            <w:r w:rsidRPr="00A95393">
              <w:rPr>
                <w:bCs/>
                <w:sz w:val="22"/>
                <w:szCs w:val="22"/>
              </w:rPr>
              <w:t>Стулья, табуреты, рабочие кресла, пуфы</w:t>
            </w:r>
          </w:p>
        </w:tc>
        <w:tc>
          <w:tcPr>
            <w:tcW w:w="993" w:type="dxa"/>
            <w:vMerge w:val="restart"/>
          </w:tcPr>
          <w:p w14:paraId="4D05512C" w14:textId="77777777" w:rsidR="00353393" w:rsidRPr="00A95393" w:rsidRDefault="00353393" w:rsidP="00E92A41">
            <w:pPr>
              <w:jc w:val="center"/>
              <w:rPr>
                <w:sz w:val="22"/>
                <w:szCs w:val="22"/>
              </w:rPr>
            </w:pPr>
            <w:r w:rsidRPr="00A95393">
              <w:rPr>
                <w:sz w:val="22"/>
                <w:szCs w:val="22"/>
              </w:rPr>
              <w:t>9401</w:t>
            </w:r>
          </w:p>
        </w:tc>
        <w:tc>
          <w:tcPr>
            <w:tcW w:w="2127" w:type="dxa"/>
          </w:tcPr>
          <w:p w14:paraId="6007D694" w14:textId="77777777" w:rsidR="00353393" w:rsidRPr="00A95393" w:rsidRDefault="00353393" w:rsidP="00E92A41">
            <w:pPr>
              <w:pStyle w:val="ad"/>
              <w:rPr>
                <w:sz w:val="22"/>
                <w:szCs w:val="22"/>
              </w:rPr>
            </w:pPr>
            <w:r w:rsidRPr="00A95393">
              <w:rPr>
                <w:rStyle w:val="FontStyle15"/>
                <w:rFonts w:ascii="Times New Roman"/>
                <w:sz w:val="22"/>
                <w:szCs w:val="22"/>
              </w:rPr>
              <w:t>Долговечность деревянных стульев</w:t>
            </w:r>
          </w:p>
        </w:tc>
        <w:tc>
          <w:tcPr>
            <w:tcW w:w="2126" w:type="dxa"/>
            <w:vMerge w:val="restart"/>
          </w:tcPr>
          <w:p w14:paraId="27BFE48D" w14:textId="77777777" w:rsidR="00353393" w:rsidRPr="00A95393" w:rsidRDefault="00353393" w:rsidP="00E92A41">
            <w:pPr>
              <w:tabs>
                <w:tab w:val="left" w:pos="748"/>
              </w:tabs>
              <w:rPr>
                <w:sz w:val="22"/>
                <w:szCs w:val="22"/>
              </w:rPr>
            </w:pPr>
            <w:r w:rsidRPr="00A95393">
              <w:rPr>
                <w:sz w:val="22"/>
                <w:szCs w:val="22"/>
              </w:rPr>
              <w:t>ТР ТС 025/2012</w:t>
            </w:r>
          </w:p>
          <w:p w14:paraId="07AFC793" w14:textId="77777777" w:rsidR="00353393" w:rsidRPr="00A95393" w:rsidRDefault="00353393" w:rsidP="00E92A41">
            <w:pPr>
              <w:tabs>
                <w:tab w:val="left" w:pos="748"/>
              </w:tabs>
              <w:rPr>
                <w:sz w:val="22"/>
                <w:szCs w:val="22"/>
              </w:rPr>
            </w:pPr>
            <w:r w:rsidRPr="00A95393">
              <w:rPr>
                <w:sz w:val="22"/>
                <w:szCs w:val="22"/>
              </w:rPr>
              <w:t>Ст.5 п.2, Прил. 2</w:t>
            </w:r>
          </w:p>
          <w:p w14:paraId="7D87F76A" w14:textId="77777777" w:rsidR="00353393" w:rsidRPr="00A95393" w:rsidRDefault="00353393" w:rsidP="00E92A41">
            <w:pPr>
              <w:tabs>
                <w:tab w:val="left" w:pos="748"/>
              </w:tabs>
              <w:rPr>
                <w:sz w:val="22"/>
                <w:szCs w:val="22"/>
              </w:rPr>
            </w:pPr>
          </w:p>
        </w:tc>
        <w:tc>
          <w:tcPr>
            <w:tcW w:w="2835" w:type="dxa"/>
          </w:tcPr>
          <w:p w14:paraId="642B935E" w14:textId="77777777" w:rsidR="00353393" w:rsidRPr="00A95393" w:rsidRDefault="00353393" w:rsidP="00E92A41">
            <w:pPr>
              <w:pStyle w:val="af4"/>
              <w:rPr>
                <w:sz w:val="22"/>
                <w:szCs w:val="22"/>
              </w:rPr>
            </w:pPr>
            <w:r w:rsidRPr="00A95393">
              <w:rPr>
                <w:sz w:val="22"/>
                <w:szCs w:val="22"/>
              </w:rPr>
              <w:t xml:space="preserve">ГОСТ </w:t>
            </w:r>
            <w:proofErr w:type="gramStart"/>
            <w:r w:rsidRPr="00A95393">
              <w:rPr>
                <w:sz w:val="22"/>
                <w:szCs w:val="22"/>
              </w:rPr>
              <w:t>12029-93</w:t>
            </w:r>
            <w:proofErr w:type="gramEnd"/>
            <w:r w:rsidRPr="00A95393">
              <w:rPr>
                <w:sz w:val="22"/>
                <w:szCs w:val="22"/>
              </w:rPr>
              <w:t xml:space="preserve"> п.3</w:t>
            </w:r>
          </w:p>
        </w:tc>
      </w:tr>
      <w:tr w:rsidR="00353393" w:rsidRPr="00A95393" w14:paraId="486D2814" w14:textId="77777777" w:rsidTr="00FE2A96">
        <w:trPr>
          <w:cantSplit/>
          <w:trHeight w:val="467"/>
        </w:trPr>
        <w:tc>
          <w:tcPr>
            <w:tcW w:w="706" w:type="dxa"/>
          </w:tcPr>
          <w:p w14:paraId="765A89BA" w14:textId="77777777" w:rsidR="00353393" w:rsidRPr="00A95393" w:rsidRDefault="00063696" w:rsidP="00E92A41">
            <w:pPr>
              <w:ind w:right="-111" w:hanging="108"/>
              <w:jc w:val="center"/>
              <w:rPr>
                <w:bCs/>
                <w:sz w:val="22"/>
                <w:szCs w:val="22"/>
              </w:rPr>
            </w:pPr>
            <w:r w:rsidRPr="00A95393">
              <w:rPr>
                <w:bCs/>
                <w:sz w:val="22"/>
                <w:szCs w:val="22"/>
              </w:rPr>
              <w:t>122</w:t>
            </w:r>
            <w:r w:rsidR="00353393" w:rsidRPr="00A95393">
              <w:rPr>
                <w:bCs/>
                <w:sz w:val="22"/>
                <w:szCs w:val="22"/>
              </w:rPr>
              <w:t>.2</w:t>
            </w:r>
            <w:r w:rsidR="00A30EBC" w:rsidRPr="00A95393">
              <w:rPr>
                <w:bCs/>
                <w:sz w:val="22"/>
                <w:szCs w:val="22"/>
              </w:rPr>
              <w:t>*</w:t>
            </w:r>
          </w:p>
        </w:tc>
        <w:tc>
          <w:tcPr>
            <w:tcW w:w="1845" w:type="dxa"/>
            <w:vMerge/>
          </w:tcPr>
          <w:p w14:paraId="0A62AE11" w14:textId="77777777" w:rsidR="00353393" w:rsidRPr="00A95393" w:rsidRDefault="00353393" w:rsidP="00E92A41">
            <w:pPr>
              <w:rPr>
                <w:bCs/>
                <w:sz w:val="22"/>
                <w:szCs w:val="22"/>
              </w:rPr>
            </w:pPr>
          </w:p>
        </w:tc>
        <w:tc>
          <w:tcPr>
            <w:tcW w:w="993" w:type="dxa"/>
            <w:vMerge/>
          </w:tcPr>
          <w:p w14:paraId="06BC81A5" w14:textId="77777777" w:rsidR="00353393" w:rsidRPr="00A95393" w:rsidRDefault="00353393" w:rsidP="00E92A41">
            <w:pPr>
              <w:jc w:val="center"/>
              <w:rPr>
                <w:bCs/>
                <w:sz w:val="22"/>
                <w:szCs w:val="22"/>
              </w:rPr>
            </w:pPr>
          </w:p>
        </w:tc>
        <w:tc>
          <w:tcPr>
            <w:tcW w:w="2127" w:type="dxa"/>
          </w:tcPr>
          <w:p w14:paraId="08C644A7" w14:textId="77777777" w:rsidR="00353393" w:rsidRPr="00A95393" w:rsidRDefault="00353393" w:rsidP="00E92A41">
            <w:pPr>
              <w:pStyle w:val="af4"/>
              <w:rPr>
                <w:sz w:val="22"/>
                <w:szCs w:val="22"/>
              </w:rPr>
            </w:pPr>
            <w:r w:rsidRPr="00A95393">
              <w:rPr>
                <w:rStyle w:val="FontStyle15"/>
                <w:rFonts w:ascii="Times New Roman"/>
                <w:sz w:val="22"/>
                <w:szCs w:val="22"/>
              </w:rPr>
              <w:t>Долговечность повор</w:t>
            </w:r>
            <w:r w:rsidRPr="00A95393">
              <w:rPr>
                <w:sz w:val="22"/>
                <w:szCs w:val="22"/>
              </w:rPr>
              <w:t>отных опор и опор качения</w:t>
            </w:r>
          </w:p>
        </w:tc>
        <w:tc>
          <w:tcPr>
            <w:tcW w:w="2126" w:type="dxa"/>
            <w:vMerge/>
          </w:tcPr>
          <w:p w14:paraId="39446680" w14:textId="77777777" w:rsidR="00353393" w:rsidRPr="00A95393" w:rsidRDefault="00353393" w:rsidP="00E92A41">
            <w:pPr>
              <w:tabs>
                <w:tab w:val="left" w:pos="748"/>
              </w:tabs>
              <w:rPr>
                <w:sz w:val="22"/>
                <w:szCs w:val="22"/>
              </w:rPr>
            </w:pPr>
          </w:p>
        </w:tc>
        <w:tc>
          <w:tcPr>
            <w:tcW w:w="2835" w:type="dxa"/>
          </w:tcPr>
          <w:p w14:paraId="101D204F" w14:textId="77777777" w:rsidR="00353393" w:rsidRPr="00A95393" w:rsidRDefault="00353393" w:rsidP="00E92A41">
            <w:pPr>
              <w:pStyle w:val="af4"/>
              <w:rPr>
                <w:sz w:val="22"/>
                <w:szCs w:val="22"/>
              </w:rPr>
            </w:pPr>
            <w:r w:rsidRPr="00A95393">
              <w:rPr>
                <w:sz w:val="22"/>
                <w:szCs w:val="22"/>
              </w:rPr>
              <w:t xml:space="preserve">ГОСТ </w:t>
            </w:r>
            <w:proofErr w:type="gramStart"/>
            <w:r w:rsidRPr="00A95393">
              <w:rPr>
                <w:sz w:val="22"/>
                <w:szCs w:val="22"/>
              </w:rPr>
              <w:t>12029-93</w:t>
            </w:r>
            <w:proofErr w:type="gramEnd"/>
            <w:r w:rsidRPr="00A95393">
              <w:rPr>
                <w:sz w:val="22"/>
                <w:szCs w:val="22"/>
              </w:rPr>
              <w:t xml:space="preserve"> п.4</w:t>
            </w:r>
          </w:p>
        </w:tc>
      </w:tr>
      <w:tr w:rsidR="00353393" w:rsidRPr="00A95393" w14:paraId="57CE8DF8" w14:textId="77777777" w:rsidTr="00FE2A96">
        <w:trPr>
          <w:cantSplit/>
          <w:trHeight w:val="1100"/>
        </w:trPr>
        <w:tc>
          <w:tcPr>
            <w:tcW w:w="706" w:type="dxa"/>
          </w:tcPr>
          <w:p w14:paraId="1EA755A5" w14:textId="77777777" w:rsidR="00353393" w:rsidRPr="00A95393" w:rsidRDefault="00063696" w:rsidP="00E92A41">
            <w:pPr>
              <w:ind w:right="-111" w:hanging="108"/>
              <w:jc w:val="center"/>
              <w:rPr>
                <w:sz w:val="22"/>
                <w:szCs w:val="22"/>
              </w:rPr>
            </w:pPr>
            <w:r w:rsidRPr="00A95393">
              <w:rPr>
                <w:sz w:val="22"/>
                <w:szCs w:val="22"/>
              </w:rPr>
              <w:t>122</w:t>
            </w:r>
            <w:r w:rsidR="00353393" w:rsidRPr="00A95393">
              <w:rPr>
                <w:sz w:val="22"/>
                <w:szCs w:val="22"/>
              </w:rPr>
              <w:t>.3</w:t>
            </w:r>
            <w:r w:rsidR="00A30EBC" w:rsidRPr="00A95393">
              <w:rPr>
                <w:sz w:val="22"/>
                <w:szCs w:val="22"/>
              </w:rPr>
              <w:t>*</w:t>
            </w:r>
          </w:p>
        </w:tc>
        <w:tc>
          <w:tcPr>
            <w:tcW w:w="1845" w:type="dxa"/>
            <w:vMerge/>
          </w:tcPr>
          <w:p w14:paraId="148D4E45" w14:textId="77777777" w:rsidR="00353393" w:rsidRPr="00A95393" w:rsidRDefault="00353393" w:rsidP="00E92A41">
            <w:pPr>
              <w:rPr>
                <w:bCs/>
                <w:sz w:val="22"/>
                <w:szCs w:val="22"/>
              </w:rPr>
            </w:pPr>
          </w:p>
        </w:tc>
        <w:tc>
          <w:tcPr>
            <w:tcW w:w="993" w:type="dxa"/>
            <w:vMerge/>
          </w:tcPr>
          <w:p w14:paraId="0C0070CE" w14:textId="77777777" w:rsidR="00353393" w:rsidRPr="00A95393" w:rsidRDefault="00353393" w:rsidP="00E92A41">
            <w:pPr>
              <w:jc w:val="center"/>
              <w:rPr>
                <w:sz w:val="22"/>
                <w:szCs w:val="22"/>
              </w:rPr>
            </w:pPr>
          </w:p>
        </w:tc>
        <w:tc>
          <w:tcPr>
            <w:tcW w:w="2127" w:type="dxa"/>
          </w:tcPr>
          <w:p w14:paraId="07F44A1C" w14:textId="77777777" w:rsidR="00353393" w:rsidRPr="00A95393" w:rsidRDefault="00353393" w:rsidP="00E92A41">
            <w:pPr>
              <w:pStyle w:val="ad"/>
              <w:rPr>
                <w:rStyle w:val="FontStyle15"/>
                <w:rFonts w:ascii="Times New Roman"/>
                <w:sz w:val="22"/>
                <w:szCs w:val="22"/>
              </w:rPr>
            </w:pPr>
            <w:r w:rsidRPr="00A95393">
              <w:rPr>
                <w:rStyle w:val="FontStyle15"/>
                <w:rFonts w:ascii="Times New Roman"/>
                <w:sz w:val="22"/>
                <w:szCs w:val="22"/>
              </w:rPr>
              <w:t xml:space="preserve">Устойчивость </w:t>
            </w:r>
          </w:p>
          <w:p w14:paraId="41CBBB49" w14:textId="77777777" w:rsidR="00353393" w:rsidRPr="00A95393" w:rsidRDefault="00353393" w:rsidP="00F40527">
            <w:pPr>
              <w:pStyle w:val="ad"/>
              <w:ind w:right="-108"/>
              <w:rPr>
                <w:rStyle w:val="FontStyle15"/>
                <w:rFonts w:ascii="Times New Roman"/>
                <w:sz w:val="22"/>
                <w:szCs w:val="22"/>
              </w:rPr>
            </w:pPr>
            <w:r w:rsidRPr="00A95393">
              <w:rPr>
                <w:rStyle w:val="FontStyle15"/>
                <w:rFonts w:ascii="Times New Roman"/>
                <w:sz w:val="22"/>
                <w:szCs w:val="22"/>
              </w:rPr>
              <w:t xml:space="preserve">(экспериментальный </w:t>
            </w:r>
          </w:p>
          <w:p w14:paraId="3FDCB251" w14:textId="77777777" w:rsidR="00353393" w:rsidRPr="00A95393" w:rsidRDefault="00353393" w:rsidP="00E92A41">
            <w:pPr>
              <w:pStyle w:val="ad"/>
              <w:rPr>
                <w:rStyle w:val="FontStyle15"/>
                <w:rFonts w:ascii="Times New Roman"/>
                <w:sz w:val="22"/>
                <w:szCs w:val="22"/>
              </w:rPr>
            </w:pPr>
            <w:r w:rsidRPr="00A95393">
              <w:rPr>
                <w:rStyle w:val="FontStyle15"/>
                <w:rFonts w:ascii="Times New Roman"/>
                <w:sz w:val="22"/>
                <w:szCs w:val="22"/>
              </w:rPr>
              <w:t>метод)</w:t>
            </w:r>
          </w:p>
        </w:tc>
        <w:tc>
          <w:tcPr>
            <w:tcW w:w="2126" w:type="dxa"/>
            <w:vMerge/>
          </w:tcPr>
          <w:p w14:paraId="10B19C41" w14:textId="77777777" w:rsidR="00353393" w:rsidRPr="00A95393" w:rsidRDefault="00353393" w:rsidP="00E92A41">
            <w:pPr>
              <w:tabs>
                <w:tab w:val="left" w:pos="748"/>
              </w:tabs>
              <w:rPr>
                <w:sz w:val="22"/>
                <w:szCs w:val="22"/>
              </w:rPr>
            </w:pPr>
          </w:p>
        </w:tc>
        <w:tc>
          <w:tcPr>
            <w:tcW w:w="2835" w:type="dxa"/>
          </w:tcPr>
          <w:p w14:paraId="08C42064" w14:textId="77777777" w:rsidR="00353393" w:rsidRPr="00A95393" w:rsidRDefault="00353393" w:rsidP="00E92A41">
            <w:pPr>
              <w:pStyle w:val="ad"/>
              <w:rPr>
                <w:sz w:val="22"/>
                <w:szCs w:val="22"/>
              </w:rPr>
            </w:pPr>
            <w:r w:rsidRPr="00A95393">
              <w:rPr>
                <w:sz w:val="22"/>
                <w:szCs w:val="22"/>
              </w:rPr>
              <w:t xml:space="preserve">ГОСТ </w:t>
            </w:r>
            <w:proofErr w:type="gramStart"/>
            <w:r w:rsidRPr="00A95393">
              <w:rPr>
                <w:sz w:val="22"/>
                <w:szCs w:val="22"/>
              </w:rPr>
              <w:t>30211-94</w:t>
            </w:r>
            <w:proofErr w:type="gramEnd"/>
          </w:p>
          <w:p w14:paraId="671B4756" w14:textId="77777777" w:rsidR="00353393" w:rsidRPr="00A95393" w:rsidRDefault="00353393" w:rsidP="00E92A41">
            <w:pPr>
              <w:pStyle w:val="27"/>
              <w:rPr>
                <w:lang w:val="ru-RU"/>
              </w:rPr>
            </w:pPr>
            <w:r w:rsidRPr="00A95393">
              <w:rPr>
                <w:lang w:val="ru-RU"/>
              </w:rPr>
              <w:t xml:space="preserve">ГОСТ </w:t>
            </w:r>
            <w:r w:rsidRPr="00A95393">
              <w:t>EN</w:t>
            </w:r>
            <w:r w:rsidRPr="00A95393">
              <w:rPr>
                <w:lang w:val="ru-RU"/>
              </w:rPr>
              <w:t xml:space="preserve"> </w:t>
            </w:r>
            <w:proofErr w:type="gramStart"/>
            <w:r w:rsidRPr="00A95393">
              <w:rPr>
                <w:lang w:val="ru-RU"/>
              </w:rPr>
              <w:t>1022-2013</w:t>
            </w:r>
            <w:proofErr w:type="gramEnd"/>
          </w:p>
          <w:p w14:paraId="1C8C9220" w14:textId="77777777" w:rsidR="00353393" w:rsidRPr="00A95393" w:rsidRDefault="00353393" w:rsidP="00E92A41">
            <w:pPr>
              <w:pStyle w:val="af4"/>
              <w:rPr>
                <w:sz w:val="22"/>
                <w:szCs w:val="22"/>
              </w:rPr>
            </w:pPr>
            <w:r w:rsidRPr="00A95393">
              <w:rPr>
                <w:sz w:val="22"/>
                <w:szCs w:val="22"/>
              </w:rPr>
              <w:t xml:space="preserve">ГОСТ EN 581-2-2012 прил. </w:t>
            </w:r>
            <w:proofErr w:type="gramStart"/>
            <w:r w:rsidRPr="00A95393">
              <w:rPr>
                <w:sz w:val="22"/>
                <w:szCs w:val="22"/>
              </w:rPr>
              <w:t>В  п.3.1.1</w:t>
            </w:r>
            <w:proofErr w:type="gramEnd"/>
            <w:r w:rsidRPr="00A95393">
              <w:rPr>
                <w:sz w:val="22"/>
                <w:szCs w:val="22"/>
              </w:rPr>
              <w:t>, п.3.1.2</w:t>
            </w:r>
          </w:p>
        </w:tc>
      </w:tr>
      <w:tr w:rsidR="00353393" w:rsidRPr="00A95393" w14:paraId="6D878677" w14:textId="77777777" w:rsidTr="00FE2A96">
        <w:trPr>
          <w:cantSplit/>
          <w:trHeight w:val="70"/>
        </w:trPr>
        <w:tc>
          <w:tcPr>
            <w:tcW w:w="706" w:type="dxa"/>
          </w:tcPr>
          <w:p w14:paraId="2A2953B6" w14:textId="77777777" w:rsidR="00353393" w:rsidRPr="00A95393" w:rsidRDefault="00063696" w:rsidP="00E92A41">
            <w:pPr>
              <w:ind w:right="-111" w:hanging="108"/>
              <w:jc w:val="center"/>
              <w:rPr>
                <w:sz w:val="22"/>
                <w:szCs w:val="22"/>
              </w:rPr>
            </w:pPr>
            <w:r w:rsidRPr="00A95393">
              <w:rPr>
                <w:sz w:val="22"/>
                <w:szCs w:val="22"/>
              </w:rPr>
              <w:t>122</w:t>
            </w:r>
            <w:r w:rsidR="00353393" w:rsidRPr="00A95393">
              <w:rPr>
                <w:sz w:val="22"/>
                <w:szCs w:val="22"/>
              </w:rPr>
              <w:t>.4</w:t>
            </w:r>
            <w:r w:rsidR="00A30EBC" w:rsidRPr="00A95393">
              <w:rPr>
                <w:sz w:val="22"/>
                <w:szCs w:val="22"/>
              </w:rPr>
              <w:t>*</w:t>
            </w:r>
          </w:p>
        </w:tc>
        <w:tc>
          <w:tcPr>
            <w:tcW w:w="1845" w:type="dxa"/>
            <w:vMerge/>
          </w:tcPr>
          <w:p w14:paraId="0E7D472F" w14:textId="77777777" w:rsidR="00353393" w:rsidRPr="00A95393" w:rsidRDefault="00353393" w:rsidP="00E92A41">
            <w:pPr>
              <w:rPr>
                <w:sz w:val="22"/>
                <w:szCs w:val="22"/>
              </w:rPr>
            </w:pPr>
          </w:p>
        </w:tc>
        <w:tc>
          <w:tcPr>
            <w:tcW w:w="993" w:type="dxa"/>
            <w:vMerge/>
          </w:tcPr>
          <w:p w14:paraId="77209649" w14:textId="77777777" w:rsidR="00353393" w:rsidRPr="00A95393" w:rsidRDefault="00353393" w:rsidP="00E92A41">
            <w:pPr>
              <w:jc w:val="center"/>
              <w:rPr>
                <w:sz w:val="22"/>
                <w:szCs w:val="22"/>
              </w:rPr>
            </w:pPr>
          </w:p>
        </w:tc>
        <w:tc>
          <w:tcPr>
            <w:tcW w:w="2127" w:type="dxa"/>
          </w:tcPr>
          <w:p w14:paraId="383261E9" w14:textId="77777777" w:rsidR="00353393" w:rsidRPr="00A95393" w:rsidRDefault="00353393" w:rsidP="00E92A41">
            <w:pPr>
              <w:rPr>
                <w:rStyle w:val="FontStyle15"/>
                <w:rFonts w:ascii="Times New Roman"/>
                <w:sz w:val="22"/>
                <w:szCs w:val="22"/>
              </w:rPr>
            </w:pPr>
            <w:r w:rsidRPr="00A95393">
              <w:rPr>
                <w:rStyle w:val="FontStyle15"/>
                <w:rFonts w:ascii="Times New Roman"/>
                <w:sz w:val="22"/>
                <w:szCs w:val="22"/>
              </w:rPr>
              <w:t>Статическая прочность</w:t>
            </w:r>
          </w:p>
          <w:p w14:paraId="7FE2F6FD" w14:textId="77777777" w:rsidR="00353393" w:rsidRPr="00A95393" w:rsidRDefault="00353393" w:rsidP="00E92A41">
            <w:pPr>
              <w:rPr>
                <w:rStyle w:val="FontStyle15"/>
                <w:rFonts w:ascii="Times New Roman"/>
                <w:sz w:val="22"/>
                <w:szCs w:val="22"/>
              </w:rPr>
            </w:pPr>
            <w:r w:rsidRPr="00A95393">
              <w:rPr>
                <w:rStyle w:val="FontStyle15"/>
                <w:rFonts w:ascii="Times New Roman"/>
                <w:sz w:val="22"/>
                <w:szCs w:val="22"/>
              </w:rPr>
              <w:t>сиденья</w:t>
            </w:r>
          </w:p>
        </w:tc>
        <w:tc>
          <w:tcPr>
            <w:tcW w:w="2126" w:type="dxa"/>
            <w:vMerge/>
          </w:tcPr>
          <w:p w14:paraId="412A55D3" w14:textId="77777777" w:rsidR="00353393" w:rsidRPr="00A95393" w:rsidRDefault="00353393" w:rsidP="00E92A41">
            <w:pPr>
              <w:tabs>
                <w:tab w:val="left" w:pos="748"/>
              </w:tabs>
              <w:rPr>
                <w:sz w:val="22"/>
                <w:szCs w:val="22"/>
              </w:rPr>
            </w:pPr>
          </w:p>
        </w:tc>
        <w:tc>
          <w:tcPr>
            <w:tcW w:w="2835" w:type="dxa"/>
          </w:tcPr>
          <w:p w14:paraId="102B5AB2" w14:textId="77777777" w:rsidR="00353393" w:rsidRPr="00A95393" w:rsidRDefault="00353393" w:rsidP="00E92A41">
            <w:pPr>
              <w:pStyle w:val="ad"/>
              <w:rPr>
                <w:sz w:val="22"/>
                <w:szCs w:val="22"/>
              </w:rPr>
            </w:pPr>
            <w:r w:rsidRPr="00A95393">
              <w:rPr>
                <w:sz w:val="22"/>
                <w:szCs w:val="22"/>
              </w:rPr>
              <w:t xml:space="preserve">ГОСТ </w:t>
            </w:r>
            <w:proofErr w:type="gramStart"/>
            <w:r w:rsidRPr="00A95393">
              <w:rPr>
                <w:sz w:val="22"/>
                <w:szCs w:val="22"/>
              </w:rPr>
              <w:t>12029-93</w:t>
            </w:r>
            <w:proofErr w:type="gramEnd"/>
            <w:r w:rsidRPr="00A95393">
              <w:rPr>
                <w:sz w:val="22"/>
                <w:szCs w:val="22"/>
              </w:rPr>
              <w:t xml:space="preserve"> </w:t>
            </w:r>
          </w:p>
          <w:p w14:paraId="6A430660" w14:textId="77777777" w:rsidR="00353393" w:rsidRPr="00A95393" w:rsidRDefault="00353393" w:rsidP="00E92A41">
            <w:pPr>
              <w:pStyle w:val="ad"/>
              <w:rPr>
                <w:sz w:val="22"/>
                <w:szCs w:val="22"/>
              </w:rPr>
            </w:pPr>
            <w:r w:rsidRPr="00A95393">
              <w:rPr>
                <w:sz w:val="22"/>
                <w:szCs w:val="22"/>
              </w:rPr>
              <w:t>Прил. 1 п.7.1</w:t>
            </w:r>
          </w:p>
          <w:p w14:paraId="2858750E" w14:textId="77777777" w:rsidR="00353393" w:rsidRPr="00A95393" w:rsidRDefault="00353393" w:rsidP="00E92A41">
            <w:pPr>
              <w:pStyle w:val="27"/>
              <w:rPr>
                <w:lang w:val="ru-RU"/>
              </w:rPr>
            </w:pPr>
            <w:r w:rsidRPr="00A95393">
              <w:rPr>
                <w:lang w:val="ru-RU"/>
              </w:rPr>
              <w:t xml:space="preserve">ГОСТ </w:t>
            </w:r>
            <w:r w:rsidRPr="00A95393">
              <w:t>EN</w:t>
            </w:r>
            <w:r w:rsidRPr="00A95393">
              <w:rPr>
                <w:lang w:val="ru-RU"/>
              </w:rPr>
              <w:t xml:space="preserve"> </w:t>
            </w:r>
            <w:proofErr w:type="gramStart"/>
            <w:r w:rsidRPr="00A95393">
              <w:rPr>
                <w:lang w:val="ru-RU"/>
              </w:rPr>
              <w:t>1728-2013</w:t>
            </w:r>
            <w:proofErr w:type="gramEnd"/>
            <w:r w:rsidRPr="00A95393">
              <w:rPr>
                <w:lang w:val="ru-RU"/>
              </w:rPr>
              <w:t xml:space="preserve"> п.п.6.2,1, 6.2.2, 6.4</w:t>
            </w:r>
          </w:p>
          <w:p w14:paraId="648F6E4E" w14:textId="77777777" w:rsidR="00353393" w:rsidRPr="00A95393" w:rsidRDefault="00353393" w:rsidP="00E92A41">
            <w:pPr>
              <w:pStyle w:val="ad"/>
              <w:rPr>
                <w:rStyle w:val="FontStyle15"/>
                <w:rFonts w:ascii="Times New Roman"/>
                <w:sz w:val="22"/>
                <w:szCs w:val="22"/>
              </w:rPr>
            </w:pPr>
            <w:r w:rsidRPr="00A95393">
              <w:rPr>
                <w:sz w:val="22"/>
                <w:szCs w:val="22"/>
              </w:rPr>
              <w:t>ГОСТ EN 581-2-2012 прил. В п.2.1.1</w:t>
            </w:r>
          </w:p>
        </w:tc>
      </w:tr>
      <w:tr w:rsidR="00353393" w:rsidRPr="00A95393" w14:paraId="5BAFDB31" w14:textId="77777777" w:rsidTr="00FE2A96">
        <w:trPr>
          <w:cantSplit/>
          <w:trHeight w:val="70"/>
        </w:trPr>
        <w:tc>
          <w:tcPr>
            <w:tcW w:w="706" w:type="dxa"/>
          </w:tcPr>
          <w:p w14:paraId="033E8529" w14:textId="77777777" w:rsidR="00353393" w:rsidRPr="00A95393" w:rsidRDefault="00063696" w:rsidP="00E92A41">
            <w:pPr>
              <w:ind w:right="-111" w:hanging="108"/>
              <w:jc w:val="center"/>
              <w:rPr>
                <w:sz w:val="22"/>
                <w:szCs w:val="22"/>
              </w:rPr>
            </w:pPr>
            <w:r w:rsidRPr="00A95393">
              <w:rPr>
                <w:sz w:val="22"/>
                <w:szCs w:val="22"/>
              </w:rPr>
              <w:t>122</w:t>
            </w:r>
            <w:r w:rsidR="00353393" w:rsidRPr="00A95393">
              <w:rPr>
                <w:sz w:val="22"/>
                <w:szCs w:val="22"/>
              </w:rPr>
              <w:t>.5</w:t>
            </w:r>
            <w:r w:rsidR="00A30EBC" w:rsidRPr="00A95393">
              <w:rPr>
                <w:sz w:val="22"/>
                <w:szCs w:val="22"/>
              </w:rPr>
              <w:t>*</w:t>
            </w:r>
          </w:p>
        </w:tc>
        <w:tc>
          <w:tcPr>
            <w:tcW w:w="1845" w:type="dxa"/>
            <w:vMerge/>
          </w:tcPr>
          <w:p w14:paraId="1087282D" w14:textId="77777777" w:rsidR="00353393" w:rsidRPr="00A95393" w:rsidRDefault="00353393" w:rsidP="00E92A41">
            <w:pPr>
              <w:rPr>
                <w:sz w:val="22"/>
                <w:szCs w:val="22"/>
              </w:rPr>
            </w:pPr>
          </w:p>
        </w:tc>
        <w:tc>
          <w:tcPr>
            <w:tcW w:w="993" w:type="dxa"/>
            <w:vMerge/>
          </w:tcPr>
          <w:p w14:paraId="2C1CF542" w14:textId="77777777" w:rsidR="00353393" w:rsidRPr="00A95393" w:rsidRDefault="00353393" w:rsidP="00E92A41">
            <w:pPr>
              <w:jc w:val="center"/>
              <w:rPr>
                <w:sz w:val="22"/>
                <w:szCs w:val="22"/>
              </w:rPr>
            </w:pPr>
          </w:p>
        </w:tc>
        <w:tc>
          <w:tcPr>
            <w:tcW w:w="2127" w:type="dxa"/>
          </w:tcPr>
          <w:p w14:paraId="6DF9A437" w14:textId="77777777" w:rsidR="00353393" w:rsidRPr="00A95393" w:rsidRDefault="00353393" w:rsidP="00E92A41">
            <w:pPr>
              <w:rPr>
                <w:rStyle w:val="FontStyle15"/>
                <w:rFonts w:ascii="Times New Roman"/>
                <w:sz w:val="22"/>
                <w:szCs w:val="22"/>
              </w:rPr>
            </w:pPr>
            <w:r w:rsidRPr="00A95393">
              <w:rPr>
                <w:rStyle w:val="FontStyle15"/>
                <w:rFonts w:ascii="Times New Roman"/>
                <w:sz w:val="22"/>
                <w:szCs w:val="22"/>
              </w:rPr>
              <w:t xml:space="preserve">Статическая прочность спинки </w:t>
            </w:r>
          </w:p>
        </w:tc>
        <w:tc>
          <w:tcPr>
            <w:tcW w:w="2126" w:type="dxa"/>
            <w:vMerge/>
          </w:tcPr>
          <w:p w14:paraId="1D1DB783" w14:textId="77777777" w:rsidR="00353393" w:rsidRPr="00A95393" w:rsidRDefault="00353393" w:rsidP="00E92A41">
            <w:pPr>
              <w:tabs>
                <w:tab w:val="left" w:pos="748"/>
              </w:tabs>
              <w:rPr>
                <w:sz w:val="22"/>
                <w:szCs w:val="22"/>
              </w:rPr>
            </w:pPr>
          </w:p>
        </w:tc>
        <w:tc>
          <w:tcPr>
            <w:tcW w:w="2835" w:type="dxa"/>
          </w:tcPr>
          <w:p w14:paraId="1815D4DD" w14:textId="77777777" w:rsidR="00353393" w:rsidRPr="00A95393" w:rsidRDefault="00353393" w:rsidP="00E92A41">
            <w:pPr>
              <w:pStyle w:val="ad"/>
              <w:rPr>
                <w:sz w:val="22"/>
                <w:szCs w:val="22"/>
              </w:rPr>
            </w:pPr>
            <w:r w:rsidRPr="00A95393">
              <w:rPr>
                <w:sz w:val="22"/>
                <w:szCs w:val="22"/>
              </w:rPr>
              <w:t xml:space="preserve">ГОСТ </w:t>
            </w:r>
            <w:proofErr w:type="gramStart"/>
            <w:r w:rsidRPr="00A95393">
              <w:rPr>
                <w:sz w:val="22"/>
                <w:szCs w:val="22"/>
              </w:rPr>
              <w:t>12029-93</w:t>
            </w:r>
            <w:proofErr w:type="gramEnd"/>
            <w:r w:rsidRPr="00A95393">
              <w:rPr>
                <w:sz w:val="22"/>
                <w:szCs w:val="22"/>
              </w:rPr>
              <w:t xml:space="preserve"> </w:t>
            </w:r>
          </w:p>
          <w:p w14:paraId="1893E593" w14:textId="77777777" w:rsidR="00353393" w:rsidRPr="00A95393" w:rsidRDefault="00353393" w:rsidP="00E92A41">
            <w:pPr>
              <w:pStyle w:val="ad"/>
              <w:rPr>
                <w:sz w:val="22"/>
                <w:szCs w:val="22"/>
              </w:rPr>
            </w:pPr>
            <w:r w:rsidRPr="00A95393">
              <w:rPr>
                <w:sz w:val="22"/>
                <w:szCs w:val="22"/>
              </w:rPr>
              <w:t>Прил. 1 п.7.2</w:t>
            </w:r>
          </w:p>
          <w:p w14:paraId="7CDAF038" w14:textId="77777777" w:rsidR="00353393" w:rsidRPr="00A95393" w:rsidRDefault="00353393" w:rsidP="00E92A41">
            <w:pPr>
              <w:pStyle w:val="27"/>
              <w:rPr>
                <w:lang w:val="ru-RU"/>
              </w:rPr>
            </w:pPr>
            <w:r w:rsidRPr="00A95393">
              <w:rPr>
                <w:lang w:val="ru-RU"/>
              </w:rPr>
              <w:t xml:space="preserve">ГОСТ </w:t>
            </w:r>
            <w:r w:rsidRPr="00A95393">
              <w:t>EN</w:t>
            </w:r>
            <w:r w:rsidRPr="00A95393">
              <w:rPr>
                <w:lang w:val="ru-RU"/>
              </w:rPr>
              <w:t xml:space="preserve"> </w:t>
            </w:r>
            <w:proofErr w:type="gramStart"/>
            <w:r w:rsidRPr="00A95393">
              <w:rPr>
                <w:lang w:val="ru-RU"/>
              </w:rPr>
              <w:t>1728-2013</w:t>
            </w:r>
            <w:proofErr w:type="gramEnd"/>
            <w:r w:rsidRPr="00A95393">
              <w:rPr>
                <w:lang w:val="ru-RU"/>
              </w:rPr>
              <w:t xml:space="preserve"> п.6.2.1</w:t>
            </w:r>
          </w:p>
          <w:p w14:paraId="763EA0E8" w14:textId="77777777" w:rsidR="00353393" w:rsidRPr="00A95393" w:rsidRDefault="00353393" w:rsidP="00E92A41">
            <w:pPr>
              <w:pStyle w:val="ad"/>
              <w:rPr>
                <w:rStyle w:val="FontStyle15"/>
                <w:rFonts w:ascii="Times New Roman"/>
                <w:sz w:val="22"/>
                <w:szCs w:val="22"/>
              </w:rPr>
            </w:pPr>
            <w:r w:rsidRPr="00A95393">
              <w:rPr>
                <w:sz w:val="22"/>
                <w:szCs w:val="22"/>
              </w:rPr>
              <w:t>ГОСТ EN 581-2-2012 прил. В</w:t>
            </w:r>
          </w:p>
        </w:tc>
      </w:tr>
      <w:tr w:rsidR="00353393" w:rsidRPr="00A95393" w14:paraId="5B688E51" w14:textId="77777777" w:rsidTr="00FE2A96">
        <w:trPr>
          <w:cantSplit/>
          <w:trHeight w:val="70"/>
        </w:trPr>
        <w:tc>
          <w:tcPr>
            <w:tcW w:w="706" w:type="dxa"/>
          </w:tcPr>
          <w:p w14:paraId="0478CAD6" w14:textId="77777777" w:rsidR="00353393" w:rsidRPr="00A95393" w:rsidRDefault="00063696" w:rsidP="00E92A41">
            <w:pPr>
              <w:ind w:right="-111" w:hanging="108"/>
              <w:jc w:val="center"/>
              <w:rPr>
                <w:bCs/>
                <w:sz w:val="22"/>
                <w:szCs w:val="22"/>
              </w:rPr>
            </w:pPr>
            <w:r w:rsidRPr="00A95393">
              <w:rPr>
                <w:bCs/>
                <w:sz w:val="22"/>
                <w:szCs w:val="22"/>
              </w:rPr>
              <w:t>122</w:t>
            </w:r>
            <w:r w:rsidR="00353393" w:rsidRPr="00A95393">
              <w:rPr>
                <w:bCs/>
                <w:sz w:val="22"/>
                <w:szCs w:val="22"/>
              </w:rPr>
              <w:t>.6</w:t>
            </w:r>
            <w:r w:rsidR="00A30EBC" w:rsidRPr="00A95393">
              <w:rPr>
                <w:bCs/>
                <w:sz w:val="22"/>
                <w:szCs w:val="22"/>
              </w:rPr>
              <w:t>*</w:t>
            </w:r>
          </w:p>
        </w:tc>
        <w:tc>
          <w:tcPr>
            <w:tcW w:w="1845" w:type="dxa"/>
            <w:vMerge/>
          </w:tcPr>
          <w:p w14:paraId="290A13AA" w14:textId="77777777" w:rsidR="00353393" w:rsidRPr="00A95393" w:rsidRDefault="00353393" w:rsidP="00E92A41">
            <w:pPr>
              <w:rPr>
                <w:sz w:val="22"/>
                <w:szCs w:val="22"/>
              </w:rPr>
            </w:pPr>
          </w:p>
        </w:tc>
        <w:tc>
          <w:tcPr>
            <w:tcW w:w="993" w:type="dxa"/>
            <w:vMerge/>
          </w:tcPr>
          <w:p w14:paraId="02A122C6" w14:textId="77777777" w:rsidR="00353393" w:rsidRPr="00A95393" w:rsidRDefault="00353393" w:rsidP="00E92A41">
            <w:pPr>
              <w:jc w:val="center"/>
              <w:rPr>
                <w:bCs/>
                <w:sz w:val="22"/>
                <w:szCs w:val="22"/>
              </w:rPr>
            </w:pPr>
          </w:p>
        </w:tc>
        <w:tc>
          <w:tcPr>
            <w:tcW w:w="2127" w:type="dxa"/>
          </w:tcPr>
          <w:p w14:paraId="7ABFBA60" w14:textId="77777777" w:rsidR="00353393" w:rsidRPr="00A95393" w:rsidRDefault="00353393" w:rsidP="00E92A41">
            <w:pPr>
              <w:pStyle w:val="ad"/>
              <w:rPr>
                <w:rStyle w:val="FontStyle15"/>
                <w:rFonts w:ascii="Times New Roman"/>
                <w:sz w:val="22"/>
                <w:szCs w:val="22"/>
              </w:rPr>
            </w:pPr>
            <w:r w:rsidRPr="00A95393">
              <w:rPr>
                <w:rStyle w:val="FontStyle15"/>
                <w:rFonts w:ascii="Times New Roman"/>
                <w:sz w:val="22"/>
                <w:szCs w:val="22"/>
              </w:rPr>
              <w:t>Статическая прочность подлокотников (боковин) в</w:t>
            </w:r>
          </w:p>
          <w:p w14:paraId="285DFAC7" w14:textId="77777777" w:rsidR="00353393" w:rsidRPr="00A95393" w:rsidRDefault="00353393" w:rsidP="00E92A41">
            <w:pPr>
              <w:pStyle w:val="ad"/>
              <w:rPr>
                <w:rStyle w:val="FontStyle15"/>
                <w:rFonts w:ascii="Times New Roman"/>
                <w:sz w:val="22"/>
                <w:szCs w:val="22"/>
              </w:rPr>
            </w:pPr>
            <w:r w:rsidRPr="00A95393">
              <w:rPr>
                <w:rStyle w:val="FontStyle15"/>
                <w:rFonts w:ascii="Times New Roman"/>
                <w:sz w:val="22"/>
                <w:szCs w:val="22"/>
              </w:rPr>
              <w:t>боковом направлении</w:t>
            </w:r>
          </w:p>
        </w:tc>
        <w:tc>
          <w:tcPr>
            <w:tcW w:w="2126" w:type="dxa"/>
            <w:vMerge/>
          </w:tcPr>
          <w:p w14:paraId="386A5F1D" w14:textId="77777777" w:rsidR="00353393" w:rsidRPr="00A95393" w:rsidRDefault="00353393" w:rsidP="00E92A41">
            <w:pPr>
              <w:tabs>
                <w:tab w:val="left" w:pos="748"/>
              </w:tabs>
              <w:rPr>
                <w:sz w:val="22"/>
                <w:szCs w:val="22"/>
              </w:rPr>
            </w:pPr>
          </w:p>
        </w:tc>
        <w:tc>
          <w:tcPr>
            <w:tcW w:w="2835" w:type="dxa"/>
          </w:tcPr>
          <w:p w14:paraId="63CFA590" w14:textId="77777777" w:rsidR="00353393" w:rsidRPr="00A95393" w:rsidRDefault="00353393" w:rsidP="00E92A41">
            <w:pPr>
              <w:pStyle w:val="af4"/>
              <w:rPr>
                <w:sz w:val="22"/>
                <w:szCs w:val="22"/>
              </w:rPr>
            </w:pPr>
            <w:r w:rsidRPr="00A95393">
              <w:rPr>
                <w:sz w:val="22"/>
                <w:szCs w:val="22"/>
              </w:rPr>
              <w:t xml:space="preserve">ГОСТ </w:t>
            </w:r>
            <w:proofErr w:type="gramStart"/>
            <w:r w:rsidRPr="00A95393">
              <w:rPr>
                <w:sz w:val="22"/>
                <w:szCs w:val="22"/>
              </w:rPr>
              <w:t>12029-93</w:t>
            </w:r>
            <w:proofErr w:type="gramEnd"/>
            <w:r w:rsidRPr="00A95393">
              <w:rPr>
                <w:sz w:val="22"/>
                <w:szCs w:val="22"/>
              </w:rPr>
              <w:t xml:space="preserve"> </w:t>
            </w:r>
          </w:p>
          <w:p w14:paraId="300F70D6" w14:textId="77777777" w:rsidR="00353393" w:rsidRPr="00A95393" w:rsidRDefault="00353393" w:rsidP="00E92A41">
            <w:pPr>
              <w:pStyle w:val="af4"/>
              <w:rPr>
                <w:sz w:val="22"/>
                <w:szCs w:val="22"/>
              </w:rPr>
            </w:pPr>
            <w:r w:rsidRPr="00A95393">
              <w:rPr>
                <w:sz w:val="22"/>
                <w:szCs w:val="22"/>
              </w:rPr>
              <w:t>Прил. 1 п.7.</w:t>
            </w:r>
            <w:r w:rsidRPr="00A95393">
              <w:rPr>
                <w:sz w:val="22"/>
                <w:szCs w:val="22"/>
                <w:lang w:val="en-US"/>
              </w:rPr>
              <w:t>3</w:t>
            </w:r>
          </w:p>
        </w:tc>
      </w:tr>
      <w:tr w:rsidR="00353393" w:rsidRPr="00A95393" w14:paraId="310DB47C" w14:textId="77777777" w:rsidTr="00FE2A96">
        <w:trPr>
          <w:cantSplit/>
          <w:trHeight w:val="70"/>
        </w:trPr>
        <w:tc>
          <w:tcPr>
            <w:tcW w:w="706" w:type="dxa"/>
          </w:tcPr>
          <w:p w14:paraId="5528ABB1" w14:textId="77777777" w:rsidR="00353393" w:rsidRPr="00A95393" w:rsidRDefault="00063696" w:rsidP="00E92A41">
            <w:pPr>
              <w:ind w:right="-111" w:hanging="108"/>
              <w:jc w:val="center"/>
              <w:rPr>
                <w:sz w:val="22"/>
                <w:szCs w:val="22"/>
              </w:rPr>
            </w:pPr>
            <w:r w:rsidRPr="00A95393">
              <w:rPr>
                <w:sz w:val="22"/>
                <w:szCs w:val="22"/>
              </w:rPr>
              <w:t>122</w:t>
            </w:r>
            <w:r w:rsidR="00353393" w:rsidRPr="00A95393">
              <w:rPr>
                <w:sz w:val="22"/>
                <w:szCs w:val="22"/>
              </w:rPr>
              <w:t>.7</w:t>
            </w:r>
            <w:r w:rsidR="00A30EBC" w:rsidRPr="00A95393">
              <w:rPr>
                <w:sz w:val="22"/>
                <w:szCs w:val="22"/>
              </w:rPr>
              <w:t>*</w:t>
            </w:r>
          </w:p>
        </w:tc>
        <w:tc>
          <w:tcPr>
            <w:tcW w:w="1845" w:type="dxa"/>
            <w:vMerge/>
          </w:tcPr>
          <w:p w14:paraId="144F7F38" w14:textId="77777777" w:rsidR="00353393" w:rsidRPr="00A95393" w:rsidRDefault="00353393" w:rsidP="00E92A41">
            <w:pPr>
              <w:rPr>
                <w:sz w:val="22"/>
                <w:szCs w:val="22"/>
              </w:rPr>
            </w:pPr>
          </w:p>
        </w:tc>
        <w:tc>
          <w:tcPr>
            <w:tcW w:w="993" w:type="dxa"/>
            <w:vMerge/>
          </w:tcPr>
          <w:p w14:paraId="48D0399F" w14:textId="77777777" w:rsidR="00353393" w:rsidRPr="00A95393" w:rsidRDefault="00353393" w:rsidP="00E92A41">
            <w:pPr>
              <w:jc w:val="center"/>
              <w:rPr>
                <w:sz w:val="22"/>
                <w:szCs w:val="22"/>
              </w:rPr>
            </w:pPr>
          </w:p>
        </w:tc>
        <w:tc>
          <w:tcPr>
            <w:tcW w:w="2127" w:type="dxa"/>
          </w:tcPr>
          <w:p w14:paraId="773F5E07" w14:textId="77777777" w:rsidR="00353393" w:rsidRPr="00A95393" w:rsidRDefault="00353393" w:rsidP="00E92A41">
            <w:pPr>
              <w:pStyle w:val="ad"/>
              <w:rPr>
                <w:rStyle w:val="FontStyle15"/>
                <w:rFonts w:ascii="Times New Roman"/>
                <w:sz w:val="22"/>
                <w:szCs w:val="22"/>
              </w:rPr>
            </w:pPr>
            <w:r w:rsidRPr="00A95393">
              <w:rPr>
                <w:rStyle w:val="FontStyle15"/>
                <w:rFonts w:ascii="Times New Roman"/>
                <w:sz w:val="22"/>
                <w:szCs w:val="22"/>
              </w:rPr>
              <w:t xml:space="preserve">Статическая прочность </w:t>
            </w:r>
          </w:p>
          <w:p w14:paraId="55072781" w14:textId="77777777" w:rsidR="00353393" w:rsidRPr="00A95393" w:rsidRDefault="00353393" w:rsidP="00E92A41">
            <w:pPr>
              <w:pStyle w:val="ad"/>
              <w:rPr>
                <w:rStyle w:val="FontStyle15"/>
                <w:rFonts w:ascii="Times New Roman"/>
                <w:sz w:val="22"/>
                <w:szCs w:val="22"/>
              </w:rPr>
            </w:pPr>
            <w:r w:rsidRPr="00A95393">
              <w:rPr>
                <w:rStyle w:val="FontStyle15"/>
                <w:rFonts w:ascii="Times New Roman"/>
                <w:sz w:val="22"/>
                <w:szCs w:val="22"/>
              </w:rPr>
              <w:t>подголовника в боковом направлении</w:t>
            </w:r>
          </w:p>
        </w:tc>
        <w:tc>
          <w:tcPr>
            <w:tcW w:w="2126" w:type="dxa"/>
            <w:vMerge/>
          </w:tcPr>
          <w:p w14:paraId="0E836E89" w14:textId="77777777" w:rsidR="00353393" w:rsidRPr="00A95393" w:rsidRDefault="00353393" w:rsidP="00353393">
            <w:pPr>
              <w:tabs>
                <w:tab w:val="left" w:pos="748"/>
              </w:tabs>
              <w:rPr>
                <w:sz w:val="22"/>
                <w:szCs w:val="22"/>
              </w:rPr>
            </w:pPr>
          </w:p>
        </w:tc>
        <w:tc>
          <w:tcPr>
            <w:tcW w:w="2835" w:type="dxa"/>
          </w:tcPr>
          <w:p w14:paraId="63343C1C" w14:textId="77777777" w:rsidR="00353393" w:rsidRPr="00A95393" w:rsidRDefault="00353393" w:rsidP="00E92A41">
            <w:pPr>
              <w:pStyle w:val="af4"/>
              <w:rPr>
                <w:sz w:val="22"/>
                <w:szCs w:val="22"/>
              </w:rPr>
            </w:pPr>
            <w:r w:rsidRPr="00A95393">
              <w:rPr>
                <w:sz w:val="22"/>
                <w:szCs w:val="22"/>
              </w:rPr>
              <w:t xml:space="preserve">ГОСТ </w:t>
            </w:r>
            <w:proofErr w:type="gramStart"/>
            <w:r w:rsidRPr="00A95393">
              <w:rPr>
                <w:sz w:val="22"/>
                <w:szCs w:val="22"/>
              </w:rPr>
              <w:t>12029-93</w:t>
            </w:r>
            <w:proofErr w:type="gramEnd"/>
            <w:r w:rsidRPr="00A95393">
              <w:rPr>
                <w:sz w:val="22"/>
                <w:szCs w:val="22"/>
              </w:rPr>
              <w:t xml:space="preserve"> </w:t>
            </w:r>
          </w:p>
          <w:p w14:paraId="65F2DCCE" w14:textId="77777777" w:rsidR="00353393" w:rsidRPr="00A95393" w:rsidRDefault="00353393" w:rsidP="00E92A41">
            <w:pPr>
              <w:pStyle w:val="af4"/>
              <w:rPr>
                <w:sz w:val="22"/>
                <w:szCs w:val="22"/>
              </w:rPr>
            </w:pPr>
            <w:r w:rsidRPr="00A95393">
              <w:rPr>
                <w:sz w:val="22"/>
                <w:szCs w:val="22"/>
              </w:rPr>
              <w:t>Прил. 1 п.7.</w:t>
            </w:r>
            <w:r w:rsidRPr="00A95393">
              <w:rPr>
                <w:sz w:val="22"/>
                <w:szCs w:val="22"/>
                <w:lang w:val="en-US"/>
              </w:rPr>
              <w:t>3</w:t>
            </w:r>
          </w:p>
        </w:tc>
      </w:tr>
      <w:tr w:rsidR="00353393" w:rsidRPr="00A95393" w14:paraId="2278C660" w14:textId="77777777" w:rsidTr="003E4F2E">
        <w:trPr>
          <w:cantSplit/>
          <w:trHeight w:val="70"/>
        </w:trPr>
        <w:tc>
          <w:tcPr>
            <w:tcW w:w="706" w:type="dxa"/>
          </w:tcPr>
          <w:p w14:paraId="75D1D73B" w14:textId="77777777" w:rsidR="00353393" w:rsidRPr="00A95393" w:rsidRDefault="00063696" w:rsidP="00E92A41">
            <w:pPr>
              <w:ind w:right="-111" w:hanging="108"/>
              <w:jc w:val="center"/>
              <w:rPr>
                <w:sz w:val="22"/>
                <w:szCs w:val="22"/>
              </w:rPr>
            </w:pPr>
            <w:r w:rsidRPr="00A95393">
              <w:rPr>
                <w:sz w:val="22"/>
                <w:szCs w:val="22"/>
              </w:rPr>
              <w:t>122</w:t>
            </w:r>
            <w:r w:rsidR="00353393" w:rsidRPr="00A95393">
              <w:rPr>
                <w:sz w:val="22"/>
                <w:szCs w:val="22"/>
              </w:rPr>
              <w:t>.8</w:t>
            </w:r>
            <w:r w:rsidR="00A30EBC" w:rsidRPr="00A95393">
              <w:rPr>
                <w:sz w:val="22"/>
                <w:szCs w:val="22"/>
              </w:rPr>
              <w:t>*</w:t>
            </w:r>
          </w:p>
        </w:tc>
        <w:tc>
          <w:tcPr>
            <w:tcW w:w="1845" w:type="dxa"/>
            <w:vMerge/>
          </w:tcPr>
          <w:p w14:paraId="0E3AD8A4" w14:textId="77777777" w:rsidR="00353393" w:rsidRPr="00A95393" w:rsidRDefault="00353393" w:rsidP="00E92A41">
            <w:pPr>
              <w:rPr>
                <w:sz w:val="22"/>
                <w:szCs w:val="22"/>
              </w:rPr>
            </w:pPr>
          </w:p>
        </w:tc>
        <w:tc>
          <w:tcPr>
            <w:tcW w:w="993" w:type="dxa"/>
            <w:vMerge/>
          </w:tcPr>
          <w:p w14:paraId="0295B5C4" w14:textId="77777777" w:rsidR="00353393" w:rsidRPr="00A95393" w:rsidRDefault="00353393" w:rsidP="00E92A41">
            <w:pPr>
              <w:jc w:val="center"/>
              <w:rPr>
                <w:rStyle w:val="BodyTextIndentChar"/>
                <w:sz w:val="22"/>
                <w:szCs w:val="22"/>
              </w:rPr>
            </w:pPr>
          </w:p>
        </w:tc>
        <w:tc>
          <w:tcPr>
            <w:tcW w:w="2127" w:type="dxa"/>
          </w:tcPr>
          <w:p w14:paraId="446ADDCB" w14:textId="77777777" w:rsidR="00353393" w:rsidRPr="00A95393" w:rsidRDefault="00353393" w:rsidP="00E92A41">
            <w:pPr>
              <w:pStyle w:val="af4"/>
              <w:rPr>
                <w:rStyle w:val="FontStyle15"/>
                <w:rFonts w:ascii="Times New Roman"/>
                <w:sz w:val="22"/>
                <w:szCs w:val="22"/>
              </w:rPr>
            </w:pPr>
            <w:r w:rsidRPr="00A95393">
              <w:rPr>
                <w:rStyle w:val="FontStyle15"/>
                <w:rFonts w:ascii="Times New Roman"/>
                <w:sz w:val="22"/>
                <w:szCs w:val="22"/>
              </w:rPr>
              <w:t xml:space="preserve">Статическая прочность подлокотников (боковин) </w:t>
            </w:r>
          </w:p>
          <w:p w14:paraId="52CB9A6D" w14:textId="77777777" w:rsidR="00353393" w:rsidRPr="00A95393" w:rsidRDefault="00353393" w:rsidP="00E92A41">
            <w:pPr>
              <w:pStyle w:val="af4"/>
              <w:rPr>
                <w:sz w:val="22"/>
                <w:szCs w:val="22"/>
              </w:rPr>
            </w:pPr>
            <w:r w:rsidRPr="00A95393">
              <w:rPr>
                <w:rStyle w:val="FontStyle15"/>
                <w:rFonts w:ascii="Times New Roman"/>
                <w:sz w:val="22"/>
                <w:szCs w:val="22"/>
              </w:rPr>
              <w:t>под</w:t>
            </w:r>
            <w:r w:rsidRPr="00A95393">
              <w:rPr>
                <w:sz w:val="22"/>
                <w:szCs w:val="22"/>
              </w:rPr>
              <w:t xml:space="preserve"> действием </w:t>
            </w:r>
            <w:proofErr w:type="gramStart"/>
            <w:r w:rsidRPr="00A95393">
              <w:rPr>
                <w:sz w:val="22"/>
                <w:szCs w:val="22"/>
              </w:rPr>
              <w:t>вертикальной  нагрузки</w:t>
            </w:r>
            <w:proofErr w:type="gramEnd"/>
          </w:p>
        </w:tc>
        <w:tc>
          <w:tcPr>
            <w:tcW w:w="2126" w:type="dxa"/>
            <w:vMerge/>
          </w:tcPr>
          <w:p w14:paraId="67F024BB" w14:textId="77777777" w:rsidR="00353393" w:rsidRPr="00A95393" w:rsidRDefault="00353393" w:rsidP="00E92A41">
            <w:pPr>
              <w:tabs>
                <w:tab w:val="left" w:pos="748"/>
              </w:tabs>
              <w:rPr>
                <w:sz w:val="22"/>
                <w:szCs w:val="22"/>
              </w:rPr>
            </w:pPr>
          </w:p>
        </w:tc>
        <w:tc>
          <w:tcPr>
            <w:tcW w:w="2835" w:type="dxa"/>
          </w:tcPr>
          <w:p w14:paraId="02BE11AC" w14:textId="77777777" w:rsidR="00353393" w:rsidRPr="00A95393" w:rsidRDefault="00353393" w:rsidP="00E92A41">
            <w:pPr>
              <w:pStyle w:val="af4"/>
              <w:rPr>
                <w:sz w:val="22"/>
                <w:szCs w:val="22"/>
              </w:rPr>
            </w:pPr>
            <w:r w:rsidRPr="00A95393">
              <w:rPr>
                <w:sz w:val="22"/>
                <w:szCs w:val="22"/>
              </w:rPr>
              <w:t xml:space="preserve">ГОСТ </w:t>
            </w:r>
            <w:proofErr w:type="gramStart"/>
            <w:r w:rsidRPr="00A95393">
              <w:rPr>
                <w:sz w:val="22"/>
                <w:szCs w:val="22"/>
              </w:rPr>
              <w:t>12029-93</w:t>
            </w:r>
            <w:proofErr w:type="gramEnd"/>
            <w:r w:rsidRPr="00A95393">
              <w:rPr>
                <w:sz w:val="22"/>
                <w:szCs w:val="22"/>
              </w:rPr>
              <w:t xml:space="preserve"> </w:t>
            </w:r>
          </w:p>
          <w:p w14:paraId="50B8B100" w14:textId="77777777" w:rsidR="00353393" w:rsidRPr="00A95393" w:rsidRDefault="00353393" w:rsidP="00E92A41">
            <w:pPr>
              <w:pStyle w:val="af4"/>
              <w:rPr>
                <w:sz w:val="22"/>
                <w:szCs w:val="22"/>
              </w:rPr>
            </w:pPr>
            <w:r w:rsidRPr="00A95393">
              <w:rPr>
                <w:sz w:val="22"/>
                <w:szCs w:val="22"/>
              </w:rPr>
              <w:t>Прил. 1 п.7.4</w:t>
            </w:r>
          </w:p>
          <w:p w14:paraId="586B2BB6" w14:textId="77777777" w:rsidR="00353393" w:rsidRPr="00A95393" w:rsidRDefault="00353393" w:rsidP="00E92A41">
            <w:pPr>
              <w:pStyle w:val="af4"/>
              <w:rPr>
                <w:sz w:val="22"/>
                <w:szCs w:val="22"/>
              </w:rPr>
            </w:pPr>
            <w:r w:rsidRPr="00A95393">
              <w:rPr>
                <w:sz w:val="22"/>
                <w:szCs w:val="22"/>
              </w:rPr>
              <w:t xml:space="preserve">ГОСТ EN </w:t>
            </w:r>
            <w:proofErr w:type="gramStart"/>
            <w:r w:rsidRPr="00A95393">
              <w:rPr>
                <w:sz w:val="22"/>
                <w:szCs w:val="22"/>
              </w:rPr>
              <w:t>1728-2013</w:t>
            </w:r>
            <w:proofErr w:type="gramEnd"/>
            <w:r w:rsidRPr="00A95393">
              <w:rPr>
                <w:sz w:val="22"/>
                <w:szCs w:val="22"/>
              </w:rPr>
              <w:t xml:space="preserve"> п.6.6</w:t>
            </w:r>
          </w:p>
        </w:tc>
      </w:tr>
      <w:tr w:rsidR="00353393" w:rsidRPr="00A95393" w14:paraId="14D33B67" w14:textId="77777777" w:rsidTr="003E4F2E">
        <w:trPr>
          <w:cantSplit/>
          <w:trHeight w:val="70"/>
        </w:trPr>
        <w:tc>
          <w:tcPr>
            <w:tcW w:w="706" w:type="dxa"/>
          </w:tcPr>
          <w:p w14:paraId="0E5F21E0" w14:textId="77777777" w:rsidR="00353393" w:rsidRPr="00A95393" w:rsidRDefault="00063696" w:rsidP="00E92A41">
            <w:pPr>
              <w:ind w:right="-111" w:hanging="108"/>
              <w:jc w:val="center"/>
              <w:rPr>
                <w:sz w:val="22"/>
                <w:szCs w:val="22"/>
              </w:rPr>
            </w:pPr>
            <w:r w:rsidRPr="00A95393">
              <w:rPr>
                <w:sz w:val="22"/>
                <w:szCs w:val="22"/>
              </w:rPr>
              <w:t>122</w:t>
            </w:r>
            <w:r w:rsidR="00353393" w:rsidRPr="00A95393">
              <w:rPr>
                <w:sz w:val="22"/>
                <w:szCs w:val="22"/>
              </w:rPr>
              <w:t>.9</w:t>
            </w:r>
            <w:r w:rsidR="00A30EBC" w:rsidRPr="00A95393">
              <w:rPr>
                <w:sz w:val="22"/>
                <w:szCs w:val="22"/>
              </w:rPr>
              <w:t>*</w:t>
            </w:r>
          </w:p>
        </w:tc>
        <w:tc>
          <w:tcPr>
            <w:tcW w:w="1845" w:type="dxa"/>
            <w:vMerge/>
          </w:tcPr>
          <w:p w14:paraId="72A34F69" w14:textId="77777777" w:rsidR="00353393" w:rsidRPr="00A95393" w:rsidRDefault="00353393" w:rsidP="00E92A41">
            <w:pPr>
              <w:rPr>
                <w:sz w:val="22"/>
                <w:szCs w:val="22"/>
              </w:rPr>
            </w:pPr>
          </w:p>
        </w:tc>
        <w:tc>
          <w:tcPr>
            <w:tcW w:w="993" w:type="dxa"/>
            <w:vMerge/>
          </w:tcPr>
          <w:p w14:paraId="7E2A6275" w14:textId="77777777" w:rsidR="00353393" w:rsidRPr="00A95393" w:rsidRDefault="00353393" w:rsidP="00E92A41">
            <w:pPr>
              <w:jc w:val="center"/>
              <w:rPr>
                <w:rStyle w:val="BodyTextIndentChar"/>
                <w:sz w:val="22"/>
                <w:szCs w:val="22"/>
              </w:rPr>
            </w:pPr>
          </w:p>
        </w:tc>
        <w:tc>
          <w:tcPr>
            <w:tcW w:w="2127" w:type="dxa"/>
          </w:tcPr>
          <w:p w14:paraId="3B101153" w14:textId="77777777" w:rsidR="00353393" w:rsidRPr="00A95393" w:rsidRDefault="00353393" w:rsidP="00E92A41">
            <w:pPr>
              <w:pStyle w:val="af4"/>
              <w:rPr>
                <w:rStyle w:val="FontStyle15"/>
                <w:rFonts w:ascii="Times New Roman"/>
                <w:sz w:val="22"/>
                <w:szCs w:val="22"/>
              </w:rPr>
            </w:pPr>
            <w:r w:rsidRPr="00A95393">
              <w:rPr>
                <w:rStyle w:val="FontStyle15"/>
                <w:rFonts w:ascii="Times New Roman"/>
                <w:sz w:val="22"/>
                <w:szCs w:val="22"/>
              </w:rPr>
              <w:t>Долговечность (усталость) сидения</w:t>
            </w:r>
          </w:p>
        </w:tc>
        <w:tc>
          <w:tcPr>
            <w:tcW w:w="2126" w:type="dxa"/>
            <w:vMerge/>
          </w:tcPr>
          <w:p w14:paraId="72756980" w14:textId="77777777" w:rsidR="00353393" w:rsidRPr="00A95393" w:rsidRDefault="00353393" w:rsidP="00E92A41">
            <w:pPr>
              <w:tabs>
                <w:tab w:val="left" w:pos="748"/>
              </w:tabs>
              <w:rPr>
                <w:sz w:val="22"/>
                <w:szCs w:val="22"/>
              </w:rPr>
            </w:pPr>
          </w:p>
        </w:tc>
        <w:tc>
          <w:tcPr>
            <w:tcW w:w="2835" w:type="dxa"/>
          </w:tcPr>
          <w:p w14:paraId="1D5D573A" w14:textId="77777777" w:rsidR="00353393" w:rsidRPr="00A95393" w:rsidRDefault="00353393" w:rsidP="00E92A41">
            <w:pPr>
              <w:pStyle w:val="ad"/>
              <w:rPr>
                <w:sz w:val="22"/>
                <w:szCs w:val="22"/>
              </w:rPr>
            </w:pPr>
            <w:r w:rsidRPr="00A95393">
              <w:rPr>
                <w:sz w:val="22"/>
                <w:szCs w:val="22"/>
              </w:rPr>
              <w:t xml:space="preserve">ГОСТ </w:t>
            </w:r>
            <w:proofErr w:type="gramStart"/>
            <w:r w:rsidRPr="00A95393">
              <w:rPr>
                <w:sz w:val="22"/>
                <w:szCs w:val="22"/>
              </w:rPr>
              <w:t>12029-93</w:t>
            </w:r>
            <w:proofErr w:type="gramEnd"/>
            <w:r w:rsidRPr="00A95393">
              <w:rPr>
                <w:sz w:val="22"/>
                <w:szCs w:val="22"/>
              </w:rPr>
              <w:t xml:space="preserve"> </w:t>
            </w:r>
          </w:p>
          <w:p w14:paraId="20E80C23" w14:textId="77777777" w:rsidR="00353393" w:rsidRPr="00A95393" w:rsidRDefault="00353393" w:rsidP="00E92A41">
            <w:pPr>
              <w:pStyle w:val="ad"/>
              <w:rPr>
                <w:sz w:val="22"/>
                <w:szCs w:val="22"/>
              </w:rPr>
            </w:pPr>
            <w:r w:rsidRPr="00A95393">
              <w:rPr>
                <w:sz w:val="22"/>
                <w:szCs w:val="22"/>
              </w:rPr>
              <w:t>Прил. 1 п.7.5</w:t>
            </w:r>
          </w:p>
          <w:p w14:paraId="012659CF" w14:textId="77777777" w:rsidR="00353393" w:rsidRPr="00A95393" w:rsidRDefault="00353393" w:rsidP="00E92A41">
            <w:pPr>
              <w:pStyle w:val="27"/>
              <w:rPr>
                <w:lang w:val="ru-RU"/>
              </w:rPr>
            </w:pPr>
            <w:r w:rsidRPr="00A95393">
              <w:rPr>
                <w:lang w:val="ru-RU"/>
              </w:rPr>
              <w:t xml:space="preserve">ГОСТ </w:t>
            </w:r>
            <w:r w:rsidRPr="00A95393">
              <w:t>EN</w:t>
            </w:r>
            <w:r w:rsidRPr="00A95393">
              <w:rPr>
                <w:lang w:val="ru-RU"/>
              </w:rPr>
              <w:t xml:space="preserve"> </w:t>
            </w:r>
            <w:proofErr w:type="gramStart"/>
            <w:r w:rsidRPr="00A95393">
              <w:rPr>
                <w:lang w:val="ru-RU"/>
              </w:rPr>
              <w:t>1728-2013</w:t>
            </w:r>
            <w:proofErr w:type="gramEnd"/>
            <w:r w:rsidRPr="00A95393">
              <w:rPr>
                <w:lang w:val="ru-RU"/>
              </w:rPr>
              <w:t xml:space="preserve"> п.п.6.7-6.9</w:t>
            </w:r>
          </w:p>
          <w:p w14:paraId="37500B6E" w14:textId="77777777" w:rsidR="00353393" w:rsidRPr="00A95393" w:rsidRDefault="00353393" w:rsidP="00E92A41">
            <w:pPr>
              <w:pStyle w:val="af4"/>
              <w:rPr>
                <w:sz w:val="22"/>
                <w:szCs w:val="22"/>
              </w:rPr>
            </w:pPr>
            <w:r w:rsidRPr="00A95393">
              <w:rPr>
                <w:sz w:val="22"/>
                <w:szCs w:val="22"/>
              </w:rPr>
              <w:t>ГОСТ EN 581-2-2012 прил. В п.2.1.2</w:t>
            </w:r>
          </w:p>
        </w:tc>
      </w:tr>
      <w:tr w:rsidR="00353393" w:rsidRPr="00A95393" w14:paraId="2AF69937" w14:textId="77777777" w:rsidTr="003E4F2E">
        <w:trPr>
          <w:cantSplit/>
          <w:trHeight w:val="70"/>
        </w:trPr>
        <w:tc>
          <w:tcPr>
            <w:tcW w:w="706" w:type="dxa"/>
          </w:tcPr>
          <w:p w14:paraId="069AA574" w14:textId="77777777" w:rsidR="00353393" w:rsidRPr="00A95393" w:rsidRDefault="00063696" w:rsidP="00E92A41">
            <w:pPr>
              <w:ind w:right="-111" w:hanging="108"/>
              <w:jc w:val="center"/>
              <w:rPr>
                <w:sz w:val="22"/>
                <w:szCs w:val="22"/>
              </w:rPr>
            </w:pPr>
            <w:r w:rsidRPr="00A95393">
              <w:rPr>
                <w:sz w:val="22"/>
                <w:szCs w:val="22"/>
              </w:rPr>
              <w:t>122</w:t>
            </w:r>
            <w:r w:rsidR="00353393" w:rsidRPr="00A95393">
              <w:rPr>
                <w:sz w:val="22"/>
                <w:szCs w:val="22"/>
              </w:rPr>
              <w:t>.10</w:t>
            </w:r>
            <w:r w:rsidR="00A30EBC" w:rsidRPr="00A95393">
              <w:rPr>
                <w:sz w:val="22"/>
                <w:szCs w:val="22"/>
              </w:rPr>
              <w:t>*</w:t>
            </w:r>
          </w:p>
        </w:tc>
        <w:tc>
          <w:tcPr>
            <w:tcW w:w="1845" w:type="dxa"/>
            <w:vMerge/>
          </w:tcPr>
          <w:p w14:paraId="75CA0E1B" w14:textId="77777777" w:rsidR="00353393" w:rsidRPr="00A95393" w:rsidRDefault="00353393" w:rsidP="00E92A41">
            <w:pPr>
              <w:rPr>
                <w:sz w:val="22"/>
                <w:szCs w:val="22"/>
              </w:rPr>
            </w:pPr>
          </w:p>
        </w:tc>
        <w:tc>
          <w:tcPr>
            <w:tcW w:w="993" w:type="dxa"/>
            <w:vMerge/>
          </w:tcPr>
          <w:p w14:paraId="638C2023" w14:textId="77777777" w:rsidR="00353393" w:rsidRPr="00A95393" w:rsidRDefault="00353393" w:rsidP="00E92A41">
            <w:pPr>
              <w:jc w:val="center"/>
              <w:rPr>
                <w:rStyle w:val="BodyTextIndentChar"/>
                <w:sz w:val="22"/>
                <w:szCs w:val="22"/>
              </w:rPr>
            </w:pPr>
          </w:p>
        </w:tc>
        <w:tc>
          <w:tcPr>
            <w:tcW w:w="2127" w:type="dxa"/>
          </w:tcPr>
          <w:p w14:paraId="11B9C226" w14:textId="77777777" w:rsidR="00353393" w:rsidRPr="00A95393" w:rsidRDefault="00353393" w:rsidP="00E92A41">
            <w:pPr>
              <w:pStyle w:val="af4"/>
              <w:rPr>
                <w:rStyle w:val="FontStyle15"/>
                <w:rFonts w:ascii="Times New Roman"/>
                <w:sz w:val="22"/>
                <w:szCs w:val="22"/>
              </w:rPr>
            </w:pPr>
            <w:r w:rsidRPr="00A95393">
              <w:rPr>
                <w:rStyle w:val="FontStyle15"/>
                <w:rFonts w:ascii="Times New Roman"/>
                <w:sz w:val="22"/>
                <w:szCs w:val="22"/>
              </w:rPr>
              <w:t>Долговечность (усталость) спинки</w:t>
            </w:r>
          </w:p>
        </w:tc>
        <w:tc>
          <w:tcPr>
            <w:tcW w:w="2126" w:type="dxa"/>
            <w:vMerge/>
          </w:tcPr>
          <w:p w14:paraId="1E59E0B5" w14:textId="77777777" w:rsidR="00353393" w:rsidRPr="00A95393" w:rsidRDefault="00353393" w:rsidP="00E92A41">
            <w:pPr>
              <w:tabs>
                <w:tab w:val="left" w:pos="748"/>
              </w:tabs>
              <w:rPr>
                <w:sz w:val="22"/>
                <w:szCs w:val="22"/>
              </w:rPr>
            </w:pPr>
          </w:p>
        </w:tc>
        <w:tc>
          <w:tcPr>
            <w:tcW w:w="2835" w:type="dxa"/>
          </w:tcPr>
          <w:p w14:paraId="790E3C5E" w14:textId="77777777" w:rsidR="00353393" w:rsidRPr="00A95393" w:rsidRDefault="00353393" w:rsidP="00E92A41">
            <w:pPr>
              <w:pStyle w:val="ad"/>
              <w:rPr>
                <w:sz w:val="22"/>
                <w:szCs w:val="22"/>
              </w:rPr>
            </w:pPr>
            <w:r w:rsidRPr="00A95393">
              <w:rPr>
                <w:sz w:val="22"/>
                <w:szCs w:val="22"/>
              </w:rPr>
              <w:t xml:space="preserve">ГОСТ </w:t>
            </w:r>
            <w:proofErr w:type="gramStart"/>
            <w:r w:rsidRPr="00A95393">
              <w:rPr>
                <w:sz w:val="22"/>
                <w:szCs w:val="22"/>
              </w:rPr>
              <w:t>12029-93</w:t>
            </w:r>
            <w:proofErr w:type="gramEnd"/>
            <w:r w:rsidRPr="00A95393">
              <w:rPr>
                <w:sz w:val="22"/>
                <w:szCs w:val="22"/>
              </w:rPr>
              <w:t xml:space="preserve"> </w:t>
            </w:r>
          </w:p>
          <w:p w14:paraId="322EE054" w14:textId="77777777" w:rsidR="00353393" w:rsidRPr="00A95393" w:rsidRDefault="00353393" w:rsidP="00E92A41">
            <w:pPr>
              <w:pStyle w:val="ad"/>
              <w:rPr>
                <w:sz w:val="22"/>
                <w:szCs w:val="22"/>
              </w:rPr>
            </w:pPr>
            <w:r w:rsidRPr="00A95393">
              <w:rPr>
                <w:sz w:val="22"/>
                <w:szCs w:val="22"/>
              </w:rPr>
              <w:t>Прил. 1 п.7.6</w:t>
            </w:r>
          </w:p>
          <w:p w14:paraId="4B60CBDC" w14:textId="77777777" w:rsidR="00353393" w:rsidRPr="00A95393" w:rsidRDefault="00353393" w:rsidP="00E92A41">
            <w:pPr>
              <w:pStyle w:val="27"/>
              <w:rPr>
                <w:lang w:val="ru-RU"/>
              </w:rPr>
            </w:pPr>
            <w:r w:rsidRPr="00A95393">
              <w:rPr>
                <w:lang w:val="ru-RU"/>
              </w:rPr>
              <w:t xml:space="preserve">ГОСТ </w:t>
            </w:r>
            <w:r w:rsidRPr="00A95393">
              <w:t>EN</w:t>
            </w:r>
            <w:r w:rsidRPr="00A95393">
              <w:rPr>
                <w:lang w:val="ru-RU"/>
              </w:rPr>
              <w:t xml:space="preserve"> </w:t>
            </w:r>
            <w:proofErr w:type="gramStart"/>
            <w:r w:rsidRPr="00A95393">
              <w:rPr>
                <w:lang w:val="ru-RU"/>
              </w:rPr>
              <w:t>1728-2013</w:t>
            </w:r>
            <w:proofErr w:type="gramEnd"/>
            <w:r w:rsidRPr="00A95393">
              <w:rPr>
                <w:lang w:val="ru-RU"/>
              </w:rPr>
              <w:t xml:space="preserve"> п.п.6.7-6.9</w:t>
            </w:r>
          </w:p>
          <w:p w14:paraId="5B798C7D" w14:textId="77777777" w:rsidR="00353393" w:rsidRPr="00A95393" w:rsidRDefault="00353393" w:rsidP="00E92A41">
            <w:pPr>
              <w:pStyle w:val="ad"/>
              <w:rPr>
                <w:sz w:val="22"/>
                <w:szCs w:val="22"/>
              </w:rPr>
            </w:pPr>
            <w:r w:rsidRPr="00A95393">
              <w:rPr>
                <w:sz w:val="22"/>
                <w:szCs w:val="22"/>
              </w:rPr>
              <w:t xml:space="preserve">ГОСТ EN 581-2-2012 </w:t>
            </w:r>
            <w:proofErr w:type="spellStart"/>
            <w:r w:rsidRPr="00A95393">
              <w:rPr>
                <w:sz w:val="22"/>
                <w:szCs w:val="22"/>
              </w:rPr>
              <w:t>прил</w:t>
            </w:r>
            <w:proofErr w:type="spellEnd"/>
            <w:r w:rsidRPr="00A95393">
              <w:rPr>
                <w:sz w:val="22"/>
                <w:szCs w:val="22"/>
              </w:rPr>
              <w:t xml:space="preserve"> А, В п.2.1.2, 2.1.3</w:t>
            </w:r>
          </w:p>
          <w:p w14:paraId="610F81E2" w14:textId="77777777" w:rsidR="00353393" w:rsidRPr="00A95393" w:rsidRDefault="00353393" w:rsidP="00E92A41">
            <w:pPr>
              <w:pStyle w:val="ad"/>
              <w:rPr>
                <w:sz w:val="22"/>
                <w:szCs w:val="22"/>
              </w:rPr>
            </w:pPr>
          </w:p>
        </w:tc>
      </w:tr>
    </w:tbl>
    <w:p w14:paraId="51608BDA" w14:textId="77777777" w:rsidR="00353393" w:rsidRPr="00A95393" w:rsidRDefault="00353393"/>
    <w:p w14:paraId="7FE1FEDC" w14:textId="77777777" w:rsidR="00353393" w:rsidRPr="00A95393" w:rsidRDefault="00353393">
      <w:pPr>
        <w:sectPr w:rsidR="00353393" w:rsidRPr="00A95393" w:rsidSect="002A7C9E">
          <w:footerReference w:type="default" r:id="rId140"/>
          <w:type w:val="continuous"/>
          <w:pgSz w:w="11906" w:h="16838"/>
          <w:pgMar w:top="709" w:right="425" w:bottom="1418" w:left="1134" w:header="426" w:footer="322" w:gutter="0"/>
          <w:cols w:space="720"/>
          <w:titlePg/>
          <w:docGrid w:linePitch="360"/>
        </w:sectPr>
      </w:pPr>
    </w:p>
    <w:p w14:paraId="1BFB47DE" w14:textId="77777777" w:rsidR="00353393" w:rsidRPr="00A95393" w:rsidRDefault="00353393"/>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846"/>
        <w:gridCol w:w="993"/>
        <w:gridCol w:w="2127"/>
        <w:gridCol w:w="2126"/>
        <w:gridCol w:w="2835"/>
      </w:tblGrid>
      <w:tr w:rsidR="000B785B" w:rsidRPr="000B785B" w14:paraId="695735FD" w14:textId="77777777" w:rsidTr="00353393">
        <w:trPr>
          <w:cantSplit/>
          <w:trHeight w:val="983"/>
        </w:trPr>
        <w:tc>
          <w:tcPr>
            <w:tcW w:w="705" w:type="dxa"/>
          </w:tcPr>
          <w:p w14:paraId="1200D290" w14:textId="77777777" w:rsidR="006608F2" w:rsidRPr="000B785B" w:rsidRDefault="00063696" w:rsidP="00E92A41">
            <w:pPr>
              <w:ind w:right="-111" w:hanging="108"/>
              <w:jc w:val="center"/>
              <w:rPr>
                <w:sz w:val="22"/>
                <w:szCs w:val="22"/>
              </w:rPr>
            </w:pPr>
            <w:r w:rsidRPr="000B785B">
              <w:rPr>
                <w:sz w:val="22"/>
                <w:szCs w:val="22"/>
              </w:rPr>
              <w:lastRenderedPageBreak/>
              <w:t>122</w:t>
            </w:r>
            <w:r w:rsidR="006608F2" w:rsidRPr="000B785B">
              <w:rPr>
                <w:sz w:val="22"/>
                <w:szCs w:val="22"/>
              </w:rPr>
              <w:t>.11</w:t>
            </w:r>
            <w:r w:rsidR="00A30EBC" w:rsidRPr="000B785B">
              <w:rPr>
                <w:sz w:val="22"/>
                <w:szCs w:val="22"/>
              </w:rPr>
              <w:t>*</w:t>
            </w:r>
          </w:p>
        </w:tc>
        <w:tc>
          <w:tcPr>
            <w:tcW w:w="1846" w:type="dxa"/>
            <w:vMerge w:val="restart"/>
          </w:tcPr>
          <w:p w14:paraId="449A99A8" w14:textId="77777777" w:rsidR="006608F2" w:rsidRPr="000B785B" w:rsidRDefault="006608F2" w:rsidP="00E92A41">
            <w:pPr>
              <w:rPr>
                <w:bCs/>
                <w:sz w:val="22"/>
                <w:szCs w:val="22"/>
              </w:rPr>
            </w:pPr>
            <w:r w:rsidRPr="000B785B">
              <w:rPr>
                <w:bCs/>
                <w:sz w:val="22"/>
                <w:szCs w:val="22"/>
              </w:rPr>
              <w:t>Стулья, табуреты, рабочие кресла, пуфы</w:t>
            </w:r>
          </w:p>
          <w:p w14:paraId="7A059679" w14:textId="77777777" w:rsidR="006608F2" w:rsidRPr="000B785B" w:rsidRDefault="006608F2" w:rsidP="00E92A41">
            <w:pPr>
              <w:rPr>
                <w:sz w:val="22"/>
                <w:szCs w:val="22"/>
              </w:rPr>
            </w:pPr>
          </w:p>
        </w:tc>
        <w:tc>
          <w:tcPr>
            <w:tcW w:w="993" w:type="dxa"/>
            <w:vMerge w:val="restart"/>
          </w:tcPr>
          <w:p w14:paraId="436A94FF" w14:textId="77777777" w:rsidR="006608F2" w:rsidRPr="000B785B" w:rsidRDefault="006608F2" w:rsidP="00E92A41">
            <w:pPr>
              <w:jc w:val="center"/>
              <w:rPr>
                <w:sz w:val="22"/>
                <w:szCs w:val="22"/>
              </w:rPr>
            </w:pPr>
            <w:r w:rsidRPr="000B785B">
              <w:rPr>
                <w:sz w:val="22"/>
                <w:szCs w:val="22"/>
              </w:rPr>
              <w:t>9401</w:t>
            </w:r>
          </w:p>
        </w:tc>
        <w:tc>
          <w:tcPr>
            <w:tcW w:w="2127" w:type="dxa"/>
          </w:tcPr>
          <w:p w14:paraId="6AE2C9FC" w14:textId="77777777" w:rsidR="006608F2" w:rsidRPr="000B785B" w:rsidRDefault="006608F2" w:rsidP="00E92A41">
            <w:pPr>
              <w:pStyle w:val="ad"/>
              <w:rPr>
                <w:rStyle w:val="FontStyle15"/>
                <w:rFonts w:ascii="Times New Roman"/>
                <w:sz w:val="22"/>
                <w:szCs w:val="22"/>
              </w:rPr>
            </w:pPr>
            <w:r w:rsidRPr="000B785B">
              <w:rPr>
                <w:sz w:val="22"/>
                <w:szCs w:val="22"/>
              </w:rPr>
              <w:t>Статическая прочность ножек</w:t>
            </w:r>
          </w:p>
        </w:tc>
        <w:tc>
          <w:tcPr>
            <w:tcW w:w="2126" w:type="dxa"/>
            <w:vMerge w:val="restart"/>
          </w:tcPr>
          <w:p w14:paraId="196BB01A" w14:textId="77777777" w:rsidR="006608F2" w:rsidRPr="000B785B" w:rsidRDefault="006608F2" w:rsidP="00E92A41">
            <w:pPr>
              <w:tabs>
                <w:tab w:val="left" w:pos="748"/>
              </w:tabs>
              <w:rPr>
                <w:sz w:val="22"/>
                <w:szCs w:val="22"/>
              </w:rPr>
            </w:pPr>
            <w:r w:rsidRPr="000B785B">
              <w:rPr>
                <w:sz w:val="22"/>
                <w:szCs w:val="22"/>
              </w:rPr>
              <w:t>ТР ТС 025/2012</w:t>
            </w:r>
          </w:p>
          <w:p w14:paraId="534F8A1E" w14:textId="77777777" w:rsidR="006608F2" w:rsidRPr="000B785B" w:rsidRDefault="006608F2" w:rsidP="00E92A41">
            <w:pPr>
              <w:tabs>
                <w:tab w:val="left" w:pos="748"/>
              </w:tabs>
              <w:rPr>
                <w:sz w:val="22"/>
                <w:szCs w:val="22"/>
              </w:rPr>
            </w:pPr>
            <w:r w:rsidRPr="000B785B">
              <w:rPr>
                <w:sz w:val="22"/>
                <w:szCs w:val="22"/>
              </w:rPr>
              <w:t>Ст.5 п.2, Прил. 2</w:t>
            </w:r>
          </w:p>
          <w:p w14:paraId="2D729557" w14:textId="77777777" w:rsidR="006608F2" w:rsidRPr="000B785B" w:rsidRDefault="006608F2" w:rsidP="00E92A41">
            <w:pPr>
              <w:rPr>
                <w:sz w:val="22"/>
                <w:szCs w:val="22"/>
              </w:rPr>
            </w:pPr>
          </w:p>
        </w:tc>
        <w:tc>
          <w:tcPr>
            <w:tcW w:w="2835" w:type="dxa"/>
          </w:tcPr>
          <w:p w14:paraId="1FD7E86C" w14:textId="77777777" w:rsidR="006608F2" w:rsidRPr="000B785B" w:rsidRDefault="006608F2" w:rsidP="00E92A41">
            <w:pPr>
              <w:pStyle w:val="af4"/>
              <w:rPr>
                <w:sz w:val="22"/>
                <w:szCs w:val="22"/>
              </w:rPr>
            </w:pPr>
            <w:r w:rsidRPr="000B785B">
              <w:rPr>
                <w:sz w:val="22"/>
                <w:szCs w:val="22"/>
              </w:rPr>
              <w:t xml:space="preserve">ГОСТ </w:t>
            </w:r>
            <w:proofErr w:type="gramStart"/>
            <w:r w:rsidRPr="000B785B">
              <w:rPr>
                <w:sz w:val="22"/>
                <w:szCs w:val="22"/>
              </w:rPr>
              <w:t>12029-93</w:t>
            </w:r>
            <w:proofErr w:type="gramEnd"/>
            <w:r w:rsidRPr="000B785B">
              <w:rPr>
                <w:sz w:val="22"/>
                <w:szCs w:val="22"/>
              </w:rPr>
              <w:t xml:space="preserve">  </w:t>
            </w:r>
          </w:p>
          <w:p w14:paraId="38FC4B74" w14:textId="77777777" w:rsidR="006608F2" w:rsidRPr="000B785B" w:rsidRDefault="006608F2" w:rsidP="00E92A41">
            <w:pPr>
              <w:pStyle w:val="af4"/>
              <w:rPr>
                <w:sz w:val="22"/>
                <w:szCs w:val="22"/>
              </w:rPr>
            </w:pPr>
            <w:r w:rsidRPr="000B785B">
              <w:rPr>
                <w:sz w:val="22"/>
                <w:szCs w:val="22"/>
              </w:rPr>
              <w:t xml:space="preserve">Прил. 1 </w:t>
            </w:r>
            <w:proofErr w:type="spellStart"/>
            <w:r w:rsidRPr="000B785B">
              <w:rPr>
                <w:sz w:val="22"/>
                <w:szCs w:val="22"/>
              </w:rPr>
              <w:t>п.п</w:t>
            </w:r>
            <w:proofErr w:type="spellEnd"/>
            <w:r w:rsidRPr="000B785B">
              <w:rPr>
                <w:sz w:val="22"/>
                <w:szCs w:val="22"/>
              </w:rPr>
              <w:t>. 7.7, 7.8</w:t>
            </w:r>
          </w:p>
          <w:p w14:paraId="41E78146" w14:textId="77777777" w:rsidR="006608F2" w:rsidRPr="000B785B" w:rsidRDefault="006608F2" w:rsidP="00E92A41">
            <w:pPr>
              <w:pStyle w:val="af4"/>
              <w:rPr>
                <w:sz w:val="22"/>
                <w:szCs w:val="22"/>
              </w:rPr>
            </w:pPr>
            <w:r w:rsidRPr="000B785B">
              <w:rPr>
                <w:sz w:val="22"/>
                <w:szCs w:val="22"/>
              </w:rPr>
              <w:t xml:space="preserve">ГОСТ EN </w:t>
            </w:r>
            <w:proofErr w:type="gramStart"/>
            <w:r w:rsidRPr="000B785B">
              <w:rPr>
                <w:sz w:val="22"/>
                <w:szCs w:val="22"/>
              </w:rPr>
              <w:t>1728-2013</w:t>
            </w:r>
            <w:proofErr w:type="gramEnd"/>
            <w:r w:rsidRPr="000B785B">
              <w:rPr>
                <w:sz w:val="22"/>
                <w:szCs w:val="22"/>
              </w:rPr>
              <w:t xml:space="preserve"> п.п.6.12, 6.13</w:t>
            </w:r>
          </w:p>
        </w:tc>
      </w:tr>
      <w:tr w:rsidR="000B785B" w:rsidRPr="000B785B" w14:paraId="679BCAEE" w14:textId="77777777" w:rsidTr="00353393">
        <w:trPr>
          <w:cantSplit/>
          <w:trHeight w:val="70"/>
        </w:trPr>
        <w:tc>
          <w:tcPr>
            <w:tcW w:w="705" w:type="dxa"/>
          </w:tcPr>
          <w:p w14:paraId="51BF29C3" w14:textId="77777777" w:rsidR="006608F2" w:rsidRPr="000B785B" w:rsidRDefault="00063696" w:rsidP="00E92A41">
            <w:pPr>
              <w:ind w:right="-111" w:hanging="108"/>
              <w:jc w:val="center"/>
              <w:rPr>
                <w:sz w:val="22"/>
                <w:szCs w:val="22"/>
              </w:rPr>
            </w:pPr>
            <w:r w:rsidRPr="000B785B">
              <w:rPr>
                <w:sz w:val="22"/>
                <w:szCs w:val="22"/>
              </w:rPr>
              <w:t>122</w:t>
            </w:r>
            <w:r w:rsidR="006608F2" w:rsidRPr="000B785B">
              <w:rPr>
                <w:sz w:val="22"/>
                <w:szCs w:val="22"/>
              </w:rPr>
              <w:t>.12</w:t>
            </w:r>
            <w:r w:rsidR="00A30EBC" w:rsidRPr="000B785B">
              <w:rPr>
                <w:sz w:val="22"/>
                <w:szCs w:val="22"/>
              </w:rPr>
              <w:t>*</w:t>
            </w:r>
          </w:p>
        </w:tc>
        <w:tc>
          <w:tcPr>
            <w:tcW w:w="1846" w:type="dxa"/>
            <w:vMerge/>
          </w:tcPr>
          <w:p w14:paraId="2DB20B89" w14:textId="77777777" w:rsidR="006608F2" w:rsidRPr="000B785B" w:rsidRDefault="006608F2" w:rsidP="00E92A41">
            <w:pPr>
              <w:rPr>
                <w:sz w:val="22"/>
                <w:szCs w:val="22"/>
              </w:rPr>
            </w:pPr>
          </w:p>
        </w:tc>
        <w:tc>
          <w:tcPr>
            <w:tcW w:w="993" w:type="dxa"/>
            <w:vMerge/>
          </w:tcPr>
          <w:p w14:paraId="22715D9D" w14:textId="77777777" w:rsidR="006608F2" w:rsidRPr="000B785B" w:rsidRDefault="006608F2" w:rsidP="00E92A41">
            <w:pPr>
              <w:jc w:val="center"/>
              <w:rPr>
                <w:sz w:val="22"/>
                <w:szCs w:val="22"/>
              </w:rPr>
            </w:pPr>
          </w:p>
        </w:tc>
        <w:tc>
          <w:tcPr>
            <w:tcW w:w="2127" w:type="dxa"/>
          </w:tcPr>
          <w:p w14:paraId="72211784" w14:textId="77777777" w:rsidR="006608F2" w:rsidRPr="000B785B" w:rsidRDefault="006608F2" w:rsidP="00E92A41">
            <w:pPr>
              <w:pStyle w:val="ad"/>
              <w:rPr>
                <w:rStyle w:val="FontStyle15"/>
                <w:rFonts w:ascii="Times New Roman"/>
                <w:sz w:val="22"/>
                <w:szCs w:val="22"/>
              </w:rPr>
            </w:pPr>
            <w:r w:rsidRPr="000B785B">
              <w:rPr>
                <w:rStyle w:val="FontStyle15"/>
                <w:rFonts w:ascii="Times New Roman"/>
                <w:sz w:val="22"/>
                <w:szCs w:val="22"/>
              </w:rPr>
              <w:t>Прочность коробчатых оснований при нагружении по диагонали</w:t>
            </w:r>
          </w:p>
        </w:tc>
        <w:tc>
          <w:tcPr>
            <w:tcW w:w="2126" w:type="dxa"/>
            <w:vMerge/>
          </w:tcPr>
          <w:p w14:paraId="7A9007BA" w14:textId="77777777" w:rsidR="006608F2" w:rsidRPr="000B785B" w:rsidRDefault="006608F2" w:rsidP="00E92A41">
            <w:pPr>
              <w:rPr>
                <w:sz w:val="22"/>
                <w:szCs w:val="22"/>
              </w:rPr>
            </w:pPr>
          </w:p>
        </w:tc>
        <w:tc>
          <w:tcPr>
            <w:tcW w:w="2835" w:type="dxa"/>
          </w:tcPr>
          <w:p w14:paraId="0285769E" w14:textId="77777777" w:rsidR="006608F2" w:rsidRPr="000B785B" w:rsidRDefault="006608F2" w:rsidP="00E92A41">
            <w:pPr>
              <w:pStyle w:val="ad"/>
              <w:rPr>
                <w:sz w:val="22"/>
                <w:szCs w:val="22"/>
              </w:rPr>
            </w:pPr>
            <w:r w:rsidRPr="000B785B">
              <w:rPr>
                <w:sz w:val="22"/>
                <w:szCs w:val="22"/>
              </w:rPr>
              <w:t xml:space="preserve">ГОСТ </w:t>
            </w:r>
            <w:proofErr w:type="gramStart"/>
            <w:r w:rsidRPr="000B785B">
              <w:rPr>
                <w:sz w:val="22"/>
                <w:szCs w:val="22"/>
              </w:rPr>
              <w:t>12029-93</w:t>
            </w:r>
            <w:proofErr w:type="gramEnd"/>
            <w:r w:rsidRPr="000B785B">
              <w:rPr>
                <w:sz w:val="22"/>
                <w:szCs w:val="22"/>
              </w:rPr>
              <w:t xml:space="preserve"> </w:t>
            </w:r>
          </w:p>
          <w:p w14:paraId="55242B3E" w14:textId="77777777" w:rsidR="006608F2" w:rsidRPr="000B785B" w:rsidRDefault="006608F2" w:rsidP="00E92A41">
            <w:pPr>
              <w:pStyle w:val="ad"/>
              <w:rPr>
                <w:sz w:val="22"/>
                <w:szCs w:val="22"/>
              </w:rPr>
            </w:pPr>
            <w:r w:rsidRPr="000B785B">
              <w:rPr>
                <w:sz w:val="22"/>
                <w:szCs w:val="22"/>
              </w:rPr>
              <w:t>Прил. 1 п.7.9</w:t>
            </w:r>
          </w:p>
        </w:tc>
      </w:tr>
      <w:tr w:rsidR="000B785B" w:rsidRPr="000B785B" w14:paraId="23CC8E75" w14:textId="77777777" w:rsidTr="00353393">
        <w:trPr>
          <w:cantSplit/>
          <w:trHeight w:val="70"/>
        </w:trPr>
        <w:tc>
          <w:tcPr>
            <w:tcW w:w="705" w:type="dxa"/>
          </w:tcPr>
          <w:p w14:paraId="5EC50266" w14:textId="77777777" w:rsidR="006608F2" w:rsidRPr="000B785B" w:rsidRDefault="00063696" w:rsidP="00E92A41">
            <w:pPr>
              <w:ind w:right="-111" w:hanging="108"/>
              <w:jc w:val="center"/>
              <w:rPr>
                <w:sz w:val="22"/>
                <w:szCs w:val="22"/>
              </w:rPr>
            </w:pPr>
            <w:r w:rsidRPr="000B785B">
              <w:rPr>
                <w:sz w:val="22"/>
                <w:szCs w:val="22"/>
              </w:rPr>
              <w:t>122</w:t>
            </w:r>
            <w:r w:rsidR="006608F2" w:rsidRPr="000B785B">
              <w:rPr>
                <w:sz w:val="22"/>
                <w:szCs w:val="22"/>
              </w:rPr>
              <w:t>.13</w:t>
            </w:r>
            <w:r w:rsidR="00A30EBC" w:rsidRPr="000B785B">
              <w:rPr>
                <w:sz w:val="22"/>
                <w:szCs w:val="22"/>
              </w:rPr>
              <w:t>*</w:t>
            </w:r>
          </w:p>
        </w:tc>
        <w:tc>
          <w:tcPr>
            <w:tcW w:w="1846" w:type="dxa"/>
            <w:vMerge/>
          </w:tcPr>
          <w:p w14:paraId="46F9D926" w14:textId="77777777" w:rsidR="006608F2" w:rsidRPr="000B785B" w:rsidRDefault="006608F2" w:rsidP="00E92A41">
            <w:pPr>
              <w:rPr>
                <w:sz w:val="22"/>
                <w:szCs w:val="22"/>
              </w:rPr>
            </w:pPr>
          </w:p>
        </w:tc>
        <w:tc>
          <w:tcPr>
            <w:tcW w:w="993" w:type="dxa"/>
            <w:vMerge/>
          </w:tcPr>
          <w:p w14:paraId="7A0C5554" w14:textId="77777777" w:rsidR="006608F2" w:rsidRPr="000B785B" w:rsidRDefault="006608F2" w:rsidP="00E92A41">
            <w:pPr>
              <w:jc w:val="center"/>
              <w:rPr>
                <w:sz w:val="22"/>
                <w:szCs w:val="22"/>
              </w:rPr>
            </w:pPr>
          </w:p>
        </w:tc>
        <w:tc>
          <w:tcPr>
            <w:tcW w:w="2127" w:type="dxa"/>
          </w:tcPr>
          <w:p w14:paraId="46325F24" w14:textId="77777777" w:rsidR="006608F2" w:rsidRPr="000B785B" w:rsidRDefault="006608F2" w:rsidP="00E92A41">
            <w:pPr>
              <w:rPr>
                <w:rStyle w:val="FontStyle15"/>
                <w:rFonts w:ascii="Times New Roman"/>
                <w:sz w:val="22"/>
                <w:szCs w:val="22"/>
              </w:rPr>
            </w:pPr>
            <w:r w:rsidRPr="000B785B">
              <w:rPr>
                <w:rStyle w:val="FontStyle15"/>
                <w:rFonts w:ascii="Times New Roman"/>
                <w:sz w:val="22"/>
                <w:szCs w:val="22"/>
              </w:rPr>
              <w:t xml:space="preserve">Ударная прочность </w:t>
            </w:r>
          </w:p>
          <w:p w14:paraId="1578CA03" w14:textId="77777777" w:rsidR="006608F2" w:rsidRPr="000B785B" w:rsidRDefault="006608F2" w:rsidP="00E92A41">
            <w:pPr>
              <w:rPr>
                <w:rStyle w:val="FontStyle15"/>
                <w:rFonts w:ascii="Times New Roman"/>
                <w:sz w:val="22"/>
                <w:szCs w:val="22"/>
              </w:rPr>
            </w:pPr>
            <w:r w:rsidRPr="000B785B">
              <w:rPr>
                <w:rStyle w:val="FontStyle15"/>
                <w:rFonts w:ascii="Times New Roman"/>
                <w:sz w:val="22"/>
                <w:szCs w:val="22"/>
              </w:rPr>
              <w:t>сиденья</w:t>
            </w:r>
          </w:p>
        </w:tc>
        <w:tc>
          <w:tcPr>
            <w:tcW w:w="2126" w:type="dxa"/>
            <w:vMerge/>
          </w:tcPr>
          <w:p w14:paraId="55EA9813" w14:textId="77777777" w:rsidR="006608F2" w:rsidRPr="000B785B" w:rsidRDefault="006608F2" w:rsidP="00E92A41">
            <w:pPr>
              <w:rPr>
                <w:sz w:val="22"/>
                <w:szCs w:val="22"/>
              </w:rPr>
            </w:pPr>
          </w:p>
        </w:tc>
        <w:tc>
          <w:tcPr>
            <w:tcW w:w="2835" w:type="dxa"/>
          </w:tcPr>
          <w:p w14:paraId="23D8F994" w14:textId="77777777" w:rsidR="006608F2" w:rsidRPr="000B785B" w:rsidRDefault="006608F2" w:rsidP="00E92A41">
            <w:pPr>
              <w:pStyle w:val="ad"/>
              <w:rPr>
                <w:sz w:val="22"/>
                <w:szCs w:val="22"/>
              </w:rPr>
            </w:pPr>
            <w:r w:rsidRPr="000B785B">
              <w:rPr>
                <w:sz w:val="22"/>
                <w:szCs w:val="22"/>
              </w:rPr>
              <w:t xml:space="preserve">ГОСТ </w:t>
            </w:r>
            <w:proofErr w:type="gramStart"/>
            <w:r w:rsidRPr="000B785B">
              <w:rPr>
                <w:sz w:val="22"/>
                <w:szCs w:val="22"/>
              </w:rPr>
              <w:t>12029-93</w:t>
            </w:r>
            <w:proofErr w:type="gramEnd"/>
            <w:r w:rsidRPr="000B785B">
              <w:rPr>
                <w:sz w:val="22"/>
                <w:szCs w:val="22"/>
              </w:rPr>
              <w:t xml:space="preserve"> </w:t>
            </w:r>
          </w:p>
          <w:p w14:paraId="55EB7316" w14:textId="77777777" w:rsidR="006608F2" w:rsidRPr="000B785B" w:rsidRDefault="006608F2" w:rsidP="00E92A41">
            <w:pPr>
              <w:pStyle w:val="ad"/>
              <w:rPr>
                <w:sz w:val="22"/>
                <w:szCs w:val="22"/>
              </w:rPr>
            </w:pPr>
            <w:r w:rsidRPr="000B785B">
              <w:rPr>
                <w:sz w:val="22"/>
                <w:szCs w:val="22"/>
              </w:rPr>
              <w:t>Прил. 1 п.7.10</w:t>
            </w:r>
          </w:p>
          <w:p w14:paraId="44AB0868" w14:textId="77777777" w:rsidR="006608F2" w:rsidRPr="000B785B" w:rsidRDefault="006608F2" w:rsidP="00E92A41">
            <w:pPr>
              <w:pStyle w:val="27"/>
              <w:rPr>
                <w:lang w:val="ru-RU"/>
              </w:rPr>
            </w:pPr>
            <w:r w:rsidRPr="000B785B">
              <w:rPr>
                <w:lang w:val="ru-RU"/>
              </w:rPr>
              <w:t xml:space="preserve">ГОСТ </w:t>
            </w:r>
            <w:r w:rsidRPr="000B785B">
              <w:t>EN</w:t>
            </w:r>
            <w:r w:rsidRPr="000B785B">
              <w:rPr>
                <w:lang w:val="ru-RU"/>
              </w:rPr>
              <w:t xml:space="preserve"> </w:t>
            </w:r>
            <w:proofErr w:type="gramStart"/>
            <w:r w:rsidRPr="000B785B">
              <w:rPr>
                <w:lang w:val="ru-RU"/>
              </w:rPr>
              <w:t>1728-2013</w:t>
            </w:r>
            <w:proofErr w:type="gramEnd"/>
            <w:r w:rsidRPr="000B785B">
              <w:rPr>
                <w:lang w:val="ru-RU"/>
              </w:rPr>
              <w:t xml:space="preserve"> п.6.15</w:t>
            </w:r>
          </w:p>
          <w:p w14:paraId="706E4975" w14:textId="77777777" w:rsidR="006608F2" w:rsidRPr="000B785B" w:rsidRDefault="006608F2" w:rsidP="00E92A41">
            <w:pPr>
              <w:pStyle w:val="27"/>
              <w:rPr>
                <w:lang w:val="ru-RU"/>
              </w:rPr>
            </w:pPr>
            <w:r w:rsidRPr="000B785B">
              <w:rPr>
                <w:lang w:val="ru-RU"/>
              </w:rPr>
              <w:t xml:space="preserve">ГОСТ </w:t>
            </w:r>
            <w:r w:rsidRPr="000B785B">
              <w:t>EN</w:t>
            </w:r>
            <w:r w:rsidRPr="000B785B">
              <w:rPr>
                <w:lang w:val="ru-RU"/>
              </w:rPr>
              <w:t xml:space="preserve"> 581-2-2012</w:t>
            </w:r>
          </w:p>
          <w:p w14:paraId="5204F8E0" w14:textId="77777777" w:rsidR="006608F2" w:rsidRPr="000B785B" w:rsidRDefault="006608F2" w:rsidP="00E92A41">
            <w:pPr>
              <w:pStyle w:val="ad"/>
              <w:rPr>
                <w:rStyle w:val="FontStyle15"/>
                <w:rFonts w:ascii="Times New Roman"/>
                <w:sz w:val="22"/>
                <w:szCs w:val="22"/>
              </w:rPr>
            </w:pPr>
            <w:r w:rsidRPr="000B785B">
              <w:rPr>
                <w:sz w:val="22"/>
                <w:szCs w:val="22"/>
              </w:rPr>
              <w:t>прил. В п.2.1.6</w:t>
            </w:r>
          </w:p>
        </w:tc>
      </w:tr>
      <w:tr w:rsidR="000B785B" w:rsidRPr="000B785B" w14:paraId="5CEC3B13" w14:textId="77777777" w:rsidTr="00353393">
        <w:trPr>
          <w:cantSplit/>
          <w:trHeight w:val="70"/>
        </w:trPr>
        <w:tc>
          <w:tcPr>
            <w:tcW w:w="705" w:type="dxa"/>
          </w:tcPr>
          <w:p w14:paraId="7981D340" w14:textId="77777777" w:rsidR="006608F2" w:rsidRPr="000B785B" w:rsidRDefault="00063696" w:rsidP="00E92A41">
            <w:pPr>
              <w:ind w:right="-111" w:hanging="108"/>
              <w:jc w:val="center"/>
              <w:rPr>
                <w:bCs/>
                <w:sz w:val="22"/>
                <w:szCs w:val="22"/>
              </w:rPr>
            </w:pPr>
            <w:r w:rsidRPr="000B785B">
              <w:rPr>
                <w:bCs/>
                <w:sz w:val="22"/>
                <w:szCs w:val="22"/>
              </w:rPr>
              <w:t>122</w:t>
            </w:r>
            <w:r w:rsidR="006608F2" w:rsidRPr="000B785B">
              <w:rPr>
                <w:bCs/>
                <w:sz w:val="22"/>
                <w:szCs w:val="22"/>
              </w:rPr>
              <w:t>.14</w:t>
            </w:r>
            <w:r w:rsidR="00A30EBC" w:rsidRPr="000B785B">
              <w:rPr>
                <w:bCs/>
                <w:sz w:val="22"/>
                <w:szCs w:val="22"/>
              </w:rPr>
              <w:t>*</w:t>
            </w:r>
          </w:p>
        </w:tc>
        <w:tc>
          <w:tcPr>
            <w:tcW w:w="1846" w:type="dxa"/>
            <w:vMerge/>
          </w:tcPr>
          <w:p w14:paraId="049239A9" w14:textId="77777777" w:rsidR="006608F2" w:rsidRPr="000B785B" w:rsidRDefault="006608F2" w:rsidP="00E92A41">
            <w:pPr>
              <w:rPr>
                <w:sz w:val="22"/>
                <w:szCs w:val="22"/>
              </w:rPr>
            </w:pPr>
          </w:p>
        </w:tc>
        <w:tc>
          <w:tcPr>
            <w:tcW w:w="993" w:type="dxa"/>
            <w:vMerge/>
          </w:tcPr>
          <w:p w14:paraId="78BAC229" w14:textId="77777777" w:rsidR="006608F2" w:rsidRPr="000B785B" w:rsidRDefault="006608F2" w:rsidP="00E92A41">
            <w:pPr>
              <w:jc w:val="center"/>
              <w:rPr>
                <w:bCs/>
                <w:sz w:val="22"/>
                <w:szCs w:val="22"/>
              </w:rPr>
            </w:pPr>
          </w:p>
        </w:tc>
        <w:tc>
          <w:tcPr>
            <w:tcW w:w="2127" w:type="dxa"/>
          </w:tcPr>
          <w:p w14:paraId="2FB7A0D2" w14:textId="77777777" w:rsidR="006608F2" w:rsidRPr="000B785B" w:rsidRDefault="006608F2" w:rsidP="00E92A41">
            <w:pPr>
              <w:pStyle w:val="ad"/>
              <w:rPr>
                <w:rStyle w:val="FontStyle15"/>
                <w:rFonts w:ascii="Times New Roman"/>
                <w:sz w:val="22"/>
                <w:szCs w:val="22"/>
              </w:rPr>
            </w:pPr>
            <w:r w:rsidRPr="000B785B">
              <w:rPr>
                <w:rStyle w:val="FontStyle15"/>
                <w:rFonts w:ascii="Times New Roman"/>
                <w:sz w:val="22"/>
                <w:szCs w:val="22"/>
              </w:rPr>
              <w:t>Ударная прочность спинки и подлокотника</w:t>
            </w:r>
          </w:p>
        </w:tc>
        <w:tc>
          <w:tcPr>
            <w:tcW w:w="2126" w:type="dxa"/>
            <w:vMerge/>
          </w:tcPr>
          <w:p w14:paraId="32A170EE" w14:textId="77777777" w:rsidR="006608F2" w:rsidRPr="000B785B" w:rsidRDefault="006608F2" w:rsidP="00E92A41">
            <w:pPr>
              <w:rPr>
                <w:sz w:val="22"/>
                <w:szCs w:val="22"/>
              </w:rPr>
            </w:pPr>
          </w:p>
        </w:tc>
        <w:tc>
          <w:tcPr>
            <w:tcW w:w="2835" w:type="dxa"/>
          </w:tcPr>
          <w:p w14:paraId="76762FBA" w14:textId="77777777" w:rsidR="006608F2" w:rsidRPr="000B785B" w:rsidRDefault="006608F2" w:rsidP="00E92A41">
            <w:pPr>
              <w:pStyle w:val="af4"/>
              <w:rPr>
                <w:sz w:val="22"/>
                <w:szCs w:val="22"/>
              </w:rPr>
            </w:pPr>
            <w:r w:rsidRPr="000B785B">
              <w:rPr>
                <w:sz w:val="22"/>
                <w:szCs w:val="22"/>
              </w:rPr>
              <w:t xml:space="preserve">ГОСТ </w:t>
            </w:r>
            <w:proofErr w:type="gramStart"/>
            <w:r w:rsidRPr="000B785B">
              <w:rPr>
                <w:sz w:val="22"/>
                <w:szCs w:val="22"/>
              </w:rPr>
              <w:t>12029-93</w:t>
            </w:r>
            <w:proofErr w:type="gramEnd"/>
            <w:r w:rsidRPr="000B785B">
              <w:rPr>
                <w:sz w:val="22"/>
                <w:szCs w:val="22"/>
              </w:rPr>
              <w:t xml:space="preserve"> </w:t>
            </w:r>
          </w:p>
          <w:p w14:paraId="2F11E789" w14:textId="77777777" w:rsidR="006608F2" w:rsidRPr="000B785B" w:rsidRDefault="006608F2" w:rsidP="00E92A41">
            <w:pPr>
              <w:pStyle w:val="af4"/>
              <w:rPr>
                <w:sz w:val="22"/>
                <w:szCs w:val="22"/>
              </w:rPr>
            </w:pPr>
            <w:r w:rsidRPr="000B785B">
              <w:rPr>
                <w:sz w:val="22"/>
                <w:szCs w:val="22"/>
              </w:rPr>
              <w:t xml:space="preserve">Прил. 1 </w:t>
            </w:r>
            <w:proofErr w:type="spellStart"/>
            <w:r w:rsidRPr="000B785B">
              <w:rPr>
                <w:sz w:val="22"/>
                <w:szCs w:val="22"/>
              </w:rPr>
              <w:t>п.п</w:t>
            </w:r>
            <w:proofErr w:type="spellEnd"/>
            <w:r w:rsidRPr="000B785B">
              <w:rPr>
                <w:sz w:val="22"/>
                <w:szCs w:val="22"/>
              </w:rPr>
              <w:t>. 7.</w:t>
            </w:r>
            <w:r w:rsidRPr="000B785B">
              <w:rPr>
                <w:sz w:val="22"/>
                <w:szCs w:val="22"/>
                <w:lang w:val="en-US"/>
              </w:rPr>
              <w:t>11</w:t>
            </w:r>
            <w:r w:rsidRPr="000B785B">
              <w:rPr>
                <w:sz w:val="22"/>
                <w:szCs w:val="22"/>
              </w:rPr>
              <w:t>, 7.12</w:t>
            </w:r>
          </w:p>
        </w:tc>
      </w:tr>
      <w:tr w:rsidR="000B785B" w:rsidRPr="000B785B" w14:paraId="4C75410B" w14:textId="77777777" w:rsidTr="00353393">
        <w:trPr>
          <w:cantSplit/>
          <w:trHeight w:val="70"/>
        </w:trPr>
        <w:tc>
          <w:tcPr>
            <w:tcW w:w="705" w:type="dxa"/>
          </w:tcPr>
          <w:p w14:paraId="6DA32C9A" w14:textId="77777777" w:rsidR="006608F2" w:rsidRPr="000B785B" w:rsidRDefault="00063696" w:rsidP="00E92A41">
            <w:pPr>
              <w:ind w:right="-111" w:hanging="108"/>
              <w:jc w:val="center"/>
              <w:rPr>
                <w:sz w:val="22"/>
                <w:szCs w:val="22"/>
              </w:rPr>
            </w:pPr>
            <w:r w:rsidRPr="000B785B">
              <w:rPr>
                <w:sz w:val="22"/>
                <w:szCs w:val="22"/>
              </w:rPr>
              <w:t>122</w:t>
            </w:r>
            <w:r w:rsidR="006608F2" w:rsidRPr="000B785B">
              <w:rPr>
                <w:sz w:val="22"/>
                <w:szCs w:val="22"/>
              </w:rPr>
              <w:t>.15</w:t>
            </w:r>
            <w:r w:rsidR="00A30EBC" w:rsidRPr="000B785B">
              <w:rPr>
                <w:sz w:val="22"/>
                <w:szCs w:val="22"/>
              </w:rPr>
              <w:t>*</w:t>
            </w:r>
          </w:p>
        </w:tc>
        <w:tc>
          <w:tcPr>
            <w:tcW w:w="1846" w:type="dxa"/>
            <w:vMerge/>
          </w:tcPr>
          <w:p w14:paraId="27F314F2" w14:textId="77777777" w:rsidR="006608F2" w:rsidRPr="000B785B" w:rsidRDefault="006608F2" w:rsidP="00E92A41">
            <w:pPr>
              <w:rPr>
                <w:sz w:val="22"/>
                <w:szCs w:val="22"/>
              </w:rPr>
            </w:pPr>
          </w:p>
        </w:tc>
        <w:tc>
          <w:tcPr>
            <w:tcW w:w="993" w:type="dxa"/>
            <w:vMerge/>
          </w:tcPr>
          <w:p w14:paraId="33774B47" w14:textId="77777777" w:rsidR="006608F2" w:rsidRPr="000B785B" w:rsidRDefault="006608F2" w:rsidP="00E92A41">
            <w:pPr>
              <w:jc w:val="center"/>
              <w:rPr>
                <w:sz w:val="22"/>
                <w:szCs w:val="22"/>
              </w:rPr>
            </w:pPr>
          </w:p>
        </w:tc>
        <w:tc>
          <w:tcPr>
            <w:tcW w:w="2127" w:type="dxa"/>
          </w:tcPr>
          <w:p w14:paraId="028FA196" w14:textId="77777777" w:rsidR="006608F2" w:rsidRPr="000B785B" w:rsidRDefault="006608F2" w:rsidP="00E92A41">
            <w:pPr>
              <w:pStyle w:val="ad"/>
              <w:rPr>
                <w:rStyle w:val="FontStyle15"/>
                <w:rFonts w:ascii="Times New Roman"/>
                <w:sz w:val="22"/>
                <w:szCs w:val="22"/>
              </w:rPr>
            </w:pPr>
            <w:r w:rsidRPr="000B785B">
              <w:rPr>
                <w:rStyle w:val="FontStyle15"/>
                <w:rFonts w:ascii="Times New Roman"/>
                <w:sz w:val="22"/>
                <w:szCs w:val="22"/>
              </w:rPr>
              <w:t>Прочность при падении на пол</w:t>
            </w:r>
          </w:p>
        </w:tc>
        <w:tc>
          <w:tcPr>
            <w:tcW w:w="2126" w:type="dxa"/>
            <w:vMerge/>
          </w:tcPr>
          <w:p w14:paraId="5B36B335" w14:textId="77777777" w:rsidR="006608F2" w:rsidRPr="000B785B" w:rsidRDefault="006608F2" w:rsidP="00E92A41">
            <w:pPr>
              <w:rPr>
                <w:sz w:val="22"/>
                <w:szCs w:val="22"/>
              </w:rPr>
            </w:pPr>
          </w:p>
        </w:tc>
        <w:tc>
          <w:tcPr>
            <w:tcW w:w="2835" w:type="dxa"/>
          </w:tcPr>
          <w:p w14:paraId="5C85EF8A" w14:textId="77777777" w:rsidR="006608F2" w:rsidRPr="000B785B" w:rsidRDefault="006608F2" w:rsidP="00E92A41">
            <w:pPr>
              <w:pStyle w:val="af4"/>
              <w:rPr>
                <w:sz w:val="22"/>
                <w:szCs w:val="22"/>
              </w:rPr>
            </w:pPr>
            <w:r w:rsidRPr="000B785B">
              <w:rPr>
                <w:sz w:val="22"/>
                <w:szCs w:val="22"/>
              </w:rPr>
              <w:t xml:space="preserve">ГОСТ </w:t>
            </w:r>
            <w:proofErr w:type="gramStart"/>
            <w:r w:rsidRPr="000B785B">
              <w:rPr>
                <w:sz w:val="22"/>
                <w:szCs w:val="22"/>
              </w:rPr>
              <w:t>12029-93</w:t>
            </w:r>
            <w:proofErr w:type="gramEnd"/>
            <w:r w:rsidRPr="000B785B">
              <w:rPr>
                <w:sz w:val="22"/>
                <w:szCs w:val="22"/>
              </w:rPr>
              <w:t xml:space="preserve"> </w:t>
            </w:r>
          </w:p>
          <w:p w14:paraId="19437892" w14:textId="77777777" w:rsidR="006608F2" w:rsidRPr="000B785B" w:rsidRDefault="006608F2" w:rsidP="00E92A41">
            <w:pPr>
              <w:pStyle w:val="af4"/>
              <w:rPr>
                <w:sz w:val="22"/>
                <w:szCs w:val="22"/>
              </w:rPr>
            </w:pPr>
            <w:r w:rsidRPr="000B785B">
              <w:rPr>
                <w:sz w:val="22"/>
                <w:szCs w:val="22"/>
              </w:rPr>
              <w:t>Прил. 1 п.7.13</w:t>
            </w:r>
          </w:p>
        </w:tc>
      </w:tr>
      <w:tr w:rsidR="000B785B" w:rsidRPr="000B785B" w14:paraId="0510A53E" w14:textId="77777777" w:rsidTr="00FE2A96">
        <w:trPr>
          <w:cantSplit/>
          <w:trHeight w:val="70"/>
        </w:trPr>
        <w:tc>
          <w:tcPr>
            <w:tcW w:w="705" w:type="dxa"/>
          </w:tcPr>
          <w:p w14:paraId="494D3230" w14:textId="77777777" w:rsidR="006608F2" w:rsidRPr="000B785B" w:rsidRDefault="00063696" w:rsidP="00E92A41">
            <w:pPr>
              <w:ind w:right="-111" w:hanging="108"/>
              <w:jc w:val="center"/>
              <w:rPr>
                <w:sz w:val="22"/>
                <w:szCs w:val="22"/>
              </w:rPr>
            </w:pPr>
            <w:r w:rsidRPr="000B785B">
              <w:rPr>
                <w:sz w:val="22"/>
                <w:szCs w:val="22"/>
              </w:rPr>
              <w:t>122</w:t>
            </w:r>
            <w:r w:rsidR="006608F2" w:rsidRPr="000B785B">
              <w:rPr>
                <w:sz w:val="22"/>
                <w:szCs w:val="22"/>
              </w:rPr>
              <w:t>.16</w:t>
            </w:r>
            <w:r w:rsidR="00A30EBC" w:rsidRPr="000B785B">
              <w:rPr>
                <w:sz w:val="22"/>
                <w:szCs w:val="22"/>
              </w:rPr>
              <w:t>*</w:t>
            </w:r>
          </w:p>
        </w:tc>
        <w:tc>
          <w:tcPr>
            <w:tcW w:w="1846" w:type="dxa"/>
            <w:vMerge/>
          </w:tcPr>
          <w:p w14:paraId="318B4A8F" w14:textId="77777777" w:rsidR="006608F2" w:rsidRPr="000B785B" w:rsidRDefault="006608F2" w:rsidP="00E92A41">
            <w:pPr>
              <w:rPr>
                <w:sz w:val="22"/>
                <w:szCs w:val="22"/>
              </w:rPr>
            </w:pPr>
          </w:p>
        </w:tc>
        <w:tc>
          <w:tcPr>
            <w:tcW w:w="993" w:type="dxa"/>
            <w:vMerge/>
          </w:tcPr>
          <w:p w14:paraId="47B811BC" w14:textId="77777777" w:rsidR="006608F2" w:rsidRPr="000B785B" w:rsidRDefault="006608F2" w:rsidP="00E92A41">
            <w:pPr>
              <w:jc w:val="center"/>
              <w:rPr>
                <w:sz w:val="22"/>
                <w:szCs w:val="22"/>
              </w:rPr>
            </w:pPr>
          </w:p>
        </w:tc>
        <w:tc>
          <w:tcPr>
            <w:tcW w:w="2127" w:type="dxa"/>
          </w:tcPr>
          <w:p w14:paraId="7B8D4591" w14:textId="77777777" w:rsidR="006608F2" w:rsidRPr="000B785B" w:rsidRDefault="006608F2" w:rsidP="00E92A41">
            <w:pPr>
              <w:pStyle w:val="ad"/>
              <w:rPr>
                <w:rStyle w:val="FontStyle15"/>
                <w:rFonts w:ascii="Times New Roman"/>
                <w:sz w:val="22"/>
                <w:szCs w:val="22"/>
              </w:rPr>
            </w:pPr>
            <w:r w:rsidRPr="000B785B">
              <w:rPr>
                <w:sz w:val="22"/>
                <w:szCs w:val="22"/>
              </w:rPr>
              <w:t>Испытание подлокотников на сопротивление длительной нагрузке</w:t>
            </w:r>
          </w:p>
        </w:tc>
        <w:tc>
          <w:tcPr>
            <w:tcW w:w="2126" w:type="dxa"/>
            <w:vMerge/>
          </w:tcPr>
          <w:p w14:paraId="75B2B792" w14:textId="77777777" w:rsidR="006608F2" w:rsidRPr="000B785B" w:rsidRDefault="006608F2" w:rsidP="00E92A41">
            <w:pPr>
              <w:rPr>
                <w:sz w:val="22"/>
                <w:szCs w:val="22"/>
              </w:rPr>
            </w:pPr>
          </w:p>
        </w:tc>
        <w:tc>
          <w:tcPr>
            <w:tcW w:w="2835" w:type="dxa"/>
          </w:tcPr>
          <w:p w14:paraId="64394B75" w14:textId="77777777" w:rsidR="006608F2" w:rsidRPr="000B785B" w:rsidRDefault="006608F2" w:rsidP="00E92A41">
            <w:pPr>
              <w:pStyle w:val="af4"/>
              <w:rPr>
                <w:sz w:val="22"/>
                <w:szCs w:val="22"/>
              </w:rPr>
            </w:pPr>
            <w:r w:rsidRPr="000B785B">
              <w:rPr>
                <w:sz w:val="22"/>
                <w:szCs w:val="22"/>
              </w:rPr>
              <w:t xml:space="preserve">ГОСТ EN </w:t>
            </w:r>
            <w:proofErr w:type="gramStart"/>
            <w:r w:rsidRPr="000B785B">
              <w:rPr>
                <w:sz w:val="22"/>
                <w:szCs w:val="22"/>
              </w:rPr>
              <w:t>1728-2013</w:t>
            </w:r>
            <w:proofErr w:type="gramEnd"/>
            <w:r w:rsidRPr="000B785B">
              <w:rPr>
                <w:sz w:val="22"/>
                <w:szCs w:val="22"/>
              </w:rPr>
              <w:t xml:space="preserve"> п.6.10</w:t>
            </w:r>
          </w:p>
        </w:tc>
      </w:tr>
      <w:tr w:rsidR="000B785B" w:rsidRPr="000B785B" w14:paraId="581C0A20" w14:textId="77777777" w:rsidTr="00FE2A96">
        <w:trPr>
          <w:cantSplit/>
          <w:trHeight w:val="229"/>
        </w:trPr>
        <w:tc>
          <w:tcPr>
            <w:tcW w:w="705" w:type="dxa"/>
          </w:tcPr>
          <w:p w14:paraId="6A9FF7EA" w14:textId="77777777" w:rsidR="006608F2" w:rsidRPr="000B785B" w:rsidRDefault="00063696" w:rsidP="00E92A41">
            <w:pPr>
              <w:ind w:right="-111" w:hanging="108"/>
              <w:jc w:val="center"/>
              <w:rPr>
                <w:sz w:val="22"/>
                <w:szCs w:val="22"/>
              </w:rPr>
            </w:pPr>
            <w:r w:rsidRPr="000B785B">
              <w:rPr>
                <w:sz w:val="22"/>
                <w:szCs w:val="22"/>
              </w:rPr>
              <w:t>123</w:t>
            </w:r>
            <w:r w:rsidR="006608F2" w:rsidRPr="000B785B">
              <w:rPr>
                <w:sz w:val="22"/>
                <w:szCs w:val="22"/>
              </w:rPr>
              <w:t>.1</w:t>
            </w:r>
            <w:r w:rsidR="00A30EBC" w:rsidRPr="000B785B">
              <w:rPr>
                <w:sz w:val="22"/>
                <w:szCs w:val="22"/>
              </w:rPr>
              <w:t>*</w:t>
            </w:r>
          </w:p>
        </w:tc>
        <w:tc>
          <w:tcPr>
            <w:tcW w:w="1846" w:type="dxa"/>
            <w:vMerge w:val="restart"/>
          </w:tcPr>
          <w:p w14:paraId="15F6B549" w14:textId="77777777" w:rsidR="006608F2" w:rsidRPr="000B785B" w:rsidRDefault="006608F2" w:rsidP="00E92A41">
            <w:pPr>
              <w:rPr>
                <w:sz w:val="22"/>
                <w:szCs w:val="22"/>
              </w:rPr>
            </w:pPr>
            <w:r w:rsidRPr="000B785B">
              <w:rPr>
                <w:bCs/>
                <w:sz w:val="22"/>
                <w:szCs w:val="22"/>
              </w:rPr>
              <w:t>Стулья детские</w:t>
            </w:r>
          </w:p>
        </w:tc>
        <w:tc>
          <w:tcPr>
            <w:tcW w:w="993" w:type="dxa"/>
            <w:vMerge/>
          </w:tcPr>
          <w:p w14:paraId="34956CDD" w14:textId="77777777" w:rsidR="006608F2" w:rsidRPr="000B785B" w:rsidRDefault="006608F2" w:rsidP="00E92A41">
            <w:pPr>
              <w:jc w:val="center"/>
              <w:rPr>
                <w:sz w:val="22"/>
                <w:szCs w:val="22"/>
              </w:rPr>
            </w:pPr>
          </w:p>
        </w:tc>
        <w:tc>
          <w:tcPr>
            <w:tcW w:w="2127" w:type="dxa"/>
          </w:tcPr>
          <w:p w14:paraId="637E2EBA" w14:textId="77777777" w:rsidR="006608F2" w:rsidRPr="000B785B" w:rsidRDefault="006608F2" w:rsidP="00E92A41">
            <w:pPr>
              <w:pStyle w:val="ad"/>
              <w:rPr>
                <w:rStyle w:val="FontStyle15"/>
                <w:rFonts w:ascii="Times New Roman"/>
                <w:sz w:val="22"/>
                <w:szCs w:val="22"/>
              </w:rPr>
            </w:pPr>
            <w:r w:rsidRPr="000B785B">
              <w:rPr>
                <w:rStyle w:val="FontStyle15"/>
                <w:rFonts w:ascii="Times New Roman"/>
                <w:sz w:val="22"/>
                <w:szCs w:val="22"/>
              </w:rPr>
              <w:t>Устойчивость</w:t>
            </w:r>
          </w:p>
        </w:tc>
        <w:tc>
          <w:tcPr>
            <w:tcW w:w="2126" w:type="dxa"/>
            <w:vMerge/>
          </w:tcPr>
          <w:p w14:paraId="7AD38A9B" w14:textId="77777777" w:rsidR="006608F2" w:rsidRPr="000B785B" w:rsidRDefault="006608F2" w:rsidP="00E92A41">
            <w:pPr>
              <w:tabs>
                <w:tab w:val="left" w:pos="748"/>
              </w:tabs>
              <w:rPr>
                <w:sz w:val="22"/>
                <w:szCs w:val="22"/>
              </w:rPr>
            </w:pPr>
          </w:p>
        </w:tc>
        <w:tc>
          <w:tcPr>
            <w:tcW w:w="2835" w:type="dxa"/>
          </w:tcPr>
          <w:p w14:paraId="207951E0" w14:textId="77777777" w:rsidR="006608F2" w:rsidRPr="000B785B" w:rsidRDefault="006608F2" w:rsidP="00E92A41">
            <w:pPr>
              <w:pStyle w:val="ad"/>
              <w:rPr>
                <w:sz w:val="22"/>
                <w:szCs w:val="22"/>
              </w:rPr>
            </w:pPr>
            <w:r w:rsidRPr="000B785B">
              <w:rPr>
                <w:sz w:val="22"/>
                <w:szCs w:val="22"/>
              </w:rPr>
              <w:t xml:space="preserve">ГОСТ </w:t>
            </w:r>
            <w:proofErr w:type="gramStart"/>
            <w:r w:rsidRPr="000B785B">
              <w:rPr>
                <w:sz w:val="22"/>
                <w:szCs w:val="22"/>
              </w:rPr>
              <w:t>23381-2016</w:t>
            </w:r>
            <w:proofErr w:type="gramEnd"/>
            <w:r w:rsidRPr="000B785B">
              <w:rPr>
                <w:sz w:val="22"/>
                <w:szCs w:val="22"/>
              </w:rPr>
              <w:t xml:space="preserve"> п.4</w:t>
            </w:r>
          </w:p>
          <w:p w14:paraId="6946B1B3" w14:textId="77777777" w:rsidR="00FD67D5" w:rsidRPr="000B785B" w:rsidRDefault="00FD67D5" w:rsidP="00E92A41">
            <w:pPr>
              <w:pStyle w:val="ad"/>
              <w:rPr>
                <w:sz w:val="22"/>
                <w:szCs w:val="22"/>
              </w:rPr>
            </w:pPr>
            <w:r w:rsidRPr="000B785B">
              <w:rPr>
                <w:sz w:val="22"/>
                <w:szCs w:val="22"/>
              </w:rPr>
              <w:t xml:space="preserve">ГОСТ </w:t>
            </w:r>
            <w:proofErr w:type="gramStart"/>
            <w:r w:rsidRPr="000B785B">
              <w:rPr>
                <w:sz w:val="22"/>
                <w:szCs w:val="22"/>
              </w:rPr>
              <w:t>23381-2022</w:t>
            </w:r>
            <w:proofErr w:type="gramEnd"/>
            <w:r w:rsidRPr="000B785B">
              <w:rPr>
                <w:sz w:val="22"/>
                <w:szCs w:val="22"/>
              </w:rPr>
              <w:t xml:space="preserve"> п.5</w:t>
            </w:r>
          </w:p>
        </w:tc>
      </w:tr>
      <w:tr w:rsidR="000B785B" w:rsidRPr="000B785B" w14:paraId="5963032B" w14:textId="77777777" w:rsidTr="00FE2A96">
        <w:trPr>
          <w:cantSplit/>
          <w:trHeight w:val="70"/>
        </w:trPr>
        <w:tc>
          <w:tcPr>
            <w:tcW w:w="705" w:type="dxa"/>
          </w:tcPr>
          <w:p w14:paraId="46BD4F42" w14:textId="77777777" w:rsidR="006608F2" w:rsidRPr="000B785B" w:rsidRDefault="00063696" w:rsidP="00E92A41">
            <w:pPr>
              <w:ind w:right="-111" w:hanging="108"/>
              <w:jc w:val="center"/>
              <w:rPr>
                <w:bCs/>
                <w:sz w:val="22"/>
                <w:szCs w:val="22"/>
              </w:rPr>
            </w:pPr>
            <w:r w:rsidRPr="000B785B">
              <w:rPr>
                <w:bCs/>
                <w:sz w:val="22"/>
                <w:szCs w:val="22"/>
              </w:rPr>
              <w:t>123</w:t>
            </w:r>
            <w:r w:rsidR="006608F2" w:rsidRPr="000B785B">
              <w:rPr>
                <w:bCs/>
                <w:sz w:val="22"/>
                <w:szCs w:val="22"/>
              </w:rPr>
              <w:t>.2</w:t>
            </w:r>
            <w:r w:rsidR="00A30EBC" w:rsidRPr="000B785B">
              <w:rPr>
                <w:bCs/>
                <w:sz w:val="22"/>
                <w:szCs w:val="22"/>
              </w:rPr>
              <w:t>*</w:t>
            </w:r>
          </w:p>
        </w:tc>
        <w:tc>
          <w:tcPr>
            <w:tcW w:w="1846" w:type="dxa"/>
            <w:vMerge/>
          </w:tcPr>
          <w:p w14:paraId="67966473" w14:textId="77777777" w:rsidR="006608F2" w:rsidRPr="000B785B" w:rsidRDefault="006608F2" w:rsidP="00E92A41">
            <w:pPr>
              <w:rPr>
                <w:sz w:val="22"/>
                <w:szCs w:val="22"/>
              </w:rPr>
            </w:pPr>
          </w:p>
        </w:tc>
        <w:tc>
          <w:tcPr>
            <w:tcW w:w="993" w:type="dxa"/>
            <w:vMerge/>
          </w:tcPr>
          <w:p w14:paraId="0F9888F1" w14:textId="77777777" w:rsidR="006608F2" w:rsidRPr="000B785B" w:rsidRDefault="006608F2" w:rsidP="00E92A41">
            <w:pPr>
              <w:jc w:val="center"/>
              <w:rPr>
                <w:bCs/>
                <w:sz w:val="22"/>
                <w:szCs w:val="22"/>
              </w:rPr>
            </w:pPr>
          </w:p>
        </w:tc>
        <w:tc>
          <w:tcPr>
            <w:tcW w:w="2127" w:type="dxa"/>
          </w:tcPr>
          <w:p w14:paraId="69CA2E03" w14:textId="77777777" w:rsidR="006608F2" w:rsidRPr="000B785B" w:rsidRDefault="006608F2" w:rsidP="00E92A41">
            <w:pPr>
              <w:rPr>
                <w:rStyle w:val="FontStyle15"/>
                <w:rFonts w:ascii="Times New Roman"/>
                <w:sz w:val="22"/>
                <w:szCs w:val="22"/>
              </w:rPr>
            </w:pPr>
            <w:r w:rsidRPr="000B785B">
              <w:rPr>
                <w:rStyle w:val="FontStyle15"/>
                <w:rFonts w:ascii="Times New Roman"/>
                <w:sz w:val="22"/>
                <w:szCs w:val="22"/>
              </w:rPr>
              <w:t xml:space="preserve">Прочность каркаса трансформируемых стульев </w:t>
            </w:r>
          </w:p>
        </w:tc>
        <w:tc>
          <w:tcPr>
            <w:tcW w:w="2126" w:type="dxa"/>
            <w:vMerge/>
          </w:tcPr>
          <w:p w14:paraId="0C54063B" w14:textId="77777777" w:rsidR="006608F2" w:rsidRPr="000B785B" w:rsidRDefault="006608F2" w:rsidP="00E92A41">
            <w:pPr>
              <w:rPr>
                <w:sz w:val="22"/>
                <w:szCs w:val="22"/>
              </w:rPr>
            </w:pPr>
          </w:p>
        </w:tc>
        <w:tc>
          <w:tcPr>
            <w:tcW w:w="2835" w:type="dxa"/>
          </w:tcPr>
          <w:p w14:paraId="0E7FB072" w14:textId="77777777" w:rsidR="006608F2" w:rsidRPr="000B785B" w:rsidRDefault="006608F2" w:rsidP="00E92A41">
            <w:pPr>
              <w:pStyle w:val="ad"/>
              <w:rPr>
                <w:sz w:val="22"/>
                <w:szCs w:val="22"/>
              </w:rPr>
            </w:pPr>
            <w:r w:rsidRPr="000B785B">
              <w:rPr>
                <w:sz w:val="22"/>
                <w:szCs w:val="22"/>
              </w:rPr>
              <w:t xml:space="preserve">ГОСТ </w:t>
            </w:r>
            <w:proofErr w:type="gramStart"/>
            <w:r w:rsidRPr="000B785B">
              <w:rPr>
                <w:sz w:val="22"/>
                <w:szCs w:val="22"/>
              </w:rPr>
              <w:t>23381-2016</w:t>
            </w:r>
            <w:proofErr w:type="gramEnd"/>
            <w:r w:rsidRPr="000B785B">
              <w:rPr>
                <w:sz w:val="22"/>
                <w:szCs w:val="22"/>
              </w:rPr>
              <w:t xml:space="preserve"> п.5.1</w:t>
            </w:r>
          </w:p>
          <w:p w14:paraId="53A0C2EE" w14:textId="77777777" w:rsidR="00FD67D5" w:rsidRPr="000B785B" w:rsidRDefault="00FD67D5" w:rsidP="00E92A41">
            <w:pPr>
              <w:pStyle w:val="ad"/>
              <w:rPr>
                <w:rStyle w:val="FontStyle15"/>
                <w:rFonts w:ascii="Times New Roman"/>
                <w:sz w:val="22"/>
                <w:szCs w:val="22"/>
              </w:rPr>
            </w:pPr>
            <w:r w:rsidRPr="000B785B">
              <w:rPr>
                <w:sz w:val="22"/>
                <w:szCs w:val="22"/>
              </w:rPr>
              <w:t xml:space="preserve">ГОСТ </w:t>
            </w:r>
            <w:proofErr w:type="gramStart"/>
            <w:r w:rsidRPr="000B785B">
              <w:rPr>
                <w:sz w:val="22"/>
                <w:szCs w:val="22"/>
              </w:rPr>
              <w:t>23381-2022</w:t>
            </w:r>
            <w:proofErr w:type="gramEnd"/>
            <w:r w:rsidRPr="000B785B">
              <w:rPr>
                <w:sz w:val="22"/>
                <w:szCs w:val="22"/>
              </w:rPr>
              <w:t xml:space="preserve"> п.6.1</w:t>
            </w:r>
          </w:p>
        </w:tc>
      </w:tr>
      <w:tr w:rsidR="000B785B" w:rsidRPr="000B785B" w14:paraId="173903B6" w14:textId="77777777" w:rsidTr="00FE2A96">
        <w:trPr>
          <w:cantSplit/>
          <w:trHeight w:val="70"/>
        </w:trPr>
        <w:tc>
          <w:tcPr>
            <w:tcW w:w="705" w:type="dxa"/>
          </w:tcPr>
          <w:p w14:paraId="467D793D" w14:textId="77777777" w:rsidR="006608F2" w:rsidRPr="000B785B" w:rsidRDefault="00063696" w:rsidP="00E92A41">
            <w:pPr>
              <w:ind w:right="-111" w:hanging="108"/>
              <w:jc w:val="center"/>
              <w:rPr>
                <w:sz w:val="22"/>
                <w:szCs w:val="22"/>
              </w:rPr>
            </w:pPr>
            <w:r w:rsidRPr="000B785B">
              <w:rPr>
                <w:sz w:val="22"/>
                <w:szCs w:val="22"/>
              </w:rPr>
              <w:t>123</w:t>
            </w:r>
            <w:r w:rsidR="006608F2" w:rsidRPr="000B785B">
              <w:rPr>
                <w:sz w:val="22"/>
                <w:szCs w:val="22"/>
              </w:rPr>
              <w:t>.3</w:t>
            </w:r>
            <w:r w:rsidR="00A30EBC" w:rsidRPr="000B785B">
              <w:rPr>
                <w:sz w:val="22"/>
                <w:szCs w:val="22"/>
              </w:rPr>
              <w:t>*</w:t>
            </w:r>
          </w:p>
        </w:tc>
        <w:tc>
          <w:tcPr>
            <w:tcW w:w="1846" w:type="dxa"/>
            <w:vMerge/>
          </w:tcPr>
          <w:p w14:paraId="56A0F339" w14:textId="77777777" w:rsidR="006608F2" w:rsidRPr="000B785B" w:rsidRDefault="006608F2" w:rsidP="00E92A41">
            <w:pPr>
              <w:rPr>
                <w:sz w:val="22"/>
                <w:szCs w:val="22"/>
              </w:rPr>
            </w:pPr>
          </w:p>
        </w:tc>
        <w:tc>
          <w:tcPr>
            <w:tcW w:w="993" w:type="dxa"/>
            <w:vMerge/>
          </w:tcPr>
          <w:p w14:paraId="779FB848" w14:textId="77777777" w:rsidR="006608F2" w:rsidRPr="000B785B" w:rsidRDefault="006608F2" w:rsidP="00E92A41">
            <w:pPr>
              <w:jc w:val="center"/>
              <w:rPr>
                <w:sz w:val="22"/>
                <w:szCs w:val="22"/>
              </w:rPr>
            </w:pPr>
          </w:p>
        </w:tc>
        <w:tc>
          <w:tcPr>
            <w:tcW w:w="2127" w:type="dxa"/>
          </w:tcPr>
          <w:p w14:paraId="456D958C" w14:textId="77777777" w:rsidR="006608F2" w:rsidRPr="000B785B" w:rsidRDefault="006608F2" w:rsidP="00E92A41">
            <w:pPr>
              <w:rPr>
                <w:rStyle w:val="FontStyle15"/>
                <w:rFonts w:ascii="Times New Roman"/>
                <w:sz w:val="22"/>
                <w:szCs w:val="22"/>
              </w:rPr>
            </w:pPr>
            <w:r w:rsidRPr="000B785B">
              <w:rPr>
                <w:rStyle w:val="FontStyle15"/>
                <w:rFonts w:ascii="Times New Roman"/>
                <w:sz w:val="22"/>
                <w:szCs w:val="22"/>
              </w:rPr>
              <w:t>Прочность стола и подножки трансформируемого стула</w:t>
            </w:r>
          </w:p>
        </w:tc>
        <w:tc>
          <w:tcPr>
            <w:tcW w:w="2126" w:type="dxa"/>
            <w:vMerge/>
          </w:tcPr>
          <w:p w14:paraId="180EEB36" w14:textId="77777777" w:rsidR="006608F2" w:rsidRPr="000B785B" w:rsidRDefault="006608F2" w:rsidP="00E92A41">
            <w:pPr>
              <w:rPr>
                <w:sz w:val="22"/>
                <w:szCs w:val="22"/>
              </w:rPr>
            </w:pPr>
          </w:p>
        </w:tc>
        <w:tc>
          <w:tcPr>
            <w:tcW w:w="2835" w:type="dxa"/>
          </w:tcPr>
          <w:p w14:paraId="0F6237CF" w14:textId="77777777" w:rsidR="006608F2" w:rsidRPr="000B785B" w:rsidRDefault="006608F2" w:rsidP="00E92A41">
            <w:pPr>
              <w:pStyle w:val="ad"/>
              <w:rPr>
                <w:sz w:val="22"/>
                <w:szCs w:val="22"/>
              </w:rPr>
            </w:pPr>
            <w:r w:rsidRPr="000B785B">
              <w:rPr>
                <w:sz w:val="22"/>
                <w:szCs w:val="22"/>
              </w:rPr>
              <w:t xml:space="preserve">ГОСТ </w:t>
            </w:r>
            <w:proofErr w:type="gramStart"/>
            <w:r w:rsidRPr="000B785B">
              <w:rPr>
                <w:sz w:val="22"/>
                <w:szCs w:val="22"/>
              </w:rPr>
              <w:t>23381-2016</w:t>
            </w:r>
            <w:proofErr w:type="gramEnd"/>
            <w:r w:rsidRPr="000B785B">
              <w:rPr>
                <w:sz w:val="22"/>
                <w:szCs w:val="22"/>
              </w:rPr>
              <w:t xml:space="preserve"> п.5.2</w:t>
            </w:r>
          </w:p>
          <w:p w14:paraId="4603B4B9" w14:textId="77777777" w:rsidR="00FD67D5" w:rsidRPr="000B785B" w:rsidRDefault="00FD67D5" w:rsidP="00E92A41">
            <w:pPr>
              <w:pStyle w:val="ad"/>
              <w:rPr>
                <w:rStyle w:val="FontStyle15"/>
                <w:rFonts w:ascii="Times New Roman"/>
                <w:sz w:val="22"/>
                <w:szCs w:val="22"/>
              </w:rPr>
            </w:pPr>
            <w:r w:rsidRPr="000B785B">
              <w:rPr>
                <w:sz w:val="22"/>
                <w:szCs w:val="22"/>
              </w:rPr>
              <w:t xml:space="preserve">ГОСТ </w:t>
            </w:r>
            <w:proofErr w:type="gramStart"/>
            <w:r w:rsidRPr="000B785B">
              <w:rPr>
                <w:sz w:val="22"/>
                <w:szCs w:val="22"/>
              </w:rPr>
              <w:t>23381-2022</w:t>
            </w:r>
            <w:proofErr w:type="gramEnd"/>
            <w:r w:rsidRPr="000B785B">
              <w:rPr>
                <w:sz w:val="22"/>
                <w:szCs w:val="22"/>
              </w:rPr>
              <w:t xml:space="preserve"> п.6.2</w:t>
            </w:r>
          </w:p>
        </w:tc>
      </w:tr>
      <w:tr w:rsidR="000B785B" w:rsidRPr="000B785B" w14:paraId="09353CDF" w14:textId="77777777" w:rsidTr="00FE2A96">
        <w:trPr>
          <w:cantSplit/>
          <w:trHeight w:val="70"/>
        </w:trPr>
        <w:tc>
          <w:tcPr>
            <w:tcW w:w="705" w:type="dxa"/>
          </w:tcPr>
          <w:p w14:paraId="0150232E" w14:textId="77777777" w:rsidR="006608F2" w:rsidRPr="000B785B" w:rsidRDefault="00063696" w:rsidP="00E92A41">
            <w:pPr>
              <w:ind w:right="-111" w:hanging="108"/>
              <w:jc w:val="center"/>
              <w:rPr>
                <w:sz w:val="22"/>
                <w:szCs w:val="22"/>
              </w:rPr>
            </w:pPr>
            <w:r w:rsidRPr="000B785B">
              <w:rPr>
                <w:sz w:val="22"/>
                <w:szCs w:val="22"/>
              </w:rPr>
              <w:t>123</w:t>
            </w:r>
            <w:r w:rsidR="006608F2" w:rsidRPr="000B785B">
              <w:rPr>
                <w:sz w:val="22"/>
                <w:szCs w:val="22"/>
              </w:rPr>
              <w:t>.4</w:t>
            </w:r>
            <w:r w:rsidR="00A30EBC" w:rsidRPr="000B785B">
              <w:rPr>
                <w:sz w:val="22"/>
                <w:szCs w:val="22"/>
              </w:rPr>
              <w:t>*</w:t>
            </w:r>
          </w:p>
        </w:tc>
        <w:tc>
          <w:tcPr>
            <w:tcW w:w="1846" w:type="dxa"/>
            <w:vMerge/>
          </w:tcPr>
          <w:p w14:paraId="7A6248D1" w14:textId="77777777" w:rsidR="006608F2" w:rsidRPr="000B785B" w:rsidRDefault="006608F2" w:rsidP="00E92A41">
            <w:pPr>
              <w:rPr>
                <w:sz w:val="22"/>
                <w:szCs w:val="22"/>
              </w:rPr>
            </w:pPr>
          </w:p>
        </w:tc>
        <w:tc>
          <w:tcPr>
            <w:tcW w:w="993" w:type="dxa"/>
            <w:vMerge/>
          </w:tcPr>
          <w:p w14:paraId="2790611B" w14:textId="77777777" w:rsidR="006608F2" w:rsidRPr="000B785B" w:rsidRDefault="006608F2" w:rsidP="00E92A41">
            <w:pPr>
              <w:jc w:val="center"/>
              <w:rPr>
                <w:sz w:val="22"/>
                <w:szCs w:val="22"/>
              </w:rPr>
            </w:pPr>
          </w:p>
        </w:tc>
        <w:tc>
          <w:tcPr>
            <w:tcW w:w="2127" w:type="dxa"/>
          </w:tcPr>
          <w:p w14:paraId="68EA0C77" w14:textId="77777777" w:rsidR="006608F2" w:rsidRPr="000B785B" w:rsidRDefault="006608F2" w:rsidP="00E92A41">
            <w:pPr>
              <w:pStyle w:val="ad"/>
              <w:rPr>
                <w:rStyle w:val="FontStyle15"/>
                <w:rFonts w:ascii="Times New Roman"/>
                <w:sz w:val="22"/>
                <w:szCs w:val="22"/>
              </w:rPr>
            </w:pPr>
            <w:r w:rsidRPr="000B785B">
              <w:rPr>
                <w:rStyle w:val="FontStyle15"/>
                <w:rFonts w:ascii="Times New Roman"/>
                <w:sz w:val="22"/>
                <w:szCs w:val="22"/>
              </w:rPr>
              <w:t>Прочность крепления сиденья стула к металлическому каркасу</w:t>
            </w:r>
          </w:p>
        </w:tc>
        <w:tc>
          <w:tcPr>
            <w:tcW w:w="2126" w:type="dxa"/>
            <w:vMerge/>
          </w:tcPr>
          <w:p w14:paraId="75ED3241" w14:textId="77777777" w:rsidR="006608F2" w:rsidRPr="000B785B" w:rsidRDefault="006608F2" w:rsidP="00E92A41">
            <w:pPr>
              <w:rPr>
                <w:sz w:val="22"/>
                <w:szCs w:val="22"/>
              </w:rPr>
            </w:pPr>
          </w:p>
        </w:tc>
        <w:tc>
          <w:tcPr>
            <w:tcW w:w="2835" w:type="dxa"/>
          </w:tcPr>
          <w:p w14:paraId="27ADDF93" w14:textId="77777777" w:rsidR="006608F2" w:rsidRPr="000B785B" w:rsidRDefault="006608F2" w:rsidP="00E92A41">
            <w:pPr>
              <w:pStyle w:val="af4"/>
              <w:rPr>
                <w:sz w:val="22"/>
                <w:szCs w:val="22"/>
              </w:rPr>
            </w:pPr>
            <w:r w:rsidRPr="000B785B">
              <w:rPr>
                <w:sz w:val="22"/>
                <w:szCs w:val="22"/>
              </w:rPr>
              <w:t xml:space="preserve">ГОСТ </w:t>
            </w:r>
            <w:proofErr w:type="gramStart"/>
            <w:r w:rsidRPr="000B785B">
              <w:rPr>
                <w:sz w:val="22"/>
                <w:szCs w:val="22"/>
              </w:rPr>
              <w:t>23381-2016</w:t>
            </w:r>
            <w:proofErr w:type="gramEnd"/>
            <w:r w:rsidRPr="000B785B">
              <w:rPr>
                <w:sz w:val="22"/>
                <w:szCs w:val="22"/>
              </w:rPr>
              <w:t xml:space="preserve"> п.5.2</w:t>
            </w:r>
          </w:p>
          <w:p w14:paraId="5466DCE6" w14:textId="77777777" w:rsidR="00FD67D5" w:rsidRPr="000B785B" w:rsidRDefault="00FD67D5" w:rsidP="00E92A41">
            <w:pPr>
              <w:pStyle w:val="af4"/>
              <w:rPr>
                <w:sz w:val="22"/>
                <w:szCs w:val="22"/>
              </w:rPr>
            </w:pPr>
            <w:r w:rsidRPr="000B785B">
              <w:rPr>
                <w:sz w:val="22"/>
                <w:szCs w:val="22"/>
              </w:rPr>
              <w:t xml:space="preserve">ГОСТ </w:t>
            </w:r>
            <w:proofErr w:type="gramStart"/>
            <w:r w:rsidRPr="000B785B">
              <w:rPr>
                <w:sz w:val="22"/>
                <w:szCs w:val="22"/>
              </w:rPr>
              <w:t>23381-2022</w:t>
            </w:r>
            <w:proofErr w:type="gramEnd"/>
            <w:r w:rsidRPr="000B785B">
              <w:rPr>
                <w:sz w:val="22"/>
                <w:szCs w:val="22"/>
              </w:rPr>
              <w:t xml:space="preserve"> п.6.2</w:t>
            </w:r>
          </w:p>
        </w:tc>
      </w:tr>
      <w:tr w:rsidR="000B785B" w:rsidRPr="000B785B" w14:paraId="7AA5AFA9" w14:textId="77777777" w:rsidTr="00FE2A96">
        <w:trPr>
          <w:cantSplit/>
          <w:trHeight w:val="70"/>
        </w:trPr>
        <w:tc>
          <w:tcPr>
            <w:tcW w:w="705" w:type="dxa"/>
          </w:tcPr>
          <w:p w14:paraId="5A6CFE44" w14:textId="77777777" w:rsidR="006608F2" w:rsidRPr="000B785B" w:rsidRDefault="00063696" w:rsidP="00E92A41">
            <w:pPr>
              <w:ind w:right="-111" w:hanging="108"/>
              <w:jc w:val="center"/>
              <w:rPr>
                <w:sz w:val="22"/>
                <w:szCs w:val="22"/>
              </w:rPr>
            </w:pPr>
            <w:r w:rsidRPr="000B785B">
              <w:rPr>
                <w:sz w:val="22"/>
                <w:szCs w:val="22"/>
              </w:rPr>
              <w:t>123</w:t>
            </w:r>
            <w:r w:rsidR="006608F2" w:rsidRPr="000B785B">
              <w:rPr>
                <w:sz w:val="22"/>
                <w:szCs w:val="22"/>
              </w:rPr>
              <w:t>.5</w:t>
            </w:r>
            <w:r w:rsidR="00A30EBC" w:rsidRPr="000B785B">
              <w:rPr>
                <w:sz w:val="22"/>
                <w:szCs w:val="22"/>
              </w:rPr>
              <w:t>*</w:t>
            </w:r>
          </w:p>
        </w:tc>
        <w:tc>
          <w:tcPr>
            <w:tcW w:w="1846" w:type="dxa"/>
            <w:vMerge/>
          </w:tcPr>
          <w:p w14:paraId="22636CF1" w14:textId="77777777" w:rsidR="006608F2" w:rsidRPr="000B785B" w:rsidRDefault="006608F2" w:rsidP="00E92A41">
            <w:pPr>
              <w:rPr>
                <w:sz w:val="22"/>
                <w:szCs w:val="22"/>
              </w:rPr>
            </w:pPr>
          </w:p>
        </w:tc>
        <w:tc>
          <w:tcPr>
            <w:tcW w:w="993" w:type="dxa"/>
            <w:vMerge/>
          </w:tcPr>
          <w:p w14:paraId="5B572527" w14:textId="77777777" w:rsidR="006608F2" w:rsidRPr="000B785B" w:rsidRDefault="006608F2" w:rsidP="00E92A41">
            <w:pPr>
              <w:jc w:val="center"/>
              <w:rPr>
                <w:sz w:val="22"/>
                <w:szCs w:val="22"/>
              </w:rPr>
            </w:pPr>
          </w:p>
        </w:tc>
        <w:tc>
          <w:tcPr>
            <w:tcW w:w="2127" w:type="dxa"/>
          </w:tcPr>
          <w:p w14:paraId="39392D93" w14:textId="77777777" w:rsidR="006608F2" w:rsidRPr="000B785B" w:rsidRDefault="00FD67D5" w:rsidP="00E92A41">
            <w:pPr>
              <w:pStyle w:val="ad"/>
              <w:rPr>
                <w:rStyle w:val="FontStyle15"/>
                <w:sz w:val="22"/>
                <w:szCs w:val="22"/>
              </w:rPr>
            </w:pPr>
            <w:r w:rsidRPr="000B785B">
              <w:rPr>
                <w:rStyle w:val="FontStyle15"/>
                <w:sz w:val="22"/>
                <w:szCs w:val="22"/>
              </w:rPr>
              <w:t>Стат</w:t>
            </w:r>
            <w:r w:rsidRPr="000B785B">
              <w:rPr>
                <w:sz w:val="22"/>
                <w:szCs w:val="22"/>
              </w:rPr>
              <w:t xml:space="preserve">ическая прочность </w:t>
            </w:r>
            <w:r w:rsidRPr="000B785B">
              <w:rPr>
                <w:rStyle w:val="FontStyle15"/>
                <w:sz w:val="22"/>
                <w:szCs w:val="22"/>
              </w:rPr>
              <w:t>спинки</w:t>
            </w:r>
            <w:r w:rsidRPr="000B785B">
              <w:rPr>
                <w:rStyle w:val="FontStyle15"/>
                <w:sz w:val="22"/>
                <w:szCs w:val="22"/>
              </w:rPr>
              <w:t xml:space="preserve"> </w:t>
            </w:r>
            <w:r w:rsidRPr="000B785B">
              <w:rPr>
                <w:rStyle w:val="FontStyle15"/>
                <w:sz w:val="22"/>
                <w:szCs w:val="22"/>
              </w:rPr>
              <w:t>стула</w:t>
            </w:r>
          </w:p>
          <w:p w14:paraId="61962329" w14:textId="77777777" w:rsidR="00F040FD" w:rsidRPr="000B785B" w:rsidRDefault="00F040FD" w:rsidP="00E92A41">
            <w:pPr>
              <w:pStyle w:val="ad"/>
              <w:rPr>
                <w:rStyle w:val="FontStyle15"/>
                <w:rFonts w:ascii="Times New Roman"/>
                <w:sz w:val="22"/>
                <w:szCs w:val="22"/>
              </w:rPr>
            </w:pPr>
          </w:p>
        </w:tc>
        <w:tc>
          <w:tcPr>
            <w:tcW w:w="2126" w:type="dxa"/>
            <w:vMerge/>
          </w:tcPr>
          <w:p w14:paraId="57CFD607" w14:textId="77777777" w:rsidR="006608F2" w:rsidRPr="000B785B" w:rsidRDefault="006608F2" w:rsidP="00E92A41">
            <w:pPr>
              <w:rPr>
                <w:sz w:val="22"/>
                <w:szCs w:val="22"/>
              </w:rPr>
            </w:pPr>
          </w:p>
        </w:tc>
        <w:tc>
          <w:tcPr>
            <w:tcW w:w="2835" w:type="dxa"/>
          </w:tcPr>
          <w:p w14:paraId="5B52A73A" w14:textId="77777777" w:rsidR="00FD67D5" w:rsidRPr="000B785B" w:rsidRDefault="006608F2" w:rsidP="00FD67D5">
            <w:pPr>
              <w:pStyle w:val="af4"/>
              <w:rPr>
                <w:sz w:val="22"/>
                <w:szCs w:val="22"/>
              </w:rPr>
            </w:pPr>
            <w:r w:rsidRPr="000B785B">
              <w:rPr>
                <w:sz w:val="22"/>
                <w:szCs w:val="22"/>
              </w:rPr>
              <w:t xml:space="preserve">ГОСТ </w:t>
            </w:r>
            <w:proofErr w:type="gramStart"/>
            <w:r w:rsidRPr="000B785B">
              <w:rPr>
                <w:sz w:val="22"/>
                <w:szCs w:val="22"/>
              </w:rPr>
              <w:t>23381-2016</w:t>
            </w:r>
            <w:proofErr w:type="gramEnd"/>
            <w:r w:rsidRPr="000B785B">
              <w:rPr>
                <w:sz w:val="22"/>
                <w:szCs w:val="22"/>
              </w:rPr>
              <w:t xml:space="preserve"> п.</w:t>
            </w:r>
            <w:r w:rsidR="00FD67D5" w:rsidRPr="000B785B">
              <w:rPr>
                <w:sz w:val="22"/>
                <w:szCs w:val="22"/>
              </w:rPr>
              <w:t xml:space="preserve"> 5.3</w:t>
            </w:r>
          </w:p>
          <w:p w14:paraId="0CE6505D" w14:textId="77777777" w:rsidR="006608F2" w:rsidRPr="000B785B" w:rsidRDefault="00FD67D5" w:rsidP="00FD67D5">
            <w:pPr>
              <w:pStyle w:val="af4"/>
              <w:rPr>
                <w:sz w:val="22"/>
                <w:szCs w:val="22"/>
              </w:rPr>
            </w:pPr>
            <w:r w:rsidRPr="000B785B">
              <w:rPr>
                <w:sz w:val="22"/>
                <w:szCs w:val="22"/>
              </w:rPr>
              <w:t xml:space="preserve">ГОСТ </w:t>
            </w:r>
            <w:proofErr w:type="gramStart"/>
            <w:r w:rsidRPr="000B785B">
              <w:rPr>
                <w:sz w:val="22"/>
                <w:szCs w:val="22"/>
              </w:rPr>
              <w:t>23381-2022</w:t>
            </w:r>
            <w:proofErr w:type="gramEnd"/>
            <w:r w:rsidRPr="000B785B">
              <w:rPr>
                <w:sz w:val="22"/>
                <w:szCs w:val="22"/>
              </w:rPr>
              <w:t xml:space="preserve"> п.6.3</w:t>
            </w:r>
          </w:p>
        </w:tc>
      </w:tr>
      <w:tr w:rsidR="000B785B" w:rsidRPr="000B785B" w14:paraId="36D6C3C7" w14:textId="77777777" w:rsidTr="00FE2A96">
        <w:trPr>
          <w:cantSplit/>
          <w:trHeight w:val="70"/>
        </w:trPr>
        <w:tc>
          <w:tcPr>
            <w:tcW w:w="705" w:type="dxa"/>
          </w:tcPr>
          <w:p w14:paraId="4150E938" w14:textId="77777777" w:rsidR="006608F2" w:rsidRPr="000B785B" w:rsidRDefault="00063696" w:rsidP="00E92A41">
            <w:pPr>
              <w:ind w:right="-111" w:hanging="108"/>
              <w:jc w:val="center"/>
              <w:rPr>
                <w:bCs/>
                <w:sz w:val="22"/>
                <w:szCs w:val="22"/>
              </w:rPr>
            </w:pPr>
            <w:r w:rsidRPr="000B785B">
              <w:rPr>
                <w:bCs/>
                <w:sz w:val="22"/>
                <w:szCs w:val="22"/>
              </w:rPr>
              <w:t>123</w:t>
            </w:r>
            <w:r w:rsidR="006608F2" w:rsidRPr="000B785B">
              <w:rPr>
                <w:bCs/>
                <w:sz w:val="22"/>
                <w:szCs w:val="22"/>
              </w:rPr>
              <w:t>.6</w:t>
            </w:r>
            <w:r w:rsidR="00A30EBC" w:rsidRPr="000B785B">
              <w:rPr>
                <w:bCs/>
                <w:sz w:val="22"/>
                <w:szCs w:val="22"/>
              </w:rPr>
              <w:t>*</w:t>
            </w:r>
          </w:p>
        </w:tc>
        <w:tc>
          <w:tcPr>
            <w:tcW w:w="1846" w:type="dxa"/>
            <w:vMerge/>
          </w:tcPr>
          <w:p w14:paraId="580FE8E0" w14:textId="77777777" w:rsidR="006608F2" w:rsidRPr="000B785B" w:rsidRDefault="006608F2" w:rsidP="00E92A41">
            <w:pPr>
              <w:rPr>
                <w:sz w:val="22"/>
                <w:szCs w:val="22"/>
              </w:rPr>
            </w:pPr>
          </w:p>
        </w:tc>
        <w:tc>
          <w:tcPr>
            <w:tcW w:w="993" w:type="dxa"/>
            <w:vMerge/>
          </w:tcPr>
          <w:p w14:paraId="7565C9EA" w14:textId="77777777" w:rsidR="006608F2" w:rsidRPr="000B785B" w:rsidRDefault="006608F2" w:rsidP="00E92A41">
            <w:pPr>
              <w:jc w:val="center"/>
              <w:rPr>
                <w:bCs/>
                <w:sz w:val="22"/>
                <w:szCs w:val="22"/>
              </w:rPr>
            </w:pPr>
          </w:p>
        </w:tc>
        <w:tc>
          <w:tcPr>
            <w:tcW w:w="2127" w:type="dxa"/>
          </w:tcPr>
          <w:p w14:paraId="5D000F77" w14:textId="77777777" w:rsidR="006608F2" w:rsidRPr="000B785B" w:rsidRDefault="006608F2" w:rsidP="00E92A41">
            <w:pPr>
              <w:pStyle w:val="af4"/>
              <w:rPr>
                <w:sz w:val="22"/>
                <w:szCs w:val="22"/>
              </w:rPr>
            </w:pPr>
            <w:r w:rsidRPr="000B785B">
              <w:rPr>
                <w:rStyle w:val="FontStyle15"/>
                <w:rFonts w:ascii="Times New Roman"/>
                <w:sz w:val="22"/>
                <w:szCs w:val="22"/>
              </w:rPr>
              <w:t>Стат</w:t>
            </w:r>
            <w:r w:rsidRPr="000B785B">
              <w:rPr>
                <w:sz w:val="22"/>
                <w:szCs w:val="22"/>
              </w:rPr>
              <w:t>ическая прочность сиденья</w:t>
            </w:r>
          </w:p>
        </w:tc>
        <w:tc>
          <w:tcPr>
            <w:tcW w:w="2126" w:type="dxa"/>
            <w:vMerge/>
          </w:tcPr>
          <w:p w14:paraId="665E3300" w14:textId="77777777" w:rsidR="006608F2" w:rsidRPr="000B785B" w:rsidRDefault="006608F2" w:rsidP="00E92A41">
            <w:pPr>
              <w:rPr>
                <w:sz w:val="22"/>
                <w:szCs w:val="22"/>
              </w:rPr>
            </w:pPr>
          </w:p>
        </w:tc>
        <w:tc>
          <w:tcPr>
            <w:tcW w:w="2835" w:type="dxa"/>
          </w:tcPr>
          <w:p w14:paraId="46D780FC" w14:textId="77777777" w:rsidR="006608F2" w:rsidRPr="000B785B" w:rsidRDefault="006608F2" w:rsidP="00E92A41">
            <w:pPr>
              <w:pStyle w:val="af4"/>
              <w:rPr>
                <w:sz w:val="22"/>
                <w:szCs w:val="22"/>
              </w:rPr>
            </w:pPr>
            <w:r w:rsidRPr="000B785B">
              <w:rPr>
                <w:sz w:val="22"/>
                <w:szCs w:val="22"/>
              </w:rPr>
              <w:t xml:space="preserve">ГОСТ </w:t>
            </w:r>
            <w:proofErr w:type="gramStart"/>
            <w:r w:rsidRPr="000B785B">
              <w:rPr>
                <w:sz w:val="22"/>
                <w:szCs w:val="22"/>
              </w:rPr>
              <w:t>23381-2016</w:t>
            </w:r>
            <w:proofErr w:type="gramEnd"/>
            <w:r w:rsidRPr="000B785B">
              <w:rPr>
                <w:sz w:val="22"/>
                <w:szCs w:val="22"/>
              </w:rPr>
              <w:t xml:space="preserve"> п.5.3</w:t>
            </w:r>
          </w:p>
          <w:p w14:paraId="547C124C" w14:textId="77777777" w:rsidR="009F79A6" w:rsidRPr="000B785B" w:rsidRDefault="009F79A6" w:rsidP="00E92A41">
            <w:pPr>
              <w:pStyle w:val="af4"/>
              <w:rPr>
                <w:sz w:val="22"/>
                <w:szCs w:val="22"/>
              </w:rPr>
            </w:pPr>
            <w:r w:rsidRPr="000B785B">
              <w:rPr>
                <w:sz w:val="22"/>
                <w:szCs w:val="22"/>
              </w:rPr>
              <w:t xml:space="preserve">ГОСТ </w:t>
            </w:r>
            <w:proofErr w:type="gramStart"/>
            <w:r w:rsidRPr="000B785B">
              <w:rPr>
                <w:sz w:val="22"/>
                <w:szCs w:val="22"/>
              </w:rPr>
              <w:t>23381-2022</w:t>
            </w:r>
            <w:proofErr w:type="gramEnd"/>
            <w:r w:rsidRPr="000B785B">
              <w:rPr>
                <w:sz w:val="22"/>
                <w:szCs w:val="22"/>
              </w:rPr>
              <w:t xml:space="preserve"> п.6.3</w:t>
            </w:r>
          </w:p>
        </w:tc>
      </w:tr>
      <w:tr w:rsidR="000B785B" w:rsidRPr="000B785B" w14:paraId="2BE0A98C" w14:textId="77777777" w:rsidTr="00FE2A96">
        <w:trPr>
          <w:cantSplit/>
          <w:trHeight w:val="607"/>
        </w:trPr>
        <w:tc>
          <w:tcPr>
            <w:tcW w:w="705" w:type="dxa"/>
          </w:tcPr>
          <w:p w14:paraId="68217EC9" w14:textId="77777777" w:rsidR="006608F2" w:rsidRPr="000B785B" w:rsidRDefault="00063696" w:rsidP="00E92A41">
            <w:pPr>
              <w:ind w:right="-111" w:hanging="108"/>
              <w:jc w:val="center"/>
              <w:rPr>
                <w:sz w:val="22"/>
                <w:szCs w:val="22"/>
              </w:rPr>
            </w:pPr>
            <w:r w:rsidRPr="000B785B">
              <w:rPr>
                <w:sz w:val="22"/>
                <w:szCs w:val="22"/>
              </w:rPr>
              <w:t>123</w:t>
            </w:r>
            <w:r w:rsidR="006608F2" w:rsidRPr="000B785B">
              <w:rPr>
                <w:sz w:val="22"/>
                <w:szCs w:val="22"/>
              </w:rPr>
              <w:t>.7</w:t>
            </w:r>
            <w:r w:rsidR="00A30EBC" w:rsidRPr="000B785B">
              <w:rPr>
                <w:sz w:val="22"/>
                <w:szCs w:val="22"/>
              </w:rPr>
              <w:t>*</w:t>
            </w:r>
          </w:p>
        </w:tc>
        <w:tc>
          <w:tcPr>
            <w:tcW w:w="1846" w:type="dxa"/>
            <w:vMerge/>
          </w:tcPr>
          <w:p w14:paraId="6809C886" w14:textId="77777777" w:rsidR="006608F2" w:rsidRPr="000B785B" w:rsidRDefault="006608F2" w:rsidP="00E92A41">
            <w:pPr>
              <w:rPr>
                <w:sz w:val="22"/>
                <w:szCs w:val="22"/>
              </w:rPr>
            </w:pPr>
          </w:p>
        </w:tc>
        <w:tc>
          <w:tcPr>
            <w:tcW w:w="993" w:type="dxa"/>
            <w:vMerge/>
          </w:tcPr>
          <w:p w14:paraId="5A5E9EE9" w14:textId="77777777" w:rsidR="006608F2" w:rsidRPr="000B785B" w:rsidRDefault="006608F2" w:rsidP="00E92A41">
            <w:pPr>
              <w:jc w:val="center"/>
              <w:rPr>
                <w:sz w:val="22"/>
                <w:szCs w:val="22"/>
              </w:rPr>
            </w:pPr>
          </w:p>
        </w:tc>
        <w:tc>
          <w:tcPr>
            <w:tcW w:w="2127" w:type="dxa"/>
          </w:tcPr>
          <w:p w14:paraId="7B032F80" w14:textId="77777777" w:rsidR="006608F2" w:rsidRPr="000B785B" w:rsidRDefault="006608F2" w:rsidP="00E92A41">
            <w:pPr>
              <w:pStyle w:val="ad"/>
              <w:rPr>
                <w:rStyle w:val="FontStyle15"/>
                <w:rFonts w:ascii="Times New Roman"/>
                <w:sz w:val="22"/>
                <w:szCs w:val="22"/>
              </w:rPr>
            </w:pPr>
            <w:r w:rsidRPr="000B785B">
              <w:rPr>
                <w:rStyle w:val="FontStyle15"/>
                <w:rFonts w:ascii="Times New Roman"/>
                <w:sz w:val="22"/>
                <w:szCs w:val="22"/>
              </w:rPr>
              <w:t>Долговечность стульев столярных, гнутоклееных и смешанной конструкции</w:t>
            </w:r>
          </w:p>
        </w:tc>
        <w:tc>
          <w:tcPr>
            <w:tcW w:w="2126" w:type="dxa"/>
            <w:vMerge/>
          </w:tcPr>
          <w:p w14:paraId="4442400E" w14:textId="77777777" w:rsidR="006608F2" w:rsidRPr="000B785B" w:rsidRDefault="006608F2" w:rsidP="00E92A41">
            <w:pPr>
              <w:rPr>
                <w:sz w:val="22"/>
                <w:szCs w:val="22"/>
              </w:rPr>
            </w:pPr>
          </w:p>
        </w:tc>
        <w:tc>
          <w:tcPr>
            <w:tcW w:w="2835" w:type="dxa"/>
          </w:tcPr>
          <w:p w14:paraId="3CA02AFC" w14:textId="77777777" w:rsidR="006608F2" w:rsidRPr="000B785B" w:rsidRDefault="006608F2" w:rsidP="00E92A41">
            <w:pPr>
              <w:pStyle w:val="af4"/>
              <w:rPr>
                <w:sz w:val="22"/>
                <w:szCs w:val="22"/>
              </w:rPr>
            </w:pPr>
            <w:r w:rsidRPr="000B785B">
              <w:rPr>
                <w:sz w:val="22"/>
                <w:szCs w:val="22"/>
              </w:rPr>
              <w:t xml:space="preserve">ГОСТ </w:t>
            </w:r>
            <w:proofErr w:type="gramStart"/>
            <w:r w:rsidRPr="000B785B">
              <w:rPr>
                <w:sz w:val="22"/>
                <w:szCs w:val="22"/>
              </w:rPr>
              <w:t>23381-2016</w:t>
            </w:r>
            <w:proofErr w:type="gramEnd"/>
            <w:r w:rsidRPr="000B785B">
              <w:rPr>
                <w:sz w:val="22"/>
                <w:szCs w:val="22"/>
              </w:rPr>
              <w:t xml:space="preserve"> п.6</w:t>
            </w:r>
          </w:p>
          <w:p w14:paraId="679DCD7A" w14:textId="77777777" w:rsidR="000632BA" w:rsidRPr="000B785B" w:rsidRDefault="000632BA" w:rsidP="00E92A41">
            <w:pPr>
              <w:pStyle w:val="af4"/>
              <w:rPr>
                <w:sz w:val="22"/>
                <w:szCs w:val="22"/>
              </w:rPr>
            </w:pPr>
            <w:r w:rsidRPr="000B785B">
              <w:rPr>
                <w:sz w:val="22"/>
                <w:szCs w:val="22"/>
              </w:rPr>
              <w:t xml:space="preserve">ГОСТ </w:t>
            </w:r>
            <w:proofErr w:type="gramStart"/>
            <w:r w:rsidRPr="000B785B">
              <w:rPr>
                <w:sz w:val="22"/>
                <w:szCs w:val="22"/>
              </w:rPr>
              <w:t>23381-2022</w:t>
            </w:r>
            <w:proofErr w:type="gramEnd"/>
            <w:r w:rsidRPr="000B785B">
              <w:rPr>
                <w:sz w:val="22"/>
                <w:szCs w:val="22"/>
              </w:rPr>
              <w:t xml:space="preserve"> п.7</w:t>
            </w:r>
          </w:p>
        </w:tc>
      </w:tr>
      <w:tr w:rsidR="000B785B" w:rsidRPr="000B785B" w14:paraId="0CE7A259" w14:textId="77777777" w:rsidTr="00FE2A96">
        <w:trPr>
          <w:cantSplit/>
          <w:trHeight w:val="70"/>
        </w:trPr>
        <w:tc>
          <w:tcPr>
            <w:tcW w:w="705" w:type="dxa"/>
          </w:tcPr>
          <w:p w14:paraId="64D52CBC" w14:textId="77777777" w:rsidR="006608F2" w:rsidRPr="000B785B" w:rsidRDefault="00063696" w:rsidP="00E92A41">
            <w:pPr>
              <w:ind w:right="-111" w:hanging="108"/>
              <w:jc w:val="center"/>
              <w:rPr>
                <w:sz w:val="22"/>
                <w:szCs w:val="22"/>
              </w:rPr>
            </w:pPr>
            <w:r w:rsidRPr="000B785B">
              <w:rPr>
                <w:sz w:val="22"/>
                <w:szCs w:val="22"/>
              </w:rPr>
              <w:t>123</w:t>
            </w:r>
            <w:r w:rsidR="006608F2" w:rsidRPr="000B785B">
              <w:rPr>
                <w:sz w:val="22"/>
                <w:szCs w:val="22"/>
              </w:rPr>
              <w:t>.8</w:t>
            </w:r>
            <w:r w:rsidR="00A30EBC" w:rsidRPr="000B785B">
              <w:rPr>
                <w:sz w:val="22"/>
                <w:szCs w:val="22"/>
              </w:rPr>
              <w:t>*</w:t>
            </w:r>
          </w:p>
        </w:tc>
        <w:tc>
          <w:tcPr>
            <w:tcW w:w="1846" w:type="dxa"/>
            <w:vMerge/>
          </w:tcPr>
          <w:p w14:paraId="61221012" w14:textId="77777777" w:rsidR="006608F2" w:rsidRPr="000B785B" w:rsidRDefault="006608F2" w:rsidP="00E92A41">
            <w:pPr>
              <w:rPr>
                <w:sz w:val="22"/>
                <w:szCs w:val="22"/>
              </w:rPr>
            </w:pPr>
          </w:p>
        </w:tc>
        <w:tc>
          <w:tcPr>
            <w:tcW w:w="993" w:type="dxa"/>
            <w:vMerge/>
          </w:tcPr>
          <w:p w14:paraId="72CF7254" w14:textId="77777777" w:rsidR="006608F2" w:rsidRPr="000B785B" w:rsidRDefault="006608F2" w:rsidP="00E92A41">
            <w:pPr>
              <w:jc w:val="center"/>
              <w:rPr>
                <w:sz w:val="22"/>
                <w:szCs w:val="22"/>
              </w:rPr>
            </w:pPr>
          </w:p>
        </w:tc>
        <w:tc>
          <w:tcPr>
            <w:tcW w:w="2127" w:type="dxa"/>
          </w:tcPr>
          <w:p w14:paraId="1B620105" w14:textId="77777777" w:rsidR="006608F2" w:rsidRPr="000B785B" w:rsidRDefault="006608F2" w:rsidP="00E92A41">
            <w:pPr>
              <w:pStyle w:val="ad"/>
              <w:rPr>
                <w:rStyle w:val="FontStyle15"/>
                <w:rFonts w:ascii="Times New Roman"/>
                <w:sz w:val="22"/>
                <w:szCs w:val="22"/>
              </w:rPr>
            </w:pPr>
            <w:r w:rsidRPr="000B785B">
              <w:rPr>
                <w:rStyle w:val="FontStyle15"/>
                <w:rFonts w:ascii="Times New Roman"/>
                <w:sz w:val="22"/>
                <w:szCs w:val="22"/>
              </w:rPr>
              <w:t>Прочность при падении на пол</w:t>
            </w:r>
          </w:p>
        </w:tc>
        <w:tc>
          <w:tcPr>
            <w:tcW w:w="2126" w:type="dxa"/>
            <w:vMerge/>
          </w:tcPr>
          <w:p w14:paraId="19CDE413" w14:textId="77777777" w:rsidR="006608F2" w:rsidRPr="000B785B" w:rsidRDefault="006608F2" w:rsidP="00E92A41">
            <w:pPr>
              <w:rPr>
                <w:sz w:val="22"/>
                <w:szCs w:val="22"/>
              </w:rPr>
            </w:pPr>
          </w:p>
        </w:tc>
        <w:tc>
          <w:tcPr>
            <w:tcW w:w="2835" w:type="dxa"/>
          </w:tcPr>
          <w:p w14:paraId="0AB37CC8" w14:textId="77777777" w:rsidR="006608F2" w:rsidRPr="000B785B" w:rsidRDefault="006608F2" w:rsidP="00E92A41">
            <w:pPr>
              <w:pStyle w:val="af4"/>
              <w:rPr>
                <w:sz w:val="22"/>
                <w:szCs w:val="22"/>
              </w:rPr>
            </w:pPr>
            <w:r w:rsidRPr="000B785B">
              <w:rPr>
                <w:sz w:val="22"/>
                <w:szCs w:val="22"/>
              </w:rPr>
              <w:t xml:space="preserve">ГОСТ </w:t>
            </w:r>
            <w:proofErr w:type="gramStart"/>
            <w:r w:rsidRPr="000B785B">
              <w:rPr>
                <w:sz w:val="22"/>
                <w:szCs w:val="22"/>
              </w:rPr>
              <w:t>23381-2016</w:t>
            </w:r>
            <w:proofErr w:type="gramEnd"/>
            <w:r w:rsidRPr="000B785B">
              <w:rPr>
                <w:sz w:val="22"/>
                <w:szCs w:val="22"/>
              </w:rPr>
              <w:t xml:space="preserve"> п.7</w:t>
            </w:r>
          </w:p>
          <w:p w14:paraId="22C6A9E6" w14:textId="77777777" w:rsidR="00F040FD" w:rsidRPr="000B785B" w:rsidRDefault="00F040FD" w:rsidP="00E92A41">
            <w:pPr>
              <w:pStyle w:val="af4"/>
              <w:rPr>
                <w:sz w:val="22"/>
                <w:szCs w:val="22"/>
              </w:rPr>
            </w:pPr>
            <w:r w:rsidRPr="000B785B">
              <w:rPr>
                <w:sz w:val="22"/>
                <w:szCs w:val="22"/>
              </w:rPr>
              <w:t xml:space="preserve">ГОСТ </w:t>
            </w:r>
            <w:proofErr w:type="gramStart"/>
            <w:r w:rsidRPr="000B785B">
              <w:rPr>
                <w:sz w:val="22"/>
                <w:szCs w:val="22"/>
              </w:rPr>
              <w:t>23381-2022</w:t>
            </w:r>
            <w:proofErr w:type="gramEnd"/>
            <w:r w:rsidRPr="000B785B">
              <w:rPr>
                <w:sz w:val="22"/>
                <w:szCs w:val="22"/>
              </w:rPr>
              <w:t xml:space="preserve"> п.8</w:t>
            </w:r>
          </w:p>
          <w:p w14:paraId="3A709A99" w14:textId="77777777" w:rsidR="00F040FD" w:rsidRPr="000B785B" w:rsidRDefault="00F040FD" w:rsidP="00E92A41">
            <w:pPr>
              <w:pStyle w:val="af4"/>
              <w:rPr>
                <w:sz w:val="22"/>
                <w:szCs w:val="22"/>
              </w:rPr>
            </w:pPr>
          </w:p>
        </w:tc>
      </w:tr>
    </w:tbl>
    <w:p w14:paraId="2D4BDDBD" w14:textId="77777777" w:rsidR="00353393" w:rsidRPr="00A95393" w:rsidRDefault="00353393"/>
    <w:p w14:paraId="52867858" w14:textId="77777777" w:rsidR="00353393" w:rsidRPr="00A95393" w:rsidRDefault="00353393">
      <w:pPr>
        <w:sectPr w:rsidR="00353393" w:rsidRPr="00A95393" w:rsidSect="002A7C9E">
          <w:type w:val="continuous"/>
          <w:pgSz w:w="11906" w:h="16838"/>
          <w:pgMar w:top="709" w:right="425" w:bottom="1418" w:left="1134" w:header="426" w:footer="322" w:gutter="0"/>
          <w:cols w:space="720"/>
          <w:titlePg/>
          <w:docGrid w:linePitch="360"/>
        </w:sectPr>
      </w:pPr>
    </w:p>
    <w:p w14:paraId="0BC3BC43" w14:textId="77777777" w:rsidR="00353393" w:rsidRPr="00A95393" w:rsidRDefault="00353393"/>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846"/>
        <w:gridCol w:w="993"/>
        <w:gridCol w:w="2127"/>
        <w:gridCol w:w="2126"/>
        <w:gridCol w:w="2835"/>
      </w:tblGrid>
      <w:tr w:rsidR="000B785B" w:rsidRPr="000B785B" w14:paraId="53DA0B47" w14:textId="77777777" w:rsidTr="00FE2A96">
        <w:trPr>
          <w:cantSplit/>
          <w:trHeight w:val="70"/>
        </w:trPr>
        <w:tc>
          <w:tcPr>
            <w:tcW w:w="705" w:type="dxa"/>
          </w:tcPr>
          <w:p w14:paraId="6F1A0637" w14:textId="77777777" w:rsidR="006529D3" w:rsidRPr="000B785B" w:rsidRDefault="00063696" w:rsidP="00E92A41">
            <w:pPr>
              <w:ind w:right="-111" w:hanging="108"/>
              <w:jc w:val="center"/>
              <w:rPr>
                <w:sz w:val="22"/>
                <w:szCs w:val="22"/>
              </w:rPr>
            </w:pPr>
            <w:r w:rsidRPr="000B785B">
              <w:rPr>
                <w:sz w:val="22"/>
                <w:szCs w:val="22"/>
              </w:rPr>
              <w:lastRenderedPageBreak/>
              <w:t>124</w:t>
            </w:r>
            <w:r w:rsidR="006529D3" w:rsidRPr="000B785B">
              <w:rPr>
                <w:sz w:val="22"/>
                <w:szCs w:val="22"/>
              </w:rPr>
              <w:t>.1</w:t>
            </w:r>
            <w:r w:rsidR="00A30EBC" w:rsidRPr="000B785B">
              <w:rPr>
                <w:sz w:val="22"/>
                <w:szCs w:val="22"/>
              </w:rPr>
              <w:t>*</w:t>
            </w:r>
          </w:p>
        </w:tc>
        <w:tc>
          <w:tcPr>
            <w:tcW w:w="1846" w:type="dxa"/>
            <w:vMerge w:val="restart"/>
          </w:tcPr>
          <w:p w14:paraId="546D6ECE" w14:textId="77777777" w:rsidR="006529D3" w:rsidRPr="000B785B" w:rsidRDefault="006529D3" w:rsidP="00E92A41">
            <w:pPr>
              <w:rPr>
                <w:bCs/>
                <w:sz w:val="22"/>
                <w:szCs w:val="22"/>
              </w:rPr>
            </w:pPr>
            <w:r w:rsidRPr="000B785B">
              <w:rPr>
                <w:bCs/>
                <w:sz w:val="22"/>
                <w:szCs w:val="22"/>
              </w:rPr>
              <w:t xml:space="preserve">Стулья, кресла, табуреты </w:t>
            </w:r>
          </w:p>
          <w:p w14:paraId="0540B460" w14:textId="77777777" w:rsidR="006529D3" w:rsidRPr="000B785B" w:rsidRDefault="006529D3" w:rsidP="00E92A41">
            <w:pPr>
              <w:rPr>
                <w:sz w:val="22"/>
                <w:szCs w:val="22"/>
              </w:rPr>
            </w:pPr>
            <w:r w:rsidRPr="000B785B">
              <w:rPr>
                <w:bCs/>
                <w:sz w:val="22"/>
                <w:szCs w:val="22"/>
              </w:rPr>
              <w:t>складные</w:t>
            </w:r>
          </w:p>
        </w:tc>
        <w:tc>
          <w:tcPr>
            <w:tcW w:w="993" w:type="dxa"/>
            <w:vMerge w:val="restart"/>
          </w:tcPr>
          <w:p w14:paraId="1E546AB1" w14:textId="77777777" w:rsidR="006529D3" w:rsidRPr="000B785B" w:rsidRDefault="006529D3" w:rsidP="00E92A41">
            <w:pPr>
              <w:jc w:val="center"/>
              <w:rPr>
                <w:sz w:val="22"/>
                <w:szCs w:val="22"/>
              </w:rPr>
            </w:pPr>
            <w:r w:rsidRPr="000B785B">
              <w:rPr>
                <w:sz w:val="22"/>
                <w:szCs w:val="22"/>
              </w:rPr>
              <w:t>9401</w:t>
            </w:r>
          </w:p>
        </w:tc>
        <w:tc>
          <w:tcPr>
            <w:tcW w:w="2127" w:type="dxa"/>
          </w:tcPr>
          <w:p w14:paraId="278DDB66"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Долговечность сидения</w:t>
            </w:r>
          </w:p>
        </w:tc>
        <w:tc>
          <w:tcPr>
            <w:tcW w:w="2126" w:type="dxa"/>
            <w:vMerge w:val="restart"/>
          </w:tcPr>
          <w:p w14:paraId="08269C65" w14:textId="77777777" w:rsidR="006529D3" w:rsidRPr="000B785B" w:rsidRDefault="006529D3" w:rsidP="00E92A41">
            <w:pPr>
              <w:rPr>
                <w:sz w:val="22"/>
                <w:szCs w:val="22"/>
              </w:rPr>
            </w:pPr>
            <w:r w:rsidRPr="000B785B">
              <w:rPr>
                <w:sz w:val="22"/>
                <w:szCs w:val="22"/>
              </w:rPr>
              <w:t>ТР ТС 025/2012</w:t>
            </w:r>
          </w:p>
          <w:p w14:paraId="4C4A74FB" w14:textId="77777777" w:rsidR="006529D3" w:rsidRPr="000B785B" w:rsidRDefault="006529D3" w:rsidP="00E92A41">
            <w:pPr>
              <w:rPr>
                <w:sz w:val="22"/>
                <w:szCs w:val="22"/>
              </w:rPr>
            </w:pPr>
            <w:r w:rsidRPr="000B785B">
              <w:rPr>
                <w:sz w:val="22"/>
                <w:szCs w:val="22"/>
              </w:rPr>
              <w:t>Ст.5 п.2, Прил. 2</w:t>
            </w:r>
          </w:p>
          <w:p w14:paraId="5F76940D" w14:textId="77777777" w:rsidR="006529D3" w:rsidRPr="000B785B" w:rsidRDefault="006529D3" w:rsidP="00E92A41">
            <w:pPr>
              <w:rPr>
                <w:sz w:val="22"/>
                <w:szCs w:val="22"/>
              </w:rPr>
            </w:pPr>
          </w:p>
        </w:tc>
        <w:tc>
          <w:tcPr>
            <w:tcW w:w="2835" w:type="dxa"/>
          </w:tcPr>
          <w:p w14:paraId="631AB2E1" w14:textId="77777777" w:rsidR="006529D3" w:rsidRPr="000B785B" w:rsidRDefault="006529D3" w:rsidP="00E92A41">
            <w:pPr>
              <w:pStyle w:val="ad"/>
              <w:rPr>
                <w:sz w:val="22"/>
                <w:szCs w:val="22"/>
              </w:rPr>
            </w:pPr>
            <w:r w:rsidRPr="000B785B">
              <w:rPr>
                <w:sz w:val="22"/>
                <w:szCs w:val="22"/>
              </w:rPr>
              <w:t xml:space="preserve">ГОСТ </w:t>
            </w:r>
            <w:proofErr w:type="gramStart"/>
            <w:r w:rsidRPr="000B785B">
              <w:rPr>
                <w:sz w:val="22"/>
                <w:szCs w:val="22"/>
              </w:rPr>
              <w:t>12029-93</w:t>
            </w:r>
            <w:proofErr w:type="gramEnd"/>
            <w:r w:rsidRPr="000B785B">
              <w:rPr>
                <w:sz w:val="22"/>
                <w:szCs w:val="22"/>
              </w:rPr>
              <w:t xml:space="preserve"> п.4а</w:t>
            </w:r>
          </w:p>
          <w:p w14:paraId="124D3AC2" w14:textId="77777777" w:rsidR="006529D3" w:rsidRPr="000B785B" w:rsidRDefault="006529D3" w:rsidP="00E92A41">
            <w:pPr>
              <w:pStyle w:val="27"/>
              <w:rPr>
                <w:lang w:val="ru-RU"/>
              </w:rPr>
            </w:pPr>
            <w:r w:rsidRPr="000B785B">
              <w:rPr>
                <w:lang w:val="ru-RU"/>
              </w:rPr>
              <w:t xml:space="preserve">ГОСТ </w:t>
            </w:r>
            <w:r w:rsidRPr="000B785B">
              <w:t>EN</w:t>
            </w:r>
            <w:r w:rsidRPr="000B785B">
              <w:rPr>
                <w:lang w:val="ru-RU"/>
              </w:rPr>
              <w:t xml:space="preserve"> </w:t>
            </w:r>
            <w:proofErr w:type="gramStart"/>
            <w:r w:rsidRPr="000B785B">
              <w:rPr>
                <w:lang w:val="ru-RU"/>
              </w:rPr>
              <w:t>1728-2013</w:t>
            </w:r>
            <w:proofErr w:type="gramEnd"/>
            <w:r w:rsidRPr="000B785B">
              <w:rPr>
                <w:lang w:val="ru-RU"/>
              </w:rPr>
              <w:t xml:space="preserve"> п.п.6.7-6.9</w:t>
            </w:r>
          </w:p>
          <w:p w14:paraId="37D3CFDC" w14:textId="77777777" w:rsidR="006529D3" w:rsidRPr="000B785B" w:rsidRDefault="006529D3" w:rsidP="00E92A41">
            <w:pPr>
              <w:pStyle w:val="ad"/>
              <w:rPr>
                <w:rStyle w:val="FontStyle15"/>
                <w:rFonts w:ascii="Times New Roman"/>
                <w:sz w:val="22"/>
                <w:szCs w:val="22"/>
              </w:rPr>
            </w:pPr>
            <w:r w:rsidRPr="000B785B">
              <w:rPr>
                <w:sz w:val="22"/>
                <w:szCs w:val="22"/>
              </w:rPr>
              <w:t>ГОСТ EN 581-2-2012 прил. В п.2.1.2</w:t>
            </w:r>
          </w:p>
        </w:tc>
      </w:tr>
      <w:tr w:rsidR="000B785B" w:rsidRPr="000B785B" w14:paraId="0CCC431E" w14:textId="77777777" w:rsidTr="00FE2A96">
        <w:trPr>
          <w:cantSplit/>
          <w:trHeight w:val="70"/>
        </w:trPr>
        <w:tc>
          <w:tcPr>
            <w:tcW w:w="705" w:type="dxa"/>
          </w:tcPr>
          <w:p w14:paraId="6EEF9342" w14:textId="77777777" w:rsidR="006529D3" w:rsidRPr="000B785B" w:rsidRDefault="00063696" w:rsidP="00E92A41">
            <w:pPr>
              <w:ind w:right="-111" w:hanging="108"/>
              <w:jc w:val="center"/>
              <w:rPr>
                <w:bCs/>
                <w:sz w:val="22"/>
                <w:szCs w:val="22"/>
              </w:rPr>
            </w:pPr>
            <w:r w:rsidRPr="000B785B">
              <w:rPr>
                <w:bCs/>
                <w:sz w:val="22"/>
                <w:szCs w:val="22"/>
              </w:rPr>
              <w:t>124</w:t>
            </w:r>
            <w:r w:rsidR="006529D3" w:rsidRPr="000B785B">
              <w:rPr>
                <w:bCs/>
                <w:sz w:val="22"/>
                <w:szCs w:val="22"/>
              </w:rPr>
              <w:t>.2</w:t>
            </w:r>
            <w:r w:rsidR="00A30EBC" w:rsidRPr="000B785B">
              <w:rPr>
                <w:bCs/>
                <w:sz w:val="22"/>
                <w:szCs w:val="22"/>
              </w:rPr>
              <w:t>*</w:t>
            </w:r>
          </w:p>
        </w:tc>
        <w:tc>
          <w:tcPr>
            <w:tcW w:w="1846" w:type="dxa"/>
            <w:vMerge/>
          </w:tcPr>
          <w:p w14:paraId="77F13D77" w14:textId="77777777" w:rsidR="006529D3" w:rsidRPr="000B785B" w:rsidRDefault="006529D3" w:rsidP="00E92A41">
            <w:pPr>
              <w:rPr>
                <w:sz w:val="22"/>
                <w:szCs w:val="22"/>
              </w:rPr>
            </w:pPr>
          </w:p>
        </w:tc>
        <w:tc>
          <w:tcPr>
            <w:tcW w:w="993" w:type="dxa"/>
            <w:vMerge/>
          </w:tcPr>
          <w:p w14:paraId="7CCFED0C" w14:textId="77777777" w:rsidR="006529D3" w:rsidRPr="000B785B" w:rsidRDefault="006529D3" w:rsidP="00E92A41">
            <w:pPr>
              <w:jc w:val="center"/>
              <w:rPr>
                <w:bCs/>
                <w:sz w:val="22"/>
                <w:szCs w:val="22"/>
              </w:rPr>
            </w:pPr>
          </w:p>
        </w:tc>
        <w:tc>
          <w:tcPr>
            <w:tcW w:w="2127" w:type="dxa"/>
          </w:tcPr>
          <w:p w14:paraId="4FC5D813" w14:textId="77777777" w:rsidR="006529D3" w:rsidRPr="000B785B" w:rsidRDefault="006529D3" w:rsidP="00E92A41">
            <w:pPr>
              <w:rPr>
                <w:rStyle w:val="FontStyle15"/>
                <w:rFonts w:ascii="Times New Roman"/>
                <w:sz w:val="22"/>
                <w:szCs w:val="22"/>
              </w:rPr>
            </w:pPr>
            <w:r w:rsidRPr="000B785B">
              <w:rPr>
                <w:rStyle w:val="FontStyle15"/>
                <w:rFonts w:ascii="Times New Roman"/>
                <w:sz w:val="22"/>
                <w:szCs w:val="22"/>
              </w:rPr>
              <w:t>Долговечность спинки</w:t>
            </w:r>
          </w:p>
        </w:tc>
        <w:tc>
          <w:tcPr>
            <w:tcW w:w="2126" w:type="dxa"/>
            <w:vMerge/>
          </w:tcPr>
          <w:p w14:paraId="73FF2E56" w14:textId="77777777" w:rsidR="006529D3" w:rsidRPr="000B785B" w:rsidRDefault="006529D3" w:rsidP="00E92A41">
            <w:pPr>
              <w:rPr>
                <w:sz w:val="22"/>
                <w:szCs w:val="22"/>
              </w:rPr>
            </w:pPr>
          </w:p>
        </w:tc>
        <w:tc>
          <w:tcPr>
            <w:tcW w:w="2835" w:type="dxa"/>
          </w:tcPr>
          <w:p w14:paraId="1FA1867D" w14:textId="77777777" w:rsidR="006529D3" w:rsidRPr="000B785B" w:rsidRDefault="006529D3" w:rsidP="00E92A41">
            <w:pPr>
              <w:pStyle w:val="af4"/>
              <w:rPr>
                <w:sz w:val="22"/>
                <w:szCs w:val="22"/>
              </w:rPr>
            </w:pPr>
            <w:r w:rsidRPr="000B785B">
              <w:rPr>
                <w:sz w:val="22"/>
                <w:szCs w:val="22"/>
              </w:rPr>
              <w:t xml:space="preserve">ГОСТ </w:t>
            </w:r>
            <w:proofErr w:type="gramStart"/>
            <w:r w:rsidRPr="000B785B">
              <w:rPr>
                <w:sz w:val="22"/>
                <w:szCs w:val="22"/>
              </w:rPr>
              <w:t>12029-93</w:t>
            </w:r>
            <w:proofErr w:type="gramEnd"/>
            <w:r w:rsidRPr="000B785B">
              <w:rPr>
                <w:sz w:val="22"/>
                <w:szCs w:val="22"/>
              </w:rPr>
              <w:t xml:space="preserve"> п.4а</w:t>
            </w:r>
          </w:p>
          <w:p w14:paraId="12B13CF5" w14:textId="77777777" w:rsidR="006529D3" w:rsidRPr="000B785B" w:rsidRDefault="006529D3" w:rsidP="00E92A41">
            <w:pPr>
              <w:pStyle w:val="27"/>
              <w:rPr>
                <w:lang w:val="ru-RU"/>
              </w:rPr>
            </w:pPr>
            <w:r w:rsidRPr="000B785B">
              <w:rPr>
                <w:lang w:val="ru-RU"/>
              </w:rPr>
              <w:t xml:space="preserve">ГОСТ </w:t>
            </w:r>
            <w:r w:rsidRPr="000B785B">
              <w:t>EN</w:t>
            </w:r>
            <w:r w:rsidRPr="000B785B">
              <w:rPr>
                <w:lang w:val="ru-RU"/>
              </w:rPr>
              <w:t xml:space="preserve"> </w:t>
            </w:r>
            <w:proofErr w:type="gramStart"/>
            <w:r w:rsidRPr="000B785B">
              <w:rPr>
                <w:lang w:val="ru-RU"/>
              </w:rPr>
              <w:t>1728-2013</w:t>
            </w:r>
            <w:proofErr w:type="gramEnd"/>
            <w:r w:rsidRPr="000B785B">
              <w:rPr>
                <w:lang w:val="ru-RU"/>
              </w:rPr>
              <w:t xml:space="preserve"> </w:t>
            </w:r>
          </w:p>
          <w:p w14:paraId="347C4AC9" w14:textId="77777777" w:rsidR="006529D3" w:rsidRPr="000B785B" w:rsidRDefault="006529D3" w:rsidP="00E92A41">
            <w:pPr>
              <w:pStyle w:val="27"/>
              <w:rPr>
                <w:lang w:val="ru-RU"/>
              </w:rPr>
            </w:pPr>
            <w:r w:rsidRPr="000B785B">
              <w:rPr>
                <w:lang w:val="ru-RU"/>
              </w:rPr>
              <w:t>п.6.7, 6.9</w:t>
            </w:r>
          </w:p>
          <w:p w14:paraId="1F4DDB4F" w14:textId="77777777" w:rsidR="006529D3" w:rsidRPr="000B785B" w:rsidRDefault="006529D3" w:rsidP="00E92A41">
            <w:pPr>
              <w:pStyle w:val="af4"/>
              <w:rPr>
                <w:sz w:val="22"/>
                <w:szCs w:val="22"/>
              </w:rPr>
            </w:pPr>
            <w:r w:rsidRPr="000B785B">
              <w:rPr>
                <w:sz w:val="22"/>
                <w:szCs w:val="22"/>
              </w:rPr>
              <w:t xml:space="preserve">ГОСТ EN 581-2-2012 </w:t>
            </w:r>
          </w:p>
          <w:p w14:paraId="08E33AD2" w14:textId="77777777" w:rsidR="006529D3" w:rsidRPr="000B785B" w:rsidRDefault="006529D3" w:rsidP="00E92A41">
            <w:pPr>
              <w:pStyle w:val="af4"/>
              <w:rPr>
                <w:sz w:val="22"/>
                <w:szCs w:val="22"/>
              </w:rPr>
            </w:pPr>
            <w:r w:rsidRPr="000B785B">
              <w:rPr>
                <w:sz w:val="22"/>
                <w:szCs w:val="22"/>
              </w:rPr>
              <w:t xml:space="preserve">прил. А, В </w:t>
            </w:r>
          </w:p>
          <w:p w14:paraId="10544AF5" w14:textId="77777777" w:rsidR="006529D3" w:rsidRPr="000B785B" w:rsidRDefault="006529D3" w:rsidP="00E92A41">
            <w:pPr>
              <w:pStyle w:val="af4"/>
              <w:rPr>
                <w:sz w:val="22"/>
                <w:szCs w:val="22"/>
              </w:rPr>
            </w:pPr>
            <w:r w:rsidRPr="000B785B">
              <w:rPr>
                <w:sz w:val="22"/>
                <w:szCs w:val="22"/>
              </w:rPr>
              <w:t>п.2.1.2, 2.1.3</w:t>
            </w:r>
          </w:p>
        </w:tc>
      </w:tr>
      <w:tr w:rsidR="000B785B" w:rsidRPr="000B785B" w14:paraId="417EDD4F" w14:textId="77777777" w:rsidTr="00FE2A96">
        <w:trPr>
          <w:cantSplit/>
          <w:trHeight w:val="70"/>
        </w:trPr>
        <w:tc>
          <w:tcPr>
            <w:tcW w:w="705" w:type="dxa"/>
          </w:tcPr>
          <w:p w14:paraId="13378C86" w14:textId="77777777" w:rsidR="006529D3" w:rsidRPr="000B785B" w:rsidRDefault="00063696" w:rsidP="00E92A41">
            <w:pPr>
              <w:ind w:right="-111" w:hanging="108"/>
              <w:jc w:val="center"/>
              <w:rPr>
                <w:sz w:val="22"/>
                <w:szCs w:val="22"/>
              </w:rPr>
            </w:pPr>
            <w:r w:rsidRPr="000B785B">
              <w:rPr>
                <w:sz w:val="22"/>
                <w:szCs w:val="22"/>
              </w:rPr>
              <w:t>124</w:t>
            </w:r>
            <w:r w:rsidR="006529D3" w:rsidRPr="000B785B">
              <w:rPr>
                <w:sz w:val="22"/>
                <w:szCs w:val="22"/>
              </w:rPr>
              <w:t>.3</w:t>
            </w:r>
            <w:r w:rsidR="00A30EBC" w:rsidRPr="000B785B">
              <w:rPr>
                <w:sz w:val="22"/>
                <w:szCs w:val="22"/>
              </w:rPr>
              <w:t>*</w:t>
            </w:r>
          </w:p>
        </w:tc>
        <w:tc>
          <w:tcPr>
            <w:tcW w:w="1846" w:type="dxa"/>
            <w:vMerge/>
          </w:tcPr>
          <w:p w14:paraId="5516B41D" w14:textId="77777777" w:rsidR="006529D3" w:rsidRPr="000B785B" w:rsidRDefault="006529D3" w:rsidP="00E92A41">
            <w:pPr>
              <w:rPr>
                <w:sz w:val="22"/>
                <w:szCs w:val="22"/>
              </w:rPr>
            </w:pPr>
          </w:p>
        </w:tc>
        <w:tc>
          <w:tcPr>
            <w:tcW w:w="993" w:type="dxa"/>
            <w:vMerge/>
          </w:tcPr>
          <w:p w14:paraId="6308A8A8" w14:textId="77777777" w:rsidR="006529D3" w:rsidRPr="000B785B" w:rsidRDefault="006529D3" w:rsidP="00E92A41">
            <w:pPr>
              <w:jc w:val="center"/>
              <w:rPr>
                <w:sz w:val="22"/>
                <w:szCs w:val="22"/>
              </w:rPr>
            </w:pPr>
          </w:p>
        </w:tc>
        <w:tc>
          <w:tcPr>
            <w:tcW w:w="2127" w:type="dxa"/>
          </w:tcPr>
          <w:p w14:paraId="5E3B12FD" w14:textId="77777777" w:rsidR="006529D3" w:rsidRPr="000B785B" w:rsidRDefault="006529D3" w:rsidP="00E92A41">
            <w:pPr>
              <w:pStyle w:val="af4"/>
              <w:rPr>
                <w:sz w:val="22"/>
                <w:szCs w:val="22"/>
              </w:rPr>
            </w:pPr>
            <w:r w:rsidRPr="000B785B">
              <w:rPr>
                <w:rStyle w:val="FontStyle15"/>
                <w:rFonts w:ascii="Times New Roman"/>
                <w:sz w:val="22"/>
                <w:szCs w:val="22"/>
              </w:rPr>
              <w:t>Долговечность подлокот</w:t>
            </w:r>
            <w:r w:rsidRPr="000B785B">
              <w:rPr>
                <w:sz w:val="22"/>
                <w:szCs w:val="22"/>
              </w:rPr>
              <w:t>ников</w:t>
            </w:r>
          </w:p>
          <w:p w14:paraId="1B546B93" w14:textId="77777777" w:rsidR="006529D3" w:rsidRPr="000B785B" w:rsidRDefault="006529D3" w:rsidP="00E92A41">
            <w:pPr>
              <w:pStyle w:val="af4"/>
              <w:rPr>
                <w:sz w:val="22"/>
                <w:szCs w:val="22"/>
              </w:rPr>
            </w:pPr>
          </w:p>
        </w:tc>
        <w:tc>
          <w:tcPr>
            <w:tcW w:w="2126" w:type="dxa"/>
            <w:vMerge/>
          </w:tcPr>
          <w:p w14:paraId="10AF9CF4" w14:textId="77777777" w:rsidR="006529D3" w:rsidRPr="000B785B" w:rsidRDefault="006529D3" w:rsidP="00E92A41">
            <w:pPr>
              <w:rPr>
                <w:sz w:val="22"/>
                <w:szCs w:val="22"/>
              </w:rPr>
            </w:pPr>
          </w:p>
        </w:tc>
        <w:tc>
          <w:tcPr>
            <w:tcW w:w="2835" w:type="dxa"/>
          </w:tcPr>
          <w:p w14:paraId="3C24F91C" w14:textId="77777777" w:rsidR="006529D3" w:rsidRPr="000B785B" w:rsidRDefault="006529D3" w:rsidP="00E92A41">
            <w:pPr>
              <w:pStyle w:val="af4"/>
              <w:rPr>
                <w:sz w:val="22"/>
                <w:szCs w:val="22"/>
              </w:rPr>
            </w:pPr>
            <w:r w:rsidRPr="000B785B">
              <w:rPr>
                <w:sz w:val="22"/>
                <w:szCs w:val="22"/>
              </w:rPr>
              <w:t xml:space="preserve">ГОСТ </w:t>
            </w:r>
            <w:proofErr w:type="gramStart"/>
            <w:r w:rsidRPr="000B785B">
              <w:rPr>
                <w:sz w:val="22"/>
                <w:szCs w:val="22"/>
              </w:rPr>
              <w:t>12029-93</w:t>
            </w:r>
            <w:proofErr w:type="gramEnd"/>
            <w:r w:rsidRPr="000B785B">
              <w:rPr>
                <w:sz w:val="22"/>
                <w:szCs w:val="22"/>
              </w:rPr>
              <w:t xml:space="preserve"> п.4а</w:t>
            </w:r>
          </w:p>
          <w:p w14:paraId="7175710C" w14:textId="77777777" w:rsidR="006529D3" w:rsidRPr="000B785B" w:rsidRDefault="006529D3" w:rsidP="00E92A41">
            <w:pPr>
              <w:pStyle w:val="af4"/>
              <w:rPr>
                <w:sz w:val="22"/>
                <w:szCs w:val="22"/>
              </w:rPr>
            </w:pPr>
            <w:r w:rsidRPr="000B785B">
              <w:rPr>
                <w:sz w:val="22"/>
                <w:szCs w:val="22"/>
              </w:rPr>
              <w:t xml:space="preserve">ГОСТ EN </w:t>
            </w:r>
            <w:proofErr w:type="gramStart"/>
            <w:r w:rsidRPr="000B785B">
              <w:rPr>
                <w:sz w:val="22"/>
                <w:szCs w:val="22"/>
              </w:rPr>
              <w:t>1780-2013</w:t>
            </w:r>
            <w:proofErr w:type="gramEnd"/>
            <w:r w:rsidRPr="000B785B">
              <w:rPr>
                <w:sz w:val="22"/>
                <w:szCs w:val="22"/>
              </w:rPr>
              <w:t xml:space="preserve"> п.6.10</w:t>
            </w:r>
          </w:p>
        </w:tc>
      </w:tr>
      <w:tr w:rsidR="000B785B" w:rsidRPr="000B785B" w14:paraId="2C0335C3" w14:textId="77777777" w:rsidTr="00180E38">
        <w:trPr>
          <w:cantSplit/>
          <w:trHeight w:val="229"/>
        </w:trPr>
        <w:tc>
          <w:tcPr>
            <w:tcW w:w="705" w:type="dxa"/>
          </w:tcPr>
          <w:p w14:paraId="3AFCF498" w14:textId="77777777" w:rsidR="006529D3" w:rsidRPr="000B785B" w:rsidRDefault="00063696" w:rsidP="00E92A41">
            <w:pPr>
              <w:ind w:right="-111" w:hanging="108"/>
              <w:jc w:val="center"/>
              <w:rPr>
                <w:sz w:val="22"/>
                <w:szCs w:val="22"/>
              </w:rPr>
            </w:pPr>
            <w:r w:rsidRPr="000B785B">
              <w:rPr>
                <w:sz w:val="22"/>
                <w:szCs w:val="22"/>
              </w:rPr>
              <w:t>125</w:t>
            </w:r>
            <w:r w:rsidR="006529D3" w:rsidRPr="000B785B">
              <w:rPr>
                <w:sz w:val="22"/>
                <w:szCs w:val="22"/>
              </w:rPr>
              <w:t>.1</w:t>
            </w:r>
            <w:r w:rsidR="00A30EBC" w:rsidRPr="000B785B">
              <w:rPr>
                <w:sz w:val="22"/>
                <w:szCs w:val="22"/>
              </w:rPr>
              <w:t>*</w:t>
            </w:r>
          </w:p>
        </w:tc>
        <w:tc>
          <w:tcPr>
            <w:tcW w:w="1846" w:type="dxa"/>
            <w:vMerge w:val="restart"/>
          </w:tcPr>
          <w:p w14:paraId="15403D58" w14:textId="77777777" w:rsidR="006529D3" w:rsidRPr="000B785B" w:rsidRDefault="006529D3" w:rsidP="00E92A41">
            <w:pPr>
              <w:rPr>
                <w:bCs/>
                <w:sz w:val="22"/>
                <w:szCs w:val="22"/>
              </w:rPr>
            </w:pPr>
            <w:r w:rsidRPr="000B785B">
              <w:rPr>
                <w:bCs/>
                <w:sz w:val="22"/>
                <w:szCs w:val="22"/>
              </w:rPr>
              <w:t xml:space="preserve">Стулья </w:t>
            </w:r>
          </w:p>
          <w:p w14:paraId="5C7E0F71" w14:textId="77777777" w:rsidR="006529D3" w:rsidRPr="000B785B" w:rsidRDefault="006529D3" w:rsidP="00E92A41">
            <w:pPr>
              <w:rPr>
                <w:sz w:val="22"/>
                <w:szCs w:val="22"/>
              </w:rPr>
            </w:pPr>
            <w:r w:rsidRPr="000B785B">
              <w:rPr>
                <w:bCs/>
                <w:sz w:val="22"/>
                <w:szCs w:val="22"/>
              </w:rPr>
              <w:t>ученические</w:t>
            </w:r>
          </w:p>
        </w:tc>
        <w:tc>
          <w:tcPr>
            <w:tcW w:w="993" w:type="dxa"/>
            <w:vMerge/>
          </w:tcPr>
          <w:p w14:paraId="6B233DE9" w14:textId="77777777" w:rsidR="006529D3" w:rsidRPr="000B785B" w:rsidRDefault="006529D3" w:rsidP="00E92A41">
            <w:pPr>
              <w:jc w:val="center"/>
              <w:rPr>
                <w:sz w:val="22"/>
                <w:szCs w:val="22"/>
              </w:rPr>
            </w:pPr>
          </w:p>
        </w:tc>
        <w:tc>
          <w:tcPr>
            <w:tcW w:w="2127" w:type="dxa"/>
          </w:tcPr>
          <w:p w14:paraId="420B0802"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Устойчивость</w:t>
            </w:r>
          </w:p>
        </w:tc>
        <w:tc>
          <w:tcPr>
            <w:tcW w:w="2126" w:type="dxa"/>
            <w:vMerge/>
          </w:tcPr>
          <w:p w14:paraId="3C3F1203" w14:textId="77777777" w:rsidR="006529D3" w:rsidRPr="000B785B" w:rsidRDefault="006529D3" w:rsidP="00E92A41">
            <w:pPr>
              <w:rPr>
                <w:sz w:val="22"/>
                <w:szCs w:val="22"/>
              </w:rPr>
            </w:pPr>
          </w:p>
        </w:tc>
        <w:tc>
          <w:tcPr>
            <w:tcW w:w="2835" w:type="dxa"/>
          </w:tcPr>
          <w:p w14:paraId="5AA2DC66" w14:textId="77777777" w:rsidR="006529D3" w:rsidRPr="000B785B" w:rsidRDefault="006529D3" w:rsidP="00E92A41">
            <w:pPr>
              <w:pStyle w:val="ad"/>
              <w:rPr>
                <w:sz w:val="22"/>
                <w:szCs w:val="22"/>
              </w:rPr>
            </w:pPr>
            <w:r w:rsidRPr="000B785B">
              <w:rPr>
                <w:sz w:val="22"/>
                <w:szCs w:val="22"/>
              </w:rPr>
              <w:t xml:space="preserve">ГОСТ </w:t>
            </w:r>
            <w:proofErr w:type="gramStart"/>
            <w:r w:rsidRPr="000B785B">
              <w:rPr>
                <w:sz w:val="22"/>
                <w:szCs w:val="22"/>
              </w:rPr>
              <w:t>23381-2016</w:t>
            </w:r>
            <w:proofErr w:type="gramEnd"/>
            <w:r w:rsidRPr="000B785B">
              <w:rPr>
                <w:sz w:val="22"/>
                <w:szCs w:val="22"/>
              </w:rPr>
              <w:t xml:space="preserve"> п.4</w:t>
            </w:r>
          </w:p>
          <w:p w14:paraId="34EE10B1" w14:textId="77777777" w:rsidR="00A910D7" w:rsidRPr="000B785B" w:rsidRDefault="00A910D7" w:rsidP="00E92A41">
            <w:pPr>
              <w:pStyle w:val="ad"/>
              <w:rPr>
                <w:sz w:val="22"/>
                <w:szCs w:val="22"/>
              </w:rPr>
            </w:pPr>
            <w:r w:rsidRPr="000B785B">
              <w:rPr>
                <w:sz w:val="22"/>
                <w:szCs w:val="22"/>
              </w:rPr>
              <w:t xml:space="preserve">ГОСТ </w:t>
            </w:r>
            <w:proofErr w:type="gramStart"/>
            <w:r w:rsidRPr="000B785B">
              <w:rPr>
                <w:sz w:val="22"/>
                <w:szCs w:val="22"/>
              </w:rPr>
              <w:t>23381-2022</w:t>
            </w:r>
            <w:proofErr w:type="gramEnd"/>
            <w:r w:rsidRPr="000B785B">
              <w:rPr>
                <w:sz w:val="22"/>
                <w:szCs w:val="22"/>
              </w:rPr>
              <w:t xml:space="preserve"> п.5</w:t>
            </w:r>
          </w:p>
        </w:tc>
      </w:tr>
      <w:tr w:rsidR="000B785B" w:rsidRPr="000B785B" w14:paraId="42331DE9" w14:textId="77777777" w:rsidTr="00180E38">
        <w:trPr>
          <w:cantSplit/>
          <w:trHeight w:val="70"/>
        </w:trPr>
        <w:tc>
          <w:tcPr>
            <w:tcW w:w="705" w:type="dxa"/>
          </w:tcPr>
          <w:p w14:paraId="12323D0E" w14:textId="77777777" w:rsidR="006529D3" w:rsidRPr="000B785B" w:rsidRDefault="00063696" w:rsidP="00E92A41">
            <w:pPr>
              <w:ind w:right="-111" w:hanging="108"/>
              <w:jc w:val="center"/>
              <w:rPr>
                <w:bCs/>
                <w:sz w:val="22"/>
                <w:szCs w:val="22"/>
              </w:rPr>
            </w:pPr>
            <w:r w:rsidRPr="000B785B">
              <w:rPr>
                <w:bCs/>
                <w:sz w:val="22"/>
                <w:szCs w:val="22"/>
              </w:rPr>
              <w:t>125</w:t>
            </w:r>
            <w:r w:rsidR="006529D3" w:rsidRPr="000B785B">
              <w:rPr>
                <w:bCs/>
                <w:sz w:val="22"/>
                <w:szCs w:val="22"/>
              </w:rPr>
              <w:t>.2</w:t>
            </w:r>
            <w:r w:rsidR="00A30EBC" w:rsidRPr="000B785B">
              <w:rPr>
                <w:bCs/>
                <w:sz w:val="22"/>
                <w:szCs w:val="22"/>
              </w:rPr>
              <w:t>*</w:t>
            </w:r>
          </w:p>
        </w:tc>
        <w:tc>
          <w:tcPr>
            <w:tcW w:w="1846" w:type="dxa"/>
            <w:vMerge/>
          </w:tcPr>
          <w:p w14:paraId="2C5CF2F1" w14:textId="77777777" w:rsidR="006529D3" w:rsidRPr="000B785B" w:rsidRDefault="006529D3" w:rsidP="00E92A41">
            <w:pPr>
              <w:rPr>
                <w:sz w:val="22"/>
                <w:szCs w:val="22"/>
              </w:rPr>
            </w:pPr>
          </w:p>
        </w:tc>
        <w:tc>
          <w:tcPr>
            <w:tcW w:w="993" w:type="dxa"/>
            <w:vMerge/>
          </w:tcPr>
          <w:p w14:paraId="04E0CB84" w14:textId="77777777" w:rsidR="006529D3" w:rsidRPr="000B785B" w:rsidRDefault="006529D3" w:rsidP="00E92A41">
            <w:pPr>
              <w:jc w:val="center"/>
              <w:rPr>
                <w:bCs/>
                <w:sz w:val="22"/>
                <w:szCs w:val="22"/>
              </w:rPr>
            </w:pPr>
          </w:p>
        </w:tc>
        <w:tc>
          <w:tcPr>
            <w:tcW w:w="2127" w:type="dxa"/>
          </w:tcPr>
          <w:p w14:paraId="3EEC30C3"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 xml:space="preserve">Прочность крепления </w:t>
            </w:r>
          </w:p>
          <w:p w14:paraId="06179052"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сиденья к металлическому каркасу</w:t>
            </w:r>
          </w:p>
        </w:tc>
        <w:tc>
          <w:tcPr>
            <w:tcW w:w="2126" w:type="dxa"/>
            <w:vMerge/>
          </w:tcPr>
          <w:p w14:paraId="51084758" w14:textId="77777777" w:rsidR="006529D3" w:rsidRPr="000B785B" w:rsidRDefault="006529D3" w:rsidP="00E92A41">
            <w:pPr>
              <w:rPr>
                <w:sz w:val="22"/>
                <w:szCs w:val="22"/>
              </w:rPr>
            </w:pPr>
          </w:p>
        </w:tc>
        <w:tc>
          <w:tcPr>
            <w:tcW w:w="2835" w:type="dxa"/>
          </w:tcPr>
          <w:p w14:paraId="45A5E597" w14:textId="77777777" w:rsidR="006529D3" w:rsidRPr="000B785B" w:rsidRDefault="006529D3" w:rsidP="00E92A41">
            <w:pPr>
              <w:pStyle w:val="af4"/>
              <w:rPr>
                <w:sz w:val="22"/>
                <w:szCs w:val="22"/>
              </w:rPr>
            </w:pPr>
            <w:r w:rsidRPr="000B785B">
              <w:rPr>
                <w:sz w:val="22"/>
                <w:szCs w:val="22"/>
              </w:rPr>
              <w:t xml:space="preserve">ГОСТ </w:t>
            </w:r>
            <w:proofErr w:type="gramStart"/>
            <w:r w:rsidRPr="000B785B">
              <w:rPr>
                <w:sz w:val="22"/>
                <w:szCs w:val="22"/>
              </w:rPr>
              <w:t>23381-2016</w:t>
            </w:r>
            <w:proofErr w:type="gramEnd"/>
            <w:r w:rsidRPr="000B785B">
              <w:rPr>
                <w:sz w:val="22"/>
                <w:szCs w:val="22"/>
              </w:rPr>
              <w:t xml:space="preserve"> п.5.2</w:t>
            </w:r>
          </w:p>
          <w:p w14:paraId="0865BDE8" w14:textId="77777777" w:rsidR="00A910D7" w:rsidRPr="000B785B" w:rsidRDefault="00A910D7" w:rsidP="00E92A41">
            <w:pPr>
              <w:pStyle w:val="af4"/>
              <w:rPr>
                <w:sz w:val="22"/>
                <w:szCs w:val="22"/>
              </w:rPr>
            </w:pPr>
            <w:r w:rsidRPr="000B785B">
              <w:rPr>
                <w:sz w:val="22"/>
                <w:szCs w:val="22"/>
              </w:rPr>
              <w:t xml:space="preserve">ГОСТ </w:t>
            </w:r>
            <w:proofErr w:type="gramStart"/>
            <w:r w:rsidRPr="000B785B">
              <w:rPr>
                <w:sz w:val="22"/>
                <w:szCs w:val="22"/>
              </w:rPr>
              <w:t>23381-2022</w:t>
            </w:r>
            <w:proofErr w:type="gramEnd"/>
            <w:r w:rsidRPr="000B785B">
              <w:rPr>
                <w:sz w:val="22"/>
                <w:szCs w:val="22"/>
              </w:rPr>
              <w:t xml:space="preserve"> п.6.2</w:t>
            </w:r>
          </w:p>
        </w:tc>
      </w:tr>
      <w:tr w:rsidR="000B785B" w:rsidRPr="000B785B" w14:paraId="614F5481" w14:textId="77777777" w:rsidTr="00180E38">
        <w:trPr>
          <w:cantSplit/>
          <w:trHeight w:val="70"/>
        </w:trPr>
        <w:tc>
          <w:tcPr>
            <w:tcW w:w="705" w:type="dxa"/>
          </w:tcPr>
          <w:p w14:paraId="3E0F4910" w14:textId="77777777" w:rsidR="006529D3" w:rsidRPr="000B785B" w:rsidRDefault="00063696" w:rsidP="00E92A41">
            <w:pPr>
              <w:ind w:right="-111" w:hanging="108"/>
              <w:jc w:val="center"/>
              <w:rPr>
                <w:sz w:val="22"/>
                <w:szCs w:val="22"/>
              </w:rPr>
            </w:pPr>
            <w:r w:rsidRPr="000B785B">
              <w:rPr>
                <w:sz w:val="22"/>
                <w:szCs w:val="22"/>
              </w:rPr>
              <w:t>125</w:t>
            </w:r>
            <w:r w:rsidR="006529D3" w:rsidRPr="000B785B">
              <w:rPr>
                <w:sz w:val="22"/>
                <w:szCs w:val="22"/>
              </w:rPr>
              <w:t>.3</w:t>
            </w:r>
            <w:r w:rsidR="00A30EBC" w:rsidRPr="000B785B">
              <w:rPr>
                <w:sz w:val="22"/>
                <w:szCs w:val="22"/>
              </w:rPr>
              <w:t>*</w:t>
            </w:r>
          </w:p>
        </w:tc>
        <w:tc>
          <w:tcPr>
            <w:tcW w:w="1846" w:type="dxa"/>
            <w:vMerge/>
          </w:tcPr>
          <w:p w14:paraId="6B72C759" w14:textId="77777777" w:rsidR="006529D3" w:rsidRPr="000B785B" w:rsidRDefault="006529D3" w:rsidP="00E92A41">
            <w:pPr>
              <w:rPr>
                <w:sz w:val="22"/>
                <w:szCs w:val="22"/>
              </w:rPr>
            </w:pPr>
          </w:p>
        </w:tc>
        <w:tc>
          <w:tcPr>
            <w:tcW w:w="993" w:type="dxa"/>
            <w:vMerge/>
          </w:tcPr>
          <w:p w14:paraId="2D5687B0" w14:textId="77777777" w:rsidR="006529D3" w:rsidRPr="000B785B" w:rsidRDefault="006529D3" w:rsidP="00E92A41">
            <w:pPr>
              <w:jc w:val="center"/>
              <w:rPr>
                <w:sz w:val="22"/>
                <w:szCs w:val="22"/>
              </w:rPr>
            </w:pPr>
          </w:p>
        </w:tc>
        <w:tc>
          <w:tcPr>
            <w:tcW w:w="2127" w:type="dxa"/>
          </w:tcPr>
          <w:p w14:paraId="6BA02335" w14:textId="77777777" w:rsidR="006529D3" w:rsidRPr="000B785B" w:rsidRDefault="006529D3" w:rsidP="00E92A41">
            <w:pPr>
              <w:rPr>
                <w:rStyle w:val="FontStyle15"/>
                <w:rFonts w:ascii="Times New Roman"/>
                <w:sz w:val="22"/>
                <w:szCs w:val="22"/>
              </w:rPr>
            </w:pPr>
            <w:r w:rsidRPr="000B785B">
              <w:rPr>
                <w:rStyle w:val="FontStyle15"/>
                <w:rFonts w:ascii="Times New Roman"/>
                <w:sz w:val="22"/>
                <w:szCs w:val="22"/>
              </w:rPr>
              <w:t>Статическая прочность крепления накладной спинки стула к каркасу</w:t>
            </w:r>
          </w:p>
        </w:tc>
        <w:tc>
          <w:tcPr>
            <w:tcW w:w="2126" w:type="dxa"/>
            <w:vMerge/>
          </w:tcPr>
          <w:p w14:paraId="797391E6" w14:textId="77777777" w:rsidR="006529D3" w:rsidRPr="000B785B" w:rsidRDefault="006529D3" w:rsidP="00E92A41">
            <w:pPr>
              <w:rPr>
                <w:sz w:val="22"/>
                <w:szCs w:val="22"/>
              </w:rPr>
            </w:pPr>
          </w:p>
        </w:tc>
        <w:tc>
          <w:tcPr>
            <w:tcW w:w="2835" w:type="dxa"/>
          </w:tcPr>
          <w:p w14:paraId="61B12940" w14:textId="77777777" w:rsidR="00A910D7" w:rsidRPr="000B785B" w:rsidRDefault="006529D3" w:rsidP="00A910D7">
            <w:pPr>
              <w:pStyle w:val="ad"/>
              <w:rPr>
                <w:rStyle w:val="FontStyle15"/>
                <w:sz w:val="22"/>
                <w:szCs w:val="22"/>
              </w:rPr>
            </w:pPr>
            <w:r w:rsidRPr="000B785B">
              <w:rPr>
                <w:sz w:val="22"/>
                <w:szCs w:val="22"/>
              </w:rPr>
              <w:t xml:space="preserve">ГОСТ </w:t>
            </w:r>
            <w:proofErr w:type="gramStart"/>
            <w:r w:rsidRPr="000B785B">
              <w:rPr>
                <w:sz w:val="22"/>
                <w:szCs w:val="22"/>
              </w:rPr>
              <w:t>23381-2016</w:t>
            </w:r>
            <w:proofErr w:type="gramEnd"/>
            <w:r w:rsidRPr="000B785B">
              <w:rPr>
                <w:sz w:val="22"/>
                <w:szCs w:val="22"/>
              </w:rPr>
              <w:t xml:space="preserve"> п.5.</w:t>
            </w:r>
            <w:r w:rsidR="00A910D7" w:rsidRPr="000B785B">
              <w:rPr>
                <w:sz w:val="22"/>
                <w:szCs w:val="22"/>
              </w:rPr>
              <w:t>3</w:t>
            </w:r>
          </w:p>
          <w:p w14:paraId="64887076" w14:textId="77777777" w:rsidR="006529D3" w:rsidRPr="000B785B" w:rsidRDefault="00A910D7" w:rsidP="00A910D7">
            <w:pPr>
              <w:pStyle w:val="ad"/>
              <w:rPr>
                <w:rStyle w:val="FontStyle15"/>
                <w:rFonts w:ascii="Times New Roman"/>
                <w:sz w:val="22"/>
                <w:szCs w:val="22"/>
              </w:rPr>
            </w:pPr>
            <w:r w:rsidRPr="000B785B">
              <w:rPr>
                <w:sz w:val="22"/>
                <w:szCs w:val="22"/>
              </w:rPr>
              <w:t xml:space="preserve">ГОСТ </w:t>
            </w:r>
            <w:proofErr w:type="gramStart"/>
            <w:r w:rsidRPr="000B785B">
              <w:rPr>
                <w:sz w:val="22"/>
                <w:szCs w:val="22"/>
              </w:rPr>
              <w:t>23381-2022</w:t>
            </w:r>
            <w:proofErr w:type="gramEnd"/>
            <w:r w:rsidRPr="000B785B">
              <w:rPr>
                <w:sz w:val="22"/>
                <w:szCs w:val="22"/>
              </w:rPr>
              <w:t xml:space="preserve"> п.6.3</w:t>
            </w:r>
          </w:p>
        </w:tc>
      </w:tr>
      <w:tr w:rsidR="000B785B" w:rsidRPr="000B785B" w14:paraId="7AD521A2" w14:textId="77777777" w:rsidTr="00180E38">
        <w:trPr>
          <w:cantSplit/>
          <w:trHeight w:val="70"/>
        </w:trPr>
        <w:tc>
          <w:tcPr>
            <w:tcW w:w="705" w:type="dxa"/>
          </w:tcPr>
          <w:p w14:paraId="3B69B972" w14:textId="77777777" w:rsidR="006529D3" w:rsidRPr="000B785B" w:rsidRDefault="00063696" w:rsidP="00E92A41">
            <w:pPr>
              <w:ind w:right="-111" w:hanging="108"/>
              <w:jc w:val="center"/>
              <w:rPr>
                <w:sz w:val="22"/>
                <w:szCs w:val="22"/>
              </w:rPr>
            </w:pPr>
            <w:r w:rsidRPr="000B785B">
              <w:rPr>
                <w:sz w:val="22"/>
                <w:szCs w:val="22"/>
              </w:rPr>
              <w:t>125</w:t>
            </w:r>
            <w:r w:rsidR="006529D3" w:rsidRPr="000B785B">
              <w:rPr>
                <w:sz w:val="22"/>
                <w:szCs w:val="22"/>
              </w:rPr>
              <w:t>.4</w:t>
            </w:r>
            <w:r w:rsidR="00A30EBC" w:rsidRPr="000B785B">
              <w:rPr>
                <w:sz w:val="22"/>
                <w:szCs w:val="22"/>
              </w:rPr>
              <w:t>*</w:t>
            </w:r>
          </w:p>
        </w:tc>
        <w:tc>
          <w:tcPr>
            <w:tcW w:w="1846" w:type="dxa"/>
            <w:vMerge/>
          </w:tcPr>
          <w:p w14:paraId="61FC296C" w14:textId="77777777" w:rsidR="006529D3" w:rsidRPr="000B785B" w:rsidRDefault="006529D3" w:rsidP="00E92A41">
            <w:pPr>
              <w:rPr>
                <w:sz w:val="22"/>
                <w:szCs w:val="22"/>
              </w:rPr>
            </w:pPr>
          </w:p>
        </w:tc>
        <w:tc>
          <w:tcPr>
            <w:tcW w:w="993" w:type="dxa"/>
            <w:vMerge/>
          </w:tcPr>
          <w:p w14:paraId="21CDFA5D" w14:textId="77777777" w:rsidR="006529D3" w:rsidRPr="000B785B" w:rsidRDefault="006529D3" w:rsidP="00E92A41">
            <w:pPr>
              <w:jc w:val="center"/>
              <w:rPr>
                <w:sz w:val="22"/>
                <w:szCs w:val="22"/>
              </w:rPr>
            </w:pPr>
          </w:p>
        </w:tc>
        <w:tc>
          <w:tcPr>
            <w:tcW w:w="2127" w:type="dxa"/>
          </w:tcPr>
          <w:p w14:paraId="760A8B5D" w14:textId="77777777" w:rsidR="006529D3" w:rsidRPr="000B785B" w:rsidRDefault="006529D3" w:rsidP="00E92A41">
            <w:pPr>
              <w:pStyle w:val="af4"/>
              <w:rPr>
                <w:rStyle w:val="FontStyle15"/>
                <w:rFonts w:ascii="Times New Roman"/>
                <w:sz w:val="22"/>
                <w:szCs w:val="22"/>
              </w:rPr>
            </w:pPr>
            <w:r w:rsidRPr="000B785B">
              <w:rPr>
                <w:rStyle w:val="FontStyle15"/>
                <w:rFonts w:ascii="Times New Roman"/>
                <w:sz w:val="22"/>
                <w:szCs w:val="22"/>
              </w:rPr>
              <w:t>Статическая прочность</w:t>
            </w:r>
          </w:p>
          <w:p w14:paraId="0D9156DD" w14:textId="77777777" w:rsidR="006529D3" w:rsidRPr="000B785B" w:rsidRDefault="006529D3" w:rsidP="00E92A41">
            <w:pPr>
              <w:pStyle w:val="af4"/>
              <w:rPr>
                <w:sz w:val="22"/>
                <w:szCs w:val="22"/>
              </w:rPr>
            </w:pPr>
            <w:r w:rsidRPr="000B785B">
              <w:rPr>
                <w:rStyle w:val="FontStyle15"/>
                <w:rFonts w:ascii="Times New Roman"/>
                <w:sz w:val="22"/>
                <w:szCs w:val="22"/>
              </w:rPr>
              <w:t>сиденья сту</w:t>
            </w:r>
            <w:r w:rsidRPr="000B785B">
              <w:rPr>
                <w:sz w:val="22"/>
                <w:szCs w:val="22"/>
              </w:rPr>
              <w:t>ла на металлическом каркасе</w:t>
            </w:r>
          </w:p>
        </w:tc>
        <w:tc>
          <w:tcPr>
            <w:tcW w:w="2126" w:type="dxa"/>
            <w:vMerge/>
          </w:tcPr>
          <w:p w14:paraId="1BBE1B4D" w14:textId="77777777" w:rsidR="006529D3" w:rsidRPr="000B785B" w:rsidRDefault="006529D3" w:rsidP="00E92A41">
            <w:pPr>
              <w:rPr>
                <w:sz w:val="22"/>
                <w:szCs w:val="22"/>
              </w:rPr>
            </w:pPr>
          </w:p>
        </w:tc>
        <w:tc>
          <w:tcPr>
            <w:tcW w:w="2835" w:type="dxa"/>
          </w:tcPr>
          <w:p w14:paraId="672A2998" w14:textId="77777777" w:rsidR="006529D3" w:rsidRPr="000B785B" w:rsidRDefault="006529D3" w:rsidP="00E92A41">
            <w:pPr>
              <w:pStyle w:val="af4"/>
              <w:rPr>
                <w:sz w:val="22"/>
                <w:szCs w:val="22"/>
              </w:rPr>
            </w:pPr>
            <w:r w:rsidRPr="000B785B">
              <w:rPr>
                <w:sz w:val="22"/>
                <w:szCs w:val="22"/>
              </w:rPr>
              <w:t xml:space="preserve">ГОСТ </w:t>
            </w:r>
            <w:proofErr w:type="gramStart"/>
            <w:r w:rsidRPr="000B785B">
              <w:rPr>
                <w:sz w:val="22"/>
                <w:szCs w:val="22"/>
              </w:rPr>
              <w:t>23381-2016</w:t>
            </w:r>
            <w:proofErr w:type="gramEnd"/>
            <w:r w:rsidRPr="000B785B">
              <w:rPr>
                <w:sz w:val="22"/>
                <w:szCs w:val="22"/>
              </w:rPr>
              <w:t xml:space="preserve"> п.5.3</w:t>
            </w:r>
          </w:p>
          <w:p w14:paraId="578A9724" w14:textId="77777777" w:rsidR="000433DF" w:rsidRPr="000B785B" w:rsidRDefault="000433DF" w:rsidP="00E92A41">
            <w:pPr>
              <w:pStyle w:val="af4"/>
              <w:rPr>
                <w:sz w:val="22"/>
                <w:szCs w:val="22"/>
              </w:rPr>
            </w:pPr>
            <w:r w:rsidRPr="000B785B">
              <w:rPr>
                <w:sz w:val="22"/>
                <w:szCs w:val="22"/>
              </w:rPr>
              <w:t xml:space="preserve">ГОСТ </w:t>
            </w:r>
            <w:proofErr w:type="gramStart"/>
            <w:r w:rsidRPr="000B785B">
              <w:rPr>
                <w:sz w:val="22"/>
                <w:szCs w:val="22"/>
              </w:rPr>
              <w:t>23381-2022</w:t>
            </w:r>
            <w:proofErr w:type="gramEnd"/>
            <w:r w:rsidRPr="000B785B">
              <w:rPr>
                <w:sz w:val="22"/>
                <w:szCs w:val="22"/>
              </w:rPr>
              <w:t xml:space="preserve"> п.6.3</w:t>
            </w:r>
          </w:p>
        </w:tc>
      </w:tr>
      <w:tr w:rsidR="000B785B" w:rsidRPr="000B785B" w14:paraId="2DA95425" w14:textId="77777777" w:rsidTr="00180E38">
        <w:trPr>
          <w:cantSplit/>
          <w:trHeight w:val="70"/>
        </w:trPr>
        <w:tc>
          <w:tcPr>
            <w:tcW w:w="705" w:type="dxa"/>
          </w:tcPr>
          <w:p w14:paraId="5D7830B9" w14:textId="77777777" w:rsidR="006529D3" w:rsidRPr="000B785B" w:rsidRDefault="00063696" w:rsidP="00E92A41">
            <w:pPr>
              <w:ind w:right="-111" w:hanging="108"/>
              <w:jc w:val="center"/>
              <w:rPr>
                <w:bCs/>
                <w:sz w:val="22"/>
                <w:szCs w:val="22"/>
              </w:rPr>
            </w:pPr>
            <w:r w:rsidRPr="000B785B">
              <w:rPr>
                <w:bCs/>
                <w:sz w:val="22"/>
                <w:szCs w:val="22"/>
              </w:rPr>
              <w:t>125</w:t>
            </w:r>
            <w:r w:rsidR="006529D3" w:rsidRPr="000B785B">
              <w:rPr>
                <w:bCs/>
                <w:sz w:val="22"/>
                <w:szCs w:val="22"/>
              </w:rPr>
              <w:t>.5</w:t>
            </w:r>
            <w:r w:rsidR="00A30EBC" w:rsidRPr="000B785B">
              <w:rPr>
                <w:bCs/>
                <w:sz w:val="22"/>
                <w:szCs w:val="22"/>
              </w:rPr>
              <w:t>*</w:t>
            </w:r>
          </w:p>
        </w:tc>
        <w:tc>
          <w:tcPr>
            <w:tcW w:w="1846" w:type="dxa"/>
            <w:vMerge/>
          </w:tcPr>
          <w:p w14:paraId="66F20032" w14:textId="77777777" w:rsidR="006529D3" w:rsidRPr="000B785B" w:rsidRDefault="006529D3" w:rsidP="00E92A41">
            <w:pPr>
              <w:rPr>
                <w:sz w:val="22"/>
                <w:szCs w:val="22"/>
              </w:rPr>
            </w:pPr>
          </w:p>
        </w:tc>
        <w:tc>
          <w:tcPr>
            <w:tcW w:w="993" w:type="dxa"/>
            <w:vMerge/>
          </w:tcPr>
          <w:p w14:paraId="6CFE79F1" w14:textId="77777777" w:rsidR="006529D3" w:rsidRPr="000B785B" w:rsidRDefault="006529D3" w:rsidP="00E92A41">
            <w:pPr>
              <w:jc w:val="center"/>
              <w:rPr>
                <w:bCs/>
                <w:sz w:val="22"/>
                <w:szCs w:val="22"/>
              </w:rPr>
            </w:pPr>
          </w:p>
        </w:tc>
        <w:tc>
          <w:tcPr>
            <w:tcW w:w="2127" w:type="dxa"/>
          </w:tcPr>
          <w:p w14:paraId="79991573"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Долговечность деревянных стульев</w:t>
            </w:r>
          </w:p>
        </w:tc>
        <w:tc>
          <w:tcPr>
            <w:tcW w:w="2126" w:type="dxa"/>
            <w:vMerge/>
          </w:tcPr>
          <w:p w14:paraId="00D8C335" w14:textId="77777777" w:rsidR="006529D3" w:rsidRPr="000B785B" w:rsidRDefault="006529D3" w:rsidP="00E92A41">
            <w:pPr>
              <w:rPr>
                <w:sz w:val="22"/>
                <w:szCs w:val="22"/>
              </w:rPr>
            </w:pPr>
          </w:p>
        </w:tc>
        <w:tc>
          <w:tcPr>
            <w:tcW w:w="2835" w:type="dxa"/>
          </w:tcPr>
          <w:p w14:paraId="16C5876C" w14:textId="77777777" w:rsidR="006529D3" w:rsidRPr="000B785B" w:rsidRDefault="006529D3" w:rsidP="00E92A41">
            <w:pPr>
              <w:pStyle w:val="af4"/>
              <w:rPr>
                <w:sz w:val="22"/>
                <w:szCs w:val="22"/>
              </w:rPr>
            </w:pPr>
            <w:r w:rsidRPr="000B785B">
              <w:rPr>
                <w:sz w:val="22"/>
                <w:szCs w:val="22"/>
              </w:rPr>
              <w:t xml:space="preserve">ГОСТ </w:t>
            </w:r>
            <w:proofErr w:type="gramStart"/>
            <w:r w:rsidRPr="000B785B">
              <w:rPr>
                <w:sz w:val="22"/>
                <w:szCs w:val="22"/>
              </w:rPr>
              <w:t>23381-2016</w:t>
            </w:r>
            <w:proofErr w:type="gramEnd"/>
            <w:r w:rsidRPr="000B785B">
              <w:rPr>
                <w:sz w:val="22"/>
                <w:szCs w:val="22"/>
              </w:rPr>
              <w:t xml:space="preserve"> п.6</w:t>
            </w:r>
          </w:p>
          <w:p w14:paraId="32E8F26F" w14:textId="77777777" w:rsidR="000433DF" w:rsidRPr="000B785B" w:rsidRDefault="000433DF" w:rsidP="00E92A41">
            <w:pPr>
              <w:pStyle w:val="af4"/>
              <w:rPr>
                <w:sz w:val="22"/>
                <w:szCs w:val="22"/>
              </w:rPr>
            </w:pPr>
            <w:r w:rsidRPr="000B785B">
              <w:rPr>
                <w:sz w:val="22"/>
                <w:szCs w:val="22"/>
              </w:rPr>
              <w:t xml:space="preserve">ГОСТ </w:t>
            </w:r>
            <w:proofErr w:type="gramStart"/>
            <w:r w:rsidRPr="000B785B">
              <w:rPr>
                <w:sz w:val="22"/>
                <w:szCs w:val="22"/>
              </w:rPr>
              <w:t>23381-2022</w:t>
            </w:r>
            <w:proofErr w:type="gramEnd"/>
            <w:r w:rsidRPr="000B785B">
              <w:rPr>
                <w:sz w:val="22"/>
                <w:szCs w:val="22"/>
              </w:rPr>
              <w:t xml:space="preserve"> п.7</w:t>
            </w:r>
          </w:p>
        </w:tc>
      </w:tr>
      <w:tr w:rsidR="000B785B" w:rsidRPr="000B785B" w14:paraId="6F4EB410" w14:textId="77777777" w:rsidTr="00180E38">
        <w:trPr>
          <w:cantSplit/>
          <w:trHeight w:val="70"/>
        </w:trPr>
        <w:tc>
          <w:tcPr>
            <w:tcW w:w="705" w:type="dxa"/>
          </w:tcPr>
          <w:p w14:paraId="540DDA08" w14:textId="77777777" w:rsidR="006529D3" w:rsidRPr="000B785B" w:rsidRDefault="00063696" w:rsidP="00E92A41">
            <w:pPr>
              <w:ind w:right="-111" w:hanging="108"/>
              <w:jc w:val="center"/>
              <w:rPr>
                <w:sz w:val="22"/>
                <w:szCs w:val="22"/>
              </w:rPr>
            </w:pPr>
            <w:r w:rsidRPr="000B785B">
              <w:rPr>
                <w:sz w:val="22"/>
                <w:szCs w:val="22"/>
              </w:rPr>
              <w:t>125</w:t>
            </w:r>
            <w:r w:rsidR="006529D3" w:rsidRPr="000B785B">
              <w:rPr>
                <w:sz w:val="22"/>
                <w:szCs w:val="22"/>
              </w:rPr>
              <w:t>.6</w:t>
            </w:r>
            <w:r w:rsidR="00A30EBC" w:rsidRPr="000B785B">
              <w:rPr>
                <w:sz w:val="22"/>
                <w:szCs w:val="22"/>
              </w:rPr>
              <w:t>*</w:t>
            </w:r>
          </w:p>
        </w:tc>
        <w:tc>
          <w:tcPr>
            <w:tcW w:w="1846" w:type="dxa"/>
            <w:vMerge/>
          </w:tcPr>
          <w:p w14:paraId="32724B26" w14:textId="77777777" w:rsidR="006529D3" w:rsidRPr="000B785B" w:rsidRDefault="006529D3" w:rsidP="00E92A41">
            <w:pPr>
              <w:rPr>
                <w:sz w:val="22"/>
                <w:szCs w:val="22"/>
              </w:rPr>
            </w:pPr>
          </w:p>
        </w:tc>
        <w:tc>
          <w:tcPr>
            <w:tcW w:w="993" w:type="dxa"/>
            <w:vMerge/>
          </w:tcPr>
          <w:p w14:paraId="65B9B1B1" w14:textId="77777777" w:rsidR="006529D3" w:rsidRPr="000B785B" w:rsidRDefault="006529D3" w:rsidP="00E92A41">
            <w:pPr>
              <w:jc w:val="center"/>
              <w:rPr>
                <w:sz w:val="22"/>
                <w:szCs w:val="22"/>
              </w:rPr>
            </w:pPr>
          </w:p>
        </w:tc>
        <w:tc>
          <w:tcPr>
            <w:tcW w:w="2127" w:type="dxa"/>
          </w:tcPr>
          <w:p w14:paraId="1FE2B8AE" w14:textId="77777777" w:rsidR="006529D3" w:rsidRPr="000B785B" w:rsidRDefault="006529D3" w:rsidP="00A30EBC">
            <w:pPr>
              <w:pStyle w:val="af4"/>
              <w:rPr>
                <w:sz w:val="22"/>
                <w:szCs w:val="22"/>
              </w:rPr>
            </w:pPr>
            <w:r w:rsidRPr="000B785B">
              <w:rPr>
                <w:sz w:val="22"/>
                <w:szCs w:val="22"/>
              </w:rPr>
              <w:t>Прочность при падении на пол</w:t>
            </w:r>
          </w:p>
        </w:tc>
        <w:tc>
          <w:tcPr>
            <w:tcW w:w="2126" w:type="dxa"/>
            <w:vMerge/>
          </w:tcPr>
          <w:p w14:paraId="57D3BBD5" w14:textId="77777777" w:rsidR="006529D3" w:rsidRPr="000B785B" w:rsidRDefault="006529D3" w:rsidP="00E92A41">
            <w:pPr>
              <w:rPr>
                <w:sz w:val="22"/>
                <w:szCs w:val="22"/>
              </w:rPr>
            </w:pPr>
          </w:p>
        </w:tc>
        <w:tc>
          <w:tcPr>
            <w:tcW w:w="2835" w:type="dxa"/>
          </w:tcPr>
          <w:p w14:paraId="70D9C54D" w14:textId="77777777" w:rsidR="006529D3" w:rsidRPr="000B785B" w:rsidRDefault="006529D3" w:rsidP="00E92A41">
            <w:pPr>
              <w:pStyle w:val="af4"/>
              <w:rPr>
                <w:sz w:val="22"/>
                <w:szCs w:val="22"/>
              </w:rPr>
            </w:pPr>
            <w:r w:rsidRPr="000B785B">
              <w:rPr>
                <w:sz w:val="22"/>
                <w:szCs w:val="22"/>
              </w:rPr>
              <w:t xml:space="preserve">ГОСТ </w:t>
            </w:r>
            <w:proofErr w:type="gramStart"/>
            <w:r w:rsidRPr="000B785B">
              <w:rPr>
                <w:sz w:val="22"/>
                <w:szCs w:val="22"/>
              </w:rPr>
              <w:t>23381-2016</w:t>
            </w:r>
            <w:proofErr w:type="gramEnd"/>
            <w:r w:rsidRPr="000B785B">
              <w:rPr>
                <w:sz w:val="22"/>
                <w:szCs w:val="22"/>
              </w:rPr>
              <w:t xml:space="preserve"> п.7</w:t>
            </w:r>
          </w:p>
          <w:p w14:paraId="6D72FC87" w14:textId="77777777" w:rsidR="006529D3" w:rsidRPr="000B785B" w:rsidRDefault="0037520F" w:rsidP="00E92A41">
            <w:pPr>
              <w:pStyle w:val="af4"/>
              <w:rPr>
                <w:sz w:val="22"/>
                <w:szCs w:val="22"/>
              </w:rPr>
            </w:pPr>
            <w:r w:rsidRPr="000B785B">
              <w:rPr>
                <w:sz w:val="22"/>
                <w:szCs w:val="22"/>
              </w:rPr>
              <w:t xml:space="preserve">ГОСТ </w:t>
            </w:r>
            <w:proofErr w:type="gramStart"/>
            <w:r w:rsidRPr="000B785B">
              <w:rPr>
                <w:sz w:val="22"/>
                <w:szCs w:val="22"/>
              </w:rPr>
              <w:t>23381-2022</w:t>
            </w:r>
            <w:proofErr w:type="gramEnd"/>
            <w:r w:rsidRPr="000B785B">
              <w:rPr>
                <w:sz w:val="22"/>
                <w:szCs w:val="22"/>
              </w:rPr>
              <w:t xml:space="preserve"> п.8</w:t>
            </w:r>
          </w:p>
        </w:tc>
      </w:tr>
      <w:tr w:rsidR="000B785B" w:rsidRPr="000B785B" w14:paraId="2F1502D0" w14:textId="77777777" w:rsidTr="00180E38">
        <w:trPr>
          <w:cantSplit/>
          <w:trHeight w:val="70"/>
        </w:trPr>
        <w:tc>
          <w:tcPr>
            <w:tcW w:w="705" w:type="dxa"/>
          </w:tcPr>
          <w:p w14:paraId="395EAEBE" w14:textId="77777777" w:rsidR="006529D3" w:rsidRPr="000B785B" w:rsidRDefault="00063696" w:rsidP="00E92A41">
            <w:pPr>
              <w:ind w:right="-111" w:hanging="108"/>
              <w:jc w:val="center"/>
              <w:rPr>
                <w:sz w:val="22"/>
                <w:szCs w:val="22"/>
              </w:rPr>
            </w:pPr>
            <w:r w:rsidRPr="000B785B">
              <w:rPr>
                <w:sz w:val="22"/>
                <w:szCs w:val="22"/>
              </w:rPr>
              <w:t>126</w:t>
            </w:r>
            <w:r w:rsidR="006529D3" w:rsidRPr="000B785B">
              <w:rPr>
                <w:sz w:val="22"/>
                <w:szCs w:val="22"/>
              </w:rPr>
              <w:t>.1</w:t>
            </w:r>
            <w:r w:rsidR="00A30EBC" w:rsidRPr="000B785B">
              <w:rPr>
                <w:sz w:val="22"/>
                <w:szCs w:val="22"/>
              </w:rPr>
              <w:t>*</w:t>
            </w:r>
          </w:p>
        </w:tc>
        <w:tc>
          <w:tcPr>
            <w:tcW w:w="1846" w:type="dxa"/>
            <w:vMerge w:val="restart"/>
          </w:tcPr>
          <w:p w14:paraId="00627C47" w14:textId="77777777" w:rsidR="006529D3" w:rsidRPr="000B785B" w:rsidRDefault="006529D3" w:rsidP="00E92A41">
            <w:pPr>
              <w:rPr>
                <w:bCs/>
                <w:sz w:val="22"/>
                <w:szCs w:val="22"/>
              </w:rPr>
            </w:pPr>
            <w:r w:rsidRPr="000B785B">
              <w:rPr>
                <w:bCs/>
                <w:sz w:val="22"/>
                <w:szCs w:val="22"/>
              </w:rPr>
              <w:t>Кровати</w:t>
            </w:r>
          </w:p>
          <w:p w14:paraId="5D466DAF" w14:textId="77777777" w:rsidR="006529D3" w:rsidRPr="000B785B" w:rsidRDefault="006529D3" w:rsidP="00E92A41">
            <w:pPr>
              <w:rPr>
                <w:sz w:val="22"/>
                <w:szCs w:val="22"/>
              </w:rPr>
            </w:pPr>
          </w:p>
        </w:tc>
        <w:tc>
          <w:tcPr>
            <w:tcW w:w="993" w:type="dxa"/>
            <w:vMerge/>
          </w:tcPr>
          <w:p w14:paraId="71EAADC3" w14:textId="77777777" w:rsidR="006529D3" w:rsidRPr="000B785B" w:rsidRDefault="006529D3" w:rsidP="00E92A41">
            <w:pPr>
              <w:jc w:val="center"/>
              <w:rPr>
                <w:sz w:val="22"/>
                <w:szCs w:val="22"/>
              </w:rPr>
            </w:pPr>
          </w:p>
        </w:tc>
        <w:tc>
          <w:tcPr>
            <w:tcW w:w="2127" w:type="dxa"/>
          </w:tcPr>
          <w:p w14:paraId="5318FC3D" w14:textId="77777777" w:rsidR="006529D3" w:rsidRPr="000B785B" w:rsidRDefault="006529D3" w:rsidP="00E92A41">
            <w:pPr>
              <w:rPr>
                <w:rStyle w:val="FontStyle15"/>
                <w:rFonts w:ascii="Times New Roman"/>
                <w:sz w:val="22"/>
                <w:szCs w:val="22"/>
              </w:rPr>
            </w:pPr>
            <w:r w:rsidRPr="000B785B">
              <w:rPr>
                <w:rStyle w:val="FontStyle15"/>
                <w:rFonts w:ascii="Times New Roman"/>
                <w:sz w:val="22"/>
                <w:szCs w:val="22"/>
              </w:rPr>
              <w:t>Прочность соединения опорных спинок кроватей с царгами</w:t>
            </w:r>
          </w:p>
        </w:tc>
        <w:tc>
          <w:tcPr>
            <w:tcW w:w="2126" w:type="dxa"/>
            <w:vMerge/>
          </w:tcPr>
          <w:p w14:paraId="0091874E" w14:textId="77777777" w:rsidR="006529D3" w:rsidRPr="000B785B" w:rsidRDefault="006529D3" w:rsidP="00E92A41">
            <w:pPr>
              <w:rPr>
                <w:sz w:val="22"/>
                <w:szCs w:val="22"/>
              </w:rPr>
            </w:pPr>
          </w:p>
        </w:tc>
        <w:tc>
          <w:tcPr>
            <w:tcW w:w="2835" w:type="dxa"/>
          </w:tcPr>
          <w:p w14:paraId="6A007853" w14:textId="77777777" w:rsidR="006529D3" w:rsidRPr="000B785B" w:rsidRDefault="006529D3" w:rsidP="00E92A41">
            <w:pPr>
              <w:pStyle w:val="af4"/>
              <w:rPr>
                <w:sz w:val="22"/>
                <w:szCs w:val="22"/>
              </w:rPr>
            </w:pPr>
            <w:r w:rsidRPr="000B785B">
              <w:rPr>
                <w:sz w:val="22"/>
                <w:szCs w:val="22"/>
              </w:rPr>
              <w:t xml:space="preserve">ГОСТ </w:t>
            </w:r>
            <w:proofErr w:type="gramStart"/>
            <w:r w:rsidRPr="000B785B">
              <w:rPr>
                <w:sz w:val="22"/>
                <w:szCs w:val="22"/>
              </w:rPr>
              <w:t>17340-87</w:t>
            </w:r>
            <w:proofErr w:type="gramEnd"/>
            <w:r w:rsidRPr="000B785B">
              <w:rPr>
                <w:sz w:val="22"/>
                <w:szCs w:val="22"/>
              </w:rPr>
              <w:t xml:space="preserve"> п.2</w:t>
            </w:r>
          </w:p>
        </w:tc>
      </w:tr>
      <w:tr w:rsidR="000B785B" w:rsidRPr="000B785B" w14:paraId="0E199139" w14:textId="77777777" w:rsidTr="00180E38">
        <w:trPr>
          <w:cantSplit/>
          <w:trHeight w:val="70"/>
        </w:trPr>
        <w:tc>
          <w:tcPr>
            <w:tcW w:w="705" w:type="dxa"/>
          </w:tcPr>
          <w:p w14:paraId="5419B1C4" w14:textId="77777777" w:rsidR="006529D3" w:rsidRPr="000B785B" w:rsidRDefault="00063696" w:rsidP="00E92A41">
            <w:pPr>
              <w:ind w:right="-111"/>
              <w:jc w:val="center"/>
              <w:rPr>
                <w:bCs/>
                <w:sz w:val="22"/>
                <w:szCs w:val="22"/>
              </w:rPr>
            </w:pPr>
            <w:r w:rsidRPr="000B785B">
              <w:rPr>
                <w:bCs/>
                <w:sz w:val="22"/>
                <w:szCs w:val="22"/>
              </w:rPr>
              <w:t>126</w:t>
            </w:r>
            <w:r w:rsidR="006529D3" w:rsidRPr="000B785B">
              <w:rPr>
                <w:bCs/>
                <w:sz w:val="22"/>
                <w:szCs w:val="22"/>
              </w:rPr>
              <w:t>.2</w:t>
            </w:r>
            <w:r w:rsidR="00A30EBC" w:rsidRPr="000B785B">
              <w:rPr>
                <w:bCs/>
                <w:sz w:val="22"/>
                <w:szCs w:val="22"/>
              </w:rPr>
              <w:t>*</w:t>
            </w:r>
          </w:p>
        </w:tc>
        <w:tc>
          <w:tcPr>
            <w:tcW w:w="1846" w:type="dxa"/>
            <w:vMerge/>
          </w:tcPr>
          <w:p w14:paraId="78C57BA0" w14:textId="77777777" w:rsidR="006529D3" w:rsidRPr="000B785B" w:rsidRDefault="006529D3" w:rsidP="00E92A41">
            <w:pPr>
              <w:rPr>
                <w:sz w:val="22"/>
                <w:szCs w:val="22"/>
              </w:rPr>
            </w:pPr>
          </w:p>
        </w:tc>
        <w:tc>
          <w:tcPr>
            <w:tcW w:w="993" w:type="dxa"/>
            <w:vMerge/>
          </w:tcPr>
          <w:p w14:paraId="4B2497A5" w14:textId="77777777" w:rsidR="006529D3" w:rsidRPr="000B785B" w:rsidRDefault="006529D3" w:rsidP="00E92A41">
            <w:pPr>
              <w:jc w:val="center"/>
              <w:rPr>
                <w:bCs/>
                <w:sz w:val="22"/>
                <w:szCs w:val="22"/>
              </w:rPr>
            </w:pPr>
          </w:p>
        </w:tc>
        <w:tc>
          <w:tcPr>
            <w:tcW w:w="2127" w:type="dxa"/>
          </w:tcPr>
          <w:p w14:paraId="55DA6BC8" w14:textId="77777777" w:rsidR="006529D3" w:rsidRPr="000B785B" w:rsidRDefault="006529D3" w:rsidP="00E92A41">
            <w:pPr>
              <w:rPr>
                <w:rStyle w:val="FontStyle15"/>
                <w:rFonts w:ascii="Times New Roman"/>
                <w:sz w:val="22"/>
                <w:szCs w:val="22"/>
              </w:rPr>
            </w:pPr>
            <w:r w:rsidRPr="000B785B">
              <w:rPr>
                <w:rStyle w:val="FontStyle15"/>
                <w:rFonts w:ascii="Times New Roman"/>
                <w:sz w:val="22"/>
                <w:szCs w:val="22"/>
              </w:rPr>
              <w:t xml:space="preserve">Прочность крепления опорных элементов к </w:t>
            </w:r>
          </w:p>
          <w:p w14:paraId="3765C581" w14:textId="77777777" w:rsidR="006529D3" w:rsidRPr="000B785B" w:rsidRDefault="006529D3" w:rsidP="00E92A41">
            <w:pPr>
              <w:rPr>
                <w:rStyle w:val="FontStyle15"/>
                <w:rFonts w:ascii="Times New Roman"/>
                <w:sz w:val="22"/>
                <w:szCs w:val="22"/>
              </w:rPr>
            </w:pPr>
            <w:r w:rsidRPr="000B785B">
              <w:rPr>
                <w:rStyle w:val="FontStyle15"/>
                <w:rFonts w:ascii="Times New Roman"/>
                <w:sz w:val="22"/>
                <w:szCs w:val="22"/>
              </w:rPr>
              <w:t>царгам</w:t>
            </w:r>
          </w:p>
        </w:tc>
        <w:tc>
          <w:tcPr>
            <w:tcW w:w="2126" w:type="dxa"/>
            <w:vMerge/>
          </w:tcPr>
          <w:p w14:paraId="5656A447" w14:textId="77777777" w:rsidR="006529D3" w:rsidRPr="000B785B" w:rsidRDefault="006529D3" w:rsidP="00E92A41">
            <w:pPr>
              <w:rPr>
                <w:sz w:val="22"/>
                <w:szCs w:val="22"/>
              </w:rPr>
            </w:pPr>
          </w:p>
        </w:tc>
        <w:tc>
          <w:tcPr>
            <w:tcW w:w="2835" w:type="dxa"/>
          </w:tcPr>
          <w:p w14:paraId="54E91D65" w14:textId="77777777" w:rsidR="006529D3" w:rsidRPr="000B785B" w:rsidRDefault="006529D3" w:rsidP="00E92A41">
            <w:pPr>
              <w:pStyle w:val="ad"/>
              <w:rPr>
                <w:rStyle w:val="FontStyle15"/>
                <w:rFonts w:ascii="Times New Roman"/>
                <w:sz w:val="22"/>
                <w:szCs w:val="22"/>
              </w:rPr>
            </w:pPr>
            <w:r w:rsidRPr="000B785B">
              <w:rPr>
                <w:sz w:val="22"/>
                <w:szCs w:val="22"/>
              </w:rPr>
              <w:t xml:space="preserve">ГОСТ </w:t>
            </w:r>
            <w:proofErr w:type="gramStart"/>
            <w:r w:rsidRPr="000B785B">
              <w:rPr>
                <w:sz w:val="22"/>
                <w:szCs w:val="22"/>
              </w:rPr>
              <w:t>17340-87</w:t>
            </w:r>
            <w:proofErr w:type="gramEnd"/>
            <w:r w:rsidRPr="000B785B">
              <w:rPr>
                <w:sz w:val="22"/>
                <w:szCs w:val="22"/>
              </w:rPr>
              <w:t xml:space="preserve"> п.3</w:t>
            </w:r>
          </w:p>
        </w:tc>
      </w:tr>
      <w:tr w:rsidR="000B785B" w:rsidRPr="000B785B" w14:paraId="1A10E376" w14:textId="77777777" w:rsidTr="00180E38">
        <w:trPr>
          <w:cantSplit/>
          <w:trHeight w:val="70"/>
        </w:trPr>
        <w:tc>
          <w:tcPr>
            <w:tcW w:w="705" w:type="dxa"/>
          </w:tcPr>
          <w:p w14:paraId="05E4EFE8" w14:textId="77777777" w:rsidR="006529D3" w:rsidRPr="000B785B" w:rsidRDefault="00063696" w:rsidP="00E92A41">
            <w:pPr>
              <w:ind w:right="-111"/>
              <w:jc w:val="center"/>
              <w:rPr>
                <w:sz w:val="22"/>
                <w:szCs w:val="22"/>
              </w:rPr>
            </w:pPr>
            <w:r w:rsidRPr="000B785B">
              <w:rPr>
                <w:sz w:val="22"/>
                <w:szCs w:val="22"/>
              </w:rPr>
              <w:t>126</w:t>
            </w:r>
            <w:r w:rsidR="006529D3" w:rsidRPr="000B785B">
              <w:rPr>
                <w:sz w:val="22"/>
                <w:szCs w:val="22"/>
              </w:rPr>
              <w:t>.3</w:t>
            </w:r>
            <w:r w:rsidR="00A30EBC" w:rsidRPr="000B785B">
              <w:rPr>
                <w:sz w:val="22"/>
                <w:szCs w:val="22"/>
              </w:rPr>
              <w:t>*</w:t>
            </w:r>
          </w:p>
        </w:tc>
        <w:tc>
          <w:tcPr>
            <w:tcW w:w="1846" w:type="dxa"/>
            <w:vMerge/>
          </w:tcPr>
          <w:p w14:paraId="3AD45399" w14:textId="77777777" w:rsidR="006529D3" w:rsidRPr="000B785B" w:rsidRDefault="006529D3" w:rsidP="00E92A41">
            <w:pPr>
              <w:rPr>
                <w:sz w:val="22"/>
                <w:szCs w:val="22"/>
              </w:rPr>
            </w:pPr>
          </w:p>
        </w:tc>
        <w:tc>
          <w:tcPr>
            <w:tcW w:w="993" w:type="dxa"/>
            <w:vMerge/>
          </w:tcPr>
          <w:p w14:paraId="7E97F6E2" w14:textId="77777777" w:rsidR="006529D3" w:rsidRPr="000B785B" w:rsidRDefault="006529D3" w:rsidP="00E92A41">
            <w:pPr>
              <w:jc w:val="center"/>
              <w:rPr>
                <w:sz w:val="22"/>
                <w:szCs w:val="22"/>
              </w:rPr>
            </w:pPr>
          </w:p>
        </w:tc>
        <w:tc>
          <w:tcPr>
            <w:tcW w:w="2127" w:type="dxa"/>
          </w:tcPr>
          <w:p w14:paraId="26E7484B"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Долговечность конструкции</w:t>
            </w:r>
          </w:p>
        </w:tc>
        <w:tc>
          <w:tcPr>
            <w:tcW w:w="2126" w:type="dxa"/>
            <w:vMerge/>
          </w:tcPr>
          <w:p w14:paraId="11CD3965" w14:textId="77777777" w:rsidR="006529D3" w:rsidRPr="000B785B" w:rsidRDefault="006529D3" w:rsidP="00E92A41">
            <w:pPr>
              <w:rPr>
                <w:sz w:val="22"/>
                <w:szCs w:val="22"/>
              </w:rPr>
            </w:pPr>
          </w:p>
        </w:tc>
        <w:tc>
          <w:tcPr>
            <w:tcW w:w="2835" w:type="dxa"/>
          </w:tcPr>
          <w:p w14:paraId="091F8A7F" w14:textId="77777777" w:rsidR="006529D3" w:rsidRPr="000B785B" w:rsidRDefault="006529D3" w:rsidP="00E92A41">
            <w:pPr>
              <w:rPr>
                <w:rStyle w:val="FontStyle15"/>
                <w:rFonts w:ascii="Times New Roman"/>
                <w:sz w:val="22"/>
                <w:szCs w:val="22"/>
              </w:rPr>
            </w:pPr>
            <w:r w:rsidRPr="000B785B">
              <w:rPr>
                <w:sz w:val="22"/>
                <w:szCs w:val="22"/>
              </w:rPr>
              <w:t xml:space="preserve">ГОСТ </w:t>
            </w:r>
            <w:proofErr w:type="gramStart"/>
            <w:r w:rsidRPr="000B785B">
              <w:rPr>
                <w:sz w:val="22"/>
                <w:szCs w:val="22"/>
              </w:rPr>
              <w:t>17340-87</w:t>
            </w:r>
            <w:proofErr w:type="gramEnd"/>
            <w:r w:rsidRPr="000B785B">
              <w:rPr>
                <w:sz w:val="22"/>
                <w:szCs w:val="22"/>
              </w:rPr>
              <w:t xml:space="preserve"> п.4</w:t>
            </w:r>
          </w:p>
        </w:tc>
      </w:tr>
      <w:tr w:rsidR="000B785B" w:rsidRPr="000B785B" w14:paraId="03FC7E5E" w14:textId="77777777" w:rsidTr="00180E38">
        <w:trPr>
          <w:cantSplit/>
          <w:trHeight w:val="70"/>
        </w:trPr>
        <w:tc>
          <w:tcPr>
            <w:tcW w:w="705" w:type="dxa"/>
          </w:tcPr>
          <w:p w14:paraId="14F2D79F" w14:textId="77777777" w:rsidR="006529D3" w:rsidRPr="000B785B" w:rsidRDefault="00063696" w:rsidP="00E92A41">
            <w:pPr>
              <w:ind w:right="-111"/>
              <w:jc w:val="center"/>
              <w:rPr>
                <w:sz w:val="22"/>
                <w:szCs w:val="22"/>
              </w:rPr>
            </w:pPr>
            <w:r w:rsidRPr="000B785B">
              <w:rPr>
                <w:sz w:val="22"/>
                <w:szCs w:val="22"/>
              </w:rPr>
              <w:t>126</w:t>
            </w:r>
            <w:r w:rsidR="006529D3" w:rsidRPr="000B785B">
              <w:rPr>
                <w:sz w:val="22"/>
                <w:szCs w:val="22"/>
              </w:rPr>
              <w:t>.4</w:t>
            </w:r>
            <w:r w:rsidR="00A30EBC" w:rsidRPr="000B785B">
              <w:rPr>
                <w:sz w:val="22"/>
                <w:szCs w:val="22"/>
              </w:rPr>
              <w:t>*</w:t>
            </w:r>
          </w:p>
        </w:tc>
        <w:tc>
          <w:tcPr>
            <w:tcW w:w="1846" w:type="dxa"/>
            <w:vMerge/>
          </w:tcPr>
          <w:p w14:paraId="4346B99D" w14:textId="77777777" w:rsidR="006529D3" w:rsidRPr="000B785B" w:rsidRDefault="006529D3" w:rsidP="00E92A41">
            <w:pPr>
              <w:rPr>
                <w:sz w:val="22"/>
                <w:szCs w:val="22"/>
              </w:rPr>
            </w:pPr>
          </w:p>
        </w:tc>
        <w:tc>
          <w:tcPr>
            <w:tcW w:w="993" w:type="dxa"/>
            <w:vMerge/>
          </w:tcPr>
          <w:p w14:paraId="0B4BA77C" w14:textId="77777777" w:rsidR="006529D3" w:rsidRPr="000B785B" w:rsidRDefault="006529D3" w:rsidP="00E92A41">
            <w:pPr>
              <w:jc w:val="center"/>
              <w:rPr>
                <w:sz w:val="22"/>
                <w:szCs w:val="22"/>
              </w:rPr>
            </w:pPr>
          </w:p>
        </w:tc>
        <w:tc>
          <w:tcPr>
            <w:tcW w:w="2127" w:type="dxa"/>
          </w:tcPr>
          <w:p w14:paraId="706505A7"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 xml:space="preserve">Ударная прочность оснований </w:t>
            </w:r>
          </w:p>
        </w:tc>
        <w:tc>
          <w:tcPr>
            <w:tcW w:w="2126" w:type="dxa"/>
            <w:vMerge/>
          </w:tcPr>
          <w:p w14:paraId="6E96CE0D" w14:textId="77777777" w:rsidR="006529D3" w:rsidRPr="000B785B" w:rsidRDefault="006529D3" w:rsidP="00E92A41">
            <w:pPr>
              <w:rPr>
                <w:sz w:val="22"/>
                <w:szCs w:val="22"/>
              </w:rPr>
            </w:pPr>
          </w:p>
        </w:tc>
        <w:tc>
          <w:tcPr>
            <w:tcW w:w="2835" w:type="dxa"/>
          </w:tcPr>
          <w:p w14:paraId="2A6BC8A0" w14:textId="77777777" w:rsidR="006529D3" w:rsidRPr="000B785B" w:rsidRDefault="006529D3" w:rsidP="00E92A41">
            <w:pPr>
              <w:pStyle w:val="af4"/>
              <w:rPr>
                <w:sz w:val="22"/>
                <w:szCs w:val="22"/>
              </w:rPr>
            </w:pPr>
            <w:r w:rsidRPr="000B785B">
              <w:rPr>
                <w:sz w:val="22"/>
                <w:szCs w:val="22"/>
              </w:rPr>
              <w:t xml:space="preserve">ГОСТ </w:t>
            </w:r>
            <w:proofErr w:type="gramStart"/>
            <w:r w:rsidRPr="000B785B">
              <w:rPr>
                <w:sz w:val="22"/>
                <w:szCs w:val="22"/>
              </w:rPr>
              <w:t>17340-87</w:t>
            </w:r>
            <w:proofErr w:type="gramEnd"/>
            <w:r w:rsidRPr="000B785B">
              <w:rPr>
                <w:sz w:val="22"/>
                <w:szCs w:val="22"/>
              </w:rPr>
              <w:t xml:space="preserve"> п.5</w:t>
            </w:r>
          </w:p>
        </w:tc>
      </w:tr>
      <w:tr w:rsidR="000B785B" w:rsidRPr="000B785B" w14:paraId="0462EF07" w14:textId="77777777" w:rsidTr="00180E38">
        <w:trPr>
          <w:cantSplit/>
          <w:trHeight w:val="70"/>
        </w:trPr>
        <w:tc>
          <w:tcPr>
            <w:tcW w:w="705" w:type="dxa"/>
          </w:tcPr>
          <w:p w14:paraId="08888045" w14:textId="77777777" w:rsidR="006529D3" w:rsidRPr="000B785B" w:rsidRDefault="00063696" w:rsidP="00E92A41">
            <w:pPr>
              <w:ind w:right="-111"/>
              <w:jc w:val="center"/>
              <w:rPr>
                <w:bCs/>
                <w:sz w:val="22"/>
                <w:szCs w:val="22"/>
              </w:rPr>
            </w:pPr>
            <w:r w:rsidRPr="000B785B">
              <w:rPr>
                <w:bCs/>
                <w:sz w:val="22"/>
                <w:szCs w:val="22"/>
              </w:rPr>
              <w:t>126</w:t>
            </w:r>
            <w:r w:rsidR="006529D3" w:rsidRPr="000B785B">
              <w:rPr>
                <w:bCs/>
                <w:sz w:val="22"/>
                <w:szCs w:val="22"/>
              </w:rPr>
              <w:t>.5</w:t>
            </w:r>
            <w:r w:rsidR="00A30EBC" w:rsidRPr="000B785B">
              <w:rPr>
                <w:bCs/>
                <w:sz w:val="22"/>
                <w:szCs w:val="22"/>
              </w:rPr>
              <w:t>*</w:t>
            </w:r>
          </w:p>
        </w:tc>
        <w:tc>
          <w:tcPr>
            <w:tcW w:w="1846" w:type="dxa"/>
            <w:vMerge/>
          </w:tcPr>
          <w:p w14:paraId="77AD794E" w14:textId="77777777" w:rsidR="006529D3" w:rsidRPr="000B785B" w:rsidRDefault="006529D3" w:rsidP="00E92A41">
            <w:pPr>
              <w:rPr>
                <w:sz w:val="22"/>
                <w:szCs w:val="22"/>
              </w:rPr>
            </w:pPr>
          </w:p>
        </w:tc>
        <w:tc>
          <w:tcPr>
            <w:tcW w:w="993" w:type="dxa"/>
            <w:vMerge/>
          </w:tcPr>
          <w:p w14:paraId="5513A5E9" w14:textId="77777777" w:rsidR="006529D3" w:rsidRPr="000B785B" w:rsidRDefault="006529D3" w:rsidP="00E92A41">
            <w:pPr>
              <w:jc w:val="center"/>
              <w:rPr>
                <w:bCs/>
                <w:sz w:val="22"/>
                <w:szCs w:val="22"/>
              </w:rPr>
            </w:pPr>
          </w:p>
        </w:tc>
        <w:tc>
          <w:tcPr>
            <w:tcW w:w="2127" w:type="dxa"/>
          </w:tcPr>
          <w:p w14:paraId="6DD0D028" w14:textId="77777777" w:rsidR="006529D3" w:rsidRPr="000B785B" w:rsidRDefault="006529D3" w:rsidP="00E92A41">
            <w:pPr>
              <w:pStyle w:val="ad"/>
              <w:rPr>
                <w:rStyle w:val="FontStyle15"/>
                <w:rFonts w:ascii="Times New Roman"/>
                <w:sz w:val="22"/>
                <w:szCs w:val="22"/>
              </w:rPr>
            </w:pPr>
            <w:proofErr w:type="spellStart"/>
            <w:r w:rsidRPr="000B785B">
              <w:rPr>
                <w:rStyle w:val="FontStyle15"/>
                <w:rFonts w:ascii="Times New Roman"/>
                <w:sz w:val="22"/>
                <w:szCs w:val="22"/>
              </w:rPr>
              <w:t>Долговечноть</w:t>
            </w:r>
            <w:proofErr w:type="spellEnd"/>
            <w:r w:rsidRPr="000B785B">
              <w:rPr>
                <w:rStyle w:val="FontStyle15"/>
                <w:rFonts w:ascii="Times New Roman"/>
                <w:sz w:val="22"/>
                <w:szCs w:val="22"/>
              </w:rPr>
              <w:t xml:space="preserve"> царг </w:t>
            </w:r>
          </w:p>
        </w:tc>
        <w:tc>
          <w:tcPr>
            <w:tcW w:w="2126" w:type="dxa"/>
            <w:vMerge/>
          </w:tcPr>
          <w:p w14:paraId="7ECE79AD" w14:textId="77777777" w:rsidR="006529D3" w:rsidRPr="000B785B" w:rsidRDefault="006529D3" w:rsidP="00E92A41">
            <w:pPr>
              <w:rPr>
                <w:sz w:val="22"/>
                <w:szCs w:val="22"/>
              </w:rPr>
            </w:pPr>
          </w:p>
        </w:tc>
        <w:tc>
          <w:tcPr>
            <w:tcW w:w="2835" w:type="dxa"/>
          </w:tcPr>
          <w:p w14:paraId="521ED875" w14:textId="77777777" w:rsidR="006529D3" w:rsidRPr="000B785B" w:rsidRDefault="006529D3" w:rsidP="00E92A41">
            <w:pPr>
              <w:pStyle w:val="af4"/>
              <w:rPr>
                <w:sz w:val="22"/>
                <w:szCs w:val="22"/>
              </w:rPr>
            </w:pPr>
            <w:r w:rsidRPr="000B785B">
              <w:rPr>
                <w:sz w:val="22"/>
                <w:szCs w:val="22"/>
              </w:rPr>
              <w:t xml:space="preserve">ГОСТ </w:t>
            </w:r>
            <w:proofErr w:type="gramStart"/>
            <w:r w:rsidRPr="000B785B">
              <w:rPr>
                <w:sz w:val="22"/>
                <w:szCs w:val="22"/>
              </w:rPr>
              <w:t>17340-87</w:t>
            </w:r>
            <w:proofErr w:type="gramEnd"/>
            <w:r w:rsidRPr="000B785B">
              <w:rPr>
                <w:sz w:val="22"/>
                <w:szCs w:val="22"/>
              </w:rPr>
              <w:t xml:space="preserve"> п.6</w:t>
            </w:r>
          </w:p>
        </w:tc>
      </w:tr>
      <w:tr w:rsidR="000B785B" w:rsidRPr="000B785B" w14:paraId="6853AD66" w14:textId="77777777" w:rsidTr="00180E38">
        <w:trPr>
          <w:cantSplit/>
          <w:trHeight w:val="617"/>
        </w:trPr>
        <w:tc>
          <w:tcPr>
            <w:tcW w:w="705" w:type="dxa"/>
          </w:tcPr>
          <w:p w14:paraId="62788FF2" w14:textId="77777777" w:rsidR="006529D3" w:rsidRPr="000B785B" w:rsidRDefault="00063696" w:rsidP="00E92A41">
            <w:pPr>
              <w:ind w:right="-111"/>
              <w:jc w:val="center"/>
              <w:rPr>
                <w:sz w:val="22"/>
                <w:szCs w:val="22"/>
              </w:rPr>
            </w:pPr>
            <w:r w:rsidRPr="000B785B">
              <w:rPr>
                <w:sz w:val="22"/>
                <w:szCs w:val="22"/>
              </w:rPr>
              <w:t>126</w:t>
            </w:r>
            <w:r w:rsidR="006529D3" w:rsidRPr="000B785B">
              <w:rPr>
                <w:sz w:val="22"/>
                <w:szCs w:val="22"/>
              </w:rPr>
              <w:t>.6</w:t>
            </w:r>
            <w:r w:rsidR="00A30EBC" w:rsidRPr="000B785B">
              <w:rPr>
                <w:sz w:val="22"/>
                <w:szCs w:val="22"/>
              </w:rPr>
              <w:t>*</w:t>
            </w:r>
          </w:p>
        </w:tc>
        <w:tc>
          <w:tcPr>
            <w:tcW w:w="1846" w:type="dxa"/>
            <w:vMerge/>
          </w:tcPr>
          <w:p w14:paraId="46371DCA" w14:textId="77777777" w:rsidR="006529D3" w:rsidRPr="000B785B" w:rsidRDefault="006529D3" w:rsidP="00E92A41">
            <w:pPr>
              <w:rPr>
                <w:sz w:val="22"/>
                <w:szCs w:val="22"/>
              </w:rPr>
            </w:pPr>
          </w:p>
        </w:tc>
        <w:tc>
          <w:tcPr>
            <w:tcW w:w="993" w:type="dxa"/>
            <w:vMerge/>
          </w:tcPr>
          <w:p w14:paraId="4B7EB748" w14:textId="77777777" w:rsidR="006529D3" w:rsidRPr="000B785B" w:rsidRDefault="006529D3" w:rsidP="00E92A41">
            <w:pPr>
              <w:jc w:val="center"/>
              <w:rPr>
                <w:sz w:val="22"/>
                <w:szCs w:val="22"/>
              </w:rPr>
            </w:pPr>
          </w:p>
        </w:tc>
        <w:tc>
          <w:tcPr>
            <w:tcW w:w="2127" w:type="dxa"/>
          </w:tcPr>
          <w:p w14:paraId="574A2A62" w14:textId="77777777" w:rsidR="006529D3" w:rsidRPr="000B785B" w:rsidRDefault="006529D3" w:rsidP="0037520F">
            <w:pPr>
              <w:pStyle w:val="ad"/>
              <w:rPr>
                <w:rStyle w:val="FontStyle15"/>
                <w:rFonts w:ascii="Times New Roman"/>
                <w:sz w:val="22"/>
                <w:szCs w:val="22"/>
              </w:rPr>
            </w:pPr>
            <w:r w:rsidRPr="000B785B">
              <w:rPr>
                <w:rStyle w:val="FontStyle15"/>
                <w:rFonts w:ascii="Times New Roman"/>
                <w:sz w:val="22"/>
                <w:szCs w:val="22"/>
              </w:rPr>
              <w:t>Долговечность гибких и эластичных оснований</w:t>
            </w:r>
          </w:p>
        </w:tc>
        <w:tc>
          <w:tcPr>
            <w:tcW w:w="2126" w:type="dxa"/>
            <w:vMerge/>
          </w:tcPr>
          <w:p w14:paraId="5348DAA6" w14:textId="77777777" w:rsidR="006529D3" w:rsidRPr="000B785B" w:rsidRDefault="006529D3" w:rsidP="00E92A41">
            <w:pPr>
              <w:rPr>
                <w:sz w:val="22"/>
                <w:szCs w:val="22"/>
              </w:rPr>
            </w:pPr>
          </w:p>
        </w:tc>
        <w:tc>
          <w:tcPr>
            <w:tcW w:w="2835" w:type="dxa"/>
          </w:tcPr>
          <w:p w14:paraId="2CF90579" w14:textId="77777777" w:rsidR="006529D3" w:rsidRPr="000B785B" w:rsidRDefault="006529D3" w:rsidP="00E92A41">
            <w:pPr>
              <w:pStyle w:val="af4"/>
              <w:rPr>
                <w:sz w:val="22"/>
                <w:szCs w:val="22"/>
              </w:rPr>
            </w:pPr>
            <w:r w:rsidRPr="000B785B">
              <w:rPr>
                <w:sz w:val="22"/>
                <w:szCs w:val="22"/>
              </w:rPr>
              <w:t xml:space="preserve">ГОСТ </w:t>
            </w:r>
            <w:proofErr w:type="gramStart"/>
            <w:r w:rsidRPr="000B785B">
              <w:rPr>
                <w:sz w:val="22"/>
                <w:szCs w:val="22"/>
              </w:rPr>
              <w:t>17340-87</w:t>
            </w:r>
            <w:proofErr w:type="gramEnd"/>
            <w:r w:rsidRPr="000B785B">
              <w:rPr>
                <w:sz w:val="22"/>
                <w:szCs w:val="22"/>
              </w:rPr>
              <w:t xml:space="preserve"> п.7</w:t>
            </w:r>
          </w:p>
        </w:tc>
      </w:tr>
    </w:tbl>
    <w:p w14:paraId="6D3015F7" w14:textId="77777777" w:rsidR="00180E38" w:rsidRPr="00A95393" w:rsidRDefault="00180E38"/>
    <w:p w14:paraId="68C7A4DB" w14:textId="77777777" w:rsidR="00180E38" w:rsidRPr="00A95393" w:rsidRDefault="00180E38">
      <w:pPr>
        <w:sectPr w:rsidR="00180E38" w:rsidRPr="00A95393" w:rsidSect="002A7C9E">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846"/>
        <w:gridCol w:w="993"/>
        <w:gridCol w:w="2127"/>
        <w:gridCol w:w="2126"/>
        <w:gridCol w:w="2835"/>
      </w:tblGrid>
      <w:tr w:rsidR="000B785B" w:rsidRPr="000B785B" w14:paraId="723714C5" w14:textId="77777777" w:rsidTr="00180E38">
        <w:trPr>
          <w:cantSplit/>
          <w:trHeight w:val="70"/>
        </w:trPr>
        <w:tc>
          <w:tcPr>
            <w:tcW w:w="705" w:type="dxa"/>
          </w:tcPr>
          <w:p w14:paraId="4E0C56C6" w14:textId="77777777" w:rsidR="006529D3" w:rsidRPr="000B785B" w:rsidRDefault="00063696" w:rsidP="004134F1">
            <w:pPr>
              <w:ind w:left="-108" w:right="-111"/>
              <w:jc w:val="center"/>
              <w:rPr>
                <w:sz w:val="22"/>
                <w:szCs w:val="22"/>
              </w:rPr>
            </w:pPr>
            <w:r w:rsidRPr="000B785B">
              <w:rPr>
                <w:sz w:val="22"/>
                <w:szCs w:val="22"/>
              </w:rPr>
              <w:lastRenderedPageBreak/>
              <w:t>126</w:t>
            </w:r>
            <w:r w:rsidR="006529D3" w:rsidRPr="000B785B">
              <w:rPr>
                <w:sz w:val="22"/>
                <w:szCs w:val="22"/>
              </w:rPr>
              <w:t>.7</w:t>
            </w:r>
            <w:r w:rsidR="004134F1" w:rsidRPr="000B785B">
              <w:rPr>
                <w:sz w:val="22"/>
                <w:szCs w:val="22"/>
              </w:rPr>
              <w:t>*</w:t>
            </w:r>
          </w:p>
        </w:tc>
        <w:tc>
          <w:tcPr>
            <w:tcW w:w="1846" w:type="dxa"/>
            <w:vMerge w:val="restart"/>
          </w:tcPr>
          <w:p w14:paraId="4A69D560" w14:textId="77777777" w:rsidR="006529D3" w:rsidRPr="000B785B" w:rsidRDefault="006529D3" w:rsidP="00E92A41">
            <w:pPr>
              <w:rPr>
                <w:bCs/>
                <w:sz w:val="22"/>
                <w:szCs w:val="22"/>
              </w:rPr>
            </w:pPr>
            <w:r w:rsidRPr="000B785B">
              <w:rPr>
                <w:bCs/>
                <w:sz w:val="22"/>
                <w:szCs w:val="22"/>
              </w:rPr>
              <w:t>Кровати</w:t>
            </w:r>
          </w:p>
          <w:p w14:paraId="592BAFD8" w14:textId="77777777" w:rsidR="006529D3" w:rsidRPr="000B785B" w:rsidRDefault="006529D3" w:rsidP="00E92A41">
            <w:pPr>
              <w:rPr>
                <w:sz w:val="22"/>
                <w:szCs w:val="22"/>
              </w:rPr>
            </w:pPr>
          </w:p>
        </w:tc>
        <w:tc>
          <w:tcPr>
            <w:tcW w:w="993" w:type="dxa"/>
            <w:vMerge w:val="restart"/>
          </w:tcPr>
          <w:p w14:paraId="7C05E7DA" w14:textId="77777777" w:rsidR="006529D3" w:rsidRPr="000B785B" w:rsidRDefault="006529D3" w:rsidP="00E92A41">
            <w:pPr>
              <w:jc w:val="center"/>
              <w:rPr>
                <w:sz w:val="22"/>
                <w:szCs w:val="22"/>
              </w:rPr>
            </w:pPr>
            <w:r w:rsidRPr="000B785B">
              <w:rPr>
                <w:rStyle w:val="BodyTextIndentChar"/>
                <w:sz w:val="22"/>
                <w:szCs w:val="22"/>
              </w:rPr>
              <w:t>9401</w:t>
            </w:r>
          </w:p>
        </w:tc>
        <w:tc>
          <w:tcPr>
            <w:tcW w:w="2127" w:type="dxa"/>
          </w:tcPr>
          <w:p w14:paraId="099C961A" w14:textId="77777777" w:rsidR="006529D3" w:rsidRPr="000B785B" w:rsidRDefault="006529D3" w:rsidP="00180E38">
            <w:pPr>
              <w:pStyle w:val="ad"/>
              <w:rPr>
                <w:rStyle w:val="FontStyle15"/>
                <w:rFonts w:ascii="Times New Roman"/>
                <w:sz w:val="22"/>
                <w:szCs w:val="22"/>
              </w:rPr>
            </w:pPr>
            <w:r w:rsidRPr="000B785B">
              <w:rPr>
                <w:rStyle w:val="FontStyle15"/>
                <w:rFonts w:ascii="Times New Roman"/>
                <w:sz w:val="22"/>
                <w:szCs w:val="22"/>
              </w:rPr>
              <w:t xml:space="preserve">Усилие трансформации встроенных кроватей </w:t>
            </w:r>
          </w:p>
        </w:tc>
        <w:tc>
          <w:tcPr>
            <w:tcW w:w="2126" w:type="dxa"/>
            <w:vMerge w:val="restart"/>
          </w:tcPr>
          <w:p w14:paraId="57371951" w14:textId="77777777" w:rsidR="006529D3" w:rsidRPr="000B785B" w:rsidRDefault="006529D3" w:rsidP="00E92A41">
            <w:pPr>
              <w:rPr>
                <w:sz w:val="22"/>
                <w:szCs w:val="22"/>
              </w:rPr>
            </w:pPr>
            <w:r w:rsidRPr="000B785B">
              <w:rPr>
                <w:sz w:val="22"/>
                <w:szCs w:val="22"/>
              </w:rPr>
              <w:t>ТР ТС 025/2012</w:t>
            </w:r>
          </w:p>
          <w:p w14:paraId="77D32944" w14:textId="77777777" w:rsidR="006529D3" w:rsidRPr="000B785B" w:rsidRDefault="006529D3" w:rsidP="00E92A41">
            <w:pPr>
              <w:rPr>
                <w:sz w:val="22"/>
                <w:szCs w:val="22"/>
              </w:rPr>
            </w:pPr>
            <w:r w:rsidRPr="000B785B">
              <w:rPr>
                <w:sz w:val="22"/>
                <w:szCs w:val="22"/>
              </w:rPr>
              <w:t>Ст.5 п.2, Прил. 2</w:t>
            </w:r>
          </w:p>
        </w:tc>
        <w:tc>
          <w:tcPr>
            <w:tcW w:w="2835" w:type="dxa"/>
          </w:tcPr>
          <w:p w14:paraId="7AE304AB" w14:textId="77777777" w:rsidR="006529D3" w:rsidRPr="000B785B" w:rsidRDefault="006529D3" w:rsidP="00E92A41">
            <w:pPr>
              <w:pStyle w:val="af4"/>
              <w:rPr>
                <w:sz w:val="22"/>
                <w:szCs w:val="22"/>
              </w:rPr>
            </w:pPr>
            <w:r w:rsidRPr="000B785B">
              <w:rPr>
                <w:sz w:val="22"/>
                <w:szCs w:val="22"/>
              </w:rPr>
              <w:t xml:space="preserve">ГОСТ </w:t>
            </w:r>
            <w:proofErr w:type="gramStart"/>
            <w:r w:rsidRPr="000B785B">
              <w:rPr>
                <w:sz w:val="22"/>
                <w:szCs w:val="22"/>
              </w:rPr>
              <w:t>17340-87</w:t>
            </w:r>
            <w:proofErr w:type="gramEnd"/>
            <w:r w:rsidRPr="000B785B">
              <w:rPr>
                <w:sz w:val="22"/>
                <w:szCs w:val="22"/>
              </w:rPr>
              <w:t xml:space="preserve"> п.8</w:t>
            </w:r>
          </w:p>
        </w:tc>
      </w:tr>
      <w:tr w:rsidR="000B785B" w:rsidRPr="000B785B" w14:paraId="321385D1" w14:textId="77777777" w:rsidTr="00180E38">
        <w:trPr>
          <w:cantSplit/>
          <w:trHeight w:val="70"/>
        </w:trPr>
        <w:tc>
          <w:tcPr>
            <w:tcW w:w="705" w:type="dxa"/>
          </w:tcPr>
          <w:p w14:paraId="4624C520" w14:textId="77777777" w:rsidR="006529D3" w:rsidRPr="000B785B" w:rsidRDefault="00063696" w:rsidP="004134F1">
            <w:pPr>
              <w:ind w:left="-108" w:right="-111"/>
              <w:jc w:val="center"/>
              <w:rPr>
                <w:sz w:val="22"/>
                <w:szCs w:val="22"/>
              </w:rPr>
            </w:pPr>
            <w:r w:rsidRPr="000B785B">
              <w:rPr>
                <w:sz w:val="22"/>
                <w:szCs w:val="22"/>
              </w:rPr>
              <w:t>126</w:t>
            </w:r>
            <w:r w:rsidR="006529D3" w:rsidRPr="000B785B">
              <w:rPr>
                <w:sz w:val="22"/>
                <w:szCs w:val="22"/>
              </w:rPr>
              <w:t>.8</w:t>
            </w:r>
            <w:r w:rsidR="004134F1" w:rsidRPr="000B785B">
              <w:rPr>
                <w:sz w:val="22"/>
                <w:szCs w:val="22"/>
              </w:rPr>
              <w:t>*</w:t>
            </w:r>
          </w:p>
        </w:tc>
        <w:tc>
          <w:tcPr>
            <w:tcW w:w="1846" w:type="dxa"/>
            <w:vMerge/>
          </w:tcPr>
          <w:p w14:paraId="0BAB2456" w14:textId="77777777" w:rsidR="006529D3" w:rsidRPr="000B785B" w:rsidRDefault="006529D3" w:rsidP="00E92A41">
            <w:pPr>
              <w:rPr>
                <w:sz w:val="22"/>
                <w:szCs w:val="22"/>
              </w:rPr>
            </w:pPr>
          </w:p>
        </w:tc>
        <w:tc>
          <w:tcPr>
            <w:tcW w:w="993" w:type="dxa"/>
            <w:vMerge/>
          </w:tcPr>
          <w:p w14:paraId="3F9DA433" w14:textId="77777777" w:rsidR="006529D3" w:rsidRPr="000B785B" w:rsidRDefault="006529D3" w:rsidP="00E92A41">
            <w:pPr>
              <w:jc w:val="center"/>
              <w:rPr>
                <w:sz w:val="22"/>
                <w:szCs w:val="22"/>
              </w:rPr>
            </w:pPr>
          </w:p>
        </w:tc>
        <w:tc>
          <w:tcPr>
            <w:tcW w:w="2127" w:type="dxa"/>
          </w:tcPr>
          <w:p w14:paraId="1DB111C5" w14:textId="77777777" w:rsidR="006529D3" w:rsidRPr="000B785B" w:rsidRDefault="006529D3" w:rsidP="00E92A41">
            <w:pPr>
              <w:pStyle w:val="af4"/>
              <w:rPr>
                <w:sz w:val="22"/>
                <w:szCs w:val="22"/>
              </w:rPr>
            </w:pPr>
            <w:r w:rsidRPr="000B785B">
              <w:rPr>
                <w:rStyle w:val="FontStyle15"/>
                <w:rFonts w:ascii="Times New Roman"/>
                <w:sz w:val="22"/>
                <w:szCs w:val="22"/>
              </w:rPr>
              <w:t>Прочность встрое</w:t>
            </w:r>
            <w:r w:rsidRPr="000B785B">
              <w:rPr>
                <w:sz w:val="22"/>
                <w:szCs w:val="22"/>
              </w:rPr>
              <w:t>нных кроватей при падении</w:t>
            </w:r>
          </w:p>
        </w:tc>
        <w:tc>
          <w:tcPr>
            <w:tcW w:w="2126" w:type="dxa"/>
            <w:vMerge/>
          </w:tcPr>
          <w:p w14:paraId="2D0372DB" w14:textId="77777777" w:rsidR="006529D3" w:rsidRPr="000B785B" w:rsidRDefault="006529D3" w:rsidP="00E92A41">
            <w:pPr>
              <w:rPr>
                <w:sz w:val="22"/>
                <w:szCs w:val="22"/>
              </w:rPr>
            </w:pPr>
          </w:p>
        </w:tc>
        <w:tc>
          <w:tcPr>
            <w:tcW w:w="2835" w:type="dxa"/>
          </w:tcPr>
          <w:p w14:paraId="785A0F8D" w14:textId="77777777" w:rsidR="006529D3" w:rsidRPr="000B785B" w:rsidRDefault="006529D3" w:rsidP="00E92A41">
            <w:pPr>
              <w:pStyle w:val="af4"/>
              <w:rPr>
                <w:sz w:val="22"/>
                <w:szCs w:val="22"/>
              </w:rPr>
            </w:pPr>
            <w:r w:rsidRPr="000B785B">
              <w:rPr>
                <w:sz w:val="22"/>
                <w:szCs w:val="22"/>
              </w:rPr>
              <w:t xml:space="preserve">ГОСТ </w:t>
            </w:r>
            <w:proofErr w:type="gramStart"/>
            <w:r w:rsidRPr="000B785B">
              <w:rPr>
                <w:sz w:val="22"/>
                <w:szCs w:val="22"/>
              </w:rPr>
              <w:t>17340-87</w:t>
            </w:r>
            <w:proofErr w:type="gramEnd"/>
            <w:r w:rsidRPr="000B785B">
              <w:rPr>
                <w:sz w:val="22"/>
                <w:szCs w:val="22"/>
              </w:rPr>
              <w:t xml:space="preserve"> п.9</w:t>
            </w:r>
          </w:p>
        </w:tc>
      </w:tr>
      <w:tr w:rsidR="000B785B" w:rsidRPr="000B785B" w14:paraId="3659E1C5" w14:textId="77777777" w:rsidTr="006529D3">
        <w:trPr>
          <w:cantSplit/>
          <w:trHeight w:val="70"/>
        </w:trPr>
        <w:tc>
          <w:tcPr>
            <w:tcW w:w="705" w:type="dxa"/>
          </w:tcPr>
          <w:p w14:paraId="3201647D" w14:textId="77777777" w:rsidR="006529D3" w:rsidRPr="000B785B" w:rsidRDefault="00063696" w:rsidP="004134F1">
            <w:pPr>
              <w:ind w:left="-108" w:right="-111"/>
              <w:jc w:val="center"/>
              <w:rPr>
                <w:sz w:val="22"/>
                <w:szCs w:val="22"/>
              </w:rPr>
            </w:pPr>
            <w:r w:rsidRPr="000B785B">
              <w:rPr>
                <w:sz w:val="22"/>
                <w:szCs w:val="22"/>
              </w:rPr>
              <w:t>127</w:t>
            </w:r>
            <w:r w:rsidR="006529D3" w:rsidRPr="000B785B">
              <w:rPr>
                <w:sz w:val="22"/>
                <w:szCs w:val="22"/>
              </w:rPr>
              <w:t>.1</w:t>
            </w:r>
            <w:r w:rsidR="004134F1" w:rsidRPr="000B785B">
              <w:rPr>
                <w:sz w:val="22"/>
                <w:szCs w:val="22"/>
              </w:rPr>
              <w:t>*</w:t>
            </w:r>
          </w:p>
        </w:tc>
        <w:tc>
          <w:tcPr>
            <w:tcW w:w="1846" w:type="dxa"/>
            <w:vMerge w:val="restart"/>
          </w:tcPr>
          <w:p w14:paraId="7A78E6C6" w14:textId="77777777" w:rsidR="006529D3" w:rsidRPr="000B785B" w:rsidRDefault="006529D3" w:rsidP="00E92A41">
            <w:pPr>
              <w:rPr>
                <w:sz w:val="22"/>
                <w:szCs w:val="22"/>
              </w:rPr>
            </w:pPr>
            <w:r w:rsidRPr="000B785B">
              <w:rPr>
                <w:bCs/>
                <w:sz w:val="22"/>
                <w:szCs w:val="22"/>
              </w:rPr>
              <w:t>Двухъярусные кровати</w:t>
            </w:r>
          </w:p>
        </w:tc>
        <w:tc>
          <w:tcPr>
            <w:tcW w:w="993" w:type="dxa"/>
            <w:vMerge/>
          </w:tcPr>
          <w:p w14:paraId="0B3A3231" w14:textId="77777777" w:rsidR="006529D3" w:rsidRPr="000B785B" w:rsidRDefault="006529D3" w:rsidP="00E92A41">
            <w:pPr>
              <w:jc w:val="center"/>
              <w:rPr>
                <w:sz w:val="22"/>
                <w:szCs w:val="22"/>
              </w:rPr>
            </w:pPr>
          </w:p>
        </w:tc>
        <w:tc>
          <w:tcPr>
            <w:tcW w:w="2127" w:type="dxa"/>
          </w:tcPr>
          <w:p w14:paraId="52A449CE" w14:textId="77777777" w:rsidR="006529D3" w:rsidRPr="000B785B" w:rsidRDefault="006529D3" w:rsidP="00E92A41">
            <w:pPr>
              <w:rPr>
                <w:rStyle w:val="FontStyle15"/>
                <w:rFonts w:ascii="Times New Roman"/>
                <w:sz w:val="22"/>
                <w:szCs w:val="22"/>
              </w:rPr>
            </w:pPr>
            <w:r w:rsidRPr="000B785B">
              <w:rPr>
                <w:rStyle w:val="FontStyle15"/>
                <w:rFonts w:ascii="Times New Roman"/>
                <w:sz w:val="22"/>
                <w:szCs w:val="22"/>
              </w:rPr>
              <w:t>Устойчивость</w:t>
            </w:r>
          </w:p>
        </w:tc>
        <w:tc>
          <w:tcPr>
            <w:tcW w:w="2126" w:type="dxa"/>
            <w:vMerge/>
          </w:tcPr>
          <w:p w14:paraId="03B05309" w14:textId="77777777" w:rsidR="006529D3" w:rsidRPr="000B785B" w:rsidRDefault="006529D3" w:rsidP="00E92A41">
            <w:pPr>
              <w:rPr>
                <w:sz w:val="22"/>
                <w:szCs w:val="22"/>
              </w:rPr>
            </w:pPr>
          </w:p>
        </w:tc>
        <w:tc>
          <w:tcPr>
            <w:tcW w:w="2835" w:type="dxa"/>
          </w:tcPr>
          <w:p w14:paraId="1E6E22AA" w14:textId="77777777" w:rsidR="006529D3" w:rsidRPr="000B785B" w:rsidRDefault="006529D3" w:rsidP="00E92A41">
            <w:pPr>
              <w:pStyle w:val="ad"/>
              <w:rPr>
                <w:sz w:val="22"/>
                <w:szCs w:val="22"/>
              </w:rPr>
            </w:pPr>
            <w:r w:rsidRPr="000B785B">
              <w:rPr>
                <w:sz w:val="22"/>
                <w:szCs w:val="22"/>
              </w:rPr>
              <w:t xml:space="preserve">ГОСТ </w:t>
            </w:r>
            <w:proofErr w:type="gramStart"/>
            <w:r w:rsidRPr="000B785B">
              <w:rPr>
                <w:sz w:val="22"/>
                <w:szCs w:val="22"/>
              </w:rPr>
              <w:t>30210-94</w:t>
            </w:r>
            <w:proofErr w:type="gramEnd"/>
            <w:r w:rsidRPr="000B785B">
              <w:rPr>
                <w:sz w:val="22"/>
                <w:szCs w:val="22"/>
              </w:rPr>
              <w:t xml:space="preserve"> п.2</w:t>
            </w:r>
          </w:p>
          <w:p w14:paraId="0234958D" w14:textId="77777777" w:rsidR="00AD1B29" w:rsidRPr="000B785B" w:rsidRDefault="00AD1B29" w:rsidP="00E92A41">
            <w:pPr>
              <w:pStyle w:val="ad"/>
              <w:rPr>
                <w:rStyle w:val="FontStyle15"/>
                <w:rFonts w:ascii="Times New Roman"/>
                <w:sz w:val="22"/>
                <w:szCs w:val="22"/>
              </w:rPr>
            </w:pPr>
            <w:r w:rsidRPr="000B785B">
              <w:rPr>
                <w:sz w:val="22"/>
                <w:szCs w:val="22"/>
              </w:rPr>
              <w:t xml:space="preserve">ГОСТ </w:t>
            </w:r>
            <w:proofErr w:type="gramStart"/>
            <w:r w:rsidRPr="000B785B">
              <w:rPr>
                <w:sz w:val="22"/>
                <w:szCs w:val="22"/>
              </w:rPr>
              <w:t>30210-2022</w:t>
            </w:r>
            <w:proofErr w:type="gramEnd"/>
            <w:r w:rsidRPr="000B785B">
              <w:rPr>
                <w:sz w:val="22"/>
                <w:szCs w:val="22"/>
              </w:rPr>
              <w:t xml:space="preserve"> п.5</w:t>
            </w:r>
          </w:p>
        </w:tc>
      </w:tr>
      <w:tr w:rsidR="000B785B" w:rsidRPr="000B785B" w14:paraId="6589BB02" w14:textId="77777777" w:rsidTr="006529D3">
        <w:trPr>
          <w:cantSplit/>
          <w:trHeight w:val="70"/>
        </w:trPr>
        <w:tc>
          <w:tcPr>
            <w:tcW w:w="705" w:type="dxa"/>
          </w:tcPr>
          <w:p w14:paraId="3137081A" w14:textId="77777777" w:rsidR="006529D3" w:rsidRPr="000B785B" w:rsidRDefault="00063696" w:rsidP="004134F1">
            <w:pPr>
              <w:ind w:left="-108" w:right="-111"/>
              <w:jc w:val="center"/>
              <w:rPr>
                <w:bCs/>
                <w:sz w:val="22"/>
                <w:szCs w:val="22"/>
              </w:rPr>
            </w:pPr>
            <w:r w:rsidRPr="000B785B">
              <w:rPr>
                <w:bCs/>
                <w:sz w:val="22"/>
                <w:szCs w:val="22"/>
              </w:rPr>
              <w:t>127</w:t>
            </w:r>
            <w:r w:rsidR="006529D3" w:rsidRPr="000B785B">
              <w:rPr>
                <w:bCs/>
                <w:sz w:val="22"/>
                <w:szCs w:val="22"/>
              </w:rPr>
              <w:t>.2</w:t>
            </w:r>
            <w:r w:rsidR="004134F1" w:rsidRPr="000B785B">
              <w:rPr>
                <w:bCs/>
                <w:sz w:val="22"/>
                <w:szCs w:val="22"/>
              </w:rPr>
              <w:t>*</w:t>
            </w:r>
          </w:p>
        </w:tc>
        <w:tc>
          <w:tcPr>
            <w:tcW w:w="1846" w:type="dxa"/>
            <w:vMerge/>
          </w:tcPr>
          <w:p w14:paraId="273EAD81" w14:textId="77777777" w:rsidR="006529D3" w:rsidRPr="000B785B" w:rsidRDefault="006529D3" w:rsidP="00E92A41">
            <w:pPr>
              <w:rPr>
                <w:sz w:val="22"/>
                <w:szCs w:val="22"/>
              </w:rPr>
            </w:pPr>
          </w:p>
        </w:tc>
        <w:tc>
          <w:tcPr>
            <w:tcW w:w="993" w:type="dxa"/>
            <w:vMerge/>
          </w:tcPr>
          <w:p w14:paraId="2A930275" w14:textId="77777777" w:rsidR="006529D3" w:rsidRPr="000B785B" w:rsidRDefault="006529D3" w:rsidP="00E92A41">
            <w:pPr>
              <w:jc w:val="center"/>
              <w:rPr>
                <w:bCs/>
                <w:sz w:val="22"/>
                <w:szCs w:val="22"/>
              </w:rPr>
            </w:pPr>
          </w:p>
        </w:tc>
        <w:tc>
          <w:tcPr>
            <w:tcW w:w="2127" w:type="dxa"/>
          </w:tcPr>
          <w:p w14:paraId="64D21F1D" w14:textId="77777777" w:rsidR="006529D3" w:rsidRPr="000B785B" w:rsidRDefault="006529D3" w:rsidP="00E92A41">
            <w:pPr>
              <w:rPr>
                <w:rStyle w:val="FontStyle15"/>
                <w:rFonts w:ascii="Times New Roman"/>
                <w:sz w:val="22"/>
                <w:szCs w:val="22"/>
              </w:rPr>
            </w:pPr>
            <w:r w:rsidRPr="000B785B">
              <w:rPr>
                <w:rStyle w:val="FontStyle15"/>
                <w:rFonts w:ascii="Times New Roman"/>
                <w:sz w:val="22"/>
                <w:szCs w:val="22"/>
              </w:rPr>
              <w:t>Прочность крепления верхнего яруса</w:t>
            </w:r>
          </w:p>
        </w:tc>
        <w:tc>
          <w:tcPr>
            <w:tcW w:w="2126" w:type="dxa"/>
            <w:vMerge/>
          </w:tcPr>
          <w:p w14:paraId="6C0088DA" w14:textId="77777777" w:rsidR="006529D3" w:rsidRPr="000B785B" w:rsidRDefault="006529D3" w:rsidP="00E92A41">
            <w:pPr>
              <w:rPr>
                <w:sz w:val="22"/>
                <w:szCs w:val="22"/>
              </w:rPr>
            </w:pPr>
          </w:p>
        </w:tc>
        <w:tc>
          <w:tcPr>
            <w:tcW w:w="2835" w:type="dxa"/>
          </w:tcPr>
          <w:p w14:paraId="6B8F13EB" w14:textId="77777777" w:rsidR="006529D3" w:rsidRPr="000B785B" w:rsidRDefault="006529D3" w:rsidP="00E92A41">
            <w:pPr>
              <w:pStyle w:val="ad"/>
              <w:rPr>
                <w:sz w:val="22"/>
                <w:szCs w:val="22"/>
              </w:rPr>
            </w:pPr>
            <w:r w:rsidRPr="000B785B">
              <w:rPr>
                <w:sz w:val="22"/>
                <w:szCs w:val="22"/>
              </w:rPr>
              <w:t xml:space="preserve">ГОСТ </w:t>
            </w:r>
            <w:proofErr w:type="gramStart"/>
            <w:r w:rsidRPr="000B785B">
              <w:rPr>
                <w:sz w:val="22"/>
                <w:szCs w:val="22"/>
              </w:rPr>
              <w:t>30210-94</w:t>
            </w:r>
            <w:proofErr w:type="gramEnd"/>
            <w:r w:rsidRPr="000B785B">
              <w:rPr>
                <w:sz w:val="22"/>
                <w:szCs w:val="22"/>
              </w:rPr>
              <w:t xml:space="preserve"> п.3</w:t>
            </w:r>
          </w:p>
          <w:p w14:paraId="6AFC20F8" w14:textId="77777777" w:rsidR="00AD1B29" w:rsidRPr="000B785B" w:rsidRDefault="00AD1B29" w:rsidP="00E92A41">
            <w:pPr>
              <w:pStyle w:val="ad"/>
              <w:rPr>
                <w:rStyle w:val="FontStyle15"/>
                <w:rFonts w:ascii="Times New Roman"/>
                <w:sz w:val="22"/>
                <w:szCs w:val="22"/>
              </w:rPr>
            </w:pPr>
            <w:r w:rsidRPr="000B785B">
              <w:rPr>
                <w:sz w:val="22"/>
                <w:szCs w:val="22"/>
              </w:rPr>
              <w:t xml:space="preserve">ГОСТ </w:t>
            </w:r>
            <w:proofErr w:type="gramStart"/>
            <w:r w:rsidRPr="000B785B">
              <w:rPr>
                <w:sz w:val="22"/>
                <w:szCs w:val="22"/>
              </w:rPr>
              <w:t>30210-2022</w:t>
            </w:r>
            <w:proofErr w:type="gramEnd"/>
            <w:r w:rsidRPr="000B785B">
              <w:rPr>
                <w:sz w:val="22"/>
                <w:szCs w:val="22"/>
              </w:rPr>
              <w:t xml:space="preserve"> п.6</w:t>
            </w:r>
          </w:p>
        </w:tc>
      </w:tr>
      <w:tr w:rsidR="000B785B" w:rsidRPr="000B785B" w14:paraId="06A43247" w14:textId="77777777" w:rsidTr="006529D3">
        <w:trPr>
          <w:cantSplit/>
          <w:trHeight w:val="70"/>
        </w:trPr>
        <w:tc>
          <w:tcPr>
            <w:tcW w:w="705" w:type="dxa"/>
          </w:tcPr>
          <w:p w14:paraId="6FD831BC" w14:textId="77777777" w:rsidR="006529D3" w:rsidRPr="000B785B" w:rsidRDefault="00063696" w:rsidP="004134F1">
            <w:pPr>
              <w:ind w:left="-108" w:right="-111"/>
              <w:jc w:val="center"/>
              <w:rPr>
                <w:sz w:val="22"/>
                <w:szCs w:val="22"/>
              </w:rPr>
            </w:pPr>
            <w:r w:rsidRPr="000B785B">
              <w:rPr>
                <w:sz w:val="22"/>
                <w:szCs w:val="22"/>
              </w:rPr>
              <w:t>127</w:t>
            </w:r>
            <w:r w:rsidR="006529D3" w:rsidRPr="000B785B">
              <w:rPr>
                <w:sz w:val="22"/>
                <w:szCs w:val="22"/>
              </w:rPr>
              <w:t>.3</w:t>
            </w:r>
            <w:r w:rsidR="004134F1" w:rsidRPr="000B785B">
              <w:rPr>
                <w:sz w:val="22"/>
                <w:szCs w:val="22"/>
              </w:rPr>
              <w:t>*</w:t>
            </w:r>
          </w:p>
        </w:tc>
        <w:tc>
          <w:tcPr>
            <w:tcW w:w="1846" w:type="dxa"/>
            <w:vMerge/>
          </w:tcPr>
          <w:p w14:paraId="53F8FCB8" w14:textId="77777777" w:rsidR="006529D3" w:rsidRPr="000B785B" w:rsidRDefault="006529D3" w:rsidP="00E92A41">
            <w:pPr>
              <w:rPr>
                <w:sz w:val="22"/>
                <w:szCs w:val="22"/>
              </w:rPr>
            </w:pPr>
          </w:p>
        </w:tc>
        <w:tc>
          <w:tcPr>
            <w:tcW w:w="993" w:type="dxa"/>
            <w:vMerge/>
          </w:tcPr>
          <w:p w14:paraId="12040FC4" w14:textId="77777777" w:rsidR="006529D3" w:rsidRPr="000B785B" w:rsidRDefault="006529D3" w:rsidP="00E92A41">
            <w:pPr>
              <w:jc w:val="center"/>
              <w:rPr>
                <w:sz w:val="22"/>
                <w:szCs w:val="22"/>
              </w:rPr>
            </w:pPr>
          </w:p>
        </w:tc>
        <w:tc>
          <w:tcPr>
            <w:tcW w:w="2127" w:type="dxa"/>
          </w:tcPr>
          <w:p w14:paraId="40DD7B6A" w14:textId="77777777" w:rsidR="006529D3" w:rsidRPr="000B785B" w:rsidRDefault="006529D3" w:rsidP="00E92A41">
            <w:pPr>
              <w:rPr>
                <w:rStyle w:val="FontStyle15"/>
                <w:rFonts w:ascii="Times New Roman"/>
                <w:sz w:val="22"/>
                <w:szCs w:val="22"/>
              </w:rPr>
            </w:pPr>
            <w:r w:rsidRPr="000B785B">
              <w:rPr>
                <w:rStyle w:val="FontStyle15"/>
                <w:rFonts w:ascii="Times New Roman"/>
                <w:sz w:val="22"/>
                <w:szCs w:val="22"/>
              </w:rPr>
              <w:t>Прочность ограждения верхнего яруса</w:t>
            </w:r>
          </w:p>
        </w:tc>
        <w:tc>
          <w:tcPr>
            <w:tcW w:w="2126" w:type="dxa"/>
            <w:vMerge/>
          </w:tcPr>
          <w:p w14:paraId="0BD4679B" w14:textId="77777777" w:rsidR="006529D3" w:rsidRPr="000B785B" w:rsidRDefault="006529D3" w:rsidP="00E92A41">
            <w:pPr>
              <w:rPr>
                <w:sz w:val="22"/>
                <w:szCs w:val="22"/>
              </w:rPr>
            </w:pPr>
          </w:p>
        </w:tc>
        <w:tc>
          <w:tcPr>
            <w:tcW w:w="2835" w:type="dxa"/>
          </w:tcPr>
          <w:p w14:paraId="6E974D78" w14:textId="77777777" w:rsidR="006529D3" w:rsidRPr="000B785B" w:rsidRDefault="006529D3" w:rsidP="00E92A41">
            <w:pPr>
              <w:pStyle w:val="ad"/>
              <w:rPr>
                <w:sz w:val="22"/>
                <w:szCs w:val="22"/>
              </w:rPr>
            </w:pPr>
            <w:r w:rsidRPr="000B785B">
              <w:rPr>
                <w:sz w:val="22"/>
                <w:szCs w:val="22"/>
              </w:rPr>
              <w:t xml:space="preserve">ГОСТ </w:t>
            </w:r>
            <w:proofErr w:type="gramStart"/>
            <w:r w:rsidRPr="000B785B">
              <w:rPr>
                <w:sz w:val="22"/>
                <w:szCs w:val="22"/>
              </w:rPr>
              <w:t>30210-94</w:t>
            </w:r>
            <w:proofErr w:type="gramEnd"/>
            <w:r w:rsidRPr="000B785B">
              <w:rPr>
                <w:sz w:val="22"/>
                <w:szCs w:val="22"/>
              </w:rPr>
              <w:t xml:space="preserve"> п.4</w:t>
            </w:r>
          </w:p>
          <w:p w14:paraId="3D83DC38" w14:textId="77777777" w:rsidR="00AD1B29" w:rsidRPr="000B785B" w:rsidRDefault="00AD1B29" w:rsidP="00E92A41">
            <w:pPr>
              <w:pStyle w:val="ad"/>
              <w:rPr>
                <w:rStyle w:val="FontStyle15"/>
                <w:rFonts w:ascii="Times New Roman"/>
                <w:sz w:val="22"/>
                <w:szCs w:val="22"/>
              </w:rPr>
            </w:pPr>
            <w:r w:rsidRPr="000B785B">
              <w:rPr>
                <w:sz w:val="22"/>
                <w:szCs w:val="22"/>
              </w:rPr>
              <w:t xml:space="preserve">ГОСТ </w:t>
            </w:r>
            <w:proofErr w:type="gramStart"/>
            <w:r w:rsidRPr="000B785B">
              <w:rPr>
                <w:sz w:val="22"/>
                <w:szCs w:val="22"/>
              </w:rPr>
              <w:t>30210-2022</w:t>
            </w:r>
            <w:proofErr w:type="gramEnd"/>
            <w:r w:rsidRPr="000B785B">
              <w:rPr>
                <w:sz w:val="22"/>
                <w:szCs w:val="22"/>
              </w:rPr>
              <w:t xml:space="preserve"> п.7</w:t>
            </w:r>
          </w:p>
        </w:tc>
      </w:tr>
      <w:tr w:rsidR="000B785B" w:rsidRPr="000B785B" w14:paraId="705218F7" w14:textId="77777777" w:rsidTr="006529D3">
        <w:trPr>
          <w:cantSplit/>
          <w:trHeight w:val="70"/>
        </w:trPr>
        <w:tc>
          <w:tcPr>
            <w:tcW w:w="705" w:type="dxa"/>
          </w:tcPr>
          <w:p w14:paraId="642990C7" w14:textId="77777777" w:rsidR="006529D3" w:rsidRPr="000B785B" w:rsidRDefault="00063696" w:rsidP="004134F1">
            <w:pPr>
              <w:ind w:left="-108" w:right="-111"/>
              <w:jc w:val="center"/>
              <w:rPr>
                <w:sz w:val="22"/>
                <w:szCs w:val="22"/>
              </w:rPr>
            </w:pPr>
            <w:r w:rsidRPr="000B785B">
              <w:rPr>
                <w:sz w:val="22"/>
                <w:szCs w:val="22"/>
              </w:rPr>
              <w:t>127</w:t>
            </w:r>
            <w:r w:rsidR="006529D3" w:rsidRPr="000B785B">
              <w:rPr>
                <w:sz w:val="22"/>
                <w:szCs w:val="22"/>
              </w:rPr>
              <w:t>.4</w:t>
            </w:r>
            <w:r w:rsidR="004134F1" w:rsidRPr="000B785B">
              <w:rPr>
                <w:sz w:val="22"/>
                <w:szCs w:val="22"/>
              </w:rPr>
              <w:t>*</w:t>
            </w:r>
          </w:p>
        </w:tc>
        <w:tc>
          <w:tcPr>
            <w:tcW w:w="1846" w:type="dxa"/>
            <w:vMerge/>
          </w:tcPr>
          <w:p w14:paraId="29A40AF8" w14:textId="77777777" w:rsidR="006529D3" w:rsidRPr="000B785B" w:rsidRDefault="006529D3" w:rsidP="00E92A41">
            <w:pPr>
              <w:rPr>
                <w:sz w:val="22"/>
                <w:szCs w:val="22"/>
              </w:rPr>
            </w:pPr>
          </w:p>
        </w:tc>
        <w:tc>
          <w:tcPr>
            <w:tcW w:w="993" w:type="dxa"/>
            <w:vMerge/>
          </w:tcPr>
          <w:p w14:paraId="15459C6B" w14:textId="77777777" w:rsidR="006529D3" w:rsidRPr="000B785B" w:rsidRDefault="006529D3" w:rsidP="00E92A41">
            <w:pPr>
              <w:jc w:val="center"/>
              <w:rPr>
                <w:sz w:val="22"/>
                <w:szCs w:val="22"/>
              </w:rPr>
            </w:pPr>
          </w:p>
        </w:tc>
        <w:tc>
          <w:tcPr>
            <w:tcW w:w="2127" w:type="dxa"/>
          </w:tcPr>
          <w:p w14:paraId="2A8E83EC"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 xml:space="preserve">Долговечность </w:t>
            </w:r>
          </w:p>
          <w:p w14:paraId="3867C06A"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конструкции</w:t>
            </w:r>
          </w:p>
        </w:tc>
        <w:tc>
          <w:tcPr>
            <w:tcW w:w="2126" w:type="dxa"/>
            <w:vMerge/>
          </w:tcPr>
          <w:p w14:paraId="7F4D6783" w14:textId="77777777" w:rsidR="006529D3" w:rsidRPr="000B785B" w:rsidRDefault="006529D3" w:rsidP="00E92A41">
            <w:pPr>
              <w:rPr>
                <w:sz w:val="22"/>
                <w:szCs w:val="22"/>
              </w:rPr>
            </w:pPr>
          </w:p>
        </w:tc>
        <w:tc>
          <w:tcPr>
            <w:tcW w:w="2835" w:type="dxa"/>
          </w:tcPr>
          <w:p w14:paraId="578917F5" w14:textId="77777777" w:rsidR="006529D3" w:rsidRPr="000B785B" w:rsidRDefault="006529D3" w:rsidP="00E92A41">
            <w:pPr>
              <w:pStyle w:val="af4"/>
              <w:rPr>
                <w:sz w:val="22"/>
                <w:szCs w:val="22"/>
              </w:rPr>
            </w:pPr>
            <w:r w:rsidRPr="000B785B">
              <w:rPr>
                <w:sz w:val="22"/>
                <w:szCs w:val="22"/>
              </w:rPr>
              <w:t xml:space="preserve">ГОСТ </w:t>
            </w:r>
            <w:proofErr w:type="gramStart"/>
            <w:r w:rsidRPr="000B785B">
              <w:rPr>
                <w:sz w:val="22"/>
                <w:szCs w:val="22"/>
              </w:rPr>
              <w:t>30210-94</w:t>
            </w:r>
            <w:proofErr w:type="gramEnd"/>
            <w:r w:rsidRPr="000B785B">
              <w:rPr>
                <w:sz w:val="22"/>
                <w:szCs w:val="22"/>
              </w:rPr>
              <w:t xml:space="preserve"> п.5</w:t>
            </w:r>
          </w:p>
          <w:p w14:paraId="4168E626" w14:textId="77777777" w:rsidR="00AD1B29" w:rsidRPr="000B785B" w:rsidRDefault="00AD1B29" w:rsidP="00E92A41">
            <w:pPr>
              <w:pStyle w:val="af4"/>
              <w:rPr>
                <w:sz w:val="22"/>
                <w:szCs w:val="22"/>
              </w:rPr>
            </w:pPr>
            <w:r w:rsidRPr="000B785B">
              <w:rPr>
                <w:sz w:val="22"/>
                <w:szCs w:val="22"/>
              </w:rPr>
              <w:t xml:space="preserve">ГОСТ </w:t>
            </w:r>
            <w:proofErr w:type="gramStart"/>
            <w:r w:rsidRPr="000B785B">
              <w:rPr>
                <w:sz w:val="22"/>
                <w:szCs w:val="22"/>
              </w:rPr>
              <w:t>30210-2022</w:t>
            </w:r>
            <w:proofErr w:type="gramEnd"/>
            <w:r w:rsidRPr="000B785B">
              <w:rPr>
                <w:sz w:val="22"/>
                <w:szCs w:val="22"/>
              </w:rPr>
              <w:t xml:space="preserve"> п.8</w:t>
            </w:r>
          </w:p>
        </w:tc>
      </w:tr>
      <w:tr w:rsidR="000B785B" w:rsidRPr="000B785B" w14:paraId="5FCFD91C" w14:textId="77777777" w:rsidTr="006529D3">
        <w:trPr>
          <w:cantSplit/>
          <w:trHeight w:val="70"/>
        </w:trPr>
        <w:tc>
          <w:tcPr>
            <w:tcW w:w="705" w:type="dxa"/>
          </w:tcPr>
          <w:p w14:paraId="1894C1C8" w14:textId="77777777" w:rsidR="006529D3" w:rsidRPr="000B785B" w:rsidRDefault="00063696" w:rsidP="004134F1">
            <w:pPr>
              <w:ind w:left="-108" w:right="-111"/>
              <w:jc w:val="center"/>
              <w:rPr>
                <w:bCs/>
                <w:sz w:val="22"/>
                <w:szCs w:val="22"/>
              </w:rPr>
            </w:pPr>
            <w:r w:rsidRPr="000B785B">
              <w:rPr>
                <w:bCs/>
                <w:sz w:val="22"/>
                <w:szCs w:val="22"/>
              </w:rPr>
              <w:t>127</w:t>
            </w:r>
            <w:r w:rsidR="006529D3" w:rsidRPr="000B785B">
              <w:rPr>
                <w:bCs/>
                <w:sz w:val="22"/>
                <w:szCs w:val="22"/>
              </w:rPr>
              <w:t>.5</w:t>
            </w:r>
            <w:r w:rsidR="004134F1" w:rsidRPr="000B785B">
              <w:rPr>
                <w:bCs/>
                <w:sz w:val="22"/>
                <w:szCs w:val="22"/>
              </w:rPr>
              <w:t>*</w:t>
            </w:r>
          </w:p>
        </w:tc>
        <w:tc>
          <w:tcPr>
            <w:tcW w:w="1846" w:type="dxa"/>
            <w:vMerge/>
          </w:tcPr>
          <w:p w14:paraId="1DDAC77C" w14:textId="77777777" w:rsidR="006529D3" w:rsidRPr="000B785B" w:rsidRDefault="006529D3" w:rsidP="00E92A41">
            <w:pPr>
              <w:rPr>
                <w:sz w:val="22"/>
                <w:szCs w:val="22"/>
              </w:rPr>
            </w:pPr>
          </w:p>
        </w:tc>
        <w:tc>
          <w:tcPr>
            <w:tcW w:w="993" w:type="dxa"/>
            <w:vMerge/>
          </w:tcPr>
          <w:p w14:paraId="6D23B1DE" w14:textId="77777777" w:rsidR="006529D3" w:rsidRPr="000B785B" w:rsidRDefault="006529D3" w:rsidP="00E92A41">
            <w:pPr>
              <w:jc w:val="center"/>
              <w:rPr>
                <w:bCs/>
                <w:sz w:val="22"/>
                <w:szCs w:val="22"/>
              </w:rPr>
            </w:pPr>
          </w:p>
        </w:tc>
        <w:tc>
          <w:tcPr>
            <w:tcW w:w="2127" w:type="dxa"/>
          </w:tcPr>
          <w:p w14:paraId="0D6B78FA" w14:textId="77777777" w:rsidR="006529D3" w:rsidRPr="000B785B" w:rsidRDefault="006529D3" w:rsidP="00E92A41">
            <w:pPr>
              <w:pStyle w:val="ad"/>
              <w:rPr>
                <w:rStyle w:val="FontStyle15"/>
                <w:rFonts w:ascii="Times New Roman"/>
                <w:sz w:val="22"/>
                <w:szCs w:val="22"/>
              </w:rPr>
            </w:pPr>
            <w:proofErr w:type="spellStart"/>
            <w:r w:rsidRPr="000B785B">
              <w:rPr>
                <w:rStyle w:val="FontStyle15"/>
                <w:rFonts w:ascii="Times New Roman"/>
                <w:sz w:val="22"/>
                <w:szCs w:val="22"/>
              </w:rPr>
              <w:t>Прочнось</w:t>
            </w:r>
            <w:proofErr w:type="spellEnd"/>
            <w:r w:rsidRPr="000B785B">
              <w:rPr>
                <w:rStyle w:val="FontStyle15"/>
                <w:rFonts w:ascii="Times New Roman"/>
                <w:sz w:val="22"/>
                <w:szCs w:val="22"/>
              </w:rPr>
              <w:t xml:space="preserve"> основания</w:t>
            </w:r>
          </w:p>
        </w:tc>
        <w:tc>
          <w:tcPr>
            <w:tcW w:w="2126" w:type="dxa"/>
            <w:vMerge/>
          </w:tcPr>
          <w:p w14:paraId="6F0CD4E0" w14:textId="77777777" w:rsidR="006529D3" w:rsidRPr="000B785B" w:rsidRDefault="006529D3" w:rsidP="00E92A41">
            <w:pPr>
              <w:rPr>
                <w:sz w:val="22"/>
                <w:szCs w:val="22"/>
              </w:rPr>
            </w:pPr>
          </w:p>
        </w:tc>
        <w:tc>
          <w:tcPr>
            <w:tcW w:w="2835" w:type="dxa"/>
          </w:tcPr>
          <w:p w14:paraId="5A4F8F35" w14:textId="77777777" w:rsidR="006529D3" w:rsidRPr="000B785B" w:rsidRDefault="006529D3" w:rsidP="00E92A41">
            <w:pPr>
              <w:pStyle w:val="af4"/>
              <w:rPr>
                <w:sz w:val="22"/>
                <w:szCs w:val="22"/>
              </w:rPr>
            </w:pPr>
            <w:r w:rsidRPr="000B785B">
              <w:rPr>
                <w:sz w:val="22"/>
                <w:szCs w:val="22"/>
              </w:rPr>
              <w:t xml:space="preserve">ГОСТ </w:t>
            </w:r>
            <w:proofErr w:type="gramStart"/>
            <w:r w:rsidRPr="000B785B">
              <w:rPr>
                <w:sz w:val="22"/>
                <w:szCs w:val="22"/>
              </w:rPr>
              <w:t>30210-94</w:t>
            </w:r>
            <w:proofErr w:type="gramEnd"/>
            <w:r w:rsidRPr="000B785B">
              <w:rPr>
                <w:sz w:val="22"/>
                <w:szCs w:val="22"/>
              </w:rPr>
              <w:t xml:space="preserve"> п.6</w:t>
            </w:r>
          </w:p>
          <w:p w14:paraId="3935CB95" w14:textId="77777777" w:rsidR="00AD1B29" w:rsidRPr="000B785B" w:rsidRDefault="00AD1B29" w:rsidP="00E92A41">
            <w:pPr>
              <w:pStyle w:val="af4"/>
              <w:rPr>
                <w:sz w:val="22"/>
                <w:szCs w:val="22"/>
              </w:rPr>
            </w:pPr>
            <w:r w:rsidRPr="000B785B">
              <w:rPr>
                <w:sz w:val="22"/>
                <w:szCs w:val="22"/>
              </w:rPr>
              <w:t xml:space="preserve">ГОСТ </w:t>
            </w:r>
            <w:proofErr w:type="gramStart"/>
            <w:r w:rsidRPr="000B785B">
              <w:rPr>
                <w:sz w:val="22"/>
                <w:szCs w:val="22"/>
              </w:rPr>
              <w:t>30210-2022</w:t>
            </w:r>
            <w:proofErr w:type="gramEnd"/>
            <w:r w:rsidRPr="000B785B">
              <w:rPr>
                <w:sz w:val="22"/>
                <w:szCs w:val="22"/>
              </w:rPr>
              <w:t xml:space="preserve"> п.9</w:t>
            </w:r>
          </w:p>
        </w:tc>
      </w:tr>
      <w:tr w:rsidR="000B785B" w:rsidRPr="000B785B" w14:paraId="401495DC" w14:textId="77777777" w:rsidTr="006529D3">
        <w:trPr>
          <w:cantSplit/>
          <w:trHeight w:val="70"/>
        </w:trPr>
        <w:tc>
          <w:tcPr>
            <w:tcW w:w="705" w:type="dxa"/>
          </w:tcPr>
          <w:p w14:paraId="43C8FA09" w14:textId="77777777" w:rsidR="006529D3" w:rsidRPr="000B785B" w:rsidRDefault="00063696" w:rsidP="004134F1">
            <w:pPr>
              <w:ind w:left="-108" w:right="-111"/>
              <w:jc w:val="center"/>
              <w:rPr>
                <w:sz w:val="22"/>
                <w:szCs w:val="22"/>
              </w:rPr>
            </w:pPr>
            <w:r w:rsidRPr="000B785B">
              <w:rPr>
                <w:sz w:val="22"/>
                <w:szCs w:val="22"/>
              </w:rPr>
              <w:t>127</w:t>
            </w:r>
            <w:r w:rsidR="006529D3" w:rsidRPr="000B785B">
              <w:rPr>
                <w:sz w:val="22"/>
                <w:szCs w:val="22"/>
              </w:rPr>
              <w:t>.6</w:t>
            </w:r>
            <w:r w:rsidR="004134F1" w:rsidRPr="000B785B">
              <w:rPr>
                <w:sz w:val="22"/>
                <w:szCs w:val="22"/>
              </w:rPr>
              <w:t>*</w:t>
            </w:r>
          </w:p>
        </w:tc>
        <w:tc>
          <w:tcPr>
            <w:tcW w:w="1846" w:type="dxa"/>
            <w:vMerge/>
          </w:tcPr>
          <w:p w14:paraId="102D1692" w14:textId="77777777" w:rsidR="006529D3" w:rsidRPr="000B785B" w:rsidRDefault="006529D3" w:rsidP="00E92A41">
            <w:pPr>
              <w:rPr>
                <w:sz w:val="22"/>
                <w:szCs w:val="22"/>
              </w:rPr>
            </w:pPr>
          </w:p>
        </w:tc>
        <w:tc>
          <w:tcPr>
            <w:tcW w:w="993" w:type="dxa"/>
            <w:vMerge/>
          </w:tcPr>
          <w:p w14:paraId="2CC796B6" w14:textId="77777777" w:rsidR="006529D3" w:rsidRPr="000B785B" w:rsidRDefault="006529D3" w:rsidP="00E92A41">
            <w:pPr>
              <w:jc w:val="center"/>
              <w:rPr>
                <w:sz w:val="22"/>
                <w:szCs w:val="22"/>
              </w:rPr>
            </w:pPr>
          </w:p>
        </w:tc>
        <w:tc>
          <w:tcPr>
            <w:tcW w:w="2127" w:type="dxa"/>
          </w:tcPr>
          <w:p w14:paraId="7FED9C61"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 xml:space="preserve">Статическая прочность </w:t>
            </w:r>
            <w:proofErr w:type="spellStart"/>
            <w:r w:rsidRPr="000B785B">
              <w:rPr>
                <w:rStyle w:val="FontStyle15"/>
                <w:rFonts w:ascii="Times New Roman"/>
                <w:sz w:val="22"/>
                <w:szCs w:val="22"/>
              </w:rPr>
              <w:t>крепле</w:t>
            </w:r>
            <w:r w:rsidR="004D55EB" w:rsidRPr="000B785B">
              <w:rPr>
                <w:rStyle w:val="FontStyle15"/>
                <w:rFonts w:ascii="Times New Roman"/>
                <w:sz w:val="22"/>
                <w:szCs w:val="22"/>
              </w:rPr>
              <w:t>-</w:t>
            </w:r>
            <w:r w:rsidRPr="000B785B">
              <w:rPr>
                <w:rStyle w:val="FontStyle15"/>
                <w:rFonts w:ascii="Times New Roman"/>
                <w:sz w:val="22"/>
                <w:szCs w:val="22"/>
              </w:rPr>
              <w:t>ия</w:t>
            </w:r>
            <w:proofErr w:type="spellEnd"/>
            <w:r w:rsidRPr="000B785B">
              <w:rPr>
                <w:rStyle w:val="FontStyle15"/>
                <w:rFonts w:ascii="Times New Roman"/>
                <w:sz w:val="22"/>
                <w:szCs w:val="22"/>
              </w:rPr>
              <w:t xml:space="preserve"> лестницы</w:t>
            </w:r>
          </w:p>
        </w:tc>
        <w:tc>
          <w:tcPr>
            <w:tcW w:w="2126" w:type="dxa"/>
            <w:vMerge/>
          </w:tcPr>
          <w:p w14:paraId="59953464" w14:textId="77777777" w:rsidR="006529D3" w:rsidRPr="000B785B" w:rsidRDefault="006529D3" w:rsidP="00E92A41">
            <w:pPr>
              <w:rPr>
                <w:sz w:val="22"/>
                <w:szCs w:val="22"/>
              </w:rPr>
            </w:pPr>
          </w:p>
        </w:tc>
        <w:tc>
          <w:tcPr>
            <w:tcW w:w="2835" w:type="dxa"/>
          </w:tcPr>
          <w:p w14:paraId="4C07C39C" w14:textId="77777777" w:rsidR="006529D3" w:rsidRPr="000B785B" w:rsidRDefault="006529D3" w:rsidP="00E92A41">
            <w:pPr>
              <w:pStyle w:val="af4"/>
              <w:rPr>
                <w:sz w:val="22"/>
                <w:szCs w:val="22"/>
              </w:rPr>
            </w:pPr>
            <w:r w:rsidRPr="000B785B">
              <w:rPr>
                <w:sz w:val="22"/>
                <w:szCs w:val="22"/>
              </w:rPr>
              <w:t xml:space="preserve">ГОСТ </w:t>
            </w:r>
            <w:proofErr w:type="gramStart"/>
            <w:r w:rsidRPr="000B785B">
              <w:rPr>
                <w:sz w:val="22"/>
                <w:szCs w:val="22"/>
              </w:rPr>
              <w:t>30210-94</w:t>
            </w:r>
            <w:proofErr w:type="gramEnd"/>
            <w:r w:rsidRPr="000B785B">
              <w:rPr>
                <w:sz w:val="22"/>
                <w:szCs w:val="22"/>
              </w:rPr>
              <w:t xml:space="preserve"> п.7.1</w:t>
            </w:r>
          </w:p>
          <w:p w14:paraId="60E804FF" w14:textId="77777777" w:rsidR="00AD1B29" w:rsidRPr="000B785B" w:rsidRDefault="00AD1B29" w:rsidP="00E92A41">
            <w:pPr>
              <w:pStyle w:val="af4"/>
              <w:rPr>
                <w:sz w:val="22"/>
                <w:szCs w:val="22"/>
              </w:rPr>
            </w:pPr>
            <w:r w:rsidRPr="000B785B">
              <w:rPr>
                <w:sz w:val="22"/>
                <w:szCs w:val="22"/>
              </w:rPr>
              <w:t xml:space="preserve">ГОСТ </w:t>
            </w:r>
            <w:proofErr w:type="gramStart"/>
            <w:r w:rsidRPr="000B785B">
              <w:rPr>
                <w:sz w:val="22"/>
                <w:szCs w:val="22"/>
              </w:rPr>
              <w:t>30210-2022</w:t>
            </w:r>
            <w:proofErr w:type="gramEnd"/>
            <w:r w:rsidRPr="000B785B">
              <w:rPr>
                <w:sz w:val="22"/>
                <w:szCs w:val="22"/>
              </w:rPr>
              <w:t xml:space="preserve"> п.11.1</w:t>
            </w:r>
          </w:p>
        </w:tc>
      </w:tr>
      <w:tr w:rsidR="000B785B" w:rsidRPr="000B785B" w14:paraId="425A6086" w14:textId="77777777" w:rsidTr="006529D3">
        <w:trPr>
          <w:cantSplit/>
          <w:trHeight w:val="70"/>
        </w:trPr>
        <w:tc>
          <w:tcPr>
            <w:tcW w:w="705" w:type="dxa"/>
          </w:tcPr>
          <w:p w14:paraId="70C5EFFC" w14:textId="77777777" w:rsidR="006529D3" w:rsidRPr="000B785B" w:rsidRDefault="00063696" w:rsidP="004134F1">
            <w:pPr>
              <w:ind w:left="-108" w:right="-111"/>
              <w:jc w:val="center"/>
              <w:rPr>
                <w:sz w:val="22"/>
                <w:szCs w:val="22"/>
              </w:rPr>
            </w:pPr>
            <w:r w:rsidRPr="000B785B">
              <w:rPr>
                <w:sz w:val="22"/>
                <w:szCs w:val="22"/>
              </w:rPr>
              <w:t>127</w:t>
            </w:r>
            <w:r w:rsidR="006529D3" w:rsidRPr="000B785B">
              <w:rPr>
                <w:sz w:val="22"/>
                <w:szCs w:val="22"/>
              </w:rPr>
              <w:t>.7</w:t>
            </w:r>
            <w:r w:rsidR="004134F1" w:rsidRPr="000B785B">
              <w:rPr>
                <w:sz w:val="22"/>
                <w:szCs w:val="22"/>
              </w:rPr>
              <w:t>*</w:t>
            </w:r>
          </w:p>
        </w:tc>
        <w:tc>
          <w:tcPr>
            <w:tcW w:w="1846" w:type="dxa"/>
            <w:vMerge/>
          </w:tcPr>
          <w:p w14:paraId="7494994B" w14:textId="77777777" w:rsidR="006529D3" w:rsidRPr="000B785B" w:rsidRDefault="006529D3" w:rsidP="00E92A41">
            <w:pPr>
              <w:rPr>
                <w:sz w:val="22"/>
                <w:szCs w:val="22"/>
              </w:rPr>
            </w:pPr>
          </w:p>
        </w:tc>
        <w:tc>
          <w:tcPr>
            <w:tcW w:w="993" w:type="dxa"/>
            <w:vMerge/>
          </w:tcPr>
          <w:p w14:paraId="03C9D11B" w14:textId="77777777" w:rsidR="006529D3" w:rsidRPr="000B785B" w:rsidRDefault="006529D3" w:rsidP="00E92A41">
            <w:pPr>
              <w:jc w:val="center"/>
              <w:rPr>
                <w:sz w:val="22"/>
                <w:szCs w:val="22"/>
              </w:rPr>
            </w:pPr>
          </w:p>
        </w:tc>
        <w:tc>
          <w:tcPr>
            <w:tcW w:w="2127" w:type="dxa"/>
          </w:tcPr>
          <w:p w14:paraId="706799D9" w14:textId="77777777" w:rsidR="006529D3" w:rsidRPr="000B785B" w:rsidRDefault="006529D3" w:rsidP="00E92A41">
            <w:pPr>
              <w:pStyle w:val="af4"/>
              <w:rPr>
                <w:sz w:val="22"/>
                <w:szCs w:val="22"/>
              </w:rPr>
            </w:pPr>
            <w:r w:rsidRPr="000B785B">
              <w:rPr>
                <w:rStyle w:val="FontStyle15"/>
                <w:rFonts w:ascii="Times New Roman"/>
                <w:sz w:val="22"/>
                <w:szCs w:val="22"/>
              </w:rPr>
              <w:t>Про</w:t>
            </w:r>
            <w:r w:rsidRPr="000B785B">
              <w:rPr>
                <w:sz w:val="22"/>
                <w:szCs w:val="22"/>
              </w:rPr>
              <w:t>чность каждой ступени лестницы</w:t>
            </w:r>
          </w:p>
        </w:tc>
        <w:tc>
          <w:tcPr>
            <w:tcW w:w="2126" w:type="dxa"/>
            <w:vMerge/>
          </w:tcPr>
          <w:p w14:paraId="51861E01" w14:textId="77777777" w:rsidR="006529D3" w:rsidRPr="000B785B" w:rsidRDefault="006529D3" w:rsidP="00E92A41">
            <w:pPr>
              <w:rPr>
                <w:sz w:val="22"/>
                <w:szCs w:val="22"/>
              </w:rPr>
            </w:pPr>
          </w:p>
        </w:tc>
        <w:tc>
          <w:tcPr>
            <w:tcW w:w="2835" w:type="dxa"/>
          </w:tcPr>
          <w:p w14:paraId="2139F617" w14:textId="77777777" w:rsidR="006529D3" w:rsidRPr="000B785B" w:rsidRDefault="006529D3" w:rsidP="00E92A41">
            <w:pPr>
              <w:pStyle w:val="af4"/>
              <w:rPr>
                <w:sz w:val="22"/>
                <w:szCs w:val="22"/>
              </w:rPr>
            </w:pPr>
            <w:r w:rsidRPr="000B785B">
              <w:rPr>
                <w:sz w:val="22"/>
                <w:szCs w:val="22"/>
              </w:rPr>
              <w:t xml:space="preserve">ГОСТ </w:t>
            </w:r>
            <w:proofErr w:type="gramStart"/>
            <w:r w:rsidRPr="000B785B">
              <w:rPr>
                <w:sz w:val="22"/>
                <w:szCs w:val="22"/>
              </w:rPr>
              <w:t>30210-94</w:t>
            </w:r>
            <w:proofErr w:type="gramEnd"/>
            <w:r w:rsidRPr="000B785B">
              <w:rPr>
                <w:sz w:val="22"/>
                <w:szCs w:val="22"/>
              </w:rPr>
              <w:t xml:space="preserve"> п.7.2</w:t>
            </w:r>
          </w:p>
          <w:p w14:paraId="47A28F25" w14:textId="77777777" w:rsidR="00AD1B29" w:rsidRPr="000B785B" w:rsidRDefault="00AD1B29" w:rsidP="00E92A41">
            <w:pPr>
              <w:pStyle w:val="af4"/>
              <w:rPr>
                <w:sz w:val="22"/>
                <w:szCs w:val="22"/>
              </w:rPr>
            </w:pPr>
            <w:r w:rsidRPr="000B785B">
              <w:rPr>
                <w:sz w:val="22"/>
                <w:szCs w:val="22"/>
              </w:rPr>
              <w:t xml:space="preserve">ГОСТ </w:t>
            </w:r>
            <w:proofErr w:type="gramStart"/>
            <w:r w:rsidRPr="000B785B">
              <w:rPr>
                <w:sz w:val="22"/>
                <w:szCs w:val="22"/>
              </w:rPr>
              <w:t>30210-2022</w:t>
            </w:r>
            <w:proofErr w:type="gramEnd"/>
            <w:r w:rsidRPr="000B785B">
              <w:rPr>
                <w:sz w:val="22"/>
                <w:szCs w:val="22"/>
              </w:rPr>
              <w:t xml:space="preserve"> п.11.2</w:t>
            </w:r>
          </w:p>
        </w:tc>
      </w:tr>
      <w:tr w:rsidR="000B785B" w:rsidRPr="000B785B" w14:paraId="444BC777" w14:textId="77777777" w:rsidTr="006529D3">
        <w:trPr>
          <w:cantSplit/>
          <w:trHeight w:val="70"/>
        </w:trPr>
        <w:tc>
          <w:tcPr>
            <w:tcW w:w="705" w:type="dxa"/>
          </w:tcPr>
          <w:p w14:paraId="2035C59B" w14:textId="77777777" w:rsidR="006529D3" w:rsidRPr="000B785B" w:rsidRDefault="00063696" w:rsidP="004134F1">
            <w:pPr>
              <w:ind w:left="-108" w:right="-111"/>
              <w:jc w:val="center"/>
              <w:rPr>
                <w:sz w:val="22"/>
                <w:szCs w:val="22"/>
              </w:rPr>
            </w:pPr>
            <w:r w:rsidRPr="000B785B">
              <w:rPr>
                <w:sz w:val="22"/>
                <w:szCs w:val="22"/>
              </w:rPr>
              <w:t>127</w:t>
            </w:r>
            <w:r w:rsidR="006529D3" w:rsidRPr="000B785B">
              <w:rPr>
                <w:sz w:val="22"/>
                <w:szCs w:val="22"/>
              </w:rPr>
              <w:t>.8</w:t>
            </w:r>
            <w:r w:rsidR="004134F1" w:rsidRPr="000B785B">
              <w:rPr>
                <w:sz w:val="22"/>
                <w:szCs w:val="22"/>
              </w:rPr>
              <w:t>*</w:t>
            </w:r>
          </w:p>
        </w:tc>
        <w:tc>
          <w:tcPr>
            <w:tcW w:w="1846" w:type="dxa"/>
            <w:vMerge/>
          </w:tcPr>
          <w:p w14:paraId="49EA8561" w14:textId="77777777" w:rsidR="006529D3" w:rsidRPr="000B785B" w:rsidRDefault="006529D3" w:rsidP="00E92A41">
            <w:pPr>
              <w:rPr>
                <w:sz w:val="22"/>
                <w:szCs w:val="22"/>
              </w:rPr>
            </w:pPr>
          </w:p>
        </w:tc>
        <w:tc>
          <w:tcPr>
            <w:tcW w:w="993" w:type="dxa"/>
            <w:vMerge/>
          </w:tcPr>
          <w:p w14:paraId="450BAB50" w14:textId="77777777" w:rsidR="006529D3" w:rsidRPr="000B785B" w:rsidRDefault="006529D3" w:rsidP="00E92A41">
            <w:pPr>
              <w:jc w:val="center"/>
              <w:rPr>
                <w:sz w:val="22"/>
                <w:szCs w:val="22"/>
              </w:rPr>
            </w:pPr>
          </w:p>
        </w:tc>
        <w:tc>
          <w:tcPr>
            <w:tcW w:w="2127" w:type="dxa"/>
          </w:tcPr>
          <w:p w14:paraId="6BB7E411"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 xml:space="preserve">Исполнение </w:t>
            </w:r>
          </w:p>
        </w:tc>
        <w:tc>
          <w:tcPr>
            <w:tcW w:w="2126" w:type="dxa"/>
            <w:vMerge/>
          </w:tcPr>
          <w:p w14:paraId="08B54F60" w14:textId="77777777" w:rsidR="006529D3" w:rsidRPr="000B785B" w:rsidRDefault="006529D3" w:rsidP="00E92A41">
            <w:pPr>
              <w:rPr>
                <w:sz w:val="22"/>
                <w:szCs w:val="22"/>
              </w:rPr>
            </w:pPr>
          </w:p>
        </w:tc>
        <w:tc>
          <w:tcPr>
            <w:tcW w:w="2835" w:type="dxa"/>
          </w:tcPr>
          <w:p w14:paraId="2EB2B845" w14:textId="77777777" w:rsidR="006529D3" w:rsidRPr="000B785B" w:rsidRDefault="006529D3" w:rsidP="00E92A41">
            <w:pPr>
              <w:pStyle w:val="ad"/>
              <w:rPr>
                <w:sz w:val="22"/>
                <w:szCs w:val="22"/>
              </w:rPr>
            </w:pPr>
            <w:r w:rsidRPr="000B785B">
              <w:rPr>
                <w:sz w:val="22"/>
                <w:szCs w:val="22"/>
              </w:rPr>
              <w:t xml:space="preserve">ГОСТ </w:t>
            </w:r>
            <w:proofErr w:type="gramStart"/>
            <w:r w:rsidRPr="000B785B">
              <w:rPr>
                <w:sz w:val="22"/>
                <w:szCs w:val="22"/>
              </w:rPr>
              <w:t>30210-94</w:t>
            </w:r>
            <w:proofErr w:type="gramEnd"/>
            <w:r w:rsidRPr="000B785B">
              <w:rPr>
                <w:sz w:val="22"/>
                <w:szCs w:val="22"/>
              </w:rPr>
              <w:t xml:space="preserve"> п.9</w:t>
            </w:r>
          </w:p>
          <w:p w14:paraId="1953F0DB" w14:textId="77777777" w:rsidR="00AD1B29" w:rsidRPr="000B785B" w:rsidRDefault="00AD1B29" w:rsidP="00E92A41">
            <w:pPr>
              <w:pStyle w:val="ad"/>
              <w:rPr>
                <w:rStyle w:val="FontStyle15"/>
                <w:rFonts w:ascii="Times New Roman"/>
                <w:sz w:val="22"/>
                <w:szCs w:val="22"/>
              </w:rPr>
            </w:pPr>
            <w:r w:rsidRPr="000B785B">
              <w:rPr>
                <w:sz w:val="22"/>
                <w:szCs w:val="22"/>
              </w:rPr>
              <w:t xml:space="preserve">ГОСТ </w:t>
            </w:r>
            <w:proofErr w:type="gramStart"/>
            <w:r w:rsidRPr="000B785B">
              <w:rPr>
                <w:sz w:val="22"/>
                <w:szCs w:val="22"/>
              </w:rPr>
              <w:t>30210-2022</w:t>
            </w:r>
            <w:proofErr w:type="gramEnd"/>
            <w:r w:rsidRPr="000B785B">
              <w:rPr>
                <w:sz w:val="22"/>
                <w:szCs w:val="22"/>
              </w:rPr>
              <w:t xml:space="preserve"> п.13</w:t>
            </w:r>
          </w:p>
        </w:tc>
      </w:tr>
      <w:tr w:rsidR="000B785B" w:rsidRPr="000B785B" w14:paraId="32CD095A" w14:textId="77777777" w:rsidTr="006529D3">
        <w:trPr>
          <w:cantSplit/>
          <w:trHeight w:val="70"/>
        </w:trPr>
        <w:tc>
          <w:tcPr>
            <w:tcW w:w="705" w:type="dxa"/>
          </w:tcPr>
          <w:p w14:paraId="2A300C21" w14:textId="77777777" w:rsidR="006529D3" w:rsidRPr="000B785B" w:rsidRDefault="00063696" w:rsidP="004134F1">
            <w:pPr>
              <w:ind w:left="-108" w:right="-111"/>
              <w:jc w:val="center"/>
              <w:rPr>
                <w:sz w:val="22"/>
                <w:szCs w:val="22"/>
              </w:rPr>
            </w:pPr>
            <w:r w:rsidRPr="000B785B">
              <w:rPr>
                <w:sz w:val="22"/>
                <w:szCs w:val="22"/>
              </w:rPr>
              <w:t>127</w:t>
            </w:r>
            <w:r w:rsidR="006529D3" w:rsidRPr="000B785B">
              <w:rPr>
                <w:sz w:val="22"/>
                <w:szCs w:val="22"/>
              </w:rPr>
              <w:t>.9</w:t>
            </w:r>
            <w:r w:rsidR="004134F1" w:rsidRPr="000B785B">
              <w:rPr>
                <w:sz w:val="22"/>
                <w:szCs w:val="22"/>
              </w:rPr>
              <w:t>*</w:t>
            </w:r>
          </w:p>
        </w:tc>
        <w:tc>
          <w:tcPr>
            <w:tcW w:w="1846" w:type="dxa"/>
            <w:vMerge/>
          </w:tcPr>
          <w:p w14:paraId="104E170C" w14:textId="77777777" w:rsidR="006529D3" w:rsidRPr="000B785B" w:rsidRDefault="006529D3" w:rsidP="00E92A41">
            <w:pPr>
              <w:rPr>
                <w:sz w:val="22"/>
                <w:szCs w:val="22"/>
              </w:rPr>
            </w:pPr>
          </w:p>
        </w:tc>
        <w:tc>
          <w:tcPr>
            <w:tcW w:w="993" w:type="dxa"/>
            <w:vMerge/>
          </w:tcPr>
          <w:p w14:paraId="1ED6DEA9" w14:textId="77777777" w:rsidR="006529D3" w:rsidRPr="000B785B" w:rsidRDefault="006529D3" w:rsidP="00E92A41">
            <w:pPr>
              <w:jc w:val="center"/>
              <w:rPr>
                <w:sz w:val="22"/>
                <w:szCs w:val="22"/>
              </w:rPr>
            </w:pPr>
          </w:p>
        </w:tc>
        <w:tc>
          <w:tcPr>
            <w:tcW w:w="2127" w:type="dxa"/>
          </w:tcPr>
          <w:p w14:paraId="3428AED2"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Долговечность основания</w:t>
            </w:r>
          </w:p>
        </w:tc>
        <w:tc>
          <w:tcPr>
            <w:tcW w:w="2126" w:type="dxa"/>
            <w:vMerge/>
          </w:tcPr>
          <w:p w14:paraId="17C77553" w14:textId="77777777" w:rsidR="006529D3" w:rsidRPr="000B785B" w:rsidRDefault="006529D3" w:rsidP="00E92A41">
            <w:pPr>
              <w:rPr>
                <w:sz w:val="22"/>
                <w:szCs w:val="22"/>
              </w:rPr>
            </w:pPr>
          </w:p>
        </w:tc>
        <w:tc>
          <w:tcPr>
            <w:tcW w:w="2835" w:type="dxa"/>
          </w:tcPr>
          <w:p w14:paraId="59ECAC1F" w14:textId="77777777" w:rsidR="006529D3" w:rsidRPr="000B785B" w:rsidRDefault="006529D3" w:rsidP="00E92A41">
            <w:pPr>
              <w:pStyle w:val="af4"/>
              <w:rPr>
                <w:sz w:val="22"/>
                <w:szCs w:val="22"/>
              </w:rPr>
            </w:pPr>
            <w:r w:rsidRPr="000B785B">
              <w:rPr>
                <w:sz w:val="22"/>
                <w:szCs w:val="22"/>
              </w:rPr>
              <w:t xml:space="preserve">ГОСТ </w:t>
            </w:r>
            <w:proofErr w:type="gramStart"/>
            <w:r w:rsidRPr="000B785B">
              <w:rPr>
                <w:sz w:val="22"/>
                <w:szCs w:val="22"/>
              </w:rPr>
              <w:t>30210-94</w:t>
            </w:r>
            <w:proofErr w:type="gramEnd"/>
            <w:r w:rsidRPr="000B785B">
              <w:rPr>
                <w:sz w:val="22"/>
                <w:szCs w:val="22"/>
              </w:rPr>
              <w:t xml:space="preserve"> п.10</w:t>
            </w:r>
          </w:p>
          <w:p w14:paraId="6793F93A" w14:textId="77777777" w:rsidR="00AD1B29" w:rsidRPr="000B785B" w:rsidRDefault="00AD1B29" w:rsidP="00E92A41">
            <w:pPr>
              <w:pStyle w:val="af4"/>
              <w:rPr>
                <w:sz w:val="22"/>
                <w:szCs w:val="22"/>
              </w:rPr>
            </w:pPr>
            <w:r w:rsidRPr="000B785B">
              <w:rPr>
                <w:sz w:val="22"/>
                <w:szCs w:val="22"/>
              </w:rPr>
              <w:t xml:space="preserve">ГОСТ </w:t>
            </w:r>
            <w:proofErr w:type="gramStart"/>
            <w:r w:rsidRPr="000B785B">
              <w:rPr>
                <w:sz w:val="22"/>
                <w:szCs w:val="22"/>
              </w:rPr>
              <w:t>30210-2022</w:t>
            </w:r>
            <w:proofErr w:type="gramEnd"/>
            <w:r w:rsidRPr="000B785B">
              <w:rPr>
                <w:sz w:val="22"/>
                <w:szCs w:val="22"/>
              </w:rPr>
              <w:t xml:space="preserve"> п.10</w:t>
            </w:r>
          </w:p>
        </w:tc>
      </w:tr>
      <w:tr w:rsidR="000B785B" w:rsidRPr="000B785B" w14:paraId="621ED9FB" w14:textId="77777777" w:rsidTr="006529D3">
        <w:trPr>
          <w:cantSplit/>
        </w:trPr>
        <w:tc>
          <w:tcPr>
            <w:tcW w:w="705" w:type="dxa"/>
          </w:tcPr>
          <w:p w14:paraId="7EEC8F05" w14:textId="77777777" w:rsidR="006529D3" w:rsidRPr="000B785B" w:rsidRDefault="00063696" w:rsidP="004134F1">
            <w:pPr>
              <w:ind w:left="-108" w:right="-111"/>
              <w:jc w:val="center"/>
              <w:rPr>
                <w:sz w:val="22"/>
                <w:szCs w:val="22"/>
              </w:rPr>
            </w:pPr>
            <w:r w:rsidRPr="000B785B">
              <w:rPr>
                <w:sz w:val="22"/>
                <w:szCs w:val="22"/>
              </w:rPr>
              <w:t>128</w:t>
            </w:r>
            <w:r w:rsidR="006529D3" w:rsidRPr="000B785B">
              <w:rPr>
                <w:sz w:val="22"/>
                <w:szCs w:val="22"/>
              </w:rPr>
              <w:t>.1</w:t>
            </w:r>
            <w:r w:rsidR="004134F1" w:rsidRPr="000B785B">
              <w:rPr>
                <w:sz w:val="22"/>
                <w:szCs w:val="22"/>
              </w:rPr>
              <w:t>*</w:t>
            </w:r>
          </w:p>
        </w:tc>
        <w:tc>
          <w:tcPr>
            <w:tcW w:w="1846" w:type="dxa"/>
            <w:vMerge w:val="restart"/>
          </w:tcPr>
          <w:p w14:paraId="54379E0A" w14:textId="77777777" w:rsidR="006529D3" w:rsidRPr="000B785B" w:rsidRDefault="006529D3" w:rsidP="00E92A41">
            <w:pPr>
              <w:rPr>
                <w:sz w:val="22"/>
                <w:szCs w:val="22"/>
              </w:rPr>
            </w:pPr>
            <w:r w:rsidRPr="000B785B">
              <w:rPr>
                <w:bCs/>
                <w:sz w:val="22"/>
                <w:szCs w:val="22"/>
              </w:rPr>
              <w:t xml:space="preserve">Кровати, тип </w:t>
            </w:r>
            <w:r w:rsidRPr="000B785B">
              <w:rPr>
                <w:bCs/>
                <w:sz w:val="22"/>
                <w:szCs w:val="22"/>
                <w:lang w:val="en-US"/>
              </w:rPr>
              <w:t>I</w:t>
            </w:r>
          </w:p>
        </w:tc>
        <w:tc>
          <w:tcPr>
            <w:tcW w:w="993" w:type="dxa"/>
            <w:vMerge/>
          </w:tcPr>
          <w:p w14:paraId="74B6BCC6" w14:textId="77777777" w:rsidR="006529D3" w:rsidRPr="000B785B" w:rsidRDefault="006529D3" w:rsidP="00E92A41">
            <w:pPr>
              <w:jc w:val="center"/>
              <w:rPr>
                <w:sz w:val="22"/>
                <w:szCs w:val="22"/>
              </w:rPr>
            </w:pPr>
          </w:p>
        </w:tc>
        <w:tc>
          <w:tcPr>
            <w:tcW w:w="2127" w:type="dxa"/>
          </w:tcPr>
          <w:p w14:paraId="2174DB49"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Устойчивость</w:t>
            </w:r>
          </w:p>
        </w:tc>
        <w:tc>
          <w:tcPr>
            <w:tcW w:w="2126" w:type="dxa"/>
            <w:vMerge/>
          </w:tcPr>
          <w:p w14:paraId="1B0D53F7" w14:textId="77777777" w:rsidR="006529D3" w:rsidRPr="000B785B" w:rsidRDefault="006529D3" w:rsidP="00E92A41">
            <w:pPr>
              <w:rPr>
                <w:sz w:val="22"/>
                <w:szCs w:val="22"/>
              </w:rPr>
            </w:pPr>
          </w:p>
        </w:tc>
        <w:tc>
          <w:tcPr>
            <w:tcW w:w="2835" w:type="dxa"/>
          </w:tcPr>
          <w:p w14:paraId="695AF967" w14:textId="77777777" w:rsidR="006529D3" w:rsidRPr="000B785B" w:rsidRDefault="006529D3" w:rsidP="00E92A41">
            <w:pPr>
              <w:rPr>
                <w:rStyle w:val="FontStyle15"/>
                <w:rFonts w:ascii="Times New Roman"/>
                <w:sz w:val="22"/>
                <w:szCs w:val="22"/>
              </w:rPr>
            </w:pPr>
            <w:r w:rsidRPr="000B785B">
              <w:rPr>
                <w:sz w:val="22"/>
                <w:szCs w:val="22"/>
              </w:rPr>
              <w:t xml:space="preserve">ГОСТ </w:t>
            </w:r>
            <w:proofErr w:type="gramStart"/>
            <w:r w:rsidRPr="000B785B">
              <w:rPr>
                <w:sz w:val="22"/>
                <w:szCs w:val="22"/>
              </w:rPr>
              <w:t>28777-2016</w:t>
            </w:r>
            <w:proofErr w:type="gramEnd"/>
            <w:r w:rsidRPr="000B785B">
              <w:rPr>
                <w:sz w:val="22"/>
                <w:szCs w:val="22"/>
              </w:rPr>
              <w:t xml:space="preserve"> п.12</w:t>
            </w:r>
          </w:p>
        </w:tc>
      </w:tr>
      <w:tr w:rsidR="000B785B" w:rsidRPr="000B785B" w14:paraId="011A7E43" w14:textId="77777777" w:rsidTr="006529D3">
        <w:trPr>
          <w:cantSplit/>
          <w:trHeight w:val="70"/>
        </w:trPr>
        <w:tc>
          <w:tcPr>
            <w:tcW w:w="705" w:type="dxa"/>
          </w:tcPr>
          <w:p w14:paraId="549D4BCC" w14:textId="77777777" w:rsidR="006529D3" w:rsidRPr="000B785B" w:rsidRDefault="00063696" w:rsidP="004134F1">
            <w:pPr>
              <w:ind w:left="-108" w:right="-111"/>
              <w:jc w:val="center"/>
              <w:rPr>
                <w:bCs/>
                <w:sz w:val="22"/>
                <w:szCs w:val="22"/>
              </w:rPr>
            </w:pPr>
            <w:r w:rsidRPr="000B785B">
              <w:rPr>
                <w:bCs/>
                <w:sz w:val="22"/>
                <w:szCs w:val="22"/>
              </w:rPr>
              <w:t>128</w:t>
            </w:r>
            <w:r w:rsidR="006529D3" w:rsidRPr="000B785B">
              <w:rPr>
                <w:bCs/>
                <w:sz w:val="22"/>
                <w:szCs w:val="22"/>
              </w:rPr>
              <w:t>.2</w:t>
            </w:r>
            <w:r w:rsidR="004134F1" w:rsidRPr="000B785B">
              <w:rPr>
                <w:bCs/>
                <w:sz w:val="22"/>
                <w:szCs w:val="22"/>
              </w:rPr>
              <w:t>*</w:t>
            </w:r>
          </w:p>
        </w:tc>
        <w:tc>
          <w:tcPr>
            <w:tcW w:w="1846" w:type="dxa"/>
            <w:vMerge/>
          </w:tcPr>
          <w:p w14:paraId="3171B43E" w14:textId="77777777" w:rsidR="006529D3" w:rsidRPr="000B785B" w:rsidRDefault="006529D3" w:rsidP="00E92A41">
            <w:pPr>
              <w:rPr>
                <w:sz w:val="22"/>
                <w:szCs w:val="22"/>
              </w:rPr>
            </w:pPr>
          </w:p>
        </w:tc>
        <w:tc>
          <w:tcPr>
            <w:tcW w:w="993" w:type="dxa"/>
            <w:vMerge/>
          </w:tcPr>
          <w:p w14:paraId="721C6DE9" w14:textId="77777777" w:rsidR="006529D3" w:rsidRPr="000B785B" w:rsidRDefault="006529D3" w:rsidP="00E92A41">
            <w:pPr>
              <w:jc w:val="center"/>
              <w:rPr>
                <w:bCs/>
                <w:sz w:val="22"/>
                <w:szCs w:val="22"/>
              </w:rPr>
            </w:pPr>
          </w:p>
        </w:tc>
        <w:tc>
          <w:tcPr>
            <w:tcW w:w="2127" w:type="dxa"/>
          </w:tcPr>
          <w:p w14:paraId="47B1771C" w14:textId="77777777" w:rsidR="006529D3" w:rsidRPr="000B785B" w:rsidRDefault="006529D3" w:rsidP="00E92A41">
            <w:pPr>
              <w:rPr>
                <w:rStyle w:val="FontStyle15"/>
                <w:rFonts w:ascii="Times New Roman"/>
                <w:sz w:val="22"/>
                <w:szCs w:val="22"/>
              </w:rPr>
            </w:pPr>
            <w:r w:rsidRPr="000B785B">
              <w:rPr>
                <w:rStyle w:val="FontStyle15"/>
                <w:rFonts w:ascii="Times New Roman"/>
                <w:sz w:val="22"/>
                <w:szCs w:val="22"/>
              </w:rPr>
              <w:t>Деформируемость стоек ограждения под нагрузкой</w:t>
            </w:r>
          </w:p>
        </w:tc>
        <w:tc>
          <w:tcPr>
            <w:tcW w:w="2126" w:type="dxa"/>
            <w:vMerge/>
          </w:tcPr>
          <w:p w14:paraId="7E334390" w14:textId="77777777" w:rsidR="006529D3" w:rsidRPr="000B785B" w:rsidRDefault="006529D3" w:rsidP="00E92A41">
            <w:pPr>
              <w:rPr>
                <w:sz w:val="22"/>
                <w:szCs w:val="22"/>
              </w:rPr>
            </w:pPr>
          </w:p>
        </w:tc>
        <w:tc>
          <w:tcPr>
            <w:tcW w:w="2835" w:type="dxa"/>
          </w:tcPr>
          <w:p w14:paraId="0FB3D5B7" w14:textId="77777777" w:rsidR="006529D3" w:rsidRPr="000B785B" w:rsidRDefault="006529D3" w:rsidP="00E92A41">
            <w:pPr>
              <w:rPr>
                <w:rStyle w:val="FontStyle15"/>
                <w:rFonts w:ascii="Times New Roman" w:eastAsia="Times New Roman"/>
                <w:sz w:val="22"/>
                <w:szCs w:val="22"/>
              </w:rPr>
            </w:pPr>
            <w:r w:rsidRPr="000B785B">
              <w:rPr>
                <w:sz w:val="22"/>
                <w:szCs w:val="22"/>
              </w:rPr>
              <w:t xml:space="preserve">ГОСТ </w:t>
            </w:r>
            <w:proofErr w:type="gramStart"/>
            <w:r w:rsidRPr="000B785B">
              <w:rPr>
                <w:sz w:val="22"/>
                <w:szCs w:val="22"/>
              </w:rPr>
              <w:t>28777-2016</w:t>
            </w:r>
            <w:proofErr w:type="gramEnd"/>
            <w:r w:rsidRPr="000B785B">
              <w:rPr>
                <w:sz w:val="22"/>
                <w:szCs w:val="22"/>
              </w:rPr>
              <w:t xml:space="preserve"> </w:t>
            </w:r>
            <w:r w:rsidR="0085610A" w:rsidRPr="000B785B">
              <w:rPr>
                <w:sz w:val="22"/>
                <w:szCs w:val="22"/>
              </w:rPr>
              <w:t>п.6.5</w:t>
            </w:r>
          </w:p>
        </w:tc>
      </w:tr>
      <w:tr w:rsidR="000B785B" w:rsidRPr="000B785B" w14:paraId="4B967177" w14:textId="77777777" w:rsidTr="006529D3">
        <w:trPr>
          <w:cantSplit/>
          <w:trHeight w:val="70"/>
        </w:trPr>
        <w:tc>
          <w:tcPr>
            <w:tcW w:w="705" w:type="dxa"/>
          </w:tcPr>
          <w:p w14:paraId="706A8D54" w14:textId="77777777" w:rsidR="006529D3" w:rsidRPr="000B785B" w:rsidRDefault="00063696" w:rsidP="004134F1">
            <w:pPr>
              <w:ind w:left="-108" w:right="-111"/>
              <w:jc w:val="center"/>
              <w:rPr>
                <w:sz w:val="22"/>
                <w:szCs w:val="22"/>
              </w:rPr>
            </w:pPr>
            <w:r w:rsidRPr="000B785B">
              <w:rPr>
                <w:sz w:val="22"/>
                <w:szCs w:val="22"/>
              </w:rPr>
              <w:t>128</w:t>
            </w:r>
            <w:r w:rsidR="006529D3" w:rsidRPr="000B785B">
              <w:rPr>
                <w:sz w:val="22"/>
                <w:szCs w:val="22"/>
              </w:rPr>
              <w:t>.3</w:t>
            </w:r>
            <w:r w:rsidR="004134F1" w:rsidRPr="000B785B">
              <w:rPr>
                <w:sz w:val="22"/>
                <w:szCs w:val="22"/>
              </w:rPr>
              <w:t>*</w:t>
            </w:r>
          </w:p>
        </w:tc>
        <w:tc>
          <w:tcPr>
            <w:tcW w:w="1846" w:type="dxa"/>
            <w:vMerge/>
          </w:tcPr>
          <w:p w14:paraId="42BCCA2D" w14:textId="77777777" w:rsidR="006529D3" w:rsidRPr="000B785B" w:rsidRDefault="006529D3" w:rsidP="00E92A41">
            <w:pPr>
              <w:rPr>
                <w:sz w:val="22"/>
                <w:szCs w:val="22"/>
              </w:rPr>
            </w:pPr>
          </w:p>
        </w:tc>
        <w:tc>
          <w:tcPr>
            <w:tcW w:w="993" w:type="dxa"/>
            <w:vMerge/>
          </w:tcPr>
          <w:p w14:paraId="5FA4ECB3" w14:textId="77777777" w:rsidR="006529D3" w:rsidRPr="000B785B" w:rsidRDefault="006529D3" w:rsidP="00E92A41">
            <w:pPr>
              <w:jc w:val="center"/>
              <w:rPr>
                <w:sz w:val="22"/>
                <w:szCs w:val="22"/>
              </w:rPr>
            </w:pPr>
          </w:p>
        </w:tc>
        <w:tc>
          <w:tcPr>
            <w:tcW w:w="2127" w:type="dxa"/>
          </w:tcPr>
          <w:p w14:paraId="55196C63" w14:textId="77777777" w:rsidR="006529D3" w:rsidRPr="000B785B" w:rsidRDefault="006529D3" w:rsidP="00E92A41">
            <w:pPr>
              <w:rPr>
                <w:rStyle w:val="FontStyle15"/>
                <w:rFonts w:ascii="Times New Roman"/>
                <w:sz w:val="22"/>
                <w:szCs w:val="22"/>
              </w:rPr>
            </w:pPr>
            <w:r w:rsidRPr="000B785B">
              <w:rPr>
                <w:rStyle w:val="FontStyle15"/>
                <w:rFonts w:ascii="Times New Roman"/>
                <w:sz w:val="22"/>
                <w:szCs w:val="22"/>
              </w:rPr>
              <w:t>Прочность стоек при испытании на изгиб</w:t>
            </w:r>
          </w:p>
        </w:tc>
        <w:tc>
          <w:tcPr>
            <w:tcW w:w="2126" w:type="dxa"/>
            <w:vMerge/>
          </w:tcPr>
          <w:p w14:paraId="4B5FF83E" w14:textId="77777777" w:rsidR="006529D3" w:rsidRPr="000B785B" w:rsidRDefault="006529D3" w:rsidP="00E92A41">
            <w:pPr>
              <w:rPr>
                <w:sz w:val="22"/>
                <w:szCs w:val="22"/>
              </w:rPr>
            </w:pPr>
          </w:p>
        </w:tc>
        <w:tc>
          <w:tcPr>
            <w:tcW w:w="2835" w:type="dxa"/>
          </w:tcPr>
          <w:p w14:paraId="3BC33A0A" w14:textId="77777777" w:rsidR="006529D3" w:rsidRPr="000B785B" w:rsidRDefault="006529D3" w:rsidP="00E92A41">
            <w:pPr>
              <w:rPr>
                <w:sz w:val="22"/>
                <w:szCs w:val="22"/>
              </w:rPr>
            </w:pPr>
            <w:r w:rsidRPr="000B785B">
              <w:rPr>
                <w:sz w:val="22"/>
                <w:szCs w:val="22"/>
              </w:rPr>
              <w:t xml:space="preserve">ГОСТ </w:t>
            </w:r>
            <w:proofErr w:type="gramStart"/>
            <w:r w:rsidRPr="000B785B">
              <w:rPr>
                <w:sz w:val="22"/>
                <w:szCs w:val="22"/>
              </w:rPr>
              <w:t>28777-2016</w:t>
            </w:r>
            <w:proofErr w:type="gramEnd"/>
            <w:r w:rsidRPr="000B785B">
              <w:rPr>
                <w:sz w:val="22"/>
                <w:szCs w:val="22"/>
              </w:rPr>
              <w:t xml:space="preserve"> п.9</w:t>
            </w:r>
          </w:p>
        </w:tc>
      </w:tr>
      <w:tr w:rsidR="000B785B" w:rsidRPr="000B785B" w14:paraId="0ADD1EED" w14:textId="77777777" w:rsidTr="006529D3">
        <w:trPr>
          <w:cantSplit/>
          <w:trHeight w:val="70"/>
        </w:trPr>
        <w:tc>
          <w:tcPr>
            <w:tcW w:w="705" w:type="dxa"/>
          </w:tcPr>
          <w:p w14:paraId="658BC848" w14:textId="77777777" w:rsidR="006529D3" w:rsidRPr="000B785B" w:rsidRDefault="00063696" w:rsidP="004134F1">
            <w:pPr>
              <w:ind w:left="-108" w:right="-111"/>
              <w:jc w:val="center"/>
              <w:rPr>
                <w:sz w:val="22"/>
                <w:szCs w:val="22"/>
              </w:rPr>
            </w:pPr>
            <w:r w:rsidRPr="000B785B">
              <w:rPr>
                <w:sz w:val="22"/>
                <w:szCs w:val="22"/>
              </w:rPr>
              <w:t>128</w:t>
            </w:r>
            <w:r w:rsidR="006529D3" w:rsidRPr="000B785B">
              <w:rPr>
                <w:sz w:val="22"/>
                <w:szCs w:val="22"/>
              </w:rPr>
              <w:t>.4</w:t>
            </w:r>
            <w:r w:rsidR="004134F1" w:rsidRPr="000B785B">
              <w:rPr>
                <w:sz w:val="22"/>
                <w:szCs w:val="22"/>
              </w:rPr>
              <w:t>*</w:t>
            </w:r>
          </w:p>
        </w:tc>
        <w:tc>
          <w:tcPr>
            <w:tcW w:w="1846" w:type="dxa"/>
            <w:vMerge/>
          </w:tcPr>
          <w:p w14:paraId="3E8F5B22" w14:textId="77777777" w:rsidR="006529D3" w:rsidRPr="000B785B" w:rsidRDefault="006529D3" w:rsidP="00E92A41">
            <w:pPr>
              <w:rPr>
                <w:sz w:val="22"/>
                <w:szCs w:val="22"/>
              </w:rPr>
            </w:pPr>
          </w:p>
        </w:tc>
        <w:tc>
          <w:tcPr>
            <w:tcW w:w="993" w:type="dxa"/>
            <w:vMerge/>
          </w:tcPr>
          <w:p w14:paraId="1CA7ED30" w14:textId="77777777" w:rsidR="006529D3" w:rsidRPr="000B785B" w:rsidRDefault="006529D3" w:rsidP="00E92A41">
            <w:pPr>
              <w:jc w:val="center"/>
              <w:rPr>
                <w:sz w:val="22"/>
                <w:szCs w:val="22"/>
              </w:rPr>
            </w:pPr>
          </w:p>
        </w:tc>
        <w:tc>
          <w:tcPr>
            <w:tcW w:w="2127" w:type="dxa"/>
          </w:tcPr>
          <w:p w14:paraId="71430900" w14:textId="77777777" w:rsidR="006529D3" w:rsidRPr="000B785B" w:rsidRDefault="006529D3" w:rsidP="00E92A41">
            <w:pPr>
              <w:pStyle w:val="af4"/>
              <w:rPr>
                <w:sz w:val="22"/>
                <w:szCs w:val="22"/>
              </w:rPr>
            </w:pPr>
            <w:r w:rsidRPr="000B785B">
              <w:rPr>
                <w:sz w:val="22"/>
                <w:szCs w:val="22"/>
              </w:rPr>
              <w:t xml:space="preserve">Долговечность </w:t>
            </w:r>
          </w:p>
        </w:tc>
        <w:tc>
          <w:tcPr>
            <w:tcW w:w="2126" w:type="dxa"/>
            <w:vMerge/>
          </w:tcPr>
          <w:p w14:paraId="33BD388A" w14:textId="77777777" w:rsidR="006529D3" w:rsidRPr="000B785B" w:rsidRDefault="006529D3" w:rsidP="00E92A41">
            <w:pPr>
              <w:rPr>
                <w:sz w:val="22"/>
                <w:szCs w:val="22"/>
              </w:rPr>
            </w:pPr>
          </w:p>
        </w:tc>
        <w:tc>
          <w:tcPr>
            <w:tcW w:w="2835" w:type="dxa"/>
          </w:tcPr>
          <w:p w14:paraId="7D2EE391" w14:textId="77777777" w:rsidR="006529D3" w:rsidRPr="000B785B" w:rsidRDefault="006529D3" w:rsidP="00E92A41">
            <w:pPr>
              <w:rPr>
                <w:sz w:val="22"/>
                <w:szCs w:val="22"/>
              </w:rPr>
            </w:pPr>
            <w:r w:rsidRPr="000B785B">
              <w:rPr>
                <w:sz w:val="22"/>
                <w:szCs w:val="22"/>
              </w:rPr>
              <w:t xml:space="preserve">ГОСТ </w:t>
            </w:r>
            <w:proofErr w:type="gramStart"/>
            <w:r w:rsidRPr="000B785B">
              <w:rPr>
                <w:sz w:val="22"/>
                <w:szCs w:val="22"/>
              </w:rPr>
              <w:t>28777-2016</w:t>
            </w:r>
            <w:proofErr w:type="gramEnd"/>
            <w:r w:rsidRPr="000B785B">
              <w:rPr>
                <w:sz w:val="22"/>
                <w:szCs w:val="22"/>
              </w:rPr>
              <w:t xml:space="preserve"> п.11</w:t>
            </w:r>
          </w:p>
        </w:tc>
      </w:tr>
      <w:tr w:rsidR="000B785B" w:rsidRPr="000B785B" w14:paraId="7DC639EC" w14:textId="77777777" w:rsidTr="006529D3">
        <w:trPr>
          <w:cantSplit/>
          <w:trHeight w:val="70"/>
        </w:trPr>
        <w:tc>
          <w:tcPr>
            <w:tcW w:w="705" w:type="dxa"/>
          </w:tcPr>
          <w:p w14:paraId="5FF81747" w14:textId="77777777" w:rsidR="006529D3" w:rsidRPr="000B785B" w:rsidRDefault="00063696" w:rsidP="004134F1">
            <w:pPr>
              <w:ind w:left="-108" w:right="-111"/>
              <w:jc w:val="center"/>
              <w:rPr>
                <w:bCs/>
                <w:sz w:val="22"/>
                <w:szCs w:val="22"/>
              </w:rPr>
            </w:pPr>
            <w:r w:rsidRPr="000B785B">
              <w:rPr>
                <w:bCs/>
                <w:sz w:val="22"/>
                <w:szCs w:val="22"/>
              </w:rPr>
              <w:t>128</w:t>
            </w:r>
            <w:r w:rsidR="006529D3" w:rsidRPr="000B785B">
              <w:rPr>
                <w:bCs/>
                <w:sz w:val="22"/>
                <w:szCs w:val="22"/>
              </w:rPr>
              <w:t>.5</w:t>
            </w:r>
            <w:r w:rsidR="004134F1" w:rsidRPr="000B785B">
              <w:rPr>
                <w:bCs/>
                <w:sz w:val="22"/>
                <w:szCs w:val="22"/>
              </w:rPr>
              <w:t>*</w:t>
            </w:r>
          </w:p>
        </w:tc>
        <w:tc>
          <w:tcPr>
            <w:tcW w:w="1846" w:type="dxa"/>
            <w:vMerge/>
          </w:tcPr>
          <w:p w14:paraId="4BA1ECF0" w14:textId="77777777" w:rsidR="006529D3" w:rsidRPr="000B785B" w:rsidRDefault="006529D3" w:rsidP="00E92A41">
            <w:pPr>
              <w:rPr>
                <w:sz w:val="22"/>
                <w:szCs w:val="22"/>
              </w:rPr>
            </w:pPr>
          </w:p>
        </w:tc>
        <w:tc>
          <w:tcPr>
            <w:tcW w:w="993" w:type="dxa"/>
            <w:vMerge/>
          </w:tcPr>
          <w:p w14:paraId="1E0B8D7A" w14:textId="77777777" w:rsidR="006529D3" w:rsidRPr="000B785B" w:rsidRDefault="006529D3" w:rsidP="00E92A41">
            <w:pPr>
              <w:jc w:val="center"/>
              <w:rPr>
                <w:bCs/>
                <w:sz w:val="22"/>
                <w:szCs w:val="22"/>
              </w:rPr>
            </w:pPr>
          </w:p>
        </w:tc>
        <w:tc>
          <w:tcPr>
            <w:tcW w:w="2127" w:type="dxa"/>
          </w:tcPr>
          <w:p w14:paraId="3C3F5670" w14:textId="77777777" w:rsidR="006529D3" w:rsidRPr="000B785B" w:rsidRDefault="006529D3" w:rsidP="00E92A41">
            <w:pPr>
              <w:rPr>
                <w:rStyle w:val="FontStyle15"/>
                <w:rFonts w:ascii="Times New Roman"/>
                <w:sz w:val="22"/>
                <w:szCs w:val="22"/>
              </w:rPr>
            </w:pPr>
            <w:r w:rsidRPr="000B785B">
              <w:rPr>
                <w:rStyle w:val="FontStyle15"/>
                <w:rFonts w:ascii="Times New Roman"/>
                <w:sz w:val="22"/>
                <w:szCs w:val="22"/>
              </w:rPr>
              <w:t xml:space="preserve">Прочность основания </w:t>
            </w:r>
            <w:r w:rsidRPr="000B785B">
              <w:rPr>
                <w:sz w:val="22"/>
                <w:szCs w:val="22"/>
              </w:rPr>
              <w:t>в каждой точке нагружения</w:t>
            </w:r>
          </w:p>
        </w:tc>
        <w:tc>
          <w:tcPr>
            <w:tcW w:w="2126" w:type="dxa"/>
            <w:vMerge/>
          </w:tcPr>
          <w:p w14:paraId="64E3EDB6" w14:textId="77777777" w:rsidR="006529D3" w:rsidRPr="000B785B" w:rsidRDefault="006529D3" w:rsidP="00E92A41">
            <w:pPr>
              <w:rPr>
                <w:sz w:val="22"/>
                <w:szCs w:val="22"/>
              </w:rPr>
            </w:pPr>
          </w:p>
        </w:tc>
        <w:tc>
          <w:tcPr>
            <w:tcW w:w="2835" w:type="dxa"/>
          </w:tcPr>
          <w:p w14:paraId="172355F5" w14:textId="77777777" w:rsidR="006529D3" w:rsidRPr="000B785B" w:rsidRDefault="006529D3" w:rsidP="00E92A41">
            <w:pPr>
              <w:pStyle w:val="ad"/>
              <w:rPr>
                <w:sz w:val="22"/>
                <w:szCs w:val="22"/>
              </w:rPr>
            </w:pPr>
            <w:r w:rsidRPr="000B785B">
              <w:rPr>
                <w:sz w:val="22"/>
                <w:szCs w:val="22"/>
              </w:rPr>
              <w:t xml:space="preserve">ГОСТ </w:t>
            </w:r>
            <w:proofErr w:type="gramStart"/>
            <w:r w:rsidRPr="000B785B">
              <w:rPr>
                <w:sz w:val="22"/>
                <w:szCs w:val="22"/>
              </w:rPr>
              <w:t>28777-2016</w:t>
            </w:r>
            <w:proofErr w:type="gramEnd"/>
            <w:r w:rsidRPr="000B785B">
              <w:rPr>
                <w:sz w:val="22"/>
                <w:szCs w:val="22"/>
              </w:rPr>
              <w:t xml:space="preserve"> п.8</w:t>
            </w:r>
          </w:p>
          <w:p w14:paraId="41A54EA0" w14:textId="77777777" w:rsidR="006529D3" w:rsidRPr="000B785B" w:rsidRDefault="006529D3" w:rsidP="00E92A41">
            <w:pPr>
              <w:pStyle w:val="ad"/>
              <w:rPr>
                <w:rStyle w:val="FontStyle15"/>
                <w:rFonts w:ascii="Times New Roman"/>
                <w:sz w:val="22"/>
                <w:szCs w:val="22"/>
              </w:rPr>
            </w:pPr>
          </w:p>
        </w:tc>
      </w:tr>
      <w:tr w:rsidR="000B785B" w:rsidRPr="000B785B" w14:paraId="1915FB33" w14:textId="77777777" w:rsidTr="006529D3">
        <w:trPr>
          <w:cantSplit/>
          <w:trHeight w:val="70"/>
        </w:trPr>
        <w:tc>
          <w:tcPr>
            <w:tcW w:w="705" w:type="dxa"/>
          </w:tcPr>
          <w:p w14:paraId="38A8FEDB" w14:textId="77777777" w:rsidR="006529D3" w:rsidRPr="000B785B" w:rsidRDefault="006529D3" w:rsidP="004134F1">
            <w:pPr>
              <w:ind w:left="-108" w:right="-111"/>
              <w:jc w:val="center"/>
              <w:rPr>
                <w:sz w:val="22"/>
                <w:szCs w:val="22"/>
              </w:rPr>
            </w:pPr>
            <w:r w:rsidRPr="000B785B">
              <w:rPr>
                <w:sz w:val="22"/>
                <w:szCs w:val="22"/>
              </w:rPr>
              <w:t>1</w:t>
            </w:r>
            <w:r w:rsidR="00063696" w:rsidRPr="000B785B">
              <w:rPr>
                <w:sz w:val="22"/>
                <w:szCs w:val="22"/>
              </w:rPr>
              <w:t>29</w:t>
            </w:r>
            <w:r w:rsidRPr="000B785B">
              <w:rPr>
                <w:sz w:val="22"/>
                <w:szCs w:val="22"/>
              </w:rPr>
              <w:t>.1</w:t>
            </w:r>
            <w:r w:rsidR="004134F1" w:rsidRPr="000B785B">
              <w:rPr>
                <w:sz w:val="22"/>
                <w:szCs w:val="22"/>
              </w:rPr>
              <w:t>*</w:t>
            </w:r>
          </w:p>
        </w:tc>
        <w:tc>
          <w:tcPr>
            <w:tcW w:w="1846" w:type="dxa"/>
            <w:vMerge w:val="restart"/>
          </w:tcPr>
          <w:p w14:paraId="4645F598" w14:textId="77777777" w:rsidR="006529D3" w:rsidRPr="000B785B" w:rsidRDefault="006529D3" w:rsidP="00E92A41">
            <w:pPr>
              <w:rPr>
                <w:sz w:val="22"/>
                <w:szCs w:val="22"/>
              </w:rPr>
            </w:pPr>
            <w:r w:rsidRPr="000B785B">
              <w:rPr>
                <w:bCs/>
                <w:sz w:val="22"/>
                <w:szCs w:val="22"/>
              </w:rPr>
              <w:t xml:space="preserve">Кровати, тип </w:t>
            </w:r>
            <w:r w:rsidRPr="000B785B">
              <w:rPr>
                <w:bCs/>
                <w:sz w:val="22"/>
                <w:szCs w:val="22"/>
                <w:lang w:val="en-US"/>
              </w:rPr>
              <w:t>II</w:t>
            </w:r>
          </w:p>
        </w:tc>
        <w:tc>
          <w:tcPr>
            <w:tcW w:w="993" w:type="dxa"/>
            <w:vMerge/>
          </w:tcPr>
          <w:p w14:paraId="04EBA07D" w14:textId="77777777" w:rsidR="006529D3" w:rsidRPr="000B785B" w:rsidRDefault="006529D3" w:rsidP="00E92A41">
            <w:pPr>
              <w:jc w:val="center"/>
              <w:rPr>
                <w:sz w:val="22"/>
                <w:szCs w:val="22"/>
              </w:rPr>
            </w:pPr>
          </w:p>
        </w:tc>
        <w:tc>
          <w:tcPr>
            <w:tcW w:w="2127" w:type="dxa"/>
          </w:tcPr>
          <w:p w14:paraId="5E788DD6" w14:textId="77777777" w:rsidR="006529D3" w:rsidRPr="000B785B" w:rsidRDefault="006529D3" w:rsidP="00E92A41">
            <w:pPr>
              <w:pStyle w:val="af4"/>
              <w:rPr>
                <w:rStyle w:val="FontStyle15"/>
                <w:rFonts w:ascii="Times New Roman"/>
                <w:sz w:val="22"/>
                <w:szCs w:val="22"/>
              </w:rPr>
            </w:pPr>
            <w:r w:rsidRPr="000B785B">
              <w:rPr>
                <w:sz w:val="22"/>
                <w:szCs w:val="22"/>
              </w:rPr>
              <w:t>Долговечность</w:t>
            </w:r>
          </w:p>
        </w:tc>
        <w:tc>
          <w:tcPr>
            <w:tcW w:w="2126" w:type="dxa"/>
            <w:vMerge/>
          </w:tcPr>
          <w:p w14:paraId="51E62DF2" w14:textId="77777777" w:rsidR="006529D3" w:rsidRPr="000B785B" w:rsidRDefault="006529D3" w:rsidP="00E92A41">
            <w:pPr>
              <w:rPr>
                <w:sz w:val="22"/>
                <w:szCs w:val="22"/>
              </w:rPr>
            </w:pPr>
          </w:p>
        </w:tc>
        <w:tc>
          <w:tcPr>
            <w:tcW w:w="2835" w:type="dxa"/>
          </w:tcPr>
          <w:p w14:paraId="067D89A4" w14:textId="77777777" w:rsidR="006529D3" w:rsidRPr="000B785B" w:rsidRDefault="006529D3" w:rsidP="00E92A41">
            <w:pPr>
              <w:pStyle w:val="ad"/>
              <w:rPr>
                <w:rStyle w:val="FontStyle15"/>
                <w:rFonts w:ascii="Times New Roman"/>
                <w:sz w:val="22"/>
                <w:szCs w:val="22"/>
              </w:rPr>
            </w:pPr>
            <w:r w:rsidRPr="000B785B">
              <w:rPr>
                <w:sz w:val="22"/>
                <w:szCs w:val="22"/>
              </w:rPr>
              <w:t xml:space="preserve">ГОСТ </w:t>
            </w:r>
            <w:proofErr w:type="gramStart"/>
            <w:r w:rsidRPr="000B785B">
              <w:rPr>
                <w:sz w:val="22"/>
                <w:szCs w:val="22"/>
              </w:rPr>
              <w:t>28777-2016</w:t>
            </w:r>
            <w:proofErr w:type="gramEnd"/>
            <w:r w:rsidRPr="000B785B">
              <w:rPr>
                <w:sz w:val="22"/>
                <w:szCs w:val="22"/>
              </w:rPr>
              <w:t xml:space="preserve"> п.11</w:t>
            </w:r>
          </w:p>
        </w:tc>
      </w:tr>
      <w:tr w:rsidR="000B785B" w:rsidRPr="000B785B" w14:paraId="314220C0" w14:textId="77777777" w:rsidTr="006529D3">
        <w:trPr>
          <w:cantSplit/>
          <w:trHeight w:val="70"/>
        </w:trPr>
        <w:tc>
          <w:tcPr>
            <w:tcW w:w="705" w:type="dxa"/>
          </w:tcPr>
          <w:p w14:paraId="7B5283DA" w14:textId="77777777" w:rsidR="006529D3" w:rsidRPr="000B785B" w:rsidRDefault="006529D3" w:rsidP="004134F1">
            <w:pPr>
              <w:ind w:left="-108" w:right="-111"/>
              <w:jc w:val="center"/>
              <w:rPr>
                <w:bCs/>
                <w:sz w:val="22"/>
                <w:szCs w:val="22"/>
              </w:rPr>
            </w:pPr>
            <w:r w:rsidRPr="000B785B">
              <w:rPr>
                <w:bCs/>
                <w:sz w:val="22"/>
                <w:szCs w:val="22"/>
              </w:rPr>
              <w:t>1</w:t>
            </w:r>
            <w:r w:rsidR="00063696" w:rsidRPr="000B785B">
              <w:rPr>
                <w:bCs/>
                <w:sz w:val="22"/>
                <w:szCs w:val="22"/>
              </w:rPr>
              <w:t>29</w:t>
            </w:r>
            <w:r w:rsidRPr="000B785B">
              <w:rPr>
                <w:bCs/>
                <w:sz w:val="22"/>
                <w:szCs w:val="22"/>
              </w:rPr>
              <w:t>.2</w:t>
            </w:r>
            <w:r w:rsidR="004134F1" w:rsidRPr="000B785B">
              <w:rPr>
                <w:bCs/>
                <w:sz w:val="22"/>
                <w:szCs w:val="22"/>
              </w:rPr>
              <w:t>*</w:t>
            </w:r>
          </w:p>
        </w:tc>
        <w:tc>
          <w:tcPr>
            <w:tcW w:w="1846" w:type="dxa"/>
            <w:vMerge/>
          </w:tcPr>
          <w:p w14:paraId="27994878" w14:textId="77777777" w:rsidR="006529D3" w:rsidRPr="000B785B" w:rsidRDefault="006529D3" w:rsidP="00E92A41">
            <w:pPr>
              <w:rPr>
                <w:sz w:val="22"/>
                <w:szCs w:val="22"/>
              </w:rPr>
            </w:pPr>
          </w:p>
        </w:tc>
        <w:tc>
          <w:tcPr>
            <w:tcW w:w="993" w:type="dxa"/>
            <w:vMerge/>
          </w:tcPr>
          <w:p w14:paraId="3E7DEA40" w14:textId="77777777" w:rsidR="006529D3" w:rsidRPr="000B785B" w:rsidRDefault="006529D3" w:rsidP="00E92A41">
            <w:pPr>
              <w:jc w:val="center"/>
              <w:rPr>
                <w:bCs/>
                <w:sz w:val="22"/>
                <w:szCs w:val="22"/>
              </w:rPr>
            </w:pPr>
          </w:p>
        </w:tc>
        <w:tc>
          <w:tcPr>
            <w:tcW w:w="2127" w:type="dxa"/>
          </w:tcPr>
          <w:p w14:paraId="7F907E1A" w14:textId="77777777" w:rsidR="006529D3" w:rsidRPr="000B785B" w:rsidRDefault="006529D3" w:rsidP="00E92A41">
            <w:pPr>
              <w:pStyle w:val="af4"/>
              <w:rPr>
                <w:sz w:val="22"/>
                <w:szCs w:val="22"/>
              </w:rPr>
            </w:pPr>
            <w:r w:rsidRPr="000B785B">
              <w:rPr>
                <w:sz w:val="22"/>
                <w:szCs w:val="22"/>
              </w:rPr>
              <w:t xml:space="preserve">Прочность основания в </w:t>
            </w:r>
          </w:p>
          <w:p w14:paraId="65429804" w14:textId="77777777" w:rsidR="006529D3" w:rsidRPr="000B785B" w:rsidRDefault="006529D3" w:rsidP="004D55EB">
            <w:pPr>
              <w:pStyle w:val="af4"/>
              <w:ind w:right="-108"/>
              <w:rPr>
                <w:rStyle w:val="FontStyle15"/>
                <w:rFonts w:ascii="Times New Roman"/>
                <w:sz w:val="22"/>
                <w:szCs w:val="22"/>
              </w:rPr>
            </w:pPr>
            <w:r w:rsidRPr="000B785B">
              <w:rPr>
                <w:sz w:val="22"/>
                <w:szCs w:val="22"/>
              </w:rPr>
              <w:t xml:space="preserve">каждой </w:t>
            </w:r>
            <w:proofErr w:type="spellStart"/>
            <w:r w:rsidRPr="000B785B">
              <w:rPr>
                <w:sz w:val="22"/>
                <w:szCs w:val="22"/>
              </w:rPr>
              <w:t>испытыва</w:t>
            </w:r>
            <w:proofErr w:type="spellEnd"/>
            <w:r w:rsidR="004D55EB" w:rsidRPr="000B785B">
              <w:rPr>
                <w:sz w:val="22"/>
                <w:szCs w:val="22"/>
              </w:rPr>
              <w:t>-</w:t>
            </w:r>
            <w:r w:rsidRPr="000B785B">
              <w:rPr>
                <w:sz w:val="22"/>
                <w:szCs w:val="22"/>
              </w:rPr>
              <w:t>мой точке</w:t>
            </w:r>
          </w:p>
        </w:tc>
        <w:tc>
          <w:tcPr>
            <w:tcW w:w="2126" w:type="dxa"/>
            <w:vMerge/>
          </w:tcPr>
          <w:p w14:paraId="46CEB2EF" w14:textId="77777777" w:rsidR="006529D3" w:rsidRPr="000B785B" w:rsidRDefault="006529D3" w:rsidP="00E92A41">
            <w:pPr>
              <w:rPr>
                <w:sz w:val="22"/>
                <w:szCs w:val="22"/>
              </w:rPr>
            </w:pPr>
          </w:p>
        </w:tc>
        <w:tc>
          <w:tcPr>
            <w:tcW w:w="2835" w:type="dxa"/>
          </w:tcPr>
          <w:p w14:paraId="02B360BB" w14:textId="77777777" w:rsidR="006529D3" w:rsidRPr="000B785B" w:rsidRDefault="006529D3" w:rsidP="00E92A41">
            <w:pPr>
              <w:rPr>
                <w:sz w:val="22"/>
                <w:szCs w:val="22"/>
              </w:rPr>
            </w:pPr>
            <w:r w:rsidRPr="000B785B">
              <w:rPr>
                <w:sz w:val="22"/>
                <w:szCs w:val="22"/>
              </w:rPr>
              <w:t xml:space="preserve">ГОСТ </w:t>
            </w:r>
            <w:proofErr w:type="gramStart"/>
            <w:r w:rsidRPr="000B785B">
              <w:rPr>
                <w:sz w:val="22"/>
                <w:szCs w:val="22"/>
              </w:rPr>
              <w:t>28777-2016</w:t>
            </w:r>
            <w:proofErr w:type="gramEnd"/>
            <w:r w:rsidRPr="000B785B">
              <w:rPr>
                <w:sz w:val="22"/>
                <w:szCs w:val="22"/>
              </w:rPr>
              <w:t xml:space="preserve"> п.8</w:t>
            </w:r>
          </w:p>
          <w:p w14:paraId="36929A9C" w14:textId="77777777" w:rsidR="006529D3" w:rsidRPr="000B785B" w:rsidRDefault="006529D3" w:rsidP="00E92A41">
            <w:pPr>
              <w:rPr>
                <w:sz w:val="22"/>
                <w:szCs w:val="22"/>
              </w:rPr>
            </w:pPr>
          </w:p>
        </w:tc>
      </w:tr>
      <w:tr w:rsidR="000B785B" w:rsidRPr="000B785B" w14:paraId="69E8858D" w14:textId="77777777" w:rsidTr="006529D3">
        <w:trPr>
          <w:cantSplit/>
          <w:trHeight w:val="70"/>
        </w:trPr>
        <w:tc>
          <w:tcPr>
            <w:tcW w:w="705" w:type="dxa"/>
          </w:tcPr>
          <w:p w14:paraId="50EF3A91" w14:textId="77777777" w:rsidR="006005E7" w:rsidRPr="000B785B" w:rsidRDefault="006005E7" w:rsidP="004134F1">
            <w:pPr>
              <w:ind w:left="-108" w:right="-111"/>
              <w:jc w:val="center"/>
              <w:rPr>
                <w:bCs/>
                <w:sz w:val="22"/>
                <w:szCs w:val="22"/>
              </w:rPr>
            </w:pPr>
            <w:r w:rsidRPr="000B785B">
              <w:rPr>
                <w:bCs/>
                <w:sz w:val="22"/>
                <w:szCs w:val="22"/>
              </w:rPr>
              <w:t>13</w:t>
            </w:r>
            <w:r w:rsidR="00063696" w:rsidRPr="000B785B">
              <w:rPr>
                <w:bCs/>
                <w:sz w:val="22"/>
                <w:szCs w:val="22"/>
              </w:rPr>
              <w:t>0</w:t>
            </w:r>
            <w:r w:rsidRPr="000B785B">
              <w:rPr>
                <w:bCs/>
                <w:sz w:val="22"/>
                <w:szCs w:val="22"/>
              </w:rPr>
              <w:t>.1</w:t>
            </w:r>
            <w:r w:rsidR="004134F1" w:rsidRPr="000B785B">
              <w:rPr>
                <w:bCs/>
                <w:sz w:val="22"/>
                <w:szCs w:val="22"/>
              </w:rPr>
              <w:t>*</w:t>
            </w:r>
          </w:p>
        </w:tc>
        <w:tc>
          <w:tcPr>
            <w:tcW w:w="1846" w:type="dxa"/>
            <w:vMerge w:val="restart"/>
          </w:tcPr>
          <w:p w14:paraId="04A6BE32" w14:textId="77777777" w:rsidR="006005E7" w:rsidRPr="000B785B" w:rsidRDefault="006005E7" w:rsidP="00E92A41">
            <w:pPr>
              <w:rPr>
                <w:sz w:val="22"/>
                <w:szCs w:val="22"/>
              </w:rPr>
            </w:pPr>
            <w:r w:rsidRPr="000B785B">
              <w:rPr>
                <w:bCs/>
                <w:sz w:val="22"/>
                <w:szCs w:val="22"/>
              </w:rPr>
              <w:t>Мягкие элементы мебели</w:t>
            </w:r>
          </w:p>
        </w:tc>
        <w:tc>
          <w:tcPr>
            <w:tcW w:w="993" w:type="dxa"/>
            <w:vMerge w:val="restart"/>
          </w:tcPr>
          <w:p w14:paraId="0BDB3EC3" w14:textId="77777777" w:rsidR="006005E7" w:rsidRPr="000B785B" w:rsidRDefault="006005E7" w:rsidP="00E92A41">
            <w:pPr>
              <w:jc w:val="center"/>
              <w:rPr>
                <w:bCs/>
                <w:sz w:val="22"/>
                <w:szCs w:val="22"/>
              </w:rPr>
            </w:pPr>
            <w:r w:rsidRPr="000B785B">
              <w:rPr>
                <w:bCs/>
                <w:sz w:val="22"/>
                <w:szCs w:val="22"/>
              </w:rPr>
              <w:t>9401</w:t>
            </w:r>
          </w:p>
          <w:p w14:paraId="750373F6" w14:textId="77777777" w:rsidR="006005E7" w:rsidRPr="000B785B" w:rsidRDefault="006005E7" w:rsidP="00E92A41">
            <w:pPr>
              <w:jc w:val="center"/>
              <w:rPr>
                <w:bCs/>
                <w:sz w:val="22"/>
                <w:szCs w:val="22"/>
              </w:rPr>
            </w:pPr>
            <w:r w:rsidRPr="000B785B">
              <w:rPr>
                <w:bCs/>
                <w:sz w:val="22"/>
                <w:szCs w:val="22"/>
              </w:rPr>
              <w:t>9404</w:t>
            </w:r>
          </w:p>
        </w:tc>
        <w:tc>
          <w:tcPr>
            <w:tcW w:w="2127" w:type="dxa"/>
          </w:tcPr>
          <w:p w14:paraId="20849C41" w14:textId="77777777" w:rsidR="006005E7" w:rsidRPr="000B785B" w:rsidRDefault="006005E7" w:rsidP="00E92A41">
            <w:pPr>
              <w:pStyle w:val="ad"/>
              <w:rPr>
                <w:rStyle w:val="FontStyle15"/>
                <w:rFonts w:ascii="Times New Roman"/>
                <w:sz w:val="22"/>
                <w:szCs w:val="22"/>
              </w:rPr>
            </w:pPr>
            <w:r w:rsidRPr="000B785B">
              <w:rPr>
                <w:rStyle w:val="FontStyle15"/>
                <w:rFonts w:ascii="Times New Roman"/>
                <w:sz w:val="22"/>
                <w:szCs w:val="22"/>
              </w:rPr>
              <w:t xml:space="preserve">Долговечность пружинных мягких элементов </w:t>
            </w:r>
          </w:p>
        </w:tc>
        <w:tc>
          <w:tcPr>
            <w:tcW w:w="2126" w:type="dxa"/>
            <w:vMerge w:val="restart"/>
          </w:tcPr>
          <w:p w14:paraId="1A6B3512" w14:textId="77777777" w:rsidR="006005E7" w:rsidRPr="000B785B" w:rsidRDefault="006005E7" w:rsidP="00E92A41">
            <w:pPr>
              <w:rPr>
                <w:sz w:val="22"/>
                <w:szCs w:val="22"/>
              </w:rPr>
            </w:pPr>
            <w:r w:rsidRPr="000B785B">
              <w:rPr>
                <w:sz w:val="22"/>
                <w:szCs w:val="22"/>
              </w:rPr>
              <w:t>ТР ТС 025/2012</w:t>
            </w:r>
          </w:p>
          <w:p w14:paraId="1DDFA3A5" w14:textId="77777777" w:rsidR="006005E7" w:rsidRPr="000B785B" w:rsidRDefault="006005E7" w:rsidP="00E92A41">
            <w:pPr>
              <w:rPr>
                <w:sz w:val="22"/>
                <w:szCs w:val="22"/>
              </w:rPr>
            </w:pPr>
            <w:r w:rsidRPr="000B785B">
              <w:rPr>
                <w:sz w:val="22"/>
                <w:szCs w:val="22"/>
              </w:rPr>
              <w:t>Ст.5 п.2, Прил. 2, п.5.1</w:t>
            </w:r>
          </w:p>
        </w:tc>
        <w:tc>
          <w:tcPr>
            <w:tcW w:w="2835" w:type="dxa"/>
          </w:tcPr>
          <w:p w14:paraId="2795BBF2" w14:textId="77777777" w:rsidR="006005E7" w:rsidRPr="000B785B" w:rsidRDefault="006005E7" w:rsidP="00E92A41">
            <w:pPr>
              <w:rPr>
                <w:sz w:val="22"/>
                <w:szCs w:val="22"/>
              </w:rPr>
            </w:pPr>
            <w:r w:rsidRPr="000B785B">
              <w:rPr>
                <w:sz w:val="22"/>
                <w:szCs w:val="22"/>
              </w:rPr>
              <w:t xml:space="preserve">ГОСТ </w:t>
            </w:r>
            <w:proofErr w:type="gramStart"/>
            <w:r w:rsidRPr="000B785B">
              <w:rPr>
                <w:sz w:val="22"/>
                <w:szCs w:val="22"/>
              </w:rPr>
              <w:t>14314-94</w:t>
            </w:r>
            <w:proofErr w:type="gramEnd"/>
          </w:p>
          <w:p w14:paraId="365805EF" w14:textId="77777777" w:rsidR="006005E7" w:rsidRPr="000B785B" w:rsidRDefault="006005E7" w:rsidP="00E92A41">
            <w:pPr>
              <w:pStyle w:val="ad"/>
              <w:rPr>
                <w:rStyle w:val="FontStyle15"/>
                <w:rFonts w:ascii="Times New Roman"/>
                <w:sz w:val="22"/>
                <w:szCs w:val="22"/>
              </w:rPr>
            </w:pPr>
          </w:p>
        </w:tc>
      </w:tr>
      <w:tr w:rsidR="000B785B" w:rsidRPr="000B785B" w14:paraId="0B40F234" w14:textId="77777777" w:rsidTr="006529D3">
        <w:trPr>
          <w:cantSplit/>
          <w:trHeight w:val="70"/>
        </w:trPr>
        <w:tc>
          <w:tcPr>
            <w:tcW w:w="705" w:type="dxa"/>
          </w:tcPr>
          <w:p w14:paraId="1858695D" w14:textId="77777777" w:rsidR="006005E7" w:rsidRPr="000B785B" w:rsidRDefault="006005E7" w:rsidP="004134F1">
            <w:pPr>
              <w:ind w:left="-108" w:right="-111"/>
              <w:jc w:val="center"/>
              <w:rPr>
                <w:sz w:val="22"/>
                <w:szCs w:val="22"/>
              </w:rPr>
            </w:pPr>
            <w:r w:rsidRPr="000B785B">
              <w:rPr>
                <w:sz w:val="22"/>
                <w:szCs w:val="22"/>
              </w:rPr>
              <w:t>13</w:t>
            </w:r>
            <w:r w:rsidR="00063696" w:rsidRPr="000B785B">
              <w:rPr>
                <w:sz w:val="22"/>
                <w:szCs w:val="22"/>
              </w:rPr>
              <w:t>0</w:t>
            </w:r>
            <w:r w:rsidRPr="000B785B">
              <w:rPr>
                <w:sz w:val="22"/>
                <w:szCs w:val="22"/>
              </w:rPr>
              <w:t>.2</w:t>
            </w:r>
            <w:r w:rsidR="00527F3A" w:rsidRPr="000B785B">
              <w:rPr>
                <w:sz w:val="22"/>
                <w:szCs w:val="22"/>
              </w:rPr>
              <w:t>*</w:t>
            </w:r>
          </w:p>
        </w:tc>
        <w:tc>
          <w:tcPr>
            <w:tcW w:w="1846" w:type="dxa"/>
            <w:vMerge/>
          </w:tcPr>
          <w:p w14:paraId="12CEC0EC" w14:textId="77777777" w:rsidR="006005E7" w:rsidRPr="000B785B" w:rsidRDefault="006005E7" w:rsidP="00E92A41">
            <w:pPr>
              <w:rPr>
                <w:sz w:val="22"/>
                <w:szCs w:val="22"/>
              </w:rPr>
            </w:pPr>
          </w:p>
        </w:tc>
        <w:tc>
          <w:tcPr>
            <w:tcW w:w="993" w:type="dxa"/>
            <w:vMerge/>
          </w:tcPr>
          <w:p w14:paraId="20CBD0B0" w14:textId="77777777" w:rsidR="006005E7" w:rsidRPr="000B785B" w:rsidRDefault="006005E7" w:rsidP="00E92A41">
            <w:pPr>
              <w:jc w:val="center"/>
              <w:rPr>
                <w:sz w:val="22"/>
                <w:szCs w:val="22"/>
              </w:rPr>
            </w:pPr>
          </w:p>
        </w:tc>
        <w:tc>
          <w:tcPr>
            <w:tcW w:w="2127" w:type="dxa"/>
          </w:tcPr>
          <w:p w14:paraId="4611B732" w14:textId="77777777" w:rsidR="006005E7" w:rsidRPr="000B785B" w:rsidRDefault="006005E7" w:rsidP="00E92A41">
            <w:pPr>
              <w:rPr>
                <w:rStyle w:val="FontStyle15"/>
                <w:rFonts w:ascii="Times New Roman"/>
                <w:sz w:val="22"/>
                <w:szCs w:val="22"/>
              </w:rPr>
            </w:pPr>
            <w:r w:rsidRPr="000B785B">
              <w:rPr>
                <w:rStyle w:val="FontStyle15"/>
                <w:rFonts w:ascii="Times New Roman"/>
                <w:sz w:val="22"/>
                <w:szCs w:val="22"/>
              </w:rPr>
              <w:t xml:space="preserve">Остаточная деформация </w:t>
            </w:r>
            <w:proofErr w:type="spellStart"/>
            <w:r w:rsidRPr="000B785B">
              <w:rPr>
                <w:rStyle w:val="FontStyle15"/>
                <w:rFonts w:ascii="Times New Roman"/>
                <w:sz w:val="22"/>
                <w:szCs w:val="22"/>
              </w:rPr>
              <w:t>беспружинных</w:t>
            </w:r>
            <w:proofErr w:type="spellEnd"/>
            <w:r w:rsidRPr="000B785B">
              <w:rPr>
                <w:rStyle w:val="FontStyle15"/>
                <w:rFonts w:ascii="Times New Roman"/>
                <w:sz w:val="22"/>
                <w:szCs w:val="22"/>
              </w:rPr>
              <w:t xml:space="preserve"> мягких элементов</w:t>
            </w:r>
          </w:p>
        </w:tc>
        <w:tc>
          <w:tcPr>
            <w:tcW w:w="2126" w:type="dxa"/>
            <w:vMerge/>
          </w:tcPr>
          <w:p w14:paraId="30ADC90A" w14:textId="77777777" w:rsidR="006005E7" w:rsidRPr="000B785B" w:rsidRDefault="006005E7" w:rsidP="00E92A41">
            <w:pPr>
              <w:rPr>
                <w:sz w:val="22"/>
                <w:szCs w:val="22"/>
              </w:rPr>
            </w:pPr>
          </w:p>
        </w:tc>
        <w:tc>
          <w:tcPr>
            <w:tcW w:w="2835" w:type="dxa"/>
          </w:tcPr>
          <w:p w14:paraId="1606503D" w14:textId="77777777" w:rsidR="006005E7" w:rsidRPr="000B785B" w:rsidRDefault="006005E7" w:rsidP="00E92A41">
            <w:pPr>
              <w:pStyle w:val="af4"/>
              <w:rPr>
                <w:sz w:val="22"/>
                <w:szCs w:val="22"/>
              </w:rPr>
            </w:pPr>
            <w:r w:rsidRPr="000B785B">
              <w:rPr>
                <w:sz w:val="22"/>
                <w:szCs w:val="22"/>
              </w:rPr>
              <w:t>ГОСТ 19918.3-79</w:t>
            </w:r>
          </w:p>
        </w:tc>
      </w:tr>
    </w:tbl>
    <w:p w14:paraId="559877A7" w14:textId="77777777" w:rsidR="009409E3" w:rsidRPr="00A95393" w:rsidRDefault="009409E3" w:rsidP="00E92A41">
      <w:pPr>
        <w:rPr>
          <w:sz w:val="22"/>
          <w:szCs w:val="22"/>
        </w:rPr>
      </w:pPr>
    </w:p>
    <w:p w14:paraId="55331570" w14:textId="77777777" w:rsidR="00FE2A96" w:rsidRPr="00A95393" w:rsidRDefault="00FE2A96" w:rsidP="00E92A41">
      <w:pPr>
        <w:rPr>
          <w:sz w:val="22"/>
          <w:szCs w:val="22"/>
        </w:rPr>
        <w:sectPr w:rsidR="00FE2A96" w:rsidRPr="00A95393" w:rsidSect="002A7C9E">
          <w:footerReference w:type="default" r:id="rId141"/>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845"/>
        <w:gridCol w:w="993"/>
        <w:gridCol w:w="2126"/>
        <w:gridCol w:w="2126"/>
        <w:gridCol w:w="2835"/>
      </w:tblGrid>
      <w:tr w:rsidR="009E2FA1" w:rsidRPr="00A95393" w14:paraId="09F52098" w14:textId="77777777" w:rsidTr="00FE2A96">
        <w:trPr>
          <w:cantSplit/>
          <w:trHeight w:val="70"/>
        </w:trPr>
        <w:tc>
          <w:tcPr>
            <w:tcW w:w="707" w:type="dxa"/>
          </w:tcPr>
          <w:p w14:paraId="23CA4660" w14:textId="77777777" w:rsidR="009E2FA1" w:rsidRPr="00A95393" w:rsidRDefault="009E2FA1" w:rsidP="00E92A41">
            <w:pPr>
              <w:ind w:right="-111" w:hanging="108"/>
              <w:jc w:val="center"/>
              <w:rPr>
                <w:sz w:val="22"/>
                <w:szCs w:val="22"/>
              </w:rPr>
            </w:pPr>
            <w:r w:rsidRPr="00A95393">
              <w:rPr>
                <w:sz w:val="22"/>
                <w:szCs w:val="22"/>
              </w:rPr>
              <w:lastRenderedPageBreak/>
              <w:t>13</w:t>
            </w:r>
            <w:r w:rsidR="00063696" w:rsidRPr="00A95393">
              <w:rPr>
                <w:sz w:val="22"/>
                <w:szCs w:val="22"/>
              </w:rPr>
              <w:t>0</w:t>
            </w:r>
            <w:r w:rsidRPr="00A95393">
              <w:rPr>
                <w:sz w:val="22"/>
                <w:szCs w:val="22"/>
              </w:rPr>
              <w:t>.3</w:t>
            </w:r>
            <w:r w:rsidR="007E3298" w:rsidRPr="00A95393">
              <w:rPr>
                <w:sz w:val="22"/>
                <w:szCs w:val="22"/>
              </w:rPr>
              <w:t>*</w:t>
            </w:r>
          </w:p>
        </w:tc>
        <w:tc>
          <w:tcPr>
            <w:tcW w:w="1845" w:type="dxa"/>
            <w:vMerge w:val="restart"/>
          </w:tcPr>
          <w:p w14:paraId="21FA9ECD" w14:textId="77777777" w:rsidR="009E2FA1" w:rsidRPr="00A95393" w:rsidRDefault="009409E3" w:rsidP="00E92A41">
            <w:pPr>
              <w:rPr>
                <w:sz w:val="22"/>
                <w:szCs w:val="22"/>
              </w:rPr>
            </w:pPr>
            <w:r w:rsidRPr="00A95393">
              <w:rPr>
                <w:bCs/>
                <w:sz w:val="22"/>
                <w:szCs w:val="22"/>
              </w:rPr>
              <w:t>Мягкие элементы мебели</w:t>
            </w:r>
          </w:p>
        </w:tc>
        <w:tc>
          <w:tcPr>
            <w:tcW w:w="993" w:type="dxa"/>
            <w:vMerge w:val="restart"/>
          </w:tcPr>
          <w:p w14:paraId="26AAF4B8" w14:textId="77777777" w:rsidR="009409E3" w:rsidRPr="00A95393" w:rsidRDefault="009409E3" w:rsidP="00E92A41">
            <w:pPr>
              <w:jc w:val="center"/>
              <w:rPr>
                <w:bCs/>
                <w:sz w:val="22"/>
                <w:szCs w:val="22"/>
              </w:rPr>
            </w:pPr>
            <w:r w:rsidRPr="00A95393">
              <w:rPr>
                <w:bCs/>
                <w:sz w:val="22"/>
                <w:szCs w:val="22"/>
              </w:rPr>
              <w:t>9401</w:t>
            </w:r>
          </w:p>
          <w:p w14:paraId="077AECF2" w14:textId="77777777" w:rsidR="009E2FA1" w:rsidRPr="00A95393" w:rsidRDefault="009409E3" w:rsidP="00E92A41">
            <w:pPr>
              <w:jc w:val="center"/>
              <w:rPr>
                <w:sz w:val="22"/>
                <w:szCs w:val="22"/>
              </w:rPr>
            </w:pPr>
            <w:r w:rsidRPr="00A95393">
              <w:rPr>
                <w:bCs/>
                <w:sz w:val="22"/>
                <w:szCs w:val="22"/>
              </w:rPr>
              <w:t>9404</w:t>
            </w:r>
          </w:p>
        </w:tc>
        <w:tc>
          <w:tcPr>
            <w:tcW w:w="2126" w:type="dxa"/>
          </w:tcPr>
          <w:p w14:paraId="11E0B8F0" w14:textId="77777777" w:rsidR="009E2FA1" w:rsidRPr="00A95393" w:rsidRDefault="009E2FA1" w:rsidP="00E92A41">
            <w:pPr>
              <w:rPr>
                <w:rStyle w:val="FontStyle15"/>
                <w:rFonts w:ascii="Times New Roman"/>
                <w:sz w:val="22"/>
                <w:szCs w:val="22"/>
              </w:rPr>
            </w:pPr>
            <w:r w:rsidRPr="00A95393">
              <w:rPr>
                <w:rStyle w:val="FontStyle15"/>
                <w:rFonts w:ascii="Times New Roman"/>
                <w:sz w:val="22"/>
                <w:szCs w:val="22"/>
              </w:rPr>
              <w:t>Мягкость</w:t>
            </w:r>
          </w:p>
        </w:tc>
        <w:tc>
          <w:tcPr>
            <w:tcW w:w="2126" w:type="dxa"/>
            <w:vMerge w:val="restart"/>
          </w:tcPr>
          <w:p w14:paraId="75238B6D" w14:textId="77777777" w:rsidR="009409E3" w:rsidRPr="00A95393" w:rsidRDefault="009409E3" w:rsidP="00E92A41">
            <w:pPr>
              <w:rPr>
                <w:sz w:val="22"/>
                <w:szCs w:val="22"/>
              </w:rPr>
            </w:pPr>
            <w:r w:rsidRPr="00A95393">
              <w:rPr>
                <w:sz w:val="22"/>
                <w:szCs w:val="22"/>
              </w:rPr>
              <w:t>ТР ТС 025/2012</w:t>
            </w:r>
          </w:p>
          <w:p w14:paraId="6FA8D64C" w14:textId="77777777" w:rsidR="009E2FA1" w:rsidRPr="00A95393" w:rsidRDefault="009409E3" w:rsidP="00E92A41">
            <w:pPr>
              <w:rPr>
                <w:sz w:val="22"/>
                <w:szCs w:val="22"/>
              </w:rPr>
            </w:pPr>
            <w:r w:rsidRPr="00A95393">
              <w:rPr>
                <w:sz w:val="22"/>
                <w:szCs w:val="22"/>
              </w:rPr>
              <w:t>Ст.5 п.2, Прил. 2, п.5.1</w:t>
            </w:r>
          </w:p>
        </w:tc>
        <w:tc>
          <w:tcPr>
            <w:tcW w:w="2835" w:type="dxa"/>
          </w:tcPr>
          <w:p w14:paraId="3B320BA2" w14:textId="77777777" w:rsidR="009E2FA1" w:rsidRPr="00A95393" w:rsidRDefault="009E2FA1" w:rsidP="00E92A41">
            <w:pPr>
              <w:pStyle w:val="af4"/>
              <w:rPr>
                <w:sz w:val="22"/>
                <w:szCs w:val="22"/>
              </w:rPr>
            </w:pPr>
            <w:r w:rsidRPr="00A95393">
              <w:rPr>
                <w:sz w:val="22"/>
                <w:szCs w:val="22"/>
              </w:rPr>
              <w:t>ГОСТ 21640-91</w:t>
            </w:r>
          </w:p>
        </w:tc>
      </w:tr>
      <w:tr w:rsidR="009E2FA1" w:rsidRPr="00A95393" w14:paraId="3F5D221C" w14:textId="77777777" w:rsidTr="00FE2A96">
        <w:trPr>
          <w:cantSplit/>
          <w:trHeight w:val="70"/>
        </w:trPr>
        <w:tc>
          <w:tcPr>
            <w:tcW w:w="707" w:type="dxa"/>
          </w:tcPr>
          <w:p w14:paraId="1BF0196C" w14:textId="77777777" w:rsidR="009E2FA1" w:rsidRPr="00A95393" w:rsidRDefault="009E2FA1" w:rsidP="00E92A41">
            <w:pPr>
              <w:ind w:right="-111" w:hanging="108"/>
              <w:jc w:val="center"/>
              <w:rPr>
                <w:sz w:val="22"/>
                <w:szCs w:val="22"/>
              </w:rPr>
            </w:pPr>
            <w:r w:rsidRPr="00A95393">
              <w:rPr>
                <w:sz w:val="22"/>
                <w:szCs w:val="22"/>
              </w:rPr>
              <w:t>13</w:t>
            </w:r>
            <w:r w:rsidR="00063696" w:rsidRPr="00A95393">
              <w:rPr>
                <w:sz w:val="22"/>
                <w:szCs w:val="22"/>
              </w:rPr>
              <w:t>0</w:t>
            </w:r>
            <w:r w:rsidRPr="00A95393">
              <w:rPr>
                <w:sz w:val="22"/>
                <w:szCs w:val="22"/>
              </w:rPr>
              <w:t>.4</w:t>
            </w:r>
            <w:r w:rsidR="007E3298" w:rsidRPr="00A95393">
              <w:rPr>
                <w:sz w:val="22"/>
                <w:szCs w:val="22"/>
              </w:rPr>
              <w:t>*</w:t>
            </w:r>
          </w:p>
        </w:tc>
        <w:tc>
          <w:tcPr>
            <w:tcW w:w="1845" w:type="dxa"/>
            <w:vMerge/>
          </w:tcPr>
          <w:p w14:paraId="650C1288" w14:textId="77777777" w:rsidR="009E2FA1" w:rsidRPr="00A95393" w:rsidRDefault="009E2FA1" w:rsidP="00E92A41">
            <w:pPr>
              <w:rPr>
                <w:sz w:val="22"/>
                <w:szCs w:val="22"/>
              </w:rPr>
            </w:pPr>
          </w:p>
        </w:tc>
        <w:tc>
          <w:tcPr>
            <w:tcW w:w="993" w:type="dxa"/>
            <w:vMerge/>
          </w:tcPr>
          <w:p w14:paraId="1B2FE47E" w14:textId="77777777" w:rsidR="009E2FA1" w:rsidRPr="00A95393" w:rsidRDefault="009E2FA1" w:rsidP="00E92A41">
            <w:pPr>
              <w:jc w:val="center"/>
              <w:rPr>
                <w:sz w:val="22"/>
                <w:szCs w:val="22"/>
              </w:rPr>
            </w:pPr>
          </w:p>
        </w:tc>
        <w:tc>
          <w:tcPr>
            <w:tcW w:w="2126" w:type="dxa"/>
          </w:tcPr>
          <w:p w14:paraId="175D7DA2" w14:textId="77777777" w:rsidR="009E2FA1" w:rsidRPr="00A95393" w:rsidRDefault="009E2FA1" w:rsidP="00E92A41">
            <w:pPr>
              <w:pStyle w:val="ad"/>
              <w:rPr>
                <w:rStyle w:val="FontStyle15"/>
                <w:rFonts w:ascii="Times New Roman"/>
                <w:sz w:val="22"/>
                <w:szCs w:val="22"/>
              </w:rPr>
            </w:pPr>
            <w:r w:rsidRPr="00A95393">
              <w:rPr>
                <w:rStyle w:val="FontStyle15"/>
                <w:rFonts w:ascii="Times New Roman"/>
                <w:sz w:val="22"/>
                <w:szCs w:val="22"/>
              </w:rPr>
              <w:t>Восплам</w:t>
            </w:r>
            <w:r w:rsidRPr="00A95393">
              <w:rPr>
                <w:sz w:val="22"/>
                <w:szCs w:val="22"/>
              </w:rPr>
              <w:t xml:space="preserve">еняемость </w:t>
            </w:r>
          </w:p>
        </w:tc>
        <w:tc>
          <w:tcPr>
            <w:tcW w:w="2126" w:type="dxa"/>
            <w:vMerge/>
          </w:tcPr>
          <w:p w14:paraId="78A96ABE" w14:textId="77777777" w:rsidR="009E2FA1" w:rsidRPr="00A95393" w:rsidRDefault="009E2FA1" w:rsidP="00E92A41">
            <w:pPr>
              <w:rPr>
                <w:sz w:val="22"/>
                <w:szCs w:val="22"/>
              </w:rPr>
            </w:pPr>
          </w:p>
        </w:tc>
        <w:tc>
          <w:tcPr>
            <w:tcW w:w="2835" w:type="dxa"/>
          </w:tcPr>
          <w:p w14:paraId="1670F263" w14:textId="77777777" w:rsidR="009E2FA1" w:rsidRPr="00A95393" w:rsidRDefault="009E2FA1" w:rsidP="00E92A41">
            <w:pPr>
              <w:pStyle w:val="af4"/>
              <w:rPr>
                <w:sz w:val="22"/>
                <w:szCs w:val="22"/>
              </w:rPr>
            </w:pPr>
            <w:r w:rsidRPr="00A95393">
              <w:rPr>
                <w:sz w:val="22"/>
                <w:szCs w:val="22"/>
              </w:rPr>
              <w:t xml:space="preserve">ГОСТ Р </w:t>
            </w:r>
            <w:proofErr w:type="gramStart"/>
            <w:r w:rsidRPr="00A95393">
              <w:rPr>
                <w:sz w:val="22"/>
                <w:szCs w:val="22"/>
              </w:rPr>
              <w:t>53294-2009</w:t>
            </w:r>
            <w:proofErr w:type="gramEnd"/>
          </w:p>
          <w:p w14:paraId="060F8115" w14:textId="77777777" w:rsidR="009E2FA1" w:rsidRPr="00A95393" w:rsidRDefault="009E2FA1" w:rsidP="00E92A41">
            <w:pPr>
              <w:pStyle w:val="af4"/>
              <w:rPr>
                <w:sz w:val="22"/>
                <w:szCs w:val="22"/>
              </w:rPr>
            </w:pPr>
            <w:r w:rsidRPr="00A95393">
              <w:rPr>
                <w:sz w:val="22"/>
                <w:szCs w:val="22"/>
              </w:rPr>
              <w:t xml:space="preserve">ГОСТ Р </w:t>
            </w:r>
            <w:proofErr w:type="gramStart"/>
            <w:r w:rsidRPr="00A95393">
              <w:rPr>
                <w:sz w:val="22"/>
                <w:szCs w:val="22"/>
              </w:rPr>
              <w:t>50810-95</w:t>
            </w:r>
            <w:proofErr w:type="gramEnd"/>
          </w:p>
          <w:p w14:paraId="1BD7B030" w14:textId="77777777" w:rsidR="009E2FA1" w:rsidRPr="00A95393" w:rsidRDefault="009E2FA1" w:rsidP="00E92A41">
            <w:pPr>
              <w:pStyle w:val="af4"/>
              <w:rPr>
                <w:sz w:val="22"/>
                <w:szCs w:val="22"/>
              </w:rPr>
            </w:pPr>
            <w:r w:rsidRPr="00A95393">
              <w:rPr>
                <w:sz w:val="22"/>
                <w:szCs w:val="22"/>
              </w:rPr>
              <w:t>ГОСТ EN 1021-1-2016</w:t>
            </w:r>
          </w:p>
          <w:p w14:paraId="3C8EE5B3" w14:textId="77777777" w:rsidR="009E2FA1" w:rsidRPr="00A95393" w:rsidRDefault="009E2FA1" w:rsidP="00E92A41">
            <w:pPr>
              <w:pStyle w:val="af4"/>
              <w:rPr>
                <w:sz w:val="22"/>
                <w:szCs w:val="22"/>
              </w:rPr>
            </w:pPr>
            <w:r w:rsidRPr="00A95393">
              <w:rPr>
                <w:sz w:val="22"/>
                <w:szCs w:val="22"/>
              </w:rPr>
              <w:t>ГОСТ EN 1021-2-2016</w:t>
            </w:r>
          </w:p>
          <w:p w14:paraId="510EC9B6" w14:textId="77777777" w:rsidR="009E2FA1" w:rsidRPr="00A95393" w:rsidRDefault="009E2FA1" w:rsidP="00E92A41">
            <w:pPr>
              <w:pStyle w:val="af4"/>
              <w:rPr>
                <w:sz w:val="22"/>
                <w:szCs w:val="22"/>
              </w:rPr>
            </w:pPr>
          </w:p>
        </w:tc>
      </w:tr>
      <w:tr w:rsidR="006529D3" w:rsidRPr="00A95393" w14:paraId="5F335D80" w14:textId="77777777" w:rsidTr="00FE2A96">
        <w:trPr>
          <w:cantSplit/>
          <w:trHeight w:val="70"/>
        </w:trPr>
        <w:tc>
          <w:tcPr>
            <w:tcW w:w="707" w:type="dxa"/>
          </w:tcPr>
          <w:p w14:paraId="72F26196" w14:textId="77777777" w:rsidR="006529D3" w:rsidRPr="00A95393" w:rsidRDefault="00B4377C" w:rsidP="00E92A41">
            <w:pPr>
              <w:ind w:right="-111" w:hanging="108"/>
              <w:jc w:val="center"/>
              <w:rPr>
                <w:sz w:val="22"/>
                <w:szCs w:val="22"/>
              </w:rPr>
            </w:pPr>
            <w:r w:rsidRPr="00A95393">
              <w:rPr>
                <w:sz w:val="22"/>
                <w:szCs w:val="22"/>
              </w:rPr>
              <w:t>131</w:t>
            </w:r>
            <w:r w:rsidR="006529D3" w:rsidRPr="00A95393">
              <w:rPr>
                <w:sz w:val="22"/>
                <w:szCs w:val="22"/>
              </w:rPr>
              <w:t>.1</w:t>
            </w:r>
            <w:r w:rsidR="007E3298" w:rsidRPr="00A95393">
              <w:rPr>
                <w:sz w:val="22"/>
                <w:szCs w:val="22"/>
              </w:rPr>
              <w:t>*</w:t>
            </w:r>
          </w:p>
        </w:tc>
        <w:tc>
          <w:tcPr>
            <w:tcW w:w="1845" w:type="dxa"/>
            <w:vMerge w:val="restart"/>
          </w:tcPr>
          <w:p w14:paraId="5796BA64" w14:textId="77777777" w:rsidR="006529D3" w:rsidRPr="00A95393" w:rsidRDefault="006529D3" w:rsidP="00E92A41">
            <w:pPr>
              <w:rPr>
                <w:sz w:val="22"/>
                <w:szCs w:val="22"/>
              </w:rPr>
            </w:pPr>
            <w:r w:rsidRPr="00A95393">
              <w:rPr>
                <w:bCs/>
                <w:sz w:val="22"/>
                <w:szCs w:val="22"/>
              </w:rPr>
              <w:t>Диваны, диваны-кровати, кресла для отдыха, кресла-кровати, кушетки, тахты, скамьи, банкетки</w:t>
            </w:r>
          </w:p>
        </w:tc>
        <w:tc>
          <w:tcPr>
            <w:tcW w:w="993" w:type="dxa"/>
            <w:vMerge w:val="restart"/>
          </w:tcPr>
          <w:p w14:paraId="4C7974C1" w14:textId="77777777" w:rsidR="006529D3" w:rsidRPr="00A95393" w:rsidRDefault="006529D3" w:rsidP="00E92A41">
            <w:pPr>
              <w:jc w:val="center"/>
              <w:rPr>
                <w:sz w:val="22"/>
                <w:szCs w:val="22"/>
              </w:rPr>
            </w:pPr>
            <w:r w:rsidRPr="00A95393">
              <w:rPr>
                <w:sz w:val="22"/>
                <w:szCs w:val="22"/>
              </w:rPr>
              <w:t>9401</w:t>
            </w:r>
          </w:p>
        </w:tc>
        <w:tc>
          <w:tcPr>
            <w:tcW w:w="2126" w:type="dxa"/>
          </w:tcPr>
          <w:p w14:paraId="6A80F590" w14:textId="77777777" w:rsidR="006529D3" w:rsidRPr="00A95393" w:rsidRDefault="006529D3" w:rsidP="00E92A41">
            <w:pPr>
              <w:pStyle w:val="ad"/>
              <w:rPr>
                <w:rStyle w:val="FontStyle15"/>
                <w:rFonts w:ascii="Times New Roman"/>
                <w:sz w:val="22"/>
                <w:szCs w:val="22"/>
              </w:rPr>
            </w:pPr>
            <w:r w:rsidRPr="00A95393">
              <w:rPr>
                <w:rStyle w:val="FontStyle15"/>
                <w:rFonts w:ascii="Times New Roman"/>
                <w:sz w:val="22"/>
                <w:szCs w:val="22"/>
              </w:rPr>
              <w:t xml:space="preserve">Устойчивость </w:t>
            </w:r>
          </w:p>
        </w:tc>
        <w:tc>
          <w:tcPr>
            <w:tcW w:w="2126" w:type="dxa"/>
            <w:vMerge w:val="restart"/>
          </w:tcPr>
          <w:p w14:paraId="70599344" w14:textId="77777777" w:rsidR="006529D3" w:rsidRPr="00A95393" w:rsidRDefault="006529D3" w:rsidP="00E92A41">
            <w:pPr>
              <w:rPr>
                <w:sz w:val="22"/>
                <w:szCs w:val="22"/>
              </w:rPr>
            </w:pPr>
            <w:r w:rsidRPr="00A95393">
              <w:rPr>
                <w:sz w:val="22"/>
                <w:szCs w:val="22"/>
              </w:rPr>
              <w:t>ТР ТС 025/2012</w:t>
            </w:r>
          </w:p>
          <w:p w14:paraId="37737E81" w14:textId="77777777" w:rsidR="006529D3" w:rsidRPr="00A95393" w:rsidRDefault="006529D3" w:rsidP="00E92A41">
            <w:pPr>
              <w:rPr>
                <w:sz w:val="22"/>
                <w:szCs w:val="22"/>
              </w:rPr>
            </w:pPr>
            <w:r w:rsidRPr="00A95393">
              <w:rPr>
                <w:sz w:val="22"/>
                <w:szCs w:val="22"/>
              </w:rPr>
              <w:t>Ст.5 п.2, Прил. 2</w:t>
            </w:r>
          </w:p>
          <w:p w14:paraId="64C8FCCB" w14:textId="77777777" w:rsidR="006529D3" w:rsidRPr="00A95393" w:rsidRDefault="006529D3" w:rsidP="00E92A41">
            <w:pPr>
              <w:rPr>
                <w:sz w:val="22"/>
                <w:szCs w:val="22"/>
              </w:rPr>
            </w:pPr>
          </w:p>
        </w:tc>
        <w:tc>
          <w:tcPr>
            <w:tcW w:w="2835" w:type="dxa"/>
          </w:tcPr>
          <w:p w14:paraId="0D96E119" w14:textId="77777777" w:rsidR="006529D3" w:rsidRPr="00A95393" w:rsidRDefault="006529D3" w:rsidP="00E92A41">
            <w:pPr>
              <w:pStyle w:val="ad"/>
              <w:rPr>
                <w:sz w:val="22"/>
                <w:szCs w:val="22"/>
              </w:rPr>
            </w:pPr>
            <w:r w:rsidRPr="00A95393">
              <w:rPr>
                <w:sz w:val="22"/>
                <w:szCs w:val="22"/>
              </w:rPr>
              <w:t xml:space="preserve">ГОСТ </w:t>
            </w:r>
            <w:proofErr w:type="gramStart"/>
            <w:r w:rsidRPr="00A95393">
              <w:rPr>
                <w:sz w:val="22"/>
                <w:szCs w:val="22"/>
              </w:rPr>
              <w:t>19120-93</w:t>
            </w:r>
            <w:proofErr w:type="gramEnd"/>
            <w:r w:rsidRPr="00A95393">
              <w:rPr>
                <w:sz w:val="22"/>
                <w:szCs w:val="22"/>
              </w:rPr>
              <w:t xml:space="preserve"> п.2</w:t>
            </w:r>
          </w:p>
          <w:p w14:paraId="70463E64" w14:textId="77777777" w:rsidR="006529D3" w:rsidRPr="00A95393" w:rsidRDefault="006529D3" w:rsidP="00E92A41">
            <w:pPr>
              <w:pStyle w:val="27"/>
              <w:rPr>
                <w:lang w:val="ru-RU"/>
              </w:rPr>
            </w:pPr>
            <w:r w:rsidRPr="00A95393">
              <w:rPr>
                <w:lang w:val="ru-RU"/>
              </w:rPr>
              <w:t xml:space="preserve">ГОСТ </w:t>
            </w:r>
            <w:r w:rsidRPr="00A95393">
              <w:t>EN</w:t>
            </w:r>
            <w:r w:rsidRPr="00A95393">
              <w:rPr>
                <w:lang w:val="ru-RU"/>
              </w:rPr>
              <w:t xml:space="preserve"> </w:t>
            </w:r>
            <w:proofErr w:type="gramStart"/>
            <w:r w:rsidRPr="00A95393">
              <w:rPr>
                <w:lang w:val="ru-RU"/>
              </w:rPr>
              <w:t>1022-2013</w:t>
            </w:r>
            <w:proofErr w:type="gramEnd"/>
          </w:p>
          <w:p w14:paraId="51D47904" w14:textId="77777777" w:rsidR="006529D3" w:rsidRPr="00A95393" w:rsidRDefault="006529D3" w:rsidP="00E92A41">
            <w:pPr>
              <w:pStyle w:val="ad"/>
              <w:rPr>
                <w:rStyle w:val="FontStyle15"/>
                <w:rFonts w:ascii="Times New Roman"/>
                <w:sz w:val="22"/>
                <w:szCs w:val="22"/>
              </w:rPr>
            </w:pPr>
            <w:r w:rsidRPr="00A95393">
              <w:rPr>
                <w:sz w:val="22"/>
                <w:szCs w:val="22"/>
              </w:rPr>
              <w:t>ГОСТ EN 581-2-2012 приложение В п.3.1.1, п.3.1.2</w:t>
            </w:r>
          </w:p>
        </w:tc>
      </w:tr>
      <w:tr w:rsidR="006529D3" w:rsidRPr="00A95393" w14:paraId="538270B9" w14:textId="77777777" w:rsidTr="00FE2A96">
        <w:trPr>
          <w:cantSplit/>
          <w:trHeight w:val="70"/>
        </w:trPr>
        <w:tc>
          <w:tcPr>
            <w:tcW w:w="707" w:type="dxa"/>
          </w:tcPr>
          <w:p w14:paraId="5096E98A" w14:textId="77777777" w:rsidR="006529D3" w:rsidRPr="00A95393" w:rsidRDefault="00B4377C" w:rsidP="00E92A41">
            <w:pPr>
              <w:ind w:right="-111" w:hanging="108"/>
              <w:jc w:val="center"/>
              <w:rPr>
                <w:bCs/>
                <w:sz w:val="22"/>
                <w:szCs w:val="22"/>
              </w:rPr>
            </w:pPr>
            <w:r w:rsidRPr="00A95393">
              <w:rPr>
                <w:bCs/>
                <w:sz w:val="22"/>
                <w:szCs w:val="22"/>
              </w:rPr>
              <w:t>131</w:t>
            </w:r>
            <w:r w:rsidR="006529D3" w:rsidRPr="00A95393">
              <w:rPr>
                <w:bCs/>
                <w:sz w:val="22"/>
                <w:szCs w:val="22"/>
              </w:rPr>
              <w:t>.2</w:t>
            </w:r>
            <w:r w:rsidR="007E3298" w:rsidRPr="00A95393">
              <w:rPr>
                <w:bCs/>
                <w:sz w:val="22"/>
                <w:szCs w:val="22"/>
              </w:rPr>
              <w:t>*</w:t>
            </w:r>
          </w:p>
        </w:tc>
        <w:tc>
          <w:tcPr>
            <w:tcW w:w="1845" w:type="dxa"/>
            <w:vMerge/>
          </w:tcPr>
          <w:p w14:paraId="488A3E81" w14:textId="77777777" w:rsidR="006529D3" w:rsidRPr="00A95393" w:rsidRDefault="006529D3" w:rsidP="00E92A41">
            <w:pPr>
              <w:rPr>
                <w:sz w:val="22"/>
                <w:szCs w:val="22"/>
              </w:rPr>
            </w:pPr>
          </w:p>
        </w:tc>
        <w:tc>
          <w:tcPr>
            <w:tcW w:w="993" w:type="dxa"/>
            <w:vMerge/>
          </w:tcPr>
          <w:p w14:paraId="7A8CBFDD" w14:textId="77777777" w:rsidR="006529D3" w:rsidRPr="00A95393" w:rsidRDefault="006529D3" w:rsidP="00E92A41">
            <w:pPr>
              <w:jc w:val="center"/>
              <w:rPr>
                <w:bCs/>
                <w:sz w:val="22"/>
                <w:szCs w:val="22"/>
              </w:rPr>
            </w:pPr>
          </w:p>
        </w:tc>
        <w:tc>
          <w:tcPr>
            <w:tcW w:w="2126" w:type="dxa"/>
          </w:tcPr>
          <w:p w14:paraId="04A97BCC" w14:textId="77777777" w:rsidR="006529D3" w:rsidRPr="00A95393" w:rsidRDefault="006529D3" w:rsidP="00E92A41">
            <w:pPr>
              <w:rPr>
                <w:rStyle w:val="FontStyle15"/>
                <w:rFonts w:ascii="Times New Roman"/>
                <w:sz w:val="22"/>
                <w:szCs w:val="22"/>
              </w:rPr>
            </w:pPr>
            <w:r w:rsidRPr="00A95393">
              <w:rPr>
                <w:rStyle w:val="FontStyle15"/>
                <w:rFonts w:ascii="Times New Roman"/>
                <w:sz w:val="22"/>
                <w:szCs w:val="22"/>
              </w:rPr>
              <w:t>Статическая прочность навесных боковин</w:t>
            </w:r>
          </w:p>
        </w:tc>
        <w:tc>
          <w:tcPr>
            <w:tcW w:w="2126" w:type="dxa"/>
            <w:vMerge/>
          </w:tcPr>
          <w:p w14:paraId="74FEF3FC" w14:textId="77777777" w:rsidR="006529D3" w:rsidRPr="00A95393" w:rsidRDefault="006529D3" w:rsidP="00E92A41">
            <w:pPr>
              <w:rPr>
                <w:sz w:val="22"/>
                <w:szCs w:val="22"/>
              </w:rPr>
            </w:pPr>
          </w:p>
        </w:tc>
        <w:tc>
          <w:tcPr>
            <w:tcW w:w="2835" w:type="dxa"/>
          </w:tcPr>
          <w:p w14:paraId="73E2F132" w14:textId="77777777" w:rsidR="006529D3" w:rsidRPr="00A95393" w:rsidRDefault="006529D3" w:rsidP="00E92A41">
            <w:pPr>
              <w:pStyle w:val="ad"/>
              <w:rPr>
                <w:sz w:val="22"/>
                <w:szCs w:val="22"/>
              </w:rPr>
            </w:pPr>
            <w:r w:rsidRPr="00A95393">
              <w:rPr>
                <w:sz w:val="22"/>
                <w:szCs w:val="22"/>
              </w:rPr>
              <w:t xml:space="preserve">ГОСТ </w:t>
            </w:r>
            <w:proofErr w:type="gramStart"/>
            <w:r w:rsidRPr="00A95393">
              <w:rPr>
                <w:sz w:val="22"/>
                <w:szCs w:val="22"/>
              </w:rPr>
              <w:t>19120-93</w:t>
            </w:r>
            <w:proofErr w:type="gramEnd"/>
            <w:r w:rsidRPr="00A95393">
              <w:rPr>
                <w:sz w:val="22"/>
                <w:szCs w:val="22"/>
              </w:rPr>
              <w:t xml:space="preserve"> п.3</w:t>
            </w:r>
          </w:p>
          <w:p w14:paraId="644C05AC" w14:textId="77777777" w:rsidR="006529D3" w:rsidRPr="00A95393" w:rsidRDefault="006529D3" w:rsidP="00E92A41">
            <w:pPr>
              <w:pStyle w:val="ad"/>
              <w:rPr>
                <w:rStyle w:val="FontStyle15"/>
                <w:rFonts w:ascii="Times New Roman"/>
                <w:sz w:val="22"/>
                <w:szCs w:val="22"/>
              </w:rPr>
            </w:pPr>
            <w:r w:rsidRPr="00A95393">
              <w:rPr>
                <w:sz w:val="22"/>
                <w:szCs w:val="22"/>
              </w:rPr>
              <w:t xml:space="preserve">ГОСТ EN </w:t>
            </w:r>
            <w:proofErr w:type="gramStart"/>
            <w:r w:rsidRPr="00A95393">
              <w:rPr>
                <w:sz w:val="22"/>
                <w:szCs w:val="22"/>
              </w:rPr>
              <w:t>1728-2013</w:t>
            </w:r>
            <w:proofErr w:type="gramEnd"/>
            <w:r w:rsidRPr="00A95393">
              <w:rPr>
                <w:sz w:val="22"/>
                <w:szCs w:val="22"/>
              </w:rPr>
              <w:t xml:space="preserve"> п.6.6</w:t>
            </w:r>
          </w:p>
        </w:tc>
      </w:tr>
      <w:tr w:rsidR="006529D3" w:rsidRPr="00A95393" w14:paraId="32A5E33E" w14:textId="77777777" w:rsidTr="00FE2A96">
        <w:trPr>
          <w:cantSplit/>
          <w:trHeight w:val="70"/>
        </w:trPr>
        <w:tc>
          <w:tcPr>
            <w:tcW w:w="707" w:type="dxa"/>
          </w:tcPr>
          <w:p w14:paraId="4E2B4FDC" w14:textId="77777777" w:rsidR="006529D3" w:rsidRPr="00A95393" w:rsidRDefault="00B4377C" w:rsidP="00E92A41">
            <w:pPr>
              <w:ind w:right="-111" w:hanging="108"/>
              <w:jc w:val="center"/>
              <w:rPr>
                <w:sz w:val="22"/>
                <w:szCs w:val="22"/>
              </w:rPr>
            </w:pPr>
            <w:r w:rsidRPr="00A95393">
              <w:rPr>
                <w:sz w:val="22"/>
                <w:szCs w:val="22"/>
              </w:rPr>
              <w:t>131</w:t>
            </w:r>
            <w:r w:rsidR="006529D3" w:rsidRPr="00A95393">
              <w:rPr>
                <w:sz w:val="22"/>
                <w:szCs w:val="22"/>
              </w:rPr>
              <w:t>.3</w:t>
            </w:r>
            <w:r w:rsidR="007E3298" w:rsidRPr="00A95393">
              <w:rPr>
                <w:sz w:val="22"/>
                <w:szCs w:val="22"/>
              </w:rPr>
              <w:t>*</w:t>
            </w:r>
          </w:p>
        </w:tc>
        <w:tc>
          <w:tcPr>
            <w:tcW w:w="1845" w:type="dxa"/>
            <w:vMerge/>
          </w:tcPr>
          <w:p w14:paraId="6EA37EEA" w14:textId="77777777" w:rsidR="006529D3" w:rsidRPr="00A95393" w:rsidRDefault="006529D3" w:rsidP="00E92A41">
            <w:pPr>
              <w:rPr>
                <w:sz w:val="22"/>
                <w:szCs w:val="22"/>
              </w:rPr>
            </w:pPr>
          </w:p>
        </w:tc>
        <w:tc>
          <w:tcPr>
            <w:tcW w:w="993" w:type="dxa"/>
            <w:vMerge/>
          </w:tcPr>
          <w:p w14:paraId="1148C89A" w14:textId="77777777" w:rsidR="006529D3" w:rsidRPr="00A95393" w:rsidRDefault="006529D3" w:rsidP="00E92A41">
            <w:pPr>
              <w:jc w:val="center"/>
              <w:rPr>
                <w:sz w:val="22"/>
                <w:szCs w:val="22"/>
              </w:rPr>
            </w:pPr>
          </w:p>
        </w:tc>
        <w:tc>
          <w:tcPr>
            <w:tcW w:w="2126" w:type="dxa"/>
          </w:tcPr>
          <w:p w14:paraId="30447D82" w14:textId="77777777" w:rsidR="006529D3" w:rsidRPr="00A95393" w:rsidRDefault="006529D3" w:rsidP="005A5629">
            <w:pPr>
              <w:rPr>
                <w:rStyle w:val="FontStyle15"/>
                <w:rFonts w:ascii="Times New Roman"/>
                <w:sz w:val="22"/>
                <w:szCs w:val="22"/>
              </w:rPr>
            </w:pPr>
            <w:r w:rsidRPr="00A95393">
              <w:rPr>
                <w:rStyle w:val="FontStyle15"/>
                <w:rFonts w:ascii="Times New Roman"/>
                <w:sz w:val="22"/>
                <w:szCs w:val="22"/>
              </w:rPr>
              <w:t>Прочность опор (ножек) в поперечном и продольном направлениях</w:t>
            </w:r>
          </w:p>
        </w:tc>
        <w:tc>
          <w:tcPr>
            <w:tcW w:w="2126" w:type="dxa"/>
            <w:vMerge/>
          </w:tcPr>
          <w:p w14:paraId="4E8FBB98" w14:textId="77777777" w:rsidR="006529D3" w:rsidRPr="00A95393" w:rsidRDefault="006529D3" w:rsidP="00E92A41">
            <w:pPr>
              <w:rPr>
                <w:sz w:val="22"/>
                <w:szCs w:val="22"/>
              </w:rPr>
            </w:pPr>
          </w:p>
        </w:tc>
        <w:tc>
          <w:tcPr>
            <w:tcW w:w="2835" w:type="dxa"/>
          </w:tcPr>
          <w:p w14:paraId="7B1C881D" w14:textId="77777777" w:rsidR="006529D3" w:rsidRPr="00A95393" w:rsidRDefault="006529D3" w:rsidP="00E92A41">
            <w:pPr>
              <w:pStyle w:val="af4"/>
              <w:rPr>
                <w:sz w:val="22"/>
                <w:szCs w:val="22"/>
              </w:rPr>
            </w:pPr>
            <w:r w:rsidRPr="00A95393">
              <w:rPr>
                <w:sz w:val="22"/>
                <w:szCs w:val="22"/>
              </w:rPr>
              <w:t xml:space="preserve">ГОСТ </w:t>
            </w:r>
            <w:proofErr w:type="gramStart"/>
            <w:r w:rsidRPr="00A95393">
              <w:rPr>
                <w:sz w:val="22"/>
                <w:szCs w:val="22"/>
              </w:rPr>
              <w:t>19120-93</w:t>
            </w:r>
            <w:proofErr w:type="gramEnd"/>
            <w:r w:rsidRPr="00A95393">
              <w:rPr>
                <w:sz w:val="22"/>
                <w:szCs w:val="22"/>
              </w:rPr>
              <w:t xml:space="preserve"> п.4</w:t>
            </w:r>
          </w:p>
          <w:p w14:paraId="109EAED5" w14:textId="77777777" w:rsidR="006529D3" w:rsidRPr="00A95393" w:rsidRDefault="006529D3" w:rsidP="00E92A41">
            <w:pPr>
              <w:pStyle w:val="af4"/>
              <w:rPr>
                <w:sz w:val="22"/>
                <w:szCs w:val="22"/>
              </w:rPr>
            </w:pPr>
            <w:r w:rsidRPr="00A95393">
              <w:rPr>
                <w:sz w:val="22"/>
                <w:szCs w:val="22"/>
              </w:rPr>
              <w:t xml:space="preserve">ГОСТ EN </w:t>
            </w:r>
            <w:proofErr w:type="gramStart"/>
            <w:r w:rsidRPr="00A95393">
              <w:rPr>
                <w:sz w:val="22"/>
                <w:szCs w:val="22"/>
              </w:rPr>
              <w:t>1728-2013</w:t>
            </w:r>
            <w:proofErr w:type="gramEnd"/>
            <w:r w:rsidRPr="00A95393">
              <w:rPr>
                <w:sz w:val="22"/>
                <w:szCs w:val="22"/>
              </w:rPr>
              <w:t xml:space="preserve"> п.п.6.12, 6.13</w:t>
            </w:r>
          </w:p>
        </w:tc>
      </w:tr>
      <w:tr w:rsidR="006529D3" w:rsidRPr="00A95393" w14:paraId="7A7BE99A" w14:textId="77777777" w:rsidTr="00FE2A96">
        <w:trPr>
          <w:cantSplit/>
          <w:trHeight w:val="70"/>
        </w:trPr>
        <w:tc>
          <w:tcPr>
            <w:tcW w:w="707" w:type="dxa"/>
          </w:tcPr>
          <w:p w14:paraId="210B8E67" w14:textId="77777777" w:rsidR="006529D3" w:rsidRPr="00A95393" w:rsidRDefault="00B4377C" w:rsidP="00E92A41">
            <w:pPr>
              <w:ind w:right="-111" w:hanging="108"/>
              <w:jc w:val="center"/>
              <w:rPr>
                <w:sz w:val="22"/>
                <w:szCs w:val="22"/>
              </w:rPr>
            </w:pPr>
            <w:r w:rsidRPr="00A95393">
              <w:rPr>
                <w:sz w:val="22"/>
                <w:szCs w:val="22"/>
              </w:rPr>
              <w:t>131</w:t>
            </w:r>
            <w:r w:rsidR="006529D3" w:rsidRPr="00A95393">
              <w:rPr>
                <w:sz w:val="22"/>
                <w:szCs w:val="22"/>
              </w:rPr>
              <w:t>.4</w:t>
            </w:r>
            <w:r w:rsidR="007E3298" w:rsidRPr="00A95393">
              <w:rPr>
                <w:sz w:val="22"/>
                <w:szCs w:val="22"/>
              </w:rPr>
              <w:t>*</w:t>
            </w:r>
          </w:p>
        </w:tc>
        <w:tc>
          <w:tcPr>
            <w:tcW w:w="1845" w:type="dxa"/>
            <w:vMerge/>
          </w:tcPr>
          <w:p w14:paraId="5362C6D4" w14:textId="77777777" w:rsidR="006529D3" w:rsidRPr="00A95393" w:rsidRDefault="006529D3" w:rsidP="00E92A41">
            <w:pPr>
              <w:rPr>
                <w:sz w:val="22"/>
                <w:szCs w:val="22"/>
              </w:rPr>
            </w:pPr>
          </w:p>
        </w:tc>
        <w:tc>
          <w:tcPr>
            <w:tcW w:w="993" w:type="dxa"/>
            <w:vMerge/>
          </w:tcPr>
          <w:p w14:paraId="0F72A2D0" w14:textId="77777777" w:rsidR="006529D3" w:rsidRPr="00A95393" w:rsidRDefault="006529D3" w:rsidP="00E92A41">
            <w:pPr>
              <w:jc w:val="center"/>
              <w:rPr>
                <w:sz w:val="22"/>
                <w:szCs w:val="22"/>
              </w:rPr>
            </w:pPr>
          </w:p>
        </w:tc>
        <w:tc>
          <w:tcPr>
            <w:tcW w:w="2126" w:type="dxa"/>
          </w:tcPr>
          <w:p w14:paraId="3BDCB957" w14:textId="77777777" w:rsidR="006529D3" w:rsidRPr="00A95393" w:rsidRDefault="006529D3" w:rsidP="005A5629">
            <w:pPr>
              <w:rPr>
                <w:rStyle w:val="FontStyle15"/>
                <w:rFonts w:ascii="Times New Roman"/>
                <w:sz w:val="22"/>
                <w:szCs w:val="22"/>
              </w:rPr>
            </w:pPr>
            <w:r w:rsidRPr="00A95393">
              <w:rPr>
                <w:rStyle w:val="FontStyle15"/>
                <w:rFonts w:ascii="Times New Roman"/>
                <w:sz w:val="22"/>
                <w:szCs w:val="22"/>
              </w:rPr>
              <w:t>Прочность основания емкости для хранения постельных принадлежностей</w:t>
            </w:r>
          </w:p>
        </w:tc>
        <w:tc>
          <w:tcPr>
            <w:tcW w:w="2126" w:type="dxa"/>
            <w:vMerge/>
          </w:tcPr>
          <w:p w14:paraId="1DBF05CA" w14:textId="77777777" w:rsidR="006529D3" w:rsidRPr="00A95393" w:rsidRDefault="006529D3" w:rsidP="00E92A41">
            <w:pPr>
              <w:rPr>
                <w:sz w:val="22"/>
                <w:szCs w:val="22"/>
              </w:rPr>
            </w:pPr>
          </w:p>
        </w:tc>
        <w:tc>
          <w:tcPr>
            <w:tcW w:w="2835" w:type="dxa"/>
          </w:tcPr>
          <w:p w14:paraId="444DDF4A" w14:textId="77777777" w:rsidR="006529D3" w:rsidRPr="00A95393" w:rsidRDefault="006529D3" w:rsidP="00E92A41">
            <w:pPr>
              <w:pStyle w:val="af4"/>
              <w:rPr>
                <w:sz w:val="22"/>
                <w:szCs w:val="22"/>
              </w:rPr>
            </w:pPr>
            <w:r w:rsidRPr="00A95393">
              <w:rPr>
                <w:sz w:val="22"/>
                <w:szCs w:val="22"/>
              </w:rPr>
              <w:t xml:space="preserve">ГОСТ </w:t>
            </w:r>
            <w:proofErr w:type="gramStart"/>
            <w:r w:rsidRPr="00A95393">
              <w:rPr>
                <w:sz w:val="22"/>
                <w:szCs w:val="22"/>
              </w:rPr>
              <w:t>19120-93</w:t>
            </w:r>
            <w:proofErr w:type="gramEnd"/>
            <w:r w:rsidRPr="00A95393">
              <w:rPr>
                <w:sz w:val="22"/>
                <w:szCs w:val="22"/>
              </w:rPr>
              <w:t xml:space="preserve"> п.5</w:t>
            </w:r>
          </w:p>
        </w:tc>
      </w:tr>
      <w:tr w:rsidR="006529D3" w:rsidRPr="00A95393" w14:paraId="6E037F9B" w14:textId="77777777" w:rsidTr="00FE2A96">
        <w:trPr>
          <w:cantSplit/>
          <w:trHeight w:val="20"/>
        </w:trPr>
        <w:tc>
          <w:tcPr>
            <w:tcW w:w="707" w:type="dxa"/>
          </w:tcPr>
          <w:p w14:paraId="7EBDC356" w14:textId="77777777" w:rsidR="006529D3" w:rsidRPr="00A95393" w:rsidRDefault="00B4377C" w:rsidP="00E92A41">
            <w:pPr>
              <w:ind w:right="-111" w:hanging="108"/>
              <w:jc w:val="center"/>
              <w:rPr>
                <w:sz w:val="22"/>
                <w:szCs w:val="22"/>
              </w:rPr>
            </w:pPr>
            <w:r w:rsidRPr="00A95393">
              <w:rPr>
                <w:bCs/>
                <w:sz w:val="22"/>
                <w:szCs w:val="22"/>
              </w:rPr>
              <w:t>131</w:t>
            </w:r>
            <w:r w:rsidR="006529D3" w:rsidRPr="00A95393">
              <w:rPr>
                <w:bCs/>
                <w:sz w:val="22"/>
                <w:szCs w:val="22"/>
              </w:rPr>
              <w:t>.5</w:t>
            </w:r>
            <w:r w:rsidR="007E3298" w:rsidRPr="00A95393">
              <w:rPr>
                <w:bCs/>
                <w:sz w:val="22"/>
                <w:szCs w:val="22"/>
              </w:rPr>
              <w:t>*</w:t>
            </w:r>
          </w:p>
        </w:tc>
        <w:tc>
          <w:tcPr>
            <w:tcW w:w="1845" w:type="dxa"/>
            <w:vMerge/>
          </w:tcPr>
          <w:p w14:paraId="50FBA6F6" w14:textId="77777777" w:rsidR="006529D3" w:rsidRPr="00A95393" w:rsidRDefault="006529D3" w:rsidP="00E92A41">
            <w:pPr>
              <w:rPr>
                <w:sz w:val="22"/>
                <w:szCs w:val="22"/>
              </w:rPr>
            </w:pPr>
          </w:p>
        </w:tc>
        <w:tc>
          <w:tcPr>
            <w:tcW w:w="993" w:type="dxa"/>
            <w:vMerge/>
          </w:tcPr>
          <w:p w14:paraId="61411AC9" w14:textId="77777777" w:rsidR="006529D3" w:rsidRPr="00A95393" w:rsidRDefault="006529D3" w:rsidP="00E92A41">
            <w:pPr>
              <w:jc w:val="center"/>
              <w:rPr>
                <w:sz w:val="22"/>
                <w:szCs w:val="22"/>
              </w:rPr>
            </w:pPr>
          </w:p>
        </w:tc>
        <w:tc>
          <w:tcPr>
            <w:tcW w:w="2126" w:type="dxa"/>
          </w:tcPr>
          <w:p w14:paraId="19AD6EAF" w14:textId="77777777" w:rsidR="006529D3" w:rsidRPr="00A95393" w:rsidRDefault="006529D3" w:rsidP="00E92A41">
            <w:pPr>
              <w:pStyle w:val="ad"/>
              <w:rPr>
                <w:rStyle w:val="FontStyle15"/>
                <w:rFonts w:ascii="Times New Roman"/>
                <w:sz w:val="22"/>
                <w:szCs w:val="22"/>
              </w:rPr>
            </w:pPr>
            <w:r w:rsidRPr="00A95393">
              <w:rPr>
                <w:rStyle w:val="FontStyle15"/>
                <w:rFonts w:ascii="Times New Roman"/>
                <w:sz w:val="22"/>
                <w:szCs w:val="22"/>
              </w:rPr>
              <w:t xml:space="preserve">Долговечность </w:t>
            </w:r>
          </w:p>
        </w:tc>
        <w:tc>
          <w:tcPr>
            <w:tcW w:w="2126" w:type="dxa"/>
            <w:vMerge/>
          </w:tcPr>
          <w:p w14:paraId="2D7BE500" w14:textId="77777777" w:rsidR="006529D3" w:rsidRPr="00A95393" w:rsidRDefault="006529D3" w:rsidP="00E92A41">
            <w:pPr>
              <w:rPr>
                <w:sz w:val="22"/>
                <w:szCs w:val="22"/>
              </w:rPr>
            </w:pPr>
          </w:p>
        </w:tc>
        <w:tc>
          <w:tcPr>
            <w:tcW w:w="2835" w:type="dxa"/>
          </w:tcPr>
          <w:p w14:paraId="050CF809" w14:textId="77777777" w:rsidR="006529D3" w:rsidRPr="00A95393" w:rsidRDefault="006529D3" w:rsidP="00E92A41">
            <w:pPr>
              <w:pStyle w:val="af4"/>
              <w:rPr>
                <w:sz w:val="22"/>
                <w:szCs w:val="22"/>
              </w:rPr>
            </w:pPr>
            <w:r w:rsidRPr="00A95393">
              <w:rPr>
                <w:sz w:val="22"/>
                <w:szCs w:val="22"/>
              </w:rPr>
              <w:t xml:space="preserve">ГОСТ </w:t>
            </w:r>
            <w:proofErr w:type="gramStart"/>
            <w:r w:rsidRPr="00A95393">
              <w:rPr>
                <w:sz w:val="22"/>
                <w:szCs w:val="22"/>
              </w:rPr>
              <w:t>19120-93</w:t>
            </w:r>
            <w:proofErr w:type="gramEnd"/>
            <w:r w:rsidRPr="00A95393">
              <w:rPr>
                <w:sz w:val="22"/>
                <w:szCs w:val="22"/>
              </w:rPr>
              <w:t xml:space="preserve"> п.6</w:t>
            </w:r>
          </w:p>
          <w:p w14:paraId="5D942C3D" w14:textId="77777777" w:rsidR="006529D3" w:rsidRPr="00A95393" w:rsidRDefault="006529D3" w:rsidP="00E92A41">
            <w:pPr>
              <w:pStyle w:val="27"/>
              <w:rPr>
                <w:lang w:val="ru-RU"/>
              </w:rPr>
            </w:pPr>
            <w:r w:rsidRPr="00A95393">
              <w:rPr>
                <w:lang w:val="ru-RU"/>
              </w:rPr>
              <w:t xml:space="preserve">ГОСТ </w:t>
            </w:r>
            <w:r w:rsidRPr="00A95393">
              <w:t>EN</w:t>
            </w:r>
            <w:r w:rsidRPr="00A95393">
              <w:rPr>
                <w:lang w:val="ru-RU"/>
              </w:rPr>
              <w:t xml:space="preserve"> </w:t>
            </w:r>
            <w:proofErr w:type="gramStart"/>
            <w:r w:rsidRPr="00A95393">
              <w:rPr>
                <w:lang w:val="ru-RU"/>
              </w:rPr>
              <w:t>1728-2013</w:t>
            </w:r>
            <w:proofErr w:type="gramEnd"/>
            <w:r w:rsidRPr="00A95393">
              <w:rPr>
                <w:lang w:val="ru-RU"/>
              </w:rPr>
              <w:t xml:space="preserve"> </w:t>
            </w:r>
          </w:p>
          <w:p w14:paraId="1871F821" w14:textId="77777777" w:rsidR="006529D3" w:rsidRPr="00A95393" w:rsidRDefault="006529D3" w:rsidP="00E92A41">
            <w:pPr>
              <w:pStyle w:val="27"/>
              <w:rPr>
                <w:lang w:val="ru-RU"/>
              </w:rPr>
            </w:pPr>
            <w:proofErr w:type="spellStart"/>
            <w:r w:rsidRPr="00A95393">
              <w:rPr>
                <w:lang w:val="ru-RU"/>
              </w:rPr>
              <w:t>п.п</w:t>
            </w:r>
            <w:proofErr w:type="spellEnd"/>
            <w:r w:rsidRPr="00A95393">
              <w:rPr>
                <w:lang w:val="ru-RU"/>
              </w:rPr>
              <w:t xml:space="preserve">. </w:t>
            </w:r>
            <w:proofErr w:type="gramStart"/>
            <w:r w:rsidRPr="00A95393">
              <w:rPr>
                <w:lang w:val="ru-RU"/>
              </w:rPr>
              <w:t>6.7-6.10</w:t>
            </w:r>
            <w:proofErr w:type="gramEnd"/>
          </w:p>
          <w:p w14:paraId="6748C6E7" w14:textId="77777777" w:rsidR="006529D3" w:rsidRPr="00A95393" w:rsidRDefault="006529D3" w:rsidP="00E92A41">
            <w:pPr>
              <w:pStyle w:val="af4"/>
              <w:rPr>
                <w:sz w:val="22"/>
                <w:szCs w:val="22"/>
              </w:rPr>
            </w:pPr>
            <w:r w:rsidRPr="00A95393">
              <w:rPr>
                <w:sz w:val="22"/>
                <w:szCs w:val="22"/>
              </w:rPr>
              <w:t xml:space="preserve">ГОСТ EN 581-2-2012 Прил. </w:t>
            </w:r>
            <w:proofErr w:type="gramStart"/>
            <w:r w:rsidRPr="00A95393">
              <w:rPr>
                <w:sz w:val="22"/>
                <w:szCs w:val="22"/>
              </w:rPr>
              <w:t>А,В</w:t>
            </w:r>
            <w:proofErr w:type="gramEnd"/>
            <w:r w:rsidRPr="00A95393">
              <w:rPr>
                <w:sz w:val="22"/>
                <w:szCs w:val="22"/>
              </w:rPr>
              <w:t xml:space="preserve"> п.п.2.1.2,2.1.3</w:t>
            </w:r>
          </w:p>
        </w:tc>
      </w:tr>
      <w:tr w:rsidR="006529D3" w:rsidRPr="00A95393" w14:paraId="3B5F0653" w14:textId="77777777" w:rsidTr="00FE2A96">
        <w:trPr>
          <w:cantSplit/>
          <w:trHeight w:val="20"/>
        </w:trPr>
        <w:tc>
          <w:tcPr>
            <w:tcW w:w="707" w:type="dxa"/>
          </w:tcPr>
          <w:p w14:paraId="17434889" w14:textId="77777777" w:rsidR="006529D3" w:rsidRPr="00A95393" w:rsidRDefault="00B4377C" w:rsidP="00E92A41">
            <w:pPr>
              <w:ind w:right="-111" w:hanging="108"/>
              <w:jc w:val="center"/>
              <w:rPr>
                <w:sz w:val="22"/>
                <w:szCs w:val="22"/>
              </w:rPr>
            </w:pPr>
            <w:r w:rsidRPr="00A95393">
              <w:rPr>
                <w:sz w:val="22"/>
                <w:szCs w:val="22"/>
              </w:rPr>
              <w:t>131</w:t>
            </w:r>
            <w:r w:rsidR="006529D3" w:rsidRPr="00A95393">
              <w:rPr>
                <w:sz w:val="22"/>
                <w:szCs w:val="22"/>
              </w:rPr>
              <w:t>.6</w:t>
            </w:r>
            <w:r w:rsidR="007E3298" w:rsidRPr="00A95393">
              <w:rPr>
                <w:sz w:val="22"/>
                <w:szCs w:val="22"/>
              </w:rPr>
              <w:t>*</w:t>
            </w:r>
          </w:p>
        </w:tc>
        <w:tc>
          <w:tcPr>
            <w:tcW w:w="1845" w:type="dxa"/>
            <w:vMerge/>
          </w:tcPr>
          <w:p w14:paraId="0B42608D" w14:textId="77777777" w:rsidR="006529D3" w:rsidRPr="00A95393" w:rsidRDefault="006529D3" w:rsidP="00E92A41">
            <w:pPr>
              <w:rPr>
                <w:sz w:val="22"/>
                <w:szCs w:val="22"/>
              </w:rPr>
            </w:pPr>
          </w:p>
        </w:tc>
        <w:tc>
          <w:tcPr>
            <w:tcW w:w="993" w:type="dxa"/>
            <w:vMerge/>
          </w:tcPr>
          <w:p w14:paraId="0C7EBE38" w14:textId="77777777" w:rsidR="006529D3" w:rsidRPr="00A95393" w:rsidRDefault="006529D3" w:rsidP="00E92A41">
            <w:pPr>
              <w:jc w:val="center"/>
              <w:rPr>
                <w:sz w:val="22"/>
                <w:szCs w:val="22"/>
              </w:rPr>
            </w:pPr>
          </w:p>
        </w:tc>
        <w:tc>
          <w:tcPr>
            <w:tcW w:w="2126" w:type="dxa"/>
          </w:tcPr>
          <w:p w14:paraId="75541846" w14:textId="77777777" w:rsidR="006529D3" w:rsidRPr="00A95393" w:rsidRDefault="006529D3" w:rsidP="00E92A41">
            <w:pPr>
              <w:pStyle w:val="ad"/>
              <w:rPr>
                <w:rStyle w:val="FontStyle15"/>
                <w:rFonts w:ascii="Times New Roman"/>
                <w:sz w:val="22"/>
                <w:szCs w:val="22"/>
              </w:rPr>
            </w:pPr>
            <w:r w:rsidRPr="00A95393">
              <w:rPr>
                <w:rStyle w:val="FontStyle15"/>
                <w:rFonts w:ascii="Times New Roman"/>
                <w:sz w:val="22"/>
                <w:szCs w:val="22"/>
              </w:rPr>
              <w:t xml:space="preserve">Ударная прочность сиденья или спального места </w:t>
            </w:r>
          </w:p>
        </w:tc>
        <w:tc>
          <w:tcPr>
            <w:tcW w:w="2126" w:type="dxa"/>
            <w:vMerge/>
          </w:tcPr>
          <w:p w14:paraId="36341C88" w14:textId="77777777" w:rsidR="006529D3" w:rsidRPr="00A95393" w:rsidRDefault="006529D3" w:rsidP="006529D3">
            <w:pPr>
              <w:rPr>
                <w:sz w:val="22"/>
                <w:szCs w:val="22"/>
              </w:rPr>
            </w:pPr>
          </w:p>
        </w:tc>
        <w:tc>
          <w:tcPr>
            <w:tcW w:w="2835" w:type="dxa"/>
          </w:tcPr>
          <w:p w14:paraId="083764DA" w14:textId="77777777" w:rsidR="006529D3" w:rsidRPr="00A95393" w:rsidRDefault="006529D3" w:rsidP="00E92A41">
            <w:pPr>
              <w:pStyle w:val="af4"/>
              <w:rPr>
                <w:sz w:val="22"/>
                <w:szCs w:val="22"/>
              </w:rPr>
            </w:pPr>
            <w:r w:rsidRPr="00A95393">
              <w:rPr>
                <w:sz w:val="22"/>
                <w:szCs w:val="22"/>
              </w:rPr>
              <w:t xml:space="preserve">ГОСТ </w:t>
            </w:r>
            <w:proofErr w:type="gramStart"/>
            <w:r w:rsidRPr="00A95393">
              <w:rPr>
                <w:sz w:val="22"/>
                <w:szCs w:val="22"/>
              </w:rPr>
              <w:t>19120-93</w:t>
            </w:r>
            <w:proofErr w:type="gramEnd"/>
            <w:r w:rsidRPr="00A95393">
              <w:rPr>
                <w:sz w:val="22"/>
                <w:szCs w:val="22"/>
              </w:rPr>
              <w:t xml:space="preserve"> п.7</w:t>
            </w:r>
          </w:p>
          <w:p w14:paraId="5024B1B2" w14:textId="77777777" w:rsidR="006529D3" w:rsidRPr="00A95393" w:rsidRDefault="006529D3" w:rsidP="00E92A41">
            <w:pPr>
              <w:pStyle w:val="27"/>
              <w:rPr>
                <w:lang w:val="ru-RU"/>
              </w:rPr>
            </w:pPr>
            <w:r w:rsidRPr="00A95393">
              <w:rPr>
                <w:lang w:val="ru-RU"/>
              </w:rPr>
              <w:t xml:space="preserve">ГОСТ </w:t>
            </w:r>
            <w:r w:rsidRPr="00A95393">
              <w:t>EN</w:t>
            </w:r>
            <w:r w:rsidRPr="00A95393">
              <w:rPr>
                <w:lang w:val="ru-RU"/>
              </w:rPr>
              <w:t xml:space="preserve"> </w:t>
            </w:r>
            <w:proofErr w:type="gramStart"/>
            <w:r w:rsidRPr="00A95393">
              <w:rPr>
                <w:lang w:val="ru-RU"/>
              </w:rPr>
              <w:t>1728-2013</w:t>
            </w:r>
            <w:proofErr w:type="gramEnd"/>
            <w:r w:rsidRPr="00A95393">
              <w:rPr>
                <w:lang w:val="ru-RU"/>
              </w:rPr>
              <w:t xml:space="preserve"> п.6.15</w:t>
            </w:r>
          </w:p>
          <w:p w14:paraId="2AC1E3D7" w14:textId="77777777" w:rsidR="006529D3" w:rsidRPr="00A95393" w:rsidRDefault="006529D3" w:rsidP="00E92A41">
            <w:pPr>
              <w:pStyle w:val="27"/>
              <w:rPr>
                <w:lang w:val="ru-RU"/>
              </w:rPr>
            </w:pPr>
            <w:r w:rsidRPr="00A95393">
              <w:rPr>
                <w:lang w:val="ru-RU"/>
              </w:rPr>
              <w:t xml:space="preserve">ГОСТ </w:t>
            </w:r>
            <w:r w:rsidRPr="00A95393">
              <w:t>EN</w:t>
            </w:r>
            <w:r w:rsidRPr="00A95393">
              <w:rPr>
                <w:lang w:val="ru-RU"/>
              </w:rPr>
              <w:t xml:space="preserve"> 581-2-2012</w:t>
            </w:r>
          </w:p>
          <w:p w14:paraId="6B4E7157" w14:textId="77777777" w:rsidR="006529D3" w:rsidRPr="00A95393" w:rsidRDefault="006529D3" w:rsidP="00E92A41">
            <w:pPr>
              <w:pStyle w:val="af4"/>
              <w:rPr>
                <w:sz w:val="22"/>
                <w:szCs w:val="22"/>
              </w:rPr>
            </w:pPr>
            <w:proofErr w:type="spellStart"/>
            <w:r w:rsidRPr="00A95393">
              <w:rPr>
                <w:sz w:val="22"/>
                <w:szCs w:val="22"/>
              </w:rPr>
              <w:t>Прил.В</w:t>
            </w:r>
            <w:proofErr w:type="spellEnd"/>
            <w:r w:rsidRPr="00A95393">
              <w:rPr>
                <w:sz w:val="22"/>
                <w:szCs w:val="22"/>
              </w:rPr>
              <w:t xml:space="preserve"> п.2.1.6</w:t>
            </w:r>
          </w:p>
        </w:tc>
      </w:tr>
      <w:tr w:rsidR="006529D3" w:rsidRPr="00A95393" w14:paraId="1C2F62AA" w14:textId="77777777" w:rsidTr="00FE2A96">
        <w:trPr>
          <w:cantSplit/>
          <w:trHeight w:val="70"/>
        </w:trPr>
        <w:tc>
          <w:tcPr>
            <w:tcW w:w="707" w:type="dxa"/>
          </w:tcPr>
          <w:p w14:paraId="47827166" w14:textId="77777777" w:rsidR="006529D3" w:rsidRPr="00A95393" w:rsidRDefault="00B4377C" w:rsidP="00E92A41">
            <w:pPr>
              <w:ind w:right="-111" w:hanging="108"/>
              <w:jc w:val="center"/>
              <w:rPr>
                <w:sz w:val="22"/>
                <w:szCs w:val="22"/>
              </w:rPr>
            </w:pPr>
            <w:r w:rsidRPr="00A95393">
              <w:rPr>
                <w:sz w:val="22"/>
                <w:szCs w:val="22"/>
              </w:rPr>
              <w:t>131</w:t>
            </w:r>
            <w:r w:rsidR="006529D3" w:rsidRPr="00A95393">
              <w:rPr>
                <w:sz w:val="22"/>
                <w:szCs w:val="22"/>
              </w:rPr>
              <w:t>.7</w:t>
            </w:r>
            <w:r w:rsidR="007E3298" w:rsidRPr="00A95393">
              <w:rPr>
                <w:sz w:val="22"/>
                <w:szCs w:val="22"/>
              </w:rPr>
              <w:t>*</w:t>
            </w:r>
          </w:p>
        </w:tc>
        <w:tc>
          <w:tcPr>
            <w:tcW w:w="1845" w:type="dxa"/>
            <w:vMerge/>
          </w:tcPr>
          <w:p w14:paraId="72452853" w14:textId="77777777" w:rsidR="006529D3" w:rsidRPr="00A95393" w:rsidRDefault="006529D3" w:rsidP="00E92A41">
            <w:pPr>
              <w:rPr>
                <w:sz w:val="22"/>
                <w:szCs w:val="22"/>
              </w:rPr>
            </w:pPr>
          </w:p>
        </w:tc>
        <w:tc>
          <w:tcPr>
            <w:tcW w:w="993" w:type="dxa"/>
            <w:vMerge/>
          </w:tcPr>
          <w:p w14:paraId="6228E2EC" w14:textId="77777777" w:rsidR="006529D3" w:rsidRPr="00A95393" w:rsidRDefault="006529D3" w:rsidP="00E92A41">
            <w:pPr>
              <w:jc w:val="center"/>
              <w:rPr>
                <w:sz w:val="22"/>
                <w:szCs w:val="22"/>
              </w:rPr>
            </w:pPr>
          </w:p>
        </w:tc>
        <w:tc>
          <w:tcPr>
            <w:tcW w:w="2126" w:type="dxa"/>
          </w:tcPr>
          <w:p w14:paraId="559671CB" w14:textId="77777777" w:rsidR="006529D3" w:rsidRPr="00A95393" w:rsidRDefault="006529D3" w:rsidP="00E92A41">
            <w:pPr>
              <w:pStyle w:val="ad"/>
              <w:rPr>
                <w:rStyle w:val="FontStyle15"/>
                <w:rFonts w:ascii="Times New Roman"/>
                <w:sz w:val="22"/>
                <w:szCs w:val="22"/>
              </w:rPr>
            </w:pPr>
            <w:r w:rsidRPr="00A95393">
              <w:rPr>
                <w:rStyle w:val="FontStyle15"/>
                <w:rFonts w:ascii="Times New Roman"/>
                <w:sz w:val="22"/>
                <w:szCs w:val="22"/>
              </w:rPr>
              <w:t>Усилие трансформации спальных мест дивана-кровати (или его секций)</w:t>
            </w:r>
          </w:p>
        </w:tc>
        <w:tc>
          <w:tcPr>
            <w:tcW w:w="2126" w:type="dxa"/>
            <w:vMerge/>
          </w:tcPr>
          <w:p w14:paraId="07984E78" w14:textId="77777777" w:rsidR="006529D3" w:rsidRPr="00A95393" w:rsidRDefault="006529D3" w:rsidP="00E92A41">
            <w:pPr>
              <w:rPr>
                <w:sz w:val="22"/>
                <w:szCs w:val="22"/>
              </w:rPr>
            </w:pPr>
          </w:p>
        </w:tc>
        <w:tc>
          <w:tcPr>
            <w:tcW w:w="2835" w:type="dxa"/>
          </w:tcPr>
          <w:p w14:paraId="7906FD46" w14:textId="77777777" w:rsidR="006529D3" w:rsidRPr="00A95393" w:rsidRDefault="006529D3" w:rsidP="00E92A41">
            <w:pPr>
              <w:pStyle w:val="af4"/>
              <w:rPr>
                <w:sz w:val="22"/>
                <w:szCs w:val="22"/>
              </w:rPr>
            </w:pPr>
            <w:r w:rsidRPr="00A95393">
              <w:rPr>
                <w:sz w:val="22"/>
                <w:szCs w:val="22"/>
              </w:rPr>
              <w:t xml:space="preserve">ГОСТ </w:t>
            </w:r>
            <w:proofErr w:type="gramStart"/>
            <w:r w:rsidRPr="00A95393">
              <w:rPr>
                <w:sz w:val="22"/>
                <w:szCs w:val="22"/>
              </w:rPr>
              <w:t>19120-93</w:t>
            </w:r>
            <w:proofErr w:type="gramEnd"/>
            <w:r w:rsidRPr="00A95393">
              <w:rPr>
                <w:sz w:val="22"/>
                <w:szCs w:val="22"/>
              </w:rPr>
              <w:t xml:space="preserve"> п.8</w:t>
            </w:r>
          </w:p>
        </w:tc>
      </w:tr>
      <w:tr w:rsidR="006529D3" w:rsidRPr="00A95393" w14:paraId="796A4A13" w14:textId="77777777" w:rsidTr="00FE2A96">
        <w:trPr>
          <w:cantSplit/>
          <w:trHeight w:val="70"/>
        </w:trPr>
        <w:tc>
          <w:tcPr>
            <w:tcW w:w="707" w:type="dxa"/>
          </w:tcPr>
          <w:p w14:paraId="60E8CD87" w14:textId="77777777" w:rsidR="006529D3" w:rsidRPr="00A95393" w:rsidRDefault="00B4377C" w:rsidP="00E92A41">
            <w:pPr>
              <w:ind w:right="-111" w:hanging="108"/>
              <w:jc w:val="center"/>
              <w:rPr>
                <w:sz w:val="22"/>
                <w:szCs w:val="22"/>
              </w:rPr>
            </w:pPr>
            <w:r w:rsidRPr="00A95393">
              <w:rPr>
                <w:sz w:val="22"/>
                <w:szCs w:val="22"/>
              </w:rPr>
              <w:t>131</w:t>
            </w:r>
            <w:r w:rsidR="006529D3" w:rsidRPr="00A95393">
              <w:rPr>
                <w:sz w:val="22"/>
                <w:szCs w:val="22"/>
              </w:rPr>
              <w:t>.8</w:t>
            </w:r>
            <w:r w:rsidR="007E3298" w:rsidRPr="00A95393">
              <w:rPr>
                <w:sz w:val="22"/>
                <w:szCs w:val="22"/>
              </w:rPr>
              <w:t>*</w:t>
            </w:r>
          </w:p>
        </w:tc>
        <w:tc>
          <w:tcPr>
            <w:tcW w:w="1845" w:type="dxa"/>
            <w:vMerge/>
          </w:tcPr>
          <w:p w14:paraId="5E218F9B" w14:textId="77777777" w:rsidR="006529D3" w:rsidRPr="00A95393" w:rsidRDefault="006529D3" w:rsidP="00E92A41">
            <w:pPr>
              <w:rPr>
                <w:sz w:val="22"/>
                <w:szCs w:val="22"/>
              </w:rPr>
            </w:pPr>
          </w:p>
        </w:tc>
        <w:tc>
          <w:tcPr>
            <w:tcW w:w="993" w:type="dxa"/>
            <w:vMerge/>
          </w:tcPr>
          <w:p w14:paraId="488F05CC" w14:textId="77777777" w:rsidR="006529D3" w:rsidRPr="00A95393" w:rsidRDefault="006529D3" w:rsidP="00E92A41">
            <w:pPr>
              <w:jc w:val="center"/>
              <w:rPr>
                <w:sz w:val="22"/>
                <w:szCs w:val="22"/>
              </w:rPr>
            </w:pPr>
          </w:p>
        </w:tc>
        <w:tc>
          <w:tcPr>
            <w:tcW w:w="2126" w:type="dxa"/>
          </w:tcPr>
          <w:p w14:paraId="31DE50CE" w14:textId="77777777" w:rsidR="006529D3" w:rsidRPr="00A95393" w:rsidRDefault="006529D3" w:rsidP="00E92A41">
            <w:pPr>
              <w:pStyle w:val="af4"/>
              <w:rPr>
                <w:sz w:val="22"/>
                <w:szCs w:val="22"/>
              </w:rPr>
            </w:pPr>
            <w:r w:rsidRPr="00A95393">
              <w:rPr>
                <w:rStyle w:val="FontStyle15"/>
                <w:rFonts w:ascii="Times New Roman"/>
                <w:sz w:val="22"/>
                <w:szCs w:val="22"/>
              </w:rPr>
              <w:t>Проч</w:t>
            </w:r>
            <w:r w:rsidRPr="00A95393">
              <w:rPr>
                <w:sz w:val="22"/>
                <w:szCs w:val="22"/>
              </w:rPr>
              <w:t>ность каркаса при падении</w:t>
            </w:r>
          </w:p>
        </w:tc>
        <w:tc>
          <w:tcPr>
            <w:tcW w:w="2126" w:type="dxa"/>
            <w:vMerge/>
          </w:tcPr>
          <w:p w14:paraId="38CEC5AE" w14:textId="77777777" w:rsidR="006529D3" w:rsidRPr="00A95393" w:rsidRDefault="006529D3" w:rsidP="00E92A41">
            <w:pPr>
              <w:rPr>
                <w:sz w:val="22"/>
                <w:szCs w:val="22"/>
              </w:rPr>
            </w:pPr>
          </w:p>
        </w:tc>
        <w:tc>
          <w:tcPr>
            <w:tcW w:w="2835" w:type="dxa"/>
          </w:tcPr>
          <w:p w14:paraId="6F826BB1" w14:textId="77777777" w:rsidR="006529D3" w:rsidRPr="00A95393" w:rsidRDefault="006529D3" w:rsidP="00E92A41">
            <w:pPr>
              <w:pStyle w:val="af4"/>
              <w:rPr>
                <w:sz w:val="22"/>
                <w:szCs w:val="22"/>
              </w:rPr>
            </w:pPr>
            <w:r w:rsidRPr="00A95393">
              <w:rPr>
                <w:sz w:val="22"/>
                <w:szCs w:val="22"/>
              </w:rPr>
              <w:t xml:space="preserve">ГОСТ </w:t>
            </w:r>
            <w:proofErr w:type="gramStart"/>
            <w:r w:rsidRPr="00A95393">
              <w:rPr>
                <w:sz w:val="22"/>
                <w:szCs w:val="22"/>
              </w:rPr>
              <w:t>19120-93</w:t>
            </w:r>
            <w:proofErr w:type="gramEnd"/>
            <w:r w:rsidRPr="00A95393">
              <w:rPr>
                <w:sz w:val="22"/>
                <w:szCs w:val="22"/>
              </w:rPr>
              <w:t xml:space="preserve"> п.9</w:t>
            </w:r>
          </w:p>
        </w:tc>
      </w:tr>
      <w:tr w:rsidR="006529D3" w:rsidRPr="00A95393" w14:paraId="73E47989" w14:textId="77777777" w:rsidTr="00FE2A96">
        <w:trPr>
          <w:cantSplit/>
          <w:trHeight w:val="70"/>
        </w:trPr>
        <w:tc>
          <w:tcPr>
            <w:tcW w:w="707" w:type="dxa"/>
          </w:tcPr>
          <w:p w14:paraId="7DA8C6F1" w14:textId="77777777" w:rsidR="006529D3" w:rsidRPr="00A95393" w:rsidRDefault="00B4377C" w:rsidP="00E92A41">
            <w:pPr>
              <w:ind w:right="-111" w:hanging="108"/>
              <w:jc w:val="center"/>
              <w:rPr>
                <w:sz w:val="22"/>
                <w:szCs w:val="22"/>
              </w:rPr>
            </w:pPr>
            <w:r w:rsidRPr="00A95393">
              <w:rPr>
                <w:sz w:val="22"/>
                <w:szCs w:val="22"/>
              </w:rPr>
              <w:t>131</w:t>
            </w:r>
            <w:r w:rsidR="006529D3" w:rsidRPr="00A95393">
              <w:rPr>
                <w:sz w:val="22"/>
                <w:szCs w:val="22"/>
              </w:rPr>
              <w:t>.9</w:t>
            </w:r>
            <w:r w:rsidR="007E3298" w:rsidRPr="00A95393">
              <w:rPr>
                <w:sz w:val="22"/>
                <w:szCs w:val="22"/>
              </w:rPr>
              <w:t>*</w:t>
            </w:r>
          </w:p>
        </w:tc>
        <w:tc>
          <w:tcPr>
            <w:tcW w:w="1845" w:type="dxa"/>
            <w:vMerge/>
          </w:tcPr>
          <w:p w14:paraId="4EE4F81F" w14:textId="77777777" w:rsidR="006529D3" w:rsidRPr="00A95393" w:rsidRDefault="006529D3" w:rsidP="00E92A41">
            <w:pPr>
              <w:rPr>
                <w:sz w:val="22"/>
                <w:szCs w:val="22"/>
              </w:rPr>
            </w:pPr>
          </w:p>
        </w:tc>
        <w:tc>
          <w:tcPr>
            <w:tcW w:w="993" w:type="dxa"/>
            <w:vMerge/>
          </w:tcPr>
          <w:p w14:paraId="410F9EBE" w14:textId="77777777" w:rsidR="006529D3" w:rsidRPr="00A95393" w:rsidRDefault="006529D3" w:rsidP="00E92A41">
            <w:pPr>
              <w:jc w:val="center"/>
              <w:rPr>
                <w:sz w:val="22"/>
                <w:szCs w:val="22"/>
              </w:rPr>
            </w:pPr>
          </w:p>
        </w:tc>
        <w:tc>
          <w:tcPr>
            <w:tcW w:w="2126" w:type="dxa"/>
          </w:tcPr>
          <w:p w14:paraId="0F49C4EE" w14:textId="77777777" w:rsidR="006529D3" w:rsidRPr="00A95393" w:rsidRDefault="006529D3" w:rsidP="00E92A41">
            <w:pPr>
              <w:pStyle w:val="af4"/>
              <w:rPr>
                <w:sz w:val="22"/>
                <w:szCs w:val="22"/>
              </w:rPr>
            </w:pPr>
            <w:r w:rsidRPr="00A95393">
              <w:rPr>
                <w:sz w:val="22"/>
                <w:szCs w:val="22"/>
              </w:rPr>
              <w:t>Испытание статическим нагружением поверхности сидения, передней кромки сидения и спинки; статические испытания подставки для ног в высоких стульях</w:t>
            </w:r>
          </w:p>
          <w:p w14:paraId="1C149323" w14:textId="77777777" w:rsidR="006529D3" w:rsidRPr="00A95393" w:rsidRDefault="006529D3" w:rsidP="00E92A41">
            <w:pPr>
              <w:pStyle w:val="af4"/>
              <w:rPr>
                <w:rStyle w:val="FontStyle15"/>
                <w:rFonts w:ascii="Times New Roman"/>
                <w:sz w:val="22"/>
                <w:szCs w:val="22"/>
              </w:rPr>
            </w:pPr>
          </w:p>
        </w:tc>
        <w:tc>
          <w:tcPr>
            <w:tcW w:w="2126" w:type="dxa"/>
            <w:vMerge/>
          </w:tcPr>
          <w:p w14:paraId="5C5D73CA" w14:textId="77777777" w:rsidR="006529D3" w:rsidRPr="00A95393" w:rsidRDefault="006529D3" w:rsidP="005A5629">
            <w:pPr>
              <w:rPr>
                <w:sz w:val="22"/>
                <w:szCs w:val="22"/>
              </w:rPr>
            </w:pPr>
          </w:p>
        </w:tc>
        <w:tc>
          <w:tcPr>
            <w:tcW w:w="2835" w:type="dxa"/>
          </w:tcPr>
          <w:p w14:paraId="082FF091" w14:textId="77777777" w:rsidR="006529D3" w:rsidRPr="00A95393" w:rsidRDefault="006529D3" w:rsidP="00E92A41">
            <w:pPr>
              <w:pStyle w:val="27"/>
              <w:rPr>
                <w:lang w:val="ru-RU"/>
              </w:rPr>
            </w:pPr>
            <w:r w:rsidRPr="00A95393">
              <w:rPr>
                <w:lang w:val="ru-RU"/>
              </w:rPr>
              <w:t xml:space="preserve">ГОСТ </w:t>
            </w:r>
            <w:r w:rsidRPr="00A95393">
              <w:t>EN</w:t>
            </w:r>
            <w:r w:rsidRPr="00A95393">
              <w:rPr>
                <w:lang w:val="ru-RU"/>
              </w:rPr>
              <w:t xml:space="preserve"> </w:t>
            </w:r>
            <w:proofErr w:type="gramStart"/>
            <w:r w:rsidRPr="00A95393">
              <w:rPr>
                <w:lang w:val="ru-RU"/>
              </w:rPr>
              <w:t>1728-2013</w:t>
            </w:r>
            <w:proofErr w:type="gramEnd"/>
            <w:r w:rsidRPr="00A95393">
              <w:rPr>
                <w:lang w:val="ru-RU"/>
              </w:rPr>
              <w:t xml:space="preserve"> п.6.2.1, 6.2.2, п.6.4,</w:t>
            </w:r>
          </w:p>
          <w:p w14:paraId="322C9888" w14:textId="77777777" w:rsidR="006529D3" w:rsidRPr="00A95393" w:rsidRDefault="006529D3" w:rsidP="00E92A41">
            <w:pPr>
              <w:pStyle w:val="af4"/>
              <w:rPr>
                <w:sz w:val="22"/>
                <w:szCs w:val="22"/>
              </w:rPr>
            </w:pPr>
            <w:r w:rsidRPr="00A95393">
              <w:rPr>
                <w:sz w:val="22"/>
                <w:szCs w:val="22"/>
              </w:rPr>
              <w:t xml:space="preserve">ГОСТ EN 581-2-2012 </w:t>
            </w:r>
            <w:proofErr w:type="spellStart"/>
            <w:r w:rsidRPr="00A95393">
              <w:rPr>
                <w:sz w:val="22"/>
                <w:szCs w:val="22"/>
              </w:rPr>
              <w:t>Прил.В</w:t>
            </w:r>
            <w:proofErr w:type="spellEnd"/>
            <w:r w:rsidRPr="00A95393">
              <w:rPr>
                <w:sz w:val="22"/>
                <w:szCs w:val="22"/>
              </w:rPr>
              <w:t xml:space="preserve"> п.2.1.1</w:t>
            </w:r>
          </w:p>
        </w:tc>
      </w:tr>
    </w:tbl>
    <w:p w14:paraId="1F177EB3" w14:textId="77777777" w:rsidR="005A5629" w:rsidRPr="00A95393" w:rsidRDefault="005A5629"/>
    <w:p w14:paraId="63644B4D" w14:textId="77777777" w:rsidR="005A5629" w:rsidRPr="00A95393" w:rsidRDefault="005A5629">
      <w:pPr>
        <w:sectPr w:rsidR="005A5629" w:rsidRPr="00A95393" w:rsidSect="002A7C9E">
          <w:footerReference w:type="default" r:id="rId142"/>
          <w:type w:val="continuous"/>
          <w:pgSz w:w="11906" w:h="16838"/>
          <w:pgMar w:top="709" w:right="425" w:bottom="1418" w:left="1134" w:header="426" w:footer="322" w:gutter="0"/>
          <w:cols w:space="720"/>
          <w:titlePg/>
          <w:docGrid w:linePitch="360"/>
        </w:sectPr>
      </w:pPr>
    </w:p>
    <w:p w14:paraId="19A9C49B" w14:textId="77777777" w:rsidR="005A5629" w:rsidRPr="00A95393" w:rsidRDefault="005A5629"/>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845"/>
        <w:gridCol w:w="993"/>
        <w:gridCol w:w="2126"/>
        <w:gridCol w:w="2126"/>
        <w:gridCol w:w="2835"/>
      </w:tblGrid>
      <w:tr w:rsidR="006529D3" w:rsidRPr="00A95393" w14:paraId="60DECD80" w14:textId="77777777" w:rsidTr="00FE2A96">
        <w:trPr>
          <w:cantSplit/>
          <w:trHeight w:val="70"/>
        </w:trPr>
        <w:tc>
          <w:tcPr>
            <w:tcW w:w="707" w:type="dxa"/>
          </w:tcPr>
          <w:p w14:paraId="20E83CE9" w14:textId="77777777" w:rsidR="006529D3" w:rsidRPr="00A95393" w:rsidRDefault="006529D3" w:rsidP="00926BF7">
            <w:pPr>
              <w:spacing w:line="228" w:lineRule="auto"/>
              <w:ind w:right="-111" w:hanging="108"/>
              <w:jc w:val="center"/>
              <w:rPr>
                <w:sz w:val="22"/>
                <w:szCs w:val="22"/>
              </w:rPr>
            </w:pPr>
            <w:r w:rsidRPr="00A95393">
              <w:rPr>
                <w:sz w:val="22"/>
                <w:szCs w:val="22"/>
              </w:rPr>
              <w:lastRenderedPageBreak/>
              <w:t>13</w:t>
            </w:r>
            <w:r w:rsidR="00B4377C" w:rsidRPr="00A95393">
              <w:rPr>
                <w:sz w:val="22"/>
                <w:szCs w:val="22"/>
              </w:rPr>
              <w:t>1</w:t>
            </w:r>
            <w:r w:rsidRPr="00A95393">
              <w:rPr>
                <w:sz w:val="22"/>
                <w:szCs w:val="22"/>
              </w:rPr>
              <w:t>.10</w:t>
            </w:r>
            <w:r w:rsidR="007E3298" w:rsidRPr="00A95393">
              <w:rPr>
                <w:sz w:val="22"/>
                <w:szCs w:val="22"/>
              </w:rPr>
              <w:t>*</w:t>
            </w:r>
          </w:p>
        </w:tc>
        <w:tc>
          <w:tcPr>
            <w:tcW w:w="1845" w:type="dxa"/>
          </w:tcPr>
          <w:p w14:paraId="08757EE1" w14:textId="77777777" w:rsidR="006529D3" w:rsidRPr="00A95393" w:rsidRDefault="006529D3" w:rsidP="007509C6">
            <w:pPr>
              <w:spacing w:line="228" w:lineRule="auto"/>
              <w:ind w:right="-108"/>
              <w:rPr>
                <w:spacing w:val="-4"/>
                <w:sz w:val="22"/>
                <w:szCs w:val="22"/>
              </w:rPr>
            </w:pPr>
            <w:r w:rsidRPr="00A95393">
              <w:rPr>
                <w:bCs/>
                <w:spacing w:val="-4"/>
                <w:sz w:val="22"/>
                <w:szCs w:val="22"/>
              </w:rPr>
              <w:t>Диваны, диваны-кровати, кресла для отдыха, кресла-кровати, кушетки, тахты, скамьи, банкетки</w:t>
            </w:r>
          </w:p>
        </w:tc>
        <w:tc>
          <w:tcPr>
            <w:tcW w:w="993" w:type="dxa"/>
          </w:tcPr>
          <w:p w14:paraId="1E91351D" w14:textId="77777777" w:rsidR="0029290A" w:rsidRPr="00A95393" w:rsidRDefault="0029290A" w:rsidP="0029290A">
            <w:pPr>
              <w:spacing w:line="228" w:lineRule="auto"/>
              <w:jc w:val="center"/>
              <w:rPr>
                <w:sz w:val="22"/>
                <w:szCs w:val="22"/>
              </w:rPr>
            </w:pPr>
            <w:r w:rsidRPr="00A95393">
              <w:rPr>
                <w:sz w:val="22"/>
                <w:szCs w:val="22"/>
              </w:rPr>
              <w:t>31.00, 31.01, 31.02,</w:t>
            </w:r>
          </w:p>
          <w:p w14:paraId="43AF55ED" w14:textId="77777777" w:rsidR="0029290A" w:rsidRPr="00A95393" w:rsidRDefault="0029290A" w:rsidP="0029290A">
            <w:pPr>
              <w:spacing w:line="228" w:lineRule="auto"/>
              <w:jc w:val="center"/>
              <w:rPr>
                <w:sz w:val="22"/>
                <w:szCs w:val="22"/>
              </w:rPr>
            </w:pPr>
            <w:r w:rsidRPr="00A95393">
              <w:rPr>
                <w:sz w:val="22"/>
                <w:szCs w:val="22"/>
              </w:rPr>
              <w:t>31.03, 31.09/</w:t>
            </w:r>
          </w:p>
          <w:p w14:paraId="38804E5F" w14:textId="77777777" w:rsidR="006529D3" w:rsidRPr="00A95393" w:rsidRDefault="007B40A1" w:rsidP="00926BF7">
            <w:pPr>
              <w:spacing w:line="228" w:lineRule="auto"/>
              <w:jc w:val="center"/>
              <w:rPr>
                <w:sz w:val="22"/>
                <w:szCs w:val="22"/>
              </w:rPr>
            </w:pPr>
            <w:r w:rsidRPr="00A95393">
              <w:rPr>
                <w:sz w:val="22"/>
                <w:szCs w:val="22"/>
              </w:rPr>
              <w:t>11.116</w:t>
            </w:r>
          </w:p>
        </w:tc>
        <w:tc>
          <w:tcPr>
            <w:tcW w:w="2126" w:type="dxa"/>
          </w:tcPr>
          <w:p w14:paraId="2D4B7438" w14:textId="77777777" w:rsidR="006529D3" w:rsidRPr="00A95393" w:rsidRDefault="006529D3" w:rsidP="00926BF7">
            <w:pPr>
              <w:pStyle w:val="af4"/>
              <w:spacing w:line="228" w:lineRule="auto"/>
              <w:rPr>
                <w:sz w:val="22"/>
                <w:szCs w:val="22"/>
              </w:rPr>
            </w:pPr>
            <w:r w:rsidRPr="00A95393">
              <w:rPr>
                <w:sz w:val="22"/>
                <w:szCs w:val="22"/>
              </w:rPr>
              <w:t>Испытания на поднятие</w:t>
            </w:r>
          </w:p>
        </w:tc>
        <w:tc>
          <w:tcPr>
            <w:tcW w:w="2126" w:type="dxa"/>
            <w:vMerge w:val="restart"/>
          </w:tcPr>
          <w:p w14:paraId="42B65CCA" w14:textId="77777777" w:rsidR="006529D3" w:rsidRPr="00A95393" w:rsidRDefault="006529D3" w:rsidP="00926BF7">
            <w:pPr>
              <w:spacing w:line="228" w:lineRule="auto"/>
              <w:rPr>
                <w:sz w:val="22"/>
                <w:szCs w:val="22"/>
              </w:rPr>
            </w:pPr>
            <w:r w:rsidRPr="00A95393">
              <w:rPr>
                <w:sz w:val="22"/>
                <w:szCs w:val="22"/>
              </w:rPr>
              <w:t>ТР ТС 025/2012</w:t>
            </w:r>
          </w:p>
          <w:p w14:paraId="6912800E" w14:textId="77777777" w:rsidR="006529D3" w:rsidRPr="00A95393" w:rsidRDefault="006529D3" w:rsidP="00926BF7">
            <w:pPr>
              <w:spacing w:line="228" w:lineRule="auto"/>
              <w:rPr>
                <w:sz w:val="22"/>
                <w:szCs w:val="22"/>
              </w:rPr>
            </w:pPr>
            <w:r w:rsidRPr="00A95393">
              <w:rPr>
                <w:sz w:val="22"/>
                <w:szCs w:val="22"/>
              </w:rPr>
              <w:t>Ст.5 п.2, Прил. 2</w:t>
            </w:r>
          </w:p>
          <w:p w14:paraId="05C78EA7" w14:textId="77777777" w:rsidR="006529D3" w:rsidRPr="00A95393" w:rsidRDefault="006529D3" w:rsidP="00926BF7">
            <w:pPr>
              <w:spacing w:line="228" w:lineRule="auto"/>
              <w:rPr>
                <w:sz w:val="22"/>
                <w:szCs w:val="22"/>
              </w:rPr>
            </w:pPr>
          </w:p>
        </w:tc>
        <w:tc>
          <w:tcPr>
            <w:tcW w:w="2835" w:type="dxa"/>
          </w:tcPr>
          <w:p w14:paraId="53B84FEB" w14:textId="77777777" w:rsidR="006529D3" w:rsidRPr="00A95393" w:rsidRDefault="006529D3" w:rsidP="00926BF7">
            <w:pPr>
              <w:pStyle w:val="27"/>
              <w:spacing w:line="228" w:lineRule="auto"/>
              <w:rPr>
                <w:lang w:val="ru-RU"/>
              </w:rPr>
            </w:pPr>
            <w:r w:rsidRPr="00A95393">
              <w:rPr>
                <w:lang w:val="ru-RU"/>
              </w:rPr>
              <w:t xml:space="preserve">ГОСТ </w:t>
            </w:r>
            <w:r w:rsidRPr="00A95393">
              <w:t>EN</w:t>
            </w:r>
            <w:r w:rsidRPr="00A95393">
              <w:rPr>
                <w:lang w:val="ru-RU"/>
              </w:rPr>
              <w:t xml:space="preserve"> 581-2-2012 </w:t>
            </w:r>
            <w:proofErr w:type="spellStart"/>
            <w:r w:rsidRPr="00A95393">
              <w:rPr>
                <w:lang w:val="ru-RU"/>
              </w:rPr>
              <w:t>Прил.В</w:t>
            </w:r>
            <w:proofErr w:type="spellEnd"/>
            <w:r w:rsidRPr="00A95393">
              <w:rPr>
                <w:lang w:val="ru-RU"/>
              </w:rPr>
              <w:t xml:space="preserve"> п.2.1.7</w:t>
            </w:r>
          </w:p>
        </w:tc>
      </w:tr>
      <w:tr w:rsidR="006529D3" w:rsidRPr="00A95393" w14:paraId="275AB24D" w14:textId="77777777" w:rsidTr="00FE2A96">
        <w:trPr>
          <w:cantSplit/>
          <w:trHeight w:val="70"/>
        </w:trPr>
        <w:tc>
          <w:tcPr>
            <w:tcW w:w="707" w:type="dxa"/>
          </w:tcPr>
          <w:p w14:paraId="5E7E8D40" w14:textId="77777777" w:rsidR="006529D3" w:rsidRPr="00A95393" w:rsidRDefault="006529D3" w:rsidP="00926BF7">
            <w:pPr>
              <w:spacing w:line="228" w:lineRule="auto"/>
              <w:ind w:right="-111" w:hanging="108"/>
              <w:jc w:val="center"/>
              <w:rPr>
                <w:sz w:val="22"/>
                <w:szCs w:val="22"/>
              </w:rPr>
            </w:pPr>
            <w:r w:rsidRPr="00A95393">
              <w:rPr>
                <w:sz w:val="22"/>
                <w:szCs w:val="22"/>
              </w:rPr>
              <w:t>13</w:t>
            </w:r>
            <w:r w:rsidR="00B4377C" w:rsidRPr="00A95393">
              <w:rPr>
                <w:sz w:val="22"/>
                <w:szCs w:val="22"/>
              </w:rPr>
              <w:t>2</w:t>
            </w:r>
            <w:r w:rsidRPr="00A95393">
              <w:rPr>
                <w:sz w:val="22"/>
                <w:szCs w:val="22"/>
              </w:rPr>
              <w:t>.1</w:t>
            </w:r>
            <w:r w:rsidR="007E3298" w:rsidRPr="00A95393">
              <w:rPr>
                <w:sz w:val="22"/>
                <w:szCs w:val="22"/>
              </w:rPr>
              <w:t>*</w:t>
            </w:r>
          </w:p>
        </w:tc>
        <w:tc>
          <w:tcPr>
            <w:tcW w:w="1845" w:type="dxa"/>
            <w:vMerge w:val="restart"/>
          </w:tcPr>
          <w:p w14:paraId="37FDC3B7" w14:textId="77777777" w:rsidR="006529D3" w:rsidRPr="00A95393" w:rsidRDefault="006529D3" w:rsidP="00926BF7">
            <w:pPr>
              <w:spacing w:line="228" w:lineRule="auto"/>
              <w:rPr>
                <w:sz w:val="22"/>
                <w:szCs w:val="22"/>
              </w:rPr>
            </w:pPr>
            <w:r w:rsidRPr="00A95393">
              <w:rPr>
                <w:bCs/>
                <w:sz w:val="22"/>
                <w:szCs w:val="22"/>
              </w:rPr>
              <w:t>Кресла-качалки</w:t>
            </w:r>
          </w:p>
        </w:tc>
        <w:tc>
          <w:tcPr>
            <w:tcW w:w="993" w:type="dxa"/>
          </w:tcPr>
          <w:p w14:paraId="1D4A19CD" w14:textId="77777777" w:rsidR="006529D3" w:rsidRPr="00A95393" w:rsidRDefault="00226032" w:rsidP="00280653">
            <w:pPr>
              <w:spacing w:line="228" w:lineRule="auto"/>
              <w:ind w:left="-108" w:right="-108"/>
              <w:jc w:val="center"/>
              <w:rPr>
                <w:sz w:val="22"/>
                <w:szCs w:val="22"/>
              </w:rPr>
            </w:pPr>
            <w:r w:rsidRPr="00A95393">
              <w:rPr>
                <w:spacing w:val="-8"/>
                <w:sz w:val="22"/>
                <w:szCs w:val="22"/>
              </w:rPr>
              <w:t>31.00,31.0131.02,31.09/26.095</w:t>
            </w:r>
          </w:p>
        </w:tc>
        <w:tc>
          <w:tcPr>
            <w:tcW w:w="2126" w:type="dxa"/>
          </w:tcPr>
          <w:p w14:paraId="3ECC8A8A" w14:textId="77777777" w:rsidR="006529D3" w:rsidRPr="00A95393" w:rsidRDefault="006529D3" w:rsidP="00926BF7">
            <w:pPr>
              <w:pStyle w:val="ad"/>
              <w:spacing w:line="228" w:lineRule="auto"/>
              <w:rPr>
                <w:rStyle w:val="FontStyle15"/>
                <w:rFonts w:ascii="Times New Roman"/>
                <w:sz w:val="22"/>
                <w:szCs w:val="22"/>
              </w:rPr>
            </w:pPr>
            <w:r w:rsidRPr="00A95393">
              <w:rPr>
                <w:rStyle w:val="FontStyle15"/>
                <w:rFonts w:ascii="Times New Roman"/>
                <w:sz w:val="22"/>
                <w:szCs w:val="22"/>
              </w:rPr>
              <w:t xml:space="preserve">Устойчивость </w:t>
            </w:r>
          </w:p>
        </w:tc>
        <w:tc>
          <w:tcPr>
            <w:tcW w:w="2126" w:type="dxa"/>
            <w:vMerge/>
          </w:tcPr>
          <w:p w14:paraId="47EBAB65" w14:textId="77777777" w:rsidR="006529D3" w:rsidRPr="00A95393" w:rsidRDefault="006529D3" w:rsidP="00926BF7">
            <w:pPr>
              <w:spacing w:line="228" w:lineRule="auto"/>
              <w:rPr>
                <w:sz w:val="22"/>
                <w:szCs w:val="22"/>
              </w:rPr>
            </w:pPr>
          </w:p>
        </w:tc>
        <w:tc>
          <w:tcPr>
            <w:tcW w:w="2835" w:type="dxa"/>
          </w:tcPr>
          <w:p w14:paraId="371B24AC" w14:textId="77777777" w:rsidR="006529D3" w:rsidRPr="00A95393" w:rsidRDefault="006529D3" w:rsidP="00926BF7">
            <w:pPr>
              <w:pStyle w:val="ad"/>
              <w:spacing w:line="228" w:lineRule="auto"/>
              <w:rPr>
                <w:rStyle w:val="FontStyle15"/>
                <w:rFonts w:ascii="Times New Roman"/>
                <w:sz w:val="22"/>
                <w:szCs w:val="22"/>
              </w:rPr>
            </w:pPr>
            <w:r w:rsidRPr="00A95393">
              <w:rPr>
                <w:sz w:val="22"/>
                <w:szCs w:val="22"/>
              </w:rPr>
              <w:t xml:space="preserve">ГОСТ </w:t>
            </w:r>
            <w:proofErr w:type="gramStart"/>
            <w:r w:rsidRPr="00A95393">
              <w:rPr>
                <w:sz w:val="22"/>
                <w:szCs w:val="22"/>
              </w:rPr>
              <w:t>19120-93</w:t>
            </w:r>
            <w:proofErr w:type="gramEnd"/>
            <w:r w:rsidRPr="00A95393">
              <w:rPr>
                <w:sz w:val="22"/>
                <w:szCs w:val="22"/>
              </w:rPr>
              <w:t xml:space="preserve"> п.2</w:t>
            </w:r>
          </w:p>
        </w:tc>
      </w:tr>
      <w:tr w:rsidR="006529D3" w:rsidRPr="00A95393" w14:paraId="1BDF584B" w14:textId="77777777" w:rsidTr="00FE2A96">
        <w:trPr>
          <w:cantSplit/>
          <w:trHeight w:val="70"/>
        </w:trPr>
        <w:tc>
          <w:tcPr>
            <w:tcW w:w="707" w:type="dxa"/>
          </w:tcPr>
          <w:p w14:paraId="5D770951" w14:textId="77777777" w:rsidR="006529D3" w:rsidRPr="00A95393" w:rsidRDefault="006529D3" w:rsidP="00926BF7">
            <w:pPr>
              <w:spacing w:line="228" w:lineRule="auto"/>
              <w:ind w:right="-111" w:hanging="108"/>
              <w:jc w:val="center"/>
              <w:rPr>
                <w:bCs/>
                <w:sz w:val="22"/>
                <w:szCs w:val="22"/>
              </w:rPr>
            </w:pPr>
            <w:r w:rsidRPr="00A95393">
              <w:rPr>
                <w:bCs/>
                <w:sz w:val="22"/>
                <w:szCs w:val="22"/>
              </w:rPr>
              <w:t>13</w:t>
            </w:r>
            <w:r w:rsidR="00B4377C" w:rsidRPr="00A95393">
              <w:rPr>
                <w:bCs/>
                <w:sz w:val="22"/>
                <w:szCs w:val="22"/>
              </w:rPr>
              <w:t>2</w:t>
            </w:r>
            <w:r w:rsidRPr="00A95393">
              <w:rPr>
                <w:bCs/>
                <w:sz w:val="22"/>
                <w:szCs w:val="22"/>
              </w:rPr>
              <w:t>.2</w:t>
            </w:r>
            <w:r w:rsidR="007E3298" w:rsidRPr="00A95393">
              <w:rPr>
                <w:bCs/>
                <w:sz w:val="22"/>
                <w:szCs w:val="22"/>
              </w:rPr>
              <w:t>*</w:t>
            </w:r>
          </w:p>
        </w:tc>
        <w:tc>
          <w:tcPr>
            <w:tcW w:w="1845" w:type="dxa"/>
            <w:vMerge/>
          </w:tcPr>
          <w:p w14:paraId="3AAD3DFF" w14:textId="77777777" w:rsidR="006529D3" w:rsidRPr="00A95393" w:rsidRDefault="006529D3" w:rsidP="00926BF7">
            <w:pPr>
              <w:spacing w:line="228" w:lineRule="auto"/>
              <w:rPr>
                <w:sz w:val="22"/>
                <w:szCs w:val="22"/>
              </w:rPr>
            </w:pPr>
          </w:p>
        </w:tc>
        <w:tc>
          <w:tcPr>
            <w:tcW w:w="993" w:type="dxa"/>
          </w:tcPr>
          <w:p w14:paraId="233023C0" w14:textId="77777777" w:rsidR="006529D3" w:rsidRPr="00A95393" w:rsidRDefault="00226032" w:rsidP="00280653">
            <w:pPr>
              <w:spacing w:line="228" w:lineRule="auto"/>
              <w:ind w:left="-108" w:right="-108"/>
              <w:jc w:val="center"/>
              <w:rPr>
                <w:bCs/>
                <w:sz w:val="22"/>
                <w:szCs w:val="22"/>
              </w:rPr>
            </w:pPr>
            <w:r w:rsidRPr="00A95393">
              <w:rPr>
                <w:spacing w:val="-8"/>
                <w:sz w:val="22"/>
                <w:szCs w:val="22"/>
              </w:rPr>
              <w:t>31.00,31.0131.02,31.09/36.057</w:t>
            </w:r>
          </w:p>
        </w:tc>
        <w:tc>
          <w:tcPr>
            <w:tcW w:w="2126" w:type="dxa"/>
          </w:tcPr>
          <w:p w14:paraId="08D83480" w14:textId="77777777" w:rsidR="006529D3" w:rsidRPr="00A95393" w:rsidRDefault="006529D3" w:rsidP="00926BF7">
            <w:pPr>
              <w:pStyle w:val="ad"/>
              <w:spacing w:line="228" w:lineRule="auto"/>
              <w:ind w:right="-108"/>
              <w:rPr>
                <w:rStyle w:val="FontStyle15"/>
                <w:rFonts w:ascii="Times New Roman"/>
                <w:sz w:val="22"/>
                <w:szCs w:val="22"/>
              </w:rPr>
            </w:pPr>
            <w:r w:rsidRPr="00A95393">
              <w:rPr>
                <w:rStyle w:val="FontStyle15"/>
                <w:rFonts w:ascii="Times New Roman"/>
                <w:sz w:val="22"/>
                <w:szCs w:val="22"/>
              </w:rPr>
              <w:t xml:space="preserve">Долговечность при </w:t>
            </w:r>
            <w:proofErr w:type="spellStart"/>
            <w:r w:rsidRPr="00A95393">
              <w:rPr>
                <w:rStyle w:val="FontStyle15"/>
                <w:rFonts w:ascii="Times New Roman"/>
                <w:sz w:val="22"/>
                <w:szCs w:val="22"/>
              </w:rPr>
              <w:t>горизотальном</w:t>
            </w:r>
            <w:proofErr w:type="spellEnd"/>
            <w:r w:rsidRPr="00A95393">
              <w:rPr>
                <w:rStyle w:val="FontStyle15"/>
                <w:rFonts w:ascii="Times New Roman"/>
                <w:sz w:val="22"/>
                <w:szCs w:val="22"/>
              </w:rPr>
              <w:t xml:space="preserve"> нагружении боковин</w:t>
            </w:r>
          </w:p>
        </w:tc>
        <w:tc>
          <w:tcPr>
            <w:tcW w:w="2126" w:type="dxa"/>
            <w:vMerge/>
          </w:tcPr>
          <w:p w14:paraId="6962CB5E" w14:textId="77777777" w:rsidR="006529D3" w:rsidRPr="00A95393" w:rsidRDefault="006529D3" w:rsidP="00926BF7">
            <w:pPr>
              <w:spacing w:line="228" w:lineRule="auto"/>
              <w:rPr>
                <w:sz w:val="22"/>
                <w:szCs w:val="22"/>
              </w:rPr>
            </w:pPr>
          </w:p>
        </w:tc>
        <w:tc>
          <w:tcPr>
            <w:tcW w:w="2835" w:type="dxa"/>
          </w:tcPr>
          <w:p w14:paraId="0E20D02F" w14:textId="77777777" w:rsidR="006529D3" w:rsidRPr="00A95393" w:rsidRDefault="006529D3" w:rsidP="00926BF7">
            <w:pPr>
              <w:pStyle w:val="af4"/>
              <w:spacing w:line="228" w:lineRule="auto"/>
              <w:rPr>
                <w:sz w:val="22"/>
                <w:szCs w:val="22"/>
              </w:rPr>
            </w:pPr>
            <w:r w:rsidRPr="00A95393">
              <w:rPr>
                <w:sz w:val="22"/>
                <w:szCs w:val="22"/>
              </w:rPr>
              <w:t xml:space="preserve">ГОСТ </w:t>
            </w:r>
            <w:proofErr w:type="gramStart"/>
            <w:r w:rsidRPr="00A95393">
              <w:rPr>
                <w:sz w:val="22"/>
                <w:szCs w:val="22"/>
              </w:rPr>
              <w:t>19120-93</w:t>
            </w:r>
            <w:proofErr w:type="gramEnd"/>
            <w:r w:rsidRPr="00A95393">
              <w:rPr>
                <w:sz w:val="22"/>
                <w:szCs w:val="22"/>
              </w:rPr>
              <w:t xml:space="preserve"> п.10</w:t>
            </w:r>
          </w:p>
        </w:tc>
      </w:tr>
      <w:tr w:rsidR="00226032" w:rsidRPr="00A95393" w14:paraId="0C8D9262" w14:textId="77777777" w:rsidTr="00FE2A96">
        <w:trPr>
          <w:cantSplit/>
          <w:trHeight w:val="70"/>
        </w:trPr>
        <w:tc>
          <w:tcPr>
            <w:tcW w:w="707" w:type="dxa"/>
          </w:tcPr>
          <w:p w14:paraId="624AF815" w14:textId="77777777" w:rsidR="00226032" w:rsidRPr="00A95393" w:rsidRDefault="00226032" w:rsidP="00926BF7">
            <w:pPr>
              <w:spacing w:line="228" w:lineRule="auto"/>
              <w:ind w:right="-111" w:hanging="108"/>
              <w:jc w:val="center"/>
              <w:rPr>
                <w:sz w:val="22"/>
                <w:szCs w:val="22"/>
              </w:rPr>
            </w:pPr>
            <w:r w:rsidRPr="00A95393">
              <w:rPr>
                <w:sz w:val="22"/>
                <w:szCs w:val="22"/>
              </w:rPr>
              <w:t>132.3</w:t>
            </w:r>
            <w:r w:rsidR="007E3298" w:rsidRPr="00A95393">
              <w:rPr>
                <w:sz w:val="22"/>
                <w:szCs w:val="22"/>
              </w:rPr>
              <w:t>*</w:t>
            </w:r>
          </w:p>
        </w:tc>
        <w:tc>
          <w:tcPr>
            <w:tcW w:w="1845" w:type="dxa"/>
            <w:vMerge/>
          </w:tcPr>
          <w:p w14:paraId="711C185D" w14:textId="77777777" w:rsidR="00226032" w:rsidRPr="00A95393" w:rsidRDefault="00226032" w:rsidP="00926BF7">
            <w:pPr>
              <w:spacing w:line="228" w:lineRule="auto"/>
              <w:rPr>
                <w:sz w:val="22"/>
                <w:szCs w:val="22"/>
              </w:rPr>
            </w:pPr>
          </w:p>
        </w:tc>
        <w:tc>
          <w:tcPr>
            <w:tcW w:w="993" w:type="dxa"/>
          </w:tcPr>
          <w:p w14:paraId="5DDFA6B6" w14:textId="77777777" w:rsidR="00226032" w:rsidRPr="00A95393" w:rsidRDefault="00226032" w:rsidP="00280653">
            <w:pPr>
              <w:spacing w:line="228" w:lineRule="auto"/>
              <w:ind w:left="-108" w:right="-108"/>
              <w:jc w:val="center"/>
              <w:rPr>
                <w:spacing w:val="-8"/>
                <w:sz w:val="22"/>
                <w:szCs w:val="22"/>
              </w:rPr>
            </w:pPr>
            <w:r w:rsidRPr="00A95393">
              <w:rPr>
                <w:spacing w:val="-8"/>
                <w:sz w:val="22"/>
                <w:szCs w:val="22"/>
              </w:rPr>
              <w:t>31.00,31.0131.02,31.09/26.095</w:t>
            </w:r>
          </w:p>
        </w:tc>
        <w:tc>
          <w:tcPr>
            <w:tcW w:w="2126" w:type="dxa"/>
          </w:tcPr>
          <w:p w14:paraId="680B88EE" w14:textId="77777777" w:rsidR="00226032" w:rsidRPr="00A95393" w:rsidRDefault="00226032" w:rsidP="00926BF7">
            <w:pPr>
              <w:pStyle w:val="af4"/>
              <w:spacing w:line="228" w:lineRule="auto"/>
              <w:rPr>
                <w:sz w:val="22"/>
                <w:szCs w:val="22"/>
              </w:rPr>
            </w:pPr>
            <w:r w:rsidRPr="00A95393">
              <w:rPr>
                <w:rStyle w:val="FontStyle15"/>
                <w:rFonts w:ascii="Times New Roman"/>
                <w:sz w:val="22"/>
                <w:szCs w:val="22"/>
              </w:rPr>
              <w:t>Прочность под действием ударной наг</w:t>
            </w:r>
            <w:r w:rsidRPr="00A95393">
              <w:rPr>
                <w:sz w:val="22"/>
                <w:szCs w:val="22"/>
              </w:rPr>
              <w:t>рузки</w:t>
            </w:r>
          </w:p>
        </w:tc>
        <w:tc>
          <w:tcPr>
            <w:tcW w:w="2126" w:type="dxa"/>
            <w:vMerge/>
          </w:tcPr>
          <w:p w14:paraId="1D90F31F" w14:textId="77777777" w:rsidR="00226032" w:rsidRPr="00A95393" w:rsidRDefault="00226032" w:rsidP="00926BF7">
            <w:pPr>
              <w:spacing w:line="228" w:lineRule="auto"/>
              <w:rPr>
                <w:sz w:val="22"/>
                <w:szCs w:val="22"/>
              </w:rPr>
            </w:pPr>
          </w:p>
        </w:tc>
        <w:tc>
          <w:tcPr>
            <w:tcW w:w="2835" w:type="dxa"/>
          </w:tcPr>
          <w:p w14:paraId="5CCBABE0" w14:textId="77777777" w:rsidR="00226032" w:rsidRPr="00A95393" w:rsidRDefault="00226032" w:rsidP="00926BF7">
            <w:pPr>
              <w:pStyle w:val="af4"/>
              <w:spacing w:line="228" w:lineRule="auto"/>
              <w:rPr>
                <w:sz w:val="22"/>
                <w:szCs w:val="22"/>
              </w:rPr>
            </w:pPr>
            <w:r w:rsidRPr="00A95393">
              <w:rPr>
                <w:sz w:val="22"/>
                <w:szCs w:val="22"/>
              </w:rPr>
              <w:t xml:space="preserve">ГОСТ </w:t>
            </w:r>
            <w:proofErr w:type="gramStart"/>
            <w:r w:rsidRPr="00A95393">
              <w:rPr>
                <w:sz w:val="22"/>
                <w:szCs w:val="22"/>
              </w:rPr>
              <w:t>19120-93</w:t>
            </w:r>
            <w:proofErr w:type="gramEnd"/>
            <w:r w:rsidRPr="00A95393">
              <w:rPr>
                <w:sz w:val="22"/>
                <w:szCs w:val="22"/>
              </w:rPr>
              <w:t xml:space="preserve"> п.11</w:t>
            </w:r>
          </w:p>
        </w:tc>
      </w:tr>
      <w:tr w:rsidR="00FE19F9" w:rsidRPr="00A95393" w14:paraId="5DB15FD3" w14:textId="77777777" w:rsidTr="00FE2A96">
        <w:trPr>
          <w:cantSplit/>
          <w:trHeight w:val="70"/>
        </w:trPr>
        <w:tc>
          <w:tcPr>
            <w:tcW w:w="707" w:type="dxa"/>
          </w:tcPr>
          <w:p w14:paraId="2E35838F" w14:textId="77777777" w:rsidR="00FE19F9" w:rsidRPr="00A95393" w:rsidRDefault="00FE19F9" w:rsidP="00926BF7">
            <w:pPr>
              <w:spacing w:line="228" w:lineRule="auto"/>
              <w:ind w:right="-111" w:hanging="108"/>
              <w:jc w:val="center"/>
              <w:rPr>
                <w:sz w:val="22"/>
                <w:szCs w:val="22"/>
              </w:rPr>
            </w:pPr>
            <w:r w:rsidRPr="00A95393">
              <w:rPr>
                <w:sz w:val="22"/>
                <w:szCs w:val="22"/>
              </w:rPr>
              <w:t>133.1</w:t>
            </w:r>
            <w:r w:rsidR="007E3298" w:rsidRPr="00A95393">
              <w:rPr>
                <w:sz w:val="22"/>
                <w:szCs w:val="22"/>
              </w:rPr>
              <w:t>*</w:t>
            </w:r>
          </w:p>
        </w:tc>
        <w:tc>
          <w:tcPr>
            <w:tcW w:w="1845" w:type="dxa"/>
            <w:vMerge w:val="restart"/>
          </w:tcPr>
          <w:p w14:paraId="5604C324" w14:textId="77777777" w:rsidR="00FE19F9" w:rsidRPr="00A95393" w:rsidRDefault="00FE19F9" w:rsidP="00926BF7">
            <w:pPr>
              <w:spacing w:line="228" w:lineRule="auto"/>
              <w:rPr>
                <w:sz w:val="22"/>
                <w:szCs w:val="22"/>
              </w:rPr>
            </w:pPr>
            <w:bookmarkStart w:id="0" w:name="OLE_LINK1"/>
            <w:r w:rsidRPr="00A95393">
              <w:rPr>
                <w:bCs/>
                <w:sz w:val="22"/>
                <w:szCs w:val="22"/>
              </w:rPr>
              <w:t>Кресла для зрительных залов</w:t>
            </w:r>
            <w:bookmarkEnd w:id="0"/>
          </w:p>
        </w:tc>
        <w:tc>
          <w:tcPr>
            <w:tcW w:w="993" w:type="dxa"/>
            <w:vMerge w:val="restart"/>
          </w:tcPr>
          <w:p w14:paraId="0FBF0CC7" w14:textId="77777777" w:rsidR="00FE19F9" w:rsidRPr="00A95393" w:rsidRDefault="00FE19F9" w:rsidP="00FE19F9">
            <w:pPr>
              <w:spacing w:line="228" w:lineRule="auto"/>
              <w:jc w:val="center"/>
              <w:rPr>
                <w:sz w:val="22"/>
                <w:szCs w:val="22"/>
              </w:rPr>
            </w:pPr>
            <w:r w:rsidRPr="00A95393">
              <w:rPr>
                <w:sz w:val="22"/>
                <w:szCs w:val="22"/>
              </w:rPr>
              <w:t>31.00, 31.01, 31.02,</w:t>
            </w:r>
          </w:p>
          <w:p w14:paraId="2F59F9D2" w14:textId="77777777" w:rsidR="00FE19F9" w:rsidRPr="00A95393" w:rsidRDefault="00FE19F9" w:rsidP="00FE19F9">
            <w:pPr>
              <w:spacing w:line="228" w:lineRule="auto"/>
              <w:jc w:val="center"/>
              <w:rPr>
                <w:sz w:val="22"/>
                <w:szCs w:val="22"/>
              </w:rPr>
            </w:pPr>
            <w:r w:rsidRPr="00A95393">
              <w:rPr>
                <w:sz w:val="22"/>
                <w:szCs w:val="22"/>
              </w:rPr>
              <w:t>31.09/</w:t>
            </w:r>
          </w:p>
          <w:p w14:paraId="29D1CABA" w14:textId="77777777" w:rsidR="00FE19F9" w:rsidRPr="00A95393" w:rsidRDefault="00FE19F9" w:rsidP="00FE19F9">
            <w:pPr>
              <w:spacing w:line="228" w:lineRule="auto"/>
              <w:jc w:val="center"/>
              <w:rPr>
                <w:sz w:val="22"/>
                <w:szCs w:val="22"/>
              </w:rPr>
            </w:pPr>
            <w:r w:rsidRPr="00A95393">
              <w:rPr>
                <w:sz w:val="22"/>
                <w:szCs w:val="22"/>
              </w:rPr>
              <w:t>26.095</w:t>
            </w:r>
          </w:p>
        </w:tc>
        <w:tc>
          <w:tcPr>
            <w:tcW w:w="2126" w:type="dxa"/>
          </w:tcPr>
          <w:p w14:paraId="705B0873" w14:textId="77777777" w:rsidR="00FE19F9" w:rsidRPr="00A95393" w:rsidRDefault="00FE19F9" w:rsidP="00926BF7">
            <w:pPr>
              <w:pStyle w:val="af4"/>
              <w:spacing w:line="228" w:lineRule="auto"/>
              <w:rPr>
                <w:sz w:val="22"/>
                <w:szCs w:val="22"/>
              </w:rPr>
            </w:pPr>
            <w:r w:rsidRPr="00A95393">
              <w:rPr>
                <w:rStyle w:val="FontStyle15"/>
                <w:rFonts w:ascii="Times New Roman"/>
                <w:sz w:val="22"/>
                <w:szCs w:val="22"/>
              </w:rPr>
              <w:t>Устойчивость одиночных и нестационарных секционных к</w:t>
            </w:r>
            <w:r w:rsidRPr="00A95393">
              <w:rPr>
                <w:sz w:val="22"/>
                <w:szCs w:val="22"/>
              </w:rPr>
              <w:t>ресел</w:t>
            </w:r>
          </w:p>
        </w:tc>
        <w:tc>
          <w:tcPr>
            <w:tcW w:w="2126" w:type="dxa"/>
            <w:vMerge/>
          </w:tcPr>
          <w:p w14:paraId="6F601D89" w14:textId="77777777" w:rsidR="00FE19F9" w:rsidRPr="00A95393" w:rsidRDefault="00FE19F9" w:rsidP="00926BF7">
            <w:pPr>
              <w:spacing w:line="228" w:lineRule="auto"/>
              <w:rPr>
                <w:sz w:val="22"/>
                <w:szCs w:val="22"/>
              </w:rPr>
            </w:pPr>
          </w:p>
        </w:tc>
        <w:tc>
          <w:tcPr>
            <w:tcW w:w="2835" w:type="dxa"/>
            <w:shd w:val="clear" w:color="auto" w:fill="auto"/>
          </w:tcPr>
          <w:p w14:paraId="5559F10D" w14:textId="77777777" w:rsidR="00FE19F9" w:rsidRPr="00A95393" w:rsidRDefault="00FE19F9" w:rsidP="00926BF7">
            <w:pPr>
              <w:spacing w:line="228" w:lineRule="auto"/>
              <w:rPr>
                <w:sz w:val="22"/>
                <w:szCs w:val="22"/>
              </w:rPr>
            </w:pPr>
            <w:r w:rsidRPr="00A95393">
              <w:rPr>
                <w:sz w:val="22"/>
                <w:szCs w:val="22"/>
              </w:rPr>
              <w:t xml:space="preserve">ГОСТ </w:t>
            </w:r>
            <w:proofErr w:type="gramStart"/>
            <w:r w:rsidRPr="00A95393">
              <w:rPr>
                <w:sz w:val="22"/>
                <w:szCs w:val="22"/>
              </w:rPr>
              <w:t>26003-2016</w:t>
            </w:r>
            <w:proofErr w:type="gramEnd"/>
            <w:r w:rsidRPr="00A95393">
              <w:rPr>
                <w:sz w:val="22"/>
                <w:szCs w:val="22"/>
              </w:rPr>
              <w:t xml:space="preserve"> п.5</w:t>
            </w:r>
          </w:p>
          <w:p w14:paraId="7681694B" w14:textId="77777777" w:rsidR="00FE19F9" w:rsidRPr="00A95393" w:rsidRDefault="00FE19F9" w:rsidP="00926BF7">
            <w:pPr>
              <w:spacing w:line="228" w:lineRule="auto"/>
              <w:rPr>
                <w:sz w:val="22"/>
                <w:szCs w:val="22"/>
                <w:lang w:val="en-US"/>
              </w:rPr>
            </w:pPr>
          </w:p>
        </w:tc>
      </w:tr>
      <w:tr w:rsidR="00FE19F9" w:rsidRPr="00A95393" w14:paraId="38C8188C" w14:textId="77777777" w:rsidTr="00FE2A96">
        <w:trPr>
          <w:cantSplit/>
          <w:trHeight w:val="70"/>
        </w:trPr>
        <w:tc>
          <w:tcPr>
            <w:tcW w:w="707" w:type="dxa"/>
          </w:tcPr>
          <w:p w14:paraId="78B60BF9" w14:textId="77777777" w:rsidR="00FE19F9" w:rsidRPr="00A95393" w:rsidRDefault="00FE19F9" w:rsidP="00926BF7">
            <w:pPr>
              <w:spacing w:line="228" w:lineRule="auto"/>
              <w:ind w:right="-111" w:hanging="108"/>
              <w:jc w:val="center"/>
              <w:rPr>
                <w:bCs/>
                <w:sz w:val="22"/>
                <w:szCs w:val="22"/>
              </w:rPr>
            </w:pPr>
            <w:r w:rsidRPr="00A95393">
              <w:rPr>
                <w:bCs/>
                <w:sz w:val="22"/>
                <w:szCs w:val="22"/>
              </w:rPr>
              <w:t>133.2</w:t>
            </w:r>
            <w:r w:rsidR="007E3298" w:rsidRPr="00A95393">
              <w:rPr>
                <w:bCs/>
                <w:sz w:val="22"/>
                <w:szCs w:val="22"/>
              </w:rPr>
              <w:t>*</w:t>
            </w:r>
          </w:p>
        </w:tc>
        <w:tc>
          <w:tcPr>
            <w:tcW w:w="1845" w:type="dxa"/>
            <w:vMerge/>
          </w:tcPr>
          <w:p w14:paraId="7AF645FE" w14:textId="77777777" w:rsidR="00FE19F9" w:rsidRPr="00A95393" w:rsidRDefault="00FE19F9" w:rsidP="00926BF7">
            <w:pPr>
              <w:spacing w:line="228" w:lineRule="auto"/>
              <w:rPr>
                <w:sz w:val="22"/>
                <w:szCs w:val="22"/>
              </w:rPr>
            </w:pPr>
          </w:p>
        </w:tc>
        <w:tc>
          <w:tcPr>
            <w:tcW w:w="993" w:type="dxa"/>
            <w:vMerge/>
          </w:tcPr>
          <w:p w14:paraId="54E808E6" w14:textId="77777777" w:rsidR="00FE19F9" w:rsidRPr="00A95393" w:rsidRDefault="00FE19F9" w:rsidP="00226032">
            <w:pPr>
              <w:spacing w:line="228" w:lineRule="auto"/>
              <w:jc w:val="center"/>
              <w:rPr>
                <w:bCs/>
                <w:sz w:val="22"/>
                <w:szCs w:val="22"/>
              </w:rPr>
            </w:pPr>
          </w:p>
        </w:tc>
        <w:tc>
          <w:tcPr>
            <w:tcW w:w="2126" w:type="dxa"/>
          </w:tcPr>
          <w:p w14:paraId="64AA417C" w14:textId="77777777" w:rsidR="00FE19F9" w:rsidRPr="00A95393" w:rsidRDefault="00FE19F9" w:rsidP="00926BF7">
            <w:pPr>
              <w:pStyle w:val="ad"/>
              <w:spacing w:line="228" w:lineRule="auto"/>
              <w:rPr>
                <w:rStyle w:val="FontStyle15"/>
                <w:rFonts w:ascii="Times New Roman"/>
                <w:sz w:val="22"/>
                <w:szCs w:val="22"/>
              </w:rPr>
            </w:pPr>
            <w:r w:rsidRPr="00A95393">
              <w:rPr>
                <w:rStyle w:val="FontStyle15"/>
                <w:rFonts w:ascii="Times New Roman"/>
                <w:sz w:val="22"/>
                <w:szCs w:val="22"/>
              </w:rPr>
              <w:t>Прочность каркаса кресла с откидными сиденьями</w:t>
            </w:r>
          </w:p>
        </w:tc>
        <w:tc>
          <w:tcPr>
            <w:tcW w:w="2126" w:type="dxa"/>
            <w:vMerge/>
          </w:tcPr>
          <w:p w14:paraId="729F1B65" w14:textId="77777777" w:rsidR="00FE19F9" w:rsidRPr="00A95393" w:rsidRDefault="00FE19F9" w:rsidP="00926BF7">
            <w:pPr>
              <w:spacing w:line="228" w:lineRule="auto"/>
              <w:rPr>
                <w:sz w:val="22"/>
                <w:szCs w:val="22"/>
              </w:rPr>
            </w:pPr>
          </w:p>
        </w:tc>
        <w:tc>
          <w:tcPr>
            <w:tcW w:w="2835" w:type="dxa"/>
            <w:shd w:val="clear" w:color="auto" w:fill="auto"/>
          </w:tcPr>
          <w:p w14:paraId="5CEADA5D" w14:textId="77777777" w:rsidR="00FE19F9" w:rsidRPr="00A95393" w:rsidRDefault="00FE19F9" w:rsidP="00926BF7">
            <w:pPr>
              <w:spacing w:line="228" w:lineRule="auto"/>
              <w:rPr>
                <w:rStyle w:val="FontStyle15"/>
                <w:rFonts w:ascii="Times New Roman" w:eastAsia="Times New Roman"/>
                <w:sz w:val="22"/>
                <w:szCs w:val="22"/>
              </w:rPr>
            </w:pPr>
            <w:r w:rsidRPr="00A95393">
              <w:rPr>
                <w:sz w:val="22"/>
                <w:szCs w:val="22"/>
              </w:rPr>
              <w:t xml:space="preserve">ГОСТ </w:t>
            </w:r>
            <w:proofErr w:type="gramStart"/>
            <w:r w:rsidRPr="00A95393">
              <w:rPr>
                <w:sz w:val="22"/>
                <w:szCs w:val="22"/>
              </w:rPr>
              <w:t>26003-2016</w:t>
            </w:r>
            <w:proofErr w:type="gramEnd"/>
            <w:r w:rsidRPr="00A95393">
              <w:rPr>
                <w:sz w:val="22"/>
                <w:szCs w:val="22"/>
              </w:rPr>
              <w:t xml:space="preserve"> п.6</w:t>
            </w:r>
          </w:p>
        </w:tc>
      </w:tr>
      <w:tr w:rsidR="006529D3" w:rsidRPr="00A95393" w14:paraId="5D41C537" w14:textId="77777777" w:rsidTr="00FE2A96">
        <w:trPr>
          <w:cantSplit/>
          <w:trHeight w:val="70"/>
        </w:trPr>
        <w:tc>
          <w:tcPr>
            <w:tcW w:w="707" w:type="dxa"/>
          </w:tcPr>
          <w:p w14:paraId="6F6288E0" w14:textId="77777777" w:rsidR="006529D3" w:rsidRPr="00A95393" w:rsidRDefault="00B4377C" w:rsidP="00926BF7">
            <w:pPr>
              <w:spacing w:line="228" w:lineRule="auto"/>
              <w:ind w:right="-111" w:hanging="108"/>
              <w:jc w:val="center"/>
              <w:rPr>
                <w:sz w:val="22"/>
                <w:szCs w:val="22"/>
              </w:rPr>
            </w:pPr>
            <w:r w:rsidRPr="00A95393">
              <w:rPr>
                <w:sz w:val="22"/>
                <w:szCs w:val="22"/>
              </w:rPr>
              <w:t>133</w:t>
            </w:r>
            <w:r w:rsidR="006529D3" w:rsidRPr="00A95393">
              <w:rPr>
                <w:sz w:val="22"/>
                <w:szCs w:val="22"/>
              </w:rPr>
              <w:t>.3</w:t>
            </w:r>
            <w:r w:rsidR="007E3298" w:rsidRPr="00A95393">
              <w:rPr>
                <w:sz w:val="22"/>
                <w:szCs w:val="22"/>
              </w:rPr>
              <w:t>*</w:t>
            </w:r>
          </w:p>
        </w:tc>
        <w:tc>
          <w:tcPr>
            <w:tcW w:w="1845" w:type="dxa"/>
          </w:tcPr>
          <w:p w14:paraId="3229E74C" w14:textId="77777777" w:rsidR="006529D3" w:rsidRPr="00A95393" w:rsidRDefault="006529D3" w:rsidP="00926BF7">
            <w:pPr>
              <w:spacing w:line="228" w:lineRule="auto"/>
              <w:rPr>
                <w:sz w:val="22"/>
                <w:szCs w:val="22"/>
              </w:rPr>
            </w:pPr>
            <w:r w:rsidRPr="00A95393">
              <w:rPr>
                <w:bCs/>
                <w:sz w:val="22"/>
                <w:szCs w:val="22"/>
              </w:rPr>
              <w:t>Кресла для зрительных залов</w:t>
            </w:r>
          </w:p>
        </w:tc>
        <w:tc>
          <w:tcPr>
            <w:tcW w:w="993" w:type="dxa"/>
          </w:tcPr>
          <w:p w14:paraId="0C9B1412" w14:textId="77777777" w:rsidR="006529D3" w:rsidRPr="00A95393" w:rsidRDefault="00226032" w:rsidP="00280653">
            <w:pPr>
              <w:spacing w:line="228" w:lineRule="auto"/>
              <w:ind w:left="-108" w:right="-108"/>
              <w:jc w:val="center"/>
              <w:rPr>
                <w:sz w:val="22"/>
                <w:szCs w:val="22"/>
              </w:rPr>
            </w:pPr>
            <w:r w:rsidRPr="00A95393">
              <w:rPr>
                <w:spacing w:val="-8"/>
                <w:sz w:val="22"/>
                <w:szCs w:val="22"/>
              </w:rPr>
              <w:t>31.00,31.0131.02,31.09/26.095</w:t>
            </w:r>
          </w:p>
        </w:tc>
        <w:tc>
          <w:tcPr>
            <w:tcW w:w="2126" w:type="dxa"/>
          </w:tcPr>
          <w:p w14:paraId="345DB8A0" w14:textId="77777777" w:rsidR="006529D3" w:rsidRPr="00A95393" w:rsidRDefault="006529D3" w:rsidP="00926BF7">
            <w:pPr>
              <w:pStyle w:val="ad"/>
              <w:spacing w:line="228" w:lineRule="auto"/>
              <w:rPr>
                <w:rStyle w:val="FontStyle15"/>
                <w:rFonts w:ascii="Times New Roman"/>
                <w:sz w:val="22"/>
                <w:szCs w:val="22"/>
              </w:rPr>
            </w:pPr>
            <w:r w:rsidRPr="00A95393">
              <w:rPr>
                <w:rStyle w:val="FontStyle15"/>
                <w:rFonts w:ascii="Times New Roman"/>
                <w:sz w:val="22"/>
                <w:szCs w:val="22"/>
              </w:rPr>
              <w:t xml:space="preserve">Статическая прочность крепления элементов кресел </w:t>
            </w:r>
          </w:p>
        </w:tc>
        <w:tc>
          <w:tcPr>
            <w:tcW w:w="2126" w:type="dxa"/>
            <w:vMerge/>
          </w:tcPr>
          <w:p w14:paraId="0A80B3E9" w14:textId="77777777" w:rsidR="006529D3" w:rsidRPr="00A95393" w:rsidRDefault="006529D3" w:rsidP="00926BF7">
            <w:pPr>
              <w:spacing w:line="228" w:lineRule="auto"/>
              <w:rPr>
                <w:sz w:val="22"/>
                <w:szCs w:val="22"/>
              </w:rPr>
            </w:pPr>
          </w:p>
        </w:tc>
        <w:tc>
          <w:tcPr>
            <w:tcW w:w="2835" w:type="dxa"/>
          </w:tcPr>
          <w:p w14:paraId="0682A6B3" w14:textId="77777777" w:rsidR="006529D3" w:rsidRPr="00A95393" w:rsidRDefault="006529D3" w:rsidP="00926BF7">
            <w:pPr>
              <w:spacing w:line="228" w:lineRule="auto"/>
              <w:rPr>
                <w:sz w:val="22"/>
                <w:szCs w:val="22"/>
              </w:rPr>
            </w:pPr>
            <w:r w:rsidRPr="00A95393">
              <w:rPr>
                <w:sz w:val="22"/>
                <w:szCs w:val="22"/>
              </w:rPr>
              <w:t xml:space="preserve">ГОСТ </w:t>
            </w:r>
            <w:proofErr w:type="gramStart"/>
            <w:r w:rsidRPr="00A95393">
              <w:rPr>
                <w:sz w:val="22"/>
                <w:szCs w:val="22"/>
              </w:rPr>
              <w:t>26003-2016</w:t>
            </w:r>
            <w:proofErr w:type="gramEnd"/>
            <w:r w:rsidRPr="00A95393">
              <w:rPr>
                <w:sz w:val="22"/>
                <w:szCs w:val="22"/>
              </w:rPr>
              <w:t xml:space="preserve"> п.7</w:t>
            </w:r>
          </w:p>
        </w:tc>
      </w:tr>
      <w:tr w:rsidR="00AF4960" w:rsidRPr="00A95393" w14:paraId="7593BEAD" w14:textId="77777777" w:rsidTr="00FE2A96">
        <w:trPr>
          <w:cantSplit/>
          <w:trHeight w:val="70"/>
        </w:trPr>
        <w:tc>
          <w:tcPr>
            <w:tcW w:w="707" w:type="dxa"/>
          </w:tcPr>
          <w:p w14:paraId="3F37C4EB" w14:textId="77777777" w:rsidR="00AF4960" w:rsidRPr="00A95393" w:rsidRDefault="00AF4960" w:rsidP="00926BF7">
            <w:pPr>
              <w:spacing w:line="228" w:lineRule="auto"/>
              <w:ind w:right="-111" w:hanging="108"/>
              <w:jc w:val="center"/>
              <w:rPr>
                <w:sz w:val="22"/>
                <w:szCs w:val="22"/>
              </w:rPr>
            </w:pPr>
            <w:r w:rsidRPr="00A95393">
              <w:rPr>
                <w:sz w:val="22"/>
                <w:szCs w:val="22"/>
              </w:rPr>
              <w:t>134.1</w:t>
            </w:r>
            <w:r w:rsidR="007E3298" w:rsidRPr="00A95393">
              <w:rPr>
                <w:sz w:val="22"/>
                <w:szCs w:val="22"/>
              </w:rPr>
              <w:t>*</w:t>
            </w:r>
          </w:p>
        </w:tc>
        <w:tc>
          <w:tcPr>
            <w:tcW w:w="1845" w:type="dxa"/>
            <w:vMerge w:val="restart"/>
          </w:tcPr>
          <w:p w14:paraId="598A4176" w14:textId="77777777" w:rsidR="00AF4960" w:rsidRPr="00A95393" w:rsidRDefault="00AF4960" w:rsidP="00926BF7">
            <w:pPr>
              <w:spacing w:line="228" w:lineRule="auto"/>
              <w:rPr>
                <w:sz w:val="22"/>
                <w:szCs w:val="22"/>
              </w:rPr>
            </w:pPr>
            <w:r w:rsidRPr="00A95393">
              <w:rPr>
                <w:bCs/>
                <w:sz w:val="22"/>
                <w:szCs w:val="22"/>
              </w:rPr>
              <w:t>Мебель для предприятий торговли</w:t>
            </w:r>
          </w:p>
        </w:tc>
        <w:tc>
          <w:tcPr>
            <w:tcW w:w="993" w:type="dxa"/>
            <w:vMerge w:val="restart"/>
          </w:tcPr>
          <w:p w14:paraId="27FE40C2" w14:textId="77777777" w:rsidR="00AF4960" w:rsidRPr="00A95393" w:rsidRDefault="00AF4960" w:rsidP="00926BF7">
            <w:pPr>
              <w:spacing w:line="228" w:lineRule="auto"/>
              <w:jc w:val="center"/>
              <w:rPr>
                <w:sz w:val="22"/>
                <w:szCs w:val="22"/>
              </w:rPr>
            </w:pPr>
            <w:r w:rsidRPr="00A95393">
              <w:rPr>
                <w:sz w:val="22"/>
                <w:szCs w:val="22"/>
              </w:rPr>
              <w:t>31.00, 31.01, 31.02, 31.09/</w:t>
            </w:r>
          </w:p>
          <w:p w14:paraId="600713BD" w14:textId="77777777" w:rsidR="00AF4960" w:rsidRPr="00A95393" w:rsidRDefault="00AF4960" w:rsidP="00926BF7">
            <w:pPr>
              <w:spacing w:line="228" w:lineRule="auto"/>
              <w:jc w:val="center"/>
              <w:rPr>
                <w:sz w:val="22"/>
                <w:szCs w:val="22"/>
              </w:rPr>
            </w:pPr>
            <w:r w:rsidRPr="00A95393">
              <w:rPr>
                <w:sz w:val="22"/>
                <w:szCs w:val="22"/>
              </w:rPr>
              <w:t>26.095, 29.061</w:t>
            </w:r>
          </w:p>
        </w:tc>
        <w:tc>
          <w:tcPr>
            <w:tcW w:w="2126" w:type="dxa"/>
          </w:tcPr>
          <w:p w14:paraId="0A8D1B85" w14:textId="77777777" w:rsidR="00AF4960" w:rsidRPr="00A95393" w:rsidRDefault="00AF4960" w:rsidP="00926BF7">
            <w:pPr>
              <w:pStyle w:val="ad"/>
              <w:spacing w:line="228" w:lineRule="auto"/>
              <w:rPr>
                <w:rStyle w:val="FontStyle15"/>
                <w:rFonts w:ascii="Times New Roman"/>
                <w:sz w:val="22"/>
                <w:szCs w:val="22"/>
              </w:rPr>
            </w:pPr>
            <w:r w:rsidRPr="00A95393">
              <w:rPr>
                <w:rStyle w:val="FontStyle15"/>
                <w:rFonts w:ascii="Times New Roman"/>
                <w:sz w:val="22"/>
                <w:szCs w:val="22"/>
              </w:rPr>
              <w:t>Прогиб штанги вешал для одежды</w:t>
            </w:r>
          </w:p>
        </w:tc>
        <w:tc>
          <w:tcPr>
            <w:tcW w:w="2126" w:type="dxa"/>
            <w:vMerge/>
          </w:tcPr>
          <w:p w14:paraId="62657955" w14:textId="77777777" w:rsidR="00AF4960" w:rsidRPr="00A95393" w:rsidRDefault="00AF4960" w:rsidP="00926BF7">
            <w:pPr>
              <w:spacing w:line="228" w:lineRule="auto"/>
              <w:rPr>
                <w:sz w:val="22"/>
                <w:szCs w:val="22"/>
              </w:rPr>
            </w:pPr>
          </w:p>
        </w:tc>
        <w:tc>
          <w:tcPr>
            <w:tcW w:w="2835" w:type="dxa"/>
          </w:tcPr>
          <w:p w14:paraId="69EC9EAC" w14:textId="77777777" w:rsidR="00AF4960" w:rsidRPr="00A95393" w:rsidRDefault="00AF4960" w:rsidP="00926BF7">
            <w:pPr>
              <w:spacing w:line="228" w:lineRule="auto"/>
              <w:rPr>
                <w:sz w:val="22"/>
                <w:szCs w:val="22"/>
              </w:rPr>
            </w:pPr>
            <w:r w:rsidRPr="00A95393">
              <w:rPr>
                <w:sz w:val="22"/>
                <w:szCs w:val="22"/>
              </w:rPr>
              <w:t xml:space="preserve">ГОСТ </w:t>
            </w:r>
            <w:proofErr w:type="gramStart"/>
            <w:r w:rsidRPr="00A95393">
              <w:rPr>
                <w:sz w:val="22"/>
                <w:szCs w:val="22"/>
              </w:rPr>
              <w:t>26756-2016</w:t>
            </w:r>
            <w:proofErr w:type="gramEnd"/>
          </w:p>
          <w:p w14:paraId="359022CC" w14:textId="77777777" w:rsidR="00AF4960" w:rsidRPr="00A95393" w:rsidRDefault="00AF4960" w:rsidP="00926BF7">
            <w:pPr>
              <w:spacing w:line="228" w:lineRule="auto"/>
              <w:rPr>
                <w:rStyle w:val="FontStyle15"/>
                <w:rFonts w:ascii="Times New Roman" w:eastAsia="Times New Roman"/>
                <w:sz w:val="22"/>
                <w:szCs w:val="22"/>
              </w:rPr>
            </w:pPr>
            <w:proofErr w:type="spellStart"/>
            <w:r w:rsidRPr="00A95393">
              <w:rPr>
                <w:sz w:val="22"/>
                <w:szCs w:val="22"/>
              </w:rPr>
              <w:t>п.п</w:t>
            </w:r>
            <w:proofErr w:type="spellEnd"/>
            <w:r w:rsidRPr="00A95393">
              <w:rPr>
                <w:sz w:val="22"/>
                <w:szCs w:val="22"/>
              </w:rPr>
              <w:t>. 7.15.1, 7.15.2</w:t>
            </w:r>
          </w:p>
        </w:tc>
      </w:tr>
      <w:tr w:rsidR="00AF4960" w:rsidRPr="00A95393" w14:paraId="69E8CBCB" w14:textId="77777777" w:rsidTr="00FE2A96">
        <w:trPr>
          <w:cantSplit/>
          <w:trHeight w:val="70"/>
        </w:trPr>
        <w:tc>
          <w:tcPr>
            <w:tcW w:w="707" w:type="dxa"/>
          </w:tcPr>
          <w:p w14:paraId="4006F97E" w14:textId="77777777" w:rsidR="00AF4960" w:rsidRPr="00A95393" w:rsidRDefault="00AF4960" w:rsidP="00926BF7">
            <w:pPr>
              <w:spacing w:line="228" w:lineRule="auto"/>
              <w:ind w:right="-111" w:hanging="108"/>
              <w:jc w:val="center"/>
              <w:rPr>
                <w:bCs/>
                <w:sz w:val="22"/>
                <w:szCs w:val="22"/>
              </w:rPr>
            </w:pPr>
            <w:r w:rsidRPr="00A95393">
              <w:rPr>
                <w:bCs/>
                <w:sz w:val="22"/>
                <w:szCs w:val="22"/>
              </w:rPr>
              <w:t>134.2</w:t>
            </w:r>
            <w:r w:rsidR="007E3298" w:rsidRPr="00A95393">
              <w:rPr>
                <w:bCs/>
                <w:sz w:val="22"/>
                <w:szCs w:val="22"/>
              </w:rPr>
              <w:t>*</w:t>
            </w:r>
          </w:p>
        </w:tc>
        <w:tc>
          <w:tcPr>
            <w:tcW w:w="1845" w:type="dxa"/>
            <w:vMerge/>
          </w:tcPr>
          <w:p w14:paraId="669E4058" w14:textId="77777777" w:rsidR="00AF4960" w:rsidRPr="00A95393" w:rsidRDefault="00AF4960" w:rsidP="00926BF7">
            <w:pPr>
              <w:spacing w:line="228" w:lineRule="auto"/>
              <w:rPr>
                <w:bCs/>
                <w:sz w:val="22"/>
                <w:szCs w:val="22"/>
              </w:rPr>
            </w:pPr>
          </w:p>
        </w:tc>
        <w:tc>
          <w:tcPr>
            <w:tcW w:w="993" w:type="dxa"/>
            <w:vMerge/>
          </w:tcPr>
          <w:p w14:paraId="60176D8C" w14:textId="77777777" w:rsidR="00AF4960" w:rsidRPr="00A95393" w:rsidRDefault="00AF4960" w:rsidP="00926BF7">
            <w:pPr>
              <w:spacing w:line="228" w:lineRule="auto"/>
              <w:jc w:val="center"/>
              <w:rPr>
                <w:bCs/>
                <w:sz w:val="22"/>
                <w:szCs w:val="22"/>
              </w:rPr>
            </w:pPr>
          </w:p>
        </w:tc>
        <w:tc>
          <w:tcPr>
            <w:tcW w:w="2126" w:type="dxa"/>
          </w:tcPr>
          <w:p w14:paraId="7DD27E2E" w14:textId="77777777" w:rsidR="00AF4960" w:rsidRPr="00A95393" w:rsidRDefault="00AF4960" w:rsidP="00926BF7">
            <w:pPr>
              <w:pStyle w:val="ad"/>
              <w:spacing w:line="228" w:lineRule="auto"/>
              <w:rPr>
                <w:rStyle w:val="FontStyle15"/>
                <w:rFonts w:ascii="Times New Roman"/>
                <w:sz w:val="22"/>
                <w:szCs w:val="22"/>
              </w:rPr>
            </w:pPr>
            <w:r w:rsidRPr="00A95393">
              <w:rPr>
                <w:rStyle w:val="FontStyle15"/>
                <w:rFonts w:ascii="Times New Roman"/>
                <w:sz w:val="22"/>
                <w:szCs w:val="22"/>
              </w:rPr>
              <w:t>Прогиб горизонтальных несущих элементов</w:t>
            </w:r>
          </w:p>
        </w:tc>
        <w:tc>
          <w:tcPr>
            <w:tcW w:w="2126" w:type="dxa"/>
            <w:vMerge/>
          </w:tcPr>
          <w:p w14:paraId="0F3FA140" w14:textId="77777777" w:rsidR="00AF4960" w:rsidRPr="00A95393" w:rsidRDefault="00AF4960" w:rsidP="00926BF7">
            <w:pPr>
              <w:spacing w:line="228" w:lineRule="auto"/>
              <w:rPr>
                <w:sz w:val="22"/>
                <w:szCs w:val="22"/>
              </w:rPr>
            </w:pPr>
          </w:p>
        </w:tc>
        <w:tc>
          <w:tcPr>
            <w:tcW w:w="2835" w:type="dxa"/>
          </w:tcPr>
          <w:p w14:paraId="1719D584" w14:textId="77777777" w:rsidR="00AF4960" w:rsidRPr="00A95393" w:rsidRDefault="00AF4960" w:rsidP="00926BF7">
            <w:pPr>
              <w:spacing w:line="228" w:lineRule="auto"/>
              <w:rPr>
                <w:sz w:val="22"/>
                <w:szCs w:val="22"/>
              </w:rPr>
            </w:pPr>
            <w:r w:rsidRPr="00A95393">
              <w:rPr>
                <w:sz w:val="22"/>
                <w:szCs w:val="22"/>
              </w:rPr>
              <w:t xml:space="preserve">ГОСТ </w:t>
            </w:r>
            <w:proofErr w:type="gramStart"/>
            <w:r w:rsidRPr="00A95393">
              <w:rPr>
                <w:sz w:val="22"/>
                <w:szCs w:val="22"/>
              </w:rPr>
              <w:t>26756-2016</w:t>
            </w:r>
            <w:proofErr w:type="gramEnd"/>
          </w:p>
          <w:p w14:paraId="5520E472" w14:textId="77777777" w:rsidR="00AF4960" w:rsidRPr="00A95393" w:rsidRDefault="00AF4960" w:rsidP="00926BF7">
            <w:pPr>
              <w:spacing w:line="228" w:lineRule="auto"/>
              <w:rPr>
                <w:sz w:val="22"/>
                <w:szCs w:val="22"/>
              </w:rPr>
            </w:pPr>
            <w:proofErr w:type="spellStart"/>
            <w:r w:rsidRPr="00A95393">
              <w:rPr>
                <w:sz w:val="22"/>
                <w:szCs w:val="22"/>
              </w:rPr>
              <w:t>п.п</w:t>
            </w:r>
            <w:proofErr w:type="spellEnd"/>
            <w:r w:rsidRPr="00A95393">
              <w:rPr>
                <w:sz w:val="22"/>
                <w:szCs w:val="22"/>
              </w:rPr>
              <w:t>. 7.15.1, 7.15.2</w:t>
            </w:r>
          </w:p>
        </w:tc>
      </w:tr>
      <w:tr w:rsidR="00AF4960" w:rsidRPr="00A95393" w14:paraId="0823BD42" w14:textId="77777777" w:rsidTr="00FE2A96">
        <w:trPr>
          <w:cantSplit/>
          <w:trHeight w:val="70"/>
        </w:trPr>
        <w:tc>
          <w:tcPr>
            <w:tcW w:w="707" w:type="dxa"/>
          </w:tcPr>
          <w:p w14:paraId="22DF178B" w14:textId="77777777" w:rsidR="00AF4960" w:rsidRPr="00A95393" w:rsidRDefault="00AF4960" w:rsidP="00926BF7">
            <w:pPr>
              <w:spacing w:line="228" w:lineRule="auto"/>
              <w:ind w:right="-111" w:hanging="108"/>
              <w:jc w:val="center"/>
              <w:rPr>
                <w:sz w:val="22"/>
                <w:szCs w:val="22"/>
              </w:rPr>
            </w:pPr>
            <w:r w:rsidRPr="00A95393">
              <w:rPr>
                <w:sz w:val="22"/>
                <w:szCs w:val="22"/>
              </w:rPr>
              <w:t>134.3</w:t>
            </w:r>
            <w:r w:rsidR="007E3298" w:rsidRPr="00A95393">
              <w:rPr>
                <w:sz w:val="22"/>
                <w:szCs w:val="22"/>
              </w:rPr>
              <w:t>*</w:t>
            </w:r>
          </w:p>
        </w:tc>
        <w:tc>
          <w:tcPr>
            <w:tcW w:w="1845" w:type="dxa"/>
            <w:vMerge/>
          </w:tcPr>
          <w:p w14:paraId="6396FF71" w14:textId="77777777" w:rsidR="00AF4960" w:rsidRPr="00A95393" w:rsidRDefault="00AF4960" w:rsidP="00926BF7">
            <w:pPr>
              <w:spacing w:line="228" w:lineRule="auto"/>
              <w:rPr>
                <w:sz w:val="22"/>
                <w:szCs w:val="22"/>
              </w:rPr>
            </w:pPr>
          </w:p>
        </w:tc>
        <w:tc>
          <w:tcPr>
            <w:tcW w:w="993" w:type="dxa"/>
            <w:vMerge/>
          </w:tcPr>
          <w:p w14:paraId="32D28AFC" w14:textId="77777777" w:rsidR="00AF4960" w:rsidRPr="00A95393" w:rsidRDefault="00AF4960" w:rsidP="00926BF7">
            <w:pPr>
              <w:spacing w:line="228" w:lineRule="auto"/>
              <w:jc w:val="center"/>
              <w:rPr>
                <w:sz w:val="22"/>
                <w:szCs w:val="22"/>
              </w:rPr>
            </w:pPr>
          </w:p>
        </w:tc>
        <w:tc>
          <w:tcPr>
            <w:tcW w:w="2126" w:type="dxa"/>
          </w:tcPr>
          <w:p w14:paraId="522AC5D4" w14:textId="77777777" w:rsidR="00AF4960" w:rsidRPr="00A95393" w:rsidRDefault="00AF4960" w:rsidP="00926BF7">
            <w:pPr>
              <w:spacing w:line="228" w:lineRule="auto"/>
              <w:rPr>
                <w:rStyle w:val="FontStyle15"/>
                <w:rFonts w:ascii="Times New Roman"/>
                <w:sz w:val="22"/>
                <w:szCs w:val="22"/>
              </w:rPr>
            </w:pPr>
            <w:r w:rsidRPr="00A95393">
              <w:rPr>
                <w:rStyle w:val="FontStyle15"/>
                <w:rFonts w:ascii="Times New Roman"/>
                <w:sz w:val="22"/>
                <w:szCs w:val="22"/>
              </w:rPr>
              <w:t>Отклонение от вертика</w:t>
            </w:r>
            <w:r w:rsidRPr="00A95393">
              <w:rPr>
                <w:sz w:val="22"/>
                <w:szCs w:val="22"/>
              </w:rPr>
              <w:t>ли стоек в горках</w:t>
            </w:r>
          </w:p>
        </w:tc>
        <w:tc>
          <w:tcPr>
            <w:tcW w:w="2126" w:type="dxa"/>
            <w:vMerge/>
          </w:tcPr>
          <w:p w14:paraId="4DF43F84" w14:textId="77777777" w:rsidR="00AF4960" w:rsidRPr="00A95393" w:rsidRDefault="00AF4960" w:rsidP="00926BF7">
            <w:pPr>
              <w:spacing w:line="228" w:lineRule="auto"/>
              <w:rPr>
                <w:sz w:val="22"/>
                <w:szCs w:val="22"/>
              </w:rPr>
            </w:pPr>
          </w:p>
        </w:tc>
        <w:tc>
          <w:tcPr>
            <w:tcW w:w="2835" w:type="dxa"/>
          </w:tcPr>
          <w:p w14:paraId="2E357B34" w14:textId="77777777" w:rsidR="00AF4960" w:rsidRPr="00A95393" w:rsidRDefault="00AF4960" w:rsidP="00926BF7">
            <w:pPr>
              <w:spacing w:line="228" w:lineRule="auto"/>
              <w:rPr>
                <w:sz w:val="22"/>
                <w:szCs w:val="22"/>
              </w:rPr>
            </w:pPr>
            <w:r w:rsidRPr="00A95393">
              <w:rPr>
                <w:sz w:val="22"/>
                <w:szCs w:val="22"/>
              </w:rPr>
              <w:t xml:space="preserve">ГОСТ </w:t>
            </w:r>
            <w:proofErr w:type="gramStart"/>
            <w:r w:rsidRPr="00A95393">
              <w:rPr>
                <w:sz w:val="22"/>
                <w:szCs w:val="22"/>
              </w:rPr>
              <w:t>26756-2016</w:t>
            </w:r>
            <w:proofErr w:type="gramEnd"/>
          </w:p>
          <w:p w14:paraId="54C441F8" w14:textId="77777777" w:rsidR="00AF4960" w:rsidRPr="00A95393" w:rsidRDefault="00AF4960" w:rsidP="00926BF7">
            <w:pPr>
              <w:pStyle w:val="ad"/>
              <w:spacing w:line="228" w:lineRule="auto"/>
              <w:rPr>
                <w:rStyle w:val="FontStyle15"/>
                <w:rFonts w:ascii="Times New Roman"/>
                <w:sz w:val="22"/>
                <w:szCs w:val="22"/>
              </w:rPr>
            </w:pPr>
            <w:proofErr w:type="spellStart"/>
            <w:r w:rsidRPr="00A95393">
              <w:rPr>
                <w:sz w:val="22"/>
                <w:szCs w:val="22"/>
              </w:rPr>
              <w:t>п.п</w:t>
            </w:r>
            <w:proofErr w:type="spellEnd"/>
            <w:r w:rsidRPr="00A95393">
              <w:rPr>
                <w:sz w:val="22"/>
                <w:szCs w:val="22"/>
              </w:rPr>
              <w:t>. 7.15.2-7.15.4</w:t>
            </w:r>
          </w:p>
        </w:tc>
      </w:tr>
      <w:tr w:rsidR="00AF4960" w:rsidRPr="00A95393" w14:paraId="797EF24F" w14:textId="77777777" w:rsidTr="00FE2A96">
        <w:trPr>
          <w:cantSplit/>
          <w:trHeight w:val="70"/>
        </w:trPr>
        <w:tc>
          <w:tcPr>
            <w:tcW w:w="707" w:type="dxa"/>
          </w:tcPr>
          <w:p w14:paraId="5E20519C" w14:textId="77777777" w:rsidR="00AF4960" w:rsidRPr="00A95393" w:rsidRDefault="00AF4960" w:rsidP="00926BF7">
            <w:pPr>
              <w:spacing w:line="228" w:lineRule="auto"/>
              <w:ind w:right="-111" w:hanging="108"/>
              <w:jc w:val="center"/>
              <w:rPr>
                <w:sz w:val="22"/>
                <w:szCs w:val="22"/>
              </w:rPr>
            </w:pPr>
            <w:r w:rsidRPr="00A95393">
              <w:rPr>
                <w:sz w:val="22"/>
                <w:szCs w:val="22"/>
              </w:rPr>
              <w:t>134.4</w:t>
            </w:r>
            <w:r w:rsidR="007E3298" w:rsidRPr="00A95393">
              <w:rPr>
                <w:sz w:val="22"/>
                <w:szCs w:val="22"/>
              </w:rPr>
              <w:t>*</w:t>
            </w:r>
          </w:p>
        </w:tc>
        <w:tc>
          <w:tcPr>
            <w:tcW w:w="1845" w:type="dxa"/>
            <w:vMerge/>
          </w:tcPr>
          <w:p w14:paraId="18E7B633" w14:textId="77777777" w:rsidR="00AF4960" w:rsidRPr="00A95393" w:rsidRDefault="00AF4960" w:rsidP="00926BF7">
            <w:pPr>
              <w:spacing w:line="228" w:lineRule="auto"/>
              <w:rPr>
                <w:bCs/>
                <w:sz w:val="22"/>
                <w:szCs w:val="22"/>
              </w:rPr>
            </w:pPr>
          </w:p>
        </w:tc>
        <w:tc>
          <w:tcPr>
            <w:tcW w:w="993" w:type="dxa"/>
            <w:vMerge/>
          </w:tcPr>
          <w:p w14:paraId="0C4584EB" w14:textId="77777777" w:rsidR="00AF4960" w:rsidRPr="00A95393" w:rsidRDefault="00AF4960" w:rsidP="00926BF7">
            <w:pPr>
              <w:spacing w:line="228" w:lineRule="auto"/>
              <w:jc w:val="center"/>
              <w:rPr>
                <w:sz w:val="22"/>
                <w:szCs w:val="22"/>
              </w:rPr>
            </w:pPr>
          </w:p>
        </w:tc>
        <w:tc>
          <w:tcPr>
            <w:tcW w:w="2126" w:type="dxa"/>
          </w:tcPr>
          <w:p w14:paraId="6208DC4C" w14:textId="77777777" w:rsidR="00AF4960" w:rsidRPr="00A95393" w:rsidRDefault="00AF4960" w:rsidP="00926BF7">
            <w:pPr>
              <w:pStyle w:val="ad"/>
              <w:spacing w:line="228" w:lineRule="auto"/>
              <w:rPr>
                <w:rStyle w:val="FontStyle15"/>
                <w:rFonts w:ascii="Times New Roman"/>
                <w:sz w:val="22"/>
                <w:szCs w:val="22"/>
              </w:rPr>
            </w:pPr>
            <w:r w:rsidRPr="00A95393">
              <w:rPr>
                <w:rStyle w:val="FontStyle15"/>
                <w:rFonts w:ascii="Times New Roman"/>
                <w:sz w:val="22"/>
                <w:szCs w:val="22"/>
              </w:rPr>
              <w:t>Прочность горизонтальных несущих элементов горок, прилавков, витрин, столов, подиумов, стендов, стеллажей</w:t>
            </w:r>
          </w:p>
        </w:tc>
        <w:tc>
          <w:tcPr>
            <w:tcW w:w="2126" w:type="dxa"/>
            <w:vMerge/>
          </w:tcPr>
          <w:p w14:paraId="08F840E8" w14:textId="77777777" w:rsidR="00AF4960" w:rsidRPr="00A95393" w:rsidRDefault="00AF4960" w:rsidP="00926BF7">
            <w:pPr>
              <w:spacing w:line="228" w:lineRule="auto"/>
              <w:rPr>
                <w:sz w:val="22"/>
                <w:szCs w:val="22"/>
              </w:rPr>
            </w:pPr>
          </w:p>
        </w:tc>
        <w:tc>
          <w:tcPr>
            <w:tcW w:w="2835" w:type="dxa"/>
          </w:tcPr>
          <w:p w14:paraId="36DEA9F9" w14:textId="77777777" w:rsidR="00AF4960" w:rsidRPr="00A95393" w:rsidRDefault="00AF4960" w:rsidP="00926BF7">
            <w:pPr>
              <w:spacing w:line="228" w:lineRule="auto"/>
              <w:rPr>
                <w:sz w:val="22"/>
                <w:szCs w:val="22"/>
              </w:rPr>
            </w:pPr>
            <w:r w:rsidRPr="00A95393">
              <w:rPr>
                <w:sz w:val="22"/>
                <w:szCs w:val="22"/>
              </w:rPr>
              <w:t xml:space="preserve">ГОСТ </w:t>
            </w:r>
            <w:proofErr w:type="gramStart"/>
            <w:r w:rsidRPr="00A95393">
              <w:rPr>
                <w:sz w:val="22"/>
                <w:szCs w:val="22"/>
              </w:rPr>
              <w:t>26756-2016</w:t>
            </w:r>
            <w:proofErr w:type="gramEnd"/>
          </w:p>
          <w:p w14:paraId="172B76F2" w14:textId="77777777" w:rsidR="00AF4960" w:rsidRPr="00A95393" w:rsidRDefault="00AF4960" w:rsidP="00926BF7">
            <w:pPr>
              <w:pStyle w:val="af4"/>
              <w:spacing w:line="228" w:lineRule="auto"/>
              <w:rPr>
                <w:sz w:val="22"/>
                <w:szCs w:val="22"/>
              </w:rPr>
            </w:pPr>
            <w:proofErr w:type="spellStart"/>
            <w:r w:rsidRPr="00A95393">
              <w:rPr>
                <w:sz w:val="22"/>
                <w:szCs w:val="22"/>
              </w:rPr>
              <w:t>п.п</w:t>
            </w:r>
            <w:proofErr w:type="spellEnd"/>
            <w:r w:rsidRPr="00A95393">
              <w:rPr>
                <w:sz w:val="22"/>
                <w:szCs w:val="22"/>
              </w:rPr>
              <w:t>. 7.15.2-7.15.4</w:t>
            </w:r>
          </w:p>
        </w:tc>
      </w:tr>
      <w:tr w:rsidR="00482C08" w:rsidRPr="00A95393" w14:paraId="5B763603" w14:textId="77777777" w:rsidTr="00FE2A96">
        <w:trPr>
          <w:cantSplit/>
          <w:trHeight w:val="70"/>
        </w:trPr>
        <w:tc>
          <w:tcPr>
            <w:tcW w:w="707" w:type="dxa"/>
          </w:tcPr>
          <w:p w14:paraId="1622BD15" w14:textId="77777777" w:rsidR="00482C08" w:rsidRPr="00A95393" w:rsidRDefault="00482C08" w:rsidP="00926BF7">
            <w:pPr>
              <w:spacing w:line="228" w:lineRule="auto"/>
              <w:ind w:right="-111" w:hanging="108"/>
              <w:jc w:val="center"/>
              <w:rPr>
                <w:bCs/>
                <w:sz w:val="22"/>
                <w:szCs w:val="22"/>
              </w:rPr>
            </w:pPr>
            <w:r w:rsidRPr="00A95393">
              <w:rPr>
                <w:bCs/>
                <w:sz w:val="22"/>
                <w:szCs w:val="22"/>
              </w:rPr>
              <w:t>134.5</w:t>
            </w:r>
            <w:r w:rsidR="007E3298" w:rsidRPr="00A95393">
              <w:rPr>
                <w:bCs/>
                <w:sz w:val="22"/>
                <w:szCs w:val="22"/>
              </w:rPr>
              <w:t>*</w:t>
            </w:r>
          </w:p>
        </w:tc>
        <w:tc>
          <w:tcPr>
            <w:tcW w:w="1845" w:type="dxa"/>
            <w:vMerge w:val="restart"/>
          </w:tcPr>
          <w:p w14:paraId="4DBC962F" w14:textId="77777777" w:rsidR="00482C08" w:rsidRPr="00A95393" w:rsidRDefault="00482C08" w:rsidP="00926BF7">
            <w:pPr>
              <w:spacing w:line="228" w:lineRule="auto"/>
              <w:rPr>
                <w:sz w:val="22"/>
                <w:szCs w:val="22"/>
              </w:rPr>
            </w:pPr>
            <w:r w:rsidRPr="00A95393">
              <w:rPr>
                <w:bCs/>
                <w:sz w:val="22"/>
                <w:szCs w:val="22"/>
              </w:rPr>
              <w:t>Мебель для предприятий торговли</w:t>
            </w:r>
          </w:p>
        </w:tc>
        <w:tc>
          <w:tcPr>
            <w:tcW w:w="993" w:type="dxa"/>
            <w:vMerge w:val="restart"/>
          </w:tcPr>
          <w:p w14:paraId="56DA74D2" w14:textId="77777777" w:rsidR="00482C08" w:rsidRPr="00A95393" w:rsidRDefault="00482C08" w:rsidP="00926BF7">
            <w:pPr>
              <w:spacing w:line="228" w:lineRule="auto"/>
              <w:ind w:left="-110" w:right="-108"/>
              <w:jc w:val="center"/>
              <w:rPr>
                <w:sz w:val="22"/>
                <w:szCs w:val="22"/>
              </w:rPr>
            </w:pPr>
            <w:r w:rsidRPr="00A95393">
              <w:rPr>
                <w:sz w:val="22"/>
                <w:szCs w:val="22"/>
              </w:rPr>
              <w:t>31.00, 31.01, 31.02, 31.09/</w:t>
            </w:r>
          </w:p>
          <w:p w14:paraId="15C07DC6" w14:textId="77777777" w:rsidR="00482C08" w:rsidRPr="00A95393" w:rsidRDefault="00482C08" w:rsidP="00926BF7">
            <w:pPr>
              <w:spacing w:line="228" w:lineRule="auto"/>
              <w:jc w:val="center"/>
              <w:rPr>
                <w:bCs/>
                <w:sz w:val="22"/>
                <w:szCs w:val="22"/>
              </w:rPr>
            </w:pPr>
            <w:r w:rsidRPr="00A95393">
              <w:rPr>
                <w:sz w:val="22"/>
                <w:szCs w:val="22"/>
              </w:rPr>
              <w:t>26.095, 29.061</w:t>
            </w:r>
          </w:p>
        </w:tc>
        <w:tc>
          <w:tcPr>
            <w:tcW w:w="2126" w:type="dxa"/>
          </w:tcPr>
          <w:p w14:paraId="14A5D479" w14:textId="77777777" w:rsidR="00482C08" w:rsidRPr="00A95393" w:rsidRDefault="00482C08" w:rsidP="00926BF7">
            <w:pPr>
              <w:pStyle w:val="ad"/>
              <w:spacing w:line="228" w:lineRule="auto"/>
              <w:rPr>
                <w:rStyle w:val="FontStyle15"/>
                <w:rFonts w:ascii="Times New Roman"/>
                <w:sz w:val="22"/>
                <w:szCs w:val="22"/>
              </w:rPr>
            </w:pPr>
            <w:r w:rsidRPr="00A95393">
              <w:rPr>
                <w:rStyle w:val="FontStyle15"/>
                <w:rFonts w:ascii="Times New Roman"/>
                <w:sz w:val="22"/>
                <w:szCs w:val="22"/>
              </w:rPr>
              <w:t>Прочность полки под установку кассового аппарата</w:t>
            </w:r>
          </w:p>
        </w:tc>
        <w:tc>
          <w:tcPr>
            <w:tcW w:w="2126" w:type="dxa"/>
            <w:vMerge/>
          </w:tcPr>
          <w:p w14:paraId="38D4DAA2" w14:textId="77777777" w:rsidR="00482C08" w:rsidRPr="00A95393" w:rsidRDefault="00482C08" w:rsidP="00926BF7">
            <w:pPr>
              <w:spacing w:line="228" w:lineRule="auto"/>
              <w:rPr>
                <w:sz w:val="22"/>
                <w:szCs w:val="22"/>
              </w:rPr>
            </w:pPr>
          </w:p>
        </w:tc>
        <w:tc>
          <w:tcPr>
            <w:tcW w:w="2835" w:type="dxa"/>
          </w:tcPr>
          <w:p w14:paraId="58D446ED" w14:textId="77777777" w:rsidR="00482C08" w:rsidRPr="00A95393" w:rsidRDefault="00482C08" w:rsidP="00926BF7">
            <w:pPr>
              <w:spacing w:line="228" w:lineRule="auto"/>
              <w:rPr>
                <w:sz w:val="22"/>
                <w:szCs w:val="22"/>
              </w:rPr>
            </w:pPr>
            <w:r w:rsidRPr="00A95393">
              <w:rPr>
                <w:sz w:val="22"/>
                <w:szCs w:val="22"/>
              </w:rPr>
              <w:t xml:space="preserve">ГОСТ </w:t>
            </w:r>
            <w:proofErr w:type="gramStart"/>
            <w:r w:rsidRPr="00A95393">
              <w:rPr>
                <w:sz w:val="22"/>
                <w:szCs w:val="22"/>
              </w:rPr>
              <w:t>26756-2016</w:t>
            </w:r>
            <w:proofErr w:type="gramEnd"/>
          </w:p>
          <w:p w14:paraId="62B1D646" w14:textId="77777777" w:rsidR="00482C08" w:rsidRPr="00A95393" w:rsidRDefault="00482C08" w:rsidP="00926BF7">
            <w:pPr>
              <w:spacing w:line="228" w:lineRule="auto"/>
              <w:rPr>
                <w:sz w:val="22"/>
                <w:szCs w:val="22"/>
              </w:rPr>
            </w:pPr>
            <w:proofErr w:type="spellStart"/>
            <w:r w:rsidRPr="00A95393">
              <w:rPr>
                <w:sz w:val="22"/>
                <w:szCs w:val="22"/>
              </w:rPr>
              <w:t>п.п</w:t>
            </w:r>
            <w:proofErr w:type="spellEnd"/>
            <w:r w:rsidRPr="00A95393">
              <w:rPr>
                <w:sz w:val="22"/>
                <w:szCs w:val="22"/>
              </w:rPr>
              <w:t>. 7.15.2-7.15.4</w:t>
            </w:r>
          </w:p>
        </w:tc>
      </w:tr>
      <w:tr w:rsidR="00482C08" w:rsidRPr="00A95393" w14:paraId="6BD1A278" w14:textId="77777777" w:rsidTr="00FE2A96">
        <w:trPr>
          <w:cantSplit/>
          <w:trHeight w:val="70"/>
        </w:trPr>
        <w:tc>
          <w:tcPr>
            <w:tcW w:w="707" w:type="dxa"/>
          </w:tcPr>
          <w:p w14:paraId="6102F139" w14:textId="77777777" w:rsidR="00482C08" w:rsidRPr="00A95393" w:rsidRDefault="00482C08" w:rsidP="00926BF7">
            <w:pPr>
              <w:spacing w:line="228" w:lineRule="auto"/>
              <w:ind w:right="-111" w:hanging="108"/>
              <w:jc w:val="center"/>
              <w:rPr>
                <w:sz w:val="22"/>
                <w:szCs w:val="22"/>
              </w:rPr>
            </w:pPr>
            <w:r w:rsidRPr="00A95393">
              <w:rPr>
                <w:sz w:val="22"/>
                <w:szCs w:val="22"/>
              </w:rPr>
              <w:t>134.6</w:t>
            </w:r>
            <w:r w:rsidR="007E3298" w:rsidRPr="00A95393">
              <w:rPr>
                <w:sz w:val="22"/>
                <w:szCs w:val="22"/>
              </w:rPr>
              <w:t>*</w:t>
            </w:r>
          </w:p>
        </w:tc>
        <w:tc>
          <w:tcPr>
            <w:tcW w:w="1845" w:type="dxa"/>
            <w:vMerge/>
          </w:tcPr>
          <w:p w14:paraId="48ECF345" w14:textId="77777777" w:rsidR="00482C08" w:rsidRPr="00A95393" w:rsidRDefault="00482C08" w:rsidP="00926BF7">
            <w:pPr>
              <w:spacing w:line="228" w:lineRule="auto"/>
              <w:rPr>
                <w:sz w:val="22"/>
                <w:szCs w:val="22"/>
              </w:rPr>
            </w:pPr>
          </w:p>
        </w:tc>
        <w:tc>
          <w:tcPr>
            <w:tcW w:w="993" w:type="dxa"/>
            <w:vMerge/>
          </w:tcPr>
          <w:p w14:paraId="453D768F" w14:textId="77777777" w:rsidR="00482C08" w:rsidRPr="00A95393" w:rsidRDefault="00482C08" w:rsidP="00926BF7">
            <w:pPr>
              <w:spacing w:line="228" w:lineRule="auto"/>
              <w:jc w:val="center"/>
              <w:rPr>
                <w:sz w:val="22"/>
                <w:szCs w:val="22"/>
              </w:rPr>
            </w:pPr>
          </w:p>
        </w:tc>
        <w:tc>
          <w:tcPr>
            <w:tcW w:w="2126" w:type="dxa"/>
          </w:tcPr>
          <w:p w14:paraId="61FA1347" w14:textId="77777777" w:rsidR="00482C08" w:rsidRPr="00A95393" w:rsidRDefault="00482C08" w:rsidP="00926BF7">
            <w:pPr>
              <w:pStyle w:val="af4"/>
              <w:spacing w:line="228" w:lineRule="auto"/>
              <w:rPr>
                <w:sz w:val="22"/>
                <w:szCs w:val="22"/>
              </w:rPr>
            </w:pPr>
            <w:r w:rsidRPr="00A95393">
              <w:rPr>
                <w:rStyle w:val="FontStyle15"/>
                <w:rFonts w:ascii="Times New Roman"/>
                <w:sz w:val="22"/>
                <w:szCs w:val="22"/>
              </w:rPr>
              <w:t>Прочность штанги вешал для одежды</w:t>
            </w:r>
          </w:p>
        </w:tc>
        <w:tc>
          <w:tcPr>
            <w:tcW w:w="2126" w:type="dxa"/>
            <w:vMerge/>
          </w:tcPr>
          <w:p w14:paraId="51C287FF" w14:textId="77777777" w:rsidR="00482C08" w:rsidRPr="00A95393" w:rsidRDefault="00482C08" w:rsidP="00926BF7">
            <w:pPr>
              <w:spacing w:line="228" w:lineRule="auto"/>
              <w:rPr>
                <w:sz w:val="22"/>
                <w:szCs w:val="22"/>
              </w:rPr>
            </w:pPr>
          </w:p>
        </w:tc>
        <w:tc>
          <w:tcPr>
            <w:tcW w:w="2835" w:type="dxa"/>
          </w:tcPr>
          <w:p w14:paraId="2EE82F7C" w14:textId="77777777" w:rsidR="00482C08" w:rsidRPr="00A95393" w:rsidRDefault="00482C08" w:rsidP="00926BF7">
            <w:pPr>
              <w:spacing w:line="228" w:lineRule="auto"/>
              <w:rPr>
                <w:sz w:val="22"/>
                <w:szCs w:val="22"/>
              </w:rPr>
            </w:pPr>
            <w:r w:rsidRPr="00A95393">
              <w:rPr>
                <w:sz w:val="22"/>
                <w:szCs w:val="22"/>
              </w:rPr>
              <w:t xml:space="preserve">ГОСТ </w:t>
            </w:r>
            <w:proofErr w:type="gramStart"/>
            <w:r w:rsidRPr="00A95393">
              <w:rPr>
                <w:sz w:val="22"/>
                <w:szCs w:val="22"/>
              </w:rPr>
              <w:t>26756-2016</w:t>
            </w:r>
            <w:proofErr w:type="gramEnd"/>
          </w:p>
          <w:p w14:paraId="1C726677" w14:textId="77777777" w:rsidR="00482C08" w:rsidRPr="00A95393" w:rsidRDefault="00482C08" w:rsidP="00926BF7">
            <w:pPr>
              <w:spacing w:line="228" w:lineRule="auto"/>
              <w:rPr>
                <w:sz w:val="22"/>
                <w:szCs w:val="22"/>
              </w:rPr>
            </w:pPr>
            <w:proofErr w:type="spellStart"/>
            <w:r w:rsidRPr="00A95393">
              <w:rPr>
                <w:sz w:val="22"/>
                <w:szCs w:val="22"/>
              </w:rPr>
              <w:t>п.п</w:t>
            </w:r>
            <w:proofErr w:type="spellEnd"/>
            <w:r w:rsidRPr="00A95393">
              <w:rPr>
                <w:sz w:val="22"/>
                <w:szCs w:val="22"/>
              </w:rPr>
              <w:t>. 7.15.2-7.15.4</w:t>
            </w:r>
          </w:p>
        </w:tc>
      </w:tr>
      <w:tr w:rsidR="00482C08" w:rsidRPr="00A95393" w14:paraId="0826B517" w14:textId="77777777" w:rsidTr="00FE2A96">
        <w:trPr>
          <w:cantSplit/>
          <w:trHeight w:val="70"/>
        </w:trPr>
        <w:tc>
          <w:tcPr>
            <w:tcW w:w="707" w:type="dxa"/>
          </w:tcPr>
          <w:p w14:paraId="6452BB1F" w14:textId="77777777" w:rsidR="00482C08" w:rsidRPr="00A95393" w:rsidRDefault="00482C08" w:rsidP="00926BF7">
            <w:pPr>
              <w:spacing w:line="228" w:lineRule="auto"/>
              <w:ind w:right="-111" w:hanging="108"/>
              <w:jc w:val="center"/>
              <w:rPr>
                <w:sz w:val="22"/>
                <w:szCs w:val="22"/>
              </w:rPr>
            </w:pPr>
            <w:r w:rsidRPr="00A95393">
              <w:rPr>
                <w:sz w:val="22"/>
                <w:szCs w:val="22"/>
              </w:rPr>
              <w:t>134.7</w:t>
            </w:r>
            <w:r w:rsidR="007E3298" w:rsidRPr="00A95393">
              <w:rPr>
                <w:sz w:val="22"/>
                <w:szCs w:val="22"/>
              </w:rPr>
              <w:t>*</w:t>
            </w:r>
          </w:p>
        </w:tc>
        <w:tc>
          <w:tcPr>
            <w:tcW w:w="1845" w:type="dxa"/>
            <w:vMerge/>
          </w:tcPr>
          <w:p w14:paraId="54E172E5" w14:textId="77777777" w:rsidR="00482C08" w:rsidRPr="00A95393" w:rsidRDefault="00482C08" w:rsidP="00926BF7">
            <w:pPr>
              <w:spacing w:line="228" w:lineRule="auto"/>
              <w:rPr>
                <w:sz w:val="22"/>
                <w:szCs w:val="22"/>
              </w:rPr>
            </w:pPr>
          </w:p>
        </w:tc>
        <w:tc>
          <w:tcPr>
            <w:tcW w:w="993" w:type="dxa"/>
            <w:vMerge/>
          </w:tcPr>
          <w:p w14:paraId="6801A4D7" w14:textId="77777777" w:rsidR="00482C08" w:rsidRPr="00A95393" w:rsidRDefault="00482C08" w:rsidP="00926BF7">
            <w:pPr>
              <w:spacing w:line="228" w:lineRule="auto"/>
              <w:jc w:val="center"/>
              <w:rPr>
                <w:sz w:val="22"/>
                <w:szCs w:val="22"/>
              </w:rPr>
            </w:pPr>
          </w:p>
        </w:tc>
        <w:tc>
          <w:tcPr>
            <w:tcW w:w="2126" w:type="dxa"/>
          </w:tcPr>
          <w:p w14:paraId="221DAA4B" w14:textId="77777777" w:rsidR="00482C08" w:rsidRPr="00A95393" w:rsidRDefault="00482C08" w:rsidP="00926BF7">
            <w:pPr>
              <w:spacing w:line="228" w:lineRule="auto"/>
              <w:rPr>
                <w:sz w:val="22"/>
                <w:szCs w:val="22"/>
              </w:rPr>
            </w:pPr>
            <w:r w:rsidRPr="00A95393">
              <w:rPr>
                <w:sz w:val="22"/>
                <w:szCs w:val="22"/>
              </w:rPr>
              <w:t>Устойчивость</w:t>
            </w:r>
          </w:p>
        </w:tc>
        <w:tc>
          <w:tcPr>
            <w:tcW w:w="2126" w:type="dxa"/>
            <w:vMerge/>
          </w:tcPr>
          <w:p w14:paraId="671ABF15" w14:textId="77777777" w:rsidR="00482C08" w:rsidRPr="00A95393" w:rsidRDefault="00482C08" w:rsidP="00926BF7">
            <w:pPr>
              <w:spacing w:line="228" w:lineRule="auto"/>
              <w:rPr>
                <w:sz w:val="22"/>
                <w:szCs w:val="22"/>
              </w:rPr>
            </w:pPr>
          </w:p>
        </w:tc>
        <w:tc>
          <w:tcPr>
            <w:tcW w:w="2835" w:type="dxa"/>
          </w:tcPr>
          <w:p w14:paraId="08217F8B" w14:textId="77777777" w:rsidR="00482C08" w:rsidRPr="00A95393" w:rsidRDefault="00482C08" w:rsidP="00926BF7">
            <w:pPr>
              <w:spacing w:line="228" w:lineRule="auto"/>
              <w:rPr>
                <w:sz w:val="22"/>
                <w:szCs w:val="22"/>
              </w:rPr>
            </w:pPr>
            <w:r w:rsidRPr="00A95393">
              <w:rPr>
                <w:sz w:val="22"/>
                <w:szCs w:val="22"/>
              </w:rPr>
              <w:t xml:space="preserve">ГОСТ </w:t>
            </w:r>
            <w:proofErr w:type="gramStart"/>
            <w:r w:rsidRPr="00A95393">
              <w:rPr>
                <w:sz w:val="22"/>
                <w:szCs w:val="22"/>
              </w:rPr>
              <w:t>26756-2016</w:t>
            </w:r>
            <w:proofErr w:type="gramEnd"/>
            <w:r w:rsidRPr="00A95393">
              <w:rPr>
                <w:sz w:val="22"/>
                <w:szCs w:val="22"/>
              </w:rPr>
              <w:t xml:space="preserve"> п. 7.10</w:t>
            </w:r>
          </w:p>
        </w:tc>
      </w:tr>
      <w:tr w:rsidR="006B2FE6" w:rsidRPr="00A95393" w14:paraId="66A33B73" w14:textId="77777777" w:rsidTr="00FE2A96">
        <w:trPr>
          <w:cantSplit/>
          <w:trHeight w:val="70"/>
        </w:trPr>
        <w:tc>
          <w:tcPr>
            <w:tcW w:w="707" w:type="dxa"/>
          </w:tcPr>
          <w:p w14:paraId="4FFDF2AB" w14:textId="77777777" w:rsidR="006B2FE6" w:rsidRPr="00A95393" w:rsidRDefault="006B2FE6" w:rsidP="00926BF7">
            <w:pPr>
              <w:spacing w:line="228" w:lineRule="auto"/>
              <w:ind w:right="-111" w:hanging="108"/>
              <w:jc w:val="center"/>
              <w:rPr>
                <w:sz w:val="22"/>
                <w:szCs w:val="22"/>
              </w:rPr>
            </w:pPr>
            <w:r w:rsidRPr="00A95393">
              <w:rPr>
                <w:sz w:val="22"/>
                <w:szCs w:val="22"/>
              </w:rPr>
              <w:t>134.8</w:t>
            </w:r>
            <w:r w:rsidR="007E3298" w:rsidRPr="00A95393">
              <w:rPr>
                <w:sz w:val="22"/>
                <w:szCs w:val="22"/>
              </w:rPr>
              <w:t>*</w:t>
            </w:r>
          </w:p>
        </w:tc>
        <w:tc>
          <w:tcPr>
            <w:tcW w:w="1845" w:type="dxa"/>
            <w:vMerge/>
          </w:tcPr>
          <w:p w14:paraId="5C53769E" w14:textId="77777777" w:rsidR="006B2FE6" w:rsidRPr="00A95393" w:rsidRDefault="006B2FE6" w:rsidP="00926BF7">
            <w:pPr>
              <w:spacing w:line="228" w:lineRule="auto"/>
              <w:rPr>
                <w:sz w:val="22"/>
                <w:szCs w:val="22"/>
              </w:rPr>
            </w:pPr>
          </w:p>
        </w:tc>
        <w:tc>
          <w:tcPr>
            <w:tcW w:w="993" w:type="dxa"/>
          </w:tcPr>
          <w:p w14:paraId="08FA65D7" w14:textId="77777777" w:rsidR="006B2FE6" w:rsidRPr="00A95393" w:rsidRDefault="00482C08" w:rsidP="007509C6">
            <w:pPr>
              <w:spacing w:line="228" w:lineRule="auto"/>
              <w:ind w:left="-110" w:right="-108"/>
              <w:jc w:val="center"/>
              <w:rPr>
                <w:spacing w:val="-8"/>
                <w:sz w:val="22"/>
                <w:szCs w:val="22"/>
              </w:rPr>
            </w:pPr>
            <w:r w:rsidRPr="00A95393">
              <w:rPr>
                <w:spacing w:val="-8"/>
                <w:sz w:val="22"/>
                <w:szCs w:val="22"/>
              </w:rPr>
              <w:t>31.00,31.0131.02,31.09/11.116</w:t>
            </w:r>
          </w:p>
        </w:tc>
        <w:tc>
          <w:tcPr>
            <w:tcW w:w="2126" w:type="dxa"/>
          </w:tcPr>
          <w:p w14:paraId="0921A5CD" w14:textId="77777777" w:rsidR="006B2FE6" w:rsidRPr="00A95393" w:rsidRDefault="006B2FE6" w:rsidP="00926BF7">
            <w:pPr>
              <w:spacing w:line="228" w:lineRule="auto"/>
              <w:rPr>
                <w:sz w:val="22"/>
                <w:szCs w:val="22"/>
              </w:rPr>
            </w:pPr>
            <w:r w:rsidRPr="00A95393">
              <w:rPr>
                <w:sz w:val="22"/>
                <w:szCs w:val="22"/>
              </w:rPr>
              <w:t>Проверка работы подвижных элементов и запорных устройств</w:t>
            </w:r>
          </w:p>
        </w:tc>
        <w:tc>
          <w:tcPr>
            <w:tcW w:w="2126" w:type="dxa"/>
            <w:vMerge/>
          </w:tcPr>
          <w:p w14:paraId="6AE261E4" w14:textId="77777777" w:rsidR="006B2FE6" w:rsidRPr="00A95393" w:rsidRDefault="006B2FE6" w:rsidP="00926BF7">
            <w:pPr>
              <w:spacing w:line="228" w:lineRule="auto"/>
              <w:rPr>
                <w:sz w:val="22"/>
                <w:szCs w:val="22"/>
              </w:rPr>
            </w:pPr>
          </w:p>
        </w:tc>
        <w:tc>
          <w:tcPr>
            <w:tcW w:w="2835" w:type="dxa"/>
          </w:tcPr>
          <w:p w14:paraId="09D25F6B" w14:textId="77777777" w:rsidR="006B2FE6" w:rsidRPr="00A95393" w:rsidRDefault="006B2FE6" w:rsidP="00926BF7">
            <w:pPr>
              <w:spacing w:line="228" w:lineRule="auto"/>
              <w:rPr>
                <w:sz w:val="22"/>
                <w:szCs w:val="22"/>
              </w:rPr>
            </w:pPr>
            <w:r w:rsidRPr="00A95393">
              <w:rPr>
                <w:sz w:val="22"/>
                <w:szCs w:val="22"/>
              </w:rPr>
              <w:t xml:space="preserve">ГОСТ </w:t>
            </w:r>
            <w:proofErr w:type="gramStart"/>
            <w:r w:rsidRPr="00A95393">
              <w:rPr>
                <w:sz w:val="22"/>
                <w:szCs w:val="22"/>
              </w:rPr>
              <w:t>26756-2016</w:t>
            </w:r>
            <w:proofErr w:type="gramEnd"/>
            <w:r w:rsidRPr="00A95393">
              <w:rPr>
                <w:sz w:val="22"/>
                <w:szCs w:val="22"/>
              </w:rPr>
              <w:t xml:space="preserve"> п. 7.11</w:t>
            </w:r>
          </w:p>
        </w:tc>
      </w:tr>
      <w:tr w:rsidR="0078369C" w:rsidRPr="00A95393" w14:paraId="123B05EA" w14:textId="77777777" w:rsidTr="00FE2A96">
        <w:trPr>
          <w:cantSplit/>
          <w:trHeight w:val="70"/>
        </w:trPr>
        <w:tc>
          <w:tcPr>
            <w:tcW w:w="707" w:type="dxa"/>
          </w:tcPr>
          <w:p w14:paraId="1F2C91BB" w14:textId="77777777" w:rsidR="0078369C" w:rsidRPr="00A95393" w:rsidRDefault="0078369C" w:rsidP="00926BF7">
            <w:pPr>
              <w:spacing w:line="228" w:lineRule="auto"/>
              <w:ind w:right="-111" w:hanging="108"/>
              <w:jc w:val="center"/>
              <w:rPr>
                <w:sz w:val="22"/>
                <w:szCs w:val="22"/>
              </w:rPr>
            </w:pPr>
            <w:r w:rsidRPr="00A95393">
              <w:rPr>
                <w:sz w:val="22"/>
                <w:szCs w:val="22"/>
              </w:rPr>
              <w:t>135.1</w:t>
            </w:r>
            <w:r w:rsidR="007E3298" w:rsidRPr="00A95393">
              <w:rPr>
                <w:sz w:val="22"/>
                <w:szCs w:val="22"/>
              </w:rPr>
              <w:t>*</w:t>
            </w:r>
          </w:p>
        </w:tc>
        <w:tc>
          <w:tcPr>
            <w:tcW w:w="1845" w:type="dxa"/>
            <w:vMerge w:val="restart"/>
          </w:tcPr>
          <w:p w14:paraId="0BDF7C71" w14:textId="77777777" w:rsidR="0078369C" w:rsidRPr="00A95393" w:rsidRDefault="0078369C" w:rsidP="00926BF7">
            <w:pPr>
              <w:spacing w:line="228" w:lineRule="auto"/>
              <w:rPr>
                <w:sz w:val="22"/>
                <w:szCs w:val="22"/>
              </w:rPr>
            </w:pPr>
            <w:r w:rsidRPr="00A95393">
              <w:rPr>
                <w:bCs/>
                <w:sz w:val="22"/>
                <w:szCs w:val="22"/>
              </w:rPr>
              <w:t>Мебель для книготорговых помещений</w:t>
            </w:r>
          </w:p>
        </w:tc>
        <w:tc>
          <w:tcPr>
            <w:tcW w:w="993" w:type="dxa"/>
            <w:vMerge w:val="restart"/>
          </w:tcPr>
          <w:p w14:paraId="17B5B5CC" w14:textId="77777777" w:rsidR="0078369C" w:rsidRPr="00A95393" w:rsidRDefault="0078369C" w:rsidP="007509C6">
            <w:pPr>
              <w:spacing w:line="228" w:lineRule="auto"/>
              <w:ind w:left="-110" w:right="-108"/>
              <w:jc w:val="center"/>
              <w:rPr>
                <w:sz w:val="22"/>
                <w:szCs w:val="22"/>
              </w:rPr>
            </w:pPr>
            <w:r w:rsidRPr="00A95393">
              <w:rPr>
                <w:spacing w:val="-8"/>
                <w:sz w:val="22"/>
                <w:szCs w:val="22"/>
              </w:rPr>
              <w:t>31.00,31.01</w:t>
            </w:r>
            <w:r w:rsidRPr="00A95393">
              <w:rPr>
                <w:sz w:val="22"/>
                <w:szCs w:val="22"/>
              </w:rPr>
              <w:t xml:space="preserve"> </w:t>
            </w:r>
            <w:r w:rsidRPr="00A95393">
              <w:rPr>
                <w:spacing w:val="-8"/>
                <w:sz w:val="22"/>
                <w:szCs w:val="22"/>
              </w:rPr>
              <w:t>31.02,31.09/26.095</w:t>
            </w:r>
          </w:p>
        </w:tc>
        <w:tc>
          <w:tcPr>
            <w:tcW w:w="2126" w:type="dxa"/>
          </w:tcPr>
          <w:p w14:paraId="310C162C" w14:textId="77777777" w:rsidR="0078369C" w:rsidRPr="00A95393" w:rsidRDefault="0078369C" w:rsidP="00926BF7">
            <w:pPr>
              <w:spacing w:line="228" w:lineRule="auto"/>
              <w:rPr>
                <w:rStyle w:val="FontStyle15"/>
                <w:rFonts w:ascii="Times New Roman"/>
                <w:sz w:val="22"/>
                <w:szCs w:val="22"/>
              </w:rPr>
            </w:pPr>
            <w:r w:rsidRPr="00A95393">
              <w:rPr>
                <w:rStyle w:val="FontStyle15"/>
                <w:rFonts w:ascii="Times New Roman"/>
                <w:sz w:val="22"/>
                <w:szCs w:val="22"/>
              </w:rPr>
              <w:t xml:space="preserve">Усилие выдвигания ящика </w:t>
            </w:r>
          </w:p>
        </w:tc>
        <w:tc>
          <w:tcPr>
            <w:tcW w:w="2126" w:type="dxa"/>
            <w:vMerge/>
          </w:tcPr>
          <w:p w14:paraId="37BB5F44" w14:textId="77777777" w:rsidR="0078369C" w:rsidRPr="00A95393" w:rsidRDefault="0078369C" w:rsidP="00926BF7">
            <w:pPr>
              <w:spacing w:line="228" w:lineRule="auto"/>
              <w:rPr>
                <w:sz w:val="22"/>
                <w:szCs w:val="22"/>
              </w:rPr>
            </w:pPr>
          </w:p>
        </w:tc>
        <w:tc>
          <w:tcPr>
            <w:tcW w:w="2835" w:type="dxa"/>
          </w:tcPr>
          <w:p w14:paraId="2A427FE8" w14:textId="77777777" w:rsidR="0078369C" w:rsidRPr="00A95393" w:rsidRDefault="0078369C" w:rsidP="00926BF7">
            <w:pPr>
              <w:pStyle w:val="af4"/>
              <w:spacing w:line="228" w:lineRule="auto"/>
              <w:rPr>
                <w:sz w:val="22"/>
                <w:szCs w:val="22"/>
              </w:rPr>
            </w:pPr>
            <w:r w:rsidRPr="00A95393">
              <w:rPr>
                <w:sz w:val="22"/>
                <w:szCs w:val="22"/>
              </w:rPr>
              <w:t xml:space="preserve">ГОСТ </w:t>
            </w:r>
            <w:proofErr w:type="gramStart"/>
            <w:r w:rsidRPr="00A95393">
              <w:rPr>
                <w:sz w:val="22"/>
                <w:szCs w:val="22"/>
              </w:rPr>
              <w:t>23190-2018</w:t>
            </w:r>
            <w:proofErr w:type="gramEnd"/>
            <w:r w:rsidRPr="00A95393">
              <w:rPr>
                <w:sz w:val="22"/>
                <w:szCs w:val="22"/>
              </w:rPr>
              <w:t xml:space="preserve"> </w:t>
            </w:r>
          </w:p>
          <w:p w14:paraId="5431B6B4" w14:textId="77777777" w:rsidR="0078369C" w:rsidRPr="00A95393" w:rsidRDefault="0078369C" w:rsidP="00926BF7">
            <w:pPr>
              <w:pStyle w:val="af4"/>
              <w:spacing w:line="228" w:lineRule="auto"/>
              <w:rPr>
                <w:sz w:val="22"/>
                <w:szCs w:val="22"/>
              </w:rPr>
            </w:pPr>
            <w:r w:rsidRPr="00A95393">
              <w:rPr>
                <w:sz w:val="22"/>
                <w:szCs w:val="22"/>
              </w:rPr>
              <w:t>п. 8.7</w:t>
            </w:r>
          </w:p>
        </w:tc>
      </w:tr>
      <w:tr w:rsidR="0078369C" w:rsidRPr="00A95393" w14:paraId="2FBD0561" w14:textId="77777777" w:rsidTr="00FE2A96">
        <w:trPr>
          <w:cantSplit/>
          <w:trHeight w:val="70"/>
        </w:trPr>
        <w:tc>
          <w:tcPr>
            <w:tcW w:w="707" w:type="dxa"/>
          </w:tcPr>
          <w:p w14:paraId="7D5E9268" w14:textId="77777777" w:rsidR="0078369C" w:rsidRPr="00A95393" w:rsidRDefault="0078369C" w:rsidP="00926BF7">
            <w:pPr>
              <w:spacing w:line="228" w:lineRule="auto"/>
              <w:ind w:right="-111" w:hanging="108"/>
              <w:jc w:val="center"/>
              <w:rPr>
                <w:bCs/>
                <w:sz w:val="22"/>
                <w:szCs w:val="22"/>
              </w:rPr>
            </w:pPr>
            <w:r w:rsidRPr="00A95393">
              <w:rPr>
                <w:bCs/>
                <w:sz w:val="22"/>
                <w:szCs w:val="22"/>
              </w:rPr>
              <w:t>135.2</w:t>
            </w:r>
            <w:r w:rsidR="007E3298" w:rsidRPr="00A95393">
              <w:rPr>
                <w:bCs/>
                <w:sz w:val="22"/>
                <w:szCs w:val="22"/>
              </w:rPr>
              <w:t>*</w:t>
            </w:r>
          </w:p>
        </w:tc>
        <w:tc>
          <w:tcPr>
            <w:tcW w:w="1845" w:type="dxa"/>
            <w:vMerge/>
          </w:tcPr>
          <w:p w14:paraId="3023AD06" w14:textId="77777777" w:rsidR="0078369C" w:rsidRPr="00A95393" w:rsidRDefault="0078369C" w:rsidP="00926BF7">
            <w:pPr>
              <w:spacing w:line="228" w:lineRule="auto"/>
              <w:rPr>
                <w:sz w:val="22"/>
                <w:szCs w:val="22"/>
              </w:rPr>
            </w:pPr>
          </w:p>
        </w:tc>
        <w:tc>
          <w:tcPr>
            <w:tcW w:w="993" w:type="dxa"/>
            <w:vMerge/>
          </w:tcPr>
          <w:p w14:paraId="63B181CA" w14:textId="77777777" w:rsidR="0078369C" w:rsidRPr="00A95393" w:rsidRDefault="0078369C" w:rsidP="00926BF7">
            <w:pPr>
              <w:spacing w:line="228" w:lineRule="auto"/>
              <w:jc w:val="center"/>
              <w:rPr>
                <w:bCs/>
                <w:sz w:val="22"/>
                <w:szCs w:val="22"/>
              </w:rPr>
            </w:pPr>
          </w:p>
        </w:tc>
        <w:tc>
          <w:tcPr>
            <w:tcW w:w="2126" w:type="dxa"/>
          </w:tcPr>
          <w:p w14:paraId="2BCD0E95" w14:textId="77777777" w:rsidR="0078369C" w:rsidRPr="00A95393" w:rsidRDefault="0078369C" w:rsidP="00926BF7">
            <w:pPr>
              <w:pStyle w:val="af4"/>
              <w:spacing w:line="228" w:lineRule="auto"/>
              <w:rPr>
                <w:sz w:val="22"/>
                <w:szCs w:val="22"/>
              </w:rPr>
            </w:pPr>
            <w:r w:rsidRPr="00A95393">
              <w:rPr>
                <w:rStyle w:val="FontStyle15"/>
                <w:rFonts w:ascii="Times New Roman"/>
                <w:sz w:val="22"/>
                <w:szCs w:val="22"/>
              </w:rPr>
              <w:t>Прочность крепле</w:t>
            </w:r>
            <w:r w:rsidRPr="00A95393">
              <w:rPr>
                <w:sz w:val="22"/>
                <w:szCs w:val="22"/>
              </w:rPr>
              <w:t>ния ручек</w:t>
            </w:r>
          </w:p>
        </w:tc>
        <w:tc>
          <w:tcPr>
            <w:tcW w:w="2126" w:type="dxa"/>
            <w:vMerge/>
          </w:tcPr>
          <w:p w14:paraId="74B528B1" w14:textId="77777777" w:rsidR="0078369C" w:rsidRPr="00A95393" w:rsidRDefault="0078369C" w:rsidP="00926BF7">
            <w:pPr>
              <w:spacing w:line="228" w:lineRule="auto"/>
              <w:rPr>
                <w:sz w:val="22"/>
                <w:szCs w:val="22"/>
              </w:rPr>
            </w:pPr>
          </w:p>
        </w:tc>
        <w:tc>
          <w:tcPr>
            <w:tcW w:w="2835" w:type="dxa"/>
          </w:tcPr>
          <w:p w14:paraId="64E701D7" w14:textId="77777777" w:rsidR="0078369C" w:rsidRPr="00A95393" w:rsidRDefault="0078369C" w:rsidP="00926BF7">
            <w:pPr>
              <w:pStyle w:val="af4"/>
              <w:spacing w:line="228" w:lineRule="auto"/>
              <w:rPr>
                <w:sz w:val="22"/>
                <w:szCs w:val="22"/>
              </w:rPr>
            </w:pPr>
            <w:r w:rsidRPr="00A95393">
              <w:rPr>
                <w:sz w:val="22"/>
                <w:szCs w:val="22"/>
              </w:rPr>
              <w:t xml:space="preserve">ГОСТ </w:t>
            </w:r>
            <w:proofErr w:type="gramStart"/>
            <w:r w:rsidRPr="00A95393">
              <w:rPr>
                <w:sz w:val="22"/>
                <w:szCs w:val="22"/>
              </w:rPr>
              <w:t>23190-2018</w:t>
            </w:r>
            <w:proofErr w:type="gramEnd"/>
            <w:r w:rsidRPr="00A95393">
              <w:rPr>
                <w:sz w:val="22"/>
                <w:szCs w:val="22"/>
              </w:rPr>
              <w:t xml:space="preserve"> </w:t>
            </w:r>
          </w:p>
          <w:p w14:paraId="0D3E728B" w14:textId="77777777" w:rsidR="0078369C" w:rsidRPr="00A95393" w:rsidRDefault="0078369C" w:rsidP="00926BF7">
            <w:pPr>
              <w:pStyle w:val="af4"/>
              <w:spacing w:line="228" w:lineRule="auto"/>
              <w:rPr>
                <w:sz w:val="22"/>
                <w:szCs w:val="22"/>
              </w:rPr>
            </w:pPr>
            <w:r w:rsidRPr="00A95393">
              <w:rPr>
                <w:sz w:val="22"/>
                <w:szCs w:val="22"/>
              </w:rPr>
              <w:t>п. 8.8</w:t>
            </w:r>
          </w:p>
        </w:tc>
      </w:tr>
    </w:tbl>
    <w:p w14:paraId="01842DA3" w14:textId="77777777" w:rsidR="005A5629" w:rsidRPr="00A95393" w:rsidRDefault="005A5629"/>
    <w:p w14:paraId="46D7800F" w14:textId="77777777" w:rsidR="005A5629" w:rsidRPr="00A95393" w:rsidRDefault="005A5629">
      <w:pPr>
        <w:sectPr w:rsidR="005A5629" w:rsidRPr="00A95393" w:rsidSect="002A7C9E">
          <w:footerReference w:type="default" r:id="rId143"/>
          <w:type w:val="continuous"/>
          <w:pgSz w:w="11906" w:h="16838"/>
          <w:pgMar w:top="709" w:right="425" w:bottom="1418" w:left="1134" w:header="426" w:footer="322" w:gutter="0"/>
          <w:cols w:space="720"/>
          <w:titlePg/>
          <w:docGrid w:linePitch="360"/>
        </w:sectPr>
      </w:pPr>
    </w:p>
    <w:tbl>
      <w:tblPr>
        <w:tblW w:w="106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845"/>
        <w:gridCol w:w="993"/>
        <w:gridCol w:w="2126"/>
        <w:gridCol w:w="2126"/>
        <w:gridCol w:w="2840"/>
      </w:tblGrid>
      <w:tr w:rsidR="00AF4960" w:rsidRPr="00A95393" w14:paraId="2A0CF1A4" w14:textId="77777777" w:rsidTr="005A5629">
        <w:trPr>
          <w:cantSplit/>
          <w:trHeight w:val="70"/>
        </w:trPr>
        <w:tc>
          <w:tcPr>
            <w:tcW w:w="707" w:type="dxa"/>
          </w:tcPr>
          <w:p w14:paraId="5458A1FB" w14:textId="77777777" w:rsidR="00AF4960" w:rsidRPr="00A95393" w:rsidRDefault="00AF4960" w:rsidP="00E92A41">
            <w:pPr>
              <w:ind w:right="-111" w:hanging="108"/>
              <w:jc w:val="center"/>
              <w:rPr>
                <w:sz w:val="22"/>
                <w:szCs w:val="22"/>
              </w:rPr>
            </w:pPr>
            <w:r w:rsidRPr="00A95393">
              <w:rPr>
                <w:sz w:val="22"/>
                <w:szCs w:val="22"/>
              </w:rPr>
              <w:lastRenderedPageBreak/>
              <w:t>135.3</w:t>
            </w:r>
            <w:r w:rsidR="004A6E0A" w:rsidRPr="00A95393">
              <w:rPr>
                <w:sz w:val="22"/>
                <w:szCs w:val="22"/>
              </w:rPr>
              <w:t>*</w:t>
            </w:r>
          </w:p>
        </w:tc>
        <w:tc>
          <w:tcPr>
            <w:tcW w:w="1845" w:type="dxa"/>
            <w:vMerge w:val="restart"/>
          </w:tcPr>
          <w:p w14:paraId="674AFA04" w14:textId="77777777" w:rsidR="00AF4960" w:rsidRPr="00A95393" w:rsidRDefault="00AF4960" w:rsidP="00E92A41">
            <w:pPr>
              <w:rPr>
                <w:sz w:val="22"/>
                <w:szCs w:val="22"/>
              </w:rPr>
            </w:pPr>
            <w:r w:rsidRPr="00A95393">
              <w:rPr>
                <w:bCs/>
                <w:sz w:val="22"/>
                <w:szCs w:val="22"/>
              </w:rPr>
              <w:t>Мебель для книготорговых помещений</w:t>
            </w:r>
          </w:p>
        </w:tc>
        <w:tc>
          <w:tcPr>
            <w:tcW w:w="993" w:type="dxa"/>
            <w:vMerge w:val="restart"/>
          </w:tcPr>
          <w:p w14:paraId="42665181" w14:textId="77777777" w:rsidR="00AF4960" w:rsidRPr="00A95393" w:rsidRDefault="00AF4960" w:rsidP="00C20F21">
            <w:pPr>
              <w:ind w:left="-110" w:right="-108"/>
              <w:jc w:val="center"/>
              <w:rPr>
                <w:sz w:val="22"/>
                <w:szCs w:val="22"/>
              </w:rPr>
            </w:pPr>
            <w:r w:rsidRPr="00A95393">
              <w:rPr>
                <w:sz w:val="22"/>
                <w:szCs w:val="22"/>
              </w:rPr>
              <w:t>31.00, 31.01, 31.02, 31.09/</w:t>
            </w:r>
          </w:p>
          <w:p w14:paraId="6A51AAD6" w14:textId="77777777" w:rsidR="00AF4960" w:rsidRPr="00A95393" w:rsidRDefault="00AF4960" w:rsidP="00C20F21">
            <w:pPr>
              <w:jc w:val="center"/>
              <w:rPr>
                <w:sz w:val="22"/>
                <w:szCs w:val="22"/>
              </w:rPr>
            </w:pPr>
            <w:r w:rsidRPr="00A95393">
              <w:rPr>
                <w:sz w:val="22"/>
                <w:szCs w:val="22"/>
              </w:rPr>
              <w:t>26.095, 29.061</w:t>
            </w:r>
          </w:p>
        </w:tc>
        <w:tc>
          <w:tcPr>
            <w:tcW w:w="2126" w:type="dxa"/>
          </w:tcPr>
          <w:p w14:paraId="5A13BFF0" w14:textId="77777777" w:rsidR="00AF4960" w:rsidRPr="00A95393" w:rsidRDefault="00AF4960" w:rsidP="00E92A41">
            <w:pPr>
              <w:pStyle w:val="ad"/>
              <w:rPr>
                <w:rStyle w:val="FontStyle15"/>
                <w:rFonts w:ascii="Times New Roman"/>
                <w:sz w:val="22"/>
                <w:szCs w:val="22"/>
              </w:rPr>
            </w:pPr>
            <w:r w:rsidRPr="00A95393">
              <w:rPr>
                <w:rStyle w:val="FontStyle15"/>
                <w:rFonts w:ascii="Times New Roman"/>
                <w:sz w:val="22"/>
                <w:szCs w:val="22"/>
              </w:rPr>
              <w:t xml:space="preserve">Прочность полок </w:t>
            </w:r>
          </w:p>
        </w:tc>
        <w:tc>
          <w:tcPr>
            <w:tcW w:w="2126" w:type="dxa"/>
            <w:vMerge w:val="restart"/>
          </w:tcPr>
          <w:p w14:paraId="42B73F1E" w14:textId="77777777" w:rsidR="00AF4960" w:rsidRPr="00A95393" w:rsidRDefault="00AF4960" w:rsidP="00E92A41">
            <w:pPr>
              <w:rPr>
                <w:sz w:val="22"/>
                <w:szCs w:val="22"/>
              </w:rPr>
            </w:pPr>
            <w:r w:rsidRPr="00A95393">
              <w:rPr>
                <w:sz w:val="22"/>
                <w:szCs w:val="22"/>
              </w:rPr>
              <w:t>ТР ТС 025/2012</w:t>
            </w:r>
          </w:p>
          <w:p w14:paraId="0AFD2F14" w14:textId="77777777" w:rsidR="00AF4960" w:rsidRPr="00A95393" w:rsidRDefault="00AF4960" w:rsidP="00E92A41">
            <w:pPr>
              <w:rPr>
                <w:sz w:val="22"/>
                <w:szCs w:val="22"/>
              </w:rPr>
            </w:pPr>
            <w:r w:rsidRPr="00A95393">
              <w:rPr>
                <w:sz w:val="22"/>
                <w:szCs w:val="22"/>
              </w:rPr>
              <w:t>Ст.5 п.2, Прил. 2</w:t>
            </w:r>
          </w:p>
        </w:tc>
        <w:tc>
          <w:tcPr>
            <w:tcW w:w="2840" w:type="dxa"/>
          </w:tcPr>
          <w:p w14:paraId="2E03C931" w14:textId="77777777" w:rsidR="00AF4960" w:rsidRPr="00A95393" w:rsidRDefault="00AF4960" w:rsidP="00E92A41">
            <w:pPr>
              <w:pStyle w:val="ad"/>
              <w:rPr>
                <w:sz w:val="22"/>
                <w:szCs w:val="22"/>
              </w:rPr>
            </w:pPr>
            <w:r w:rsidRPr="00A95393">
              <w:rPr>
                <w:sz w:val="22"/>
                <w:szCs w:val="22"/>
              </w:rPr>
              <w:t xml:space="preserve">ГОСТ </w:t>
            </w:r>
            <w:proofErr w:type="gramStart"/>
            <w:r w:rsidRPr="00A95393">
              <w:rPr>
                <w:sz w:val="22"/>
                <w:szCs w:val="22"/>
              </w:rPr>
              <w:t>23190-2018</w:t>
            </w:r>
            <w:proofErr w:type="gramEnd"/>
            <w:r w:rsidRPr="00A95393">
              <w:rPr>
                <w:sz w:val="22"/>
                <w:szCs w:val="22"/>
              </w:rPr>
              <w:t xml:space="preserve"> п. 8.9</w:t>
            </w:r>
          </w:p>
          <w:p w14:paraId="624A15BF" w14:textId="77777777" w:rsidR="00AF4960" w:rsidRPr="00A95393" w:rsidRDefault="00AF4960" w:rsidP="00E92A41">
            <w:pPr>
              <w:pStyle w:val="ad"/>
              <w:rPr>
                <w:sz w:val="22"/>
                <w:szCs w:val="22"/>
              </w:rPr>
            </w:pPr>
            <w:r w:rsidRPr="00A95393">
              <w:rPr>
                <w:sz w:val="22"/>
                <w:szCs w:val="22"/>
              </w:rPr>
              <w:t xml:space="preserve">ГОСТ </w:t>
            </w:r>
            <w:proofErr w:type="gramStart"/>
            <w:r w:rsidRPr="00A95393">
              <w:rPr>
                <w:sz w:val="22"/>
                <w:szCs w:val="22"/>
              </w:rPr>
              <w:t>23508-2018</w:t>
            </w:r>
            <w:proofErr w:type="gramEnd"/>
            <w:r w:rsidRPr="00A95393">
              <w:rPr>
                <w:sz w:val="22"/>
                <w:szCs w:val="22"/>
              </w:rPr>
              <w:t xml:space="preserve"> </w:t>
            </w:r>
          </w:p>
          <w:p w14:paraId="4F311C06" w14:textId="77777777" w:rsidR="00AF4960" w:rsidRPr="00A95393" w:rsidRDefault="00AF4960" w:rsidP="00E92A41">
            <w:pPr>
              <w:pStyle w:val="ad"/>
              <w:rPr>
                <w:rStyle w:val="FontStyle15"/>
                <w:rFonts w:ascii="Times New Roman"/>
                <w:sz w:val="22"/>
                <w:szCs w:val="22"/>
              </w:rPr>
            </w:pPr>
            <w:r w:rsidRPr="00A95393">
              <w:rPr>
                <w:sz w:val="22"/>
                <w:szCs w:val="22"/>
              </w:rPr>
              <w:t>п.п.4.18, 7.5</w:t>
            </w:r>
          </w:p>
        </w:tc>
      </w:tr>
      <w:tr w:rsidR="00AF4960" w:rsidRPr="00A95393" w14:paraId="36310175" w14:textId="77777777" w:rsidTr="005A5629">
        <w:trPr>
          <w:cantSplit/>
          <w:trHeight w:val="70"/>
        </w:trPr>
        <w:tc>
          <w:tcPr>
            <w:tcW w:w="707" w:type="dxa"/>
          </w:tcPr>
          <w:p w14:paraId="4D9EE3CA" w14:textId="77777777" w:rsidR="00AF4960" w:rsidRPr="00A95393" w:rsidRDefault="00AF4960" w:rsidP="00E92A41">
            <w:pPr>
              <w:ind w:right="-111" w:hanging="108"/>
              <w:jc w:val="center"/>
              <w:rPr>
                <w:sz w:val="22"/>
                <w:szCs w:val="22"/>
              </w:rPr>
            </w:pPr>
            <w:r w:rsidRPr="00A95393">
              <w:rPr>
                <w:sz w:val="22"/>
                <w:szCs w:val="22"/>
              </w:rPr>
              <w:t>135.4</w:t>
            </w:r>
            <w:r w:rsidR="004A6E0A" w:rsidRPr="00A95393">
              <w:rPr>
                <w:sz w:val="22"/>
                <w:szCs w:val="22"/>
              </w:rPr>
              <w:t>*</w:t>
            </w:r>
          </w:p>
        </w:tc>
        <w:tc>
          <w:tcPr>
            <w:tcW w:w="1845" w:type="dxa"/>
            <w:vMerge/>
          </w:tcPr>
          <w:p w14:paraId="63959399" w14:textId="77777777" w:rsidR="00AF4960" w:rsidRPr="00A95393" w:rsidRDefault="00AF4960" w:rsidP="00E92A41">
            <w:pPr>
              <w:rPr>
                <w:sz w:val="22"/>
                <w:szCs w:val="22"/>
              </w:rPr>
            </w:pPr>
          </w:p>
        </w:tc>
        <w:tc>
          <w:tcPr>
            <w:tcW w:w="993" w:type="dxa"/>
            <w:vMerge/>
          </w:tcPr>
          <w:p w14:paraId="7C4C3EE7" w14:textId="77777777" w:rsidR="00AF4960" w:rsidRPr="00A95393" w:rsidRDefault="00AF4960" w:rsidP="00C20F21">
            <w:pPr>
              <w:jc w:val="center"/>
              <w:rPr>
                <w:sz w:val="22"/>
                <w:szCs w:val="22"/>
              </w:rPr>
            </w:pPr>
          </w:p>
        </w:tc>
        <w:tc>
          <w:tcPr>
            <w:tcW w:w="2126" w:type="dxa"/>
          </w:tcPr>
          <w:p w14:paraId="14161A75" w14:textId="77777777" w:rsidR="00AF4960" w:rsidRPr="00A95393" w:rsidRDefault="00AF4960" w:rsidP="00E92A41">
            <w:pPr>
              <w:rPr>
                <w:rStyle w:val="FontStyle15"/>
                <w:rFonts w:ascii="Times New Roman"/>
                <w:sz w:val="22"/>
                <w:szCs w:val="22"/>
              </w:rPr>
            </w:pPr>
            <w:r w:rsidRPr="00A95393">
              <w:rPr>
                <w:rStyle w:val="FontStyle15"/>
                <w:rFonts w:ascii="Times New Roman"/>
                <w:sz w:val="22"/>
                <w:szCs w:val="22"/>
              </w:rPr>
              <w:t xml:space="preserve">Прогиб полок </w:t>
            </w:r>
          </w:p>
        </w:tc>
        <w:tc>
          <w:tcPr>
            <w:tcW w:w="2126" w:type="dxa"/>
            <w:vMerge/>
          </w:tcPr>
          <w:p w14:paraId="2F01BBC5" w14:textId="77777777" w:rsidR="00AF4960" w:rsidRPr="00A95393" w:rsidRDefault="00AF4960" w:rsidP="00E92A41">
            <w:pPr>
              <w:rPr>
                <w:sz w:val="22"/>
                <w:szCs w:val="22"/>
              </w:rPr>
            </w:pPr>
          </w:p>
        </w:tc>
        <w:tc>
          <w:tcPr>
            <w:tcW w:w="2840" w:type="dxa"/>
          </w:tcPr>
          <w:p w14:paraId="708D300F" w14:textId="77777777" w:rsidR="00AF4960" w:rsidRPr="00A95393" w:rsidRDefault="00AF4960" w:rsidP="00E92A41">
            <w:pPr>
              <w:pStyle w:val="ad"/>
              <w:rPr>
                <w:sz w:val="22"/>
                <w:szCs w:val="22"/>
              </w:rPr>
            </w:pPr>
            <w:r w:rsidRPr="00A95393">
              <w:rPr>
                <w:sz w:val="22"/>
                <w:szCs w:val="22"/>
              </w:rPr>
              <w:t xml:space="preserve">ГОСТ </w:t>
            </w:r>
            <w:proofErr w:type="gramStart"/>
            <w:r w:rsidRPr="00A95393">
              <w:rPr>
                <w:sz w:val="22"/>
                <w:szCs w:val="22"/>
              </w:rPr>
              <w:t>23190-2018</w:t>
            </w:r>
            <w:proofErr w:type="gramEnd"/>
            <w:r w:rsidRPr="00A95393">
              <w:rPr>
                <w:sz w:val="22"/>
                <w:szCs w:val="22"/>
              </w:rPr>
              <w:t xml:space="preserve"> п. 8.9</w:t>
            </w:r>
          </w:p>
          <w:p w14:paraId="737991D4" w14:textId="77777777" w:rsidR="00AF4960" w:rsidRPr="00A95393" w:rsidRDefault="00AF4960" w:rsidP="00E92A41">
            <w:pPr>
              <w:pStyle w:val="ad"/>
              <w:rPr>
                <w:sz w:val="22"/>
                <w:szCs w:val="22"/>
              </w:rPr>
            </w:pPr>
            <w:r w:rsidRPr="00A95393">
              <w:rPr>
                <w:sz w:val="22"/>
                <w:szCs w:val="22"/>
              </w:rPr>
              <w:t xml:space="preserve">ГОСТ </w:t>
            </w:r>
            <w:proofErr w:type="gramStart"/>
            <w:r w:rsidRPr="00A95393">
              <w:rPr>
                <w:sz w:val="22"/>
                <w:szCs w:val="22"/>
              </w:rPr>
              <w:t>23508-2018</w:t>
            </w:r>
            <w:proofErr w:type="gramEnd"/>
            <w:r w:rsidRPr="00A95393">
              <w:rPr>
                <w:sz w:val="22"/>
                <w:szCs w:val="22"/>
              </w:rPr>
              <w:t xml:space="preserve"> </w:t>
            </w:r>
          </w:p>
          <w:p w14:paraId="19DC5EE4" w14:textId="77777777" w:rsidR="00AF4960" w:rsidRPr="00A95393" w:rsidRDefault="00AF4960" w:rsidP="00E92A41">
            <w:pPr>
              <w:pStyle w:val="ad"/>
              <w:rPr>
                <w:rStyle w:val="FontStyle15"/>
                <w:rFonts w:ascii="Times New Roman"/>
                <w:sz w:val="22"/>
                <w:szCs w:val="22"/>
              </w:rPr>
            </w:pPr>
            <w:r w:rsidRPr="00A95393">
              <w:rPr>
                <w:sz w:val="22"/>
                <w:szCs w:val="22"/>
              </w:rPr>
              <w:t xml:space="preserve">п.п.4.18, 7.5 </w:t>
            </w:r>
          </w:p>
        </w:tc>
      </w:tr>
      <w:tr w:rsidR="00AF4960" w:rsidRPr="00A95393" w14:paraId="06578E58" w14:textId="77777777" w:rsidTr="005A5629">
        <w:trPr>
          <w:cantSplit/>
          <w:trHeight w:val="70"/>
        </w:trPr>
        <w:tc>
          <w:tcPr>
            <w:tcW w:w="707" w:type="dxa"/>
          </w:tcPr>
          <w:p w14:paraId="1111BAED" w14:textId="77777777" w:rsidR="00AF4960" w:rsidRPr="00A95393" w:rsidRDefault="00AF4960" w:rsidP="00E92A41">
            <w:pPr>
              <w:ind w:right="-111" w:hanging="108"/>
              <w:rPr>
                <w:sz w:val="22"/>
                <w:szCs w:val="22"/>
              </w:rPr>
            </w:pPr>
            <w:r w:rsidRPr="00A95393">
              <w:rPr>
                <w:sz w:val="22"/>
                <w:szCs w:val="22"/>
              </w:rPr>
              <w:t>136.1</w:t>
            </w:r>
            <w:r w:rsidR="004A6E0A" w:rsidRPr="00A95393">
              <w:rPr>
                <w:sz w:val="22"/>
                <w:szCs w:val="22"/>
              </w:rPr>
              <w:t>*</w:t>
            </w:r>
          </w:p>
        </w:tc>
        <w:tc>
          <w:tcPr>
            <w:tcW w:w="1845" w:type="dxa"/>
            <w:vMerge w:val="restart"/>
          </w:tcPr>
          <w:p w14:paraId="703CCC45" w14:textId="77777777" w:rsidR="00AF4960" w:rsidRPr="00A95393" w:rsidRDefault="00AF4960" w:rsidP="00E92A41">
            <w:pPr>
              <w:rPr>
                <w:sz w:val="22"/>
                <w:szCs w:val="22"/>
              </w:rPr>
            </w:pPr>
            <w:r w:rsidRPr="00A95393">
              <w:rPr>
                <w:bCs/>
                <w:sz w:val="22"/>
                <w:szCs w:val="22"/>
              </w:rPr>
              <w:t>Мебель</w:t>
            </w:r>
          </w:p>
        </w:tc>
        <w:tc>
          <w:tcPr>
            <w:tcW w:w="993" w:type="dxa"/>
          </w:tcPr>
          <w:p w14:paraId="6775596B" w14:textId="77777777" w:rsidR="00AF4960" w:rsidRPr="00A95393" w:rsidRDefault="00AF4960" w:rsidP="00C20F21">
            <w:pPr>
              <w:ind w:left="-110" w:right="-108"/>
              <w:jc w:val="center"/>
              <w:rPr>
                <w:sz w:val="22"/>
                <w:szCs w:val="22"/>
              </w:rPr>
            </w:pPr>
            <w:r w:rsidRPr="00A95393">
              <w:rPr>
                <w:sz w:val="22"/>
                <w:szCs w:val="22"/>
              </w:rPr>
              <w:t>31.00, 31.01, 31.02, 31.09/</w:t>
            </w:r>
          </w:p>
          <w:p w14:paraId="1BF43C82" w14:textId="77777777" w:rsidR="00AF4960" w:rsidRPr="00A95393" w:rsidRDefault="00AF4960" w:rsidP="00C20F21">
            <w:pPr>
              <w:jc w:val="center"/>
              <w:rPr>
                <w:sz w:val="22"/>
                <w:szCs w:val="22"/>
              </w:rPr>
            </w:pPr>
            <w:r w:rsidRPr="00A95393">
              <w:rPr>
                <w:sz w:val="22"/>
                <w:szCs w:val="22"/>
              </w:rPr>
              <w:t>29.061</w:t>
            </w:r>
          </w:p>
        </w:tc>
        <w:tc>
          <w:tcPr>
            <w:tcW w:w="2126" w:type="dxa"/>
          </w:tcPr>
          <w:p w14:paraId="03C20A84" w14:textId="77777777" w:rsidR="00AF4960" w:rsidRPr="00A95393" w:rsidRDefault="00AF4960" w:rsidP="00E92A41">
            <w:pPr>
              <w:pStyle w:val="ad"/>
              <w:rPr>
                <w:rStyle w:val="FontStyle15"/>
                <w:rFonts w:ascii="Times New Roman"/>
                <w:sz w:val="22"/>
                <w:szCs w:val="22"/>
              </w:rPr>
            </w:pPr>
            <w:r w:rsidRPr="00A95393">
              <w:rPr>
                <w:sz w:val="22"/>
                <w:szCs w:val="22"/>
              </w:rPr>
              <w:t>Функциональные размеры изделий мебели</w:t>
            </w:r>
          </w:p>
        </w:tc>
        <w:tc>
          <w:tcPr>
            <w:tcW w:w="2126" w:type="dxa"/>
            <w:vMerge w:val="restart"/>
          </w:tcPr>
          <w:p w14:paraId="461A21C6" w14:textId="77777777" w:rsidR="00AF4960" w:rsidRPr="00A95393" w:rsidRDefault="00AF4960" w:rsidP="00E92A41">
            <w:pPr>
              <w:rPr>
                <w:sz w:val="22"/>
                <w:szCs w:val="22"/>
              </w:rPr>
            </w:pPr>
            <w:r w:rsidRPr="00A95393">
              <w:rPr>
                <w:sz w:val="22"/>
                <w:szCs w:val="22"/>
              </w:rPr>
              <w:t>ТР ТС 025/2012</w:t>
            </w:r>
          </w:p>
          <w:p w14:paraId="738E8F21" w14:textId="77777777" w:rsidR="00AF4960" w:rsidRPr="00A95393" w:rsidRDefault="00AF4960" w:rsidP="00E92A41">
            <w:pPr>
              <w:rPr>
                <w:sz w:val="22"/>
                <w:szCs w:val="22"/>
              </w:rPr>
            </w:pPr>
            <w:r w:rsidRPr="00A95393">
              <w:rPr>
                <w:sz w:val="22"/>
                <w:szCs w:val="22"/>
              </w:rPr>
              <w:t xml:space="preserve">Ст.5 </w:t>
            </w:r>
            <w:proofErr w:type="spellStart"/>
            <w:r w:rsidRPr="00A95393">
              <w:rPr>
                <w:sz w:val="22"/>
                <w:szCs w:val="22"/>
              </w:rPr>
              <w:t>п.п</w:t>
            </w:r>
            <w:proofErr w:type="spellEnd"/>
            <w:r w:rsidRPr="00A95393">
              <w:rPr>
                <w:sz w:val="22"/>
                <w:szCs w:val="22"/>
              </w:rPr>
              <w:t>. 2, 3</w:t>
            </w:r>
          </w:p>
          <w:p w14:paraId="3F15DBE6" w14:textId="77777777" w:rsidR="00AF4960" w:rsidRPr="00A95393" w:rsidRDefault="00AF4960" w:rsidP="00E92A41">
            <w:pPr>
              <w:rPr>
                <w:sz w:val="22"/>
                <w:szCs w:val="22"/>
              </w:rPr>
            </w:pPr>
          </w:p>
        </w:tc>
        <w:tc>
          <w:tcPr>
            <w:tcW w:w="2840" w:type="dxa"/>
          </w:tcPr>
          <w:p w14:paraId="44A1EA96" w14:textId="77777777" w:rsidR="00AF4960" w:rsidRPr="00A95393" w:rsidRDefault="00AF4960" w:rsidP="00E92A41">
            <w:pPr>
              <w:pStyle w:val="ad"/>
              <w:rPr>
                <w:rFonts w:eastAsia="SimSun"/>
                <w:sz w:val="22"/>
                <w:szCs w:val="22"/>
              </w:rPr>
            </w:pPr>
            <w:r w:rsidRPr="00A95393">
              <w:rPr>
                <w:rStyle w:val="FontStyle15"/>
                <w:rFonts w:ascii="Times New Roman" w:eastAsia="SimSun"/>
                <w:sz w:val="22"/>
                <w:szCs w:val="22"/>
              </w:rPr>
              <w:t xml:space="preserve">ГОСТ </w:t>
            </w:r>
            <w:proofErr w:type="gramStart"/>
            <w:r w:rsidRPr="00A95393">
              <w:rPr>
                <w:rStyle w:val="FontStyle15"/>
                <w:rFonts w:ascii="Times New Roman" w:eastAsia="SimSun"/>
                <w:sz w:val="22"/>
                <w:szCs w:val="22"/>
              </w:rPr>
              <w:t>16371-2014</w:t>
            </w:r>
            <w:proofErr w:type="gramEnd"/>
            <w:r w:rsidRPr="00A95393">
              <w:rPr>
                <w:rStyle w:val="FontStyle15"/>
                <w:rFonts w:ascii="Times New Roman" w:eastAsia="SimSun"/>
                <w:sz w:val="22"/>
                <w:szCs w:val="22"/>
              </w:rPr>
              <w:t xml:space="preserve"> п.7.1</w:t>
            </w:r>
          </w:p>
          <w:p w14:paraId="12B142C7" w14:textId="77777777" w:rsidR="00AF4960" w:rsidRPr="00A95393" w:rsidRDefault="00AF4960" w:rsidP="00E92A41">
            <w:pPr>
              <w:pStyle w:val="ad"/>
              <w:rPr>
                <w:sz w:val="22"/>
                <w:szCs w:val="22"/>
              </w:rPr>
            </w:pPr>
            <w:r w:rsidRPr="00A95393">
              <w:rPr>
                <w:sz w:val="22"/>
                <w:szCs w:val="22"/>
              </w:rPr>
              <w:t xml:space="preserve">ГОСТ </w:t>
            </w:r>
            <w:proofErr w:type="gramStart"/>
            <w:r w:rsidRPr="00A95393">
              <w:rPr>
                <w:sz w:val="22"/>
                <w:szCs w:val="22"/>
              </w:rPr>
              <w:t>22046-2016</w:t>
            </w:r>
            <w:proofErr w:type="gramEnd"/>
            <w:r w:rsidRPr="00A95393">
              <w:rPr>
                <w:sz w:val="22"/>
                <w:szCs w:val="22"/>
              </w:rPr>
              <w:t xml:space="preserve"> </w:t>
            </w:r>
          </w:p>
          <w:p w14:paraId="355B8E4E" w14:textId="77777777" w:rsidR="00AF4960" w:rsidRPr="00A95393" w:rsidRDefault="00AF4960" w:rsidP="00E92A41">
            <w:pPr>
              <w:pStyle w:val="ad"/>
              <w:rPr>
                <w:sz w:val="22"/>
                <w:szCs w:val="22"/>
              </w:rPr>
            </w:pPr>
            <w:proofErr w:type="spellStart"/>
            <w:r w:rsidRPr="00A95393">
              <w:rPr>
                <w:sz w:val="22"/>
                <w:szCs w:val="22"/>
              </w:rPr>
              <w:t>п.п</w:t>
            </w:r>
            <w:proofErr w:type="spellEnd"/>
            <w:r w:rsidRPr="00A95393">
              <w:rPr>
                <w:sz w:val="22"/>
                <w:szCs w:val="22"/>
              </w:rPr>
              <w:t>. 7.1, 7.2</w:t>
            </w:r>
          </w:p>
          <w:p w14:paraId="146F2127" w14:textId="77777777" w:rsidR="00AF4960" w:rsidRPr="00A95393" w:rsidRDefault="00AF4960" w:rsidP="00E92A41">
            <w:pPr>
              <w:pStyle w:val="ad"/>
              <w:rPr>
                <w:rStyle w:val="FontStyle15"/>
                <w:rFonts w:ascii="Times New Roman" w:eastAsia="SimSun"/>
                <w:sz w:val="22"/>
                <w:szCs w:val="22"/>
              </w:rPr>
            </w:pPr>
            <w:r w:rsidRPr="00A95393">
              <w:rPr>
                <w:rStyle w:val="FontStyle15"/>
                <w:rFonts w:ascii="Times New Roman" w:eastAsia="SimSun"/>
                <w:sz w:val="22"/>
                <w:szCs w:val="22"/>
              </w:rPr>
              <w:t xml:space="preserve">ГОСТ </w:t>
            </w:r>
            <w:proofErr w:type="gramStart"/>
            <w:r w:rsidRPr="00A95393">
              <w:rPr>
                <w:rStyle w:val="FontStyle15"/>
                <w:rFonts w:ascii="Times New Roman" w:eastAsia="SimSun"/>
                <w:sz w:val="22"/>
                <w:szCs w:val="22"/>
              </w:rPr>
              <w:t>19917-2014</w:t>
            </w:r>
            <w:proofErr w:type="gramEnd"/>
            <w:r w:rsidRPr="00A95393">
              <w:rPr>
                <w:rStyle w:val="FontStyle15"/>
                <w:rFonts w:ascii="Times New Roman" w:eastAsia="SimSun"/>
                <w:sz w:val="22"/>
                <w:szCs w:val="22"/>
              </w:rPr>
              <w:t xml:space="preserve"> п.7.1</w:t>
            </w:r>
          </w:p>
        </w:tc>
      </w:tr>
      <w:tr w:rsidR="00AF4960" w:rsidRPr="00A95393" w14:paraId="104D045C" w14:textId="77777777" w:rsidTr="005A5629">
        <w:trPr>
          <w:cantSplit/>
          <w:trHeight w:val="70"/>
        </w:trPr>
        <w:tc>
          <w:tcPr>
            <w:tcW w:w="707" w:type="dxa"/>
          </w:tcPr>
          <w:p w14:paraId="67FC69C8" w14:textId="77777777" w:rsidR="00AF4960" w:rsidRPr="00A95393" w:rsidRDefault="00AF4960" w:rsidP="00E92A41">
            <w:pPr>
              <w:ind w:right="-111" w:hanging="108"/>
              <w:rPr>
                <w:bCs/>
                <w:sz w:val="22"/>
                <w:szCs w:val="22"/>
              </w:rPr>
            </w:pPr>
            <w:r w:rsidRPr="00A95393">
              <w:rPr>
                <w:bCs/>
                <w:sz w:val="22"/>
                <w:szCs w:val="22"/>
              </w:rPr>
              <w:t>136.2</w:t>
            </w:r>
            <w:r w:rsidR="004A6E0A" w:rsidRPr="00A95393">
              <w:rPr>
                <w:bCs/>
                <w:sz w:val="22"/>
                <w:szCs w:val="22"/>
              </w:rPr>
              <w:t>*</w:t>
            </w:r>
          </w:p>
        </w:tc>
        <w:tc>
          <w:tcPr>
            <w:tcW w:w="1845" w:type="dxa"/>
            <w:vMerge/>
          </w:tcPr>
          <w:p w14:paraId="5973171D" w14:textId="77777777" w:rsidR="00AF4960" w:rsidRPr="00A95393" w:rsidRDefault="00AF4960" w:rsidP="00E92A41">
            <w:pPr>
              <w:rPr>
                <w:sz w:val="22"/>
                <w:szCs w:val="22"/>
              </w:rPr>
            </w:pPr>
          </w:p>
        </w:tc>
        <w:tc>
          <w:tcPr>
            <w:tcW w:w="993" w:type="dxa"/>
          </w:tcPr>
          <w:p w14:paraId="2F4A9E3C" w14:textId="77777777" w:rsidR="00AF4960" w:rsidRPr="00A95393" w:rsidRDefault="00AF4960" w:rsidP="00C20F21">
            <w:pPr>
              <w:ind w:left="-110" w:right="-108"/>
              <w:jc w:val="center"/>
              <w:rPr>
                <w:sz w:val="22"/>
                <w:szCs w:val="22"/>
              </w:rPr>
            </w:pPr>
            <w:r w:rsidRPr="00A95393">
              <w:rPr>
                <w:sz w:val="22"/>
                <w:szCs w:val="22"/>
              </w:rPr>
              <w:t>31.00, 31.01, 31.02, 31.09/</w:t>
            </w:r>
          </w:p>
          <w:p w14:paraId="5CA53072" w14:textId="77777777" w:rsidR="00AF4960" w:rsidRPr="00A95393" w:rsidRDefault="00AF4960" w:rsidP="00C20F21">
            <w:pPr>
              <w:jc w:val="center"/>
              <w:rPr>
                <w:bCs/>
                <w:sz w:val="22"/>
                <w:szCs w:val="22"/>
              </w:rPr>
            </w:pPr>
            <w:r w:rsidRPr="00A95393">
              <w:rPr>
                <w:sz w:val="22"/>
                <w:szCs w:val="22"/>
              </w:rPr>
              <w:t>29.061, 11.116</w:t>
            </w:r>
          </w:p>
        </w:tc>
        <w:tc>
          <w:tcPr>
            <w:tcW w:w="2126" w:type="dxa"/>
          </w:tcPr>
          <w:p w14:paraId="48407EA6" w14:textId="77777777" w:rsidR="00AF4960" w:rsidRPr="00A95393" w:rsidRDefault="00AF4960" w:rsidP="00AF4960">
            <w:pPr>
              <w:pStyle w:val="ad"/>
              <w:rPr>
                <w:rStyle w:val="FontStyle15"/>
                <w:rFonts w:ascii="Times New Roman" w:eastAsia="Times New Roman"/>
                <w:sz w:val="22"/>
                <w:szCs w:val="22"/>
              </w:rPr>
            </w:pPr>
            <w:r w:rsidRPr="00A95393">
              <w:rPr>
                <w:sz w:val="22"/>
                <w:szCs w:val="22"/>
              </w:rPr>
              <w:t>Защита от травм при эксплуатации изделий мебели (внешний вид, наличие защитных или защитно-</w:t>
            </w:r>
            <w:proofErr w:type="spellStart"/>
            <w:proofErr w:type="gramStart"/>
            <w:r w:rsidRPr="00A95393">
              <w:rPr>
                <w:sz w:val="22"/>
                <w:szCs w:val="22"/>
              </w:rPr>
              <w:t>деко</w:t>
            </w:r>
            <w:proofErr w:type="spellEnd"/>
            <w:r w:rsidRPr="00A95393">
              <w:rPr>
                <w:sz w:val="22"/>
                <w:szCs w:val="22"/>
              </w:rPr>
              <w:t>-</w:t>
            </w:r>
            <w:proofErr w:type="spellStart"/>
            <w:r w:rsidRPr="00A95393">
              <w:rPr>
                <w:sz w:val="22"/>
                <w:szCs w:val="22"/>
              </w:rPr>
              <w:t>ративных</w:t>
            </w:r>
            <w:proofErr w:type="spellEnd"/>
            <w:proofErr w:type="gramEnd"/>
            <w:r w:rsidRPr="00A95393">
              <w:rPr>
                <w:sz w:val="22"/>
                <w:szCs w:val="22"/>
              </w:rPr>
              <w:t xml:space="preserve"> покрытий на поверхности мебели)</w:t>
            </w:r>
          </w:p>
        </w:tc>
        <w:tc>
          <w:tcPr>
            <w:tcW w:w="2126" w:type="dxa"/>
            <w:vMerge/>
          </w:tcPr>
          <w:p w14:paraId="6D477C18" w14:textId="77777777" w:rsidR="00AF4960" w:rsidRPr="00A95393" w:rsidRDefault="00AF4960" w:rsidP="00E92A41">
            <w:pPr>
              <w:rPr>
                <w:sz w:val="22"/>
                <w:szCs w:val="22"/>
              </w:rPr>
            </w:pPr>
          </w:p>
        </w:tc>
        <w:tc>
          <w:tcPr>
            <w:tcW w:w="2840" w:type="dxa"/>
          </w:tcPr>
          <w:p w14:paraId="6A70A418" w14:textId="77777777" w:rsidR="00AF4960" w:rsidRPr="00A95393" w:rsidRDefault="00AF4960" w:rsidP="00E92A41">
            <w:pPr>
              <w:pStyle w:val="ad"/>
              <w:rPr>
                <w:rStyle w:val="FontStyle15"/>
                <w:rFonts w:ascii="Times New Roman" w:eastAsia="SimSun"/>
                <w:sz w:val="22"/>
                <w:szCs w:val="22"/>
              </w:rPr>
            </w:pPr>
            <w:r w:rsidRPr="00A95393">
              <w:rPr>
                <w:rStyle w:val="FontStyle15"/>
                <w:rFonts w:ascii="Times New Roman" w:eastAsia="SimSun"/>
                <w:sz w:val="22"/>
                <w:szCs w:val="22"/>
              </w:rPr>
              <w:t xml:space="preserve">ГОСТ </w:t>
            </w:r>
            <w:proofErr w:type="gramStart"/>
            <w:r w:rsidRPr="00A95393">
              <w:rPr>
                <w:rStyle w:val="FontStyle15"/>
                <w:rFonts w:ascii="Times New Roman" w:eastAsia="SimSun"/>
                <w:sz w:val="22"/>
                <w:szCs w:val="22"/>
              </w:rPr>
              <w:t>16371-2014</w:t>
            </w:r>
            <w:proofErr w:type="gramEnd"/>
            <w:r w:rsidRPr="00A95393">
              <w:rPr>
                <w:rStyle w:val="FontStyle15"/>
                <w:rFonts w:ascii="Times New Roman" w:eastAsia="SimSun"/>
                <w:sz w:val="22"/>
                <w:szCs w:val="22"/>
              </w:rPr>
              <w:t xml:space="preserve"> </w:t>
            </w:r>
          </w:p>
          <w:p w14:paraId="7E5424D3" w14:textId="77777777" w:rsidR="00AF4960" w:rsidRPr="00A95393" w:rsidRDefault="00AF4960" w:rsidP="00E92A41">
            <w:pPr>
              <w:pStyle w:val="ad"/>
              <w:rPr>
                <w:sz w:val="22"/>
                <w:szCs w:val="22"/>
              </w:rPr>
            </w:pPr>
            <w:r w:rsidRPr="00A95393">
              <w:rPr>
                <w:rStyle w:val="FontStyle15"/>
                <w:rFonts w:ascii="Times New Roman" w:eastAsia="SimSun"/>
                <w:sz w:val="22"/>
                <w:szCs w:val="22"/>
              </w:rPr>
              <w:t>п.7.5</w:t>
            </w:r>
          </w:p>
          <w:p w14:paraId="7D15B95F" w14:textId="77777777" w:rsidR="00AF4960" w:rsidRPr="00A95393" w:rsidRDefault="00AF4960" w:rsidP="00E92A41">
            <w:pPr>
              <w:pStyle w:val="ad"/>
              <w:rPr>
                <w:sz w:val="22"/>
                <w:szCs w:val="22"/>
              </w:rPr>
            </w:pPr>
            <w:r w:rsidRPr="00A95393">
              <w:rPr>
                <w:sz w:val="22"/>
                <w:szCs w:val="22"/>
              </w:rPr>
              <w:t xml:space="preserve">ГОСТ </w:t>
            </w:r>
            <w:proofErr w:type="gramStart"/>
            <w:r w:rsidRPr="00A95393">
              <w:rPr>
                <w:sz w:val="22"/>
                <w:szCs w:val="22"/>
              </w:rPr>
              <w:t>22046-2016</w:t>
            </w:r>
            <w:proofErr w:type="gramEnd"/>
            <w:r w:rsidRPr="00A95393">
              <w:rPr>
                <w:sz w:val="22"/>
                <w:szCs w:val="22"/>
              </w:rPr>
              <w:t xml:space="preserve"> п. 7.2</w:t>
            </w:r>
          </w:p>
          <w:p w14:paraId="45756221" w14:textId="77777777" w:rsidR="00AF4960" w:rsidRPr="00A95393" w:rsidRDefault="00AF4960" w:rsidP="00E92A41">
            <w:pPr>
              <w:rPr>
                <w:rStyle w:val="FontStyle15"/>
                <w:rFonts w:ascii="Times New Roman" w:eastAsia="SimSun"/>
                <w:sz w:val="22"/>
                <w:szCs w:val="22"/>
              </w:rPr>
            </w:pPr>
            <w:r w:rsidRPr="00A95393">
              <w:rPr>
                <w:rStyle w:val="FontStyle15"/>
                <w:rFonts w:ascii="Times New Roman" w:eastAsia="SimSun"/>
                <w:sz w:val="22"/>
                <w:szCs w:val="22"/>
              </w:rPr>
              <w:t xml:space="preserve">ГОСТ </w:t>
            </w:r>
            <w:proofErr w:type="gramStart"/>
            <w:r w:rsidRPr="00A95393">
              <w:rPr>
                <w:rStyle w:val="FontStyle15"/>
                <w:rFonts w:ascii="Times New Roman" w:eastAsia="SimSun"/>
                <w:sz w:val="22"/>
                <w:szCs w:val="22"/>
              </w:rPr>
              <w:t>19917-2014</w:t>
            </w:r>
            <w:proofErr w:type="gramEnd"/>
            <w:r w:rsidRPr="00A95393">
              <w:rPr>
                <w:rStyle w:val="FontStyle15"/>
                <w:rFonts w:ascii="Times New Roman" w:eastAsia="SimSun"/>
                <w:sz w:val="22"/>
                <w:szCs w:val="22"/>
              </w:rPr>
              <w:t xml:space="preserve"> п.7.3</w:t>
            </w:r>
          </w:p>
          <w:p w14:paraId="43426621" w14:textId="77777777" w:rsidR="00AF4960" w:rsidRPr="00A95393" w:rsidRDefault="00AF4960" w:rsidP="00E92A41">
            <w:pPr>
              <w:rPr>
                <w:sz w:val="22"/>
                <w:szCs w:val="22"/>
              </w:rPr>
            </w:pPr>
            <w:r w:rsidRPr="00A95393">
              <w:rPr>
                <w:sz w:val="22"/>
                <w:szCs w:val="22"/>
              </w:rPr>
              <w:t xml:space="preserve">ГОСТ EN 581-1-2012 </w:t>
            </w:r>
          </w:p>
          <w:p w14:paraId="6554C72B" w14:textId="77777777" w:rsidR="00AF4960" w:rsidRDefault="00AF4960" w:rsidP="00E92A41">
            <w:pPr>
              <w:rPr>
                <w:sz w:val="22"/>
                <w:szCs w:val="22"/>
              </w:rPr>
            </w:pPr>
            <w:proofErr w:type="spellStart"/>
            <w:r w:rsidRPr="00A95393">
              <w:rPr>
                <w:sz w:val="22"/>
                <w:szCs w:val="22"/>
              </w:rPr>
              <w:t>п.п</w:t>
            </w:r>
            <w:proofErr w:type="spellEnd"/>
            <w:r w:rsidRPr="00A95393">
              <w:rPr>
                <w:sz w:val="22"/>
                <w:szCs w:val="22"/>
              </w:rPr>
              <w:t>. 4, 5</w:t>
            </w:r>
          </w:p>
          <w:p w14:paraId="5F851A40" w14:textId="540B85E9" w:rsidR="00D14F24" w:rsidRPr="00A95393" w:rsidRDefault="00D14F24" w:rsidP="00D14F24">
            <w:pPr>
              <w:rPr>
                <w:sz w:val="22"/>
                <w:szCs w:val="22"/>
              </w:rPr>
            </w:pPr>
          </w:p>
        </w:tc>
      </w:tr>
      <w:tr w:rsidR="00AF4960" w:rsidRPr="00A95393" w14:paraId="1D22274B" w14:textId="77777777" w:rsidTr="005A5629">
        <w:trPr>
          <w:cantSplit/>
          <w:trHeight w:val="70"/>
        </w:trPr>
        <w:tc>
          <w:tcPr>
            <w:tcW w:w="707" w:type="dxa"/>
          </w:tcPr>
          <w:p w14:paraId="75AD019B" w14:textId="77777777" w:rsidR="00AF4960" w:rsidRPr="00A95393" w:rsidRDefault="00AF4960" w:rsidP="00E92A41">
            <w:pPr>
              <w:ind w:right="-111" w:hanging="108"/>
              <w:rPr>
                <w:sz w:val="22"/>
                <w:szCs w:val="22"/>
              </w:rPr>
            </w:pPr>
            <w:r w:rsidRPr="00A95393">
              <w:rPr>
                <w:sz w:val="22"/>
                <w:szCs w:val="22"/>
              </w:rPr>
              <w:t>136.3</w:t>
            </w:r>
            <w:r w:rsidR="004A6E0A" w:rsidRPr="00A95393">
              <w:rPr>
                <w:sz w:val="22"/>
                <w:szCs w:val="22"/>
              </w:rPr>
              <w:t>*</w:t>
            </w:r>
          </w:p>
        </w:tc>
        <w:tc>
          <w:tcPr>
            <w:tcW w:w="1845" w:type="dxa"/>
            <w:vMerge/>
          </w:tcPr>
          <w:p w14:paraId="09237C64" w14:textId="77777777" w:rsidR="00AF4960" w:rsidRPr="00A95393" w:rsidRDefault="00AF4960" w:rsidP="00E92A41">
            <w:pPr>
              <w:rPr>
                <w:sz w:val="22"/>
                <w:szCs w:val="22"/>
              </w:rPr>
            </w:pPr>
          </w:p>
        </w:tc>
        <w:tc>
          <w:tcPr>
            <w:tcW w:w="993" w:type="dxa"/>
          </w:tcPr>
          <w:p w14:paraId="3167BD27" w14:textId="77777777" w:rsidR="00AF4960" w:rsidRPr="00A95393" w:rsidRDefault="00AF4960" w:rsidP="00C20F21">
            <w:pPr>
              <w:ind w:left="-110" w:right="-108"/>
              <w:jc w:val="center"/>
              <w:rPr>
                <w:sz w:val="22"/>
                <w:szCs w:val="22"/>
              </w:rPr>
            </w:pPr>
            <w:r w:rsidRPr="00A95393">
              <w:rPr>
                <w:sz w:val="22"/>
                <w:szCs w:val="22"/>
              </w:rPr>
              <w:t>31.00, 31.01, 31.02, 31.09/</w:t>
            </w:r>
          </w:p>
          <w:p w14:paraId="73D05D2D" w14:textId="77777777" w:rsidR="00AF4960" w:rsidRPr="00A95393" w:rsidRDefault="00AF4960" w:rsidP="00C20F21">
            <w:pPr>
              <w:jc w:val="center"/>
              <w:rPr>
                <w:sz w:val="22"/>
                <w:szCs w:val="22"/>
              </w:rPr>
            </w:pPr>
            <w:r w:rsidRPr="00A95393">
              <w:rPr>
                <w:sz w:val="22"/>
                <w:szCs w:val="22"/>
              </w:rPr>
              <w:t>11.116</w:t>
            </w:r>
          </w:p>
        </w:tc>
        <w:tc>
          <w:tcPr>
            <w:tcW w:w="2126" w:type="dxa"/>
          </w:tcPr>
          <w:p w14:paraId="1B9389A7" w14:textId="77777777" w:rsidR="00AF4960" w:rsidRPr="00A95393" w:rsidRDefault="00AF4960" w:rsidP="00E92A41">
            <w:pPr>
              <w:pStyle w:val="af6"/>
              <w:overflowPunct/>
              <w:autoSpaceDE/>
              <w:autoSpaceDN/>
              <w:adjustRightInd/>
              <w:rPr>
                <w:rStyle w:val="FontStyle15"/>
                <w:rFonts w:ascii="Times New Roman" w:eastAsia="Times New Roman"/>
                <w:sz w:val="22"/>
                <w:szCs w:val="22"/>
                <w:lang w:val="ru-RU"/>
              </w:rPr>
            </w:pPr>
            <w:r w:rsidRPr="00A95393">
              <w:rPr>
                <w:sz w:val="22"/>
                <w:szCs w:val="22"/>
                <w:lang w:val="ru-RU"/>
              </w:rPr>
              <w:t>Применяемые материалы</w:t>
            </w:r>
            <w:r w:rsidRPr="00A95393">
              <w:rPr>
                <w:rStyle w:val="FontStyle15"/>
                <w:rFonts w:ascii="Times New Roman" w:eastAsia="Times New Roman"/>
                <w:sz w:val="22"/>
                <w:szCs w:val="22"/>
                <w:lang w:val="ru-RU"/>
              </w:rPr>
              <w:t>, исполнение</w:t>
            </w:r>
          </w:p>
          <w:p w14:paraId="06147A5A" w14:textId="77777777" w:rsidR="00AF4960" w:rsidRPr="00A95393" w:rsidRDefault="00AF4960" w:rsidP="00E92A41">
            <w:pPr>
              <w:pStyle w:val="af6"/>
              <w:overflowPunct/>
              <w:autoSpaceDE/>
              <w:autoSpaceDN/>
              <w:adjustRightInd/>
              <w:rPr>
                <w:sz w:val="22"/>
                <w:szCs w:val="22"/>
                <w:lang w:val="ru-RU"/>
              </w:rPr>
            </w:pPr>
          </w:p>
        </w:tc>
        <w:tc>
          <w:tcPr>
            <w:tcW w:w="2126" w:type="dxa"/>
            <w:vMerge/>
          </w:tcPr>
          <w:p w14:paraId="5AA68864" w14:textId="77777777" w:rsidR="00AF4960" w:rsidRPr="00A95393" w:rsidRDefault="00AF4960" w:rsidP="00E92A41">
            <w:pPr>
              <w:rPr>
                <w:sz w:val="22"/>
                <w:szCs w:val="22"/>
              </w:rPr>
            </w:pPr>
          </w:p>
        </w:tc>
        <w:tc>
          <w:tcPr>
            <w:tcW w:w="2840" w:type="dxa"/>
          </w:tcPr>
          <w:p w14:paraId="41CB38EC" w14:textId="77777777" w:rsidR="00AF4960" w:rsidRPr="00A95393" w:rsidRDefault="00AF4960" w:rsidP="00E92A41">
            <w:pPr>
              <w:pStyle w:val="ad"/>
              <w:rPr>
                <w:sz w:val="22"/>
                <w:szCs w:val="22"/>
              </w:rPr>
            </w:pPr>
            <w:r w:rsidRPr="00A95393">
              <w:rPr>
                <w:rStyle w:val="FontStyle15"/>
                <w:rFonts w:ascii="Times New Roman" w:eastAsia="SimSun"/>
                <w:sz w:val="22"/>
                <w:szCs w:val="22"/>
              </w:rPr>
              <w:t xml:space="preserve">ГОСТ </w:t>
            </w:r>
            <w:proofErr w:type="gramStart"/>
            <w:r w:rsidRPr="00A95393">
              <w:rPr>
                <w:rStyle w:val="FontStyle15"/>
                <w:rFonts w:ascii="Times New Roman" w:eastAsia="SimSun"/>
                <w:sz w:val="22"/>
                <w:szCs w:val="22"/>
              </w:rPr>
              <w:t>16371-2014</w:t>
            </w:r>
            <w:proofErr w:type="gramEnd"/>
            <w:r w:rsidRPr="00A95393">
              <w:rPr>
                <w:rStyle w:val="FontStyle15"/>
                <w:rFonts w:ascii="Times New Roman" w:eastAsia="SimSun"/>
                <w:sz w:val="22"/>
                <w:szCs w:val="22"/>
              </w:rPr>
              <w:t xml:space="preserve"> п.7.2</w:t>
            </w:r>
          </w:p>
          <w:p w14:paraId="2C539259" w14:textId="77777777" w:rsidR="00AF4960" w:rsidRPr="00A95393" w:rsidRDefault="00AF4960" w:rsidP="00E92A41">
            <w:pPr>
              <w:pStyle w:val="21"/>
              <w:jc w:val="left"/>
              <w:rPr>
                <w:rFonts w:eastAsia="SimSun"/>
                <w:sz w:val="22"/>
                <w:szCs w:val="22"/>
              </w:rPr>
            </w:pPr>
            <w:r w:rsidRPr="00A95393">
              <w:rPr>
                <w:rStyle w:val="FontStyle15"/>
                <w:rFonts w:ascii="Times New Roman" w:eastAsia="SimSun"/>
                <w:sz w:val="22"/>
                <w:szCs w:val="22"/>
              </w:rPr>
              <w:t xml:space="preserve">ГОСТ </w:t>
            </w:r>
            <w:proofErr w:type="gramStart"/>
            <w:r w:rsidRPr="00A95393">
              <w:rPr>
                <w:rStyle w:val="FontStyle15"/>
                <w:rFonts w:ascii="Times New Roman" w:eastAsia="SimSun"/>
                <w:sz w:val="22"/>
                <w:szCs w:val="22"/>
              </w:rPr>
              <w:t>19917-2014</w:t>
            </w:r>
            <w:proofErr w:type="gramEnd"/>
            <w:r w:rsidRPr="00A95393">
              <w:rPr>
                <w:rStyle w:val="FontStyle15"/>
                <w:rFonts w:ascii="Times New Roman" w:eastAsia="SimSun"/>
                <w:sz w:val="22"/>
                <w:szCs w:val="22"/>
              </w:rPr>
              <w:t xml:space="preserve"> п.7.2</w:t>
            </w:r>
          </w:p>
        </w:tc>
      </w:tr>
      <w:tr w:rsidR="00AF4960" w:rsidRPr="00A95393" w14:paraId="34794D56" w14:textId="77777777" w:rsidTr="005A5629">
        <w:trPr>
          <w:cantSplit/>
          <w:trHeight w:val="70"/>
        </w:trPr>
        <w:tc>
          <w:tcPr>
            <w:tcW w:w="707" w:type="dxa"/>
          </w:tcPr>
          <w:p w14:paraId="424A1C3F" w14:textId="77777777" w:rsidR="00AF4960" w:rsidRPr="00A95393" w:rsidRDefault="00AF4960" w:rsidP="00E92A41">
            <w:pPr>
              <w:ind w:right="-111" w:hanging="108"/>
              <w:rPr>
                <w:sz w:val="22"/>
                <w:szCs w:val="22"/>
              </w:rPr>
            </w:pPr>
            <w:r w:rsidRPr="00A95393">
              <w:rPr>
                <w:sz w:val="22"/>
                <w:szCs w:val="22"/>
              </w:rPr>
              <w:t>136.4</w:t>
            </w:r>
            <w:r w:rsidR="004A6E0A" w:rsidRPr="00A95393">
              <w:rPr>
                <w:sz w:val="22"/>
                <w:szCs w:val="22"/>
              </w:rPr>
              <w:t>*</w:t>
            </w:r>
          </w:p>
        </w:tc>
        <w:tc>
          <w:tcPr>
            <w:tcW w:w="1845" w:type="dxa"/>
            <w:vMerge/>
          </w:tcPr>
          <w:p w14:paraId="302A78FA" w14:textId="77777777" w:rsidR="00AF4960" w:rsidRPr="00A95393" w:rsidRDefault="00AF4960" w:rsidP="00E92A41">
            <w:pPr>
              <w:rPr>
                <w:sz w:val="22"/>
                <w:szCs w:val="22"/>
              </w:rPr>
            </w:pPr>
          </w:p>
        </w:tc>
        <w:tc>
          <w:tcPr>
            <w:tcW w:w="993" w:type="dxa"/>
          </w:tcPr>
          <w:p w14:paraId="686FCB5C" w14:textId="77777777" w:rsidR="00AF4960" w:rsidRPr="00A95393" w:rsidRDefault="00AF4960" w:rsidP="00C20F21">
            <w:pPr>
              <w:ind w:left="-110" w:right="-108"/>
              <w:jc w:val="center"/>
              <w:rPr>
                <w:sz w:val="22"/>
                <w:szCs w:val="22"/>
              </w:rPr>
            </w:pPr>
            <w:r w:rsidRPr="00A95393">
              <w:rPr>
                <w:sz w:val="22"/>
                <w:szCs w:val="22"/>
              </w:rPr>
              <w:t>31.00, 31.01, 31.02, 31.09/</w:t>
            </w:r>
          </w:p>
          <w:p w14:paraId="23D97FA3" w14:textId="77777777" w:rsidR="00AF4960" w:rsidRPr="00A95393" w:rsidRDefault="00AF4960" w:rsidP="00C20F21">
            <w:pPr>
              <w:jc w:val="center"/>
              <w:rPr>
                <w:sz w:val="22"/>
                <w:szCs w:val="22"/>
              </w:rPr>
            </w:pPr>
            <w:r w:rsidRPr="00A95393">
              <w:rPr>
                <w:sz w:val="22"/>
                <w:szCs w:val="22"/>
              </w:rPr>
              <w:t>29.061, 11.116</w:t>
            </w:r>
          </w:p>
        </w:tc>
        <w:tc>
          <w:tcPr>
            <w:tcW w:w="2126" w:type="dxa"/>
          </w:tcPr>
          <w:p w14:paraId="6A024350" w14:textId="77777777" w:rsidR="00AF4960" w:rsidRPr="00A95393" w:rsidRDefault="00AF4960" w:rsidP="00E92A41">
            <w:pPr>
              <w:rPr>
                <w:rStyle w:val="HeaderChar"/>
                <w:sz w:val="22"/>
                <w:szCs w:val="22"/>
              </w:rPr>
            </w:pPr>
            <w:r w:rsidRPr="00A95393">
              <w:rPr>
                <w:rStyle w:val="HeaderChar"/>
                <w:sz w:val="22"/>
                <w:szCs w:val="22"/>
              </w:rPr>
              <w:t>Требования к фурнитуре</w:t>
            </w:r>
          </w:p>
          <w:p w14:paraId="73DD4F9E" w14:textId="77777777" w:rsidR="00AF4960" w:rsidRPr="00A95393" w:rsidRDefault="00AF4960" w:rsidP="00E92A41">
            <w:pPr>
              <w:rPr>
                <w:rStyle w:val="HeaderChar"/>
                <w:sz w:val="22"/>
                <w:szCs w:val="22"/>
              </w:rPr>
            </w:pPr>
          </w:p>
        </w:tc>
        <w:tc>
          <w:tcPr>
            <w:tcW w:w="2126" w:type="dxa"/>
            <w:vMerge/>
          </w:tcPr>
          <w:p w14:paraId="0C444E66" w14:textId="77777777" w:rsidR="00AF4960" w:rsidRPr="00A95393" w:rsidRDefault="00AF4960" w:rsidP="00E92A41">
            <w:pPr>
              <w:rPr>
                <w:sz w:val="22"/>
                <w:szCs w:val="22"/>
              </w:rPr>
            </w:pPr>
          </w:p>
        </w:tc>
        <w:tc>
          <w:tcPr>
            <w:tcW w:w="2840" w:type="dxa"/>
          </w:tcPr>
          <w:p w14:paraId="3380450B" w14:textId="77777777" w:rsidR="00AF4960" w:rsidRPr="00A95393" w:rsidRDefault="00AF4960" w:rsidP="00E92A41">
            <w:pPr>
              <w:pStyle w:val="ad"/>
              <w:rPr>
                <w:sz w:val="22"/>
                <w:szCs w:val="22"/>
              </w:rPr>
            </w:pPr>
            <w:r w:rsidRPr="00A95393">
              <w:rPr>
                <w:rStyle w:val="FontStyle15"/>
                <w:rFonts w:ascii="Times New Roman" w:eastAsia="SimSun"/>
                <w:sz w:val="22"/>
                <w:szCs w:val="22"/>
              </w:rPr>
              <w:t xml:space="preserve">ГОСТ </w:t>
            </w:r>
            <w:proofErr w:type="gramStart"/>
            <w:r w:rsidRPr="00A95393">
              <w:rPr>
                <w:rStyle w:val="FontStyle15"/>
                <w:rFonts w:ascii="Times New Roman" w:eastAsia="SimSun"/>
                <w:sz w:val="22"/>
                <w:szCs w:val="22"/>
              </w:rPr>
              <w:t>16371-2014</w:t>
            </w:r>
            <w:proofErr w:type="gramEnd"/>
            <w:r w:rsidRPr="00A95393">
              <w:rPr>
                <w:rStyle w:val="FontStyle15"/>
                <w:rFonts w:ascii="Times New Roman" w:eastAsia="SimSun"/>
                <w:sz w:val="22"/>
                <w:szCs w:val="22"/>
              </w:rPr>
              <w:t xml:space="preserve"> п.7.5</w:t>
            </w:r>
          </w:p>
          <w:p w14:paraId="5AE5945B" w14:textId="77777777" w:rsidR="00AF4960" w:rsidRPr="00A95393" w:rsidRDefault="00AF4960" w:rsidP="00E92A41">
            <w:pPr>
              <w:pStyle w:val="af4"/>
              <w:rPr>
                <w:rFonts w:eastAsia="SimSun"/>
                <w:sz w:val="22"/>
                <w:szCs w:val="22"/>
              </w:rPr>
            </w:pPr>
            <w:r w:rsidRPr="00A95393">
              <w:rPr>
                <w:rStyle w:val="FontStyle15"/>
                <w:rFonts w:ascii="Times New Roman" w:eastAsia="SimSun"/>
                <w:sz w:val="22"/>
                <w:szCs w:val="22"/>
              </w:rPr>
              <w:t xml:space="preserve">ГОСТ </w:t>
            </w:r>
            <w:proofErr w:type="gramStart"/>
            <w:r w:rsidRPr="00A95393">
              <w:rPr>
                <w:rStyle w:val="FontStyle15"/>
                <w:rFonts w:ascii="Times New Roman" w:eastAsia="SimSun"/>
                <w:sz w:val="22"/>
                <w:szCs w:val="22"/>
              </w:rPr>
              <w:t>19917-2014</w:t>
            </w:r>
            <w:proofErr w:type="gramEnd"/>
            <w:r w:rsidRPr="00A95393">
              <w:rPr>
                <w:rStyle w:val="FontStyle15"/>
                <w:rFonts w:ascii="Times New Roman" w:eastAsia="SimSun"/>
                <w:sz w:val="22"/>
                <w:szCs w:val="22"/>
              </w:rPr>
              <w:t xml:space="preserve"> п.7.3</w:t>
            </w:r>
          </w:p>
        </w:tc>
      </w:tr>
      <w:tr w:rsidR="00456340" w:rsidRPr="00A95393" w14:paraId="0350DD4A" w14:textId="77777777" w:rsidTr="005A5629">
        <w:trPr>
          <w:cantSplit/>
          <w:trHeight w:val="70"/>
        </w:trPr>
        <w:tc>
          <w:tcPr>
            <w:tcW w:w="707" w:type="dxa"/>
          </w:tcPr>
          <w:p w14:paraId="2C98B3C3" w14:textId="77777777" w:rsidR="00456340" w:rsidRPr="00A95393" w:rsidRDefault="00456340" w:rsidP="004A1CED">
            <w:pPr>
              <w:ind w:right="-111" w:hanging="108"/>
              <w:rPr>
                <w:sz w:val="22"/>
                <w:szCs w:val="22"/>
              </w:rPr>
            </w:pPr>
          </w:p>
        </w:tc>
        <w:tc>
          <w:tcPr>
            <w:tcW w:w="1845" w:type="dxa"/>
            <w:vMerge/>
          </w:tcPr>
          <w:p w14:paraId="7934F94F" w14:textId="77777777" w:rsidR="00456340" w:rsidRPr="00A95393" w:rsidRDefault="00456340" w:rsidP="00E92A41">
            <w:pPr>
              <w:rPr>
                <w:sz w:val="22"/>
                <w:szCs w:val="22"/>
              </w:rPr>
            </w:pPr>
          </w:p>
        </w:tc>
        <w:tc>
          <w:tcPr>
            <w:tcW w:w="993" w:type="dxa"/>
            <w:vMerge w:val="restart"/>
          </w:tcPr>
          <w:p w14:paraId="004D31C1" w14:textId="77777777" w:rsidR="00456340" w:rsidRPr="00A95393" w:rsidRDefault="00456340" w:rsidP="00D74D3B">
            <w:pPr>
              <w:spacing w:line="228" w:lineRule="auto"/>
              <w:jc w:val="center"/>
              <w:rPr>
                <w:sz w:val="22"/>
                <w:szCs w:val="22"/>
              </w:rPr>
            </w:pPr>
            <w:r w:rsidRPr="00A95393">
              <w:rPr>
                <w:sz w:val="22"/>
                <w:szCs w:val="22"/>
              </w:rPr>
              <w:t>31.00, 31.01, 31.02,</w:t>
            </w:r>
          </w:p>
          <w:p w14:paraId="2C7A7BE0" w14:textId="77777777" w:rsidR="00456340" w:rsidRPr="00A95393" w:rsidRDefault="00456340" w:rsidP="00456340">
            <w:pPr>
              <w:rPr>
                <w:sz w:val="22"/>
                <w:szCs w:val="22"/>
              </w:rPr>
            </w:pPr>
            <w:r w:rsidRPr="00A95393">
              <w:rPr>
                <w:sz w:val="22"/>
                <w:szCs w:val="22"/>
              </w:rPr>
              <w:t>31.03, 31.09/</w:t>
            </w:r>
          </w:p>
          <w:p w14:paraId="71EF1425" w14:textId="77777777" w:rsidR="00456340" w:rsidRPr="00A95393" w:rsidRDefault="00456340" w:rsidP="00456340">
            <w:pPr>
              <w:rPr>
                <w:sz w:val="22"/>
                <w:szCs w:val="22"/>
              </w:rPr>
            </w:pPr>
            <w:r w:rsidRPr="00A95393">
              <w:rPr>
                <w:sz w:val="22"/>
                <w:szCs w:val="22"/>
              </w:rPr>
              <w:t xml:space="preserve">08.156, </w:t>
            </w:r>
          </w:p>
          <w:p w14:paraId="7BE4BA83" w14:textId="77777777" w:rsidR="00456340" w:rsidRPr="00A95393" w:rsidRDefault="00456340" w:rsidP="00456340">
            <w:pPr>
              <w:rPr>
                <w:sz w:val="22"/>
                <w:szCs w:val="22"/>
              </w:rPr>
            </w:pPr>
            <w:r w:rsidRPr="00A95393">
              <w:rPr>
                <w:sz w:val="22"/>
                <w:szCs w:val="22"/>
              </w:rPr>
              <w:t xml:space="preserve">08.158, </w:t>
            </w:r>
          </w:p>
          <w:p w14:paraId="10D42329" w14:textId="77777777" w:rsidR="00456340" w:rsidRPr="00A95393" w:rsidRDefault="00456340" w:rsidP="0085535C">
            <w:pPr>
              <w:spacing w:line="228" w:lineRule="auto"/>
              <w:rPr>
                <w:sz w:val="22"/>
                <w:szCs w:val="22"/>
              </w:rPr>
            </w:pPr>
            <w:r w:rsidRPr="00A95393">
              <w:rPr>
                <w:sz w:val="22"/>
                <w:szCs w:val="22"/>
              </w:rPr>
              <w:t>08.162</w:t>
            </w:r>
          </w:p>
          <w:p w14:paraId="3555A134" w14:textId="77777777" w:rsidR="00456340" w:rsidRPr="00A95393" w:rsidRDefault="00456340" w:rsidP="009D7480">
            <w:pPr>
              <w:jc w:val="center"/>
              <w:rPr>
                <w:sz w:val="22"/>
                <w:szCs w:val="22"/>
              </w:rPr>
            </w:pPr>
          </w:p>
        </w:tc>
        <w:tc>
          <w:tcPr>
            <w:tcW w:w="2126" w:type="dxa"/>
          </w:tcPr>
          <w:p w14:paraId="31162268" w14:textId="77777777" w:rsidR="00456340" w:rsidRPr="00A95393" w:rsidRDefault="00456340" w:rsidP="00E92A41">
            <w:pPr>
              <w:pStyle w:val="af4"/>
              <w:rPr>
                <w:rStyle w:val="FontStyle15"/>
                <w:rFonts w:ascii="Times New Roman"/>
                <w:sz w:val="22"/>
                <w:szCs w:val="22"/>
              </w:rPr>
            </w:pPr>
            <w:r w:rsidRPr="00A95393">
              <w:rPr>
                <w:sz w:val="22"/>
                <w:szCs w:val="22"/>
              </w:rPr>
              <w:t>Летучие химические вещества, выделяющиеся при эксплуатации мебели в воздух помещений:</w:t>
            </w:r>
          </w:p>
        </w:tc>
        <w:tc>
          <w:tcPr>
            <w:tcW w:w="2126" w:type="dxa"/>
            <w:vMerge w:val="restart"/>
          </w:tcPr>
          <w:p w14:paraId="3932B371" w14:textId="77777777" w:rsidR="00456340" w:rsidRPr="00A95393" w:rsidRDefault="00456340" w:rsidP="00E92A41">
            <w:pPr>
              <w:rPr>
                <w:sz w:val="22"/>
                <w:szCs w:val="22"/>
              </w:rPr>
            </w:pPr>
            <w:r w:rsidRPr="00A95393">
              <w:rPr>
                <w:sz w:val="22"/>
                <w:szCs w:val="22"/>
              </w:rPr>
              <w:t>ТР ТС 025/2012</w:t>
            </w:r>
          </w:p>
          <w:p w14:paraId="691AD0B6" w14:textId="77777777" w:rsidR="00456340" w:rsidRPr="00A95393" w:rsidRDefault="00456340" w:rsidP="00E92A41">
            <w:pPr>
              <w:rPr>
                <w:sz w:val="22"/>
                <w:szCs w:val="22"/>
              </w:rPr>
            </w:pPr>
            <w:r w:rsidRPr="00A95393">
              <w:rPr>
                <w:sz w:val="22"/>
                <w:szCs w:val="22"/>
              </w:rPr>
              <w:t>Ст.5 п.3, Прил. 3</w:t>
            </w:r>
          </w:p>
          <w:p w14:paraId="44C5CE14" w14:textId="77777777" w:rsidR="00456340" w:rsidRPr="00A95393" w:rsidRDefault="00456340" w:rsidP="00E92A41">
            <w:pPr>
              <w:rPr>
                <w:sz w:val="22"/>
                <w:szCs w:val="22"/>
              </w:rPr>
            </w:pPr>
          </w:p>
        </w:tc>
        <w:tc>
          <w:tcPr>
            <w:tcW w:w="2840" w:type="dxa"/>
          </w:tcPr>
          <w:p w14:paraId="737FA7AF" w14:textId="77777777" w:rsidR="00456340" w:rsidRPr="00A95393" w:rsidRDefault="00456340" w:rsidP="00E92A41">
            <w:pPr>
              <w:rPr>
                <w:sz w:val="22"/>
                <w:szCs w:val="22"/>
              </w:rPr>
            </w:pPr>
          </w:p>
        </w:tc>
      </w:tr>
      <w:tr w:rsidR="00456340" w:rsidRPr="00A95393" w14:paraId="5D1686C6" w14:textId="77777777" w:rsidTr="005A5629">
        <w:trPr>
          <w:cantSplit/>
          <w:trHeight w:val="70"/>
        </w:trPr>
        <w:tc>
          <w:tcPr>
            <w:tcW w:w="707" w:type="dxa"/>
          </w:tcPr>
          <w:p w14:paraId="504604F9" w14:textId="77777777" w:rsidR="00456340" w:rsidRPr="00A95393" w:rsidRDefault="00456340" w:rsidP="00E92A41">
            <w:pPr>
              <w:ind w:right="-111" w:hanging="108"/>
              <w:jc w:val="center"/>
              <w:rPr>
                <w:sz w:val="22"/>
                <w:szCs w:val="22"/>
              </w:rPr>
            </w:pPr>
            <w:r w:rsidRPr="00A95393">
              <w:rPr>
                <w:sz w:val="22"/>
                <w:szCs w:val="22"/>
              </w:rPr>
              <w:t>136.5</w:t>
            </w:r>
            <w:r w:rsidR="004A6E0A" w:rsidRPr="00A95393">
              <w:rPr>
                <w:sz w:val="22"/>
                <w:szCs w:val="22"/>
              </w:rPr>
              <w:t>*</w:t>
            </w:r>
          </w:p>
        </w:tc>
        <w:tc>
          <w:tcPr>
            <w:tcW w:w="1845" w:type="dxa"/>
            <w:vMerge/>
          </w:tcPr>
          <w:p w14:paraId="29399AEE" w14:textId="77777777" w:rsidR="00456340" w:rsidRPr="00A95393" w:rsidRDefault="00456340" w:rsidP="00E92A41">
            <w:pPr>
              <w:rPr>
                <w:sz w:val="22"/>
                <w:szCs w:val="22"/>
              </w:rPr>
            </w:pPr>
          </w:p>
        </w:tc>
        <w:tc>
          <w:tcPr>
            <w:tcW w:w="993" w:type="dxa"/>
            <w:vMerge/>
          </w:tcPr>
          <w:p w14:paraId="21F9581B" w14:textId="77777777" w:rsidR="00456340" w:rsidRPr="00A95393" w:rsidRDefault="00456340" w:rsidP="00E92A41">
            <w:pPr>
              <w:jc w:val="center"/>
              <w:rPr>
                <w:sz w:val="22"/>
                <w:szCs w:val="22"/>
              </w:rPr>
            </w:pPr>
          </w:p>
        </w:tc>
        <w:tc>
          <w:tcPr>
            <w:tcW w:w="2126" w:type="dxa"/>
          </w:tcPr>
          <w:p w14:paraId="75B5CDC3" w14:textId="77777777" w:rsidR="00456340" w:rsidRPr="00A95393" w:rsidRDefault="00456340" w:rsidP="00E92A41">
            <w:pPr>
              <w:rPr>
                <w:sz w:val="22"/>
                <w:szCs w:val="22"/>
              </w:rPr>
            </w:pPr>
            <w:r w:rsidRPr="00A95393">
              <w:rPr>
                <w:sz w:val="22"/>
                <w:szCs w:val="22"/>
              </w:rPr>
              <w:t>Акрилонитрил</w:t>
            </w:r>
          </w:p>
        </w:tc>
        <w:tc>
          <w:tcPr>
            <w:tcW w:w="2126" w:type="dxa"/>
            <w:vMerge/>
          </w:tcPr>
          <w:p w14:paraId="5AA39664" w14:textId="77777777" w:rsidR="00456340" w:rsidRPr="00A95393" w:rsidRDefault="00456340" w:rsidP="00E92A41">
            <w:pPr>
              <w:rPr>
                <w:sz w:val="22"/>
                <w:szCs w:val="22"/>
              </w:rPr>
            </w:pPr>
          </w:p>
        </w:tc>
        <w:tc>
          <w:tcPr>
            <w:tcW w:w="2840" w:type="dxa"/>
          </w:tcPr>
          <w:p w14:paraId="50CD718A" w14:textId="77777777" w:rsidR="00456340" w:rsidRPr="00A95393" w:rsidRDefault="00456340" w:rsidP="00E92A41">
            <w:pPr>
              <w:rPr>
                <w:sz w:val="22"/>
                <w:szCs w:val="22"/>
              </w:rPr>
            </w:pPr>
            <w:r w:rsidRPr="00A95393">
              <w:rPr>
                <w:sz w:val="22"/>
                <w:szCs w:val="22"/>
              </w:rPr>
              <w:t xml:space="preserve">ГОСТ ISO 16000-6-2016 </w:t>
            </w:r>
          </w:p>
          <w:p w14:paraId="74899498" w14:textId="77777777" w:rsidR="00456340" w:rsidRPr="00A95393" w:rsidRDefault="00456340" w:rsidP="00E92A41">
            <w:pPr>
              <w:rPr>
                <w:rStyle w:val="FontStyle15"/>
                <w:rFonts w:ascii="Times New Roman" w:eastAsia="Times New Roman"/>
                <w:sz w:val="22"/>
                <w:szCs w:val="22"/>
              </w:rPr>
            </w:pPr>
            <w:r w:rsidRPr="00A95393">
              <w:rPr>
                <w:sz w:val="22"/>
                <w:szCs w:val="22"/>
              </w:rPr>
              <w:t>ГОСТ Р ИСО 16017-1-2007</w:t>
            </w:r>
          </w:p>
        </w:tc>
      </w:tr>
      <w:tr w:rsidR="00456340" w:rsidRPr="00A95393" w14:paraId="44652064" w14:textId="77777777" w:rsidTr="005A5629">
        <w:trPr>
          <w:cantSplit/>
          <w:trHeight w:val="70"/>
        </w:trPr>
        <w:tc>
          <w:tcPr>
            <w:tcW w:w="707" w:type="dxa"/>
          </w:tcPr>
          <w:p w14:paraId="443D4800" w14:textId="77777777" w:rsidR="00456340" w:rsidRPr="00A95393" w:rsidRDefault="00456340" w:rsidP="00E92A41">
            <w:pPr>
              <w:ind w:right="-111" w:hanging="108"/>
              <w:jc w:val="center"/>
              <w:rPr>
                <w:bCs/>
                <w:sz w:val="22"/>
                <w:szCs w:val="22"/>
              </w:rPr>
            </w:pPr>
            <w:r w:rsidRPr="00A95393">
              <w:rPr>
                <w:bCs/>
                <w:sz w:val="22"/>
                <w:szCs w:val="22"/>
              </w:rPr>
              <w:t>136.6</w:t>
            </w:r>
            <w:r w:rsidR="004A6E0A" w:rsidRPr="00A95393">
              <w:rPr>
                <w:bCs/>
                <w:sz w:val="22"/>
                <w:szCs w:val="22"/>
              </w:rPr>
              <w:t>*</w:t>
            </w:r>
          </w:p>
        </w:tc>
        <w:tc>
          <w:tcPr>
            <w:tcW w:w="1845" w:type="dxa"/>
            <w:vMerge/>
          </w:tcPr>
          <w:p w14:paraId="7DFFFB51" w14:textId="77777777" w:rsidR="00456340" w:rsidRPr="00A95393" w:rsidRDefault="00456340" w:rsidP="00E92A41">
            <w:pPr>
              <w:rPr>
                <w:sz w:val="22"/>
                <w:szCs w:val="22"/>
              </w:rPr>
            </w:pPr>
          </w:p>
        </w:tc>
        <w:tc>
          <w:tcPr>
            <w:tcW w:w="993" w:type="dxa"/>
            <w:vMerge/>
          </w:tcPr>
          <w:p w14:paraId="60595207" w14:textId="77777777" w:rsidR="00456340" w:rsidRPr="00A95393" w:rsidRDefault="00456340" w:rsidP="00E92A41">
            <w:pPr>
              <w:jc w:val="center"/>
              <w:rPr>
                <w:bCs/>
                <w:sz w:val="22"/>
                <w:szCs w:val="22"/>
              </w:rPr>
            </w:pPr>
          </w:p>
        </w:tc>
        <w:tc>
          <w:tcPr>
            <w:tcW w:w="2126" w:type="dxa"/>
          </w:tcPr>
          <w:p w14:paraId="5DACBD45" w14:textId="77777777" w:rsidR="00456340" w:rsidRPr="00A95393" w:rsidRDefault="00456340" w:rsidP="00E92A41">
            <w:pPr>
              <w:rPr>
                <w:sz w:val="22"/>
                <w:szCs w:val="22"/>
              </w:rPr>
            </w:pPr>
            <w:r w:rsidRPr="00A95393">
              <w:rPr>
                <w:sz w:val="22"/>
                <w:szCs w:val="22"/>
              </w:rPr>
              <w:t>Аммиак</w:t>
            </w:r>
          </w:p>
        </w:tc>
        <w:tc>
          <w:tcPr>
            <w:tcW w:w="2126" w:type="dxa"/>
            <w:vMerge/>
          </w:tcPr>
          <w:p w14:paraId="46E5DB07" w14:textId="77777777" w:rsidR="00456340" w:rsidRPr="00A95393" w:rsidRDefault="00456340" w:rsidP="00E92A41">
            <w:pPr>
              <w:rPr>
                <w:sz w:val="22"/>
                <w:szCs w:val="22"/>
              </w:rPr>
            </w:pPr>
          </w:p>
        </w:tc>
        <w:tc>
          <w:tcPr>
            <w:tcW w:w="2840" w:type="dxa"/>
          </w:tcPr>
          <w:p w14:paraId="7B108903" w14:textId="77777777" w:rsidR="00456340" w:rsidRPr="00A95393" w:rsidRDefault="00456340" w:rsidP="00E224E0">
            <w:pPr>
              <w:rPr>
                <w:sz w:val="22"/>
                <w:szCs w:val="22"/>
              </w:rPr>
            </w:pPr>
            <w:r w:rsidRPr="00A95393">
              <w:rPr>
                <w:sz w:val="22"/>
                <w:szCs w:val="22"/>
              </w:rPr>
              <w:t>ГОСТ 30255-2014</w:t>
            </w:r>
          </w:p>
        </w:tc>
      </w:tr>
      <w:tr w:rsidR="00456340" w:rsidRPr="00A95393" w14:paraId="354F9FE6" w14:textId="77777777" w:rsidTr="005A5629">
        <w:trPr>
          <w:cantSplit/>
          <w:trHeight w:val="70"/>
        </w:trPr>
        <w:tc>
          <w:tcPr>
            <w:tcW w:w="707" w:type="dxa"/>
          </w:tcPr>
          <w:p w14:paraId="7698702B" w14:textId="77777777" w:rsidR="00456340" w:rsidRPr="00A95393" w:rsidRDefault="00456340" w:rsidP="00E92A41">
            <w:pPr>
              <w:ind w:right="-111" w:hanging="108"/>
              <w:jc w:val="center"/>
              <w:rPr>
                <w:sz w:val="22"/>
                <w:szCs w:val="22"/>
              </w:rPr>
            </w:pPr>
            <w:r w:rsidRPr="00A95393">
              <w:rPr>
                <w:sz w:val="22"/>
                <w:szCs w:val="22"/>
              </w:rPr>
              <w:t>136.7</w:t>
            </w:r>
            <w:r w:rsidR="004A6E0A" w:rsidRPr="00A95393">
              <w:rPr>
                <w:sz w:val="22"/>
                <w:szCs w:val="22"/>
              </w:rPr>
              <w:t>*</w:t>
            </w:r>
          </w:p>
        </w:tc>
        <w:tc>
          <w:tcPr>
            <w:tcW w:w="1845" w:type="dxa"/>
            <w:vMerge/>
          </w:tcPr>
          <w:p w14:paraId="51142BA3" w14:textId="77777777" w:rsidR="00456340" w:rsidRPr="00A95393" w:rsidRDefault="00456340" w:rsidP="00E92A41">
            <w:pPr>
              <w:rPr>
                <w:sz w:val="22"/>
                <w:szCs w:val="22"/>
              </w:rPr>
            </w:pPr>
          </w:p>
        </w:tc>
        <w:tc>
          <w:tcPr>
            <w:tcW w:w="993" w:type="dxa"/>
            <w:vMerge/>
          </w:tcPr>
          <w:p w14:paraId="0DDAFC89" w14:textId="77777777" w:rsidR="00456340" w:rsidRPr="00A95393" w:rsidRDefault="00456340" w:rsidP="00E92A41">
            <w:pPr>
              <w:jc w:val="center"/>
              <w:rPr>
                <w:sz w:val="22"/>
                <w:szCs w:val="22"/>
              </w:rPr>
            </w:pPr>
          </w:p>
        </w:tc>
        <w:tc>
          <w:tcPr>
            <w:tcW w:w="2126" w:type="dxa"/>
          </w:tcPr>
          <w:p w14:paraId="2516D1F6" w14:textId="77777777" w:rsidR="00456340" w:rsidRPr="00A95393" w:rsidRDefault="00456340" w:rsidP="00E92A41">
            <w:pPr>
              <w:rPr>
                <w:sz w:val="22"/>
                <w:szCs w:val="22"/>
              </w:rPr>
            </w:pPr>
            <w:r w:rsidRPr="00A95393">
              <w:rPr>
                <w:sz w:val="22"/>
                <w:szCs w:val="22"/>
              </w:rPr>
              <w:t>Ангидрид фосфорный</w:t>
            </w:r>
          </w:p>
        </w:tc>
        <w:tc>
          <w:tcPr>
            <w:tcW w:w="2126" w:type="dxa"/>
            <w:vMerge/>
          </w:tcPr>
          <w:p w14:paraId="77819B10" w14:textId="77777777" w:rsidR="00456340" w:rsidRPr="00A95393" w:rsidRDefault="00456340" w:rsidP="00E92A41">
            <w:pPr>
              <w:rPr>
                <w:sz w:val="22"/>
                <w:szCs w:val="22"/>
              </w:rPr>
            </w:pPr>
          </w:p>
        </w:tc>
        <w:tc>
          <w:tcPr>
            <w:tcW w:w="2840" w:type="dxa"/>
          </w:tcPr>
          <w:p w14:paraId="4226A6B4" w14:textId="77777777" w:rsidR="00456340" w:rsidRPr="00A95393" w:rsidRDefault="00456340" w:rsidP="00E92A41">
            <w:pPr>
              <w:rPr>
                <w:sz w:val="22"/>
                <w:szCs w:val="22"/>
              </w:rPr>
            </w:pPr>
            <w:r w:rsidRPr="00A95393">
              <w:rPr>
                <w:sz w:val="22"/>
                <w:szCs w:val="22"/>
              </w:rPr>
              <w:t xml:space="preserve">РД </w:t>
            </w:r>
            <w:proofErr w:type="gramStart"/>
            <w:r w:rsidRPr="00A95393">
              <w:rPr>
                <w:sz w:val="22"/>
                <w:szCs w:val="22"/>
              </w:rPr>
              <w:t>52.04.186-89</w:t>
            </w:r>
            <w:proofErr w:type="gramEnd"/>
            <w:r w:rsidRPr="00A95393">
              <w:rPr>
                <w:sz w:val="22"/>
                <w:szCs w:val="22"/>
              </w:rPr>
              <w:t xml:space="preserve"> п.5.2.4</w:t>
            </w:r>
          </w:p>
          <w:p w14:paraId="5FD624D3" w14:textId="77777777" w:rsidR="00456340" w:rsidRPr="00A95393" w:rsidRDefault="00456340" w:rsidP="00E92A41">
            <w:pPr>
              <w:rPr>
                <w:sz w:val="22"/>
                <w:szCs w:val="22"/>
              </w:rPr>
            </w:pPr>
            <w:r w:rsidRPr="00A95393">
              <w:rPr>
                <w:sz w:val="22"/>
                <w:szCs w:val="22"/>
              </w:rPr>
              <w:t>ГОСТ 34039-2016</w:t>
            </w:r>
          </w:p>
        </w:tc>
      </w:tr>
      <w:tr w:rsidR="00456340" w:rsidRPr="00A95393" w14:paraId="31F6ED89" w14:textId="77777777" w:rsidTr="005A5629">
        <w:trPr>
          <w:cantSplit/>
          <w:trHeight w:val="70"/>
        </w:trPr>
        <w:tc>
          <w:tcPr>
            <w:tcW w:w="707" w:type="dxa"/>
          </w:tcPr>
          <w:p w14:paraId="4AB60DF3" w14:textId="77777777" w:rsidR="00456340" w:rsidRPr="00A95393" w:rsidRDefault="00456340" w:rsidP="00E92A41">
            <w:pPr>
              <w:ind w:right="-111" w:hanging="108"/>
              <w:jc w:val="center"/>
              <w:rPr>
                <w:sz w:val="22"/>
                <w:szCs w:val="22"/>
              </w:rPr>
            </w:pPr>
            <w:r w:rsidRPr="00A95393">
              <w:rPr>
                <w:sz w:val="22"/>
                <w:szCs w:val="22"/>
              </w:rPr>
              <w:t>136.8</w:t>
            </w:r>
            <w:r w:rsidR="004A6E0A" w:rsidRPr="00A95393">
              <w:rPr>
                <w:sz w:val="22"/>
                <w:szCs w:val="22"/>
              </w:rPr>
              <w:t>*</w:t>
            </w:r>
          </w:p>
        </w:tc>
        <w:tc>
          <w:tcPr>
            <w:tcW w:w="1845" w:type="dxa"/>
            <w:vMerge/>
          </w:tcPr>
          <w:p w14:paraId="4542037C" w14:textId="77777777" w:rsidR="00456340" w:rsidRPr="00A95393" w:rsidRDefault="00456340" w:rsidP="00E92A41">
            <w:pPr>
              <w:rPr>
                <w:sz w:val="22"/>
                <w:szCs w:val="22"/>
              </w:rPr>
            </w:pPr>
          </w:p>
        </w:tc>
        <w:tc>
          <w:tcPr>
            <w:tcW w:w="993" w:type="dxa"/>
            <w:vMerge/>
          </w:tcPr>
          <w:p w14:paraId="108C8E95" w14:textId="77777777" w:rsidR="00456340" w:rsidRPr="00A95393" w:rsidRDefault="00456340" w:rsidP="00E92A41">
            <w:pPr>
              <w:jc w:val="center"/>
              <w:rPr>
                <w:sz w:val="22"/>
                <w:szCs w:val="22"/>
              </w:rPr>
            </w:pPr>
          </w:p>
        </w:tc>
        <w:tc>
          <w:tcPr>
            <w:tcW w:w="2126" w:type="dxa"/>
          </w:tcPr>
          <w:p w14:paraId="7B469822" w14:textId="77777777" w:rsidR="00456340" w:rsidRPr="00A95393" w:rsidRDefault="00456340" w:rsidP="00E92A41">
            <w:pPr>
              <w:rPr>
                <w:sz w:val="22"/>
                <w:szCs w:val="22"/>
              </w:rPr>
            </w:pPr>
            <w:r w:rsidRPr="00A95393">
              <w:rPr>
                <w:sz w:val="22"/>
                <w:szCs w:val="22"/>
              </w:rPr>
              <w:t>Бутилацетат</w:t>
            </w:r>
          </w:p>
          <w:p w14:paraId="5E473E6B" w14:textId="77777777" w:rsidR="00456340" w:rsidRPr="00A95393" w:rsidRDefault="00456340" w:rsidP="00E92A41">
            <w:pPr>
              <w:rPr>
                <w:sz w:val="22"/>
                <w:szCs w:val="22"/>
              </w:rPr>
            </w:pPr>
          </w:p>
        </w:tc>
        <w:tc>
          <w:tcPr>
            <w:tcW w:w="2126" w:type="dxa"/>
            <w:vMerge/>
          </w:tcPr>
          <w:p w14:paraId="6E3288A1" w14:textId="77777777" w:rsidR="00456340" w:rsidRPr="00A95393" w:rsidRDefault="00456340" w:rsidP="00E92A41">
            <w:pPr>
              <w:rPr>
                <w:sz w:val="22"/>
                <w:szCs w:val="22"/>
              </w:rPr>
            </w:pPr>
          </w:p>
        </w:tc>
        <w:tc>
          <w:tcPr>
            <w:tcW w:w="2840" w:type="dxa"/>
            <w:vMerge w:val="restart"/>
          </w:tcPr>
          <w:p w14:paraId="23B068B3" w14:textId="77777777" w:rsidR="00456340" w:rsidRPr="00A95393" w:rsidRDefault="00456340" w:rsidP="00E92A41">
            <w:pPr>
              <w:rPr>
                <w:sz w:val="22"/>
                <w:szCs w:val="22"/>
              </w:rPr>
            </w:pPr>
            <w:r w:rsidRPr="00A95393">
              <w:rPr>
                <w:sz w:val="22"/>
                <w:szCs w:val="22"/>
              </w:rPr>
              <w:t xml:space="preserve">ГОСТ ISO 16000-6-2016 </w:t>
            </w:r>
          </w:p>
          <w:p w14:paraId="41AD5732" w14:textId="77777777" w:rsidR="00456340" w:rsidRPr="00A95393" w:rsidRDefault="00456340" w:rsidP="00E92A41">
            <w:pPr>
              <w:rPr>
                <w:rStyle w:val="FontStyle15"/>
                <w:rFonts w:ascii="Times New Roman" w:eastAsia="Times New Roman"/>
                <w:sz w:val="22"/>
                <w:szCs w:val="22"/>
              </w:rPr>
            </w:pPr>
            <w:r w:rsidRPr="00A95393">
              <w:rPr>
                <w:sz w:val="22"/>
                <w:szCs w:val="22"/>
              </w:rPr>
              <w:t>ГОСТ Р ИСО 16017-1-2007</w:t>
            </w:r>
          </w:p>
        </w:tc>
      </w:tr>
      <w:tr w:rsidR="00456340" w:rsidRPr="00A95393" w14:paraId="6A371C19" w14:textId="77777777" w:rsidTr="005A5629">
        <w:trPr>
          <w:cantSplit/>
          <w:trHeight w:val="70"/>
        </w:trPr>
        <w:tc>
          <w:tcPr>
            <w:tcW w:w="707" w:type="dxa"/>
          </w:tcPr>
          <w:p w14:paraId="69036879" w14:textId="77777777" w:rsidR="00456340" w:rsidRPr="00A95393" w:rsidRDefault="00456340" w:rsidP="00E92A41">
            <w:pPr>
              <w:ind w:right="-111" w:hanging="108"/>
              <w:jc w:val="center"/>
              <w:rPr>
                <w:sz w:val="22"/>
                <w:szCs w:val="22"/>
              </w:rPr>
            </w:pPr>
            <w:r w:rsidRPr="00A95393">
              <w:rPr>
                <w:sz w:val="22"/>
                <w:szCs w:val="22"/>
              </w:rPr>
              <w:t>136.9</w:t>
            </w:r>
            <w:r w:rsidR="004A6E0A" w:rsidRPr="00A95393">
              <w:rPr>
                <w:sz w:val="22"/>
                <w:szCs w:val="22"/>
              </w:rPr>
              <w:t>*</w:t>
            </w:r>
          </w:p>
        </w:tc>
        <w:tc>
          <w:tcPr>
            <w:tcW w:w="1845" w:type="dxa"/>
            <w:vMerge/>
          </w:tcPr>
          <w:p w14:paraId="42CBE3A4" w14:textId="77777777" w:rsidR="00456340" w:rsidRPr="00A95393" w:rsidRDefault="00456340" w:rsidP="00E92A41">
            <w:pPr>
              <w:rPr>
                <w:sz w:val="22"/>
                <w:szCs w:val="22"/>
              </w:rPr>
            </w:pPr>
          </w:p>
        </w:tc>
        <w:tc>
          <w:tcPr>
            <w:tcW w:w="993" w:type="dxa"/>
            <w:vMerge/>
          </w:tcPr>
          <w:p w14:paraId="22E8E3D2" w14:textId="77777777" w:rsidR="00456340" w:rsidRPr="00A95393" w:rsidRDefault="00456340" w:rsidP="00E92A41">
            <w:pPr>
              <w:jc w:val="center"/>
              <w:rPr>
                <w:sz w:val="22"/>
                <w:szCs w:val="22"/>
              </w:rPr>
            </w:pPr>
          </w:p>
        </w:tc>
        <w:tc>
          <w:tcPr>
            <w:tcW w:w="2126" w:type="dxa"/>
          </w:tcPr>
          <w:p w14:paraId="5B78AF94" w14:textId="77777777" w:rsidR="00456340" w:rsidRPr="00A95393" w:rsidRDefault="00456340" w:rsidP="00E92A41">
            <w:pPr>
              <w:rPr>
                <w:sz w:val="22"/>
                <w:szCs w:val="22"/>
              </w:rPr>
            </w:pPr>
            <w:r w:rsidRPr="00A95393">
              <w:rPr>
                <w:sz w:val="22"/>
                <w:szCs w:val="22"/>
              </w:rPr>
              <w:t>Винилацетат</w:t>
            </w:r>
          </w:p>
        </w:tc>
        <w:tc>
          <w:tcPr>
            <w:tcW w:w="2126" w:type="dxa"/>
            <w:vMerge/>
          </w:tcPr>
          <w:p w14:paraId="3FF494C3" w14:textId="77777777" w:rsidR="00456340" w:rsidRPr="00A95393" w:rsidRDefault="00456340" w:rsidP="00E92A41">
            <w:pPr>
              <w:rPr>
                <w:sz w:val="22"/>
                <w:szCs w:val="22"/>
              </w:rPr>
            </w:pPr>
          </w:p>
        </w:tc>
        <w:tc>
          <w:tcPr>
            <w:tcW w:w="2840" w:type="dxa"/>
            <w:vMerge/>
          </w:tcPr>
          <w:p w14:paraId="24FBC812" w14:textId="77777777" w:rsidR="00456340" w:rsidRPr="00A95393" w:rsidRDefault="00456340" w:rsidP="00E92A41">
            <w:pPr>
              <w:rPr>
                <w:rStyle w:val="FontStyle15"/>
                <w:rFonts w:ascii="Times New Roman" w:eastAsia="Times New Roman"/>
                <w:sz w:val="22"/>
                <w:szCs w:val="22"/>
              </w:rPr>
            </w:pPr>
          </w:p>
        </w:tc>
      </w:tr>
      <w:tr w:rsidR="00456340" w:rsidRPr="00A95393" w14:paraId="4AA78AB6" w14:textId="77777777" w:rsidTr="005A5629">
        <w:trPr>
          <w:cantSplit/>
          <w:trHeight w:val="70"/>
        </w:trPr>
        <w:tc>
          <w:tcPr>
            <w:tcW w:w="707" w:type="dxa"/>
          </w:tcPr>
          <w:p w14:paraId="5F3DE8CF" w14:textId="77777777" w:rsidR="00456340" w:rsidRPr="00A95393" w:rsidRDefault="00456340" w:rsidP="00E92A41">
            <w:pPr>
              <w:ind w:right="-111" w:hanging="108"/>
              <w:jc w:val="center"/>
              <w:rPr>
                <w:bCs/>
                <w:sz w:val="22"/>
                <w:szCs w:val="22"/>
              </w:rPr>
            </w:pPr>
            <w:r w:rsidRPr="00A95393">
              <w:rPr>
                <w:bCs/>
                <w:sz w:val="22"/>
                <w:szCs w:val="22"/>
              </w:rPr>
              <w:t>136.10</w:t>
            </w:r>
            <w:r w:rsidR="004A6E0A" w:rsidRPr="00A95393">
              <w:rPr>
                <w:bCs/>
                <w:sz w:val="22"/>
                <w:szCs w:val="22"/>
              </w:rPr>
              <w:t>*</w:t>
            </w:r>
          </w:p>
        </w:tc>
        <w:tc>
          <w:tcPr>
            <w:tcW w:w="1845" w:type="dxa"/>
            <w:vMerge/>
          </w:tcPr>
          <w:p w14:paraId="65194575" w14:textId="77777777" w:rsidR="00456340" w:rsidRPr="00A95393" w:rsidRDefault="00456340" w:rsidP="00E92A41">
            <w:pPr>
              <w:rPr>
                <w:sz w:val="22"/>
                <w:szCs w:val="22"/>
              </w:rPr>
            </w:pPr>
          </w:p>
        </w:tc>
        <w:tc>
          <w:tcPr>
            <w:tcW w:w="993" w:type="dxa"/>
            <w:vMerge/>
          </w:tcPr>
          <w:p w14:paraId="158A87CD" w14:textId="77777777" w:rsidR="00456340" w:rsidRPr="00A95393" w:rsidRDefault="00456340" w:rsidP="00E92A41">
            <w:pPr>
              <w:jc w:val="center"/>
              <w:rPr>
                <w:bCs/>
                <w:sz w:val="22"/>
                <w:szCs w:val="22"/>
              </w:rPr>
            </w:pPr>
          </w:p>
        </w:tc>
        <w:tc>
          <w:tcPr>
            <w:tcW w:w="2126" w:type="dxa"/>
          </w:tcPr>
          <w:p w14:paraId="7E888555" w14:textId="77777777" w:rsidR="00456340" w:rsidRPr="00A95393" w:rsidRDefault="00456340" w:rsidP="00E92A41">
            <w:pPr>
              <w:rPr>
                <w:sz w:val="22"/>
                <w:szCs w:val="22"/>
              </w:rPr>
            </w:pPr>
            <w:r w:rsidRPr="00A95393">
              <w:rPr>
                <w:sz w:val="22"/>
                <w:szCs w:val="22"/>
              </w:rPr>
              <w:t>Водород цианистый</w:t>
            </w:r>
          </w:p>
        </w:tc>
        <w:tc>
          <w:tcPr>
            <w:tcW w:w="2126" w:type="dxa"/>
            <w:vMerge/>
          </w:tcPr>
          <w:p w14:paraId="5670011E" w14:textId="77777777" w:rsidR="00456340" w:rsidRPr="00A95393" w:rsidRDefault="00456340" w:rsidP="00E92A41">
            <w:pPr>
              <w:rPr>
                <w:sz w:val="22"/>
                <w:szCs w:val="22"/>
              </w:rPr>
            </w:pPr>
          </w:p>
        </w:tc>
        <w:tc>
          <w:tcPr>
            <w:tcW w:w="2840" w:type="dxa"/>
          </w:tcPr>
          <w:p w14:paraId="21E7C3D3" w14:textId="77777777" w:rsidR="00456340" w:rsidRPr="00A95393" w:rsidRDefault="00456340" w:rsidP="00E92A41">
            <w:pPr>
              <w:rPr>
                <w:sz w:val="22"/>
                <w:szCs w:val="22"/>
              </w:rPr>
            </w:pPr>
            <w:r w:rsidRPr="00A95393">
              <w:rPr>
                <w:sz w:val="22"/>
                <w:szCs w:val="22"/>
              </w:rPr>
              <w:t xml:space="preserve">РД </w:t>
            </w:r>
            <w:proofErr w:type="gramStart"/>
            <w:r w:rsidRPr="00A95393">
              <w:rPr>
                <w:sz w:val="22"/>
                <w:szCs w:val="22"/>
              </w:rPr>
              <w:t>52.04.186-89</w:t>
            </w:r>
            <w:proofErr w:type="gramEnd"/>
            <w:r w:rsidRPr="00A95393">
              <w:rPr>
                <w:sz w:val="22"/>
                <w:szCs w:val="22"/>
              </w:rPr>
              <w:t xml:space="preserve"> п.5.2.8.2</w:t>
            </w:r>
          </w:p>
          <w:p w14:paraId="53504D05" w14:textId="77777777" w:rsidR="00456340" w:rsidRPr="00A95393" w:rsidRDefault="00456340" w:rsidP="00E92A41">
            <w:pPr>
              <w:rPr>
                <w:strike/>
                <w:sz w:val="22"/>
                <w:szCs w:val="22"/>
              </w:rPr>
            </w:pPr>
            <w:r w:rsidRPr="00A95393">
              <w:rPr>
                <w:sz w:val="22"/>
                <w:szCs w:val="22"/>
              </w:rPr>
              <w:t>ГОСТ 34040-2016</w:t>
            </w:r>
          </w:p>
        </w:tc>
      </w:tr>
      <w:tr w:rsidR="00456340" w:rsidRPr="00A95393" w14:paraId="031C9984" w14:textId="77777777" w:rsidTr="005A5629">
        <w:trPr>
          <w:cantSplit/>
          <w:trHeight w:val="70"/>
        </w:trPr>
        <w:tc>
          <w:tcPr>
            <w:tcW w:w="707" w:type="dxa"/>
          </w:tcPr>
          <w:p w14:paraId="1881566A" w14:textId="77777777" w:rsidR="00456340" w:rsidRPr="00A95393" w:rsidRDefault="00456340" w:rsidP="00E92A41">
            <w:pPr>
              <w:ind w:right="-111" w:hanging="108"/>
              <w:jc w:val="center"/>
              <w:rPr>
                <w:sz w:val="22"/>
                <w:szCs w:val="22"/>
              </w:rPr>
            </w:pPr>
            <w:r w:rsidRPr="00A95393">
              <w:rPr>
                <w:sz w:val="22"/>
                <w:szCs w:val="22"/>
              </w:rPr>
              <w:t>136.11</w:t>
            </w:r>
            <w:r w:rsidR="004A6E0A" w:rsidRPr="00A95393">
              <w:rPr>
                <w:sz w:val="22"/>
                <w:szCs w:val="22"/>
              </w:rPr>
              <w:t>*</w:t>
            </w:r>
          </w:p>
        </w:tc>
        <w:tc>
          <w:tcPr>
            <w:tcW w:w="1845" w:type="dxa"/>
            <w:vMerge/>
          </w:tcPr>
          <w:p w14:paraId="34DCE25F" w14:textId="77777777" w:rsidR="00456340" w:rsidRPr="00A95393" w:rsidRDefault="00456340" w:rsidP="00E92A41">
            <w:pPr>
              <w:rPr>
                <w:sz w:val="22"/>
                <w:szCs w:val="22"/>
              </w:rPr>
            </w:pPr>
          </w:p>
        </w:tc>
        <w:tc>
          <w:tcPr>
            <w:tcW w:w="993" w:type="dxa"/>
            <w:vMerge/>
          </w:tcPr>
          <w:p w14:paraId="18E52364" w14:textId="77777777" w:rsidR="00456340" w:rsidRPr="00A95393" w:rsidRDefault="00456340" w:rsidP="00E92A41">
            <w:pPr>
              <w:jc w:val="center"/>
              <w:rPr>
                <w:sz w:val="22"/>
                <w:szCs w:val="22"/>
              </w:rPr>
            </w:pPr>
          </w:p>
        </w:tc>
        <w:tc>
          <w:tcPr>
            <w:tcW w:w="2126" w:type="dxa"/>
          </w:tcPr>
          <w:p w14:paraId="298B74BE" w14:textId="77777777" w:rsidR="00456340" w:rsidRPr="00A95393" w:rsidRDefault="00456340" w:rsidP="00F40527">
            <w:pPr>
              <w:ind w:right="-108" w:hanging="108"/>
              <w:rPr>
                <w:sz w:val="22"/>
                <w:szCs w:val="22"/>
              </w:rPr>
            </w:pPr>
            <w:proofErr w:type="spellStart"/>
            <w:r w:rsidRPr="00A95393">
              <w:rPr>
                <w:sz w:val="22"/>
                <w:szCs w:val="22"/>
              </w:rPr>
              <w:t>Гексаметилендиамин</w:t>
            </w:r>
            <w:proofErr w:type="spellEnd"/>
          </w:p>
        </w:tc>
        <w:tc>
          <w:tcPr>
            <w:tcW w:w="2126" w:type="dxa"/>
            <w:vMerge/>
          </w:tcPr>
          <w:p w14:paraId="660A6673" w14:textId="77777777" w:rsidR="00456340" w:rsidRPr="00A95393" w:rsidRDefault="00456340" w:rsidP="00E92A41">
            <w:pPr>
              <w:rPr>
                <w:sz w:val="22"/>
                <w:szCs w:val="22"/>
              </w:rPr>
            </w:pPr>
          </w:p>
        </w:tc>
        <w:tc>
          <w:tcPr>
            <w:tcW w:w="2840" w:type="dxa"/>
          </w:tcPr>
          <w:p w14:paraId="38094A48" w14:textId="77777777" w:rsidR="00456340" w:rsidRPr="00A95393" w:rsidRDefault="00456340" w:rsidP="00E92A41">
            <w:pPr>
              <w:rPr>
                <w:sz w:val="22"/>
                <w:szCs w:val="22"/>
              </w:rPr>
            </w:pPr>
            <w:r w:rsidRPr="00A95393">
              <w:rPr>
                <w:sz w:val="22"/>
                <w:szCs w:val="22"/>
              </w:rPr>
              <w:t>ГОСТ Р ИСО 17734-1-2009</w:t>
            </w:r>
          </w:p>
          <w:p w14:paraId="57737356" w14:textId="77777777" w:rsidR="00456340" w:rsidRPr="00A95393" w:rsidRDefault="00456340" w:rsidP="00E92A41">
            <w:pPr>
              <w:rPr>
                <w:rStyle w:val="FontStyle15"/>
                <w:rFonts w:ascii="Times New Roman" w:eastAsia="Times New Roman"/>
                <w:sz w:val="22"/>
                <w:szCs w:val="22"/>
              </w:rPr>
            </w:pPr>
            <w:r w:rsidRPr="00A95393">
              <w:rPr>
                <w:sz w:val="22"/>
                <w:szCs w:val="22"/>
              </w:rPr>
              <w:t>ГОСТ 32533-2013</w:t>
            </w:r>
          </w:p>
        </w:tc>
      </w:tr>
      <w:tr w:rsidR="00456340" w:rsidRPr="00A95393" w14:paraId="79C73B53" w14:textId="77777777" w:rsidTr="005A5629">
        <w:trPr>
          <w:cantSplit/>
          <w:trHeight w:val="70"/>
        </w:trPr>
        <w:tc>
          <w:tcPr>
            <w:tcW w:w="707" w:type="dxa"/>
          </w:tcPr>
          <w:p w14:paraId="7B3A064F" w14:textId="77777777" w:rsidR="00456340" w:rsidRPr="00A95393" w:rsidRDefault="00456340" w:rsidP="00E92A41">
            <w:pPr>
              <w:ind w:right="-111" w:hanging="108"/>
              <w:jc w:val="center"/>
              <w:rPr>
                <w:sz w:val="22"/>
                <w:szCs w:val="22"/>
              </w:rPr>
            </w:pPr>
            <w:r w:rsidRPr="00A95393">
              <w:rPr>
                <w:sz w:val="22"/>
                <w:szCs w:val="22"/>
              </w:rPr>
              <w:t>136.12</w:t>
            </w:r>
            <w:r w:rsidR="004A6E0A" w:rsidRPr="00A95393">
              <w:rPr>
                <w:sz w:val="22"/>
                <w:szCs w:val="22"/>
              </w:rPr>
              <w:t>*</w:t>
            </w:r>
          </w:p>
        </w:tc>
        <w:tc>
          <w:tcPr>
            <w:tcW w:w="1845" w:type="dxa"/>
            <w:vMerge/>
          </w:tcPr>
          <w:p w14:paraId="7C110F17" w14:textId="77777777" w:rsidR="00456340" w:rsidRPr="00A95393" w:rsidRDefault="00456340" w:rsidP="00E92A41">
            <w:pPr>
              <w:rPr>
                <w:sz w:val="22"/>
                <w:szCs w:val="22"/>
              </w:rPr>
            </w:pPr>
          </w:p>
        </w:tc>
        <w:tc>
          <w:tcPr>
            <w:tcW w:w="993" w:type="dxa"/>
            <w:vMerge/>
          </w:tcPr>
          <w:p w14:paraId="357CE901" w14:textId="77777777" w:rsidR="00456340" w:rsidRPr="00A95393" w:rsidRDefault="00456340" w:rsidP="00E92A41">
            <w:pPr>
              <w:jc w:val="center"/>
              <w:rPr>
                <w:sz w:val="22"/>
                <w:szCs w:val="22"/>
              </w:rPr>
            </w:pPr>
          </w:p>
        </w:tc>
        <w:tc>
          <w:tcPr>
            <w:tcW w:w="2126" w:type="dxa"/>
          </w:tcPr>
          <w:p w14:paraId="1403AAC0" w14:textId="77777777" w:rsidR="00456340" w:rsidRPr="00A95393" w:rsidRDefault="00456340" w:rsidP="00E92A41">
            <w:pPr>
              <w:rPr>
                <w:sz w:val="22"/>
                <w:szCs w:val="22"/>
              </w:rPr>
            </w:pPr>
            <w:r w:rsidRPr="00A95393">
              <w:rPr>
                <w:sz w:val="22"/>
                <w:szCs w:val="22"/>
              </w:rPr>
              <w:t>Дибутилфталат</w:t>
            </w:r>
          </w:p>
        </w:tc>
        <w:tc>
          <w:tcPr>
            <w:tcW w:w="2126" w:type="dxa"/>
            <w:vMerge/>
          </w:tcPr>
          <w:p w14:paraId="6BBA43FD" w14:textId="77777777" w:rsidR="00456340" w:rsidRPr="00A95393" w:rsidRDefault="00456340" w:rsidP="00E92A41">
            <w:pPr>
              <w:rPr>
                <w:sz w:val="22"/>
                <w:szCs w:val="22"/>
              </w:rPr>
            </w:pPr>
          </w:p>
        </w:tc>
        <w:tc>
          <w:tcPr>
            <w:tcW w:w="2840" w:type="dxa"/>
          </w:tcPr>
          <w:p w14:paraId="63CF429C" w14:textId="77777777" w:rsidR="00456340" w:rsidRPr="00A95393" w:rsidRDefault="00456340" w:rsidP="00E92A41">
            <w:pPr>
              <w:rPr>
                <w:sz w:val="22"/>
                <w:szCs w:val="22"/>
              </w:rPr>
            </w:pPr>
            <w:r w:rsidRPr="00A95393">
              <w:rPr>
                <w:sz w:val="22"/>
                <w:szCs w:val="22"/>
              </w:rPr>
              <w:t xml:space="preserve">ГОСТ ISO 16000-6-2016 </w:t>
            </w:r>
          </w:p>
          <w:p w14:paraId="213B44B3" w14:textId="77777777" w:rsidR="00456340" w:rsidRPr="00A95393" w:rsidRDefault="00456340" w:rsidP="00E92A41">
            <w:pPr>
              <w:rPr>
                <w:rStyle w:val="FontStyle15"/>
                <w:rFonts w:ascii="Times New Roman" w:eastAsia="Times New Roman"/>
                <w:sz w:val="22"/>
                <w:szCs w:val="22"/>
              </w:rPr>
            </w:pPr>
            <w:r w:rsidRPr="00A95393">
              <w:rPr>
                <w:sz w:val="22"/>
                <w:szCs w:val="22"/>
              </w:rPr>
              <w:t>ГОСТ Р ИСО 16017-1-2007</w:t>
            </w:r>
          </w:p>
        </w:tc>
      </w:tr>
    </w:tbl>
    <w:p w14:paraId="6B3BD71C" w14:textId="77777777" w:rsidR="005A5629" w:rsidRPr="00A95393" w:rsidRDefault="005A5629"/>
    <w:p w14:paraId="71B84607" w14:textId="77777777" w:rsidR="005A5629" w:rsidRPr="00A95393" w:rsidRDefault="005A5629">
      <w:pPr>
        <w:sectPr w:rsidR="005A5629" w:rsidRPr="00A95393" w:rsidSect="002A7C9E">
          <w:footerReference w:type="default" r:id="rId144"/>
          <w:footerReference w:type="first" r:id="rId145"/>
          <w:type w:val="continuous"/>
          <w:pgSz w:w="11906" w:h="16838"/>
          <w:pgMar w:top="709" w:right="425" w:bottom="1418" w:left="1134" w:header="426" w:footer="322" w:gutter="0"/>
          <w:cols w:space="720"/>
          <w:titlePg/>
          <w:docGrid w:linePitch="360"/>
        </w:sectPr>
      </w:pPr>
    </w:p>
    <w:p w14:paraId="45637A4C" w14:textId="77777777" w:rsidR="005A5629" w:rsidRPr="00A95393" w:rsidRDefault="005A5629"/>
    <w:tbl>
      <w:tblPr>
        <w:tblW w:w="103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993"/>
        <w:gridCol w:w="2126"/>
        <w:gridCol w:w="1871"/>
        <w:gridCol w:w="2848"/>
      </w:tblGrid>
      <w:tr w:rsidR="00FD45EA" w:rsidRPr="00A95393" w14:paraId="4F1713BA" w14:textId="77777777" w:rsidTr="00B86C92">
        <w:trPr>
          <w:cantSplit/>
          <w:trHeight w:val="70"/>
        </w:trPr>
        <w:tc>
          <w:tcPr>
            <w:tcW w:w="851" w:type="dxa"/>
          </w:tcPr>
          <w:p w14:paraId="145783EA" w14:textId="77777777" w:rsidR="00FD45EA" w:rsidRPr="00A95393" w:rsidRDefault="00FD45EA" w:rsidP="00F422BB">
            <w:pPr>
              <w:spacing w:line="216" w:lineRule="auto"/>
              <w:ind w:right="-111" w:hanging="108"/>
              <w:jc w:val="center"/>
              <w:rPr>
                <w:sz w:val="22"/>
                <w:szCs w:val="22"/>
              </w:rPr>
            </w:pPr>
            <w:r w:rsidRPr="00A95393">
              <w:rPr>
                <w:sz w:val="22"/>
                <w:szCs w:val="22"/>
              </w:rPr>
              <w:lastRenderedPageBreak/>
              <w:t>136.13*</w:t>
            </w:r>
          </w:p>
        </w:tc>
        <w:tc>
          <w:tcPr>
            <w:tcW w:w="1701" w:type="dxa"/>
            <w:vMerge w:val="restart"/>
          </w:tcPr>
          <w:p w14:paraId="7C6C545D" w14:textId="77777777" w:rsidR="00FD45EA" w:rsidRPr="00A95393" w:rsidRDefault="00FD45EA" w:rsidP="00F422BB">
            <w:pPr>
              <w:spacing w:line="216" w:lineRule="auto"/>
              <w:rPr>
                <w:sz w:val="22"/>
                <w:szCs w:val="22"/>
              </w:rPr>
            </w:pPr>
            <w:r w:rsidRPr="00A95393">
              <w:rPr>
                <w:bCs/>
                <w:sz w:val="22"/>
                <w:szCs w:val="22"/>
              </w:rPr>
              <w:t>Мебель</w:t>
            </w:r>
          </w:p>
        </w:tc>
        <w:tc>
          <w:tcPr>
            <w:tcW w:w="993" w:type="dxa"/>
            <w:vMerge w:val="restart"/>
          </w:tcPr>
          <w:p w14:paraId="62ED6201" w14:textId="77777777" w:rsidR="00FD45EA" w:rsidRPr="00A95393" w:rsidRDefault="00FD45EA" w:rsidP="00F422BB">
            <w:pPr>
              <w:spacing w:line="216" w:lineRule="auto"/>
              <w:jc w:val="center"/>
              <w:rPr>
                <w:sz w:val="22"/>
                <w:szCs w:val="22"/>
              </w:rPr>
            </w:pPr>
            <w:r w:rsidRPr="00A95393">
              <w:rPr>
                <w:sz w:val="22"/>
                <w:szCs w:val="22"/>
              </w:rPr>
              <w:t>31.00, 31.01, 31.02,</w:t>
            </w:r>
          </w:p>
          <w:p w14:paraId="47D5A1B2" w14:textId="77777777" w:rsidR="00FD45EA" w:rsidRPr="00A95393" w:rsidRDefault="00FD45EA" w:rsidP="00F422BB">
            <w:pPr>
              <w:spacing w:line="216" w:lineRule="auto"/>
              <w:rPr>
                <w:sz w:val="22"/>
                <w:szCs w:val="22"/>
              </w:rPr>
            </w:pPr>
            <w:r w:rsidRPr="00A95393">
              <w:rPr>
                <w:sz w:val="22"/>
                <w:szCs w:val="22"/>
              </w:rPr>
              <w:t>31.03,</w:t>
            </w:r>
          </w:p>
          <w:p w14:paraId="69A901A1" w14:textId="77777777" w:rsidR="00FD45EA" w:rsidRPr="00A95393" w:rsidRDefault="00FD45EA" w:rsidP="00F422BB">
            <w:pPr>
              <w:spacing w:line="216" w:lineRule="auto"/>
              <w:rPr>
                <w:sz w:val="22"/>
                <w:szCs w:val="22"/>
              </w:rPr>
            </w:pPr>
            <w:r w:rsidRPr="00A95393">
              <w:rPr>
                <w:sz w:val="22"/>
                <w:szCs w:val="22"/>
              </w:rPr>
              <w:t>31.09/</w:t>
            </w:r>
          </w:p>
          <w:p w14:paraId="13B060C5" w14:textId="77777777" w:rsidR="00FD45EA" w:rsidRPr="00A95393" w:rsidRDefault="00FD45EA" w:rsidP="00F422BB">
            <w:pPr>
              <w:spacing w:line="216" w:lineRule="auto"/>
              <w:rPr>
                <w:sz w:val="22"/>
                <w:szCs w:val="22"/>
              </w:rPr>
            </w:pPr>
            <w:r w:rsidRPr="00A95393">
              <w:rPr>
                <w:sz w:val="22"/>
                <w:szCs w:val="22"/>
              </w:rPr>
              <w:t xml:space="preserve">08.156, </w:t>
            </w:r>
          </w:p>
          <w:p w14:paraId="707D32E4" w14:textId="77777777" w:rsidR="00FD45EA" w:rsidRPr="00A95393" w:rsidRDefault="00FD45EA" w:rsidP="00F422BB">
            <w:pPr>
              <w:spacing w:line="216" w:lineRule="auto"/>
              <w:rPr>
                <w:sz w:val="22"/>
                <w:szCs w:val="22"/>
              </w:rPr>
            </w:pPr>
            <w:r w:rsidRPr="00A95393">
              <w:rPr>
                <w:sz w:val="22"/>
                <w:szCs w:val="22"/>
              </w:rPr>
              <w:t xml:space="preserve">08.158, </w:t>
            </w:r>
          </w:p>
          <w:p w14:paraId="0E16400E" w14:textId="77777777" w:rsidR="00FD45EA" w:rsidRPr="00A95393" w:rsidRDefault="00FD45EA" w:rsidP="00F422BB">
            <w:pPr>
              <w:spacing w:line="216" w:lineRule="auto"/>
              <w:rPr>
                <w:sz w:val="22"/>
                <w:szCs w:val="22"/>
              </w:rPr>
            </w:pPr>
            <w:r w:rsidRPr="00A95393">
              <w:rPr>
                <w:sz w:val="22"/>
                <w:szCs w:val="22"/>
              </w:rPr>
              <w:t>08.162</w:t>
            </w:r>
          </w:p>
          <w:p w14:paraId="06A409DE" w14:textId="77777777" w:rsidR="00FD45EA" w:rsidRPr="00A95393" w:rsidRDefault="00FD45EA" w:rsidP="00F422BB">
            <w:pPr>
              <w:spacing w:line="216" w:lineRule="auto"/>
              <w:jc w:val="center"/>
              <w:rPr>
                <w:sz w:val="22"/>
                <w:szCs w:val="22"/>
              </w:rPr>
            </w:pPr>
          </w:p>
        </w:tc>
        <w:tc>
          <w:tcPr>
            <w:tcW w:w="2126" w:type="dxa"/>
          </w:tcPr>
          <w:p w14:paraId="5E1B46A3" w14:textId="77777777" w:rsidR="00FD45EA" w:rsidRPr="00A95393" w:rsidRDefault="00FD45EA" w:rsidP="00F422BB">
            <w:pPr>
              <w:spacing w:line="216" w:lineRule="auto"/>
              <w:rPr>
                <w:sz w:val="22"/>
                <w:szCs w:val="22"/>
              </w:rPr>
            </w:pPr>
            <w:r w:rsidRPr="00A95393">
              <w:rPr>
                <w:sz w:val="22"/>
                <w:szCs w:val="22"/>
              </w:rPr>
              <w:t>Диоксид серы</w:t>
            </w:r>
          </w:p>
        </w:tc>
        <w:tc>
          <w:tcPr>
            <w:tcW w:w="1871" w:type="dxa"/>
            <w:vMerge w:val="restart"/>
          </w:tcPr>
          <w:p w14:paraId="5771D5DF" w14:textId="77777777" w:rsidR="00FD45EA" w:rsidRPr="00A95393" w:rsidRDefault="00FD45EA" w:rsidP="00F422BB">
            <w:pPr>
              <w:spacing w:line="216" w:lineRule="auto"/>
              <w:rPr>
                <w:sz w:val="22"/>
                <w:szCs w:val="22"/>
              </w:rPr>
            </w:pPr>
            <w:r w:rsidRPr="00A95393">
              <w:rPr>
                <w:sz w:val="22"/>
                <w:szCs w:val="22"/>
              </w:rPr>
              <w:t>ТР ТС 025/2012</w:t>
            </w:r>
          </w:p>
          <w:p w14:paraId="4526B31D" w14:textId="77777777" w:rsidR="00FD45EA" w:rsidRPr="00A95393" w:rsidRDefault="00FD45EA" w:rsidP="00F422BB">
            <w:pPr>
              <w:spacing w:line="216" w:lineRule="auto"/>
              <w:rPr>
                <w:sz w:val="22"/>
                <w:szCs w:val="22"/>
              </w:rPr>
            </w:pPr>
            <w:r w:rsidRPr="00A95393">
              <w:rPr>
                <w:sz w:val="22"/>
                <w:szCs w:val="22"/>
              </w:rPr>
              <w:t>Ст.5 п.3, Прил. 3</w:t>
            </w:r>
          </w:p>
          <w:p w14:paraId="78B236F9" w14:textId="77777777" w:rsidR="00FD45EA" w:rsidRPr="00A95393" w:rsidRDefault="00FD45EA" w:rsidP="00F422BB">
            <w:pPr>
              <w:spacing w:line="216" w:lineRule="auto"/>
              <w:rPr>
                <w:sz w:val="22"/>
                <w:szCs w:val="22"/>
              </w:rPr>
            </w:pPr>
          </w:p>
        </w:tc>
        <w:tc>
          <w:tcPr>
            <w:tcW w:w="2848" w:type="dxa"/>
          </w:tcPr>
          <w:p w14:paraId="67F3EDAF" w14:textId="77777777" w:rsidR="00FD45EA" w:rsidRPr="00A95393" w:rsidRDefault="00FD45EA" w:rsidP="00F422BB">
            <w:pPr>
              <w:spacing w:line="216" w:lineRule="auto"/>
              <w:rPr>
                <w:sz w:val="22"/>
                <w:szCs w:val="22"/>
              </w:rPr>
            </w:pPr>
            <w:r w:rsidRPr="00A95393">
              <w:rPr>
                <w:sz w:val="22"/>
                <w:szCs w:val="22"/>
              </w:rPr>
              <w:t xml:space="preserve">РД </w:t>
            </w:r>
            <w:proofErr w:type="gramStart"/>
            <w:r w:rsidRPr="00A95393">
              <w:rPr>
                <w:sz w:val="22"/>
                <w:szCs w:val="22"/>
              </w:rPr>
              <w:t>52.04.186-89</w:t>
            </w:r>
            <w:proofErr w:type="gramEnd"/>
            <w:r w:rsidRPr="00A95393">
              <w:rPr>
                <w:sz w:val="22"/>
                <w:szCs w:val="22"/>
              </w:rPr>
              <w:t xml:space="preserve"> п.5.2.7.1</w:t>
            </w:r>
          </w:p>
          <w:p w14:paraId="13F23CE7" w14:textId="77777777" w:rsidR="00FD45EA" w:rsidRPr="00A95393" w:rsidRDefault="00FD45EA" w:rsidP="00F422BB">
            <w:pPr>
              <w:spacing w:line="216" w:lineRule="auto"/>
              <w:rPr>
                <w:strike/>
                <w:sz w:val="22"/>
                <w:szCs w:val="22"/>
              </w:rPr>
            </w:pPr>
            <w:r w:rsidRPr="00A95393">
              <w:rPr>
                <w:sz w:val="22"/>
                <w:szCs w:val="22"/>
              </w:rPr>
              <w:t>ГОСТ 34042-2016</w:t>
            </w:r>
          </w:p>
        </w:tc>
      </w:tr>
      <w:tr w:rsidR="00FD45EA" w:rsidRPr="00A95393" w14:paraId="46F516EA" w14:textId="77777777" w:rsidTr="00B86C92">
        <w:trPr>
          <w:cantSplit/>
          <w:trHeight w:val="70"/>
        </w:trPr>
        <w:tc>
          <w:tcPr>
            <w:tcW w:w="851" w:type="dxa"/>
          </w:tcPr>
          <w:p w14:paraId="435CAE0C" w14:textId="77777777" w:rsidR="00FD45EA" w:rsidRPr="00A95393" w:rsidRDefault="00FD45EA" w:rsidP="00F422BB">
            <w:pPr>
              <w:spacing w:line="216" w:lineRule="auto"/>
              <w:ind w:right="-111" w:hanging="108"/>
              <w:jc w:val="center"/>
              <w:rPr>
                <w:sz w:val="22"/>
                <w:szCs w:val="22"/>
              </w:rPr>
            </w:pPr>
            <w:r w:rsidRPr="00A95393">
              <w:rPr>
                <w:sz w:val="22"/>
                <w:szCs w:val="22"/>
              </w:rPr>
              <w:t>136.14*</w:t>
            </w:r>
          </w:p>
        </w:tc>
        <w:tc>
          <w:tcPr>
            <w:tcW w:w="1701" w:type="dxa"/>
            <w:vMerge/>
          </w:tcPr>
          <w:p w14:paraId="558DD647" w14:textId="77777777" w:rsidR="00FD45EA" w:rsidRPr="00A95393" w:rsidRDefault="00FD45EA" w:rsidP="00F422BB">
            <w:pPr>
              <w:spacing w:line="216" w:lineRule="auto"/>
              <w:rPr>
                <w:sz w:val="22"/>
                <w:szCs w:val="22"/>
              </w:rPr>
            </w:pPr>
          </w:p>
        </w:tc>
        <w:tc>
          <w:tcPr>
            <w:tcW w:w="993" w:type="dxa"/>
            <w:vMerge/>
          </w:tcPr>
          <w:p w14:paraId="3D624C6B" w14:textId="77777777" w:rsidR="00FD45EA" w:rsidRPr="00A95393" w:rsidRDefault="00FD45EA" w:rsidP="00F422BB">
            <w:pPr>
              <w:spacing w:line="216" w:lineRule="auto"/>
              <w:jc w:val="center"/>
              <w:rPr>
                <w:sz w:val="22"/>
                <w:szCs w:val="22"/>
              </w:rPr>
            </w:pPr>
          </w:p>
        </w:tc>
        <w:tc>
          <w:tcPr>
            <w:tcW w:w="2126" w:type="dxa"/>
          </w:tcPr>
          <w:p w14:paraId="7F1A6A8D" w14:textId="77777777" w:rsidR="00FD45EA" w:rsidRPr="00A95393" w:rsidRDefault="00FD45EA" w:rsidP="00F422BB">
            <w:pPr>
              <w:spacing w:line="216" w:lineRule="auto"/>
              <w:rPr>
                <w:sz w:val="22"/>
                <w:szCs w:val="22"/>
              </w:rPr>
            </w:pPr>
            <w:r w:rsidRPr="00A95393">
              <w:rPr>
                <w:sz w:val="22"/>
                <w:szCs w:val="22"/>
              </w:rPr>
              <w:t>Диоктилфталат</w:t>
            </w:r>
          </w:p>
        </w:tc>
        <w:tc>
          <w:tcPr>
            <w:tcW w:w="1871" w:type="dxa"/>
            <w:vMerge/>
          </w:tcPr>
          <w:p w14:paraId="3376A094" w14:textId="77777777" w:rsidR="00FD45EA" w:rsidRPr="00A95393" w:rsidRDefault="00FD45EA" w:rsidP="00F422BB">
            <w:pPr>
              <w:spacing w:line="216" w:lineRule="auto"/>
              <w:rPr>
                <w:sz w:val="22"/>
                <w:szCs w:val="22"/>
              </w:rPr>
            </w:pPr>
          </w:p>
        </w:tc>
        <w:tc>
          <w:tcPr>
            <w:tcW w:w="2848" w:type="dxa"/>
            <w:vMerge w:val="restart"/>
          </w:tcPr>
          <w:p w14:paraId="68FB2342" w14:textId="77777777" w:rsidR="00FD45EA" w:rsidRPr="00A95393" w:rsidRDefault="00FD45EA" w:rsidP="00F422BB">
            <w:pPr>
              <w:spacing w:line="216" w:lineRule="auto"/>
              <w:rPr>
                <w:sz w:val="22"/>
                <w:szCs w:val="22"/>
              </w:rPr>
            </w:pPr>
            <w:r w:rsidRPr="00A95393">
              <w:rPr>
                <w:sz w:val="22"/>
                <w:szCs w:val="22"/>
              </w:rPr>
              <w:t>ГОСТ ISO 16000-6-2016</w:t>
            </w:r>
          </w:p>
          <w:p w14:paraId="05847E7C" w14:textId="77777777" w:rsidR="00FD45EA" w:rsidRPr="00A95393" w:rsidRDefault="00FD45EA" w:rsidP="00F422BB">
            <w:pPr>
              <w:spacing w:line="216" w:lineRule="auto"/>
              <w:rPr>
                <w:rStyle w:val="FontStyle15"/>
                <w:rFonts w:ascii="Times New Roman" w:eastAsia="Times New Roman"/>
                <w:sz w:val="22"/>
                <w:szCs w:val="22"/>
              </w:rPr>
            </w:pPr>
            <w:r w:rsidRPr="00A95393">
              <w:rPr>
                <w:sz w:val="22"/>
                <w:szCs w:val="22"/>
              </w:rPr>
              <w:t>ГОСТ Р ИСО 16017-1-2007</w:t>
            </w:r>
          </w:p>
        </w:tc>
      </w:tr>
      <w:tr w:rsidR="00FD45EA" w:rsidRPr="00A95393" w14:paraId="5B615FC9" w14:textId="77777777" w:rsidTr="00B86C92">
        <w:trPr>
          <w:cantSplit/>
          <w:trHeight w:val="70"/>
        </w:trPr>
        <w:tc>
          <w:tcPr>
            <w:tcW w:w="851" w:type="dxa"/>
          </w:tcPr>
          <w:p w14:paraId="437CEDDE" w14:textId="77777777" w:rsidR="00FD45EA" w:rsidRPr="00A95393" w:rsidRDefault="00FD45EA" w:rsidP="00F422BB">
            <w:pPr>
              <w:spacing w:line="216" w:lineRule="auto"/>
              <w:ind w:right="-111" w:hanging="108"/>
              <w:jc w:val="center"/>
              <w:rPr>
                <w:bCs/>
                <w:sz w:val="22"/>
                <w:szCs w:val="22"/>
              </w:rPr>
            </w:pPr>
            <w:r w:rsidRPr="00A95393">
              <w:rPr>
                <w:bCs/>
                <w:sz w:val="22"/>
                <w:szCs w:val="22"/>
              </w:rPr>
              <w:t>136.15*</w:t>
            </w:r>
          </w:p>
        </w:tc>
        <w:tc>
          <w:tcPr>
            <w:tcW w:w="1701" w:type="dxa"/>
            <w:vMerge/>
          </w:tcPr>
          <w:p w14:paraId="2ABE35D7" w14:textId="77777777" w:rsidR="00FD45EA" w:rsidRPr="00A95393" w:rsidRDefault="00FD45EA" w:rsidP="00F422BB">
            <w:pPr>
              <w:spacing w:line="216" w:lineRule="auto"/>
              <w:rPr>
                <w:sz w:val="22"/>
                <w:szCs w:val="22"/>
              </w:rPr>
            </w:pPr>
          </w:p>
        </w:tc>
        <w:tc>
          <w:tcPr>
            <w:tcW w:w="993" w:type="dxa"/>
            <w:vMerge/>
          </w:tcPr>
          <w:p w14:paraId="5E244AED" w14:textId="77777777" w:rsidR="00FD45EA" w:rsidRPr="00A95393" w:rsidRDefault="00FD45EA" w:rsidP="00F422BB">
            <w:pPr>
              <w:spacing w:line="216" w:lineRule="auto"/>
              <w:jc w:val="center"/>
              <w:rPr>
                <w:bCs/>
                <w:sz w:val="22"/>
                <w:szCs w:val="22"/>
              </w:rPr>
            </w:pPr>
          </w:p>
        </w:tc>
        <w:tc>
          <w:tcPr>
            <w:tcW w:w="2126" w:type="dxa"/>
          </w:tcPr>
          <w:p w14:paraId="315B4D6D" w14:textId="77777777" w:rsidR="00FD45EA" w:rsidRPr="00A95393" w:rsidRDefault="00FD45EA" w:rsidP="00F422BB">
            <w:pPr>
              <w:spacing w:line="216" w:lineRule="auto"/>
              <w:rPr>
                <w:sz w:val="22"/>
                <w:szCs w:val="22"/>
              </w:rPr>
            </w:pPr>
            <w:r w:rsidRPr="00A95393">
              <w:rPr>
                <w:sz w:val="22"/>
                <w:szCs w:val="22"/>
              </w:rPr>
              <w:t>Капролактам</w:t>
            </w:r>
          </w:p>
        </w:tc>
        <w:tc>
          <w:tcPr>
            <w:tcW w:w="1871" w:type="dxa"/>
            <w:vMerge/>
          </w:tcPr>
          <w:p w14:paraId="16B61495" w14:textId="77777777" w:rsidR="00FD45EA" w:rsidRPr="00A95393" w:rsidRDefault="00FD45EA" w:rsidP="00F422BB">
            <w:pPr>
              <w:spacing w:line="216" w:lineRule="auto"/>
              <w:rPr>
                <w:sz w:val="22"/>
                <w:szCs w:val="22"/>
              </w:rPr>
            </w:pPr>
          </w:p>
        </w:tc>
        <w:tc>
          <w:tcPr>
            <w:tcW w:w="2848" w:type="dxa"/>
            <w:vMerge/>
          </w:tcPr>
          <w:p w14:paraId="624064A1" w14:textId="77777777" w:rsidR="00FD45EA" w:rsidRPr="00A95393" w:rsidRDefault="00FD45EA" w:rsidP="00F422BB">
            <w:pPr>
              <w:spacing w:line="216" w:lineRule="auto"/>
              <w:rPr>
                <w:sz w:val="22"/>
                <w:szCs w:val="22"/>
              </w:rPr>
            </w:pPr>
          </w:p>
        </w:tc>
      </w:tr>
      <w:tr w:rsidR="00FD45EA" w:rsidRPr="00A95393" w14:paraId="4F5BE961" w14:textId="77777777" w:rsidTr="00B86C92">
        <w:trPr>
          <w:cantSplit/>
          <w:trHeight w:val="70"/>
        </w:trPr>
        <w:tc>
          <w:tcPr>
            <w:tcW w:w="851" w:type="dxa"/>
          </w:tcPr>
          <w:p w14:paraId="41A4800E" w14:textId="77777777" w:rsidR="00FD45EA" w:rsidRPr="00A95393" w:rsidRDefault="00FD45EA" w:rsidP="00F422BB">
            <w:pPr>
              <w:spacing w:line="216" w:lineRule="auto"/>
              <w:ind w:right="-111" w:hanging="108"/>
              <w:jc w:val="center"/>
              <w:rPr>
                <w:sz w:val="22"/>
                <w:szCs w:val="22"/>
              </w:rPr>
            </w:pPr>
            <w:r w:rsidRPr="00A95393">
              <w:rPr>
                <w:sz w:val="22"/>
                <w:szCs w:val="22"/>
              </w:rPr>
              <w:t>136.16*</w:t>
            </w:r>
          </w:p>
        </w:tc>
        <w:tc>
          <w:tcPr>
            <w:tcW w:w="1701" w:type="dxa"/>
            <w:vMerge/>
          </w:tcPr>
          <w:p w14:paraId="5ED1715A" w14:textId="77777777" w:rsidR="00FD45EA" w:rsidRPr="00A95393" w:rsidRDefault="00FD45EA" w:rsidP="00F422BB">
            <w:pPr>
              <w:spacing w:line="216" w:lineRule="auto"/>
              <w:rPr>
                <w:sz w:val="22"/>
                <w:szCs w:val="22"/>
              </w:rPr>
            </w:pPr>
          </w:p>
        </w:tc>
        <w:tc>
          <w:tcPr>
            <w:tcW w:w="993" w:type="dxa"/>
            <w:vMerge/>
          </w:tcPr>
          <w:p w14:paraId="23F6627D" w14:textId="77777777" w:rsidR="00FD45EA" w:rsidRPr="00A95393" w:rsidRDefault="00FD45EA" w:rsidP="00F422BB">
            <w:pPr>
              <w:spacing w:line="216" w:lineRule="auto"/>
              <w:jc w:val="center"/>
              <w:rPr>
                <w:sz w:val="22"/>
                <w:szCs w:val="22"/>
              </w:rPr>
            </w:pPr>
          </w:p>
        </w:tc>
        <w:tc>
          <w:tcPr>
            <w:tcW w:w="2126" w:type="dxa"/>
          </w:tcPr>
          <w:p w14:paraId="3E2D1241" w14:textId="77777777" w:rsidR="00FD45EA" w:rsidRPr="00A95393" w:rsidRDefault="00FD45EA" w:rsidP="00F422BB">
            <w:pPr>
              <w:spacing w:line="216" w:lineRule="auto"/>
              <w:rPr>
                <w:sz w:val="22"/>
                <w:szCs w:val="22"/>
              </w:rPr>
            </w:pPr>
            <w:r w:rsidRPr="00A95393">
              <w:rPr>
                <w:sz w:val="22"/>
                <w:szCs w:val="22"/>
              </w:rPr>
              <w:t>Ксилол</w:t>
            </w:r>
          </w:p>
        </w:tc>
        <w:tc>
          <w:tcPr>
            <w:tcW w:w="1871" w:type="dxa"/>
            <w:vMerge/>
          </w:tcPr>
          <w:p w14:paraId="62220DF8" w14:textId="77777777" w:rsidR="00FD45EA" w:rsidRPr="00A95393" w:rsidRDefault="00FD45EA" w:rsidP="00F422BB">
            <w:pPr>
              <w:spacing w:line="216" w:lineRule="auto"/>
              <w:rPr>
                <w:sz w:val="22"/>
                <w:szCs w:val="22"/>
              </w:rPr>
            </w:pPr>
          </w:p>
        </w:tc>
        <w:tc>
          <w:tcPr>
            <w:tcW w:w="2848" w:type="dxa"/>
            <w:vMerge/>
          </w:tcPr>
          <w:p w14:paraId="4F7ED270" w14:textId="77777777" w:rsidR="00FD45EA" w:rsidRPr="00A95393" w:rsidRDefault="00FD45EA" w:rsidP="00F422BB">
            <w:pPr>
              <w:spacing w:line="216" w:lineRule="auto"/>
              <w:rPr>
                <w:rStyle w:val="FontStyle15"/>
                <w:rFonts w:ascii="Times New Roman" w:eastAsia="Times New Roman"/>
                <w:sz w:val="22"/>
                <w:szCs w:val="22"/>
              </w:rPr>
            </w:pPr>
          </w:p>
        </w:tc>
      </w:tr>
      <w:tr w:rsidR="00FD45EA" w:rsidRPr="00A95393" w14:paraId="3AAC489A" w14:textId="77777777" w:rsidTr="00B86C92">
        <w:trPr>
          <w:cantSplit/>
          <w:trHeight w:val="70"/>
        </w:trPr>
        <w:tc>
          <w:tcPr>
            <w:tcW w:w="851" w:type="dxa"/>
          </w:tcPr>
          <w:p w14:paraId="14150E26" w14:textId="77777777" w:rsidR="00FD45EA" w:rsidRPr="00A95393" w:rsidRDefault="00FD45EA" w:rsidP="00F422BB">
            <w:pPr>
              <w:spacing w:line="216" w:lineRule="auto"/>
              <w:ind w:right="-111" w:hanging="108"/>
              <w:jc w:val="center"/>
              <w:rPr>
                <w:sz w:val="22"/>
                <w:szCs w:val="22"/>
              </w:rPr>
            </w:pPr>
            <w:r w:rsidRPr="00A95393">
              <w:rPr>
                <w:sz w:val="22"/>
                <w:szCs w:val="22"/>
              </w:rPr>
              <w:t>136.17*</w:t>
            </w:r>
          </w:p>
        </w:tc>
        <w:tc>
          <w:tcPr>
            <w:tcW w:w="1701" w:type="dxa"/>
            <w:vMerge/>
          </w:tcPr>
          <w:p w14:paraId="06CC8E77" w14:textId="77777777" w:rsidR="00FD45EA" w:rsidRPr="00A95393" w:rsidRDefault="00FD45EA" w:rsidP="00F422BB">
            <w:pPr>
              <w:spacing w:line="216" w:lineRule="auto"/>
              <w:rPr>
                <w:sz w:val="22"/>
                <w:szCs w:val="22"/>
              </w:rPr>
            </w:pPr>
          </w:p>
        </w:tc>
        <w:tc>
          <w:tcPr>
            <w:tcW w:w="993" w:type="dxa"/>
            <w:vMerge/>
          </w:tcPr>
          <w:p w14:paraId="708229B8" w14:textId="77777777" w:rsidR="00FD45EA" w:rsidRPr="00A95393" w:rsidRDefault="00FD45EA" w:rsidP="00F422BB">
            <w:pPr>
              <w:spacing w:line="216" w:lineRule="auto"/>
              <w:jc w:val="center"/>
              <w:rPr>
                <w:sz w:val="22"/>
                <w:szCs w:val="22"/>
              </w:rPr>
            </w:pPr>
          </w:p>
        </w:tc>
        <w:tc>
          <w:tcPr>
            <w:tcW w:w="2126" w:type="dxa"/>
          </w:tcPr>
          <w:p w14:paraId="4C87646A" w14:textId="77777777" w:rsidR="00FD45EA" w:rsidRPr="00A95393" w:rsidRDefault="00FD45EA" w:rsidP="00F422BB">
            <w:pPr>
              <w:spacing w:line="216" w:lineRule="auto"/>
              <w:rPr>
                <w:sz w:val="22"/>
                <w:szCs w:val="22"/>
              </w:rPr>
            </w:pPr>
            <w:r w:rsidRPr="00A95393">
              <w:rPr>
                <w:sz w:val="22"/>
                <w:szCs w:val="22"/>
              </w:rPr>
              <w:t>Метилметакрилат</w:t>
            </w:r>
          </w:p>
        </w:tc>
        <w:tc>
          <w:tcPr>
            <w:tcW w:w="1871" w:type="dxa"/>
            <w:vMerge/>
          </w:tcPr>
          <w:p w14:paraId="012417FE" w14:textId="77777777" w:rsidR="00FD45EA" w:rsidRPr="00A95393" w:rsidRDefault="00FD45EA" w:rsidP="00F422BB">
            <w:pPr>
              <w:spacing w:line="216" w:lineRule="auto"/>
              <w:rPr>
                <w:sz w:val="22"/>
                <w:szCs w:val="22"/>
              </w:rPr>
            </w:pPr>
          </w:p>
        </w:tc>
        <w:tc>
          <w:tcPr>
            <w:tcW w:w="2848" w:type="dxa"/>
            <w:vMerge/>
          </w:tcPr>
          <w:p w14:paraId="60B92AD0" w14:textId="77777777" w:rsidR="00FD45EA" w:rsidRPr="00A95393" w:rsidRDefault="00FD45EA" w:rsidP="00F422BB">
            <w:pPr>
              <w:spacing w:line="216" w:lineRule="auto"/>
              <w:rPr>
                <w:sz w:val="22"/>
                <w:szCs w:val="22"/>
              </w:rPr>
            </w:pPr>
          </w:p>
        </w:tc>
      </w:tr>
      <w:tr w:rsidR="00FD45EA" w:rsidRPr="00A95393" w14:paraId="543E3DFF" w14:textId="77777777" w:rsidTr="00B86C92">
        <w:trPr>
          <w:cantSplit/>
          <w:trHeight w:val="70"/>
        </w:trPr>
        <w:tc>
          <w:tcPr>
            <w:tcW w:w="851" w:type="dxa"/>
          </w:tcPr>
          <w:p w14:paraId="7E6A157B" w14:textId="77777777" w:rsidR="00FD45EA" w:rsidRPr="00A95393" w:rsidRDefault="00FD45EA" w:rsidP="00F422BB">
            <w:pPr>
              <w:spacing w:line="216" w:lineRule="auto"/>
              <w:ind w:right="-111" w:hanging="108"/>
              <w:jc w:val="center"/>
              <w:rPr>
                <w:sz w:val="22"/>
                <w:szCs w:val="22"/>
              </w:rPr>
            </w:pPr>
            <w:r w:rsidRPr="00A95393">
              <w:rPr>
                <w:sz w:val="22"/>
                <w:szCs w:val="22"/>
              </w:rPr>
              <w:t>136.18*</w:t>
            </w:r>
          </w:p>
        </w:tc>
        <w:tc>
          <w:tcPr>
            <w:tcW w:w="1701" w:type="dxa"/>
            <w:vMerge/>
          </w:tcPr>
          <w:p w14:paraId="46C71235" w14:textId="77777777" w:rsidR="00FD45EA" w:rsidRPr="00A95393" w:rsidRDefault="00FD45EA" w:rsidP="00F422BB">
            <w:pPr>
              <w:spacing w:line="216" w:lineRule="auto"/>
              <w:rPr>
                <w:sz w:val="22"/>
                <w:szCs w:val="22"/>
              </w:rPr>
            </w:pPr>
          </w:p>
        </w:tc>
        <w:tc>
          <w:tcPr>
            <w:tcW w:w="993" w:type="dxa"/>
            <w:vMerge/>
          </w:tcPr>
          <w:p w14:paraId="5E126547" w14:textId="77777777" w:rsidR="00FD45EA" w:rsidRPr="00A95393" w:rsidRDefault="00FD45EA" w:rsidP="00F422BB">
            <w:pPr>
              <w:spacing w:line="216" w:lineRule="auto"/>
              <w:jc w:val="center"/>
              <w:rPr>
                <w:sz w:val="22"/>
                <w:szCs w:val="22"/>
              </w:rPr>
            </w:pPr>
          </w:p>
        </w:tc>
        <w:tc>
          <w:tcPr>
            <w:tcW w:w="2126" w:type="dxa"/>
          </w:tcPr>
          <w:p w14:paraId="02C42F76" w14:textId="77777777" w:rsidR="00FD45EA" w:rsidRPr="00A95393" w:rsidRDefault="00FD45EA" w:rsidP="00F422BB">
            <w:pPr>
              <w:spacing w:line="216" w:lineRule="auto"/>
              <w:rPr>
                <w:sz w:val="22"/>
                <w:szCs w:val="22"/>
              </w:rPr>
            </w:pPr>
            <w:r w:rsidRPr="00A95393">
              <w:rPr>
                <w:sz w:val="22"/>
                <w:szCs w:val="22"/>
              </w:rPr>
              <w:t>Стирол</w:t>
            </w:r>
          </w:p>
        </w:tc>
        <w:tc>
          <w:tcPr>
            <w:tcW w:w="1871" w:type="dxa"/>
            <w:vMerge/>
          </w:tcPr>
          <w:p w14:paraId="3B5D6D1A" w14:textId="77777777" w:rsidR="00FD45EA" w:rsidRPr="00A95393" w:rsidRDefault="00FD45EA" w:rsidP="00F422BB">
            <w:pPr>
              <w:spacing w:line="216" w:lineRule="auto"/>
              <w:rPr>
                <w:sz w:val="22"/>
                <w:szCs w:val="22"/>
              </w:rPr>
            </w:pPr>
          </w:p>
        </w:tc>
        <w:tc>
          <w:tcPr>
            <w:tcW w:w="2848" w:type="dxa"/>
            <w:vMerge/>
          </w:tcPr>
          <w:p w14:paraId="0A2F50DF" w14:textId="77777777" w:rsidR="00FD45EA" w:rsidRPr="00A95393" w:rsidRDefault="00FD45EA" w:rsidP="00F422BB">
            <w:pPr>
              <w:spacing w:line="216" w:lineRule="auto"/>
              <w:rPr>
                <w:rStyle w:val="FontStyle15"/>
                <w:rFonts w:ascii="Times New Roman" w:eastAsia="Times New Roman"/>
                <w:sz w:val="22"/>
                <w:szCs w:val="22"/>
              </w:rPr>
            </w:pPr>
          </w:p>
        </w:tc>
      </w:tr>
      <w:tr w:rsidR="00FD45EA" w:rsidRPr="00A95393" w14:paraId="688F63BD" w14:textId="77777777" w:rsidTr="00B86C92">
        <w:trPr>
          <w:cantSplit/>
          <w:trHeight w:val="70"/>
        </w:trPr>
        <w:tc>
          <w:tcPr>
            <w:tcW w:w="851" w:type="dxa"/>
          </w:tcPr>
          <w:p w14:paraId="72DD484F" w14:textId="77777777" w:rsidR="00FD45EA" w:rsidRPr="00A95393" w:rsidRDefault="00FD45EA" w:rsidP="00F422BB">
            <w:pPr>
              <w:spacing w:line="216" w:lineRule="auto"/>
              <w:ind w:right="-111" w:hanging="108"/>
              <w:jc w:val="center"/>
              <w:rPr>
                <w:sz w:val="22"/>
                <w:szCs w:val="22"/>
              </w:rPr>
            </w:pPr>
            <w:r w:rsidRPr="00A95393">
              <w:rPr>
                <w:sz w:val="22"/>
                <w:szCs w:val="22"/>
              </w:rPr>
              <w:t>136.19*</w:t>
            </w:r>
          </w:p>
        </w:tc>
        <w:tc>
          <w:tcPr>
            <w:tcW w:w="1701" w:type="dxa"/>
            <w:vMerge/>
          </w:tcPr>
          <w:p w14:paraId="2E2BF563" w14:textId="77777777" w:rsidR="00FD45EA" w:rsidRPr="00A95393" w:rsidRDefault="00FD45EA" w:rsidP="00F422BB">
            <w:pPr>
              <w:spacing w:line="216" w:lineRule="auto"/>
              <w:rPr>
                <w:sz w:val="22"/>
                <w:szCs w:val="22"/>
              </w:rPr>
            </w:pPr>
          </w:p>
        </w:tc>
        <w:tc>
          <w:tcPr>
            <w:tcW w:w="993" w:type="dxa"/>
            <w:vMerge/>
          </w:tcPr>
          <w:p w14:paraId="6771A603" w14:textId="77777777" w:rsidR="00FD45EA" w:rsidRPr="00A95393" w:rsidRDefault="00FD45EA" w:rsidP="00F422BB">
            <w:pPr>
              <w:spacing w:line="216" w:lineRule="auto"/>
              <w:jc w:val="center"/>
              <w:rPr>
                <w:sz w:val="22"/>
                <w:szCs w:val="22"/>
              </w:rPr>
            </w:pPr>
          </w:p>
        </w:tc>
        <w:tc>
          <w:tcPr>
            <w:tcW w:w="2126" w:type="dxa"/>
          </w:tcPr>
          <w:p w14:paraId="0DFAB322" w14:textId="77777777" w:rsidR="00FD45EA" w:rsidRPr="00A95393" w:rsidRDefault="00FD45EA" w:rsidP="00F422BB">
            <w:pPr>
              <w:spacing w:line="216" w:lineRule="auto"/>
              <w:rPr>
                <w:sz w:val="22"/>
                <w:szCs w:val="22"/>
              </w:rPr>
            </w:pPr>
            <w:r w:rsidRPr="00A95393">
              <w:rPr>
                <w:sz w:val="22"/>
                <w:szCs w:val="22"/>
              </w:rPr>
              <w:t>Специфический запах</w:t>
            </w:r>
          </w:p>
        </w:tc>
        <w:tc>
          <w:tcPr>
            <w:tcW w:w="1871" w:type="dxa"/>
            <w:vMerge/>
          </w:tcPr>
          <w:p w14:paraId="65B6E45C" w14:textId="77777777" w:rsidR="00FD45EA" w:rsidRPr="00A95393" w:rsidRDefault="00FD45EA" w:rsidP="00F422BB">
            <w:pPr>
              <w:spacing w:line="216" w:lineRule="auto"/>
              <w:rPr>
                <w:sz w:val="22"/>
                <w:szCs w:val="22"/>
              </w:rPr>
            </w:pPr>
          </w:p>
        </w:tc>
        <w:tc>
          <w:tcPr>
            <w:tcW w:w="2848" w:type="dxa"/>
          </w:tcPr>
          <w:p w14:paraId="3463826D" w14:textId="77777777" w:rsidR="00FD45EA" w:rsidRPr="00A95393" w:rsidRDefault="00FD45EA" w:rsidP="00F422BB">
            <w:pPr>
              <w:spacing w:line="216" w:lineRule="auto"/>
              <w:rPr>
                <w:sz w:val="22"/>
                <w:szCs w:val="22"/>
              </w:rPr>
            </w:pPr>
            <w:r w:rsidRPr="00A95393">
              <w:rPr>
                <w:sz w:val="22"/>
                <w:szCs w:val="22"/>
              </w:rPr>
              <w:t>МУ 2.1.2.1829-04</w:t>
            </w:r>
          </w:p>
        </w:tc>
      </w:tr>
      <w:tr w:rsidR="00FD45EA" w:rsidRPr="00A95393" w14:paraId="2D8E5B3A" w14:textId="77777777" w:rsidTr="00B86C92">
        <w:trPr>
          <w:cantSplit/>
          <w:trHeight w:val="70"/>
        </w:trPr>
        <w:tc>
          <w:tcPr>
            <w:tcW w:w="851" w:type="dxa"/>
          </w:tcPr>
          <w:p w14:paraId="5FF24930" w14:textId="77777777" w:rsidR="00FD45EA" w:rsidRPr="00A95393" w:rsidRDefault="00FD45EA" w:rsidP="00F422BB">
            <w:pPr>
              <w:spacing w:line="216" w:lineRule="auto"/>
              <w:ind w:right="-111" w:hanging="108"/>
              <w:jc w:val="center"/>
              <w:rPr>
                <w:sz w:val="22"/>
                <w:szCs w:val="22"/>
              </w:rPr>
            </w:pPr>
            <w:r w:rsidRPr="00A95393">
              <w:rPr>
                <w:sz w:val="22"/>
                <w:szCs w:val="22"/>
              </w:rPr>
              <w:t>136.20*</w:t>
            </w:r>
          </w:p>
        </w:tc>
        <w:tc>
          <w:tcPr>
            <w:tcW w:w="1701" w:type="dxa"/>
            <w:vMerge/>
          </w:tcPr>
          <w:p w14:paraId="6CEE961E" w14:textId="77777777" w:rsidR="00FD45EA" w:rsidRPr="00A95393" w:rsidRDefault="00FD45EA" w:rsidP="00F422BB">
            <w:pPr>
              <w:spacing w:line="216" w:lineRule="auto"/>
              <w:rPr>
                <w:sz w:val="22"/>
                <w:szCs w:val="22"/>
              </w:rPr>
            </w:pPr>
          </w:p>
        </w:tc>
        <w:tc>
          <w:tcPr>
            <w:tcW w:w="993" w:type="dxa"/>
            <w:vMerge/>
          </w:tcPr>
          <w:p w14:paraId="1801FB61" w14:textId="77777777" w:rsidR="00FD45EA" w:rsidRPr="00A95393" w:rsidRDefault="00FD45EA" w:rsidP="00F422BB">
            <w:pPr>
              <w:spacing w:line="216" w:lineRule="auto"/>
              <w:jc w:val="center"/>
              <w:rPr>
                <w:sz w:val="22"/>
                <w:szCs w:val="22"/>
              </w:rPr>
            </w:pPr>
          </w:p>
        </w:tc>
        <w:tc>
          <w:tcPr>
            <w:tcW w:w="2126" w:type="dxa"/>
          </w:tcPr>
          <w:p w14:paraId="1F158318" w14:textId="77777777" w:rsidR="00FD45EA" w:rsidRPr="00A95393" w:rsidRDefault="00FD45EA" w:rsidP="00F422BB">
            <w:pPr>
              <w:spacing w:line="216" w:lineRule="auto"/>
              <w:rPr>
                <w:sz w:val="22"/>
                <w:szCs w:val="22"/>
              </w:rPr>
            </w:pPr>
            <w:r w:rsidRPr="00A95393">
              <w:rPr>
                <w:sz w:val="22"/>
                <w:szCs w:val="22"/>
              </w:rPr>
              <w:t>Спирт бутиловый (бутанол)</w:t>
            </w:r>
          </w:p>
        </w:tc>
        <w:tc>
          <w:tcPr>
            <w:tcW w:w="1871" w:type="dxa"/>
            <w:vMerge/>
          </w:tcPr>
          <w:p w14:paraId="1752F4CE" w14:textId="77777777" w:rsidR="00FD45EA" w:rsidRPr="00A95393" w:rsidRDefault="00FD45EA" w:rsidP="00F422BB">
            <w:pPr>
              <w:spacing w:line="216" w:lineRule="auto"/>
              <w:rPr>
                <w:sz w:val="22"/>
                <w:szCs w:val="22"/>
              </w:rPr>
            </w:pPr>
          </w:p>
        </w:tc>
        <w:tc>
          <w:tcPr>
            <w:tcW w:w="2848" w:type="dxa"/>
            <w:vMerge w:val="restart"/>
          </w:tcPr>
          <w:p w14:paraId="7DA7FA92" w14:textId="77777777" w:rsidR="00D8189B" w:rsidRPr="00951ABA" w:rsidRDefault="00D8189B" w:rsidP="00D8189B">
            <w:pPr>
              <w:spacing w:line="264" w:lineRule="auto"/>
              <w:ind w:left="28" w:right="-108"/>
              <w:rPr>
                <w:sz w:val="22"/>
                <w:szCs w:val="22"/>
              </w:rPr>
            </w:pPr>
            <w:r>
              <w:rPr>
                <w:sz w:val="22"/>
                <w:szCs w:val="22"/>
              </w:rPr>
              <w:t>ГОСТ ISO</w:t>
            </w:r>
            <w:r w:rsidRPr="00951ABA">
              <w:rPr>
                <w:sz w:val="22"/>
                <w:szCs w:val="22"/>
              </w:rPr>
              <w:t xml:space="preserve"> 16</w:t>
            </w:r>
            <w:r>
              <w:rPr>
                <w:sz w:val="22"/>
                <w:szCs w:val="22"/>
              </w:rPr>
              <w:t>0</w:t>
            </w:r>
            <w:r w:rsidRPr="00951ABA">
              <w:rPr>
                <w:sz w:val="22"/>
                <w:szCs w:val="22"/>
              </w:rPr>
              <w:t>00-6-2016</w:t>
            </w:r>
          </w:p>
          <w:p w14:paraId="3044B258" w14:textId="77777777" w:rsidR="00D8189B" w:rsidRDefault="00D8189B" w:rsidP="00D8189B">
            <w:pPr>
              <w:spacing w:line="264" w:lineRule="auto"/>
              <w:ind w:left="28" w:right="-108"/>
              <w:rPr>
                <w:sz w:val="22"/>
                <w:szCs w:val="22"/>
              </w:rPr>
            </w:pPr>
            <w:r>
              <w:rPr>
                <w:sz w:val="22"/>
                <w:szCs w:val="22"/>
              </w:rPr>
              <w:t>ГОСТ Р ИСО 16017-1-2007</w:t>
            </w:r>
          </w:p>
          <w:p w14:paraId="0E960D71" w14:textId="567AA4D2" w:rsidR="00FD45EA" w:rsidRPr="00A95393" w:rsidRDefault="00D8189B" w:rsidP="00D8189B">
            <w:pPr>
              <w:spacing w:line="216" w:lineRule="auto"/>
              <w:rPr>
                <w:sz w:val="22"/>
                <w:szCs w:val="22"/>
              </w:rPr>
            </w:pPr>
            <w:r w:rsidRPr="005801AD">
              <w:rPr>
                <w:color w:val="000000" w:themeColor="text1"/>
                <w:sz w:val="22"/>
                <w:szCs w:val="22"/>
              </w:rPr>
              <w:t>МУК 4.1.3170-14</w:t>
            </w:r>
          </w:p>
        </w:tc>
      </w:tr>
      <w:tr w:rsidR="00FD45EA" w:rsidRPr="00A95393" w14:paraId="3B1DA4DD" w14:textId="77777777" w:rsidTr="00B86C92">
        <w:trPr>
          <w:cantSplit/>
          <w:trHeight w:val="70"/>
        </w:trPr>
        <w:tc>
          <w:tcPr>
            <w:tcW w:w="851" w:type="dxa"/>
          </w:tcPr>
          <w:p w14:paraId="494E9C3B" w14:textId="77777777" w:rsidR="00FD45EA" w:rsidRPr="00A95393" w:rsidRDefault="00FD45EA" w:rsidP="00F422BB">
            <w:pPr>
              <w:spacing w:line="216" w:lineRule="auto"/>
              <w:ind w:right="-111" w:hanging="108"/>
              <w:jc w:val="center"/>
              <w:rPr>
                <w:bCs/>
                <w:sz w:val="22"/>
                <w:szCs w:val="22"/>
              </w:rPr>
            </w:pPr>
            <w:r w:rsidRPr="00A95393">
              <w:rPr>
                <w:bCs/>
                <w:sz w:val="22"/>
                <w:szCs w:val="22"/>
              </w:rPr>
              <w:t>136.21*</w:t>
            </w:r>
          </w:p>
        </w:tc>
        <w:tc>
          <w:tcPr>
            <w:tcW w:w="1701" w:type="dxa"/>
            <w:vMerge/>
          </w:tcPr>
          <w:p w14:paraId="67CC6D4E" w14:textId="77777777" w:rsidR="00FD45EA" w:rsidRPr="00A95393" w:rsidRDefault="00FD45EA" w:rsidP="00F422BB">
            <w:pPr>
              <w:spacing w:line="216" w:lineRule="auto"/>
              <w:rPr>
                <w:sz w:val="22"/>
                <w:szCs w:val="22"/>
              </w:rPr>
            </w:pPr>
          </w:p>
        </w:tc>
        <w:tc>
          <w:tcPr>
            <w:tcW w:w="993" w:type="dxa"/>
            <w:vMerge/>
          </w:tcPr>
          <w:p w14:paraId="288A3C6D" w14:textId="77777777" w:rsidR="00FD45EA" w:rsidRPr="00A95393" w:rsidRDefault="00FD45EA" w:rsidP="00F422BB">
            <w:pPr>
              <w:spacing w:line="216" w:lineRule="auto"/>
              <w:jc w:val="center"/>
              <w:rPr>
                <w:bCs/>
                <w:sz w:val="22"/>
                <w:szCs w:val="22"/>
              </w:rPr>
            </w:pPr>
          </w:p>
        </w:tc>
        <w:tc>
          <w:tcPr>
            <w:tcW w:w="2126" w:type="dxa"/>
          </w:tcPr>
          <w:p w14:paraId="5A3CFB6F" w14:textId="77777777" w:rsidR="00FD45EA" w:rsidRPr="00A95393" w:rsidRDefault="00FD45EA" w:rsidP="00F422BB">
            <w:pPr>
              <w:spacing w:line="216" w:lineRule="auto"/>
              <w:rPr>
                <w:sz w:val="22"/>
                <w:szCs w:val="22"/>
              </w:rPr>
            </w:pPr>
            <w:r w:rsidRPr="00A95393">
              <w:rPr>
                <w:sz w:val="22"/>
                <w:szCs w:val="22"/>
              </w:rPr>
              <w:t xml:space="preserve">Спирт </w:t>
            </w:r>
            <w:proofErr w:type="spellStart"/>
            <w:proofErr w:type="gramStart"/>
            <w:r w:rsidRPr="00A95393">
              <w:rPr>
                <w:sz w:val="22"/>
                <w:szCs w:val="22"/>
              </w:rPr>
              <w:t>изопропило</w:t>
            </w:r>
            <w:proofErr w:type="spellEnd"/>
            <w:r w:rsidRPr="00A95393">
              <w:rPr>
                <w:sz w:val="22"/>
                <w:szCs w:val="22"/>
              </w:rPr>
              <w:t>-вый</w:t>
            </w:r>
            <w:proofErr w:type="gramEnd"/>
            <w:r w:rsidRPr="00A95393">
              <w:rPr>
                <w:sz w:val="22"/>
                <w:szCs w:val="22"/>
              </w:rPr>
              <w:t xml:space="preserve"> (пропанол-2)</w:t>
            </w:r>
          </w:p>
        </w:tc>
        <w:tc>
          <w:tcPr>
            <w:tcW w:w="1871" w:type="dxa"/>
            <w:vMerge/>
          </w:tcPr>
          <w:p w14:paraId="7086C95B" w14:textId="77777777" w:rsidR="00FD45EA" w:rsidRPr="00A95393" w:rsidRDefault="00FD45EA" w:rsidP="00F422BB">
            <w:pPr>
              <w:spacing w:line="216" w:lineRule="auto"/>
              <w:rPr>
                <w:sz w:val="22"/>
                <w:szCs w:val="22"/>
              </w:rPr>
            </w:pPr>
          </w:p>
        </w:tc>
        <w:tc>
          <w:tcPr>
            <w:tcW w:w="2848" w:type="dxa"/>
            <w:vMerge/>
          </w:tcPr>
          <w:p w14:paraId="7DE7A7CF" w14:textId="77777777" w:rsidR="00FD45EA" w:rsidRPr="00A95393" w:rsidRDefault="00FD45EA" w:rsidP="00F422BB">
            <w:pPr>
              <w:spacing w:line="216" w:lineRule="auto"/>
              <w:rPr>
                <w:sz w:val="22"/>
                <w:szCs w:val="22"/>
              </w:rPr>
            </w:pPr>
          </w:p>
        </w:tc>
      </w:tr>
      <w:tr w:rsidR="00FD45EA" w:rsidRPr="00A95393" w14:paraId="66427921" w14:textId="77777777" w:rsidTr="00B86C92">
        <w:trPr>
          <w:cantSplit/>
          <w:trHeight w:val="70"/>
        </w:trPr>
        <w:tc>
          <w:tcPr>
            <w:tcW w:w="851" w:type="dxa"/>
          </w:tcPr>
          <w:p w14:paraId="7B4A8514" w14:textId="77777777" w:rsidR="00FD45EA" w:rsidRPr="00A95393" w:rsidRDefault="00FD45EA" w:rsidP="00F422BB">
            <w:pPr>
              <w:spacing w:line="216" w:lineRule="auto"/>
              <w:ind w:right="-111" w:hanging="108"/>
              <w:jc w:val="center"/>
              <w:rPr>
                <w:sz w:val="22"/>
                <w:szCs w:val="22"/>
              </w:rPr>
            </w:pPr>
            <w:r w:rsidRPr="00A95393">
              <w:rPr>
                <w:sz w:val="22"/>
                <w:szCs w:val="22"/>
              </w:rPr>
              <w:t>136.22*</w:t>
            </w:r>
          </w:p>
        </w:tc>
        <w:tc>
          <w:tcPr>
            <w:tcW w:w="1701" w:type="dxa"/>
            <w:vMerge/>
          </w:tcPr>
          <w:p w14:paraId="74E04573" w14:textId="77777777" w:rsidR="00FD45EA" w:rsidRPr="00A95393" w:rsidRDefault="00FD45EA" w:rsidP="00F422BB">
            <w:pPr>
              <w:spacing w:line="216" w:lineRule="auto"/>
              <w:rPr>
                <w:sz w:val="22"/>
                <w:szCs w:val="22"/>
              </w:rPr>
            </w:pPr>
          </w:p>
        </w:tc>
        <w:tc>
          <w:tcPr>
            <w:tcW w:w="993" w:type="dxa"/>
            <w:vMerge/>
          </w:tcPr>
          <w:p w14:paraId="5AD55046" w14:textId="77777777" w:rsidR="00FD45EA" w:rsidRPr="00A95393" w:rsidRDefault="00FD45EA" w:rsidP="00F422BB">
            <w:pPr>
              <w:spacing w:line="216" w:lineRule="auto"/>
              <w:jc w:val="center"/>
              <w:rPr>
                <w:sz w:val="22"/>
                <w:szCs w:val="22"/>
              </w:rPr>
            </w:pPr>
          </w:p>
        </w:tc>
        <w:tc>
          <w:tcPr>
            <w:tcW w:w="2126" w:type="dxa"/>
          </w:tcPr>
          <w:p w14:paraId="4475853D" w14:textId="77777777" w:rsidR="00FD45EA" w:rsidRPr="00A95393" w:rsidRDefault="00FD45EA" w:rsidP="00F422BB">
            <w:pPr>
              <w:spacing w:line="216" w:lineRule="auto"/>
              <w:rPr>
                <w:sz w:val="22"/>
                <w:szCs w:val="22"/>
              </w:rPr>
            </w:pPr>
            <w:r w:rsidRPr="00A95393">
              <w:rPr>
                <w:sz w:val="22"/>
                <w:szCs w:val="22"/>
              </w:rPr>
              <w:t>Спирт метиловый</w:t>
            </w:r>
          </w:p>
        </w:tc>
        <w:tc>
          <w:tcPr>
            <w:tcW w:w="1871" w:type="dxa"/>
            <w:vMerge/>
          </w:tcPr>
          <w:p w14:paraId="6B856001" w14:textId="77777777" w:rsidR="00FD45EA" w:rsidRPr="00A95393" w:rsidRDefault="00FD45EA" w:rsidP="00F422BB">
            <w:pPr>
              <w:spacing w:line="216" w:lineRule="auto"/>
              <w:rPr>
                <w:sz w:val="22"/>
                <w:szCs w:val="22"/>
              </w:rPr>
            </w:pPr>
          </w:p>
        </w:tc>
        <w:tc>
          <w:tcPr>
            <w:tcW w:w="2848" w:type="dxa"/>
            <w:vMerge/>
          </w:tcPr>
          <w:p w14:paraId="76C10750" w14:textId="77777777" w:rsidR="00FD45EA" w:rsidRPr="00A95393" w:rsidRDefault="00FD45EA" w:rsidP="00F422BB">
            <w:pPr>
              <w:pStyle w:val="af4"/>
              <w:spacing w:line="216" w:lineRule="auto"/>
              <w:rPr>
                <w:sz w:val="22"/>
                <w:szCs w:val="22"/>
              </w:rPr>
            </w:pPr>
          </w:p>
        </w:tc>
      </w:tr>
      <w:tr w:rsidR="00FD45EA" w:rsidRPr="00A95393" w14:paraId="0C28A4AD" w14:textId="77777777" w:rsidTr="00B86C92">
        <w:trPr>
          <w:cantSplit/>
          <w:trHeight w:val="70"/>
        </w:trPr>
        <w:tc>
          <w:tcPr>
            <w:tcW w:w="851" w:type="dxa"/>
          </w:tcPr>
          <w:p w14:paraId="1F2DC493" w14:textId="77777777" w:rsidR="00FD45EA" w:rsidRPr="00A95393" w:rsidRDefault="00FD45EA" w:rsidP="00F422BB">
            <w:pPr>
              <w:spacing w:line="216" w:lineRule="auto"/>
              <w:ind w:right="-111" w:hanging="108"/>
              <w:jc w:val="center"/>
              <w:rPr>
                <w:sz w:val="22"/>
                <w:szCs w:val="22"/>
              </w:rPr>
            </w:pPr>
            <w:r w:rsidRPr="00A95393">
              <w:rPr>
                <w:sz w:val="22"/>
                <w:szCs w:val="22"/>
              </w:rPr>
              <w:t>136.23*</w:t>
            </w:r>
          </w:p>
        </w:tc>
        <w:tc>
          <w:tcPr>
            <w:tcW w:w="1701" w:type="dxa"/>
            <w:vMerge/>
          </w:tcPr>
          <w:p w14:paraId="39DB1039" w14:textId="77777777" w:rsidR="00FD45EA" w:rsidRPr="00A95393" w:rsidRDefault="00FD45EA" w:rsidP="00F422BB">
            <w:pPr>
              <w:spacing w:line="216" w:lineRule="auto"/>
              <w:rPr>
                <w:sz w:val="22"/>
                <w:szCs w:val="22"/>
              </w:rPr>
            </w:pPr>
          </w:p>
        </w:tc>
        <w:tc>
          <w:tcPr>
            <w:tcW w:w="993" w:type="dxa"/>
            <w:vMerge/>
          </w:tcPr>
          <w:p w14:paraId="240A25DD" w14:textId="77777777" w:rsidR="00FD45EA" w:rsidRPr="00A95393" w:rsidRDefault="00FD45EA" w:rsidP="00F422BB">
            <w:pPr>
              <w:spacing w:line="216" w:lineRule="auto"/>
              <w:jc w:val="center"/>
              <w:rPr>
                <w:sz w:val="22"/>
                <w:szCs w:val="22"/>
              </w:rPr>
            </w:pPr>
          </w:p>
        </w:tc>
        <w:tc>
          <w:tcPr>
            <w:tcW w:w="2126" w:type="dxa"/>
          </w:tcPr>
          <w:p w14:paraId="345B49E1" w14:textId="77777777" w:rsidR="00FD45EA" w:rsidRPr="00A95393" w:rsidRDefault="00FD45EA" w:rsidP="00F422BB">
            <w:pPr>
              <w:spacing w:line="216" w:lineRule="auto"/>
              <w:rPr>
                <w:sz w:val="22"/>
                <w:szCs w:val="22"/>
              </w:rPr>
            </w:pPr>
            <w:r w:rsidRPr="00A95393">
              <w:rPr>
                <w:sz w:val="22"/>
                <w:szCs w:val="22"/>
              </w:rPr>
              <w:t>Толуол</w:t>
            </w:r>
          </w:p>
        </w:tc>
        <w:tc>
          <w:tcPr>
            <w:tcW w:w="1871" w:type="dxa"/>
            <w:vMerge/>
          </w:tcPr>
          <w:p w14:paraId="2D2E183A" w14:textId="77777777" w:rsidR="00FD45EA" w:rsidRPr="00A95393" w:rsidRDefault="00FD45EA" w:rsidP="00F422BB">
            <w:pPr>
              <w:spacing w:line="216" w:lineRule="auto"/>
              <w:rPr>
                <w:sz w:val="22"/>
                <w:szCs w:val="22"/>
              </w:rPr>
            </w:pPr>
          </w:p>
        </w:tc>
        <w:tc>
          <w:tcPr>
            <w:tcW w:w="2848" w:type="dxa"/>
            <w:vMerge/>
          </w:tcPr>
          <w:p w14:paraId="5C643A97" w14:textId="77777777" w:rsidR="00FD45EA" w:rsidRPr="00A95393" w:rsidRDefault="00FD45EA" w:rsidP="00F422BB">
            <w:pPr>
              <w:spacing w:line="216" w:lineRule="auto"/>
              <w:rPr>
                <w:sz w:val="22"/>
                <w:szCs w:val="22"/>
              </w:rPr>
            </w:pPr>
          </w:p>
        </w:tc>
      </w:tr>
      <w:tr w:rsidR="00FD45EA" w:rsidRPr="00A95393" w14:paraId="0B46CD67" w14:textId="77777777" w:rsidTr="00B86C92">
        <w:trPr>
          <w:cantSplit/>
          <w:trHeight w:val="70"/>
        </w:trPr>
        <w:tc>
          <w:tcPr>
            <w:tcW w:w="851" w:type="dxa"/>
          </w:tcPr>
          <w:p w14:paraId="0E4230F4" w14:textId="77777777" w:rsidR="00FD45EA" w:rsidRPr="00A95393" w:rsidRDefault="00FD45EA" w:rsidP="00F422BB">
            <w:pPr>
              <w:spacing w:line="216" w:lineRule="auto"/>
              <w:ind w:right="-111" w:hanging="108"/>
              <w:jc w:val="center"/>
              <w:rPr>
                <w:sz w:val="22"/>
                <w:szCs w:val="22"/>
              </w:rPr>
            </w:pPr>
            <w:r w:rsidRPr="00A95393">
              <w:rPr>
                <w:sz w:val="22"/>
                <w:szCs w:val="22"/>
              </w:rPr>
              <w:t>136.24*</w:t>
            </w:r>
          </w:p>
        </w:tc>
        <w:tc>
          <w:tcPr>
            <w:tcW w:w="1701" w:type="dxa"/>
            <w:vMerge/>
          </w:tcPr>
          <w:p w14:paraId="1C5CCBA5" w14:textId="77777777" w:rsidR="00FD45EA" w:rsidRPr="00A95393" w:rsidRDefault="00FD45EA" w:rsidP="00F422BB">
            <w:pPr>
              <w:spacing w:line="216" w:lineRule="auto"/>
              <w:rPr>
                <w:sz w:val="22"/>
                <w:szCs w:val="22"/>
              </w:rPr>
            </w:pPr>
          </w:p>
        </w:tc>
        <w:tc>
          <w:tcPr>
            <w:tcW w:w="993" w:type="dxa"/>
            <w:vMerge/>
          </w:tcPr>
          <w:p w14:paraId="2EFD4BF7" w14:textId="77777777" w:rsidR="00FD45EA" w:rsidRPr="00A95393" w:rsidRDefault="00FD45EA" w:rsidP="00F422BB">
            <w:pPr>
              <w:spacing w:line="216" w:lineRule="auto"/>
              <w:jc w:val="center"/>
              <w:rPr>
                <w:sz w:val="22"/>
                <w:szCs w:val="22"/>
              </w:rPr>
            </w:pPr>
          </w:p>
        </w:tc>
        <w:tc>
          <w:tcPr>
            <w:tcW w:w="2126" w:type="dxa"/>
          </w:tcPr>
          <w:p w14:paraId="46580019" w14:textId="77777777" w:rsidR="00FD45EA" w:rsidRPr="00F422BB" w:rsidRDefault="00FD45EA" w:rsidP="00F422BB">
            <w:pPr>
              <w:spacing w:line="216" w:lineRule="auto"/>
              <w:ind w:right="-108" w:hanging="108"/>
              <w:rPr>
                <w:spacing w:val="-4"/>
                <w:sz w:val="22"/>
                <w:szCs w:val="22"/>
              </w:rPr>
            </w:pPr>
            <w:proofErr w:type="spellStart"/>
            <w:r w:rsidRPr="00F422BB">
              <w:rPr>
                <w:spacing w:val="-4"/>
                <w:sz w:val="22"/>
                <w:szCs w:val="22"/>
              </w:rPr>
              <w:t>Толуилендиизоционат</w:t>
            </w:r>
            <w:proofErr w:type="spellEnd"/>
          </w:p>
        </w:tc>
        <w:tc>
          <w:tcPr>
            <w:tcW w:w="1871" w:type="dxa"/>
            <w:vMerge/>
          </w:tcPr>
          <w:p w14:paraId="39088FDB" w14:textId="77777777" w:rsidR="00FD45EA" w:rsidRPr="00A95393" w:rsidRDefault="00FD45EA" w:rsidP="00F422BB">
            <w:pPr>
              <w:spacing w:line="216" w:lineRule="auto"/>
              <w:rPr>
                <w:sz w:val="22"/>
                <w:szCs w:val="22"/>
              </w:rPr>
            </w:pPr>
          </w:p>
        </w:tc>
        <w:tc>
          <w:tcPr>
            <w:tcW w:w="2848" w:type="dxa"/>
          </w:tcPr>
          <w:p w14:paraId="1883970F" w14:textId="77777777" w:rsidR="00FD45EA" w:rsidRPr="00A95393" w:rsidRDefault="00FD45EA" w:rsidP="00F422BB">
            <w:pPr>
              <w:spacing w:line="216" w:lineRule="auto"/>
              <w:rPr>
                <w:sz w:val="22"/>
                <w:szCs w:val="22"/>
              </w:rPr>
            </w:pPr>
            <w:r w:rsidRPr="00A95393">
              <w:rPr>
                <w:sz w:val="22"/>
                <w:szCs w:val="22"/>
              </w:rPr>
              <w:t>ГОСТ Р ИСО 17734-2-2009</w:t>
            </w:r>
          </w:p>
        </w:tc>
      </w:tr>
      <w:tr w:rsidR="00FD45EA" w:rsidRPr="00A95393" w14:paraId="7E5D7A88" w14:textId="77777777" w:rsidTr="00B86C92">
        <w:trPr>
          <w:cantSplit/>
          <w:trHeight w:val="70"/>
        </w:trPr>
        <w:tc>
          <w:tcPr>
            <w:tcW w:w="851" w:type="dxa"/>
          </w:tcPr>
          <w:p w14:paraId="3642AFAD" w14:textId="77777777" w:rsidR="00FD45EA" w:rsidRPr="00A95393" w:rsidRDefault="00FD45EA" w:rsidP="00F422BB">
            <w:pPr>
              <w:spacing w:line="216" w:lineRule="auto"/>
              <w:ind w:right="-111" w:hanging="108"/>
              <w:jc w:val="center"/>
              <w:rPr>
                <w:bCs/>
                <w:sz w:val="22"/>
                <w:szCs w:val="22"/>
              </w:rPr>
            </w:pPr>
            <w:r w:rsidRPr="00A95393">
              <w:rPr>
                <w:bCs/>
                <w:sz w:val="22"/>
                <w:szCs w:val="22"/>
              </w:rPr>
              <w:t>136.25*</w:t>
            </w:r>
          </w:p>
        </w:tc>
        <w:tc>
          <w:tcPr>
            <w:tcW w:w="1701" w:type="dxa"/>
            <w:vMerge/>
          </w:tcPr>
          <w:p w14:paraId="375A4FB9" w14:textId="77777777" w:rsidR="00FD45EA" w:rsidRPr="00A95393" w:rsidRDefault="00FD45EA" w:rsidP="00F422BB">
            <w:pPr>
              <w:spacing w:line="216" w:lineRule="auto"/>
              <w:rPr>
                <w:sz w:val="22"/>
                <w:szCs w:val="22"/>
              </w:rPr>
            </w:pPr>
          </w:p>
        </w:tc>
        <w:tc>
          <w:tcPr>
            <w:tcW w:w="993" w:type="dxa"/>
            <w:vMerge/>
          </w:tcPr>
          <w:p w14:paraId="1EB137D0" w14:textId="77777777" w:rsidR="00FD45EA" w:rsidRPr="00A95393" w:rsidRDefault="00FD45EA" w:rsidP="00F422BB">
            <w:pPr>
              <w:spacing w:line="216" w:lineRule="auto"/>
              <w:jc w:val="center"/>
              <w:rPr>
                <w:bCs/>
                <w:sz w:val="22"/>
                <w:szCs w:val="22"/>
              </w:rPr>
            </w:pPr>
          </w:p>
        </w:tc>
        <w:tc>
          <w:tcPr>
            <w:tcW w:w="2126" w:type="dxa"/>
          </w:tcPr>
          <w:p w14:paraId="0FB6E49B" w14:textId="77777777" w:rsidR="00FD45EA" w:rsidRPr="00A95393" w:rsidRDefault="00FD45EA" w:rsidP="00F422BB">
            <w:pPr>
              <w:spacing w:line="216" w:lineRule="auto"/>
              <w:rPr>
                <w:sz w:val="22"/>
                <w:szCs w:val="22"/>
              </w:rPr>
            </w:pPr>
            <w:r w:rsidRPr="00A95393">
              <w:rPr>
                <w:sz w:val="22"/>
                <w:szCs w:val="22"/>
              </w:rPr>
              <w:t xml:space="preserve">Формальдегид </w:t>
            </w:r>
          </w:p>
        </w:tc>
        <w:tc>
          <w:tcPr>
            <w:tcW w:w="1871" w:type="dxa"/>
            <w:vMerge/>
          </w:tcPr>
          <w:p w14:paraId="766CD111" w14:textId="77777777" w:rsidR="00FD45EA" w:rsidRPr="00A95393" w:rsidRDefault="00FD45EA" w:rsidP="00F422BB">
            <w:pPr>
              <w:spacing w:line="216" w:lineRule="auto"/>
              <w:rPr>
                <w:sz w:val="22"/>
                <w:szCs w:val="22"/>
              </w:rPr>
            </w:pPr>
          </w:p>
        </w:tc>
        <w:tc>
          <w:tcPr>
            <w:tcW w:w="2848" w:type="dxa"/>
          </w:tcPr>
          <w:p w14:paraId="479D734F" w14:textId="77777777" w:rsidR="00FD45EA" w:rsidRPr="00A95393" w:rsidRDefault="00FD45EA" w:rsidP="00F422BB">
            <w:pPr>
              <w:pStyle w:val="af4"/>
              <w:spacing w:line="216" w:lineRule="auto"/>
              <w:rPr>
                <w:sz w:val="22"/>
                <w:szCs w:val="22"/>
              </w:rPr>
            </w:pPr>
            <w:r w:rsidRPr="00A95393">
              <w:rPr>
                <w:sz w:val="22"/>
                <w:szCs w:val="22"/>
              </w:rPr>
              <w:t>ГОСТ 30255-2014</w:t>
            </w:r>
          </w:p>
        </w:tc>
      </w:tr>
      <w:tr w:rsidR="00FD45EA" w:rsidRPr="00A95393" w14:paraId="15A0EFED" w14:textId="77777777" w:rsidTr="00B86C92">
        <w:trPr>
          <w:cantSplit/>
          <w:trHeight w:val="70"/>
        </w:trPr>
        <w:tc>
          <w:tcPr>
            <w:tcW w:w="851" w:type="dxa"/>
          </w:tcPr>
          <w:p w14:paraId="6332B5A1" w14:textId="77777777" w:rsidR="00FD45EA" w:rsidRPr="00A95393" w:rsidRDefault="00FD45EA" w:rsidP="00F422BB">
            <w:pPr>
              <w:spacing w:line="216" w:lineRule="auto"/>
              <w:ind w:right="-111" w:hanging="108"/>
              <w:jc w:val="center"/>
              <w:rPr>
                <w:sz w:val="22"/>
                <w:szCs w:val="22"/>
              </w:rPr>
            </w:pPr>
            <w:r w:rsidRPr="00A95393">
              <w:rPr>
                <w:sz w:val="22"/>
                <w:szCs w:val="22"/>
              </w:rPr>
              <w:t>136.26*</w:t>
            </w:r>
          </w:p>
        </w:tc>
        <w:tc>
          <w:tcPr>
            <w:tcW w:w="1701" w:type="dxa"/>
            <w:vMerge/>
          </w:tcPr>
          <w:p w14:paraId="2B6ED601" w14:textId="77777777" w:rsidR="00FD45EA" w:rsidRPr="00A95393" w:rsidRDefault="00FD45EA" w:rsidP="00F422BB">
            <w:pPr>
              <w:spacing w:line="216" w:lineRule="auto"/>
              <w:rPr>
                <w:sz w:val="22"/>
                <w:szCs w:val="22"/>
              </w:rPr>
            </w:pPr>
          </w:p>
        </w:tc>
        <w:tc>
          <w:tcPr>
            <w:tcW w:w="993" w:type="dxa"/>
            <w:vMerge/>
          </w:tcPr>
          <w:p w14:paraId="5614A925" w14:textId="77777777" w:rsidR="00FD45EA" w:rsidRPr="00A95393" w:rsidRDefault="00FD45EA" w:rsidP="00F422BB">
            <w:pPr>
              <w:spacing w:line="216" w:lineRule="auto"/>
              <w:jc w:val="center"/>
              <w:rPr>
                <w:sz w:val="22"/>
                <w:szCs w:val="22"/>
              </w:rPr>
            </w:pPr>
          </w:p>
        </w:tc>
        <w:tc>
          <w:tcPr>
            <w:tcW w:w="2126" w:type="dxa"/>
          </w:tcPr>
          <w:p w14:paraId="71A9E6E6" w14:textId="77777777" w:rsidR="00FD45EA" w:rsidRPr="00A95393" w:rsidRDefault="00FD45EA" w:rsidP="00F422BB">
            <w:pPr>
              <w:spacing w:line="216" w:lineRule="auto"/>
              <w:rPr>
                <w:sz w:val="22"/>
                <w:szCs w:val="22"/>
              </w:rPr>
            </w:pPr>
            <w:r w:rsidRPr="00A95393">
              <w:rPr>
                <w:sz w:val="22"/>
                <w:szCs w:val="22"/>
              </w:rPr>
              <w:t>Фенол</w:t>
            </w:r>
          </w:p>
        </w:tc>
        <w:tc>
          <w:tcPr>
            <w:tcW w:w="1871" w:type="dxa"/>
            <w:vMerge/>
          </w:tcPr>
          <w:p w14:paraId="1E0C0C6E" w14:textId="77777777" w:rsidR="00FD45EA" w:rsidRPr="00A95393" w:rsidRDefault="00FD45EA" w:rsidP="00F422BB">
            <w:pPr>
              <w:spacing w:line="216" w:lineRule="auto"/>
              <w:rPr>
                <w:sz w:val="22"/>
                <w:szCs w:val="22"/>
              </w:rPr>
            </w:pPr>
          </w:p>
        </w:tc>
        <w:tc>
          <w:tcPr>
            <w:tcW w:w="2848" w:type="dxa"/>
          </w:tcPr>
          <w:p w14:paraId="4F4589A3" w14:textId="77777777" w:rsidR="00FD45EA" w:rsidRPr="00A95393" w:rsidRDefault="00FD45EA" w:rsidP="00F422BB">
            <w:pPr>
              <w:spacing w:line="216" w:lineRule="auto"/>
              <w:rPr>
                <w:sz w:val="22"/>
                <w:szCs w:val="22"/>
              </w:rPr>
            </w:pPr>
            <w:r w:rsidRPr="00A95393">
              <w:rPr>
                <w:sz w:val="22"/>
                <w:szCs w:val="22"/>
              </w:rPr>
              <w:t xml:space="preserve">ГОСТ ISO 16000-6-2016 </w:t>
            </w:r>
          </w:p>
          <w:p w14:paraId="39BE1C77" w14:textId="77777777" w:rsidR="00FD45EA" w:rsidRPr="00A95393" w:rsidRDefault="00FD45EA" w:rsidP="00F422BB">
            <w:pPr>
              <w:spacing w:line="216" w:lineRule="auto"/>
              <w:rPr>
                <w:sz w:val="22"/>
                <w:szCs w:val="22"/>
              </w:rPr>
            </w:pPr>
            <w:r w:rsidRPr="00A95393">
              <w:rPr>
                <w:sz w:val="22"/>
                <w:szCs w:val="22"/>
              </w:rPr>
              <w:t>ГОСТ Р ИСО 16017-1-2007</w:t>
            </w:r>
          </w:p>
          <w:p w14:paraId="4D56CA6F" w14:textId="77777777" w:rsidR="00FD45EA" w:rsidRPr="00A95393" w:rsidRDefault="00FD45EA" w:rsidP="00F422BB">
            <w:pPr>
              <w:spacing w:line="216" w:lineRule="auto"/>
              <w:rPr>
                <w:sz w:val="22"/>
                <w:szCs w:val="22"/>
              </w:rPr>
            </w:pPr>
            <w:r w:rsidRPr="00A95393">
              <w:rPr>
                <w:sz w:val="22"/>
                <w:szCs w:val="22"/>
              </w:rPr>
              <w:t>ГОСТ 30255-2014</w:t>
            </w:r>
          </w:p>
        </w:tc>
      </w:tr>
      <w:tr w:rsidR="00FD45EA" w:rsidRPr="00A95393" w14:paraId="128B14D1" w14:textId="77777777" w:rsidTr="00B86C92">
        <w:trPr>
          <w:cantSplit/>
          <w:trHeight w:val="70"/>
        </w:trPr>
        <w:tc>
          <w:tcPr>
            <w:tcW w:w="851" w:type="dxa"/>
          </w:tcPr>
          <w:p w14:paraId="5A210447" w14:textId="77777777" w:rsidR="00FD45EA" w:rsidRPr="00A95393" w:rsidRDefault="00FD45EA" w:rsidP="00F422BB">
            <w:pPr>
              <w:spacing w:line="216" w:lineRule="auto"/>
              <w:ind w:right="-111" w:hanging="108"/>
              <w:jc w:val="center"/>
              <w:rPr>
                <w:sz w:val="22"/>
                <w:szCs w:val="22"/>
              </w:rPr>
            </w:pPr>
            <w:r w:rsidRPr="00A95393">
              <w:rPr>
                <w:sz w:val="22"/>
                <w:szCs w:val="22"/>
              </w:rPr>
              <w:t>136.27*</w:t>
            </w:r>
          </w:p>
        </w:tc>
        <w:tc>
          <w:tcPr>
            <w:tcW w:w="1701" w:type="dxa"/>
            <w:vMerge/>
          </w:tcPr>
          <w:p w14:paraId="3FAE05F0" w14:textId="77777777" w:rsidR="00FD45EA" w:rsidRPr="00A95393" w:rsidRDefault="00FD45EA" w:rsidP="00F422BB">
            <w:pPr>
              <w:spacing w:line="216" w:lineRule="auto"/>
              <w:rPr>
                <w:sz w:val="22"/>
                <w:szCs w:val="22"/>
              </w:rPr>
            </w:pPr>
          </w:p>
        </w:tc>
        <w:tc>
          <w:tcPr>
            <w:tcW w:w="993" w:type="dxa"/>
            <w:vMerge/>
          </w:tcPr>
          <w:p w14:paraId="1226A27B" w14:textId="77777777" w:rsidR="00FD45EA" w:rsidRPr="00A95393" w:rsidRDefault="00FD45EA" w:rsidP="00F422BB">
            <w:pPr>
              <w:spacing w:line="216" w:lineRule="auto"/>
              <w:jc w:val="center"/>
              <w:rPr>
                <w:sz w:val="22"/>
                <w:szCs w:val="22"/>
              </w:rPr>
            </w:pPr>
          </w:p>
        </w:tc>
        <w:tc>
          <w:tcPr>
            <w:tcW w:w="2126" w:type="dxa"/>
          </w:tcPr>
          <w:p w14:paraId="6F33F770" w14:textId="77777777" w:rsidR="00FD45EA" w:rsidRPr="00A95393" w:rsidRDefault="00FD45EA" w:rsidP="00F422BB">
            <w:pPr>
              <w:spacing w:line="216" w:lineRule="auto"/>
              <w:rPr>
                <w:sz w:val="22"/>
                <w:szCs w:val="22"/>
              </w:rPr>
            </w:pPr>
            <w:r w:rsidRPr="00A95393">
              <w:rPr>
                <w:sz w:val="22"/>
                <w:szCs w:val="22"/>
              </w:rPr>
              <w:t>Фталевый ангидрид</w:t>
            </w:r>
          </w:p>
        </w:tc>
        <w:tc>
          <w:tcPr>
            <w:tcW w:w="1871" w:type="dxa"/>
            <w:vMerge/>
          </w:tcPr>
          <w:p w14:paraId="37A86AB7" w14:textId="77777777" w:rsidR="00FD45EA" w:rsidRPr="00A95393" w:rsidRDefault="00FD45EA" w:rsidP="00F422BB">
            <w:pPr>
              <w:spacing w:line="216" w:lineRule="auto"/>
              <w:rPr>
                <w:sz w:val="22"/>
                <w:szCs w:val="22"/>
              </w:rPr>
            </w:pPr>
          </w:p>
        </w:tc>
        <w:tc>
          <w:tcPr>
            <w:tcW w:w="2848" w:type="dxa"/>
          </w:tcPr>
          <w:p w14:paraId="5312BF07" w14:textId="77777777" w:rsidR="00FD45EA" w:rsidRPr="00A95393" w:rsidRDefault="00FD45EA" w:rsidP="00F422BB">
            <w:pPr>
              <w:spacing w:line="216" w:lineRule="auto"/>
              <w:rPr>
                <w:sz w:val="22"/>
                <w:szCs w:val="22"/>
              </w:rPr>
            </w:pPr>
            <w:r w:rsidRPr="00A95393">
              <w:rPr>
                <w:sz w:val="22"/>
                <w:szCs w:val="22"/>
              </w:rPr>
              <w:t xml:space="preserve">ГОСТ </w:t>
            </w:r>
            <w:proofErr w:type="gramStart"/>
            <w:r w:rsidRPr="00A95393">
              <w:rPr>
                <w:sz w:val="22"/>
                <w:szCs w:val="22"/>
              </w:rPr>
              <w:t>32457-2013</w:t>
            </w:r>
            <w:proofErr w:type="gramEnd"/>
          </w:p>
          <w:p w14:paraId="11375380" w14:textId="77777777" w:rsidR="00FD45EA" w:rsidRPr="00A95393" w:rsidRDefault="00FD45EA" w:rsidP="00F422BB">
            <w:pPr>
              <w:spacing w:line="216"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16000-6-2016</w:t>
            </w:r>
          </w:p>
        </w:tc>
      </w:tr>
      <w:tr w:rsidR="00FD45EA" w:rsidRPr="00A95393" w14:paraId="3B92C8C1" w14:textId="77777777" w:rsidTr="00B86C92">
        <w:trPr>
          <w:cantSplit/>
          <w:trHeight w:val="70"/>
        </w:trPr>
        <w:tc>
          <w:tcPr>
            <w:tcW w:w="851" w:type="dxa"/>
          </w:tcPr>
          <w:p w14:paraId="7CAA5C0E" w14:textId="77777777" w:rsidR="00FD45EA" w:rsidRPr="00A95393" w:rsidRDefault="00FD45EA" w:rsidP="00F422BB">
            <w:pPr>
              <w:spacing w:line="216" w:lineRule="auto"/>
              <w:ind w:right="-111" w:hanging="108"/>
              <w:jc w:val="center"/>
              <w:rPr>
                <w:sz w:val="22"/>
                <w:szCs w:val="22"/>
              </w:rPr>
            </w:pPr>
            <w:r w:rsidRPr="00A95393">
              <w:rPr>
                <w:sz w:val="22"/>
                <w:szCs w:val="22"/>
              </w:rPr>
              <w:t>136.28*</w:t>
            </w:r>
          </w:p>
        </w:tc>
        <w:tc>
          <w:tcPr>
            <w:tcW w:w="1701" w:type="dxa"/>
            <w:vMerge/>
          </w:tcPr>
          <w:p w14:paraId="2E9A85E4" w14:textId="77777777" w:rsidR="00FD45EA" w:rsidRPr="00A95393" w:rsidRDefault="00FD45EA" w:rsidP="00F422BB">
            <w:pPr>
              <w:spacing w:line="216" w:lineRule="auto"/>
              <w:rPr>
                <w:sz w:val="22"/>
                <w:szCs w:val="22"/>
              </w:rPr>
            </w:pPr>
          </w:p>
        </w:tc>
        <w:tc>
          <w:tcPr>
            <w:tcW w:w="993" w:type="dxa"/>
            <w:vMerge/>
          </w:tcPr>
          <w:p w14:paraId="790F3898" w14:textId="77777777" w:rsidR="00FD45EA" w:rsidRPr="00A95393" w:rsidRDefault="00FD45EA" w:rsidP="00F422BB">
            <w:pPr>
              <w:spacing w:line="216" w:lineRule="auto"/>
              <w:jc w:val="center"/>
              <w:rPr>
                <w:sz w:val="22"/>
                <w:szCs w:val="22"/>
              </w:rPr>
            </w:pPr>
          </w:p>
        </w:tc>
        <w:tc>
          <w:tcPr>
            <w:tcW w:w="2126" w:type="dxa"/>
          </w:tcPr>
          <w:p w14:paraId="57FB04F8" w14:textId="77777777" w:rsidR="00FD45EA" w:rsidRPr="00A95393" w:rsidRDefault="00FD45EA" w:rsidP="00F422BB">
            <w:pPr>
              <w:spacing w:line="216" w:lineRule="auto"/>
              <w:rPr>
                <w:sz w:val="22"/>
                <w:szCs w:val="22"/>
              </w:rPr>
            </w:pPr>
            <w:r w:rsidRPr="00A95393">
              <w:rPr>
                <w:sz w:val="22"/>
                <w:szCs w:val="22"/>
              </w:rPr>
              <w:t>Хлористый водород</w:t>
            </w:r>
          </w:p>
        </w:tc>
        <w:tc>
          <w:tcPr>
            <w:tcW w:w="1871" w:type="dxa"/>
            <w:vMerge/>
          </w:tcPr>
          <w:p w14:paraId="53FA91B5" w14:textId="77777777" w:rsidR="00FD45EA" w:rsidRPr="00A95393" w:rsidRDefault="00FD45EA" w:rsidP="00F422BB">
            <w:pPr>
              <w:spacing w:line="216" w:lineRule="auto"/>
              <w:rPr>
                <w:sz w:val="22"/>
                <w:szCs w:val="22"/>
              </w:rPr>
            </w:pPr>
          </w:p>
        </w:tc>
        <w:tc>
          <w:tcPr>
            <w:tcW w:w="2848" w:type="dxa"/>
          </w:tcPr>
          <w:p w14:paraId="4EB4B102" w14:textId="77777777" w:rsidR="00FD45EA" w:rsidRPr="00A95393" w:rsidRDefault="00FD45EA" w:rsidP="00F422BB">
            <w:pPr>
              <w:spacing w:line="216" w:lineRule="auto"/>
              <w:rPr>
                <w:sz w:val="22"/>
                <w:szCs w:val="22"/>
              </w:rPr>
            </w:pPr>
            <w:r w:rsidRPr="00A95393">
              <w:rPr>
                <w:sz w:val="22"/>
                <w:szCs w:val="22"/>
              </w:rPr>
              <w:t xml:space="preserve">РД </w:t>
            </w:r>
            <w:proofErr w:type="gramStart"/>
            <w:r w:rsidRPr="00A95393">
              <w:rPr>
                <w:sz w:val="22"/>
                <w:szCs w:val="22"/>
              </w:rPr>
              <w:t>52.04.186-89</w:t>
            </w:r>
            <w:proofErr w:type="gramEnd"/>
            <w:r w:rsidRPr="00A95393">
              <w:rPr>
                <w:sz w:val="22"/>
                <w:szCs w:val="22"/>
              </w:rPr>
              <w:t xml:space="preserve"> </w:t>
            </w:r>
          </w:p>
          <w:p w14:paraId="04F774EB" w14:textId="77777777" w:rsidR="00FD45EA" w:rsidRPr="00A95393" w:rsidRDefault="00FD45EA" w:rsidP="00F422BB">
            <w:pPr>
              <w:spacing w:line="216" w:lineRule="auto"/>
              <w:rPr>
                <w:sz w:val="22"/>
                <w:szCs w:val="22"/>
              </w:rPr>
            </w:pPr>
            <w:proofErr w:type="spellStart"/>
            <w:r w:rsidRPr="00A95393">
              <w:rPr>
                <w:sz w:val="22"/>
                <w:szCs w:val="22"/>
              </w:rPr>
              <w:t>п.п</w:t>
            </w:r>
            <w:proofErr w:type="spellEnd"/>
            <w:r w:rsidRPr="00A95393">
              <w:rPr>
                <w:sz w:val="22"/>
                <w:szCs w:val="22"/>
              </w:rPr>
              <w:t>. 5.2.3.5, 5.2.3.6</w:t>
            </w:r>
          </w:p>
          <w:p w14:paraId="244D1106" w14:textId="77777777" w:rsidR="00FD45EA" w:rsidRPr="00A95393" w:rsidRDefault="00FD45EA" w:rsidP="00F422BB">
            <w:pPr>
              <w:spacing w:line="216" w:lineRule="auto"/>
              <w:rPr>
                <w:sz w:val="22"/>
                <w:szCs w:val="22"/>
              </w:rPr>
            </w:pPr>
            <w:r w:rsidRPr="00A95393">
              <w:rPr>
                <w:sz w:val="22"/>
                <w:szCs w:val="22"/>
              </w:rPr>
              <w:t>ГОСТ 34041-2016</w:t>
            </w:r>
          </w:p>
        </w:tc>
      </w:tr>
      <w:tr w:rsidR="00FD45EA" w:rsidRPr="00A95393" w14:paraId="2C156A34" w14:textId="77777777" w:rsidTr="00B86C92">
        <w:trPr>
          <w:cantSplit/>
          <w:trHeight w:val="70"/>
        </w:trPr>
        <w:tc>
          <w:tcPr>
            <w:tcW w:w="851" w:type="dxa"/>
          </w:tcPr>
          <w:p w14:paraId="092C6916" w14:textId="77777777" w:rsidR="00FD45EA" w:rsidRPr="00A95393" w:rsidRDefault="00FD45EA" w:rsidP="00F422BB">
            <w:pPr>
              <w:spacing w:line="216" w:lineRule="auto"/>
              <w:ind w:right="-111" w:hanging="108"/>
              <w:jc w:val="center"/>
              <w:rPr>
                <w:sz w:val="22"/>
                <w:szCs w:val="22"/>
              </w:rPr>
            </w:pPr>
            <w:r w:rsidRPr="00A95393">
              <w:rPr>
                <w:sz w:val="22"/>
                <w:szCs w:val="22"/>
              </w:rPr>
              <w:t>136.29*</w:t>
            </w:r>
          </w:p>
        </w:tc>
        <w:tc>
          <w:tcPr>
            <w:tcW w:w="1701" w:type="dxa"/>
            <w:vMerge/>
          </w:tcPr>
          <w:p w14:paraId="07C823B9" w14:textId="77777777" w:rsidR="00FD45EA" w:rsidRPr="00A95393" w:rsidRDefault="00FD45EA" w:rsidP="00F422BB">
            <w:pPr>
              <w:spacing w:line="216" w:lineRule="auto"/>
              <w:rPr>
                <w:sz w:val="22"/>
                <w:szCs w:val="22"/>
              </w:rPr>
            </w:pPr>
          </w:p>
        </w:tc>
        <w:tc>
          <w:tcPr>
            <w:tcW w:w="993" w:type="dxa"/>
            <w:vMerge/>
          </w:tcPr>
          <w:p w14:paraId="240F2290" w14:textId="77777777" w:rsidR="00FD45EA" w:rsidRPr="00A95393" w:rsidRDefault="00FD45EA" w:rsidP="00F422BB">
            <w:pPr>
              <w:spacing w:line="216" w:lineRule="auto"/>
              <w:jc w:val="center"/>
              <w:rPr>
                <w:sz w:val="22"/>
                <w:szCs w:val="22"/>
              </w:rPr>
            </w:pPr>
          </w:p>
        </w:tc>
        <w:tc>
          <w:tcPr>
            <w:tcW w:w="2126" w:type="dxa"/>
          </w:tcPr>
          <w:p w14:paraId="73ADA42F" w14:textId="77777777" w:rsidR="00FD45EA" w:rsidRPr="00A95393" w:rsidRDefault="00FD45EA" w:rsidP="00F422BB">
            <w:pPr>
              <w:spacing w:line="216" w:lineRule="auto"/>
              <w:rPr>
                <w:sz w:val="22"/>
                <w:szCs w:val="22"/>
              </w:rPr>
            </w:pPr>
            <w:proofErr w:type="spellStart"/>
            <w:r w:rsidRPr="00A95393">
              <w:rPr>
                <w:sz w:val="22"/>
                <w:szCs w:val="22"/>
              </w:rPr>
              <w:t>Эпихлоргидрин</w:t>
            </w:r>
            <w:proofErr w:type="spellEnd"/>
          </w:p>
        </w:tc>
        <w:tc>
          <w:tcPr>
            <w:tcW w:w="1871" w:type="dxa"/>
            <w:vMerge/>
          </w:tcPr>
          <w:p w14:paraId="67808FEA" w14:textId="77777777" w:rsidR="00FD45EA" w:rsidRPr="00A95393" w:rsidRDefault="00FD45EA" w:rsidP="00F422BB">
            <w:pPr>
              <w:spacing w:line="216" w:lineRule="auto"/>
              <w:rPr>
                <w:sz w:val="22"/>
                <w:szCs w:val="22"/>
              </w:rPr>
            </w:pPr>
          </w:p>
        </w:tc>
        <w:tc>
          <w:tcPr>
            <w:tcW w:w="2848" w:type="dxa"/>
            <w:vMerge w:val="restart"/>
          </w:tcPr>
          <w:p w14:paraId="4A1DF320" w14:textId="77777777" w:rsidR="00FD45EA" w:rsidRPr="00A95393" w:rsidRDefault="00FD45EA" w:rsidP="00F422BB">
            <w:pPr>
              <w:spacing w:line="216" w:lineRule="auto"/>
              <w:rPr>
                <w:sz w:val="22"/>
                <w:szCs w:val="22"/>
              </w:rPr>
            </w:pPr>
            <w:r w:rsidRPr="00A95393">
              <w:rPr>
                <w:sz w:val="22"/>
                <w:szCs w:val="22"/>
              </w:rPr>
              <w:t>ГОСТ ISO 16000-6-2016</w:t>
            </w:r>
          </w:p>
          <w:p w14:paraId="7A04FAC6" w14:textId="77777777" w:rsidR="00FD45EA" w:rsidRPr="00A95393" w:rsidRDefault="00FD45EA" w:rsidP="00F422BB">
            <w:pPr>
              <w:spacing w:line="216" w:lineRule="auto"/>
              <w:rPr>
                <w:sz w:val="22"/>
                <w:szCs w:val="22"/>
              </w:rPr>
            </w:pPr>
            <w:r w:rsidRPr="00A95393">
              <w:rPr>
                <w:sz w:val="22"/>
                <w:szCs w:val="22"/>
              </w:rPr>
              <w:t>ГОСТ Р ИСО 16017-1-2007</w:t>
            </w:r>
          </w:p>
        </w:tc>
      </w:tr>
      <w:tr w:rsidR="00FD45EA" w:rsidRPr="00A95393" w14:paraId="38A504F5" w14:textId="77777777" w:rsidTr="00B86C92">
        <w:trPr>
          <w:cantSplit/>
          <w:trHeight w:val="70"/>
        </w:trPr>
        <w:tc>
          <w:tcPr>
            <w:tcW w:w="851" w:type="dxa"/>
          </w:tcPr>
          <w:p w14:paraId="4C981280" w14:textId="77777777" w:rsidR="00FD45EA" w:rsidRPr="00A95393" w:rsidRDefault="00FD45EA" w:rsidP="00F422BB">
            <w:pPr>
              <w:spacing w:line="216" w:lineRule="auto"/>
              <w:ind w:right="-111" w:hanging="108"/>
              <w:jc w:val="center"/>
              <w:rPr>
                <w:bCs/>
                <w:sz w:val="22"/>
                <w:szCs w:val="22"/>
              </w:rPr>
            </w:pPr>
            <w:r w:rsidRPr="00A95393">
              <w:rPr>
                <w:bCs/>
                <w:sz w:val="22"/>
                <w:szCs w:val="22"/>
              </w:rPr>
              <w:t>136.30*</w:t>
            </w:r>
          </w:p>
        </w:tc>
        <w:tc>
          <w:tcPr>
            <w:tcW w:w="1701" w:type="dxa"/>
            <w:vMerge/>
          </w:tcPr>
          <w:p w14:paraId="010A8887" w14:textId="77777777" w:rsidR="00FD45EA" w:rsidRPr="00A95393" w:rsidRDefault="00FD45EA" w:rsidP="00F422BB">
            <w:pPr>
              <w:spacing w:line="216" w:lineRule="auto"/>
              <w:rPr>
                <w:sz w:val="22"/>
                <w:szCs w:val="22"/>
              </w:rPr>
            </w:pPr>
          </w:p>
        </w:tc>
        <w:tc>
          <w:tcPr>
            <w:tcW w:w="993" w:type="dxa"/>
            <w:vMerge/>
          </w:tcPr>
          <w:p w14:paraId="0C245639" w14:textId="77777777" w:rsidR="00FD45EA" w:rsidRPr="00A95393" w:rsidRDefault="00FD45EA" w:rsidP="00F422BB">
            <w:pPr>
              <w:spacing w:line="216" w:lineRule="auto"/>
              <w:jc w:val="center"/>
              <w:rPr>
                <w:bCs/>
                <w:sz w:val="22"/>
                <w:szCs w:val="22"/>
              </w:rPr>
            </w:pPr>
          </w:p>
        </w:tc>
        <w:tc>
          <w:tcPr>
            <w:tcW w:w="2126" w:type="dxa"/>
          </w:tcPr>
          <w:p w14:paraId="690C7E81" w14:textId="77777777" w:rsidR="00FD45EA" w:rsidRPr="00A95393" w:rsidRDefault="00FD45EA" w:rsidP="00F422BB">
            <w:pPr>
              <w:spacing w:line="216" w:lineRule="auto"/>
              <w:rPr>
                <w:sz w:val="22"/>
                <w:szCs w:val="22"/>
              </w:rPr>
            </w:pPr>
            <w:r w:rsidRPr="00A95393">
              <w:rPr>
                <w:sz w:val="22"/>
                <w:szCs w:val="22"/>
              </w:rPr>
              <w:t>Этилацетат</w:t>
            </w:r>
          </w:p>
        </w:tc>
        <w:tc>
          <w:tcPr>
            <w:tcW w:w="1871" w:type="dxa"/>
            <w:vMerge/>
          </w:tcPr>
          <w:p w14:paraId="1F5E103E" w14:textId="77777777" w:rsidR="00FD45EA" w:rsidRPr="00A95393" w:rsidRDefault="00FD45EA" w:rsidP="00F422BB">
            <w:pPr>
              <w:spacing w:line="216" w:lineRule="auto"/>
              <w:rPr>
                <w:sz w:val="22"/>
                <w:szCs w:val="22"/>
              </w:rPr>
            </w:pPr>
          </w:p>
        </w:tc>
        <w:tc>
          <w:tcPr>
            <w:tcW w:w="2848" w:type="dxa"/>
            <w:vMerge/>
          </w:tcPr>
          <w:p w14:paraId="76A1CF92" w14:textId="77777777" w:rsidR="00FD45EA" w:rsidRPr="00A95393" w:rsidRDefault="00FD45EA" w:rsidP="00F422BB">
            <w:pPr>
              <w:pStyle w:val="af4"/>
              <w:spacing w:line="216" w:lineRule="auto"/>
              <w:rPr>
                <w:sz w:val="22"/>
                <w:szCs w:val="22"/>
              </w:rPr>
            </w:pPr>
          </w:p>
        </w:tc>
      </w:tr>
      <w:tr w:rsidR="00FD45EA" w:rsidRPr="00A95393" w14:paraId="2853CC35" w14:textId="77777777" w:rsidTr="00B86C92">
        <w:trPr>
          <w:cantSplit/>
          <w:trHeight w:val="70"/>
        </w:trPr>
        <w:tc>
          <w:tcPr>
            <w:tcW w:w="851" w:type="dxa"/>
          </w:tcPr>
          <w:p w14:paraId="2DBBFAA7" w14:textId="77777777" w:rsidR="00FD45EA" w:rsidRPr="00A95393" w:rsidRDefault="00FD45EA" w:rsidP="00F422BB">
            <w:pPr>
              <w:spacing w:line="216" w:lineRule="auto"/>
              <w:ind w:right="-111" w:hanging="108"/>
              <w:jc w:val="center"/>
              <w:rPr>
                <w:sz w:val="22"/>
                <w:szCs w:val="22"/>
              </w:rPr>
            </w:pPr>
            <w:r w:rsidRPr="00A95393">
              <w:rPr>
                <w:sz w:val="22"/>
                <w:szCs w:val="22"/>
              </w:rPr>
              <w:t>136.31*</w:t>
            </w:r>
          </w:p>
        </w:tc>
        <w:tc>
          <w:tcPr>
            <w:tcW w:w="1701" w:type="dxa"/>
            <w:vMerge/>
          </w:tcPr>
          <w:p w14:paraId="1F8BB5BB" w14:textId="77777777" w:rsidR="00FD45EA" w:rsidRPr="00A95393" w:rsidRDefault="00FD45EA" w:rsidP="00F422BB">
            <w:pPr>
              <w:spacing w:line="216" w:lineRule="auto"/>
              <w:rPr>
                <w:sz w:val="22"/>
                <w:szCs w:val="22"/>
              </w:rPr>
            </w:pPr>
          </w:p>
        </w:tc>
        <w:tc>
          <w:tcPr>
            <w:tcW w:w="993" w:type="dxa"/>
            <w:vMerge/>
          </w:tcPr>
          <w:p w14:paraId="4DC79156" w14:textId="77777777" w:rsidR="00FD45EA" w:rsidRPr="00A95393" w:rsidRDefault="00FD45EA" w:rsidP="00F422BB">
            <w:pPr>
              <w:spacing w:line="216" w:lineRule="auto"/>
              <w:jc w:val="center"/>
              <w:rPr>
                <w:sz w:val="22"/>
                <w:szCs w:val="22"/>
              </w:rPr>
            </w:pPr>
          </w:p>
        </w:tc>
        <w:tc>
          <w:tcPr>
            <w:tcW w:w="2126" w:type="dxa"/>
          </w:tcPr>
          <w:p w14:paraId="7C1F783D" w14:textId="77777777" w:rsidR="00FD45EA" w:rsidRPr="00A95393" w:rsidRDefault="00FD45EA" w:rsidP="00F422BB">
            <w:pPr>
              <w:spacing w:line="216" w:lineRule="auto"/>
              <w:rPr>
                <w:sz w:val="22"/>
                <w:szCs w:val="22"/>
              </w:rPr>
            </w:pPr>
            <w:r w:rsidRPr="00A95393">
              <w:rPr>
                <w:sz w:val="22"/>
                <w:szCs w:val="22"/>
              </w:rPr>
              <w:t>Этиленгликоль</w:t>
            </w:r>
          </w:p>
        </w:tc>
        <w:tc>
          <w:tcPr>
            <w:tcW w:w="1871" w:type="dxa"/>
            <w:vMerge/>
          </w:tcPr>
          <w:p w14:paraId="5E54C0DB" w14:textId="77777777" w:rsidR="00FD45EA" w:rsidRPr="00A95393" w:rsidRDefault="00FD45EA" w:rsidP="00F422BB">
            <w:pPr>
              <w:spacing w:line="216" w:lineRule="auto"/>
              <w:rPr>
                <w:sz w:val="22"/>
                <w:szCs w:val="22"/>
              </w:rPr>
            </w:pPr>
          </w:p>
        </w:tc>
        <w:tc>
          <w:tcPr>
            <w:tcW w:w="2848" w:type="dxa"/>
            <w:vMerge/>
          </w:tcPr>
          <w:p w14:paraId="747785C5" w14:textId="77777777" w:rsidR="00FD45EA" w:rsidRPr="00A95393" w:rsidRDefault="00FD45EA" w:rsidP="00F422BB">
            <w:pPr>
              <w:pStyle w:val="af4"/>
              <w:spacing w:line="216" w:lineRule="auto"/>
              <w:rPr>
                <w:sz w:val="22"/>
                <w:szCs w:val="22"/>
              </w:rPr>
            </w:pPr>
          </w:p>
        </w:tc>
      </w:tr>
      <w:tr w:rsidR="00FD45EA" w:rsidRPr="00A95393" w14:paraId="3872966A" w14:textId="77777777" w:rsidTr="00B86C92">
        <w:trPr>
          <w:cantSplit/>
          <w:trHeight w:val="70"/>
        </w:trPr>
        <w:tc>
          <w:tcPr>
            <w:tcW w:w="851" w:type="dxa"/>
          </w:tcPr>
          <w:p w14:paraId="31CDC7A0" w14:textId="77777777" w:rsidR="00FD45EA" w:rsidRPr="00A95393" w:rsidRDefault="00FD45EA" w:rsidP="00F422BB">
            <w:pPr>
              <w:spacing w:line="216" w:lineRule="auto"/>
              <w:ind w:right="-111" w:hanging="108"/>
              <w:jc w:val="center"/>
              <w:rPr>
                <w:sz w:val="22"/>
                <w:szCs w:val="22"/>
              </w:rPr>
            </w:pPr>
            <w:r w:rsidRPr="00A95393">
              <w:rPr>
                <w:sz w:val="22"/>
                <w:szCs w:val="22"/>
              </w:rPr>
              <w:t>136.32*</w:t>
            </w:r>
          </w:p>
        </w:tc>
        <w:tc>
          <w:tcPr>
            <w:tcW w:w="1701" w:type="dxa"/>
            <w:vMerge/>
          </w:tcPr>
          <w:p w14:paraId="3E700BB5" w14:textId="77777777" w:rsidR="00FD45EA" w:rsidRPr="00A95393" w:rsidRDefault="00FD45EA" w:rsidP="00F422BB">
            <w:pPr>
              <w:spacing w:line="216" w:lineRule="auto"/>
              <w:rPr>
                <w:sz w:val="22"/>
                <w:szCs w:val="22"/>
              </w:rPr>
            </w:pPr>
          </w:p>
        </w:tc>
        <w:tc>
          <w:tcPr>
            <w:tcW w:w="993" w:type="dxa"/>
            <w:vMerge/>
          </w:tcPr>
          <w:p w14:paraId="6B7DFCA3" w14:textId="77777777" w:rsidR="00FD45EA" w:rsidRPr="00A95393" w:rsidRDefault="00FD45EA" w:rsidP="00F422BB">
            <w:pPr>
              <w:spacing w:line="216" w:lineRule="auto"/>
              <w:jc w:val="center"/>
              <w:rPr>
                <w:sz w:val="22"/>
                <w:szCs w:val="22"/>
              </w:rPr>
            </w:pPr>
          </w:p>
        </w:tc>
        <w:tc>
          <w:tcPr>
            <w:tcW w:w="2126" w:type="dxa"/>
          </w:tcPr>
          <w:p w14:paraId="5B51E9E8" w14:textId="77777777" w:rsidR="00FD45EA" w:rsidRPr="00A95393" w:rsidRDefault="00FD45EA" w:rsidP="00F422BB">
            <w:pPr>
              <w:pStyle w:val="ad"/>
              <w:spacing w:line="216" w:lineRule="auto"/>
              <w:rPr>
                <w:rStyle w:val="FontStyle15"/>
                <w:rFonts w:ascii="Times New Roman"/>
                <w:sz w:val="22"/>
                <w:szCs w:val="22"/>
              </w:rPr>
            </w:pPr>
            <w:r w:rsidRPr="00A95393">
              <w:rPr>
                <w:rStyle w:val="FontStyle15"/>
                <w:rFonts w:ascii="Times New Roman"/>
                <w:sz w:val="22"/>
                <w:szCs w:val="22"/>
              </w:rPr>
              <w:t xml:space="preserve">Уровень </w:t>
            </w:r>
            <w:proofErr w:type="gramStart"/>
            <w:r w:rsidRPr="00A95393">
              <w:rPr>
                <w:rStyle w:val="FontStyle15"/>
                <w:rFonts w:ascii="Times New Roman"/>
                <w:sz w:val="22"/>
                <w:szCs w:val="22"/>
              </w:rPr>
              <w:t>напряжен-</w:t>
            </w:r>
            <w:proofErr w:type="spellStart"/>
            <w:r w:rsidRPr="00A95393">
              <w:rPr>
                <w:rStyle w:val="FontStyle15"/>
                <w:rFonts w:ascii="Times New Roman"/>
                <w:sz w:val="22"/>
                <w:szCs w:val="22"/>
              </w:rPr>
              <w:t>ности</w:t>
            </w:r>
            <w:proofErr w:type="spellEnd"/>
            <w:proofErr w:type="gramEnd"/>
            <w:r w:rsidRPr="00A95393">
              <w:rPr>
                <w:rStyle w:val="FontStyle15"/>
                <w:rFonts w:ascii="Times New Roman"/>
                <w:sz w:val="22"/>
                <w:szCs w:val="22"/>
              </w:rPr>
              <w:t xml:space="preserve"> </w:t>
            </w:r>
            <w:proofErr w:type="spellStart"/>
            <w:r w:rsidRPr="00A95393">
              <w:rPr>
                <w:rStyle w:val="FontStyle15"/>
                <w:rFonts w:ascii="Times New Roman"/>
                <w:sz w:val="22"/>
                <w:szCs w:val="22"/>
              </w:rPr>
              <w:t>электростати-ческого</w:t>
            </w:r>
            <w:proofErr w:type="spellEnd"/>
            <w:r w:rsidRPr="00A95393">
              <w:rPr>
                <w:rStyle w:val="FontStyle15"/>
                <w:rFonts w:ascii="Times New Roman"/>
                <w:sz w:val="22"/>
                <w:szCs w:val="22"/>
              </w:rPr>
              <w:t xml:space="preserve"> поля</w:t>
            </w:r>
          </w:p>
        </w:tc>
        <w:tc>
          <w:tcPr>
            <w:tcW w:w="1871" w:type="dxa"/>
          </w:tcPr>
          <w:p w14:paraId="70874A50" w14:textId="77777777" w:rsidR="00FD45EA" w:rsidRPr="00A95393" w:rsidRDefault="00FD45EA" w:rsidP="00F422BB">
            <w:pPr>
              <w:spacing w:line="216" w:lineRule="auto"/>
              <w:rPr>
                <w:sz w:val="22"/>
                <w:szCs w:val="22"/>
              </w:rPr>
            </w:pPr>
            <w:r w:rsidRPr="00A95393">
              <w:rPr>
                <w:sz w:val="22"/>
                <w:szCs w:val="22"/>
              </w:rPr>
              <w:t>ТР ТС 025/2012</w:t>
            </w:r>
          </w:p>
          <w:p w14:paraId="113AC185" w14:textId="77777777" w:rsidR="00FD45EA" w:rsidRPr="00A95393" w:rsidRDefault="00FD45EA" w:rsidP="00F422BB">
            <w:pPr>
              <w:spacing w:line="216" w:lineRule="auto"/>
              <w:rPr>
                <w:sz w:val="22"/>
                <w:szCs w:val="22"/>
              </w:rPr>
            </w:pPr>
            <w:r w:rsidRPr="00A95393">
              <w:rPr>
                <w:sz w:val="22"/>
                <w:szCs w:val="22"/>
              </w:rPr>
              <w:t>Статья 5, п.3</w:t>
            </w:r>
          </w:p>
        </w:tc>
        <w:tc>
          <w:tcPr>
            <w:tcW w:w="2848" w:type="dxa"/>
          </w:tcPr>
          <w:p w14:paraId="161ED8DF" w14:textId="77777777" w:rsidR="00FD45EA" w:rsidRPr="00A95393" w:rsidRDefault="00FD45EA" w:rsidP="00F422BB">
            <w:pPr>
              <w:spacing w:line="216" w:lineRule="auto"/>
              <w:rPr>
                <w:rFonts w:eastAsia="Arial Unicode MS"/>
                <w:sz w:val="22"/>
                <w:szCs w:val="22"/>
              </w:rPr>
            </w:pPr>
            <w:r w:rsidRPr="00A95393">
              <w:rPr>
                <w:rFonts w:eastAsia="Arial Unicode MS"/>
                <w:sz w:val="22"/>
                <w:szCs w:val="22"/>
              </w:rPr>
              <w:t>ГОСТ 30877-2003</w:t>
            </w:r>
          </w:p>
        </w:tc>
      </w:tr>
      <w:tr w:rsidR="00FD45EA" w:rsidRPr="00A95393" w14:paraId="4DAF3B3C" w14:textId="77777777" w:rsidTr="00B86C92">
        <w:trPr>
          <w:cantSplit/>
          <w:trHeight w:val="70"/>
        </w:trPr>
        <w:tc>
          <w:tcPr>
            <w:tcW w:w="851" w:type="dxa"/>
          </w:tcPr>
          <w:p w14:paraId="1F012B37" w14:textId="77777777" w:rsidR="00FD45EA" w:rsidRPr="00A95393" w:rsidRDefault="00FD45EA" w:rsidP="00F422BB">
            <w:pPr>
              <w:spacing w:line="216" w:lineRule="auto"/>
              <w:ind w:right="-111" w:hanging="108"/>
              <w:jc w:val="center"/>
              <w:rPr>
                <w:sz w:val="22"/>
                <w:szCs w:val="22"/>
              </w:rPr>
            </w:pPr>
            <w:r w:rsidRPr="00A95393">
              <w:rPr>
                <w:sz w:val="22"/>
                <w:szCs w:val="22"/>
              </w:rPr>
              <w:t>136.33*</w:t>
            </w:r>
          </w:p>
        </w:tc>
        <w:tc>
          <w:tcPr>
            <w:tcW w:w="1701" w:type="dxa"/>
            <w:vMerge/>
          </w:tcPr>
          <w:p w14:paraId="0AE39422" w14:textId="77777777" w:rsidR="00FD45EA" w:rsidRPr="00A95393" w:rsidRDefault="00FD45EA" w:rsidP="00F422BB">
            <w:pPr>
              <w:spacing w:line="216" w:lineRule="auto"/>
              <w:rPr>
                <w:sz w:val="22"/>
                <w:szCs w:val="22"/>
              </w:rPr>
            </w:pPr>
          </w:p>
        </w:tc>
        <w:tc>
          <w:tcPr>
            <w:tcW w:w="993" w:type="dxa"/>
            <w:vMerge/>
          </w:tcPr>
          <w:p w14:paraId="57B683D6" w14:textId="77777777" w:rsidR="00FD45EA" w:rsidRPr="00A95393" w:rsidRDefault="00FD45EA" w:rsidP="00F422BB">
            <w:pPr>
              <w:spacing w:line="216" w:lineRule="auto"/>
              <w:jc w:val="center"/>
              <w:rPr>
                <w:sz w:val="22"/>
                <w:szCs w:val="22"/>
              </w:rPr>
            </w:pPr>
          </w:p>
        </w:tc>
        <w:tc>
          <w:tcPr>
            <w:tcW w:w="2126" w:type="dxa"/>
          </w:tcPr>
          <w:p w14:paraId="0FEC9E62" w14:textId="77777777" w:rsidR="00FD45EA" w:rsidRPr="00A95393" w:rsidRDefault="00FD45EA" w:rsidP="00F422BB">
            <w:pPr>
              <w:pStyle w:val="ad"/>
              <w:spacing w:line="216" w:lineRule="auto"/>
              <w:ind w:right="-108"/>
              <w:rPr>
                <w:rStyle w:val="FontStyle15"/>
                <w:rFonts w:ascii="Times New Roman" w:eastAsia="Times New Roman"/>
                <w:sz w:val="22"/>
                <w:szCs w:val="22"/>
              </w:rPr>
            </w:pPr>
            <w:r w:rsidRPr="00A95393">
              <w:rPr>
                <w:sz w:val="22"/>
                <w:szCs w:val="22"/>
              </w:rPr>
              <w:t>Возможность проведения влажной дезинфекции рабочих и фасадных поверхностей</w:t>
            </w:r>
          </w:p>
        </w:tc>
        <w:tc>
          <w:tcPr>
            <w:tcW w:w="1871" w:type="dxa"/>
          </w:tcPr>
          <w:p w14:paraId="0384CFD3" w14:textId="77777777" w:rsidR="00FD45EA" w:rsidRPr="00A95393" w:rsidRDefault="00FD45EA" w:rsidP="00F422BB">
            <w:pPr>
              <w:spacing w:line="216" w:lineRule="auto"/>
              <w:rPr>
                <w:sz w:val="22"/>
                <w:szCs w:val="22"/>
              </w:rPr>
            </w:pPr>
            <w:r w:rsidRPr="00A95393">
              <w:rPr>
                <w:sz w:val="22"/>
                <w:szCs w:val="22"/>
              </w:rPr>
              <w:t xml:space="preserve">ТР </w:t>
            </w:r>
            <w:proofErr w:type="gramStart"/>
            <w:r w:rsidRPr="00A95393">
              <w:rPr>
                <w:sz w:val="22"/>
                <w:szCs w:val="22"/>
              </w:rPr>
              <w:t>ТС  025</w:t>
            </w:r>
            <w:proofErr w:type="gramEnd"/>
            <w:r w:rsidRPr="00A95393">
              <w:rPr>
                <w:sz w:val="22"/>
                <w:szCs w:val="22"/>
              </w:rPr>
              <w:t>/2012</w:t>
            </w:r>
          </w:p>
          <w:p w14:paraId="19258A4D" w14:textId="77777777" w:rsidR="00FD45EA" w:rsidRPr="00A95393" w:rsidRDefault="00FD45EA" w:rsidP="00F422BB">
            <w:pPr>
              <w:spacing w:line="216" w:lineRule="auto"/>
              <w:rPr>
                <w:sz w:val="22"/>
                <w:szCs w:val="22"/>
              </w:rPr>
            </w:pPr>
            <w:r w:rsidRPr="00A95393">
              <w:rPr>
                <w:sz w:val="22"/>
                <w:szCs w:val="22"/>
              </w:rPr>
              <w:t xml:space="preserve">Статья 5 </w:t>
            </w:r>
            <w:proofErr w:type="spellStart"/>
            <w:r w:rsidRPr="00A95393">
              <w:rPr>
                <w:sz w:val="22"/>
                <w:szCs w:val="22"/>
              </w:rPr>
              <w:t>п.п</w:t>
            </w:r>
            <w:proofErr w:type="spellEnd"/>
            <w:r w:rsidRPr="00A95393">
              <w:rPr>
                <w:sz w:val="22"/>
                <w:szCs w:val="22"/>
              </w:rPr>
              <w:t>. 2, 3</w:t>
            </w:r>
          </w:p>
        </w:tc>
        <w:tc>
          <w:tcPr>
            <w:tcW w:w="2848" w:type="dxa"/>
          </w:tcPr>
          <w:p w14:paraId="50376BBC" w14:textId="77777777" w:rsidR="00FD45EA" w:rsidRPr="00A95393" w:rsidRDefault="00FD45EA" w:rsidP="00F422BB">
            <w:pPr>
              <w:pStyle w:val="ad"/>
              <w:spacing w:line="216" w:lineRule="auto"/>
              <w:rPr>
                <w:sz w:val="22"/>
                <w:szCs w:val="22"/>
              </w:rPr>
            </w:pPr>
            <w:r w:rsidRPr="00A95393">
              <w:rPr>
                <w:sz w:val="22"/>
                <w:szCs w:val="22"/>
              </w:rPr>
              <w:t xml:space="preserve">ГОСТ </w:t>
            </w:r>
            <w:proofErr w:type="gramStart"/>
            <w:r w:rsidRPr="00A95393">
              <w:rPr>
                <w:sz w:val="22"/>
                <w:szCs w:val="22"/>
              </w:rPr>
              <w:t>27627-88</w:t>
            </w:r>
            <w:proofErr w:type="gramEnd"/>
          </w:p>
          <w:p w14:paraId="792CFB3D" w14:textId="77777777" w:rsidR="00FD45EA" w:rsidRPr="00A95393" w:rsidRDefault="00FD45EA" w:rsidP="00F422BB">
            <w:pPr>
              <w:pStyle w:val="ad"/>
              <w:spacing w:line="216"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4211-2012</w:t>
            </w:r>
          </w:p>
        </w:tc>
      </w:tr>
      <w:tr w:rsidR="00FD45EA" w:rsidRPr="00A95393" w14:paraId="1C304BF0" w14:textId="77777777" w:rsidTr="00B86C92">
        <w:trPr>
          <w:cantSplit/>
          <w:trHeight w:val="70"/>
        </w:trPr>
        <w:tc>
          <w:tcPr>
            <w:tcW w:w="851" w:type="dxa"/>
          </w:tcPr>
          <w:p w14:paraId="5680522C" w14:textId="77777777" w:rsidR="00FD45EA" w:rsidRPr="00A95393" w:rsidRDefault="00FD45EA" w:rsidP="00F422BB">
            <w:pPr>
              <w:spacing w:line="216" w:lineRule="auto"/>
              <w:ind w:right="-111" w:hanging="108"/>
              <w:jc w:val="center"/>
              <w:rPr>
                <w:sz w:val="22"/>
                <w:szCs w:val="22"/>
              </w:rPr>
            </w:pPr>
          </w:p>
        </w:tc>
        <w:tc>
          <w:tcPr>
            <w:tcW w:w="1701" w:type="dxa"/>
            <w:vMerge/>
          </w:tcPr>
          <w:p w14:paraId="13DD58F9" w14:textId="77777777" w:rsidR="00FD45EA" w:rsidRPr="00A95393" w:rsidRDefault="00FD45EA" w:rsidP="00F422BB">
            <w:pPr>
              <w:spacing w:line="216" w:lineRule="auto"/>
              <w:rPr>
                <w:sz w:val="22"/>
                <w:szCs w:val="22"/>
              </w:rPr>
            </w:pPr>
          </w:p>
        </w:tc>
        <w:tc>
          <w:tcPr>
            <w:tcW w:w="993" w:type="dxa"/>
          </w:tcPr>
          <w:p w14:paraId="2DAB0D05" w14:textId="77777777" w:rsidR="00FD45EA" w:rsidRPr="00A95393" w:rsidRDefault="00FD45EA" w:rsidP="00F422BB">
            <w:pPr>
              <w:spacing w:line="216" w:lineRule="auto"/>
              <w:jc w:val="center"/>
              <w:rPr>
                <w:sz w:val="22"/>
                <w:szCs w:val="22"/>
                <w:lang w:eastAsia="en-US"/>
              </w:rPr>
            </w:pPr>
          </w:p>
        </w:tc>
        <w:tc>
          <w:tcPr>
            <w:tcW w:w="2126" w:type="dxa"/>
          </w:tcPr>
          <w:p w14:paraId="161F3403" w14:textId="77777777" w:rsidR="00FD45EA" w:rsidRPr="00A95393" w:rsidRDefault="00FD45EA" w:rsidP="00F422BB">
            <w:pPr>
              <w:spacing w:line="216" w:lineRule="auto"/>
              <w:rPr>
                <w:sz w:val="22"/>
                <w:szCs w:val="22"/>
              </w:rPr>
            </w:pPr>
            <w:r w:rsidRPr="00A95393">
              <w:rPr>
                <w:sz w:val="22"/>
                <w:szCs w:val="22"/>
              </w:rPr>
              <w:t>Требования к стеклоизделиям:</w:t>
            </w:r>
          </w:p>
        </w:tc>
        <w:tc>
          <w:tcPr>
            <w:tcW w:w="1871" w:type="dxa"/>
            <w:vMerge w:val="restart"/>
          </w:tcPr>
          <w:p w14:paraId="461B1D99" w14:textId="77777777" w:rsidR="00FD45EA" w:rsidRPr="00A95393" w:rsidRDefault="00FD45EA" w:rsidP="00F422BB">
            <w:pPr>
              <w:spacing w:line="216" w:lineRule="auto"/>
              <w:rPr>
                <w:sz w:val="22"/>
                <w:szCs w:val="22"/>
              </w:rPr>
            </w:pPr>
            <w:r w:rsidRPr="00A95393">
              <w:rPr>
                <w:sz w:val="22"/>
                <w:szCs w:val="22"/>
              </w:rPr>
              <w:t>ТР ТС 025/2012</w:t>
            </w:r>
          </w:p>
          <w:p w14:paraId="194B4D80" w14:textId="77777777" w:rsidR="00FD45EA" w:rsidRPr="00A95393" w:rsidRDefault="00FD45EA" w:rsidP="00F422BB">
            <w:pPr>
              <w:spacing w:line="216" w:lineRule="auto"/>
              <w:rPr>
                <w:sz w:val="22"/>
                <w:szCs w:val="22"/>
              </w:rPr>
            </w:pPr>
            <w:r w:rsidRPr="00A95393">
              <w:rPr>
                <w:sz w:val="22"/>
                <w:szCs w:val="22"/>
              </w:rPr>
              <w:t>Статья 5, п.2</w:t>
            </w:r>
          </w:p>
        </w:tc>
        <w:tc>
          <w:tcPr>
            <w:tcW w:w="2848" w:type="dxa"/>
          </w:tcPr>
          <w:p w14:paraId="78E8F5F2" w14:textId="77777777" w:rsidR="00FD45EA" w:rsidRPr="00A95393" w:rsidRDefault="00FD45EA" w:rsidP="00F422BB">
            <w:pPr>
              <w:pStyle w:val="af4"/>
              <w:spacing w:line="216" w:lineRule="auto"/>
              <w:rPr>
                <w:sz w:val="22"/>
                <w:szCs w:val="22"/>
              </w:rPr>
            </w:pPr>
          </w:p>
        </w:tc>
      </w:tr>
      <w:tr w:rsidR="00FD45EA" w:rsidRPr="00A95393" w14:paraId="4BADE150" w14:textId="77777777" w:rsidTr="00B86C92">
        <w:trPr>
          <w:cantSplit/>
          <w:trHeight w:val="70"/>
        </w:trPr>
        <w:tc>
          <w:tcPr>
            <w:tcW w:w="851" w:type="dxa"/>
          </w:tcPr>
          <w:p w14:paraId="03DDF5F5" w14:textId="77777777" w:rsidR="00FD45EA" w:rsidRPr="00A95393" w:rsidRDefault="00FD45EA" w:rsidP="00F422BB">
            <w:pPr>
              <w:spacing w:line="216" w:lineRule="auto"/>
              <w:ind w:right="-111" w:hanging="108"/>
              <w:jc w:val="center"/>
              <w:rPr>
                <w:sz w:val="22"/>
                <w:szCs w:val="22"/>
              </w:rPr>
            </w:pPr>
            <w:r w:rsidRPr="00A95393">
              <w:rPr>
                <w:sz w:val="22"/>
                <w:szCs w:val="22"/>
              </w:rPr>
              <w:t>136.34*</w:t>
            </w:r>
          </w:p>
        </w:tc>
        <w:tc>
          <w:tcPr>
            <w:tcW w:w="1701" w:type="dxa"/>
            <w:vMerge/>
          </w:tcPr>
          <w:p w14:paraId="75315B38" w14:textId="77777777" w:rsidR="00FD45EA" w:rsidRPr="00A95393" w:rsidRDefault="00FD45EA" w:rsidP="00F422BB">
            <w:pPr>
              <w:spacing w:line="216" w:lineRule="auto"/>
              <w:rPr>
                <w:sz w:val="22"/>
                <w:szCs w:val="22"/>
              </w:rPr>
            </w:pPr>
          </w:p>
        </w:tc>
        <w:tc>
          <w:tcPr>
            <w:tcW w:w="993" w:type="dxa"/>
          </w:tcPr>
          <w:p w14:paraId="01855B6C" w14:textId="77777777" w:rsidR="00FD45EA" w:rsidRPr="00A95393" w:rsidRDefault="00FD45EA" w:rsidP="00F422BB">
            <w:pPr>
              <w:spacing w:line="192" w:lineRule="auto"/>
              <w:jc w:val="center"/>
              <w:rPr>
                <w:sz w:val="22"/>
                <w:szCs w:val="22"/>
              </w:rPr>
            </w:pPr>
            <w:proofErr w:type="gramStart"/>
            <w:r w:rsidRPr="00A95393">
              <w:rPr>
                <w:sz w:val="22"/>
                <w:szCs w:val="22"/>
              </w:rPr>
              <w:t>31.00</w:t>
            </w:r>
            <w:r>
              <w:rPr>
                <w:sz w:val="22"/>
                <w:szCs w:val="22"/>
              </w:rPr>
              <w:t xml:space="preserve"> </w:t>
            </w:r>
            <w:r w:rsidRPr="00A95393">
              <w:rPr>
                <w:sz w:val="22"/>
                <w:szCs w:val="22"/>
              </w:rPr>
              <w:t xml:space="preserve"> 31.01</w:t>
            </w:r>
            <w:proofErr w:type="gramEnd"/>
            <w:r w:rsidRPr="00A95393">
              <w:rPr>
                <w:sz w:val="22"/>
                <w:szCs w:val="22"/>
              </w:rPr>
              <w:t>, 31.02, 31.09/</w:t>
            </w:r>
          </w:p>
          <w:p w14:paraId="7410FD3F" w14:textId="77777777" w:rsidR="00FD45EA" w:rsidRPr="00A95393" w:rsidRDefault="00FD45EA" w:rsidP="00F422BB">
            <w:pPr>
              <w:spacing w:line="192" w:lineRule="auto"/>
              <w:jc w:val="center"/>
              <w:rPr>
                <w:sz w:val="22"/>
                <w:szCs w:val="22"/>
              </w:rPr>
            </w:pPr>
            <w:r w:rsidRPr="00A95393">
              <w:rPr>
                <w:sz w:val="22"/>
                <w:szCs w:val="22"/>
              </w:rPr>
              <w:t>29.061, 11.116</w:t>
            </w:r>
          </w:p>
        </w:tc>
        <w:tc>
          <w:tcPr>
            <w:tcW w:w="2126" w:type="dxa"/>
          </w:tcPr>
          <w:p w14:paraId="4AD050E0" w14:textId="77777777" w:rsidR="00FD45EA" w:rsidRPr="00A95393" w:rsidRDefault="00FD45EA" w:rsidP="00F422BB">
            <w:pPr>
              <w:spacing w:line="216" w:lineRule="auto"/>
              <w:rPr>
                <w:sz w:val="22"/>
                <w:szCs w:val="22"/>
              </w:rPr>
            </w:pPr>
            <w:r w:rsidRPr="00A95393">
              <w:rPr>
                <w:sz w:val="22"/>
                <w:szCs w:val="22"/>
              </w:rPr>
              <w:t>Вид стекла, состояние кромок</w:t>
            </w:r>
          </w:p>
        </w:tc>
        <w:tc>
          <w:tcPr>
            <w:tcW w:w="1871" w:type="dxa"/>
            <w:vMerge/>
          </w:tcPr>
          <w:p w14:paraId="34BB7179" w14:textId="77777777" w:rsidR="00FD45EA" w:rsidRPr="00A95393" w:rsidRDefault="00FD45EA" w:rsidP="00F422BB">
            <w:pPr>
              <w:spacing w:line="216" w:lineRule="auto"/>
              <w:rPr>
                <w:sz w:val="22"/>
                <w:szCs w:val="22"/>
              </w:rPr>
            </w:pPr>
          </w:p>
        </w:tc>
        <w:tc>
          <w:tcPr>
            <w:tcW w:w="2848" w:type="dxa"/>
          </w:tcPr>
          <w:p w14:paraId="15FD0F78" w14:textId="77777777" w:rsidR="00FD45EA" w:rsidRPr="00A95393" w:rsidRDefault="00FD45EA" w:rsidP="00F422BB">
            <w:pPr>
              <w:spacing w:line="216" w:lineRule="auto"/>
              <w:rPr>
                <w:sz w:val="22"/>
                <w:szCs w:val="22"/>
              </w:rPr>
            </w:pPr>
            <w:r w:rsidRPr="00A95393">
              <w:rPr>
                <w:sz w:val="22"/>
                <w:szCs w:val="22"/>
              </w:rPr>
              <w:t xml:space="preserve">ГОСТ </w:t>
            </w:r>
            <w:proofErr w:type="gramStart"/>
            <w:r w:rsidRPr="00A95393">
              <w:rPr>
                <w:sz w:val="22"/>
                <w:szCs w:val="22"/>
              </w:rPr>
              <w:t>6799-2005</w:t>
            </w:r>
            <w:proofErr w:type="gramEnd"/>
            <w:r w:rsidRPr="00A95393">
              <w:rPr>
                <w:sz w:val="22"/>
                <w:szCs w:val="22"/>
              </w:rPr>
              <w:t xml:space="preserve"> п.7.4</w:t>
            </w:r>
          </w:p>
          <w:p w14:paraId="28472046" w14:textId="77777777" w:rsidR="00FD45EA" w:rsidRPr="00A95393" w:rsidRDefault="00FD45EA" w:rsidP="00F422BB">
            <w:pPr>
              <w:spacing w:line="216" w:lineRule="auto"/>
              <w:rPr>
                <w:sz w:val="22"/>
                <w:szCs w:val="22"/>
              </w:rPr>
            </w:pPr>
          </w:p>
        </w:tc>
      </w:tr>
      <w:tr w:rsidR="00FD45EA" w:rsidRPr="00A95393" w14:paraId="604B90AE" w14:textId="77777777" w:rsidTr="00B86C92">
        <w:trPr>
          <w:cantSplit/>
          <w:trHeight w:val="70"/>
        </w:trPr>
        <w:tc>
          <w:tcPr>
            <w:tcW w:w="851" w:type="dxa"/>
          </w:tcPr>
          <w:p w14:paraId="68A9A9A1" w14:textId="77777777" w:rsidR="00FD45EA" w:rsidRPr="00A95393" w:rsidRDefault="00FD45EA" w:rsidP="00F422BB">
            <w:pPr>
              <w:spacing w:line="216" w:lineRule="auto"/>
              <w:ind w:right="-111" w:hanging="108"/>
              <w:jc w:val="center"/>
              <w:rPr>
                <w:sz w:val="22"/>
                <w:szCs w:val="22"/>
              </w:rPr>
            </w:pPr>
            <w:r w:rsidRPr="00A95393">
              <w:rPr>
                <w:sz w:val="22"/>
                <w:szCs w:val="22"/>
              </w:rPr>
              <w:t>136.35*</w:t>
            </w:r>
          </w:p>
        </w:tc>
        <w:tc>
          <w:tcPr>
            <w:tcW w:w="1701" w:type="dxa"/>
            <w:vMerge/>
          </w:tcPr>
          <w:p w14:paraId="4FDD7116" w14:textId="77777777" w:rsidR="00FD45EA" w:rsidRPr="00A95393" w:rsidRDefault="00FD45EA" w:rsidP="00F422BB">
            <w:pPr>
              <w:spacing w:line="216" w:lineRule="auto"/>
              <w:rPr>
                <w:sz w:val="22"/>
                <w:szCs w:val="22"/>
              </w:rPr>
            </w:pPr>
          </w:p>
        </w:tc>
        <w:tc>
          <w:tcPr>
            <w:tcW w:w="993" w:type="dxa"/>
            <w:vMerge w:val="restart"/>
          </w:tcPr>
          <w:p w14:paraId="7D482C89" w14:textId="77777777" w:rsidR="00FD45EA" w:rsidRPr="00A95393" w:rsidRDefault="00FD45EA" w:rsidP="00F422BB">
            <w:pPr>
              <w:spacing w:line="192" w:lineRule="auto"/>
              <w:jc w:val="center"/>
              <w:rPr>
                <w:sz w:val="22"/>
                <w:szCs w:val="22"/>
              </w:rPr>
            </w:pPr>
            <w:proofErr w:type="gramStart"/>
            <w:r w:rsidRPr="00A95393">
              <w:rPr>
                <w:sz w:val="22"/>
                <w:szCs w:val="22"/>
              </w:rPr>
              <w:t>31.00 – 31.02</w:t>
            </w:r>
            <w:proofErr w:type="gramEnd"/>
            <w:r w:rsidRPr="00A95393">
              <w:rPr>
                <w:sz w:val="22"/>
                <w:szCs w:val="22"/>
              </w:rPr>
              <w:t>, 31.09/</w:t>
            </w:r>
          </w:p>
          <w:p w14:paraId="54E171EA" w14:textId="77777777" w:rsidR="00FD45EA" w:rsidRPr="00A95393" w:rsidRDefault="00FD45EA" w:rsidP="00F422BB">
            <w:pPr>
              <w:spacing w:line="192" w:lineRule="auto"/>
              <w:jc w:val="center"/>
              <w:rPr>
                <w:sz w:val="22"/>
                <w:szCs w:val="22"/>
              </w:rPr>
            </w:pPr>
            <w:r w:rsidRPr="00A95393">
              <w:rPr>
                <w:sz w:val="22"/>
                <w:szCs w:val="22"/>
              </w:rPr>
              <w:t>29.061, 11.116, 26.095</w:t>
            </w:r>
          </w:p>
        </w:tc>
        <w:tc>
          <w:tcPr>
            <w:tcW w:w="2126" w:type="dxa"/>
          </w:tcPr>
          <w:p w14:paraId="67DBF872" w14:textId="77777777" w:rsidR="00FD45EA" w:rsidRPr="00A95393" w:rsidRDefault="00FD45EA" w:rsidP="00F422BB">
            <w:pPr>
              <w:spacing w:line="216" w:lineRule="auto"/>
              <w:rPr>
                <w:sz w:val="22"/>
                <w:szCs w:val="22"/>
              </w:rPr>
            </w:pPr>
            <w:r w:rsidRPr="00A95393">
              <w:rPr>
                <w:sz w:val="22"/>
                <w:szCs w:val="22"/>
              </w:rPr>
              <w:t>Механическая прочность</w:t>
            </w:r>
          </w:p>
        </w:tc>
        <w:tc>
          <w:tcPr>
            <w:tcW w:w="1871" w:type="dxa"/>
            <w:vMerge/>
          </w:tcPr>
          <w:p w14:paraId="7CD71077" w14:textId="77777777" w:rsidR="00FD45EA" w:rsidRPr="00A95393" w:rsidRDefault="00FD45EA" w:rsidP="00F422BB">
            <w:pPr>
              <w:spacing w:line="216" w:lineRule="auto"/>
              <w:rPr>
                <w:sz w:val="22"/>
                <w:szCs w:val="22"/>
              </w:rPr>
            </w:pPr>
          </w:p>
        </w:tc>
        <w:tc>
          <w:tcPr>
            <w:tcW w:w="2848" w:type="dxa"/>
          </w:tcPr>
          <w:p w14:paraId="619FAA60" w14:textId="77777777" w:rsidR="00FD45EA" w:rsidRPr="00A95393" w:rsidRDefault="00FD45EA" w:rsidP="00F422BB">
            <w:pPr>
              <w:spacing w:line="216" w:lineRule="auto"/>
              <w:rPr>
                <w:sz w:val="22"/>
                <w:szCs w:val="22"/>
              </w:rPr>
            </w:pPr>
            <w:r w:rsidRPr="00A95393">
              <w:rPr>
                <w:sz w:val="22"/>
                <w:szCs w:val="22"/>
              </w:rPr>
              <w:t xml:space="preserve">ГОСТ </w:t>
            </w:r>
            <w:proofErr w:type="gramStart"/>
            <w:r w:rsidRPr="00A95393">
              <w:rPr>
                <w:sz w:val="22"/>
                <w:szCs w:val="22"/>
              </w:rPr>
              <w:t>6799-2005</w:t>
            </w:r>
            <w:proofErr w:type="gramEnd"/>
            <w:r w:rsidRPr="00A95393">
              <w:rPr>
                <w:sz w:val="22"/>
                <w:szCs w:val="22"/>
              </w:rPr>
              <w:t xml:space="preserve"> п.7.9</w:t>
            </w:r>
          </w:p>
          <w:p w14:paraId="45581C89" w14:textId="77777777" w:rsidR="00FD45EA" w:rsidRPr="00A95393" w:rsidRDefault="00FD45EA" w:rsidP="00F422BB">
            <w:pPr>
              <w:spacing w:line="216" w:lineRule="auto"/>
              <w:rPr>
                <w:sz w:val="22"/>
                <w:szCs w:val="22"/>
              </w:rPr>
            </w:pPr>
            <w:r w:rsidRPr="00A95393">
              <w:rPr>
                <w:sz w:val="22"/>
                <w:szCs w:val="22"/>
              </w:rPr>
              <w:t xml:space="preserve">ГОСТ </w:t>
            </w:r>
            <w:proofErr w:type="gramStart"/>
            <w:r w:rsidRPr="00A95393">
              <w:rPr>
                <w:sz w:val="22"/>
                <w:szCs w:val="22"/>
              </w:rPr>
              <w:t>30698-2014</w:t>
            </w:r>
            <w:proofErr w:type="gramEnd"/>
            <w:r w:rsidRPr="00A95393">
              <w:rPr>
                <w:sz w:val="22"/>
                <w:szCs w:val="22"/>
              </w:rPr>
              <w:t xml:space="preserve"> п.9.9</w:t>
            </w:r>
          </w:p>
        </w:tc>
      </w:tr>
      <w:tr w:rsidR="00FD45EA" w:rsidRPr="00A95393" w14:paraId="797D557A" w14:textId="77777777" w:rsidTr="00B86C92">
        <w:trPr>
          <w:cantSplit/>
          <w:trHeight w:val="70"/>
        </w:trPr>
        <w:tc>
          <w:tcPr>
            <w:tcW w:w="851" w:type="dxa"/>
          </w:tcPr>
          <w:p w14:paraId="4DFA460A" w14:textId="77777777" w:rsidR="00FD45EA" w:rsidRPr="00A95393" w:rsidRDefault="00FD45EA" w:rsidP="00F422BB">
            <w:pPr>
              <w:spacing w:line="216" w:lineRule="auto"/>
              <w:ind w:right="-111" w:hanging="108"/>
              <w:jc w:val="center"/>
              <w:rPr>
                <w:sz w:val="22"/>
                <w:szCs w:val="22"/>
              </w:rPr>
            </w:pPr>
            <w:r w:rsidRPr="00A95393">
              <w:rPr>
                <w:sz w:val="22"/>
                <w:szCs w:val="22"/>
              </w:rPr>
              <w:t>136.36*</w:t>
            </w:r>
          </w:p>
        </w:tc>
        <w:tc>
          <w:tcPr>
            <w:tcW w:w="1701" w:type="dxa"/>
            <w:vMerge/>
          </w:tcPr>
          <w:p w14:paraId="155DDDE1" w14:textId="77777777" w:rsidR="00FD45EA" w:rsidRPr="00A95393" w:rsidRDefault="00FD45EA" w:rsidP="00F422BB">
            <w:pPr>
              <w:spacing w:line="216" w:lineRule="auto"/>
              <w:rPr>
                <w:sz w:val="22"/>
                <w:szCs w:val="22"/>
              </w:rPr>
            </w:pPr>
          </w:p>
        </w:tc>
        <w:tc>
          <w:tcPr>
            <w:tcW w:w="993" w:type="dxa"/>
            <w:vMerge/>
          </w:tcPr>
          <w:p w14:paraId="4D15B7F6" w14:textId="77777777" w:rsidR="00FD45EA" w:rsidRPr="00A95393" w:rsidRDefault="00FD45EA" w:rsidP="00F422BB">
            <w:pPr>
              <w:spacing w:line="216" w:lineRule="auto"/>
              <w:jc w:val="center"/>
              <w:rPr>
                <w:sz w:val="22"/>
                <w:szCs w:val="22"/>
              </w:rPr>
            </w:pPr>
          </w:p>
        </w:tc>
        <w:tc>
          <w:tcPr>
            <w:tcW w:w="2126" w:type="dxa"/>
          </w:tcPr>
          <w:p w14:paraId="553F2D2F" w14:textId="77777777" w:rsidR="00FD45EA" w:rsidRPr="00A95393" w:rsidRDefault="00FD45EA" w:rsidP="00F422BB">
            <w:pPr>
              <w:spacing w:line="216" w:lineRule="auto"/>
              <w:rPr>
                <w:sz w:val="22"/>
                <w:szCs w:val="22"/>
              </w:rPr>
            </w:pPr>
            <w:r w:rsidRPr="00A95393">
              <w:rPr>
                <w:sz w:val="22"/>
                <w:szCs w:val="22"/>
              </w:rPr>
              <w:t>Характер разрушения</w:t>
            </w:r>
          </w:p>
          <w:p w14:paraId="73B55596" w14:textId="77777777" w:rsidR="00FD45EA" w:rsidRPr="00A95393" w:rsidRDefault="00FD45EA" w:rsidP="00F422BB">
            <w:pPr>
              <w:spacing w:line="216" w:lineRule="auto"/>
              <w:rPr>
                <w:sz w:val="22"/>
                <w:szCs w:val="22"/>
              </w:rPr>
            </w:pPr>
          </w:p>
        </w:tc>
        <w:tc>
          <w:tcPr>
            <w:tcW w:w="1871" w:type="dxa"/>
            <w:vMerge/>
          </w:tcPr>
          <w:p w14:paraId="0EA162D1" w14:textId="77777777" w:rsidR="00FD45EA" w:rsidRPr="00A95393" w:rsidRDefault="00FD45EA" w:rsidP="00F422BB">
            <w:pPr>
              <w:spacing w:line="216" w:lineRule="auto"/>
              <w:rPr>
                <w:sz w:val="22"/>
                <w:szCs w:val="22"/>
              </w:rPr>
            </w:pPr>
          </w:p>
        </w:tc>
        <w:tc>
          <w:tcPr>
            <w:tcW w:w="2848" w:type="dxa"/>
          </w:tcPr>
          <w:p w14:paraId="6058A133" w14:textId="77777777" w:rsidR="00FD45EA" w:rsidRPr="00A95393" w:rsidRDefault="00FD45EA" w:rsidP="00F422BB">
            <w:pPr>
              <w:spacing w:line="216" w:lineRule="auto"/>
              <w:rPr>
                <w:sz w:val="22"/>
                <w:szCs w:val="22"/>
              </w:rPr>
            </w:pPr>
            <w:r w:rsidRPr="00A95393">
              <w:rPr>
                <w:sz w:val="22"/>
                <w:szCs w:val="22"/>
              </w:rPr>
              <w:t xml:space="preserve">ГОСТ </w:t>
            </w:r>
            <w:proofErr w:type="gramStart"/>
            <w:r w:rsidRPr="00A95393">
              <w:rPr>
                <w:sz w:val="22"/>
                <w:szCs w:val="22"/>
              </w:rPr>
              <w:t>6799-2005</w:t>
            </w:r>
            <w:proofErr w:type="gramEnd"/>
            <w:r w:rsidRPr="00A95393">
              <w:rPr>
                <w:sz w:val="22"/>
                <w:szCs w:val="22"/>
              </w:rPr>
              <w:t xml:space="preserve"> п.7.9</w:t>
            </w:r>
          </w:p>
          <w:p w14:paraId="432D00FC" w14:textId="77777777" w:rsidR="00FD45EA" w:rsidRPr="00A95393" w:rsidRDefault="00FD45EA" w:rsidP="00F422BB">
            <w:pPr>
              <w:spacing w:line="216" w:lineRule="auto"/>
              <w:rPr>
                <w:sz w:val="22"/>
                <w:szCs w:val="22"/>
              </w:rPr>
            </w:pPr>
            <w:r w:rsidRPr="00A95393">
              <w:rPr>
                <w:sz w:val="22"/>
                <w:szCs w:val="22"/>
              </w:rPr>
              <w:t xml:space="preserve">ГОСТ </w:t>
            </w:r>
            <w:proofErr w:type="gramStart"/>
            <w:r w:rsidRPr="00A95393">
              <w:rPr>
                <w:sz w:val="22"/>
                <w:szCs w:val="22"/>
              </w:rPr>
              <w:t>30698-2014</w:t>
            </w:r>
            <w:proofErr w:type="gramEnd"/>
            <w:r w:rsidRPr="00A95393">
              <w:rPr>
                <w:sz w:val="22"/>
                <w:szCs w:val="22"/>
              </w:rPr>
              <w:t xml:space="preserve"> п.9.10</w:t>
            </w:r>
          </w:p>
          <w:p w14:paraId="308BAD1F" w14:textId="77777777" w:rsidR="00FD45EA" w:rsidRPr="00A95393" w:rsidRDefault="00FD45EA" w:rsidP="00F422BB">
            <w:pPr>
              <w:spacing w:line="216" w:lineRule="auto"/>
              <w:rPr>
                <w:sz w:val="22"/>
                <w:szCs w:val="22"/>
              </w:rPr>
            </w:pPr>
            <w:r w:rsidRPr="00A95393">
              <w:rPr>
                <w:sz w:val="22"/>
                <w:szCs w:val="22"/>
              </w:rPr>
              <w:t>ГОСТ 33002-2014</w:t>
            </w:r>
          </w:p>
        </w:tc>
      </w:tr>
      <w:tr w:rsidR="00FD45EA" w:rsidRPr="00A95393" w14:paraId="3531107D" w14:textId="77777777" w:rsidTr="00B86C92">
        <w:trPr>
          <w:cantSplit/>
          <w:trHeight w:val="70"/>
        </w:trPr>
        <w:tc>
          <w:tcPr>
            <w:tcW w:w="851" w:type="dxa"/>
          </w:tcPr>
          <w:p w14:paraId="584513A4" w14:textId="77777777" w:rsidR="00FD45EA" w:rsidRPr="00A95393" w:rsidRDefault="00FD45EA" w:rsidP="00F422BB">
            <w:pPr>
              <w:spacing w:line="216" w:lineRule="auto"/>
              <w:ind w:right="-111" w:hanging="108"/>
              <w:jc w:val="center"/>
              <w:rPr>
                <w:sz w:val="22"/>
                <w:szCs w:val="22"/>
              </w:rPr>
            </w:pPr>
            <w:r w:rsidRPr="00A95393">
              <w:rPr>
                <w:sz w:val="22"/>
                <w:szCs w:val="22"/>
              </w:rPr>
              <w:t>136.37*</w:t>
            </w:r>
          </w:p>
        </w:tc>
        <w:tc>
          <w:tcPr>
            <w:tcW w:w="1701" w:type="dxa"/>
            <w:vMerge/>
          </w:tcPr>
          <w:p w14:paraId="6D0F7130" w14:textId="77777777" w:rsidR="00FD45EA" w:rsidRPr="00A95393" w:rsidRDefault="00FD45EA" w:rsidP="00F422BB">
            <w:pPr>
              <w:spacing w:line="216" w:lineRule="auto"/>
              <w:rPr>
                <w:sz w:val="22"/>
                <w:szCs w:val="22"/>
              </w:rPr>
            </w:pPr>
          </w:p>
        </w:tc>
        <w:tc>
          <w:tcPr>
            <w:tcW w:w="993" w:type="dxa"/>
          </w:tcPr>
          <w:p w14:paraId="04762CE3" w14:textId="77777777" w:rsidR="00FD45EA" w:rsidRPr="00A95393" w:rsidRDefault="00FD45EA" w:rsidP="00F422BB">
            <w:pPr>
              <w:spacing w:line="192" w:lineRule="auto"/>
              <w:ind w:left="-110" w:right="-108"/>
              <w:jc w:val="center"/>
              <w:rPr>
                <w:sz w:val="22"/>
                <w:szCs w:val="22"/>
              </w:rPr>
            </w:pPr>
            <w:proofErr w:type="gramStart"/>
            <w:r w:rsidRPr="00A95393">
              <w:rPr>
                <w:sz w:val="22"/>
                <w:szCs w:val="22"/>
              </w:rPr>
              <w:t>31.00 – 31.02</w:t>
            </w:r>
            <w:proofErr w:type="gramEnd"/>
            <w:r w:rsidRPr="00A95393">
              <w:rPr>
                <w:sz w:val="22"/>
                <w:szCs w:val="22"/>
              </w:rPr>
              <w:t>, 31.09/</w:t>
            </w:r>
          </w:p>
          <w:p w14:paraId="44A4AA0D" w14:textId="77777777" w:rsidR="00FD45EA" w:rsidRPr="00A95393" w:rsidRDefault="00FD45EA" w:rsidP="00F422BB">
            <w:pPr>
              <w:spacing w:line="192" w:lineRule="auto"/>
              <w:ind w:left="-110" w:right="-108"/>
              <w:jc w:val="center"/>
              <w:rPr>
                <w:sz w:val="22"/>
                <w:szCs w:val="22"/>
              </w:rPr>
            </w:pPr>
            <w:r w:rsidRPr="00A95393">
              <w:rPr>
                <w:sz w:val="22"/>
                <w:szCs w:val="22"/>
              </w:rPr>
              <w:t>11.116</w:t>
            </w:r>
          </w:p>
          <w:p w14:paraId="7C1C874A" w14:textId="77777777" w:rsidR="00FD45EA" w:rsidRPr="00A95393" w:rsidRDefault="00FD45EA" w:rsidP="00F422BB">
            <w:pPr>
              <w:spacing w:line="192" w:lineRule="auto"/>
              <w:jc w:val="center"/>
              <w:rPr>
                <w:sz w:val="22"/>
                <w:szCs w:val="22"/>
              </w:rPr>
            </w:pPr>
            <w:r w:rsidRPr="00A95393">
              <w:rPr>
                <w:sz w:val="22"/>
                <w:szCs w:val="22"/>
              </w:rPr>
              <w:t>29.040, 29.061</w:t>
            </w:r>
          </w:p>
        </w:tc>
        <w:tc>
          <w:tcPr>
            <w:tcW w:w="2126" w:type="dxa"/>
          </w:tcPr>
          <w:p w14:paraId="6D7F2887" w14:textId="77777777" w:rsidR="00FD45EA" w:rsidRPr="00A95393" w:rsidRDefault="00FD45EA" w:rsidP="00F422BB">
            <w:pPr>
              <w:spacing w:line="216" w:lineRule="auto"/>
              <w:rPr>
                <w:sz w:val="22"/>
                <w:szCs w:val="22"/>
              </w:rPr>
            </w:pPr>
            <w:r w:rsidRPr="00A95393">
              <w:rPr>
                <w:bCs/>
                <w:sz w:val="22"/>
                <w:szCs w:val="22"/>
              </w:rPr>
              <w:t>Пробоподготовка</w:t>
            </w:r>
          </w:p>
        </w:tc>
        <w:tc>
          <w:tcPr>
            <w:tcW w:w="1871" w:type="dxa"/>
          </w:tcPr>
          <w:p w14:paraId="4242AC9E" w14:textId="77777777" w:rsidR="00FD45EA" w:rsidRPr="00A95393" w:rsidRDefault="00FD45EA" w:rsidP="00F422BB">
            <w:pPr>
              <w:spacing w:line="216" w:lineRule="auto"/>
              <w:rPr>
                <w:sz w:val="22"/>
                <w:szCs w:val="22"/>
              </w:rPr>
            </w:pPr>
            <w:r w:rsidRPr="00A95393">
              <w:rPr>
                <w:sz w:val="22"/>
                <w:szCs w:val="22"/>
              </w:rPr>
              <w:t>ТР ТС 025/2012</w:t>
            </w:r>
          </w:p>
          <w:p w14:paraId="12E500B1" w14:textId="77777777" w:rsidR="00FD45EA" w:rsidRPr="00A95393" w:rsidRDefault="00FD45EA" w:rsidP="00F422BB">
            <w:pPr>
              <w:spacing w:line="216" w:lineRule="auto"/>
              <w:rPr>
                <w:sz w:val="22"/>
                <w:szCs w:val="22"/>
              </w:rPr>
            </w:pPr>
            <w:r w:rsidRPr="00A95393">
              <w:rPr>
                <w:sz w:val="22"/>
                <w:szCs w:val="22"/>
              </w:rPr>
              <w:t>Ст.5 п.3, Прил. 3</w:t>
            </w:r>
          </w:p>
        </w:tc>
        <w:tc>
          <w:tcPr>
            <w:tcW w:w="2848" w:type="dxa"/>
          </w:tcPr>
          <w:p w14:paraId="7658513A" w14:textId="77777777" w:rsidR="00FD45EA" w:rsidRPr="00A95393" w:rsidRDefault="00FD45EA" w:rsidP="00F422BB">
            <w:pPr>
              <w:spacing w:line="216" w:lineRule="auto"/>
              <w:rPr>
                <w:sz w:val="22"/>
                <w:szCs w:val="22"/>
              </w:rPr>
            </w:pPr>
            <w:r w:rsidRPr="00A95393">
              <w:rPr>
                <w:sz w:val="22"/>
                <w:szCs w:val="22"/>
              </w:rPr>
              <w:t>ГОСТ 30255-2014</w:t>
            </w:r>
          </w:p>
        </w:tc>
      </w:tr>
      <w:tr w:rsidR="000B785B" w:rsidRPr="000B785B" w14:paraId="2EA74ACF" w14:textId="77777777" w:rsidTr="00B86C92">
        <w:trPr>
          <w:cantSplit/>
          <w:trHeight w:val="70"/>
        </w:trPr>
        <w:tc>
          <w:tcPr>
            <w:tcW w:w="851" w:type="dxa"/>
          </w:tcPr>
          <w:p w14:paraId="36524CF9" w14:textId="77777777" w:rsidR="00FD45EA" w:rsidRPr="000B785B" w:rsidRDefault="00FD45EA" w:rsidP="00F422BB">
            <w:pPr>
              <w:spacing w:line="216" w:lineRule="auto"/>
              <w:ind w:right="-111" w:hanging="108"/>
              <w:jc w:val="center"/>
              <w:rPr>
                <w:sz w:val="22"/>
                <w:szCs w:val="22"/>
              </w:rPr>
            </w:pPr>
            <w:r w:rsidRPr="000B785B">
              <w:rPr>
                <w:sz w:val="22"/>
                <w:szCs w:val="22"/>
              </w:rPr>
              <w:t>136.38</w:t>
            </w:r>
          </w:p>
        </w:tc>
        <w:tc>
          <w:tcPr>
            <w:tcW w:w="1701" w:type="dxa"/>
            <w:vMerge/>
          </w:tcPr>
          <w:p w14:paraId="0E5FC3D4" w14:textId="77777777" w:rsidR="00FD45EA" w:rsidRPr="000B785B" w:rsidRDefault="00FD45EA" w:rsidP="00F422BB">
            <w:pPr>
              <w:spacing w:line="216" w:lineRule="auto"/>
              <w:rPr>
                <w:sz w:val="22"/>
                <w:szCs w:val="22"/>
              </w:rPr>
            </w:pPr>
          </w:p>
        </w:tc>
        <w:tc>
          <w:tcPr>
            <w:tcW w:w="993" w:type="dxa"/>
          </w:tcPr>
          <w:p w14:paraId="0AE8478D" w14:textId="77777777" w:rsidR="00FD45EA" w:rsidRPr="000B785B" w:rsidRDefault="00FD45EA" w:rsidP="00F422BB">
            <w:pPr>
              <w:spacing w:line="216" w:lineRule="auto"/>
              <w:jc w:val="center"/>
              <w:rPr>
                <w:sz w:val="22"/>
                <w:szCs w:val="22"/>
              </w:rPr>
            </w:pPr>
            <w:proofErr w:type="gramStart"/>
            <w:r w:rsidRPr="000B785B">
              <w:rPr>
                <w:sz w:val="22"/>
                <w:szCs w:val="22"/>
              </w:rPr>
              <w:t>31.00 – 31.03</w:t>
            </w:r>
            <w:proofErr w:type="gramEnd"/>
            <w:r w:rsidRPr="000B785B">
              <w:rPr>
                <w:sz w:val="22"/>
                <w:szCs w:val="22"/>
              </w:rPr>
              <w:t xml:space="preserve"> 31.09/</w:t>
            </w:r>
          </w:p>
          <w:p w14:paraId="0C0DB428" w14:textId="77777777" w:rsidR="00FD45EA" w:rsidRPr="000B785B" w:rsidRDefault="00FD45EA" w:rsidP="00F422BB">
            <w:pPr>
              <w:spacing w:line="216" w:lineRule="auto"/>
              <w:ind w:left="-110" w:right="-108"/>
              <w:jc w:val="center"/>
              <w:rPr>
                <w:sz w:val="22"/>
                <w:szCs w:val="22"/>
              </w:rPr>
            </w:pPr>
            <w:r w:rsidRPr="000B785B">
              <w:rPr>
                <w:sz w:val="22"/>
                <w:szCs w:val="22"/>
              </w:rPr>
              <w:t>11.116</w:t>
            </w:r>
          </w:p>
        </w:tc>
        <w:tc>
          <w:tcPr>
            <w:tcW w:w="2126" w:type="dxa"/>
          </w:tcPr>
          <w:p w14:paraId="04C52466" w14:textId="77777777" w:rsidR="00FD45EA" w:rsidRPr="000B785B" w:rsidRDefault="00FD45EA" w:rsidP="00F422BB">
            <w:pPr>
              <w:spacing w:line="216" w:lineRule="auto"/>
              <w:rPr>
                <w:bCs/>
                <w:sz w:val="22"/>
                <w:szCs w:val="22"/>
              </w:rPr>
            </w:pPr>
            <w:r w:rsidRPr="000B785B">
              <w:rPr>
                <w:sz w:val="22"/>
                <w:szCs w:val="22"/>
              </w:rPr>
              <w:t>Защитно-декоративное покрытие</w:t>
            </w:r>
          </w:p>
        </w:tc>
        <w:tc>
          <w:tcPr>
            <w:tcW w:w="1871" w:type="dxa"/>
          </w:tcPr>
          <w:p w14:paraId="1A120392" w14:textId="77777777" w:rsidR="00FD45EA" w:rsidRPr="000B785B" w:rsidRDefault="00FD45EA" w:rsidP="00F422BB">
            <w:pPr>
              <w:tabs>
                <w:tab w:val="left" w:pos="748"/>
              </w:tabs>
              <w:spacing w:line="216" w:lineRule="auto"/>
              <w:rPr>
                <w:sz w:val="22"/>
                <w:szCs w:val="22"/>
              </w:rPr>
            </w:pPr>
            <w:r w:rsidRPr="000B785B">
              <w:rPr>
                <w:sz w:val="22"/>
                <w:szCs w:val="22"/>
              </w:rPr>
              <w:t>ТР ТС 025/2012</w:t>
            </w:r>
          </w:p>
          <w:p w14:paraId="401FB974" w14:textId="77777777" w:rsidR="00FD45EA" w:rsidRPr="000B785B" w:rsidRDefault="00FD45EA" w:rsidP="00F422BB">
            <w:pPr>
              <w:tabs>
                <w:tab w:val="left" w:pos="748"/>
              </w:tabs>
              <w:spacing w:line="216" w:lineRule="auto"/>
              <w:rPr>
                <w:sz w:val="22"/>
                <w:szCs w:val="22"/>
              </w:rPr>
            </w:pPr>
            <w:r w:rsidRPr="000B785B">
              <w:rPr>
                <w:sz w:val="22"/>
                <w:szCs w:val="22"/>
              </w:rPr>
              <w:t>Ст.5 п.3</w:t>
            </w:r>
          </w:p>
          <w:p w14:paraId="1C1A6093" w14:textId="77777777" w:rsidR="00FD45EA" w:rsidRPr="000B785B" w:rsidRDefault="00FD45EA" w:rsidP="00F422BB">
            <w:pPr>
              <w:spacing w:line="216" w:lineRule="auto"/>
              <w:rPr>
                <w:sz w:val="22"/>
                <w:szCs w:val="22"/>
              </w:rPr>
            </w:pPr>
          </w:p>
        </w:tc>
        <w:tc>
          <w:tcPr>
            <w:tcW w:w="2848" w:type="dxa"/>
          </w:tcPr>
          <w:p w14:paraId="3AF79B2E" w14:textId="77777777" w:rsidR="00FD45EA" w:rsidRPr="000B785B" w:rsidRDefault="00FD45EA" w:rsidP="00F422BB">
            <w:pPr>
              <w:spacing w:line="216" w:lineRule="auto"/>
              <w:ind w:right="-60"/>
              <w:rPr>
                <w:sz w:val="22"/>
                <w:szCs w:val="22"/>
              </w:rPr>
            </w:pPr>
            <w:r w:rsidRPr="000B785B">
              <w:rPr>
                <w:sz w:val="22"/>
                <w:szCs w:val="22"/>
              </w:rPr>
              <w:t xml:space="preserve">ГОСТ </w:t>
            </w:r>
            <w:proofErr w:type="gramStart"/>
            <w:r w:rsidRPr="000B785B">
              <w:rPr>
                <w:sz w:val="22"/>
                <w:szCs w:val="22"/>
              </w:rPr>
              <w:t>27627-88</w:t>
            </w:r>
            <w:proofErr w:type="gramEnd"/>
          </w:p>
          <w:p w14:paraId="4808FAE5" w14:textId="77777777" w:rsidR="00FD45EA" w:rsidRPr="000B785B" w:rsidRDefault="00FD45EA" w:rsidP="00F422BB">
            <w:pPr>
              <w:spacing w:line="216" w:lineRule="auto"/>
              <w:ind w:right="-60"/>
              <w:rPr>
                <w:sz w:val="22"/>
                <w:szCs w:val="22"/>
              </w:rPr>
            </w:pPr>
            <w:r w:rsidRPr="000B785B">
              <w:rPr>
                <w:sz w:val="22"/>
                <w:szCs w:val="22"/>
              </w:rPr>
              <w:t xml:space="preserve">ГОСТ </w:t>
            </w:r>
            <w:proofErr w:type="gramStart"/>
            <w:r w:rsidRPr="000B785B">
              <w:rPr>
                <w:sz w:val="22"/>
                <w:szCs w:val="22"/>
              </w:rPr>
              <w:t>16143-81</w:t>
            </w:r>
            <w:proofErr w:type="gramEnd"/>
            <w:r w:rsidRPr="000B785B">
              <w:rPr>
                <w:sz w:val="22"/>
                <w:szCs w:val="22"/>
              </w:rPr>
              <w:t xml:space="preserve"> п.2</w:t>
            </w:r>
          </w:p>
          <w:p w14:paraId="1B8DEC19" w14:textId="77777777" w:rsidR="00FD45EA" w:rsidRPr="000B785B" w:rsidRDefault="00FD45EA" w:rsidP="00F422BB">
            <w:pPr>
              <w:spacing w:line="216" w:lineRule="auto"/>
              <w:rPr>
                <w:sz w:val="22"/>
                <w:szCs w:val="22"/>
              </w:rPr>
            </w:pPr>
          </w:p>
        </w:tc>
      </w:tr>
    </w:tbl>
    <w:p w14:paraId="62EDA4DD" w14:textId="77777777" w:rsidR="00456B4C" w:rsidRPr="00A95393" w:rsidRDefault="00456B4C"/>
    <w:p w14:paraId="51DA9EEE" w14:textId="77777777" w:rsidR="00456B4C" w:rsidRPr="00A95393" w:rsidRDefault="00456B4C">
      <w:pPr>
        <w:sectPr w:rsidR="00456B4C" w:rsidRPr="00A95393" w:rsidSect="002A7C9E">
          <w:footerReference w:type="default" r:id="rId146"/>
          <w:type w:val="continuous"/>
          <w:pgSz w:w="11906" w:h="16838"/>
          <w:pgMar w:top="709" w:right="425" w:bottom="1418" w:left="1134" w:header="426" w:footer="322" w:gutter="0"/>
          <w:cols w:space="720"/>
          <w:titlePg/>
          <w:docGrid w:linePitch="360"/>
        </w:sectPr>
      </w:pPr>
    </w:p>
    <w:p w14:paraId="4B0FF8D6" w14:textId="77777777" w:rsidR="00456B4C" w:rsidRPr="00A95393" w:rsidRDefault="00456B4C"/>
    <w:tbl>
      <w:tblPr>
        <w:tblW w:w="106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844"/>
        <w:gridCol w:w="993"/>
        <w:gridCol w:w="2125"/>
        <w:gridCol w:w="2126"/>
        <w:gridCol w:w="2839"/>
      </w:tblGrid>
      <w:tr w:rsidR="002C209B" w:rsidRPr="00A95393" w14:paraId="671D9B1E" w14:textId="77777777" w:rsidTr="002C209B">
        <w:trPr>
          <w:cantSplit/>
          <w:trHeight w:val="70"/>
        </w:trPr>
        <w:tc>
          <w:tcPr>
            <w:tcW w:w="10637" w:type="dxa"/>
            <w:gridSpan w:val="6"/>
          </w:tcPr>
          <w:p w14:paraId="3ECA048E" w14:textId="77777777" w:rsidR="002C209B" w:rsidRPr="00A95393" w:rsidRDefault="002C209B" w:rsidP="002C209B">
            <w:pPr>
              <w:jc w:val="center"/>
              <w:rPr>
                <w:bCs/>
                <w:iCs/>
                <w:sz w:val="22"/>
                <w:szCs w:val="22"/>
              </w:rPr>
            </w:pPr>
            <w:r w:rsidRPr="00A95393">
              <w:rPr>
                <w:b/>
                <w:sz w:val="22"/>
                <w:szCs w:val="22"/>
              </w:rPr>
              <w:lastRenderedPageBreak/>
              <w:t xml:space="preserve">ул. Лесная, </w:t>
            </w:r>
            <w:proofErr w:type="gramStart"/>
            <w:r w:rsidRPr="00A95393">
              <w:rPr>
                <w:b/>
                <w:sz w:val="22"/>
                <w:szCs w:val="22"/>
              </w:rPr>
              <w:t>8,  д.</w:t>
            </w:r>
            <w:proofErr w:type="gramEnd"/>
            <w:r w:rsidRPr="00A95393">
              <w:rPr>
                <w:b/>
                <w:sz w:val="22"/>
                <w:szCs w:val="22"/>
              </w:rPr>
              <w:t xml:space="preserve"> Выгоничи</w:t>
            </w:r>
          </w:p>
        </w:tc>
      </w:tr>
      <w:tr w:rsidR="009E2FA1" w:rsidRPr="00A95393" w14:paraId="49B9C509" w14:textId="77777777" w:rsidTr="00277566">
        <w:trPr>
          <w:cantSplit/>
          <w:trHeight w:val="70"/>
        </w:trPr>
        <w:tc>
          <w:tcPr>
            <w:tcW w:w="710" w:type="dxa"/>
          </w:tcPr>
          <w:p w14:paraId="75D4BE70" w14:textId="77777777" w:rsidR="009E2FA1" w:rsidRPr="00A95393" w:rsidRDefault="007040AC" w:rsidP="00E92A41">
            <w:pPr>
              <w:ind w:right="-111" w:hanging="108"/>
              <w:jc w:val="center"/>
              <w:rPr>
                <w:sz w:val="22"/>
                <w:szCs w:val="22"/>
              </w:rPr>
            </w:pPr>
            <w:r w:rsidRPr="00A95393">
              <w:rPr>
                <w:sz w:val="22"/>
                <w:szCs w:val="22"/>
              </w:rPr>
              <w:t>13</w:t>
            </w:r>
            <w:r w:rsidR="00B4377C" w:rsidRPr="00A95393">
              <w:rPr>
                <w:sz w:val="22"/>
                <w:szCs w:val="22"/>
              </w:rPr>
              <w:t>7</w:t>
            </w:r>
            <w:r w:rsidR="009E2FA1" w:rsidRPr="00A95393">
              <w:rPr>
                <w:sz w:val="22"/>
                <w:szCs w:val="22"/>
              </w:rPr>
              <w:t>.1</w:t>
            </w:r>
            <w:r w:rsidR="002C209B" w:rsidRPr="00A95393">
              <w:rPr>
                <w:sz w:val="22"/>
                <w:szCs w:val="22"/>
              </w:rPr>
              <w:t>*</w:t>
            </w:r>
          </w:p>
        </w:tc>
        <w:tc>
          <w:tcPr>
            <w:tcW w:w="1844" w:type="dxa"/>
          </w:tcPr>
          <w:p w14:paraId="7D9AC825" w14:textId="77777777" w:rsidR="000620FA" w:rsidRPr="00A95393" w:rsidRDefault="009E2FA1" w:rsidP="00E92A41">
            <w:pPr>
              <w:rPr>
                <w:bCs/>
                <w:iCs/>
                <w:sz w:val="22"/>
                <w:szCs w:val="22"/>
              </w:rPr>
            </w:pPr>
            <w:r w:rsidRPr="00A95393">
              <w:rPr>
                <w:bCs/>
                <w:iCs/>
                <w:sz w:val="22"/>
                <w:szCs w:val="22"/>
              </w:rPr>
              <w:t>Обивочные текстильные и кожевенные материалы</w:t>
            </w:r>
          </w:p>
        </w:tc>
        <w:tc>
          <w:tcPr>
            <w:tcW w:w="993" w:type="dxa"/>
          </w:tcPr>
          <w:p w14:paraId="35FD1E37" w14:textId="77777777" w:rsidR="009D7480" w:rsidRPr="00A95393" w:rsidRDefault="009D7480" w:rsidP="009D7480">
            <w:pPr>
              <w:jc w:val="center"/>
              <w:rPr>
                <w:sz w:val="22"/>
                <w:szCs w:val="22"/>
              </w:rPr>
            </w:pPr>
            <w:r w:rsidRPr="00A95393">
              <w:rPr>
                <w:sz w:val="22"/>
                <w:szCs w:val="22"/>
              </w:rPr>
              <w:t>20.16/</w:t>
            </w:r>
          </w:p>
          <w:p w14:paraId="4A7CF7AD" w14:textId="77777777" w:rsidR="009E2FA1" w:rsidRPr="00A95393" w:rsidRDefault="009D7480" w:rsidP="009D7480">
            <w:pPr>
              <w:jc w:val="center"/>
              <w:rPr>
                <w:sz w:val="22"/>
                <w:szCs w:val="22"/>
              </w:rPr>
            </w:pPr>
            <w:r w:rsidRPr="00A95393">
              <w:rPr>
                <w:sz w:val="22"/>
                <w:szCs w:val="22"/>
              </w:rPr>
              <w:t>25.120</w:t>
            </w:r>
          </w:p>
        </w:tc>
        <w:tc>
          <w:tcPr>
            <w:tcW w:w="2125" w:type="dxa"/>
          </w:tcPr>
          <w:p w14:paraId="37367D91" w14:textId="77777777" w:rsidR="009E2FA1" w:rsidRPr="00A95393" w:rsidRDefault="009E2FA1" w:rsidP="00FD4E62">
            <w:pPr>
              <w:rPr>
                <w:bCs/>
                <w:iCs/>
                <w:sz w:val="22"/>
                <w:szCs w:val="22"/>
              </w:rPr>
            </w:pPr>
            <w:r w:rsidRPr="00A95393">
              <w:rPr>
                <w:bCs/>
                <w:iCs/>
                <w:sz w:val="22"/>
                <w:szCs w:val="22"/>
              </w:rPr>
              <w:t xml:space="preserve">Показатель токсичности продуктов горения </w:t>
            </w:r>
          </w:p>
        </w:tc>
        <w:tc>
          <w:tcPr>
            <w:tcW w:w="2126" w:type="dxa"/>
          </w:tcPr>
          <w:p w14:paraId="407BF5B9" w14:textId="77777777" w:rsidR="009E2FA1" w:rsidRPr="00A95393" w:rsidRDefault="009E2FA1" w:rsidP="00E92A41">
            <w:pPr>
              <w:rPr>
                <w:iCs/>
                <w:sz w:val="22"/>
                <w:szCs w:val="22"/>
              </w:rPr>
            </w:pPr>
            <w:r w:rsidRPr="00A95393">
              <w:rPr>
                <w:iCs/>
                <w:sz w:val="22"/>
                <w:szCs w:val="22"/>
              </w:rPr>
              <w:t>ТР ТС 025/2012</w:t>
            </w:r>
          </w:p>
          <w:p w14:paraId="6E8E9013" w14:textId="77777777" w:rsidR="009E2FA1" w:rsidRPr="00A95393" w:rsidRDefault="009E2FA1" w:rsidP="00E92A41">
            <w:pPr>
              <w:rPr>
                <w:iCs/>
                <w:sz w:val="22"/>
                <w:szCs w:val="22"/>
              </w:rPr>
            </w:pPr>
            <w:r w:rsidRPr="00A95393">
              <w:rPr>
                <w:iCs/>
                <w:sz w:val="22"/>
                <w:szCs w:val="22"/>
              </w:rPr>
              <w:t>Статья 5, п.5.1</w:t>
            </w:r>
          </w:p>
        </w:tc>
        <w:tc>
          <w:tcPr>
            <w:tcW w:w="2839" w:type="dxa"/>
          </w:tcPr>
          <w:p w14:paraId="6E3A08E2" w14:textId="77777777" w:rsidR="00443F4D" w:rsidRPr="00A95393" w:rsidRDefault="00443F4D" w:rsidP="00443F4D">
            <w:pPr>
              <w:rPr>
                <w:bCs/>
                <w:iCs/>
                <w:sz w:val="22"/>
                <w:szCs w:val="22"/>
              </w:rPr>
            </w:pPr>
            <w:r w:rsidRPr="00A95393">
              <w:rPr>
                <w:bCs/>
                <w:iCs/>
                <w:sz w:val="22"/>
                <w:szCs w:val="22"/>
              </w:rPr>
              <w:t xml:space="preserve">ГОСТ </w:t>
            </w:r>
            <w:proofErr w:type="gramStart"/>
            <w:r w:rsidRPr="00A95393">
              <w:rPr>
                <w:bCs/>
                <w:iCs/>
                <w:sz w:val="22"/>
                <w:szCs w:val="22"/>
              </w:rPr>
              <w:t>12.1.044-89</w:t>
            </w:r>
            <w:proofErr w:type="gramEnd"/>
            <w:r w:rsidRPr="00A95393">
              <w:rPr>
                <w:bCs/>
                <w:iCs/>
                <w:sz w:val="22"/>
                <w:szCs w:val="22"/>
              </w:rPr>
              <w:t xml:space="preserve"> п.4.20</w:t>
            </w:r>
          </w:p>
          <w:p w14:paraId="4373BA2A" w14:textId="77777777" w:rsidR="009E2FA1" w:rsidRPr="00A95393" w:rsidRDefault="00443F4D" w:rsidP="00443F4D">
            <w:pPr>
              <w:rPr>
                <w:sz w:val="22"/>
                <w:szCs w:val="22"/>
              </w:rPr>
            </w:pPr>
            <w:r w:rsidRPr="00A95393">
              <w:rPr>
                <w:bCs/>
                <w:iCs/>
                <w:sz w:val="22"/>
                <w:szCs w:val="22"/>
              </w:rPr>
              <w:t xml:space="preserve">ГОСТ </w:t>
            </w:r>
            <w:proofErr w:type="gramStart"/>
            <w:r w:rsidRPr="00A95393">
              <w:rPr>
                <w:bCs/>
                <w:iCs/>
                <w:sz w:val="22"/>
                <w:szCs w:val="22"/>
              </w:rPr>
              <w:t>12.1.044-2018</w:t>
            </w:r>
            <w:proofErr w:type="gramEnd"/>
            <w:r w:rsidRPr="00A95393">
              <w:rPr>
                <w:bCs/>
                <w:iCs/>
                <w:sz w:val="22"/>
                <w:szCs w:val="22"/>
              </w:rPr>
              <w:t xml:space="preserve"> п.13</w:t>
            </w:r>
          </w:p>
        </w:tc>
      </w:tr>
      <w:tr w:rsidR="000620FA" w:rsidRPr="00A95393" w14:paraId="3A93FB64" w14:textId="77777777" w:rsidTr="00277566">
        <w:trPr>
          <w:cantSplit/>
          <w:trHeight w:val="70"/>
        </w:trPr>
        <w:tc>
          <w:tcPr>
            <w:tcW w:w="710" w:type="dxa"/>
          </w:tcPr>
          <w:p w14:paraId="76C8B3B2" w14:textId="77777777" w:rsidR="002C209B" w:rsidRPr="00A95393" w:rsidRDefault="007040AC" w:rsidP="00E92A41">
            <w:pPr>
              <w:suppressAutoHyphens/>
              <w:ind w:right="-111" w:hanging="108"/>
              <w:jc w:val="center"/>
              <w:rPr>
                <w:sz w:val="22"/>
                <w:szCs w:val="22"/>
              </w:rPr>
            </w:pPr>
            <w:r w:rsidRPr="00A95393">
              <w:rPr>
                <w:sz w:val="22"/>
                <w:szCs w:val="22"/>
              </w:rPr>
              <w:t>13</w:t>
            </w:r>
            <w:r w:rsidR="00B4377C" w:rsidRPr="00A95393">
              <w:rPr>
                <w:sz w:val="22"/>
                <w:szCs w:val="22"/>
              </w:rPr>
              <w:t>8</w:t>
            </w:r>
            <w:r w:rsidR="000620FA" w:rsidRPr="00A95393">
              <w:rPr>
                <w:sz w:val="22"/>
                <w:szCs w:val="22"/>
              </w:rPr>
              <w:t>.1</w:t>
            </w:r>
          </w:p>
          <w:p w14:paraId="0CA2B42B" w14:textId="77777777" w:rsidR="000620FA" w:rsidRPr="00A95393" w:rsidRDefault="002C209B" w:rsidP="00E92A41">
            <w:pPr>
              <w:suppressAutoHyphens/>
              <w:ind w:right="-111" w:hanging="108"/>
              <w:jc w:val="center"/>
              <w:rPr>
                <w:sz w:val="22"/>
                <w:szCs w:val="22"/>
              </w:rPr>
            </w:pPr>
            <w:r w:rsidRPr="00A95393">
              <w:rPr>
                <w:sz w:val="22"/>
                <w:szCs w:val="22"/>
              </w:rPr>
              <w:t>***</w:t>
            </w:r>
          </w:p>
        </w:tc>
        <w:tc>
          <w:tcPr>
            <w:tcW w:w="1844" w:type="dxa"/>
            <w:vMerge w:val="restart"/>
          </w:tcPr>
          <w:p w14:paraId="58E69CE0" w14:textId="77777777" w:rsidR="000620FA" w:rsidRPr="00A95393" w:rsidRDefault="000620FA" w:rsidP="00E92A41">
            <w:pPr>
              <w:rPr>
                <w:sz w:val="22"/>
                <w:szCs w:val="22"/>
              </w:rPr>
            </w:pPr>
            <w:r w:rsidRPr="00A95393">
              <w:rPr>
                <w:sz w:val="22"/>
                <w:szCs w:val="22"/>
              </w:rPr>
              <w:t xml:space="preserve">Мебельная </w:t>
            </w:r>
            <w:proofErr w:type="gramStart"/>
            <w:r w:rsidRPr="00A95393">
              <w:rPr>
                <w:sz w:val="22"/>
                <w:szCs w:val="22"/>
              </w:rPr>
              <w:t>про</w:t>
            </w:r>
            <w:r w:rsidR="005212B2" w:rsidRPr="00A95393">
              <w:rPr>
                <w:sz w:val="22"/>
                <w:szCs w:val="22"/>
              </w:rPr>
              <w:t>-</w:t>
            </w:r>
            <w:proofErr w:type="spellStart"/>
            <w:r w:rsidRPr="00A95393">
              <w:rPr>
                <w:sz w:val="22"/>
                <w:szCs w:val="22"/>
              </w:rPr>
              <w:t>дукция</w:t>
            </w:r>
            <w:proofErr w:type="spellEnd"/>
            <w:proofErr w:type="gramEnd"/>
            <w:r w:rsidRPr="00A95393">
              <w:rPr>
                <w:sz w:val="22"/>
                <w:szCs w:val="22"/>
              </w:rPr>
              <w:t>;</w:t>
            </w:r>
            <w:r w:rsidR="005212B2" w:rsidRPr="00A95393">
              <w:rPr>
                <w:sz w:val="22"/>
                <w:szCs w:val="22"/>
              </w:rPr>
              <w:t xml:space="preserve"> </w:t>
            </w:r>
            <w:proofErr w:type="spellStart"/>
            <w:r w:rsidR="005212B2" w:rsidRPr="00A95393">
              <w:rPr>
                <w:sz w:val="22"/>
                <w:szCs w:val="22"/>
              </w:rPr>
              <w:t>древеси</w:t>
            </w:r>
            <w:proofErr w:type="spellEnd"/>
          </w:p>
          <w:p w14:paraId="221D339D" w14:textId="77777777" w:rsidR="00277566" w:rsidRPr="00A95393" w:rsidRDefault="000620FA" w:rsidP="005212B2">
            <w:pPr>
              <w:rPr>
                <w:sz w:val="22"/>
                <w:szCs w:val="22"/>
              </w:rPr>
            </w:pPr>
            <w:r w:rsidRPr="00A95393">
              <w:rPr>
                <w:sz w:val="22"/>
                <w:szCs w:val="22"/>
              </w:rPr>
              <w:t xml:space="preserve">на и </w:t>
            </w:r>
            <w:proofErr w:type="spellStart"/>
            <w:r w:rsidRPr="00A95393">
              <w:rPr>
                <w:sz w:val="22"/>
                <w:szCs w:val="22"/>
              </w:rPr>
              <w:t>древеснос</w:t>
            </w:r>
            <w:r w:rsidR="005212B2" w:rsidRPr="00A95393">
              <w:rPr>
                <w:sz w:val="22"/>
                <w:szCs w:val="22"/>
              </w:rPr>
              <w:t>о</w:t>
            </w:r>
            <w:proofErr w:type="spellEnd"/>
            <w:r w:rsidR="005212B2" w:rsidRPr="00A95393">
              <w:rPr>
                <w:sz w:val="22"/>
                <w:szCs w:val="22"/>
              </w:rPr>
              <w:t>-</w:t>
            </w:r>
            <w:r w:rsidRPr="00A95393">
              <w:rPr>
                <w:sz w:val="22"/>
                <w:szCs w:val="22"/>
              </w:rPr>
              <w:t xml:space="preserve">держащие </w:t>
            </w:r>
            <w:proofErr w:type="gramStart"/>
            <w:r w:rsidRPr="00A95393">
              <w:rPr>
                <w:sz w:val="22"/>
                <w:szCs w:val="22"/>
              </w:rPr>
              <w:t>мате</w:t>
            </w:r>
            <w:r w:rsidR="005212B2" w:rsidRPr="00A95393">
              <w:rPr>
                <w:sz w:val="22"/>
                <w:szCs w:val="22"/>
              </w:rPr>
              <w:t>-</w:t>
            </w:r>
            <w:r w:rsidRPr="00A95393">
              <w:rPr>
                <w:sz w:val="22"/>
                <w:szCs w:val="22"/>
              </w:rPr>
              <w:t>риалы</w:t>
            </w:r>
            <w:proofErr w:type="gramEnd"/>
            <w:r w:rsidRPr="00A95393">
              <w:rPr>
                <w:sz w:val="22"/>
                <w:szCs w:val="22"/>
              </w:rPr>
              <w:t xml:space="preserve">, </w:t>
            </w:r>
            <w:proofErr w:type="spellStart"/>
            <w:r w:rsidRPr="00A95393">
              <w:rPr>
                <w:sz w:val="22"/>
                <w:szCs w:val="22"/>
              </w:rPr>
              <w:t>исполь</w:t>
            </w:r>
            <w:r w:rsidR="005212B2" w:rsidRPr="00A95393">
              <w:rPr>
                <w:sz w:val="22"/>
                <w:szCs w:val="22"/>
              </w:rPr>
              <w:t>-</w:t>
            </w:r>
            <w:r w:rsidRPr="00A95393">
              <w:rPr>
                <w:sz w:val="22"/>
                <w:szCs w:val="22"/>
              </w:rPr>
              <w:t>зуемые</w:t>
            </w:r>
            <w:proofErr w:type="spellEnd"/>
            <w:r w:rsidRPr="00A95393">
              <w:rPr>
                <w:sz w:val="22"/>
                <w:szCs w:val="22"/>
              </w:rPr>
              <w:t xml:space="preserve"> при про</w:t>
            </w:r>
            <w:r w:rsidR="005212B2" w:rsidRPr="00A95393">
              <w:rPr>
                <w:sz w:val="22"/>
                <w:szCs w:val="22"/>
              </w:rPr>
              <w:t>-</w:t>
            </w:r>
            <w:proofErr w:type="spellStart"/>
            <w:r w:rsidRPr="00A95393">
              <w:rPr>
                <w:sz w:val="22"/>
                <w:szCs w:val="22"/>
              </w:rPr>
              <w:t>изводстве</w:t>
            </w:r>
            <w:proofErr w:type="spellEnd"/>
            <w:r w:rsidRPr="00A95393">
              <w:rPr>
                <w:sz w:val="22"/>
                <w:szCs w:val="22"/>
              </w:rPr>
              <w:t xml:space="preserve"> </w:t>
            </w:r>
            <w:proofErr w:type="spellStart"/>
            <w:r w:rsidRPr="00A95393">
              <w:rPr>
                <w:sz w:val="22"/>
                <w:szCs w:val="22"/>
              </w:rPr>
              <w:t>мебе</w:t>
            </w:r>
            <w:proofErr w:type="spellEnd"/>
            <w:r w:rsidR="005212B2" w:rsidRPr="00A95393">
              <w:rPr>
                <w:sz w:val="22"/>
                <w:szCs w:val="22"/>
              </w:rPr>
              <w:t>-</w:t>
            </w:r>
            <w:r w:rsidRPr="00A95393">
              <w:rPr>
                <w:sz w:val="22"/>
                <w:szCs w:val="22"/>
              </w:rPr>
              <w:t>ли; материалы на минеральной ос</w:t>
            </w:r>
            <w:r w:rsidR="005212B2" w:rsidRPr="00A95393">
              <w:rPr>
                <w:sz w:val="22"/>
                <w:szCs w:val="22"/>
              </w:rPr>
              <w:t>-</w:t>
            </w:r>
            <w:proofErr w:type="spellStart"/>
            <w:r w:rsidRPr="00A95393">
              <w:rPr>
                <w:sz w:val="22"/>
                <w:szCs w:val="22"/>
              </w:rPr>
              <w:t>нове</w:t>
            </w:r>
            <w:proofErr w:type="spellEnd"/>
            <w:r w:rsidRPr="00A95393">
              <w:rPr>
                <w:sz w:val="22"/>
                <w:szCs w:val="22"/>
              </w:rPr>
              <w:t xml:space="preserve">, </w:t>
            </w:r>
            <w:proofErr w:type="spellStart"/>
            <w:r w:rsidRPr="00A95393">
              <w:rPr>
                <w:sz w:val="22"/>
                <w:szCs w:val="22"/>
              </w:rPr>
              <w:t>используе</w:t>
            </w:r>
            <w:r w:rsidR="005212B2" w:rsidRPr="00A95393">
              <w:rPr>
                <w:sz w:val="22"/>
                <w:szCs w:val="22"/>
              </w:rPr>
              <w:t>-</w:t>
            </w:r>
            <w:r w:rsidRPr="00A95393">
              <w:rPr>
                <w:sz w:val="22"/>
                <w:szCs w:val="22"/>
              </w:rPr>
              <w:t>мые</w:t>
            </w:r>
            <w:proofErr w:type="spellEnd"/>
            <w:r w:rsidRPr="00A95393">
              <w:rPr>
                <w:sz w:val="22"/>
                <w:szCs w:val="22"/>
              </w:rPr>
              <w:t xml:space="preserve"> при</w:t>
            </w:r>
            <w:r w:rsidR="005212B2" w:rsidRPr="00A95393">
              <w:rPr>
                <w:sz w:val="22"/>
                <w:szCs w:val="22"/>
              </w:rPr>
              <w:t xml:space="preserve"> </w:t>
            </w:r>
            <w:proofErr w:type="spellStart"/>
            <w:r w:rsidR="005212B2" w:rsidRPr="00A95393">
              <w:rPr>
                <w:sz w:val="22"/>
                <w:szCs w:val="22"/>
              </w:rPr>
              <w:t>произ</w:t>
            </w:r>
            <w:proofErr w:type="spellEnd"/>
            <w:r w:rsidR="005212B2" w:rsidRPr="00A95393">
              <w:rPr>
                <w:sz w:val="22"/>
                <w:szCs w:val="22"/>
              </w:rPr>
              <w:t>-</w:t>
            </w:r>
            <w:r w:rsidRPr="00A95393">
              <w:rPr>
                <w:sz w:val="22"/>
                <w:szCs w:val="22"/>
              </w:rPr>
              <w:t xml:space="preserve"> </w:t>
            </w:r>
            <w:proofErr w:type="spellStart"/>
            <w:r w:rsidRPr="00A95393">
              <w:rPr>
                <w:sz w:val="22"/>
                <w:szCs w:val="22"/>
              </w:rPr>
              <w:t>водстве</w:t>
            </w:r>
            <w:proofErr w:type="spellEnd"/>
            <w:r w:rsidRPr="00A95393">
              <w:rPr>
                <w:sz w:val="22"/>
                <w:szCs w:val="22"/>
              </w:rPr>
              <w:t xml:space="preserve"> мебели</w:t>
            </w:r>
          </w:p>
        </w:tc>
        <w:tc>
          <w:tcPr>
            <w:tcW w:w="993" w:type="dxa"/>
            <w:vMerge w:val="restart"/>
          </w:tcPr>
          <w:p w14:paraId="2E84AC23" w14:textId="77777777" w:rsidR="008C12CE" w:rsidRDefault="008C12CE" w:rsidP="008C12CE">
            <w:pPr>
              <w:spacing w:line="216" w:lineRule="auto"/>
              <w:jc w:val="center"/>
              <w:rPr>
                <w:sz w:val="22"/>
                <w:szCs w:val="22"/>
              </w:rPr>
            </w:pPr>
            <w:r>
              <w:rPr>
                <w:sz w:val="22"/>
                <w:szCs w:val="22"/>
              </w:rPr>
              <w:t>02.20,</w:t>
            </w:r>
          </w:p>
          <w:p w14:paraId="32CC8186" w14:textId="77777777" w:rsidR="008C12CE" w:rsidRDefault="008C12CE" w:rsidP="008C12CE">
            <w:pPr>
              <w:spacing w:line="216" w:lineRule="auto"/>
              <w:jc w:val="center"/>
              <w:rPr>
                <w:sz w:val="22"/>
                <w:szCs w:val="22"/>
              </w:rPr>
            </w:pPr>
            <w:r>
              <w:rPr>
                <w:sz w:val="22"/>
                <w:szCs w:val="22"/>
              </w:rPr>
              <w:t>02.30,</w:t>
            </w:r>
          </w:p>
          <w:p w14:paraId="6A91BE1B" w14:textId="77777777" w:rsidR="008C12CE" w:rsidRPr="00F940CD" w:rsidRDefault="008C12CE" w:rsidP="008C12CE">
            <w:pPr>
              <w:spacing w:line="216" w:lineRule="auto"/>
              <w:jc w:val="center"/>
              <w:rPr>
                <w:sz w:val="22"/>
                <w:szCs w:val="22"/>
              </w:rPr>
            </w:pPr>
            <w:r w:rsidRPr="00F940CD">
              <w:rPr>
                <w:sz w:val="22"/>
                <w:szCs w:val="22"/>
              </w:rPr>
              <w:t>08.11,</w:t>
            </w:r>
          </w:p>
          <w:p w14:paraId="7436F622" w14:textId="77777777" w:rsidR="008C12CE" w:rsidRDefault="008C12CE" w:rsidP="008C12CE">
            <w:pPr>
              <w:spacing w:line="216" w:lineRule="auto"/>
              <w:jc w:val="center"/>
              <w:rPr>
                <w:sz w:val="22"/>
                <w:szCs w:val="22"/>
              </w:rPr>
            </w:pPr>
            <w:r w:rsidRPr="00F940CD">
              <w:rPr>
                <w:sz w:val="22"/>
                <w:szCs w:val="22"/>
              </w:rPr>
              <w:t>16.10,</w:t>
            </w:r>
          </w:p>
          <w:p w14:paraId="7B8D7EDE" w14:textId="77777777" w:rsidR="008C12CE" w:rsidRPr="00F940CD" w:rsidRDefault="008C12CE" w:rsidP="008C12CE">
            <w:pPr>
              <w:spacing w:line="216" w:lineRule="auto"/>
              <w:jc w:val="center"/>
              <w:rPr>
                <w:sz w:val="22"/>
                <w:szCs w:val="22"/>
              </w:rPr>
            </w:pPr>
            <w:r>
              <w:rPr>
                <w:sz w:val="22"/>
                <w:szCs w:val="22"/>
              </w:rPr>
              <w:t>16.21,</w:t>
            </w:r>
          </w:p>
          <w:p w14:paraId="7E49090D" w14:textId="77777777" w:rsidR="008C12CE" w:rsidRPr="00F940CD" w:rsidRDefault="008C12CE" w:rsidP="008C12CE">
            <w:pPr>
              <w:spacing w:line="216" w:lineRule="auto"/>
              <w:jc w:val="center"/>
              <w:rPr>
                <w:sz w:val="22"/>
                <w:szCs w:val="22"/>
              </w:rPr>
            </w:pPr>
            <w:r w:rsidRPr="00F940CD">
              <w:rPr>
                <w:sz w:val="22"/>
                <w:szCs w:val="22"/>
              </w:rPr>
              <w:t>16.22</w:t>
            </w:r>
          </w:p>
          <w:p w14:paraId="52ED220C" w14:textId="77777777" w:rsidR="008C12CE" w:rsidRPr="00F940CD" w:rsidRDefault="008C12CE" w:rsidP="008C12CE">
            <w:pPr>
              <w:spacing w:line="216" w:lineRule="auto"/>
              <w:jc w:val="center"/>
              <w:rPr>
                <w:sz w:val="22"/>
                <w:szCs w:val="22"/>
              </w:rPr>
            </w:pPr>
            <w:r w:rsidRPr="00F940CD">
              <w:rPr>
                <w:sz w:val="22"/>
                <w:szCs w:val="22"/>
              </w:rPr>
              <w:t>23.11, 23.12, 23.19,</w:t>
            </w:r>
          </w:p>
          <w:p w14:paraId="6E3FF69B" w14:textId="77777777" w:rsidR="008C12CE" w:rsidRDefault="008C12CE" w:rsidP="008C12CE">
            <w:pPr>
              <w:spacing w:line="216" w:lineRule="auto"/>
              <w:jc w:val="center"/>
              <w:rPr>
                <w:sz w:val="22"/>
                <w:szCs w:val="22"/>
              </w:rPr>
            </w:pPr>
            <w:r w:rsidRPr="00F940CD">
              <w:rPr>
                <w:sz w:val="22"/>
                <w:szCs w:val="22"/>
              </w:rPr>
              <w:t>23.32, 23.64</w:t>
            </w:r>
            <w:r>
              <w:rPr>
                <w:sz w:val="22"/>
                <w:szCs w:val="22"/>
              </w:rPr>
              <w:t>,</w:t>
            </w:r>
          </w:p>
          <w:p w14:paraId="26E486C1" w14:textId="77777777" w:rsidR="008C12CE" w:rsidRPr="00F940CD" w:rsidRDefault="008C12CE" w:rsidP="008C12CE">
            <w:pPr>
              <w:spacing w:line="216" w:lineRule="auto"/>
              <w:jc w:val="center"/>
              <w:rPr>
                <w:sz w:val="22"/>
                <w:szCs w:val="22"/>
              </w:rPr>
            </w:pPr>
            <w:r>
              <w:rPr>
                <w:sz w:val="22"/>
                <w:szCs w:val="22"/>
              </w:rPr>
              <w:t>23.69,</w:t>
            </w:r>
          </w:p>
          <w:p w14:paraId="28126A10" w14:textId="77777777" w:rsidR="008C12CE" w:rsidRDefault="008C12CE" w:rsidP="008C12CE">
            <w:pPr>
              <w:spacing w:line="216" w:lineRule="auto"/>
              <w:jc w:val="center"/>
              <w:rPr>
                <w:bCs/>
                <w:sz w:val="22"/>
                <w:szCs w:val="22"/>
              </w:rPr>
            </w:pPr>
            <w:r>
              <w:rPr>
                <w:bCs/>
                <w:sz w:val="22"/>
                <w:szCs w:val="22"/>
              </w:rPr>
              <w:t>31.00,</w:t>
            </w:r>
          </w:p>
          <w:p w14:paraId="657BBA62" w14:textId="77777777" w:rsidR="008C12CE" w:rsidRDefault="008C12CE" w:rsidP="008C12CE">
            <w:pPr>
              <w:spacing w:line="216" w:lineRule="auto"/>
              <w:jc w:val="center"/>
              <w:rPr>
                <w:bCs/>
                <w:sz w:val="22"/>
                <w:szCs w:val="22"/>
              </w:rPr>
            </w:pPr>
            <w:r>
              <w:rPr>
                <w:bCs/>
                <w:sz w:val="22"/>
                <w:szCs w:val="22"/>
              </w:rPr>
              <w:t>31.01,</w:t>
            </w:r>
          </w:p>
          <w:p w14:paraId="56AA21E2" w14:textId="77777777" w:rsidR="008C12CE" w:rsidRDefault="008C12CE" w:rsidP="008C12CE">
            <w:pPr>
              <w:spacing w:line="216" w:lineRule="auto"/>
              <w:jc w:val="center"/>
              <w:rPr>
                <w:bCs/>
                <w:sz w:val="22"/>
                <w:szCs w:val="22"/>
              </w:rPr>
            </w:pPr>
            <w:r>
              <w:rPr>
                <w:bCs/>
                <w:sz w:val="22"/>
                <w:szCs w:val="22"/>
              </w:rPr>
              <w:t>31.02,</w:t>
            </w:r>
          </w:p>
          <w:p w14:paraId="57E2C499" w14:textId="77777777" w:rsidR="008C12CE" w:rsidRDefault="008C12CE" w:rsidP="008C12CE">
            <w:pPr>
              <w:suppressAutoHyphens/>
              <w:spacing w:line="216" w:lineRule="auto"/>
              <w:jc w:val="center"/>
              <w:rPr>
                <w:bCs/>
                <w:sz w:val="22"/>
                <w:szCs w:val="22"/>
              </w:rPr>
            </w:pPr>
            <w:r>
              <w:rPr>
                <w:bCs/>
                <w:sz w:val="22"/>
                <w:szCs w:val="22"/>
              </w:rPr>
              <w:t>31.09/</w:t>
            </w:r>
          </w:p>
          <w:p w14:paraId="4017269E" w14:textId="319D1832" w:rsidR="000620FA" w:rsidRPr="00A95393" w:rsidRDefault="008C12CE" w:rsidP="008C12CE">
            <w:pPr>
              <w:suppressAutoHyphens/>
              <w:jc w:val="center"/>
              <w:rPr>
                <w:sz w:val="22"/>
                <w:szCs w:val="22"/>
              </w:rPr>
            </w:pPr>
            <w:r w:rsidRPr="00F940CD">
              <w:rPr>
                <w:sz w:val="22"/>
                <w:szCs w:val="22"/>
              </w:rPr>
              <w:t>04.125</w:t>
            </w:r>
          </w:p>
        </w:tc>
        <w:tc>
          <w:tcPr>
            <w:tcW w:w="2125" w:type="dxa"/>
          </w:tcPr>
          <w:p w14:paraId="53316486" w14:textId="77777777" w:rsidR="000620FA" w:rsidRPr="00A95393" w:rsidRDefault="000620FA" w:rsidP="00E92A41">
            <w:pPr>
              <w:rPr>
                <w:bCs/>
                <w:iCs/>
                <w:sz w:val="22"/>
                <w:szCs w:val="22"/>
              </w:rPr>
            </w:pPr>
            <w:r w:rsidRPr="00A95393">
              <w:rPr>
                <w:bCs/>
                <w:iCs/>
                <w:sz w:val="22"/>
                <w:szCs w:val="22"/>
              </w:rPr>
              <w:t>Отбор проб</w:t>
            </w:r>
          </w:p>
        </w:tc>
        <w:tc>
          <w:tcPr>
            <w:tcW w:w="2126" w:type="dxa"/>
            <w:vMerge w:val="restart"/>
          </w:tcPr>
          <w:p w14:paraId="28EA3C74" w14:textId="77777777" w:rsidR="000620FA" w:rsidRPr="00A95393" w:rsidRDefault="000620FA" w:rsidP="00E92A41">
            <w:pPr>
              <w:suppressAutoHyphens/>
              <w:rPr>
                <w:sz w:val="22"/>
                <w:szCs w:val="22"/>
              </w:rPr>
            </w:pPr>
            <w:r w:rsidRPr="00A95393">
              <w:rPr>
                <w:sz w:val="22"/>
                <w:szCs w:val="22"/>
              </w:rPr>
              <w:t>ТР ТС 025/2012 статья 5 п.3</w:t>
            </w:r>
          </w:p>
          <w:p w14:paraId="3D1DE477" w14:textId="77777777" w:rsidR="000620FA" w:rsidRPr="00A95393" w:rsidRDefault="000620FA" w:rsidP="00E92A41">
            <w:pPr>
              <w:suppressAutoHyphens/>
              <w:rPr>
                <w:iCs/>
                <w:sz w:val="22"/>
                <w:szCs w:val="22"/>
              </w:rPr>
            </w:pPr>
          </w:p>
        </w:tc>
        <w:tc>
          <w:tcPr>
            <w:tcW w:w="2839" w:type="dxa"/>
          </w:tcPr>
          <w:p w14:paraId="3ED27728" w14:textId="77777777" w:rsidR="000620FA" w:rsidRPr="00A95393" w:rsidRDefault="000620FA" w:rsidP="00E92A41">
            <w:pPr>
              <w:rPr>
                <w:bCs/>
                <w:iCs/>
                <w:sz w:val="22"/>
                <w:szCs w:val="22"/>
              </w:rPr>
            </w:pPr>
            <w:r w:rsidRPr="00A95393">
              <w:rPr>
                <w:bCs/>
                <w:iCs/>
                <w:sz w:val="22"/>
                <w:szCs w:val="22"/>
              </w:rPr>
              <w:t xml:space="preserve">ГОСТ </w:t>
            </w:r>
            <w:proofErr w:type="gramStart"/>
            <w:r w:rsidRPr="00A95393">
              <w:rPr>
                <w:bCs/>
                <w:iCs/>
                <w:sz w:val="22"/>
                <w:szCs w:val="22"/>
              </w:rPr>
              <w:t>33795-2016</w:t>
            </w:r>
            <w:proofErr w:type="gramEnd"/>
          </w:p>
          <w:p w14:paraId="2B320FC6" w14:textId="77777777" w:rsidR="000620FA" w:rsidRPr="00A95393" w:rsidRDefault="000620FA" w:rsidP="00E92A41">
            <w:pPr>
              <w:rPr>
                <w:bCs/>
                <w:iCs/>
                <w:sz w:val="22"/>
                <w:szCs w:val="22"/>
              </w:rPr>
            </w:pPr>
            <w:r w:rsidRPr="00A95393">
              <w:rPr>
                <w:bCs/>
                <w:iCs/>
                <w:sz w:val="22"/>
                <w:szCs w:val="22"/>
              </w:rPr>
              <w:t>ГОСТ 30108-94</w:t>
            </w:r>
          </w:p>
        </w:tc>
      </w:tr>
      <w:tr w:rsidR="000620FA" w:rsidRPr="00A95393" w14:paraId="4B30DB3E" w14:textId="77777777" w:rsidTr="00277566">
        <w:trPr>
          <w:cantSplit/>
          <w:trHeight w:val="70"/>
        </w:trPr>
        <w:tc>
          <w:tcPr>
            <w:tcW w:w="710" w:type="dxa"/>
          </w:tcPr>
          <w:p w14:paraId="5A200AB6" w14:textId="77777777" w:rsidR="000620FA" w:rsidRPr="00A95393" w:rsidRDefault="007040AC" w:rsidP="00E92A41">
            <w:pPr>
              <w:suppressAutoHyphens/>
              <w:ind w:right="-111" w:hanging="108"/>
              <w:jc w:val="center"/>
              <w:rPr>
                <w:sz w:val="22"/>
                <w:szCs w:val="22"/>
              </w:rPr>
            </w:pPr>
            <w:r w:rsidRPr="00A95393">
              <w:rPr>
                <w:sz w:val="22"/>
                <w:szCs w:val="22"/>
                <w:lang w:val="en-US"/>
              </w:rPr>
              <w:t>13</w:t>
            </w:r>
            <w:r w:rsidR="00B4377C" w:rsidRPr="00A95393">
              <w:rPr>
                <w:sz w:val="22"/>
                <w:szCs w:val="22"/>
              </w:rPr>
              <w:t>8</w:t>
            </w:r>
            <w:r w:rsidR="000620FA" w:rsidRPr="00A95393">
              <w:rPr>
                <w:sz w:val="22"/>
                <w:szCs w:val="22"/>
              </w:rPr>
              <w:t>.2</w:t>
            </w:r>
            <w:r w:rsidR="002C209B" w:rsidRPr="00A95393">
              <w:rPr>
                <w:sz w:val="22"/>
                <w:szCs w:val="22"/>
              </w:rPr>
              <w:t>*</w:t>
            </w:r>
          </w:p>
        </w:tc>
        <w:tc>
          <w:tcPr>
            <w:tcW w:w="1844" w:type="dxa"/>
            <w:vMerge/>
          </w:tcPr>
          <w:p w14:paraId="1A47CABA" w14:textId="77777777" w:rsidR="000620FA" w:rsidRPr="00A95393" w:rsidRDefault="000620FA" w:rsidP="00E92A41">
            <w:pPr>
              <w:rPr>
                <w:sz w:val="22"/>
                <w:szCs w:val="22"/>
              </w:rPr>
            </w:pPr>
          </w:p>
        </w:tc>
        <w:tc>
          <w:tcPr>
            <w:tcW w:w="993" w:type="dxa"/>
            <w:vMerge/>
          </w:tcPr>
          <w:p w14:paraId="4F38F68B" w14:textId="77777777" w:rsidR="000620FA" w:rsidRPr="00A95393" w:rsidRDefault="000620FA" w:rsidP="00E92A41">
            <w:pPr>
              <w:suppressAutoHyphens/>
              <w:jc w:val="center"/>
              <w:rPr>
                <w:sz w:val="22"/>
                <w:szCs w:val="22"/>
              </w:rPr>
            </w:pPr>
          </w:p>
        </w:tc>
        <w:tc>
          <w:tcPr>
            <w:tcW w:w="2125" w:type="dxa"/>
          </w:tcPr>
          <w:p w14:paraId="57571C72" w14:textId="77777777" w:rsidR="000620FA" w:rsidRPr="00A95393" w:rsidRDefault="000620FA" w:rsidP="00E92A41">
            <w:pPr>
              <w:snapToGrid w:val="0"/>
              <w:rPr>
                <w:sz w:val="22"/>
                <w:szCs w:val="22"/>
              </w:rPr>
            </w:pPr>
            <w:r w:rsidRPr="00A95393">
              <w:rPr>
                <w:sz w:val="22"/>
                <w:szCs w:val="22"/>
              </w:rPr>
              <w:t>Удельная (объем</w:t>
            </w:r>
            <w:r w:rsidR="005212B2" w:rsidRPr="00A95393">
              <w:rPr>
                <w:sz w:val="22"/>
                <w:szCs w:val="22"/>
              </w:rPr>
              <w:t>-</w:t>
            </w:r>
            <w:r w:rsidRPr="00A95393">
              <w:rPr>
                <w:sz w:val="22"/>
                <w:szCs w:val="22"/>
              </w:rPr>
              <w:t xml:space="preserve">ная) </w:t>
            </w:r>
            <w:proofErr w:type="gramStart"/>
            <w:r w:rsidRPr="00A95393">
              <w:rPr>
                <w:sz w:val="22"/>
                <w:szCs w:val="22"/>
              </w:rPr>
              <w:t>активность  радионуклида</w:t>
            </w:r>
            <w:proofErr w:type="gramEnd"/>
            <w:r w:rsidRPr="00A95393">
              <w:rPr>
                <w:sz w:val="22"/>
                <w:szCs w:val="22"/>
              </w:rPr>
              <w:t xml:space="preserve"> цезия-137, Бк/кг(л)</w:t>
            </w:r>
          </w:p>
        </w:tc>
        <w:tc>
          <w:tcPr>
            <w:tcW w:w="2126" w:type="dxa"/>
            <w:vMerge/>
          </w:tcPr>
          <w:p w14:paraId="43EB151C" w14:textId="77777777" w:rsidR="000620FA" w:rsidRPr="00A95393" w:rsidRDefault="000620FA" w:rsidP="00E92A41">
            <w:pPr>
              <w:suppressAutoHyphens/>
              <w:rPr>
                <w:sz w:val="22"/>
                <w:szCs w:val="22"/>
              </w:rPr>
            </w:pPr>
          </w:p>
        </w:tc>
        <w:tc>
          <w:tcPr>
            <w:tcW w:w="2839" w:type="dxa"/>
          </w:tcPr>
          <w:p w14:paraId="2C95A8E4" w14:textId="77777777" w:rsidR="000620FA" w:rsidRPr="00A95393" w:rsidRDefault="000620FA" w:rsidP="00E92A41">
            <w:pPr>
              <w:rPr>
                <w:sz w:val="22"/>
                <w:szCs w:val="22"/>
              </w:rPr>
            </w:pPr>
            <w:r w:rsidRPr="00A95393">
              <w:rPr>
                <w:sz w:val="22"/>
                <w:szCs w:val="22"/>
              </w:rPr>
              <w:t xml:space="preserve">ГОСТ </w:t>
            </w:r>
            <w:proofErr w:type="gramStart"/>
            <w:r w:rsidRPr="00A95393">
              <w:rPr>
                <w:sz w:val="22"/>
                <w:szCs w:val="22"/>
              </w:rPr>
              <w:t>33795-2016</w:t>
            </w:r>
            <w:proofErr w:type="gramEnd"/>
          </w:p>
          <w:p w14:paraId="047D04E1" w14:textId="77777777" w:rsidR="000620FA" w:rsidRPr="00A95393" w:rsidRDefault="000620FA" w:rsidP="00E92A41">
            <w:pPr>
              <w:rPr>
                <w:sz w:val="22"/>
                <w:szCs w:val="22"/>
              </w:rPr>
            </w:pPr>
          </w:p>
        </w:tc>
      </w:tr>
      <w:tr w:rsidR="000620FA" w:rsidRPr="00A95393" w14:paraId="1A47649F" w14:textId="77777777" w:rsidTr="00277566">
        <w:trPr>
          <w:cantSplit/>
          <w:trHeight w:val="70"/>
        </w:trPr>
        <w:tc>
          <w:tcPr>
            <w:tcW w:w="710" w:type="dxa"/>
          </w:tcPr>
          <w:p w14:paraId="2C57B982" w14:textId="77777777" w:rsidR="000620FA" w:rsidRPr="00A95393" w:rsidRDefault="007040AC" w:rsidP="00E92A41">
            <w:pPr>
              <w:suppressAutoHyphens/>
              <w:ind w:right="-111" w:hanging="108"/>
              <w:jc w:val="center"/>
              <w:rPr>
                <w:sz w:val="22"/>
                <w:szCs w:val="22"/>
              </w:rPr>
            </w:pPr>
            <w:r w:rsidRPr="00A95393">
              <w:rPr>
                <w:sz w:val="22"/>
                <w:szCs w:val="22"/>
              </w:rPr>
              <w:t>13</w:t>
            </w:r>
            <w:r w:rsidR="00B4377C" w:rsidRPr="00A95393">
              <w:rPr>
                <w:sz w:val="22"/>
                <w:szCs w:val="22"/>
              </w:rPr>
              <w:t>8</w:t>
            </w:r>
            <w:r w:rsidR="000620FA" w:rsidRPr="00A95393">
              <w:rPr>
                <w:sz w:val="22"/>
                <w:szCs w:val="22"/>
              </w:rPr>
              <w:t>.3</w:t>
            </w:r>
            <w:r w:rsidR="002C209B" w:rsidRPr="00A95393">
              <w:rPr>
                <w:sz w:val="22"/>
                <w:szCs w:val="22"/>
              </w:rPr>
              <w:t>*</w:t>
            </w:r>
          </w:p>
        </w:tc>
        <w:tc>
          <w:tcPr>
            <w:tcW w:w="1844" w:type="dxa"/>
            <w:vMerge/>
          </w:tcPr>
          <w:p w14:paraId="3C747DDA" w14:textId="77777777" w:rsidR="000620FA" w:rsidRPr="00A95393" w:rsidRDefault="000620FA" w:rsidP="00E92A41">
            <w:pPr>
              <w:rPr>
                <w:sz w:val="22"/>
                <w:szCs w:val="22"/>
              </w:rPr>
            </w:pPr>
          </w:p>
        </w:tc>
        <w:tc>
          <w:tcPr>
            <w:tcW w:w="993" w:type="dxa"/>
            <w:vMerge/>
          </w:tcPr>
          <w:p w14:paraId="5C0CF4ED" w14:textId="77777777" w:rsidR="000620FA" w:rsidRPr="00A95393" w:rsidRDefault="000620FA" w:rsidP="00E92A41">
            <w:pPr>
              <w:suppressAutoHyphens/>
              <w:jc w:val="center"/>
              <w:rPr>
                <w:sz w:val="22"/>
                <w:szCs w:val="22"/>
              </w:rPr>
            </w:pPr>
          </w:p>
        </w:tc>
        <w:tc>
          <w:tcPr>
            <w:tcW w:w="2125" w:type="dxa"/>
          </w:tcPr>
          <w:p w14:paraId="781D150A" w14:textId="77777777" w:rsidR="000620FA" w:rsidRPr="00A95393" w:rsidRDefault="000620FA" w:rsidP="00E92A41">
            <w:pPr>
              <w:snapToGrid w:val="0"/>
              <w:rPr>
                <w:sz w:val="22"/>
                <w:szCs w:val="22"/>
              </w:rPr>
            </w:pPr>
            <w:r w:rsidRPr="00A95393">
              <w:rPr>
                <w:sz w:val="22"/>
                <w:szCs w:val="22"/>
              </w:rPr>
              <w:t xml:space="preserve">Удельная </w:t>
            </w:r>
            <w:proofErr w:type="spellStart"/>
            <w:r w:rsidRPr="00A95393">
              <w:rPr>
                <w:sz w:val="22"/>
                <w:szCs w:val="22"/>
              </w:rPr>
              <w:t>эффек</w:t>
            </w:r>
            <w:r w:rsidR="005212B2" w:rsidRPr="00A95393">
              <w:rPr>
                <w:sz w:val="22"/>
                <w:szCs w:val="22"/>
              </w:rPr>
              <w:t>-</w:t>
            </w:r>
            <w:proofErr w:type="gramStart"/>
            <w:r w:rsidRPr="00A95393">
              <w:rPr>
                <w:sz w:val="22"/>
                <w:szCs w:val="22"/>
              </w:rPr>
              <w:t>тивная</w:t>
            </w:r>
            <w:proofErr w:type="spellEnd"/>
            <w:r w:rsidRPr="00A95393">
              <w:rPr>
                <w:sz w:val="22"/>
                <w:szCs w:val="22"/>
              </w:rPr>
              <w:t xml:space="preserve">  активность</w:t>
            </w:r>
            <w:proofErr w:type="gramEnd"/>
            <w:r w:rsidRPr="00A95393">
              <w:rPr>
                <w:sz w:val="22"/>
                <w:szCs w:val="22"/>
              </w:rPr>
              <w:t xml:space="preserve"> естественных </w:t>
            </w:r>
            <w:proofErr w:type="spellStart"/>
            <w:r w:rsidRPr="00A95393">
              <w:rPr>
                <w:sz w:val="22"/>
                <w:szCs w:val="22"/>
              </w:rPr>
              <w:t>ра</w:t>
            </w:r>
            <w:r w:rsidR="005212B2" w:rsidRPr="00A95393">
              <w:rPr>
                <w:sz w:val="22"/>
                <w:szCs w:val="22"/>
              </w:rPr>
              <w:t>-</w:t>
            </w:r>
            <w:r w:rsidRPr="00A95393">
              <w:rPr>
                <w:sz w:val="22"/>
                <w:szCs w:val="22"/>
              </w:rPr>
              <w:t>дионуклидов</w:t>
            </w:r>
            <w:proofErr w:type="spellEnd"/>
            <w:r w:rsidRPr="00A95393">
              <w:rPr>
                <w:sz w:val="22"/>
                <w:szCs w:val="22"/>
              </w:rPr>
              <w:t xml:space="preserve"> </w:t>
            </w:r>
            <w:r w:rsidRPr="00A95393">
              <w:rPr>
                <w:sz w:val="22"/>
                <w:szCs w:val="22"/>
                <w:vertAlign w:val="superscript"/>
              </w:rPr>
              <w:t>226</w:t>
            </w:r>
            <w:r w:rsidRPr="00A95393">
              <w:rPr>
                <w:sz w:val="22"/>
                <w:szCs w:val="22"/>
                <w:lang w:val="en-US"/>
              </w:rPr>
              <w:t>Ra</w:t>
            </w:r>
            <w:r w:rsidRPr="00A95393">
              <w:rPr>
                <w:sz w:val="22"/>
                <w:szCs w:val="22"/>
              </w:rPr>
              <w:t xml:space="preserve">, </w:t>
            </w:r>
            <w:r w:rsidRPr="00A95393">
              <w:rPr>
                <w:sz w:val="22"/>
                <w:szCs w:val="22"/>
                <w:vertAlign w:val="superscript"/>
              </w:rPr>
              <w:t>232</w:t>
            </w:r>
            <w:r w:rsidRPr="00A95393">
              <w:rPr>
                <w:sz w:val="22"/>
                <w:szCs w:val="22"/>
                <w:lang w:val="en-US"/>
              </w:rPr>
              <w:t>Th</w:t>
            </w:r>
            <w:r w:rsidRPr="00A95393">
              <w:rPr>
                <w:sz w:val="22"/>
                <w:szCs w:val="22"/>
              </w:rPr>
              <w:t xml:space="preserve">, </w:t>
            </w:r>
            <w:r w:rsidRPr="00A95393">
              <w:rPr>
                <w:sz w:val="22"/>
                <w:szCs w:val="22"/>
                <w:vertAlign w:val="superscript"/>
              </w:rPr>
              <w:t>40</w:t>
            </w:r>
            <w:r w:rsidRPr="00A95393">
              <w:rPr>
                <w:sz w:val="22"/>
                <w:szCs w:val="22"/>
                <w:lang w:val="en-US"/>
              </w:rPr>
              <w:t>K</w:t>
            </w:r>
            <w:r w:rsidRPr="00A95393">
              <w:rPr>
                <w:sz w:val="22"/>
                <w:szCs w:val="22"/>
              </w:rPr>
              <w:t>, Бк/кг(л)</w:t>
            </w:r>
          </w:p>
        </w:tc>
        <w:tc>
          <w:tcPr>
            <w:tcW w:w="2126" w:type="dxa"/>
            <w:vMerge/>
          </w:tcPr>
          <w:p w14:paraId="0EBD24E2" w14:textId="77777777" w:rsidR="000620FA" w:rsidRPr="00A95393" w:rsidRDefault="000620FA" w:rsidP="00E92A41">
            <w:pPr>
              <w:suppressAutoHyphens/>
              <w:jc w:val="both"/>
              <w:rPr>
                <w:sz w:val="22"/>
                <w:szCs w:val="22"/>
              </w:rPr>
            </w:pPr>
          </w:p>
        </w:tc>
        <w:tc>
          <w:tcPr>
            <w:tcW w:w="2839" w:type="dxa"/>
          </w:tcPr>
          <w:p w14:paraId="093CBC82" w14:textId="77777777" w:rsidR="000620FA" w:rsidRPr="00A95393" w:rsidRDefault="000620FA" w:rsidP="00E92A41">
            <w:pPr>
              <w:suppressAutoHyphens/>
              <w:jc w:val="both"/>
              <w:rPr>
                <w:sz w:val="22"/>
                <w:szCs w:val="22"/>
              </w:rPr>
            </w:pPr>
            <w:r w:rsidRPr="00A95393">
              <w:rPr>
                <w:sz w:val="22"/>
                <w:szCs w:val="22"/>
              </w:rPr>
              <w:t xml:space="preserve">ГОСТ </w:t>
            </w:r>
            <w:proofErr w:type="gramStart"/>
            <w:r w:rsidRPr="00A95393">
              <w:rPr>
                <w:sz w:val="22"/>
                <w:szCs w:val="22"/>
              </w:rPr>
              <w:t>30108-94</w:t>
            </w:r>
            <w:proofErr w:type="gramEnd"/>
            <w:r w:rsidRPr="00A95393">
              <w:rPr>
                <w:sz w:val="22"/>
                <w:szCs w:val="22"/>
              </w:rPr>
              <w:t xml:space="preserve"> </w:t>
            </w:r>
          </w:p>
          <w:p w14:paraId="7A1888DC" w14:textId="77777777" w:rsidR="000620FA" w:rsidRPr="00A95393" w:rsidRDefault="000620FA" w:rsidP="00E92A41">
            <w:pPr>
              <w:rPr>
                <w:sz w:val="22"/>
                <w:szCs w:val="22"/>
              </w:rPr>
            </w:pPr>
          </w:p>
        </w:tc>
      </w:tr>
      <w:tr w:rsidR="002C209B" w:rsidRPr="00A95393" w14:paraId="5A3A574F" w14:textId="77777777" w:rsidTr="002C209B">
        <w:trPr>
          <w:cantSplit/>
          <w:trHeight w:val="70"/>
        </w:trPr>
        <w:tc>
          <w:tcPr>
            <w:tcW w:w="10637" w:type="dxa"/>
            <w:gridSpan w:val="6"/>
          </w:tcPr>
          <w:p w14:paraId="3FEBF59D" w14:textId="77777777" w:rsidR="002C209B" w:rsidRPr="00A95393" w:rsidRDefault="002C209B" w:rsidP="002C209B">
            <w:pPr>
              <w:jc w:val="center"/>
              <w:rPr>
                <w:bCs/>
                <w:sz w:val="22"/>
                <w:szCs w:val="22"/>
              </w:rPr>
            </w:pPr>
            <w:r w:rsidRPr="00A95393">
              <w:rPr>
                <w:b/>
                <w:sz w:val="22"/>
                <w:szCs w:val="22"/>
              </w:rPr>
              <w:t xml:space="preserve">ул. Минина, </w:t>
            </w:r>
            <w:proofErr w:type="gramStart"/>
            <w:r w:rsidRPr="00A95393">
              <w:rPr>
                <w:b/>
                <w:sz w:val="22"/>
                <w:szCs w:val="22"/>
              </w:rPr>
              <w:t>15,  220014</w:t>
            </w:r>
            <w:proofErr w:type="gramEnd"/>
            <w:r w:rsidRPr="00A95393">
              <w:rPr>
                <w:b/>
                <w:sz w:val="22"/>
                <w:szCs w:val="22"/>
              </w:rPr>
              <w:t>,  г. Минск</w:t>
            </w:r>
          </w:p>
        </w:tc>
      </w:tr>
      <w:tr w:rsidR="009E2FA1" w:rsidRPr="00A95393" w14:paraId="71B3B041" w14:textId="77777777" w:rsidTr="00277566">
        <w:trPr>
          <w:cantSplit/>
          <w:trHeight w:val="70"/>
        </w:trPr>
        <w:tc>
          <w:tcPr>
            <w:tcW w:w="710" w:type="dxa"/>
          </w:tcPr>
          <w:p w14:paraId="21510A07" w14:textId="77777777" w:rsidR="009E2FA1" w:rsidRPr="00A95393" w:rsidRDefault="009E2FA1" w:rsidP="00E92A41">
            <w:pPr>
              <w:ind w:right="-111" w:hanging="108"/>
              <w:jc w:val="center"/>
              <w:rPr>
                <w:sz w:val="22"/>
                <w:szCs w:val="22"/>
              </w:rPr>
            </w:pPr>
          </w:p>
        </w:tc>
        <w:tc>
          <w:tcPr>
            <w:tcW w:w="9927" w:type="dxa"/>
            <w:gridSpan w:val="5"/>
          </w:tcPr>
          <w:p w14:paraId="3CFA8456" w14:textId="77777777" w:rsidR="009E2FA1" w:rsidRPr="00A95393" w:rsidRDefault="009E2FA1" w:rsidP="00E92A41">
            <w:pPr>
              <w:rPr>
                <w:bCs/>
                <w:sz w:val="22"/>
                <w:szCs w:val="22"/>
              </w:rPr>
            </w:pPr>
            <w:r w:rsidRPr="00A95393">
              <w:rPr>
                <w:bCs/>
                <w:sz w:val="22"/>
                <w:szCs w:val="22"/>
              </w:rPr>
              <w:t>ТР ТС 029/2012 «Требования безопасности пищевых добавок, ароматизаторов и технологических вспомогательных средств»</w:t>
            </w:r>
          </w:p>
        </w:tc>
      </w:tr>
      <w:tr w:rsidR="009E2FA1" w:rsidRPr="00A95393" w14:paraId="41730101" w14:textId="77777777" w:rsidTr="00277566">
        <w:trPr>
          <w:cantSplit/>
          <w:trHeight w:val="70"/>
        </w:trPr>
        <w:tc>
          <w:tcPr>
            <w:tcW w:w="710" w:type="dxa"/>
          </w:tcPr>
          <w:p w14:paraId="157DA5BA" w14:textId="4F635319" w:rsidR="009E2FA1" w:rsidRPr="00A95393" w:rsidRDefault="00504B79" w:rsidP="00E92A41">
            <w:pPr>
              <w:ind w:right="-111" w:hanging="108"/>
              <w:jc w:val="center"/>
              <w:rPr>
                <w:sz w:val="22"/>
                <w:szCs w:val="22"/>
              </w:rPr>
            </w:pPr>
            <w:r>
              <w:rPr>
                <w:sz w:val="22"/>
                <w:szCs w:val="22"/>
              </w:rPr>
              <w:t>139</w:t>
            </w:r>
            <w:r w:rsidR="009E2FA1" w:rsidRPr="00A95393">
              <w:rPr>
                <w:sz w:val="22"/>
                <w:szCs w:val="22"/>
              </w:rPr>
              <w:t>.</w:t>
            </w:r>
            <w:r>
              <w:rPr>
                <w:sz w:val="22"/>
                <w:szCs w:val="22"/>
              </w:rPr>
              <w:t>2</w:t>
            </w:r>
            <w:r w:rsidR="002C209B" w:rsidRPr="00A95393">
              <w:rPr>
                <w:sz w:val="22"/>
                <w:szCs w:val="22"/>
              </w:rPr>
              <w:t>*</w:t>
            </w:r>
          </w:p>
        </w:tc>
        <w:tc>
          <w:tcPr>
            <w:tcW w:w="1844" w:type="dxa"/>
            <w:vMerge w:val="restart"/>
          </w:tcPr>
          <w:p w14:paraId="104B8AA5" w14:textId="77777777" w:rsidR="009E2FA1" w:rsidRPr="00A95393" w:rsidRDefault="009E2FA1" w:rsidP="00E92A41">
            <w:pPr>
              <w:rPr>
                <w:sz w:val="22"/>
                <w:szCs w:val="22"/>
              </w:rPr>
            </w:pPr>
            <w:r w:rsidRPr="00A95393">
              <w:rPr>
                <w:sz w:val="22"/>
                <w:szCs w:val="22"/>
              </w:rPr>
              <w:t>Консерванты</w:t>
            </w:r>
          </w:p>
        </w:tc>
        <w:tc>
          <w:tcPr>
            <w:tcW w:w="993" w:type="dxa"/>
            <w:vMerge w:val="restart"/>
          </w:tcPr>
          <w:p w14:paraId="3D1286A7" w14:textId="77777777" w:rsidR="005212B2" w:rsidRPr="00A95393" w:rsidRDefault="005212B2" w:rsidP="002C209B">
            <w:pPr>
              <w:ind w:left="-110" w:right="-106"/>
              <w:jc w:val="center"/>
            </w:pPr>
            <w:r w:rsidRPr="00A95393">
              <w:t>01.13,01.19</w:t>
            </w:r>
          </w:p>
          <w:p w14:paraId="0AC47CAD" w14:textId="77777777" w:rsidR="005212B2" w:rsidRPr="00A95393" w:rsidRDefault="005212B2" w:rsidP="002C209B">
            <w:pPr>
              <w:ind w:left="-110" w:right="-106"/>
              <w:jc w:val="center"/>
            </w:pPr>
            <w:proofErr w:type="gramStart"/>
            <w:r w:rsidRPr="00A95393">
              <w:t>01.21 – 01.29</w:t>
            </w:r>
            <w:proofErr w:type="gramEnd"/>
            <w:r w:rsidRPr="00A95393">
              <w:t xml:space="preserve">, </w:t>
            </w:r>
          </w:p>
          <w:p w14:paraId="2EEFC1AE" w14:textId="77777777" w:rsidR="005212B2" w:rsidRPr="00A95393" w:rsidRDefault="005212B2" w:rsidP="002C209B">
            <w:pPr>
              <w:ind w:left="-110" w:right="-106"/>
              <w:jc w:val="center"/>
            </w:pPr>
            <w:r w:rsidRPr="00A95393">
              <w:t xml:space="preserve">08.93,10.3110.32, 20.39, </w:t>
            </w:r>
            <w:proofErr w:type="gramStart"/>
            <w:r w:rsidRPr="00A95393">
              <w:t>10.81 – 10.84</w:t>
            </w:r>
            <w:proofErr w:type="gramEnd"/>
            <w:r w:rsidRPr="00A95393">
              <w:t>, 10.89, 1101 – 11.04, 11.07, 20.12, 20.53, 20.59/</w:t>
            </w:r>
          </w:p>
          <w:p w14:paraId="3EE5F8F7" w14:textId="77777777" w:rsidR="009E2FA1" w:rsidRPr="00A95393" w:rsidRDefault="005212B2" w:rsidP="002C209B">
            <w:pPr>
              <w:ind w:left="-110" w:right="-106"/>
              <w:jc w:val="center"/>
              <w:rPr>
                <w:sz w:val="22"/>
                <w:szCs w:val="22"/>
              </w:rPr>
            </w:pPr>
            <w:r w:rsidRPr="00A95393">
              <w:t>08.149</w:t>
            </w:r>
          </w:p>
        </w:tc>
        <w:tc>
          <w:tcPr>
            <w:tcW w:w="2125" w:type="dxa"/>
          </w:tcPr>
          <w:p w14:paraId="178D03E2" w14:textId="77777777" w:rsidR="009E2FA1" w:rsidRPr="00A95393" w:rsidRDefault="009E2FA1" w:rsidP="00E92A41">
            <w:pPr>
              <w:rPr>
                <w:sz w:val="22"/>
                <w:szCs w:val="22"/>
              </w:rPr>
            </w:pPr>
            <w:r w:rsidRPr="00A95393">
              <w:rPr>
                <w:sz w:val="22"/>
                <w:szCs w:val="22"/>
              </w:rPr>
              <w:t xml:space="preserve">Содержание бензойной и </w:t>
            </w:r>
            <w:proofErr w:type="spellStart"/>
            <w:r w:rsidRPr="00A95393">
              <w:rPr>
                <w:sz w:val="22"/>
                <w:szCs w:val="22"/>
              </w:rPr>
              <w:t>сорбиновой</w:t>
            </w:r>
            <w:proofErr w:type="spellEnd"/>
            <w:r w:rsidRPr="00A95393">
              <w:rPr>
                <w:sz w:val="22"/>
                <w:szCs w:val="22"/>
              </w:rPr>
              <w:t xml:space="preserve"> кислот</w:t>
            </w:r>
          </w:p>
        </w:tc>
        <w:tc>
          <w:tcPr>
            <w:tcW w:w="2126" w:type="dxa"/>
            <w:vMerge w:val="restart"/>
          </w:tcPr>
          <w:p w14:paraId="17DABB03" w14:textId="77777777" w:rsidR="009E2FA1" w:rsidRPr="00A95393" w:rsidRDefault="009E2FA1" w:rsidP="00E92A41">
            <w:pPr>
              <w:rPr>
                <w:sz w:val="22"/>
                <w:szCs w:val="22"/>
              </w:rPr>
            </w:pPr>
            <w:r w:rsidRPr="00A95393">
              <w:rPr>
                <w:sz w:val="22"/>
                <w:szCs w:val="22"/>
              </w:rPr>
              <w:t>ТР ТС 029/2012, прил. 8</w:t>
            </w:r>
          </w:p>
          <w:p w14:paraId="3D4527A0" w14:textId="77777777" w:rsidR="009E2FA1" w:rsidRPr="00A95393" w:rsidRDefault="009E2FA1" w:rsidP="00E92A41">
            <w:pPr>
              <w:rPr>
                <w:sz w:val="22"/>
                <w:szCs w:val="22"/>
              </w:rPr>
            </w:pPr>
          </w:p>
        </w:tc>
        <w:tc>
          <w:tcPr>
            <w:tcW w:w="2839" w:type="dxa"/>
          </w:tcPr>
          <w:p w14:paraId="210DEE2F" w14:textId="77777777" w:rsidR="009E2FA1" w:rsidRPr="00A95393" w:rsidRDefault="009E2FA1" w:rsidP="00E92A41">
            <w:pPr>
              <w:rPr>
                <w:sz w:val="22"/>
                <w:szCs w:val="22"/>
              </w:rPr>
            </w:pPr>
            <w:r w:rsidRPr="00A95393">
              <w:rPr>
                <w:sz w:val="22"/>
                <w:szCs w:val="22"/>
              </w:rPr>
              <w:t xml:space="preserve">СТБ </w:t>
            </w:r>
            <w:proofErr w:type="gramStart"/>
            <w:r w:rsidRPr="00A95393">
              <w:rPr>
                <w:sz w:val="22"/>
                <w:szCs w:val="22"/>
              </w:rPr>
              <w:t>1181-99</w:t>
            </w:r>
            <w:proofErr w:type="gramEnd"/>
            <w:r w:rsidRPr="00A95393">
              <w:rPr>
                <w:sz w:val="22"/>
                <w:szCs w:val="22"/>
              </w:rPr>
              <w:t>, п. 5</w:t>
            </w:r>
          </w:p>
          <w:p w14:paraId="2E77385F" w14:textId="77777777" w:rsidR="009E2FA1" w:rsidRPr="00A95393" w:rsidRDefault="009E2FA1" w:rsidP="00E92A41">
            <w:pPr>
              <w:rPr>
                <w:sz w:val="22"/>
                <w:szCs w:val="22"/>
              </w:rPr>
            </w:pPr>
            <w:r w:rsidRPr="00A95393">
              <w:rPr>
                <w:sz w:val="22"/>
                <w:szCs w:val="22"/>
              </w:rPr>
              <w:t xml:space="preserve">ГОСТ </w:t>
            </w:r>
            <w:proofErr w:type="gramStart"/>
            <w:r w:rsidRPr="00A95393">
              <w:rPr>
                <w:sz w:val="22"/>
                <w:szCs w:val="22"/>
              </w:rPr>
              <w:t>33332-2015</w:t>
            </w:r>
            <w:proofErr w:type="gramEnd"/>
          </w:p>
          <w:p w14:paraId="2EBA704D" w14:textId="77777777" w:rsidR="009E2FA1" w:rsidRPr="00A95393" w:rsidRDefault="009E2FA1" w:rsidP="00E92A41">
            <w:pPr>
              <w:rPr>
                <w:sz w:val="22"/>
                <w:szCs w:val="22"/>
              </w:rPr>
            </w:pPr>
            <w:r w:rsidRPr="00A95393">
              <w:rPr>
                <w:sz w:val="22"/>
                <w:szCs w:val="22"/>
              </w:rPr>
              <w:t>МВИ. МН 806-98</w:t>
            </w:r>
          </w:p>
        </w:tc>
      </w:tr>
      <w:tr w:rsidR="009E2FA1" w:rsidRPr="00A95393" w14:paraId="4AAD6617" w14:textId="77777777" w:rsidTr="00277566">
        <w:trPr>
          <w:cantSplit/>
          <w:trHeight w:val="70"/>
        </w:trPr>
        <w:tc>
          <w:tcPr>
            <w:tcW w:w="710" w:type="dxa"/>
          </w:tcPr>
          <w:p w14:paraId="73FA64B1" w14:textId="18987247" w:rsidR="009E2FA1" w:rsidRPr="00A95393" w:rsidRDefault="00504B79" w:rsidP="00E92A41">
            <w:pPr>
              <w:ind w:right="-111" w:hanging="108"/>
              <w:jc w:val="center"/>
              <w:rPr>
                <w:sz w:val="22"/>
                <w:szCs w:val="22"/>
              </w:rPr>
            </w:pPr>
            <w:r>
              <w:rPr>
                <w:sz w:val="22"/>
                <w:szCs w:val="22"/>
              </w:rPr>
              <w:t>139</w:t>
            </w:r>
            <w:r w:rsidR="009E2FA1" w:rsidRPr="00A95393">
              <w:rPr>
                <w:sz w:val="22"/>
                <w:szCs w:val="22"/>
              </w:rPr>
              <w:t>.</w:t>
            </w:r>
            <w:r>
              <w:rPr>
                <w:sz w:val="22"/>
                <w:szCs w:val="22"/>
              </w:rPr>
              <w:t>3</w:t>
            </w:r>
            <w:r w:rsidR="002C209B" w:rsidRPr="00A95393">
              <w:rPr>
                <w:sz w:val="22"/>
                <w:szCs w:val="22"/>
              </w:rPr>
              <w:t>*</w:t>
            </w:r>
          </w:p>
        </w:tc>
        <w:tc>
          <w:tcPr>
            <w:tcW w:w="1844" w:type="dxa"/>
            <w:vMerge/>
          </w:tcPr>
          <w:p w14:paraId="67F5D8A1" w14:textId="77777777" w:rsidR="009E2FA1" w:rsidRPr="00A95393" w:rsidRDefault="009E2FA1" w:rsidP="00E92A41">
            <w:pPr>
              <w:rPr>
                <w:sz w:val="22"/>
                <w:szCs w:val="22"/>
              </w:rPr>
            </w:pPr>
          </w:p>
        </w:tc>
        <w:tc>
          <w:tcPr>
            <w:tcW w:w="993" w:type="dxa"/>
            <w:vMerge/>
          </w:tcPr>
          <w:p w14:paraId="5D847BEB" w14:textId="77777777" w:rsidR="009E2FA1" w:rsidRPr="00A95393" w:rsidRDefault="009E2FA1" w:rsidP="00E92A41">
            <w:pPr>
              <w:jc w:val="center"/>
              <w:rPr>
                <w:sz w:val="22"/>
                <w:szCs w:val="22"/>
              </w:rPr>
            </w:pPr>
          </w:p>
        </w:tc>
        <w:tc>
          <w:tcPr>
            <w:tcW w:w="2125" w:type="dxa"/>
          </w:tcPr>
          <w:p w14:paraId="3E92C1A2" w14:textId="77777777" w:rsidR="00575C2A" w:rsidRPr="00A95393" w:rsidRDefault="009E2FA1" w:rsidP="00E92A41">
            <w:pPr>
              <w:rPr>
                <w:sz w:val="22"/>
                <w:szCs w:val="22"/>
              </w:rPr>
            </w:pPr>
            <w:r w:rsidRPr="00A95393">
              <w:rPr>
                <w:sz w:val="22"/>
                <w:szCs w:val="22"/>
              </w:rPr>
              <w:t>Содержание сернистой кислоты (диоксида серы)</w:t>
            </w:r>
          </w:p>
        </w:tc>
        <w:tc>
          <w:tcPr>
            <w:tcW w:w="2126" w:type="dxa"/>
            <w:vMerge/>
          </w:tcPr>
          <w:p w14:paraId="1F1B46D6" w14:textId="77777777" w:rsidR="009E2FA1" w:rsidRPr="00A95393" w:rsidRDefault="009E2FA1" w:rsidP="00E92A41">
            <w:pPr>
              <w:rPr>
                <w:sz w:val="22"/>
                <w:szCs w:val="22"/>
              </w:rPr>
            </w:pPr>
          </w:p>
        </w:tc>
        <w:tc>
          <w:tcPr>
            <w:tcW w:w="2839" w:type="dxa"/>
          </w:tcPr>
          <w:p w14:paraId="74793131" w14:textId="77777777" w:rsidR="008A143E" w:rsidRPr="00A95393" w:rsidRDefault="009E2FA1" w:rsidP="00E92A41">
            <w:pPr>
              <w:rPr>
                <w:sz w:val="22"/>
                <w:szCs w:val="22"/>
              </w:rPr>
            </w:pPr>
            <w:r w:rsidRPr="00A95393">
              <w:rPr>
                <w:sz w:val="22"/>
                <w:szCs w:val="22"/>
              </w:rPr>
              <w:t xml:space="preserve">ГОСТ </w:t>
            </w:r>
            <w:proofErr w:type="gramStart"/>
            <w:r w:rsidRPr="00A95393">
              <w:rPr>
                <w:sz w:val="22"/>
                <w:szCs w:val="22"/>
              </w:rPr>
              <w:t>25555.5-2014</w:t>
            </w:r>
            <w:proofErr w:type="gramEnd"/>
            <w:r w:rsidRPr="00A95393">
              <w:rPr>
                <w:sz w:val="22"/>
                <w:szCs w:val="22"/>
              </w:rPr>
              <w:t>,</w:t>
            </w:r>
          </w:p>
          <w:p w14:paraId="68612081" w14:textId="77777777" w:rsidR="009E2FA1" w:rsidRPr="00A95393" w:rsidRDefault="009E2FA1" w:rsidP="00E92A41">
            <w:pPr>
              <w:rPr>
                <w:sz w:val="22"/>
                <w:szCs w:val="22"/>
              </w:rPr>
            </w:pPr>
            <w:r w:rsidRPr="00A95393">
              <w:rPr>
                <w:sz w:val="22"/>
                <w:szCs w:val="22"/>
              </w:rPr>
              <w:t xml:space="preserve"> метод Б</w:t>
            </w:r>
          </w:p>
          <w:p w14:paraId="7128F0DE" w14:textId="77777777" w:rsidR="00B762C1" w:rsidRPr="00A95393" w:rsidRDefault="00B762C1" w:rsidP="00E92A41">
            <w:pPr>
              <w:rPr>
                <w:sz w:val="22"/>
                <w:szCs w:val="22"/>
              </w:rPr>
            </w:pPr>
            <w:r w:rsidRPr="00A95393">
              <w:rPr>
                <w:sz w:val="22"/>
                <w:szCs w:val="22"/>
              </w:rPr>
              <w:t>ГОСТ 32115-2013</w:t>
            </w:r>
          </w:p>
        </w:tc>
      </w:tr>
      <w:tr w:rsidR="008C12CE" w:rsidRPr="00A95393" w14:paraId="61E1665E" w14:textId="77777777" w:rsidTr="004976D0">
        <w:trPr>
          <w:cantSplit/>
          <w:trHeight w:val="759"/>
        </w:trPr>
        <w:tc>
          <w:tcPr>
            <w:tcW w:w="710" w:type="dxa"/>
          </w:tcPr>
          <w:p w14:paraId="79325A7E" w14:textId="6705C050" w:rsidR="008C12CE" w:rsidRPr="00A95393" w:rsidRDefault="008C12CE" w:rsidP="00E92A41">
            <w:pPr>
              <w:ind w:right="-111" w:hanging="108"/>
              <w:jc w:val="center"/>
              <w:rPr>
                <w:sz w:val="22"/>
                <w:szCs w:val="22"/>
              </w:rPr>
            </w:pPr>
            <w:r w:rsidRPr="00A95393">
              <w:rPr>
                <w:sz w:val="22"/>
                <w:szCs w:val="22"/>
              </w:rPr>
              <w:t>140.2*</w:t>
            </w:r>
          </w:p>
        </w:tc>
        <w:tc>
          <w:tcPr>
            <w:tcW w:w="1844" w:type="dxa"/>
            <w:vMerge w:val="restart"/>
          </w:tcPr>
          <w:p w14:paraId="1BC68152" w14:textId="77777777" w:rsidR="008C12CE" w:rsidRPr="00A95393" w:rsidRDefault="008C12CE" w:rsidP="00E92A41">
            <w:pPr>
              <w:rPr>
                <w:sz w:val="22"/>
                <w:szCs w:val="22"/>
              </w:rPr>
            </w:pPr>
            <w:r w:rsidRPr="00A95393">
              <w:rPr>
                <w:sz w:val="22"/>
                <w:szCs w:val="22"/>
              </w:rPr>
              <w:t>Красители</w:t>
            </w:r>
          </w:p>
        </w:tc>
        <w:tc>
          <w:tcPr>
            <w:tcW w:w="993" w:type="dxa"/>
            <w:vMerge w:val="restart"/>
          </w:tcPr>
          <w:p w14:paraId="20BA2D1B" w14:textId="77777777" w:rsidR="008C12CE" w:rsidRPr="00A95393" w:rsidRDefault="008C12CE" w:rsidP="008C12CE">
            <w:pPr>
              <w:ind w:left="-110" w:right="-106"/>
              <w:jc w:val="center"/>
            </w:pPr>
            <w:r w:rsidRPr="00A95393">
              <w:t>01.13,01.19</w:t>
            </w:r>
          </w:p>
          <w:p w14:paraId="21612493" w14:textId="77777777" w:rsidR="008C12CE" w:rsidRPr="00A95393" w:rsidRDefault="008C12CE" w:rsidP="008C12CE">
            <w:pPr>
              <w:ind w:left="-110" w:right="-106"/>
              <w:jc w:val="center"/>
            </w:pPr>
            <w:proofErr w:type="gramStart"/>
            <w:r w:rsidRPr="00A95393">
              <w:t>01.21 – 01.29</w:t>
            </w:r>
            <w:proofErr w:type="gramEnd"/>
            <w:r w:rsidRPr="00A95393">
              <w:t xml:space="preserve">, </w:t>
            </w:r>
          </w:p>
          <w:p w14:paraId="26C4E4FC" w14:textId="77777777" w:rsidR="008C12CE" w:rsidRPr="00A95393" w:rsidRDefault="008C12CE" w:rsidP="008C12CE">
            <w:pPr>
              <w:ind w:left="-110" w:right="-106"/>
              <w:jc w:val="center"/>
            </w:pPr>
            <w:r w:rsidRPr="00A95393">
              <w:t xml:space="preserve">08.93,10.3110.32, 20.39, </w:t>
            </w:r>
            <w:proofErr w:type="gramStart"/>
            <w:r w:rsidRPr="00A95393">
              <w:t>10.81 – 10.84</w:t>
            </w:r>
            <w:proofErr w:type="gramEnd"/>
            <w:r w:rsidRPr="00A95393">
              <w:t>, 10.89, 1101 – 11.04, 11.07, 20.12, 20.53, 20.59/</w:t>
            </w:r>
          </w:p>
          <w:p w14:paraId="1895267D" w14:textId="7541D0B4" w:rsidR="008C12CE" w:rsidRPr="00A95393" w:rsidRDefault="008C12CE" w:rsidP="008C12CE">
            <w:pPr>
              <w:jc w:val="center"/>
              <w:rPr>
                <w:sz w:val="22"/>
                <w:szCs w:val="22"/>
              </w:rPr>
            </w:pPr>
            <w:r w:rsidRPr="00A95393">
              <w:t>08.</w:t>
            </w:r>
            <w:r>
              <w:t>159</w:t>
            </w:r>
          </w:p>
        </w:tc>
        <w:tc>
          <w:tcPr>
            <w:tcW w:w="2125" w:type="dxa"/>
          </w:tcPr>
          <w:p w14:paraId="2CF23B04" w14:textId="20197516" w:rsidR="008C12CE" w:rsidRPr="00A95393" w:rsidRDefault="008C12CE" w:rsidP="00E92A41">
            <w:pPr>
              <w:rPr>
                <w:sz w:val="22"/>
                <w:szCs w:val="22"/>
              </w:rPr>
            </w:pPr>
            <w:r w:rsidRPr="00A95393">
              <w:rPr>
                <w:sz w:val="22"/>
                <w:szCs w:val="22"/>
              </w:rPr>
              <w:t xml:space="preserve">Содержание </w:t>
            </w:r>
            <w:proofErr w:type="spellStart"/>
            <w:proofErr w:type="gramStart"/>
            <w:r w:rsidRPr="00A95393">
              <w:rPr>
                <w:sz w:val="22"/>
                <w:szCs w:val="22"/>
              </w:rPr>
              <w:t>жел</w:t>
            </w:r>
            <w:proofErr w:type="spellEnd"/>
            <w:r w:rsidRPr="00A95393">
              <w:rPr>
                <w:sz w:val="22"/>
                <w:szCs w:val="22"/>
              </w:rPr>
              <w:t>-того</w:t>
            </w:r>
            <w:proofErr w:type="gramEnd"/>
            <w:r w:rsidRPr="00A95393">
              <w:rPr>
                <w:sz w:val="22"/>
                <w:szCs w:val="22"/>
              </w:rPr>
              <w:t xml:space="preserve"> «Солнечный закат» </w:t>
            </w:r>
            <w:r w:rsidRPr="00A95393">
              <w:rPr>
                <w:sz w:val="22"/>
                <w:szCs w:val="22"/>
                <w:lang w:val="en-US"/>
              </w:rPr>
              <w:t>FCF</w:t>
            </w:r>
            <w:r w:rsidRPr="00A95393">
              <w:rPr>
                <w:sz w:val="22"/>
                <w:szCs w:val="22"/>
              </w:rPr>
              <w:t xml:space="preserve"> </w:t>
            </w:r>
          </w:p>
        </w:tc>
        <w:tc>
          <w:tcPr>
            <w:tcW w:w="2126" w:type="dxa"/>
            <w:vMerge w:val="restart"/>
          </w:tcPr>
          <w:p w14:paraId="63CEC55E" w14:textId="77777777" w:rsidR="008C12CE" w:rsidRPr="00A95393" w:rsidRDefault="008C12CE" w:rsidP="00E92A41">
            <w:pPr>
              <w:rPr>
                <w:sz w:val="22"/>
                <w:szCs w:val="22"/>
              </w:rPr>
            </w:pPr>
            <w:r w:rsidRPr="00A95393">
              <w:rPr>
                <w:sz w:val="22"/>
                <w:szCs w:val="22"/>
              </w:rPr>
              <w:t>ТР ТС 029/2012, прил. 10, 11</w:t>
            </w:r>
          </w:p>
          <w:p w14:paraId="0E769AD7" w14:textId="77777777" w:rsidR="008C12CE" w:rsidRPr="00A95393" w:rsidRDefault="008C12CE" w:rsidP="00E92A41">
            <w:pPr>
              <w:rPr>
                <w:sz w:val="22"/>
                <w:szCs w:val="22"/>
              </w:rPr>
            </w:pPr>
          </w:p>
        </w:tc>
        <w:tc>
          <w:tcPr>
            <w:tcW w:w="2839" w:type="dxa"/>
            <w:vMerge w:val="restart"/>
          </w:tcPr>
          <w:p w14:paraId="771EEEF6" w14:textId="77777777" w:rsidR="008C12CE" w:rsidRPr="00A95393" w:rsidRDefault="008C12CE" w:rsidP="00E92A41">
            <w:pPr>
              <w:rPr>
                <w:sz w:val="22"/>
                <w:szCs w:val="22"/>
              </w:rPr>
            </w:pPr>
            <w:r w:rsidRPr="00A95393">
              <w:rPr>
                <w:sz w:val="22"/>
                <w:szCs w:val="22"/>
              </w:rPr>
              <w:t xml:space="preserve">МВИ. МН </w:t>
            </w:r>
            <w:proofErr w:type="gramStart"/>
            <w:r w:rsidRPr="00A95393">
              <w:rPr>
                <w:sz w:val="22"/>
                <w:szCs w:val="22"/>
              </w:rPr>
              <w:t>2399-2005</w:t>
            </w:r>
            <w:proofErr w:type="gramEnd"/>
          </w:p>
          <w:p w14:paraId="78C250CB" w14:textId="77777777" w:rsidR="008C12CE" w:rsidRPr="00A95393" w:rsidRDefault="008C12CE" w:rsidP="00E92A41">
            <w:pPr>
              <w:rPr>
                <w:sz w:val="22"/>
                <w:szCs w:val="22"/>
              </w:rPr>
            </w:pPr>
            <w:r w:rsidRPr="00A95393">
              <w:rPr>
                <w:sz w:val="22"/>
                <w:szCs w:val="22"/>
              </w:rPr>
              <w:t xml:space="preserve">ГОСТ </w:t>
            </w:r>
            <w:proofErr w:type="gramStart"/>
            <w:r w:rsidRPr="00A95393">
              <w:rPr>
                <w:sz w:val="22"/>
                <w:szCs w:val="22"/>
              </w:rPr>
              <w:t>33406-2015</w:t>
            </w:r>
            <w:proofErr w:type="gramEnd"/>
          </w:p>
          <w:p w14:paraId="51A27EA5" w14:textId="77777777" w:rsidR="008C12CE" w:rsidRPr="00A95393" w:rsidRDefault="008C12CE" w:rsidP="00E92A41">
            <w:pPr>
              <w:rPr>
                <w:sz w:val="22"/>
                <w:szCs w:val="22"/>
              </w:rPr>
            </w:pPr>
          </w:p>
        </w:tc>
      </w:tr>
      <w:tr w:rsidR="009E2FA1" w:rsidRPr="00A95393" w14:paraId="4E3BC650" w14:textId="77777777" w:rsidTr="00277566">
        <w:trPr>
          <w:cantSplit/>
          <w:trHeight w:val="70"/>
        </w:trPr>
        <w:tc>
          <w:tcPr>
            <w:tcW w:w="710" w:type="dxa"/>
          </w:tcPr>
          <w:p w14:paraId="68909D05" w14:textId="77777777" w:rsidR="009E2FA1" w:rsidRPr="00A95393" w:rsidRDefault="007040AC" w:rsidP="00E92A41">
            <w:pPr>
              <w:ind w:right="-111" w:hanging="108"/>
              <w:jc w:val="center"/>
              <w:rPr>
                <w:sz w:val="22"/>
                <w:szCs w:val="22"/>
              </w:rPr>
            </w:pPr>
            <w:r w:rsidRPr="00A95393">
              <w:rPr>
                <w:sz w:val="22"/>
                <w:szCs w:val="22"/>
              </w:rPr>
              <w:t>14</w:t>
            </w:r>
            <w:r w:rsidR="00B4377C" w:rsidRPr="00A95393">
              <w:rPr>
                <w:sz w:val="22"/>
                <w:szCs w:val="22"/>
              </w:rPr>
              <w:t>0</w:t>
            </w:r>
            <w:r w:rsidR="009E2FA1" w:rsidRPr="00A95393">
              <w:rPr>
                <w:sz w:val="22"/>
                <w:szCs w:val="22"/>
              </w:rPr>
              <w:t>.3</w:t>
            </w:r>
            <w:r w:rsidR="002C209B" w:rsidRPr="00A95393">
              <w:rPr>
                <w:sz w:val="22"/>
                <w:szCs w:val="22"/>
              </w:rPr>
              <w:t>*</w:t>
            </w:r>
          </w:p>
        </w:tc>
        <w:tc>
          <w:tcPr>
            <w:tcW w:w="1844" w:type="dxa"/>
            <w:vMerge/>
          </w:tcPr>
          <w:p w14:paraId="0EE4BB9C" w14:textId="77777777" w:rsidR="009E2FA1" w:rsidRPr="00A95393" w:rsidRDefault="009E2FA1" w:rsidP="00E92A41">
            <w:pPr>
              <w:rPr>
                <w:sz w:val="22"/>
                <w:szCs w:val="22"/>
              </w:rPr>
            </w:pPr>
          </w:p>
        </w:tc>
        <w:tc>
          <w:tcPr>
            <w:tcW w:w="993" w:type="dxa"/>
            <w:vMerge/>
          </w:tcPr>
          <w:p w14:paraId="77FE0DA2" w14:textId="77777777" w:rsidR="009E2FA1" w:rsidRPr="00A95393" w:rsidRDefault="009E2FA1" w:rsidP="00E92A41">
            <w:pPr>
              <w:jc w:val="center"/>
              <w:rPr>
                <w:sz w:val="22"/>
                <w:szCs w:val="22"/>
              </w:rPr>
            </w:pPr>
          </w:p>
        </w:tc>
        <w:tc>
          <w:tcPr>
            <w:tcW w:w="2125" w:type="dxa"/>
          </w:tcPr>
          <w:p w14:paraId="685E085E" w14:textId="77777777" w:rsidR="009E2FA1" w:rsidRPr="00A95393" w:rsidRDefault="009E2FA1" w:rsidP="00E92A41">
            <w:pPr>
              <w:rPr>
                <w:sz w:val="22"/>
                <w:szCs w:val="22"/>
              </w:rPr>
            </w:pPr>
            <w:r w:rsidRPr="00A95393">
              <w:rPr>
                <w:sz w:val="22"/>
                <w:szCs w:val="22"/>
              </w:rPr>
              <w:t xml:space="preserve">Содержание тартразина </w:t>
            </w:r>
          </w:p>
        </w:tc>
        <w:tc>
          <w:tcPr>
            <w:tcW w:w="2126" w:type="dxa"/>
            <w:vMerge/>
          </w:tcPr>
          <w:p w14:paraId="7A73FC8D" w14:textId="77777777" w:rsidR="009E2FA1" w:rsidRPr="00A95393" w:rsidRDefault="009E2FA1" w:rsidP="00E92A41">
            <w:pPr>
              <w:rPr>
                <w:sz w:val="22"/>
                <w:szCs w:val="22"/>
              </w:rPr>
            </w:pPr>
          </w:p>
        </w:tc>
        <w:tc>
          <w:tcPr>
            <w:tcW w:w="2839" w:type="dxa"/>
            <w:vMerge/>
          </w:tcPr>
          <w:p w14:paraId="4EAC9778" w14:textId="77777777" w:rsidR="009E2FA1" w:rsidRPr="00A95393" w:rsidRDefault="009E2FA1" w:rsidP="00E92A41">
            <w:pPr>
              <w:rPr>
                <w:sz w:val="22"/>
                <w:szCs w:val="22"/>
              </w:rPr>
            </w:pPr>
          </w:p>
        </w:tc>
      </w:tr>
      <w:tr w:rsidR="009E2FA1" w:rsidRPr="00A95393" w14:paraId="4CA9250F" w14:textId="77777777" w:rsidTr="00277566">
        <w:trPr>
          <w:cantSplit/>
          <w:trHeight w:val="70"/>
        </w:trPr>
        <w:tc>
          <w:tcPr>
            <w:tcW w:w="710" w:type="dxa"/>
          </w:tcPr>
          <w:p w14:paraId="6633BE3B" w14:textId="77777777" w:rsidR="009E2FA1" w:rsidRPr="00A95393" w:rsidRDefault="007040AC" w:rsidP="00E92A41">
            <w:pPr>
              <w:ind w:right="-111" w:hanging="108"/>
              <w:jc w:val="center"/>
              <w:rPr>
                <w:sz w:val="22"/>
                <w:szCs w:val="22"/>
              </w:rPr>
            </w:pPr>
            <w:r w:rsidRPr="00A95393">
              <w:rPr>
                <w:sz w:val="22"/>
                <w:szCs w:val="22"/>
              </w:rPr>
              <w:t>14</w:t>
            </w:r>
            <w:r w:rsidR="00B4377C" w:rsidRPr="00A95393">
              <w:rPr>
                <w:sz w:val="22"/>
                <w:szCs w:val="22"/>
              </w:rPr>
              <w:t>0</w:t>
            </w:r>
            <w:r w:rsidR="009E2FA1" w:rsidRPr="00A95393">
              <w:rPr>
                <w:sz w:val="22"/>
                <w:szCs w:val="22"/>
              </w:rPr>
              <w:t>.4</w:t>
            </w:r>
            <w:r w:rsidR="002C209B" w:rsidRPr="00A95393">
              <w:rPr>
                <w:sz w:val="22"/>
                <w:szCs w:val="22"/>
              </w:rPr>
              <w:t>*</w:t>
            </w:r>
          </w:p>
        </w:tc>
        <w:tc>
          <w:tcPr>
            <w:tcW w:w="1844" w:type="dxa"/>
            <w:vMerge/>
          </w:tcPr>
          <w:p w14:paraId="6A15CF19" w14:textId="77777777" w:rsidR="009E2FA1" w:rsidRPr="00A95393" w:rsidRDefault="009E2FA1" w:rsidP="00E92A41">
            <w:pPr>
              <w:rPr>
                <w:sz w:val="22"/>
                <w:szCs w:val="22"/>
              </w:rPr>
            </w:pPr>
          </w:p>
        </w:tc>
        <w:tc>
          <w:tcPr>
            <w:tcW w:w="993" w:type="dxa"/>
            <w:vMerge/>
          </w:tcPr>
          <w:p w14:paraId="61B6E0F9" w14:textId="77777777" w:rsidR="009E2FA1" w:rsidRPr="00A95393" w:rsidRDefault="009E2FA1" w:rsidP="00E92A41">
            <w:pPr>
              <w:jc w:val="center"/>
              <w:rPr>
                <w:sz w:val="22"/>
                <w:szCs w:val="22"/>
              </w:rPr>
            </w:pPr>
          </w:p>
        </w:tc>
        <w:tc>
          <w:tcPr>
            <w:tcW w:w="2125" w:type="dxa"/>
          </w:tcPr>
          <w:p w14:paraId="3FE1AA11" w14:textId="77777777" w:rsidR="00277566" w:rsidRPr="00A95393" w:rsidRDefault="009E2FA1" w:rsidP="00CD7B3C">
            <w:pPr>
              <w:ind w:right="-107" w:hanging="110"/>
              <w:rPr>
                <w:sz w:val="22"/>
                <w:szCs w:val="22"/>
              </w:rPr>
            </w:pPr>
            <w:r w:rsidRPr="00A95393">
              <w:rPr>
                <w:sz w:val="22"/>
                <w:szCs w:val="22"/>
              </w:rPr>
              <w:t xml:space="preserve">Содержание </w:t>
            </w:r>
            <w:proofErr w:type="spellStart"/>
            <w:r w:rsidRPr="00A95393">
              <w:rPr>
                <w:sz w:val="22"/>
                <w:szCs w:val="22"/>
              </w:rPr>
              <w:t>понсо</w:t>
            </w:r>
            <w:proofErr w:type="spellEnd"/>
            <w:r w:rsidRPr="00A95393">
              <w:rPr>
                <w:sz w:val="22"/>
                <w:szCs w:val="22"/>
              </w:rPr>
              <w:t xml:space="preserve"> 4</w:t>
            </w:r>
            <w:r w:rsidRPr="00A95393">
              <w:rPr>
                <w:sz w:val="22"/>
                <w:szCs w:val="22"/>
                <w:lang w:val="en-US"/>
              </w:rPr>
              <w:t>R</w:t>
            </w:r>
            <w:r w:rsidRPr="00A95393">
              <w:rPr>
                <w:sz w:val="22"/>
                <w:szCs w:val="22"/>
              </w:rPr>
              <w:t xml:space="preserve"> </w:t>
            </w:r>
          </w:p>
        </w:tc>
        <w:tc>
          <w:tcPr>
            <w:tcW w:w="2126" w:type="dxa"/>
            <w:vMerge/>
          </w:tcPr>
          <w:p w14:paraId="4F462072" w14:textId="77777777" w:rsidR="009E2FA1" w:rsidRPr="00A95393" w:rsidRDefault="009E2FA1" w:rsidP="00E92A41">
            <w:pPr>
              <w:rPr>
                <w:sz w:val="22"/>
                <w:szCs w:val="22"/>
              </w:rPr>
            </w:pPr>
          </w:p>
        </w:tc>
        <w:tc>
          <w:tcPr>
            <w:tcW w:w="2839" w:type="dxa"/>
            <w:vMerge/>
          </w:tcPr>
          <w:p w14:paraId="5057A030" w14:textId="77777777" w:rsidR="009E2FA1" w:rsidRPr="00A95393" w:rsidRDefault="009E2FA1" w:rsidP="00E92A41">
            <w:pPr>
              <w:rPr>
                <w:sz w:val="22"/>
                <w:szCs w:val="22"/>
              </w:rPr>
            </w:pPr>
          </w:p>
        </w:tc>
      </w:tr>
    </w:tbl>
    <w:p w14:paraId="0FFF7F34" w14:textId="77777777" w:rsidR="00277566" w:rsidRPr="00A95393" w:rsidRDefault="00277566"/>
    <w:p w14:paraId="5640CFBF" w14:textId="77777777" w:rsidR="00277566" w:rsidRDefault="00277566"/>
    <w:p w14:paraId="43E15E8A" w14:textId="77777777" w:rsidR="008C12CE" w:rsidRDefault="008C12CE"/>
    <w:p w14:paraId="413E9591" w14:textId="77777777" w:rsidR="008C12CE" w:rsidRDefault="008C12CE"/>
    <w:p w14:paraId="7C0F1D7F" w14:textId="77777777" w:rsidR="008C12CE" w:rsidRDefault="008C12CE"/>
    <w:p w14:paraId="57BF9DB2" w14:textId="77777777" w:rsidR="008C12CE" w:rsidRPr="00A95393" w:rsidRDefault="008C12CE">
      <w:pPr>
        <w:sectPr w:rsidR="008C12CE" w:rsidRPr="00A95393" w:rsidSect="002A7C9E">
          <w:footerReference w:type="default" r:id="rId147"/>
          <w:type w:val="continuous"/>
          <w:pgSz w:w="11906" w:h="16838"/>
          <w:pgMar w:top="709" w:right="425" w:bottom="1418" w:left="1134" w:header="426" w:footer="322" w:gutter="0"/>
          <w:cols w:space="720"/>
          <w:titlePg/>
          <w:docGrid w:linePitch="360"/>
        </w:sectPr>
      </w:pPr>
    </w:p>
    <w:tbl>
      <w:tblPr>
        <w:tblW w:w="106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844"/>
        <w:gridCol w:w="993"/>
        <w:gridCol w:w="2125"/>
        <w:gridCol w:w="2126"/>
        <w:gridCol w:w="2839"/>
      </w:tblGrid>
      <w:tr w:rsidR="008C12CE" w:rsidRPr="00A95393" w14:paraId="6E25CB02" w14:textId="77777777" w:rsidTr="0009230C">
        <w:trPr>
          <w:cantSplit/>
          <w:trHeight w:val="769"/>
        </w:trPr>
        <w:tc>
          <w:tcPr>
            <w:tcW w:w="710" w:type="dxa"/>
          </w:tcPr>
          <w:p w14:paraId="6D118B28" w14:textId="441E1CF6" w:rsidR="008C12CE" w:rsidRPr="00A95393" w:rsidRDefault="008C12CE" w:rsidP="00E92A41">
            <w:pPr>
              <w:ind w:right="-111" w:hanging="108"/>
              <w:jc w:val="center"/>
              <w:rPr>
                <w:sz w:val="22"/>
                <w:szCs w:val="22"/>
              </w:rPr>
            </w:pPr>
            <w:r w:rsidRPr="00A95393">
              <w:rPr>
                <w:sz w:val="22"/>
                <w:szCs w:val="22"/>
              </w:rPr>
              <w:t>140.6*</w:t>
            </w:r>
          </w:p>
        </w:tc>
        <w:tc>
          <w:tcPr>
            <w:tcW w:w="1844" w:type="dxa"/>
            <w:vMerge w:val="restart"/>
          </w:tcPr>
          <w:p w14:paraId="55146109" w14:textId="77777777" w:rsidR="008C12CE" w:rsidRPr="00A95393" w:rsidRDefault="008C12CE" w:rsidP="00E92A41">
            <w:pPr>
              <w:rPr>
                <w:sz w:val="22"/>
                <w:szCs w:val="22"/>
              </w:rPr>
            </w:pPr>
            <w:r w:rsidRPr="00A95393">
              <w:rPr>
                <w:sz w:val="22"/>
                <w:szCs w:val="22"/>
              </w:rPr>
              <w:t>Красители</w:t>
            </w:r>
          </w:p>
        </w:tc>
        <w:tc>
          <w:tcPr>
            <w:tcW w:w="993" w:type="dxa"/>
            <w:vMerge w:val="restart"/>
          </w:tcPr>
          <w:p w14:paraId="09DB7881" w14:textId="77777777" w:rsidR="008C12CE" w:rsidRPr="00A95393" w:rsidRDefault="008C12CE" w:rsidP="004370AC">
            <w:pPr>
              <w:jc w:val="center"/>
              <w:rPr>
                <w:sz w:val="22"/>
                <w:szCs w:val="22"/>
              </w:rPr>
            </w:pPr>
            <w:r w:rsidRPr="00A95393">
              <w:rPr>
                <w:sz w:val="22"/>
                <w:szCs w:val="22"/>
              </w:rPr>
              <w:t>01.13, 01.19,</w:t>
            </w:r>
          </w:p>
          <w:p w14:paraId="43AAA55C" w14:textId="77777777" w:rsidR="008C12CE" w:rsidRPr="00A95393" w:rsidRDefault="008C12CE" w:rsidP="004370AC">
            <w:pPr>
              <w:jc w:val="center"/>
              <w:rPr>
                <w:sz w:val="22"/>
                <w:szCs w:val="22"/>
              </w:rPr>
            </w:pPr>
            <w:proofErr w:type="gramStart"/>
            <w:r w:rsidRPr="00A95393">
              <w:rPr>
                <w:sz w:val="22"/>
                <w:szCs w:val="22"/>
              </w:rPr>
              <w:t>01.21 – 01.29</w:t>
            </w:r>
            <w:proofErr w:type="gramEnd"/>
            <w:r w:rsidRPr="00A95393">
              <w:rPr>
                <w:sz w:val="22"/>
                <w:szCs w:val="22"/>
              </w:rPr>
              <w:t xml:space="preserve">, </w:t>
            </w:r>
          </w:p>
          <w:p w14:paraId="0496929E" w14:textId="77777777" w:rsidR="008C12CE" w:rsidRPr="00A95393" w:rsidRDefault="008C12CE" w:rsidP="004370AC">
            <w:pPr>
              <w:jc w:val="center"/>
              <w:rPr>
                <w:sz w:val="22"/>
                <w:szCs w:val="22"/>
              </w:rPr>
            </w:pPr>
            <w:r w:rsidRPr="00A95393">
              <w:rPr>
                <w:sz w:val="22"/>
                <w:szCs w:val="22"/>
              </w:rPr>
              <w:t xml:space="preserve">08.93, 10.31, 10.32, 20.39, </w:t>
            </w:r>
            <w:proofErr w:type="gramStart"/>
            <w:r w:rsidRPr="00A95393">
              <w:rPr>
                <w:sz w:val="22"/>
                <w:szCs w:val="22"/>
              </w:rPr>
              <w:t>10.81 – 10.84</w:t>
            </w:r>
            <w:proofErr w:type="gramEnd"/>
            <w:r w:rsidRPr="00A95393">
              <w:rPr>
                <w:sz w:val="22"/>
                <w:szCs w:val="22"/>
              </w:rPr>
              <w:t>, 10.89, 1101 – 11.04, 11.07, 20.12, 20.53, 20.59/</w:t>
            </w:r>
          </w:p>
          <w:p w14:paraId="1F8362DC" w14:textId="77777777" w:rsidR="008C12CE" w:rsidRPr="00A95393" w:rsidRDefault="008C12CE" w:rsidP="004370AC">
            <w:pPr>
              <w:jc w:val="center"/>
              <w:rPr>
                <w:sz w:val="22"/>
                <w:szCs w:val="22"/>
              </w:rPr>
            </w:pPr>
            <w:r w:rsidRPr="00A95393">
              <w:rPr>
                <w:sz w:val="22"/>
                <w:szCs w:val="22"/>
              </w:rPr>
              <w:t>08.159</w:t>
            </w:r>
          </w:p>
        </w:tc>
        <w:tc>
          <w:tcPr>
            <w:tcW w:w="2125" w:type="dxa"/>
          </w:tcPr>
          <w:p w14:paraId="0E7452E3" w14:textId="0906F269" w:rsidR="008C12CE" w:rsidRPr="00A95393" w:rsidRDefault="008C12CE" w:rsidP="00E92A41">
            <w:pPr>
              <w:rPr>
                <w:sz w:val="22"/>
                <w:szCs w:val="22"/>
              </w:rPr>
            </w:pPr>
            <w:r w:rsidRPr="00A95393">
              <w:rPr>
                <w:sz w:val="22"/>
                <w:szCs w:val="22"/>
              </w:rPr>
              <w:t xml:space="preserve">Содержание </w:t>
            </w:r>
            <w:proofErr w:type="spellStart"/>
            <w:r w:rsidRPr="00A95393">
              <w:rPr>
                <w:sz w:val="22"/>
                <w:szCs w:val="22"/>
              </w:rPr>
              <w:t>азорубина</w:t>
            </w:r>
            <w:proofErr w:type="spellEnd"/>
            <w:r w:rsidRPr="00A95393">
              <w:rPr>
                <w:sz w:val="22"/>
                <w:szCs w:val="22"/>
              </w:rPr>
              <w:t xml:space="preserve"> </w:t>
            </w:r>
          </w:p>
        </w:tc>
        <w:tc>
          <w:tcPr>
            <w:tcW w:w="2126" w:type="dxa"/>
            <w:vMerge w:val="restart"/>
          </w:tcPr>
          <w:p w14:paraId="1F9C9473" w14:textId="77777777" w:rsidR="008C12CE" w:rsidRPr="00A95393" w:rsidRDefault="008C12CE" w:rsidP="00277566">
            <w:pPr>
              <w:rPr>
                <w:sz w:val="22"/>
                <w:szCs w:val="22"/>
              </w:rPr>
            </w:pPr>
            <w:r w:rsidRPr="00A95393">
              <w:rPr>
                <w:sz w:val="22"/>
                <w:szCs w:val="22"/>
              </w:rPr>
              <w:t>ТР ТС 029/2012, прил. 10, 11</w:t>
            </w:r>
          </w:p>
          <w:p w14:paraId="54F7CC47" w14:textId="77777777" w:rsidR="008C12CE" w:rsidRPr="00A95393" w:rsidRDefault="008C12CE" w:rsidP="00E92A41">
            <w:pPr>
              <w:rPr>
                <w:sz w:val="22"/>
                <w:szCs w:val="22"/>
              </w:rPr>
            </w:pPr>
          </w:p>
        </w:tc>
        <w:tc>
          <w:tcPr>
            <w:tcW w:w="2839" w:type="dxa"/>
            <w:vMerge w:val="restart"/>
          </w:tcPr>
          <w:p w14:paraId="4164AB17" w14:textId="77777777" w:rsidR="008C12CE" w:rsidRPr="00A95393" w:rsidRDefault="008C12CE" w:rsidP="00E92A41">
            <w:pPr>
              <w:rPr>
                <w:sz w:val="22"/>
                <w:szCs w:val="22"/>
              </w:rPr>
            </w:pPr>
            <w:r w:rsidRPr="00A95393">
              <w:rPr>
                <w:sz w:val="22"/>
                <w:szCs w:val="22"/>
              </w:rPr>
              <w:t xml:space="preserve">Р 4.1.1672-03, гл. 4, п. </w:t>
            </w:r>
            <w:r w:rsidRPr="00A95393">
              <w:rPr>
                <w:sz w:val="22"/>
                <w:szCs w:val="22"/>
                <w:lang w:val="en-US"/>
              </w:rPr>
              <w:t>IV</w:t>
            </w:r>
            <w:r w:rsidRPr="00A95393">
              <w:rPr>
                <w:sz w:val="22"/>
                <w:szCs w:val="22"/>
              </w:rPr>
              <w:t xml:space="preserve">, </w:t>
            </w:r>
            <w:proofErr w:type="spellStart"/>
            <w:r w:rsidRPr="00A95393">
              <w:rPr>
                <w:sz w:val="22"/>
                <w:szCs w:val="22"/>
              </w:rPr>
              <w:t>п.п</w:t>
            </w:r>
            <w:proofErr w:type="spellEnd"/>
            <w:r w:rsidRPr="00A95393">
              <w:rPr>
                <w:sz w:val="22"/>
                <w:szCs w:val="22"/>
              </w:rPr>
              <w:t>. 2</w:t>
            </w:r>
          </w:p>
          <w:p w14:paraId="4E046F64" w14:textId="77777777" w:rsidR="008C12CE" w:rsidRPr="00A95393" w:rsidRDefault="008C12CE" w:rsidP="00E92A41">
            <w:pPr>
              <w:rPr>
                <w:sz w:val="22"/>
                <w:szCs w:val="22"/>
              </w:rPr>
            </w:pPr>
            <w:r w:rsidRPr="00A95393">
              <w:rPr>
                <w:sz w:val="22"/>
                <w:szCs w:val="22"/>
              </w:rPr>
              <w:t xml:space="preserve">ГОСТ </w:t>
            </w:r>
            <w:proofErr w:type="gramStart"/>
            <w:r w:rsidRPr="00A95393">
              <w:rPr>
                <w:sz w:val="22"/>
                <w:szCs w:val="22"/>
              </w:rPr>
              <w:t>33406-2015</w:t>
            </w:r>
            <w:proofErr w:type="gramEnd"/>
          </w:p>
          <w:p w14:paraId="1B322799" w14:textId="77777777" w:rsidR="008C12CE" w:rsidRPr="00A95393" w:rsidRDefault="008C12CE" w:rsidP="00E92A41">
            <w:pPr>
              <w:rPr>
                <w:sz w:val="22"/>
                <w:szCs w:val="22"/>
              </w:rPr>
            </w:pPr>
          </w:p>
        </w:tc>
      </w:tr>
      <w:tr w:rsidR="007040AC" w:rsidRPr="00A95393" w14:paraId="72C0ABC8" w14:textId="77777777" w:rsidTr="00277566">
        <w:trPr>
          <w:cantSplit/>
          <w:trHeight w:val="70"/>
        </w:trPr>
        <w:tc>
          <w:tcPr>
            <w:tcW w:w="710" w:type="dxa"/>
          </w:tcPr>
          <w:p w14:paraId="051F30B1" w14:textId="77777777" w:rsidR="007040AC" w:rsidRPr="00A95393" w:rsidRDefault="00B4377C" w:rsidP="00E92A41">
            <w:pPr>
              <w:ind w:right="-111" w:hanging="108"/>
              <w:jc w:val="center"/>
              <w:rPr>
                <w:sz w:val="22"/>
                <w:szCs w:val="22"/>
              </w:rPr>
            </w:pPr>
            <w:r w:rsidRPr="00A95393">
              <w:rPr>
                <w:sz w:val="22"/>
                <w:szCs w:val="22"/>
              </w:rPr>
              <w:t>140</w:t>
            </w:r>
            <w:r w:rsidR="007040AC" w:rsidRPr="00A95393">
              <w:rPr>
                <w:sz w:val="22"/>
                <w:szCs w:val="22"/>
              </w:rPr>
              <w:t>.7</w:t>
            </w:r>
            <w:r w:rsidR="002C209B" w:rsidRPr="00A95393">
              <w:rPr>
                <w:sz w:val="22"/>
                <w:szCs w:val="22"/>
              </w:rPr>
              <w:t>*</w:t>
            </w:r>
          </w:p>
        </w:tc>
        <w:tc>
          <w:tcPr>
            <w:tcW w:w="1844" w:type="dxa"/>
            <w:vMerge/>
          </w:tcPr>
          <w:p w14:paraId="189BB159" w14:textId="77777777" w:rsidR="007040AC" w:rsidRPr="00A95393" w:rsidRDefault="007040AC" w:rsidP="00E92A41">
            <w:pPr>
              <w:rPr>
                <w:sz w:val="22"/>
                <w:szCs w:val="22"/>
              </w:rPr>
            </w:pPr>
          </w:p>
        </w:tc>
        <w:tc>
          <w:tcPr>
            <w:tcW w:w="993" w:type="dxa"/>
            <w:vMerge/>
          </w:tcPr>
          <w:p w14:paraId="27EF5BE8" w14:textId="77777777" w:rsidR="007040AC" w:rsidRPr="00A95393" w:rsidRDefault="007040AC" w:rsidP="00E92A41">
            <w:pPr>
              <w:jc w:val="center"/>
              <w:rPr>
                <w:sz w:val="22"/>
                <w:szCs w:val="22"/>
              </w:rPr>
            </w:pPr>
          </w:p>
        </w:tc>
        <w:tc>
          <w:tcPr>
            <w:tcW w:w="2125" w:type="dxa"/>
          </w:tcPr>
          <w:p w14:paraId="24A58C14" w14:textId="77777777" w:rsidR="007040AC" w:rsidRPr="00A95393" w:rsidRDefault="007040AC" w:rsidP="00E92A41">
            <w:pPr>
              <w:rPr>
                <w:sz w:val="22"/>
                <w:szCs w:val="22"/>
              </w:rPr>
            </w:pPr>
            <w:r w:rsidRPr="00A95393">
              <w:rPr>
                <w:sz w:val="22"/>
                <w:szCs w:val="22"/>
              </w:rPr>
              <w:t xml:space="preserve">Содержание красного очаровательного АС </w:t>
            </w:r>
          </w:p>
        </w:tc>
        <w:tc>
          <w:tcPr>
            <w:tcW w:w="2126" w:type="dxa"/>
            <w:vMerge/>
          </w:tcPr>
          <w:p w14:paraId="7DFBA8F6" w14:textId="77777777" w:rsidR="007040AC" w:rsidRPr="00A95393" w:rsidRDefault="007040AC" w:rsidP="00E92A41">
            <w:pPr>
              <w:rPr>
                <w:sz w:val="22"/>
                <w:szCs w:val="22"/>
              </w:rPr>
            </w:pPr>
          </w:p>
        </w:tc>
        <w:tc>
          <w:tcPr>
            <w:tcW w:w="2839" w:type="dxa"/>
            <w:vMerge/>
          </w:tcPr>
          <w:p w14:paraId="3A8DF36F" w14:textId="77777777" w:rsidR="007040AC" w:rsidRPr="00A95393" w:rsidRDefault="007040AC" w:rsidP="00E92A41">
            <w:pPr>
              <w:rPr>
                <w:sz w:val="22"/>
                <w:szCs w:val="22"/>
              </w:rPr>
            </w:pPr>
          </w:p>
        </w:tc>
      </w:tr>
      <w:tr w:rsidR="007040AC" w:rsidRPr="00A95393" w14:paraId="199F920D" w14:textId="77777777" w:rsidTr="00277566">
        <w:trPr>
          <w:cantSplit/>
          <w:trHeight w:val="70"/>
        </w:trPr>
        <w:tc>
          <w:tcPr>
            <w:tcW w:w="710" w:type="dxa"/>
          </w:tcPr>
          <w:p w14:paraId="71F75DA6" w14:textId="77777777" w:rsidR="007040AC" w:rsidRPr="00A95393" w:rsidRDefault="00B4377C" w:rsidP="00E92A41">
            <w:pPr>
              <w:ind w:right="-111" w:hanging="108"/>
              <w:jc w:val="center"/>
              <w:rPr>
                <w:sz w:val="22"/>
                <w:szCs w:val="22"/>
              </w:rPr>
            </w:pPr>
            <w:r w:rsidRPr="00A95393">
              <w:rPr>
                <w:sz w:val="22"/>
                <w:szCs w:val="22"/>
              </w:rPr>
              <w:t>140</w:t>
            </w:r>
            <w:r w:rsidR="007040AC" w:rsidRPr="00A95393">
              <w:rPr>
                <w:sz w:val="22"/>
                <w:szCs w:val="22"/>
              </w:rPr>
              <w:t>.10</w:t>
            </w:r>
            <w:r w:rsidR="002C209B" w:rsidRPr="00A95393">
              <w:rPr>
                <w:sz w:val="22"/>
                <w:szCs w:val="22"/>
              </w:rPr>
              <w:t>*</w:t>
            </w:r>
          </w:p>
        </w:tc>
        <w:tc>
          <w:tcPr>
            <w:tcW w:w="1844" w:type="dxa"/>
            <w:vMerge/>
          </w:tcPr>
          <w:p w14:paraId="39D096C7" w14:textId="77777777" w:rsidR="007040AC" w:rsidRPr="00A95393" w:rsidRDefault="007040AC" w:rsidP="00E92A41">
            <w:pPr>
              <w:rPr>
                <w:sz w:val="22"/>
                <w:szCs w:val="22"/>
              </w:rPr>
            </w:pPr>
          </w:p>
        </w:tc>
        <w:tc>
          <w:tcPr>
            <w:tcW w:w="993" w:type="dxa"/>
            <w:vMerge/>
          </w:tcPr>
          <w:p w14:paraId="1235124F" w14:textId="77777777" w:rsidR="007040AC" w:rsidRPr="00A95393" w:rsidRDefault="007040AC" w:rsidP="00E92A41">
            <w:pPr>
              <w:jc w:val="center"/>
              <w:rPr>
                <w:sz w:val="22"/>
                <w:szCs w:val="22"/>
              </w:rPr>
            </w:pPr>
          </w:p>
        </w:tc>
        <w:tc>
          <w:tcPr>
            <w:tcW w:w="2125" w:type="dxa"/>
          </w:tcPr>
          <w:p w14:paraId="190C1527" w14:textId="77777777" w:rsidR="007040AC" w:rsidRPr="00A95393" w:rsidRDefault="007040AC" w:rsidP="00E92A41">
            <w:pPr>
              <w:rPr>
                <w:sz w:val="22"/>
                <w:szCs w:val="22"/>
              </w:rPr>
            </w:pPr>
            <w:r w:rsidRPr="00A95393">
              <w:rPr>
                <w:sz w:val="22"/>
                <w:szCs w:val="22"/>
              </w:rPr>
              <w:t xml:space="preserve">Содержание амаранта </w:t>
            </w:r>
          </w:p>
          <w:p w14:paraId="7F943256" w14:textId="77777777" w:rsidR="007040AC" w:rsidRPr="00A95393" w:rsidRDefault="007040AC" w:rsidP="00E92A41">
            <w:pPr>
              <w:rPr>
                <w:sz w:val="22"/>
                <w:szCs w:val="22"/>
              </w:rPr>
            </w:pPr>
          </w:p>
        </w:tc>
        <w:tc>
          <w:tcPr>
            <w:tcW w:w="2126" w:type="dxa"/>
            <w:vMerge/>
          </w:tcPr>
          <w:p w14:paraId="735BFDC8" w14:textId="77777777" w:rsidR="007040AC" w:rsidRPr="00A95393" w:rsidRDefault="007040AC" w:rsidP="00E92A41">
            <w:pPr>
              <w:rPr>
                <w:sz w:val="22"/>
                <w:szCs w:val="22"/>
              </w:rPr>
            </w:pPr>
          </w:p>
        </w:tc>
        <w:tc>
          <w:tcPr>
            <w:tcW w:w="2839" w:type="dxa"/>
            <w:vMerge/>
          </w:tcPr>
          <w:p w14:paraId="2B23DB44" w14:textId="77777777" w:rsidR="007040AC" w:rsidRPr="00A95393" w:rsidRDefault="007040AC" w:rsidP="00E92A41">
            <w:pPr>
              <w:rPr>
                <w:sz w:val="22"/>
                <w:szCs w:val="22"/>
              </w:rPr>
            </w:pPr>
          </w:p>
        </w:tc>
      </w:tr>
      <w:tr w:rsidR="007040AC" w:rsidRPr="00A95393" w14:paraId="59CEB040" w14:textId="77777777" w:rsidTr="008A143E">
        <w:trPr>
          <w:cantSplit/>
          <w:trHeight w:val="70"/>
        </w:trPr>
        <w:tc>
          <w:tcPr>
            <w:tcW w:w="710" w:type="dxa"/>
          </w:tcPr>
          <w:p w14:paraId="2693F615" w14:textId="77777777" w:rsidR="007040AC" w:rsidRPr="00A95393" w:rsidRDefault="00B4377C" w:rsidP="00E92A41">
            <w:pPr>
              <w:ind w:right="-111" w:hanging="108"/>
              <w:jc w:val="center"/>
              <w:rPr>
                <w:sz w:val="22"/>
                <w:szCs w:val="22"/>
              </w:rPr>
            </w:pPr>
            <w:r w:rsidRPr="00A95393">
              <w:rPr>
                <w:sz w:val="22"/>
                <w:szCs w:val="22"/>
              </w:rPr>
              <w:t>140</w:t>
            </w:r>
            <w:r w:rsidR="007040AC" w:rsidRPr="00A95393">
              <w:rPr>
                <w:sz w:val="22"/>
                <w:szCs w:val="22"/>
              </w:rPr>
              <w:t>.12</w:t>
            </w:r>
            <w:r w:rsidR="002C209B" w:rsidRPr="00A95393">
              <w:rPr>
                <w:sz w:val="22"/>
                <w:szCs w:val="22"/>
              </w:rPr>
              <w:t>*</w:t>
            </w:r>
          </w:p>
        </w:tc>
        <w:tc>
          <w:tcPr>
            <w:tcW w:w="1844" w:type="dxa"/>
            <w:vMerge/>
          </w:tcPr>
          <w:p w14:paraId="1554511C" w14:textId="77777777" w:rsidR="007040AC" w:rsidRPr="00A95393" w:rsidRDefault="007040AC" w:rsidP="00E92A41">
            <w:pPr>
              <w:rPr>
                <w:sz w:val="22"/>
                <w:szCs w:val="22"/>
              </w:rPr>
            </w:pPr>
          </w:p>
        </w:tc>
        <w:tc>
          <w:tcPr>
            <w:tcW w:w="993" w:type="dxa"/>
            <w:vMerge/>
          </w:tcPr>
          <w:p w14:paraId="5EB84B9A" w14:textId="77777777" w:rsidR="007040AC" w:rsidRPr="00A95393" w:rsidRDefault="007040AC" w:rsidP="00E92A41">
            <w:pPr>
              <w:jc w:val="center"/>
              <w:rPr>
                <w:sz w:val="22"/>
                <w:szCs w:val="22"/>
              </w:rPr>
            </w:pPr>
          </w:p>
        </w:tc>
        <w:tc>
          <w:tcPr>
            <w:tcW w:w="2125" w:type="dxa"/>
          </w:tcPr>
          <w:p w14:paraId="5F394822" w14:textId="77777777" w:rsidR="007040AC" w:rsidRPr="00A95393" w:rsidRDefault="007040AC" w:rsidP="00E92A41">
            <w:pPr>
              <w:rPr>
                <w:sz w:val="22"/>
                <w:szCs w:val="22"/>
              </w:rPr>
            </w:pPr>
            <w:r w:rsidRPr="00A95393">
              <w:rPr>
                <w:sz w:val="22"/>
                <w:szCs w:val="22"/>
              </w:rPr>
              <w:t xml:space="preserve">Содержание каротинов </w:t>
            </w:r>
          </w:p>
        </w:tc>
        <w:tc>
          <w:tcPr>
            <w:tcW w:w="2126" w:type="dxa"/>
            <w:vMerge/>
          </w:tcPr>
          <w:p w14:paraId="33911D7D" w14:textId="77777777" w:rsidR="007040AC" w:rsidRPr="00A95393" w:rsidRDefault="007040AC" w:rsidP="00E92A41">
            <w:pPr>
              <w:rPr>
                <w:sz w:val="22"/>
                <w:szCs w:val="22"/>
              </w:rPr>
            </w:pPr>
          </w:p>
        </w:tc>
        <w:tc>
          <w:tcPr>
            <w:tcW w:w="2839" w:type="dxa"/>
          </w:tcPr>
          <w:p w14:paraId="612515C8" w14:textId="77777777" w:rsidR="007040AC" w:rsidRPr="00A95393" w:rsidRDefault="007040AC" w:rsidP="00E92A41">
            <w:pPr>
              <w:rPr>
                <w:sz w:val="22"/>
                <w:szCs w:val="22"/>
              </w:rPr>
            </w:pPr>
            <w:r w:rsidRPr="00A95393">
              <w:rPr>
                <w:sz w:val="22"/>
                <w:szCs w:val="22"/>
              </w:rPr>
              <w:t xml:space="preserve">СТБ ГОСТ Р </w:t>
            </w:r>
            <w:proofErr w:type="gramStart"/>
            <w:r w:rsidRPr="00A95393">
              <w:rPr>
                <w:sz w:val="22"/>
                <w:szCs w:val="22"/>
              </w:rPr>
              <w:t>51443-2006</w:t>
            </w:r>
            <w:proofErr w:type="gramEnd"/>
          </w:p>
          <w:p w14:paraId="66C17D89" w14:textId="77777777" w:rsidR="007040AC" w:rsidRPr="00A95393" w:rsidRDefault="007040AC" w:rsidP="00E92A41">
            <w:pPr>
              <w:rPr>
                <w:sz w:val="22"/>
                <w:szCs w:val="22"/>
              </w:rPr>
            </w:pPr>
            <w:r w:rsidRPr="00A95393">
              <w:rPr>
                <w:sz w:val="22"/>
                <w:szCs w:val="22"/>
              </w:rPr>
              <w:t xml:space="preserve">ГОСТ </w:t>
            </w:r>
            <w:proofErr w:type="gramStart"/>
            <w:r w:rsidRPr="00A95393">
              <w:rPr>
                <w:sz w:val="22"/>
                <w:szCs w:val="22"/>
              </w:rPr>
              <w:t>8756.22-80</w:t>
            </w:r>
            <w:proofErr w:type="gramEnd"/>
          </w:p>
          <w:p w14:paraId="27F9CF7B" w14:textId="77777777" w:rsidR="007040AC" w:rsidRPr="00A95393" w:rsidRDefault="008B0AB5" w:rsidP="00E92A41">
            <w:pPr>
              <w:rPr>
                <w:sz w:val="22"/>
                <w:szCs w:val="22"/>
              </w:rPr>
            </w:pPr>
            <w:r w:rsidRPr="00A95393">
              <w:rPr>
                <w:sz w:val="22"/>
                <w:szCs w:val="22"/>
              </w:rPr>
              <w:t xml:space="preserve">ГОСТ </w:t>
            </w:r>
            <w:proofErr w:type="gramStart"/>
            <w:r w:rsidRPr="00A95393">
              <w:rPr>
                <w:sz w:val="22"/>
                <w:szCs w:val="22"/>
              </w:rPr>
              <w:t>33277-2015</w:t>
            </w:r>
            <w:proofErr w:type="gramEnd"/>
          </w:p>
          <w:p w14:paraId="35996BF0" w14:textId="77777777" w:rsidR="004370AC" w:rsidRPr="00A95393" w:rsidRDefault="004370AC" w:rsidP="00E92A41">
            <w:pPr>
              <w:rPr>
                <w:sz w:val="22"/>
                <w:szCs w:val="22"/>
              </w:rPr>
            </w:pPr>
          </w:p>
        </w:tc>
      </w:tr>
      <w:tr w:rsidR="004370AC" w:rsidRPr="00A95393" w14:paraId="18664047" w14:textId="77777777" w:rsidTr="008A143E">
        <w:trPr>
          <w:cantSplit/>
          <w:trHeight w:val="70"/>
        </w:trPr>
        <w:tc>
          <w:tcPr>
            <w:tcW w:w="710" w:type="dxa"/>
          </w:tcPr>
          <w:p w14:paraId="694C6DD3" w14:textId="77777777" w:rsidR="004370AC" w:rsidRPr="00A95393" w:rsidRDefault="004370AC" w:rsidP="00E92A41">
            <w:pPr>
              <w:ind w:right="-111" w:hanging="108"/>
              <w:jc w:val="center"/>
              <w:rPr>
                <w:sz w:val="22"/>
                <w:szCs w:val="22"/>
              </w:rPr>
            </w:pPr>
            <w:r w:rsidRPr="00A95393">
              <w:rPr>
                <w:sz w:val="22"/>
                <w:szCs w:val="22"/>
              </w:rPr>
              <w:t>141.1</w:t>
            </w:r>
            <w:r w:rsidR="002C209B" w:rsidRPr="00A95393">
              <w:rPr>
                <w:sz w:val="22"/>
                <w:szCs w:val="22"/>
              </w:rPr>
              <w:t>*</w:t>
            </w:r>
          </w:p>
        </w:tc>
        <w:tc>
          <w:tcPr>
            <w:tcW w:w="1844" w:type="dxa"/>
            <w:vMerge w:val="restart"/>
          </w:tcPr>
          <w:p w14:paraId="341E2B0B" w14:textId="77777777" w:rsidR="004370AC" w:rsidRPr="00A95393" w:rsidRDefault="004370AC" w:rsidP="00E92A41">
            <w:pPr>
              <w:rPr>
                <w:sz w:val="22"/>
                <w:szCs w:val="22"/>
              </w:rPr>
            </w:pPr>
            <w:r w:rsidRPr="00A95393">
              <w:rPr>
                <w:sz w:val="22"/>
                <w:szCs w:val="22"/>
              </w:rPr>
              <w:t>Подсластители</w:t>
            </w:r>
          </w:p>
        </w:tc>
        <w:tc>
          <w:tcPr>
            <w:tcW w:w="993" w:type="dxa"/>
            <w:vMerge w:val="restart"/>
          </w:tcPr>
          <w:p w14:paraId="04661459" w14:textId="77777777" w:rsidR="004370AC" w:rsidRPr="00A95393" w:rsidRDefault="004370AC" w:rsidP="004370AC">
            <w:pPr>
              <w:jc w:val="center"/>
              <w:rPr>
                <w:sz w:val="22"/>
                <w:szCs w:val="22"/>
              </w:rPr>
            </w:pPr>
            <w:r w:rsidRPr="00A95393">
              <w:rPr>
                <w:sz w:val="22"/>
                <w:szCs w:val="22"/>
              </w:rPr>
              <w:t>01.13, 01.19,</w:t>
            </w:r>
          </w:p>
          <w:p w14:paraId="5B275B85" w14:textId="77777777" w:rsidR="004370AC" w:rsidRPr="00A95393" w:rsidRDefault="004370AC" w:rsidP="004370AC">
            <w:pPr>
              <w:jc w:val="center"/>
              <w:rPr>
                <w:sz w:val="22"/>
                <w:szCs w:val="22"/>
              </w:rPr>
            </w:pPr>
            <w:proofErr w:type="gramStart"/>
            <w:r w:rsidRPr="00A95393">
              <w:rPr>
                <w:sz w:val="22"/>
                <w:szCs w:val="22"/>
              </w:rPr>
              <w:t>01.21 – 01.29</w:t>
            </w:r>
            <w:proofErr w:type="gramEnd"/>
            <w:r w:rsidRPr="00A95393">
              <w:rPr>
                <w:sz w:val="22"/>
                <w:szCs w:val="22"/>
              </w:rPr>
              <w:t xml:space="preserve">, </w:t>
            </w:r>
          </w:p>
          <w:p w14:paraId="0FEED835" w14:textId="77777777" w:rsidR="004370AC" w:rsidRPr="00A95393" w:rsidRDefault="004370AC" w:rsidP="004370AC">
            <w:pPr>
              <w:jc w:val="center"/>
              <w:rPr>
                <w:sz w:val="22"/>
                <w:szCs w:val="22"/>
              </w:rPr>
            </w:pPr>
            <w:r w:rsidRPr="00A95393">
              <w:rPr>
                <w:sz w:val="22"/>
                <w:szCs w:val="22"/>
              </w:rPr>
              <w:t xml:space="preserve">08.93, 10.31, 10.32, 20.39, </w:t>
            </w:r>
            <w:proofErr w:type="gramStart"/>
            <w:r w:rsidRPr="00A95393">
              <w:rPr>
                <w:sz w:val="22"/>
                <w:szCs w:val="22"/>
              </w:rPr>
              <w:t>10.81 – 10.84</w:t>
            </w:r>
            <w:proofErr w:type="gramEnd"/>
            <w:r w:rsidRPr="00A95393">
              <w:rPr>
                <w:sz w:val="22"/>
                <w:szCs w:val="22"/>
              </w:rPr>
              <w:t>, 10.89, 1101 – 11.04, 11.07, 20.12, 20.53, 20.59/</w:t>
            </w:r>
          </w:p>
          <w:p w14:paraId="58E92964" w14:textId="77777777" w:rsidR="004370AC" w:rsidRPr="00A95393" w:rsidRDefault="004370AC" w:rsidP="004370AC">
            <w:pPr>
              <w:jc w:val="center"/>
              <w:rPr>
                <w:sz w:val="22"/>
                <w:szCs w:val="22"/>
              </w:rPr>
            </w:pPr>
            <w:r w:rsidRPr="00A95393">
              <w:rPr>
                <w:sz w:val="22"/>
                <w:szCs w:val="22"/>
              </w:rPr>
              <w:t>08.159</w:t>
            </w:r>
          </w:p>
          <w:p w14:paraId="03E5CDC1" w14:textId="77777777" w:rsidR="004370AC" w:rsidRPr="00A95393" w:rsidRDefault="004370AC" w:rsidP="004370AC">
            <w:pPr>
              <w:jc w:val="center"/>
              <w:rPr>
                <w:sz w:val="22"/>
                <w:szCs w:val="22"/>
              </w:rPr>
            </w:pPr>
          </w:p>
          <w:p w14:paraId="22131239" w14:textId="77777777" w:rsidR="004370AC" w:rsidRPr="00A95393" w:rsidRDefault="004370AC" w:rsidP="00E92A41">
            <w:pPr>
              <w:jc w:val="center"/>
              <w:rPr>
                <w:sz w:val="22"/>
                <w:szCs w:val="22"/>
              </w:rPr>
            </w:pPr>
          </w:p>
        </w:tc>
        <w:tc>
          <w:tcPr>
            <w:tcW w:w="2125" w:type="dxa"/>
          </w:tcPr>
          <w:p w14:paraId="50AED585" w14:textId="77777777" w:rsidR="004370AC" w:rsidRPr="00A95393" w:rsidRDefault="004370AC" w:rsidP="00E92A41">
            <w:pPr>
              <w:rPr>
                <w:sz w:val="22"/>
                <w:szCs w:val="22"/>
              </w:rPr>
            </w:pPr>
            <w:r w:rsidRPr="00A95393">
              <w:rPr>
                <w:sz w:val="22"/>
                <w:szCs w:val="22"/>
              </w:rPr>
              <w:t>Содержание аспартама</w:t>
            </w:r>
          </w:p>
          <w:p w14:paraId="5E422DB9" w14:textId="77777777" w:rsidR="004370AC" w:rsidRPr="00A95393" w:rsidRDefault="004370AC" w:rsidP="00E92A41">
            <w:pPr>
              <w:rPr>
                <w:sz w:val="22"/>
                <w:szCs w:val="22"/>
              </w:rPr>
            </w:pPr>
          </w:p>
        </w:tc>
        <w:tc>
          <w:tcPr>
            <w:tcW w:w="2126" w:type="dxa"/>
            <w:vMerge w:val="restart"/>
          </w:tcPr>
          <w:p w14:paraId="2BE10D51" w14:textId="77777777" w:rsidR="004370AC" w:rsidRPr="00A95393" w:rsidRDefault="004370AC" w:rsidP="00E92A41">
            <w:pPr>
              <w:rPr>
                <w:sz w:val="22"/>
                <w:szCs w:val="22"/>
              </w:rPr>
            </w:pPr>
            <w:r w:rsidRPr="00A95393">
              <w:rPr>
                <w:sz w:val="22"/>
                <w:szCs w:val="22"/>
              </w:rPr>
              <w:t>ТР ТС 029/2012, прил. 13</w:t>
            </w:r>
          </w:p>
          <w:p w14:paraId="73C8A09C" w14:textId="77777777" w:rsidR="004370AC" w:rsidRPr="00A95393" w:rsidRDefault="004370AC" w:rsidP="00E92A41">
            <w:pPr>
              <w:rPr>
                <w:sz w:val="22"/>
                <w:szCs w:val="22"/>
              </w:rPr>
            </w:pPr>
          </w:p>
        </w:tc>
        <w:tc>
          <w:tcPr>
            <w:tcW w:w="2839" w:type="dxa"/>
            <w:vMerge w:val="restart"/>
          </w:tcPr>
          <w:p w14:paraId="72C665BF" w14:textId="77777777" w:rsidR="004370AC" w:rsidRPr="00A95393" w:rsidRDefault="004370AC" w:rsidP="00E92A41">
            <w:pPr>
              <w:rPr>
                <w:sz w:val="22"/>
                <w:szCs w:val="22"/>
                <w:lang w:val="en-US"/>
              </w:rPr>
            </w:pPr>
            <w:r w:rsidRPr="00A95393">
              <w:rPr>
                <w:sz w:val="22"/>
                <w:szCs w:val="22"/>
              </w:rPr>
              <w:t>ГОСТ Е</w:t>
            </w:r>
            <w:r w:rsidRPr="00A95393">
              <w:rPr>
                <w:sz w:val="22"/>
                <w:szCs w:val="22"/>
                <w:lang w:val="en-US"/>
              </w:rPr>
              <w:t>N</w:t>
            </w:r>
            <w:r w:rsidRPr="00A95393">
              <w:rPr>
                <w:sz w:val="22"/>
                <w:szCs w:val="22"/>
              </w:rPr>
              <w:t xml:space="preserve"> </w:t>
            </w:r>
            <w:proofErr w:type="gramStart"/>
            <w:r w:rsidRPr="00A95393">
              <w:rPr>
                <w:sz w:val="22"/>
                <w:szCs w:val="22"/>
              </w:rPr>
              <w:t>12856-201</w:t>
            </w:r>
            <w:r w:rsidRPr="00A95393">
              <w:rPr>
                <w:sz w:val="22"/>
                <w:szCs w:val="22"/>
                <w:lang w:val="en-US"/>
              </w:rPr>
              <w:t>5</w:t>
            </w:r>
            <w:proofErr w:type="gramEnd"/>
          </w:p>
          <w:p w14:paraId="403A51F0" w14:textId="77777777" w:rsidR="004370AC" w:rsidRPr="00A95393" w:rsidRDefault="004370AC" w:rsidP="008B0AB5">
            <w:pPr>
              <w:rPr>
                <w:sz w:val="22"/>
                <w:szCs w:val="22"/>
              </w:rPr>
            </w:pPr>
            <w:r w:rsidRPr="00A95393">
              <w:rPr>
                <w:sz w:val="22"/>
                <w:szCs w:val="22"/>
              </w:rPr>
              <w:t>ГОСТ 30059-93</w:t>
            </w:r>
          </w:p>
        </w:tc>
      </w:tr>
      <w:tr w:rsidR="004370AC" w:rsidRPr="00A95393" w14:paraId="55CDB0BF" w14:textId="77777777" w:rsidTr="008A143E">
        <w:trPr>
          <w:cantSplit/>
          <w:trHeight w:val="70"/>
        </w:trPr>
        <w:tc>
          <w:tcPr>
            <w:tcW w:w="710" w:type="dxa"/>
          </w:tcPr>
          <w:p w14:paraId="25BCA056" w14:textId="77777777" w:rsidR="004370AC" w:rsidRPr="00A95393" w:rsidRDefault="004370AC" w:rsidP="00E92A41">
            <w:pPr>
              <w:ind w:right="-111" w:hanging="108"/>
              <w:jc w:val="center"/>
              <w:rPr>
                <w:sz w:val="22"/>
                <w:szCs w:val="22"/>
              </w:rPr>
            </w:pPr>
            <w:r w:rsidRPr="00A95393">
              <w:rPr>
                <w:sz w:val="22"/>
                <w:szCs w:val="22"/>
              </w:rPr>
              <w:t>141.2</w:t>
            </w:r>
            <w:r w:rsidR="002C209B" w:rsidRPr="00A95393">
              <w:rPr>
                <w:sz w:val="22"/>
                <w:szCs w:val="22"/>
              </w:rPr>
              <w:t>*</w:t>
            </w:r>
          </w:p>
        </w:tc>
        <w:tc>
          <w:tcPr>
            <w:tcW w:w="1844" w:type="dxa"/>
            <w:vMerge/>
          </w:tcPr>
          <w:p w14:paraId="505FD417" w14:textId="77777777" w:rsidR="004370AC" w:rsidRPr="00A95393" w:rsidRDefault="004370AC" w:rsidP="00E92A41">
            <w:pPr>
              <w:rPr>
                <w:sz w:val="22"/>
                <w:szCs w:val="22"/>
              </w:rPr>
            </w:pPr>
          </w:p>
        </w:tc>
        <w:tc>
          <w:tcPr>
            <w:tcW w:w="993" w:type="dxa"/>
            <w:vMerge/>
          </w:tcPr>
          <w:p w14:paraId="07584FD3" w14:textId="77777777" w:rsidR="004370AC" w:rsidRPr="00A95393" w:rsidRDefault="004370AC" w:rsidP="00E92A41">
            <w:pPr>
              <w:jc w:val="center"/>
              <w:rPr>
                <w:sz w:val="22"/>
                <w:szCs w:val="22"/>
              </w:rPr>
            </w:pPr>
          </w:p>
        </w:tc>
        <w:tc>
          <w:tcPr>
            <w:tcW w:w="2125" w:type="dxa"/>
          </w:tcPr>
          <w:p w14:paraId="61FB007B" w14:textId="77777777" w:rsidR="004370AC" w:rsidRPr="00A95393" w:rsidRDefault="004370AC" w:rsidP="00E92A41">
            <w:pPr>
              <w:rPr>
                <w:sz w:val="22"/>
                <w:szCs w:val="22"/>
              </w:rPr>
            </w:pPr>
            <w:r w:rsidRPr="00A95393">
              <w:rPr>
                <w:sz w:val="22"/>
                <w:szCs w:val="22"/>
              </w:rPr>
              <w:t xml:space="preserve">Содержание </w:t>
            </w:r>
            <w:proofErr w:type="spellStart"/>
            <w:r w:rsidRPr="00A95393">
              <w:rPr>
                <w:sz w:val="22"/>
                <w:szCs w:val="22"/>
              </w:rPr>
              <w:t>ацессульфама</w:t>
            </w:r>
            <w:proofErr w:type="spellEnd"/>
            <w:r w:rsidRPr="00A95393">
              <w:rPr>
                <w:sz w:val="22"/>
                <w:szCs w:val="22"/>
              </w:rPr>
              <w:t xml:space="preserve"> калия</w:t>
            </w:r>
          </w:p>
        </w:tc>
        <w:tc>
          <w:tcPr>
            <w:tcW w:w="2126" w:type="dxa"/>
            <w:vMerge/>
          </w:tcPr>
          <w:p w14:paraId="754E5CAD" w14:textId="77777777" w:rsidR="004370AC" w:rsidRPr="00A95393" w:rsidRDefault="004370AC" w:rsidP="00E92A41">
            <w:pPr>
              <w:rPr>
                <w:sz w:val="22"/>
                <w:szCs w:val="22"/>
              </w:rPr>
            </w:pPr>
          </w:p>
        </w:tc>
        <w:tc>
          <w:tcPr>
            <w:tcW w:w="2839" w:type="dxa"/>
            <w:vMerge/>
          </w:tcPr>
          <w:p w14:paraId="5A464B90" w14:textId="77777777" w:rsidR="004370AC" w:rsidRPr="00A95393" w:rsidRDefault="004370AC" w:rsidP="00E92A41">
            <w:pPr>
              <w:rPr>
                <w:sz w:val="22"/>
                <w:szCs w:val="22"/>
              </w:rPr>
            </w:pPr>
          </w:p>
        </w:tc>
      </w:tr>
      <w:tr w:rsidR="004370AC" w:rsidRPr="00A95393" w14:paraId="6B77BF40" w14:textId="77777777" w:rsidTr="008A143E">
        <w:trPr>
          <w:cantSplit/>
          <w:trHeight w:val="70"/>
        </w:trPr>
        <w:tc>
          <w:tcPr>
            <w:tcW w:w="710" w:type="dxa"/>
          </w:tcPr>
          <w:p w14:paraId="4F027CA2" w14:textId="77777777" w:rsidR="004370AC" w:rsidRPr="00A95393" w:rsidRDefault="004370AC" w:rsidP="00E92A41">
            <w:pPr>
              <w:ind w:right="-111" w:hanging="108"/>
              <w:jc w:val="center"/>
              <w:rPr>
                <w:sz w:val="22"/>
                <w:szCs w:val="22"/>
              </w:rPr>
            </w:pPr>
            <w:r w:rsidRPr="00A95393">
              <w:rPr>
                <w:sz w:val="22"/>
                <w:szCs w:val="22"/>
              </w:rPr>
              <w:t>141.3</w:t>
            </w:r>
            <w:r w:rsidR="002C209B" w:rsidRPr="00A95393">
              <w:rPr>
                <w:sz w:val="22"/>
                <w:szCs w:val="22"/>
              </w:rPr>
              <w:t>*</w:t>
            </w:r>
          </w:p>
        </w:tc>
        <w:tc>
          <w:tcPr>
            <w:tcW w:w="1844" w:type="dxa"/>
            <w:vMerge/>
          </w:tcPr>
          <w:p w14:paraId="2D742640" w14:textId="77777777" w:rsidR="004370AC" w:rsidRPr="00A95393" w:rsidRDefault="004370AC" w:rsidP="00E92A41">
            <w:pPr>
              <w:rPr>
                <w:sz w:val="22"/>
                <w:szCs w:val="22"/>
              </w:rPr>
            </w:pPr>
          </w:p>
        </w:tc>
        <w:tc>
          <w:tcPr>
            <w:tcW w:w="993" w:type="dxa"/>
            <w:vMerge/>
          </w:tcPr>
          <w:p w14:paraId="5BEC1F18" w14:textId="77777777" w:rsidR="004370AC" w:rsidRPr="00A95393" w:rsidRDefault="004370AC" w:rsidP="00E92A41">
            <w:pPr>
              <w:jc w:val="center"/>
              <w:rPr>
                <w:sz w:val="22"/>
                <w:szCs w:val="22"/>
              </w:rPr>
            </w:pPr>
          </w:p>
        </w:tc>
        <w:tc>
          <w:tcPr>
            <w:tcW w:w="2125" w:type="dxa"/>
          </w:tcPr>
          <w:p w14:paraId="0C71BE41" w14:textId="77777777" w:rsidR="004370AC" w:rsidRPr="00A95393" w:rsidRDefault="004370AC" w:rsidP="00E92A41">
            <w:pPr>
              <w:rPr>
                <w:sz w:val="22"/>
                <w:szCs w:val="22"/>
              </w:rPr>
            </w:pPr>
            <w:r w:rsidRPr="00A95393">
              <w:rPr>
                <w:sz w:val="22"/>
                <w:szCs w:val="22"/>
              </w:rPr>
              <w:t>Содержание сахарина и его солей</w:t>
            </w:r>
          </w:p>
          <w:p w14:paraId="029C71A0" w14:textId="77777777" w:rsidR="004370AC" w:rsidRPr="00A95393" w:rsidRDefault="004370AC" w:rsidP="00E92A41">
            <w:pPr>
              <w:rPr>
                <w:sz w:val="22"/>
                <w:szCs w:val="22"/>
              </w:rPr>
            </w:pPr>
          </w:p>
        </w:tc>
        <w:tc>
          <w:tcPr>
            <w:tcW w:w="2126" w:type="dxa"/>
            <w:vMerge/>
          </w:tcPr>
          <w:p w14:paraId="46BFA878" w14:textId="77777777" w:rsidR="004370AC" w:rsidRPr="00A95393" w:rsidRDefault="004370AC" w:rsidP="00E92A41">
            <w:pPr>
              <w:rPr>
                <w:sz w:val="22"/>
                <w:szCs w:val="22"/>
              </w:rPr>
            </w:pPr>
          </w:p>
        </w:tc>
        <w:tc>
          <w:tcPr>
            <w:tcW w:w="2839" w:type="dxa"/>
            <w:vMerge/>
          </w:tcPr>
          <w:p w14:paraId="41AED6EB" w14:textId="77777777" w:rsidR="004370AC" w:rsidRPr="00A95393" w:rsidRDefault="004370AC" w:rsidP="00E92A41">
            <w:pPr>
              <w:rPr>
                <w:sz w:val="22"/>
                <w:szCs w:val="22"/>
              </w:rPr>
            </w:pPr>
          </w:p>
        </w:tc>
      </w:tr>
      <w:tr w:rsidR="004370AC" w:rsidRPr="00A95393" w14:paraId="2D2F7583" w14:textId="77777777" w:rsidTr="008A143E">
        <w:trPr>
          <w:cantSplit/>
          <w:trHeight w:val="70"/>
        </w:trPr>
        <w:tc>
          <w:tcPr>
            <w:tcW w:w="710" w:type="dxa"/>
          </w:tcPr>
          <w:p w14:paraId="6BF0D7D5" w14:textId="77777777" w:rsidR="004370AC" w:rsidRPr="00A95393" w:rsidRDefault="004370AC" w:rsidP="00E92A41">
            <w:pPr>
              <w:ind w:right="-111" w:hanging="108"/>
              <w:jc w:val="center"/>
              <w:rPr>
                <w:sz w:val="22"/>
                <w:szCs w:val="22"/>
              </w:rPr>
            </w:pPr>
            <w:r w:rsidRPr="00A95393">
              <w:rPr>
                <w:sz w:val="22"/>
                <w:szCs w:val="22"/>
              </w:rPr>
              <w:t>141.4</w:t>
            </w:r>
            <w:r w:rsidR="002C209B" w:rsidRPr="00A95393">
              <w:rPr>
                <w:sz w:val="22"/>
                <w:szCs w:val="22"/>
              </w:rPr>
              <w:t>*</w:t>
            </w:r>
          </w:p>
        </w:tc>
        <w:tc>
          <w:tcPr>
            <w:tcW w:w="1844" w:type="dxa"/>
            <w:vMerge/>
          </w:tcPr>
          <w:p w14:paraId="119501A4" w14:textId="77777777" w:rsidR="004370AC" w:rsidRPr="00A95393" w:rsidRDefault="004370AC" w:rsidP="00E92A41">
            <w:pPr>
              <w:rPr>
                <w:sz w:val="22"/>
                <w:szCs w:val="22"/>
              </w:rPr>
            </w:pPr>
          </w:p>
        </w:tc>
        <w:tc>
          <w:tcPr>
            <w:tcW w:w="993" w:type="dxa"/>
            <w:vMerge/>
          </w:tcPr>
          <w:p w14:paraId="1C6C9C6A" w14:textId="77777777" w:rsidR="004370AC" w:rsidRPr="00A95393" w:rsidRDefault="004370AC" w:rsidP="00E92A41">
            <w:pPr>
              <w:jc w:val="center"/>
              <w:rPr>
                <w:sz w:val="22"/>
                <w:szCs w:val="22"/>
              </w:rPr>
            </w:pPr>
          </w:p>
        </w:tc>
        <w:tc>
          <w:tcPr>
            <w:tcW w:w="2125" w:type="dxa"/>
          </w:tcPr>
          <w:p w14:paraId="0DB94BF4" w14:textId="77777777" w:rsidR="004370AC" w:rsidRPr="00A95393" w:rsidRDefault="004370AC" w:rsidP="00E92A41">
            <w:pPr>
              <w:rPr>
                <w:sz w:val="22"/>
                <w:szCs w:val="22"/>
              </w:rPr>
            </w:pPr>
            <w:r w:rsidRPr="00A95393">
              <w:rPr>
                <w:sz w:val="22"/>
                <w:szCs w:val="22"/>
              </w:rPr>
              <w:t xml:space="preserve">Содержание </w:t>
            </w:r>
            <w:proofErr w:type="spellStart"/>
            <w:r w:rsidRPr="00A95393">
              <w:rPr>
                <w:sz w:val="22"/>
                <w:szCs w:val="22"/>
              </w:rPr>
              <w:t>неогесперидина</w:t>
            </w:r>
            <w:r w:rsidR="002C209B" w:rsidRPr="00A95393">
              <w:rPr>
                <w:sz w:val="22"/>
                <w:szCs w:val="22"/>
              </w:rPr>
              <w:t>-</w:t>
            </w:r>
            <w:r w:rsidRPr="00A95393">
              <w:rPr>
                <w:sz w:val="22"/>
                <w:szCs w:val="22"/>
              </w:rPr>
              <w:t>дигидрохалкона</w:t>
            </w:r>
            <w:proofErr w:type="spellEnd"/>
          </w:p>
          <w:p w14:paraId="18A38105" w14:textId="77777777" w:rsidR="004370AC" w:rsidRPr="00A95393" w:rsidRDefault="004370AC" w:rsidP="00E92A41">
            <w:pPr>
              <w:rPr>
                <w:sz w:val="22"/>
                <w:szCs w:val="22"/>
              </w:rPr>
            </w:pPr>
          </w:p>
        </w:tc>
        <w:tc>
          <w:tcPr>
            <w:tcW w:w="2126" w:type="dxa"/>
            <w:vMerge/>
          </w:tcPr>
          <w:p w14:paraId="53996B31" w14:textId="77777777" w:rsidR="004370AC" w:rsidRPr="00A95393" w:rsidRDefault="004370AC" w:rsidP="00E92A41">
            <w:pPr>
              <w:rPr>
                <w:sz w:val="22"/>
                <w:szCs w:val="22"/>
              </w:rPr>
            </w:pPr>
          </w:p>
        </w:tc>
        <w:tc>
          <w:tcPr>
            <w:tcW w:w="2839" w:type="dxa"/>
          </w:tcPr>
          <w:p w14:paraId="3FB2107E" w14:textId="77777777" w:rsidR="004370AC" w:rsidRPr="00A95393" w:rsidRDefault="004370AC" w:rsidP="00E92A41">
            <w:pPr>
              <w:rPr>
                <w:sz w:val="22"/>
                <w:szCs w:val="22"/>
              </w:rPr>
            </w:pPr>
            <w:r w:rsidRPr="00A95393">
              <w:rPr>
                <w:sz w:val="22"/>
                <w:szCs w:val="22"/>
              </w:rPr>
              <w:t>ГОСТ Р 54742-2011</w:t>
            </w:r>
          </w:p>
        </w:tc>
      </w:tr>
      <w:tr w:rsidR="004370AC" w:rsidRPr="00A95393" w14:paraId="04A32BFF" w14:textId="77777777" w:rsidTr="008A143E">
        <w:trPr>
          <w:cantSplit/>
          <w:trHeight w:val="70"/>
        </w:trPr>
        <w:tc>
          <w:tcPr>
            <w:tcW w:w="710" w:type="dxa"/>
          </w:tcPr>
          <w:p w14:paraId="10BBDDDD" w14:textId="77777777" w:rsidR="004370AC" w:rsidRPr="00A95393" w:rsidRDefault="004370AC" w:rsidP="00E92A41">
            <w:pPr>
              <w:ind w:right="-111" w:hanging="108"/>
              <w:jc w:val="center"/>
              <w:rPr>
                <w:sz w:val="22"/>
                <w:szCs w:val="22"/>
              </w:rPr>
            </w:pPr>
            <w:r w:rsidRPr="00A95393">
              <w:rPr>
                <w:sz w:val="22"/>
                <w:szCs w:val="22"/>
              </w:rPr>
              <w:t>142.1</w:t>
            </w:r>
            <w:r w:rsidR="00705C71" w:rsidRPr="00A95393">
              <w:rPr>
                <w:sz w:val="22"/>
                <w:szCs w:val="22"/>
              </w:rPr>
              <w:t>*</w:t>
            </w:r>
          </w:p>
        </w:tc>
        <w:tc>
          <w:tcPr>
            <w:tcW w:w="1844" w:type="dxa"/>
            <w:vMerge w:val="restart"/>
          </w:tcPr>
          <w:p w14:paraId="123B0E67" w14:textId="77777777" w:rsidR="004370AC" w:rsidRPr="00A95393" w:rsidRDefault="004370AC" w:rsidP="00E92A41">
            <w:pPr>
              <w:rPr>
                <w:sz w:val="22"/>
                <w:szCs w:val="22"/>
              </w:rPr>
            </w:pPr>
            <w:r w:rsidRPr="00A95393">
              <w:rPr>
                <w:sz w:val="22"/>
                <w:szCs w:val="22"/>
              </w:rPr>
              <w:t>Пищевые добавки</w:t>
            </w:r>
          </w:p>
        </w:tc>
        <w:tc>
          <w:tcPr>
            <w:tcW w:w="993" w:type="dxa"/>
            <w:vMerge/>
          </w:tcPr>
          <w:p w14:paraId="7EA431D9" w14:textId="77777777" w:rsidR="004370AC" w:rsidRPr="00A95393" w:rsidRDefault="004370AC" w:rsidP="00E92A41">
            <w:pPr>
              <w:jc w:val="center"/>
              <w:rPr>
                <w:sz w:val="22"/>
                <w:szCs w:val="22"/>
              </w:rPr>
            </w:pPr>
          </w:p>
        </w:tc>
        <w:tc>
          <w:tcPr>
            <w:tcW w:w="2125" w:type="dxa"/>
          </w:tcPr>
          <w:p w14:paraId="7C194704" w14:textId="77777777" w:rsidR="004370AC" w:rsidRPr="00A95393" w:rsidRDefault="004370AC" w:rsidP="00E92A41">
            <w:pPr>
              <w:rPr>
                <w:sz w:val="22"/>
                <w:szCs w:val="22"/>
              </w:rPr>
            </w:pPr>
            <w:r w:rsidRPr="00A95393">
              <w:rPr>
                <w:sz w:val="22"/>
                <w:szCs w:val="22"/>
              </w:rPr>
              <w:t>Содержание лимонной кислоты и ее солей</w:t>
            </w:r>
          </w:p>
          <w:p w14:paraId="70C667F3" w14:textId="77777777" w:rsidR="004370AC" w:rsidRPr="00A95393" w:rsidRDefault="004370AC" w:rsidP="00E92A41">
            <w:pPr>
              <w:rPr>
                <w:sz w:val="22"/>
                <w:szCs w:val="22"/>
              </w:rPr>
            </w:pPr>
          </w:p>
        </w:tc>
        <w:tc>
          <w:tcPr>
            <w:tcW w:w="2126" w:type="dxa"/>
            <w:vMerge w:val="restart"/>
          </w:tcPr>
          <w:p w14:paraId="068ECD17" w14:textId="77777777" w:rsidR="004370AC" w:rsidRPr="00A95393" w:rsidRDefault="004370AC" w:rsidP="00E92A41">
            <w:pPr>
              <w:rPr>
                <w:sz w:val="22"/>
                <w:szCs w:val="22"/>
              </w:rPr>
            </w:pPr>
            <w:r w:rsidRPr="00A95393">
              <w:rPr>
                <w:sz w:val="22"/>
                <w:szCs w:val="22"/>
              </w:rPr>
              <w:t>ТР ТС 029/2012, прил. 18</w:t>
            </w:r>
          </w:p>
          <w:p w14:paraId="2F5EAFEB" w14:textId="77777777" w:rsidR="004370AC" w:rsidRPr="00A95393" w:rsidRDefault="004370AC" w:rsidP="00E92A41">
            <w:pPr>
              <w:rPr>
                <w:sz w:val="22"/>
                <w:szCs w:val="22"/>
              </w:rPr>
            </w:pPr>
          </w:p>
        </w:tc>
        <w:tc>
          <w:tcPr>
            <w:tcW w:w="2839" w:type="dxa"/>
            <w:vMerge w:val="restart"/>
          </w:tcPr>
          <w:p w14:paraId="5E8F8590" w14:textId="77777777" w:rsidR="004370AC" w:rsidRPr="00A95393" w:rsidRDefault="004370AC" w:rsidP="00E92A41">
            <w:pPr>
              <w:rPr>
                <w:sz w:val="22"/>
                <w:szCs w:val="22"/>
              </w:rPr>
            </w:pPr>
            <w:r w:rsidRPr="00A95393">
              <w:rPr>
                <w:sz w:val="22"/>
                <w:szCs w:val="22"/>
              </w:rPr>
              <w:t xml:space="preserve">ГОСТ </w:t>
            </w:r>
            <w:proofErr w:type="gramStart"/>
            <w:r w:rsidRPr="00A95393">
              <w:rPr>
                <w:sz w:val="22"/>
                <w:szCs w:val="22"/>
              </w:rPr>
              <w:t>327</w:t>
            </w:r>
            <w:r w:rsidR="00195C14" w:rsidRPr="00A95393">
              <w:rPr>
                <w:sz w:val="22"/>
                <w:szCs w:val="22"/>
              </w:rPr>
              <w:t>7</w:t>
            </w:r>
            <w:r w:rsidRPr="00A95393">
              <w:rPr>
                <w:sz w:val="22"/>
                <w:szCs w:val="22"/>
              </w:rPr>
              <w:t>1-2014</w:t>
            </w:r>
            <w:proofErr w:type="gramEnd"/>
          </w:p>
          <w:p w14:paraId="4303D22F" w14:textId="77777777" w:rsidR="004370AC" w:rsidRPr="00A95393" w:rsidRDefault="004370AC" w:rsidP="008B0AB5">
            <w:pPr>
              <w:rPr>
                <w:sz w:val="22"/>
                <w:szCs w:val="22"/>
              </w:rPr>
            </w:pPr>
            <w:r w:rsidRPr="00A95393">
              <w:rPr>
                <w:sz w:val="22"/>
                <w:szCs w:val="22"/>
              </w:rPr>
              <w:t>ГОСТ 33410-2015</w:t>
            </w:r>
          </w:p>
        </w:tc>
      </w:tr>
      <w:tr w:rsidR="004370AC" w:rsidRPr="00A95393" w14:paraId="0AEE12DA" w14:textId="77777777" w:rsidTr="008A143E">
        <w:trPr>
          <w:cantSplit/>
          <w:trHeight w:val="70"/>
        </w:trPr>
        <w:tc>
          <w:tcPr>
            <w:tcW w:w="710" w:type="dxa"/>
          </w:tcPr>
          <w:p w14:paraId="02DB7DBA" w14:textId="77777777" w:rsidR="004370AC" w:rsidRPr="00A95393" w:rsidRDefault="004370AC" w:rsidP="00E92A41">
            <w:pPr>
              <w:ind w:right="-111" w:hanging="108"/>
              <w:jc w:val="center"/>
              <w:rPr>
                <w:sz w:val="22"/>
                <w:szCs w:val="22"/>
              </w:rPr>
            </w:pPr>
            <w:r w:rsidRPr="00A95393">
              <w:rPr>
                <w:sz w:val="22"/>
                <w:szCs w:val="22"/>
              </w:rPr>
              <w:t>142.2</w:t>
            </w:r>
            <w:r w:rsidR="00705C71" w:rsidRPr="00A95393">
              <w:rPr>
                <w:sz w:val="22"/>
                <w:szCs w:val="22"/>
              </w:rPr>
              <w:t>*</w:t>
            </w:r>
          </w:p>
        </w:tc>
        <w:tc>
          <w:tcPr>
            <w:tcW w:w="1844" w:type="dxa"/>
            <w:vMerge/>
          </w:tcPr>
          <w:p w14:paraId="397302DE" w14:textId="77777777" w:rsidR="004370AC" w:rsidRPr="00A95393" w:rsidRDefault="004370AC" w:rsidP="00E92A41">
            <w:pPr>
              <w:rPr>
                <w:sz w:val="22"/>
                <w:szCs w:val="22"/>
              </w:rPr>
            </w:pPr>
          </w:p>
        </w:tc>
        <w:tc>
          <w:tcPr>
            <w:tcW w:w="993" w:type="dxa"/>
            <w:vMerge/>
          </w:tcPr>
          <w:p w14:paraId="0C41BE45" w14:textId="77777777" w:rsidR="004370AC" w:rsidRPr="00A95393" w:rsidRDefault="004370AC" w:rsidP="00E92A41">
            <w:pPr>
              <w:jc w:val="center"/>
              <w:rPr>
                <w:sz w:val="22"/>
                <w:szCs w:val="22"/>
              </w:rPr>
            </w:pPr>
          </w:p>
        </w:tc>
        <w:tc>
          <w:tcPr>
            <w:tcW w:w="2125" w:type="dxa"/>
          </w:tcPr>
          <w:p w14:paraId="512D0959" w14:textId="77777777" w:rsidR="004370AC" w:rsidRPr="00A95393" w:rsidRDefault="004370AC" w:rsidP="00E92A41">
            <w:pPr>
              <w:rPr>
                <w:sz w:val="22"/>
                <w:szCs w:val="22"/>
              </w:rPr>
            </w:pPr>
            <w:r w:rsidRPr="00A95393">
              <w:rPr>
                <w:sz w:val="22"/>
                <w:szCs w:val="22"/>
              </w:rPr>
              <w:t>Содержание яблочной кислоты и ее солей</w:t>
            </w:r>
          </w:p>
        </w:tc>
        <w:tc>
          <w:tcPr>
            <w:tcW w:w="2126" w:type="dxa"/>
            <w:vMerge/>
          </w:tcPr>
          <w:p w14:paraId="47CC8295" w14:textId="77777777" w:rsidR="004370AC" w:rsidRPr="00A95393" w:rsidRDefault="004370AC" w:rsidP="00E92A41">
            <w:pPr>
              <w:rPr>
                <w:sz w:val="22"/>
                <w:szCs w:val="22"/>
              </w:rPr>
            </w:pPr>
          </w:p>
        </w:tc>
        <w:tc>
          <w:tcPr>
            <w:tcW w:w="2839" w:type="dxa"/>
            <w:vMerge/>
          </w:tcPr>
          <w:p w14:paraId="0BBA7383" w14:textId="77777777" w:rsidR="004370AC" w:rsidRPr="00A95393" w:rsidRDefault="004370AC" w:rsidP="00E92A41">
            <w:pPr>
              <w:rPr>
                <w:sz w:val="22"/>
                <w:szCs w:val="22"/>
              </w:rPr>
            </w:pPr>
          </w:p>
        </w:tc>
      </w:tr>
      <w:tr w:rsidR="004370AC" w:rsidRPr="00A95393" w14:paraId="5CAC5E5A" w14:textId="77777777" w:rsidTr="008A143E">
        <w:trPr>
          <w:cantSplit/>
          <w:trHeight w:val="70"/>
        </w:trPr>
        <w:tc>
          <w:tcPr>
            <w:tcW w:w="710" w:type="dxa"/>
          </w:tcPr>
          <w:p w14:paraId="6A55F9C1" w14:textId="77777777" w:rsidR="004370AC" w:rsidRPr="00A95393" w:rsidRDefault="004370AC" w:rsidP="00E92A41">
            <w:pPr>
              <w:ind w:right="-111" w:hanging="108"/>
              <w:jc w:val="center"/>
              <w:rPr>
                <w:sz w:val="22"/>
                <w:szCs w:val="22"/>
              </w:rPr>
            </w:pPr>
            <w:r w:rsidRPr="00A95393">
              <w:rPr>
                <w:sz w:val="22"/>
                <w:szCs w:val="22"/>
              </w:rPr>
              <w:t>142.3</w:t>
            </w:r>
            <w:r w:rsidR="00705C71" w:rsidRPr="00A95393">
              <w:rPr>
                <w:sz w:val="22"/>
                <w:szCs w:val="22"/>
              </w:rPr>
              <w:t>*</w:t>
            </w:r>
          </w:p>
        </w:tc>
        <w:tc>
          <w:tcPr>
            <w:tcW w:w="1844" w:type="dxa"/>
            <w:vMerge/>
          </w:tcPr>
          <w:p w14:paraId="7F5B42AB" w14:textId="77777777" w:rsidR="004370AC" w:rsidRPr="00A95393" w:rsidRDefault="004370AC" w:rsidP="00E92A41">
            <w:pPr>
              <w:rPr>
                <w:sz w:val="22"/>
                <w:szCs w:val="22"/>
              </w:rPr>
            </w:pPr>
          </w:p>
        </w:tc>
        <w:tc>
          <w:tcPr>
            <w:tcW w:w="993" w:type="dxa"/>
            <w:vMerge/>
          </w:tcPr>
          <w:p w14:paraId="6B1986FD" w14:textId="77777777" w:rsidR="004370AC" w:rsidRPr="00A95393" w:rsidRDefault="004370AC" w:rsidP="00E92A41">
            <w:pPr>
              <w:jc w:val="center"/>
              <w:rPr>
                <w:sz w:val="22"/>
                <w:szCs w:val="22"/>
              </w:rPr>
            </w:pPr>
          </w:p>
        </w:tc>
        <w:tc>
          <w:tcPr>
            <w:tcW w:w="2125" w:type="dxa"/>
          </w:tcPr>
          <w:p w14:paraId="4D5C9544" w14:textId="77777777" w:rsidR="004370AC" w:rsidRPr="00A95393" w:rsidRDefault="004370AC" w:rsidP="00E92A41">
            <w:pPr>
              <w:rPr>
                <w:sz w:val="22"/>
                <w:szCs w:val="22"/>
              </w:rPr>
            </w:pPr>
            <w:r w:rsidRPr="00A95393">
              <w:rPr>
                <w:sz w:val="22"/>
                <w:szCs w:val="22"/>
              </w:rPr>
              <w:t>Содержание винной кислоты и ее солей</w:t>
            </w:r>
          </w:p>
        </w:tc>
        <w:tc>
          <w:tcPr>
            <w:tcW w:w="2126" w:type="dxa"/>
            <w:vMerge/>
          </w:tcPr>
          <w:p w14:paraId="73D72732" w14:textId="77777777" w:rsidR="004370AC" w:rsidRPr="00A95393" w:rsidRDefault="004370AC" w:rsidP="00E92A41">
            <w:pPr>
              <w:rPr>
                <w:sz w:val="22"/>
                <w:szCs w:val="22"/>
              </w:rPr>
            </w:pPr>
          </w:p>
        </w:tc>
        <w:tc>
          <w:tcPr>
            <w:tcW w:w="2839" w:type="dxa"/>
            <w:vMerge/>
          </w:tcPr>
          <w:p w14:paraId="20078CAC" w14:textId="77777777" w:rsidR="004370AC" w:rsidRPr="00A95393" w:rsidRDefault="004370AC" w:rsidP="00E92A41">
            <w:pPr>
              <w:rPr>
                <w:sz w:val="22"/>
                <w:szCs w:val="22"/>
              </w:rPr>
            </w:pPr>
          </w:p>
        </w:tc>
      </w:tr>
      <w:tr w:rsidR="004370AC" w:rsidRPr="00A95393" w14:paraId="5A75CBF9" w14:textId="77777777" w:rsidTr="008A143E">
        <w:trPr>
          <w:cantSplit/>
          <w:trHeight w:val="70"/>
        </w:trPr>
        <w:tc>
          <w:tcPr>
            <w:tcW w:w="710" w:type="dxa"/>
          </w:tcPr>
          <w:p w14:paraId="5BAC818E" w14:textId="77777777" w:rsidR="004370AC" w:rsidRPr="00A95393" w:rsidRDefault="004370AC" w:rsidP="00E92A41">
            <w:pPr>
              <w:ind w:right="-111" w:hanging="108"/>
              <w:jc w:val="center"/>
              <w:rPr>
                <w:sz w:val="22"/>
                <w:szCs w:val="22"/>
              </w:rPr>
            </w:pPr>
            <w:r w:rsidRPr="00A95393">
              <w:rPr>
                <w:sz w:val="22"/>
                <w:szCs w:val="22"/>
              </w:rPr>
              <w:t>142.4</w:t>
            </w:r>
            <w:r w:rsidR="00705C71" w:rsidRPr="00A95393">
              <w:rPr>
                <w:sz w:val="22"/>
                <w:szCs w:val="22"/>
              </w:rPr>
              <w:t>*</w:t>
            </w:r>
          </w:p>
        </w:tc>
        <w:tc>
          <w:tcPr>
            <w:tcW w:w="1844" w:type="dxa"/>
            <w:vMerge/>
          </w:tcPr>
          <w:p w14:paraId="03F2FCC8" w14:textId="77777777" w:rsidR="004370AC" w:rsidRPr="00A95393" w:rsidRDefault="004370AC" w:rsidP="00E92A41">
            <w:pPr>
              <w:rPr>
                <w:sz w:val="22"/>
                <w:szCs w:val="22"/>
              </w:rPr>
            </w:pPr>
          </w:p>
        </w:tc>
        <w:tc>
          <w:tcPr>
            <w:tcW w:w="993" w:type="dxa"/>
            <w:vMerge/>
          </w:tcPr>
          <w:p w14:paraId="1BD8301E" w14:textId="77777777" w:rsidR="004370AC" w:rsidRPr="00A95393" w:rsidRDefault="004370AC" w:rsidP="00E92A41">
            <w:pPr>
              <w:jc w:val="center"/>
              <w:rPr>
                <w:sz w:val="22"/>
                <w:szCs w:val="22"/>
              </w:rPr>
            </w:pPr>
          </w:p>
        </w:tc>
        <w:tc>
          <w:tcPr>
            <w:tcW w:w="2125" w:type="dxa"/>
          </w:tcPr>
          <w:p w14:paraId="4FBAAFDC" w14:textId="77777777" w:rsidR="004370AC" w:rsidRPr="00A95393" w:rsidRDefault="004370AC" w:rsidP="00E92A41">
            <w:pPr>
              <w:rPr>
                <w:sz w:val="22"/>
                <w:szCs w:val="22"/>
              </w:rPr>
            </w:pPr>
            <w:r w:rsidRPr="00A95393">
              <w:rPr>
                <w:sz w:val="22"/>
                <w:szCs w:val="22"/>
              </w:rPr>
              <w:t>Содержание молочной кислоты и ее солей</w:t>
            </w:r>
          </w:p>
        </w:tc>
        <w:tc>
          <w:tcPr>
            <w:tcW w:w="2126" w:type="dxa"/>
            <w:vMerge/>
          </w:tcPr>
          <w:p w14:paraId="47F97745" w14:textId="77777777" w:rsidR="004370AC" w:rsidRPr="00A95393" w:rsidRDefault="004370AC" w:rsidP="00E92A41">
            <w:pPr>
              <w:rPr>
                <w:sz w:val="22"/>
                <w:szCs w:val="22"/>
              </w:rPr>
            </w:pPr>
          </w:p>
        </w:tc>
        <w:tc>
          <w:tcPr>
            <w:tcW w:w="2839" w:type="dxa"/>
            <w:vMerge/>
          </w:tcPr>
          <w:p w14:paraId="48615E91" w14:textId="77777777" w:rsidR="004370AC" w:rsidRPr="00A95393" w:rsidRDefault="004370AC" w:rsidP="00E92A41">
            <w:pPr>
              <w:rPr>
                <w:sz w:val="22"/>
                <w:szCs w:val="22"/>
              </w:rPr>
            </w:pPr>
          </w:p>
        </w:tc>
      </w:tr>
      <w:tr w:rsidR="004370AC" w:rsidRPr="00A95393" w14:paraId="317D10F3" w14:textId="77777777" w:rsidTr="008A143E">
        <w:trPr>
          <w:cantSplit/>
          <w:trHeight w:val="70"/>
        </w:trPr>
        <w:tc>
          <w:tcPr>
            <w:tcW w:w="710" w:type="dxa"/>
          </w:tcPr>
          <w:p w14:paraId="741EED7D" w14:textId="77777777" w:rsidR="004370AC" w:rsidRPr="00A95393" w:rsidRDefault="004370AC" w:rsidP="00E92A41">
            <w:pPr>
              <w:ind w:right="-111" w:hanging="108"/>
              <w:jc w:val="center"/>
              <w:rPr>
                <w:sz w:val="22"/>
                <w:szCs w:val="22"/>
              </w:rPr>
            </w:pPr>
            <w:r w:rsidRPr="00A95393">
              <w:rPr>
                <w:sz w:val="22"/>
                <w:szCs w:val="22"/>
              </w:rPr>
              <w:t>142.5</w:t>
            </w:r>
            <w:r w:rsidR="00705C71" w:rsidRPr="00A95393">
              <w:rPr>
                <w:sz w:val="22"/>
                <w:szCs w:val="22"/>
              </w:rPr>
              <w:t>*</w:t>
            </w:r>
          </w:p>
        </w:tc>
        <w:tc>
          <w:tcPr>
            <w:tcW w:w="1844" w:type="dxa"/>
            <w:vMerge/>
          </w:tcPr>
          <w:p w14:paraId="6189D30A" w14:textId="77777777" w:rsidR="004370AC" w:rsidRPr="00A95393" w:rsidRDefault="004370AC" w:rsidP="00E92A41">
            <w:pPr>
              <w:rPr>
                <w:sz w:val="22"/>
                <w:szCs w:val="22"/>
              </w:rPr>
            </w:pPr>
          </w:p>
        </w:tc>
        <w:tc>
          <w:tcPr>
            <w:tcW w:w="993" w:type="dxa"/>
            <w:vMerge/>
          </w:tcPr>
          <w:p w14:paraId="7F71FF92" w14:textId="77777777" w:rsidR="004370AC" w:rsidRPr="00A95393" w:rsidRDefault="004370AC" w:rsidP="00E92A41">
            <w:pPr>
              <w:jc w:val="center"/>
              <w:rPr>
                <w:sz w:val="22"/>
                <w:szCs w:val="22"/>
              </w:rPr>
            </w:pPr>
          </w:p>
        </w:tc>
        <w:tc>
          <w:tcPr>
            <w:tcW w:w="2125" w:type="dxa"/>
          </w:tcPr>
          <w:p w14:paraId="5366752E" w14:textId="77777777" w:rsidR="004370AC" w:rsidRPr="00A95393" w:rsidRDefault="004370AC" w:rsidP="00E92A41">
            <w:pPr>
              <w:rPr>
                <w:sz w:val="22"/>
                <w:szCs w:val="22"/>
              </w:rPr>
            </w:pPr>
            <w:r w:rsidRPr="00A95393">
              <w:rPr>
                <w:sz w:val="22"/>
                <w:szCs w:val="22"/>
              </w:rPr>
              <w:t>Содержание аскорбиновой кислоты</w:t>
            </w:r>
          </w:p>
          <w:p w14:paraId="1CAA4A58" w14:textId="77777777" w:rsidR="004370AC" w:rsidRPr="00A95393" w:rsidRDefault="004370AC" w:rsidP="00E92A41">
            <w:pPr>
              <w:rPr>
                <w:sz w:val="22"/>
                <w:szCs w:val="22"/>
              </w:rPr>
            </w:pPr>
          </w:p>
        </w:tc>
        <w:tc>
          <w:tcPr>
            <w:tcW w:w="2126" w:type="dxa"/>
            <w:vMerge/>
          </w:tcPr>
          <w:p w14:paraId="4BF2C345" w14:textId="77777777" w:rsidR="004370AC" w:rsidRPr="00A95393" w:rsidRDefault="004370AC" w:rsidP="00E92A41">
            <w:pPr>
              <w:rPr>
                <w:sz w:val="22"/>
                <w:szCs w:val="22"/>
              </w:rPr>
            </w:pPr>
          </w:p>
        </w:tc>
        <w:tc>
          <w:tcPr>
            <w:tcW w:w="2839" w:type="dxa"/>
          </w:tcPr>
          <w:p w14:paraId="3B3A1BD6" w14:textId="77777777" w:rsidR="004370AC" w:rsidRPr="00A95393" w:rsidRDefault="004370AC" w:rsidP="00E92A41">
            <w:pPr>
              <w:rPr>
                <w:sz w:val="22"/>
                <w:szCs w:val="22"/>
              </w:rPr>
            </w:pPr>
            <w:r w:rsidRPr="00A95393">
              <w:rPr>
                <w:sz w:val="22"/>
                <w:szCs w:val="22"/>
              </w:rPr>
              <w:t xml:space="preserve">ГОСТ </w:t>
            </w:r>
            <w:proofErr w:type="gramStart"/>
            <w:r w:rsidRPr="00A95393">
              <w:rPr>
                <w:sz w:val="22"/>
                <w:szCs w:val="22"/>
              </w:rPr>
              <w:t>31643-2012</w:t>
            </w:r>
            <w:proofErr w:type="gramEnd"/>
          </w:p>
          <w:p w14:paraId="3F4ABE8E" w14:textId="77777777" w:rsidR="004370AC" w:rsidRPr="00A95393" w:rsidRDefault="004370AC" w:rsidP="008B0AB5">
            <w:pPr>
              <w:rPr>
                <w:sz w:val="22"/>
                <w:szCs w:val="22"/>
              </w:rPr>
            </w:pPr>
            <w:r w:rsidRPr="00A95393">
              <w:rPr>
                <w:sz w:val="22"/>
                <w:szCs w:val="22"/>
              </w:rPr>
              <w:t>ГОСТ 33410-2015</w:t>
            </w:r>
          </w:p>
        </w:tc>
      </w:tr>
    </w:tbl>
    <w:p w14:paraId="25FFF912" w14:textId="77777777" w:rsidR="00277566" w:rsidRPr="00A95393" w:rsidRDefault="00277566"/>
    <w:p w14:paraId="6ED1B946" w14:textId="77777777" w:rsidR="00277566" w:rsidRDefault="00277566"/>
    <w:p w14:paraId="4E63C3A2" w14:textId="77777777" w:rsidR="008C12CE" w:rsidRDefault="008C12CE"/>
    <w:p w14:paraId="2ADD10E8" w14:textId="77777777" w:rsidR="008C12CE" w:rsidRDefault="008C12CE"/>
    <w:p w14:paraId="55005D4D" w14:textId="77777777" w:rsidR="008C12CE" w:rsidRDefault="008C12CE"/>
    <w:p w14:paraId="779D6E5E" w14:textId="77777777" w:rsidR="008C12CE" w:rsidRDefault="008C12CE"/>
    <w:p w14:paraId="2FD2ECC5" w14:textId="77777777" w:rsidR="008C12CE" w:rsidRDefault="008C12CE"/>
    <w:p w14:paraId="6802E341" w14:textId="77777777" w:rsidR="008C12CE" w:rsidRPr="00A95393" w:rsidRDefault="008C12CE">
      <w:pPr>
        <w:sectPr w:rsidR="008C12CE" w:rsidRPr="00A95393" w:rsidSect="002A7C9E">
          <w:footerReference w:type="first" r:id="rId148"/>
          <w:type w:val="continuous"/>
          <w:pgSz w:w="11906" w:h="16838"/>
          <w:pgMar w:top="709" w:right="425" w:bottom="1418" w:left="1134" w:header="426" w:footer="322" w:gutter="0"/>
          <w:cols w:space="720"/>
          <w:titlePg/>
          <w:docGrid w:linePitch="360"/>
        </w:sectPr>
      </w:pPr>
    </w:p>
    <w:tbl>
      <w:tblPr>
        <w:tblW w:w="106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4"/>
        <w:gridCol w:w="993"/>
        <w:gridCol w:w="2126"/>
        <w:gridCol w:w="2126"/>
        <w:gridCol w:w="2840"/>
      </w:tblGrid>
      <w:tr w:rsidR="009E2FA1" w:rsidRPr="00A95393" w14:paraId="59D5C6AC" w14:textId="77777777" w:rsidTr="00B72431">
        <w:trPr>
          <w:cantSplit/>
          <w:trHeight w:val="70"/>
        </w:trPr>
        <w:tc>
          <w:tcPr>
            <w:tcW w:w="708" w:type="dxa"/>
          </w:tcPr>
          <w:p w14:paraId="51D52BE6" w14:textId="77777777" w:rsidR="009E2FA1" w:rsidRPr="00A95393" w:rsidRDefault="00D81D3D" w:rsidP="007F2169">
            <w:pPr>
              <w:spacing w:line="228" w:lineRule="auto"/>
              <w:ind w:right="-111" w:hanging="108"/>
              <w:jc w:val="center"/>
              <w:rPr>
                <w:sz w:val="22"/>
                <w:szCs w:val="22"/>
              </w:rPr>
            </w:pPr>
            <w:r w:rsidRPr="00A95393">
              <w:rPr>
                <w:sz w:val="22"/>
                <w:szCs w:val="22"/>
              </w:rPr>
              <w:lastRenderedPageBreak/>
              <w:t>142</w:t>
            </w:r>
            <w:r w:rsidR="009E2FA1" w:rsidRPr="00A95393">
              <w:rPr>
                <w:sz w:val="22"/>
                <w:szCs w:val="22"/>
              </w:rPr>
              <w:t>.6</w:t>
            </w:r>
            <w:r w:rsidR="00E70598" w:rsidRPr="00A95393">
              <w:rPr>
                <w:sz w:val="22"/>
                <w:szCs w:val="22"/>
              </w:rPr>
              <w:t>*</w:t>
            </w:r>
          </w:p>
        </w:tc>
        <w:tc>
          <w:tcPr>
            <w:tcW w:w="1844" w:type="dxa"/>
            <w:vMerge w:val="restart"/>
          </w:tcPr>
          <w:p w14:paraId="7A01F6FC" w14:textId="77777777" w:rsidR="009E2FA1" w:rsidRPr="00A95393" w:rsidRDefault="009E2FA1" w:rsidP="007F2169">
            <w:pPr>
              <w:spacing w:line="228" w:lineRule="auto"/>
              <w:ind w:right="-108"/>
              <w:rPr>
                <w:sz w:val="22"/>
                <w:szCs w:val="22"/>
              </w:rPr>
            </w:pPr>
            <w:r w:rsidRPr="00A95393">
              <w:rPr>
                <w:sz w:val="22"/>
                <w:szCs w:val="22"/>
              </w:rPr>
              <w:t>Пищевые добавки, ароматизаторы, технологические вспомогательные вещества</w:t>
            </w:r>
          </w:p>
        </w:tc>
        <w:tc>
          <w:tcPr>
            <w:tcW w:w="993" w:type="dxa"/>
            <w:vMerge w:val="restart"/>
          </w:tcPr>
          <w:p w14:paraId="386D18FC" w14:textId="77777777" w:rsidR="002A0675" w:rsidRPr="00A95393" w:rsidRDefault="00A61AE5" w:rsidP="002A0675">
            <w:pPr>
              <w:pStyle w:val="af6"/>
              <w:spacing w:line="228" w:lineRule="auto"/>
              <w:ind w:right="-108" w:hanging="108"/>
              <w:jc w:val="center"/>
              <w:rPr>
                <w:spacing w:val="-8"/>
                <w:sz w:val="22"/>
                <w:szCs w:val="22"/>
                <w:lang w:val="ru-RU"/>
              </w:rPr>
            </w:pPr>
            <w:r w:rsidRPr="00A95393">
              <w:rPr>
                <w:spacing w:val="-8"/>
                <w:sz w:val="22"/>
                <w:szCs w:val="22"/>
                <w:lang w:val="ru-RU"/>
              </w:rPr>
              <w:t>01.13,01.19</w:t>
            </w:r>
          </w:p>
          <w:p w14:paraId="4C6443B4" w14:textId="77777777" w:rsidR="00A61AE5" w:rsidRPr="00A95393" w:rsidRDefault="00A61AE5" w:rsidP="002A0675">
            <w:pPr>
              <w:pStyle w:val="af6"/>
              <w:spacing w:line="228" w:lineRule="auto"/>
              <w:ind w:right="-108" w:hanging="108"/>
              <w:jc w:val="center"/>
              <w:rPr>
                <w:spacing w:val="-8"/>
                <w:sz w:val="22"/>
                <w:szCs w:val="22"/>
                <w:lang w:val="ru-RU"/>
              </w:rPr>
            </w:pPr>
            <w:proofErr w:type="gramStart"/>
            <w:r w:rsidRPr="00A95393">
              <w:rPr>
                <w:spacing w:val="-8"/>
                <w:sz w:val="22"/>
                <w:szCs w:val="22"/>
                <w:lang w:val="ru-RU"/>
              </w:rPr>
              <w:t>01.21-01.29</w:t>
            </w:r>
            <w:proofErr w:type="gramEnd"/>
            <w:r w:rsidRPr="00A95393">
              <w:rPr>
                <w:spacing w:val="-8"/>
                <w:sz w:val="22"/>
                <w:szCs w:val="22"/>
                <w:lang w:val="ru-RU"/>
              </w:rPr>
              <w:t>, 08.93, 10.32,</w:t>
            </w:r>
          </w:p>
          <w:p w14:paraId="3D862728" w14:textId="77777777" w:rsidR="00A61AE5" w:rsidRPr="00A95393" w:rsidRDefault="00A61AE5" w:rsidP="002A0675">
            <w:pPr>
              <w:pStyle w:val="af6"/>
              <w:spacing w:line="228" w:lineRule="auto"/>
              <w:ind w:right="-108" w:hanging="108"/>
              <w:jc w:val="center"/>
              <w:rPr>
                <w:spacing w:val="-8"/>
                <w:sz w:val="22"/>
                <w:szCs w:val="22"/>
                <w:lang w:val="ru-RU"/>
              </w:rPr>
            </w:pPr>
            <w:r w:rsidRPr="00A95393">
              <w:rPr>
                <w:spacing w:val="-8"/>
                <w:sz w:val="22"/>
                <w:szCs w:val="22"/>
                <w:lang w:val="ru-RU"/>
              </w:rPr>
              <w:t>10.81,</w:t>
            </w:r>
          </w:p>
          <w:p w14:paraId="5E991068" w14:textId="77777777" w:rsidR="00A61AE5" w:rsidRPr="00A95393" w:rsidRDefault="00A61AE5" w:rsidP="002A0675">
            <w:pPr>
              <w:pStyle w:val="af6"/>
              <w:spacing w:line="228" w:lineRule="auto"/>
              <w:ind w:right="-108" w:hanging="108"/>
              <w:jc w:val="center"/>
              <w:rPr>
                <w:spacing w:val="-8"/>
                <w:sz w:val="22"/>
                <w:szCs w:val="22"/>
                <w:lang w:val="ru-RU"/>
              </w:rPr>
            </w:pPr>
            <w:r w:rsidRPr="00A95393">
              <w:rPr>
                <w:spacing w:val="-8"/>
                <w:sz w:val="22"/>
                <w:szCs w:val="22"/>
                <w:lang w:val="ru-RU"/>
              </w:rPr>
              <w:t xml:space="preserve">10.89, </w:t>
            </w:r>
          </w:p>
          <w:p w14:paraId="31174EAF" w14:textId="77777777" w:rsidR="00A61AE5" w:rsidRPr="00A95393" w:rsidRDefault="00A61AE5" w:rsidP="002A0675">
            <w:pPr>
              <w:pStyle w:val="af6"/>
              <w:spacing w:line="228" w:lineRule="auto"/>
              <w:ind w:right="-108" w:hanging="108"/>
              <w:jc w:val="center"/>
              <w:rPr>
                <w:spacing w:val="-8"/>
                <w:sz w:val="22"/>
                <w:szCs w:val="22"/>
                <w:lang w:val="ru-RU"/>
              </w:rPr>
            </w:pPr>
            <w:proofErr w:type="gramStart"/>
            <w:r w:rsidRPr="00A95393">
              <w:rPr>
                <w:spacing w:val="-8"/>
                <w:sz w:val="22"/>
                <w:szCs w:val="22"/>
                <w:lang w:val="ru-RU"/>
              </w:rPr>
              <w:t>11.01-11.04</w:t>
            </w:r>
            <w:proofErr w:type="gramEnd"/>
            <w:r w:rsidRPr="00A95393">
              <w:rPr>
                <w:spacing w:val="-8"/>
                <w:sz w:val="22"/>
                <w:szCs w:val="22"/>
                <w:lang w:val="ru-RU"/>
              </w:rPr>
              <w:t>,</w:t>
            </w:r>
          </w:p>
          <w:p w14:paraId="66324E70" w14:textId="77777777" w:rsidR="00A61AE5" w:rsidRPr="00A95393" w:rsidRDefault="00A61AE5" w:rsidP="002A0675">
            <w:pPr>
              <w:pStyle w:val="af6"/>
              <w:spacing w:line="228" w:lineRule="auto"/>
              <w:ind w:right="-108" w:hanging="108"/>
              <w:jc w:val="center"/>
              <w:rPr>
                <w:spacing w:val="-8"/>
                <w:sz w:val="22"/>
                <w:szCs w:val="22"/>
                <w:lang w:val="ru-RU"/>
              </w:rPr>
            </w:pPr>
            <w:r w:rsidRPr="00A95393">
              <w:rPr>
                <w:spacing w:val="-8"/>
                <w:sz w:val="22"/>
                <w:szCs w:val="22"/>
                <w:lang w:val="ru-RU"/>
              </w:rPr>
              <w:t xml:space="preserve">11.07, 20.12, </w:t>
            </w:r>
          </w:p>
          <w:p w14:paraId="32F807BD" w14:textId="77777777" w:rsidR="00A61AE5" w:rsidRPr="00A95393" w:rsidRDefault="00A61AE5" w:rsidP="002A0675">
            <w:pPr>
              <w:pStyle w:val="af6"/>
              <w:spacing w:line="228" w:lineRule="auto"/>
              <w:ind w:right="-108" w:hanging="108"/>
              <w:jc w:val="center"/>
              <w:rPr>
                <w:spacing w:val="-8"/>
                <w:sz w:val="22"/>
                <w:szCs w:val="22"/>
                <w:lang w:val="ru-RU"/>
              </w:rPr>
            </w:pPr>
            <w:r w:rsidRPr="00A95393">
              <w:rPr>
                <w:spacing w:val="-8"/>
                <w:sz w:val="22"/>
                <w:szCs w:val="22"/>
                <w:lang w:val="ru-RU"/>
              </w:rPr>
              <w:t>20.39, 20.53, 20.59/</w:t>
            </w:r>
          </w:p>
          <w:p w14:paraId="704DAA76" w14:textId="77777777" w:rsidR="009E2FA1" w:rsidRPr="00A95393" w:rsidRDefault="00A61AE5" w:rsidP="002A0675">
            <w:pPr>
              <w:spacing w:line="228" w:lineRule="auto"/>
              <w:ind w:right="-108" w:hanging="108"/>
              <w:jc w:val="center"/>
              <w:rPr>
                <w:spacing w:val="-8"/>
                <w:sz w:val="22"/>
                <w:szCs w:val="22"/>
              </w:rPr>
            </w:pPr>
            <w:r w:rsidRPr="00A95393">
              <w:rPr>
                <w:spacing w:val="-8"/>
                <w:sz w:val="22"/>
                <w:szCs w:val="22"/>
              </w:rPr>
              <w:t>08.032, 08.035</w:t>
            </w:r>
          </w:p>
        </w:tc>
        <w:tc>
          <w:tcPr>
            <w:tcW w:w="2126" w:type="dxa"/>
          </w:tcPr>
          <w:p w14:paraId="6E9151AC" w14:textId="77777777" w:rsidR="009E2FA1" w:rsidRPr="00A95393" w:rsidRDefault="009E2FA1" w:rsidP="007F2169">
            <w:pPr>
              <w:spacing w:line="228" w:lineRule="auto"/>
              <w:rPr>
                <w:sz w:val="22"/>
                <w:szCs w:val="22"/>
              </w:rPr>
            </w:pPr>
            <w:r w:rsidRPr="00A95393">
              <w:rPr>
                <w:sz w:val="22"/>
                <w:szCs w:val="22"/>
              </w:rPr>
              <w:t>Подготовка образцов</w:t>
            </w:r>
          </w:p>
        </w:tc>
        <w:tc>
          <w:tcPr>
            <w:tcW w:w="2126" w:type="dxa"/>
            <w:vMerge w:val="restart"/>
          </w:tcPr>
          <w:p w14:paraId="57F72766" w14:textId="77777777" w:rsidR="009E2FA1" w:rsidRPr="00A95393" w:rsidRDefault="009E2FA1" w:rsidP="007F2169">
            <w:pPr>
              <w:spacing w:line="228" w:lineRule="auto"/>
              <w:rPr>
                <w:sz w:val="22"/>
                <w:szCs w:val="22"/>
              </w:rPr>
            </w:pPr>
            <w:r w:rsidRPr="00A95393">
              <w:rPr>
                <w:sz w:val="22"/>
                <w:szCs w:val="22"/>
              </w:rPr>
              <w:t>ТР ТС 029/2012</w:t>
            </w:r>
          </w:p>
          <w:p w14:paraId="3FAF4DE5" w14:textId="77777777" w:rsidR="009E2FA1" w:rsidRPr="00A95393" w:rsidRDefault="009E2FA1" w:rsidP="007F2169">
            <w:pPr>
              <w:spacing w:line="228" w:lineRule="auto"/>
              <w:rPr>
                <w:sz w:val="22"/>
                <w:szCs w:val="22"/>
              </w:rPr>
            </w:pPr>
            <w:r w:rsidRPr="00A95393">
              <w:rPr>
                <w:sz w:val="22"/>
                <w:szCs w:val="22"/>
              </w:rPr>
              <w:t>прил. 1, 28</w:t>
            </w:r>
          </w:p>
        </w:tc>
        <w:tc>
          <w:tcPr>
            <w:tcW w:w="2840" w:type="dxa"/>
          </w:tcPr>
          <w:p w14:paraId="434C1BDD" w14:textId="77777777" w:rsidR="009E2FA1" w:rsidRPr="00A95393" w:rsidRDefault="009E2FA1" w:rsidP="007F2169">
            <w:pPr>
              <w:spacing w:line="228" w:lineRule="auto"/>
              <w:rPr>
                <w:sz w:val="22"/>
                <w:szCs w:val="22"/>
              </w:rPr>
            </w:pPr>
            <w:r w:rsidRPr="00A95393">
              <w:rPr>
                <w:sz w:val="22"/>
                <w:szCs w:val="22"/>
              </w:rPr>
              <w:t>ГОСТ 26929-94</w:t>
            </w:r>
          </w:p>
        </w:tc>
      </w:tr>
      <w:tr w:rsidR="009E2FA1" w:rsidRPr="00A95393" w14:paraId="2409849B" w14:textId="77777777" w:rsidTr="00B72431">
        <w:trPr>
          <w:cantSplit/>
          <w:trHeight w:val="70"/>
        </w:trPr>
        <w:tc>
          <w:tcPr>
            <w:tcW w:w="708" w:type="dxa"/>
          </w:tcPr>
          <w:p w14:paraId="7933A912" w14:textId="77777777" w:rsidR="009E2FA1" w:rsidRPr="00A95393" w:rsidRDefault="00D81D3D" w:rsidP="007F2169">
            <w:pPr>
              <w:spacing w:line="228" w:lineRule="auto"/>
              <w:ind w:right="-111" w:hanging="108"/>
              <w:jc w:val="center"/>
              <w:rPr>
                <w:sz w:val="22"/>
                <w:szCs w:val="22"/>
              </w:rPr>
            </w:pPr>
            <w:r w:rsidRPr="00A95393">
              <w:rPr>
                <w:sz w:val="22"/>
                <w:szCs w:val="22"/>
              </w:rPr>
              <w:t>142</w:t>
            </w:r>
            <w:r w:rsidR="009E2FA1" w:rsidRPr="00A95393">
              <w:rPr>
                <w:sz w:val="22"/>
                <w:szCs w:val="22"/>
              </w:rPr>
              <w:t>.7</w:t>
            </w:r>
            <w:r w:rsidR="00E70598" w:rsidRPr="00A95393">
              <w:rPr>
                <w:sz w:val="22"/>
                <w:szCs w:val="22"/>
              </w:rPr>
              <w:t>*</w:t>
            </w:r>
          </w:p>
        </w:tc>
        <w:tc>
          <w:tcPr>
            <w:tcW w:w="1844" w:type="dxa"/>
            <w:vMerge/>
          </w:tcPr>
          <w:p w14:paraId="4DEA09A8" w14:textId="77777777" w:rsidR="009E2FA1" w:rsidRPr="00A95393" w:rsidRDefault="009E2FA1" w:rsidP="007F2169">
            <w:pPr>
              <w:spacing w:line="228" w:lineRule="auto"/>
              <w:rPr>
                <w:sz w:val="22"/>
                <w:szCs w:val="22"/>
              </w:rPr>
            </w:pPr>
          </w:p>
        </w:tc>
        <w:tc>
          <w:tcPr>
            <w:tcW w:w="993" w:type="dxa"/>
            <w:vMerge/>
          </w:tcPr>
          <w:p w14:paraId="26813E16" w14:textId="77777777" w:rsidR="009E2FA1" w:rsidRPr="00A95393" w:rsidRDefault="009E2FA1" w:rsidP="007F2169">
            <w:pPr>
              <w:spacing w:line="228" w:lineRule="auto"/>
              <w:jc w:val="center"/>
              <w:rPr>
                <w:sz w:val="22"/>
                <w:szCs w:val="22"/>
              </w:rPr>
            </w:pPr>
          </w:p>
        </w:tc>
        <w:tc>
          <w:tcPr>
            <w:tcW w:w="2126" w:type="dxa"/>
          </w:tcPr>
          <w:p w14:paraId="4737937B" w14:textId="77777777" w:rsidR="009E2FA1" w:rsidRPr="00A95393" w:rsidRDefault="009E2FA1" w:rsidP="007F2169">
            <w:pPr>
              <w:spacing w:line="228" w:lineRule="auto"/>
              <w:rPr>
                <w:sz w:val="22"/>
                <w:szCs w:val="22"/>
              </w:rPr>
            </w:pPr>
            <w:r w:rsidRPr="00A95393">
              <w:rPr>
                <w:sz w:val="22"/>
                <w:szCs w:val="22"/>
              </w:rPr>
              <w:t>Содержание свинца</w:t>
            </w:r>
          </w:p>
        </w:tc>
        <w:tc>
          <w:tcPr>
            <w:tcW w:w="2126" w:type="dxa"/>
            <w:vMerge/>
          </w:tcPr>
          <w:p w14:paraId="3A21A615" w14:textId="77777777" w:rsidR="009E2FA1" w:rsidRPr="00A95393" w:rsidRDefault="009E2FA1" w:rsidP="007F2169">
            <w:pPr>
              <w:spacing w:line="228" w:lineRule="auto"/>
              <w:rPr>
                <w:sz w:val="22"/>
                <w:szCs w:val="22"/>
              </w:rPr>
            </w:pPr>
          </w:p>
        </w:tc>
        <w:tc>
          <w:tcPr>
            <w:tcW w:w="2840" w:type="dxa"/>
            <w:vMerge w:val="restart"/>
          </w:tcPr>
          <w:p w14:paraId="37ED49A6" w14:textId="77777777" w:rsidR="009E2FA1" w:rsidRPr="00A95393" w:rsidRDefault="009E2FA1" w:rsidP="007F2169">
            <w:pPr>
              <w:spacing w:line="228" w:lineRule="auto"/>
              <w:rPr>
                <w:sz w:val="22"/>
                <w:szCs w:val="22"/>
              </w:rPr>
            </w:pPr>
            <w:r w:rsidRPr="00A95393">
              <w:rPr>
                <w:sz w:val="22"/>
                <w:szCs w:val="22"/>
              </w:rPr>
              <w:t xml:space="preserve">ГОСТ </w:t>
            </w:r>
            <w:proofErr w:type="gramStart"/>
            <w:r w:rsidRPr="00A95393">
              <w:rPr>
                <w:sz w:val="22"/>
                <w:szCs w:val="22"/>
              </w:rPr>
              <w:t>30178-96</w:t>
            </w:r>
            <w:proofErr w:type="gramEnd"/>
            <w:r w:rsidRPr="00A95393">
              <w:rPr>
                <w:sz w:val="22"/>
                <w:szCs w:val="22"/>
              </w:rPr>
              <w:t xml:space="preserve"> </w:t>
            </w:r>
          </w:p>
          <w:p w14:paraId="252F2CDD" w14:textId="77777777" w:rsidR="009E2FA1" w:rsidRPr="00A95393" w:rsidRDefault="009E2FA1" w:rsidP="007F2169">
            <w:pPr>
              <w:spacing w:line="228" w:lineRule="auto"/>
              <w:rPr>
                <w:sz w:val="22"/>
                <w:szCs w:val="22"/>
              </w:rPr>
            </w:pPr>
            <w:r w:rsidRPr="00A95393">
              <w:rPr>
                <w:sz w:val="22"/>
                <w:szCs w:val="22"/>
              </w:rPr>
              <w:t xml:space="preserve">ГОСТ EN </w:t>
            </w:r>
            <w:proofErr w:type="gramStart"/>
            <w:r w:rsidRPr="00A95393">
              <w:rPr>
                <w:sz w:val="22"/>
                <w:szCs w:val="22"/>
              </w:rPr>
              <w:t>14083-</w:t>
            </w:r>
            <w:r w:rsidR="00A61AE5" w:rsidRPr="00A95393">
              <w:rPr>
                <w:sz w:val="22"/>
                <w:szCs w:val="22"/>
              </w:rPr>
              <w:t>20</w:t>
            </w:r>
            <w:r w:rsidRPr="00A95393">
              <w:rPr>
                <w:sz w:val="22"/>
                <w:szCs w:val="22"/>
              </w:rPr>
              <w:t>13</w:t>
            </w:r>
            <w:proofErr w:type="gramEnd"/>
          </w:p>
          <w:p w14:paraId="1DD8DFAC" w14:textId="77777777" w:rsidR="009E2FA1" w:rsidRPr="00A95393" w:rsidRDefault="009E2FA1" w:rsidP="007F2169">
            <w:pPr>
              <w:spacing w:line="228" w:lineRule="auto"/>
              <w:rPr>
                <w:sz w:val="22"/>
                <w:szCs w:val="22"/>
              </w:rPr>
            </w:pPr>
            <w:r w:rsidRPr="00A95393">
              <w:rPr>
                <w:sz w:val="22"/>
                <w:szCs w:val="22"/>
              </w:rPr>
              <w:t>ГОСТ EN 14084-</w:t>
            </w:r>
            <w:r w:rsidR="00A61AE5" w:rsidRPr="00A95393">
              <w:rPr>
                <w:sz w:val="22"/>
                <w:szCs w:val="22"/>
              </w:rPr>
              <w:t>20</w:t>
            </w:r>
            <w:r w:rsidRPr="00A95393">
              <w:rPr>
                <w:sz w:val="22"/>
                <w:szCs w:val="22"/>
              </w:rPr>
              <w:t>14</w:t>
            </w:r>
          </w:p>
        </w:tc>
      </w:tr>
      <w:tr w:rsidR="009E2FA1" w:rsidRPr="00A95393" w14:paraId="05863DD2" w14:textId="77777777" w:rsidTr="00B72431">
        <w:trPr>
          <w:cantSplit/>
          <w:trHeight w:val="70"/>
        </w:trPr>
        <w:tc>
          <w:tcPr>
            <w:tcW w:w="708" w:type="dxa"/>
          </w:tcPr>
          <w:p w14:paraId="1C30EDDA" w14:textId="77777777" w:rsidR="009E2FA1" w:rsidRPr="00A95393" w:rsidRDefault="00D81D3D" w:rsidP="007F2169">
            <w:pPr>
              <w:spacing w:line="228" w:lineRule="auto"/>
              <w:ind w:right="-111" w:hanging="108"/>
              <w:jc w:val="center"/>
              <w:rPr>
                <w:sz w:val="22"/>
                <w:szCs w:val="22"/>
              </w:rPr>
            </w:pPr>
            <w:r w:rsidRPr="00A95393">
              <w:rPr>
                <w:sz w:val="22"/>
                <w:szCs w:val="22"/>
              </w:rPr>
              <w:t>142</w:t>
            </w:r>
            <w:r w:rsidR="009E2FA1" w:rsidRPr="00A95393">
              <w:rPr>
                <w:sz w:val="22"/>
                <w:szCs w:val="22"/>
              </w:rPr>
              <w:t>.8</w:t>
            </w:r>
            <w:r w:rsidR="00E70598" w:rsidRPr="00A95393">
              <w:rPr>
                <w:sz w:val="22"/>
                <w:szCs w:val="22"/>
              </w:rPr>
              <w:t>*</w:t>
            </w:r>
          </w:p>
        </w:tc>
        <w:tc>
          <w:tcPr>
            <w:tcW w:w="1844" w:type="dxa"/>
            <w:vMerge/>
          </w:tcPr>
          <w:p w14:paraId="1C2178DF" w14:textId="77777777" w:rsidR="009E2FA1" w:rsidRPr="00A95393" w:rsidRDefault="009E2FA1" w:rsidP="007F2169">
            <w:pPr>
              <w:spacing w:line="228" w:lineRule="auto"/>
              <w:rPr>
                <w:sz w:val="22"/>
                <w:szCs w:val="22"/>
              </w:rPr>
            </w:pPr>
          </w:p>
        </w:tc>
        <w:tc>
          <w:tcPr>
            <w:tcW w:w="993" w:type="dxa"/>
            <w:vMerge/>
          </w:tcPr>
          <w:p w14:paraId="4B26D116" w14:textId="77777777" w:rsidR="009E2FA1" w:rsidRPr="00A95393" w:rsidRDefault="009E2FA1" w:rsidP="007F2169">
            <w:pPr>
              <w:spacing w:line="228" w:lineRule="auto"/>
              <w:jc w:val="center"/>
              <w:rPr>
                <w:sz w:val="22"/>
                <w:szCs w:val="22"/>
              </w:rPr>
            </w:pPr>
          </w:p>
        </w:tc>
        <w:tc>
          <w:tcPr>
            <w:tcW w:w="2126" w:type="dxa"/>
          </w:tcPr>
          <w:p w14:paraId="2B301D2C" w14:textId="77777777" w:rsidR="009E2FA1" w:rsidRPr="00A95393" w:rsidRDefault="009E2FA1" w:rsidP="007F2169">
            <w:pPr>
              <w:spacing w:line="228" w:lineRule="auto"/>
              <w:rPr>
                <w:sz w:val="22"/>
                <w:szCs w:val="22"/>
              </w:rPr>
            </w:pPr>
            <w:r w:rsidRPr="00A95393">
              <w:rPr>
                <w:sz w:val="22"/>
                <w:szCs w:val="22"/>
              </w:rPr>
              <w:t>Содержание кадмия</w:t>
            </w:r>
          </w:p>
        </w:tc>
        <w:tc>
          <w:tcPr>
            <w:tcW w:w="2126" w:type="dxa"/>
            <w:vMerge/>
          </w:tcPr>
          <w:p w14:paraId="6FDBF534" w14:textId="77777777" w:rsidR="009E2FA1" w:rsidRPr="00A95393" w:rsidRDefault="009E2FA1" w:rsidP="007F2169">
            <w:pPr>
              <w:spacing w:line="228" w:lineRule="auto"/>
              <w:rPr>
                <w:sz w:val="22"/>
                <w:szCs w:val="22"/>
              </w:rPr>
            </w:pPr>
          </w:p>
        </w:tc>
        <w:tc>
          <w:tcPr>
            <w:tcW w:w="2840" w:type="dxa"/>
            <w:vMerge/>
          </w:tcPr>
          <w:p w14:paraId="645AAC06" w14:textId="77777777" w:rsidR="009E2FA1" w:rsidRPr="00A95393" w:rsidRDefault="009E2FA1" w:rsidP="007F2169">
            <w:pPr>
              <w:spacing w:line="228" w:lineRule="auto"/>
              <w:rPr>
                <w:sz w:val="22"/>
                <w:szCs w:val="22"/>
              </w:rPr>
            </w:pPr>
          </w:p>
        </w:tc>
      </w:tr>
      <w:tr w:rsidR="009E2FA1" w:rsidRPr="00A95393" w14:paraId="25DEC687" w14:textId="77777777" w:rsidTr="00B72431">
        <w:trPr>
          <w:cantSplit/>
          <w:trHeight w:val="70"/>
        </w:trPr>
        <w:tc>
          <w:tcPr>
            <w:tcW w:w="708" w:type="dxa"/>
          </w:tcPr>
          <w:p w14:paraId="09FE5A63" w14:textId="77777777" w:rsidR="009E2FA1" w:rsidRPr="00A95393" w:rsidRDefault="00D81D3D" w:rsidP="007F2169">
            <w:pPr>
              <w:spacing w:line="228" w:lineRule="auto"/>
              <w:ind w:right="-111" w:hanging="108"/>
              <w:jc w:val="center"/>
              <w:rPr>
                <w:sz w:val="22"/>
                <w:szCs w:val="22"/>
              </w:rPr>
            </w:pPr>
            <w:r w:rsidRPr="00A95393">
              <w:rPr>
                <w:sz w:val="22"/>
                <w:szCs w:val="22"/>
              </w:rPr>
              <w:t>142</w:t>
            </w:r>
            <w:r w:rsidR="009E2FA1" w:rsidRPr="00A95393">
              <w:rPr>
                <w:sz w:val="22"/>
                <w:szCs w:val="22"/>
              </w:rPr>
              <w:t>.9</w:t>
            </w:r>
            <w:r w:rsidR="00E70598" w:rsidRPr="00A95393">
              <w:rPr>
                <w:sz w:val="22"/>
                <w:szCs w:val="22"/>
              </w:rPr>
              <w:t>*</w:t>
            </w:r>
          </w:p>
        </w:tc>
        <w:tc>
          <w:tcPr>
            <w:tcW w:w="1844" w:type="dxa"/>
            <w:vMerge/>
          </w:tcPr>
          <w:p w14:paraId="7DDE4B2C" w14:textId="77777777" w:rsidR="009E2FA1" w:rsidRPr="00A95393" w:rsidRDefault="009E2FA1" w:rsidP="007F2169">
            <w:pPr>
              <w:spacing w:line="228" w:lineRule="auto"/>
              <w:rPr>
                <w:sz w:val="22"/>
                <w:szCs w:val="22"/>
              </w:rPr>
            </w:pPr>
          </w:p>
        </w:tc>
        <w:tc>
          <w:tcPr>
            <w:tcW w:w="993" w:type="dxa"/>
            <w:vMerge/>
          </w:tcPr>
          <w:p w14:paraId="53F6D490" w14:textId="77777777" w:rsidR="009E2FA1" w:rsidRPr="00A95393" w:rsidRDefault="009E2FA1" w:rsidP="007F2169">
            <w:pPr>
              <w:spacing w:line="228" w:lineRule="auto"/>
              <w:jc w:val="center"/>
              <w:rPr>
                <w:sz w:val="22"/>
                <w:szCs w:val="22"/>
              </w:rPr>
            </w:pPr>
          </w:p>
        </w:tc>
        <w:tc>
          <w:tcPr>
            <w:tcW w:w="2126" w:type="dxa"/>
          </w:tcPr>
          <w:p w14:paraId="3F4582A3" w14:textId="77777777" w:rsidR="009E2FA1" w:rsidRPr="00A95393" w:rsidRDefault="009E2FA1" w:rsidP="007F2169">
            <w:pPr>
              <w:spacing w:line="228" w:lineRule="auto"/>
              <w:rPr>
                <w:sz w:val="22"/>
                <w:szCs w:val="22"/>
              </w:rPr>
            </w:pPr>
            <w:r w:rsidRPr="00A95393">
              <w:rPr>
                <w:sz w:val="22"/>
                <w:szCs w:val="22"/>
              </w:rPr>
              <w:t>Содержание мышьяка</w:t>
            </w:r>
          </w:p>
        </w:tc>
        <w:tc>
          <w:tcPr>
            <w:tcW w:w="2126" w:type="dxa"/>
            <w:vMerge/>
          </w:tcPr>
          <w:p w14:paraId="68B17763" w14:textId="77777777" w:rsidR="009E2FA1" w:rsidRPr="00A95393" w:rsidRDefault="009E2FA1" w:rsidP="007F2169">
            <w:pPr>
              <w:spacing w:line="228" w:lineRule="auto"/>
              <w:rPr>
                <w:sz w:val="22"/>
                <w:szCs w:val="22"/>
              </w:rPr>
            </w:pPr>
          </w:p>
        </w:tc>
        <w:tc>
          <w:tcPr>
            <w:tcW w:w="2840" w:type="dxa"/>
          </w:tcPr>
          <w:p w14:paraId="7B3DF870" w14:textId="77777777" w:rsidR="009E2FA1" w:rsidRPr="00A95393" w:rsidRDefault="009E2FA1" w:rsidP="007F2169">
            <w:pPr>
              <w:spacing w:line="228" w:lineRule="auto"/>
              <w:rPr>
                <w:sz w:val="22"/>
                <w:szCs w:val="22"/>
              </w:rPr>
            </w:pPr>
            <w:r w:rsidRPr="00A95393">
              <w:rPr>
                <w:sz w:val="22"/>
                <w:szCs w:val="22"/>
              </w:rPr>
              <w:t xml:space="preserve">ГОСТ </w:t>
            </w:r>
            <w:proofErr w:type="gramStart"/>
            <w:r w:rsidRPr="00A95393">
              <w:rPr>
                <w:sz w:val="22"/>
                <w:szCs w:val="22"/>
              </w:rPr>
              <w:t>26930-86</w:t>
            </w:r>
            <w:proofErr w:type="gramEnd"/>
          </w:p>
          <w:p w14:paraId="1370DAF9" w14:textId="77777777" w:rsidR="009E2FA1" w:rsidRPr="00A95393" w:rsidRDefault="009E2FA1" w:rsidP="007F2169">
            <w:pPr>
              <w:spacing w:line="228" w:lineRule="auto"/>
              <w:rPr>
                <w:sz w:val="22"/>
                <w:szCs w:val="22"/>
              </w:rPr>
            </w:pPr>
            <w:r w:rsidRPr="00A95393">
              <w:rPr>
                <w:sz w:val="22"/>
                <w:szCs w:val="22"/>
              </w:rPr>
              <w:t xml:space="preserve">ГОСТ </w:t>
            </w:r>
            <w:proofErr w:type="gramStart"/>
            <w:r w:rsidRPr="00A95393">
              <w:rPr>
                <w:sz w:val="22"/>
                <w:szCs w:val="22"/>
              </w:rPr>
              <w:t>31266-2004</w:t>
            </w:r>
            <w:proofErr w:type="gramEnd"/>
          </w:p>
          <w:p w14:paraId="6B8D46B7" w14:textId="77777777" w:rsidR="009E2FA1" w:rsidRPr="00A95393" w:rsidRDefault="009E2FA1" w:rsidP="007F2169">
            <w:pPr>
              <w:spacing w:line="228" w:lineRule="auto"/>
              <w:rPr>
                <w:sz w:val="22"/>
                <w:szCs w:val="22"/>
              </w:rPr>
            </w:pPr>
            <w:r w:rsidRPr="00A95393">
              <w:rPr>
                <w:sz w:val="22"/>
                <w:szCs w:val="22"/>
              </w:rPr>
              <w:t>ГОСТ 33411-2015</w:t>
            </w:r>
          </w:p>
        </w:tc>
      </w:tr>
      <w:tr w:rsidR="009E2FA1" w:rsidRPr="00A95393" w14:paraId="0CDB5C88" w14:textId="77777777" w:rsidTr="00B72431">
        <w:trPr>
          <w:cantSplit/>
          <w:trHeight w:val="70"/>
        </w:trPr>
        <w:tc>
          <w:tcPr>
            <w:tcW w:w="708" w:type="dxa"/>
          </w:tcPr>
          <w:p w14:paraId="6E73002F" w14:textId="77777777" w:rsidR="009E2FA1" w:rsidRPr="00A95393" w:rsidRDefault="00D81D3D" w:rsidP="007F2169">
            <w:pPr>
              <w:spacing w:line="228" w:lineRule="auto"/>
              <w:ind w:left="-108" w:right="-111"/>
              <w:jc w:val="center"/>
              <w:rPr>
                <w:sz w:val="22"/>
                <w:szCs w:val="22"/>
              </w:rPr>
            </w:pPr>
            <w:r w:rsidRPr="00A95393">
              <w:rPr>
                <w:sz w:val="22"/>
                <w:szCs w:val="22"/>
              </w:rPr>
              <w:t>142</w:t>
            </w:r>
            <w:r w:rsidR="009E2FA1" w:rsidRPr="00A95393">
              <w:rPr>
                <w:sz w:val="22"/>
                <w:szCs w:val="22"/>
              </w:rPr>
              <w:t>.10</w:t>
            </w:r>
            <w:r w:rsidR="00E70598" w:rsidRPr="00A95393">
              <w:rPr>
                <w:sz w:val="22"/>
                <w:szCs w:val="22"/>
              </w:rPr>
              <w:t>*</w:t>
            </w:r>
          </w:p>
        </w:tc>
        <w:tc>
          <w:tcPr>
            <w:tcW w:w="1844" w:type="dxa"/>
            <w:vMerge/>
          </w:tcPr>
          <w:p w14:paraId="4CDAEE6E" w14:textId="77777777" w:rsidR="009E2FA1" w:rsidRPr="00A95393" w:rsidRDefault="009E2FA1" w:rsidP="007F2169">
            <w:pPr>
              <w:spacing w:line="228" w:lineRule="auto"/>
              <w:ind w:right="-111" w:hanging="108"/>
              <w:rPr>
                <w:sz w:val="22"/>
                <w:szCs w:val="22"/>
              </w:rPr>
            </w:pPr>
          </w:p>
        </w:tc>
        <w:tc>
          <w:tcPr>
            <w:tcW w:w="993" w:type="dxa"/>
            <w:vMerge/>
          </w:tcPr>
          <w:p w14:paraId="05F9C669" w14:textId="77777777" w:rsidR="009E2FA1" w:rsidRPr="00A95393" w:rsidRDefault="009E2FA1" w:rsidP="007F2169">
            <w:pPr>
              <w:spacing w:line="228" w:lineRule="auto"/>
              <w:jc w:val="center"/>
              <w:rPr>
                <w:sz w:val="22"/>
                <w:szCs w:val="22"/>
              </w:rPr>
            </w:pPr>
          </w:p>
        </w:tc>
        <w:tc>
          <w:tcPr>
            <w:tcW w:w="2126" w:type="dxa"/>
          </w:tcPr>
          <w:p w14:paraId="5A3D5274" w14:textId="77777777" w:rsidR="009E2FA1" w:rsidRPr="00A95393" w:rsidRDefault="009E2FA1" w:rsidP="007F2169">
            <w:pPr>
              <w:spacing w:line="228" w:lineRule="auto"/>
              <w:rPr>
                <w:sz w:val="22"/>
                <w:szCs w:val="22"/>
              </w:rPr>
            </w:pPr>
            <w:r w:rsidRPr="00A95393">
              <w:rPr>
                <w:sz w:val="22"/>
                <w:szCs w:val="22"/>
              </w:rPr>
              <w:t>Содержание ртути</w:t>
            </w:r>
          </w:p>
        </w:tc>
        <w:tc>
          <w:tcPr>
            <w:tcW w:w="2126" w:type="dxa"/>
            <w:vMerge/>
          </w:tcPr>
          <w:p w14:paraId="7D9121B3" w14:textId="77777777" w:rsidR="009E2FA1" w:rsidRPr="00A95393" w:rsidRDefault="009E2FA1" w:rsidP="007F2169">
            <w:pPr>
              <w:spacing w:line="228" w:lineRule="auto"/>
              <w:rPr>
                <w:sz w:val="22"/>
                <w:szCs w:val="22"/>
              </w:rPr>
            </w:pPr>
          </w:p>
        </w:tc>
        <w:tc>
          <w:tcPr>
            <w:tcW w:w="2840" w:type="dxa"/>
          </w:tcPr>
          <w:p w14:paraId="43C6D001" w14:textId="77777777" w:rsidR="009E2FA1" w:rsidRPr="00A95393" w:rsidRDefault="009E2FA1" w:rsidP="007F2169">
            <w:pPr>
              <w:spacing w:line="228" w:lineRule="auto"/>
              <w:rPr>
                <w:sz w:val="22"/>
                <w:szCs w:val="22"/>
              </w:rPr>
            </w:pPr>
            <w:r w:rsidRPr="00A95393">
              <w:rPr>
                <w:sz w:val="22"/>
                <w:szCs w:val="22"/>
              </w:rPr>
              <w:t xml:space="preserve">ГОСТ </w:t>
            </w:r>
            <w:proofErr w:type="gramStart"/>
            <w:r w:rsidRPr="00A95393">
              <w:rPr>
                <w:sz w:val="22"/>
                <w:szCs w:val="22"/>
              </w:rPr>
              <w:t>26927-86</w:t>
            </w:r>
            <w:proofErr w:type="gramEnd"/>
          </w:p>
          <w:p w14:paraId="3D26997E" w14:textId="77777777" w:rsidR="009E2FA1" w:rsidRPr="00A95393" w:rsidRDefault="009E2FA1" w:rsidP="007F2169">
            <w:pPr>
              <w:spacing w:line="228" w:lineRule="auto"/>
              <w:rPr>
                <w:sz w:val="22"/>
                <w:szCs w:val="22"/>
              </w:rPr>
            </w:pPr>
            <w:r w:rsidRPr="00A95393">
              <w:rPr>
                <w:sz w:val="22"/>
                <w:szCs w:val="22"/>
              </w:rPr>
              <w:t>ГОСТ 33412-2015</w:t>
            </w:r>
          </w:p>
        </w:tc>
      </w:tr>
      <w:tr w:rsidR="00E70598" w:rsidRPr="00A95393" w14:paraId="0C6985C3" w14:textId="77777777" w:rsidTr="00E70598">
        <w:trPr>
          <w:cantSplit/>
          <w:trHeight w:val="70"/>
        </w:trPr>
        <w:tc>
          <w:tcPr>
            <w:tcW w:w="10637" w:type="dxa"/>
            <w:gridSpan w:val="6"/>
          </w:tcPr>
          <w:p w14:paraId="56797425" w14:textId="77777777" w:rsidR="00E70598" w:rsidRPr="00A95393" w:rsidRDefault="00E70598" w:rsidP="00E70598">
            <w:pPr>
              <w:spacing w:line="228" w:lineRule="auto"/>
              <w:jc w:val="center"/>
              <w:rPr>
                <w:sz w:val="22"/>
                <w:szCs w:val="22"/>
              </w:rPr>
            </w:pPr>
            <w:r w:rsidRPr="00A95393">
              <w:rPr>
                <w:b/>
                <w:sz w:val="22"/>
                <w:szCs w:val="22"/>
              </w:rPr>
              <w:t xml:space="preserve">ул. Лесная, </w:t>
            </w:r>
            <w:proofErr w:type="gramStart"/>
            <w:r w:rsidRPr="00A95393">
              <w:rPr>
                <w:b/>
                <w:sz w:val="22"/>
                <w:szCs w:val="22"/>
              </w:rPr>
              <w:t>8,  д.</w:t>
            </w:r>
            <w:proofErr w:type="gramEnd"/>
            <w:r w:rsidRPr="00A95393">
              <w:rPr>
                <w:b/>
                <w:sz w:val="22"/>
                <w:szCs w:val="22"/>
              </w:rPr>
              <w:t xml:space="preserve"> Выгоничи</w:t>
            </w:r>
          </w:p>
        </w:tc>
      </w:tr>
      <w:tr w:rsidR="009E2FA1" w:rsidRPr="00A95393" w14:paraId="7B89AEEF" w14:textId="77777777" w:rsidTr="00B72431">
        <w:trPr>
          <w:cantSplit/>
          <w:trHeight w:val="70"/>
        </w:trPr>
        <w:tc>
          <w:tcPr>
            <w:tcW w:w="708" w:type="dxa"/>
          </w:tcPr>
          <w:p w14:paraId="473D46E8" w14:textId="77777777" w:rsidR="00E70598" w:rsidRPr="00A95393" w:rsidRDefault="00D81D3D" w:rsidP="007F2169">
            <w:pPr>
              <w:pStyle w:val="af6"/>
              <w:spacing w:line="228" w:lineRule="auto"/>
              <w:ind w:right="-111" w:hanging="108"/>
              <w:jc w:val="center"/>
              <w:rPr>
                <w:sz w:val="22"/>
                <w:szCs w:val="22"/>
                <w:lang w:val="ru-RU" w:eastAsia="en-US"/>
              </w:rPr>
            </w:pPr>
            <w:r w:rsidRPr="00A95393">
              <w:rPr>
                <w:sz w:val="22"/>
                <w:szCs w:val="22"/>
                <w:lang w:val="ru-RU" w:eastAsia="en-US"/>
              </w:rPr>
              <w:t>143</w:t>
            </w:r>
            <w:r w:rsidR="009E2FA1" w:rsidRPr="00A95393">
              <w:rPr>
                <w:sz w:val="22"/>
                <w:szCs w:val="22"/>
                <w:lang w:val="ru-RU" w:eastAsia="en-US"/>
              </w:rPr>
              <w:t>.1</w:t>
            </w:r>
          </w:p>
          <w:p w14:paraId="14D60D8C" w14:textId="77777777" w:rsidR="009E2FA1" w:rsidRPr="00A95393" w:rsidRDefault="00E70598" w:rsidP="007F2169">
            <w:pPr>
              <w:pStyle w:val="af6"/>
              <w:spacing w:line="228" w:lineRule="auto"/>
              <w:ind w:right="-111" w:hanging="108"/>
              <w:jc w:val="center"/>
              <w:rPr>
                <w:sz w:val="22"/>
                <w:szCs w:val="22"/>
                <w:lang w:val="ru-RU" w:eastAsia="en-US"/>
              </w:rPr>
            </w:pPr>
            <w:r w:rsidRPr="00A95393">
              <w:rPr>
                <w:sz w:val="22"/>
                <w:szCs w:val="22"/>
                <w:lang w:val="ru-RU" w:eastAsia="en-US"/>
              </w:rPr>
              <w:t>***</w:t>
            </w:r>
          </w:p>
        </w:tc>
        <w:tc>
          <w:tcPr>
            <w:tcW w:w="1844" w:type="dxa"/>
            <w:vMerge w:val="restart"/>
          </w:tcPr>
          <w:p w14:paraId="72D27079" w14:textId="77777777" w:rsidR="009E2FA1" w:rsidRPr="00A95393" w:rsidRDefault="009E2FA1" w:rsidP="007F2169">
            <w:pPr>
              <w:spacing w:line="228" w:lineRule="auto"/>
              <w:ind w:right="-111" w:hanging="108"/>
              <w:jc w:val="both"/>
              <w:rPr>
                <w:sz w:val="22"/>
                <w:szCs w:val="22"/>
              </w:rPr>
            </w:pPr>
            <w:r w:rsidRPr="00A95393">
              <w:rPr>
                <w:sz w:val="22"/>
                <w:szCs w:val="22"/>
              </w:rPr>
              <w:t>Пищевые добавки, ароматизаторы и технологические вспомогательные средства, ферментные препараты</w:t>
            </w:r>
          </w:p>
          <w:p w14:paraId="47D63806" w14:textId="77777777" w:rsidR="008C12CE" w:rsidRDefault="008C12CE" w:rsidP="008C12CE">
            <w:pPr>
              <w:spacing w:line="228" w:lineRule="auto"/>
              <w:ind w:right="-111" w:hanging="108"/>
              <w:jc w:val="both"/>
              <w:rPr>
                <w:sz w:val="22"/>
                <w:szCs w:val="22"/>
              </w:rPr>
            </w:pPr>
          </w:p>
          <w:p w14:paraId="4DFCCD23" w14:textId="77777777" w:rsidR="008C12CE" w:rsidRDefault="008C12CE" w:rsidP="008C12CE">
            <w:pPr>
              <w:spacing w:line="228" w:lineRule="auto"/>
              <w:ind w:right="-111" w:hanging="108"/>
              <w:jc w:val="both"/>
              <w:rPr>
                <w:sz w:val="22"/>
                <w:szCs w:val="22"/>
              </w:rPr>
            </w:pPr>
          </w:p>
          <w:p w14:paraId="71575D6F" w14:textId="77777777" w:rsidR="008C12CE" w:rsidRDefault="008C12CE" w:rsidP="008C12CE">
            <w:pPr>
              <w:spacing w:line="228" w:lineRule="auto"/>
              <w:ind w:right="-111" w:hanging="108"/>
              <w:jc w:val="both"/>
              <w:rPr>
                <w:sz w:val="22"/>
                <w:szCs w:val="22"/>
              </w:rPr>
            </w:pPr>
          </w:p>
          <w:p w14:paraId="3C2EE069" w14:textId="77777777" w:rsidR="008C12CE" w:rsidRDefault="008C12CE" w:rsidP="008C12CE">
            <w:pPr>
              <w:spacing w:line="228" w:lineRule="auto"/>
              <w:ind w:right="-111" w:hanging="108"/>
              <w:jc w:val="both"/>
              <w:rPr>
                <w:sz w:val="22"/>
                <w:szCs w:val="22"/>
              </w:rPr>
            </w:pPr>
          </w:p>
          <w:p w14:paraId="2D3FC8F9" w14:textId="77777777" w:rsidR="008C12CE" w:rsidRDefault="008C12CE" w:rsidP="008C12CE">
            <w:pPr>
              <w:spacing w:line="228" w:lineRule="auto"/>
              <w:ind w:right="-111" w:hanging="108"/>
              <w:jc w:val="both"/>
              <w:rPr>
                <w:sz w:val="22"/>
                <w:szCs w:val="22"/>
              </w:rPr>
            </w:pPr>
          </w:p>
          <w:p w14:paraId="41CB5BFE" w14:textId="77777777" w:rsidR="008C12CE" w:rsidRDefault="008C12CE" w:rsidP="008C12CE">
            <w:pPr>
              <w:spacing w:line="228" w:lineRule="auto"/>
              <w:ind w:right="-111" w:hanging="108"/>
              <w:jc w:val="both"/>
              <w:rPr>
                <w:sz w:val="22"/>
                <w:szCs w:val="22"/>
              </w:rPr>
            </w:pPr>
          </w:p>
          <w:p w14:paraId="3A344113" w14:textId="77777777" w:rsidR="008C12CE" w:rsidRDefault="008C12CE" w:rsidP="008C12CE">
            <w:pPr>
              <w:spacing w:line="228" w:lineRule="auto"/>
              <w:ind w:right="-111" w:hanging="108"/>
              <w:jc w:val="both"/>
              <w:rPr>
                <w:sz w:val="22"/>
                <w:szCs w:val="22"/>
              </w:rPr>
            </w:pPr>
          </w:p>
          <w:p w14:paraId="09026C92" w14:textId="77777777" w:rsidR="008C12CE" w:rsidRDefault="008C12CE" w:rsidP="008C12CE">
            <w:pPr>
              <w:spacing w:line="228" w:lineRule="auto"/>
              <w:ind w:right="-111" w:hanging="108"/>
              <w:jc w:val="both"/>
              <w:rPr>
                <w:sz w:val="22"/>
                <w:szCs w:val="22"/>
              </w:rPr>
            </w:pPr>
          </w:p>
          <w:p w14:paraId="0B4249FD" w14:textId="77777777" w:rsidR="008C12CE" w:rsidRDefault="008C12CE" w:rsidP="008C12CE">
            <w:pPr>
              <w:spacing w:line="228" w:lineRule="auto"/>
              <w:ind w:right="-111" w:hanging="108"/>
              <w:jc w:val="both"/>
              <w:rPr>
                <w:sz w:val="22"/>
                <w:szCs w:val="22"/>
              </w:rPr>
            </w:pPr>
          </w:p>
          <w:p w14:paraId="40ED5CE9" w14:textId="77777777" w:rsidR="008C12CE" w:rsidRDefault="008C12CE" w:rsidP="008C12CE">
            <w:pPr>
              <w:spacing w:line="228" w:lineRule="auto"/>
              <w:ind w:right="-111" w:hanging="108"/>
              <w:jc w:val="both"/>
              <w:rPr>
                <w:sz w:val="22"/>
                <w:szCs w:val="22"/>
              </w:rPr>
            </w:pPr>
          </w:p>
          <w:p w14:paraId="6ADE391E" w14:textId="77777777" w:rsidR="008C12CE" w:rsidRDefault="008C12CE" w:rsidP="008C12CE">
            <w:pPr>
              <w:spacing w:line="228" w:lineRule="auto"/>
              <w:ind w:right="-111" w:hanging="108"/>
              <w:jc w:val="both"/>
              <w:rPr>
                <w:sz w:val="22"/>
                <w:szCs w:val="22"/>
              </w:rPr>
            </w:pPr>
          </w:p>
          <w:p w14:paraId="0651B82A" w14:textId="77777777" w:rsidR="008C12CE" w:rsidRDefault="008C12CE" w:rsidP="008C12CE">
            <w:pPr>
              <w:spacing w:line="228" w:lineRule="auto"/>
              <w:ind w:right="-111" w:hanging="108"/>
              <w:jc w:val="both"/>
              <w:rPr>
                <w:sz w:val="22"/>
                <w:szCs w:val="22"/>
              </w:rPr>
            </w:pPr>
          </w:p>
          <w:p w14:paraId="571ACC94" w14:textId="77777777" w:rsidR="008C12CE" w:rsidRDefault="008C12CE" w:rsidP="008C12CE">
            <w:pPr>
              <w:spacing w:line="228" w:lineRule="auto"/>
              <w:ind w:right="-111" w:hanging="108"/>
              <w:jc w:val="both"/>
              <w:rPr>
                <w:sz w:val="22"/>
                <w:szCs w:val="22"/>
              </w:rPr>
            </w:pPr>
          </w:p>
          <w:p w14:paraId="0BBB9568" w14:textId="77777777" w:rsidR="008C12CE" w:rsidRDefault="008C12CE" w:rsidP="008C12CE">
            <w:pPr>
              <w:spacing w:line="228" w:lineRule="auto"/>
              <w:ind w:right="-111" w:hanging="108"/>
              <w:jc w:val="both"/>
              <w:rPr>
                <w:sz w:val="22"/>
                <w:szCs w:val="22"/>
              </w:rPr>
            </w:pPr>
          </w:p>
          <w:p w14:paraId="03CFEAEC" w14:textId="77777777" w:rsidR="008C12CE" w:rsidRDefault="008C12CE" w:rsidP="008C12CE">
            <w:pPr>
              <w:spacing w:line="228" w:lineRule="auto"/>
              <w:ind w:right="-111" w:hanging="108"/>
              <w:jc w:val="both"/>
              <w:rPr>
                <w:sz w:val="22"/>
                <w:szCs w:val="22"/>
              </w:rPr>
            </w:pPr>
          </w:p>
          <w:p w14:paraId="320930AE" w14:textId="77777777" w:rsidR="008C12CE" w:rsidRDefault="008C12CE" w:rsidP="008C12CE">
            <w:pPr>
              <w:spacing w:line="228" w:lineRule="auto"/>
              <w:ind w:right="-111" w:hanging="108"/>
              <w:jc w:val="both"/>
              <w:rPr>
                <w:sz w:val="22"/>
                <w:szCs w:val="22"/>
              </w:rPr>
            </w:pPr>
          </w:p>
          <w:p w14:paraId="1D10DB0D" w14:textId="77777777" w:rsidR="008C12CE" w:rsidRDefault="008C12CE" w:rsidP="008C12CE">
            <w:pPr>
              <w:spacing w:line="228" w:lineRule="auto"/>
              <w:ind w:right="-111" w:hanging="108"/>
              <w:jc w:val="both"/>
              <w:rPr>
                <w:sz w:val="22"/>
                <w:szCs w:val="22"/>
              </w:rPr>
            </w:pPr>
          </w:p>
          <w:p w14:paraId="446E9D47" w14:textId="77777777" w:rsidR="008C12CE" w:rsidRDefault="008C12CE" w:rsidP="008C12CE">
            <w:pPr>
              <w:spacing w:line="228" w:lineRule="auto"/>
              <w:ind w:right="-111" w:hanging="108"/>
              <w:jc w:val="both"/>
              <w:rPr>
                <w:sz w:val="22"/>
                <w:szCs w:val="22"/>
              </w:rPr>
            </w:pPr>
          </w:p>
          <w:p w14:paraId="77346410" w14:textId="77777777" w:rsidR="008C12CE" w:rsidRDefault="008C12CE" w:rsidP="008C12CE">
            <w:pPr>
              <w:spacing w:line="228" w:lineRule="auto"/>
              <w:ind w:right="-111" w:hanging="108"/>
              <w:jc w:val="both"/>
              <w:rPr>
                <w:sz w:val="22"/>
                <w:szCs w:val="22"/>
              </w:rPr>
            </w:pPr>
          </w:p>
          <w:p w14:paraId="1A72609F" w14:textId="77777777" w:rsidR="008C12CE" w:rsidRDefault="008C12CE" w:rsidP="008C12CE">
            <w:pPr>
              <w:spacing w:line="228" w:lineRule="auto"/>
              <w:ind w:right="-111" w:hanging="108"/>
              <w:jc w:val="both"/>
              <w:rPr>
                <w:sz w:val="22"/>
                <w:szCs w:val="22"/>
              </w:rPr>
            </w:pPr>
          </w:p>
          <w:p w14:paraId="376E8834" w14:textId="77777777" w:rsidR="008C12CE" w:rsidRDefault="008C12CE" w:rsidP="008C12CE">
            <w:pPr>
              <w:spacing w:line="228" w:lineRule="auto"/>
              <w:ind w:right="-111" w:hanging="108"/>
              <w:jc w:val="both"/>
              <w:rPr>
                <w:sz w:val="22"/>
                <w:szCs w:val="22"/>
              </w:rPr>
            </w:pPr>
          </w:p>
          <w:p w14:paraId="1AD50C3D" w14:textId="77777777" w:rsidR="008C12CE" w:rsidRDefault="008C12CE" w:rsidP="008C12CE">
            <w:pPr>
              <w:spacing w:line="228" w:lineRule="auto"/>
              <w:ind w:right="-111" w:hanging="108"/>
              <w:jc w:val="both"/>
              <w:rPr>
                <w:sz w:val="22"/>
                <w:szCs w:val="22"/>
              </w:rPr>
            </w:pPr>
          </w:p>
          <w:p w14:paraId="7E5A6ECF" w14:textId="77777777" w:rsidR="008C12CE" w:rsidRDefault="008C12CE" w:rsidP="008C12CE">
            <w:pPr>
              <w:spacing w:line="228" w:lineRule="auto"/>
              <w:ind w:right="-111" w:hanging="108"/>
              <w:jc w:val="both"/>
              <w:rPr>
                <w:sz w:val="22"/>
                <w:szCs w:val="22"/>
              </w:rPr>
            </w:pPr>
          </w:p>
          <w:p w14:paraId="099ED7BE" w14:textId="77777777" w:rsidR="008C12CE" w:rsidRDefault="008C12CE" w:rsidP="008C12CE">
            <w:pPr>
              <w:spacing w:line="228" w:lineRule="auto"/>
              <w:ind w:right="-111" w:hanging="108"/>
              <w:jc w:val="both"/>
              <w:rPr>
                <w:sz w:val="22"/>
                <w:szCs w:val="22"/>
              </w:rPr>
            </w:pPr>
          </w:p>
          <w:p w14:paraId="514E0853" w14:textId="77777777" w:rsidR="008C12CE" w:rsidRDefault="008C12CE" w:rsidP="008C12CE">
            <w:pPr>
              <w:spacing w:line="228" w:lineRule="auto"/>
              <w:ind w:right="-111" w:hanging="108"/>
              <w:jc w:val="both"/>
              <w:rPr>
                <w:sz w:val="22"/>
                <w:szCs w:val="22"/>
              </w:rPr>
            </w:pPr>
          </w:p>
          <w:p w14:paraId="21FC8590" w14:textId="77777777" w:rsidR="008C12CE" w:rsidRDefault="008C12CE" w:rsidP="008C12CE">
            <w:pPr>
              <w:spacing w:line="228" w:lineRule="auto"/>
              <w:ind w:right="-111" w:hanging="108"/>
              <w:jc w:val="both"/>
              <w:rPr>
                <w:sz w:val="22"/>
                <w:szCs w:val="22"/>
              </w:rPr>
            </w:pPr>
          </w:p>
          <w:p w14:paraId="6924E672" w14:textId="77777777" w:rsidR="008C12CE" w:rsidRDefault="008C12CE" w:rsidP="008C12CE">
            <w:pPr>
              <w:spacing w:line="228" w:lineRule="auto"/>
              <w:ind w:right="-111" w:hanging="108"/>
              <w:jc w:val="both"/>
              <w:rPr>
                <w:sz w:val="22"/>
                <w:szCs w:val="22"/>
              </w:rPr>
            </w:pPr>
          </w:p>
          <w:p w14:paraId="4DB26737" w14:textId="77777777" w:rsidR="008C12CE" w:rsidRDefault="008C12CE" w:rsidP="008C12CE">
            <w:pPr>
              <w:spacing w:line="228" w:lineRule="auto"/>
              <w:ind w:right="-111" w:hanging="108"/>
              <w:jc w:val="both"/>
              <w:rPr>
                <w:sz w:val="22"/>
                <w:szCs w:val="22"/>
              </w:rPr>
            </w:pPr>
          </w:p>
          <w:p w14:paraId="6C868AF2" w14:textId="47A98725" w:rsidR="008C12CE" w:rsidRPr="00A95393" w:rsidRDefault="008C12CE" w:rsidP="008C12CE">
            <w:pPr>
              <w:spacing w:line="228" w:lineRule="auto"/>
              <w:ind w:right="-111" w:hanging="108"/>
              <w:jc w:val="both"/>
              <w:rPr>
                <w:sz w:val="22"/>
                <w:szCs w:val="22"/>
              </w:rPr>
            </w:pPr>
            <w:r w:rsidRPr="00A95393">
              <w:rPr>
                <w:sz w:val="22"/>
                <w:szCs w:val="22"/>
              </w:rPr>
              <w:lastRenderedPageBreak/>
              <w:t>Пищевые добавки, ароматизаторы и технологические вспомогательные средства, ферментные препараты</w:t>
            </w:r>
          </w:p>
          <w:p w14:paraId="0E31D024" w14:textId="77777777" w:rsidR="00DC4A9E" w:rsidRPr="00A95393" w:rsidRDefault="00DC4A9E" w:rsidP="00DC4A9E">
            <w:pPr>
              <w:rPr>
                <w:sz w:val="22"/>
                <w:szCs w:val="22"/>
              </w:rPr>
            </w:pPr>
          </w:p>
          <w:p w14:paraId="280AA40F" w14:textId="77777777" w:rsidR="00DC4A9E" w:rsidRPr="00A95393" w:rsidRDefault="00DC4A9E" w:rsidP="00DC4A9E">
            <w:pPr>
              <w:rPr>
                <w:sz w:val="22"/>
                <w:szCs w:val="22"/>
              </w:rPr>
            </w:pPr>
          </w:p>
          <w:p w14:paraId="3B44A905" w14:textId="77777777" w:rsidR="00DC4A9E" w:rsidRPr="00A95393" w:rsidRDefault="00DC4A9E" w:rsidP="00DC4A9E">
            <w:pPr>
              <w:rPr>
                <w:sz w:val="22"/>
                <w:szCs w:val="22"/>
              </w:rPr>
            </w:pPr>
          </w:p>
          <w:p w14:paraId="5414E8ED" w14:textId="77777777" w:rsidR="00DC4A9E" w:rsidRPr="00A95393" w:rsidRDefault="00DC4A9E" w:rsidP="00DC4A9E">
            <w:pPr>
              <w:rPr>
                <w:sz w:val="22"/>
                <w:szCs w:val="22"/>
              </w:rPr>
            </w:pPr>
          </w:p>
          <w:p w14:paraId="4138AA35" w14:textId="77777777" w:rsidR="00DC4A9E" w:rsidRPr="00A95393" w:rsidRDefault="00DC4A9E" w:rsidP="00DC4A9E">
            <w:pPr>
              <w:rPr>
                <w:sz w:val="22"/>
                <w:szCs w:val="22"/>
              </w:rPr>
            </w:pPr>
          </w:p>
          <w:p w14:paraId="35E6927D" w14:textId="77777777" w:rsidR="00DC4A9E" w:rsidRPr="00A95393" w:rsidRDefault="00DC4A9E" w:rsidP="00DC4A9E">
            <w:pPr>
              <w:rPr>
                <w:sz w:val="22"/>
                <w:szCs w:val="22"/>
              </w:rPr>
            </w:pPr>
          </w:p>
          <w:p w14:paraId="698E9A14" w14:textId="77777777" w:rsidR="00DC4A9E" w:rsidRPr="00A95393" w:rsidRDefault="00DC4A9E" w:rsidP="00DC4A9E">
            <w:pPr>
              <w:rPr>
                <w:sz w:val="22"/>
                <w:szCs w:val="22"/>
              </w:rPr>
            </w:pPr>
          </w:p>
          <w:p w14:paraId="1EB9D4D9" w14:textId="77777777" w:rsidR="00DC4A9E" w:rsidRPr="00A95393" w:rsidRDefault="00DC4A9E" w:rsidP="00DC4A9E">
            <w:pPr>
              <w:rPr>
                <w:sz w:val="22"/>
                <w:szCs w:val="22"/>
              </w:rPr>
            </w:pPr>
          </w:p>
          <w:p w14:paraId="5A274BAB" w14:textId="77777777" w:rsidR="00DC4A9E" w:rsidRPr="00A95393" w:rsidRDefault="00DC4A9E" w:rsidP="00DC4A9E">
            <w:pPr>
              <w:rPr>
                <w:sz w:val="22"/>
                <w:szCs w:val="22"/>
              </w:rPr>
            </w:pPr>
          </w:p>
          <w:p w14:paraId="308EB9DC" w14:textId="77777777" w:rsidR="00DC4A9E" w:rsidRPr="00A95393" w:rsidRDefault="00DC4A9E" w:rsidP="00DC4A9E">
            <w:pPr>
              <w:jc w:val="center"/>
              <w:rPr>
                <w:sz w:val="22"/>
                <w:szCs w:val="22"/>
              </w:rPr>
            </w:pPr>
          </w:p>
        </w:tc>
        <w:tc>
          <w:tcPr>
            <w:tcW w:w="993" w:type="dxa"/>
            <w:vMerge w:val="restart"/>
          </w:tcPr>
          <w:p w14:paraId="6E7D057C" w14:textId="77777777" w:rsidR="00E35FB3" w:rsidRPr="00A95393" w:rsidRDefault="00E35FB3" w:rsidP="00E35FB3">
            <w:pPr>
              <w:pStyle w:val="af6"/>
              <w:spacing w:line="228" w:lineRule="auto"/>
              <w:jc w:val="center"/>
              <w:rPr>
                <w:sz w:val="22"/>
                <w:szCs w:val="22"/>
                <w:lang w:val="ru-RU"/>
              </w:rPr>
            </w:pPr>
            <w:r w:rsidRPr="00A95393">
              <w:rPr>
                <w:sz w:val="22"/>
                <w:szCs w:val="22"/>
                <w:lang w:val="ru-RU"/>
              </w:rPr>
              <w:lastRenderedPageBreak/>
              <w:t>01.13, 01.19,</w:t>
            </w:r>
          </w:p>
          <w:p w14:paraId="4D485AB6" w14:textId="77777777" w:rsidR="00E35FB3" w:rsidRPr="00A95393" w:rsidRDefault="00E35FB3" w:rsidP="00E35FB3">
            <w:pPr>
              <w:pStyle w:val="af6"/>
              <w:spacing w:line="228" w:lineRule="auto"/>
              <w:jc w:val="center"/>
              <w:rPr>
                <w:sz w:val="22"/>
                <w:szCs w:val="22"/>
                <w:lang w:val="ru-RU"/>
              </w:rPr>
            </w:pPr>
            <w:proofErr w:type="gramStart"/>
            <w:r w:rsidRPr="00A95393">
              <w:rPr>
                <w:sz w:val="22"/>
                <w:szCs w:val="22"/>
                <w:lang w:val="ru-RU"/>
              </w:rPr>
              <w:t>01.21-01.29</w:t>
            </w:r>
            <w:proofErr w:type="gramEnd"/>
            <w:r w:rsidRPr="00A95393">
              <w:rPr>
                <w:sz w:val="22"/>
                <w:szCs w:val="22"/>
                <w:lang w:val="ru-RU"/>
              </w:rPr>
              <w:t>, 08.93, 10.32,</w:t>
            </w:r>
          </w:p>
          <w:p w14:paraId="6BCCCAE9" w14:textId="77777777" w:rsidR="00E35FB3" w:rsidRPr="00A95393" w:rsidRDefault="00E35FB3" w:rsidP="00E35FB3">
            <w:pPr>
              <w:pStyle w:val="af6"/>
              <w:spacing w:line="228" w:lineRule="auto"/>
              <w:jc w:val="center"/>
              <w:rPr>
                <w:sz w:val="22"/>
                <w:szCs w:val="22"/>
                <w:lang w:val="ru-RU"/>
              </w:rPr>
            </w:pPr>
            <w:r w:rsidRPr="00A95393">
              <w:rPr>
                <w:sz w:val="22"/>
                <w:szCs w:val="22"/>
                <w:lang w:val="ru-RU"/>
              </w:rPr>
              <w:t>10.32, 10.81,</w:t>
            </w:r>
          </w:p>
          <w:p w14:paraId="2A9141D6" w14:textId="77777777" w:rsidR="00E35FB3" w:rsidRPr="00A95393" w:rsidRDefault="00E35FB3" w:rsidP="00E35FB3">
            <w:pPr>
              <w:pStyle w:val="af6"/>
              <w:spacing w:line="228" w:lineRule="auto"/>
              <w:jc w:val="center"/>
              <w:rPr>
                <w:sz w:val="22"/>
                <w:szCs w:val="22"/>
                <w:lang w:val="ru-RU"/>
              </w:rPr>
            </w:pPr>
            <w:r w:rsidRPr="00A95393">
              <w:rPr>
                <w:sz w:val="22"/>
                <w:szCs w:val="22"/>
                <w:lang w:val="ru-RU"/>
              </w:rPr>
              <w:t xml:space="preserve">10.89, </w:t>
            </w:r>
          </w:p>
          <w:p w14:paraId="21976584" w14:textId="77777777" w:rsidR="00E35FB3" w:rsidRPr="00A95393" w:rsidRDefault="00E35FB3" w:rsidP="00E35FB3">
            <w:pPr>
              <w:pStyle w:val="af6"/>
              <w:spacing w:line="228" w:lineRule="auto"/>
              <w:jc w:val="center"/>
              <w:rPr>
                <w:sz w:val="22"/>
                <w:szCs w:val="22"/>
                <w:lang w:val="ru-RU"/>
              </w:rPr>
            </w:pPr>
            <w:proofErr w:type="gramStart"/>
            <w:r w:rsidRPr="00A95393">
              <w:rPr>
                <w:sz w:val="22"/>
                <w:szCs w:val="22"/>
                <w:lang w:val="ru-RU"/>
              </w:rPr>
              <w:t>11.01-11.04</w:t>
            </w:r>
            <w:proofErr w:type="gramEnd"/>
            <w:r w:rsidRPr="00A95393">
              <w:rPr>
                <w:sz w:val="22"/>
                <w:szCs w:val="22"/>
                <w:lang w:val="ru-RU"/>
              </w:rPr>
              <w:t>,</w:t>
            </w:r>
          </w:p>
          <w:p w14:paraId="481E4A53" w14:textId="77777777" w:rsidR="00E35FB3" w:rsidRPr="00A95393" w:rsidRDefault="00E35FB3" w:rsidP="00E35FB3">
            <w:pPr>
              <w:pStyle w:val="af6"/>
              <w:spacing w:line="228" w:lineRule="auto"/>
              <w:jc w:val="center"/>
              <w:rPr>
                <w:sz w:val="22"/>
                <w:szCs w:val="22"/>
                <w:lang w:val="ru-RU"/>
              </w:rPr>
            </w:pPr>
            <w:r w:rsidRPr="00A95393">
              <w:rPr>
                <w:sz w:val="22"/>
                <w:szCs w:val="22"/>
                <w:lang w:val="ru-RU"/>
              </w:rPr>
              <w:t xml:space="preserve">11.07, 20.12, </w:t>
            </w:r>
          </w:p>
          <w:p w14:paraId="4D163608" w14:textId="77777777" w:rsidR="00E35FB3" w:rsidRPr="00A95393" w:rsidRDefault="00E35FB3" w:rsidP="00E35FB3">
            <w:pPr>
              <w:pStyle w:val="af6"/>
              <w:spacing w:line="228" w:lineRule="auto"/>
              <w:jc w:val="center"/>
              <w:rPr>
                <w:sz w:val="22"/>
                <w:szCs w:val="22"/>
                <w:lang w:val="ru-RU"/>
              </w:rPr>
            </w:pPr>
            <w:r w:rsidRPr="00A95393">
              <w:rPr>
                <w:sz w:val="22"/>
                <w:szCs w:val="22"/>
                <w:lang w:val="ru-RU"/>
              </w:rPr>
              <w:t>20.39, 20.53, 20.59/</w:t>
            </w:r>
          </w:p>
          <w:p w14:paraId="62B16F93" w14:textId="77777777" w:rsidR="009E2FA1" w:rsidRDefault="00E35FB3" w:rsidP="007F2169">
            <w:pPr>
              <w:pStyle w:val="af6"/>
              <w:spacing w:line="228" w:lineRule="auto"/>
              <w:jc w:val="center"/>
              <w:rPr>
                <w:sz w:val="22"/>
                <w:szCs w:val="22"/>
                <w:lang w:val="ru-RU" w:eastAsia="en-US"/>
              </w:rPr>
            </w:pPr>
            <w:r w:rsidRPr="00A95393">
              <w:rPr>
                <w:sz w:val="22"/>
                <w:szCs w:val="22"/>
                <w:lang w:val="ru-RU" w:eastAsia="en-US"/>
              </w:rPr>
              <w:t>01.086</w:t>
            </w:r>
          </w:p>
          <w:p w14:paraId="75535330" w14:textId="77777777" w:rsidR="008C12CE" w:rsidRDefault="008C12CE" w:rsidP="007F2169">
            <w:pPr>
              <w:pStyle w:val="af6"/>
              <w:spacing w:line="228" w:lineRule="auto"/>
              <w:jc w:val="center"/>
              <w:rPr>
                <w:sz w:val="22"/>
                <w:szCs w:val="22"/>
                <w:lang w:val="ru-RU" w:eastAsia="en-US"/>
              </w:rPr>
            </w:pPr>
          </w:p>
          <w:p w14:paraId="11638A86" w14:textId="77777777" w:rsidR="008C12CE" w:rsidRDefault="008C12CE" w:rsidP="008C12CE">
            <w:pPr>
              <w:pStyle w:val="af6"/>
              <w:spacing w:line="228" w:lineRule="auto"/>
              <w:jc w:val="center"/>
              <w:rPr>
                <w:sz w:val="22"/>
                <w:szCs w:val="22"/>
                <w:lang w:val="ru-RU"/>
              </w:rPr>
            </w:pPr>
          </w:p>
          <w:p w14:paraId="6CAF3DF8" w14:textId="77777777" w:rsidR="008C12CE" w:rsidRDefault="008C12CE" w:rsidP="008C12CE">
            <w:pPr>
              <w:pStyle w:val="af6"/>
              <w:spacing w:line="228" w:lineRule="auto"/>
              <w:jc w:val="center"/>
              <w:rPr>
                <w:sz w:val="22"/>
                <w:szCs w:val="22"/>
                <w:lang w:val="ru-RU"/>
              </w:rPr>
            </w:pPr>
          </w:p>
          <w:p w14:paraId="25D18C15" w14:textId="77777777" w:rsidR="008C12CE" w:rsidRDefault="008C12CE" w:rsidP="008C12CE">
            <w:pPr>
              <w:pStyle w:val="af6"/>
              <w:spacing w:line="228" w:lineRule="auto"/>
              <w:jc w:val="center"/>
              <w:rPr>
                <w:sz w:val="22"/>
                <w:szCs w:val="22"/>
                <w:lang w:val="ru-RU"/>
              </w:rPr>
            </w:pPr>
          </w:p>
          <w:p w14:paraId="25EE2755" w14:textId="77777777" w:rsidR="008C12CE" w:rsidRDefault="008C12CE" w:rsidP="008C12CE">
            <w:pPr>
              <w:pStyle w:val="af6"/>
              <w:spacing w:line="228" w:lineRule="auto"/>
              <w:jc w:val="center"/>
              <w:rPr>
                <w:sz w:val="22"/>
                <w:szCs w:val="22"/>
                <w:lang w:val="ru-RU"/>
              </w:rPr>
            </w:pPr>
          </w:p>
          <w:p w14:paraId="7220D14A" w14:textId="77777777" w:rsidR="008C12CE" w:rsidRDefault="008C12CE" w:rsidP="008C12CE">
            <w:pPr>
              <w:pStyle w:val="af6"/>
              <w:spacing w:line="228" w:lineRule="auto"/>
              <w:jc w:val="center"/>
              <w:rPr>
                <w:sz w:val="22"/>
                <w:szCs w:val="22"/>
                <w:lang w:val="ru-RU"/>
              </w:rPr>
            </w:pPr>
          </w:p>
          <w:p w14:paraId="4BD58B88" w14:textId="77777777" w:rsidR="008C12CE" w:rsidRDefault="008C12CE" w:rsidP="008C12CE">
            <w:pPr>
              <w:pStyle w:val="af6"/>
              <w:spacing w:line="228" w:lineRule="auto"/>
              <w:jc w:val="center"/>
              <w:rPr>
                <w:sz w:val="22"/>
                <w:szCs w:val="22"/>
                <w:lang w:val="ru-RU"/>
              </w:rPr>
            </w:pPr>
          </w:p>
          <w:p w14:paraId="4C4AD386" w14:textId="77777777" w:rsidR="008C12CE" w:rsidRDefault="008C12CE" w:rsidP="008C12CE">
            <w:pPr>
              <w:pStyle w:val="af6"/>
              <w:spacing w:line="228" w:lineRule="auto"/>
              <w:jc w:val="center"/>
              <w:rPr>
                <w:sz w:val="22"/>
                <w:szCs w:val="22"/>
                <w:lang w:val="ru-RU"/>
              </w:rPr>
            </w:pPr>
          </w:p>
          <w:p w14:paraId="6BAF9873" w14:textId="77777777" w:rsidR="008C12CE" w:rsidRDefault="008C12CE" w:rsidP="008C12CE">
            <w:pPr>
              <w:pStyle w:val="af6"/>
              <w:spacing w:line="228" w:lineRule="auto"/>
              <w:jc w:val="center"/>
              <w:rPr>
                <w:sz w:val="22"/>
                <w:szCs w:val="22"/>
                <w:lang w:val="ru-RU"/>
              </w:rPr>
            </w:pPr>
          </w:p>
          <w:p w14:paraId="0970BCA9" w14:textId="77777777" w:rsidR="008C12CE" w:rsidRDefault="008C12CE" w:rsidP="008C12CE">
            <w:pPr>
              <w:pStyle w:val="af6"/>
              <w:spacing w:line="228" w:lineRule="auto"/>
              <w:jc w:val="center"/>
              <w:rPr>
                <w:sz w:val="22"/>
                <w:szCs w:val="22"/>
                <w:lang w:val="ru-RU"/>
              </w:rPr>
            </w:pPr>
          </w:p>
          <w:p w14:paraId="03CAB6DA" w14:textId="77777777" w:rsidR="008C12CE" w:rsidRDefault="008C12CE" w:rsidP="008C12CE">
            <w:pPr>
              <w:pStyle w:val="af6"/>
              <w:spacing w:line="228" w:lineRule="auto"/>
              <w:jc w:val="center"/>
              <w:rPr>
                <w:sz w:val="22"/>
                <w:szCs w:val="22"/>
                <w:lang w:val="ru-RU"/>
              </w:rPr>
            </w:pPr>
          </w:p>
          <w:p w14:paraId="2580E89D" w14:textId="77777777" w:rsidR="008C12CE" w:rsidRDefault="008C12CE" w:rsidP="008C12CE">
            <w:pPr>
              <w:pStyle w:val="af6"/>
              <w:spacing w:line="228" w:lineRule="auto"/>
              <w:jc w:val="center"/>
              <w:rPr>
                <w:sz w:val="22"/>
                <w:szCs w:val="22"/>
                <w:lang w:val="ru-RU"/>
              </w:rPr>
            </w:pPr>
          </w:p>
          <w:p w14:paraId="0E01C627" w14:textId="77777777" w:rsidR="008C12CE" w:rsidRDefault="008C12CE" w:rsidP="008C12CE">
            <w:pPr>
              <w:pStyle w:val="af6"/>
              <w:spacing w:line="228" w:lineRule="auto"/>
              <w:jc w:val="center"/>
              <w:rPr>
                <w:sz w:val="22"/>
                <w:szCs w:val="22"/>
                <w:lang w:val="ru-RU"/>
              </w:rPr>
            </w:pPr>
          </w:p>
          <w:p w14:paraId="3A8C5B50" w14:textId="77777777" w:rsidR="008C12CE" w:rsidRDefault="008C12CE" w:rsidP="008C12CE">
            <w:pPr>
              <w:pStyle w:val="af6"/>
              <w:spacing w:line="228" w:lineRule="auto"/>
              <w:jc w:val="center"/>
              <w:rPr>
                <w:sz w:val="22"/>
                <w:szCs w:val="22"/>
                <w:lang w:val="ru-RU"/>
              </w:rPr>
            </w:pPr>
          </w:p>
          <w:p w14:paraId="1CFA3C02" w14:textId="77777777" w:rsidR="008C12CE" w:rsidRDefault="008C12CE" w:rsidP="008C12CE">
            <w:pPr>
              <w:pStyle w:val="af6"/>
              <w:spacing w:line="228" w:lineRule="auto"/>
              <w:jc w:val="center"/>
              <w:rPr>
                <w:sz w:val="22"/>
                <w:szCs w:val="22"/>
                <w:lang w:val="ru-RU"/>
              </w:rPr>
            </w:pPr>
          </w:p>
          <w:p w14:paraId="23F3C621" w14:textId="77777777" w:rsidR="008C12CE" w:rsidRDefault="008C12CE" w:rsidP="008C12CE">
            <w:pPr>
              <w:pStyle w:val="af6"/>
              <w:spacing w:line="228" w:lineRule="auto"/>
              <w:jc w:val="center"/>
              <w:rPr>
                <w:sz w:val="22"/>
                <w:szCs w:val="22"/>
                <w:lang w:val="ru-RU"/>
              </w:rPr>
            </w:pPr>
          </w:p>
          <w:p w14:paraId="7D2407B1" w14:textId="77777777" w:rsidR="008C12CE" w:rsidRDefault="008C12CE" w:rsidP="008C12CE">
            <w:pPr>
              <w:pStyle w:val="af6"/>
              <w:spacing w:line="228" w:lineRule="auto"/>
              <w:jc w:val="center"/>
              <w:rPr>
                <w:sz w:val="22"/>
                <w:szCs w:val="22"/>
                <w:lang w:val="ru-RU"/>
              </w:rPr>
            </w:pPr>
          </w:p>
          <w:p w14:paraId="68DD1EBB" w14:textId="77777777" w:rsidR="008C12CE" w:rsidRDefault="008C12CE" w:rsidP="008C12CE">
            <w:pPr>
              <w:pStyle w:val="af6"/>
              <w:spacing w:line="228" w:lineRule="auto"/>
              <w:jc w:val="center"/>
              <w:rPr>
                <w:sz w:val="22"/>
                <w:szCs w:val="22"/>
                <w:lang w:val="ru-RU"/>
              </w:rPr>
            </w:pPr>
          </w:p>
          <w:p w14:paraId="18AB4982" w14:textId="6A480B0F" w:rsidR="008C12CE" w:rsidRPr="00A95393" w:rsidRDefault="008C12CE" w:rsidP="008C12CE">
            <w:pPr>
              <w:pStyle w:val="af6"/>
              <w:spacing w:line="228" w:lineRule="auto"/>
              <w:jc w:val="center"/>
              <w:rPr>
                <w:sz w:val="22"/>
                <w:szCs w:val="22"/>
                <w:lang w:val="ru-RU"/>
              </w:rPr>
            </w:pPr>
            <w:r w:rsidRPr="00A95393">
              <w:rPr>
                <w:sz w:val="22"/>
                <w:szCs w:val="22"/>
                <w:lang w:val="ru-RU"/>
              </w:rPr>
              <w:lastRenderedPageBreak/>
              <w:t>01.13, 01.19,</w:t>
            </w:r>
          </w:p>
          <w:p w14:paraId="7E2FB772" w14:textId="77777777" w:rsidR="008C12CE" w:rsidRPr="00A95393" w:rsidRDefault="008C12CE" w:rsidP="008C12CE">
            <w:pPr>
              <w:pStyle w:val="af6"/>
              <w:spacing w:line="228" w:lineRule="auto"/>
              <w:jc w:val="center"/>
              <w:rPr>
                <w:sz w:val="22"/>
                <w:szCs w:val="22"/>
                <w:lang w:val="ru-RU"/>
              </w:rPr>
            </w:pPr>
            <w:proofErr w:type="gramStart"/>
            <w:r w:rsidRPr="00A95393">
              <w:rPr>
                <w:sz w:val="22"/>
                <w:szCs w:val="22"/>
                <w:lang w:val="ru-RU"/>
              </w:rPr>
              <w:t>01.21-01.29</w:t>
            </w:r>
            <w:proofErr w:type="gramEnd"/>
            <w:r w:rsidRPr="00A95393">
              <w:rPr>
                <w:sz w:val="22"/>
                <w:szCs w:val="22"/>
                <w:lang w:val="ru-RU"/>
              </w:rPr>
              <w:t>, 08.93, 10.32,</w:t>
            </w:r>
          </w:p>
          <w:p w14:paraId="079D8B9A" w14:textId="77777777" w:rsidR="008C12CE" w:rsidRPr="00A95393" w:rsidRDefault="008C12CE" w:rsidP="008C12CE">
            <w:pPr>
              <w:pStyle w:val="af6"/>
              <w:spacing w:line="228" w:lineRule="auto"/>
              <w:jc w:val="center"/>
              <w:rPr>
                <w:sz w:val="22"/>
                <w:szCs w:val="22"/>
                <w:lang w:val="ru-RU"/>
              </w:rPr>
            </w:pPr>
            <w:r w:rsidRPr="00A95393">
              <w:rPr>
                <w:sz w:val="22"/>
                <w:szCs w:val="22"/>
                <w:lang w:val="ru-RU"/>
              </w:rPr>
              <w:t>10.32, 10.81,</w:t>
            </w:r>
          </w:p>
          <w:p w14:paraId="420137BC" w14:textId="77777777" w:rsidR="008C12CE" w:rsidRPr="00A95393" w:rsidRDefault="008C12CE" w:rsidP="008C12CE">
            <w:pPr>
              <w:pStyle w:val="af6"/>
              <w:spacing w:line="228" w:lineRule="auto"/>
              <w:jc w:val="center"/>
              <w:rPr>
                <w:sz w:val="22"/>
                <w:szCs w:val="22"/>
                <w:lang w:val="ru-RU"/>
              </w:rPr>
            </w:pPr>
            <w:r w:rsidRPr="00A95393">
              <w:rPr>
                <w:sz w:val="22"/>
                <w:szCs w:val="22"/>
                <w:lang w:val="ru-RU"/>
              </w:rPr>
              <w:t xml:space="preserve">10.89, </w:t>
            </w:r>
          </w:p>
          <w:p w14:paraId="43C40841" w14:textId="77777777" w:rsidR="008C12CE" w:rsidRPr="00A95393" w:rsidRDefault="008C12CE" w:rsidP="008C12CE">
            <w:pPr>
              <w:pStyle w:val="af6"/>
              <w:spacing w:line="228" w:lineRule="auto"/>
              <w:jc w:val="center"/>
              <w:rPr>
                <w:sz w:val="22"/>
                <w:szCs w:val="22"/>
                <w:lang w:val="ru-RU"/>
              </w:rPr>
            </w:pPr>
            <w:proofErr w:type="gramStart"/>
            <w:r w:rsidRPr="00A95393">
              <w:rPr>
                <w:sz w:val="22"/>
                <w:szCs w:val="22"/>
                <w:lang w:val="ru-RU"/>
              </w:rPr>
              <w:t>11.01-11.04</w:t>
            </w:r>
            <w:proofErr w:type="gramEnd"/>
            <w:r w:rsidRPr="00A95393">
              <w:rPr>
                <w:sz w:val="22"/>
                <w:szCs w:val="22"/>
                <w:lang w:val="ru-RU"/>
              </w:rPr>
              <w:t>,</w:t>
            </w:r>
          </w:p>
          <w:p w14:paraId="527D811A" w14:textId="77777777" w:rsidR="008C12CE" w:rsidRPr="00A95393" w:rsidRDefault="008C12CE" w:rsidP="008C12CE">
            <w:pPr>
              <w:pStyle w:val="af6"/>
              <w:spacing w:line="228" w:lineRule="auto"/>
              <w:jc w:val="center"/>
              <w:rPr>
                <w:sz w:val="22"/>
                <w:szCs w:val="22"/>
                <w:lang w:val="ru-RU"/>
              </w:rPr>
            </w:pPr>
            <w:r w:rsidRPr="00A95393">
              <w:rPr>
                <w:sz w:val="22"/>
                <w:szCs w:val="22"/>
                <w:lang w:val="ru-RU"/>
              </w:rPr>
              <w:t xml:space="preserve">11.07, 20.12, </w:t>
            </w:r>
          </w:p>
          <w:p w14:paraId="33CE93F8" w14:textId="77777777" w:rsidR="008C12CE" w:rsidRPr="00A95393" w:rsidRDefault="008C12CE" w:rsidP="008C12CE">
            <w:pPr>
              <w:pStyle w:val="af6"/>
              <w:spacing w:line="228" w:lineRule="auto"/>
              <w:jc w:val="center"/>
              <w:rPr>
                <w:sz w:val="22"/>
                <w:szCs w:val="22"/>
                <w:lang w:val="ru-RU"/>
              </w:rPr>
            </w:pPr>
            <w:r w:rsidRPr="00A95393">
              <w:rPr>
                <w:sz w:val="22"/>
                <w:szCs w:val="22"/>
                <w:lang w:val="ru-RU"/>
              </w:rPr>
              <w:t>20.39, 20.53, 20.59/</w:t>
            </w:r>
          </w:p>
          <w:p w14:paraId="6823AF9D" w14:textId="170F5C8D" w:rsidR="008C12CE" w:rsidRPr="00A95393" w:rsidRDefault="008C12CE" w:rsidP="008C12CE">
            <w:pPr>
              <w:pStyle w:val="af6"/>
              <w:spacing w:line="228" w:lineRule="auto"/>
              <w:jc w:val="center"/>
              <w:rPr>
                <w:sz w:val="22"/>
                <w:szCs w:val="22"/>
                <w:lang w:val="ru-RU" w:eastAsia="en-US"/>
              </w:rPr>
            </w:pPr>
            <w:r w:rsidRPr="00A95393">
              <w:rPr>
                <w:sz w:val="22"/>
                <w:szCs w:val="22"/>
                <w:lang w:val="ru-RU" w:eastAsia="en-US"/>
              </w:rPr>
              <w:t>01.086</w:t>
            </w:r>
          </w:p>
        </w:tc>
        <w:tc>
          <w:tcPr>
            <w:tcW w:w="2126" w:type="dxa"/>
          </w:tcPr>
          <w:p w14:paraId="3C150AA7" w14:textId="77777777" w:rsidR="009E2FA1" w:rsidRPr="00A95393" w:rsidRDefault="009E2FA1" w:rsidP="007F2169">
            <w:pPr>
              <w:pStyle w:val="Style20"/>
              <w:widowControl/>
              <w:spacing w:line="228" w:lineRule="auto"/>
              <w:jc w:val="left"/>
              <w:rPr>
                <w:rStyle w:val="FontStyle55"/>
                <w:sz w:val="22"/>
                <w:szCs w:val="22"/>
              </w:rPr>
            </w:pPr>
            <w:r w:rsidRPr="00A95393">
              <w:rPr>
                <w:sz w:val="22"/>
                <w:szCs w:val="22"/>
              </w:rPr>
              <w:lastRenderedPageBreak/>
              <w:t>Отбор проб</w:t>
            </w:r>
          </w:p>
        </w:tc>
        <w:tc>
          <w:tcPr>
            <w:tcW w:w="2126" w:type="dxa"/>
            <w:vMerge w:val="restart"/>
          </w:tcPr>
          <w:p w14:paraId="0E4682BC" w14:textId="77777777" w:rsidR="009E2FA1" w:rsidRPr="00A95393" w:rsidRDefault="009E2FA1" w:rsidP="007F2169">
            <w:pPr>
              <w:shd w:val="clear" w:color="auto" w:fill="FFFFFF"/>
              <w:spacing w:line="228" w:lineRule="auto"/>
              <w:rPr>
                <w:sz w:val="22"/>
                <w:szCs w:val="22"/>
              </w:rPr>
            </w:pPr>
            <w:r w:rsidRPr="00A95393">
              <w:rPr>
                <w:sz w:val="22"/>
                <w:szCs w:val="22"/>
              </w:rPr>
              <w:t>ТР ТС 029/2011</w:t>
            </w:r>
          </w:p>
          <w:p w14:paraId="42122683" w14:textId="77777777" w:rsidR="009E2FA1" w:rsidRPr="00A95393" w:rsidRDefault="009E2FA1" w:rsidP="007F2169">
            <w:pPr>
              <w:shd w:val="clear" w:color="auto" w:fill="FFFFFF"/>
              <w:spacing w:line="228" w:lineRule="auto"/>
              <w:rPr>
                <w:sz w:val="22"/>
                <w:szCs w:val="22"/>
              </w:rPr>
            </w:pPr>
            <w:r w:rsidRPr="00A95393">
              <w:rPr>
                <w:sz w:val="22"/>
                <w:szCs w:val="22"/>
              </w:rPr>
              <w:t>статья 7</w:t>
            </w:r>
          </w:p>
          <w:p w14:paraId="4D5C3C9E" w14:textId="77777777" w:rsidR="009E2FA1" w:rsidRPr="00A95393" w:rsidRDefault="009E2FA1" w:rsidP="007F2169">
            <w:pPr>
              <w:spacing w:line="228" w:lineRule="auto"/>
              <w:rPr>
                <w:spacing w:val="-10"/>
                <w:sz w:val="22"/>
                <w:szCs w:val="22"/>
              </w:rPr>
            </w:pPr>
            <w:r w:rsidRPr="00A95393">
              <w:rPr>
                <w:sz w:val="22"/>
                <w:szCs w:val="22"/>
              </w:rPr>
              <w:t>приложения 1, 28</w:t>
            </w:r>
          </w:p>
        </w:tc>
        <w:tc>
          <w:tcPr>
            <w:tcW w:w="2840" w:type="dxa"/>
          </w:tcPr>
          <w:p w14:paraId="668E48BF" w14:textId="77777777" w:rsidR="009E2FA1" w:rsidRPr="00A95393" w:rsidRDefault="009E2FA1" w:rsidP="007F2169">
            <w:pPr>
              <w:spacing w:line="228" w:lineRule="auto"/>
              <w:rPr>
                <w:sz w:val="22"/>
                <w:szCs w:val="22"/>
              </w:rPr>
            </w:pPr>
            <w:r w:rsidRPr="00A95393">
              <w:rPr>
                <w:sz w:val="22"/>
                <w:szCs w:val="22"/>
              </w:rPr>
              <w:t xml:space="preserve">ГОСТ </w:t>
            </w:r>
            <w:proofErr w:type="gramStart"/>
            <w:r w:rsidRPr="00A95393">
              <w:rPr>
                <w:sz w:val="22"/>
                <w:szCs w:val="22"/>
              </w:rPr>
              <w:t>31904-2012</w:t>
            </w:r>
            <w:proofErr w:type="gramEnd"/>
            <w:r w:rsidRPr="00A95393">
              <w:rPr>
                <w:sz w:val="22"/>
                <w:szCs w:val="22"/>
              </w:rPr>
              <w:t xml:space="preserve"> </w:t>
            </w:r>
          </w:p>
        </w:tc>
      </w:tr>
      <w:tr w:rsidR="009E2FA1" w:rsidRPr="00A95393" w14:paraId="5337045E" w14:textId="77777777" w:rsidTr="00B72431">
        <w:trPr>
          <w:cantSplit/>
          <w:trHeight w:val="70"/>
        </w:trPr>
        <w:tc>
          <w:tcPr>
            <w:tcW w:w="708" w:type="dxa"/>
          </w:tcPr>
          <w:p w14:paraId="6C090813" w14:textId="77777777" w:rsidR="009E2FA1" w:rsidRPr="00A95393" w:rsidRDefault="00D81D3D" w:rsidP="007F2169">
            <w:pPr>
              <w:pStyle w:val="af6"/>
              <w:spacing w:line="228" w:lineRule="auto"/>
              <w:ind w:right="-111" w:hanging="108"/>
              <w:jc w:val="center"/>
              <w:rPr>
                <w:sz w:val="22"/>
                <w:szCs w:val="22"/>
                <w:lang w:val="ru-RU" w:eastAsia="en-US"/>
              </w:rPr>
            </w:pPr>
            <w:r w:rsidRPr="00A95393">
              <w:rPr>
                <w:sz w:val="22"/>
                <w:szCs w:val="22"/>
                <w:lang w:val="ru-RU" w:eastAsia="en-US"/>
              </w:rPr>
              <w:t>143</w:t>
            </w:r>
            <w:r w:rsidR="009E2FA1" w:rsidRPr="00A95393">
              <w:rPr>
                <w:sz w:val="22"/>
                <w:szCs w:val="22"/>
                <w:lang w:val="ru-RU" w:eastAsia="en-US"/>
              </w:rPr>
              <w:t>.2</w:t>
            </w:r>
            <w:r w:rsidR="00E70598" w:rsidRPr="00A95393">
              <w:rPr>
                <w:sz w:val="22"/>
                <w:szCs w:val="22"/>
                <w:lang w:val="ru-RU" w:eastAsia="en-US"/>
              </w:rPr>
              <w:t>*</w:t>
            </w:r>
          </w:p>
        </w:tc>
        <w:tc>
          <w:tcPr>
            <w:tcW w:w="1844" w:type="dxa"/>
            <w:vMerge/>
          </w:tcPr>
          <w:p w14:paraId="3187A77B" w14:textId="77777777" w:rsidR="009E2FA1" w:rsidRPr="00A95393" w:rsidRDefault="009E2FA1" w:rsidP="007F2169">
            <w:pPr>
              <w:shd w:val="clear" w:color="auto" w:fill="FFFFFF"/>
              <w:spacing w:line="228" w:lineRule="auto"/>
              <w:ind w:right="-111" w:hanging="108"/>
              <w:rPr>
                <w:sz w:val="22"/>
                <w:szCs w:val="22"/>
              </w:rPr>
            </w:pPr>
          </w:p>
        </w:tc>
        <w:tc>
          <w:tcPr>
            <w:tcW w:w="993" w:type="dxa"/>
            <w:vMerge/>
          </w:tcPr>
          <w:p w14:paraId="3C30E6C9" w14:textId="77777777" w:rsidR="009E2FA1" w:rsidRPr="00A95393" w:rsidRDefault="009E2FA1" w:rsidP="007F2169">
            <w:pPr>
              <w:pStyle w:val="af6"/>
              <w:spacing w:line="228" w:lineRule="auto"/>
              <w:jc w:val="center"/>
              <w:rPr>
                <w:sz w:val="22"/>
                <w:szCs w:val="22"/>
                <w:lang w:val="ru-RU" w:eastAsia="en-US"/>
              </w:rPr>
            </w:pPr>
          </w:p>
        </w:tc>
        <w:tc>
          <w:tcPr>
            <w:tcW w:w="2126" w:type="dxa"/>
          </w:tcPr>
          <w:p w14:paraId="3B128356" w14:textId="77777777" w:rsidR="009E2FA1" w:rsidRPr="00A95393" w:rsidRDefault="009E2FA1" w:rsidP="007F2169">
            <w:pPr>
              <w:tabs>
                <w:tab w:val="left" w:pos="708"/>
              </w:tabs>
              <w:spacing w:line="228" w:lineRule="auto"/>
              <w:rPr>
                <w:sz w:val="22"/>
                <w:szCs w:val="22"/>
              </w:rPr>
            </w:pPr>
            <w:r w:rsidRPr="00A95393">
              <w:rPr>
                <w:sz w:val="22"/>
                <w:szCs w:val="22"/>
              </w:rPr>
              <w:t xml:space="preserve">Количество </w:t>
            </w:r>
            <w:proofErr w:type="spellStart"/>
            <w:r w:rsidRPr="00A95393">
              <w:rPr>
                <w:sz w:val="22"/>
                <w:szCs w:val="22"/>
              </w:rPr>
              <w:t>мезофильных</w:t>
            </w:r>
            <w:proofErr w:type="spellEnd"/>
            <w:r w:rsidRPr="00A95393">
              <w:rPr>
                <w:sz w:val="22"/>
                <w:szCs w:val="22"/>
              </w:rPr>
              <w:t xml:space="preserve"> </w:t>
            </w:r>
            <w:r w:rsidRPr="00A95393">
              <w:rPr>
                <w:spacing w:val="-10"/>
                <w:sz w:val="22"/>
                <w:szCs w:val="22"/>
              </w:rPr>
              <w:t>аэробных и факультативно-</w:t>
            </w:r>
            <w:r w:rsidRPr="00A95393">
              <w:rPr>
                <w:spacing w:val="-13"/>
                <w:sz w:val="22"/>
                <w:szCs w:val="22"/>
              </w:rPr>
              <w:t xml:space="preserve">анаэробных микроорганизмов </w:t>
            </w:r>
            <w:r w:rsidRPr="00A95393">
              <w:rPr>
                <w:sz w:val="22"/>
                <w:szCs w:val="22"/>
              </w:rPr>
              <w:t>(</w:t>
            </w:r>
            <w:proofErr w:type="spellStart"/>
            <w:r w:rsidRPr="00A95393">
              <w:rPr>
                <w:sz w:val="22"/>
                <w:szCs w:val="22"/>
              </w:rPr>
              <w:t>КМАФАнМ</w:t>
            </w:r>
            <w:proofErr w:type="spellEnd"/>
            <w:r w:rsidRPr="00A95393">
              <w:rPr>
                <w:sz w:val="22"/>
                <w:szCs w:val="22"/>
              </w:rPr>
              <w:t>)</w:t>
            </w:r>
          </w:p>
        </w:tc>
        <w:tc>
          <w:tcPr>
            <w:tcW w:w="2126" w:type="dxa"/>
            <w:vMerge/>
          </w:tcPr>
          <w:p w14:paraId="50455DAC" w14:textId="77777777" w:rsidR="009E2FA1" w:rsidRPr="00A95393" w:rsidRDefault="009E2FA1" w:rsidP="007F2169">
            <w:pPr>
              <w:shd w:val="clear" w:color="auto" w:fill="FFFFFF"/>
              <w:spacing w:line="228" w:lineRule="auto"/>
              <w:rPr>
                <w:spacing w:val="-10"/>
                <w:sz w:val="22"/>
                <w:szCs w:val="22"/>
              </w:rPr>
            </w:pPr>
          </w:p>
        </w:tc>
        <w:tc>
          <w:tcPr>
            <w:tcW w:w="2840" w:type="dxa"/>
          </w:tcPr>
          <w:p w14:paraId="10276AC0" w14:textId="77777777" w:rsidR="009E2FA1" w:rsidRPr="00A95393" w:rsidRDefault="009E2FA1" w:rsidP="007F2169">
            <w:pPr>
              <w:spacing w:line="228" w:lineRule="auto"/>
              <w:rPr>
                <w:sz w:val="22"/>
                <w:szCs w:val="22"/>
              </w:rPr>
            </w:pPr>
            <w:r w:rsidRPr="00A95393">
              <w:rPr>
                <w:sz w:val="22"/>
                <w:szCs w:val="22"/>
              </w:rPr>
              <w:t>ГОСТ 10444.15-94</w:t>
            </w:r>
          </w:p>
        </w:tc>
      </w:tr>
      <w:tr w:rsidR="009E2FA1" w:rsidRPr="00A95393" w14:paraId="4A0E06CE" w14:textId="77777777" w:rsidTr="00B72431">
        <w:trPr>
          <w:cantSplit/>
          <w:trHeight w:val="70"/>
        </w:trPr>
        <w:tc>
          <w:tcPr>
            <w:tcW w:w="708" w:type="dxa"/>
          </w:tcPr>
          <w:p w14:paraId="00AF61F8" w14:textId="77777777" w:rsidR="009E2FA1" w:rsidRPr="00A95393" w:rsidRDefault="00D81D3D" w:rsidP="007F2169">
            <w:pPr>
              <w:pStyle w:val="af6"/>
              <w:spacing w:line="228" w:lineRule="auto"/>
              <w:ind w:right="-111" w:hanging="108"/>
              <w:jc w:val="center"/>
              <w:rPr>
                <w:sz w:val="22"/>
                <w:szCs w:val="22"/>
                <w:lang w:val="ru-RU" w:eastAsia="en-US"/>
              </w:rPr>
            </w:pPr>
            <w:r w:rsidRPr="00A95393">
              <w:rPr>
                <w:sz w:val="22"/>
                <w:szCs w:val="22"/>
                <w:lang w:val="ru-RU" w:eastAsia="en-US"/>
              </w:rPr>
              <w:t>143</w:t>
            </w:r>
            <w:r w:rsidR="009E2FA1" w:rsidRPr="00A95393">
              <w:rPr>
                <w:sz w:val="22"/>
                <w:szCs w:val="22"/>
                <w:lang w:val="ru-RU" w:eastAsia="en-US"/>
              </w:rPr>
              <w:t>.3</w:t>
            </w:r>
            <w:r w:rsidR="00E70598" w:rsidRPr="00A95393">
              <w:rPr>
                <w:sz w:val="22"/>
                <w:szCs w:val="22"/>
                <w:lang w:val="ru-RU" w:eastAsia="en-US"/>
              </w:rPr>
              <w:t>*</w:t>
            </w:r>
          </w:p>
        </w:tc>
        <w:tc>
          <w:tcPr>
            <w:tcW w:w="1844" w:type="dxa"/>
            <w:vMerge/>
          </w:tcPr>
          <w:p w14:paraId="634E1612" w14:textId="77777777" w:rsidR="009E2FA1" w:rsidRPr="00A95393" w:rsidRDefault="009E2FA1" w:rsidP="007F2169">
            <w:pPr>
              <w:shd w:val="clear" w:color="auto" w:fill="FFFFFF"/>
              <w:spacing w:line="228" w:lineRule="auto"/>
              <w:ind w:right="-111" w:hanging="108"/>
              <w:rPr>
                <w:sz w:val="22"/>
                <w:szCs w:val="22"/>
              </w:rPr>
            </w:pPr>
          </w:p>
        </w:tc>
        <w:tc>
          <w:tcPr>
            <w:tcW w:w="993" w:type="dxa"/>
            <w:vMerge/>
          </w:tcPr>
          <w:p w14:paraId="45B1AC79" w14:textId="77777777" w:rsidR="009E2FA1" w:rsidRPr="00A95393" w:rsidRDefault="009E2FA1" w:rsidP="007F2169">
            <w:pPr>
              <w:pStyle w:val="af6"/>
              <w:spacing w:line="228" w:lineRule="auto"/>
              <w:jc w:val="center"/>
              <w:rPr>
                <w:sz w:val="22"/>
                <w:szCs w:val="22"/>
                <w:lang w:val="ru-RU" w:eastAsia="en-US"/>
              </w:rPr>
            </w:pPr>
          </w:p>
        </w:tc>
        <w:tc>
          <w:tcPr>
            <w:tcW w:w="2126" w:type="dxa"/>
          </w:tcPr>
          <w:p w14:paraId="4C326D88" w14:textId="77777777" w:rsidR="009E2FA1" w:rsidRPr="00A95393" w:rsidRDefault="009E2FA1" w:rsidP="007F2169">
            <w:pPr>
              <w:tabs>
                <w:tab w:val="left" w:pos="708"/>
              </w:tabs>
              <w:spacing w:line="228" w:lineRule="auto"/>
              <w:rPr>
                <w:sz w:val="22"/>
                <w:szCs w:val="22"/>
              </w:rPr>
            </w:pPr>
            <w:r w:rsidRPr="00A95393">
              <w:rPr>
                <w:spacing w:val="-12"/>
                <w:sz w:val="22"/>
                <w:szCs w:val="22"/>
              </w:rPr>
              <w:t xml:space="preserve">Бактерии группы кишечных </w:t>
            </w:r>
            <w:r w:rsidRPr="00A95393">
              <w:rPr>
                <w:sz w:val="22"/>
                <w:szCs w:val="22"/>
              </w:rPr>
              <w:t>палочек (</w:t>
            </w:r>
            <w:proofErr w:type="spellStart"/>
            <w:r w:rsidRPr="00A95393">
              <w:rPr>
                <w:sz w:val="22"/>
                <w:szCs w:val="22"/>
              </w:rPr>
              <w:t>колиформы</w:t>
            </w:r>
            <w:proofErr w:type="spellEnd"/>
            <w:r w:rsidRPr="00A95393">
              <w:rPr>
                <w:sz w:val="22"/>
                <w:szCs w:val="22"/>
              </w:rPr>
              <w:t>)</w:t>
            </w:r>
          </w:p>
        </w:tc>
        <w:tc>
          <w:tcPr>
            <w:tcW w:w="2126" w:type="dxa"/>
            <w:vMerge/>
          </w:tcPr>
          <w:p w14:paraId="45A0D080" w14:textId="77777777" w:rsidR="009E2FA1" w:rsidRPr="00A95393" w:rsidRDefault="009E2FA1" w:rsidP="007F2169">
            <w:pPr>
              <w:spacing w:line="228" w:lineRule="auto"/>
              <w:rPr>
                <w:sz w:val="22"/>
                <w:szCs w:val="22"/>
              </w:rPr>
            </w:pPr>
          </w:p>
        </w:tc>
        <w:tc>
          <w:tcPr>
            <w:tcW w:w="2840" w:type="dxa"/>
          </w:tcPr>
          <w:p w14:paraId="456B8D06" w14:textId="77777777" w:rsidR="009E2FA1" w:rsidRPr="00A95393" w:rsidRDefault="009E2FA1" w:rsidP="007F2169">
            <w:pPr>
              <w:spacing w:line="228" w:lineRule="auto"/>
              <w:rPr>
                <w:sz w:val="22"/>
                <w:szCs w:val="22"/>
              </w:rPr>
            </w:pPr>
            <w:r w:rsidRPr="00A95393">
              <w:rPr>
                <w:sz w:val="22"/>
                <w:szCs w:val="22"/>
              </w:rPr>
              <w:t>ГОСТ 31747-2012</w:t>
            </w:r>
          </w:p>
        </w:tc>
      </w:tr>
      <w:tr w:rsidR="009E2FA1" w:rsidRPr="00A95393" w14:paraId="7FB26FAA" w14:textId="77777777" w:rsidTr="00B72431">
        <w:trPr>
          <w:cantSplit/>
          <w:trHeight w:val="70"/>
        </w:trPr>
        <w:tc>
          <w:tcPr>
            <w:tcW w:w="708" w:type="dxa"/>
          </w:tcPr>
          <w:p w14:paraId="1727EEB2" w14:textId="77777777" w:rsidR="009E2FA1" w:rsidRPr="00A95393" w:rsidRDefault="00D81D3D" w:rsidP="007F2169">
            <w:pPr>
              <w:pStyle w:val="af6"/>
              <w:spacing w:line="228" w:lineRule="auto"/>
              <w:ind w:right="-111" w:hanging="108"/>
              <w:jc w:val="center"/>
              <w:rPr>
                <w:sz w:val="22"/>
                <w:szCs w:val="22"/>
                <w:lang w:val="ru-RU" w:eastAsia="en-US"/>
              </w:rPr>
            </w:pPr>
            <w:r w:rsidRPr="00A95393">
              <w:rPr>
                <w:sz w:val="22"/>
                <w:szCs w:val="22"/>
                <w:lang w:val="ru-RU" w:eastAsia="en-US"/>
              </w:rPr>
              <w:t>143</w:t>
            </w:r>
            <w:r w:rsidR="009E2FA1" w:rsidRPr="00A95393">
              <w:rPr>
                <w:sz w:val="22"/>
                <w:szCs w:val="22"/>
                <w:lang w:val="ru-RU" w:eastAsia="en-US"/>
              </w:rPr>
              <w:t>.4</w:t>
            </w:r>
            <w:r w:rsidR="00E70598" w:rsidRPr="00A95393">
              <w:rPr>
                <w:sz w:val="22"/>
                <w:szCs w:val="22"/>
                <w:lang w:val="ru-RU" w:eastAsia="en-US"/>
              </w:rPr>
              <w:t>*</w:t>
            </w:r>
          </w:p>
        </w:tc>
        <w:tc>
          <w:tcPr>
            <w:tcW w:w="1844" w:type="dxa"/>
            <w:vMerge/>
          </w:tcPr>
          <w:p w14:paraId="71FCDEAE" w14:textId="77777777" w:rsidR="009E2FA1" w:rsidRPr="00A95393" w:rsidRDefault="009E2FA1" w:rsidP="007F2169">
            <w:pPr>
              <w:shd w:val="clear" w:color="auto" w:fill="FFFFFF"/>
              <w:spacing w:line="228" w:lineRule="auto"/>
              <w:ind w:right="-111" w:hanging="108"/>
              <w:rPr>
                <w:sz w:val="22"/>
                <w:szCs w:val="22"/>
              </w:rPr>
            </w:pPr>
          </w:p>
        </w:tc>
        <w:tc>
          <w:tcPr>
            <w:tcW w:w="993" w:type="dxa"/>
            <w:vMerge/>
          </w:tcPr>
          <w:p w14:paraId="0CF7A603" w14:textId="77777777" w:rsidR="009E2FA1" w:rsidRPr="00A95393" w:rsidRDefault="009E2FA1" w:rsidP="007F2169">
            <w:pPr>
              <w:pStyle w:val="af6"/>
              <w:spacing w:line="228" w:lineRule="auto"/>
              <w:jc w:val="center"/>
              <w:rPr>
                <w:sz w:val="22"/>
                <w:szCs w:val="22"/>
                <w:lang w:val="ru-RU" w:eastAsia="en-US"/>
              </w:rPr>
            </w:pPr>
          </w:p>
        </w:tc>
        <w:tc>
          <w:tcPr>
            <w:tcW w:w="2126" w:type="dxa"/>
          </w:tcPr>
          <w:p w14:paraId="13A86AAE" w14:textId="77777777" w:rsidR="009E2FA1" w:rsidRPr="00A95393" w:rsidRDefault="009E2FA1" w:rsidP="007F2169">
            <w:pPr>
              <w:tabs>
                <w:tab w:val="left" w:pos="708"/>
              </w:tabs>
              <w:spacing w:line="228" w:lineRule="auto"/>
              <w:rPr>
                <w:sz w:val="22"/>
                <w:szCs w:val="22"/>
              </w:rPr>
            </w:pPr>
            <w:r w:rsidRPr="00A95393">
              <w:rPr>
                <w:sz w:val="22"/>
                <w:szCs w:val="22"/>
              </w:rPr>
              <w:t>Плесени, дрожжи</w:t>
            </w:r>
          </w:p>
        </w:tc>
        <w:tc>
          <w:tcPr>
            <w:tcW w:w="2126" w:type="dxa"/>
            <w:vMerge/>
          </w:tcPr>
          <w:p w14:paraId="3F11416B" w14:textId="77777777" w:rsidR="009E2FA1" w:rsidRPr="00A95393" w:rsidRDefault="009E2FA1" w:rsidP="007F2169">
            <w:pPr>
              <w:spacing w:line="228" w:lineRule="auto"/>
              <w:rPr>
                <w:sz w:val="22"/>
                <w:szCs w:val="22"/>
              </w:rPr>
            </w:pPr>
          </w:p>
        </w:tc>
        <w:tc>
          <w:tcPr>
            <w:tcW w:w="2840" w:type="dxa"/>
          </w:tcPr>
          <w:p w14:paraId="14078628" w14:textId="77777777" w:rsidR="009E2FA1" w:rsidRPr="00A95393" w:rsidRDefault="009E2FA1" w:rsidP="007F2169">
            <w:pPr>
              <w:spacing w:line="228" w:lineRule="auto"/>
              <w:rPr>
                <w:sz w:val="22"/>
                <w:szCs w:val="22"/>
              </w:rPr>
            </w:pPr>
            <w:r w:rsidRPr="00A95393">
              <w:rPr>
                <w:spacing w:val="-6"/>
                <w:sz w:val="22"/>
                <w:szCs w:val="22"/>
              </w:rPr>
              <w:t xml:space="preserve">ГОСТ </w:t>
            </w:r>
            <w:proofErr w:type="gramStart"/>
            <w:r w:rsidRPr="00A95393">
              <w:rPr>
                <w:spacing w:val="-6"/>
                <w:sz w:val="22"/>
                <w:szCs w:val="22"/>
              </w:rPr>
              <w:t>10444.12-2013</w:t>
            </w:r>
            <w:proofErr w:type="gramEnd"/>
          </w:p>
        </w:tc>
      </w:tr>
      <w:tr w:rsidR="009E2FA1" w:rsidRPr="00A95393" w14:paraId="4C5242FA" w14:textId="77777777" w:rsidTr="00B72431">
        <w:trPr>
          <w:cantSplit/>
          <w:trHeight w:val="70"/>
        </w:trPr>
        <w:tc>
          <w:tcPr>
            <w:tcW w:w="708" w:type="dxa"/>
          </w:tcPr>
          <w:p w14:paraId="7B72C35E" w14:textId="77777777" w:rsidR="009E2FA1" w:rsidRPr="00A95393" w:rsidRDefault="00D81D3D" w:rsidP="007F2169">
            <w:pPr>
              <w:pStyle w:val="af6"/>
              <w:spacing w:line="228" w:lineRule="auto"/>
              <w:ind w:right="-111" w:hanging="108"/>
              <w:jc w:val="center"/>
              <w:rPr>
                <w:sz w:val="22"/>
                <w:szCs w:val="22"/>
                <w:lang w:val="ru-RU" w:eastAsia="en-US"/>
              </w:rPr>
            </w:pPr>
            <w:r w:rsidRPr="00A95393">
              <w:rPr>
                <w:sz w:val="22"/>
                <w:szCs w:val="22"/>
                <w:lang w:val="ru-RU" w:eastAsia="en-US"/>
              </w:rPr>
              <w:t>143</w:t>
            </w:r>
            <w:r w:rsidR="009E2FA1" w:rsidRPr="00A95393">
              <w:rPr>
                <w:sz w:val="22"/>
                <w:szCs w:val="22"/>
                <w:lang w:val="ru-RU" w:eastAsia="en-US"/>
              </w:rPr>
              <w:t>.5</w:t>
            </w:r>
            <w:r w:rsidR="00E70598" w:rsidRPr="00A95393">
              <w:rPr>
                <w:sz w:val="22"/>
                <w:szCs w:val="22"/>
                <w:lang w:val="ru-RU" w:eastAsia="en-US"/>
              </w:rPr>
              <w:t>*</w:t>
            </w:r>
          </w:p>
        </w:tc>
        <w:tc>
          <w:tcPr>
            <w:tcW w:w="1844" w:type="dxa"/>
            <w:vMerge/>
          </w:tcPr>
          <w:p w14:paraId="7CBDDBAA" w14:textId="77777777" w:rsidR="009E2FA1" w:rsidRPr="00A95393" w:rsidRDefault="009E2FA1" w:rsidP="007F2169">
            <w:pPr>
              <w:shd w:val="clear" w:color="auto" w:fill="FFFFFF"/>
              <w:spacing w:line="228" w:lineRule="auto"/>
              <w:ind w:right="-111" w:hanging="108"/>
              <w:rPr>
                <w:sz w:val="22"/>
                <w:szCs w:val="22"/>
              </w:rPr>
            </w:pPr>
          </w:p>
        </w:tc>
        <w:tc>
          <w:tcPr>
            <w:tcW w:w="993" w:type="dxa"/>
            <w:vMerge/>
          </w:tcPr>
          <w:p w14:paraId="1AA105F7" w14:textId="77777777" w:rsidR="009E2FA1" w:rsidRPr="00A95393" w:rsidRDefault="009E2FA1" w:rsidP="007F2169">
            <w:pPr>
              <w:pStyle w:val="af6"/>
              <w:spacing w:line="228" w:lineRule="auto"/>
              <w:jc w:val="center"/>
              <w:rPr>
                <w:sz w:val="22"/>
                <w:szCs w:val="22"/>
                <w:lang w:val="ru-RU" w:eastAsia="en-US"/>
              </w:rPr>
            </w:pPr>
          </w:p>
        </w:tc>
        <w:tc>
          <w:tcPr>
            <w:tcW w:w="2126" w:type="dxa"/>
          </w:tcPr>
          <w:p w14:paraId="2E6E9C4A" w14:textId="77777777" w:rsidR="009E2FA1" w:rsidRPr="00A95393" w:rsidRDefault="009E2FA1" w:rsidP="007F2169">
            <w:pPr>
              <w:tabs>
                <w:tab w:val="left" w:pos="708"/>
              </w:tabs>
              <w:spacing w:line="228" w:lineRule="auto"/>
              <w:rPr>
                <w:sz w:val="22"/>
                <w:szCs w:val="22"/>
              </w:rPr>
            </w:pPr>
            <w:proofErr w:type="spellStart"/>
            <w:r w:rsidRPr="00A95393">
              <w:rPr>
                <w:spacing w:val="-3"/>
                <w:sz w:val="22"/>
                <w:szCs w:val="22"/>
              </w:rPr>
              <w:t>Сульфитредуцирующие</w:t>
            </w:r>
            <w:proofErr w:type="spellEnd"/>
            <w:r w:rsidRPr="00A95393">
              <w:rPr>
                <w:spacing w:val="-3"/>
                <w:sz w:val="22"/>
                <w:szCs w:val="22"/>
              </w:rPr>
              <w:t xml:space="preserve"> </w:t>
            </w:r>
            <w:proofErr w:type="spellStart"/>
            <w:r w:rsidRPr="00A95393">
              <w:rPr>
                <w:spacing w:val="-3"/>
                <w:sz w:val="22"/>
                <w:szCs w:val="22"/>
              </w:rPr>
              <w:t>клостридии</w:t>
            </w:r>
            <w:proofErr w:type="spellEnd"/>
          </w:p>
        </w:tc>
        <w:tc>
          <w:tcPr>
            <w:tcW w:w="2126" w:type="dxa"/>
            <w:vMerge/>
          </w:tcPr>
          <w:p w14:paraId="646E8844" w14:textId="77777777" w:rsidR="009E2FA1" w:rsidRPr="00A95393" w:rsidRDefault="009E2FA1" w:rsidP="007F2169">
            <w:pPr>
              <w:spacing w:line="228" w:lineRule="auto"/>
              <w:rPr>
                <w:sz w:val="22"/>
                <w:szCs w:val="22"/>
              </w:rPr>
            </w:pPr>
          </w:p>
        </w:tc>
        <w:tc>
          <w:tcPr>
            <w:tcW w:w="2840" w:type="dxa"/>
          </w:tcPr>
          <w:p w14:paraId="7F6E7A2E" w14:textId="77777777" w:rsidR="009E2FA1" w:rsidRPr="00A95393" w:rsidRDefault="009E2FA1" w:rsidP="007F2169">
            <w:pPr>
              <w:spacing w:line="228" w:lineRule="auto"/>
              <w:rPr>
                <w:sz w:val="22"/>
                <w:szCs w:val="22"/>
              </w:rPr>
            </w:pPr>
            <w:r w:rsidRPr="00A95393">
              <w:rPr>
                <w:sz w:val="22"/>
                <w:szCs w:val="22"/>
              </w:rPr>
              <w:t>ГОСТ 29185-2014</w:t>
            </w:r>
          </w:p>
        </w:tc>
      </w:tr>
      <w:tr w:rsidR="009E2FA1" w:rsidRPr="00A95393" w14:paraId="1F7F8518" w14:textId="77777777" w:rsidTr="00B72431">
        <w:trPr>
          <w:cantSplit/>
          <w:trHeight w:val="70"/>
        </w:trPr>
        <w:tc>
          <w:tcPr>
            <w:tcW w:w="708" w:type="dxa"/>
          </w:tcPr>
          <w:p w14:paraId="0AE04BDD" w14:textId="77777777" w:rsidR="009E2FA1" w:rsidRPr="00A95393" w:rsidRDefault="00D81D3D" w:rsidP="007F2169">
            <w:pPr>
              <w:pStyle w:val="af6"/>
              <w:spacing w:line="228" w:lineRule="auto"/>
              <w:ind w:right="-111" w:hanging="108"/>
              <w:jc w:val="center"/>
              <w:rPr>
                <w:sz w:val="22"/>
                <w:szCs w:val="22"/>
                <w:lang w:val="ru-RU" w:eastAsia="en-US"/>
              </w:rPr>
            </w:pPr>
            <w:r w:rsidRPr="00A95393">
              <w:rPr>
                <w:sz w:val="22"/>
                <w:szCs w:val="22"/>
                <w:lang w:val="ru-RU" w:eastAsia="en-US"/>
              </w:rPr>
              <w:t>143</w:t>
            </w:r>
            <w:r w:rsidR="009E2FA1" w:rsidRPr="00A95393">
              <w:rPr>
                <w:sz w:val="22"/>
                <w:szCs w:val="22"/>
                <w:lang w:val="ru-RU" w:eastAsia="en-US"/>
              </w:rPr>
              <w:t>.6</w:t>
            </w:r>
            <w:r w:rsidR="00E70598" w:rsidRPr="00A95393">
              <w:rPr>
                <w:sz w:val="22"/>
                <w:szCs w:val="22"/>
                <w:lang w:val="ru-RU" w:eastAsia="en-US"/>
              </w:rPr>
              <w:t>*</w:t>
            </w:r>
          </w:p>
        </w:tc>
        <w:tc>
          <w:tcPr>
            <w:tcW w:w="1844" w:type="dxa"/>
            <w:vMerge/>
          </w:tcPr>
          <w:p w14:paraId="59CB04FF" w14:textId="77777777" w:rsidR="009E2FA1" w:rsidRPr="00A95393" w:rsidRDefault="009E2FA1" w:rsidP="007F2169">
            <w:pPr>
              <w:shd w:val="clear" w:color="auto" w:fill="FFFFFF"/>
              <w:spacing w:line="228" w:lineRule="auto"/>
              <w:ind w:right="-111" w:hanging="108"/>
              <w:rPr>
                <w:sz w:val="22"/>
                <w:szCs w:val="22"/>
              </w:rPr>
            </w:pPr>
          </w:p>
        </w:tc>
        <w:tc>
          <w:tcPr>
            <w:tcW w:w="993" w:type="dxa"/>
            <w:vMerge/>
          </w:tcPr>
          <w:p w14:paraId="5C8B8ED0" w14:textId="77777777" w:rsidR="009E2FA1" w:rsidRPr="00A95393" w:rsidRDefault="009E2FA1" w:rsidP="007F2169">
            <w:pPr>
              <w:pStyle w:val="af6"/>
              <w:spacing w:line="228" w:lineRule="auto"/>
              <w:jc w:val="center"/>
              <w:rPr>
                <w:sz w:val="22"/>
                <w:szCs w:val="22"/>
                <w:lang w:val="ru-RU" w:eastAsia="en-US"/>
              </w:rPr>
            </w:pPr>
          </w:p>
        </w:tc>
        <w:tc>
          <w:tcPr>
            <w:tcW w:w="2126" w:type="dxa"/>
          </w:tcPr>
          <w:p w14:paraId="741CE7A4" w14:textId="77777777" w:rsidR="009E2FA1" w:rsidRDefault="009E2FA1" w:rsidP="007F2169">
            <w:pPr>
              <w:tabs>
                <w:tab w:val="left" w:pos="708"/>
              </w:tabs>
              <w:spacing w:line="228" w:lineRule="auto"/>
              <w:rPr>
                <w:spacing w:val="-3"/>
                <w:sz w:val="22"/>
                <w:szCs w:val="22"/>
                <w:lang w:val="en-US"/>
              </w:rPr>
            </w:pPr>
            <w:r w:rsidRPr="00A95393">
              <w:rPr>
                <w:spacing w:val="-3"/>
                <w:sz w:val="22"/>
                <w:szCs w:val="22"/>
                <w:lang w:val="en-US"/>
              </w:rPr>
              <w:t>E.</w:t>
            </w:r>
            <w:r w:rsidRPr="00A95393">
              <w:rPr>
                <w:spacing w:val="-3"/>
                <w:sz w:val="22"/>
                <w:szCs w:val="22"/>
              </w:rPr>
              <w:t xml:space="preserve"> </w:t>
            </w:r>
            <w:r w:rsidRPr="00A95393">
              <w:rPr>
                <w:spacing w:val="-3"/>
                <w:sz w:val="22"/>
                <w:szCs w:val="22"/>
                <w:lang w:val="en-US"/>
              </w:rPr>
              <w:t>coli</w:t>
            </w:r>
          </w:p>
          <w:p w14:paraId="63BD68F9" w14:textId="77777777" w:rsidR="008C12CE" w:rsidRDefault="008C12CE" w:rsidP="007F2169">
            <w:pPr>
              <w:tabs>
                <w:tab w:val="left" w:pos="708"/>
              </w:tabs>
              <w:spacing w:line="228" w:lineRule="auto"/>
              <w:rPr>
                <w:spacing w:val="-3"/>
                <w:sz w:val="22"/>
                <w:szCs w:val="22"/>
                <w:lang w:val="en-US"/>
              </w:rPr>
            </w:pPr>
          </w:p>
          <w:p w14:paraId="2F61D8DF" w14:textId="77777777" w:rsidR="008C12CE" w:rsidRDefault="008C12CE" w:rsidP="007F2169">
            <w:pPr>
              <w:tabs>
                <w:tab w:val="left" w:pos="708"/>
              </w:tabs>
              <w:spacing w:line="228" w:lineRule="auto"/>
              <w:rPr>
                <w:spacing w:val="-3"/>
                <w:sz w:val="22"/>
                <w:szCs w:val="22"/>
                <w:lang w:val="en-US"/>
              </w:rPr>
            </w:pPr>
          </w:p>
          <w:p w14:paraId="71DD432D" w14:textId="77777777" w:rsidR="008C12CE" w:rsidRDefault="008C12CE" w:rsidP="007F2169">
            <w:pPr>
              <w:tabs>
                <w:tab w:val="left" w:pos="708"/>
              </w:tabs>
              <w:spacing w:line="228" w:lineRule="auto"/>
              <w:rPr>
                <w:spacing w:val="-3"/>
                <w:sz w:val="22"/>
                <w:szCs w:val="22"/>
                <w:lang w:val="en-US"/>
              </w:rPr>
            </w:pPr>
          </w:p>
          <w:p w14:paraId="197404DB" w14:textId="77777777" w:rsidR="008C12CE" w:rsidRDefault="008C12CE" w:rsidP="007F2169">
            <w:pPr>
              <w:tabs>
                <w:tab w:val="left" w:pos="708"/>
              </w:tabs>
              <w:spacing w:line="228" w:lineRule="auto"/>
              <w:rPr>
                <w:spacing w:val="-3"/>
                <w:sz w:val="22"/>
                <w:szCs w:val="22"/>
                <w:lang w:val="en-US"/>
              </w:rPr>
            </w:pPr>
          </w:p>
          <w:p w14:paraId="5FD5CC99" w14:textId="77777777" w:rsidR="008C12CE" w:rsidRDefault="008C12CE" w:rsidP="007F2169">
            <w:pPr>
              <w:tabs>
                <w:tab w:val="left" w:pos="708"/>
              </w:tabs>
              <w:spacing w:line="228" w:lineRule="auto"/>
              <w:rPr>
                <w:spacing w:val="-3"/>
                <w:sz w:val="22"/>
                <w:szCs w:val="22"/>
                <w:lang w:val="en-US"/>
              </w:rPr>
            </w:pPr>
          </w:p>
          <w:p w14:paraId="13168147" w14:textId="77777777" w:rsidR="008C12CE" w:rsidRDefault="008C12CE" w:rsidP="007F2169">
            <w:pPr>
              <w:tabs>
                <w:tab w:val="left" w:pos="708"/>
              </w:tabs>
              <w:spacing w:line="228" w:lineRule="auto"/>
              <w:rPr>
                <w:spacing w:val="-3"/>
                <w:sz w:val="22"/>
                <w:szCs w:val="22"/>
                <w:lang w:val="en-US"/>
              </w:rPr>
            </w:pPr>
          </w:p>
          <w:p w14:paraId="437AE032" w14:textId="77777777" w:rsidR="008C12CE" w:rsidRDefault="008C12CE" w:rsidP="007F2169">
            <w:pPr>
              <w:tabs>
                <w:tab w:val="left" w:pos="708"/>
              </w:tabs>
              <w:spacing w:line="228" w:lineRule="auto"/>
              <w:rPr>
                <w:spacing w:val="-3"/>
                <w:sz w:val="22"/>
                <w:szCs w:val="22"/>
                <w:lang w:val="en-US"/>
              </w:rPr>
            </w:pPr>
          </w:p>
          <w:p w14:paraId="46DF8C9E" w14:textId="77777777" w:rsidR="008C12CE" w:rsidRDefault="008C12CE" w:rsidP="007F2169">
            <w:pPr>
              <w:tabs>
                <w:tab w:val="left" w:pos="708"/>
              </w:tabs>
              <w:spacing w:line="228" w:lineRule="auto"/>
              <w:rPr>
                <w:spacing w:val="-3"/>
                <w:sz w:val="22"/>
                <w:szCs w:val="22"/>
                <w:lang w:val="en-US"/>
              </w:rPr>
            </w:pPr>
          </w:p>
          <w:p w14:paraId="05B65ED0" w14:textId="77777777" w:rsidR="008C12CE" w:rsidRDefault="008C12CE" w:rsidP="007F2169">
            <w:pPr>
              <w:tabs>
                <w:tab w:val="left" w:pos="708"/>
              </w:tabs>
              <w:spacing w:line="228" w:lineRule="auto"/>
              <w:rPr>
                <w:spacing w:val="-3"/>
                <w:sz w:val="22"/>
                <w:szCs w:val="22"/>
                <w:lang w:val="en-US"/>
              </w:rPr>
            </w:pPr>
          </w:p>
          <w:p w14:paraId="3E38479C" w14:textId="77777777" w:rsidR="008C12CE" w:rsidRDefault="008C12CE" w:rsidP="007F2169">
            <w:pPr>
              <w:tabs>
                <w:tab w:val="left" w:pos="708"/>
              </w:tabs>
              <w:spacing w:line="228" w:lineRule="auto"/>
              <w:rPr>
                <w:spacing w:val="-3"/>
                <w:sz w:val="22"/>
                <w:szCs w:val="22"/>
                <w:lang w:val="en-US"/>
              </w:rPr>
            </w:pPr>
          </w:p>
          <w:p w14:paraId="34024C7C" w14:textId="77777777" w:rsidR="008C12CE" w:rsidRDefault="008C12CE" w:rsidP="007F2169">
            <w:pPr>
              <w:tabs>
                <w:tab w:val="left" w:pos="708"/>
              </w:tabs>
              <w:spacing w:line="228" w:lineRule="auto"/>
              <w:rPr>
                <w:spacing w:val="-3"/>
                <w:sz w:val="22"/>
                <w:szCs w:val="22"/>
                <w:lang w:val="en-US"/>
              </w:rPr>
            </w:pPr>
          </w:p>
          <w:p w14:paraId="585F4019" w14:textId="77777777" w:rsidR="008C12CE" w:rsidRDefault="008C12CE" w:rsidP="007F2169">
            <w:pPr>
              <w:tabs>
                <w:tab w:val="left" w:pos="708"/>
              </w:tabs>
              <w:spacing w:line="228" w:lineRule="auto"/>
              <w:rPr>
                <w:spacing w:val="-3"/>
                <w:sz w:val="22"/>
                <w:szCs w:val="22"/>
                <w:lang w:val="en-US"/>
              </w:rPr>
            </w:pPr>
          </w:p>
          <w:p w14:paraId="5CDBFB61" w14:textId="77777777" w:rsidR="008C12CE" w:rsidRDefault="008C12CE" w:rsidP="007F2169">
            <w:pPr>
              <w:tabs>
                <w:tab w:val="left" w:pos="708"/>
              </w:tabs>
              <w:spacing w:line="228" w:lineRule="auto"/>
              <w:rPr>
                <w:spacing w:val="-3"/>
                <w:sz w:val="22"/>
                <w:szCs w:val="22"/>
                <w:lang w:val="en-US"/>
              </w:rPr>
            </w:pPr>
          </w:p>
          <w:p w14:paraId="1AB8FB12" w14:textId="77777777" w:rsidR="008C12CE" w:rsidRDefault="008C12CE" w:rsidP="007F2169">
            <w:pPr>
              <w:tabs>
                <w:tab w:val="left" w:pos="708"/>
              </w:tabs>
              <w:spacing w:line="228" w:lineRule="auto"/>
              <w:rPr>
                <w:spacing w:val="-3"/>
                <w:sz w:val="22"/>
                <w:szCs w:val="22"/>
                <w:lang w:val="en-US"/>
              </w:rPr>
            </w:pPr>
          </w:p>
          <w:p w14:paraId="0AE545AA" w14:textId="77777777" w:rsidR="008C12CE" w:rsidRDefault="008C12CE" w:rsidP="007F2169">
            <w:pPr>
              <w:tabs>
                <w:tab w:val="left" w:pos="708"/>
              </w:tabs>
              <w:spacing w:line="228" w:lineRule="auto"/>
              <w:rPr>
                <w:spacing w:val="-3"/>
                <w:sz w:val="22"/>
                <w:szCs w:val="22"/>
                <w:lang w:val="en-US"/>
              </w:rPr>
            </w:pPr>
          </w:p>
          <w:p w14:paraId="6D62EED0" w14:textId="77777777" w:rsidR="008C12CE" w:rsidRDefault="008C12CE" w:rsidP="007F2169">
            <w:pPr>
              <w:tabs>
                <w:tab w:val="left" w:pos="708"/>
              </w:tabs>
              <w:spacing w:line="228" w:lineRule="auto"/>
              <w:rPr>
                <w:spacing w:val="-3"/>
                <w:sz w:val="22"/>
                <w:szCs w:val="22"/>
                <w:lang w:val="en-US"/>
              </w:rPr>
            </w:pPr>
          </w:p>
          <w:p w14:paraId="0739EB1C" w14:textId="77777777" w:rsidR="008C12CE" w:rsidRDefault="008C12CE" w:rsidP="007F2169">
            <w:pPr>
              <w:tabs>
                <w:tab w:val="left" w:pos="708"/>
              </w:tabs>
              <w:spacing w:line="228" w:lineRule="auto"/>
              <w:rPr>
                <w:spacing w:val="-3"/>
                <w:sz w:val="22"/>
                <w:szCs w:val="22"/>
                <w:lang w:val="en-US"/>
              </w:rPr>
            </w:pPr>
          </w:p>
          <w:p w14:paraId="3522D2C8" w14:textId="77777777" w:rsidR="008C12CE" w:rsidRDefault="008C12CE" w:rsidP="007F2169">
            <w:pPr>
              <w:tabs>
                <w:tab w:val="left" w:pos="708"/>
              </w:tabs>
              <w:spacing w:line="228" w:lineRule="auto"/>
              <w:rPr>
                <w:spacing w:val="-3"/>
                <w:sz w:val="22"/>
                <w:szCs w:val="22"/>
                <w:lang w:val="en-US"/>
              </w:rPr>
            </w:pPr>
          </w:p>
          <w:p w14:paraId="6E103EC4" w14:textId="77777777" w:rsidR="008C12CE" w:rsidRDefault="008C12CE" w:rsidP="007F2169">
            <w:pPr>
              <w:tabs>
                <w:tab w:val="left" w:pos="708"/>
              </w:tabs>
              <w:spacing w:line="228" w:lineRule="auto"/>
              <w:rPr>
                <w:spacing w:val="-3"/>
                <w:sz w:val="22"/>
                <w:szCs w:val="22"/>
                <w:lang w:val="en-US"/>
              </w:rPr>
            </w:pPr>
          </w:p>
          <w:p w14:paraId="70F2BC24" w14:textId="77777777" w:rsidR="008C12CE" w:rsidRPr="00A95393" w:rsidRDefault="008C12CE" w:rsidP="007F2169">
            <w:pPr>
              <w:tabs>
                <w:tab w:val="left" w:pos="708"/>
              </w:tabs>
              <w:spacing w:line="228" w:lineRule="auto"/>
              <w:rPr>
                <w:sz w:val="22"/>
                <w:szCs w:val="22"/>
              </w:rPr>
            </w:pPr>
          </w:p>
        </w:tc>
        <w:tc>
          <w:tcPr>
            <w:tcW w:w="2126" w:type="dxa"/>
            <w:vMerge/>
          </w:tcPr>
          <w:p w14:paraId="2B28B793" w14:textId="77777777" w:rsidR="009E2FA1" w:rsidRPr="00A95393" w:rsidRDefault="009E2FA1" w:rsidP="007F2169">
            <w:pPr>
              <w:spacing w:line="228" w:lineRule="auto"/>
              <w:rPr>
                <w:sz w:val="22"/>
                <w:szCs w:val="22"/>
              </w:rPr>
            </w:pPr>
          </w:p>
        </w:tc>
        <w:tc>
          <w:tcPr>
            <w:tcW w:w="2840" w:type="dxa"/>
          </w:tcPr>
          <w:p w14:paraId="54175E0A" w14:textId="77777777" w:rsidR="009E2FA1" w:rsidRPr="00A95393" w:rsidRDefault="009E2FA1" w:rsidP="007F2169">
            <w:pPr>
              <w:spacing w:line="228" w:lineRule="auto"/>
              <w:rPr>
                <w:sz w:val="22"/>
                <w:szCs w:val="22"/>
              </w:rPr>
            </w:pPr>
            <w:r w:rsidRPr="00A95393">
              <w:rPr>
                <w:sz w:val="22"/>
                <w:szCs w:val="22"/>
              </w:rPr>
              <w:t>ГОСТ 30726-2001</w:t>
            </w:r>
          </w:p>
        </w:tc>
      </w:tr>
      <w:tr w:rsidR="009E2FA1" w:rsidRPr="00A95393" w14:paraId="32791400" w14:textId="77777777" w:rsidTr="00B72431">
        <w:trPr>
          <w:cantSplit/>
          <w:trHeight w:val="70"/>
        </w:trPr>
        <w:tc>
          <w:tcPr>
            <w:tcW w:w="708" w:type="dxa"/>
          </w:tcPr>
          <w:p w14:paraId="7A21ACED" w14:textId="77777777" w:rsidR="009E2FA1" w:rsidRPr="00A95393" w:rsidRDefault="00D81D3D" w:rsidP="007F2169">
            <w:pPr>
              <w:pStyle w:val="af6"/>
              <w:spacing w:line="228" w:lineRule="auto"/>
              <w:ind w:right="-111" w:hanging="108"/>
              <w:rPr>
                <w:sz w:val="22"/>
                <w:szCs w:val="22"/>
                <w:lang w:val="ru-RU" w:eastAsia="en-US"/>
              </w:rPr>
            </w:pPr>
            <w:r w:rsidRPr="00A95393">
              <w:rPr>
                <w:sz w:val="22"/>
                <w:szCs w:val="22"/>
                <w:lang w:val="ru-RU" w:eastAsia="en-US"/>
              </w:rPr>
              <w:lastRenderedPageBreak/>
              <w:t>143</w:t>
            </w:r>
            <w:r w:rsidR="009E2FA1" w:rsidRPr="00A95393">
              <w:rPr>
                <w:sz w:val="22"/>
                <w:szCs w:val="22"/>
                <w:lang w:val="ru-RU" w:eastAsia="en-US"/>
              </w:rPr>
              <w:t>.7</w:t>
            </w:r>
            <w:r w:rsidR="00E70598" w:rsidRPr="00A95393">
              <w:rPr>
                <w:sz w:val="22"/>
                <w:szCs w:val="22"/>
                <w:lang w:val="ru-RU" w:eastAsia="en-US"/>
              </w:rPr>
              <w:t>*</w:t>
            </w:r>
          </w:p>
        </w:tc>
        <w:tc>
          <w:tcPr>
            <w:tcW w:w="1844" w:type="dxa"/>
            <w:vMerge/>
          </w:tcPr>
          <w:p w14:paraId="78F3FDAD" w14:textId="77777777" w:rsidR="009E2FA1" w:rsidRPr="00A95393" w:rsidRDefault="009E2FA1" w:rsidP="007F2169">
            <w:pPr>
              <w:shd w:val="clear" w:color="auto" w:fill="FFFFFF"/>
              <w:spacing w:line="228" w:lineRule="auto"/>
              <w:ind w:right="-111" w:hanging="108"/>
              <w:rPr>
                <w:sz w:val="22"/>
                <w:szCs w:val="22"/>
              </w:rPr>
            </w:pPr>
          </w:p>
        </w:tc>
        <w:tc>
          <w:tcPr>
            <w:tcW w:w="993" w:type="dxa"/>
            <w:vMerge/>
          </w:tcPr>
          <w:p w14:paraId="4357C02C" w14:textId="77777777" w:rsidR="009E2FA1" w:rsidRPr="00A95393" w:rsidRDefault="009E2FA1" w:rsidP="007F2169">
            <w:pPr>
              <w:pStyle w:val="af6"/>
              <w:spacing w:line="228" w:lineRule="auto"/>
              <w:jc w:val="center"/>
              <w:rPr>
                <w:sz w:val="22"/>
                <w:szCs w:val="22"/>
                <w:lang w:val="ru-RU" w:eastAsia="en-US"/>
              </w:rPr>
            </w:pPr>
          </w:p>
        </w:tc>
        <w:tc>
          <w:tcPr>
            <w:tcW w:w="2126" w:type="dxa"/>
          </w:tcPr>
          <w:p w14:paraId="1874283C" w14:textId="77777777" w:rsidR="009E2FA1" w:rsidRPr="00A95393" w:rsidRDefault="009E2FA1" w:rsidP="007F2169">
            <w:pPr>
              <w:spacing w:line="228" w:lineRule="auto"/>
              <w:rPr>
                <w:sz w:val="22"/>
                <w:szCs w:val="22"/>
              </w:rPr>
            </w:pPr>
            <w:r w:rsidRPr="00A95393">
              <w:rPr>
                <w:rStyle w:val="FontStyle55"/>
                <w:sz w:val="22"/>
                <w:szCs w:val="22"/>
              </w:rPr>
              <w:t xml:space="preserve">Патогенные </w:t>
            </w:r>
            <w:proofErr w:type="gramStart"/>
            <w:r w:rsidRPr="00A95393">
              <w:rPr>
                <w:rStyle w:val="FontStyle55"/>
                <w:sz w:val="22"/>
                <w:szCs w:val="22"/>
              </w:rPr>
              <w:t>микро-организмы</w:t>
            </w:r>
            <w:proofErr w:type="gramEnd"/>
            <w:r w:rsidRPr="00A95393">
              <w:rPr>
                <w:rStyle w:val="FontStyle55"/>
                <w:sz w:val="22"/>
                <w:szCs w:val="22"/>
              </w:rPr>
              <w:t>, в т.ч. сальмонеллы</w:t>
            </w:r>
          </w:p>
        </w:tc>
        <w:tc>
          <w:tcPr>
            <w:tcW w:w="2126" w:type="dxa"/>
          </w:tcPr>
          <w:p w14:paraId="3B384DE1" w14:textId="77777777" w:rsidR="009E2FA1" w:rsidRPr="00A95393" w:rsidRDefault="009E2FA1" w:rsidP="007F2169">
            <w:pPr>
              <w:spacing w:line="228" w:lineRule="auto"/>
              <w:rPr>
                <w:sz w:val="22"/>
                <w:szCs w:val="22"/>
              </w:rPr>
            </w:pPr>
            <w:r w:rsidRPr="00A95393">
              <w:rPr>
                <w:sz w:val="22"/>
                <w:szCs w:val="22"/>
              </w:rPr>
              <w:t>ТР ТС 029/2011</w:t>
            </w:r>
          </w:p>
          <w:p w14:paraId="7A108089" w14:textId="77777777" w:rsidR="009E2FA1" w:rsidRPr="00A95393" w:rsidRDefault="009E2FA1" w:rsidP="007F2169">
            <w:pPr>
              <w:shd w:val="clear" w:color="auto" w:fill="FFFFFF"/>
              <w:spacing w:line="228" w:lineRule="auto"/>
              <w:rPr>
                <w:sz w:val="22"/>
                <w:szCs w:val="22"/>
              </w:rPr>
            </w:pPr>
            <w:r w:rsidRPr="00A95393">
              <w:rPr>
                <w:sz w:val="22"/>
                <w:szCs w:val="22"/>
              </w:rPr>
              <w:t>статья 7</w:t>
            </w:r>
          </w:p>
          <w:p w14:paraId="661FF2C4" w14:textId="77777777" w:rsidR="009E2FA1" w:rsidRPr="00A95393" w:rsidRDefault="009E2FA1" w:rsidP="007F2169">
            <w:pPr>
              <w:spacing w:line="228" w:lineRule="auto"/>
              <w:rPr>
                <w:sz w:val="22"/>
                <w:szCs w:val="22"/>
              </w:rPr>
            </w:pPr>
            <w:r w:rsidRPr="00A95393">
              <w:rPr>
                <w:sz w:val="22"/>
                <w:szCs w:val="22"/>
              </w:rPr>
              <w:t>ТР ТС 021/2011</w:t>
            </w:r>
          </w:p>
          <w:p w14:paraId="72B131BA" w14:textId="77777777" w:rsidR="009E2FA1" w:rsidRPr="00A95393" w:rsidRDefault="009E2FA1" w:rsidP="007F2169">
            <w:pPr>
              <w:spacing w:line="228" w:lineRule="auto"/>
              <w:rPr>
                <w:sz w:val="22"/>
                <w:szCs w:val="22"/>
              </w:rPr>
            </w:pPr>
            <w:r w:rsidRPr="00A95393">
              <w:rPr>
                <w:sz w:val="22"/>
                <w:szCs w:val="22"/>
              </w:rPr>
              <w:t>глава 2 статьи 7, 8</w:t>
            </w:r>
          </w:p>
          <w:p w14:paraId="12CD9553" w14:textId="77777777" w:rsidR="009E2FA1" w:rsidRPr="00A95393" w:rsidRDefault="009E2FA1" w:rsidP="007F2169">
            <w:pPr>
              <w:spacing w:line="228" w:lineRule="auto"/>
              <w:rPr>
                <w:sz w:val="22"/>
                <w:szCs w:val="22"/>
              </w:rPr>
            </w:pPr>
            <w:r w:rsidRPr="00A95393">
              <w:rPr>
                <w:sz w:val="22"/>
                <w:szCs w:val="22"/>
              </w:rPr>
              <w:t>глава 3 статья 20</w:t>
            </w:r>
          </w:p>
          <w:p w14:paraId="73E6423A" w14:textId="77777777" w:rsidR="009E2FA1" w:rsidRPr="00A95393" w:rsidRDefault="009E2FA1" w:rsidP="007F2169">
            <w:pPr>
              <w:spacing w:line="228" w:lineRule="auto"/>
              <w:rPr>
                <w:sz w:val="22"/>
                <w:szCs w:val="22"/>
              </w:rPr>
            </w:pPr>
            <w:r w:rsidRPr="00A95393">
              <w:rPr>
                <w:sz w:val="22"/>
                <w:szCs w:val="22"/>
              </w:rPr>
              <w:t>приложение 1</w:t>
            </w:r>
          </w:p>
        </w:tc>
        <w:tc>
          <w:tcPr>
            <w:tcW w:w="2840" w:type="dxa"/>
          </w:tcPr>
          <w:p w14:paraId="6387AA4C" w14:textId="77777777" w:rsidR="0016442C" w:rsidRPr="00A95393" w:rsidRDefault="009E2FA1" w:rsidP="007F2169">
            <w:pPr>
              <w:spacing w:line="228" w:lineRule="auto"/>
              <w:rPr>
                <w:sz w:val="22"/>
                <w:szCs w:val="22"/>
              </w:rPr>
            </w:pPr>
            <w:r w:rsidRPr="00A95393">
              <w:rPr>
                <w:sz w:val="22"/>
                <w:szCs w:val="22"/>
              </w:rPr>
              <w:t xml:space="preserve">ГОСТ </w:t>
            </w:r>
            <w:proofErr w:type="gramStart"/>
            <w:r w:rsidRPr="00A95393">
              <w:rPr>
                <w:sz w:val="22"/>
                <w:szCs w:val="22"/>
              </w:rPr>
              <w:t>31659-2012</w:t>
            </w:r>
            <w:proofErr w:type="gramEnd"/>
            <w:r w:rsidRPr="00A95393">
              <w:rPr>
                <w:sz w:val="22"/>
                <w:szCs w:val="22"/>
              </w:rPr>
              <w:t xml:space="preserve">, </w:t>
            </w:r>
          </w:p>
          <w:p w14:paraId="669D0FEE" w14:textId="77777777" w:rsidR="009E2FA1" w:rsidRPr="00A95393" w:rsidRDefault="009E2FA1" w:rsidP="007F2169">
            <w:pPr>
              <w:spacing w:line="228" w:lineRule="auto"/>
              <w:rPr>
                <w:sz w:val="22"/>
                <w:szCs w:val="22"/>
              </w:rPr>
            </w:pPr>
            <w:r w:rsidRPr="00A95393">
              <w:rPr>
                <w:sz w:val="22"/>
                <w:szCs w:val="22"/>
              </w:rPr>
              <w:t>п.п.4-8.5.3</w:t>
            </w:r>
          </w:p>
        </w:tc>
      </w:tr>
    </w:tbl>
    <w:p w14:paraId="29C34862" w14:textId="77777777" w:rsidR="00B72431" w:rsidRDefault="00B72431"/>
    <w:p w14:paraId="358914E9" w14:textId="77777777" w:rsidR="008C12CE" w:rsidRDefault="008C12CE"/>
    <w:p w14:paraId="384D0D5F" w14:textId="77777777" w:rsidR="008C12CE" w:rsidRDefault="008C12CE"/>
    <w:p w14:paraId="402005F7" w14:textId="77777777" w:rsidR="008C12CE" w:rsidRDefault="008C12CE"/>
    <w:p w14:paraId="1D21CED9" w14:textId="77777777" w:rsidR="008C12CE" w:rsidRDefault="008C12CE"/>
    <w:p w14:paraId="3A5C5D01" w14:textId="77777777" w:rsidR="008C12CE" w:rsidRDefault="008C12CE"/>
    <w:p w14:paraId="448E0F75" w14:textId="77777777" w:rsidR="008C12CE" w:rsidRDefault="008C12CE"/>
    <w:p w14:paraId="5D01A600" w14:textId="77777777" w:rsidR="008C12CE" w:rsidRDefault="008C12CE"/>
    <w:p w14:paraId="7365010B" w14:textId="77777777" w:rsidR="008C12CE" w:rsidRDefault="008C12CE"/>
    <w:p w14:paraId="07324BFC" w14:textId="77777777" w:rsidR="008C12CE" w:rsidRDefault="008C12CE"/>
    <w:p w14:paraId="3775AF84" w14:textId="77777777" w:rsidR="008C12CE" w:rsidRDefault="008C12CE"/>
    <w:p w14:paraId="4AEFD3A7" w14:textId="77777777" w:rsidR="008C12CE" w:rsidRDefault="008C12CE"/>
    <w:p w14:paraId="69FCAEF9" w14:textId="77777777" w:rsidR="008C12CE" w:rsidRDefault="008C12CE"/>
    <w:p w14:paraId="07BAEF01" w14:textId="77777777" w:rsidR="008C12CE" w:rsidRDefault="008C12CE"/>
    <w:p w14:paraId="3D60391B" w14:textId="77777777" w:rsidR="008C12CE" w:rsidRDefault="008C12CE"/>
    <w:p w14:paraId="30CF47AC" w14:textId="77777777" w:rsidR="008C12CE" w:rsidRDefault="008C12CE"/>
    <w:p w14:paraId="04F478E2" w14:textId="77777777" w:rsidR="008C12CE" w:rsidRDefault="008C12CE"/>
    <w:p w14:paraId="4CEFE682" w14:textId="77777777" w:rsidR="008C12CE" w:rsidRDefault="008C12CE"/>
    <w:p w14:paraId="5FE6A83F" w14:textId="77777777" w:rsidR="008C12CE" w:rsidRDefault="008C12CE"/>
    <w:p w14:paraId="2FF4F485" w14:textId="77777777" w:rsidR="008C12CE" w:rsidRDefault="008C12CE"/>
    <w:p w14:paraId="5BB373C7" w14:textId="77777777" w:rsidR="008C12CE" w:rsidRDefault="008C12CE"/>
    <w:p w14:paraId="1717BA56" w14:textId="77777777" w:rsidR="008C12CE" w:rsidRDefault="008C12CE"/>
    <w:p w14:paraId="2FD27CAB" w14:textId="77777777" w:rsidR="008C12CE" w:rsidRDefault="008C12CE"/>
    <w:p w14:paraId="1F95B238" w14:textId="77777777" w:rsidR="008C12CE" w:rsidRDefault="008C12CE"/>
    <w:p w14:paraId="36097ABB" w14:textId="77777777" w:rsidR="008C12CE" w:rsidRDefault="008C12CE"/>
    <w:p w14:paraId="7E103A0B" w14:textId="77777777" w:rsidR="008C12CE" w:rsidRDefault="008C12CE"/>
    <w:p w14:paraId="58F8FE7F" w14:textId="77777777" w:rsidR="008C12CE" w:rsidRDefault="008C12CE"/>
    <w:p w14:paraId="62914F39" w14:textId="77777777" w:rsidR="008C12CE" w:rsidRDefault="008C12CE"/>
    <w:p w14:paraId="3DB5AA2D" w14:textId="77777777" w:rsidR="008C12CE" w:rsidRDefault="008C12CE"/>
    <w:p w14:paraId="3FA20F3C" w14:textId="77777777" w:rsidR="008C12CE" w:rsidRDefault="008C12CE"/>
    <w:p w14:paraId="7A833593" w14:textId="77777777" w:rsidR="008C12CE" w:rsidRDefault="008C12CE"/>
    <w:p w14:paraId="450FE86B" w14:textId="77777777" w:rsidR="008C12CE" w:rsidRDefault="008C12CE"/>
    <w:p w14:paraId="4B1A5AC4" w14:textId="77777777" w:rsidR="008C12CE" w:rsidRDefault="008C12CE"/>
    <w:p w14:paraId="522E5D73" w14:textId="77777777" w:rsidR="008C12CE" w:rsidRDefault="008C12CE"/>
    <w:p w14:paraId="107C825C" w14:textId="77777777" w:rsidR="008C12CE" w:rsidRDefault="008C12CE"/>
    <w:p w14:paraId="3C6898F2" w14:textId="77777777" w:rsidR="008C12CE" w:rsidRDefault="008C12CE"/>
    <w:p w14:paraId="52F49250" w14:textId="77777777" w:rsidR="008C12CE" w:rsidRDefault="008C12CE"/>
    <w:p w14:paraId="43FD61C1" w14:textId="77777777" w:rsidR="008C12CE" w:rsidRDefault="008C12CE"/>
    <w:p w14:paraId="7B419DCE" w14:textId="77777777" w:rsidR="008C12CE" w:rsidRDefault="008C12CE"/>
    <w:p w14:paraId="566EC600" w14:textId="77777777" w:rsidR="008C12CE" w:rsidRDefault="008C12CE"/>
    <w:p w14:paraId="34E503E9" w14:textId="77777777" w:rsidR="008C12CE" w:rsidRDefault="008C12CE"/>
    <w:p w14:paraId="680E52F2" w14:textId="77777777" w:rsidR="008C12CE" w:rsidRDefault="008C12CE"/>
    <w:p w14:paraId="1E8A3096" w14:textId="77777777" w:rsidR="008C12CE" w:rsidRPr="00A95393" w:rsidRDefault="008C12CE">
      <w:pPr>
        <w:sectPr w:rsidR="008C12CE" w:rsidRPr="00A95393" w:rsidSect="002A7C9E">
          <w:footerReference w:type="default" r:id="rId149"/>
          <w:type w:val="continuous"/>
          <w:pgSz w:w="11906" w:h="16838"/>
          <w:pgMar w:top="709" w:right="425" w:bottom="1418" w:left="1134" w:header="426" w:footer="322" w:gutter="0"/>
          <w:cols w:space="720"/>
          <w:titlePg/>
          <w:docGrid w:linePitch="360"/>
        </w:sectPr>
      </w:pPr>
    </w:p>
    <w:tbl>
      <w:tblPr>
        <w:tblW w:w="106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993"/>
        <w:gridCol w:w="2126"/>
        <w:gridCol w:w="2126"/>
        <w:gridCol w:w="2840"/>
      </w:tblGrid>
      <w:tr w:rsidR="009E2FA1" w:rsidRPr="00A95393" w14:paraId="7A6171B3" w14:textId="77777777" w:rsidTr="00527F3A">
        <w:trPr>
          <w:cantSplit/>
        </w:trPr>
        <w:tc>
          <w:tcPr>
            <w:tcW w:w="10637" w:type="dxa"/>
            <w:gridSpan w:val="6"/>
          </w:tcPr>
          <w:p w14:paraId="4CC9F24E" w14:textId="77777777" w:rsidR="009E2FA1" w:rsidRPr="00A95393" w:rsidRDefault="009E2FA1" w:rsidP="00527F3A">
            <w:pPr>
              <w:spacing w:line="228" w:lineRule="auto"/>
              <w:ind w:right="-111" w:hanging="108"/>
              <w:jc w:val="center"/>
              <w:rPr>
                <w:bCs/>
                <w:sz w:val="22"/>
                <w:szCs w:val="22"/>
              </w:rPr>
            </w:pPr>
            <w:r w:rsidRPr="00A95393">
              <w:rPr>
                <w:bCs/>
                <w:sz w:val="22"/>
                <w:szCs w:val="22"/>
              </w:rPr>
              <w:lastRenderedPageBreak/>
              <w:t>ТР ЕАЭС 042/2017 «О безопасности оборудования для детских игровых площадок»</w:t>
            </w:r>
          </w:p>
        </w:tc>
      </w:tr>
      <w:tr w:rsidR="00896A13" w:rsidRPr="00A95393" w14:paraId="274CE927" w14:textId="77777777" w:rsidTr="00527F3A">
        <w:trPr>
          <w:cantSplit/>
        </w:trPr>
        <w:tc>
          <w:tcPr>
            <w:tcW w:w="851" w:type="dxa"/>
          </w:tcPr>
          <w:p w14:paraId="0753D84B" w14:textId="77777777" w:rsidR="00896A13" w:rsidRPr="00A95393" w:rsidRDefault="00896A13" w:rsidP="00527F3A">
            <w:pPr>
              <w:spacing w:line="228" w:lineRule="auto"/>
              <w:ind w:right="-111" w:hanging="108"/>
              <w:jc w:val="center"/>
              <w:rPr>
                <w:sz w:val="22"/>
                <w:szCs w:val="22"/>
              </w:rPr>
            </w:pPr>
          </w:p>
        </w:tc>
        <w:tc>
          <w:tcPr>
            <w:tcW w:w="1701" w:type="dxa"/>
            <w:vMerge w:val="restart"/>
          </w:tcPr>
          <w:p w14:paraId="369D56E4" w14:textId="77777777" w:rsidR="00896A13" w:rsidRPr="00A95393" w:rsidRDefault="00896A13" w:rsidP="00527F3A">
            <w:pPr>
              <w:spacing w:line="228" w:lineRule="auto"/>
              <w:rPr>
                <w:bCs/>
                <w:iCs/>
                <w:sz w:val="22"/>
                <w:szCs w:val="22"/>
              </w:rPr>
            </w:pPr>
            <w:r w:rsidRPr="00A95393">
              <w:rPr>
                <w:sz w:val="22"/>
                <w:szCs w:val="22"/>
              </w:rPr>
              <w:t>Оборудование для детских игровых площадок</w:t>
            </w:r>
          </w:p>
        </w:tc>
        <w:tc>
          <w:tcPr>
            <w:tcW w:w="8085" w:type="dxa"/>
            <w:gridSpan w:val="4"/>
          </w:tcPr>
          <w:p w14:paraId="4D1B31A8" w14:textId="77777777" w:rsidR="00896A13" w:rsidRPr="00A95393" w:rsidRDefault="00896A13" w:rsidP="00527F3A">
            <w:pPr>
              <w:spacing w:line="228" w:lineRule="auto"/>
              <w:rPr>
                <w:sz w:val="22"/>
                <w:szCs w:val="22"/>
              </w:rPr>
            </w:pPr>
            <w:r w:rsidRPr="00A95393">
              <w:rPr>
                <w:sz w:val="22"/>
                <w:szCs w:val="22"/>
              </w:rPr>
              <w:t xml:space="preserve">Безопасность конструкции и методы испытаний. Общие требования   </w:t>
            </w:r>
          </w:p>
        </w:tc>
      </w:tr>
      <w:tr w:rsidR="00896A13" w:rsidRPr="00A95393" w14:paraId="1AA19C0C" w14:textId="77777777" w:rsidTr="00527F3A">
        <w:trPr>
          <w:cantSplit/>
        </w:trPr>
        <w:tc>
          <w:tcPr>
            <w:tcW w:w="851" w:type="dxa"/>
          </w:tcPr>
          <w:p w14:paraId="4C993EF4" w14:textId="77777777" w:rsidR="00896A13" w:rsidRPr="00A95393" w:rsidRDefault="00CA0AFF" w:rsidP="00527F3A">
            <w:pPr>
              <w:spacing w:line="228" w:lineRule="auto"/>
              <w:ind w:right="-111" w:hanging="108"/>
              <w:jc w:val="center"/>
              <w:rPr>
                <w:sz w:val="22"/>
                <w:szCs w:val="22"/>
              </w:rPr>
            </w:pPr>
            <w:r w:rsidRPr="00A95393">
              <w:rPr>
                <w:sz w:val="22"/>
                <w:szCs w:val="22"/>
                <w:lang w:val="en-US"/>
              </w:rPr>
              <w:t>146</w:t>
            </w:r>
            <w:r w:rsidR="00896A13" w:rsidRPr="00A95393">
              <w:rPr>
                <w:sz w:val="22"/>
                <w:szCs w:val="22"/>
              </w:rPr>
              <w:t>.1</w:t>
            </w:r>
            <w:r w:rsidR="00527F3A" w:rsidRPr="00A95393">
              <w:rPr>
                <w:sz w:val="22"/>
                <w:szCs w:val="22"/>
              </w:rPr>
              <w:t>**</w:t>
            </w:r>
          </w:p>
        </w:tc>
        <w:tc>
          <w:tcPr>
            <w:tcW w:w="1701" w:type="dxa"/>
            <w:vMerge/>
          </w:tcPr>
          <w:p w14:paraId="2E1102EA" w14:textId="77777777" w:rsidR="00896A13" w:rsidRPr="00A95393" w:rsidRDefault="00896A13" w:rsidP="00527F3A">
            <w:pPr>
              <w:spacing w:line="228" w:lineRule="auto"/>
              <w:rPr>
                <w:sz w:val="22"/>
                <w:szCs w:val="22"/>
              </w:rPr>
            </w:pPr>
          </w:p>
        </w:tc>
        <w:tc>
          <w:tcPr>
            <w:tcW w:w="993" w:type="dxa"/>
          </w:tcPr>
          <w:p w14:paraId="5DA9908A" w14:textId="77777777" w:rsidR="00A611B8" w:rsidRPr="00A95393" w:rsidRDefault="003B5E20" w:rsidP="00527F3A">
            <w:pPr>
              <w:spacing w:line="228" w:lineRule="auto"/>
              <w:ind w:left="-108" w:right="-108"/>
              <w:jc w:val="center"/>
              <w:rPr>
                <w:spacing w:val="-10"/>
                <w:sz w:val="22"/>
                <w:szCs w:val="22"/>
              </w:rPr>
            </w:pPr>
            <w:r w:rsidRPr="00A95393">
              <w:rPr>
                <w:spacing w:val="-10"/>
                <w:sz w:val="22"/>
                <w:szCs w:val="22"/>
              </w:rPr>
              <w:t>13.99,16.23 16.29,22.19 22.23,22.29 23.14,25.99, 42.99</w:t>
            </w:r>
            <w:r w:rsidR="00A611B8" w:rsidRPr="00A95393">
              <w:rPr>
                <w:spacing w:val="-10"/>
                <w:sz w:val="22"/>
                <w:szCs w:val="22"/>
              </w:rPr>
              <w:t>/</w:t>
            </w:r>
          </w:p>
          <w:p w14:paraId="4D1AED8D" w14:textId="77777777" w:rsidR="00896A13" w:rsidRPr="00A95393" w:rsidRDefault="00A611B8" w:rsidP="00527F3A">
            <w:pPr>
              <w:spacing w:line="228" w:lineRule="auto"/>
              <w:ind w:left="-108" w:right="-108"/>
              <w:jc w:val="center"/>
              <w:rPr>
                <w:sz w:val="22"/>
                <w:szCs w:val="22"/>
              </w:rPr>
            </w:pPr>
            <w:r w:rsidRPr="00A95393">
              <w:rPr>
                <w:spacing w:val="-10"/>
                <w:sz w:val="22"/>
                <w:szCs w:val="22"/>
              </w:rPr>
              <w:t>11.116</w:t>
            </w:r>
          </w:p>
        </w:tc>
        <w:tc>
          <w:tcPr>
            <w:tcW w:w="2126" w:type="dxa"/>
          </w:tcPr>
          <w:p w14:paraId="1D1817E3" w14:textId="77777777" w:rsidR="00896A13" w:rsidRPr="00A95393" w:rsidRDefault="00896A13" w:rsidP="00527F3A">
            <w:pPr>
              <w:spacing w:line="228" w:lineRule="auto"/>
              <w:rPr>
                <w:sz w:val="22"/>
                <w:szCs w:val="22"/>
              </w:rPr>
            </w:pPr>
            <w:r w:rsidRPr="00A95393">
              <w:rPr>
                <w:sz w:val="22"/>
                <w:szCs w:val="22"/>
              </w:rPr>
              <w:t>Наличие информации</w:t>
            </w:r>
          </w:p>
        </w:tc>
        <w:tc>
          <w:tcPr>
            <w:tcW w:w="2126" w:type="dxa"/>
          </w:tcPr>
          <w:p w14:paraId="405914E4" w14:textId="77777777" w:rsidR="00896A13" w:rsidRPr="00A95393" w:rsidRDefault="00A0071C" w:rsidP="00527F3A">
            <w:pPr>
              <w:spacing w:line="228" w:lineRule="auto"/>
              <w:rPr>
                <w:sz w:val="22"/>
                <w:szCs w:val="22"/>
              </w:rPr>
            </w:pPr>
            <w:r w:rsidRPr="00A95393">
              <w:rPr>
                <w:sz w:val="22"/>
                <w:szCs w:val="22"/>
              </w:rPr>
              <w:t xml:space="preserve">ТР ЕАЭС 042/2017 </w:t>
            </w:r>
          </w:p>
          <w:p w14:paraId="348335DC" w14:textId="77777777" w:rsidR="00896A13" w:rsidRPr="00A95393" w:rsidRDefault="00896A13" w:rsidP="00527F3A">
            <w:pPr>
              <w:spacing w:line="228" w:lineRule="auto"/>
              <w:rPr>
                <w:sz w:val="22"/>
                <w:szCs w:val="22"/>
              </w:rPr>
            </w:pPr>
            <w:r w:rsidRPr="00A95393">
              <w:rPr>
                <w:sz w:val="22"/>
                <w:szCs w:val="22"/>
              </w:rPr>
              <w:t>Глава 6, 7</w:t>
            </w:r>
          </w:p>
        </w:tc>
        <w:tc>
          <w:tcPr>
            <w:tcW w:w="2840" w:type="dxa"/>
          </w:tcPr>
          <w:p w14:paraId="28B61A41" w14:textId="77777777" w:rsidR="008B0AB5" w:rsidRPr="00A95393" w:rsidRDefault="00896A13" w:rsidP="00527F3A">
            <w:pPr>
              <w:pStyle w:val="25"/>
              <w:spacing w:line="228" w:lineRule="auto"/>
              <w:rPr>
                <w:rFonts w:ascii="Times New Roman" w:hAnsi="Times New Roman"/>
                <w:sz w:val="22"/>
                <w:szCs w:val="22"/>
              </w:rPr>
            </w:pPr>
            <w:r w:rsidRPr="00A95393">
              <w:rPr>
                <w:rFonts w:ascii="Times New Roman" w:hAnsi="Times New Roman"/>
                <w:sz w:val="22"/>
                <w:szCs w:val="22"/>
              </w:rPr>
              <w:t>СТБ ЕН 1176-1-</w:t>
            </w:r>
            <w:proofErr w:type="gramStart"/>
            <w:r w:rsidRPr="00A95393">
              <w:rPr>
                <w:rFonts w:ascii="Times New Roman" w:hAnsi="Times New Roman"/>
                <w:sz w:val="22"/>
                <w:szCs w:val="22"/>
              </w:rPr>
              <w:t>2006  р.6</w:t>
            </w:r>
            <w:proofErr w:type="gramEnd"/>
          </w:p>
          <w:p w14:paraId="6D1A0794" w14:textId="77777777" w:rsidR="00896A13" w:rsidRPr="00A95393" w:rsidRDefault="008B0AB5" w:rsidP="00527F3A">
            <w:pPr>
              <w:spacing w:line="228" w:lineRule="auto"/>
              <w:rPr>
                <w:sz w:val="22"/>
                <w:szCs w:val="22"/>
              </w:rPr>
            </w:pPr>
            <w:r w:rsidRPr="00A95393">
              <w:rPr>
                <w:sz w:val="22"/>
                <w:szCs w:val="22"/>
              </w:rPr>
              <w:t xml:space="preserve">ГОСТ </w:t>
            </w:r>
            <w:proofErr w:type="gramStart"/>
            <w:r w:rsidRPr="00A95393">
              <w:rPr>
                <w:sz w:val="22"/>
                <w:szCs w:val="22"/>
              </w:rPr>
              <w:t>34614.1-2019</w:t>
            </w:r>
            <w:proofErr w:type="gramEnd"/>
            <w:r w:rsidRPr="00A95393">
              <w:rPr>
                <w:sz w:val="22"/>
                <w:szCs w:val="22"/>
              </w:rPr>
              <w:t xml:space="preserve"> п.6</w:t>
            </w:r>
          </w:p>
        </w:tc>
      </w:tr>
      <w:tr w:rsidR="00A611B8" w:rsidRPr="00A95393" w14:paraId="2337516D" w14:textId="77777777" w:rsidTr="00527F3A">
        <w:trPr>
          <w:cantSplit/>
        </w:trPr>
        <w:tc>
          <w:tcPr>
            <w:tcW w:w="851" w:type="dxa"/>
          </w:tcPr>
          <w:p w14:paraId="44EC45C3" w14:textId="77777777" w:rsidR="00527F3A" w:rsidRPr="00A95393" w:rsidRDefault="00A611B8" w:rsidP="00527F3A">
            <w:pPr>
              <w:spacing w:line="228" w:lineRule="auto"/>
              <w:ind w:right="-111" w:hanging="108"/>
              <w:jc w:val="center"/>
              <w:rPr>
                <w:sz w:val="22"/>
                <w:szCs w:val="22"/>
              </w:rPr>
            </w:pPr>
            <w:r w:rsidRPr="00A95393">
              <w:rPr>
                <w:sz w:val="22"/>
                <w:szCs w:val="22"/>
              </w:rPr>
              <w:t>146.2</w:t>
            </w:r>
            <w:r w:rsidR="00527F3A" w:rsidRPr="00A95393">
              <w:rPr>
                <w:sz w:val="22"/>
                <w:szCs w:val="22"/>
              </w:rPr>
              <w:t>**</w:t>
            </w:r>
          </w:p>
        </w:tc>
        <w:tc>
          <w:tcPr>
            <w:tcW w:w="1701" w:type="dxa"/>
            <w:vMerge/>
          </w:tcPr>
          <w:p w14:paraId="373D15AB" w14:textId="77777777" w:rsidR="00A611B8" w:rsidRPr="00A95393" w:rsidRDefault="00A611B8" w:rsidP="00527F3A">
            <w:pPr>
              <w:spacing w:line="228" w:lineRule="auto"/>
              <w:rPr>
                <w:sz w:val="22"/>
                <w:szCs w:val="22"/>
              </w:rPr>
            </w:pPr>
          </w:p>
        </w:tc>
        <w:tc>
          <w:tcPr>
            <w:tcW w:w="993" w:type="dxa"/>
            <w:vMerge w:val="restart"/>
          </w:tcPr>
          <w:p w14:paraId="3D751411" w14:textId="77777777" w:rsidR="001C78E2" w:rsidRPr="00A95393" w:rsidRDefault="003B5E20" w:rsidP="00527F3A">
            <w:pPr>
              <w:spacing w:line="228" w:lineRule="auto"/>
              <w:ind w:left="-108" w:right="-108"/>
              <w:jc w:val="center"/>
              <w:rPr>
                <w:spacing w:val="-10"/>
                <w:sz w:val="22"/>
                <w:szCs w:val="22"/>
              </w:rPr>
            </w:pPr>
            <w:r w:rsidRPr="00A95393">
              <w:rPr>
                <w:spacing w:val="-10"/>
                <w:sz w:val="22"/>
                <w:szCs w:val="22"/>
              </w:rPr>
              <w:t>13.99,16.23 16.29,22.19 22.23,</w:t>
            </w:r>
            <w:r w:rsidR="001C78E2" w:rsidRPr="00A95393">
              <w:rPr>
                <w:spacing w:val="-10"/>
                <w:sz w:val="22"/>
                <w:szCs w:val="22"/>
              </w:rPr>
              <w:t>2</w:t>
            </w:r>
            <w:r w:rsidRPr="00A95393">
              <w:rPr>
                <w:spacing w:val="-10"/>
                <w:sz w:val="22"/>
                <w:szCs w:val="22"/>
              </w:rPr>
              <w:t>2.29</w:t>
            </w:r>
          </w:p>
          <w:p w14:paraId="4F8FACF0" w14:textId="77777777" w:rsidR="00A611B8" w:rsidRPr="00A95393" w:rsidRDefault="003B5E20" w:rsidP="00527F3A">
            <w:pPr>
              <w:spacing w:line="228" w:lineRule="auto"/>
              <w:ind w:left="-108" w:right="-108"/>
              <w:jc w:val="center"/>
              <w:rPr>
                <w:spacing w:val="-10"/>
                <w:sz w:val="22"/>
                <w:szCs w:val="22"/>
              </w:rPr>
            </w:pPr>
            <w:r w:rsidRPr="00A95393">
              <w:rPr>
                <w:spacing w:val="-10"/>
                <w:sz w:val="22"/>
                <w:szCs w:val="22"/>
              </w:rPr>
              <w:t>23.14,25.99 42.99</w:t>
            </w:r>
            <w:r w:rsidR="00A611B8" w:rsidRPr="00A95393">
              <w:rPr>
                <w:spacing w:val="-10"/>
                <w:sz w:val="22"/>
                <w:szCs w:val="22"/>
              </w:rPr>
              <w:t>/</w:t>
            </w:r>
          </w:p>
          <w:p w14:paraId="55EA4815" w14:textId="77777777" w:rsidR="00A611B8" w:rsidRPr="00A95393" w:rsidRDefault="00A611B8" w:rsidP="00527F3A">
            <w:pPr>
              <w:spacing w:line="228" w:lineRule="auto"/>
              <w:ind w:left="-108" w:right="-108"/>
              <w:jc w:val="center"/>
              <w:rPr>
                <w:spacing w:val="-10"/>
                <w:sz w:val="22"/>
                <w:szCs w:val="22"/>
              </w:rPr>
            </w:pPr>
            <w:r w:rsidRPr="00A95393">
              <w:rPr>
                <w:spacing w:val="-10"/>
                <w:sz w:val="22"/>
                <w:szCs w:val="22"/>
              </w:rPr>
              <w:t>11.116, 29.061</w:t>
            </w:r>
          </w:p>
        </w:tc>
        <w:tc>
          <w:tcPr>
            <w:tcW w:w="2126" w:type="dxa"/>
          </w:tcPr>
          <w:p w14:paraId="17DC1FC1" w14:textId="77777777" w:rsidR="00A611B8" w:rsidRPr="00A95393" w:rsidRDefault="00A611B8" w:rsidP="00527F3A">
            <w:pPr>
              <w:spacing w:line="228" w:lineRule="auto"/>
              <w:rPr>
                <w:sz w:val="22"/>
                <w:szCs w:val="22"/>
              </w:rPr>
            </w:pPr>
            <w:r w:rsidRPr="00A95393">
              <w:rPr>
                <w:sz w:val="22"/>
                <w:szCs w:val="22"/>
              </w:rPr>
              <w:t>Общие требования к конструкции</w:t>
            </w:r>
          </w:p>
        </w:tc>
        <w:tc>
          <w:tcPr>
            <w:tcW w:w="2126" w:type="dxa"/>
            <w:vMerge w:val="restart"/>
          </w:tcPr>
          <w:p w14:paraId="72BAE595" w14:textId="77777777" w:rsidR="00A611B8" w:rsidRPr="00A95393" w:rsidRDefault="00A611B8" w:rsidP="00527F3A">
            <w:pPr>
              <w:spacing w:line="228" w:lineRule="auto"/>
              <w:rPr>
                <w:sz w:val="22"/>
                <w:szCs w:val="22"/>
              </w:rPr>
            </w:pPr>
            <w:r w:rsidRPr="00A95393">
              <w:rPr>
                <w:sz w:val="22"/>
                <w:szCs w:val="22"/>
              </w:rPr>
              <w:t xml:space="preserve">ТР ЕАЭС 042/2017 Глава </w:t>
            </w:r>
            <w:r w:rsidRPr="00A95393">
              <w:rPr>
                <w:sz w:val="22"/>
                <w:szCs w:val="22"/>
                <w:lang w:val="en-US"/>
              </w:rPr>
              <w:t>VI</w:t>
            </w:r>
            <w:r w:rsidRPr="00A95393">
              <w:rPr>
                <w:sz w:val="22"/>
                <w:szCs w:val="22"/>
              </w:rPr>
              <w:t xml:space="preserve">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20-32</w:t>
            </w:r>
            <w:proofErr w:type="gramEnd"/>
          </w:p>
          <w:p w14:paraId="0706875C" w14:textId="77777777" w:rsidR="00A611B8" w:rsidRPr="00A95393" w:rsidRDefault="00A611B8" w:rsidP="00527F3A">
            <w:pPr>
              <w:spacing w:line="228" w:lineRule="auto"/>
              <w:rPr>
                <w:sz w:val="22"/>
                <w:szCs w:val="22"/>
              </w:rPr>
            </w:pPr>
          </w:p>
        </w:tc>
        <w:tc>
          <w:tcPr>
            <w:tcW w:w="2840" w:type="dxa"/>
          </w:tcPr>
          <w:p w14:paraId="20837C36" w14:textId="77777777" w:rsidR="00A611B8" w:rsidRPr="00A95393" w:rsidRDefault="00A611B8" w:rsidP="00527F3A">
            <w:pPr>
              <w:pStyle w:val="25"/>
              <w:spacing w:line="228" w:lineRule="auto"/>
              <w:jc w:val="left"/>
              <w:rPr>
                <w:rFonts w:ascii="Times New Roman" w:hAnsi="Times New Roman"/>
                <w:sz w:val="22"/>
                <w:szCs w:val="22"/>
              </w:rPr>
            </w:pPr>
            <w:r w:rsidRPr="00A95393">
              <w:rPr>
                <w:rFonts w:ascii="Times New Roman" w:hAnsi="Times New Roman"/>
                <w:sz w:val="22"/>
                <w:szCs w:val="22"/>
              </w:rPr>
              <w:t>ГОСТ Р 52169-</w:t>
            </w:r>
            <w:proofErr w:type="gramStart"/>
            <w:r w:rsidRPr="00A95393">
              <w:rPr>
                <w:rFonts w:ascii="Times New Roman" w:hAnsi="Times New Roman"/>
                <w:sz w:val="22"/>
                <w:szCs w:val="22"/>
              </w:rPr>
              <w:t>2012  п.5.1</w:t>
            </w:r>
            <w:proofErr w:type="gramEnd"/>
          </w:p>
          <w:p w14:paraId="6F40E866" w14:textId="77777777" w:rsidR="00A611B8" w:rsidRPr="00A95393" w:rsidRDefault="00A611B8" w:rsidP="00527F3A">
            <w:pPr>
              <w:pStyle w:val="25"/>
              <w:spacing w:line="228" w:lineRule="auto"/>
              <w:rPr>
                <w:rFonts w:ascii="Times New Roman" w:hAnsi="Times New Roman"/>
                <w:sz w:val="22"/>
                <w:szCs w:val="22"/>
              </w:rPr>
            </w:pPr>
            <w:r w:rsidRPr="00A95393">
              <w:rPr>
                <w:rFonts w:ascii="Times New Roman" w:hAnsi="Times New Roman"/>
                <w:sz w:val="22"/>
                <w:szCs w:val="22"/>
              </w:rPr>
              <w:t xml:space="preserve">СТБ ЕН 1176-1-2006 п.5 </w:t>
            </w:r>
          </w:p>
          <w:p w14:paraId="28208785" w14:textId="77777777" w:rsidR="00A611B8" w:rsidRPr="00A95393" w:rsidRDefault="00A611B8" w:rsidP="00527F3A">
            <w:pPr>
              <w:pStyle w:val="25"/>
              <w:spacing w:line="228" w:lineRule="auto"/>
              <w:rPr>
                <w:rFonts w:ascii="Calibri" w:hAnsi="Calibri"/>
                <w:sz w:val="22"/>
                <w:szCs w:val="22"/>
              </w:rPr>
            </w:pPr>
            <w:r w:rsidRPr="00A95393">
              <w:rPr>
                <w:sz w:val="22"/>
                <w:szCs w:val="22"/>
              </w:rPr>
              <w:t xml:space="preserve">ГОСТ </w:t>
            </w:r>
            <w:proofErr w:type="gramStart"/>
            <w:r w:rsidRPr="00A95393">
              <w:rPr>
                <w:sz w:val="22"/>
                <w:szCs w:val="22"/>
              </w:rPr>
              <w:t>34614.1-2019</w:t>
            </w:r>
            <w:proofErr w:type="gramEnd"/>
            <w:r w:rsidRPr="00A95393">
              <w:rPr>
                <w:sz w:val="22"/>
                <w:szCs w:val="22"/>
              </w:rPr>
              <w:t xml:space="preserve"> п.</w:t>
            </w:r>
            <w:r w:rsidRPr="00A95393">
              <w:rPr>
                <w:rFonts w:ascii="Calibri" w:hAnsi="Calibri"/>
                <w:sz w:val="22"/>
                <w:szCs w:val="22"/>
              </w:rPr>
              <w:t>5.1</w:t>
            </w:r>
          </w:p>
          <w:p w14:paraId="02FBB38A" w14:textId="77777777" w:rsidR="002113CC" w:rsidRPr="00A95393" w:rsidRDefault="002113CC" w:rsidP="00527F3A">
            <w:pPr>
              <w:pStyle w:val="25"/>
              <w:spacing w:line="228" w:lineRule="auto"/>
              <w:rPr>
                <w:rFonts w:ascii="Times New Roman" w:hAnsi="Times New Roman"/>
                <w:sz w:val="22"/>
                <w:szCs w:val="22"/>
              </w:rPr>
            </w:pPr>
            <w:r w:rsidRPr="00A95393">
              <w:rPr>
                <w:rFonts w:ascii="Times New Roman" w:hAnsi="Times New Roman"/>
                <w:sz w:val="22"/>
                <w:szCs w:val="22"/>
              </w:rPr>
              <w:t xml:space="preserve">ГОСТ </w:t>
            </w:r>
            <w:proofErr w:type="gramStart"/>
            <w:r w:rsidRPr="00A95393">
              <w:rPr>
                <w:rFonts w:ascii="Times New Roman" w:hAnsi="Times New Roman"/>
                <w:sz w:val="22"/>
                <w:szCs w:val="22"/>
              </w:rPr>
              <w:t>34614.10-2019</w:t>
            </w:r>
            <w:proofErr w:type="gramEnd"/>
            <w:r w:rsidRPr="00A95393">
              <w:rPr>
                <w:rFonts w:ascii="Times New Roman" w:hAnsi="Times New Roman"/>
                <w:sz w:val="22"/>
                <w:szCs w:val="22"/>
              </w:rPr>
              <w:t xml:space="preserve"> п. 4</w:t>
            </w:r>
          </w:p>
          <w:p w14:paraId="0D236DC8" w14:textId="77777777" w:rsidR="00A611B8" w:rsidRPr="00A95393" w:rsidRDefault="00A611B8" w:rsidP="00527F3A">
            <w:pPr>
              <w:pStyle w:val="25"/>
              <w:spacing w:line="228" w:lineRule="auto"/>
              <w:rPr>
                <w:rFonts w:ascii="Times New Roman" w:hAnsi="Times New Roman"/>
                <w:sz w:val="22"/>
                <w:szCs w:val="22"/>
              </w:rPr>
            </w:pPr>
            <w:r w:rsidRPr="00A95393">
              <w:rPr>
                <w:rFonts w:ascii="Times New Roman" w:hAnsi="Times New Roman"/>
                <w:sz w:val="22"/>
                <w:szCs w:val="22"/>
              </w:rPr>
              <w:t>ГОСТ 26433.1-89</w:t>
            </w:r>
          </w:p>
        </w:tc>
      </w:tr>
      <w:tr w:rsidR="00A611B8" w:rsidRPr="00A95393" w14:paraId="4B96C30F" w14:textId="77777777" w:rsidTr="00527F3A">
        <w:trPr>
          <w:cantSplit/>
        </w:trPr>
        <w:tc>
          <w:tcPr>
            <w:tcW w:w="851" w:type="dxa"/>
          </w:tcPr>
          <w:p w14:paraId="1C3B7CCF" w14:textId="77777777" w:rsidR="00527F3A" w:rsidRPr="00A95393" w:rsidRDefault="00A611B8" w:rsidP="00527F3A">
            <w:pPr>
              <w:spacing w:line="228" w:lineRule="auto"/>
              <w:ind w:right="-111" w:hanging="108"/>
              <w:jc w:val="center"/>
              <w:rPr>
                <w:sz w:val="22"/>
                <w:szCs w:val="22"/>
                <w:lang w:val="en-US"/>
              </w:rPr>
            </w:pPr>
            <w:r w:rsidRPr="00A95393">
              <w:rPr>
                <w:sz w:val="22"/>
                <w:szCs w:val="22"/>
              </w:rPr>
              <w:t>146.3</w:t>
            </w:r>
            <w:r w:rsidR="00527F3A" w:rsidRPr="00A95393">
              <w:rPr>
                <w:sz w:val="22"/>
                <w:szCs w:val="22"/>
              </w:rPr>
              <w:t>**</w:t>
            </w:r>
          </w:p>
        </w:tc>
        <w:tc>
          <w:tcPr>
            <w:tcW w:w="1701" w:type="dxa"/>
            <w:vMerge/>
          </w:tcPr>
          <w:p w14:paraId="312FE0F6" w14:textId="77777777" w:rsidR="00A611B8" w:rsidRPr="00A95393" w:rsidRDefault="00A611B8" w:rsidP="00527F3A">
            <w:pPr>
              <w:spacing w:line="228" w:lineRule="auto"/>
              <w:rPr>
                <w:sz w:val="22"/>
                <w:szCs w:val="22"/>
              </w:rPr>
            </w:pPr>
          </w:p>
        </w:tc>
        <w:tc>
          <w:tcPr>
            <w:tcW w:w="993" w:type="dxa"/>
            <w:vMerge/>
          </w:tcPr>
          <w:p w14:paraId="14D611B4" w14:textId="77777777" w:rsidR="00A611B8" w:rsidRPr="00A95393" w:rsidRDefault="00A611B8" w:rsidP="00527F3A">
            <w:pPr>
              <w:spacing w:line="228" w:lineRule="auto"/>
              <w:jc w:val="center"/>
              <w:rPr>
                <w:sz w:val="22"/>
                <w:szCs w:val="22"/>
              </w:rPr>
            </w:pPr>
          </w:p>
        </w:tc>
        <w:tc>
          <w:tcPr>
            <w:tcW w:w="2126" w:type="dxa"/>
          </w:tcPr>
          <w:p w14:paraId="7371D76E" w14:textId="77777777" w:rsidR="00A611B8" w:rsidRPr="00A95393" w:rsidRDefault="00A611B8" w:rsidP="00527F3A">
            <w:pPr>
              <w:pStyle w:val="ConsPlusNormal"/>
              <w:spacing w:line="228" w:lineRule="auto"/>
              <w:rPr>
                <w:rFonts w:ascii="Times New Roman" w:hAnsi="Times New Roman" w:cs="Times New Roman"/>
                <w:sz w:val="22"/>
                <w:szCs w:val="22"/>
              </w:rPr>
            </w:pPr>
            <w:r w:rsidRPr="00A95393">
              <w:rPr>
                <w:rFonts w:ascii="Times New Roman" w:hAnsi="Times New Roman" w:cs="Times New Roman"/>
                <w:sz w:val="22"/>
                <w:szCs w:val="22"/>
              </w:rPr>
              <w:t>Несущая способность (натурные испытания)</w:t>
            </w:r>
          </w:p>
        </w:tc>
        <w:tc>
          <w:tcPr>
            <w:tcW w:w="2126" w:type="dxa"/>
            <w:vMerge/>
          </w:tcPr>
          <w:p w14:paraId="71627F85" w14:textId="77777777" w:rsidR="00A611B8" w:rsidRPr="00A95393" w:rsidRDefault="00A611B8" w:rsidP="00527F3A">
            <w:pPr>
              <w:spacing w:line="228" w:lineRule="auto"/>
              <w:rPr>
                <w:sz w:val="22"/>
                <w:szCs w:val="22"/>
              </w:rPr>
            </w:pPr>
          </w:p>
        </w:tc>
        <w:tc>
          <w:tcPr>
            <w:tcW w:w="2840" w:type="dxa"/>
          </w:tcPr>
          <w:p w14:paraId="6AC310C4" w14:textId="77777777" w:rsidR="00A611B8" w:rsidRPr="00A95393" w:rsidRDefault="00A611B8" w:rsidP="00527F3A">
            <w:pPr>
              <w:spacing w:line="228" w:lineRule="auto"/>
              <w:rPr>
                <w:sz w:val="22"/>
                <w:szCs w:val="22"/>
              </w:rPr>
            </w:pPr>
            <w:r w:rsidRPr="00A95393">
              <w:rPr>
                <w:sz w:val="22"/>
                <w:szCs w:val="22"/>
              </w:rPr>
              <w:t xml:space="preserve">ГОСТ Р </w:t>
            </w:r>
            <w:proofErr w:type="gramStart"/>
            <w:r w:rsidRPr="00A95393">
              <w:rPr>
                <w:sz w:val="22"/>
                <w:szCs w:val="22"/>
              </w:rPr>
              <w:t>52169-2012</w:t>
            </w:r>
            <w:proofErr w:type="gramEnd"/>
            <w:r w:rsidRPr="00A95393">
              <w:rPr>
                <w:sz w:val="22"/>
                <w:szCs w:val="22"/>
              </w:rPr>
              <w:t xml:space="preserve"> </w:t>
            </w:r>
            <w:proofErr w:type="spellStart"/>
            <w:r w:rsidRPr="00A95393">
              <w:rPr>
                <w:sz w:val="22"/>
                <w:szCs w:val="22"/>
              </w:rPr>
              <w:t>Прил.В</w:t>
            </w:r>
            <w:proofErr w:type="spellEnd"/>
          </w:p>
          <w:p w14:paraId="58672E5B" w14:textId="77777777" w:rsidR="00A611B8" w:rsidRPr="00A95393" w:rsidRDefault="00A611B8" w:rsidP="00527F3A">
            <w:pPr>
              <w:pStyle w:val="25"/>
              <w:spacing w:line="228" w:lineRule="auto"/>
              <w:jc w:val="left"/>
              <w:rPr>
                <w:rFonts w:ascii="Times New Roman" w:hAnsi="Times New Roman"/>
                <w:sz w:val="22"/>
                <w:szCs w:val="22"/>
              </w:rPr>
            </w:pPr>
            <w:r w:rsidRPr="00A95393">
              <w:rPr>
                <w:rFonts w:ascii="Times New Roman" w:hAnsi="Times New Roman"/>
                <w:sz w:val="22"/>
                <w:szCs w:val="22"/>
              </w:rPr>
              <w:t xml:space="preserve">СТБ ЕН 1176-1-2006 </w:t>
            </w:r>
            <w:proofErr w:type="spellStart"/>
            <w:r w:rsidRPr="00A95393">
              <w:rPr>
                <w:rFonts w:ascii="Times New Roman" w:hAnsi="Times New Roman"/>
                <w:sz w:val="22"/>
                <w:szCs w:val="22"/>
              </w:rPr>
              <w:t>Прил.С</w:t>
            </w:r>
            <w:proofErr w:type="spellEnd"/>
          </w:p>
          <w:p w14:paraId="096A3C44" w14:textId="77777777" w:rsidR="00A611B8" w:rsidRPr="00A95393" w:rsidRDefault="00A611B8" w:rsidP="00527F3A">
            <w:pPr>
              <w:spacing w:line="228" w:lineRule="auto"/>
            </w:pPr>
            <w:r w:rsidRPr="00A95393">
              <w:rPr>
                <w:sz w:val="22"/>
                <w:szCs w:val="22"/>
              </w:rPr>
              <w:t>ГОСТ 34614.1-</w:t>
            </w:r>
            <w:proofErr w:type="gramStart"/>
            <w:r w:rsidRPr="00A95393">
              <w:rPr>
                <w:sz w:val="22"/>
                <w:szCs w:val="22"/>
              </w:rPr>
              <w:t>2019  Пр.</w:t>
            </w:r>
            <w:proofErr w:type="gramEnd"/>
            <w:r w:rsidRPr="00A95393">
              <w:rPr>
                <w:sz w:val="22"/>
                <w:szCs w:val="22"/>
              </w:rPr>
              <w:t xml:space="preserve"> С</w:t>
            </w:r>
          </w:p>
        </w:tc>
      </w:tr>
      <w:tr w:rsidR="00A611B8" w:rsidRPr="00A95393" w14:paraId="06C6C5C1" w14:textId="77777777" w:rsidTr="00527F3A">
        <w:trPr>
          <w:cantSplit/>
        </w:trPr>
        <w:tc>
          <w:tcPr>
            <w:tcW w:w="851" w:type="dxa"/>
          </w:tcPr>
          <w:p w14:paraId="71C605CA" w14:textId="77777777" w:rsidR="00527F3A" w:rsidRPr="00A95393" w:rsidRDefault="00A611B8" w:rsidP="00527F3A">
            <w:pPr>
              <w:spacing w:line="228" w:lineRule="auto"/>
              <w:ind w:right="-111" w:hanging="108"/>
              <w:jc w:val="center"/>
              <w:rPr>
                <w:sz w:val="22"/>
                <w:szCs w:val="22"/>
              </w:rPr>
            </w:pPr>
            <w:r w:rsidRPr="00A95393">
              <w:rPr>
                <w:sz w:val="22"/>
                <w:szCs w:val="22"/>
              </w:rPr>
              <w:t>146.4</w:t>
            </w:r>
            <w:r w:rsidR="00527F3A" w:rsidRPr="00A95393">
              <w:rPr>
                <w:sz w:val="22"/>
                <w:szCs w:val="22"/>
              </w:rPr>
              <w:t>**</w:t>
            </w:r>
          </w:p>
        </w:tc>
        <w:tc>
          <w:tcPr>
            <w:tcW w:w="1701" w:type="dxa"/>
            <w:vMerge/>
          </w:tcPr>
          <w:p w14:paraId="54D91370" w14:textId="77777777" w:rsidR="00A611B8" w:rsidRPr="00A95393" w:rsidRDefault="00A611B8" w:rsidP="00527F3A">
            <w:pPr>
              <w:spacing w:line="228" w:lineRule="auto"/>
              <w:rPr>
                <w:sz w:val="22"/>
                <w:szCs w:val="22"/>
              </w:rPr>
            </w:pPr>
          </w:p>
        </w:tc>
        <w:tc>
          <w:tcPr>
            <w:tcW w:w="993" w:type="dxa"/>
            <w:vMerge w:val="restart"/>
          </w:tcPr>
          <w:p w14:paraId="26CB8FAC" w14:textId="77777777" w:rsidR="00A611B8" w:rsidRPr="00A95393" w:rsidRDefault="003B5E20" w:rsidP="00527F3A">
            <w:pPr>
              <w:spacing w:line="228" w:lineRule="auto"/>
              <w:jc w:val="center"/>
              <w:rPr>
                <w:sz w:val="22"/>
                <w:szCs w:val="22"/>
              </w:rPr>
            </w:pPr>
            <w:r w:rsidRPr="00A95393">
              <w:rPr>
                <w:sz w:val="22"/>
                <w:szCs w:val="22"/>
              </w:rPr>
              <w:t>13.99, 16.23, 16.29, 22.19, 22.23, 22.29, 23.14, 25.99, 42.99</w:t>
            </w:r>
            <w:r w:rsidR="00A611B8" w:rsidRPr="00A95393">
              <w:rPr>
                <w:sz w:val="22"/>
                <w:szCs w:val="22"/>
              </w:rPr>
              <w:t>/</w:t>
            </w:r>
          </w:p>
          <w:p w14:paraId="6A53871C" w14:textId="77777777" w:rsidR="00A611B8" w:rsidRPr="00A95393" w:rsidRDefault="00A611B8" w:rsidP="00527F3A">
            <w:pPr>
              <w:spacing w:line="228" w:lineRule="auto"/>
              <w:jc w:val="center"/>
              <w:rPr>
                <w:sz w:val="22"/>
                <w:szCs w:val="22"/>
              </w:rPr>
            </w:pPr>
            <w:r w:rsidRPr="00A95393">
              <w:rPr>
                <w:sz w:val="22"/>
                <w:szCs w:val="22"/>
              </w:rPr>
              <w:t>26.095, 26.091</w:t>
            </w:r>
          </w:p>
          <w:p w14:paraId="21731DE8" w14:textId="77777777" w:rsidR="00A611B8" w:rsidRPr="00A95393" w:rsidRDefault="00A611B8" w:rsidP="00527F3A">
            <w:pPr>
              <w:spacing w:line="228" w:lineRule="auto"/>
              <w:jc w:val="center"/>
              <w:rPr>
                <w:sz w:val="22"/>
                <w:szCs w:val="22"/>
              </w:rPr>
            </w:pPr>
          </w:p>
        </w:tc>
        <w:tc>
          <w:tcPr>
            <w:tcW w:w="2126" w:type="dxa"/>
          </w:tcPr>
          <w:p w14:paraId="584F13DD" w14:textId="77777777" w:rsidR="00A611B8" w:rsidRPr="00A95393" w:rsidRDefault="00A611B8" w:rsidP="00527F3A">
            <w:pPr>
              <w:spacing w:line="228" w:lineRule="auto"/>
              <w:rPr>
                <w:sz w:val="22"/>
                <w:szCs w:val="22"/>
              </w:rPr>
            </w:pPr>
            <w:r w:rsidRPr="00A95393">
              <w:rPr>
                <w:sz w:val="22"/>
                <w:szCs w:val="22"/>
              </w:rPr>
              <w:t>Защита от застреваний</w:t>
            </w:r>
          </w:p>
        </w:tc>
        <w:tc>
          <w:tcPr>
            <w:tcW w:w="2126" w:type="dxa"/>
            <w:vMerge/>
          </w:tcPr>
          <w:p w14:paraId="6CB9E32B" w14:textId="77777777" w:rsidR="00A611B8" w:rsidRPr="00A95393" w:rsidRDefault="00A611B8" w:rsidP="00527F3A">
            <w:pPr>
              <w:spacing w:line="228" w:lineRule="auto"/>
              <w:rPr>
                <w:sz w:val="22"/>
                <w:szCs w:val="22"/>
              </w:rPr>
            </w:pPr>
          </w:p>
        </w:tc>
        <w:tc>
          <w:tcPr>
            <w:tcW w:w="2840" w:type="dxa"/>
          </w:tcPr>
          <w:p w14:paraId="324CD950" w14:textId="77777777" w:rsidR="00A611B8" w:rsidRPr="00A95393" w:rsidRDefault="00A611B8" w:rsidP="00527F3A">
            <w:pPr>
              <w:spacing w:line="228" w:lineRule="auto"/>
              <w:rPr>
                <w:sz w:val="22"/>
                <w:szCs w:val="22"/>
              </w:rPr>
            </w:pPr>
            <w:r w:rsidRPr="00A95393">
              <w:rPr>
                <w:sz w:val="22"/>
                <w:szCs w:val="22"/>
              </w:rPr>
              <w:t xml:space="preserve">ГОСТ Р </w:t>
            </w:r>
            <w:proofErr w:type="gramStart"/>
            <w:r w:rsidRPr="00A95393">
              <w:rPr>
                <w:sz w:val="22"/>
                <w:szCs w:val="22"/>
              </w:rPr>
              <w:t>52169-2012</w:t>
            </w:r>
            <w:proofErr w:type="gramEnd"/>
            <w:r w:rsidRPr="00A95393">
              <w:rPr>
                <w:sz w:val="22"/>
                <w:szCs w:val="22"/>
              </w:rPr>
              <w:t xml:space="preserve"> п.5.8, </w:t>
            </w:r>
            <w:proofErr w:type="spellStart"/>
            <w:r w:rsidRPr="00A95393">
              <w:rPr>
                <w:sz w:val="22"/>
                <w:szCs w:val="22"/>
              </w:rPr>
              <w:t>Прил.Г</w:t>
            </w:r>
            <w:proofErr w:type="spellEnd"/>
          </w:p>
          <w:p w14:paraId="4939B318" w14:textId="77777777" w:rsidR="00A611B8" w:rsidRPr="00A95393" w:rsidRDefault="00A611B8" w:rsidP="00527F3A">
            <w:pPr>
              <w:pStyle w:val="25"/>
              <w:spacing w:line="228" w:lineRule="auto"/>
              <w:jc w:val="left"/>
              <w:rPr>
                <w:rFonts w:ascii="Times New Roman" w:hAnsi="Times New Roman"/>
                <w:sz w:val="22"/>
                <w:szCs w:val="22"/>
              </w:rPr>
            </w:pPr>
            <w:r w:rsidRPr="00A95393">
              <w:rPr>
                <w:rFonts w:ascii="Times New Roman" w:hAnsi="Times New Roman"/>
                <w:sz w:val="22"/>
                <w:szCs w:val="22"/>
              </w:rPr>
              <w:t>СТБ ЕН 1176-1-2006 Пр.</w:t>
            </w:r>
            <w:r w:rsidRPr="00A95393">
              <w:rPr>
                <w:rFonts w:ascii="Times New Roman" w:hAnsi="Times New Roman"/>
                <w:sz w:val="22"/>
                <w:szCs w:val="22"/>
                <w:lang w:val="en-US"/>
              </w:rPr>
              <w:t>D</w:t>
            </w:r>
          </w:p>
          <w:p w14:paraId="4598822D" w14:textId="77777777" w:rsidR="00A611B8" w:rsidRPr="00A95393" w:rsidRDefault="00A611B8" w:rsidP="00527F3A">
            <w:pPr>
              <w:spacing w:line="228" w:lineRule="auto"/>
              <w:rPr>
                <w:rFonts w:ascii="Calibri" w:hAnsi="Calibri"/>
                <w:sz w:val="22"/>
                <w:szCs w:val="22"/>
              </w:rPr>
            </w:pPr>
            <w:r w:rsidRPr="00A95393">
              <w:rPr>
                <w:sz w:val="22"/>
                <w:szCs w:val="22"/>
              </w:rPr>
              <w:t>ГОСТ 34614.1-</w:t>
            </w:r>
            <w:proofErr w:type="gramStart"/>
            <w:r w:rsidRPr="00A95393">
              <w:rPr>
                <w:sz w:val="22"/>
                <w:szCs w:val="22"/>
              </w:rPr>
              <w:t>2019  Пр</w:t>
            </w:r>
            <w:r w:rsidRPr="00A95393">
              <w:rPr>
                <w:rFonts w:ascii="Calibri" w:hAnsi="Calibri"/>
                <w:sz w:val="22"/>
                <w:szCs w:val="22"/>
              </w:rPr>
              <w:t>.</w:t>
            </w:r>
            <w:proofErr w:type="gramEnd"/>
            <w:r w:rsidRPr="00A95393">
              <w:rPr>
                <w:sz w:val="22"/>
                <w:szCs w:val="22"/>
              </w:rPr>
              <w:t xml:space="preserve"> </w:t>
            </w:r>
            <w:r w:rsidR="00534AD2" w:rsidRPr="00A95393">
              <w:rPr>
                <w:sz w:val="22"/>
                <w:szCs w:val="22"/>
                <w:lang w:val="en-US"/>
              </w:rPr>
              <w:t>D</w:t>
            </w:r>
          </w:p>
        </w:tc>
      </w:tr>
      <w:tr w:rsidR="00A611B8" w:rsidRPr="00A95393" w14:paraId="5C61899F" w14:textId="77777777" w:rsidTr="00527F3A">
        <w:trPr>
          <w:cantSplit/>
        </w:trPr>
        <w:tc>
          <w:tcPr>
            <w:tcW w:w="851" w:type="dxa"/>
          </w:tcPr>
          <w:p w14:paraId="129D2295" w14:textId="77777777" w:rsidR="00A611B8" w:rsidRPr="00A95393" w:rsidRDefault="00A611B8" w:rsidP="00527F3A">
            <w:pPr>
              <w:spacing w:line="228" w:lineRule="auto"/>
              <w:ind w:right="-111" w:hanging="108"/>
              <w:jc w:val="center"/>
              <w:rPr>
                <w:sz w:val="22"/>
                <w:szCs w:val="22"/>
              </w:rPr>
            </w:pPr>
            <w:r w:rsidRPr="00A95393">
              <w:rPr>
                <w:sz w:val="22"/>
                <w:szCs w:val="22"/>
              </w:rPr>
              <w:t>146.5</w:t>
            </w:r>
            <w:r w:rsidR="00527F3A" w:rsidRPr="00A95393">
              <w:rPr>
                <w:sz w:val="22"/>
                <w:szCs w:val="22"/>
              </w:rPr>
              <w:t>**</w:t>
            </w:r>
          </w:p>
        </w:tc>
        <w:tc>
          <w:tcPr>
            <w:tcW w:w="1701" w:type="dxa"/>
            <w:vMerge/>
          </w:tcPr>
          <w:p w14:paraId="31445AB6" w14:textId="77777777" w:rsidR="00A611B8" w:rsidRPr="00A95393" w:rsidRDefault="00A611B8" w:rsidP="00527F3A">
            <w:pPr>
              <w:spacing w:line="228" w:lineRule="auto"/>
              <w:rPr>
                <w:sz w:val="22"/>
                <w:szCs w:val="22"/>
              </w:rPr>
            </w:pPr>
          </w:p>
        </w:tc>
        <w:tc>
          <w:tcPr>
            <w:tcW w:w="993" w:type="dxa"/>
            <w:vMerge/>
          </w:tcPr>
          <w:p w14:paraId="2658D4E1" w14:textId="77777777" w:rsidR="00A611B8" w:rsidRPr="00A95393" w:rsidRDefault="00A611B8" w:rsidP="00527F3A">
            <w:pPr>
              <w:spacing w:line="228" w:lineRule="auto"/>
              <w:jc w:val="center"/>
              <w:rPr>
                <w:sz w:val="22"/>
                <w:szCs w:val="22"/>
              </w:rPr>
            </w:pPr>
          </w:p>
        </w:tc>
        <w:tc>
          <w:tcPr>
            <w:tcW w:w="2126" w:type="dxa"/>
          </w:tcPr>
          <w:p w14:paraId="38EB90A2" w14:textId="77777777" w:rsidR="00A611B8" w:rsidRPr="00A95393" w:rsidRDefault="00A611B8" w:rsidP="00527F3A">
            <w:pPr>
              <w:spacing w:line="228" w:lineRule="auto"/>
              <w:rPr>
                <w:sz w:val="22"/>
                <w:szCs w:val="22"/>
              </w:rPr>
            </w:pPr>
            <w:r w:rsidRPr="00A95393">
              <w:rPr>
                <w:sz w:val="22"/>
                <w:szCs w:val="22"/>
              </w:rPr>
              <w:t>Защита от падений</w:t>
            </w:r>
          </w:p>
        </w:tc>
        <w:tc>
          <w:tcPr>
            <w:tcW w:w="2126" w:type="dxa"/>
            <w:vMerge/>
          </w:tcPr>
          <w:p w14:paraId="401868F9" w14:textId="77777777" w:rsidR="00A611B8" w:rsidRPr="00A95393" w:rsidRDefault="00A611B8" w:rsidP="00527F3A">
            <w:pPr>
              <w:spacing w:line="228" w:lineRule="auto"/>
              <w:rPr>
                <w:sz w:val="22"/>
                <w:szCs w:val="22"/>
              </w:rPr>
            </w:pPr>
          </w:p>
        </w:tc>
        <w:tc>
          <w:tcPr>
            <w:tcW w:w="2840" w:type="dxa"/>
            <w:vMerge w:val="restart"/>
          </w:tcPr>
          <w:p w14:paraId="037FF54C" w14:textId="77777777" w:rsidR="00A611B8" w:rsidRPr="00A95393" w:rsidRDefault="00A611B8" w:rsidP="00527F3A">
            <w:pPr>
              <w:spacing w:line="228" w:lineRule="auto"/>
              <w:rPr>
                <w:sz w:val="22"/>
                <w:szCs w:val="22"/>
              </w:rPr>
            </w:pPr>
            <w:r w:rsidRPr="00A95393">
              <w:rPr>
                <w:sz w:val="22"/>
                <w:szCs w:val="22"/>
              </w:rPr>
              <w:t xml:space="preserve">ГОСТ Р </w:t>
            </w:r>
            <w:proofErr w:type="gramStart"/>
            <w:r w:rsidRPr="00A95393">
              <w:rPr>
                <w:sz w:val="22"/>
                <w:szCs w:val="22"/>
              </w:rPr>
              <w:t>52169-2012</w:t>
            </w:r>
            <w:proofErr w:type="gramEnd"/>
            <w:r w:rsidRPr="00A95393">
              <w:rPr>
                <w:sz w:val="22"/>
                <w:szCs w:val="22"/>
              </w:rPr>
              <w:t xml:space="preserve"> п.5.1, Приложение Г</w:t>
            </w:r>
          </w:p>
          <w:p w14:paraId="5EF21A1B" w14:textId="77777777" w:rsidR="00A611B8" w:rsidRPr="00A95393" w:rsidRDefault="00A611B8" w:rsidP="00527F3A">
            <w:pPr>
              <w:pStyle w:val="25"/>
              <w:spacing w:line="228" w:lineRule="auto"/>
              <w:rPr>
                <w:rFonts w:ascii="Times New Roman" w:hAnsi="Times New Roman"/>
                <w:sz w:val="22"/>
                <w:szCs w:val="22"/>
              </w:rPr>
            </w:pPr>
            <w:r w:rsidRPr="00A95393">
              <w:rPr>
                <w:rFonts w:ascii="Times New Roman" w:hAnsi="Times New Roman"/>
                <w:sz w:val="22"/>
                <w:szCs w:val="22"/>
              </w:rPr>
              <w:t>СТБ ЕН 1176-1-2006 п.5</w:t>
            </w:r>
            <w:r w:rsidR="008D140C" w:rsidRPr="00A95393">
              <w:rPr>
                <w:rFonts w:ascii="Times New Roman" w:hAnsi="Times New Roman"/>
                <w:sz w:val="22"/>
                <w:szCs w:val="22"/>
              </w:rPr>
              <w:t>. приложение. D</w:t>
            </w:r>
          </w:p>
          <w:p w14:paraId="08E0722D" w14:textId="77777777" w:rsidR="00A611B8" w:rsidRPr="00A95393" w:rsidRDefault="00A611B8" w:rsidP="00527F3A">
            <w:pPr>
              <w:spacing w:line="228" w:lineRule="auto"/>
              <w:rPr>
                <w:sz w:val="22"/>
                <w:szCs w:val="22"/>
              </w:rPr>
            </w:pPr>
            <w:r w:rsidRPr="00A95393">
              <w:rPr>
                <w:sz w:val="22"/>
                <w:szCs w:val="22"/>
              </w:rPr>
              <w:t xml:space="preserve">ГОСТ </w:t>
            </w:r>
            <w:proofErr w:type="gramStart"/>
            <w:r w:rsidRPr="00A95393">
              <w:rPr>
                <w:sz w:val="22"/>
                <w:szCs w:val="22"/>
              </w:rPr>
              <w:t>34614.1-2019</w:t>
            </w:r>
            <w:proofErr w:type="gramEnd"/>
            <w:r w:rsidRPr="00A95393">
              <w:rPr>
                <w:sz w:val="22"/>
                <w:szCs w:val="22"/>
              </w:rPr>
              <w:t xml:space="preserve"> п. 5.1</w:t>
            </w:r>
          </w:p>
          <w:p w14:paraId="2588DF32" w14:textId="77777777" w:rsidR="00A611B8" w:rsidRPr="00A95393" w:rsidRDefault="00A611B8" w:rsidP="00527F3A">
            <w:pPr>
              <w:pStyle w:val="25"/>
              <w:spacing w:line="228" w:lineRule="auto"/>
              <w:rPr>
                <w:rFonts w:ascii="Times New Roman" w:hAnsi="Times New Roman"/>
                <w:sz w:val="22"/>
                <w:szCs w:val="22"/>
              </w:rPr>
            </w:pPr>
            <w:r w:rsidRPr="00A95393">
              <w:rPr>
                <w:sz w:val="22"/>
                <w:szCs w:val="22"/>
              </w:rPr>
              <w:t xml:space="preserve"> </w:t>
            </w:r>
            <w:proofErr w:type="gramStart"/>
            <w:r w:rsidRPr="00A95393">
              <w:rPr>
                <w:sz w:val="22"/>
                <w:szCs w:val="22"/>
              </w:rPr>
              <w:t xml:space="preserve">Приложение  </w:t>
            </w:r>
            <w:r w:rsidR="00534AD2" w:rsidRPr="00A95393">
              <w:rPr>
                <w:sz w:val="22"/>
                <w:szCs w:val="22"/>
                <w:lang w:val="en-US"/>
              </w:rPr>
              <w:t>D</w:t>
            </w:r>
            <w:proofErr w:type="gramEnd"/>
          </w:p>
          <w:p w14:paraId="0EE75982" w14:textId="77777777" w:rsidR="00A611B8" w:rsidRPr="00A95393" w:rsidRDefault="00A611B8" w:rsidP="00527F3A">
            <w:pPr>
              <w:spacing w:line="228" w:lineRule="auto"/>
              <w:rPr>
                <w:sz w:val="22"/>
                <w:szCs w:val="22"/>
              </w:rPr>
            </w:pPr>
            <w:r w:rsidRPr="00A95393">
              <w:rPr>
                <w:sz w:val="22"/>
                <w:szCs w:val="22"/>
              </w:rPr>
              <w:t>ГОСТ 26433.1-89</w:t>
            </w:r>
          </w:p>
        </w:tc>
      </w:tr>
      <w:tr w:rsidR="00A611B8" w:rsidRPr="00A95393" w14:paraId="5D6AE418" w14:textId="77777777" w:rsidTr="00527F3A">
        <w:trPr>
          <w:cantSplit/>
        </w:trPr>
        <w:tc>
          <w:tcPr>
            <w:tcW w:w="851" w:type="dxa"/>
          </w:tcPr>
          <w:p w14:paraId="24E977D9" w14:textId="77777777" w:rsidR="00527F3A" w:rsidRPr="00A95393" w:rsidRDefault="00A611B8" w:rsidP="00527F3A">
            <w:pPr>
              <w:spacing w:line="228" w:lineRule="auto"/>
              <w:ind w:right="-111" w:hanging="108"/>
              <w:jc w:val="center"/>
              <w:rPr>
                <w:sz w:val="22"/>
                <w:szCs w:val="22"/>
              </w:rPr>
            </w:pPr>
            <w:r w:rsidRPr="00A95393">
              <w:rPr>
                <w:sz w:val="22"/>
                <w:szCs w:val="22"/>
              </w:rPr>
              <w:t>146.6</w:t>
            </w:r>
            <w:r w:rsidR="00527F3A" w:rsidRPr="00A95393">
              <w:rPr>
                <w:sz w:val="22"/>
                <w:szCs w:val="22"/>
              </w:rPr>
              <w:t>**</w:t>
            </w:r>
          </w:p>
        </w:tc>
        <w:tc>
          <w:tcPr>
            <w:tcW w:w="1701" w:type="dxa"/>
            <w:vMerge/>
          </w:tcPr>
          <w:p w14:paraId="2BA78691" w14:textId="77777777" w:rsidR="00A611B8" w:rsidRPr="00A95393" w:rsidRDefault="00A611B8" w:rsidP="00527F3A">
            <w:pPr>
              <w:spacing w:line="228" w:lineRule="auto"/>
              <w:rPr>
                <w:sz w:val="22"/>
                <w:szCs w:val="22"/>
              </w:rPr>
            </w:pPr>
          </w:p>
        </w:tc>
        <w:tc>
          <w:tcPr>
            <w:tcW w:w="993" w:type="dxa"/>
            <w:vMerge/>
          </w:tcPr>
          <w:p w14:paraId="54E22E22" w14:textId="77777777" w:rsidR="00A611B8" w:rsidRPr="00A95393" w:rsidRDefault="00A611B8" w:rsidP="00527F3A">
            <w:pPr>
              <w:spacing w:line="228" w:lineRule="auto"/>
              <w:jc w:val="center"/>
              <w:rPr>
                <w:sz w:val="22"/>
                <w:szCs w:val="22"/>
              </w:rPr>
            </w:pPr>
          </w:p>
        </w:tc>
        <w:tc>
          <w:tcPr>
            <w:tcW w:w="2126" w:type="dxa"/>
          </w:tcPr>
          <w:p w14:paraId="0410B6CE" w14:textId="77777777" w:rsidR="00A611B8" w:rsidRPr="00A95393" w:rsidRDefault="00A611B8" w:rsidP="00527F3A">
            <w:pPr>
              <w:spacing w:line="228" w:lineRule="auto"/>
              <w:rPr>
                <w:sz w:val="22"/>
                <w:szCs w:val="22"/>
              </w:rPr>
            </w:pPr>
            <w:r w:rsidRPr="00A95393">
              <w:rPr>
                <w:sz w:val="22"/>
                <w:szCs w:val="22"/>
              </w:rPr>
              <w:t>Высота свободного падения</w:t>
            </w:r>
          </w:p>
        </w:tc>
        <w:tc>
          <w:tcPr>
            <w:tcW w:w="2126" w:type="dxa"/>
            <w:vMerge/>
          </w:tcPr>
          <w:p w14:paraId="1041B842" w14:textId="77777777" w:rsidR="00A611B8" w:rsidRPr="00A95393" w:rsidRDefault="00A611B8" w:rsidP="00527F3A">
            <w:pPr>
              <w:spacing w:line="228" w:lineRule="auto"/>
              <w:rPr>
                <w:sz w:val="22"/>
                <w:szCs w:val="22"/>
              </w:rPr>
            </w:pPr>
          </w:p>
        </w:tc>
        <w:tc>
          <w:tcPr>
            <w:tcW w:w="2840" w:type="dxa"/>
            <w:vMerge/>
          </w:tcPr>
          <w:p w14:paraId="44467107" w14:textId="77777777" w:rsidR="00A611B8" w:rsidRPr="00A95393" w:rsidRDefault="00A611B8" w:rsidP="00527F3A">
            <w:pPr>
              <w:pStyle w:val="25"/>
              <w:spacing w:line="228" w:lineRule="auto"/>
              <w:rPr>
                <w:rFonts w:ascii="Times New Roman" w:hAnsi="Times New Roman"/>
                <w:sz w:val="22"/>
                <w:szCs w:val="22"/>
              </w:rPr>
            </w:pPr>
          </w:p>
        </w:tc>
      </w:tr>
      <w:tr w:rsidR="00A611B8" w:rsidRPr="00A95393" w14:paraId="175955E1" w14:textId="77777777" w:rsidTr="00527F3A">
        <w:trPr>
          <w:cantSplit/>
        </w:trPr>
        <w:tc>
          <w:tcPr>
            <w:tcW w:w="851" w:type="dxa"/>
          </w:tcPr>
          <w:p w14:paraId="68BD62A7" w14:textId="77777777" w:rsidR="00527F3A" w:rsidRPr="00A95393" w:rsidRDefault="00A611B8" w:rsidP="00527F3A">
            <w:pPr>
              <w:spacing w:line="228" w:lineRule="auto"/>
              <w:ind w:right="-111" w:hanging="108"/>
              <w:jc w:val="center"/>
              <w:rPr>
                <w:sz w:val="22"/>
                <w:szCs w:val="22"/>
              </w:rPr>
            </w:pPr>
            <w:r w:rsidRPr="00A95393">
              <w:rPr>
                <w:sz w:val="22"/>
                <w:szCs w:val="22"/>
              </w:rPr>
              <w:t>146.7</w:t>
            </w:r>
            <w:r w:rsidR="00527F3A" w:rsidRPr="00A95393">
              <w:rPr>
                <w:sz w:val="22"/>
                <w:szCs w:val="22"/>
              </w:rPr>
              <w:t>**</w:t>
            </w:r>
          </w:p>
        </w:tc>
        <w:tc>
          <w:tcPr>
            <w:tcW w:w="1701" w:type="dxa"/>
            <w:vMerge/>
          </w:tcPr>
          <w:p w14:paraId="447E9D20" w14:textId="77777777" w:rsidR="00A611B8" w:rsidRPr="00A95393" w:rsidRDefault="00A611B8" w:rsidP="00527F3A">
            <w:pPr>
              <w:spacing w:line="228" w:lineRule="auto"/>
              <w:rPr>
                <w:sz w:val="22"/>
                <w:szCs w:val="22"/>
              </w:rPr>
            </w:pPr>
          </w:p>
        </w:tc>
        <w:tc>
          <w:tcPr>
            <w:tcW w:w="993" w:type="dxa"/>
            <w:vMerge/>
          </w:tcPr>
          <w:p w14:paraId="485EA326" w14:textId="77777777" w:rsidR="00A611B8" w:rsidRPr="00A95393" w:rsidRDefault="00A611B8" w:rsidP="00527F3A">
            <w:pPr>
              <w:spacing w:line="228" w:lineRule="auto"/>
              <w:jc w:val="center"/>
              <w:rPr>
                <w:sz w:val="22"/>
                <w:szCs w:val="22"/>
              </w:rPr>
            </w:pPr>
          </w:p>
        </w:tc>
        <w:tc>
          <w:tcPr>
            <w:tcW w:w="2126" w:type="dxa"/>
          </w:tcPr>
          <w:p w14:paraId="71A5D06E" w14:textId="77777777" w:rsidR="00A611B8" w:rsidRPr="00A95393" w:rsidRDefault="00A611B8" w:rsidP="00527F3A">
            <w:pPr>
              <w:spacing w:line="228" w:lineRule="auto"/>
              <w:rPr>
                <w:sz w:val="22"/>
                <w:szCs w:val="22"/>
              </w:rPr>
            </w:pPr>
            <w:r w:rsidRPr="00A95393">
              <w:rPr>
                <w:sz w:val="22"/>
                <w:szCs w:val="22"/>
              </w:rPr>
              <w:t>Зона безопасности</w:t>
            </w:r>
          </w:p>
        </w:tc>
        <w:tc>
          <w:tcPr>
            <w:tcW w:w="2126" w:type="dxa"/>
            <w:vMerge/>
          </w:tcPr>
          <w:p w14:paraId="0139EDD2" w14:textId="77777777" w:rsidR="00A611B8" w:rsidRPr="00A95393" w:rsidRDefault="00A611B8" w:rsidP="00527F3A">
            <w:pPr>
              <w:spacing w:line="228" w:lineRule="auto"/>
              <w:rPr>
                <w:sz w:val="22"/>
                <w:szCs w:val="22"/>
              </w:rPr>
            </w:pPr>
          </w:p>
        </w:tc>
        <w:tc>
          <w:tcPr>
            <w:tcW w:w="2840" w:type="dxa"/>
            <w:vMerge/>
          </w:tcPr>
          <w:p w14:paraId="26654D75" w14:textId="77777777" w:rsidR="00A611B8" w:rsidRPr="00A95393" w:rsidRDefault="00A611B8" w:rsidP="00527F3A">
            <w:pPr>
              <w:pStyle w:val="25"/>
              <w:spacing w:line="228" w:lineRule="auto"/>
              <w:rPr>
                <w:rFonts w:ascii="Times New Roman" w:hAnsi="Times New Roman"/>
                <w:sz w:val="22"/>
                <w:szCs w:val="22"/>
              </w:rPr>
            </w:pPr>
          </w:p>
        </w:tc>
      </w:tr>
      <w:tr w:rsidR="00A611B8" w:rsidRPr="00A95393" w14:paraId="7D9D5042" w14:textId="77777777" w:rsidTr="00527F3A">
        <w:trPr>
          <w:cantSplit/>
        </w:trPr>
        <w:tc>
          <w:tcPr>
            <w:tcW w:w="851" w:type="dxa"/>
          </w:tcPr>
          <w:p w14:paraId="59404595" w14:textId="77777777" w:rsidR="00A611B8" w:rsidRPr="00A95393" w:rsidRDefault="00A611B8" w:rsidP="00527F3A">
            <w:pPr>
              <w:spacing w:line="228" w:lineRule="auto"/>
              <w:ind w:right="-111" w:hanging="108"/>
              <w:jc w:val="center"/>
              <w:rPr>
                <w:sz w:val="22"/>
                <w:szCs w:val="22"/>
              </w:rPr>
            </w:pPr>
            <w:r w:rsidRPr="00A95393">
              <w:rPr>
                <w:sz w:val="22"/>
                <w:szCs w:val="22"/>
              </w:rPr>
              <w:t>146.8</w:t>
            </w:r>
            <w:r w:rsidR="00527F3A" w:rsidRPr="00A95393">
              <w:rPr>
                <w:sz w:val="22"/>
                <w:szCs w:val="22"/>
              </w:rPr>
              <w:t>**</w:t>
            </w:r>
          </w:p>
        </w:tc>
        <w:tc>
          <w:tcPr>
            <w:tcW w:w="1701" w:type="dxa"/>
            <w:vMerge/>
          </w:tcPr>
          <w:p w14:paraId="11BA471A" w14:textId="77777777" w:rsidR="00A611B8" w:rsidRPr="00A95393" w:rsidRDefault="00A611B8" w:rsidP="00527F3A">
            <w:pPr>
              <w:spacing w:line="228" w:lineRule="auto"/>
              <w:rPr>
                <w:sz w:val="22"/>
                <w:szCs w:val="22"/>
              </w:rPr>
            </w:pPr>
          </w:p>
        </w:tc>
        <w:tc>
          <w:tcPr>
            <w:tcW w:w="993" w:type="dxa"/>
            <w:vMerge/>
          </w:tcPr>
          <w:p w14:paraId="324663B3" w14:textId="77777777" w:rsidR="00A611B8" w:rsidRPr="00A95393" w:rsidRDefault="00A611B8" w:rsidP="00527F3A">
            <w:pPr>
              <w:spacing w:line="228" w:lineRule="auto"/>
              <w:jc w:val="center"/>
              <w:rPr>
                <w:sz w:val="22"/>
                <w:szCs w:val="22"/>
              </w:rPr>
            </w:pPr>
          </w:p>
        </w:tc>
        <w:tc>
          <w:tcPr>
            <w:tcW w:w="2126" w:type="dxa"/>
          </w:tcPr>
          <w:p w14:paraId="516B86CB" w14:textId="77777777" w:rsidR="00A611B8" w:rsidRPr="00A95393" w:rsidRDefault="00A611B8" w:rsidP="00527F3A">
            <w:pPr>
              <w:spacing w:line="228" w:lineRule="auto"/>
              <w:rPr>
                <w:sz w:val="22"/>
                <w:szCs w:val="22"/>
              </w:rPr>
            </w:pPr>
            <w:r w:rsidRPr="00A95393">
              <w:rPr>
                <w:sz w:val="22"/>
                <w:szCs w:val="22"/>
              </w:rPr>
              <w:t>Зона приземления</w:t>
            </w:r>
          </w:p>
        </w:tc>
        <w:tc>
          <w:tcPr>
            <w:tcW w:w="2126" w:type="dxa"/>
            <w:vMerge/>
          </w:tcPr>
          <w:p w14:paraId="251EFF80" w14:textId="77777777" w:rsidR="00A611B8" w:rsidRPr="00A95393" w:rsidRDefault="00A611B8" w:rsidP="00527F3A">
            <w:pPr>
              <w:spacing w:line="228" w:lineRule="auto"/>
              <w:rPr>
                <w:sz w:val="22"/>
                <w:szCs w:val="22"/>
              </w:rPr>
            </w:pPr>
          </w:p>
        </w:tc>
        <w:tc>
          <w:tcPr>
            <w:tcW w:w="2840" w:type="dxa"/>
            <w:vMerge/>
          </w:tcPr>
          <w:p w14:paraId="313C9E9A" w14:textId="77777777" w:rsidR="00A611B8" w:rsidRPr="00A95393" w:rsidRDefault="00A611B8" w:rsidP="00527F3A">
            <w:pPr>
              <w:pStyle w:val="25"/>
              <w:spacing w:line="228" w:lineRule="auto"/>
              <w:rPr>
                <w:rFonts w:ascii="Times New Roman" w:hAnsi="Times New Roman"/>
                <w:sz w:val="22"/>
                <w:szCs w:val="22"/>
              </w:rPr>
            </w:pPr>
          </w:p>
        </w:tc>
      </w:tr>
      <w:tr w:rsidR="00A611B8" w:rsidRPr="00A95393" w14:paraId="4AB8976A" w14:textId="77777777" w:rsidTr="00527F3A">
        <w:trPr>
          <w:cantSplit/>
        </w:trPr>
        <w:tc>
          <w:tcPr>
            <w:tcW w:w="851" w:type="dxa"/>
          </w:tcPr>
          <w:p w14:paraId="171CFDC6" w14:textId="77777777" w:rsidR="00A611B8" w:rsidRPr="00A95393" w:rsidRDefault="00A611B8" w:rsidP="00527F3A">
            <w:pPr>
              <w:spacing w:line="228" w:lineRule="auto"/>
              <w:ind w:right="-111" w:hanging="108"/>
              <w:jc w:val="center"/>
              <w:rPr>
                <w:sz w:val="22"/>
                <w:szCs w:val="22"/>
              </w:rPr>
            </w:pPr>
            <w:r w:rsidRPr="00A95393">
              <w:rPr>
                <w:sz w:val="22"/>
                <w:szCs w:val="22"/>
              </w:rPr>
              <w:t>146.9</w:t>
            </w:r>
            <w:r w:rsidR="00527F3A" w:rsidRPr="00A95393">
              <w:rPr>
                <w:sz w:val="22"/>
                <w:szCs w:val="22"/>
              </w:rPr>
              <w:t>**</w:t>
            </w:r>
          </w:p>
        </w:tc>
        <w:tc>
          <w:tcPr>
            <w:tcW w:w="1701" w:type="dxa"/>
            <w:vMerge/>
          </w:tcPr>
          <w:p w14:paraId="4E4049E7" w14:textId="77777777" w:rsidR="00A611B8" w:rsidRPr="00A95393" w:rsidRDefault="00A611B8" w:rsidP="00527F3A">
            <w:pPr>
              <w:spacing w:line="228" w:lineRule="auto"/>
              <w:rPr>
                <w:sz w:val="22"/>
                <w:szCs w:val="22"/>
              </w:rPr>
            </w:pPr>
          </w:p>
        </w:tc>
        <w:tc>
          <w:tcPr>
            <w:tcW w:w="993" w:type="dxa"/>
            <w:vMerge/>
          </w:tcPr>
          <w:p w14:paraId="13600CDF" w14:textId="77777777" w:rsidR="00A611B8" w:rsidRPr="00A95393" w:rsidRDefault="00A611B8" w:rsidP="00527F3A">
            <w:pPr>
              <w:spacing w:line="228" w:lineRule="auto"/>
              <w:jc w:val="center"/>
              <w:rPr>
                <w:sz w:val="22"/>
                <w:szCs w:val="22"/>
              </w:rPr>
            </w:pPr>
          </w:p>
        </w:tc>
        <w:tc>
          <w:tcPr>
            <w:tcW w:w="2126" w:type="dxa"/>
          </w:tcPr>
          <w:p w14:paraId="66DA7457" w14:textId="77777777" w:rsidR="00A611B8" w:rsidRPr="00A95393" w:rsidRDefault="00A611B8" w:rsidP="00527F3A">
            <w:pPr>
              <w:spacing w:line="228" w:lineRule="auto"/>
              <w:ind w:left="-108" w:right="-108"/>
              <w:rPr>
                <w:sz w:val="22"/>
                <w:szCs w:val="22"/>
              </w:rPr>
            </w:pPr>
            <w:proofErr w:type="spellStart"/>
            <w:proofErr w:type="gramStart"/>
            <w:r w:rsidRPr="00A95393">
              <w:rPr>
                <w:sz w:val="22"/>
                <w:szCs w:val="22"/>
              </w:rPr>
              <w:t>Лестницы,стремянки</w:t>
            </w:r>
            <w:proofErr w:type="spellEnd"/>
            <w:proofErr w:type="gramEnd"/>
            <w:r w:rsidRPr="00A95393">
              <w:rPr>
                <w:sz w:val="22"/>
                <w:szCs w:val="22"/>
              </w:rPr>
              <w:t>, трапы, рампы</w:t>
            </w:r>
          </w:p>
        </w:tc>
        <w:tc>
          <w:tcPr>
            <w:tcW w:w="2126" w:type="dxa"/>
            <w:vMerge/>
          </w:tcPr>
          <w:p w14:paraId="65AE29AF" w14:textId="77777777" w:rsidR="00A611B8" w:rsidRPr="00A95393" w:rsidRDefault="00A611B8" w:rsidP="00527F3A">
            <w:pPr>
              <w:spacing w:line="228" w:lineRule="auto"/>
              <w:rPr>
                <w:sz w:val="22"/>
                <w:szCs w:val="22"/>
              </w:rPr>
            </w:pPr>
          </w:p>
        </w:tc>
        <w:tc>
          <w:tcPr>
            <w:tcW w:w="2840" w:type="dxa"/>
            <w:vMerge/>
          </w:tcPr>
          <w:p w14:paraId="658216FB" w14:textId="77777777" w:rsidR="00A611B8" w:rsidRPr="00A95393" w:rsidRDefault="00A611B8" w:rsidP="00527F3A">
            <w:pPr>
              <w:pStyle w:val="25"/>
              <w:spacing w:line="228" w:lineRule="auto"/>
              <w:rPr>
                <w:rFonts w:ascii="Times New Roman" w:hAnsi="Times New Roman"/>
                <w:sz w:val="22"/>
                <w:szCs w:val="22"/>
              </w:rPr>
            </w:pPr>
          </w:p>
        </w:tc>
      </w:tr>
      <w:tr w:rsidR="00A611B8" w:rsidRPr="00A95393" w14:paraId="754C8C78" w14:textId="77777777" w:rsidTr="00527F3A">
        <w:trPr>
          <w:cantSplit/>
        </w:trPr>
        <w:tc>
          <w:tcPr>
            <w:tcW w:w="851" w:type="dxa"/>
          </w:tcPr>
          <w:p w14:paraId="26959D7E" w14:textId="77777777" w:rsidR="00A611B8" w:rsidRPr="00A95393" w:rsidRDefault="00A611B8" w:rsidP="00527F3A">
            <w:pPr>
              <w:spacing w:line="228" w:lineRule="auto"/>
              <w:ind w:right="-111" w:hanging="108"/>
              <w:jc w:val="center"/>
              <w:rPr>
                <w:sz w:val="22"/>
                <w:szCs w:val="22"/>
              </w:rPr>
            </w:pPr>
            <w:r w:rsidRPr="00A95393">
              <w:rPr>
                <w:sz w:val="22"/>
                <w:szCs w:val="22"/>
              </w:rPr>
              <w:t>146.10</w:t>
            </w:r>
            <w:r w:rsidR="00527F3A" w:rsidRPr="00A95393">
              <w:rPr>
                <w:sz w:val="22"/>
                <w:szCs w:val="22"/>
              </w:rPr>
              <w:t>**</w:t>
            </w:r>
          </w:p>
        </w:tc>
        <w:tc>
          <w:tcPr>
            <w:tcW w:w="1701" w:type="dxa"/>
            <w:vMerge/>
          </w:tcPr>
          <w:p w14:paraId="54C7B866" w14:textId="77777777" w:rsidR="00A611B8" w:rsidRPr="00A95393" w:rsidRDefault="00A611B8" w:rsidP="00527F3A">
            <w:pPr>
              <w:spacing w:line="228" w:lineRule="auto"/>
              <w:rPr>
                <w:sz w:val="22"/>
                <w:szCs w:val="22"/>
              </w:rPr>
            </w:pPr>
          </w:p>
        </w:tc>
        <w:tc>
          <w:tcPr>
            <w:tcW w:w="993" w:type="dxa"/>
            <w:vMerge/>
          </w:tcPr>
          <w:p w14:paraId="0CFA01CA" w14:textId="77777777" w:rsidR="00A611B8" w:rsidRPr="00A95393" w:rsidRDefault="00A611B8" w:rsidP="00527F3A">
            <w:pPr>
              <w:spacing w:line="228" w:lineRule="auto"/>
              <w:jc w:val="center"/>
              <w:rPr>
                <w:sz w:val="22"/>
                <w:szCs w:val="22"/>
              </w:rPr>
            </w:pPr>
          </w:p>
        </w:tc>
        <w:tc>
          <w:tcPr>
            <w:tcW w:w="2126" w:type="dxa"/>
          </w:tcPr>
          <w:p w14:paraId="6E2368F6" w14:textId="77777777" w:rsidR="00A611B8" w:rsidRPr="00A95393" w:rsidRDefault="00A611B8" w:rsidP="00527F3A">
            <w:pPr>
              <w:spacing w:line="228" w:lineRule="auto"/>
              <w:rPr>
                <w:sz w:val="22"/>
                <w:szCs w:val="22"/>
              </w:rPr>
            </w:pPr>
            <w:r w:rsidRPr="00A95393">
              <w:rPr>
                <w:sz w:val="22"/>
                <w:szCs w:val="22"/>
              </w:rPr>
              <w:t>Канаты, цепи</w:t>
            </w:r>
          </w:p>
        </w:tc>
        <w:tc>
          <w:tcPr>
            <w:tcW w:w="2126" w:type="dxa"/>
            <w:vMerge/>
          </w:tcPr>
          <w:p w14:paraId="5F7EA99D" w14:textId="77777777" w:rsidR="00A611B8" w:rsidRPr="00A95393" w:rsidRDefault="00A611B8" w:rsidP="00527F3A">
            <w:pPr>
              <w:spacing w:line="228" w:lineRule="auto"/>
              <w:rPr>
                <w:sz w:val="22"/>
                <w:szCs w:val="22"/>
              </w:rPr>
            </w:pPr>
          </w:p>
        </w:tc>
        <w:tc>
          <w:tcPr>
            <w:tcW w:w="2840" w:type="dxa"/>
            <w:vMerge/>
          </w:tcPr>
          <w:p w14:paraId="193DDCCE" w14:textId="77777777" w:rsidR="00A611B8" w:rsidRPr="00A95393" w:rsidRDefault="00A611B8" w:rsidP="00527F3A">
            <w:pPr>
              <w:pStyle w:val="25"/>
              <w:spacing w:line="228" w:lineRule="auto"/>
              <w:rPr>
                <w:rFonts w:ascii="Times New Roman" w:hAnsi="Times New Roman"/>
                <w:sz w:val="22"/>
                <w:szCs w:val="22"/>
              </w:rPr>
            </w:pPr>
          </w:p>
        </w:tc>
      </w:tr>
      <w:tr w:rsidR="00A611B8" w:rsidRPr="00A95393" w14:paraId="3F2A2757" w14:textId="77777777" w:rsidTr="00527F3A">
        <w:trPr>
          <w:cantSplit/>
        </w:trPr>
        <w:tc>
          <w:tcPr>
            <w:tcW w:w="851" w:type="dxa"/>
          </w:tcPr>
          <w:p w14:paraId="14B5DC4B" w14:textId="77777777" w:rsidR="00A611B8" w:rsidRPr="00A95393" w:rsidRDefault="00A611B8" w:rsidP="00527F3A">
            <w:pPr>
              <w:spacing w:line="228" w:lineRule="auto"/>
              <w:ind w:right="-111" w:hanging="108"/>
              <w:jc w:val="center"/>
              <w:rPr>
                <w:sz w:val="22"/>
                <w:szCs w:val="22"/>
              </w:rPr>
            </w:pPr>
            <w:r w:rsidRPr="00A95393">
              <w:rPr>
                <w:sz w:val="22"/>
                <w:szCs w:val="22"/>
              </w:rPr>
              <w:t>146.11</w:t>
            </w:r>
            <w:r w:rsidR="00527F3A" w:rsidRPr="00A95393">
              <w:rPr>
                <w:sz w:val="22"/>
                <w:szCs w:val="22"/>
              </w:rPr>
              <w:t>**</w:t>
            </w:r>
          </w:p>
        </w:tc>
        <w:tc>
          <w:tcPr>
            <w:tcW w:w="1701" w:type="dxa"/>
            <w:vMerge/>
          </w:tcPr>
          <w:p w14:paraId="1FD0F719" w14:textId="77777777" w:rsidR="00A611B8" w:rsidRPr="00A95393" w:rsidRDefault="00A611B8" w:rsidP="00527F3A">
            <w:pPr>
              <w:spacing w:line="228" w:lineRule="auto"/>
              <w:rPr>
                <w:sz w:val="22"/>
                <w:szCs w:val="22"/>
              </w:rPr>
            </w:pPr>
          </w:p>
        </w:tc>
        <w:tc>
          <w:tcPr>
            <w:tcW w:w="993" w:type="dxa"/>
            <w:vMerge/>
          </w:tcPr>
          <w:p w14:paraId="2EA4495C" w14:textId="77777777" w:rsidR="00A611B8" w:rsidRPr="00A95393" w:rsidRDefault="00A611B8" w:rsidP="00527F3A">
            <w:pPr>
              <w:spacing w:line="228" w:lineRule="auto"/>
              <w:jc w:val="center"/>
              <w:rPr>
                <w:sz w:val="22"/>
                <w:szCs w:val="22"/>
              </w:rPr>
            </w:pPr>
          </w:p>
        </w:tc>
        <w:tc>
          <w:tcPr>
            <w:tcW w:w="2126" w:type="dxa"/>
          </w:tcPr>
          <w:p w14:paraId="6F9F08A3" w14:textId="77777777" w:rsidR="00A611B8" w:rsidRPr="00A95393" w:rsidRDefault="00A611B8" w:rsidP="00527F3A">
            <w:pPr>
              <w:spacing w:line="228" w:lineRule="auto"/>
              <w:rPr>
                <w:sz w:val="22"/>
                <w:szCs w:val="22"/>
              </w:rPr>
            </w:pPr>
            <w:r w:rsidRPr="00A95393">
              <w:rPr>
                <w:sz w:val="22"/>
                <w:szCs w:val="22"/>
              </w:rPr>
              <w:t>Фундаменты</w:t>
            </w:r>
          </w:p>
        </w:tc>
        <w:tc>
          <w:tcPr>
            <w:tcW w:w="2126" w:type="dxa"/>
            <w:vMerge/>
          </w:tcPr>
          <w:p w14:paraId="431B5A96" w14:textId="77777777" w:rsidR="00A611B8" w:rsidRPr="00A95393" w:rsidRDefault="00A611B8" w:rsidP="00527F3A">
            <w:pPr>
              <w:spacing w:line="228" w:lineRule="auto"/>
              <w:rPr>
                <w:sz w:val="22"/>
                <w:szCs w:val="22"/>
              </w:rPr>
            </w:pPr>
          </w:p>
        </w:tc>
        <w:tc>
          <w:tcPr>
            <w:tcW w:w="2840" w:type="dxa"/>
            <w:vMerge/>
          </w:tcPr>
          <w:p w14:paraId="0B6F129F" w14:textId="77777777" w:rsidR="00A611B8" w:rsidRPr="00A95393" w:rsidRDefault="00A611B8" w:rsidP="00527F3A">
            <w:pPr>
              <w:pStyle w:val="25"/>
              <w:spacing w:line="228" w:lineRule="auto"/>
              <w:rPr>
                <w:rFonts w:ascii="Times New Roman" w:hAnsi="Times New Roman"/>
                <w:sz w:val="22"/>
                <w:szCs w:val="22"/>
              </w:rPr>
            </w:pPr>
          </w:p>
        </w:tc>
      </w:tr>
      <w:tr w:rsidR="00A611B8" w:rsidRPr="00A95393" w14:paraId="6645AEB9" w14:textId="77777777" w:rsidTr="00527F3A">
        <w:trPr>
          <w:cantSplit/>
        </w:trPr>
        <w:tc>
          <w:tcPr>
            <w:tcW w:w="851" w:type="dxa"/>
            <w:vMerge w:val="restart"/>
          </w:tcPr>
          <w:p w14:paraId="4F341CAE" w14:textId="77777777" w:rsidR="00A611B8" w:rsidRPr="00A95393" w:rsidRDefault="00A611B8" w:rsidP="00527F3A">
            <w:pPr>
              <w:spacing w:line="228" w:lineRule="auto"/>
              <w:ind w:right="-111" w:hanging="108"/>
              <w:jc w:val="center"/>
              <w:rPr>
                <w:sz w:val="22"/>
                <w:szCs w:val="22"/>
              </w:rPr>
            </w:pPr>
            <w:r w:rsidRPr="00A95393">
              <w:rPr>
                <w:sz w:val="22"/>
                <w:szCs w:val="22"/>
              </w:rPr>
              <w:t>146.12</w:t>
            </w:r>
            <w:r w:rsidR="00527F3A" w:rsidRPr="00A95393">
              <w:rPr>
                <w:sz w:val="22"/>
                <w:szCs w:val="22"/>
              </w:rPr>
              <w:t>**</w:t>
            </w:r>
          </w:p>
        </w:tc>
        <w:tc>
          <w:tcPr>
            <w:tcW w:w="1701" w:type="dxa"/>
            <w:vMerge/>
          </w:tcPr>
          <w:p w14:paraId="1D3D2484" w14:textId="77777777" w:rsidR="00A611B8" w:rsidRPr="00A95393" w:rsidRDefault="00A611B8" w:rsidP="00527F3A">
            <w:pPr>
              <w:spacing w:line="228" w:lineRule="auto"/>
              <w:rPr>
                <w:sz w:val="22"/>
                <w:szCs w:val="22"/>
              </w:rPr>
            </w:pPr>
          </w:p>
        </w:tc>
        <w:tc>
          <w:tcPr>
            <w:tcW w:w="993" w:type="dxa"/>
            <w:vMerge/>
          </w:tcPr>
          <w:p w14:paraId="4DAEA59B" w14:textId="77777777" w:rsidR="00A611B8" w:rsidRPr="00A95393" w:rsidRDefault="00A611B8" w:rsidP="00527F3A">
            <w:pPr>
              <w:spacing w:line="228" w:lineRule="auto"/>
              <w:jc w:val="center"/>
              <w:rPr>
                <w:sz w:val="22"/>
                <w:szCs w:val="22"/>
              </w:rPr>
            </w:pPr>
          </w:p>
        </w:tc>
        <w:tc>
          <w:tcPr>
            <w:tcW w:w="2126" w:type="dxa"/>
          </w:tcPr>
          <w:p w14:paraId="40141A5A" w14:textId="77777777" w:rsidR="00A611B8" w:rsidRPr="00A95393" w:rsidRDefault="00A611B8" w:rsidP="00527F3A">
            <w:pPr>
              <w:spacing w:line="228" w:lineRule="auto"/>
              <w:rPr>
                <w:sz w:val="22"/>
                <w:szCs w:val="22"/>
              </w:rPr>
            </w:pPr>
            <w:r w:rsidRPr="00A95393">
              <w:rPr>
                <w:sz w:val="22"/>
                <w:szCs w:val="22"/>
              </w:rPr>
              <w:t>Раскачивающийся брус</w:t>
            </w:r>
          </w:p>
        </w:tc>
        <w:tc>
          <w:tcPr>
            <w:tcW w:w="2126" w:type="dxa"/>
            <w:vMerge/>
          </w:tcPr>
          <w:p w14:paraId="5E43CFE0" w14:textId="77777777" w:rsidR="00A611B8" w:rsidRPr="00A95393" w:rsidRDefault="00A611B8" w:rsidP="00527F3A">
            <w:pPr>
              <w:spacing w:line="228" w:lineRule="auto"/>
              <w:rPr>
                <w:sz w:val="22"/>
                <w:szCs w:val="22"/>
              </w:rPr>
            </w:pPr>
          </w:p>
        </w:tc>
        <w:tc>
          <w:tcPr>
            <w:tcW w:w="2840" w:type="dxa"/>
            <w:vMerge/>
          </w:tcPr>
          <w:p w14:paraId="6A8AB4C4" w14:textId="77777777" w:rsidR="00A611B8" w:rsidRPr="00A95393" w:rsidRDefault="00A611B8" w:rsidP="00527F3A">
            <w:pPr>
              <w:pStyle w:val="25"/>
              <w:spacing w:line="228" w:lineRule="auto"/>
              <w:rPr>
                <w:rFonts w:ascii="Times New Roman" w:hAnsi="Times New Roman"/>
                <w:sz w:val="22"/>
                <w:szCs w:val="22"/>
              </w:rPr>
            </w:pPr>
          </w:p>
        </w:tc>
      </w:tr>
      <w:tr w:rsidR="00896A13" w:rsidRPr="00A95393" w14:paraId="6C7F7CC2" w14:textId="77777777" w:rsidTr="00527F3A">
        <w:trPr>
          <w:cantSplit/>
        </w:trPr>
        <w:tc>
          <w:tcPr>
            <w:tcW w:w="851" w:type="dxa"/>
            <w:vMerge/>
          </w:tcPr>
          <w:p w14:paraId="1A4CE226" w14:textId="77777777" w:rsidR="00896A13" w:rsidRPr="00A95393" w:rsidRDefault="00896A13" w:rsidP="00527F3A">
            <w:pPr>
              <w:spacing w:line="228" w:lineRule="auto"/>
              <w:ind w:right="-111" w:hanging="108"/>
              <w:jc w:val="center"/>
              <w:rPr>
                <w:sz w:val="22"/>
                <w:szCs w:val="22"/>
              </w:rPr>
            </w:pPr>
          </w:p>
        </w:tc>
        <w:tc>
          <w:tcPr>
            <w:tcW w:w="1701" w:type="dxa"/>
            <w:vMerge/>
          </w:tcPr>
          <w:p w14:paraId="128C97B6" w14:textId="77777777" w:rsidR="00896A13" w:rsidRPr="00A95393" w:rsidRDefault="00896A13" w:rsidP="00527F3A">
            <w:pPr>
              <w:spacing w:line="228" w:lineRule="auto"/>
              <w:rPr>
                <w:sz w:val="22"/>
                <w:szCs w:val="22"/>
              </w:rPr>
            </w:pPr>
          </w:p>
        </w:tc>
        <w:tc>
          <w:tcPr>
            <w:tcW w:w="8085" w:type="dxa"/>
            <w:gridSpan w:val="4"/>
          </w:tcPr>
          <w:p w14:paraId="36A4D4AB" w14:textId="77777777" w:rsidR="00896A13" w:rsidRPr="00A95393" w:rsidRDefault="00896A13" w:rsidP="00527F3A">
            <w:pPr>
              <w:pStyle w:val="25"/>
              <w:spacing w:line="228" w:lineRule="auto"/>
              <w:rPr>
                <w:rFonts w:ascii="Times New Roman" w:hAnsi="Times New Roman"/>
                <w:sz w:val="22"/>
                <w:szCs w:val="22"/>
              </w:rPr>
            </w:pPr>
            <w:r w:rsidRPr="00A95393">
              <w:rPr>
                <w:rFonts w:ascii="Times New Roman" w:hAnsi="Times New Roman"/>
                <w:sz w:val="22"/>
                <w:szCs w:val="22"/>
              </w:rPr>
              <w:t>Безопасность конструкции и методы испытаний горок</w:t>
            </w:r>
          </w:p>
        </w:tc>
      </w:tr>
      <w:tr w:rsidR="00896A13" w:rsidRPr="00A95393" w14:paraId="6C8868D5" w14:textId="77777777" w:rsidTr="00527F3A">
        <w:trPr>
          <w:cantSplit/>
        </w:trPr>
        <w:tc>
          <w:tcPr>
            <w:tcW w:w="851" w:type="dxa"/>
          </w:tcPr>
          <w:p w14:paraId="71E21A1B" w14:textId="77777777" w:rsidR="00896A13" w:rsidRPr="00A95393" w:rsidRDefault="00CA0AFF" w:rsidP="00527F3A">
            <w:pPr>
              <w:spacing w:line="228" w:lineRule="auto"/>
              <w:ind w:right="-111" w:hanging="108"/>
              <w:jc w:val="center"/>
              <w:rPr>
                <w:sz w:val="22"/>
                <w:szCs w:val="22"/>
              </w:rPr>
            </w:pPr>
            <w:r w:rsidRPr="00A95393">
              <w:rPr>
                <w:sz w:val="22"/>
                <w:szCs w:val="22"/>
              </w:rPr>
              <w:t>146</w:t>
            </w:r>
            <w:r w:rsidR="00896A13" w:rsidRPr="00A95393">
              <w:rPr>
                <w:sz w:val="22"/>
                <w:szCs w:val="22"/>
              </w:rPr>
              <w:t>.13</w:t>
            </w:r>
            <w:r w:rsidR="00527F3A" w:rsidRPr="00A95393">
              <w:rPr>
                <w:sz w:val="22"/>
                <w:szCs w:val="22"/>
              </w:rPr>
              <w:t>**</w:t>
            </w:r>
          </w:p>
        </w:tc>
        <w:tc>
          <w:tcPr>
            <w:tcW w:w="1701" w:type="dxa"/>
            <w:vMerge/>
          </w:tcPr>
          <w:p w14:paraId="0A1072ED" w14:textId="77777777" w:rsidR="00896A13" w:rsidRPr="00A95393" w:rsidRDefault="00896A13" w:rsidP="00527F3A">
            <w:pPr>
              <w:spacing w:line="228" w:lineRule="auto"/>
              <w:rPr>
                <w:sz w:val="22"/>
                <w:szCs w:val="22"/>
              </w:rPr>
            </w:pPr>
          </w:p>
        </w:tc>
        <w:tc>
          <w:tcPr>
            <w:tcW w:w="993" w:type="dxa"/>
          </w:tcPr>
          <w:p w14:paraId="34159DFA" w14:textId="77777777" w:rsidR="00A611B8" w:rsidRPr="00A95393" w:rsidRDefault="003B5E20" w:rsidP="00527F3A">
            <w:pPr>
              <w:spacing w:line="228" w:lineRule="auto"/>
              <w:ind w:left="-110" w:right="-108"/>
              <w:jc w:val="center"/>
              <w:rPr>
                <w:spacing w:val="-10"/>
                <w:sz w:val="22"/>
                <w:szCs w:val="22"/>
              </w:rPr>
            </w:pPr>
            <w:r w:rsidRPr="00A95393">
              <w:rPr>
                <w:spacing w:val="-10"/>
                <w:sz w:val="22"/>
                <w:szCs w:val="22"/>
              </w:rPr>
              <w:t>13.99,16.23</w:t>
            </w:r>
            <w:r w:rsidR="001C78E2" w:rsidRPr="00A95393">
              <w:rPr>
                <w:spacing w:val="-10"/>
                <w:sz w:val="22"/>
                <w:szCs w:val="22"/>
              </w:rPr>
              <w:t xml:space="preserve"> 16.29,</w:t>
            </w:r>
            <w:r w:rsidRPr="00A95393">
              <w:rPr>
                <w:spacing w:val="-10"/>
                <w:sz w:val="22"/>
                <w:szCs w:val="22"/>
              </w:rPr>
              <w:t>22.19 22.23, 2.29</w:t>
            </w:r>
            <w:r w:rsidR="001C78E2" w:rsidRPr="00A95393">
              <w:rPr>
                <w:spacing w:val="-10"/>
                <w:sz w:val="22"/>
                <w:szCs w:val="22"/>
              </w:rPr>
              <w:t xml:space="preserve"> 23.14,</w:t>
            </w:r>
            <w:r w:rsidRPr="00A95393">
              <w:rPr>
                <w:spacing w:val="-10"/>
                <w:sz w:val="22"/>
                <w:szCs w:val="22"/>
              </w:rPr>
              <w:t>25.99 42.99</w:t>
            </w:r>
            <w:r w:rsidR="00A611B8" w:rsidRPr="00A95393">
              <w:rPr>
                <w:spacing w:val="-10"/>
                <w:sz w:val="22"/>
                <w:szCs w:val="22"/>
              </w:rPr>
              <w:t>/</w:t>
            </w:r>
          </w:p>
          <w:p w14:paraId="3C5A5C48" w14:textId="77777777" w:rsidR="00896A13" w:rsidRPr="00A95393" w:rsidRDefault="00A611B8" w:rsidP="00527F3A">
            <w:pPr>
              <w:spacing w:line="228" w:lineRule="auto"/>
              <w:ind w:left="-110" w:right="-108"/>
              <w:jc w:val="center"/>
              <w:rPr>
                <w:spacing w:val="-10"/>
                <w:sz w:val="22"/>
                <w:szCs w:val="22"/>
              </w:rPr>
            </w:pPr>
            <w:r w:rsidRPr="00A95393">
              <w:rPr>
                <w:spacing w:val="-10"/>
                <w:sz w:val="22"/>
                <w:szCs w:val="22"/>
              </w:rPr>
              <w:t>26.095, 26.091</w:t>
            </w:r>
          </w:p>
        </w:tc>
        <w:tc>
          <w:tcPr>
            <w:tcW w:w="2126" w:type="dxa"/>
          </w:tcPr>
          <w:p w14:paraId="7193158A" w14:textId="77777777" w:rsidR="00896A13" w:rsidRPr="00A95393" w:rsidRDefault="00896A13" w:rsidP="00527F3A">
            <w:pPr>
              <w:spacing w:line="228" w:lineRule="auto"/>
              <w:rPr>
                <w:sz w:val="22"/>
                <w:szCs w:val="22"/>
              </w:rPr>
            </w:pPr>
            <w:r w:rsidRPr="00A95393">
              <w:rPr>
                <w:sz w:val="22"/>
                <w:szCs w:val="22"/>
              </w:rPr>
              <w:t>Общие требования к конструкции</w:t>
            </w:r>
          </w:p>
        </w:tc>
        <w:tc>
          <w:tcPr>
            <w:tcW w:w="2126" w:type="dxa"/>
          </w:tcPr>
          <w:p w14:paraId="32AE31BD" w14:textId="77777777" w:rsidR="00896A13" w:rsidRPr="00A95393" w:rsidRDefault="00896A13" w:rsidP="00527F3A">
            <w:pPr>
              <w:spacing w:line="228" w:lineRule="auto"/>
              <w:rPr>
                <w:sz w:val="22"/>
                <w:szCs w:val="22"/>
              </w:rPr>
            </w:pPr>
            <w:r w:rsidRPr="00A95393">
              <w:rPr>
                <w:sz w:val="22"/>
                <w:szCs w:val="22"/>
              </w:rPr>
              <w:t xml:space="preserve">ТР ЕАЭС 042/2017 Глава VI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20-32</w:t>
            </w:r>
            <w:proofErr w:type="gramEnd"/>
          </w:p>
          <w:p w14:paraId="5FB6FAFF" w14:textId="77777777" w:rsidR="00896A13" w:rsidRPr="00A95393" w:rsidRDefault="00896A13" w:rsidP="00527F3A">
            <w:pPr>
              <w:spacing w:line="228" w:lineRule="auto"/>
              <w:rPr>
                <w:sz w:val="22"/>
                <w:szCs w:val="22"/>
              </w:rPr>
            </w:pPr>
          </w:p>
        </w:tc>
        <w:tc>
          <w:tcPr>
            <w:tcW w:w="2840" w:type="dxa"/>
          </w:tcPr>
          <w:p w14:paraId="09C7F297" w14:textId="77777777" w:rsidR="00CC1B20" w:rsidRPr="00A95393" w:rsidRDefault="00CC1B20" w:rsidP="00527F3A">
            <w:pPr>
              <w:pStyle w:val="25"/>
              <w:spacing w:line="228" w:lineRule="auto"/>
              <w:jc w:val="left"/>
              <w:rPr>
                <w:rFonts w:ascii="Times New Roman" w:hAnsi="Times New Roman"/>
                <w:sz w:val="22"/>
                <w:szCs w:val="22"/>
              </w:rPr>
            </w:pPr>
            <w:r w:rsidRPr="00A95393">
              <w:rPr>
                <w:rFonts w:ascii="Times New Roman" w:hAnsi="Times New Roman"/>
                <w:sz w:val="22"/>
                <w:szCs w:val="22"/>
              </w:rPr>
              <w:t xml:space="preserve">ГОСТ Р </w:t>
            </w:r>
            <w:proofErr w:type="gramStart"/>
            <w:r w:rsidRPr="00A95393">
              <w:rPr>
                <w:rFonts w:ascii="Times New Roman" w:hAnsi="Times New Roman"/>
                <w:sz w:val="22"/>
                <w:szCs w:val="22"/>
              </w:rPr>
              <w:t>52169-2012</w:t>
            </w:r>
            <w:proofErr w:type="gramEnd"/>
            <w:r w:rsidRPr="00A95393">
              <w:rPr>
                <w:rFonts w:ascii="Times New Roman" w:hAnsi="Times New Roman"/>
                <w:sz w:val="22"/>
                <w:szCs w:val="22"/>
              </w:rPr>
              <w:t xml:space="preserve"> п. 5.1</w:t>
            </w:r>
          </w:p>
          <w:p w14:paraId="56B23830" w14:textId="77777777" w:rsidR="00CC1B20" w:rsidRPr="00A95393" w:rsidRDefault="00CC1B20" w:rsidP="00527F3A">
            <w:pPr>
              <w:pStyle w:val="25"/>
              <w:spacing w:line="228" w:lineRule="auto"/>
              <w:rPr>
                <w:rFonts w:ascii="Times New Roman" w:hAnsi="Times New Roman"/>
                <w:sz w:val="22"/>
                <w:szCs w:val="22"/>
              </w:rPr>
            </w:pPr>
            <w:r w:rsidRPr="00A95393">
              <w:rPr>
                <w:rFonts w:ascii="Times New Roman" w:hAnsi="Times New Roman"/>
                <w:sz w:val="22"/>
                <w:szCs w:val="22"/>
              </w:rPr>
              <w:t>СТБ ЕН 1176-1-</w:t>
            </w:r>
            <w:proofErr w:type="gramStart"/>
            <w:r w:rsidRPr="00A95393">
              <w:rPr>
                <w:rFonts w:ascii="Times New Roman" w:hAnsi="Times New Roman"/>
                <w:sz w:val="22"/>
                <w:szCs w:val="22"/>
              </w:rPr>
              <w:t>2006  п.</w:t>
            </w:r>
            <w:proofErr w:type="gramEnd"/>
            <w:r w:rsidRPr="00A95393">
              <w:rPr>
                <w:rFonts w:ascii="Times New Roman" w:hAnsi="Times New Roman"/>
                <w:sz w:val="22"/>
                <w:szCs w:val="22"/>
              </w:rPr>
              <w:t xml:space="preserve"> 5 </w:t>
            </w:r>
          </w:p>
          <w:p w14:paraId="0E225F29" w14:textId="77777777" w:rsidR="00CC1B20" w:rsidRPr="00A95393" w:rsidRDefault="00CC1B20" w:rsidP="00527F3A">
            <w:pPr>
              <w:pStyle w:val="25"/>
              <w:spacing w:line="228" w:lineRule="auto"/>
              <w:rPr>
                <w:rFonts w:ascii="Times New Roman" w:hAnsi="Times New Roman"/>
                <w:sz w:val="22"/>
                <w:szCs w:val="22"/>
              </w:rPr>
            </w:pPr>
            <w:r w:rsidRPr="00A95393">
              <w:rPr>
                <w:rFonts w:ascii="Times New Roman" w:hAnsi="Times New Roman"/>
                <w:sz w:val="22"/>
                <w:szCs w:val="22"/>
              </w:rPr>
              <w:t xml:space="preserve">ГОСТ </w:t>
            </w:r>
            <w:proofErr w:type="gramStart"/>
            <w:r w:rsidRPr="00A95393">
              <w:rPr>
                <w:rFonts w:ascii="Times New Roman" w:hAnsi="Times New Roman"/>
                <w:sz w:val="22"/>
                <w:szCs w:val="22"/>
              </w:rPr>
              <w:t>34614.1-2019</w:t>
            </w:r>
            <w:proofErr w:type="gramEnd"/>
            <w:r w:rsidRPr="00A95393">
              <w:rPr>
                <w:rFonts w:ascii="Times New Roman" w:hAnsi="Times New Roman"/>
                <w:sz w:val="22"/>
                <w:szCs w:val="22"/>
              </w:rPr>
              <w:t xml:space="preserve"> п. 5.1</w:t>
            </w:r>
          </w:p>
          <w:p w14:paraId="57A95394" w14:textId="77777777" w:rsidR="00CC1B20" w:rsidRPr="00A95393" w:rsidRDefault="00CC1B20" w:rsidP="00527F3A">
            <w:pPr>
              <w:pStyle w:val="25"/>
              <w:spacing w:line="228" w:lineRule="auto"/>
              <w:rPr>
                <w:rFonts w:ascii="Times New Roman" w:hAnsi="Times New Roman"/>
                <w:sz w:val="22"/>
                <w:szCs w:val="22"/>
              </w:rPr>
            </w:pPr>
            <w:r w:rsidRPr="00A95393">
              <w:rPr>
                <w:rFonts w:ascii="Times New Roman" w:hAnsi="Times New Roman"/>
                <w:sz w:val="22"/>
                <w:szCs w:val="22"/>
              </w:rPr>
              <w:t xml:space="preserve">ГОСТ </w:t>
            </w:r>
            <w:proofErr w:type="gramStart"/>
            <w:r w:rsidRPr="00A95393">
              <w:rPr>
                <w:rFonts w:ascii="Times New Roman" w:hAnsi="Times New Roman"/>
                <w:sz w:val="22"/>
                <w:szCs w:val="22"/>
              </w:rPr>
              <w:t>34614.3-2019</w:t>
            </w:r>
            <w:proofErr w:type="gramEnd"/>
            <w:r w:rsidRPr="00A95393">
              <w:rPr>
                <w:rFonts w:ascii="Times New Roman" w:hAnsi="Times New Roman"/>
                <w:sz w:val="22"/>
                <w:szCs w:val="22"/>
              </w:rPr>
              <w:t xml:space="preserve"> п. 4</w:t>
            </w:r>
          </w:p>
          <w:p w14:paraId="15F82AA3" w14:textId="77777777" w:rsidR="0074533A" w:rsidRPr="00A95393" w:rsidRDefault="00CC1B20" w:rsidP="00527F3A">
            <w:pPr>
              <w:pStyle w:val="25"/>
              <w:spacing w:line="228" w:lineRule="auto"/>
              <w:jc w:val="left"/>
              <w:rPr>
                <w:rFonts w:ascii="Times New Roman" w:hAnsi="Times New Roman"/>
                <w:sz w:val="22"/>
                <w:szCs w:val="22"/>
              </w:rPr>
            </w:pPr>
            <w:r w:rsidRPr="00A95393">
              <w:rPr>
                <w:rFonts w:ascii="Times New Roman" w:hAnsi="Times New Roman"/>
                <w:sz w:val="22"/>
                <w:szCs w:val="22"/>
              </w:rPr>
              <w:t>ГОСТ 26433.1-89</w:t>
            </w:r>
          </w:p>
        </w:tc>
      </w:tr>
    </w:tbl>
    <w:p w14:paraId="482AA75E" w14:textId="77777777" w:rsidR="005D5318" w:rsidRPr="00A95393" w:rsidRDefault="005D5318">
      <w:pPr>
        <w:sectPr w:rsidR="005D5318" w:rsidRPr="00A95393" w:rsidSect="002A7C9E">
          <w:footerReference w:type="first" r:id="rId150"/>
          <w:type w:val="continuous"/>
          <w:pgSz w:w="11906" w:h="16838"/>
          <w:pgMar w:top="709" w:right="425" w:bottom="1418" w:left="1134" w:header="426" w:footer="322" w:gutter="0"/>
          <w:cols w:space="720"/>
          <w:titlePg/>
          <w:docGrid w:linePitch="360"/>
        </w:sectPr>
      </w:pPr>
    </w:p>
    <w:p w14:paraId="3B9E9733" w14:textId="77777777" w:rsidR="005D5318" w:rsidRDefault="005D5318"/>
    <w:p w14:paraId="06AE25F3" w14:textId="77777777" w:rsidR="008C12CE" w:rsidRDefault="008C12CE"/>
    <w:p w14:paraId="3235C9F5" w14:textId="77777777" w:rsidR="008C12CE" w:rsidRDefault="008C12CE"/>
    <w:p w14:paraId="6F2B9CC7" w14:textId="77777777" w:rsidR="008C12CE" w:rsidRDefault="008C12CE"/>
    <w:p w14:paraId="3249B6A5" w14:textId="77777777" w:rsidR="008C12CE" w:rsidRDefault="008C12CE"/>
    <w:p w14:paraId="3D541228" w14:textId="77777777" w:rsidR="008C12CE" w:rsidRDefault="008C12CE"/>
    <w:p w14:paraId="61897C9E" w14:textId="77777777" w:rsidR="008C12CE" w:rsidRDefault="008C12CE"/>
    <w:p w14:paraId="7CA9DF6A" w14:textId="77777777" w:rsidR="008C12CE" w:rsidRDefault="008C12CE"/>
    <w:p w14:paraId="6B043F8D" w14:textId="77777777" w:rsidR="008C12CE" w:rsidRDefault="008C12CE"/>
    <w:p w14:paraId="2E02E0CC" w14:textId="77777777" w:rsidR="008C12CE" w:rsidRDefault="008C12CE"/>
    <w:p w14:paraId="4802C2E9" w14:textId="77777777" w:rsidR="008C12CE" w:rsidRDefault="008C12CE"/>
    <w:p w14:paraId="650140B1" w14:textId="77777777" w:rsidR="008C12CE" w:rsidRDefault="008C12CE"/>
    <w:p w14:paraId="4AD876E1" w14:textId="77777777" w:rsidR="008C12CE" w:rsidRDefault="008C12CE"/>
    <w:p w14:paraId="02360BFA" w14:textId="77777777" w:rsidR="008C12CE" w:rsidRDefault="008C12CE"/>
    <w:p w14:paraId="43E7B3A2" w14:textId="77777777" w:rsidR="008C12CE" w:rsidRDefault="008C12CE"/>
    <w:p w14:paraId="2763A1E2" w14:textId="77777777" w:rsidR="008C12CE" w:rsidRPr="00A95393" w:rsidRDefault="008C12CE">
      <w:pPr>
        <w:sectPr w:rsidR="008C12CE" w:rsidRPr="00A95393" w:rsidSect="002A7C9E">
          <w:type w:val="continuous"/>
          <w:pgSz w:w="11906" w:h="16838"/>
          <w:pgMar w:top="709" w:right="425" w:bottom="1418" w:left="1134" w:header="426" w:footer="322" w:gutter="0"/>
          <w:cols w:space="720"/>
          <w:titlePg/>
          <w:docGrid w:linePitch="360"/>
        </w:sectPr>
      </w:pPr>
    </w:p>
    <w:tbl>
      <w:tblPr>
        <w:tblW w:w="106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993"/>
        <w:gridCol w:w="2127"/>
        <w:gridCol w:w="2126"/>
        <w:gridCol w:w="2839"/>
      </w:tblGrid>
      <w:tr w:rsidR="005D5318" w:rsidRPr="00A95393" w14:paraId="1F7613F2" w14:textId="77777777" w:rsidTr="00527F3A">
        <w:trPr>
          <w:cantSplit/>
          <w:trHeight w:val="70"/>
        </w:trPr>
        <w:tc>
          <w:tcPr>
            <w:tcW w:w="851" w:type="dxa"/>
          </w:tcPr>
          <w:p w14:paraId="344621AF" w14:textId="77777777" w:rsidR="005D5318" w:rsidRPr="00A95393" w:rsidRDefault="005D5318" w:rsidP="00627BCA">
            <w:pPr>
              <w:spacing w:line="228" w:lineRule="auto"/>
              <w:ind w:right="-111" w:hanging="108"/>
              <w:jc w:val="center"/>
              <w:rPr>
                <w:sz w:val="22"/>
                <w:szCs w:val="22"/>
              </w:rPr>
            </w:pPr>
            <w:r w:rsidRPr="00A95393">
              <w:rPr>
                <w:sz w:val="22"/>
                <w:szCs w:val="22"/>
              </w:rPr>
              <w:lastRenderedPageBreak/>
              <w:t>146.14</w:t>
            </w:r>
            <w:r w:rsidR="00527F3A" w:rsidRPr="00A95393">
              <w:rPr>
                <w:sz w:val="22"/>
                <w:szCs w:val="22"/>
              </w:rPr>
              <w:t>**</w:t>
            </w:r>
          </w:p>
        </w:tc>
        <w:tc>
          <w:tcPr>
            <w:tcW w:w="1701" w:type="dxa"/>
            <w:vMerge w:val="restart"/>
          </w:tcPr>
          <w:p w14:paraId="01871477" w14:textId="77777777" w:rsidR="005D5318" w:rsidRPr="00A95393" w:rsidRDefault="005D5318" w:rsidP="00627BCA">
            <w:pPr>
              <w:spacing w:line="228" w:lineRule="auto"/>
              <w:rPr>
                <w:sz w:val="22"/>
                <w:szCs w:val="22"/>
              </w:rPr>
            </w:pPr>
            <w:r w:rsidRPr="00A95393">
              <w:rPr>
                <w:sz w:val="22"/>
                <w:szCs w:val="22"/>
              </w:rPr>
              <w:t>Оборудование для детских игровых площадок</w:t>
            </w:r>
          </w:p>
        </w:tc>
        <w:tc>
          <w:tcPr>
            <w:tcW w:w="993" w:type="dxa"/>
            <w:vMerge w:val="restart"/>
          </w:tcPr>
          <w:p w14:paraId="3628BD32" w14:textId="77777777" w:rsidR="005D5318" w:rsidRPr="00A95393" w:rsidRDefault="003B5E20" w:rsidP="00627BCA">
            <w:pPr>
              <w:spacing w:line="228" w:lineRule="auto"/>
              <w:ind w:left="-110" w:right="26"/>
              <w:jc w:val="center"/>
              <w:rPr>
                <w:sz w:val="22"/>
                <w:szCs w:val="22"/>
              </w:rPr>
            </w:pPr>
            <w:r w:rsidRPr="00A95393">
              <w:rPr>
                <w:sz w:val="22"/>
                <w:szCs w:val="22"/>
              </w:rPr>
              <w:t>13.99, 16.23, 16.29, 22.19, 22.23, 22.29, 23.14, 25.99, 42.99</w:t>
            </w:r>
            <w:r w:rsidR="005D5318" w:rsidRPr="00A95393">
              <w:rPr>
                <w:sz w:val="22"/>
                <w:szCs w:val="22"/>
              </w:rPr>
              <w:t>/</w:t>
            </w:r>
          </w:p>
          <w:p w14:paraId="53EF0832" w14:textId="77777777" w:rsidR="005D5318" w:rsidRPr="00A95393" w:rsidRDefault="005D5318" w:rsidP="00627BCA">
            <w:pPr>
              <w:spacing w:line="228" w:lineRule="auto"/>
              <w:ind w:left="-110" w:right="26"/>
              <w:jc w:val="center"/>
              <w:rPr>
                <w:sz w:val="22"/>
                <w:szCs w:val="22"/>
              </w:rPr>
            </w:pPr>
            <w:r w:rsidRPr="00A95393">
              <w:rPr>
                <w:sz w:val="22"/>
                <w:szCs w:val="22"/>
              </w:rPr>
              <w:t>26.095, 26.091</w:t>
            </w:r>
          </w:p>
          <w:p w14:paraId="141A5416" w14:textId="77777777" w:rsidR="005D5318" w:rsidRPr="00A95393" w:rsidRDefault="005D5318" w:rsidP="00627BCA">
            <w:pPr>
              <w:spacing w:line="228" w:lineRule="auto"/>
              <w:jc w:val="center"/>
              <w:rPr>
                <w:sz w:val="22"/>
                <w:szCs w:val="22"/>
              </w:rPr>
            </w:pPr>
          </w:p>
        </w:tc>
        <w:tc>
          <w:tcPr>
            <w:tcW w:w="2127" w:type="dxa"/>
          </w:tcPr>
          <w:p w14:paraId="51189560" w14:textId="77777777" w:rsidR="005D5318" w:rsidRPr="00A95393" w:rsidRDefault="005D5318" w:rsidP="00FD0011">
            <w:pPr>
              <w:spacing w:line="228" w:lineRule="auto"/>
              <w:ind w:right="-107"/>
              <w:rPr>
                <w:sz w:val="22"/>
                <w:szCs w:val="22"/>
              </w:rPr>
            </w:pPr>
            <w:r w:rsidRPr="00A95393">
              <w:rPr>
                <w:sz w:val="22"/>
                <w:szCs w:val="22"/>
              </w:rPr>
              <w:t>Доступ к стартовому участку, стартовый участок, защитная секция</w:t>
            </w:r>
          </w:p>
        </w:tc>
        <w:tc>
          <w:tcPr>
            <w:tcW w:w="2126" w:type="dxa"/>
            <w:vMerge w:val="restart"/>
          </w:tcPr>
          <w:p w14:paraId="3727655C" w14:textId="77777777" w:rsidR="005D5318" w:rsidRPr="00A95393" w:rsidRDefault="005D5318" w:rsidP="00627BCA">
            <w:pPr>
              <w:spacing w:line="228" w:lineRule="auto"/>
              <w:rPr>
                <w:sz w:val="22"/>
                <w:szCs w:val="22"/>
              </w:rPr>
            </w:pPr>
            <w:r w:rsidRPr="00A95393">
              <w:rPr>
                <w:sz w:val="22"/>
                <w:szCs w:val="22"/>
              </w:rPr>
              <w:t xml:space="preserve">ТР ЕАЭС 042/2017 Глава VI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20-32</w:t>
            </w:r>
            <w:proofErr w:type="gramEnd"/>
          </w:p>
          <w:p w14:paraId="7D6839F5" w14:textId="77777777" w:rsidR="005D5318" w:rsidRPr="00A95393" w:rsidRDefault="005D5318" w:rsidP="00627BCA">
            <w:pPr>
              <w:spacing w:line="228" w:lineRule="auto"/>
              <w:rPr>
                <w:sz w:val="22"/>
                <w:szCs w:val="22"/>
              </w:rPr>
            </w:pPr>
          </w:p>
        </w:tc>
        <w:tc>
          <w:tcPr>
            <w:tcW w:w="2839" w:type="dxa"/>
            <w:vMerge w:val="restart"/>
          </w:tcPr>
          <w:p w14:paraId="22846D68" w14:textId="77777777" w:rsidR="00CC1B20" w:rsidRPr="00A95393" w:rsidRDefault="00CC1B20" w:rsidP="00627BCA">
            <w:pPr>
              <w:pStyle w:val="25"/>
              <w:spacing w:line="228" w:lineRule="auto"/>
              <w:jc w:val="left"/>
              <w:rPr>
                <w:rFonts w:ascii="Times New Roman" w:hAnsi="Times New Roman"/>
                <w:sz w:val="22"/>
                <w:szCs w:val="22"/>
              </w:rPr>
            </w:pPr>
            <w:r w:rsidRPr="00A95393">
              <w:rPr>
                <w:rFonts w:ascii="Times New Roman" w:hAnsi="Times New Roman"/>
                <w:sz w:val="22"/>
                <w:szCs w:val="22"/>
              </w:rPr>
              <w:t xml:space="preserve">ГОСТ Р </w:t>
            </w:r>
            <w:proofErr w:type="gramStart"/>
            <w:r w:rsidRPr="00A95393">
              <w:rPr>
                <w:rFonts w:ascii="Times New Roman" w:hAnsi="Times New Roman"/>
                <w:sz w:val="22"/>
                <w:szCs w:val="22"/>
              </w:rPr>
              <w:t>52169-2012</w:t>
            </w:r>
            <w:proofErr w:type="gramEnd"/>
            <w:r w:rsidRPr="00A95393">
              <w:rPr>
                <w:rFonts w:ascii="Times New Roman" w:hAnsi="Times New Roman"/>
                <w:sz w:val="22"/>
                <w:szCs w:val="22"/>
              </w:rPr>
              <w:t xml:space="preserve"> п. 5.1</w:t>
            </w:r>
          </w:p>
          <w:p w14:paraId="4D65FCEE" w14:textId="77777777" w:rsidR="00CC1B20" w:rsidRPr="00A95393" w:rsidRDefault="00CC1B20" w:rsidP="00627BCA">
            <w:pPr>
              <w:pStyle w:val="25"/>
              <w:spacing w:line="228" w:lineRule="auto"/>
              <w:rPr>
                <w:rFonts w:ascii="Times New Roman" w:hAnsi="Times New Roman"/>
                <w:sz w:val="22"/>
                <w:szCs w:val="22"/>
              </w:rPr>
            </w:pPr>
            <w:r w:rsidRPr="00A95393">
              <w:rPr>
                <w:rFonts w:ascii="Times New Roman" w:hAnsi="Times New Roman"/>
                <w:sz w:val="22"/>
                <w:szCs w:val="22"/>
              </w:rPr>
              <w:t>СТБ ЕН 1176-1-</w:t>
            </w:r>
            <w:proofErr w:type="gramStart"/>
            <w:r w:rsidRPr="00A95393">
              <w:rPr>
                <w:rFonts w:ascii="Times New Roman" w:hAnsi="Times New Roman"/>
                <w:sz w:val="22"/>
                <w:szCs w:val="22"/>
              </w:rPr>
              <w:t>2006  п.</w:t>
            </w:r>
            <w:proofErr w:type="gramEnd"/>
            <w:r w:rsidRPr="00A95393">
              <w:rPr>
                <w:rFonts w:ascii="Times New Roman" w:hAnsi="Times New Roman"/>
                <w:sz w:val="22"/>
                <w:szCs w:val="22"/>
              </w:rPr>
              <w:t xml:space="preserve"> 5 </w:t>
            </w:r>
          </w:p>
          <w:p w14:paraId="5CA5219B" w14:textId="77777777" w:rsidR="00CC1B20" w:rsidRPr="00A95393" w:rsidRDefault="00CC1B20" w:rsidP="00627BCA">
            <w:pPr>
              <w:pStyle w:val="25"/>
              <w:spacing w:line="228" w:lineRule="auto"/>
              <w:rPr>
                <w:rFonts w:ascii="Times New Roman" w:hAnsi="Times New Roman"/>
                <w:sz w:val="22"/>
                <w:szCs w:val="22"/>
              </w:rPr>
            </w:pPr>
            <w:r w:rsidRPr="00A95393">
              <w:rPr>
                <w:rFonts w:ascii="Times New Roman" w:hAnsi="Times New Roman"/>
                <w:sz w:val="22"/>
                <w:szCs w:val="22"/>
              </w:rPr>
              <w:t xml:space="preserve">ГОСТ </w:t>
            </w:r>
            <w:proofErr w:type="gramStart"/>
            <w:r w:rsidRPr="00A95393">
              <w:rPr>
                <w:rFonts w:ascii="Times New Roman" w:hAnsi="Times New Roman"/>
                <w:sz w:val="22"/>
                <w:szCs w:val="22"/>
              </w:rPr>
              <w:t>34614.1-2019</w:t>
            </w:r>
            <w:proofErr w:type="gramEnd"/>
            <w:r w:rsidRPr="00A95393">
              <w:rPr>
                <w:rFonts w:ascii="Times New Roman" w:hAnsi="Times New Roman"/>
                <w:sz w:val="22"/>
                <w:szCs w:val="22"/>
              </w:rPr>
              <w:t xml:space="preserve"> п. 5.1</w:t>
            </w:r>
          </w:p>
          <w:p w14:paraId="46072DC5" w14:textId="77777777" w:rsidR="00CC1B20" w:rsidRPr="00A95393" w:rsidRDefault="00CC1B20" w:rsidP="00627BCA">
            <w:pPr>
              <w:pStyle w:val="25"/>
              <w:spacing w:line="228" w:lineRule="auto"/>
              <w:rPr>
                <w:rFonts w:ascii="Times New Roman" w:hAnsi="Times New Roman"/>
                <w:sz w:val="22"/>
                <w:szCs w:val="22"/>
              </w:rPr>
            </w:pPr>
            <w:r w:rsidRPr="00A95393">
              <w:rPr>
                <w:rFonts w:ascii="Times New Roman" w:hAnsi="Times New Roman"/>
                <w:sz w:val="22"/>
                <w:szCs w:val="22"/>
              </w:rPr>
              <w:t xml:space="preserve">ГОСТ </w:t>
            </w:r>
            <w:proofErr w:type="gramStart"/>
            <w:r w:rsidRPr="00A95393">
              <w:rPr>
                <w:rFonts w:ascii="Times New Roman" w:hAnsi="Times New Roman"/>
                <w:sz w:val="22"/>
                <w:szCs w:val="22"/>
              </w:rPr>
              <w:t>34614.3-2019</w:t>
            </w:r>
            <w:proofErr w:type="gramEnd"/>
            <w:r w:rsidRPr="00A95393">
              <w:rPr>
                <w:rFonts w:ascii="Times New Roman" w:hAnsi="Times New Roman"/>
                <w:sz w:val="22"/>
                <w:szCs w:val="22"/>
              </w:rPr>
              <w:t xml:space="preserve"> п. 4</w:t>
            </w:r>
          </w:p>
          <w:p w14:paraId="1C73BF14" w14:textId="77777777" w:rsidR="005D5318" w:rsidRPr="00A95393" w:rsidRDefault="00CC1B20" w:rsidP="00627BCA">
            <w:pPr>
              <w:spacing w:line="228" w:lineRule="auto"/>
              <w:rPr>
                <w:sz w:val="22"/>
                <w:szCs w:val="22"/>
              </w:rPr>
            </w:pPr>
            <w:r w:rsidRPr="00A95393">
              <w:rPr>
                <w:sz w:val="22"/>
                <w:szCs w:val="22"/>
              </w:rPr>
              <w:t>ГОСТ 26433.1-89</w:t>
            </w:r>
          </w:p>
        </w:tc>
      </w:tr>
      <w:tr w:rsidR="005D5318" w:rsidRPr="00A95393" w14:paraId="22DD61EA" w14:textId="77777777" w:rsidTr="00527F3A">
        <w:trPr>
          <w:cantSplit/>
          <w:trHeight w:val="70"/>
        </w:trPr>
        <w:tc>
          <w:tcPr>
            <w:tcW w:w="851" w:type="dxa"/>
          </w:tcPr>
          <w:p w14:paraId="0FE7EECD" w14:textId="77777777" w:rsidR="005D5318" w:rsidRPr="00A95393" w:rsidRDefault="005D5318" w:rsidP="00627BCA">
            <w:pPr>
              <w:spacing w:line="228" w:lineRule="auto"/>
              <w:ind w:right="-111" w:hanging="108"/>
              <w:jc w:val="center"/>
              <w:rPr>
                <w:sz w:val="22"/>
                <w:szCs w:val="22"/>
              </w:rPr>
            </w:pPr>
            <w:r w:rsidRPr="00A95393">
              <w:rPr>
                <w:sz w:val="22"/>
                <w:szCs w:val="22"/>
              </w:rPr>
              <w:t>146.15</w:t>
            </w:r>
            <w:r w:rsidR="00527F3A" w:rsidRPr="00A95393">
              <w:rPr>
                <w:sz w:val="22"/>
                <w:szCs w:val="22"/>
              </w:rPr>
              <w:t>**</w:t>
            </w:r>
          </w:p>
        </w:tc>
        <w:tc>
          <w:tcPr>
            <w:tcW w:w="1701" w:type="dxa"/>
            <w:vMerge/>
          </w:tcPr>
          <w:p w14:paraId="4FC0F7AD" w14:textId="77777777" w:rsidR="005D5318" w:rsidRPr="00A95393" w:rsidRDefault="005D5318" w:rsidP="00627BCA">
            <w:pPr>
              <w:spacing w:line="228" w:lineRule="auto"/>
              <w:rPr>
                <w:sz w:val="22"/>
                <w:szCs w:val="22"/>
              </w:rPr>
            </w:pPr>
          </w:p>
        </w:tc>
        <w:tc>
          <w:tcPr>
            <w:tcW w:w="993" w:type="dxa"/>
            <w:vMerge/>
          </w:tcPr>
          <w:p w14:paraId="38EA9372" w14:textId="77777777" w:rsidR="005D5318" w:rsidRPr="00A95393" w:rsidRDefault="005D5318" w:rsidP="00627BCA">
            <w:pPr>
              <w:spacing w:line="228" w:lineRule="auto"/>
              <w:jc w:val="center"/>
              <w:rPr>
                <w:sz w:val="22"/>
                <w:szCs w:val="22"/>
              </w:rPr>
            </w:pPr>
          </w:p>
        </w:tc>
        <w:tc>
          <w:tcPr>
            <w:tcW w:w="2127" w:type="dxa"/>
          </w:tcPr>
          <w:p w14:paraId="1A274FF6" w14:textId="77777777" w:rsidR="005D5318" w:rsidRPr="00A95393" w:rsidRDefault="005D5318" w:rsidP="00627BCA">
            <w:pPr>
              <w:spacing w:line="228" w:lineRule="auto"/>
              <w:rPr>
                <w:sz w:val="22"/>
                <w:szCs w:val="22"/>
              </w:rPr>
            </w:pPr>
            <w:r w:rsidRPr="00A95393">
              <w:rPr>
                <w:sz w:val="22"/>
                <w:szCs w:val="22"/>
              </w:rPr>
              <w:t>Конечный участок</w:t>
            </w:r>
          </w:p>
        </w:tc>
        <w:tc>
          <w:tcPr>
            <w:tcW w:w="2126" w:type="dxa"/>
            <w:vMerge/>
          </w:tcPr>
          <w:p w14:paraId="71335825" w14:textId="77777777" w:rsidR="005D5318" w:rsidRPr="00A95393" w:rsidRDefault="005D5318" w:rsidP="00627BCA">
            <w:pPr>
              <w:spacing w:line="228" w:lineRule="auto"/>
              <w:rPr>
                <w:sz w:val="22"/>
                <w:szCs w:val="22"/>
              </w:rPr>
            </w:pPr>
          </w:p>
        </w:tc>
        <w:tc>
          <w:tcPr>
            <w:tcW w:w="2839" w:type="dxa"/>
            <w:vMerge/>
          </w:tcPr>
          <w:p w14:paraId="59C98418" w14:textId="77777777" w:rsidR="005D5318" w:rsidRPr="00A95393" w:rsidRDefault="005D5318" w:rsidP="00627BCA">
            <w:pPr>
              <w:pStyle w:val="25"/>
              <w:spacing w:line="228" w:lineRule="auto"/>
              <w:rPr>
                <w:rFonts w:ascii="Times New Roman" w:hAnsi="Times New Roman"/>
                <w:sz w:val="22"/>
                <w:szCs w:val="22"/>
              </w:rPr>
            </w:pPr>
          </w:p>
        </w:tc>
      </w:tr>
      <w:tr w:rsidR="005D5318" w:rsidRPr="00A95393" w14:paraId="77BA40CB" w14:textId="77777777" w:rsidTr="00527F3A">
        <w:trPr>
          <w:cantSplit/>
          <w:trHeight w:val="70"/>
        </w:trPr>
        <w:tc>
          <w:tcPr>
            <w:tcW w:w="851" w:type="dxa"/>
          </w:tcPr>
          <w:p w14:paraId="220215A4" w14:textId="77777777" w:rsidR="005D5318" w:rsidRPr="00A95393" w:rsidRDefault="005D5318" w:rsidP="00627BCA">
            <w:pPr>
              <w:spacing w:line="228" w:lineRule="auto"/>
              <w:ind w:right="-111" w:hanging="108"/>
              <w:jc w:val="center"/>
              <w:rPr>
                <w:sz w:val="22"/>
                <w:szCs w:val="22"/>
              </w:rPr>
            </w:pPr>
            <w:r w:rsidRPr="00A95393">
              <w:rPr>
                <w:sz w:val="22"/>
                <w:szCs w:val="22"/>
              </w:rPr>
              <w:t>146.16</w:t>
            </w:r>
            <w:r w:rsidR="00527F3A" w:rsidRPr="00A95393">
              <w:rPr>
                <w:sz w:val="22"/>
                <w:szCs w:val="22"/>
              </w:rPr>
              <w:t>**</w:t>
            </w:r>
          </w:p>
        </w:tc>
        <w:tc>
          <w:tcPr>
            <w:tcW w:w="1701" w:type="dxa"/>
            <w:vMerge/>
          </w:tcPr>
          <w:p w14:paraId="450500EE" w14:textId="77777777" w:rsidR="005D5318" w:rsidRPr="00A95393" w:rsidRDefault="005D5318" w:rsidP="00627BCA">
            <w:pPr>
              <w:spacing w:line="228" w:lineRule="auto"/>
              <w:rPr>
                <w:sz w:val="22"/>
                <w:szCs w:val="22"/>
              </w:rPr>
            </w:pPr>
          </w:p>
        </w:tc>
        <w:tc>
          <w:tcPr>
            <w:tcW w:w="993" w:type="dxa"/>
            <w:vMerge/>
          </w:tcPr>
          <w:p w14:paraId="6C0187D2" w14:textId="77777777" w:rsidR="005D5318" w:rsidRPr="00A95393" w:rsidRDefault="005D5318" w:rsidP="00627BCA">
            <w:pPr>
              <w:spacing w:line="228" w:lineRule="auto"/>
              <w:jc w:val="center"/>
              <w:rPr>
                <w:sz w:val="22"/>
                <w:szCs w:val="22"/>
              </w:rPr>
            </w:pPr>
          </w:p>
        </w:tc>
        <w:tc>
          <w:tcPr>
            <w:tcW w:w="2127" w:type="dxa"/>
          </w:tcPr>
          <w:p w14:paraId="11C46992" w14:textId="77777777" w:rsidR="005D5318" w:rsidRPr="00A95393" w:rsidRDefault="005D5318" w:rsidP="00627BCA">
            <w:pPr>
              <w:spacing w:line="228" w:lineRule="auto"/>
              <w:rPr>
                <w:sz w:val="22"/>
                <w:szCs w:val="22"/>
              </w:rPr>
            </w:pPr>
            <w:r w:rsidRPr="00A95393">
              <w:rPr>
                <w:sz w:val="22"/>
                <w:szCs w:val="22"/>
              </w:rPr>
              <w:t xml:space="preserve">Зона </w:t>
            </w:r>
            <w:proofErr w:type="spellStart"/>
            <w:r w:rsidRPr="00A95393">
              <w:rPr>
                <w:sz w:val="22"/>
                <w:szCs w:val="22"/>
              </w:rPr>
              <w:t>приземелния</w:t>
            </w:r>
            <w:proofErr w:type="spellEnd"/>
          </w:p>
        </w:tc>
        <w:tc>
          <w:tcPr>
            <w:tcW w:w="2126" w:type="dxa"/>
            <w:vMerge/>
          </w:tcPr>
          <w:p w14:paraId="3712B745" w14:textId="77777777" w:rsidR="005D5318" w:rsidRPr="00A95393" w:rsidRDefault="005D5318" w:rsidP="00627BCA">
            <w:pPr>
              <w:spacing w:line="228" w:lineRule="auto"/>
              <w:rPr>
                <w:sz w:val="22"/>
                <w:szCs w:val="22"/>
              </w:rPr>
            </w:pPr>
          </w:p>
        </w:tc>
        <w:tc>
          <w:tcPr>
            <w:tcW w:w="2839" w:type="dxa"/>
            <w:vMerge/>
          </w:tcPr>
          <w:p w14:paraId="640D9281" w14:textId="77777777" w:rsidR="005D5318" w:rsidRPr="00A95393" w:rsidRDefault="005D5318" w:rsidP="00627BCA">
            <w:pPr>
              <w:pStyle w:val="25"/>
              <w:spacing w:line="228" w:lineRule="auto"/>
              <w:rPr>
                <w:rFonts w:ascii="Times New Roman" w:hAnsi="Times New Roman"/>
                <w:sz w:val="22"/>
                <w:szCs w:val="22"/>
              </w:rPr>
            </w:pPr>
          </w:p>
        </w:tc>
      </w:tr>
      <w:tr w:rsidR="005D5318" w:rsidRPr="00A95393" w14:paraId="7BA0C55C" w14:textId="77777777" w:rsidTr="00527F3A">
        <w:trPr>
          <w:cantSplit/>
          <w:trHeight w:val="70"/>
        </w:trPr>
        <w:tc>
          <w:tcPr>
            <w:tcW w:w="851" w:type="dxa"/>
          </w:tcPr>
          <w:p w14:paraId="3F549518" w14:textId="77777777" w:rsidR="005D5318" w:rsidRPr="00A95393" w:rsidRDefault="005D5318" w:rsidP="00627BCA">
            <w:pPr>
              <w:spacing w:line="228" w:lineRule="auto"/>
              <w:ind w:right="-111" w:hanging="108"/>
              <w:jc w:val="center"/>
              <w:rPr>
                <w:sz w:val="22"/>
                <w:szCs w:val="22"/>
              </w:rPr>
            </w:pPr>
            <w:r w:rsidRPr="00A95393">
              <w:rPr>
                <w:sz w:val="22"/>
                <w:szCs w:val="22"/>
              </w:rPr>
              <w:t>146.17</w:t>
            </w:r>
            <w:r w:rsidR="00527F3A" w:rsidRPr="00A95393">
              <w:rPr>
                <w:sz w:val="22"/>
                <w:szCs w:val="22"/>
              </w:rPr>
              <w:t>**</w:t>
            </w:r>
          </w:p>
        </w:tc>
        <w:tc>
          <w:tcPr>
            <w:tcW w:w="1701" w:type="dxa"/>
            <w:vMerge/>
          </w:tcPr>
          <w:p w14:paraId="2AE8A28C" w14:textId="77777777" w:rsidR="005D5318" w:rsidRPr="00A95393" w:rsidRDefault="005D5318" w:rsidP="00627BCA">
            <w:pPr>
              <w:spacing w:line="228" w:lineRule="auto"/>
              <w:rPr>
                <w:sz w:val="22"/>
                <w:szCs w:val="22"/>
              </w:rPr>
            </w:pPr>
          </w:p>
        </w:tc>
        <w:tc>
          <w:tcPr>
            <w:tcW w:w="993" w:type="dxa"/>
            <w:vMerge/>
          </w:tcPr>
          <w:p w14:paraId="39B08CC2" w14:textId="77777777" w:rsidR="005D5318" w:rsidRPr="00A95393" w:rsidRDefault="005D5318" w:rsidP="00627BCA">
            <w:pPr>
              <w:spacing w:line="228" w:lineRule="auto"/>
              <w:jc w:val="center"/>
              <w:rPr>
                <w:sz w:val="22"/>
                <w:szCs w:val="22"/>
              </w:rPr>
            </w:pPr>
          </w:p>
        </w:tc>
        <w:tc>
          <w:tcPr>
            <w:tcW w:w="2127" w:type="dxa"/>
          </w:tcPr>
          <w:p w14:paraId="4514B549" w14:textId="77777777" w:rsidR="005D5318" w:rsidRPr="00A95393" w:rsidRDefault="005D5318" w:rsidP="00627BCA">
            <w:pPr>
              <w:spacing w:line="228" w:lineRule="auto"/>
              <w:rPr>
                <w:sz w:val="22"/>
                <w:szCs w:val="22"/>
              </w:rPr>
            </w:pPr>
            <w:r w:rsidRPr="00A95393">
              <w:rPr>
                <w:sz w:val="22"/>
                <w:szCs w:val="22"/>
              </w:rPr>
              <w:t>Участок скольжения</w:t>
            </w:r>
          </w:p>
          <w:p w14:paraId="467B7DF2" w14:textId="77777777" w:rsidR="005D5318" w:rsidRPr="00A95393" w:rsidRDefault="005D5318" w:rsidP="00627BCA">
            <w:pPr>
              <w:spacing w:line="228" w:lineRule="auto"/>
              <w:rPr>
                <w:sz w:val="22"/>
                <w:szCs w:val="22"/>
              </w:rPr>
            </w:pPr>
          </w:p>
        </w:tc>
        <w:tc>
          <w:tcPr>
            <w:tcW w:w="2126" w:type="dxa"/>
            <w:vMerge/>
          </w:tcPr>
          <w:p w14:paraId="0A9B913F" w14:textId="77777777" w:rsidR="005D5318" w:rsidRPr="00A95393" w:rsidRDefault="005D5318" w:rsidP="00627BCA">
            <w:pPr>
              <w:spacing w:line="228" w:lineRule="auto"/>
              <w:rPr>
                <w:sz w:val="22"/>
                <w:szCs w:val="22"/>
              </w:rPr>
            </w:pPr>
          </w:p>
        </w:tc>
        <w:tc>
          <w:tcPr>
            <w:tcW w:w="2839" w:type="dxa"/>
            <w:vMerge w:val="restart"/>
          </w:tcPr>
          <w:p w14:paraId="0D1FD9AF" w14:textId="77777777" w:rsidR="007203C0" w:rsidRPr="00A95393" w:rsidRDefault="007203C0" w:rsidP="00627BCA">
            <w:pPr>
              <w:spacing w:line="228" w:lineRule="auto"/>
              <w:ind w:right="-102"/>
              <w:rPr>
                <w:sz w:val="22"/>
                <w:szCs w:val="22"/>
              </w:rPr>
            </w:pPr>
            <w:r w:rsidRPr="00A95393">
              <w:rPr>
                <w:sz w:val="22"/>
                <w:szCs w:val="22"/>
              </w:rPr>
              <w:t xml:space="preserve">ГОСТ Р </w:t>
            </w:r>
            <w:proofErr w:type="gramStart"/>
            <w:r w:rsidRPr="00A95393">
              <w:rPr>
                <w:sz w:val="22"/>
                <w:szCs w:val="22"/>
              </w:rPr>
              <w:t>52168-2012</w:t>
            </w:r>
            <w:proofErr w:type="gramEnd"/>
            <w:r w:rsidRPr="00A95393">
              <w:rPr>
                <w:sz w:val="22"/>
                <w:szCs w:val="22"/>
              </w:rPr>
              <w:t xml:space="preserve"> </w:t>
            </w:r>
            <w:proofErr w:type="spellStart"/>
            <w:r w:rsidRPr="00A95393">
              <w:rPr>
                <w:sz w:val="22"/>
                <w:szCs w:val="22"/>
              </w:rPr>
              <w:t>Прил.А</w:t>
            </w:r>
            <w:proofErr w:type="spellEnd"/>
          </w:p>
          <w:p w14:paraId="19EEC01B" w14:textId="77777777" w:rsidR="007203C0" w:rsidRPr="00A95393" w:rsidRDefault="007203C0" w:rsidP="00627BCA">
            <w:pPr>
              <w:spacing w:line="228" w:lineRule="auto"/>
              <w:rPr>
                <w:sz w:val="22"/>
                <w:szCs w:val="22"/>
              </w:rPr>
            </w:pPr>
            <w:r w:rsidRPr="00A95393">
              <w:rPr>
                <w:sz w:val="22"/>
                <w:szCs w:val="22"/>
              </w:rPr>
              <w:t xml:space="preserve">ГОСТ Р </w:t>
            </w:r>
            <w:proofErr w:type="gramStart"/>
            <w:r w:rsidRPr="00A95393">
              <w:rPr>
                <w:sz w:val="22"/>
                <w:szCs w:val="22"/>
              </w:rPr>
              <w:t>52169-2012</w:t>
            </w:r>
            <w:proofErr w:type="gramEnd"/>
            <w:r w:rsidRPr="00A95393">
              <w:rPr>
                <w:sz w:val="22"/>
                <w:szCs w:val="22"/>
              </w:rPr>
              <w:t xml:space="preserve"> п. 5.1</w:t>
            </w:r>
          </w:p>
          <w:p w14:paraId="774C81C1" w14:textId="77777777" w:rsidR="007203C0" w:rsidRPr="00A95393" w:rsidRDefault="007203C0" w:rsidP="00627BCA">
            <w:pPr>
              <w:spacing w:line="228" w:lineRule="auto"/>
              <w:rPr>
                <w:sz w:val="22"/>
                <w:szCs w:val="22"/>
              </w:rPr>
            </w:pPr>
            <w:r w:rsidRPr="00A95393">
              <w:rPr>
                <w:sz w:val="22"/>
                <w:szCs w:val="22"/>
              </w:rPr>
              <w:t>СТБ ЕН 1176-3-2006 п.4.6</w:t>
            </w:r>
          </w:p>
          <w:p w14:paraId="4D1AC0EC" w14:textId="77777777" w:rsidR="007203C0" w:rsidRPr="00A95393" w:rsidRDefault="007203C0" w:rsidP="00627BCA">
            <w:pPr>
              <w:spacing w:line="228" w:lineRule="auto"/>
              <w:rPr>
                <w:sz w:val="22"/>
                <w:szCs w:val="22"/>
              </w:rPr>
            </w:pPr>
            <w:r w:rsidRPr="00A95393">
              <w:rPr>
                <w:sz w:val="22"/>
                <w:szCs w:val="22"/>
              </w:rPr>
              <w:t>СТБ ЕН 1176-1-2006 п.5</w:t>
            </w:r>
          </w:p>
          <w:p w14:paraId="166808A9" w14:textId="77777777" w:rsidR="007203C0" w:rsidRPr="00A95393" w:rsidRDefault="007203C0" w:rsidP="00627BCA">
            <w:pPr>
              <w:spacing w:line="228" w:lineRule="auto"/>
              <w:rPr>
                <w:sz w:val="22"/>
                <w:szCs w:val="22"/>
              </w:rPr>
            </w:pPr>
            <w:r w:rsidRPr="00A95393">
              <w:rPr>
                <w:sz w:val="22"/>
                <w:szCs w:val="22"/>
              </w:rPr>
              <w:t xml:space="preserve">ГОСТ </w:t>
            </w:r>
            <w:proofErr w:type="gramStart"/>
            <w:r w:rsidRPr="00A95393">
              <w:rPr>
                <w:sz w:val="22"/>
                <w:szCs w:val="22"/>
              </w:rPr>
              <w:t>34614.3-2019</w:t>
            </w:r>
            <w:proofErr w:type="gramEnd"/>
            <w:r w:rsidRPr="00A95393">
              <w:rPr>
                <w:sz w:val="22"/>
                <w:szCs w:val="22"/>
              </w:rPr>
              <w:t xml:space="preserve"> п. 4.4.3</w:t>
            </w:r>
          </w:p>
          <w:p w14:paraId="3020F697" w14:textId="77777777" w:rsidR="005D5318" w:rsidRPr="00A95393" w:rsidRDefault="007203C0" w:rsidP="00627BCA">
            <w:pPr>
              <w:spacing w:line="228" w:lineRule="auto"/>
              <w:rPr>
                <w:sz w:val="22"/>
                <w:szCs w:val="22"/>
              </w:rPr>
            </w:pPr>
            <w:r w:rsidRPr="00A95393">
              <w:rPr>
                <w:sz w:val="22"/>
                <w:szCs w:val="22"/>
              </w:rPr>
              <w:t xml:space="preserve">ГОСТ </w:t>
            </w:r>
            <w:proofErr w:type="gramStart"/>
            <w:r w:rsidRPr="00A95393">
              <w:rPr>
                <w:sz w:val="22"/>
                <w:szCs w:val="22"/>
              </w:rPr>
              <w:t>34614.1-2019</w:t>
            </w:r>
            <w:proofErr w:type="gramEnd"/>
            <w:r w:rsidRPr="00A95393">
              <w:rPr>
                <w:sz w:val="22"/>
                <w:szCs w:val="22"/>
              </w:rPr>
              <w:t xml:space="preserve"> п. 5.1</w:t>
            </w:r>
          </w:p>
        </w:tc>
      </w:tr>
      <w:tr w:rsidR="005D5318" w:rsidRPr="00A95393" w14:paraId="56349BEC" w14:textId="77777777" w:rsidTr="00527F3A">
        <w:trPr>
          <w:cantSplit/>
          <w:trHeight w:val="70"/>
        </w:trPr>
        <w:tc>
          <w:tcPr>
            <w:tcW w:w="851" w:type="dxa"/>
          </w:tcPr>
          <w:p w14:paraId="61C057B3" w14:textId="77777777" w:rsidR="005D5318" w:rsidRPr="00A95393" w:rsidRDefault="005D5318" w:rsidP="00627BCA">
            <w:pPr>
              <w:spacing w:line="228" w:lineRule="auto"/>
              <w:ind w:right="-111" w:hanging="108"/>
              <w:jc w:val="center"/>
              <w:rPr>
                <w:sz w:val="22"/>
                <w:szCs w:val="22"/>
              </w:rPr>
            </w:pPr>
            <w:r w:rsidRPr="00A95393">
              <w:rPr>
                <w:sz w:val="22"/>
                <w:szCs w:val="22"/>
              </w:rPr>
              <w:t>146.18</w:t>
            </w:r>
            <w:r w:rsidR="00527F3A" w:rsidRPr="00A95393">
              <w:rPr>
                <w:sz w:val="22"/>
                <w:szCs w:val="22"/>
              </w:rPr>
              <w:t>**</w:t>
            </w:r>
          </w:p>
        </w:tc>
        <w:tc>
          <w:tcPr>
            <w:tcW w:w="1701" w:type="dxa"/>
            <w:vMerge/>
          </w:tcPr>
          <w:p w14:paraId="2AF162D8" w14:textId="77777777" w:rsidR="005D5318" w:rsidRPr="00A95393" w:rsidRDefault="005D5318" w:rsidP="00627BCA">
            <w:pPr>
              <w:spacing w:line="228" w:lineRule="auto"/>
              <w:rPr>
                <w:sz w:val="22"/>
                <w:szCs w:val="22"/>
              </w:rPr>
            </w:pPr>
          </w:p>
        </w:tc>
        <w:tc>
          <w:tcPr>
            <w:tcW w:w="993" w:type="dxa"/>
            <w:vMerge/>
          </w:tcPr>
          <w:p w14:paraId="0969B2C4" w14:textId="77777777" w:rsidR="005D5318" w:rsidRPr="00A95393" w:rsidRDefault="005D5318" w:rsidP="00627BCA">
            <w:pPr>
              <w:spacing w:line="228" w:lineRule="auto"/>
              <w:jc w:val="center"/>
              <w:rPr>
                <w:sz w:val="22"/>
                <w:szCs w:val="22"/>
              </w:rPr>
            </w:pPr>
          </w:p>
        </w:tc>
        <w:tc>
          <w:tcPr>
            <w:tcW w:w="2127" w:type="dxa"/>
          </w:tcPr>
          <w:p w14:paraId="36FBC8D1" w14:textId="77777777" w:rsidR="005D5318" w:rsidRPr="00A95393" w:rsidRDefault="005D5318" w:rsidP="00627BCA">
            <w:pPr>
              <w:spacing w:line="228" w:lineRule="auto"/>
              <w:rPr>
                <w:sz w:val="22"/>
                <w:szCs w:val="22"/>
              </w:rPr>
            </w:pPr>
            <w:r w:rsidRPr="00A95393">
              <w:rPr>
                <w:sz w:val="22"/>
                <w:szCs w:val="22"/>
              </w:rPr>
              <w:t>Профиль горки</w:t>
            </w:r>
          </w:p>
        </w:tc>
        <w:tc>
          <w:tcPr>
            <w:tcW w:w="2126" w:type="dxa"/>
            <w:vMerge/>
          </w:tcPr>
          <w:p w14:paraId="7453DBEE" w14:textId="77777777" w:rsidR="005D5318" w:rsidRPr="00A95393" w:rsidRDefault="005D5318" w:rsidP="00627BCA">
            <w:pPr>
              <w:spacing w:line="228" w:lineRule="auto"/>
              <w:rPr>
                <w:sz w:val="22"/>
                <w:szCs w:val="22"/>
              </w:rPr>
            </w:pPr>
          </w:p>
        </w:tc>
        <w:tc>
          <w:tcPr>
            <w:tcW w:w="2839" w:type="dxa"/>
            <w:vMerge/>
          </w:tcPr>
          <w:p w14:paraId="502929C7" w14:textId="77777777" w:rsidR="005D5318" w:rsidRPr="00A95393" w:rsidRDefault="005D5318" w:rsidP="00627BCA">
            <w:pPr>
              <w:spacing w:line="228" w:lineRule="auto"/>
              <w:rPr>
                <w:sz w:val="22"/>
                <w:szCs w:val="22"/>
              </w:rPr>
            </w:pPr>
          </w:p>
        </w:tc>
      </w:tr>
      <w:tr w:rsidR="005D5318" w:rsidRPr="00A95393" w14:paraId="450CF0F4" w14:textId="77777777" w:rsidTr="00527F3A">
        <w:trPr>
          <w:cantSplit/>
          <w:trHeight w:val="70"/>
        </w:trPr>
        <w:tc>
          <w:tcPr>
            <w:tcW w:w="851" w:type="dxa"/>
          </w:tcPr>
          <w:p w14:paraId="3B4E8467" w14:textId="77777777" w:rsidR="005D5318" w:rsidRPr="00A95393" w:rsidRDefault="005D5318" w:rsidP="00627BCA">
            <w:pPr>
              <w:spacing w:line="228" w:lineRule="auto"/>
              <w:ind w:right="-111" w:hanging="108"/>
              <w:jc w:val="center"/>
              <w:rPr>
                <w:sz w:val="22"/>
                <w:szCs w:val="22"/>
              </w:rPr>
            </w:pPr>
            <w:r w:rsidRPr="00A95393">
              <w:rPr>
                <w:sz w:val="22"/>
                <w:szCs w:val="22"/>
              </w:rPr>
              <w:t>146.19</w:t>
            </w:r>
            <w:r w:rsidR="00527F3A" w:rsidRPr="00A95393">
              <w:rPr>
                <w:sz w:val="22"/>
                <w:szCs w:val="22"/>
              </w:rPr>
              <w:t>**</w:t>
            </w:r>
          </w:p>
        </w:tc>
        <w:tc>
          <w:tcPr>
            <w:tcW w:w="1701" w:type="dxa"/>
            <w:vMerge/>
          </w:tcPr>
          <w:p w14:paraId="4E3A2AD3" w14:textId="77777777" w:rsidR="005D5318" w:rsidRPr="00A95393" w:rsidRDefault="005D5318" w:rsidP="00627BCA">
            <w:pPr>
              <w:spacing w:line="228" w:lineRule="auto"/>
              <w:rPr>
                <w:sz w:val="22"/>
                <w:szCs w:val="22"/>
              </w:rPr>
            </w:pPr>
          </w:p>
        </w:tc>
        <w:tc>
          <w:tcPr>
            <w:tcW w:w="993" w:type="dxa"/>
            <w:vMerge/>
          </w:tcPr>
          <w:p w14:paraId="2889BE77" w14:textId="77777777" w:rsidR="005D5318" w:rsidRPr="00A95393" w:rsidRDefault="005D5318" w:rsidP="00627BCA">
            <w:pPr>
              <w:spacing w:line="228" w:lineRule="auto"/>
              <w:jc w:val="center"/>
              <w:rPr>
                <w:sz w:val="22"/>
                <w:szCs w:val="22"/>
              </w:rPr>
            </w:pPr>
          </w:p>
        </w:tc>
        <w:tc>
          <w:tcPr>
            <w:tcW w:w="2127" w:type="dxa"/>
          </w:tcPr>
          <w:p w14:paraId="475C9E97" w14:textId="77777777" w:rsidR="005D5318" w:rsidRPr="00A95393" w:rsidRDefault="005D5318" w:rsidP="00627BCA">
            <w:pPr>
              <w:spacing w:line="228" w:lineRule="auto"/>
              <w:rPr>
                <w:sz w:val="22"/>
                <w:szCs w:val="22"/>
              </w:rPr>
            </w:pPr>
            <w:r w:rsidRPr="00A95393">
              <w:rPr>
                <w:sz w:val="22"/>
                <w:szCs w:val="22"/>
              </w:rPr>
              <w:t>Поверхность горки</w:t>
            </w:r>
          </w:p>
          <w:p w14:paraId="473CEC02" w14:textId="77777777" w:rsidR="005D5318" w:rsidRPr="00A95393" w:rsidRDefault="005D5318" w:rsidP="00627BCA">
            <w:pPr>
              <w:spacing w:line="228" w:lineRule="auto"/>
              <w:rPr>
                <w:sz w:val="22"/>
                <w:szCs w:val="22"/>
              </w:rPr>
            </w:pPr>
          </w:p>
        </w:tc>
        <w:tc>
          <w:tcPr>
            <w:tcW w:w="2126" w:type="dxa"/>
            <w:vMerge/>
          </w:tcPr>
          <w:p w14:paraId="0736EAD0" w14:textId="77777777" w:rsidR="005D5318" w:rsidRPr="00A95393" w:rsidRDefault="005D5318" w:rsidP="00627BCA">
            <w:pPr>
              <w:spacing w:line="228" w:lineRule="auto"/>
              <w:rPr>
                <w:sz w:val="22"/>
                <w:szCs w:val="22"/>
              </w:rPr>
            </w:pPr>
          </w:p>
        </w:tc>
        <w:tc>
          <w:tcPr>
            <w:tcW w:w="2839" w:type="dxa"/>
            <w:vMerge w:val="restart"/>
          </w:tcPr>
          <w:p w14:paraId="60DAD81F" w14:textId="77777777" w:rsidR="00B522C0" w:rsidRPr="00A95393" w:rsidRDefault="00B522C0" w:rsidP="00627BCA">
            <w:pPr>
              <w:spacing w:line="228" w:lineRule="auto"/>
              <w:rPr>
                <w:sz w:val="22"/>
                <w:szCs w:val="22"/>
              </w:rPr>
            </w:pPr>
            <w:r w:rsidRPr="00A95393">
              <w:rPr>
                <w:sz w:val="22"/>
                <w:szCs w:val="22"/>
              </w:rPr>
              <w:t xml:space="preserve">ГОСТ Р </w:t>
            </w:r>
            <w:proofErr w:type="gramStart"/>
            <w:r w:rsidRPr="00A95393">
              <w:rPr>
                <w:sz w:val="22"/>
                <w:szCs w:val="22"/>
              </w:rPr>
              <w:t>52169-2012</w:t>
            </w:r>
            <w:proofErr w:type="gramEnd"/>
            <w:r w:rsidRPr="00A95393">
              <w:rPr>
                <w:sz w:val="22"/>
                <w:szCs w:val="22"/>
              </w:rPr>
              <w:t xml:space="preserve"> п.5.1, Прил</w:t>
            </w:r>
            <w:r w:rsidR="00627BCA" w:rsidRPr="00A95393">
              <w:rPr>
                <w:sz w:val="22"/>
                <w:szCs w:val="22"/>
              </w:rPr>
              <w:t>ожение</w:t>
            </w:r>
            <w:r w:rsidRPr="00A95393">
              <w:rPr>
                <w:sz w:val="22"/>
                <w:szCs w:val="22"/>
              </w:rPr>
              <w:t xml:space="preserve"> Г</w:t>
            </w:r>
          </w:p>
          <w:p w14:paraId="46A1FDB2" w14:textId="77777777" w:rsidR="00B522C0" w:rsidRPr="00A95393" w:rsidRDefault="00B522C0" w:rsidP="00627BCA">
            <w:pPr>
              <w:spacing w:line="228" w:lineRule="auto"/>
              <w:rPr>
                <w:sz w:val="22"/>
                <w:szCs w:val="22"/>
              </w:rPr>
            </w:pPr>
            <w:r w:rsidRPr="00A95393">
              <w:rPr>
                <w:sz w:val="22"/>
                <w:szCs w:val="22"/>
              </w:rPr>
              <w:t>СТБ ЕН 1176-1-2006 п.5 Прил</w:t>
            </w:r>
            <w:r w:rsidR="00CD15B9" w:rsidRPr="00A95393">
              <w:rPr>
                <w:sz w:val="22"/>
                <w:szCs w:val="22"/>
              </w:rPr>
              <w:t>ожение</w:t>
            </w:r>
            <w:r w:rsidRPr="00A95393">
              <w:rPr>
                <w:sz w:val="22"/>
                <w:szCs w:val="22"/>
              </w:rPr>
              <w:t xml:space="preserve"> D</w:t>
            </w:r>
          </w:p>
          <w:p w14:paraId="4F8E66BC" w14:textId="77777777" w:rsidR="00B522C0" w:rsidRPr="00A95393" w:rsidRDefault="00B522C0" w:rsidP="00627BCA">
            <w:pPr>
              <w:spacing w:line="228" w:lineRule="auto"/>
              <w:rPr>
                <w:sz w:val="22"/>
                <w:szCs w:val="22"/>
              </w:rPr>
            </w:pPr>
            <w:r w:rsidRPr="00A95393">
              <w:rPr>
                <w:sz w:val="22"/>
                <w:szCs w:val="22"/>
              </w:rPr>
              <w:t xml:space="preserve">ГОСТ </w:t>
            </w:r>
            <w:proofErr w:type="gramStart"/>
            <w:r w:rsidRPr="00A95393">
              <w:rPr>
                <w:sz w:val="22"/>
                <w:szCs w:val="22"/>
              </w:rPr>
              <w:t>34614.1-2019</w:t>
            </w:r>
            <w:proofErr w:type="gramEnd"/>
            <w:r w:rsidRPr="00A95393">
              <w:rPr>
                <w:sz w:val="22"/>
                <w:szCs w:val="22"/>
              </w:rPr>
              <w:t xml:space="preserve"> </w:t>
            </w:r>
          </w:p>
          <w:p w14:paraId="250828AB" w14:textId="77777777" w:rsidR="005D5318" w:rsidRPr="00A95393" w:rsidRDefault="00B522C0" w:rsidP="00627BCA">
            <w:pPr>
              <w:pStyle w:val="25"/>
              <w:spacing w:line="228" w:lineRule="auto"/>
              <w:rPr>
                <w:rFonts w:ascii="Times New Roman" w:hAnsi="Times New Roman"/>
                <w:sz w:val="22"/>
                <w:szCs w:val="22"/>
              </w:rPr>
            </w:pPr>
            <w:r w:rsidRPr="00A95393">
              <w:rPr>
                <w:sz w:val="22"/>
                <w:szCs w:val="22"/>
              </w:rPr>
              <w:t xml:space="preserve">п. 5.1 </w:t>
            </w:r>
            <w:r w:rsidRPr="00A95393">
              <w:rPr>
                <w:rFonts w:ascii="Times New Roman" w:hAnsi="Times New Roman"/>
                <w:sz w:val="22"/>
                <w:szCs w:val="22"/>
              </w:rPr>
              <w:t>Прил</w:t>
            </w:r>
            <w:r w:rsidR="00CD15B9" w:rsidRPr="00A95393">
              <w:rPr>
                <w:rFonts w:ascii="Times New Roman" w:hAnsi="Times New Roman"/>
                <w:sz w:val="22"/>
                <w:szCs w:val="22"/>
              </w:rPr>
              <w:t>ожение</w:t>
            </w:r>
            <w:r w:rsidRPr="00A95393">
              <w:rPr>
                <w:rFonts w:ascii="Times New Roman" w:hAnsi="Times New Roman"/>
                <w:sz w:val="22"/>
                <w:szCs w:val="22"/>
              </w:rPr>
              <w:t xml:space="preserve"> D</w:t>
            </w:r>
          </w:p>
        </w:tc>
      </w:tr>
      <w:tr w:rsidR="005D5318" w:rsidRPr="00A95393" w14:paraId="59B5EB31" w14:textId="77777777" w:rsidTr="00527F3A">
        <w:trPr>
          <w:cantSplit/>
          <w:trHeight w:val="70"/>
        </w:trPr>
        <w:tc>
          <w:tcPr>
            <w:tcW w:w="851" w:type="dxa"/>
          </w:tcPr>
          <w:p w14:paraId="1C848966" w14:textId="77777777" w:rsidR="005D5318" w:rsidRPr="00A95393" w:rsidRDefault="005D5318" w:rsidP="00627BCA">
            <w:pPr>
              <w:spacing w:line="228" w:lineRule="auto"/>
              <w:ind w:right="-111" w:hanging="108"/>
              <w:jc w:val="center"/>
              <w:rPr>
                <w:sz w:val="22"/>
                <w:szCs w:val="22"/>
              </w:rPr>
            </w:pPr>
            <w:r w:rsidRPr="00A95393">
              <w:rPr>
                <w:sz w:val="22"/>
                <w:szCs w:val="22"/>
              </w:rPr>
              <w:t>146.20</w:t>
            </w:r>
            <w:r w:rsidR="00527F3A" w:rsidRPr="00A95393">
              <w:rPr>
                <w:sz w:val="22"/>
                <w:szCs w:val="22"/>
              </w:rPr>
              <w:t>**</w:t>
            </w:r>
          </w:p>
        </w:tc>
        <w:tc>
          <w:tcPr>
            <w:tcW w:w="1701" w:type="dxa"/>
            <w:vMerge/>
          </w:tcPr>
          <w:p w14:paraId="2397CFD8" w14:textId="77777777" w:rsidR="005D5318" w:rsidRPr="00A95393" w:rsidRDefault="005D5318" w:rsidP="00627BCA">
            <w:pPr>
              <w:spacing w:line="228" w:lineRule="auto"/>
              <w:rPr>
                <w:sz w:val="22"/>
                <w:szCs w:val="22"/>
              </w:rPr>
            </w:pPr>
          </w:p>
        </w:tc>
        <w:tc>
          <w:tcPr>
            <w:tcW w:w="993" w:type="dxa"/>
            <w:vMerge/>
          </w:tcPr>
          <w:p w14:paraId="120D5761" w14:textId="77777777" w:rsidR="005D5318" w:rsidRPr="00A95393" w:rsidRDefault="005D5318" w:rsidP="00627BCA">
            <w:pPr>
              <w:spacing w:line="228" w:lineRule="auto"/>
              <w:jc w:val="center"/>
              <w:rPr>
                <w:sz w:val="22"/>
                <w:szCs w:val="22"/>
              </w:rPr>
            </w:pPr>
          </w:p>
        </w:tc>
        <w:tc>
          <w:tcPr>
            <w:tcW w:w="2127" w:type="dxa"/>
          </w:tcPr>
          <w:p w14:paraId="24DDE9C6" w14:textId="77777777" w:rsidR="005D5318" w:rsidRPr="00A95393" w:rsidRDefault="005D5318" w:rsidP="00627BCA">
            <w:pPr>
              <w:spacing w:line="228" w:lineRule="auto"/>
              <w:rPr>
                <w:sz w:val="22"/>
                <w:szCs w:val="22"/>
              </w:rPr>
            </w:pPr>
            <w:r w:rsidRPr="00A95393">
              <w:rPr>
                <w:sz w:val="22"/>
                <w:szCs w:val="22"/>
              </w:rPr>
              <w:t>Зоны безопасности</w:t>
            </w:r>
          </w:p>
        </w:tc>
        <w:tc>
          <w:tcPr>
            <w:tcW w:w="2126" w:type="dxa"/>
            <w:vMerge/>
          </w:tcPr>
          <w:p w14:paraId="705E19FB" w14:textId="77777777" w:rsidR="005D5318" w:rsidRPr="00A95393" w:rsidRDefault="005D5318" w:rsidP="00627BCA">
            <w:pPr>
              <w:spacing w:line="228" w:lineRule="auto"/>
              <w:rPr>
                <w:sz w:val="22"/>
                <w:szCs w:val="22"/>
              </w:rPr>
            </w:pPr>
          </w:p>
        </w:tc>
        <w:tc>
          <w:tcPr>
            <w:tcW w:w="2839" w:type="dxa"/>
            <w:vMerge/>
          </w:tcPr>
          <w:p w14:paraId="6517B635" w14:textId="77777777" w:rsidR="005D5318" w:rsidRPr="00A95393" w:rsidRDefault="005D5318" w:rsidP="00627BCA">
            <w:pPr>
              <w:pStyle w:val="25"/>
              <w:spacing w:line="228" w:lineRule="auto"/>
              <w:rPr>
                <w:rFonts w:ascii="Times New Roman" w:hAnsi="Times New Roman"/>
                <w:sz w:val="22"/>
                <w:szCs w:val="22"/>
              </w:rPr>
            </w:pPr>
          </w:p>
        </w:tc>
      </w:tr>
      <w:tr w:rsidR="005D5318" w:rsidRPr="00A95393" w14:paraId="7371B19A" w14:textId="77777777" w:rsidTr="00527F3A">
        <w:trPr>
          <w:cantSplit/>
          <w:trHeight w:val="70"/>
        </w:trPr>
        <w:tc>
          <w:tcPr>
            <w:tcW w:w="851" w:type="dxa"/>
            <w:vMerge w:val="restart"/>
          </w:tcPr>
          <w:p w14:paraId="330C8BC5" w14:textId="77777777" w:rsidR="00FD0011" w:rsidRPr="00A95393" w:rsidRDefault="00FD0011" w:rsidP="00627BCA">
            <w:pPr>
              <w:spacing w:line="228" w:lineRule="auto"/>
              <w:ind w:right="-111" w:hanging="108"/>
              <w:jc w:val="center"/>
              <w:rPr>
                <w:sz w:val="22"/>
                <w:szCs w:val="22"/>
              </w:rPr>
            </w:pPr>
          </w:p>
          <w:p w14:paraId="035ADDA9" w14:textId="77777777" w:rsidR="005D5318" w:rsidRPr="00A95393" w:rsidRDefault="005D5318" w:rsidP="00627BCA">
            <w:pPr>
              <w:spacing w:line="228" w:lineRule="auto"/>
              <w:ind w:right="-111" w:hanging="108"/>
              <w:jc w:val="center"/>
              <w:rPr>
                <w:sz w:val="22"/>
                <w:szCs w:val="22"/>
              </w:rPr>
            </w:pPr>
            <w:r w:rsidRPr="00A95393">
              <w:rPr>
                <w:sz w:val="22"/>
                <w:szCs w:val="22"/>
              </w:rPr>
              <w:t>146.21</w:t>
            </w:r>
            <w:r w:rsidR="00527F3A" w:rsidRPr="00A95393">
              <w:rPr>
                <w:sz w:val="22"/>
                <w:szCs w:val="22"/>
              </w:rPr>
              <w:t>**</w:t>
            </w:r>
          </w:p>
        </w:tc>
        <w:tc>
          <w:tcPr>
            <w:tcW w:w="1701" w:type="dxa"/>
            <w:vMerge/>
          </w:tcPr>
          <w:p w14:paraId="4FF64EBF" w14:textId="77777777" w:rsidR="005D5318" w:rsidRPr="00A95393" w:rsidRDefault="005D5318" w:rsidP="00627BCA">
            <w:pPr>
              <w:spacing w:line="228" w:lineRule="auto"/>
              <w:rPr>
                <w:sz w:val="22"/>
                <w:szCs w:val="22"/>
              </w:rPr>
            </w:pPr>
          </w:p>
        </w:tc>
        <w:tc>
          <w:tcPr>
            <w:tcW w:w="8085" w:type="dxa"/>
            <w:gridSpan w:val="4"/>
          </w:tcPr>
          <w:p w14:paraId="3737D1A0" w14:textId="77777777" w:rsidR="005D5318" w:rsidRPr="00A95393" w:rsidRDefault="005D5318" w:rsidP="00627BCA">
            <w:pPr>
              <w:spacing w:line="228" w:lineRule="auto"/>
              <w:rPr>
                <w:sz w:val="22"/>
                <w:szCs w:val="22"/>
              </w:rPr>
            </w:pPr>
            <w:r w:rsidRPr="00A95393">
              <w:rPr>
                <w:sz w:val="22"/>
                <w:szCs w:val="22"/>
              </w:rPr>
              <w:t>Безопасность конструкции и методы испытаний   качелей</w:t>
            </w:r>
          </w:p>
        </w:tc>
      </w:tr>
      <w:tr w:rsidR="005D5318" w:rsidRPr="00A95393" w14:paraId="30C44395" w14:textId="77777777" w:rsidTr="00527F3A">
        <w:trPr>
          <w:cantSplit/>
          <w:trHeight w:val="70"/>
        </w:trPr>
        <w:tc>
          <w:tcPr>
            <w:tcW w:w="851" w:type="dxa"/>
            <w:vMerge/>
          </w:tcPr>
          <w:p w14:paraId="6BB74FE9" w14:textId="77777777" w:rsidR="005D5318" w:rsidRPr="00A95393" w:rsidRDefault="005D5318" w:rsidP="00627BCA">
            <w:pPr>
              <w:spacing w:line="228" w:lineRule="auto"/>
              <w:ind w:right="-111" w:hanging="108"/>
              <w:jc w:val="center"/>
              <w:rPr>
                <w:sz w:val="22"/>
                <w:szCs w:val="22"/>
              </w:rPr>
            </w:pPr>
          </w:p>
        </w:tc>
        <w:tc>
          <w:tcPr>
            <w:tcW w:w="1701" w:type="dxa"/>
            <w:vMerge/>
          </w:tcPr>
          <w:p w14:paraId="72819E4B" w14:textId="77777777" w:rsidR="005D5318" w:rsidRPr="00A95393" w:rsidRDefault="005D5318" w:rsidP="00627BCA">
            <w:pPr>
              <w:spacing w:line="228" w:lineRule="auto"/>
              <w:rPr>
                <w:sz w:val="22"/>
                <w:szCs w:val="22"/>
              </w:rPr>
            </w:pPr>
          </w:p>
        </w:tc>
        <w:tc>
          <w:tcPr>
            <w:tcW w:w="993" w:type="dxa"/>
            <w:vMerge w:val="restart"/>
          </w:tcPr>
          <w:p w14:paraId="71A29ECD" w14:textId="77777777" w:rsidR="005D5318" w:rsidRPr="00A95393" w:rsidRDefault="003B5E20" w:rsidP="00627BCA">
            <w:pPr>
              <w:spacing w:line="228" w:lineRule="auto"/>
              <w:jc w:val="center"/>
              <w:rPr>
                <w:sz w:val="22"/>
                <w:szCs w:val="22"/>
              </w:rPr>
            </w:pPr>
            <w:r w:rsidRPr="00A95393">
              <w:rPr>
                <w:sz w:val="22"/>
                <w:szCs w:val="22"/>
              </w:rPr>
              <w:t>13.99, 16.23, 16.29, 22.19, 22.23, 22.29, 23.14, 25.99, 42.99</w:t>
            </w:r>
            <w:r w:rsidR="005D5318" w:rsidRPr="00A95393">
              <w:rPr>
                <w:sz w:val="22"/>
                <w:szCs w:val="22"/>
              </w:rPr>
              <w:t>/</w:t>
            </w:r>
          </w:p>
          <w:p w14:paraId="06B30C8C" w14:textId="77777777" w:rsidR="005D5318" w:rsidRPr="00A95393" w:rsidRDefault="005D5318" w:rsidP="00627BCA">
            <w:pPr>
              <w:spacing w:line="228" w:lineRule="auto"/>
              <w:jc w:val="center"/>
              <w:rPr>
                <w:sz w:val="22"/>
                <w:szCs w:val="22"/>
              </w:rPr>
            </w:pPr>
            <w:r w:rsidRPr="00A95393">
              <w:rPr>
                <w:sz w:val="22"/>
                <w:szCs w:val="22"/>
              </w:rPr>
              <w:t>26.095, 26.091</w:t>
            </w:r>
          </w:p>
          <w:p w14:paraId="1DF503E5" w14:textId="77777777" w:rsidR="005D5318" w:rsidRPr="00A95393" w:rsidRDefault="005D5318" w:rsidP="00627BCA">
            <w:pPr>
              <w:spacing w:line="228" w:lineRule="auto"/>
              <w:jc w:val="center"/>
              <w:rPr>
                <w:sz w:val="22"/>
                <w:szCs w:val="22"/>
              </w:rPr>
            </w:pPr>
          </w:p>
        </w:tc>
        <w:tc>
          <w:tcPr>
            <w:tcW w:w="2127" w:type="dxa"/>
          </w:tcPr>
          <w:p w14:paraId="5BA32209" w14:textId="77777777" w:rsidR="005D5318" w:rsidRPr="00A95393" w:rsidRDefault="005D5318" w:rsidP="00627BCA">
            <w:pPr>
              <w:spacing w:line="228" w:lineRule="auto"/>
              <w:outlineLvl w:val="0"/>
              <w:rPr>
                <w:sz w:val="22"/>
                <w:szCs w:val="22"/>
              </w:rPr>
            </w:pPr>
            <w:r w:rsidRPr="00A95393">
              <w:rPr>
                <w:sz w:val="22"/>
                <w:szCs w:val="22"/>
              </w:rPr>
              <w:t>Общие требования к конструкции</w:t>
            </w:r>
          </w:p>
        </w:tc>
        <w:tc>
          <w:tcPr>
            <w:tcW w:w="2126" w:type="dxa"/>
            <w:vMerge w:val="restart"/>
          </w:tcPr>
          <w:p w14:paraId="1C5D95CE" w14:textId="77777777" w:rsidR="005D5318" w:rsidRPr="00A95393" w:rsidRDefault="005D5318" w:rsidP="00627BCA">
            <w:pPr>
              <w:spacing w:line="228" w:lineRule="auto"/>
              <w:rPr>
                <w:sz w:val="22"/>
                <w:szCs w:val="22"/>
              </w:rPr>
            </w:pPr>
            <w:r w:rsidRPr="00A95393">
              <w:rPr>
                <w:sz w:val="22"/>
                <w:szCs w:val="22"/>
              </w:rPr>
              <w:t xml:space="preserve">ТР ЕАЭС 042/2017 Глава VI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20-32</w:t>
            </w:r>
            <w:proofErr w:type="gramEnd"/>
          </w:p>
          <w:p w14:paraId="4D48ADD7" w14:textId="77777777" w:rsidR="005D5318" w:rsidRPr="00A95393" w:rsidRDefault="005D5318" w:rsidP="00627BCA">
            <w:pPr>
              <w:spacing w:line="228" w:lineRule="auto"/>
              <w:rPr>
                <w:sz w:val="22"/>
                <w:szCs w:val="22"/>
              </w:rPr>
            </w:pPr>
            <w:r w:rsidRPr="00A95393">
              <w:rPr>
                <w:sz w:val="22"/>
                <w:szCs w:val="22"/>
              </w:rPr>
              <w:t xml:space="preserve"> </w:t>
            </w:r>
          </w:p>
        </w:tc>
        <w:tc>
          <w:tcPr>
            <w:tcW w:w="2839" w:type="dxa"/>
          </w:tcPr>
          <w:p w14:paraId="7841FF2C" w14:textId="77777777" w:rsidR="00B522C0" w:rsidRPr="00A95393" w:rsidRDefault="00B522C0" w:rsidP="00627BCA">
            <w:pPr>
              <w:spacing w:line="228" w:lineRule="auto"/>
              <w:rPr>
                <w:sz w:val="22"/>
                <w:szCs w:val="22"/>
              </w:rPr>
            </w:pPr>
            <w:r w:rsidRPr="00A95393">
              <w:rPr>
                <w:sz w:val="22"/>
                <w:szCs w:val="22"/>
              </w:rPr>
              <w:t xml:space="preserve">ГОСТ Р </w:t>
            </w:r>
            <w:proofErr w:type="gramStart"/>
            <w:r w:rsidRPr="00A95393">
              <w:rPr>
                <w:sz w:val="22"/>
                <w:szCs w:val="22"/>
              </w:rPr>
              <w:t>52169-2012</w:t>
            </w:r>
            <w:proofErr w:type="gramEnd"/>
            <w:r w:rsidRPr="00A95393">
              <w:rPr>
                <w:sz w:val="22"/>
                <w:szCs w:val="22"/>
              </w:rPr>
              <w:t xml:space="preserve"> п.5.1</w:t>
            </w:r>
          </w:p>
          <w:p w14:paraId="16E734AC" w14:textId="77777777" w:rsidR="00B522C0" w:rsidRPr="00A95393" w:rsidRDefault="00B522C0" w:rsidP="00627BCA">
            <w:pPr>
              <w:spacing w:line="228" w:lineRule="auto"/>
              <w:rPr>
                <w:sz w:val="22"/>
                <w:szCs w:val="22"/>
              </w:rPr>
            </w:pPr>
            <w:r w:rsidRPr="00A95393">
              <w:rPr>
                <w:sz w:val="22"/>
                <w:szCs w:val="22"/>
              </w:rPr>
              <w:t>СТБ ЕН 1176-1-2006 п.5</w:t>
            </w:r>
          </w:p>
          <w:p w14:paraId="3EDC5D5C" w14:textId="77777777" w:rsidR="00B522C0" w:rsidRPr="00A95393" w:rsidRDefault="00B522C0" w:rsidP="00627BCA">
            <w:pPr>
              <w:spacing w:line="228" w:lineRule="auto"/>
              <w:rPr>
                <w:sz w:val="22"/>
                <w:szCs w:val="22"/>
              </w:rPr>
            </w:pPr>
            <w:r w:rsidRPr="00A95393">
              <w:rPr>
                <w:sz w:val="22"/>
                <w:szCs w:val="22"/>
              </w:rPr>
              <w:t>ГОСТ 34614.1-</w:t>
            </w:r>
            <w:proofErr w:type="gramStart"/>
            <w:r w:rsidRPr="00A95393">
              <w:rPr>
                <w:sz w:val="22"/>
                <w:szCs w:val="22"/>
              </w:rPr>
              <w:t>2019  п.</w:t>
            </w:r>
            <w:proofErr w:type="gramEnd"/>
            <w:r w:rsidRPr="00A95393">
              <w:rPr>
                <w:sz w:val="22"/>
                <w:szCs w:val="22"/>
              </w:rPr>
              <w:t xml:space="preserve"> 5.1</w:t>
            </w:r>
          </w:p>
          <w:p w14:paraId="26F67913" w14:textId="77777777" w:rsidR="001740D7" w:rsidRPr="00A95393" w:rsidRDefault="00B522C0" w:rsidP="00627BCA">
            <w:pPr>
              <w:spacing w:line="228" w:lineRule="auto"/>
              <w:rPr>
                <w:sz w:val="22"/>
                <w:szCs w:val="22"/>
              </w:rPr>
            </w:pPr>
            <w:r w:rsidRPr="00A95393">
              <w:rPr>
                <w:sz w:val="22"/>
                <w:szCs w:val="22"/>
              </w:rPr>
              <w:t xml:space="preserve">ГОСТ </w:t>
            </w:r>
            <w:proofErr w:type="gramStart"/>
            <w:r w:rsidRPr="00A95393">
              <w:rPr>
                <w:sz w:val="22"/>
                <w:szCs w:val="22"/>
              </w:rPr>
              <w:t>34614.2-2019</w:t>
            </w:r>
            <w:proofErr w:type="gramEnd"/>
            <w:r w:rsidRPr="00A95393">
              <w:rPr>
                <w:sz w:val="22"/>
                <w:szCs w:val="22"/>
              </w:rPr>
              <w:t xml:space="preserve">  </w:t>
            </w:r>
          </w:p>
          <w:p w14:paraId="588FA1E5" w14:textId="77777777" w:rsidR="00B522C0" w:rsidRPr="00A95393" w:rsidRDefault="00B522C0" w:rsidP="00627BCA">
            <w:pPr>
              <w:spacing w:line="228" w:lineRule="auto"/>
              <w:rPr>
                <w:sz w:val="22"/>
                <w:szCs w:val="22"/>
              </w:rPr>
            </w:pPr>
            <w:r w:rsidRPr="00A95393">
              <w:rPr>
                <w:sz w:val="22"/>
                <w:szCs w:val="22"/>
              </w:rPr>
              <w:t>п.п.4-5, Прил</w:t>
            </w:r>
            <w:r w:rsidR="00CD15B9" w:rsidRPr="00A95393">
              <w:rPr>
                <w:sz w:val="22"/>
                <w:szCs w:val="22"/>
              </w:rPr>
              <w:t>ожение</w:t>
            </w:r>
            <w:r w:rsidRPr="00A95393">
              <w:rPr>
                <w:sz w:val="22"/>
                <w:szCs w:val="22"/>
              </w:rPr>
              <w:t xml:space="preserve"> А</w:t>
            </w:r>
          </w:p>
          <w:p w14:paraId="1942BFC9" w14:textId="77777777" w:rsidR="005D5318" w:rsidRPr="00A95393" w:rsidRDefault="00B522C0" w:rsidP="00627BCA">
            <w:pPr>
              <w:spacing w:line="228" w:lineRule="auto"/>
              <w:rPr>
                <w:sz w:val="22"/>
                <w:szCs w:val="22"/>
              </w:rPr>
            </w:pPr>
            <w:r w:rsidRPr="00A95393">
              <w:rPr>
                <w:sz w:val="22"/>
                <w:szCs w:val="22"/>
              </w:rPr>
              <w:t>ГОСТ 26433.1-89</w:t>
            </w:r>
          </w:p>
        </w:tc>
      </w:tr>
      <w:tr w:rsidR="005D5318" w:rsidRPr="00A95393" w14:paraId="00E3C539" w14:textId="77777777" w:rsidTr="00527F3A">
        <w:trPr>
          <w:cantSplit/>
          <w:trHeight w:val="70"/>
        </w:trPr>
        <w:tc>
          <w:tcPr>
            <w:tcW w:w="851" w:type="dxa"/>
          </w:tcPr>
          <w:p w14:paraId="7461827E" w14:textId="77777777" w:rsidR="005D5318" w:rsidRPr="00A95393" w:rsidRDefault="005D5318" w:rsidP="00627BCA">
            <w:pPr>
              <w:spacing w:line="228" w:lineRule="auto"/>
              <w:ind w:right="-111" w:hanging="108"/>
              <w:jc w:val="center"/>
              <w:rPr>
                <w:sz w:val="22"/>
                <w:szCs w:val="22"/>
              </w:rPr>
            </w:pPr>
            <w:r w:rsidRPr="00A95393">
              <w:rPr>
                <w:sz w:val="22"/>
                <w:szCs w:val="22"/>
              </w:rPr>
              <w:t>146.22</w:t>
            </w:r>
            <w:r w:rsidR="00527F3A" w:rsidRPr="00A95393">
              <w:rPr>
                <w:sz w:val="22"/>
                <w:szCs w:val="22"/>
              </w:rPr>
              <w:t>**</w:t>
            </w:r>
          </w:p>
        </w:tc>
        <w:tc>
          <w:tcPr>
            <w:tcW w:w="1701" w:type="dxa"/>
            <w:vMerge/>
          </w:tcPr>
          <w:p w14:paraId="5BD81408" w14:textId="77777777" w:rsidR="005D5318" w:rsidRPr="00A95393" w:rsidRDefault="005D5318" w:rsidP="00627BCA">
            <w:pPr>
              <w:spacing w:line="228" w:lineRule="auto"/>
              <w:rPr>
                <w:sz w:val="22"/>
                <w:szCs w:val="22"/>
              </w:rPr>
            </w:pPr>
          </w:p>
        </w:tc>
        <w:tc>
          <w:tcPr>
            <w:tcW w:w="993" w:type="dxa"/>
            <w:vMerge/>
          </w:tcPr>
          <w:p w14:paraId="0B856547" w14:textId="77777777" w:rsidR="005D5318" w:rsidRPr="00A95393" w:rsidRDefault="005D5318" w:rsidP="00627BCA">
            <w:pPr>
              <w:spacing w:line="228" w:lineRule="auto"/>
              <w:jc w:val="center"/>
              <w:rPr>
                <w:sz w:val="22"/>
                <w:szCs w:val="22"/>
              </w:rPr>
            </w:pPr>
          </w:p>
        </w:tc>
        <w:tc>
          <w:tcPr>
            <w:tcW w:w="2127" w:type="dxa"/>
          </w:tcPr>
          <w:p w14:paraId="178B1DA0" w14:textId="77777777" w:rsidR="005D5318" w:rsidRPr="00A95393" w:rsidRDefault="005D5318" w:rsidP="00627BCA">
            <w:pPr>
              <w:spacing w:line="228" w:lineRule="auto"/>
              <w:rPr>
                <w:sz w:val="22"/>
                <w:szCs w:val="22"/>
              </w:rPr>
            </w:pPr>
            <w:r w:rsidRPr="00A95393">
              <w:rPr>
                <w:sz w:val="22"/>
                <w:szCs w:val="22"/>
              </w:rPr>
              <w:t xml:space="preserve">Несущая </w:t>
            </w:r>
            <w:proofErr w:type="gramStart"/>
            <w:r w:rsidRPr="00A95393">
              <w:rPr>
                <w:sz w:val="22"/>
                <w:szCs w:val="22"/>
              </w:rPr>
              <w:t>способ-</w:t>
            </w:r>
            <w:proofErr w:type="spellStart"/>
            <w:r w:rsidRPr="00A95393">
              <w:rPr>
                <w:sz w:val="22"/>
                <w:szCs w:val="22"/>
              </w:rPr>
              <w:t>ность</w:t>
            </w:r>
            <w:proofErr w:type="spellEnd"/>
            <w:proofErr w:type="gramEnd"/>
            <w:r w:rsidRPr="00A95393">
              <w:rPr>
                <w:sz w:val="22"/>
                <w:szCs w:val="22"/>
              </w:rPr>
              <w:t xml:space="preserve"> качелей (расчетный метод)</w:t>
            </w:r>
          </w:p>
        </w:tc>
        <w:tc>
          <w:tcPr>
            <w:tcW w:w="2126" w:type="dxa"/>
            <w:vMerge/>
          </w:tcPr>
          <w:p w14:paraId="4EFC4BE1" w14:textId="77777777" w:rsidR="005D5318" w:rsidRPr="00A95393" w:rsidRDefault="005D5318" w:rsidP="00627BCA">
            <w:pPr>
              <w:spacing w:line="228" w:lineRule="auto"/>
              <w:rPr>
                <w:sz w:val="22"/>
                <w:szCs w:val="22"/>
              </w:rPr>
            </w:pPr>
          </w:p>
        </w:tc>
        <w:tc>
          <w:tcPr>
            <w:tcW w:w="2839" w:type="dxa"/>
          </w:tcPr>
          <w:p w14:paraId="3FF7DEE4" w14:textId="77777777" w:rsidR="00B522C0" w:rsidRPr="00A95393" w:rsidRDefault="00B522C0" w:rsidP="00627BCA">
            <w:pPr>
              <w:spacing w:line="228" w:lineRule="auto"/>
              <w:rPr>
                <w:sz w:val="22"/>
                <w:szCs w:val="22"/>
              </w:rPr>
            </w:pPr>
            <w:r w:rsidRPr="00A95393">
              <w:rPr>
                <w:sz w:val="22"/>
                <w:szCs w:val="22"/>
              </w:rPr>
              <w:t xml:space="preserve">ГОСТ Р </w:t>
            </w:r>
            <w:proofErr w:type="gramStart"/>
            <w:r w:rsidRPr="00A95393">
              <w:rPr>
                <w:sz w:val="22"/>
                <w:szCs w:val="22"/>
              </w:rPr>
              <w:t>52169-2012</w:t>
            </w:r>
            <w:proofErr w:type="gramEnd"/>
            <w:r w:rsidRPr="00A95393">
              <w:rPr>
                <w:sz w:val="22"/>
                <w:szCs w:val="22"/>
              </w:rPr>
              <w:t xml:space="preserve"> </w:t>
            </w:r>
            <w:proofErr w:type="spellStart"/>
            <w:r w:rsidRPr="00A95393">
              <w:rPr>
                <w:sz w:val="22"/>
                <w:szCs w:val="22"/>
              </w:rPr>
              <w:t>Прил.Б</w:t>
            </w:r>
            <w:proofErr w:type="spellEnd"/>
          </w:p>
          <w:p w14:paraId="232E96BD" w14:textId="77777777" w:rsidR="00B522C0" w:rsidRPr="00A95393" w:rsidRDefault="00B522C0" w:rsidP="00717BA2">
            <w:pPr>
              <w:spacing w:line="228" w:lineRule="auto"/>
              <w:ind w:right="-102"/>
              <w:rPr>
                <w:sz w:val="22"/>
                <w:szCs w:val="22"/>
              </w:rPr>
            </w:pPr>
            <w:r w:rsidRPr="00A95393">
              <w:rPr>
                <w:sz w:val="22"/>
                <w:szCs w:val="22"/>
              </w:rPr>
              <w:t xml:space="preserve">СТБ ЕН 1176-1-2006 </w:t>
            </w:r>
            <w:proofErr w:type="spellStart"/>
            <w:r w:rsidRPr="00A95393">
              <w:rPr>
                <w:sz w:val="22"/>
                <w:szCs w:val="22"/>
              </w:rPr>
              <w:t>Прил</w:t>
            </w:r>
            <w:r w:rsidR="00717BA2" w:rsidRPr="00A95393">
              <w:rPr>
                <w:sz w:val="22"/>
                <w:szCs w:val="22"/>
              </w:rPr>
              <w:t>.</w:t>
            </w:r>
            <w:r w:rsidRPr="00A95393">
              <w:rPr>
                <w:sz w:val="22"/>
                <w:szCs w:val="22"/>
              </w:rPr>
              <w:t>В</w:t>
            </w:r>
            <w:proofErr w:type="spellEnd"/>
          </w:p>
          <w:p w14:paraId="4D599631" w14:textId="77777777" w:rsidR="005D5318" w:rsidRPr="00A95393" w:rsidRDefault="00B522C0" w:rsidP="00717BA2">
            <w:pPr>
              <w:spacing w:line="228" w:lineRule="auto"/>
              <w:ind w:right="-102"/>
              <w:rPr>
                <w:sz w:val="22"/>
                <w:szCs w:val="22"/>
              </w:rPr>
            </w:pPr>
            <w:r w:rsidRPr="00A95393">
              <w:rPr>
                <w:sz w:val="22"/>
                <w:szCs w:val="22"/>
              </w:rPr>
              <w:t>ГОСТ 34614.1-</w:t>
            </w:r>
            <w:proofErr w:type="gramStart"/>
            <w:r w:rsidRPr="00A95393">
              <w:rPr>
                <w:sz w:val="22"/>
                <w:szCs w:val="22"/>
              </w:rPr>
              <w:t xml:space="preserve">2019  </w:t>
            </w:r>
            <w:proofErr w:type="spellStart"/>
            <w:r w:rsidRPr="00A95393">
              <w:rPr>
                <w:sz w:val="22"/>
                <w:szCs w:val="22"/>
              </w:rPr>
              <w:t>Прил</w:t>
            </w:r>
            <w:r w:rsidR="00717BA2" w:rsidRPr="00A95393">
              <w:rPr>
                <w:sz w:val="22"/>
                <w:szCs w:val="22"/>
              </w:rPr>
              <w:t>.</w:t>
            </w:r>
            <w:r w:rsidRPr="00A95393">
              <w:rPr>
                <w:sz w:val="22"/>
                <w:szCs w:val="22"/>
              </w:rPr>
              <w:t>В</w:t>
            </w:r>
            <w:proofErr w:type="spellEnd"/>
            <w:proofErr w:type="gramEnd"/>
          </w:p>
        </w:tc>
      </w:tr>
      <w:tr w:rsidR="005D5318" w:rsidRPr="00A95393" w14:paraId="50563C42" w14:textId="77777777" w:rsidTr="00527F3A">
        <w:trPr>
          <w:cantSplit/>
          <w:trHeight w:val="70"/>
        </w:trPr>
        <w:tc>
          <w:tcPr>
            <w:tcW w:w="851" w:type="dxa"/>
          </w:tcPr>
          <w:p w14:paraId="3D11D301" w14:textId="77777777" w:rsidR="005D5318" w:rsidRPr="00A95393" w:rsidRDefault="005D5318" w:rsidP="00627BCA">
            <w:pPr>
              <w:spacing w:line="228" w:lineRule="auto"/>
              <w:ind w:right="-111" w:hanging="108"/>
              <w:jc w:val="center"/>
              <w:rPr>
                <w:sz w:val="22"/>
                <w:szCs w:val="22"/>
              </w:rPr>
            </w:pPr>
            <w:r w:rsidRPr="00A95393">
              <w:rPr>
                <w:sz w:val="22"/>
                <w:szCs w:val="22"/>
              </w:rPr>
              <w:t>146.23</w:t>
            </w:r>
            <w:r w:rsidR="00527F3A" w:rsidRPr="00A95393">
              <w:rPr>
                <w:sz w:val="22"/>
                <w:szCs w:val="22"/>
              </w:rPr>
              <w:t>**</w:t>
            </w:r>
          </w:p>
        </w:tc>
        <w:tc>
          <w:tcPr>
            <w:tcW w:w="1701" w:type="dxa"/>
            <w:vMerge/>
          </w:tcPr>
          <w:p w14:paraId="6FD8A926" w14:textId="77777777" w:rsidR="005D5318" w:rsidRPr="00A95393" w:rsidRDefault="005D5318" w:rsidP="00627BCA">
            <w:pPr>
              <w:spacing w:line="228" w:lineRule="auto"/>
              <w:rPr>
                <w:sz w:val="22"/>
                <w:szCs w:val="22"/>
              </w:rPr>
            </w:pPr>
          </w:p>
        </w:tc>
        <w:tc>
          <w:tcPr>
            <w:tcW w:w="993" w:type="dxa"/>
            <w:vMerge/>
          </w:tcPr>
          <w:p w14:paraId="65DE0FA9" w14:textId="77777777" w:rsidR="005D5318" w:rsidRPr="00A95393" w:rsidRDefault="005D5318" w:rsidP="00627BCA">
            <w:pPr>
              <w:spacing w:line="228" w:lineRule="auto"/>
              <w:jc w:val="center"/>
              <w:rPr>
                <w:sz w:val="22"/>
                <w:szCs w:val="22"/>
              </w:rPr>
            </w:pPr>
          </w:p>
        </w:tc>
        <w:tc>
          <w:tcPr>
            <w:tcW w:w="2127" w:type="dxa"/>
          </w:tcPr>
          <w:p w14:paraId="130BC626" w14:textId="77777777" w:rsidR="005D5318" w:rsidRPr="00A95393" w:rsidRDefault="005D5318" w:rsidP="00627BCA">
            <w:pPr>
              <w:spacing w:line="228" w:lineRule="auto"/>
              <w:rPr>
                <w:sz w:val="22"/>
                <w:szCs w:val="22"/>
              </w:rPr>
            </w:pPr>
            <w:proofErr w:type="gramStart"/>
            <w:r w:rsidRPr="00A95393">
              <w:rPr>
                <w:sz w:val="22"/>
                <w:szCs w:val="22"/>
              </w:rPr>
              <w:t>Ударная  прочность</w:t>
            </w:r>
            <w:proofErr w:type="gramEnd"/>
            <w:r w:rsidRPr="00A95393">
              <w:rPr>
                <w:sz w:val="22"/>
                <w:szCs w:val="22"/>
              </w:rPr>
              <w:t xml:space="preserve"> сиденья  качелей, каруселей, канатных дорог</w:t>
            </w:r>
          </w:p>
        </w:tc>
        <w:tc>
          <w:tcPr>
            <w:tcW w:w="2126" w:type="dxa"/>
            <w:vMerge/>
          </w:tcPr>
          <w:p w14:paraId="45BD6E08" w14:textId="77777777" w:rsidR="005D5318" w:rsidRPr="00A95393" w:rsidRDefault="005D5318" w:rsidP="00627BCA">
            <w:pPr>
              <w:spacing w:line="228" w:lineRule="auto"/>
              <w:rPr>
                <w:sz w:val="22"/>
                <w:szCs w:val="22"/>
              </w:rPr>
            </w:pPr>
          </w:p>
        </w:tc>
        <w:tc>
          <w:tcPr>
            <w:tcW w:w="2839" w:type="dxa"/>
          </w:tcPr>
          <w:p w14:paraId="0F32F4A9" w14:textId="77777777" w:rsidR="00B522C0" w:rsidRPr="00A95393" w:rsidRDefault="00B522C0" w:rsidP="00627BCA">
            <w:pPr>
              <w:spacing w:line="228" w:lineRule="auto"/>
              <w:rPr>
                <w:sz w:val="22"/>
                <w:szCs w:val="22"/>
              </w:rPr>
            </w:pPr>
            <w:r w:rsidRPr="00A95393">
              <w:rPr>
                <w:sz w:val="22"/>
                <w:szCs w:val="22"/>
              </w:rPr>
              <w:t>СТБ ЕН 1176-2-2006 Приложение В</w:t>
            </w:r>
          </w:p>
          <w:p w14:paraId="30E0C360" w14:textId="77777777" w:rsidR="00B522C0" w:rsidRPr="00A95393" w:rsidRDefault="00B522C0" w:rsidP="00627BCA">
            <w:pPr>
              <w:spacing w:line="228" w:lineRule="auto"/>
              <w:rPr>
                <w:sz w:val="22"/>
                <w:szCs w:val="22"/>
              </w:rPr>
            </w:pPr>
            <w:r w:rsidRPr="00A95393">
              <w:rPr>
                <w:sz w:val="22"/>
                <w:szCs w:val="22"/>
              </w:rPr>
              <w:t xml:space="preserve">ГОСТ Р </w:t>
            </w:r>
            <w:proofErr w:type="gramStart"/>
            <w:r w:rsidRPr="00A95393">
              <w:rPr>
                <w:sz w:val="22"/>
                <w:szCs w:val="22"/>
              </w:rPr>
              <w:t>52167-2012</w:t>
            </w:r>
            <w:proofErr w:type="gramEnd"/>
            <w:r w:rsidRPr="00A95393">
              <w:rPr>
                <w:sz w:val="22"/>
                <w:szCs w:val="22"/>
              </w:rPr>
              <w:t xml:space="preserve"> Приложение А</w:t>
            </w:r>
          </w:p>
          <w:p w14:paraId="39B3F465" w14:textId="77777777" w:rsidR="00CD15B9" w:rsidRPr="00A95393" w:rsidRDefault="00B522C0" w:rsidP="00627BCA">
            <w:pPr>
              <w:spacing w:line="228" w:lineRule="auto"/>
              <w:rPr>
                <w:sz w:val="22"/>
                <w:szCs w:val="22"/>
              </w:rPr>
            </w:pPr>
            <w:r w:rsidRPr="00A95393">
              <w:rPr>
                <w:sz w:val="22"/>
                <w:szCs w:val="22"/>
              </w:rPr>
              <w:t xml:space="preserve">ГОСТ </w:t>
            </w:r>
            <w:proofErr w:type="gramStart"/>
            <w:r w:rsidRPr="00A95393">
              <w:rPr>
                <w:sz w:val="22"/>
                <w:szCs w:val="22"/>
              </w:rPr>
              <w:t>34614.2-2019</w:t>
            </w:r>
            <w:proofErr w:type="gramEnd"/>
            <w:r w:rsidRPr="00A95393">
              <w:rPr>
                <w:sz w:val="22"/>
                <w:szCs w:val="22"/>
              </w:rPr>
              <w:t xml:space="preserve">  </w:t>
            </w:r>
          </w:p>
          <w:p w14:paraId="47B39B36" w14:textId="77777777" w:rsidR="005D5318" w:rsidRPr="00A95393" w:rsidRDefault="00B522C0" w:rsidP="00627BCA">
            <w:pPr>
              <w:spacing w:line="228" w:lineRule="auto"/>
              <w:rPr>
                <w:sz w:val="22"/>
                <w:szCs w:val="22"/>
              </w:rPr>
            </w:pPr>
            <w:r w:rsidRPr="00A95393">
              <w:rPr>
                <w:sz w:val="22"/>
                <w:szCs w:val="22"/>
              </w:rPr>
              <w:t>п.п.4-5, Прил</w:t>
            </w:r>
            <w:r w:rsidR="00CD15B9" w:rsidRPr="00A95393">
              <w:rPr>
                <w:sz w:val="22"/>
                <w:szCs w:val="22"/>
              </w:rPr>
              <w:t xml:space="preserve">ожение </w:t>
            </w:r>
            <w:r w:rsidRPr="00A95393">
              <w:rPr>
                <w:sz w:val="22"/>
                <w:szCs w:val="22"/>
              </w:rPr>
              <w:t>В</w:t>
            </w:r>
          </w:p>
        </w:tc>
      </w:tr>
      <w:tr w:rsidR="005D5318" w:rsidRPr="00A95393" w14:paraId="70338B2E" w14:textId="77777777" w:rsidTr="00527F3A">
        <w:trPr>
          <w:cantSplit/>
          <w:trHeight w:val="70"/>
        </w:trPr>
        <w:tc>
          <w:tcPr>
            <w:tcW w:w="851" w:type="dxa"/>
            <w:vMerge w:val="restart"/>
          </w:tcPr>
          <w:p w14:paraId="1752A16C" w14:textId="77777777" w:rsidR="005D5318" w:rsidRPr="00A95393" w:rsidRDefault="005D5318" w:rsidP="00627BCA">
            <w:pPr>
              <w:spacing w:line="228" w:lineRule="auto"/>
              <w:ind w:right="-111" w:hanging="108"/>
              <w:jc w:val="center"/>
              <w:rPr>
                <w:sz w:val="22"/>
                <w:szCs w:val="22"/>
              </w:rPr>
            </w:pPr>
            <w:r w:rsidRPr="00A95393">
              <w:rPr>
                <w:sz w:val="22"/>
                <w:szCs w:val="22"/>
              </w:rPr>
              <w:t>146.24</w:t>
            </w:r>
            <w:r w:rsidR="00527F3A" w:rsidRPr="00A95393">
              <w:rPr>
                <w:sz w:val="22"/>
                <w:szCs w:val="22"/>
              </w:rPr>
              <w:t>**</w:t>
            </w:r>
          </w:p>
        </w:tc>
        <w:tc>
          <w:tcPr>
            <w:tcW w:w="1701" w:type="dxa"/>
            <w:vMerge/>
          </w:tcPr>
          <w:p w14:paraId="58075FDC" w14:textId="77777777" w:rsidR="005D5318" w:rsidRPr="00A95393" w:rsidRDefault="005D5318" w:rsidP="00627BCA">
            <w:pPr>
              <w:spacing w:line="228" w:lineRule="auto"/>
              <w:rPr>
                <w:sz w:val="22"/>
                <w:szCs w:val="22"/>
              </w:rPr>
            </w:pPr>
          </w:p>
        </w:tc>
        <w:tc>
          <w:tcPr>
            <w:tcW w:w="993" w:type="dxa"/>
            <w:vMerge/>
          </w:tcPr>
          <w:p w14:paraId="2DF55A88" w14:textId="77777777" w:rsidR="005D5318" w:rsidRPr="00A95393" w:rsidRDefault="005D5318" w:rsidP="00627BCA">
            <w:pPr>
              <w:spacing w:line="228" w:lineRule="auto"/>
              <w:jc w:val="center"/>
              <w:rPr>
                <w:sz w:val="22"/>
                <w:szCs w:val="22"/>
              </w:rPr>
            </w:pPr>
          </w:p>
        </w:tc>
        <w:tc>
          <w:tcPr>
            <w:tcW w:w="2127" w:type="dxa"/>
          </w:tcPr>
          <w:p w14:paraId="389EE48E" w14:textId="77777777" w:rsidR="005D5318" w:rsidRPr="00A95393" w:rsidRDefault="005D5318" w:rsidP="00627BCA">
            <w:pPr>
              <w:spacing w:line="228" w:lineRule="auto"/>
              <w:rPr>
                <w:sz w:val="22"/>
                <w:szCs w:val="22"/>
              </w:rPr>
            </w:pPr>
            <w:proofErr w:type="gramStart"/>
            <w:r w:rsidRPr="00A95393">
              <w:rPr>
                <w:sz w:val="22"/>
                <w:szCs w:val="22"/>
              </w:rPr>
              <w:t>Испытание  качелей</w:t>
            </w:r>
            <w:proofErr w:type="gramEnd"/>
            <w:r w:rsidRPr="00A95393">
              <w:rPr>
                <w:sz w:val="22"/>
                <w:szCs w:val="22"/>
              </w:rPr>
              <w:t xml:space="preserve">  динамической нагрузкой </w:t>
            </w:r>
          </w:p>
        </w:tc>
        <w:tc>
          <w:tcPr>
            <w:tcW w:w="2126" w:type="dxa"/>
            <w:vMerge/>
          </w:tcPr>
          <w:p w14:paraId="42B2EA8F" w14:textId="77777777" w:rsidR="005D5318" w:rsidRPr="00A95393" w:rsidRDefault="005D5318" w:rsidP="00627BCA">
            <w:pPr>
              <w:spacing w:line="228" w:lineRule="auto"/>
              <w:rPr>
                <w:sz w:val="22"/>
                <w:szCs w:val="22"/>
              </w:rPr>
            </w:pPr>
          </w:p>
        </w:tc>
        <w:tc>
          <w:tcPr>
            <w:tcW w:w="2839" w:type="dxa"/>
          </w:tcPr>
          <w:p w14:paraId="64DD5B05" w14:textId="77777777" w:rsidR="005D5318" w:rsidRPr="00A95393" w:rsidRDefault="005D5318" w:rsidP="00FD0011">
            <w:pPr>
              <w:spacing w:line="228" w:lineRule="auto"/>
              <w:ind w:right="-102"/>
              <w:rPr>
                <w:sz w:val="22"/>
                <w:szCs w:val="22"/>
              </w:rPr>
            </w:pPr>
            <w:r w:rsidRPr="00A95393">
              <w:rPr>
                <w:sz w:val="22"/>
                <w:szCs w:val="22"/>
              </w:rPr>
              <w:t xml:space="preserve">СТБ ЕН 1176-2-2006 </w:t>
            </w:r>
            <w:proofErr w:type="spellStart"/>
            <w:r w:rsidRPr="00A95393">
              <w:rPr>
                <w:sz w:val="22"/>
                <w:szCs w:val="22"/>
              </w:rPr>
              <w:t>Прил</w:t>
            </w:r>
            <w:r w:rsidR="00FD0011" w:rsidRPr="00A95393">
              <w:rPr>
                <w:sz w:val="22"/>
                <w:szCs w:val="22"/>
              </w:rPr>
              <w:t>.</w:t>
            </w:r>
            <w:r w:rsidRPr="00A95393">
              <w:rPr>
                <w:sz w:val="22"/>
                <w:szCs w:val="22"/>
              </w:rPr>
              <w:t>С</w:t>
            </w:r>
            <w:proofErr w:type="spellEnd"/>
          </w:p>
          <w:p w14:paraId="1AF9BE50" w14:textId="77777777" w:rsidR="005D5318" w:rsidRPr="00A95393" w:rsidRDefault="005D5318" w:rsidP="00627BCA">
            <w:pPr>
              <w:spacing w:line="228" w:lineRule="auto"/>
              <w:rPr>
                <w:sz w:val="22"/>
                <w:szCs w:val="22"/>
              </w:rPr>
            </w:pPr>
            <w:r w:rsidRPr="00A95393">
              <w:rPr>
                <w:sz w:val="22"/>
                <w:szCs w:val="22"/>
              </w:rPr>
              <w:t xml:space="preserve">ГОСТ Р </w:t>
            </w:r>
            <w:proofErr w:type="gramStart"/>
            <w:r w:rsidRPr="00A95393">
              <w:rPr>
                <w:sz w:val="22"/>
                <w:szCs w:val="22"/>
              </w:rPr>
              <w:t>52167-2012</w:t>
            </w:r>
            <w:proofErr w:type="gramEnd"/>
            <w:r w:rsidRPr="00A95393">
              <w:rPr>
                <w:sz w:val="22"/>
                <w:szCs w:val="22"/>
              </w:rPr>
              <w:t xml:space="preserve"> </w:t>
            </w:r>
            <w:proofErr w:type="spellStart"/>
            <w:r w:rsidRPr="00A95393">
              <w:rPr>
                <w:sz w:val="22"/>
                <w:szCs w:val="22"/>
              </w:rPr>
              <w:t>Пр</w:t>
            </w:r>
            <w:r w:rsidR="00CD15B9" w:rsidRPr="00A95393">
              <w:rPr>
                <w:sz w:val="22"/>
                <w:szCs w:val="22"/>
              </w:rPr>
              <w:t>ил</w:t>
            </w:r>
            <w:r w:rsidR="00FD0011" w:rsidRPr="00A95393">
              <w:rPr>
                <w:sz w:val="22"/>
                <w:szCs w:val="22"/>
              </w:rPr>
              <w:t>.</w:t>
            </w:r>
            <w:r w:rsidRPr="00A95393">
              <w:rPr>
                <w:sz w:val="22"/>
                <w:szCs w:val="22"/>
              </w:rPr>
              <w:t>Б</w:t>
            </w:r>
            <w:proofErr w:type="spellEnd"/>
          </w:p>
          <w:p w14:paraId="7A06C153" w14:textId="77777777" w:rsidR="005D5318" w:rsidRPr="00A95393" w:rsidRDefault="005D5318" w:rsidP="00627BCA">
            <w:pPr>
              <w:spacing w:line="228" w:lineRule="auto"/>
              <w:rPr>
                <w:sz w:val="22"/>
                <w:szCs w:val="22"/>
              </w:rPr>
            </w:pPr>
            <w:r w:rsidRPr="00A95393">
              <w:rPr>
                <w:sz w:val="22"/>
                <w:szCs w:val="22"/>
              </w:rPr>
              <w:t xml:space="preserve">ГОСТ </w:t>
            </w:r>
            <w:proofErr w:type="gramStart"/>
            <w:r w:rsidRPr="00A95393">
              <w:rPr>
                <w:sz w:val="22"/>
                <w:szCs w:val="22"/>
              </w:rPr>
              <w:t>34614.2-2019</w:t>
            </w:r>
            <w:proofErr w:type="gramEnd"/>
            <w:r w:rsidRPr="00A95393">
              <w:rPr>
                <w:sz w:val="22"/>
                <w:szCs w:val="22"/>
              </w:rPr>
              <w:t xml:space="preserve"> </w:t>
            </w:r>
            <w:proofErr w:type="spellStart"/>
            <w:r w:rsidRPr="00A95393">
              <w:rPr>
                <w:sz w:val="22"/>
                <w:szCs w:val="22"/>
              </w:rPr>
              <w:t>Пр</w:t>
            </w:r>
            <w:r w:rsidR="00CD15B9" w:rsidRPr="00A95393">
              <w:rPr>
                <w:sz w:val="22"/>
                <w:szCs w:val="22"/>
              </w:rPr>
              <w:t>ил</w:t>
            </w:r>
            <w:r w:rsidR="00FD0011" w:rsidRPr="00A95393">
              <w:rPr>
                <w:sz w:val="22"/>
                <w:szCs w:val="22"/>
              </w:rPr>
              <w:t>.</w:t>
            </w:r>
            <w:r w:rsidRPr="00A95393">
              <w:rPr>
                <w:sz w:val="22"/>
                <w:szCs w:val="22"/>
              </w:rPr>
              <w:t>С</w:t>
            </w:r>
            <w:proofErr w:type="spellEnd"/>
          </w:p>
        </w:tc>
      </w:tr>
      <w:tr w:rsidR="005D5318" w:rsidRPr="00A95393" w14:paraId="0DD0F797" w14:textId="77777777" w:rsidTr="00527F3A">
        <w:trPr>
          <w:cantSplit/>
          <w:trHeight w:val="70"/>
        </w:trPr>
        <w:tc>
          <w:tcPr>
            <w:tcW w:w="851" w:type="dxa"/>
            <w:vMerge/>
          </w:tcPr>
          <w:p w14:paraId="046F51A2" w14:textId="77777777" w:rsidR="005D5318" w:rsidRPr="00A95393" w:rsidRDefault="005D5318" w:rsidP="00627BCA">
            <w:pPr>
              <w:spacing w:line="228" w:lineRule="auto"/>
              <w:ind w:right="-111" w:hanging="108"/>
              <w:jc w:val="center"/>
              <w:rPr>
                <w:sz w:val="22"/>
                <w:szCs w:val="22"/>
              </w:rPr>
            </w:pPr>
          </w:p>
        </w:tc>
        <w:tc>
          <w:tcPr>
            <w:tcW w:w="1701" w:type="dxa"/>
            <w:vMerge/>
          </w:tcPr>
          <w:p w14:paraId="3D9B7950" w14:textId="77777777" w:rsidR="005D5318" w:rsidRPr="00A95393" w:rsidRDefault="005D5318" w:rsidP="00627BCA">
            <w:pPr>
              <w:spacing w:line="228" w:lineRule="auto"/>
              <w:rPr>
                <w:sz w:val="22"/>
                <w:szCs w:val="22"/>
              </w:rPr>
            </w:pPr>
          </w:p>
        </w:tc>
        <w:tc>
          <w:tcPr>
            <w:tcW w:w="8085" w:type="dxa"/>
            <w:gridSpan w:val="4"/>
          </w:tcPr>
          <w:p w14:paraId="1089B427" w14:textId="77777777" w:rsidR="005D5318" w:rsidRPr="00A95393" w:rsidRDefault="005D5318" w:rsidP="00627BCA">
            <w:pPr>
              <w:spacing w:line="228" w:lineRule="auto"/>
              <w:rPr>
                <w:sz w:val="22"/>
                <w:szCs w:val="22"/>
              </w:rPr>
            </w:pPr>
            <w:r w:rsidRPr="00A95393">
              <w:rPr>
                <w:sz w:val="22"/>
                <w:szCs w:val="22"/>
              </w:rPr>
              <w:t>Безопасность конструкции и методы испытаний качалок</w:t>
            </w:r>
          </w:p>
        </w:tc>
      </w:tr>
      <w:tr w:rsidR="005D5318" w:rsidRPr="00A95393" w14:paraId="33F414CC" w14:textId="77777777" w:rsidTr="00527F3A">
        <w:trPr>
          <w:cantSplit/>
          <w:trHeight w:val="70"/>
        </w:trPr>
        <w:tc>
          <w:tcPr>
            <w:tcW w:w="851" w:type="dxa"/>
          </w:tcPr>
          <w:p w14:paraId="24B710E8" w14:textId="77777777" w:rsidR="005D5318" w:rsidRPr="00A95393" w:rsidRDefault="005D5318" w:rsidP="00627BCA">
            <w:pPr>
              <w:spacing w:line="228" w:lineRule="auto"/>
              <w:ind w:right="-111" w:hanging="108"/>
              <w:jc w:val="center"/>
              <w:rPr>
                <w:sz w:val="22"/>
                <w:szCs w:val="22"/>
              </w:rPr>
            </w:pPr>
            <w:r w:rsidRPr="00A95393">
              <w:rPr>
                <w:sz w:val="22"/>
                <w:szCs w:val="22"/>
              </w:rPr>
              <w:t>146.25</w:t>
            </w:r>
            <w:r w:rsidR="00527F3A" w:rsidRPr="00A95393">
              <w:rPr>
                <w:sz w:val="22"/>
                <w:szCs w:val="22"/>
              </w:rPr>
              <w:t>**</w:t>
            </w:r>
          </w:p>
        </w:tc>
        <w:tc>
          <w:tcPr>
            <w:tcW w:w="1701" w:type="dxa"/>
            <w:vMerge/>
          </w:tcPr>
          <w:p w14:paraId="1E105ED6" w14:textId="77777777" w:rsidR="005D5318" w:rsidRPr="00A95393" w:rsidRDefault="005D5318" w:rsidP="00627BCA">
            <w:pPr>
              <w:spacing w:line="228" w:lineRule="auto"/>
              <w:rPr>
                <w:sz w:val="22"/>
                <w:szCs w:val="22"/>
              </w:rPr>
            </w:pPr>
          </w:p>
        </w:tc>
        <w:tc>
          <w:tcPr>
            <w:tcW w:w="993" w:type="dxa"/>
            <w:vMerge w:val="restart"/>
          </w:tcPr>
          <w:p w14:paraId="75130750" w14:textId="77777777" w:rsidR="003B5E20" w:rsidRPr="00A95393" w:rsidRDefault="003B5E20" w:rsidP="00627BCA">
            <w:pPr>
              <w:spacing w:line="228" w:lineRule="auto"/>
              <w:jc w:val="center"/>
              <w:rPr>
                <w:sz w:val="22"/>
                <w:szCs w:val="22"/>
              </w:rPr>
            </w:pPr>
            <w:r w:rsidRPr="00A95393">
              <w:rPr>
                <w:sz w:val="22"/>
                <w:szCs w:val="22"/>
              </w:rPr>
              <w:t xml:space="preserve">13.99, 16.23, 16.29, 22.19, 22.23, </w:t>
            </w:r>
          </w:p>
          <w:p w14:paraId="760C8484" w14:textId="77777777" w:rsidR="005D5318" w:rsidRPr="00A95393" w:rsidRDefault="003B5E20" w:rsidP="00627BCA">
            <w:pPr>
              <w:spacing w:line="228" w:lineRule="auto"/>
              <w:jc w:val="center"/>
              <w:rPr>
                <w:sz w:val="22"/>
                <w:szCs w:val="22"/>
              </w:rPr>
            </w:pPr>
            <w:r w:rsidRPr="00A95393">
              <w:rPr>
                <w:sz w:val="22"/>
                <w:szCs w:val="22"/>
              </w:rPr>
              <w:t>22.29, 23.14, 25.99, 42.99</w:t>
            </w:r>
            <w:r w:rsidR="005D5318" w:rsidRPr="00A95393">
              <w:rPr>
                <w:sz w:val="22"/>
                <w:szCs w:val="22"/>
              </w:rPr>
              <w:t>/</w:t>
            </w:r>
          </w:p>
          <w:p w14:paraId="5944B0EA" w14:textId="77777777" w:rsidR="005D5318" w:rsidRPr="00A95393" w:rsidRDefault="005D5318" w:rsidP="00627BCA">
            <w:pPr>
              <w:spacing w:line="228" w:lineRule="auto"/>
              <w:jc w:val="center"/>
              <w:rPr>
                <w:sz w:val="22"/>
                <w:szCs w:val="22"/>
              </w:rPr>
            </w:pPr>
            <w:r w:rsidRPr="00A95393">
              <w:rPr>
                <w:sz w:val="22"/>
                <w:szCs w:val="22"/>
              </w:rPr>
              <w:t>26.095, 26.091</w:t>
            </w:r>
          </w:p>
          <w:p w14:paraId="3B43EFAD" w14:textId="77777777" w:rsidR="005D5318" w:rsidRPr="00A95393" w:rsidRDefault="005D5318" w:rsidP="00627BCA">
            <w:pPr>
              <w:spacing w:line="228" w:lineRule="auto"/>
              <w:jc w:val="center"/>
              <w:rPr>
                <w:sz w:val="22"/>
                <w:szCs w:val="22"/>
              </w:rPr>
            </w:pPr>
          </w:p>
        </w:tc>
        <w:tc>
          <w:tcPr>
            <w:tcW w:w="2127" w:type="dxa"/>
          </w:tcPr>
          <w:p w14:paraId="384EA48D" w14:textId="77777777" w:rsidR="005D5318" w:rsidRPr="00A95393" w:rsidRDefault="005D5318" w:rsidP="00627BCA">
            <w:pPr>
              <w:spacing w:line="228" w:lineRule="auto"/>
              <w:rPr>
                <w:sz w:val="22"/>
                <w:szCs w:val="22"/>
              </w:rPr>
            </w:pPr>
            <w:r w:rsidRPr="00A95393">
              <w:rPr>
                <w:sz w:val="22"/>
                <w:szCs w:val="22"/>
              </w:rPr>
              <w:t>Общие требования к конструкции</w:t>
            </w:r>
          </w:p>
        </w:tc>
        <w:tc>
          <w:tcPr>
            <w:tcW w:w="2126" w:type="dxa"/>
            <w:vMerge w:val="restart"/>
          </w:tcPr>
          <w:p w14:paraId="3C0B93DC" w14:textId="77777777" w:rsidR="005D5318" w:rsidRPr="00A95393" w:rsidRDefault="005D5318" w:rsidP="00627BCA">
            <w:pPr>
              <w:pStyle w:val="a8"/>
              <w:spacing w:line="228" w:lineRule="auto"/>
              <w:ind w:firstLine="0"/>
              <w:jc w:val="left"/>
              <w:rPr>
                <w:sz w:val="22"/>
                <w:szCs w:val="22"/>
              </w:rPr>
            </w:pPr>
            <w:r w:rsidRPr="00A95393">
              <w:rPr>
                <w:sz w:val="22"/>
                <w:szCs w:val="22"/>
              </w:rPr>
              <w:t xml:space="preserve">ТР ЕАЭС 042/2017 Глава VI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20-32</w:t>
            </w:r>
            <w:proofErr w:type="gramEnd"/>
          </w:p>
          <w:p w14:paraId="23342236" w14:textId="77777777" w:rsidR="005D5318" w:rsidRPr="00A95393" w:rsidRDefault="005D5318" w:rsidP="00627BCA">
            <w:pPr>
              <w:spacing w:line="228" w:lineRule="auto"/>
              <w:rPr>
                <w:sz w:val="22"/>
                <w:szCs w:val="22"/>
              </w:rPr>
            </w:pPr>
          </w:p>
        </w:tc>
        <w:tc>
          <w:tcPr>
            <w:tcW w:w="2839" w:type="dxa"/>
          </w:tcPr>
          <w:p w14:paraId="22112971" w14:textId="77777777" w:rsidR="005D5318" w:rsidRPr="00A95393" w:rsidRDefault="005D5318" w:rsidP="00627BCA">
            <w:pPr>
              <w:spacing w:line="228" w:lineRule="auto"/>
              <w:rPr>
                <w:sz w:val="22"/>
                <w:szCs w:val="22"/>
              </w:rPr>
            </w:pPr>
            <w:r w:rsidRPr="00A95393">
              <w:rPr>
                <w:sz w:val="22"/>
                <w:szCs w:val="22"/>
              </w:rPr>
              <w:t xml:space="preserve">ГОСТ Р </w:t>
            </w:r>
            <w:proofErr w:type="gramStart"/>
            <w:r w:rsidRPr="00A95393">
              <w:rPr>
                <w:sz w:val="22"/>
                <w:szCs w:val="22"/>
              </w:rPr>
              <w:t>52169- 2012</w:t>
            </w:r>
            <w:proofErr w:type="gramEnd"/>
            <w:r w:rsidRPr="00A95393">
              <w:rPr>
                <w:sz w:val="22"/>
                <w:szCs w:val="22"/>
              </w:rPr>
              <w:t xml:space="preserve">   п.5.1</w:t>
            </w:r>
          </w:p>
          <w:p w14:paraId="076F93E5" w14:textId="77777777" w:rsidR="005D5318" w:rsidRPr="00A95393" w:rsidRDefault="005D5318" w:rsidP="00627BCA">
            <w:pPr>
              <w:spacing w:line="228" w:lineRule="auto"/>
              <w:rPr>
                <w:sz w:val="22"/>
                <w:szCs w:val="22"/>
              </w:rPr>
            </w:pPr>
            <w:r w:rsidRPr="00A95393">
              <w:rPr>
                <w:sz w:val="22"/>
                <w:szCs w:val="22"/>
              </w:rPr>
              <w:t>СТБ ЕН 1176-1-2006 п.5</w:t>
            </w:r>
          </w:p>
          <w:p w14:paraId="5E896260" w14:textId="77777777" w:rsidR="005D5318" w:rsidRPr="00A95393" w:rsidRDefault="005D5318" w:rsidP="00627BCA">
            <w:pPr>
              <w:spacing w:line="228" w:lineRule="auto"/>
              <w:rPr>
                <w:sz w:val="22"/>
                <w:szCs w:val="22"/>
              </w:rPr>
            </w:pPr>
            <w:r w:rsidRPr="00A95393">
              <w:rPr>
                <w:sz w:val="22"/>
                <w:szCs w:val="22"/>
              </w:rPr>
              <w:t xml:space="preserve">ГОСТ </w:t>
            </w:r>
            <w:proofErr w:type="gramStart"/>
            <w:r w:rsidRPr="00A95393">
              <w:rPr>
                <w:sz w:val="22"/>
                <w:szCs w:val="22"/>
              </w:rPr>
              <w:t>26433.1-89</w:t>
            </w:r>
            <w:proofErr w:type="gramEnd"/>
          </w:p>
          <w:p w14:paraId="578FE0D4" w14:textId="77777777" w:rsidR="005D5318" w:rsidRPr="00A95393" w:rsidRDefault="005D5318" w:rsidP="00627BCA">
            <w:pPr>
              <w:spacing w:line="228" w:lineRule="auto"/>
              <w:rPr>
                <w:sz w:val="22"/>
                <w:szCs w:val="22"/>
              </w:rPr>
            </w:pPr>
            <w:r w:rsidRPr="00A95393">
              <w:rPr>
                <w:sz w:val="22"/>
                <w:szCs w:val="22"/>
              </w:rPr>
              <w:t xml:space="preserve">ГОСТ </w:t>
            </w:r>
            <w:proofErr w:type="gramStart"/>
            <w:r w:rsidRPr="00A95393">
              <w:rPr>
                <w:sz w:val="22"/>
                <w:szCs w:val="22"/>
              </w:rPr>
              <w:t>34614.1-2019</w:t>
            </w:r>
            <w:proofErr w:type="gramEnd"/>
            <w:r w:rsidRPr="00A95393">
              <w:rPr>
                <w:sz w:val="22"/>
                <w:szCs w:val="22"/>
              </w:rPr>
              <w:t xml:space="preserve"> п. 5.1</w:t>
            </w:r>
          </w:p>
          <w:p w14:paraId="45B10AB1" w14:textId="77777777" w:rsidR="002113CC" w:rsidRPr="00A95393" w:rsidRDefault="002113CC" w:rsidP="00627BCA">
            <w:pPr>
              <w:spacing w:line="228" w:lineRule="auto"/>
              <w:rPr>
                <w:sz w:val="22"/>
                <w:szCs w:val="22"/>
              </w:rPr>
            </w:pPr>
            <w:r w:rsidRPr="00A95393">
              <w:rPr>
                <w:sz w:val="22"/>
                <w:szCs w:val="22"/>
              </w:rPr>
              <w:t xml:space="preserve">ГОСТ </w:t>
            </w:r>
            <w:proofErr w:type="gramStart"/>
            <w:r w:rsidRPr="00A95393">
              <w:rPr>
                <w:sz w:val="22"/>
                <w:szCs w:val="22"/>
              </w:rPr>
              <w:t>34614.6-2019</w:t>
            </w:r>
            <w:proofErr w:type="gramEnd"/>
            <w:r w:rsidR="00154C94" w:rsidRPr="00A95393">
              <w:rPr>
                <w:sz w:val="22"/>
                <w:szCs w:val="22"/>
              </w:rPr>
              <w:t xml:space="preserve"> </w:t>
            </w:r>
            <w:proofErr w:type="spellStart"/>
            <w:r w:rsidRPr="00A95393">
              <w:rPr>
                <w:sz w:val="22"/>
                <w:szCs w:val="22"/>
              </w:rPr>
              <w:t>п.п</w:t>
            </w:r>
            <w:proofErr w:type="spellEnd"/>
            <w:r w:rsidRPr="00A95393">
              <w:rPr>
                <w:sz w:val="22"/>
                <w:szCs w:val="22"/>
              </w:rPr>
              <w:t>. 4-5</w:t>
            </w:r>
          </w:p>
        </w:tc>
      </w:tr>
      <w:tr w:rsidR="005D5318" w:rsidRPr="00A95393" w14:paraId="064FE68F" w14:textId="77777777" w:rsidTr="00527F3A">
        <w:trPr>
          <w:cantSplit/>
          <w:trHeight w:val="70"/>
        </w:trPr>
        <w:tc>
          <w:tcPr>
            <w:tcW w:w="851" w:type="dxa"/>
          </w:tcPr>
          <w:p w14:paraId="35CEB08C" w14:textId="77777777" w:rsidR="005D5318" w:rsidRPr="00A95393" w:rsidRDefault="005D5318" w:rsidP="00627BCA">
            <w:pPr>
              <w:spacing w:line="228" w:lineRule="auto"/>
              <w:ind w:right="-111" w:hanging="108"/>
              <w:jc w:val="center"/>
              <w:rPr>
                <w:sz w:val="22"/>
                <w:szCs w:val="22"/>
              </w:rPr>
            </w:pPr>
            <w:r w:rsidRPr="00A95393">
              <w:rPr>
                <w:sz w:val="22"/>
                <w:szCs w:val="22"/>
              </w:rPr>
              <w:t>146.26</w:t>
            </w:r>
            <w:r w:rsidR="00527F3A" w:rsidRPr="00A95393">
              <w:rPr>
                <w:sz w:val="22"/>
                <w:szCs w:val="22"/>
              </w:rPr>
              <w:t>**</w:t>
            </w:r>
          </w:p>
        </w:tc>
        <w:tc>
          <w:tcPr>
            <w:tcW w:w="1701" w:type="dxa"/>
            <w:vMerge/>
          </w:tcPr>
          <w:p w14:paraId="5557CDEA" w14:textId="77777777" w:rsidR="005D5318" w:rsidRPr="00A95393" w:rsidRDefault="005D5318" w:rsidP="00627BCA">
            <w:pPr>
              <w:spacing w:line="228" w:lineRule="auto"/>
              <w:rPr>
                <w:sz w:val="22"/>
                <w:szCs w:val="22"/>
              </w:rPr>
            </w:pPr>
          </w:p>
        </w:tc>
        <w:tc>
          <w:tcPr>
            <w:tcW w:w="993" w:type="dxa"/>
            <w:vMerge/>
          </w:tcPr>
          <w:p w14:paraId="248368CB" w14:textId="77777777" w:rsidR="005D5318" w:rsidRPr="00A95393" w:rsidRDefault="005D5318" w:rsidP="00627BCA">
            <w:pPr>
              <w:spacing w:line="228" w:lineRule="auto"/>
              <w:jc w:val="center"/>
              <w:rPr>
                <w:sz w:val="22"/>
                <w:szCs w:val="22"/>
              </w:rPr>
            </w:pPr>
          </w:p>
        </w:tc>
        <w:tc>
          <w:tcPr>
            <w:tcW w:w="2127" w:type="dxa"/>
          </w:tcPr>
          <w:p w14:paraId="605804F7" w14:textId="77777777" w:rsidR="005D5318" w:rsidRPr="00A95393" w:rsidRDefault="005D5318" w:rsidP="00FD0011">
            <w:pPr>
              <w:spacing w:line="228" w:lineRule="auto"/>
              <w:ind w:right="-107"/>
              <w:rPr>
                <w:sz w:val="22"/>
                <w:szCs w:val="22"/>
              </w:rPr>
            </w:pPr>
            <w:r w:rsidRPr="00A95393">
              <w:rPr>
                <w:sz w:val="22"/>
                <w:szCs w:val="22"/>
              </w:rPr>
              <w:t xml:space="preserve">Наклон </w:t>
            </w:r>
            <w:proofErr w:type="spellStart"/>
            <w:proofErr w:type="gramStart"/>
            <w:r w:rsidRPr="00A95393">
              <w:rPr>
                <w:sz w:val="22"/>
                <w:szCs w:val="22"/>
              </w:rPr>
              <w:t>посадочно</w:t>
            </w:r>
            <w:proofErr w:type="spellEnd"/>
            <w:r w:rsidR="00FD0011" w:rsidRPr="00A95393">
              <w:rPr>
                <w:sz w:val="22"/>
                <w:szCs w:val="22"/>
              </w:rPr>
              <w:t>-</w:t>
            </w:r>
            <w:r w:rsidRPr="00A95393">
              <w:rPr>
                <w:sz w:val="22"/>
                <w:szCs w:val="22"/>
              </w:rPr>
              <w:t>го</w:t>
            </w:r>
            <w:proofErr w:type="gramEnd"/>
            <w:r w:rsidRPr="00A95393">
              <w:rPr>
                <w:sz w:val="22"/>
                <w:szCs w:val="22"/>
              </w:rPr>
              <w:t xml:space="preserve"> места и </w:t>
            </w:r>
            <w:proofErr w:type="spellStart"/>
            <w:r w:rsidRPr="00A95393">
              <w:rPr>
                <w:sz w:val="22"/>
                <w:szCs w:val="22"/>
              </w:rPr>
              <w:t>расстоя</w:t>
            </w:r>
            <w:r w:rsidR="00717BA2" w:rsidRPr="00A95393">
              <w:rPr>
                <w:sz w:val="22"/>
                <w:szCs w:val="22"/>
              </w:rPr>
              <w:t>-</w:t>
            </w:r>
            <w:r w:rsidRPr="00A95393">
              <w:rPr>
                <w:sz w:val="22"/>
                <w:szCs w:val="22"/>
              </w:rPr>
              <w:t>ние</w:t>
            </w:r>
            <w:proofErr w:type="spellEnd"/>
            <w:r w:rsidRPr="00A95393">
              <w:rPr>
                <w:sz w:val="22"/>
                <w:szCs w:val="22"/>
              </w:rPr>
              <w:t xml:space="preserve"> от нижней точки подвижного элемента </w:t>
            </w:r>
            <w:proofErr w:type="spellStart"/>
            <w:r w:rsidRPr="00A95393">
              <w:rPr>
                <w:sz w:val="22"/>
                <w:szCs w:val="22"/>
              </w:rPr>
              <w:t>конструк</w:t>
            </w:r>
            <w:r w:rsidR="00FD0011" w:rsidRPr="00A95393">
              <w:rPr>
                <w:sz w:val="22"/>
                <w:szCs w:val="22"/>
              </w:rPr>
              <w:t>-</w:t>
            </w:r>
            <w:r w:rsidRPr="00A95393">
              <w:rPr>
                <w:sz w:val="22"/>
                <w:szCs w:val="22"/>
              </w:rPr>
              <w:t>ции</w:t>
            </w:r>
            <w:proofErr w:type="spellEnd"/>
            <w:r w:rsidRPr="00A95393">
              <w:rPr>
                <w:sz w:val="22"/>
                <w:szCs w:val="22"/>
              </w:rPr>
              <w:t xml:space="preserve"> до поверхности игровой площадки</w:t>
            </w:r>
          </w:p>
        </w:tc>
        <w:tc>
          <w:tcPr>
            <w:tcW w:w="2126" w:type="dxa"/>
            <w:vMerge/>
          </w:tcPr>
          <w:p w14:paraId="2BC3740A" w14:textId="77777777" w:rsidR="005D5318" w:rsidRPr="00A95393" w:rsidRDefault="005D5318" w:rsidP="00627BCA">
            <w:pPr>
              <w:spacing w:line="228" w:lineRule="auto"/>
              <w:rPr>
                <w:sz w:val="22"/>
                <w:szCs w:val="22"/>
              </w:rPr>
            </w:pPr>
          </w:p>
        </w:tc>
        <w:tc>
          <w:tcPr>
            <w:tcW w:w="2839" w:type="dxa"/>
          </w:tcPr>
          <w:p w14:paraId="0447643A" w14:textId="77777777" w:rsidR="005D5318" w:rsidRPr="00A95393" w:rsidRDefault="005D5318" w:rsidP="00627BCA">
            <w:pPr>
              <w:spacing w:line="228" w:lineRule="auto"/>
              <w:rPr>
                <w:sz w:val="22"/>
                <w:szCs w:val="22"/>
              </w:rPr>
            </w:pPr>
            <w:r w:rsidRPr="00A95393">
              <w:rPr>
                <w:sz w:val="22"/>
                <w:szCs w:val="22"/>
              </w:rPr>
              <w:t xml:space="preserve">ГОСТ Р </w:t>
            </w:r>
            <w:proofErr w:type="gramStart"/>
            <w:r w:rsidRPr="00A95393">
              <w:rPr>
                <w:sz w:val="22"/>
                <w:szCs w:val="22"/>
              </w:rPr>
              <w:t>52299-2013</w:t>
            </w:r>
            <w:proofErr w:type="gramEnd"/>
            <w:r w:rsidRPr="00A95393">
              <w:rPr>
                <w:sz w:val="22"/>
                <w:szCs w:val="22"/>
              </w:rPr>
              <w:t xml:space="preserve"> Прил</w:t>
            </w:r>
            <w:r w:rsidR="00DB3CAF" w:rsidRPr="00A95393">
              <w:rPr>
                <w:sz w:val="22"/>
                <w:szCs w:val="22"/>
              </w:rPr>
              <w:t xml:space="preserve">ожение </w:t>
            </w:r>
            <w:r w:rsidRPr="00A95393">
              <w:rPr>
                <w:sz w:val="22"/>
                <w:szCs w:val="22"/>
              </w:rPr>
              <w:t>А</w:t>
            </w:r>
          </w:p>
          <w:p w14:paraId="41DCA836" w14:textId="77777777" w:rsidR="005D5318" w:rsidRPr="00A95393" w:rsidRDefault="005D5318" w:rsidP="00627BCA">
            <w:pPr>
              <w:spacing w:line="228" w:lineRule="auto"/>
              <w:rPr>
                <w:sz w:val="22"/>
                <w:szCs w:val="22"/>
              </w:rPr>
            </w:pPr>
            <w:r w:rsidRPr="00A95393">
              <w:rPr>
                <w:sz w:val="22"/>
                <w:szCs w:val="22"/>
              </w:rPr>
              <w:t xml:space="preserve">СТБ ЕН 1176-6-2006 </w:t>
            </w:r>
          </w:p>
          <w:p w14:paraId="492E00B9" w14:textId="77777777" w:rsidR="005D5318" w:rsidRPr="00A95393" w:rsidRDefault="005D5318" w:rsidP="00627BCA">
            <w:pPr>
              <w:spacing w:line="228" w:lineRule="auto"/>
              <w:rPr>
                <w:sz w:val="22"/>
                <w:szCs w:val="22"/>
              </w:rPr>
            </w:pPr>
            <w:r w:rsidRPr="00A95393">
              <w:rPr>
                <w:sz w:val="22"/>
                <w:szCs w:val="22"/>
              </w:rPr>
              <w:t>Прил</w:t>
            </w:r>
            <w:r w:rsidR="00DB3CAF" w:rsidRPr="00A95393">
              <w:rPr>
                <w:sz w:val="22"/>
                <w:szCs w:val="22"/>
              </w:rPr>
              <w:t xml:space="preserve">ожение </w:t>
            </w:r>
            <w:r w:rsidRPr="00A95393">
              <w:rPr>
                <w:sz w:val="22"/>
                <w:szCs w:val="22"/>
              </w:rPr>
              <w:t>В</w:t>
            </w:r>
          </w:p>
          <w:p w14:paraId="04DEA2A3" w14:textId="77777777" w:rsidR="005D5318" w:rsidRPr="00A95393" w:rsidRDefault="005D5318" w:rsidP="00627BCA">
            <w:pPr>
              <w:spacing w:line="228" w:lineRule="auto"/>
              <w:rPr>
                <w:sz w:val="22"/>
                <w:szCs w:val="22"/>
              </w:rPr>
            </w:pPr>
            <w:r w:rsidRPr="00A95393">
              <w:rPr>
                <w:sz w:val="22"/>
                <w:szCs w:val="22"/>
              </w:rPr>
              <w:t xml:space="preserve">ГОСТ </w:t>
            </w:r>
            <w:proofErr w:type="gramStart"/>
            <w:r w:rsidRPr="00A95393">
              <w:rPr>
                <w:sz w:val="22"/>
                <w:szCs w:val="22"/>
              </w:rPr>
              <w:t>34614.6-2019</w:t>
            </w:r>
            <w:proofErr w:type="gramEnd"/>
            <w:r w:rsidRPr="00A95393">
              <w:rPr>
                <w:sz w:val="22"/>
                <w:szCs w:val="22"/>
              </w:rPr>
              <w:t xml:space="preserve"> </w:t>
            </w:r>
          </w:p>
          <w:p w14:paraId="6C11EA21" w14:textId="77777777" w:rsidR="005D5318" w:rsidRPr="00A95393" w:rsidRDefault="005D5318" w:rsidP="00627BCA">
            <w:pPr>
              <w:spacing w:line="228" w:lineRule="auto"/>
              <w:rPr>
                <w:sz w:val="22"/>
                <w:szCs w:val="22"/>
              </w:rPr>
            </w:pPr>
            <w:r w:rsidRPr="00A95393">
              <w:rPr>
                <w:sz w:val="22"/>
                <w:szCs w:val="22"/>
              </w:rPr>
              <w:t>Приложение В</w:t>
            </w:r>
          </w:p>
        </w:tc>
      </w:tr>
      <w:tr w:rsidR="005D5318" w:rsidRPr="00A95393" w14:paraId="284C52AA" w14:textId="77777777" w:rsidTr="00527F3A">
        <w:trPr>
          <w:cantSplit/>
          <w:trHeight w:val="70"/>
        </w:trPr>
        <w:tc>
          <w:tcPr>
            <w:tcW w:w="851" w:type="dxa"/>
          </w:tcPr>
          <w:p w14:paraId="424CA516" w14:textId="77777777" w:rsidR="005D5318" w:rsidRPr="00A95393" w:rsidRDefault="005D5318" w:rsidP="00627BCA">
            <w:pPr>
              <w:spacing w:line="228" w:lineRule="auto"/>
              <w:ind w:right="-111" w:hanging="108"/>
              <w:jc w:val="center"/>
              <w:rPr>
                <w:sz w:val="22"/>
                <w:szCs w:val="22"/>
              </w:rPr>
            </w:pPr>
            <w:r w:rsidRPr="00A95393">
              <w:rPr>
                <w:sz w:val="22"/>
                <w:szCs w:val="22"/>
              </w:rPr>
              <w:t>146.27</w:t>
            </w:r>
            <w:r w:rsidR="00527F3A" w:rsidRPr="00A95393">
              <w:rPr>
                <w:sz w:val="22"/>
                <w:szCs w:val="22"/>
              </w:rPr>
              <w:t>**</w:t>
            </w:r>
          </w:p>
        </w:tc>
        <w:tc>
          <w:tcPr>
            <w:tcW w:w="1701" w:type="dxa"/>
            <w:vMerge/>
          </w:tcPr>
          <w:p w14:paraId="11660C1F" w14:textId="77777777" w:rsidR="005D5318" w:rsidRPr="00A95393" w:rsidRDefault="005D5318" w:rsidP="00627BCA">
            <w:pPr>
              <w:spacing w:line="228" w:lineRule="auto"/>
              <w:rPr>
                <w:sz w:val="22"/>
                <w:szCs w:val="22"/>
              </w:rPr>
            </w:pPr>
          </w:p>
        </w:tc>
        <w:tc>
          <w:tcPr>
            <w:tcW w:w="993" w:type="dxa"/>
            <w:vMerge/>
          </w:tcPr>
          <w:p w14:paraId="12EBAD8C" w14:textId="77777777" w:rsidR="005D5318" w:rsidRPr="00A95393" w:rsidRDefault="005D5318" w:rsidP="00627BCA">
            <w:pPr>
              <w:spacing w:line="228" w:lineRule="auto"/>
              <w:jc w:val="center"/>
              <w:rPr>
                <w:sz w:val="22"/>
                <w:szCs w:val="22"/>
              </w:rPr>
            </w:pPr>
          </w:p>
        </w:tc>
        <w:tc>
          <w:tcPr>
            <w:tcW w:w="2127" w:type="dxa"/>
          </w:tcPr>
          <w:p w14:paraId="766D94BF" w14:textId="77777777" w:rsidR="005D5318" w:rsidRPr="00A95393" w:rsidRDefault="005D5318" w:rsidP="00627BCA">
            <w:pPr>
              <w:spacing w:line="228" w:lineRule="auto"/>
              <w:rPr>
                <w:sz w:val="22"/>
                <w:szCs w:val="22"/>
              </w:rPr>
            </w:pPr>
            <w:r w:rsidRPr="00A95393">
              <w:rPr>
                <w:sz w:val="22"/>
                <w:szCs w:val="22"/>
              </w:rPr>
              <w:t xml:space="preserve">Возможность защемления или сдавливания </w:t>
            </w:r>
            <w:proofErr w:type="gramStart"/>
            <w:r w:rsidRPr="00A95393">
              <w:rPr>
                <w:sz w:val="22"/>
                <w:szCs w:val="22"/>
              </w:rPr>
              <w:t>час-</w:t>
            </w:r>
            <w:proofErr w:type="spellStart"/>
            <w:r w:rsidRPr="00A95393">
              <w:rPr>
                <w:sz w:val="22"/>
                <w:szCs w:val="22"/>
              </w:rPr>
              <w:t>тей</w:t>
            </w:r>
            <w:proofErr w:type="spellEnd"/>
            <w:proofErr w:type="gramEnd"/>
            <w:r w:rsidRPr="00A95393">
              <w:rPr>
                <w:sz w:val="22"/>
                <w:szCs w:val="22"/>
              </w:rPr>
              <w:t xml:space="preserve"> тела ребенка</w:t>
            </w:r>
          </w:p>
        </w:tc>
        <w:tc>
          <w:tcPr>
            <w:tcW w:w="2126" w:type="dxa"/>
            <w:vMerge/>
          </w:tcPr>
          <w:p w14:paraId="64F048C3" w14:textId="77777777" w:rsidR="005D5318" w:rsidRPr="00A95393" w:rsidRDefault="005D5318" w:rsidP="00627BCA">
            <w:pPr>
              <w:spacing w:line="228" w:lineRule="auto"/>
              <w:rPr>
                <w:sz w:val="22"/>
                <w:szCs w:val="22"/>
              </w:rPr>
            </w:pPr>
          </w:p>
        </w:tc>
        <w:tc>
          <w:tcPr>
            <w:tcW w:w="2839" w:type="dxa"/>
          </w:tcPr>
          <w:p w14:paraId="712457E6" w14:textId="77777777" w:rsidR="005D5318" w:rsidRPr="00A95393" w:rsidRDefault="005D5318" w:rsidP="00627BCA">
            <w:pPr>
              <w:spacing w:line="228" w:lineRule="auto"/>
              <w:rPr>
                <w:sz w:val="22"/>
                <w:szCs w:val="22"/>
              </w:rPr>
            </w:pPr>
            <w:r w:rsidRPr="00A95393">
              <w:rPr>
                <w:sz w:val="22"/>
                <w:szCs w:val="22"/>
              </w:rPr>
              <w:t xml:space="preserve">ГОСТ Р </w:t>
            </w:r>
            <w:proofErr w:type="gramStart"/>
            <w:r w:rsidRPr="00A95393">
              <w:rPr>
                <w:sz w:val="22"/>
                <w:szCs w:val="22"/>
              </w:rPr>
              <w:t>52299-2013</w:t>
            </w:r>
            <w:proofErr w:type="gramEnd"/>
            <w:r w:rsidRPr="00A95393">
              <w:rPr>
                <w:sz w:val="22"/>
                <w:szCs w:val="22"/>
              </w:rPr>
              <w:t xml:space="preserve"> </w:t>
            </w:r>
            <w:proofErr w:type="spellStart"/>
            <w:r w:rsidRPr="00A95393">
              <w:rPr>
                <w:sz w:val="22"/>
                <w:szCs w:val="22"/>
              </w:rPr>
              <w:t>Пр.Б</w:t>
            </w:r>
            <w:proofErr w:type="spellEnd"/>
          </w:p>
          <w:p w14:paraId="1A4D0473" w14:textId="77777777" w:rsidR="005D5318" w:rsidRPr="00A95393" w:rsidRDefault="005D5318" w:rsidP="00627BCA">
            <w:pPr>
              <w:spacing w:line="228" w:lineRule="auto"/>
              <w:rPr>
                <w:sz w:val="22"/>
                <w:szCs w:val="22"/>
              </w:rPr>
            </w:pPr>
            <w:r w:rsidRPr="00A95393">
              <w:rPr>
                <w:sz w:val="22"/>
                <w:szCs w:val="22"/>
              </w:rPr>
              <w:t xml:space="preserve">СТБ ЕН 1176-6-2006 </w:t>
            </w:r>
          </w:p>
          <w:p w14:paraId="17B066DA" w14:textId="77777777" w:rsidR="005D5318" w:rsidRPr="00A95393" w:rsidRDefault="005D5318" w:rsidP="00627BCA">
            <w:pPr>
              <w:spacing w:line="228" w:lineRule="auto"/>
              <w:rPr>
                <w:sz w:val="22"/>
                <w:szCs w:val="22"/>
              </w:rPr>
            </w:pPr>
            <w:r w:rsidRPr="00A95393">
              <w:rPr>
                <w:sz w:val="22"/>
                <w:szCs w:val="22"/>
              </w:rPr>
              <w:t>Прил</w:t>
            </w:r>
            <w:r w:rsidR="00DB3CAF" w:rsidRPr="00A95393">
              <w:rPr>
                <w:sz w:val="22"/>
                <w:szCs w:val="22"/>
              </w:rPr>
              <w:t xml:space="preserve">ожение </w:t>
            </w:r>
            <w:r w:rsidRPr="00A95393">
              <w:rPr>
                <w:sz w:val="22"/>
                <w:szCs w:val="22"/>
              </w:rPr>
              <w:t>С</w:t>
            </w:r>
          </w:p>
          <w:p w14:paraId="65668013" w14:textId="77777777" w:rsidR="005D5318" w:rsidRPr="00A95393" w:rsidRDefault="005D5318" w:rsidP="00627BCA">
            <w:pPr>
              <w:spacing w:line="228" w:lineRule="auto"/>
              <w:rPr>
                <w:sz w:val="22"/>
                <w:szCs w:val="22"/>
              </w:rPr>
            </w:pPr>
            <w:r w:rsidRPr="00A95393">
              <w:rPr>
                <w:sz w:val="22"/>
                <w:szCs w:val="22"/>
              </w:rPr>
              <w:t xml:space="preserve">ГОСТ </w:t>
            </w:r>
            <w:proofErr w:type="gramStart"/>
            <w:r w:rsidRPr="00A95393">
              <w:rPr>
                <w:sz w:val="22"/>
                <w:szCs w:val="22"/>
              </w:rPr>
              <w:t>34614.6-2019</w:t>
            </w:r>
            <w:proofErr w:type="gramEnd"/>
            <w:r w:rsidRPr="00A95393">
              <w:rPr>
                <w:sz w:val="22"/>
                <w:szCs w:val="22"/>
              </w:rPr>
              <w:t xml:space="preserve"> Пр</w:t>
            </w:r>
            <w:r w:rsidR="00DB3CAF" w:rsidRPr="00A95393">
              <w:rPr>
                <w:sz w:val="22"/>
                <w:szCs w:val="22"/>
              </w:rPr>
              <w:t>иложение</w:t>
            </w:r>
            <w:r w:rsidRPr="00A95393">
              <w:rPr>
                <w:sz w:val="22"/>
                <w:szCs w:val="22"/>
              </w:rPr>
              <w:t xml:space="preserve"> С</w:t>
            </w:r>
          </w:p>
        </w:tc>
      </w:tr>
    </w:tbl>
    <w:p w14:paraId="130BFD9B" w14:textId="77777777" w:rsidR="005D5318" w:rsidRPr="00A95393" w:rsidRDefault="005D5318">
      <w:pPr>
        <w:sectPr w:rsidR="005D5318" w:rsidRPr="00A95393" w:rsidSect="002A7C9E">
          <w:footerReference w:type="default" r:id="rId151"/>
          <w:footerReference w:type="first" r:id="rId152"/>
          <w:type w:val="continuous"/>
          <w:pgSz w:w="11906" w:h="16838"/>
          <w:pgMar w:top="709" w:right="425" w:bottom="1418" w:left="1134" w:header="426" w:footer="322" w:gutter="0"/>
          <w:cols w:space="720"/>
          <w:titlePg/>
          <w:docGrid w:linePitch="360"/>
        </w:sectPr>
      </w:pPr>
    </w:p>
    <w:p w14:paraId="4E0CDF7A" w14:textId="77777777" w:rsidR="005D5318" w:rsidRPr="00A95393" w:rsidRDefault="005D5318">
      <w:pPr>
        <w:sectPr w:rsidR="005D5318" w:rsidRPr="00A95393" w:rsidSect="002A7C9E">
          <w:type w:val="continuous"/>
          <w:pgSz w:w="11906" w:h="16838"/>
          <w:pgMar w:top="709" w:right="425" w:bottom="1418" w:left="1134" w:header="426" w:footer="322" w:gutter="0"/>
          <w:cols w:space="720"/>
          <w:titlePg/>
          <w:docGrid w:linePitch="360"/>
        </w:sectPr>
      </w:pPr>
    </w:p>
    <w:tbl>
      <w:tblPr>
        <w:tblW w:w="106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993"/>
        <w:gridCol w:w="2127"/>
        <w:gridCol w:w="2126"/>
        <w:gridCol w:w="2839"/>
      </w:tblGrid>
      <w:tr w:rsidR="005D5318" w:rsidRPr="00A95393" w14:paraId="3E199794" w14:textId="77777777" w:rsidTr="00527F3A">
        <w:trPr>
          <w:cantSplit/>
          <w:trHeight w:val="70"/>
        </w:trPr>
        <w:tc>
          <w:tcPr>
            <w:tcW w:w="851" w:type="dxa"/>
          </w:tcPr>
          <w:p w14:paraId="5EE61FB0" w14:textId="77777777" w:rsidR="005D5318" w:rsidRPr="00A95393" w:rsidRDefault="005D5318" w:rsidP="005102D4">
            <w:pPr>
              <w:spacing w:line="228" w:lineRule="auto"/>
              <w:ind w:right="-111" w:hanging="108"/>
              <w:jc w:val="center"/>
              <w:rPr>
                <w:sz w:val="22"/>
                <w:szCs w:val="22"/>
              </w:rPr>
            </w:pPr>
            <w:r w:rsidRPr="00A95393">
              <w:rPr>
                <w:sz w:val="22"/>
                <w:szCs w:val="22"/>
              </w:rPr>
              <w:lastRenderedPageBreak/>
              <w:t>146.28</w:t>
            </w:r>
            <w:r w:rsidR="00527F3A" w:rsidRPr="00A95393">
              <w:rPr>
                <w:sz w:val="22"/>
                <w:szCs w:val="22"/>
              </w:rPr>
              <w:t>**</w:t>
            </w:r>
          </w:p>
        </w:tc>
        <w:tc>
          <w:tcPr>
            <w:tcW w:w="1701" w:type="dxa"/>
            <w:vMerge w:val="restart"/>
          </w:tcPr>
          <w:p w14:paraId="3D5A9102" w14:textId="77777777" w:rsidR="005D5318" w:rsidRPr="00A95393" w:rsidRDefault="005D5318" w:rsidP="005102D4">
            <w:pPr>
              <w:spacing w:line="228" w:lineRule="auto"/>
              <w:rPr>
                <w:sz w:val="22"/>
                <w:szCs w:val="22"/>
              </w:rPr>
            </w:pPr>
            <w:r w:rsidRPr="00A95393">
              <w:rPr>
                <w:sz w:val="22"/>
                <w:szCs w:val="22"/>
              </w:rPr>
              <w:t>Оборудование для детских игровых площадок</w:t>
            </w:r>
          </w:p>
        </w:tc>
        <w:tc>
          <w:tcPr>
            <w:tcW w:w="993" w:type="dxa"/>
            <w:vMerge w:val="restart"/>
          </w:tcPr>
          <w:p w14:paraId="5679CD0C" w14:textId="77777777" w:rsidR="003B5E20" w:rsidRPr="00A95393" w:rsidRDefault="003B5E20" w:rsidP="005102D4">
            <w:pPr>
              <w:spacing w:line="228" w:lineRule="auto"/>
              <w:jc w:val="center"/>
              <w:rPr>
                <w:sz w:val="22"/>
                <w:szCs w:val="22"/>
              </w:rPr>
            </w:pPr>
            <w:r w:rsidRPr="00A95393">
              <w:rPr>
                <w:sz w:val="22"/>
                <w:szCs w:val="22"/>
              </w:rPr>
              <w:t xml:space="preserve">13.99, 16.23, 16.29, 22.19, 22.23, </w:t>
            </w:r>
          </w:p>
          <w:p w14:paraId="19BC1E9A" w14:textId="77777777" w:rsidR="005D5318" w:rsidRPr="00A95393" w:rsidRDefault="003B5E20" w:rsidP="005102D4">
            <w:pPr>
              <w:spacing w:line="228" w:lineRule="auto"/>
              <w:jc w:val="center"/>
              <w:rPr>
                <w:sz w:val="22"/>
                <w:szCs w:val="22"/>
              </w:rPr>
            </w:pPr>
            <w:r w:rsidRPr="00A95393">
              <w:rPr>
                <w:sz w:val="22"/>
                <w:szCs w:val="22"/>
              </w:rPr>
              <w:t>22.29, 23.14, 25.99, 42.99</w:t>
            </w:r>
            <w:r w:rsidR="005D5318" w:rsidRPr="00A95393">
              <w:rPr>
                <w:sz w:val="22"/>
                <w:szCs w:val="22"/>
              </w:rPr>
              <w:t>/</w:t>
            </w:r>
          </w:p>
          <w:p w14:paraId="60EEBA3B" w14:textId="77777777" w:rsidR="005D5318" w:rsidRPr="00A95393" w:rsidRDefault="005D5318" w:rsidP="005102D4">
            <w:pPr>
              <w:spacing w:line="228" w:lineRule="auto"/>
              <w:jc w:val="center"/>
              <w:rPr>
                <w:sz w:val="22"/>
                <w:szCs w:val="22"/>
              </w:rPr>
            </w:pPr>
            <w:r w:rsidRPr="00A95393">
              <w:rPr>
                <w:sz w:val="22"/>
                <w:szCs w:val="22"/>
              </w:rPr>
              <w:t>26.091</w:t>
            </w:r>
          </w:p>
        </w:tc>
        <w:tc>
          <w:tcPr>
            <w:tcW w:w="2127" w:type="dxa"/>
          </w:tcPr>
          <w:p w14:paraId="416B63CB" w14:textId="77777777" w:rsidR="005D5318" w:rsidRPr="00A95393" w:rsidRDefault="005D5318" w:rsidP="005102D4">
            <w:pPr>
              <w:spacing w:line="228" w:lineRule="auto"/>
              <w:rPr>
                <w:sz w:val="22"/>
                <w:szCs w:val="22"/>
              </w:rPr>
            </w:pPr>
            <w:r w:rsidRPr="00A95393">
              <w:rPr>
                <w:sz w:val="22"/>
                <w:szCs w:val="22"/>
              </w:rPr>
              <w:t>Устойчивость при горизонтальном нагружении (боковая устойчивость)</w:t>
            </w:r>
          </w:p>
        </w:tc>
        <w:tc>
          <w:tcPr>
            <w:tcW w:w="2126" w:type="dxa"/>
            <w:vMerge w:val="restart"/>
          </w:tcPr>
          <w:p w14:paraId="4FE02DF9" w14:textId="77777777" w:rsidR="005D5318" w:rsidRPr="00A95393" w:rsidRDefault="005D5318" w:rsidP="005102D4">
            <w:pPr>
              <w:pStyle w:val="a8"/>
              <w:spacing w:line="228" w:lineRule="auto"/>
              <w:ind w:firstLine="0"/>
              <w:jc w:val="left"/>
              <w:rPr>
                <w:sz w:val="22"/>
                <w:szCs w:val="22"/>
              </w:rPr>
            </w:pPr>
            <w:r w:rsidRPr="00A95393">
              <w:rPr>
                <w:sz w:val="22"/>
                <w:szCs w:val="22"/>
              </w:rPr>
              <w:t xml:space="preserve">ТР ЕАЭС 042/2017 Глава VI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20-32</w:t>
            </w:r>
            <w:proofErr w:type="gramEnd"/>
          </w:p>
          <w:p w14:paraId="66509161" w14:textId="77777777" w:rsidR="005D5318" w:rsidRPr="00A95393" w:rsidRDefault="005D5318" w:rsidP="005102D4">
            <w:pPr>
              <w:spacing w:line="228" w:lineRule="auto"/>
              <w:rPr>
                <w:sz w:val="22"/>
                <w:szCs w:val="22"/>
              </w:rPr>
            </w:pPr>
          </w:p>
        </w:tc>
        <w:tc>
          <w:tcPr>
            <w:tcW w:w="2839" w:type="dxa"/>
          </w:tcPr>
          <w:p w14:paraId="3BE633F8" w14:textId="77777777" w:rsidR="005D5318" w:rsidRPr="00A95393" w:rsidRDefault="005D5318" w:rsidP="005102D4">
            <w:pPr>
              <w:spacing w:line="228" w:lineRule="auto"/>
              <w:rPr>
                <w:sz w:val="22"/>
                <w:szCs w:val="22"/>
              </w:rPr>
            </w:pPr>
            <w:r w:rsidRPr="00A95393">
              <w:rPr>
                <w:sz w:val="22"/>
                <w:szCs w:val="22"/>
              </w:rPr>
              <w:t xml:space="preserve">ГОСТ Р </w:t>
            </w:r>
            <w:proofErr w:type="gramStart"/>
            <w:r w:rsidRPr="00A95393">
              <w:rPr>
                <w:sz w:val="22"/>
                <w:szCs w:val="22"/>
              </w:rPr>
              <w:t>52299-2013</w:t>
            </w:r>
            <w:proofErr w:type="gramEnd"/>
          </w:p>
          <w:p w14:paraId="096482FE" w14:textId="77777777" w:rsidR="005D5318" w:rsidRPr="00A95393" w:rsidRDefault="005D5318" w:rsidP="005102D4">
            <w:pPr>
              <w:spacing w:line="228" w:lineRule="auto"/>
              <w:rPr>
                <w:sz w:val="22"/>
                <w:szCs w:val="22"/>
              </w:rPr>
            </w:pPr>
            <w:proofErr w:type="spellStart"/>
            <w:r w:rsidRPr="00A95393">
              <w:rPr>
                <w:sz w:val="22"/>
                <w:szCs w:val="22"/>
              </w:rPr>
              <w:t>Прил.В</w:t>
            </w:r>
            <w:proofErr w:type="spellEnd"/>
          </w:p>
          <w:p w14:paraId="70021234" w14:textId="77777777" w:rsidR="005D5318" w:rsidRPr="00A95393" w:rsidRDefault="005D5318" w:rsidP="005102D4">
            <w:pPr>
              <w:spacing w:line="228" w:lineRule="auto"/>
              <w:rPr>
                <w:sz w:val="22"/>
                <w:szCs w:val="22"/>
              </w:rPr>
            </w:pPr>
            <w:r w:rsidRPr="00A95393">
              <w:rPr>
                <w:sz w:val="22"/>
                <w:szCs w:val="22"/>
              </w:rPr>
              <w:t xml:space="preserve">СТБ ЕН 1176-6-2006 </w:t>
            </w:r>
          </w:p>
          <w:p w14:paraId="1A813D1E" w14:textId="77777777" w:rsidR="005D5318" w:rsidRPr="00A95393" w:rsidRDefault="005D5318" w:rsidP="005102D4">
            <w:pPr>
              <w:spacing w:line="228" w:lineRule="auto"/>
              <w:rPr>
                <w:sz w:val="22"/>
                <w:szCs w:val="22"/>
              </w:rPr>
            </w:pPr>
            <w:r w:rsidRPr="00A95393">
              <w:rPr>
                <w:sz w:val="22"/>
                <w:szCs w:val="22"/>
              </w:rPr>
              <w:t>Прил.</w:t>
            </w:r>
            <w:r w:rsidRPr="00A95393">
              <w:rPr>
                <w:sz w:val="22"/>
                <w:szCs w:val="22"/>
                <w:lang w:val="en-US"/>
              </w:rPr>
              <w:t>D</w:t>
            </w:r>
            <w:r w:rsidRPr="00A95393">
              <w:rPr>
                <w:sz w:val="22"/>
                <w:szCs w:val="22"/>
              </w:rPr>
              <w:t xml:space="preserve"> </w:t>
            </w:r>
          </w:p>
          <w:p w14:paraId="6B1274D9" w14:textId="77777777" w:rsidR="005D5318" w:rsidRPr="00A95393" w:rsidRDefault="005D5318" w:rsidP="005102D4">
            <w:pPr>
              <w:spacing w:line="228" w:lineRule="auto"/>
              <w:rPr>
                <w:sz w:val="22"/>
                <w:szCs w:val="22"/>
              </w:rPr>
            </w:pPr>
            <w:r w:rsidRPr="00A95393">
              <w:rPr>
                <w:sz w:val="22"/>
                <w:szCs w:val="22"/>
              </w:rPr>
              <w:t>ГОСТ 34614.6-</w:t>
            </w:r>
            <w:proofErr w:type="gramStart"/>
            <w:r w:rsidRPr="00A95393">
              <w:rPr>
                <w:sz w:val="22"/>
                <w:szCs w:val="22"/>
              </w:rPr>
              <w:t>2019  Пр.</w:t>
            </w:r>
            <w:proofErr w:type="gramEnd"/>
            <w:r w:rsidRPr="00A95393">
              <w:rPr>
                <w:sz w:val="22"/>
                <w:szCs w:val="22"/>
              </w:rPr>
              <w:t xml:space="preserve"> </w:t>
            </w:r>
            <w:r w:rsidR="004E129A" w:rsidRPr="00A95393">
              <w:rPr>
                <w:sz w:val="22"/>
                <w:szCs w:val="22"/>
                <w:lang w:val="en-US"/>
              </w:rPr>
              <w:t>D</w:t>
            </w:r>
          </w:p>
        </w:tc>
      </w:tr>
      <w:tr w:rsidR="005D5318" w:rsidRPr="00A95393" w14:paraId="1462AA1D" w14:textId="77777777" w:rsidTr="00527F3A">
        <w:trPr>
          <w:cantSplit/>
          <w:trHeight w:val="70"/>
        </w:trPr>
        <w:tc>
          <w:tcPr>
            <w:tcW w:w="851" w:type="dxa"/>
            <w:vMerge w:val="restart"/>
          </w:tcPr>
          <w:p w14:paraId="76D8CE39" w14:textId="77777777" w:rsidR="005D5318" w:rsidRPr="00A95393" w:rsidRDefault="005D5318" w:rsidP="005102D4">
            <w:pPr>
              <w:spacing w:line="228" w:lineRule="auto"/>
              <w:ind w:right="-111" w:hanging="108"/>
              <w:jc w:val="center"/>
              <w:rPr>
                <w:sz w:val="22"/>
                <w:szCs w:val="22"/>
              </w:rPr>
            </w:pPr>
            <w:r w:rsidRPr="00A95393">
              <w:rPr>
                <w:sz w:val="22"/>
                <w:szCs w:val="22"/>
              </w:rPr>
              <w:t>146.29</w:t>
            </w:r>
            <w:r w:rsidR="00527F3A" w:rsidRPr="00A95393">
              <w:rPr>
                <w:sz w:val="22"/>
                <w:szCs w:val="22"/>
              </w:rPr>
              <w:t>**</w:t>
            </w:r>
          </w:p>
        </w:tc>
        <w:tc>
          <w:tcPr>
            <w:tcW w:w="1701" w:type="dxa"/>
            <w:vMerge/>
          </w:tcPr>
          <w:p w14:paraId="766C4927" w14:textId="77777777" w:rsidR="005D5318" w:rsidRPr="00A95393" w:rsidRDefault="005D5318" w:rsidP="005102D4">
            <w:pPr>
              <w:spacing w:line="228" w:lineRule="auto"/>
              <w:rPr>
                <w:sz w:val="22"/>
                <w:szCs w:val="22"/>
              </w:rPr>
            </w:pPr>
          </w:p>
        </w:tc>
        <w:tc>
          <w:tcPr>
            <w:tcW w:w="993" w:type="dxa"/>
            <w:vMerge/>
          </w:tcPr>
          <w:p w14:paraId="333F6577" w14:textId="77777777" w:rsidR="005D5318" w:rsidRPr="00A95393" w:rsidRDefault="005D5318" w:rsidP="005102D4">
            <w:pPr>
              <w:spacing w:line="228" w:lineRule="auto"/>
              <w:jc w:val="center"/>
              <w:rPr>
                <w:sz w:val="22"/>
                <w:szCs w:val="22"/>
              </w:rPr>
            </w:pPr>
          </w:p>
        </w:tc>
        <w:tc>
          <w:tcPr>
            <w:tcW w:w="2127" w:type="dxa"/>
          </w:tcPr>
          <w:p w14:paraId="2224494B" w14:textId="77777777" w:rsidR="005D5318" w:rsidRPr="00A95393" w:rsidRDefault="005D5318" w:rsidP="005102D4">
            <w:pPr>
              <w:spacing w:line="228" w:lineRule="auto"/>
              <w:rPr>
                <w:sz w:val="22"/>
                <w:szCs w:val="22"/>
              </w:rPr>
            </w:pPr>
            <w:r w:rsidRPr="00A95393">
              <w:rPr>
                <w:sz w:val="22"/>
                <w:szCs w:val="22"/>
              </w:rPr>
              <w:t xml:space="preserve">Площадь проекции торцевой части </w:t>
            </w:r>
            <w:proofErr w:type="spellStart"/>
            <w:r w:rsidRPr="00A95393">
              <w:rPr>
                <w:sz w:val="22"/>
                <w:szCs w:val="22"/>
              </w:rPr>
              <w:t>ру-коятки</w:t>
            </w:r>
            <w:proofErr w:type="spellEnd"/>
            <w:r w:rsidRPr="00A95393">
              <w:rPr>
                <w:sz w:val="22"/>
                <w:szCs w:val="22"/>
              </w:rPr>
              <w:t>/ подножки</w:t>
            </w:r>
          </w:p>
        </w:tc>
        <w:tc>
          <w:tcPr>
            <w:tcW w:w="2126" w:type="dxa"/>
            <w:vMerge/>
          </w:tcPr>
          <w:p w14:paraId="651C8B86" w14:textId="77777777" w:rsidR="005D5318" w:rsidRPr="00A95393" w:rsidRDefault="005D5318" w:rsidP="005102D4">
            <w:pPr>
              <w:spacing w:line="228" w:lineRule="auto"/>
              <w:rPr>
                <w:sz w:val="22"/>
                <w:szCs w:val="22"/>
              </w:rPr>
            </w:pPr>
          </w:p>
        </w:tc>
        <w:tc>
          <w:tcPr>
            <w:tcW w:w="2839" w:type="dxa"/>
          </w:tcPr>
          <w:p w14:paraId="13218640" w14:textId="77777777" w:rsidR="005D5318" w:rsidRPr="00A95393" w:rsidRDefault="005D5318" w:rsidP="005102D4">
            <w:pPr>
              <w:spacing w:line="228" w:lineRule="auto"/>
              <w:rPr>
                <w:sz w:val="22"/>
                <w:szCs w:val="22"/>
              </w:rPr>
            </w:pPr>
            <w:r w:rsidRPr="00A95393">
              <w:rPr>
                <w:sz w:val="22"/>
                <w:szCs w:val="22"/>
              </w:rPr>
              <w:t xml:space="preserve">ГОСТ Р </w:t>
            </w:r>
            <w:proofErr w:type="gramStart"/>
            <w:r w:rsidRPr="00A95393">
              <w:rPr>
                <w:sz w:val="22"/>
                <w:szCs w:val="22"/>
              </w:rPr>
              <w:t>52299-2013</w:t>
            </w:r>
            <w:proofErr w:type="gramEnd"/>
            <w:r w:rsidRPr="00A95393">
              <w:rPr>
                <w:sz w:val="22"/>
                <w:szCs w:val="22"/>
              </w:rPr>
              <w:t xml:space="preserve"> </w:t>
            </w:r>
            <w:proofErr w:type="spellStart"/>
            <w:r w:rsidRPr="00A95393">
              <w:rPr>
                <w:sz w:val="22"/>
                <w:szCs w:val="22"/>
              </w:rPr>
              <w:t>Прил.Г</w:t>
            </w:r>
            <w:proofErr w:type="spellEnd"/>
          </w:p>
          <w:p w14:paraId="0827EE50" w14:textId="77777777" w:rsidR="005D5318" w:rsidRPr="00A95393" w:rsidRDefault="005D5318" w:rsidP="005102D4">
            <w:pPr>
              <w:spacing w:line="228" w:lineRule="auto"/>
              <w:rPr>
                <w:sz w:val="22"/>
                <w:szCs w:val="22"/>
              </w:rPr>
            </w:pPr>
            <w:r w:rsidRPr="00A95393">
              <w:rPr>
                <w:sz w:val="22"/>
                <w:szCs w:val="22"/>
              </w:rPr>
              <w:t>СТБ ЕН 1176-6-2006 п.4.8</w:t>
            </w:r>
          </w:p>
          <w:p w14:paraId="7EEE3B37" w14:textId="77777777" w:rsidR="005D5318" w:rsidRPr="00A95393" w:rsidRDefault="005D5318" w:rsidP="005102D4">
            <w:pPr>
              <w:spacing w:line="228" w:lineRule="auto"/>
              <w:rPr>
                <w:sz w:val="22"/>
                <w:szCs w:val="22"/>
              </w:rPr>
            </w:pPr>
            <w:r w:rsidRPr="00A95393">
              <w:rPr>
                <w:sz w:val="22"/>
                <w:szCs w:val="22"/>
              </w:rPr>
              <w:t xml:space="preserve">ГОСТ </w:t>
            </w:r>
            <w:proofErr w:type="gramStart"/>
            <w:r w:rsidRPr="00A95393">
              <w:rPr>
                <w:sz w:val="22"/>
                <w:szCs w:val="22"/>
              </w:rPr>
              <w:t>34614.6-2019</w:t>
            </w:r>
            <w:proofErr w:type="gramEnd"/>
            <w:r w:rsidRPr="00A95393">
              <w:rPr>
                <w:sz w:val="22"/>
                <w:szCs w:val="22"/>
              </w:rPr>
              <w:t xml:space="preserve"> Пр. Е</w:t>
            </w:r>
          </w:p>
        </w:tc>
      </w:tr>
      <w:tr w:rsidR="005D5318" w:rsidRPr="00A95393" w14:paraId="14C7BD59" w14:textId="77777777" w:rsidTr="00527F3A">
        <w:trPr>
          <w:cantSplit/>
          <w:trHeight w:val="70"/>
        </w:trPr>
        <w:tc>
          <w:tcPr>
            <w:tcW w:w="851" w:type="dxa"/>
            <w:vMerge/>
          </w:tcPr>
          <w:p w14:paraId="2824DB33" w14:textId="77777777" w:rsidR="005D5318" w:rsidRPr="00A95393" w:rsidRDefault="005D5318" w:rsidP="005102D4">
            <w:pPr>
              <w:spacing w:line="228" w:lineRule="auto"/>
              <w:ind w:right="-111" w:hanging="108"/>
              <w:jc w:val="center"/>
              <w:rPr>
                <w:sz w:val="22"/>
                <w:szCs w:val="22"/>
              </w:rPr>
            </w:pPr>
          </w:p>
        </w:tc>
        <w:tc>
          <w:tcPr>
            <w:tcW w:w="1701" w:type="dxa"/>
            <w:vMerge/>
          </w:tcPr>
          <w:p w14:paraId="28FA0401" w14:textId="77777777" w:rsidR="005D5318" w:rsidRPr="00A95393" w:rsidRDefault="005D5318" w:rsidP="005102D4">
            <w:pPr>
              <w:spacing w:line="228" w:lineRule="auto"/>
              <w:rPr>
                <w:sz w:val="22"/>
                <w:szCs w:val="22"/>
              </w:rPr>
            </w:pPr>
          </w:p>
        </w:tc>
        <w:tc>
          <w:tcPr>
            <w:tcW w:w="8085" w:type="dxa"/>
            <w:gridSpan w:val="4"/>
          </w:tcPr>
          <w:p w14:paraId="1A7850FD" w14:textId="77777777" w:rsidR="005D5318" w:rsidRPr="00A95393" w:rsidRDefault="005D5318" w:rsidP="005102D4">
            <w:pPr>
              <w:spacing w:line="228" w:lineRule="auto"/>
              <w:rPr>
                <w:sz w:val="22"/>
                <w:szCs w:val="22"/>
              </w:rPr>
            </w:pPr>
            <w:r w:rsidRPr="00A95393">
              <w:rPr>
                <w:sz w:val="22"/>
                <w:szCs w:val="22"/>
              </w:rPr>
              <w:t>Безопасность конструкции и методы испытаний каруселей</w:t>
            </w:r>
          </w:p>
        </w:tc>
      </w:tr>
      <w:tr w:rsidR="005D5318" w:rsidRPr="00A95393" w14:paraId="7D8F6AAF" w14:textId="77777777" w:rsidTr="00527F3A">
        <w:trPr>
          <w:cantSplit/>
          <w:trHeight w:val="70"/>
        </w:trPr>
        <w:tc>
          <w:tcPr>
            <w:tcW w:w="851" w:type="dxa"/>
          </w:tcPr>
          <w:p w14:paraId="4DB7C517" w14:textId="77777777" w:rsidR="005D5318" w:rsidRPr="00A95393" w:rsidRDefault="005D5318" w:rsidP="005102D4">
            <w:pPr>
              <w:spacing w:line="228" w:lineRule="auto"/>
              <w:ind w:right="-111" w:hanging="108"/>
              <w:jc w:val="center"/>
              <w:rPr>
                <w:sz w:val="22"/>
                <w:szCs w:val="22"/>
              </w:rPr>
            </w:pPr>
            <w:r w:rsidRPr="00A95393">
              <w:rPr>
                <w:sz w:val="22"/>
                <w:szCs w:val="22"/>
              </w:rPr>
              <w:t>146.30</w:t>
            </w:r>
            <w:r w:rsidR="00527F3A" w:rsidRPr="00A95393">
              <w:rPr>
                <w:sz w:val="22"/>
                <w:szCs w:val="22"/>
              </w:rPr>
              <w:t>**</w:t>
            </w:r>
          </w:p>
        </w:tc>
        <w:tc>
          <w:tcPr>
            <w:tcW w:w="1701" w:type="dxa"/>
            <w:vMerge/>
          </w:tcPr>
          <w:p w14:paraId="1E10E151" w14:textId="77777777" w:rsidR="005D5318" w:rsidRPr="00A95393" w:rsidRDefault="005D5318" w:rsidP="005102D4">
            <w:pPr>
              <w:spacing w:line="228" w:lineRule="auto"/>
              <w:rPr>
                <w:sz w:val="22"/>
                <w:szCs w:val="22"/>
              </w:rPr>
            </w:pPr>
          </w:p>
        </w:tc>
        <w:tc>
          <w:tcPr>
            <w:tcW w:w="993" w:type="dxa"/>
            <w:vMerge w:val="restart"/>
          </w:tcPr>
          <w:p w14:paraId="08A0B1BA" w14:textId="77777777" w:rsidR="003B5E20" w:rsidRPr="00A95393" w:rsidRDefault="003B5E20" w:rsidP="005102D4">
            <w:pPr>
              <w:spacing w:line="228" w:lineRule="auto"/>
              <w:jc w:val="center"/>
              <w:rPr>
                <w:sz w:val="22"/>
                <w:szCs w:val="22"/>
              </w:rPr>
            </w:pPr>
            <w:r w:rsidRPr="00A95393">
              <w:rPr>
                <w:sz w:val="22"/>
                <w:szCs w:val="22"/>
              </w:rPr>
              <w:t xml:space="preserve">13.99, 16.23, 16.29, 22.19, 22.23, </w:t>
            </w:r>
          </w:p>
          <w:p w14:paraId="17CEE31F" w14:textId="77777777" w:rsidR="005D5318" w:rsidRPr="00A95393" w:rsidRDefault="003B5E20" w:rsidP="005102D4">
            <w:pPr>
              <w:spacing w:line="228" w:lineRule="auto"/>
              <w:jc w:val="center"/>
              <w:rPr>
                <w:sz w:val="22"/>
                <w:szCs w:val="22"/>
              </w:rPr>
            </w:pPr>
            <w:r w:rsidRPr="00A95393">
              <w:rPr>
                <w:sz w:val="22"/>
                <w:szCs w:val="22"/>
              </w:rPr>
              <w:t>22.29, 23.14, 25.99, 42.99</w:t>
            </w:r>
            <w:r w:rsidR="005D5318" w:rsidRPr="00A95393">
              <w:rPr>
                <w:sz w:val="22"/>
                <w:szCs w:val="22"/>
              </w:rPr>
              <w:t>/</w:t>
            </w:r>
          </w:p>
          <w:p w14:paraId="76EBD8BA" w14:textId="77777777" w:rsidR="005D5318" w:rsidRPr="00A95393" w:rsidRDefault="005D5318" w:rsidP="005102D4">
            <w:pPr>
              <w:spacing w:line="228" w:lineRule="auto"/>
              <w:jc w:val="center"/>
              <w:rPr>
                <w:sz w:val="22"/>
                <w:szCs w:val="22"/>
              </w:rPr>
            </w:pPr>
            <w:r w:rsidRPr="00A95393">
              <w:rPr>
                <w:sz w:val="22"/>
                <w:szCs w:val="22"/>
              </w:rPr>
              <w:t>26.095, 26.091</w:t>
            </w:r>
          </w:p>
        </w:tc>
        <w:tc>
          <w:tcPr>
            <w:tcW w:w="2127" w:type="dxa"/>
          </w:tcPr>
          <w:p w14:paraId="50E647D0" w14:textId="77777777" w:rsidR="005D5318" w:rsidRPr="00A95393" w:rsidRDefault="005D5318" w:rsidP="005102D4">
            <w:pPr>
              <w:spacing w:line="228" w:lineRule="auto"/>
              <w:rPr>
                <w:sz w:val="22"/>
                <w:szCs w:val="22"/>
              </w:rPr>
            </w:pPr>
            <w:r w:rsidRPr="00A95393">
              <w:rPr>
                <w:sz w:val="22"/>
                <w:szCs w:val="22"/>
              </w:rPr>
              <w:t>Общие требования к конструкции</w:t>
            </w:r>
          </w:p>
        </w:tc>
        <w:tc>
          <w:tcPr>
            <w:tcW w:w="2126" w:type="dxa"/>
            <w:vMerge w:val="restart"/>
          </w:tcPr>
          <w:p w14:paraId="2D5DD44D" w14:textId="77777777" w:rsidR="005D5318" w:rsidRPr="00A95393" w:rsidRDefault="005D5318" w:rsidP="005102D4">
            <w:pPr>
              <w:pStyle w:val="a8"/>
              <w:spacing w:line="228" w:lineRule="auto"/>
              <w:ind w:firstLine="0"/>
              <w:jc w:val="left"/>
              <w:rPr>
                <w:sz w:val="22"/>
                <w:szCs w:val="22"/>
              </w:rPr>
            </w:pPr>
            <w:r w:rsidRPr="00A95393">
              <w:rPr>
                <w:sz w:val="22"/>
                <w:szCs w:val="22"/>
              </w:rPr>
              <w:t xml:space="preserve">ТР ЕАЭС 042/2017 Глава VI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20-32</w:t>
            </w:r>
            <w:proofErr w:type="gramEnd"/>
          </w:p>
          <w:p w14:paraId="03A64A5E" w14:textId="77777777" w:rsidR="005D5318" w:rsidRPr="00A95393" w:rsidRDefault="005D5318" w:rsidP="005102D4">
            <w:pPr>
              <w:pStyle w:val="a8"/>
              <w:spacing w:line="228" w:lineRule="auto"/>
              <w:ind w:firstLine="0"/>
              <w:jc w:val="left"/>
              <w:rPr>
                <w:sz w:val="22"/>
                <w:szCs w:val="22"/>
              </w:rPr>
            </w:pPr>
            <w:r w:rsidRPr="00A95393">
              <w:rPr>
                <w:sz w:val="22"/>
                <w:szCs w:val="22"/>
              </w:rPr>
              <w:t xml:space="preserve"> </w:t>
            </w:r>
          </w:p>
        </w:tc>
        <w:tc>
          <w:tcPr>
            <w:tcW w:w="2839" w:type="dxa"/>
          </w:tcPr>
          <w:p w14:paraId="1D7FBB10" w14:textId="77777777" w:rsidR="005D5318" w:rsidRPr="00A95393" w:rsidRDefault="005D5318" w:rsidP="005102D4">
            <w:pPr>
              <w:spacing w:line="228" w:lineRule="auto"/>
              <w:rPr>
                <w:sz w:val="22"/>
                <w:szCs w:val="22"/>
              </w:rPr>
            </w:pPr>
            <w:r w:rsidRPr="00A95393">
              <w:rPr>
                <w:sz w:val="22"/>
                <w:szCs w:val="22"/>
              </w:rPr>
              <w:t xml:space="preserve">ГОСТ Р </w:t>
            </w:r>
            <w:proofErr w:type="gramStart"/>
            <w:r w:rsidRPr="00A95393">
              <w:rPr>
                <w:sz w:val="22"/>
                <w:szCs w:val="22"/>
              </w:rPr>
              <w:t>52169-2012</w:t>
            </w:r>
            <w:proofErr w:type="gramEnd"/>
            <w:r w:rsidRPr="00A95393">
              <w:rPr>
                <w:sz w:val="22"/>
                <w:szCs w:val="22"/>
              </w:rPr>
              <w:t xml:space="preserve">   п.5.1</w:t>
            </w:r>
          </w:p>
          <w:p w14:paraId="48381028" w14:textId="77777777" w:rsidR="005D5318" w:rsidRPr="00A95393" w:rsidRDefault="005D5318" w:rsidP="005102D4">
            <w:pPr>
              <w:spacing w:line="228" w:lineRule="auto"/>
              <w:rPr>
                <w:sz w:val="22"/>
                <w:szCs w:val="22"/>
              </w:rPr>
            </w:pPr>
            <w:r w:rsidRPr="00A95393">
              <w:rPr>
                <w:sz w:val="22"/>
                <w:szCs w:val="22"/>
              </w:rPr>
              <w:t>СТБ ЕН 1176-1-2006 п.5</w:t>
            </w:r>
          </w:p>
          <w:p w14:paraId="29D0A2FA" w14:textId="77777777" w:rsidR="005D5318" w:rsidRPr="00A95393" w:rsidRDefault="005D5318" w:rsidP="005102D4">
            <w:pPr>
              <w:spacing w:line="228" w:lineRule="auto"/>
              <w:rPr>
                <w:sz w:val="22"/>
                <w:szCs w:val="22"/>
              </w:rPr>
            </w:pPr>
            <w:r w:rsidRPr="00A95393">
              <w:rPr>
                <w:sz w:val="22"/>
                <w:szCs w:val="22"/>
              </w:rPr>
              <w:t xml:space="preserve">ГОСТ </w:t>
            </w:r>
            <w:proofErr w:type="gramStart"/>
            <w:r w:rsidRPr="00A95393">
              <w:rPr>
                <w:sz w:val="22"/>
                <w:szCs w:val="22"/>
              </w:rPr>
              <w:t>26433.1-89</w:t>
            </w:r>
            <w:proofErr w:type="gramEnd"/>
          </w:p>
          <w:p w14:paraId="44091F7F" w14:textId="77777777" w:rsidR="005D5318" w:rsidRPr="00A95393" w:rsidRDefault="005D5318" w:rsidP="005102D4">
            <w:pPr>
              <w:spacing w:line="228" w:lineRule="auto"/>
              <w:rPr>
                <w:sz w:val="22"/>
                <w:szCs w:val="22"/>
              </w:rPr>
            </w:pPr>
            <w:r w:rsidRPr="00A95393">
              <w:rPr>
                <w:sz w:val="22"/>
                <w:szCs w:val="22"/>
              </w:rPr>
              <w:t xml:space="preserve">ГОСТ </w:t>
            </w:r>
            <w:proofErr w:type="gramStart"/>
            <w:r w:rsidRPr="00A95393">
              <w:rPr>
                <w:sz w:val="22"/>
                <w:szCs w:val="22"/>
              </w:rPr>
              <w:t>34614.1-2019</w:t>
            </w:r>
            <w:proofErr w:type="gramEnd"/>
            <w:r w:rsidRPr="00A95393">
              <w:rPr>
                <w:sz w:val="22"/>
                <w:szCs w:val="22"/>
              </w:rPr>
              <w:t xml:space="preserve"> п. 5.1</w:t>
            </w:r>
          </w:p>
          <w:p w14:paraId="2D0A1A56" w14:textId="77777777" w:rsidR="002113CC" w:rsidRPr="00A95393" w:rsidRDefault="002113CC" w:rsidP="005102D4">
            <w:pPr>
              <w:spacing w:line="228" w:lineRule="auto"/>
              <w:rPr>
                <w:sz w:val="22"/>
                <w:szCs w:val="22"/>
              </w:rPr>
            </w:pPr>
            <w:r w:rsidRPr="00A95393">
              <w:rPr>
                <w:sz w:val="22"/>
                <w:szCs w:val="22"/>
              </w:rPr>
              <w:t xml:space="preserve">ГОСТ </w:t>
            </w:r>
            <w:proofErr w:type="gramStart"/>
            <w:r w:rsidRPr="00A95393">
              <w:rPr>
                <w:sz w:val="22"/>
                <w:szCs w:val="22"/>
              </w:rPr>
              <w:t>34614.5-2019</w:t>
            </w:r>
            <w:proofErr w:type="gramEnd"/>
            <w:r w:rsidRPr="00A95393">
              <w:rPr>
                <w:sz w:val="22"/>
                <w:szCs w:val="22"/>
              </w:rPr>
              <w:t xml:space="preserve"> </w:t>
            </w:r>
          </w:p>
          <w:p w14:paraId="77A12EDA" w14:textId="77777777" w:rsidR="002113CC" w:rsidRPr="00A95393" w:rsidRDefault="002113CC" w:rsidP="005102D4">
            <w:pPr>
              <w:spacing w:line="228" w:lineRule="auto"/>
              <w:rPr>
                <w:sz w:val="22"/>
                <w:szCs w:val="22"/>
              </w:rPr>
            </w:pPr>
            <w:r w:rsidRPr="00A95393">
              <w:rPr>
                <w:sz w:val="22"/>
                <w:szCs w:val="22"/>
              </w:rPr>
              <w:t>п. п. 4-5</w:t>
            </w:r>
          </w:p>
        </w:tc>
      </w:tr>
      <w:tr w:rsidR="005D5318" w:rsidRPr="00A95393" w14:paraId="75B6CF04" w14:textId="77777777" w:rsidTr="00527F3A">
        <w:trPr>
          <w:cantSplit/>
          <w:trHeight w:val="70"/>
        </w:trPr>
        <w:tc>
          <w:tcPr>
            <w:tcW w:w="851" w:type="dxa"/>
            <w:vMerge w:val="restart"/>
          </w:tcPr>
          <w:p w14:paraId="01FCC7C5" w14:textId="77777777" w:rsidR="005D5318" w:rsidRPr="00A95393" w:rsidRDefault="005D5318" w:rsidP="005102D4">
            <w:pPr>
              <w:spacing w:line="228" w:lineRule="auto"/>
              <w:ind w:right="-111" w:hanging="108"/>
              <w:jc w:val="center"/>
              <w:rPr>
                <w:sz w:val="22"/>
                <w:szCs w:val="22"/>
              </w:rPr>
            </w:pPr>
            <w:r w:rsidRPr="00A95393">
              <w:rPr>
                <w:sz w:val="22"/>
                <w:szCs w:val="22"/>
              </w:rPr>
              <w:t>146.31</w:t>
            </w:r>
            <w:r w:rsidR="00527F3A" w:rsidRPr="00A95393">
              <w:rPr>
                <w:sz w:val="22"/>
                <w:szCs w:val="22"/>
              </w:rPr>
              <w:t>**</w:t>
            </w:r>
          </w:p>
        </w:tc>
        <w:tc>
          <w:tcPr>
            <w:tcW w:w="1701" w:type="dxa"/>
            <w:vMerge/>
          </w:tcPr>
          <w:p w14:paraId="59887E59" w14:textId="77777777" w:rsidR="005D5318" w:rsidRPr="00A95393" w:rsidRDefault="005D5318" w:rsidP="005102D4">
            <w:pPr>
              <w:spacing w:line="228" w:lineRule="auto"/>
              <w:rPr>
                <w:sz w:val="22"/>
                <w:szCs w:val="22"/>
              </w:rPr>
            </w:pPr>
          </w:p>
        </w:tc>
        <w:tc>
          <w:tcPr>
            <w:tcW w:w="993" w:type="dxa"/>
            <w:vMerge/>
          </w:tcPr>
          <w:p w14:paraId="6463F57F" w14:textId="77777777" w:rsidR="005D5318" w:rsidRPr="00A95393" w:rsidRDefault="005D5318" w:rsidP="005102D4">
            <w:pPr>
              <w:spacing w:line="228" w:lineRule="auto"/>
              <w:jc w:val="center"/>
              <w:rPr>
                <w:sz w:val="22"/>
                <w:szCs w:val="22"/>
              </w:rPr>
            </w:pPr>
          </w:p>
        </w:tc>
        <w:tc>
          <w:tcPr>
            <w:tcW w:w="2127" w:type="dxa"/>
          </w:tcPr>
          <w:p w14:paraId="69CDFFD2" w14:textId="77777777" w:rsidR="005D5318" w:rsidRPr="00A95393" w:rsidRDefault="005D5318" w:rsidP="005102D4">
            <w:pPr>
              <w:spacing w:line="228" w:lineRule="auto"/>
              <w:rPr>
                <w:sz w:val="22"/>
                <w:szCs w:val="22"/>
              </w:rPr>
            </w:pPr>
            <w:r w:rsidRPr="00A95393">
              <w:rPr>
                <w:sz w:val="22"/>
                <w:szCs w:val="22"/>
              </w:rPr>
              <w:t>Прочность крепления опорной конструкции карусели к оси</w:t>
            </w:r>
          </w:p>
        </w:tc>
        <w:tc>
          <w:tcPr>
            <w:tcW w:w="2126" w:type="dxa"/>
            <w:vMerge/>
          </w:tcPr>
          <w:p w14:paraId="1EDC10B4" w14:textId="77777777" w:rsidR="005D5318" w:rsidRPr="00A95393" w:rsidRDefault="005D5318" w:rsidP="005102D4">
            <w:pPr>
              <w:spacing w:line="228" w:lineRule="auto"/>
              <w:rPr>
                <w:sz w:val="22"/>
                <w:szCs w:val="22"/>
              </w:rPr>
            </w:pPr>
          </w:p>
        </w:tc>
        <w:tc>
          <w:tcPr>
            <w:tcW w:w="2839" w:type="dxa"/>
          </w:tcPr>
          <w:p w14:paraId="7B799511" w14:textId="77777777" w:rsidR="005D5318" w:rsidRPr="00A95393" w:rsidRDefault="005D5318" w:rsidP="005102D4">
            <w:pPr>
              <w:spacing w:line="228" w:lineRule="auto"/>
              <w:rPr>
                <w:sz w:val="22"/>
                <w:szCs w:val="22"/>
              </w:rPr>
            </w:pPr>
            <w:r w:rsidRPr="00A95393">
              <w:rPr>
                <w:sz w:val="22"/>
                <w:szCs w:val="22"/>
              </w:rPr>
              <w:t xml:space="preserve">ГОСТ Р </w:t>
            </w:r>
            <w:proofErr w:type="gramStart"/>
            <w:r w:rsidRPr="00A95393">
              <w:rPr>
                <w:sz w:val="22"/>
                <w:szCs w:val="22"/>
              </w:rPr>
              <w:t>52300-2013</w:t>
            </w:r>
            <w:proofErr w:type="gramEnd"/>
          </w:p>
          <w:p w14:paraId="0258988D" w14:textId="77777777" w:rsidR="005D5318" w:rsidRPr="00A95393" w:rsidRDefault="005D5318" w:rsidP="005102D4">
            <w:pPr>
              <w:spacing w:line="228" w:lineRule="auto"/>
              <w:rPr>
                <w:sz w:val="22"/>
                <w:szCs w:val="22"/>
              </w:rPr>
            </w:pPr>
            <w:proofErr w:type="spellStart"/>
            <w:r w:rsidRPr="00A95393">
              <w:rPr>
                <w:sz w:val="22"/>
                <w:szCs w:val="22"/>
              </w:rPr>
              <w:t>Прил.А</w:t>
            </w:r>
            <w:proofErr w:type="spellEnd"/>
          </w:p>
          <w:p w14:paraId="1BE117F1" w14:textId="77777777" w:rsidR="005D5318" w:rsidRPr="00A95393" w:rsidRDefault="005D5318" w:rsidP="005102D4">
            <w:pPr>
              <w:spacing w:line="228" w:lineRule="auto"/>
              <w:rPr>
                <w:sz w:val="22"/>
                <w:szCs w:val="22"/>
              </w:rPr>
            </w:pPr>
            <w:r w:rsidRPr="00A95393">
              <w:rPr>
                <w:sz w:val="22"/>
                <w:szCs w:val="22"/>
              </w:rPr>
              <w:t xml:space="preserve">СТБ ЕН 1176-5-2006 </w:t>
            </w:r>
            <w:proofErr w:type="spellStart"/>
            <w:r w:rsidRPr="00A95393">
              <w:rPr>
                <w:sz w:val="22"/>
                <w:szCs w:val="22"/>
              </w:rPr>
              <w:t>Пр..А</w:t>
            </w:r>
            <w:proofErr w:type="spellEnd"/>
          </w:p>
          <w:p w14:paraId="25602D4E" w14:textId="77777777" w:rsidR="005D5318" w:rsidRPr="00A95393" w:rsidRDefault="005D5318" w:rsidP="005102D4">
            <w:pPr>
              <w:spacing w:line="228" w:lineRule="auto"/>
              <w:rPr>
                <w:sz w:val="22"/>
                <w:szCs w:val="22"/>
              </w:rPr>
            </w:pPr>
            <w:r w:rsidRPr="00A95393">
              <w:rPr>
                <w:sz w:val="22"/>
                <w:szCs w:val="22"/>
              </w:rPr>
              <w:t xml:space="preserve">ГОСТ </w:t>
            </w:r>
            <w:proofErr w:type="gramStart"/>
            <w:r w:rsidRPr="00A95393">
              <w:rPr>
                <w:sz w:val="22"/>
                <w:szCs w:val="22"/>
              </w:rPr>
              <w:t>34614.5-2019</w:t>
            </w:r>
            <w:proofErr w:type="gramEnd"/>
            <w:r w:rsidRPr="00A95393">
              <w:rPr>
                <w:sz w:val="22"/>
                <w:szCs w:val="22"/>
              </w:rPr>
              <w:t xml:space="preserve"> Пр. А</w:t>
            </w:r>
          </w:p>
        </w:tc>
      </w:tr>
      <w:tr w:rsidR="005D5318" w:rsidRPr="00A95393" w14:paraId="7B6F0887" w14:textId="77777777" w:rsidTr="00527F3A">
        <w:trPr>
          <w:cantSplit/>
          <w:trHeight w:val="70"/>
        </w:trPr>
        <w:tc>
          <w:tcPr>
            <w:tcW w:w="851" w:type="dxa"/>
            <w:vMerge/>
          </w:tcPr>
          <w:p w14:paraId="0130C9D0" w14:textId="77777777" w:rsidR="005D5318" w:rsidRPr="00A95393" w:rsidRDefault="005D5318" w:rsidP="005102D4">
            <w:pPr>
              <w:spacing w:line="228" w:lineRule="auto"/>
              <w:ind w:right="-111" w:hanging="108"/>
              <w:jc w:val="center"/>
              <w:rPr>
                <w:sz w:val="22"/>
                <w:szCs w:val="22"/>
              </w:rPr>
            </w:pPr>
          </w:p>
        </w:tc>
        <w:tc>
          <w:tcPr>
            <w:tcW w:w="1701" w:type="dxa"/>
            <w:vMerge/>
          </w:tcPr>
          <w:p w14:paraId="47BADFB1" w14:textId="77777777" w:rsidR="005D5318" w:rsidRPr="00A95393" w:rsidRDefault="005D5318" w:rsidP="005102D4">
            <w:pPr>
              <w:spacing w:line="228" w:lineRule="auto"/>
              <w:rPr>
                <w:sz w:val="22"/>
                <w:szCs w:val="22"/>
              </w:rPr>
            </w:pPr>
          </w:p>
        </w:tc>
        <w:tc>
          <w:tcPr>
            <w:tcW w:w="8085" w:type="dxa"/>
            <w:gridSpan w:val="4"/>
          </w:tcPr>
          <w:p w14:paraId="67246CCE" w14:textId="77777777" w:rsidR="005D5318" w:rsidRPr="00A95393" w:rsidRDefault="005D5318" w:rsidP="005102D4">
            <w:pPr>
              <w:spacing w:line="228" w:lineRule="auto"/>
              <w:rPr>
                <w:sz w:val="22"/>
                <w:szCs w:val="22"/>
              </w:rPr>
            </w:pPr>
            <w:r w:rsidRPr="00A95393">
              <w:rPr>
                <w:sz w:val="22"/>
                <w:szCs w:val="22"/>
              </w:rPr>
              <w:t>Безопасность конструкции и методы испытаний канатных дорог</w:t>
            </w:r>
          </w:p>
        </w:tc>
      </w:tr>
      <w:tr w:rsidR="005D5318" w:rsidRPr="00A95393" w14:paraId="737CFBEC" w14:textId="77777777" w:rsidTr="00527F3A">
        <w:trPr>
          <w:cantSplit/>
          <w:trHeight w:val="70"/>
        </w:trPr>
        <w:tc>
          <w:tcPr>
            <w:tcW w:w="851" w:type="dxa"/>
          </w:tcPr>
          <w:p w14:paraId="6DA7203F" w14:textId="77777777" w:rsidR="005D5318" w:rsidRPr="00A95393" w:rsidRDefault="005D5318" w:rsidP="005102D4">
            <w:pPr>
              <w:spacing w:line="228" w:lineRule="auto"/>
              <w:ind w:right="-111" w:hanging="108"/>
              <w:jc w:val="center"/>
              <w:rPr>
                <w:sz w:val="22"/>
                <w:szCs w:val="22"/>
              </w:rPr>
            </w:pPr>
            <w:r w:rsidRPr="00A95393">
              <w:rPr>
                <w:sz w:val="22"/>
                <w:szCs w:val="22"/>
              </w:rPr>
              <w:t>146.32</w:t>
            </w:r>
            <w:r w:rsidR="00527F3A" w:rsidRPr="00A95393">
              <w:rPr>
                <w:sz w:val="22"/>
                <w:szCs w:val="22"/>
              </w:rPr>
              <w:t>**</w:t>
            </w:r>
          </w:p>
        </w:tc>
        <w:tc>
          <w:tcPr>
            <w:tcW w:w="1701" w:type="dxa"/>
            <w:vMerge/>
          </w:tcPr>
          <w:p w14:paraId="3F8CFECF" w14:textId="77777777" w:rsidR="005D5318" w:rsidRPr="00A95393" w:rsidRDefault="005D5318" w:rsidP="005102D4">
            <w:pPr>
              <w:spacing w:line="228" w:lineRule="auto"/>
              <w:rPr>
                <w:sz w:val="22"/>
                <w:szCs w:val="22"/>
              </w:rPr>
            </w:pPr>
          </w:p>
        </w:tc>
        <w:tc>
          <w:tcPr>
            <w:tcW w:w="993" w:type="dxa"/>
            <w:vMerge w:val="restart"/>
          </w:tcPr>
          <w:p w14:paraId="1F1810A9" w14:textId="77777777" w:rsidR="003B5E20" w:rsidRPr="00A95393" w:rsidRDefault="003B5E20" w:rsidP="005102D4">
            <w:pPr>
              <w:spacing w:line="228" w:lineRule="auto"/>
              <w:jc w:val="center"/>
              <w:rPr>
                <w:sz w:val="22"/>
                <w:szCs w:val="22"/>
              </w:rPr>
            </w:pPr>
            <w:r w:rsidRPr="00A95393">
              <w:rPr>
                <w:sz w:val="22"/>
                <w:szCs w:val="22"/>
              </w:rPr>
              <w:t xml:space="preserve">13.99, 16.23, 16.29, 22.19, 22.23, </w:t>
            </w:r>
          </w:p>
          <w:p w14:paraId="7943E57A" w14:textId="77777777" w:rsidR="005D5318" w:rsidRPr="00A95393" w:rsidRDefault="003B5E20" w:rsidP="005102D4">
            <w:pPr>
              <w:spacing w:line="228" w:lineRule="auto"/>
              <w:jc w:val="center"/>
              <w:rPr>
                <w:sz w:val="22"/>
                <w:szCs w:val="22"/>
              </w:rPr>
            </w:pPr>
            <w:r w:rsidRPr="00A95393">
              <w:rPr>
                <w:sz w:val="22"/>
                <w:szCs w:val="22"/>
              </w:rPr>
              <w:t>22.29, 23.14, 25.99, 42.99</w:t>
            </w:r>
            <w:r w:rsidR="005D5318" w:rsidRPr="00A95393">
              <w:rPr>
                <w:sz w:val="22"/>
                <w:szCs w:val="22"/>
              </w:rPr>
              <w:t>/</w:t>
            </w:r>
          </w:p>
          <w:p w14:paraId="3CC78177" w14:textId="77777777" w:rsidR="005D5318" w:rsidRPr="00A95393" w:rsidRDefault="005D5318" w:rsidP="005102D4">
            <w:pPr>
              <w:spacing w:line="228" w:lineRule="auto"/>
              <w:jc w:val="center"/>
              <w:rPr>
                <w:sz w:val="22"/>
                <w:szCs w:val="22"/>
              </w:rPr>
            </w:pPr>
            <w:r w:rsidRPr="00A95393">
              <w:rPr>
                <w:sz w:val="22"/>
                <w:szCs w:val="22"/>
              </w:rPr>
              <w:t>26.095, 26.091</w:t>
            </w:r>
          </w:p>
          <w:p w14:paraId="4CBE8DB8" w14:textId="77777777" w:rsidR="005D5318" w:rsidRPr="00A95393" w:rsidRDefault="005D5318" w:rsidP="005102D4">
            <w:pPr>
              <w:spacing w:line="228" w:lineRule="auto"/>
              <w:jc w:val="center"/>
              <w:rPr>
                <w:sz w:val="22"/>
                <w:szCs w:val="22"/>
              </w:rPr>
            </w:pPr>
          </w:p>
        </w:tc>
        <w:tc>
          <w:tcPr>
            <w:tcW w:w="2127" w:type="dxa"/>
          </w:tcPr>
          <w:p w14:paraId="454F9D5E" w14:textId="77777777" w:rsidR="005D5318" w:rsidRPr="00A95393" w:rsidRDefault="005D5318" w:rsidP="005102D4">
            <w:pPr>
              <w:spacing w:line="228" w:lineRule="auto"/>
              <w:rPr>
                <w:sz w:val="22"/>
                <w:szCs w:val="22"/>
              </w:rPr>
            </w:pPr>
            <w:r w:rsidRPr="00A95393">
              <w:rPr>
                <w:sz w:val="22"/>
                <w:szCs w:val="22"/>
              </w:rPr>
              <w:t>Общие требования к конструкции</w:t>
            </w:r>
          </w:p>
        </w:tc>
        <w:tc>
          <w:tcPr>
            <w:tcW w:w="2126" w:type="dxa"/>
            <w:vMerge w:val="restart"/>
          </w:tcPr>
          <w:p w14:paraId="1A54EA9B" w14:textId="77777777" w:rsidR="005D5318" w:rsidRPr="00A95393" w:rsidRDefault="005D5318" w:rsidP="005102D4">
            <w:pPr>
              <w:spacing w:line="228" w:lineRule="auto"/>
              <w:rPr>
                <w:sz w:val="22"/>
                <w:szCs w:val="22"/>
              </w:rPr>
            </w:pPr>
            <w:r w:rsidRPr="00A95393">
              <w:rPr>
                <w:sz w:val="22"/>
                <w:szCs w:val="22"/>
              </w:rPr>
              <w:t xml:space="preserve">ТР ЕАЭС 042/2017 Глава VI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20-32</w:t>
            </w:r>
            <w:proofErr w:type="gramEnd"/>
          </w:p>
          <w:p w14:paraId="46B8EC6A" w14:textId="77777777" w:rsidR="005D5318" w:rsidRPr="00A95393" w:rsidRDefault="005D5318" w:rsidP="005102D4">
            <w:pPr>
              <w:spacing w:line="228" w:lineRule="auto"/>
              <w:rPr>
                <w:sz w:val="22"/>
                <w:szCs w:val="22"/>
              </w:rPr>
            </w:pPr>
          </w:p>
        </w:tc>
        <w:tc>
          <w:tcPr>
            <w:tcW w:w="2839" w:type="dxa"/>
          </w:tcPr>
          <w:p w14:paraId="3F526983" w14:textId="77777777" w:rsidR="005D5318" w:rsidRPr="00A95393" w:rsidRDefault="005D5318" w:rsidP="005102D4">
            <w:pPr>
              <w:spacing w:line="228" w:lineRule="auto"/>
              <w:rPr>
                <w:sz w:val="22"/>
                <w:szCs w:val="22"/>
              </w:rPr>
            </w:pPr>
            <w:r w:rsidRPr="00A95393">
              <w:rPr>
                <w:sz w:val="22"/>
                <w:szCs w:val="22"/>
              </w:rPr>
              <w:t xml:space="preserve">ГОСТ Р </w:t>
            </w:r>
            <w:proofErr w:type="gramStart"/>
            <w:r w:rsidRPr="00A95393">
              <w:rPr>
                <w:sz w:val="22"/>
                <w:szCs w:val="22"/>
              </w:rPr>
              <w:t>54847-2011</w:t>
            </w:r>
            <w:proofErr w:type="gramEnd"/>
            <w:r w:rsidRPr="00A95393">
              <w:rPr>
                <w:sz w:val="22"/>
                <w:szCs w:val="22"/>
              </w:rPr>
              <w:t xml:space="preserve"> п.6.1</w:t>
            </w:r>
          </w:p>
          <w:p w14:paraId="57A6999C" w14:textId="77777777" w:rsidR="005D5318" w:rsidRPr="00A95393" w:rsidRDefault="005D5318" w:rsidP="005102D4">
            <w:pPr>
              <w:spacing w:line="228" w:lineRule="auto"/>
              <w:rPr>
                <w:sz w:val="22"/>
                <w:szCs w:val="22"/>
              </w:rPr>
            </w:pPr>
            <w:r w:rsidRPr="00A95393">
              <w:rPr>
                <w:sz w:val="22"/>
                <w:szCs w:val="22"/>
              </w:rPr>
              <w:t>СТБ ЕН 1176-1-2006 п.5</w:t>
            </w:r>
          </w:p>
          <w:p w14:paraId="2D5FD967" w14:textId="77777777" w:rsidR="005D5318" w:rsidRPr="00A95393" w:rsidRDefault="005D5318" w:rsidP="005102D4">
            <w:pPr>
              <w:spacing w:line="228" w:lineRule="auto"/>
              <w:rPr>
                <w:sz w:val="22"/>
                <w:szCs w:val="22"/>
              </w:rPr>
            </w:pPr>
            <w:r w:rsidRPr="00A95393">
              <w:rPr>
                <w:sz w:val="22"/>
                <w:szCs w:val="22"/>
              </w:rPr>
              <w:t xml:space="preserve">ГОСТ </w:t>
            </w:r>
            <w:proofErr w:type="gramStart"/>
            <w:r w:rsidRPr="00A95393">
              <w:rPr>
                <w:sz w:val="22"/>
                <w:szCs w:val="22"/>
              </w:rPr>
              <w:t>34614.1-2019</w:t>
            </w:r>
            <w:proofErr w:type="gramEnd"/>
            <w:r w:rsidRPr="00A95393">
              <w:rPr>
                <w:sz w:val="22"/>
                <w:szCs w:val="22"/>
              </w:rPr>
              <w:t xml:space="preserve"> п. 5.1</w:t>
            </w:r>
          </w:p>
          <w:p w14:paraId="51241531" w14:textId="77777777" w:rsidR="002113CC" w:rsidRPr="00A95393" w:rsidRDefault="002113CC" w:rsidP="005102D4">
            <w:pPr>
              <w:spacing w:line="228" w:lineRule="auto"/>
              <w:rPr>
                <w:sz w:val="22"/>
                <w:szCs w:val="22"/>
              </w:rPr>
            </w:pPr>
            <w:r w:rsidRPr="00A95393">
              <w:rPr>
                <w:sz w:val="22"/>
                <w:szCs w:val="22"/>
              </w:rPr>
              <w:t>ГОСТ 34614.4-</w:t>
            </w:r>
            <w:proofErr w:type="gramStart"/>
            <w:r w:rsidRPr="00A95393">
              <w:rPr>
                <w:sz w:val="22"/>
                <w:szCs w:val="22"/>
              </w:rPr>
              <w:t>2019  п.</w:t>
            </w:r>
            <w:proofErr w:type="gramEnd"/>
            <w:r w:rsidRPr="00A95393">
              <w:rPr>
                <w:sz w:val="22"/>
                <w:szCs w:val="22"/>
              </w:rPr>
              <w:t xml:space="preserve"> 4</w:t>
            </w:r>
          </w:p>
          <w:p w14:paraId="704DCB4B" w14:textId="77777777" w:rsidR="005D5318" w:rsidRPr="00A95393" w:rsidRDefault="005D5318" w:rsidP="005102D4">
            <w:pPr>
              <w:spacing w:line="228" w:lineRule="auto"/>
              <w:rPr>
                <w:sz w:val="22"/>
                <w:szCs w:val="22"/>
              </w:rPr>
            </w:pPr>
            <w:r w:rsidRPr="00A95393">
              <w:rPr>
                <w:sz w:val="22"/>
                <w:szCs w:val="22"/>
              </w:rPr>
              <w:t>ГОСТ 26433.1-89</w:t>
            </w:r>
          </w:p>
        </w:tc>
      </w:tr>
      <w:tr w:rsidR="005D5318" w:rsidRPr="00A95393" w14:paraId="20BBD2BB" w14:textId="77777777" w:rsidTr="00527F3A">
        <w:trPr>
          <w:cantSplit/>
          <w:trHeight w:val="70"/>
        </w:trPr>
        <w:tc>
          <w:tcPr>
            <w:tcW w:w="851" w:type="dxa"/>
          </w:tcPr>
          <w:p w14:paraId="1CD97A5B" w14:textId="77777777" w:rsidR="005D5318" w:rsidRPr="00A95393" w:rsidRDefault="005D5318" w:rsidP="005102D4">
            <w:pPr>
              <w:spacing w:line="228" w:lineRule="auto"/>
              <w:ind w:right="-111" w:hanging="108"/>
              <w:jc w:val="center"/>
              <w:rPr>
                <w:sz w:val="22"/>
                <w:szCs w:val="22"/>
              </w:rPr>
            </w:pPr>
            <w:r w:rsidRPr="00A95393">
              <w:rPr>
                <w:sz w:val="22"/>
                <w:szCs w:val="22"/>
              </w:rPr>
              <w:t>146.33</w:t>
            </w:r>
            <w:r w:rsidR="00527F3A" w:rsidRPr="00A95393">
              <w:rPr>
                <w:sz w:val="22"/>
                <w:szCs w:val="22"/>
              </w:rPr>
              <w:t>**</w:t>
            </w:r>
          </w:p>
        </w:tc>
        <w:tc>
          <w:tcPr>
            <w:tcW w:w="1701" w:type="dxa"/>
            <w:vMerge/>
          </w:tcPr>
          <w:p w14:paraId="5E37C501" w14:textId="77777777" w:rsidR="005D5318" w:rsidRPr="00A95393" w:rsidRDefault="005D5318" w:rsidP="005102D4">
            <w:pPr>
              <w:spacing w:line="228" w:lineRule="auto"/>
              <w:rPr>
                <w:sz w:val="22"/>
                <w:szCs w:val="22"/>
              </w:rPr>
            </w:pPr>
          </w:p>
        </w:tc>
        <w:tc>
          <w:tcPr>
            <w:tcW w:w="993" w:type="dxa"/>
            <w:vMerge/>
          </w:tcPr>
          <w:p w14:paraId="1C8DB04D" w14:textId="77777777" w:rsidR="005D5318" w:rsidRPr="00A95393" w:rsidRDefault="005D5318" w:rsidP="005102D4">
            <w:pPr>
              <w:spacing w:line="228" w:lineRule="auto"/>
              <w:jc w:val="center"/>
              <w:rPr>
                <w:sz w:val="22"/>
                <w:szCs w:val="22"/>
              </w:rPr>
            </w:pPr>
          </w:p>
        </w:tc>
        <w:tc>
          <w:tcPr>
            <w:tcW w:w="2127" w:type="dxa"/>
          </w:tcPr>
          <w:p w14:paraId="02B133E5" w14:textId="77777777" w:rsidR="005D5318" w:rsidRPr="00A95393" w:rsidRDefault="005D5318" w:rsidP="005102D4">
            <w:pPr>
              <w:spacing w:line="228" w:lineRule="auto"/>
              <w:rPr>
                <w:sz w:val="22"/>
                <w:szCs w:val="22"/>
              </w:rPr>
            </w:pPr>
            <w:r w:rsidRPr="00A95393">
              <w:rPr>
                <w:sz w:val="22"/>
                <w:szCs w:val="22"/>
              </w:rPr>
              <w:t>Конструкция и узлы крепления троса</w:t>
            </w:r>
          </w:p>
        </w:tc>
        <w:tc>
          <w:tcPr>
            <w:tcW w:w="2126" w:type="dxa"/>
            <w:vMerge/>
          </w:tcPr>
          <w:p w14:paraId="63209B53" w14:textId="77777777" w:rsidR="005D5318" w:rsidRPr="00A95393" w:rsidRDefault="005D5318" w:rsidP="005102D4">
            <w:pPr>
              <w:spacing w:line="228" w:lineRule="auto"/>
              <w:rPr>
                <w:sz w:val="22"/>
                <w:szCs w:val="22"/>
              </w:rPr>
            </w:pPr>
          </w:p>
        </w:tc>
        <w:tc>
          <w:tcPr>
            <w:tcW w:w="2839" w:type="dxa"/>
          </w:tcPr>
          <w:p w14:paraId="74F3B5C3" w14:textId="77777777" w:rsidR="005D5318" w:rsidRPr="00A95393" w:rsidRDefault="005D5318" w:rsidP="005102D4">
            <w:pPr>
              <w:spacing w:line="228" w:lineRule="auto"/>
              <w:rPr>
                <w:sz w:val="22"/>
                <w:szCs w:val="22"/>
              </w:rPr>
            </w:pPr>
            <w:r w:rsidRPr="00A95393">
              <w:rPr>
                <w:sz w:val="22"/>
                <w:szCs w:val="22"/>
              </w:rPr>
              <w:t xml:space="preserve">ГОСТ Р </w:t>
            </w:r>
            <w:proofErr w:type="gramStart"/>
            <w:r w:rsidRPr="00A95393">
              <w:rPr>
                <w:sz w:val="22"/>
                <w:szCs w:val="22"/>
              </w:rPr>
              <w:t>52169-2012</w:t>
            </w:r>
            <w:proofErr w:type="gramEnd"/>
            <w:r w:rsidRPr="00A95393">
              <w:rPr>
                <w:sz w:val="22"/>
                <w:szCs w:val="22"/>
              </w:rPr>
              <w:t xml:space="preserve"> </w:t>
            </w:r>
            <w:proofErr w:type="spellStart"/>
            <w:r w:rsidRPr="00A95393">
              <w:rPr>
                <w:sz w:val="22"/>
                <w:szCs w:val="22"/>
              </w:rPr>
              <w:t>Прил.В</w:t>
            </w:r>
            <w:proofErr w:type="spellEnd"/>
          </w:p>
          <w:p w14:paraId="4490FF4A" w14:textId="77777777" w:rsidR="005D5318" w:rsidRPr="00A95393" w:rsidRDefault="005D5318" w:rsidP="005102D4">
            <w:pPr>
              <w:spacing w:line="228" w:lineRule="auto"/>
              <w:rPr>
                <w:sz w:val="22"/>
                <w:szCs w:val="22"/>
              </w:rPr>
            </w:pPr>
            <w:r w:rsidRPr="00A95393">
              <w:rPr>
                <w:sz w:val="22"/>
                <w:szCs w:val="22"/>
              </w:rPr>
              <w:t>СТБ ЕН 1176-1-</w:t>
            </w:r>
            <w:proofErr w:type="gramStart"/>
            <w:r w:rsidRPr="00A95393">
              <w:rPr>
                <w:sz w:val="22"/>
                <w:szCs w:val="22"/>
              </w:rPr>
              <w:t xml:space="preserve">2006  </w:t>
            </w:r>
            <w:proofErr w:type="spellStart"/>
            <w:r w:rsidRPr="00A95393">
              <w:rPr>
                <w:sz w:val="22"/>
                <w:szCs w:val="22"/>
              </w:rPr>
              <w:t>Пр</w:t>
            </w:r>
            <w:proofErr w:type="gramEnd"/>
            <w:r w:rsidRPr="00A95393">
              <w:rPr>
                <w:sz w:val="22"/>
                <w:szCs w:val="22"/>
              </w:rPr>
              <w:t>.С</w:t>
            </w:r>
            <w:proofErr w:type="spellEnd"/>
          </w:p>
          <w:p w14:paraId="099E80B2" w14:textId="77777777" w:rsidR="005D5318" w:rsidRPr="00A95393" w:rsidRDefault="005D5318" w:rsidP="005102D4">
            <w:pPr>
              <w:spacing w:line="228" w:lineRule="auto"/>
              <w:rPr>
                <w:sz w:val="22"/>
                <w:szCs w:val="22"/>
              </w:rPr>
            </w:pPr>
            <w:r w:rsidRPr="00A95393">
              <w:rPr>
                <w:sz w:val="22"/>
                <w:szCs w:val="22"/>
              </w:rPr>
              <w:t>ГОСТ 34614.1-</w:t>
            </w:r>
            <w:proofErr w:type="gramStart"/>
            <w:r w:rsidRPr="00A95393">
              <w:rPr>
                <w:sz w:val="22"/>
                <w:szCs w:val="22"/>
              </w:rPr>
              <w:t>2019  Пр.</w:t>
            </w:r>
            <w:proofErr w:type="gramEnd"/>
            <w:r w:rsidRPr="00A95393">
              <w:rPr>
                <w:sz w:val="22"/>
                <w:szCs w:val="22"/>
              </w:rPr>
              <w:t xml:space="preserve"> С</w:t>
            </w:r>
          </w:p>
        </w:tc>
      </w:tr>
      <w:tr w:rsidR="005D5318" w:rsidRPr="00A95393" w14:paraId="66856944" w14:textId="77777777" w:rsidTr="00527F3A">
        <w:trPr>
          <w:cantSplit/>
          <w:trHeight w:val="70"/>
        </w:trPr>
        <w:tc>
          <w:tcPr>
            <w:tcW w:w="851" w:type="dxa"/>
          </w:tcPr>
          <w:p w14:paraId="60900DE6" w14:textId="77777777" w:rsidR="005D5318" w:rsidRPr="00A95393" w:rsidRDefault="005D5318" w:rsidP="005102D4">
            <w:pPr>
              <w:spacing w:line="228" w:lineRule="auto"/>
              <w:ind w:right="-111" w:hanging="108"/>
              <w:jc w:val="center"/>
              <w:rPr>
                <w:sz w:val="22"/>
                <w:szCs w:val="22"/>
              </w:rPr>
            </w:pPr>
            <w:r w:rsidRPr="00A95393">
              <w:rPr>
                <w:sz w:val="22"/>
                <w:szCs w:val="22"/>
              </w:rPr>
              <w:t>146.34</w:t>
            </w:r>
            <w:r w:rsidR="00527F3A" w:rsidRPr="00A95393">
              <w:rPr>
                <w:sz w:val="22"/>
                <w:szCs w:val="22"/>
              </w:rPr>
              <w:t>**</w:t>
            </w:r>
          </w:p>
        </w:tc>
        <w:tc>
          <w:tcPr>
            <w:tcW w:w="1701" w:type="dxa"/>
            <w:vMerge/>
          </w:tcPr>
          <w:p w14:paraId="117212B7" w14:textId="77777777" w:rsidR="005D5318" w:rsidRPr="00A95393" w:rsidRDefault="005D5318" w:rsidP="005102D4">
            <w:pPr>
              <w:spacing w:line="228" w:lineRule="auto"/>
              <w:rPr>
                <w:sz w:val="22"/>
                <w:szCs w:val="22"/>
              </w:rPr>
            </w:pPr>
          </w:p>
        </w:tc>
        <w:tc>
          <w:tcPr>
            <w:tcW w:w="993" w:type="dxa"/>
            <w:vMerge/>
          </w:tcPr>
          <w:p w14:paraId="6044A802" w14:textId="77777777" w:rsidR="005D5318" w:rsidRPr="00A95393" w:rsidRDefault="005D5318" w:rsidP="005102D4">
            <w:pPr>
              <w:spacing w:line="228" w:lineRule="auto"/>
              <w:jc w:val="center"/>
              <w:rPr>
                <w:sz w:val="22"/>
                <w:szCs w:val="22"/>
              </w:rPr>
            </w:pPr>
          </w:p>
        </w:tc>
        <w:tc>
          <w:tcPr>
            <w:tcW w:w="2127" w:type="dxa"/>
          </w:tcPr>
          <w:p w14:paraId="44EE310A" w14:textId="77777777" w:rsidR="005D5318" w:rsidRPr="00A95393" w:rsidRDefault="005D5318" w:rsidP="005102D4">
            <w:pPr>
              <w:spacing w:line="228" w:lineRule="auto"/>
              <w:rPr>
                <w:sz w:val="22"/>
                <w:szCs w:val="22"/>
              </w:rPr>
            </w:pPr>
            <w:r w:rsidRPr="00A95393">
              <w:rPr>
                <w:sz w:val="22"/>
                <w:szCs w:val="22"/>
              </w:rPr>
              <w:t>Скорость движения каретки</w:t>
            </w:r>
          </w:p>
        </w:tc>
        <w:tc>
          <w:tcPr>
            <w:tcW w:w="2126" w:type="dxa"/>
            <w:vMerge/>
          </w:tcPr>
          <w:p w14:paraId="00DC1E16" w14:textId="77777777" w:rsidR="005D5318" w:rsidRPr="00A95393" w:rsidRDefault="005D5318" w:rsidP="005102D4">
            <w:pPr>
              <w:spacing w:line="228" w:lineRule="auto"/>
              <w:rPr>
                <w:sz w:val="22"/>
                <w:szCs w:val="22"/>
              </w:rPr>
            </w:pPr>
          </w:p>
        </w:tc>
        <w:tc>
          <w:tcPr>
            <w:tcW w:w="2839" w:type="dxa"/>
          </w:tcPr>
          <w:p w14:paraId="177AD01E" w14:textId="77777777" w:rsidR="005D5318" w:rsidRPr="00A95393" w:rsidRDefault="005D5318" w:rsidP="005102D4">
            <w:pPr>
              <w:spacing w:line="228" w:lineRule="auto"/>
              <w:rPr>
                <w:sz w:val="22"/>
                <w:szCs w:val="22"/>
              </w:rPr>
            </w:pPr>
            <w:r w:rsidRPr="00A95393">
              <w:rPr>
                <w:sz w:val="22"/>
                <w:szCs w:val="22"/>
              </w:rPr>
              <w:t xml:space="preserve">ГОСТ Р </w:t>
            </w:r>
            <w:proofErr w:type="gramStart"/>
            <w:r w:rsidRPr="00A95393">
              <w:rPr>
                <w:sz w:val="22"/>
                <w:szCs w:val="22"/>
              </w:rPr>
              <w:t>54847-2011</w:t>
            </w:r>
            <w:proofErr w:type="gramEnd"/>
            <w:r w:rsidRPr="00A95393">
              <w:rPr>
                <w:sz w:val="22"/>
                <w:szCs w:val="22"/>
              </w:rPr>
              <w:t xml:space="preserve"> </w:t>
            </w:r>
            <w:proofErr w:type="spellStart"/>
            <w:r w:rsidRPr="00A95393">
              <w:rPr>
                <w:sz w:val="22"/>
                <w:szCs w:val="22"/>
              </w:rPr>
              <w:t>Пр.Б</w:t>
            </w:r>
            <w:proofErr w:type="spellEnd"/>
          </w:p>
          <w:p w14:paraId="5D8EC320" w14:textId="77777777" w:rsidR="005D5318" w:rsidRPr="00A95393" w:rsidRDefault="005D5318" w:rsidP="005102D4">
            <w:pPr>
              <w:spacing w:line="228" w:lineRule="auto"/>
              <w:rPr>
                <w:sz w:val="22"/>
                <w:szCs w:val="22"/>
              </w:rPr>
            </w:pPr>
            <w:r w:rsidRPr="00A95393">
              <w:rPr>
                <w:sz w:val="22"/>
                <w:szCs w:val="22"/>
              </w:rPr>
              <w:t xml:space="preserve">СТБ ЕН 1176-4-2006 </w:t>
            </w:r>
            <w:proofErr w:type="spellStart"/>
            <w:r w:rsidRPr="00A95393">
              <w:rPr>
                <w:sz w:val="22"/>
                <w:szCs w:val="22"/>
              </w:rPr>
              <w:t>Пр.В</w:t>
            </w:r>
            <w:proofErr w:type="spellEnd"/>
          </w:p>
          <w:p w14:paraId="48E078C1" w14:textId="77777777" w:rsidR="005D5318" w:rsidRPr="00A95393" w:rsidRDefault="005D5318" w:rsidP="005102D4">
            <w:pPr>
              <w:spacing w:line="228" w:lineRule="auto"/>
              <w:rPr>
                <w:sz w:val="22"/>
                <w:szCs w:val="22"/>
              </w:rPr>
            </w:pPr>
            <w:r w:rsidRPr="00A95393">
              <w:rPr>
                <w:sz w:val="22"/>
                <w:szCs w:val="22"/>
              </w:rPr>
              <w:t xml:space="preserve">ГОСТ </w:t>
            </w:r>
            <w:proofErr w:type="gramStart"/>
            <w:r w:rsidRPr="00A95393">
              <w:rPr>
                <w:sz w:val="22"/>
                <w:szCs w:val="22"/>
              </w:rPr>
              <w:t>34614.4-2019</w:t>
            </w:r>
            <w:proofErr w:type="gramEnd"/>
            <w:r w:rsidRPr="00A95393">
              <w:rPr>
                <w:sz w:val="22"/>
                <w:szCs w:val="22"/>
              </w:rPr>
              <w:t xml:space="preserve"> Пр. В</w:t>
            </w:r>
          </w:p>
        </w:tc>
      </w:tr>
      <w:tr w:rsidR="005D5318" w:rsidRPr="00A95393" w14:paraId="6B7400CE" w14:textId="77777777" w:rsidTr="00527F3A">
        <w:trPr>
          <w:cantSplit/>
          <w:trHeight w:val="70"/>
        </w:trPr>
        <w:tc>
          <w:tcPr>
            <w:tcW w:w="851" w:type="dxa"/>
          </w:tcPr>
          <w:p w14:paraId="272437C9" w14:textId="77777777" w:rsidR="005D5318" w:rsidRPr="00A95393" w:rsidRDefault="005D5318" w:rsidP="005102D4">
            <w:pPr>
              <w:spacing w:line="228" w:lineRule="auto"/>
              <w:ind w:right="-111" w:hanging="108"/>
              <w:jc w:val="center"/>
              <w:rPr>
                <w:sz w:val="22"/>
                <w:szCs w:val="22"/>
              </w:rPr>
            </w:pPr>
            <w:r w:rsidRPr="00A95393">
              <w:rPr>
                <w:sz w:val="22"/>
                <w:szCs w:val="22"/>
              </w:rPr>
              <w:t>146.35</w:t>
            </w:r>
            <w:r w:rsidR="00527F3A" w:rsidRPr="00A95393">
              <w:rPr>
                <w:sz w:val="22"/>
                <w:szCs w:val="22"/>
              </w:rPr>
              <w:t>**</w:t>
            </w:r>
          </w:p>
        </w:tc>
        <w:tc>
          <w:tcPr>
            <w:tcW w:w="1701" w:type="dxa"/>
            <w:vMerge/>
          </w:tcPr>
          <w:p w14:paraId="337CEAF1" w14:textId="77777777" w:rsidR="005D5318" w:rsidRPr="00A95393" w:rsidRDefault="005D5318" w:rsidP="005102D4">
            <w:pPr>
              <w:spacing w:line="228" w:lineRule="auto"/>
              <w:rPr>
                <w:sz w:val="22"/>
                <w:szCs w:val="22"/>
              </w:rPr>
            </w:pPr>
          </w:p>
        </w:tc>
        <w:tc>
          <w:tcPr>
            <w:tcW w:w="993" w:type="dxa"/>
            <w:vMerge/>
          </w:tcPr>
          <w:p w14:paraId="5A4DFFFB" w14:textId="77777777" w:rsidR="005D5318" w:rsidRPr="00A95393" w:rsidRDefault="005D5318" w:rsidP="005102D4">
            <w:pPr>
              <w:spacing w:line="228" w:lineRule="auto"/>
              <w:jc w:val="center"/>
              <w:rPr>
                <w:sz w:val="22"/>
                <w:szCs w:val="22"/>
              </w:rPr>
            </w:pPr>
          </w:p>
        </w:tc>
        <w:tc>
          <w:tcPr>
            <w:tcW w:w="2127" w:type="dxa"/>
          </w:tcPr>
          <w:p w14:paraId="7D62379E" w14:textId="77777777" w:rsidR="005D5318" w:rsidRPr="00A95393" w:rsidRDefault="005D5318" w:rsidP="005102D4">
            <w:pPr>
              <w:spacing w:line="228" w:lineRule="auto"/>
              <w:rPr>
                <w:sz w:val="22"/>
                <w:szCs w:val="22"/>
              </w:rPr>
            </w:pPr>
            <w:r w:rsidRPr="00A95393">
              <w:rPr>
                <w:sz w:val="22"/>
                <w:szCs w:val="22"/>
              </w:rPr>
              <w:t>Плавность торможения каретки</w:t>
            </w:r>
          </w:p>
        </w:tc>
        <w:tc>
          <w:tcPr>
            <w:tcW w:w="2126" w:type="dxa"/>
            <w:vMerge/>
          </w:tcPr>
          <w:p w14:paraId="3BFC96C5" w14:textId="77777777" w:rsidR="005D5318" w:rsidRPr="00A95393" w:rsidRDefault="005D5318" w:rsidP="005102D4">
            <w:pPr>
              <w:spacing w:line="228" w:lineRule="auto"/>
              <w:rPr>
                <w:sz w:val="22"/>
                <w:szCs w:val="22"/>
              </w:rPr>
            </w:pPr>
          </w:p>
        </w:tc>
        <w:tc>
          <w:tcPr>
            <w:tcW w:w="2839" w:type="dxa"/>
          </w:tcPr>
          <w:p w14:paraId="6430CC78" w14:textId="77777777" w:rsidR="005D5318" w:rsidRPr="00A95393" w:rsidRDefault="005D5318" w:rsidP="005102D4">
            <w:pPr>
              <w:spacing w:line="228" w:lineRule="auto"/>
              <w:rPr>
                <w:sz w:val="22"/>
                <w:szCs w:val="22"/>
              </w:rPr>
            </w:pPr>
            <w:r w:rsidRPr="00A95393">
              <w:rPr>
                <w:sz w:val="22"/>
                <w:szCs w:val="22"/>
              </w:rPr>
              <w:t xml:space="preserve">ГОСТ Р </w:t>
            </w:r>
            <w:proofErr w:type="gramStart"/>
            <w:r w:rsidRPr="00A95393">
              <w:rPr>
                <w:sz w:val="22"/>
                <w:szCs w:val="22"/>
              </w:rPr>
              <w:t>54847-2011</w:t>
            </w:r>
            <w:proofErr w:type="gramEnd"/>
            <w:r w:rsidRPr="00A95393">
              <w:rPr>
                <w:sz w:val="22"/>
                <w:szCs w:val="22"/>
              </w:rPr>
              <w:t xml:space="preserve"> </w:t>
            </w:r>
            <w:proofErr w:type="spellStart"/>
            <w:r w:rsidRPr="00A95393">
              <w:rPr>
                <w:sz w:val="22"/>
                <w:szCs w:val="22"/>
              </w:rPr>
              <w:t>Пр.А</w:t>
            </w:r>
            <w:proofErr w:type="spellEnd"/>
          </w:p>
          <w:p w14:paraId="3F210DAE" w14:textId="77777777" w:rsidR="005D5318" w:rsidRPr="00A95393" w:rsidRDefault="005D5318" w:rsidP="005102D4">
            <w:pPr>
              <w:spacing w:line="228" w:lineRule="auto"/>
              <w:rPr>
                <w:sz w:val="22"/>
                <w:szCs w:val="22"/>
              </w:rPr>
            </w:pPr>
            <w:r w:rsidRPr="00A95393">
              <w:rPr>
                <w:sz w:val="22"/>
                <w:szCs w:val="22"/>
              </w:rPr>
              <w:t>СТБ ЕН 1176-4-</w:t>
            </w:r>
            <w:proofErr w:type="gramStart"/>
            <w:r w:rsidRPr="00A95393">
              <w:rPr>
                <w:sz w:val="22"/>
                <w:szCs w:val="22"/>
              </w:rPr>
              <w:t xml:space="preserve">2006  </w:t>
            </w:r>
            <w:proofErr w:type="spellStart"/>
            <w:r w:rsidRPr="00A95393">
              <w:rPr>
                <w:sz w:val="22"/>
                <w:szCs w:val="22"/>
              </w:rPr>
              <w:t>Пр</w:t>
            </w:r>
            <w:proofErr w:type="gramEnd"/>
            <w:r w:rsidRPr="00A95393">
              <w:rPr>
                <w:sz w:val="22"/>
                <w:szCs w:val="22"/>
              </w:rPr>
              <w:t>.А</w:t>
            </w:r>
            <w:proofErr w:type="spellEnd"/>
          </w:p>
          <w:p w14:paraId="7216B03D" w14:textId="77777777" w:rsidR="005D5318" w:rsidRPr="00A95393" w:rsidRDefault="005D5318" w:rsidP="005102D4">
            <w:pPr>
              <w:spacing w:line="228" w:lineRule="auto"/>
              <w:rPr>
                <w:sz w:val="22"/>
                <w:szCs w:val="22"/>
              </w:rPr>
            </w:pPr>
            <w:r w:rsidRPr="00A95393">
              <w:rPr>
                <w:sz w:val="22"/>
                <w:szCs w:val="22"/>
              </w:rPr>
              <w:t xml:space="preserve">ГОСТ </w:t>
            </w:r>
            <w:proofErr w:type="gramStart"/>
            <w:r w:rsidRPr="00A95393">
              <w:rPr>
                <w:sz w:val="22"/>
                <w:szCs w:val="22"/>
              </w:rPr>
              <w:t>34614.4-2019</w:t>
            </w:r>
            <w:proofErr w:type="gramEnd"/>
            <w:r w:rsidRPr="00A95393">
              <w:rPr>
                <w:sz w:val="22"/>
                <w:szCs w:val="22"/>
              </w:rPr>
              <w:t xml:space="preserve"> Пр. А</w:t>
            </w:r>
          </w:p>
        </w:tc>
      </w:tr>
      <w:tr w:rsidR="005D5318" w:rsidRPr="00A95393" w14:paraId="124E8A6C" w14:textId="77777777" w:rsidTr="00527F3A">
        <w:trPr>
          <w:cantSplit/>
          <w:trHeight w:val="70"/>
        </w:trPr>
        <w:tc>
          <w:tcPr>
            <w:tcW w:w="851" w:type="dxa"/>
            <w:vMerge w:val="restart"/>
          </w:tcPr>
          <w:p w14:paraId="5C4FC75C" w14:textId="77777777" w:rsidR="005D5318" w:rsidRPr="00A95393" w:rsidRDefault="005D5318" w:rsidP="005102D4">
            <w:pPr>
              <w:spacing w:line="228" w:lineRule="auto"/>
              <w:ind w:right="-111" w:hanging="108"/>
              <w:jc w:val="center"/>
              <w:rPr>
                <w:sz w:val="22"/>
                <w:szCs w:val="22"/>
              </w:rPr>
            </w:pPr>
            <w:r w:rsidRPr="00A95393">
              <w:rPr>
                <w:sz w:val="22"/>
                <w:szCs w:val="22"/>
              </w:rPr>
              <w:t>146.36</w:t>
            </w:r>
            <w:r w:rsidR="00527F3A" w:rsidRPr="00A95393">
              <w:rPr>
                <w:sz w:val="22"/>
                <w:szCs w:val="22"/>
              </w:rPr>
              <w:t>**</w:t>
            </w:r>
          </w:p>
        </w:tc>
        <w:tc>
          <w:tcPr>
            <w:tcW w:w="1701" w:type="dxa"/>
            <w:vMerge/>
          </w:tcPr>
          <w:p w14:paraId="7B9FFD3E" w14:textId="77777777" w:rsidR="005D5318" w:rsidRPr="00A95393" w:rsidRDefault="005D5318" w:rsidP="005102D4">
            <w:pPr>
              <w:spacing w:line="228" w:lineRule="auto"/>
              <w:rPr>
                <w:sz w:val="22"/>
                <w:szCs w:val="22"/>
              </w:rPr>
            </w:pPr>
          </w:p>
        </w:tc>
        <w:tc>
          <w:tcPr>
            <w:tcW w:w="993" w:type="dxa"/>
            <w:vMerge/>
          </w:tcPr>
          <w:p w14:paraId="43C33826" w14:textId="77777777" w:rsidR="005D5318" w:rsidRPr="00A95393" w:rsidRDefault="005D5318" w:rsidP="005102D4">
            <w:pPr>
              <w:spacing w:line="228" w:lineRule="auto"/>
              <w:jc w:val="center"/>
              <w:rPr>
                <w:sz w:val="22"/>
                <w:szCs w:val="22"/>
              </w:rPr>
            </w:pPr>
          </w:p>
        </w:tc>
        <w:tc>
          <w:tcPr>
            <w:tcW w:w="2127" w:type="dxa"/>
          </w:tcPr>
          <w:p w14:paraId="334DD0C3" w14:textId="77777777" w:rsidR="005D5318" w:rsidRPr="00A95393" w:rsidRDefault="005D5318" w:rsidP="005102D4">
            <w:pPr>
              <w:spacing w:line="228" w:lineRule="auto"/>
              <w:rPr>
                <w:sz w:val="22"/>
                <w:szCs w:val="22"/>
              </w:rPr>
            </w:pPr>
            <w:r w:rsidRPr="00A95393">
              <w:rPr>
                <w:sz w:val="22"/>
                <w:szCs w:val="22"/>
              </w:rPr>
              <w:t>Площадь проекции торцевой части рукоятки</w:t>
            </w:r>
          </w:p>
        </w:tc>
        <w:tc>
          <w:tcPr>
            <w:tcW w:w="2126" w:type="dxa"/>
            <w:vMerge/>
          </w:tcPr>
          <w:p w14:paraId="4B4EA334" w14:textId="77777777" w:rsidR="005D5318" w:rsidRPr="00A95393" w:rsidRDefault="005D5318" w:rsidP="005102D4">
            <w:pPr>
              <w:spacing w:line="228" w:lineRule="auto"/>
              <w:rPr>
                <w:sz w:val="22"/>
                <w:szCs w:val="22"/>
              </w:rPr>
            </w:pPr>
          </w:p>
        </w:tc>
        <w:tc>
          <w:tcPr>
            <w:tcW w:w="2839" w:type="dxa"/>
          </w:tcPr>
          <w:p w14:paraId="22D7DDFB" w14:textId="77777777" w:rsidR="005D5318" w:rsidRPr="00A95393" w:rsidRDefault="005D5318" w:rsidP="005102D4">
            <w:pPr>
              <w:spacing w:line="228" w:lineRule="auto"/>
              <w:rPr>
                <w:sz w:val="22"/>
                <w:szCs w:val="22"/>
              </w:rPr>
            </w:pPr>
            <w:r w:rsidRPr="00A95393">
              <w:rPr>
                <w:sz w:val="22"/>
                <w:szCs w:val="22"/>
              </w:rPr>
              <w:t xml:space="preserve">ГОСТ Р </w:t>
            </w:r>
            <w:proofErr w:type="gramStart"/>
            <w:r w:rsidRPr="00A95393">
              <w:rPr>
                <w:sz w:val="22"/>
                <w:szCs w:val="22"/>
              </w:rPr>
              <w:t>54847-2011</w:t>
            </w:r>
            <w:proofErr w:type="gramEnd"/>
            <w:r w:rsidRPr="00A95393">
              <w:rPr>
                <w:sz w:val="22"/>
                <w:szCs w:val="22"/>
              </w:rPr>
              <w:t xml:space="preserve"> п.6.5, </w:t>
            </w:r>
            <w:proofErr w:type="spellStart"/>
            <w:r w:rsidRPr="00A95393">
              <w:rPr>
                <w:sz w:val="22"/>
                <w:szCs w:val="22"/>
              </w:rPr>
              <w:t>Прил.В</w:t>
            </w:r>
            <w:proofErr w:type="spellEnd"/>
          </w:p>
          <w:p w14:paraId="4E6BA2BA" w14:textId="77777777" w:rsidR="005D5318" w:rsidRPr="00A95393" w:rsidRDefault="005D5318" w:rsidP="005102D4">
            <w:pPr>
              <w:spacing w:line="228" w:lineRule="auto"/>
              <w:rPr>
                <w:sz w:val="22"/>
                <w:szCs w:val="22"/>
              </w:rPr>
            </w:pPr>
            <w:r w:rsidRPr="00A95393">
              <w:rPr>
                <w:sz w:val="22"/>
                <w:szCs w:val="22"/>
              </w:rPr>
              <w:t xml:space="preserve">ГОСТ </w:t>
            </w:r>
            <w:proofErr w:type="gramStart"/>
            <w:r w:rsidRPr="00A95393">
              <w:rPr>
                <w:sz w:val="22"/>
                <w:szCs w:val="22"/>
              </w:rPr>
              <w:t>34614.6-2019</w:t>
            </w:r>
            <w:proofErr w:type="gramEnd"/>
            <w:r w:rsidRPr="00A95393">
              <w:rPr>
                <w:sz w:val="22"/>
                <w:szCs w:val="22"/>
              </w:rPr>
              <w:t xml:space="preserve"> Пр. Е</w:t>
            </w:r>
          </w:p>
        </w:tc>
      </w:tr>
      <w:tr w:rsidR="005D5318" w:rsidRPr="00A95393" w14:paraId="0E04F225" w14:textId="77777777" w:rsidTr="00527F3A">
        <w:trPr>
          <w:cantSplit/>
          <w:trHeight w:val="70"/>
        </w:trPr>
        <w:tc>
          <w:tcPr>
            <w:tcW w:w="851" w:type="dxa"/>
            <w:vMerge/>
          </w:tcPr>
          <w:p w14:paraId="6A210455" w14:textId="77777777" w:rsidR="005D5318" w:rsidRPr="00A95393" w:rsidRDefault="005D5318" w:rsidP="005102D4">
            <w:pPr>
              <w:spacing w:line="228" w:lineRule="auto"/>
              <w:ind w:right="-111" w:hanging="108"/>
              <w:jc w:val="center"/>
              <w:rPr>
                <w:sz w:val="22"/>
                <w:szCs w:val="22"/>
              </w:rPr>
            </w:pPr>
          </w:p>
        </w:tc>
        <w:tc>
          <w:tcPr>
            <w:tcW w:w="1701" w:type="dxa"/>
            <w:vMerge/>
          </w:tcPr>
          <w:p w14:paraId="0FB02C70" w14:textId="77777777" w:rsidR="005D5318" w:rsidRPr="00A95393" w:rsidRDefault="005D5318" w:rsidP="005102D4">
            <w:pPr>
              <w:spacing w:line="228" w:lineRule="auto"/>
              <w:rPr>
                <w:bCs/>
                <w:iCs/>
                <w:sz w:val="22"/>
                <w:szCs w:val="22"/>
              </w:rPr>
            </w:pPr>
          </w:p>
        </w:tc>
        <w:tc>
          <w:tcPr>
            <w:tcW w:w="8085" w:type="dxa"/>
            <w:gridSpan w:val="4"/>
          </w:tcPr>
          <w:p w14:paraId="74A58C51" w14:textId="77777777" w:rsidR="005D5318" w:rsidRPr="00A95393" w:rsidRDefault="005D5318" w:rsidP="005102D4">
            <w:pPr>
              <w:spacing w:line="228" w:lineRule="auto"/>
              <w:rPr>
                <w:sz w:val="22"/>
                <w:szCs w:val="22"/>
              </w:rPr>
            </w:pPr>
            <w:r w:rsidRPr="00A95393">
              <w:rPr>
                <w:sz w:val="22"/>
                <w:szCs w:val="22"/>
              </w:rPr>
              <w:t xml:space="preserve">Безопасность конструкции и </w:t>
            </w:r>
            <w:proofErr w:type="gramStart"/>
            <w:r w:rsidRPr="00A95393">
              <w:rPr>
                <w:sz w:val="22"/>
                <w:szCs w:val="22"/>
              </w:rPr>
              <w:t>методы  испытаний</w:t>
            </w:r>
            <w:proofErr w:type="gramEnd"/>
            <w:r w:rsidRPr="00A95393">
              <w:rPr>
                <w:sz w:val="22"/>
                <w:szCs w:val="22"/>
              </w:rPr>
              <w:t xml:space="preserve"> пространственных игровых сетей</w:t>
            </w:r>
          </w:p>
        </w:tc>
      </w:tr>
      <w:tr w:rsidR="005D5318" w:rsidRPr="00A95393" w14:paraId="2D275A58" w14:textId="77777777" w:rsidTr="00527F3A">
        <w:trPr>
          <w:cantSplit/>
          <w:trHeight w:val="70"/>
        </w:trPr>
        <w:tc>
          <w:tcPr>
            <w:tcW w:w="851" w:type="dxa"/>
          </w:tcPr>
          <w:p w14:paraId="6ECA2C83" w14:textId="77777777" w:rsidR="005D5318" w:rsidRPr="00A95393" w:rsidRDefault="005D5318" w:rsidP="005102D4">
            <w:pPr>
              <w:spacing w:line="228" w:lineRule="auto"/>
              <w:ind w:right="-111" w:hanging="108"/>
              <w:jc w:val="center"/>
              <w:rPr>
                <w:sz w:val="22"/>
                <w:szCs w:val="22"/>
              </w:rPr>
            </w:pPr>
            <w:r w:rsidRPr="00A95393">
              <w:rPr>
                <w:sz w:val="22"/>
                <w:szCs w:val="22"/>
              </w:rPr>
              <w:t>146.37</w:t>
            </w:r>
            <w:r w:rsidR="00527F3A" w:rsidRPr="00A95393">
              <w:rPr>
                <w:sz w:val="22"/>
                <w:szCs w:val="22"/>
              </w:rPr>
              <w:t>**</w:t>
            </w:r>
          </w:p>
        </w:tc>
        <w:tc>
          <w:tcPr>
            <w:tcW w:w="1701" w:type="dxa"/>
            <w:vMerge/>
          </w:tcPr>
          <w:p w14:paraId="5D1A8AD5" w14:textId="77777777" w:rsidR="005D5318" w:rsidRPr="00A95393" w:rsidRDefault="005D5318" w:rsidP="005102D4">
            <w:pPr>
              <w:spacing w:line="228" w:lineRule="auto"/>
              <w:rPr>
                <w:bCs/>
                <w:iCs/>
                <w:sz w:val="22"/>
                <w:szCs w:val="22"/>
              </w:rPr>
            </w:pPr>
          </w:p>
        </w:tc>
        <w:tc>
          <w:tcPr>
            <w:tcW w:w="993" w:type="dxa"/>
            <w:vMerge w:val="restart"/>
          </w:tcPr>
          <w:p w14:paraId="5E4D0749" w14:textId="77777777" w:rsidR="005D5318" w:rsidRPr="00A95393" w:rsidRDefault="005D5318" w:rsidP="005102D4">
            <w:pPr>
              <w:spacing w:line="228" w:lineRule="auto"/>
              <w:jc w:val="center"/>
              <w:rPr>
                <w:sz w:val="22"/>
                <w:szCs w:val="22"/>
              </w:rPr>
            </w:pPr>
            <w:r w:rsidRPr="00A95393">
              <w:rPr>
                <w:sz w:val="22"/>
                <w:szCs w:val="22"/>
              </w:rPr>
              <w:t xml:space="preserve">13.99, </w:t>
            </w:r>
            <w:r w:rsidR="003B5E20" w:rsidRPr="00A95393">
              <w:rPr>
                <w:sz w:val="22"/>
                <w:szCs w:val="22"/>
              </w:rPr>
              <w:t xml:space="preserve">16.23, </w:t>
            </w:r>
            <w:r w:rsidRPr="00A95393">
              <w:rPr>
                <w:sz w:val="22"/>
                <w:szCs w:val="22"/>
              </w:rPr>
              <w:t xml:space="preserve">16.29, 22.19, </w:t>
            </w:r>
            <w:r w:rsidR="003B5E20" w:rsidRPr="00A95393">
              <w:rPr>
                <w:sz w:val="22"/>
                <w:szCs w:val="22"/>
              </w:rPr>
              <w:t xml:space="preserve">22.23, </w:t>
            </w:r>
            <w:r w:rsidRPr="00A95393">
              <w:rPr>
                <w:sz w:val="22"/>
                <w:szCs w:val="22"/>
              </w:rPr>
              <w:t>22, 29, 23.14, 25.99</w:t>
            </w:r>
            <w:r w:rsidR="003B5E20" w:rsidRPr="00A95393">
              <w:rPr>
                <w:sz w:val="22"/>
                <w:szCs w:val="22"/>
              </w:rPr>
              <w:t>, 42.99</w:t>
            </w:r>
            <w:r w:rsidRPr="00A95393">
              <w:rPr>
                <w:sz w:val="22"/>
                <w:szCs w:val="22"/>
              </w:rPr>
              <w:t>/</w:t>
            </w:r>
          </w:p>
          <w:p w14:paraId="4C1D69AA" w14:textId="77777777" w:rsidR="005D5318" w:rsidRPr="00A95393" w:rsidRDefault="005D5318" w:rsidP="005102D4">
            <w:pPr>
              <w:spacing w:line="228" w:lineRule="auto"/>
              <w:jc w:val="center"/>
              <w:rPr>
                <w:sz w:val="22"/>
                <w:szCs w:val="22"/>
              </w:rPr>
            </w:pPr>
            <w:r w:rsidRPr="00A95393">
              <w:rPr>
                <w:sz w:val="22"/>
                <w:szCs w:val="22"/>
              </w:rPr>
              <w:t>26.095, 26.091</w:t>
            </w:r>
          </w:p>
        </w:tc>
        <w:tc>
          <w:tcPr>
            <w:tcW w:w="2127" w:type="dxa"/>
          </w:tcPr>
          <w:p w14:paraId="1F6B790C" w14:textId="77777777" w:rsidR="005D5318" w:rsidRPr="00A95393" w:rsidRDefault="005D5318" w:rsidP="005102D4">
            <w:pPr>
              <w:spacing w:line="228" w:lineRule="auto"/>
              <w:rPr>
                <w:sz w:val="22"/>
                <w:szCs w:val="22"/>
              </w:rPr>
            </w:pPr>
            <w:r w:rsidRPr="00A95393">
              <w:rPr>
                <w:sz w:val="22"/>
                <w:szCs w:val="22"/>
              </w:rPr>
              <w:t>Защита от падений в пространственной игровой сети</w:t>
            </w:r>
          </w:p>
          <w:p w14:paraId="790F967A" w14:textId="77777777" w:rsidR="005D5318" w:rsidRPr="00A95393" w:rsidRDefault="005D5318" w:rsidP="005102D4">
            <w:pPr>
              <w:spacing w:line="228" w:lineRule="auto"/>
              <w:rPr>
                <w:sz w:val="22"/>
                <w:szCs w:val="22"/>
              </w:rPr>
            </w:pPr>
          </w:p>
        </w:tc>
        <w:tc>
          <w:tcPr>
            <w:tcW w:w="2126" w:type="dxa"/>
          </w:tcPr>
          <w:p w14:paraId="660CAD58" w14:textId="77777777" w:rsidR="005D5318" w:rsidRPr="00A95393" w:rsidRDefault="005D5318" w:rsidP="005102D4">
            <w:pPr>
              <w:spacing w:line="228" w:lineRule="auto"/>
              <w:rPr>
                <w:sz w:val="22"/>
                <w:szCs w:val="22"/>
              </w:rPr>
            </w:pPr>
            <w:r w:rsidRPr="00A95393">
              <w:rPr>
                <w:sz w:val="22"/>
                <w:szCs w:val="22"/>
              </w:rPr>
              <w:t xml:space="preserve">ТР ЕАЭС 042/2017 Глава VI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20-32</w:t>
            </w:r>
            <w:proofErr w:type="gramEnd"/>
          </w:p>
          <w:p w14:paraId="0F62FFE2" w14:textId="77777777" w:rsidR="005D5318" w:rsidRPr="00A95393" w:rsidRDefault="005D5318" w:rsidP="005102D4">
            <w:pPr>
              <w:spacing w:line="228" w:lineRule="auto"/>
              <w:rPr>
                <w:sz w:val="22"/>
                <w:szCs w:val="22"/>
              </w:rPr>
            </w:pPr>
          </w:p>
        </w:tc>
        <w:tc>
          <w:tcPr>
            <w:tcW w:w="2839" w:type="dxa"/>
          </w:tcPr>
          <w:p w14:paraId="63FF3EB1" w14:textId="77777777" w:rsidR="005D5318" w:rsidRPr="00A95393" w:rsidRDefault="005D5318" w:rsidP="005102D4">
            <w:pPr>
              <w:spacing w:line="228" w:lineRule="auto"/>
              <w:rPr>
                <w:sz w:val="22"/>
                <w:szCs w:val="22"/>
              </w:rPr>
            </w:pPr>
            <w:r w:rsidRPr="00A95393">
              <w:rPr>
                <w:sz w:val="22"/>
                <w:szCs w:val="22"/>
              </w:rPr>
              <w:t xml:space="preserve">ГОСТ Р </w:t>
            </w:r>
            <w:proofErr w:type="gramStart"/>
            <w:r w:rsidRPr="00A95393">
              <w:rPr>
                <w:sz w:val="22"/>
                <w:szCs w:val="22"/>
              </w:rPr>
              <w:t>55872-</w:t>
            </w:r>
            <w:r w:rsidR="006454E6" w:rsidRPr="00A95393">
              <w:rPr>
                <w:sz w:val="22"/>
                <w:szCs w:val="22"/>
              </w:rPr>
              <w:t>20</w:t>
            </w:r>
            <w:r w:rsidRPr="00A95393">
              <w:rPr>
                <w:sz w:val="22"/>
                <w:szCs w:val="22"/>
              </w:rPr>
              <w:t>13</w:t>
            </w:r>
            <w:proofErr w:type="gramEnd"/>
            <w:r w:rsidRPr="00A95393">
              <w:rPr>
                <w:sz w:val="22"/>
                <w:szCs w:val="22"/>
              </w:rPr>
              <w:t xml:space="preserve"> </w:t>
            </w:r>
          </w:p>
          <w:p w14:paraId="5214F1FA" w14:textId="77777777" w:rsidR="005D5318" w:rsidRPr="00A95393" w:rsidRDefault="005D5318" w:rsidP="005102D4">
            <w:pPr>
              <w:spacing w:line="228" w:lineRule="auto"/>
              <w:rPr>
                <w:sz w:val="22"/>
                <w:szCs w:val="22"/>
              </w:rPr>
            </w:pPr>
            <w:proofErr w:type="spellStart"/>
            <w:r w:rsidRPr="00A95393">
              <w:rPr>
                <w:sz w:val="22"/>
                <w:szCs w:val="22"/>
              </w:rPr>
              <w:t>п.п</w:t>
            </w:r>
            <w:proofErr w:type="spellEnd"/>
            <w:r w:rsidRPr="00A95393">
              <w:rPr>
                <w:sz w:val="22"/>
                <w:szCs w:val="22"/>
              </w:rPr>
              <w:t xml:space="preserve">. </w:t>
            </w:r>
            <w:proofErr w:type="gramStart"/>
            <w:r w:rsidRPr="00A95393">
              <w:rPr>
                <w:sz w:val="22"/>
                <w:szCs w:val="22"/>
              </w:rPr>
              <w:t>4.1 – 4.4</w:t>
            </w:r>
            <w:proofErr w:type="gramEnd"/>
            <w:r w:rsidRPr="00A95393">
              <w:rPr>
                <w:sz w:val="22"/>
                <w:szCs w:val="22"/>
              </w:rPr>
              <w:t>, п. 5</w:t>
            </w:r>
          </w:p>
          <w:p w14:paraId="0893F052" w14:textId="77777777" w:rsidR="005D5318" w:rsidRPr="00A95393" w:rsidRDefault="005D5318" w:rsidP="005102D4">
            <w:pPr>
              <w:spacing w:line="228" w:lineRule="auto"/>
              <w:rPr>
                <w:sz w:val="22"/>
                <w:szCs w:val="22"/>
              </w:rPr>
            </w:pPr>
            <w:r w:rsidRPr="00A95393">
              <w:rPr>
                <w:sz w:val="22"/>
                <w:szCs w:val="22"/>
              </w:rPr>
              <w:t xml:space="preserve">ГОСТ </w:t>
            </w:r>
            <w:proofErr w:type="gramStart"/>
            <w:r w:rsidRPr="00A95393">
              <w:rPr>
                <w:sz w:val="22"/>
                <w:szCs w:val="22"/>
              </w:rPr>
              <w:t>34614.11-2019</w:t>
            </w:r>
            <w:proofErr w:type="gramEnd"/>
            <w:r w:rsidRPr="00A95393">
              <w:rPr>
                <w:sz w:val="22"/>
                <w:szCs w:val="22"/>
              </w:rPr>
              <w:t xml:space="preserve"> </w:t>
            </w:r>
          </w:p>
          <w:p w14:paraId="2E772DDE" w14:textId="77777777" w:rsidR="005D5318" w:rsidRPr="00A95393" w:rsidRDefault="005D5318" w:rsidP="005102D4">
            <w:pPr>
              <w:spacing w:line="228" w:lineRule="auto"/>
              <w:rPr>
                <w:sz w:val="22"/>
                <w:szCs w:val="22"/>
              </w:rPr>
            </w:pPr>
            <w:proofErr w:type="spellStart"/>
            <w:r w:rsidRPr="00A95393">
              <w:rPr>
                <w:sz w:val="22"/>
                <w:szCs w:val="22"/>
              </w:rPr>
              <w:t>п.п</w:t>
            </w:r>
            <w:proofErr w:type="spellEnd"/>
            <w:r w:rsidRPr="00A95393">
              <w:rPr>
                <w:sz w:val="22"/>
                <w:szCs w:val="22"/>
              </w:rPr>
              <w:t xml:space="preserve">. </w:t>
            </w:r>
            <w:proofErr w:type="gramStart"/>
            <w:r w:rsidRPr="00A95393">
              <w:rPr>
                <w:sz w:val="22"/>
                <w:szCs w:val="22"/>
              </w:rPr>
              <w:t>4.1-4</w:t>
            </w:r>
            <w:proofErr w:type="gramEnd"/>
            <w:r w:rsidRPr="00A95393">
              <w:rPr>
                <w:sz w:val="22"/>
                <w:szCs w:val="22"/>
              </w:rPr>
              <w:t>.</w:t>
            </w:r>
          </w:p>
        </w:tc>
      </w:tr>
      <w:tr w:rsidR="005D5318" w:rsidRPr="00A95393" w14:paraId="173A94FF" w14:textId="77777777" w:rsidTr="00527F3A">
        <w:trPr>
          <w:cantSplit/>
          <w:trHeight w:val="70"/>
        </w:trPr>
        <w:tc>
          <w:tcPr>
            <w:tcW w:w="851" w:type="dxa"/>
            <w:vMerge w:val="restart"/>
          </w:tcPr>
          <w:p w14:paraId="59C19A63" w14:textId="77777777" w:rsidR="005D5318" w:rsidRPr="00A95393" w:rsidRDefault="005D5318" w:rsidP="005102D4">
            <w:pPr>
              <w:spacing w:line="228" w:lineRule="auto"/>
              <w:ind w:right="-111" w:hanging="108"/>
              <w:jc w:val="center"/>
              <w:rPr>
                <w:sz w:val="22"/>
                <w:szCs w:val="22"/>
              </w:rPr>
            </w:pPr>
            <w:r w:rsidRPr="00A95393">
              <w:rPr>
                <w:sz w:val="22"/>
                <w:szCs w:val="22"/>
              </w:rPr>
              <w:t>146.38</w:t>
            </w:r>
            <w:r w:rsidR="00527F3A" w:rsidRPr="00A95393">
              <w:rPr>
                <w:sz w:val="22"/>
                <w:szCs w:val="22"/>
              </w:rPr>
              <w:t>**</w:t>
            </w:r>
          </w:p>
        </w:tc>
        <w:tc>
          <w:tcPr>
            <w:tcW w:w="1701" w:type="dxa"/>
            <w:vMerge/>
          </w:tcPr>
          <w:p w14:paraId="734CBF8C" w14:textId="77777777" w:rsidR="005D5318" w:rsidRPr="00A95393" w:rsidRDefault="005D5318" w:rsidP="005102D4">
            <w:pPr>
              <w:spacing w:line="228" w:lineRule="auto"/>
              <w:rPr>
                <w:bCs/>
                <w:iCs/>
                <w:sz w:val="22"/>
                <w:szCs w:val="22"/>
              </w:rPr>
            </w:pPr>
          </w:p>
        </w:tc>
        <w:tc>
          <w:tcPr>
            <w:tcW w:w="993" w:type="dxa"/>
            <w:vMerge/>
          </w:tcPr>
          <w:p w14:paraId="625D5A2A" w14:textId="77777777" w:rsidR="005D5318" w:rsidRPr="00A95393" w:rsidRDefault="005D5318" w:rsidP="005102D4">
            <w:pPr>
              <w:spacing w:line="228" w:lineRule="auto"/>
              <w:jc w:val="center"/>
              <w:rPr>
                <w:sz w:val="22"/>
                <w:szCs w:val="22"/>
              </w:rPr>
            </w:pPr>
          </w:p>
        </w:tc>
        <w:tc>
          <w:tcPr>
            <w:tcW w:w="7092" w:type="dxa"/>
            <w:gridSpan w:val="3"/>
          </w:tcPr>
          <w:p w14:paraId="3258E449" w14:textId="77777777" w:rsidR="005D5318" w:rsidRPr="00A95393" w:rsidRDefault="005D5318" w:rsidP="005102D4">
            <w:pPr>
              <w:spacing w:line="228" w:lineRule="auto"/>
            </w:pPr>
            <w:r w:rsidRPr="00A95393">
              <w:rPr>
                <w:sz w:val="22"/>
                <w:szCs w:val="22"/>
              </w:rPr>
              <w:t xml:space="preserve">Покрытия </w:t>
            </w:r>
            <w:proofErr w:type="spellStart"/>
            <w:r w:rsidRPr="00A95393">
              <w:rPr>
                <w:sz w:val="22"/>
                <w:szCs w:val="22"/>
              </w:rPr>
              <w:t>ударопоглощающие</w:t>
            </w:r>
            <w:proofErr w:type="spellEnd"/>
            <w:r w:rsidRPr="00A95393">
              <w:rPr>
                <w:sz w:val="22"/>
                <w:szCs w:val="22"/>
              </w:rPr>
              <w:t xml:space="preserve"> игровых площадок</w:t>
            </w:r>
          </w:p>
        </w:tc>
      </w:tr>
      <w:tr w:rsidR="005D5318" w:rsidRPr="00A95393" w14:paraId="2BF911AB" w14:textId="77777777" w:rsidTr="00527F3A">
        <w:trPr>
          <w:cantSplit/>
          <w:trHeight w:val="70"/>
        </w:trPr>
        <w:tc>
          <w:tcPr>
            <w:tcW w:w="851" w:type="dxa"/>
            <w:vMerge/>
          </w:tcPr>
          <w:p w14:paraId="3D72B143" w14:textId="77777777" w:rsidR="005D5318" w:rsidRPr="00A95393" w:rsidRDefault="005D5318" w:rsidP="005102D4">
            <w:pPr>
              <w:spacing w:line="228" w:lineRule="auto"/>
              <w:ind w:right="-111" w:hanging="108"/>
              <w:jc w:val="center"/>
              <w:rPr>
                <w:sz w:val="22"/>
                <w:szCs w:val="22"/>
              </w:rPr>
            </w:pPr>
          </w:p>
        </w:tc>
        <w:tc>
          <w:tcPr>
            <w:tcW w:w="1701" w:type="dxa"/>
            <w:vMerge/>
          </w:tcPr>
          <w:p w14:paraId="74071AC6" w14:textId="77777777" w:rsidR="005D5318" w:rsidRPr="00A95393" w:rsidRDefault="005D5318" w:rsidP="005102D4">
            <w:pPr>
              <w:spacing w:line="228" w:lineRule="auto"/>
              <w:rPr>
                <w:bCs/>
                <w:iCs/>
                <w:sz w:val="22"/>
                <w:szCs w:val="22"/>
              </w:rPr>
            </w:pPr>
          </w:p>
        </w:tc>
        <w:tc>
          <w:tcPr>
            <w:tcW w:w="993" w:type="dxa"/>
            <w:vMerge/>
          </w:tcPr>
          <w:p w14:paraId="4F9B0A0D" w14:textId="77777777" w:rsidR="005D5318" w:rsidRPr="00A95393" w:rsidRDefault="005D5318" w:rsidP="005102D4">
            <w:pPr>
              <w:spacing w:line="228" w:lineRule="auto"/>
              <w:jc w:val="center"/>
              <w:rPr>
                <w:sz w:val="22"/>
                <w:szCs w:val="22"/>
              </w:rPr>
            </w:pPr>
          </w:p>
        </w:tc>
        <w:tc>
          <w:tcPr>
            <w:tcW w:w="2127" w:type="dxa"/>
          </w:tcPr>
          <w:p w14:paraId="09DD72C3" w14:textId="77777777" w:rsidR="005D5318" w:rsidRPr="00A95393" w:rsidRDefault="005D5318" w:rsidP="005102D4">
            <w:pPr>
              <w:spacing w:line="228" w:lineRule="auto"/>
              <w:rPr>
                <w:sz w:val="22"/>
                <w:szCs w:val="22"/>
              </w:rPr>
            </w:pPr>
            <w:r w:rsidRPr="00A95393">
              <w:rPr>
                <w:sz w:val="22"/>
                <w:szCs w:val="22"/>
              </w:rPr>
              <w:t>Критическая высота падения</w:t>
            </w:r>
          </w:p>
        </w:tc>
        <w:tc>
          <w:tcPr>
            <w:tcW w:w="2126" w:type="dxa"/>
          </w:tcPr>
          <w:p w14:paraId="0F8854BF" w14:textId="77777777" w:rsidR="005D5318" w:rsidRPr="00A95393" w:rsidRDefault="005D5318" w:rsidP="005102D4">
            <w:pPr>
              <w:spacing w:line="228" w:lineRule="auto"/>
              <w:rPr>
                <w:sz w:val="22"/>
                <w:szCs w:val="22"/>
              </w:rPr>
            </w:pPr>
            <w:r w:rsidRPr="00A95393">
              <w:rPr>
                <w:sz w:val="22"/>
                <w:szCs w:val="22"/>
              </w:rPr>
              <w:t xml:space="preserve">ТР ЕАЭС 042/2017 Глава VI </w:t>
            </w:r>
            <w:proofErr w:type="spellStart"/>
            <w:r w:rsidRPr="00A95393">
              <w:rPr>
                <w:sz w:val="22"/>
                <w:szCs w:val="22"/>
              </w:rPr>
              <w:t>п.п</w:t>
            </w:r>
            <w:proofErr w:type="spellEnd"/>
            <w:r w:rsidRPr="00A95393">
              <w:rPr>
                <w:sz w:val="22"/>
                <w:szCs w:val="22"/>
              </w:rPr>
              <w:t xml:space="preserve">. </w:t>
            </w:r>
            <w:r w:rsidR="002113CC" w:rsidRPr="00A95393">
              <w:rPr>
                <w:sz w:val="22"/>
                <w:szCs w:val="22"/>
              </w:rPr>
              <w:t xml:space="preserve"> </w:t>
            </w:r>
            <w:proofErr w:type="gramStart"/>
            <w:r w:rsidR="002113CC" w:rsidRPr="00A95393">
              <w:rPr>
                <w:sz w:val="22"/>
                <w:szCs w:val="22"/>
              </w:rPr>
              <w:t>28-30</w:t>
            </w:r>
            <w:proofErr w:type="gramEnd"/>
          </w:p>
          <w:p w14:paraId="7C27D5CF" w14:textId="77777777" w:rsidR="005D5318" w:rsidRPr="00A95393" w:rsidRDefault="005D5318" w:rsidP="005102D4">
            <w:pPr>
              <w:spacing w:line="228" w:lineRule="auto"/>
              <w:rPr>
                <w:sz w:val="22"/>
                <w:szCs w:val="22"/>
              </w:rPr>
            </w:pPr>
          </w:p>
        </w:tc>
        <w:tc>
          <w:tcPr>
            <w:tcW w:w="2839" w:type="dxa"/>
          </w:tcPr>
          <w:p w14:paraId="1F426FC5" w14:textId="77777777" w:rsidR="005D5318" w:rsidRPr="00A95393" w:rsidRDefault="005D5318" w:rsidP="005102D4">
            <w:pPr>
              <w:spacing w:line="228" w:lineRule="auto"/>
              <w:rPr>
                <w:sz w:val="22"/>
                <w:szCs w:val="22"/>
              </w:rPr>
            </w:pPr>
            <w:r w:rsidRPr="00A95393">
              <w:rPr>
                <w:sz w:val="22"/>
                <w:szCs w:val="22"/>
              </w:rPr>
              <w:t xml:space="preserve">ГОСТ Р ЕН </w:t>
            </w:r>
            <w:proofErr w:type="gramStart"/>
            <w:r w:rsidRPr="00A95393">
              <w:rPr>
                <w:sz w:val="22"/>
                <w:szCs w:val="22"/>
              </w:rPr>
              <w:t>1177-2013</w:t>
            </w:r>
            <w:proofErr w:type="gramEnd"/>
            <w:r w:rsidRPr="00A95393">
              <w:rPr>
                <w:sz w:val="22"/>
                <w:szCs w:val="22"/>
              </w:rPr>
              <w:t xml:space="preserve"> р. 4</w:t>
            </w:r>
          </w:p>
          <w:p w14:paraId="52C69EEC" w14:textId="77777777" w:rsidR="005D5318" w:rsidRPr="00A95393" w:rsidRDefault="005D5318" w:rsidP="005102D4">
            <w:pPr>
              <w:spacing w:line="228" w:lineRule="auto"/>
              <w:rPr>
                <w:sz w:val="22"/>
                <w:szCs w:val="22"/>
              </w:rPr>
            </w:pPr>
            <w:r w:rsidRPr="00A95393">
              <w:rPr>
                <w:sz w:val="22"/>
                <w:szCs w:val="22"/>
              </w:rPr>
              <w:t xml:space="preserve">СТБ ЕН </w:t>
            </w:r>
            <w:proofErr w:type="gramStart"/>
            <w:r w:rsidRPr="00A95393">
              <w:rPr>
                <w:sz w:val="22"/>
                <w:szCs w:val="22"/>
              </w:rPr>
              <w:t>1177-2007</w:t>
            </w:r>
            <w:proofErr w:type="gramEnd"/>
            <w:r w:rsidRPr="00A95393">
              <w:rPr>
                <w:sz w:val="22"/>
                <w:szCs w:val="22"/>
              </w:rPr>
              <w:t xml:space="preserve"> р.6</w:t>
            </w:r>
          </w:p>
          <w:p w14:paraId="28CBB314" w14:textId="77777777" w:rsidR="005D5318" w:rsidRPr="00A95393" w:rsidRDefault="005D5318" w:rsidP="005102D4">
            <w:pPr>
              <w:spacing w:line="228" w:lineRule="auto"/>
              <w:rPr>
                <w:sz w:val="22"/>
                <w:szCs w:val="22"/>
              </w:rPr>
            </w:pPr>
            <w:r w:rsidRPr="00A95393">
              <w:rPr>
                <w:sz w:val="22"/>
                <w:szCs w:val="22"/>
              </w:rPr>
              <w:t xml:space="preserve">ГОСТ </w:t>
            </w:r>
            <w:proofErr w:type="gramStart"/>
            <w:r w:rsidRPr="00A95393">
              <w:rPr>
                <w:sz w:val="22"/>
                <w:szCs w:val="22"/>
              </w:rPr>
              <w:t>34615-2019</w:t>
            </w:r>
            <w:proofErr w:type="gramEnd"/>
            <w:r w:rsidRPr="00A95393">
              <w:rPr>
                <w:sz w:val="22"/>
                <w:szCs w:val="22"/>
              </w:rPr>
              <w:t xml:space="preserve">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5-7</w:t>
            </w:r>
            <w:proofErr w:type="gramEnd"/>
          </w:p>
          <w:p w14:paraId="29A1DCF6" w14:textId="77777777" w:rsidR="002113CC" w:rsidRPr="00A95393" w:rsidRDefault="002113CC" w:rsidP="005102D4">
            <w:pPr>
              <w:spacing w:line="228" w:lineRule="auto"/>
              <w:rPr>
                <w:sz w:val="22"/>
                <w:szCs w:val="22"/>
              </w:rPr>
            </w:pPr>
            <w:r w:rsidRPr="00A95393">
              <w:rPr>
                <w:sz w:val="22"/>
                <w:szCs w:val="22"/>
              </w:rPr>
              <w:t xml:space="preserve">ГОСТ </w:t>
            </w:r>
            <w:proofErr w:type="gramStart"/>
            <w:r w:rsidRPr="00A95393">
              <w:rPr>
                <w:sz w:val="22"/>
                <w:szCs w:val="22"/>
              </w:rPr>
              <w:t>34614.1-2019</w:t>
            </w:r>
            <w:proofErr w:type="gramEnd"/>
            <w:r w:rsidRPr="00A95393">
              <w:rPr>
                <w:sz w:val="22"/>
                <w:szCs w:val="22"/>
              </w:rPr>
              <w:t xml:space="preserve"> </w:t>
            </w:r>
          </w:p>
          <w:p w14:paraId="41A682EA" w14:textId="77777777" w:rsidR="002113CC" w:rsidRPr="00A95393" w:rsidRDefault="002113CC" w:rsidP="005102D4">
            <w:pPr>
              <w:spacing w:line="228" w:lineRule="auto"/>
              <w:rPr>
                <w:sz w:val="22"/>
                <w:szCs w:val="22"/>
              </w:rPr>
            </w:pPr>
            <w:r w:rsidRPr="00A95393">
              <w:rPr>
                <w:sz w:val="22"/>
                <w:szCs w:val="22"/>
              </w:rPr>
              <w:t>п. 5.1 Прил. Н</w:t>
            </w:r>
          </w:p>
        </w:tc>
      </w:tr>
      <w:tr w:rsidR="005D5318" w:rsidRPr="00A95393" w14:paraId="75923DE4" w14:textId="77777777" w:rsidTr="00527F3A">
        <w:trPr>
          <w:cantSplit/>
          <w:trHeight w:val="70"/>
        </w:trPr>
        <w:tc>
          <w:tcPr>
            <w:tcW w:w="851" w:type="dxa"/>
          </w:tcPr>
          <w:p w14:paraId="0D278B9D" w14:textId="77777777" w:rsidR="005D5318" w:rsidRPr="00A95393" w:rsidRDefault="005D5318" w:rsidP="005102D4">
            <w:pPr>
              <w:spacing w:line="228" w:lineRule="auto"/>
              <w:ind w:right="-111" w:hanging="108"/>
              <w:jc w:val="center"/>
              <w:rPr>
                <w:sz w:val="22"/>
                <w:szCs w:val="22"/>
              </w:rPr>
            </w:pPr>
            <w:r w:rsidRPr="00A95393">
              <w:rPr>
                <w:sz w:val="22"/>
                <w:szCs w:val="22"/>
              </w:rPr>
              <w:t>146.39</w:t>
            </w:r>
            <w:r w:rsidR="00527F3A" w:rsidRPr="00A95393">
              <w:rPr>
                <w:sz w:val="22"/>
                <w:szCs w:val="22"/>
              </w:rPr>
              <w:t>*</w:t>
            </w:r>
          </w:p>
        </w:tc>
        <w:tc>
          <w:tcPr>
            <w:tcW w:w="1701" w:type="dxa"/>
            <w:vMerge/>
          </w:tcPr>
          <w:p w14:paraId="4123CC3E" w14:textId="77777777" w:rsidR="005D5318" w:rsidRPr="00A95393" w:rsidRDefault="005D5318" w:rsidP="005102D4">
            <w:pPr>
              <w:spacing w:line="228" w:lineRule="auto"/>
              <w:rPr>
                <w:sz w:val="22"/>
                <w:szCs w:val="22"/>
              </w:rPr>
            </w:pPr>
          </w:p>
        </w:tc>
        <w:tc>
          <w:tcPr>
            <w:tcW w:w="993" w:type="dxa"/>
            <w:vMerge/>
          </w:tcPr>
          <w:p w14:paraId="155F47EF" w14:textId="77777777" w:rsidR="005D5318" w:rsidRPr="00A95393" w:rsidRDefault="005D5318" w:rsidP="005102D4">
            <w:pPr>
              <w:spacing w:line="228" w:lineRule="auto"/>
              <w:jc w:val="center"/>
              <w:rPr>
                <w:sz w:val="22"/>
                <w:szCs w:val="22"/>
              </w:rPr>
            </w:pPr>
          </w:p>
        </w:tc>
        <w:tc>
          <w:tcPr>
            <w:tcW w:w="2127" w:type="dxa"/>
          </w:tcPr>
          <w:p w14:paraId="03575466" w14:textId="77777777" w:rsidR="005D5318" w:rsidRPr="00A95393" w:rsidRDefault="005D5318" w:rsidP="005102D4">
            <w:pPr>
              <w:spacing w:line="228" w:lineRule="auto"/>
              <w:rPr>
                <w:sz w:val="22"/>
                <w:szCs w:val="22"/>
              </w:rPr>
            </w:pPr>
            <w:r w:rsidRPr="00A95393">
              <w:rPr>
                <w:sz w:val="22"/>
                <w:szCs w:val="22"/>
              </w:rPr>
              <w:t>Интенсивность запаха</w:t>
            </w:r>
          </w:p>
        </w:tc>
        <w:tc>
          <w:tcPr>
            <w:tcW w:w="2126" w:type="dxa"/>
          </w:tcPr>
          <w:p w14:paraId="484D85DA" w14:textId="77777777" w:rsidR="005D5318" w:rsidRPr="00A95393" w:rsidRDefault="004D1349" w:rsidP="005102D4">
            <w:pPr>
              <w:spacing w:line="228" w:lineRule="auto"/>
              <w:rPr>
                <w:sz w:val="22"/>
                <w:szCs w:val="22"/>
              </w:rPr>
            </w:pPr>
            <w:r w:rsidRPr="00A95393">
              <w:rPr>
                <w:sz w:val="22"/>
                <w:szCs w:val="22"/>
              </w:rPr>
              <w:t>ТР ЕАЭС 042/2017 глава VI п.18 «а», п.19, прил.2</w:t>
            </w:r>
          </w:p>
        </w:tc>
        <w:tc>
          <w:tcPr>
            <w:tcW w:w="2839" w:type="dxa"/>
          </w:tcPr>
          <w:p w14:paraId="6114C9E5" w14:textId="77777777" w:rsidR="005D5318" w:rsidRPr="00A95393" w:rsidRDefault="005D5318" w:rsidP="005102D4">
            <w:pPr>
              <w:spacing w:line="228" w:lineRule="auto"/>
              <w:rPr>
                <w:sz w:val="22"/>
                <w:szCs w:val="22"/>
              </w:rPr>
            </w:pPr>
            <w:r w:rsidRPr="00A95393">
              <w:rPr>
                <w:sz w:val="22"/>
                <w:szCs w:val="22"/>
              </w:rPr>
              <w:t xml:space="preserve">ГОСТ </w:t>
            </w:r>
            <w:proofErr w:type="gramStart"/>
            <w:r w:rsidRPr="00A95393">
              <w:rPr>
                <w:sz w:val="22"/>
                <w:szCs w:val="22"/>
              </w:rPr>
              <w:t>22648-77</w:t>
            </w:r>
            <w:proofErr w:type="gramEnd"/>
            <w:r w:rsidRPr="00A95393">
              <w:rPr>
                <w:sz w:val="22"/>
                <w:szCs w:val="22"/>
              </w:rPr>
              <w:t xml:space="preserve"> п.2</w:t>
            </w:r>
          </w:p>
        </w:tc>
      </w:tr>
    </w:tbl>
    <w:p w14:paraId="065D3CA8" w14:textId="77777777" w:rsidR="00B72431" w:rsidRPr="00A95393" w:rsidRDefault="00B72431"/>
    <w:p w14:paraId="41ECB101" w14:textId="77777777" w:rsidR="00B72431" w:rsidRPr="00A95393" w:rsidRDefault="00B72431">
      <w:pPr>
        <w:sectPr w:rsidR="00B72431" w:rsidRPr="00A95393" w:rsidSect="002A7C9E">
          <w:footerReference w:type="default" r:id="rId153"/>
          <w:footerReference w:type="first" r:id="rId154"/>
          <w:type w:val="continuous"/>
          <w:pgSz w:w="11906" w:h="16838"/>
          <w:pgMar w:top="709" w:right="425" w:bottom="1418" w:left="1134" w:header="426" w:footer="322" w:gutter="0"/>
          <w:cols w:space="720"/>
          <w:titlePg/>
          <w:docGrid w:linePitch="360"/>
        </w:sectPr>
      </w:pPr>
    </w:p>
    <w:tbl>
      <w:tblPr>
        <w:tblW w:w="106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993"/>
        <w:gridCol w:w="2127"/>
        <w:gridCol w:w="2126"/>
        <w:gridCol w:w="2839"/>
      </w:tblGrid>
      <w:tr w:rsidR="00E34A6E" w:rsidRPr="00A95393" w14:paraId="473AFFB7" w14:textId="77777777" w:rsidTr="00B72431">
        <w:trPr>
          <w:cantSplit/>
          <w:trHeight w:val="70"/>
        </w:trPr>
        <w:tc>
          <w:tcPr>
            <w:tcW w:w="709" w:type="dxa"/>
          </w:tcPr>
          <w:p w14:paraId="304F4124" w14:textId="77777777" w:rsidR="00E34A6E" w:rsidRPr="00A95393" w:rsidRDefault="00CA0AFF" w:rsidP="00E92A41">
            <w:pPr>
              <w:ind w:right="-111" w:hanging="108"/>
              <w:jc w:val="center"/>
              <w:rPr>
                <w:sz w:val="22"/>
                <w:szCs w:val="22"/>
              </w:rPr>
            </w:pPr>
            <w:r w:rsidRPr="00A95393">
              <w:rPr>
                <w:sz w:val="22"/>
                <w:szCs w:val="22"/>
              </w:rPr>
              <w:lastRenderedPageBreak/>
              <w:t>146</w:t>
            </w:r>
            <w:r w:rsidR="00E34A6E" w:rsidRPr="00A95393">
              <w:rPr>
                <w:sz w:val="22"/>
                <w:szCs w:val="22"/>
              </w:rPr>
              <w:t>.40</w:t>
            </w:r>
            <w:r w:rsidR="00A30013" w:rsidRPr="00A95393">
              <w:rPr>
                <w:sz w:val="22"/>
                <w:szCs w:val="22"/>
              </w:rPr>
              <w:t>*</w:t>
            </w:r>
          </w:p>
        </w:tc>
        <w:tc>
          <w:tcPr>
            <w:tcW w:w="1843" w:type="dxa"/>
          </w:tcPr>
          <w:p w14:paraId="6B82CA62" w14:textId="77777777" w:rsidR="00E34A6E" w:rsidRPr="00A95393" w:rsidRDefault="00E34A6E" w:rsidP="00E92A41">
            <w:pPr>
              <w:rPr>
                <w:sz w:val="22"/>
                <w:szCs w:val="22"/>
              </w:rPr>
            </w:pPr>
            <w:r w:rsidRPr="00A95393">
              <w:rPr>
                <w:sz w:val="22"/>
                <w:szCs w:val="22"/>
              </w:rPr>
              <w:t>Оборудование для детских игровых площадок</w:t>
            </w:r>
          </w:p>
        </w:tc>
        <w:tc>
          <w:tcPr>
            <w:tcW w:w="993" w:type="dxa"/>
          </w:tcPr>
          <w:p w14:paraId="139AF64F" w14:textId="77777777" w:rsidR="003B5E20" w:rsidRPr="00A95393" w:rsidRDefault="003B5E20" w:rsidP="003B5E20">
            <w:pPr>
              <w:spacing w:line="228" w:lineRule="auto"/>
              <w:jc w:val="center"/>
              <w:rPr>
                <w:sz w:val="22"/>
                <w:szCs w:val="22"/>
              </w:rPr>
            </w:pPr>
            <w:r w:rsidRPr="00A95393">
              <w:rPr>
                <w:sz w:val="22"/>
                <w:szCs w:val="22"/>
              </w:rPr>
              <w:t xml:space="preserve">13.99, 16.23, 16.29, 22.19, 22.23, </w:t>
            </w:r>
          </w:p>
          <w:p w14:paraId="3AE7ECF9" w14:textId="77777777" w:rsidR="00A22F62" w:rsidRPr="00A95393" w:rsidRDefault="003B5E20" w:rsidP="003B5E20">
            <w:pPr>
              <w:jc w:val="center"/>
              <w:rPr>
                <w:sz w:val="22"/>
                <w:szCs w:val="22"/>
              </w:rPr>
            </w:pPr>
            <w:r w:rsidRPr="00A95393">
              <w:rPr>
                <w:sz w:val="22"/>
                <w:szCs w:val="22"/>
              </w:rPr>
              <w:t>22.29, 23.14, 25.99, 42.99</w:t>
            </w:r>
            <w:r w:rsidR="00A22F62" w:rsidRPr="00A95393">
              <w:rPr>
                <w:sz w:val="22"/>
                <w:szCs w:val="22"/>
              </w:rPr>
              <w:t>/</w:t>
            </w:r>
          </w:p>
          <w:p w14:paraId="6E7ACFBD" w14:textId="77777777" w:rsidR="00E34A6E" w:rsidRPr="00A95393" w:rsidRDefault="00A3045D" w:rsidP="00A3045D">
            <w:pPr>
              <w:jc w:val="center"/>
              <w:rPr>
                <w:sz w:val="22"/>
                <w:szCs w:val="22"/>
              </w:rPr>
            </w:pPr>
            <w:r w:rsidRPr="00A95393">
              <w:rPr>
                <w:sz w:val="22"/>
                <w:szCs w:val="22"/>
              </w:rPr>
              <w:t>35.069</w:t>
            </w:r>
          </w:p>
        </w:tc>
        <w:tc>
          <w:tcPr>
            <w:tcW w:w="2127" w:type="dxa"/>
          </w:tcPr>
          <w:p w14:paraId="78808A35" w14:textId="77777777" w:rsidR="00E34A6E" w:rsidRPr="00A95393" w:rsidRDefault="00E34A6E" w:rsidP="00365527">
            <w:pPr>
              <w:ind w:right="-107"/>
              <w:rPr>
                <w:sz w:val="22"/>
                <w:szCs w:val="22"/>
              </w:rPr>
            </w:pPr>
            <w:r w:rsidRPr="00A95393">
              <w:rPr>
                <w:sz w:val="22"/>
                <w:szCs w:val="22"/>
              </w:rPr>
              <w:t xml:space="preserve">Уровень </w:t>
            </w:r>
            <w:proofErr w:type="spellStart"/>
            <w:r w:rsidRPr="00A95393">
              <w:rPr>
                <w:sz w:val="22"/>
                <w:szCs w:val="22"/>
              </w:rPr>
              <w:t>напря</w:t>
            </w:r>
            <w:r w:rsidR="00365527" w:rsidRPr="00A95393">
              <w:rPr>
                <w:sz w:val="22"/>
                <w:szCs w:val="22"/>
              </w:rPr>
              <w:t>-</w:t>
            </w:r>
            <w:r w:rsidRPr="00A95393">
              <w:rPr>
                <w:sz w:val="22"/>
                <w:szCs w:val="22"/>
              </w:rPr>
              <w:t>женности</w:t>
            </w:r>
            <w:proofErr w:type="spellEnd"/>
            <w:r w:rsidRPr="00A95393">
              <w:rPr>
                <w:sz w:val="22"/>
                <w:szCs w:val="22"/>
              </w:rPr>
              <w:t xml:space="preserve"> электро</w:t>
            </w:r>
            <w:r w:rsidR="00365527" w:rsidRPr="00A95393">
              <w:rPr>
                <w:sz w:val="22"/>
                <w:szCs w:val="22"/>
              </w:rPr>
              <w:t>-</w:t>
            </w:r>
            <w:r w:rsidRPr="00A95393">
              <w:rPr>
                <w:sz w:val="22"/>
                <w:szCs w:val="22"/>
              </w:rPr>
              <w:t>статического поля на поверхности поли</w:t>
            </w:r>
            <w:r w:rsidR="00365527" w:rsidRPr="00A95393">
              <w:rPr>
                <w:sz w:val="22"/>
                <w:szCs w:val="22"/>
              </w:rPr>
              <w:t>-</w:t>
            </w:r>
            <w:r w:rsidRPr="00A95393">
              <w:rPr>
                <w:sz w:val="22"/>
                <w:szCs w:val="22"/>
              </w:rPr>
              <w:t>мерных, полимер</w:t>
            </w:r>
            <w:r w:rsidR="00365527" w:rsidRPr="00A95393">
              <w:rPr>
                <w:sz w:val="22"/>
                <w:szCs w:val="22"/>
              </w:rPr>
              <w:t>-</w:t>
            </w:r>
            <w:proofErr w:type="gramStart"/>
            <w:r w:rsidRPr="00A95393">
              <w:rPr>
                <w:sz w:val="22"/>
                <w:szCs w:val="22"/>
              </w:rPr>
              <w:t xml:space="preserve">содержащих </w:t>
            </w:r>
            <w:r w:rsidR="00365527" w:rsidRPr="00A95393">
              <w:rPr>
                <w:sz w:val="22"/>
                <w:szCs w:val="22"/>
              </w:rPr>
              <w:t xml:space="preserve"> </w:t>
            </w:r>
            <w:r w:rsidRPr="00A95393">
              <w:rPr>
                <w:sz w:val="22"/>
                <w:szCs w:val="22"/>
              </w:rPr>
              <w:t>мате</w:t>
            </w:r>
            <w:proofErr w:type="gramEnd"/>
            <w:r w:rsidR="00365527" w:rsidRPr="00A95393">
              <w:rPr>
                <w:sz w:val="22"/>
                <w:szCs w:val="22"/>
              </w:rPr>
              <w:t>-</w:t>
            </w:r>
            <w:r w:rsidRPr="00A95393">
              <w:rPr>
                <w:sz w:val="22"/>
                <w:szCs w:val="22"/>
              </w:rPr>
              <w:t xml:space="preserve">риалов, </w:t>
            </w:r>
            <w:proofErr w:type="spellStart"/>
            <w:r w:rsidRPr="00A95393">
              <w:rPr>
                <w:sz w:val="22"/>
                <w:szCs w:val="22"/>
              </w:rPr>
              <w:t>синтети</w:t>
            </w:r>
            <w:r w:rsidR="00365527" w:rsidRPr="00A95393">
              <w:rPr>
                <w:sz w:val="22"/>
                <w:szCs w:val="22"/>
              </w:rPr>
              <w:t>-</w:t>
            </w:r>
            <w:r w:rsidRPr="00A95393">
              <w:rPr>
                <w:sz w:val="22"/>
                <w:szCs w:val="22"/>
              </w:rPr>
              <w:t>ческих</w:t>
            </w:r>
            <w:proofErr w:type="spellEnd"/>
            <w:r w:rsidRPr="00A95393">
              <w:rPr>
                <w:sz w:val="22"/>
                <w:szCs w:val="22"/>
              </w:rPr>
              <w:t xml:space="preserve"> и смешанных текстильных материалов</w:t>
            </w:r>
          </w:p>
        </w:tc>
        <w:tc>
          <w:tcPr>
            <w:tcW w:w="2126" w:type="dxa"/>
          </w:tcPr>
          <w:p w14:paraId="7642F987" w14:textId="77777777" w:rsidR="00E34A6E" w:rsidRPr="00A95393" w:rsidRDefault="00A22F62" w:rsidP="00E92A41">
            <w:pPr>
              <w:rPr>
                <w:sz w:val="22"/>
                <w:szCs w:val="22"/>
              </w:rPr>
            </w:pPr>
            <w:r w:rsidRPr="00A95393">
              <w:rPr>
                <w:sz w:val="22"/>
                <w:szCs w:val="22"/>
              </w:rPr>
              <w:t>ТР ЕАЭС 042/2017 глава VI п.18 «а», п.19, прил.2</w:t>
            </w:r>
          </w:p>
        </w:tc>
        <w:tc>
          <w:tcPr>
            <w:tcW w:w="2839" w:type="dxa"/>
          </w:tcPr>
          <w:p w14:paraId="026BAE00" w14:textId="77777777" w:rsidR="00E34A6E" w:rsidRPr="00A95393" w:rsidRDefault="00E34A6E" w:rsidP="00E92A41">
            <w:pPr>
              <w:rPr>
                <w:sz w:val="22"/>
                <w:szCs w:val="22"/>
              </w:rPr>
            </w:pPr>
            <w:r w:rsidRPr="00A95393">
              <w:rPr>
                <w:sz w:val="22"/>
                <w:szCs w:val="22"/>
              </w:rPr>
              <w:t xml:space="preserve">ГОСТ </w:t>
            </w:r>
            <w:proofErr w:type="gramStart"/>
            <w:r w:rsidRPr="00A95393">
              <w:rPr>
                <w:sz w:val="22"/>
                <w:szCs w:val="22"/>
              </w:rPr>
              <w:t>32995-2014</w:t>
            </w:r>
            <w:proofErr w:type="gramEnd"/>
          </w:p>
          <w:p w14:paraId="77FEF683" w14:textId="77777777" w:rsidR="00E34A6E" w:rsidRPr="00A95393" w:rsidRDefault="00E34A6E" w:rsidP="00E92A41">
            <w:pPr>
              <w:rPr>
                <w:sz w:val="22"/>
                <w:szCs w:val="22"/>
              </w:rPr>
            </w:pPr>
            <w:r w:rsidRPr="00A95393">
              <w:rPr>
                <w:sz w:val="22"/>
                <w:szCs w:val="22"/>
              </w:rPr>
              <w:t xml:space="preserve">СанПиН </w:t>
            </w:r>
            <w:proofErr w:type="gramStart"/>
            <w:r w:rsidRPr="00A95393">
              <w:rPr>
                <w:sz w:val="22"/>
                <w:szCs w:val="22"/>
              </w:rPr>
              <w:t>9-29</w:t>
            </w:r>
            <w:proofErr w:type="gramEnd"/>
            <w:r w:rsidRPr="00A95393">
              <w:rPr>
                <w:sz w:val="22"/>
                <w:szCs w:val="22"/>
              </w:rPr>
              <w:t>.7-95</w:t>
            </w:r>
          </w:p>
          <w:p w14:paraId="0B43E87F" w14:textId="77777777" w:rsidR="00E34A6E" w:rsidRPr="00A95393" w:rsidRDefault="00E34A6E" w:rsidP="00E92A41">
            <w:pPr>
              <w:rPr>
                <w:sz w:val="22"/>
                <w:szCs w:val="22"/>
              </w:rPr>
            </w:pPr>
          </w:p>
        </w:tc>
      </w:tr>
      <w:tr w:rsidR="00A30013" w:rsidRPr="00A95393" w14:paraId="31AAC9D4" w14:textId="77777777" w:rsidTr="00A10ED1">
        <w:trPr>
          <w:cantSplit/>
          <w:trHeight w:val="70"/>
        </w:trPr>
        <w:tc>
          <w:tcPr>
            <w:tcW w:w="10637" w:type="dxa"/>
            <w:gridSpan w:val="6"/>
          </w:tcPr>
          <w:p w14:paraId="3D70F66F" w14:textId="77777777" w:rsidR="00A30013" w:rsidRPr="00A95393" w:rsidRDefault="00A30013" w:rsidP="00A30013">
            <w:pPr>
              <w:jc w:val="center"/>
              <w:rPr>
                <w:sz w:val="22"/>
                <w:szCs w:val="22"/>
              </w:rPr>
            </w:pPr>
            <w:r w:rsidRPr="00A95393">
              <w:rPr>
                <w:b/>
                <w:sz w:val="22"/>
                <w:szCs w:val="22"/>
              </w:rPr>
              <w:t xml:space="preserve">ул. Лесная, </w:t>
            </w:r>
            <w:proofErr w:type="gramStart"/>
            <w:r w:rsidRPr="00A95393">
              <w:rPr>
                <w:b/>
                <w:sz w:val="22"/>
                <w:szCs w:val="22"/>
              </w:rPr>
              <w:t>8,  д.</w:t>
            </w:r>
            <w:proofErr w:type="gramEnd"/>
            <w:r w:rsidRPr="00A95393">
              <w:rPr>
                <w:b/>
                <w:sz w:val="22"/>
                <w:szCs w:val="22"/>
              </w:rPr>
              <w:t xml:space="preserve"> Выгоничи</w:t>
            </w:r>
          </w:p>
        </w:tc>
      </w:tr>
      <w:tr w:rsidR="00A30013" w:rsidRPr="00A95393" w14:paraId="28E93C85" w14:textId="77777777" w:rsidTr="00B72431">
        <w:trPr>
          <w:cantSplit/>
          <w:trHeight w:val="70"/>
        </w:trPr>
        <w:tc>
          <w:tcPr>
            <w:tcW w:w="709" w:type="dxa"/>
          </w:tcPr>
          <w:p w14:paraId="000DAB20" w14:textId="77777777" w:rsidR="00A30013" w:rsidRPr="00A95393" w:rsidRDefault="00A30013" w:rsidP="00E92A41">
            <w:pPr>
              <w:ind w:right="-111" w:hanging="108"/>
              <w:jc w:val="center"/>
              <w:rPr>
                <w:sz w:val="22"/>
                <w:szCs w:val="22"/>
              </w:rPr>
            </w:pPr>
            <w:r w:rsidRPr="00A95393">
              <w:rPr>
                <w:sz w:val="22"/>
                <w:szCs w:val="22"/>
              </w:rPr>
              <w:t>146.41*</w:t>
            </w:r>
          </w:p>
        </w:tc>
        <w:tc>
          <w:tcPr>
            <w:tcW w:w="1843" w:type="dxa"/>
            <w:vMerge w:val="restart"/>
          </w:tcPr>
          <w:p w14:paraId="276AADB0" w14:textId="77777777" w:rsidR="00A30013" w:rsidRPr="00A95393" w:rsidRDefault="00A30013" w:rsidP="00E92A41">
            <w:pPr>
              <w:rPr>
                <w:bCs/>
                <w:iCs/>
                <w:sz w:val="22"/>
                <w:szCs w:val="22"/>
              </w:rPr>
            </w:pPr>
          </w:p>
        </w:tc>
        <w:tc>
          <w:tcPr>
            <w:tcW w:w="993" w:type="dxa"/>
            <w:vMerge w:val="restart"/>
          </w:tcPr>
          <w:p w14:paraId="42960238" w14:textId="77777777" w:rsidR="00A30013" w:rsidRPr="00A95393" w:rsidRDefault="00A30013" w:rsidP="00A30013">
            <w:pPr>
              <w:spacing w:line="228" w:lineRule="auto"/>
              <w:ind w:left="-108" w:right="-108"/>
              <w:jc w:val="center"/>
              <w:rPr>
                <w:spacing w:val="-8"/>
                <w:sz w:val="22"/>
                <w:szCs w:val="22"/>
              </w:rPr>
            </w:pPr>
            <w:r w:rsidRPr="00A95393">
              <w:rPr>
                <w:spacing w:val="-8"/>
                <w:sz w:val="22"/>
                <w:szCs w:val="22"/>
              </w:rPr>
              <w:t xml:space="preserve">13.99,16.2316.29,22.1922.23, </w:t>
            </w:r>
          </w:p>
          <w:p w14:paraId="0FDFF830" w14:textId="77777777" w:rsidR="00A30013" w:rsidRPr="00A95393" w:rsidRDefault="00A30013" w:rsidP="00A30013">
            <w:pPr>
              <w:ind w:left="-108" w:right="-108"/>
              <w:jc w:val="center"/>
              <w:rPr>
                <w:spacing w:val="-8"/>
                <w:sz w:val="22"/>
                <w:szCs w:val="22"/>
              </w:rPr>
            </w:pPr>
            <w:r w:rsidRPr="00A95393">
              <w:rPr>
                <w:spacing w:val="-8"/>
                <w:sz w:val="22"/>
                <w:szCs w:val="22"/>
              </w:rPr>
              <w:t>22.29, 23.14, 25.99, 42.99/</w:t>
            </w:r>
          </w:p>
          <w:p w14:paraId="1E40F4C0" w14:textId="77777777" w:rsidR="00A30013" w:rsidRPr="00A95393" w:rsidRDefault="00A30013" w:rsidP="00A30013">
            <w:pPr>
              <w:ind w:left="-108" w:right="-108"/>
              <w:jc w:val="center"/>
              <w:rPr>
                <w:spacing w:val="-8"/>
                <w:sz w:val="22"/>
                <w:szCs w:val="22"/>
              </w:rPr>
            </w:pPr>
            <w:r w:rsidRPr="00A95393">
              <w:rPr>
                <w:spacing w:val="-8"/>
                <w:sz w:val="22"/>
                <w:szCs w:val="22"/>
              </w:rPr>
              <w:t>04.125</w:t>
            </w:r>
          </w:p>
        </w:tc>
        <w:tc>
          <w:tcPr>
            <w:tcW w:w="2127" w:type="dxa"/>
          </w:tcPr>
          <w:p w14:paraId="3CFA1CC7" w14:textId="77777777" w:rsidR="00A30013" w:rsidRPr="00A95393" w:rsidRDefault="00A30013" w:rsidP="00E92A41">
            <w:pPr>
              <w:rPr>
                <w:sz w:val="22"/>
                <w:szCs w:val="22"/>
              </w:rPr>
            </w:pPr>
            <w:r w:rsidRPr="00A95393">
              <w:rPr>
                <w:sz w:val="22"/>
                <w:szCs w:val="22"/>
              </w:rPr>
              <w:t xml:space="preserve">Удельная </w:t>
            </w:r>
            <w:proofErr w:type="spellStart"/>
            <w:r w:rsidRPr="00A95393">
              <w:rPr>
                <w:sz w:val="22"/>
                <w:szCs w:val="22"/>
              </w:rPr>
              <w:t>эффек-тивная</w:t>
            </w:r>
            <w:proofErr w:type="spellEnd"/>
            <w:r w:rsidRPr="00A95393">
              <w:rPr>
                <w:sz w:val="22"/>
                <w:szCs w:val="22"/>
              </w:rPr>
              <w:t xml:space="preserve"> активность </w:t>
            </w:r>
            <w:proofErr w:type="gramStart"/>
            <w:r w:rsidRPr="00A95393">
              <w:rPr>
                <w:sz w:val="22"/>
                <w:szCs w:val="22"/>
              </w:rPr>
              <w:t>естественных  радионуклидов</w:t>
            </w:r>
            <w:proofErr w:type="gramEnd"/>
          </w:p>
        </w:tc>
        <w:tc>
          <w:tcPr>
            <w:tcW w:w="2126" w:type="dxa"/>
            <w:vMerge w:val="restart"/>
          </w:tcPr>
          <w:p w14:paraId="622ECC84" w14:textId="77777777" w:rsidR="00A30013" w:rsidRPr="00A95393" w:rsidRDefault="00A30013" w:rsidP="00E92A41">
            <w:pPr>
              <w:rPr>
                <w:sz w:val="22"/>
                <w:szCs w:val="22"/>
              </w:rPr>
            </w:pPr>
            <w:r w:rsidRPr="00A95393">
              <w:rPr>
                <w:sz w:val="22"/>
                <w:szCs w:val="22"/>
              </w:rPr>
              <w:t>ТР ЕАЭС 042/2017 глава VI п.18 «а», п.19, прил.2</w:t>
            </w:r>
          </w:p>
        </w:tc>
        <w:tc>
          <w:tcPr>
            <w:tcW w:w="2839" w:type="dxa"/>
          </w:tcPr>
          <w:p w14:paraId="3868D612" w14:textId="77777777" w:rsidR="00A30013" w:rsidRPr="00A95393" w:rsidRDefault="00A30013" w:rsidP="00E92A41">
            <w:pPr>
              <w:rPr>
                <w:sz w:val="22"/>
                <w:szCs w:val="22"/>
              </w:rPr>
            </w:pPr>
            <w:r w:rsidRPr="00A95393">
              <w:rPr>
                <w:sz w:val="22"/>
                <w:szCs w:val="22"/>
              </w:rPr>
              <w:t>ГОСТ 30108-94</w:t>
            </w:r>
          </w:p>
        </w:tc>
      </w:tr>
      <w:tr w:rsidR="00A30013" w:rsidRPr="00A95393" w14:paraId="7F1B52D4" w14:textId="77777777" w:rsidTr="00B72431">
        <w:trPr>
          <w:cantSplit/>
          <w:trHeight w:val="70"/>
        </w:trPr>
        <w:tc>
          <w:tcPr>
            <w:tcW w:w="709" w:type="dxa"/>
          </w:tcPr>
          <w:p w14:paraId="16C374D7" w14:textId="77777777" w:rsidR="00A30013" w:rsidRPr="00A95393" w:rsidRDefault="00A30013" w:rsidP="00E92A41">
            <w:pPr>
              <w:ind w:right="-111" w:hanging="108"/>
              <w:jc w:val="center"/>
              <w:rPr>
                <w:sz w:val="22"/>
                <w:szCs w:val="22"/>
              </w:rPr>
            </w:pPr>
            <w:r w:rsidRPr="00A95393">
              <w:rPr>
                <w:sz w:val="22"/>
                <w:szCs w:val="22"/>
              </w:rPr>
              <w:t>146.42*</w:t>
            </w:r>
          </w:p>
        </w:tc>
        <w:tc>
          <w:tcPr>
            <w:tcW w:w="1843" w:type="dxa"/>
            <w:vMerge/>
          </w:tcPr>
          <w:p w14:paraId="63660A42" w14:textId="77777777" w:rsidR="00A30013" w:rsidRPr="00A95393" w:rsidRDefault="00A30013" w:rsidP="00E92A41">
            <w:pPr>
              <w:rPr>
                <w:bCs/>
                <w:iCs/>
                <w:sz w:val="22"/>
                <w:szCs w:val="22"/>
              </w:rPr>
            </w:pPr>
          </w:p>
        </w:tc>
        <w:tc>
          <w:tcPr>
            <w:tcW w:w="993" w:type="dxa"/>
            <w:vMerge/>
          </w:tcPr>
          <w:p w14:paraId="5CA481FB" w14:textId="77777777" w:rsidR="00A30013" w:rsidRPr="00A95393" w:rsidRDefault="00A30013" w:rsidP="00E92A41">
            <w:pPr>
              <w:jc w:val="center"/>
              <w:rPr>
                <w:sz w:val="22"/>
                <w:szCs w:val="22"/>
              </w:rPr>
            </w:pPr>
          </w:p>
        </w:tc>
        <w:tc>
          <w:tcPr>
            <w:tcW w:w="2127" w:type="dxa"/>
          </w:tcPr>
          <w:p w14:paraId="2E1B6BA0" w14:textId="77777777" w:rsidR="00A30013" w:rsidRPr="00A95393" w:rsidRDefault="00A30013" w:rsidP="00E92A41">
            <w:pPr>
              <w:rPr>
                <w:sz w:val="22"/>
                <w:szCs w:val="22"/>
              </w:rPr>
            </w:pPr>
            <w:proofErr w:type="gramStart"/>
            <w:r w:rsidRPr="00A95393">
              <w:rPr>
                <w:sz w:val="22"/>
                <w:szCs w:val="22"/>
              </w:rPr>
              <w:t>Удельная  (</w:t>
            </w:r>
            <w:proofErr w:type="gramEnd"/>
            <w:r w:rsidRPr="00A95393">
              <w:rPr>
                <w:sz w:val="22"/>
                <w:szCs w:val="22"/>
              </w:rPr>
              <w:t>объем-ная) активность радионуклидов цезия-137</w:t>
            </w:r>
          </w:p>
        </w:tc>
        <w:tc>
          <w:tcPr>
            <w:tcW w:w="2126" w:type="dxa"/>
            <w:vMerge/>
          </w:tcPr>
          <w:p w14:paraId="6CFCB31D" w14:textId="77777777" w:rsidR="00A30013" w:rsidRPr="00A95393" w:rsidRDefault="00A30013" w:rsidP="00E92A41">
            <w:pPr>
              <w:rPr>
                <w:sz w:val="22"/>
                <w:szCs w:val="22"/>
              </w:rPr>
            </w:pPr>
          </w:p>
        </w:tc>
        <w:tc>
          <w:tcPr>
            <w:tcW w:w="2839" w:type="dxa"/>
          </w:tcPr>
          <w:p w14:paraId="35703F25" w14:textId="77777777" w:rsidR="00A30013" w:rsidRPr="00A95393" w:rsidRDefault="00A30013" w:rsidP="00E92A41">
            <w:pPr>
              <w:rPr>
                <w:sz w:val="22"/>
                <w:szCs w:val="22"/>
              </w:rPr>
            </w:pPr>
            <w:r w:rsidRPr="00A95393">
              <w:rPr>
                <w:sz w:val="22"/>
                <w:szCs w:val="22"/>
              </w:rPr>
              <w:t xml:space="preserve">ГОСТ </w:t>
            </w:r>
            <w:proofErr w:type="gramStart"/>
            <w:r w:rsidRPr="00A95393">
              <w:rPr>
                <w:sz w:val="22"/>
                <w:szCs w:val="22"/>
              </w:rPr>
              <w:t>33795-2016</w:t>
            </w:r>
            <w:proofErr w:type="gramEnd"/>
          </w:p>
          <w:p w14:paraId="2E333F97" w14:textId="77777777" w:rsidR="00A30013" w:rsidRPr="00A95393" w:rsidRDefault="00A30013" w:rsidP="00E92A41">
            <w:pPr>
              <w:rPr>
                <w:sz w:val="22"/>
                <w:szCs w:val="22"/>
              </w:rPr>
            </w:pPr>
          </w:p>
        </w:tc>
      </w:tr>
      <w:tr w:rsidR="00A30013" w:rsidRPr="00A95393" w14:paraId="42698D90" w14:textId="77777777" w:rsidTr="00A10ED1">
        <w:trPr>
          <w:cantSplit/>
          <w:trHeight w:val="70"/>
        </w:trPr>
        <w:tc>
          <w:tcPr>
            <w:tcW w:w="10637" w:type="dxa"/>
            <w:gridSpan w:val="6"/>
          </w:tcPr>
          <w:p w14:paraId="56457A16" w14:textId="77777777" w:rsidR="00A30013" w:rsidRPr="00A95393" w:rsidRDefault="00A30013" w:rsidP="00A30013">
            <w:pPr>
              <w:jc w:val="center"/>
              <w:rPr>
                <w:sz w:val="22"/>
                <w:szCs w:val="22"/>
              </w:rPr>
            </w:pPr>
            <w:r w:rsidRPr="00A95393">
              <w:rPr>
                <w:b/>
                <w:sz w:val="22"/>
                <w:szCs w:val="22"/>
              </w:rPr>
              <w:t xml:space="preserve">ул. Минина, </w:t>
            </w:r>
            <w:proofErr w:type="gramStart"/>
            <w:r w:rsidRPr="00A95393">
              <w:rPr>
                <w:b/>
                <w:sz w:val="22"/>
                <w:szCs w:val="22"/>
              </w:rPr>
              <w:t>15,  220014</w:t>
            </w:r>
            <w:proofErr w:type="gramEnd"/>
            <w:r w:rsidRPr="00A95393">
              <w:rPr>
                <w:b/>
                <w:sz w:val="22"/>
                <w:szCs w:val="22"/>
              </w:rPr>
              <w:t>,  г. Минск</w:t>
            </w:r>
          </w:p>
        </w:tc>
      </w:tr>
      <w:tr w:rsidR="00A30013" w:rsidRPr="00A95393" w14:paraId="084773FC" w14:textId="77777777" w:rsidTr="00B72431">
        <w:trPr>
          <w:cantSplit/>
          <w:trHeight w:val="70"/>
        </w:trPr>
        <w:tc>
          <w:tcPr>
            <w:tcW w:w="709" w:type="dxa"/>
          </w:tcPr>
          <w:p w14:paraId="6668928B" w14:textId="77777777" w:rsidR="00A30013" w:rsidRPr="00A95393" w:rsidRDefault="00A30013" w:rsidP="00E92A41">
            <w:pPr>
              <w:ind w:right="-111" w:hanging="108"/>
              <w:jc w:val="center"/>
              <w:rPr>
                <w:sz w:val="22"/>
                <w:szCs w:val="22"/>
              </w:rPr>
            </w:pPr>
            <w:r w:rsidRPr="00A95393">
              <w:rPr>
                <w:sz w:val="22"/>
                <w:szCs w:val="22"/>
              </w:rPr>
              <w:t>146.43*</w:t>
            </w:r>
          </w:p>
        </w:tc>
        <w:tc>
          <w:tcPr>
            <w:tcW w:w="1843" w:type="dxa"/>
            <w:vMerge w:val="restart"/>
          </w:tcPr>
          <w:p w14:paraId="54CAD867" w14:textId="77777777" w:rsidR="00A30013" w:rsidRPr="00A95393" w:rsidRDefault="00A30013" w:rsidP="00E92A41">
            <w:pPr>
              <w:rPr>
                <w:bCs/>
                <w:iCs/>
                <w:sz w:val="22"/>
                <w:szCs w:val="22"/>
              </w:rPr>
            </w:pPr>
          </w:p>
        </w:tc>
        <w:tc>
          <w:tcPr>
            <w:tcW w:w="993" w:type="dxa"/>
            <w:vMerge w:val="restart"/>
          </w:tcPr>
          <w:p w14:paraId="04DCD591" w14:textId="77777777" w:rsidR="00A30013" w:rsidRPr="00A95393" w:rsidRDefault="00A30013" w:rsidP="00F66F28">
            <w:pPr>
              <w:spacing w:line="228" w:lineRule="auto"/>
              <w:ind w:left="-108" w:right="-108"/>
              <w:jc w:val="center"/>
              <w:rPr>
                <w:spacing w:val="-10"/>
                <w:sz w:val="22"/>
                <w:szCs w:val="22"/>
              </w:rPr>
            </w:pPr>
            <w:r w:rsidRPr="00A95393">
              <w:rPr>
                <w:spacing w:val="-10"/>
                <w:sz w:val="22"/>
                <w:szCs w:val="22"/>
              </w:rPr>
              <w:t>13.99,16.23 16.29,22.19 22.23,22.29 23.14,25.99 42.99/</w:t>
            </w:r>
          </w:p>
          <w:p w14:paraId="26F9CF9A" w14:textId="77777777" w:rsidR="00A30013" w:rsidRPr="00A95393" w:rsidRDefault="00A30013" w:rsidP="00F66F28">
            <w:pPr>
              <w:ind w:left="-108" w:right="-108"/>
              <w:jc w:val="center"/>
              <w:rPr>
                <w:sz w:val="22"/>
                <w:szCs w:val="22"/>
              </w:rPr>
            </w:pPr>
            <w:r w:rsidRPr="00A95393">
              <w:rPr>
                <w:spacing w:val="-10"/>
                <w:sz w:val="22"/>
                <w:szCs w:val="22"/>
              </w:rPr>
              <w:t>11.116</w:t>
            </w:r>
          </w:p>
        </w:tc>
        <w:tc>
          <w:tcPr>
            <w:tcW w:w="2127" w:type="dxa"/>
          </w:tcPr>
          <w:p w14:paraId="589E1C10" w14:textId="77777777" w:rsidR="00A30013" w:rsidRPr="00A95393" w:rsidRDefault="00A30013" w:rsidP="00E92A41">
            <w:pPr>
              <w:rPr>
                <w:sz w:val="22"/>
                <w:szCs w:val="22"/>
              </w:rPr>
            </w:pPr>
            <w:proofErr w:type="spellStart"/>
            <w:r w:rsidRPr="00A95393">
              <w:rPr>
                <w:sz w:val="22"/>
                <w:szCs w:val="22"/>
              </w:rPr>
              <w:t>Сойкость</w:t>
            </w:r>
            <w:proofErr w:type="spellEnd"/>
            <w:r w:rsidRPr="00A95393">
              <w:rPr>
                <w:sz w:val="22"/>
                <w:szCs w:val="22"/>
              </w:rPr>
              <w:t xml:space="preserve"> защитно-декоративного покрытия к влажной обработке</w:t>
            </w:r>
          </w:p>
        </w:tc>
        <w:tc>
          <w:tcPr>
            <w:tcW w:w="2126" w:type="dxa"/>
            <w:vMerge w:val="restart"/>
          </w:tcPr>
          <w:p w14:paraId="44A778D7" w14:textId="77777777" w:rsidR="00A30013" w:rsidRPr="00A95393" w:rsidRDefault="00A30013" w:rsidP="00E92A41">
            <w:pPr>
              <w:rPr>
                <w:sz w:val="22"/>
                <w:szCs w:val="22"/>
              </w:rPr>
            </w:pPr>
            <w:r w:rsidRPr="00A95393">
              <w:rPr>
                <w:sz w:val="22"/>
                <w:szCs w:val="22"/>
              </w:rPr>
              <w:t>ТР ЕАЭС 042/2017 глава VI п.18 «а», п.19, прил.2</w:t>
            </w:r>
          </w:p>
        </w:tc>
        <w:tc>
          <w:tcPr>
            <w:tcW w:w="2839" w:type="dxa"/>
          </w:tcPr>
          <w:p w14:paraId="67D3A094" w14:textId="77777777" w:rsidR="00A30013" w:rsidRPr="00A95393" w:rsidRDefault="00A30013" w:rsidP="00E92A41">
            <w:pPr>
              <w:rPr>
                <w:sz w:val="22"/>
                <w:szCs w:val="22"/>
              </w:rPr>
            </w:pPr>
            <w:r w:rsidRPr="00A95393">
              <w:rPr>
                <w:sz w:val="22"/>
                <w:szCs w:val="22"/>
              </w:rPr>
              <w:t xml:space="preserve">Инструкция </w:t>
            </w:r>
          </w:p>
          <w:p w14:paraId="3CC42AC1" w14:textId="77777777" w:rsidR="00A30013" w:rsidRPr="00A95393" w:rsidRDefault="00A30013" w:rsidP="00E92A41">
            <w:pPr>
              <w:rPr>
                <w:sz w:val="22"/>
                <w:szCs w:val="22"/>
              </w:rPr>
            </w:pPr>
            <w:proofErr w:type="gramStart"/>
            <w:r w:rsidRPr="00A95393">
              <w:rPr>
                <w:sz w:val="22"/>
                <w:szCs w:val="22"/>
              </w:rPr>
              <w:t>№ 016-1211</w:t>
            </w:r>
            <w:proofErr w:type="gramEnd"/>
            <w:r w:rsidRPr="00A95393">
              <w:rPr>
                <w:sz w:val="22"/>
                <w:szCs w:val="22"/>
              </w:rPr>
              <w:t xml:space="preserve"> </w:t>
            </w:r>
          </w:p>
          <w:p w14:paraId="4CA8F18C" w14:textId="77777777" w:rsidR="00A30013" w:rsidRPr="00A95393" w:rsidRDefault="00A30013" w:rsidP="00E92A41">
            <w:pPr>
              <w:rPr>
                <w:sz w:val="22"/>
                <w:szCs w:val="22"/>
              </w:rPr>
            </w:pPr>
            <w:proofErr w:type="spellStart"/>
            <w:r w:rsidRPr="00A95393">
              <w:rPr>
                <w:sz w:val="22"/>
                <w:szCs w:val="22"/>
              </w:rPr>
              <w:t>п.п</w:t>
            </w:r>
            <w:proofErr w:type="spellEnd"/>
            <w:r w:rsidRPr="00A95393">
              <w:rPr>
                <w:sz w:val="22"/>
                <w:szCs w:val="22"/>
              </w:rPr>
              <w:t>. 3.2.1, 3.2.2</w:t>
            </w:r>
          </w:p>
        </w:tc>
      </w:tr>
      <w:tr w:rsidR="00A30013" w:rsidRPr="00A95393" w14:paraId="1C6B3515" w14:textId="77777777" w:rsidTr="00B72431">
        <w:trPr>
          <w:cantSplit/>
          <w:trHeight w:val="70"/>
        </w:trPr>
        <w:tc>
          <w:tcPr>
            <w:tcW w:w="709" w:type="dxa"/>
          </w:tcPr>
          <w:p w14:paraId="38394225" w14:textId="77777777" w:rsidR="00A30013" w:rsidRPr="00A95393" w:rsidRDefault="00A30013" w:rsidP="00E92A41">
            <w:pPr>
              <w:ind w:right="-111" w:hanging="108"/>
              <w:jc w:val="center"/>
              <w:rPr>
                <w:sz w:val="22"/>
                <w:szCs w:val="22"/>
              </w:rPr>
            </w:pPr>
            <w:r w:rsidRPr="00A95393">
              <w:rPr>
                <w:sz w:val="22"/>
                <w:szCs w:val="22"/>
              </w:rPr>
              <w:t>146.44*</w:t>
            </w:r>
          </w:p>
        </w:tc>
        <w:tc>
          <w:tcPr>
            <w:tcW w:w="1843" w:type="dxa"/>
            <w:vMerge/>
          </w:tcPr>
          <w:p w14:paraId="07AB56BE" w14:textId="77777777" w:rsidR="00A30013" w:rsidRPr="00A95393" w:rsidRDefault="00A30013" w:rsidP="00E92A41">
            <w:pPr>
              <w:rPr>
                <w:bCs/>
                <w:iCs/>
                <w:sz w:val="22"/>
                <w:szCs w:val="22"/>
              </w:rPr>
            </w:pPr>
          </w:p>
        </w:tc>
        <w:tc>
          <w:tcPr>
            <w:tcW w:w="993" w:type="dxa"/>
            <w:vMerge/>
          </w:tcPr>
          <w:p w14:paraId="532B6D92" w14:textId="77777777" w:rsidR="00A30013" w:rsidRPr="00A95393" w:rsidRDefault="00A30013" w:rsidP="00E92A41">
            <w:pPr>
              <w:jc w:val="center"/>
              <w:rPr>
                <w:sz w:val="22"/>
                <w:szCs w:val="22"/>
              </w:rPr>
            </w:pPr>
          </w:p>
        </w:tc>
        <w:tc>
          <w:tcPr>
            <w:tcW w:w="2127" w:type="dxa"/>
          </w:tcPr>
          <w:p w14:paraId="44175CDF" w14:textId="77777777" w:rsidR="00A30013" w:rsidRPr="00A95393" w:rsidRDefault="00A30013" w:rsidP="00DF481D">
            <w:pPr>
              <w:rPr>
                <w:sz w:val="22"/>
                <w:szCs w:val="22"/>
              </w:rPr>
            </w:pPr>
            <w:r w:rsidRPr="00A95393">
              <w:rPr>
                <w:sz w:val="22"/>
                <w:szCs w:val="22"/>
              </w:rPr>
              <w:t xml:space="preserve">Стойкость защитно-декоративного покрытия </w:t>
            </w:r>
            <w:proofErr w:type="gramStart"/>
            <w:r w:rsidRPr="00A95393">
              <w:rPr>
                <w:sz w:val="22"/>
                <w:szCs w:val="22"/>
              </w:rPr>
              <w:t xml:space="preserve">к  </w:t>
            </w:r>
            <w:proofErr w:type="spellStart"/>
            <w:r w:rsidRPr="00A95393">
              <w:rPr>
                <w:sz w:val="22"/>
                <w:szCs w:val="22"/>
              </w:rPr>
              <w:t>дейст</w:t>
            </w:r>
            <w:proofErr w:type="gramEnd"/>
            <w:r w:rsidRPr="00A95393">
              <w:rPr>
                <w:sz w:val="22"/>
                <w:szCs w:val="22"/>
              </w:rPr>
              <w:t>-вию</w:t>
            </w:r>
            <w:proofErr w:type="spellEnd"/>
            <w:r w:rsidRPr="00A95393">
              <w:rPr>
                <w:sz w:val="22"/>
                <w:szCs w:val="22"/>
              </w:rPr>
              <w:t xml:space="preserve"> слюны, пота</w:t>
            </w:r>
          </w:p>
        </w:tc>
        <w:tc>
          <w:tcPr>
            <w:tcW w:w="2126" w:type="dxa"/>
            <w:vMerge/>
          </w:tcPr>
          <w:p w14:paraId="4F52A0E4" w14:textId="77777777" w:rsidR="00A30013" w:rsidRPr="00A95393" w:rsidRDefault="00A30013" w:rsidP="00E92A41">
            <w:pPr>
              <w:rPr>
                <w:sz w:val="22"/>
                <w:szCs w:val="22"/>
              </w:rPr>
            </w:pPr>
          </w:p>
        </w:tc>
        <w:tc>
          <w:tcPr>
            <w:tcW w:w="2839" w:type="dxa"/>
          </w:tcPr>
          <w:p w14:paraId="2FF3286A" w14:textId="77777777" w:rsidR="00A30013" w:rsidRPr="00A95393" w:rsidRDefault="00A30013" w:rsidP="00E92A41">
            <w:pPr>
              <w:rPr>
                <w:sz w:val="22"/>
                <w:szCs w:val="22"/>
              </w:rPr>
            </w:pPr>
            <w:r w:rsidRPr="00A95393">
              <w:rPr>
                <w:sz w:val="22"/>
                <w:szCs w:val="22"/>
              </w:rPr>
              <w:t xml:space="preserve">Инструкция </w:t>
            </w:r>
          </w:p>
          <w:p w14:paraId="1E623F54" w14:textId="77777777" w:rsidR="00A30013" w:rsidRPr="00A95393" w:rsidRDefault="00A30013" w:rsidP="00E92A41">
            <w:pPr>
              <w:rPr>
                <w:sz w:val="22"/>
                <w:szCs w:val="22"/>
              </w:rPr>
            </w:pPr>
            <w:proofErr w:type="gramStart"/>
            <w:r w:rsidRPr="00A95393">
              <w:rPr>
                <w:sz w:val="22"/>
                <w:szCs w:val="22"/>
              </w:rPr>
              <w:t>№ 016-1211</w:t>
            </w:r>
            <w:proofErr w:type="gramEnd"/>
            <w:r w:rsidRPr="00A95393">
              <w:rPr>
                <w:sz w:val="22"/>
                <w:szCs w:val="22"/>
              </w:rPr>
              <w:t xml:space="preserve"> </w:t>
            </w:r>
          </w:p>
          <w:p w14:paraId="3A2444AB" w14:textId="77777777" w:rsidR="00A30013" w:rsidRPr="00A95393" w:rsidRDefault="00A30013" w:rsidP="00E92A41">
            <w:pPr>
              <w:rPr>
                <w:sz w:val="22"/>
                <w:szCs w:val="22"/>
              </w:rPr>
            </w:pPr>
            <w:r w:rsidRPr="00A95393">
              <w:rPr>
                <w:sz w:val="22"/>
                <w:szCs w:val="22"/>
              </w:rPr>
              <w:t>п.3.2.3</w:t>
            </w:r>
          </w:p>
        </w:tc>
      </w:tr>
      <w:tr w:rsidR="00A30013" w:rsidRPr="00A95393" w14:paraId="4B958CA3" w14:textId="77777777" w:rsidTr="00A10ED1">
        <w:trPr>
          <w:cantSplit/>
          <w:trHeight w:val="70"/>
        </w:trPr>
        <w:tc>
          <w:tcPr>
            <w:tcW w:w="10637" w:type="dxa"/>
            <w:gridSpan w:val="6"/>
          </w:tcPr>
          <w:p w14:paraId="57E01BC0" w14:textId="77777777" w:rsidR="00A30013" w:rsidRPr="00A95393" w:rsidRDefault="00A30013" w:rsidP="00A30013">
            <w:pPr>
              <w:jc w:val="center"/>
              <w:rPr>
                <w:sz w:val="22"/>
                <w:szCs w:val="22"/>
              </w:rPr>
            </w:pPr>
            <w:r w:rsidRPr="00A95393">
              <w:rPr>
                <w:b/>
                <w:sz w:val="22"/>
                <w:szCs w:val="22"/>
              </w:rPr>
              <w:t xml:space="preserve">ул. Лесная, </w:t>
            </w:r>
            <w:proofErr w:type="gramStart"/>
            <w:r w:rsidRPr="00A95393">
              <w:rPr>
                <w:b/>
                <w:sz w:val="22"/>
                <w:szCs w:val="22"/>
              </w:rPr>
              <w:t>8,  д.</w:t>
            </w:r>
            <w:proofErr w:type="gramEnd"/>
            <w:r w:rsidRPr="00A95393">
              <w:rPr>
                <w:b/>
                <w:sz w:val="22"/>
                <w:szCs w:val="22"/>
              </w:rPr>
              <w:t xml:space="preserve"> Выгоничи</w:t>
            </w:r>
          </w:p>
        </w:tc>
      </w:tr>
      <w:tr w:rsidR="00A3045D" w:rsidRPr="00A95393" w14:paraId="28541AD4" w14:textId="77777777" w:rsidTr="00B72431">
        <w:trPr>
          <w:cantSplit/>
          <w:trHeight w:val="70"/>
        </w:trPr>
        <w:tc>
          <w:tcPr>
            <w:tcW w:w="709" w:type="dxa"/>
          </w:tcPr>
          <w:p w14:paraId="434114AB" w14:textId="77777777" w:rsidR="00A3045D" w:rsidRPr="00A95393" w:rsidRDefault="00A3045D" w:rsidP="00E92A41">
            <w:pPr>
              <w:ind w:right="-111" w:hanging="108"/>
              <w:jc w:val="center"/>
              <w:rPr>
                <w:sz w:val="22"/>
                <w:szCs w:val="22"/>
              </w:rPr>
            </w:pPr>
            <w:r w:rsidRPr="00A95393">
              <w:rPr>
                <w:sz w:val="22"/>
                <w:szCs w:val="22"/>
              </w:rPr>
              <w:t>146.45</w:t>
            </w:r>
            <w:r w:rsidR="00A30013" w:rsidRPr="00A95393">
              <w:rPr>
                <w:sz w:val="22"/>
                <w:szCs w:val="22"/>
              </w:rPr>
              <w:t>*</w:t>
            </w:r>
          </w:p>
        </w:tc>
        <w:tc>
          <w:tcPr>
            <w:tcW w:w="1843" w:type="dxa"/>
          </w:tcPr>
          <w:p w14:paraId="32C2BA97" w14:textId="77777777" w:rsidR="00A3045D" w:rsidRPr="00A95393" w:rsidRDefault="00A3045D" w:rsidP="00E92A41">
            <w:pPr>
              <w:rPr>
                <w:bCs/>
                <w:iCs/>
                <w:sz w:val="22"/>
                <w:szCs w:val="22"/>
              </w:rPr>
            </w:pPr>
          </w:p>
        </w:tc>
        <w:tc>
          <w:tcPr>
            <w:tcW w:w="993" w:type="dxa"/>
            <w:vMerge w:val="restart"/>
          </w:tcPr>
          <w:p w14:paraId="737CFDDB" w14:textId="77777777" w:rsidR="00A3045D" w:rsidRPr="00A95393" w:rsidRDefault="00A3045D" w:rsidP="00F66F28">
            <w:pPr>
              <w:spacing w:line="228" w:lineRule="auto"/>
              <w:ind w:left="-108" w:right="-108"/>
              <w:jc w:val="center"/>
              <w:rPr>
                <w:spacing w:val="-10"/>
                <w:sz w:val="22"/>
                <w:szCs w:val="22"/>
              </w:rPr>
            </w:pPr>
            <w:r w:rsidRPr="00A95393">
              <w:rPr>
                <w:spacing w:val="-10"/>
                <w:sz w:val="22"/>
                <w:szCs w:val="22"/>
              </w:rPr>
              <w:t>13.99,16.23 16.29,22.19 22.23,22.29 23.14,25.99 42.99/</w:t>
            </w:r>
          </w:p>
          <w:p w14:paraId="1D23B3F2" w14:textId="77777777" w:rsidR="00A3045D" w:rsidRPr="00A95393" w:rsidRDefault="00A3045D" w:rsidP="00F66F28">
            <w:pPr>
              <w:ind w:left="-108" w:right="-108"/>
              <w:jc w:val="center"/>
              <w:rPr>
                <w:sz w:val="22"/>
                <w:szCs w:val="22"/>
              </w:rPr>
            </w:pPr>
            <w:r w:rsidRPr="00A95393">
              <w:rPr>
                <w:spacing w:val="-10"/>
                <w:sz w:val="22"/>
                <w:szCs w:val="22"/>
              </w:rPr>
              <w:t>06.036</w:t>
            </w:r>
          </w:p>
        </w:tc>
        <w:tc>
          <w:tcPr>
            <w:tcW w:w="2127" w:type="dxa"/>
          </w:tcPr>
          <w:p w14:paraId="7DBB0847" w14:textId="77777777" w:rsidR="00A3045D" w:rsidRPr="00A95393" w:rsidRDefault="00A3045D" w:rsidP="00E92A41">
            <w:pPr>
              <w:rPr>
                <w:sz w:val="22"/>
                <w:szCs w:val="22"/>
              </w:rPr>
            </w:pPr>
            <w:r w:rsidRPr="00A95393">
              <w:rPr>
                <w:sz w:val="22"/>
                <w:szCs w:val="22"/>
              </w:rPr>
              <w:t>Местное кожно-</w:t>
            </w:r>
            <w:proofErr w:type="gramStart"/>
            <w:r w:rsidRPr="00A95393">
              <w:rPr>
                <w:sz w:val="22"/>
                <w:szCs w:val="22"/>
              </w:rPr>
              <w:t>раз-</w:t>
            </w:r>
            <w:proofErr w:type="spellStart"/>
            <w:r w:rsidRPr="00A95393">
              <w:rPr>
                <w:sz w:val="22"/>
                <w:szCs w:val="22"/>
              </w:rPr>
              <w:t>дражающее</w:t>
            </w:r>
            <w:proofErr w:type="spellEnd"/>
            <w:proofErr w:type="gramEnd"/>
            <w:r w:rsidRPr="00A95393">
              <w:rPr>
                <w:sz w:val="22"/>
                <w:szCs w:val="22"/>
              </w:rPr>
              <w:t xml:space="preserve"> </w:t>
            </w:r>
            <w:proofErr w:type="spellStart"/>
            <w:r w:rsidRPr="00A95393">
              <w:rPr>
                <w:sz w:val="22"/>
                <w:szCs w:val="22"/>
              </w:rPr>
              <w:t>дейст-вие</w:t>
            </w:r>
            <w:proofErr w:type="spellEnd"/>
          </w:p>
        </w:tc>
        <w:tc>
          <w:tcPr>
            <w:tcW w:w="2126" w:type="dxa"/>
          </w:tcPr>
          <w:p w14:paraId="0B3982EF" w14:textId="77777777" w:rsidR="00A3045D" w:rsidRPr="00A95393" w:rsidRDefault="00A30013" w:rsidP="00E92A41">
            <w:pPr>
              <w:rPr>
                <w:sz w:val="22"/>
                <w:szCs w:val="22"/>
              </w:rPr>
            </w:pPr>
            <w:r w:rsidRPr="00A95393">
              <w:rPr>
                <w:sz w:val="22"/>
                <w:szCs w:val="22"/>
              </w:rPr>
              <w:t>ТР ЕАЭС 042/2017 глава VI п.18 «а», п.19, прил.2</w:t>
            </w:r>
          </w:p>
        </w:tc>
        <w:tc>
          <w:tcPr>
            <w:tcW w:w="2839" w:type="dxa"/>
          </w:tcPr>
          <w:p w14:paraId="3860B71C" w14:textId="77777777" w:rsidR="00A3045D" w:rsidRPr="00A95393" w:rsidRDefault="00A3045D" w:rsidP="00E92A41">
            <w:pPr>
              <w:rPr>
                <w:sz w:val="22"/>
                <w:szCs w:val="22"/>
              </w:rPr>
            </w:pPr>
            <w:r w:rsidRPr="00A95393">
              <w:rPr>
                <w:sz w:val="22"/>
                <w:szCs w:val="22"/>
              </w:rPr>
              <w:t xml:space="preserve">Инструкция </w:t>
            </w:r>
          </w:p>
          <w:p w14:paraId="715D6E0F" w14:textId="77777777" w:rsidR="00A3045D" w:rsidRPr="00A95393" w:rsidRDefault="00A3045D" w:rsidP="00E92A41">
            <w:pPr>
              <w:rPr>
                <w:sz w:val="22"/>
                <w:szCs w:val="22"/>
              </w:rPr>
            </w:pPr>
            <w:r w:rsidRPr="00A95393">
              <w:rPr>
                <w:sz w:val="22"/>
                <w:szCs w:val="22"/>
              </w:rPr>
              <w:t>1.1.11-12-35-2004</w:t>
            </w:r>
          </w:p>
        </w:tc>
      </w:tr>
      <w:tr w:rsidR="00A30013" w:rsidRPr="00A95393" w14:paraId="30D98B79" w14:textId="77777777" w:rsidTr="00A10ED1">
        <w:trPr>
          <w:cantSplit/>
          <w:trHeight w:val="70"/>
        </w:trPr>
        <w:tc>
          <w:tcPr>
            <w:tcW w:w="709" w:type="dxa"/>
          </w:tcPr>
          <w:p w14:paraId="3D9607B7" w14:textId="77777777" w:rsidR="00A30013" w:rsidRPr="00A95393" w:rsidRDefault="00A30013" w:rsidP="00E92A41">
            <w:pPr>
              <w:ind w:right="-111" w:hanging="108"/>
              <w:jc w:val="center"/>
              <w:rPr>
                <w:sz w:val="22"/>
                <w:szCs w:val="22"/>
              </w:rPr>
            </w:pPr>
          </w:p>
        </w:tc>
        <w:tc>
          <w:tcPr>
            <w:tcW w:w="1843" w:type="dxa"/>
          </w:tcPr>
          <w:p w14:paraId="3FB2C302" w14:textId="77777777" w:rsidR="00A30013" w:rsidRPr="00A95393" w:rsidRDefault="00A30013" w:rsidP="00E92A41">
            <w:pPr>
              <w:rPr>
                <w:bCs/>
                <w:iCs/>
                <w:sz w:val="22"/>
                <w:szCs w:val="22"/>
              </w:rPr>
            </w:pPr>
          </w:p>
        </w:tc>
        <w:tc>
          <w:tcPr>
            <w:tcW w:w="993" w:type="dxa"/>
            <w:vMerge/>
          </w:tcPr>
          <w:p w14:paraId="47F00129" w14:textId="77777777" w:rsidR="00A30013" w:rsidRPr="00A95393" w:rsidRDefault="00A30013" w:rsidP="00F66F28">
            <w:pPr>
              <w:spacing w:line="228" w:lineRule="auto"/>
              <w:ind w:left="-108" w:right="-108"/>
              <w:jc w:val="center"/>
              <w:rPr>
                <w:spacing w:val="-10"/>
                <w:sz w:val="22"/>
                <w:szCs w:val="22"/>
              </w:rPr>
            </w:pPr>
          </w:p>
        </w:tc>
        <w:tc>
          <w:tcPr>
            <w:tcW w:w="7092" w:type="dxa"/>
            <w:gridSpan w:val="3"/>
          </w:tcPr>
          <w:p w14:paraId="5D696F23" w14:textId="77777777" w:rsidR="00A30013" w:rsidRPr="00A95393" w:rsidRDefault="00A30013" w:rsidP="00E92A41">
            <w:pPr>
              <w:rPr>
                <w:sz w:val="22"/>
                <w:szCs w:val="22"/>
              </w:rPr>
            </w:pPr>
            <w:r w:rsidRPr="00A95393">
              <w:rPr>
                <w:b/>
                <w:sz w:val="22"/>
                <w:szCs w:val="22"/>
              </w:rPr>
              <w:t xml:space="preserve">ул. Минина, </w:t>
            </w:r>
            <w:proofErr w:type="gramStart"/>
            <w:r w:rsidRPr="00A95393">
              <w:rPr>
                <w:b/>
                <w:sz w:val="22"/>
                <w:szCs w:val="22"/>
              </w:rPr>
              <w:t>15,  220014</w:t>
            </w:r>
            <w:proofErr w:type="gramEnd"/>
            <w:r w:rsidRPr="00A95393">
              <w:rPr>
                <w:b/>
                <w:sz w:val="22"/>
                <w:szCs w:val="22"/>
              </w:rPr>
              <w:t>,  г. Минск</w:t>
            </w:r>
          </w:p>
        </w:tc>
      </w:tr>
      <w:tr w:rsidR="00A30013" w:rsidRPr="00A95393" w14:paraId="3DC7EEE2" w14:textId="77777777" w:rsidTr="00B72431">
        <w:trPr>
          <w:cantSplit/>
          <w:trHeight w:val="70"/>
        </w:trPr>
        <w:tc>
          <w:tcPr>
            <w:tcW w:w="709" w:type="dxa"/>
          </w:tcPr>
          <w:p w14:paraId="24C8812B" w14:textId="77777777" w:rsidR="00A30013" w:rsidRPr="00A95393" w:rsidRDefault="00A30013" w:rsidP="00E92A41">
            <w:pPr>
              <w:ind w:right="-111" w:hanging="108"/>
              <w:jc w:val="center"/>
              <w:rPr>
                <w:sz w:val="22"/>
                <w:szCs w:val="22"/>
              </w:rPr>
            </w:pPr>
            <w:r w:rsidRPr="00A95393">
              <w:rPr>
                <w:sz w:val="22"/>
                <w:szCs w:val="22"/>
              </w:rPr>
              <w:t>146.46*</w:t>
            </w:r>
          </w:p>
        </w:tc>
        <w:tc>
          <w:tcPr>
            <w:tcW w:w="1843" w:type="dxa"/>
            <w:vMerge w:val="restart"/>
          </w:tcPr>
          <w:p w14:paraId="3B100ACA" w14:textId="77777777" w:rsidR="00A30013" w:rsidRPr="00A95393" w:rsidRDefault="00A30013" w:rsidP="00E92A41">
            <w:pPr>
              <w:rPr>
                <w:bCs/>
                <w:iCs/>
                <w:sz w:val="22"/>
                <w:szCs w:val="22"/>
              </w:rPr>
            </w:pPr>
          </w:p>
        </w:tc>
        <w:tc>
          <w:tcPr>
            <w:tcW w:w="993" w:type="dxa"/>
            <w:vMerge/>
          </w:tcPr>
          <w:p w14:paraId="717ABBC0" w14:textId="77777777" w:rsidR="00A30013" w:rsidRPr="00A95393" w:rsidRDefault="00A30013" w:rsidP="00E92A41">
            <w:pPr>
              <w:jc w:val="center"/>
              <w:rPr>
                <w:sz w:val="22"/>
                <w:szCs w:val="22"/>
              </w:rPr>
            </w:pPr>
          </w:p>
        </w:tc>
        <w:tc>
          <w:tcPr>
            <w:tcW w:w="2127" w:type="dxa"/>
          </w:tcPr>
          <w:p w14:paraId="0C81A2D3" w14:textId="77777777" w:rsidR="00A30013" w:rsidRPr="00A95393" w:rsidRDefault="00A30013" w:rsidP="00E92A41">
            <w:pPr>
              <w:rPr>
                <w:sz w:val="22"/>
                <w:szCs w:val="22"/>
              </w:rPr>
            </w:pPr>
            <w:r w:rsidRPr="00A95393">
              <w:rPr>
                <w:sz w:val="22"/>
                <w:szCs w:val="22"/>
              </w:rPr>
              <w:t>Индекс токсичности</w:t>
            </w:r>
          </w:p>
        </w:tc>
        <w:tc>
          <w:tcPr>
            <w:tcW w:w="2126" w:type="dxa"/>
          </w:tcPr>
          <w:p w14:paraId="645025AF" w14:textId="77777777" w:rsidR="00A30013" w:rsidRPr="00A95393" w:rsidRDefault="00A30013" w:rsidP="00E92A41">
            <w:pPr>
              <w:rPr>
                <w:sz w:val="22"/>
                <w:szCs w:val="22"/>
              </w:rPr>
            </w:pPr>
            <w:r w:rsidRPr="00A95393">
              <w:rPr>
                <w:sz w:val="22"/>
                <w:szCs w:val="22"/>
              </w:rPr>
              <w:t>ТР ЕАЭС 042/2017 глава VI п.18 «а», п.19, прил.2</w:t>
            </w:r>
          </w:p>
        </w:tc>
        <w:tc>
          <w:tcPr>
            <w:tcW w:w="2839" w:type="dxa"/>
          </w:tcPr>
          <w:p w14:paraId="71C28AC8" w14:textId="77777777" w:rsidR="00A30013" w:rsidRPr="00A95393" w:rsidRDefault="00A30013" w:rsidP="00E92A41">
            <w:pPr>
              <w:rPr>
                <w:sz w:val="22"/>
                <w:szCs w:val="22"/>
              </w:rPr>
            </w:pPr>
            <w:r w:rsidRPr="00A95393">
              <w:rPr>
                <w:sz w:val="22"/>
                <w:szCs w:val="22"/>
              </w:rPr>
              <w:t xml:space="preserve">МУ </w:t>
            </w:r>
            <w:proofErr w:type="gramStart"/>
            <w:r w:rsidRPr="00A95393">
              <w:rPr>
                <w:sz w:val="22"/>
                <w:szCs w:val="22"/>
              </w:rPr>
              <w:t>1.1.037-95</w:t>
            </w:r>
            <w:proofErr w:type="gramEnd"/>
          </w:p>
          <w:p w14:paraId="4F52FD30" w14:textId="77777777" w:rsidR="00A30013" w:rsidRPr="00A95393" w:rsidRDefault="00A30013" w:rsidP="00E92A41">
            <w:pPr>
              <w:rPr>
                <w:sz w:val="22"/>
                <w:szCs w:val="22"/>
              </w:rPr>
            </w:pPr>
            <w:r w:rsidRPr="00A95393">
              <w:rPr>
                <w:sz w:val="22"/>
                <w:szCs w:val="22"/>
              </w:rPr>
              <w:t>МР №29ФЦ/2688-03</w:t>
            </w:r>
          </w:p>
        </w:tc>
      </w:tr>
      <w:tr w:rsidR="00A30013" w:rsidRPr="00A95393" w14:paraId="11BE131F" w14:textId="77777777" w:rsidTr="00B72431">
        <w:trPr>
          <w:cantSplit/>
          <w:trHeight w:val="70"/>
        </w:trPr>
        <w:tc>
          <w:tcPr>
            <w:tcW w:w="709" w:type="dxa"/>
          </w:tcPr>
          <w:p w14:paraId="3A2422C7" w14:textId="77777777" w:rsidR="00A30013" w:rsidRPr="00A95393" w:rsidRDefault="00A30013" w:rsidP="00E92A41">
            <w:pPr>
              <w:ind w:right="-111" w:hanging="108"/>
              <w:jc w:val="center"/>
              <w:rPr>
                <w:sz w:val="22"/>
                <w:szCs w:val="22"/>
              </w:rPr>
            </w:pPr>
            <w:r w:rsidRPr="00A95393">
              <w:rPr>
                <w:sz w:val="22"/>
                <w:szCs w:val="22"/>
              </w:rPr>
              <w:t>146.47*</w:t>
            </w:r>
          </w:p>
        </w:tc>
        <w:tc>
          <w:tcPr>
            <w:tcW w:w="1843" w:type="dxa"/>
            <w:vMerge/>
          </w:tcPr>
          <w:p w14:paraId="1756FB7F" w14:textId="77777777" w:rsidR="00A30013" w:rsidRPr="00A95393" w:rsidRDefault="00A30013" w:rsidP="00E92A41">
            <w:pPr>
              <w:rPr>
                <w:bCs/>
                <w:iCs/>
                <w:sz w:val="22"/>
                <w:szCs w:val="22"/>
              </w:rPr>
            </w:pPr>
          </w:p>
        </w:tc>
        <w:tc>
          <w:tcPr>
            <w:tcW w:w="993" w:type="dxa"/>
            <w:vMerge w:val="restart"/>
          </w:tcPr>
          <w:p w14:paraId="7EFAEA62" w14:textId="77777777" w:rsidR="00A30013" w:rsidRPr="00A95393" w:rsidRDefault="00A30013" w:rsidP="00980C19">
            <w:pPr>
              <w:spacing w:line="228" w:lineRule="auto"/>
              <w:jc w:val="center"/>
              <w:rPr>
                <w:sz w:val="22"/>
                <w:szCs w:val="22"/>
              </w:rPr>
            </w:pPr>
            <w:r w:rsidRPr="00A95393">
              <w:rPr>
                <w:sz w:val="22"/>
                <w:szCs w:val="22"/>
              </w:rPr>
              <w:t xml:space="preserve">13.99, 16.23, 16.29, 22.19, 22.23, </w:t>
            </w:r>
          </w:p>
          <w:p w14:paraId="7AFEBB17" w14:textId="77777777" w:rsidR="00A30013" w:rsidRPr="00A95393" w:rsidRDefault="00A30013" w:rsidP="00980C19">
            <w:pPr>
              <w:jc w:val="center"/>
              <w:rPr>
                <w:sz w:val="22"/>
                <w:szCs w:val="22"/>
              </w:rPr>
            </w:pPr>
            <w:r w:rsidRPr="00A95393">
              <w:rPr>
                <w:sz w:val="22"/>
                <w:szCs w:val="22"/>
              </w:rPr>
              <w:t>22.29, 23.14, 25.99, 42.99/</w:t>
            </w:r>
          </w:p>
          <w:p w14:paraId="195C6D8D" w14:textId="77777777" w:rsidR="00A30013" w:rsidRPr="00A95393" w:rsidRDefault="00A30013" w:rsidP="00980C19">
            <w:pPr>
              <w:jc w:val="center"/>
              <w:rPr>
                <w:sz w:val="22"/>
                <w:szCs w:val="22"/>
              </w:rPr>
            </w:pPr>
            <w:r w:rsidRPr="00A95393">
              <w:rPr>
                <w:sz w:val="22"/>
                <w:szCs w:val="22"/>
              </w:rPr>
              <w:t>25.120</w:t>
            </w:r>
          </w:p>
        </w:tc>
        <w:tc>
          <w:tcPr>
            <w:tcW w:w="2127" w:type="dxa"/>
          </w:tcPr>
          <w:p w14:paraId="09E36802" w14:textId="77777777" w:rsidR="00A30013" w:rsidRPr="00A95393" w:rsidRDefault="00A30013" w:rsidP="00E92A41">
            <w:pPr>
              <w:rPr>
                <w:sz w:val="22"/>
                <w:szCs w:val="22"/>
              </w:rPr>
            </w:pPr>
            <w:r w:rsidRPr="00A95393">
              <w:rPr>
                <w:sz w:val="22"/>
                <w:szCs w:val="22"/>
              </w:rPr>
              <w:t xml:space="preserve">Материалы, </w:t>
            </w:r>
            <w:proofErr w:type="gramStart"/>
            <w:r w:rsidRPr="00A95393">
              <w:rPr>
                <w:sz w:val="22"/>
                <w:szCs w:val="22"/>
              </w:rPr>
              <w:t>при-меняемые</w:t>
            </w:r>
            <w:proofErr w:type="gramEnd"/>
            <w:r w:rsidRPr="00A95393">
              <w:rPr>
                <w:sz w:val="22"/>
                <w:szCs w:val="22"/>
              </w:rPr>
              <w:t xml:space="preserve"> при про-</w:t>
            </w:r>
            <w:proofErr w:type="spellStart"/>
            <w:r w:rsidRPr="00A95393">
              <w:rPr>
                <w:sz w:val="22"/>
                <w:szCs w:val="22"/>
              </w:rPr>
              <w:t>изводстве</w:t>
            </w:r>
            <w:proofErr w:type="spellEnd"/>
            <w:r w:rsidRPr="00A95393">
              <w:rPr>
                <w:sz w:val="22"/>
                <w:szCs w:val="22"/>
              </w:rPr>
              <w:t xml:space="preserve"> </w:t>
            </w:r>
            <w:proofErr w:type="spellStart"/>
            <w:r w:rsidRPr="00A95393">
              <w:rPr>
                <w:sz w:val="22"/>
                <w:szCs w:val="22"/>
              </w:rPr>
              <w:t>оборудо-вания</w:t>
            </w:r>
            <w:proofErr w:type="spellEnd"/>
            <w:r w:rsidRPr="00A95393">
              <w:rPr>
                <w:sz w:val="22"/>
                <w:szCs w:val="22"/>
              </w:rPr>
              <w:t>, не должны относиться к легко-воспламеняющимся</w:t>
            </w:r>
          </w:p>
        </w:tc>
        <w:tc>
          <w:tcPr>
            <w:tcW w:w="2126" w:type="dxa"/>
          </w:tcPr>
          <w:p w14:paraId="7419C786" w14:textId="77777777" w:rsidR="00A30013" w:rsidRPr="00A95393" w:rsidRDefault="00A30013" w:rsidP="00E92A41">
            <w:pPr>
              <w:rPr>
                <w:sz w:val="22"/>
                <w:szCs w:val="22"/>
              </w:rPr>
            </w:pPr>
            <w:r w:rsidRPr="00A95393">
              <w:rPr>
                <w:sz w:val="22"/>
                <w:szCs w:val="22"/>
              </w:rPr>
              <w:t xml:space="preserve">ТР ЕАЭС 042/2017 </w:t>
            </w:r>
          </w:p>
          <w:p w14:paraId="1C0865BB" w14:textId="77777777" w:rsidR="00A30013" w:rsidRPr="00A95393" w:rsidRDefault="00A30013" w:rsidP="00E92A41">
            <w:pPr>
              <w:rPr>
                <w:sz w:val="22"/>
                <w:szCs w:val="22"/>
              </w:rPr>
            </w:pPr>
            <w:r w:rsidRPr="00A95393">
              <w:rPr>
                <w:sz w:val="22"/>
                <w:szCs w:val="22"/>
              </w:rPr>
              <w:t>Глава VI п.18в, г</w:t>
            </w:r>
          </w:p>
        </w:tc>
        <w:tc>
          <w:tcPr>
            <w:tcW w:w="2839" w:type="dxa"/>
          </w:tcPr>
          <w:p w14:paraId="093368C4" w14:textId="77777777" w:rsidR="00A30013" w:rsidRPr="00A95393" w:rsidRDefault="00A30013" w:rsidP="00E92A41">
            <w:pPr>
              <w:rPr>
                <w:sz w:val="22"/>
                <w:szCs w:val="22"/>
              </w:rPr>
            </w:pPr>
            <w:r w:rsidRPr="00A95393">
              <w:rPr>
                <w:sz w:val="22"/>
                <w:szCs w:val="22"/>
              </w:rPr>
              <w:t xml:space="preserve">ГОСТ Р </w:t>
            </w:r>
            <w:proofErr w:type="gramStart"/>
            <w:r w:rsidRPr="00A95393">
              <w:rPr>
                <w:sz w:val="22"/>
                <w:szCs w:val="22"/>
              </w:rPr>
              <w:t>53294-2009</w:t>
            </w:r>
            <w:proofErr w:type="gramEnd"/>
          </w:p>
          <w:p w14:paraId="1446D2AA" w14:textId="77777777" w:rsidR="00A30013" w:rsidRPr="00A95393" w:rsidRDefault="00A30013" w:rsidP="00E92A41">
            <w:pPr>
              <w:rPr>
                <w:sz w:val="22"/>
                <w:szCs w:val="22"/>
              </w:rPr>
            </w:pPr>
            <w:r w:rsidRPr="00A95393">
              <w:rPr>
                <w:sz w:val="22"/>
                <w:szCs w:val="22"/>
              </w:rPr>
              <w:t>ГОСТ EN 1021-1-2016</w:t>
            </w:r>
          </w:p>
          <w:p w14:paraId="7C0C84B8" w14:textId="77777777" w:rsidR="00A30013" w:rsidRPr="00A95393" w:rsidRDefault="00A30013" w:rsidP="00E92A41">
            <w:pPr>
              <w:rPr>
                <w:sz w:val="22"/>
                <w:szCs w:val="22"/>
              </w:rPr>
            </w:pPr>
            <w:r w:rsidRPr="00A95393">
              <w:rPr>
                <w:sz w:val="22"/>
                <w:szCs w:val="22"/>
              </w:rPr>
              <w:t>ГОСТ EN 1021-2-2016</w:t>
            </w:r>
          </w:p>
          <w:p w14:paraId="074C7332" w14:textId="77777777" w:rsidR="00A30013" w:rsidRPr="00A95393" w:rsidRDefault="00A30013" w:rsidP="00E92A41">
            <w:pPr>
              <w:rPr>
                <w:sz w:val="22"/>
                <w:szCs w:val="22"/>
              </w:rPr>
            </w:pPr>
            <w:r w:rsidRPr="00A95393">
              <w:rPr>
                <w:sz w:val="22"/>
                <w:szCs w:val="22"/>
              </w:rPr>
              <w:t xml:space="preserve">ГОСТ </w:t>
            </w:r>
            <w:proofErr w:type="gramStart"/>
            <w:r w:rsidRPr="00A95393">
              <w:rPr>
                <w:sz w:val="22"/>
                <w:szCs w:val="22"/>
              </w:rPr>
              <w:t>30244-94</w:t>
            </w:r>
            <w:proofErr w:type="gramEnd"/>
            <w:r w:rsidRPr="00A95393">
              <w:rPr>
                <w:sz w:val="22"/>
                <w:szCs w:val="22"/>
              </w:rPr>
              <w:t xml:space="preserve"> п. 6, 7</w:t>
            </w:r>
          </w:p>
          <w:p w14:paraId="1AEBEB74" w14:textId="77777777" w:rsidR="00A30013" w:rsidRPr="00A95393" w:rsidRDefault="00A30013" w:rsidP="00E92A41">
            <w:pPr>
              <w:rPr>
                <w:sz w:val="22"/>
                <w:szCs w:val="22"/>
              </w:rPr>
            </w:pPr>
            <w:r w:rsidRPr="00A95393">
              <w:rPr>
                <w:sz w:val="22"/>
                <w:szCs w:val="22"/>
              </w:rPr>
              <w:t xml:space="preserve">ГОСТ </w:t>
            </w:r>
            <w:proofErr w:type="gramStart"/>
            <w:r w:rsidRPr="00A95393">
              <w:rPr>
                <w:sz w:val="22"/>
                <w:szCs w:val="22"/>
              </w:rPr>
              <w:t>30402-96</w:t>
            </w:r>
            <w:proofErr w:type="gramEnd"/>
          </w:p>
          <w:p w14:paraId="67B49402" w14:textId="77777777" w:rsidR="00A30013" w:rsidRPr="00A95393" w:rsidRDefault="00A30013" w:rsidP="00E92A41">
            <w:pPr>
              <w:rPr>
                <w:sz w:val="22"/>
                <w:szCs w:val="22"/>
              </w:rPr>
            </w:pPr>
            <w:r w:rsidRPr="00A95393">
              <w:rPr>
                <w:sz w:val="22"/>
                <w:szCs w:val="22"/>
              </w:rPr>
              <w:t>ГОСТ ISO 8124-2-2014</w:t>
            </w:r>
          </w:p>
          <w:p w14:paraId="159F0CE3" w14:textId="77777777" w:rsidR="00A30013" w:rsidRPr="00A95393" w:rsidRDefault="00A30013" w:rsidP="00E92A41">
            <w:pPr>
              <w:rPr>
                <w:sz w:val="22"/>
                <w:szCs w:val="22"/>
              </w:rPr>
            </w:pPr>
            <w:proofErr w:type="spellStart"/>
            <w:r w:rsidRPr="00A95393">
              <w:rPr>
                <w:sz w:val="22"/>
                <w:szCs w:val="22"/>
              </w:rPr>
              <w:t>п.п</w:t>
            </w:r>
            <w:proofErr w:type="spellEnd"/>
            <w:r w:rsidRPr="00A95393">
              <w:rPr>
                <w:sz w:val="22"/>
                <w:szCs w:val="22"/>
              </w:rPr>
              <w:t>. 3.10; 5.1; 5.4</w:t>
            </w:r>
          </w:p>
        </w:tc>
      </w:tr>
      <w:tr w:rsidR="00A30013" w:rsidRPr="00A95393" w14:paraId="03656706" w14:textId="77777777" w:rsidTr="00A10ED1">
        <w:trPr>
          <w:cantSplit/>
          <w:trHeight w:val="70"/>
        </w:trPr>
        <w:tc>
          <w:tcPr>
            <w:tcW w:w="709" w:type="dxa"/>
          </w:tcPr>
          <w:p w14:paraId="43F037A5" w14:textId="77777777" w:rsidR="00A30013" w:rsidRPr="00A95393" w:rsidRDefault="00A30013" w:rsidP="00E92A41">
            <w:pPr>
              <w:ind w:right="-111" w:hanging="108"/>
              <w:jc w:val="center"/>
              <w:rPr>
                <w:sz w:val="22"/>
                <w:szCs w:val="22"/>
              </w:rPr>
            </w:pPr>
          </w:p>
        </w:tc>
        <w:tc>
          <w:tcPr>
            <w:tcW w:w="1843" w:type="dxa"/>
          </w:tcPr>
          <w:p w14:paraId="7193954C" w14:textId="77777777" w:rsidR="00A30013" w:rsidRPr="00A95393" w:rsidRDefault="00A30013" w:rsidP="00E92A41">
            <w:pPr>
              <w:rPr>
                <w:bCs/>
                <w:iCs/>
                <w:sz w:val="22"/>
                <w:szCs w:val="22"/>
              </w:rPr>
            </w:pPr>
          </w:p>
        </w:tc>
        <w:tc>
          <w:tcPr>
            <w:tcW w:w="993" w:type="dxa"/>
            <w:vMerge/>
          </w:tcPr>
          <w:p w14:paraId="45D37514" w14:textId="77777777" w:rsidR="00A30013" w:rsidRPr="00A95393" w:rsidRDefault="00A30013" w:rsidP="00980C19">
            <w:pPr>
              <w:spacing w:line="228" w:lineRule="auto"/>
              <w:jc w:val="center"/>
              <w:rPr>
                <w:sz w:val="22"/>
                <w:szCs w:val="22"/>
              </w:rPr>
            </w:pPr>
          </w:p>
        </w:tc>
        <w:tc>
          <w:tcPr>
            <w:tcW w:w="7092" w:type="dxa"/>
            <w:gridSpan w:val="3"/>
          </w:tcPr>
          <w:p w14:paraId="5C3F4C77" w14:textId="77777777" w:rsidR="00A30013" w:rsidRPr="00A95393" w:rsidRDefault="00A30013" w:rsidP="00E92A41">
            <w:pPr>
              <w:rPr>
                <w:sz w:val="22"/>
                <w:szCs w:val="22"/>
              </w:rPr>
            </w:pPr>
            <w:r w:rsidRPr="00A95393">
              <w:rPr>
                <w:b/>
                <w:sz w:val="22"/>
                <w:szCs w:val="22"/>
              </w:rPr>
              <w:t xml:space="preserve">ул. Лесная, </w:t>
            </w:r>
            <w:proofErr w:type="gramStart"/>
            <w:r w:rsidRPr="00A95393">
              <w:rPr>
                <w:b/>
                <w:sz w:val="22"/>
                <w:szCs w:val="22"/>
              </w:rPr>
              <w:t>8,  д.</w:t>
            </w:r>
            <w:proofErr w:type="gramEnd"/>
            <w:r w:rsidRPr="00A95393">
              <w:rPr>
                <w:b/>
                <w:sz w:val="22"/>
                <w:szCs w:val="22"/>
              </w:rPr>
              <w:t xml:space="preserve"> Выгоничи</w:t>
            </w:r>
          </w:p>
        </w:tc>
      </w:tr>
      <w:tr w:rsidR="00A30013" w:rsidRPr="00A95393" w14:paraId="354333C2" w14:textId="77777777" w:rsidTr="00B72431">
        <w:trPr>
          <w:cantSplit/>
          <w:trHeight w:val="70"/>
        </w:trPr>
        <w:tc>
          <w:tcPr>
            <w:tcW w:w="709" w:type="dxa"/>
          </w:tcPr>
          <w:p w14:paraId="642DF2F8" w14:textId="77777777" w:rsidR="00A30013" w:rsidRPr="00A95393" w:rsidRDefault="00A30013" w:rsidP="00E92A41">
            <w:pPr>
              <w:ind w:right="-111" w:hanging="108"/>
              <w:jc w:val="center"/>
              <w:rPr>
                <w:sz w:val="22"/>
                <w:szCs w:val="22"/>
              </w:rPr>
            </w:pPr>
            <w:r w:rsidRPr="00A95393">
              <w:rPr>
                <w:sz w:val="22"/>
                <w:szCs w:val="22"/>
              </w:rPr>
              <w:t>146.48*</w:t>
            </w:r>
          </w:p>
        </w:tc>
        <w:tc>
          <w:tcPr>
            <w:tcW w:w="1843" w:type="dxa"/>
            <w:vMerge w:val="restart"/>
          </w:tcPr>
          <w:p w14:paraId="51CF1139" w14:textId="77777777" w:rsidR="00A30013" w:rsidRPr="00A95393" w:rsidRDefault="00A30013" w:rsidP="00E92A41">
            <w:pPr>
              <w:rPr>
                <w:bCs/>
                <w:iCs/>
                <w:sz w:val="22"/>
                <w:szCs w:val="22"/>
              </w:rPr>
            </w:pPr>
          </w:p>
        </w:tc>
        <w:tc>
          <w:tcPr>
            <w:tcW w:w="993" w:type="dxa"/>
            <w:vMerge/>
          </w:tcPr>
          <w:p w14:paraId="0FD49E96" w14:textId="77777777" w:rsidR="00A30013" w:rsidRPr="00A95393" w:rsidRDefault="00A30013" w:rsidP="00E92A41">
            <w:pPr>
              <w:jc w:val="center"/>
              <w:rPr>
                <w:sz w:val="22"/>
                <w:szCs w:val="22"/>
              </w:rPr>
            </w:pPr>
          </w:p>
        </w:tc>
        <w:tc>
          <w:tcPr>
            <w:tcW w:w="2127" w:type="dxa"/>
          </w:tcPr>
          <w:p w14:paraId="6AD4A307" w14:textId="77777777" w:rsidR="00A30013" w:rsidRPr="00A95393" w:rsidRDefault="00A30013" w:rsidP="00A30013">
            <w:pPr>
              <w:rPr>
                <w:sz w:val="22"/>
                <w:szCs w:val="22"/>
              </w:rPr>
            </w:pPr>
            <w:r w:rsidRPr="00A95393">
              <w:rPr>
                <w:sz w:val="22"/>
                <w:szCs w:val="22"/>
              </w:rPr>
              <w:t>Токсичность продуктов горения</w:t>
            </w:r>
          </w:p>
        </w:tc>
        <w:tc>
          <w:tcPr>
            <w:tcW w:w="2126" w:type="dxa"/>
          </w:tcPr>
          <w:p w14:paraId="7A7F28C5" w14:textId="77777777" w:rsidR="00A30013" w:rsidRPr="00A95393" w:rsidRDefault="00A30013" w:rsidP="00A30013">
            <w:pPr>
              <w:rPr>
                <w:sz w:val="22"/>
                <w:szCs w:val="22"/>
              </w:rPr>
            </w:pPr>
            <w:r w:rsidRPr="00A95393">
              <w:rPr>
                <w:sz w:val="22"/>
                <w:szCs w:val="22"/>
              </w:rPr>
              <w:t xml:space="preserve">ТР ЕАЭС 042/2017 </w:t>
            </w:r>
          </w:p>
          <w:p w14:paraId="7B4BF6B0" w14:textId="77777777" w:rsidR="00A30013" w:rsidRPr="00A95393" w:rsidRDefault="00A30013" w:rsidP="00A30013">
            <w:pPr>
              <w:rPr>
                <w:sz w:val="22"/>
                <w:szCs w:val="22"/>
              </w:rPr>
            </w:pPr>
            <w:r w:rsidRPr="00A95393">
              <w:rPr>
                <w:sz w:val="22"/>
                <w:szCs w:val="22"/>
              </w:rPr>
              <w:t>Глава VI п.18в, г</w:t>
            </w:r>
          </w:p>
        </w:tc>
        <w:tc>
          <w:tcPr>
            <w:tcW w:w="2839" w:type="dxa"/>
          </w:tcPr>
          <w:p w14:paraId="2C43B826" w14:textId="77777777" w:rsidR="00A30013" w:rsidRPr="00A95393" w:rsidRDefault="00A30013" w:rsidP="00E92A41">
            <w:pPr>
              <w:rPr>
                <w:sz w:val="22"/>
                <w:szCs w:val="22"/>
              </w:rPr>
            </w:pPr>
            <w:r w:rsidRPr="00A95393">
              <w:rPr>
                <w:bCs/>
                <w:iCs/>
                <w:sz w:val="22"/>
                <w:szCs w:val="22"/>
              </w:rPr>
              <w:t xml:space="preserve">ГОСТ </w:t>
            </w:r>
            <w:proofErr w:type="gramStart"/>
            <w:r w:rsidRPr="00A95393">
              <w:rPr>
                <w:bCs/>
                <w:iCs/>
                <w:sz w:val="22"/>
                <w:szCs w:val="22"/>
              </w:rPr>
              <w:t>12.1.044-2018</w:t>
            </w:r>
            <w:proofErr w:type="gramEnd"/>
            <w:r w:rsidRPr="00A95393">
              <w:rPr>
                <w:bCs/>
                <w:iCs/>
                <w:sz w:val="22"/>
                <w:szCs w:val="22"/>
              </w:rPr>
              <w:t xml:space="preserve"> п.13</w:t>
            </w:r>
          </w:p>
          <w:p w14:paraId="3CFC472C" w14:textId="77777777" w:rsidR="00A30013" w:rsidRPr="00A95393" w:rsidRDefault="00A30013" w:rsidP="00DF481D">
            <w:pPr>
              <w:rPr>
                <w:sz w:val="22"/>
                <w:szCs w:val="22"/>
              </w:rPr>
            </w:pPr>
            <w:r w:rsidRPr="00A95393">
              <w:rPr>
                <w:sz w:val="22"/>
                <w:szCs w:val="22"/>
              </w:rPr>
              <w:t>СТБ 2448-</w:t>
            </w:r>
            <w:proofErr w:type="gramStart"/>
            <w:r w:rsidRPr="00A95393">
              <w:rPr>
                <w:sz w:val="22"/>
                <w:szCs w:val="22"/>
              </w:rPr>
              <w:t xml:space="preserve">2016  </w:t>
            </w:r>
            <w:proofErr w:type="spellStart"/>
            <w:r w:rsidRPr="00A95393">
              <w:rPr>
                <w:sz w:val="22"/>
                <w:szCs w:val="22"/>
              </w:rPr>
              <w:t>Прил.А</w:t>
            </w:r>
            <w:proofErr w:type="spellEnd"/>
            <w:proofErr w:type="gramEnd"/>
          </w:p>
        </w:tc>
      </w:tr>
      <w:tr w:rsidR="00A30013" w:rsidRPr="00A95393" w14:paraId="73E56774" w14:textId="77777777" w:rsidTr="00B72431">
        <w:trPr>
          <w:cantSplit/>
          <w:trHeight w:val="70"/>
        </w:trPr>
        <w:tc>
          <w:tcPr>
            <w:tcW w:w="709" w:type="dxa"/>
          </w:tcPr>
          <w:p w14:paraId="6E256BF8" w14:textId="77777777" w:rsidR="00A30013" w:rsidRPr="00A95393" w:rsidRDefault="00A30013" w:rsidP="00E92A41">
            <w:pPr>
              <w:ind w:right="-111" w:hanging="108"/>
              <w:jc w:val="center"/>
              <w:rPr>
                <w:sz w:val="22"/>
                <w:szCs w:val="22"/>
              </w:rPr>
            </w:pPr>
            <w:r w:rsidRPr="00A95393">
              <w:rPr>
                <w:sz w:val="22"/>
                <w:szCs w:val="22"/>
              </w:rPr>
              <w:t>146.49*</w:t>
            </w:r>
          </w:p>
        </w:tc>
        <w:tc>
          <w:tcPr>
            <w:tcW w:w="1843" w:type="dxa"/>
            <w:vMerge/>
          </w:tcPr>
          <w:p w14:paraId="2CAC08C6" w14:textId="77777777" w:rsidR="00A30013" w:rsidRPr="00A95393" w:rsidRDefault="00A30013" w:rsidP="00E92A41">
            <w:pPr>
              <w:rPr>
                <w:bCs/>
                <w:iCs/>
                <w:sz w:val="22"/>
                <w:szCs w:val="22"/>
              </w:rPr>
            </w:pPr>
          </w:p>
        </w:tc>
        <w:tc>
          <w:tcPr>
            <w:tcW w:w="993" w:type="dxa"/>
          </w:tcPr>
          <w:p w14:paraId="5ED95B2F" w14:textId="77777777" w:rsidR="00A30013" w:rsidRPr="00A95393" w:rsidRDefault="00A30013" w:rsidP="00F66F28">
            <w:pPr>
              <w:spacing w:line="228" w:lineRule="auto"/>
              <w:ind w:left="-108" w:right="-108"/>
              <w:jc w:val="center"/>
              <w:rPr>
                <w:spacing w:val="-10"/>
                <w:sz w:val="22"/>
                <w:szCs w:val="22"/>
              </w:rPr>
            </w:pPr>
            <w:r w:rsidRPr="00A95393">
              <w:rPr>
                <w:spacing w:val="-10"/>
                <w:sz w:val="22"/>
                <w:szCs w:val="22"/>
              </w:rPr>
              <w:t>13.99,16.23 16.29,22.19 22.23,22.29 23.14,25.99 42.99/</w:t>
            </w:r>
          </w:p>
          <w:p w14:paraId="538C104F" w14:textId="77777777" w:rsidR="00A30013" w:rsidRPr="00A95393" w:rsidRDefault="00A30013" w:rsidP="00F66F28">
            <w:pPr>
              <w:ind w:left="-108" w:right="-108"/>
              <w:jc w:val="center"/>
              <w:rPr>
                <w:sz w:val="22"/>
                <w:szCs w:val="22"/>
              </w:rPr>
            </w:pPr>
            <w:r w:rsidRPr="00A95393">
              <w:rPr>
                <w:spacing w:val="-10"/>
                <w:sz w:val="22"/>
                <w:szCs w:val="22"/>
              </w:rPr>
              <w:t>01.086</w:t>
            </w:r>
          </w:p>
        </w:tc>
        <w:tc>
          <w:tcPr>
            <w:tcW w:w="2127" w:type="dxa"/>
          </w:tcPr>
          <w:p w14:paraId="3F5A98AA" w14:textId="77777777" w:rsidR="00A30013" w:rsidRPr="00A95393" w:rsidRDefault="00A30013" w:rsidP="00E92A41">
            <w:pPr>
              <w:rPr>
                <w:sz w:val="22"/>
                <w:szCs w:val="22"/>
              </w:rPr>
            </w:pPr>
            <w:r w:rsidRPr="00A95393">
              <w:rPr>
                <w:sz w:val="22"/>
                <w:szCs w:val="22"/>
              </w:rPr>
              <w:t xml:space="preserve">Отсутствие роста  </w:t>
            </w:r>
          </w:p>
          <w:p w14:paraId="119F962A" w14:textId="77777777" w:rsidR="00A30013" w:rsidRPr="00A95393" w:rsidRDefault="00A30013" w:rsidP="00E92A41">
            <w:pPr>
              <w:rPr>
                <w:sz w:val="22"/>
                <w:szCs w:val="22"/>
              </w:rPr>
            </w:pPr>
            <w:r w:rsidRPr="00A95393">
              <w:rPr>
                <w:sz w:val="22"/>
                <w:szCs w:val="22"/>
              </w:rPr>
              <w:t>и развития микрофлоры, в том числе патогенной</w:t>
            </w:r>
          </w:p>
          <w:p w14:paraId="32508C05" w14:textId="77777777" w:rsidR="00A30013" w:rsidRPr="00A95393" w:rsidRDefault="00A30013" w:rsidP="00E92A41">
            <w:pPr>
              <w:rPr>
                <w:sz w:val="22"/>
                <w:szCs w:val="22"/>
              </w:rPr>
            </w:pPr>
          </w:p>
        </w:tc>
        <w:tc>
          <w:tcPr>
            <w:tcW w:w="2126" w:type="dxa"/>
          </w:tcPr>
          <w:p w14:paraId="57186F96" w14:textId="77777777" w:rsidR="00A30013" w:rsidRPr="00A95393" w:rsidRDefault="00A30013" w:rsidP="00E92A41">
            <w:pPr>
              <w:rPr>
                <w:sz w:val="22"/>
                <w:szCs w:val="22"/>
              </w:rPr>
            </w:pPr>
            <w:r w:rsidRPr="00A95393">
              <w:rPr>
                <w:sz w:val="22"/>
                <w:szCs w:val="22"/>
              </w:rPr>
              <w:t xml:space="preserve">ТР ЕАЭС 042/2017 </w:t>
            </w:r>
            <w:proofErr w:type="gramStart"/>
            <w:r w:rsidRPr="00A95393">
              <w:rPr>
                <w:sz w:val="22"/>
                <w:szCs w:val="22"/>
              </w:rPr>
              <w:t>глава  VI</w:t>
            </w:r>
            <w:r w:rsidRPr="00A95393">
              <w:rPr>
                <w:sz w:val="22"/>
                <w:szCs w:val="22"/>
                <w:lang w:val="en-US"/>
              </w:rPr>
              <w:t>II</w:t>
            </w:r>
            <w:proofErr w:type="gramEnd"/>
            <w:r w:rsidRPr="00A95393">
              <w:rPr>
                <w:sz w:val="22"/>
                <w:szCs w:val="22"/>
              </w:rPr>
              <w:t>, Прил.2  п.3</w:t>
            </w:r>
          </w:p>
          <w:p w14:paraId="5F7DAA2D" w14:textId="77777777" w:rsidR="00A30013" w:rsidRPr="00A95393" w:rsidRDefault="00A30013" w:rsidP="00E92A41">
            <w:pPr>
              <w:rPr>
                <w:sz w:val="22"/>
                <w:szCs w:val="22"/>
              </w:rPr>
            </w:pPr>
            <w:r w:rsidRPr="00A95393">
              <w:rPr>
                <w:sz w:val="22"/>
                <w:szCs w:val="22"/>
              </w:rPr>
              <w:t>глава VI п.18 «а», п.19, прил.2</w:t>
            </w:r>
          </w:p>
        </w:tc>
        <w:tc>
          <w:tcPr>
            <w:tcW w:w="2839" w:type="dxa"/>
          </w:tcPr>
          <w:p w14:paraId="72F674A2" w14:textId="77777777" w:rsidR="00A30013" w:rsidRPr="00A95393" w:rsidRDefault="00A30013" w:rsidP="00E92A41">
            <w:pPr>
              <w:rPr>
                <w:sz w:val="22"/>
                <w:szCs w:val="22"/>
              </w:rPr>
            </w:pPr>
            <w:r w:rsidRPr="00A95393">
              <w:rPr>
                <w:sz w:val="22"/>
                <w:szCs w:val="22"/>
              </w:rPr>
              <w:t xml:space="preserve">Инструкция, утв. МЗ </w:t>
            </w:r>
            <w:proofErr w:type="gramStart"/>
            <w:r w:rsidRPr="00A95393">
              <w:rPr>
                <w:sz w:val="22"/>
                <w:szCs w:val="22"/>
              </w:rPr>
              <w:t>РБ  2.1.2.10</w:t>
            </w:r>
            <w:proofErr w:type="gramEnd"/>
            <w:r w:rsidRPr="00A95393">
              <w:rPr>
                <w:sz w:val="22"/>
                <w:szCs w:val="22"/>
              </w:rPr>
              <w:t>-12-38-2006</w:t>
            </w:r>
          </w:p>
        </w:tc>
      </w:tr>
      <w:tr w:rsidR="0076264E" w:rsidRPr="00A95393" w14:paraId="2D3FF610" w14:textId="77777777" w:rsidTr="00A10ED1">
        <w:trPr>
          <w:cantSplit/>
          <w:trHeight w:val="70"/>
        </w:trPr>
        <w:tc>
          <w:tcPr>
            <w:tcW w:w="10637" w:type="dxa"/>
            <w:gridSpan w:val="6"/>
          </w:tcPr>
          <w:p w14:paraId="42BED00A" w14:textId="77777777" w:rsidR="0076264E" w:rsidRPr="00A95393" w:rsidRDefault="0076264E" w:rsidP="0076264E">
            <w:pPr>
              <w:jc w:val="center"/>
              <w:rPr>
                <w:sz w:val="22"/>
                <w:szCs w:val="22"/>
              </w:rPr>
            </w:pPr>
            <w:r w:rsidRPr="00A95393">
              <w:rPr>
                <w:b/>
                <w:sz w:val="22"/>
                <w:szCs w:val="22"/>
              </w:rPr>
              <w:t xml:space="preserve">ул. Минина, </w:t>
            </w:r>
            <w:proofErr w:type="gramStart"/>
            <w:r w:rsidRPr="00A95393">
              <w:rPr>
                <w:b/>
                <w:sz w:val="22"/>
                <w:szCs w:val="22"/>
              </w:rPr>
              <w:t>15,  220014</w:t>
            </w:r>
            <w:proofErr w:type="gramEnd"/>
            <w:r w:rsidRPr="00A95393">
              <w:rPr>
                <w:b/>
                <w:sz w:val="22"/>
                <w:szCs w:val="22"/>
              </w:rPr>
              <w:t>,  г. Минск</w:t>
            </w:r>
          </w:p>
        </w:tc>
      </w:tr>
    </w:tbl>
    <w:p w14:paraId="09CF82E8" w14:textId="77777777" w:rsidR="00B72431" w:rsidRPr="00A95393" w:rsidRDefault="00B72431"/>
    <w:p w14:paraId="78DDAF82" w14:textId="77777777" w:rsidR="00B72431" w:rsidRPr="00A95393" w:rsidRDefault="00B72431">
      <w:pPr>
        <w:sectPr w:rsidR="00B72431" w:rsidRPr="00A95393" w:rsidSect="002A7C9E">
          <w:footerReference w:type="first" r:id="rId155"/>
          <w:type w:val="continuous"/>
          <w:pgSz w:w="11906" w:h="16838"/>
          <w:pgMar w:top="709" w:right="425" w:bottom="1418" w:left="1134" w:header="426" w:footer="322" w:gutter="0"/>
          <w:cols w:space="720"/>
          <w:titlePg/>
          <w:docGrid w:linePitch="360"/>
        </w:sectPr>
      </w:pPr>
    </w:p>
    <w:tbl>
      <w:tblPr>
        <w:tblW w:w="106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993"/>
        <w:gridCol w:w="2127"/>
        <w:gridCol w:w="2126"/>
        <w:gridCol w:w="2839"/>
      </w:tblGrid>
      <w:tr w:rsidR="00660F00" w:rsidRPr="00A95393" w14:paraId="6A934D6A" w14:textId="77777777" w:rsidTr="0076264E">
        <w:trPr>
          <w:cantSplit/>
        </w:trPr>
        <w:tc>
          <w:tcPr>
            <w:tcW w:w="851" w:type="dxa"/>
            <w:tcMar>
              <w:top w:w="28" w:type="dxa"/>
            </w:tcMar>
          </w:tcPr>
          <w:p w14:paraId="6BA2F507" w14:textId="77777777" w:rsidR="00660F00" w:rsidRPr="00A95393" w:rsidRDefault="00660F00" w:rsidP="00801904">
            <w:pPr>
              <w:spacing w:line="197" w:lineRule="auto"/>
              <w:ind w:right="-111" w:hanging="108"/>
              <w:jc w:val="center"/>
              <w:rPr>
                <w:sz w:val="22"/>
                <w:szCs w:val="22"/>
              </w:rPr>
            </w:pPr>
            <w:r w:rsidRPr="00A95393">
              <w:rPr>
                <w:sz w:val="22"/>
                <w:szCs w:val="22"/>
              </w:rPr>
              <w:lastRenderedPageBreak/>
              <w:t>146.50</w:t>
            </w:r>
            <w:r w:rsidR="00A30013" w:rsidRPr="00A95393">
              <w:rPr>
                <w:sz w:val="22"/>
                <w:szCs w:val="22"/>
              </w:rPr>
              <w:t>*</w:t>
            </w:r>
          </w:p>
        </w:tc>
        <w:tc>
          <w:tcPr>
            <w:tcW w:w="1701" w:type="dxa"/>
            <w:vMerge w:val="restart"/>
            <w:tcMar>
              <w:top w:w="28" w:type="dxa"/>
            </w:tcMar>
          </w:tcPr>
          <w:p w14:paraId="659EEF79" w14:textId="77777777" w:rsidR="00660F00" w:rsidRPr="00A95393" w:rsidRDefault="00660F00" w:rsidP="00801904">
            <w:pPr>
              <w:spacing w:line="197" w:lineRule="auto"/>
              <w:rPr>
                <w:bCs/>
                <w:iCs/>
                <w:sz w:val="22"/>
                <w:szCs w:val="22"/>
              </w:rPr>
            </w:pPr>
            <w:r w:rsidRPr="00A95393">
              <w:rPr>
                <w:sz w:val="22"/>
                <w:szCs w:val="22"/>
              </w:rPr>
              <w:t>Оборудование для детских игровых площадок</w:t>
            </w:r>
          </w:p>
        </w:tc>
        <w:tc>
          <w:tcPr>
            <w:tcW w:w="993" w:type="dxa"/>
            <w:vMerge w:val="restart"/>
            <w:tcMar>
              <w:top w:w="28" w:type="dxa"/>
            </w:tcMar>
          </w:tcPr>
          <w:p w14:paraId="1D55DE62" w14:textId="77777777" w:rsidR="00660F00" w:rsidRPr="00A95393" w:rsidRDefault="00660F00" w:rsidP="00801904">
            <w:pPr>
              <w:spacing w:line="197" w:lineRule="auto"/>
              <w:jc w:val="center"/>
              <w:rPr>
                <w:sz w:val="22"/>
                <w:szCs w:val="22"/>
              </w:rPr>
            </w:pPr>
            <w:r w:rsidRPr="00A95393">
              <w:rPr>
                <w:sz w:val="22"/>
                <w:szCs w:val="22"/>
              </w:rPr>
              <w:t xml:space="preserve">13.99, 16.23, 16.29, 22.19, 22.23, </w:t>
            </w:r>
          </w:p>
          <w:p w14:paraId="02411EE3" w14:textId="77777777" w:rsidR="00660F00" w:rsidRPr="00A95393" w:rsidRDefault="00660F00" w:rsidP="00801904">
            <w:pPr>
              <w:spacing w:line="197" w:lineRule="auto"/>
              <w:jc w:val="center"/>
              <w:rPr>
                <w:sz w:val="22"/>
                <w:szCs w:val="22"/>
              </w:rPr>
            </w:pPr>
            <w:r w:rsidRPr="00A95393">
              <w:rPr>
                <w:sz w:val="22"/>
                <w:szCs w:val="22"/>
              </w:rPr>
              <w:t>22.29, 23.14, 25.99, 42.99/</w:t>
            </w:r>
          </w:p>
          <w:p w14:paraId="174A904E" w14:textId="77777777" w:rsidR="00660F00" w:rsidRPr="00A95393" w:rsidRDefault="00660F00" w:rsidP="00801904">
            <w:pPr>
              <w:spacing w:line="197" w:lineRule="auto"/>
              <w:jc w:val="center"/>
              <w:rPr>
                <w:sz w:val="22"/>
                <w:szCs w:val="22"/>
              </w:rPr>
            </w:pPr>
            <w:r w:rsidRPr="00A95393">
              <w:rPr>
                <w:sz w:val="22"/>
                <w:szCs w:val="22"/>
              </w:rPr>
              <w:t>08.156, 08.158, 08.162</w:t>
            </w:r>
          </w:p>
        </w:tc>
        <w:tc>
          <w:tcPr>
            <w:tcW w:w="2127" w:type="dxa"/>
            <w:tcMar>
              <w:top w:w="28" w:type="dxa"/>
            </w:tcMar>
          </w:tcPr>
          <w:p w14:paraId="228ECFC4" w14:textId="77777777" w:rsidR="00660F00" w:rsidRPr="00A95393" w:rsidRDefault="00660F00" w:rsidP="00801904">
            <w:pPr>
              <w:spacing w:line="197" w:lineRule="auto"/>
              <w:ind w:right="-107"/>
              <w:rPr>
                <w:spacing w:val="-10"/>
                <w:sz w:val="22"/>
                <w:szCs w:val="22"/>
              </w:rPr>
            </w:pPr>
            <w:r w:rsidRPr="00A95393">
              <w:rPr>
                <w:spacing w:val="-10"/>
                <w:sz w:val="22"/>
                <w:szCs w:val="22"/>
              </w:rPr>
              <w:t>Химические вещества, выделяющиеся при эксплуатации:</w:t>
            </w:r>
          </w:p>
          <w:p w14:paraId="5BC54AFF" w14:textId="77777777" w:rsidR="00660F00" w:rsidRPr="00A95393" w:rsidRDefault="00660F00" w:rsidP="00801904">
            <w:pPr>
              <w:spacing w:line="197" w:lineRule="auto"/>
              <w:rPr>
                <w:sz w:val="22"/>
                <w:szCs w:val="22"/>
              </w:rPr>
            </w:pPr>
            <w:r w:rsidRPr="00A95393">
              <w:rPr>
                <w:sz w:val="22"/>
                <w:szCs w:val="22"/>
              </w:rPr>
              <w:t>ацетон</w:t>
            </w:r>
          </w:p>
        </w:tc>
        <w:tc>
          <w:tcPr>
            <w:tcW w:w="2126" w:type="dxa"/>
            <w:vMerge w:val="restart"/>
            <w:tcMar>
              <w:top w:w="28" w:type="dxa"/>
            </w:tcMar>
          </w:tcPr>
          <w:p w14:paraId="3ADB0CB4" w14:textId="77777777" w:rsidR="00660F00" w:rsidRPr="00A95393" w:rsidRDefault="00660F00" w:rsidP="00801904">
            <w:pPr>
              <w:spacing w:line="197" w:lineRule="auto"/>
              <w:rPr>
                <w:sz w:val="22"/>
                <w:szCs w:val="22"/>
              </w:rPr>
            </w:pPr>
            <w:r w:rsidRPr="00A95393">
              <w:rPr>
                <w:sz w:val="22"/>
                <w:szCs w:val="22"/>
              </w:rPr>
              <w:t>ТР ЕАЭС 042/2017 Глава VI п.19, Прил.2</w:t>
            </w:r>
          </w:p>
        </w:tc>
        <w:tc>
          <w:tcPr>
            <w:tcW w:w="2839" w:type="dxa"/>
            <w:tcMar>
              <w:top w:w="28" w:type="dxa"/>
            </w:tcMar>
          </w:tcPr>
          <w:p w14:paraId="008316BB" w14:textId="77777777" w:rsidR="00660F00" w:rsidRPr="00A95393" w:rsidRDefault="00660F00" w:rsidP="00801904">
            <w:pPr>
              <w:spacing w:line="197" w:lineRule="auto"/>
              <w:rPr>
                <w:sz w:val="22"/>
                <w:szCs w:val="22"/>
              </w:rPr>
            </w:pPr>
            <w:r w:rsidRPr="00A95393">
              <w:rPr>
                <w:sz w:val="22"/>
                <w:szCs w:val="22"/>
              </w:rPr>
              <w:t xml:space="preserve">МУК </w:t>
            </w:r>
            <w:proofErr w:type="gramStart"/>
            <w:r w:rsidRPr="00A95393">
              <w:rPr>
                <w:sz w:val="22"/>
                <w:szCs w:val="22"/>
              </w:rPr>
              <w:t>4.1.3166-14</w:t>
            </w:r>
            <w:proofErr w:type="gramEnd"/>
          </w:p>
          <w:p w14:paraId="400BC665" w14:textId="77777777" w:rsidR="00660F00" w:rsidRPr="00A95393" w:rsidRDefault="00660F00" w:rsidP="00801904">
            <w:pPr>
              <w:spacing w:line="197" w:lineRule="auto"/>
              <w:rPr>
                <w:sz w:val="22"/>
                <w:szCs w:val="22"/>
              </w:rPr>
            </w:pPr>
            <w:r w:rsidRPr="00A95393">
              <w:rPr>
                <w:sz w:val="22"/>
                <w:szCs w:val="22"/>
              </w:rPr>
              <w:t xml:space="preserve">МУК </w:t>
            </w:r>
            <w:proofErr w:type="gramStart"/>
            <w:r w:rsidRPr="00A95393">
              <w:rPr>
                <w:sz w:val="22"/>
                <w:szCs w:val="22"/>
              </w:rPr>
              <w:t>4.1.3170-14</w:t>
            </w:r>
            <w:proofErr w:type="gramEnd"/>
          </w:p>
          <w:p w14:paraId="1EC6EEF4" w14:textId="77777777" w:rsidR="00660F00" w:rsidRPr="00A95393" w:rsidRDefault="00660F00" w:rsidP="00801904">
            <w:pPr>
              <w:spacing w:line="197" w:lineRule="auto"/>
              <w:rPr>
                <w:sz w:val="22"/>
                <w:szCs w:val="22"/>
              </w:rPr>
            </w:pPr>
            <w:r w:rsidRPr="00A95393">
              <w:rPr>
                <w:sz w:val="22"/>
                <w:szCs w:val="22"/>
              </w:rPr>
              <w:t xml:space="preserve">ГОСТ ISO 16000-6-2016 </w:t>
            </w:r>
          </w:p>
          <w:p w14:paraId="50C9D8E9" w14:textId="77777777" w:rsidR="00660F00" w:rsidRPr="00A95393" w:rsidRDefault="00660F00" w:rsidP="00801904">
            <w:pPr>
              <w:pStyle w:val="af6"/>
              <w:spacing w:line="197" w:lineRule="auto"/>
              <w:rPr>
                <w:sz w:val="22"/>
                <w:szCs w:val="22"/>
                <w:lang w:val="ru-RU"/>
              </w:rPr>
            </w:pPr>
            <w:r w:rsidRPr="00A95393">
              <w:rPr>
                <w:sz w:val="22"/>
                <w:szCs w:val="22"/>
                <w:lang w:val="ru-RU"/>
              </w:rPr>
              <w:t>ГОСТ 34174-2017</w:t>
            </w:r>
          </w:p>
        </w:tc>
      </w:tr>
      <w:tr w:rsidR="00801904" w:rsidRPr="00A95393" w14:paraId="124A4EFA" w14:textId="77777777" w:rsidTr="0076264E">
        <w:trPr>
          <w:cantSplit/>
        </w:trPr>
        <w:tc>
          <w:tcPr>
            <w:tcW w:w="851" w:type="dxa"/>
            <w:tcMar>
              <w:top w:w="28" w:type="dxa"/>
            </w:tcMar>
          </w:tcPr>
          <w:p w14:paraId="300DD57E" w14:textId="77777777" w:rsidR="00801904" w:rsidRPr="00A95393" w:rsidRDefault="00801904" w:rsidP="00801904">
            <w:pPr>
              <w:spacing w:line="197" w:lineRule="auto"/>
              <w:ind w:right="-111" w:hanging="108"/>
              <w:jc w:val="center"/>
              <w:rPr>
                <w:sz w:val="22"/>
                <w:szCs w:val="22"/>
              </w:rPr>
            </w:pPr>
            <w:r w:rsidRPr="00A95393">
              <w:rPr>
                <w:sz w:val="22"/>
                <w:szCs w:val="22"/>
              </w:rPr>
              <w:t>146.51*</w:t>
            </w:r>
          </w:p>
        </w:tc>
        <w:tc>
          <w:tcPr>
            <w:tcW w:w="1701" w:type="dxa"/>
            <w:vMerge/>
            <w:tcMar>
              <w:top w:w="28" w:type="dxa"/>
            </w:tcMar>
          </w:tcPr>
          <w:p w14:paraId="1DC41187" w14:textId="77777777" w:rsidR="00801904" w:rsidRPr="00A95393" w:rsidRDefault="00801904" w:rsidP="00801904">
            <w:pPr>
              <w:spacing w:line="197" w:lineRule="auto"/>
              <w:rPr>
                <w:bCs/>
                <w:iCs/>
                <w:sz w:val="22"/>
                <w:szCs w:val="22"/>
              </w:rPr>
            </w:pPr>
          </w:p>
        </w:tc>
        <w:tc>
          <w:tcPr>
            <w:tcW w:w="993" w:type="dxa"/>
            <w:vMerge/>
            <w:tcMar>
              <w:top w:w="28" w:type="dxa"/>
            </w:tcMar>
          </w:tcPr>
          <w:p w14:paraId="05E117DA" w14:textId="77777777" w:rsidR="00801904" w:rsidRPr="00A95393" w:rsidRDefault="00801904" w:rsidP="00801904">
            <w:pPr>
              <w:spacing w:line="197" w:lineRule="auto"/>
              <w:jc w:val="center"/>
              <w:rPr>
                <w:sz w:val="22"/>
                <w:szCs w:val="22"/>
              </w:rPr>
            </w:pPr>
          </w:p>
        </w:tc>
        <w:tc>
          <w:tcPr>
            <w:tcW w:w="2127" w:type="dxa"/>
            <w:tcMar>
              <w:top w:w="28" w:type="dxa"/>
            </w:tcMar>
          </w:tcPr>
          <w:p w14:paraId="275CB554" w14:textId="77777777" w:rsidR="00801904" w:rsidRPr="00A95393" w:rsidRDefault="00801904" w:rsidP="00801904">
            <w:pPr>
              <w:spacing w:line="197" w:lineRule="auto"/>
              <w:rPr>
                <w:sz w:val="22"/>
                <w:szCs w:val="22"/>
              </w:rPr>
            </w:pPr>
            <w:r w:rsidRPr="00A95393">
              <w:rPr>
                <w:sz w:val="22"/>
                <w:szCs w:val="22"/>
              </w:rPr>
              <w:t>акрилонитрил</w:t>
            </w:r>
          </w:p>
        </w:tc>
        <w:tc>
          <w:tcPr>
            <w:tcW w:w="2126" w:type="dxa"/>
            <w:vMerge/>
            <w:tcMar>
              <w:top w:w="28" w:type="dxa"/>
            </w:tcMar>
            <w:vAlign w:val="center"/>
          </w:tcPr>
          <w:p w14:paraId="2AA514A9" w14:textId="77777777" w:rsidR="00801904" w:rsidRPr="00A95393" w:rsidRDefault="00801904" w:rsidP="00801904">
            <w:pPr>
              <w:spacing w:line="197" w:lineRule="auto"/>
              <w:rPr>
                <w:sz w:val="22"/>
                <w:szCs w:val="22"/>
              </w:rPr>
            </w:pPr>
          </w:p>
        </w:tc>
        <w:tc>
          <w:tcPr>
            <w:tcW w:w="2839" w:type="dxa"/>
            <w:tcMar>
              <w:top w:w="28" w:type="dxa"/>
            </w:tcMar>
            <w:vAlign w:val="center"/>
          </w:tcPr>
          <w:p w14:paraId="1A165344" w14:textId="77777777" w:rsidR="00801904" w:rsidRPr="00A95393" w:rsidRDefault="00801904" w:rsidP="00801904">
            <w:pPr>
              <w:spacing w:line="197" w:lineRule="auto"/>
              <w:rPr>
                <w:sz w:val="22"/>
                <w:szCs w:val="22"/>
              </w:rPr>
            </w:pPr>
            <w:r w:rsidRPr="00A95393">
              <w:rPr>
                <w:sz w:val="22"/>
                <w:szCs w:val="22"/>
              </w:rPr>
              <w:t xml:space="preserve">ГОСТ </w:t>
            </w:r>
            <w:proofErr w:type="gramStart"/>
            <w:r w:rsidRPr="00A95393">
              <w:rPr>
                <w:sz w:val="22"/>
                <w:szCs w:val="22"/>
              </w:rPr>
              <w:t>22648-77</w:t>
            </w:r>
            <w:proofErr w:type="gramEnd"/>
            <w:r w:rsidRPr="00A95393">
              <w:rPr>
                <w:sz w:val="22"/>
                <w:szCs w:val="22"/>
              </w:rPr>
              <w:t xml:space="preserve"> п.3.4</w:t>
            </w:r>
          </w:p>
          <w:p w14:paraId="65851032" w14:textId="77777777" w:rsidR="00801904" w:rsidRPr="00A95393" w:rsidRDefault="00801904" w:rsidP="00801904">
            <w:pPr>
              <w:spacing w:line="197" w:lineRule="auto"/>
              <w:rPr>
                <w:sz w:val="22"/>
                <w:szCs w:val="22"/>
              </w:rPr>
            </w:pPr>
            <w:r w:rsidRPr="00A95393">
              <w:rPr>
                <w:sz w:val="22"/>
                <w:szCs w:val="22"/>
              </w:rPr>
              <w:t xml:space="preserve">МУК </w:t>
            </w:r>
            <w:proofErr w:type="gramStart"/>
            <w:r w:rsidRPr="00A95393">
              <w:rPr>
                <w:sz w:val="22"/>
                <w:szCs w:val="22"/>
              </w:rPr>
              <w:t>4.1.3166-14</w:t>
            </w:r>
            <w:proofErr w:type="gramEnd"/>
          </w:p>
          <w:p w14:paraId="3CCB4CB8" w14:textId="77777777" w:rsidR="00801904" w:rsidRPr="00A95393" w:rsidRDefault="00801904" w:rsidP="00801904">
            <w:pPr>
              <w:spacing w:line="197" w:lineRule="auto"/>
              <w:rPr>
                <w:sz w:val="22"/>
                <w:szCs w:val="22"/>
              </w:rPr>
            </w:pPr>
            <w:r w:rsidRPr="00A95393">
              <w:rPr>
                <w:sz w:val="22"/>
                <w:szCs w:val="22"/>
              </w:rPr>
              <w:t xml:space="preserve">ГОСТ </w:t>
            </w:r>
            <w:proofErr w:type="gramStart"/>
            <w:r w:rsidRPr="00A95393">
              <w:rPr>
                <w:sz w:val="22"/>
                <w:szCs w:val="22"/>
              </w:rPr>
              <w:t>34174-2017</w:t>
            </w:r>
            <w:proofErr w:type="gramEnd"/>
            <w:r w:rsidRPr="00A95393">
              <w:rPr>
                <w:sz w:val="22"/>
                <w:szCs w:val="22"/>
              </w:rPr>
              <w:t xml:space="preserve"> </w:t>
            </w:r>
          </w:p>
          <w:p w14:paraId="5E4B00AA" w14:textId="77777777" w:rsidR="00801904" w:rsidRPr="00A95393" w:rsidRDefault="00801904" w:rsidP="00801904">
            <w:pPr>
              <w:spacing w:line="197" w:lineRule="auto"/>
              <w:rPr>
                <w:sz w:val="22"/>
                <w:szCs w:val="22"/>
              </w:rPr>
            </w:pPr>
            <w:r w:rsidRPr="00A95393">
              <w:rPr>
                <w:sz w:val="22"/>
                <w:szCs w:val="22"/>
              </w:rPr>
              <w:t>ГОСТ Р ИСО 16017-1-2007</w:t>
            </w:r>
          </w:p>
          <w:p w14:paraId="7E656115" w14:textId="77777777" w:rsidR="00801904" w:rsidRPr="00A95393" w:rsidRDefault="00801904" w:rsidP="00801904">
            <w:pPr>
              <w:pStyle w:val="af6"/>
              <w:spacing w:line="197" w:lineRule="auto"/>
              <w:rPr>
                <w:sz w:val="22"/>
                <w:szCs w:val="22"/>
                <w:lang w:val="ru-RU"/>
              </w:rPr>
            </w:pPr>
            <w:r w:rsidRPr="00A95393">
              <w:rPr>
                <w:sz w:val="22"/>
                <w:szCs w:val="22"/>
                <w:lang w:val="ru-RU"/>
              </w:rPr>
              <w:t>ГОСТ ISO 16000-6-2016</w:t>
            </w:r>
          </w:p>
        </w:tc>
      </w:tr>
      <w:tr w:rsidR="00B72431" w:rsidRPr="00A95393" w14:paraId="18F98391" w14:textId="77777777" w:rsidTr="0076264E">
        <w:trPr>
          <w:cantSplit/>
        </w:trPr>
        <w:tc>
          <w:tcPr>
            <w:tcW w:w="851" w:type="dxa"/>
            <w:tcMar>
              <w:top w:w="28" w:type="dxa"/>
            </w:tcMar>
          </w:tcPr>
          <w:p w14:paraId="47C49979" w14:textId="77777777" w:rsidR="00B72431" w:rsidRPr="00A95393" w:rsidRDefault="00CA0AFF" w:rsidP="00801904">
            <w:pPr>
              <w:spacing w:line="197" w:lineRule="auto"/>
              <w:ind w:right="-111" w:hanging="108"/>
              <w:jc w:val="center"/>
              <w:rPr>
                <w:sz w:val="22"/>
                <w:szCs w:val="22"/>
              </w:rPr>
            </w:pPr>
            <w:r w:rsidRPr="00A95393">
              <w:rPr>
                <w:sz w:val="22"/>
                <w:szCs w:val="22"/>
              </w:rPr>
              <w:t>146</w:t>
            </w:r>
            <w:r w:rsidR="00B72431" w:rsidRPr="00A95393">
              <w:rPr>
                <w:sz w:val="22"/>
                <w:szCs w:val="22"/>
              </w:rPr>
              <w:t>.5</w:t>
            </w:r>
            <w:r w:rsidR="001D552A" w:rsidRPr="00A95393">
              <w:rPr>
                <w:sz w:val="22"/>
                <w:szCs w:val="22"/>
              </w:rPr>
              <w:t>2</w:t>
            </w:r>
            <w:r w:rsidR="00A30013" w:rsidRPr="00A95393">
              <w:rPr>
                <w:sz w:val="22"/>
                <w:szCs w:val="22"/>
              </w:rPr>
              <w:t>*</w:t>
            </w:r>
          </w:p>
        </w:tc>
        <w:tc>
          <w:tcPr>
            <w:tcW w:w="1701" w:type="dxa"/>
            <w:vMerge/>
            <w:tcMar>
              <w:top w:w="28" w:type="dxa"/>
            </w:tcMar>
          </w:tcPr>
          <w:p w14:paraId="5C4089D4" w14:textId="77777777" w:rsidR="00B72431" w:rsidRPr="00A95393" w:rsidRDefault="00B72431" w:rsidP="00801904">
            <w:pPr>
              <w:spacing w:line="197" w:lineRule="auto"/>
              <w:rPr>
                <w:bCs/>
                <w:iCs/>
                <w:sz w:val="22"/>
                <w:szCs w:val="22"/>
              </w:rPr>
            </w:pPr>
          </w:p>
        </w:tc>
        <w:tc>
          <w:tcPr>
            <w:tcW w:w="993" w:type="dxa"/>
            <w:vMerge/>
            <w:tcMar>
              <w:top w:w="28" w:type="dxa"/>
            </w:tcMar>
          </w:tcPr>
          <w:p w14:paraId="32F45FCF" w14:textId="77777777" w:rsidR="00B72431" w:rsidRPr="00A95393" w:rsidRDefault="00B72431" w:rsidP="00801904">
            <w:pPr>
              <w:spacing w:line="197" w:lineRule="auto"/>
              <w:jc w:val="center"/>
              <w:rPr>
                <w:sz w:val="22"/>
                <w:szCs w:val="22"/>
              </w:rPr>
            </w:pPr>
          </w:p>
        </w:tc>
        <w:tc>
          <w:tcPr>
            <w:tcW w:w="2127" w:type="dxa"/>
            <w:tcMar>
              <w:top w:w="28" w:type="dxa"/>
            </w:tcMar>
          </w:tcPr>
          <w:p w14:paraId="640C6136" w14:textId="77777777" w:rsidR="00B72431" w:rsidRPr="00A95393" w:rsidRDefault="00B72431" w:rsidP="00801904">
            <w:pPr>
              <w:spacing w:line="197" w:lineRule="auto"/>
              <w:rPr>
                <w:sz w:val="22"/>
                <w:szCs w:val="22"/>
              </w:rPr>
            </w:pPr>
            <w:r w:rsidRPr="00A95393">
              <w:rPr>
                <w:sz w:val="22"/>
                <w:szCs w:val="22"/>
              </w:rPr>
              <w:t>аммиак</w:t>
            </w:r>
          </w:p>
        </w:tc>
        <w:tc>
          <w:tcPr>
            <w:tcW w:w="2126" w:type="dxa"/>
            <w:vMerge/>
            <w:tcMar>
              <w:top w:w="28" w:type="dxa"/>
            </w:tcMar>
            <w:vAlign w:val="center"/>
          </w:tcPr>
          <w:p w14:paraId="49FA4CBA" w14:textId="77777777" w:rsidR="00B72431" w:rsidRPr="00A95393" w:rsidRDefault="00B72431" w:rsidP="00801904">
            <w:pPr>
              <w:spacing w:line="197" w:lineRule="auto"/>
              <w:rPr>
                <w:sz w:val="22"/>
                <w:szCs w:val="22"/>
              </w:rPr>
            </w:pPr>
          </w:p>
        </w:tc>
        <w:tc>
          <w:tcPr>
            <w:tcW w:w="2839" w:type="dxa"/>
            <w:tcMar>
              <w:top w:w="28" w:type="dxa"/>
            </w:tcMar>
            <w:vAlign w:val="center"/>
          </w:tcPr>
          <w:p w14:paraId="225E5BEE" w14:textId="77777777" w:rsidR="00B72431" w:rsidRPr="00A95393" w:rsidRDefault="00B72431" w:rsidP="00801904">
            <w:pPr>
              <w:spacing w:line="197" w:lineRule="auto"/>
              <w:rPr>
                <w:sz w:val="22"/>
                <w:szCs w:val="22"/>
              </w:rPr>
            </w:pPr>
            <w:r w:rsidRPr="00A95393">
              <w:rPr>
                <w:sz w:val="22"/>
                <w:szCs w:val="22"/>
              </w:rPr>
              <w:t xml:space="preserve">ГОСТ </w:t>
            </w:r>
            <w:proofErr w:type="gramStart"/>
            <w:r w:rsidRPr="00A95393">
              <w:rPr>
                <w:sz w:val="22"/>
                <w:szCs w:val="22"/>
              </w:rPr>
              <w:t>30255-2014</w:t>
            </w:r>
            <w:proofErr w:type="gramEnd"/>
            <w:r w:rsidRPr="00A95393">
              <w:rPr>
                <w:sz w:val="22"/>
                <w:szCs w:val="22"/>
              </w:rPr>
              <w:t xml:space="preserve"> </w:t>
            </w:r>
          </w:p>
        </w:tc>
      </w:tr>
      <w:tr w:rsidR="00B72431" w:rsidRPr="00A95393" w14:paraId="5A6BC921" w14:textId="77777777" w:rsidTr="0076264E">
        <w:trPr>
          <w:cantSplit/>
        </w:trPr>
        <w:tc>
          <w:tcPr>
            <w:tcW w:w="851" w:type="dxa"/>
            <w:tcMar>
              <w:top w:w="28" w:type="dxa"/>
            </w:tcMar>
          </w:tcPr>
          <w:p w14:paraId="37391DCE" w14:textId="77777777" w:rsidR="00B72431" w:rsidRPr="00A95393" w:rsidRDefault="00CA0AFF" w:rsidP="00801904">
            <w:pPr>
              <w:spacing w:line="197" w:lineRule="auto"/>
              <w:ind w:right="-111" w:hanging="108"/>
              <w:jc w:val="center"/>
              <w:rPr>
                <w:sz w:val="22"/>
                <w:szCs w:val="22"/>
              </w:rPr>
            </w:pPr>
            <w:r w:rsidRPr="00A95393">
              <w:rPr>
                <w:sz w:val="22"/>
                <w:szCs w:val="22"/>
              </w:rPr>
              <w:t>146</w:t>
            </w:r>
            <w:r w:rsidR="00B72431" w:rsidRPr="00A95393">
              <w:rPr>
                <w:sz w:val="22"/>
                <w:szCs w:val="22"/>
              </w:rPr>
              <w:t>.5</w:t>
            </w:r>
            <w:r w:rsidR="001D552A" w:rsidRPr="00A95393">
              <w:rPr>
                <w:sz w:val="22"/>
                <w:szCs w:val="22"/>
              </w:rPr>
              <w:t>3</w:t>
            </w:r>
            <w:r w:rsidR="00A30013" w:rsidRPr="00A95393">
              <w:rPr>
                <w:sz w:val="22"/>
                <w:szCs w:val="22"/>
              </w:rPr>
              <w:t>*</w:t>
            </w:r>
          </w:p>
        </w:tc>
        <w:tc>
          <w:tcPr>
            <w:tcW w:w="1701" w:type="dxa"/>
            <w:vMerge/>
            <w:tcMar>
              <w:top w:w="28" w:type="dxa"/>
            </w:tcMar>
          </w:tcPr>
          <w:p w14:paraId="2539304B" w14:textId="77777777" w:rsidR="00B72431" w:rsidRPr="00A95393" w:rsidRDefault="00B72431" w:rsidP="00801904">
            <w:pPr>
              <w:spacing w:line="197" w:lineRule="auto"/>
              <w:rPr>
                <w:bCs/>
                <w:iCs/>
                <w:sz w:val="22"/>
                <w:szCs w:val="22"/>
              </w:rPr>
            </w:pPr>
          </w:p>
        </w:tc>
        <w:tc>
          <w:tcPr>
            <w:tcW w:w="993" w:type="dxa"/>
            <w:vMerge/>
            <w:tcMar>
              <w:top w:w="28" w:type="dxa"/>
            </w:tcMar>
          </w:tcPr>
          <w:p w14:paraId="1DFE7987" w14:textId="77777777" w:rsidR="00B72431" w:rsidRPr="00A95393" w:rsidRDefault="00B72431" w:rsidP="00801904">
            <w:pPr>
              <w:spacing w:line="197" w:lineRule="auto"/>
              <w:jc w:val="center"/>
              <w:rPr>
                <w:sz w:val="22"/>
                <w:szCs w:val="22"/>
              </w:rPr>
            </w:pPr>
          </w:p>
        </w:tc>
        <w:tc>
          <w:tcPr>
            <w:tcW w:w="2127" w:type="dxa"/>
            <w:tcMar>
              <w:top w:w="28" w:type="dxa"/>
            </w:tcMar>
          </w:tcPr>
          <w:p w14:paraId="4688E012" w14:textId="77777777" w:rsidR="00B72431" w:rsidRPr="00A95393" w:rsidRDefault="00B72431" w:rsidP="00801904">
            <w:pPr>
              <w:spacing w:line="197" w:lineRule="auto"/>
              <w:rPr>
                <w:sz w:val="22"/>
                <w:szCs w:val="22"/>
              </w:rPr>
            </w:pPr>
            <w:r w:rsidRPr="00A95393">
              <w:rPr>
                <w:sz w:val="22"/>
                <w:szCs w:val="22"/>
              </w:rPr>
              <w:t>ацетальдегид</w:t>
            </w:r>
          </w:p>
        </w:tc>
        <w:tc>
          <w:tcPr>
            <w:tcW w:w="2126" w:type="dxa"/>
            <w:vMerge/>
            <w:tcMar>
              <w:top w:w="28" w:type="dxa"/>
            </w:tcMar>
            <w:vAlign w:val="center"/>
          </w:tcPr>
          <w:p w14:paraId="0C08FCF1" w14:textId="77777777" w:rsidR="00B72431" w:rsidRPr="00A95393" w:rsidRDefault="00B72431" w:rsidP="00801904">
            <w:pPr>
              <w:spacing w:line="197" w:lineRule="auto"/>
              <w:rPr>
                <w:sz w:val="22"/>
                <w:szCs w:val="22"/>
              </w:rPr>
            </w:pPr>
          </w:p>
        </w:tc>
        <w:tc>
          <w:tcPr>
            <w:tcW w:w="2839" w:type="dxa"/>
            <w:tcMar>
              <w:top w:w="28" w:type="dxa"/>
            </w:tcMar>
            <w:vAlign w:val="center"/>
          </w:tcPr>
          <w:p w14:paraId="4FDC5A54" w14:textId="77777777" w:rsidR="00955F8E" w:rsidRPr="00A95393" w:rsidRDefault="00955F8E" w:rsidP="00801904">
            <w:pPr>
              <w:spacing w:line="197" w:lineRule="auto"/>
              <w:rPr>
                <w:sz w:val="22"/>
                <w:szCs w:val="22"/>
              </w:rPr>
            </w:pPr>
            <w:r w:rsidRPr="00A95393">
              <w:rPr>
                <w:sz w:val="22"/>
                <w:szCs w:val="22"/>
              </w:rPr>
              <w:t xml:space="preserve">МУК </w:t>
            </w:r>
            <w:proofErr w:type="gramStart"/>
            <w:r w:rsidRPr="00A95393">
              <w:rPr>
                <w:sz w:val="22"/>
                <w:szCs w:val="22"/>
              </w:rPr>
              <w:t>4.1.3166-14</w:t>
            </w:r>
            <w:proofErr w:type="gramEnd"/>
            <w:r w:rsidRPr="00A95393">
              <w:rPr>
                <w:sz w:val="22"/>
                <w:szCs w:val="22"/>
              </w:rPr>
              <w:t xml:space="preserve"> </w:t>
            </w:r>
          </w:p>
          <w:p w14:paraId="53822BDF" w14:textId="77777777" w:rsidR="00955F8E" w:rsidRPr="00A95393" w:rsidRDefault="00955F8E" w:rsidP="00801904">
            <w:pPr>
              <w:spacing w:line="197" w:lineRule="auto"/>
              <w:rPr>
                <w:sz w:val="22"/>
                <w:szCs w:val="22"/>
              </w:rPr>
            </w:pPr>
            <w:r w:rsidRPr="00A95393">
              <w:rPr>
                <w:sz w:val="22"/>
                <w:szCs w:val="22"/>
              </w:rPr>
              <w:t xml:space="preserve">МУК </w:t>
            </w:r>
            <w:proofErr w:type="gramStart"/>
            <w:r w:rsidRPr="00A95393">
              <w:rPr>
                <w:sz w:val="22"/>
                <w:szCs w:val="22"/>
              </w:rPr>
              <w:t>4.1.3170-14</w:t>
            </w:r>
            <w:proofErr w:type="gramEnd"/>
          </w:p>
          <w:p w14:paraId="43D9DE4E" w14:textId="77777777" w:rsidR="00955F8E" w:rsidRPr="00A95393" w:rsidRDefault="00955F8E" w:rsidP="00801904">
            <w:pPr>
              <w:spacing w:line="197" w:lineRule="auto"/>
              <w:rPr>
                <w:sz w:val="22"/>
                <w:szCs w:val="22"/>
              </w:rPr>
            </w:pPr>
            <w:r w:rsidRPr="00A95393">
              <w:rPr>
                <w:sz w:val="22"/>
                <w:szCs w:val="22"/>
              </w:rPr>
              <w:t xml:space="preserve">ГОСТ </w:t>
            </w:r>
            <w:proofErr w:type="gramStart"/>
            <w:r w:rsidRPr="00A95393">
              <w:rPr>
                <w:sz w:val="22"/>
                <w:szCs w:val="22"/>
              </w:rPr>
              <w:t>34174-2017</w:t>
            </w:r>
            <w:proofErr w:type="gramEnd"/>
            <w:r w:rsidRPr="00A95393">
              <w:rPr>
                <w:sz w:val="22"/>
                <w:szCs w:val="22"/>
              </w:rPr>
              <w:t xml:space="preserve"> </w:t>
            </w:r>
          </w:p>
          <w:p w14:paraId="18323D71" w14:textId="77777777" w:rsidR="00B72431" w:rsidRPr="00A95393" w:rsidRDefault="00955F8E" w:rsidP="00801904">
            <w:pPr>
              <w:spacing w:line="197" w:lineRule="auto"/>
              <w:rPr>
                <w:sz w:val="22"/>
                <w:szCs w:val="22"/>
              </w:rPr>
            </w:pPr>
            <w:r w:rsidRPr="00A95393">
              <w:rPr>
                <w:sz w:val="22"/>
                <w:szCs w:val="22"/>
              </w:rPr>
              <w:t>ГОСТ 34173-2017</w:t>
            </w:r>
          </w:p>
        </w:tc>
      </w:tr>
      <w:tr w:rsidR="00B72431" w:rsidRPr="00A95393" w14:paraId="1EFA8E83" w14:textId="77777777" w:rsidTr="0076264E">
        <w:trPr>
          <w:cantSplit/>
        </w:trPr>
        <w:tc>
          <w:tcPr>
            <w:tcW w:w="851" w:type="dxa"/>
            <w:tcMar>
              <w:top w:w="28" w:type="dxa"/>
            </w:tcMar>
          </w:tcPr>
          <w:p w14:paraId="740FCFDA" w14:textId="77777777" w:rsidR="00B72431" w:rsidRPr="00A95393" w:rsidRDefault="00CA0AFF" w:rsidP="00801904">
            <w:pPr>
              <w:spacing w:line="197" w:lineRule="auto"/>
              <w:ind w:right="-111" w:hanging="108"/>
              <w:jc w:val="center"/>
              <w:rPr>
                <w:sz w:val="22"/>
                <w:szCs w:val="22"/>
              </w:rPr>
            </w:pPr>
            <w:r w:rsidRPr="00A95393">
              <w:rPr>
                <w:sz w:val="22"/>
                <w:szCs w:val="22"/>
              </w:rPr>
              <w:t>146</w:t>
            </w:r>
            <w:r w:rsidR="00B72431" w:rsidRPr="00A95393">
              <w:rPr>
                <w:sz w:val="22"/>
                <w:szCs w:val="22"/>
              </w:rPr>
              <w:t>.5</w:t>
            </w:r>
            <w:r w:rsidR="001D552A" w:rsidRPr="00A95393">
              <w:rPr>
                <w:sz w:val="22"/>
                <w:szCs w:val="22"/>
              </w:rPr>
              <w:t>4</w:t>
            </w:r>
            <w:r w:rsidR="00A30013" w:rsidRPr="00A95393">
              <w:rPr>
                <w:sz w:val="22"/>
                <w:szCs w:val="22"/>
              </w:rPr>
              <w:t>*</w:t>
            </w:r>
          </w:p>
        </w:tc>
        <w:tc>
          <w:tcPr>
            <w:tcW w:w="1701" w:type="dxa"/>
            <w:vMerge/>
            <w:tcMar>
              <w:top w:w="28" w:type="dxa"/>
            </w:tcMar>
          </w:tcPr>
          <w:p w14:paraId="1DA5C85F" w14:textId="77777777" w:rsidR="00B72431" w:rsidRPr="00A95393" w:rsidRDefault="00B72431" w:rsidP="00801904">
            <w:pPr>
              <w:spacing w:line="197" w:lineRule="auto"/>
              <w:rPr>
                <w:bCs/>
                <w:iCs/>
                <w:sz w:val="22"/>
                <w:szCs w:val="22"/>
              </w:rPr>
            </w:pPr>
          </w:p>
        </w:tc>
        <w:tc>
          <w:tcPr>
            <w:tcW w:w="993" w:type="dxa"/>
            <w:vMerge/>
            <w:tcMar>
              <w:top w:w="28" w:type="dxa"/>
            </w:tcMar>
          </w:tcPr>
          <w:p w14:paraId="7C04A6D2" w14:textId="77777777" w:rsidR="00B72431" w:rsidRPr="00A95393" w:rsidRDefault="00B72431" w:rsidP="00801904">
            <w:pPr>
              <w:spacing w:line="197" w:lineRule="auto"/>
              <w:jc w:val="center"/>
              <w:rPr>
                <w:sz w:val="22"/>
                <w:szCs w:val="22"/>
              </w:rPr>
            </w:pPr>
          </w:p>
        </w:tc>
        <w:tc>
          <w:tcPr>
            <w:tcW w:w="2127" w:type="dxa"/>
            <w:tcMar>
              <w:top w:w="28" w:type="dxa"/>
            </w:tcMar>
          </w:tcPr>
          <w:p w14:paraId="5980BCF9" w14:textId="77777777" w:rsidR="00B72431" w:rsidRPr="00A95393" w:rsidRDefault="00B72431" w:rsidP="00801904">
            <w:pPr>
              <w:spacing w:line="197" w:lineRule="auto"/>
              <w:rPr>
                <w:sz w:val="22"/>
                <w:szCs w:val="22"/>
              </w:rPr>
            </w:pPr>
            <w:r w:rsidRPr="00A95393">
              <w:rPr>
                <w:sz w:val="22"/>
                <w:szCs w:val="22"/>
              </w:rPr>
              <w:t>бензол</w:t>
            </w:r>
          </w:p>
        </w:tc>
        <w:tc>
          <w:tcPr>
            <w:tcW w:w="2126" w:type="dxa"/>
            <w:vMerge/>
            <w:tcMar>
              <w:top w:w="28" w:type="dxa"/>
            </w:tcMar>
            <w:vAlign w:val="center"/>
          </w:tcPr>
          <w:p w14:paraId="3ADE91DF" w14:textId="77777777" w:rsidR="00B72431" w:rsidRPr="00A95393" w:rsidRDefault="00B72431" w:rsidP="00801904">
            <w:pPr>
              <w:spacing w:line="197" w:lineRule="auto"/>
              <w:rPr>
                <w:sz w:val="22"/>
                <w:szCs w:val="22"/>
              </w:rPr>
            </w:pPr>
          </w:p>
        </w:tc>
        <w:tc>
          <w:tcPr>
            <w:tcW w:w="2839" w:type="dxa"/>
            <w:tcMar>
              <w:top w:w="28" w:type="dxa"/>
            </w:tcMar>
            <w:vAlign w:val="center"/>
          </w:tcPr>
          <w:p w14:paraId="078EE3B1" w14:textId="77777777" w:rsidR="00A22777" w:rsidRPr="00A95393" w:rsidRDefault="00A22777" w:rsidP="00801904">
            <w:pPr>
              <w:spacing w:line="197" w:lineRule="auto"/>
              <w:rPr>
                <w:sz w:val="22"/>
                <w:szCs w:val="22"/>
              </w:rPr>
            </w:pPr>
            <w:r w:rsidRPr="00A95393">
              <w:rPr>
                <w:sz w:val="22"/>
                <w:szCs w:val="22"/>
              </w:rPr>
              <w:t xml:space="preserve">МУК </w:t>
            </w:r>
            <w:proofErr w:type="gramStart"/>
            <w:r w:rsidRPr="00A95393">
              <w:rPr>
                <w:sz w:val="22"/>
                <w:szCs w:val="22"/>
              </w:rPr>
              <w:t>4.1.3166-14</w:t>
            </w:r>
            <w:proofErr w:type="gramEnd"/>
            <w:r w:rsidRPr="00A95393">
              <w:rPr>
                <w:sz w:val="22"/>
                <w:szCs w:val="22"/>
              </w:rPr>
              <w:t xml:space="preserve"> </w:t>
            </w:r>
          </w:p>
          <w:p w14:paraId="0FC1C250" w14:textId="77777777" w:rsidR="00A22777" w:rsidRPr="00A95393" w:rsidRDefault="00A22777" w:rsidP="00801904">
            <w:pPr>
              <w:spacing w:line="197" w:lineRule="auto"/>
              <w:rPr>
                <w:sz w:val="22"/>
                <w:szCs w:val="22"/>
              </w:rPr>
            </w:pPr>
            <w:r w:rsidRPr="00A95393">
              <w:rPr>
                <w:sz w:val="22"/>
                <w:szCs w:val="22"/>
              </w:rPr>
              <w:t xml:space="preserve">МУК </w:t>
            </w:r>
            <w:proofErr w:type="gramStart"/>
            <w:r w:rsidRPr="00A95393">
              <w:rPr>
                <w:sz w:val="22"/>
                <w:szCs w:val="22"/>
              </w:rPr>
              <w:t>4.1.3170-14</w:t>
            </w:r>
            <w:proofErr w:type="gramEnd"/>
          </w:p>
          <w:p w14:paraId="174835B5" w14:textId="77777777" w:rsidR="00A22777" w:rsidRPr="00A95393" w:rsidRDefault="00A22777" w:rsidP="00801904">
            <w:pPr>
              <w:spacing w:line="197" w:lineRule="auto"/>
              <w:rPr>
                <w:sz w:val="22"/>
                <w:szCs w:val="22"/>
              </w:rPr>
            </w:pPr>
            <w:r w:rsidRPr="00A95393">
              <w:rPr>
                <w:sz w:val="22"/>
                <w:szCs w:val="22"/>
              </w:rPr>
              <w:t xml:space="preserve">ГОСТ ISO 16000-6-2016 </w:t>
            </w:r>
          </w:p>
          <w:p w14:paraId="48410E89" w14:textId="77777777" w:rsidR="00A22777" w:rsidRPr="00A95393" w:rsidRDefault="00A22777" w:rsidP="00801904">
            <w:pPr>
              <w:pStyle w:val="af6"/>
              <w:spacing w:line="197" w:lineRule="auto"/>
              <w:rPr>
                <w:sz w:val="22"/>
                <w:szCs w:val="22"/>
                <w:lang w:val="ru-RU"/>
              </w:rPr>
            </w:pPr>
            <w:r w:rsidRPr="00A95393">
              <w:rPr>
                <w:sz w:val="22"/>
                <w:szCs w:val="22"/>
                <w:lang w:val="ru-RU"/>
              </w:rPr>
              <w:t xml:space="preserve">ГОСТ </w:t>
            </w:r>
            <w:proofErr w:type="gramStart"/>
            <w:r w:rsidRPr="00A95393">
              <w:rPr>
                <w:sz w:val="22"/>
                <w:szCs w:val="22"/>
                <w:lang w:val="ru-RU"/>
              </w:rPr>
              <w:t>34174-2017</w:t>
            </w:r>
            <w:proofErr w:type="gramEnd"/>
            <w:r w:rsidRPr="00A95393">
              <w:rPr>
                <w:sz w:val="22"/>
                <w:szCs w:val="22"/>
                <w:lang w:val="ru-RU"/>
              </w:rPr>
              <w:t xml:space="preserve"> </w:t>
            </w:r>
          </w:p>
          <w:p w14:paraId="02D776F0" w14:textId="77777777" w:rsidR="00B72431" w:rsidRPr="00A95393" w:rsidRDefault="00A22777" w:rsidP="00801904">
            <w:pPr>
              <w:pStyle w:val="af6"/>
              <w:spacing w:line="197" w:lineRule="auto"/>
              <w:rPr>
                <w:sz w:val="22"/>
                <w:szCs w:val="22"/>
                <w:lang w:val="ru-RU"/>
              </w:rPr>
            </w:pPr>
            <w:r w:rsidRPr="00A95393">
              <w:rPr>
                <w:sz w:val="22"/>
                <w:szCs w:val="22"/>
                <w:lang w:val="ru-RU"/>
              </w:rPr>
              <w:t>ГОСТ 34175-2017</w:t>
            </w:r>
          </w:p>
        </w:tc>
      </w:tr>
      <w:tr w:rsidR="00B72431" w:rsidRPr="00A95393" w14:paraId="2C0CF271" w14:textId="77777777" w:rsidTr="0076264E">
        <w:trPr>
          <w:cantSplit/>
        </w:trPr>
        <w:tc>
          <w:tcPr>
            <w:tcW w:w="851" w:type="dxa"/>
            <w:tcMar>
              <w:top w:w="28" w:type="dxa"/>
            </w:tcMar>
          </w:tcPr>
          <w:p w14:paraId="0D39E959" w14:textId="77777777" w:rsidR="00B72431" w:rsidRPr="00A95393" w:rsidRDefault="00CA0AFF" w:rsidP="00801904">
            <w:pPr>
              <w:spacing w:line="197" w:lineRule="auto"/>
              <w:ind w:right="-111" w:hanging="108"/>
              <w:jc w:val="center"/>
              <w:rPr>
                <w:sz w:val="22"/>
                <w:szCs w:val="22"/>
              </w:rPr>
            </w:pPr>
            <w:r w:rsidRPr="00A95393">
              <w:rPr>
                <w:sz w:val="22"/>
                <w:szCs w:val="22"/>
              </w:rPr>
              <w:t>146</w:t>
            </w:r>
            <w:r w:rsidR="00B72431" w:rsidRPr="00A95393">
              <w:rPr>
                <w:sz w:val="22"/>
                <w:szCs w:val="22"/>
              </w:rPr>
              <w:t>.5</w:t>
            </w:r>
            <w:r w:rsidR="001D552A" w:rsidRPr="00A95393">
              <w:rPr>
                <w:sz w:val="22"/>
                <w:szCs w:val="22"/>
              </w:rPr>
              <w:t>5</w:t>
            </w:r>
            <w:r w:rsidR="00A30013" w:rsidRPr="00A95393">
              <w:rPr>
                <w:sz w:val="22"/>
                <w:szCs w:val="22"/>
              </w:rPr>
              <w:t>*</w:t>
            </w:r>
          </w:p>
        </w:tc>
        <w:tc>
          <w:tcPr>
            <w:tcW w:w="1701" w:type="dxa"/>
            <w:vMerge/>
            <w:tcMar>
              <w:top w:w="28" w:type="dxa"/>
            </w:tcMar>
          </w:tcPr>
          <w:p w14:paraId="01B9B6D4" w14:textId="77777777" w:rsidR="00B72431" w:rsidRPr="00A95393" w:rsidRDefault="00B72431" w:rsidP="00801904">
            <w:pPr>
              <w:spacing w:line="197" w:lineRule="auto"/>
              <w:rPr>
                <w:bCs/>
                <w:iCs/>
                <w:sz w:val="22"/>
                <w:szCs w:val="22"/>
              </w:rPr>
            </w:pPr>
          </w:p>
        </w:tc>
        <w:tc>
          <w:tcPr>
            <w:tcW w:w="993" w:type="dxa"/>
            <w:vMerge/>
            <w:tcMar>
              <w:top w:w="28" w:type="dxa"/>
            </w:tcMar>
          </w:tcPr>
          <w:p w14:paraId="4CA79F08" w14:textId="77777777" w:rsidR="00B72431" w:rsidRPr="00A95393" w:rsidRDefault="00B72431" w:rsidP="00801904">
            <w:pPr>
              <w:spacing w:line="197" w:lineRule="auto"/>
              <w:jc w:val="center"/>
              <w:rPr>
                <w:sz w:val="22"/>
                <w:szCs w:val="22"/>
              </w:rPr>
            </w:pPr>
          </w:p>
        </w:tc>
        <w:tc>
          <w:tcPr>
            <w:tcW w:w="2127" w:type="dxa"/>
            <w:tcMar>
              <w:top w:w="28" w:type="dxa"/>
            </w:tcMar>
          </w:tcPr>
          <w:p w14:paraId="558CE2B4" w14:textId="77777777" w:rsidR="00B72431" w:rsidRPr="00A95393" w:rsidRDefault="00B72431" w:rsidP="00801904">
            <w:pPr>
              <w:spacing w:line="197" w:lineRule="auto"/>
              <w:rPr>
                <w:sz w:val="22"/>
                <w:szCs w:val="22"/>
              </w:rPr>
            </w:pPr>
            <w:r w:rsidRPr="00A95393">
              <w:rPr>
                <w:sz w:val="22"/>
                <w:szCs w:val="22"/>
              </w:rPr>
              <w:t>бутилацетат</w:t>
            </w:r>
          </w:p>
        </w:tc>
        <w:tc>
          <w:tcPr>
            <w:tcW w:w="2126" w:type="dxa"/>
            <w:vMerge/>
            <w:tcMar>
              <w:top w:w="28" w:type="dxa"/>
            </w:tcMar>
            <w:vAlign w:val="center"/>
          </w:tcPr>
          <w:p w14:paraId="18E1FA58" w14:textId="77777777" w:rsidR="00B72431" w:rsidRPr="00A95393" w:rsidRDefault="00B72431" w:rsidP="00801904">
            <w:pPr>
              <w:spacing w:line="197" w:lineRule="auto"/>
              <w:rPr>
                <w:sz w:val="22"/>
                <w:szCs w:val="22"/>
              </w:rPr>
            </w:pPr>
          </w:p>
        </w:tc>
        <w:tc>
          <w:tcPr>
            <w:tcW w:w="2839" w:type="dxa"/>
            <w:tcMar>
              <w:top w:w="28" w:type="dxa"/>
            </w:tcMar>
            <w:vAlign w:val="center"/>
          </w:tcPr>
          <w:p w14:paraId="304DCB7A" w14:textId="77777777" w:rsidR="00C41A3E" w:rsidRPr="00A95393" w:rsidRDefault="00C41A3E" w:rsidP="00801904">
            <w:pPr>
              <w:spacing w:line="197" w:lineRule="auto"/>
              <w:rPr>
                <w:sz w:val="22"/>
                <w:szCs w:val="22"/>
              </w:rPr>
            </w:pPr>
            <w:r w:rsidRPr="00A95393">
              <w:rPr>
                <w:sz w:val="22"/>
                <w:szCs w:val="22"/>
              </w:rPr>
              <w:t xml:space="preserve">МУК </w:t>
            </w:r>
            <w:proofErr w:type="gramStart"/>
            <w:r w:rsidRPr="00A95393">
              <w:rPr>
                <w:sz w:val="22"/>
                <w:szCs w:val="22"/>
              </w:rPr>
              <w:t>4.1.3166-14</w:t>
            </w:r>
            <w:proofErr w:type="gramEnd"/>
          </w:p>
          <w:p w14:paraId="3383C211" w14:textId="77777777" w:rsidR="00C41A3E" w:rsidRPr="00A95393" w:rsidRDefault="00C41A3E" w:rsidP="00801904">
            <w:pPr>
              <w:spacing w:line="197" w:lineRule="auto"/>
              <w:rPr>
                <w:sz w:val="22"/>
                <w:szCs w:val="22"/>
              </w:rPr>
            </w:pPr>
            <w:r w:rsidRPr="00A95393">
              <w:rPr>
                <w:sz w:val="22"/>
                <w:szCs w:val="22"/>
              </w:rPr>
              <w:t xml:space="preserve">МУК </w:t>
            </w:r>
            <w:proofErr w:type="gramStart"/>
            <w:r w:rsidRPr="00A95393">
              <w:rPr>
                <w:sz w:val="22"/>
                <w:szCs w:val="22"/>
              </w:rPr>
              <w:t>4.1.3170-14</w:t>
            </w:r>
            <w:proofErr w:type="gramEnd"/>
          </w:p>
          <w:p w14:paraId="60B8C93C" w14:textId="77777777" w:rsidR="00B72431" w:rsidRPr="00A95393" w:rsidRDefault="00C41A3E" w:rsidP="00801904">
            <w:pPr>
              <w:spacing w:line="197" w:lineRule="auto"/>
              <w:rPr>
                <w:sz w:val="22"/>
                <w:szCs w:val="22"/>
              </w:rPr>
            </w:pPr>
            <w:r w:rsidRPr="00A95393">
              <w:rPr>
                <w:sz w:val="22"/>
                <w:szCs w:val="22"/>
              </w:rPr>
              <w:t>ГОСТ 34174-2017</w:t>
            </w:r>
          </w:p>
        </w:tc>
      </w:tr>
      <w:tr w:rsidR="00B72431" w:rsidRPr="00A95393" w14:paraId="0AF5D80E" w14:textId="77777777" w:rsidTr="0076264E">
        <w:trPr>
          <w:cantSplit/>
        </w:trPr>
        <w:tc>
          <w:tcPr>
            <w:tcW w:w="851" w:type="dxa"/>
            <w:tcMar>
              <w:top w:w="28" w:type="dxa"/>
            </w:tcMar>
          </w:tcPr>
          <w:p w14:paraId="07BDA542" w14:textId="77777777" w:rsidR="00B72431" w:rsidRPr="00A95393" w:rsidRDefault="00CA0AFF" w:rsidP="00801904">
            <w:pPr>
              <w:spacing w:line="197" w:lineRule="auto"/>
              <w:ind w:right="-111" w:hanging="108"/>
              <w:jc w:val="center"/>
              <w:rPr>
                <w:sz w:val="22"/>
                <w:szCs w:val="22"/>
              </w:rPr>
            </w:pPr>
            <w:r w:rsidRPr="00A95393">
              <w:rPr>
                <w:sz w:val="22"/>
                <w:szCs w:val="22"/>
              </w:rPr>
              <w:t>146</w:t>
            </w:r>
            <w:r w:rsidR="00B72431" w:rsidRPr="00A95393">
              <w:rPr>
                <w:sz w:val="22"/>
                <w:szCs w:val="22"/>
              </w:rPr>
              <w:t>.5</w:t>
            </w:r>
            <w:r w:rsidR="001D552A" w:rsidRPr="00A95393">
              <w:rPr>
                <w:sz w:val="22"/>
                <w:szCs w:val="22"/>
              </w:rPr>
              <w:t>6</w:t>
            </w:r>
            <w:r w:rsidR="00A30013" w:rsidRPr="00A95393">
              <w:rPr>
                <w:sz w:val="22"/>
                <w:szCs w:val="22"/>
              </w:rPr>
              <w:t>*</w:t>
            </w:r>
          </w:p>
        </w:tc>
        <w:tc>
          <w:tcPr>
            <w:tcW w:w="1701" w:type="dxa"/>
            <w:vMerge/>
            <w:tcMar>
              <w:top w:w="28" w:type="dxa"/>
            </w:tcMar>
          </w:tcPr>
          <w:p w14:paraId="11797E0A" w14:textId="77777777" w:rsidR="00B72431" w:rsidRPr="00A95393" w:rsidRDefault="00B72431" w:rsidP="00801904">
            <w:pPr>
              <w:spacing w:line="197" w:lineRule="auto"/>
              <w:rPr>
                <w:bCs/>
                <w:iCs/>
                <w:sz w:val="22"/>
                <w:szCs w:val="22"/>
              </w:rPr>
            </w:pPr>
          </w:p>
        </w:tc>
        <w:tc>
          <w:tcPr>
            <w:tcW w:w="993" w:type="dxa"/>
            <w:vMerge/>
            <w:tcMar>
              <w:top w:w="28" w:type="dxa"/>
            </w:tcMar>
          </w:tcPr>
          <w:p w14:paraId="7CE50DC9" w14:textId="77777777" w:rsidR="00B72431" w:rsidRPr="00A95393" w:rsidRDefault="00B72431" w:rsidP="00801904">
            <w:pPr>
              <w:spacing w:line="197" w:lineRule="auto"/>
              <w:jc w:val="center"/>
              <w:rPr>
                <w:sz w:val="22"/>
                <w:szCs w:val="22"/>
              </w:rPr>
            </w:pPr>
          </w:p>
        </w:tc>
        <w:tc>
          <w:tcPr>
            <w:tcW w:w="2127" w:type="dxa"/>
            <w:tcMar>
              <w:top w:w="28" w:type="dxa"/>
            </w:tcMar>
          </w:tcPr>
          <w:p w14:paraId="7A4ED526" w14:textId="77777777" w:rsidR="00B72431" w:rsidRPr="00A95393" w:rsidRDefault="00B72431" w:rsidP="00801904">
            <w:pPr>
              <w:spacing w:line="197" w:lineRule="auto"/>
              <w:rPr>
                <w:sz w:val="22"/>
                <w:szCs w:val="22"/>
              </w:rPr>
            </w:pPr>
            <w:r w:rsidRPr="00A95393">
              <w:rPr>
                <w:sz w:val="22"/>
                <w:szCs w:val="22"/>
              </w:rPr>
              <w:t>водород цианистый</w:t>
            </w:r>
          </w:p>
        </w:tc>
        <w:tc>
          <w:tcPr>
            <w:tcW w:w="2126" w:type="dxa"/>
            <w:vMerge/>
            <w:tcMar>
              <w:top w:w="28" w:type="dxa"/>
            </w:tcMar>
            <w:vAlign w:val="center"/>
          </w:tcPr>
          <w:p w14:paraId="3D53F9D5" w14:textId="77777777" w:rsidR="00B72431" w:rsidRPr="00A95393" w:rsidRDefault="00B72431" w:rsidP="00801904">
            <w:pPr>
              <w:spacing w:line="197" w:lineRule="auto"/>
              <w:rPr>
                <w:sz w:val="22"/>
                <w:szCs w:val="22"/>
              </w:rPr>
            </w:pPr>
          </w:p>
        </w:tc>
        <w:tc>
          <w:tcPr>
            <w:tcW w:w="2839" w:type="dxa"/>
            <w:tcMar>
              <w:top w:w="28" w:type="dxa"/>
            </w:tcMar>
            <w:vAlign w:val="center"/>
          </w:tcPr>
          <w:p w14:paraId="59A430ED" w14:textId="77777777" w:rsidR="00B72431" w:rsidRPr="00A95393" w:rsidRDefault="00B72431" w:rsidP="00801904">
            <w:pPr>
              <w:spacing w:line="197" w:lineRule="auto"/>
              <w:rPr>
                <w:sz w:val="22"/>
                <w:szCs w:val="22"/>
              </w:rPr>
            </w:pPr>
            <w:r w:rsidRPr="00A95393">
              <w:rPr>
                <w:sz w:val="22"/>
                <w:szCs w:val="22"/>
              </w:rPr>
              <w:t>ГОСТ 34040-2016</w:t>
            </w:r>
          </w:p>
        </w:tc>
      </w:tr>
      <w:tr w:rsidR="00B72431" w:rsidRPr="00A95393" w14:paraId="39D0F712" w14:textId="77777777" w:rsidTr="0076264E">
        <w:trPr>
          <w:cantSplit/>
        </w:trPr>
        <w:tc>
          <w:tcPr>
            <w:tcW w:w="851" w:type="dxa"/>
            <w:tcMar>
              <w:top w:w="28" w:type="dxa"/>
            </w:tcMar>
          </w:tcPr>
          <w:p w14:paraId="146E5067" w14:textId="77777777" w:rsidR="00B72431" w:rsidRPr="00A95393" w:rsidRDefault="00CA0AFF" w:rsidP="00801904">
            <w:pPr>
              <w:spacing w:line="197" w:lineRule="auto"/>
              <w:ind w:right="-111" w:hanging="108"/>
              <w:jc w:val="center"/>
              <w:rPr>
                <w:sz w:val="22"/>
                <w:szCs w:val="22"/>
              </w:rPr>
            </w:pPr>
            <w:r w:rsidRPr="00A95393">
              <w:rPr>
                <w:sz w:val="22"/>
                <w:szCs w:val="22"/>
              </w:rPr>
              <w:t>146</w:t>
            </w:r>
            <w:r w:rsidR="00B72431" w:rsidRPr="00A95393">
              <w:rPr>
                <w:sz w:val="22"/>
                <w:szCs w:val="22"/>
              </w:rPr>
              <w:t>.5</w:t>
            </w:r>
            <w:r w:rsidR="001D552A" w:rsidRPr="00A95393">
              <w:rPr>
                <w:sz w:val="22"/>
                <w:szCs w:val="22"/>
              </w:rPr>
              <w:t>7</w:t>
            </w:r>
            <w:r w:rsidR="00A30013" w:rsidRPr="00A95393">
              <w:rPr>
                <w:sz w:val="22"/>
                <w:szCs w:val="22"/>
              </w:rPr>
              <w:t>*</w:t>
            </w:r>
          </w:p>
        </w:tc>
        <w:tc>
          <w:tcPr>
            <w:tcW w:w="1701" w:type="dxa"/>
            <w:vMerge/>
            <w:tcMar>
              <w:top w:w="28" w:type="dxa"/>
            </w:tcMar>
          </w:tcPr>
          <w:p w14:paraId="670F458C" w14:textId="77777777" w:rsidR="00B72431" w:rsidRPr="00A95393" w:rsidRDefault="00B72431" w:rsidP="00801904">
            <w:pPr>
              <w:spacing w:line="197" w:lineRule="auto"/>
              <w:rPr>
                <w:bCs/>
                <w:iCs/>
                <w:sz w:val="22"/>
                <w:szCs w:val="22"/>
              </w:rPr>
            </w:pPr>
          </w:p>
        </w:tc>
        <w:tc>
          <w:tcPr>
            <w:tcW w:w="993" w:type="dxa"/>
            <w:vMerge/>
            <w:tcMar>
              <w:top w:w="28" w:type="dxa"/>
            </w:tcMar>
          </w:tcPr>
          <w:p w14:paraId="4FEC0CA9" w14:textId="77777777" w:rsidR="00B72431" w:rsidRPr="00A95393" w:rsidRDefault="00B72431" w:rsidP="00801904">
            <w:pPr>
              <w:spacing w:line="197" w:lineRule="auto"/>
              <w:jc w:val="center"/>
              <w:rPr>
                <w:sz w:val="22"/>
                <w:szCs w:val="22"/>
              </w:rPr>
            </w:pPr>
          </w:p>
        </w:tc>
        <w:tc>
          <w:tcPr>
            <w:tcW w:w="2127" w:type="dxa"/>
            <w:tcMar>
              <w:top w:w="28" w:type="dxa"/>
            </w:tcMar>
          </w:tcPr>
          <w:p w14:paraId="2DAE9274" w14:textId="77777777" w:rsidR="00B72431" w:rsidRPr="00A95393" w:rsidRDefault="00B72431" w:rsidP="00801904">
            <w:pPr>
              <w:spacing w:line="197" w:lineRule="auto"/>
              <w:ind w:right="-107"/>
              <w:rPr>
                <w:sz w:val="22"/>
                <w:szCs w:val="22"/>
              </w:rPr>
            </w:pPr>
            <w:proofErr w:type="spellStart"/>
            <w:r w:rsidRPr="00A95393">
              <w:rPr>
                <w:sz w:val="22"/>
                <w:szCs w:val="22"/>
              </w:rPr>
              <w:t>гексаметилендиамин</w:t>
            </w:r>
            <w:proofErr w:type="spellEnd"/>
          </w:p>
        </w:tc>
        <w:tc>
          <w:tcPr>
            <w:tcW w:w="2126" w:type="dxa"/>
            <w:vMerge/>
            <w:tcMar>
              <w:top w:w="28" w:type="dxa"/>
            </w:tcMar>
            <w:vAlign w:val="center"/>
          </w:tcPr>
          <w:p w14:paraId="1D352490" w14:textId="77777777" w:rsidR="00B72431" w:rsidRPr="00A95393" w:rsidRDefault="00B72431" w:rsidP="00801904">
            <w:pPr>
              <w:spacing w:line="197" w:lineRule="auto"/>
              <w:rPr>
                <w:sz w:val="22"/>
                <w:szCs w:val="22"/>
              </w:rPr>
            </w:pPr>
          </w:p>
        </w:tc>
        <w:tc>
          <w:tcPr>
            <w:tcW w:w="2839" w:type="dxa"/>
            <w:tcMar>
              <w:top w:w="28" w:type="dxa"/>
            </w:tcMar>
            <w:vAlign w:val="center"/>
          </w:tcPr>
          <w:p w14:paraId="1AC8798A" w14:textId="77777777" w:rsidR="00C41A3E" w:rsidRPr="00A95393" w:rsidRDefault="00C41A3E" w:rsidP="00801904">
            <w:pPr>
              <w:spacing w:line="197" w:lineRule="auto"/>
              <w:rPr>
                <w:spacing w:val="-6"/>
                <w:sz w:val="22"/>
                <w:szCs w:val="22"/>
              </w:rPr>
            </w:pPr>
            <w:r w:rsidRPr="00A95393">
              <w:rPr>
                <w:spacing w:val="-6"/>
                <w:sz w:val="22"/>
                <w:szCs w:val="22"/>
              </w:rPr>
              <w:t xml:space="preserve">ГОСТ </w:t>
            </w:r>
            <w:proofErr w:type="gramStart"/>
            <w:r w:rsidRPr="00A95393">
              <w:rPr>
                <w:spacing w:val="-6"/>
                <w:sz w:val="22"/>
                <w:szCs w:val="22"/>
              </w:rPr>
              <w:t>32533-2013</w:t>
            </w:r>
            <w:proofErr w:type="gramEnd"/>
          </w:p>
          <w:p w14:paraId="17EB52B7" w14:textId="77777777" w:rsidR="00B72431" w:rsidRPr="00A95393" w:rsidRDefault="00C41A3E" w:rsidP="00801904">
            <w:pPr>
              <w:spacing w:line="197" w:lineRule="auto"/>
              <w:rPr>
                <w:sz w:val="22"/>
                <w:szCs w:val="22"/>
              </w:rPr>
            </w:pPr>
            <w:r w:rsidRPr="00A95393">
              <w:rPr>
                <w:spacing w:val="-6"/>
                <w:sz w:val="22"/>
                <w:szCs w:val="22"/>
              </w:rPr>
              <w:t>МР 1503-76</w:t>
            </w:r>
          </w:p>
        </w:tc>
      </w:tr>
      <w:tr w:rsidR="00B72431" w:rsidRPr="00A95393" w14:paraId="283F114B" w14:textId="77777777" w:rsidTr="0076264E">
        <w:trPr>
          <w:cantSplit/>
        </w:trPr>
        <w:tc>
          <w:tcPr>
            <w:tcW w:w="851" w:type="dxa"/>
            <w:tcMar>
              <w:top w:w="28" w:type="dxa"/>
            </w:tcMar>
          </w:tcPr>
          <w:p w14:paraId="20A3370C" w14:textId="77777777" w:rsidR="00B72431" w:rsidRPr="00A95393" w:rsidRDefault="00CA0AFF" w:rsidP="00801904">
            <w:pPr>
              <w:spacing w:line="197" w:lineRule="auto"/>
              <w:ind w:right="-111" w:hanging="108"/>
              <w:jc w:val="center"/>
              <w:rPr>
                <w:sz w:val="22"/>
                <w:szCs w:val="22"/>
              </w:rPr>
            </w:pPr>
            <w:r w:rsidRPr="00A95393">
              <w:rPr>
                <w:sz w:val="22"/>
                <w:szCs w:val="22"/>
              </w:rPr>
              <w:t>146</w:t>
            </w:r>
            <w:r w:rsidR="00B72431" w:rsidRPr="00A95393">
              <w:rPr>
                <w:sz w:val="22"/>
                <w:szCs w:val="22"/>
              </w:rPr>
              <w:t>.5</w:t>
            </w:r>
            <w:r w:rsidR="001D552A" w:rsidRPr="00A95393">
              <w:rPr>
                <w:sz w:val="22"/>
                <w:szCs w:val="22"/>
              </w:rPr>
              <w:t>8</w:t>
            </w:r>
            <w:r w:rsidR="00A30013" w:rsidRPr="00A95393">
              <w:rPr>
                <w:sz w:val="22"/>
                <w:szCs w:val="22"/>
              </w:rPr>
              <w:t>*</w:t>
            </w:r>
          </w:p>
        </w:tc>
        <w:tc>
          <w:tcPr>
            <w:tcW w:w="1701" w:type="dxa"/>
            <w:vMerge/>
            <w:tcMar>
              <w:top w:w="28" w:type="dxa"/>
            </w:tcMar>
          </w:tcPr>
          <w:p w14:paraId="3083821B" w14:textId="77777777" w:rsidR="00B72431" w:rsidRPr="00A95393" w:rsidRDefault="00B72431" w:rsidP="00801904">
            <w:pPr>
              <w:spacing w:line="197" w:lineRule="auto"/>
              <w:rPr>
                <w:bCs/>
                <w:iCs/>
                <w:sz w:val="22"/>
                <w:szCs w:val="22"/>
              </w:rPr>
            </w:pPr>
          </w:p>
        </w:tc>
        <w:tc>
          <w:tcPr>
            <w:tcW w:w="993" w:type="dxa"/>
            <w:vMerge/>
            <w:tcMar>
              <w:top w:w="28" w:type="dxa"/>
            </w:tcMar>
          </w:tcPr>
          <w:p w14:paraId="402308DF" w14:textId="77777777" w:rsidR="00B72431" w:rsidRPr="00A95393" w:rsidRDefault="00B72431" w:rsidP="00801904">
            <w:pPr>
              <w:spacing w:line="197" w:lineRule="auto"/>
              <w:jc w:val="center"/>
              <w:rPr>
                <w:sz w:val="22"/>
                <w:szCs w:val="22"/>
              </w:rPr>
            </w:pPr>
          </w:p>
        </w:tc>
        <w:tc>
          <w:tcPr>
            <w:tcW w:w="2127" w:type="dxa"/>
            <w:tcMar>
              <w:top w:w="28" w:type="dxa"/>
            </w:tcMar>
          </w:tcPr>
          <w:p w14:paraId="1B181C4B" w14:textId="77777777" w:rsidR="00B72431" w:rsidRPr="00A95393" w:rsidRDefault="00B72431" w:rsidP="00801904">
            <w:pPr>
              <w:spacing w:line="197" w:lineRule="auto"/>
              <w:rPr>
                <w:sz w:val="22"/>
                <w:szCs w:val="22"/>
              </w:rPr>
            </w:pPr>
            <w:r w:rsidRPr="00A95393">
              <w:rPr>
                <w:sz w:val="22"/>
                <w:szCs w:val="22"/>
              </w:rPr>
              <w:t>дибутилфталат</w:t>
            </w:r>
          </w:p>
        </w:tc>
        <w:tc>
          <w:tcPr>
            <w:tcW w:w="2126" w:type="dxa"/>
            <w:vMerge/>
            <w:tcMar>
              <w:top w:w="28" w:type="dxa"/>
            </w:tcMar>
            <w:vAlign w:val="center"/>
          </w:tcPr>
          <w:p w14:paraId="07023574" w14:textId="77777777" w:rsidR="00B72431" w:rsidRPr="00A95393" w:rsidRDefault="00B72431" w:rsidP="00801904">
            <w:pPr>
              <w:spacing w:line="197" w:lineRule="auto"/>
              <w:rPr>
                <w:sz w:val="22"/>
                <w:szCs w:val="22"/>
              </w:rPr>
            </w:pPr>
          </w:p>
        </w:tc>
        <w:tc>
          <w:tcPr>
            <w:tcW w:w="2839" w:type="dxa"/>
            <w:tcMar>
              <w:top w:w="28" w:type="dxa"/>
            </w:tcMar>
            <w:vAlign w:val="center"/>
          </w:tcPr>
          <w:p w14:paraId="7AC94C33" w14:textId="77777777" w:rsidR="00B2003A" w:rsidRPr="00A95393" w:rsidRDefault="00B2003A" w:rsidP="00801904">
            <w:pPr>
              <w:spacing w:line="197" w:lineRule="auto"/>
              <w:rPr>
                <w:sz w:val="22"/>
                <w:szCs w:val="22"/>
              </w:rPr>
            </w:pPr>
            <w:r w:rsidRPr="00A95393">
              <w:rPr>
                <w:sz w:val="22"/>
                <w:szCs w:val="22"/>
              </w:rPr>
              <w:t xml:space="preserve">МУК </w:t>
            </w:r>
            <w:proofErr w:type="gramStart"/>
            <w:r w:rsidRPr="00A95393">
              <w:rPr>
                <w:sz w:val="22"/>
                <w:szCs w:val="22"/>
              </w:rPr>
              <w:t>4.1.3169-14</w:t>
            </w:r>
            <w:proofErr w:type="gramEnd"/>
            <w:r w:rsidRPr="00A95393">
              <w:rPr>
                <w:sz w:val="22"/>
                <w:szCs w:val="22"/>
              </w:rPr>
              <w:t xml:space="preserve"> </w:t>
            </w:r>
          </w:p>
          <w:p w14:paraId="177D2F0D" w14:textId="77777777" w:rsidR="00B2003A" w:rsidRPr="00A95393" w:rsidRDefault="00B2003A" w:rsidP="00801904">
            <w:pPr>
              <w:spacing w:line="197" w:lineRule="auto"/>
              <w:rPr>
                <w:sz w:val="22"/>
                <w:szCs w:val="22"/>
              </w:rPr>
            </w:pPr>
            <w:r w:rsidRPr="00A95393">
              <w:rPr>
                <w:sz w:val="22"/>
                <w:szCs w:val="22"/>
              </w:rPr>
              <w:t xml:space="preserve">МУК </w:t>
            </w:r>
            <w:proofErr w:type="gramStart"/>
            <w:r w:rsidRPr="00A95393">
              <w:rPr>
                <w:sz w:val="22"/>
                <w:szCs w:val="22"/>
              </w:rPr>
              <w:t>4.1.3168-14</w:t>
            </w:r>
            <w:proofErr w:type="gramEnd"/>
          </w:p>
          <w:p w14:paraId="3882B634" w14:textId="77777777" w:rsidR="00B2003A" w:rsidRPr="00A95393" w:rsidRDefault="00B2003A" w:rsidP="00801904">
            <w:pPr>
              <w:spacing w:line="197" w:lineRule="auto"/>
              <w:rPr>
                <w:sz w:val="22"/>
                <w:szCs w:val="22"/>
              </w:rPr>
            </w:pPr>
            <w:r w:rsidRPr="00A95393">
              <w:rPr>
                <w:sz w:val="22"/>
                <w:szCs w:val="22"/>
              </w:rPr>
              <w:t xml:space="preserve">ГОСТ ISO 16000-6-2016 </w:t>
            </w:r>
          </w:p>
          <w:p w14:paraId="0994B060" w14:textId="77777777" w:rsidR="00313392" w:rsidRPr="00A95393" w:rsidRDefault="00B2003A" w:rsidP="00801904">
            <w:pPr>
              <w:spacing w:line="197" w:lineRule="auto"/>
              <w:rPr>
                <w:sz w:val="22"/>
                <w:szCs w:val="22"/>
              </w:rPr>
            </w:pPr>
            <w:r w:rsidRPr="00A95393">
              <w:rPr>
                <w:sz w:val="22"/>
                <w:szCs w:val="22"/>
              </w:rPr>
              <w:t>ГОСТ Р ИСО 16017-1-2007</w:t>
            </w:r>
          </w:p>
        </w:tc>
      </w:tr>
      <w:tr w:rsidR="00BF4D2D" w:rsidRPr="00A95393" w14:paraId="47627C08" w14:textId="77777777" w:rsidTr="0076264E">
        <w:trPr>
          <w:cantSplit/>
        </w:trPr>
        <w:tc>
          <w:tcPr>
            <w:tcW w:w="851" w:type="dxa"/>
            <w:tcMar>
              <w:top w:w="28" w:type="dxa"/>
            </w:tcMar>
          </w:tcPr>
          <w:p w14:paraId="1687297D" w14:textId="77777777" w:rsidR="00BF4D2D" w:rsidRPr="00A95393" w:rsidRDefault="00BF4D2D" w:rsidP="00801904">
            <w:pPr>
              <w:spacing w:line="197" w:lineRule="auto"/>
              <w:ind w:right="-111" w:hanging="108"/>
              <w:jc w:val="center"/>
              <w:rPr>
                <w:sz w:val="22"/>
                <w:szCs w:val="22"/>
              </w:rPr>
            </w:pPr>
            <w:r w:rsidRPr="00A95393">
              <w:rPr>
                <w:sz w:val="22"/>
                <w:szCs w:val="22"/>
              </w:rPr>
              <w:t>146.59</w:t>
            </w:r>
            <w:r w:rsidR="00A30013" w:rsidRPr="00A95393">
              <w:rPr>
                <w:sz w:val="22"/>
                <w:szCs w:val="22"/>
              </w:rPr>
              <w:t>*</w:t>
            </w:r>
          </w:p>
        </w:tc>
        <w:tc>
          <w:tcPr>
            <w:tcW w:w="1701" w:type="dxa"/>
            <w:vMerge/>
            <w:tcMar>
              <w:top w:w="28" w:type="dxa"/>
            </w:tcMar>
          </w:tcPr>
          <w:p w14:paraId="5A4F5F93" w14:textId="77777777" w:rsidR="00BF4D2D" w:rsidRPr="00A95393" w:rsidRDefault="00BF4D2D" w:rsidP="00801904">
            <w:pPr>
              <w:spacing w:line="197" w:lineRule="auto"/>
              <w:rPr>
                <w:bCs/>
                <w:iCs/>
                <w:sz w:val="22"/>
                <w:szCs w:val="22"/>
              </w:rPr>
            </w:pPr>
          </w:p>
        </w:tc>
        <w:tc>
          <w:tcPr>
            <w:tcW w:w="993" w:type="dxa"/>
            <w:vMerge/>
            <w:tcMar>
              <w:top w:w="28" w:type="dxa"/>
            </w:tcMar>
          </w:tcPr>
          <w:p w14:paraId="321268F7" w14:textId="77777777" w:rsidR="00BF4D2D" w:rsidRPr="00A95393" w:rsidRDefault="00BF4D2D" w:rsidP="00801904">
            <w:pPr>
              <w:spacing w:line="197" w:lineRule="auto"/>
              <w:jc w:val="center"/>
              <w:rPr>
                <w:sz w:val="22"/>
                <w:szCs w:val="22"/>
              </w:rPr>
            </w:pPr>
          </w:p>
        </w:tc>
        <w:tc>
          <w:tcPr>
            <w:tcW w:w="2127" w:type="dxa"/>
            <w:tcMar>
              <w:top w:w="28" w:type="dxa"/>
            </w:tcMar>
          </w:tcPr>
          <w:p w14:paraId="0751880D" w14:textId="77777777" w:rsidR="00BF4D2D" w:rsidRPr="00A95393" w:rsidRDefault="00BF4D2D" w:rsidP="00801904">
            <w:pPr>
              <w:spacing w:line="197" w:lineRule="auto"/>
              <w:rPr>
                <w:sz w:val="22"/>
                <w:szCs w:val="22"/>
              </w:rPr>
            </w:pPr>
            <w:r w:rsidRPr="00A95393">
              <w:rPr>
                <w:sz w:val="22"/>
                <w:szCs w:val="22"/>
              </w:rPr>
              <w:t>диметилтерефталат</w:t>
            </w:r>
          </w:p>
        </w:tc>
        <w:tc>
          <w:tcPr>
            <w:tcW w:w="2126" w:type="dxa"/>
            <w:vMerge/>
            <w:tcMar>
              <w:top w:w="28" w:type="dxa"/>
            </w:tcMar>
            <w:vAlign w:val="center"/>
          </w:tcPr>
          <w:p w14:paraId="5DDD16AA" w14:textId="77777777" w:rsidR="00BF4D2D" w:rsidRPr="00A95393" w:rsidRDefault="00BF4D2D" w:rsidP="00801904">
            <w:pPr>
              <w:spacing w:line="197" w:lineRule="auto"/>
              <w:rPr>
                <w:sz w:val="22"/>
                <w:szCs w:val="22"/>
              </w:rPr>
            </w:pPr>
          </w:p>
        </w:tc>
        <w:tc>
          <w:tcPr>
            <w:tcW w:w="2839" w:type="dxa"/>
            <w:vMerge w:val="restart"/>
            <w:tcMar>
              <w:top w:w="28" w:type="dxa"/>
            </w:tcMar>
            <w:vAlign w:val="center"/>
          </w:tcPr>
          <w:p w14:paraId="05BB5D97" w14:textId="77777777" w:rsidR="00BF4D2D" w:rsidRPr="00A95393" w:rsidRDefault="00BF4D2D" w:rsidP="00801904">
            <w:pPr>
              <w:pStyle w:val="af6"/>
              <w:spacing w:line="197" w:lineRule="auto"/>
              <w:rPr>
                <w:sz w:val="22"/>
                <w:szCs w:val="22"/>
                <w:lang w:val="ru-RU"/>
              </w:rPr>
            </w:pPr>
            <w:r w:rsidRPr="00A95393">
              <w:rPr>
                <w:sz w:val="22"/>
                <w:szCs w:val="22"/>
                <w:lang w:val="ru-RU"/>
              </w:rPr>
              <w:t xml:space="preserve">МУК </w:t>
            </w:r>
            <w:proofErr w:type="gramStart"/>
            <w:r w:rsidRPr="00A95393">
              <w:rPr>
                <w:sz w:val="22"/>
                <w:szCs w:val="22"/>
                <w:lang w:val="ru-RU"/>
              </w:rPr>
              <w:t>4.1.3168-14</w:t>
            </w:r>
            <w:proofErr w:type="gramEnd"/>
            <w:r w:rsidRPr="00A95393">
              <w:rPr>
                <w:sz w:val="22"/>
                <w:szCs w:val="22"/>
                <w:lang w:val="ru-RU"/>
              </w:rPr>
              <w:t xml:space="preserve"> </w:t>
            </w:r>
          </w:p>
          <w:p w14:paraId="00021791" w14:textId="77777777" w:rsidR="00BF4D2D" w:rsidRPr="00A95393" w:rsidRDefault="00BF4D2D" w:rsidP="00801904">
            <w:pPr>
              <w:pStyle w:val="af6"/>
              <w:spacing w:line="197" w:lineRule="auto"/>
              <w:rPr>
                <w:sz w:val="22"/>
                <w:szCs w:val="22"/>
                <w:lang w:val="ru-RU"/>
              </w:rPr>
            </w:pPr>
            <w:r w:rsidRPr="00A95393">
              <w:rPr>
                <w:sz w:val="22"/>
                <w:szCs w:val="22"/>
                <w:lang w:val="ru-RU"/>
              </w:rPr>
              <w:t xml:space="preserve">МУК </w:t>
            </w:r>
            <w:proofErr w:type="gramStart"/>
            <w:r w:rsidRPr="00A95393">
              <w:rPr>
                <w:sz w:val="22"/>
                <w:szCs w:val="22"/>
                <w:lang w:val="ru-RU"/>
              </w:rPr>
              <w:t>4.1.3169-14</w:t>
            </w:r>
            <w:proofErr w:type="gramEnd"/>
          </w:p>
          <w:p w14:paraId="6B4EC182" w14:textId="77777777" w:rsidR="00BF4D2D" w:rsidRPr="00A95393" w:rsidRDefault="00BF4D2D" w:rsidP="00801904">
            <w:pPr>
              <w:pStyle w:val="af6"/>
              <w:spacing w:line="197" w:lineRule="auto"/>
              <w:rPr>
                <w:sz w:val="22"/>
                <w:szCs w:val="22"/>
                <w:lang w:val="ru-RU"/>
              </w:rPr>
            </w:pPr>
            <w:r w:rsidRPr="00A95393">
              <w:rPr>
                <w:sz w:val="22"/>
                <w:szCs w:val="22"/>
              </w:rPr>
              <w:t>ГОСТ ISO 16000-6-</w:t>
            </w:r>
            <w:r w:rsidRPr="00A95393">
              <w:rPr>
                <w:sz w:val="22"/>
                <w:szCs w:val="22"/>
                <w:lang w:val="ru-RU"/>
              </w:rPr>
              <w:t>20</w:t>
            </w:r>
            <w:r w:rsidRPr="00A95393">
              <w:rPr>
                <w:sz w:val="22"/>
                <w:szCs w:val="22"/>
              </w:rPr>
              <w:t>16</w:t>
            </w:r>
          </w:p>
        </w:tc>
      </w:tr>
      <w:tr w:rsidR="00BF4D2D" w:rsidRPr="00A95393" w14:paraId="43EF3B4D" w14:textId="77777777" w:rsidTr="0076264E">
        <w:trPr>
          <w:cantSplit/>
        </w:trPr>
        <w:tc>
          <w:tcPr>
            <w:tcW w:w="851" w:type="dxa"/>
            <w:tcMar>
              <w:top w:w="28" w:type="dxa"/>
            </w:tcMar>
          </w:tcPr>
          <w:p w14:paraId="283D2496" w14:textId="77777777" w:rsidR="00BF4D2D" w:rsidRPr="00A95393" w:rsidRDefault="00BF4D2D" w:rsidP="00801904">
            <w:pPr>
              <w:spacing w:line="197" w:lineRule="auto"/>
              <w:ind w:right="-111" w:hanging="108"/>
              <w:jc w:val="center"/>
              <w:rPr>
                <w:sz w:val="22"/>
                <w:szCs w:val="22"/>
              </w:rPr>
            </w:pPr>
            <w:r w:rsidRPr="00A95393">
              <w:rPr>
                <w:sz w:val="22"/>
                <w:szCs w:val="22"/>
              </w:rPr>
              <w:t>146.60</w:t>
            </w:r>
            <w:r w:rsidR="00A30013" w:rsidRPr="00A95393">
              <w:rPr>
                <w:sz w:val="22"/>
                <w:szCs w:val="22"/>
              </w:rPr>
              <w:t>*</w:t>
            </w:r>
          </w:p>
        </w:tc>
        <w:tc>
          <w:tcPr>
            <w:tcW w:w="1701" w:type="dxa"/>
            <w:vMerge/>
            <w:tcMar>
              <w:top w:w="28" w:type="dxa"/>
            </w:tcMar>
          </w:tcPr>
          <w:p w14:paraId="4CB154A0" w14:textId="77777777" w:rsidR="00BF4D2D" w:rsidRPr="00A95393" w:rsidRDefault="00BF4D2D" w:rsidP="00801904">
            <w:pPr>
              <w:spacing w:line="197" w:lineRule="auto"/>
              <w:rPr>
                <w:bCs/>
                <w:iCs/>
                <w:sz w:val="22"/>
                <w:szCs w:val="22"/>
              </w:rPr>
            </w:pPr>
          </w:p>
        </w:tc>
        <w:tc>
          <w:tcPr>
            <w:tcW w:w="993" w:type="dxa"/>
            <w:vMerge/>
            <w:tcMar>
              <w:top w:w="28" w:type="dxa"/>
            </w:tcMar>
          </w:tcPr>
          <w:p w14:paraId="4A085890" w14:textId="77777777" w:rsidR="00BF4D2D" w:rsidRPr="00A95393" w:rsidRDefault="00BF4D2D" w:rsidP="00801904">
            <w:pPr>
              <w:spacing w:line="197" w:lineRule="auto"/>
              <w:jc w:val="center"/>
              <w:rPr>
                <w:sz w:val="22"/>
                <w:szCs w:val="22"/>
              </w:rPr>
            </w:pPr>
          </w:p>
        </w:tc>
        <w:tc>
          <w:tcPr>
            <w:tcW w:w="2127" w:type="dxa"/>
            <w:tcMar>
              <w:top w:w="28" w:type="dxa"/>
            </w:tcMar>
          </w:tcPr>
          <w:p w14:paraId="3D3A6F5E" w14:textId="77777777" w:rsidR="00BF4D2D" w:rsidRPr="00A95393" w:rsidRDefault="00BF4D2D" w:rsidP="00801904">
            <w:pPr>
              <w:spacing w:line="197" w:lineRule="auto"/>
              <w:rPr>
                <w:sz w:val="22"/>
                <w:szCs w:val="22"/>
              </w:rPr>
            </w:pPr>
            <w:r w:rsidRPr="00A95393">
              <w:rPr>
                <w:sz w:val="22"/>
                <w:szCs w:val="22"/>
              </w:rPr>
              <w:t>диоктилфталат</w:t>
            </w:r>
          </w:p>
        </w:tc>
        <w:tc>
          <w:tcPr>
            <w:tcW w:w="2126" w:type="dxa"/>
            <w:vMerge/>
            <w:tcMar>
              <w:top w:w="28" w:type="dxa"/>
            </w:tcMar>
            <w:vAlign w:val="center"/>
          </w:tcPr>
          <w:p w14:paraId="05CF47F0" w14:textId="77777777" w:rsidR="00BF4D2D" w:rsidRPr="00A95393" w:rsidRDefault="00BF4D2D" w:rsidP="00801904">
            <w:pPr>
              <w:spacing w:line="197" w:lineRule="auto"/>
              <w:rPr>
                <w:sz w:val="22"/>
                <w:szCs w:val="22"/>
              </w:rPr>
            </w:pPr>
          </w:p>
        </w:tc>
        <w:tc>
          <w:tcPr>
            <w:tcW w:w="2839" w:type="dxa"/>
            <w:vMerge/>
            <w:tcMar>
              <w:top w:w="28" w:type="dxa"/>
            </w:tcMar>
            <w:vAlign w:val="center"/>
          </w:tcPr>
          <w:p w14:paraId="7C076D0B" w14:textId="77777777" w:rsidR="00BF4D2D" w:rsidRPr="00A95393" w:rsidRDefault="00BF4D2D" w:rsidP="00801904">
            <w:pPr>
              <w:pStyle w:val="af6"/>
              <w:spacing w:line="197" w:lineRule="auto"/>
              <w:rPr>
                <w:sz w:val="22"/>
                <w:szCs w:val="22"/>
                <w:lang w:val="ru-RU"/>
              </w:rPr>
            </w:pPr>
          </w:p>
        </w:tc>
      </w:tr>
      <w:tr w:rsidR="00B72431" w:rsidRPr="00A95393" w14:paraId="2FA1B587" w14:textId="77777777" w:rsidTr="0076264E">
        <w:trPr>
          <w:cantSplit/>
        </w:trPr>
        <w:tc>
          <w:tcPr>
            <w:tcW w:w="851" w:type="dxa"/>
            <w:tcMar>
              <w:top w:w="28" w:type="dxa"/>
            </w:tcMar>
          </w:tcPr>
          <w:p w14:paraId="4BC2E000" w14:textId="77777777" w:rsidR="00B72431" w:rsidRPr="00A95393" w:rsidRDefault="00CA0AFF" w:rsidP="00801904">
            <w:pPr>
              <w:spacing w:line="197" w:lineRule="auto"/>
              <w:ind w:right="-111" w:hanging="108"/>
              <w:jc w:val="center"/>
              <w:rPr>
                <w:sz w:val="22"/>
                <w:szCs w:val="22"/>
              </w:rPr>
            </w:pPr>
            <w:r w:rsidRPr="00A95393">
              <w:rPr>
                <w:sz w:val="22"/>
                <w:szCs w:val="22"/>
              </w:rPr>
              <w:t>146</w:t>
            </w:r>
            <w:r w:rsidR="00B72431" w:rsidRPr="00A95393">
              <w:rPr>
                <w:sz w:val="22"/>
                <w:szCs w:val="22"/>
              </w:rPr>
              <w:t>.6</w:t>
            </w:r>
            <w:r w:rsidR="001D552A" w:rsidRPr="00A95393">
              <w:rPr>
                <w:sz w:val="22"/>
                <w:szCs w:val="22"/>
              </w:rPr>
              <w:t>1</w:t>
            </w:r>
            <w:r w:rsidR="00A30013" w:rsidRPr="00A95393">
              <w:rPr>
                <w:sz w:val="22"/>
                <w:szCs w:val="22"/>
              </w:rPr>
              <w:t>*</w:t>
            </w:r>
          </w:p>
        </w:tc>
        <w:tc>
          <w:tcPr>
            <w:tcW w:w="1701" w:type="dxa"/>
            <w:vMerge/>
            <w:tcMar>
              <w:top w:w="28" w:type="dxa"/>
            </w:tcMar>
          </w:tcPr>
          <w:p w14:paraId="0E18307A" w14:textId="77777777" w:rsidR="00B72431" w:rsidRPr="00A95393" w:rsidRDefault="00B72431" w:rsidP="00801904">
            <w:pPr>
              <w:spacing w:line="197" w:lineRule="auto"/>
              <w:rPr>
                <w:bCs/>
                <w:iCs/>
                <w:sz w:val="22"/>
                <w:szCs w:val="22"/>
              </w:rPr>
            </w:pPr>
          </w:p>
        </w:tc>
        <w:tc>
          <w:tcPr>
            <w:tcW w:w="993" w:type="dxa"/>
            <w:vMerge/>
            <w:tcMar>
              <w:top w:w="28" w:type="dxa"/>
            </w:tcMar>
          </w:tcPr>
          <w:p w14:paraId="51086EF1" w14:textId="77777777" w:rsidR="00B72431" w:rsidRPr="00A95393" w:rsidRDefault="00B72431" w:rsidP="00801904">
            <w:pPr>
              <w:spacing w:line="197" w:lineRule="auto"/>
              <w:jc w:val="center"/>
              <w:rPr>
                <w:sz w:val="22"/>
                <w:szCs w:val="22"/>
              </w:rPr>
            </w:pPr>
          </w:p>
        </w:tc>
        <w:tc>
          <w:tcPr>
            <w:tcW w:w="2127" w:type="dxa"/>
            <w:tcMar>
              <w:top w:w="28" w:type="dxa"/>
            </w:tcMar>
          </w:tcPr>
          <w:p w14:paraId="4B94FD59" w14:textId="77777777" w:rsidR="00B72431" w:rsidRPr="00A95393" w:rsidRDefault="00B72431" w:rsidP="00801904">
            <w:pPr>
              <w:spacing w:line="197" w:lineRule="auto"/>
              <w:rPr>
                <w:sz w:val="22"/>
                <w:szCs w:val="22"/>
              </w:rPr>
            </w:pPr>
            <w:r w:rsidRPr="00A95393">
              <w:rPr>
                <w:sz w:val="22"/>
                <w:szCs w:val="22"/>
              </w:rPr>
              <w:t>диметилформамид</w:t>
            </w:r>
          </w:p>
        </w:tc>
        <w:tc>
          <w:tcPr>
            <w:tcW w:w="2126" w:type="dxa"/>
            <w:vMerge/>
            <w:tcMar>
              <w:top w:w="28" w:type="dxa"/>
            </w:tcMar>
            <w:vAlign w:val="center"/>
          </w:tcPr>
          <w:p w14:paraId="2DC82B74" w14:textId="77777777" w:rsidR="00B72431" w:rsidRPr="00A95393" w:rsidRDefault="00B72431" w:rsidP="00801904">
            <w:pPr>
              <w:spacing w:line="197" w:lineRule="auto"/>
              <w:rPr>
                <w:sz w:val="22"/>
                <w:szCs w:val="22"/>
              </w:rPr>
            </w:pPr>
          </w:p>
        </w:tc>
        <w:tc>
          <w:tcPr>
            <w:tcW w:w="2839" w:type="dxa"/>
            <w:tcMar>
              <w:top w:w="28" w:type="dxa"/>
            </w:tcMar>
            <w:vAlign w:val="center"/>
          </w:tcPr>
          <w:p w14:paraId="7337DF19" w14:textId="77777777" w:rsidR="00B72431" w:rsidRPr="00A95393" w:rsidRDefault="00B72431" w:rsidP="00801904">
            <w:pPr>
              <w:spacing w:line="197" w:lineRule="auto"/>
              <w:rPr>
                <w:sz w:val="22"/>
                <w:szCs w:val="22"/>
              </w:rPr>
            </w:pPr>
            <w:r w:rsidRPr="00A95393">
              <w:rPr>
                <w:sz w:val="22"/>
                <w:szCs w:val="22"/>
              </w:rPr>
              <w:t>МУК 4.1.1206-03</w:t>
            </w:r>
          </w:p>
          <w:p w14:paraId="4176B9BE" w14:textId="77777777" w:rsidR="00313392" w:rsidRPr="00A95393" w:rsidRDefault="00B72431" w:rsidP="00801904">
            <w:pPr>
              <w:spacing w:line="197" w:lineRule="auto"/>
              <w:rPr>
                <w:sz w:val="22"/>
                <w:szCs w:val="22"/>
              </w:rPr>
            </w:pPr>
            <w:r w:rsidRPr="00A95393">
              <w:rPr>
                <w:sz w:val="22"/>
                <w:szCs w:val="22"/>
              </w:rPr>
              <w:t>ГОСТ ISO 16000-6-</w:t>
            </w:r>
            <w:r w:rsidR="00AA3887" w:rsidRPr="00A95393">
              <w:rPr>
                <w:sz w:val="22"/>
                <w:szCs w:val="22"/>
              </w:rPr>
              <w:t>20</w:t>
            </w:r>
            <w:r w:rsidRPr="00A95393">
              <w:rPr>
                <w:sz w:val="22"/>
                <w:szCs w:val="22"/>
              </w:rPr>
              <w:t>16</w:t>
            </w:r>
          </w:p>
          <w:p w14:paraId="02C08B03" w14:textId="77777777" w:rsidR="00AA3887" w:rsidRPr="00A95393" w:rsidRDefault="00AA3887" w:rsidP="00801904">
            <w:pPr>
              <w:spacing w:line="197" w:lineRule="auto"/>
              <w:rPr>
                <w:sz w:val="22"/>
                <w:szCs w:val="22"/>
              </w:rPr>
            </w:pPr>
            <w:r w:rsidRPr="00A95393">
              <w:rPr>
                <w:sz w:val="22"/>
                <w:szCs w:val="22"/>
              </w:rPr>
              <w:t>МУ 11-12-26-96</w:t>
            </w:r>
          </w:p>
        </w:tc>
      </w:tr>
      <w:tr w:rsidR="00B72431" w:rsidRPr="00A95393" w14:paraId="6C779E32" w14:textId="77777777" w:rsidTr="0076264E">
        <w:trPr>
          <w:cantSplit/>
        </w:trPr>
        <w:tc>
          <w:tcPr>
            <w:tcW w:w="851" w:type="dxa"/>
            <w:tcMar>
              <w:top w:w="28" w:type="dxa"/>
            </w:tcMar>
          </w:tcPr>
          <w:p w14:paraId="69BDC1CD" w14:textId="77777777" w:rsidR="00B72431" w:rsidRPr="00A95393" w:rsidRDefault="00CA0AFF" w:rsidP="00801904">
            <w:pPr>
              <w:spacing w:line="197" w:lineRule="auto"/>
              <w:ind w:right="-111" w:hanging="108"/>
              <w:jc w:val="center"/>
              <w:rPr>
                <w:sz w:val="22"/>
                <w:szCs w:val="22"/>
              </w:rPr>
            </w:pPr>
            <w:r w:rsidRPr="00A95393">
              <w:rPr>
                <w:sz w:val="22"/>
                <w:szCs w:val="22"/>
              </w:rPr>
              <w:t>146</w:t>
            </w:r>
            <w:r w:rsidR="00B72431" w:rsidRPr="00A95393">
              <w:rPr>
                <w:sz w:val="22"/>
                <w:szCs w:val="22"/>
              </w:rPr>
              <w:t>.6</w:t>
            </w:r>
            <w:r w:rsidR="001D552A" w:rsidRPr="00A95393">
              <w:rPr>
                <w:sz w:val="22"/>
                <w:szCs w:val="22"/>
              </w:rPr>
              <w:t>2</w:t>
            </w:r>
            <w:r w:rsidR="00A30013" w:rsidRPr="00A95393">
              <w:rPr>
                <w:sz w:val="22"/>
                <w:szCs w:val="22"/>
              </w:rPr>
              <w:t>*</w:t>
            </w:r>
          </w:p>
        </w:tc>
        <w:tc>
          <w:tcPr>
            <w:tcW w:w="1701" w:type="dxa"/>
            <w:vMerge/>
            <w:tcMar>
              <w:top w:w="28" w:type="dxa"/>
            </w:tcMar>
          </w:tcPr>
          <w:p w14:paraId="2FC0CA70" w14:textId="77777777" w:rsidR="00B72431" w:rsidRPr="00A95393" w:rsidRDefault="00B72431" w:rsidP="00801904">
            <w:pPr>
              <w:spacing w:line="197" w:lineRule="auto"/>
              <w:rPr>
                <w:bCs/>
                <w:iCs/>
                <w:sz w:val="22"/>
                <w:szCs w:val="22"/>
              </w:rPr>
            </w:pPr>
          </w:p>
        </w:tc>
        <w:tc>
          <w:tcPr>
            <w:tcW w:w="993" w:type="dxa"/>
            <w:vMerge/>
            <w:tcMar>
              <w:top w:w="28" w:type="dxa"/>
            </w:tcMar>
          </w:tcPr>
          <w:p w14:paraId="1222F2EC" w14:textId="77777777" w:rsidR="00B72431" w:rsidRPr="00A95393" w:rsidRDefault="00B72431" w:rsidP="00801904">
            <w:pPr>
              <w:spacing w:line="197" w:lineRule="auto"/>
              <w:jc w:val="center"/>
              <w:rPr>
                <w:sz w:val="22"/>
                <w:szCs w:val="22"/>
              </w:rPr>
            </w:pPr>
          </w:p>
        </w:tc>
        <w:tc>
          <w:tcPr>
            <w:tcW w:w="2127" w:type="dxa"/>
            <w:tcMar>
              <w:top w:w="28" w:type="dxa"/>
            </w:tcMar>
          </w:tcPr>
          <w:p w14:paraId="61CDFF1B" w14:textId="77777777" w:rsidR="00B72431" w:rsidRPr="00A95393" w:rsidRDefault="00B72431" w:rsidP="00801904">
            <w:pPr>
              <w:spacing w:line="197" w:lineRule="auto"/>
              <w:rPr>
                <w:sz w:val="22"/>
                <w:szCs w:val="22"/>
              </w:rPr>
            </w:pPr>
            <w:r w:rsidRPr="00A95393">
              <w:rPr>
                <w:sz w:val="22"/>
                <w:szCs w:val="22"/>
              </w:rPr>
              <w:t>диоксид серы</w:t>
            </w:r>
          </w:p>
        </w:tc>
        <w:tc>
          <w:tcPr>
            <w:tcW w:w="2126" w:type="dxa"/>
            <w:vMerge/>
            <w:tcMar>
              <w:top w:w="28" w:type="dxa"/>
            </w:tcMar>
            <w:vAlign w:val="center"/>
          </w:tcPr>
          <w:p w14:paraId="36C09191" w14:textId="77777777" w:rsidR="00B72431" w:rsidRPr="00A95393" w:rsidRDefault="00B72431" w:rsidP="00801904">
            <w:pPr>
              <w:spacing w:line="197" w:lineRule="auto"/>
              <w:rPr>
                <w:sz w:val="22"/>
                <w:szCs w:val="22"/>
              </w:rPr>
            </w:pPr>
          </w:p>
        </w:tc>
        <w:tc>
          <w:tcPr>
            <w:tcW w:w="2839" w:type="dxa"/>
            <w:tcMar>
              <w:top w:w="28" w:type="dxa"/>
            </w:tcMar>
            <w:vAlign w:val="center"/>
          </w:tcPr>
          <w:p w14:paraId="149D2A97" w14:textId="77777777" w:rsidR="00313392" w:rsidRPr="00A95393" w:rsidRDefault="00B72431" w:rsidP="00801904">
            <w:pPr>
              <w:spacing w:line="197" w:lineRule="auto"/>
              <w:rPr>
                <w:sz w:val="22"/>
                <w:szCs w:val="22"/>
              </w:rPr>
            </w:pPr>
            <w:r w:rsidRPr="00A95393">
              <w:rPr>
                <w:sz w:val="22"/>
                <w:szCs w:val="22"/>
              </w:rPr>
              <w:t>ГОСТ 34042-2016</w:t>
            </w:r>
          </w:p>
        </w:tc>
      </w:tr>
      <w:tr w:rsidR="00174815" w:rsidRPr="00A95393" w14:paraId="0F4715A6" w14:textId="77777777" w:rsidTr="0076264E">
        <w:trPr>
          <w:cantSplit/>
        </w:trPr>
        <w:tc>
          <w:tcPr>
            <w:tcW w:w="851" w:type="dxa"/>
            <w:tcMar>
              <w:top w:w="28" w:type="dxa"/>
            </w:tcMar>
          </w:tcPr>
          <w:p w14:paraId="43FCDEF9" w14:textId="77777777" w:rsidR="00174815" w:rsidRPr="00A95393" w:rsidRDefault="00174815" w:rsidP="00801904">
            <w:pPr>
              <w:spacing w:line="197" w:lineRule="auto"/>
              <w:ind w:right="-111" w:hanging="108"/>
              <w:jc w:val="center"/>
              <w:rPr>
                <w:sz w:val="22"/>
                <w:szCs w:val="22"/>
              </w:rPr>
            </w:pPr>
            <w:r w:rsidRPr="00A95393">
              <w:rPr>
                <w:sz w:val="22"/>
                <w:szCs w:val="22"/>
              </w:rPr>
              <w:t>146.63</w:t>
            </w:r>
            <w:r w:rsidR="00A30013" w:rsidRPr="00A95393">
              <w:rPr>
                <w:sz w:val="22"/>
                <w:szCs w:val="22"/>
              </w:rPr>
              <w:t>*</w:t>
            </w:r>
          </w:p>
        </w:tc>
        <w:tc>
          <w:tcPr>
            <w:tcW w:w="1701" w:type="dxa"/>
            <w:vMerge/>
            <w:tcMar>
              <w:top w:w="28" w:type="dxa"/>
            </w:tcMar>
          </w:tcPr>
          <w:p w14:paraId="5702C535" w14:textId="77777777" w:rsidR="00174815" w:rsidRPr="00A95393" w:rsidRDefault="00174815" w:rsidP="00801904">
            <w:pPr>
              <w:spacing w:line="197" w:lineRule="auto"/>
              <w:rPr>
                <w:bCs/>
                <w:iCs/>
                <w:sz w:val="22"/>
                <w:szCs w:val="22"/>
              </w:rPr>
            </w:pPr>
          </w:p>
        </w:tc>
        <w:tc>
          <w:tcPr>
            <w:tcW w:w="993" w:type="dxa"/>
            <w:vMerge/>
            <w:tcMar>
              <w:top w:w="28" w:type="dxa"/>
            </w:tcMar>
          </w:tcPr>
          <w:p w14:paraId="2054586C" w14:textId="77777777" w:rsidR="00174815" w:rsidRPr="00A95393" w:rsidRDefault="00174815" w:rsidP="00801904">
            <w:pPr>
              <w:spacing w:line="197" w:lineRule="auto"/>
              <w:jc w:val="center"/>
              <w:rPr>
                <w:sz w:val="22"/>
                <w:szCs w:val="22"/>
              </w:rPr>
            </w:pPr>
          </w:p>
        </w:tc>
        <w:tc>
          <w:tcPr>
            <w:tcW w:w="2127" w:type="dxa"/>
            <w:tcMar>
              <w:top w:w="28" w:type="dxa"/>
            </w:tcMar>
          </w:tcPr>
          <w:p w14:paraId="5ED0FCBA" w14:textId="77777777" w:rsidR="00174815" w:rsidRPr="00A95393" w:rsidRDefault="00174815" w:rsidP="00801904">
            <w:pPr>
              <w:spacing w:line="197" w:lineRule="auto"/>
              <w:rPr>
                <w:sz w:val="22"/>
                <w:szCs w:val="22"/>
              </w:rPr>
            </w:pPr>
            <w:r w:rsidRPr="00A95393">
              <w:rPr>
                <w:sz w:val="22"/>
                <w:szCs w:val="22"/>
              </w:rPr>
              <w:t>капролактам</w:t>
            </w:r>
          </w:p>
        </w:tc>
        <w:tc>
          <w:tcPr>
            <w:tcW w:w="2126" w:type="dxa"/>
            <w:vMerge/>
            <w:tcMar>
              <w:top w:w="28" w:type="dxa"/>
            </w:tcMar>
            <w:vAlign w:val="center"/>
          </w:tcPr>
          <w:p w14:paraId="127C4F14" w14:textId="77777777" w:rsidR="00174815" w:rsidRPr="00A95393" w:rsidRDefault="00174815" w:rsidP="00801904">
            <w:pPr>
              <w:spacing w:line="197" w:lineRule="auto"/>
              <w:rPr>
                <w:sz w:val="22"/>
                <w:szCs w:val="22"/>
              </w:rPr>
            </w:pPr>
          </w:p>
        </w:tc>
        <w:tc>
          <w:tcPr>
            <w:tcW w:w="2839" w:type="dxa"/>
            <w:tcMar>
              <w:top w:w="28" w:type="dxa"/>
            </w:tcMar>
          </w:tcPr>
          <w:p w14:paraId="45F26E22" w14:textId="77777777" w:rsidR="00174815" w:rsidRPr="00A95393" w:rsidRDefault="00174815" w:rsidP="00801904">
            <w:pPr>
              <w:spacing w:line="197" w:lineRule="auto"/>
              <w:rPr>
                <w:sz w:val="22"/>
                <w:szCs w:val="22"/>
              </w:rPr>
            </w:pPr>
            <w:r w:rsidRPr="00A95393">
              <w:rPr>
                <w:sz w:val="22"/>
                <w:szCs w:val="22"/>
              </w:rPr>
              <w:t xml:space="preserve">ГОСТ </w:t>
            </w:r>
            <w:proofErr w:type="gramStart"/>
            <w:r w:rsidRPr="00A95393">
              <w:rPr>
                <w:sz w:val="22"/>
                <w:szCs w:val="22"/>
              </w:rPr>
              <w:t>30351-2001</w:t>
            </w:r>
            <w:proofErr w:type="gramEnd"/>
          </w:p>
          <w:p w14:paraId="0077ED37" w14:textId="77777777" w:rsidR="00174815" w:rsidRPr="00A95393" w:rsidRDefault="00174815" w:rsidP="00801904">
            <w:pPr>
              <w:spacing w:line="197" w:lineRule="auto"/>
              <w:rPr>
                <w:sz w:val="22"/>
                <w:szCs w:val="22"/>
              </w:rPr>
            </w:pPr>
            <w:r w:rsidRPr="00A95393">
              <w:rPr>
                <w:sz w:val="22"/>
                <w:szCs w:val="22"/>
              </w:rPr>
              <w:t xml:space="preserve">ГОСТ ISO 16000-6-2016 </w:t>
            </w:r>
          </w:p>
          <w:p w14:paraId="13D408D0" w14:textId="77777777" w:rsidR="00174815" w:rsidRPr="00A95393" w:rsidRDefault="00174815" w:rsidP="00801904">
            <w:pPr>
              <w:spacing w:line="197" w:lineRule="auto"/>
              <w:rPr>
                <w:sz w:val="22"/>
                <w:szCs w:val="22"/>
              </w:rPr>
            </w:pPr>
            <w:r w:rsidRPr="00A95393">
              <w:rPr>
                <w:sz w:val="22"/>
                <w:szCs w:val="22"/>
              </w:rPr>
              <w:t>ГОСТ Р ИСО 16017-1-2007</w:t>
            </w:r>
          </w:p>
          <w:p w14:paraId="4862BF06" w14:textId="77777777" w:rsidR="00174815" w:rsidRPr="00A95393" w:rsidRDefault="00174815" w:rsidP="00801904">
            <w:pPr>
              <w:spacing w:line="197" w:lineRule="auto"/>
              <w:rPr>
                <w:sz w:val="22"/>
                <w:szCs w:val="22"/>
              </w:rPr>
            </w:pPr>
            <w:r w:rsidRPr="00A95393">
              <w:rPr>
                <w:sz w:val="22"/>
                <w:szCs w:val="22"/>
              </w:rPr>
              <w:t>ГОСТ 34169-2017</w:t>
            </w:r>
          </w:p>
        </w:tc>
      </w:tr>
      <w:tr w:rsidR="00174815" w:rsidRPr="00A95393" w14:paraId="616945B1" w14:textId="77777777" w:rsidTr="0076264E">
        <w:trPr>
          <w:cantSplit/>
        </w:trPr>
        <w:tc>
          <w:tcPr>
            <w:tcW w:w="851" w:type="dxa"/>
            <w:tcMar>
              <w:top w:w="28" w:type="dxa"/>
            </w:tcMar>
          </w:tcPr>
          <w:p w14:paraId="35162F9D" w14:textId="77777777" w:rsidR="00174815" w:rsidRPr="00A95393" w:rsidRDefault="00174815" w:rsidP="00801904">
            <w:pPr>
              <w:spacing w:line="197" w:lineRule="auto"/>
              <w:ind w:right="-111" w:hanging="108"/>
              <w:jc w:val="center"/>
              <w:rPr>
                <w:sz w:val="22"/>
                <w:szCs w:val="22"/>
              </w:rPr>
            </w:pPr>
            <w:r w:rsidRPr="00A95393">
              <w:rPr>
                <w:sz w:val="22"/>
                <w:szCs w:val="22"/>
              </w:rPr>
              <w:t>146.64</w:t>
            </w:r>
            <w:r w:rsidR="00A30013" w:rsidRPr="00A95393">
              <w:rPr>
                <w:sz w:val="22"/>
                <w:szCs w:val="22"/>
              </w:rPr>
              <w:t>*</w:t>
            </w:r>
          </w:p>
        </w:tc>
        <w:tc>
          <w:tcPr>
            <w:tcW w:w="1701" w:type="dxa"/>
            <w:vMerge/>
            <w:tcMar>
              <w:top w:w="28" w:type="dxa"/>
            </w:tcMar>
          </w:tcPr>
          <w:p w14:paraId="2F2D5741" w14:textId="77777777" w:rsidR="00174815" w:rsidRPr="00A95393" w:rsidRDefault="00174815" w:rsidP="00801904">
            <w:pPr>
              <w:spacing w:line="197" w:lineRule="auto"/>
              <w:rPr>
                <w:bCs/>
                <w:iCs/>
                <w:sz w:val="22"/>
                <w:szCs w:val="22"/>
              </w:rPr>
            </w:pPr>
          </w:p>
        </w:tc>
        <w:tc>
          <w:tcPr>
            <w:tcW w:w="993" w:type="dxa"/>
            <w:vMerge/>
            <w:tcMar>
              <w:top w:w="28" w:type="dxa"/>
            </w:tcMar>
          </w:tcPr>
          <w:p w14:paraId="79791B72" w14:textId="77777777" w:rsidR="00174815" w:rsidRPr="00A95393" w:rsidRDefault="00174815" w:rsidP="00801904">
            <w:pPr>
              <w:spacing w:line="197" w:lineRule="auto"/>
              <w:jc w:val="center"/>
              <w:rPr>
                <w:sz w:val="22"/>
                <w:szCs w:val="22"/>
              </w:rPr>
            </w:pPr>
          </w:p>
        </w:tc>
        <w:tc>
          <w:tcPr>
            <w:tcW w:w="2127" w:type="dxa"/>
            <w:tcMar>
              <w:top w:w="28" w:type="dxa"/>
            </w:tcMar>
          </w:tcPr>
          <w:p w14:paraId="361EE584" w14:textId="77777777" w:rsidR="00174815" w:rsidRPr="00A95393" w:rsidRDefault="00174815" w:rsidP="00801904">
            <w:pPr>
              <w:spacing w:line="197" w:lineRule="auto"/>
              <w:rPr>
                <w:sz w:val="22"/>
                <w:szCs w:val="22"/>
              </w:rPr>
            </w:pPr>
            <w:r w:rsidRPr="00A95393">
              <w:rPr>
                <w:sz w:val="22"/>
                <w:szCs w:val="22"/>
              </w:rPr>
              <w:t>ксилолы</w:t>
            </w:r>
          </w:p>
        </w:tc>
        <w:tc>
          <w:tcPr>
            <w:tcW w:w="2126" w:type="dxa"/>
            <w:vMerge/>
            <w:tcMar>
              <w:top w:w="28" w:type="dxa"/>
            </w:tcMar>
          </w:tcPr>
          <w:p w14:paraId="5A57D198" w14:textId="77777777" w:rsidR="00174815" w:rsidRPr="00A95393" w:rsidRDefault="00174815" w:rsidP="00801904">
            <w:pPr>
              <w:spacing w:line="197" w:lineRule="auto"/>
              <w:rPr>
                <w:sz w:val="22"/>
                <w:szCs w:val="22"/>
              </w:rPr>
            </w:pPr>
          </w:p>
        </w:tc>
        <w:tc>
          <w:tcPr>
            <w:tcW w:w="2839" w:type="dxa"/>
            <w:tcMar>
              <w:top w:w="28" w:type="dxa"/>
            </w:tcMar>
          </w:tcPr>
          <w:p w14:paraId="7610897C" w14:textId="77777777" w:rsidR="00174815" w:rsidRPr="00A95393" w:rsidRDefault="00174815" w:rsidP="00801904">
            <w:pPr>
              <w:spacing w:line="197" w:lineRule="auto"/>
              <w:rPr>
                <w:sz w:val="22"/>
                <w:szCs w:val="22"/>
              </w:rPr>
            </w:pPr>
            <w:r w:rsidRPr="00A95393">
              <w:rPr>
                <w:sz w:val="22"/>
                <w:szCs w:val="22"/>
              </w:rPr>
              <w:t xml:space="preserve">МУК </w:t>
            </w:r>
            <w:proofErr w:type="gramStart"/>
            <w:r w:rsidRPr="00A95393">
              <w:rPr>
                <w:sz w:val="22"/>
                <w:szCs w:val="22"/>
              </w:rPr>
              <w:t>4.1.3166-14</w:t>
            </w:r>
            <w:proofErr w:type="gramEnd"/>
            <w:r w:rsidRPr="00A95393">
              <w:rPr>
                <w:sz w:val="22"/>
                <w:szCs w:val="22"/>
              </w:rPr>
              <w:t xml:space="preserve"> </w:t>
            </w:r>
          </w:p>
          <w:p w14:paraId="73774F02" w14:textId="77777777" w:rsidR="00174815" w:rsidRPr="00A95393" w:rsidRDefault="00174815" w:rsidP="00801904">
            <w:pPr>
              <w:spacing w:line="197" w:lineRule="auto"/>
              <w:rPr>
                <w:sz w:val="22"/>
                <w:szCs w:val="22"/>
              </w:rPr>
            </w:pPr>
            <w:r w:rsidRPr="00A95393">
              <w:rPr>
                <w:sz w:val="22"/>
                <w:szCs w:val="22"/>
              </w:rPr>
              <w:t xml:space="preserve">МУК </w:t>
            </w:r>
            <w:proofErr w:type="gramStart"/>
            <w:r w:rsidRPr="00A95393">
              <w:rPr>
                <w:sz w:val="22"/>
                <w:szCs w:val="22"/>
              </w:rPr>
              <w:t>4.1.3167-14</w:t>
            </w:r>
            <w:proofErr w:type="gramEnd"/>
          </w:p>
          <w:p w14:paraId="431EEE65" w14:textId="77777777" w:rsidR="00174815" w:rsidRPr="00A95393" w:rsidRDefault="00174815" w:rsidP="00801904">
            <w:pPr>
              <w:spacing w:line="197" w:lineRule="auto"/>
              <w:rPr>
                <w:sz w:val="22"/>
                <w:szCs w:val="22"/>
              </w:rPr>
            </w:pPr>
            <w:r w:rsidRPr="00A95393">
              <w:rPr>
                <w:sz w:val="22"/>
                <w:szCs w:val="22"/>
              </w:rPr>
              <w:t xml:space="preserve">ГОСТ ISO 16000-6-2016 </w:t>
            </w:r>
          </w:p>
          <w:p w14:paraId="14AC7D79" w14:textId="77777777" w:rsidR="001F402F" w:rsidRPr="00A95393" w:rsidRDefault="00174815" w:rsidP="00801904">
            <w:pPr>
              <w:spacing w:line="197" w:lineRule="auto"/>
              <w:rPr>
                <w:sz w:val="22"/>
                <w:szCs w:val="22"/>
              </w:rPr>
            </w:pPr>
            <w:r w:rsidRPr="00A95393">
              <w:rPr>
                <w:sz w:val="22"/>
                <w:szCs w:val="22"/>
              </w:rPr>
              <w:t xml:space="preserve">ГОСТ </w:t>
            </w:r>
            <w:proofErr w:type="gramStart"/>
            <w:r w:rsidRPr="00A95393">
              <w:rPr>
                <w:sz w:val="22"/>
                <w:szCs w:val="22"/>
              </w:rPr>
              <w:t>34174-2017</w:t>
            </w:r>
            <w:proofErr w:type="gramEnd"/>
            <w:r w:rsidRPr="00A95393">
              <w:rPr>
                <w:sz w:val="22"/>
                <w:szCs w:val="22"/>
              </w:rPr>
              <w:t xml:space="preserve"> </w:t>
            </w:r>
          </w:p>
          <w:p w14:paraId="38564A33" w14:textId="77777777" w:rsidR="00174815" w:rsidRPr="00A95393" w:rsidRDefault="00174815" w:rsidP="00801904">
            <w:pPr>
              <w:spacing w:line="197" w:lineRule="auto"/>
              <w:rPr>
                <w:sz w:val="22"/>
                <w:szCs w:val="22"/>
              </w:rPr>
            </w:pPr>
            <w:r w:rsidRPr="00A95393">
              <w:rPr>
                <w:sz w:val="22"/>
                <w:szCs w:val="22"/>
              </w:rPr>
              <w:t>ГОСТ 34175-2017</w:t>
            </w:r>
          </w:p>
        </w:tc>
      </w:tr>
      <w:tr w:rsidR="00174815" w:rsidRPr="00A95393" w14:paraId="4AABD954" w14:textId="77777777" w:rsidTr="0076264E">
        <w:trPr>
          <w:cantSplit/>
        </w:trPr>
        <w:tc>
          <w:tcPr>
            <w:tcW w:w="851" w:type="dxa"/>
            <w:tcMar>
              <w:top w:w="28" w:type="dxa"/>
            </w:tcMar>
          </w:tcPr>
          <w:p w14:paraId="1EA375DD" w14:textId="77777777" w:rsidR="00174815" w:rsidRPr="00A95393" w:rsidRDefault="00174815" w:rsidP="00801904">
            <w:pPr>
              <w:spacing w:line="197" w:lineRule="auto"/>
              <w:ind w:right="-111" w:hanging="108"/>
              <w:jc w:val="center"/>
              <w:rPr>
                <w:sz w:val="22"/>
                <w:szCs w:val="22"/>
              </w:rPr>
            </w:pPr>
            <w:r w:rsidRPr="00A95393">
              <w:rPr>
                <w:sz w:val="22"/>
                <w:szCs w:val="22"/>
              </w:rPr>
              <w:t>146.65</w:t>
            </w:r>
            <w:r w:rsidR="00A30013" w:rsidRPr="00A95393">
              <w:rPr>
                <w:sz w:val="22"/>
                <w:szCs w:val="22"/>
              </w:rPr>
              <w:t>*</w:t>
            </w:r>
          </w:p>
        </w:tc>
        <w:tc>
          <w:tcPr>
            <w:tcW w:w="1701" w:type="dxa"/>
            <w:vMerge/>
            <w:tcMar>
              <w:top w:w="28" w:type="dxa"/>
            </w:tcMar>
          </w:tcPr>
          <w:p w14:paraId="7FED5B99" w14:textId="77777777" w:rsidR="00174815" w:rsidRPr="00A95393" w:rsidRDefault="00174815" w:rsidP="00801904">
            <w:pPr>
              <w:spacing w:line="197" w:lineRule="auto"/>
              <w:rPr>
                <w:bCs/>
                <w:iCs/>
                <w:sz w:val="22"/>
                <w:szCs w:val="22"/>
              </w:rPr>
            </w:pPr>
          </w:p>
        </w:tc>
        <w:tc>
          <w:tcPr>
            <w:tcW w:w="993" w:type="dxa"/>
            <w:vMerge/>
            <w:tcMar>
              <w:top w:w="28" w:type="dxa"/>
            </w:tcMar>
          </w:tcPr>
          <w:p w14:paraId="4FE00540" w14:textId="77777777" w:rsidR="00174815" w:rsidRPr="00A95393" w:rsidRDefault="00174815" w:rsidP="00801904">
            <w:pPr>
              <w:spacing w:line="197" w:lineRule="auto"/>
              <w:jc w:val="center"/>
              <w:rPr>
                <w:sz w:val="22"/>
                <w:szCs w:val="22"/>
              </w:rPr>
            </w:pPr>
          </w:p>
        </w:tc>
        <w:tc>
          <w:tcPr>
            <w:tcW w:w="2127" w:type="dxa"/>
            <w:tcMar>
              <w:top w:w="28" w:type="dxa"/>
            </w:tcMar>
          </w:tcPr>
          <w:p w14:paraId="60364E13" w14:textId="77777777" w:rsidR="00174815" w:rsidRPr="00A95393" w:rsidRDefault="00174815" w:rsidP="00801904">
            <w:pPr>
              <w:spacing w:line="197" w:lineRule="auto"/>
              <w:rPr>
                <w:sz w:val="22"/>
                <w:szCs w:val="22"/>
              </w:rPr>
            </w:pPr>
            <w:r w:rsidRPr="00A95393">
              <w:rPr>
                <w:sz w:val="22"/>
                <w:szCs w:val="22"/>
              </w:rPr>
              <w:t>метилметакрилат</w:t>
            </w:r>
          </w:p>
        </w:tc>
        <w:tc>
          <w:tcPr>
            <w:tcW w:w="2126" w:type="dxa"/>
            <w:vMerge/>
            <w:tcMar>
              <w:top w:w="28" w:type="dxa"/>
            </w:tcMar>
            <w:vAlign w:val="center"/>
          </w:tcPr>
          <w:p w14:paraId="1E5E2956" w14:textId="77777777" w:rsidR="00174815" w:rsidRPr="00A95393" w:rsidRDefault="00174815" w:rsidP="00801904">
            <w:pPr>
              <w:spacing w:line="197" w:lineRule="auto"/>
              <w:rPr>
                <w:sz w:val="22"/>
                <w:szCs w:val="22"/>
              </w:rPr>
            </w:pPr>
          </w:p>
        </w:tc>
        <w:tc>
          <w:tcPr>
            <w:tcW w:w="2839" w:type="dxa"/>
            <w:tcMar>
              <w:top w:w="28" w:type="dxa"/>
            </w:tcMar>
          </w:tcPr>
          <w:p w14:paraId="1D649A71" w14:textId="77777777" w:rsidR="00174815" w:rsidRPr="00A95393" w:rsidRDefault="00174815" w:rsidP="00801904">
            <w:pPr>
              <w:spacing w:line="197" w:lineRule="auto"/>
              <w:rPr>
                <w:sz w:val="22"/>
                <w:szCs w:val="22"/>
              </w:rPr>
            </w:pPr>
            <w:r w:rsidRPr="00A95393">
              <w:rPr>
                <w:sz w:val="22"/>
                <w:szCs w:val="22"/>
              </w:rPr>
              <w:t xml:space="preserve">МУК </w:t>
            </w:r>
            <w:proofErr w:type="gramStart"/>
            <w:r w:rsidRPr="00A95393">
              <w:rPr>
                <w:sz w:val="22"/>
                <w:szCs w:val="22"/>
              </w:rPr>
              <w:t>4.1.3171-14</w:t>
            </w:r>
            <w:proofErr w:type="gramEnd"/>
          </w:p>
          <w:p w14:paraId="37859E7E" w14:textId="77777777" w:rsidR="00174815" w:rsidRPr="00A95393" w:rsidRDefault="00174815" w:rsidP="00801904">
            <w:pPr>
              <w:spacing w:line="197" w:lineRule="auto"/>
              <w:rPr>
                <w:sz w:val="22"/>
                <w:szCs w:val="22"/>
              </w:rPr>
            </w:pPr>
            <w:r w:rsidRPr="00A95393">
              <w:rPr>
                <w:sz w:val="22"/>
                <w:szCs w:val="22"/>
              </w:rPr>
              <w:t xml:space="preserve">ГОСТ ISO 16000-6-2016 </w:t>
            </w:r>
          </w:p>
          <w:p w14:paraId="1C1E1F84" w14:textId="77777777" w:rsidR="00174815" w:rsidRPr="00A95393" w:rsidRDefault="00174815" w:rsidP="00801904">
            <w:pPr>
              <w:spacing w:line="197" w:lineRule="auto"/>
              <w:rPr>
                <w:sz w:val="22"/>
                <w:szCs w:val="22"/>
              </w:rPr>
            </w:pPr>
            <w:r w:rsidRPr="00A95393">
              <w:rPr>
                <w:sz w:val="22"/>
                <w:szCs w:val="22"/>
              </w:rPr>
              <w:t>ГОСТ Р ИСО 16017-1-2007</w:t>
            </w:r>
          </w:p>
        </w:tc>
      </w:tr>
      <w:tr w:rsidR="00823567" w:rsidRPr="00A95393" w14:paraId="6D999D97" w14:textId="77777777" w:rsidTr="0076264E">
        <w:trPr>
          <w:cantSplit/>
        </w:trPr>
        <w:tc>
          <w:tcPr>
            <w:tcW w:w="851" w:type="dxa"/>
            <w:tcMar>
              <w:top w:w="28" w:type="dxa"/>
            </w:tcMar>
          </w:tcPr>
          <w:p w14:paraId="3DBD4535" w14:textId="77777777" w:rsidR="00823567" w:rsidRPr="00A95393" w:rsidRDefault="00823567" w:rsidP="00801904">
            <w:pPr>
              <w:spacing w:line="197" w:lineRule="auto"/>
              <w:ind w:right="-111" w:hanging="108"/>
              <w:jc w:val="center"/>
              <w:rPr>
                <w:sz w:val="22"/>
                <w:szCs w:val="22"/>
              </w:rPr>
            </w:pPr>
            <w:r w:rsidRPr="00A95393">
              <w:rPr>
                <w:sz w:val="22"/>
                <w:szCs w:val="22"/>
              </w:rPr>
              <w:t>146.66</w:t>
            </w:r>
            <w:r w:rsidR="00A30013" w:rsidRPr="00A95393">
              <w:rPr>
                <w:sz w:val="22"/>
                <w:szCs w:val="22"/>
              </w:rPr>
              <w:t>*</w:t>
            </w:r>
          </w:p>
        </w:tc>
        <w:tc>
          <w:tcPr>
            <w:tcW w:w="1701" w:type="dxa"/>
            <w:vMerge/>
            <w:tcMar>
              <w:top w:w="28" w:type="dxa"/>
            </w:tcMar>
          </w:tcPr>
          <w:p w14:paraId="2114C5FE" w14:textId="77777777" w:rsidR="00823567" w:rsidRPr="00A95393" w:rsidRDefault="00823567" w:rsidP="00801904">
            <w:pPr>
              <w:spacing w:line="197" w:lineRule="auto"/>
              <w:rPr>
                <w:bCs/>
                <w:iCs/>
                <w:sz w:val="22"/>
                <w:szCs w:val="22"/>
              </w:rPr>
            </w:pPr>
          </w:p>
        </w:tc>
        <w:tc>
          <w:tcPr>
            <w:tcW w:w="993" w:type="dxa"/>
            <w:vMerge/>
            <w:tcMar>
              <w:top w:w="28" w:type="dxa"/>
            </w:tcMar>
          </w:tcPr>
          <w:p w14:paraId="34FC5C8B" w14:textId="77777777" w:rsidR="00823567" w:rsidRPr="00A95393" w:rsidRDefault="00823567" w:rsidP="00801904">
            <w:pPr>
              <w:spacing w:line="197" w:lineRule="auto"/>
              <w:jc w:val="center"/>
              <w:rPr>
                <w:sz w:val="22"/>
                <w:szCs w:val="22"/>
              </w:rPr>
            </w:pPr>
          </w:p>
        </w:tc>
        <w:tc>
          <w:tcPr>
            <w:tcW w:w="2127" w:type="dxa"/>
            <w:tcMar>
              <w:top w:w="28" w:type="dxa"/>
            </w:tcMar>
          </w:tcPr>
          <w:p w14:paraId="50770DF9" w14:textId="77777777" w:rsidR="00823567" w:rsidRPr="00A95393" w:rsidRDefault="00823567" w:rsidP="00801904">
            <w:pPr>
              <w:spacing w:line="197" w:lineRule="auto"/>
              <w:rPr>
                <w:sz w:val="22"/>
                <w:szCs w:val="22"/>
              </w:rPr>
            </w:pPr>
            <w:r w:rsidRPr="00A95393">
              <w:rPr>
                <w:sz w:val="22"/>
                <w:szCs w:val="22"/>
              </w:rPr>
              <w:t>спирт бутиловый</w:t>
            </w:r>
          </w:p>
        </w:tc>
        <w:tc>
          <w:tcPr>
            <w:tcW w:w="2126" w:type="dxa"/>
            <w:vMerge/>
            <w:tcMar>
              <w:top w:w="28" w:type="dxa"/>
            </w:tcMar>
            <w:vAlign w:val="center"/>
          </w:tcPr>
          <w:p w14:paraId="025FDC42" w14:textId="77777777" w:rsidR="00823567" w:rsidRPr="00A95393" w:rsidRDefault="00823567" w:rsidP="00801904">
            <w:pPr>
              <w:spacing w:line="197" w:lineRule="auto"/>
              <w:rPr>
                <w:sz w:val="22"/>
                <w:szCs w:val="22"/>
              </w:rPr>
            </w:pPr>
          </w:p>
        </w:tc>
        <w:tc>
          <w:tcPr>
            <w:tcW w:w="2839" w:type="dxa"/>
            <w:vMerge w:val="restart"/>
            <w:tcMar>
              <w:top w:w="28" w:type="dxa"/>
            </w:tcMar>
          </w:tcPr>
          <w:p w14:paraId="32917870" w14:textId="77777777" w:rsidR="00823567" w:rsidRPr="00A95393" w:rsidRDefault="00823567" w:rsidP="00801904">
            <w:pPr>
              <w:spacing w:line="197" w:lineRule="auto"/>
              <w:rPr>
                <w:sz w:val="22"/>
                <w:szCs w:val="22"/>
              </w:rPr>
            </w:pPr>
            <w:r w:rsidRPr="00A95393">
              <w:rPr>
                <w:sz w:val="22"/>
                <w:szCs w:val="22"/>
              </w:rPr>
              <w:t xml:space="preserve">МУК </w:t>
            </w:r>
            <w:proofErr w:type="gramStart"/>
            <w:r w:rsidRPr="00A95393">
              <w:rPr>
                <w:sz w:val="22"/>
                <w:szCs w:val="22"/>
              </w:rPr>
              <w:t>4.1.3166-14</w:t>
            </w:r>
            <w:proofErr w:type="gramEnd"/>
            <w:r w:rsidRPr="00A95393">
              <w:rPr>
                <w:sz w:val="22"/>
                <w:szCs w:val="22"/>
              </w:rPr>
              <w:t xml:space="preserve"> </w:t>
            </w:r>
          </w:p>
          <w:p w14:paraId="11C63DD4" w14:textId="77777777" w:rsidR="00823567" w:rsidRPr="00A95393" w:rsidRDefault="00823567" w:rsidP="00801904">
            <w:pPr>
              <w:spacing w:line="197" w:lineRule="auto"/>
              <w:rPr>
                <w:sz w:val="22"/>
                <w:szCs w:val="22"/>
              </w:rPr>
            </w:pPr>
            <w:r w:rsidRPr="00A95393">
              <w:rPr>
                <w:sz w:val="22"/>
                <w:szCs w:val="22"/>
              </w:rPr>
              <w:t xml:space="preserve">МУК </w:t>
            </w:r>
            <w:proofErr w:type="gramStart"/>
            <w:r w:rsidRPr="00A95393">
              <w:rPr>
                <w:sz w:val="22"/>
                <w:szCs w:val="22"/>
              </w:rPr>
              <w:t>4.1.3170-14</w:t>
            </w:r>
            <w:proofErr w:type="gramEnd"/>
          </w:p>
          <w:p w14:paraId="7D3EB006" w14:textId="77777777" w:rsidR="00823567" w:rsidRPr="00A95393" w:rsidRDefault="00823567" w:rsidP="00801904">
            <w:pPr>
              <w:spacing w:line="197" w:lineRule="auto"/>
              <w:rPr>
                <w:sz w:val="22"/>
                <w:szCs w:val="22"/>
              </w:rPr>
            </w:pPr>
            <w:r w:rsidRPr="00A95393">
              <w:rPr>
                <w:sz w:val="22"/>
                <w:szCs w:val="22"/>
              </w:rPr>
              <w:t xml:space="preserve">ГОСТ </w:t>
            </w:r>
            <w:proofErr w:type="gramStart"/>
            <w:r w:rsidRPr="00A95393">
              <w:rPr>
                <w:sz w:val="22"/>
                <w:szCs w:val="22"/>
              </w:rPr>
              <w:t>34172-2017</w:t>
            </w:r>
            <w:proofErr w:type="gramEnd"/>
            <w:r w:rsidRPr="00A95393">
              <w:rPr>
                <w:sz w:val="22"/>
                <w:szCs w:val="22"/>
              </w:rPr>
              <w:t xml:space="preserve"> </w:t>
            </w:r>
          </w:p>
          <w:p w14:paraId="68F3D75B" w14:textId="77777777" w:rsidR="00823567" w:rsidRPr="00A95393" w:rsidRDefault="00823567" w:rsidP="00801904">
            <w:pPr>
              <w:spacing w:line="197" w:lineRule="auto"/>
              <w:rPr>
                <w:sz w:val="22"/>
                <w:szCs w:val="22"/>
              </w:rPr>
            </w:pPr>
            <w:r w:rsidRPr="00A95393">
              <w:rPr>
                <w:sz w:val="22"/>
                <w:szCs w:val="22"/>
              </w:rPr>
              <w:t>ГОСТ 34174-2017</w:t>
            </w:r>
          </w:p>
        </w:tc>
      </w:tr>
      <w:tr w:rsidR="00823567" w:rsidRPr="00A95393" w14:paraId="4E23E322" w14:textId="77777777" w:rsidTr="0076264E">
        <w:trPr>
          <w:cantSplit/>
        </w:trPr>
        <w:tc>
          <w:tcPr>
            <w:tcW w:w="851" w:type="dxa"/>
            <w:tcMar>
              <w:top w:w="28" w:type="dxa"/>
            </w:tcMar>
          </w:tcPr>
          <w:p w14:paraId="393F9A66" w14:textId="77777777" w:rsidR="00823567" w:rsidRPr="00A95393" w:rsidRDefault="00823567" w:rsidP="00801904">
            <w:pPr>
              <w:spacing w:line="197" w:lineRule="auto"/>
              <w:ind w:right="-111" w:hanging="108"/>
              <w:jc w:val="center"/>
              <w:rPr>
                <w:sz w:val="22"/>
                <w:szCs w:val="22"/>
              </w:rPr>
            </w:pPr>
            <w:r w:rsidRPr="00A95393">
              <w:rPr>
                <w:sz w:val="22"/>
                <w:szCs w:val="22"/>
              </w:rPr>
              <w:t>146.67</w:t>
            </w:r>
            <w:r w:rsidR="00A30013" w:rsidRPr="00A95393">
              <w:rPr>
                <w:sz w:val="22"/>
                <w:szCs w:val="22"/>
              </w:rPr>
              <w:t>*</w:t>
            </w:r>
          </w:p>
        </w:tc>
        <w:tc>
          <w:tcPr>
            <w:tcW w:w="1701" w:type="dxa"/>
            <w:vMerge/>
            <w:tcMar>
              <w:top w:w="28" w:type="dxa"/>
            </w:tcMar>
          </w:tcPr>
          <w:p w14:paraId="58130E4D" w14:textId="77777777" w:rsidR="00823567" w:rsidRPr="00A95393" w:rsidRDefault="00823567" w:rsidP="00801904">
            <w:pPr>
              <w:spacing w:line="197" w:lineRule="auto"/>
              <w:rPr>
                <w:bCs/>
                <w:iCs/>
                <w:sz w:val="22"/>
                <w:szCs w:val="22"/>
              </w:rPr>
            </w:pPr>
          </w:p>
        </w:tc>
        <w:tc>
          <w:tcPr>
            <w:tcW w:w="993" w:type="dxa"/>
            <w:vMerge/>
            <w:tcMar>
              <w:top w:w="28" w:type="dxa"/>
            </w:tcMar>
          </w:tcPr>
          <w:p w14:paraId="6E18723E" w14:textId="77777777" w:rsidR="00823567" w:rsidRPr="00A95393" w:rsidRDefault="00823567" w:rsidP="00801904">
            <w:pPr>
              <w:spacing w:line="197" w:lineRule="auto"/>
              <w:jc w:val="center"/>
              <w:rPr>
                <w:sz w:val="22"/>
                <w:szCs w:val="22"/>
              </w:rPr>
            </w:pPr>
          </w:p>
        </w:tc>
        <w:tc>
          <w:tcPr>
            <w:tcW w:w="2127" w:type="dxa"/>
            <w:tcMar>
              <w:top w:w="28" w:type="dxa"/>
            </w:tcMar>
          </w:tcPr>
          <w:p w14:paraId="3AE39F4C" w14:textId="77777777" w:rsidR="00823567" w:rsidRPr="00A95393" w:rsidRDefault="00823567" w:rsidP="00801904">
            <w:pPr>
              <w:spacing w:line="197" w:lineRule="auto"/>
              <w:rPr>
                <w:spacing w:val="-6"/>
                <w:sz w:val="22"/>
                <w:szCs w:val="22"/>
              </w:rPr>
            </w:pPr>
            <w:r w:rsidRPr="00A95393">
              <w:rPr>
                <w:spacing w:val="-6"/>
                <w:sz w:val="22"/>
                <w:szCs w:val="22"/>
              </w:rPr>
              <w:t>спирт изобутиловый</w:t>
            </w:r>
          </w:p>
        </w:tc>
        <w:tc>
          <w:tcPr>
            <w:tcW w:w="2126" w:type="dxa"/>
            <w:vMerge/>
            <w:tcMar>
              <w:top w:w="28" w:type="dxa"/>
            </w:tcMar>
            <w:vAlign w:val="center"/>
          </w:tcPr>
          <w:p w14:paraId="4962FA4E" w14:textId="77777777" w:rsidR="00823567" w:rsidRPr="00A95393" w:rsidRDefault="00823567" w:rsidP="00801904">
            <w:pPr>
              <w:spacing w:line="197" w:lineRule="auto"/>
              <w:rPr>
                <w:sz w:val="22"/>
                <w:szCs w:val="22"/>
              </w:rPr>
            </w:pPr>
          </w:p>
        </w:tc>
        <w:tc>
          <w:tcPr>
            <w:tcW w:w="2839" w:type="dxa"/>
            <w:vMerge/>
            <w:tcMar>
              <w:top w:w="28" w:type="dxa"/>
            </w:tcMar>
          </w:tcPr>
          <w:p w14:paraId="7529580D" w14:textId="77777777" w:rsidR="00823567" w:rsidRPr="00A95393" w:rsidRDefault="00823567" w:rsidP="00801904">
            <w:pPr>
              <w:spacing w:line="197" w:lineRule="auto"/>
              <w:rPr>
                <w:sz w:val="22"/>
                <w:szCs w:val="22"/>
              </w:rPr>
            </w:pPr>
          </w:p>
        </w:tc>
      </w:tr>
      <w:tr w:rsidR="00823567" w:rsidRPr="00A95393" w14:paraId="40981600" w14:textId="77777777" w:rsidTr="0076264E">
        <w:trPr>
          <w:cantSplit/>
        </w:trPr>
        <w:tc>
          <w:tcPr>
            <w:tcW w:w="851" w:type="dxa"/>
            <w:tcMar>
              <w:top w:w="28" w:type="dxa"/>
            </w:tcMar>
          </w:tcPr>
          <w:p w14:paraId="51CD654B" w14:textId="77777777" w:rsidR="00823567" w:rsidRPr="00A95393" w:rsidRDefault="00823567" w:rsidP="00801904">
            <w:pPr>
              <w:spacing w:line="197" w:lineRule="auto"/>
              <w:ind w:right="-111" w:hanging="108"/>
              <w:jc w:val="center"/>
              <w:rPr>
                <w:sz w:val="22"/>
                <w:szCs w:val="22"/>
              </w:rPr>
            </w:pPr>
            <w:r w:rsidRPr="00A95393">
              <w:rPr>
                <w:sz w:val="22"/>
                <w:szCs w:val="22"/>
              </w:rPr>
              <w:t>146.68</w:t>
            </w:r>
            <w:r w:rsidR="00A30013" w:rsidRPr="00A95393">
              <w:rPr>
                <w:sz w:val="22"/>
                <w:szCs w:val="22"/>
              </w:rPr>
              <w:t>*</w:t>
            </w:r>
          </w:p>
        </w:tc>
        <w:tc>
          <w:tcPr>
            <w:tcW w:w="1701" w:type="dxa"/>
            <w:vMerge/>
            <w:tcMar>
              <w:top w:w="28" w:type="dxa"/>
            </w:tcMar>
          </w:tcPr>
          <w:p w14:paraId="4FB3D532" w14:textId="77777777" w:rsidR="00823567" w:rsidRPr="00A95393" w:rsidRDefault="00823567" w:rsidP="00801904">
            <w:pPr>
              <w:spacing w:line="197" w:lineRule="auto"/>
              <w:rPr>
                <w:bCs/>
                <w:iCs/>
                <w:sz w:val="22"/>
                <w:szCs w:val="22"/>
              </w:rPr>
            </w:pPr>
          </w:p>
        </w:tc>
        <w:tc>
          <w:tcPr>
            <w:tcW w:w="993" w:type="dxa"/>
            <w:vMerge/>
            <w:tcMar>
              <w:top w:w="28" w:type="dxa"/>
            </w:tcMar>
          </w:tcPr>
          <w:p w14:paraId="4106CF08" w14:textId="77777777" w:rsidR="00823567" w:rsidRPr="00A95393" w:rsidRDefault="00823567" w:rsidP="00801904">
            <w:pPr>
              <w:spacing w:line="197" w:lineRule="auto"/>
              <w:jc w:val="center"/>
              <w:rPr>
                <w:sz w:val="22"/>
                <w:szCs w:val="22"/>
              </w:rPr>
            </w:pPr>
          </w:p>
        </w:tc>
        <w:tc>
          <w:tcPr>
            <w:tcW w:w="2127" w:type="dxa"/>
            <w:tcMar>
              <w:top w:w="28" w:type="dxa"/>
            </w:tcMar>
          </w:tcPr>
          <w:p w14:paraId="3D414704" w14:textId="77777777" w:rsidR="00823567" w:rsidRPr="00A95393" w:rsidRDefault="00823567" w:rsidP="00801904">
            <w:pPr>
              <w:spacing w:line="197" w:lineRule="auto"/>
              <w:ind w:right="-107"/>
              <w:rPr>
                <w:spacing w:val="-6"/>
                <w:sz w:val="22"/>
                <w:szCs w:val="22"/>
              </w:rPr>
            </w:pPr>
            <w:r w:rsidRPr="00A95393">
              <w:rPr>
                <w:spacing w:val="-6"/>
                <w:sz w:val="22"/>
                <w:szCs w:val="22"/>
              </w:rPr>
              <w:t>спирт изопропиловый</w:t>
            </w:r>
          </w:p>
        </w:tc>
        <w:tc>
          <w:tcPr>
            <w:tcW w:w="2126" w:type="dxa"/>
            <w:vMerge/>
            <w:tcMar>
              <w:top w:w="28" w:type="dxa"/>
            </w:tcMar>
          </w:tcPr>
          <w:p w14:paraId="0C4E2784" w14:textId="77777777" w:rsidR="00823567" w:rsidRPr="00A95393" w:rsidRDefault="00823567" w:rsidP="00801904">
            <w:pPr>
              <w:spacing w:line="197" w:lineRule="auto"/>
              <w:rPr>
                <w:sz w:val="22"/>
                <w:szCs w:val="22"/>
              </w:rPr>
            </w:pPr>
          </w:p>
        </w:tc>
        <w:tc>
          <w:tcPr>
            <w:tcW w:w="2839" w:type="dxa"/>
            <w:vMerge/>
            <w:tcMar>
              <w:top w:w="28" w:type="dxa"/>
            </w:tcMar>
          </w:tcPr>
          <w:p w14:paraId="2D4EBC3C" w14:textId="77777777" w:rsidR="00823567" w:rsidRPr="00A95393" w:rsidRDefault="00823567" w:rsidP="00801904">
            <w:pPr>
              <w:spacing w:line="197" w:lineRule="auto"/>
              <w:rPr>
                <w:sz w:val="22"/>
                <w:szCs w:val="22"/>
              </w:rPr>
            </w:pPr>
          </w:p>
        </w:tc>
      </w:tr>
      <w:tr w:rsidR="00823567" w:rsidRPr="00A95393" w14:paraId="28C576C6" w14:textId="77777777" w:rsidTr="0076264E">
        <w:trPr>
          <w:cantSplit/>
        </w:trPr>
        <w:tc>
          <w:tcPr>
            <w:tcW w:w="851" w:type="dxa"/>
            <w:tcMar>
              <w:top w:w="28" w:type="dxa"/>
            </w:tcMar>
          </w:tcPr>
          <w:p w14:paraId="2590CD6D" w14:textId="77777777" w:rsidR="00823567" w:rsidRPr="00A95393" w:rsidRDefault="00823567" w:rsidP="00801904">
            <w:pPr>
              <w:spacing w:line="197" w:lineRule="auto"/>
              <w:ind w:right="-111" w:hanging="108"/>
              <w:jc w:val="center"/>
              <w:rPr>
                <w:sz w:val="22"/>
                <w:szCs w:val="22"/>
              </w:rPr>
            </w:pPr>
            <w:r w:rsidRPr="00A95393">
              <w:rPr>
                <w:sz w:val="22"/>
                <w:szCs w:val="22"/>
              </w:rPr>
              <w:t>146.69</w:t>
            </w:r>
            <w:r w:rsidR="00A30013" w:rsidRPr="00A95393">
              <w:rPr>
                <w:sz w:val="22"/>
                <w:szCs w:val="22"/>
              </w:rPr>
              <w:t>*</w:t>
            </w:r>
          </w:p>
        </w:tc>
        <w:tc>
          <w:tcPr>
            <w:tcW w:w="1701" w:type="dxa"/>
            <w:vMerge/>
            <w:tcMar>
              <w:top w:w="28" w:type="dxa"/>
            </w:tcMar>
          </w:tcPr>
          <w:p w14:paraId="3F2596C1" w14:textId="77777777" w:rsidR="00823567" w:rsidRPr="00A95393" w:rsidRDefault="00823567" w:rsidP="00801904">
            <w:pPr>
              <w:spacing w:line="197" w:lineRule="auto"/>
              <w:rPr>
                <w:bCs/>
                <w:iCs/>
                <w:sz w:val="22"/>
                <w:szCs w:val="22"/>
              </w:rPr>
            </w:pPr>
          </w:p>
        </w:tc>
        <w:tc>
          <w:tcPr>
            <w:tcW w:w="993" w:type="dxa"/>
            <w:vMerge/>
            <w:tcMar>
              <w:top w:w="28" w:type="dxa"/>
            </w:tcMar>
          </w:tcPr>
          <w:p w14:paraId="201540E2" w14:textId="77777777" w:rsidR="00823567" w:rsidRPr="00A95393" w:rsidRDefault="00823567" w:rsidP="00801904">
            <w:pPr>
              <w:spacing w:line="197" w:lineRule="auto"/>
              <w:jc w:val="center"/>
              <w:rPr>
                <w:sz w:val="22"/>
                <w:szCs w:val="22"/>
              </w:rPr>
            </w:pPr>
          </w:p>
        </w:tc>
        <w:tc>
          <w:tcPr>
            <w:tcW w:w="2127" w:type="dxa"/>
            <w:tcMar>
              <w:top w:w="28" w:type="dxa"/>
            </w:tcMar>
          </w:tcPr>
          <w:p w14:paraId="6A66DE9D" w14:textId="77777777" w:rsidR="00823567" w:rsidRPr="00A95393" w:rsidRDefault="00823567" w:rsidP="00801904">
            <w:pPr>
              <w:spacing w:line="197" w:lineRule="auto"/>
              <w:rPr>
                <w:sz w:val="22"/>
                <w:szCs w:val="22"/>
              </w:rPr>
            </w:pPr>
            <w:r w:rsidRPr="00A95393">
              <w:rPr>
                <w:sz w:val="22"/>
                <w:szCs w:val="22"/>
              </w:rPr>
              <w:t>спирт метиловый</w:t>
            </w:r>
          </w:p>
        </w:tc>
        <w:tc>
          <w:tcPr>
            <w:tcW w:w="2126" w:type="dxa"/>
            <w:vMerge/>
            <w:tcMar>
              <w:top w:w="28" w:type="dxa"/>
            </w:tcMar>
            <w:vAlign w:val="center"/>
          </w:tcPr>
          <w:p w14:paraId="077715F0" w14:textId="77777777" w:rsidR="00823567" w:rsidRPr="00A95393" w:rsidRDefault="00823567" w:rsidP="00801904">
            <w:pPr>
              <w:spacing w:line="197" w:lineRule="auto"/>
              <w:rPr>
                <w:sz w:val="22"/>
                <w:szCs w:val="22"/>
              </w:rPr>
            </w:pPr>
          </w:p>
        </w:tc>
        <w:tc>
          <w:tcPr>
            <w:tcW w:w="2839" w:type="dxa"/>
            <w:vMerge/>
            <w:tcMar>
              <w:top w:w="28" w:type="dxa"/>
            </w:tcMar>
          </w:tcPr>
          <w:p w14:paraId="7E91570D" w14:textId="77777777" w:rsidR="00823567" w:rsidRPr="00A95393" w:rsidRDefault="00823567" w:rsidP="00801904">
            <w:pPr>
              <w:spacing w:line="197" w:lineRule="auto"/>
              <w:rPr>
                <w:sz w:val="22"/>
                <w:szCs w:val="22"/>
              </w:rPr>
            </w:pPr>
          </w:p>
        </w:tc>
      </w:tr>
      <w:tr w:rsidR="001F402F" w:rsidRPr="00A95393" w14:paraId="48760251" w14:textId="77777777" w:rsidTr="0076264E">
        <w:trPr>
          <w:cantSplit/>
        </w:trPr>
        <w:tc>
          <w:tcPr>
            <w:tcW w:w="851" w:type="dxa"/>
            <w:tcMar>
              <w:top w:w="28" w:type="dxa"/>
            </w:tcMar>
          </w:tcPr>
          <w:p w14:paraId="3A6A56E2" w14:textId="77777777" w:rsidR="001F402F" w:rsidRPr="00A95393" w:rsidRDefault="001F402F" w:rsidP="00801904">
            <w:pPr>
              <w:spacing w:line="197" w:lineRule="auto"/>
              <w:ind w:right="-111" w:hanging="108"/>
              <w:jc w:val="center"/>
              <w:rPr>
                <w:sz w:val="22"/>
                <w:szCs w:val="22"/>
              </w:rPr>
            </w:pPr>
            <w:r w:rsidRPr="00A95393">
              <w:rPr>
                <w:sz w:val="22"/>
                <w:szCs w:val="22"/>
              </w:rPr>
              <w:t>146.70</w:t>
            </w:r>
            <w:r w:rsidR="00A30013" w:rsidRPr="00A95393">
              <w:rPr>
                <w:sz w:val="22"/>
                <w:szCs w:val="22"/>
              </w:rPr>
              <w:t>*</w:t>
            </w:r>
          </w:p>
        </w:tc>
        <w:tc>
          <w:tcPr>
            <w:tcW w:w="1701" w:type="dxa"/>
            <w:vMerge/>
            <w:tcMar>
              <w:top w:w="28" w:type="dxa"/>
            </w:tcMar>
          </w:tcPr>
          <w:p w14:paraId="1C93E47C" w14:textId="77777777" w:rsidR="001F402F" w:rsidRPr="00A95393" w:rsidRDefault="001F402F" w:rsidP="00801904">
            <w:pPr>
              <w:spacing w:line="197" w:lineRule="auto"/>
              <w:rPr>
                <w:bCs/>
                <w:iCs/>
                <w:sz w:val="22"/>
                <w:szCs w:val="22"/>
              </w:rPr>
            </w:pPr>
          </w:p>
        </w:tc>
        <w:tc>
          <w:tcPr>
            <w:tcW w:w="993" w:type="dxa"/>
            <w:vMerge/>
            <w:tcMar>
              <w:top w:w="28" w:type="dxa"/>
            </w:tcMar>
          </w:tcPr>
          <w:p w14:paraId="70B12E5A" w14:textId="77777777" w:rsidR="001F402F" w:rsidRPr="00A95393" w:rsidRDefault="001F402F" w:rsidP="00801904">
            <w:pPr>
              <w:spacing w:line="197" w:lineRule="auto"/>
              <w:jc w:val="center"/>
              <w:rPr>
                <w:sz w:val="22"/>
                <w:szCs w:val="22"/>
              </w:rPr>
            </w:pPr>
          </w:p>
        </w:tc>
        <w:tc>
          <w:tcPr>
            <w:tcW w:w="2127" w:type="dxa"/>
            <w:tcMar>
              <w:top w:w="28" w:type="dxa"/>
            </w:tcMar>
          </w:tcPr>
          <w:p w14:paraId="584C3392" w14:textId="77777777" w:rsidR="001F402F" w:rsidRPr="00A95393" w:rsidRDefault="001F402F" w:rsidP="00801904">
            <w:pPr>
              <w:spacing w:line="197" w:lineRule="auto"/>
              <w:rPr>
                <w:sz w:val="22"/>
                <w:szCs w:val="22"/>
              </w:rPr>
            </w:pPr>
            <w:r w:rsidRPr="00A95393">
              <w:rPr>
                <w:sz w:val="22"/>
                <w:szCs w:val="22"/>
              </w:rPr>
              <w:t>стирол</w:t>
            </w:r>
          </w:p>
        </w:tc>
        <w:tc>
          <w:tcPr>
            <w:tcW w:w="2126" w:type="dxa"/>
            <w:vMerge/>
            <w:tcMar>
              <w:top w:w="28" w:type="dxa"/>
            </w:tcMar>
            <w:vAlign w:val="center"/>
          </w:tcPr>
          <w:p w14:paraId="7E63520F" w14:textId="77777777" w:rsidR="001F402F" w:rsidRPr="00A95393" w:rsidRDefault="001F402F" w:rsidP="00801904">
            <w:pPr>
              <w:spacing w:line="197" w:lineRule="auto"/>
              <w:rPr>
                <w:sz w:val="22"/>
                <w:szCs w:val="22"/>
              </w:rPr>
            </w:pPr>
          </w:p>
        </w:tc>
        <w:tc>
          <w:tcPr>
            <w:tcW w:w="2839" w:type="dxa"/>
            <w:tcMar>
              <w:top w:w="28" w:type="dxa"/>
            </w:tcMar>
          </w:tcPr>
          <w:p w14:paraId="43500A7A" w14:textId="77777777" w:rsidR="001F402F" w:rsidRPr="00A95393" w:rsidRDefault="001F402F" w:rsidP="00801904">
            <w:pPr>
              <w:spacing w:line="197" w:lineRule="auto"/>
              <w:rPr>
                <w:sz w:val="22"/>
                <w:szCs w:val="22"/>
              </w:rPr>
            </w:pPr>
            <w:r w:rsidRPr="00A95393">
              <w:rPr>
                <w:sz w:val="22"/>
                <w:szCs w:val="22"/>
              </w:rPr>
              <w:t xml:space="preserve">МУК </w:t>
            </w:r>
            <w:proofErr w:type="gramStart"/>
            <w:r w:rsidRPr="00A95393">
              <w:rPr>
                <w:sz w:val="22"/>
                <w:szCs w:val="22"/>
              </w:rPr>
              <w:t>4.1.3166-14</w:t>
            </w:r>
            <w:proofErr w:type="gramEnd"/>
            <w:r w:rsidRPr="00A95393">
              <w:rPr>
                <w:sz w:val="22"/>
                <w:szCs w:val="22"/>
              </w:rPr>
              <w:t xml:space="preserve"> </w:t>
            </w:r>
          </w:p>
          <w:p w14:paraId="70AEBC10" w14:textId="77777777" w:rsidR="001F402F" w:rsidRPr="00A95393" w:rsidRDefault="001F402F" w:rsidP="00801904">
            <w:pPr>
              <w:spacing w:line="197" w:lineRule="auto"/>
              <w:rPr>
                <w:sz w:val="22"/>
                <w:szCs w:val="22"/>
              </w:rPr>
            </w:pPr>
            <w:r w:rsidRPr="00A95393">
              <w:rPr>
                <w:sz w:val="22"/>
                <w:szCs w:val="22"/>
              </w:rPr>
              <w:t xml:space="preserve">МУК </w:t>
            </w:r>
            <w:proofErr w:type="gramStart"/>
            <w:r w:rsidRPr="00A95393">
              <w:rPr>
                <w:sz w:val="22"/>
                <w:szCs w:val="22"/>
              </w:rPr>
              <w:t>4.1.3167-14</w:t>
            </w:r>
            <w:proofErr w:type="gramEnd"/>
          </w:p>
          <w:p w14:paraId="7A71B888" w14:textId="77777777" w:rsidR="001F402F" w:rsidRPr="00A95393" w:rsidRDefault="001F402F" w:rsidP="00801904">
            <w:pPr>
              <w:spacing w:line="197" w:lineRule="auto"/>
              <w:rPr>
                <w:sz w:val="22"/>
                <w:szCs w:val="22"/>
              </w:rPr>
            </w:pPr>
            <w:r w:rsidRPr="00A95393">
              <w:rPr>
                <w:sz w:val="22"/>
                <w:szCs w:val="22"/>
              </w:rPr>
              <w:t xml:space="preserve">ГОСТ </w:t>
            </w:r>
            <w:proofErr w:type="gramStart"/>
            <w:r w:rsidRPr="00A95393">
              <w:rPr>
                <w:sz w:val="22"/>
                <w:szCs w:val="22"/>
              </w:rPr>
              <w:t>22648-77</w:t>
            </w:r>
            <w:proofErr w:type="gramEnd"/>
            <w:r w:rsidRPr="00A95393">
              <w:rPr>
                <w:sz w:val="22"/>
                <w:szCs w:val="22"/>
              </w:rPr>
              <w:t xml:space="preserve"> п.3.4 </w:t>
            </w:r>
          </w:p>
          <w:p w14:paraId="77C12A05" w14:textId="77777777" w:rsidR="001F402F" w:rsidRPr="00A95393" w:rsidRDefault="001F402F" w:rsidP="00801904">
            <w:pPr>
              <w:spacing w:line="197" w:lineRule="auto"/>
              <w:rPr>
                <w:sz w:val="22"/>
                <w:szCs w:val="22"/>
              </w:rPr>
            </w:pPr>
            <w:r w:rsidRPr="00A95393">
              <w:rPr>
                <w:sz w:val="22"/>
                <w:szCs w:val="22"/>
              </w:rPr>
              <w:t>ГОСТ 34174-2017</w:t>
            </w:r>
          </w:p>
        </w:tc>
      </w:tr>
      <w:tr w:rsidR="001F402F" w:rsidRPr="00A95393" w14:paraId="0B6C96F3" w14:textId="77777777" w:rsidTr="0076264E">
        <w:trPr>
          <w:cantSplit/>
        </w:trPr>
        <w:tc>
          <w:tcPr>
            <w:tcW w:w="851" w:type="dxa"/>
            <w:tcMar>
              <w:top w:w="28" w:type="dxa"/>
            </w:tcMar>
          </w:tcPr>
          <w:p w14:paraId="7243CB0B" w14:textId="77777777" w:rsidR="001F402F" w:rsidRPr="00A95393" w:rsidRDefault="001F402F" w:rsidP="00801904">
            <w:pPr>
              <w:spacing w:line="197" w:lineRule="auto"/>
              <w:ind w:right="-111" w:hanging="108"/>
              <w:jc w:val="center"/>
              <w:rPr>
                <w:sz w:val="22"/>
                <w:szCs w:val="22"/>
              </w:rPr>
            </w:pPr>
            <w:r w:rsidRPr="00A95393">
              <w:rPr>
                <w:sz w:val="22"/>
                <w:szCs w:val="22"/>
              </w:rPr>
              <w:t>146.71</w:t>
            </w:r>
            <w:r w:rsidR="00A30013" w:rsidRPr="00A95393">
              <w:rPr>
                <w:sz w:val="22"/>
                <w:szCs w:val="22"/>
              </w:rPr>
              <w:t>*</w:t>
            </w:r>
          </w:p>
        </w:tc>
        <w:tc>
          <w:tcPr>
            <w:tcW w:w="1701" w:type="dxa"/>
            <w:vMerge/>
            <w:tcMar>
              <w:top w:w="28" w:type="dxa"/>
            </w:tcMar>
          </w:tcPr>
          <w:p w14:paraId="2DD15B3C" w14:textId="77777777" w:rsidR="001F402F" w:rsidRPr="00A95393" w:rsidRDefault="001F402F" w:rsidP="00801904">
            <w:pPr>
              <w:spacing w:line="197" w:lineRule="auto"/>
              <w:rPr>
                <w:bCs/>
                <w:iCs/>
                <w:sz w:val="22"/>
                <w:szCs w:val="22"/>
              </w:rPr>
            </w:pPr>
          </w:p>
        </w:tc>
        <w:tc>
          <w:tcPr>
            <w:tcW w:w="993" w:type="dxa"/>
            <w:vMerge/>
            <w:tcMar>
              <w:top w:w="28" w:type="dxa"/>
            </w:tcMar>
          </w:tcPr>
          <w:p w14:paraId="53A5D88C" w14:textId="77777777" w:rsidR="001F402F" w:rsidRPr="00A95393" w:rsidRDefault="001F402F" w:rsidP="00801904">
            <w:pPr>
              <w:spacing w:line="197" w:lineRule="auto"/>
              <w:jc w:val="center"/>
              <w:rPr>
                <w:sz w:val="22"/>
                <w:szCs w:val="22"/>
              </w:rPr>
            </w:pPr>
          </w:p>
        </w:tc>
        <w:tc>
          <w:tcPr>
            <w:tcW w:w="2127" w:type="dxa"/>
            <w:tcMar>
              <w:top w:w="28" w:type="dxa"/>
            </w:tcMar>
          </w:tcPr>
          <w:p w14:paraId="1C716534" w14:textId="77777777" w:rsidR="001F402F" w:rsidRPr="00A95393" w:rsidRDefault="001F402F" w:rsidP="00801904">
            <w:pPr>
              <w:spacing w:line="197" w:lineRule="auto"/>
              <w:rPr>
                <w:sz w:val="22"/>
                <w:szCs w:val="22"/>
              </w:rPr>
            </w:pPr>
            <w:r w:rsidRPr="00A95393">
              <w:rPr>
                <w:sz w:val="22"/>
                <w:szCs w:val="22"/>
              </w:rPr>
              <w:t>толуол</w:t>
            </w:r>
          </w:p>
        </w:tc>
        <w:tc>
          <w:tcPr>
            <w:tcW w:w="2126" w:type="dxa"/>
            <w:vMerge/>
            <w:tcMar>
              <w:top w:w="28" w:type="dxa"/>
            </w:tcMar>
            <w:vAlign w:val="center"/>
          </w:tcPr>
          <w:p w14:paraId="45443669" w14:textId="77777777" w:rsidR="001F402F" w:rsidRPr="00A95393" w:rsidRDefault="001F402F" w:rsidP="00801904">
            <w:pPr>
              <w:spacing w:line="197" w:lineRule="auto"/>
              <w:rPr>
                <w:sz w:val="22"/>
                <w:szCs w:val="22"/>
              </w:rPr>
            </w:pPr>
          </w:p>
        </w:tc>
        <w:tc>
          <w:tcPr>
            <w:tcW w:w="2839" w:type="dxa"/>
            <w:tcMar>
              <w:top w:w="28" w:type="dxa"/>
            </w:tcMar>
          </w:tcPr>
          <w:p w14:paraId="64E82EA9" w14:textId="77777777" w:rsidR="001F402F" w:rsidRPr="00A95393" w:rsidRDefault="001F402F" w:rsidP="00801904">
            <w:pPr>
              <w:spacing w:line="197" w:lineRule="auto"/>
              <w:rPr>
                <w:sz w:val="22"/>
                <w:szCs w:val="22"/>
              </w:rPr>
            </w:pPr>
            <w:r w:rsidRPr="00A95393">
              <w:rPr>
                <w:sz w:val="22"/>
                <w:szCs w:val="22"/>
              </w:rPr>
              <w:t xml:space="preserve">МУК </w:t>
            </w:r>
            <w:proofErr w:type="gramStart"/>
            <w:r w:rsidRPr="00A95393">
              <w:rPr>
                <w:sz w:val="22"/>
                <w:szCs w:val="22"/>
              </w:rPr>
              <w:t>4.1.3166-14</w:t>
            </w:r>
            <w:proofErr w:type="gramEnd"/>
          </w:p>
          <w:p w14:paraId="3A530567" w14:textId="77777777" w:rsidR="001F402F" w:rsidRPr="00A95393" w:rsidRDefault="001F402F" w:rsidP="00801904">
            <w:pPr>
              <w:spacing w:line="197" w:lineRule="auto"/>
              <w:rPr>
                <w:sz w:val="22"/>
                <w:szCs w:val="22"/>
              </w:rPr>
            </w:pPr>
            <w:r w:rsidRPr="00A95393">
              <w:rPr>
                <w:sz w:val="22"/>
                <w:szCs w:val="22"/>
              </w:rPr>
              <w:t xml:space="preserve">МУК </w:t>
            </w:r>
            <w:proofErr w:type="gramStart"/>
            <w:r w:rsidRPr="00A95393">
              <w:rPr>
                <w:sz w:val="22"/>
                <w:szCs w:val="22"/>
              </w:rPr>
              <w:t>4.1.3167-14</w:t>
            </w:r>
            <w:proofErr w:type="gramEnd"/>
          </w:p>
          <w:p w14:paraId="1E030B80" w14:textId="77777777" w:rsidR="001F402F" w:rsidRPr="00A95393" w:rsidRDefault="001F402F" w:rsidP="00801904">
            <w:pPr>
              <w:spacing w:line="197" w:lineRule="auto"/>
              <w:rPr>
                <w:sz w:val="22"/>
                <w:szCs w:val="22"/>
              </w:rPr>
            </w:pPr>
            <w:r w:rsidRPr="00A95393">
              <w:rPr>
                <w:sz w:val="22"/>
                <w:szCs w:val="22"/>
              </w:rPr>
              <w:t xml:space="preserve">ГОСТ ISO 16000-6-2016 </w:t>
            </w:r>
          </w:p>
          <w:p w14:paraId="75DCE11F" w14:textId="77777777" w:rsidR="001F402F" w:rsidRPr="00A95393" w:rsidRDefault="001F402F" w:rsidP="00801904">
            <w:pPr>
              <w:spacing w:line="197" w:lineRule="auto"/>
              <w:rPr>
                <w:sz w:val="22"/>
                <w:szCs w:val="22"/>
              </w:rPr>
            </w:pPr>
            <w:r w:rsidRPr="00A95393">
              <w:rPr>
                <w:sz w:val="22"/>
                <w:szCs w:val="22"/>
              </w:rPr>
              <w:t xml:space="preserve">ГОСТ </w:t>
            </w:r>
            <w:proofErr w:type="gramStart"/>
            <w:r w:rsidRPr="00A95393">
              <w:rPr>
                <w:sz w:val="22"/>
                <w:szCs w:val="22"/>
              </w:rPr>
              <w:t>34174-2017</w:t>
            </w:r>
            <w:proofErr w:type="gramEnd"/>
            <w:r w:rsidRPr="00A95393">
              <w:rPr>
                <w:sz w:val="22"/>
                <w:szCs w:val="22"/>
              </w:rPr>
              <w:t xml:space="preserve"> </w:t>
            </w:r>
          </w:p>
          <w:p w14:paraId="35B5683C" w14:textId="77777777" w:rsidR="001F402F" w:rsidRPr="00A95393" w:rsidRDefault="001F402F" w:rsidP="00801904">
            <w:pPr>
              <w:spacing w:line="197" w:lineRule="auto"/>
              <w:rPr>
                <w:sz w:val="22"/>
                <w:szCs w:val="22"/>
              </w:rPr>
            </w:pPr>
            <w:r w:rsidRPr="00A95393">
              <w:rPr>
                <w:sz w:val="22"/>
                <w:szCs w:val="22"/>
              </w:rPr>
              <w:t>ГОСТ 34175-2017</w:t>
            </w:r>
          </w:p>
        </w:tc>
      </w:tr>
    </w:tbl>
    <w:p w14:paraId="5FE790E3" w14:textId="77777777" w:rsidR="00B72431" w:rsidRPr="00A95393" w:rsidRDefault="00B72431" w:rsidP="0076264E">
      <w:pPr>
        <w:spacing w:line="120" w:lineRule="auto"/>
        <w:rPr>
          <w:sz w:val="16"/>
          <w:szCs w:val="16"/>
        </w:rPr>
        <w:sectPr w:rsidR="00B72431" w:rsidRPr="00A95393" w:rsidSect="002A7C9E">
          <w:footerReference w:type="default" r:id="rId156"/>
          <w:footerReference w:type="first" r:id="rId157"/>
          <w:type w:val="continuous"/>
          <w:pgSz w:w="11906" w:h="16838"/>
          <w:pgMar w:top="709" w:right="425" w:bottom="1418" w:left="1134" w:header="426" w:footer="322" w:gutter="0"/>
          <w:cols w:space="720"/>
          <w:titlePg/>
          <w:docGrid w:linePitch="360"/>
        </w:sectPr>
      </w:pPr>
    </w:p>
    <w:p w14:paraId="51AE3F89" w14:textId="77777777" w:rsidR="00801904" w:rsidRPr="00A95393" w:rsidRDefault="00801904"/>
    <w:tbl>
      <w:tblPr>
        <w:tblW w:w="106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2"/>
        <w:gridCol w:w="993"/>
        <w:gridCol w:w="2127"/>
        <w:gridCol w:w="2126"/>
        <w:gridCol w:w="2837"/>
      </w:tblGrid>
      <w:tr w:rsidR="00FC1C41" w:rsidRPr="00A95393" w14:paraId="7144557F" w14:textId="77777777" w:rsidTr="0076264E">
        <w:trPr>
          <w:cantSplit/>
        </w:trPr>
        <w:tc>
          <w:tcPr>
            <w:tcW w:w="851" w:type="dxa"/>
            <w:tcMar>
              <w:top w:w="28" w:type="dxa"/>
            </w:tcMar>
          </w:tcPr>
          <w:p w14:paraId="24C85A44" w14:textId="77777777" w:rsidR="00FC1C41" w:rsidRPr="00A95393" w:rsidRDefault="00FC1C41" w:rsidP="00660F00">
            <w:pPr>
              <w:spacing w:line="204" w:lineRule="auto"/>
              <w:ind w:right="-111" w:hanging="108"/>
              <w:jc w:val="center"/>
              <w:rPr>
                <w:sz w:val="22"/>
                <w:szCs w:val="22"/>
              </w:rPr>
            </w:pPr>
            <w:r w:rsidRPr="00A95393">
              <w:rPr>
                <w:sz w:val="22"/>
                <w:szCs w:val="22"/>
              </w:rPr>
              <w:lastRenderedPageBreak/>
              <w:t>146.72</w:t>
            </w:r>
            <w:r w:rsidR="0076264E" w:rsidRPr="00A95393">
              <w:rPr>
                <w:sz w:val="22"/>
                <w:szCs w:val="22"/>
              </w:rPr>
              <w:t>*</w:t>
            </w:r>
          </w:p>
        </w:tc>
        <w:tc>
          <w:tcPr>
            <w:tcW w:w="1702" w:type="dxa"/>
            <w:vMerge w:val="restart"/>
            <w:tcMar>
              <w:top w:w="28" w:type="dxa"/>
            </w:tcMar>
          </w:tcPr>
          <w:p w14:paraId="353BA0F8" w14:textId="77777777" w:rsidR="00FC1C41" w:rsidRPr="00A95393" w:rsidRDefault="00FC1C41" w:rsidP="00660F00">
            <w:pPr>
              <w:spacing w:line="204" w:lineRule="auto"/>
              <w:rPr>
                <w:bCs/>
                <w:iCs/>
                <w:sz w:val="22"/>
                <w:szCs w:val="22"/>
              </w:rPr>
            </w:pPr>
            <w:r w:rsidRPr="00A95393">
              <w:rPr>
                <w:sz w:val="22"/>
                <w:szCs w:val="22"/>
              </w:rPr>
              <w:t>Оборудование для детских игровых площадок</w:t>
            </w:r>
          </w:p>
        </w:tc>
        <w:tc>
          <w:tcPr>
            <w:tcW w:w="993" w:type="dxa"/>
            <w:vMerge w:val="restart"/>
            <w:tcMar>
              <w:top w:w="28" w:type="dxa"/>
            </w:tcMar>
          </w:tcPr>
          <w:p w14:paraId="4B9B21C2" w14:textId="77777777" w:rsidR="00FC1C41" w:rsidRPr="00A95393" w:rsidRDefault="00FC1C41" w:rsidP="00660F00">
            <w:pPr>
              <w:spacing w:line="204" w:lineRule="auto"/>
              <w:jc w:val="center"/>
              <w:rPr>
                <w:sz w:val="22"/>
                <w:szCs w:val="22"/>
              </w:rPr>
            </w:pPr>
            <w:r w:rsidRPr="00A95393">
              <w:rPr>
                <w:sz w:val="22"/>
                <w:szCs w:val="22"/>
              </w:rPr>
              <w:t xml:space="preserve">13.99, 16.23, 16.29, 22.19, 22.23, </w:t>
            </w:r>
          </w:p>
          <w:p w14:paraId="196AFD40" w14:textId="77777777" w:rsidR="00FC1C41" w:rsidRPr="00A95393" w:rsidRDefault="00FC1C41" w:rsidP="00660F00">
            <w:pPr>
              <w:spacing w:line="204" w:lineRule="auto"/>
              <w:jc w:val="center"/>
              <w:rPr>
                <w:sz w:val="22"/>
                <w:szCs w:val="22"/>
              </w:rPr>
            </w:pPr>
            <w:r w:rsidRPr="00A95393">
              <w:rPr>
                <w:sz w:val="22"/>
                <w:szCs w:val="22"/>
              </w:rPr>
              <w:t>22.29, 23.14, 25.99, 42.99/</w:t>
            </w:r>
          </w:p>
          <w:p w14:paraId="388237B3" w14:textId="77777777" w:rsidR="00FC1C41" w:rsidRPr="00A95393" w:rsidRDefault="00FC1C41" w:rsidP="00660F00">
            <w:pPr>
              <w:spacing w:line="204" w:lineRule="auto"/>
              <w:jc w:val="center"/>
              <w:rPr>
                <w:sz w:val="22"/>
                <w:szCs w:val="22"/>
              </w:rPr>
            </w:pPr>
            <w:r w:rsidRPr="00A95393">
              <w:rPr>
                <w:sz w:val="22"/>
                <w:szCs w:val="22"/>
              </w:rPr>
              <w:t>11.116</w:t>
            </w:r>
          </w:p>
          <w:p w14:paraId="769F9163" w14:textId="77777777" w:rsidR="00FC1C41" w:rsidRPr="00A95393" w:rsidRDefault="00FC1C41" w:rsidP="00660F00">
            <w:pPr>
              <w:spacing w:line="204" w:lineRule="auto"/>
              <w:jc w:val="center"/>
              <w:rPr>
                <w:sz w:val="22"/>
                <w:szCs w:val="22"/>
              </w:rPr>
            </w:pPr>
            <w:r w:rsidRPr="00A95393">
              <w:rPr>
                <w:sz w:val="22"/>
                <w:szCs w:val="22"/>
              </w:rPr>
              <w:t>08.156, 08.158, 08.162</w:t>
            </w:r>
          </w:p>
        </w:tc>
        <w:tc>
          <w:tcPr>
            <w:tcW w:w="2127" w:type="dxa"/>
            <w:tcMar>
              <w:top w:w="28" w:type="dxa"/>
            </w:tcMar>
          </w:tcPr>
          <w:p w14:paraId="6299681E" w14:textId="77777777" w:rsidR="00FC1C41" w:rsidRPr="00A95393" w:rsidRDefault="00FC1C41" w:rsidP="00660F00">
            <w:pPr>
              <w:spacing w:line="204" w:lineRule="auto"/>
              <w:rPr>
                <w:sz w:val="22"/>
                <w:szCs w:val="22"/>
              </w:rPr>
            </w:pPr>
            <w:r w:rsidRPr="00A95393">
              <w:rPr>
                <w:sz w:val="22"/>
                <w:szCs w:val="22"/>
              </w:rPr>
              <w:t>фенол</w:t>
            </w:r>
          </w:p>
        </w:tc>
        <w:tc>
          <w:tcPr>
            <w:tcW w:w="2126" w:type="dxa"/>
            <w:vMerge w:val="restart"/>
            <w:tcMar>
              <w:top w:w="28" w:type="dxa"/>
            </w:tcMar>
          </w:tcPr>
          <w:p w14:paraId="323C2921" w14:textId="77777777" w:rsidR="00FC1C41" w:rsidRPr="00A95393" w:rsidRDefault="00FC1C41" w:rsidP="00660F00">
            <w:pPr>
              <w:spacing w:line="204" w:lineRule="auto"/>
              <w:rPr>
                <w:sz w:val="22"/>
                <w:szCs w:val="22"/>
              </w:rPr>
            </w:pPr>
            <w:r w:rsidRPr="00A95393">
              <w:rPr>
                <w:sz w:val="22"/>
                <w:szCs w:val="22"/>
              </w:rPr>
              <w:t>ТР ЕАЭС 042/2017 Глава VI п.19, Прил.2</w:t>
            </w:r>
          </w:p>
        </w:tc>
        <w:tc>
          <w:tcPr>
            <w:tcW w:w="2837" w:type="dxa"/>
            <w:tcMar>
              <w:top w:w="28" w:type="dxa"/>
            </w:tcMar>
          </w:tcPr>
          <w:p w14:paraId="4902B5D9" w14:textId="77777777" w:rsidR="00FC1C41" w:rsidRPr="00A95393" w:rsidRDefault="00AF434D" w:rsidP="00660F00">
            <w:pPr>
              <w:spacing w:line="204" w:lineRule="auto"/>
              <w:rPr>
                <w:sz w:val="22"/>
                <w:szCs w:val="22"/>
              </w:rPr>
            </w:pPr>
            <w:r w:rsidRPr="00A95393">
              <w:rPr>
                <w:sz w:val="22"/>
                <w:szCs w:val="22"/>
              </w:rPr>
              <w:t xml:space="preserve">ГОСТ </w:t>
            </w:r>
            <w:proofErr w:type="gramStart"/>
            <w:r w:rsidRPr="00A95393">
              <w:rPr>
                <w:sz w:val="22"/>
                <w:szCs w:val="22"/>
              </w:rPr>
              <w:t>34171-2017</w:t>
            </w:r>
            <w:proofErr w:type="gramEnd"/>
          </w:p>
          <w:p w14:paraId="08071E07" w14:textId="77777777" w:rsidR="00FC1C41" w:rsidRPr="00A95393" w:rsidRDefault="00FC1C41" w:rsidP="00660F00">
            <w:pPr>
              <w:spacing w:line="204" w:lineRule="auto"/>
              <w:rPr>
                <w:sz w:val="22"/>
                <w:szCs w:val="22"/>
              </w:rPr>
            </w:pPr>
            <w:r w:rsidRPr="00A95393">
              <w:rPr>
                <w:sz w:val="22"/>
                <w:szCs w:val="22"/>
              </w:rPr>
              <w:t xml:space="preserve">ГОСТ </w:t>
            </w:r>
            <w:proofErr w:type="gramStart"/>
            <w:r w:rsidRPr="00A95393">
              <w:rPr>
                <w:sz w:val="22"/>
                <w:szCs w:val="22"/>
              </w:rPr>
              <w:t>30255-2014</w:t>
            </w:r>
            <w:proofErr w:type="gramEnd"/>
          </w:p>
          <w:p w14:paraId="14179E01" w14:textId="77777777" w:rsidR="00FC1C41" w:rsidRPr="00A95393" w:rsidRDefault="00FC1C41" w:rsidP="00660F00">
            <w:pPr>
              <w:spacing w:line="204" w:lineRule="auto"/>
              <w:rPr>
                <w:sz w:val="22"/>
                <w:szCs w:val="22"/>
              </w:rPr>
            </w:pPr>
            <w:r w:rsidRPr="00A95393">
              <w:rPr>
                <w:sz w:val="22"/>
                <w:szCs w:val="22"/>
              </w:rPr>
              <w:t xml:space="preserve">ГОСТ ISO 16000-6-2016 </w:t>
            </w:r>
          </w:p>
          <w:p w14:paraId="69154D53" w14:textId="77777777" w:rsidR="00FC1C41" w:rsidRPr="00A95393" w:rsidRDefault="00FC1C41" w:rsidP="00660F00">
            <w:pPr>
              <w:spacing w:line="204" w:lineRule="auto"/>
              <w:rPr>
                <w:sz w:val="22"/>
                <w:szCs w:val="22"/>
              </w:rPr>
            </w:pPr>
            <w:r w:rsidRPr="00A95393">
              <w:rPr>
                <w:sz w:val="22"/>
                <w:szCs w:val="22"/>
              </w:rPr>
              <w:t>ГОСТ Р ИСО 16017-1-2007</w:t>
            </w:r>
          </w:p>
        </w:tc>
      </w:tr>
      <w:tr w:rsidR="00FC1C41" w:rsidRPr="00A95393" w14:paraId="0BE8EB93" w14:textId="77777777" w:rsidTr="0076264E">
        <w:trPr>
          <w:cantSplit/>
        </w:trPr>
        <w:tc>
          <w:tcPr>
            <w:tcW w:w="851" w:type="dxa"/>
            <w:tcMar>
              <w:top w:w="28" w:type="dxa"/>
            </w:tcMar>
          </w:tcPr>
          <w:p w14:paraId="6590DC00" w14:textId="77777777" w:rsidR="00FC1C41" w:rsidRPr="00A95393" w:rsidRDefault="00FC1C41" w:rsidP="00660F00">
            <w:pPr>
              <w:spacing w:line="204" w:lineRule="auto"/>
              <w:ind w:right="-111" w:hanging="108"/>
              <w:jc w:val="center"/>
              <w:rPr>
                <w:sz w:val="22"/>
                <w:szCs w:val="22"/>
              </w:rPr>
            </w:pPr>
            <w:r w:rsidRPr="00A95393">
              <w:rPr>
                <w:sz w:val="22"/>
                <w:szCs w:val="22"/>
              </w:rPr>
              <w:t>146.73</w:t>
            </w:r>
            <w:r w:rsidR="0076264E" w:rsidRPr="00A95393">
              <w:rPr>
                <w:sz w:val="22"/>
                <w:szCs w:val="22"/>
              </w:rPr>
              <w:t>*</w:t>
            </w:r>
          </w:p>
        </w:tc>
        <w:tc>
          <w:tcPr>
            <w:tcW w:w="1702" w:type="dxa"/>
            <w:vMerge/>
            <w:tcMar>
              <w:top w:w="28" w:type="dxa"/>
            </w:tcMar>
          </w:tcPr>
          <w:p w14:paraId="0154D760" w14:textId="77777777" w:rsidR="00FC1C41" w:rsidRPr="00A95393" w:rsidRDefault="00FC1C41" w:rsidP="00660F00">
            <w:pPr>
              <w:spacing w:line="204" w:lineRule="auto"/>
              <w:rPr>
                <w:bCs/>
                <w:iCs/>
                <w:sz w:val="22"/>
                <w:szCs w:val="22"/>
              </w:rPr>
            </w:pPr>
          </w:p>
        </w:tc>
        <w:tc>
          <w:tcPr>
            <w:tcW w:w="993" w:type="dxa"/>
            <w:vMerge/>
            <w:tcMar>
              <w:top w:w="28" w:type="dxa"/>
            </w:tcMar>
          </w:tcPr>
          <w:p w14:paraId="2ED73C84" w14:textId="77777777" w:rsidR="00FC1C41" w:rsidRPr="00A95393" w:rsidRDefault="00FC1C41" w:rsidP="00660F00">
            <w:pPr>
              <w:spacing w:line="204" w:lineRule="auto"/>
              <w:rPr>
                <w:sz w:val="22"/>
                <w:szCs w:val="22"/>
              </w:rPr>
            </w:pPr>
          </w:p>
        </w:tc>
        <w:tc>
          <w:tcPr>
            <w:tcW w:w="2127" w:type="dxa"/>
            <w:tcMar>
              <w:top w:w="28" w:type="dxa"/>
            </w:tcMar>
          </w:tcPr>
          <w:p w14:paraId="1239681A" w14:textId="77777777" w:rsidR="00FC1C41" w:rsidRPr="00A95393" w:rsidRDefault="00FC1C41" w:rsidP="00660F00">
            <w:pPr>
              <w:spacing w:line="204" w:lineRule="auto"/>
              <w:rPr>
                <w:sz w:val="22"/>
                <w:szCs w:val="22"/>
              </w:rPr>
            </w:pPr>
            <w:r w:rsidRPr="00A95393">
              <w:rPr>
                <w:sz w:val="22"/>
                <w:szCs w:val="22"/>
              </w:rPr>
              <w:t>формальдегид</w:t>
            </w:r>
          </w:p>
        </w:tc>
        <w:tc>
          <w:tcPr>
            <w:tcW w:w="2126" w:type="dxa"/>
            <w:vMerge/>
            <w:tcMar>
              <w:top w:w="28" w:type="dxa"/>
            </w:tcMar>
          </w:tcPr>
          <w:p w14:paraId="3F5B6BC0" w14:textId="77777777" w:rsidR="00FC1C41" w:rsidRPr="00A95393" w:rsidRDefault="00FC1C41" w:rsidP="00660F00">
            <w:pPr>
              <w:spacing w:line="204" w:lineRule="auto"/>
              <w:rPr>
                <w:sz w:val="22"/>
                <w:szCs w:val="22"/>
              </w:rPr>
            </w:pPr>
          </w:p>
        </w:tc>
        <w:tc>
          <w:tcPr>
            <w:tcW w:w="2837" w:type="dxa"/>
            <w:tcMar>
              <w:top w:w="28" w:type="dxa"/>
            </w:tcMar>
          </w:tcPr>
          <w:p w14:paraId="31416CB8" w14:textId="77777777" w:rsidR="00FC1C41" w:rsidRPr="00A95393" w:rsidRDefault="00FC1C41" w:rsidP="00660F00">
            <w:pPr>
              <w:spacing w:line="204" w:lineRule="auto"/>
              <w:rPr>
                <w:sz w:val="22"/>
                <w:szCs w:val="22"/>
              </w:rPr>
            </w:pPr>
            <w:r w:rsidRPr="00A95393">
              <w:rPr>
                <w:sz w:val="22"/>
                <w:szCs w:val="22"/>
              </w:rPr>
              <w:t xml:space="preserve">ГОСТ </w:t>
            </w:r>
            <w:proofErr w:type="gramStart"/>
            <w:r w:rsidRPr="00A95393">
              <w:rPr>
                <w:sz w:val="22"/>
                <w:szCs w:val="22"/>
              </w:rPr>
              <w:t>22648-77</w:t>
            </w:r>
            <w:proofErr w:type="gramEnd"/>
            <w:r w:rsidRPr="00A95393">
              <w:rPr>
                <w:sz w:val="22"/>
                <w:szCs w:val="22"/>
              </w:rPr>
              <w:t xml:space="preserve"> </w:t>
            </w:r>
          </w:p>
          <w:p w14:paraId="35F4A769" w14:textId="77777777" w:rsidR="00FC1C41" w:rsidRPr="00A95393" w:rsidRDefault="00FC1C41" w:rsidP="00660F00">
            <w:pPr>
              <w:spacing w:line="204" w:lineRule="auto"/>
              <w:rPr>
                <w:sz w:val="22"/>
                <w:szCs w:val="22"/>
              </w:rPr>
            </w:pPr>
            <w:r w:rsidRPr="00A95393">
              <w:rPr>
                <w:sz w:val="22"/>
                <w:szCs w:val="22"/>
              </w:rPr>
              <w:t xml:space="preserve">ГОСТ </w:t>
            </w:r>
            <w:proofErr w:type="gramStart"/>
            <w:r w:rsidRPr="00A95393">
              <w:rPr>
                <w:sz w:val="22"/>
                <w:szCs w:val="22"/>
              </w:rPr>
              <w:t>30255-2014</w:t>
            </w:r>
            <w:proofErr w:type="gramEnd"/>
            <w:r w:rsidRPr="00A95393">
              <w:rPr>
                <w:sz w:val="22"/>
                <w:szCs w:val="22"/>
              </w:rPr>
              <w:t xml:space="preserve"> </w:t>
            </w:r>
          </w:p>
          <w:p w14:paraId="05C73573" w14:textId="77777777" w:rsidR="00FC1C41" w:rsidRPr="00A95393" w:rsidRDefault="00FC1C41" w:rsidP="00660F00">
            <w:pPr>
              <w:spacing w:line="204" w:lineRule="auto"/>
              <w:rPr>
                <w:sz w:val="22"/>
                <w:szCs w:val="22"/>
              </w:rPr>
            </w:pPr>
            <w:r w:rsidRPr="00A95393">
              <w:rPr>
                <w:sz w:val="22"/>
                <w:szCs w:val="22"/>
              </w:rPr>
              <w:t xml:space="preserve">ГОСТ </w:t>
            </w:r>
            <w:proofErr w:type="gramStart"/>
            <w:r w:rsidRPr="00A95393">
              <w:rPr>
                <w:sz w:val="22"/>
                <w:szCs w:val="22"/>
              </w:rPr>
              <w:t>33446-2015</w:t>
            </w:r>
            <w:proofErr w:type="gramEnd"/>
            <w:r w:rsidRPr="00A95393">
              <w:rPr>
                <w:sz w:val="22"/>
                <w:szCs w:val="22"/>
              </w:rPr>
              <w:t xml:space="preserve"> </w:t>
            </w:r>
          </w:p>
          <w:p w14:paraId="465A2923" w14:textId="77777777" w:rsidR="00FC1C41" w:rsidRPr="00A95393" w:rsidRDefault="00FC1C41" w:rsidP="00660F00">
            <w:pPr>
              <w:spacing w:line="204" w:lineRule="auto"/>
              <w:rPr>
                <w:sz w:val="22"/>
                <w:szCs w:val="22"/>
              </w:rPr>
            </w:pPr>
            <w:r w:rsidRPr="00A95393">
              <w:rPr>
                <w:sz w:val="22"/>
                <w:szCs w:val="22"/>
              </w:rPr>
              <w:t>ГОСТ 33447-2015</w:t>
            </w:r>
          </w:p>
        </w:tc>
      </w:tr>
      <w:tr w:rsidR="00FC1C41" w:rsidRPr="00A95393" w14:paraId="59359D88" w14:textId="77777777" w:rsidTr="0076264E">
        <w:trPr>
          <w:cantSplit/>
        </w:trPr>
        <w:tc>
          <w:tcPr>
            <w:tcW w:w="851" w:type="dxa"/>
            <w:tcMar>
              <w:top w:w="28" w:type="dxa"/>
            </w:tcMar>
          </w:tcPr>
          <w:p w14:paraId="01A2214D" w14:textId="77777777" w:rsidR="00FC1C41" w:rsidRPr="00A95393" w:rsidRDefault="00FC1C41" w:rsidP="00660F00">
            <w:pPr>
              <w:spacing w:line="204" w:lineRule="auto"/>
              <w:ind w:right="-111" w:hanging="108"/>
              <w:jc w:val="center"/>
              <w:rPr>
                <w:sz w:val="22"/>
                <w:szCs w:val="22"/>
              </w:rPr>
            </w:pPr>
            <w:r w:rsidRPr="00A95393">
              <w:rPr>
                <w:sz w:val="22"/>
                <w:szCs w:val="22"/>
              </w:rPr>
              <w:t>146.74</w:t>
            </w:r>
            <w:r w:rsidR="0076264E" w:rsidRPr="00A95393">
              <w:rPr>
                <w:sz w:val="22"/>
                <w:szCs w:val="22"/>
              </w:rPr>
              <w:t>*</w:t>
            </w:r>
          </w:p>
        </w:tc>
        <w:tc>
          <w:tcPr>
            <w:tcW w:w="1702" w:type="dxa"/>
            <w:vMerge/>
            <w:tcMar>
              <w:top w:w="28" w:type="dxa"/>
            </w:tcMar>
          </w:tcPr>
          <w:p w14:paraId="43E4319B" w14:textId="77777777" w:rsidR="00FC1C41" w:rsidRPr="00A95393" w:rsidRDefault="00FC1C41" w:rsidP="00660F00">
            <w:pPr>
              <w:spacing w:line="204" w:lineRule="auto"/>
              <w:rPr>
                <w:bCs/>
                <w:iCs/>
                <w:sz w:val="22"/>
                <w:szCs w:val="22"/>
              </w:rPr>
            </w:pPr>
          </w:p>
        </w:tc>
        <w:tc>
          <w:tcPr>
            <w:tcW w:w="993" w:type="dxa"/>
            <w:vMerge/>
            <w:tcMar>
              <w:top w:w="28" w:type="dxa"/>
            </w:tcMar>
          </w:tcPr>
          <w:p w14:paraId="244FEEB6" w14:textId="77777777" w:rsidR="00FC1C41" w:rsidRPr="00A95393" w:rsidRDefault="00FC1C41" w:rsidP="00660F00">
            <w:pPr>
              <w:spacing w:line="204" w:lineRule="auto"/>
              <w:rPr>
                <w:sz w:val="22"/>
                <w:szCs w:val="22"/>
              </w:rPr>
            </w:pPr>
          </w:p>
        </w:tc>
        <w:tc>
          <w:tcPr>
            <w:tcW w:w="2127" w:type="dxa"/>
            <w:tcMar>
              <w:top w:w="28" w:type="dxa"/>
            </w:tcMar>
          </w:tcPr>
          <w:p w14:paraId="29859489" w14:textId="77777777" w:rsidR="00FC1C41" w:rsidRPr="00A95393" w:rsidRDefault="00FC1C41" w:rsidP="00660F00">
            <w:pPr>
              <w:spacing w:line="204" w:lineRule="auto"/>
              <w:ind w:right="-106"/>
              <w:rPr>
                <w:spacing w:val="-6"/>
                <w:sz w:val="22"/>
                <w:szCs w:val="22"/>
              </w:rPr>
            </w:pPr>
            <w:r w:rsidRPr="00A95393">
              <w:rPr>
                <w:spacing w:val="-6"/>
                <w:sz w:val="22"/>
                <w:szCs w:val="22"/>
              </w:rPr>
              <w:t>фосфорный ангидрид</w:t>
            </w:r>
          </w:p>
        </w:tc>
        <w:tc>
          <w:tcPr>
            <w:tcW w:w="2126" w:type="dxa"/>
            <w:vMerge/>
            <w:tcMar>
              <w:top w:w="28" w:type="dxa"/>
            </w:tcMar>
          </w:tcPr>
          <w:p w14:paraId="04A00C23" w14:textId="77777777" w:rsidR="00FC1C41" w:rsidRPr="00A95393" w:rsidRDefault="00FC1C41" w:rsidP="00660F00">
            <w:pPr>
              <w:spacing w:line="204" w:lineRule="auto"/>
              <w:rPr>
                <w:sz w:val="22"/>
                <w:szCs w:val="22"/>
              </w:rPr>
            </w:pPr>
          </w:p>
        </w:tc>
        <w:tc>
          <w:tcPr>
            <w:tcW w:w="2837" w:type="dxa"/>
            <w:tcMar>
              <w:top w:w="28" w:type="dxa"/>
            </w:tcMar>
          </w:tcPr>
          <w:p w14:paraId="0AFE4F51" w14:textId="77777777" w:rsidR="00FC1C41" w:rsidRPr="00A95393" w:rsidRDefault="00FC1C41" w:rsidP="00660F00">
            <w:pPr>
              <w:spacing w:line="204" w:lineRule="auto"/>
              <w:rPr>
                <w:sz w:val="22"/>
                <w:szCs w:val="22"/>
              </w:rPr>
            </w:pPr>
            <w:r w:rsidRPr="00A95393">
              <w:rPr>
                <w:sz w:val="22"/>
                <w:szCs w:val="22"/>
              </w:rPr>
              <w:t>ГОСТ 34039-2016</w:t>
            </w:r>
          </w:p>
        </w:tc>
      </w:tr>
      <w:tr w:rsidR="00FC1C41" w:rsidRPr="00A95393" w14:paraId="7C0E9793" w14:textId="77777777" w:rsidTr="0076264E">
        <w:trPr>
          <w:cantSplit/>
        </w:trPr>
        <w:tc>
          <w:tcPr>
            <w:tcW w:w="851" w:type="dxa"/>
            <w:tcMar>
              <w:top w:w="28" w:type="dxa"/>
            </w:tcMar>
          </w:tcPr>
          <w:p w14:paraId="78E952B4" w14:textId="77777777" w:rsidR="00FC1C41" w:rsidRPr="00A95393" w:rsidRDefault="00FC1C41" w:rsidP="00660F00">
            <w:pPr>
              <w:spacing w:line="204" w:lineRule="auto"/>
              <w:ind w:right="-111" w:hanging="108"/>
              <w:jc w:val="center"/>
              <w:rPr>
                <w:sz w:val="22"/>
                <w:szCs w:val="22"/>
              </w:rPr>
            </w:pPr>
            <w:r w:rsidRPr="00A95393">
              <w:rPr>
                <w:sz w:val="22"/>
                <w:szCs w:val="22"/>
              </w:rPr>
              <w:t>146.75</w:t>
            </w:r>
            <w:r w:rsidR="0076264E" w:rsidRPr="00A95393">
              <w:rPr>
                <w:sz w:val="22"/>
                <w:szCs w:val="22"/>
              </w:rPr>
              <w:t>*</w:t>
            </w:r>
          </w:p>
        </w:tc>
        <w:tc>
          <w:tcPr>
            <w:tcW w:w="1702" w:type="dxa"/>
            <w:vMerge/>
            <w:tcMar>
              <w:top w:w="28" w:type="dxa"/>
            </w:tcMar>
          </w:tcPr>
          <w:p w14:paraId="2A16BD9A" w14:textId="77777777" w:rsidR="00FC1C41" w:rsidRPr="00A95393" w:rsidRDefault="00FC1C41" w:rsidP="00660F00">
            <w:pPr>
              <w:spacing w:line="204" w:lineRule="auto"/>
              <w:rPr>
                <w:bCs/>
                <w:iCs/>
                <w:sz w:val="22"/>
                <w:szCs w:val="22"/>
              </w:rPr>
            </w:pPr>
          </w:p>
        </w:tc>
        <w:tc>
          <w:tcPr>
            <w:tcW w:w="993" w:type="dxa"/>
            <w:vMerge/>
            <w:tcMar>
              <w:top w:w="28" w:type="dxa"/>
            </w:tcMar>
          </w:tcPr>
          <w:p w14:paraId="45747A50" w14:textId="77777777" w:rsidR="00FC1C41" w:rsidRPr="00A95393" w:rsidRDefault="00FC1C41" w:rsidP="00660F00">
            <w:pPr>
              <w:spacing w:line="204" w:lineRule="auto"/>
              <w:rPr>
                <w:sz w:val="22"/>
                <w:szCs w:val="22"/>
              </w:rPr>
            </w:pPr>
          </w:p>
        </w:tc>
        <w:tc>
          <w:tcPr>
            <w:tcW w:w="2127" w:type="dxa"/>
            <w:tcMar>
              <w:top w:w="28" w:type="dxa"/>
            </w:tcMar>
          </w:tcPr>
          <w:p w14:paraId="20851FD6" w14:textId="77777777" w:rsidR="00FC1C41" w:rsidRPr="00A95393" w:rsidRDefault="00FC1C41" w:rsidP="00660F00">
            <w:pPr>
              <w:spacing w:line="204" w:lineRule="auto"/>
              <w:rPr>
                <w:sz w:val="22"/>
                <w:szCs w:val="22"/>
              </w:rPr>
            </w:pPr>
            <w:r w:rsidRPr="00A95393">
              <w:rPr>
                <w:sz w:val="22"/>
                <w:szCs w:val="22"/>
              </w:rPr>
              <w:t>фталевый ангидрид</w:t>
            </w:r>
          </w:p>
        </w:tc>
        <w:tc>
          <w:tcPr>
            <w:tcW w:w="2126" w:type="dxa"/>
            <w:vMerge/>
            <w:tcMar>
              <w:top w:w="28" w:type="dxa"/>
            </w:tcMar>
          </w:tcPr>
          <w:p w14:paraId="2E23273D" w14:textId="77777777" w:rsidR="00FC1C41" w:rsidRPr="00A95393" w:rsidRDefault="00FC1C41" w:rsidP="00660F00">
            <w:pPr>
              <w:spacing w:line="204" w:lineRule="auto"/>
              <w:rPr>
                <w:sz w:val="22"/>
                <w:szCs w:val="22"/>
              </w:rPr>
            </w:pPr>
          </w:p>
        </w:tc>
        <w:tc>
          <w:tcPr>
            <w:tcW w:w="2837" w:type="dxa"/>
            <w:tcMar>
              <w:top w:w="28" w:type="dxa"/>
            </w:tcMar>
          </w:tcPr>
          <w:p w14:paraId="15A5287A" w14:textId="77777777" w:rsidR="00FC1C41" w:rsidRPr="00A95393" w:rsidRDefault="00FC1C41" w:rsidP="00660F00">
            <w:pPr>
              <w:spacing w:line="204" w:lineRule="auto"/>
              <w:rPr>
                <w:sz w:val="22"/>
                <w:szCs w:val="22"/>
              </w:rPr>
            </w:pPr>
            <w:r w:rsidRPr="00A95393">
              <w:rPr>
                <w:sz w:val="22"/>
                <w:szCs w:val="22"/>
              </w:rPr>
              <w:t>ГОСТ 32457-2013</w:t>
            </w:r>
          </w:p>
        </w:tc>
      </w:tr>
      <w:tr w:rsidR="00FC1C41" w:rsidRPr="00A95393" w14:paraId="13622AE1" w14:textId="77777777" w:rsidTr="0076264E">
        <w:trPr>
          <w:cantSplit/>
        </w:trPr>
        <w:tc>
          <w:tcPr>
            <w:tcW w:w="851" w:type="dxa"/>
            <w:tcMar>
              <w:top w:w="28" w:type="dxa"/>
            </w:tcMar>
          </w:tcPr>
          <w:p w14:paraId="56D9D8A3" w14:textId="77777777" w:rsidR="00FC1C41" w:rsidRPr="00A95393" w:rsidRDefault="00FC1C41" w:rsidP="00660F00">
            <w:pPr>
              <w:spacing w:line="204" w:lineRule="auto"/>
              <w:ind w:right="-111" w:hanging="108"/>
              <w:jc w:val="center"/>
              <w:rPr>
                <w:sz w:val="22"/>
                <w:szCs w:val="22"/>
              </w:rPr>
            </w:pPr>
            <w:r w:rsidRPr="00A95393">
              <w:rPr>
                <w:sz w:val="22"/>
                <w:szCs w:val="22"/>
              </w:rPr>
              <w:t>146.76</w:t>
            </w:r>
            <w:r w:rsidR="0076264E" w:rsidRPr="00A95393">
              <w:rPr>
                <w:sz w:val="22"/>
                <w:szCs w:val="22"/>
              </w:rPr>
              <w:t>*</w:t>
            </w:r>
          </w:p>
        </w:tc>
        <w:tc>
          <w:tcPr>
            <w:tcW w:w="1702" w:type="dxa"/>
            <w:vMerge/>
            <w:tcMar>
              <w:top w:w="28" w:type="dxa"/>
            </w:tcMar>
          </w:tcPr>
          <w:p w14:paraId="7E58D754" w14:textId="77777777" w:rsidR="00FC1C41" w:rsidRPr="00A95393" w:rsidRDefault="00FC1C41" w:rsidP="00660F00">
            <w:pPr>
              <w:spacing w:line="204" w:lineRule="auto"/>
              <w:rPr>
                <w:bCs/>
                <w:iCs/>
                <w:sz w:val="22"/>
                <w:szCs w:val="22"/>
              </w:rPr>
            </w:pPr>
          </w:p>
        </w:tc>
        <w:tc>
          <w:tcPr>
            <w:tcW w:w="993" w:type="dxa"/>
            <w:vMerge/>
            <w:tcMar>
              <w:top w:w="28" w:type="dxa"/>
            </w:tcMar>
          </w:tcPr>
          <w:p w14:paraId="3149A3DC" w14:textId="77777777" w:rsidR="00FC1C41" w:rsidRPr="00A95393" w:rsidRDefault="00FC1C41" w:rsidP="00660F00">
            <w:pPr>
              <w:spacing w:line="204" w:lineRule="auto"/>
              <w:rPr>
                <w:sz w:val="22"/>
                <w:szCs w:val="22"/>
              </w:rPr>
            </w:pPr>
          </w:p>
        </w:tc>
        <w:tc>
          <w:tcPr>
            <w:tcW w:w="2127" w:type="dxa"/>
            <w:tcMar>
              <w:top w:w="28" w:type="dxa"/>
            </w:tcMar>
          </w:tcPr>
          <w:p w14:paraId="711FE997" w14:textId="77777777" w:rsidR="00FC1C41" w:rsidRPr="00A95393" w:rsidRDefault="00FC1C41" w:rsidP="00660F00">
            <w:pPr>
              <w:spacing w:line="204" w:lineRule="auto"/>
              <w:rPr>
                <w:sz w:val="22"/>
                <w:szCs w:val="22"/>
              </w:rPr>
            </w:pPr>
            <w:r w:rsidRPr="00A95393">
              <w:rPr>
                <w:sz w:val="22"/>
                <w:szCs w:val="22"/>
              </w:rPr>
              <w:t>хлористый водород</w:t>
            </w:r>
          </w:p>
        </w:tc>
        <w:tc>
          <w:tcPr>
            <w:tcW w:w="2126" w:type="dxa"/>
            <w:vMerge/>
            <w:tcMar>
              <w:top w:w="28" w:type="dxa"/>
            </w:tcMar>
          </w:tcPr>
          <w:p w14:paraId="7051284F" w14:textId="77777777" w:rsidR="00FC1C41" w:rsidRPr="00A95393" w:rsidRDefault="00FC1C41" w:rsidP="00660F00">
            <w:pPr>
              <w:spacing w:line="204" w:lineRule="auto"/>
              <w:rPr>
                <w:sz w:val="22"/>
                <w:szCs w:val="22"/>
              </w:rPr>
            </w:pPr>
          </w:p>
        </w:tc>
        <w:tc>
          <w:tcPr>
            <w:tcW w:w="2837" w:type="dxa"/>
            <w:tcMar>
              <w:top w:w="28" w:type="dxa"/>
            </w:tcMar>
          </w:tcPr>
          <w:p w14:paraId="7484529C" w14:textId="77777777" w:rsidR="00FC1C41" w:rsidRPr="00A95393" w:rsidRDefault="00FC1C41" w:rsidP="00660F00">
            <w:pPr>
              <w:spacing w:line="204" w:lineRule="auto"/>
              <w:rPr>
                <w:sz w:val="22"/>
                <w:szCs w:val="22"/>
              </w:rPr>
            </w:pPr>
            <w:r w:rsidRPr="00A95393">
              <w:rPr>
                <w:sz w:val="22"/>
                <w:szCs w:val="22"/>
              </w:rPr>
              <w:t>ГОСТ 34041-2016</w:t>
            </w:r>
          </w:p>
        </w:tc>
      </w:tr>
      <w:tr w:rsidR="00D45357" w:rsidRPr="00A95393" w14:paraId="3760AD78" w14:textId="77777777" w:rsidTr="0076264E">
        <w:trPr>
          <w:cantSplit/>
        </w:trPr>
        <w:tc>
          <w:tcPr>
            <w:tcW w:w="851" w:type="dxa"/>
            <w:tcMar>
              <w:top w:w="28" w:type="dxa"/>
            </w:tcMar>
          </w:tcPr>
          <w:p w14:paraId="3813A51F" w14:textId="77777777" w:rsidR="00D45357" w:rsidRPr="00A95393" w:rsidRDefault="00D45357" w:rsidP="00660F00">
            <w:pPr>
              <w:spacing w:line="204" w:lineRule="auto"/>
              <w:ind w:right="-111" w:hanging="108"/>
              <w:jc w:val="center"/>
              <w:rPr>
                <w:sz w:val="22"/>
                <w:szCs w:val="22"/>
              </w:rPr>
            </w:pPr>
            <w:r w:rsidRPr="00A95393">
              <w:rPr>
                <w:sz w:val="22"/>
                <w:szCs w:val="22"/>
              </w:rPr>
              <w:t>146.77*</w:t>
            </w:r>
          </w:p>
        </w:tc>
        <w:tc>
          <w:tcPr>
            <w:tcW w:w="1702" w:type="dxa"/>
            <w:vMerge/>
            <w:tcMar>
              <w:top w:w="28" w:type="dxa"/>
            </w:tcMar>
          </w:tcPr>
          <w:p w14:paraId="64B2769E" w14:textId="77777777" w:rsidR="00D45357" w:rsidRPr="00A95393" w:rsidRDefault="00D45357" w:rsidP="00660F00">
            <w:pPr>
              <w:spacing w:line="204" w:lineRule="auto"/>
              <w:rPr>
                <w:bCs/>
                <w:iCs/>
                <w:sz w:val="22"/>
                <w:szCs w:val="22"/>
              </w:rPr>
            </w:pPr>
          </w:p>
        </w:tc>
        <w:tc>
          <w:tcPr>
            <w:tcW w:w="993" w:type="dxa"/>
            <w:vMerge/>
            <w:tcMar>
              <w:top w:w="28" w:type="dxa"/>
            </w:tcMar>
          </w:tcPr>
          <w:p w14:paraId="2D7D7BDE" w14:textId="77777777" w:rsidR="00D45357" w:rsidRPr="00A95393" w:rsidRDefault="00D45357" w:rsidP="00660F00">
            <w:pPr>
              <w:spacing w:line="204" w:lineRule="auto"/>
              <w:rPr>
                <w:sz w:val="22"/>
                <w:szCs w:val="22"/>
              </w:rPr>
            </w:pPr>
          </w:p>
        </w:tc>
        <w:tc>
          <w:tcPr>
            <w:tcW w:w="2127" w:type="dxa"/>
            <w:tcMar>
              <w:top w:w="28" w:type="dxa"/>
            </w:tcMar>
          </w:tcPr>
          <w:p w14:paraId="4205BFC7" w14:textId="77777777" w:rsidR="00D45357" w:rsidRPr="00A95393" w:rsidRDefault="00D45357" w:rsidP="00660F00">
            <w:pPr>
              <w:spacing w:line="204" w:lineRule="auto"/>
              <w:rPr>
                <w:sz w:val="22"/>
                <w:szCs w:val="22"/>
              </w:rPr>
            </w:pPr>
            <w:proofErr w:type="spellStart"/>
            <w:r w:rsidRPr="00A95393">
              <w:rPr>
                <w:sz w:val="22"/>
                <w:szCs w:val="22"/>
              </w:rPr>
              <w:t>эпихлоргидрин</w:t>
            </w:r>
            <w:proofErr w:type="spellEnd"/>
          </w:p>
        </w:tc>
        <w:tc>
          <w:tcPr>
            <w:tcW w:w="2126" w:type="dxa"/>
            <w:vMerge/>
            <w:tcMar>
              <w:top w:w="28" w:type="dxa"/>
            </w:tcMar>
          </w:tcPr>
          <w:p w14:paraId="719AFDBF" w14:textId="77777777" w:rsidR="00D45357" w:rsidRPr="00A95393" w:rsidRDefault="00D45357" w:rsidP="00660F00">
            <w:pPr>
              <w:spacing w:line="204" w:lineRule="auto"/>
              <w:rPr>
                <w:sz w:val="22"/>
                <w:szCs w:val="22"/>
              </w:rPr>
            </w:pPr>
          </w:p>
        </w:tc>
        <w:tc>
          <w:tcPr>
            <w:tcW w:w="2837" w:type="dxa"/>
            <w:tcMar>
              <w:top w:w="28" w:type="dxa"/>
            </w:tcMar>
          </w:tcPr>
          <w:p w14:paraId="62057B06" w14:textId="77777777" w:rsidR="00D45357" w:rsidRPr="00A95393" w:rsidRDefault="00D45357" w:rsidP="00D8488D">
            <w:pPr>
              <w:spacing w:line="204" w:lineRule="auto"/>
              <w:rPr>
                <w:sz w:val="22"/>
                <w:szCs w:val="22"/>
              </w:rPr>
            </w:pPr>
            <w:r w:rsidRPr="00A95393">
              <w:rPr>
                <w:sz w:val="22"/>
                <w:szCs w:val="22"/>
              </w:rPr>
              <w:t xml:space="preserve">МВИ.МН </w:t>
            </w:r>
            <w:proofErr w:type="gramStart"/>
            <w:r w:rsidRPr="00A95393">
              <w:rPr>
                <w:sz w:val="22"/>
                <w:szCs w:val="22"/>
              </w:rPr>
              <w:t>1924-2003</w:t>
            </w:r>
            <w:proofErr w:type="gramEnd"/>
            <w:r w:rsidRPr="00A95393">
              <w:rPr>
                <w:sz w:val="22"/>
                <w:szCs w:val="22"/>
              </w:rPr>
              <w:t xml:space="preserve"> </w:t>
            </w:r>
          </w:p>
          <w:p w14:paraId="074D9217" w14:textId="77777777" w:rsidR="00D45357" w:rsidRPr="00A95393" w:rsidRDefault="00D45357" w:rsidP="00D8488D">
            <w:pPr>
              <w:spacing w:line="204" w:lineRule="auto"/>
              <w:rPr>
                <w:sz w:val="22"/>
                <w:szCs w:val="22"/>
              </w:rPr>
            </w:pPr>
            <w:r w:rsidRPr="00A95393">
              <w:rPr>
                <w:sz w:val="22"/>
                <w:szCs w:val="22"/>
              </w:rPr>
              <w:t xml:space="preserve">ГОСТ ISO 16000-6-2016 </w:t>
            </w:r>
          </w:p>
          <w:p w14:paraId="45EA27F7" w14:textId="77777777" w:rsidR="00D45357" w:rsidRPr="00A95393" w:rsidRDefault="00D45357" w:rsidP="00D8488D">
            <w:pPr>
              <w:spacing w:line="204" w:lineRule="auto"/>
              <w:rPr>
                <w:sz w:val="22"/>
                <w:szCs w:val="22"/>
              </w:rPr>
            </w:pPr>
            <w:r w:rsidRPr="00A95393">
              <w:rPr>
                <w:sz w:val="22"/>
                <w:szCs w:val="22"/>
              </w:rPr>
              <w:t>Инструкция 2.3.3.10-15-64-2005 Прил.31</w:t>
            </w:r>
          </w:p>
          <w:p w14:paraId="430BFDA1" w14:textId="77777777" w:rsidR="00D45357" w:rsidRPr="00A95393" w:rsidRDefault="00D45357" w:rsidP="00D8488D">
            <w:pPr>
              <w:spacing w:line="204" w:lineRule="auto"/>
              <w:rPr>
                <w:sz w:val="22"/>
                <w:szCs w:val="22"/>
              </w:rPr>
            </w:pPr>
            <w:r w:rsidRPr="00A95393">
              <w:rPr>
                <w:sz w:val="22"/>
                <w:szCs w:val="22"/>
              </w:rPr>
              <w:t xml:space="preserve">МУК </w:t>
            </w:r>
            <w:proofErr w:type="gramStart"/>
            <w:r w:rsidRPr="00A95393">
              <w:rPr>
                <w:sz w:val="22"/>
                <w:szCs w:val="22"/>
              </w:rPr>
              <w:t>2715-83</w:t>
            </w:r>
            <w:proofErr w:type="gramEnd"/>
          </w:p>
          <w:p w14:paraId="3E0DED98" w14:textId="77777777" w:rsidR="00D45357" w:rsidRPr="00A95393" w:rsidRDefault="00D45357" w:rsidP="00D8488D">
            <w:pPr>
              <w:spacing w:line="204" w:lineRule="auto"/>
              <w:rPr>
                <w:sz w:val="22"/>
                <w:szCs w:val="22"/>
              </w:rPr>
            </w:pPr>
            <w:r w:rsidRPr="00A95393">
              <w:rPr>
                <w:sz w:val="22"/>
                <w:szCs w:val="22"/>
              </w:rPr>
              <w:t>ГОСТ 34171-2017</w:t>
            </w:r>
          </w:p>
        </w:tc>
      </w:tr>
      <w:tr w:rsidR="00FC1C41" w:rsidRPr="00A95393" w14:paraId="6DBF5005" w14:textId="77777777" w:rsidTr="0076264E">
        <w:trPr>
          <w:cantSplit/>
        </w:trPr>
        <w:tc>
          <w:tcPr>
            <w:tcW w:w="851" w:type="dxa"/>
            <w:tcMar>
              <w:top w:w="28" w:type="dxa"/>
            </w:tcMar>
          </w:tcPr>
          <w:p w14:paraId="12EBB8DA" w14:textId="77777777" w:rsidR="00FC1C41" w:rsidRPr="00A95393" w:rsidRDefault="00FC1C41" w:rsidP="00660F00">
            <w:pPr>
              <w:spacing w:line="204" w:lineRule="auto"/>
              <w:ind w:right="-111" w:hanging="108"/>
              <w:jc w:val="center"/>
              <w:rPr>
                <w:sz w:val="22"/>
                <w:szCs w:val="22"/>
              </w:rPr>
            </w:pPr>
            <w:r w:rsidRPr="00A95393">
              <w:rPr>
                <w:sz w:val="22"/>
                <w:szCs w:val="22"/>
              </w:rPr>
              <w:t>146.78</w:t>
            </w:r>
            <w:r w:rsidR="0076264E" w:rsidRPr="00A95393">
              <w:rPr>
                <w:sz w:val="22"/>
                <w:szCs w:val="22"/>
              </w:rPr>
              <w:t>*</w:t>
            </w:r>
          </w:p>
        </w:tc>
        <w:tc>
          <w:tcPr>
            <w:tcW w:w="1702" w:type="dxa"/>
            <w:vMerge/>
            <w:tcMar>
              <w:top w:w="28" w:type="dxa"/>
            </w:tcMar>
          </w:tcPr>
          <w:p w14:paraId="781F3804" w14:textId="77777777" w:rsidR="00FC1C41" w:rsidRPr="00A95393" w:rsidRDefault="00FC1C41" w:rsidP="00660F00">
            <w:pPr>
              <w:spacing w:line="204" w:lineRule="auto"/>
              <w:rPr>
                <w:bCs/>
                <w:iCs/>
                <w:sz w:val="22"/>
                <w:szCs w:val="22"/>
              </w:rPr>
            </w:pPr>
          </w:p>
        </w:tc>
        <w:tc>
          <w:tcPr>
            <w:tcW w:w="993" w:type="dxa"/>
            <w:vMerge/>
            <w:tcMar>
              <w:top w:w="28" w:type="dxa"/>
            </w:tcMar>
          </w:tcPr>
          <w:p w14:paraId="60B4F3D4" w14:textId="77777777" w:rsidR="00FC1C41" w:rsidRPr="00A95393" w:rsidRDefault="00FC1C41" w:rsidP="00660F00">
            <w:pPr>
              <w:spacing w:line="204" w:lineRule="auto"/>
              <w:rPr>
                <w:sz w:val="22"/>
                <w:szCs w:val="22"/>
              </w:rPr>
            </w:pPr>
          </w:p>
        </w:tc>
        <w:tc>
          <w:tcPr>
            <w:tcW w:w="2127" w:type="dxa"/>
            <w:tcMar>
              <w:top w:w="28" w:type="dxa"/>
            </w:tcMar>
          </w:tcPr>
          <w:p w14:paraId="18FAE7F5" w14:textId="77777777" w:rsidR="00FC1C41" w:rsidRPr="00A95393" w:rsidRDefault="00FC1C41" w:rsidP="00660F00">
            <w:pPr>
              <w:spacing w:line="204" w:lineRule="auto"/>
              <w:rPr>
                <w:sz w:val="22"/>
                <w:szCs w:val="22"/>
              </w:rPr>
            </w:pPr>
            <w:r w:rsidRPr="00A95393">
              <w:rPr>
                <w:sz w:val="22"/>
                <w:szCs w:val="22"/>
              </w:rPr>
              <w:t>этиленгликоль</w:t>
            </w:r>
          </w:p>
        </w:tc>
        <w:tc>
          <w:tcPr>
            <w:tcW w:w="2126" w:type="dxa"/>
            <w:vMerge/>
            <w:tcMar>
              <w:top w:w="28" w:type="dxa"/>
            </w:tcMar>
          </w:tcPr>
          <w:p w14:paraId="6CA1509B" w14:textId="77777777" w:rsidR="00FC1C41" w:rsidRPr="00A95393" w:rsidRDefault="00FC1C41" w:rsidP="00660F00">
            <w:pPr>
              <w:spacing w:line="204" w:lineRule="auto"/>
              <w:rPr>
                <w:sz w:val="22"/>
                <w:szCs w:val="22"/>
              </w:rPr>
            </w:pPr>
          </w:p>
        </w:tc>
        <w:tc>
          <w:tcPr>
            <w:tcW w:w="2837" w:type="dxa"/>
            <w:tcMar>
              <w:top w:w="28" w:type="dxa"/>
            </w:tcMar>
          </w:tcPr>
          <w:p w14:paraId="039E49C4" w14:textId="77777777" w:rsidR="00FC1C41" w:rsidRPr="00A95393" w:rsidRDefault="00FC1C41" w:rsidP="00660F00">
            <w:pPr>
              <w:spacing w:line="204" w:lineRule="auto"/>
              <w:rPr>
                <w:sz w:val="22"/>
                <w:szCs w:val="22"/>
              </w:rPr>
            </w:pPr>
            <w:r w:rsidRPr="00A95393">
              <w:rPr>
                <w:sz w:val="22"/>
                <w:szCs w:val="22"/>
              </w:rPr>
              <w:t xml:space="preserve">ГОСТ ISO 16000-6-2016 </w:t>
            </w:r>
          </w:p>
          <w:p w14:paraId="6A8096A1" w14:textId="77777777" w:rsidR="00FC1C41" w:rsidRPr="00A95393" w:rsidRDefault="00FC1C41" w:rsidP="00660F00">
            <w:pPr>
              <w:spacing w:line="204" w:lineRule="auto"/>
              <w:rPr>
                <w:sz w:val="22"/>
                <w:szCs w:val="22"/>
              </w:rPr>
            </w:pPr>
            <w:r w:rsidRPr="00A95393">
              <w:rPr>
                <w:sz w:val="22"/>
                <w:szCs w:val="22"/>
              </w:rPr>
              <w:t>ГОСТ Р ИСО 16017-1-2007</w:t>
            </w:r>
          </w:p>
          <w:p w14:paraId="621F81B1" w14:textId="77777777" w:rsidR="00FC1C41" w:rsidRPr="00A95393" w:rsidRDefault="00FC1C41" w:rsidP="00660F00">
            <w:pPr>
              <w:spacing w:line="204" w:lineRule="auto"/>
              <w:rPr>
                <w:sz w:val="22"/>
                <w:szCs w:val="22"/>
              </w:rPr>
            </w:pPr>
            <w:r w:rsidRPr="00A95393">
              <w:rPr>
                <w:sz w:val="22"/>
                <w:szCs w:val="22"/>
              </w:rPr>
              <w:t>Инструкция 2.3.3.10-15-64-2005 Прил.32</w:t>
            </w:r>
          </w:p>
        </w:tc>
      </w:tr>
      <w:tr w:rsidR="00FC1C41" w:rsidRPr="00A95393" w14:paraId="28B90BCC" w14:textId="77777777" w:rsidTr="0076264E">
        <w:trPr>
          <w:cantSplit/>
        </w:trPr>
        <w:tc>
          <w:tcPr>
            <w:tcW w:w="851" w:type="dxa"/>
            <w:tcMar>
              <w:top w:w="28" w:type="dxa"/>
            </w:tcMar>
          </w:tcPr>
          <w:p w14:paraId="5F6DBF29" w14:textId="77777777" w:rsidR="00FC1C41" w:rsidRPr="00A95393" w:rsidRDefault="00FC1C41" w:rsidP="00660F00">
            <w:pPr>
              <w:spacing w:line="204" w:lineRule="auto"/>
              <w:ind w:right="-111" w:hanging="108"/>
              <w:jc w:val="center"/>
              <w:rPr>
                <w:sz w:val="22"/>
                <w:szCs w:val="22"/>
              </w:rPr>
            </w:pPr>
            <w:r w:rsidRPr="00A95393">
              <w:rPr>
                <w:sz w:val="22"/>
                <w:szCs w:val="22"/>
              </w:rPr>
              <w:t>146.79</w:t>
            </w:r>
            <w:r w:rsidR="0076264E" w:rsidRPr="00A95393">
              <w:rPr>
                <w:sz w:val="22"/>
                <w:szCs w:val="22"/>
              </w:rPr>
              <w:t>*</w:t>
            </w:r>
          </w:p>
        </w:tc>
        <w:tc>
          <w:tcPr>
            <w:tcW w:w="1702" w:type="dxa"/>
            <w:vMerge/>
            <w:tcMar>
              <w:top w:w="28" w:type="dxa"/>
            </w:tcMar>
          </w:tcPr>
          <w:p w14:paraId="104B5EBD" w14:textId="77777777" w:rsidR="00FC1C41" w:rsidRPr="00A95393" w:rsidRDefault="00FC1C41" w:rsidP="00660F00">
            <w:pPr>
              <w:spacing w:line="204" w:lineRule="auto"/>
              <w:rPr>
                <w:bCs/>
                <w:iCs/>
                <w:sz w:val="22"/>
                <w:szCs w:val="22"/>
              </w:rPr>
            </w:pPr>
          </w:p>
        </w:tc>
        <w:tc>
          <w:tcPr>
            <w:tcW w:w="993" w:type="dxa"/>
            <w:vMerge/>
            <w:tcMar>
              <w:top w:w="28" w:type="dxa"/>
            </w:tcMar>
          </w:tcPr>
          <w:p w14:paraId="367E4025" w14:textId="77777777" w:rsidR="00FC1C41" w:rsidRPr="00A95393" w:rsidRDefault="00FC1C41" w:rsidP="00660F00">
            <w:pPr>
              <w:spacing w:line="204" w:lineRule="auto"/>
              <w:ind w:left="-109" w:right="-107"/>
              <w:jc w:val="center"/>
              <w:rPr>
                <w:sz w:val="22"/>
                <w:szCs w:val="22"/>
              </w:rPr>
            </w:pPr>
          </w:p>
        </w:tc>
        <w:tc>
          <w:tcPr>
            <w:tcW w:w="2127" w:type="dxa"/>
            <w:tcMar>
              <w:top w:w="28" w:type="dxa"/>
            </w:tcMar>
          </w:tcPr>
          <w:p w14:paraId="246F89DC" w14:textId="77777777" w:rsidR="00FC1C41" w:rsidRPr="00A95393" w:rsidRDefault="00FC1C41" w:rsidP="00660F00">
            <w:pPr>
              <w:spacing w:line="204" w:lineRule="auto"/>
              <w:rPr>
                <w:sz w:val="22"/>
                <w:szCs w:val="22"/>
                <w:u w:val="single"/>
              </w:rPr>
            </w:pPr>
            <w:r w:rsidRPr="00A95393">
              <w:rPr>
                <w:bCs/>
                <w:sz w:val="22"/>
                <w:szCs w:val="22"/>
              </w:rPr>
              <w:t>Пробоподготовка</w:t>
            </w:r>
          </w:p>
        </w:tc>
        <w:tc>
          <w:tcPr>
            <w:tcW w:w="2126" w:type="dxa"/>
            <w:vMerge/>
            <w:tcMar>
              <w:top w:w="28" w:type="dxa"/>
            </w:tcMar>
          </w:tcPr>
          <w:p w14:paraId="66087C29" w14:textId="77777777" w:rsidR="00FC1C41" w:rsidRPr="00A95393" w:rsidRDefault="00FC1C41" w:rsidP="00660F00">
            <w:pPr>
              <w:spacing w:line="204" w:lineRule="auto"/>
              <w:rPr>
                <w:sz w:val="22"/>
                <w:szCs w:val="22"/>
              </w:rPr>
            </w:pPr>
          </w:p>
        </w:tc>
        <w:tc>
          <w:tcPr>
            <w:tcW w:w="2837" w:type="dxa"/>
            <w:tcMar>
              <w:top w:w="28" w:type="dxa"/>
            </w:tcMar>
          </w:tcPr>
          <w:p w14:paraId="6E90166B" w14:textId="77777777" w:rsidR="00FC1C41" w:rsidRPr="00A95393" w:rsidRDefault="00FC1C41" w:rsidP="00660F00">
            <w:pPr>
              <w:spacing w:line="204" w:lineRule="auto"/>
              <w:rPr>
                <w:sz w:val="22"/>
                <w:szCs w:val="22"/>
              </w:rPr>
            </w:pPr>
            <w:r w:rsidRPr="00A95393">
              <w:rPr>
                <w:sz w:val="22"/>
                <w:szCs w:val="22"/>
              </w:rPr>
              <w:t>ГОСТ 30255-2014</w:t>
            </w:r>
          </w:p>
        </w:tc>
      </w:tr>
      <w:tr w:rsidR="00FC1C41" w:rsidRPr="00A95393" w14:paraId="7FFCE638" w14:textId="77777777" w:rsidTr="0076264E">
        <w:trPr>
          <w:cantSplit/>
        </w:trPr>
        <w:tc>
          <w:tcPr>
            <w:tcW w:w="851" w:type="dxa"/>
            <w:tcMar>
              <w:top w:w="28" w:type="dxa"/>
            </w:tcMar>
          </w:tcPr>
          <w:p w14:paraId="5E064D93" w14:textId="77777777" w:rsidR="00FC1C41" w:rsidRPr="00A95393" w:rsidRDefault="00FC1C41" w:rsidP="00660F00">
            <w:pPr>
              <w:spacing w:line="204" w:lineRule="auto"/>
              <w:ind w:right="-111" w:hanging="108"/>
              <w:jc w:val="center"/>
              <w:rPr>
                <w:sz w:val="22"/>
                <w:szCs w:val="22"/>
              </w:rPr>
            </w:pPr>
            <w:r w:rsidRPr="00A95393">
              <w:rPr>
                <w:sz w:val="22"/>
                <w:szCs w:val="22"/>
              </w:rPr>
              <w:t>146.80</w:t>
            </w:r>
            <w:r w:rsidR="0076264E" w:rsidRPr="00A95393">
              <w:rPr>
                <w:sz w:val="22"/>
                <w:szCs w:val="22"/>
              </w:rPr>
              <w:t>*</w:t>
            </w:r>
          </w:p>
        </w:tc>
        <w:tc>
          <w:tcPr>
            <w:tcW w:w="1702" w:type="dxa"/>
            <w:vMerge/>
            <w:tcMar>
              <w:top w:w="28" w:type="dxa"/>
            </w:tcMar>
          </w:tcPr>
          <w:p w14:paraId="32DAF0A5" w14:textId="77777777" w:rsidR="00FC1C41" w:rsidRPr="00A95393" w:rsidRDefault="00FC1C41" w:rsidP="00660F00">
            <w:pPr>
              <w:spacing w:line="204" w:lineRule="auto"/>
              <w:rPr>
                <w:bCs/>
                <w:iCs/>
                <w:sz w:val="22"/>
                <w:szCs w:val="22"/>
              </w:rPr>
            </w:pPr>
          </w:p>
        </w:tc>
        <w:tc>
          <w:tcPr>
            <w:tcW w:w="993" w:type="dxa"/>
            <w:vMerge/>
            <w:tcMar>
              <w:top w:w="28" w:type="dxa"/>
            </w:tcMar>
          </w:tcPr>
          <w:p w14:paraId="144EC788" w14:textId="77777777" w:rsidR="00FC1C41" w:rsidRPr="00A95393" w:rsidRDefault="00FC1C41" w:rsidP="00660F00">
            <w:pPr>
              <w:spacing w:line="204" w:lineRule="auto"/>
              <w:ind w:left="-109" w:right="-107"/>
              <w:jc w:val="center"/>
              <w:rPr>
                <w:sz w:val="22"/>
                <w:szCs w:val="22"/>
              </w:rPr>
            </w:pPr>
          </w:p>
        </w:tc>
        <w:tc>
          <w:tcPr>
            <w:tcW w:w="2127" w:type="dxa"/>
            <w:tcMar>
              <w:top w:w="28" w:type="dxa"/>
            </w:tcMar>
          </w:tcPr>
          <w:p w14:paraId="2D495ADD" w14:textId="77777777" w:rsidR="00FC1C41" w:rsidRPr="00A95393" w:rsidRDefault="00FC1C41" w:rsidP="00660F00">
            <w:pPr>
              <w:spacing w:line="204" w:lineRule="auto"/>
              <w:rPr>
                <w:sz w:val="22"/>
                <w:szCs w:val="22"/>
              </w:rPr>
            </w:pPr>
            <w:r w:rsidRPr="00A95393">
              <w:rPr>
                <w:sz w:val="22"/>
                <w:szCs w:val="22"/>
              </w:rPr>
              <w:t>Винилацетат</w:t>
            </w:r>
          </w:p>
        </w:tc>
        <w:tc>
          <w:tcPr>
            <w:tcW w:w="2126" w:type="dxa"/>
            <w:vMerge/>
            <w:tcMar>
              <w:top w:w="28" w:type="dxa"/>
            </w:tcMar>
          </w:tcPr>
          <w:p w14:paraId="722F9B6F" w14:textId="77777777" w:rsidR="00FC1C41" w:rsidRPr="00A95393" w:rsidRDefault="00FC1C41" w:rsidP="00660F00">
            <w:pPr>
              <w:spacing w:line="204" w:lineRule="auto"/>
              <w:rPr>
                <w:sz w:val="22"/>
                <w:szCs w:val="22"/>
              </w:rPr>
            </w:pPr>
          </w:p>
        </w:tc>
        <w:tc>
          <w:tcPr>
            <w:tcW w:w="2837" w:type="dxa"/>
            <w:tcMar>
              <w:top w:w="28" w:type="dxa"/>
            </w:tcMar>
          </w:tcPr>
          <w:p w14:paraId="276AF8A6" w14:textId="77777777" w:rsidR="00FC1C41" w:rsidRPr="00A95393" w:rsidRDefault="00FC1C41" w:rsidP="00660F00">
            <w:pPr>
              <w:spacing w:line="204" w:lineRule="auto"/>
              <w:rPr>
                <w:sz w:val="22"/>
                <w:szCs w:val="22"/>
              </w:rPr>
            </w:pPr>
            <w:r w:rsidRPr="00A95393">
              <w:rPr>
                <w:sz w:val="22"/>
                <w:szCs w:val="22"/>
              </w:rPr>
              <w:t xml:space="preserve">ГОСТ ISO 16000-6-2016 </w:t>
            </w:r>
          </w:p>
          <w:p w14:paraId="4DD1AD94" w14:textId="77777777" w:rsidR="00FC1C41" w:rsidRPr="00A95393" w:rsidRDefault="00FC1C41" w:rsidP="00660F00">
            <w:pPr>
              <w:spacing w:line="204" w:lineRule="auto"/>
              <w:rPr>
                <w:sz w:val="22"/>
                <w:szCs w:val="22"/>
              </w:rPr>
            </w:pPr>
            <w:r w:rsidRPr="00A95393">
              <w:rPr>
                <w:sz w:val="22"/>
                <w:szCs w:val="22"/>
              </w:rPr>
              <w:t>ГОСТ Р ИСО 16017-1-2007</w:t>
            </w:r>
          </w:p>
        </w:tc>
      </w:tr>
      <w:tr w:rsidR="004F73D5" w:rsidRPr="00A95393" w14:paraId="0300196C" w14:textId="77777777" w:rsidTr="0076264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851" w:type="dxa"/>
            <w:tcBorders>
              <w:top w:val="single" w:sz="4" w:space="0" w:color="auto"/>
              <w:bottom w:val="single" w:sz="4" w:space="0" w:color="auto"/>
            </w:tcBorders>
            <w:tcMar>
              <w:top w:w="28" w:type="dxa"/>
            </w:tcMar>
          </w:tcPr>
          <w:p w14:paraId="24190248" w14:textId="77777777" w:rsidR="004F73D5" w:rsidRPr="00A95393" w:rsidRDefault="004F73D5" w:rsidP="00660F00">
            <w:pPr>
              <w:spacing w:line="204" w:lineRule="auto"/>
              <w:ind w:left="-108" w:right="-108"/>
              <w:jc w:val="center"/>
              <w:rPr>
                <w:sz w:val="22"/>
                <w:szCs w:val="22"/>
              </w:rPr>
            </w:pPr>
            <w:r w:rsidRPr="00A95393">
              <w:rPr>
                <w:sz w:val="22"/>
                <w:szCs w:val="22"/>
              </w:rPr>
              <w:t>147.1</w:t>
            </w:r>
            <w:r w:rsidR="0076264E" w:rsidRPr="00A95393">
              <w:rPr>
                <w:sz w:val="22"/>
                <w:szCs w:val="22"/>
              </w:rPr>
              <w:t>*</w:t>
            </w:r>
          </w:p>
        </w:tc>
        <w:tc>
          <w:tcPr>
            <w:tcW w:w="1702" w:type="dxa"/>
            <w:vMerge w:val="restart"/>
            <w:tcBorders>
              <w:right w:val="single" w:sz="4" w:space="0" w:color="auto"/>
            </w:tcBorders>
            <w:shd w:val="clear" w:color="auto" w:fill="auto"/>
            <w:tcMar>
              <w:top w:w="28" w:type="dxa"/>
            </w:tcMar>
          </w:tcPr>
          <w:p w14:paraId="6E795B72" w14:textId="77777777" w:rsidR="004F73D5" w:rsidRPr="00A95393" w:rsidRDefault="004F73D5" w:rsidP="00660F00">
            <w:pPr>
              <w:spacing w:line="204" w:lineRule="auto"/>
              <w:ind w:left="-108" w:right="-57" w:firstLine="51"/>
              <w:rPr>
                <w:sz w:val="22"/>
                <w:szCs w:val="22"/>
              </w:rPr>
            </w:pPr>
            <w:r w:rsidRPr="00A95393">
              <w:rPr>
                <w:sz w:val="22"/>
                <w:szCs w:val="22"/>
              </w:rPr>
              <w:t>Арматура электромонтажная</w:t>
            </w:r>
          </w:p>
        </w:tc>
        <w:tc>
          <w:tcPr>
            <w:tcW w:w="993" w:type="dxa"/>
            <w:tcBorders>
              <w:top w:val="single" w:sz="4" w:space="0" w:color="auto"/>
              <w:left w:val="single" w:sz="4" w:space="0" w:color="auto"/>
            </w:tcBorders>
            <w:shd w:val="clear" w:color="auto" w:fill="auto"/>
            <w:tcMar>
              <w:top w:w="28" w:type="dxa"/>
            </w:tcMar>
          </w:tcPr>
          <w:p w14:paraId="40B615B5" w14:textId="77777777" w:rsidR="004F73D5" w:rsidRPr="00A95393" w:rsidRDefault="004F73D5" w:rsidP="00660F00">
            <w:pPr>
              <w:spacing w:line="204" w:lineRule="auto"/>
              <w:jc w:val="center"/>
              <w:rPr>
                <w:sz w:val="22"/>
                <w:szCs w:val="22"/>
              </w:rPr>
            </w:pPr>
            <w:r w:rsidRPr="00A95393">
              <w:rPr>
                <w:sz w:val="22"/>
                <w:szCs w:val="22"/>
              </w:rPr>
              <w:t>27.33/</w:t>
            </w:r>
          </w:p>
          <w:p w14:paraId="246B8CCF" w14:textId="77777777" w:rsidR="004F73D5" w:rsidRPr="00A95393" w:rsidRDefault="004F73D5" w:rsidP="00660F00">
            <w:pPr>
              <w:spacing w:line="204" w:lineRule="auto"/>
              <w:jc w:val="center"/>
              <w:rPr>
                <w:sz w:val="22"/>
                <w:szCs w:val="22"/>
              </w:rPr>
            </w:pPr>
            <w:r w:rsidRPr="00A95393">
              <w:rPr>
                <w:sz w:val="22"/>
                <w:szCs w:val="22"/>
              </w:rPr>
              <w:t>25.047</w:t>
            </w:r>
          </w:p>
        </w:tc>
        <w:tc>
          <w:tcPr>
            <w:tcW w:w="2127" w:type="dxa"/>
            <w:tcBorders>
              <w:top w:val="single" w:sz="4" w:space="0" w:color="auto"/>
              <w:left w:val="single" w:sz="4" w:space="0" w:color="auto"/>
              <w:bottom w:val="single" w:sz="4" w:space="0" w:color="auto"/>
            </w:tcBorders>
            <w:shd w:val="clear" w:color="auto" w:fill="auto"/>
            <w:tcMar>
              <w:top w:w="28" w:type="dxa"/>
            </w:tcMar>
          </w:tcPr>
          <w:p w14:paraId="4D05A2B0" w14:textId="77777777" w:rsidR="004F73D5" w:rsidRPr="00A95393" w:rsidRDefault="004F73D5" w:rsidP="00660F00">
            <w:pPr>
              <w:spacing w:line="204" w:lineRule="auto"/>
              <w:rPr>
                <w:spacing w:val="-8"/>
                <w:sz w:val="22"/>
                <w:szCs w:val="22"/>
              </w:rPr>
            </w:pPr>
            <w:proofErr w:type="gramStart"/>
            <w:r w:rsidRPr="00A95393">
              <w:rPr>
                <w:spacing w:val="-8"/>
                <w:sz w:val="22"/>
                <w:szCs w:val="22"/>
              </w:rPr>
              <w:t>Стойкость  к</w:t>
            </w:r>
            <w:proofErr w:type="gramEnd"/>
            <w:r w:rsidRPr="00A95393">
              <w:rPr>
                <w:spacing w:val="-8"/>
                <w:sz w:val="22"/>
                <w:szCs w:val="22"/>
              </w:rPr>
              <w:t xml:space="preserve"> зажиганию</w:t>
            </w:r>
          </w:p>
        </w:tc>
        <w:tc>
          <w:tcPr>
            <w:tcW w:w="2126" w:type="dxa"/>
            <w:vMerge w:val="restart"/>
            <w:shd w:val="clear" w:color="auto" w:fill="auto"/>
            <w:tcMar>
              <w:top w:w="28" w:type="dxa"/>
            </w:tcMar>
          </w:tcPr>
          <w:p w14:paraId="6C3F0A55" w14:textId="77777777" w:rsidR="004F73D5" w:rsidRPr="00A95393" w:rsidRDefault="004F73D5" w:rsidP="00660F00">
            <w:pPr>
              <w:spacing w:line="204" w:lineRule="auto"/>
              <w:rPr>
                <w:sz w:val="22"/>
                <w:szCs w:val="22"/>
              </w:rPr>
            </w:pPr>
            <w:r w:rsidRPr="00A95393">
              <w:rPr>
                <w:sz w:val="22"/>
                <w:szCs w:val="22"/>
              </w:rPr>
              <w:t>ТР ЕАЭС 043/2017</w:t>
            </w:r>
          </w:p>
          <w:p w14:paraId="497C5B42" w14:textId="77777777" w:rsidR="004F73D5" w:rsidRPr="00A95393" w:rsidRDefault="004F73D5" w:rsidP="00660F00">
            <w:pPr>
              <w:spacing w:line="204" w:lineRule="auto"/>
              <w:rPr>
                <w:sz w:val="22"/>
                <w:szCs w:val="22"/>
              </w:rPr>
            </w:pPr>
            <w:r w:rsidRPr="00A95393">
              <w:rPr>
                <w:sz w:val="22"/>
                <w:szCs w:val="22"/>
              </w:rPr>
              <w:t>п. 23</w:t>
            </w:r>
          </w:p>
          <w:p w14:paraId="42C5E0E6" w14:textId="77777777" w:rsidR="004F73D5" w:rsidRPr="00A95393" w:rsidRDefault="004F73D5" w:rsidP="00660F00">
            <w:pPr>
              <w:spacing w:line="204" w:lineRule="auto"/>
              <w:rPr>
                <w:sz w:val="22"/>
                <w:szCs w:val="22"/>
              </w:rPr>
            </w:pPr>
            <w:r w:rsidRPr="00A95393">
              <w:rPr>
                <w:sz w:val="22"/>
                <w:szCs w:val="22"/>
              </w:rPr>
              <w:t>раздел V</w:t>
            </w:r>
          </w:p>
          <w:p w14:paraId="3C519CF0" w14:textId="77777777" w:rsidR="004F73D5" w:rsidRPr="00A95393" w:rsidRDefault="004F73D5" w:rsidP="00660F00">
            <w:pPr>
              <w:spacing w:line="204" w:lineRule="auto"/>
              <w:rPr>
                <w:sz w:val="22"/>
                <w:szCs w:val="22"/>
              </w:rPr>
            </w:pPr>
          </w:p>
          <w:p w14:paraId="21FE84AC" w14:textId="77777777" w:rsidR="004F73D5" w:rsidRPr="00A95393" w:rsidRDefault="004F73D5" w:rsidP="00660F00">
            <w:pPr>
              <w:spacing w:line="204" w:lineRule="auto"/>
              <w:rPr>
                <w:sz w:val="22"/>
                <w:szCs w:val="22"/>
              </w:rPr>
            </w:pPr>
          </w:p>
        </w:tc>
        <w:tc>
          <w:tcPr>
            <w:tcW w:w="2837" w:type="dxa"/>
            <w:tcBorders>
              <w:top w:val="single" w:sz="4" w:space="0" w:color="auto"/>
              <w:bottom w:val="single" w:sz="4" w:space="0" w:color="auto"/>
            </w:tcBorders>
            <w:shd w:val="clear" w:color="auto" w:fill="auto"/>
            <w:tcMar>
              <w:top w:w="28" w:type="dxa"/>
            </w:tcMar>
          </w:tcPr>
          <w:p w14:paraId="3C347A06" w14:textId="77777777" w:rsidR="004F73D5" w:rsidRPr="00A95393" w:rsidRDefault="004F73D5" w:rsidP="00660F00">
            <w:pPr>
              <w:spacing w:line="204" w:lineRule="auto"/>
              <w:ind w:left="-57" w:right="-57"/>
              <w:rPr>
                <w:sz w:val="22"/>
                <w:szCs w:val="22"/>
              </w:rPr>
            </w:pPr>
            <w:r w:rsidRPr="00A95393">
              <w:rPr>
                <w:sz w:val="22"/>
                <w:szCs w:val="22"/>
              </w:rPr>
              <w:t>СТБ 1950-</w:t>
            </w:r>
            <w:proofErr w:type="gramStart"/>
            <w:r w:rsidRPr="00A95393">
              <w:rPr>
                <w:sz w:val="22"/>
                <w:szCs w:val="22"/>
              </w:rPr>
              <w:t>2009  п.</w:t>
            </w:r>
            <w:proofErr w:type="gramEnd"/>
            <w:r w:rsidR="00EC7C17" w:rsidRPr="00A95393">
              <w:rPr>
                <w:sz w:val="22"/>
                <w:szCs w:val="22"/>
              </w:rPr>
              <w:t xml:space="preserve"> </w:t>
            </w:r>
            <w:r w:rsidRPr="00A95393">
              <w:rPr>
                <w:sz w:val="22"/>
                <w:szCs w:val="22"/>
              </w:rPr>
              <w:t>5.2</w:t>
            </w:r>
          </w:p>
          <w:p w14:paraId="443A1338" w14:textId="77777777" w:rsidR="004F73D5" w:rsidRPr="00A95393" w:rsidRDefault="004F73D5" w:rsidP="00660F00">
            <w:pPr>
              <w:spacing w:line="204" w:lineRule="auto"/>
              <w:ind w:left="-57" w:right="-57"/>
              <w:rPr>
                <w:sz w:val="22"/>
                <w:szCs w:val="22"/>
              </w:rPr>
            </w:pPr>
            <w:r w:rsidRPr="00A95393">
              <w:rPr>
                <w:sz w:val="22"/>
                <w:szCs w:val="22"/>
              </w:rPr>
              <w:t>ГОСТ Р 53313-</w:t>
            </w:r>
            <w:proofErr w:type="gramStart"/>
            <w:r w:rsidRPr="00A95393">
              <w:rPr>
                <w:sz w:val="22"/>
                <w:szCs w:val="22"/>
              </w:rPr>
              <w:t>2009  п.</w:t>
            </w:r>
            <w:proofErr w:type="gramEnd"/>
            <w:r w:rsidRPr="00A95393">
              <w:rPr>
                <w:sz w:val="22"/>
                <w:szCs w:val="22"/>
              </w:rPr>
              <w:t xml:space="preserve"> 5.2</w:t>
            </w:r>
          </w:p>
        </w:tc>
      </w:tr>
      <w:tr w:rsidR="004F73D5" w:rsidRPr="00A95393" w14:paraId="47233544" w14:textId="77777777" w:rsidTr="0076264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851" w:type="dxa"/>
            <w:tcBorders>
              <w:top w:val="single" w:sz="4" w:space="0" w:color="auto"/>
              <w:bottom w:val="single" w:sz="4" w:space="0" w:color="auto"/>
            </w:tcBorders>
            <w:tcMar>
              <w:top w:w="28" w:type="dxa"/>
            </w:tcMar>
          </w:tcPr>
          <w:p w14:paraId="35DC020D" w14:textId="77777777" w:rsidR="004F73D5" w:rsidRPr="00A95393" w:rsidRDefault="004F73D5" w:rsidP="00660F00">
            <w:pPr>
              <w:spacing w:line="204" w:lineRule="auto"/>
              <w:ind w:left="-108" w:right="-108"/>
              <w:jc w:val="center"/>
              <w:rPr>
                <w:sz w:val="22"/>
                <w:szCs w:val="22"/>
              </w:rPr>
            </w:pPr>
            <w:r w:rsidRPr="00A95393">
              <w:rPr>
                <w:sz w:val="22"/>
                <w:szCs w:val="22"/>
              </w:rPr>
              <w:t>147.2</w:t>
            </w:r>
            <w:r w:rsidR="0076264E" w:rsidRPr="00A95393">
              <w:rPr>
                <w:sz w:val="22"/>
                <w:szCs w:val="22"/>
              </w:rPr>
              <w:t>*</w:t>
            </w:r>
          </w:p>
        </w:tc>
        <w:tc>
          <w:tcPr>
            <w:tcW w:w="1702" w:type="dxa"/>
            <w:vMerge/>
            <w:tcBorders>
              <w:right w:val="single" w:sz="4" w:space="0" w:color="auto"/>
            </w:tcBorders>
            <w:shd w:val="clear" w:color="auto" w:fill="auto"/>
            <w:tcMar>
              <w:top w:w="28" w:type="dxa"/>
            </w:tcMar>
          </w:tcPr>
          <w:p w14:paraId="544780F2" w14:textId="77777777" w:rsidR="004F73D5" w:rsidRPr="00A95393" w:rsidRDefault="004F73D5" w:rsidP="00660F00">
            <w:pPr>
              <w:spacing w:line="204" w:lineRule="auto"/>
              <w:rPr>
                <w:sz w:val="22"/>
                <w:szCs w:val="22"/>
              </w:rPr>
            </w:pPr>
          </w:p>
        </w:tc>
        <w:tc>
          <w:tcPr>
            <w:tcW w:w="993" w:type="dxa"/>
            <w:tcBorders>
              <w:left w:val="single" w:sz="4" w:space="0" w:color="auto"/>
            </w:tcBorders>
            <w:shd w:val="clear" w:color="auto" w:fill="auto"/>
            <w:tcMar>
              <w:top w:w="28" w:type="dxa"/>
            </w:tcMar>
          </w:tcPr>
          <w:p w14:paraId="562A94B0" w14:textId="77777777" w:rsidR="004F73D5" w:rsidRPr="00A95393" w:rsidRDefault="004F73D5" w:rsidP="00660F00">
            <w:pPr>
              <w:spacing w:line="204" w:lineRule="auto"/>
              <w:jc w:val="center"/>
              <w:rPr>
                <w:sz w:val="22"/>
                <w:szCs w:val="22"/>
              </w:rPr>
            </w:pPr>
            <w:r w:rsidRPr="00A95393">
              <w:rPr>
                <w:sz w:val="22"/>
                <w:szCs w:val="22"/>
              </w:rPr>
              <w:t>27.33/</w:t>
            </w:r>
          </w:p>
          <w:p w14:paraId="3A96F66F" w14:textId="77777777" w:rsidR="004F73D5" w:rsidRPr="00A95393" w:rsidRDefault="004F73D5" w:rsidP="00660F00">
            <w:pPr>
              <w:spacing w:line="204" w:lineRule="auto"/>
              <w:jc w:val="center"/>
              <w:rPr>
                <w:sz w:val="22"/>
                <w:szCs w:val="22"/>
              </w:rPr>
            </w:pPr>
            <w:r w:rsidRPr="00A95393">
              <w:rPr>
                <w:sz w:val="22"/>
                <w:szCs w:val="22"/>
              </w:rPr>
              <w:t>25.047</w:t>
            </w:r>
          </w:p>
        </w:tc>
        <w:tc>
          <w:tcPr>
            <w:tcW w:w="2127" w:type="dxa"/>
            <w:tcBorders>
              <w:top w:val="single" w:sz="4" w:space="0" w:color="auto"/>
              <w:left w:val="single" w:sz="4" w:space="0" w:color="auto"/>
              <w:bottom w:val="single" w:sz="4" w:space="0" w:color="auto"/>
            </w:tcBorders>
            <w:shd w:val="clear" w:color="auto" w:fill="auto"/>
            <w:tcMar>
              <w:top w:w="28" w:type="dxa"/>
            </w:tcMar>
          </w:tcPr>
          <w:p w14:paraId="4C78D9A3" w14:textId="77777777" w:rsidR="004F73D5" w:rsidRPr="00A95393" w:rsidRDefault="004F73D5" w:rsidP="00660F00">
            <w:pPr>
              <w:spacing w:line="204" w:lineRule="auto"/>
              <w:ind w:right="-107"/>
              <w:rPr>
                <w:spacing w:val="-8"/>
                <w:sz w:val="22"/>
                <w:szCs w:val="22"/>
              </w:rPr>
            </w:pPr>
            <w:r w:rsidRPr="00A95393">
              <w:rPr>
                <w:spacing w:val="-8"/>
                <w:sz w:val="22"/>
                <w:szCs w:val="22"/>
              </w:rPr>
              <w:t xml:space="preserve">Стойкость к </w:t>
            </w:r>
            <w:proofErr w:type="spellStart"/>
            <w:r w:rsidRPr="00A95393">
              <w:rPr>
                <w:spacing w:val="-8"/>
                <w:sz w:val="22"/>
                <w:szCs w:val="22"/>
              </w:rPr>
              <w:t>распрос-транению</w:t>
            </w:r>
            <w:proofErr w:type="spellEnd"/>
            <w:r w:rsidRPr="00A95393">
              <w:rPr>
                <w:spacing w:val="-8"/>
                <w:sz w:val="22"/>
                <w:szCs w:val="22"/>
              </w:rPr>
              <w:t xml:space="preserve"> горения при одиночной или групповой прокладке  </w:t>
            </w:r>
          </w:p>
        </w:tc>
        <w:tc>
          <w:tcPr>
            <w:tcW w:w="2126" w:type="dxa"/>
            <w:vMerge/>
            <w:shd w:val="clear" w:color="auto" w:fill="auto"/>
            <w:tcMar>
              <w:top w:w="28" w:type="dxa"/>
            </w:tcMar>
          </w:tcPr>
          <w:p w14:paraId="53422FD6" w14:textId="77777777" w:rsidR="004F73D5" w:rsidRPr="00A95393" w:rsidRDefault="004F73D5" w:rsidP="00660F00">
            <w:pPr>
              <w:spacing w:line="204" w:lineRule="auto"/>
              <w:rPr>
                <w:sz w:val="22"/>
                <w:szCs w:val="22"/>
              </w:rPr>
            </w:pPr>
          </w:p>
        </w:tc>
        <w:tc>
          <w:tcPr>
            <w:tcW w:w="2837" w:type="dxa"/>
            <w:tcBorders>
              <w:top w:val="single" w:sz="4" w:space="0" w:color="auto"/>
              <w:bottom w:val="single" w:sz="4" w:space="0" w:color="auto"/>
            </w:tcBorders>
            <w:shd w:val="clear" w:color="auto" w:fill="auto"/>
            <w:tcMar>
              <w:top w:w="28" w:type="dxa"/>
            </w:tcMar>
          </w:tcPr>
          <w:p w14:paraId="2D31F49E" w14:textId="77777777" w:rsidR="004F73D5" w:rsidRPr="00A95393" w:rsidRDefault="004F73D5" w:rsidP="00660F00">
            <w:pPr>
              <w:spacing w:line="204" w:lineRule="auto"/>
              <w:ind w:left="-57" w:right="-57"/>
              <w:rPr>
                <w:sz w:val="22"/>
                <w:szCs w:val="22"/>
              </w:rPr>
            </w:pPr>
            <w:r w:rsidRPr="00A95393">
              <w:rPr>
                <w:sz w:val="22"/>
                <w:szCs w:val="22"/>
              </w:rPr>
              <w:t>СТБ 1950-</w:t>
            </w:r>
            <w:proofErr w:type="gramStart"/>
            <w:r w:rsidRPr="00A95393">
              <w:rPr>
                <w:sz w:val="22"/>
                <w:szCs w:val="22"/>
              </w:rPr>
              <w:t>2009  п.</w:t>
            </w:r>
            <w:proofErr w:type="gramEnd"/>
            <w:r w:rsidR="00EC7C17" w:rsidRPr="00A95393">
              <w:rPr>
                <w:sz w:val="22"/>
                <w:szCs w:val="22"/>
              </w:rPr>
              <w:t xml:space="preserve"> </w:t>
            </w:r>
            <w:r w:rsidRPr="00A95393">
              <w:rPr>
                <w:sz w:val="22"/>
                <w:szCs w:val="22"/>
              </w:rPr>
              <w:t>5.5</w:t>
            </w:r>
          </w:p>
          <w:p w14:paraId="70821D00" w14:textId="77777777" w:rsidR="004F73D5" w:rsidRPr="00A95393" w:rsidRDefault="004F73D5" w:rsidP="00660F00">
            <w:pPr>
              <w:spacing w:line="204" w:lineRule="auto"/>
              <w:ind w:left="-57" w:right="-57"/>
              <w:rPr>
                <w:sz w:val="22"/>
                <w:szCs w:val="22"/>
              </w:rPr>
            </w:pPr>
            <w:r w:rsidRPr="00A95393">
              <w:rPr>
                <w:sz w:val="22"/>
                <w:szCs w:val="22"/>
              </w:rPr>
              <w:t xml:space="preserve">ГОСТ Р </w:t>
            </w:r>
            <w:proofErr w:type="gramStart"/>
            <w:r w:rsidRPr="00A95393">
              <w:rPr>
                <w:sz w:val="22"/>
                <w:szCs w:val="22"/>
              </w:rPr>
              <w:t>53313-2009</w:t>
            </w:r>
            <w:proofErr w:type="gramEnd"/>
            <w:r w:rsidRPr="00A95393">
              <w:rPr>
                <w:sz w:val="22"/>
                <w:szCs w:val="22"/>
              </w:rPr>
              <w:t xml:space="preserve"> </w:t>
            </w:r>
          </w:p>
          <w:p w14:paraId="4A9F6D67" w14:textId="77777777" w:rsidR="004F73D5" w:rsidRPr="00A95393" w:rsidRDefault="004F73D5" w:rsidP="00660F00">
            <w:pPr>
              <w:spacing w:line="204" w:lineRule="auto"/>
              <w:ind w:left="-57" w:right="-57"/>
              <w:rPr>
                <w:sz w:val="22"/>
                <w:szCs w:val="22"/>
              </w:rPr>
            </w:pPr>
            <w:r w:rsidRPr="00A95393">
              <w:rPr>
                <w:sz w:val="22"/>
                <w:szCs w:val="22"/>
              </w:rPr>
              <w:t>п. 5.4</w:t>
            </w:r>
          </w:p>
          <w:p w14:paraId="6134F18A" w14:textId="77777777" w:rsidR="004F73D5" w:rsidRPr="00A95393" w:rsidRDefault="004F73D5" w:rsidP="00660F00">
            <w:pPr>
              <w:spacing w:line="204" w:lineRule="auto"/>
              <w:ind w:left="-57" w:right="-57"/>
              <w:rPr>
                <w:sz w:val="22"/>
                <w:szCs w:val="22"/>
              </w:rPr>
            </w:pPr>
          </w:p>
        </w:tc>
      </w:tr>
      <w:tr w:rsidR="004F73D5" w:rsidRPr="00A95393" w14:paraId="337FFB5D" w14:textId="77777777" w:rsidTr="0076264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851" w:type="dxa"/>
            <w:tcBorders>
              <w:top w:val="single" w:sz="4" w:space="0" w:color="auto"/>
              <w:bottom w:val="single" w:sz="4" w:space="0" w:color="auto"/>
            </w:tcBorders>
            <w:tcMar>
              <w:top w:w="28" w:type="dxa"/>
            </w:tcMar>
          </w:tcPr>
          <w:p w14:paraId="2CBF4E64" w14:textId="77777777" w:rsidR="004F73D5" w:rsidRPr="00A95393" w:rsidRDefault="004F73D5" w:rsidP="00660F00">
            <w:pPr>
              <w:spacing w:line="204" w:lineRule="auto"/>
              <w:ind w:left="-108" w:right="-108"/>
              <w:jc w:val="center"/>
              <w:rPr>
                <w:sz w:val="22"/>
                <w:szCs w:val="22"/>
              </w:rPr>
            </w:pPr>
            <w:r w:rsidRPr="00A95393">
              <w:rPr>
                <w:sz w:val="22"/>
                <w:szCs w:val="22"/>
              </w:rPr>
              <w:t>147.3</w:t>
            </w:r>
            <w:r w:rsidR="0076264E" w:rsidRPr="00A95393">
              <w:rPr>
                <w:sz w:val="22"/>
                <w:szCs w:val="22"/>
              </w:rPr>
              <w:t>*</w:t>
            </w:r>
          </w:p>
        </w:tc>
        <w:tc>
          <w:tcPr>
            <w:tcW w:w="1702" w:type="dxa"/>
            <w:vMerge/>
            <w:tcBorders>
              <w:right w:val="single" w:sz="4" w:space="0" w:color="auto"/>
            </w:tcBorders>
            <w:shd w:val="clear" w:color="auto" w:fill="auto"/>
            <w:tcMar>
              <w:top w:w="28" w:type="dxa"/>
            </w:tcMar>
          </w:tcPr>
          <w:p w14:paraId="422F2041" w14:textId="77777777" w:rsidR="004F73D5" w:rsidRPr="00A95393" w:rsidRDefault="004F73D5" w:rsidP="00660F00">
            <w:pPr>
              <w:spacing w:line="204" w:lineRule="auto"/>
              <w:ind w:right="-108"/>
              <w:rPr>
                <w:sz w:val="22"/>
                <w:szCs w:val="22"/>
              </w:rPr>
            </w:pPr>
          </w:p>
        </w:tc>
        <w:tc>
          <w:tcPr>
            <w:tcW w:w="993" w:type="dxa"/>
            <w:tcBorders>
              <w:left w:val="single" w:sz="4" w:space="0" w:color="auto"/>
            </w:tcBorders>
            <w:shd w:val="clear" w:color="auto" w:fill="auto"/>
            <w:tcMar>
              <w:top w:w="28" w:type="dxa"/>
            </w:tcMar>
          </w:tcPr>
          <w:p w14:paraId="24F533DC" w14:textId="77777777" w:rsidR="004F73D5" w:rsidRPr="00A95393" w:rsidRDefault="004F73D5" w:rsidP="00660F00">
            <w:pPr>
              <w:spacing w:line="204" w:lineRule="auto"/>
              <w:ind w:left="-110" w:right="-108"/>
              <w:jc w:val="center"/>
              <w:rPr>
                <w:sz w:val="22"/>
                <w:szCs w:val="22"/>
              </w:rPr>
            </w:pPr>
            <w:r w:rsidRPr="00A95393">
              <w:rPr>
                <w:sz w:val="22"/>
                <w:szCs w:val="22"/>
              </w:rPr>
              <w:t>27.33/</w:t>
            </w:r>
          </w:p>
          <w:p w14:paraId="6DD33505" w14:textId="77777777" w:rsidR="004F73D5" w:rsidRPr="00A95393" w:rsidRDefault="004F73D5" w:rsidP="00660F00">
            <w:pPr>
              <w:spacing w:line="204" w:lineRule="auto"/>
              <w:ind w:left="-110" w:right="-108"/>
              <w:jc w:val="center"/>
              <w:rPr>
                <w:sz w:val="22"/>
                <w:szCs w:val="22"/>
              </w:rPr>
            </w:pPr>
            <w:r w:rsidRPr="00A95393">
              <w:rPr>
                <w:sz w:val="22"/>
                <w:szCs w:val="22"/>
              </w:rPr>
              <w:t>25.047</w:t>
            </w:r>
          </w:p>
        </w:tc>
        <w:tc>
          <w:tcPr>
            <w:tcW w:w="2127" w:type="dxa"/>
            <w:tcBorders>
              <w:top w:val="single" w:sz="4" w:space="0" w:color="auto"/>
              <w:left w:val="single" w:sz="4" w:space="0" w:color="auto"/>
              <w:bottom w:val="single" w:sz="4" w:space="0" w:color="auto"/>
            </w:tcBorders>
            <w:shd w:val="clear" w:color="auto" w:fill="auto"/>
            <w:tcMar>
              <w:top w:w="28" w:type="dxa"/>
            </w:tcMar>
          </w:tcPr>
          <w:p w14:paraId="5AA5E033" w14:textId="77777777" w:rsidR="004F73D5" w:rsidRPr="00A95393" w:rsidRDefault="004F73D5" w:rsidP="00660F00">
            <w:pPr>
              <w:spacing w:line="204" w:lineRule="auto"/>
              <w:ind w:right="-107"/>
              <w:rPr>
                <w:spacing w:val="-8"/>
                <w:sz w:val="22"/>
                <w:szCs w:val="22"/>
              </w:rPr>
            </w:pPr>
            <w:r w:rsidRPr="00A95393">
              <w:rPr>
                <w:spacing w:val="-8"/>
                <w:sz w:val="22"/>
                <w:szCs w:val="22"/>
              </w:rPr>
              <w:t>Стойкость к воспламенению от горелки Бунзена</w:t>
            </w:r>
          </w:p>
        </w:tc>
        <w:tc>
          <w:tcPr>
            <w:tcW w:w="2126" w:type="dxa"/>
            <w:vMerge/>
            <w:shd w:val="clear" w:color="auto" w:fill="auto"/>
            <w:tcMar>
              <w:top w:w="28" w:type="dxa"/>
            </w:tcMar>
          </w:tcPr>
          <w:p w14:paraId="2896E736" w14:textId="77777777" w:rsidR="004F73D5" w:rsidRPr="00A95393" w:rsidRDefault="004F73D5" w:rsidP="00660F00">
            <w:pPr>
              <w:spacing w:line="204" w:lineRule="auto"/>
              <w:ind w:left="-57" w:right="-108"/>
              <w:rPr>
                <w:sz w:val="22"/>
                <w:szCs w:val="22"/>
              </w:rPr>
            </w:pPr>
          </w:p>
        </w:tc>
        <w:tc>
          <w:tcPr>
            <w:tcW w:w="2837" w:type="dxa"/>
            <w:tcBorders>
              <w:top w:val="single" w:sz="4" w:space="0" w:color="auto"/>
              <w:bottom w:val="single" w:sz="4" w:space="0" w:color="auto"/>
            </w:tcBorders>
            <w:shd w:val="clear" w:color="auto" w:fill="auto"/>
            <w:tcMar>
              <w:top w:w="28" w:type="dxa"/>
            </w:tcMar>
          </w:tcPr>
          <w:p w14:paraId="4030BE8F" w14:textId="77777777" w:rsidR="004F73D5" w:rsidRPr="00A95393" w:rsidRDefault="004F73D5" w:rsidP="00660F00">
            <w:pPr>
              <w:spacing w:line="204" w:lineRule="auto"/>
              <w:ind w:left="-57" w:right="-57"/>
              <w:rPr>
                <w:sz w:val="22"/>
                <w:szCs w:val="22"/>
              </w:rPr>
            </w:pPr>
            <w:r w:rsidRPr="00A95393">
              <w:rPr>
                <w:sz w:val="22"/>
                <w:szCs w:val="22"/>
              </w:rPr>
              <w:t>СТБ 1950-</w:t>
            </w:r>
            <w:proofErr w:type="gramStart"/>
            <w:r w:rsidRPr="00A95393">
              <w:rPr>
                <w:sz w:val="22"/>
                <w:szCs w:val="22"/>
              </w:rPr>
              <w:t>2009  п.5.3</w:t>
            </w:r>
            <w:proofErr w:type="gramEnd"/>
          </w:p>
          <w:p w14:paraId="290B59C7" w14:textId="77777777" w:rsidR="004F73D5" w:rsidRPr="00A95393" w:rsidRDefault="004F73D5" w:rsidP="00660F00">
            <w:pPr>
              <w:spacing w:line="204" w:lineRule="auto"/>
              <w:ind w:left="-57" w:right="-57"/>
              <w:rPr>
                <w:sz w:val="22"/>
                <w:szCs w:val="22"/>
              </w:rPr>
            </w:pPr>
            <w:r w:rsidRPr="00A95393">
              <w:rPr>
                <w:sz w:val="22"/>
                <w:szCs w:val="22"/>
              </w:rPr>
              <w:t xml:space="preserve">ГОСТ Р </w:t>
            </w:r>
            <w:proofErr w:type="gramStart"/>
            <w:r w:rsidRPr="00A95393">
              <w:rPr>
                <w:sz w:val="22"/>
                <w:szCs w:val="22"/>
              </w:rPr>
              <w:t>53313-2009</w:t>
            </w:r>
            <w:proofErr w:type="gramEnd"/>
            <w:r w:rsidRPr="00A95393">
              <w:rPr>
                <w:sz w:val="22"/>
                <w:szCs w:val="22"/>
              </w:rPr>
              <w:t xml:space="preserve"> п. 5.3</w:t>
            </w:r>
          </w:p>
        </w:tc>
      </w:tr>
      <w:tr w:rsidR="004F73D5" w:rsidRPr="00A95393" w14:paraId="032491AD" w14:textId="77777777" w:rsidTr="0076264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851" w:type="dxa"/>
            <w:tcBorders>
              <w:top w:val="single" w:sz="4" w:space="0" w:color="auto"/>
              <w:bottom w:val="single" w:sz="4" w:space="0" w:color="auto"/>
            </w:tcBorders>
            <w:tcMar>
              <w:top w:w="28" w:type="dxa"/>
            </w:tcMar>
          </w:tcPr>
          <w:p w14:paraId="4FDAF0FB" w14:textId="77777777" w:rsidR="004F73D5" w:rsidRPr="00A95393" w:rsidRDefault="004F73D5" w:rsidP="00660F00">
            <w:pPr>
              <w:spacing w:line="204" w:lineRule="auto"/>
              <w:ind w:left="-108" w:right="-108"/>
              <w:jc w:val="center"/>
              <w:rPr>
                <w:sz w:val="22"/>
                <w:szCs w:val="22"/>
              </w:rPr>
            </w:pPr>
            <w:r w:rsidRPr="00A95393">
              <w:rPr>
                <w:sz w:val="22"/>
                <w:szCs w:val="22"/>
              </w:rPr>
              <w:t>147.4</w:t>
            </w:r>
            <w:r w:rsidR="0076264E" w:rsidRPr="00A95393">
              <w:rPr>
                <w:sz w:val="22"/>
                <w:szCs w:val="22"/>
              </w:rPr>
              <w:t>*</w:t>
            </w:r>
          </w:p>
        </w:tc>
        <w:tc>
          <w:tcPr>
            <w:tcW w:w="1702" w:type="dxa"/>
            <w:vMerge/>
            <w:tcBorders>
              <w:right w:val="single" w:sz="4" w:space="0" w:color="auto"/>
            </w:tcBorders>
            <w:shd w:val="clear" w:color="auto" w:fill="auto"/>
            <w:tcMar>
              <w:top w:w="28" w:type="dxa"/>
            </w:tcMar>
          </w:tcPr>
          <w:p w14:paraId="1D5BB0FE" w14:textId="77777777" w:rsidR="004F73D5" w:rsidRPr="00A95393" w:rsidRDefault="004F73D5" w:rsidP="00660F00">
            <w:pPr>
              <w:spacing w:line="204" w:lineRule="auto"/>
              <w:rPr>
                <w:sz w:val="22"/>
                <w:szCs w:val="22"/>
              </w:rPr>
            </w:pPr>
          </w:p>
        </w:tc>
        <w:tc>
          <w:tcPr>
            <w:tcW w:w="993" w:type="dxa"/>
            <w:tcBorders>
              <w:left w:val="single" w:sz="4" w:space="0" w:color="auto"/>
              <w:bottom w:val="single" w:sz="4" w:space="0" w:color="auto"/>
            </w:tcBorders>
            <w:shd w:val="clear" w:color="auto" w:fill="auto"/>
            <w:tcMar>
              <w:top w:w="28" w:type="dxa"/>
            </w:tcMar>
          </w:tcPr>
          <w:p w14:paraId="61A1B1A6" w14:textId="77777777" w:rsidR="004F73D5" w:rsidRPr="00A95393" w:rsidRDefault="004F73D5" w:rsidP="00660F00">
            <w:pPr>
              <w:spacing w:line="204" w:lineRule="auto"/>
              <w:jc w:val="center"/>
              <w:rPr>
                <w:sz w:val="22"/>
                <w:szCs w:val="22"/>
              </w:rPr>
            </w:pPr>
            <w:r w:rsidRPr="00A95393">
              <w:rPr>
                <w:sz w:val="22"/>
                <w:szCs w:val="22"/>
              </w:rPr>
              <w:t>27.33/</w:t>
            </w:r>
          </w:p>
          <w:p w14:paraId="1329220C" w14:textId="77777777" w:rsidR="004F73D5" w:rsidRPr="00A95393" w:rsidRDefault="004F73D5" w:rsidP="00660F00">
            <w:pPr>
              <w:spacing w:line="204" w:lineRule="auto"/>
              <w:jc w:val="center"/>
              <w:rPr>
                <w:sz w:val="22"/>
                <w:szCs w:val="22"/>
              </w:rPr>
            </w:pPr>
            <w:r w:rsidRPr="00A95393">
              <w:rPr>
                <w:sz w:val="22"/>
                <w:szCs w:val="22"/>
              </w:rPr>
              <w:t>25.108</w:t>
            </w:r>
          </w:p>
        </w:tc>
        <w:tc>
          <w:tcPr>
            <w:tcW w:w="2127" w:type="dxa"/>
            <w:tcBorders>
              <w:top w:val="single" w:sz="4" w:space="0" w:color="auto"/>
              <w:left w:val="single" w:sz="4" w:space="0" w:color="auto"/>
              <w:bottom w:val="single" w:sz="4" w:space="0" w:color="auto"/>
            </w:tcBorders>
            <w:shd w:val="clear" w:color="auto" w:fill="auto"/>
            <w:tcMar>
              <w:top w:w="28" w:type="dxa"/>
            </w:tcMar>
          </w:tcPr>
          <w:p w14:paraId="2C0BD9B0" w14:textId="77777777" w:rsidR="004F73D5" w:rsidRPr="00A95393" w:rsidRDefault="004F73D5" w:rsidP="00660F00">
            <w:pPr>
              <w:spacing w:line="204" w:lineRule="auto"/>
              <w:rPr>
                <w:spacing w:val="-8"/>
                <w:sz w:val="22"/>
                <w:szCs w:val="22"/>
              </w:rPr>
            </w:pPr>
            <w:r w:rsidRPr="00A95393">
              <w:rPr>
                <w:spacing w:val="-8"/>
                <w:sz w:val="22"/>
                <w:szCs w:val="22"/>
              </w:rPr>
              <w:t>Теплостойкость (давление шариком)</w:t>
            </w:r>
          </w:p>
        </w:tc>
        <w:tc>
          <w:tcPr>
            <w:tcW w:w="2126" w:type="dxa"/>
            <w:vMerge/>
            <w:tcBorders>
              <w:bottom w:val="single" w:sz="4" w:space="0" w:color="auto"/>
            </w:tcBorders>
            <w:shd w:val="clear" w:color="auto" w:fill="auto"/>
            <w:tcMar>
              <w:top w:w="28" w:type="dxa"/>
            </w:tcMar>
          </w:tcPr>
          <w:p w14:paraId="5DAAF8AC" w14:textId="77777777" w:rsidR="004F73D5" w:rsidRPr="00A95393" w:rsidRDefault="004F73D5" w:rsidP="00660F00">
            <w:pPr>
              <w:spacing w:line="204" w:lineRule="auto"/>
              <w:rPr>
                <w:sz w:val="22"/>
                <w:szCs w:val="22"/>
              </w:rPr>
            </w:pPr>
          </w:p>
        </w:tc>
        <w:tc>
          <w:tcPr>
            <w:tcW w:w="2837" w:type="dxa"/>
            <w:tcBorders>
              <w:top w:val="single" w:sz="4" w:space="0" w:color="auto"/>
              <w:bottom w:val="single" w:sz="4" w:space="0" w:color="auto"/>
            </w:tcBorders>
            <w:shd w:val="clear" w:color="auto" w:fill="auto"/>
            <w:tcMar>
              <w:top w:w="28" w:type="dxa"/>
            </w:tcMar>
          </w:tcPr>
          <w:p w14:paraId="0312C01F" w14:textId="77777777" w:rsidR="004F73D5" w:rsidRPr="00A95393" w:rsidRDefault="004F73D5" w:rsidP="00660F00">
            <w:pPr>
              <w:spacing w:line="204" w:lineRule="auto"/>
              <w:ind w:left="-57" w:right="-57"/>
              <w:rPr>
                <w:sz w:val="22"/>
                <w:szCs w:val="22"/>
              </w:rPr>
            </w:pPr>
            <w:r w:rsidRPr="00A95393">
              <w:rPr>
                <w:sz w:val="22"/>
                <w:szCs w:val="22"/>
              </w:rPr>
              <w:t xml:space="preserve">СТБ </w:t>
            </w:r>
            <w:proofErr w:type="gramStart"/>
            <w:r w:rsidRPr="00A95393">
              <w:rPr>
                <w:sz w:val="22"/>
                <w:szCs w:val="22"/>
              </w:rPr>
              <w:t>1950-2009</w:t>
            </w:r>
            <w:proofErr w:type="gramEnd"/>
            <w:r w:rsidRPr="00A95393">
              <w:rPr>
                <w:sz w:val="22"/>
                <w:szCs w:val="22"/>
              </w:rPr>
              <w:t xml:space="preserve"> п. 5.1</w:t>
            </w:r>
          </w:p>
          <w:p w14:paraId="01610C61" w14:textId="77777777" w:rsidR="004F73D5" w:rsidRPr="00A95393" w:rsidRDefault="004F73D5" w:rsidP="00660F00">
            <w:pPr>
              <w:spacing w:line="204" w:lineRule="auto"/>
              <w:ind w:left="-57" w:right="-57"/>
              <w:rPr>
                <w:sz w:val="22"/>
                <w:szCs w:val="22"/>
              </w:rPr>
            </w:pPr>
            <w:r w:rsidRPr="00A95393">
              <w:rPr>
                <w:sz w:val="22"/>
                <w:szCs w:val="22"/>
              </w:rPr>
              <w:t>ГОСТ Р 53313-</w:t>
            </w:r>
            <w:proofErr w:type="gramStart"/>
            <w:r w:rsidRPr="00A95393">
              <w:rPr>
                <w:sz w:val="22"/>
                <w:szCs w:val="22"/>
              </w:rPr>
              <w:t>2009  п.</w:t>
            </w:r>
            <w:proofErr w:type="gramEnd"/>
            <w:r w:rsidRPr="00A95393">
              <w:rPr>
                <w:sz w:val="22"/>
                <w:szCs w:val="22"/>
              </w:rPr>
              <w:t xml:space="preserve"> 5.1</w:t>
            </w:r>
          </w:p>
        </w:tc>
      </w:tr>
      <w:tr w:rsidR="004F73D5" w:rsidRPr="00A95393" w14:paraId="08CA7BDF" w14:textId="77777777" w:rsidTr="0076264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851" w:type="dxa"/>
            <w:tcBorders>
              <w:top w:val="single" w:sz="4" w:space="0" w:color="auto"/>
              <w:bottom w:val="single" w:sz="4" w:space="0" w:color="auto"/>
            </w:tcBorders>
            <w:tcMar>
              <w:top w:w="28" w:type="dxa"/>
            </w:tcMar>
          </w:tcPr>
          <w:p w14:paraId="2CF5594F" w14:textId="77777777" w:rsidR="004F73D5" w:rsidRPr="00A95393" w:rsidRDefault="004F73D5" w:rsidP="00660F00">
            <w:pPr>
              <w:spacing w:line="204" w:lineRule="auto"/>
              <w:ind w:right="-108"/>
              <w:jc w:val="center"/>
              <w:rPr>
                <w:sz w:val="22"/>
                <w:szCs w:val="22"/>
              </w:rPr>
            </w:pPr>
            <w:r w:rsidRPr="00A95393">
              <w:rPr>
                <w:sz w:val="22"/>
                <w:szCs w:val="22"/>
              </w:rPr>
              <w:t>148.1</w:t>
            </w:r>
            <w:r w:rsidR="0076264E" w:rsidRPr="00A95393">
              <w:rPr>
                <w:sz w:val="22"/>
                <w:szCs w:val="22"/>
              </w:rPr>
              <w:t>*</w:t>
            </w:r>
          </w:p>
        </w:tc>
        <w:tc>
          <w:tcPr>
            <w:tcW w:w="1702" w:type="dxa"/>
            <w:vMerge w:val="restart"/>
            <w:tcBorders>
              <w:right w:val="single" w:sz="4" w:space="0" w:color="auto"/>
            </w:tcBorders>
            <w:shd w:val="clear" w:color="auto" w:fill="auto"/>
            <w:tcMar>
              <w:top w:w="28" w:type="dxa"/>
            </w:tcMar>
          </w:tcPr>
          <w:p w14:paraId="5B6FECA5" w14:textId="77777777" w:rsidR="004F73D5" w:rsidRPr="00A95393" w:rsidRDefault="004F73D5" w:rsidP="00660F00">
            <w:pPr>
              <w:spacing w:line="204" w:lineRule="auto"/>
              <w:rPr>
                <w:sz w:val="22"/>
                <w:szCs w:val="22"/>
              </w:rPr>
            </w:pPr>
            <w:r w:rsidRPr="00A95393">
              <w:rPr>
                <w:sz w:val="22"/>
                <w:szCs w:val="22"/>
              </w:rPr>
              <w:t>Средства огнезащиты кабелей</w:t>
            </w:r>
          </w:p>
        </w:tc>
        <w:tc>
          <w:tcPr>
            <w:tcW w:w="993" w:type="dxa"/>
            <w:tcBorders>
              <w:top w:val="single" w:sz="4" w:space="0" w:color="auto"/>
              <w:left w:val="single" w:sz="4" w:space="0" w:color="auto"/>
              <w:bottom w:val="single" w:sz="4" w:space="0" w:color="auto"/>
            </w:tcBorders>
            <w:shd w:val="clear" w:color="auto" w:fill="auto"/>
            <w:tcMar>
              <w:top w:w="28" w:type="dxa"/>
            </w:tcMar>
          </w:tcPr>
          <w:p w14:paraId="6FD65AC1" w14:textId="77777777" w:rsidR="004F73D5" w:rsidRPr="00A95393" w:rsidRDefault="004F73D5" w:rsidP="00660F00">
            <w:pPr>
              <w:spacing w:line="204" w:lineRule="auto"/>
              <w:jc w:val="center"/>
              <w:rPr>
                <w:sz w:val="22"/>
                <w:szCs w:val="22"/>
              </w:rPr>
            </w:pPr>
            <w:r w:rsidRPr="00A95393">
              <w:rPr>
                <w:sz w:val="22"/>
                <w:szCs w:val="22"/>
              </w:rPr>
              <w:t>20.30</w:t>
            </w:r>
          </w:p>
          <w:p w14:paraId="0D649A59" w14:textId="77777777" w:rsidR="004F73D5" w:rsidRPr="00A95393" w:rsidRDefault="004F73D5" w:rsidP="00660F00">
            <w:pPr>
              <w:spacing w:line="204" w:lineRule="auto"/>
              <w:ind w:left="-57" w:right="-57"/>
              <w:jc w:val="center"/>
              <w:rPr>
                <w:sz w:val="22"/>
                <w:szCs w:val="22"/>
              </w:rPr>
            </w:pPr>
            <w:r w:rsidRPr="00A95393">
              <w:rPr>
                <w:sz w:val="22"/>
                <w:szCs w:val="22"/>
              </w:rPr>
              <w:t>20.59/</w:t>
            </w:r>
          </w:p>
          <w:p w14:paraId="6782021A" w14:textId="77777777" w:rsidR="004F73D5" w:rsidRPr="00A95393" w:rsidRDefault="004F73D5" w:rsidP="00660F00">
            <w:pPr>
              <w:spacing w:line="204" w:lineRule="auto"/>
              <w:ind w:left="-57" w:right="-57"/>
              <w:jc w:val="center"/>
              <w:rPr>
                <w:sz w:val="22"/>
                <w:szCs w:val="22"/>
              </w:rPr>
            </w:pPr>
            <w:r w:rsidRPr="00A95393">
              <w:rPr>
                <w:sz w:val="22"/>
                <w:szCs w:val="22"/>
              </w:rPr>
              <w:t>25.098</w:t>
            </w:r>
          </w:p>
          <w:p w14:paraId="01977B03" w14:textId="77777777" w:rsidR="004F73D5" w:rsidRPr="00A95393" w:rsidRDefault="004F73D5" w:rsidP="00660F00">
            <w:pPr>
              <w:spacing w:line="204" w:lineRule="auto"/>
              <w:ind w:left="-57" w:right="-57"/>
              <w:jc w:val="center"/>
              <w:rPr>
                <w:sz w:val="22"/>
                <w:szCs w:val="22"/>
              </w:rPr>
            </w:pPr>
            <w:r w:rsidRPr="00A95393">
              <w:rPr>
                <w:sz w:val="22"/>
                <w:szCs w:val="22"/>
              </w:rPr>
              <w:t>29.113</w:t>
            </w:r>
          </w:p>
        </w:tc>
        <w:tc>
          <w:tcPr>
            <w:tcW w:w="2127" w:type="dxa"/>
            <w:tcBorders>
              <w:top w:val="single" w:sz="4" w:space="0" w:color="auto"/>
              <w:left w:val="single" w:sz="4" w:space="0" w:color="auto"/>
              <w:bottom w:val="single" w:sz="4" w:space="0" w:color="auto"/>
            </w:tcBorders>
            <w:shd w:val="clear" w:color="auto" w:fill="auto"/>
            <w:tcMar>
              <w:top w:w="28" w:type="dxa"/>
            </w:tcMar>
          </w:tcPr>
          <w:p w14:paraId="2B56D438" w14:textId="77777777" w:rsidR="004F73D5" w:rsidRPr="00A95393" w:rsidRDefault="004F73D5" w:rsidP="00660F00">
            <w:pPr>
              <w:pStyle w:val="af6"/>
              <w:spacing w:line="204" w:lineRule="auto"/>
              <w:ind w:left="-57" w:right="-112"/>
              <w:rPr>
                <w:spacing w:val="-8"/>
                <w:sz w:val="22"/>
                <w:szCs w:val="22"/>
                <w:lang w:val="ru-RU"/>
              </w:rPr>
            </w:pPr>
            <w:r w:rsidRPr="00A95393">
              <w:rPr>
                <w:spacing w:val="-8"/>
                <w:sz w:val="22"/>
                <w:szCs w:val="22"/>
                <w:lang w:val="ru-RU"/>
              </w:rPr>
              <w:t xml:space="preserve">Коэффициент </w:t>
            </w:r>
            <w:proofErr w:type="spellStart"/>
            <w:r w:rsidRPr="00A95393">
              <w:rPr>
                <w:spacing w:val="-8"/>
                <w:sz w:val="22"/>
                <w:szCs w:val="22"/>
                <w:lang w:val="ru-RU"/>
              </w:rPr>
              <w:t>сниже-ния</w:t>
            </w:r>
            <w:proofErr w:type="spellEnd"/>
            <w:r w:rsidRPr="00A95393">
              <w:rPr>
                <w:spacing w:val="-8"/>
                <w:sz w:val="22"/>
                <w:szCs w:val="22"/>
                <w:lang w:val="ru-RU"/>
              </w:rPr>
              <w:t xml:space="preserve"> допустимого длительного тока нагрузки для кабеля </w:t>
            </w:r>
          </w:p>
          <w:p w14:paraId="3D182FAD" w14:textId="77777777" w:rsidR="004F73D5" w:rsidRPr="00A95393" w:rsidRDefault="004F73D5" w:rsidP="00660F00">
            <w:pPr>
              <w:pStyle w:val="af6"/>
              <w:spacing w:line="204" w:lineRule="auto"/>
              <w:ind w:left="-57" w:right="-112"/>
              <w:rPr>
                <w:spacing w:val="-8"/>
                <w:sz w:val="22"/>
                <w:szCs w:val="22"/>
                <w:lang w:val="ru-RU"/>
              </w:rPr>
            </w:pPr>
            <w:r w:rsidRPr="00A95393">
              <w:rPr>
                <w:spacing w:val="-8"/>
                <w:sz w:val="22"/>
                <w:szCs w:val="22"/>
                <w:lang w:val="ru-RU"/>
              </w:rPr>
              <w:t>с ОКП</w:t>
            </w:r>
          </w:p>
        </w:tc>
        <w:tc>
          <w:tcPr>
            <w:tcW w:w="2126" w:type="dxa"/>
            <w:vMerge w:val="restart"/>
            <w:shd w:val="clear" w:color="auto" w:fill="auto"/>
            <w:tcMar>
              <w:top w:w="28" w:type="dxa"/>
            </w:tcMar>
          </w:tcPr>
          <w:p w14:paraId="63E9E230" w14:textId="77777777" w:rsidR="004F73D5" w:rsidRPr="00A95393" w:rsidRDefault="004F73D5" w:rsidP="00660F00">
            <w:pPr>
              <w:spacing w:line="204" w:lineRule="auto"/>
              <w:rPr>
                <w:sz w:val="22"/>
                <w:szCs w:val="22"/>
              </w:rPr>
            </w:pPr>
            <w:r w:rsidRPr="00A95393">
              <w:rPr>
                <w:sz w:val="22"/>
                <w:szCs w:val="22"/>
              </w:rPr>
              <w:t>ТР ЕАЭС 043/2017</w:t>
            </w:r>
          </w:p>
          <w:p w14:paraId="1E9747F8" w14:textId="77777777" w:rsidR="004F73D5" w:rsidRPr="00A95393" w:rsidRDefault="004F73D5" w:rsidP="00660F00">
            <w:pPr>
              <w:spacing w:line="204" w:lineRule="auto"/>
              <w:rPr>
                <w:sz w:val="22"/>
                <w:szCs w:val="22"/>
              </w:rPr>
            </w:pPr>
            <w:proofErr w:type="spellStart"/>
            <w:r w:rsidRPr="00A95393">
              <w:rPr>
                <w:sz w:val="22"/>
                <w:szCs w:val="22"/>
              </w:rPr>
              <w:t>п.п</w:t>
            </w:r>
            <w:proofErr w:type="spellEnd"/>
            <w:r w:rsidRPr="00A95393">
              <w:rPr>
                <w:sz w:val="22"/>
                <w:szCs w:val="22"/>
              </w:rPr>
              <w:t xml:space="preserve">. </w:t>
            </w:r>
            <w:proofErr w:type="gramStart"/>
            <w:r w:rsidRPr="00A95393">
              <w:rPr>
                <w:sz w:val="22"/>
                <w:szCs w:val="22"/>
              </w:rPr>
              <w:t>18-19</w:t>
            </w:r>
            <w:proofErr w:type="gramEnd"/>
            <w:r w:rsidRPr="00A95393">
              <w:rPr>
                <w:sz w:val="22"/>
                <w:szCs w:val="22"/>
              </w:rPr>
              <w:t>, 21</w:t>
            </w:r>
          </w:p>
          <w:p w14:paraId="2CB0CA97" w14:textId="77777777" w:rsidR="004F73D5" w:rsidRPr="00A95393" w:rsidRDefault="004F73D5" w:rsidP="00660F00">
            <w:pPr>
              <w:spacing w:line="204" w:lineRule="auto"/>
              <w:rPr>
                <w:sz w:val="22"/>
                <w:szCs w:val="22"/>
              </w:rPr>
            </w:pPr>
            <w:r w:rsidRPr="00A95393">
              <w:rPr>
                <w:sz w:val="22"/>
                <w:szCs w:val="22"/>
              </w:rPr>
              <w:t>раздел V</w:t>
            </w:r>
          </w:p>
        </w:tc>
        <w:tc>
          <w:tcPr>
            <w:tcW w:w="2837" w:type="dxa"/>
            <w:tcBorders>
              <w:top w:val="single" w:sz="4" w:space="0" w:color="auto"/>
              <w:bottom w:val="single" w:sz="4" w:space="0" w:color="auto"/>
            </w:tcBorders>
            <w:shd w:val="clear" w:color="auto" w:fill="auto"/>
            <w:tcMar>
              <w:top w:w="28" w:type="dxa"/>
            </w:tcMar>
          </w:tcPr>
          <w:p w14:paraId="1558C000" w14:textId="77777777" w:rsidR="004F73D5" w:rsidRPr="00A95393" w:rsidRDefault="004F73D5" w:rsidP="00660F00">
            <w:pPr>
              <w:spacing w:line="204" w:lineRule="auto"/>
              <w:ind w:left="-57" w:right="-57"/>
              <w:rPr>
                <w:sz w:val="22"/>
                <w:szCs w:val="22"/>
              </w:rPr>
            </w:pPr>
            <w:r w:rsidRPr="00A95393">
              <w:rPr>
                <w:sz w:val="22"/>
                <w:szCs w:val="22"/>
              </w:rPr>
              <w:t xml:space="preserve">ГОСТ Р </w:t>
            </w:r>
            <w:proofErr w:type="gramStart"/>
            <w:r w:rsidRPr="00A95393">
              <w:rPr>
                <w:sz w:val="22"/>
                <w:szCs w:val="22"/>
              </w:rPr>
              <w:t>53311-2009</w:t>
            </w:r>
            <w:proofErr w:type="gramEnd"/>
            <w:r w:rsidRPr="00A95393">
              <w:rPr>
                <w:sz w:val="22"/>
                <w:szCs w:val="22"/>
              </w:rPr>
              <w:t xml:space="preserve"> п.4.1 </w:t>
            </w:r>
          </w:p>
        </w:tc>
      </w:tr>
      <w:tr w:rsidR="004F73D5" w:rsidRPr="00A95393" w14:paraId="1018FD4D" w14:textId="77777777" w:rsidTr="0076264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851" w:type="dxa"/>
            <w:tcBorders>
              <w:top w:val="single" w:sz="4" w:space="0" w:color="auto"/>
              <w:bottom w:val="single" w:sz="4" w:space="0" w:color="auto"/>
            </w:tcBorders>
            <w:tcMar>
              <w:top w:w="28" w:type="dxa"/>
            </w:tcMar>
          </w:tcPr>
          <w:p w14:paraId="5AFED282" w14:textId="77777777" w:rsidR="004F73D5" w:rsidRPr="00A95393" w:rsidRDefault="004F73D5" w:rsidP="00660F00">
            <w:pPr>
              <w:spacing w:line="204" w:lineRule="auto"/>
              <w:ind w:right="-108"/>
              <w:jc w:val="center"/>
              <w:rPr>
                <w:sz w:val="22"/>
                <w:szCs w:val="22"/>
              </w:rPr>
            </w:pPr>
            <w:r w:rsidRPr="00A95393">
              <w:rPr>
                <w:sz w:val="22"/>
                <w:szCs w:val="22"/>
              </w:rPr>
              <w:t>148.2</w:t>
            </w:r>
            <w:r w:rsidR="0076264E" w:rsidRPr="00A95393">
              <w:rPr>
                <w:sz w:val="22"/>
                <w:szCs w:val="22"/>
              </w:rPr>
              <w:t>*</w:t>
            </w:r>
          </w:p>
        </w:tc>
        <w:tc>
          <w:tcPr>
            <w:tcW w:w="1702" w:type="dxa"/>
            <w:vMerge/>
            <w:tcBorders>
              <w:right w:val="single" w:sz="4" w:space="0" w:color="auto"/>
            </w:tcBorders>
            <w:shd w:val="clear" w:color="auto" w:fill="auto"/>
            <w:tcMar>
              <w:top w:w="28" w:type="dxa"/>
            </w:tcMar>
          </w:tcPr>
          <w:p w14:paraId="7CDE9D6A" w14:textId="77777777" w:rsidR="004F73D5" w:rsidRPr="00A95393" w:rsidRDefault="004F73D5" w:rsidP="00660F00">
            <w:pPr>
              <w:spacing w:line="204" w:lineRule="auto"/>
              <w:rPr>
                <w:sz w:val="22"/>
                <w:szCs w:val="22"/>
              </w:rPr>
            </w:pPr>
          </w:p>
        </w:tc>
        <w:tc>
          <w:tcPr>
            <w:tcW w:w="993" w:type="dxa"/>
            <w:tcBorders>
              <w:top w:val="single" w:sz="4" w:space="0" w:color="auto"/>
              <w:left w:val="single" w:sz="4" w:space="0" w:color="auto"/>
              <w:bottom w:val="single" w:sz="4" w:space="0" w:color="auto"/>
            </w:tcBorders>
            <w:shd w:val="clear" w:color="auto" w:fill="auto"/>
            <w:tcMar>
              <w:top w:w="28" w:type="dxa"/>
            </w:tcMar>
          </w:tcPr>
          <w:p w14:paraId="0349E3B2" w14:textId="77777777" w:rsidR="004F73D5" w:rsidRPr="00A95393" w:rsidRDefault="004F73D5" w:rsidP="00660F00">
            <w:pPr>
              <w:spacing w:line="204" w:lineRule="auto"/>
              <w:jc w:val="center"/>
              <w:rPr>
                <w:sz w:val="22"/>
                <w:szCs w:val="22"/>
              </w:rPr>
            </w:pPr>
            <w:r w:rsidRPr="00A95393">
              <w:rPr>
                <w:sz w:val="22"/>
                <w:szCs w:val="22"/>
              </w:rPr>
              <w:t>20.30</w:t>
            </w:r>
          </w:p>
          <w:p w14:paraId="44B0E4A0" w14:textId="77777777" w:rsidR="004F73D5" w:rsidRPr="00A95393" w:rsidRDefault="004F73D5" w:rsidP="00660F00">
            <w:pPr>
              <w:spacing w:line="204" w:lineRule="auto"/>
              <w:ind w:left="-57" w:right="-57"/>
              <w:jc w:val="center"/>
              <w:rPr>
                <w:sz w:val="22"/>
                <w:szCs w:val="22"/>
              </w:rPr>
            </w:pPr>
            <w:r w:rsidRPr="00A95393">
              <w:rPr>
                <w:sz w:val="22"/>
                <w:szCs w:val="22"/>
              </w:rPr>
              <w:t>20.59/</w:t>
            </w:r>
          </w:p>
          <w:p w14:paraId="513FBA79" w14:textId="77777777" w:rsidR="004F73D5" w:rsidRPr="00A95393" w:rsidRDefault="004F73D5" w:rsidP="00660F00">
            <w:pPr>
              <w:spacing w:line="204" w:lineRule="auto"/>
              <w:ind w:left="-57" w:right="-57"/>
              <w:jc w:val="center"/>
              <w:rPr>
                <w:sz w:val="22"/>
                <w:szCs w:val="22"/>
              </w:rPr>
            </w:pPr>
            <w:r w:rsidRPr="00A95393">
              <w:rPr>
                <w:sz w:val="22"/>
                <w:szCs w:val="22"/>
              </w:rPr>
              <w:t>25.120</w:t>
            </w:r>
          </w:p>
          <w:p w14:paraId="14E19777" w14:textId="77777777" w:rsidR="004F73D5" w:rsidRPr="00A95393" w:rsidRDefault="004F73D5" w:rsidP="00660F00">
            <w:pPr>
              <w:spacing w:line="204" w:lineRule="auto"/>
              <w:ind w:left="-57" w:right="-57"/>
              <w:jc w:val="center"/>
              <w:rPr>
                <w:sz w:val="22"/>
                <w:szCs w:val="22"/>
              </w:rPr>
            </w:pPr>
          </w:p>
        </w:tc>
        <w:tc>
          <w:tcPr>
            <w:tcW w:w="2127" w:type="dxa"/>
            <w:tcBorders>
              <w:top w:val="single" w:sz="4" w:space="0" w:color="auto"/>
              <w:left w:val="single" w:sz="4" w:space="0" w:color="auto"/>
              <w:bottom w:val="single" w:sz="4" w:space="0" w:color="auto"/>
            </w:tcBorders>
            <w:shd w:val="clear" w:color="auto" w:fill="auto"/>
            <w:tcMar>
              <w:top w:w="28" w:type="dxa"/>
            </w:tcMar>
          </w:tcPr>
          <w:p w14:paraId="2D7C6C1A" w14:textId="77777777" w:rsidR="004F73D5" w:rsidRPr="00A95393" w:rsidRDefault="004F73D5" w:rsidP="00761B5D">
            <w:pPr>
              <w:spacing w:line="204" w:lineRule="auto"/>
              <w:ind w:right="-107"/>
              <w:rPr>
                <w:bCs/>
                <w:spacing w:val="-8"/>
                <w:sz w:val="22"/>
                <w:szCs w:val="22"/>
              </w:rPr>
            </w:pPr>
            <w:r w:rsidRPr="00A95393">
              <w:rPr>
                <w:bCs/>
                <w:spacing w:val="-8"/>
                <w:sz w:val="22"/>
                <w:szCs w:val="22"/>
              </w:rPr>
              <w:t xml:space="preserve">Метод определения </w:t>
            </w:r>
            <w:proofErr w:type="gramStart"/>
            <w:r w:rsidRPr="00A95393">
              <w:rPr>
                <w:bCs/>
                <w:spacing w:val="-8"/>
                <w:sz w:val="22"/>
                <w:szCs w:val="22"/>
              </w:rPr>
              <w:t>длины</w:t>
            </w:r>
            <w:proofErr w:type="gramEnd"/>
            <w:r w:rsidRPr="00A95393">
              <w:rPr>
                <w:bCs/>
                <w:spacing w:val="-8"/>
                <w:sz w:val="22"/>
                <w:szCs w:val="22"/>
              </w:rPr>
              <w:t xml:space="preserve"> поврежденной пламенем или </w:t>
            </w:r>
            <w:proofErr w:type="spellStart"/>
            <w:r w:rsidRPr="00A95393">
              <w:rPr>
                <w:bCs/>
                <w:spacing w:val="-8"/>
                <w:sz w:val="22"/>
                <w:szCs w:val="22"/>
              </w:rPr>
              <w:t>обуг</w:t>
            </w:r>
            <w:proofErr w:type="spellEnd"/>
            <w:r w:rsidR="00761B5D" w:rsidRPr="00A95393">
              <w:rPr>
                <w:bCs/>
                <w:spacing w:val="-8"/>
                <w:sz w:val="22"/>
                <w:szCs w:val="22"/>
              </w:rPr>
              <w:t>-</w:t>
            </w:r>
            <w:r w:rsidRPr="00A95393">
              <w:rPr>
                <w:bCs/>
                <w:spacing w:val="-8"/>
                <w:sz w:val="22"/>
                <w:szCs w:val="22"/>
              </w:rPr>
              <w:t>ленной части кабель</w:t>
            </w:r>
            <w:r w:rsidR="00761B5D" w:rsidRPr="00A95393">
              <w:rPr>
                <w:bCs/>
                <w:spacing w:val="-8"/>
                <w:sz w:val="22"/>
                <w:szCs w:val="22"/>
              </w:rPr>
              <w:t>-</w:t>
            </w:r>
            <w:r w:rsidRPr="00A95393">
              <w:rPr>
                <w:bCs/>
                <w:spacing w:val="-8"/>
                <w:sz w:val="22"/>
                <w:szCs w:val="22"/>
              </w:rPr>
              <w:t>ной прокладки с ОКП</w:t>
            </w:r>
          </w:p>
        </w:tc>
        <w:tc>
          <w:tcPr>
            <w:tcW w:w="2126" w:type="dxa"/>
            <w:vMerge/>
            <w:shd w:val="clear" w:color="auto" w:fill="auto"/>
            <w:tcMar>
              <w:top w:w="28" w:type="dxa"/>
            </w:tcMar>
          </w:tcPr>
          <w:p w14:paraId="194BD9F2" w14:textId="77777777" w:rsidR="004F73D5" w:rsidRPr="00A95393" w:rsidRDefault="004F73D5" w:rsidP="00660F00">
            <w:pPr>
              <w:spacing w:line="204" w:lineRule="auto"/>
              <w:rPr>
                <w:sz w:val="22"/>
                <w:szCs w:val="22"/>
              </w:rPr>
            </w:pPr>
          </w:p>
        </w:tc>
        <w:tc>
          <w:tcPr>
            <w:tcW w:w="2837" w:type="dxa"/>
            <w:tcBorders>
              <w:top w:val="single" w:sz="4" w:space="0" w:color="auto"/>
              <w:bottom w:val="single" w:sz="4" w:space="0" w:color="auto"/>
            </w:tcBorders>
            <w:shd w:val="clear" w:color="auto" w:fill="auto"/>
            <w:tcMar>
              <w:top w:w="28" w:type="dxa"/>
            </w:tcMar>
          </w:tcPr>
          <w:p w14:paraId="0DF4CABF" w14:textId="77777777" w:rsidR="004F73D5" w:rsidRPr="00A95393" w:rsidRDefault="004F73D5" w:rsidP="00660F00">
            <w:pPr>
              <w:pStyle w:val="af6"/>
              <w:spacing w:line="204" w:lineRule="auto"/>
              <w:rPr>
                <w:sz w:val="22"/>
                <w:szCs w:val="22"/>
                <w:lang w:val="ru-RU"/>
              </w:rPr>
            </w:pPr>
            <w:r w:rsidRPr="00A95393">
              <w:rPr>
                <w:sz w:val="22"/>
                <w:szCs w:val="22"/>
                <w:lang w:val="ru-RU"/>
              </w:rPr>
              <w:t xml:space="preserve">ГОСТ Р </w:t>
            </w:r>
            <w:proofErr w:type="gramStart"/>
            <w:r w:rsidRPr="00A95393">
              <w:rPr>
                <w:sz w:val="22"/>
                <w:szCs w:val="22"/>
                <w:lang w:val="ru-RU"/>
              </w:rPr>
              <w:t>53311-2009</w:t>
            </w:r>
            <w:proofErr w:type="gramEnd"/>
            <w:r w:rsidRPr="00A95393">
              <w:rPr>
                <w:sz w:val="22"/>
                <w:szCs w:val="22"/>
                <w:lang w:val="ru-RU"/>
              </w:rPr>
              <w:t xml:space="preserve"> </w:t>
            </w:r>
          </w:p>
          <w:p w14:paraId="0312ACD9" w14:textId="77777777" w:rsidR="004F73D5" w:rsidRPr="00A95393" w:rsidRDefault="004F73D5" w:rsidP="00660F00">
            <w:pPr>
              <w:pStyle w:val="af6"/>
              <w:spacing w:line="204" w:lineRule="auto"/>
              <w:rPr>
                <w:sz w:val="22"/>
                <w:szCs w:val="22"/>
                <w:lang w:val="ru-RU"/>
              </w:rPr>
            </w:pPr>
            <w:r w:rsidRPr="00A95393">
              <w:rPr>
                <w:sz w:val="22"/>
                <w:szCs w:val="22"/>
                <w:lang w:val="ru-RU"/>
              </w:rPr>
              <w:t>п. 4.2</w:t>
            </w:r>
          </w:p>
          <w:p w14:paraId="7E7DC1CB" w14:textId="77777777" w:rsidR="004F73D5" w:rsidRPr="00A95393" w:rsidRDefault="004F73D5" w:rsidP="00660F00">
            <w:pPr>
              <w:spacing w:line="204" w:lineRule="auto"/>
              <w:rPr>
                <w:sz w:val="22"/>
                <w:szCs w:val="22"/>
              </w:rPr>
            </w:pPr>
            <w:r w:rsidRPr="00A95393">
              <w:rPr>
                <w:sz w:val="22"/>
                <w:szCs w:val="22"/>
              </w:rPr>
              <w:t>(ГОСТ IEC 60332-3-22-2011</w:t>
            </w:r>
          </w:p>
          <w:p w14:paraId="39807518" w14:textId="77777777" w:rsidR="004F73D5" w:rsidRPr="00A95393" w:rsidRDefault="004F73D5" w:rsidP="00761B5D">
            <w:pPr>
              <w:spacing w:line="204" w:lineRule="auto"/>
              <w:rPr>
                <w:sz w:val="22"/>
                <w:szCs w:val="22"/>
              </w:rPr>
            </w:pPr>
            <w:r w:rsidRPr="00A95393">
              <w:rPr>
                <w:sz w:val="22"/>
                <w:szCs w:val="22"/>
              </w:rPr>
              <w:t>СТБ IEC 60332-3-22-2011)</w:t>
            </w:r>
          </w:p>
        </w:tc>
      </w:tr>
      <w:tr w:rsidR="004F73D5" w:rsidRPr="00A95393" w14:paraId="25F3AB9E" w14:textId="77777777" w:rsidTr="0076264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851" w:type="dxa"/>
            <w:tcBorders>
              <w:top w:val="single" w:sz="4" w:space="0" w:color="auto"/>
              <w:bottom w:val="single" w:sz="4" w:space="0" w:color="auto"/>
            </w:tcBorders>
            <w:tcMar>
              <w:top w:w="28" w:type="dxa"/>
            </w:tcMar>
          </w:tcPr>
          <w:p w14:paraId="29BA35CF" w14:textId="77777777" w:rsidR="004F73D5" w:rsidRPr="00A95393" w:rsidRDefault="004F73D5" w:rsidP="00660F00">
            <w:pPr>
              <w:spacing w:line="204" w:lineRule="auto"/>
              <w:ind w:right="-108"/>
              <w:jc w:val="center"/>
              <w:rPr>
                <w:sz w:val="22"/>
                <w:szCs w:val="22"/>
              </w:rPr>
            </w:pPr>
            <w:r w:rsidRPr="00A95393">
              <w:rPr>
                <w:sz w:val="22"/>
                <w:szCs w:val="22"/>
              </w:rPr>
              <w:t>148.3</w:t>
            </w:r>
            <w:r w:rsidR="0076264E" w:rsidRPr="00A95393">
              <w:rPr>
                <w:sz w:val="22"/>
                <w:szCs w:val="22"/>
              </w:rPr>
              <w:t>*</w:t>
            </w:r>
          </w:p>
        </w:tc>
        <w:tc>
          <w:tcPr>
            <w:tcW w:w="1702" w:type="dxa"/>
            <w:vMerge/>
            <w:tcBorders>
              <w:right w:val="single" w:sz="4" w:space="0" w:color="auto"/>
            </w:tcBorders>
            <w:shd w:val="clear" w:color="auto" w:fill="auto"/>
            <w:tcMar>
              <w:top w:w="28" w:type="dxa"/>
            </w:tcMar>
          </w:tcPr>
          <w:p w14:paraId="67AF20EF" w14:textId="77777777" w:rsidR="004F73D5" w:rsidRPr="00A95393" w:rsidRDefault="004F73D5" w:rsidP="00660F00">
            <w:pPr>
              <w:spacing w:line="204" w:lineRule="auto"/>
              <w:rPr>
                <w:sz w:val="22"/>
                <w:szCs w:val="22"/>
              </w:rPr>
            </w:pPr>
          </w:p>
        </w:tc>
        <w:tc>
          <w:tcPr>
            <w:tcW w:w="993" w:type="dxa"/>
            <w:tcBorders>
              <w:top w:val="single" w:sz="4" w:space="0" w:color="auto"/>
              <w:left w:val="single" w:sz="4" w:space="0" w:color="auto"/>
              <w:bottom w:val="single" w:sz="4" w:space="0" w:color="auto"/>
            </w:tcBorders>
            <w:shd w:val="clear" w:color="auto" w:fill="auto"/>
            <w:tcMar>
              <w:top w:w="28" w:type="dxa"/>
            </w:tcMar>
          </w:tcPr>
          <w:p w14:paraId="448F6FC1" w14:textId="77777777" w:rsidR="004F73D5" w:rsidRPr="00A95393" w:rsidRDefault="004F73D5" w:rsidP="00660F00">
            <w:pPr>
              <w:spacing w:line="204" w:lineRule="auto"/>
              <w:jc w:val="center"/>
              <w:rPr>
                <w:sz w:val="22"/>
                <w:szCs w:val="22"/>
              </w:rPr>
            </w:pPr>
            <w:r w:rsidRPr="00A95393">
              <w:rPr>
                <w:sz w:val="22"/>
                <w:szCs w:val="22"/>
              </w:rPr>
              <w:t>20.30</w:t>
            </w:r>
          </w:p>
          <w:p w14:paraId="4DBF0D6A" w14:textId="77777777" w:rsidR="004F73D5" w:rsidRPr="00A95393" w:rsidRDefault="004F73D5" w:rsidP="00660F00">
            <w:pPr>
              <w:spacing w:line="204" w:lineRule="auto"/>
              <w:ind w:left="-57" w:right="-57"/>
              <w:jc w:val="center"/>
              <w:rPr>
                <w:sz w:val="22"/>
                <w:szCs w:val="22"/>
              </w:rPr>
            </w:pPr>
            <w:r w:rsidRPr="00A95393">
              <w:rPr>
                <w:sz w:val="22"/>
                <w:szCs w:val="22"/>
              </w:rPr>
              <w:t>20.59/</w:t>
            </w:r>
          </w:p>
          <w:p w14:paraId="35726E3B" w14:textId="77777777" w:rsidR="004F73D5" w:rsidRPr="00A95393" w:rsidRDefault="004F73D5" w:rsidP="00660F00">
            <w:pPr>
              <w:spacing w:line="204" w:lineRule="auto"/>
              <w:ind w:left="-57" w:right="-57"/>
              <w:jc w:val="center"/>
              <w:rPr>
                <w:sz w:val="22"/>
                <w:szCs w:val="22"/>
              </w:rPr>
            </w:pPr>
            <w:r w:rsidRPr="00A95393">
              <w:rPr>
                <w:sz w:val="22"/>
                <w:szCs w:val="22"/>
              </w:rPr>
              <w:t>25.047</w:t>
            </w:r>
          </w:p>
          <w:p w14:paraId="01FB954B" w14:textId="77777777" w:rsidR="004F73D5" w:rsidRPr="00A95393" w:rsidRDefault="004F73D5" w:rsidP="00660F00">
            <w:pPr>
              <w:spacing w:line="204" w:lineRule="auto"/>
              <w:ind w:left="-57" w:right="-57"/>
              <w:jc w:val="center"/>
              <w:rPr>
                <w:sz w:val="22"/>
                <w:szCs w:val="22"/>
              </w:rPr>
            </w:pPr>
            <w:r w:rsidRPr="00A95393">
              <w:rPr>
                <w:sz w:val="22"/>
                <w:szCs w:val="22"/>
              </w:rPr>
              <w:t>25.120</w:t>
            </w:r>
          </w:p>
        </w:tc>
        <w:tc>
          <w:tcPr>
            <w:tcW w:w="2127" w:type="dxa"/>
            <w:tcBorders>
              <w:top w:val="single" w:sz="4" w:space="0" w:color="auto"/>
              <w:left w:val="single" w:sz="4" w:space="0" w:color="auto"/>
              <w:bottom w:val="single" w:sz="4" w:space="0" w:color="auto"/>
            </w:tcBorders>
            <w:shd w:val="clear" w:color="auto" w:fill="auto"/>
            <w:tcMar>
              <w:top w:w="28" w:type="dxa"/>
            </w:tcMar>
          </w:tcPr>
          <w:p w14:paraId="2B9B1924" w14:textId="77777777" w:rsidR="004F73D5" w:rsidRPr="00A95393" w:rsidRDefault="004F73D5" w:rsidP="00660F00">
            <w:pPr>
              <w:spacing w:line="204" w:lineRule="auto"/>
              <w:ind w:right="-48"/>
              <w:rPr>
                <w:bCs/>
                <w:spacing w:val="-8"/>
                <w:sz w:val="22"/>
                <w:szCs w:val="22"/>
              </w:rPr>
            </w:pPr>
            <w:r w:rsidRPr="00A95393">
              <w:rPr>
                <w:bCs/>
                <w:spacing w:val="-8"/>
                <w:sz w:val="22"/>
                <w:szCs w:val="22"/>
              </w:rPr>
              <w:t xml:space="preserve">Метод определения </w:t>
            </w:r>
            <w:proofErr w:type="gramStart"/>
            <w:r w:rsidRPr="00A95393">
              <w:rPr>
                <w:bCs/>
                <w:spacing w:val="-8"/>
                <w:sz w:val="22"/>
                <w:szCs w:val="22"/>
              </w:rPr>
              <w:t>огнезащитной  эффективности</w:t>
            </w:r>
            <w:proofErr w:type="gramEnd"/>
            <w:r w:rsidRPr="00A95393">
              <w:rPr>
                <w:bCs/>
                <w:spacing w:val="-8"/>
                <w:sz w:val="22"/>
                <w:szCs w:val="22"/>
              </w:rPr>
              <w:t xml:space="preserve"> средств  по кабель-ной продукции</w:t>
            </w:r>
          </w:p>
        </w:tc>
        <w:tc>
          <w:tcPr>
            <w:tcW w:w="2126" w:type="dxa"/>
            <w:vMerge/>
            <w:tcBorders>
              <w:bottom w:val="single" w:sz="4" w:space="0" w:color="auto"/>
            </w:tcBorders>
            <w:shd w:val="clear" w:color="auto" w:fill="auto"/>
            <w:tcMar>
              <w:top w:w="28" w:type="dxa"/>
            </w:tcMar>
          </w:tcPr>
          <w:p w14:paraId="78204B13" w14:textId="77777777" w:rsidR="004F73D5" w:rsidRPr="00A95393" w:rsidRDefault="004F73D5" w:rsidP="00660F00">
            <w:pPr>
              <w:spacing w:line="204" w:lineRule="auto"/>
              <w:rPr>
                <w:sz w:val="22"/>
                <w:szCs w:val="22"/>
              </w:rPr>
            </w:pPr>
          </w:p>
        </w:tc>
        <w:tc>
          <w:tcPr>
            <w:tcW w:w="2837" w:type="dxa"/>
            <w:tcBorders>
              <w:top w:val="single" w:sz="4" w:space="0" w:color="auto"/>
              <w:bottom w:val="single" w:sz="4" w:space="0" w:color="auto"/>
            </w:tcBorders>
            <w:shd w:val="clear" w:color="auto" w:fill="auto"/>
            <w:tcMar>
              <w:top w:w="28" w:type="dxa"/>
            </w:tcMar>
          </w:tcPr>
          <w:p w14:paraId="09ED164F" w14:textId="77777777" w:rsidR="004F73D5" w:rsidRPr="00A95393" w:rsidRDefault="004F73D5" w:rsidP="00660F00">
            <w:pPr>
              <w:spacing w:line="204" w:lineRule="auto"/>
              <w:rPr>
                <w:sz w:val="22"/>
                <w:szCs w:val="22"/>
              </w:rPr>
            </w:pPr>
            <w:r w:rsidRPr="00A95393">
              <w:rPr>
                <w:sz w:val="22"/>
                <w:szCs w:val="22"/>
              </w:rPr>
              <w:t xml:space="preserve">СТБ 11.03.02 -2019  </w:t>
            </w:r>
          </w:p>
          <w:p w14:paraId="677D98A8" w14:textId="77777777" w:rsidR="004F73D5" w:rsidRPr="00A95393" w:rsidRDefault="004F73D5" w:rsidP="00660F00">
            <w:pPr>
              <w:spacing w:line="204" w:lineRule="auto"/>
              <w:rPr>
                <w:sz w:val="22"/>
                <w:szCs w:val="22"/>
              </w:rPr>
            </w:pPr>
            <w:r w:rsidRPr="00A95393">
              <w:rPr>
                <w:sz w:val="22"/>
                <w:szCs w:val="22"/>
              </w:rPr>
              <w:t>п. 6.5.3</w:t>
            </w:r>
          </w:p>
          <w:p w14:paraId="58565B91" w14:textId="77777777" w:rsidR="004F73D5" w:rsidRPr="00A95393" w:rsidRDefault="004F73D5" w:rsidP="00660F00">
            <w:pPr>
              <w:spacing w:line="204" w:lineRule="auto"/>
              <w:rPr>
                <w:sz w:val="22"/>
                <w:szCs w:val="22"/>
              </w:rPr>
            </w:pPr>
            <w:r w:rsidRPr="00A95393">
              <w:rPr>
                <w:sz w:val="22"/>
                <w:szCs w:val="22"/>
              </w:rPr>
              <w:t>ГОСТ IEC 60332-3-22-2011</w:t>
            </w:r>
          </w:p>
          <w:p w14:paraId="0403B128" w14:textId="77777777" w:rsidR="004F73D5" w:rsidRPr="00A95393" w:rsidRDefault="004F73D5" w:rsidP="00660F00">
            <w:pPr>
              <w:spacing w:line="204" w:lineRule="auto"/>
              <w:rPr>
                <w:sz w:val="22"/>
                <w:szCs w:val="22"/>
              </w:rPr>
            </w:pPr>
            <w:r w:rsidRPr="00A95393">
              <w:rPr>
                <w:sz w:val="22"/>
                <w:szCs w:val="22"/>
              </w:rPr>
              <w:t>СТБ IEC 60332-3-22-2011</w:t>
            </w:r>
          </w:p>
          <w:p w14:paraId="1CAFF917" w14:textId="77777777" w:rsidR="004F73D5" w:rsidRPr="00A95393" w:rsidRDefault="004F73D5" w:rsidP="00660F00">
            <w:pPr>
              <w:pStyle w:val="af6"/>
              <w:spacing w:line="204" w:lineRule="auto"/>
              <w:rPr>
                <w:sz w:val="22"/>
                <w:szCs w:val="22"/>
                <w:lang w:val="ru-RU"/>
              </w:rPr>
            </w:pPr>
            <w:r w:rsidRPr="00A95393">
              <w:rPr>
                <w:sz w:val="22"/>
                <w:szCs w:val="22"/>
                <w:lang w:val="ru-RU"/>
              </w:rPr>
              <w:t xml:space="preserve">ГОСТ </w:t>
            </w:r>
            <w:proofErr w:type="gramStart"/>
            <w:r w:rsidRPr="00A95393">
              <w:rPr>
                <w:sz w:val="22"/>
                <w:szCs w:val="22"/>
                <w:lang w:val="ru-RU"/>
              </w:rPr>
              <w:t>12176-89</w:t>
            </w:r>
            <w:proofErr w:type="gramEnd"/>
            <w:r w:rsidRPr="00A95393">
              <w:rPr>
                <w:sz w:val="22"/>
                <w:szCs w:val="22"/>
                <w:lang w:val="ru-RU"/>
              </w:rPr>
              <w:t xml:space="preserve"> п. 3</w:t>
            </w:r>
          </w:p>
        </w:tc>
      </w:tr>
      <w:tr w:rsidR="004F73D5" w:rsidRPr="00A95393" w14:paraId="43B7BEB1" w14:textId="77777777" w:rsidTr="0076264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851" w:type="dxa"/>
            <w:tcBorders>
              <w:top w:val="single" w:sz="4" w:space="0" w:color="auto"/>
              <w:bottom w:val="single" w:sz="4" w:space="0" w:color="auto"/>
            </w:tcBorders>
            <w:tcMar>
              <w:top w:w="28" w:type="dxa"/>
            </w:tcMar>
          </w:tcPr>
          <w:p w14:paraId="100B9216" w14:textId="77777777" w:rsidR="004F73D5" w:rsidRPr="00A95393" w:rsidRDefault="004F73D5" w:rsidP="00660F00">
            <w:pPr>
              <w:spacing w:line="204" w:lineRule="auto"/>
              <w:ind w:right="-108"/>
              <w:jc w:val="center"/>
              <w:rPr>
                <w:sz w:val="22"/>
                <w:szCs w:val="22"/>
              </w:rPr>
            </w:pPr>
            <w:r w:rsidRPr="00A95393">
              <w:rPr>
                <w:sz w:val="22"/>
                <w:szCs w:val="22"/>
              </w:rPr>
              <w:t>149.1</w:t>
            </w:r>
            <w:r w:rsidR="0076264E" w:rsidRPr="00A95393">
              <w:rPr>
                <w:sz w:val="22"/>
                <w:szCs w:val="22"/>
              </w:rPr>
              <w:t>*</w:t>
            </w:r>
          </w:p>
        </w:tc>
        <w:tc>
          <w:tcPr>
            <w:tcW w:w="1702" w:type="dxa"/>
            <w:vMerge w:val="restart"/>
            <w:tcBorders>
              <w:right w:val="single" w:sz="4" w:space="0" w:color="auto"/>
            </w:tcBorders>
            <w:shd w:val="clear" w:color="auto" w:fill="auto"/>
            <w:tcMar>
              <w:top w:w="28" w:type="dxa"/>
            </w:tcMar>
          </w:tcPr>
          <w:p w14:paraId="26F0069F" w14:textId="77777777" w:rsidR="004F73D5" w:rsidRPr="00A95393" w:rsidRDefault="004F73D5" w:rsidP="00660F00">
            <w:pPr>
              <w:spacing w:line="204" w:lineRule="auto"/>
              <w:ind w:right="-48"/>
              <w:rPr>
                <w:sz w:val="22"/>
                <w:szCs w:val="22"/>
              </w:rPr>
            </w:pPr>
            <w:r w:rsidRPr="00A95393">
              <w:rPr>
                <w:sz w:val="22"/>
                <w:szCs w:val="22"/>
              </w:rPr>
              <w:t>Средства огнезащиты древесины и материалов на ее основе</w:t>
            </w:r>
          </w:p>
        </w:tc>
        <w:tc>
          <w:tcPr>
            <w:tcW w:w="993" w:type="dxa"/>
            <w:vMerge w:val="restart"/>
            <w:tcBorders>
              <w:top w:val="single" w:sz="4" w:space="0" w:color="auto"/>
              <w:left w:val="single" w:sz="4" w:space="0" w:color="auto"/>
            </w:tcBorders>
            <w:shd w:val="clear" w:color="auto" w:fill="auto"/>
            <w:tcMar>
              <w:top w:w="28" w:type="dxa"/>
            </w:tcMar>
          </w:tcPr>
          <w:p w14:paraId="613AD72E" w14:textId="77777777" w:rsidR="004F73D5" w:rsidRPr="00A95393" w:rsidRDefault="004F73D5" w:rsidP="00660F00">
            <w:pPr>
              <w:spacing w:line="204" w:lineRule="auto"/>
              <w:jc w:val="center"/>
              <w:rPr>
                <w:sz w:val="22"/>
                <w:szCs w:val="22"/>
              </w:rPr>
            </w:pPr>
            <w:r w:rsidRPr="00A95393">
              <w:rPr>
                <w:sz w:val="22"/>
                <w:szCs w:val="22"/>
              </w:rPr>
              <w:t>20.30</w:t>
            </w:r>
          </w:p>
          <w:p w14:paraId="295DDC40" w14:textId="77777777" w:rsidR="004F73D5" w:rsidRPr="00A95393" w:rsidRDefault="004F73D5" w:rsidP="00660F00">
            <w:pPr>
              <w:spacing w:line="204" w:lineRule="auto"/>
              <w:ind w:left="-57" w:right="-57"/>
              <w:jc w:val="center"/>
              <w:rPr>
                <w:sz w:val="22"/>
                <w:szCs w:val="22"/>
              </w:rPr>
            </w:pPr>
            <w:r w:rsidRPr="00A95393">
              <w:rPr>
                <w:sz w:val="22"/>
                <w:szCs w:val="22"/>
              </w:rPr>
              <w:t>20.59/</w:t>
            </w:r>
          </w:p>
          <w:p w14:paraId="10D7433E" w14:textId="77777777" w:rsidR="004F73D5" w:rsidRPr="00A95393" w:rsidRDefault="004F73D5" w:rsidP="00660F00">
            <w:pPr>
              <w:spacing w:line="204" w:lineRule="auto"/>
              <w:ind w:left="-57" w:right="-57"/>
              <w:jc w:val="center"/>
              <w:rPr>
                <w:sz w:val="22"/>
                <w:szCs w:val="22"/>
              </w:rPr>
            </w:pPr>
            <w:r w:rsidRPr="00A95393">
              <w:rPr>
                <w:sz w:val="22"/>
                <w:szCs w:val="22"/>
              </w:rPr>
              <w:t>25.047</w:t>
            </w:r>
          </w:p>
        </w:tc>
        <w:tc>
          <w:tcPr>
            <w:tcW w:w="2127" w:type="dxa"/>
            <w:tcBorders>
              <w:top w:val="single" w:sz="4" w:space="0" w:color="auto"/>
              <w:left w:val="single" w:sz="4" w:space="0" w:color="auto"/>
              <w:bottom w:val="single" w:sz="4" w:space="0" w:color="auto"/>
            </w:tcBorders>
            <w:shd w:val="clear" w:color="auto" w:fill="auto"/>
            <w:tcMar>
              <w:top w:w="28" w:type="dxa"/>
            </w:tcMar>
          </w:tcPr>
          <w:p w14:paraId="2D3B59A5" w14:textId="77777777" w:rsidR="004F73D5" w:rsidRPr="00A95393" w:rsidRDefault="004F73D5" w:rsidP="00660F00">
            <w:pPr>
              <w:pStyle w:val="af6"/>
              <w:spacing w:line="204" w:lineRule="auto"/>
              <w:ind w:left="-57" w:right="-57"/>
              <w:rPr>
                <w:spacing w:val="-8"/>
                <w:sz w:val="22"/>
                <w:szCs w:val="22"/>
                <w:lang w:val="ru-RU"/>
              </w:rPr>
            </w:pPr>
            <w:proofErr w:type="gramStart"/>
            <w:r w:rsidRPr="00A95393">
              <w:rPr>
                <w:spacing w:val="-8"/>
                <w:sz w:val="22"/>
                <w:szCs w:val="22"/>
                <w:lang w:val="ru-RU"/>
              </w:rPr>
              <w:t>Огнезащитная  эффективность</w:t>
            </w:r>
            <w:proofErr w:type="gramEnd"/>
          </w:p>
        </w:tc>
        <w:tc>
          <w:tcPr>
            <w:tcW w:w="2126" w:type="dxa"/>
            <w:vMerge w:val="restart"/>
            <w:shd w:val="clear" w:color="auto" w:fill="auto"/>
            <w:tcMar>
              <w:top w:w="28" w:type="dxa"/>
            </w:tcMar>
          </w:tcPr>
          <w:p w14:paraId="58EAEAA7" w14:textId="77777777" w:rsidR="004F73D5" w:rsidRPr="00A95393" w:rsidRDefault="004F73D5" w:rsidP="00660F00">
            <w:pPr>
              <w:spacing w:line="204" w:lineRule="auto"/>
              <w:rPr>
                <w:sz w:val="22"/>
                <w:szCs w:val="22"/>
              </w:rPr>
            </w:pPr>
            <w:r w:rsidRPr="00A95393">
              <w:rPr>
                <w:sz w:val="22"/>
                <w:szCs w:val="22"/>
              </w:rPr>
              <w:t>ТР ЕАЭС 043/2017</w:t>
            </w:r>
          </w:p>
          <w:p w14:paraId="4738EF18" w14:textId="77777777" w:rsidR="004F73D5" w:rsidRPr="00A95393" w:rsidRDefault="004F73D5" w:rsidP="00660F00">
            <w:pPr>
              <w:spacing w:line="204" w:lineRule="auto"/>
              <w:rPr>
                <w:sz w:val="22"/>
                <w:szCs w:val="22"/>
              </w:rPr>
            </w:pPr>
            <w:proofErr w:type="spellStart"/>
            <w:r w:rsidRPr="00A95393">
              <w:rPr>
                <w:sz w:val="22"/>
                <w:szCs w:val="22"/>
              </w:rPr>
              <w:t>п.п</w:t>
            </w:r>
            <w:proofErr w:type="spellEnd"/>
            <w:r w:rsidRPr="00A95393">
              <w:rPr>
                <w:sz w:val="22"/>
                <w:szCs w:val="22"/>
              </w:rPr>
              <w:t xml:space="preserve">. </w:t>
            </w:r>
            <w:proofErr w:type="gramStart"/>
            <w:r w:rsidRPr="00A95393">
              <w:rPr>
                <w:sz w:val="22"/>
                <w:szCs w:val="22"/>
              </w:rPr>
              <w:t>18-19</w:t>
            </w:r>
            <w:proofErr w:type="gramEnd"/>
            <w:r w:rsidRPr="00A95393">
              <w:rPr>
                <w:sz w:val="22"/>
                <w:szCs w:val="22"/>
              </w:rPr>
              <w:t>, 22</w:t>
            </w:r>
          </w:p>
          <w:p w14:paraId="6E39512B" w14:textId="77777777" w:rsidR="004F73D5" w:rsidRPr="00A95393" w:rsidRDefault="004F73D5" w:rsidP="00660F00">
            <w:pPr>
              <w:spacing w:line="204" w:lineRule="auto"/>
              <w:rPr>
                <w:sz w:val="22"/>
                <w:szCs w:val="22"/>
              </w:rPr>
            </w:pPr>
            <w:r w:rsidRPr="00A95393">
              <w:rPr>
                <w:sz w:val="22"/>
                <w:szCs w:val="22"/>
              </w:rPr>
              <w:t>раздел V</w:t>
            </w:r>
          </w:p>
        </w:tc>
        <w:tc>
          <w:tcPr>
            <w:tcW w:w="2837" w:type="dxa"/>
            <w:tcBorders>
              <w:top w:val="single" w:sz="4" w:space="0" w:color="auto"/>
              <w:bottom w:val="single" w:sz="4" w:space="0" w:color="auto"/>
            </w:tcBorders>
            <w:shd w:val="clear" w:color="auto" w:fill="auto"/>
            <w:tcMar>
              <w:top w:w="28" w:type="dxa"/>
            </w:tcMar>
          </w:tcPr>
          <w:p w14:paraId="27EBDC94" w14:textId="77777777" w:rsidR="004F73D5" w:rsidRPr="00A95393" w:rsidRDefault="004F73D5" w:rsidP="00660F00">
            <w:pPr>
              <w:spacing w:line="204" w:lineRule="auto"/>
              <w:ind w:left="-57" w:right="-57"/>
              <w:rPr>
                <w:sz w:val="22"/>
                <w:szCs w:val="22"/>
              </w:rPr>
            </w:pPr>
            <w:r w:rsidRPr="00A95393">
              <w:rPr>
                <w:sz w:val="22"/>
                <w:szCs w:val="22"/>
              </w:rPr>
              <w:t xml:space="preserve">ГОСТ Р </w:t>
            </w:r>
            <w:proofErr w:type="gramStart"/>
            <w:r w:rsidRPr="00A95393">
              <w:rPr>
                <w:sz w:val="22"/>
                <w:szCs w:val="22"/>
              </w:rPr>
              <w:t>53292-2009</w:t>
            </w:r>
            <w:proofErr w:type="gramEnd"/>
            <w:r w:rsidRPr="00A95393">
              <w:rPr>
                <w:sz w:val="22"/>
                <w:szCs w:val="22"/>
              </w:rPr>
              <w:t xml:space="preserve"> п.6.1</w:t>
            </w:r>
          </w:p>
          <w:p w14:paraId="1E79DA48" w14:textId="77777777" w:rsidR="004F73D5" w:rsidRPr="00A95393" w:rsidRDefault="004F73D5" w:rsidP="00660F00">
            <w:pPr>
              <w:spacing w:line="204" w:lineRule="auto"/>
              <w:ind w:left="-57" w:right="-57"/>
              <w:rPr>
                <w:sz w:val="22"/>
                <w:szCs w:val="22"/>
              </w:rPr>
            </w:pPr>
          </w:p>
        </w:tc>
      </w:tr>
      <w:tr w:rsidR="004F73D5" w:rsidRPr="00A95393" w14:paraId="4796A2D9" w14:textId="77777777" w:rsidTr="0076264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851" w:type="dxa"/>
            <w:tcBorders>
              <w:top w:val="single" w:sz="4" w:space="0" w:color="auto"/>
              <w:bottom w:val="single" w:sz="4" w:space="0" w:color="auto"/>
            </w:tcBorders>
            <w:tcMar>
              <w:top w:w="28" w:type="dxa"/>
            </w:tcMar>
          </w:tcPr>
          <w:p w14:paraId="7B1B7187" w14:textId="77777777" w:rsidR="004F73D5" w:rsidRPr="00A95393" w:rsidRDefault="004F73D5" w:rsidP="00660F00">
            <w:pPr>
              <w:spacing w:line="204" w:lineRule="auto"/>
              <w:ind w:right="-108"/>
              <w:jc w:val="center"/>
              <w:rPr>
                <w:sz w:val="22"/>
                <w:szCs w:val="22"/>
              </w:rPr>
            </w:pPr>
            <w:r w:rsidRPr="00A95393">
              <w:rPr>
                <w:sz w:val="22"/>
                <w:szCs w:val="22"/>
              </w:rPr>
              <w:t>149.2</w:t>
            </w:r>
            <w:r w:rsidR="0076264E" w:rsidRPr="00A95393">
              <w:rPr>
                <w:sz w:val="22"/>
                <w:szCs w:val="22"/>
              </w:rPr>
              <w:t>*</w:t>
            </w:r>
          </w:p>
        </w:tc>
        <w:tc>
          <w:tcPr>
            <w:tcW w:w="1702" w:type="dxa"/>
            <w:vMerge/>
            <w:tcBorders>
              <w:right w:val="single" w:sz="4" w:space="0" w:color="auto"/>
            </w:tcBorders>
            <w:shd w:val="clear" w:color="auto" w:fill="auto"/>
            <w:tcMar>
              <w:top w:w="28" w:type="dxa"/>
            </w:tcMar>
          </w:tcPr>
          <w:p w14:paraId="66DF3117" w14:textId="77777777" w:rsidR="004F73D5" w:rsidRPr="00A95393" w:rsidRDefault="004F73D5" w:rsidP="00660F00">
            <w:pPr>
              <w:spacing w:line="204" w:lineRule="auto"/>
              <w:ind w:right="-48"/>
              <w:rPr>
                <w:sz w:val="22"/>
                <w:szCs w:val="22"/>
              </w:rPr>
            </w:pPr>
          </w:p>
        </w:tc>
        <w:tc>
          <w:tcPr>
            <w:tcW w:w="993" w:type="dxa"/>
            <w:vMerge/>
            <w:tcBorders>
              <w:left w:val="single" w:sz="4" w:space="0" w:color="auto"/>
            </w:tcBorders>
            <w:shd w:val="clear" w:color="auto" w:fill="auto"/>
            <w:tcMar>
              <w:top w:w="28" w:type="dxa"/>
            </w:tcMar>
          </w:tcPr>
          <w:p w14:paraId="1B6B32AC" w14:textId="77777777" w:rsidR="004F73D5" w:rsidRPr="00A95393" w:rsidRDefault="004F73D5" w:rsidP="00660F00">
            <w:pPr>
              <w:spacing w:line="204" w:lineRule="auto"/>
              <w:ind w:left="-57" w:right="-57"/>
              <w:jc w:val="center"/>
              <w:rPr>
                <w:sz w:val="22"/>
                <w:szCs w:val="22"/>
              </w:rPr>
            </w:pPr>
          </w:p>
        </w:tc>
        <w:tc>
          <w:tcPr>
            <w:tcW w:w="2127" w:type="dxa"/>
            <w:tcBorders>
              <w:top w:val="single" w:sz="4" w:space="0" w:color="auto"/>
              <w:left w:val="single" w:sz="4" w:space="0" w:color="auto"/>
              <w:bottom w:val="single" w:sz="4" w:space="0" w:color="auto"/>
            </w:tcBorders>
            <w:shd w:val="clear" w:color="auto" w:fill="auto"/>
            <w:tcMar>
              <w:top w:w="28" w:type="dxa"/>
            </w:tcMar>
          </w:tcPr>
          <w:p w14:paraId="7A83B8DD" w14:textId="77777777" w:rsidR="004F73D5" w:rsidRPr="00A95393" w:rsidRDefault="004F73D5" w:rsidP="00660F00">
            <w:pPr>
              <w:pStyle w:val="af6"/>
              <w:spacing w:line="204" w:lineRule="auto"/>
              <w:ind w:left="-57" w:right="-57"/>
              <w:rPr>
                <w:spacing w:val="-8"/>
                <w:sz w:val="22"/>
                <w:szCs w:val="22"/>
                <w:lang w:val="ru-RU"/>
              </w:rPr>
            </w:pPr>
            <w:proofErr w:type="gramStart"/>
            <w:r w:rsidRPr="00A95393">
              <w:rPr>
                <w:spacing w:val="-8"/>
                <w:sz w:val="22"/>
                <w:szCs w:val="22"/>
                <w:lang w:val="ru-RU"/>
              </w:rPr>
              <w:t>Огнезащитная  эффективность</w:t>
            </w:r>
            <w:proofErr w:type="gramEnd"/>
          </w:p>
          <w:p w14:paraId="2A57E1F5" w14:textId="77777777" w:rsidR="004F73D5" w:rsidRPr="00A95393" w:rsidRDefault="004F73D5" w:rsidP="00660F00">
            <w:pPr>
              <w:pStyle w:val="af6"/>
              <w:spacing w:line="204" w:lineRule="auto"/>
              <w:ind w:left="-57" w:right="-57"/>
              <w:rPr>
                <w:spacing w:val="-8"/>
                <w:sz w:val="22"/>
                <w:szCs w:val="22"/>
                <w:lang w:val="ru-RU"/>
              </w:rPr>
            </w:pPr>
            <w:r w:rsidRPr="00A95393">
              <w:rPr>
                <w:spacing w:val="-8"/>
                <w:sz w:val="22"/>
                <w:szCs w:val="22"/>
                <w:lang w:val="ru-RU"/>
              </w:rPr>
              <w:t>(контрольный метод)</w:t>
            </w:r>
          </w:p>
        </w:tc>
        <w:tc>
          <w:tcPr>
            <w:tcW w:w="2126" w:type="dxa"/>
            <w:vMerge/>
            <w:shd w:val="clear" w:color="auto" w:fill="auto"/>
            <w:tcMar>
              <w:top w:w="28" w:type="dxa"/>
            </w:tcMar>
          </w:tcPr>
          <w:p w14:paraId="08844E99" w14:textId="77777777" w:rsidR="004F73D5" w:rsidRPr="00A95393" w:rsidRDefault="004F73D5" w:rsidP="00660F00">
            <w:pPr>
              <w:spacing w:line="204" w:lineRule="auto"/>
              <w:rPr>
                <w:sz w:val="22"/>
                <w:szCs w:val="22"/>
              </w:rPr>
            </w:pPr>
          </w:p>
        </w:tc>
        <w:tc>
          <w:tcPr>
            <w:tcW w:w="2837" w:type="dxa"/>
            <w:tcBorders>
              <w:top w:val="single" w:sz="4" w:space="0" w:color="auto"/>
              <w:bottom w:val="single" w:sz="4" w:space="0" w:color="auto"/>
            </w:tcBorders>
            <w:shd w:val="clear" w:color="auto" w:fill="auto"/>
            <w:tcMar>
              <w:top w:w="28" w:type="dxa"/>
            </w:tcMar>
          </w:tcPr>
          <w:p w14:paraId="56C7E7D9" w14:textId="77777777" w:rsidR="004F73D5" w:rsidRPr="00A95393" w:rsidRDefault="004F73D5" w:rsidP="00660F00">
            <w:pPr>
              <w:spacing w:line="204" w:lineRule="auto"/>
              <w:ind w:left="-57" w:right="-57"/>
              <w:rPr>
                <w:sz w:val="22"/>
                <w:szCs w:val="22"/>
              </w:rPr>
            </w:pPr>
            <w:r w:rsidRPr="00A95393">
              <w:rPr>
                <w:sz w:val="22"/>
                <w:szCs w:val="22"/>
              </w:rPr>
              <w:t xml:space="preserve">ГОСТ Р </w:t>
            </w:r>
            <w:proofErr w:type="gramStart"/>
            <w:r w:rsidRPr="00A95393">
              <w:rPr>
                <w:sz w:val="22"/>
                <w:szCs w:val="22"/>
              </w:rPr>
              <w:t>53292-2009</w:t>
            </w:r>
            <w:proofErr w:type="gramEnd"/>
            <w:r w:rsidRPr="00A95393">
              <w:rPr>
                <w:sz w:val="22"/>
                <w:szCs w:val="22"/>
              </w:rPr>
              <w:t xml:space="preserve"> п.6.2</w:t>
            </w:r>
          </w:p>
          <w:p w14:paraId="4E164660" w14:textId="77777777" w:rsidR="004F73D5" w:rsidRPr="00A95393" w:rsidRDefault="004F73D5" w:rsidP="00660F00">
            <w:pPr>
              <w:spacing w:line="204" w:lineRule="auto"/>
              <w:ind w:left="-57" w:right="-57"/>
              <w:rPr>
                <w:sz w:val="22"/>
                <w:szCs w:val="22"/>
              </w:rPr>
            </w:pPr>
          </w:p>
        </w:tc>
      </w:tr>
      <w:tr w:rsidR="004F73D5" w:rsidRPr="00A95393" w14:paraId="6DAEB768" w14:textId="77777777" w:rsidTr="0076264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851" w:type="dxa"/>
            <w:tcBorders>
              <w:top w:val="single" w:sz="4" w:space="0" w:color="auto"/>
              <w:bottom w:val="single" w:sz="4" w:space="0" w:color="auto"/>
            </w:tcBorders>
            <w:tcMar>
              <w:top w:w="28" w:type="dxa"/>
            </w:tcMar>
          </w:tcPr>
          <w:p w14:paraId="78F22DBA" w14:textId="77777777" w:rsidR="004F73D5" w:rsidRPr="00A95393" w:rsidRDefault="004F73D5" w:rsidP="00660F00">
            <w:pPr>
              <w:spacing w:line="204" w:lineRule="auto"/>
              <w:ind w:right="-108" w:hanging="108"/>
              <w:jc w:val="center"/>
              <w:rPr>
                <w:sz w:val="22"/>
                <w:szCs w:val="22"/>
              </w:rPr>
            </w:pPr>
            <w:r w:rsidRPr="00A95393">
              <w:rPr>
                <w:sz w:val="22"/>
                <w:szCs w:val="22"/>
              </w:rPr>
              <w:t>149.3</w:t>
            </w:r>
            <w:r w:rsidR="0076264E" w:rsidRPr="00A95393">
              <w:rPr>
                <w:sz w:val="22"/>
                <w:szCs w:val="22"/>
              </w:rPr>
              <w:t>*</w:t>
            </w:r>
          </w:p>
        </w:tc>
        <w:tc>
          <w:tcPr>
            <w:tcW w:w="1702" w:type="dxa"/>
            <w:vMerge/>
            <w:tcBorders>
              <w:right w:val="single" w:sz="4" w:space="0" w:color="auto"/>
            </w:tcBorders>
            <w:shd w:val="clear" w:color="auto" w:fill="auto"/>
            <w:tcMar>
              <w:top w:w="28" w:type="dxa"/>
            </w:tcMar>
          </w:tcPr>
          <w:p w14:paraId="7DD14309" w14:textId="77777777" w:rsidR="004F73D5" w:rsidRPr="00A95393" w:rsidRDefault="004F73D5" w:rsidP="00660F00">
            <w:pPr>
              <w:spacing w:line="204" w:lineRule="auto"/>
              <w:rPr>
                <w:sz w:val="22"/>
                <w:szCs w:val="22"/>
              </w:rPr>
            </w:pPr>
          </w:p>
        </w:tc>
        <w:tc>
          <w:tcPr>
            <w:tcW w:w="993" w:type="dxa"/>
            <w:tcBorders>
              <w:left w:val="single" w:sz="4" w:space="0" w:color="auto"/>
            </w:tcBorders>
            <w:shd w:val="clear" w:color="auto" w:fill="auto"/>
            <w:tcMar>
              <w:top w:w="28" w:type="dxa"/>
            </w:tcMar>
          </w:tcPr>
          <w:p w14:paraId="6005A3E2" w14:textId="77777777" w:rsidR="004F73D5" w:rsidRPr="00A95393" w:rsidRDefault="004F73D5" w:rsidP="00660F00">
            <w:pPr>
              <w:spacing w:line="204" w:lineRule="auto"/>
              <w:jc w:val="center"/>
              <w:rPr>
                <w:sz w:val="22"/>
                <w:szCs w:val="22"/>
              </w:rPr>
            </w:pPr>
            <w:r w:rsidRPr="00A95393">
              <w:rPr>
                <w:sz w:val="22"/>
                <w:szCs w:val="22"/>
              </w:rPr>
              <w:t>20.30</w:t>
            </w:r>
          </w:p>
          <w:p w14:paraId="536CF96E" w14:textId="77777777" w:rsidR="004F73D5" w:rsidRPr="00A95393" w:rsidRDefault="004F73D5" w:rsidP="00660F00">
            <w:pPr>
              <w:spacing w:line="204" w:lineRule="auto"/>
              <w:jc w:val="center"/>
              <w:rPr>
                <w:sz w:val="22"/>
                <w:szCs w:val="22"/>
              </w:rPr>
            </w:pPr>
            <w:r w:rsidRPr="00A95393">
              <w:rPr>
                <w:sz w:val="22"/>
                <w:szCs w:val="22"/>
              </w:rPr>
              <w:t>20.59/</w:t>
            </w:r>
          </w:p>
          <w:p w14:paraId="16A9D31F" w14:textId="77777777" w:rsidR="004F73D5" w:rsidRPr="00A95393" w:rsidRDefault="004F73D5" w:rsidP="00660F00">
            <w:pPr>
              <w:spacing w:line="204" w:lineRule="auto"/>
              <w:jc w:val="center"/>
              <w:rPr>
                <w:sz w:val="22"/>
                <w:szCs w:val="22"/>
              </w:rPr>
            </w:pPr>
            <w:r w:rsidRPr="00A95393">
              <w:rPr>
                <w:sz w:val="22"/>
                <w:szCs w:val="22"/>
              </w:rPr>
              <w:t>36.057</w:t>
            </w:r>
          </w:p>
        </w:tc>
        <w:tc>
          <w:tcPr>
            <w:tcW w:w="2127" w:type="dxa"/>
            <w:tcBorders>
              <w:top w:val="single" w:sz="4" w:space="0" w:color="auto"/>
              <w:left w:val="single" w:sz="4" w:space="0" w:color="auto"/>
              <w:bottom w:val="single" w:sz="4" w:space="0" w:color="auto"/>
            </w:tcBorders>
            <w:shd w:val="clear" w:color="auto" w:fill="auto"/>
            <w:tcMar>
              <w:top w:w="28" w:type="dxa"/>
            </w:tcMar>
          </w:tcPr>
          <w:p w14:paraId="0C14FDCB" w14:textId="77777777" w:rsidR="004F73D5" w:rsidRPr="00A95393" w:rsidRDefault="004F73D5" w:rsidP="00660F00">
            <w:pPr>
              <w:pStyle w:val="af6"/>
              <w:spacing w:line="204" w:lineRule="auto"/>
              <w:ind w:left="-57" w:right="-57"/>
              <w:rPr>
                <w:spacing w:val="-8"/>
                <w:sz w:val="22"/>
                <w:szCs w:val="22"/>
                <w:lang w:val="ru-RU"/>
              </w:rPr>
            </w:pPr>
            <w:r w:rsidRPr="00A95393">
              <w:rPr>
                <w:spacing w:val="-8"/>
                <w:sz w:val="22"/>
                <w:szCs w:val="22"/>
                <w:lang w:val="ru-RU"/>
              </w:rPr>
              <w:t xml:space="preserve">Устойчивость к </w:t>
            </w:r>
            <w:proofErr w:type="gramStart"/>
            <w:r w:rsidRPr="00A95393">
              <w:rPr>
                <w:spacing w:val="-8"/>
                <w:sz w:val="22"/>
                <w:szCs w:val="22"/>
                <w:lang w:val="ru-RU"/>
              </w:rPr>
              <w:t>ста-рению</w:t>
            </w:r>
            <w:proofErr w:type="gramEnd"/>
            <w:r w:rsidRPr="00A95393">
              <w:rPr>
                <w:spacing w:val="-8"/>
                <w:sz w:val="22"/>
                <w:szCs w:val="22"/>
                <w:lang w:val="ru-RU"/>
              </w:rPr>
              <w:t xml:space="preserve"> (сохранение огнезащитной эффективности)</w:t>
            </w:r>
          </w:p>
        </w:tc>
        <w:tc>
          <w:tcPr>
            <w:tcW w:w="2126" w:type="dxa"/>
            <w:vMerge/>
            <w:shd w:val="clear" w:color="auto" w:fill="auto"/>
            <w:tcMar>
              <w:top w:w="28" w:type="dxa"/>
            </w:tcMar>
          </w:tcPr>
          <w:p w14:paraId="1C590AB2" w14:textId="77777777" w:rsidR="004F73D5" w:rsidRPr="00A95393" w:rsidRDefault="004F73D5" w:rsidP="00660F00">
            <w:pPr>
              <w:spacing w:line="204" w:lineRule="auto"/>
              <w:rPr>
                <w:sz w:val="22"/>
                <w:szCs w:val="22"/>
              </w:rPr>
            </w:pPr>
          </w:p>
        </w:tc>
        <w:tc>
          <w:tcPr>
            <w:tcW w:w="2837" w:type="dxa"/>
            <w:tcBorders>
              <w:top w:val="single" w:sz="4" w:space="0" w:color="auto"/>
              <w:bottom w:val="single" w:sz="4" w:space="0" w:color="auto"/>
            </w:tcBorders>
            <w:shd w:val="clear" w:color="auto" w:fill="auto"/>
            <w:tcMar>
              <w:top w:w="28" w:type="dxa"/>
            </w:tcMar>
          </w:tcPr>
          <w:p w14:paraId="1EFC201D" w14:textId="77777777" w:rsidR="004F73D5" w:rsidRPr="00A95393" w:rsidRDefault="004F73D5" w:rsidP="00660F00">
            <w:pPr>
              <w:spacing w:line="204" w:lineRule="auto"/>
              <w:ind w:left="-57" w:right="-57"/>
              <w:rPr>
                <w:sz w:val="22"/>
                <w:szCs w:val="22"/>
              </w:rPr>
            </w:pPr>
            <w:r w:rsidRPr="00A95393">
              <w:rPr>
                <w:sz w:val="22"/>
                <w:szCs w:val="22"/>
              </w:rPr>
              <w:t xml:space="preserve">ГОСТ Р </w:t>
            </w:r>
            <w:proofErr w:type="gramStart"/>
            <w:r w:rsidRPr="00A95393">
              <w:rPr>
                <w:sz w:val="22"/>
                <w:szCs w:val="22"/>
              </w:rPr>
              <w:t>53292-2009</w:t>
            </w:r>
            <w:proofErr w:type="gramEnd"/>
            <w:r w:rsidRPr="00A95393">
              <w:rPr>
                <w:sz w:val="22"/>
                <w:szCs w:val="22"/>
              </w:rPr>
              <w:t xml:space="preserve"> п.6.3</w:t>
            </w:r>
          </w:p>
          <w:p w14:paraId="4968BD05" w14:textId="77777777" w:rsidR="004F73D5" w:rsidRPr="00A95393" w:rsidRDefault="004F73D5" w:rsidP="00660F00">
            <w:pPr>
              <w:spacing w:line="204" w:lineRule="auto"/>
              <w:ind w:left="-57" w:right="-57"/>
              <w:rPr>
                <w:sz w:val="22"/>
                <w:szCs w:val="22"/>
              </w:rPr>
            </w:pPr>
          </w:p>
          <w:p w14:paraId="52284367" w14:textId="77777777" w:rsidR="004F73D5" w:rsidRPr="00A95393" w:rsidRDefault="004F73D5" w:rsidP="00660F00">
            <w:pPr>
              <w:spacing w:line="204" w:lineRule="auto"/>
              <w:ind w:left="-57" w:right="-57"/>
              <w:rPr>
                <w:sz w:val="22"/>
                <w:szCs w:val="22"/>
              </w:rPr>
            </w:pPr>
          </w:p>
        </w:tc>
      </w:tr>
    </w:tbl>
    <w:p w14:paraId="62BF0DAF" w14:textId="77777777" w:rsidR="005D5318" w:rsidRPr="00A95393" w:rsidRDefault="005D5318">
      <w:pPr>
        <w:sectPr w:rsidR="005D5318" w:rsidRPr="00A95393" w:rsidSect="002A7C9E">
          <w:footerReference w:type="default" r:id="rId158"/>
          <w:footerReference w:type="first" r:id="rId159"/>
          <w:type w:val="continuous"/>
          <w:pgSz w:w="11906" w:h="16838"/>
          <w:pgMar w:top="709" w:right="425" w:bottom="1418" w:left="1134" w:header="426" w:footer="322" w:gutter="0"/>
          <w:cols w:space="720"/>
          <w:titlePg/>
          <w:docGrid w:linePitch="360"/>
        </w:sectPr>
      </w:pPr>
    </w:p>
    <w:p w14:paraId="567CEAFC" w14:textId="77777777" w:rsidR="005D5318" w:rsidRPr="00A95393" w:rsidRDefault="005D5318">
      <w:pPr>
        <w:sectPr w:rsidR="005D5318" w:rsidRPr="00A95393" w:rsidSect="002A7C9E">
          <w:type w:val="continuous"/>
          <w:pgSz w:w="11906" w:h="16838"/>
          <w:pgMar w:top="709" w:right="425" w:bottom="1418" w:left="1134" w:header="426" w:footer="322" w:gutter="0"/>
          <w:cols w:space="720"/>
          <w:titlePg/>
          <w:docGrid w:linePitch="360"/>
        </w:sectPr>
      </w:pPr>
    </w:p>
    <w:tbl>
      <w:tblPr>
        <w:tblW w:w="10636"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0"/>
        <w:gridCol w:w="1843"/>
        <w:gridCol w:w="993"/>
        <w:gridCol w:w="2127"/>
        <w:gridCol w:w="2126"/>
        <w:gridCol w:w="2837"/>
      </w:tblGrid>
      <w:tr w:rsidR="00672326" w:rsidRPr="00A95393" w14:paraId="4A6AA261" w14:textId="77777777" w:rsidTr="00193043">
        <w:trPr>
          <w:cantSplit/>
          <w:trHeight w:val="86"/>
        </w:trPr>
        <w:tc>
          <w:tcPr>
            <w:tcW w:w="710" w:type="dxa"/>
            <w:tcBorders>
              <w:top w:val="single" w:sz="4" w:space="0" w:color="auto"/>
              <w:bottom w:val="single" w:sz="4" w:space="0" w:color="auto"/>
            </w:tcBorders>
          </w:tcPr>
          <w:p w14:paraId="114F9B6B" w14:textId="77777777" w:rsidR="00672326" w:rsidRPr="00A95393" w:rsidRDefault="00672326" w:rsidP="00F4511B">
            <w:pPr>
              <w:spacing w:line="228" w:lineRule="auto"/>
              <w:ind w:right="-111" w:hanging="108"/>
              <w:jc w:val="center"/>
              <w:rPr>
                <w:sz w:val="22"/>
                <w:szCs w:val="22"/>
              </w:rPr>
            </w:pPr>
            <w:r w:rsidRPr="00A95393">
              <w:rPr>
                <w:sz w:val="22"/>
                <w:szCs w:val="22"/>
              </w:rPr>
              <w:lastRenderedPageBreak/>
              <w:t>150.1</w:t>
            </w:r>
            <w:r w:rsidR="0076264E" w:rsidRPr="00A95393">
              <w:rPr>
                <w:sz w:val="22"/>
                <w:szCs w:val="22"/>
              </w:rPr>
              <w:t>*</w:t>
            </w:r>
          </w:p>
        </w:tc>
        <w:tc>
          <w:tcPr>
            <w:tcW w:w="1843" w:type="dxa"/>
            <w:vMerge w:val="restart"/>
            <w:tcBorders>
              <w:right w:val="single" w:sz="4" w:space="0" w:color="auto"/>
            </w:tcBorders>
            <w:shd w:val="clear" w:color="auto" w:fill="auto"/>
          </w:tcPr>
          <w:p w14:paraId="360A117E" w14:textId="77777777" w:rsidR="00672326" w:rsidRPr="00A95393" w:rsidRDefault="00672326" w:rsidP="00F4511B">
            <w:pPr>
              <w:pStyle w:val="Style26"/>
              <w:spacing w:line="228" w:lineRule="auto"/>
              <w:ind w:left="-108" w:firstLine="108"/>
              <w:rPr>
                <w:sz w:val="22"/>
                <w:szCs w:val="22"/>
              </w:rPr>
            </w:pPr>
            <w:r w:rsidRPr="00A95393">
              <w:rPr>
                <w:sz w:val="22"/>
                <w:szCs w:val="22"/>
              </w:rPr>
              <w:t xml:space="preserve">Двери и </w:t>
            </w:r>
            <w:proofErr w:type="gramStart"/>
            <w:r w:rsidRPr="00A95393">
              <w:rPr>
                <w:sz w:val="22"/>
                <w:szCs w:val="22"/>
              </w:rPr>
              <w:t>ворота  противопожарные</w:t>
            </w:r>
            <w:proofErr w:type="gramEnd"/>
          </w:p>
          <w:p w14:paraId="3B4DDC66" w14:textId="77777777" w:rsidR="00672326" w:rsidRPr="00A95393" w:rsidRDefault="00672326" w:rsidP="00F4511B">
            <w:pPr>
              <w:pStyle w:val="Style26"/>
              <w:spacing w:line="228" w:lineRule="auto"/>
              <w:rPr>
                <w:sz w:val="22"/>
                <w:szCs w:val="22"/>
              </w:rPr>
            </w:pPr>
            <w:proofErr w:type="gramStart"/>
            <w:r w:rsidRPr="00A95393">
              <w:rPr>
                <w:sz w:val="22"/>
                <w:szCs w:val="22"/>
              </w:rPr>
              <w:t xml:space="preserve">Двери  </w:t>
            </w:r>
            <w:proofErr w:type="spellStart"/>
            <w:r w:rsidRPr="00A95393">
              <w:rPr>
                <w:sz w:val="22"/>
                <w:szCs w:val="22"/>
              </w:rPr>
              <w:t>дымоне</w:t>
            </w:r>
            <w:proofErr w:type="spellEnd"/>
            <w:proofErr w:type="gramEnd"/>
            <w:r w:rsidRPr="00A95393">
              <w:rPr>
                <w:sz w:val="22"/>
                <w:szCs w:val="22"/>
              </w:rPr>
              <w:t>-проницаемые</w:t>
            </w:r>
          </w:p>
          <w:p w14:paraId="350D15CA" w14:textId="77777777" w:rsidR="00672326" w:rsidRPr="00A95393" w:rsidRDefault="00672326" w:rsidP="00F4511B">
            <w:pPr>
              <w:spacing w:line="228" w:lineRule="auto"/>
              <w:ind w:left="-108" w:firstLine="108"/>
              <w:rPr>
                <w:sz w:val="22"/>
                <w:szCs w:val="22"/>
              </w:rPr>
            </w:pPr>
            <w:r w:rsidRPr="00A95393">
              <w:rPr>
                <w:sz w:val="22"/>
                <w:szCs w:val="22"/>
              </w:rPr>
              <w:t>Люки противопожарные</w:t>
            </w:r>
          </w:p>
        </w:tc>
        <w:tc>
          <w:tcPr>
            <w:tcW w:w="993" w:type="dxa"/>
            <w:vMerge w:val="restart"/>
            <w:tcBorders>
              <w:left w:val="single" w:sz="4" w:space="0" w:color="auto"/>
            </w:tcBorders>
            <w:shd w:val="clear" w:color="auto" w:fill="auto"/>
          </w:tcPr>
          <w:p w14:paraId="5209ACF7" w14:textId="77777777" w:rsidR="00672326" w:rsidRPr="00A95393" w:rsidRDefault="00672326" w:rsidP="00F4511B">
            <w:pPr>
              <w:spacing w:line="228" w:lineRule="auto"/>
              <w:jc w:val="center"/>
              <w:rPr>
                <w:sz w:val="22"/>
                <w:szCs w:val="22"/>
              </w:rPr>
            </w:pPr>
            <w:r w:rsidRPr="00A95393">
              <w:rPr>
                <w:sz w:val="22"/>
                <w:szCs w:val="22"/>
              </w:rPr>
              <w:t>7308 30</w:t>
            </w:r>
            <w:r w:rsidR="00EC7C17" w:rsidRPr="00A95393">
              <w:rPr>
                <w:sz w:val="22"/>
                <w:szCs w:val="22"/>
              </w:rPr>
              <w:t xml:space="preserve"> </w:t>
            </w:r>
            <w:r w:rsidRPr="00A95393">
              <w:rPr>
                <w:sz w:val="22"/>
                <w:szCs w:val="22"/>
              </w:rPr>
              <w:t>000 0</w:t>
            </w:r>
          </w:p>
          <w:p w14:paraId="583D5D9D" w14:textId="77777777" w:rsidR="00672326" w:rsidRPr="00A95393" w:rsidRDefault="00672326" w:rsidP="00F4511B">
            <w:pPr>
              <w:spacing w:line="228" w:lineRule="auto"/>
              <w:jc w:val="center"/>
              <w:rPr>
                <w:sz w:val="22"/>
                <w:szCs w:val="22"/>
              </w:rPr>
            </w:pPr>
            <w:r w:rsidRPr="00A95393">
              <w:rPr>
                <w:sz w:val="22"/>
                <w:szCs w:val="22"/>
              </w:rPr>
              <w:t>7610 10</w:t>
            </w:r>
            <w:r w:rsidR="00EC7C17" w:rsidRPr="00A95393">
              <w:rPr>
                <w:sz w:val="22"/>
                <w:szCs w:val="22"/>
              </w:rPr>
              <w:t xml:space="preserve"> </w:t>
            </w:r>
            <w:r w:rsidRPr="00A95393">
              <w:rPr>
                <w:sz w:val="22"/>
                <w:szCs w:val="22"/>
              </w:rPr>
              <w:t>000 0</w:t>
            </w:r>
          </w:p>
          <w:p w14:paraId="453D40BA" w14:textId="77777777" w:rsidR="00672326" w:rsidRPr="00A95393" w:rsidRDefault="00672326" w:rsidP="00F4511B">
            <w:pPr>
              <w:spacing w:line="228" w:lineRule="auto"/>
              <w:jc w:val="center"/>
              <w:rPr>
                <w:sz w:val="22"/>
                <w:szCs w:val="22"/>
              </w:rPr>
            </w:pPr>
            <w:r w:rsidRPr="00A95393">
              <w:rPr>
                <w:sz w:val="22"/>
                <w:szCs w:val="22"/>
              </w:rPr>
              <w:t>7610 90</w:t>
            </w:r>
            <w:r w:rsidR="00EC7C17" w:rsidRPr="00A95393">
              <w:rPr>
                <w:sz w:val="22"/>
                <w:szCs w:val="22"/>
              </w:rPr>
              <w:t xml:space="preserve"> </w:t>
            </w:r>
            <w:r w:rsidRPr="00A95393">
              <w:rPr>
                <w:sz w:val="22"/>
                <w:szCs w:val="22"/>
              </w:rPr>
              <w:t>900 0</w:t>
            </w:r>
          </w:p>
        </w:tc>
        <w:tc>
          <w:tcPr>
            <w:tcW w:w="2127" w:type="dxa"/>
            <w:tcBorders>
              <w:top w:val="single" w:sz="4" w:space="0" w:color="auto"/>
              <w:left w:val="single" w:sz="4" w:space="0" w:color="auto"/>
              <w:bottom w:val="single" w:sz="4" w:space="0" w:color="auto"/>
            </w:tcBorders>
            <w:shd w:val="clear" w:color="auto" w:fill="auto"/>
          </w:tcPr>
          <w:p w14:paraId="59E9009A" w14:textId="77777777" w:rsidR="00672326" w:rsidRPr="00A95393" w:rsidRDefault="00672326" w:rsidP="00F4511B">
            <w:pPr>
              <w:spacing w:line="228" w:lineRule="auto"/>
              <w:ind w:right="-108"/>
              <w:rPr>
                <w:sz w:val="24"/>
                <w:szCs w:val="24"/>
              </w:rPr>
            </w:pPr>
            <w:r w:rsidRPr="00A95393">
              <w:rPr>
                <w:sz w:val="22"/>
                <w:szCs w:val="22"/>
              </w:rPr>
              <w:t>Сопротивление воз</w:t>
            </w:r>
            <w:r w:rsidR="00DF481D" w:rsidRPr="00A95393">
              <w:rPr>
                <w:sz w:val="22"/>
                <w:szCs w:val="22"/>
              </w:rPr>
              <w:t>-</w:t>
            </w:r>
            <w:proofErr w:type="spellStart"/>
            <w:r w:rsidRPr="00A95393">
              <w:rPr>
                <w:sz w:val="22"/>
                <w:szCs w:val="22"/>
              </w:rPr>
              <w:t>духопроницанию</w:t>
            </w:r>
            <w:proofErr w:type="spellEnd"/>
            <w:r w:rsidRPr="00A95393">
              <w:rPr>
                <w:sz w:val="22"/>
                <w:szCs w:val="22"/>
              </w:rPr>
              <w:t xml:space="preserve"> и водопроницаемости</w:t>
            </w:r>
          </w:p>
        </w:tc>
        <w:tc>
          <w:tcPr>
            <w:tcW w:w="2126" w:type="dxa"/>
            <w:shd w:val="clear" w:color="auto" w:fill="auto"/>
          </w:tcPr>
          <w:p w14:paraId="5AC8F666" w14:textId="77777777" w:rsidR="00672326" w:rsidRPr="00A95393" w:rsidRDefault="00672326" w:rsidP="00F4511B">
            <w:pPr>
              <w:spacing w:line="228" w:lineRule="auto"/>
              <w:rPr>
                <w:sz w:val="22"/>
                <w:szCs w:val="22"/>
              </w:rPr>
            </w:pPr>
            <w:r w:rsidRPr="00A95393">
              <w:rPr>
                <w:sz w:val="22"/>
                <w:szCs w:val="22"/>
              </w:rPr>
              <w:t>ТР ЕАЭС 043/2017</w:t>
            </w:r>
          </w:p>
          <w:p w14:paraId="6AA19AD1" w14:textId="77777777" w:rsidR="00672326" w:rsidRPr="00A95393" w:rsidRDefault="00672326" w:rsidP="00F4511B">
            <w:pPr>
              <w:spacing w:line="228" w:lineRule="auto"/>
              <w:rPr>
                <w:sz w:val="22"/>
                <w:szCs w:val="22"/>
              </w:rPr>
            </w:pPr>
            <w:r w:rsidRPr="00A95393">
              <w:rPr>
                <w:sz w:val="22"/>
                <w:szCs w:val="22"/>
              </w:rPr>
              <w:t>п.п.78-80 раздел 5</w:t>
            </w:r>
          </w:p>
          <w:p w14:paraId="54BD361E" w14:textId="77777777" w:rsidR="00672326" w:rsidRPr="00A95393" w:rsidRDefault="00672326" w:rsidP="00F4511B">
            <w:pPr>
              <w:spacing w:line="228" w:lineRule="auto"/>
              <w:rPr>
                <w:sz w:val="22"/>
                <w:szCs w:val="22"/>
              </w:rPr>
            </w:pPr>
          </w:p>
        </w:tc>
        <w:tc>
          <w:tcPr>
            <w:tcW w:w="2837" w:type="dxa"/>
            <w:tcBorders>
              <w:top w:val="single" w:sz="4" w:space="0" w:color="auto"/>
            </w:tcBorders>
            <w:shd w:val="clear" w:color="auto" w:fill="auto"/>
          </w:tcPr>
          <w:p w14:paraId="79D1EFD7" w14:textId="77777777" w:rsidR="00672326" w:rsidRPr="00A95393" w:rsidRDefault="00672326" w:rsidP="00F4511B">
            <w:pPr>
              <w:spacing w:line="228" w:lineRule="auto"/>
              <w:ind w:right="-108"/>
              <w:rPr>
                <w:sz w:val="22"/>
                <w:szCs w:val="22"/>
              </w:rPr>
            </w:pPr>
            <w:r w:rsidRPr="00A95393">
              <w:rPr>
                <w:sz w:val="22"/>
                <w:szCs w:val="22"/>
              </w:rPr>
              <w:t xml:space="preserve">СТБ </w:t>
            </w:r>
            <w:proofErr w:type="gramStart"/>
            <w:r w:rsidRPr="00A95393">
              <w:rPr>
                <w:sz w:val="22"/>
                <w:szCs w:val="22"/>
              </w:rPr>
              <w:t>1394-2003</w:t>
            </w:r>
            <w:proofErr w:type="gramEnd"/>
            <w:r w:rsidRPr="00A95393">
              <w:rPr>
                <w:sz w:val="22"/>
                <w:szCs w:val="22"/>
              </w:rPr>
              <w:t xml:space="preserve"> п.7.1</w:t>
            </w:r>
          </w:p>
          <w:p w14:paraId="05EB0E3C" w14:textId="77777777" w:rsidR="00672326" w:rsidRPr="00A95393" w:rsidRDefault="00672326" w:rsidP="00F4511B">
            <w:pPr>
              <w:spacing w:line="228" w:lineRule="auto"/>
              <w:ind w:right="-108"/>
              <w:rPr>
                <w:sz w:val="22"/>
                <w:szCs w:val="22"/>
              </w:rPr>
            </w:pPr>
            <w:r w:rsidRPr="00A95393">
              <w:rPr>
                <w:sz w:val="22"/>
                <w:szCs w:val="22"/>
              </w:rPr>
              <w:t xml:space="preserve">ГОСТ </w:t>
            </w:r>
            <w:proofErr w:type="gramStart"/>
            <w:r w:rsidRPr="00A95393">
              <w:rPr>
                <w:sz w:val="22"/>
                <w:szCs w:val="22"/>
              </w:rPr>
              <w:t>26602.2-99</w:t>
            </w:r>
            <w:proofErr w:type="gramEnd"/>
          </w:p>
          <w:p w14:paraId="258DC27B" w14:textId="77777777" w:rsidR="00B67E0F" w:rsidRPr="00A95393" w:rsidRDefault="00672326" w:rsidP="00F4511B">
            <w:pPr>
              <w:spacing w:line="228" w:lineRule="auto"/>
              <w:rPr>
                <w:sz w:val="22"/>
                <w:szCs w:val="22"/>
              </w:rPr>
            </w:pPr>
            <w:r w:rsidRPr="00A95393">
              <w:rPr>
                <w:sz w:val="22"/>
                <w:szCs w:val="22"/>
              </w:rPr>
              <w:t xml:space="preserve">СТБ </w:t>
            </w:r>
            <w:proofErr w:type="gramStart"/>
            <w:r w:rsidRPr="00A95393">
              <w:rPr>
                <w:sz w:val="22"/>
                <w:szCs w:val="22"/>
              </w:rPr>
              <w:t>2433-2015</w:t>
            </w:r>
            <w:proofErr w:type="gramEnd"/>
            <w:r w:rsidRPr="00A95393">
              <w:rPr>
                <w:sz w:val="22"/>
                <w:szCs w:val="22"/>
              </w:rPr>
              <w:t xml:space="preserve"> п.8.1</w:t>
            </w:r>
          </w:p>
        </w:tc>
      </w:tr>
      <w:tr w:rsidR="00672326" w:rsidRPr="00A95393" w14:paraId="070FFD9D" w14:textId="77777777" w:rsidTr="00C87B00">
        <w:trPr>
          <w:cantSplit/>
          <w:trHeight w:val="86"/>
        </w:trPr>
        <w:tc>
          <w:tcPr>
            <w:tcW w:w="710" w:type="dxa"/>
            <w:tcBorders>
              <w:top w:val="single" w:sz="4" w:space="0" w:color="auto"/>
              <w:left w:val="single" w:sz="6" w:space="0" w:color="000000"/>
              <w:bottom w:val="single" w:sz="4" w:space="0" w:color="auto"/>
            </w:tcBorders>
          </w:tcPr>
          <w:p w14:paraId="77E437D4" w14:textId="77777777" w:rsidR="00672326" w:rsidRPr="00A95393" w:rsidRDefault="00672326" w:rsidP="00F4511B">
            <w:pPr>
              <w:spacing w:line="228" w:lineRule="auto"/>
              <w:ind w:right="-111" w:hanging="108"/>
              <w:jc w:val="center"/>
              <w:rPr>
                <w:sz w:val="22"/>
                <w:szCs w:val="22"/>
              </w:rPr>
            </w:pPr>
            <w:r w:rsidRPr="00A95393">
              <w:rPr>
                <w:sz w:val="22"/>
                <w:szCs w:val="22"/>
              </w:rPr>
              <w:t>150.2</w:t>
            </w:r>
            <w:r w:rsidR="0076264E" w:rsidRPr="00A95393">
              <w:rPr>
                <w:sz w:val="22"/>
                <w:szCs w:val="22"/>
              </w:rPr>
              <w:t>*</w:t>
            </w:r>
          </w:p>
        </w:tc>
        <w:tc>
          <w:tcPr>
            <w:tcW w:w="1843" w:type="dxa"/>
            <w:vMerge/>
            <w:tcBorders>
              <w:right w:val="single" w:sz="4" w:space="0" w:color="auto"/>
            </w:tcBorders>
            <w:shd w:val="clear" w:color="auto" w:fill="auto"/>
          </w:tcPr>
          <w:p w14:paraId="093EC2FE" w14:textId="77777777" w:rsidR="00672326" w:rsidRPr="00A95393" w:rsidRDefault="00672326" w:rsidP="00F4511B">
            <w:pPr>
              <w:pStyle w:val="Style26"/>
              <w:spacing w:line="228" w:lineRule="auto"/>
              <w:rPr>
                <w:sz w:val="22"/>
                <w:szCs w:val="22"/>
              </w:rPr>
            </w:pPr>
          </w:p>
        </w:tc>
        <w:tc>
          <w:tcPr>
            <w:tcW w:w="993" w:type="dxa"/>
            <w:vMerge/>
            <w:tcBorders>
              <w:left w:val="single" w:sz="4" w:space="0" w:color="auto"/>
            </w:tcBorders>
            <w:shd w:val="clear" w:color="auto" w:fill="auto"/>
          </w:tcPr>
          <w:p w14:paraId="47CB513B" w14:textId="77777777" w:rsidR="00672326" w:rsidRPr="00A95393" w:rsidRDefault="00672326" w:rsidP="00F4511B">
            <w:pPr>
              <w:spacing w:line="228" w:lineRule="auto"/>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5DF81ECC" w14:textId="77777777" w:rsidR="00672326" w:rsidRPr="00A95393" w:rsidRDefault="00672326" w:rsidP="00F4511B">
            <w:pPr>
              <w:spacing w:line="228" w:lineRule="auto"/>
              <w:ind w:right="-108"/>
              <w:rPr>
                <w:sz w:val="22"/>
                <w:szCs w:val="22"/>
              </w:rPr>
            </w:pPr>
            <w:r w:rsidRPr="00A95393">
              <w:rPr>
                <w:sz w:val="22"/>
                <w:szCs w:val="22"/>
              </w:rPr>
              <w:t>Звукоизоляция</w:t>
            </w:r>
          </w:p>
          <w:p w14:paraId="12C25433" w14:textId="77777777" w:rsidR="00672326" w:rsidRPr="00A95393" w:rsidRDefault="00672326" w:rsidP="00F4511B">
            <w:pPr>
              <w:spacing w:line="228" w:lineRule="auto"/>
              <w:ind w:right="-108"/>
              <w:rPr>
                <w:sz w:val="22"/>
                <w:szCs w:val="22"/>
              </w:rPr>
            </w:pPr>
            <w:r w:rsidRPr="00A95393">
              <w:rPr>
                <w:sz w:val="22"/>
                <w:szCs w:val="22"/>
              </w:rPr>
              <w:t>Класс звукоизоляции</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4424E512" w14:textId="77777777" w:rsidR="00672326" w:rsidRPr="00A95393" w:rsidRDefault="00672326" w:rsidP="00F4511B">
            <w:pPr>
              <w:spacing w:line="228" w:lineRule="auto"/>
              <w:rPr>
                <w:sz w:val="22"/>
                <w:szCs w:val="22"/>
              </w:rPr>
            </w:pPr>
            <w:r w:rsidRPr="00A95393">
              <w:rPr>
                <w:sz w:val="22"/>
                <w:szCs w:val="22"/>
              </w:rPr>
              <w:t>ТР ЕАЭС 043/2017</w:t>
            </w:r>
          </w:p>
          <w:p w14:paraId="5674B463" w14:textId="77777777" w:rsidR="00672326" w:rsidRPr="00A95393" w:rsidRDefault="00672326" w:rsidP="00F4511B">
            <w:pPr>
              <w:spacing w:line="228" w:lineRule="auto"/>
              <w:rPr>
                <w:sz w:val="22"/>
                <w:szCs w:val="22"/>
              </w:rPr>
            </w:pPr>
            <w:r w:rsidRPr="00A95393">
              <w:rPr>
                <w:sz w:val="22"/>
                <w:szCs w:val="22"/>
              </w:rPr>
              <w:t>п.п.78-80 раздел 5</w:t>
            </w: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5639136E" w14:textId="77777777" w:rsidR="00672326" w:rsidRPr="00A95393" w:rsidRDefault="00672326" w:rsidP="00F4511B">
            <w:pPr>
              <w:spacing w:line="228" w:lineRule="auto"/>
              <w:rPr>
                <w:sz w:val="22"/>
                <w:szCs w:val="22"/>
              </w:rPr>
            </w:pPr>
            <w:r w:rsidRPr="00A95393">
              <w:rPr>
                <w:sz w:val="22"/>
                <w:szCs w:val="22"/>
              </w:rPr>
              <w:t xml:space="preserve">СТБ </w:t>
            </w:r>
            <w:proofErr w:type="gramStart"/>
            <w:r w:rsidRPr="00A95393">
              <w:rPr>
                <w:sz w:val="22"/>
                <w:szCs w:val="22"/>
              </w:rPr>
              <w:t>2433-2015</w:t>
            </w:r>
            <w:proofErr w:type="gramEnd"/>
            <w:r w:rsidRPr="00A95393">
              <w:rPr>
                <w:sz w:val="22"/>
                <w:szCs w:val="22"/>
              </w:rPr>
              <w:t xml:space="preserve"> п.8.1</w:t>
            </w:r>
          </w:p>
          <w:p w14:paraId="66AB3827" w14:textId="77777777" w:rsidR="00672326" w:rsidRPr="00A95393" w:rsidRDefault="00672326" w:rsidP="00F4511B">
            <w:pPr>
              <w:pStyle w:val="af6"/>
              <w:spacing w:line="228" w:lineRule="auto"/>
              <w:ind w:left="-57" w:right="-108"/>
              <w:rPr>
                <w:lang w:val="ru-RU"/>
              </w:rPr>
            </w:pPr>
            <w:r w:rsidRPr="00A95393">
              <w:rPr>
                <w:lang w:val="ru-RU"/>
              </w:rPr>
              <w:t xml:space="preserve"> ГОСТ </w:t>
            </w:r>
            <w:proofErr w:type="gramStart"/>
            <w:r w:rsidRPr="00A95393">
              <w:rPr>
                <w:lang w:val="ru-RU"/>
              </w:rPr>
              <w:t>26602.3-2016</w:t>
            </w:r>
            <w:proofErr w:type="gramEnd"/>
          </w:p>
          <w:p w14:paraId="51961E29" w14:textId="77777777" w:rsidR="00B67E0F" w:rsidRPr="00A95393" w:rsidRDefault="00B67E0F" w:rsidP="00F4511B">
            <w:pPr>
              <w:pStyle w:val="af6"/>
              <w:spacing w:line="228" w:lineRule="auto"/>
              <w:ind w:left="-57" w:right="-108"/>
              <w:rPr>
                <w:lang w:val="ru-RU"/>
              </w:rPr>
            </w:pPr>
          </w:p>
        </w:tc>
      </w:tr>
      <w:tr w:rsidR="00672326" w:rsidRPr="00A95393" w14:paraId="318E0B0A" w14:textId="77777777" w:rsidTr="00C87B00">
        <w:trPr>
          <w:cantSplit/>
          <w:trHeight w:val="86"/>
        </w:trPr>
        <w:tc>
          <w:tcPr>
            <w:tcW w:w="710" w:type="dxa"/>
            <w:tcBorders>
              <w:top w:val="single" w:sz="4" w:space="0" w:color="auto"/>
              <w:left w:val="single" w:sz="6" w:space="0" w:color="000000"/>
              <w:bottom w:val="single" w:sz="4" w:space="0" w:color="auto"/>
            </w:tcBorders>
          </w:tcPr>
          <w:p w14:paraId="0B812709" w14:textId="77777777" w:rsidR="00672326" w:rsidRPr="00A95393" w:rsidRDefault="00672326" w:rsidP="00F4511B">
            <w:pPr>
              <w:spacing w:line="228" w:lineRule="auto"/>
              <w:ind w:right="-111" w:hanging="108"/>
              <w:jc w:val="center"/>
              <w:rPr>
                <w:sz w:val="22"/>
                <w:szCs w:val="22"/>
              </w:rPr>
            </w:pPr>
            <w:r w:rsidRPr="00A95393">
              <w:rPr>
                <w:sz w:val="22"/>
                <w:szCs w:val="22"/>
              </w:rPr>
              <w:t>150.3</w:t>
            </w:r>
            <w:r w:rsidR="0076264E" w:rsidRPr="00A95393">
              <w:rPr>
                <w:sz w:val="22"/>
                <w:szCs w:val="22"/>
              </w:rPr>
              <w:t>*</w:t>
            </w:r>
          </w:p>
        </w:tc>
        <w:tc>
          <w:tcPr>
            <w:tcW w:w="1843" w:type="dxa"/>
            <w:vMerge/>
            <w:tcBorders>
              <w:right w:val="single" w:sz="4" w:space="0" w:color="auto"/>
            </w:tcBorders>
            <w:shd w:val="clear" w:color="auto" w:fill="auto"/>
          </w:tcPr>
          <w:p w14:paraId="74C3442E" w14:textId="77777777" w:rsidR="00672326" w:rsidRPr="00A95393" w:rsidRDefault="00672326" w:rsidP="00F4511B">
            <w:pPr>
              <w:pStyle w:val="Style26"/>
              <w:spacing w:line="228" w:lineRule="auto"/>
              <w:rPr>
                <w:sz w:val="22"/>
                <w:szCs w:val="22"/>
              </w:rPr>
            </w:pPr>
          </w:p>
        </w:tc>
        <w:tc>
          <w:tcPr>
            <w:tcW w:w="993" w:type="dxa"/>
            <w:vMerge/>
            <w:tcBorders>
              <w:left w:val="single" w:sz="4" w:space="0" w:color="auto"/>
            </w:tcBorders>
            <w:shd w:val="clear" w:color="auto" w:fill="auto"/>
          </w:tcPr>
          <w:p w14:paraId="021B9698" w14:textId="77777777" w:rsidR="00672326" w:rsidRPr="00A95393" w:rsidRDefault="00672326" w:rsidP="00F4511B">
            <w:pPr>
              <w:spacing w:line="228" w:lineRule="auto"/>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776CFEB0" w14:textId="77777777" w:rsidR="00672326" w:rsidRPr="00A95393" w:rsidRDefault="00672326" w:rsidP="00F4511B">
            <w:pPr>
              <w:spacing w:line="228" w:lineRule="auto"/>
              <w:ind w:right="-108"/>
              <w:rPr>
                <w:sz w:val="22"/>
                <w:szCs w:val="22"/>
              </w:rPr>
            </w:pPr>
            <w:r w:rsidRPr="00A95393">
              <w:rPr>
                <w:sz w:val="22"/>
                <w:szCs w:val="22"/>
              </w:rPr>
              <w:t>Безотказность (надежность)</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2B738BFE" w14:textId="77777777" w:rsidR="00672326" w:rsidRPr="00A95393" w:rsidRDefault="00672326" w:rsidP="00F4511B">
            <w:pPr>
              <w:spacing w:line="228" w:lineRule="auto"/>
              <w:rPr>
                <w:sz w:val="22"/>
                <w:szCs w:val="22"/>
              </w:rPr>
            </w:pPr>
            <w:r w:rsidRPr="00A95393">
              <w:rPr>
                <w:sz w:val="22"/>
                <w:szCs w:val="22"/>
              </w:rPr>
              <w:t>ТР ЕАЭС 043/2017</w:t>
            </w:r>
          </w:p>
          <w:p w14:paraId="0ACE68F7" w14:textId="77777777" w:rsidR="00672326" w:rsidRPr="00A95393" w:rsidRDefault="00672326" w:rsidP="00F4511B">
            <w:pPr>
              <w:spacing w:line="228" w:lineRule="auto"/>
              <w:rPr>
                <w:sz w:val="22"/>
                <w:szCs w:val="22"/>
              </w:rPr>
            </w:pPr>
            <w:r w:rsidRPr="00A95393">
              <w:rPr>
                <w:sz w:val="22"/>
                <w:szCs w:val="22"/>
              </w:rPr>
              <w:t>п.п.78-80 раздел 5</w:t>
            </w:r>
          </w:p>
          <w:p w14:paraId="2B9D8F78" w14:textId="77777777" w:rsidR="00672326" w:rsidRPr="00A95393" w:rsidRDefault="00672326" w:rsidP="00F4511B">
            <w:pPr>
              <w:spacing w:line="228" w:lineRule="auto"/>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5695A9DC" w14:textId="77777777" w:rsidR="00672326" w:rsidRPr="00A95393" w:rsidRDefault="00672326" w:rsidP="00F4511B">
            <w:pPr>
              <w:spacing w:line="228" w:lineRule="auto"/>
              <w:ind w:right="-108"/>
              <w:rPr>
                <w:sz w:val="22"/>
                <w:szCs w:val="22"/>
              </w:rPr>
            </w:pPr>
            <w:r w:rsidRPr="00A95393">
              <w:rPr>
                <w:sz w:val="22"/>
                <w:szCs w:val="22"/>
              </w:rPr>
              <w:t xml:space="preserve">СТБ </w:t>
            </w:r>
            <w:proofErr w:type="gramStart"/>
            <w:r w:rsidRPr="00A95393">
              <w:rPr>
                <w:sz w:val="22"/>
                <w:szCs w:val="22"/>
              </w:rPr>
              <w:t>1394-2003</w:t>
            </w:r>
            <w:proofErr w:type="gramEnd"/>
            <w:r w:rsidRPr="00A95393">
              <w:rPr>
                <w:sz w:val="22"/>
                <w:szCs w:val="22"/>
              </w:rPr>
              <w:t xml:space="preserve"> п. 7.3</w:t>
            </w:r>
          </w:p>
          <w:p w14:paraId="46A250C3" w14:textId="77777777" w:rsidR="00672326" w:rsidRPr="00A95393" w:rsidRDefault="00672326" w:rsidP="00F4511B">
            <w:pPr>
              <w:spacing w:line="228" w:lineRule="auto"/>
              <w:rPr>
                <w:sz w:val="22"/>
                <w:szCs w:val="22"/>
              </w:rPr>
            </w:pPr>
            <w:r w:rsidRPr="00A95393">
              <w:rPr>
                <w:sz w:val="22"/>
                <w:szCs w:val="22"/>
              </w:rPr>
              <w:t xml:space="preserve">СТБ </w:t>
            </w:r>
            <w:proofErr w:type="gramStart"/>
            <w:r w:rsidRPr="00A95393">
              <w:rPr>
                <w:sz w:val="22"/>
                <w:szCs w:val="22"/>
              </w:rPr>
              <w:t>940-2004</w:t>
            </w:r>
            <w:proofErr w:type="gramEnd"/>
            <w:r w:rsidRPr="00A95393">
              <w:rPr>
                <w:sz w:val="22"/>
                <w:szCs w:val="22"/>
              </w:rPr>
              <w:t xml:space="preserve"> п. 7</w:t>
            </w:r>
          </w:p>
          <w:p w14:paraId="5C011BA2" w14:textId="77777777" w:rsidR="00B67E0F" w:rsidRPr="00A95393" w:rsidRDefault="00672326" w:rsidP="00F4511B">
            <w:pPr>
              <w:spacing w:line="228" w:lineRule="auto"/>
              <w:rPr>
                <w:sz w:val="22"/>
                <w:szCs w:val="22"/>
              </w:rPr>
            </w:pPr>
            <w:r w:rsidRPr="00A95393">
              <w:rPr>
                <w:sz w:val="22"/>
                <w:szCs w:val="22"/>
              </w:rPr>
              <w:t xml:space="preserve"> СТБ </w:t>
            </w:r>
            <w:proofErr w:type="gramStart"/>
            <w:r w:rsidRPr="00A95393">
              <w:rPr>
                <w:sz w:val="22"/>
                <w:szCs w:val="22"/>
              </w:rPr>
              <w:t>2433-2015</w:t>
            </w:r>
            <w:proofErr w:type="gramEnd"/>
            <w:r w:rsidRPr="00A95393">
              <w:rPr>
                <w:sz w:val="22"/>
                <w:szCs w:val="22"/>
              </w:rPr>
              <w:t xml:space="preserve"> п.8.1</w:t>
            </w:r>
          </w:p>
        </w:tc>
      </w:tr>
      <w:tr w:rsidR="00672326" w:rsidRPr="00A95393" w14:paraId="2E7A01CD" w14:textId="77777777" w:rsidTr="00C87B00">
        <w:trPr>
          <w:cantSplit/>
          <w:trHeight w:val="86"/>
        </w:trPr>
        <w:tc>
          <w:tcPr>
            <w:tcW w:w="710" w:type="dxa"/>
            <w:tcBorders>
              <w:top w:val="single" w:sz="4" w:space="0" w:color="auto"/>
              <w:left w:val="single" w:sz="6" w:space="0" w:color="000000"/>
              <w:bottom w:val="single" w:sz="4" w:space="0" w:color="auto"/>
            </w:tcBorders>
          </w:tcPr>
          <w:p w14:paraId="314A5BC5" w14:textId="77777777" w:rsidR="00672326" w:rsidRPr="00A95393" w:rsidRDefault="00672326" w:rsidP="00F4511B">
            <w:pPr>
              <w:spacing w:line="228" w:lineRule="auto"/>
              <w:ind w:right="-111" w:hanging="108"/>
              <w:jc w:val="center"/>
              <w:rPr>
                <w:sz w:val="22"/>
                <w:szCs w:val="22"/>
              </w:rPr>
            </w:pPr>
            <w:r w:rsidRPr="00A95393">
              <w:rPr>
                <w:sz w:val="22"/>
                <w:szCs w:val="22"/>
              </w:rPr>
              <w:t>150.4</w:t>
            </w:r>
            <w:r w:rsidR="0076264E" w:rsidRPr="00A95393">
              <w:rPr>
                <w:sz w:val="22"/>
                <w:szCs w:val="22"/>
              </w:rPr>
              <w:t>*</w:t>
            </w:r>
          </w:p>
        </w:tc>
        <w:tc>
          <w:tcPr>
            <w:tcW w:w="1843" w:type="dxa"/>
            <w:vMerge/>
            <w:tcBorders>
              <w:right w:val="single" w:sz="4" w:space="0" w:color="auto"/>
            </w:tcBorders>
            <w:shd w:val="clear" w:color="auto" w:fill="auto"/>
          </w:tcPr>
          <w:p w14:paraId="0CAF65F1" w14:textId="77777777" w:rsidR="00672326" w:rsidRPr="00A95393" w:rsidRDefault="00672326" w:rsidP="00F4511B">
            <w:pPr>
              <w:pStyle w:val="Style26"/>
              <w:spacing w:line="228" w:lineRule="auto"/>
              <w:rPr>
                <w:sz w:val="22"/>
                <w:szCs w:val="22"/>
              </w:rPr>
            </w:pPr>
          </w:p>
        </w:tc>
        <w:tc>
          <w:tcPr>
            <w:tcW w:w="993" w:type="dxa"/>
            <w:vMerge/>
            <w:tcBorders>
              <w:left w:val="single" w:sz="4" w:space="0" w:color="auto"/>
            </w:tcBorders>
            <w:shd w:val="clear" w:color="auto" w:fill="auto"/>
          </w:tcPr>
          <w:p w14:paraId="3FE68C11" w14:textId="77777777" w:rsidR="00672326" w:rsidRPr="00A95393" w:rsidRDefault="00672326" w:rsidP="00F4511B">
            <w:pPr>
              <w:spacing w:line="228" w:lineRule="auto"/>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0A9846E4" w14:textId="77777777" w:rsidR="00672326" w:rsidRPr="00A95393" w:rsidRDefault="00672326" w:rsidP="00F4511B">
            <w:pPr>
              <w:spacing w:line="228" w:lineRule="auto"/>
              <w:ind w:right="-108"/>
              <w:rPr>
                <w:sz w:val="22"/>
                <w:szCs w:val="22"/>
              </w:rPr>
            </w:pPr>
            <w:r w:rsidRPr="00A95393">
              <w:rPr>
                <w:sz w:val="22"/>
                <w:szCs w:val="22"/>
              </w:rPr>
              <w:t xml:space="preserve">Сопротивление </w:t>
            </w:r>
            <w:proofErr w:type="gramStart"/>
            <w:r w:rsidRPr="00A95393">
              <w:rPr>
                <w:sz w:val="22"/>
                <w:szCs w:val="22"/>
              </w:rPr>
              <w:t>ста</w:t>
            </w:r>
            <w:r w:rsidR="00DF481D" w:rsidRPr="00A95393">
              <w:rPr>
                <w:sz w:val="22"/>
                <w:szCs w:val="22"/>
              </w:rPr>
              <w:t>-</w:t>
            </w:r>
            <w:proofErr w:type="spellStart"/>
            <w:r w:rsidRPr="00A95393">
              <w:rPr>
                <w:sz w:val="22"/>
                <w:szCs w:val="22"/>
              </w:rPr>
              <w:t>тической</w:t>
            </w:r>
            <w:proofErr w:type="spellEnd"/>
            <w:proofErr w:type="gramEnd"/>
            <w:r w:rsidRPr="00A95393">
              <w:rPr>
                <w:sz w:val="22"/>
                <w:szCs w:val="22"/>
              </w:rPr>
              <w:t xml:space="preserve"> нагрузке, действующей в плоскости полотна</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0EE43CB9" w14:textId="77777777" w:rsidR="00672326" w:rsidRPr="00A95393" w:rsidRDefault="00672326" w:rsidP="00F4511B">
            <w:pPr>
              <w:spacing w:line="228" w:lineRule="auto"/>
              <w:rPr>
                <w:sz w:val="22"/>
                <w:szCs w:val="22"/>
              </w:rPr>
            </w:pPr>
            <w:r w:rsidRPr="00A95393">
              <w:rPr>
                <w:sz w:val="22"/>
                <w:szCs w:val="22"/>
              </w:rPr>
              <w:t>ТР ЕАЭС 043/2017</w:t>
            </w:r>
          </w:p>
          <w:p w14:paraId="64FA38E8" w14:textId="77777777" w:rsidR="00672326" w:rsidRPr="00A95393" w:rsidRDefault="00672326" w:rsidP="00F4511B">
            <w:pPr>
              <w:spacing w:line="228" w:lineRule="auto"/>
              <w:rPr>
                <w:sz w:val="22"/>
                <w:szCs w:val="22"/>
              </w:rPr>
            </w:pPr>
            <w:r w:rsidRPr="00A95393">
              <w:rPr>
                <w:sz w:val="22"/>
                <w:szCs w:val="22"/>
              </w:rPr>
              <w:t>п.п.78-80 раздел 5</w:t>
            </w:r>
          </w:p>
          <w:p w14:paraId="6E6602DB" w14:textId="77777777" w:rsidR="00672326" w:rsidRPr="00A95393" w:rsidRDefault="00672326" w:rsidP="00F4511B">
            <w:pPr>
              <w:spacing w:line="228" w:lineRule="auto"/>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5A887EF2" w14:textId="77777777" w:rsidR="00672326" w:rsidRPr="00A95393" w:rsidRDefault="00672326" w:rsidP="00F4511B">
            <w:pPr>
              <w:spacing w:line="228" w:lineRule="auto"/>
              <w:ind w:right="-108"/>
              <w:rPr>
                <w:sz w:val="22"/>
                <w:szCs w:val="22"/>
              </w:rPr>
            </w:pPr>
            <w:r w:rsidRPr="00A95393">
              <w:rPr>
                <w:sz w:val="22"/>
                <w:szCs w:val="22"/>
              </w:rPr>
              <w:t xml:space="preserve">СТБ </w:t>
            </w:r>
            <w:proofErr w:type="gramStart"/>
            <w:r w:rsidRPr="00A95393">
              <w:rPr>
                <w:sz w:val="22"/>
                <w:szCs w:val="22"/>
              </w:rPr>
              <w:t>1394-2003</w:t>
            </w:r>
            <w:proofErr w:type="gramEnd"/>
            <w:r w:rsidRPr="00A95393">
              <w:rPr>
                <w:sz w:val="22"/>
                <w:szCs w:val="22"/>
              </w:rPr>
              <w:t xml:space="preserve"> п. 7.4</w:t>
            </w:r>
          </w:p>
          <w:p w14:paraId="417AFFA0" w14:textId="77777777" w:rsidR="00672326" w:rsidRPr="00A95393" w:rsidRDefault="00672326" w:rsidP="00F4511B">
            <w:pPr>
              <w:spacing w:line="228" w:lineRule="auto"/>
              <w:rPr>
                <w:sz w:val="22"/>
                <w:szCs w:val="22"/>
              </w:rPr>
            </w:pPr>
            <w:r w:rsidRPr="00A95393">
              <w:rPr>
                <w:sz w:val="22"/>
                <w:szCs w:val="22"/>
              </w:rPr>
              <w:t xml:space="preserve">СТБ </w:t>
            </w:r>
            <w:proofErr w:type="gramStart"/>
            <w:r w:rsidRPr="00A95393">
              <w:rPr>
                <w:sz w:val="22"/>
                <w:szCs w:val="22"/>
              </w:rPr>
              <w:t>940-2004</w:t>
            </w:r>
            <w:proofErr w:type="gramEnd"/>
            <w:r w:rsidRPr="00A95393">
              <w:rPr>
                <w:sz w:val="22"/>
                <w:szCs w:val="22"/>
              </w:rPr>
              <w:t xml:space="preserve"> п.8 </w:t>
            </w:r>
          </w:p>
          <w:p w14:paraId="26AD84AE" w14:textId="77777777" w:rsidR="00672326" w:rsidRPr="00A95393" w:rsidRDefault="00672326" w:rsidP="00F4511B">
            <w:pPr>
              <w:spacing w:line="228" w:lineRule="auto"/>
              <w:rPr>
                <w:sz w:val="22"/>
                <w:szCs w:val="22"/>
              </w:rPr>
            </w:pPr>
            <w:r w:rsidRPr="00A95393">
              <w:rPr>
                <w:sz w:val="22"/>
                <w:szCs w:val="22"/>
              </w:rPr>
              <w:t xml:space="preserve">СТБ </w:t>
            </w:r>
            <w:proofErr w:type="gramStart"/>
            <w:r w:rsidRPr="00A95393">
              <w:rPr>
                <w:sz w:val="22"/>
                <w:szCs w:val="22"/>
              </w:rPr>
              <w:t>2433-2015</w:t>
            </w:r>
            <w:proofErr w:type="gramEnd"/>
            <w:r w:rsidRPr="00A95393">
              <w:rPr>
                <w:sz w:val="22"/>
                <w:szCs w:val="22"/>
              </w:rPr>
              <w:t xml:space="preserve"> п.8.1.1</w:t>
            </w:r>
          </w:p>
          <w:p w14:paraId="69C7BBBC" w14:textId="77777777" w:rsidR="00313392" w:rsidRPr="00A95393" w:rsidRDefault="00672326" w:rsidP="00F4511B">
            <w:pPr>
              <w:spacing w:line="228" w:lineRule="auto"/>
              <w:ind w:left="-57" w:right="-57"/>
              <w:rPr>
                <w:sz w:val="22"/>
                <w:szCs w:val="22"/>
              </w:rPr>
            </w:pPr>
            <w:r w:rsidRPr="00A95393">
              <w:rPr>
                <w:sz w:val="22"/>
                <w:szCs w:val="22"/>
              </w:rPr>
              <w:t xml:space="preserve"> СТБ EN 947-2012</w:t>
            </w:r>
          </w:p>
        </w:tc>
      </w:tr>
      <w:tr w:rsidR="00672326" w:rsidRPr="00A95393" w14:paraId="663A7AD6" w14:textId="77777777" w:rsidTr="00C87B00">
        <w:trPr>
          <w:cantSplit/>
          <w:trHeight w:val="86"/>
        </w:trPr>
        <w:tc>
          <w:tcPr>
            <w:tcW w:w="710" w:type="dxa"/>
            <w:tcBorders>
              <w:top w:val="single" w:sz="4" w:space="0" w:color="auto"/>
              <w:left w:val="single" w:sz="6" w:space="0" w:color="000000"/>
              <w:bottom w:val="single" w:sz="4" w:space="0" w:color="auto"/>
            </w:tcBorders>
          </w:tcPr>
          <w:p w14:paraId="19A3DB89" w14:textId="77777777" w:rsidR="00672326" w:rsidRPr="00A95393" w:rsidRDefault="00672326" w:rsidP="00F4511B">
            <w:pPr>
              <w:spacing w:line="228" w:lineRule="auto"/>
              <w:ind w:right="-111" w:hanging="108"/>
              <w:jc w:val="center"/>
              <w:rPr>
                <w:sz w:val="22"/>
                <w:szCs w:val="22"/>
              </w:rPr>
            </w:pPr>
            <w:r w:rsidRPr="00A95393">
              <w:rPr>
                <w:sz w:val="22"/>
                <w:szCs w:val="22"/>
              </w:rPr>
              <w:t>150.5</w:t>
            </w:r>
            <w:r w:rsidR="0076264E" w:rsidRPr="00A95393">
              <w:rPr>
                <w:sz w:val="22"/>
                <w:szCs w:val="22"/>
              </w:rPr>
              <w:t>*</w:t>
            </w:r>
          </w:p>
        </w:tc>
        <w:tc>
          <w:tcPr>
            <w:tcW w:w="1843" w:type="dxa"/>
            <w:vMerge/>
            <w:tcBorders>
              <w:right w:val="single" w:sz="4" w:space="0" w:color="auto"/>
            </w:tcBorders>
            <w:shd w:val="clear" w:color="auto" w:fill="auto"/>
          </w:tcPr>
          <w:p w14:paraId="3E29C3E0" w14:textId="77777777" w:rsidR="00672326" w:rsidRPr="00A95393" w:rsidRDefault="00672326" w:rsidP="00F4511B">
            <w:pPr>
              <w:pStyle w:val="Style26"/>
              <w:spacing w:line="228" w:lineRule="auto"/>
              <w:rPr>
                <w:sz w:val="22"/>
                <w:szCs w:val="22"/>
              </w:rPr>
            </w:pPr>
          </w:p>
        </w:tc>
        <w:tc>
          <w:tcPr>
            <w:tcW w:w="993" w:type="dxa"/>
            <w:vMerge/>
            <w:tcBorders>
              <w:left w:val="single" w:sz="4" w:space="0" w:color="auto"/>
            </w:tcBorders>
            <w:shd w:val="clear" w:color="auto" w:fill="auto"/>
          </w:tcPr>
          <w:p w14:paraId="634C4F8D" w14:textId="77777777" w:rsidR="00672326" w:rsidRPr="00A95393" w:rsidRDefault="00672326" w:rsidP="00F4511B">
            <w:pPr>
              <w:spacing w:line="228" w:lineRule="auto"/>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0194B2A3" w14:textId="77777777" w:rsidR="00B67E0F" w:rsidRPr="00A95393" w:rsidRDefault="00672326" w:rsidP="00F4511B">
            <w:pPr>
              <w:spacing w:line="228" w:lineRule="auto"/>
              <w:ind w:right="-108"/>
              <w:rPr>
                <w:sz w:val="22"/>
                <w:szCs w:val="22"/>
              </w:rPr>
            </w:pPr>
            <w:r w:rsidRPr="00A95393">
              <w:rPr>
                <w:sz w:val="22"/>
                <w:szCs w:val="22"/>
              </w:rPr>
              <w:t xml:space="preserve">Сопротивление </w:t>
            </w:r>
            <w:proofErr w:type="gramStart"/>
            <w:r w:rsidRPr="00A95393">
              <w:rPr>
                <w:sz w:val="22"/>
                <w:szCs w:val="22"/>
              </w:rPr>
              <w:t>ста</w:t>
            </w:r>
            <w:r w:rsidR="00DF481D" w:rsidRPr="00A95393">
              <w:rPr>
                <w:sz w:val="22"/>
                <w:szCs w:val="22"/>
              </w:rPr>
              <w:t>-</w:t>
            </w:r>
            <w:proofErr w:type="spellStart"/>
            <w:r w:rsidRPr="00A95393">
              <w:rPr>
                <w:sz w:val="22"/>
                <w:szCs w:val="22"/>
              </w:rPr>
              <w:t>тической</w:t>
            </w:r>
            <w:proofErr w:type="spellEnd"/>
            <w:proofErr w:type="gramEnd"/>
            <w:r w:rsidRPr="00A95393">
              <w:rPr>
                <w:sz w:val="22"/>
                <w:szCs w:val="22"/>
              </w:rPr>
              <w:t xml:space="preserve"> нагрузке, действующей перпендикулярно плоскости полотна</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4095C599" w14:textId="77777777" w:rsidR="00672326" w:rsidRPr="00A95393" w:rsidRDefault="00672326" w:rsidP="00F4511B">
            <w:pPr>
              <w:spacing w:line="228" w:lineRule="auto"/>
              <w:rPr>
                <w:sz w:val="22"/>
                <w:szCs w:val="22"/>
              </w:rPr>
            </w:pPr>
            <w:r w:rsidRPr="00A95393">
              <w:rPr>
                <w:sz w:val="22"/>
                <w:szCs w:val="22"/>
              </w:rPr>
              <w:t>ТР ЕАЭС 043/2017</w:t>
            </w:r>
          </w:p>
          <w:p w14:paraId="4CCA42C4" w14:textId="77777777" w:rsidR="00672326" w:rsidRPr="00A95393" w:rsidRDefault="00672326" w:rsidP="00F4511B">
            <w:pPr>
              <w:spacing w:line="228" w:lineRule="auto"/>
              <w:rPr>
                <w:sz w:val="22"/>
                <w:szCs w:val="22"/>
              </w:rPr>
            </w:pPr>
            <w:r w:rsidRPr="00A95393">
              <w:rPr>
                <w:sz w:val="22"/>
                <w:szCs w:val="22"/>
              </w:rPr>
              <w:t>п.п.78-80 раздел 5</w:t>
            </w:r>
          </w:p>
          <w:p w14:paraId="067049C0" w14:textId="77777777" w:rsidR="00672326" w:rsidRPr="00A95393" w:rsidRDefault="00672326" w:rsidP="00F4511B">
            <w:pPr>
              <w:spacing w:line="228" w:lineRule="auto"/>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1CC9F77C" w14:textId="77777777" w:rsidR="00672326" w:rsidRPr="00A95393" w:rsidRDefault="00672326" w:rsidP="00F4511B">
            <w:pPr>
              <w:spacing w:line="228" w:lineRule="auto"/>
              <w:ind w:right="-108"/>
              <w:rPr>
                <w:sz w:val="22"/>
                <w:szCs w:val="22"/>
              </w:rPr>
            </w:pPr>
            <w:r w:rsidRPr="00A95393">
              <w:rPr>
                <w:sz w:val="22"/>
                <w:szCs w:val="22"/>
              </w:rPr>
              <w:t xml:space="preserve">СТБ </w:t>
            </w:r>
            <w:proofErr w:type="gramStart"/>
            <w:r w:rsidRPr="00A95393">
              <w:rPr>
                <w:sz w:val="22"/>
                <w:szCs w:val="22"/>
              </w:rPr>
              <w:t>1394-2003</w:t>
            </w:r>
            <w:proofErr w:type="gramEnd"/>
            <w:r w:rsidRPr="00A95393">
              <w:rPr>
                <w:sz w:val="22"/>
                <w:szCs w:val="22"/>
              </w:rPr>
              <w:t xml:space="preserve"> п. 7.5</w:t>
            </w:r>
          </w:p>
          <w:p w14:paraId="0B281463" w14:textId="77777777" w:rsidR="00672326" w:rsidRPr="00A95393" w:rsidRDefault="00672326" w:rsidP="00F4511B">
            <w:pPr>
              <w:spacing w:line="228" w:lineRule="auto"/>
              <w:ind w:right="-108"/>
              <w:rPr>
                <w:sz w:val="22"/>
                <w:szCs w:val="22"/>
              </w:rPr>
            </w:pPr>
            <w:r w:rsidRPr="00A95393">
              <w:rPr>
                <w:sz w:val="22"/>
                <w:szCs w:val="22"/>
              </w:rPr>
              <w:t xml:space="preserve">СТБ </w:t>
            </w:r>
            <w:proofErr w:type="gramStart"/>
            <w:r w:rsidRPr="00A95393">
              <w:rPr>
                <w:sz w:val="22"/>
                <w:szCs w:val="22"/>
              </w:rPr>
              <w:t>940-2004</w:t>
            </w:r>
            <w:proofErr w:type="gramEnd"/>
            <w:r w:rsidRPr="00A95393">
              <w:rPr>
                <w:sz w:val="22"/>
                <w:szCs w:val="22"/>
              </w:rPr>
              <w:t xml:space="preserve"> п.9</w:t>
            </w:r>
          </w:p>
          <w:p w14:paraId="1BA2C041" w14:textId="77777777" w:rsidR="00672326" w:rsidRPr="00A95393" w:rsidRDefault="00672326" w:rsidP="00F4511B">
            <w:pPr>
              <w:spacing w:line="228" w:lineRule="auto"/>
              <w:rPr>
                <w:sz w:val="22"/>
                <w:szCs w:val="22"/>
              </w:rPr>
            </w:pPr>
            <w:r w:rsidRPr="00A95393">
              <w:rPr>
                <w:sz w:val="22"/>
                <w:szCs w:val="22"/>
              </w:rPr>
              <w:t xml:space="preserve">СТБ </w:t>
            </w:r>
            <w:proofErr w:type="gramStart"/>
            <w:r w:rsidRPr="00A95393">
              <w:rPr>
                <w:sz w:val="22"/>
                <w:szCs w:val="22"/>
              </w:rPr>
              <w:t>2433-2015</w:t>
            </w:r>
            <w:proofErr w:type="gramEnd"/>
            <w:r w:rsidRPr="00A95393">
              <w:rPr>
                <w:sz w:val="22"/>
                <w:szCs w:val="22"/>
              </w:rPr>
              <w:t xml:space="preserve"> п.8.1.1</w:t>
            </w:r>
          </w:p>
          <w:p w14:paraId="4DB6507C" w14:textId="77777777" w:rsidR="00672326" w:rsidRPr="00A95393" w:rsidRDefault="00672326" w:rsidP="00F4511B">
            <w:pPr>
              <w:spacing w:line="228" w:lineRule="auto"/>
              <w:ind w:left="-57" w:right="-57"/>
              <w:rPr>
                <w:sz w:val="22"/>
                <w:szCs w:val="22"/>
              </w:rPr>
            </w:pPr>
            <w:r w:rsidRPr="00A95393">
              <w:rPr>
                <w:sz w:val="22"/>
                <w:szCs w:val="22"/>
              </w:rPr>
              <w:t xml:space="preserve">  СТБ EN 948-2014</w:t>
            </w:r>
          </w:p>
        </w:tc>
      </w:tr>
      <w:tr w:rsidR="00672326" w:rsidRPr="00A95393" w14:paraId="4C2DB17C" w14:textId="77777777" w:rsidTr="00C87B00">
        <w:trPr>
          <w:cantSplit/>
          <w:trHeight w:val="86"/>
        </w:trPr>
        <w:tc>
          <w:tcPr>
            <w:tcW w:w="710" w:type="dxa"/>
            <w:tcBorders>
              <w:top w:val="single" w:sz="4" w:space="0" w:color="auto"/>
              <w:left w:val="single" w:sz="6" w:space="0" w:color="000000"/>
              <w:bottom w:val="single" w:sz="4" w:space="0" w:color="auto"/>
            </w:tcBorders>
          </w:tcPr>
          <w:p w14:paraId="6C87631E" w14:textId="77777777" w:rsidR="00672326" w:rsidRPr="00A95393" w:rsidRDefault="00672326" w:rsidP="00F4511B">
            <w:pPr>
              <w:spacing w:line="228" w:lineRule="auto"/>
              <w:ind w:right="-111" w:hanging="108"/>
              <w:jc w:val="center"/>
              <w:rPr>
                <w:sz w:val="22"/>
                <w:szCs w:val="22"/>
              </w:rPr>
            </w:pPr>
            <w:r w:rsidRPr="00A95393">
              <w:rPr>
                <w:sz w:val="22"/>
                <w:szCs w:val="22"/>
              </w:rPr>
              <w:t>150.6</w:t>
            </w:r>
            <w:r w:rsidR="0076264E" w:rsidRPr="00A95393">
              <w:rPr>
                <w:sz w:val="22"/>
                <w:szCs w:val="22"/>
              </w:rPr>
              <w:t>*</w:t>
            </w:r>
          </w:p>
        </w:tc>
        <w:tc>
          <w:tcPr>
            <w:tcW w:w="1843" w:type="dxa"/>
            <w:vMerge/>
            <w:tcBorders>
              <w:right w:val="single" w:sz="4" w:space="0" w:color="auto"/>
            </w:tcBorders>
            <w:shd w:val="clear" w:color="auto" w:fill="auto"/>
          </w:tcPr>
          <w:p w14:paraId="20F26E03" w14:textId="77777777" w:rsidR="00672326" w:rsidRPr="00A95393" w:rsidRDefault="00672326" w:rsidP="00F4511B">
            <w:pPr>
              <w:pStyle w:val="Style26"/>
              <w:spacing w:line="228" w:lineRule="auto"/>
              <w:rPr>
                <w:sz w:val="22"/>
                <w:szCs w:val="22"/>
              </w:rPr>
            </w:pPr>
          </w:p>
        </w:tc>
        <w:tc>
          <w:tcPr>
            <w:tcW w:w="993" w:type="dxa"/>
            <w:vMerge/>
            <w:tcBorders>
              <w:left w:val="single" w:sz="4" w:space="0" w:color="auto"/>
            </w:tcBorders>
            <w:shd w:val="clear" w:color="auto" w:fill="auto"/>
          </w:tcPr>
          <w:p w14:paraId="0F73232A" w14:textId="77777777" w:rsidR="00672326" w:rsidRPr="00A95393" w:rsidRDefault="00672326" w:rsidP="00F4511B">
            <w:pPr>
              <w:spacing w:line="228" w:lineRule="auto"/>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4F18ACF7" w14:textId="77777777" w:rsidR="00672326" w:rsidRPr="00A95393" w:rsidRDefault="00672326" w:rsidP="00F4511B">
            <w:pPr>
              <w:spacing w:line="228" w:lineRule="auto"/>
              <w:ind w:right="-108"/>
              <w:rPr>
                <w:sz w:val="22"/>
                <w:szCs w:val="22"/>
              </w:rPr>
            </w:pPr>
            <w:r w:rsidRPr="00A95393">
              <w:rPr>
                <w:sz w:val="22"/>
                <w:szCs w:val="22"/>
              </w:rPr>
              <w:t>Сопротивление ударной нагрузке</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00B06E1B" w14:textId="77777777" w:rsidR="00672326" w:rsidRPr="00A95393" w:rsidRDefault="00672326" w:rsidP="00F4511B">
            <w:pPr>
              <w:spacing w:line="228" w:lineRule="auto"/>
              <w:rPr>
                <w:sz w:val="22"/>
                <w:szCs w:val="22"/>
              </w:rPr>
            </w:pPr>
            <w:r w:rsidRPr="00A95393">
              <w:rPr>
                <w:sz w:val="22"/>
                <w:szCs w:val="22"/>
              </w:rPr>
              <w:t>ТР ЕАЭС 043/2017</w:t>
            </w:r>
          </w:p>
          <w:p w14:paraId="0B7CA447" w14:textId="77777777" w:rsidR="00672326" w:rsidRPr="00A95393" w:rsidRDefault="00672326" w:rsidP="00F4511B">
            <w:pPr>
              <w:spacing w:line="228" w:lineRule="auto"/>
              <w:rPr>
                <w:sz w:val="22"/>
                <w:szCs w:val="22"/>
              </w:rPr>
            </w:pPr>
            <w:r w:rsidRPr="00A95393">
              <w:rPr>
                <w:sz w:val="22"/>
                <w:szCs w:val="22"/>
              </w:rPr>
              <w:t>п.п.78-80 раздел 5</w:t>
            </w:r>
          </w:p>
          <w:p w14:paraId="47B7008D" w14:textId="77777777" w:rsidR="00672326" w:rsidRPr="00A95393" w:rsidRDefault="00672326" w:rsidP="00F4511B">
            <w:pPr>
              <w:spacing w:line="228" w:lineRule="auto"/>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529CEE83" w14:textId="77777777" w:rsidR="00672326" w:rsidRPr="00A95393" w:rsidRDefault="00672326" w:rsidP="00F4511B">
            <w:pPr>
              <w:spacing w:line="228" w:lineRule="auto"/>
              <w:ind w:right="-108"/>
              <w:rPr>
                <w:sz w:val="22"/>
                <w:szCs w:val="22"/>
              </w:rPr>
            </w:pPr>
            <w:r w:rsidRPr="00A95393">
              <w:rPr>
                <w:sz w:val="22"/>
                <w:szCs w:val="22"/>
              </w:rPr>
              <w:t xml:space="preserve">СТБ </w:t>
            </w:r>
            <w:proofErr w:type="gramStart"/>
            <w:r w:rsidRPr="00A95393">
              <w:rPr>
                <w:sz w:val="22"/>
                <w:szCs w:val="22"/>
              </w:rPr>
              <w:t>1394-2003</w:t>
            </w:r>
            <w:proofErr w:type="gramEnd"/>
          </w:p>
          <w:p w14:paraId="6976EC1B" w14:textId="77777777" w:rsidR="00672326" w:rsidRPr="00A95393" w:rsidRDefault="00672326" w:rsidP="00F4511B">
            <w:pPr>
              <w:spacing w:line="228" w:lineRule="auto"/>
              <w:ind w:right="-108"/>
              <w:rPr>
                <w:sz w:val="22"/>
                <w:szCs w:val="22"/>
              </w:rPr>
            </w:pPr>
            <w:r w:rsidRPr="00A95393">
              <w:rPr>
                <w:sz w:val="22"/>
                <w:szCs w:val="22"/>
              </w:rPr>
              <w:t xml:space="preserve"> </w:t>
            </w:r>
            <w:proofErr w:type="spellStart"/>
            <w:r w:rsidRPr="00A95393">
              <w:rPr>
                <w:sz w:val="22"/>
                <w:szCs w:val="22"/>
              </w:rPr>
              <w:t>п.п</w:t>
            </w:r>
            <w:proofErr w:type="spellEnd"/>
            <w:r w:rsidRPr="00A95393">
              <w:rPr>
                <w:sz w:val="22"/>
                <w:szCs w:val="22"/>
              </w:rPr>
              <w:t>. 7.6; 7.7</w:t>
            </w:r>
          </w:p>
          <w:p w14:paraId="124CC3D1" w14:textId="77777777" w:rsidR="00672326" w:rsidRPr="00A95393" w:rsidRDefault="00672326" w:rsidP="00F4511B">
            <w:pPr>
              <w:spacing w:line="228" w:lineRule="auto"/>
              <w:ind w:right="-108"/>
              <w:rPr>
                <w:sz w:val="22"/>
                <w:szCs w:val="22"/>
              </w:rPr>
            </w:pPr>
            <w:r w:rsidRPr="00A95393">
              <w:rPr>
                <w:sz w:val="22"/>
                <w:szCs w:val="22"/>
              </w:rPr>
              <w:t xml:space="preserve">СТБ </w:t>
            </w:r>
            <w:proofErr w:type="gramStart"/>
            <w:r w:rsidRPr="00A95393">
              <w:rPr>
                <w:sz w:val="22"/>
                <w:szCs w:val="22"/>
              </w:rPr>
              <w:t>1456-2004</w:t>
            </w:r>
            <w:proofErr w:type="gramEnd"/>
          </w:p>
          <w:p w14:paraId="2600F401" w14:textId="77777777" w:rsidR="00672326" w:rsidRPr="00A95393" w:rsidRDefault="00672326" w:rsidP="00F4511B">
            <w:pPr>
              <w:spacing w:line="228" w:lineRule="auto"/>
              <w:rPr>
                <w:sz w:val="22"/>
                <w:szCs w:val="22"/>
              </w:rPr>
            </w:pPr>
            <w:r w:rsidRPr="00A95393">
              <w:rPr>
                <w:sz w:val="22"/>
                <w:szCs w:val="22"/>
              </w:rPr>
              <w:t xml:space="preserve">СТБ </w:t>
            </w:r>
            <w:proofErr w:type="gramStart"/>
            <w:r w:rsidRPr="00A95393">
              <w:rPr>
                <w:sz w:val="22"/>
                <w:szCs w:val="22"/>
              </w:rPr>
              <w:t>2433-2015</w:t>
            </w:r>
            <w:proofErr w:type="gramEnd"/>
            <w:r w:rsidRPr="00A95393">
              <w:rPr>
                <w:sz w:val="22"/>
                <w:szCs w:val="22"/>
              </w:rPr>
              <w:t xml:space="preserve"> п.8.1.1</w:t>
            </w:r>
          </w:p>
          <w:p w14:paraId="0D9DA45B" w14:textId="77777777" w:rsidR="00672326" w:rsidRPr="00A95393" w:rsidRDefault="00672326" w:rsidP="00F4511B">
            <w:pPr>
              <w:pStyle w:val="afa"/>
              <w:spacing w:line="228" w:lineRule="auto"/>
              <w:ind w:left="-57" w:right="-108" w:firstLine="0"/>
              <w:jc w:val="left"/>
              <w:rPr>
                <w:sz w:val="22"/>
                <w:szCs w:val="22"/>
              </w:rPr>
            </w:pPr>
            <w:r w:rsidRPr="00A95393">
              <w:rPr>
                <w:sz w:val="22"/>
                <w:szCs w:val="22"/>
              </w:rPr>
              <w:t xml:space="preserve"> СТБ </w:t>
            </w:r>
            <w:r w:rsidRPr="00A95393">
              <w:rPr>
                <w:sz w:val="22"/>
                <w:szCs w:val="22"/>
                <w:lang w:val="de-DE"/>
              </w:rPr>
              <w:t>EN</w:t>
            </w:r>
            <w:r w:rsidRPr="00A95393">
              <w:rPr>
                <w:sz w:val="22"/>
                <w:szCs w:val="22"/>
              </w:rPr>
              <w:t xml:space="preserve"> </w:t>
            </w:r>
            <w:proofErr w:type="gramStart"/>
            <w:r w:rsidRPr="00A95393">
              <w:rPr>
                <w:sz w:val="22"/>
                <w:szCs w:val="22"/>
              </w:rPr>
              <w:t>949-2012</w:t>
            </w:r>
            <w:proofErr w:type="gramEnd"/>
          </w:p>
          <w:p w14:paraId="73B6F04D" w14:textId="77777777" w:rsidR="00313392" w:rsidRPr="00A95393" w:rsidRDefault="00672326" w:rsidP="00F4511B">
            <w:pPr>
              <w:spacing w:line="228" w:lineRule="auto"/>
              <w:ind w:left="-57" w:right="-108"/>
              <w:rPr>
                <w:sz w:val="22"/>
                <w:szCs w:val="22"/>
              </w:rPr>
            </w:pPr>
            <w:r w:rsidRPr="00A95393">
              <w:rPr>
                <w:sz w:val="22"/>
                <w:szCs w:val="22"/>
              </w:rPr>
              <w:t xml:space="preserve"> СТБ </w:t>
            </w:r>
            <w:r w:rsidRPr="00A95393">
              <w:rPr>
                <w:sz w:val="22"/>
                <w:szCs w:val="22"/>
                <w:lang w:val="de-DE"/>
              </w:rPr>
              <w:t>EN</w:t>
            </w:r>
            <w:r w:rsidRPr="00A95393">
              <w:rPr>
                <w:sz w:val="22"/>
                <w:szCs w:val="22"/>
              </w:rPr>
              <w:t xml:space="preserve"> 950-2012</w:t>
            </w:r>
          </w:p>
        </w:tc>
      </w:tr>
      <w:tr w:rsidR="00672326" w:rsidRPr="00A95393" w14:paraId="7F5CC30E" w14:textId="77777777" w:rsidTr="00C87B00">
        <w:trPr>
          <w:cantSplit/>
          <w:trHeight w:val="86"/>
        </w:trPr>
        <w:tc>
          <w:tcPr>
            <w:tcW w:w="710" w:type="dxa"/>
            <w:tcBorders>
              <w:top w:val="single" w:sz="4" w:space="0" w:color="auto"/>
              <w:left w:val="single" w:sz="6" w:space="0" w:color="000000"/>
              <w:bottom w:val="single" w:sz="4" w:space="0" w:color="auto"/>
            </w:tcBorders>
          </w:tcPr>
          <w:p w14:paraId="0FFEB119" w14:textId="77777777" w:rsidR="00672326" w:rsidRPr="00A95393" w:rsidRDefault="00672326" w:rsidP="00F4511B">
            <w:pPr>
              <w:spacing w:line="228" w:lineRule="auto"/>
              <w:ind w:right="-111" w:hanging="108"/>
              <w:jc w:val="center"/>
              <w:rPr>
                <w:sz w:val="22"/>
                <w:szCs w:val="22"/>
              </w:rPr>
            </w:pPr>
            <w:r w:rsidRPr="00A95393">
              <w:rPr>
                <w:sz w:val="22"/>
                <w:szCs w:val="22"/>
              </w:rPr>
              <w:t>150.7</w:t>
            </w:r>
            <w:r w:rsidR="0076264E" w:rsidRPr="00A95393">
              <w:rPr>
                <w:sz w:val="22"/>
                <w:szCs w:val="22"/>
              </w:rPr>
              <w:t>*</w:t>
            </w:r>
          </w:p>
        </w:tc>
        <w:tc>
          <w:tcPr>
            <w:tcW w:w="1843" w:type="dxa"/>
            <w:vMerge/>
            <w:tcBorders>
              <w:right w:val="single" w:sz="4" w:space="0" w:color="auto"/>
            </w:tcBorders>
            <w:shd w:val="clear" w:color="auto" w:fill="auto"/>
          </w:tcPr>
          <w:p w14:paraId="38DCD7C3" w14:textId="77777777" w:rsidR="00672326" w:rsidRPr="00A95393" w:rsidRDefault="00672326" w:rsidP="00F4511B">
            <w:pPr>
              <w:pStyle w:val="Style26"/>
              <w:spacing w:line="228" w:lineRule="auto"/>
              <w:rPr>
                <w:sz w:val="22"/>
                <w:szCs w:val="22"/>
              </w:rPr>
            </w:pPr>
          </w:p>
        </w:tc>
        <w:tc>
          <w:tcPr>
            <w:tcW w:w="993" w:type="dxa"/>
            <w:vMerge/>
            <w:tcBorders>
              <w:left w:val="single" w:sz="4" w:space="0" w:color="auto"/>
            </w:tcBorders>
            <w:shd w:val="clear" w:color="auto" w:fill="auto"/>
          </w:tcPr>
          <w:p w14:paraId="0B4E18DA" w14:textId="77777777" w:rsidR="00672326" w:rsidRPr="00A95393" w:rsidRDefault="00672326" w:rsidP="00F4511B">
            <w:pPr>
              <w:spacing w:line="228" w:lineRule="auto"/>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4E1C21D6" w14:textId="77777777" w:rsidR="00B67E0F" w:rsidRPr="00A95393" w:rsidRDefault="00672326" w:rsidP="00F4511B">
            <w:pPr>
              <w:spacing w:line="228" w:lineRule="auto"/>
              <w:ind w:right="-108"/>
              <w:rPr>
                <w:sz w:val="22"/>
                <w:szCs w:val="22"/>
              </w:rPr>
            </w:pPr>
            <w:r w:rsidRPr="00A95393">
              <w:rPr>
                <w:sz w:val="22"/>
                <w:szCs w:val="22"/>
              </w:rPr>
              <w:t xml:space="preserve">Оснащенность дверей, ворот и люков запирающими устройствами, дверными ручками, устройствами для </w:t>
            </w:r>
            <w:proofErr w:type="spellStart"/>
            <w:r w:rsidRPr="00A95393">
              <w:rPr>
                <w:sz w:val="22"/>
                <w:szCs w:val="22"/>
              </w:rPr>
              <w:t>самозакрывания</w:t>
            </w:r>
            <w:proofErr w:type="spellEnd"/>
            <w:r w:rsidRPr="00A95393">
              <w:rPr>
                <w:sz w:val="22"/>
                <w:szCs w:val="22"/>
              </w:rPr>
              <w:t xml:space="preserve"> </w:t>
            </w:r>
          </w:p>
          <w:p w14:paraId="284AE2E3" w14:textId="77777777" w:rsidR="00BA7A83" w:rsidRPr="00A95393" w:rsidRDefault="00BA7A83" w:rsidP="00F4511B">
            <w:pPr>
              <w:spacing w:line="228" w:lineRule="auto"/>
              <w:ind w:right="-108"/>
              <w:rPr>
                <w:sz w:val="22"/>
                <w:szCs w:val="22"/>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5BEEF7A1" w14:textId="77777777" w:rsidR="00672326" w:rsidRPr="00A95393" w:rsidRDefault="00672326" w:rsidP="00F4511B">
            <w:pPr>
              <w:spacing w:line="228" w:lineRule="auto"/>
              <w:rPr>
                <w:sz w:val="22"/>
                <w:szCs w:val="22"/>
              </w:rPr>
            </w:pPr>
            <w:r w:rsidRPr="00A95393">
              <w:rPr>
                <w:sz w:val="22"/>
                <w:szCs w:val="22"/>
              </w:rPr>
              <w:t>ТР ЕАЭС 043/2017</w:t>
            </w:r>
          </w:p>
          <w:p w14:paraId="799EBB2B" w14:textId="77777777" w:rsidR="00672326" w:rsidRPr="00A95393" w:rsidRDefault="00672326" w:rsidP="00F4511B">
            <w:pPr>
              <w:spacing w:line="228" w:lineRule="auto"/>
              <w:rPr>
                <w:sz w:val="22"/>
                <w:szCs w:val="22"/>
              </w:rPr>
            </w:pPr>
            <w:r w:rsidRPr="00A95393">
              <w:rPr>
                <w:sz w:val="22"/>
                <w:szCs w:val="22"/>
              </w:rPr>
              <w:t>п.п.78-80 раздел 5</w:t>
            </w:r>
          </w:p>
          <w:p w14:paraId="597F5F19" w14:textId="77777777" w:rsidR="00672326" w:rsidRPr="00A95393" w:rsidRDefault="00672326" w:rsidP="00F4511B">
            <w:pPr>
              <w:spacing w:line="228" w:lineRule="auto"/>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0670334D" w14:textId="77777777" w:rsidR="00672326" w:rsidRPr="00A95393" w:rsidRDefault="00672326" w:rsidP="00F4511B">
            <w:pPr>
              <w:spacing w:line="228" w:lineRule="auto"/>
              <w:ind w:right="-108"/>
              <w:rPr>
                <w:sz w:val="22"/>
                <w:szCs w:val="22"/>
              </w:rPr>
            </w:pPr>
            <w:r w:rsidRPr="00A95393">
              <w:rPr>
                <w:sz w:val="22"/>
                <w:szCs w:val="22"/>
              </w:rPr>
              <w:t xml:space="preserve">СТБ </w:t>
            </w:r>
            <w:proofErr w:type="gramStart"/>
            <w:r w:rsidRPr="00A95393">
              <w:rPr>
                <w:sz w:val="22"/>
                <w:szCs w:val="22"/>
              </w:rPr>
              <w:t>1394-2003</w:t>
            </w:r>
            <w:proofErr w:type="gramEnd"/>
            <w:r w:rsidRPr="00A95393">
              <w:rPr>
                <w:sz w:val="22"/>
                <w:szCs w:val="22"/>
              </w:rPr>
              <w:t xml:space="preserve"> п.7.8</w:t>
            </w:r>
          </w:p>
          <w:p w14:paraId="196CD60F" w14:textId="77777777" w:rsidR="00672326" w:rsidRPr="00A95393" w:rsidRDefault="00672326" w:rsidP="00F4511B">
            <w:pPr>
              <w:spacing w:line="228" w:lineRule="auto"/>
              <w:ind w:right="-108"/>
              <w:rPr>
                <w:sz w:val="22"/>
                <w:szCs w:val="22"/>
              </w:rPr>
            </w:pPr>
            <w:r w:rsidRPr="00A95393">
              <w:rPr>
                <w:sz w:val="22"/>
                <w:szCs w:val="22"/>
              </w:rPr>
              <w:t xml:space="preserve">СТБ </w:t>
            </w:r>
            <w:proofErr w:type="gramStart"/>
            <w:r w:rsidRPr="00A95393">
              <w:rPr>
                <w:sz w:val="22"/>
                <w:szCs w:val="22"/>
              </w:rPr>
              <w:t>1647-2006</w:t>
            </w:r>
            <w:proofErr w:type="gramEnd"/>
            <w:r w:rsidRPr="00A95393">
              <w:rPr>
                <w:sz w:val="22"/>
                <w:szCs w:val="22"/>
              </w:rPr>
              <w:t xml:space="preserve"> п.7.3</w:t>
            </w:r>
          </w:p>
        </w:tc>
      </w:tr>
      <w:tr w:rsidR="00672326" w:rsidRPr="00A95393" w14:paraId="473EDC91" w14:textId="77777777" w:rsidTr="00C87B00">
        <w:trPr>
          <w:cantSplit/>
          <w:trHeight w:val="86"/>
        </w:trPr>
        <w:tc>
          <w:tcPr>
            <w:tcW w:w="710" w:type="dxa"/>
            <w:tcBorders>
              <w:top w:val="single" w:sz="4" w:space="0" w:color="auto"/>
              <w:left w:val="single" w:sz="6" w:space="0" w:color="000000"/>
              <w:bottom w:val="single" w:sz="4" w:space="0" w:color="auto"/>
            </w:tcBorders>
          </w:tcPr>
          <w:p w14:paraId="24B3E67A" w14:textId="77777777" w:rsidR="00672326" w:rsidRPr="00A95393" w:rsidRDefault="00672326" w:rsidP="00F4511B">
            <w:pPr>
              <w:spacing w:line="228" w:lineRule="auto"/>
              <w:ind w:right="-111" w:hanging="108"/>
              <w:jc w:val="center"/>
              <w:rPr>
                <w:sz w:val="22"/>
                <w:szCs w:val="22"/>
              </w:rPr>
            </w:pPr>
            <w:r w:rsidRPr="00A95393">
              <w:rPr>
                <w:sz w:val="22"/>
                <w:szCs w:val="22"/>
              </w:rPr>
              <w:t>150.8</w:t>
            </w:r>
            <w:r w:rsidR="0076264E" w:rsidRPr="00A95393">
              <w:rPr>
                <w:sz w:val="22"/>
                <w:szCs w:val="22"/>
              </w:rPr>
              <w:t>*</w:t>
            </w:r>
          </w:p>
        </w:tc>
        <w:tc>
          <w:tcPr>
            <w:tcW w:w="1843" w:type="dxa"/>
            <w:vMerge/>
            <w:tcBorders>
              <w:right w:val="single" w:sz="4" w:space="0" w:color="auto"/>
            </w:tcBorders>
            <w:shd w:val="clear" w:color="auto" w:fill="auto"/>
          </w:tcPr>
          <w:p w14:paraId="249D8980" w14:textId="77777777" w:rsidR="00672326" w:rsidRPr="00A95393" w:rsidRDefault="00672326" w:rsidP="00F4511B">
            <w:pPr>
              <w:pStyle w:val="Style26"/>
              <w:spacing w:line="228" w:lineRule="auto"/>
              <w:rPr>
                <w:sz w:val="22"/>
                <w:szCs w:val="22"/>
              </w:rPr>
            </w:pPr>
          </w:p>
        </w:tc>
        <w:tc>
          <w:tcPr>
            <w:tcW w:w="993" w:type="dxa"/>
            <w:vMerge/>
            <w:tcBorders>
              <w:left w:val="single" w:sz="4" w:space="0" w:color="auto"/>
            </w:tcBorders>
            <w:shd w:val="clear" w:color="auto" w:fill="auto"/>
          </w:tcPr>
          <w:p w14:paraId="4AB0A94C" w14:textId="77777777" w:rsidR="00672326" w:rsidRPr="00A95393" w:rsidRDefault="00672326" w:rsidP="00F4511B">
            <w:pPr>
              <w:spacing w:line="228" w:lineRule="auto"/>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765BB27B" w14:textId="77777777" w:rsidR="00672326" w:rsidRPr="00A95393" w:rsidRDefault="00672326" w:rsidP="00F4511B">
            <w:pPr>
              <w:spacing w:line="228" w:lineRule="auto"/>
              <w:ind w:right="-108"/>
              <w:rPr>
                <w:sz w:val="22"/>
                <w:szCs w:val="22"/>
              </w:rPr>
            </w:pPr>
            <w:r w:rsidRPr="00A95393">
              <w:rPr>
                <w:sz w:val="22"/>
                <w:szCs w:val="22"/>
              </w:rPr>
              <w:t xml:space="preserve">Наличие </w:t>
            </w:r>
            <w:proofErr w:type="gramStart"/>
            <w:r w:rsidRPr="00A95393">
              <w:rPr>
                <w:sz w:val="22"/>
                <w:szCs w:val="22"/>
              </w:rPr>
              <w:t>уплотни</w:t>
            </w:r>
            <w:r w:rsidR="00DF481D" w:rsidRPr="00A95393">
              <w:rPr>
                <w:sz w:val="22"/>
                <w:szCs w:val="22"/>
              </w:rPr>
              <w:t>-</w:t>
            </w:r>
            <w:r w:rsidRPr="00A95393">
              <w:rPr>
                <w:sz w:val="22"/>
                <w:szCs w:val="22"/>
              </w:rPr>
              <w:t>тельных</w:t>
            </w:r>
            <w:proofErr w:type="gramEnd"/>
            <w:r w:rsidRPr="00A95393">
              <w:rPr>
                <w:sz w:val="22"/>
                <w:szCs w:val="22"/>
              </w:rPr>
              <w:t xml:space="preserve"> прокладок по периметру при</w:t>
            </w:r>
            <w:r w:rsidR="00DF481D" w:rsidRPr="00A95393">
              <w:rPr>
                <w:sz w:val="22"/>
                <w:szCs w:val="22"/>
              </w:rPr>
              <w:t>-</w:t>
            </w:r>
            <w:proofErr w:type="spellStart"/>
            <w:r w:rsidRPr="00A95393">
              <w:rPr>
                <w:sz w:val="22"/>
                <w:szCs w:val="22"/>
              </w:rPr>
              <w:t>твора</w:t>
            </w:r>
            <w:proofErr w:type="spellEnd"/>
            <w:r w:rsidRPr="00A95393">
              <w:rPr>
                <w:sz w:val="22"/>
                <w:szCs w:val="22"/>
              </w:rPr>
              <w:t xml:space="preserve"> полотна двери</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36DB0BC6" w14:textId="77777777" w:rsidR="00672326" w:rsidRPr="00A95393" w:rsidRDefault="00672326" w:rsidP="00F4511B">
            <w:pPr>
              <w:spacing w:line="228" w:lineRule="auto"/>
              <w:rPr>
                <w:sz w:val="22"/>
                <w:szCs w:val="22"/>
              </w:rPr>
            </w:pPr>
            <w:r w:rsidRPr="00A95393">
              <w:rPr>
                <w:sz w:val="22"/>
                <w:szCs w:val="22"/>
              </w:rPr>
              <w:t>ТР ЕАЭС 043/2017</w:t>
            </w:r>
          </w:p>
          <w:p w14:paraId="0C5F84C6" w14:textId="77777777" w:rsidR="00672326" w:rsidRPr="00A95393" w:rsidRDefault="00672326" w:rsidP="00F4511B">
            <w:pPr>
              <w:spacing w:line="228" w:lineRule="auto"/>
              <w:rPr>
                <w:sz w:val="22"/>
                <w:szCs w:val="22"/>
              </w:rPr>
            </w:pPr>
            <w:r w:rsidRPr="00A95393">
              <w:rPr>
                <w:sz w:val="22"/>
                <w:szCs w:val="22"/>
              </w:rPr>
              <w:t>п.п.78-80 раздел 5</w:t>
            </w:r>
          </w:p>
          <w:p w14:paraId="47754B3D" w14:textId="77777777" w:rsidR="00672326" w:rsidRPr="00A95393" w:rsidRDefault="00672326" w:rsidP="00F4511B">
            <w:pPr>
              <w:spacing w:line="228" w:lineRule="auto"/>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79D43C8C" w14:textId="77777777" w:rsidR="00672326" w:rsidRPr="00A95393" w:rsidRDefault="00672326" w:rsidP="00F4511B">
            <w:pPr>
              <w:spacing w:line="228" w:lineRule="auto"/>
              <w:ind w:right="-108"/>
              <w:rPr>
                <w:sz w:val="22"/>
                <w:szCs w:val="22"/>
              </w:rPr>
            </w:pPr>
            <w:r w:rsidRPr="00A95393">
              <w:rPr>
                <w:sz w:val="22"/>
                <w:szCs w:val="22"/>
              </w:rPr>
              <w:t xml:space="preserve">СТБ </w:t>
            </w:r>
            <w:proofErr w:type="gramStart"/>
            <w:r w:rsidRPr="00A95393">
              <w:rPr>
                <w:sz w:val="22"/>
                <w:szCs w:val="22"/>
              </w:rPr>
              <w:t>1394-2003</w:t>
            </w:r>
            <w:proofErr w:type="gramEnd"/>
            <w:r w:rsidRPr="00A95393">
              <w:rPr>
                <w:sz w:val="22"/>
                <w:szCs w:val="22"/>
              </w:rPr>
              <w:t xml:space="preserve"> п.7.8</w:t>
            </w:r>
          </w:p>
          <w:p w14:paraId="5E23BB72" w14:textId="77777777" w:rsidR="00672326" w:rsidRPr="00A95393" w:rsidRDefault="00672326" w:rsidP="00F4511B">
            <w:pPr>
              <w:spacing w:line="228" w:lineRule="auto"/>
              <w:ind w:right="-108"/>
              <w:rPr>
                <w:sz w:val="22"/>
                <w:szCs w:val="22"/>
              </w:rPr>
            </w:pPr>
            <w:r w:rsidRPr="00A95393">
              <w:rPr>
                <w:sz w:val="22"/>
                <w:szCs w:val="22"/>
              </w:rPr>
              <w:t xml:space="preserve">СТБ </w:t>
            </w:r>
            <w:proofErr w:type="gramStart"/>
            <w:r w:rsidRPr="00A95393">
              <w:rPr>
                <w:sz w:val="22"/>
                <w:szCs w:val="22"/>
              </w:rPr>
              <w:t>1647-2006</w:t>
            </w:r>
            <w:proofErr w:type="gramEnd"/>
            <w:r w:rsidRPr="00A95393">
              <w:rPr>
                <w:sz w:val="22"/>
                <w:szCs w:val="22"/>
              </w:rPr>
              <w:t xml:space="preserve"> п.7.3</w:t>
            </w:r>
          </w:p>
          <w:p w14:paraId="1BDAF688" w14:textId="77777777" w:rsidR="00BA7A83" w:rsidRPr="00A95393" w:rsidRDefault="00BA7A83" w:rsidP="00F4511B">
            <w:pPr>
              <w:spacing w:line="228" w:lineRule="auto"/>
              <w:ind w:right="-108"/>
              <w:rPr>
                <w:sz w:val="22"/>
                <w:szCs w:val="22"/>
              </w:rPr>
            </w:pPr>
          </w:p>
          <w:p w14:paraId="3A308B62" w14:textId="77777777" w:rsidR="00BA7A83" w:rsidRPr="00A95393" w:rsidRDefault="00BA7A83" w:rsidP="00F4511B">
            <w:pPr>
              <w:spacing w:line="228" w:lineRule="auto"/>
              <w:ind w:right="-108"/>
              <w:rPr>
                <w:sz w:val="22"/>
                <w:szCs w:val="22"/>
              </w:rPr>
            </w:pPr>
          </w:p>
          <w:p w14:paraId="73600F7B" w14:textId="77777777" w:rsidR="00BA7A83" w:rsidRPr="00A95393" w:rsidRDefault="00BA7A83" w:rsidP="00F4511B">
            <w:pPr>
              <w:spacing w:line="228" w:lineRule="auto"/>
              <w:ind w:right="-108"/>
              <w:rPr>
                <w:sz w:val="22"/>
                <w:szCs w:val="22"/>
              </w:rPr>
            </w:pPr>
          </w:p>
        </w:tc>
      </w:tr>
      <w:tr w:rsidR="0076264E" w:rsidRPr="00A95393" w14:paraId="176339CD" w14:textId="77777777" w:rsidTr="00A10ED1">
        <w:trPr>
          <w:cantSplit/>
          <w:trHeight w:val="86"/>
        </w:trPr>
        <w:tc>
          <w:tcPr>
            <w:tcW w:w="710" w:type="dxa"/>
            <w:tcBorders>
              <w:top w:val="single" w:sz="4" w:space="0" w:color="auto"/>
              <w:left w:val="single" w:sz="6" w:space="0" w:color="000000"/>
              <w:bottom w:val="single" w:sz="4" w:space="0" w:color="auto"/>
            </w:tcBorders>
          </w:tcPr>
          <w:p w14:paraId="51A07C51" w14:textId="77777777" w:rsidR="0076264E" w:rsidRPr="00A95393" w:rsidRDefault="0076264E" w:rsidP="00F4511B">
            <w:pPr>
              <w:spacing w:line="228" w:lineRule="auto"/>
              <w:ind w:right="-111" w:hanging="108"/>
              <w:jc w:val="center"/>
              <w:rPr>
                <w:sz w:val="22"/>
                <w:szCs w:val="22"/>
              </w:rPr>
            </w:pPr>
          </w:p>
        </w:tc>
        <w:tc>
          <w:tcPr>
            <w:tcW w:w="1843" w:type="dxa"/>
            <w:vMerge/>
            <w:tcBorders>
              <w:right w:val="single" w:sz="4" w:space="0" w:color="auto"/>
            </w:tcBorders>
            <w:shd w:val="clear" w:color="auto" w:fill="auto"/>
          </w:tcPr>
          <w:p w14:paraId="14CE20DF" w14:textId="77777777" w:rsidR="0076264E" w:rsidRPr="00A95393" w:rsidRDefault="0076264E" w:rsidP="00F4511B">
            <w:pPr>
              <w:pStyle w:val="Style26"/>
              <w:spacing w:line="228" w:lineRule="auto"/>
              <w:rPr>
                <w:sz w:val="22"/>
                <w:szCs w:val="22"/>
              </w:rPr>
            </w:pPr>
          </w:p>
        </w:tc>
        <w:tc>
          <w:tcPr>
            <w:tcW w:w="993" w:type="dxa"/>
            <w:vMerge/>
            <w:tcBorders>
              <w:left w:val="single" w:sz="4" w:space="0" w:color="auto"/>
            </w:tcBorders>
            <w:shd w:val="clear" w:color="auto" w:fill="auto"/>
          </w:tcPr>
          <w:p w14:paraId="42CFBEA3" w14:textId="77777777" w:rsidR="0076264E" w:rsidRPr="00A95393" w:rsidRDefault="0076264E" w:rsidP="00F4511B">
            <w:pPr>
              <w:spacing w:line="228" w:lineRule="auto"/>
              <w:jc w:val="center"/>
              <w:rPr>
                <w:sz w:val="22"/>
                <w:szCs w:val="22"/>
              </w:rPr>
            </w:pPr>
          </w:p>
        </w:tc>
        <w:tc>
          <w:tcPr>
            <w:tcW w:w="7090" w:type="dxa"/>
            <w:gridSpan w:val="3"/>
            <w:tcBorders>
              <w:top w:val="single" w:sz="4" w:space="0" w:color="auto"/>
              <w:bottom w:val="single" w:sz="4" w:space="0" w:color="auto"/>
              <w:right w:val="single" w:sz="6" w:space="0" w:color="000000"/>
            </w:tcBorders>
            <w:shd w:val="clear" w:color="auto" w:fill="auto"/>
          </w:tcPr>
          <w:p w14:paraId="36D152D3" w14:textId="77777777" w:rsidR="0076264E" w:rsidRPr="00A95393" w:rsidRDefault="0076264E" w:rsidP="00F4511B">
            <w:pPr>
              <w:spacing w:line="228" w:lineRule="auto"/>
              <w:ind w:right="-108"/>
              <w:rPr>
                <w:sz w:val="22"/>
                <w:szCs w:val="22"/>
              </w:rPr>
            </w:pPr>
            <w:r w:rsidRPr="00A95393">
              <w:rPr>
                <w:b/>
                <w:sz w:val="22"/>
                <w:szCs w:val="22"/>
              </w:rPr>
              <w:t xml:space="preserve">ул. Лесная, </w:t>
            </w:r>
            <w:proofErr w:type="gramStart"/>
            <w:r w:rsidRPr="00A95393">
              <w:rPr>
                <w:b/>
                <w:sz w:val="22"/>
                <w:szCs w:val="22"/>
              </w:rPr>
              <w:t>8,  д.</w:t>
            </w:r>
            <w:proofErr w:type="gramEnd"/>
            <w:r w:rsidRPr="00A95393">
              <w:rPr>
                <w:b/>
                <w:sz w:val="22"/>
                <w:szCs w:val="22"/>
              </w:rPr>
              <w:t xml:space="preserve"> Выгоничи</w:t>
            </w:r>
          </w:p>
        </w:tc>
      </w:tr>
      <w:tr w:rsidR="00672326" w:rsidRPr="00A95393" w14:paraId="207CC2E9" w14:textId="77777777" w:rsidTr="00DF481D">
        <w:trPr>
          <w:cantSplit/>
          <w:trHeight w:val="821"/>
        </w:trPr>
        <w:tc>
          <w:tcPr>
            <w:tcW w:w="710" w:type="dxa"/>
            <w:tcBorders>
              <w:top w:val="single" w:sz="4" w:space="0" w:color="auto"/>
              <w:left w:val="single" w:sz="6" w:space="0" w:color="000000"/>
              <w:bottom w:val="single" w:sz="4" w:space="0" w:color="auto"/>
            </w:tcBorders>
          </w:tcPr>
          <w:p w14:paraId="54AD3C72" w14:textId="77777777" w:rsidR="00672326" w:rsidRPr="00A95393" w:rsidRDefault="00672326" w:rsidP="00F4511B">
            <w:pPr>
              <w:spacing w:line="228" w:lineRule="auto"/>
              <w:ind w:right="-111" w:hanging="108"/>
              <w:jc w:val="center"/>
              <w:rPr>
                <w:sz w:val="22"/>
                <w:szCs w:val="22"/>
              </w:rPr>
            </w:pPr>
            <w:r w:rsidRPr="00A95393">
              <w:rPr>
                <w:sz w:val="22"/>
                <w:szCs w:val="22"/>
              </w:rPr>
              <w:t>150.9</w:t>
            </w:r>
            <w:r w:rsidR="0076264E" w:rsidRPr="00A95393">
              <w:rPr>
                <w:sz w:val="22"/>
                <w:szCs w:val="22"/>
              </w:rPr>
              <w:t>*</w:t>
            </w:r>
          </w:p>
        </w:tc>
        <w:tc>
          <w:tcPr>
            <w:tcW w:w="1843" w:type="dxa"/>
            <w:vMerge/>
            <w:tcBorders>
              <w:right w:val="single" w:sz="4" w:space="0" w:color="auto"/>
            </w:tcBorders>
            <w:shd w:val="clear" w:color="auto" w:fill="auto"/>
          </w:tcPr>
          <w:p w14:paraId="14F4CC7D" w14:textId="77777777" w:rsidR="00672326" w:rsidRPr="00A95393" w:rsidRDefault="00672326" w:rsidP="00F4511B">
            <w:pPr>
              <w:pStyle w:val="Style26"/>
              <w:spacing w:line="228" w:lineRule="auto"/>
              <w:rPr>
                <w:sz w:val="22"/>
                <w:szCs w:val="22"/>
              </w:rPr>
            </w:pPr>
          </w:p>
        </w:tc>
        <w:tc>
          <w:tcPr>
            <w:tcW w:w="993" w:type="dxa"/>
            <w:vMerge/>
            <w:tcBorders>
              <w:left w:val="single" w:sz="4" w:space="0" w:color="auto"/>
            </w:tcBorders>
            <w:shd w:val="clear" w:color="auto" w:fill="auto"/>
          </w:tcPr>
          <w:p w14:paraId="0E55A08B" w14:textId="77777777" w:rsidR="00672326" w:rsidRPr="00A95393" w:rsidRDefault="00672326" w:rsidP="00F4511B">
            <w:pPr>
              <w:spacing w:line="228" w:lineRule="auto"/>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05FCB2C4" w14:textId="77777777" w:rsidR="00672326" w:rsidRPr="00A95393" w:rsidRDefault="00672326" w:rsidP="00F4511B">
            <w:pPr>
              <w:spacing w:line="228" w:lineRule="auto"/>
              <w:ind w:right="-108"/>
              <w:rPr>
                <w:sz w:val="22"/>
                <w:szCs w:val="22"/>
              </w:rPr>
            </w:pPr>
            <w:r w:rsidRPr="00A95393">
              <w:rPr>
                <w:sz w:val="22"/>
                <w:szCs w:val="22"/>
              </w:rPr>
              <w:t xml:space="preserve">Удельная (объемная) </w:t>
            </w:r>
            <w:proofErr w:type="gramStart"/>
            <w:r w:rsidRPr="00A95393">
              <w:rPr>
                <w:sz w:val="22"/>
                <w:szCs w:val="22"/>
              </w:rPr>
              <w:t>активность  радио</w:t>
            </w:r>
            <w:proofErr w:type="gramEnd"/>
            <w:r w:rsidR="00DF481D" w:rsidRPr="00A95393">
              <w:rPr>
                <w:sz w:val="22"/>
                <w:szCs w:val="22"/>
              </w:rPr>
              <w:t>-</w:t>
            </w:r>
            <w:r w:rsidRPr="00A95393">
              <w:rPr>
                <w:sz w:val="22"/>
                <w:szCs w:val="22"/>
              </w:rPr>
              <w:t xml:space="preserve">нуклида 137Cs, Бк/кг </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4A62BA81" w14:textId="77777777" w:rsidR="00672326" w:rsidRPr="00A95393" w:rsidRDefault="00672326" w:rsidP="00F4511B">
            <w:pPr>
              <w:spacing w:line="228" w:lineRule="auto"/>
              <w:rPr>
                <w:sz w:val="22"/>
                <w:szCs w:val="22"/>
              </w:rPr>
            </w:pPr>
            <w:r w:rsidRPr="00A95393">
              <w:rPr>
                <w:sz w:val="22"/>
                <w:szCs w:val="22"/>
              </w:rPr>
              <w:t>ТР ЕАЭС 043/2017</w:t>
            </w:r>
          </w:p>
          <w:p w14:paraId="4899D4A2" w14:textId="77777777" w:rsidR="00672326" w:rsidRPr="00A95393" w:rsidRDefault="00672326" w:rsidP="00F4511B">
            <w:pPr>
              <w:spacing w:line="228" w:lineRule="auto"/>
              <w:rPr>
                <w:sz w:val="22"/>
                <w:szCs w:val="22"/>
              </w:rPr>
            </w:pPr>
            <w:r w:rsidRPr="00A95393">
              <w:rPr>
                <w:sz w:val="22"/>
                <w:szCs w:val="22"/>
              </w:rPr>
              <w:t>п.п.78-80 раздел 5</w:t>
            </w:r>
          </w:p>
          <w:p w14:paraId="507F28A9" w14:textId="77777777" w:rsidR="00672326" w:rsidRPr="00A95393" w:rsidRDefault="00672326" w:rsidP="00F4511B">
            <w:pPr>
              <w:spacing w:line="228" w:lineRule="auto"/>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3947C51E" w14:textId="77777777" w:rsidR="00672326" w:rsidRPr="00A95393" w:rsidRDefault="00672326" w:rsidP="00F4511B">
            <w:pPr>
              <w:spacing w:line="228" w:lineRule="auto"/>
              <w:ind w:right="-108"/>
              <w:rPr>
                <w:sz w:val="22"/>
                <w:szCs w:val="22"/>
              </w:rPr>
            </w:pPr>
            <w:r w:rsidRPr="00A95393">
              <w:rPr>
                <w:sz w:val="22"/>
                <w:szCs w:val="22"/>
              </w:rPr>
              <w:t xml:space="preserve">СТБ </w:t>
            </w:r>
            <w:proofErr w:type="gramStart"/>
            <w:r w:rsidRPr="00A95393">
              <w:rPr>
                <w:sz w:val="22"/>
                <w:szCs w:val="22"/>
              </w:rPr>
              <w:t>1394-2003</w:t>
            </w:r>
            <w:proofErr w:type="gramEnd"/>
            <w:r w:rsidRPr="00A95393">
              <w:rPr>
                <w:sz w:val="22"/>
                <w:szCs w:val="22"/>
              </w:rPr>
              <w:t xml:space="preserve"> п.7.15</w:t>
            </w:r>
          </w:p>
          <w:p w14:paraId="1161F50E" w14:textId="77777777" w:rsidR="00672326" w:rsidRPr="00A95393" w:rsidRDefault="00672326" w:rsidP="00F4511B">
            <w:pPr>
              <w:spacing w:line="228" w:lineRule="auto"/>
              <w:ind w:right="-108"/>
              <w:rPr>
                <w:sz w:val="22"/>
                <w:szCs w:val="22"/>
              </w:rPr>
            </w:pPr>
            <w:r w:rsidRPr="00A95393">
              <w:rPr>
                <w:sz w:val="22"/>
                <w:szCs w:val="22"/>
              </w:rPr>
              <w:t xml:space="preserve">ГОСТ </w:t>
            </w:r>
            <w:proofErr w:type="gramStart"/>
            <w:r w:rsidRPr="00A95393">
              <w:rPr>
                <w:sz w:val="22"/>
                <w:szCs w:val="22"/>
              </w:rPr>
              <w:t>33795-2016</w:t>
            </w:r>
            <w:proofErr w:type="gramEnd"/>
          </w:p>
          <w:p w14:paraId="7602D5CD" w14:textId="77777777" w:rsidR="00672326" w:rsidRPr="00A95393" w:rsidRDefault="00672326" w:rsidP="00F4511B">
            <w:pPr>
              <w:spacing w:line="228" w:lineRule="auto"/>
              <w:ind w:right="-108"/>
              <w:rPr>
                <w:sz w:val="22"/>
                <w:szCs w:val="22"/>
              </w:rPr>
            </w:pPr>
            <w:r w:rsidRPr="00A95393">
              <w:rPr>
                <w:sz w:val="22"/>
                <w:szCs w:val="22"/>
              </w:rPr>
              <w:t xml:space="preserve">МВИ. МН </w:t>
            </w:r>
            <w:proofErr w:type="gramStart"/>
            <w:r w:rsidRPr="00A95393">
              <w:rPr>
                <w:sz w:val="22"/>
                <w:szCs w:val="22"/>
              </w:rPr>
              <w:t>1181-2011</w:t>
            </w:r>
            <w:proofErr w:type="gramEnd"/>
            <w:r w:rsidRPr="00A95393">
              <w:rPr>
                <w:sz w:val="22"/>
                <w:szCs w:val="22"/>
              </w:rPr>
              <w:t xml:space="preserve"> </w:t>
            </w:r>
          </w:p>
          <w:p w14:paraId="65D110C2" w14:textId="77777777" w:rsidR="00313392" w:rsidRPr="00A95393" w:rsidRDefault="00313392" w:rsidP="00F4511B">
            <w:pPr>
              <w:spacing w:line="228" w:lineRule="auto"/>
              <w:ind w:right="-108"/>
              <w:rPr>
                <w:sz w:val="22"/>
                <w:szCs w:val="22"/>
              </w:rPr>
            </w:pPr>
          </w:p>
        </w:tc>
      </w:tr>
      <w:tr w:rsidR="0076264E" w:rsidRPr="00A95393" w14:paraId="6CA01185" w14:textId="77777777" w:rsidTr="00A10ED1">
        <w:trPr>
          <w:cantSplit/>
        </w:trPr>
        <w:tc>
          <w:tcPr>
            <w:tcW w:w="710" w:type="dxa"/>
            <w:tcBorders>
              <w:top w:val="single" w:sz="4" w:space="0" w:color="auto"/>
              <w:left w:val="single" w:sz="6" w:space="0" w:color="000000"/>
              <w:bottom w:val="single" w:sz="4" w:space="0" w:color="auto"/>
            </w:tcBorders>
          </w:tcPr>
          <w:p w14:paraId="6D4E35B7" w14:textId="77777777" w:rsidR="0076264E" w:rsidRPr="00A95393" w:rsidRDefault="0076264E" w:rsidP="00F4511B">
            <w:pPr>
              <w:spacing w:line="228" w:lineRule="auto"/>
              <w:ind w:right="-111" w:hanging="108"/>
              <w:jc w:val="center"/>
              <w:rPr>
                <w:sz w:val="22"/>
                <w:szCs w:val="22"/>
              </w:rPr>
            </w:pPr>
          </w:p>
        </w:tc>
        <w:tc>
          <w:tcPr>
            <w:tcW w:w="1843" w:type="dxa"/>
            <w:vMerge/>
            <w:tcBorders>
              <w:right w:val="single" w:sz="4" w:space="0" w:color="auto"/>
            </w:tcBorders>
            <w:shd w:val="clear" w:color="auto" w:fill="auto"/>
          </w:tcPr>
          <w:p w14:paraId="6C6F9BD9" w14:textId="77777777" w:rsidR="0076264E" w:rsidRPr="00A95393" w:rsidRDefault="0076264E" w:rsidP="00F4511B">
            <w:pPr>
              <w:pStyle w:val="Style26"/>
              <w:spacing w:line="228" w:lineRule="auto"/>
              <w:rPr>
                <w:sz w:val="22"/>
                <w:szCs w:val="22"/>
              </w:rPr>
            </w:pPr>
          </w:p>
        </w:tc>
        <w:tc>
          <w:tcPr>
            <w:tcW w:w="993" w:type="dxa"/>
            <w:vMerge/>
            <w:tcBorders>
              <w:left w:val="single" w:sz="4" w:space="0" w:color="auto"/>
            </w:tcBorders>
            <w:shd w:val="clear" w:color="auto" w:fill="auto"/>
          </w:tcPr>
          <w:p w14:paraId="10BAC31B" w14:textId="77777777" w:rsidR="0076264E" w:rsidRPr="00A95393" w:rsidRDefault="0076264E" w:rsidP="00F4511B">
            <w:pPr>
              <w:spacing w:line="228" w:lineRule="auto"/>
              <w:jc w:val="center"/>
              <w:rPr>
                <w:sz w:val="22"/>
                <w:szCs w:val="22"/>
              </w:rPr>
            </w:pPr>
          </w:p>
        </w:tc>
        <w:tc>
          <w:tcPr>
            <w:tcW w:w="7090" w:type="dxa"/>
            <w:gridSpan w:val="3"/>
            <w:tcBorders>
              <w:top w:val="single" w:sz="4" w:space="0" w:color="auto"/>
              <w:bottom w:val="single" w:sz="4" w:space="0" w:color="auto"/>
              <w:right w:val="single" w:sz="6" w:space="0" w:color="000000"/>
            </w:tcBorders>
            <w:shd w:val="clear" w:color="auto" w:fill="auto"/>
          </w:tcPr>
          <w:p w14:paraId="67DB8C3E" w14:textId="77777777" w:rsidR="0076264E" w:rsidRPr="00A95393" w:rsidRDefault="0076264E" w:rsidP="00F4511B">
            <w:pPr>
              <w:spacing w:line="228" w:lineRule="auto"/>
              <w:ind w:right="-108"/>
              <w:rPr>
                <w:sz w:val="22"/>
                <w:szCs w:val="22"/>
              </w:rPr>
            </w:pPr>
            <w:r w:rsidRPr="00A95393">
              <w:rPr>
                <w:b/>
                <w:sz w:val="22"/>
                <w:szCs w:val="22"/>
              </w:rPr>
              <w:t xml:space="preserve">ул. Минина, </w:t>
            </w:r>
            <w:proofErr w:type="gramStart"/>
            <w:r w:rsidRPr="00A95393">
              <w:rPr>
                <w:b/>
                <w:sz w:val="22"/>
                <w:szCs w:val="22"/>
              </w:rPr>
              <w:t>15,  220014</w:t>
            </w:r>
            <w:proofErr w:type="gramEnd"/>
            <w:r w:rsidRPr="00A95393">
              <w:rPr>
                <w:b/>
                <w:sz w:val="22"/>
                <w:szCs w:val="22"/>
              </w:rPr>
              <w:t>,  г. Минск</w:t>
            </w:r>
          </w:p>
        </w:tc>
      </w:tr>
      <w:tr w:rsidR="00672326" w:rsidRPr="00A95393" w14:paraId="5083A13A" w14:textId="77777777" w:rsidTr="004D5343">
        <w:trPr>
          <w:cantSplit/>
          <w:trHeight w:val="86"/>
        </w:trPr>
        <w:tc>
          <w:tcPr>
            <w:tcW w:w="710" w:type="dxa"/>
            <w:tcBorders>
              <w:top w:val="single" w:sz="4" w:space="0" w:color="auto"/>
              <w:left w:val="single" w:sz="6" w:space="0" w:color="000000"/>
              <w:bottom w:val="single" w:sz="4" w:space="0" w:color="auto"/>
            </w:tcBorders>
          </w:tcPr>
          <w:p w14:paraId="53CD03D7" w14:textId="77777777" w:rsidR="00672326" w:rsidRPr="00A95393" w:rsidRDefault="00672326" w:rsidP="00F4511B">
            <w:pPr>
              <w:spacing w:line="228" w:lineRule="auto"/>
              <w:ind w:right="-111" w:hanging="108"/>
              <w:jc w:val="center"/>
              <w:rPr>
                <w:sz w:val="22"/>
                <w:szCs w:val="22"/>
              </w:rPr>
            </w:pPr>
            <w:r w:rsidRPr="00A95393">
              <w:rPr>
                <w:sz w:val="22"/>
                <w:szCs w:val="22"/>
              </w:rPr>
              <w:t>150.10</w:t>
            </w:r>
            <w:r w:rsidR="0076264E" w:rsidRPr="00A95393">
              <w:rPr>
                <w:sz w:val="22"/>
                <w:szCs w:val="22"/>
              </w:rPr>
              <w:t>*</w:t>
            </w:r>
          </w:p>
        </w:tc>
        <w:tc>
          <w:tcPr>
            <w:tcW w:w="1843" w:type="dxa"/>
            <w:vMerge/>
            <w:tcBorders>
              <w:right w:val="single" w:sz="4" w:space="0" w:color="auto"/>
            </w:tcBorders>
            <w:shd w:val="clear" w:color="auto" w:fill="auto"/>
          </w:tcPr>
          <w:p w14:paraId="7B1937ED" w14:textId="77777777" w:rsidR="00672326" w:rsidRPr="00A95393" w:rsidRDefault="00672326" w:rsidP="00F4511B">
            <w:pPr>
              <w:pStyle w:val="Style26"/>
              <w:spacing w:line="228" w:lineRule="auto"/>
              <w:rPr>
                <w:sz w:val="22"/>
                <w:szCs w:val="22"/>
              </w:rPr>
            </w:pPr>
          </w:p>
        </w:tc>
        <w:tc>
          <w:tcPr>
            <w:tcW w:w="993" w:type="dxa"/>
            <w:vMerge/>
            <w:tcBorders>
              <w:left w:val="single" w:sz="4" w:space="0" w:color="auto"/>
            </w:tcBorders>
            <w:shd w:val="clear" w:color="auto" w:fill="auto"/>
          </w:tcPr>
          <w:p w14:paraId="118383B9" w14:textId="77777777" w:rsidR="00672326" w:rsidRPr="00A95393" w:rsidRDefault="00672326" w:rsidP="00F4511B">
            <w:pPr>
              <w:spacing w:line="228" w:lineRule="auto"/>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7D611729" w14:textId="77777777" w:rsidR="00672326" w:rsidRPr="00A95393" w:rsidRDefault="00672326" w:rsidP="00F4511B">
            <w:pPr>
              <w:spacing w:line="228" w:lineRule="auto"/>
              <w:ind w:right="-108"/>
              <w:rPr>
                <w:sz w:val="22"/>
                <w:szCs w:val="22"/>
              </w:rPr>
            </w:pPr>
            <w:r w:rsidRPr="00A95393">
              <w:rPr>
                <w:sz w:val="22"/>
                <w:szCs w:val="22"/>
              </w:rPr>
              <w:t xml:space="preserve">Отклонение от </w:t>
            </w:r>
            <w:proofErr w:type="spellStart"/>
            <w:r w:rsidRPr="00A95393">
              <w:rPr>
                <w:sz w:val="22"/>
                <w:szCs w:val="22"/>
              </w:rPr>
              <w:t>номи</w:t>
            </w:r>
            <w:r w:rsidR="00DF481D" w:rsidRPr="00A95393">
              <w:rPr>
                <w:sz w:val="22"/>
                <w:szCs w:val="22"/>
              </w:rPr>
              <w:t>-</w:t>
            </w:r>
            <w:r w:rsidRPr="00A95393">
              <w:rPr>
                <w:sz w:val="22"/>
                <w:szCs w:val="22"/>
              </w:rPr>
              <w:t>нальных</w:t>
            </w:r>
            <w:proofErr w:type="spellEnd"/>
            <w:r w:rsidRPr="00A95393">
              <w:rPr>
                <w:sz w:val="22"/>
                <w:szCs w:val="22"/>
              </w:rPr>
              <w:t xml:space="preserve"> размеров изделий и их </w:t>
            </w:r>
            <w:proofErr w:type="spellStart"/>
            <w:r w:rsidRPr="00A95393">
              <w:rPr>
                <w:sz w:val="22"/>
                <w:szCs w:val="22"/>
              </w:rPr>
              <w:t>сбо</w:t>
            </w:r>
            <w:r w:rsidR="00DF481D" w:rsidRPr="00A95393">
              <w:rPr>
                <w:sz w:val="22"/>
                <w:szCs w:val="22"/>
              </w:rPr>
              <w:t>-</w:t>
            </w:r>
            <w:r w:rsidRPr="00A95393">
              <w:rPr>
                <w:sz w:val="22"/>
                <w:szCs w:val="22"/>
              </w:rPr>
              <w:t>рочных</w:t>
            </w:r>
            <w:proofErr w:type="spellEnd"/>
            <w:r w:rsidRPr="00A95393">
              <w:rPr>
                <w:sz w:val="22"/>
                <w:szCs w:val="22"/>
              </w:rPr>
              <w:t xml:space="preserve"> единиц</w:t>
            </w:r>
          </w:p>
          <w:p w14:paraId="10C280A0" w14:textId="77777777" w:rsidR="00313392" w:rsidRPr="00A95393" w:rsidRDefault="00313392" w:rsidP="00F4511B">
            <w:pPr>
              <w:spacing w:line="228" w:lineRule="auto"/>
              <w:ind w:right="-108"/>
              <w:rPr>
                <w:sz w:val="22"/>
                <w:szCs w:val="22"/>
              </w:rPr>
            </w:pPr>
          </w:p>
        </w:tc>
        <w:tc>
          <w:tcPr>
            <w:tcW w:w="2126" w:type="dxa"/>
            <w:vMerge w:val="restart"/>
            <w:tcBorders>
              <w:top w:val="single" w:sz="6" w:space="0" w:color="000000"/>
              <w:left w:val="single" w:sz="6" w:space="0" w:color="000000"/>
              <w:right w:val="single" w:sz="6" w:space="0" w:color="000000"/>
            </w:tcBorders>
            <w:shd w:val="clear" w:color="auto" w:fill="auto"/>
          </w:tcPr>
          <w:p w14:paraId="10CD3000" w14:textId="77777777" w:rsidR="00672326" w:rsidRPr="00A95393" w:rsidRDefault="00672326" w:rsidP="00F4511B">
            <w:pPr>
              <w:spacing w:line="228" w:lineRule="auto"/>
              <w:rPr>
                <w:sz w:val="22"/>
                <w:szCs w:val="22"/>
              </w:rPr>
            </w:pPr>
            <w:r w:rsidRPr="00A95393">
              <w:rPr>
                <w:sz w:val="22"/>
                <w:szCs w:val="22"/>
              </w:rPr>
              <w:t>ТР ЕАЭС 043/2017</w:t>
            </w:r>
          </w:p>
          <w:p w14:paraId="2AB73A7B" w14:textId="77777777" w:rsidR="00672326" w:rsidRPr="00A95393" w:rsidRDefault="00672326" w:rsidP="00F4511B">
            <w:pPr>
              <w:spacing w:line="228" w:lineRule="auto"/>
              <w:rPr>
                <w:sz w:val="22"/>
                <w:szCs w:val="22"/>
              </w:rPr>
            </w:pPr>
            <w:r w:rsidRPr="00A95393">
              <w:rPr>
                <w:sz w:val="22"/>
                <w:szCs w:val="22"/>
              </w:rPr>
              <w:t>п.п.78-80 раздел 5</w:t>
            </w:r>
          </w:p>
          <w:p w14:paraId="524B494A" w14:textId="77777777" w:rsidR="00672326" w:rsidRPr="00A95393" w:rsidRDefault="00672326" w:rsidP="00F4511B">
            <w:pPr>
              <w:spacing w:line="228" w:lineRule="auto"/>
              <w:ind w:right="-108"/>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2D477619" w14:textId="77777777" w:rsidR="00672326" w:rsidRPr="00A95393" w:rsidRDefault="00672326" w:rsidP="00F4511B">
            <w:pPr>
              <w:spacing w:line="228" w:lineRule="auto"/>
              <w:ind w:right="-108"/>
              <w:rPr>
                <w:sz w:val="22"/>
                <w:szCs w:val="22"/>
              </w:rPr>
            </w:pPr>
            <w:r w:rsidRPr="00A95393">
              <w:rPr>
                <w:sz w:val="22"/>
                <w:szCs w:val="22"/>
              </w:rPr>
              <w:t xml:space="preserve">СТБ </w:t>
            </w:r>
            <w:proofErr w:type="gramStart"/>
            <w:r w:rsidRPr="00A95393">
              <w:rPr>
                <w:sz w:val="22"/>
                <w:szCs w:val="22"/>
              </w:rPr>
              <w:t>1394-2003</w:t>
            </w:r>
            <w:proofErr w:type="gramEnd"/>
            <w:r w:rsidRPr="00A95393">
              <w:rPr>
                <w:sz w:val="22"/>
                <w:szCs w:val="22"/>
              </w:rPr>
              <w:t xml:space="preserve"> п. 7.9</w:t>
            </w:r>
          </w:p>
          <w:p w14:paraId="298A6B3C" w14:textId="77777777" w:rsidR="00672326" w:rsidRPr="00A95393" w:rsidRDefault="00672326" w:rsidP="00F4511B">
            <w:pPr>
              <w:spacing w:line="228" w:lineRule="auto"/>
              <w:ind w:right="-108"/>
              <w:rPr>
                <w:sz w:val="22"/>
                <w:szCs w:val="22"/>
              </w:rPr>
            </w:pPr>
            <w:r w:rsidRPr="00A95393">
              <w:rPr>
                <w:sz w:val="22"/>
                <w:szCs w:val="22"/>
              </w:rPr>
              <w:t xml:space="preserve">ГОСТ </w:t>
            </w:r>
            <w:proofErr w:type="gramStart"/>
            <w:r w:rsidRPr="00A95393">
              <w:rPr>
                <w:sz w:val="22"/>
                <w:szCs w:val="22"/>
              </w:rPr>
              <w:t>26433.1-89</w:t>
            </w:r>
            <w:proofErr w:type="gramEnd"/>
          </w:p>
          <w:p w14:paraId="3E40A195" w14:textId="77777777" w:rsidR="00672326" w:rsidRPr="00A95393" w:rsidRDefault="00672326" w:rsidP="00F4511B">
            <w:pPr>
              <w:spacing w:line="228" w:lineRule="auto"/>
              <w:rPr>
                <w:sz w:val="22"/>
                <w:szCs w:val="22"/>
              </w:rPr>
            </w:pPr>
            <w:r w:rsidRPr="00A95393">
              <w:rPr>
                <w:sz w:val="22"/>
                <w:szCs w:val="22"/>
              </w:rPr>
              <w:t xml:space="preserve">СТБ </w:t>
            </w:r>
            <w:proofErr w:type="gramStart"/>
            <w:r w:rsidRPr="00A95393">
              <w:rPr>
                <w:sz w:val="22"/>
                <w:szCs w:val="22"/>
              </w:rPr>
              <w:t>2433-2015</w:t>
            </w:r>
            <w:proofErr w:type="gramEnd"/>
            <w:r w:rsidRPr="00A95393">
              <w:rPr>
                <w:sz w:val="22"/>
                <w:szCs w:val="22"/>
              </w:rPr>
              <w:t xml:space="preserve"> п. 8.6</w:t>
            </w:r>
          </w:p>
        </w:tc>
      </w:tr>
      <w:tr w:rsidR="00672326" w:rsidRPr="00A95393" w14:paraId="3157E52D" w14:textId="77777777" w:rsidTr="004D5343">
        <w:trPr>
          <w:cantSplit/>
          <w:trHeight w:val="86"/>
        </w:trPr>
        <w:tc>
          <w:tcPr>
            <w:tcW w:w="710" w:type="dxa"/>
            <w:tcBorders>
              <w:top w:val="single" w:sz="4" w:space="0" w:color="auto"/>
              <w:left w:val="single" w:sz="6" w:space="0" w:color="000000"/>
              <w:bottom w:val="single" w:sz="4" w:space="0" w:color="auto"/>
            </w:tcBorders>
          </w:tcPr>
          <w:p w14:paraId="64CD0E93" w14:textId="77777777" w:rsidR="00672326" w:rsidRPr="00A95393" w:rsidRDefault="00672326" w:rsidP="00F4511B">
            <w:pPr>
              <w:spacing w:line="228" w:lineRule="auto"/>
              <w:ind w:right="-111" w:hanging="108"/>
              <w:jc w:val="center"/>
              <w:rPr>
                <w:sz w:val="22"/>
                <w:szCs w:val="22"/>
              </w:rPr>
            </w:pPr>
            <w:r w:rsidRPr="00A95393">
              <w:rPr>
                <w:sz w:val="22"/>
                <w:szCs w:val="22"/>
              </w:rPr>
              <w:t>150.11</w:t>
            </w:r>
            <w:r w:rsidR="0076264E" w:rsidRPr="00A95393">
              <w:rPr>
                <w:sz w:val="22"/>
                <w:szCs w:val="22"/>
              </w:rPr>
              <w:t>*</w:t>
            </w:r>
          </w:p>
        </w:tc>
        <w:tc>
          <w:tcPr>
            <w:tcW w:w="1843" w:type="dxa"/>
            <w:vMerge/>
            <w:tcBorders>
              <w:bottom w:val="single" w:sz="6" w:space="0" w:color="000000"/>
              <w:right w:val="single" w:sz="4" w:space="0" w:color="auto"/>
            </w:tcBorders>
            <w:shd w:val="clear" w:color="auto" w:fill="auto"/>
          </w:tcPr>
          <w:p w14:paraId="29B51BCF" w14:textId="77777777" w:rsidR="00672326" w:rsidRPr="00A95393" w:rsidRDefault="00672326" w:rsidP="00F4511B">
            <w:pPr>
              <w:pStyle w:val="Style26"/>
              <w:spacing w:line="228" w:lineRule="auto"/>
              <w:rPr>
                <w:sz w:val="22"/>
                <w:szCs w:val="22"/>
              </w:rPr>
            </w:pPr>
          </w:p>
        </w:tc>
        <w:tc>
          <w:tcPr>
            <w:tcW w:w="993" w:type="dxa"/>
            <w:vMerge/>
            <w:tcBorders>
              <w:left w:val="single" w:sz="4" w:space="0" w:color="auto"/>
              <w:bottom w:val="single" w:sz="6" w:space="0" w:color="000000"/>
            </w:tcBorders>
            <w:shd w:val="clear" w:color="auto" w:fill="auto"/>
          </w:tcPr>
          <w:p w14:paraId="23F89816" w14:textId="77777777" w:rsidR="00672326" w:rsidRPr="00A95393" w:rsidRDefault="00672326" w:rsidP="00F4511B">
            <w:pPr>
              <w:spacing w:line="228" w:lineRule="auto"/>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12EF4D33" w14:textId="77777777" w:rsidR="00672326" w:rsidRPr="00A95393" w:rsidRDefault="00672326" w:rsidP="00F4511B">
            <w:pPr>
              <w:spacing w:line="228" w:lineRule="auto"/>
              <w:ind w:right="-108"/>
              <w:rPr>
                <w:sz w:val="22"/>
                <w:szCs w:val="22"/>
              </w:rPr>
            </w:pPr>
            <w:r w:rsidRPr="00A95393">
              <w:rPr>
                <w:sz w:val="22"/>
                <w:szCs w:val="22"/>
              </w:rPr>
              <w:t>Отклонение от плоскостности и прямолинейности</w:t>
            </w:r>
          </w:p>
        </w:tc>
        <w:tc>
          <w:tcPr>
            <w:tcW w:w="2126" w:type="dxa"/>
            <w:vMerge/>
            <w:tcBorders>
              <w:left w:val="single" w:sz="6" w:space="0" w:color="000000"/>
              <w:bottom w:val="single" w:sz="6" w:space="0" w:color="000000"/>
              <w:right w:val="single" w:sz="6" w:space="0" w:color="000000"/>
            </w:tcBorders>
            <w:shd w:val="clear" w:color="auto" w:fill="auto"/>
          </w:tcPr>
          <w:p w14:paraId="017162C4" w14:textId="77777777" w:rsidR="00672326" w:rsidRPr="00A95393" w:rsidRDefault="00672326" w:rsidP="00F4511B">
            <w:pPr>
              <w:spacing w:line="228" w:lineRule="auto"/>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75E6A662" w14:textId="77777777" w:rsidR="00672326" w:rsidRPr="00A95393" w:rsidRDefault="00672326" w:rsidP="00F4511B">
            <w:pPr>
              <w:spacing w:line="228" w:lineRule="auto"/>
              <w:ind w:right="-108"/>
              <w:rPr>
                <w:sz w:val="22"/>
                <w:szCs w:val="22"/>
              </w:rPr>
            </w:pPr>
            <w:r w:rsidRPr="00A95393">
              <w:rPr>
                <w:sz w:val="22"/>
                <w:szCs w:val="22"/>
              </w:rPr>
              <w:t xml:space="preserve">СТБ </w:t>
            </w:r>
            <w:proofErr w:type="gramStart"/>
            <w:r w:rsidRPr="00A95393">
              <w:rPr>
                <w:sz w:val="22"/>
                <w:szCs w:val="22"/>
              </w:rPr>
              <w:t>1394-2003</w:t>
            </w:r>
            <w:proofErr w:type="gramEnd"/>
            <w:r w:rsidRPr="00A95393">
              <w:rPr>
                <w:sz w:val="22"/>
                <w:szCs w:val="22"/>
              </w:rPr>
              <w:t xml:space="preserve"> п. 7.9</w:t>
            </w:r>
          </w:p>
          <w:p w14:paraId="2C89EBC0" w14:textId="77777777" w:rsidR="00672326" w:rsidRPr="00A95393" w:rsidRDefault="00672326" w:rsidP="00F4511B">
            <w:pPr>
              <w:spacing w:line="228" w:lineRule="auto"/>
              <w:ind w:right="-108"/>
              <w:rPr>
                <w:sz w:val="22"/>
                <w:szCs w:val="22"/>
              </w:rPr>
            </w:pPr>
            <w:r w:rsidRPr="00A95393">
              <w:rPr>
                <w:sz w:val="22"/>
                <w:szCs w:val="22"/>
              </w:rPr>
              <w:t xml:space="preserve">ГОСТ </w:t>
            </w:r>
            <w:proofErr w:type="gramStart"/>
            <w:r w:rsidRPr="00A95393">
              <w:rPr>
                <w:sz w:val="22"/>
                <w:szCs w:val="22"/>
              </w:rPr>
              <w:t>26433.1-89</w:t>
            </w:r>
            <w:proofErr w:type="gramEnd"/>
          </w:p>
          <w:p w14:paraId="4225E437" w14:textId="77777777" w:rsidR="00672326" w:rsidRPr="00A95393" w:rsidRDefault="00672326" w:rsidP="00F4511B">
            <w:pPr>
              <w:spacing w:line="228" w:lineRule="auto"/>
              <w:rPr>
                <w:sz w:val="22"/>
                <w:szCs w:val="22"/>
              </w:rPr>
            </w:pPr>
            <w:r w:rsidRPr="00A95393">
              <w:rPr>
                <w:sz w:val="22"/>
                <w:szCs w:val="22"/>
              </w:rPr>
              <w:t xml:space="preserve">СТБ </w:t>
            </w:r>
            <w:proofErr w:type="gramStart"/>
            <w:r w:rsidRPr="00A95393">
              <w:rPr>
                <w:sz w:val="22"/>
                <w:szCs w:val="22"/>
              </w:rPr>
              <w:t>2433-2015</w:t>
            </w:r>
            <w:proofErr w:type="gramEnd"/>
            <w:r w:rsidRPr="00A95393">
              <w:rPr>
                <w:sz w:val="22"/>
                <w:szCs w:val="22"/>
              </w:rPr>
              <w:t xml:space="preserve"> п. 8.6</w:t>
            </w:r>
          </w:p>
          <w:p w14:paraId="42B0E60D" w14:textId="77777777" w:rsidR="00B67E0F" w:rsidRPr="00A95393" w:rsidRDefault="00B67E0F" w:rsidP="00F4511B">
            <w:pPr>
              <w:spacing w:line="228" w:lineRule="auto"/>
              <w:rPr>
                <w:sz w:val="22"/>
                <w:szCs w:val="22"/>
              </w:rPr>
            </w:pPr>
          </w:p>
          <w:p w14:paraId="177652EC" w14:textId="77777777" w:rsidR="00313392" w:rsidRPr="00A95393" w:rsidRDefault="00313392" w:rsidP="00F4511B">
            <w:pPr>
              <w:spacing w:line="228" w:lineRule="auto"/>
              <w:rPr>
                <w:sz w:val="22"/>
                <w:szCs w:val="22"/>
              </w:rPr>
            </w:pPr>
          </w:p>
        </w:tc>
      </w:tr>
    </w:tbl>
    <w:p w14:paraId="13FFC717" w14:textId="77777777" w:rsidR="005D5318" w:rsidRPr="00A95393" w:rsidRDefault="005D5318">
      <w:pPr>
        <w:sectPr w:rsidR="005D5318" w:rsidRPr="00A95393" w:rsidSect="002A7C9E">
          <w:footerReference w:type="default" r:id="rId160"/>
          <w:footerReference w:type="first" r:id="rId161"/>
          <w:type w:val="continuous"/>
          <w:pgSz w:w="11906" w:h="16838"/>
          <w:pgMar w:top="709" w:right="425" w:bottom="1418" w:left="1134" w:header="426" w:footer="322" w:gutter="0"/>
          <w:cols w:space="720"/>
          <w:titlePg/>
          <w:docGrid w:linePitch="360"/>
        </w:sectPr>
      </w:pPr>
    </w:p>
    <w:p w14:paraId="56858BBB" w14:textId="77777777" w:rsidR="005D5318" w:rsidRPr="00A95393" w:rsidRDefault="005D5318">
      <w:pPr>
        <w:sectPr w:rsidR="005D5318" w:rsidRPr="00A95393" w:rsidSect="002A7C9E">
          <w:type w:val="continuous"/>
          <w:pgSz w:w="11906" w:h="16838"/>
          <w:pgMar w:top="709" w:right="425" w:bottom="1418" w:left="1134" w:header="426" w:footer="322" w:gutter="0"/>
          <w:cols w:space="720"/>
          <w:titlePg/>
          <w:docGrid w:linePitch="360"/>
        </w:sectPr>
      </w:pPr>
    </w:p>
    <w:p w14:paraId="5C4E5E9F" w14:textId="77777777" w:rsidR="00761B5D" w:rsidRPr="00A95393" w:rsidRDefault="00761B5D"/>
    <w:p w14:paraId="4590E3DC" w14:textId="77777777" w:rsidR="00761B5D" w:rsidRPr="00A95393" w:rsidRDefault="00761B5D"/>
    <w:tbl>
      <w:tblPr>
        <w:tblW w:w="10636"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0"/>
        <w:gridCol w:w="1843"/>
        <w:gridCol w:w="993"/>
        <w:gridCol w:w="2127"/>
        <w:gridCol w:w="2126"/>
        <w:gridCol w:w="2837"/>
      </w:tblGrid>
      <w:tr w:rsidR="00672326" w:rsidRPr="00A95393" w14:paraId="4D199DCC" w14:textId="77777777" w:rsidTr="004D5343">
        <w:trPr>
          <w:cantSplit/>
          <w:trHeight w:val="86"/>
        </w:trPr>
        <w:tc>
          <w:tcPr>
            <w:tcW w:w="710" w:type="dxa"/>
            <w:tcBorders>
              <w:top w:val="single" w:sz="4" w:space="0" w:color="auto"/>
              <w:left w:val="single" w:sz="6" w:space="0" w:color="000000"/>
              <w:bottom w:val="single" w:sz="4" w:space="0" w:color="auto"/>
            </w:tcBorders>
          </w:tcPr>
          <w:p w14:paraId="6282508D" w14:textId="77777777" w:rsidR="00672326" w:rsidRPr="00A95393" w:rsidRDefault="00761B5D" w:rsidP="00193043">
            <w:pPr>
              <w:ind w:right="-111" w:hanging="108"/>
              <w:jc w:val="center"/>
              <w:rPr>
                <w:sz w:val="22"/>
                <w:szCs w:val="22"/>
              </w:rPr>
            </w:pPr>
            <w:r w:rsidRPr="00A95393">
              <w:lastRenderedPageBreak/>
              <w:br w:type="page"/>
            </w:r>
            <w:r w:rsidR="00672326" w:rsidRPr="00A95393">
              <w:rPr>
                <w:sz w:val="22"/>
                <w:szCs w:val="22"/>
              </w:rPr>
              <w:t>150.12</w:t>
            </w:r>
            <w:r w:rsidR="0076264E" w:rsidRPr="00A95393">
              <w:rPr>
                <w:sz w:val="22"/>
                <w:szCs w:val="22"/>
              </w:rPr>
              <w:t>*</w:t>
            </w:r>
          </w:p>
        </w:tc>
        <w:tc>
          <w:tcPr>
            <w:tcW w:w="1843" w:type="dxa"/>
            <w:vMerge w:val="restart"/>
            <w:tcBorders>
              <w:right w:val="single" w:sz="4" w:space="0" w:color="auto"/>
            </w:tcBorders>
            <w:shd w:val="clear" w:color="auto" w:fill="auto"/>
          </w:tcPr>
          <w:p w14:paraId="3C592510" w14:textId="77777777" w:rsidR="00672326" w:rsidRPr="00A95393" w:rsidRDefault="00672326" w:rsidP="004D5343">
            <w:pPr>
              <w:pStyle w:val="Style26"/>
              <w:spacing w:line="240" w:lineRule="auto"/>
              <w:ind w:left="-108" w:firstLine="108"/>
              <w:rPr>
                <w:sz w:val="22"/>
                <w:szCs w:val="22"/>
              </w:rPr>
            </w:pPr>
            <w:r w:rsidRPr="00A95393">
              <w:rPr>
                <w:sz w:val="22"/>
                <w:szCs w:val="22"/>
              </w:rPr>
              <w:t xml:space="preserve">Двери и </w:t>
            </w:r>
            <w:proofErr w:type="gramStart"/>
            <w:r w:rsidRPr="00A95393">
              <w:rPr>
                <w:sz w:val="22"/>
                <w:szCs w:val="22"/>
              </w:rPr>
              <w:t>ворота  противопожарные</w:t>
            </w:r>
            <w:proofErr w:type="gramEnd"/>
          </w:p>
          <w:p w14:paraId="42EFA99C" w14:textId="77777777" w:rsidR="00672326" w:rsidRPr="00A95393" w:rsidRDefault="00672326" w:rsidP="004D5343">
            <w:pPr>
              <w:pStyle w:val="Style26"/>
              <w:spacing w:line="240" w:lineRule="auto"/>
              <w:rPr>
                <w:sz w:val="22"/>
                <w:szCs w:val="22"/>
              </w:rPr>
            </w:pPr>
            <w:proofErr w:type="gramStart"/>
            <w:r w:rsidRPr="00A95393">
              <w:rPr>
                <w:sz w:val="22"/>
                <w:szCs w:val="22"/>
              </w:rPr>
              <w:t xml:space="preserve">Двери  </w:t>
            </w:r>
            <w:proofErr w:type="spellStart"/>
            <w:r w:rsidRPr="00A95393">
              <w:rPr>
                <w:sz w:val="22"/>
                <w:szCs w:val="22"/>
              </w:rPr>
              <w:t>дымоне</w:t>
            </w:r>
            <w:proofErr w:type="spellEnd"/>
            <w:proofErr w:type="gramEnd"/>
            <w:r w:rsidRPr="00A95393">
              <w:rPr>
                <w:sz w:val="22"/>
                <w:szCs w:val="22"/>
              </w:rPr>
              <w:t>-проницаемые</w:t>
            </w:r>
          </w:p>
          <w:p w14:paraId="7F4A947E" w14:textId="77777777" w:rsidR="00672326" w:rsidRPr="00A95393" w:rsidRDefault="00672326" w:rsidP="004D5343">
            <w:pPr>
              <w:ind w:left="-108" w:firstLine="108"/>
              <w:rPr>
                <w:sz w:val="22"/>
                <w:szCs w:val="22"/>
              </w:rPr>
            </w:pPr>
            <w:r w:rsidRPr="00A95393">
              <w:rPr>
                <w:sz w:val="22"/>
                <w:szCs w:val="22"/>
              </w:rPr>
              <w:t>Люки противопожарные</w:t>
            </w:r>
          </w:p>
        </w:tc>
        <w:tc>
          <w:tcPr>
            <w:tcW w:w="993" w:type="dxa"/>
            <w:vMerge w:val="restart"/>
            <w:tcBorders>
              <w:left w:val="single" w:sz="4" w:space="0" w:color="auto"/>
            </w:tcBorders>
            <w:shd w:val="clear" w:color="auto" w:fill="auto"/>
          </w:tcPr>
          <w:p w14:paraId="6B2FA945" w14:textId="77777777" w:rsidR="00672326" w:rsidRPr="00A95393" w:rsidRDefault="00672326" w:rsidP="004D5343">
            <w:pPr>
              <w:jc w:val="center"/>
              <w:rPr>
                <w:sz w:val="22"/>
                <w:szCs w:val="22"/>
              </w:rPr>
            </w:pPr>
            <w:r w:rsidRPr="00A95393">
              <w:rPr>
                <w:sz w:val="22"/>
                <w:szCs w:val="22"/>
              </w:rPr>
              <w:t>7308 30</w:t>
            </w:r>
            <w:r w:rsidR="00EC7C17" w:rsidRPr="00A95393">
              <w:rPr>
                <w:sz w:val="22"/>
                <w:szCs w:val="22"/>
              </w:rPr>
              <w:t xml:space="preserve"> </w:t>
            </w:r>
            <w:r w:rsidRPr="00A95393">
              <w:rPr>
                <w:sz w:val="22"/>
                <w:szCs w:val="22"/>
              </w:rPr>
              <w:t>000 0</w:t>
            </w:r>
          </w:p>
          <w:p w14:paraId="1E7DB3E1" w14:textId="77777777" w:rsidR="00672326" w:rsidRPr="00A95393" w:rsidRDefault="00672326" w:rsidP="004D5343">
            <w:pPr>
              <w:jc w:val="center"/>
              <w:rPr>
                <w:sz w:val="22"/>
                <w:szCs w:val="22"/>
              </w:rPr>
            </w:pPr>
            <w:r w:rsidRPr="00A95393">
              <w:rPr>
                <w:sz w:val="22"/>
                <w:szCs w:val="22"/>
              </w:rPr>
              <w:t>7610 10</w:t>
            </w:r>
            <w:r w:rsidR="00EC7C17" w:rsidRPr="00A95393">
              <w:rPr>
                <w:sz w:val="22"/>
                <w:szCs w:val="22"/>
              </w:rPr>
              <w:t xml:space="preserve"> </w:t>
            </w:r>
            <w:r w:rsidRPr="00A95393">
              <w:rPr>
                <w:sz w:val="22"/>
                <w:szCs w:val="22"/>
              </w:rPr>
              <w:t>000 0</w:t>
            </w:r>
          </w:p>
          <w:p w14:paraId="576A834C" w14:textId="77777777" w:rsidR="00672326" w:rsidRPr="00A95393" w:rsidRDefault="00672326" w:rsidP="004D5343">
            <w:pPr>
              <w:jc w:val="center"/>
              <w:rPr>
                <w:sz w:val="22"/>
                <w:szCs w:val="22"/>
              </w:rPr>
            </w:pPr>
            <w:r w:rsidRPr="00A95393">
              <w:rPr>
                <w:sz w:val="22"/>
                <w:szCs w:val="22"/>
              </w:rPr>
              <w:t>7610 90</w:t>
            </w:r>
            <w:r w:rsidR="00EC7C17" w:rsidRPr="00A95393">
              <w:rPr>
                <w:sz w:val="22"/>
                <w:szCs w:val="22"/>
              </w:rPr>
              <w:t xml:space="preserve"> </w:t>
            </w:r>
            <w:r w:rsidRPr="00A95393">
              <w:rPr>
                <w:sz w:val="22"/>
                <w:szCs w:val="22"/>
              </w:rPr>
              <w:t>900 0</w:t>
            </w:r>
          </w:p>
        </w:tc>
        <w:tc>
          <w:tcPr>
            <w:tcW w:w="2127" w:type="dxa"/>
            <w:tcBorders>
              <w:top w:val="single" w:sz="4" w:space="0" w:color="auto"/>
              <w:bottom w:val="single" w:sz="4" w:space="0" w:color="auto"/>
              <w:right w:val="single" w:sz="6" w:space="0" w:color="000000"/>
            </w:tcBorders>
            <w:shd w:val="clear" w:color="auto" w:fill="auto"/>
          </w:tcPr>
          <w:p w14:paraId="2C3BDC2B" w14:textId="77777777" w:rsidR="00672326" w:rsidRPr="00A95393" w:rsidRDefault="00672326" w:rsidP="004D5343">
            <w:pPr>
              <w:ind w:right="-108"/>
              <w:rPr>
                <w:sz w:val="22"/>
                <w:szCs w:val="22"/>
              </w:rPr>
            </w:pPr>
            <w:r w:rsidRPr="00A95393">
              <w:rPr>
                <w:sz w:val="22"/>
                <w:szCs w:val="22"/>
              </w:rPr>
              <w:t>Качество сварных швов (визуально)</w:t>
            </w:r>
          </w:p>
        </w:tc>
        <w:tc>
          <w:tcPr>
            <w:tcW w:w="2126" w:type="dxa"/>
            <w:vMerge w:val="restart"/>
            <w:tcBorders>
              <w:top w:val="single" w:sz="6" w:space="0" w:color="000000"/>
              <w:left w:val="single" w:sz="6" w:space="0" w:color="000000"/>
              <w:right w:val="single" w:sz="6" w:space="0" w:color="000000"/>
            </w:tcBorders>
            <w:shd w:val="clear" w:color="auto" w:fill="auto"/>
          </w:tcPr>
          <w:p w14:paraId="0F7A2422" w14:textId="77777777" w:rsidR="00672326" w:rsidRPr="00A95393" w:rsidRDefault="00672326" w:rsidP="004D5343">
            <w:pPr>
              <w:rPr>
                <w:sz w:val="22"/>
                <w:szCs w:val="22"/>
              </w:rPr>
            </w:pPr>
            <w:r w:rsidRPr="00A95393">
              <w:rPr>
                <w:sz w:val="22"/>
                <w:szCs w:val="22"/>
              </w:rPr>
              <w:t>ТР ЕАЭС 043/2017</w:t>
            </w:r>
          </w:p>
          <w:p w14:paraId="5BC8DCE7" w14:textId="77777777" w:rsidR="00672326" w:rsidRPr="00A95393" w:rsidRDefault="00672326" w:rsidP="004D5343">
            <w:pPr>
              <w:rPr>
                <w:sz w:val="22"/>
                <w:szCs w:val="22"/>
              </w:rPr>
            </w:pPr>
            <w:r w:rsidRPr="00A95393">
              <w:rPr>
                <w:sz w:val="22"/>
                <w:szCs w:val="22"/>
              </w:rPr>
              <w:t>п.78 раздел 5</w:t>
            </w:r>
          </w:p>
          <w:p w14:paraId="43CF7EBB" w14:textId="77777777" w:rsidR="00672326" w:rsidRPr="00A95393" w:rsidRDefault="00672326" w:rsidP="004D5343">
            <w:pPr>
              <w:rPr>
                <w:sz w:val="22"/>
                <w:szCs w:val="22"/>
              </w:rPr>
            </w:pPr>
            <w:r w:rsidRPr="00A95393">
              <w:rPr>
                <w:sz w:val="22"/>
                <w:szCs w:val="22"/>
              </w:rPr>
              <w:t>ТР ЕАЭС 043/2017</w:t>
            </w:r>
          </w:p>
          <w:p w14:paraId="0A3DAC98" w14:textId="77777777" w:rsidR="00672326" w:rsidRPr="00A95393" w:rsidRDefault="00672326" w:rsidP="004D5343">
            <w:pPr>
              <w:rPr>
                <w:sz w:val="22"/>
                <w:szCs w:val="22"/>
              </w:rPr>
            </w:pPr>
            <w:r w:rsidRPr="00A95393">
              <w:rPr>
                <w:sz w:val="22"/>
                <w:szCs w:val="22"/>
              </w:rPr>
              <w:t>п.78 раздел 5</w:t>
            </w:r>
          </w:p>
          <w:p w14:paraId="7B1302D4" w14:textId="77777777" w:rsidR="00672326" w:rsidRPr="00A95393" w:rsidRDefault="00672326" w:rsidP="004D5343">
            <w:pPr>
              <w:ind w:right="-108"/>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23608763" w14:textId="77777777" w:rsidR="00672326" w:rsidRPr="00A95393" w:rsidRDefault="00672326" w:rsidP="004D5343">
            <w:pPr>
              <w:ind w:right="-108"/>
              <w:rPr>
                <w:sz w:val="22"/>
                <w:szCs w:val="22"/>
              </w:rPr>
            </w:pPr>
            <w:r w:rsidRPr="00A95393">
              <w:rPr>
                <w:sz w:val="22"/>
                <w:szCs w:val="22"/>
              </w:rPr>
              <w:t xml:space="preserve">СТБ </w:t>
            </w:r>
            <w:proofErr w:type="gramStart"/>
            <w:r w:rsidRPr="00A95393">
              <w:rPr>
                <w:sz w:val="22"/>
                <w:szCs w:val="22"/>
              </w:rPr>
              <w:t>1394-2003</w:t>
            </w:r>
            <w:proofErr w:type="gramEnd"/>
            <w:r w:rsidRPr="00A95393">
              <w:rPr>
                <w:sz w:val="22"/>
                <w:szCs w:val="22"/>
              </w:rPr>
              <w:t xml:space="preserve"> п.7.10</w:t>
            </w:r>
          </w:p>
          <w:p w14:paraId="4936AAEB" w14:textId="77777777" w:rsidR="00672326" w:rsidRPr="00A95393" w:rsidRDefault="00672326" w:rsidP="004D5343">
            <w:pPr>
              <w:ind w:right="-108"/>
              <w:rPr>
                <w:sz w:val="22"/>
                <w:szCs w:val="22"/>
              </w:rPr>
            </w:pPr>
            <w:r w:rsidRPr="00A95393">
              <w:rPr>
                <w:sz w:val="22"/>
                <w:szCs w:val="22"/>
              </w:rPr>
              <w:t xml:space="preserve">СТБ </w:t>
            </w:r>
            <w:proofErr w:type="gramStart"/>
            <w:r w:rsidRPr="00A95393">
              <w:rPr>
                <w:sz w:val="22"/>
                <w:szCs w:val="22"/>
              </w:rPr>
              <w:t>1133-98</w:t>
            </w:r>
            <w:proofErr w:type="gramEnd"/>
          </w:p>
          <w:p w14:paraId="5147DDED" w14:textId="77777777" w:rsidR="00313392" w:rsidRPr="00A95393" w:rsidRDefault="00313392" w:rsidP="004D5343">
            <w:pPr>
              <w:ind w:right="-108"/>
              <w:rPr>
                <w:sz w:val="22"/>
                <w:szCs w:val="22"/>
              </w:rPr>
            </w:pPr>
          </w:p>
        </w:tc>
      </w:tr>
      <w:tr w:rsidR="00672326" w:rsidRPr="00A95393" w14:paraId="4403AE0C" w14:textId="77777777" w:rsidTr="004D5343">
        <w:trPr>
          <w:cantSplit/>
          <w:trHeight w:val="86"/>
        </w:trPr>
        <w:tc>
          <w:tcPr>
            <w:tcW w:w="710" w:type="dxa"/>
            <w:tcBorders>
              <w:top w:val="single" w:sz="4" w:space="0" w:color="auto"/>
              <w:left w:val="single" w:sz="6" w:space="0" w:color="000000"/>
              <w:bottom w:val="single" w:sz="4" w:space="0" w:color="auto"/>
            </w:tcBorders>
          </w:tcPr>
          <w:p w14:paraId="6AC766A3" w14:textId="77777777" w:rsidR="00672326" w:rsidRPr="00A95393" w:rsidRDefault="00672326" w:rsidP="00193043">
            <w:pPr>
              <w:ind w:right="-111" w:hanging="108"/>
              <w:jc w:val="center"/>
              <w:rPr>
                <w:sz w:val="22"/>
                <w:szCs w:val="22"/>
              </w:rPr>
            </w:pPr>
            <w:r w:rsidRPr="00A95393">
              <w:rPr>
                <w:sz w:val="22"/>
                <w:szCs w:val="22"/>
              </w:rPr>
              <w:t>150.13</w:t>
            </w:r>
            <w:r w:rsidR="0076264E" w:rsidRPr="00A95393">
              <w:rPr>
                <w:sz w:val="22"/>
                <w:szCs w:val="22"/>
              </w:rPr>
              <w:t>*</w:t>
            </w:r>
          </w:p>
        </w:tc>
        <w:tc>
          <w:tcPr>
            <w:tcW w:w="1843" w:type="dxa"/>
            <w:vMerge/>
            <w:tcBorders>
              <w:right w:val="single" w:sz="4" w:space="0" w:color="auto"/>
            </w:tcBorders>
            <w:shd w:val="clear" w:color="auto" w:fill="auto"/>
          </w:tcPr>
          <w:p w14:paraId="7EB958A6" w14:textId="77777777" w:rsidR="00672326" w:rsidRPr="00A95393" w:rsidRDefault="00672326" w:rsidP="00193043">
            <w:pPr>
              <w:pStyle w:val="Style26"/>
              <w:rPr>
                <w:sz w:val="22"/>
                <w:szCs w:val="22"/>
              </w:rPr>
            </w:pPr>
          </w:p>
        </w:tc>
        <w:tc>
          <w:tcPr>
            <w:tcW w:w="993" w:type="dxa"/>
            <w:vMerge/>
            <w:tcBorders>
              <w:left w:val="single" w:sz="4" w:space="0" w:color="auto"/>
            </w:tcBorders>
            <w:shd w:val="clear" w:color="auto" w:fill="auto"/>
          </w:tcPr>
          <w:p w14:paraId="278AC5A0" w14:textId="77777777" w:rsidR="00672326" w:rsidRPr="00A95393" w:rsidRDefault="00672326" w:rsidP="00193043">
            <w:pPr>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11CC6591" w14:textId="77777777" w:rsidR="00313392" w:rsidRPr="00A95393" w:rsidRDefault="00672326" w:rsidP="004D5343">
            <w:pPr>
              <w:ind w:right="-108"/>
              <w:rPr>
                <w:sz w:val="22"/>
                <w:szCs w:val="22"/>
              </w:rPr>
            </w:pPr>
            <w:r w:rsidRPr="00A95393">
              <w:rPr>
                <w:sz w:val="22"/>
                <w:szCs w:val="22"/>
              </w:rPr>
              <w:t>Показатели внешнего вида</w:t>
            </w:r>
          </w:p>
        </w:tc>
        <w:tc>
          <w:tcPr>
            <w:tcW w:w="2126" w:type="dxa"/>
            <w:vMerge/>
            <w:tcBorders>
              <w:left w:val="single" w:sz="6" w:space="0" w:color="000000"/>
              <w:right w:val="single" w:sz="6" w:space="0" w:color="000000"/>
            </w:tcBorders>
            <w:shd w:val="clear" w:color="auto" w:fill="auto"/>
          </w:tcPr>
          <w:p w14:paraId="6961285E" w14:textId="77777777" w:rsidR="00672326" w:rsidRPr="00A95393" w:rsidRDefault="00672326" w:rsidP="004D5343">
            <w:pPr>
              <w:ind w:right="-108"/>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4F567CEF" w14:textId="77777777" w:rsidR="00672326" w:rsidRPr="00A95393" w:rsidRDefault="00672326" w:rsidP="004D5343">
            <w:pPr>
              <w:ind w:right="-108"/>
              <w:rPr>
                <w:sz w:val="22"/>
                <w:szCs w:val="22"/>
              </w:rPr>
            </w:pPr>
            <w:r w:rsidRPr="00A95393">
              <w:rPr>
                <w:sz w:val="22"/>
                <w:szCs w:val="22"/>
              </w:rPr>
              <w:t xml:space="preserve">СТБ </w:t>
            </w:r>
            <w:proofErr w:type="gramStart"/>
            <w:r w:rsidRPr="00A95393">
              <w:rPr>
                <w:sz w:val="22"/>
                <w:szCs w:val="22"/>
              </w:rPr>
              <w:t>1394-2003</w:t>
            </w:r>
            <w:proofErr w:type="gramEnd"/>
            <w:r w:rsidRPr="00A95393">
              <w:rPr>
                <w:sz w:val="22"/>
                <w:szCs w:val="22"/>
              </w:rPr>
              <w:t xml:space="preserve"> п. 7.8</w:t>
            </w:r>
          </w:p>
        </w:tc>
      </w:tr>
      <w:tr w:rsidR="00672326" w:rsidRPr="00A95393" w14:paraId="5656AF23" w14:textId="77777777" w:rsidTr="004D5343">
        <w:trPr>
          <w:cantSplit/>
          <w:trHeight w:val="86"/>
        </w:trPr>
        <w:tc>
          <w:tcPr>
            <w:tcW w:w="710" w:type="dxa"/>
            <w:tcBorders>
              <w:top w:val="single" w:sz="4" w:space="0" w:color="auto"/>
              <w:left w:val="single" w:sz="6" w:space="0" w:color="000000"/>
              <w:bottom w:val="single" w:sz="4" w:space="0" w:color="auto"/>
            </w:tcBorders>
          </w:tcPr>
          <w:p w14:paraId="5C38D84D" w14:textId="77777777" w:rsidR="00672326" w:rsidRPr="00A95393" w:rsidRDefault="00672326" w:rsidP="00193043">
            <w:pPr>
              <w:ind w:right="-111" w:hanging="108"/>
              <w:jc w:val="center"/>
              <w:rPr>
                <w:sz w:val="22"/>
                <w:szCs w:val="22"/>
              </w:rPr>
            </w:pPr>
            <w:r w:rsidRPr="00A95393">
              <w:rPr>
                <w:sz w:val="22"/>
                <w:szCs w:val="22"/>
              </w:rPr>
              <w:t>150.14</w:t>
            </w:r>
            <w:r w:rsidR="0076264E" w:rsidRPr="00A95393">
              <w:rPr>
                <w:sz w:val="22"/>
                <w:szCs w:val="22"/>
              </w:rPr>
              <w:t>*</w:t>
            </w:r>
          </w:p>
        </w:tc>
        <w:tc>
          <w:tcPr>
            <w:tcW w:w="1843" w:type="dxa"/>
            <w:vMerge/>
            <w:tcBorders>
              <w:right w:val="single" w:sz="4" w:space="0" w:color="auto"/>
            </w:tcBorders>
            <w:shd w:val="clear" w:color="auto" w:fill="auto"/>
          </w:tcPr>
          <w:p w14:paraId="0BCEE8ED" w14:textId="77777777" w:rsidR="00672326" w:rsidRPr="00A95393" w:rsidRDefault="00672326" w:rsidP="00193043">
            <w:pPr>
              <w:pStyle w:val="Style26"/>
              <w:rPr>
                <w:sz w:val="22"/>
                <w:szCs w:val="22"/>
              </w:rPr>
            </w:pPr>
          </w:p>
        </w:tc>
        <w:tc>
          <w:tcPr>
            <w:tcW w:w="993" w:type="dxa"/>
            <w:vMerge/>
            <w:tcBorders>
              <w:left w:val="single" w:sz="4" w:space="0" w:color="auto"/>
            </w:tcBorders>
            <w:shd w:val="clear" w:color="auto" w:fill="auto"/>
          </w:tcPr>
          <w:p w14:paraId="1BCA959B" w14:textId="77777777" w:rsidR="00672326" w:rsidRPr="00A95393" w:rsidRDefault="00672326" w:rsidP="00193043">
            <w:pPr>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45DA160D" w14:textId="77777777" w:rsidR="00672326" w:rsidRPr="00A95393" w:rsidRDefault="00672326" w:rsidP="004D5343">
            <w:pPr>
              <w:ind w:right="-108"/>
              <w:rPr>
                <w:sz w:val="22"/>
                <w:szCs w:val="22"/>
              </w:rPr>
            </w:pPr>
            <w:r w:rsidRPr="00A95393">
              <w:rPr>
                <w:sz w:val="22"/>
                <w:szCs w:val="22"/>
              </w:rPr>
              <w:t>Прочность клеевых и сварных соединений</w:t>
            </w:r>
          </w:p>
        </w:tc>
        <w:tc>
          <w:tcPr>
            <w:tcW w:w="2126" w:type="dxa"/>
            <w:vMerge/>
            <w:tcBorders>
              <w:left w:val="single" w:sz="6" w:space="0" w:color="000000"/>
              <w:right w:val="single" w:sz="6" w:space="0" w:color="000000"/>
            </w:tcBorders>
            <w:shd w:val="clear" w:color="auto" w:fill="auto"/>
          </w:tcPr>
          <w:p w14:paraId="5A8CDA25" w14:textId="77777777" w:rsidR="00672326" w:rsidRPr="00A95393" w:rsidRDefault="00672326" w:rsidP="004D5343">
            <w:pPr>
              <w:ind w:right="-108"/>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6899AD15" w14:textId="77777777" w:rsidR="00672326" w:rsidRPr="00A95393" w:rsidRDefault="00672326" w:rsidP="004D5343">
            <w:pPr>
              <w:ind w:right="-108"/>
              <w:rPr>
                <w:sz w:val="22"/>
                <w:szCs w:val="22"/>
              </w:rPr>
            </w:pPr>
            <w:r w:rsidRPr="00A95393">
              <w:rPr>
                <w:sz w:val="22"/>
                <w:szCs w:val="22"/>
              </w:rPr>
              <w:t xml:space="preserve">СТБ </w:t>
            </w:r>
            <w:proofErr w:type="gramStart"/>
            <w:r w:rsidRPr="00A95393">
              <w:rPr>
                <w:sz w:val="22"/>
                <w:szCs w:val="22"/>
              </w:rPr>
              <w:t>1394-2003</w:t>
            </w:r>
            <w:proofErr w:type="gramEnd"/>
          </w:p>
          <w:p w14:paraId="6A91F131" w14:textId="77777777" w:rsidR="00672326" w:rsidRPr="00A95393" w:rsidRDefault="00672326" w:rsidP="004D5343">
            <w:pPr>
              <w:ind w:right="-108"/>
              <w:rPr>
                <w:sz w:val="22"/>
                <w:szCs w:val="22"/>
              </w:rPr>
            </w:pPr>
            <w:proofErr w:type="spellStart"/>
            <w:r w:rsidRPr="00A95393">
              <w:rPr>
                <w:sz w:val="22"/>
                <w:szCs w:val="22"/>
              </w:rPr>
              <w:t>п.п</w:t>
            </w:r>
            <w:proofErr w:type="spellEnd"/>
            <w:r w:rsidRPr="00A95393">
              <w:rPr>
                <w:sz w:val="22"/>
                <w:szCs w:val="22"/>
              </w:rPr>
              <w:t>. 7.10, 7.11</w:t>
            </w:r>
          </w:p>
          <w:p w14:paraId="7BDEDA96" w14:textId="77777777" w:rsidR="00672326" w:rsidRPr="00A95393" w:rsidRDefault="00672326" w:rsidP="004D5343">
            <w:pPr>
              <w:ind w:right="-108"/>
              <w:rPr>
                <w:sz w:val="22"/>
                <w:szCs w:val="22"/>
              </w:rPr>
            </w:pPr>
            <w:r w:rsidRPr="00A95393">
              <w:rPr>
                <w:sz w:val="22"/>
                <w:szCs w:val="22"/>
              </w:rPr>
              <w:t xml:space="preserve">ГОСТ </w:t>
            </w:r>
            <w:proofErr w:type="gramStart"/>
            <w:r w:rsidRPr="00A95393">
              <w:rPr>
                <w:sz w:val="22"/>
                <w:szCs w:val="22"/>
              </w:rPr>
              <w:t>15613.1-84</w:t>
            </w:r>
            <w:proofErr w:type="gramEnd"/>
          </w:p>
          <w:p w14:paraId="2F749B03" w14:textId="77777777" w:rsidR="00672326" w:rsidRPr="00A95393" w:rsidRDefault="00672326" w:rsidP="004D5343">
            <w:pPr>
              <w:ind w:right="-108"/>
              <w:rPr>
                <w:sz w:val="22"/>
                <w:szCs w:val="22"/>
              </w:rPr>
            </w:pPr>
            <w:r w:rsidRPr="00A95393">
              <w:rPr>
                <w:sz w:val="22"/>
                <w:szCs w:val="22"/>
              </w:rPr>
              <w:t xml:space="preserve">ГОСТ </w:t>
            </w:r>
            <w:proofErr w:type="gramStart"/>
            <w:r w:rsidRPr="00A95393">
              <w:rPr>
                <w:sz w:val="22"/>
                <w:szCs w:val="22"/>
              </w:rPr>
              <w:t>15613.4-78</w:t>
            </w:r>
            <w:proofErr w:type="gramEnd"/>
          </w:p>
          <w:p w14:paraId="276B98EF" w14:textId="77777777" w:rsidR="00672326" w:rsidRPr="00A95393" w:rsidRDefault="00672326" w:rsidP="004D5343">
            <w:pPr>
              <w:ind w:right="-108"/>
              <w:rPr>
                <w:sz w:val="22"/>
                <w:szCs w:val="22"/>
              </w:rPr>
            </w:pPr>
            <w:r w:rsidRPr="00A95393">
              <w:rPr>
                <w:sz w:val="22"/>
                <w:szCs w:val="22"/>
              </w:rPr>
              <w:t xml:space="preserve">ГОСТ </w:t>
            </w:r>
            <w:proofErr w:type="gramStart"/>
            <w:r w:rsidRPr="00A95393">
              <w:rPr>
                <w:sz w:val="22"/>
                <w:szCs w:val="22"/>
              </w:rPr>
              <w:t>33120-2014</w:t>
            </w:r>
            <w:proofErr w:type="gramEnd"/>
            <w:r w:rsidRPr="00A95393">
              <w:rPr>
                <w:sz w:val="22"/>
                <w:szCs w:val="22"/>
              </w:rPr>
              <w:t xml:space="preserve"> </w:t>
            </w:r>
            <w:proofErr w:type="spellStart"/>
            <w:r w:rsidRPr="00A95393">
              <w:rPr>
                <w:sz w:val="22"/>
                <w:szCs w:val="22"/>
              </w:rPr>
              <w:t>п.п</w:t>
            </w:r>
            <w:proofErr w:type="spellEnd"/>
            <w:r w:rsidRPr="00A95393">
              <w:rPr>
                <w:sz w:val="22"/>
                <w:szCs w:val="22"/>
              </w:rPr>
              <w:t>. 6, 9</w:t>
            </w:r>
          </w:p>
          <w:p w14:paraId="65D6D04E" w14:textId="77777777" w:rsidR="00672326" w:rsidRPr="00A95393" w:rsidRDefault="00672326" w:rsidP="004D5343">
            <w:pPr>
              <w:ind w:right="-108"/>
              <w:rPr>
                <w:sz w:val="22"/>
                <w:szCs w:val="22"/>
              </w:rPr>
            </w:pPr>
            <w:r w:rsidRPr="00A95393">
              <w:rPr>
                <w:sz w:val="22"/>
                <w:szCs w:val="22"/>
              </w:rPr>
              <w:t xml:space="preserve">СТБ </w:t>
            </w:r>
            <w:proofErr w:type="gramStart"/>
            <w:r w:rsidRPr="00A95393">
              <w:rPr>
                <w:sz w:val="22"/>
                <w:szCs w:val="22"/>
              </w:rPr>
              <w:t>939-2013</w:t>
            </w:r>
            <w:proofErr w:type="gramEnd"/>
          </w:p>
          <w:p w14:paraId="7D02251C" w14:textId="77777777" w:rsidR="00B67E0F" w:rsidRPr="00A95393" w:rsidRDefault="00672326" w:rsidP="004D5343">
            <w:pPr>
              <w:ind w:right="-108"/>
              <w:rPr>
                <w:sz w:val="22"/>
                <w:szCs w:val="22"/>
              </w:rPr>
            </w:pPr>
            <w:r w:rsidRPr="00A95393">
              <w:rPr>
                <w:sz w:val="22"/>
                <w:szCs w:val="22"/>
              </w:rPr>
              <w:t xml:space="preserve">СТБ </w:t>
            </w:r>
            <w:proofErr w:type="gramStart"/>
            <w:r w:rsidRPr="00A95393">
              <w:rPr>
                <w:sz w:val="22"/>
                <w:szCs w:val="22"/>
              </w:rPr>
              <w:t>1264-2001</w:t>
            </w:r>
            <w:proofErr w:type="gramEnd"/>
          </w:p>
        </w:tc>
      </w:tr>
      <w:tr w:rsidR="00672326" w:rsidRPr="00A95393" w14:paraId="385A496E" w14:textId="77777777" w:rsidTr="004D5343">
        <w:trPr>
          <w:cantSplit/>
          <w:trHeight w:val="86"/>
        </w:trPr>
        <w:tc>
          <w:tcPr>
            <w:tcW w:w="710" w:type="dxa"/>
            <w:tcBorders>
              <w:top w:val="single" w:sz="4" w:space="0" w:color="auto"/>
              <w:left w:val="single" w:sz="6" w:space="0" w:color="000000"/>
              <w:bottom w:val="single" w:sz="4" w:space="0" w:color="auto"/>
            </w:tcBorders>
          </w:tcPr>
          <w:p w14:paraId="5689B73E" w14:textId="77777777" w:rsidR="00672326" w:rsidRPr="00A95393" w:rsidRDefault="00672326" w:rsidP="00193043">
            <w:pPr>
              <w:ind w:right="-111" w:hanging="108"/>
              <w:jc w:val="center"/>
              <w:rPr>
                <w:sz w:val="22"/>
                <w:szCs w:val="22"/>
              </w:rPr>
            </w:pPr>
            <w:r w:rsidRPr="00A95393">
              <w:rPr>
                <w:sz w:val="22"/>
                <w:szCs w:val="22"/>
              </w:rPr>
              <w:t>150.15</w:t>
            </w:r>
            <w:r w:rsidR="0076264E" w:rsidRPr="00A95393">
              <w:rPr>
                <w:sz w:val="22"/>
                <w:szCs w:val="22"/>
              </w:rPr>
              <w:t>*</w:t>
            </w:r>
          </w:p>
        </w:tc>
        <w:tc>
          <w:tcPr>
            <w:tcW w:w="1843" w:type="dxa"/>
            <w:vMerge/>
            <w:tcBorders>
              <w:right w:val="single" w:sz="4" w:space="0" w:color="auto"/>
            </w:tcBorders>
            <w:shd w:val="clear" w:color="auto" w:fill="auto"/>
          </w:tcPr>
          <w:p w14:paraId="7C47A414" w14:textId="77777777" w:rsidR="00672326" w:rsidRPr="00A95393" w:rsidRDefault="00672326" w:rsidP="00193043">
            <w:pPr>
              <w:pStyle w:val="Style26"/>
              <w:rPr>
                <w:sz w:val="22"/>
                <w:szCs w:val="22"/>
              </w:rPr>
            </w:pPr>
          </w:p>
        </w:tc>
        <w:tc>
          <w:tcPr>
            <w:tcW w:w="993" w:type="dxa"/>
            <w:vMerge/>
            <w:tcBorders>
              <w:left w:val="single" w:sz="4" w:space="0" w:color="auto"/>
            </w:tcBorders>
            <w:shd w:val="clear" w:color="auto" w:fill="auto"/>
          </w:tcPr>
          <w:p w14:paraId="636E9C4F" w14:textId="77777777" w:rsidR="00672326" w:rsidRPr="00A95393" w:rsidRDefault="00672326" w:rsidP="00193043">
            <w:pPr>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256F6515" w14:textId="77777777" w:rsidR="00672326" w:rsidRPr="00A95393" w:rsidRDefault="00672326" w:rsidP="004D5343">
            <w:pPr>
              <w:ind w:right="-108"/>
              <w:rPr>
                <w:sz w:val="22"/>
                <w:szCs w:val="22"/>
              </w:rPr>
            </w:pPr>
            <w:r w:rsidRPr="00A95393">
              <w:rPr>
                <w:sz w:val="22"/>
                <w:szCs w:val="22"/>
              </w:rPr>
              <w:t xml:space="preserve">Прочность </w:t>
            </w:r>
            <w:proofErr w:type="gramStart"/>
            <w:r w:rsidRPr="00A95393">
              <w:rPr>
                <w:sz w:val="22"/>
                <w:szCs w:val="22"/>
              </w:rPr>
              <w:t>сцеп-</w:t>
            </w:r>
            <w:proofErr w:type="spellStart"/>
            <w:r w:rsidRPr="00A95393">
              <w:rPr>
                <w:sz w:val="22"/>
                <w:szCs w:val="22"/>
              </w:rPr>
              <w:t>ления</w:t>
            </w:r>
            <w:proofErr w:type="spellEnd"/>
            <w:proofErr w:type="gramEnd"/>
            <w:r w:rsidRPr="00A95393">
              <w:rPr>
                <w:sz w:val="22"/>
                <w:szCs w:val="22"/>
              </w:rPr>
              <w:t xml:space="preserve"> пленочных и листовых поли-мерных покрытий с отделываемой поверхностью</w:t>
            </w:r>
          </w:p>
        </w:tc>
        <w:tc>
          <w:tcPr>
            <w:tcW w:w="2126" w:type="dxa"/>
            <w:vMerge/>
            <w:tcBorders>
              <w:left w:val="single" w:sz="6" w:space="0" w:color="000000"/>
              <w:right w:val="single" w:sz="6" w:space="0" w:color="000000"/>
            </w:tcBorders>
            <w:shd w:val="clear" w:color="auto" w:fill="auto"/>
          </w:tcPr>
          <w:p w14:paraId="3D859D10" w14:textId="77777777" w:rsidR="00672326" w:rsidRPr="00A95393" w:rsidRDefault="00672326" w:rsidP="004D5343">
            <w:pPr>
              <w:ind w:right="-108"/>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49E73EC3" w14:textId="77777777" w:rsidR="00672326" w:rsidRPr="00A95393" w:rsidRDefault="00672326" w:rsidP="004D5343">
            <w:pPr>
              <w:ind w:right="-108"/>
              <w:rPr>
                <w:sz w:val="22"/>
                <w:szCs w:val="22"/>
              </w:rPr>
            </w:pPr>
            <w:r w:rsidRPr="00A95393">
              <w:rPr>
                <w:sz w:val="22"/>
                <w:szCs w:val="22"/>
              </w:rPr>
              <w:t xml:space="preserve">СТБ </w:t>
            </w:r>
            <w:proofErr w:type="gramStart"/>
            <w:r w:rsidRPr="00A95393">
              <w:rPr>
                <w:sz w:val="22"/>
                <w:szCs w:val="22"/>
              </w:rPr>
              <w:t>1394-2003</w:t>
            </w:r>
            <w:proofErr w:type="gramEnd"/>
            <w:r w:rsidRPr="00A95393">
              <w:rPr>
                <w:sz w:val="22"/>
                <w:szCs w:val="22"/>
              </w:rPr>
              <w:t xml:space="preserve"> п.7.12</w:t>
            </w:r>
          </w:p>
          <w:p w14:paraId="475F9169" w14:textId="77777777" w:rsidR="00672326" w:rsidRPr="00A95393" w:rsidRDefault="00672326" w:rsidP="004D5343">
            <w:pPr>
              <w:ind w:right="-108"/>
              <w:rPr>
                <w:sz w:val="22"/>
                <w:szCs w:val="22"/>
              </w:rPr>
            </w:pPr>
            <w:r w:rsidRPr="00A95393">
              <w:rPr>
                <w:sz w:val="22"/>
                <w:szCs w:val="22"/>
              </w:rPr>
              <w:t>ГОСТ 15867-79</w:t>
            </w:r>
          </w:p>
        </w:tc>
      </w:tr>
      <w:tr w:rsidR="00672326" w:rsidRPr="00A95393" w14:paraId="4C8AFA81" w14:textId="77777777" w:rsidTr="004D5343">
        <w:trPr>
          <w:cantSplit/>
          <w:trHeight w:val="86"/>
        </w:trPr>
        <w:tc>
          <w:tcPr>
            <w:tcW w:w="710" w:type="dxa"/>
            <w:tcBorders>
              <w:top w:val="single" w:sz="4" w:space="0" w:color="auto"/>
              <w:left w:val="single" w:sz="6" w:space="0" w:color="000000"/>
              <w:bottom w:val="single" w:sz="4" w:space="0" w:color="auto"/>
            </w:tcBorders>
          </w:tcPr>
          <w:p w14:paraId="7ABFC418" w14:textId="77777777" w:rsidR="00672326" w:rsidRPr="00A95393" w:rsidRDefault="00672326" w:rsidP="00193043">
            <w:pPr>
              <w:ind w:right="-111" w:hanging="108"/>
              <w:jc w:val="center"/>
              <w:rPr>
                <w:sz w:val="22"/>
                <w:szCs w:val="22"/>
              </w:rPr>
            </w:pPr>
            <w:r w:rsidRPr="00A95393">
              <w:rPr>
                <w:sz w:val="22"/>
                <w:szCs w:val="22"/>
              </w:rPr>
              <w:t>150.16</w:t>
            </w:r>
            <w:r w:rsidR="0076264E" w:rsidRPr="00A95393">
              <w:rPr>
                <w:sz w:val="22"/>
                <w:szCs w:val="22"/>
              </w:rPr>
              <w:t>*</w:t>
            </w:r>
          </w:p>
        </w:tc>
        <w:tc>
          <w:tcPr>
            <w:tcW w:w="1843" w:type="dxa"/>
            <w:vMerge/>
            <w:tcBorders>
              <w:right w:val="single" w:sz="4" w:space="0" w:color="auto"/>
            </w:tcBorders>
            <w:shd w:val="clear" w:color="auto" w:fill="auto"/>
          </w:tcPr>
          <w:p w14:paraId="29D2C355" w14:textId="77777777" w:rsidR="00672326" w:rsidRPr="00A95393" w:rsidRDefault="00672326" w:rsidP="00193043">
            <w:pPr>
              <w:pStyle w:val="Style26"/>
              <w:rPr>
                <w:sz w:val="22"/>
                <w:szCs w:val="22"/>
              </w:rPr>
            </w:pPr>
          </w:p>
        </w:tc>
        <w:tc>
          <w:tcPr>
            <w:tcW w:w="993" w:type="dxa"/>
            <w:vMerge/>
            <w:tcBorders>
              <w:left w:val="single" w:sz="4" w:space="0" w:color="auto"/>
            </w:tcBorders>
            <w:shd w:val="clear" w:color="auto" w:fill="auto"/>
          </w:tcPr>
          <w:p w14:paraId="159C5C0A" w14:textId="77777777" w:rsidR="00672326" w:rsidRPr="00A95393" w:rsidRDefault="00672326" w:rsidP="00193043">
            <w:pPr>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2A839C0A" w14:textId="77777777" w:rsidR="00672326" w:rsidRPr="00A95393" w:rsidRDefault="00672326" w:rsidP="004D5343">
            <w:pPr>
              <w:ind w:right="-108"/>
              <w:rPr>
                <w:sz w:val="22"/>
                <w:szCs w:val="22"/>
              </w:rPr>
            </w:pPr>
            <w:r w:rsidRPr="00A95393">
              <w:rPr>
                <w:sz w:val="22"/>
                <w:szCs w:val="22"/>
              </w:rPr>
              <w:t>Адгезия лакокрасочных покрытий</w:t>
            </w:r>
          </w:p>
        </w:tc>
        <w:tc>
          <w:tcPr>
            <w:tcW w:w="2126" w:type="dxa"/>
            <w:vMerge/>
            <w:tcBorders>
              <w:left w:val="single" w:sz="6" w:space="0" w:color="000000"/>
              <w:right w:val="single" w:sz="6" w:space="0" w:color="000000"/>
            </w:tcBorders>
            <w:shd w:val="clear" w:color="auto" w:fill="auto"/>
          </w:tcPr>
          <w:p w14:paraId="1605EC26" w14:textId="77777777" w:rsidR="00672326" w:rsidRPr="00A95393" w:rsidRDefault="00672326" w:rsidP="004D5343">
            <w:pPr>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7C413056" w14:textId="77777777" w:rsidR="00672326" w:rsidRPr="00A95393" w:rsidRDefault="00672326" w:rsidP="004D5343">
            <w:pPr>
              <w:ind w:right="-108"/>
              <w:rPr>
                <w:sz w:val="22"/>
                <w:szCs w:val="22"/>
              </w:rPr>
            </w:pPr>
            <w:r w:rsidRPr="00A95393">
              <w:rPr>
                <w:sz w:val="22"/>
                <w:szCs w:val="22"/>
              </w:rPr>
              <w:t xml:space="preserve">СТБ </w:t>
            </w:r>
            <w:proofErr w:type="gramStart"/>
            <w:r w:rsidRPr="00A95393">
              <w:rPr>
                <w:sz w:val="22"/>
                <w:szCs w:val="22"/>
              </w:rPr>
              <w:t>1394-2003</w:t>
            </w:r>
            <w:proofErr w:type="gramEnd"/>
            <w:r w:rsidRPr="00A95393">
              <w:rPr>
                <w:sz w:val="22"/>
                <w:szCs w:val="22"/>
              </w:rPr>
              <w:t xml:space="preserve"> п.7.13</w:t>
            </w:r>
          </w:p>
          <w:p w14:paraId="6BE85ED5" w14:textId="77777777" w:rsidR="00B67E0F" w:rsidRPr="00A95393" w:rsidRDefault="00672326" w:rsidP="00DF481D">
            <w:pPr>
              <w:ind w:right="-108"/>
              <w:rPr>
                <w:sz w:val="22"/>
                <w:szCs w:val="22"/>
              </w:rPr>
            </w:pPr>
            <w:r w:rsidRPr="00A95393">
              <w:rPr>
                <w:sz w:val="22"/>
                <w:szCs w:val="22"/>
              </w:rPr>
              <w:t xml:space="preserve">ГОСТ 15140-78 </w:t>
            </w:r>
            <w:proofErr w:type="gramStart"/>
            <w:r w:rsidRPr="00A95393">
              <w:rPr>
                <w:sz w:val="22"/>
                <w:szCs w:val="22"/>
              </w:rPr>
              <w:t>п.2</w:t>
            </w:r>
            <w:r w:rsidR="00DF481D" w:rsidRPr="00A95393">
              <w:rPr>
                <w:sz w:val="22"/>
                <w:szCs w:val="22"/>
              </w:rPr>
              <w:t xml:space="preserve">  </w:t>
            </w:r>
            <w:r w:rsidRPr="00A95393">
              <w:rPr>
                <w:sz w:val="22"/>
                <w:szCs w:val="22"/>
              </w:rPr>
              <w:t>(</w:t>
            </w:r>
            <w:proofErr w:type="gramEnd"/>
            <w:r w:rsidRPr="00A95393">
              <w:rPr>
                <w:sz w:val="22"/>
                <w:szCs w:val="22"/>
              </w:rPr>
              <w:t>м</w:t>
            </w:r>
            <w:r w:rsidR="00DF481D" w:rsidRPr="00A95393">
              <w:rPr>
                <w:sz w:val="22"/>
                <w:szCs w:val="22"/>
              </w:rPr>
              <w:t>-</w:t>
            </w:r>
            <w:r w:rsidRPr="00A95393">
              <w:rPr>
                <w:sz w:val="22"/>
                <w:szCs w:val="22"/>
              </w:rPr>
              <w:t>д  решетчатых надрезов)</w:t>
            </w:r>
          </w:p>
        </w:tc>
      </w:tr>
      <w:tr w:rsidR="00672326" w:rsidRPr="00A95393" w14:paraId="155BE5E6" w14:textId="77777777" w:rsidTr="004D5343">
        <w:trPr>
          <w:cantSplit/>
          <w:trHeight w:val="86"/>
        </w:trPr>
        <w:tc>
          <w:tcPr>
            <w:tcW w:w="710" w:type="dxa"/>
            <w:tcBorders>
              <w:top w:val="single" w:sz="4" w:space="0" w:color="auto"/>
              <w:left w:val="single" w:sz="6" w:space="0" w:color="000000"/>
              <w:bottom w:val="single" w:sz="4" w:space="0" w:color="auto"/>
            </w:tcBorders>
          </w:tcPr>
          <w:p w14:paraId="0AB8FAB6" w14:textId="77777777" w:rsidR="00672326" w:rsidRPr="00A95393" w:rsidRDefault="00672326" w:rsidP="00193043">
            <w:pPr>
              <w:ind w:right="-111" w:hanging="108"/>
              <w:jc w:val="center"/>
              <w:rPr>
                <w:sz w:val="22"/>
                <w:szCs w:val="22"/>
              </w:rPr>
            </w:pPr>
            <w:r w:rsidRPr="00A95393">
              <w:rPr>
                <w:sz w:val="22"/>
                <w:szCs w:val="22"/>
              </w:rPr>
              <w:t>150.17</w:t>
            </w:r>
            <w:r w:rsidR="0076264E" w:rsidRPr="00A95393">
              <w:rPr>
                <w:sz w:val="22"/>
                <w:szCs w:val="22"/>
              </w:rPr>
              <w:t>*</w:t>
            </w:r>
          </w:p>
        </w:tc>
        <w:tc>
          <w:tcPr>
            <w:tcW w:w="1843" w:type="dxa"/>
            <w:vMerge/>
            <w:tcBorders>
              <w:bottom w:val="single" w:sz="6" w:space="0" w:color="000000"/>
              <w:right w:val="single" w:sz="4" w:space="0" w:color="auto"/>
            </w:tcBorders>
            <w:shd w:val="clear" w:color="auto" w:fill="auto"/>
          </w:tcPr>
          <w:p w14:paraId="7576D568" w14:textId="77777777" w:rsidR="00672326" w:rsidRPr="00A95393" w:rsidRDefault="00672326" w:rsidP="00193043">
            <w:pPr>
              <w:pStyle w:val="Style26"/>
              <w:rPr>
                <w:sz w:val="22"/>
                <w:szCs w:val="22"/>
              </w:rPr>
            </w:pPr>
          </w:p>
        </w:tc>
        <w:tc>
          <w:tcPr>
            <w:tcW w:w="993" w:type="dxa"/>
            <w:vMerge/>
            <w:tcBorders>
              <w:left w:val="single" w:sz="4" w:space="0" w:color="auto"/>
              <w:bottom w:val="single" w:sz="6" w:space="0" w:color="000000"/>
            </w:tcBorders>
            <w:shd w:val="clear" w:color="auto" w:fill="auto"/>
          </w:tcPr>
          <w:p w14:paraId="6AE5E6F2" w14:textId="77777777" w:rsidR="00672326" w:rsidRPr="00A95393" w:rsidRDefault="00672326" w:rsidP="00193043">
            <w:pPr>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10D9CEF9" w14:textId="77777777" w:rsidR="00672326" w:rsidRPr="00A95393" w:rsidRDefault="00672326" w:rsidP="004D5343">
            <w:pPr>
              <w:ind w:right="-108"/>
              <w:rPr>
                <w:sz w:val="22"/>
                <w:szCs w:val="22"/>
              </w:rPr>
            </w:pPr>
            <w:r w:rsidRPr="00A95393">
              <w:rPr>
                <w:sz w:val="22"/>
                <w:szCs w:val="22"/>
              </w:rPr>
              <w:t>Зазоры в местах соединения</w:t>
            </w:r>
          </w:p>
        </w:tc>
        <w:tc>
          <w:tcPr>
            <w:tcW w:w="2126" w:type="dxa"/>
            <w:vMerge/>
            <w:tcBorders>
              <w:left w:val="single" w:sz="6" w:space="0" w:color="000000"/>
              <w:bottom w:val="single" w:sz="6" w:space="0" w:color="000000"/>
              <w:right w:val="single" w:sz="6" w:space="0" w:color="000000"/>
            </w:tcBorders>
            <w:shd w:val="clear" w:color="auto" w:fill="auto"/>
          </w:tcPr>
          <w:p w14:paraId="0EE5E015" w14:textId="77777777" w:rsidR="00672326" w:rsidRPr="00A95393" w:rsidRDefault="00672326" w:rsidP="004D5343">
            <w:pPr>
              <w:ind w:right="-108"/>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23D22CE5" w14:textId="77777777" w:rsidR="00672326" w:rsidRPr="00A95393" w:rsidRDefault="00672326" w:rsidP="004D5343">
            <w:pPr>
              <w:ind w:right="-108"/>
              <w:rPr>
                <w:sz w:val="22"/>
                <w:szCs w:val="22"/>
              </w:rPr>
            </w:pPr>
            <w:r w:rsidRPr="00A95393">
              <w:rPr>
                <w:sz w:val="22"/>
                <w:szCs w:val="22"/>
              </w:rPr>
              <w:t xml:space="preserve">СТБ </w:t>
            </w:r>
            <w:proofErr w:type="gramStart"/>
            <w:r w:rsidRPr="00A95393">
              <w:rPr>
                <w:sz w:val="22"/>
                <w:szCs w:val="22"/>
              </w:rPr>
              <w:t>1394-2003</w:t>
            </w:r>
            <w:proofErr w:type="gramEnd"/>
            <w:r w:rsidRPr="00A95393">
              <w:rPr>
                <w:sz w:val="22"/>
                <w:szCs w:val="22"/>
              </w:rPr>
              <w:t xml:space="preserve"> п.7.9</w:t>
            </w:r>
          </w:p>
          <w:p w14:paraId="5111078F" w14:textId="77777777" w:rsidR="00313392" w:rsidRPr="00A95393" w:rsidRDefault="00672326" w:rsidP="004D5343">
            <w:pPr>
              <w:ind w:right="-108"/>
              <w:rPr>
                <w:sz w:val="22"/>
                <w:szCs w:val="22"/>
              </w:rPr>
            </w:pPr>
            <w:r w:rsidRPr="00A95393">
              <w:rPr>
                <w:sz w:val="22"/>
                <w:szCs w:val="22"/>
              </w:rPr>
              <w:t>ГОСТ 26433.1-89</w:t>
            </w:r>
          </w:p>
        </w:tc>
      </w:tr>
      <w:tr w:rsidR="00A10A41" w:rsidRPr="00A95393" w14:paraId="23F2DBB0" w14:textId="77777777" w:rsidTr="00BC6AEA">
        <w:trPr>
          <w:cantSplit/>
          <w:trHeight w:val="86"/>
        </w:trPr>
        <w:tc>
          <w:tcPr>
            <w:tcW w:w="710" w:type="dxa"/>
            <w:tcBorders>
              <w:top w:val="single" w:sz="4" w:space="0" w:color="auto"/>
              <w:left w:val="single" w:sz="6" w:space="0" w:color="000000"/>
              <w:bottom w:val="single" w:sz="4" w:space="0" w:color="auto"/>
              <w:right w:val="single" w:sz="6" w:space="0" w:color="000000"/>
            </w:tcBorders>
          </w:tcPr>
          <w:p w14:paraId="018F6015" w14:textId="77777777" w:rsidR="00A10A41" w:rsidRPr="00A95393" w:rsidRDefault="00A10A41" w:rsidP="00193043">
            <w:pPr>
              <w:ind w:right="-111" w:hanging="108"/>
              <w:jc w:val="center"/>
              <w:rPr>
                <w:sz w:val="22"/>
                <w:szCs w:val="22"/>
              </w:rPr>
            </w:pPr>
            <w:r w:rsidRPr="00A95393">
              <w:rPr>
                <w:sz w:val="22"/>
                <w:szCs w:val="22"/>
              </w:rPr>
              <w:t>151.1</w:t>
            </w:r>
            <w:r w:rsidR="0076264E" w:rsidRPr="00A95393">
              <w:rPr>
                <w:sz w:val="22"/>
                <w:szCs w:val="22"/>
              </w:rPr>
              <w:t>*</w:t>
            </w:r>
          </w:p>
        </w:tc>
        <w:tc>
          <w:tcPr>
            <w:tcW w:w="1843" w:type="dxa"/>
            <w:vMerge w:val="restart"/>
            <w:tcBorders>
              <w:top w:val="single" w:sz="6" w:space="0" w:color="000000"/>
              <w:left w:val="single" w:sz="6" w:space="0" w:color="000000"/>
              <w:right w:val="single" w:sz="4" w:space="0" w:color="auto"/>
            </w:tcBorders>
            <w:shd w:val="clear" w:color="auto" w:fill="auto"/>
          </w:tcPr>
          <w:p w14:paraId="7465A997" w14:textId="77777777" w:rsidR="00A10A41" w:rsidRPr="00A95393" w:rsidRDefault="00A10A41" w:rsidP="00193043">
            <w:pPr>
              <w:pStyle w:val="Style26"/>
              <w:rPr>
                <w:sz w:val="22"/>
                <w:szCs w:val="22"/>
              </w:rPr>
            </w:pPr>
            <w:r w:rsidRPr="00A95393">
              <w:rPr>
                <w:sz w:val="22"/>
                <w:szCs w:val="22"/>
              </w:rPr>
              <w:t>Шкафы пожарные</w:t>
            </w:r>
          </w:p>
        </w:tc>
        <w:tc>
          <w:tcPr>
            <w:tcW w:w="993" w:type="dxa"/>
            <w:vMerge w:val="restart"/>
            <w:tcBorders>
              <w:top w:val="single" w:sz="6" w:space="0" w:color="000000"/>
              <w:left w:val="single" w:sz="4" w:space="0" w:color="auto"/>
              <w:right w:val="single" w:sz="6" w:space="0" w:color="000000"/>
            </w:tcBorders>
            <w:shd w:val="clear" w:color="auto" w:fill="auto"/>
          </w:tcPr>
          <w:p w14:paraId="7B280D40" w14:textId="77777777" w:rsidR="00A10A41" w:rsidRPr="00A95393" w:rsidRDefault="00A10A41" w:rsidP="00C87B00">
            <w:pPr>
              <w:jc w:val="center"/>
              <w:rPr>
                <w:sz w:val="22"/>
                <w:szCs w:val="22"/>
              </w:rPr>
            </w:pPr>
            <w:r w:rsidRPr="00A95393">
              <w:rPr>
                <w:sz w:val="22"/>
                <w:szCs w:val="22"/>
              </w:rPr>
              <w:t>7326</w:t>
            </w:r>
          </w:p>
        </w:tc>
        <w:tc>
          <w:tcPr>
            <w:tcW w:w="2127" w:type="dxa"/>
            <w:tcBorders>
              <w:top w:val="single" w:sz="4" w:space="0" w:color="auto"/>
              <w:left w:val="single" w:sz="4" w:space="0" w:color="auto"/>
              <w:bottom w:val="single" w:sz="4" w:space="0" w:color="auto"/>
              <w:right w:val="single" w:sz="6" w:space="0" w:color="000000"/>
            </w:tcBorders>
            <w:shd w:val="clear" w:color="auto" w:fill="auto"/>
          </w:tcPr>
          <w:p w14:paraId="4A913E52" w14:textId="77777777" w:rsidR="00A10A41" w:rsidRPr="00A95393" w:rsidRDefault="00A10A41" w:rsidP="00193043">
            <w:pPr>
              <w:ind w:right="-108"/>
              <w:rPr>
                <w:sz w:val="22"/>
                <w:szCs w:val="22"/>
              </w:rPr>
            </w:pPr>
            <w:r w:rsidRPr="00A95393">
              <w:rPr>
                <w:sz w:val="22"/>
                <w:szCs w:val="22"/>
              </w:rPr>
              <w:t>Предельные отклонения размеров шкафа и его деталей, зазоры</w:t>
            </w:r>
          </w:p>
        </w:tc>
        <w:tc>
          <w:tcPr>
            <w:tcW w:w="2126" w:type="dxa"/>
            <w:vMerge w:val="restart"/>
            <w:tcBorders>
              <w:top w:val="single" w:sz="6" w:space="0" w:color="000000"/>
              <w:left w:val="single" w:sz="6" w:space="0" w:color="000000"/>
              <w:right w:val="single" w:sz="6" w:space="0" w:color="000000"/>
            </w:tcBorders>
            <w:shd w:val="clear" w:color="auto" w:fill="auto"/>
          </w:tcPr>
          <w:p w14:paraId="4110A32F" w14:textId="77777777" w:rsidR="00A10A41" w:rsidRPr="00A95393" w:rsidRDefault="00A10A41" w:rsidP="00C87B00">
            <w:pPr>
              <w:rPr>
                <w:sz w:val="22"/>
                <w:szCs w:val="22"/>
              </w:rPr>
            </w:pPr>
            <w:r w:rsidRPr="00A95393">
              <w:rPr>
                <w:sz w:val="22"/>
                <w:szCs w:val="22"/>
              </w:rPr>
              <w:t>ТР ЕАЭС 043/2017</w:t>
            </w:r>
          </w:p>
          <w:p w14:paraId="36512248" w14:textId="77777777" w:rsidR="00A10A41" w:rsidRPr="00A95393" w:rsidRDefault="00A10A41" w:rsidP="00C87B00">
            <w:pPr>
              <w:rPr>
                <w:sz w:val="22"/>
                <w:szCs w:val="22"/>
              </w:rPr>
            </w:pPr>
            <w:r w:rsidRPr="00A95393">
              <w:rPr>
                <w:sz w:val="22"/>
                <w:szCs w:val="22"/>
              </w:rPr>
              <w:t>п. 26 раздел V</w:t>
            </w:r>
          </w:p>
          <w:p w14:paraId="619D06AF" w14:textId="77777777" w:rsidR="00A10A41" w:rsidRPr="00A95393" w:rsidRDefault="00A10A41" w:rsidP="00C87B00">
            <w:pPr>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6016624E" w14:textId="77777777" w:rsidR="00A10A41" w:rsidRPr="00A95393" w:rsidRDefault="00A10A41" w:rsidP="00193043">
            <w:pPr>
              <w:ind w:right="-108"/>
              <w:rPr>
                <w:sz w:val="22"/>
                <w:szCs w:val="22"/>
              </w:rPr>
            </w:pPr>
            <w:r w:rsidRPr="00A95393">
              <w:rPr>
                <w:sz w:val="22"/>
                <w:szCs w:val="22"/>
              </w:rPr>
              <w:t xml:space="preserve">СТБ </w:t>
            </w:r>
            <w:proofErr w:type="gramStart"/>
            <w:r w:rsidRPr="00A95393">
              <w:rPr>
                <w:sz w:val="22"/>
                <w:szCs w:val="22"/>
              </w:rPr>
              <w:t>1953-2009</w:t>
            </w:r>
            <w:proofErr w:type="gramEnd"/>
            <w:r w:rsidRPr="00A95393">
              <w:rPr>
                <w:sz w:val="22"/>
                <w:szCs w:val="22"/>
              </w:rPr>
              <w:t xml:space="preserve"> </w:t>
            </w:r>
          </w:p>
          <w:p w14:paraId="55C63868" w14:textId="77777777" w:rsidR="00A10A41" w:rsidRPr="00A95393" w:rsidRDefault="00A10A41" w:rsidP="00193043">
            <w:pPr>
              <w:ind w:right="-108"/>
              <w:rPr>
                <w:sz w:val="22"/>
                <w:szCs w:val="22"/>
              </w:rPr>
            </w:pPr>
            <w:proofErr w:type="spellStart"/>
            <w:r w:rsidRPr="00A95393">
              <w:rPr>
                <w:sz w:val="22"/>
                <w:szCs w:val="22"/>
              </w:rPr>
              <w:t>п.п</w:t>
            </w:r>
            <w:proofErr w:type="spellEnd"/>
            <w:r w:rsidRPr="00A95393">
              <w:rPr>
                <w:sz w:val="22"/>
                <w:szCs w:val="22"/>
              </w:rPr>
              <w:t xml:space="preserve">. </w:t>
            </w:r>
            <w:proofErr w:type="gramStart"/>
            <w:r w:rsidRPr="00A95393">
              <w:rPr>
                <w:sz w:val="22"/>
                <w:szCs w:val="22"/>
              </w:rPr>
              <w:t>7.4-7.6</w:t>
            </w:r>
            <w:proofErr w:type="gramEnd"/>
            <w:r w:rsidRPr="00A95393">
              <w:rPr>
                <w:sz w:val="22"/>
                <w:szCs w:val="22"/>
              </w:rPr>
              <w:t>; 7.12</w:t>
            </w:r>
          </w:p>
          <w:p w14:paraId="306EC11A" w14:textId="77777777" w:rsidR="00B67E0F" w:rsidRPr="00A95393" w:rsidRDefault="00A10A41" w:rsidP="00193043">
            <w:pPr>
              <w:ind w:right="-108"/>
              <w:rPr>
                <w:sz w:val="22"/>
                <w:szCs w:val="22"/>
              </w:rPr>
            </w:pPr>
            <w:r w:rsidRPr="00A95393">
              <w:rPr>
                <w:sz w:val="22"/>
                <w:szCs w:val="22"/>
              </w:rPr>
              <w:t xml:space="preserve">ГОСТ Р </w:t>
            </w:r>
            <w:proofErr w:type="gramStart"/>
            <w:r w:rsidRPr="00A95393">
              <w:rPr>
                <w:sz w:val="22"/>
                <w:szCs w:val="22"/>
              </w:rPr>
              <w:t>51844-2009</w:t>
            </w:r>
            <w:proofErr w:type="gramEnd"/>
            <w:r w:rsidRPr="00A95393">
              <w:rPr>
                <w:sz w:val="22"/>
                <w:szCs w:val="22"/>
              </w:rPr>
              <w:t xml:space="preserve"> </w:t>
            </w:r>
            <w:proofErr w:type="spellStart"/>
            <w:r w:rsidRPr="00A95393">
              <w:rPr>
                <w:sz w:val="22"/>
                <w:szCs w:val="22"/>
              </w:rPr>
              <w:t>п.п</w:t>
            </w:r>
            <w:proofErr w:type="spellEnd"/>
            <w:r w:rsidRPr="00A95393">
              <w:rPr>
                <w:sz w:val="22"/>
                <w:szCs w:val="22"/>
              </w:rPr>
              <w:t>. 7.4; 7.5; 7.9; 7.18</w:t>
            </w:r>
          </w:p>
        </w:tc>
      </w:tr>
      <w:tr w:rsidR="00A10A41" w:rsidRPr="00A95393" w14:paraId="0325F593" w14:textId="77777777" w:rsidTr="00BC6AEA">
        <w:trPr>
          <w:cantSplit/>
          <w:trHeight w:val="86"/>
        </w:trPr>
        <w:tc>
          <w:tcPr>
            <w:tcW w:w="710" w:type="dxa"/>
            <w:tcBorders>
              <w:top w:val="single" w:sz="4" w:space="0" w:color="auto"/>
              <w:left w:val="single" w:sz="6" w:space="0" w:color="000000"/>
              <w:bottom w:val="single" w:sz="4" w:space="0" w:color="auto"/>
              <w:right w:val="single" w:sz="6" w:space="0" w:color="000000"/>
            </w:tcBorders>
          </w:tcPr>
          <w:p w14:paraId="36E2AF3A" w14:textId="77777777" w:rsidR="00A10A41" w:rsidRPr="00A95393" w:rsidRDefault="00A10A41" w:rsidP="00193043">
            <w:pPr>
              <w:ind w:right="-111" w:hanging="108"/>
              <w:jc w:val="center"/>
              <w:rPr>
                <w:sz w:val="22"/>
                <w:szCs w:val="22"/>
              </w:rPr>
            </w:pPr>
            <w:r w:rsidRPr="00A95393">
              <w:rPr>
                <w:sz w:val="22"/>
                <w:szCs w:val="22"/>
              </w:rPr>
              <w:t>151.2</w:t>
            </w:r>
            <w:r w:rsidR="0076264E" w:rsidRPr="00A95393">
              <w:rPr>
                <w:sz w:val="22"/>
                <w:szCs w:val="22"/>
              </w:rPr>
              <w:t>*</w:t>
            </w:r>
          </w:p>
        </w:tc>
        <w:tc>
          <w:tcPr>
            <w:tcW w:w="1843" w:type="dxa"/>
            <w:vMerge/>
            <w:tcBorders>
              <w:left w:val="single" w:sz="6" w:space="0" w:color="000000"/>
              <w:right w:val="single" w:sz="4" w:space="0" w:color="auto"/>
            </w:tcBorders>
            <w:shd w:val="clear" w:color="auto" w:fill="auto"/>
          </w:tcPr>
          <w:p w14:paraId="31691811" w14:textId="77777777" w:rsidR="00A10A41" w:rsidRPr="00A95393" w:rsidRDefault="00A10A41" w:rsidP="00193043">
            <w:pPr>
              <w:pStyle w:val="Style26"/>
              <w:rPr>
                <w:sz w:val="22"/>
                <w:szCs w:val="22"/>
              </w:rPr>
            </w:pPr>
          </w:p>
        </w:tc>
        <w:tc>
          <w:tcPr>
            <w:tcW w:w="993" w:type="dxa"/>
            <w:vMerge/>
            <w:tcBorders>
              <w:left w:val="single" w:sz="4" w:space="0" w:color="auto"/>
              <w:right w:val="single" w:sz="6" w:space="0" w:color="000000"/>
            </w:tcBorders>
            <w:shd w:val="clear" w:color="auto" w:fill="auto"/>
          </w:tcPr>
          <w:p w14:paraId="27CD0F68" w14:textId="77777777" w:rsidR="00A10A41" w:rsidRPr="00A95393" w:rsidRDefault="00A10A41" w:rsidP="00C87B00">
            <w:pPr>
              <w:jc w:val="center"/>
              <w:rPr>
                <w:sz w:val="22"/>
                <w:szCs w:val="22"/>
              </w:rPr>
            </w:pPr>
          </w:p>
        </w:tc>
        <w:tc>
          <w:tcPr>
            <w:tcW w:w="2127" w:type="dxa"/>
            <w:tcBorders>
              <w:top w:val="single" w:sz="4" w:space="0" w:color="auto"/>
              <w:left w:val="single" w:sz="4" w:space="0" w:color="auto"/>
              <w:bottom w:val="single" w:sz="4" w:space="0" w:color="auto"/>
              <w:right w:val="single" w:sz="6" w:space="0" w:color="000000"/>
            </w:tcBorders>
            <w:shd w:val="clear" w:color="auto" w:fill="auto"/>
          </w:tcPr>
          <w:p w14:paraId="00D4CA59" w14:textId="77777777" w:rsidR="00A10A41" w:rsidRPr="00A95393" w:rsidRDefault="00A10A41" w:rsidP="00193043">
            <w:pPr>
              <w:ind w:right="-108"/>
              <w:rPr>
                <w:sz w:val="22"/>
                <w:szCs w:val="22"/>
              </w:rPr>
            </w:pPr>
            <w:r w:rsidRPr="00A95393">
              <w:rPr>
                <w:sz w:val="22"/>
                <w:szCs w:val="22"/>
              </w:rPr>
              <w:t>Внешний вид шкафов, маркировка, упаковка, комплектность</w:t>
            </w:r>
          </w:p>
        </w:tc>
        <w:tc>
          <w:tcPr>
            <w:tcW w:w="2126" w:type="dxa"/>
            <w:vMerge/>
            <w:tcBorders>
              <w:left w:val="single" w:sz="6" w:space="0" w:color="000000"/>
              <w:right w:val="single" w:sz="6" w:space="0" w:color="000000"/>
            </w:tcBorders>
            <w:shd w:val="clear" w:color="auto" w:fill="auto"/>
          </w:tcPr>
          <w:p w14:paraId="7E636955" w14:textId="77777777" w:rsidR="00A10A41" w:rsidRPr="00A95393" w:rsidRDefault="00A10A41" w:rsidP="00A10A41">
            <w:pPr>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46CCDA24" w14:textId="77777777" w:rsidR="00A10A41" w:rsidRPr="00A95393" w:rsidRDefault="00A10A41" w:rsidP="00193043">
            <w:pPr>
              <w:ind w:right="-108"/>
              <w:rPr>
                <w:sz w:val="22"/>
                <w:szCs w:val="22"/>
              </w:rPr>
            </w:pPr>
            <w:r w:rsidRPr="00A95393">
              <w:rPr>
                <w:sz w:val="22"/>
                <w:szCs w:val="22"/>
              </w:rPr>
              <w:t xml:space="preserve">СТБ </w:t>
            </w:r>
            <w:proofErr w:type="gramStart"/>
            <w:r w:rsidRPr="00A95393">
              <w:rPr>
                <w:sz w:val="22"/>
                <w:szCs w:val="22"/>
              </w:rPr>
              <w:t>1953-2009</w:t>
            </w:r>
            <w:proofErr w:type="gramEnd"/>
          </w:p>
          <w:p w14:paraId="3BD96AA0" w14:textId="77777777" w:rsidR="00A10A41" w:rsidRPr="00A95393" w:rsidRDefault="00A10A41" w:rsidP="00193043">
            <w:pPr>
              <w:ind w:right="-108"/>
              <w:rPr>
                <w:sz w:val="22"/>
                <w:szCs w:val="22"/>
              </w:rPr>
            </w:pPr>
            <w:r w:rsidRPr="00A95393">
              <w:rPr>
                <w:sz w:val="22"/>
                <w:szCs w:val="22"/>
              </w:rPr>
              <w:t xml:space="preserve"> </w:t>
            </w:r>
            <w:proofErr w:type="spellStart"/>
            <w:r w:rsidRPr="00A95393">
              <w:rPr>
                <w:sz w:val="22"/>
                <w:szCs w:val="22"/>
              </w:rPr>
              <w:t>п.п</w:t>
            </w:r>
            <w:proofErr w:type="spellEnd"/>
            <w:r w:rsidRPr="00A95393">
              <w:rPr>
                <w:sz w:val="22"/>
                <w:szCs w:val="22"/>
              </w:rPr>
              <w:t>. 7.4; 7.12</w:t>
            </w:r>
          </w:p>
          <w:p w14:paraId="1EDC43E9" w14:textId="77777777" w:rsidR="00B67E0F" w:rsidRPr="00A95393" w:rsidRDefault="00A10A41" w:rsidP="00193043">
            <w:pPr>
              <w:ind w:right="-108"/>
              <w:rPr>
                <w:sz w:val="22"/>
                <w:szCs w:val="22"/>
              </w:rPr>
            </w:pPr>
            <w:r w:rsidRPr="00A95393">
              <w:rPr>
                <w:sz w:val="22"/>
                <w:szCs w:val="22"/>
              </w:rPr>
              <w:t xml:space="preserve">ГОСТ Р </w:t>
            </w:r>
            <w:proofErr w:type="gramStart"/>
            <w:r w:rsidRPr="00A95393">
              <w:rPr>
                <w:sz w:val="22"/>
                <w:szCs w:val="22"/>
              </w:rPr>
              <w:t>51844-2009</w:t>
            </w:r>
            <w:proofErr w:type="gramEnd"/>
            <w:r w:rsidRPr="00A95393">
              <w:rPr>
                <w:sz w:val="22"/>
                <w:szCs w:val="22"/>
              </w:rPr>
              <w:t xml:space="preserve"> </w:t>
            </w:r>
            <w:proofErr w:type="spellStart"/>
            <w:r w:rsidRPr="00A95393">
              <w:rPr>
                <w:sz w:val="22"/>
                <w:szCs w:val="22"/>
              </w:rPr>
              <w:t>п.п</w:t>
            </w:r>
            <w:proofErr w:type="spellEnd"/>
            <w:r w:rsidRPr="00A95393">
              <w:rPr>
                <w:sz w:val="22"/>
                <w:szCs w:val="22"/>
              </w:rPr>
              <w:t>. 7.5; 7.8; 7.10; 7.18-7.21</w:t>
            </w:r>
          </w:p>
        </w:tc>
      </w:tr>
      <w:tr w:rsidR="00A10A41" w:rsidRPr="00A95393" w14:paraId="4593E1B2" w14:textId="77777777" w:rsidTr="00C87B00">
        <w:trPr>
          <w:cantSplit/>
          <w:trHeight w:val="86"/>
        </w:trPr>
        <w:tc>
          <w:tcPr>
            <w:tcW w:w="710" w:type="dxa"/>
            <w:tcBorders>
              <w:top w:val="single" w:sz="4" w:space="0" w:color="auto"/>
              <w:left w:val="single" w:sz="6" w:space="0" w:color="000000"/>
              <w:bottom w:val="single" w:sz="4" w:space="0" w:color="auto"/>
              <w:right w:val="single" w:sz="6" w:space="0" w:color="000000"/>
            </w:tcBorders>
          </w:tcPr>
          <w:p w14:paraId="624AB728" w14:textId="77777777" w:rsidR="00A10A41" w:rsidRPr="00A95393" w:rsidRDefault="00A10A41" w:rsidP="00193043">
            <w:pPr>
              <w:ind w:right="-111" w:hanging="108"/>
              <w:jc w:val="center"/>
              <w:rPr>
                <w:sz w:val="22"/>
                <w:szCs w:val="22"/>
              </w:rPr>
            </w:pPr>
            <w:r w:rsidRPr="00A95393">
              <w:rPr>
                <w:sz w:val="22"/>
                <w:szCs w:val="22"/>
              </w:rPr>
              <w:t>151.3</w:t>
            </w:r>
            <w:r w:rsidR="0076264E" w:rsidRPr="00A95393">
              <w:rPr>
                <w:sz w:val="22"/>
                <w:szCs w:val="22"/>
              </w:rPr>
              <w:t>*</w:t>
            </w:r>
          </w:p>
        </w:tc>
        <w:tc>
          <w:tcPr>
            <w:tcW w:w="1843" w:type="dxa"/>
            <w:vMerge/>
            <w:tcBorders>
              <w:left w:val="single" w:sz="6" w:space="0" w:color="000000"/>
              <w:right w:val="single" w:sz="4" w:space="0" w:color="auto"/>
            </w:tcBorders>
            <w:shd w:val="clear" w:color="auto" w:fill="auto"/>
          </w:tcPr>
          <w:p w14:paraId="6761608F" w14:textId="77777777" w:rsidR="00A10A41" w:rsidRPr="00A95393" w:rsidRDefault="00A10A41" w:rsidP="00193043">
            <w:pPr>
              <w:pStyle w:val="Style26"/>
              <w:rPr>
                <w:sz w:val="22"/>
                <w:szCs w:val="22"/>
              </w:rPr>
            </w:pPr>
          </w:p>
        </w:tc>
        <w:tc>
          <w:tcPr>
            <w:tcW w:w="993" w:type="dxa"/>
            <w:vMerge/>
            <w:tcBorders>
              <w:left w:val="single" w:sz="4" w:space="0" w:color="auto"/>
              <w:right w:val="single" w:sz="6" w:space="0" w:color="000000"/>
            </w:tcBorders>
            <w:shd w:val="clear" w:color="auto" w:fill="auto"/>
          </w:tcPr>
          <w:p w14:paraId="1DC2356D" w14:textId="77777777" w:rsidR="00A10A41" w:rsidRPr="00A95393" w:rsidRDefault="00A10A41" w:rsidP="00C87B00">
            <w:pPr>
              <w:jc w:val="center"/>
              <w:rPr>
                <w:sz w:val="22"/>
                <w:szCs w:val="22"/>
              </w:rPr>
            </w:pPr>
          </w:p>
        </w:tc>
        <w:tc>
          <w:tcPr>
            <w:tcW w:w="2127" w:type="dxa"/>
            <w:tcBorders>
              <w:top w:val="single" w:sz="4" w:space="0" w:color="auto"/>
              <w:left w:val="single" w:sz="4" w:space="0" w:color="auto"/>
              <w:bottom w:val="single" w:sz="4" w:space="0" w:color="auto"/>
              <w:right w:val="single" w:sz="6" w:space="0" w:color="000000"/>
            </w:tcBorders>
            <w:shd w:val="clear" w:color="auto" w:fill="auto"/>
          </w:tcPr>
          <w:p w14:paraId="3E886A85" w14:textId="77777777" w:rsidR="00A10A41" w:rsidRPr="00A95393" w:rsidRDefault="00A10A41" w:rsidP="00193043">
            <w:pPr>
              <w:ind w:right="-108"/>
              <w:rPr>
                <w:sz w:val="22"/>
                <w:szCs w:val="22"/>
              </w:rPr>
            </w:pPr>
            <w:r w:rsidRPr="00A95393">
              <w:rPr>
                <w:sz w:val="22"/>
                <w:szCs w:val="22"/>
              </w:rPr>
              <w:t>Прочность сцепления (адгезия) лакокрасочного покрытия с основанием, качество покрытия</w:t>
            </w:r>
          </w:p>
        </w:tc>
        <w:tc>
          <w:tcPr>
            <w:tcW w:w="2126" w:type="dxa"/>
            <w:vMerge/>
            <w:tcBorders>
              <w:left w:val="single" w:sz="6" w:space="0" w:color="000000"/>
              <w:right w:val="single" w:sz="6" w:space="0" w:color="000000"/>
            </w:tcBorders>
            <w:shd w:val="clear" w:color="auto" w:fill="auto"/>
          </w:tcPr>
          <w:p w14:paraId="126B3494" w14:textId="77777777" w:rsidR="00A10A41" w:rsidRPr="00A95393" w:rsidRDefault="00A10A41" w:rsidP="00C87B00">
            <w:pPr>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35CCD773" w14:textId="77777777" w:rsidR="00A10A41" w:rsidRPr="00A95393" w:rsidRDefault="00A10A41" w:rsidP="00193043">
            <w:pPr>
              <w:ind w:right="-108"/>
              <w:rPr>
                <w:sz w:val="22"/>
                <w:szCs w:val="22"/>
              </w:rPr>
            </w:pPr>
            <w:r w:rsidRPr="00A95393">
              <w:rPr>
                <w:sz w:val="22"/>
                <w:szCs w:val="22"/>
              </w:rPr>
              <w:t xml:space="preserve">СТБ </w:t>
            </w:r>
            <w:proofErr w:type="gramStart"/>
            <w:r w:rsidRPr="00A95393">
              <w:rPr>
                <w:sz w:val="22"/>
                <w:szCs w:val="22"/>
              </w:rPr>
              <w:t>1953-2009</w:t>
            </w:r>
            <w:proofErr w:type="gramEnd"/>
            <w:r w:rsidRPr="00A95393">
              <w:rPr>
                <w:sz w:val="22"/>
                <w:szCs w:val="22"/>
              </w:rPr>
              <w:t xml:space="preserve"> п. 7.3</w:t>
            </w:r>
          </w:p>
          <w:p w14:paraId="0E722DC6" w14:textId="77777777" w:rsidR="00A10A41" w:rsidRPr="00A95393" w:rsidRDefault="00A10A41" w:rsidP="00193043">
            <w:pPr>
              <w:ind w:right="-108"/>
              <w:rPr>
                <w:sz w:val="22"/>
                <w:szCs w:val="22"/>
              </w:rPr>
            </w:pPr>
            <w:r w:rsidRPr="00A95393">
              <w:rPr>
                <w:sz w:val="22"/>
                <w:szCs w:val="22"/>
              </w:rPr>
              <w:t xml:space="preserve">ГОСТ </w:t>
            </w:r>
            <w:proofErr w:type="gramStart"/>
            <w:r w:rsidRPr="00A95393">
              <w:rPr>
                <w:sz w:val="22"/>
                <w:szCs w:val="22"/>
              </w:rPr>
              <w:t>9.302-88</w:t>
            </w:r>
            <w:proofErr w:type="gramEnd"/>
            <w:r w:rsidRPr="00A95393">
              <w:rPr>
                <w:sz w:val="22"/>
                <w:szCs w:val="22"/>
              </w:rPr>
              <w:t xml:space="preserve"> </w:t>
            </w:r>
          </w:p>
          <w:p w14:paraId="4D52B3FC" w14:textId="77777777" w:rsidR="00A10A41" w:rsidRPr="00A95393" w:rsidRDefault="00A10A41" w:rsidP="00193043">
            <w:pPr>
              <w:ind w:right="-108"/>
              <w:rPr>
                <w:sz w:val="22"/>
                <w:szCs w:val="22"/>
              </w:rPr>
            </w:pPr>
            <w:proofErr w:type="spellStart"/>
            <w:r w:rsidRPr="00A95393">
              <w:rPr>
                <w:sz w:val="22"/>
                <w:szCs w:val="22"/>
              </w:rPr>
              <w:t>п.п</w:t>
            </w:r>
            <w:proofErr w:type="spellEnd"/>
            <w:r w:rsidRPr="00A95393">
              <w:rPr>
                <w:sz w:val="22"/>
                <w:szCs w:val="22"/>
              </w:rPr>
              <w:t>. 2; 5.8</w:t>
            </w:r>
          </w:p>
          <w:p w14:paraId="78CFA715" w14:textId="77777777" w:rsidR="00A10A41" w:rsidRPr="00A95393" w:rsidRDefault="00A10A41" w:rsidP="00193043">
            <w:pPr>
              <w:ind w:right="-108"/>
              <w:rPr>
                <w:sz w:val="22"/>
                <w:szCs w:val="22"/>
              </w:rPr>
            </w:pPr>
            <w:r w:rsidRPr="00A95393">
              <w:rPr>
                <w:sz w:val="22"/>
                <w:szCs w:val="22"/>
              </w:rPr>
              <w:t xml:space="preserve">ГОСТ </w:t>
            </w:r>
            <w:proofErr w:type="gramStart"/>
            <w:r w:rsidRPr="00A95393">
              <w:rPr>
                <w:sz w:val="22"/>
                <w:szCs w:val="22"/>
              </w:rPr>
              <w:t>9.407-2015</w:t>
            </w:r>
            <w:proofErr w:type="gramEnd"/>
            <w:r w:rsidRPr="00A95393">
              <w:rPr>
                <w:sz w:val="22"/>
                <w:szCs w:val="22"/>
              </w:rPr>
              <w:t xml:space="preserve"> п. 8</w:t>
            </w:r>
          </w:p>
          <w:p w14:paraId="5149B6FB" w14:textId="77777777" w:rsidR="00A10A41" w:rsidRPr="00A95393" w:rsidRDefault="00A10A41" w:rsidP="00193043">
            <w:pPr>
              <w:ind w:right="-108"/>
              <w:rPr>
                <w:sz w:val="22"/>
                <w:szCs w:val="22"/>
              </w:rPr>
            </w:pPr>
            <w:r w:rsidRPr="00A95393">
              <w:rPr>
                <w:sz w:val="22"/>
                <w:szCs w:val="22"/>
              </w:rPr>
              <w:t xml:space="preserve">ГОСТ </w:t>
            </w:r>
            <w:proofErr w:type="gramStart"/>
            <w:r w:rsidRPr="00A95393">
              <w:rPr>
                <w:sz w:val="22"/>
                <w:szCs w:val="22"/>
              </w:rPr>
              <w:t>15140-78</w:t>
            </w:r>
            <w:proofErr w:type="gramEnd"/>
            <w:r w:rsidRPr="00A95393">
              <w:rPr>
                <w:sz w:val="22"/>
                <w:szCs w:val="22"/>
              </w:rPr>
              <w:t xml:space="preserve"> (метод решетчатых надрезов)</w:t>
            </w:r>
          </w:p>
          <w:p w14:paraId="13FD99D2" w14:textId="77777777" w:rsidR="00A10A41" w:rsidRPr="00A95393" w:rsidRDefault="00A10A41" w:rsidP="00193043">
            <w:pPr>
              <w:ind w:right="-108"/>
              <w:rPr>
                <w:sz w:val="22"/>
                <w:szCs w:val="22"/>
              </w:rPr>
            </w:pPr>
            <w:r w:rsidRPr="00A95393">
              <w:rPr>
                <w:sz w:val="22"/>
                <w:szCs w:val="22"/>
              </w:rPr>
              <w:t xml:space="preserve">ГОСТ </w:t>
            </w:r>
            <w:proofErr w:type="gramStart"/>
            <w:r w:rsidRPr="00A95393">
              <w:rPr>
                <w:sz w:val="22"/>
                <w:szCs w:val="22"/>
              </w:rPr>
              <w:t>9.301-86</w:t>
            </w:r>
            <w:proofErr w:type="gramEnd"/>
          </w:p>
          <w:p w14:paraId="0302D094" w14:textId="77777777" w:rsidR="00A10A41" w:rsidRPr="00A95393" w:rsidRDefault="00A10A41" w:rsidP="00193043">
            <w:pPr>
              <w:ind w:right="-108"/>
              <w:rPr>
                <w:sz w:val="22"/>
                <w:szCs w:val="22"/>
              </w:rPr>
            </w:pPr>
            <w:r w:rsidRPr="00A95393">
              <w:rPr>
                <w:sz w:val="22"/>
                <w:szCs w:val="22"/>
              </w:rPr>
              <w:t xml:space="preserve">ГОСТ Р </w:t>
            </w:r>
            <w:proofErr w:type="gramStart"/>
            <w:r w:rsidRPr="00A95393">
              <w:rPr>
                <w:sz w:val="22"/>
                <w:szCs w:val="22"/>
              </w:rPr>
              <w:t>51844-2009</w:t>
            </w:r>
            <w:proofErr w:type="gramEnd"/>
            <w:r w:rsidR="00365527" w:rsidRPr="00A95393">
              <w:rPr>
                <w:sz w:val="22"/>
                <w:szCs w:val="22"/>
              </w:rPr>
              <w:t xml:space="preserve"> </w:t>
            </w:r>
            <w:r w:rsidRPr="00A95393">
              <w:rPr>
                <w:sz w:val="22"/>
                <w:szCs w:val="22"/>
              </w:rPr>
              <w:t>п. 7.15</w:t>
            </w:r>
          </w:p>
          <w:p w14:paraId="1E087597" w14:textId="77777777" w:rsidR="00B67E0F" w:rsidRPr="00A95393" w:rsidRDefault="00A10A41" w:rsidP="00193043">
            <w:pPr>
              <w:ind w:right="-108"/>
              <w:rPr>
                <w:sz w:val="22"/>
                <w:szCs w:val="22"/>
              </w:rPr>
            </w:pPr>
            <w:r w:rsidRPr="00A95393">
              <w:rPr>
                <w:sz w:val="22"/>
                <w:szCs w:val="22"/>
              </w:rPr>
              <w:t>ГОСТ 9.032-74</w:t>
            </w:r>
          </w:p>
        </w:tc>
      </w:tr>
      <w:tr w:rsidR="00A10A41" w:rsidRPr="00A95393" w14:paraId="6009F609" w14:textId="77777777" w:rsidTr="00C87B00">
        <w:trPr>
          <w:cantSplit/>
          <w:trHeight w:val="86"/>
        </w:trPr>
        <w:tc>
          <w:tcPr>
            <w:tcW w:w="710" w:type="dxa"/>
            <w:tcBorders>
              <w:top w:val="single" w:sz="4" w:space="0" w:color="auto"/>
              <w:left w:val="single" w:sz="6" w:space="0" w:color="000000"/>
              <w:bottom w:val="single" w:sz="4" w:space="0" w:color="auto"/>
              <w:right w:val="single" w:sz="6" w:space="0" w:color="000000"/>
            </w:tcBorders>
          </w:tcPr>
          <w:p w14:paraId="55465137" w14:textId="77777777" w:rsidR="00A10A41" w:rsidRPr="00A95393" w:rsidRDefault="00A10A41" w:rsidP="00193043">
            <w:pPr>
              <w:ind w:right="-111" w:hanging="108"/>
              <w:jc w:val="center"/>
              <w:rPr>
                <w:sz w:val="22"/>
                <w:szCs w:val="22"/>
              </w:rPr>
            </w:pPr>
            <w:r w:rsidRPr="00A95393">
              <w:rPr>
                <w:sz w:val="22"/>
                <w:szCs w:val="22"/>
              </w:rPr>
              <w:t>151.4</w:t>
            </w:r>
            <w:r w:rsidR="0076264E" w:rsidRPr="00A95393">
              <w:rPr>
                <w:sz w:val="22"/>
                <w:szCs w:val="22"/>
              </w:rPr>
              <w:t>*</w:t>
            </w:r>
          </w:p>
        </w:tc>
        <w:tc>
          <w:tcPr>
            <w:tcW w:w="1843" w:type="dxa"/>
            <w:vMerge/>
            <w:tcBorders>
              <w:left w:val="single" w:sz="6" w:space="0" w:color="000000"/>
              <w:right w:val="single" w:sz="4" w:space="0" w:color="auto"/>
            </w:tcBorders>
            <w:shd w:val="clear" w:color="auto" w:fill="auto"/>
          </w:tcPr>
          <w:p w14:paraId="05A685DF" w14:textId="77777777" w:rsidR="00A10A41" w:rsidRPr="00A95393" w:rsidRDefault="00A10A41" w:rsidP="00193043">
            <w:pPr>
              <w:pStyle w:val="Style26"/>
              <w:rPr>
                <w:sz w:val="22"/>
                <w:szCs w:val="22"/>
              </w:rPr>
            </w:pPr>
          </w:p>
        </w:tc>
        <w:tc>
          <w:tcPr>
            <w:tcW w:w="993" w:type="dxa"/>
            <w:vMerge/>
            <w:tcBorders>
              <w:left w:val="single" w:sz="4" w:space="0" w:color="auto"/>
              <w:right w:val="single" w:sz="6" w:space="0" w:color="000000"/>
            </w:tcBorders>
            <w:shd w:val="clear" w:color="auto" w:fill="auto"/>
          </w:tcPr>
          <w:p w14:paraId="606A7C26" w14:textId="77777777" w:rsidR="00A10A41" w:rsidRPr="00A95393" w:rsidRDefault="00A10A41" w:rsidP="00C87B00">
            <w:pPr>
              <w:jc w:val="center"/>
              <w:rPr>
                <w:sz w:val="22"/>
                <w:szCs w:val="22"/>
              </w:rPr>
            </w:pPr>
          </w:p>
        </w:tc>
        <w:tc>
          <w:tcPr>
            <w:tcW w:w="2127" w:type="dxa"/>
            <w:tcBorders>
              <w:top w:val="single" w:sz="4" w:space="0" w:color="auto"/>
              <w:left w:val="single" w:sz="4" w:space="0" w:color="auto"/>
              <w:bottom w:val="single" w:sz="4" w:space="0" w:color="auto"/>
              <w:right w:val="single" w:sz="6" w:space="0" w:color="000000"/>
            </w:tcBorders>
            <w:shd w:val="clear" w:color="auto" w:fill="auto"/>
          </w:tcPr>
          <w:p w14:paraId="7029AA39" w14:textId="77777777" w:rsidR="00A10A41" w:rsidRPr="00A95393" w:rsidRDefault="00A10A41" w:rsidP="00193043">
            <w:pPr>
              <w:ind w:right="-108"/>
              <w:rPr>
                <w:sz w:val="22"/>
                <w:szCs w:val="22"/>
              </w:rPr>
            </w:pPr>
            <w:r w:rsidRPr="00A95393">
              <w:rPr>
                <w:sz w:val="22"/>
                <w:szCs w:val="22"/>
              </w:rPr>
              <w:t>Масса шкафа</w:t>
            </w:r>
          </w:p>
        </w:tc>
        <w:tc>
          <w:tcPr>
            <w:tcW w:w="2126" w:type="dxa"/>
            <w:vMerge/>
            <w:tcBorders>
              <w:left w:val="single" w:sz="6" w:space="0" w:color="000000"/>
              <w:right w:val="single" w:sz="6" w:space="0" w:color="000000"/>
            </w:tcBorders>
            <w:shd w:val="clear" w:color="auto" w:fill="auto"/>
          </w:tcPr>
          <w:p w14:paraId="0974468B" w14:textId="77777777" w:rsidR="00A10A41" w:rsidRPr="00A95393" w:rsidRDefault="00A10A41" w:rsidP="00193043">
            <w:pPr>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4CC30375" w14:textId="77777777" w:rsidR="00A10A41" w:rsidRPr="00A95393" w:rsidRDefault="00A10A41" w:rsidP="00193043">
            <w:pPr>
              <w:ind w:right="-108"/>
              <w:rPr>
                <w:sz w:val="22"/>
                <w:szCs w:val="22"/>
              </w:rPr>
            </w:pPr>
            <w:r w:rsidRPr="00A95393">
              <w:rPr>
                <w:sz w:val="22"/>
                <w:szCs w:val="22"/>
              </w:rPr>
              <w:t>СТБ 1953-</w:t>
            </w:r>
            <w:proofErr w:type="gramStart"/>
            <w:r w:rsidRPr="00A95393">
              <w:rPr>
                <w:sz w:val="22"/>
                <w:szCs w:val="22"/>
              </w:rPr>
              <w:t>2009  п.</w:t>
            </w:r>
            <w:proofErr w:type="gramEnd"/>
            <w:r w:rsidRPr="00A95393">
              <w:rPr>
                <w:sz w:val="22"/>
                <w:szCs w:val="22"/>
              </w:rPr>
              <w:t xml:space="preserve"> 7.7</w:t>
            </w:r>
          </w:p>
          <w:p w14:paraId="70688BD9" w14:textId="77777777" w:rsidR="00A10A41" w:rsidRPr="00A95393" w:rsidRDefault="00A10A41" w:rsidP="00365527">
            <w:pPr>
              <w:ind w:right="-108"/>
              <w:rPr>
                <w:sz w:val="22"/>
                <w:szCs w:val="22"/>
              </w:rPr>
            </w:pPr>
            <w:r w:rsidRPr="00A95393">
              <w:rPr>
                <w:sz w:val="22"/>
                <w:szCs w:val="22"/>
              </w:rPr>
              <w:t>ГОСТ Р 51844-</w:t>
            </w:r>
            <w:proofErr w:type="gramStart"/>
            <w:r w:rsidRPr="00A95393">
              <w:rPr>
                <w:sz w:val="22"/>
                <w:szCs w:val="22"/>
              </w:rPr>
              <w:t xml:space="preserve">2009 </w:t>
            </w:r>
            <w:r w:rsidR="00365527" w:rsidRPr="00A95393">
              <w:rPr>
                <w:sz w:val="22"/>
                <w:szCs w:val="22"/>
              </w:rPr>
              <w:t xml:space="preserve"> </w:t>
            </w:r>
            <w:r w:rsidRPr="00A95393">
              <w:rPr>
                <w:sz w:val="22"/>
                <w:szCs w:val="22"/>
              </w:rPr>
              <w:t>п.</w:t>
            </w:r>
            <w:proofErr w:type="gramEnd"/>
            <w:r w:rsidRPr="00A95393">
              <w:rPr>
                <w:sz w:val="22"/>
                <w:szCs w:val="22"/>
              </w:rPr>
              <w:t xml:space="preserve"> 7.11</w:t>
            </w:r>
          </w:p>
          <w:p w14:paraId="75C9F6B2" w14:textId="77777777" w:rsidR="00B67E0F" w:rsidRPr="00A95393" w:rsidRDefault="00B67E0F" w:rsidP="00365527">
            <w:pPr>
              <w:ind w:right="-108"/>
              <w:rPr>
                <w:sz w:val="22"/>
                <w:szCs w:val="22"/>
              </w:rPr>
            </w:pPr>
          </w:p>
        </w:tc>
      </w:tr>
      <w:tr w:rsidR="00A10A41" w:rsidRPr="00A95393" w14:paraId="079C7608" w14:textId="77777777" w:rsidTr="00C87B00">
        <w:trPr>
          <w:cantSplit/>
          <w:trHeight w:val="86"/>
        </w:trPr>
        <w:tc>
          <w:tcPr>
            <w:tcW w:w="710" w:type="dxa"/>
            <w:tcBorders>
              <w:top w:val="single" w:sz="4" w:space="0" w:color="auto"/>
              <w:left w:val="single" w:sz="6" w:space="0" w:color="000000"/>
              <w:bottom w:val="single" w:sz="4" w:space="0" w:color="auto"/>
              <w:right w:val="single" w:sz="6" w:space="0" w:color="000000"/>
            </w:tcBorders>
          </w:tcPr>
          <w:p w14:paraId="79309C58" w14:textId="77777777" w:rsidR="00A10A41" w:rsidRPr="00A95393" w:rsidRDefault="00A10A41" w:rsidP="00193043">
            <w:pPr>
              <w:ind w:right="-111" w:hanging="108"/>
              <w:jc w:val="center"/>
              <w:rPr>
                <w:sz w:val="22"/>
                <w:szCs w:val="22"/>
              </w:rPr>
            </w:pPr>
            <w:r w:rsidRPr="00A95393">
              <w:rPr>
                <w:sz w:val="22"/>
                <w:szCs w:val="22"/>
              </w:rPr>
              <w:t>151.5</w:t>
            </w:r>
            <w:r w:rsidR="0076264E" w:rsidRPr="00A95393">
              <w:rPr>
                <w:sz w:val="22"/>
                <w:szCs w:val="22"/>
              </w:rPr>
              <w:t>*</w:t>
            </w:r>
          </w:p>
        </w:tc>
        <w:tc>
          <w:tcPr>
            <w:tcW w:w="1843" w:type="dxa"/>
            <w:vMerge/>
            <w:tcBorders>
              <w:left w:val="single" w:sz="6" w:space="0" w:color="000000"/>
              <w:right w:val="single" w:sz="4" w:space="0" w:color="auto"/>
            </w:tcBorders>
            <w:shd w:val="clear" w:color="auto" w:fill="auto"/>
          </w:tcPr>
          <w:p w14:paraId="58EADD72" w14:textId="77777777" w:rsidR="00A10A41" w:rsidRPr="00A95393" w:rsidRDefault="00A10A41" w:rsidP="00193043">
            <w:pPr>
              <w:pStyle w:val="Style26"/>
              <w:rPr>
                <w:sz w:val="22"/>
                <w:szCs w:val="22"/>
              </w:rPr>
            </w:pPr>
          </w:p>
        </w:tc>
        <w:tc>
          <w:tcPr>
            <w:tcW w:w="993" w:type="dxa"/>
            <w:vMerge/>
            <w:tcBorders>
              <w:left w:val="single" w:sz="4" w:space="0" w:color="auto"/>
              <w:right w:val="single" w:sz="6" w:space="0" w:color="000000"/>
            </w:tcBorders>
            <w:shd w:val="clear" w:color="auto" w:fill="auto"/>
          </w:tcPr>
          <w:p w14:paraId="453E3375" w14:textId="77777777" w:rsidR="00A10A41" w:rsidRPr="00A95393" w:rsidRDefault="00A10A41" w:rsidP="00C87B00">
            <w:pPr>
              <w:jc w:val="center"/>
              <w:rPr>
                <w:sz w:val="22"/>
                <w:szCs w:val="22"/>
              </w:rPr>
            </w:pPr>
          </w:p>
        </w:tc>
        <w:tc>
          <w:tcPr>
            <w:tcW w:w="2127" w:type="dxa"/>
            <w:tcBorders>
              <w:top w:val="single" w:sz="4" w:space="0" w:color="auto"/>
              <w:left w:val="single" w:sz="4" w:space="0" w:color="auto"/>
              <w:bottom w:val="single" w:sz="4" w:space="0" w:color="auto"/>
              <w:right w:val="single" w:sz="6" w:space="0" w:color="000000"/>
            </w:tcBorders>
            <w:shd w:val="clear" w:color="auto" w:fill="auto"/>
          </w:tcPr>
          <w:p w14:paraId="7E48EF8F" w14:textId="77777777" w:rsidR="00A10A41" w:rsidRPr="00A95393" w:rsidRDefault="00A10A41" w:rsidP="00193043">
            <w:pPr>
              <w:ind w:right="-108"/>
              <w:rPr>
                <w:sz w:val="22"/>
                <w:szCs w:val="22"/>
              </w:rPr>
            </w:pPr>
            <w:r w:rsidRPr="00A95393">
              <w:rPr>
                <w:sz w:val="22"/>
                <w:szCs w:val="22"/>
              </w:rPr>
              <w:t>Угол открывания дверцы шкафа и кассеты</w:t>
            </w:r>
          </w:p>
        </w:tc>
        <w:tc>
          <w:tcPr>
            <w:tcW w:w="2126" w:type="dxa"/>
            <w:vMerge/>
            <w:tcBorders>
              <w:left w:val="single" w:sz="6" w:space="0" w:color="000000"/>
              <w:right w:val="single" w:sz="6" w:space="0" w:color="000000"/>
            </w:tcBorders>
            <w:shd w:val="clear" w:color="auto" w:fill="auto"/>
          </w:tcPr>
          <w:p w14:paraId="4F1B3BE8" w14:textId="77777777" w:rsidR="00A10A41" w:rsidRPr="00A95393" w:rsidRDefault="00A10A41" w:rsidP="00193043">
            <w:pPr>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62D60FF7" w14:textId="77777777" w:rsidR="00A10A41" w:rsidRPr="00A95393" w:rsidRDefault="00A10A41" w:rsidP="00193043">
            <w:pPr>
              <w:ind w:right="-108"/>
              <w:rPr>
                <w:sz w:val="22"/>
                <w:szCs w:val="22"/>
              </w:rPr>
            </w:pPr>
            <w:r w:rsidRPr="00A95393">
              <w:rPr>
                <w:sz w:val="22"/>
                <w:szCs w:val="22"/>
              </w:rPr>
              <w:t>СТБ 1953-</w:t>
            </w:r>
            <w:proofErr w:type="gramStart"/>
            <w:r w:rsidRPr="00A95393">
              <w:rPr>
                <w:sz w:val="22"/>
                <w:szCs w:val="22"/>
              </w:rPr>
              <w:t>2009  п.</w:t>
            </w:r>
            <w:proofErr w:type="gramEnd"/>
            <w:r w:rsidRPr="00A95393">
              <w:rPr>
                <w:sz w:val="22"/>
                <w:szCs w:val="22"/>
              </w:rPr>
              <w:t xml:space="preserve"> 7.8</w:t>
            </w:r>
          </w:p>
          <w:p w14:paraId="492F6B05" w14:textId="77777777" w:rsidR="00A10A41" w:rsidRPr="00A95393" w:rsidRDefault="00A10A41" w:rsidP="00193043">
            <w:pPr>
              <w:ind w:right="-108"/>
              <w:rPr>
                <w:sz w:val="22"/>
                <w:szCs w:val="22"/>
              </w:rPr>
            </w:pPr>
            <w:r w:rsidRPr="00A95393">
              <w:rPr>
                <w:sz w:val="22"/>
                <w:szCs w:val="22"/>
              </w:rPr>
              <w:t xml:space="preserve">ГОСТ Р </w:t>
            </w:r>
            <w:proofErr w:type="gramStart"/>
            <w:r w:rsidRPr="00A95393">
              <w:rPr>
                <w:sz w:val="22"/>
                <w:szCs w:val="22"/>
              </w:rPr>
              <w:t>51844-2009</w:t>
            </w:r>
            <w:proofErr w:type="gramEnd"/>
            <w:r w:rsidRPr="00A95393">
              <w:rPr>
                <w:sz w:val="22"/>
                <w:szCs w:val="22"/>
              </w:rPr>
              <w:t xml:space="preserve">  </w:t>
            </w:r>
          </w:p>
          <w:p w14:paraId="3B29750F" w14:textId="77777777" w:rsidR="00A10A41" w:rsidRPr="00A95393" w:rsidRDefault="00A10A41" w:rsidP="00193043">
            <w:pPr>
              <w:ind w:right="-108"/>
              <w:rPr>
                <w:sz w:val="22"/>
                <w:szCs w:val="22"/>
              </w:rPr>
            </w:pPr>
            <w:proofErr w:type="spellStart"/>
            <w:r w:rsidRPr="00A95393">
              <w:rPr>
                <w:sz w:val="22"/>
                <w:szCs w:val="22"/>
              </w:rPr>
              <w:t>п.п</w:t>
            </w:r>
            <w:proofErr w:type="spellEnd"/>
            <w:r w:rsidRPr="00A95393">
              <w:rPr>
                <w:sz w:val="22"/>
                <w:szCs w:val="22"/>
              </w:rPr>
              <w:t xml:space="preserve">. </w:t>
            </w:r>
            <w:proofErr w:type="gramStart"/>
            <w:r w:rsidRPr="00A95393">
              <w:rPr>
                <w:sz w:val="22"/>
                <w:szCs w:val="22"/>
              </w:rPr>
              <w:t>7.6-7.7</w:t>
            </w:r>
            <w:proofErr w:type="gramEnd"/>
          </w:p>
          <w:p w14:paraId="407C9CE9" w14:textId="77777777" w:rsidR="00B67E0F" w:rsidRPr="00A95393" w:rsidRDefault="00B67E0F" w:rsidP="00193043">
            <w:pPr>
              <w:ind w:right="-108"/>
              <w:rPr>
                <w:sz w:val="22"/>
                <w:szCs w:val="22"/>
              </w:rPr>
            </w:pPr>
          </w:p>
        </w:tc>
      </w:tr>
      <w:tr w:rsidR="00A10A41" w:rsidRPr="00A95393" w14:paraId="64AC8AD3" w14:textId="77777777" w:rsidTr="00C87B00">
        <w:trPr>
          <w:cantSplit/>
          <w:trHeight w:val="86"/>
        </w:trPr>
        <w:tc>
          <w:tcPr>
            <w:tcW w:w="710" w:type="dxa"/>
            <w:tcBorders>
              <w:top w:val="single" w:sz="4" w:space="0" w:color="auto"/>
              <w:left w:val="single" w:sz="6" w:space="0" w:color="000000"/>
              <w:bottom w:val="single" w:sz="4" w:space="0" w:color="auto"/>
              <w:right w:val="single" w:sz="6" w:space="0" w:color="000000"/>
            </w:tcBorders>
          </w:tcPr>
          <w:p w14:paraId="1868CD27" w14:textId="77777777" w:rsidR="00A10A41" w:rsidRPr="00A95393" w:rsidRDefault="00A10A41" w:rsidP="00193043">
            <w:pPr>
              <w:ind w:right="-111" w:hanging="108"/>
              <w:jc w:val="center"/>
              <w:rPr>
                <w:sz w:val="22"/>
                <w:szCs w:val="22"/>
              </w:rPr>
            </w:pPr>
            <w:r w:rsidRPr="00A95393">
              <w:rPr>
                <w:sz w:val="22"/>
                <w:szCs w:val="22"/>
              </w:rPr>
              <w:t>151.6</w:t>
            </w:r>
            <w:r w:rsidR="0076264E" w:rsidRPr="00A95393">
              <w:rPr>
                <w:sz w:val="22"/>
                <w:szCs w:val="22"/>
              </w:rPr>
              <w:t>*</w:t>
            </w:r>
          </w:p>
        </w:tc>
        <w:tc>
          <w:tcPr>
            <w:tcW w:w="1843" w:type="dxa"/>
            <w:vMerge/>
            <w:tcBorders>
              <w:left w:val="single" w:sz="6" w:space="0" w:color="000000"/>
              <w:right w:val="single" w:sz="4" w:space="0" w:color="auto"/>
            </w:tcBorders>
            <w:shd w:val="clear" w:color="auto" w:fill="auto"/>
          </w:tcPr>
          <w:p w14:paraId="07930625" w14:textId="77777777" w:rsidR="00A10A41" w:rsidRPr="00A95393" w:rsidRDefault="00A10A41" w:rsidP="00193043">
            <w:pPr>
              <w:pStyle w:val="Style26"/>
              <w:rPr>
                <w:sz w:val="22"/>
                <w:szCs w:val="22"/>
              </w:rPr>
            </w:pPr>
          </w:p>
        </w:tc>
        <w:tc>
          <w:tcPr>
            <w:tcW w:w="993" w:type="dxa"/>
            <w:vMerge/>
            <w:tcBorders>
              <w:left w:val="single" w:sz="4" w:space="0" w:color="auto"/>
              <w:right w:val="single" w:sz="6" w:space="0" w:color="000000"/>
            </w:tcBorders>
            <w:shd w:val="clear" w:color="auto" w:fill="auto"/>
          </w:tcPr>
          <w:p w14:paraId="2E5F7D07" w14:textId="77777777" w:rsidR="00A10A41" w:rsidRPr="00A95393" w:rsidRDefault="00A10A41" w:rsidP="00193043">
            <w:pPr>
              <w:rPr>
                <w:sz w:val="22"/>
                <w:szCs w:val="22"/>
              </w:rPr>
            </w:pPr>
          </w:p>
        </w:tc>
        <w:tc>
          <w:tcPr>
            <w:tcW w:w="2127" w:type="dxa"/>
            <w:tcBorders>
              <w:top w:val="single" w:sz="4" w:space="0" w:color="auto"/>
              <w:left w:val="single" w:sz="4" w:space="0" w:color="auto"/>
              <w:bottom w:val="single" w:sz="4" w:space="0" w:color="auto"/>
              <w:right w:val="single" w:sz="6" w:space="0" w:color="000000"/>
            </w:tcBorders>
            <w:shd w:val="clear" w:color="auto" w:fill="auto"/>
          </w:tcPr>
          <w:p w14:paraId="204C493D" w14:textId="77777777" w:rsidR="00A10A41" w:rsidRPr="00A95393" w:rsidRDefault="00A10A41" w:rsidP="00193043">
            <w:pPr>
              <w:ind w:right="-108"/>
              <w:rPr>
                <w:sz w:val="22"/>
                <w:szCs w:val="22"/>
              </w:rPr>
            </w:pPr>
            <w:r w:rsidRPr="00A95393">
              <w:rPr>
                <w:sz w:val="22"/>
                <w:szCs w:val="22"/>
              </w:rPr>
              <w:t xml:space="preserve">Прочность при </w:t>
            </w:r>
            <w:proofErr w:type="gramStart"/>
            <w:r w:rsidRPr="00A95393">
              <w:rPr>
                <w:sz w:val="22"/>
                <w:szCs w:val="22"/>
              </w:rPr>
              <w:t>статической  нагрузке</w:t>
            </w:r>
            <w:proofErr w:type="gramEnd"/>
          </w:p>
        </w:tc>
        <w:tc>
          <w:tcPr>
            <w:tcW w:w="2126" w:type="dxa"/>
            <w:vMerge/>
            <w:tcBorders>
              <w:left w:val="single" w:sz="6" w:space="0" w:color="000000"/>
              <w:right w:val="single" w:sz="6" w:space="0" w:color="000000"/>
            </w:tcBorders>
            <w:shd w:val="clear" w:color="auto" w:fill="auto"/>
          </w:tcPr>
          <w:p w14:paraId="29A27EE1" w14:textId="77777777" w:rsidR="00A10A41" w:rsidRPr="00A95393" w:rsidRDefault="00A10A41" w:rsidP="00193043">
            <w:pPr>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59EA4FC9" w14:textId="77777777" w:rsidR="00A10A41" w:rsidRPr="00A95393" w:rsidRDefault="00A10A41" w:rsidP="00193043">
            <w:pPr>
              <w:ind w:right="-108"/>
              <w:rPr>
                <w:sz w:val="22"/>
                <w:szCs w:val="22"/>
              </w:rPr>
            </w:pPr>
            <w:r w:rsidRPr="00A95393">
              <w:rPr>
                <w:sz w:val="22"/>
                <w:szCs w:val="22"/>
              </w:rPr>
              <w:t xml:space="preserve">СТБ </w:t>
            </w:r>
            <w:proofErr w:type="gramStart"/>
            <w:r w:rsidRPr="00A95393">
              <w:rPr>
                <w:sz w:val="22"/>
                <w:szCs w:val="22"/>
              </w:rPr>
              <w:t>1953-2009</w:t>
            </w:r>
            <w:proofErr w:type="gramEnd"/>
            <w:r w:rsidRPr="00A95393">
              <w:rPr>
                <w:sz w:val="22"/>
                <w:szCs w:val="22"/>
              </w:rPr>
              <w:t xml:space="preserve"> </w:t>
            </w:r>
          </w:p>
          <w:p w14:paraId="0D03A7E4" w14:textId="77777777" w:rsidR="00A10A41" w:rsidRPr="00A95393" w:rsidRDefault="00A10A41" w:rsidP="00193043">
            <w:pPr>
              <w:ind w:right="-108"/>
              <w:rPr>
                <w:sz w:val="22"/>
                <w:szCs w:val="22"/>
              </w:rPr>
            </w:pPr>
            <w:r w:rsidRPr="00A95393">
              <w:rPr>
                <w:sz w:val="22"/>
                <w:szCs w:val="22"/>
              </w:rPr>
              <w:t xml:space="preserve"> </w:t>
            </w:r>
            <w:proofErr w:type="spellStart"/>
            <w:r w:rsidRPr="00A95393">
              <w:rPr>
                <w:sz w:val="22"/>
                <w:szCs w:val="22"/>
              </w:rPr>
              <w:t>п.п</w:t>
            </w:r>
            <w:proofErr w:type="spellEnd"/>
            <w:r w:rsidRPr="00A95393">
              <w:rPr>
                <w:sz w:val="22"/>
                <w:szCs w:val="22"/>
              </w:rPr>
              <w:t xml:space="preserve">.  </w:t>
            </w:r>
            <w:proofErr w:type="gramStart"/>
            <w:r w:rsidRPr="00A95393">
              <w:rPr>
                <w:sz w:val="22"/>
                <w:szCs w:val="22"/>
              </w:rPr>
              <w:t>7.9-7.10</w:t>
            </w:r>
            <w:proofErr w:type="gramEnd"/>
          </w:p>
          <w:p w14:paraId="604C8F72" w14:textId="77777777" w:rsidR="00A10A41" w:rsidRPr="00A95393" w:rsidRDefault="00A10A41" w:rsidP="00193043">
            <w:pPr>
              <w:ind w:right="-108"/>
              <w:rPr>
                <w:sz w:val="22"/>
                <w:szCs w:val="22"/>
              </w:rPr>
            </w:pPr>
            <w:r w:rsidRPr="00A95393">
              <w:rPr>
                <w:sz w:val="22"/>
                <w:szCs w:val="22"/>
              </w:rPr>
              <w:t xml:space="preserve">ГОСТ Р </w:t>
            </w:r>
            <w:proofErr w:type="gramStart"/>
            <w:r w:rsidRPr="00A95393">
              <w:rPr>
                <w:sz w:val="22"/>
                <w:szCs w:val="22"/>
              </w:rPr>
              <w:t>51844-2009</w:t>
            </w:r>
            <w:proofErr w:type="gramEnd"/>
            <w:r w:rsidRPr="00A95393">
              <w:rPr>
                <w:sz w:val="22"/>
                <w:szCs w:val="22"/>
              </w:rPr>
              <w:t xml:space="preserve">  </w:t>
            </w:r>
          </w:p>
          <w:p w14:paraId="7427FC66" w14:textId="77777777" w:rsidR="00A10A41" w:rsidRPr="00A95393" w:rsidRDefault="00A10A41" w:rsidP="00193043">
            <w:pPr>
              <w:ind w:right="-108"/>
              <w:rPr>
                <w:sz w:val="22"/>
                <w:szCs w:val="22"/>
              </w:rPr>
            </w:pPr>
            <w:proofErr w:type="spellStart"/>
            <w:r w:rsidRPr="00A95393">
              <w:rPr>
                <w:sz w:val="22"/>
                <w:szCs w:val="22"/>
              </w:rPr>
              <w:t>п.п</w:t>
            </w:r>
            <w:proofErr w:type="spellEnd"/>
            <w:r w:rsidRPr="00A95393">
              <w:rPr>
                <w:sz w:val="22"/>
                <w:szCs w:val="22"/>
              </w:rPr>
              <w:t>. 7.12, 7.13</w:t>
            </w:r>
          </w:p>
          <w:p w14:paraId="3D0ADC27" w14:textId="77777777" w:rsidR="00B67E0F" w:rsidRPr="00A95393" w:rsidRDefault="00B67E0F" w:rsidP="00193043">
            <w:pPr>
              <w:ind w:right="-108"/>
              <w:rPr>
                <w:sz w:val="22"/>
                <w:szCs w:val="22"/>
              </w:rPr>
            </w:pPr>
          </w:p>
        </w:tc>
      </w:tr>
    </w:tbl>
    <w:p w14:paraId="4A56A581" w14:textId="77777777" w:rsidR="005D5318" w:rsidRPr="00A95393" w:rsidRDefault="005D5318">
      <w:pPr>
        <w:sectPr w:rsidR="005D5318" w:rsidRPr="00A95393" w:rsidSect="002A7C9E">
          <w:footerReference w:type="default" r:id="rId162"/>
          <w:type w:val="continuous"/>
          <w:pgSz w:w="11906" w:h="16838"/>
          <w:pgMar w:top="709" w:right="425" w:bottom="1418" w:left="1134" w:header="426" w:footer="322" w:gutter="0"/>
          <w:cols w:space="720"/>
          <w:titlePg/>
          <w:docGrid w:linePitch="360"/>
        </w:sectPr>
      </w:pPr>
    </w:p>
    <w:p w14:paraId="7918326E" w14:textId="77777777" w:rsidR="005D5318" w:rsidRPr="00A95393" w:rsidRDefault="005D5318">
      <w:pPr>
        <w:sectPr w:rsidR="005D5318" w:rsidRPr="00A95393" w:rsidSect="002A7C9E">
          <w:type w:val="continuous"/>
          <w:pgSz w:w="11906" w:h="16838"/>
          <w:pgMar w:top="709" w:right="425" w:bottom="1418" w:left="1134" w:header="426" w:footer="322" w:gutter="0"/>
          <w:cols w:space="720"/>
          <w:titlePg/>
          <w:docGrid w:linePitch="360"/>
        </w:sectPr>
      </w:pPr>
    </w:p>
    <w:p w14:paraId="3053ADBB" w14:textId="77777777" w:rsidR="005D5318" w:rsidRPr="00A95393" w:rsidRDefault="005D5318"/>
    <w:tbl>
      <w:tblPr>
        <w:tblW w:w="10636"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0"/>
        <w:gridCol w:w="1843"/>
        <w:gridCol w:w="993"/>
        <w:gridCol w:w="2127"/>
        <w:gridCol w:w="2126"/>
        <w:gridCol w:w="2837"/>
      </w:tblGrid>
      <w:tr w:rsidR="00672326" w:rsidRPr="00A95393" w14:paraId="3BDE6DAF" w14:textId="77777777" w:rsidTr="00C87B00">
        <w:trPr>
          <w:cantSplit/>
          <w:trHeight w:val="86"/>
        </w:trPr>
        <w:tc>
          <w:tcPr>
            <w:tcW w:w="710" w:type="dxa"/>
            <w:tcBorders>
              <w:top w:val="single" w:sz="4" w:space="0" w:color="auto"/>
              <w:left w:val="single" w:sz="6" w:space="0" w:color="000000"/>
              <w:bottom w:val="single" w:sz="4" w:space="0" w:color="auto"/>
              <w:right w:val="single" w:sz="6" w:space="0" w:color="000000"/>
            </w:tcBorders>
          </w:tcPr>
          <w:p w14:paraId="153CBDDF" w14:textId="77777777" w:rsidR="00672326" w:rsidRPr="00A95393" w:rsidRDefault="00672326" w:rsidP="00193043">
            <w:pPr>
              <w:ind w:right="-111" w:hanging="108"/>
              <w:jc w:val="center"/>
              <w:rPr>
                <w:sz w:val="22"/>
                <w:szCs w:val="22"/>
              </w:rPr>
            </w:pPr>
            <w:r w:rsidRPr="00A95393">
              <w:rPr>
                <w:sz w:val="22"/>
                <w:szCs w:val="22"/>
              </w:rPr>
              <w:t>151.7</w:t>
            </w:r>
            <w:r w:rsidR="0076264E" w:rsidRPr="00A95393">
              <w:rPr>
                <w:sz w:val="22"/>
                <w:szCs w:val="22"/>
              </w:rPr>
              <w:t>*</w:t>
            </w:r>
          </w:p>
        </w:tc>
        <w:tc>
          <w:tcPr>
            <w:tcW w:w="1843" w:type="dxa"/>
            <w:tcBorders>
              <w:left w:val="single" w:sz="6" w:space="0" w:color="000000"/>
              <w:bottom w:val="single" w:sz="6" w:space="0" w:color="000000"/>
              <w:right w:val="single" w:sz="4" w:space="0" w:color="auto"/>
            </w:tcBorders>
            <w:shd w:val="clear" w:color="auto" w:fill="auto"/>
          </w:tcPr>
          <w:p w14:paraId="564CCCCE" w14:textId="77777777" w:rsidR="00672326" w:rsidRPr="00A95393" w:rsidRDefault="00672326" w:rsidP="004D5343">
            <w:pPr>
              <w:pStyle w:val="Style26"/>
              <w:rPr>
                <w:sz w:val="22"/>
                <w:szCs w:val="22"/>
              </w:rPr>
            </w:pPr>
            <w:r w:rsidRPr="00A95393">
              <w:rPr>
                <w:sz w:val="22"/>
                <w:szCs w:val="22"/>
              </w:rPr>
              <w:t>Шкафы пожарные</w:t>
            </w:r>
          </w:p>
        </w:tc>
        <w:tc>
          <w:tcPr>
            <w:tcW w:w="993" w:type="dxa"/>
            <w:tcBorders>
              <w:left w:val="single" w:sz="4" w:space="0" w:color="auto"/>
              <w:bottom w:val="single" w:sz="6" w:space="0" w:color="000000"/>
              <w:right w:val="single" w:sz="6" w:space="0" w:color="000000"/>
            </w:tcBorders>
            <w:shd w:val="clear" w:color="auto" w:fill="auto"/>
          </w:tcPr>
          <w:p w14:paraId="5B59EEE6" w14:textId="77777777" w:rsidR="00672326" w:rsidRPr="00A95393" w:rsidRDefault="00672326" w:rsidP="00193043">
            <w:pPr>
              <w:rPr>
                <w:sz w:val="22"/>
                <w:szCs w:val="22"/>
              </w:rPr>
            </w:pPr>
            <w:r w:rsidRPr="00A95393">
              <w:rPr>
                <w:sz w:val="22"/>
                <w:szCs w:val="22"/>
              </w:rPr>
              <w:t>7326</w:t>
            </w:r>
          </w:p>
        </w:tc>
        <w:tc>
          <w:tcPr>
            <w:tcW w:w="2127" w:type="dxa"/>
            <w:tcBorders>
              <w:top w:val="single" w:sz="4" w:space="0" w:color="auto"/>
              <w:left w:val="single" w:sz="4" w:space="0" w:color="auto"/>
              <w:bottom w:val="single" w:sz="4" w:space="0" w:color="auto"/>
              <w:right w:val="single" w:sz="6" w:space="0" w:color="000000"/>
            </w:tcBorders>
            <w:shd w:val="clear" w:color="auto" w:fill="auto"/>
          </w:tcPr>
          <w:p w14:paraId="242ED542" w14:textId="77777777" w:rsidR="00672326" w:rsidRPr="00A95393" w:rsidRDefault="00672326" w:rsidP="00193043">
            <w:pPr>
              <w:ind w:right="-108"/>
              <w:rPr>
                <w:sz w:val="22"/>
                <w:szCs w:val="22"/>
              </w:rPr>
            </w:pPr>
            <w:r w:rsidRPr="00A95393">
              <w:rPr>
                <w:sz w:val="22"/>
                <w:szCs w:val="22"/>
              </w:rPr>
              <w:t>Время открывания дверцы</w:t>
            </w:r>
          </w:p>
        </w:tc>
        <w:tc>
          <w:tcPr>
            <w:tcW w:w="2126" w:type="dxa"/>
            <w:tcBorders>
              <w:left w:val="single" w:sz="6" w:space="0" w:color="000000"/>
              <w:bottom w:val="single" w:sz="6" w:space="0" w:color="000000"/>
              <w:right w:val="single" w:sz="6" w:space="0" w:color="000000"/>
            </w:tcBorders>
            <w:shd w:val="clear" w:color="auto" w:fill="auto"/>
          </w:tcPr>
          <w:p w14:paraId="33B80770" w14:textId="77777777" w:rsidR="00672326" w:rsidRPr="00A95393" w:rsidRDefault="00672326" w:rsidP="00672326">
            <w:pPr>
              <w:rPr>
                <w:sz w:val="22"/>
                <w:szCs w:val="22"/>
              </w:rPr>
            </w:pPr>
            <w:r w:rsidRPr="00A95393">
              <w:rPr>
                <w:sz w:val="22"/>
                <w:szCs w:val="22"/>
              </w:rPr>
              <w:t>ТР ЕАЭС 043/2017</w:t>
            </w:r>
          </w:p>
          <w:p w14:paraId="360231F3" w14:textId="77777777" w:rsidR="00672326" w:rsidRPr="00A95393" w:rsidRDefault="00672326" w:rsidP="00672326">
            <w:pPr>
              <w:rPr>
                <w:sz w:val="22"/>
                <w:szCs w:val="22"/>
              </w:rPr>
            </w:pPr>
            <w:r w:rsidRPr="00A95393">
              <w:rPr>
                <w:sz w:val="22"/>
                <w:szCs w:val="22"/>
              </w:rPr>
              <w:t xml:space="preserve">п. </w:t>
            </w:r>
            <w:proofErr w:type="gramStart"/>
            <w:r w:rsidRPr="00A95393">
              <w:rPr>
                <w:sz w:val="22"/>
                <w:szCs w:val="22"/>
              </w:rPr>
              <w:t>26  раздел</w:t>
            </w:r>
            <w:proofErr w:type="gramEnd"/>
            <w:r w:rsidRPr="00A95393">
              <w:rPr>
                <w:sz w:val="22"/>
                <w:szCs w:val="22"/>
              </w:rPr>
              <w:t xml:space="preserve"> V</w:t>
            </w:r>
          </w:p>
          <w:p w14:paraId="0D42FE17" w14:textId="77777777" w:rsidR="00672326" w:rsidRPr="00A95393" w:rsidRDefault="00672326" w:rsidP="00193043">
            <w:pPr>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5E1A5E6B" w14:textId="77777777" w:rsidR="00672326" w:rsidRPr="00A95393" w:rsidRDefault="00672326" w:rsidP="00193043">
            <w:pPr>
              <w:ind w:right="-108"/>
              <w:rPr>
                <w:sz w:val="22"/>
                <w:szCs w:val="22"/>
              </w:rPr>
            </w:pPr>
            <w:r w:rsidRPr="00A95393">
              <w:rPr>
                <w:sz w:val="22"/>
                <w:szCs w:val="22"/>
              </w:rPr>
              <w:t>СТБ 1953-</w:t>
            </w:r>
            <w:proofErr w:type="gramStart"/>
            <w:r w:rsidRPr="00A95393">
              <w:rPr>
                <w:sz w:val="22"/>
                <w:szCs w:val="22"/>
              </w:rPr>
              <w:t>2009  п.</w:t>
            </w:r>
            <w:proofErr w:type="gramEnd"/>
            <w:r w:rsidRPr="00A95393">
              <w:rPr>
                <w:sz w:val="22"/>
                <w:szCs w:val="22"/>
              </w:rPr>
              <w:t xml:space="preserve"> 7.11</w:t>
            </w:r>
          </w:p>
          <w:p w14:paraId="34A51333" w14:textId="77777777" w:rsidR="00672326" w:rsidRPr="00A95393" w:rsidRDefault="00672326" w:rsidP="00365527">
            <w:pPr>
              <w:ind w:right="-108"/>
              <w:rPr>
                <w:sz w:val="22"/>
                <w:szCs w:val="22"/>
              </w:rPr>
            </w:pPr>
            <w:r w:rsidRPr="00A95393">
              <w:rPr>
                <w:sz w:val="22"/>
                <w:szCs w:val="22"/>
              </w:rPr>
              <w:t xml:space="preserve">ГОСТ Р </w:t>
            </w:r>
            <w:proofErr w:type="gramStart"/>
            <w:r w:rsidRPr="00A95393">
              <w:rPr>
                <w:sz w:val="22"/>
                <w:szCs w:val="22"/>
              </w:rPr>
              <w:t>51844-2009</w:t>
            </w:r>
            <w:proofErr w:type="gramEnd"/>
            <w:r w:rsidRPr="00A95393">
              <w:rPr>
                <w:sz w:val="22"/>
                <w:szCs w:val="22"/>
              </w:rPr>
              <w:t xml:space="preserve">  </w:t>
            </w:r>
            <w:r w:rsidR="00365527" w:rsidRPr="00A95393">
              <w:rPr>
                <w:sz w:val="22"/>
                <w:szCs w:val="22"/>
              </w:rPr>
              <w:t xml:space="preserve"> </w:t>
            </w:r>
            <w:r w:rsidRPr="00A95393">
              <w:rPr>
                <w:sz w:val="22"/>
                <w:szCs w:val="22"/>
              </w:rPr>
              <w:t>п. 7.8</w:t>
            </w:r>
          </w:p>
        </w:tc>
      </w:tr>
    </w:tbl>
    <w:p w14:paraId="5F22AA77" w14:textId="77777777" w:rsidR="0076264E" w:rsidRPr="00A95393" w:rsidRDefault="0076264E" w:rsidP="0076264E">
      <w:pPr>
        <w:pBdr>
          <w:top w:val="nil"/>
          <w:left w:val="nil"/>
          <w:bottom w:val="nil"/>
          <w:right w:val="nil"/>
          <w:between w:val="nil"/>
        </w:pBdr>
        <w:rPr>
          <w:b/>
          <w:bCs/>
        </w:rPr>
      </w:pPr>
      <w:r w:rsidRPr="00A95393">
        <w:rPr>
          <w:b/>
          <w:bCs/>
          <w:iCs/>
        </w:rPr>
        <w:t>Примечание:</w:t>
      </w:r>
      <w:r w:rsidRPr="00A95393">
        <w:rPr>
          <w:b/>
          <w:bCs/>
        </w:rPr>
        <w:t xml:space="preserve"> </w:t>
      </w:r>
    </w:p>
    <w:p w14:paraId="4FF2738B" w14:textId="77777777" w:rsidR="0076264E" w:rsidRPr="00A95393" w:rsidRDefault="0076264E" w:rsidP="0076264E">
      <w:pPr>
        <w:pBdr>
          <w:top w:val="nil"/>
          <w:left w:val="nil"/>
          <w:bottom w:val="nil"/>
          <w:right w:val="nil"/>
          <w:between w:val="nil"/>
        </w:pBdr>
      </w:pPr>
      <w:r w:rsidRPr="00A95393">
        <w:t xml:space="preserve">* – </w:t>
      </w:r>
      <w:bookmarkStart w:id="1" w:name="_Hlk78531010"/>
      <w:r w:rsidRPr="00A95393">
        <w:t>деятельность осуществляется непосредственно в органе по оценке соответствия (далее – ООС);</w:t>
      </w:r>
    </w:p>
    <w:bookmarkEnd w:id="1"/>
    <w:p w14:paraId="23476CF2" w14:textId="77777777" w:rsidR="0076264E" w:rsidRPr="00A95393" w:rsidRDefault="0076264E" w:rsidP="0076264E">
      <w:pPr>
        <w:pBdr>
          <w:top w:val="nil"/>
          <w:left w:val="nil"/>
          <w:bottom w:val="nil"/>
          <w:right w:val="nil"/>
          <w:between w:val="nil"/>
        </w:pBdr>
      </w:pPr>
      <w:r w:rsidRPr="00A95393">
        <w:t>** – деятельность осуществляется непосредственно в ООС и за пределами ООС;</w:t>
      </w:r>
    </w:p>
    <w:p w14:paraId="062B4467" w14:textId="77777777" w:rsidR="00193043" w:rsidRPr="00A95393" w:rsidRDefault="0076264E" w:rsidP="0076264E">
      <w:pPr>
        <w:rPr>
          <w:sz w:val="28"/>
          <w:szCs w:val="28"/>
        </w:rPr>
      </w:pPr>
      <w:r w:rsidRPr="00A95393">
        <w:t>*** – деятельность осуществляется за пределами ООС.</w:t>
      </w:r>
    </w:p>
    <w:p w14:paraId="44EBD7A5" w14:textId="77777777" w:rsidR="00352C6E" w:rsidRPr="00A95393" w:rsidRDefault="00352C6E" w:rsidP="00E92A41">
      <w:pPr>
        <w:rPr>
          <w:sz w:val="28"/>
          <w:szCs w:val="28"/>
        </w:rPr>
      </w:pPr>
    </w:p>
    <w:p w14:paraId="26BC9F92" w14:textId="77777777" w:rsidR="00A47CF0" w:rsidRPr="00A95393" w:rsidRDefault="00A47CF0" w:rsidP="00E92A41">
      <w:pPr>
        <w:rPr>
          <w:sz w:val="28"/>
          <w:szCs w:val="28"/>
        </w:rPr>
      </w:pPr>
    </w:p>
    <w:p w14:paraId="2D427A95" w14:textId="77777777" w:rsidR="002814EA" w:rsidRPr="00A95393" w:rsidRDefault="002814EA" w:rsidP="002814EA">
      <w:pPr>
        <w:pStyle w:val="af6"/>
        <w:ind w:left="-284"/>
        <w:rPr>
          <w:sz w:val="28"/>
          <w:szCs w:val="28"/>
          <w:lang w:val="ru-RU"/>
        </w:rPr>
      </w:pPr>
      <w:r w:rsidRPr="00A95393">
        <w:rPr>
          <w:sz w:val="28"/>
          <w:szCs w:val="28"/>
          <w:lang w:val="ru-RU"/>
        </w:rPr>
        <w:t xml:space="preserve">Руководитель органа </w:t>
      </w:r>
    </w:p>
    <w:p w14:paraId="6A657819" w14:textId="77777777" w:rsidR="002814EA" w:rsidRPr="00A95393" w:rsidRDefault="002814EA" w:rsidP="002814EA">
      <w:pPr>
        <w:pStyle w:val="af6"/>
        <w:ind w:left="-284"/>
        <w:rPr>
          <w:sz w:val="28"/>
          <w:szCs w:val="28"/>
          <w:lang w:val="ru-RU"/>
        </w:rPr>
      </w:pPr>
      <w:r w:rsidRPr="00A95393">
        <w:rPr>
          <w:sz w:val="28"/>
          <w:szCs w:val="28"/>
          <w:lang w:val="ru-RU"/>
        </w:rPr>
        <w:t>по аккредитации Республики Беларусь –</w:t>
      </w:r>
    </w:p>
    <w:p w14:paraId="51BD4C58" w14:textId="77777777" w:rsidR="002814EA" w:rsidRPr="00A95393" w:rsidRDefault="002814EA" w:rsidP="002814EA">
      <w:pPr>
        <w:pStyle w:val="af6"/>
        <w:ind w:left="-284"/>
        <w:rPr>
          <w:sz w:val="28"/>
          <w:szCs w:val="28"/>
          <w:lang w:val="ru-RU"/>
        </w:rPr>
      </w:pPr>
      <w:r w:rsidRPr="00A95393">
        <w:rPr>
          <w:sz w:val="28"/>
          <w:szCs w:val="28"/>
          <w:lang w:val="ru-RU"/>
        </w:rPr>
        <w:t xml:space="preserve">директор </w:t>
      </w:r>
      <w:r w:rsidR="00701CDC" w:rsidRPr="00A95393">
        <w:rPr>
          <w:sz w:val="28"/>
          <w:szCs w:val="28"/>
          <w:lang w:val="ru-RU"/>
        </w:rPr>
        <w:t>г</w:t>
      </w:r>
      <w:r w:rsidRPr="00A95393">
        <w:rPr>
          <w:sz w:val="28"/>
          <w:szCs w:val="28"/>
          <w:lang w:val="ru-RU"/>
        </w:rPr>
        <w:t xml:space="preserve">осударственного </w:t>
      </w:r>
    </w:p>
    <w:p w14:paraId="6626B012" w14:textId="77777777" w:rsidR="002814EA" w:rsidRPr="00A95393" w:rsidRDefault="002814EA" w:rsidP="002814EA">
      <w:pPr>
        <w:pStyle w:val="af6"/>
        <w:ind w:left="-284"/>
        <w:rPr>
          <w:sz w:val="28"/>
          <w:szCs w:val="28"/>
          <w:lang w:val="ru-RU"/>
        </w:rPr>
      </w:pPr>
      <w:r w:rsidRPr="00A95393">
        <w:rPr>
          <w:sz w:val="28"/>
          <w:szCs w:val="28"/>
          <w:lang w:val="ru-RU"/>
        </w:rPr>
        <w:t>предприятия «БГЦА»</w:t>
      </w:r>
      <w:r w:rsidRPr="00A95393">
        <w:rPr>
          <w:sz w:val="28"/>
          <w:szCs w:val="28"/>
          <w:lang w:val="ru-RU"/>
        </w:rPr>
        <w:tab/>
      </w:r>
      <w:r w:rsidRPr="00A95393">
        <w:rPr>
          <w:sz w:val="28"/>
          <w:szCs w:val="28"/>
          <w:lang w:val="ru-RU"/>
        </w:rPr>
        <w:tab/>
      </w:r>
      <w:r w:rsidRPr="00A95393">
        <w:rPr>
          <w:sz w:val="28"/>
          <w:szCs w:val="28"/>
          <w:lang w:val="ru-RU"/>
        </w:rPr>
        <w:tab/>
      </w:r>
      <w:r w:rsidRPr="00A95393">
        <w:rPr>
          <w:sz w:val="28"/>
          <w:szCs w:val="28"/>
          <w:lang w:val="ru-RU"/>
        </w:rPr>
        <w:tab/>
      </w:r>
      <w:r w:rsidRPr="00A95393">
        <w:rPr>
          <w:sz w:val="28"/>
          <w:szCs w:val="28"/>
          <w:lang w:val="ru-RU"/>
        </w:rPr>
        <w:tab/>
      </w:r>
      <w:r w:rsidRPr="00A95393">
        <w:rPr>
          <w:sz w:val="28"/>
          <w:szCs w:val="28"/>
          <w:lang w:val="ru-RU"/>
        </w:rPr>
        <w:tab/>
        <w:t xml:space="preserve">      </w:t>
      </w:r>
      <w:proofErr w:type="spellStart"/>
      <w:r w:rsidRPr="00A95393">
        <w:rPr>
          <w:sz w:val="28"/>
          <w:szCs w:val="28"/>
          <w:lang w:val="ru-RU"/>
        </w:rPr>
        <w:t>Т.А.Николаева</w:t>
      </w:r>
      <w:proofErr w:type="spellEnd"/>
      <w:r w:rsidR="0076264E" w:rsidRPr="00A95393">
        <w:rPr>
          <w:sz w:val="28"/>
          <w:szCs w:val="28"/>
          <w:lang w:val="ru-RU"/>
        </w:rPr>
        <w:t xml:space="preserve"> </w:t>
      </w:r>
    </w:p>
    <w:p w14:paraId="753D9627" w14:textId="77777777" w:rsidR="002814EA" w:rsidRPr="00A95393" w:rsidRDefault="002814EA" w:rsidP="002814EA">
      <w:pPr>
        <w:rPr>
          <w:sz w:val="22"/>
          <w:szCs w:val="22"/>
        </w:rPr>
      </w:pPr>
      <w:r w:rsidRPr="00A95393">
        <w:rPr>
          <w:sz w:val="22"/>
          <w:szCs w:val="22"/>
        </w:rPr>
        <w:t xml:space="preserve"> </w:t>
      </w:r>
    </w:p>
    <w:p w14:paraId="56B63A6C" w14:textId="77777777" w:rsidR="00E758FE" w:rsidRPr="00A95393" w:rsidRDefault="00E758FE" w:rsidP="00E92A41">
      <w:pPr>
        <w:rPr>
          <w:sz w:val="22"/>
          <w:szCs w:val="22"/>
        </w:rPr>
      </w:pPr>
    </w:p>
    <w:p w14:paraId="27EC1C93" w14:textId="77777777" w:rsidR="00E758FE" w:rsidRPr="00A95393" w:rsidRDefault="00E758FE" w:rsidP="00E92A41">
      <w:pPr>
        <w:rPr>
          <w:sz w:val="22"/>
          <w:szCs w:val="22"/>
        </w:rPr>
      </w:pPr>
    </w:p>
    <w:sectPr w:rsidR="00E758FE" w:rsidRPr="00A95393" w:rsidSect="002A7C9E">
      <w:footerReference w:type="default" r:id="rId163"/>
      <w:type w:val="continuous"/>
      <w:pgSz w:w="11906" w:h="16838"/>
      <w:pgMar w:top="709" w:right="425" w:bottom="1418" w:left="1134" w:header="426" w:footer="3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C862" w14:textId="77777777" w:rsidR="008F6CBF" w:rsidRDefault="008F6CBF" w:rsidP="00E758FE">
      <w:r>
        <w:separator/>
      </w:r>
    </w:p>
  </w:endnote>
  <w:endnote w:type="continuationSeparator" w:id="0">
    <w:p w14:paraId="1694D74C" w14:textId="77777777" w:rsidR="008F6CBF" w:rsidRDefault="008F6CBF" w:rsidP="00E7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MT">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4503"/>
      <w:gridCol w:w="283"/>
      <w:gridCol w:w="2835"/>
      <w:gridCol w:w="2835"/>
    </w:tblGrid>
    <w:tr w:rsidR="00D8488D" w:rsidRPr="00AE573F" w14:paraId="44AE560C" w14:textId="77777777" w:rsidTr="003F3A36">
      <w:tc>
        <w:tcPr>
          <w:tcW w:w="4503" w:type="dxa"/>
          <w:tcBorders>
            <w:bottom w:val="single" w:sz="4" w:space="0" w:color="auto"/>
          </w:tcBorders>
        </w:tcPr>
        <w:p w14:paraId="2BA9E9BB" w14:textId="77777777" w:rsidR="00D8488D" w:rsidRPr="00CE46D6" w:rsidRDefault="00D8488D" w:rsidP="003F3A36">
          <w:pPr>
            <w:pStyle w:val="af6"/>
            <w:jc w:val="center"/>
            <w:rPr>
              <w:rFonts w:eastAsia="ArialMT"/>
              <w:lang w:val="ru-RU"/>
            </w:rPr>
          </w:pPr>
        </w:p>
      </w:tc>
      <w:tc>
        <w:tcPr>
          <w:tcW w:w="283" w:type="dxa"/>
        </w:tcPr>
        <w:p w14:paraId="307873FD" w14:textId="77777777" w:rsidR="00D8488D" w:rsidRPr="00CE46D6" w:rsidRDefault="00D8488D" w:rsidP="003F3A36">
          <w:pPr>
            <w:pStyle w:val="af6"/>
            <w:jc w:val="center"/>
            <w:rPr>
              <w:rFonts w:eastAsia="ArialMT"/>
              <w:lang w:val="ru-RU"/>
            </w:rPr>
          </w:pPr>
        </w:p>
      </w:tc>
      <w:tc>
        <w:tcPr>
          <w:tcW w:w="2835" w:type="dxa"/>
          <w:tcBorders>
            <w:bottom w:val="single" w:sz="4" w:space="0" w:color="auto"/>
          </w:tcBorders>
          <w:vAlign w:val="center"/>
        </w:tcPr>
        <w:p w14:paraId="18068E93" w14:textId="77777777" w:rsidR="00D8488D" w:rsidRPr="00640C38" w:rsidRDefault="00D8488D" w:rsidP="003F3A36">
          <w:pPr>
            <w:pStyle w:val="af6"/>
            <w:jc w:val="center"/>
            <w:textAlignment w:val="baseline"/>
            <w:rPr>
              <w:rFonts w:eastAsia="ArialMT"/>
              <w:lang w:val="ru-RU" w:eastAsia="en-US"/>
            </w:rPr>
          </w:pPr>
          <w:r>
            <w:rPr>
              <w:rFonts w:eastAsia="ArialMT"/>
              <w:lang w:val="ru-RU" w:eastAsia="en-US"/>
            </w:rPr>
            <w:t>29.05.2020</w:t>
          </w:r>
        </w:p>
      </w:tc>
      <w:tc>
        <w:tcPr>
          <w:tcW w:w="2835" w:type="dxa"/>
          <w:vMerge w:val="restart"/>
          <w:vAlign w:val="center"/>
        </w:tcPr>
        <w:p w14:paraId="4E9852D3" w14:textId="77777777" w:rsidR="00D8488D" w:rsidRPr="00CE46D6" w:rsidRDefault="00D8488D" w:rsidP="00495420">
          <w:pPr>
            <w:pStyle w:val="af6"/>
            <w:textAlignment w:val="baseline"/>
            <w:rPr>
              <w:sz w:val="28"/>
              <w:szCs w:val="28"/>
              <w:lang w:val="ru-RU" w:eastAsia="en-US"/>
            </w:rPr>
          </w:pPr>
          <w:r w:rsidRPr="00E63D49">
            <w:rPr>
              <w:sz w:val="28"/>
              <w:szCs w:val="28"/>
              <w:lang w:val="ru-RU" w:eastAsia="en-US"/>
            </w:rPr>
            <w:t xml:space="preserve">Лист </w:t>
          </w:r>
          <w:r>
            <w:rPr>
              <w:sz w:val="28"/>
              <w:szCs w:val="28"/>
              <w:lang w:val="ru-RU" w:eastAsia="en-US"/>
            </w:rPr>
            <w:t>2</w:t>
          </w:r>
          <w:r w:rsidRPr="00E63D49">
            <w:rPr>
              <w:sz w:val="28"/>
              <w:szCs w:val="28"/>
              <w:lang w:val="ru-RU" w:eastAsia="en-US"/>
            </w:rPr>
            <w:t xml:space="preserve"> Листов</w:t>
          </w:r>
          <w:r>
            <w:rPr>
              <w:sz w:val="28"/>
              <w:szCs w:val="28"/>
              <w:lang w:eastAsia="en-US"/>
            </w:rPr>
            <w:t xml:space="preserve"> </w:t>
          </w:r>
          <w:r>
            <w:rPr>
              <w:sz w:val="28"/>
              <w:szCs w:val="28"/>
              <w:lang w:val="ru-RU" w:eastAsia="en-US"/>
            </w:rPr>
            <w:t>107</w:t>
          </w:r>
        </w:p>
      </w:tc>
    </w:tr>
    <w:tr w:rsidR="00D8488D" w:rsidRPr="00AE573F" w14:paraId="6D146F57" w14:textId="77777777" w:rsidTr="003F3A36">
      <w:tc>
        <w:tcPr>
          <w:tcW w:w="4786" w:type="dxa"/>
          <w:gridSpan w:val="2"/>
        </w:tcPr>
        <w:p w14:paraId="6F27EBB0" w14:textId="77777777" w:rsidR="00D8488D" w:rsidRDefault="00D8488D" w:rsidP="003F3A36">
          <w:pPr>
            <w:pStyle w:val="af6"/>
            <w:rPr>
              <w:rFonts w:eastAsia="ArialMT"/>
              <w:lang w:val="ru-RU"/>
            </w:rPr>
          </w:pPr>
          <w:r w:rsidRPr="00CE46D6">
            <w:rPr>
              <w:rFonts w:eastAsia="ArialMT"/>
              <w:lang w:val="ru-RU"/>
            </w:rPr>
            <w:t>(подпись ведущего эксперта по аккредитации)</w:t>
          </w:r>
        </w:p>
        <w:p w14:paraId="6989BD44" w14:textId="77777777" w:rsidR="00D8488D" w:rsidRPr="00CE46D6" w:rsidRDefault="00D8488D" w:rsidP="003F3A36">
          <w:pPr>
            <w:pStyle w:val="af6"/>
            <w:rPr>
              <w:rFonts w:eastAsia="ArialMT"/>
              <w:lang w:val="ru-RU"/>
            </w:rPr>
          </w:pPr>
          <w:r>
            <w:rPr>
              <w:rFonts w:eastAsia="ArialMT"/>
              <w:lang w:val="ru-RU"/>
            </w:rPr>
            <w:t>М.П.</w:t>
          </w:r>
        </w:p>
      </w:tc>
      <w:tc>
        <w:tcPr>
          <w:tcW w:w="2835" w:type="dxa"/>
          <w:tcBorders>
            <w:top w:val="single" w:sz="4" w:space="0" w:color="auto"/>
          </w:tcBorders>
          <w:vAlign w:val="center"/>
        </w:tcPr>
        <w:p w14:paraId="642EBD22" w14:textId="77777777" w:rsidR="00D8488D" w:rsidRPr="00CE46D6" w:rsidRDefault="00D8488D" w:rsidP="003F3A36">
          <w:pPr>
            <w:pStyle w:val="af6"/>
            <w:jc w:val="center"/>
            <w:textAlignment w:val="baseline"/>
            <w:rPr>
              <w:rFonts w:eastAsia="ArialMT"/>
              <w:lang w:val="ru-RU" w:eastAsia="en-US"/>
            </w:rPr>
          </w:pPr>
          <w:r w:rsidRPr="00CE46D6">
            <w:rPr>
              <w:rFonts w:eastAsia="ArialMT"/>
              <w:lang w:val="ru-RU" w:eastAsia="en-US"/>
            </w:rPr>
            <w:t xml:space="preserve"> (дата принятия решения)</w:t>
          </w:r>
        </w:p>
        <w:p w14:paraId="701A9C9D" w14:textId="77777777" w:rsidR="00D8488D" w:rsidRPr="00CE46D6" w:rsidRDefault="00D8488D" w:rsidP="003F3A36">
          <w:pPr>
            <w:pStyle w:val="af6"/>
            <w:jc w:val="center"/>
            <w:textAlignment w:val="baseline"/>
            <w:rPr>
              <w:rFonts w:eastAsia="ArialMT"/>
              <w:u w:val="single"/>
              <w:lang w:val="ru-RU" w:eastAsia="en-US"/>
            </w:rPr>
          </w:pPr>
          <w:r w:rsidRPr="00CE46D6">
            <w:rPr>
              <w:rFonts w:eastAsia="ArialMT"/>
              <w:lang w:val="ru-RU" w:eastAsia="en-US"/>
            </w:rPr>
            <w:t xml:space="preserve">(число, месяц, год) </w:t>
          </w:r>
        </w:p>
      </w:tc>
      <w:tc>
        <w:tcPr>
          <w:tcW w:w="2835" w:type="dxa"/>
          <w:vMerge/>
          <w:vAlign w:val="center"/>
        </w:tcPr>
        <w:p w14:paraId="47F71604" w14:textId="77777777" w:rsidR="00D8488D" w:rsidRPr="00CE46D6" w:rsidRDefault="00D8488D" w:rsidP="003F3A36">
          <w:pPr>
            <w:pStyle w:val="af6"/>
            <w:textAlignment w:val="baseline"/>
            <w:rPr>
              <w:sz w:val="28"/>
              <w:szCs w:val="28"/>
              <w:lang w:val="ru-RU" w:eastAsia="en-US"/>
            </w:rPr>
          </w:pPr>
        </w:p>
      </w:tc>
    </w:tr>
  </w:tbl>
  <w:p w14:paraId="44005F48" w14:textId="77777777" w:rsidR="00D8488D" w:rsidRPr="003F3A36" w:rsidRDefault="00D8488D" w:rsidP="00E758FE">
    <w:pPr>
      <w:pStyle w:val="af"/>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3BBFF17" w14:textId="77777777" w:rsidTr="00C87B00">
      <w:tc>
        <w:tcPr>
          <w:tcW w:w="3369" w:type="dxa"/>
          <w:tcBorders>
            <w:bottom w:val="single" w:sz="4" w:space="0" w:color="auto"/>
          </w:tcBorders>
        </w:tcPr>
        <w:p w14:paraId="5F2C641C" w14:textId="77777777" w:rsidR="00D8488D" w:rsidRPr="00CE46D6" w:rsidRDefault="00D8488D" w:rsidP="00C87B00">
          <w:pPr>
            <w:pStyle w:val="af6"/>
            <w:jc w:val="center"/>
            <w:rPr>
              <w:rFonts w:eastAsia="ArialMT"/>
              <w:lang w:val="ru-RU"/>
            </w:rPr>
          </w:pPr>
        </w:p>
      </w:tc>
      <w:tc>
        <w:tcPr>
          <w:tcW w:w="992" w:type="dxa"/>
        </w:tcPr>
        <w:p w14:paraId="45097BE2"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17E274A8"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65A2058E"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A75BAF">
            <w:rPr>
              <w:noProof/>
              <w:sz w:val="22"/>
              <w:szCs w:val="22"/>
              <w:lang w:val="ru-RU" w:eastAsia="en-US"/>
            </w:rPr>
            <w:t>9</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A75BAF" w:rsidRPr="00A75BAF">
              <w:rPr>
                <w:noProof/>
                <w:sz w:val="22"/>
                <w:szCs w:val="22"/>
                <w:lang w:eastAsia="en-US"/>
              </w:rPr>
              <w:t>108</w:t>
            </w:r>
          </w:fldSimple>
        </w:p>
      </w:tc>
    </w:tr>
    <w:tr w:rsidR="00D8488D" w:rsidRPr="00CE46D6" w14:paraId="66FB9B1A" w14:textId="77777777" w:rsidTr="00C87B00">
      <w:tc>
        <w:tcPr>
          <w:tcW w:w="4361" w:type="dxa"/>
          <w:gridSpan w:val="2"/>
        </w:tcPr>
        <w:p w14:paraId="2E35DB6A"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32F44FA"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7761200"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779D420B" w14:textId="77777777" w:rsidR="00D8488D" w:rsidRPr="00CE46D6" w:rsidRDefault="00D8488D" w:rsidP="00C87B00">
          <w:pPr>
            <w:pStyle w:val="af6"/>
            <w:textAlignment w:val="baseline"/>
            <w:rPr>
              <w:sz w:val="28"/>
              <w:szCs w:val="28"/>
              <w:lang w:val="ru-RU" w:eastAsia="en-US"/>
            </w:rPr>
          </w:pPr>
        </w:p>
      </w:tc>
    </w:tr>
  </w:tbl>
  <w:p w14:paraId="5D7A1F11" w14:textId="77777777" w:rsidR="00D8488D" w:rsidRPr="003F3A36" w:rsidRDefault="00D8488D" w:rsidP="00E758FE">
    <w:pPr>
      <w:pStyle w:val="af"/>
      <w:rPr>
        <w:sz w:val="4"/>
        <w:szCs w:val="4"/>
      </w:rPr>
    </w:pP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066EA04C" w14:textId="77777777" w:rsidTr="00C87B00">
      <w:tc>
        <w:tcPr>
          <w:tcW w:w="3369" w:type="dxa"/>
          <w:tcBorders>
            <w:bottom w:val="single" w:sz="4" w:space="0" w:color="auto"/>
          </w:tcBorders>
        </w:tcPr>
        <w:p w14:paraId="51C64DD0" w14:textId="77777777" w:rsidR="00D8488D" w:rsidRPr="00CE46D6" w:rsidRDefault="00D8488D" w:rsidP="00C87B00">
          <w:pPr>
            <w:pStyle w:val="af6"/>
            <w:jc w:val="center"/>
            <w:rPr>
              <w:rFonts w:eastAsia="ArialMT"/>
              <w:lang w:val="ru-RU"/>
            </w:rPr>
          </w:pPr>
        </w:p>
      </w:tc>
      <w:tc>
        <w:tcPr>
          <w:tcW w:w="992" w:type="dxa"/>
        </w:tcPr>
        <w:p w14:paraId="3FA4060B"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1288B9E7" w14:textId="77777777" w:rsidR="00D8488D" w:rsidRPr="00B74BF5" w:rsidRDefault="00D8488D" w:rsidP="00CD1EBB">
          <w:pPr>
            <w:pStyle w:val="af6"/>
            <w:jc w:val="center"/>
            <w:textAlignment w:val="baseline"/>
            <w:rPr>
              <w:rFonts w:eastAsia="ArialMT"/>
              <w:sz w:val="22"/>
              <w:szCs w:val="22"/>
              <w:lang w:val="ru-RU" w:eastAsia="en-US"/>
            </w:rPr>
          </w:pPr>
          <w:r>
            <w:rPr>
              <w:rFonts w:eastAsia="ArialMT"/>
              <w:sz w:val="22"/>
              <w:szCs w:val="22"/>
              <w:lang w:val="ru-RU" w:eastAsia="en-US"/>
            </w:rPr>
            <w:t>15.01.2021</w:t>
          </w:r>
        </w:p>
      </w:tc>
      <w:tc>
        <w:tcPr>
          <w:tcW w:w="3402" w:type="dxa"/>
          <w:vMerge w:val="restart"/>
          <w:vAlign w:val="center"/>
        </w:tcPr>
        <w:p w14:paraId="22508798"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69</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72A73ABA" w14:textId="77777777" w:rsidTr="00C87B00">
      <w:tc>
        <w:tcPr>
          <w:tcW w:w="4361" w:type="dxa"/>
          <w:gridSpan w:val="2"/>
        </w:tcPr>
        <w:p w14:paraId="5D08416C"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0C2C6D2"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B52200E"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8A4BB03" w14:textId="77777777" w:rsidR="00D8488D" w:rsidRPr="00CE46D6" w:rsidRDefault="00D8488D" w:rsidP="00C87B00">
          <w:pPr>
            <w:pStyle w:val="af6"/>
            <w:textAlignment w:val="baseline"/>
            <w:rPr>
              <w:sz w:val="28"/>
              <w:szCs w:val="28"/>
              <w:lang w:val="ru-RU" w:eastAsia="en-US"/>
            </w:rPr>
          </w:pPr>
        </w:p>
      </w:tc>
    </w:tr>
  </w:tbl>
  <w:p w14:paraId="1484ED34" w14:textId="77777777" w:rsidR="00D8488D" w:rsidRPr="003F3A36" w:rsidRDefault="00D8488D" w:rsidP="00E758FE">
    <w:pPr>
      <w:pStyle w:val="af"/>
      <w:rPr>
        <w:sz w:val="4"/>
        <w:szCs w:val="4"/>
      </w:rPr>
    </w:pP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1F8410C" w14:textId="77777777" w:rsidTr="00C87B00">
      <w:tc>
        <w:tcPr>
          <w:tcW w:w="3369" w:type="dxa"/>
          <w:tcBorders>
            <w:bottom w:val="single" w:sz="4" w:space="0" w:color="auto"/>
          </w:tcBorders>
        </w:tcPr>
        <w:p w14:paraId="12AE13C0" w14:textId="77777777" w:rsidR="00D8488D" w:rsidRPr="00CE46D6" w:rsidRDefault="00D8488D" w:rsidP="00C87B00">
          <w:pPr>
            <w:pStyle w:val="af6"/>
            <w:jc w:val="center"/>
            <w:rPr>
              <w:rFonts w:eastAsia="ArialMT"/>
              <w:lang w:val="ru-RU"/>
            </w:rPr>
          </w:pPr>
        </w:p>
      </w:tc>
      <w:tc>
        <w:tcPr>
          <w:tcW w:w="992" w:type="dxa"/>
        </w:tcPr>
        <w:p w14:paraId="3B385BE1"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C29AA3D" w14:textId="4DEE0EB1" w:rsidR="00D8488D" w:rsidRPr="00B74BF5" w:rsidRDefault="00375A75" w:rsidP="00CD1EBB">
          <w:pPr>
            <w:pStyle w:val="af6"/>
            <w:jc w:val="center"/>
            <w:textAlignment w:val="baseline"/>
            <w:rPr>
              <w:rFonts w:eastAsia="ArialMT"/>
              <w:sz w:val="22"/>
              <w:szCs w:val="22"/>
              <w:lang w:val="ru-RU" w:eastAsia="en-US"/>
            </w:rPr>
          </w:pPr>
          <w:r>
            <w:rPr>
              <w:rFonts w:eastAsia="ArialMT"/>
              <w:sz w:val="22"/>
              <w:szCs w:val="22"/>
              <w:lang w:val="ru-RU" w:eastAsia="en-US"/>
            </w:rPr>
            <w:t>01.12</w:t>
          </w:r>
          <w:r w:rsidR="000B785B">
            <w:rPr>
              <w:rFonts w:eastAsia="ArialMT"/>
              <w:sz w:val="22"/>
              <w:szCs w:val="22"/>
              <w:lang w:val="ru-RU" w:eastAsia="en-US"/>
            </w:rPr>
            <w:t>.2023</w:t>
          </w:r>
        </w:p>
      </w:tc>
      <w:tc>
        <w:tcPr>
          <w:tcW w:w="3402" w:type="dxa"/>
          <w:vMerge w:val="restart"/>
          <w:vAlign w:val="center"/>
        </w:tcPr>
        <w:p w14:paraId="6574EEC1"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69</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7B346B88" w14:textId="77777777" w:rsidTr="00C87B00">
      <w:tc>
        <w:tcPr>
          <w:tcW w:w="4361" w:type="dxa"/>
          <w:gridSpan w:val="2"/>
        </w:tcPr>
        <w:p w14:paraId="3BE44885"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FBEE404"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93E5528"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755A1FF" w14:textId="77777777" w:rsidR="00D8488D" w:rsidRPr="00CE46D6" w:rsidRDefault="00D8488D" w:rsidP="00C87B00">
          <w:pPr>
            <w:pStyle w:val="af6"/>
            <w:textAlignment w:val="baseline"/>
            <w:rPr>
              <w:sz w:val="28"/>
              <w:szCs w:val="28"/>
              <w:lang w:val="ru-RU" w:eastAsia="en-US"/>
            </w:rPr>
          </w:pPr>
        </w:p>
      </w:tc>
    </w:tr>
  </w:tbl>
  <w:p w14:paraId="250E2D94" w14:textId="77777777" w:rsidR="00D8488D" w:rsidRDefault="00D8488D"/>
  <w:p w14:paraId="2BF75345" w14:textId="77777777" w:rsidR="00D8488D" w:rsidRPr="003F3A36" w:rsidRDefault="00D8488D">
    <w:pPr>
      <w:pStyle w:val="af"/>
    </w:pP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21F9FAB" w14:textId="77777777" w:rsidTr="00C87B00">
      <w:tc>
        <w:tcPr>
          <w:tcW w:w="3369" w:type="dxa"/>
          <w:tcBorders>
            <w:bottom w:val="single" w:sz="4" w:space="0" w:color="auto"/>
          </w:tcBorders>
        </w:tcPr>
        <w:p w14:paraId="6B113508" w14:textId="77777777" w:rsidR="00D8488D" w:rsidRPr="00CE46D6" w:rsidRDefault="00D8488D" w:rsidP="00C87B00">
          <w:pPr>
            <w:pStyle w:val="af6"/>
            <w:jc w:val="center"/>
            <w:rPr>
              <w:rFonts w:eastAsia="ArialMT"/>
              <w:lang w:val="ru-RU"/>
            </w:rPr>
          </w:pPr>
        </w:p>
      </w:tc>
      <w:tc>
        <w:tcPr>
          <w:tcW w:w="992" w:type="dxa"/>
        </w:tcPr>
        <w:p w14:paraId="0E2C728A"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5A32CAB5"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699772E5"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70</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233EA20" w14:textId="77777777" w:rsidTr="00C87B00">
      <w:tc>
        <w:tcPr>
          <w:tcW w:w="4361" w:type="dxa"/>
          <w:gridSpan w:val="2"/>
        </w:tcPr>
        <w:p w14:paraId="423D5337"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5AE34A1"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725E18D"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34AA8A1" w14:textId="77777777" w:rsidR="00D8488D" w:rsidRPr="00CE46D6" w:rsidRDefault="00D8488D" w:rsidP="00C87B00">
          <w:pPr>
            <w:pStyle w:val="af6"/>
            <w:textAlignment w:val="baseline"/>
            <w:rPr>
              <w:sz w:val="28"/>
              <w:szCs w:val="28"/>
              <w:lang w:val="ru-RU" w:eastAsia="en-US"/>
            </w:rPr>
          </w:pPr>
        </w:p>
      </w:tc>
    </w:tr>
  </w:tbl>
  <w:p w14:paraId="0CA9ABF7" w14:textId="77777777" w:rsidR="00D8488D" w:rsidRPr="003F3A36" w:rsidRDefault="00D8488D" w:rsidP="00E758FE">
    <w:pPr>
      <w:pStyle w:val="af"/>
      <w:rPr>
        <w:sz w:val="4"/>
        <w:szCs w:val="4"/>
      </w:rPr>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E2527A2" w14:textId="77777777" w:rsidTr="00C87B00">
      <w:tc>
        <w:tcPr>
          <w:tcW w:w="3369" w:type="dxa"/>
          <w:tcBorders>
            <w:bottom w:val="single" w:sz="4" w:space="0" w:color="auto"/>
          </w:tcBorders>
        </w:tcPr>
        <w:p w14:paraId="24F5B5C0" w14:textId="77777777" w:rsidR="00D8488D" w:rsidRPr="00CE46D6" w:rsidRDefault="00D8488D" w:rsidP="00C87B00">
          <w:pPr>
            <w:pStyle w:val="af6"/>
            <w:jc w:val="center"/>
            <w:rPr>
              <w:rFonts w:eastAsia="ArialMT"/>
              <w:lang w:val="ru-RU"/>
            </w:rPr>
          </w:pPr>
        </w:p>
      </w:tc>
      <w:tc>
        <w:tcPr>
          <w:tcW w:w="992" w:type="dxa"/>
        </w:tcPr>
        <w:p w14:paraId="014A4518"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194961FE" w14:textId="77777777" w:rsidR="00D8488D" w:rsidRPr="00B74BF5" w:rsidRDefault="00D8488D" w:rsidP="00CD1EBB">
          <w:pPr>
            <w:pStyle w:val="af6"/>
            <w:jc w:val="center"/>
            <w:textAlignment w:val="baseline"/>
            <w:rPr>
              <w:rFonts w:eastAsia="ArialMT"/>
              <w:sz w:val="22"/>
              <w:szCs w:val="22"/>
              <w:lang w:val="ru-RU" w:eastAsia="en-US"/>
            </w:rPr>
          </w:pPr>
          <w:r>
            <w:rPr>
              <w:rFonts w:eastAsia="ArialMT"/>
              <w:sz w:val="22"/>
              <w:szCs w:val="22"/>
              <w:lang w:val="ru-RU" w:eastAsia="en-US"/>
            </w:rPr>
            <w:t>05.02.2021</w:t>
          </w:r>
        </w:p>
      </w:tc>
      <w:tc>
        <w:tcPr>
          <w:tcW w:w="3402" w:type="dxa"/>
          <w:vMerge w:val="restart"/>
          <w:vAlign w:val="center"/>
        </w:tcPr>
        <w:p w14:paraId="2F411090"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70</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1A99D033" w14:textId="77777777" w:rsidTr="00C87B00">
      <w:tc>
        <w:tcPr>
          <w:tcW w:w="4361" w:type="dxa"/>
          <w:gridSpan w:val="2"/>
        </w:tcPr>
        <w:p w14:paraId="226E66B4"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066D864"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488355F"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78742419" w14:textId="77777777" w:rsidR="00D8488D" w:rsidRPr="00CE46D6" w:rsidRDefault="00D8488D" w:rsidP="00C87B00">
          <w:pPr>
            <w:pStyle w:val="af6"/>
            <w:textAlignment w:val="baseline"/>
            <w:rPr>
              <w:sz w:val="28"/>
              <w:szCs w:val="28"/>
              <w:lang w:val="ru-RU" w:eastAsia="en-US"/>
            </w:rPr>
          </w:pPr>
        </w:p>
      </w:tc>
    </w:tr>
  </w:tbl>
  <w:p w14:paraId="19D504A1" w14:textId="77777777" w:rsidR="00D8488D" w:rsidRDefault="00D8488D"/>
  <w:p w14:paraId="1C1F4EA3" w14:textId="77777777" w:rsidR="00D8488D" w:rsidRPr="003F3A36" w:rsidRDefault="00D8488D">
    <w:pPr>
      <w:pStyle w:val="af"/>
    </w:pP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D7C2D84" w14:textId="77777777" w:rsidTr="00C87B00">
      <w:tc>
        <w:tcPr>
          <w:tcW w:w="3369" w:type="dxa"/>
          <w:tcBorders>
            <w:bottom w:val="single" w:sz="4" w:space="0" w:color="auto"/>
          </w:tcBorders>
        </w:tcPr>
        <w:p w14:paraId="5D493913" w14:textId="77777777" w:rsidR="00D8488D" w:rsidRPr="00CE46D6" w:rsidRDefault="00D8488D" w:rsidP="00C87B00">
          <w:pPr>
            <w:pStyle w:val="af6"/>
            <w:jc w:val="center"/>
            <w:rPr>
              <w:rFonts w:eastAsia="ArialMT"/>
              <w:lang w:val="ru-RU"/>
            </w:rPr>
          </w:pPr>
        </w:p>
      </w:tc>
      <w:tc>
        <w:tcPr>
          <w:tcW w:w="992" w:type="dxa"/>
        </w:tcPr>
        <w:p w14:paraId="5D1F7D9E"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1C230FEF"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08270F22"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71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7E7239C" w14:textId="77777777" w:rsidTr="00C87B00">
      <w:tc>
        <w:tcPr>
          <w:tcW w:w="4361" w:type="dxa"/>
          <w:gridSpan w:val="2"/>
        </w:tcPr>
        <w:p w14:paraId="7FEB1A8F"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966D895"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98FB70C"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96E4F5B" w14:textId="77777777" w:rsidR="00D8488D" w:rsidRPr="00CE46D6" w:rsidRDefault="00D8488D" w:rsidP="00C87B00">
          <w:pPr>
            <w:pStyle w:val="af6"/>
            <w:textAlignment w:val="baseline"/>
            <w:rPr>
              <w:sz w:val="28"/>
              <w:szCs w:val="28"/>
              <w:lang w:val="ru-RU" w:eastAsia="en-US"/>
            </w:rPr>
          </w:pPr>
        </w:p>
      </w:tc>
    </w:tr>
  </w:tbl>
  <w:p w14:paraId="394DF170" w14:textId="77777777" w:rsidR="00D8488D" w:rsidRPr="003F3A36" w:rsidRDefault="00D8488D" w:rsidP="00E758FE">
    <w:pPr>
      <w:pStyle w:val="af"/>
      <w:rPr>
        <w:sz w:val="4"/>
        <w:szCs w:val="4"/>
      </w:rPr>
    </w:pP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AA44DF5" w14:textId="77777777" w:rsidTr="00C87B00">
      <w:tc>
        <w:tcPr>
          <w:tcW w:w="3369" w:type="dxa"/>
          <w:tcBorders>
            <w:bottom w:val="single" w:sz="4" w:space="0" w:color="auto"/>
          </w:tcBorders>
        </w:tcPr>
        <w:p w14:paraId="30CB79D7" w14:textId="77777777" w:rsidR="00D8488D" w:rsidRPr="00CE46D6" w:rsidRDefault="00D8488D" w:rsidP="00C87B00">
          <w:pPr>
            <w:pStyle w:val="af6"/>
            <w:jc w:val="center"/>
            <w:rPr>
              <w:rFonts w:eastAsia="ArialMT"/>
              <w:lang w:val="ru-RU"/>
            </w:rPr>
          </w:pPr>
        </w:p>
      </w:tc>
      <w:tc>
        <w:tcPr>
          <w:tcW w:w="992" w:type="dxa"/>
        </w:tcPr>
        <w:p w14:paraId="090DFAF6"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8615846"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49847C60"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71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3C31F5F3" w14:textId="77777777" w:rsidTr="00C87B00">
      <w:tc>
        <w:tcPr>
          <w:tcW w:w="4361" w:type="dxa"/>
          <w:gridSpan w:val="2"/>
        </w:tcPr>
        <w:p w14:paraId="0C4F9D1A"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54AB3E7"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DE48D5D"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41030EE" w14:textId="77777777" w:rsidR="00D8488D" w:rsidRPr="00CE46D6" w:rsidRDefault="00D8488D" w:rsidP="00C87B00">
          <w:pPr>
            <w:pStyle w:val="af6"/>
            <w:textAlignment w:val="baseline"/>
            <w:rPr>
              <w:sz w:val="28"/>
              <w:szCs w:val="28"/>
              <w:lang w:val="ru-RU" w:eastAsia="en-US"/>
            </w:rPr>
          </w:pPr>
        </w:p>
      </w:tc>
    </w:tr>
  </w:tbl>
  <w:p w14:paraId="63B53CCC" w14:textId="77777777" w:rsidR="00D8488D" w:rsidRDefault="00D8488D"/>
  <w:p w14:paraId="3AEA4FED" w14:textId="77777777" w:rsidR="00D8488D" w:rsidRPr="003F3A36" w:rsidRDefault="00D8488D">
    <w:pPr>
      <w:pStyle w:val="af"/>
    </w:pP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4957208D" w14:textId="77777777" w:rsidTr="00C87B00">
      <w:tc>
        <w:tcPr>
          <w:tcW w:w="3369" w:type="dxa"/>
          <w:tcBorders>
            <w:bottom w:val="single" w:sz="4" w:space="0" w:color="auto"/>
          </w:tcBorders>
        </w:tcPr>
        <w:p w14:paraId="585A3EAE" w14:textId="77777777" w:rsidR="00D8488D" w:rsidRPr="00CE46D6" w:rsidRDefault="00D8488D" w:rsidP="00C87B00">
          <w:pPr>
            <w:pStyle w:val="af6"/>
            <w:jc w:val="center"/>
            <w:rPr>
              <w:rFonts w:eastAsia="ArialMT"/>
              <w:lang w:val="ru-RU"/>
            </w:rPr>
          </w:pPr>
        </w:p>
      </w:tc>
      <w:tc>
        <w:tcPr>
          <w:tcW w:w="992" w:type="dxa"/>
        </w:tcPr>
        <w:p w14:paraId="19236C3C"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EFBF729"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2345D708"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72</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20B4EDD0" w14:textId="77777777" w:rsidTr="00C87B00">
      <w:tc>
        <w:tcPr>
          <w:tcW w:w="4361" w:type="dxa"/>
          <w:gridSpan w:val="2"/>
        </w:tcPr>
        <w:p w14:paraId="2E88A87A"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BB40F56"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5BD26DD"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488D735" w14:textId="77777777" w:rsidR="00D8488D" w:rsidRPr="00CE46D6" w:rsidRDefault="00D8488D" w:rsidP="00C87B00">
          <w:pPr>
            <w:pStyle w:val="af6"/>
            <w:textAlignment w:val="baseline"/>
            <w:rPr>
              <w:sz w:val="28"/>
              <w:szCs w:val="28"/>
              <w:lang w:val="ru-RU" w:eastAsia="en-US"/>
            </w:rPr>
          </w:pPr>
        </w:p>
      </w:tc>
    </w:tr>
  </w:tbl>
  <w:p w14:paraId="58140B12" w14:textId="77777777" w:rsidR="00D8488D" w:rsidRDefault="00D8488D"/>
  <w:p w14:paraId="13F98875" w14:textId="77777777" w:rsidR="00D8488D" w:rsidRPr="003F3A36" w:rsidRDefault="00D8488D">
    <w:pPr>
      <w:pStyle w:val="af"/>
    </w:pP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5AC2EB2" w14:textId="77777777" w:rsidTr="00C87B00">
      <w:tc>
        <w:tcPr>
          <w:tcW w:w="3369" w:type="dxa"/>
          <w:tcBorders>
            <w:bottom w:val="single" w:sz="4" w:space="0" w:color="auto"/>
          </w:tcBorders>
        </w:tcPr>
        <w:p w14:paraId="564E774C" w14:textId="77777777" w:rsidR="00D8488D" w:rsidRPr="00CE46D6" w:rsidRDefault="00D8488D" w:rsidP="00C87B00">
          <w:pPr>
            <w:pStyle w:val="af6"/>
            <w:jc w:val="center"/>
            <w:rPr>
              <w:rFonts w:eastAsia="ArialMT"/>
              <w:lang w:val="ru-RU"/>
            </w:rPr>
          </w:pPr>
        </w:p>
      </w:tc>
      <w:tc>
        <w:tcPr>
          <w:tcW w:w="992" w:type="dxa"/>
        </w:tcPr>
        <w:p w14:paraId="1B438497"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08425081" w14:textId="77777777" w:rsidR="00D8488D" w:rsidRPr="00B74BF5" w:rsidRDefault="00D8488D" w:rsidP="00CD1EBB">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73170874"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73</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4620A6BC" w14:textId="77777777" w:rsidTr="00C87B00">
      <w:tc>
        <w:tcPr>
          <w:tcW w:w="4361" w:type="dxa"/>
          <w:gridSpan w:val="2"/>
        </w:tcPr>
        <w:p w14:paraId="4988338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92D020F"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EB4A848"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3A899CA" w14:textId="77777777" w:rsidR="00D8488D" w:rsidRPr="00CE46D6" w:rsidRDefault="00D8488D" w:rsidP="00C87B00">
          <w:pPr>
            <w:pStyle w:val="af6"/>
            <w:textAlignment w:val="baseline"/>
            <w:rPr>
              <w:sz w:val="28"/>
              <w:szCs w:val="28"/>
              <w:lang w:val="ru-RU" w:eastAsia="en-US"/>
            </w:rPr>
          </w:pPr>
        </w:p>
      </w:tc>
    </w:tr>
  </w:tbl>
  <w:p w14:paraId="6DA957A8" w14:textId="77777777" w:rsidR="00D8488D" w:rsidRPr="003F3A36" w:rsidRDefault="00D8488D" w:rsidP="00E758FE">
    <w:pPr>
      <w:pStyle w:val="af"/>
      <w:rPr>
        <w:sz w:val="4"/>
        <w:szCs w:val="4"/>
      </w:rPr>
    </w:pP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F57CE4B" w14:textId="77777777" w:rsidTr="00C87B00">
      <w:tc>
        <w:tcPr>
          <w:tcW w:w="3369" w:type="dxa"/>
          <w:tcBorders>
            <w:bottom w:val="single" w:sz="4" w:space="0" w:color="auto"/>
          </w:tcBorders>
        </w:tcPr>
        <w:p w14:paraId="26EFE44B" w14:textId="77777777" w:rsidR="00D8488D" w:rsidRPr="00CE46D6" w:rsidRDefault="00D8488D" w:rsidP="00C87B00">
          <w:pPr>
            <w:pStyle w:val="af6"/>
            <w:jc w:val="center"/>
            <w:rPr>
              <w:rFonts w:eastAsia="ArialMT"/>
              <w:lang w:val="ru-RU"/>
            </w:rPr>
          </w:pPr>
        </w:p>
      </w:tc>
      <w:tc>
        <w:tcPr>
          <w:tcW w:w="992" w:type="dxa"/>
        </w:tcPr>
        <w:p w14:paraId="5C15D1AF"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C1A0881"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03.06.2022</w:t>
          </w:r>
        </w:p>
      </w:tc>
      <w:tc>
        <w:tcPr>
          <w:tcW w:w="3402" w:type="dxa"/>
          <w:vMerge w:val="restart"/>
          <w:vAlign w:val="center"/>
        </w:tcPr>
        <w:p w14:paraId="1DC52637"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74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77CFDFCB" w14:textId="77777777" w:rsidTr="00C87B00">
      <w:tc>
        <w:tcPr>
          <w:tcW w:w="4361" w:type="dxa"/>
          <w:gridSpan w:val="2"/>
        </w:tcPr>
        <w:p w14:paraId="5691E391"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5D42717"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6EC6909"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6864347" w14:textId="77777777" w:rsidR="00D8488D" w:rsidRPr="00CE46D6" w:rsidRDefault="00D8488D" w:rsidP="00C87B00">
          <w:pPr>
            <w:pStyle w:val="af6"/>
            <w:textAlignment w:val="baseline"/>
            <w:rPr>
              <w:sz w:val="28"/>
              <w:szCs w:val="28"/>
              <w:lang w:val="ru-RU" w:eastAsia="en-US"/>
            </w:rPr>
          </w:pPr>
        </w:p>
      </w:tc>
    </w:tr>
  </w:tbl>
  <w:p w14:paraId="7CC96940" w14:textId="77777777" w:rsidR="00D8488D" w:rsidRPr="003F3A36" w:rsidRDefault="00D8488D" w:rsidP="00E758FE">
    <w:pPr>
      <w:pStyle w:val="af"/>
      <w:rPr>
        <w:sz w:val="4"/>
        <w:szCs w:val="4"/>
      </w:rPr>
    </w:pP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2C43C63" w14:textId="77777777" w:rsidTr="00C87B00">
      <w:tc>
        <w:tcPr>
          <w:tcW w:w="3369" w:type="dxa"/>
          <w:tcBorders>
            <w:bottom w:val="single" w:sz="4" w:space="0" w:color="auto"/>
          </w:tcBorders>
        </w:tcPr>
        <w:p w14:paraId="504E80EC" w14:textId="77777777" w:rsidR="00D8488D" w:rsidRPr="00CE46D6" w:rsidRDefault="00D8488D" w:rsidP="00C87B00">
          <w:pPr>
            <w:pStyle w:val="af6"/>
            <w:jc w:val="center"/>
            <w:rPr>
              <w:rFonts w:eastAsia="ArialMT"/>
              <w:lang w:val="ru-RU"/>
            </w:rPr>
          </w:pPr>
        </w:p>
      </w:tc>
      <w:tc>
        <w:tcPr>
          <w:tcW w:w="992" w:type="dxa"/>
        </w:tcPr>
        <w:p w14:paraId="6EB4B8B2"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61E7223"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790D6AB9"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75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103A56DF" w14:textId="77777777" w:rsidTr="00C87B00">
      <w:tc>
        <w:tcPr>
          <w:tcW w:w="4361" w:type="dxa"/>
          <w:gridSpan w:val="2"/>
        </w:tcPr>
        <w:p w14:paraId="0D4D5B2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BAE17E4"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0D77F4A"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63AFE4B" w14:textId="77777777" w:rsidR="00D8488D" w:rsidRPr="00CE46D6" w:rsidRDefault="00D8488D" w:rsidP="00C87B00">
          <w:pPr>
            <w:pStyle w:val="af6"/>
            <w:textAlignment w:val="baseline"/>
            <w:rPr>
              <w:sz w:val="28"/>
              <w:szCs w:val="28"/>
              <w:lang w:val="ru-RU" w:eastAsia="en-US"/>
            </w:rPr>
          </w:pPr>
        </w:p>
      </w:tc>
    </w:tr>
  </w:tbl>
  <w:p w14:paraId="29235166" w14:textId="77777777" w:rsidR="00D8488D" w:rsidRDefault="00D8488D"/>
  <w:p w14:paraId="4AF68C39" w14:textId="77777777" w:rsidR="00D8488D" w:rsidRPr="003F3A36" w:rsidRDefault="00D8488D">
    <w:pPr>
      <w:pStyle w:val="af"/>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426EDFF9" w14:textId="77777777" w:rsidTr="00C87B00">
      <w:tc>
        <w:tcPr>
          <w:tcW w:w="3369" w:type="dxa"/>
          <w:tcBorders>
            <w:bottom w:val="single" w:sz="4" w:space="0" w:color="auto"/>
          </w:tcBorders>
        </w:tcPr>
        <w:p w14:paraId="6A4950B2" w14:textId="77777777" w:rsidR="00D8488D" w:rsidRPr="00CE46D6" w:rsidRDefault="00D8488D" w:rsidP="00C87B00">
          <w:pPr>
            <w:pStyle w:val="af6"/>
            <w:jc w:val="center"/>
            <w:rPr>
              <w:rFonts w:eastAsia="ArialMT"/>
              <w:lang w:val="ru-RU"/>
            </w:rPr>
          </w:pPr>
        </w:p>
      </w:tc>
      <w:tc>
        <w:tcPr>
          <w:tcW w:w="992" w:type="dxa"/>
        </w:tcPr>
        <w:p w14:paraId="19A9B873"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1F15C9F4"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21F155A2"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A75BAF">
            <w:rPr>
              <w:noProof/>
              <w:sz w:val="22"/>
              <w:szCs w:val="22"/>
              <w:lang w:val="ru-RU" w:eastAsia="en-US"/>
            </w:rPr>
            <w:t>10</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A75BAF" w:rsidRPr="00A75BAF">
              <w:rPr>
                <w:noProof/>
                <w:sz w:val="22"/>
                <w:szCs w:val="22"/>
                <w:lang w:eastAsia="en-US"/>
              </w:rPr>
              <w:t>107</w:t>
            </w:r>
          </w:fldSimple>
        </w:p>
      </w:tc>
    </w:tr>
    <w:tr w:rsidR="00D8488D" w:rsidRPr="00CE46D6" w14:paraId="36EAE5F8" w14:textId="77777777" w:rsidTr="00C87B00">
      <w:tc>
        <w:tcPr>
          <w:tcW w:w="4361" w:type="dxa"/>
          <w:gridSpan w:val="2"/>
        </w:tcPr>
        <w:p w14:paraId="32932F2C"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53856B0C"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06890D0"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6885328" w14:textId="77777777" w:rsidR="00D8488D" w:rsidRPr="00CE46D6" w:rsidRDefault="00D8488D" w:rsidP="00C87B00">
          <w:pPr>
            <w:pStyle w:val="af6"/>
            <w:textAlignment w:val="baseline"/>
            <w:rPr>
              <w:sz w:val="28"/>
              <w:szCs w:val="28"/>
              <w:lang w:val="ru-RU" w:eastAsia="en-US"/>
            </w:rPr>
          </w:pPr>
        </w:p>
      </w:tc>
    </w:tr>
  </w:tbl>
  <w:p w14:paraId="6C853D06" w14:textId="77777777" w:rsidR="00D8488D" w:rsidRPr="003F3A36" w:rsidRDefault="00D8488D" w:rsidP="00E758FE">
    <w:pPr>
      <w:pStyle w:val="af"/>
      <w:rPr>
        <w:sz w:val="4"/>
        <w:szCs w:val="4"/>
      </w:rPr>
    </w:pP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017C7EE" w14:textId="77777777" w:rsidTr="00C87B00">
      <w:tc>
        <w:tcPr>
          <w:tcW w:w="3369" w:type="dxa"/>
          <w:tcBorders>
            <w:bottom w:val="single" w:sz="4" w:space="0" w:color="auto"/>
          </w:tcBorders>
        </w:tcPr>
        <w:p w14:paraId="73085408" w14:textId="77777777" w:rsidR="00D8488D" w:rsidRPr="00CE46D6" w:rsidRDefault="00D8488D" w:rsidP="00C87B00">
          <w:pPr>
            <w:pStyle w:val="af6"/>
            <w:jc w:val="center"/>
            <w:rPr>
              <w:rFonts w:eastAsia="ArialMT"/>
              <w:lang w:val="ru-RU"/>
            </w:rPr>
          </w:pPr>
        </w:p>
      </w:tc>
      <w:tc>
        <w:tcPr>
          <w:tcW w:w="992" w:type="dxa"/>
        </w:tcPr>
        <w:p w14:paraId="218C9924"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9DBB2A7"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6C616976"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75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129B5266" w14:textId="77777777" w:rsidTr="00C87B00">
      <w:tc>
        <w:tcPr>
          <w:tcW w:w="4361" w:type="dxa"/>
          <w:gridSpan w:val="2"/>
        </w:tcPr>
        <w:p w14:paraId="5B5DDD3C"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AFD36AA"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F26F8DE"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5261FB6" w14:textId="77777777" w:rsidR="00D8488D" w:rsidRPr="00CE46D6" w:rsidRDefault="00D8488D" w:rsidP="00C87B00">
          <w:pPr>
            <w:pStyle w:val="af6"/>
            <w:textAlignment w:val="baseline"/>
            <w:rPr>
              <w:sz w:val="28"/>
              <w:szCs w:val="28"/>
              <w:lang w:val="ru-RU" w:eastAsia="en-US"/>
            </w:rPr>
          </w:pPr>
        </w:p>
      </w:tc>
    </w:tr>
  </w:tbl>
  <w:p w14:paraId="6BB4DF41" w14:textId="77777777" w:rsidR="00D8488D" w:rsidRPr="003F3A36" w:rsidRDefault="00D8488D" w:rsidP="00E758FE">
    <w:pPr>
      <w:pStyle w:val="af"/>
      <w:rPr>
        <w:sz w:val="4"/>
        <w:szCs w:val="4"/>
      </w:rPr>
    </w:pP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AE573F" w14:paraId="3F337E5E" w14:textId="77777777" w:rsidTr="00C64B4A">
      <w:tc>
        <w:tcPr>
          <w:tcW w:w="3369" w:type="dxa"/>
          <w:tcBorders>
            <w:bottom w:val="single" w:sz="4" w:space="0" w:color="auto"/>
          </w:tcBorders>
        </w:tcPr>
        <w:p w14:paraId="4B935593" w14:textId="77777777" w:rsidR="00D8488D" w:rsidRPr="00CE46D6" w:rsidRDefault="00D8488D" w:rsidP="00C64B4A">
          <w:pPr>
            <w:pStyle w:val="af6"/>
            <w:jc w:val="center"/>
            <w:rPr>
              <w:rFonts w:eastAsia="ArialMT"/>
              <w:lang w:val="ru-RU"/>
            </w:rPr>
          </w:pPr>
        </w:p>
      </w:tc>
      <w:tc>
        <w:tcPr>
          <w:tcW w:w="992" w:type="dxa"/>
        </w:tcPr>
        <w:p w14:paraId="6E46BF2B"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2B20BB80" w14:textId="77777777" w:rsidR="00D8488D" w:rsidRPr="00B74BF5" w:rsidRDefault="00D8488D" w:rsidP="00C64B4A">
          <w:pPr>
            <w:pStyle w:val="af6"/>
            <w:jc w:val="center"/>
            <w:textAlignment w:val="baseline"/>
            <w:rPr>
              <w:rFonts w:eastAsia="ArialMT"/>
              <w:sz w:val="22"/>
              <w:szCs w:val="22"/>
              <w:lang w:val="ru-RU" w:eastAsia="en-US"/>
            </w:rPr>
          </w:pPr>
          <w:r w:rsidRPr="00B74BF5">
            <w:rPr>
              <w:rFonts w:eastAsia="ArialMT"/>
              <w:sz w:val="22"/>
              <w:szCs w:val="22"/>
              <w:lang w:val="ru-RU" w:eastAsia="en-US"/>
            </w:rPr>
            <w:t>18.10</w:t>
          </w:r>
          <w:r>
            <w:rPr>
              <w:rFonts w:eastAsia="ArialMT"/>
              <w:sz w:val="22"/>
              <w:szCs w:val="22"/>
              <w:lang w:val="ru-RU" w:eastAsia="en-US"/>
            </w:rPr>
            <w:t>.</w:t>
          </w:r>
          <w:r w:rsidRPr="00B74BF5">
            <w:rPr>
              <w:rFonts w:eastAsia="ArialMT"/>
              <w:sz w:val="22"/>
              <w:szCs w:val="22"/>
              <w:lang w:val="ru-RU" w:eastAsia="en-US"/>
            </w:rPr>
            <w:t>2019</w:t>
          </w:r>
        </w:p>
      </w:tc>
      <w:tc>
        <w:tcPr>
          <w:tcW w:w="3402" w:type="dxa"/>
          <w:vMerge w:val="restart"/>
          <w:vAlign w:val="center"/>
        </w:tcPr>
        <w:p w14:paraId="21C5E01D" w14:textId="77777777" w:rsidR="00D8488D" w:rsidRPr="00B74BF5" w:rsidRDefault="00D8488D" w:rsidP="008503D3">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 xml:space="preserve">75 </w:t>
          </w:r>
          <w:r w:rsidRPr="00B74BF5">
            <w:rPr>
              <w:sz w:val="22"/>
              <w:szCs w:val="22"/>
              <w:lang w:val="ru-RU" w:eastAsia="en-US"/>
            </w:rPr>
            <w:t>Листов</w:t>
          </w:r>
          <w:r w:rsidRPr="00B74BF5">
            <w:rPr>
              <w:sz w:val="22"/>
              <w:szCs w:val="22"/>
              <w:lang w:eastAsia="en-US"/>
            </w:rPr>
            <w:t xml:space="preserve"> </w:t>
          </w:r>
          <w:r w:rsidRPr="00B74BF5">
            <w:rPr>
              <w:sz w:val="22"/>
              <w:szCs w:val="22"/>
              <w:lang w:val="ru-RU" w:eastAsia="en-US"/>
            </w:rPr>
            <w:t>1</w:t>
          </w:r>
          <w:r>
            <w:rPr>
              <w:sz w:val="22"/>
              <w:szCs w:val="22"/>
              <w:lang w:val="ru-RU" w:eastAsia="en-US"/>
            </w:rPr>
            <w:t>02</w:t>
          </w:r>
        </w:p>
      </w:tc>
    </w:tr>
    <w:tr w:rsidR="00D8488D" w:rsidRPr="00AE573F" w14:paraId="1A312FDD" w14:textId="77777777" w:rsidTr="00C64B4A">
      <w:tc>
        <w:tcPr>
          <w:tcW w:w="4361" w:type="dxa"/>
          <w:gridSpan w:val="2"/>
        </w:tcPr>
        <w:p w14:paraId="3583C114"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A92E972"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1127157"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B92CF8E" w14:textId="77777777" w:rsidR="00D8488D" w:rsidRPr="00CE46D6" w:rsidRDefault="00D8488D" w:rsidP="00C64B4A">
          <w:pPr>
            <w:pStyle w:val="af6"/>
            <w:textAlignment w:val="baseline"/>
            <w:rPr>
              <w:sz w:val="28"/>
              <w:szCs w:val="28"/>
              <w:lang w:val="ru-RU" w:eastAsia="en-US"/>
            </w:rPr>
          </w:pPr>
        </w:p>
      </w:tc>
    </w:tr>
  </w:tbl>
  <w:p w14:paraId="6C05EA61" w14:textId="77777777" w:rsidR="00D8488D" w:rsidRPr="003F3A36" w:rsidRDefault="00D8488D" w:rsidP="00E758FE">
    <w:pPr>
      <w:pStyle w:val="af"/>
      <w:rPr>
        <w:sz w:val="4"/>
        <w:szCs w:val="4"/>
      </w:rPr>
    </w:pP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548F23E" w14:textId="77777777" w:rsidTr="00C87B00">
      <w:tc>
        <w:tcPr>
          <w:tcW w:w="3369" w:type="dxa"/>
          <w:tcBorders>
            <w:bottom w:val="single" w:sz="4" w:space="0" w:color="auto"/>
          </w:tcBorders>
        </w:tcPr>
        <w:p w14:paraId="4B7726DB" w14:textId="77777777" w:rsidR="00D8488D" w:rsidRPr="00CE46D6" w:rsidRDefault="00D8488D" w:rsidP="00C87B00">
          <w:pPr>
            <w:pStyle w:val="af6"/>
            <w:jc w:val="center"/>
            <w:rPr>
              <w:rFonts w:eastAsia="ArialMT"/>
              <w:lang w:val="ru-RU"/>
            </w:rPr>
          </w:pPr>
        </w:p>
      </w:tc>
      <w:tc>
        <w:tcPr>
          <w:tcW w:w="992" w:type="dxa"/>
        </w:tcPr>
        <w:p w14:paraId="351A6A7D"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51740976"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6B9BDBB7"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76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4EFF6353" w14:textId="77777777" w:rsidTr="00C87B00">
      <w:tc>
        <w:tcPr>
          <w:tcW w:w="4361" w:type="dxa"/>
          <w:gridSpan w:val="2"/>
        </w:tcPr>
        <w:p w14:paraId="6A820A9D"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9DE1DED"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92ECE5B"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3AF8148" w14:textId="77777777" w:rsidR="00D8488D" w:rsidRPr="00CE46D6" w:rsidRDefault="00D8488D" w:rsidP="00C87B00">
          <w:pPr>
            <w:pStyle w:val="af6"/>
            <w:textAlignment w:val="baseline"/>
            <w:rPr>
              <w:sz w:val="28"/>
              <w:szCs w:val="28"/>
              <w:lang w:val="ru-RU" w:eastAsia="en-US"/>
            </w:rPr>
          </w:pPr>
        </w:p>
      </w:tc>
    </w:tr>
  </w:tbl>
  <w:p w14:paraId="36923B86" w14:textId="77777777" w:rsidR="00D8488D" w:rsidRDefault="00D8488D"/>
  <w:p w14:paraId="23024B63" w14:textId="77777777" w:rsidR="00D8488D" w:rsidRPr="003F3A36" w:rsidRDefault="00D8488D">
    <w:pPr>
      <w:pStyle w:val="af"/>
    </w:pP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AE573F" w14:paraId="3B8594DB" w14:textId="77777777" w:rsidTr="00C64B4A">
      <w:tc>
        <w:tcPr>
          <w:tcW w:w="3369" w:type="dxa"/>
          <w:tcBorders>
            <w:bottom w:val="single" w:sz="4" w:space="0" w:color="auto"/>
          </w:tcBorders>
        </w:tcPr>
        <w:p w14:paraId="326611C3" w14:textId="77777777" w:rsidR="00D8488D" w:rsidRPr="00CE46D6" w:rsidRDefault="00D8488D" w:rsidP="00C64B4A">
          <w:pPr>
            <w:pStyle w:val="af6"/>
            <w:jc w:val="center"/>
            <w:rPr>
              <w:rFonts w:eastAsia="ArialMT"/>
              <w:lang w:val="ru-RU"/>
            </w:rPr>
          </w:pPr>
        </w:p>
      </w:tc>
      <w:tc>
        <w:tcPr>
          <w:tcW w:w="992" w:type="dxa"/>
        </w:tcPr>
        <w:p w14:paraId="10C42622"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4FF793FB" w14:textId="77777777" w:rsidR="00D8488D" w:rsidRPr="00B74BF5" w:rsidRDefault="00D8488D" w:rsidP="00C64B4A">
          <w:pPr>
            <w:pStyle w:val="af6"/>
            <w:jc w:val="center"/>
            <w:textAlignment w:val="baseline"/>
            <w:rPr>
              <w:rFonts w:eastAsia="ArialMT"/>
              <w:sz w:val="22"/>
              <w:szCs w:val="22"/>
              <w:lang w:val="ru-RU" w:eastAsia="en-US"/>
            </w:rPr>
          </w:pPr>
          <w:r w:rsidRPr="00B74BF5">
            <w:rPr>
              <w:rFonts w:eastAsia="ArialMT"/>
              <w:sz w:val="22"/>
              <w:szCs w:val="22"/>
              <w:lang w:val="ru-RU" w:eastAsia="en-US"/>
            </w:rPr>
            <w:t>18.10</w:t>
          </w:r>
          <w:r>
            <w:rPr>
              <w:rFonts w:eastAsia="ArialMT"/>
              <w:sz w:val="22"/>
              <w:szCs w:val="22"/>
              <w:lang w:val="ru-RU" w:eastAsia="en-US"/>
            </w:rPr>
            <w:t>.</w:t>
          </w:r>
          <w:r w:rsidRPr="00B74BF5">
            <w:rPr>
              <w:rFonts w:eastAsia="ArialMT"/>
              <w:sz w:val="22"/>
              <w:szCs w:val="22"/>
              <w:lang w:val="ru-RU" w:eastAsia="en-US"/>
            </w:rPr>
            <w:t>2019</w:t>
          </w:r>
        </w:p>
      </w:tc>
      <w:tc>
        <w:tcPr>
          <w:tcW w:w="3402" w:type="dxa"/>
          <w:vMerge w:val="restart"/>
          <w:vAlign w:val="center"/>
        </w:tcPr>
        <w:p w14:paraId="67F4F5C6" w14:textId="77777777" w:rsidR="00D8488D" w:rsidRPr="00B74BF5" w:rsidRDefault="00D8488D" w:rsidP="008503D3">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 xml:space="preserve">76 </w:t>
          </w:r>
          <w:r w:rsidRPr="00B74BF5">
            <w:rPr>
              <w:sz w:val="22"/>
              <w:szCs w:val="22"/>
              <w:lang w:val="ru-RU" w:eastAsia="en-US"/>
            </w:rPr>
            <w:t>Листов</w:t>
          </w:r>
          <w:r w:rsidRPr="00B74BF5">
            <w:rPr>
              <w:sz w:val="22"/>
              <w:szCs w:val="22"/>
              <w:lang w:eastAsia="en-US"/>
            </w:rPr>
            <w:t xml:space="preserve"> </w:t>
          </w:r>
          <w:r w:rsidRPr="00B74BF5">
            <w:rPr>
              <w:sz w:val="22"/>
              <w:szCs w:val="22"/>
              <w:lang w:val="ru-RU" w:eastAsia="en-US"/>
            </w:rPr>
            <w:t>1</w:t>
          </w:r>
          <w:r>
            <w:rPr>
              <w:sz w:val="22"/>
              <w:szCs w:val="22"/>
              <w:lang w:val="ru-RU" w:eastAsia="en-US"/>
            </w:rPr>
            <w:t>02</w:t>
          </w:r>
        </w:p>
      </w:tc>
    </w:tr>
    <w:tr w:rsidR="00D8488D" w:rsidRPr="00AE573F" w14:paraId="50F187CB" w14:textId="77777777" w:rsidTr="00C64B4A">
      <w:tc>
        <w:tcPr>
          <w:tcW w:w="4361" w:type="dxa"/>
          <w:gridSpan w:val="2"/>
        </w:tcPr>
        <w:p w14:paraId="0EAC6CEE"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7DB91FF"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D7CAB92"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2CEC1E8" w14:textId="77777777" w:rsidR="00D8488D" w:rsidRPr="00CE46D6" w:rsidRDefault="00D8488D" w:rsidP="00C64B4A">
          <w:pPr>
            <w:pStyle w:val="af6"/>
            <w:textAlignment w:val="baseline"/>
            <w:rPr>
              <w:sz w:val="28"/>
              <w:szCs w:val="28"/>
              <w:lang w:val="ru-RU" w:eastAsia="en-US"/>
            </w:rPr>
          </w:pPr>
        </w:p>
      </w:tc>
    </w:tr>
  </w:tbl>
  <w:p w14:paraId="5CF35E86" w14:textId="77777777" w:rsidR="00D8488D" w:rsidRPr="003F3A36" w:rsidRDefault="00D8488D" w:rsidP="00E758FE">
    <w:pPr>
      <w:pStyle w:val="af"/>
      <w:rPr>
        <w:sz w:val="4"/>
        <w:szCs w:val="4"/>
      </w:rPr>
    </w:pP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D4C404F" w14:textId="77777777" w:rsidTr="00C87B00">
      <w:tc>
        <w:tcPr>
          <w:tcW w:w="3369" w:type="dxa"/>
          <w:tcBorders>
            <w:bottom w:val="single" w:sz="4" w:space="0" w:color="auto"/>
          </w:tcBorders>
        </w:tcPr>
        <w:p w14:paraId="23E2F89C" w14:textId="77777777" w:rsidR="00D8488D" w:rsidRPr="00CE46D6" w:rsidRDefault="00D8488D" w:rsidP="00C87B00">
          <w:pPr>
            <w:pStyle w:val="af6"/>
            <w:jc w:val="center"/>
            <w:rPr>
              <w:rFonts w:eastAsia="ArialMT"/>
              <w:lang w:val="ru-RU"/>
            </w:rPr>
          </w:pPr>
        </w:p>
      </w:tc>
      <w:tc>
        <w:tcPr>
          <w:tcW w:w="992" w:type="dxa"/>
        </w:tcPr>
        <w:p w14:paraId="556840D4"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1B8BDBC9"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5F7B6E88"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77</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412C5886" w14:textId="77777777" w:rsidTr="00C87B00">
      <w:tc>
        <w:tcPr>
          <w:tcW w:w="4361" w:type="dxa"/>
          <w:gridSpan w:val="2"/>
        </w:tcPr>
        <w:p w14:paraId="114BD591"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54CDE5D"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0FB6297"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701F54D" w14:textId="77777777" w:rsidR="00D8488D" w:rsidRPr="00CE46D6" w:rsidRDefault="00D8488D" w:rsidP="00C87B00">
          <w:pPr>
            <w:pStyle w:val="af6"/>
            <w:textAlignment w:val="baseline"/>
            <w:rPr>
              <w:sz w:val="28"/>
              <w:szCs w:val="28"/>
              <w:lang w:val="ru-RU" w:eastAsia="en-US"/>
            </w:rPr>
          </w:pPr>
        </w:p>
      </w:tc>
    </w:tr>
  </w:tbl>
  <w:p w14:paraId="5D4CE671" w14:textId="77777777" w:rsidR="00D8488D" w:rsidRDefault="00D8488D"/>
  <w:p w14:paraId="6A316E1E" w14:textId="77777777" w:rsidR="00D8488D" w:rsidRPr="003F3A36" w:rsidRDefault="00D8488D">
    <w:pPr>
      <w:pStyle w:val="af"/>
    </w:pP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4503"/>
      <w:gridCol w:w="283"/>
      <w:gridCol w:w="2835"/>
      <w:gridCol w:w="2835"/>
    </w:tblGrid>
    <w:tr w:rsidR="00D8488D" w:rsidRPr="00AE573F" w14:paraId="5D5F482C" w14:textId="77777777" w:rsidTr="003F3A36">
      <w:tc>
        <w:tcPr>
          <w:tcW w:w="4503" w:type="dxa"/>
          <w:tcBorders>
            <w:bottom w:val="single" w:sz="4" w:space="0" w:color="auto"/>
          </w:tcBorders>
        </w:tcPr>
        <w:p w14:paraId="751853FE" w14:textId="77777777" w:rsidR="00D8488D" w:rsidRPr="00CE46D6" w:rsidRDefault="00D8488D" w:rsidP="003F3A36">
          <w:pPr>
            <w:pStyle w:val="af6"/>
            <w:jc w:val="center"/>
            <w:rPr>
              <w:rFonts w:eastAsia="ArialMT"/>
              <w:lang w:val="ru-RU"/>
            </w:rPr>
          </w:pPr>
        </w:p>
      </w:tc>
      <w:tc>
        <w:tcPr>
          <w:tcW w:w="283" w:type="dxa"/>
        </w:tcPr>
        <w:p w14:paraId="415B2CE9" w14:textId="77777777" w:rsidR="00D8488D" w:rsidRPr="00CE46D6" w:rsidRDefault="00D8488D" w:rsidP="003F3A36">
          <w:pPr>
            <w:pStyle w:val="af6"/>
            <w:jc w:val="center"/>
            <w:rPr>
              <w:rFonts w:eastAsia="ArialMT"/>
              <w:lang w:val="ru-RU"/>
            </w:rPr>
          </w:pPr>
        </w:p>
      </w:tc>
      <w:tc>
        <w:tcPr>
          <w:tcW w:w="2835" w:type="dxa"/>
          <w:tcBorders>
            <w:bottom w:val="single" w:sz="4" w:space="0" w:color="auto"/>
          </w:tcBorders>
          <w:vAlign w:val="center"/>
        </w:tcPr>
        <w:p w14:paraId="61D6C760" w14:textId="6971D30A" w:rsidR="00D8488D" w:rsidRPr="00BF5229" w:rsidRDefault="00504B79" w:rsidP="003F3A36">
          <w:pPr>
            <w:pStyle w:val="af6"/>
            <w:jc w:val="center"/>
            <w:textAlignment w:val="baseline"/>
            <w:rPr>
              <w:rFonts w:eastAsia="ArialMT"/>
              <w:lang w:val="ru-RU" w:eastAsia="en-US"/>
            </w:rPr>
          </w:pPr>
          <w:r>
            <w:rPr>
              <w:rFonts w:eastAsia="ArialMT"/>
              <w:lang w:val="ru-RU" w:eastAsia="en-US"/>
            </w:rPr>
            <w:t>01.12.2023</w:t>
          </w:r>
        </w:p>
      </w:tc>
      <w:tc>
        <w:tcPr>
          <w:tcW w:w="2835" w:type="dxa"/>
          <w:vMerge w:val="restart"/>
          <w:vAlign w:val="center"/>
        </w:tcPr>
        <w:p w14:paraId="07AB9AD3" w14:textId="77777777" w:rsidR="00D8488D" w:rsidRPr="00CE46D6" w:rsidRDefault="00D8488D" w:rsidP="00500007">
          <w:pPr>
            <w:pStyle w:val="af6"/>
            <w:textAlignment w:val="baseline"/>
            <w:rPr>
              <w:sz w:val="28"/>
              <w:szCs w:val="28"/>
              <w:lang w:val="ru-RU" w:eastAsia="en-US"/>
            </w:rPr>
          </w:pPr>
          <w:r w:rsidRPr="00BF5229">
            <w:rPr>
              <w:sz w:val="22"/>
              <w:szCs w:val="22"/>
              <w:lang w:val="ru-RU" w:eastAsia="en-US"/>
            </w:rPr>
            <w:t xml:space="preserve">Лист </w:t>
          </w:r>
          <w:r>
            <w:rPr>
              <w:sz w:val="22"/>
              <w:szCs w:val="22"/>
              <w:lang w:val="ru-RU" w:eastAsia="en-US"/>
            </w:rPr>
            <w:t>79</w:t>
          </w:r>
          <w:r w:rsidRPr="00BF5229">
            <w:rPr>
              <w:sz w:val="22"/>
              <w:szCs w:val="22"/>
              <w:lang w:val="ru-RU" w:eastAsia="en-US"/>
            </w:rPr>
            <w:t xml:space="preserve"> Листов</w:t>
          </w:r>
          <w:r>
            <w:rPr>
              <w:sz w:val="28"/>
              <w:szCs w:val="28"/>
              <w:lang w:eastAsia="en-US"/>
            </w:rPr>
            <w:t xml:space="preserve"> </w:t>
          </w:r>
          <w:r w:rsidRPr="00BF5229">
            <w:rPr>
              <w:sz w:val="22"/>
              <w:szCs w:val="22"/>
              <w:lang w:val="ru-RU" w:eastAsia="en-US"/>
            </w:rPr>
            <w:t>1</w:t>
          </w:r>
          <w:r>
            <w:rPr>
              <w:sz w:val="22"/>
              <w:szCs w:val="22"/>
              <w:lang w:val="ru-RU" w:eastAsia="en-US"/>
            </w:rPr>
            <w:t>07</w:t>
          </w:r>
        </w:p>
      </w:tc>
    </w:tr>
    <w:tr w:rsidR="00D8488D" w:rsidRPr="00AE573F" w14:paraId="5903E7AE" w14:textId="77777777" w:rsidTr="003F3A36">
      <w:tc>
        <w:tcPr>
          <w:tcW w:w="4786" w:type="dxa"/>
          <w:gridSpan w:val="2"/>
        </w:tcPr>
        <w:p w14:paraId="2B60B0AE" w14:textId="77777777" w:rsidR="00D8488D" w:rsidRDefault="00D8488D" w:rsidP="003F3A36">
          <w:pPr>
            <w:pStyle w:val="af6"/>
            <w:rPr>
              <w:rFonts w:eastAsia="ArialMT"/>
              <w:lang w:val="ru-RU"/>
            </w:rPr>
          </w:pPr>
          <w:r w:rsidRPr="00CE46D6">
            <w:rPr>
              <w:rFonts w:eastAsia="ArialMT"/>
              <w:lang w:val="ru-RU"/>
            </w:rPr>
            <w:t>(подпись ведущего эксперта по аккредитации)</w:t>
          </w:r>
        </w:p>
        <w:p w14:paraId="3766BDE1" w14:textId="77777777" w:rsidR="00D8488D" w:rsidRPr="00CE46D6" w:rsidRDefault="00D8488D" w:rsidP="003F3A36">
          <w:pPr>
            <w:pStyle w:val="af6"/>
            <w:rPr>
              <w:rFonts w:eastAsia="ArialMT"/>
              <w:lang w:val="ru-RU"/>
            </w:rPr>
          </w:pPr>
          <w:r>
            <w:rPr>
              <w:rFonts w:eastAsia="ArialMT"/>
              <w:lang w:val="ru-RU"/>
            </w:rPr>
            <w:t>М.П.</w:t>
          </w:r>
        </w:p>
      </w:tc>
      <w:tc>
        <w:tcPr>
          <w:tcW w:w="2835" w:type="dxa"/>
          <w:tcBorders>
            <w:top w:val="single" w:sz="4" w:space="0" w:color="auto"/>
          </w:tcBorders>
          <w:vAlign w:val="center"/>
        </w:tcPr>
        <w:p w14:paraId="7B8F4331" w14:textId="77777777" w:rsidR="00D8488D" w:rsidRPr="00CE46D6" w:rsidRDefault="00D8488D" w:rsidP="003F3A36">
          <w:pPr>
            <w:pStyle w:val="af6"/>
            <w:jc w:val="center"/>
            <w:textAlignment w:val="baseline"/>
            <w:rPr>
              <w:rFonts w:eastAsia="ArialMT"/>
              <w:lang w:val="ru-RU" w:eastAsia="en-US"/>
            </w:rPr>
          </w:pPr>
          <w:r w:rsidRPr="00CE46D6">
            <w:rPr>
              <w:rFonts w:eastAsia="ArialMT"/>
              <w:lang w:val="ru-RU" w:eastAsia="en-US"/>
            </w:rPr>
            <w:t xml:space="preserve"> (дата принятия решения)</w:t>
          </w:r>
        </w:p>
        <w:p w14:paraId="4211A291" w14:textId="77777777" w:rsidR="00D8488D" w:rsidRPr="00CE46D6" w:rsidRDefault="00D8488D" w:rsidP="003F3A36">
          <w:pPr>
            <w:pStyle w:val="af6"/>
            <w:jc w:val="center"/>
            <w:textAlignment w:val="baseline"/>
            <w:rPr>
              <w:rFonts w:eastAsia="ArialMT"/>
              <w:u w:val="single"/>
              <w:lang w:val="ru-RU" w:eastAsia="en-US"/>
            </w:rPr>
          </w:pPr>
          <w:r w:rsidRPr="00CE46D6">
            <w:rPr>
              <w:rFonts w:eastAsia="ArialMT"/>
              <w:lang w:val="ru-RU" w:eastAsia="en-US"/>
            </w:rPr>
            <w:t xml:space="preserve">(число, месяц, год) </w:t>
          </w:r>
        </w:p>
      </w:tc>
      <w:tc>
        <w:tcPr>
          <w:tcW w:w="2835" w:type="dxa"/>
          <w:vMerge/>
          <w:vAlign w:val="center"/>
        </w:tcPr>
        <w:p w14:paraId="39966094" w14:textId="77777777" w:rsidR="00D8488D" w:rsidRPr="00CE46D6" w:rsidRDefault="00D8488D" w:rsidP="003F3A36">
          <w:pPr>
            <w:pStyle w:val="af6"/>
            <w:textAlignment w:val="baseline"/>
            <w:rPr>
              <w:sz w:val="28"/>
              <w:szCs w:val="28"/>
              <w:lang w:val="ru-RU" w:eastAsia="en-US"/>
            </w:rPr>
          </w:pPr>
        </w:p>
      </w:tc>
    </w:tr>
  </w:tbl>
  <w:p w14:paraId="05DBD6DB" w14:textId="77777777" w:rsidR="00D8488D" w:rsidRPr="003F3A36" w:rsidRDefault="00D8488D" w:rsidP="00E758FE">
    <w:pPr>
      <w:pStyle w:val="af"/>
      <w:rPr>
        <w:sz w:val="4"/>
        <w:szCs w:val="4"/>
      </w:rPr>
    </w:pP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474AAF0B" w14:textId="77777777" w:rsidTr="00C87B00">
      <w:tc>
        <w:tcPr>
          <w:tcW w:w="3369" w:type="dxa"/>
          <w:tcBorders>
            <w:bottom w:val="single" w:sz="4" w:space="0" w:color="auto"/>
          </w:tcBorders>
        </w:tcPr>
        <w:p w14:paraId="4C3F29D4" w14:textId="77777777" w:rsidR="00D8488D" w:rsidRPr="00CE46D6" w:rsidRDefault="00D8488D" w:rsidP="00C87B00">
          <w:pPr>
            <w:pStyle w:val="af6"/>
            <w:jc w:val="center"/>
            <w:rPr>
              <w:rFonts w:eastAsia="ArialMT"/>
              <w:lang w:val="ru-RU"/>
            </w:rPr>
          </w:pPr>
        </w:p>
      </w:tc>
      <w:tc>
        <w:tcPr>
          <w:tcW w:w="992" w:type="dxa"/>
        </w:tcPr>
        <w:p w14:paraId="2E34989C"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2CF7669"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5BFE5689"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78</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04FA1F28" w14:textId="77777777" w:rsidTr="00C87B00">
      <w:tc>
        <w:tcPr>
          <w:tcW w:w="4361" w:type="dxa"/>
          <w:gridSpan w:val="2"/>
        </w:tcPr>
        <w:p w14:paraId="172A1AB5"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54F3FD6"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C50C36C"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165AF13" w14:textId="77777777" w:rsidR="00D8488D" w:rsidRPr="00CE46D6" w:rsidRDefault="00D8488D" w:rsidP="00C87B00">
          <w:pPr>
            <w:pStyle w:val="af6"/>
            <w:textAlignment w:val="baseline"/>
            <w:rPr>
              <w:sz w:val="28"/>
              <w:szCs w:val="28"/>
              <w:lang w:val="ru-RU" w:eastAsia="en-US"/>
            </w:rPr>
          </w:pPr>
        </w:p>
      </w:tc>
    </w:tr>
  </w:tbl>
  <w:p w14:paraId="0A89FE4D" w14:textId="77777777" w:rsidR="00D8488D" w:rsidRDefault="00D8488D"/>
  <w:p w14:paraId="6AED8F5C" w14:textId="77777777" w:rsidR="00D8488D" w:rsidRPr="003F3A36" w:rsidRDefault="00D8488D">
    <w:pPr>
      <w:pStyle w:val="af"/>
    </w:pP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F157E8D" w14:textId="77777777" w:rsidTr="00C87B00">
      <w:tc>
        <w:tcPr>
          <w:tcW w:w="3369" w:type="dxa"/>
          <w:tcBorders>
            <w:bottom w:val="single" w:sz="4" w:space="0" w:color="auto"/>
          </w:tcBorders>
        </w:tcPr>
        <w:p w14:paraId="73E56DDB" w14:textId="77777777" w:rsidR="00D8488D" w:rsidRPr="00CE46D6" w:rsidRDefault="00D8488D" w:rsidP="00C87B00">
          <w:pPr>
            <w:pStyle w:val="af6"/>
            <w:jc w:val="center"/>
            <w:rPr>
              <w:rFonts w:eastAsia="ArialMT"/>
              <w:lang w:val="ru-RU"/>
            </w:rPr>
          </w:pPr>
        </w:p>
      </w:tc>
      <w:tc>
        <w:tcPr>
          <w:tcW w:w="992" w:type="dxa"/>
        </w:tcPr>
        <w:p w14:paraId="43B454F5"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82C1224" w14:textId="77777777" w:rsidR="00D8488D" w:rsidRPr="00B74BF5" w:rsidRDefault="00D8488D" w:rsidP="00DC3913">
          <w:pPr>
            <w:pStyle w:val="af6"/>
            <w:jc w:val="center"/>
            <w:textAlignment w:val="baseline"/>
            <w:rPr>
              <w:rFonts w:eastAsia="ArialMT"/>
              <w:sz w:val="22"/>
              <w:szCs w:val="22"/>
              <w:lang w:val="ru-RU" w:eastAsia="en-US"/>
            </w:rPr>
          </w:pPr>
        </w:p>
      </w:tc>
      <w:tc>
        <w:tcPr>
          <w:tcW w:w="3402" w:type="dxa"/>
          <w:vMerge w:val="restart"/>
          <w:vAlign w:val="center"/>
        </w:tcPr>
        <w:p w14:paraId="4DC0F8CC"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79</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4B73CA00" w14:textId="77777777" w:rsidTr="00C87B00">
      <w:tc>
        <w:tcPr>
          <w:tcW w:w="4361" w:type="dxa"/>
          <w:gridSpan w:val="2"/>
        </w:tcPr>
        <w:p w14:paraId="76A4DC42"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DA2C5B1"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886D890"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82EEE2B" w14:textId="77777777" w:rsidR="00D8488D" w:rsidRPr="00CE46D6" w:rsidRDefault="00D8488D" w:rsidP="00C87B00">
          <w:pPr>
            <w:pStyle w:val="af6"/>
            <w:textAlignment w:val="baseline"/>
            <w:rPr>
              <w:sz w:val="28"/>
              <w:szCs w:val="28"/>
              <w:lang w:val="ru-RU" w:eastAsia="en-US"/>
            </w:rPr>
          </w:pPr>
        </w:p>
      </w:tc>
    </w:tr>
  </w:tbl>
  <w:p w14:paraId="34194ECC" w14:textId="77777777" w:rsidR="00D8488D" w:rsidRDefault="00D8488D"/>
  <w:p w14:paraId="49F0B80F" w14:textId="77777777" w:rsidR="00D8488D" w:rsidRPr="003F3A36" w:rsidRDefault="00D8488D">
    <w:pPr>
      <w:pStyle w:val="af"/>
    </w:pPr>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4503"/>
      <w:gridCol w:w="283"/>
      <w:gridCol w:w="2835"/>
      <w:gridCol w:w="2835"/>
    </w:tblGrid>
    <w:tr w:rsidR="00D8488D" w:rsidRPr="00AE573F" w14:paraId="727A3488" w14:textId="77777777" w:rsidTr="003F3A36">
      <w:tc>
        <w:tcPr>
          <w:tcW w:w="4503" w:type="dxa"/>
          <w:tcBorders>
            <w:bottom w:val="single" w:sz="4" w:space="0" w:color="auto"/>
          </w:tcBorders>
        </w:tcPr>
        <w:p w14:paraId="3A0BA21A" w14:textId="77777777" w:rsidR="00D8488D" w:rsidRPr="00CE46D6" w:rsidRDefault="00D8488D" w:rsidP="003F3A36">
          <w:pPr>
            <w:pStyle w:val="af6"/>
            <w:jc w:val="center"/>
            <w:rPr>
              <w:rFonts w:eastAsia="ArialMT"/>
              <w:lang w:val="ru-RU"/>
            </w:rPr>
          </w:pPr>
        </w:p>
      </w:tc>
      <w:tc>
        <w:tcPr>
          <w:tcW w:w="283" w:type="dxa"/>
        </w:tcPr>
        <w:p w14:paraId="6B568294" w14:textId="77777777" w:rsidR="00D8488D" w:rsidRPr="00CE46D6" w:rsidRDefault="00D8488D" w:rsidP="003F3A36">
          <w:pPr>
            <w:pStyle w:val="af6"/>
            <w:jc w:val="center"/>
            <w:rPr>
              <w:rFonts w:eastAsia="ArialMT"/>
              <w:lang w:val="ru-RU"/>
            </w:rPr>
          </w:pPr>
        </w:p>
      </w:tc>
      <w:tc>
        <w:tcPr>
          <w:tcW w:w="2835" w:type="dxa"/>
          <w:tcBorders>
            <w:bottom w:val="single" w:sz="4" w:space="0" w:color="auto"/>
          </w:tcBorders>
          <w:vAlign w:val="center"/>
        </w:tcPr>
        <w:p w14:paraId="70DC5E60" w14:textId="77777777" w:rsidR="00D8488D" w:rsidRPr="00BF5229" w:rsidRDefault="00D8488D" w:rsidP="003F3A36">
          <w:pPr>
            <w:pStyle w:val="af6"/>
            <w:jc w:val="center"/>
            <w:textAlignment w:val="baseline"/>
            <w:rPr>
              <w:rFonts w:eastAsia="ArialMT"/>
              <w:lang w:val="ru-RU" w:eastAsia="en-US"/>
            </w:rPr>
          </w:pPr>
          <w:r>
            <w:rPr>
              <w:rFonts w:eastAsia="ArialMT"/>
              <w:lang w:val="ru-RU" w:eastAsia="en-US"/>
            </w:rPr>
            <w:t>29.05.2020</w:t>
          </w:r>
        </w:p>
      </w:tc>
      <w:tc>
        <w:tcPr>
          <w:tcW w:w="2835" w:type="dxa"/>
          <w:vMerge w:val="restart"/>
          <w:vAlign w:val="center"/>
        </w:tcPr>
        <w:p w14:paraId="511D7765" w14:textId="77777777" w:rsidR="00D8488D" w:rsidRPr="00CE46D6" w:rsidRDefault="00D8488D" w:rsidP="0030778A">
          <w:pPr>
            <w:pStyle w:val="af6"/>
            <w:jc w:val="right"/>
            <w:textAlignment w:val="baseline"/>
            <w:rPr>
              <w:sz w:val="28"/>
              <w:szCs w:val="28"/>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80</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AE573F" w14:paraId="328C9D16" w14:textId="77777777" w:rsidTr="003F3A36">
      <w:tc>
        <w:tcPr>
          <w:tcW w:w="4786" w:type="dxa"/>
          <w:gridSpan w:val="2"/>
        </w:tcPr>
        <w:p w14:paraId="553E3340" w14:textId="77777777" w:rsidR="00D8488D" w:rsidRDefault="00D8488D" w:rsidP="003F3A36">
          <w:pPr>
            <w:pStyle w:val="af6"/>
            <w:rPr>
              <w:rFonts w:eastAsia="ArialMT"/>
              <w:lang w:val="ru-RU"/>
            </w:rPr>
          </w:pPr>
          <w:r w:rsidRPr="00CE46D6">
            <w:rPr>
              <w:rFonts w:eastAsia="ArialMT"/>
              <w:lang w:val="ru-RU"/>
            </w:rPr>
            <w:t>(подпись ведущего эксперта по аккредитации)</w:t>
          </w:r>
        </w:p>
        <w:p w14:paraId="4E41032E" w14:textId="77777777" w:rsidR="00D8488D" w:rsidRPr="00CE46D6" w:rsidRDefault="00D8488D" w:rsidP="003F3A36">
          <w:pPr>
            <w:pStyle w:val="af6"/>
            <w:rPr>
              <w:rFonts w:eastAsia="ArialMT"/>
              <w:lang w:val="ru-RU"/>
            </w:rPr>
          </w:pPr>
          <w:r>
            <w:rPr>
              <w:rFonts w:eastAsia="ArialMT"/>
              <w:lang w:val="ru-RU"/>
            </w:rPr>
            <w:t>М.П.</w:t>
          </w:r>
        </w:p>
      </w:tc>
      <w:tc>
        <w:tcPr>
          <w:tcW w:w="2835" w:type="dxa"/>
          <w:tcBorders>
            <w:top w:val="single" w:sz="4" w:space="0" w:color="auto"/>
          </w:tcBorders>
          <w:vAlign w:val="center"/>
        </w:tcPr>
        <w:p w14:paraId="2F23C8E3" w14:textId="77777777" w:rsidR="00D8488D" w:rsidRPr="00CE46D6" w:rsidRDefault="00D8488D" w:rsidP="003F3A36">
          <w:pPr>
            <w:pStyle w:val="af6"/>
            <w:jc w:val="center"/>
            <w:textAlignment w:val="baseline"/>
            <w:rPr>
              <w:rFonts w:eastAsia="ArialMT"/>
              <w:lang w:val="ru-RU" w:eastAsia="en-US"/>
            </w:rPr>
          </w:pPr>
          <w:r w:rsidRPr="00CE46D6">
            <w:rPr>
              <w:rFonts w:eastAsia="ArialMT"/>
              <w:lang w:val="ru-RU" w:eastAsia="en-US"/>
            </w:rPr>
            <w:t xml:space="preserve"> (дата принятия решения)</w:t>
          </w:r>
        </w:p>
        <w:p w14:paraId="0ADE89C1" w14:textId="77777777" w:rsidR="00D8488D" w:rsidRPr="00CE46D6" w:rsidRDefault="00D8488D" w:rsidP="003F3A36">
          <w:pPr>
            <w:pStyle w:val="af6"/>
            <w:jc w:val="center"/>
            <w:textAlignment w:val="baseline"/>
            <w:rPr>
              <w:rFonts w:eastAsia="ArialMT"/>
              <w:u w:val="single"/>
              <w:lang w:val="ru-RU" w:eastAsia="en-US"/>
            </w:rPr>
          </w:pPr>
          <w:r w:rsidRPr="00CE46D6">
            <w:rPr>
              <w:rFonts w:eastAsia="ArialMT"/>
              <w:lang w:val="ru-RU" w:eastAsia="en-US"/>
            </w:rPr>
            <w:t xml:space="preserve">(число, месяц, год) </w:t>
          </w:r>
        </w:p>
      </w:tc>
      <w:tc>
        <w:tcPr>
          <w:tcW w:w="2835" w:type="dxa"/>
          <w:vMerge/>
          <w:vAlign w:val="center"/>
        </w:tcPr>
        <w:p w14:paraId="16576A10" w14:textId="77777777" w:rsidR="00D8488D" w:rsidRPr="00CE46D6" w:rsidRDefault="00D8488D" w:rsidP="003F3A36">
          <w:pPr>
            <w:pStyle w:val="af6"/>
            <w:textAlignment w:val="baseline"/>
            <w:rPr>
              <w:sz w:val="28"/>
              <w:szCs w:val="28"/>
              <w:lang w:val="ru-RU" w:eastAsia="en-US"/>
            </w:rPr>
          </w:pPr>
        </w:p>
      </w:tc>
    </w:tr>
  </w:tbl>
  <w:p w14:paraId="57733473" w14:textId="77777777" w:rsidR="00D8488D" w:rsidRPr="003F3A36" w:rsidRDefault="00D8488D" w:rsidP="00E758FE">
    <w:pPr>
      <w:pStyle w:val="af"/>
      <w:rPr>
        <w:sz w:val="4"/>
        <w:szCs w:val="4"/>
      </w:rPr>
    </w:pPr>
  </w:p>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A236085" w14:textId="77777777" w:rsidTr="00C87B00">
      <w:tc>
        <w:tcPr>
          <w:tcW w:w="3369" w:type="dxa"/>
          <w:tcBorders>
            <w:bottom w:val="single" w:sz="4" w:space="0" w:color="auto"/>
          </w:tcBorders>
        </w:tcPr>
        <w:p w14:paraId="716398E9" w14:textId="77777777" w:rsidR="00D8488D" w:rsidRPr="00CE46D6" w:rsidRDefault="00D8488D" w:rsidP="00C87B00">
          <w:pPr>
            <w:pStyle w:val="af6"/>
            <w:jc w:val="center"/>
            <w:rPr>
              <w:rFonts w:eastAsia="ArialMT"/>
              <w:lang w:val="ru-RU"/>
            </w:rPr>
          </w:pPr>
        </w:p>
      </w:tc>
      <w:tc>
        <w:tcPr>
          <w:tcW w:w="992" w:type="dxa"/>
        </w:tcPr>
        <w:p w14:paraId="14EE0CF9"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0B745658"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0921360E"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80</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6AC056DA" w14:textId="77777777" w:rsidTr="00C87B00">
      <w:tc>
        <w:tcPr>
          <w:tcW w:w="4361" w:type="dxa"/>
          <w:gridSpan w:val="2"/>
        </w:tcPr>
        <w:p w14:paraId="1A3AB951"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59E41A96"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EDCD53F"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8ED82D1" w14:textId="77777777" w:rsidR="00D8488D" w:rsidRPr="00CE46D6" w:rsidRDefault="00D8488D" w:rsidP="00C87B00">
          <w:pPr>
            <w:pStyle w:val="af6"/>
            <w:textAlignment w:val="baseline"/>
            <w:rPr>
              <w:sz w:val="28"/>
              <w:szCs w:val="28"/>
              <w:lang w:val="ru-RU" w:eastAsia="en-US"/>
            </w:rPr>
          </w:pPr>
        </w:p>
      </w:tc>
    </w:tr>
  </w:tbl>
  <w:p w14:paraId="6FD0DB9C" w14:textId="77777777" w:rsidR="00D8488D" w:rsidRDefault="00D8488D"/>
  <w:p w14:paraId="3A85D786" w14:textId="77777777" w:rsidR="00D8488D" w:rsidRPr="003F3A36" w:rsidRDefault="00D8488D">
    <w:pPr>
      <w:pStyle w:val="af"/>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E052301" w14:textId="77777777" w:rsidTr="00C87B00">
      <w:tc>
        <w:tcPr>
          <w:tcW w:w="3369" w:type="dxa"/>
          <w:tcBorders>
            <w:bottom w:val="single" w:sz="4" w:space="0" w:color="auto"/>
          </w:tcBorders>
        </w:tcPr>
        <w:p w14:paraId="11853BDF" w14:textId="77777777" w:rsidR="00D8488D" w:rsidRPr="00CE46D6" w:rsidRDefault="00D8488D" w:rsidP="00C87B00">
          <w:pPr>
            <w:pStyle w:val="af6"/>
            <w:jc w:val="center"/>
            <w:rPr>
              <w:rFonts w:eastAsia="ArialMT"/>
              <w:lang w:val="ru-RU"/>
            </w:rPr>
          </w:pPr>
        </w:p>
      </w:tc>
      <w:tc>
        <w:tcPr>
          <w:tcW w:w="992" w:type="dxa"/>
        </w:tcPr>
        <w:p w14:paraId="3F5691E9"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7285E73"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62BC5491"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A75BAF">
            <w:rPr>
              <w:noProof/>
              <w:sz w:val="22"/>
              <w:szCs w:val="22"/>
              <w:lang w:val="ru-RU" w:eastAsia="en-US"/>
            </w:rPr>
            <w:t>11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A75BAF" w:rsidRPr="00A75BAF">
              <w:rPr>
                <w:noProof/>
                <w:sz w:val="22"/>
                <w:szCs w:val="22"/>
                <w:lang w:eastAsia="en-US"/>
              </w:rPr>
              <w:t>107</w:t>
            </w:r>
          </w:fldSimple>
        </w:p>
      </w:tc>
    </w:tr>
    <w:tr w:rsidR="00D8488D" w:rsidRPr="00CE46D6" w14:paraId="4251CE84" w14:textId="77777777" w:rsidTr="00C87B00">
      <w:tc>
        <w:tcPr>
          <w:tcW w:w="4361" w:type="dxa"/>
          <w:gridSpan w:val="2"/>
        </w:tcPr>
        <w:p w14:paraId="561CBF85"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7EC295C"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9FB724F"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E5D09E8" w14:textId="77777777" w:rsidR="00D8488D" w:rsidRPr="00CE46D6" w:rsidRDefault="00D8488D" w:rsidP="00C87B00">
          <w:pPr>
            <w:pStyle w:val="af6"/>
            <w:textAlignment w:val="baseline"/>
            <w:rPr>
              <w:sz w:val="28"/>
              <w:szCs w:val="28"/>
              <w:lang w:val="ru-RU" w:eastAsia="en-US"/>
            </w:rPr>
          </w:pPr>
        </w:p>
      </w:tc>
    </w:tr>
  </w:tbl>
  <w:p w14:paraId="576C717F" w14:textId="77777777" w:rsidR="00D8488D" w:rsidRPr="003F3A36" w:rsidRDefault="00D8488D" w:rsidP="00E758FE">
    <w:pPr>
      <w:pStyle w:val="af"/>
      <w:rPr>
        <w:sz w:val="4"/>
        <w:szCs w:val="4"/>
      </w:rPr>
    </w:pP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4503"/>
      <w:gridCol w:w="283"/>
      <w:gridCol w:w="2835"/>
      <w:gridCol w:w="2835"/>
    </w:tblGrid>
    <w:tr w:rsidR="00D8488D" w:rsidRPr="00AE573F" w14:paraId="24A21433" w14:textId="77777777" w:rsidTr="003F3A36">
      <w:tc>
        <w:tcPr>
          <w:tcW w:w="4503" w:type="dxa"/>
          <w:tcBorders>
            <w:bottom w:val="single" w:sz="4" w:space="0" w:color="auto"/>
          </w:tcBorders>
        </w:tcPr>
        <w:p w14:paraId="03D79507" w14:textId="77777777" w:rsidR="00D8488D" w:rsidRPr="00CE46D6" w:rsidRDefault="00D8488D" w:rsidP="003F3A36">
          <w:pPr>
            <w:pStyle w:val="af6"/>
            <w:jc w:val="center"/>
            <w:rPr>
              <w:rFonts w:eastAsia="ArialMT"/>
              <w:lang w:val="ru-RU"/>
            </w:rPr>
          </w:pPr>
        </w:p>
      </w:tc>
      <w:tc>
        <w:tcPr>
          <w:tcW w:w="283" w:type="dxa"/>
        </w:tcPr>
        <w:p w14:paraId="007CECDD" w14:textId="77777777" w:rsidR="00D8488D" w:rsidRPr="00CE46D6" w:rsidRDefault="00D8488D" w:rsidP="003F3A36">
          <w:pPr>
            <w:pStyle w:val="af6"/>
            <w:jc w:val="center"/>
            <w:rPr>
              <w:rFonts w:eastAsia="ArialMT"/>
              <w:lang w:val="ru-RU"/>
            </w:rPr>
          </w:pPr>
        </w:p>
      </w:tc>
      <w:tc>
        <w:tcPr>
          <w:tcW w:w="2835" w:type="dxa"/>
          <w:tcBorders>
            <w:bottom w:val="single" w:sz="4" w:space="0" w:color="auto"/>
          </w:tcBorders>
          <w:vAlign w:val="center"/>
        </w:tcPr>
        <w:p w14:paraId="53977A0E" w14:textId="77777777" w:rsidR="00D8488D" w:rsidRPr="00FD0B52" w:rsidRDefault="00D8488D" w:rsidP="003F3A36">
          <w:pPr>
            <w:pStyle w:val="af6"/>
            <w:jc w:val="center"/>
            <w:textAlignment w:val="baseline"/>
            <w:rPr>
              <w:rFonts w:eastAsia="ArialMT"/>
              <w:lang w:eastAsia="en-US"/>
            </w:rPr>
          </w:pPr>
        </w:p>
      </w:tc>
      <w:tc>
        <w:tcPr>
          <w:tcW w:w="2835" w:type="dxa"/>
          <w:vMerge w:val="restart"/>
          <w:vAlign w:val="center"/>
        </w:tcPr>
        <w:p w14:paraId="75324586" w14:textId="77777777" w:rsidR="00D8488D" w:rsidRPr="00CE46D6" w:rsidRDefault="00D8488D" w:rsidP="0030778A">
          <w:pPr>
            <w:pStyle w:val="af6"/>
            <w:jc w:val="right"/>
            <w:textAlignment w:val="baseline"/>
            <w:rPr>
              <w:sz w:val="28"/>
              <w:szCs w:val="28"/>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82</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AE573F" w14:paraId="1CBDD9EB" w14:textId="77777777" w:rsidTr="003F3A36">
      <w:tc>
        <w:tcPr>
          <w:tcW w:w="4786" w:type="dxa"/>
          <w:gridSpan w:val="2"/>
        </w:tcPr>
        <w:p w14:paraId="78EDBF5E" w14:textId="77777777" w:rsidR="00D8488D" w:rsidRDefault="00D8488D" w:rsidP="003F3A36">
          <w:pPr>
            <w:pStyle w:val="af6"/>
            <w:rPr>
              <w:rFonts w:eastAsia="ArialMT"/>
              <w:lang w:val="ru-RU"/>
            </w:rPr>
          </w:pPr>
          <w:r w:rsidRPr="00CE46D6">
            <w:rPr>
              <w:rFonts w:eastAsia="ArialMT"/>
              <w:lang w:val="ru-RU"/>
            </w:rPr>
            <w:t>(подпись ведущего эксперта по аккредитации)</w:t>
          </w:r>
        </w:p>
        <w:p w14:paraId="53D366FE" w14:textId="77777777" w:rsidR="00D8488D" w:rsidRPr="00CE46D6" w:rsidRDefault="00D8488D" w:rsidP="003F3A36">
          <w:pPr>
            <w:pStyle w:val="af6"/>
            <w:rPr>
              <w:rFonts w:eastAsia="ArialMT"/>
              <w:lang w:val="ru-RU"/>
            </w:rPr>
          </w:pPr>
          <w:r>
            <w:rPr>
              <w:rFonts w:eastAsia="ArialMT"/>
              <w:lang w:val="ru-RU"/>
            </w:rPr>
            <w:t>М.П.</w:t>
          </w:r>
        </w:p>
      </w:tc>
      <w:tc>
        <w:tcPr>
          <w:tcW w:w="2835" w:type="dxa"/>
          <w:tcBorders>
            <w:top w:val="single" w:sz="4" w:space="0" w:color="auto"/>
          </w:tcBorders>
          <w:vAlign w:val="center"/>
        </w:tcPr>
        <w:p w14:paraId="70230333" w14:textId="77777777" w:rsidR="00D8488D" w:rsidRPr="00CE46D6" w:rsidRDefault="00D8488D" w:rsidP="003F3A36">
          <w:pPr>
            <w:pStyle w:val="af6"/>
            <w:jc w:val="center"/>
            <w:textAlignment w:val="baseline"/>
            <w:rPr>
              <w:rFonts w:eastAsia="ArialMT"/>
              <w:lang w:val="ru-RU" w:eastAsia="en-US"/>
            </w:rPr>
          </w:pPr>
          <w:r w:rsidRPr="00CE46D6">
            <w:rPr>
              <w:rFonts w:eastAsia="ArialMT"/>
              <w:lang w:val="ru-RU" w:eastAsia="en-US"/>
            </w:rPr>
            <w:t xml:space="preserve"> (дата принятия решения)</w:t>
          </w:r>
        </w:p>
        <w:p w14:paraId="0A3EAF12" w14:textId="77777777" w:rsidR="00D8488D" w:rsidRPr="00CE46D6" w:rsidRDefault="00D8488D" w:rsidP="003F3A36">
          <w:pPr>
            <w:pStyle w:val="af6"/>
            <w:jc w:val="center"/>
            <w:textAlignment w:val="baseline"/>
            <w:rPr>
              <w:rFonts w:eastAsia="ArialMT"/>
              <w:u w:val="single"/>
              <w:lang w:val="ru-RU" w:eastAsia="en-US"/>
            </w:rPr>
          </w:pPr>
          <w:r w:rsidRPr="00CE46D6">
            <w:rPr>
              <w:rFonts w:eastAsia="ArialMT"/>
              <w:lang w:val="ru-RU" w:eastAsia="en-US"/>
            </w:rPr>
            <w:t xml:space="preserve">(число, месяц, год) </w:t>
          </w:r>
        </w:p>
      </w:tc>
      <w:tc>
        <w:tcPr>
          <w:tcW w:w="2835" w:type="dxa"/>
          <w:vMerge/>
          <w:vAlign w:val="center"/>
        </w:tcPr>
        <w:p w14:paraId="21CEFC9D" w14:textId="77777777" w:rsidR="00D8488D" w:rsidRPr="00CE46D6" w:rsidRDefault="00D8488D" w:rsidP="003F3A36">
          <w:pPr>
            <w:pStyle w:val="af6"/>
            <w:textAlignment w:val="baseline"/>
            <w:rPr>
              <w:sz w:val="28"/>
              <w:szCs w:val="28"/>
              <w:lang w:val="ru-RU" w:eastAsia="en-US"/>
            </w:rPr>
          </w:pPr>
        </w:p>
      </w:tc>
    </w:tr>
  </w:tbl>
  <w:p w14:paraId="3A5DDFC4" w14:textId="77777777" w:rsidR="00D8488D" w:rsidRPr="003F3A36" w:rsidRDefault="00D8488D" w:rsidP="00E758FE">
    <w:pPr>
      <w:pStyle w:val="af"/>
      <w:rPr>
        <w:sz w:val="4"/>
        <w:szCs w:val="4"/>
      </w:rPr>
    </w:pPr>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31FE1B2" w14:textId="77777777" w:rsidTr="00C87B00">
      <w:tc>
        <w:tcPr>
          <w:tcW w:w="3369" w:type="dxa"/>
          <w:tcBorders>
            <w:bottom w:val="single" w:sz="4" w:space="0" w:color="auto"/>
          </w:tcBorders>
        </w:tcPr>
        <w:p w14:paraId="412698AD" w14:textId="77777777" w:rsidR="00D8488D" w:rsidRPr="00CE46D6" w:rsidRDefault="00D8488D" w:rsidP="00C87B00">
          <w:pPr>
            <w:pStyle w:val="af6"/>
            <w:jc w:val="center"/>
            <w:rPr>
              <w:rFonts w:eastAsia="ArialMT"/>
              <w:lang w:val="ru-RU"/>
            </w:rPr>
          </w:pPr>
        </w:p>
      </w:tc>
      <w:tc>
        <w:tcPr>
          <w:tcW w:w="992" w:type="dxa"/>
        </w:tcPr>
        <w:p w14:paraId="00BBF939"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654A10D"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37B3430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81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44736D6" w14:textId="77777777" w:rsidTr="00C87B00">
      <w:tc>
        <w:tcPr>
          <w:tcW w:w="4361" w:type="dxa"/>
          <w:gridSpan w:val="2"/>
        </w:tcPr>
        <w:p w14:paraId="29226EAA"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8FC331F"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E41EB0D"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71E333CD" w14:textId="77777777" w:rsidR="00D8488D" w:rsidRPr="00CE46D6" w:rsidRDefault="00D8488D" w:rsidP="00C87B00">
          <w:pPr>
            <w:pStyle w:val="af6"/>
            <w:textAlignment w:val="baseline"/>
            <w:rPr>
              <w:sz w:val="28"/>
              <w:szCs w:val="28"/>
              <w:lang w:val="ru-RU" w:eastAsia="en-US"/>
            </w:rPr>
          </w:pPr>
        </w:p>
      </w:tc>
    </w:tr>
  </w:tbl>
  <w:p w14:paraId="2B0F70DB" w14:textId="77777777" w:rsidR="00D8488D" w:rsidRDefault="00D8488D"/>
  <w:p w14:paraId="0A69557B" w14:textId="77777777" w:rsidR="00D8488D" w:rsidRPr="003F3A36" w:rsidRDefault="00D8488D">
    <w:pPr>
      <w:pStyle w:val="af"/>
    </w:pPr>
  </w:p>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4503"/>
      <w:gridCol w:w="283"/>
      <w:gridCol w:w="2835"/>
      <w:gridCol w:w="2835"/>
    </w:tblGrid>
    <w:tr w:rsidR="00D8488D" w:rsidRPr="00AE573F" w14:paraId="013FD2C5" w14:textId="77777777" w:rsidTr="003F3A36">
      <w:tc>
        <w:tcPr>
          <w:tcW w:w="4503" w:type="dxa"/>
          <w:tcBorders>
            <w:bottom w:val="single" w:sz="4" w:space="0" w:color="auto"/>
          </w:tcBorders>
        </w:tcPr>
        <w:p w14:paraId="7266F098" w14:textId="77777777" w:rsidR="00D8488D" w:rsidRPr="00CE46D6" w:rsidRDefault="00D8488D" w:rsidP="003F3A36">
          <w:pPr>
            <w:pStyle w:val="af6"/>
            <w:jc w:val="center"/>
            <w:rPr>
              <w:rFonts w:eastAsia="ArialMT"/>
              <w:lang w:val="ru-RU"/>
            </w:rPr>
          </w:pPr>
        </w:p>
      </w:tc>
      <w:tc>
        <w:tcPr>
          <w:tcW w:w="283" w:type="dxa"/>
        </w:tcPr>
        <w:p w14:paraId="7228F492" w14:textId="77777777" w:rsidR="00D8488D" w:rsidRPr="00CE46D6" w:rsidRDefault="00D8488D" w:rsidP="003F3A36">
          <w:pPr>
            <w:pStyle w:val="af6"/>
            <w:jc w:val="center"/>
            <w:rPr>
              <w:rFonts w:eastAsia="ArialMT"/>
              <w:lang w:val="ru-RU"/>
            </w:rPr>
          </w:pPr>
        </w:p>
      </w:tc>
      <w:tc>
        <w:tcPr>
          <w:tcW w:w="2835" w:type="dxa"/>
          <w:tcBorders>
            <w:bottom w:val="single" w:sz="4" w:space="0" w:color="auto"/>
          </w:tcBorders>
          <w:vAlign w:val="center"/>
        </w:tcPr>
        <w:p w14:paraId="283B80E6" w14:textId="4A238183" w:rsidR="00D8488D" w:rsidRPr="00640EBA" w:rsidRDefault="00504B79" w:rsidP="003F3A36">
          <w:pPr>
            <w:pStyle w:val="af6"/>
            <w:jc w:val="center"/>
            <w:textAlignment w:val="baseline"/>
            <w:rPr>
              <w:rFonts w:eastAsia="ArialMT"/>
              <w:sz w:val="22"/>
              <w:szCs w:val="22"/>
              <w:lang w:val="ru-RU" w:eastAsia="en-US"/>
            </w:rPr>
          </w:pPr>
          <w:r>
            <w:rPr>
              <w:rFonts w:eastAsia="ArialMT"/>
              <w:sz w:val="22"/>
              <w:szCs w:val="22"/>
              <w:lang w:val="ru-RU" w:eastAsia="en-US"/>
            </w:rPr>
            <w:t>01.12.2023</w:t>
          </w:r>
        </w:p>
      </w:tc>
      <w:tc>
        <w:tcPr>
          <w:tcW w:w="2835" w:type="dxa"/>
          <w:vMerge w:val="restart"/>
          <w:vAlign w:val="center"/>
        </w:tcPr>
        <w:p w14:paraId="0DCCB4C6" w14:textId="77777777" w:rsidR="00D8488D" w:rsidRPr="00640EBA" w:rsidRDefault="00D8488D" w:rsidP="00CA4CA5">
          <w:pPr>
            <w:pStyle w:val="af6"/>
            <w:jc w:val="right"/>
            <w:textAlignment w:val="baseline"/>
            <w:rPr>
              <w:sz w:val="22"/>
              <w:szCs w:val="22"/>
              <w:lang w:val="ru-RU" w:eastAsia="en-US"/>
            </w:rPr>
          </w:pPr>
          <w:r w:rsidRPr="00640EBA">
            <w:rPr>
              <w:sz w:val="22"/>
              <w:szCs w:val="22"/>
              <w:lang w:val="ru-RU" w:eastAsia="en-US"/>
            </w:rPr>
            <w:t xml:space="preserve">Лист  </w:t>
          </w:r>
          <w:r w:rsidR="0047703F" w:rsidRPr="00640EBA">
            <w:rPr>
              <w:sz w:val="22"/>
              <w:szCs w:val="22"/>
              <w:lang w:val="ru-RU" w:eastAsia="en-US"/>
            </w:rPr>
            <w:fldChar w:fldCharType="begin"/>
          </w:r>
          <w:r w:rsidRPr="00640EBA">
            <w:rPr>
              <w:sz w:val="22"/>
              <w:szCs w:val="22"/>
              <w:lang w:val="ru-RU" w:eastAsia="en-US"/>
            </w:rPr>
            <w:instrText xml:space="preserve"> PAGE   \* MERGEFORMAT </w:instrText>
          </w:r>
          <w:r w:rsidR="0047703F" w:rsidRPr="00640EBA">
            <w:rPr>
              <w:sz w:val="22"/>
              <w:szCs w:val="22"/>
              <w:lang w:val="ru-RU" w:eastAsia="en-US"/>
            </w:rPr>
            <w:fldChar w:fldCharType="separate"/>
          </w:r>
          <w:r w:rsidR="009010BD">
            <w:rPr>
              <w:noProof/>
              <w:sz w:val="22"/>
              <w:szCs w:val="22"/>
              <w:lang w:val="ru-RU" w:eastAsia="en-US"/>
            </w:rPr>
            <w:t>82</w:t>
          </w:r>
          <w:r w:rsidR="0047703F" w:rsidRPr="00640EBA">
            <w:rPr>
              <w:sz w:val="22"/>
              <w:szCs w:val="22"/>
              <w:lang w:val="ru-RU" w:eastAsia="en-US"/>
            </w:rPr>
            <w:fldChar w:fldCharType="end"/>
          </w:r>
          <w:r w:rsidRPr="00640EBA">
            <w:rPr>
              <w:sz w:val="22"/>
              <w:szCs w:val="22"/>
              <w:lang w:val="ru-RU" w:eastAsia="en-US"/>
            </w:rPr>
            <w:t xml:space="preserve"> Листов</w:t>
          </w:r>
          <w:r w:rsidRPr="00640EBA">
            <w:rPr>
              <w:sz w:val="22"/>
              <w:szCs w:val="22"/>
              <w:lang w:eastAsia="en-US"/>
            </w:rPr>
            <w:t xml:space="preserve"> </w:t>
          </w:r>
          <w:fldSimple w:instr=" NUMPAGES  \* Arabic  \* MERGEFORMAT ">
            <w:r w:rsidR="009010BD" w:rsidRPr="009010BD">
              <w:rPr>
                <w:noProof/>
                <w:sz w:val="22"/>
                <w:szCs w:val="22"/>
                <w:lang w:eastAsia="en-US"/>
              </w:rPr>
              <w:t>82</w:t>
            </w:r>
          </w:fldSimple>
        </w:p>
      </w:tc>
    </w:tr>
    <w:tr w:rsidR="00D8488D" w:rsidRPr="00AE573F" w14:paraId="48B82441" w14:textId="77777777" w:rsidTr="003F3A36">
      <w:tc>
        <w:tcPr>
          <w:tcW w:w="4786" w:type="dxa"/>
          <w:gridSpan w:val="2"/>
        </w:tcPr>
        <w:p w14:paraId="088583F2" w14:textId="77777777" w:rsidR="00D8488D" w:rsidRDefault="00D8488D" w:rsidP="003F3A36">
          <w:pPr>
            <w:pStyle w:val="af6"/>
            <w:rPr>
              <w:rFonts w:eastAsia="ArialMT"/>
              <w:lang w:val="ru-RU"/>
            </w:rPr>
          </w:pPr>
          <w:r w:rsidRPr="00CE46D6">
            <w:rPr>
              <w:rFonts w:eastAsia="ArialMT"/>
              <w:lang w:val="ru-RU"/>
            </w:rPr>
            <w:t>(подпись ведущего эксперта по аккредитации)</w:t>
          </w:r>
        </w:p>
        <w:p w14:paraId="05238D1F" w14:textId="77777777" w:rsidR="00D8488D" w:rsidRPr="00CE46D6" w:rsidRDefault="00D8488D" w:rsidP="003F3A36">
          <w:pPr>
            <w:pStyle w:val="af6"/>
            <w:rPr>
              <w:rFonts w:eastAsia="ArialMT"/>
              <w:lang w:val="ru-RU"/>
            </w:rPr>
          </w:pPr>
          <w:r>
            <w:rPr>
              <w:rFonts w:eastAsia="ArialMT"/>
              <w:lang w:val="ru-RU"/>
            </w:rPr>
            <w:t>М.П.</w:t>
          </w:r>
        </w:p>
      </w:tc>
      <w:tc>
        <w:tcPr>
          <w:tcW w:w="2835" w:type="dxa"/>
          <w:tcBorders>
            <w:top w:val="single" w:sz="4" w:space="0" w:color="auto"/>
          </w:tcBorders>
          <w:vAlign w:val="center"/>
        </w:tcPr>
        <w:p w14:paraId="3FE991B3" w14:textId="77777777" w:rsidR="00D8488D" w:rsidRPr="00CE46D6" w:rsidRDefault="00D8488D" w:rsidP="003F3A36">
          <w:pPr>
            <w:pStyle w:val="af6"/>
            <w:jc w:val="center"/>
            <w:textAlignment w:val="baseline"/>
            <w:rPr>
              <w:rFonts w:eastAsia="ArialMT"/>
              <w:lang w:val="ru-RU" w:eastAsia="en-US"/>
            </w:rPr>
          </w:pPr>
          <w:r w:rsidRPr="00CE46D6">
            <w:rPr>
              <w:rFonts w:eastAsia="ArialMT"/>
              <w:lang w:val="ru-RU" w:eastAsia="en-US"/>
            </w:rPr>
            <w:t xml:space="preserve"> (дата принятия решения)</w:t>
          </w:r>
        </w:p>
        <w:p w14:paraId="7E876165" w14:textId="77777777" w:rsidR="00D8488D" w:rsidRPr="00CE46D6" w:rsidRDefault="00D8488D" w:rsidP="003F3A36">
          <w:pPr>
            <w:pStyle w:val="af6"/>
            <w:jc w:val="center"/>
            <w:textAlignment w:val="baseline"/>
            <w:rPr>
              <w:rFonts w:eastAsia="ArialMT"/>
              <w:u w:val="single"/>
              <w:lang w:val="ru-RU" w:eastAsia="en-US"/>
            </w:rPr>
          </w:pPr>
          <w:r w:rsidRPr="00CE46D6">
            <w:rPr>
              <w:rFonts w:eastAsia="ArialMT"/>
              <w:lang w:val="ru-RU" w:eastAsia="en-US"/>
            </w:rPr>
            <w:t xml:space="preserve">(число, месяц, год) </w:t>
          </w:r>
        </w:p>
      </w:tc>
      <w:tc>
        <w:tcPr>
          <w:tcW w:w="2835" w:type="dxa"/>
          <w:vMerge/>
          <w:vAlign w:val="center"/>
        </w:tcPr>
        <w:p w14:paraId="2AB04E4A" w14:textId="77777777" w:rsidR="00D8488D" w:rsidRPr="00CE46D6" w:rsidRDefault="00D8488D" w:rsidP="003F3A36">
          <w:pPr>
            <w:pStyle w:val="af6"/>
            <w:textAlignment w:val="baseline"/>
            <w:rPr>
              <w:sz w:val="28"/>
              <w:szCs w:val="28"/>
              <w:lang w:val="ru-RU" w:eastAsia="en-US"/>
            </w:rPr>
          </w:pPr>
        </w:p>
      </w:tc>
    </w:tr>
  </w:tbl>
  <w:p w14:paraId="5B53B45E" w14:textId="77777777" w:rsidR="00D8488D" w:rsidRPr="003F3A36" w:rsidRDefault="00D8488D" w:rsidP="00E758FE">
    <w:pPr>
      <w:pStyle w:val="af"/>
      <w:rPr>
        <w:sz w:val="4"/>
        <w:szCs w:val="4"/>
      </w:rPr>
    </w:pPr>
  </w:p>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4C365907" w14:textId="77777777" w:rsidTr="00C64B4A">
      <w:tc>
        <w:tcPr>
          <w:tcW w:w="3369" w:type="dxa"/>
          <w:tcBorders>
            <w:bottom w:val="single" w:sz="4" w:space="0" w:color="auto"/>
          </w:tcBorders>
        </w:tcPr>
        <w:p w14:paraId="426207F1" w14:textId="77777777" w:rsidR="00D8488D" w:rsidRPr="00CE46D6" w:rsidRDefault="00D8488D" w:rsidP="00C64B4A">
          <w:pPr>
            <w:pStyle w:val="af6"/>
            <w:jc w:val="center"/>
            <w:rPr>
              <w:rFonts w:eastAsia="ArialMT"/>
              <w:lang w:val="ru-RU"/>
            </w:rPr>
          </w:pPr>
        </w:p>
      </w:tc>
      <w:tc>
        <w:tcPr>
          <w:tcW w:w="992" w:type="dxa"/>
        </w:tcPr>
        <w:p w14:paraId="45D77CFF"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76E3114F" w14:textId="77777777" w:rsidR="00D8488D" w:rsidRPr="00B74BF5" w:rsidRDefault="00D8488D" w:rsidP="00C64B4A">
          <w:pPr>
            <w:pStyle w:val="af6"/>
            <w:jc w:val="center"/>
            <w:textAlignment w:val="baseline"/>
            <w:rPr>
              <w:rFonts w:eastAsia="ArialMT"/>
              <w:sz w:val="22"/>
              <w:szCs w:val="22"/>
              <w:lang w:val="ru-RU" w:eastAsia="en-US"/>
            </w:rPr>
          </w:pPr>
          <w:r w:rsidRPr="00B74BF5">
            <w:rPr>
              <w:rFonts w:eastAsia="ArialMT"/>
              <w:sz w:val="22"/>
              <w:szCs w:val="22"/>
              <w:lang w:val="ru-RU" w:eastAsia="en-US"/>
            </w:rPr>
            <w:t>18.10</w:t>
          </w:r>
          <w:r>
            <w:rPr>
              <w:rFonts w:eastAsia="ArialMT"/>
              <w:sz w:val="22"/>
              <w:szCs w:val="22"/>
              <w:lang w:val="ru-RU" w:eastAsia="en-US"/>
            </w:rPr>
            <w:t>.</w:t>
          </w:r>
          <w:r w:rsidRPr="00B74BF5">
            <w:rPr>
              <w:rFonts w:eastAsia="ArialMT"/>
              <w:sz w:val="22"/>
              <w:szCs w:val="22"/>
              <w:lang w:val="ru-RU" w:eastAsia="en-US"/>
            </w:rPr>
            <w:t>2019</w:t>
          </w:r>
        </w:p>
      </w:tc>
      <w:tc>
        <w:tcPr>
          <w:tcW w:w="3402" w:type="dxa"/>
          <w:vMerge w:val="restart"/>
          <w:vAlign w:val="center"/>
        </w:tcPr>
        <w:p w14:paraId="001BF944" w14:textId="77777777" w:rsidR="00D8488D" w:rsidRPr="00B74BF5" w:rsidRDefault="00D8488D" w:rsidP="00C64B4A">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81</w:t>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02</w:t>
          </w:r>
        </w:p>
      </w:tc>
    </w:tr>
    <w:tr w:rsidR="00D8488D" w:rsidRPr="00CE46D6" w14:paraId="08DDEDCA" w14:textId="77777777" w:rsidTr="00C64B4A">
      <w:tc>
        <w:tcPr>
          <w:tcW w:w="4361" w:type="dxa"/>
          <w:gridSpan w:val="2"/>
        </w:tcPr>
        <w:p w14:paraId="5C024BA4"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5F1CC298"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D623043"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AE25B85" w14:textId="77777777" w:rsidR="00D8488D" w:rsidRPr="00CE46D6" w:rsidRDefault="00D8488D" w:rsidP="00C64B4A">
          <w:pPr>
            <w:pStyle w:val="af6"/>
            <w:textAlignment w:val="baseline"/>
            <w:rPr>
              <w:sz w:val="28"/>
              <w:szCs w:val="28"/>
              <w:lang w:val="ru-RU" w:eastAsia="en-US"/>
            </w:rPr>
          </w:pPr>
        </w:p>
      </w:tc>
    </w:tr>
  </w:tbl>
  <w:p w14:paraId="44F80439" w14:textId="77777777" w:rsidR="00D8488D" w:rsidRPr="003F3A36" w:rsidRDefault="00D8488D" w:rsidP="00E758FE">
    <w:pPr>
      <w:pStyle w:val="af"/>
      <w:rPr>
        <w:sz w:val="4"/>
        <w:szCs w:val="4"/>
      </w:rPr>
    </w:pPr>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0673AD3" w14:textId="77777777" w:rsidTr="00C87B00">
      <w:tc>
        <w:tcPr>
          <w:tcW w:w="3369" w:type="dxa"/>
          <w:tcBorders>
            <w:bottom w:val="single" w:sz="4" w:space="0" w:color="auto"/>
          </w:tcBorders>
        </w:tcPr>
        <w:p w14:paraId="5ADEB682" w14:textId="77777777" w:rsidR="00D8488D" w:rsidRPr="00CE46D6" w:rsidRDefault="00D8488D" w:rsidP="00C87B00">
          <w:pPr>
            <w:pStyle w:val="af6"/>
            <w:jc w:val="center"/>
            <w:rPr>
              <w:rFonts w:eastAsia="ArialMT"/>
              <w:lang w:val="ru-RU"/>
            </w:rPr>
          </w:pPr>
        </w:p>
      </w:tc>
      <w:tc>
        <w:tcPr>
          <w:tcW w:w="992" w:type="dxa"/>
        </w:tcPr>
        <w:p w14:paraId="2D0C7012"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51342A05" w14:textId="28BAB747" w:rsidR="00D8488D" w:rsidRPr="00B74BF5" w:rsidRDefault="000B785B" w:rsidP="00D051E4">
          <w:pPr>
            <w:pStyle w:val="af6"/>
            <w:jc w:val="center"/>
            <w:textAlignment w:val="baseline"/>
            <w:rPr>
              <w:rFonts w:eastAsia="ArialMT"/>
              <w:sz w:val="22"/>
              <w:szCs w:val="22"/>
              <w:lang w:val="ru-RU" w:eastAsia="en-US"/>
            </w:rPr>
          </w:pPr>
          <w:r>
            <w:rPr>
              <w:rFonts w:eastAsia="ArialMT"/>
              <w:sz w:val="22"/>
              <w:szCs w:val="22"/>
              <w:lang w:val="ru-RU" w:eastAsia="en-US"/>
            </w:rPr>
            <w:t>10.03.2023</w:t>
          </w:r>
        </w:p>
      </w:tc>
      <w:tc>
        <w:tcPr>
          <w:tcW w:w="3402" w:type="dxa"/>
          <w:vMerge w:val="restart"/>
          <w:vAlign w:val="center"/>
        </w:tcPr>
        <w:p w14:paraId="593CE698"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91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91</w:t>
            </w:r>
          </w:fldSimple>
        </w:p>
      </w:tc>
    </w:tr>
    <w:tr w:rsidR="00D8488D" w:rsidRPr="00CE46D6" w14:paraId="055D7214" w14:textId="77777777" w:rsidTr="00C87B00">
      <w:tc>
        <w:tcPr>
          <w:tcW w:w="4361" w:type="dxa"/>
          <w:gridSpan w:val="2"/>
        </w:tcPr>
        <w:p w14:paraId="63486FD1"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CF6837C"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81F0EBA"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A84D7F3" w14:textId="77777777" w:rsidR="00D8488D" w:rsidRPr="00CE46D6" w:rsidRDefault="00D8488D" w:rsidP="00C87B00">
          <w:pPr>
            <w:pStyle w:val="af6"/>
            <w:textAlignment w:val="baseline"/>
            <w:rPr>
              <w:sz w:val="28"/>
              <w:szCs w:val="28"/>
              <w:lang w:val="ru-RU" w:eastAsia="en-US"/>
            </w:rPr>
          </w:pPr>
        </w:p>
      </w:tc>
    </w:tr>
  </w:tbl>
  <w:p w14:paraId="6CEE12D9" w14:textId="77777777" w:rsidR="00D8488D" w:rsidRDefault="00D8488D"/>
  <w:p w14:paraId="045607C5" w14:textId="77777777" w:rsidR="00D8488D" w:rsidRPr="003F3A36" w:rsidRDefault="00D8488D">
    <w:pPr>
      <w:pStyle w:val="af"/>
    </w:pPr>
  </w:p>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4A7275C" w14:textId="77777777" w:rsidTr="00C64B4A">
      <w:tc>
        <w:tcPr>
          <w:tcW w:w="3369" w:type="dxa"/>
          <w:tcBorders>
            <w:bottom w:val="single" w:sz="4" w:space="0" w:color="auto"/>
          </w:tcBorders>
        </w:tcPr>
        <w:p w14:paraId="628EA049" w14:textId="77777777" w:rsidR="00D8488D" w:rsidRPr="00CE46D6" w:rsidRDefault="00D8488D" w:rsidP="00C64B4A">
          <w:pPr>
            <w:pStyle w:val="af6"/>
            <w:jc w:val="center"/>
            <w:rPr>
              <w:rFonts w:eastAsia="ArialMT"/>
              <w:lang w:val="ru-RU"/>
            </w:rPr>
          </w:pPr>
        </w:p>
      </w:tc>
      <w:tc>
        <w:tcPr>
          <w:tcW w:w="992" w:type="dxa"/>
        </w:tcPr>
        <w:p w14:paraId="14A7FF0B"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0BEFF967" w14:textId="77777777" w:rsidR="00D8488D" w:rsidRPr="00B74BF5" w:rsidRDefault="00D8488D" w:rsidP="00C64B4A">
          <w:pPr>
            <w:pStyle w:val="af6"/>
            <w:jc w:val="center"/>
            <w:textAlignment w:val="baseline"/>
            <w:rPr>
              <w:rFonts w:eastAsia="ArialMT"/>
              <w:sz w:val="22"/>
              <w:szCs w:val="22"/>
              <w:lang w:val="ru-RU" w:eastAsia="en-US"/>
            </w:rPr>
          </w:pPr>
          <w:r w:rsidRPr="00B74BF5">
            <w:rPr>
              <w:rFonts w:eastAsia="ArialMT"/>
              <w:sz w:val="22"/>
              <w:szCs w:val="22"/>
              <w:lang w:val="ru-RU" w:eastAsia="en-US"/>
            </w:rPr>
            <w:t>18.10</w:t>
          </w:r>
          <w:r>
            <w:rPr>
              <w:rFonts w:eastAsia="ArialMT"/>
              <w:sz w:val="22"/>
              <w:szCs w:val="22"/>
              <w:lang w:val="ru-RU" w:eastAsia="en-US"/>
            </w:rPr>
            <w:t>.</w:t>
          </w:r>
          <w:r w:rsidRPr="00B74BF5">
            <w:rPr>
              <w:rFonts w:eastAsia="ArialMT"/>
              <w:sz w:val="22"/>
              <w:szCs w:val="22"/>
              <w:lang w:val="ru-RU" w:eastAsia="en-US"/>
            </w:rPr>
            <w:t>2019</w:t>
          </w:r>
        </w:p>
      </w:tc>
      <w:tc>
        <w:tcPr>
          <w:tcW w:w="3402" w:type="dxa"/>
          <w:vMerge w:val="restart"/>
          <w:vAlign w:val="center"/>
        </w:tcPr>
        <w:p w14:paraId="103FA4EF" w14:textId="77777777" w:rsidR="00D8488D" w:rsidRPr="00B74BF5" w:rsidRDefault="00D8488D" w:rsidP="00C64B4A">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82</w:t>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02</w:t>
          </w:r>
        </w:p>
      </w:tc>
    </w:tr>
    <w:tr w:rsidR="00D8488D" w:rsidRPr="00CE46D6" w14:paraId="7ED2EFB0" w14:textId="77777777" w:rsidTr="00C64B4A">
      <w:tc>
        <w:tcPr>
          <w:tcW w:w="4361" w:type="dxa"/>
          <w:gridSpan w:val="2"/>
        </w:tcPr>
        <w:p w14:paraId="4B9DD9A6"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1B39E6F"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2D1B5BB"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235A3A0" w14:textId="77777777" w:rsidR="00D8488D" w:rsidRPr="00CE46D6" w:rsidRDefault="00D8488D" w:rsidP="00C64B4A">
          <w:pPr>
            <w:pStyle w:val="af6"/>
            <w:textAlignment w:val="baseline"/>
            <w:rPr>
              <w:sz w:val="28"/>
              <w:szCs w:val="28"/>
              <w:lang w:val="ru-RU" w:eastAsia="en-US"/>
            </w:rPr>
          </w:pPr>
        </w:p>
      </w:tc>
    </w:tr>
  </w:tbl>
  <w:p w14:paraId="7D422679" w14:textId="77777777" w:rsidR="00D8488D" w:rsidRPr="003F3A36" w:rsidRDefault="00D8488D" w:rsidP="00E758FE">
    <w:pPr>
      <w:pStyle w:val="af"/>
      <w:rPr>
        <w:sz w:val="4"/>
        <w:szCs w:val="4"/>
      </w:rPr>
    </w:pPr>
  </w:p>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4C921A1E" w14:textId="77777777" w:rsidTr="00C87B00">
      <w:tc>
        <w:tcPr>
          <w:tcW w:w="3369" w:type="dxa"/>
          <w:tcBorders>
            <w:bottom w:val="single" w:sz="4" w:space="0" w:color="auto"/>
          </w:tcBorders>
        </w:tcPr>
        <w:p w14:paraId="1DF62070" w14:textId="77777777" w:rsidR="00D8488D" w:rsidRPr="00CE46D6" w:rsidRDefault="00D8488D" w:rsidP="00C87B00">
          <w:pPr>
            <w:pStyle w:val="af6"/>
            <w:jc w:val="center"/>
            <w:rPr>
              <w:rFonts w:eastAsia="ArialMT"/>
              <w:lang w:val="ru-RU"/>
            </w:rPr>
          </w:pPr>
        </w:p>
      </w:tc>
      <w:tc>
        <w:tcPr>
          <w:tcW w:w="992" w:type="dxa"/>
        </w:tcPr>
        <w:p w14:paraId="06471CC4"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12747E4"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0AFDFAF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86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86</w:t>
            </w:r>
          </w:fldSimple>
        </w:p>
      </w:tc>
    </w:tr>
    <w:tr w:rsidR="00D8488D" w:rsidRPr="00CE46D6" w14:paraId="4C6E5C21" w14:textId="77777777" w:rsidTr="00C87B00">
      <w:tc>
        <w:tcPr>
          <w:tcW w:w="4361" w:type="dxa"/>
          <w:gridSpan w:val="2"/>
        </w:tcPr>
        <w:p w14:paraId="1C00CDD0"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5E46107"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56B39CA"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7D94B19A" w14:textId="77777777" w:rsidR="00D8488D" w:rsidRPr="00CE46D6" w:rsidRDefault="00D8488D" w:rsidP="00C87B00">
          <w:pPr>
            <w:pStyle w:val="af6"/>
            <w:textAlignment w:val="baseline"/>
            <w:rPr>
              <w:sz w:val="28"/>
              <w:szCs w:val="28"/>
              <w:lang w:val="ru-RU" w:eastAsia="en-US"/>
            </w:rPr>
          </w:pPr>
        </w:p>
      </w:tc>
    </w:tr>
  </w:tbl>
  <w:p w14:paraId="40D12924" w14:textId="77777777" w:rsidR="00D8488D" w:rsidRPr="003F3A36" w:rsidRDefault="00D8488D" w:rsidP="00E758FE">
    <w:pPr>
      <w:pStyle w:val="af"/>
      <w:rPr>
        <w:sz w:val="4"/>
        <w:szCs w:val="4"/>
      </w:rPr>
    </w:pPr>
  </w:p>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2E17D8C" w14:textId="77777777" w:rsidTr="00C87B00">
      <w:tc>
        <w:tcPr>
          <w:tcW w:w="3369" w:type="dxa"/>
          <w:tcBorders>
            <w:bottom w:val="single" w:sz="4" w:space="0" w:color="auto"/>
          </w:tcBorders>
        </w:tcPr>
        <w:p w14:paraId="0D93D3C3" w14:textId="77777777" w:rsidR="00D8488D" w:rsidRPr="00CE46D6" w:rsidRDefault="00D8488D" w:rsidP="00C87B00">
          <w:pPr>
            <w:pStyle w:val="af6"/>
            <w:jc w:val="center"/>
            <w:rPr>
              <w:rFonts w:eastAsia="ArialMT"/>
              <w:lang w:val="ru-RU"/>
            </w:rPr>
          </w:pPr>
        </w:p>
      </w:tc>
      <w:tc>
        <w:tcPr>
          <w:tcW w:w="992" w:type="dxa"/>
        </w:tcPr>
        <w:p w14:paraId="7B2F8AFF"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69F44A73" w14:textId="6E25B7E1" w:rsidR="00D8488D" w:rsidRPr="00B74BF5" w:rsidRDefault="000B785B" w:rsidP="00D1282F">
          <w:pPr>
            <w:pStyle w:val="af6"/>
            <w:jc w:val="center"/>
            <w:textAlignment w:val="baseline"/>
            <w:rPr>
              <w:rFonts w:eastAsia="ArialMT"/>
              <w:sz w:val="22"/>
              <w:szCs w:val="22"/>
              <w:lang w:val="ru-RU" w:eastAsia="en-US"/>
            </w:rPr>
          </w:pPr>
          <w:r>
            <w:rPr>
              <w:rFonts w:eastAsia="ArialMT"/>
              <w:sz w:val="22"/>
              <w:szCs w:val="22"/>
              <w:lang w:val="ru-RU" w:eastAsia="en-US"/>
            </w:rPr>
            <w:t>10.03.2023</w:t>
          </w:r>
        </w:p>
      </w:tc>
      <w:tc>
        <w:tcPr>
          <w:tcW w:w="3402" w:type="dxa"/>
          <w:vMerge w:val="restart"/>
          <w:vAlign w:val="center"/>
        </w:tcPr>
        <w:p w14:paraId="5BD91AAE"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89</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89</w:t>
            </w:r>
          </w:fldSimple>
        </w:p>
      </w:tc>
    </w:tr>
    <w:tr w:rsidR="00D8488D" w:rsidRPr="00CE46D6" w14:paraId="7C38DEF5" w14:textId="77777777" w:rsidTr="00C87B00">
      <w:tc>
        <w:tcPr>
          <w:tcW w:w="4361" w:type="dxa"/>
          <w:gridSpan w:val="2"/>
        </w:tcPr>
        <w:p w14:paraId="0F9A32C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99A2095"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8E0C162"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1678A7F" w14:textId="77777777" w:rsidR="00D8488D" w:rsidRPr="00CE46D6" w:rsidRDefault="00D8488D" w:rsidP="00C87B00">
          <w:pPr>
            <w:pStyle w:val="af6"/>
            <w:textAlignment w:val="baseline"/>
            <w:rPr>
              <w:sz w:val="28"/>
              <w:szCs w:val="28"/>
              <w:lang w:val="ru-RU" w:eastAsia="en-US"/>
            </w:rPr>
          </w:pPr>
        </w:p>
      </w:tc>
    </w:tr>
  </w:tbl>
  <w:p w14:paraId="2CCE5F62" w14:textId="77777777" w:rsidR="00D8488D" w:rsidRPr="003F3A36" w:rsidRDefault="00D8488D" w:rsidP="00E758FE">
    <w:pPr>
      <w:pStyle w:val="af"/>
      <w:rPr>
        <w:sz w:val="4"/>
        <w:szCs w:val="4"/>
      </w:rPr>
    </w:pPr>
  </w:p>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4503"/>
      <w:gridCol w:w="283"/>
      <w:gridCol w:w="2835"/>
      <w:gridCol w:w="2835"/>
    </w:tblGrid>
    <w:tr w:rsidR="00D8488D" w:rsidRPr="00AE573F" w14:paraId="4D658041" w14:textId="77777777" w:rsidTr="003F3A36">
      <w:tc>
        <w:tcPr>
          <w:tcW w:w="4503" w:type="dxa"/>
          <w:tcBorders>
            <w:bottom w:val="single" w:sz="4" w:space="0" w:color="auto"/>
          </w:tcBorders>
        </w:tcPr>
        <w:p w14:paraId="71EB8766" w14:textId="77777777" w:rsidR="00D8488D" w:rsidRPr="00CE46D6" w:rsidRDefault="00D8488D" w:rsidP="003F3A36">
          <w:pPr>
            <w:pStyle w:val="af6"/>
            <w:jc w:val="center"/>
            <w:rPr>
              <w:rFonts w:eastAsia="ArialMT"/>
              <w:lang w:val="ru-RU"/>
            </w:rPr>
          </w:pPr>
        </w:p>
      </w:tc>
      <w:tc>
        <w:tcPr>
          <w:tcW w:w="283" w:type="dxa"/>
        </w:tcPr>
        <w:p w14:paraId="73B63EAD" w14:textId="77777777" w:rsidR="00D8488D" w:rsidRPr="00CE46D6" w:rsidRDefault="00D8488D" w:rsidP="003F3A36">
          <w:pPr>
            <w:pStyle w:val="af6"/>
            <w:jc w:val="center"/>
            <w:rPr>
              <w:rFonts w:eastAsia="ArialMT"/>
              <w:lang w:val="ru-RU"/>
            </w:rPr>
          </w:pPr>
        </w:p>
      </w:tc>
      <w:tc>
        <w:tcPr>
          <w:tcW w:w="2835" w:type="dxa"/>
          <w:tcBorders>
            <w:bottom w:val="single" w:sz="4" w:space="0" w:color="auto"/>
          </w:tcBorders>
          <w:vAlign w:val="center"/>
        </w:tcPr>
        <w:p w14:paraId="318F5EF8" w14:textId="77777777" w:rsidR="00D8488D" w:rsidRPr="00FD0B52" w:rsidRDefault="00D8488D" w:rsidP="003F3A36">
          <w:pPr>
            <w:pStyle w:val="af6"/>
            <w:jc w:val="center"/>
            <w:textAlignment w:val="baseline"/>
            <w:rPr>
              <w:rFonts w:eastAsia="ArialMT"/>
              <w:lang w:eastAsia="en-US"/>
            </w:rPr>
          </w:pPr>
        </w:p>
      </w:tc>
      <w:tc>
        <w:tcPr>
          <w:tcW w:w="2835" w:type="dxa"/>
          <w:vMerge w:val="restart"/>
          <w:vAlign w:val="center"/>
        </w:tcPr>
        <w:p w14:paraId="643B2E20" w14:textId="77777777" w:rsidR="00D8488D" w:rsidRPr="00CE46D6" w:rsidRDefault="00D8488D" w:rsidP="0098526D">
          <w:pPr>
            <w:pStyle w:val="af6"/>
            <w:textAlignment w:val="baseline"/>
            <w:rPr>
              <w:sz w:val="28"/>
              <w:szCs w:val="28"/>
              <w:lang w:val="ru-RU" w:eastAsia="en-US"/>
            </w:rPr>
          </w:pPr>
          <w:proofErr w:type="gramStart"/>
          <w:r w:rsidRPr="00E63D49">
            <w:rPr>
              <w:sz w:val="28"/>
              <w:szCs w:val="28"/>
              <w:lang w:val="ru-RU" w:eastAsia="en-US"/>
            </w:rPr>
            <w:t xml:space="preserve">Лист </w:t>
          </w:r>
          <w:r>
            <w:rPr>
              <w:sz w:val="28"/>
              <w:szCs w:val="28"/>
              <w:lang w:val="ru-RU" w:eastAsia="en-US"/>
            </w:rPr>
            <w:t xml:space="preserve"> 104</w:t>
          </w:r>
          <w:proofErr w:type="gramEnd"/>
          <w:r w:rsidRPr="00E63D49">
            <w:rPr>
              <w:sz w:val="28"/>
              <w:szCs w:val="28"/>
              <w:lang w:val="ru-RU" w:eastAsia="en-US"/>
            </w:rPr>
            <w:t xml:space="preserve"> Листов</w:t>
          </w:r>
          <w:r>
            <w:rPr>
              <w:sz w:val="28"/>
              <w:szCs w:val="28"/>
              <w:lang w:eastAsia="en-US"/>
            </w:rPr>
            <w:t xml:space="preserve"> </w:t>
          </w:r>
          <w:r>
            <w:rPr>
              <w:sz w:val="28"/>
              <w:szCs w:val="28"/>
              <w:lang w:val="ru-RU" w:eastAsia="en-US"/>
            </w:rPr>
            <w:t>121</w:t>
          </w:r>
        </w:p>
      </w:tc>
    </w:tr>
    <w:tr w:rsidR="00D8488D" w:rsidRPr="00AE573F" w14:paraId="0060FEEC" w14:textId="77777777" w:rsidTr="003F3A36">
      <w:tc>
        <w:tcPr>
          <w:tcW w:w="4786" w:type="dxa"/>
          <w:gridSpan w:val="2"/>
        </w:tcPr>
        <w:p w14:paraId="49F61667" w14:textId="77777777" w:rsidR="00D8488D" w:rsidRDefault="00D8488D" w:rsidP="003F3A36">
          <w:pPr>
            <w:pStyle w:val="af6"/>
            <w:rPr>
              <w:rFonts w:eastAsia="ArialMT"/>
              <w:lang w:val="ru-RU"/>
            </w:rPr>
          </w:pPr>
          <w:r w:rsidRPr="00CE46D6">
            <w:rPr>
              <w:rFonts w:eastAsia="ArialMT"/>
              <w:lang w:val="ru-RU"/>
            </w:rPr>
            <w:t>(подпись ведущего эксперта по аккредитации)</w:t>
          </w:r>
        </w:p>
        <w:p w14:paraId="00C650A1" w14:textId="77777777" w:rsidR="00D8488D" w:rsidRPr="00CE46D6" w:rsidRDefault="00D8488D" w:rsidP="003F3A36">
          <w:pPr>
            <w:pStyle w:val="af6"/>
            <w:rPr>
              <w:rFonts w:eastAsia="ArialMT"/>
              <w:lang w:val="ru-RU"/>
            </w:rPr>
          </w:pPr>
          <w:r>
            <w:rPr>
              <w:rFonts w:eastAsia="ArialMT"/>
              <w:lang w:val="ru-RU"/>
            </w:rPr>
            <w:t>М.П.</w:t>
          </w:r>
        </w:p>
      </w:tc>
      <w:tc>
        <w:tcPr>
          <w:tcW w:w="2835" w:type="dxa"/>
          <w:tcBorders>
            <w:top w:val="single" w:sz="4" w:space="0" w:color="auto"/>
          </w:tcBorders>
          <w:vAlign w:val="center"/>
        </w:tcPr>
        <w:p w14:paraId="530FD07B" w14:textId="77777777" w:rsidR="00D8488D" w:rsidRPr="00CE46D6" w:rsidRDefault="00D8488D" w:rsidP="003F3A36">
          <w:pPr>
            <w:pStyle w:val="af6"/>
            <w:jc w:val="center"/>
            <w:textAlignment w:val="baseline"/>
            <w:rPr>
              <w:rFonts w:eastAsia="ArialMT"/>
              <w:lang w:val="ru-RU" w:eastAsia="en-US"/>
            </w:rPr>
          </w:pPr>
          <w:r w:rsidRPr="00CE46D6">
            <w:rPr>
              <w:rFonts w:eastAsia="ArialMT"/>
              <w:lang w:val="ru-RU" w:eastAsia="en-US"/>
            </w:rPr>
            <w:t xml:space="preserve"> (дата принятия решения)</w:t>
          </w:r>
        </w:p>
        <w:p w14:paraId="20BDEE08" w14:textId="77777777" w:rsidR="00D8488D" w:rsidRPr="00CE46D6" w:rsidRDefault="00D8488D" w:rsidP="003F3A36">
          <w:pPr>
            <w:pStyle w:val="af6"/>
            <w:jc w:val="center"/>
            <w:textAlignment w:val="baseline"/>
            <w:rPr>
              <w:rFonts w:eastAsia="ArialMT"/>
              <w:u w:val="single"/>
              <w:lang w:val="ru-RU" w:eastAsia="en-US"/>
            </w:rPr>
          </w:pPr>
          <w:r w:rsidRPr="00CE46D6">
            <w:rPr>
              <w:rFonts w:eastAsia="ArialMT"/>
              <w:lang w:val="ru-RU" w:eastAsia="en-US"/>
            </w:rPr>
            <w:t xml:space="preserve">(число, месяц, год) </w:t>
          </w:r>
        </w:p>
      </w:tc>
      <w:tc>
        <w:tcPr>
          <w:tcW w:w="2835" w:type="dxa"/>
          <w:vMerge/>
          <w:vAlign w:val="center"/>
        </w:tcPr>
        <w:p w14:paraId="316164B3" w14:textId="77777777" w:rsidR="00D8488D" w:rsidRPr="00CE46D6" w:rsidRDefault="00D8488D" w:rsidP="003F3A36">
          <w:pPr>
            <w:pStyle w:val="af6"/>
            <w:textAlignment w:val="baseline"/>
            <w:rPr>
              <w:sz w:val="28"/>
              <w:szCs w:val="28"/>
              <w:lang w:val="ru-RU" w:eastAsia="en-US"/>
            </w:rPr>
          </w:pPr>
        </w:p>
      </w:tc>
    </w:tr>
  </w:tbl>
  <w:p w14:paraId="242059AF" w14:textId="77777777" w:rsidR="00D8488D" w:rsidRPr="003F3A36" w:rsidRDefault="00D8488D" w:rsidP="00E758FE">
    <w:pPr>
      <w:pStyle w:val="af"/>
      <w:rPr>
        <w:sz w:val="4"/>
        <w:szCs w:val="4"/>
      </w:rPr>
    </w:pPr>
  </w:p>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733B877" w14:textId="77777777" w:rsidTr="00C87B00">
      <w:tc>
        <w:tcPr>
          <w:tcW w:w="3369" w:type="dxa"/>
          <w:tcBorders>
            <w:bottom w:val="single" w:sz="4" w:space="0" w:color="auto"/>
          </w:tcBorders>
        </w:tcPr>
        <w:p w14:paraId="69F9990C" w14:textId="77777777" w:rsidR="00D8488D" w:rsidRPr="00CE46D6" w:rsidRDefault="00D8488D" w:rsidP="00C87B00">
          <w:pPr>
            <w:pStyle w:val="af6"/>
            <w:jc w:val="center"/>
            <w:rPr>
              <w:rFonts w:eastAsia="ArialMT"/>
              <w:lang w:val="ru-RU"/>
            </w:rPr>
          </w:pPr>
        </w:p>
      </w:tc>
      <w:tc>
        <w:tcPr>
          <w:tcW w:w="992" w:type="dxa"/>
        </w:tcPr>
        <w:p w14:paraId="27715D84"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31D69F8"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5A7720D7"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4D55EB">
            <w:rPr>
              <w:noProof/>
              <w:sz w:val="22"/>
              <w:szCs w:val="22"/>
              <w:lang w:val="ru-RU" w:eastAsia="en-US"/>
            </w:rPr>
            <w:t>92</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4D55EB" w:rsidRPr="004D55EB">
              <w:rPr>
                <w:noProof/>
                <w:sz w:val="22"/>
                <w:szCs w:val="22"/>
                <w:lang w:eastAsia="en-US"/>
              </w:rPr>
              <w:t>107</w:t>
            </w:r>
          </w:fldSimple>
        </w:p>
      </w:tc>
    </w:tr>
    <w:tr w:rsidR="00D8488D" w:rsidRPr="00CE46D6" w14:paraId="1E2226E8" w14:textId="77777777" w:rsidTr="00C87B00">
      <w:tc>
        <w:tcPr>
          <w:tcW w:w="4361" w:type="dxa"/>
          <w:gridSpan w:val="2"/>
        </w:tcPr>
        <w:p w14:paraId="06387757"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F46EA5F"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E9A06F8"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60A2460" w14:textId="77777777" w:rsidR="00D8488D" w:rsidRPr="00CE46D6" w:rsidRDefault="00D8488D" w:rsidP="00C87B00">
          <w:pPr>
            <w:pStyle w:val="af6"/>
            <w:textAlignment w:val="baseline"/>
            <w:rPr>
              <w:sz w:val="28"/>
              <w:szCs w:val="28"/>
              <w:lang w:val="ru-RU" w:eastAsia="en-US"/>
            </w:rPr>
          </w:pPr>
        </w:p>
      </w:tc>
    </w:tr>
  </w:tbl>
  <w:p w14:paraId="1F3B5652" w14:textId="77777777" w:rsidR="00D8488D" w:rsidRPr="003F3A36" w:rsidRDefault="00D8488D" w:rsidP="00E758FE">
    <w:pPr>
      <w:pStyle w:val="af"/>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7B3EE4C" w14:textId="77777777" w:rsidTr="00C87B00">
      <w:tc>
        <w:tcPr>
          <w:tcW w:w="3369" w:type="dxa"/>
          <w:tcBorders>
            <w:bottom w:val="single" w:sz="4" w:space="0" w:color="auto"/>
          </w:tcBorders>
        </w:tcPr>
        <w:p w14:paraId="36C9BB72" w14:textId="77777777" w:rsidR="00D8488D" w:rsidRPr="00CE46D6" w:rsidRDefault="00D8488D" w:rsidP="00C87B00">
          <w:pPr>
            <w:pStyle w:val="af6"/>
            <w:jc w:val="center"/>
            <w:rPr>
              <w:rFonts w:eastAsia="ArialMT"/>
              <w:lang w:val="ru-RU"/>
            </w:rPr>
          </w:pPr>
        </w:p>
      </w:tc>
      <w:tc>
        <w:tcPr>
          <w:tcW w:w="992" w:type="dxa"/>
        </w:tcPr>
        <w:p w14:paraId="7428D99B"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5E30FD4D" w14:textId="4F99E0B3" w:rsidR="00D8488D" w:rsidRPr="00B74BF5" w:rsidRDefault="00680348" w:rsidP="00752238">
          <w:pPr>
            <w:pStyle w:val="af6"/>
            <w:jc w:val="center"/>
            <w:textAlignment w:val="baseline"/>
            <w:rPr>
              <w:rFonts w:eastAsia="ArialMT"/>
              <w:sz w:val="22"/>
              <w:szCs w:val="22"/>
              <w:lang w:val="ru-RU" w:eastAsia="en-US"/>
            </w:rPr>
          </w:pPr>
          <w:r>
            <w:rPr>
              <w:rFonts w:eastAsia="ArialMT"/>
              <w:sz w:val="22"/>
              <w:szCs w:val="22"/>
              <w:lang w:val="ru-RU" w:eastAsia="en-US"/>
            </w:rPr>
            <w:t>01.12</w:t>
          </w:r>
          <w:r w:rsidR="000B785B">
            <w:rPr>
              <w:rFonts w:eastAsia="ArialMT"/>
              <w:sz w:val="22"/>
              <w:szCs w:val="22"/>
              <w:lang w:val="ru-RU" w:eastAsia="en-US"/>
            </w:rPr>
            <w:t>.2023</w:t>
          </w:r>
        </w:p>
      </w:tc>
      <w:tc>
        <w:tcPr>
          <w:tcW w:w="3402" w:type="dxa"/>
          <w:vMerge w:val="restart"/>
          <w:vAlign w:val="center"/>
        </w:tcPr>
        <w:p w14:paraId="187265B1"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10</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7AB0C0B" w14:textId="77777777" w:rsidTr="00C87B00">
      <w:tc>
        <w:tcPr>
          <w:tcW w:w="4361" w:type="dxa"/>
          <w:gridSpan w:val="2"/>
        </w:tcPr>
        <w:p w14:paraId="4CC9BFE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2D33F0E"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D26E2E4"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7DB0065" w14:textId="77777777" w:rsidR="00D8488D" w:rsidRPr="00CE46D6" w:rsidRDefault="00D8488D" w:rsidP="00C87B00">
          <w:pPr>
            <w:pStyle w:val="af6"/>
            <w:textAlignment w:val="baseline"/>
            <w:rPr>
              <w:sz w:val="28"/>
              <w:szCs w:val="28"/>
              <w:lang w:val="ru-RU" w:eastAsia="en-US"/>
            </w:rPr>
          </w:pPr>
        </w:p>
      </w:tc>
    </w:tr>
  </w:tbl>
  <w:p w14:paraId="37F9C44F" w14:textId="77777777" w:rsidR="00D8488D" w:rsidRDefault="00D8488D"/>
  <w:p w14:paraId="03ECDB07" w14:textId="77777777" w:rsidR="00D8488D" w:rsidRPr="003F3A36" w:rsidRDefault="00D8488D">
    <w:pPr>
      <w:pStyle w:val="af"/>
    </w:pPr>
  </w:p>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7FE5A66" w14:textId="77777777" w:rsidTr="00C87B00">
      <w:tc>
        <w:tcPr>
          <w:tcW w:w="3369" w:type="dxa"/>
          <w:tcBorders>
            <w:bottom w:val="single" w:sz="4" w:space="0" w:color="auto"/>
          </w:tcBorders>
        </w:tcPr>
        <w:p w14:paraId="2665F608" w14:textId="77777777" w:rsidR="00D8488D" w:rsidRPr="00CE46D6" w:rsidRDefault="00D8488D" w:rsidP="00C87B00">
          <w:pPr>
            <w:pStyle w:val="af6"/>
            <w:jc w:val="center"/>
            <w:rPr>
              <w:rFonts w:eastAsia="ArialMT"/>
              <w:lang w:val="ru-RU"/>
            </w:rPr>
          </w:pPr>
        </w:p>
      </w:tc>
      <w:tc>
        <w:tcPr>
          <w:tcW w:w="992" w:type="dxa"/>
        </w:tcPr>
        <w:p w14:paraId="309C6534"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AE33CA0"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7A99C3ED"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92</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92</w:t>
            </w:r>
          </w:fldSimple>
        </w:p>
      </w:tc>
    </w:tr>
    <w:tr w:rsidR="00D8488D" w:rsidRPr="00CE46D6" w14:paraId="6DA175DF" w14:textId="77777777" w:rsidTr="00C87B00">
      <w:tc>
        <w:tcPr>
          <w:tcW w:w="4361" w:type="dxa"/>
          <w:gridSpan w:val="2"/>
        </w:tcPr>
        <w:p w14:paraId="73DEEC45"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A1AFE97"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8A5B383"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7E45519" w14:textId="77777777" w:rsidR="00D8488D" w:rsidRPr="00CE46D6" w:rsidRDefault="00D8488D" w:rsidP="00C87B00">
          <w:pPr>
            <w:pStyle w:val="af6"/>
            <w:textAlignment w:val="baseline"/>
            <w:rPr>
              <w:sz w:val="28"/>
              <w:szCs w:val="28"/>
              <w:lang w:val="ru-RU" w:eastAsia="en-US"/>
            </w:rPr>
          </w:pPr>
        </w:p>
      </w:tc>
    </w:tr>
  </w:tbl>
  <w:p w14:paraId="6633EB63" w14:textId="77777777" w:rsidR="00D8488D" w:rsidRPr="003F3A36" w:rsidRDefault="00D8488D" w:rsidP="00E758FE">
    <w:pPr>
      <w:pStyle w:val="af"/>
      <w:rPr>
        <w:sz w:val="4"/>
        <w:szCs w:val="4"/>
      </w:rPr>
    </w:pPr>
  </w:p>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0E5F925E" w14:textId="77777777" w:rsidTr="00C87B00">
      <w:tc>
        <w:tcPr>
          <w:tcW w:w="3369" w:type="dxa"/>
          <w:tcBorders>
            <w:bottom w:val="single" w:sz="4" w:space="0" w:color="auto"/>
          </w:tcBorders>
        </w:tcPr>
        <w:p w14:paraId="7D001242" w14:textId="77777777" w:rsidR="00D8488D" w:rsidRPr="00CE46D6" w:rsidRDefault="00D8488D" w:rsidP="00C87B00">
          <w:pPr>
            <w:pStyle w:val="af6"/>
            <w:jc w:val="center"/>
            <w:rPr>
              <w:rFonts w:eastAsia="ArialMT"/>
              <w:lang w:val="ru-RU"/>
            </w:rPr>
          </w:pPr>
        </w:p>
      </w:tc>
      <w:tc>
        <w:tcPr>
          <w:tcW w:w="992" w:type="dxa"/>
        </w:tcPr>
        <w:p w14:paraId="06C95E99"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63EC75B"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6172DB9A"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D14F24">
            <w:rPr>
              <w:noProof/>
              <w:sz w:val="22"/>
              <w:szCs w:val="22"/>
              <w:lang w:val="ru-RU" w:eastAsia="en-US"/>
            </w:rPr>
            <w:t>94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D14F24" w:rsidRPr="00D14F24">
              <w:rPr>
                <w:noProof/>
                <w:sz w:val="22"/>
                <w:szCs w:val="22"/>
                <w:lang w:eastAsia="en-US"/>
              </w:rPr>
              <w:t>107</w:t>
            </w:r>
          </w:fldSimple>
        </w:p>
      </w:tc>
    </w:tr>
    <w:tr w:rsidR="00D8488D" w:rsidRPr="00CE46D6" w14:paraId="180F5C25" w14:textId="77777777" w:rsidTr="00C87B00">
      <w:tc>
        <w:tcPr>
          <w:tcW w:w="4361" w:type="dxa"/>
          <w:gridSpan w:val="2"/>
        </w:tcPr>
        <w:p w14:paraId="037ED77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41C0C34"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30CEDEC"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2105812" w14:textId="77777777" w:rsidR="00D8488D" w:rsidRPr="00CE46D6" w:rsidRDefault="00D8488D" w:rsidP="00C87B00">
          <w:pPr>
            <w:pStyle w:val="af6"/>
            <w:textAlignment w:val="baseline"/>
            <w:rPr>
              <w:sz w:val="28"/>
              <w:szCs w:val="28"/>
              <w:lang w:val="ru-RU" w:eastAsia="en-US"/>
            </w:rPr>
          </w:pPr>
        </w:p>
      </w:tc>
    </w:tr>
  </w:tbl>
  <w:p w14:paraId="204EB45C" w14:textId="77777777" w:rsidR="00D8488D" w:rsidRPr="003F3A36" w:rsidRDefault="00D8488D" w:rsidP="00E758FE">
    <w:pPr>
      <w:pStyle w:val="af"/>
      <w:rPr>
        <w:sz w:val="4"/>
        <w:szCs w:val="4"/>
      </w:rPr>
    </w:pPr>
  </w:p>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2B11C86" w14:textId="77777777" w:rsidTr="00C87B00">
      <w:tc>
        <w:tcPr>
          <w:tcW w:w="3369" w:type="dxa"/>
          <w:tcBorders>
            <w:bottom w:val="single" w:sz="4" w:space="0" w:color="auto"/>
          </w:tcBorders>
        </w:tcPr>
        <w:p w14:paraId="2AC55C9C" w14:textId="77777777" w:rsidR="00D8488D" w:rsidRPr="00CE46D6" w:rsidRDefault="00D8488D" w:rsidP="00C87B00">
          <w:pPr>
            <w:pStyle w:val="af6"/>
            <w:jc w:val="center"/>
            <w:rPr>
              <w:rFonts w:eastAsia="ArialMT"/>
              <w:lang w:val="ru-RU"/>
            </w:rPr>
          </w:pPr>
        </w:p>
      </w:tc>
      <w:tc>
        <w:tcPr>
          <w:tcW w:w="992" w:type="dxa"/>
        </w:tcPr>
        <w:p w14:paraId="707EA3BC"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55C660C" w14:textId="7F27791D" w:rsidR="00D8488D" w:rsidRPr="00B74BF5" w:rsidRDefault="00D8488D" w:rsidP="00D051E4">
          <w:pPr>
            <w:pStyle w:val="af6"/>
            <w:jc w:val="center"/>
            <w:textAlignment w:val="baseline"/>
            <w:rPr>
              <w:rFonts w:eastAsia="ArialMT"/>
              <w:sz w:val="22"/>
              <w:szCs w:val="22"/>
              <w:lang w:val="ru-RU" w:eastAsia="en-US"/>
            </w:rPr>
          </w:pPr>
        </w:p>
      </w:tc>
      <w:tc>
        <w:tcPr>
          <w:tcW w:w="3402" w:type="dxa"/>
          <w:vMerge w:val="restart"/>
          <w:vAlign w:val="center"/>
        </w:tcPr>
        <w:p w14:paraId="04C3B2D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93</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93</w:t>
            </w:r>
          </w:fldSimple>
        </w:p>
      </w:tc>
    </w:tr>
    <w:tr w:rsidR="00D8488D" w:rsidRPr="00CE46D6" w14:paraId="406299F3" w14:textId="77777777" w:rsidTr="00C87B00">
      <w:tc>
        <w:tcPr>
          <w:tcW w:w="4361" w:type="dxa"/>
          <w:gridSpan w:val="2"/>
        </w:tcPr>
        <w:p w14:paraId="3FA03DE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172F4F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22BCCB2"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55887E7" w14:textId="77777777" w:rsidR="00D8488D" w:rsidRPr="00CE46D6" w:rsidRDefault="00D8488D" w:rsidP="00C87B00">
          <w:pPr>
            <w:pStyle w:val="af6"/>
            <w:textAlignment w:val="baseline"/>
            <w:rPr>
              <w:sz w:val="28"/>
              <w:szCs w:val="28"/>
              <w:lang w:val="ru-RU" w:eastAsia="en-US"/>
            </w:rPr>
          </w:pPr>
        </w:p>
      </w:tc>
    </w:tr>
  </w:tbl>
  <w:p w14:paraId="21B8C629" w14:textId="77777777" w:rsidR="00D8488D" w:rsidRDefault="00D8488D"/>
  <w:p w14:paraId="4896E64A" w14:textId="77777777" w:rsidR="00D8488D" w:rsidRPr="003F3A36" w:rsidRDefault="00D8488D">
    <w:pPr>
      <w:pStyle w:val="af"/>
    </w:pPr>
  </w:p>
</w:ftr>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B0ED1B1" w14:textId="77777777" w:rsidTr="00C87B00">
      <w:tc>
        <w:tcPr>
          <w:tcW w:w="3369" w:type="dxa"/>
          <w:tcBorders>
            <w:bottom w:val="single" w:sz="4" w:space="0" w:color="auto"/>
          </w:tcBorders>
        </w:tcPr>
        <w:p w14:paraId="01B7A5E4" w14:textId="77777777" w:rsidR="00D8488D" w:rsidRPr="00CE46D6" w:rsidRDefault="00D8488D" w:rsidP="00C87B00">
          <w:pPr>
            <w:pStyle w:val="af6"/>
            <w:jc w:val="center"/>
            <w:rPr>
              <w:rFonts w:eastAsia="ArialMT"/>
              <w:lang w:val="ru-RU"/>
            </w:rPr>
          </w:pPr>
        </w:p>
      </w:tc>
      <w:tc>
        <w:tcPr>
          <w:tcW w:w="992" w:type="dxa"/>
        </w:tcPr>
        <w:p w14:paraId="7D63C9D5"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842DE73" w14:textId="38717B41" w:rsidR="00D8488D" w:rsidRPr="00B74BF5" w:rsidRDefault="006D562E" w:rsidP="00D1282F">
          <w:pPr>
            <w:pStyle w:val="af6"/>
            <w:jc w:val="center"/>
            <w:textAlignment w:val="baseline"/>
            <w:rPr>
              <w:rFonts w:eastAsia="ArialMT"/>
              <w:sz w:val="22"/>
              <w:szCs w:val="22"/>
              <w:lang w:val="ru-RU" w:eastAsia="en-US"/>
            </w:rPr>
          </w:pPr>
          <w:r>
            <w:rPr>
              <w:rFonts w:eastAsia="ArialMT"/>
              <w:sz w:val="22"/>
              <w:szCs w:val="22"/>
              <w:lang w:val="ru-RU" w:eastAsia="en-US"/>
            </w:rPr>
            <w:t>30</w:t>
          </w:r>
          <w:r w:rsidR="00CA57F5">
            <w:rPr>
              <w:rFonts w:eastAsia="ArialMT"/>
              <w:sz w:val="22"/>
              <w:szCs w:val="22"/>
              <w:lang w:val="ru-RU" w:eastAsia="en-US"/>
            </w:rPr>
            <w:t>.06.2023</w:t>
          </w:r>
        </w:p>
      </w:tc>
      <w:tc>
        <w:tcPr>
          <w:tcW w:w="3402" w:type="dxa"/>
          <w:vMerge w:val="restart"/>
          <w:vAlign w:val="center"/>
        </w:tcPr>
        <w:p w14:paraId="385CCC1A"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94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94</w:t>
            </w:r>
          </w:fldSimple>
        </w:p>
      </w:tc>
    </w:tr>
    <w:tr w:rsidR="00D8488D" w:rsidRPr="00CE46D6" w14:paraId="74A31F8F" w14:textId="77777777" w:rsidTr="00C87B00">
      <w:tc>
        <w:tcPr>
          <w:tcW w:w="4361" w:type="dxa"/>
          <w:gridSpan w:val="2"/>
        </w:tcPr>
        <w:p w14:paraId="628F61BE"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1A5AC30"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BCB7213" w14:textId="77777777" w:rsidR="00D8488D" w:rsidRPr="00CE46D6" w:rsidRDefault="00D8488D" w:rsidP="00C87B00">
          <w:pPr>
            <w:pStyle w:val="af6"/>
            <w:jc w:val="center"/>
            <w:textAlignment w:val="baseline"/>
            <w:rPr>
              <w:rFonts w:eastAsia="ArialMT"/>
              <w:u w:val="single"/>
              <w:lang w:val="ru-RU" w:eastAsia="en-US"/>
            </w:rPr>
          </w:pPr>
        </w:p>
      </w:tc>
      <w:tc>
        <w:tcPr>
          <w:tcW w:w="3402" w:type="dxa"/>
          <w:vMerge/>
          <w:vAlign w:val="center"/>
        </w:tcPr>
        <w:p w14:paraId="06E40511" w14:textId="77777777" w:rsidR="00D8488D" w:rsidRPr="00CE46D6" w:rsidRDefault="00D8488D" w:rsidP="00C87B00">
          <w:pPr>
            <w:pStyle w:val="af6"/>
            <w:textAlignment w:val="baseline"/>
            <w:rPr>
              <w:sz w:val="28"/>
              <w:szCs w:val="28"/>
              <w:lang w:val="ru-RU" w:eastAsia="en-US"/>
            </w:rPr>
          </w:pPr>
        </w:p>
      </w:tc>
    </w:tr>
  </w:tbl>
  <w:p w14:paraId="30FEAE9B" w14:textId="77777777" w:rsidR="00D8488D" w:rsidRPr="003F3A36" w:rsidRDefault="00D8488D" w:rsidP="00E758FE">
    <w:pPr>
      <w:pStyle w:val="af"/>
      <w:rPr>
        <w:sz w:val="4"/>
        <w:szCs w:val="4"/>
      </w:rPr>
    </w:pPr>
  </w:p>
</w:ftr>
</file>

<file path=word/footer1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189C2B5" w14:textId="77777777" w:rsidTr="00C87B00">
      <w:tc>
        <w:tcPr>
          <w:tcW w:w="3369" w:type="dxa"/>
          <w:tcBorders>
            <w:bottom w:val="single" w:sz="4" w:space="0" w:color="auto"/>
          </w:tcBorders>
        </w:tcPr>
        <w:p w14:paraId="20593F16" w14:textId="77777777" w:rsidR="00D8488D" w:rsidRPr="00CE46D6" w:rsidRDefault="00D8488D" w:rsidP="00C87B00">
          <w:pPr>
            <w:pStyle w:val="af6"/>
            <w:jc w:val="center"/>
            <w:rPr>
              <w:rFonts w:eastAsia="ArialMT"/>
              <w:lang w:val="ru-RU"/>
            </w:rPr>
          </w:pPr>
        </w:p>
      </w:tc>
      <w:tc>
        <w:tcPr>
          <w:tcW w:w="992" w:type="dxa"/>
        </w:tcPr>
        <w:p w14:paraId="1AD5EC5C"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1BD95632" w14:textId="6B010C90" w:rsidR="00D8488D" w:rsidRPr="00B74BF5" w:rsidRDefault="00504B79" w:rsidP="00D1282F">
          <w:pPr>
            <w:pStyle w:val="af6"/>
            <w:jc w:val="center"/>
            <w:textAlignment w:val="baseline"/>
            <w:rPr>
              <w:rFonts w:eastAsia="ArialMT"/>
              <w:sz w:val="22"/>
              <w:szCs w:val="22"/>
              <w:lang w:val="ru-RU" w:eastAsia="en-US"/>
            </w:rPr>
          </w:pPr>
          <w:r>
            <w:rPr>
              <w:rFonts w:eastAsia="ArialMT"/>
              <w:sz w:val="22"/>
              <w:szCs w:val="22"/>
              <w:lang w:val="ru-RU" w:eastAsia="en-US"/>
            </w:rPr>
            <w:t>01.12.2023</w:t>
          </w:r>
        </w:p>
      </w:tc>
      <w:tc>
        <w:tcPr>
          <w:tcW w:w="3402" w:type="dxa"/>
          <w:vMerge w:val="restart"/>
          <w:vAlign w:val="center"/>
        </w:tcPr>
        <w:p w14:paraId="7BCC8EA8"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95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95</w:t>
            </w:r>
          </w:fldSimple>
        </w:p>
      </w:tc>
    </w:tr>
    <w:tr w:rsidR="00D8488D" w:rsidRPr="00CE46D6" w14:paraId="1C8E566A" w14:textId="77777777" w:rsidTr="00C87B00">
      <w:tc>
        <w:tcPr>
          <w:tcW w:w="4361" w:type="dxa"/>
          <w:gridSpan w:val="2"/>
        </w:tcPr>
        <w:p w14:paraId="4CFF8760"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1F93DD4"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1C59A39"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4BA5CFF" w14:textId="77777777" w:rsidR="00D8488D" w:rsidRPr="00CE46D6" w:rsidRDefault="00D8488D" w:rsidP="00C87B00">
          <w:pPr>
            <w:pStyle w:val="af6"/>
            <w:textAlignment w:val="baseline"/>
            <w:rPr>
              <w:sz w:val="28"/>
              <w:szCs w:val="28"/>
              <w:lang w:val="ru-RU" w:eastAsia="en-US"/>
            </w:rPr>
          </w:pPr>
        </w:p>
      </w:tc>
    </w:tr>
  </w:tbl>
  <w:p w14:paraId="1B95E7B1" w14:textId="77777777" w:rsidR="00D8488D" w:rsidRPr="003F3A36" w:rsidRDefault="00D8488D" w:rsidP="00E758FE">
    <w:pPr>
      <w:pStyle w:val="af"/>
      <w:rPr>
        <w:sz w:val="4"/>
        <w:szCs w:val="4"/>
      </w:rPr>
    </w:pPr>
  </w:p>
</w:ftr>
</file>

<file path=word/footer1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C354E5E" w14:textId="77777777" w:rsidTr="00C87B00">
      <w:tc>
        <w:tcPr>
          <w:tcW w:w="3369" w:type="dxa"/>
          <w:tcBorders>
            <w:bottom w:val="single" w:sz="4" w:space="0" w:color="auto"/>
          </w:tcBorders>
        </w:tcPr>
        <w:p w14:paraId="7B53D2F9" w14:textId="77777777" w:rsidR="00D8488D" w:rsidRPr="00CE46D6" w:rsidRDefault="00D8488D" w:rsidP="00C87B00">
          <w:pPr>
            <w:pStyle w:val="af6"/>
            <w:jc w:val="center"/>
            <w:rPr>
              <w:rFonts w:eastAsia="ArialMT"/>
              <w:lang w:val="ru-RU"/>
            </w:rPr>
          </w:pPr>
        </w:p>
      </w:tc>
      <w:tc>
        <w:tcPr>
          <w:tcW w:w="992" w:type="dxa"/>
        </w:tcPr>
        <w:p w14:paraId="59D1A4D9"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5AAE058D" w14:textId="283853C9" w:rsidR="00D8488D" w:rsidRPr="00B74BF5" w:rsidRDefault="00504B79" w:rsidP="00D051E4">
          <w:pPr>
            <w:pStyle w:val="af6"/>
            <w:jc w:val="center"/>
            <w:textAlignment w:val="baseline"/>
            <w:rPr>
              <w:rFonts w:eastAsia="ArialMT"/>
              <w:sz w:val="22"/>
              <w:szCs w:val="22"/>
              <w:lang w:val="ru-RU" w:eastAsia="en-US"/>
            </w:rPr>
          </w:pPr>
          <w:r>
            <w:rPr>
              <w:rFonts w:eastAsia="ArialMT"/>
              <w:sz w:val="22"/>
              <w:szCs w:val="22"/>
              <w:lang w:val="ru-RU" w:eastAsia="en-US"/>
            </w:rPr>
            <w:t>01.12.2023</w:t>
          </w:r>
        </w:p>
      </w:tc>
      <w:tc>
        <w:tcPr>
          <w:tcW w:w="3402" w:type="dxa"/>
          <w:vMerge w:val="restart"/>
          <w:vAlign w:val="center"/>
        </w:tcPr>
        <w:p w14:paraId="6117E190"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96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96</w:t>
            </w:r>
          </w:fldSimple>
        </w:p>
      </w:tc>
    </w:tr>
    <w:tr w:rsidR="00D8488D" w:rsidRPr="00CE46D6" w14:paraId="3D8C21F4" w14:textId="77777777" w:rsidTr="00C87B00">
      <w:tc>
        <w:tcPr>
          <w:tcW w:w="4361" w:type="dxa"/>
          <w:gridSpan w:val="2"/>
        </w:tcPr>
        <w:p w14:paraId="540C4C0E"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6CEA21B"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02DCAA9"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7C4A21E" w14:textId="77777777" w:rsidR="00D8488D" w:rsidRPr="00CE46D6" w:rsidRDefault="00D8488D" w:rsidP="00C87B00">
          <w:pPr>
            <w:pStyle w:val="af6"/>
            <w:textAlignment w:val="baseline"/>
            <w:rPr>
              <w:sz w:val="28"/>
              <w:szCs w:val="28"/>
              <w:lang w:val="ru-RU" w:eastAsia="en-US"/>
            </w:rPr>
          </w:pPr>
        </w:p>
      </w:tc>
    </w:tr>
  </w:tbl>
  <w:p w14:paraId="43FF6B4D" w14:textId="77777777" w:rsidR="00D8488D" w:rsidRDefault="00D8488D"/>
  <w:p w14:paraId="38C444C3" w14:textId="77777777" w:rsidR="00D8488D" w:rsidRPr="003F3A36" w:rsidRDefault="00D8488D">
    <w:pPr>
      <w:pStyle w:val="af"/>
    </w:pPr>
  </w:p>
</w:ftr>
</file>

<file path=word/footer1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1D50F09" w14:textId="77777777" w:rsidTr="00C87B00">
      <w:tc>
        <w:tcPr>
          <w:tcW w:w="3369" w:type="dxa"/>
          <w:tcBorders>
            <w:bottom w:val="single" w:sz="4" w:space="0" w:color="auto"/>
          </w:tcBorders>
        </w:tcPr>
        <w:p w14:paraId="653064A1" w14:textId="77777777" w:rsidR="00D8488D" w:rsidRPr="00CE46D6" w:rsidRDefault="00D8488D" w:rsidP="00C87B00">
          <w:pPr>
            <w:pStyle w:val="af6"/>
            <w:jc w:val="center"/>
            <w:rPr>
              <w:rFonts w:eastAsia="ArialMT"/>
              <w:lang w:val="ru-RU"/>
            </w:rPr>
          </w:pPr>
        </w:p>
      </w:tc>
      <w:tc>
        <w:tcPr>
          <w:tcW w:w="992" w:type="dxa"/>
        </w:tcPr>
        <w:p w14:paraId="0C915E84"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FE3A241" w14:textId="3D48BF34" w:rsidR="00D8488D" w:rsidRPr="00B74BF5" w:rsidRDefault="00504B79" w:rsidP="00D1282F">
          <w:pPr>
            <w:pStyle w:val="af6"/>
            <w:jc w:val="center"/>
            <w:textAlignment w:val="baseline"/>
            <w:rPr>
              <w:rFonts w:eastAsia="ArialMT"/>
              <w:sz w:val="22"/>
              <w:szCs w:val="22"/>
              <w:lang w:val="ru-RU" w:eastAsia="en-US"/>
            </w:rPr>
          </w:pPr>
          <w:r>
            <w:rPr>
              <w:rFonts w:eastAsia="ArialMT"/>
              <w:sz w:val="22"/>
              <w:szCs w:val="22"/>
              <w:lang w:val="ru-RU" w:eastAsia="en-US"/>
            </w:rPr>
            <w:t>01.12.2023</w:t>
          </w:r>
        </w:p>
      </w:tc>
      <w:tc>
        <w:tcPr>
          <w:tcW w:w="3402" w:type="dxa"/>
          <w:vMerge w:val="restart"/>
          <w:vAlign w:val="center"/>
        </w:tcPr>
        <w:p w14:paraId="1AD46936" w14:textId="77777777" w:rsidR="00D8488D" w:rsidRPr="00B74BF5" w:rsidRDefault="00D8488D" w:rsidP="00EB7A5E">
          <w:pPr>
            <w:pStyle w:val="af6"/>
            <w:ind w:left="1314" w:hanging="146"/>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98</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98</w:t>
            </w:r>
          </w:fldSimple>
        </w:p>
      </w:tc>
    </w:tr>
    <w:tr w:rsidR="00D8488D" w:rsidRPr="00CE46D6" w14:paraId="6519CB95" w14:textId="77777777" w:rsidTr="00C87B00">
      <w:tc>
        <w:tcPr>
          <w:tcW w:w="4361" w:type="dxa"/>
          <w:gridSpan w:val="2"/>
        </w:tcPr>
        <w:p w14:paraId="45AEC4FB"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5CC79C8F"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0CE0FCF"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C416DB0" w14:textId="77777777" w:rsidR="00D8488D" w:rsidRPr="00CE46D6" w:rsidRDefault="00D8488D" w:rsidP="00C87B00">
          <w:pPr>
            <w:pStyle w:val="af6"/>
            <w:textAlignment w:val="baseline"/>
            <w:rPr>
              <w:sz w:val="28"/>
              <w:szCs w:val="28"/>
              <w:lang w:val="ru-RU" w:eastAsia="en-US"/>
            </w:rPr>
          </w:pPr>
        </w:p>
      </w:tc>
    </w:tr>
  </w:tbl>
  <w:p w14:paraId="29A3FA62" w14:textId="77777777" w:rsidR="00D8488D" w:rsidRPr="003F3A36" w:rsidRDefault="00D8488D" w:rsidP="00E758FE">
    <w:pPr>
      <w:pStyle w:val="af"/>
      <w:rPr>
        <w:sz w:val="4"/>
        <w:szCs w:val="4"/>
      </w:rPr>
    </w:pPr>
  </w:p>
</w:ftr>
</file>

<file path=word/footer1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9BEC7DB" w14:textId="77777777" w:rsidTr="00C87B00">
      <w:tc>
        <w:tcPr>
          <w:tcW w:w="3369" w:type="dxa"/>
          <w:tcBorders>
            <w:bottom w:val="single" w:sz="4" w:space="0" w:color="auto"/>
          </w:tcBorders>
        </w:tcPr>
        <w:p w14:paraId="4DC0BE05" w14:textId="77777777" w:rsidR="00D8488D" w:rsidRPr="00CE46D6" w:rsidRDefault="00D8488D" w:rsidP="00C87B00">
          <w:pPr>
            <w:pStyle w:val="af6"/>
            <w:jc w:val="center"/>
            <w:rPr>
              <w:rFonts w:eastAsia="ArialMT"/>
              <w:lang w:val="ru-RU"/>
            </w:rPr>
          </w:pPr>
        </w:p>
      </w:tc>
      <w:tc>
        <w:tcPr>
          <w:tcW w:w="992" w:type="dxa"/>
        </w:tcPr>
        <w:p w14:paraId="7646B0BC"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10F72438" w14:textId="3612DBAB" w:rsidR="00D8488D" w:rsidRPr="00B74BF5" w:rsidRDefault="00504B79" w:rsidP="00D051E4">
          <w:pPr>
            <w:pStyle w:val="af6"/>
            <w:jc w:val="center"/>
            <w:textAlignment w:val="baseline"/>
            <w:rPr>
              <w:rFonts w:eastAsia="ArialMT"/>
              <w:sz w:val="22"/>
              <w:szCs w:val="22"/>
              <w:lang w:val="ru-RU" w:eastAsia="en-US"/>
            </w:rPr>
          </w:pPr>
          <w:r>
            <w:rPr>
              <w:rFonts w:eastAsia="ArialMT"/>
              <w:sz w:val="22"/>
              <w:szCs w:val="22"/>
              <w:lang w:val="ru-RU" w:eastAsia="en-US"/>
            </w:rPr>
            <w:t>01.12.2023</w:t>
          </w:r>
        </w:p>
      </w:tc>
      <w:tc>
        <w:tcPr>
          <w:tcW w:w="3402" w:type="dxa"/>
          <w:vMerge w:val="restart"/>
          <w:vAlign w:val="center"/>
        </w:tcPr>
        <w:p w14:paraId="74353F00"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99</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99</w:t>
            </w:r>
          </w:fldSimple>
        </w:p>
      </w:tc>
    </w:tr>
    <w:tr w:rsidR="00D8488D" w:rsidRPr="00CE46D6" w14:paraId="76BAC608" w14:textId="77777777" w:rsidTr="00C87B00">
      <w:tc>
        <w:tcPr>
          <w:tcW w:w="4361" w:type="dxa"/>
          <w:gridSpan w:val="2"/>
        </w:tcPr>
        <w:p w14:paraId="6705E2EA"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7DF1A59"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502C562"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65B46E0" w14:textId="77777777" w:rsidR="00D8488D" w:rsidRPr="00CE46D6" w:rsidRDefault="00D8488D" w:rsidP="00C87B00">
          <w:pPr>
            <w:pStyle w:val="af6"/>
            <w:textAlignment w:val="baseline"/>
            <w:rPr>
              <w:sz w:val="28"/>
              <w:szCs w:val="28"/>
              <w:lang w:val="ru-RU" w:eastAsia="en-US"/>
            </w:rPr>
          </w:pPr>
        </w:p>
      </w:tc>
    </w:tr>
  </w:tbl>
  <w:p w14:paraId="764C05C2" w14:textId="77777777" w:rsidR="00D8488D" w:rsidRDefault="00D8488D"/>
  <w:p w14:paraId="5D85D032" w14:textId="77777777" w:rsidR="00D8488D" w:rsidRPr="003F3A36" w:rsidRDefault="00D8488D">
    <w:pPr>
      <w:pStyle w:val="af"/>
    </w:pPr>
  </w:p>
</w:ftr>
</file>

<file path=word/footer1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6355F64" w14:textId="77777777" w:rsidTr="00C87B00">
      <w:tc>
        <w:tcPr>
          <w:tcW w:w="3369" w:type="dxa"/>
          <w:tcBorders>
            <w:bottom w:val="single" w:sz="4" w:space="0" w:color="auto"/>
          </w:tcBorders>
        </w:tcPr>
        <w:p w14:paraId="625D1ACA" w14:textId="77777777" w:rsidR="00D8488D" w:rsidRPr="00CE46D6" w:rsidRDefault="00D8488D" w:rsidP="00C87B00">
          <w:pPr>
            <w:pStyle w:val="af6"/>
            <w:jc w:val="center"/>
            <w:rPr>
              <w:rFonts w:eastAsia="ArialMT"/>
              <w:lang w:val="ru-RU"/>
            </w:rPr>
          </w:pPr>
        </w:p>
      </w:tc>
      <w:tc>
        <w:tcPr>
          <w:tcW w:w="992" w:type="dxa"/>
        </w:tcPr>
        <w:p w14:paraId="28D99352"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DF585C2" w14:textId="77777777" w:rsidR="00D8488D" w:rsidRPr="00B74BF5" w:rsidRDefault="00D8488D" w:rsidP="001B2405">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0F193C92" w14:textId="77777777" w:rsidR="00D8488D" w:rsidRPr="00B74BF5" w:rsidRDefault="00D8488D" w:rsidP="002E096A">
          <w:pPr>
            <w:pStyle w:val="af6"/>
            <w:ind w:left="1314" w:hanging="430"/>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633A5B">
            <w:rPr>
              <w:noProof/>
              <w:sz w:val="22"/>
              <w:szCs w:val="22"/>
              <w:lang w:val="ru-RU" w:eastAsia="en-US"/>
            </w:rPr>
            <w:t>101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633A5B" w:rsidRPr="00633A5B">
              <w:rPr>
                <w:noProof/>
                <w:sz w:val="22"/>
                <w:szCs w:val="22"/>
                <w:lang w:eastAsia="en-US"/>
              </w:rPr>
              <w:t>107</w:t>
            </w:r>
          </w:fldSimple>
        </w:p>
      </w:tc>
    </w:tr>
    <w:tr w:rsidR="00D8488D" w:rsidRPr="00CE46D6" w14:paraId="3F61539D" w14:textId="77777777" w:rsidTr="00C87B00">
      <w:tc>
        <w:tcPr>
          <w:tcW w:w="4361" w:type="dxa"/>
          <w:gridSpan w:val="2"/>
        </w:tcPr>
        <w:p w14:paraId="58995B90"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E5A9428"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3F28B23"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AD097EE" w14:textId="77777777" w:rsidR="00D8488D" w:rsidRPr="00CE46D6" w:rsidRDefault="00D8488D" w:rsidP="00C87B00">
          <w:pPr>
            <w:pStyle w:val="af6"/>
            <w:textAlignment w:val="baseline"/>
            <w:rPr>
              <w:sz w:val="28"/>
              <w:szCs w:val="28"/>
              <w:lang w:val="ru-RU" w:eastAsia="en-US"/>
            </w:rPr>
          </w:pPr>
        </w:p>
      </w:tc>
    </w:tr>
  </w:tbl>
  <w:p w14:paraId="13D172D3" w14:textId="77777777" w:rsidR="00D8488D" w:rsidRPr="003F3A36" w:rsidRDefault="00D8488D" w:rsidP="00E758FE">
    <w:pPr>
      <w:pStyle w:val="af"/>
      <w:rPr>
        <w:sz w:val="4"/>
        <w:szCs w:val="4"/>
      </w:rPr>
    </w:pPr>
  </w:p>
</w:ftr>
</file>

<file path=word/footer1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AE573F" w14:paraId="574861B8" w14:textId="77777777" w:rsidTr="00C64B4A">
      <w:tc>
        <w:tcPr>
          <w:tcW w:w="3369" w:type="dxa"/>
          <w:tcBorders>
            <w:bottom w:val="single" w:sz="4" w:space="0" w:color="auto"/>
          </w:tcBorders>
        </w:tcPr>
        <w:p w14:paraId="4B7E6079" w14:textId="77777777" w:rsidR="00D8488D" w:rsidRPr="00CE46D6" w:rsidRDefault="00D8488D" w:rsidP="00C64B4A">
          <w:pPr>
            <w:pStyle w:val="af6"/>
            <w:jc w:val="center"/>
            <w:rPr>
              <w:rFonts w:eastAsia="ArialMT"/>
              <w:lang w:val="ru-RU"/>
            </w:rPr>
          </w:pPr>
        </w:p>
      </w:tc>
      <w:tc>
        <w:tcPr>
          <w:tcW w:w="992" w:type="dxa"/>
        </w:tcPr>
        <w:p w14:paraId="4A47D9FF"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4182F5E3" w14:textId="77777777" w:rsidR="00D8488D" w:rsidRPr="00B74BF5" w:rsidRDefault="00D8488D" w:rsidP="00C64B4A">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581FCEAB" w14:textId="77777777" w:rsidR="00D8488D" w:rsidRPr="00B74BF5" w:rsidRDefault="00D8488D" w:rsidP="005D5318">
          <w:pPr>
            <w:pStyle w:val="af6"/>
            <w:ind w:left="1168"/>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100</w:t>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07</w:t>
          </w:r>
        </w:p>
      </w:tc>
    </w:tr>
    <w:tr w:rsidR="00D8488D" w:rsidRPr="00AE573F" w14:paraId="1BE69493" w14:textId="77777777" w:rsidTr="00C64B4A">
      <w:tc>
        <w:tcPr>
          <w:tcW w:w="4361" w:type="dxa"/>
          <w:gridSpan w:val="2"/>
        </w:tcPr>
        <w:p w14:paraId="0ED9A364"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E5DFB1C"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6773B77"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730F2FD" w14:textId="77777777" w:rsidR="00D8488D" w:rsidRPr="00CE46D6" w:rsidRDefault="00D8488D" w:rsidP="00C64B4A">
          <w:pPr>
            <w:pStyle w:val="af6"/>
            <w:textAlignment w:val="baseline"/>
            <w:rPr>
              <w:sz w:val="28"/>
              <w:szCs w:val="28"/>
              <w:lang w:val="ru-RU" w:eastAsia="en-US"/>
            </w:rPr>
          </w:pPr>
        </w:p>
      </w:tc>
    </w:tr>
  </w:tbl>
  <w:p w14:paraId="77DE9BDF" w14:textId="77777777" w:rsidR="00D8488D" w:rsidRPr="003F3A36" w:rsidRDefault="00D8488D">
    <w:pPr>
      <w:pStyle w:val="af"/>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C0C261C" w14:textId="77777777" w:rsidTr="00C87B00">
      <w:tc>
        <w:tcPr>
          <w:tcW w:w="3369" w:type="dxa"/>
          <w:tcBorders>
            <w:bottom w:val="single" w:sz="4" w:space="0" w:color="auto"/>
          </w:tcBorders>
        </w:tcPr>
        <w:p w14:paraId="4F95571C" w14:textId="77777777" w:rsidR="00D8488D" w:rsidRPr="00CE46D6" w:rsidRDefault="00D8488D" w:rsidP="00C87B00">
          <w:pPr>
            <w:pStyle w:val="af6"/>
            <w:jc w:val="center"/>
            <w:rPr>
              <w:rFonts w:eastAsia="ArialMT"/>
              <w:lang w:val="ru-RU"/>
            </w:rPr>
          </w:pPr>
        </w:p>
      </w:tc>
      <w:tc>
        <w:tcPr>
          <w:tcW w:w="992" w:type="dxa"/>
        </w:tcPr>
        <w:p w14:paraId="2F3BB88C"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1239180"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6C91AFA4"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A75BAF">
            <w:rPr>
              <w:noProof/>
              <w:sz w:val="22"/>
              <w:szCs w:val="22"/>
              <w:lang w:val="ru-RU" w:eastAsia="en-US"/>
            </w:rPr>
            <w:t>12</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A75BAF" w:rsidRPr="00A75BAF">
              <w:rPr>
                <w:noProof/>
                <w:sz w:val="22"/>
                <w:szCs w:val="22"/>
                <w:lang w:eastAsia="en-US"/>
              </w:rPr>
              <w:t>107</w:t>
            </w:r>
          </w:fldSimple>
        </w:p>
      </w:tc>
    </w:tr>
    <w:tr w:rsidR="00D8488D" w:rsidRPr="00CE46D6" w14:paraId="36B010BE" w14:textId="77777777" w:rsidTr="00C87B00">
      <w:tc>
        <w:tcPr>
          <w:tcW w:w="4361" w:type="dxa"/>
          <w:gridSpan w:val="2"/>
        </w:tcPr>
        <w:p w14:paraId="691EB9A4"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5AC4AEA1"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66C3F76"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1CB7E10" w14:textId="77777777" w:rsidR="00D8488D" w:rsidRPr="00CE46D6" w:rsidRDefault="00D8488D" w:rsidP="00C87B00">
          <w:pPr>
            <w:pStyle w:val="af6"/>
            <w:textAlignment w:val="baseline"/>
            <w:rPr>
              <w:sz w:val="28"/>
              <w:szCs w:val="28"/>
              <w:lang w:val="ru-RU" w:eastAsia="en-US"/>
            </w:rPr>
          </w:pPr>
        </w:p>
      </w:tc>
    </w:tr>
  </w:tbl>
  <w:p w14:paraId="1B7F1634" w14:textId="77777777" w:rsidR="00D8488D" w:rsidRPr="003F3A36" w:rsidRDefault="00D8488D" w:rsidP="00E758FE">
    <w:pPr>
      <w:pStyle w:val="af"/>
      <w:rPr>
        <w:sz w:val="4"/>
        <w:szCs w:val="4"/>
      </w:rPr>
    </w:pPr>
  </w:p>
</w:ftr>
</file>

<file path=word/footer1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5888F5C" w14:textId="77777777" w:rsidTr="00C87B00">
      <w:tc>
        <w:tcPr>
          <w:tcW w:w="3369" w:type="dxa"/>
          <w:tcBorders>
            <w:bottom w:val="single" w:sz="4" w:space="0" w:color="auto"/>
          </w:tcBorders>
        </w:tcPr>
        <w:p w14:paraId="7A835C4B" w14:textId="77777777" w:rsidR="00D8488D" w:rsidRPr="00CE46D6" w:rsidRDefault="00D8488D" w:rsidP="00C87B00">
          <w:pPr>
            <w:pStyle w:val="af6"/>
            <w:jc w:val="center"/>
            <w:rPr>
              <w:rFonts w:eastAsia="ArialMT"/>
              <w:lang w:val="ru-RU"/>
            </w:rPr>
          </w:pPr>
        </w:p>
      </w:tc>
      <w:tc>
        <w:tcPr>
          <w:tcW w:w="992" w:type="dxa"/>
        </w:tcPr>
        <w:p w14:paraId="1C789C57"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5A126914" w14:textId="77777777" w:rsidR="00D8488D" w:rsidRPr="00B74BF5" w:rsidRDefault="00D8488D" w:rsidP="001B2405">
          <w:pPr>
            <w:pStyle w:val="af6"/>
            <w:jc w:val="center"/>
            <w:textAlignment w:val="baseline"/>
            <w:rPr>
              <w:rFonts w:eastAsia="ArialMT"/>
              <w:sz w:val="22"/>
              <w:szCs w:val="22"/>
              <w:lang w:val="ru-RU" w:eastAsia="en-US"/>
            </w:rPr>
          </w:pPr>
        </w:p>
      </w:tc>
      <w:tc>
        <w:tcPr>
          <w:tcW w:w="3402" w:type="dxa"/>
          <w:vMerge w:val="restart"/>
          <w:vAlign w:val="center"/>
        </w:tcPr>
        <w:p w14:paraId="0F561C4E" w14:textId="77777777" w:rsidR="00D8488D" w:rsidRPr="00B74BF5" w:rsidRDefault="00D8488D" w:rsidP="002E096A">
          <w:pPr>
            <w:pStyle w:val="af6"/>
            <w:ind w:left="1314" w:hanging="430"/>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633A5B">
            <w:rPr>
              <w:noProof/>
              <w:sz w:val="22"/>
              <w:szCs w:val="22"/>
              <w:lang w:val="ru-RU" w:eastAsia="en-US"/>
            </w:rPr>
            <w:t>102</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633A5B" w:rsidRPr="00633A5B">
              <w:rPr>
                <w:noProof/>
                <w:sz w:val="22"/>
                <w:szCs w:val="22"/>
                <w:lang w:eastAsia="en-US"/>
              </w:rPr>
              <w:t>107</w:t>
            </w:r>
          </w:fldSimple>
        </w:p>
      </w:tc>
    </w:tr>
    <w:tr w:rsidR="00D8488D" w:rsidRPr="00CE46D6" w14:paraId="53604721" w14:textId="77777777" w:rsidTr="00C87B00">
      <w:tc>
        <w:tcPr>
          <w:tcW w:w="4361" w:type="dxa"/>
          <w:gridSpan w:val="2"/>
        </w:tcPr>
        <w:p w14:paraId="12F0B10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6C38BD8"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6D8A973"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0E95B4C" w14:textId="77777777" w:rsidR="00D8488D" w:rsidRPr="00CE46D6" w:rsidRDefault="00D8488D" w:rsidP="00C87B00">
          <w:pPr>
            <w:pStyle w:val="af6"/>
            <w:textAlignment w:val="baseline"/>
            <w:rPr>
              <w:sz w:val="28"/>
              <w:szCs w:val="28"/>
              <w:lang w:val="ru-RU" w:eastAsia="en-US"/>
            </w:rPr>
          </w:pPr>
        </w:p>
      </w:tc>
    </w:tr>
  </w:tbl>
  <w:p w14:paraId="2F9592A2" w14:textId="77777777" w:rsidR="00D8488D" w:rsidRPr="003F3A36" w:rsidRDefault="00D8488D" w:rsidP="00E758FE">
    <w:pPr>
      <w:pStyle w:val="af"/>
      <w:rPr>
        <w:sz w:val="4"/>
        <w:szCs w:val="4"/>
      </w:rPr>
    </w:pPr>
  </w:p>
</w:ftr>
</file>

<file path=word/footer1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AE573F" w14:paraId="3B94FA4D" w14:textId="77777777" w:rsidTr="00C64B4A">
      <w:tc>
        <w:tcPr>
          <w:tcW w:w="3369" w:type="dxa"/>
          <w:tcBorders>
            <w:bottom w:val="single" w:sz="4" w:space="0" w:color="auto"/>
          </w:tcBorders>
        </w:tcPr>
        <w:p w14:paraId="2F675373" w14:textId="77777777" w:rsidR="00D8488D" w:rsidRPr="00CE46D6" w:rsidRDefault="00D8488D" w:rsidP="00C64B4A">
          <w:pPr>
            <w:pStyle w:val="af6"/>
            <w:jc w:val="center"/>
            <w:rPr>
              <w:rFonts w:eastAsia="ArialMT"/>
              <w:lang w:val="ru-RU"/>
            </w:rPr>
          </w:pPr>
        </w:p>
      </w:tc>
      <w:tc>
        <w:tcPr>
          <w:tcW w:w="992" w:type="dxa"/>
        </w:tcPr>
        <w:p w14:paraId="29F94263"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5A74A11C" w14:textId="77777777" w:rsidR="00D8488D" w:rsidRPr="00B74BF5" w:rsidRDefault="00D8488D" w:rsidP="00C64B4A">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4755A482" w14:textId="77777777" w:rsidR="00D8488D" w:rsidRPr="00B74BF5" w:rsidRDefault="00D8488D" w:rsidP="005D5318">
          <w:pPr>
            <w:pStyle w:val="af6"/>
            <w:ind w:left="1168"/>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101</w:t>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07</w:t>
          </w:r>
        </w:p>
      </w:tc>
    </w:tr>
    <w:tr w:rsidR="00D8488D" w:rsidRPr="00AE573F" w14:paraId="27CE523A" w14:textId="77777777" w:rsidTr="00C64B4A">
      <w:tc>
        <w:tcPr>
          <w:tcW w:w="4361" w:type="dxa"/>
          <w:gridSpan w:val="2"/>
        </w:tcPr>
        <w:p w14:paraId="5D53251A"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59C33B13"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1BE1F92"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5CDEB72" w14:textId="77777777" w:rsidR="00D8488D" w:rsidRPr="00CE46D6" w:rsidRDefault="00D8488D" w:rsidP="00C64B4A">
          <w:pPr>
            <w:pStyle w:val="af6"/>
            <w:textAlignment w:val="baseline"/>
            <w:rPr>
              <w:sz w:val="28"/>
              <w:szCs w:val="28"/>
              <w:lang w:val="ru-RU" w:eastAsia="en-US"/>
            </w:rPr>
          </w:pPr>
        </w:p>
      </w:tc>
    </w:tr>
  </w:tbl>
  <w:p w14:paraId="31353E6F" w14:textId="77777777" w:rsidR="00D8488D" w:rsidRPr="003F3A36" w:rsidRDefault="00D8488D">
    <w:pPr>
      <w:pStyle w:val="af"/>
    </w:pPr>
  </w:p>
</w:ftr>
</file>

<file path=word/footer1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AE573F" w14:paraId="5BC18020" w14:textId="77777777" w:rsidTr="00C64B4A">
      <w:tc>
        <w:tcPr>
          <w:tcW w:w="3369" w:type="dxa"/>
          <w:tcBorders>
            <w:bottom w:val="single" w:sz="4" w:space="0" w:color="auto"/>
          </w:tcBorders>
        </w:tcPr>
        <w:p w14:paraId="04B7259F" w14:textId="77777777" w:rsidR="00D8488D" w:rsidRPr="00CE46D6" w:rsidRDefault="00D8488D" w:rsidP="00C64B4A">
          <w:pPr>
            <w:pStyle w:val="af6"/>
            <w:jc w:val="center"/>
            <w:rPr>
              <w:rFonts w:eastAsia="ArialMT"/>
              <w:lang w:val="ru-RU"/>
            </w:rPr>
          </w:pPr>
        </w:p>
      </w:tc>
      <w:tc>
        <w:tcPr>
          <w:tcW w:w="992" w:type="dxa"/>
        </w:tcPr>
        <w:p w14:paraId="012AEF53"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672BFD38" w14:textId="77777777" w:rsidR="00D8488D" w:rsidRPr="00B74BF5" w:rsidRDefault="00D8488D" w:rsidP="00C64B4A">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1D9E44C8" w14:textId="77777777" w:rsidR="00D8488D" w:rsidRPr="00B74BF5" w:rsidRDefault="00D8488D" w:rsidP="005D5318">
          <w:pPr>
            <w:pStyle w:val="af6"/>
            <w:ind w:left="1168"/>
            <w:textAlignment w:val="baseline"/>
            <w:rPr>
              <w:sz w:val="22"/>
              <w:szCs w:val="22"/>
              <w:lang w:val="ru-RU" w:eastAsia="en-US"/>
            </w:rPr>
          </w:pPr>
          <w:r w:rsidRPr="00B74BF5">
            <w:rPr>
              <w:sz w:val="22"/>
              <w:szCs w:val="22"/>
              <w:lang w:val="ru-RU" w:eastAsia="en-US"/>
            </w:rPr>
            <w:t xml:space="preserve">Лист </w:t>
          </w:r>
          <w:r w:rsidR="0047703F" w:rsidRPr="003F52B9">
            <w:rPr>
              <w:sz w:val="22"/>
              <w:szCs w:val="22"/>
              <w:lang w:val="ru-RU" w:eastAsia="en-US"/>
            </w:rPr>
            <w:fldChar w:fldCharType="begin"/>
          </w:r>
          <w:r w:rsidRPr="003F52B9">
            <w:rPr>
              <w:sz w:val="22"/>
              <w:szCs w:val="22"/>
              <w:lang w:val="ru-RU" w:eastAsia="en-US"/>
            </w:rPr>
            <w:instrText xml:space="preserve"> PAGE   \* MERGEFORMAT </w:instrText>
          </w:r>
          <w:r w:rsidR="0047703F" w:rsidRPr="003F52B9">
            <w:rPr>
              <w:sz w:val="22"/>
              <w:szCs w:val="22"/>
              <w:lang w:val="ru-RU" w:eastAsia="en-US"/>
            </w:rPr>
            <w:fldChar w:fldCharType="separate"/>
          </w:r>
          <w:r w:rsidR="009010BD">
            <w:rPr>
              <w:noProof/>
              <w:sz w:val="22"/>
              <w:szCs w:val="22"/>
              <w:lang w:val="ru-RU" w:eastAsia="en-US"/>
            </w:rPr>
            <w:t>102</w:t>
          </w:r>
          <w:r w:rsidR="0047703F" w:rsidRPr="003F52B9">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07</w:t>
          </w:r>
        </w:p>
      </w:tc>
    </w:tr>
    <w:tr w:rsidR="00D8488D" w:rsidRPr="00AE573F" w14:paraId="0DAB6568" w14:textId="77777777" w:rsidTr="00C64B4A">
      <w:tc>
        <w:tcPr>
          <w:tcW w:w="4361" w:type="dxa"/>
          <w:gridSpan w:val="2"/>
        </w:tcPr>
        <w:p w14:paraId="295D32CE"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772C0E1"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85E72D9"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A68B318" w14:textId="77777777" w:rsidR="00D8488D" w:rsidRPr="00CE46D6" w:rsidRDefault="00D8488D" w:rsidP="00C64B4A">
          <w:pPr>
            <w:pStyle w:val="af6"/>
            <w:textAlignment w:val="baseline"/>
            <w:rPr>
              <w:sz w:val="28"/>
              <w:szCs w:val="28"/>
              <w:lang w:val="ru-RU" w:eastAsia="en-US"/>
            </w:rPr>
          </w:pPr>
        </w:p>
      </w:tc>
    </w:tr>
  </w:tbl>
  <w:p w14:paraId="035DF76A" w14:textId="77777777" w:rsidR="00D8488D" w:rsidRPr="003F3A36" w:rsidRDefault="00D8488D">
    <w:pPr>
      <w:pStyle w:val="af"/>
    </w:pPr>
  </w:p>
</w:ftr>
</file>

<file path=word/footer1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0F18669B" w14:textId="77777777" w:rsidTr="00C87B00">
      <w:tc>
        <w:tcPr>
          <w:tcW w:w="3369" w:type="dxa"/>
          <w:tcBorders>
            <w:bottom w:val="single" w:sz="4" w:space="0" w:color="auto"/>
          </w:tcBorders>
        </w:tcPr>
        <w:p w14:paraId="7F2B0CD8" w14:textId="77777777" w:rsidR="00D8488D" w:rsidRPr="00CE46D6" w:rsidRDefault="00D8488D" w:rsidP="00C87B00">
          <w:pPr>
            <w:pStyle w:val="af6"/>
            <w:jc w:val="center"/>
            <w:rPr>
              <w:rFonts w:eastAsia="ArialMT"/>
              <w:lang w:val="ru-RU"/>
            </w:rPr>
          </w:pPr>
        </w:p>
      </w:tc>
      <w:tc>
        <w:tcPr>
          <w:tcW w:w="992" w:type="dxa"/>
        </w:tcPr>
        <w:p w14:paraId="3198C72F"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D1E34B5" w14:textId="77777777" w:rsidR="00D8488D" w:rsidRPr="00B74BF5" w:rsidRDefault="00D8488D" w:rsidP="001B2405">
          <w:pPr>
            <w:pStyle w:val="af6"/>
            <w:jc w:val="center"/>
            <w:textAlignment w:val="baseline"/>
            <w:rPr>
              <w:rFonts w:eastAsia="ArialMT"/>
              <w:sz w:val="22"/>
              <w:szCs w:val="22"/>
              <w:lang w:val="ru-RU" w:eastAsia="en-US"/>
            </w:rPr>
          </w:pPr>
        </w:p>
      </w:tc>
      <w:tc>
        <w:tcPr>
          <w:tcW w:w="3402" w:type="dxa"/>
          <w:vMerge w:val="restart"/>
          <w:vAlign w:val="center"/>
        </w:tcPr>
        <w:p w14:paraId="1AD8ED68" w14:textId="77777777" w:rsidR="00D8488D" w:rsidRPr="00B74BF5" w:rsidRDefault="00D8488D" w:rsidP="002E096A">
          <w:pPr>
            <w:pStyle w:val="af6"/>
            <w:ind w:left="1314" w:hanging="430"/>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B56384">
            <w:rPr>
              <w:noProof/>
              <w:sz w:val="22"/>
              <w:szCs w:val="22"/>
              <w:lang w:val="ru-RU" w:eastAsia="en-US"/>
            </w:rPr>
            <w:t>104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B56384" w:rsidRPr="00B56384">
              <w:rPr>
                <w:noProof/>
                <w:sz w:val="22"/>
                <w:szCs w:val="22"/>
                <w:lang w:eastAsia="en-US"/>
              </w:rPr>
              <w:t>107</w:t>
            </w:r>
          </w:fldSimple>
        </w:p>
      </w:tc>
    </w:tr>
    <w:tr w:rsidR="00D8488D" w:rsidRPr="00CE46D6" w14:paraId="311E8CAF" w14:textId="77777777" w:rsidTr="00C87B00">
      <w:tc>
        <w:tcPr>
          <w:tcW w:w="4361" w:type="dxa"/>
          <w:gridSpan w:val="2"/>
        </w:tcPr>
        <w:p w14:paraId="36250826"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5B66A5A"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21AE2A7"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C75DFFB" w14:textId="77777777" w:rsidR="00D8488D" w:rsidRPr="00CE46D6" w:rsidRDefault="00D8488D" w:rsidP="00C87B00">
          <w:pPr>
            <w:pStyle w:val="af6"/>
            <w:textAlignment w:val="baseline"/>
            <w:rPr>
              <w:sz w:val="28"/>
              <w:szCs w:val="28"/>
              <w:lang w:val="ru-RU" w:eastAsia="en-US"/>
            </w:rPr>
          </w:pPr>
        </w:p>
      </w:tc>
    </w:tr>
  </w:tbl>
  <w:p w14:paraId="7C07E0A6" w14:textId="77777777" w:rsidR="00D8488D" w:rsidRPr="003F3A36" w:rsidRDefault="00D8488D" w:rsidP="00E758FE">
    <w:pPr>
      <w:pStyle w:val="af"/>
      <w:rPr>
        <w:sz w:val="4"/>
        <w:szCs w:val="4"/>
      </w:rPr>
    </w:pPr>
  </w:p>
</w:ftr>
</file>

<file path=word/footer1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AE573F" w14:paraId="64DA82B0" w14:textId="77777777" w:rsidTr="00C64B4A">
      <w:tc>
        <w:tcPr>
          <w:tcW w:w="3369" w:type="dxa"/>
          <w:tcBorders>
            <w:bottom w:val="single" w:sz="4" w:space="0" w:color="auto"/>
          </w:tcBorders>
        </w:tcPr>
        <w:p w14:paraId="69B74CB6" w14:textId="77777777" w:rsidR="00D8488D" w:rsidRPr="00CE46D6" w:rsidRDefault="00D8488D" w:rsidP="00C64B4A">
          <w:pPr>
            <w:pStyle w:val="af6"/>
            <w:jc w:val="center"/>
            <w:rPr>
              <w:rFonts w:eastAsia="ArialMT"/>
              <w:lang w:val="ru-RU"/>
            </w:rPr>
          </w:pPr>
        </w:p>
      </w:tc>
      <w:tc>
        <w:tcPr>
          <w:tcW w:w="992" w:type="dxa"/>
        </w:tcPr>
        <w:p w14:paraId="3806E099"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7AE3186F" w14:textId="77777777" w:rsidR="00D8488D" w:rsidRPr="00B74BF5" w:rsidRDefault="00D8488D" w:rsidP="00C64B4A">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752D45C5" w14:textId="77777777" w:rsidR="00D8488D" w:rsidRPr="00B74BF5" w:rsidRDefault="00D8488D" w:rsidP="005D5318">
          <w:pPr>
            <w:pStyle w:val="af6"/>
            <w:ind w:left="1168"/>
            <w:textAlignment w:val="baseline"/>
            <w:rPr>
              <w:sz w:val="22"/>
              <w:szCs w:val="22"/>
              <w:lang w:val="ru-RU" w:eastAsia="en-US"/>
            </w:rPr>
          </w:pPr>
          <w:r w:rsidRPr="00B74BF5">
            <w:rPr>
              <w:sz w:val="22"/>
              <w:szCs w:val="22"/>
              <w:lang w:val="ru-RU" w:eastAsia="en-US"/>
            </w:rPr>
            <w:t xml:space="preserve">Лист </w:t>
          </w:r>
          <w:r w:rsidR="0047703F" w:rsidRPr="003F52B9">
            <w:rPr>
              <w:sz w:val="22"/>
              <w:szCs w:val="22"/>
              <w:lang w:val="ru-RU" w:eastAsia="en-US"/>
            </w:rPr>
            <w:fldChar w:fldCharType="begin"/>
          </w:r>
          <w:r w:rsidRPr="003F52B9">
            <w:rPr>
              <w:sz w:val="22"/>
              <w:szCs w:val="22"/>
              <w:lang w:val="ru-RU" w:eastAsia="en-US"/>
            </w:rPr>
            <w:instrText xml:space="preserve"> PAGE   \* MERGEFORMAT </w:instrText>
          </w:r>
          <w:r w:rsidR="0047703F" w:rsidRPr="003F52B9">
            <w:rPr>
              <w:sz w:val="22"/>
              <w:szCs w:val="22"/>
              <w:lang w:val="ru-RU" w:eastAsia="en-US"/>
            </w:rPr>
            <w:fldChar w:fldCharType="separate"/>
          </w:r>
          <w:r w:rsidR="009010BD">
            <w:rPr>
              <w:noProof/>
              <w:sz w:val="22"/>
              <w:szCs w:val="22"/>
              <w:lang w:val="ru-RU" w:eastAsia="en-US"/>
            </w:rPr>
            <w:t>103</w:t>
          </w:r>
          <w:r w:rsidR="0047703F" w:rsidRPr="003F52B9">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07</w:t>
          </w:r>
        </w:p>
      </w:tc>
    </w:tr>
    <w:tr w:rsidR="00D8488D" w:rsidRPr="00AE573F" w14:paraId="7CEB01D3" w14:textId="77777777" w:rsidTr="00C64B4A">
      <w:tc>
        <w:tcPr>
          <w:tcW w:w="4361" w:type="dxa"/>
          <w:gridSpan w:val="2"/>
        </w:tcPr>
        <w:p w14:paraId="2DD477F9"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B0B63B9"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EFD8900"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F7D81D8" w14:textId="77777777" w:rsidR="00D8488D" w:rsidRPr="00CE46D6" w:rsidRDefault="00D8488D" w:rsidP="00C64B4A">
          <w:pPr>
            <w:pStyle w:val="af6"/>
            <w:textAlignment w:val="baseline"/>
            <w:rPr>
              <w:sz w:val="28"/>
              <w:szCs w:val="28"/>
              <w:lang w:val="ru-RU" w:eastAsia="en-US"/>
            </w:rPr>
          </w:pPr>
        </w:p>
      </w:tc>
    </w:tr>
  </w:tbl>
  <w:p w14:paraId="5EB1EAFF" w14:textId="77777777" w:rsidR="00D8488D" w:rsidRPr="003F3A36" w:rsidRDefault="00D8488D">
    <w:pPr>
      <w:pStyle w:val="af"/>
    </w:pPr>
  </w:p>
</w:ftr>
</file>

<file path=word/footer1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482D33B1" w14:textId="77777777" w:rsidTr="00C87B00">
      <w:tc>
        <w:tcPr>
          <w:tcW w:w="3369" w:type="dxa"/>
          <w:tcBorders>
            <w:bottom w:val="single" w:sz="4" w:space="0" w:color="auto"/>
          </w:tcBorders>
        </w:tcPr>
        <w:p w14:paraId="5A0BA92A" w14:textId="77777777" w:rsidR="00D8488D" w:rsidRPr="00CE46D6" w:rsidRDefault="00D8488D" w:rsidP="00C87B00">
          <w:pPr>
            <w:pStyle w:val="af6"/>
            <w:jc w:val="center"/>
            <w:rPr>
              <w:rFonts w:eastAsia="ArialMT"/>
              <w:lang w:val="ru-RU"/>
            </w:rPr>
          </w:pPr>
        </w:p>
      </w:tc>
      <w:tc>
        <w:tcPr>
          <w:tcW w:w="992" w:type="dxa"/>
        </w:tcPr>
        <w:p w14:paraId="0C65950A"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0135FE0" w14:textId="77777777" w:rsidR="00D8488D" w:rsidRPr="00B74BF5" w:rsidRDefault="00D8488D" w:rsidP="001B2405">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7251D389" w14:textId="77777777" w:rsidR="00D8488D" w:rsidRPr="00B74BF5" w:rsidRDefault="00D8488D" w:rsidP="002E096A">
          <w:pPr>
            <w:pStyle w:val="af6"/>
            <w:ind w:left="1314" w:hanging="430"/>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104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104</w:t>
            </w:r>
          </w:fldSimple>
        </w:p>
      </w:tc>
    </w:tr>
    <w:tr w:rsidR="00D8488D" w:rsidRPr="00CE46D6" w14:paraId="6259735E" w14:textId="77777777" w:rsidTr="00C87B00">
      <w:tc>
        <w:tcPr>
          <w:tcW w:w="4361" w:type="dxa"/>
          <w:gridSpan w:val="2"/>
        </w:tcPr>
        <w:p w14:paraId="0924F02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91D123B"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B513F06"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6EB77A3" w14:textId="77777777" w:rsidR="00D8488D" w:rsidRPr="00CE46D6" w:rsidRDefault="00D8488D" w:rsidP="00C87B00">
          <w:pPr>
            <w:pStyle w:val="af6"/>
            <w:textAlignment w:val="baseline"/>
            <w:rPr>
              <w:sz w:val="28"/>
              <w:szCs w:val="28"/>
              <w:lang w:val="ru-RU" w:eastAsia="en-US"/>
            </w:rPr>
          </w:pPr>
        </w:p>
      </w:tc>
    </w:tr>
  </w:tbl>
  <w:p w14:paraId="1CABBE1C" w14:textId="77777777" w:rsidR="00D8488D" w:rsidRPr="003F3A36" w:rsidRDefault="00D8488D" w:rsidP="00E758FE">
    <w:pPr>
      <w:pStyle w:val="af"/>
      <w:rPr>
        <w:sz w:val="4"/>
        <w:szCs w:val="4"/>
      </w:rPr>
    </w:pPr>
  </w:p>
</w:ftr>
</file>

<file path=word/footer1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AE573F" w14:paraId="5ADF1DCB" w14:textId="77777777" w:rsidTr="00C64B4A">
      <w:tc>
        <w:tcPr>
          <w:tcW w:w="3369" w:type="dxa"/>
          <w:tcBorders>
            <w:bottom w:val="single" w:sz="4" w:space="0" w:color="auto"/>
          </w:tcBorders>
        </w:tcPr>
        <w:p w14:paraId="02A44E23" w14:textId="77777777" w:rsidR="00D8488D" w:rsidRPr="00CE46D6" w:rsidRDefault="00D8488D" w:rsidP="00C64B4A">
          <w:pPr>
            <w:pStyle w:val="af6"/>
            <w:jc w:val="center"/>
            <w:rPr>
              <w:rFonts w:eastAsia="ArialMT"/>
              <w:lang w:val="ru-RU"/>
            </w:rPr>
          </w:pPr>
        </w:p>
      </w:tc>
      <w:tc>
        <w:tcPr>
          <w:tcW w:w="992" w:type="dxa"/>
        </w:tcPr>
        <w:p w14:paraId="745639CD"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2AF46A4F" w14:textId="77777777" w:rsidR="00D8488D" w:rsidRPr="00B74BF5" w:rsidRDefault="00D8488D" w:rsidP="00C64B4A">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7D9F146A" w14:textId="77777777" w:rsidR="00D8488D" w:rsidRPr="00B74BF5" w:rsidRDefault="00D8488D" w:rsidP="005D5318">
          <w:pPr>
            <w:pStyle w:val="af6"/>
            <w:ind w:left="1168"/>
            <w:textAlignment w:val="baseline"/>
            <w:rPr>
              <w:sz w:val="22"/>
              <w:szCs w:val="22"/>
              <w:lang w:val="ru-RU" w:eastAsia="en-US"/>
            </w:rPr>
          </w:pPr>
          <w:r w:rsidRPr="00B74BF5">
            <w:rPr>
              <w:sz w:val="22"/>
              <w:szCs w:val="22"/>
              <w:lang w:val="ru-RU" w:eastAsia="en-US"/>
            </w:rPr>
            <w:t xml:space="preserve">Лист </w:t>
          </w:r>
          <w:r w:rsidR="0047703F" w:rsidRPr="003F52B9">
            <w:rPr>
              <w:sz w:val="22"/>
              <w:szCs w:val="22"/>
              <w:lang w:val="ru-RU" w:eastAsia="en-US"/>
            </w:rPr>
            <w:fldChar w:fldCharType="begin"/>
          </w:r>
          <w:r w:rsidRPr="003F52B9">
            <w:rPr>
              <w:sz w:val="22"/>
              <w:szCs w:val="22"/>
              <w:lang w:val="ru-RU" w:eastAsia="en-US"/>
            </w:rPr>
            <w:instrText xml:space="preserve"> PAGE   \* MERGEFORMAT </w:instrText>
          </w:r>
          <w:r w:rsidR="0047703F" w:rsidRPr="003F52B9">
            <w:rPr>
              <w:sz w:val="22"/>
              <w:szCs w:val="22"/>
              <w:lang w:val="ru-RU" w:eastAsia="en-US"/>
            </w:rPr>
            <w:fldChar w:fldCharType="separate"/>
          </w:r>
          <w:r>
            <w:rPr>
              <w:noProof/>
              <w:sz w:val="22"/>
              <w:szCs w:val="22"/>
              <w:lang w:val="ru-RU" w:eastAsia="en-US"/>
            </w:rPr>
            <w:t>104</w:t>
          </w:r>
          <w:r w:rsidR="0047703F" w:rsidRPr="003F52B9">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07</w:t>
          </w:r>
        </w:p>
      </w:tc>
    </w:tr>
    <w:tr w:rsidR="00D8488D" w:rsidRPr="00AE573F" w14:paraId="3C8B59A2" w14:textId="77777777" w:rsidTr="00C64B4A">
      <w:tc>
        <w:tcPr>
          <w:tcW w:w="4361" w:type="dxa"/>
          <w:gridSpan w:val="2"/>
        </w:tcPr>
        <w:p w14:paraId="3C86D52E"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BAD16C9"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A4FE506"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6120660" w14:textId="77777777" w:rsidR="00D8488D" w:rsidRPr="00CE46D6" w:rsidRDefault="00D8488D" w:rsidP="00C64B4A">
          <w:pPr>
            <w:pStyle w:val="af6"/>
            <w:textAlignment w:val="baseline"/>
            <w:rPr>
              <w:sz w:val="28"/>
              <w:szCs w:val="28"/>
              <w:lang w:val="ru-RU" w:eastAsia="en-US"/>
            </w:rPr>
          </w:pPr>
        </w:p>
      </w:tc>
    </w:tr>
  </w:tbl>
  <w:p w14:paraId="48FA5DA3" w14:textId="77777777" w:rsidR="00D8488D" w:rsidRPr="003F3A36" w:rsidRDefault="00D8488D">
    <w:pPr>
      <w:pStyle w:val="af"/>
    </w:pPr>
  </w:p>
</w:ftr>
</file>

<file path=word/footer1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7D864F4" w14:textId="77777777" w:rsidTr="00C87B00">
      <w:tc>
        <w:tcPr>
          <w:tcW w:w="3369" w:type="dxa"/>
          <w:tcBorders>
            <w:bottom w:val="single" w:sz="4" w:space="0" w:color="auto"/>
          </w:tcBorders>
        </w:tcPr>
        <w:p w14:paraId="0922DAF3" w14:textId="77777777" w:rsidR="00D8488D" w:rsidRPr="00CE46D6" w:rsidRDefault="00D8488D" w:rsidP="00C87B00">
          <w:pPr>
            <w:pStyle w:val="af6"/>
            <w:jc w:val="center"/>
            <w:rPr>
              <w:rFonts w:eastAsia="ArialMT"/>
              <w:lang w:val="ru-RU"/>
            </w:rPr>
          </w:pPr>
        </w:p>
      </w:tc>
      <w:tc>
        <w:tcPr>
          <w:tcW w:w="992" w:type="dxa"/>
        </w:tcPr>
        <w:p w14:paraId="19363EF9"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511A8DC1" w14:textId="77777777" w:rsidR="00D8488D" w:rsidRPr="00B74BF5" w:rsidRDefault="00D8488D" w:rsidP="001B2405">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02BD00E8" w14:textId="77777777" w:rsidR="00D8488D" w:rsidRPr="00B74BF5" w:rsidRDefault="00D8488D" w:rsidP="002E096A">
          <w:pPr>
            <w:pStyle w:val="af6"/>
            <w:ind w:left="1314" w:hanging="430"/>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B56384">
            <w:rPr>
              <w:noProof/>
              <w:sz w:val="22"/>
              <w:szCs w:val="22"/>
              <w:lang w:val="ru-RU" w:eastAsia="en-US"/>
            </w:rPr>
            <w:t>106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B56384" w:rsidRPr="00B56384">
              <w:rPr>
                <w:noProof/>
                <w:sz w:val="22"/>
                <w:szCs w:val="22"/>
                <w:lang w:eastAsia="en-US"/>
              </w:rPr>
              <w:t>107</w:t>
            </w:r>
          </w:fldSimple>
        </w:p>
      </w:tc>
    </w:tr>
    <w:tr w:rsidR="00D8488D" w:rsidRPr="00CE46D6" w14:paraId="58D1E056" w14:textId="77777777" w:rsidTr="00C87B00">
      <w:tc>
        <w:tcPr>
          <w:tcW w:w="4361" w:type="dxa"/>
          <w:gridSpan w:val="2"/>
        </w:tcPr>
        <w:p w14:paraId="33A59F9D"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3E912A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F7CF7CB"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83AF4E6" w14:textId="77777777" w:rsidR="00D8488D" w:rsidRPr="00CE46D6" w:rsidRDefault="00D8488D" w:rsidP="00C87B00">
          <w:pPr>
            <w:pStyle w:val="af6"/>
            <w:textAlignment w:val="baseline"/>
            <w:rPr>
              <w:sz w:val="28"/>
              <w:szCs w:val="28"/>
              <w:lang w:val="ru-RU" w:eastAsia="en-US"/>
            </w:rPr>
          </w:pPr>
        </w:p>
      </w:tc>
    </w:tr>
  </w:tbl>
  <w:p w14:paraId="069839B5" w14:textId="77777777" w:rsidR="00D8488D" w:rsidRPr="003F3A36" w:rsidRDefault="00D8488D" w:rsidP="00E758FE">
    <w:pPr>
      <w:pStyle w:val="af"/>
      <w:rPr>
        <w:sz w:val="4"/>
        <w:szCs w:val="4"/>
      </w:rPr>
    </w:pPr>
  </w:p>
</w:ftr>
</file>

<file path=word/footer1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AE573F" w14:paraId="45BB7E15" w14:textId="77777777" w:rsidTr="00C64B4A">
      <w:tc>
        <w:tcPr>
          <w:tcW w:w="3369" w:type="dxa"/>
          <w:tcBorders>
            <w:bottom w:val="single" w:sz="4" w:space="0" w:color="auto"/>
          </w:tcBorders>
        </w:tcPr>
        <w:p w14:paraId="7978E598" w14:textId="77777777" w:rsidR="00D8488D" w:rsidRPr="00CE46D6" w:rsidRDefault="00D8488D" w:rsidP="00C64B4A">
          <w:pPr>
            <w:pStyle w:val="af6"/>
            <w:jc w:val="center"/>
            <w:rPr>
              <w:rFonts w:eastAsia="ArialMT"/>
              <w:lang w:val="ru-RU"/>
            </w:rPr>
          </w:pPr>
        </w:p>
      </w:tc>
      <w:tc>
        <w:tcPr>
          <w:tcW w:w="992" w:type="dxa"/>
        </w:tcPr>
        <w:p w14:paraId="2E0CE278"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3F58DEF3" w14:textId="77777777" w:rsidR="00D8488D" w:rsidRPr="00B74BF5" w:rsidRDefault="00D8488D" w:rsidP="00C64B4A">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4F6DE372" w14:textId="77777777" w:rsidR="00D8488D" w:rsidRPr="00B74BF5" w:rsidRDefault="00D8488D" w:rsidP="005D5318">
          <w:pPr>
            <w:pStyle w:val="af6"/>
            <w:ind w:left="1168"/>
            <w:textAlignment w:val="baseline"/>
            <w:rPr>
              <w:sz w:val="22"/>
              <w:szCs w:val="22"/>
              <w:lang w:val="ru-RU" w:eastAsia="en-US"/>
            </w:rPr>
          </w:pPr>
          <w:r w:rsidRPr="00B74BF5">
            <w:rPr>
              <w:sz w:val="22"/>
              <w:szCs w:val="22"/>
              <w:lang w:val="ru-RU" w:eastAsia="en-US"/>
            </w:rPr>
            <w:t xml:space="preserve">Лист </w:t>
          </w:r>
          <w:r w:rsidR="0047703F" w:rsidRPr="003F52B9">
            <w:rPr>
              <w:sz w:val="22"/>
              <w:szCs w:val="22"/>
              <w:lang w:val="ru-RU" w:eastAsia="en-US"/>
            </w:rPr>
            <w:fldChar w:fldCharType="begin"/>
          </w:r>
          <w:r w:rsidRPr="003F52B9">
            <w:rPr>
              <w:sz w:val="22"/>
              <w:szCs w:val="22"/>
              <w:lang w:val="ru-RU" w:eastAsia="en-US"/>
            </w:rPr>
            <w:instrText xml:space="preserve"> PAGE   \* MERGEFORMAT </w:instrText>
          </w:r>
          <w:r w:rsidR="0047703F" w:rsidRPr="003F52B9">
            <w:rPr>
              <w:sz w:val="22"/>
              <w:szCs w:val="22"/>
              <w:lang w:val="ru-RU" w:eastAsia="en-US"/>
            </w:rPr>
            <w:fldChar w:fldCharType="separate"/>
          </w:r>
          <w:r w:rsidR="009010BD">
            <w:rPr>
              <w:noProof/>
              <w:sz w:val="22"/>
              <w:szCs w:val="22"/>
              <w:lang w:val="ru-RU" w:eastAsia="en-US"/>
            </w:rPr>
            <w:t>105</w:t>
          </w:r>
          <w:r w:rsidR="0047703F" w:rsidRPr="003F52B9">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07</w:t>
          </w:r>
        </w:p>
      </w:tc>
    </w:tr>
    <w:tr w:rsidR="00D8488D" w:rsidRPr="00AE573F" w14:paraId="7B2C372B" w14:textId="77777777" w:rsidTr="00C64B4A">
      <w:tc>
        <w:tcPr>
          <w:tcW w:w="4361" w:type="dxa"/>
          <w:gridSpan w:val="2"/>
        </w:tcPr>
        <w:p w14:paraId="44E0B429"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B6C5C23"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717A35A"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0E27842" w14:textId="77777777" w:rsidR="00D8488D" w:rsidRPr="00CE46D6" w:rsidRDefault="00D8488D" w:rsidP="00C64B4A">
          <w:pPr>
            <w:pStyle w:val="af6"/>
            <w:textAlignment w:val="baseline"/>
            <w:rPr>
              <w:sz w:val="28"/>
              <w:szCs w:val="28"/>
              <w:lang w:val="ru-RU" w:eastAsia="en-US"/>
            </w:rPr>
          </w:pPr>
        </w:p>
      </w:tc>
    </w:tr>
  </w:tbl>
  <w:p w14:paraId="6A4D597D" w14:textId="77777777" w:rsidR="00D8488D" w:rsidRPr="003F3A36" w:rsidRDefault="00D8488D">
    <w:pPr>
      <w:pStyle w:val="af"/>
    </w:pPr>
  </w:p>
</w:ftr>
</file>

<file path=word/footer1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0E9B3E8" w14:textId="77777777" w:rsidTr="00C87B00">
      <w:tc>
        <w:tcPr>
          <w:tcW w:w="3369" w:type="dxa"/>
          <w:tcBorders>
            <w:bottom w:val="single" w:sz="4" w:space="0" w:color="auto"/>
          </w:tcBorders>
        </w:tcPr>
        <w:p w14:paraId="236FEDA0" w14:textId="77777777" w:rsidR="00D8488D" w:rsidRPr="00CE46D6" w:rsidRDefault="00D8488D" w:rsidP="00C87B00">
          <w:pPr>
            <w:pStyle w:val="af6"/>
            <w:jc w:val="center"/>
            <w:rPr>
              <w:rFonts w:eastAsia="ArialMT"/>
              <w:lang w:val="ru-RU"/>
            </w:rPr>
          </w:pPr>
        </w:p>
      </w:tc>
      <w:tc>
        <w:tcPr>
          <w:tcW w:w="992" w:type="dxa"/>
        </w:tcPr>
        <w:p w14:paraId="17FBC94D"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1664EF6" w14:textId="77777777" w:rsidR="00D8488D" w:rsidRPr="00B74BF5" w:rsidRDefault="00D8488D" w:rsidP="001B2405">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3CF011DA" w14:textId="77777777" w:rsidR="00D8488D" w:rsidRPr="00B74BF5" w:rsidRDefault="00D8488D" w:rsidP="002E096A">
          <w:pPr>
            <w:pStyle w:val="af6"/>
            <w:ind w:left="1314" w:hanging="430"/>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106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106</w:t>
            </w:r>
          </w:fldSimple>
        </w:p>
      </w:tc>
    </w:tr>
    <w:tr w:rsidR="00D8488D" w:rsidRPr="00CE46D6" w14:paraId="1346B837" w14:textId="77777777" w:rsidTr="00C87B00">
      <w:tc>
        <w:tcPr>
          <w:tcW w:w="4361" w:type="dxa"/>
          <w:gridSpan w:val="2"/>
        </w:tcPr>
        <w:p w14:paraId="00A7B1B6"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C595235"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9B392D9"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9155ABD" w14:textId="77777777" w:rsidR="00D8488D" w:rsidRPr="00CE46D6" w:rsidRDefault="00D8488D" w:rsidP="00C87B00">
          <w:pPr>
            <w:pStyle w:val="af6"/>
            <w:textAlignment w:val="baseline"/>
            <w:rPr>
              <w:sz w:val="28"/>
              <w:szCs w:val="28"/>
              <w:lang w:val="ru-RU" w:eastAsia="en-US"/>
            </w:rPr>
          </w:pPr>
        </w:p>
      </w:tc>
    </w:tr>
  </w:tbl>
  <w:p w14:paraId="1B15C843" w14:textId="77777777" w:rsidR="00D8488D" w:rsidRPr="003F3A36" w:rsidRDefault="00D8488D" w:rsidP="00E758FE">
    <w:pPr>
      <w:pStyle w:val="af"/>
      <w:rPr>
        <w:sz w:val="4"/>
        <w:szCs w:val="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FAF25BA" w14:textId="77777777" w:rsidTr="00C87B00">
      <w:tc>
        <w:tcPr>
          <w:tcW w:w="3369" w:type="dxa"/>
          <w:tcBorders>
            <w:bottom w:val="single" w:sz="4" w:space="0" w:color="auto"/>
          </w:tcBorders>
        </w:tcPr>
        <w:p w14:paraId="50CB2DDF" w14:textId="77777777" w:rsidR="00D8488D" w:rsidRPr="00CE46D6" w:rsidRDefault="00D8488D" w:rsidP="00C87B00">
          <w:pPr>
            <w:pStyle w:val="af6"/>
            <w:jc w:val="center"/>
            <w:rPr>
              <w:rFonts w:eastAsia="ArialMT"/>
              <w:lang w:val="ru-RU"/>
            </w:rPr>
          </w:pPr>
        </w:p>
      </w:tc>
      <w:tc>
        <w:tcPr>
          <w:tcW w:w="992" w:type="dxa"/>
        </w:tcPr>
        <w:p w14:paraId="1DAB9FA7"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5C1882C3" w14:textId="20D3DB32" w:rsidR="00D8488D" w:rsidRPr="00B74BF5" w:rsidRDefault="00680348" w:rsidP="00752238">
          <w:pPr>
            <w:pStyle w:val="af6"/>
            <w:jc w:val="center"/>
            <w:textAlignment w:val="baseline"/>
            <w:rPr>
              <w:rFonts w:eastAsia="ArialMT"/>
              <w:sz w:val="22"/>
              <w:szCs w:val="22"/>
              <w:lang w:val="ru-RU" w:eastAsia="en-US"/>
            </w:rPr>
          </w:pPr>
          <w:r>
            <w:rPr>
              <w:rFonts w:eastAsia="ArialMT"/>
              <w:sz w:val="22"/>
              <w:szCs w:val="22"/>
              <w:lang w:val="ru-RU" w:eastAsia="en-US"/>
            </w:rPr>
            <w:t>01.12.2023</w:t>
          </w:r>
        </w:p>
      </w:tc>
      <w:tc>
        <w:tcPr>
          <w:tcW w:w="3402" w:type="dxa"/>
          <w:vMerge w:val="restart"/>
          <w:vAlign w:val="center"/>
        </w:tcPr>
        <w:p w14:paraId="335D5C6A"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73A885AC" w14:textId="77777777" w:rsidTr="00C87B00">
      <w:tc>
        <w:tcPr>
          <w:tcW w:w="4361" w:type="dxa"/>
          <w:gridSpan w:val="2"/>
        </w:tcPr>
        <w:p w14:paraId="1D471488"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AEB7594"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60A963E"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F329C72" w14:textId="77777777" w:rsidR="00D8488D" w:rsidRPr="00CE46D6" w:rsidRDefault="00D8488D" w:rsidP="00C87B00">
          <w:pPr>
            <w:pStyle w:val="af6"/>
            <w:textAlignment w:val="baseline"/>
            <w:rPr>
              <w:sz w:val="28"/>
              <w:szCs w:val="28"/>
              <w:lang w:val="ru-RU" w:eastAsia="en-US"/>
            </w:rPr>
          </w:pPr>
        </w:p>
      </w:tc>
    </w:tr>
  </w:tbl>
  <w:p w14:paraId="231D0388" w14:textId="77777777" w:rsidR="00D8488D" w:rsidRDefault="00D8488D"/>
  <w:p w14:paraId="2B1D4F8D" w14:textId="77777777" w:rsidR="00D8488D" w:rsidRPr="003F3A36" w:rsidRDefault="00D8488D">
    <w:pPr>
      <w:pStyle w:val="af"/>
    </w:pPr>
  </w:p>
</w:ftr>
</file>

<file path=word/footer1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91FC25A" w14:textId="77777777" w:rsidTr="00C87B00">
      <w:tc>
        <w:tcPr>
          <w:tcW w:w="3369" w:type="dxa"/>
          <w:tcBorders>
            <w:bottom w:val="single" w:sz="4" w:space="0" w:color="auto"/>
          </w:tcBorders>
        </w:tcPr>
        <w:p w14:paraId="628F7C7C" w14:textId="77777777" w:rsidR="00D8488D" w:rsidRPr="00CE46D6" w:rsidRDefault="00D8488D" w:rsidP="00C87B00">
          <w:pPr>
            <w:pStyle w:val="af6"/>
            <w:jc w:val="center"/>
            <w:rPr>
              <w:rFonts w:eastAsia="ArialMT"/>
              <w:lang w:val="ru-RU"/>
            </w:rPr>
          </w:pPr>
        </w:p>
      </w:tc>
      <w:tc>
        <w:tcPr>
          <w:tcW w:w="992" w:type="dxa"/>
        </w:tcPr>
        <w:p w14:paraId="35A78FA4"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83E644F" w14:textId="77777777" w:rsidR="00D8488D" w:rsidRPr="00B74BF5" w:rsidRDefault="00D8488D" w:rsidP="001B2405">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0C9B33D2" w14:textId="77777777" w:rsidR="00D8488D" w:rsidRPr="00B74BF5" w:rsidRDefault="00D8488D" w:rsidP="002E096A">
          <w:pPr>
            <w:pStyle w:val="af6"/>
            <w:ind w:left="1314" w:hanging="430"/>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107</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107</w:t>
            </w:r>
          </w:fldSimple>
        </w:p>
      </w:tc>
    </w:tr>
    <w:tr w:rsidR="00D8488D" w:rsidRPr="00CE46D6" w14:paraId="1F4AC113" w14:textId="77777777" w:rsidTr="00C87B00">
      <w:tc>
        <w:tcPr>
          <w:tcW w:w="4361" w:type="dxa"/>
          <w:gridSpan w:val="2"/>
        </w:tcPr>
        <w:p w14:paraId="126FBFFA"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424A605"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D02039A"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1511978" w14:textId="77777777" w:rsidR="00D8488D" w:rsidRPr="00CE46D6" w:rsidRDefault="00D8488D" w:rsidP="00C87B00">
          <w:pPr>
            <w:pStyle w:val="af6"/>
            <w:textAlignment w:val="baseline"/>
            <w:rPr>
              <w:sz w:val="28"/>
              <w:szCs w:val="28"/>
              <w:lang w:val="ru-RU" w:eastAsia="en-US"/>
            </w:rPr>
          </w:pPr>
        </w:p>
      </w:tc>
    </w:tr>
  </w:tbl>
  <w:p w14:paraId="11DDBD63" w14:textId="77777777" w:rsidR="00D8488D" w:rsidRPr="003F3A36" w:rsidRDefault="00D8488D" w:rsidP="00E758FE">
    <w:pPr>
      <w:pStyle w:val="af"/>
      <w:rPr>
        <w:sz w:val="4"/>
        <w:szCs w:val="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4533AD7" w14:textId="77777777" w:rsidTr="00C87B00">
      <w:tc>
        <w:tcPr>
          <w:tcW w:w="3369" w:type="dxa"/>
          <w:tcBorders>
            <w:bottom w:val="single" w:sz="4" w:space="0" w:color="auto"/>
          </w:tcBorders>
        </w:tcPr>
        <w:p w14:paraId="6BACBF46" w14:textId="77777777" w:rsidR="00D8488D" w:rsidRPr="00CE46D6" w:rsidRDefault="00D8488D" w:rsidP="00C87B00">
          <w:pPr>
            <w:pStyle w:val="af6"/>
            <w:jc w:val="center"/>
            <w:rPr>
              <w:rFonts w:eastAsia="ArialMT"/>
              <w:lang w:val="ru-RU"/>
            </w:rPr>
          </w:pPr>
        </w:p>
      </w:tc>
      <w:tc>
        <w:tcPr>
          <w:tcW w:w="992" w:type="dxa"/>
        </w:tcPr>
        <w:p w14:paraId="5D32C788"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001D83DA" w14:textId="77777777" w:rsidR="00D8488D" w:rsidRPr="00B74BF5" w:rsidRDefault="00D8488D" w:rsidP="00752238">
          <w:pPr>
            <w:pStyle w:val="af6"/>
            <w:jc w:val="center"/>
            <w:textAlignment w:val="baseline"/>
            <w:rPr>
              <w:rFonts w:eastAsia="ArialMT"/>
              <w:sz w:val="22"/>
              <w:szCs w:val="22"/>
              <w:lang w:val="ru-RU" w:eastAsia="en-US"/>
            </w:rPr>
          </w:pPr>
        </w:p>
      </w:tc>
      <w:tc>
        <w:tcPr>
          <w:tcW w:w="3402" w:type="dxa"/>
          <w:vMerge w:val="restart"/>
          <w:vAlign w:val="center"/>
        </w:tcPr>
        <w:p w14:paraId="0757F4B3"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A75BAF">
            <w:rPr>
              <w:noProof/>
              <w:sz w:val="22"/>
              <w:szCs w:val="22"/>
              <w:lang w:val="ru-RU" w:eastAsia="en-US"/>
            </w:rPr>
            <w:t>13</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A75BAF" w:rsidRPr="00A75BAF">
              <w:rPr>
                <w:noProof/>
                <w:sz w:val="22"/>
                <w:szCs w:val="22"/>
                <w:lang w:eastAsia="en-US"/>
              </w:rPr>
              <w:t>107</w:t>
            </w:r>
          </w:fldSimple>
        </w:p>
      </w:tc>
    </w:tr>
    <w:tr w:rsidR="00D8488D" w:rsidRPr="00CE46D6" w14:paraId="73E4D1F5" w14:textId="77777777" w:rsidTr="00C87B00">
      <w:tc>
        <w:tcPr>
          <w:tcW w:w="4361" w:type="dxa"/>
          <w:gridSpan w:val="2"/>
        </w:tcPr>
        <w:p w14:paraId="18051AB9"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6DEE07C"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F56AE24"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B6384A7" w14:textId="77777777" w:rsidR="00D8488D" w:rsidRPr="00CE46D6" w:rsidRDefault="00D8488D" w:rsidP="00C87B00">
          <w:pPr>
            <w:pStyle w:val="af6"/>
            <w:textAlignment w:val="baseline"/>
            <w:rPr>
              <w:sz w:val="28"/>
              <w:szCs w:val="28"/>
              <w:lang w:val="ru-RU" w:eastAsia="en-US"/>
            </w:rPr>
          </w:pPr>
        </w:p>
      </w:tc>
    </w:tr>
  </w:tbl>
  <w:p w14:paraId="2C57954C" w14:textId="77777777" w:rsidR="00D8488D" w:rsidRPr="003F3A36" w:rsidRDefault="00D8488D" w:rsidP="00E758FE">
    <w:pPr>
      <w:pStyle w:val="af"/>
      <w:rPr>
        <w:sz w:val="4"/>
        <w:szCs w:val="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434C2B0" w14:textId="77777777" w:rsidTr="00C87B00">
      <w:tc>
        <w:tcPr>
          <w:tcW w:w="3369" w:type="dxa"/>
          <w:tcBorders>
            <w:bottom w:val="single" w:sz="4" w:space="0" w:color="auto"/>
          </w:tcBorders>
        </w:tcPr>
        <w:p w14:paraId="2EAE4B3F" w14:textId="77777777" w:rsidR="00D8488D" w:rsidRPr="00CE46D6" w:rsidRDefault="00D8488D" w:rsidP="00C87B00">
          <w:pPr>
            <w:pStyle w:val="af6"/>
            <w:jc w:val="center"/>
            <w:rPr>
              <w:rFonts w:eastAsia="ArialMT"/>
              <w:lang w:val="ru-RU"/>
            </w:rPr>
          </w:pPr>
        </w:p>
      </w:tc>
      <w:tc>
        <w:tcPr>
          <w:tcW w:w="992" w:type="dxa"/>
        </w:tcPr>
        <w:p w14:paraId="6F898048"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090B468A"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109DE3B1"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12</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09B037E1" w14:textId="77777777" w:rsidTr="00C87B00">
      <w:tc>
        <w:tcPr>
          <w:tcW w:w="4361" w:type="dxa"/>
          <w:gridSpan w:val="2"/>
        </w:tcPr>
        <w:p w14:paraId="471D950E"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54EC1FFD"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19407F4"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701C35B" w14:textId="77777777" w:rsidR="00D8488D" w:rsidRPr="00CE46D6" w:rsidRDefault="00D8488D" w:rsidP="00C87B00">
          <w:pPr>
            <w:pStyle w:val="af6"/>
            <w:textAlignment w:val="baseline"/>
            <w:rPr>
              <w:sz w:val="28"/>
              <w:szCs w:val="28"/>
              <w:lang w:val="ru-RU" w:eastAsia="en-US"/>
            </w:rPr>
          </w:pPr>
        </w:p>
      </w:tc>
    </w:tr>
  </w:tbl>
  <w:p w14:paraId="485C6C19" w14:textId="77777777" w:rsidR="00D8488D" w:rsidRDefault="00D8488D"/>
  <w:p w14:paraId="1CABC381" w14:textId="77777777" w:rsidR="00D8488D" w:rsidRPr="003F3A36" w:rsidRDefault="00D8488D">
    <w:pPr>
      <w:pStyle w:val="af"/>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01130D6" w14:textId="77777777" w:rsidTr="00C87B00">
      <w:tc>
        <w:tcPr>
          <w:tcW w:w="3369" w:type="dxa"/>
          <w:tcBorders>
            <w:bottom w:val="single" w:sz="4" w:space="0" w:color="auto"/>
          </w:tcBorders>
        </w:tcPr>
        <w:p w14:paraId="06133A88" w14:textId="77777777" w:rsidR="00D8488D" w:rsidRPr="00CE46D6" w:rsidRDefault="00D8488D" w:rsidP="00C87B00">
          <w:pPr>
            <w:pStyle w:val="af6"/>
            <w:jc w:val="center"/>
            <w:rPr>
              <w:rFonts w:eastAsia="ArialMT"/>
              <w:lang w:val="ru-RU"/>
            </w:rPr>
          </w:pPr>
        </w:p>
      </w:tc>
      <w:tc>
        <w:tcPr>
          <w:tcW w:w="992" w:type="dxa"/>
        </w:tcPr>
        <w:p w14:paraId="2AB92203"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1B5AA62F" w14:textId="77777777" w:rsidR="00D8488D" w:rsidRPr="00B74BF5" w:rsidRDefault="00D8488D" w:rsidP="00752238">
          <w:pPr>
            <w:pStyle w:val="af6"/>
            <w:jc w:val="center"/>
            <w:textAlignment w:val="baseline"/>
            <w:rPr>
              <w:rFonts w:eastAsia="ArialMT"/>
              <w:sz w:val="22"/>
              <w:szCs w:val="22"/>
              <w:lang w:val="ru-RU" w:eastAsia="en-US"/>
            </w:rPr>
          </w:pPr>
        </w:p>
      </w:tc>
      <w:tc>
        <w:tcPr>
          <w:tcW w:w="3402" w:type="dxa"/>
          <w:vMerge w:val="restart"/>
          <w:vAlign w:val="center"/>
        </w:tcPr>
        <w:p w14:paraId="7FA60B6C"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A75BAF">
            <w:rPr>
              <w:noProof/>
              <w:sz w:val="22"/>
              <w:szCs w:val="22"/>
              <w:lang w:val="ru-RU" w:eastAsia="en-US"/>
            </w:rPr>
            <w:t>14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A75BAF" w:rsidRPr="00A75BAF">
              <w:rPr>
                <w:noProof/>
                <w:sz w:val="22"/>
                <w:szCs w:val="22"/>
                <w:lang w:eastAsia="en-US"/>
              </w:rPr>
              <w:t>107</w:t>
            </w:r>
          </w:fldSimple>
        </w:p>
      </w:tc>
    </w:tr>
    <w:tr w:rsidR="00D8488D" w:rsidRPr="00CE46D6" w14:paraId="3EE76711" w14:textId="77777777" w:rsidTr="00C87B00">
      <w:tc>
        <w:tcPr>
          <w:tcW w:w="4361" w:type="dxa"/>
          <w:gridSpan w:val="2"/>
        </w:tcPr>
        <w:p w14:paraId="4E8B4C4C"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50FACF2F"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0EB142B"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5718426" w14:textId="77777777" w:rsidR="00D8488D" w:rsidRPr="00CE46D6" w:rsidRDefault="00D8488D" w:rsidP="00C87B00">
          <w:pPr>
            <w:pStyle w:val="af6"/>
            <w:textAlignment w:val="baseline"/>
            <w:rPr>
              <w:sz w:val="28"/>
              <w:szCs w:val="28"/>
              <w:lang w:val="ru-RU" w:eastAsia="en-US"/>
            </w:rPr>
          </w:pPr>
        </w:p>
      </w:tc>
    </w:tr>
  </w:tbl>
  <w:p w14:paraId="4E69D908" w14:textId="77777777" w:rsidR="00D8488D" w:rsidRPr="003F3A36" w:rsidRDefault="00D8488D" w:rsidP="00E758FE">
    <w:pPr>
      <w:pStyle w:val="af"/>
      <w:rPr>
        <w:sz w:val="4"/>
        <w:szCs w:val="4"/>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06BC023E" w14:textId="77777777" w:rsidTr="00C87B00">
      <w:tc>
        <w:tcPr>
          <w:tcW w:w="3369" w:type="dxa"/>
          <w:tcBorders>
            <w:bottom w:val="single" w:sz="4" w:space="0" w:color="auto"/>
          </w:tcBorders>
        </w:tcPr>
        <w:p w14:paraId="23A3DF51" w14:textId="77777777" w:rsidR="00D8488D" w:rsidRPr="00CE46D6" w:rsidRDefault="00D8488D" w:rsidP="00C87B00">
          <w:pPr>
            <w:pStyle w:val="af6"/>
            <w:jc w:val="center"/>
            <w:rPr>
              <w:rFonts w:eastAsia="ArialMT"/>
              <w:lang w:val="ru-RU"/>
            </w:rPr>
          </w:pPr>
        </w:p>
      </w:tc>
      <w:tc>
        <w:tcPr>
          <w:tcW w:w="992" w:type="dxa"/>
        </w:tcPr>
        <w:p w14:paraId="60BAF65F"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F8A9371"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02475CB3"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13</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6F50253A" w14:textId="77777777" w:rsidTr="00C87B00">
      <w:tc>
        <w:tcPr>
          <w:tcW w:w="4361" w:type="dxa"/>
          <w:gridSpan w:val="2"/>
        </w:tcPr>
        <w:p w14:paraId="75AEB560"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A712531"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1ACA722"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794B77F" w14:textId="77777777" w:rsidR="00D8488D" w:rsidRPr="00CE46D6" w:rsidRDefault="00D8488D" w:rsidP="00C87B00">
          <w:pPr>
            <w:pStyle w:val="af6"/>
            <w:textAlignment w:val="baseline"/>
            <w:rPr>
              <w:sz w:val="28"/>
              <w:szCs w:val="28"/>
              <w:lang w:val="ru-RU" w:eastAsia="en-US"/>
            </w:rPr>
          </w:pPr>
        </w:p>
      </w:tc>
    </w:tr>
  </w:tbl>
  <w:p w14:paraId="70B114B5" w14:textId="77777777" w:rsidR="00D8488D" w:rsidRDefault="00D8488D"/>
  <w:p w14:paraId="547460A9" w14:textId="77777777" w:rsidR="00D8488D" w:rsidRPr="003F3A36" w:rsidRDefault="00D8488D">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2C59" w14:textId="77777777" w:rsidR="00D8488D" w:rsidRDefault="00D8488D"/>
  <w:tbl>
    <w:tblPr>
      <w:tblW w:w="10456" w:type="dxa"/>
      <w:tblLook w:val="00A0" w:firstRow="1" w:lastRow="0" w:firstColumn="1" w:lastColumn="0" w:noHBand="0" w:noVBand="0"/>
    </w:tblPr>
    <w:tblGrid>
      <w:gridCol w:w="3369"/>
      <w:gridCol w:w="992"/>
      <w:gridCol w:w="2693"/>
      <w:gridCol w:w="3402"/>
    </w:tblGrid>
    <w:tr w:rsidR="00D8488D" w:rsidRPr="00AE573F" w14:paraId="5A627524" w14:textId="77777777" w:rsidTr="002B5062">
      <w:tc>
        <w:tcPr>
          <w:tcW w:w="3369" w:type="dxa"/>
          <w:tcBorders>
            <w:bottom w:val="single" w:sz="4" w:space="0" w:color="auto"/>
          </w:tcBorders>
        </w:tcPr>
        <w:p w14:paraId="357D1219" w14:textId="77777777" w:rsidR="00D8488D" w:rsidRPr="00CE46D6" w:rsidRDefault="00D8488D" w:rsidP="002B5062">
          <w:pPr>
            <w:pStyle w:val="af6"/>
            <w:jc w:val="center"/>
            <w:rPr>
              <w:rFonts w:eastAsia="ArialMT"/>
              <w:lang w:val="ru-RU"/>
            </w:rPr>
          </w:pPr>
        </w:p>
      </w:tc>
      <w:tc>
        <w:tcPr>
          <w:tcW w:w="992" w:type="dxa"/>
        </w:tcPr>
        <w:p w14:paraId="1A2C210D" w14:textId="77777777" w:rsidR="00D8488D" w:rsidRPr="00CE46D6" w:rsidRDefault="00D8488D" w:rsidP="002B5062">
          <w:pPr>
            <w:pStyle w:val="af6"/>
            <w:jc w:val="center"/>
            <w:rPr>
              <w:rFonts w:eastAsia="ArialMT"/>
              <w:lang w:val="ru-RU"/>
            </w:rPr>
          </w:pPr>
        </w:p>
      </w:tc>
      <w:tc>
        <w:tcPr>
          <w:tcW w:w="2693" w:type="dxa"/>
          <w:tcBorders>
            <w:bottom w:val="single" w:sz="4" w:space="0" w:color="auto"/>
          </w:tcBorders>
          <w:vAlign w:val="center"/>
        </w:tcPr>
        <w:p w14:paraId="29FCACA4" w14:textId="5BBE5F8D" w:rsidR="00D8488D" w:rsidRPr="00B74BF5" w:rsidRDefault="006D562E" w:rsidP="00752238">
          <w:pPr>
            <w:pStyle w:val="af6"/>
            <w:jc w:val="center"/>
            <w:textAlignment w:val="baseline"/>
            <w:rPr>
              <w:rFonts w:eastAsia="ArialMT"/>
              <w:sz w:val="22"/>
              <w:szCs w:val="22"/>
              <w:lang w:val="ru-RU" w:eastAsia="en-US"/>
            </w:rPr>
          </w:pPr>
          <w:r>
            <w:rPr>
              <w:rFonts w:eastAsia="ArialMT"/>
              <w:sz w:val="22"/>
              <w:szCs w:val="22"/>
              <w:lang w:val="ru-RU" w:eastAsia="en-US"/>
            </w:rPr>
            <w:t>30</w:t>
          </w:r>
          <w:r w:rsidR="0085616E">
            <w:rPr>
              <w:rFonts w:eastAsia="ArialMT"/>
              <w:sz w:val="22"/>
              <w:szCs w:val="22"/>
              <w:lang w:val="ru-RU" w:eastAsia="en-US"/>
            </w:rPr>
            <w:t>.06.2023</w:t>
          </w:r>
        </w:p>
      </w:tc>
      <w:tc>
        <w:tcPr>
          <w:tcW w:w="3402" w:type="dxa"/>
          <w:vMerge w:val="restart"/>
          <w:vAlign w:val="center"/>
        </w:tcPr>
        <w:p w14:paraId="5D77DCE7" w14:textId="77777777" w:rsidR="00D8488D" w:rsidRPr="00B74BF5" w:rsidRDefault="00D8488D" w:rsidP="004459D5">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107</w:t>
            </w:r>
          </w:fldSimple>
        </w:p>
      </w:tc>
    </w:tr>
    <w:tr w:rsidR="00D8488D" w:rsidRPr="00AE573F" w14:paraId="783D69E6" w14:textId="77777777" w:rsidTr="002B5062">
      <w:tc>
        <w:tcPr>
          <w:tcW w:w="4361" w:type="dxa"/>
          <w:gridSpan w:val="2"/>
        </w:tcPr>
        <w:p w14:paraId="0E34BD26" w14:textId="77777777" w:rsidR="00D8488D" w:rsidRPr="0028413A" w:rsidRDefault="00D8488D" w:rsidP="002B5062">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84910D5" w14:textId="77777777" w:rsidR="00D8488D" w:rsidRPr="0028413A" w:rsidRDefault="00D8488D" w:rsidP="002B5062">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6176D6E" w14:textId="77777777" w:rsidR="00D8488D" w:rsidRPr="00CE46D6" w:rsidRDefault="00D8488D" w:rsidP="002B5062">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BCDFBB1" w14:textId="77777777" w:rsidR="00D8488D" w:rsidRPr="00CE46D6" w:rsidRDefault="00D8488D" w:rsidP="002B5062">
          <w:pPr>
            <w:pStyle w:val="af6"/>
            <w:textAlignment w:val="baseline"/>
            <w:rPr>
              <w:sz w:val="28"/>
              <w:szCs w:val="28"/>
              <w:lang w:val="ru-RU" w:eastAsia="en-US"/>
            </w:rPr>
          </w:pPr>
        </w:p>
      </w:tc>
    </w:tr>
  </w:tbl>
  <w:p w14:paraId="67148A06" w14:textId="77777777" w:rsidR="00D8488D" w:rsidRPr="003F3A36" w:rsidRDefault="00D8488D">
    <w:pPr>
      <w:pStyle w:val="af"/>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5CC812C" w14:textId="77777777" w:rsidTr="00C87B00">
      <w:tc>
        <w:tcPr>
          <w:tcW w:w="3369" w:type="dxa"/>
          <w:tcBorders>
            <w:bottom w:val="single" w:sz="4" w:space="0" w:color="auto"/>
          </w:tcBorders>
        </w:tcPr>
        <w:p w14:paraId="7BB695EA" w14:textId="77777777" w:rsidR="00D8488D" w:rsidRPr="00CE46D6" w:rsidRDefault="00D8488D" w:rsidP="00C87B00">
          <w:pPr>
            <w:pStyle w:val="af6"/>
            <w:jc w:val="center"/>
            <w:rPr>
              <w:rFonts w:eastAsia="ArialMT"/>
              <w:lang w:val="ru-RU"/>
            </w:rPr>
          </w:pPr>
        </w:p>
      </w:tc>
      <w:tc>
        <w:tcPr>
          <w:tcW w:w="992" w:type="dxa"/>
        </w:tcPr>
        <w:p w14:paraId="26A2385B"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858C8C3" w14:textId="77777777" w:rsidR="00D8488D" w:rsidRPr="00B74BF5" w:rsidRDefault="00D8488D" w:rsidP="00752238">
          <w:pPr>
            <w:pStyle w:val="af6"/>
            <w:jc w:val="center"/>
            <w:textAlignment w:val="baseline"/>
            <w:rPr>
              <w:rFonts w:eastAsia="ArialMT"/>
              <w:sz w:val="22"/>
              <w:szCs w:val="22"/>
              <w:lang w:val="ru-RU" w:eastAsia="en-US"/>
            </w:rPr>
          </w:pPr>
        </w:p>
      </w:tc>
      <w:tc>
        <w:tcPr>
          <w:tcW w:w="3402" w:type="dxa"/>
          <w:vMerge w:val="restart"/>
          <w:vAlign w:val="center"/>
        </w:tcPr>
        <w:p w14:paraId="411AA22D"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A75BAF">
            <w:rPr>
              <w:noProof/>
              <w:sz w:val="22"/>
              <w:szCs w:val="22"/>
              <w:lang w:val="ru-RU" w:eastAsia="en-US"/>
            </w:rPr>
            <w:t>15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A75BAF" w:rsidRPr="00A75BAF">
              <w:rPr>
                <w:noProof/>
                <w:sz w:val="22"/>
                <w:szCs w:val="22"/>
                <w:lang w:eastAsia="en-US"/>
              </w:rPr>
              <w:t>107</w:t>
            </w:r>
          </w:fldSimple>
        </w:p>
      </w:tc>
    </w:tr>
    <w:tr w:rsidR="00D8488D" w:rsidRPr="00CE46D6" w14:paraId="2DB8FCF2" w14:textId="77777777" w:rsidTr="00C87B00">
      <w:tc>
        <w:tcPr>
          <w:tcW w:w="4361" w:type="dxa"/>
          <w:gridSpan w:val="2"/>
        </w:tcPr>
        <w:p w14:paraId="01845340"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C7A5EB2"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D8F9F18"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9D72526" w14:textId="77777777" w:rsidR="00D8488D" w:rsidRPr="00CE46D6" w:rsidRDefault="00D8488D" w:rsidP="00C87B00">
          <w:pPr>
            <w:pStyle w:val="af6"/>
            <w:textAlignment w:val="baseline"/>
            <w:rPr>
              <w:sz w:val="28"/>
              <w:szCs w:val="28"/>
              <w:lang w:val="ru-RU" w:eastAsia="en-US"/>
            </w:rPr>
          </w:pPr>
        </w:p>
      </w:tc>
    </w:tr>
  </w:tbl>
  <w:p w14:paraId="2CCC9719" w14:textId="77777777" w:rsidR="00D8488D" w:rsidRPr="003F3A36" w:rsidRDefault="00D8488D" w:rsidP="00E758FE">
    <w:pPr>
      <w:pStyle w:val="af"/>
      <w:rPr>
        <w:sz w:val="4"/>
        <w:szCs w:val="4"/>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BD285A3" w14:textId="77777777" w:rsidTr="00C87B00">
      <w:tc>
        <w:tcPr>
          <w:tcW w:w="3369" w:type="dxa"/>
          <w:tcBorders>
            <w:bottom w:val="single" w:sz="4" w:space="0" w:color="auto"/>
          </w:tcBorders>
        </w:tcPr>
        <w:p w14:paraId="455B53A2" w14:textId="77777777" w:rsidR="00D8488D" w:rsidRPr="00CE46D6" w:rsidRDefault="00D8488D" w:rsidP="00C87B00">
          <w:pPr>
            <w:pStyle w:val="af6"/>
            <w:jc w:val="center"/>
            <w:rPr>
              <w:rFonts w:eastAsia="ArialMT"/>
              <w:lang w:val="ru-RU"/>
            </w:rPr>
          </w:pPr>
        </w:p>
      </w:tc>
      <w:tc>
        <w:tcPr>
          <w:tcW w:w="992" w:type="dxa"/>
        </w:tcPr>
        <w:p w14:paraId="5BA451E1"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9E61162" w14:textId="719D5A10" w:rsidR="00D8488D" w:rsidRPr="00B74BF5" w:rsidRDefault="00680348" w:rsidP="00752238">
          <w:pPr>
            <w:pStyle w:val="af6"/>
            <w:jc w:val="center"/>
            <w:textAlignment w:val="baseline"/>
            <w:rPr>
              <w:rFonts w:eastAsia="ArialMT"/>
              <w:sz w:val="22"/>
              <w:szCs w:val="22"/>
              <w:lang w:val="ru-RU" w:eastAsia="en-US"/>
            </w:rPr>
          </w:pPr>
          <w:r>
            <w:rPr>
              <w:rFonts w:eastAsia="ArialMT"/>
              <w:sz w:val="22"/>
              <w:szCs w:val="22"/>
              <w:lang w:val="ru-RU" w:eastAsia="en-US"/>
            </w:rPr>
            <w:t>01.12.2023</w:t>
          </w:r>
        </w:p>
      </w:tc>
      <w:tc>
        <w:tcPr>
          <w:tcW w:w="3402" w:type="dxa"/>
          <w:vMerge w:val="restart"/>
          <w:vAlign w:val="center"/>
        </w:tcPr>
        <w:p w14:paraId="1A35C4F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564BFAE5" w14:textId="77777777" w:rsidTr="00C87B00">
      <w:tc>
        <w:tcPr>
          <w:tcW w:w="4361" w:type="dxa"/>
          <w:gridSpan w:val="2"/>
        </w:tcPr>
        <w:p w14:paraId="765D7762"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AB9DB24"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718EDB0"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2634B49" w14:textId="77777777" w:rsidR="00D8488D" w:rsidRPr="00CE46D6" w:rsidRDefault="00D8488D" w:rsidP="00C87B00">
          <w:pPr>
            <w:pStyle w:val="af6"/>
            <w:textAlignment w:val="baseline"/>
            <w:rPr>
              <w:sz w:val="28"/>
              <w:szCs w:val="28"/>
              <w:lang w:val="ru-RU" w:eastAsia="en-US"/>
            </w:rPr>
          </w:pPr>
        </w:p>
      </w:tc>
    </w:tr>
  </w:tbl>
  <w:p w14:paraId="3BE5190E" w14:textId="77777777" w:rsidR="00D8488D" w:rsidRDefault="00D8488D"/>
  <w:p w14:paraId="5EFEFD35" w14:textId="77777777" w:rsidR="00D8488D" w:rsidRPr="003F3A36" w:rsidRDefault="00D8488D">
    <w:pPr>
      <w:pStyle w:val="af"/>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94DA8B5" w14:textId="77777777" w:rsidTr="00C87B00">
      <w:tc>
        <w:tcPr>
          <w:tcW w:w="3369" w:type="dxa"/>
          <w:tcBorders>
            <w:bottom w:val="single" w:sz="4" w:space="0" w:color="auto"/>
          </w:tcBorders>
        </w:tcPr>
        <w:p w14:paraId="26699898" w14:textId="77777777" w:rsidR="00D8488D" w:rsidRPr="00CE46D6" w:rsidRDefault="00D8488D" w:rsidP="00C87B00">
          <w:pPr>
            <w:pStyle w:val="af6"/>
            <w:jc w:val="center"/>
            <w:rPr>
              <w:rFonts w:eastAsia="ArialMT"/>
              <w:lang w:val="ru-RU"/>
            </w:rPr>
          </w:pPr>
        </w:p>
      </w:tc>
      <w:tc>
        <w:tcPr>
          <w:tcW w:w="992" w:type="dxa"/>
        </w:tcPr>
        <w:p w14:paraId="3C0FBE62"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3079429" w14:textId="589C1DF8" w:rsidR="00D8488D" w:rsidRPr="00B74BF5" w:rsidRDefault="00680348" w:rsidP="00752238">
          <w:pPr>
            <w:pStyle w:val="af6"/>
            <w:jc w:val="center"/>
            <w:textAlignment w:val="baseline"/>
            <w:rPr>
              <w:rFonts w:eastAsia="ArialMT"/>
              <w:sz w:val="22"/>
              <w:szCs w:val="22"/>
              <w:lang w:val="ru-RU" w:eastAsia="en-US"/>
            </w:rPr>
          </w:pPr>
          <w:r>
            <w:rPr>
              <w:rFonts w:eastAsia="ArialMT"/>
              <w:sz w:val="22"/>
              <w:szCs w:val="22"/>
              <w:lang w:val="ru-RU" w:eastAsia="en-US"/>
            </w:rPr>
            <w:t>01.12</w:t>
          </w:r>
          <w:r w:rsidR="0085616E">
            <w:rPr>
              <w:rFonts w:eastAsia="ArialMT"/>
              <w:sz w:val="22"/>
              <w:szCs w:val="22"/>
              <w:lang w:val="ru-RU" w:eastAsia="en-US"/>
            </w:rPr>
            <w:t>.2023</w:t>
          </w:r>
        </w:p>
      </w:tc>
      <w:tc>
        <w:tcPr>
          <w:tcW w:w="3402" w:type="dxa"/>
          <w:vMerge w:val="restart"/>
          <w:vAlign w:val="center"/>
        </w:tcPr>
        <w:p w14:paraId="14CBCB94"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792E5ED4" w14:textId="77777777" w:rsidTr="00C87B00">
      <w:tc>
        <w:tcPr>
          <w:tcW w:w="4361" w:type="dxa"/>
          <w:gridSpan w:val="2"/>
        </w:tcPr>
        <w:p w14:paraId="634E0D94"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46BE13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9AB33B8"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7EC2403" w14:textId="77777777" w:rsidR="00D8488D" w:rsidRPr="00CE46D6" w:rsidRDefault="00D8488D" w:rsidP="00C87B00">
          <w:pPr>
            <w:pStyle w:val="af6"/>
            <w:textAlignment w:val="baseline"/>
            <w:rPr>
              <w:sz w:val="28"/>
              <w:szCs w:val="28"/>
              <w:lang w:val="ru-RU" w:eastAsia="en-US"/>
            </w:rPr>
          </w:pPr>
        </w:p>
      </w:tc>
    </w:tr>
  </w:tbl>
  <w:p w14:paraId="02F8DFC2" w14:textId="77777777" w:rsidR="00D8488D" w:rsidRPr="003F3A36" w:rsidRDefault="00D8488D" w:rsidP="00E758FE">
    <w:pPr>
      <w:pStyle w:val="af"/>
      <w:rPr>
        <w:sz w:val="4"/>
        <w:szCs w:val="4"/>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F415D24" w14:textId="77777777" w:rsidTr="00C87B00">
      <w:tc>
        <w:tcPr>
          <w:tcW w:w="3369" w:type="dxa"/>
          <w:tcBorders>
            <w:bottom w:val="single" w:sz="4" w:space="0" w:color="auto"/>
          </w:tcBorders>
        </w:tcPr>
        <w:p w14:paraId="1FA60A51" w14:textId="77777777" w:rsidR="00D8488D" w:rsidRPr="00CE46D6" w:rsidRDefault="00D8488D" w:rsidP="00C87B00">
          <w:pPr>
            <w:pStyle w:val="af6"/>
            <w:jc w:val="center"/>
            <w:rPr>
              <w:rFonts w:eastAsia="ArialMT"/>
              <w:lang w:val="ru-RU"/>
            </w:rPr>
          </w:pPr>
        </w:p>
      </w:tc>
      <w:tc>
        <w:tcPr>
          <w:tcW w:w="992" w:type="dxa"/>
        </w:tcPr>
        <w:p w14:paraId="3FE68F75"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0B1A40AB"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092F8657"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A88E6D9" w14:textId="77777777" w:rsidTr="00C87B00">
      <w:tc>
        <w:tcPr>
          <w:tcW w:w="4361" w:type="dxa"/>
          <w:gridSpan w:val="2"/>
        </w:tcPr>
        <w:p w14:paraId="099F2E5C"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AC231B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6F9754C"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B15B335" w14:textId="77777777" w:rsidR="00D8488D" w:rsidRPr="00CE46D6" w:rsidRDefault="00D8488D" w:rsidP="00C87B00">
          <w:pPr>
            <w:pStyle w:val="af6"/>
            <w:textAlignment w:val="baseline"/>
            <w:rPr>
              <w:sz w:val="28"/>
              <w:szCs w:val="28"/>
              <w:lang w:val="ru-RU" w:eastAsia="en-US"/>
            </w:rPr>
          </w:pPr>
        </w:p>
      </w:tc>
    </w:tr>
  </w:tbl>
  <w:p w14:paraId="310CF092" w14:textId="77777777" w:rsidR="00D8488D" w:rsidRDefault="00D8488D"/>
  <w:p w14:paraId="5875CD6E" w14:textId="77777777" w:rsidR="00D8488D" w:rsidRPr="003F3A36" w:rsidRDefault="00D8488D">
    <w:pPr>
      <w:pStyle w:val="af"/>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E37CB84" w14:textId="77777777" w:rsidTr="00C87B00">
      <w:tc>
        <w:tcPr>
          <w:tcW w:w="3369" w:type="dxa"/>
          <w:tcBorders>
            <w:bottom w:val="single" w:sz="4" w:space="0" w:color="auto"/>
          </w:tcBorders>
        </w:tcPr>
        <w:p w14:paraId="31988581" w14:textId="77777777" w:rsidR="00D8488D" w:rsidRPr="00CE46D6" w:rsidRDefault="00D8488D" w:rsidP="00C87B00">
          <w:pPr>
            <w:pStyle w:val="af6"/>
            <w:jc w:val="center"/>
            <w:rPr>
              <w:rFonts w:eastAsia="ArialMT"/>
              <w:lang w:val="ru-RU"/>
            </w:rPr>
          </w:pPr>
        </w:p>
      </w:tc>
      <w:tc>
        <w:tcPr>
          <w:tcW w:w="992" w:type="dxa"/>
        </w:tcPr>
        <w:p w14:paraId="43467A4F"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01CEF761"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7BF4ED12"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A75BAF">
            <w:rPr>
              <w:noProof/>
              <w:sz w:val="22"/>
              <w:szCs w:val="22"/>
              <w:lang w:val="ru-RU" w:eastAsia="en-US"/>
            </w:rPr>
            <w:t>19</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A75BAF" w:rsidRPr="00A75BAF">
              <w:rPr>
                <w:noProof/>
                <w:sz w:val="22"/>
                <w:szCs w:val="22"/>
                <w:lang w:eastAsia="en-US"/>
              </w:rPr>
              <w:t>107</w:t>
            </w:r>
          </w:fldSimple>
        </w:p>
      </w:tc>
    </w:tr>
    <w:tr w:rsidR="00D8488D" w:rsidRPr="00CE46D6" w14:paraId="0D63C10A" w14:textId="77777777" w:rsidTr="00C87B00">
      <w:tc>
        <w:tcPr>
          <w:tcW w:w="4361" w:type="dxa"/>
          <w:gridSpan w:val="2"/>
        </w:tcPr>
        <w:p w14:paraId="3D878129"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272E5A1"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CDFFBE5"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7CF790E" w14:textId="77777777" w:rsidR="00D8488D" w:rsidRPr="00CE46D6" w:rsidRDefault="00D8488D" w:rsidP="00C87B00">
          <w:pPr>
            <w:pStyle w:val="af6"/>
            <w:textAlignment w:val="baseline"/>
            <w:rPr>
              <w:sz w:val="28"/>
              <w:szCs w:val="28"/>
              <w:lang w:val="ru-RU" w:eastAsia="en-US"/>
            </w:rPr>
          </w:pPr>
        </w:p>
      </w:tc>
    </w:tr>
  </w:tbl>
  <w:p w14:paraId="46F163E4" w14:textId="77777777" w:rsidR="00D8488D" w:rsidRPr="003F3A36" w:rsidRDefault="00D8488D" w:rsidP="00E758FE">
    <w:pPr>
      <w:pStyle w:val="af"/>
      <w:rPr>
        <w:sz w:val="4"/>
        <w:szCs w:val="4"/>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E41F90" w:rsidRPr="00B74BF5" w14:paraId="1537C4C9" w14:textId="77777777" w:rsidTr="00C87B00">
      <w:tc>
        <w:tcPr>
          <w:tcW w:w="3369" w:type="dxa"/>
          <w:tcBorders>
            <w:bottom w:val="single" w:sz="4" w:space="0" w:color="auto"/>
          </w:tcBorders>
        </w:tcPr>
        <w:p w14:paraId="25208CC7" w14:textId="77777777" w:rsidR="00E41F90" w:rsidRPr="00CE46D6" w:rsidRDefault="00E41F90" w:rsidP="00C87B00">
          <w:pPr>
            <w:pStyle w:val="af6"/>
            <w:jc w:val="center"/>
            <w:rPr>
              <w:rFonts w:eastAsia="ArialMT"/>
              <w:lang w:val="ru-RU"/>
            </w:rPr>
          </w:pPr>
        </w:p>
      </w:tc>
      <w:tc>
        <w:tcPr>
          <w:tcW w:w="992" w:type="dxa"/>
        </w:tcPr>
        <w:p w14:paraId="6CC57C84" w14:textId="77777777" w:rsidR="00E41F90" w:rsidRPr="00CE46D6" w:rsidRDefault="00E41F90" w:rsidP="00C87B00">
          <w:pPr>
            <w:pStyle w:val="af6"/>
            <w:jc w:val="center"/>
            <w:rPr>
              <w:rFonts w:eastAsia="ArialMT"/>
              <w:lang w:val="ru-RU"/>
            </w:rPr>
          </w:pPr>
        </w:p>
      </w:tc>
      <w:tc>
        <w:tcPr>
          <w:tcW w:w="2693" w:type="dxa"/>
          <w:tcBorders>
            <w:bottom w:val="single" w:sz="4" w:space="0" w:color="auto"/>
          </w:tcBorders>
          <w:vAlign w:val="center"/>
        </w:tcPr>
        <w:p w14:paraId="6F46C611" w14:textId="5828B5D3" w:rsidR="00E41F90" w:rsidRPr="00B74BF5" w:rsidRDefault="006D562E" w:rsidP="00752238">
          <w:pPr>
            <w:pStyle w:val="af6"/>
            <w:jc w:val="center"/>
            <w:textAlignment w:val="baseline"/>
            <w:rPr>
              <w:rFonts w:eastAsia="ArialMT"/>
              <w:sz w:val="22"/>
              <w:szCs w:val="22"/>
              <w:lang w:val="ru-RU" w:eastAsia="en-US"/>
            </w:rPr>
          </w:pPr>
          <w:r>
            <w:rPr>
              <w:rFonts w:eastAsia="ArialMT"/>
              <w:sz w:val="22"/>
              <w:szCs w:val="22"/>
              <w:lang w:val="ru-RU" w:eastAsia="en-US"/>
            </w:rPr>
            <w:t>30</w:t>
          </w:r>
          <w:r w:rsidR="0085616E">
            <w:rPr>
              <w:rFonts w:eastAsia="ArialMT"/>
              <w:sz w:val="22"/>
              <w:szCs w:val="22"/>
              <w:lang w:val="ru-RU" w:eastAsia="en-US"/>
            </w:rPr>
            <w:t>.06.2023</w:t>
          </w:r>
        </w:p>
      </w:tc>
      <w:tc>
        <w:tcPr>
          <w:tcW w:w="3402" w:type="dxa"/>
          <w:vMerge w:val="restart"/>
          <w:vAlign w:val="center"/>
        </w:tcPr>
        <w:p w14:paraId="09296C98" w14:textId="77777777" w:rsidR="00E41F90" w:rsidRPr="00B74BF5" w:rsidRDefault="00E41F90" w:rsidP="00C87B00">
          <w:pPr>
            <w:pStyle w:val="af6"/>
            <w:ind w:left="1314"/>
            <w:textAlignment w:val="baseline"/>
            <w:rPr>
              <w:sz w:val="22"/>
              <w:szCs w:val="22"/>
              <w:lang w:val="ru-RU" w:eastAsia="en-US"/>
            </w:rPr>
          </w:pPr>
          <w:r w:rsidRPr="00B74BF5">
            <w:rPr>
              <w:sz w:val="22"/>
              <w:szCs w:val="22"/>
              <w:lang w:val="ru-RU" w:eastAsia="en-US"/>
            </w:rPr>
            <w:t xml:space="preserve">Лист </w:t>
          </w:r>
          <w:r w:rsidRPr="004459D5">
            <w:rPr>
              <w:sz w:val="22"/>
              <w:szCs w:val="22"/>
              <w:lang w:val="ru-RU" w:eastAsia="en-US"/>
            </w:rPr>
            <w:fldChar w:fldCharType="begin"/>
          </w:r>
          <w:r w:rsidRPr="004459D5">
            <w:rPr>
              <w:sz w:val="22"/>
              <w:szCs w:val="22"/>
              <w:lang w:val="ru-RU" w:eastAsia="en-US"/>
            </w:rPr>
            <w:instrText>PAGE   \* MERGEFORMAT</w:instrText>
          </w:r>
          <w:r w:rsidRPr="004459D5">
            <w:rPr>
              <w:sz w:val="22"/>
              <w:szCs w:val="22"/>
              <w:lang w:val="ru-RU" w:eastAsia="en-US"/>
            </w:rPr>
            <w:fldChar w:fldCharType="separate"/>
          </w:r>
          <w:r>
            <w:rPr>
              <w:noProof/>
              <w:sz w:val="22"/>
              <w:szCs w:val="22"/>
              <w:lang w:val="ru-RU" w:eastAsia="en-US"/>
            </w:rPr>
            <w:t>16</w:t>
          </w:r>
          <w:r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9010BD">
              <w:rPr>
                <w:noProof/>
                <w:sz w:val="22"/>
                <w:szCs w:val="22"/>
                <w:lang w:eastAsia="en-US"/>
              </w:rPr>
              <w:t>82</w:t>
            </w:r>
          </w:fldSimple>
        </w:p>
      </w:tc>
    </w:tr>
    <w:tr w:rsidR="00E41F90" w:rsidRPr="00CE46D6" w14:paraId="762FF234" w14:textId="77777777" w:rsidTr="00C87B00">
      <w:tc>
        <w:tcPr>
          <w:tcW w:w="4361" w:type="dxa"/>
          <w:gridSpan w:val="2"/>
        </w:tcPr>
        <w:p w14:paraId="17850407" w14:textId="77777777" w:rsidR="00E41F90" w:rsidRPr="0028413A" w:rsidRDefault="00E41F90"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4F82C13" w14:textId="77777777" w:rsidR="00E41F90" w:rsidRPr="0028413A" w:rsidRDefault="00E41F90"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FBFC333" w14:textId="77777777" w:rsidR="00E41F90" w:rsidRPr="00CE46D6" w:rsidRDefault="00E41F90"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AB03D64" w14:textId="77777777" w:rsidR="00E41F90" w:rsidRPr="00CE46D6" w:rsidRDefault="00E41F90" w:rsidP="00C87B00">
          <w:pPr>
            <w:pStyle w:val="af6"/>
            <w:textAlignment w:val="baseline"/>
            <w:rPr>
              <w:sz w:val="28"/>
              <w:szCs w:val="28"/>
              <w:lang w:val="ru-RU" w:eastAsia="en-US"/>
            </w:rPr>
          </w:pPr>
        </w:p>
      </w:tc>
    </w:tr>
  </w:tbl>
  <w:p w14:paraId="286B9CAB" w14:textId="77777777" w:rsidR="00E41F90" w:rsidRDefault="00E41F90"/>
  <w:p w14:paraId="436615A0" w14:textId="77777777" w:rsidR="00E41F90" w:rsidRPr="003F3A36" w:rsidRDefault="00E41F90">
    <w:pPr>
      <w:pStyle w:val="af"/>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066FA3A2" w14:textId="77777777" w:rsidTr="00C87B00">
      <w:tc>
        <w:tcPr>
          <w:tcW w:w="3369" w:type="dxa"/>
          <w:tcBorders>
            <w:bottom w:val="single" w:sz="4" w:space="0" w:color="auto"/>
          </w:tcBorders>
        </w:tcPr>
        <w:p w14:paraId="3AF251FE" w14:textId="77777777" w:rsidR="00D8488D" w:rsidRPr="00CE46D6" w:rsidRDefault="00D8488D" w:rsidP="00C87B00">
          <w:pPr>
            <w:pStyle w:val="af6"/>
            <w:jc w:val="center"/>
            <w:rPr>
              <w:rFonts w:eastAsia="ArialMT"/>
              <w:lang w:val="ru-RU"/>
            </w:rPr>
          </w:pPr>
        </w:p>
      </w:tc>
      <w:tc>
        <w:tcPr>
          <w:tcW w:w="992" w:type="dxa"/>
        </w:tcPr>
        <w:p w14:paraId="7D4061AD"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9F012F9" w14:textId="30B54F26" w:rsidR="00D8488D" w:rsidRPr="00B74BF5" w:rsidRDefault="006D562E" w:rsidP="00752238">
          <w:pPr>
            <w:pStyle w:val="af6"/>
            <w:jc w:val="center"/>
            <w:textAlignment w:val="baseline"/>
            <w:rPr>
              <w:rFonts w:eastAsia="ArialMT"/>
              <w:sz w:val="22"/>
              <w:szCs w:val="22"/>
              <w:lang w:val="ru-RU" w:eastAsia="en-US"/>
            </w:rPr>
          </w:pPr>
          <w:r>
            <w:rPr>
              <w:rFonts w:eastAsia="ArialMT"/>
              <w:sz w:val="22"/>
              <w:szCs w:val="22"/>
              <w:lang w:val="ru-RU" w:eastAsia="en-US"/>
            </w:rPr>
            <w:t>30</w:t>
          </w:r>
          <w:r w:rsidR="0085616E">
            <w:rPr>
              <w:rFonts w:eastAsia="ArialMT"/>
              <w:sz w:val="22"/>
              <w:szCs w:val="22"/>
              <w:lang w:val="ru-RU" w:eastAsia="en-US"/>
            </w:rPr>
            <w:t>.06.2023</w:t>
          </w:r>
        </w:p>
      </w:tc>
      <w:tc>
        <w:tcPr>
          <w:tcW w:w="3402" w:type="dxa"/>
          <w:vMerge w:val="restart"/>
          <w:vAlign w:val="center"/>
        </w:tcPr>
        <w:p w14:paraId="7A14AE4C"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17</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C98060D" w14:textId="77777777" w:rsidTr="00C87B00">
      <w:tc>
        <w:tcPr>
          <w:tcW w:w="4361" w:type="dxa"/>
          <w:gridSpan w:val="2"/>
        </w:tcPr>
        <w:p w14:paraId="03E52172"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840D09C"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98F9B02"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53A6741" w14:textId="77777777" w:rsidR="00D8488D" w:rsidRPr="00CE46D6" w:rsidRDefault="00D8488D" w:rsidP="00C87B00">
          <w:pPr>
            <w:pStyle w:val="af6"/>
            <w:textAlignment w:val="baseline"/>
            <w:rPr>
              <w:sz w:val="28"/>
              <w:szCs w:val="28"/>
              <w:lang w:val="ru-RU" w:eastAsia="en-US"/>
            </w:rPr>
          </w:pPr>
        </w:p>
      </w:tc>
    </w:tr>
  </w:tbl>
  <w:p w14:paraId="2F2CE79B" w14:textId="77777777" w:rsidR="00D8488D" w:rsidRDefault="00D8488D"/>
  <w:p w14:paraId="68BDF8B4" w14:textId="77777777" w:rsidR="00D8488D" w:rsidRPr="003F3A36" w:rsidRDefault="00D8488D">
    <w:pPr>
      <w:pStyle w:val="af"/>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437545AC" w14:textId="77777777" w:rsidTr="00C87B00">
      <w:tc>
        <w:tcPr>
          <w:tcW w:w="3369" w:type="dxa"/>
          <w:tcBorders>
            <w:bottom w:val="single" w:sz="4" w:space="0" w:color="auto"/>
          </w:tcBorders>
        </w:tcPr>
        <w:p w14:paraId="68135D1C" w14:textId="77777777" w:rsidR="00D8488D" w:rsidRPr="00CE46D6" w:rsidRDefault="00D8488D" w:rsidP="00C87B00">
          <w:pPr>
            <w:pStyle w:val="af6"/>
            <w:jc w:val="center"/>
            <w:rPr>
              <w:rFonts w:eastAsia="ArialMT"/>
              <w:lang w:val="ru-RU"/>
            </w:rPr>
          </w:pPr>
        </w:p>
      </w:tc>
      <w:tc>
        <w:tcPr>
          <w:tcW w:w="992" w:type="dxa"/>
        </w:tcPr>
        <w:p w14:paraId="49E7F5E7"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62D18CFC" w14:textId="09E34A03" w:rsidR="00D8488D" w:rsidRPr="00B74BF5" w:rsidRDefault="006D562E" w:rsidP="00752238">
          <w:pPr>
            <w:pStyle w:val="af6"/>
            <w:jc w:val="center"/>
            <w:textAlignment w:val="baseline"/>
            <w:rPr>
              <w:rFonts w:eastAsia="ArialMT"/>
              <w:sz w:val="22"/>
              <w:szCs w:val="22"/>
              <w:lang w:val="ru-RU" w:eastAsia="en-US"/>
            </w:rPr>
          </w:pPr>
          <w:r>
            <w:rPr>
              <w:rFonts w:eastAsia="ArialMT"/>
              <w:sz w:val="22"/>
              <w:szCs w:val="22"/>
              <w:lang w:val="ru-RU" w:eastAsia="en-US"/>
            </w:rPr>
            <w:t>30</w:t>
          </w:r>
          <w:r w:rsidR="0085616E">
            <w:rPr>
              <w:rFonts w:eastAsia="ArialMT"/>
              <w:sz w:val="22"/>
              <w:szCs w:val="22"/>
              <w:lang w:val="ru-RU" w:eastAsia="en-US"/>
            </w:rPr>
            <w:t>.06.2023</w:t>
          </w:r>
        </w:p>
      </w:tc>
      <w:tc>
        <w:tcPr>
          <w:tcW w:w="3402" w:type="dxa"/>
          <w:vMerge w:val="restart"/>
          <w:vAlign w:val="center"/>
        </w:tcPr>
        <w:p w14:paraId="1C1A993C"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19</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6EB548F" w14:textId="77777777" w:rsidTr="00C87B00">
      <w:tc>
        <w:tcPr>
          <w:tcW w:w="4361" w:type="dxa"/>
          <w:gridSpan w:val="2"/>
        </w:tcPr>
        <w:p w14:paraId="04FEBE24"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BD118B6"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FADC958"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9121CE5" w14:textId="77777777" w:rsidR="00D8488D" w:rsidRPr="00CE46D6" w:rsidRDefault="00D8488D" w:rsidP="00C87B00">
          <w:pPr>
            <w:pStyle w:val="af6"/>
            <w:textAlignment w:val="baseline"/>
            <w:rPr>
              <w:sz w:val="28"/>
              <w:szCs w:val="28"/>
              <w:lang w:val="ru-RU" w:eastAsia="en-US"/>
            </w:rPr>
          </w:pPr>
        </w:p>
      </w:tc>
    </w:tr>
  </w:tbl>
  <w:p w14:paraId="7D17C3D8" w14:textId="77777777" w:rsidR="00D8488D" w:rsidRDefault="00D8488D"/>
  <w:p w14:paraId="13C123C4" w14:textId="77777777" w:rsidR="00D8488D" w:rsidRPr="003F3A36" w:rsidRDefault="00D8488D">
    <w:pPr>
      <w:pStyle w:val="af"/>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428AB94" w14:textId="77777777" w:rsidTr="00C87B00">
      <w:tc>
        <w:tcPr>
          <w:tcW w:w="3369" w:type="dxa"/>
          <w:tcBorders>
            <w:bottom w:val="single" w:sz="4" w:space="0" w:color="auto"/>
          </w:tcBorders>
        </w:tcPr>
        <w:p w14:paraId="70BED10D" w14:textId="77777777" w:rsidR="00D8488D" w:rsidRPr="00CE46D6" w:rsidRDefault="00D8488D" w:rsidP="00C87B00">
          <w:pPr>
            <w:pStyle w:val="af6"/>
            <w:jc w:val="center"/>
            <w:rPr>
              <w:rFonts w:eastAsia="ArialMT"/>
              <w:lang w:val="ru-RU"/>
            </w:rPr>
          </w:pPr>
        </w:p>
      </w:tc>
      <w:tc>
        <w:tcPr>
          <w:tcW w:w="992" w:type="dxa"/>
        </w:tcPr>
        <w:p w14:paraId="6366C7A5"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90602BE"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76A43240"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A75BAF">
            <w:rPr>
              <w:noProof/>
              <w:sz w:val="22"/>
              <w:szCs w:val="22"/>
              <w:lang w:val="ru-RU" w:eastAsia="en-US"/>
            </w:rPr>
            <w:t>21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A75BAF" w:rsidRPr="00A75BAF">
              <w:rPr>
                <w:noProof/>
                <w:sz w:val="22"/>
                <w:szCs w:val="22"/>
                <w:lang w:eastAsia="en-US"/>
              </w:rPr>
              <w:t>107</w:t>
            </w:r>
          </w:fldSimple>
        </w:p>
      </w:tc>
    </w:tr>
    <w:tr w:rsidR="00D8488D" w:rsidRPr="00CE46D6" w14:paraId="348997DE" w14:textId="77777777" w:rsidTr="00C87B00">
      <w:tc>
        <w:tcPr>
          <w:tcW w:w="4361" w:type="dxa"/>
          <w:gridSpan w:val="2"/>
        </w:tcPr>
        <w:p w14:paraId="774AF6A6"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1E52CC1"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FF291B3"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7CC5299" w14:textId="77777777" w:rsidR="00D8488D" w:rsidRPr="00CE46D6" w:rsidRDefault="00D8488D" w:rsidP="00C87B00">
          <w:pPr>
            <w:pStyle w:val="af6"/>
            <w:textAlignment w:val="baseline"/>
            <w:rPr>
              <w:sz w:val="28"/>
              <w:szCs w:val="28"/>
              <w:lang w:val="ru-RU" w:eastAsia="en-US"/>
            </w:rPr>
          </w:pPr>
        </w:p>
      </w:tc>
    </w:tr>
  </w:tbl>
  <w:p w14:paraId="1D93E2C9" w14:textId="77777777" w:rsidR="00D8488D" w:rsidRPr="003F3A36" w:rsidRDefault="00D8488D" w:rsidP="00E758FE">
    <w:pPr>
      <w:pStyle w:val="af"/>
      <w:rPr>
        <w:sz w:val="4"/>
        <w:szCs w:val="4"/>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AE32C7" w:rsidRPr="00B74BF5" w14:paraId="554E0D76" w14:textId="77777777" w:rsidTr="00C87B00">
      <w:tc>
        <w:tcPr>
          <w:tcW w:w="3369" w:type="dxa"/>
          <w:tcBorders>
            <w:bottom w:val="single" w:sz="4" w:space="0" w:color="auto"/>
          </w:tcBorders>
        </w:tcPr>
        <w:p w14:paraId="08D374C6" w14:textId="77777777" w:rsidR="00AE32C7" w:rsidRPr="00CE46D6" w:rsidRDefault="00AE32C7" w:rsidP="00C87B00">
          <w:pPr>
            <w:pStyle w:val="af6"/>
            <w:jc w:val="center"/>
            <w:rPr>
              <w:rFonts w:eastAsia="ArialMT"/>
              <w:lang w:val="ru-RU"/>
            </w:rPr>
          </w:pPr>
        </w:p>
      </w:tc>
      <w:tc>
        <w:tcPr>
          <w:tcW w:w="992" w:type="dxa"/>
        </w:tcPr>
        <w:p w14:paraId="333389A0" w14:textId="77777777" w:rsidR="00AE32C7" w:rsidRPr="00CE46D6" w:rsidRDefault="00AE32C7" w:rsidP="00C87B00">
          <w:pPr>
            <w:pStyle w:val="af6"/>
            <w:jc w:val="center"/>
            <w:rPr>
              <w:rFonts w:eastAsia="ArialMT"/>
              <w:lang w:val="ru-RU"/>
            </w:rPr>
          </w:pPr>
        </w:p>
      </w:tc>
      <w:tc>
        <w:tcPr>
          <w:tcW w:w="2693" w:type="dxa"/>
          <w:tcBorders>
            <w:bottom w:val="single" w:sz="4" w:space="0" w:color="auto"/>
          </w:tcBorders>
          <w:vAlign w:val="center"/>
        </w:tcPr>
        <w:p w14:paraId="5B3393B8" w14:textId="31153DB7" w:rsidR="00AE32C7" w:rsidRPr="00B74BF5" w:rsidRDefault="006D562E" w:rsidP="00752238">
          <w:pPr>
            <w:pStyle w:val="af6"/>
            <w:jc w:val="center"/>
            <w:textAlignment w:val="baseline"/>
            <w:rPr>
              <w:rFonts w:eastAsia="ArialMT"/>
              <w:sz w:val="22"/>
              <w:szCs w:val="22"/>
              <w:lang w:val="ru-RU" w:eastAsia="en-US"/>
            </w:rPr>
          </w:pPr>
          <w:r>
            <w:rPr>
              <w:rFonts w:eastAsia="ArialMT"/>
              <w:sz w:val="22"/>
              <w:szCs w:val="22"/>
              <w:lang w:val="ru-RU" w:eastAsia="en-US"/>
            </w:rPr>
            <w:t>30</w:t>
          </w:r>
          <w:r w:rsidR="0085616E">
            <w:rPr>
              <w:rFonts w:eastAsia="ArialMT"/>
              <w:sz w:val="22"/>
              <w:szCs w:val="22"/>
              <w:lang w:val="ru-RU" w:eastAsia="en-US"/>
            </w:rPr>
            <w:t>.06.2023</w:t>
          </w:r>
        </w:p>
      </w:tc>
      <w:tc>
        <w:tcPr>
          <w:tcW w:w="3402" w:type="dxa"/>
          <w:vMerge w:val="restart"/>
          <w:vAlign w:val="center"/>
        </w:tcPr>
        <w:p w14:paraId="64B6D674" w14:textId="77777777" w:rsidR="00AE32C7" w:rsidRPr="00B74BF5" w:rsidRDefault="00AE32C7" w:rsidP="00C87B00">
          <w:pPr>
            <w:pStyle w:val="af6"/>
            <w:ind w:left="1314"/>
            <w:textAlignment w:val="baseline"/>
            <w:rPr>
              <w:sz w:val="22"/>
              <w:szCs w:val="22"/>
              <w:lang w:val="ru-RU" w:eastAsia="en-US"/>
            </w:rPr>
          </w:pPr>
          <w:r w:rsidRPr="00B74BF5">
            <w:rPr>
              <w:sz w:val="22"/>
              <w:szCs w:val="22"/>
              <w:lang w:val="ru-RU" w:eastAsia="en-US"/>
            </w:rPr>
            <w:t xml:space="preserve">Лист </w:t>
          </w:r>
          <w:r w:rsidRPr="004459D5">
            <w:rPr>
              <w:sz w:val="22"/>
              <w:szCs w:val="22"/>
              <w:lang w:val="ru-RU" w:eastAsia="en-US"/>
            </w:rPr>
            <w:fldChar w:fldCharType="begin"/>
          </w:r>
          <w:r w:rsidRPr="004459D5">
            <w:rPr>
              <w:sz w:val="22"/>
              <w:szCs w:val="22"/>
              <w:lang w:val="ru-RU" w:eastAsia="en-US"/>
            </w:rPr>
            <w:instrText>PAGE   \* MERGEFORMAT</w:instrText>
          </w:r>
          <w:r w:rsidRPr="004459D5">
            <w:rPr>
              <w:sz w:val="22"/>
              <w:szCs w:val="22"/>
              <w:lang w:val="ru-RU" w:eastAsia="en-US"/>
            </w:rPr>
            <w:fldChar w:fldCharType="separate"/>
          </w:r>
          <w:r>
            <w:rPr>
              <w:noProof/>
              <w:sz w:val="22"/>
              <w:szCs w:val="22"/>
              <w:lang w:val="ru-RU" w:eastAsia="en-US"/>
            </w:rPr>
            <w:t>19</w:t>
          </w:r>
          <w:r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9010BD">
              <w:rPr>
                <w:noProof/>
                <w:sz w:val="22"/>
                <w:szCs w:val="22"/>
                <w:lang w:eastAsia="en-US"/>
              </w:rPr>
              <w:t>82</w:t>
            </w:r>
          </w:fldSimple>
        </w:p>
      </w:tc>
    </w:tr>
    <w:tr w:rsidR="00AE32C7" w:rsidRPr="00CE46D6" w14:paraId="4596AA0D" w14:textId="77777777" w:rsidTr="00C87B00">
      <w:tc>
        <w:tcPr>
          <w:tcW w:w="4361" w:type="dxa"/>
          <w:gridSpan w:val="2"/>
        </w:tcPr>
        <w:p w14:paraId="2E67423B" w14:textId="77777777" w:rsidR="00AE32C7" w:rsidRPr="0028413A" w:rsidRDefault="00AE32C7"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A64AD85" w14:textId="77777777" w:rsidR="00AE32C7" w:rsidRPr="0028413A" w:rsidRDefault="00AE32C7"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361AA3A" w14:textId="77777777" w:rsidR="00AE32C7" w:rsidRPr="00CE46D6" w:rsidRDefault="00AE32C7"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4CC1D8F" w14:textId="77777777" w:rsidR="00AE32C7" w:rsidRPr="00CE46D6" w:rsidRDefault="00AE32C7" w:rsidP="00C87B00">
          <w:pPr>
            <w:pStyle w:val="af6"/>
            <w:textAlignment w:val="baseline"/>
            <w:rPr>
              <w:sz w:val="28"/>
              <w:szCs w:val="28"/>
              <w:lang w:val="ru-RU" w:eastAsia="en-US"/>
            </w:rPr>
          </w:pPr>
        </w:p>
      </w:tc>
    </w:tr>
  </w:tbl>
  <w:p w14:paraId="400689EB" w14:textId="77777777" w:rsidR="00AE32C7" w:rsidRDefault="00AE32C7"/>
  <w:p w14:paraId="55E5C400" w14:textId="77777777" w:rsidR="00AE32C7" w:rsidRPr="003F3A36" w:rsidRDefault="00AE32C7">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B26533A" w14:textId="77777777" w:rsidTr="00C87B00">
      <w:tc>
        <w:tcPr>
          <w:tcW w:w="3369" w:type="dxa"/>
          <w:tcBorders>
            <w:bottom w:val="single" w:sz="4" w:space="0" w:color="auto"/>
          </w:tcBorders>
        </w:tcPr>
        <w:p w14:paraId="0ABC5267" w14:textId="77777777" w:rsidR="00D8488D" w:rsidRPr="00CE46D6" w:rsidRDefault="00D8488D" w:rsidP="00C87B00">
          <w:pPr>
            <w:pStyle w:val="af6"/>
            <w:jc w:val="center"/>
            <w:rPr>
              <w:rFonts w:eastAsia="ArialMT"/>
              <w:lang w:val="ru-RU"/>
            </w:rPr>
          </w:pPr>
        </w:p>
      </w:tc>
      <w:tc>
        <w:tcPr>
          <w:tcW w:w="992" w:type="dxa"/>
        </w:tcPr>
        <w:p w14:paraId="75B1F296"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6B45509"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0F2F0D85"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3</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5B2CB163" w14:textId="77777777" w:rsidTr="00C87B00">
      <w:tc>
        <w:tcPr>
          <w:tcW w:w="4361" w:type="dxa"/>
          <w:gridSpan w:val="2"/>
        </w:tcPr>
        <w:p w14:paraId="28539C7B"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AA6EE4E"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110F515"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2972328" w14:textId="77777777" w:rsidR="00D8488D" w:rsidRPr="00CE46D6" w:rsidRDefault="00D8488D" w:rsidP="00C87B00">
          <w:pPr>
            <w:pStyle w:val="af6"/>
            <w:textAlignment w:val="baseline"/>
            <w:rPr>
              <w:sz w:val="28"/>
              <w:szCs w:val="28"/>
              <w:lang w:val="ru-RU" w:eastAsia="en-US"/>
            </w:rPr>
          </w:pPr>
        </w:p>
      </w:tc>
    </w:tr>
  </w:tbl>
  <w:p w14:paraId="5C9E0678" w14:textId="77777777" w:rsidR="00D8488D" w:rsidRPr="004459D5" w:rsidRDefault="00D8488D" w:rsidP="004459D5">
    <w:pPr>
      <w:pStyle w:val="af"/>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65D86A7" w14:textId="77777777" w:rsidTr="00C87B00">
      <w:tc>
        <w:tcPr>
          <w:tcW w:w="3369" w:type="dxa"/>
          <w:tcBorders>
            <w:bottom w:val="single" w:sz="4" w:space="0" w:color="auto"/>
          </w:tcBorders>
        </w:tcPr>
        <w:p w14:paraId="5E206425" w14:textId="77777777" w:rsidR="00D8488D" w:rsidRPr="00CE46D6" w:rsidRDefault="00D8488D" w:rsidP="00C87B00">
          <w:pPr>
            <w:pStyle w:val="af6"/>
            <w:jc w:val="center"/>
            <w:rPr>
              <w:rFonts w:eastAsia="ArialMT"/>
              <w:lang w:val="ru-RU"/>
            </w:rPr>
          </w:pPr>
        </w:p>
      </w:tc>
      <w:tc>
        <w:tcPr>
          <w:tcW w:w="992" w:type="dxa"/>
        </w:tcPr>
        <w:p w14:paraId="1BAED59B"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1D455FF2" w14:textId="5D7D32A4" w:rsidR="00D8488D" w:rsidRPr="00B74BF5" w:rsidRDefault="006D562E" w:rsidP="00752238">
          <w:pPr>
            <w:pStyle w:val="af6"/>
            <w:jc w:val="center"/>
            <w:textAlignment w:val="baseline"/>
            <w:rPr>
              <w:rFonts w:eastAsia="ArialMT"/>
              <w:sz w:val="22"/>
              <w:szCs w:val="22"/>
              <w:lang w:val="ru-RU" w:eastAsia="en-US"/>
            </w:rPr>
          </w:pPr>
          <w:r>
            <w:rPr>
              <w:rFonts w:eastAsia="ArialMT"/>
              <w:sz w:val="22"/>
              <w:szCs w:val="22"/>
              <w:lang w:val="ru-RU" w:eastAsia="en-US"/>
            </w:rPr>
            <w:t>30</w:t>
          </w:r>
          <w:r w:rsidR="0085616E">
            <w:rPr>
              <w:rFonts w:eastAsia="ArialMT"/>
              <w:sz w:val="22"/>
              <w:szCs w:val="22"/>
              <w:lang w:val="ru-RU" w:eastAsia="en-US"/>
            </w:rPr>
            <w:t>.06.2023</w:t>
          </w:r>
        </w:p>
      </w:tc>
      <w:tc>
        <w:tcPr>
          <w:tcW w:w="3402" w:type="dxa"/>
          <w:vMerge w:val="restart"/>
          <w:vAlign w:val="center"/>
        </w:tcPr>
        <w:p w14:paraId="097E8914"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20</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5E783A27" w14:textId="77777777" w:rsidTr="00C87B00">
      <w:tc>
        <w:tcPr>
          <w:tcW w:w="4361" w:type="dxa"/>
          <w:gridSpan w:val="2"/>
        </w:tcPr>
        <w:p w14:paraId="5D038BF5"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C1D274B"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5795AAA"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B97ED53" w14:textId="77777777" w:rsidR="00D8488D" w:rsidRPr="00CE46D6" w:rsidRDefault="00D8488D" w:rsidP="00C87B00">
          <w:pPr>
            <w:pStyle w:val="af6"/>
            <w:textAlignment w:val="baseline"/>
            <w:rPr>
              <w:sz w:val="28"/>
              <w:szCs w:val="28"/>
              <w:lang w:val="ru-RU" w:eastAsia="en-US"/>
            </w:rPr>
          </w:pPr>
        </w:p>
      </w:tc>
    </w:tr>
  </w:tbl>
  <w:p w14:paraId="455BE26E" w14:textId="77777777" w:rsidR="00D8488D" w:rsidRDefault="00D8488D"/>
  <w:p w14:paraId="710A5DE4" w14:textId="77777777" w:rsidR="00D8488D" w:rsidRPr="003F3A36" w:rsidRDefault="00D8488D">
    <w:pPr>
      <w:pStyle w:val="af"/>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4070F5B8" w14:textId="77777777" w:rsidTr="00C87B00">
      <w:tc>
        <w:tcPr>
          <w:tcW w:w="3369" w:type="dxa"/>
          <w:tcBorders>
            <w:bottom w:val="single" w:sz="4" w:space="0" w:color="auto"/>
          </w:tcBorders>
        </w:tcPr>
        <w:p w14:paraId="42C6D20A" w14:textId="77777777" w:rsidR="00D8488D" w:rsidRPr="00CE46D6" w:rsidRDefault="00D8488D" w:rsidP="00C87B00">
          <w:pPr>
            <w:pStyle w:val="af6"/>
            <w:jc w:val="center"/>
            <w:rPr>
              <w:rFonts w:eastAsia="ArialMT"/>
              <w:lang w:val="ru-RU"/>
            </w:rPr>
          </w:pPr>
        </w:p>
      </w:tc>
      <w:tc>
        <w:tcPr>
          <w:tcW w:w="992" w:type="dxa"/>
        </w:tcPr>
        <w:p w14:paraId="60749203"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31268C2" w14:textId="12B567CF" w:rsidR="00D8488D" w:rsidRPr="00B74BF5" w:rsidRDefault="006D562E" w:rsidP="00752238">
          <w:pPr>
            <w:pStyle w:val="af6"/>
            <w:jc w:val="center"/>
            <w:textAlignment w:val="baseline"/>
            <w:rPr>
              <w:rFonts w:eastAsia="ArialMT"/>
              <w:sz w:val="22"/>
              <w:szCs w:val="22"/>
              <w:lang w:val="ru-RU" w:eastAsia="en-US"/>
            </w:rPr>
          </w:pPr>
          <w:r>
            <w:rPr>
              <w:rFonts w:eastAsia="ArialMT"/>
              <w:sz w:val="22"/>
              <w:szCs w:val="22"/>
              <w:lang w:val="ru-RU" w:eastAsia="en-US"/>
            </w:rPr>
            <w:t>30</w:t>
          </w:r>
          <w:r w:rsidR="0085616E">
            <w:rPr>
              <w:rFonts w:eastAsia="ArialMT"/>
              <w:sz w:val="22"/>
              <w:szCs w:val="22"/>
              <w:lang w:val="ru-RU" w:eastAsia="en-US"/>
            </w:rPr>
            <w:t>.06.2023</w:t>
          </w:r>
        </w:p>
      </w:tc>
      <w:tc>
        <w:tcPr>
          <w:tcW w:w="3402" w:type="dxa"/>
          <w:vMerge w:val="restart"/>
          <w:vAlign w:val="center"/>
        </w:tcPr>
        <w:p w14:paraId="2449DB5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21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50D784A1" w14:textId="77777777" w:rsidTr="00C87B00">
      <w:tc>
        <w:tcPr>
          <w:tcW w:w="4361" w:type="dxa"/>
          <w:gridSpan w:val="2"/>
        </w:tcPr>
        <w:p w14:paraId="488F6E82"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18F42D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0036B13"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E2F8A40" w14:textId="77777777" w:rsidR="00D8488D" w:rsidRPr="00CE46D6" w:rsidRDefault="00D8488D" w:rsidP="00C87B00">
          <w:pPr>
            <w:pStyle w:val="af6"/>
            <w:textAlignment w:val="baseline"/>
            <w:rPr>
              <w:sz w:val="28"/>
              <w:szCs w:val="28"/>
              <w:lang w:val="ru-RU" w:eastAsia="en-US"/>
            </w:rPr>
          </w:pPr>
        </w:p>
      </w:tc>
    </w:tr>
  </w:tbl>
  <w:p w14:paraId="7707E3FC" w14:textId="77777777" w:rsidR="00D8488D" w:rsidRPr="003F3A36" w:rsidRDefault="00D8488D" w:rsidP="00E758FE">
    <w:pPr>
      <w:pStyle w:val="af"/>
      <w:rPr>
        <w:sz w:val="4"/>
        <w:szCs w:val="4"/>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5B4D902" w14:textId="77777777" w:rsidTr="00C87B00">
      <w:tc>
        <w:tcPr>
          <w:tcW w:w="3369" w:type="dxa"/>
          <w:tcBorders>
            <w:bottom w:val="single" w:sz="4" w:space="0" w:color="auto"/>
          </w:tcBorders>
        </w:tcPr>
        <w:p w14:paraId="28B99BEB" w14:textId="77777777" w:rsidR="00D8488D" w:rsidRPr="00CE46D6" w:rsidRDefault="00D8488D" w:rsidP="00C87B00">
          <w:pPr>
            <w:pStyle w:val="af6"/>
            <w:jc w:val="center"/>
            <w:rPr>
              <w:rFonts w:eastAsia="ArialMT"/>
              <w:lang w:val="ru-RU"/>
            </w:rPr>
          </w:pPr>
        </w:p>
      </w:tc>
      <w:tc>
        <w:tcPr>
          <w:tcW w:w="992" w:type="dxa"/>
        </w:tcPr>
        <w:p w14:paraId="739F4742"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07D945B"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2CB137C2"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24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6577ABDC" w14:textId="77777777" w:rsidTr="00C87B00">
      <w:tc>
        <w:tcPr>
          <w:tcW w:w="4361" w:type="dxa"/>
          <w:gridSpan w:val="2"/>
        </w:tcPr>
        <w:p w14:paraId="25F5D8CD"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38AF75A"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5403174"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AB60F59" w14:textId="77777777" w:rsidR="00D8488D" w:rsidRPr="00CE46D6" w:rsidRDefault="00D8488D" w:rsidP="00C87B00">
          <w:pPr>
            <w:pStyle w:val="af6"/>
            <w:textAlignment w:val="baseline"/>
            <w:rPr>
              <w:sz w:val="28"/>
              <w:szCs w:val="28"/>
              <w:lang w:val="ru-RU" w:eastAsia="en-US"/>
            </w:rPr>
          </w:pPr>
        </w:p>
      </w:tc>
    </w:tr>
  </w:tbl>
  <w:p w14:paraId="3B0911A8" w14:textId="77777777" w:rsidR="00D8488D" w:rsidRDefault="00D8488D"/>
  <w:p w14:paraId="65F721BC" w14:textId="77777777" w:rsidR="00D8488D" w:rsidRPr="003F3A36" w:rsidRDefault="00D8488D">
    <w:pPr>
      <w:pStyle w:val="af"/>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4859A3A5" w14:textId="77777777" w:rsidTr="00C87B00">
      <w:tc>
        <w:tcPr>
          <w:tcW w:w="3369" w:type="dxa"/>
          <w:tcBorders>
            <w:bottom w:val="single" w:sz="4" w:space="0" w:color="auto"/>
          </w:tcBorders>
        </w:tcPr>
        <w:p w14:paraId="3608D06D" w14:textId="77777777" w:rsidR="00D8488D" w:rsidRPr="00CE46D6" w:rsidRDefault="00D8488D" w:rsidP="00C87B00">
          <w:pPr>
            <w:pStyle w:val="af6"/>
            <w:jc w:val="center"/>
            <w:rPr>
              <w:rFonts w:eastAsia="ArialMT"/>
              <w:lang w:val="ru-RU"/>
            </w:rPr>
          </w:pPr>
        </w:p>
      </w:tc>
      <w:tc>
        <w:tcPr>
          <w:tcW w:w="992" w:type="dxa"/>
        </w:tcPr>
        <w:p w14:paraId="0B30A5E4"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6458C975"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3D357F18"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22</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436B90CD" w14:textId="77777777" w:rsidTr="00C87B00">
      <w:tc>
        <w:tcPr>
          <w:tcW w:w="4361" w:type="dxa"/>
          <w:gridSpan w:val="2"/>
        </w:tcPr>
        <w:p w14:paraId="31E7C84F"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3FC5099"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1ACC584"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7C221AD0" w14:textId="77777777" w:rsidR="00D8488D" w:rsidRPr="00CE46D6" w:rsidRDefault="00D8488D" w:rsidP="00C87B00">
          <w:pPr>
            <w:pStyle w:val="af6"/>
            <w:textAlignment w:val="baseline"/>
            <w:rPr>
              <w:sz w:val="28"/>
              <w:szCs w:val="28"/>
              <w:lang w:val="ru-RU" w:eastAsia="en-US"/>
            </w:rPr>
          </w:pPr>
        </w:p>
      </w:tc>
    </w:tr>
  </w:tbl>
  <w:p w14:paraId="109EF067" w14:textId="77777777" w:rsidR="00D8488D" w:rsidRPr="003F3A36" w:rsidRDefault="00D8488D" w:rsidP="00E758FE">
    <w:pPr>
      <w:pStyle w:val="af"/>
      <w:rPr>
        <w:sz w:val="4"/>
        <w:szCs w:val="4"/>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AE4031" w:rsidRPr="00B74BF5" w14:paraId="6EED0A5D" w14:textId="77777777" w:rsidTr="00C87B00">
      <w:tc>
        <w:tcPr>
          <w:tcW w:w="3369" w:type="dxa"/>
          <w:tcBorders>
            <w:bottom w:val="single" w:sz="4" w:space="0" w:color="auto"/>
          </w:tcBorders>
        </w:tcPr>
        <w:p w14:paraId="1B94E8E1" w14:textId="77777777" w:rsidR="00AE4031" w:rsidRPr="00CE46D6" w:rsidRDefault="00AE4031" w:rsidP="00C87B00">
          <w:pPr>
            <w:pStyle w:val="af6"/>
            <w:jc w:val="center"/>
            <w:rPr>
              <w:rFonts w:eastAsia="ArialMT"/>
              <w:lang w:val="ru-RU"/>
            </w:rPr>
          </w:pPr>
        </w:p>
      </w:tc>
      <w:tc>
        <w:tcPr>
          <w:tcW w:w="992" w:type="dxa"/>
        </w:tcPr>
        <w:p w14:paraId="3AB6B5B0" w14:textId="77777777" w:rsidR="00AE4031" w:rsidRPr="00CE46D6" w:rsidRDefault="00AE4031" w:rsidP="00C87B00">
          <w:pPr>
            <w:pStyle w:val="af6"/>
            <w:jc w:val="center"/>
            <w:rPr>
              <w:rFonts w:eastAsia="ArialMT"/>
              <w:lang w:val="ru-RU"/>
            </w:rPr>
          </w:pPr>
        </w:p>
      </w:tc>
      <w:tc>
        <w:tcPr>
          <w:tcW w:w="2693" w:type="dxa"/>
          <w:tcBorders>
            <w:bottom w:val="single" w:sz="4" w:space="0" w:color="auto"/>
          </w:tcBorders>
          <w:vAlign w:val="center"/>
        </w:tcPr>
        <w:p w14:paraId="0E64F263" w14:textId="77777777" w:rsidR="00AE4031" w:rsidRPr="00B74BF5" w:rsidRDefault="00AE4031" w:rsidP="00752238">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51B38473" w14:textId="77777777" w:rsidR="00AE4031" w:rsidRPr="00B74BF5" w:rsidRDefault="00AE4031" w:rsidP="00C87B00">
          <w:pPr>
            <w:pStyle w:val="af6"/>
            <w:ind w:left="1314"/>
            <w:textAlignment w:val="baseline"/>
            <w:rPr>
              <w:sz w:val="22"/>
              <w:szCs w:val="22"/>
              <w:lang w:val="ru-RU" w:eastAsia="en-US"/>
            </w:rPr>
          </w:pPr>
          <w:r w:rsidRPr="00B74BF5">
            <w:rPr>
              <w:sz w:val="22"/>
              <w:szCs w:val="22"/>
              <w:lang w:val="ru-RU" w:eastAsia="en-US"/>
            </w:rPr>
            <w:t xml:space="preserve">Лист </w:t>
          </w:r>
          <w:r w:rsidRPr="004459D5">
            <w:rPr>
              <w:sz w:val="22"/>
              <w:szCs w:val="22"/>
              <w:lang w:val="ru-RU" w:eastAsia="en-US"/>
            </w:rPr>
            <w:fldChar w:fldCharType="begin"/>
          </w:r>
          <w:r w:rsidRPr="004459D5">
            <w:rPr>
              <w:sz w:val="22"/>
              <w:szCs w:val="22"/>
              <w:lang w:val="ru-RU" w:eastAsia="en-US"/>
            </w:rPr>
            <w:instrText>PAGE   \* MERGEFORMAT</w:instrText>
          </w:r>
          <w:r w:rsidRPr="004459D5">
            <w:rPr>
              <w:sz w:val="22"/>
              <w:szCs w:val="22"/>
              <w:lang w:val="ru-RU" w:eastAsia="en-US"/>
            </w:rPr>
            <w:fldChar w:fldCharType="separate"/>
          </w:r>
          <w:r>
            <w:rPr>
              <w:noProof/>
              <w:sz w:val="22"/>
              <w:szCs w:val="22"/>
              <w:lang w:val="ru-RU" w:eastAsia="en-US"/>
            </w:rPr>
            <w:t>24</w:t>
          </w:r>
          <w:r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9010BD">
              <w:rPr>
                <w:noProof/>
                <w:sz w:val="22"/>
                <w:szCs w:val="22"/>
                <w:lang w:eastAsia="en-US"/>
              </w:rPr>
              <w:t>82</w:t>
            </w:r>
          </w:fldSimple>
        </w:p>
      </w:tc>
    </w:tr>
    <w:tr w:rsidR="00AE4031" w:rsidRPr="00CE46D6" w14:paraId="1D464116" w14:textId="77777777" w:rsidTr="00C87B00">
      <w:tc>
        <w:tcPr>
          <w:tcW w:w="4361" w:type="dxa"/>
          <w:gridSpan w:val="2"/>
        </w:tcPr>
        <w:p w14:paraId="16B382C8" w14:textId="77777777" w:rsidR="00AE4031" w:rsidRPr="0028413A" w:rsidRDefault="00AE4031"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FACE2D5" w14:textId="77777777" w:rsidR="00AE4031" w:rsidRPr="0028413A" w:rsidRDefault="00AE4031"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686FDB7" w14:textId="77777777" w:rsidR="00AE4031" w:rsidRPr="00CE46D6" w:rsidRDefault="00AE4031"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3C02488" w14:textId="77777777" w:rsidR="00AE4031" w:rsidRPr="00CE46D6" w:rsidRDefault="00AE4031" w:rsidP="00C87B00">
          <w:pPr>
            <w:pStyle w:val="af6"/>
            <w:textAlignment w:val="baseline"/>
            <w:rPr>
              <w:sz w:val="28"/>
              <w:szCs w:val="28"/>
              <w:lang w:val="ru-RU" w:eastAsia="en-US"/>
            </w:rPr>
          </w:pPr>
        </w:p>
      </w:tc>
    </w:tr>
  </w:tbl>
  <w:p w14:paraId="2B3BAE01" w14:textId="77777777" w:rsidR="00AE4031" w:rsidRDefault="00AE4031"/>
  <w:p w14:paraId="2B8F1B01" w14:textId="77777777" w:rsidR="00AE4031" w:rsidRPr="003F3A36" w:rsidRDefault="00AE4031">
    <w:pPr>
      <w:pStyle w:val="af"/>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A081F0B" w14:textId="77777777" w:rsidTr="00C87B00">
      <w:tc>
        <w:tcPr>
          <w:tcW w:w="3369" w:type="dxa"/>
          <w:tcBorders>
            <w:bottom w:val="single" w:sz="4" w:space="0" w:color="auto"/>
          </w:tcBorders>
        </w:tcPr>
        <w:p w14:paraId="150F1122" w14:textId="77777777" w:rsidR="00D8488D" w:rsidRPr="00CE46D6" w:rsidRDefault="00D8488D" w:rsidP="00C87B00">
          <w:pPr>
            <w:pStyle w:val="af6"/>
            <w:jc w:val="center"/>
            <w:rPr>
              <w:rFonts w:eastAsia="ArialMT"/>
              <w:lang w:val="ru-RU"/>
            </w:rPr>
          </w:pPr>
        </w:p>
      </w:tc>
      <w:tc>
        <w:tcPr>
          <w:tcW w:w="992" w:type="dxa"/>
        </w:tcPr>
        <w:p w14:paraId="7E110D47"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6F376B61"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3C1F5B8E"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23</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74EA339E" w14:textId="77777777" w:rsidTr="00C87B00">
      <w:tc>
        <w:tcPr>
          <w:tcW w:w="4361" w:type="dxa"/>
          <w:gridSpan w:val="2"/>
        </w:tcPr>
        <w:p w14:paraId="449BB546"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48614D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6D9A6B0"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6DC8515" w14:textId="77777777" w:rsidR="00D8488D" w:rsidRPr="00CE46D6" w:rsidRDefault="00D8488D" w:rsidP="00C87B00">
          <w:pPr>
            <w:pStyle w:val="af6"/>
            <w:textAlignment w:val="baseline"/>
            <w:rPr>
              <w:sz w:val="28"/>
              <w:szCs w:val="28"/>
              <w:lang w:val="ru-RU" w:eastAsia="en-US"/>
            </w:rPr>
          </w:pPr>
        </w:p>
      </w:tc>
    </w:tr>
  </w:tbl>
  <w:p w14:paraId="57CB2F0E" w14:textId="77777777" w:rsidR="00D8488D" w:rsidRPr="003F3A36" w:rsidRDefault="00D8488D" w:rsidP="00E758FE">
    <w:pPr>
      <w:pStyle w:val="af"/>
      <w:rPr>
        <w:sz w:val="4"/>
        <w:szCs w:val="4"/>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9D102D7" w14:textId="77777777" w:rsidTr="00C87B00">
      <w:tc>
        <w:tcPr>
          <w:tcW w:w="3369" w:type="dxa"/>
          <w:tcBorders>
            <w:bottom w:val="single" w:sz="4" w:space="0" w:color="auto"/>
          </w:tcBorders>
        </w:tcPr>
        <w:p w14:paraId="2AC4CFC0" w14:textId="77777777" w:rsidR="00D8488D" w:rsidRPr="00CE46D6" w:rsidRDefault="00D8488D" w:rsidP="00C87B00">
          <w:pPr>
            <w:pStyle w:val="af6"/>
            <w:jc w:val="center"/>
            <w:rPr>
              <w:rFonts w:eastAsia="ArialMT"/>
              <w:lang w:val="ru-RU"/>
            </w:rPr>
          </w:pPr>
        </w:p>
      </w:tc>
      <w:tc>
        <w:tcPr>
          <w:tcW w:w="992" w:type="dxa"/>
        </w:tcPr>
        <w:p w14:paraId="5B62CD7E"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8724551"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52DA3FDE"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A75BAF">
            <w:rPr>
              <w:noProof/>
              <w:sz w:val="22"/>
              <w:szCs w:val="22"/>
              <w:lang w:val="ru-RU" w:eastAsia="en-US"/>
            </w:rPr>
            <w:t>25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A75BAF" w:rsidRPr="00A75BAF">
              <w:rPr>
                <w:noProof/>
                <w:sz w:val="22"/>
                <w:szCs w:val="22"/>
                <w:lang w:eastAsia="en-US"/>
              </w:rPr>
              <w:t>107</w:t>
            </w:r>
          </w:fldSimple>
        </w:p>
      </w:tc>
    </w:tr>
    <w:tr w:rsidR="00D8488D" w:rsidRPr="00CE46D6" w14:paraId="1B8B4E58" w14:textId="77777777" w:rsidTr="00C87B00">
      <w:tc>
        <w:tcPr>
          <w:tcW w:w="4361" w:type="dxa"/>
          <w:gridSpan w:val="2"/>
        </w:tcPr>
        <w:p w14:paraId="0266A7C2"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73E730D"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1D08EB1"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8FF0C64" w14:textId="77777777" w:rsidR="00D8488D" w:rsidRPr="00CE46D6" w:rsidRDefault="00D8488D" w:rsidP="00C87B00">
          <w:pPr>
            <w:pStyle w:val="af6"/>
            <w:textAlignment w:val="baseline"/>
            <w:rPr>
              <w:sz w:val="28"/>
              <w:szCs w:val="28"/>
              <w:lang w:val="ru-RU" w:eastAsia="en-US"/>
            </w:rPr>
          </w:pPr>
        </w:p>
      </w:tc>
    </w:tr>
  </w:tbl>
  <w:p w14:paraId="4A493CAB" w14:textId="77777777" w:rsidR="00D8488D" w:rsidRPr="003F3A36" w:rsidRDefault="00D8488D" w:rsidP="00E758FE">
    <w:pPr>
      <w:pStyle w:val="af"/>
      <w:rPr>
        <w:sz w:val="4"/>
        <w:szCs w:val="4"/>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AE4031" w:rsidRPr="00B74BF5" w14:paraId="6FC509A2" w14:textId="77777777" w:rsidTr="00C87B00">
      <w:tc>
        <w:tcPr>
          <w:tcW w:w="3369" w:type="dxa"/>
          <w:tcBorders>
            <w:bottom w:val="single" w:sz="4" w:space="0" w:color="auto"/>
          </w:tcBorders>
        </w:tcPr>
        <w:p w14:paraId="662BA70F" w14:textId="77777777" w:rsidR="00AE4031" w:rsidRPr="00CE46D6" w:rsidRDefault="00AE4031" w:rsidP="00C87B00">
          <w:pPr>
            <w:pStyle w:val="af6"/>
            <w:jc w:val="center"/>
            <w:rPr>
              <w:rFonts w:eastAsia="ArialMT"/>
              <w:lang w:val="ru-RU"/>
            </w:rPr>
          </w:pPr>
        </w:p>
      </w:tc>
      <w:tc>
        <w:tcPr>
          <w:tcW w:w="992" w:type="dxa"/>
        </w:tcPr>
        <w:p w14:paraId="33B4DF1D" w14:textId="77777777" w:rsidR="00AE4031" w:rsidRPr="00CE46D6" w:rsidRDefault="00AE4031" w:rsidP="00C87B00">
          <w:pPr>
            <w:pStyle w:val="af6"/>
            <w:jc w:val="center"/>
            <w:rPr>
              <w:rFonts w:eastAsia="ArialMT"/>
              <w:lang w:val="ru-RU"/>
            </w:rPr>
          </w:pPr>
        </w:p>
      </w:tc>
      <w:tc>
        <w:tcPr>
          <w:tcW w:w="2693" w:type="dxa"/>
          <w:tcBorders>
            <w:bottom w:val="single" w:sz="4" w:space="0" w:color="auto"/>
          </w:tcBorders>
          <w:vAlign w:val="center"/>
        </w:tcPr>
        <w:p w14:paraId="3CE02E42" w14:textId="5C3A1824" w:rsidR="00AE4031" w:rsidRPr="00B74BF5" w:rsidRDefault="00680348" w:rsidP="00752238">
          <w:pPr>
            <w:pStyle w:val="af6"/>
            <w:jc w:val="center"/>
            <w:textAlignment w:val="baseline"/>
            <w:rPr>
              <w:rFonts w:eastAsia="ArialMT"/>
              <w:sz w:val="22"/>
              <w:szCs w:val="22"/>
              <w:lang w:val="ru-RU" w:eastAsia="en-US"/>
            </w:rPr>
          </w:pPr>
          <w:r>
            <w:rPr>
              <w:rFonts w:eastAsia="ArialMT"/>
              <w:sz w:val="22"/>
              <w:szCs w:val="22"/>
              <w:lang w:val="ru-RU" w:eastAsia="en-US"/>
            </w:rPr>
            <w:t>01.12</w:t>
          </w:r>
          <w:r w:rsidR="0085616E">
            <w:rPr>
              <w:rFonts w:eastAsia="ArialMT"/>
              <w:sz w:val="22"/>
              <w:szCs w:val="22"/>
              <w:lang w:val="ru-RU" w:eastAsia="en-US"/>
            </w:rPr>
            <w:t>.2023</w:t>
          </w:r>
        </w:p>
      </w:tc>
      <w:tc>
        <w:tcPr>
          <w:tcW w:w="3402" w:type="dxa"/>
          <w:vMerge w:val="restart"/>
          <w:vAlign w:val="center"/>
        </w:tcPr>
        <w:p w14:paraId="7F5B61D4" w14:textId="77777777" w:rsidR="00AE4031" w:rsidRPr="00B74BF5" w:rsidRDefault="00AE4031" w:rsidP="00C87B00">
          <w:pPr>
            <w:pStyle w:val="af6"/>
            <w:ind w:left="1314"/>
            <w:textAlignment w:val="baseline"/>
            <w:rPr>
              <w:sz w:val="22"/>
              <w:szCs w:val="22"/>
              <w:lang w:val="ru-RU" w:eastAsia="en-US"/>
            </w:rPr>
          </w:pPr>
          <w:r w:rsidRPr="00B74BF5">
            <w:rPr>
              <w:sz w:val="22"/>
              <w:szCs w:val="22"/>
              <w:lang w:val="ru-RU" w:eastAsia="en-US"/>
            </w:rPr>
            <w:t xml:space="preserve">Лист </w:t>
          </w:r>
          <w:r w:rsidRPr="004459D5">
            <w:rPr>
              <w:sz w:val="22"/>
              <w:szCs w:val="22"/>
              <w:lang w:val="ru-RU" w:eastAsia="en-US"/>
            </w:rPr>
            <w:fldChar w:fldCharType="begin"/>
          </w:r>
          <w:r w:rsidRPr="004459D5">
            <w:rPr>
              <w:sz w:val="22"/>
              <w:szCs w:val="22"/>
              <w:lang w:val="ru-RU" w:eastAsia="en-US"/>
            </w:rPr>
            <w:instrText>PAGE   \* MERGEFORMAT</w:instrText>
          </w:r>
          <w:r w:rsidRPr="004459D5">
            <w:rPr>
              <w:sz w:val="22"/>
              <w:szCs w:val="22"/>
              <w:lang w:val="ru-RU" w:eastAsia="en-US"/>
            </w:rPr>
            <w:fldChar w:fldCharType="separate"/>
          </w:r>
          <w:r>
            <w:rPr>
              <w:noProof/>
              <w:sz w:val="22"/>
              <w:szCs w:val="22"/>
              <w:lang w:val="ru-RU" w:eastAsia="en-US"/>
            </w:rPr>
            <w:t>24</w:t>
          </w:r>
          <w:r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9010BD">
              <w:rPr>
                <w:noProof/>
                <w:sz w:val="22"/>
                <w:szCs w:val="22"/>
                <w:lang w:eastAsia="en-US"/>
              </w:rPr>
              <w:t>82</w:t>
            </w:r>
          </w:fldSimple>
        </w:p>
      </w:tc>
    </w:tr>
    <w:tr w:rsidR="00AE4031" w:rsidRPr="00CE46D6" w14:paraId="3CD34B4A" w14:textId="77777777" w:rsidTr="00C87B00">
      <w:tc>
        <w:tcPr>
          <w:tcW w:w="4361" w:type="dxa"/>
          <w:gridSpan w:val="2"/>
        </w:tcPr>
        <w:p w14:paraId="750F835C" w14:textId="77777777" w:rsidR="00AE4031" w:rsidRPr="0028413A" w:rsidRDefault="00AE4031"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F2F55D5" w14:textId="77777777" w:rsidR="00AE4031" w:rsidRPr="0028413A" w:rsidRDefault="00AE4031"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5FCBE80" w14:textId="77777777" w:rsidR="00AE4031" w:rsidRPr="00CE46D6" w:rsidRDefault="00AE4031"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C24DA30" w14:textId="77777777" w:rsidR="00AE4031" w:rsidRPr="00CE46D6" w:rsidRDefault="00AE4031" w:rsidP="00C87B00">
          <w:pPr>
            <w:pStyle w:val="af6"/>
            <w:textAlignment w:val="baseline"/>
            <w:rPr>
              <w:sz w:val="28"/>
              <w:szCs w:val="28"/>
              <w:lang w:val="ru-RU" w:eastAsia="en-US"/>
            </w:rPr>
          </w:pPr>
        </w:p>
      </w:tc>
    </w:tr>
  </w:tbl>
  <w:p w14:paraId="10FC2649" w14:textId="77777777" w:rsidR="00AE4031" w:rsidRDefault="00AE4031"/>
  <w:p w14:paraId="34556E2D" w14:textId="77777777" w:rsidR="00AE4031" w:rsidRPr="003F3A36" w:rsidRDefault="00AE4031">
    <w:pPr>
      <w:pStyle w:val="af"/>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485C8B18" w14:textId="77777777" w:rsidTr="00C87B00">
      <w:tc>
        <w:tcPr>
          <w:tcW w:w="3369" w:type="dxa"/>
          <w:tcBorders>
            <w:bottom w:val="single" w:sz="4" w:space="0" w:color="auto"/>
          </w:tcBorders>
        </w:tcPr>
        <w:p w14:paraId="549D9AAE" w14:textId="77777777" w:rsidR="00D8488D" w:rsidRPr="00CE46D6" w:rsidRDefault="00D8488D" w:rsidP="00C87B00">
          <w:pPr>
            <w:pStyle w:val="af6"/>
            <w:jc w:val="center"/>
            <w:rPr>
              <w:rFonts w:eastAsia="ArialMT"/>
              <w:lang w:val="ru-RU"/>
            </w:rPr>
          </w:pPr>
        </w:p>
      </w:tc>
      <w:tc>
        <w:tcPr>
          <w:tcW w:w="992" w:type="dxa"/>
        </w:tcPr>
        <w:p w14:paraId="3D43E38C"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07D3FA2"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0FFF1886"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25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569E2260" w14:textId="77777777" w:rsidTr="00C87B00">
      <w:tc>
        <w:tcPr>
          <w:tcW w:w="4361" w:type="dxa"/>
          <w:gridSpan w:val="2"/>
        </w:tcPr>
        <w:p w14:paraId="2150FD5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B131851"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698B9FC"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C23DB3B" w14:textId="77777777" w:rsidR="00D8488D" w:rsidRPr="00CE46D6" w:rsidRDefault="00D8488D" w:rsidP="00C87B00">
          <w:pPr>
            <w:pStyle w:val="af6"/>
            <w:textAlignment w:val="baseline"/>
            <w:rPr>
              <w:sz w:val="28"/>
              <w:szCs w:val="28"/>
              <w:lang w:val="ru-RU" w:eastAsia="en-US"/>
            </w:rPr>
          </w:pPr>
        </w:p>
      </w:tc>
    </w:tr>
  </w:tbl>
  <w:p w14:paraId="0B99A2B5" w14:textId="77777777" w:rsidR="00D8488D" w:rsidRPr="003F3A36" w:rsidRDefault="00D8488D" w:rsidP="00E758FE">
    <w:pPr>
      <w:pStyle w:val="af"/>
      <w:rPr>
        <w:sz w:val="4"/>
        <w:szCs w:val="4"/>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E0E9705" w14:textId="77777777" w:rsidTr="00C87B00">
      <w:tc>
        <w:tcPr>
          <w:tcW w:w="3369" w:type="dxa"/>
          <w:tcBorders>
            <w:bottom w:val="single" w:sz="4" w:space="0" w:color="auto"/>
          </w:tcBorders>
        </w:tcPr>
        <w:p w14:paraId="45CEF00D" w14:textId="77777777" w:rsidR="00D8488D" w:rsidRPr="00CE46D6" w:rsidRDefault="00D8488D" w:rsidP="00C87B00">
          <w:pPr>
            <w:pStyle w:val="af6"/>
            <w:jc w:val="center"/>
            <w:rPr>
              <w:rFonts w:eastAsia="ArialMT"/>
              <w:lang w:val="ru-RU"/>
            </w:rPr>
          </w:pPr>
        </w:p>
      </w:tc>
      <w:tc>
        <w:tcPr>
          <w:tcW w:w="992" w:type="dxa"/>
        </w:tcPr>
        <w:p w14:paraId="2EDC0D0C"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AED5588" w14:textId="32D4FA24" w:rsidR="00D8488D" w:rsidRPr="00B74BF5" w:rsidRDefault="00680348" w:rsidP="00752238">
          <w:pPr>
            <w:pStyle w:val="af6"/>
            <w:jc w:val="center"/>
            <w:textAlignment w:val="baseline"/>
            <w:rPr>
              <w:rFonts w:eastAsia="ArialMT"/>
              <w:sz w:val="22"/>
              <w:szCs w:val="22"/>
              <w:lang w:val="ru-RU" w:eastAsia="en-US"/>
            </w:rPr>
          </w:pPr>
          <w:r>
            <w:rPr>
              <w:rFonts w:eastAsia="ArialMT"/>
              <w:sz w:val="22"/>
              <w:szCs w:val="22"/>
              <w:lang w:val="ru-RU" w:eastAsia="en-US"/>
            </w:rPr>
            <w:t>01,12</w:t>
          </w:r>
          <w:r w:rsidR="0085616E">
            <w:rPr>
              <w:rFonts w:eastAsia="ArialMT"/>
              <w:sz w:val="22"/>
              <w:szCs w:val="22"/>
              <w:lang w:val="ru-RU" w:eastAsia="en-US"/>
            </w:rPr>
            <w:t>.2023</w:t>
          </w:r>
        </w:p>
      </w:tc>
      <w:tc>
        <w:tcPr>
          <w:tcW w:w="3402" w:type="dxa"/>
          <w:vMerge w:val="restart"/>
          <w:vAlign w:val="center"/>
        </w:tcPr>
        <w:p w14:paraId="0DF729E3"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28</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0DF06A4B" w14:textId="77777777" w:rsidTr="00C87B00">
      <w:tc>
        <w:tcPr>
          <w:tcW w:w="4361" w:type="dxa"/>
          <w:gridSpan w:val="2"/>
        </w:tcPr>
        <w:p w14:paraId="70C48570"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E4005BC"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928D470"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E6AB00A" w14:textId="77777777" w:rsidR="00D8488D" w:rsidRPr="00CE46D6" w:rsidRDefault="00D8488D" w:rsidP="00C87B00">
          <w:pPr>
            <w:pStyle w:val="af6"/>
            <w:textAlignment w:val="baseline"/>
            <w:rPr>
              <w:sz w:val="28"/>
              <w:szCs w:val="28"/>
              <w:lang w:val="ru-RU" w:eastAsia="en-US"/>
            </w:rPr>
          </w:pPr>
        </w:p>
      </w:tc>
    </w:tr>
  </w:tbl>
  <w:p w14:paraId="5B2A800F" w14:textId="77777777" w:rsidR="00D8488D" w:rsidRPr="003F3A36" w:rsidRDefault="00D8488D" w:rsidP="00E758FE">
    <w:pPr>
      <w:pStyle w:val="af"/>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776C" w14:textId="77777777" w:rsidR="002935BC" w:rsidRDefault="002935BC"/>
  <w:tbl>
    <w:tblPr>
      <w:tblW w:w="10456" w:type="dxa"/>
      <w:tblLook w:val="00A0" w:firstRow="1" w:lastRow="0" w:firstColumn="1" w:lastColumn="0" w:noHBand="0" w:noVBand="0"/>
    </w:tblPr>
    <w:tblGrid>
      <w:gridCol w:w="3369"/>
      <w:gridCol w:w="992"/>
      <w:gridCol w:w="2693"/>
      <w:gridCol w:w="3402"/>
    </w:tblGrid>
    <w:tr w:rsidR="002935BC" w:rsidRPr="00AE573F" w14:paraId="495F5234" w14:textId="77777777" w:rsidTr="002B5062">
      <w:tc>
        <w:tcPr>
          <w:tcW w:w="3369" w:type="dxa"/>
          <w:tcBorders>
            <w:bottom w:val="single" w:sz="4" w:space="0" w:color="auto"/>
          </w:tcBorders>
        </w:tcPr>
        <w:p w14:paraId="1CBB26A1" w14:textId="77777777" w:rsidR="002935BC" w:rsidRPr="00CE46D6" w:rsidRDefault="002935BC" w:rsidP="002B5062">
          <w:pPr>
            <w:pStyle w:val="af6"/>
            <w:jc w:val="center"/>
            <w:rPr>
              <w:rFonts w:eastAsia="ArialMT"/>
              <w:lang w:val="ru-RU"/>
            </w:rPr>
          </w:pPr>
        </w:p>
      </w:tc>
      <w:tc>
        <w:tcPr>
          <w:tcW w:w="992" w:type="dxa"/>
        </w:tcPr>
        <w:p w14:paraId="52C5B166" w14:textId="77777777" w:rsidR="002935BC" w:rsidRPr="00CE46D6" w:rsidRDefault="002935BC" w:rsidP="002B5062">
          <w:pPr>
            <w:pStyle w:val="af6"/>
            <w:jc w:val="center"/>
            <w:rPr>
              <w:rFonts w:eastAsia="ArialMT"/>
              <w:lang w:val="ru-RU"/>
            </w:rPr>
          </w:pPr>
        </w:p>
      </w:tc>
      <w:tc>
        <w:tcPr>
          <w:tcW w:w="2693" w:type="dxa"/>
          <w:tcBorders>
            <w:bottom w:val="single" w:sz="4" w:space="0" w:color="auto"/>
          </w:tcBorders>
          <w:vAlign w:val="center"/>
        </w:tcPr>
        <w:p w14:paraId="05338627" w14:textId="144328B1" w:rsidR="002935BC" w:rsidRPr="00B74BF5" w:rsidRDefault="002935BC"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24AE2F75" w14:textId="77777777" w:rsidR="002935BC" w:rsidRPr="00B74BF5" w:rsidRDefault="002935BC" w:rsidP="004459D5">
          <w:pPr>
            <w:pStyle w:val="af6"/>
            <w:ind w:left="1314"/>
            <w:textAlignment w:val="baseline"/>
            <w:rPr>
              <w:sz w:val="22"/>
              <w:szCs w:val="22"/>
              <w:lang w:val="ru-RU" w:eastAsia="en-US"/>
            </w:rPr>
          </w:pPr>
          <w:r w:rsidRPr="00B74BF5">
            <w:rPr>
              <w:sz w:val="22"/>
              <w:szCs w:val="22"/>
              <w:lang w:val="ru-RU" w:eastAsia="en-US"/>
            </w:rPr>
            <w:t xml:space="preserve">Лист </w:t>
          </w:r>
          <w:r w:rsidRPr="004459D5">
            <w:rPr>
              <w:sz w:val="22"/>
              <w:szCs w:val="22"/>
              <w:lang w:val="ru-RU" w:eastAsia="en-US"/>
            </w:rPr>
            <w:fldChar w:fldCharType="begin"/>
          </w:r>
          <w:r w:rsidRPr="004459D5">
            <w:rPr>
              <w:sz w:val="22"/>
              <w:szCs w:val="22"/>
              <w:lang w:val="ru-RU" w:eastAsia="en-US"/>
            </w:rPr>
            <w:instrText>PAGE   \* MERGEFORMAT</w:instrText>
          </w:r>
          <w:r w:rsidRPr="004459D5">
            <w:rPr>
              <w:sz w:val="22"/>
              <w:szCs w:val="22"/>
              <w:lang w:val="ru-RU" w:eastAsia="en-US"/>
            </w:rPr>
            <w:fldChar w:fldCharType="separate"/>
          </w:r>
          <w:r>
            <w:rPr>
              <w:noProof/>
              <w:sz w:val="22"/>
              <w:szCs w:val="22"/>
              <w:lang w:val="ru-RU" w:eastAsia="en-US"/>
            </w:rPr>
            <w:t>1</w:t>
          </w:r>
          <w:r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9010BD">
              <w:rPr>
                <w:noProof/>
                <w:sz w:val="22"/>
                <w:szCs w:val="22"/>
                <w:lang w:eastAsia="en-US"/>
              </w:rPr>
              <w:t>107</w:t>
            </w:r>
          </w:fldSimple>
        </w:p>
      </w:tc>
    </w:tr>
    <w:tr w:rsidR="002935BC" w:rsidRPr="00AE573F" w14:paraId="5B5FA45A" w14:textId="77777777" w:rsidTr="002B5062">
      <w:tc>
        <w:tcPr>
          <w:tcW w:w="4361" w:type="dxa"/>
          <w:gridSpan w:val="2"/>
        </w:tcPr>
        <w:p w14:paraId="68E15F4B" w14:textId="77777777" w:rsidR="002935BC" w:rsidRPr="0028413A" w:rsidRDefault="002935BC" w:rsidP="002B5062">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911A840" w14:textId="77777777" w:rsidR="002935BC" w:rsidRPr="0028413A" w:rsidRDefault="002935BC" w:rsidP="002B5062">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5705739" w14:textId="77777777" w:rsidR="002935BC" w:rsidRPr="00CE46D6" w:rsidRDefault="002935BC" w:rsidP="002B5062">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1CEF37B" w14:textId="77777777" w:rsidR="002935BC" w:rsidRPr="00CE46D6" w:rsidRDefault="002935BC" w:rsidP="002B5062">
          <w:pPr>
            <w:pStyle w:val="af6"/>
            <w:textAlignment w:val="baseline"/>
            <w:rPr>
              <w:sz w:val="28"/>
              <w:szCs w:val="28"/>
              <w:lang w:val="ru-RU" w:eastAsia="en-US"/>
            </w:rPr>
          </w:pPr>
        </w:p>
      </w:tc>
    </w:tr>
  </w:tbl>
  <w:p w14:paraId="7F30F565" w14:textId="77777777" w:rsidR="002935BC" w:rsidRPr="003F3A36" w:rsidRDefault="002935BC">
    <w:pPr>
      <w:pStyle w:val="af"/>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AB927CF" w14:textId="77777777" w:rsidTr="00C87B00">
      <w:tc>
        <w:tcPr>
          <w:tcW w:w="3369" w:type="dxa"/>
          <w:tcBorders>
            <w:bottom w:val="single" w:sz="4" w:space="0" w:color="auto"/>
          </w:tcBorders>
        </w:tcPr>
        <w:p w14:paraId="22D7D5AB" w14:textId="77777777" w:rsidR="00D8488D" w:rsidRPr="00CE46D6" w:rsidRDefault="00D8488D" w:rsidP="00C87B00">
          <w:pPr>
            <w:pStyle w:val="af6"/>
            <w:jc w:val="center"/>
            <w:rPr>
              <w:rFonts w:eastAsia="ArialMT"/>
              <w:lang w:val="ru-RU"/>
            </w:rPr>
          </w:pPr>
        </w:p>
      </w:tc>
      <w:tc>
        <w:tcPr>
          <w:tcW w:w="992" w:type="dxa"/>
        </w:tcPr>
        <w:p w14:paraId="4D2CC54E"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99A266A" w14:textId="1C1BC875" w:rsidR="00D8488D" w:rsidRPr="00B74BF5" w:rsidRDefault="00680348" w:rsidP="004E68B6">
          <w:pPr>
            <w:pStyle w:val="af6"/>
            <w:jc w:val="center"/>
            <w:textAlignment w:val="baseline"/>
            <w:rPr>
              <w:rFonts w:eastAsia="ArialMT"/>
              <w:sz w:val="22"/>
              <w:szCs w:val="22"/>
              <w:lang w:val="ru-RU" w:eastAsia="en-US"/>
            </w:rPr>
          </w:pPr>
          <w:r>
            <w:rPr>
              <w:rFonts w:eastAsia="ArialMT"/>
              <w:sz w:val="22"/>
              <w:szCs w:val="22"/>
              <w:lang w:val="ru-RU" w:eastAsia="en-US"/>
            </w:rPr>
            <w:t>01.12.2023</w:t>
          </w:r>
        </w:p>
      </w:tc>
      <w:tc>
        <w:tcPr>
          <w:tcW w:w="3402" w:type="dxa"/>
          <w:vMerge w:val="restart"/>
          <w:vAlign w:val="center"/>
        </w:tcPr>
        <w:p w14:paraId="39C08B9F"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A75BAF">
            <w:rPr>
              <w:noProof/>
              <w:sz w:val="22"/>
              <w:szCs w:val="22"/>
              <w:lang w:val="ru-RU" w:eastAsia="en-US"/>
            </w:rPr>
            <w:t>30</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A75BAF" w:rsidRPr="00A75BAF">
              <w:rPr>
                <w:noProof/>
                <w:sz w:val="22"/>
                <w:szCs w:val="22"/>
                <w:lang w:eastAsia="en-US"/>
              </w:rPr>
              <w:t>107</w:t>
            </w:r>
          </w:fldSimple>
        </w:p>
      </w:tc>
    </w:tr>
    <w:tr w:rsidR="00D8488D" w:rsidRPr="00CE46D6" w14:paraId="38A69DA3" w14:textId="77777777" w:rsidTr="00C87B00">
      <w:tc>
        <w:tcPr>
          <w:tcW w:w="4361" w:type="dxa"/>
          <w:gridSpan w:val="2"/>
        </w:tcPr>
        <w:p w14:paraId="1C38E9E6"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E71CAC9"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E7D5DA1"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A7DD6CF" w14:textId="77777777" w:rsidR="00D8488D" w:rsidRPr="00CE46D6" w:rsidRDefault="00D8488D" w:rsidP="00C87B00">
          <w:pPr>
            <w:pStyle w:val="af6"/>
            <w:textAlignment w:val="baseline"/>
            <w:rPr>
              <w:sz w:val="28"/>
              <w:szCs w:val="28"/>
              <w:lang w:val="ru-RU" w:eastAsia="en-US"/>
            </w:rPr>
          </w:pPr>
        </w:p>
      </w:tc>
    </w:tr>
  </w:tbl>
  <w:p w14:paraId="6AFA5945" w14:textId="77777777" w:rsidR="00D8488D" w:rsidRPr="003F3A36" w:rsidRDefault="00D8488D" w:rsidP="00E758FE">
    <w:pPr>
      <w:pStyle w:val="af"/>
      <w:rPr>
        <w:sz w:val="4"/>
        <w:szCs w:val="4"/>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82F63FA" w14:textId="77777777" w:rsidTr="00C87B00">
      <w:tc>
        <w:tcPr>
          <w:tcW w:w="3369" w:type="dxa"/>
          <w:tcBorders>
            <w:bottom w:val="single" w:sz="4" w:space="0" w:color="auto"/>
          </w:tcBorders>
        </w:tcPr>
        <w:p w14:paraId="1DBE9E7F" w14:textId="77777777" w:rsidR="00D8488D" w:rsidRPr="00CE46D6" w:rsidRDefault="00D8488D" w:rsidP="00C87B00">
          <w:pPr>
            <w:pStyle w:val="af6"/>
            <w:jc w:val="center"/>
            <w:rPr>
              <w:rFonts w:eastAsia="ArialMT"/>
              <w:lang w:val="ru-RU"/>
            </w:rPr>
          </w:pPr>
        </w:p>
      </w:tc>
      <w:tc>
        <w:tcPr>
          <w:tcW w:w="992" w:type="dxa"/>
        </w:tcPr>
        <w:p w14:paraId="34D324AF"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3333068" w14:textId="217A9DD2" w:rsidR="00D8488D" w:rsidRPr="00B74BF5" w:rsidRDefault="006D562E" w:rsidP="00752238">
          <w:pPr>
            <w:pStyle w:val="af6"/>
            <w:jc w:val="center"/>
            <w:textAlignment w:val="baseline"/>
            <w:rPr>
              <w:rFonts w:eastAsia="ArialMT"/>
              <w:sz w:val="22"/>
              <w:szCs w:val="22"/>
              <w:lang w:val="ru-RU" w:eastAsia="en-US"/>
            </w:rPr>
          </w:pPr>
          <w:r>
            <w:rPr>
              <w:rFonts w:eastAsia="ArialMT"/>
              <w:sz w:val="22"/>
              <w:szCs w:val="22"/>
              <w:lang w:val="ru-RU" w:eastAsia="en-US"/>
            </w:rPr>
            <w:t>30</w:t>
          </w:r>
          <w:r w:rsidR="0085616E">
            <w:rPr>
              <w:rFonts w:eastAsia="ArialMT"/>
              <w:sz w:val="22"/>
              <w:szCs w:val="22"/>
              <w:lang w:val="ru-RU" w:eastAsia="en-US"/>
            </w:rPr>
            <w:t>.06.2023</w:t>
          </w:r>
        </w:p>
      </w:tc>
      <w:tc>
        <w:tcPr>
          <w:tcW w:w="3402" w:type="dxa"/>
          <w:vMerge w:val="restart"/>
          <w:vAlign w:val="center"/>
        </w:tcPr>
        <w:p w14:paraId="7DD4CFA8"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29</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6B46053D" w14:textId="77777777" w:rsidTr="00C87B00">
      <w:tc>
        <w:tcPr>
          <w:tcW w:w="4361" w:type="dxa"/>
          <w:gridSpan w:val="2"/>
        </w:tcPr>
        <w:p w14:paraId="7D1B691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F9AF664"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6EB10CE"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2F06455" w14:textId="77777777" w:rsidR="00D8488D" w:rsidRPr="00CE46D6" w:rsidRDefault="00D8488D" w:rsidP="00C87B00">
          <w:pPr>
            <w:pStyle w:val="af6"/>
            <w:textAlignment w:val="baseline"/>
            <w:rPr>
              <w:sz w:val="28"/>
              <w:szCs w:val="28"/>
              <w:lang w:val="ru-RU" w:eastAsia="en-US"/>
            </w:rPr>
          </w:pPr>
        </w:p>
      </w:tc>
    </w:tr>
  </w:tbl>
  <w:p w14:paraId="7843F8BB" w14:textId="77777777" w:rsidR="00D8488D" w:rsidRDefault="00D8488D"/>
  <w:p w14:paraId="62AA1CA3" w14:textId="77777777" w:rsidR="00D8488D" w:rsidRPr="003F3A36" w:rsidRDefault="00D8488D">
    <w:pPr>
      <w:pStyle w:val="af"/>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C29135F" w14:textId="77777777" w:rsidTr="00C87B00">
      <w:tc>
        <w:tcPr>
          <w:tcW w:w="3369" w:type="dxa"/>
          <w:tcBorders>
            <w:bottom w:val="single" w:sz="4" w:space="0" w:color="auto"/>
          </w:tcBorders>
        </w:tcPr>
        <w:p w14:paraId="7345A769" w14:textId="77777777" w:rsidR="00D8488D" w:rsidRPr="00CE46D6" w:rsidRDefault="00D8488D" w:rsidP="00C87B00">
          <w:pPr>
            <w:pStyle w:val="af6"/>
            <w:jc w:val="center"/>
            <w:rPr>
              <w:rFonts w:eastAsia="ArialMT"/>
              <w:lang w:val="ru-RU"/>
            </w:rPr>
          </w:pPr>
        </w:p>
      </w:tc>
      <w:tc>
        <w:tcPr>
          <w:tcW w:w="992" w:type="dxa"/>
        </w:tcPr>
        <w:p w14:paraId="5234501E"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BF27B2C"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606C0C84"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A75BAF">
            <w:rPr>
              <w:noProof/>
              <w:sz w:val="22"/>
              <w:szCs w:val="22"/>
              <w:lang w:val="ru-RU" w:eastAsia="en-US"/>
            </w:rPr>
            <w:t>31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A75BAF" w:rsidRPr="00A75BAF">
              <w:rPr>
                <w:noProof/>
                <w:sz w:val="22"/>
                <w:szCs w:val="22"/>
                <w:lang w:eastAsia="en-US"/>
              </w:rPr>
              <w:t>107</w:t>
            </w:r>
          </w:fldSimple>
        </w:p>
      </w:tc>
    </w:tr>
    <w:tr w:rsidR="00D8488D" w:rsidRPr="00CE46D6" w14:paraId="57B542FE" w14:textId="77777777" w:rsidTr="00C87B00">
      <w:tc>
        <w:tcPr>
          <w:tcW w:w="4361" w:type="dxa"/>
          <w:gridSpan w:val="2"/>
        </w:tcPr>
        <w:p w14:paraId="3ED9012C"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60ED0C6"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16C02F7"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7BA78B3" w14:textId="77777777" w:rsidR="00D8488D" w:rsidRPr="00CE46D6" w:rsidRDefault="00D8488D" w:rsidP="00C87B00">
          <w:pPr>
            <w:pStyle w:val="af6"/>
            <w:textAlignment w:val="baseline"/>
            <w:rPr>
              <w:sz w:val="28"/>
              <w:szCs w:val="28"/>
              <w:lang w:val="ru-RU" w:eastAsia="en-US"/>
            </w:rPr>
          </w:pPr>
        </w:p>
      </w:tc>
    </w:tr>
  </w:tbl>
  <w:p w14:paraId="5FD7ED8D" w14:textId="77777777" w:rsidR="00D8488D" w:rsidRPr="003F3A36" w:rsidRDefault="00D8488D" w:rsidP="00E758FE">
    <w:pPr>
      <w:pStyle w:val="af"/>
      <w:rPr>
        <w:sz w:val="4"/>
        <w:szCs w:val="4"/>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B463B0A" w14:textId="77777777" w:rsidTr="00C87B00">
      <w:tc>
        <w:tcPr>
          <w:tcW w:w="3369" w:type="dxa"/>
          <w:tcBorders>
            <w:bottom w:val="single" w:sz="4" w:space="0" w:color="auto"/>
          </w:tcBorders>
        </w:tcPr>
        <w:p w14:paraId="030B2EDF" w14:textId="77777777" w:rsidR="00D8488D" w:rsidRPr="00CE46D6" w:rsidRDefault="00D8488D" w:rsidP="00C87B00">
          <w:pPr>
            <w:pStyle w:val="af6"/>
            <w:jc w:val="center"/>
            <w:rPr>
              <w:rFonts w:eastAsia="ArialMT"/>
              <w:lang w:val="ru-RU"/>
            </w:rPr>
          </w:pPr>
        </w:p>
      </w:tc>
      <w:tc>
        <w:tcPr>
          <w:tcW w:w="992" w:type="dxa"/>
        </w:tcPr>
        <w:p w14:paraId="5F11D1CA"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9AA15BD" w14:textId="36FA61E0" w:rsidR="00D8488D" w:rsidRPr="00B74BF5" w:rsidRDefault="006D562E" w:rsidP="00752238">
          <w:pPr>
            <w:pStyle w:val="af6"/>
            <w:jc w:val="center"/>
            <w:textAlignment w:val="baseline"/>
            <w:rPr>
              <w:rFonts w:eastAsia="ArialMT"/>
              <w:sz w:val="22"/>
              <w:szCs w:val="22"/>
              <w:lang w:val="ru-RU" w:eastAsia="en-US"/>
            </w:rPr>
          </w:pPr>
          <w:r>
            <w:rPr>
              <w:rFonts w:eastAsia="ArialMT"/>
              <w:sz w:val="22"/>
              <w:szCs w:val="22"/>
              <w:lang w:val="ru-RU" w:eastAsia="en-US"/>
            </w:rPr>
            <w:t>30</w:t>
          </w:r>
          <w:r w:rsidR="0085616E">
            <w:rPr>
              <w:rFonts w:eastAsia="ArialMT"/>
              <w:sz w:val="22"/>
              <w:szCs w:val="22"/>
              <w:lang w:val="ru-RU" w:eastAsia="en-US"/>
            </w:rPr>
            <w:t>.06.2023</w:t>
          </w:r>
        </w:p>
      </w:tc>
      <w:tc>
        <w:tcPr>
          <w:tcW w:w="3402" w:type="dxa"/>
          <w:vMerge w:val="restart"/>
          <w:vAlign w:val="center"/>
        </w:tcPr>
        <w:p w14:paraId="1D10DEF6"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30</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72D1FDBB" w14:textId="77777777" w:rsidTr="00C87B00">
      <w:tc>
        <w:tcPr>
          <w:tcW w:w="4361" w:type="dxa"/>
          <w:gridSpan w:val="2"/>
        </w:tcPr>
        <w:p w14:paraId="4053C6E6"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9023E58"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61E992D"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EE719B5" w14:textId="77777777" w:rsidR="00D8488D" w:rsidRPr="00CE46D6" w:rsidRDefault="00D8488D" w:rsidP="00C87B00">
          <w:pPr>
            <w:pStyle w:val="af6"/>
            <w:textAlignment w:val="baseline"/>
            <w:rPr>
              <w:sz w:val="28"/>
              <w:szCs w:val="28"/>
              <w:lang w:val="ru-RU" w:eastAsia="en-US"/>
            </w:rPr>
          </w:pPr>
        </w:p>
      </w:tc>
    </w:tr>
  </w:tbl>
  <w:p w14:paraId="7CFFEBFC" w14:textId="77777777" w:rsidR="00D8488D" w:rsidRDefault="00D8488D"/>
  <w:p w14:paraId="010D28E6" w14:textId="77777777" w:rsidR="00D8488D" w:rsidRPr="003F3A36" w:rsidRDefault="00D8488D">
    <w:pPr>
      <w:pStyle w:val="af"/>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10B7BCB" w14:textId="77777777" w:rsidTr="00C87B00">
      <w:tc>
        <w:tcPr>
          <w:tcW w:w="3369" w:type="dxa"/>
          <w:tcBorders>
            <w:bottom w:val="single" w:sz="4" w:space="0" w:color="auto"/>
          </w:tcBorders>
        </w:tcPr>
        <w:p w14:paraId="5B9D6087" w14:textId="77777777" w:rsidR="00D8488D" w:rsidRPr="00CE46D6" w:rsidRDefault="00D8488D" w:rsidP="00C87B00">
          <w:pPr>
            <w:pStyle w:val="af6"/>
            <w:jc w:val="center"/>
            <w:rPr>
              <w:rFonts w:eastAsia="ArialMT"/>
              <w:lang w:val="ru-RU"/>
            </w:rPr>
          </w:pPr>
        </w:p>
      </w:tc>
      <w:tc>
        <w:tcPr>
          <w:tcW w:w="992" w:type="dxa"/>
        </w:tcPr>
        <w:p w14:paraId="3F8D0F68"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194E5FF" w14:textId="21D1E75C" w:rsidR="00D8488D" w:rsidRPr="00B74BF5" w:rsidRDefault="006D562E" w:rsidP="00752238">
          <w:pPr>
            <w:pStyle w:val="af6"/>
            <w:jc w:val="center"/>
            <w:textAlignment w:val="baseline"/>
            <w:rPr>
              <w:rFonts w:eastAsia="ArialMT"/>
              <w:sz w:val="22"/>
              <w:szCs w:val="22"/>
              <w:lang w:val="ru-RU" w:eastAsia="en-US"/>
            </w:rPr>
          </w:pPr>
          <w:r>
            <w:rPr>
              <w:rFonts w:eastAsia="ArialMT"/>
              <w:sz w:val="22"/>
              <w:szCs w:val="22"/>
              <w:lang w:val="ru-RU" w:eastAsia="en-US"/>
            </w:rPr>
            <w:t>30</w:t>
          </w:r>
          <w:r w:rsidR="0085616E">
            <w:rPr>
              <w:rFonts w:eastAsia="ArialMT"/>
              <w:sz w:val="22"/>
              <w:szCs w:val="22"/>
              <w:lang w:val="ru-RU" w:eastAsia="en-US"/>
            </w:rPr>
            <w:t>.06.2023</w:t>
          </w:r>
        </w:p>
      </w:tc>
      <w:tc>
        <w:tcPr>
          <w:tcW w:w="3402" w:type="dxa"/>
          <w:vMerge w:val="restart"/>
          <w:vAlign w:val="center"/>
        </w:tcPr>
        <w:p w14:paraId="6848199D"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31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05573B24" w14:textId="77777777" w:rsidTr="00C87B00">
      <w:tc>
        <w:tcPr>
          <w:tcW w:w="4361" w:type="dxa"/>
          <w:gridSpan w:val="2"/>
        </w:tcPr>
        <w:p w14:paraId="2098F9D5"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7B5271D"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BAA48FE"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7EBF20B8" w14:textId="77777777" w:rsidR="00D8488D" w:rsidRPr="00CE46D6" w:rsidRDefault="00D8488D" w:rsidP="00C87B00">
          <w:pPr>
            <w:pStyle w:val="af6"/>
            <w:textAlignment w:val="baseline"/>
            <w:rPr>
              <w:sz w:val="28"/>
              <w:szCs w:val="28"/>
              <w:lang w:val="ru-RU" w:eastAsia="en-US"/>
            </w:rPr>
          </w:pPr>
        </w:p>
      </w:tc>
    </w:tr>
  </w:tbl>
  <w:p w14:paraId="7E849723" w14:textId="77777777" w:rsidR="00D8488D" w:rsidRPr="003F3A36" w:rsidRDefault="00D8488D" w:rsidP="00E758FE">
    <w:pPr>
      <w:pStyle w:val="af"/>
      <w:rPr>
        <w:sz w:val="4"/>
        <w:szCs w:val="4"/>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7CB73FA" w14:textId="77777777" w:rsidTr="00C87B00">
      <w:tc>
        <w:tcPr>
          <w:tcW w:w="3369" w:type="dxa"/>
          <w:tcBorders>
            <w:bottom w:val="single" w:sz="4" w:space="0" w:color="auto"/>
          </w:tcBorders>
        </w:tcPr>
        <w:p w14:paraId="061EDAC7" w14:textId="77777777" w:rsidR="00D8488D" w:rsidRPr="00CE46D6" w:rsidRDefault="00D8488D" w:rsidP="00C87B00">
          <w:pPr>
            <w:pStyle w:val="af6"/>
            <w:jc w:val="center"/>
            <w:rPr>
              <w:rFonts w:eastAsia="ArialMT"/>
              <w:lang w:val="ru-RU"/>
            </w:rPr>
          </w:pPr>
        </w:p>
      </w:tc>
      <w:tc>
        <w:tcPr>
          <w:tcW w:w="992" w:type="dxa"/>
        </w:tcPr>
        <w:p w14:paraId="68BBBB4A"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050CEC2A" w14:textId="0A21790A" w:rsidR="00D8488D" w:rsidRPr="00B74BF5" w:rsidRDefault="00CB5A20" w:rsidP="00752238">
          <w:pPr>
            <w:pStyle w:val="af6"/>
            <w:jc w:val="center"/>
            <w:textAlignment w:val="baseline"/>
            <w:rPr>
              <w:rFonts w:eastAsia="ArialMT"/>
              <w:sz w:val="22"/>
              <w:szCs w:val="22"/>
              <w:lang w:val="ru-RU" w:eastAsia="en-US"/>
            </w:rPr>
          </w:pPr>
          <w:r>
            <w:rPr>
              <w:rFonts w:eastAsia="ArialMT"/>
              <w:sz w:val="22"/>
              <w:szCs w:val="22"/>
              <w:lang w:val="ru-RU" w:eastAsia="en-US"/>
            </w:rPr>
            <w:t>01.12</w:t>
          </w:r>
          <w:r w:rsidR="0085616E">
            <w:rPr>
              <w:rFonts w:eastAsia="ArialMT"/>
              <w:sz w:val="22"/>
              <w:szCs w:val="22"/>
              <w:lang w:val="ru-RU" w:eastAsia="en-US"/>
            </w:rPr>
            <w:t>.2023</w:t>
          </w:r>
        </w:p>
      </w:tc>
      <w:tc>
        <w:tcPr>
          <w:tcW w:w="3402" w:type="dxa"/>
          <w:vMerge w:val="restart"/>
          <w:vAlign w:val="center"/>
        </w:tcPr>
        <w:p w14:paraId="5BCCB869"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32</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66B2BFE4" w14:textId="77777777" w:rsidTr="00C87B00">
      <w:tc>
        <w:tcPr>
          <w:tcW w:w="4361" w:type="dxa"/>
          <w:gridSpan w:val="2"/>
        </w:tcPr>
        <w:p w14:paraId="332D23E0"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5C60AFC"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9A051BD"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66CCAF4" w14:textId="77777777" w:rsidR="00D8488D" w:rsidRPr="00CE46D6" w:rsidRDefault="00D8488D" w:rsidP="00C87B00">
          <w:pPr>
            <w:pStyle w:val="af6"/>
            <w:textAlignment w:val="baseline"/>
            <w:rPr>
              <w:sz w:val="28"/>
              <w:szCs w:val="28"/>
              <w:lang w:val="ru-RU" w:eastAsia="en-US"/>
            </w:rPr>
          </w:pPr>
        </w:p>
      </w:tc>
    </w:tr>
  </w:tbl>
  <w:p w14:paraId="72787214" w14:textId="77777777" w:rsidR="00D8488D" w:rsidRPr="003F3A36" w:rsidRDefault="00D8488D" w:rsidP="00E758FE">
    <w:pPr>
      <w:pStyle w:val="af"/>
      <w:rPr>
        <w:sz w:val="4"/>
        <w:szCs w:val="4"/>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88C44C9" w14:textId="77777777" w:rsidTr="00C87B00">
      <w:tc>
        <w:tcPr>
          <w:tcW w:w="3369" w:type="dxa"/>
          <w:tcBorders>
            <w:bottom w:val="single" w:sz="4" w:space="0" w:color="auto"/>
          </w:tcBorders>
        </w:tcPr>
        <w:p w14:paraId="2AB7B004" w14:textId="77777777" w:rsidR="00D8488D" w:rsidRPr="00CE46D6" w:rsidRDefault="00D8488D" w:rsidP="00C87B00">
          <w:pPr>
            <w:pStyle w:val="af6"/>
            <w:jc w:val="center"/>
            <w:rPr>
              <w:rFonts w:eastAsia="ArialMT"/>
              <w:lang w:val="ru-RU"/>
            </w:rPr>
          </w:pPr>
        </w:p>
      </w:tc>
      <w:tc>
        <w:tcPr>
          <w:tcW w:w="992" w:type="dxa"/>
        </w:tcPr>
        <w:p w14:paraId="63E845FE"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60D2187C" w14:textId="7430F222" w:rsidR="00D8488D" w:rsidRPr="00B74BF5" w:rsidRDefault="006D562E" w:rsidP="00752238">
          <w:pPr>
            <w:pStyle w:val="af6"/>
            <w:jc w:val="center"/>
            <w:textAlignment w:val="baseline"/>
            <w:rPr>
              <w:rFonts w:eastAsia="ArialMT"/>
              <w:sz w:val="22"/>
              <w:szCs w:val="22"/>
              <w:lang w:val="ru-RU" w:eastAsia="en-US"/>
            </w:rPr>
          </w:pPr>
          <w:r>
            <w:rPr>
              <w:rFonts w:eastAsia="ArialMT"/>
              <w:sz w:val="22"/>
              <w:szCs w:val="22"/>
              <w:lang w:val="ru-RU" w:eastAsia="en-US"/>
            </w:rPr>
            <w:t>30</w:t>
          </w:r>
          <w:r w:rsidR="0085616E">
            <w:rPr>
              <w:rFonts w:eastAsia="ArialMT"/>
              <w:sz w:val="22"/>
              <w:szCs w:val="22"/>
              <w:lang w:val="ru-RU" w:eastAsia="en-US"/>
            </w:rPr>
            <w:t>.06.2023</w:t>
          </w:r>
        </w:p>
      </w:tc>
      <w:tc>
        <w:tcPr>
          <w:tcW w:w="3402" w:type="dxa"/>
          <w:vMerge w:val="restart"/>
          <w:vAlign w:val="center"/>
        </w:tcPr>
        <w:p w14:paraId="77022682"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33</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41CC3AE2" w14:textId="77777777" w:rsidTr="00C87B00">
      <w:tc>
        <w:tcPr>
          <w:tcW w:w="4361" w:type="dxa"/>
          <w:gridSpan w:val="2"/>
        </w:tcPr>
        <w:p w14:paraId="28379ABA"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837A4E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9BD9812"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97FAAE7" w14:textId="77777777" w:rsidR="00D8488D" w:rsidRPr="00CE46D6" w:rsidRDefault="00D8488D" w:rsidP="00C87B00">
          <w:pPr>
            <w:pStyle w:val="af6"/>
            <w:textAlignment w:val="baseline"/>
            <w:rPr>
              <w:sz w:val="28"/>
              <w:szCs w:val="28"/>
              <w:lang w:val="ru-RU" w:eastAsia="en-US"/>
            </w:rPr>
          </w:pPr>
        </w:p>
      </w:tc>
    </w:tr>
  </w:tbl>
  <w:p w14:paraId="52FBB735" w14:textId="77777777" w:rsidR="00D8488D" w:rsidRDefault="00D8488D"/>
  <w:p w14:paraId="1DB0548E" w14:textId="77777777" w:rsidR="00D8488D" w:rsidRPr="003F3A36" w:rsidRDefault="00D8488D">
    <w:pPr>
      <w:pStyle w:val="af"/>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01A3E67" w14:textId="77777777" w:rsidTr="003E4F2E">
      <w:tc>
        <w:tcPr>
          <w:tcW w:w="3369" w:type="dxa"/>
          <w:tcBorders>
            <w:bottom w:val="single" w:sz="4" w:space="0" w:color="auto"/>
          </w:tcBorders>
        </w:tcPr>
        <w:p w14:paraId="2FF9229E" w14:textId="77777777" w:rsidR="00D8488D" w:rsidRPr="00CE46D6" w:rsidRDefault="00D8488D" w:rsidP="003E4F2E">
          <w:pPr>
            <w:pStyle w:val="af6"/>
            <w:jc w:val="center"/>
            <w:rPr>
              <w:rFonts w:eastAsia="ArialMT"/>
              <w:lang w:val="ru-RU"/>
            </w:rPr>
          </w:pPr>
        </w:p>
      </w:tc>
      <w:tc>
        <w:tcPr>
          <w:tcW w:w="992" w:type="dxa"/>
        </w:tcPr>
        <w:p w14:paraId="03B1D135" w14:textId="77777777" w:rsidR="00D8488D" w:rsidRPr="00CE46D6" w:rsidRDefault="00D8488D" w:rsidP="003E4F2E">
          <w:pPr>
            <w:pStyle w:val="af6"/>
            <w:jc w:val="center"/>
            <w:rPr>
              <w:rFonts w:eastAsia="ArialMT"/>
              <w:lang w:val="ru-RU"/>
            </w:rPr>
          </w:pPr>
        </w:p>
      </w:tc>
      <w:tc>
        <w:tcPr>
          <w:tcW w:w="2693" w:type="dxa"/>
          <w:tcBorders>
            <w:bottom w:val="single" w:sz="4" w:space="0" w:color="auto"/>
          </w:tcBorders>
          <w:vAlign w:val="center"/>
        </w:tcPr>
        <w:p w14:paraId="57B38E82" w14:textId="77777777" w:rsidR="00D8488D" w:rsidRPr="00B74BF5" w:rsidRDefault="00D8488D" w:rsidP="003E4F2E">
          <w:pPr>
            <w:pStyle w:val="af6"/>
            <w:jc w:val="center"/>
            <w:textAlignment w:val="baseline"/>
            <w:rPr>
              <w:rFonts w:eastAsia="ArialMT"/>
              <w:sz w:val="22"/>
              <w:szCs w:val="22"/>
              <w:lang w:val="ru-RU" w:eastAsia="en-US"/>
            </w:rPr>
          </w:pPr>
          <w:r w:rsidRPr="00B74BF5">
            <w:rPr>
              <w:rFonts w:eastAsia="ArialMT"/>
              <w:sz w:val="22"/>
              <w:szCs w:val="22"/>
              <w:lang w:val="ru-RU" w:eastAsia="en-US"/>
            </w:rPr>
            <w:t>18.10</w:t>
          </w:r>
          <w:r>
            <w:rPr>
              <w:rFonts w:eastAsia="ArialMT"/>
              <w:sz w:val="22"/>
              <w:szCs w:val="22"/>
              <w:lang w:val="ru-RU" w:eastAsia="en-US"/>
            </w:rPr>
            <w:t>.</w:t>
          </w:r>
          <w:r w:rsidRPr="00B74BF5">
            <w:rPr>
              <w:rFonts w:eastAsia="ArialMT"/>
              <w:sz w:val="22"/>
              <w:szCs w:val="22"/>
              <w:lang w:val="ru-RU" w:eastAsia="en-US"/>
            </w:rPr>
            <w:t>2019</w:t>
          </w:r>
        </w:p>
      </w:tc>
      <w:tc>
        <w:tcPr>
          <w:tcW w:w="3402" w:type="dxa"/>
          <w:vMerge w:val="restart"/>
          <w:vAlign w:val="center"/>
        </w:tcPr>
        <w:p w14:paraId="1E6EEA2B" w14:textId="77777777" w:rsidR="00D8488D" w:rsidRPr="00B74BF5" w:rsidRDefault="00D8488D" w:rsidP="003E4F2E">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33</w:t>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02</w:t>
          </w:r>
        </w:p>
      </w:tc>
    </w:tr>
    <w:tr w:rsidR="00D8488D" w:rsidRPr="00CE46D6" w14:paraId="2A84AAED" w14:textId="77777777" w:rsidTr="003E4F2E">
      <w:tc>
        <w:tcPr>
          <w:tcW w:w="4361" w:type="dxa"/>
          <w:gridSpan w:val="2"/>
        </w:tcPr>
        <w:p w14:paraId="29D8B389" w14:textId="77777777" w:rsidR="00D8488D" w:rsidRPr="0028413A" w:rsidRDefault="00D8488D" w:rsidP="003E4F2E">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96C587F" w14:textId="77777777" w:rsidR="00D8488D" w:rsidRPr="0028413A" w:rsidRDefault="00D8488D" w:rsidP="003E4F2E">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C8BF626" w14:textId="77777777" w:rsidR="00D8488D" w:rsidRPr="00CE46D6" w:rsidRDefault="00D8488D" w:rsidP="003E4F2E">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06EECF1" w14:textId="77777777" w:rsidR="00D8488D" w:rsidRPr="00CE46D6" w:rsidRDefault="00D8488D" w:rsidP="003E4F2E">
          <w:pPr>
            <w:pStyle w:val="af6"/>
            <w:textAlignment w:val="baseline"/>
            <w:rPr>
              <w:sz w:val="28"/>
              <w:szCs w:val="28"/>
              <w:lang w:val="ru-RU" w:eastAsia="en-US"/>
            </w:rPr>
          </w:pPr>
        </w:p>
      </w:tc>
    </w:tr>
  </w:tbl>
  <w:p w14:paraId="3E9E039D" w14:textId="77777777" w:rsidR="00D8488D" w:rsidRPr="003F3A36" w:rsidRDefault="00D8488D" w:rsidP="00E758FE">
    <w:pPr>
      <w:pStyle w:val="af"/>
      <w:rPr>
        <w:sz w:val="4"/>
        <w:szCs w:val="4"/>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AD04015" w14:textId="77777777" w:rsidTr="00C87B00">
      <w:tc>
        <w:tcPr>
          <w:tcW w:w="3369" w:type="dxa"/>
          <w:tcBorders>
            <w:bottom w:val="single" w:sz="4" w:space="0" w:color="auto"/>
          </w:tcBorders>
        </w:tcPr>
        <w:p w14:paraId="6DA775A3" w14:textId="77777777" w:rsidR="00D8488D" w:rsidRPr="00CE46D6" w:rsidRDefault="00D8488D" w:rsidP="00C87B00">
          <w:pPr>
            <w:pStyle w:val="af6"/>
            <w:jc w:val="center"/>
            <w:rPr>
              <w:rFonts w:eastAsia="ArialMT"/>
              <w:lang w:val="ru-RU"/>
            </w:rPr>
          </w:pPr>
        </w:p>
      </w:tc>
      <w:tc>
        <w:tcPr>
          <w:tcW w:w="992" w:type="dxa"/>
        </w:tcPr>
        <w:p w14:paraId="4C58EEA4"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0AC7F04F"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335ABB4D"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34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291C8B3" w14:textId="77777777" w:rsidTr="00C87B00">
      <w:tc>
        <w:tcPr>
          <w:tcW w:w="4361" w:type="dxa"/>
          <w:gridSpan w:val="2"/>
        </w:tcPr>
        <w:p w14:paraId="62372790"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8F5B984"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5DB06FA"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EA74869" w14:textId="77777777" w:rsidR="00D8488D" w:rsidRPr="00CE46D6" w:rsidRDefault="00D8488D" w:rsidP="00C87B00">
          <w:pPr>
            <w:pStyle w:val="af6"/>
            <w:textAlignment w:val="baseline"/>
            <w:rPr>
              <w:sz w:val="28"/>
              <w:szCs w:val="28"/>
              <w:lang w:val="ru-RU" w:eastAsia="en-US"/>
            </w:rPr>
          </w:pPr>
        </w:p>
      </w:tc>
    </w:tr>
  </w:tbl>
  <w:p w14:paraId="1DCD4BBA" w14:textId="77777777" w:rsidR="00D8488D" w:rsidRDefault="00D8488D"/>
  <w:p w14:paraId="67DEEA19" w14:textId="77777777" w:rsidR="00D8488D" w:rsidRPr="003F3A36" w:rsidRDefault="00D8488D">
    <w:pPr>
      <w:pStyle w:val="af"/>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718DD67" w14:textId="77777777" w:rsidTr="00C87B00">
      <w:tc>
        <w:tcPr>
          <w:tcW w:w="3369" w:type="dxa"/>
          <w:tcBorders>
            <w:bottom w:val="single" w:sz="4" w:space="0" w:color="auto"/>
          </w:tcBorders>
        </w:tcPr>
        <w:p w14:paraId="1E191B33" w14:textId="77777777" w:rsidR="00D8488D" w:rsidRPr="00CE46D6" w:rsidRDefault="00D8488D" w:rsidP="00C87B00">
          <w:pPr>
            <w:pStyle w:val="af6"/>
            <w:jc w:val="center"/>
            <w:rPr>
              <w:rFonts w:eastAsia="ArialMT"/>
              <w:lang w:val="ru-RU"/>
            </w:rPr>
          </w:pPr>
        </w:p>
      </w:tc>
      <w:tc>
        <w:tcPr>
          <w:tcW w:w="992" w:type="dxa"/>
        </w:tcPr>
        <w:p w14:paraId="44354713"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AF46BAF"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1DD3F2DD"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36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160A5587" w14:textId="77777777" w:rsidTr="00C87B00">
      <w:tc>
        <w:tcPr>
          <w:tcW w:w="4361" w:type="dxa"/>
          <w:gridSpan w:val="2"/>
        </w:tcPr>
        <w:p w14:paraId="3FF29F72"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59DBA8E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AEAE973"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10ACA95" w14:textId="77777777" w:rsidR="00D8488D" w:rsidRPr="00CE46D6" w:rsidRDefault="00D8488D" w:rsidP="00C87B00">
          <w:pPr>
            <w:pStyle w:val="af6"/>
            <w:textAlignment w:val="baseline"/>
            <w:rPr>
              <w:sz w:val="28"/>
              <w:szCs w:val="28"/>
              <w:lang w:val="ru-RU" w:eastAsia="en-US"/>
            </w:rPr>
          </w:pPr>
        </w:p>
      </w:tc>
    </w:tr>
  </w:tbl>
  <w:p w14:paraId="257FD3A5" w14:textId="77777777" w:rsidR="00D8488D" w:rsidRPr="003F3A36" w:rsidRDefault="00D8488D" w:rsidP="00E758FE">
    <w:pPr>
      <w:pStyle w:val="af"/>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2C73298" w14:textId="77777777" w:rsidTr="00C87B00">
      <w:tc>
        <w:tcPr>
          <w:tcW w:w="3369" w:type="dxa"/>
          <w:tcBorders>
            <w:bottom w:val="single" w:sz="4" w:space="0" w:color="auto"/>
          </w:tcBorders>
        </w:tcPr>
        <w:p w14:paraId="1A589198" w14:textId="77777777" w:rsidR="00D8488D" w:rsidRPr="00CE46D6" w:rsidRDefault="00D8488D" w:rsidP="00C87B00">
          <w:pPr>
            <w:pStyle w:val="af6"/>
            <w:jc w:val="center"/>
            <w:rPr>
              <w:rFonts w:eastAsia="ArialMT"/>
              <w:lang w:val="ru-RU"/>
            </w:rPr>
          </w:pPr>
        </w:p>
      </w:tc>
      <w:tc>
        <w:tcPr>
          <w:tcW w:w="992" w:type="dxa"/>
        </w:tcPr>
        <w:p w14:paraId="52D633AF"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E8994A4"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7F185022"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1C30A54D" w14:textId="77777777" w:rsidTr="00C87B00">
      <w:tc>
        <w:tcPr>
          <w:tcW w:w="4361" w:type="dxa"/>
          <w:gridSpan w:val="2"/>
        </w:tcPr>
        <w:p w14:paraId="0EECD002"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DF48796"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9025B70"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A7A9847" w14:textId="77777777" w:rsidR="00D8488D" w:rsidRPr="00CE46D6" w:rsidRDefault="00D8488D" w:rsidP="00C87B00">
          <w:pPr>
            <w:pStyle w:val="af6"/>
            <w:textAlignment w:val="baseline"/>
            <w:rPr>
              <w:sz w:val="28"/>
              <w:szCs w:val="28"/>
              <w:lang w:val="ru-RU" w:eastAsia="en-US"/>
            </w:rPr>
          </w:pPr>
        </w:p>
      </w:tc>
    </w:tr>
  </w:tbl>
  <w:p w14:paraId="114235B8" w14:textId="77777777" w:rsidR="00D8488D" w:rsidRPr="003F3A36" w:rsidRDefault="00D8488D" w:rsidP="00E758FE">
    <w:pPr>
      <w:pStyle w:val="af"/>
      <w:rPr>
        <w:sz w:val="4"/>
        <w:szCs w:val="4"/>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0BECF7E4" w14:textId="77777777" w:rsidTr="00C87B00">
      <w:tc>
        <w:tcPr>
          <w:tcW w:w="3369" w:type="dxa"/>
          <w:tcBorders>
            <w:bottom w:val="single" w:sz="4" w:space="0" w:color="auto"/>
          </w:tcBorders>
        </w:tcPr>
        <w:p w14:paraId="4378A96F" w14:textId="77777777" w:rsidR="00D8488D" w:rsidRPr="00CE46D6" w:rsidRDefault="00D8488D" w:rsidP="00C87B00">
          <w:pPr>
            <w:pStyle w:val="af6"/>
            <w:jc w:val="center"/>
            <w:rPr>
              <w:rFonts w:eastAsia="ArialMT"/>
              <w:lang w:val="ru-RU"/>
            </w:rPr>
          </w:pPr>
        </w:p>
      </w:tc>
      <w:tc>
        <w:tcPr>
          <w:tcW w:w="992" w:type="dxa"/>
        </w:tcPr>
        <w:p w14:paraId="0708EA92"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C1B99BC"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49E5B210"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35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55AE90D5" w14:textId="77777777" w:rsidTr="00C87B00">
      <w:tc>
        <w:tcPr>
          <w:tcW w:w="4361" w:type="dxa"/>
          <w:gridSpan w:val="2"/>
        </w:tcPr>
        <w:p w14:paraId="1CEEA4C5"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A33E339"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3A0CA64"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A811926" w14:textId="77777777" w:rsidR="00D8488D" w:rsidRPr="00CE46D6" w:rsidRDefault="00D8488D" w:rsidP="00C87B00">
          <w:pPr>
            <w:pStyle w:val="af6"/>
            <w:textAlignment w:val="baseline"/>
            <w:rPr>
              <w:sz w:val="28"/>
              <w:szCs w:val="28"/>
              <w:lang w:val="ru-RU" w:eastAsia="en-US"/>
            </w:rPr>
          </w:pPr>
        </w:p>
      </w:tc>
    </w:tr>
  </w:tbl>
  <w:p w14:paraId="24F726E7" w14:textId="77777777" w:rsidR="00D8488D" w:rsidRDefault="00D8488D"/>
  <w:p w14:paraId="389C387F" w14:textId="77777777" w:rsidR="00D8488D" w:rsidRPr="003F3A36" w:rsidRDefault="00D8488D">
    <w:pPr>
      <w:pStyle w:val="af"/>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8349CED" w14:textId="77777777" w:rsidTr="00C87B00">
      <w:tc>
        <w:tcPr>
          <w:tcW w:w="3369" w:type="dxa"/>
          <w:tcBorders>
            <w:bottom w:val="single" w:sz="4" w:space="0" w:color="auto"/>
          </w:tcBorders>
        </w:tcPr>
        <w:p w14:paraId="3F16558C" w14:textId="77777777" w:rsidR="00D8488D" w:rsidRPr="00CE46D6" w:rsidRDefault="00D8488D" w:rsidP="00C87B00">
          <w:pPr>
            <w:pStyle w:val="af6"/>
            <w:jc w:val="center"/>
            <w:rPr>
              <w:rFonts w:eastAsia="ArialMT"/>
              <w:lang w:val="ru-RU"/>
            </w:rPr>
          </w:pPr>
        </w:p>
      </w:tc>
      <w:tc>
        <w:tcPr>
          <w:tcW w:w="992" w:type="dxa"/>
        </w:tcPr>
        <w:p w14:paraId="56DCB480"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6C0567C4"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266ABF2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36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62FAF823" w14:textId="77777777" w:rsidTr="00C87B00">
      <w:tc>
        <w:tcPr>
          <w:tcW w:w="4361" w:type="dxa"/>
          <w:gridSpan w:val="2"/>
        </w:tcPr>
        <w:p w14:paraId="457514CD"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7ABDB1C"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7018475"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70435AB0" w14:textId="77777777" w:rsidR="00D8488D" w:rsidRPr="00CE46D6" w:rsidRDefault="00D8488D" w:rsidP="00C87B00">
          <w:pPr>
            <w:pStyle w:val="af6"/>
            <w:textAlignment w:val="baseline"/>
            <w:rPr>
              <w:sz w:val="28"/>
              <w:szCs w:val="28"/>
              <w:lang w:val="ru-RU" w:eastAsia="en-US"/>
            </w:rPr>
          </w:pPr>
        </w:p>
      </w:tc>
    </w:tr>
  </w:tbl>
  <w:p w14:paraId="510E4DA0" w14:textId="77777777" w:rsidR="00D8488D" w:rsidRPr="003F3A36" w:rsidRDefault="00D8488D" w:rsidP="00E758FE">
    <w:pPr>
      <w:pStyle w:val="af"/>
      <w:rPr>
        <w:sz w:val="4"/>
        <w:szCs w:val="4"/>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0AE2620C" w14:textId="77777777" w:rsidTr="00C87B00">
      <w:tc>
        <w:tcPr>
          <w:tcW w:w="3369" w:type="dxa"/>
          <w:tcBorders>
            <w:bottom w:val="single" w:sz="4" w:space="0" w:color="auto"/>
          </w:tcBorders>
        </w:tcPr>
        <w:p w14:paraId="167BFFF2" w14:textId="77777777" w:rsidR="00D8488D" w:rsidRPr="00CE46D6" w:rsidRDefault="00D8488D" w:rsidP="00C87B00">
          <w:pPr>
            <w:pStyle w:val="af6"/>
            <w:jc w:val="center"/>
            <w:rPr>
              <w:rFonts w:eastAsia="ArialMT"/>
              <w:lang w:val="ru-RU"/>
            </w:rPr>
          </w:pPr>
        </w:p>
      </w:tc>
      <w:tc>
        <w:tcPr>
          <w:tcW w:w="992" w:type="dxa"/>
        </w:tcPr>
        <w:p w14:paraId="2E16AD0C"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6F97FCC"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1CA8982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37</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77A5C0F9" w14:textId="77777777" w:rsidTr="00C87B00">
      <w:tc>
        <w:tcPr>
          <w:tcW w:w="4361" w:type="dxa"/>
          <w:gridSpan w:val="2"/>
        </w:tcPr>
        <w:p w14:paraId="29D81138"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1196749"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69C4279"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3AEE576" w14:textId="77777777" w:rsidR="00D8488D" w:rsidRPr="00CE46D6" w:rsidRDefault="00D8488D" w:rsidP="00C87B00">
          <w:pPr>
            <w:pStyle w:val="af6"/>
            <w:textAlignment w:val="baseline"/>
            <w:rPr>
              <w:sz w:val="28"/>
              <w:szCs w:val="28"/>
              <w:lang w:val="ru-RU" w:eastAsia="en-US"/>
            </w:rPr>
          </w:pPr>
        </w:p>
      </w:tc>
    </w:tr>
  </w:tbl>
  <w:p w14:paraId="2CE8F9E2" w14:textId="77777777" w:rsidR="00D8488D" w:rsidRPr="003F3A36" w:rsidRDefault="00D8488D" w:rsidP="00E758FE">
    <w:pPr>
      <w:pStyle w:val="af"/>
      <w:rPr>
        <w:sz w:val="4"/>
        <w:szCs w:val="4"/>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45309B4" w14:textId="77777777" w:rsidTr="00C87B00">
      <w:tc>
        <w:tcPr>
          <w:tcW w:w="3369" w:type="dxa"/>
          <w:tcBorders>
            <w:bottom w:val="single" w:sz="4" w:space="0" w:color="auto"/>
          </w:tcBorders>
        </w:tcPr>
        <w:p w14:paraId="719B87AC" w14:textId="77777777" w:rsidR="00D8488D" w:rsidRPr="00CE46D6" w:rsidRDefault="00D8488D" w:rsidP="00C87B00">
          <w:pPr>
            <w:pStyle w:val="af6"/>
            <w:jc w:val="center"/>
            <w:rPr>
              <w:rFonts w:eastAsia="ArialMT"/>
              <w:lang w:val="ru-RU"/>
            </w:rPr>
          </w:pPr>
        </w:p>
      </w:tc>
      <w:tc>
        <w:tcPr>
          <w:tcW w:w="992" w:type="dxa"/>
        </w:tcPr>
        <w:p w14:paraId="76B0C326"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63B834F"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64296D4D"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41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9EDB57A" w14:textId="77777777" w:rsidTr="00C87B00">
      <w:tc>
        <w:tcPr>
          <w:tcW w:w="4361" w:type="dxa"/>
          <w:gridSpan w:val="2"/>
        </w:tcPr>
        <w:p w14:paraId="20A7F2FE"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621C161"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8048E8A"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1DD17FB" w14:textId="77777777" w:rsidR="00D8488D" w:rsidRPr="00CE46D6" w:rsidRDefault="00D8488D" w:rsidP="00C87B00">
          <w:pPr>
            <w:pStyle w:val="af6"/>
            <w:textAlignment w:val="baseline"/>
            <w:rPr>
              <w:sz w:val="28"/>
              <w:szCs w:val="28"/>
              <w:lang w:val="ru-RU" w:eastAsia="en-US"/>
            </w:rPr>
          </w:pPr>
        </w:p>
      </w:tc>
    </w:tr>
  </w:tbl>
  <w:p w14:paraId="6F57D31F" w14:textId="77777777" w:rsidR="00D8488D" w:rsidRPr="003F3A36" w:rsidRDefault="00D8488D" w:rsidP="00E758FE">
    <w:pPr>
      <w:pStyle w:val="af"/>
      <w:rPr>
        <w:sz w:val="4"/>
        <w:szCs w:val="4"/>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40EDE632" w14:textId="77777777" w:rsidTr="00C87B00">
      <w:tc>
        <w:tcPr>
          <w:tcW w:w="3369" w:type="dxa"/>
          <w:tcBorders>
            <w:bottom w:val="single" w:sz="4" w:space="0" w:color="auto"/>
          </w:tcBorders>
        </w:tcPr>
        <w:p w14:paraId="3E45A877" w14:textId="77777777" w:rsidR="00D8488D" w:rsidRPr="00CE46D6" w:rsidRDefault="00D8488D" w:rsidP="00C87B00">
          <w:pPr>
            <w:pStyle w:val="af6"/>
            <w:jc w:val="center"/>
            <w:rPr>
              <w:rFonts w:eastAsia="ArialMT"/>
              <w:lang w:val="ru-RU"/>
            </w:rPr>
          </w:pPr>
        </w:p>
      </w:tc>
      <w:tc>
        <w:tcPr>
          <w:tcW w:w="992" w:type="dxa"/>
        </w:tcPr>
        <w:p w14:paraId="115CA803"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AA63935"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45ED6FFC"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38</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47DBE588" w14:textId="77777777" w:rsidTr="00C87B00">
      <w:tc>
        <w:tcPr>
          <w:tcW w:w="4361" w:type="dxa"/>
          <w:gridSpan w:val="2"/>
        </w:tcPr>
        <w:p w14:paraId="01A4E93B"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E94207A"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3AEA9F6"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EBB05D7" w14:textId="77777777" w:rsidR="00D8488D" w:rsidRPr="00CE46D6" w:rsidRDefault="00D8488D" w:rsidP="00C87B00">
          <w:pPr>
            <w:pStyle w:val="af6"/>
            <w:textAlignment w:val="baseline"/>
            <w:rPr>
              <w:sz w:val="28"/>
              <w:szCs w:val="28"/>
              <w:lang w:val="ru-RU" w:eastAsia="en-US"/>
            </w:rPr>
          </w:pPr>
        </w:p>
      </w:tc>
    </w:tr>
  </w:tbl>
  <w:p w14:paraId="5A015B16" w14:textId="77777777" w:rsidR="00D8488D" w:rsidRDefault="00D8488D"/>
  <w:p w14:paraId="01103C2E" w14:textId="77777777" w:rsidR="00D8488D" w:rsidRPr="003F3A36" w:rsidRDefault="00D8488D">
    <w:pPr>
      <w:pStyle w:val="af"/>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4D22919" w14:textId="77777777" w:rsidTr="00C87B00">
      <w:tc>
        <w:tcPr>
          <w:tcW w:w="3369" w:type="dxa"/>
          <w:tcBorders>
            <w:bottom w:val="single" w:sz="4" w:space="0" w:color="auto"/>
          </w:tcBorders>
        </w:tcPr>
        <w:p w14:paraId="6D6ED265" w14:textId="77777777" w:rsidR="00D8488D" w:rsidRPr="00CE46D6" w:rsidRDefault="00D8488D" w:rsidP="00C87B00">
          <w:pPr>
            <w:pStyle w:val="af6"/>
            <w:jc w:val="center"/>
            <w:rPr>
              <w:rFonts w:eastAsia="ArialMT"/>
              <w:lang w:val="ru-RU"/>
            </w:rPr>
          </w:pPr>
        </w:p>
      </w:tc>
      <w:tc>
        <w:tcPr>
          <w:tcW w:w="992" w:type="dxa"/>
        </w:tcPr>
        <w:p w14:paraId="4F8A6B18"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0C3B620C"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5D2D102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39</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58F19A38" w14:textId="77777777" w:rsidTr="00C87B00">
      <w:tc>
        <w:tcPr>
          <w:tcW w:w="4361" w:type="dxa"/>
          <w:gridSpan w:val="2"/>
        </w:tcPr>
        <w:p w14:paraId="2D7F7801"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E2B82A0"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63EF9CF"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9025131" w14:textId="77777777" w:rsidR="00D8488D" w:rsidRPr="00CE46D6" w:rsidRDefault="00D8488D" w:rsidP="00C87B00">
          <w:pPr>
            <w:pStyle w:val="af6"/>
            <w:textAlignment w:val="baseline"/>
            <w:rPr>
              <w:sz w:val="28"/>
              <w:szCs w:val="28"/>
              <w:lang w:val="ru-RU" w:eastAsia="en-US"/>
            </w:rPr>
          </w:pPr>
        </w:p>
      </w:tc>
    </w:tr>
  </w:tbl>
  <w:p w14:paraId="47B632E1" w14:textId="77777777" w:rsidR="00D8488D" w:rsidRDefault="00D8488D"/>
  <w:p w14:paraId="33CAC817" w14:textId="77777777" w:rsidR="00D8488D" w:rsidRPr="003F3A36" w:rsidRDefault="00D8488D">
    <w:pPr>
      <w:pStyle w:val="af"/>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0FBE3D42" w14:textId="77777777" w:rsidTr="00C87B00">
      <w:tc>
        <w:tcPr>
          <w:tcW w:w="3369" w:type="dxa"/>
          <w:tcBorders>
            <w:bottom w:val="single" w:sz="4" w:space="0" w:color="auto"/>
          </w:tcBorders>
        </w:tcPr>
        <w:p w14:paraId="73D92BD1" w14:textId="77777777" w:rsidR="00D8488D" w:rsidRPr="00CE46D6" w:rsidRDefault="00D8488D" w:rsidP="00C87B00">
          <w:pPr>
            <w:pStyle w:val="af6"/>
            <w:jc w:val="center"/>
            <w:rPr>
              <w:rFonts w:eastAsia="ArialMT"/>
              <w:lang w:val="ru-RU"/>
            </w:rPr>
          </w:pPr>
        </w:p>
      </w:tc>
      <w:tc>
        <w:tcPr>
          <w:tcW w:w="992" w:type="dxa"/>
        </w:tcPr>
        <w:p w14:paraId="6D72D75A"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69BC7D39" w14:textId="23C54497" w:rsidR="00D8488D" w:rsidRPr="00B74BF5" w:rsidRDefault="00CB5A20" w:rsidP="00752238">
          <w:pPr>
            <w:pStyle w:val="af6"/>
            <w:jc w:val="center"/>
            <w:textAlignment w:val="baseline"/>
            <w:rPr>
              <w:rFonts w:eastAsia="ArialMT"/>
              <w:sz w:val="22"/>
              <w:szCs w:val="22"/>
              <w:lang w:val="ru-RU" w:eastAsia="en-US"/>
            </w:rPr>
          </w:pPr>
          <w:r>
            <w:rPr>
              <w:rFonts w:eastAsia="ArialMT"/>
              <w:sz w:val="22"/>
              <w:szCs w:val="22"/>
              <w:lang w:val="ru-RU" w:eastAsia="en-US"/>
            </w:rPr>
            <w:t>01.12.2023</w:t>
          </w:r>
        </w:p>
      </w:tc>
      <w:tc>
        <w:tcPr>
          <w:tcW w:w="3402" w:type="dxa"/>
          <w:vMerge w:val="restart"/>
          <w:vAlign w:val="center"/>
        </w:tcPr>
        <w:p w14:paraId="7F1CD257"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41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28D2938B" w14:textId="77777777" w:rsidTr="00C87B00">
      <w:tc>
        <w:tcPr>
          <w:tcW w:w="4361" w:type="dxa"/>
          <w:gridSpan w:val="2"/>
        </w:tcPr>
        <w:p w14:paraId="1040C4F4"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FD06C0E"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9CE1D65"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34A6A09" w14:textId="77777777" w:rsidR="00D8488D" w:rsidRPr="00CE46D6" w:rsidRDefault="00D8488D" w:rsidP="00C87B00">
          <w:pPr>
            <w:pStyle w:val="af6"/>
            <w:textAlignment w:val="baseline"/>
            <w:rPr>
              <w:sz w:val="28"/>
              <w:szCs w:val="28"/>
              <w:lang w:val="ru-RU" w:eastAsia="en-US"/>
            </w:rPr>
          </w:pPr>
        </w:p>
      </w:tc>
    </w:tr>
  </w:tbl>
  <w:p w14:paraId="3172FEC8" w14:textId="77777777" w:rsidR="00D8488D" w:rsidRDefault="00D8488D"/>
  <w:p w14:paraId="23A51CD8" w14:textId="77777777" w:rsidR="00D8488D" w:rsidRPr="003F3A36" w:rsidRDefault="00D8488D">
    <w:pPr>
      <w:pStyle w:val="af"/>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814F962" w14:textId="77777777" w:rsidTr="00C87B00">
      <w:tc>
        <w:tcPr>
          <w:tcW w:w="3369" w:type="dxa"/>
          <w:tcBorders>
            <w:bottom w:val="single" w:sz="4" w:space="0" w:color="auto"/>
          </w:tcBorders>
        </w:tcPr>
        <w:p w14:paraId="733F893F" w14:textId="77777777" w:rsidR="00D8488D" w:rsidRPr="00CE46D6" w:rsidRDefault="00D8488D" w:rsidP="00C87B00">
          <w:pPr>
            <w:pStyle w:val="af6"/>
            <w:jc w:val="center"/>
            <w:rPr>
              <w:rFonts w:eastAsia="ArialMT"/>
              <w:lang w:val="ru-RU"/>
            </w:rPr>
          </w:pPr>
        </w:p>
      </w:tc>
      <w:tc>
        <w:tcPr>
          <w:tcW w:w="992" w:type="dxa"/>
        </w:tcPr>
        <w:p w14:paraId="678119D7"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5EC932EE"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67B3CEE4"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42</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584120F4" w14:textId="77777777" w:rsidTr="00C87B00">
      <w:tc>
        <w:tcPr>
          <w:tcW w:w="4361" w:type="dxa"/>
          <w:gridSpan w:val="2"/>
        </w:tcPr>
        <w:p w14:paraId="57B02EC5"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CFF134F"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0948C14"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DCE8E97" w14:textId="77777777" w:rsidR="00D8488D" w:rsidRPr="00CE46D6" w:rsidRDefault="00D8488D" w:rsidP="00C87B00">
          <w:pPr>
            <w:pStyle w:val="af6"/>
            <w:textAlignment w:val="baseline"/>
            <w:rPr>
              <w:sz w:val="28"/>
              <w:szCs w:val="28"/>
              <w:lang w:val="ru-RU" w:eastAsia="en-US"/>
            </w:rPr>
          </w:pPr>
        </w:p>
      </w:tc>
    </w:tr>
  </w:tbl>
  <w:p w14:paraId="559A1DBC" w14:textId="77777777" w:rsidR="00D8488D" w:rsidRPr="003F3A36" w:rsidRDefault="00D8488D" w:rsidP="00E758FE">
    <w:pPr>
      <w:pStyle w:val="af"/>
      <w:rPr>
        <w:sz w:val="4"/>
        <w:szCs w:val="4"/>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61DE5F4" w14:textId="77777777" w:rsidTr="00C87B00">
      <w:tc>
        <w:tcPr>
          <w:tcW w:w="3369" w:type="dxa"/>
          <w:tcBorders>
            <w:bottom w:val="single" w:sz="4" w:space="0" w:color="auto"/>
          </w:tcBorders>
        </w:tcPr>
        <w:p w14:paraId="32F8E459" w14:textId="77777777" w:rsidR="00D8488D" w:rsidRPr="00CE46D6" w:rsidRDefault="00D8488D" w:rsidP="00C87B00">
          <w:pPr>
            <w:pStyle w:val="af6"/>
            <w:jc w:val="center"/>
            <w:rPr>
              <w:rFonts w:eastAsia="ArialMT"/>
              <w:lang w:val="ru-RU"/>
            </w:rPr>
          </w:pPr>
        </w:p>
      </w:tc>
      <w:tc>
        <w:tcPr>
          <w:tcW w:w="992" w:type="dxa"/>
        </w:tcPr>
        <w:p w14:paraId="115D0C1E"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9A68FF3"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15.01.2021</w:t>
          </w:r>
        </w:p>
      </w:tc>
      <w:tc>
        <w:tcPr>
          <w:tcW w:w="3402" w:type="dxa"/>
          <w:vMerge w:val="restart"/>
          <w:vAlign w:val="center"/>
        </w:tcPr>
        <w:p w14:paraId="45ED27D5"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43</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32D2AAAB" w14:textId="77777777" w:rsidTr="00C87B00">
      <w:tc>
        <w:tcPr>
          <w:tcW w:w="4361" w:type="dxa"/>
          <w:gridSpan w:val="2"/>
        </w:tcPr>
        <w:p w14:paraId="340B97BC"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BC8D5D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2BFC0EB"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158B2DE" w14:textId="77777777" w:rsidR="00D8488D" w:rsidRPr="00CE46D6" w:rsidRDefault="00D8488D" w:rsidP="00C87B00">
          <w:pPr>
            <w:pStyle w:val="af6"/>
            <w:textAlignment w:val="baseline"/>
            <w:rPr>
              <w:sz w:val="28"/>
              <w:szCs w:val="28"/>
              <w:lang w:val="ru-RU" w:eastAsia="en-US"/>
            </w:rPr>
          </w:pPr>
        </w:p>
      </w:tc>
    </w:tr>
  </w:tbl>
  <w:p w14:paraId="56EA288D" w14:textId="77777777" w:rsidR="00D8488D" w:rsidRPr="003F3A36" w:rsidRDefault="00D8488D" w:rsidP="00E758FE">
    <w:pPr>
      <w:pStyle w:val="af"/>
      <w:rPr>
        <w:sz w:val="4"/>
        <w:szCs w:val="4"/>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EE67" w14:textId="77777777" w:rsidR="00D8488D" w:rsidRDefault="00D8488D"/>
  <w:tbl>
    <w:tblPr>
      <w:tblW w:w="10456" w:type="dxa"/>
      <w:tblLook w:val="00A0" w:firstRow="1" w:lastRow="0" w:firstColumn="1" w:lastColumn="0" w:noHBand="0" w:noVBand="0"/>
    </w:tblPr>
    <w:tblGrid>
      <w:gridCol w:w="3369"/>
      <w:gridCol w:w="992"/>
      <w:gridCol w:w="2693"/>
      <w:gridCol w:w="3402"/>
    </w:tblGrid>
    <w:tr w:rsidR="00D8488D" w:rsidRPr="00AE573F" w14:paraId="2835D666" w14:textId="77777777" w:rsidTr="002B5062">
      <w:tc>
        <w:tcPr>
          <w:tcW w:w="3369" w:type="dxa"/>
          <w:tcBorders>
            <w:bottom w:val="single" w:sz="4" w:space="0" w:color="auto"/>
          </w:tcBorders>
        </w:tcPr>
        <w:p w14:paraId="7F7AD79B" w14:textId="77777777" w:rsidR="00D8488D" w:rsidRPr="00CE46D6" w:rsidRDefault="00D8488D" w:rsidP="002B5062">
          <w:pPr>
            <w:pStyle w:val="af6"/>
            <w:jc w:val="center"/>
            <w:rPr>
              <w:rFonts w:eastAsia="ArialMT"/>
              <w:lang w:val="ru-RU"/>
            </w:rPr>
          </w:pPr>
        </w:p>
      </w:tc>
      <w:tc>
        <w:tcPr>
          <w:tcW w:w="992" w:type="dxa"/>
        </w:tcPr>
        <w:p w14:paraId="26AE4E9F" w14:textId="77777777" w:rsidR="00D8488D" w:rsidRPr="00CE46D6" w:rsidRDefault="00D8488D" w:rsidP="002B5062">
          <w:pPr>
            <w:pStyle w:val="af6"/>
            <w:jc w:val="center"/>
            <w:rPr>
              <w:rFonts w:eastAsia="ArialMT"/>
              <w:lang w:val="ru-RU"/>
            </w:rPr>
          </w:pPr>
        </w:p>
      </w:tc>
      <w:tc>
        <w:tcPr>
          <w:tcW w:w="2693" w:type="dxa"/>
          <w:tcBorders>
            <w:bottom w:val="single" w:sz="4" w:space="0" w:color="auto"/>
          </w:tcBorders>
          <w:vAlign w:val="center"/>
        </w:tcPr>
        <w:p w14:paraId="080AE03D" w14:textId="77777777" w:rsidR="00D8488D" w:rsidRPr="00B74BF5" w:rsidRDefault="00D8488D" w:rsidP="00B74BF5">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244939A9" w14:textId="77777777" w:rsidR="00D8488D" w:rsidRPr="00B74BF5" w:rsidRDefault="00D8488D" w:rsidP="003E4F2E">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42</w:t>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02</w:t>
          </w:r>
        </w:p>
      </w:tc>
    </w:tr>
    <w:tr w:rsidR="00D8488D" w:rsidRPr="00AE573F" w14:paraId="7B0D2B68" w14:textId="77777777" w:rsidTr="002B5062">
      <w:tc>
        <w:tcPr>
          <w:tcW w:w="4361" w:type="dxa"/>
          <w:gridSpan w:val="2"/>
        </w:tcPr>
        <w:p w14:paraId="346EBDE7" w14:textId="77777777" w:rsidR="00D8488D" w:rsidRPr="0028413A" w:rsidRDefault="00D8488D" w:rsidP="002B5062">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7781F43" w14:textId="77777777" w:rsidR="00D8488D" w:rsidRPr="0028413A" w:rsidRDefault="00D8488D" w:rsidP="002B5062">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65406BB" w14:textId="77777777" w:rsidR="00D8488D" w:rsidRPr="00CE46D6" w:rsidRDefault="00D8488D" w:rsidP="002B5062">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0933962" w14:textId="77777777" w:rsidR="00D8488D" w:rsidRPr="00CE46D6" w:rsidRDefault="00D8488D" w:rsidP="002B5062">
          <w:pPr>
            <w:pStyle w:val="af6"/>
            <w:textAlignment w:val="baseline"/>
            <w:rPr>
              <w:sz w:val="28"/>
              <w:szCs w:val="28"/>
              <w:lang w:val="ru-RU" w:eastAsia="en-US"/>
            </w:rPr>
          </w:pPr>
        </w:p>
      </w:tc>
    </w:tr>
  </w:tbl>
  <w:p w14:paraId="43472792" w14:textId="77777777" w:rsidR="00D8488D" w:rsidRPr="003F3A36" w:rsidRDefault="00D8488D">
    <w:pPr>
      <w:pStyle w:val="af"/>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7E93A59" w14:textId="77777777" w:rsidTr="00C87B00">
      <w:tc>
        <w:tcPr>
          <w:tcW w:w="3369" w:type="dxa"/>
          <w:tcBorders>
            <w:bottom w:val="single" w:sz="4" w:space="0" w:color="auto"/>
          </w:tcBorders>
        </w:tcPr>
        <w:p w14:paraId="6E910B8F" w14:textId="77777777" w:rsidR="00D8488D" w:rsidRPr="00CE46D6" w:rsidRDefault="00D8488D" w:rsidP="00C87B00">
          <w:pPr>
            <w:pStyle w:val="af6"/>
            <w:jc w:val="center"/>
            <w:rPr>
              <w:rFonts w:eastAsia="ArialMT"/>
              <w:lang w:val="ru-RU"/>
            </w:rPr>
          </w:pPr>
        </w:p>
      </w:tc>
      <w:tc>
        <w:tcPr>
          <w:tcW w:w="992" w:type="dxa"/>
        </w:tcPr>
        <w:p w14:paraId="4D755F84"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ADE1A74"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25A9A344"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642EFFD1" w14:textId="77777777" w:rsidTr="00C87B00">
      <w:tc>
        <w:tcPr>
          <w:tcW w:w="4361" w:type="dxa"/>
          <w:gridSpan w:val="2"/>
        </w:tcPr>
        <w:p w14:paraId="49704F95"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4A9ECA7"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5E8C797"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E3DCEB0" w14:textId="77777777" w:rsidR="00D8488D" w:rsidRPr="00CE46D6" w:rsidRDefault="00D8488D" w:rsidP="00C87B00">
          <w:pPr>
            <w:pStyle w:val="af6"/>
            <w:textAlignment w:val="baseline"/>
            <w:rPr>
              <w:sz w:val="28"/>
              <w:szCs w:val="28"/>
              <w:lang w:val="ru-RU" w:eastAsia="en-US"/>
            </w:rPr>
          </w:pPr>
        </w:p>
      </w:tc>
    </w:tr>
  </w:tbl>
  <w:p w14:paraId="7A18D282" w14:textId="77777777" w:rsidR="00D8488D" w:rsidRDefault="00D8488D"/>
  <w:p w14:paraId="2550C069" w14:textId="77777777" w:rsidR="00D8488D" w:rsidRPr="003F3A36" w:rsidRDefault="00D8488D">
    <w:pPr>
      <w:pStyle w:val="af"/>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03D9935" w14:textId="77777777" w:rsidTr="00C87B00">
      <w:tc>
        <w:tcPr>
          <w:tcW w:w="3369" w:type="dxa"/>
          <w:tcBorders>
            <w:bottom w:val="single" w:sz="4" w:space="0" w:color="auto"/>
          </w:tcBorders>
        </w:tcPr>
        <w:p w14:paraId="13A3284F" w14:textId="77777777" w:rsidR="00D8488D" w:rsidRPr="00CE46D6" w:rsidRDefault="00D8488D" w:rsidP="00C87B00">
          <w:pPr>
            <w:pStyle w:val="af6"/>
            <w:jc w:val="center"/>
            <w:rPr>
              <w:rFonts w:eastAsia="ArialMT"/>
              <w:lang w:val="ru-RU"/>
            </w:rPr>
          </w:pPr>
        </w:p>
      </w:tc>
      <w:tc>
        <w:tcPr>
          <w:tcW w:w="992" w:type="dxa"/>
        </w:tcPr>
        <w:p w14:paraId="754E1039"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ED15D62"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50F84A0C"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43</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5EAFD3FB" w14:textId="77777777" w:rsidTr="00C87B00">
      <w:tc>
        <w:tcPr>
          <w:tcW w:w="4361" w:type="dxa"/>
          <w:gridSpan w:val="2"/>
        </w:tcPr>
        <w:p w14:paraId="362B60D8"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92F0919"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C7CDA9F"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CDBFE19" w14:textId="77777777" w:rsidR="00D8488D" w:rsidRPr="00CE46D6" w:rsidRDefault="00D8488D" w:rsidP="00C87B00">
          <w:pPr>
            <w:pStyle w:val="af6"/>
            <w:textAlignment w:val="baseline"/>
            <w:rPr>
              <w:sz w:val="28"/>
              <w:szCs w:val="28"/>
              <w:lang w:val="ru-RU" w:eastAsia="en-US"/>
            </w:rPr>
          </w:pPr>
        </w:p>
      </w:tc>
    </w:tr>
  </w:tbl>
  <w:p w14:paraId="1A64284A" w14:textId="77777777" w:rsidR="00D8488D" w:rsidRPr="003F3A36" w:rsidRDefault="00D8488D" w:rsidP="00E758FE">
    <w:pPr>
      <w:pStyle w:val="af"/>
      <w:rPr>
        <w:sz w:val="4"/>
        <w:szCs w:val="4"/>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389C" w14:textId="77777777" w:rsidR="00D8488D" w:rsidRDefault="00D8488D"/>
  <w:tbl>
    <w:tblPr>
      <w:tblW w:w="10456" w:type="dxa"/>
      <w:tblLook w:val="00A0" w:firstRow="1" w:lastRow="0" w:firstColumn="1" w:lastColumn="0" w:noHBand="0" w:noVBand="0"/>
    </w:tblPr>
    <w:tblGrid>
      <w:gridCol w:w="3369"/>
      <w:gridCol w:w="992"/>
      <w:gridCol w:w="2693"/>
      <w:gridCol w:w="3402"/>
    </w:tblGrid>
    <w:tr w:rsidR="00D8488D" w:rsidRPr="00AE573F" w14:paraId="75E351B5" w14:textId="77777777" w:rsidTr="002B5062">
      <w:tc>
        <w:tcPr>
          <w:tcW w:w="3369" w:type="dxa"/>
          <w:tcBorders>
            <w:bottom w:val="single" w:sz="4" w:space="0" w:color="auto"/>
          </w:tcBorders>
        </w:tcPr>
        <w:p w14:paraId="5C5F6D7F" w14:textId="77777777" w:rsidR="00D8488D" w:rsidRPr="00CE46D6" w:rsidRDefault="00D8488D" w:rsidP="002B5062">
          <w:pPr>
            <w:pStyle w:val="af6"/>
            <w:jc w:val="center"/>
            <w:rPr>
              <w:rFonts w:eastAsia="ArialMT"/>
              <w:lang w:val="ru-RU"/>
            </w:rPr>
          </w:pPr>
        </w:p>
      </w:tc>
      <w:tc>
        <w:tcPr>
          <w:tcW w:w="992" w:type="dxa"/>
        </w:tcPr>
        <w:p w14:paraId="53F87D26" w14:textId="77777777" w:rsidR="00D8488D" w:rsidRPr="00CE46D6" w:rsidRDefault="00D8488D" w:rsidP="002B5062">
          <w:pPr>
            <w:pStyle w:val="af6"/>
            <w:jc w:val="center"/>
            <w:rPr>
              <w:rFonts w:eastAsia="ArialMT"/>
              <w:lang w:val="ru-RU"/>
            </w:rPr>
          </w:pPr>
        </w:p>
      </w:tc>
      <w:tc>
        <w:tcPr>
          <w:tcW w:w="2693" w:type="dxa"/>
          <w:tcBorders>
            <w:bottom w:val="single" w:sz="4" w:space="0" w:color="auto"/>
          </w:tcBorders>
          <w:vAlign w:val="center"/>
        </w:tcPr>
        <w:p w14:paraId="7EE60234" w14:textId="77777777" w:rsidR="00D8488D" w:rsidRPr="00B74BF5" w:rsidRDefault="00D8488D" w:rsidP="00B74BF5">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58EF7834" w14:textId="77777777" w:rsidR="00D8488D" w:rsidRPr="00B74BF5" w:rsidRDefault="00D8488D" w:rsidP="00746D0B">
          <w:pPr>
            <w:pStyle w:val="af6"/>
            <w:ind w:left="1314"/>
            <w:textAlignment w:val="baseline"/>
            <w:rPr>
              <w:sz w:val="22"/>
              <w:szCs w:val="22"/>
              <w:lang w:val="ru-RU" w:eastAsia="en-US"/>
            </w:rPr>
          </w:pPr>
          <w:r w:rsidRPr="00B74BF5">
            <w:rPr>
              <w:sz w:val="22"/>
              <w:szCs w:val="22"/>
              <w:lang w:val="ru-RU" w:eastAsia="en-US"/>
            </w:rPr>
            <w:t xml:space="preserve">Лист </w:t>
          </w:r>
          <w:r w:rsidR="0047703F" w:rsidRPr="00746D0B">
            <w:rPr>
              <w:sz w:val="22"/>
              <w:szCs w:val="22"/>
              <w:lang w:val="ru-RU" w:eastAsia="en-US"/>
            </w:rPr>
            <w:fldChar w:fldCharType="begin"/>
          </w:r>
          <w:r w:rsidRPr="00746D0B">
            <w:rPr>
              <w:sz w:val="22"/>
              <w:szCs w:val="22"/>
              <w:lang w:val="ru-RU" w:eastAsia="en-US"/>
            </w:rPr>
            <w:instrText xml:space="preserve"> PAGE   \* MERGEFORMAT </w:instrText>
          </w:r>
          <w:r w:rsidR="0047703F" w:rsidRPr="00746D0B">
            <w:rPr>
              <w:sz w:val="22"/>
              <w:szCs w:val="22"/>
              <w:lang w:val="ru-RU" w:eastAsia="en-US"/>
            </w:rPr>
            <w:fldChar w:fldCharType="separate"/>
          </w:r>
          <w:r w:rsidR="009010BD">
            <w:rPr>
              <w:noProof/>
              <w:sz w:val="22"/>
              <w:szCs w:val="22"/>
              <w:lang w:val="ru-RU" w:eastAsia="en-US"/>
            </w:rPr>
            <w:t>44</w:t>
          </w:r>
          <w:r w:rsidR="0047703F" w:rsidRPr="00746D0B">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Arabic  \* MERGEFORMAT ">
            <w:r w:rsidR="009010BD" w:rsidRPr="009010BD">
              <w:rPr>
                <w:noProof/>
                <w:sz w:val="22"/>
                <w:szCs w:val="22"/>
                <w:lang w:eastAsia="en-US"/>
              </w:rPr>
              <w:t>82</w:t>
            </w:r>
          </w:fldSimple>
        </w:p>
      </w:tc>
    </w:tr>
    <w:tr w:rsidR="00D8488D" w:rsidRPr="00AE573F" w14:paraId="59E05055" w14:textId="77777777" w:rsidTr="002B5062">
      <w:tc>
        <w:tcPr>
          <w:tcW w:w="4361" w:type="dxa"/>
          <w:gridSpan w:val="2"/>
        </w:tcPr>
        <w:p w14:paraId="2CC27F65" w14:textId="77777777" w:rsidR="00D8488D" w:rsidRPr="0028413A" w:rsidRDefault="00D8488D" w:rsidP="002B5062">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C9E1C3C" w14:textId="77777777" w:rsidR="00D8488D" w:rsidRPr="0028413A" w:rsidRDefault="00D8488D" w:rsidP="002B5062">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8ADFBC5" w14:textId="77777777" w:rsidR="00D8488D" w:rsidRPr="00CE46D6" w:rsidRDefault="00D8488D" w:rsidP="002B5062">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5A08377" w14:textId="77777777" w:rsidR="00D8488D" w:rsidRPr="00CE46D6" w:rsidRDefault="00D8488D" w:rsidP="002B5062">
          <w:pPr>
            <w:pStyle w:val="af6"/>
            <w:textAlignment w:val="baseline"/>
            <w:rPr>
              <w:sz w:val="28"/>
              <w:szCs w:val="28"/>
              <w:lang w:val="ru-RU" w:eastAsia="en-US"/>
            </w:rPr>
          </w:pPr>
        </w:p>
      </w:tc>
    </w:tr>
  </w:tbl>
  <w:p w14:paraId="0D76C07F" w14:textId="77777777" w:rsidR="00D8488D" w:rsidRPr="003F3A36" w:rsidRDefault="00D8488D">
    <w:pPr>
      <w:pStyle w:val="af"/>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95BB" w14:textId="77777777" w:rsidR="00D8488D" w:rsidRDefault="00D8488D"/>
  <w:tbl>
    <w:tblPr>
      <w:tblW w:w="10456" w:type="dxa"/>
      <w:tblLook w:val="00A0" w:firstRow="1" w:lastRow="0" w:firstColumn="1" w:lastColumn="0" w:noHBand="0" w:noVBand="0"/>
    </w:tblPr>
    <w:tblGrid>
      <w:gridCol w:w="3369"/>
      <w:gridCol w:w="992"/>
      <w:gridCol w:w="2693"/>
      <w:gridCol w:w="3402"/>
    </w:tblGrid>
    <w:tr w:rsidR="00D8488D" w:rsidRPr="00AE573F" w14:paraId="432F000C" w14:textId="77777777" w:rsidTr="002B5062">
      <w:tc>
        <w:tcPr>
          <w:tcW w:w="3369" w:type="dxa"/>
          <w:tcBorders>
            <w:bottom w:val="single" w:sz="4" w:space="0" w:color="auto"/>
          </w:tcBorders>
        </w:tcPr>
        <w:p w14:paraId="43F202F2" w14:textId="77777777" w:rsidR="00D8488D" w:rsidRPr="00CE46D6" w:rsidRDefault="00D8488D" w:rsidP="002B5062">
          <w:pPr>
            <w:pStyle w:val="af6"/>
            <w:jc w:val="center"/>
            <w:rPr>
              <w:rFonts w:eastAsia="ArialMT"/>
              <w:lang w:val="ru-RU"/>
            </w:rPr>
          </w:pPr>
        </w:p>
      </w:tc>
      <w:tc>
        <w:tcPr>
          <w:tcW w:w="992" w:type="dxa"/>
        </w:tcPr>
        <w:p w14:paraId="3667D9DA" w14:textId="77777777" w:rsidR="00D8488D" w:rsidRPr="00CE46D6" w:rsidRDefault="00D8488D" w:rsidP="002B5062">
          <w:pPr>
            <w:pStyle w:val="af6"/>
            <w:jc w:val="center"/>
            <w:rPr>
              <w:rFonts w:eastAsia="ArialMT"/>
              <w:lang w:val="ru-RU"/>
            </w:rPr>
          </w:pPr>
        </w:p>
      </w:tc>
      <w:tc>
        <w:tcPr>
          <w:tcW w:w="2693" w:type="dxa"/>
          <w:tcBorders>
            <w:bottom w:val="single" w:sz="4" w:space="0" w:color="auto"/>
          </w:tcBorders>
          <w:vAlign w:val="center"/>
        </w:tcPr>
        <w:p w14:paraId="491D552A"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w:t>
          </w:r>
          <w:r w:rsidRPr="00B74BF5">
            <w:rPr>
              <w:rFonts w:eastAsia="ArialMT"/>
              <w:sz w:val="22"/>
              <w:szCs w:val="22"/>
              <w:lang w:val="ru-RU" w:eastAsia="en-US"/>
            </w:rPr>
            <w:t>20</w:t>
          </w:r>
          <w:r>
            <w:rPr>
              <w:rFonts w:eastAsia="ArialMT"/>
              <w:sz w:val="22"/>
              <w:szCs w:val="22"/>
              <w:lang w:val="ru-RU" w:eastAsia="en-US"/>
            </w:rPr>
            <w:t>20</w:t>
          </w:r>
        </w:p>
      </w:tc>
      <w:tc>
        <w:tcPr>
          <w:tcW w:w="3402" w:type="dxa"/>
          <w:vMerge w:val="restart"/>
          <w:vAlign w:val="center"/>
        </w:tcPr>
        <w:p w14:paraId="0559055A" w14:textId="77777777" w:rsidR="00D8488D" w:rsidRPr="00B74BF5" w:rsidRDefault="00D8488D" w:rsidP="00746D0B">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45</w:t>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AE573F" w14:paraId="2B3342ED" w14:textId="77777777" w:rsidTr="002B5062">
      <w:tc>
        <w:tcPr>
          <w:tcW w:w="4361" w:type="dxa"/>
          <w:gridSpan w:val="2"/>
        </w:tcPr>
        <w:p w14:paraId="7D21A898" w14:textId="77777777" w:rsidR="00D8488D" w:rsidRPr="0028413A" w:rsidRDefault="00D8488D" w:rsidP="002B5062">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F4DC010" w14:textId="77777777" w:rsidR="00D8488D" w:rsidRPr="0028413A" w:rsidRDefault="00D8488D" w:rsidP="002B5062">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4CDEE92" w14:textId="77777777" w:rsidR="00D8488D" w:rsidRPr="00CE46D6" w:rsidRDefault="00D8488D" w:rsidP="002B5062">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B4618D3" w14:textId="77777777" w:rsidR="00D8488D" w:rsidRPr="00CE46D6" w:rsidRDefault="00D8488D" w:rsidP="002B5062">
          <w:pPr>
            <w:pStyle w:val="af6"/>
            <w:textAlignment w:val="baseline"/>
            <w:rPr>
              <w:sz w:val="28"/>
              <w:szCs w:val="28"/>
              <w:lang w:val="ru-RU" w:eastAsia="en-US"/>
            </w:rPr>
          </w:pPr>
        </w:p>
      </w:tc>
    </w:tr>
  </w:tbl>
  <w:p w14:paraId="689B43A1" w14:textId="77777777" w:rsidR="00D8488D" w:rsidRPr="003F3A36" w:rsidRDefault="00D8488D">
    <w:pPr>
      <w:pStyle w:val="af"/>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AFF1" w14:textId="77777777" w:rsidR="00D8488D" w:rsidRDefault="00D8488D"/>
  <w:tbl>
    <w:tblPr>
      <w:tblW w:w="10456" w:type="dxa"/>
      <w:tblLook w:val="00A0" w:firstRow="1" w:lastRow="0" w:firstColumn="1" w:lastColumn="0" w:noHBand="0" w:noVBand="0"/>
    </w:tblPr>
    <w:tblGrid>
      <w:gridCol w:w="3369"/>
      <w:gridCol w:w="992"/>
      <w:gridCol w:w="2693"/>
      <w:gridCol w:w="3402"/>
    </w:tblGrid>
    <w:tr w:rsidR="00D8488D" w:rsidRPr="00AE573F" w14:paraId="513C45CD" w14:textId="77777777" w:rsidTr="002B5062">
      <w:tc>
        <w:tcPr>
          <w:tcW w:w="3369" w:type="dxa"/>
          <w:tcBorders>
            <w:bottom w:val="single" w:sz="4" w:space="0" w:color="auto"/>
          </w:tcBorders>
        </w:tcPr>
        <w:p w14:paraId="7AF08C56" w14:textId="77777777" w:rsidR="00D8488D" w:rsidRPr="00CE46D6" w:rsidRDefault="00D8488D" w:rsidP="002B5062">
          <w:pPr>
            <w:pStyle w:val="af6"/>
            <w:jc w:val="center"/>
            <w:rPr>
              <w:rFonts w:eastAsia="ArialMT"/>
              <w:lang w:val="ru-RU"/>
            </w:rPr>
          </w:pPr>
        </w:p>
      </w:tc>
      <w:tc>
        <w:tcPr>
          <w:tcW w:w="992" w:type="dxa"/>
        </w:tcPr>
        <w:p w14:paraId="7944ACA2" w14:textId="77777777" w:rsidR="00D8488D" w:rsidRPr="00CE46D6" w:rsidRDefault="00D8488D" w:rsidP="002B5062">
          <w:pPr>
            <w:pStyle w:val="af6"/>
            <w:jc w:val="center"/>
            <w:rPr>
              <w:rFonts w:eastAsia="ArialMT"/>
              <w:lang w:val="ru-RU"/>
            </w:rPr>
          </w:pPr>
        </w:p>
      </w:tc>
      <w:tc>
        <w:tcPr>
          <w:tcW w:w="2693" w:type="dxa"/>
          <w:tcBorders>
            <w:bottom w:val="single" w:sz="4" w:space="0" w:color="auto"/>
          </w:tcBorders>
          <w:vAlign w:val="center"/>
        </w:tcPr>
        <w:p w14:paraId="5A9FCA8C"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w:t>
          </w:r>
          <w:r w:rsidRPr="00B74BF5">
            <w:rPr>
              <w:rFonts w:eastAsia="ArialMT"/>
              <w:sz w:val="22"/>
              <w:szCs w:val="22"/>
              <w:lang w:val="ru-RU" w:eastAsia="en-US"/>
            </w:rPr>
            <w:t>.</w:t>
          </w:r>
          <w:r>
            <w:rPr>
              <w:rFonts w:eastAsia="ArialMT"/>
              <w:sz w:val="22"/>
              <w:szCs w:val="22"/>
              <w:lang w:val="ru-RU" w:eastAsia="en-US"/>
            </w:rPr>
            <w:t>05.</w:t>
          </w:r>
          <w:r w:rsidRPr="00B74BF5">
            <w:rPr>
              <w:rFonts w:eastAsia="ArialMT"/>
              <w:sz w:val="22"/>
              <w:szCs w:val="22"/>
              <w:lang w:val="ru-RU" w:eastAsia="en-US"/>
            </w:rPr>
            <w:t>20</w:t>
          </w:r>
          <w:r>
            <w:rPr>
              <w:rFonts w:eastAsia="ArialMT"/>
              <w:sz w:val="22"/>
              <w:szCs w:val="22"/>
              <w:lang w:val="ru-RU" w:eastAsia="en-US"/>
            </w:rPr>
            <w:t>20</w:t>
          </w:r>
        </w:p>
      </w:tc>
      <w:tc>
        <w:tcPr>
          <w:tcW w:w="3402" w:type="dxa"/>
          <w:vMerge w:val="restart"/>
          <w:vAlign w:val="center"/>
        </w:tcPr>
        <w:p w14:paraId="3F2A34E7" w14:textId="77777777" w:rsidR="00D8488D" w:rsidRPr="00B74BF5" w:rsidRDefault="00D8488D" w:rsidP="00746D0B">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46</w:t>
          </w:r>
          <w:r w:rsidRPr="00B74BF5">
            <w:rPr>
              <w:sz w:val="22"/>
              <w:szCs w:val="22"/>
              <w:lang w:val="ru-RU" w:eastAsia="en-US"/>
            </w:rPr>
            <w:t>Листов</w:t>
          </w:r>
          <w:r w:rsidRPr="00B74BF5">
            <w:rPr>
              <w:sz w:val="22"/>
              <w:szCs w:val="22"/>
              <w:lang w:eastAsia="en-US"/>
            </w:rPr>
            <w:t xml:space="preserve"> </w:t>
          </w:r>
          <w:fldSimple w:instr=" NUMPAGES  \* Arabic  \* MERGEFORMAT ">
            <w:r w:rsidR="009010BD" w:rsidRPr="009010BD">
              <w:rPr>
                <w:noProof/>
                <w:sz w:val="22"/>
                <w:szCs w:val="22"/>
                <w:lang w:eastAsia="en-US"/>
              </w:rPr>
              <w:t>82</w:t>
            </w:r>
          </w:fldSimple>
        </w:p>
      </w:tc>
    </w:tr>
    <w:tr w:rsidR="00D8488D" w:rsidRPr="00AE573F" w14:paraId="2870CC05" w14:textId="77777777" w:rsidTr="002B5062">
      <w:tc>
        <w:tcPr>
          <w:tcW w:w="4361" w:type="dxa"/>
          <w:gridSpan w:val="2"/>
        </w:tcPr>
        <w:p w14:paraId="104EB90B" w14:textId="77777777" w:rsidR="00D8488D" w:rsidRPr="0028413A" w:rsidRDefault="00D8488D" w:rsidP="002B5062">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71DA03B" w14:textId="77777777" w:rsidR="00D8488D" w:rsidRPr="0028413A" w:rsidRDefault="00D8488D" w:rsidP="002B5062">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698CAFC" w14:textId="77777777" w:rsidR="00D8488D" w:rsidRPr="00CE46D6" w:rsidRDefault="00D8488D" w:rsidP="002B5062">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EAFC6F7" w14:textId="77777777" w:rsidR="00D8488D" w:rsidRPr="00CE46D6" w:rsidRDefault="00D8488D" w:rsidP="002B5062">
          <w:pPr>
            <w:pStyle w:val="af6"/>
            <w:textAlignment w:val="baseline"/>
            <w:rPr>
              <w:sz w:val="28"/>
              <w:szCs w:val="28"/>
              <w:lang w:val="ru-RU" w:eastAsia="en-US"/>
            </w:rPr>
          </w:pPr>
        </w:p>
      </w:tc>
    </w:tr>
  </w:tbl>
  <w:p w14:paraId="0A4FB0F0" w14:textId="77777777" w:rsidR="00D8488D" w:rsidRPr="003F3A36" w:rsidRDefault="00D8488D">
    <w:pPr>
      <w:pStyle w:val="af"/>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5A765D0" w14:textId="77777777" w:rsidTr="00C87B00">
      <w:tc>
        <w:tcPr>
          <w:tcW w:w="3369" w:type="dxa"/>
          <w:tcBorders>
            <w:bottom w:val="single" w:sz="4" w:space="0" w:color="auto"/>
          </w:tcBorders>
        </w:tcPr>
        <w:p w14:paraId="748B26AA" w14:textId="77777777" w:rsidR="00D8488D" w:rsidRPr="00CE46D6" w:rsidRDefault="00D8488D" w:rsidP="00C87B00">
          <w:pPr>
            <w:pStyle w:val="af6"/>
            <w:jc w:val="center"/>
            <w:rPr>
              <w:rFonts w:eastAsia="ArialMT"/>
              <w:lang w:val="ru-RU"/>
            </w:rPr>
          </w:pPr>
        </w:p>
      </w:tc>
      <w:tc>
        <w:tcPr>
          <w:tcW w:w="992" w:type="dxa"/>
        </w:tcPr>
        <w:p w14:paraId="19574B1C"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4E934AF"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4196EA4D"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48</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1B79F6A5" w14:textId="77777777" w:rsidTr="00C87B00">
      <w:tc>
        <w:tcPr>
          <w:tcW w:w="4361" w:type="dxa"/>
          <w:gridSpan w:val="2"/>
        </w:tcPr>
        <w:p w14:paraId="11F9AE3D"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29E0D30"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46CB8A9"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9F51D84" w14:textId="77777777" w:rsidR="00D8488D" w:rsidRPr="00CE46D6" w:rsidRDefault="00D8488D" w:rsidP="00C87B00">
          <w:pPr>
            <w:pStyle w:val="af6"/>
            <w:textAlignment w:val="baseline"/>
            <w:rPr>
              <w:sz w:val="28"/>
              <w:szCs w:val="28"/>
              <w:lang w:val="ru-RU" w:eastAsia="en-US"/>
            </w:rPr>
          </w:pPr>
        </w:p>
      </w:tc>
    </w:tr>
  </w:tbl>
  <w:p w14:paraId="30F7D96E" w14:textId="77777777" w:rsidR="00D8488D" w:rsidRPr="003F3A36" w:rsidRDefault="00D8488D" w:rsidP="00E758FE">
    <w:pPr>
      <w:pStyle w:val="af"/>
      <w:rPr>
        <w:sz w:val="4"/>
        <w:szCs w:val="4"/>
      </w:rP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9C71" w14:textId="77777777" w:rsidR="00D8488D" w:rsidRDefault="00D8488D"/>
  <w:tbl>
    <w:tblPr>
      <w:tblW w:w="10456" w:type="dxa"/>
      <w:tblLook w:val="00A0" w:firstRow="1" w:lastRow="0" w:firstColumn="1" w:lastColumn="0" w:noHBand="0" w:noVBand="0"/>
    </w:tblPr>
    <w:tblGrid>
      <w:gridCol w:w="3369"/>
      <w:gridCol w:w="992"/>
      <w:gridCol w:w="2693"/>
      <w:gridCol w:w="3402"/>
    </w:tblGrid>
    <w:tr w:rsidR="00D8488D" w:rsidRPr="00B74BF5" w14:paraId="5F8A06BC" w14:textId="77777777" w:rsidTr="00C87B00">
      <w:tc>
        <w:tcPr>
          <w:tcW w:w="3369" w:type="dxa"/>
          <w:tcBorders>
            <w:bottom w:val="single" w:sz="4" w:space="0" w:color="auto"/>
          </w:tcBorders>
        </w:tcPr>
        <w:p w14:paraId="77DF629B" w14:textId="77777777" w:rsidR="00D8488D" w:rsidRPr="00CE46D6" w:rsidRDefault="00D8488D" w:rsidP="00C87B00">
          <w:pPr>
            <w:pStyle w:val="af6"/>
            <w:jc w:val="center"/>
            <w:rPr>
              <w:rFonts w:eastAsia="ArialMT"/>
              <w:lang w:val="ru-RU"/>
            </w:rPr>
          </w:pPr>
        </w:p>
      </w:tc>
      <w:tc>
        <w:tcPr>
          <w:tcW w:w="992" w:type="dxa"/>
        </w:tcPr>
        <w:p w14:paraId="4FD6C00E"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C92BAB7"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2411F252"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47</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51DAC3A9" w14:textId="77777777" w:rsidTr="00C87B00">
      <w:tc>
        <w:tcPr>
          <w:tcW w:w="4361" w:type="dxa"/>
          <w:gridSpan w:val="2"/>
        </w:tcPr>
        <w:p w14:paraId="4D31370F"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41A0F57"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6CB7518"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657D031" w14:textId="77777777" w:rsidR="00D8488D" w:rsidRPr="00CE46D6" w:rsidRDefault="00D8488D" w:rsidP="00C87B00">
          <w:pPr>
            <w:pStyle w:val="af6"/>
            <w:textAlignment w:val="baseline"/>
            <w:rPr>
              <w:sz w:val="28"/>
              <w:szCs w:val="28"/>
              <w:lang w:val="ru-RU" w:eastAsia="en-US"/>
            </w:rPr>
          </w:pPr>
        </w:p>
      </w:tc>
    </w:tr>
  </w:tbl>
  <w:p w14:paraId="50911EC2" w14:textId="77777777" w:rsidR="00D8488D" w:rsidRPr="003F3A36" w:rsidRDefault="00D8488D">
    <w:pPr>
      <w:pStyle w:val="af"/>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FD7BC90" w14:textId="77777777" w:rsidTr="00C87B00">
      <w:tc>
        <w:tcPr>
          <w:tcW w:w="3369" w:type="dxa"/>
          <w:tcBorders>
            <w:bottom w:val="single" w:sz="4" w:space="0" w:color="auto"/>
          </w:tcBorders>
        </w:tcPr>
        <w:p w14:paraId="79F39946" w14:textId="77777777" w:rsidR="00D8488D" w:rsidRPr="00CE46D6" w:rsidRDefault="00D8488D" w:rsidP="00C87B00">
          <w:pPr>
            <w:pStyle w:val="af6"/>
            <w:jc w:val="center"/>
            <w:rPr>
              <w:rFonts w:eastAsia="ArialMT"/>
              <w:lang w:val="ru-RU"/>
            </w:rPr>
          </w:pPr>
        </w:p>
      </w:tc>
      <w:tc>
        <w:tcPr>
          <w:tcW w:w="992" w:type="dxa"/>
        </w:tcPr>
        <w:p w14:paraId="114C188E"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F56B875"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2CEF352D"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48</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1BD3000" w14:textId="77777777" w:rsidTr="00C87B00">
      <w:tc>
        <w:tcPr>
          <w:tcW w:w="4361" w:type="dxa"/>
          <w:gridSpan w:val="2"/>
        </w:tcPr>
        <w:p w14:paraId="4269C98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F64815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DC24C14"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1ED9015" w14:textId="77777777" w:rsidR="00D8488D" w:rsidRPr="00CE46D6" w:rsidRDefault="00D8488D" w:rsidP="00C87B00">
          <w:pPr>
            <w:pStyle w:val="af6"/>
            <w:textAlignment w:val="baseline"/>
            <w:rPr>
              <w:sz w:val="28"/>
              <w:szCs w:val="28"/>
              <w:lang w:val="ru-RU" w:eastAsia="en-US"/>
            </w:rPr>
          </w:pPr>
        </w:p>
      </w:tc>
    </w:tr>
  </w:tbl>
  <w:p w14:paraId="41E73695" w14:textId="77777777" w:rsidR="00D8488D" w:rsidRPr="003F3A36" w:rsidRDefault="00D8488D" w:rsidP="00E758FE">
    <w:pPr>
      <w:pStyle w:val="af"/>
      <w:rPr>
        <w:sz w:val="4"/>
        <w:szCs w:val="4"/>
      </w:rP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F3C8" w14:textId="77777777" w:rsidR="00D8488D" w:rsidRDefault="00D8488D"/>
  <w:tbl>
    <w:tblPr>
      <w:tblW w:w="10456" w:type="dxa"/>
      <w:tblLook w:val="00A0" w:firstRow="1" w:lastRow="0" w:firstColumn="1" w:lastColumn="0" w:noHBand="0" w:noVBand="0"/>
    </w:tblPr>
    <w:tblGrid>
      <w:gridCol w:w="3369"/>
      <w:gridCol w:w="992"/>
      <w:gridCol w:w="2693"/>
      <w:gridCol w:w="3402"/>
    </w:tblGrid>
    <w:tr w:rsidR="00D8488D" w:rsidRPr="00AE573F" w14:paraId="1308B5E7" w14:textId="77777777" w:rsidTr="002B5062">
      <w:tc>
        <w:tcPr>
          <w:tcW w:w="3369" w:type="dxa"/>
          <w:tcBorders>
            <w:bottom w:val="single" w:sz="4" w:space="0" w:color="auto"/>
          </w:tcBorders>
        </w:tcPr>
        <w:p w14:paraId="71FA20B0" w14:textId="77777777" w:rsidR="00D8488D" w:rsidRPr="00CE46D6" w:rsidRDefault="00D8488D" w:rsidP="002B5062">
          <w:pPr>
            <w:pStyle w:val="af6"/>
            <w:jc w:val="center"/>
            <w:rPr>
              <w:rFonts w:eastAsia="ArialMT"/>
              <w:lang w:val="ru-RU"/>
            </w:rPr>
          </w:pPr>
        </w:p>
      </w:tc>
      <w:tc>
        <w:tcPr>
          <w:tcW w:w="992" w:type="dxa"/>
        </w:tcPr>
        <w:p w14:paraId="23C4E278" w14:textId="77777777" w:rsidR="00D8488D" w:rsidRPr="00CE46D6" w:rsidRDefault="00D8488D" w:rsidP="002B5062">
          <w:pPr>
            <w:pStyle w:val="af6"/>
            <w:jc w:val="center"/>
            <w:rPr>
              <w:rFonts w:eastAsia="ArialMT"/>
              <w:lang w:val="ru-RU"/>
            </w:rPr>
          </w:pPr>
        </w:p>
      </w:tc>
      <w:tc>
        <w:tcPr>
          <w:tcW w:w="2693" w:type="dxa"/>
          <w:tcBorders>
            <w:bottom w:val="single" w:sz="4" w:space="0" w:color="auto"/>
          </w:tcBorders>
          <w:vAlign w:val="center"/>
        </w:tcPr>
        <w:p w14:paraId="5330EA09"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w:t>
          </w:r>
          <w:r w:rsidRPr="00B74BF5">
            <w:rPr>
              <w:rFonts w:eastAsia="ArialMT"/>
              <w:sz w:val="22"/>
              <w:szCs w:val="22"/>
              <w:lang w:val="ru-RU" w:eastAsia="en-US"/>
            </w:rPr>
            <w:t>20</w:t>
          </w:r>
          <w:r>
            <w:rPr>
              <w:rFonts w:eastAsia="ArialMT"/>
              <w:sz w:val="22"/>
              <w:szCs w:val="22"/>
              <w:lang w:val="ru-RU" w:eastAsia="en-US"/>
            </w:rPr>
            <w:t>20</w:t>
          </w:r>
        </w:p>
      </w:tc>
      <w:tc>
        <w:tcPr>
          <w:tcW w:w="3402" w:type="dxa"/>
          <w:vMerge w:val="restart"/>
          <w:vAlign w:val="center"/>
        </w:tcPr>
        <w:p w14:paraId="168F504F" w14:textId="77777777" w:rsidR="00D8488D" w:rsidRPr="00B74BF5" w:rsidRDefault="00D8488D" w:rsidP="00CD1EBB">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49 Л</w:t>
          </w:r>
          <w:r w:rsidRPr="00B74BF5">
            <w:rPr>
              <w:sz w:val="22"/>
              <w:szCs w:val="22"/>
              <w:lang w:val="ru-RU" w:eastAsia="en-US"/>
            </w:rPr>
            <w:t>истов</w:t>
          </w:r>
          <w:r w:rsidRPr="00B74BF5">
            <w:rPr>
              <w:sz w:val="22"/>
              <w:szCs w:val="22"/>
              <w:lang w:eastAsia="en-US"/>
            </w:rPr>
            <w:t xml:space="preserve"> </w:t>
          </w:r>
          <w:r w:rsidRPr="00B74BF5">
            <w:rPr>
              <w:sz w:val="22"/>
              <w:szCs w:val="22"/>
              <w:lang w:val="ru-RU" w:eastAsia="en-US"/>
            </w:rPr>
            <w:t>1</w:t>
          </w:r>
          <w:r>
            <w:rPr>
              <w:sz w:val="22"/>
              <w:szCs w:val="22"/>
              <w:lang w:val="ru-RU" w:eastAsia="en-US"/>
            </w:rPr>
            <w:t>02</w:t>
          </w:r>
        </w:p>
      </w:tc>
    </w:tr>
    <w:tr w:rsidR="00D8488D" w:rsidRPr="00AE573F" w14:paraId="28F42FCA" w14:textId="77777777" w:rsidTr="002B5062">
      <w:tc>
        <w:tcPr>
          <w:tcW w:w="4361" w:type="dxa"/>
          <w:gridSpan w:val="2"/>
        </w:tcPr>
        <w:p w14:paraId="5037122B" w14:textId="77777777" w:rsidR="00D8488D" w:rsidRPr="0028413A" w:rsidRDefault="00D8488D" w:rsidP="002B5062">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BC0DEC0" w14:textId="77777777" w:rsidR="00D8488D" w:rsidRPr="0028413A" w:rsidRDefault="00D8488D" w:rsidP="002B5062">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12E5180" w14:textId="77777777" w:rsidR="00D8488D" w:rsidRPr="00CE46D6" w:rsidRDefault="00D8488D" w:rsidP="002B5062">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8F98F1D" w14:textId="77777777" w:rsidR="00D8488D" w:rsidRPr="00CE46D6" w:rsidRDefault="00D8488D" w:rsidP="002B5062">
          <w:pPr>
            <w:pStyle w:val="af6"/>
            <w:textAlignment w:val="baseline"/>
            <w:rPr>
              <w:sz w:val="28"/>
              <w:szCs w:val="28"/>
              <w:lang w:val="ru-RU" w:eastAsia="en-US"/>
            </w:rPr>
          </w:pPr>
        </w:p>
      </w:tc>
    </w:tr>
  </w:tbl>
  <w:p w14:paraId="3ADA3392" w14:textId="77777777" w:rsidR="00D8488D" w:rsidRPr="003F3A36" w:rsidRDefault="00D8488D">
    <w:pPr>
      <w:pStyle w:val="af"/>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B8F9660" w14:textId="77777777" w:rsidTr="00C87B00">
      <w:tc>
        <w:tcPr>
          <w:tcW w:w="3369" w:type="dxa"/>
          <w:tcBorders>
            <w:bottom w:val="single" w:sz="4" w:space="0" w:color="auto"/>
          </w:tcBorders>
        </w:tcPr>
        <w:p w14:paraId="78B482A8" w14:textId="77777777" w:rsidR="00D8488D" w:rsidRPr="00CE46D6" w:rsidRDefault="00D8488D" w:rsidP="00C87B00">
          <w:pPr>
            <w:pStyle w:val="af6"/>
            <w:jc w:val="center"/>
            <w:rPr>
              <w:rFonts w:eastAsia="ArialMT"/>
              <w:lang w:val="ru-RU"/>
            </w:rPr>
          </w:pPr>
        </w:p>
      </w:tc>
      <w:tc>
        <w:tcPr>
          <w:tcW w:w="992" w:type="dxa"/>
        </w:tcPr>
        <w:p w14:paraId="4005625D"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99B6307"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4932C3D5"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50</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4EF05225" w14:textId="77777777" w:rsidTr="00C87B00">
      <w:tc>
        <w:tcPr>
          <w:tcW w:w="4361" w:type="dxa"/>
          <w:gridSpan w:val="2"/>
        </w:tcPr>
        <w:p w14:paraId="0E88AC1B"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C3F495F"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2EE98E2"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66BC1A2" w14:textId="77777777" w:rsidR="00D8488D" w:rsidRPr="00CE46D6" w:rsidRDefault="00D8488D" w:rsidP="00C87B00">
          <w:pPr>
            <w:pStyle w:val="af6"/>
            <w:textAlignment w:val="baseline"/>
            <w:rPr>
              <w:sz w:val="28"/>
              <w:szCs w:val="28"/>
              <w:lang w:val="ru-RU" w:eastAsia="en-US"/>
            </w:rPr>
          </w:pPr>
        </w:p>
      </w:tc>
    </w:tr>
  </w:tbl>
  <w:p w14:paraId="748C3DAA" w14:textId="77777777" w:rsidR="00D8488D" w:rsidRDefault="00D8488D"/>
  <w:p w14:paraId="432695FF" w14:textId="77777777" w:rsidR="00D8488D" w:rsidRPr="003F3A36" w:rsidRDefault="00D8488D">
    <w:pPr>
      <w:pStyle w:val="af"/>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2DBE741" w14:textId="77777777" w:rsidTr="00C87B00">
      <w:tc>
        <w:tcPr>
          <w:tcW w:w="3369" w:type="dxa"/>
          <w:tcBorders>
            <w:bottom w:val="single" w:sz="4" w:space="0" w:color="auto"/>
          </w:tcBorders>
        </w:tcPr>
        <w:p w14:paraId="73744EAD" w14:textId="77777777" w:rsidR="00D8488D" w:rsidRPr="00CE46D6" w:rsidRDefault="00D8488D" w:rsidP="00C87B00">
          <w:pPr>
            <w:pStyle w:val="af6"/>
            <w:jc w:val="center"/>
            <w:rPr>
              <w:rFonts w:eastAsia="ArialMT"/>
              <w:lang w:val="ru-RU"/>
            </w:rPr>
          </w:pPr>
        </w:p>
      </w:tc>
      <w:tc>
        <w:tcPr>
          <w:tcW w:w="992" w:type="dxa"/>
        </w:tcPr>
        <w:p w14:paraId="4FFB3B1B"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417692D"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412AD28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51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52C06DF4" w14:textId="77777777" w:rsidTr="00C87B00">
      <w:tc>
        <w:tcPr>
          <w:tcW w:w="4361" w:type="dxa"/>
          <w:gridSpan w:val="2"/>
        </w:tcPr>
        <w:p w14:paraId="69436A66"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5A55B75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566D70D"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7554D6C6" w14:textId="77777777" w:rsidR="00D8488D" w:rsidRPr="00CE46D6" w:rsidRDefault="00D8488D" w:rsidP="00C87B00">
          <w:pPr>
            <w:pStyle w:val="af6"/>
            <w:textAlignment w:val="baseline"/>
            <w:rPr>
              <w:sz w:val="28"/>
              <w:szCs w:val="28"/>
              <w:lang w:val="ru-RU" w:eastAsia="en-US"/>
            </w:rPr>
          </w:pPr>
        </w:p>
      </w:tc>
    </w:tr>
  </w:tbl>
  <w:p w14:paraId="3B470594" w14:textId="77777777" w:rsidR="00D8488D" w:rsidRPr="003F3A36" w:rsidRDefault="00D8488D" w:rsidP="00E758FE">
    <w:pPr>
      <w:pStyle w:val="af"/>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4D765A3" w14:textId="77777777" w:rsidTr="00C87B00">
      <w:tc>
        <w:tcPr>
          <w:tcW w:w="3369" w:type="dxa"/>
          <w:tcBorders>
            <w:bottom w:val="single" w:sz="4" w:space="0" w:color="auto"/>
          </w:tcBorders>
        </w:tcPr>
        <w:p w14:paraId="5AA60F91" w14:textId="77777777" w:rsidR="00D8488D" w:rsidRPr="00CE46D6" w:rsidRDefault="00D8488D" w:rsidP="00C87B00">
          <w:pPr>
            <w:pStyle w:val="af6"/>
            <w:jc w:val="center"/>
            <w:rPr>
              <w:rFonts w:eastAsia="ArialMT"/>
              <w:lang w:val="ru-RU"/>
            </w:rPr>
          </w:pPr>
        </w:p>
      </w:tc>
      <w:tc>
        <w:tcPr>
          <w:tcW w:w="992" w:type="dxa"/>
        </w:tcPr>
        <w:p w14:paraId="2FB0092A"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0F5C61C8" w14:textId="77777777" w:rsidR="00D8488D" w:rsidRPr="00B74BF5" w:rsidRDefault="00D8488D" w:rsidP="00C87B00">
          <w:pPr>
            <w:pStyle w:val="af6"/>
            <w:jc w:val="center"/>
            <w:textAlignment w:val="baseline"/>
            <w:rPr>
              <w:rFonts w:eastAsia="ArialMT"/>
              <w:sz w:val="22"/>
              <w:szCs w:val="22"/>
              <w:lang w:val="ru-RU" w:eastAsia="en-US"/>
            </w:rPr>
          </w:pPr>
          <w:r>
            <w:rPr>
              <w:rFonts w:eastAsia="ArialMT"/>
              <w:sz w:val="22"/>
              <w:szCs w:val="22"/>
              <w:lang w:val="ru-RU" w:eastAsia="en-US"/>
            </w:rPr>
            <w:t>22.05.2020</w:t>
          </w:r>
        </w:p>
      </w:tc>
      <w:tc>
        <w:tcPr>
          <w:tcW w:w="3402" w:type="dxa"/>
          <w:vMerge w:val="restart"/>
          <w:vAlign w:val="center"/>
        </w:tcPr>
        <w:p w14:paraId="6620011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7</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2642EE32" w14:textId="77777777" w:rsidTr="00C87B00">
      <w:tc>
        <w:tcPr>
          <w:tcW w:w="4361" w:type="dxa"/>
          <w:gridSpan w:val="2"/>
        </w:tcPr>
        <w:p w14:paraId="06630F96"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1599A3A"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57E6769"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D51CD6E" w14:textId="77777777" w:rsidR="00D8488D" w:rsidRPr="00CE46D6" w:rsidRDefault="00D8488D" w:rsidP="00C87B00">
          <w:pPr>
            <w:pStyle w:val="af6"/>
            <w:textAlignment w:val="baseline"/>
            <w:rPr>
              <w:sz w:val="28"/>
              <w:szCs w:val="28"/>
              <w:lang w:val="ru-RU" w:eastAsia="en-US"/>
            </w:rPr>
          </w:pPr>
        </w:p>
      </w:tc>
    </w:tr>
  </w:tbl>
  <w:p w14:paraId="70B8C9F4" w14:textId="77777777" w:rsidR="00D8488D" w:rsidRPr="003F3A36" w:rsidRDefault="00D8488D" w:rsidP="00E758FE">
    <w:pPr>
      <w:pStyle w:val="af"/>
      <w:rPr>
        <w:sz w:val="4"/>
        <w:szCs w:val="4"/>
      </w:rP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4503"/>
      <w:gridCol w:w="283"/>
      <w:gridCol w:w="2835"/>
      <w:gridCol w:w="2835"/>
    </w:tblGrid>
    <w:tr w:rsidR="00D8488D" w:rsidRPr="00AE573F" w14:paraId="71C53373" w14:textId="77777777" w:rsidTr="003F3A36">
      <w:tc>
        <w:tcPr>
          <w:tcW w:w="4503" w:type="dxa"/>
          <w:tcBorders>
            <w:bottom w:val="single" w:sz="4" w:space="0" w:color="auto"/>
          </w:tcBorders>
        </w:tcPr>
        <w:p w14:paraId="5DA0AC63" w14:textId="77777777" w:rsidR="00D8488D" w:rsidRPr="00CE46D6" w:rsidRDefault="00D8488D" w:rsidP="003F3A36">
          <w:pPr>
            <w:pStyle w:val="af6"/>
            <w:jc w:val="center"/>
            <w:rPr>
              <w:rFonts w:eastAsia="ArialMT"/>
              <w:lang w:val="ru-RU"/>
            </w:rPr>
          </w:pPr>
        </w:p>
      </w:tc>
      <w:tc>
        <w:tcPr>
          <w:tcW w:w="283" w:type="dxa"/>
        </w:tcPr>
        <w:p w14:paraId="78022AAD" w14:textId="77777777" w:rsidR="00D8488D" w:rsidRPr="00CE46D6" w:rsidRDefault="00D8488D" w:rsidP="003F3A36">
          <w:pPr>
            <w:pStyle w:val="af6"/>
            <w:jc w:val="center"/>
            <w:rPr>
              <w:rFonts w:eastAsia="ArialMT"/>
              <w:lang w:val="ru-RU"/>
            </w:rPr>
          </w:pPr>
        </w:p>
      </w:tc>
      <w:tc>
        <w:tcPr>
          <w:tcW w:w="2835" w:type="dxa"/>
          <w:tcBorders>
            <w:bottom w:val="single" w:sz="4" w:space="0" w:color="auto"/>
          </w:tcBorders>
          <w:vAlign w:val="center"/>
        </w:tcPr>
        <w:p w14:paraId="062C3174" w14:textId="77777777" w:rsidR="00D8488D" w:rsidRPr="00FD0B52" w:rsidRDefault="00D8488D" w:rsidP="003F3A36">
          <w:pPr>
            <w:pStyle w:val="af6"/>
            <w:jc w:val="center"/>
            <w:textAlignment w:val="baseline"/>
            <w:rPr>
              <w:rFonts w:eastAsia="ArialMT"/>
              <w:lang w:eastAsia="en-US"/>
            </w:rPr>
          </w:pPr>
        </w:p>
      </w:tc>
      <w:tc>
        <w:tcPr>
          <w:tcW w:w="2835" w:type="dxa"/>
          <w:vMerge w:val="restart"/>
          <w:vAlign w:val="center"/>
        </w:tcPr>
        <w:p w14:paraId="6871D354" w14:textId="77777777" w:rsidR="00D8488D" w:rsidRPr="00CE46D6" w:rsidRDefault="00D8488D" w:rsidP="00500007">
          <w:pPr>
            <w:pStyle w:val="af6"/>
            <w:textAlignment w:val="baseline"/>
            <w:rPr>
              <w:sz w:val="28"/>
              <w:szCs w:val="28"/>
              <w:lang w:val="ru-RU" w:eastAsia="en-US"/>
            </w:rPr>
          </w:pPr>
          <w:proofErr w:type="gramStart"/>
          <w:r w:rsidRPr="00E63D49">
            <w:rPr>
              <w:sz w:val="28"/>
              <w:szCs w:val="28"/>
              <w:lang w:val="ru-RU" w:eastAsia="en-US"/>
            </w:rPr>
            <w:t xml:space="preserve">Лист </w:t>
          </w:r>
          <w:r>
            <w:rPr>
              <w:sz w:val="28"/>
              <w:szCs w:val="28"/>
              <w:lang w:val="ru-RU" w:eastAsia="en-US"/>
            </w:rPr>
            <w:t xml:space="preserve"> 60</w:t>
          </w:r>
          <w:proofErr w:type="gramEnd"/>
          <w:r w:rsidRPr="00E63D49">
            <w:rPr>
              <w:sz w:val="28"/>
              <w:szCs w:val="28"/>
              <w:lang w:val="ru-RU" w:eastAsia="en-US"/>
            </w:rPr>
            <w:t xml:space="preserve"> Листов</w:t>
          </w:r>
          <w:r>
            <w:rPr>
              <w:sz w:val="28"/>
              <w:szCs w:val="28"/>
              <w:lang w:eastAsia="en-US"/>
            </w:rPr>
            <w:t xml:space="preserve"> </w:t>
          </w:r>
          <w:r>
            <w:rPr>
              <w:sz w:val="28"/>
              <w:szCs w:val="28"/>
              <w:lang w:val="ru-RU" w:eastAsia="en-US"/>
            </w:rPr>
            <w:t>121</w:t>
          </w:r>
        </w:p>
      </w:tc>
    </w:tr>
    <w:tr w:rsidR="00D8488D" w:rsidRPr="00AE573F" w14:paraId="6359916C" w14:textId="77777777" w:rsidTr="003F3A36">
      <w:tc>
        <w:tcPr>
          <w:tcW w:w="4786" w:type="dxa"/>
          <w:gridSpan w:val="2"/>
        </w:tcPr>
        <w:p w14:paraId="3553BF3C" w14:textId="77777777" w:rsidR="00D8488D" w:rsidRDefault="00D8488D" w:rsidP="003F3A36">
          <w:pPr>
            <w:pStyle w:val="af6"/>
            <w:rPr>
              <w:rFonts w:eastAsia="ArialMT"/>
              <w:lang w:val="ru-RU"/>
            </w:rPr>
          </w:pPr>
          <w:r w:rsidRPr="00CE46D6">
            <w:rPr>
              <w:rFonts w:eastAsia="ArialMT"/>
              <w:lang w:val="ru-RU"/>
            </w:rPr>
            <w:t>(подпись ведущего эксперта по аккредитации)</w:t>
          </w:r>
        </w:p>
        <w:p w14:paraId="68DC2F65" w14:textId="77777777" w:rsidR="00D8488D" w:rsidRPr="00CE46D6" w:rsidRDefault="00D8488D" w:rsidP="003F3A36">
          <w:pPr>
            <w:pStyle w:val="af6"/>
            <w:rPr>
              <w:rFonts w:eastAsia="ArialMT"/>
              <w:lang w:val="ru-RU"/>
            </w:rPr>
          </w:pPr>
          <w:r>
            <w:rPr>
              <w:rFonts w:eastAsia="ArialMT"/>
              <w:lang w:val="ru-RU"/>
            </w:rPr>
            <w:t>М.П.</w:t>
          </w:r>
        </w:p>
      </w:tc>
      <w:tc>
        <w:tcPr>
          <w:tcW w:w="2835" w:type="dxa"/>
          <w:tcBorders>
            <w:top w:val="single" w:sz="4" w:space="0" w:color="auto"/>
          </w:tcBorders>
          <w:vAlign w:val="center"/>
        </w:tcPr>
        <w:p w14:paraId="62132449" w14:textId="77777777" w:rsidR="00D8488D" w:rsidRPr="00CE46D6" w:rsidRDefault="00D8488D" w:rsidP="003F3A36">
          <w:pPr>
            <w:pStyle w:val="af6"/>
            <w:jc w:val="center"/>
            <w:textAlignment w:val="baseline"/>
            <w:rPr>
              <w:rFonts w:eastAsia="ArialMT"/>
              <w:lang w:val="ru-RU" w:eastAsia="en-US"/>
            </w:rPr>
          </w:pPr>
          <w:r w:rsidRPr="00CE46D6">
            <w:rPr>
              <w:rFonts w:eastAsia="ArialMT"/>
              <w:lang w:val="ru-RU" w:eastAsia="en-US"/>
            </w:rPr>
            <w:t xml:space="preserve"> (дата принятия решения)</w:t>
          </w:r>
        </w:p>
        <w:p w14:paraId="1363E242" w14:textId="77777777" w:rsidR="00D8488D" w:rsidRPr="00CE46D6" w:rsidRDefault="00D8488D" w:rsidP="003F3A36">
          <w:pPr>
            <w:pStyle w:val="af6"/>
            <w:jc w:val="center"/>
            <w:textAlignment w:val="baseline"/>
            <w:rPr>
              <w:rFonts w:eastAsia="ArialMT"/>
              <w:u w:val="single"/>
              <w:lang w:val="ru-RU" w:eastAsia="en-US"/>
            </w:rPr>
          </w:pPr>
          <w:r w:rsidRPr="00CE46D6">
            <w:rPr>
              <w:rFonts w:eastAsia="ArialMT"/>
              <w:lang w:val="ru-RU" w:eastAsia="en-US"/>
            </w:rPr>
            <w:t xml:space="preserve">(число, месяц, год) </w:t>
          </w:r>
        </w:p>
      </w:tc>
      <w:tc>
        <w:tcPr>
          <w:tcW w:w="2835" w:type="dxa"/>
          <w:vMerge/>
          <w:vAlign w:val="center"/>
        </w:tcPr>
        <w:p w14:paraId="79EBBA5E" w14:textId="77777777" w:rsidR="00D8488D" w:rsidRPr="00CE46D6" w:rsidRDefault="00D8488D" w:rsidP="003F3A36">
          <w:pPr>
            <w:pStyle w:val="af6"/>
            <w:textAlignment w:val="baseline"/>
            <w:rPr>
              <w:sz w:val="28"/>
              <w:szCs w:val="28"/>
              <w:lang w:val="ru-RU" w:eastAsia="en-US"/>
            </w:rPr>
          </w:pPr>
        </w:p>
      </w:tc>
    </w:tr>
  </w:tbl>
  <w:p w14:paraId="7E2CBE03" w14:textId="77777777" w:rsidR="00D8488D" w:rsidRPr="003F3A36" w:rsidRDefault="00D8488D" w:rsidP="00E758FE">
    <w:pPr>
      <w:pStyle w:val="af"/>
      <w:rPr>
        <w:sz w:val="4"/>
        <w:szCs w:val="4"/>
      </w:rP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0496D07A" w14:textId="77777777" w:rsidTr="00C87B00">
      <w:tc>
        <w:tcPr>
          <w:tcW w:w="3369" w:type="dxa"/>
          <w:tcBorders>
            <w:bottom w:val="single" w:sz="4" w:space="0" w:color="auto"/>
          </w:tcBorders>
        </w:tcPr>
        <w:p w14:paraId="49B06134" w14:textId="77777777" w:rsidR="00D8488D" w:rsidRPr="00CE46D6" w:rsidRDefault="00D8488D" w:rsidP="00C87B00">
          <w:pPr>
            <w:pStyle w:val="af6"/>
            <w:jc w:val="center"/>
            <w:rPr>
              <w:rFonts w:eastAsia="ArialMT"/>
              <w:lang w:val="ru-RU"/>
            </w:rPr>
          </w:pPr>
        </w:p>
      </w:tc>
      <w:tc>
        <w:tcPr>
          <w:tcW w:w="992" w:type="dxa"/>
        </w:tcPr>
        <w:p w14:paraId="0E8DD778"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28FC652"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10B82CAE"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52</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610788BA" w14:textId="77777777" w:rsidTr="00C87B00">
      <w:tc>
        <w:tcPr>
          <w:tcW w:w="4361" w:type="dxa"/>
          <w:gridSpan w:val="2"/>
        </w:tcPr>
        <w:p w14:paraId="28C893D1"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1DB74F2"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B222E59"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7958DC47" w14:textId="77777777" w:rsidR="00D8488D" w:rsidRPr="00CE46D6" w:rsidRDefault="00D8488D" w:rsidP="00C87B00">
          <w:pPr>
            <w:pStyle w:val="af6"/>
            <w:textAlignment w:val="baseline"/>
            <w:rPr>
              <w:sz w:val="28"/>
              <w:szCs w:val="28"/>
              <w:lang w:val="ru-RU" w:eastAsia="en-US"/>
            </w:rPr>
          </w:pPr>
        </w:p>
      </w:tc>
    </w:tr>
  </w:tbl>
  <w:p w14:paraId="79152800" w14:textId="77777777" w:rsidR="00D8488D" w:rsidRDefault="00D8488D"/>
  <w:p w14:paraId="3BAC7F70" w14:textId="77777777" w:rsidR="00D8488D" w:rsidRPr="003F3A36" w:rsidRDefault="00D8488D">
    <w:pPr>
      <w:pStyle w:val="af"/>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1AB4911" w14:textId="77777777" w:rsidTr="00C87B00">
      <w:tc>
        <w:tcPr>
          <w:tcW w:w="3369" w:type="dxa"/>
          <w:tcBorders>
            <w:bottom w:val="single" w:sz="4" w:space="0" w:color="auto"/>
          </w:tcBorders>
        </w:tcPr>
        <w:p w14:paraId="4D7D3C3C" w14:textId="77777777" w:rsidR="00D8488D" w:rsidRPr="00CE46D6" w:rsidRDefault="00D8488D" w:rsidP="00C87B00">
          <w:pPr>
            <w:pStyle w:val="af6"/>
            <w:jc w:val="center"/>
            <w:rPr>
              <w:rFonts w:eastAsia="ArialMT"/>
              <w:lang w:val="ru-RU"/>
            </w:rPr>
          </w:pPr>
        </w:p>
      </w:tc>
      <w:tc>
        <w:tcPr>
          <w:tcW w:w="992" w:type="dxa"/>
        </w:tcPr>
        <w:p w14:paraId="587CB0AC"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2929F62"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0DF957D5"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54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6E4E66C1" w14:textId="77777777" w:rsidTr="00C87B00">
      <w:tc>
        <w:tcPr>
          <w:tcW w:w="4361" w:type="dxa"/>
          <w:gridSpan w:val="2"/>
        </w:tcPr>
        <w:p w14:paraId="131EDDFB"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236A0A1"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4BD0E0B"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3D06F67" w14:textId="77777777" w:rsidR="00D8488D" w:rsidRPr="00CE46D6" w:rsidRDefault="00D8488D" w:rsidP="00C87B00">
          <w:pPr>
            <w:pStyle w:val="af6"/>
            <w:textAlignment w:val="baseline"/>
            <w:rPr>
              <w:sz w:val="28"/>
              <w:szCs w:val="28"/>
              <w:lang w:val="ru-RU" w:eastAsia="en-US"/>
            </w:rPr>
          </w:pPr>
        </w:p>
      </w:tc>
    </w:tr>
  </w:tbl>
  <w:p w14:paraId="50C8FDFD" w14:textId="77777777" w:rsidR="00D8488D" w:rsidRPr="008503D3" w:rsidRDefault="00D8488D" w:rsidP="008503D3">
    <w:pPr>
      <w:pStyle w:val="af"/>
      <w:rPr>
        <w:szCs w:val="4"/>
      </w:rP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01E311BA" w14:textId="77777777" w:rsidTr="00C87B00">
      <w:tc>
        <w:tcPr>
          <w:tcW w:w="3369" w:type="dxa"/>
          <w:tcBorders>
            <w:bottom w:val="single" w:sz="4" w:space="0" w:color="auto"/>
          </w:tcBorders>
        </w:tcPr>
        <w:p w14:paraId="1758281E" w14:textId="77777777" w:rsidR="00D8488D" w:rsidRPr="00CE46D6" w:rsidRDefault="00D8488D" w:rsidP="00C87B00">
          <w:pPr>
            <w:pStyle w:val="af6"/>
            <w:jc w:val="center"/>
            <w:rPr>
              <w:rFonts w:eastAsia="ArialMT"/>
              <w:lang w:val="ru-RU"/>
            </w:rPr>
          </w:pPr>
        </w:p>
      </w:tc>
      <w:tc>
        <w:tcPr>
          <w:tcW w:w="992" w:type="dxa"/>
        </w:tcPr>
        <w:p w14:paraId="2C07C11F"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0887AE8"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4EDFFC68"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53</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4CE82AED" w14:textId="77777777" w:rsidTr="00C87B00">
      <w:tc>
        <w:tcPr>
          <w:tcW w:w="4361" w:type="dxa"/>
          <w:gridSpan w:val="2"/>
        </w:tcPr>
        <w:p w14:paraId="7F2BCE47"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E958576"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92DE099"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00E3A87" w14:textId="77777777" w:rsidR="00D8488D" w:rsidRPr="00CE46D6" w:rsidRDefault="00D8488D" w:rsidP="00C87B00">
          <w:pPr>
            <w:pStyle w:val="af6"/>
            <w:textAlignment w:val="baseline"/>
            <w:rPr>
              <w:sz w:val="28"/>
              <w:szCs w:val="28"/>
              <w:lang w:val="ru-RU" w:eastAsia="en-US"/>
            </w:rPr>
          </w:pPr>
        </w:p>
      </w:tc>
    </w:tr>
  </w:tbl>
  <w:p w14:paraId="01C3B6CB" w14:textId="77777777" w:rsidR="00D8488D" w:rsidRDefault="00D8488D"/>
  <w:p w14:paraId="4C48446A" w14:textId="77777777" w:rsidR="00D8488D" w:rsidRPr="003F3A36" w:rsidRDefault="00D8488D">
    <w:pPr>
      <w:pStyle w:val="af"/>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5E6A7EC" w14:textId="77777777" w:rsidTr="00C87B00">
      <w:tc>
        <w:tcPr>
          <w:tcW w:w="3369" w:type="dxa"/>
          <w:tcBorders>
            <w:bottom w:val="single" w:sz="4" w:space="0" w:color="auto"/>
          </w:tcBorders>
        </w:tcPr>
        <w:p w14:paraId="34AE8023" w14:textId="77777777" w:rsidR="00D8488D" w:rsidRPr="00CE46D6" w:rsidRDefault="00D8488D" w:rsidP="00C87B00">
          <w:pPr>
            <w:pStyle w:val="af6"/>
            <w:jc w:val="center"/>
            <w:rPr>
              <w:rFonts w:eastAsia="ArialMT"/>
              <w:lang w:val="ru-RU"/>
            </w:rPr>
          </w:pPr>
        </w:p>
      </w:tc>
      <w:tc>
        <w:tcPr>
          <w:tcW w:w="992" w:type="dxa"/>
        </w:tcPr>
        <w:p w14:paraId="2576817A"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E51F917"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39CDC40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54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79F20BFF" w14:textId="77777777" w:rsidTr="00C87B00">
      <w:tc>
        <w:tcPr>
          <w:tcW w:w="4361" w:type="dxa"/>
          <w:gridSpan w:val="2"/>
        </w:tcPr>
        <w:p w14:paraId="1CC4DEFB"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7AAF948"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52A1E8B"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BE276BD" w14:textId="77777777" w:rsidR="00D8488D" w:rsidRPr="00CE46D6" w:rsidRDefault="00D8488D" w:rsidP="00C87B00">
          <w:pPr>
            <w:pStyle w:val="af6"/>
            <w:textAlignment w:val="baseline"/>
            <w:rPr>
              <w:sz w:val="28"/>
              <w:szCs w:val="28"/>
              <w:lang w:val="ru-RU" w:eastAsia="en-US"/>
            </w:rPr>
          </w:pPr>
        </w:p>
      </w:tc>
    </w:tr>
  </w:tbl>
  <w:p w14:paraId="55C31F96" w14:textId="77777777" w:rsidR="00D8488D" w:rsidRPr="008503D3" w:rsidRDefault="00D8488D" w:rsidP="008503D3">
    <w:pPr>
      <w:pStyle w:val="af"/>
      <w:rPr>
        <w:szCs w:val="4"/>
      </w:rP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A0EA92F" w14:textId="77777777" w:rsidTr="00C87B00">
      <w:tc>
        <w:tcPr>
          <w:tcW w:w="3369" w:type="dxa"/>
          <w:tcBorders>
            <w:bottom w:val="single" w:sz="4" w:space="0" w:color="auto"/>
          </w:tcBorders>
        </w:tcPr>
        <w:p w14:paraId="399773E6" w14:textId="77777777" w:rsidR="00D8488D" w:rsidRPr="00CE46D6" w:rsidRDefault="00D8488D" w:rsidP="00C87B00">
          <w:pPr>
            <w:pStyle w:val="af6"/>
            <w:jc w:val="center"/>
            <w:rPr>
              <w:rFonts w:eastAsia="ArialMT"/>
              <w:lang w:val="ru-RU"/>
            </w:rPr>
          </w:pPr>
        </w:p>
      </w:tc>
      <w:tc>
        <w:tcPr>
          <w:tcW w:w="992" w:type="dxa"/>
        </w:tcPr>
        <w:p w14:paraId="0246085D"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53BB880A"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5C5EC093"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55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2BCC777D" w14:textId="77777777" w:rsidTr="00C87B00">
      <w:tc>
        <w:tcPr>
          <w:tcW w:w="4361" w:type="dxa"/>
          <w:gridSpan w:val="2"/>
        </w:tcPr>
        <w:p w14:paraId="5F7D4B7C"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4C5C4F6"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222074F"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E7F116E" w14:textId="77777777" w:rsidR="00D8488D" w:rsidRPr="00CE46D6" w:rsidRDefault="00D8488D" w:rsidP="00C87B00">
          <w:pPr>
            <w:pStyle w:val="af6"/>
            <w:textAlignment w:val="baseline"/>
            <w:rPr>
              <w:sz w:val="28"/>
              <w:szCs w:val="28"/>
              <w:lang w:val="ru-RU" w:eastAsia="en-US"/>
            </w:rPr>
          </w:pPr>
        </w:p>
      </w:tc>
    </w:tr>
  </w:tbl>
  <w:p w14:paraId="5E10B7AC" w14:textId="77777777" w:rsidR="00D8488D" w:rsidRDefault="00D8488D"/>
  <w:p w14:paraId="42632357" w14:textId="77777777" w:rsidR="00D8488D" w:rsidRPr="003F3A36" w:rsidRDefault="00D8488D">
    <w:pPr>
      <w:pStyle w:val="af"/>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57F73E0" w14:textId="77777777" w:rsidTr="00C87B00">
      <w:tc>
        <w:tcPr>
          <w:tcW w:w="3369" w:type="dxa"/>
          <w:tcBorders>
            <w:bottom w:val="single" w:sz="4" w:space="0" w:color="auto"/>
          </w:tcBorders>
        </w:tcPr>
        <w:p w14:paraId="3A2C8A58" w14:textId="77777777" w:rsidR="00D8488D" w:rsidRPr="00CE46D6" w:rsidRDefault="00D8488D" w:rsidP="00C87B00">
          <w:pPr>
            <w:pStyle w:val="af6"/>
            <w:jc w:val="center"/>
            <w:rPr>
              <w:rFonts w:eastAsia="ArialMT"/>
              <w:lang w:val="ru-RU"/>
            </w:rPr>
          </w:pPr>
        </w:p>
      </w:tc>
      <w:tc>
        <w:tcPr>
          <w:tcW w:w="992" w:type="dxa"/>
        </w:tcPr>
        <w:p w14:paraId="59C421EA"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545606F1"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03552BD6"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56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17F5AA8C" w14:textId="77777777" w:rsidTr="00C87B00">
      <w:tc>
        <w:tcPr>
          <w:tcW w:w="4361" w:type="dxa"/>
          <w:gridSpan w:val="2"/>
        </w:tcPr>
        <w:p w14:paraId="358D4EFD"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91C1EFF"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6DDE35F"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96878F8" w14:textId="77777777" w:rsidR="00D8488D" w:rsidRPr="00CE46D6" w:rsidRDefault="00D8488D" w:rsidP="00C87B00">
          <w:pPr>
            <w:pStyle w:val="af6"/>
            <w:textAlignment w:val="baseline"/>
            <w:rPr>
              <w:sz w:val="28"/>
              <w:szCs w:val="28"/>
              <w:lang w:val="ru-RU" w:eastAsia="en-US"/>
            </w:rPr>
          </w:pPr>
        </w:p>
      </w:tc>
    </w:tr>
  </w:tbl>
  <w:p w14:paraId="469C7847" w14:textId="77777777" w:rsidR="00D8488D" w:rsidRPr="003F3A36" w:rsidRDefault="00D8488D" w:rsidP="00E758FE">
    <w:pPr>
      <w:pStyle w:val="af"/>
      <w:rPr>
        <w:sz w:val="4"/>
        <w:szCs w:val="4"/>
      </w:rP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93B0AFA" w14:textId="77777777" w:rsidTr="00C87B00">
      <w:tc>
        <w:tcPr>
          <w:tcW w:w="3369" w:type="dxa"/>
          <w:tcBorders>
            <w:bottom w:val="single" w:sz="4" w:space="0" w:color="auto"/>
          </w:tcBorders>
        </w:tcPr>
        <w:p w14:paraId="6CEA16CE" w14:textId="77777777" w:rsidR="00D8488D" w:rsidRPr="00CE46D6" w:rsidRDefault="00D8488D" w:rsidP="00C87B00">
          <w:pPr>
            <w:pStyle w:val="af6"/>
            <w:jc w:val="center"/>
            <w:rPr>
              <w:rFonts w:eastAsia="ArialMT"/>
              <w:lang w:val="ru-RU"/>
            </w:rPr>
          </w:pPr>
        </w:p>
      </w:tc>
      <w:tc>
        <w:tcPr>
          <w:tcW w:w="992" w:type="dxa"/>
        </w:tcPr>
        <w:p w14:paraId="6B79D2D8"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B9AABF8"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37C41A8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55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EBFE07D" w14:textId="77777777" w:rsidTr="00C87B00">
      <w:tc>
        <w:tcPr>
          <w:tcW w:w="4361" w:type="dxa"/>
          <w:gridSpan w:val="2"/>
        </w:tcPr>
        <w:p w14:paraId="692119C5"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5E68BA2"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887A35C"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692F4A3" w14:textId="77777777" w:rsidR="00D8488D" w:rsidRPr="00CE46D6" w:rsidRDefault="00D8488D" w:rsidP="00C87B00">
          <w:pPr>
            <w:pStyle w:val="af6"/>
            <w:textAlignment w:val="baseline"/>
            <w:rPr>
              <w:sz w:val="28"/>
              <w:szCs w:val="28"/>
              <w:lang w:val="ru-RU" w:eastAsia="en-US"/>
            </w:rPr>
          </w:pPr>
        </w:p>
      </w:tc>
    </w:tr>
  </w:tbl>
  <w:p w14:paraId="6213FBFE" w14:textId="77777777" w:rsidR="00D8488D" w:rsidRDefault="00D8488D"/>
  <w:p w14:paraId="33B71E49" w14:textId="77777777" w:rsidR="00D8488D" w:rsidRPr="003F3A36" w:rsidRDefault="00D8488D">
    <w:pPr>
      <w:pStyle w:val="af"/>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1C4D6BC" w14:textId="77777777" w:rsidTr="00C87B00">
      <w:tc>
        <w:tcPr>
          <w:tcW w:w="3369" w:type="dxa"/>
          <w:tcBorders>
            <w:bottom w:val="single" w:sz="4" w:space="0" w:color="auto"/>
          </w:tcBorders>
        </w:tcPr>
        <w:p w14:paraId="24BF381A" w14:textId="77777777" w:rsidR="00D8488D" w:rsidRPr="00CE46D6" w:rsidRDefault="00D8488D" w:rsidP="00C87B00">
          <w:pPr>
            <w:pStyle w:val="af6"/>
            <w:jc w:val="center"/>
            <w:rPr>
              <w:rFonts w:eastAsia="ArialMT"/>
              <w:lang w:val="ru-RU"/>
            </w:rPr>
          </w:pPr>
        </w:p>
      </w:tc>
      <w:tc>
        <w:tcPr>
          <w:tcW w:w="992" w:type="dxa"/>
        </w:tcPr>
        <w:p w14:paraId="56D7FF28"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76486D6"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26958966"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56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2A1EF66F" w14:textId="77777777" w:rsidTr="00C87B00">
      <w:tc>
        <w:tcPr>
          <w:tcW w:w="4361" w:type="dxa"/>
          <w:gridSpan w:val="2"/>
        </w:tcPr>
        <w:p w14:paraId="076ECB7C"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080F7B7"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EABECA4"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4A21C28" w14:textId="77777777" w:rsidR="00D8488D" w:rsidRPr="00CE46D6" w:rsidRDefault="00D8488D" w:rsidP="00C87B00">
          <w:pPr>
            <w:pStyle w:val="af6"/>
            <w:textAlignment w:val="baseline"/>
            <w:rPr>
              <w:sz w:val="28"/>
              <w:szCs w:val="28"/>
              <w:lang w:val="ru-RU" w:eastAsia="en-US"/>
            </w:rPr>
          </w:pPr>
        </w:p>
      </w:tc>
    </w:tr>
  </w:tbl>
  <w:p w14:paraId="00E0DA3E" w14:textId="77777777" w:rsidR="00D8488D" w:rsidRPr="003F3A36" w:rsidRDefault="00D8488D" w:rsidP="00E758FE">
    <w:pPr>
      <w:pStyle w:val="af"/>
      <w:rPr>
        <w:sz w:val="4"/>
        <w:szCs w:val="4"/>
      </w:rP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68D2587" w14:textId="77777777" w:rsidTr="00C87B00">
      <w:tc>
        <w:tcPr>
          <w:tcW w:w="3369" w:type="dxa"/>
          <w:tcBorders>
            <w:bottom w:val="single" w:sz="4" w:space="0" w:color="auto"/>
          </w:tcBorders>
        </w:tcPr>
        <w:p w14:paraId="0D0D43BF" w14:textId="77777777" w:rsidR="00D8488D" w:rsidRPr="00CE46D6" w:rsidRDefault="00D8488D" w:rsidP="00C87B00">
          <w:pPr>
            <w:pStyle w:val="af6"/>
            <w:jc w:val="center"/>
            <w:rPr>
              <w:rFonts w:eastAsia="ArialMT"/>
              <w:lang w:val="ru-RU"/>
            </w:rPr>
          </w:pPr>
        </w:p>
      </w:tc>
      <w:tc>
        <w:tcPr>
          <w:tcW w:w="992" w:type="dxa"/>
        </w:tcPr>
        <w:p w14:paraId="50ECAA16"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245F492" w14:textId="0C074AC8" w:rsidR="00D8488D" w:rsidRPr="00B74BF5" w:rsidRDefault="00375A75" w:rsidP="00D051E4">
          <w:pPr>
            <w:pStyle w:val="af6"/>
            <w:jc w:val="center"/>
            <w:textAlignment w:val="baseline"/>
            <w:rPr>
              <w:rFonts w:eastAsia="ArialMT"/>
              <w:sz w:val="22"/>
              <w:szCs w:val="22"/>
              <w:lang w:val="ru-RU" w:eastAsia="en-US"/>
            </w:rPr>
          </w:pPr>
          <w:r>
            <w:rPr>
              <w:rFonts w:eastAsia="ArialMT"/>
              <w:sz w:val="22"/>
              <w:szCs w:val="22"/>
              <w:lang w:val="ru-RU" w:eastAsia="en-US"/>
            </w:rPr>
            <w:t>01.12.2023</w:t>
          </w:r>
        </w:p>
      </w:tc>
      <w:tc>
        <w:tcPr>
          <w:tcW w:w="3402" w:type="dxa"/>
          <w:vMerge w:val="restart"/>
          <w:vAlign w:val="center"/>
        </w:tcPr>
        <w:p w14:paraId="70C45210"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57</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22C3790C" w14:textId="77777777" w:rsidTr="00C87B00">
      <w:tc>
        <w:tcPr>
          <w:tcW w:w="4361" w:type="dxa"/>
          <w:gridSpan w:val="2"/>
        </w:tcPr>
        <w:p w14:paraId="5FE56D4E"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F9F2B30"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848D92F"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DC0A695" w14:textId="77777777" w:rsidR="00D8488D" w:rsidRPr="00CE46D6" w:rsidRDefault="00D8488D" w:rsidP="00C87B00">
          <w:pPr>
            <w:pStyle w:val="af6"/>
            <w:textAlignment w:val="baseline"/>
            <w:rPr>
              <w:sz w:val="28"/>
              <w:szCs w:val="28"/>
              <w:lang w:val="ru-RU" w:eastAsia="en-US"/>
            </w:rPr>
          </w:pPr>
        </w:p>
      </w:tc>
    </w:tr>
  </w:tbl>
  <w:p w14:paraId="40078FCF" w14:textId="77777777" w:rsidR="00D8488D" w:rsidRPr="003F3A36" w:rsidRDefault="00D8488D" w:rsidP="00E758FE">
    <w:pPr>
      <w:pStyle w:val="af"/>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4B0BE48" w14:textId="77777777" w:rsidTr="00C87B00">
      <w:tc>
        <w:tcPr>
          <w:tcW w:w="3369" w:type="dxa"/>
          <w:tcBorders>
            <w:bottom w:val="single" w:sz="4" w:space="0" w:color="auto"/>
          </w:tcBorders>
        </w:tcPr>
        <w:p w14:paraId="3BE9B290" w14:textId="77777777" w:rsidR="00D8488D" w:rsidRPr="00CE46D6" w:rsidRDefault="00D8488D" w:rsidP="00C87B00">
          <w:pPr>
            <w:pStyle w:val="af6"/>
            <w:jc w:val="center"/>
            <w:rPr>
              <w:rFonts w:eastAsia="ArialMT"/>
              <w:lang w:val="ru-RU"/>
            </w:rPr>
          </w:pPr>
        </w:p>
      </w:tc>
      <w:tc>
        <w:tcPr>
          <w:tcW w:w="992" w:type="dxa"/>
        </w:tcPr>
        <w:p w14:paraId="0F741EC0"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4CC5675" w14:textId="580756CE" w:rsidR="00D8488D" w:rsidRPr="00B74BF5" w:rsidRDefault="000B785B" w:rsidP="00752238">
          <w:pPr>
            <w:pStyle w:val="af6"/>
            <w:jc w:val="center"/>
            <w:textAlignment w:val="baseline"/>
            <w:rPr>
              <w:rFonts w:eastAsia="ArialMT"/>
              <w:sz w:val="22"/>
              <w:szCs w:val="22"/>
              <w:lang w:val="ru-RU" w:eastAsia="en-US"/>
            </w:rPr>
          </w:pPr>
          <w:r>
            <w:rPr>
              <w:rFonts w:eastAsia="ArialMT"/>
              <w:sz w:val="22"/>
              <w:szCs w:val="22"/>
              <w:lang w:val="ru-RU" w:eastAsia="en-US"/>
            </w:rPr>
            <w:t>10.03.2023</w:t>
          </w:r>
        </w:p>
      </w:tc>
      <w:tc>
        <w:tcPr>
          <w:tcW w:w="3402" w:type="dxa"/>
          <w:vMerge w:val="restart"/>
          <w:vAlign w:val="center"/>
        </w:tcPr>
        <w:p w14:paraId="5E1DB4DF"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9</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4F99881B" w14:textId="77777777" w:rsidTr="00C87B00">
      <w:tc>
        <w:tcPr>
          <w:tcW w:w="4361" w:type="dxa"/>
          <w:gridSpan w:val="2"/>
        </w:tcPr>
        <w:p w14:paraId="7B809FE0"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0825EC5"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47A71EC"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8715A15" w14:textId="77777777" w:rsidR="00D8488D" w:rsidRPr="00CE46D6" w:rsidRDefault="00D8488D" w:rsidP="00C87B00">
          <w:pPr>
            <w:pStyle w:val="af6"/>
            <w:textAlignment w:val="baseline"/>
            <w:rPr>
              <w:sz w:val="28"/>
              <w:szCs w:val="28"/>
              <w:lang w:val="ru-RU" w:eastAsia="en-US"/>
            </w:rPr>
          </w:pPr>
        </w:p>
      </w:tc>
    </w:tr>
  </w:tbl>
  <w:p w14:paraId="500761A7" w14:textId="77777777" w:rsidR="00D8488D" w:rsidRDefault="00D8488D"/>
  <w:p w14:paraId="463A2872" w14:textId="77777777" w:rsidR="00D8488D" w:rsidRPr="003F3A36" w:rsidRDefault="00D8488D">
    <w:pPr>
      <w:pStyle w:val="af"/>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4F23D8F3" w14:textId="77777777" w:rsidTr="00C87B00">
      <w:tc>
        <w:tcPr>
          <w:tcW w:w="3369" w:type="dxa"/>
          <w:tcBorders>
            <w:bottom w:val="single" w:sz="4" w:space="0" w:color="auto"/>
          </w:tcBorders>
        </w:tcPr>
        <w:p w14:paraId="09A02F8A" w14:textId="77777777" w:rsidR="00D8488D" w:rsidRPr="00CE46D6" w:rsidRDefault="00D8488D" w:rsidP="00C87B00">
          <w:pPr>
            <w:pStyle w:val="af6"/>
            <w:jc w:val="center"/>
            <w:rPr>
              <w:rFonts w:eastAsia="ArialMT"/>
              <w:lang w:val="ru-RU"/>
            </w:rPr>
          </w:pPr>
        </w:p>
      </w:tc>
      <w:tc>
        <w:tcPr>
          <w:tcW w:w="992" w:type="dxa"/>
        </w:tcPr>
        <w:p w14:paraId="614C7CD9"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E5E881E"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1B98C755"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57</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07AA784C" w14:textId="77777777" w:rsidTr="00C87B00">
      <w:tc>
        <w:tcPr>
          <w:tcW w:w="4361" w:type="dxa"/>
          <w:gridSpan w:val="2"/>
        </w:tcPr>
        <w:p w14:paraId="2D46D0A6"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0BF392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2FFBC79"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77EE2FBE" w14:textId="77777777" w:rsidR="00D8488D" w:rsidRPr="00CE46D6" w:rsidRDefault="00D8488D" w:rsidP="00C87B00">
          <w:pPr>
            <w:pStyle w:val="af6"/>
            <w:textAlignment w:val="baseline"/>
            <w:rPr>
              <w:sz w:val="28"/>
              <w:szCs w:val="28"/>
              <w:lang w:val="ru-RU" w:eastAsia="en-US"/>
            </w:rPr>
          </w:pPr>
        </w:p>
      </w:tc>
    </w:tr>
  </w:tbl>
  <w:p w14:paraId="31D5C138" w14:textId="77777777" w:rsidR="00D8488D" w:rsidRDefault="00D8488D"/>
  <w:p w14:paraId="7062515D" w14:textId="77777777" w:rsidR="00D8488D" w:rsidRPr="003F3A36" w:rsidRDefault="00D8488D">
    <w:pPr>
      <w:pStyle w:val="af"/>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DF1A2F8" w14:textId="77777777" w:rsidTr="00C87B00">
      <w:tc>
        <w:tcPr>
          <w:tcW w:w="3369" w:type="dxa"/>
          <w:tcBorders>
            <w:bottom w:val="single" w:sz="4" w:space="0" w:color="auto"/>
          </w:tcBorders>
        </w:tcPr>
        <w:p w14:paraId="3568A82D" w14:textId="77777777" w:rsidR="00D8488D" w:rsidRPr="00CE46D6" w:rsidRDefault="00D8488D" w:rsidP="00C87B00">
          <w:pPr>
            <w:pStyle w:val="af6"/>
            <w:jc w:val="center"/>
            <w:rPr>
              <w:rFonts w:eastAsia="ArialMT"/>
              <w:lang w:val="ru-RU"/>
            </w:rPr>
          </w:pPr>
        </w:p>
      </w:tc>
      <w:tc>
        <w:tcPr>
          <w:tcW w:w="992" w:type="dxa"/>
        </w:tcPr>
        <w:p w14:paraId="0B0890D4"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62A8DD9F"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034AF6F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58</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1BBC8803" w14:textId="77777777" w:rsidTr="00C87B00">
      <w:tc>
        <w:tcPr>
          <w:tcW w:w="4361" w:type="dxa"/>
          <w:gridSpan w:val="2"/>
        </w:tcPr>
        <w:p w14:paraId="6A05EF3E"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0B804B4"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E992570"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43E0E6F" w14:textId="77777777" w:rsidR="00D8488D" w:rsidRPr="00CE46D6" w:rsidRDefault="00D8488D" w:rsidP="00C87B00">
          <w:pPr>
            <w:pStyle w:val="af6"/>
            <w:textAlignment w:val="baseline"/>
            <w:rPr>
              <w:sz w:val="28"/>
              <w:szCs w:val="28"/>
              <w:lang w:val="ru-RU" w:eastAsia="en-US"/>
            </w:rPr>
          </w:pPr>
        </w:p>
      </w:tc>
    </w:tr>
  </w:tbl>
  <w:p w14:paraId="2ABAA86B" w14:textId="77777777" w:rsidR="00D8488D" w:rsidRDefault="00D8488D"/>
  <w:p w14:paraId="55DBD5BB" w14:textId="77777777" w:rsidR="00D8488D" w:rsidRPr="003F3A36" w:rsidRDefault="00D8488D">
    <w:pPr>
      <w:pStyle w:val="af"/>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A28F8FA" w14:textId="77777777" w:rsidTr="00C87B00">
      <w:tc>
        <w:tcPr>
          <w:tcW w:w="3369" w:type="dxa"/>
          <w:tcBorders>
            <w:bottom w:val="single" w:sz="4" w:space="0" w:color="auto"/>
          </w:tcBorders>
        </w:tcPr>
        <w:p w14:paraId="2A8E6263" w14:textId="77777777" w:rsidR="00D8488D" w:rsidRPr="00CE46D6" w:rsidRDefault="00D8488D" w:rsidP="00C87B00">
          <w:pPr>
            <w:pStyle w:val="af6"/>
            <w:jc w:val="center"/>
            <w:rPr>
              <w:rFonts w:eastAsia="ArialMT"/>
              <w:lang w:val="ru-RU"/>
            </w:rPr>
          </w:pPr>
        </w:p>
      </w:tc>
      <w:tc>
        <w:tcPr>
          <w:tcW w:w="992" w:type="dxa"/>
        </w:tcPr>
        <w:p w14:paraId="33614875"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62577D6"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56732395"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59</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895D69E" w14:textId="77777777" w:rsidTr="00C87B00">
      <w:tc>
        <w:tcPr>
          <w:tcW w:w="4361" w:type="dxa"/>
          <w:gridSpan w:val="2"/>
        </w:tcPr>
        <w:p w14:paraId="30E44D3D"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173DC66"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4DB1A96"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497A4B0" w14:textId="77777777" w:rsidR="00D8488D" w:rsidRPr="00CE46D6" w:rsidRDefault="00D8488D" w:rsidP="00C87B00">
          <w:pPr>
            <w:pStyle w:val="af6"/>
            <w:textAlignment w:val="baseline"/>
            <w:rPr>
              <w:sz w:val="28"/>
              <w:szCs w:val="28"/>
              <w:lang w:val="ru-RU" w:eastAsia="en-US"/>
            </w:rPr>
          </w:pPr>
        </w:p>
      </w:tc>
    </w:tr>
  </w:tbl>
  <w:p w14:paraId="67574DB4" w14:textId="77777777" w:rsidR="00D8488D" w:rsidRPr="003F3A36" w:rsidRDefault="00D8488D" w:rsidP="00E758FE">
    <w:pPr>
      <w:pStyle w:val="af"/>
      <w:rPr>
        <w:sz w:val="4"/>
        <w:szCs w:val="4"/>
      </w:rP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AE573F" w14:paraId="02BD766C" w14:textId="77777777" w:rsidTr="00C64B4A">
      <w:tc>
        <w:tcPr>
          <w:tcW w:w="3369" w:type="dxa"/>
          <w:tcBorders>
            <w:bottom w:val="single" w:sz="4" w:space="0" w:color="auto"/>
          </w:tcBorders>
        </w:tcPr>
        <w:p w14:paraId="6E0FB069" w14:textId="77777777" w:rsidR="00D8488D" w:rsidRPr="00CE46D6" w:rsidRDefault="00D8488D" w:rsidP="00C64B4A">
          <w:pPr>
            <w:pStyle w:val="af6"/>
            <w:jc w:val="center"/>
            <w:rPr>
              <w:rFonts w:eastAsia="ArialMT"/>
              <w:lang w:val="ru-RU"/>
            </w:rPr>
          </w:pPr>
        </w:p>
      </w:tc>
      <w:tc>
        <w:tcPr>
          <w:tcW w:w="992" w:type="dxa"/>
        </w:tcPr>
        <w:p w14:paraId="6AEFA4B4"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068E7146" w14:textId="77777777" w:rsidR="00D8488D" w:rsidRPr="00B74BF5" w:rsidRDefault="00D8488D" w:rsidP="00C64B4A">
          <w:pPr>
            <w:pStyle w:val="af6"/>
            <w:jc w:val="center"/>
            <w:textAlignment w:val="baseline"/>
            <w:rPr>
              <w:rFonts w:eastAsia="ArialMT"/>
              <w:sz w:val="22"/>
              <w:szCs w:val="22"/>
              <w:lang w:val="ru-RU" w:eastAsia="en-US"/>
            </w:rPr>
          </w:pPr>
          <w:r w:rsidRPr="00B74BF5">
            <w:rPr>
              <w:rFonts w:eastAsia="ArialMT"/>
              <w:sz w:val="22"/>
              <w:szCs w:val="22"/>
              <w:lang w:val="ru-RU" w:eastAsia="en-US"/>
            </w:rPr>
            <w:t>18.10</w:t>
          </w:r>
          <w:r>
            <w:rPr>
              <w:rFonts w:eastAsia="ArialMT"/>
              <w:sz w:val="22"/>
              <w:szCs w:val="22"/>
              <w:lang w:val="ru-RU" w:eastAsia="en-US"/>
            </w:rPr>
            <w:t>.</w:t>
          </w:r>
          <w:r w:rsidRPr="00B74BF5">
            <w:rPr>
              <w:rFonts w:eastAsia="ArialMT"/>
              <w:sz w:val="22"/>
              <w:szCs w:val="22"/>
              <w:lang w:val="ru-RU" w:eastAsia="en-US"/>
            </w:rPr>
            <w:t>2019</w:t>
          </w:r>
        </w:p>
      </w:tc>
      <w:tc>
        <w:tcPr>
          <w:tcW w:w="3402" w:type="dxa"/>
          <w:vMerge w:val="restart"/>
          <w:vAlign w:val="center"/>
        </w:tcPr>
        <w:p w14:paraId="219C42DA" w14:textId="77777777" w:rsidR="00D8488D" w:rsidRPr="00B74BF5" w:rsidRDefault="00D8488D" w:rsidP="00C64B4A">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58</w:t>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02</w:t>
          </w:r>
        </w:p>
      </w:tc>
    </w:tr>
    <w:tr w:rsidR="00D8488D" w:rsidRPr="00AE573F" w14:paraId="69B41A87" w14:textId="77777777" w:rsidTr="00C64B4A">
      <w:tc>
        <w:tcPr>
          <w:tcW w:w="4361" w:type="dxa"/>
          <w:gridSpan w:val="2"/>
        </w:tcPr>
        <w:p w14:paraId="3974BCD1"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E7C5E84"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442CE77"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1F75CE8" w14:textId="77777777" w:rsidR="00D8488D" w:rsidRPr="00CE46D6" w:rsidRDefault="00D8488D" w:rsidP="00C64B4A">
          <w:pPr>
            <w:pStyle w:val="af6"/>
            <w:textAlignment w:val="baseline"/>
            <w:rPr>
              <w:sz w:val="28"/>
              <w:szCs w:val="28"/>
              <w:lang w:val="ru-RU" w:eastAsia="en-US"/>
            </w:rPr>
          </w:pPr>
        </w:p>
      </w:tc>
    </w:tr>
  </w:tbl>
  <w:p w14:paraId="3D6A9C9D" w14:textId="77777777" w:rsidR="00D8488D" w:rsidRPr="003F3A36" w:rsidRDefault="00D8488D" w:rsidP="00E758FE">
    <w:pPr>
      <w:pStyle w:val="af"/>
      <w:rPr>
        <w:sz w:val="4"/>
        <w:szCs w:val="4"/>
      </w:rP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1BD811C" w14:textId="77777777" w:rsidTr="00C87B00">
      <w:tc>
        <w:tcPr>
          <w:tcW w:w="3369" w:type="dxa"/>
          <w:tcBorders>
            <w:bottom w:val="single" w:sz="4" w:space="0" w:color="auto"/>
          </w:tcBorders>
        </w:tcPr>
        <w:p w14:paraId="2C6F429D" w14:textId="77777777" w:rsidR="00D8488D" w:rsidRPr="00CE46D6" w:rsidRDefault="00D8488D" w:rsidP="00C87B00">
          <w:pPr>
            <w:pStyle w:val="af6"/>
            <w:jc w:val="center"/>
            <w:rPr>
              <w:rFonts w:eastAsia="ArialMT"/>
              <w:lang w:val="ru-RU"/>
            </w:rPr>
          </w:pPr>
        </w:p>
      </w:tc>
      <w:tc>
        <w:tcPr>
          <w:tcW w:w="992" w:type="dxa"/>
        </w:tcPr>
        <w:p w14:paraId="435B48D1"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0055437"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077C971A"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60</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15DDFFEB" w14:textId="77777777" w:rsidTr="00C87B00">
      <w:tc>
        <w:tcPr>
          <w:tcW w:w="4361" w:type="dxa"/>
          <w:gridSpan w:val="2"/>
        </w:tcPr>
        <w:p w14:paraId="6E0EDFA4"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BA699ED"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16C02F8"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7BAD72F" w14:textId="77777777" w:rsidR="00D8488D" w:rsidRPr="00CE46D6" w:rsidRDefault="00D8488D" w:rsidP="00C87B00">
          <w:pPr>
            <w:pStyle w:val="af6"/>
            <w:textAlignment w:val="baseline"/>
            <w:rPr>
              <w:sz w:val="28"/>
              <w:szCs w:val="28"/>
              <w:lang w:val="ru-RU" w:eastAsia="en-US"/>
            </w:rPr>
          </w:pPr>
        </w:p>
      </w:tc>
    </w:tr>
  </w:tbl>
  <w:p w14:paraId="00AF85AF" w14:textId="77777777" w:rsidR="00D8488D" w:rsidRDefault="00D8488D"/>
  <w:p w14:paraId="68A83D99" w14:textId="77777777" w:rsidR="00D8488D" w:rsidRPr="003F3A36" w:rsidRDefault="00D8488D">
    <w:pPr>
      <w:pStyle w:val="af"/>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AE573F" w14:paraId="4310E98B" w14:textId="77777777" w:rsidTr="00C64B4A">
      <w:tc>
        <w:tcPr>
          <w:tcW w:w="3369" w:type="dxa"/>
          <w:tcBorders>
            <w:bottom w:val="single" w:sz="4" w:space="0" w:color="auto"/>
          </w:tcBorders>
        </w:tcPr>
        <w:p w14:paraId="2EC96E34" w14:textId="77777777" w:rsidR="00D8488D" w:rsidRPr="00CE46D6" w:rsidRDefault="00D8488D" w:rsidP="00C64B4A">
          <w:pPr>
            <w:pStyle w:val="af6"/>
            <w:jc w:val="center"/>
            <w:rPr>
              <w:rFonts w:eastAsia="ArialMT"/>
              <w:lang w:val="ru-RU"/>
            </w:rPr>
          </w:pPr>
        </w:p>
      </w:tc>
      <w:tc>
        <w:tcPr>
          <w:tcW w:w="992" w:type="dxa"/>
        </w:tcPr>
        <w:p w14:paraId="009584DB"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03166F5F" w14:textId="77777777" w:rsidR="00D8488D" w:rsidRPr="00B74BF5" w:rsidRDefault="00D8488D" w:rsidP="00C64B4A">
          <w:pPr>
            <w:pStyle w:val="af6"/>
            <w:jc w:val="center"/>
            <w:textAlignment w:val="baseline"/>
            <w:rPr>
              <w:rFonts w:eastAsia="ArialMT"/>
              <w:sz w:val="22"/>
              <w:szCs w:val="22"/>
              <w:lang w:val="ru-RU" w:eastAsia="en-US"/>
            </w:rPr>
          </w:pPr>
          <w:r w:rsidRPr="00B74BF5">
            <w:rPr>
              <w:rFonts w:eastAsia="ArialMT"/>
              <w:sz w:val="22"/>
              <w:szCs w:val="22"/>
              <w:lang w:val="ru-RU" w:eastAsia="en-US"/>
            </w:rPr>
            <w:t>18.10</w:t>
          </w:r>
          <w:r>
            <w:rPr>
              <w:rFonts w:eastAsia="ArialMT"/>
              <w:sz w:val="22"/>
              <w:szCs w:val="22"/>
              <w:lang w:val="ru-RU" w:eastAsia="en-US"/>
            </w:rPr>
            <w:t>.</w:t>
          </w:r>
          <w:r w:rsidRPr="00B74BF5">
            <w:rPr>
              <w:rFonts w:eastAsia="ArialMT"/>
              <w:sz w:val="22"/>
              <w:szCs w:val="22"/>
              <w:lang w:val="ru-RU" w:eastAsia="en-US"/>
            </w:rPr>
            <w:t>2019</w:t>
          </w:r>
        </w:p>
      </w:tc>
      <w:tc>
        <w:tcPr>
          <w:tcW w:w="3402" w:type="dxa"/>
          <w:vMerge w:val="restart"/>
          <w:vAlign w:val="center"/>
        </w:tcPr>
        <w:p w14:paraId="0EBB50A1" w14:textId="77777777" w:rsidR="00D8488D" w:rsidRPr="00B74BF5" w:rsidRDefault="00D8488D" w:rsidP="00C64B4A">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59</w:t>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02</w:t>
          </w:r>
        </w:p>
      </w:tc>
    </w:tr>
    <w:tr w:rsidR="00D8488D" w:rsidRPr="00AE573F" w14:paraId="61874EB0" w14:textId="77777777" w:rsidTr="00C64B4A">
      <w:tc>
        <w:tcPr>
          <w:tcW w:w="4361" w:type="dxa"/>
          <w:gridSpan w:val="2"/>
        </w:tcPr>
        <w:p w14:paraId="7ADC5BC3"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2B93D53"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7729229"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15E1639" w14:textId="77777777" w:rsidR="00D8488D" w:rsidRPr="00CE46D6" w:rsidRDefault="00D8488D" w:rsidP="00C64B4A">
          <w:pPr>
            <w:pStyle w:val="af6"/>
            <w:textAlignment w:val="baseline"/>
            <w:rPr>
              <w:sz w:val="28"/>
              <w:szCs w:val="28"/>
              <w:lang w:val="ru-RU" w:eastAsia="en-US"/>
            </w:rPr>
          </w:pPr>
        </w:p>
      </w:tc>
    </w:tr>
  </w:tbl>
  <w:p w14:paraId="1EE2A8CE" w14:textId="77777777" w:rsidR="00D8488D" w:rsidRPr="003F3A36" w:rsidRDefault="00D8488D" w:rsidP="00E758FE">
    <w:pPr>
      <w:pStyle w:val="af"/>
      <w:rPr>
        <w:sz w:val="4"/>
        <w:szCs w:val="4"/>
      </w:rP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386C679" w14:textId="77777777" w:rsidTr="00C87B00">
      <w:tc>
        <w:tcPr>
          <w:tcW w:w="3369" w:type="dxa"/>
          <w:tcBorders>
            <w:bottom w:val="single" w:sz="4" w:space="0" w:color="auto"/>
          </w:tcBorders>
        </w:tcPr>
        <w:p w14:paraId="6234829A" w14:textId="77777777" w:rsidR="00D8488D" w:rsidRPr="00CE46D6" w:rsidRDefault="00D8488D" w:rsidP="00C87B00">
          <w:pPr>
            <w:pStyle w:val="af6"/>
            <w:jc w:val="center"/>
            <w:rPr>
              <w:rFonts w:eastAsia="ArialMT"/>
              <w:lang w:val="ru-RU"/>
            </w:rPr>
          </w:pPr>
        </w:p>
      </w:tc>
      <w:tc>
        <w:tcPr>
          <w:tcW w:w="992" w:type="dxa"/>
        </w:tcPr>
        <w:p w14:paraId="1383264A"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9609E48" w14:textId="174412B6" w:rsidR="00D8488D" w:rsidRPr="00B74BF5" w:rsidRDefault="006D562E" w:rsidP="00D051E4">
          <w:pPr>
            <w:pStyle w:val="af6"/>
            <w:jc w:val="center"/>
            <w:textAlignment w:val="baseline"/>
            <w:rPr>
              <w:rFonts w:eastAsia="ArialMT"/>
              <w:sz w:val="22"/>
              <w:szCs w:val="22"/>
              <w:lang w:val="ru-RU" w:eastAsia="en-US"/>
            </w:rPr>
          </w:pPr>
          <w:r>
            <w:rPr>
              <w:rFonts w:eastAsia="ArialMT"/>
              <w:sz w:val="22"/>
              <w:szCs w:val="22"/>
              <w:lang w:val="ru-RU" w:eastAsia="en-US"/>
            </w:rPr>
            <w:t>30</w:t>
          </w:r>
          <w:r w:rsidR="0085616E">
            <w:rPr>
              <w:rFonts w:eastAsia="ArialMT"/>
              <w:sz w:val="22"/>
              <w:szCs w:val="22"/>
              <w:lang w:val="ru-RU" w:eastAsia="en-US"/>
            </w:rPr>
            <w:t>.06.2023</w:t>
          </w:r>
        </w:p>
      </w:tc>
      <w:tc>
        <w:tcPr>
          <w:tcW w:w="3402" w:type="dxa"/>
          <w:vMerge w:val="restart"/>
          <w:vAlign w:val="center"/>
        </w:tcPr>
        <w:p w14:paraId="7AA4E8E0"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61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21B76DE1" w14:textId="77777777" w:rsidTr="00C87B00">
      <w:tc>
        <w:tcPr>
          <w:tcW w:w="4361" w:type="dxa"/>
          <w:gridSpan w:val="2"/>
        </w:tcPr>
        <w:p w14:paraId="0478D56B"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AA02BF6"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DC337C9"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53FF56F" w14:textId="77777777" w:rsidR="00D8488D" w:rsidRPr="00CE46D6" w:rsidRDefault="00D8488D" w:rsidP="00C87B00">
          <w:pPr>
            <w:pStyle w:val="af6"/>
            <w:textAlignment w:val="baseline"/>
            <w:rPr>
              <w:sz w:val="28"/>
              <w:szCs w:val="28"/>
              <w:lang w:val="ru-RU" w:eastAsia="en-US"/>
            </w:rPr>
          </w:pPr>
        </w:p>
      </w:tc>
    </w:tr>
  </w:tbl>
  <w:p w14:paraId="14FF2051" w14:textId="77777777" w:rsidR="00D8488D" w:rsidRDefault="00D8488D"/>
  <w:p w14:paraId="1A877328" w14:textId="77777777" w:rsidR="00D8488D" w:rsidRPr="003F3A36" w:rsidRDefault="00D8488D">
    <w:pPr>
      <w:pStyle w:val="af"/>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AE573F" w14:paraId="239ECD15" w14:textId="77777777" w:rsidTr="00C64B4A">
      <w:tc>
        <w:tcPr>
          <w:tcW w:w="3369" w:type="dxa"/>
          <w:tcBorders>
            <w:bottom w:val="single" w:sz="4" w:space="0" w:color="auto"/>
          </w:tcBorders>
        </w:tcPr>
        <w:p w14:paraId="5C91C4B6" w14:textId="77777777" w:rsidR="00D8488D" w:rsidRPr="00CE46D6" w:rsidRDefault="00D8488D" w:rsidP="00C64B4A">
          <w:pPr>
            <w:pStyle w:val="af6"/>
            <w:jc w:val="center"/>
            <w:rPr>
              <w:rFonts w:eastAsia="ArialMT"/>
              <w:lang w:val="ru-RU"/>
            </w:rPr>
          </w:pPr>
        </w:p>
      </w:tc>
      <w:tc>
        <w:tcPr>
          <w:tcW w:w="992" w:type="dxa"/>
        </w:tcPr>
        <w:p w14:paraId="5F345BF9"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76B941D6"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29</w:t>
          </w:r>
          <w:r w:rsidRPr="00B74BF5">
            <w:rPr>
              <w:rFonts w:eastAsia="ArialMT"/>
              <w:sz w:val="22"/>
              <w:szCs w:val="22"/>
              <w:lang w:val="ru-RU" w:eastAsia="en-US"/>
            </w:rPr>
            <w:t>.</w:t>
          </w:r>
          <w:r>
            <w:rPr>
              <w:rFonts w:eastAsia="ArialMT"/>
              <w:sz w:val="22"/>
              <w:szCs w:val="22"/>
              <w:lang w:val="ru-RU" w:eastAsia="en-US"/>
            </w:rPr>
            <w:t>05.</w:t>
          </w:r>
          <w:r w:rsidRPr="00B74BF5">
            <w:rPr>
              <w:rFonts w:eastAsia="ArialMT"/>
              <w:sz w:val="22"/>
              <w:szCs w:val="22"/>
              <w:lang w:val="ru-RU" w:eastAsia="en-US"/>
            </w:rPr>
            <w:t>20</w:t>
          </w:r>
          <w:r>
            <w:rPr>
              <w:rFonts w:eastAsia="ArialMT"/>
              <w:sz w:val="22"/>
              <w:szCs w:val="22"/>
              <w:lang w:val="ru-RU" w:eastAsia="en-US"/>
            </w:rPr>
            <w:t>20</w:t>
          </w:r>
        </w:p>
      </w:tc>
      <w:tc>
        <w:tcPr>
          <w:tcW w:w="3402" w:type="dxa"/>
          <w:vMerge w:val="restart"/>
          <w:vAlign w:val="center"/>
        </w:tcPr>
        <w:p w14:paraId="3C1F9B8A" w14:textId="77777777" w:rsidR="00D8488D" w:rsidRPr="00B74BF5" w:rsidRDefault="00D8488D" w:rsidP="008B3939">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62</w:t>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02</w:t>
          </w:r>
        </w:p>
      </w:tc>
    </w:tr>
    <w:tr w:rsidR="00D8488D" w:rsidRPr="00AE573F" w14:paraId="7ECB55DF" w14:textId="77777777" w:rsidTr="00C64B4A">
      <w:tc>
        <w:tcPr>
          <w:tcW w:w="4361" w:type="dxa"/>
          <w:gridSpan w:val="2"/>
        </w:tcPr>
        <w:p w14:paraId="1E2E7134"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6B991CF"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81B9BB3"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630F246" w14:textId="77777777" w:rsidR="00D8488D" w:rsidRPr="00CE46D6" w:rsidRDefault="00D8488D" w:rsidP="00C64B4A">
          <w:pPr>
            <w:pStyle w:val="af6"/>
            <w:textAlignment w:val="baseline"/>
            <w:rPr>
              <w:sz w:val="28"/>
              <w:szCs w:val="28"/>
              <w:lang w:val="ru-RU" w:eastAsia="en-US"/>
            </w:rPr>
          </w:pPr>
        </w:p>
      </w:tc>
    </w:tr>
  </w:tbl>
  <w:p w14:paraId="59AA422C" w14:textId="77777777" w:rsidR="00D8488D" w:rsidRPr="003F3A36" w:rsidRDefault="00D8488D" w:rsidP="00E758FE">
    <w:pPr>
      <w:pStyle w:val="af"/>
      <w:rPr>
        <w:sz w:val="4"/>
        <w:szCs w:val="4"/>
      </w:rP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37DD7D4" w14:textId="77777777" w:rsidTr="00C87B00">
      <w:tc>
        <w:tcPr>
          <w:tcW w:w="3369" w:type="dxa"/>
          <w:tcBorders>
            <w:bottom w:val="single" w:sz="4" w:space="0" w:color="auto"/>
          </w:tcBorders>
        </w:tcPr>
        <w:p w14:paraId="2DFF7195" w14:textId="77777777" w:rsidR="00D8488D" w:rsidRPr="00CE46D6" w:rsidRDefault="00D8488D" w:rsidP="00C87B00">
          <w:pPr>
            <w:pStyle w:val="af6"/>
            <w:jc w:val="center"/>
            <w:rPr>
              <w:rFonts w:eastAsia="ArialMT"/>
              <w:lang w:val="ru-RU"/>
            </w:rPr>
          </w:pPr>
        </w:p>
      </w:tc>
      <w:tc>
        <w:tcPr>
          <w:tcW w:w="992" w:type="dxa"/>
        </w:tcPr>
        <w:p w14:paraId="3BB51F65"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E823D5C" w14:textId="77777777" w:rsidR="00D8488D" w:rsidRPr="00B74BF5" w:rsidRDefault="00D8488D" w:rsidP="00CD1EBB">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5578B9D4"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62</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6773C4CA" w14:textId="77777777" w:rsidTr="00C87B00">
      <w:tc>
        <w:tcPr>
          <w:tcW w:w="4361" w:type="dxa"/>
          <w:gridSpan w:val="2"/>
        </w:tcPr>
        <w:p w14:paraId="5DCDA360"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5017F07"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57311A1"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7A77F80B" w14:textId="77777777" w:rsidR="00D8488D" w:rsidRPr="00CE46D6" w:rsidRDefault="00D8488D" w:rsidP="00C87B00">
          <w:pPr>
            <w:pStyle w:val="af6"/>
            <w:textAlignment w:val="baseline"/>
            <w:rPr>
              <w:sz w:val="28"/>
              <w:szCs w:val="28"/>
              <w:lang w:val="ru-RU" w:eastAsia="en-US"/>
            </w:rPr>
          </w:pPr>
        </w:p>
      </w:tc>
    </w:tr>
  </w:tbl>
  <w:p w14:paraId="5F5170E4" w14:textId="77777777" w:rsidR="00D8488D" w:rsidRDefault="00D8488D"/>
  <w:p w14:paraId="5264D02A" w14:textId="77777777" w:rsidR="00D8488D" w:rsidRPr="003F3A36" w:rsidRDefault="00D8488D">
    <w:pPr>
      <w:pStyle w:val="af"/>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AE573F" w14:paraId="3D4123EA" w14:textId="77777777" w:rsidTr="00C64B4A">
      <w:tc>
        <w:tcPr>
          <w:tcW w:w="3369" w:type="dxa"/>
          <w:tcBorders>
            <w:bottom w:val="single" w:sz="4" w:space="0" w:color="auto"/>
          </w:tcBorders>
        </w:tcPr>
        <w:p w14:paraId="19CF7403" w14:textId="77777777" w:rsidR="00D8488D" w:rsidRPr="00CE46D6" w:rsidRDefault="00D8488D" w:rsidP="00C64B4A">
          <w:pPr>
            <w:pStyle w:val="af6"/>
            <w:jc w:val="center"/>
            <w:rPr>
              <w:rFonts w:eastAsia="ArialMT"/>
              <w:lang w:val="ru-RU"/>
            </w:rPr>
          </w:pPr>
        </w:p>
      </w:tc>
      <w:tc>
        <w:tcPr>
          <w:tcW w:w="992" w:type="dxa"/>
        </w:tcPr>
        <w:p w14:paraId="46A2555B"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5CB1673A"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29</w:t>
          </w:r>
          <w:r w:rsidRPr="00B74BF5">
            <w:rPr>
              <w:rFonts w:eastAsia="ArialMT"/>
              <w:sz w:val="22"/>
              <w:szCs w:val="22"/>
              <w:lang w:val="ru-RU" w:eastAsia="en-US"/>
            </w:rPr>
            <w:t>.</w:t>
          </w:r>
          <w:r>
            <w:rPr>
              <w:rFonts w:eastAsia="ArialMT"/>
              <w:sz w:val="22"/>
              <w:szCs w:val="22"/>
              <w:lang w:val="ru-RU" w:eastAsia="en-US"/>
            </w:rPr>
            <w:t>05.</w:t>
          </w:r>
          <w:r w:rsidRPr="00B74BF5">
            <w:rPr>
              <w:rFonts w:eastAsia="ArialMT"/>
              <w:sz w:val="22"/>
              <w:szCs w:val="22"/>
              <w:lang w:val="ru-RU" w:eastAsia="en-US"/>
            </w:rPr>
            <w:t>20</w:t>
          </w:r>
          <w:r>
            <w:rPr>
              <w:rFonts w:eastAsia="ArialMT"/>
              <w:sz w:val="22"/>
              <w:szCs w:val="22"/>
              <w:lang w:val="ru-RU" w:eastAsia="en-US"/>
            </w:rPr>
            <w:t>20</w:t>
          </w:r>
        </w:p>
      </w:tc>
      <w:tc>
        <w:tcPr>
          <w:tcW w:w="3402" w:type="dxa"/>
          <w:vMerge w:val="restart"/>
          <w:vAlign w:val="center"/>
        </w:tcPr>
        <w:p w14:paraId="1CD1F217" w14:textId="77777777" w:rsidR="00D8488D" w:rsidRPr="00B74BF5" w:rsidRDefault="00D8488D" w:rsidP="008B3939">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62</w:t>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02</w:t>
          </w:r>
        </w:p>
      </w:tc>
    </w:tr>
    <w:tr w:rsidR="00D8488D" w:rsidRPr="00AE573F" w14:paraId="7D0C141E" w14:textId="77777777" w:rsidTr="00C64B4A">
      <w:tc>
        <w:tcPr>
          <w:tcW w:w="4361" w:type="dxa"/>
          <w:gridSpan w:val="2"/>
        </w:tcPr>
        <w:p w14:paraId="070B8D65"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13C16CF"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943E91A"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D52657C" w14:textId="77777777" w:rsidR="00D8488D" w:rsidRPr="00CE46D6" w:rsidRDefault="00D8488D" w:rsidP="00C64B4A">
          <w:pPr>
            <w:pStyle w:val="af6"/>
            <w:textAlignment w:val="baseline"/>
            <w:rPr>
              <w:sz w:val="28"/>
              <w:szCs w:val="28"/>
              <w:lang w:val="ru-RU" w:eastAsia="en-US"/>
            </w:rPr>
          </w:pPr>
        </w:p>
      </w:tc>
    </w:tr>
  </w:tbl>
  <w:p w14:paraId="536CCD71" w14:textId="77777777" w:rsidR="00D8488D" w:rsidRPr="003F3A36" w:rsidRDefault="00D8488D" w:rsidP="00E758FE">
    <w:pPr>
      <w:pStyle w:val="af"/>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DD9207D" w14:textId="77777777" w:rsidTr="00C87B00">
      <w:tc>
        <w:tcPr>
          <w:tcW w:w="3369" w:type="dxa"/>
          <w:tcBorders>
            <w:bottom w:val="single" w:sz="4" w:space="0" w:color="auto"/>
          </w:tcBorders>
        </w:tcPr>
        <w:p w14:paraId="536515FB" w14:textId="77777777" w:rsidR="00D8488D" w:rsidRPr="00CE46D6" w:rsidRDefault="00D8488D" w:rsidP="00C87B00">
          <w:pPr>
            <w:pStyle w:val="af6"/>
            <w:jc w:val="center"/>
            <w:rPr>
              <w:rFonts w:eastAsia="ArialMT"/>
              <w:lang w:val="ru-RU"/>
            </w:rPr>
          </w:pPr>
        </w:p>
      </w:tc>
      <w:tc>
        <w:tcPr>
          <w:tcW w:w="992" w:type="dxa"/>
        </w:tcPr>
        <w:p w14:paraId="68091CBE"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0A087B4" w14:textId="2CD30E71" w:rsidR="00D8488D" w:rsidRPr="00B74BF5" w:rsidRDefault="000B785B" w:rsidP="00752238">
          <w:pPr>
            <w:pStyle w:val="af6"/>
            <w:jc w:val="center"/>
            <w:textAlignment w:val="baseline"/>
            <w:rPr>
              <w:rFonts w:eastAsia="ArialMT"/>
              <w:sz w:val="22"/>
              <w:szCs w:val="22"/>
              <w:lang w:val="ru-RU" w:eastAsia="en-US"/>
            </w:rPr>
          </w:pPr>
          <w:r>
            <w:rPr>
              <w:rFonts w:eastAsia="ArialMT"/>
              <w:sz w:val="22"/>
              <w:szCs w:val="22"/>
              <w:lang w:val="ru-RU" w:eastAsia="en-US"/>
            </w:rPr>
            <w:t>10.03.2023</w:t>
          </w:r>
        </w:p>
      </w:tc>
      <w:tc>
        <w:tcPr>
          <w:tcW w:w="3402" w:type="dxa"/>
          <w:vMerge w:val="restart"/>
          <w:vAlign w:val="center"/>
        </w:tcPr>
        <w:p w14:paraId="6982E6B2"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7</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0940E75B" w14:textId="77777777" w:rsidTr="00C87B00">
      <w:tc>
        <w:tcPr>
          <w:tcW w:w="4361" w:type="dxa"/>
          <w:gridSpan w:val="2"/>
        </w:tcPr>
        <w:p w14:paraId="6DC055D7"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6AA11AB"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5748AA3" w14:textId="37DDDAB2" w:rsidR="00D8488D" w:rsidRPr="00CE46D6" w:rsidRDefault="00D8488D" w:rsidP="00C87B00">
          <w:pPr>
            <w:pStyle w:val="af6"/>
            <w:jc w:val="center"/>
            <w:textAlignment w:val="baseline"/>
            <w:rPr>
              <w:rFonts w:eastAsia="ArialMT"/>
              <w:u w:val="single"/>
              <w:lang w:val="ru-RU" w:eastAsia="en-US"/>
            </w:rPr>
          </w:pPr>
        </w:p>
      </w:tc>
      <w:tc>
        <w:tcPr>
          <w:tcW w:w="3402" w:type="dxa"/>
          <w:vMerge/>
          <w:vAlign w:val="center"/>
        </w:tcPr>
        <w:p w14:paraId="22F76DED" w14:textId="77777777" w:rsidR="00D8488D" w:rsidRPr="00CE46D6" w:rsidRDefault="00D8488D" w:rsidP="00C87B00">
          <w:pPr>
            <w:pStyle w:val="af6"/>
            <w:textAlignment w:val="baseline"/>
            <w:rPr>
              <w:sz w:val="28"/>
              <w:szCs w:val="28"/>
              <w:lang w:val="ru-RU" w:eastAsia="en-US"/>
            </w:rPr>
          </w:pPr>
        </w:p>
      </w:tc>
    </w:tr>
  </w:tbl>
  <w:p w14:paraId="19F841C3" w14:textId="77777777" w:rsidR="00D8488D" w:rsidRPr="003F3A36" w:rsidRDefault="00D8488D" w:rsidP="00E758FE">
    <w:pPr>
      <w:pStyle w:val="af"/>
      <w:rPr>
        <w:sz w:val="4"/>
        <w:szCs w:val="4"/>
      </w:rPr>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60F0E14" w14:textId="77777777" w:rsidTr="00C87B00">
      <w:tc>
        <w:tcPr>
          <w:tcW w:w="3369" w:type="dxa"/>
          <w:tcBorders>
            <w:bottom w:val="single" w:sz="4" w:space="0" w:color="auto"/>
          </w:tcBorders>
        </w:tcPr>
        <w:p w14:paraId="26A1E312" w14:textId="77777777" w:rsidR="00D8488D" w:rsidRPr="00CE46D6" w:rsidRDefault="00D8488D" w:rsidP="00C87B00">
          <w:pPr>
            <w:pStyle w:val="af6"/>
            <w:jc w:val="center"/>
            <w:rPr>
              <w:rFonts w:eastAsia="ArialMT"/>
              <w:lang w:val="ru-RU"/>
            </w:rPr>
          </w:pPr>
        </w:p>
      </w:tc>
      <w:tc>
        <w:tcPr>
          <w:tcW w:w="992" w:type="dxa"/>
        </w:tcPr>
        <w:p w14:paraId="2B9100FB"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4DF760C"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05.02.2021</w:t>
          </w:r>
        </w:p>
      </w:tc>
      <w:tc>
        <w:tcPr>
          <w:tcW w:w="3402" w:type="dxa"/>
          <w:vMerge w:val="restart"/>
          <w:vAlign w:val="center"/>
        </w:tcPr>
        <w:p w14:paraId="3BC09489"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63</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57A0059F" w14:textId="77777777" w:rsidTr="00C87B00">
      <w:tc>
        <w:tcPr>
          <w:tcW w:w="4361" w:type="dxa"/>
          <w:gridSpan w:val="2"/>
        </w:tcPr>
        <w:p w14:paraId="6A9C0BF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F835EB0"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DD477FA"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B0B9D59" w14:textId="77777777" w:rsidR="00D8488D" w:rsidRPr="00CE46D6" w:rsidRDefault="00D8488D" w:rsidP="00C87B00">
          <w:pPr>
            <w:pStyle w:val="af6"/>
            <w:textAlignment w:val="baseline"/>
            <w:rPr>
              <w:sz w:val="28"/>
              <w:szCs w:val="28"/>
              <w:lang w:val="ru-RU" w:eastAsia="en-US"/>
            </w:rPr>
          </w:pPr>
        </w:p>
      </w:tc>
    </w:tr>
  </w:tbl>
  <w:p w14:paraId="310477A2" w14:textId="77777777" w:rsidR="00D8488D" w:rsidRDefault="00D8488D"/>
  <w:p w14:paraId="136E57A6" w14:textId="77777777" w:rsidR="00D8488D" w:rsidRPr="003F3A36" w:rsidRDefault="00D8488D">
    <w:pPr>
      <w:pStyle w:val="af"/>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4503"/>
      <w:gridCol w:w="283"/>
      <w:gridCol w:w="2835"/>
      <w:gridCol w:w="2835"/>
    </w:tblGrid>
    <w:tr w:rsidR="00D8488D" w:rsidRPr="00AE573F" w14:paraId="74AE4430" w14:textId="77777777" w:rsidTr="003F3A36">
      <w:tc>
        <w:tcPr>
          <w:tcW w:w="4503" w:type="dxa"/>
          <w:tcBorders>
            <w:bottom w:val="single" w:sz="4" w:space="0" w:color="auto"/>
          </w:tcBorders>
        </w:tcPr>
        <w:p w14:paraId="2C60E1C1" w14:textId="77777777" w:rsidR="00D8488D" w:rsidRPr="00CE46D6" w:rsidRDefault="00D8488D" w:rsidP="003F3A36">
          <w:pPr>
            <w:pStyle w:val="af6"/>
            <w:jc w:val="center"/>
            <w:rPr>
              <w:rFonts w:eastAsia="ArialMT"/>
              <w:lang w:val="ru-RU"/>
            </w:rPr>
          </w:pPr>
        </w:p>
      </w:tc>
      <w:tc>
        <w:tcPr>
          <w:tcW w:w="283" w:type="dxa"/>
        </w:tcPr>
        <w:p w14:paraId="1BC1631C" w14:textId="77777777" w:rsidR="00D8488D" w:rsidRPr="00CE46D6" w:rsidRDefault="00D8488D" w:rsidP="003F3A36">
          <w:pPr>
            <w:pStyle w:val="af6"/>
            <w:jc w:val="center"/>
            <w:rPr>
              <w:rFonts w:eastAsia="ArialMT"/>
              <w:lang w:val="ru-RU"/>
            </w:rPr>
          </w:pPr>
        </w:p>
      </w:tc>
      <w:tc>
        <w:tcPr>
          <w:tcW w:w="2835" w:type="dxa"/>
          <w:tcBorders>
            <w:bottom w:val="single" w:sz="4" w:space="0" w:color="auto"/>
          </w:tcBorders>
          <w:vAlign w:val="center"/>
        </w:tcPr>
        <w:p w14:paraId="6503F346" w14:textId="77777777" w:rsidR="00D8488D" w:rsidRPr="008B4022" w:rsidRDefault="00D8488D" w:rsidP="003F3A36">
          <w:pPr>
            <w:pStyle w:val="af6"/>
            <w:jc w:val="center"/>
            <w:textAlignment w:val="baseline"/>
            <w:rPr>
              <w:rFonts w:eastAsia="ArialMT"/>
              <w:sz w:val="22"/>
              <w:szCs w:val="22"/>
              <w:lang w:val="ru-RU" w:eastAsia="en-US"/>
            </w:rPr>
          </w:pPr>
          <w:r w:rsidRPr="008B4022">
            <w:rPr>
              <w:rFonts w:eastAsia="ArialMT"/>
              <w:sz w:val="22"/>
              <w:szCs w:val="22"/>
              <w:lang w:val="ru-RU" w:eastAsia="en-US"/>
            </w:rPr>
            <w:t>29.05.2020</w:t>
          </w:r>
        </w:p>
      </w:tc>
      <w:tc>
        <w:tcPr>
          <w:tcW w:w="2835" w:type="dxa"/>
          <w:vMerge w:val="restart"/>
          <w:vAlign w:val="center"/>
        </w:tcPr>
        <w:p w14:paraId="6398B6EB" w14:textId="77777777" w:rsidR="00D8488D" w:rsidRPr="00CE46D6" w:rsidRDefault="00D8488D" w:rsidP="008B4022">
          <w:pPr>
            <w:pStyle w:val="af6"/>
            <w:jc w:val="right"/>
            <w:textAlignment w:val="baseline"/>
            <w:rPr>
              <w:sz w:val="28"/>
              <w:szCs w:val="28"/>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64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AE573F" w14:paraId="2EC0324A" w14:textId="77777777" w:rsidTr="003F3A36">
      <w:tc>
        <w:tcPr>
          <w:tcW w:w="4786" w:type="dxa"/>
          <w:gridSpan w:val="2"/>
        </w:tcPr>
        <w:p w14:paraId="5C7AD814" w14:textId="77777777" w:rsidR="00D8488D" w:rsidRDefault="00D8488D" w:rsidP="003F3A36">
          <w:pPr>
            <w:pStyle w:val="af6"/>
            <w:rPr>
              <w:rFonts w:eastAsia="ArialMT"/>
              <w:lang w:val="ru-RU"/>
            </w:rPr>
          </w:pPr>
          <w:r w:rsidRPr="00CE46D6">
            <w:rPr>
              <w:rFonts w:eastAsia="ArialMT"/>
              <w:lang w:val="ru-RU"/>
            </w:rPr>
            <w:t>(подпись ведущего эксперта по аккредитации)</w:t>
          </w:r>
        </w:p>
        <w:p w14:paraId="6FC04DCE" w14:textId="77777777" w:rsidR="00D8488D" w:rsidRPr="00CE46D6" w:rsidRDefault="00D8488D" w:rsidP="003F3A36">
          <w:pPr>
            <w:pStyle w:val="af6"/>
            <w:rPr>
              <w:rFonts w:eastAsia="ArialMT"/>
              <w:lang w:val="ru-RU"/>
            </w:rPr>
          </w:pPr>
          <w:r>
            <w:rPr>
              <w:rFonts w:eastAsia="ArialMT"/>
              <w:lang w:val="ru-RU"/>
            </w:rPr>
            <w:t>М.П.</w:t>
          </w:r>
        </w:p>
      </w:tc>
      <w:tc>
        <w:tcPr>
          <w:tcW w:w="2835" w:type="dxa"/>
          <w:tcBorders>
            <w:top w:val="single" w:sz="4" w:space="0" w:color="auto"/>
          </w:tcBorders>
          <w:vAlign w:val="center"/>
        </w:tcPr>
        <w:p w14:paraId="3F75D02C" w14:textId="77777777" w:rsidR="00D8488D" w:rsidRPr="00CE46D6" w:rsidRDefault="00D8488D" w:rsidP="003F3A36">
          <w:pPr>
            <w:pStyle w:val="af6"/>
            <w:jc w:val="center"/>
            <w:textAlignment w:val="baseline"/>
            <w:rPr>
              <w:rFonts w:eastAsia="ArialMT"/>
              <w:lang w:val="ru-RU" w:eastAsia="en-US"/>
            </w:rPr>
          </w:pPr>
          <w:r w:rsidRPr="00CE46D6">
            <w:rPr>
              <w:rFonts w:eastAsia="ArialMT"/>
              <w:lang w:val="ru-RU" w:eastAsia="en-US"/>
            </w:rPr>
            <w:t xml:space="preserve"> (дата принятия решения)</w:t>
          </w:r>
        </w:p>
        <w:p w14:paraId="25BFF709" w14:textId="77777777" w:rsidR="00D8488D" w:rsidRPr="00CE46D6" w:rsidRDefault="00D8488D" w:rsidP="003F3A36">
          <w:pPr>
            <w:pStyle w:val="af6"/>
            <w:jc w:val="center"/>
            <w:textAlignment w:val="baseline"/>
            <w:rPr>
              <w:rFonts w:eastAsia="ArialMT"/>
              <w:u w:val="single"/>
              <w:lang w:val="ru-RU" w:eastAsia="en-US"/>
            </w:rPr>
          </w:pPr>
          <w:r w:rsidRPr="00CE46D6">
            <w:rPr>
              <w:rFonts w:eastAsia="ArialMT"/>
              <w:lang w:val="ru-RU" w:eastAsia="en-US"/>
            </w:rPr>
            <w:t xml:space="preserve">(число, месяц, год) </w:t>
          </w:r>
        </w:p>
      </w:tc>
      <w:tc>
        <w:tcPr>
          <w:tcW w:w="2835" w:type="dxa"/>
          <w:vMerge/>
          <w:vAlign w:val="center"/>
        </w:tcPr>
        <w:p w14:paraId="5074DFF2" w14:textId="77777777" w:rsidR="00D8488D" w:rsidRPr="00CE46D6" w:rsidRDefault="00D8488D" w:rsidP="003F3A36">
          <w:pPr>
            <w:pStyle w:val="af6"/>
            <w:textAlignment w:val="baseline"/>
            <w:rPr>
              <w:sz w:val="28"/>
              <w:szCs w:val="28"/>
              <w:lang w:val="ru-RU" w:eastAsia="en-US"/>
            </w:rPr>
          </w:pPr>
        </w:p>
      </w:tc>
    </w:tr>
  </w:tbl>
  <w:p w14:paraId="1E55FF86" w14:textId="77777777" w:rsidR="00D8488D" w:rsidRPr="003F3A36" w:rsidRDefault="00D8488D" w:rsidP="00E758FE">
    <w:pPr>
      <w:pStyle w:val="af"/>
      <w:rPr>
        <w:sz w:val="4"/>
        <w:szCs w:val="4"/>
      </w:rPr>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FA27C3E" w14:textId="77777777" w:rsidTr="00C87B00">
      <w:tc>
        <w:tcPr>
          <w:tcW w:w="3369" w:type="dxa"/>
          <w:tcBorders>
            <w:bottom w:val="single" w:sz="4" w:space="0" w:color="auto"/>
          </w:tcBorders>
        </w:tcPr>
        <w:p w14:paraId="6858F6D1" w14:textId="77777777" w:rsidR="00D8488D" w:rsidRPr="00CE46D6" w:rsidRDefault="00D8488D" w:rsidP="00C87B00">
          <w:pPr>
            <w:pStyle w:val="af6"/>
            <w:jc w:val="center"/>
            <w:rPr>
              <w:rFonts w:eastAsia="ArialMT"/>
              <w:lang w:val="ru-RU"/>
            </w:rPr>
          </w:pPr>
        </w:p>
      </w:tc>
      <w:tc>
        <w:tcPr>
          <w:tcW w:w="992" w:type="dxa"/>
        </w:tcPr>
        <w:p w14:paraId="38018F9C"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EEF2BCA"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286FAF3D"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64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00B1CCED" w14:textId="77777777" w:rsidTr="00C87B00">
      <w:tc>
        <w:tcPr>
          <w:tcW w:w="4361" w:type="dxa"/>
          <w:gridSpan w:val="2"/>
        </w:tcPr>
        <w:p w14:paraId="7785427E"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E54D229"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70F4870"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05AA67D" w14:textId="77777777" w:rsidR="00D8488D" w:rsidRPr="00CE46D6" w:rsidRDefault="00D8488D" w:rsidP="00C87B00">
          <w:pPr>
            <w:pStyle w:val="af6"/>
            <w:textAlignment w:val="baseline"/>
            <w:rPr>
              <w:sz w:val="28"/>
              <w:szCs w:val="28"/>
              <w:lang w:val="ru-RU" w:eastAsia="en-US"/>
            </w:rPr>
          </w:pPr>
        </w:p>
      </w:tc>
    </w:tr>
  </w:tbl>
  <w:p w14:paraId="400F4676" w14:textId="77777777" w:rsidR="00D8488D" w:rsidRDefault="00D8488D"/>
  <w:p w14:paraId="250EF6B6" w14:textId="77777777" w:rsidR="00D8488D" w:rsidRPr="003F3A36" w:rsidRDefault="00D8488D">
    <w:pPr>
      <w:pStyle w:val="af"/>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4503"/>
      <w:gridCol w:w="283"/>
      <w:gridCol w:w="2835"/>
      <w:gridCol w:w="2835"/>
    </w:tblGrid>
    <w:tr w:rsidR="00D8488D" w:rsidRPr="00AE573F" w14:paraId="1FE32C9C" w14:textId="77777777" w:rsidTr="003F3A36">
      <w:tc>
        <w:tcPr>
          <w:tcW w:w="4503" w:type="dxa"/>
          <w:tcBorders>
            <w:bottom w:val="single" w:sz="4" w:space="0" w:color="auto"/>
          </w:tcBorders>
        </w:tcPr>
        <w:p w14:paraId="167AAE34" w14:textId="77777777" w:rsidR="00D8488D" w:rsidRPr="00CE46D6" w:rsidRDefault="00D8488D" w:rsidP="003F3A36">
          <w:pPr>
            <w:pStyle w:val="af6"/>
            <w:jc w:val="center"/>
            <w:rPr>
              <w:rFonts w:eastAsia="ArialMT"/>
              <w:lang w:val="ru-RU"/>
            </w:rPr>
          </w:pPr>
        </w:p>
      </w:tc>
      <w:tc>
        <w:tcPr>
          <w:tcW w:w="283" w:type="dxa"/>
        </w:tcPr>
        <w:p w14:paraId="7B79BE67" w14:textId="77777777" w:rsidR="00D8488D" w:rsidRPr="00CE46D6" w:rsidRDefault="00D8488D" w:rsidP="003F3A36">
          <w:pPr>
            <w:pStyle w:val="af6"/>
            <w:jc w:val="center"/>
            <w:rPr>
              <w:rFonts w:eastAsia="ArialMT"/>
              <w:lang w:val="ru-RU"/>
            </w:rPr>
          </w:pPr>
        </w:p>
      </w:tc>
      <w:tc>
        <w:tcPr>
          <w:tcW w:w="2835" w:type="dxa"/>
          <w:tcBorders>
            <w:bottom w:val="single" w:sz="4" w:space="0" w:color="auto"/>
          </w:tcBorders>
          <w:vAlign w:val="center"/>
        </w:tcPr>
        <w:p w14:paraId="088A7A7F" w14:textId="77777777" w:rsidR="00D8488D" w:rsidRPr="00FD0B52" w:rsidRDefault="00D8488D" w:rsidP="003F3A36">
          <w:pPr>
            <w:pStyle w:val="af6"/>
            <w:jc w:val="center"/>
            <w:textAlignment w:val="baseline"/>
            <w:rPr>
              <w:rFonts w:eastAsia="ArialMT"/>
              <w:lang w:eastAsia="en-US"/>
            </w:rPr>
          </w:pPr>
        </w:p>
      </w:tc>
      <w:tc>
        <w:tcPr>
          <w:tcW w:w="2835" w:type="dxa"/>
          <w:vMerge w:val="restart"/>
          <w:vAlign w:val="center"/>
        </w:tcPr>
        <w:p w14:paraId="4389FE07" w14:textId="77777777" w:rsidR="00D8488D" w:rsidRPr="00CE46D6" w:rsidRDefault="00D8488D" w:rsidP="00500007">
          <w:pPr>
            <w:pStyle w:val="af6"/>
            <w:textAlignment w:val="baseline"/>
            <w:rPr>
              <w:sz w:val="28"/>
              <w:szCs w:val="28"/>
              <w:lang w:val="ru-RU" w:eastAsia="en-US"/>
            </w:rPr>
          </w:pPr>
          <w:proofErr w:type="gramStart"/>
          <w:r w:rsidRPr="00E63D49">
            <w:rPr>
              <w:sz w:val="28"/>
              <w:szCs w:val="28"/>
              <w:lang w:val="ru-RU" w:eastAsia="en-US"/>
            </w:rPr>
            <w:t xml:space="preserve">Лист </w:t>
          </w:r>
          <w:r>
            <w:rPr>
              <w:sz w:val="28"/>
              <w:szCs w:val="28"/>
              <w:lang w:val="ru-RU" w:eastAsia="en-US"/>
            </w:rPr>
            <w:t xml:space="preserve"> 76</w:t>
          </w:r>
          <w:proofErr w:type="gramEnd"/>
          <w:r w:rsidRPr="00E63D49">
            <w:rPr>
              <w:sz w:val="28"/>
              <w:szCs w:val="28"/>
              <w:lang w:val="ru-RU" w:eastAsia="en-US"/>
            </w:rPr>
            <w:t xml:space="preserve"> Листов</w:t>
          </w:r>
          <w:r>
            <w:rPr>
              <w:sz w:val="28"/>
              <w:szCs w:val="28"/>
              <w:lang w:eastAsia="en-US"/>
            </w:rPr>
            <w:t xml:space="preserve"> </w:t>
          </w:r>
          <w:r>
            <w:rPr>
              <w:sz w:val="28"/>
              <w:szCs w:val="28"/>
              <w:lang w:val="ru-RU" w:eastAsia="en-US"/>
            </w:rPr>
            <w:t>121</w:t>
          </w:r>
        </w:p>
      </w:tc>
    </w:tr>
    <w:tr w:rsidR="00D8488D" w:rsidRPr="00AE573F" w14:paraId="753A3E47" w14:textId="77777777" w:rsidTr="003F3A36">
      <w:tc>
        <w:tcPr>
          <w:tcW w:w="4786" w:type="dxa"/>
          <w:gridSpan w:val="2"/>
        </w:tcPr>
        <w:p w14:paraId="69331CE2" w14:textId="77777777" w:rsidR="00D8488D" w:rsidRDefault="00D8488D" w:rsidP="003F3A36">
          <w:pPr>
            <w:pStyle w:val="af6"/>
            <w:rPr>
              <w:rFonts w:eastAsia="ArialMT"/>
              <w:lang w:val="ru-RU"/>
            </w:rPr>
          </w:pPr>
          <w:r w:rsidRPr="00CE46D6">
            <w:rPr>
              <w:rFonts w:eastAsia="ArialMT"/>
              <w:lang w:val="ru-RU"/>
            </w:rPr>
            <w:t>(подпись ведущего эксперта по аккредитации)</w:t>
          </w:r>
        </w:p>
        <w:p w14:paraId="68E7FD7D" w14:textId="77777777" w:rsidR="00D8488D" w:rsidRPr="00CE46D6" w:rsidRDefault="00D8488D" w:rsidP="003F3A36">
          <w:pPr>
            <w:pStyle w:val="af6"/>
            <w:rPr>
              <w:rFonts w:eastAsia="ArialMT"/>
              <w:lang w:val="ru-RU"/>
            </w:rPr>
          </w:pPr>
          <w:r>
            <w:rPr>
              <w:rFonts w:eastAsia="ArialMT"/>
              <w:lang w:val="ru-RU"/>
            </w:rPr>
            <w:t>М.П.</w:t>
          </w:r>
        </w:p>
      </w:tc>
      <w:tc>
        <w:tcPr>
          <w:tcW w:w="2835" w:type="dxa"/>
          <w:tcBorders>
            <w:top w:val="single" w:sz="4" w:space="0" w:color="auto"/>
          </w:tcBorders>
          <w:vAlign w:val="center"/>
        </w:tcPr>
        <w:p w14:paraId="26F49A20" w14:textId="77777777" w:rsidR="00D8488D" w:rsidRPr="00CE46D6" w:rsidRDefault="00D8488D" w:rsidP="003F3A36">
          <w:pPr>
            <w:pStyle w:val="af6"/>
            <w:jc w:val="center"/>
            <w:textAlignment w:val="baseline"/>
            <w:rPr>
              <w:rFonts w:eastAsia="ArialMT"/>
              <w:lang w:val="ru-RU" w:eastAsia="en-US"/>
            </w:rPr>
          </w:pPr>
          <w:r w:rsidRPr="00CE46D6">
            <w:rPr>
              <w:rFonts w:eastAsia="ArialMT"/>
              <w:lang w:val="ru-RU" w:eastAsia="en-US"/>
            </w:rPr>
            <w:t xml:space="preserve"> (дата принятия решения)</w:t>
          </w:r>
        </w:p>
        <w:p w14:paraId="10C97ED1" w14:textId="77777777" w:rsidR="00D8488D" w:rsidRPr="00CE46D6" w:rsidRDefault="00D8488D" w:rsidP="003F3A36">
          <w:pPr>
            <w:pStyle w:val="af6"/>
            <w:jc w:val="center"/>
            <w:textAlignment w:val="baseline"/>
            <w:rPr>
              <w:rFonts w:eastAsia="ArialMT"/>
              <w:u w:val="single"/>
              <w:lang w:val="ru-RU" w:eastAsia="en-US"/>
            </w:rPr>
          </w:pPr>
          <w:r w:rsidRPr="00CE46D6">
            <w:rPr>
              <w:rFonts w:eastAsia="ArialMT"/>
              <w:lang w:val="ru-RU" w:eastAsia="en-US"/>
            </w:rPr>
            <w:t xml:space="preserve">(число, месяц, год) </w:t>
          </w:r>
        </w:p>
      </w:tc>
      <w:tc>
        <w:tcPr>
          <w:tcW w:w="2835" w:type="dxa"/>
          <w:vMerge/>
          <w:vAlign w:val="center"/>
        </w:tcPr>
        <w:p w14:paraId="1D12CC74" w14:textId="77777777" w:rsidR="00D8488D" w:rsidRPr="00CE46D6" w:rsidRDefault="00D8488D" w:rsidP="003F3A36">
          <w:pPr>
            <w:pStyle w:val="af6"/>
            <w:textAlignment w:val="baseline"/>
            <w:rPr>
              <w:sz w:val="28"/>
              <w:szCs w:val="28"/>
              <w:lang w:val="ru-RU" w:eastAsia="en-US"/>
            </w:rPr>
          </w:pPr>
        </w:p>
      </w:tc>
    </w:tr>
  </w:tbl>
  <w:p w14:paraId="56741637" w14:textId="77777777" w:rsidR="00D8488D" w:rsidRPr="003F3A36" w:rsidRDefault="00D8488D" w:rsidP="00E758FE">
    <w:pPr>
      <w:pStyle w:val="af"/>
      <w:rPr>
        <w:sz w:val="4"/>
        <w:szCs w:val="4"/>
      </w:rPr>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FC56C47" w14:textId="77777777" w:rsidTr="00C87B00">
      <w:tc>
        <w:tcPr>
          <w:tcW w:w="3369" w:type="dxa"/>
          <w:tcBorders>
            <w:bottom w:val="single" w:sz="4" w:space="0" w:color="auto"/>
          </w:tcBorders>
        </w:tcPr>
        <w:p w14:paraId="11B175D4" w14:textId="77777777" w:rsidR="00D8488D" w:rsidRPr="00CE46D6" w:rsidRDefault="00D8488D" w:rsidP="00C87B00">
          <w:pPr>
            <w:pStyle w:val="af6"/>
            <w:jc w:val="center"/>
            <w:rPr>
              <w:rFonts w:eastAsia="ArialMT"/>
              <w:lang w:val="ru-RU"/>
            </w:rPr>
          </w:pPr>
        </w:p>
      </w:tc>
      <w:tc>
        <w:tcPr>
          <w:tcW w:w="992" w:type="dxa"/>
        </w:tcPr>
        <w:p w14:paraId="6001F9F0"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6DE67AB"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5D3BF225"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65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0AC93F54" w14:textId="77777777" w:rsidTr="00C87B00">
      <w:tc>
        <w:tcPr>
          <w:tcW w:w="4361" w:type="dxa"/>
          <w:gridSpan w:val="2"/>
        </w:tcPr>
        <w:p w14:paraId="33D7BCC8"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6720817"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FAD467B"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575945C" w14:textId="77777777" w:rsidR="00D8488D" w:rsidRPr="00CE46D6" w:rsidRDefault="00D8488D" w:rsidP="00C87B00">
          <w:pPr>
            <w:pStyle w:val="af6"/>
            <w:textAlignment w:val="baseline"/>
            <w:rPr>
              <w:sz w:val="28"/>
              <w:szCs w:val="28"/>
              <w:lang w:val="ru-RU" w:eastAsia="en-US"/>
            </w:rPr>
          </w:pPr>
        </w:p>
      </w:tc>
    </w:tr>
  </w:tbl>
  <w:p w14:paraId="658F2BF1" w14:textId="77777777" w:rsidR="00D8488D" w:rsidRDefault="00D8488D"/>
  <w:p w14:paraId="40959FC2" w14:textId="77777777" w:rsidR="00D8488D" w:rsidRPr="003F3A36" w:rsidRDefault="00D8488D">
    <w:pPr>
      <w:pStyle w:val="af"/>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DFC3535" w14:textId="77777777" w:rsidTr="00C87B00">
      <w:tc>
        <w:tcPr>
          <w:tcW w:w="3369" w:type="dxa"/>
          <w:tcBorders>
            <w:bottom w:val="single" w:sz="4" w:space="0" w:color="auto"/>
          </w:tcBorders>
        </w:tcPr>
        <w:p w14:paraId="7C4D29B8" w14:textId="77777777" w:rsidR="00D8488D" w:rsidRPr="00CE46D6" w:rsidRDefault="00D8488D" w:rsidP="00C87B00">
          <w:pPr>
            <w:pStyle w:val="af6"/>
            <w:jc w:val="center"/>
            <w:rPr>
              <w:rFonts w:eastAsia="ArialMT"/>
              <w:lang w:val="ru-RU"/>
            </w:rPr>
          </w:pPr>
        </w:p>
      </w:tc>
      <w:tc>
        <w:tcPr>
          <w:tcW w:w="992" w:type="dxa"/>
        </w:tcPr>
        <w:p w14:paraId="374674E6"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4FF7B8A"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78332AC1"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66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294534C2" w14:textId="77777777" w:rsidTr="00C87B00">
      <w:tc>
        <w:tcPr>
          <w:tcW w:w="4361" w:type="dxa"/>
          <w:gridSpan w:val="2"/>
        </w:tcPr>
        <w:p w14:paraId="2F921F47"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3C6A549"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6BFA7BA"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1926BFA" w14:textId="77777777" w:rsidR="00D8488D" w:rsidRPr="00CE46D6" w:rsidRDefault="00D8488D" w:rsidP="00C87B00">
          <w:pPr>
            <w:pStyle w:val="af6"/>
            <w:textAlignment w:val="baseline"/>
            <w:rPr>
              <w:sz w:val="28"/>
              <w:szCs w:val="28"/>
              <w:lang w:val="ru-RU" w:eastAsia="en-US"/>
            </w:rPr>
          </w:pPr>
        </w:p>
      </w:tc>
    </w:tr>
  </w:tbl>
  <w:p w14:paraId="5F05AF45" w14:textId="77777777" w:rsidR="00D8488D" w:rsidRPr="003F3A36" w:rsidRDefault="00D8488D" w:rsidP="00E758FE">
    <w:pPr>
      <w:pStyle w:val="af"/>
      <w:rPr>
        <w:sz w:val="4"/>
        <w:szCs w:val="4"/>
      </w:rPr>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BFC2C0A" w14:textId="77777777" w:rsidTr="00C87B00">
      <w:tc>
        <w:tcPr>
          <w:tcW w:w="3369" w:type="dxa"/>
          <w:tcBorders>
            <w:bottom w:val="single" w:sz="4" w:space="0" w:color="auto"/>
          </w:tcBorders>
        </w:tcPr>
        <w:p w14:paraId="46537FB0" w14:textId="77777777" w:rsidR="00D8488D" w:rsidRPr="00CE46D6" w:rsidRDefault="00D8488D" w:rsidP="00C87B00">
          <w:pPr>
            <w:pStyle w:val="af6"/>
            <w:jc w:val="center"/>
            <w:rPr>
              <w:rFonts w:eastAsia="ArialMT"/>
              <w:lang w:val="ru-RU"/>
            </w:rPr>
          </w:pPr>
        </w:p>
      </w:tc>
      <w:tc>
        <w:tcPr>
          <w:tcW w:w="992" w:type="dxa"/>
        </w:tcPr>
        <w:p w14:paraId="0C566BC4"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6A70F619" w14:textId="0F6764E7" w:rsidR="00D8488D" w:rsidRPr="00B74BF5" w:rsidRDefault="00375A75" w:rsidP="00CD1EBB">
          <w:pPr>
            <w:pStyle w:val="af6"/>
            <w:jc w:val="center"/>
            <w:textAlignment w:val="baseline"/>
            <w:rPr>
              <w:rFonts w:eastAsia="ArialMT"/>
              <w:sz w:val="22"/>
              <w:szCs w:val="22"/>
              <w:lang w:val="ru-RU" w:eastAsia="en-US"/>
            </w:rPr>
          </w:pPr>
          <w:r>
            <w:rPr>
              <w:rFonts w:eastAsia="ArialMT"/>
              <w:sz w:val="22"/>
              <w:szCs w:val="22"/>
              <w:lang w:val="ru-RU" w:eastAsia="en-US"/>
            </w:rPr>
            <w:t>01.12.2023</w:t>
          </w:r>
        </w:p>
      </w:tc>
      <w:tc>
        <w:tcPr>
          <w:tcW w:w="3402" w:type="dxa"/>
          <w:vMerge w:val="restart"/>
          <w:vAlign w:val="center"/>
        </w:tcPr>
        <w:p w14:paraId="0A9E0A42"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66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74B1DD6B" w14:textId="77777777" w:rsidTr="00C87B00">
      <w:tc>
        <w:tcPr>
          <w:tcW w:w="4361" w:type="dxa"/>
          <w:gridSpan w:val="2"/>
        </w:tcPr>
        <w:p w14:paraId="44325FF6"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5B984299"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B3FC670"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8ACB53D" w14:textId="77777777" w:rsidR="00D8488D" w:rsidRPr="00CE46D6" w:rsidRDefault="00D8488D" w:rsidP="00C87B00">
          <w:pPr>
            <w:pStyle w:val="af6"/>
            <w:textAlignment w:val="baseline"/>
            <w:rPr>
              <w:sz w:val="28"/>
              <w:szCs w:val="28"/>
              <w:lang w:val="ru-RU" w:eastAsia="en-US"/>
            </w:rPr>
          </w:pPr>
        </w:p>
      </w:tc>
    </w:tr>
  </w:tbl>
  <w:p w14:paraId="6688402A" w14:textId="77777777" w:rsidR="00D8488D" w:rsidRDefault="00D8488D"/>
  <w:p w14:paraId="1412737C" w14:textId="77777777" w:rsidR="00D8488D" w:rsidRPr="003F3A36" w:rsidRDefault="00D8488D">
    <w:pPr>
      <w:pStyle w:val="af"/>
    </w:pP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5505557" w14:textId="77777777" w:rsidTr="00C87B00">
      <w:tc>
        <w:tcPr>
          <w:tcW w:w="3369" w:type="dxa"/>
          <w:tcBorders>
            <w:bottom w:val="single" w:sz="4" w:space="0" w:color="auto"/>
          </w:tcBorders>
        </w:tcPr>
        <w:p w14:paraId="4C5FCD82" w14:textId="77777777" w:rsidR="00D8488D" w:rsidRPr="00CE46D6" w:rsidRDefault="00D8488D" w:rsidP="00C87B00">
          <w:pPr>
            <w:pStyle w:val="af6"/>
            <w:jc w:val="center"/>
            <w:rPr>
              <w:rFonts w:eastAsia="ArialMT"/>
              <w:lang w:val="ru-RU"/>
            </w:rPr>
          </w:pPr>
        </w:p>
      </w:tc>
      <w:tc>
        <w:tcPr>
          <w:tcW w:w="992" w:type="dxa"/>
        </w:tcPr>
        <w:p w14:paraId="125BE406"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6A476DF4" w14:textId="77777777" w:rsidR="00D8488D" w:rsidRPr="00B74BF5" w:rsidRDefault="00D8488D" w:rsidP="00CD1EBB">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5152172F"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67</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04E1B7E2" w14:textId="77777777" w:rsidTr="00C87B00">
      <w:tc>
        <w:tcPr>
          <w:tcW w:w="4361" w:type="dxa"/>
          <w:gridSpan w:val="2"/>
        </w:tcPr>
        <w:p w14:paraId="05E6E0B2"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546CA55"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7CCE52A"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A803E45" w14:textId="77777777" w:rsidR="00D8488D" w:rsidRPr="00CE46D6" w:rsidRDefault="00D8488D" w:rsidP="00C87B00">
          <w:pPr>
            <w:pStyle w:val="af6"/>
            <w:textAlignment w:val="baseline"/>
            <w:rPr>
              <w:sz w:val="28"/>
              <w:szCs w:val="28"/>
              <w:lang w:val="ru-RU" w:eastAsia="en-US"/>
            </w:rPr>
          </w:pPr>
        </w:p>
      </w:tc>
    </w:tr>
  </w:tbl>
  <w:p w14:paraId="62581245" w14:textId="77777777" w:rsidR="00D8488D" w:rsidRPr="003F3A36" w:rsidRDefault="00D8488D" w:rsidP="00E758FE">
    <w:pPr>
      <w:pStyle w:val="af"/>
      <w:rPr>
        <w:sz w:val="4"/>
        <w:szCs w:val="4"/>
      </w:rPr>
    </w:pP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3B18E70" w14:textId="77777777" w:rsidTr="00C87B00">
      <w:tc>
        <w:tcPr>
          <w:tcW w:w="3369" w:type="dxa"/>
          <w:tcBorders>
            <w:bottom w:val="single" w:sz="4" w:space="0" w:color="auto"/>
          </w:tcBorders>
        </w:tcPr>
        <w:p w14:paraId="119320C5" w14:textId="77777777" w:rsidR="00D8488D" w:rsidRPr="00CE46D6" w:rsidRDefault="00D8488D" w:rsidP="00C87B00">
          <w:pPr>
            <w:pStyle w:val="af6"/>
            <w:jc w:val="center"/>
            <w:rPr>
              <w:rFonts w:eastAsia="ArialMT"/>
              <w:lang w:val="ru-RU"/>
            </w:rPr>
          </w:pPr>
        </w:p>
      </w:tc>
      <w:tc>
        <w:tcPr>
          <w:tcW w:w="992" w:type="dxa"/>
        </w:tcPr>
        <w:p w14:paraId="545CE9E6"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0B860F93" w14:textId="77777777" w:rsidR="00D8488D" w:rsidRPr="00B74BF5" w:rsidRDefault="00D8488D" w:rsidP="00CD1EBB">
          <w:pPr>
            <w:pStyle w:val="af6"/>
            <w:jc w:val="center"/>
            <w:textAlignment w:val="baseline"/>
            <w:rPr>
              <w:rFonts w:eastAsia="ArialMT"/>
              <w:sz w:val="22"/>
              <w:szCs w:val="22"/>
              <w:lang w:val="ru-RU" w:eastAsia="en-US"/>
            </w:rPr>
          </w:pPr>
          <w:r>
            <w:rPr>
              <w:rFonts w:eastAsia="ArialMT"/>
              <w:sz w:val="22"/>
              <w:szCs w:val="22"/>
              <w:lang w:val="ru-RU" w:eastAsia="en-US"/>
            </w:rPr>
            <w:t>15.01.2021</w:t>
          </w:r>
        </w:p>
      </w:tc>
      <w:tc>
        <w:tcPr>
          <w:tcW w:w="3402" w:type="dxa"/>
          <w:vMerge w:val="restart"/>
          <w:vAlign w:val="center"/>
        </w:tcPr>
        <w:p w14:paraId="311026E9"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68</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070984DC" w14:textId="77777777" w:rsidTr="00C87B00">
      <w:tc>
        <w:tcPr>
          <w:tcW w:w="4361" w:type="dxa"/>
          <w:gridSpan w:val="2"/>
        </w:tcPr>
        <w:p w14:paraId="5DB237B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90FC624"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D310D13"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DCF5C02" w14:textId="77777777" w:rsidR="00D8488D" w:rsidRPr="00CE46D6" w:rsidRDefault="00D8488D" w:rsidP="00C87B00">
          <w:pPr>
            <w:pStyle w:val="af6"/>
            <w:textAlignment w:val="baseline"/>
            <w:rPr>
              <w:sz w:val="28"/>
              <w:szCs w:val="28"/>
              <w:lang w:val="ru-RU" w:eastAsia="en-US"/>
            </w:rPr>
          </w:pPr>
        </w:p>
      </w:tc>
    </w:tr>
  </w:tbl>
  <w:p w14:paraId="133A8E04" w14:textId="77777777" w:rsidR="00D8488D" w:rsidRPr="003F3A36" w:rsidRDefault="00D8488D" w:rsidP="00E758FE">
    <w:pPr>
      <w:pStyle w:val="af"/>
      <w:rPr>
        <w:sz w:val="4"/>
        <w:szCs w:val="4"/>
      </w:rPr>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B3F5560" w14:textId="77777777" w:rsidTr="00C87B00">
      <w:tc>
        <w:tcPr>
          <w:tcW w:w="3369" w:type="dxa"/>
          <w:tcBorders>
            <w:bottom w:val="single" w:sz="4" w:space="0" w:color="auto"/>
          </w:tcBorders>
        </w:tcPr>
        <w:p w14:paraId="31D40B54" w14:textId="77777777" w:rsidR="00D8488D" w:rsidRPr="00CE46D6" w:rsidRDefault="00D8488D" w:rsidP="00C87B00">
          <w:pPr>
            <w:pStyle w:val="af6"/>
            <w:jc w:val="center"/>
            <w:rPr>
              <w:rFonts w:eastAsia="ArialMT"/>
              <w:lang w:val="ru-RU"/>
            </w:rPr>
          </w:pPr>
        </w:p>
      </w:tc>
      <w:tc>
        <w:tcPr>
          <w:tcW w:w="992" w:type="dxa"/>
        </w:tcPr>
        <w:p w14:paraId="2EC3598D"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174F4D5E" w14:textId="3AC7FD54" w:rsidR="00D8488D" w:rsidRPr="00B74BF5" w:rsidRDefault="00375A75" w:rsidP="00CD1EBB">
          <w:pPr>
            <w:pStyle w:val="af6"/>
            <w:jc w:val="center"/>
            <w:textAlignment w:val="baseline"/>
            <w:rPr>
              <w:rFonts w:eastAsia="ArialMT"/>
              <w:sz w:val="22"/>
              <w:szCs w:val="22"/>
              <w:lang w:val="ru-RU" w:eastAsia="en-US"/>
            </w:rPr>
          </w:pPr>
          <w:r>
            <w:rPr>
              <w:rFonts w:eastAsia="ArialMT"/>
              <w:sz w:val="22"/>
              <w:szCs w:val="22"/>
              <w:lang w:val="ru-RU" w:eastAsia="en-US"/>
            </w:rPr>
            <w:t>01.12.2023</w:t>
          </w:r>
        </w:p>
      </w:tc>
      <w:tc>
        <w:tcPr>
          <w:tcW w:w="3402" w:type="dxa"/>
          <w:vMerge w:val="restart"/>
          <w:vAlign w:val="center"/>
        </w:tcPr>
        <w:p w14:paraId="5857CC24"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68</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46F25D90" w14:textId="77777777" w:rsidTr="00C87B00">
      <w:tc>
        <w:tcPr>
          <w:tcW w:w="4361" w:type="dxa"/>
          <w:gridSpan w:val="2"/>
        </w:tcPr>
        <w:p w14:paraId="07BB049E"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CACD27A"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D136B2F"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D03D43F" w14:textId="77777777" w:rsidR="00D8488D" w:rsidRPr="00CE46D6" w:rsidRDefault="00D8488D" w:rsidP="00C87B00">
          <w:pPr>
            <w:pStyle w:val="af6"/>
            <w:textAlignment w:val="baseline"/>
            <w:rPr>
              <w:sz w:val="28"/>
              <w:szCs w:val="28"/>
              <w:lang w:val="ru-RU" w:eastAsia="en-US"/>
            </w:rPr>
          </w:pPr>
        </w:p>
      </w:tc>
    </w:tr>
  </w:tbl>
  <w:p w14:paraId="5AFC2DB6" w14:textId="77777777" w:rsidR="00D8488D" w:rsidRDefault="00D8488D"/>
  <w:p w14:paraId="17727523" w14:textId="77777777" w:rsidR="00D8488D" w:rsidRPr="003F3A36" w:rsidRDefault="00D8488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8E199" w14:textId="77777777" w:rsidR="008F6CBF" w:rsidRDefault="008F6CBF" w:rsidP="00E758FE">
      <w:r>
        <w:separator/>
      </w:r>
    </w:p>
  </w:footnote>
  <w:footnote w:type="continuationSeparator" w:id="0">
    <w:p w14:paraId="1827BADC" w14:textId="77777777" w:rsidR="008F6CBF" w:rsidRDefault="008F6CBF" w:rsidP="00E7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Ind w:w="-176" w:type="dxa"/>
      <w:tblBorders>
        <w:bottom w:val="single" w:sz="4" w:space="0" w:color="auto"/>
      </w:tblBorders>
      <w:tblLook w:val="00A0" w:firstRow="1" w:lastRow="0" w:firstColumn="1" w:lastColumn="0" w:noHBand="0" w:noVBand="0"/>
    </w:tblPr>
    <w:tblGrid>
      <w:gridCol w:w="726"/>
      <w:gridCol w:w="9894"/>
    </w:tblGrid>
    <w:tr w:rsidR="00D8488D" w:rsidRPr="00F97744" w14:paraId="2E844026" w14:textId="77777777">
      <w:trPr>
        <w:trHeight w:val="277"/>
      </w:trPr>
      <w:tc>
        <w:tcPr>
          <w:tcW w:w="709" w:type="dxa"/>
          <w:tcBorders>
            <w:bottom w:val="single" w:sz="8" w:space="0" w:color="auto"/>
          </w:tcBorders>
          <w:vAlign w:val="center"/>
        </w:tcPr>
        <w:p w14:paraId="63506EF1" w14:textId="77777777" w:rsidR="00D8488D" w:rsidRPr="00D259A1" w:rsidRDefault="00D8488D" w:rsidP="00E758FE">
          <w:pPr>
            <w:pStyle w:val="af6"/>
            <w:overflowPunct/>
            <w:autoSpaceDE/>
            <w:autoSpaceDN/>
            <w:adjustRightInd/>
            <w:rPr>
              <w:b/>
              <w:bCs/>
              <w:sz w:val="28"/>
              <w:szCs w:val="28"/>
              <w:lang w:val="ru-RU"/>
            </w:rPr>
          </w:pPr>
          <w:r>
            <w:rPr>
              <w:noProof/>
              <w:sz w:val="24"/>
              <w:szCs w:val="24"/>
              <w:lang w:val="ru-RU"/>
            </w:rPr>
            <w:drawing>
              <wp:inline distT="0" distB="0" distL="0" distR="0" wp14:anchorId="129876DB" wp14:editId="7E146B7F">
                <wp:extent cx="304800" cy="390525"/>
                <wp:effectExtent l="19050" t="0" r="0" b="0"/>
                <wp:docPr id="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
                        <a:srcRect/>
                        <a:stretch>
                          <a:fillRect/>
                        </a:stretch>
                      </pic:blipFill>
                      <pic:spPr bwMode="auto">
                        <a:xfrm>
                          <a:off x="0" y="0"/>
                          <a:ext cx="304800" cy="390525"/>
                        </a:xfrm>
                        <a:prstGeom prst="rect">
                          <a:avLst/>
                        </a:prstGeom>
                        <a:noFill/>
                        <a:ln w="9525">
                          <a:noFill/>
                          <a:miter lim="800000"/>
                          <a:headEnd/>
                          <a:tailEnd/>
                        </a:ln>
                      </pic:spPr>
                    </pic:pic>
                  </a:graphicData>
                </a:graphic>
              </wp:inline>
            </w:drawing>
          </w:r>
        </w:p>
      </w:tc>
      <w:tc>
        <w:tcPr>
          <w:tcW w:w="9911" w:type="dxa"/>
          <w:tcBorders>
            <w:bottom w:val="single" w:sz="8" w:space="0" w:color="auto"/>
          </w:tcBorders>
          <w:vAlign w:val="center"/>
        </w:tcPr>
        <w:p w14:paraId="1FBCF15D" w14:textId="77777777" w:rsidR="00D8488D" w:rsidRPr="00857EC1" w:rsidRDefault="00D8488D" w:rsidP="00A04731">
          <w:pPr>
            <w:jc w:val="center"/>
            <w:rPr>
              <w:bCs/>
              <w:sz w:val="28"/>
              <w:szCs w:val="28"/>
            </w:rPr>
          </w:pPr>
          <w:r w:rsidRPr="00D259A1">
            <w:rPr>
              <w:bCs/>
              <w:sz w:val="28"/>
              <w:szCs w:val="28"/>
            </w:rPr>
            <w:t>Приложение №</w:t>
          </w:r>
          <w:r w:rsidRPr="002874FE">
            <w:rPr>
              <w:bCs/>
              <w:sz w:val="28"/>
              <w:szCs w:val="28"/>
            </w:rPr>
            <w:t>2</w:t>
          </w:r>
          <w:r w:rsidRPr="00D259A1">
            <w:rPr>
              <w:bCs/>
              <w:sz w:val="28"/>
              <w:szCs w:val="28"/>
            </w:rPr>
            <w:t xml:space="preserve"> к аттестату аккредитации </w:t>
          </w:r>
          <w:r w:rsidRPr="002D6B4A">
            <w:rPr>
              <w:sz w:val="28"/>
              <w:szCs w:val="28"/>
            </w:rPr>
            <w:t>№ BY/112 1.1227</w:t>
          </w:r>
        </w:p>
      </w:tc>
    </w:tr>
  </w:tbl>
  <w:p w14:paraId="229DB099" w14:textId="77777777" w:rsidR="00D8488D" w:rsidRPr="002E1EFC" w:rsidRDefault="00D8488D" w:rsidP="00A91C8A">
    <w:pPr>
      <w:tabs>
        <w:tab w:val="left" w:pos="7752"/>
      </w:tabs>
      <w:rPr>
        <w:sz w:val="4"/>
        <w:szCs w:val="4"/>
      </w:rPr>
    </w:pPr>
    <w:r>
      <w:rPr>
        <w:sz w:val="4"/>
        <w:szCs w:val="4"/>
      </w:rPr>
      <w:tab/>
    </w:r>
  </w:p>
  <w:tbl>
    <w:tblPr>
      <w:tblW w:w="10377" w:type="dxa"/>
      <w:tblInd w:w="-176" w:type="dxa"/>
      <w:tblLook w:val="04A0" w:firstRow="1" w:lastRow="0" w:firstColumn="1" w:lastColumn="0" w:noHBand="0" w:noVBand="1"/>
    </w:tblPr>
    <w:tblGrid>
      <w:gridCol w:w="710"/>
      <w:gridCol w:w="1842"/>
      <w:gridCol w:w="993"/>
      <w:gridCol w:w="2126"/>
      <w:gridCol w:w="2013"/>
      <w:gridCol w:w="2693"/>
    </w:tblGrid>
    <w:tr w:rsidR="00D8488D" w:rsidRPr="00B74BF5" w14:paraId="491EF3B4" w14:textId="77777777" w:rsidTr="00B86C92">
      <w:trPr>
        <w:trHeight w:val="70"/>
      </w:trPr>
      <w:tc>
        <w:tcPr>
          <w:tcW w:w="710" w:type="dxa"/>
          <w:tcBorders>
            <w:top w:val="single" w:sz="4" w:space="0" w:color="auto"/>
            <w:left w:val="single" w:sz="4" w:space="0" w:color="auto"/>
            <w:bottom w:val="single" w:sz="4" w:space="0" w:color="auto"/>
            <w:right w:val="single" w:sz="4" w:space="0" w:color="auto"/>
          </w:tcBorders>
        </w:tcPr>
        <w:p w14:paraId="168C994E" w14:textId="77777777" w:rsidR="00D8488D" w:rsidRPr="00B74BF5" w:rsidRDefault="00D8488D" w:rsidP="00E758FE">
          <w:pPr>
            <w:pStyle w:val="ad"/>
            <w:jc w:val="center"/>
            <w:rPr>
              <w:sz w:val="22"/>
              <w:szCs w:val="22"/>
            </w:rPr>
          </w:pPr>
          <w:r w:rsidRPr="00B74BF5">
            <w:rPr>
              <w:sz w:val="22"/>
              <w:szCs w:val="22"/>
            </w:rPr>
            <w:t>1</w:t>
          </w:r>
        </w:p>
      </w:tc>
      <w:tc>
        <w:tcPr>
          <w:tcW w:w="1842" w:type="dxa"/>
          <w:tcBorders>
            <w:top w:val="single" w:sz="4" w:space="0" w:color="auto"/>
            <w:left w:val="single" w:sz="4" w:space="0" w:color="auto"/>
            <w:bottom w:val="single" w:sz="4" w:space="0" w:color="auto"/>
            <w:right w:val="single" w:sz="4" w:space="0" w:color="auto"/>
          </w:tcBorders>
        </w:tcPr>
        <w:p w14:paraId="2AE1EFE6" w14:textId="77777777" w:rsidR="00D8488D" w:rsidRPr="00B74BF5" w:rsidRDefault="00D8488D" w:rsidP="00E758FE">
          <w:pPr>
            <w:pStyle w:val="ad"/>
            <w:jc w:val="center"/>
            <w:rPr>
              <w:sz w:val="22"/>
              <w:szCs w:val="22"/>
            </w:rPr>
          </w:pPr>
          <w:r w:rsidRPr="00B74BF5">
            <w:rPr>
              <w:sz w:val="22"/>
              <w:szCs w:val="22"/>
            </w:rPr>
            <w:t>2</w:t>
          </w:r>
        </w:p>
      </w:tc>
      <w:tc>
        <w:tcPr>
          <w:tcW w:w="993" w:type="dxa"/>
          <w:tcBorders>
            <w:top w:val="single" w:sz="4" w:space="0" w:color="auto"/>
            <w:left w:val="single" w:sz="4" w:space="0" w:color="auto"/>
            <w:bottom w:val="single" w:sz="4" w:space="0" w:color="auto"/>
            <w:right w:val="single" w:sz="4" w:space="0" w:color="auto"/>
          </w:tcBorders>
        </w:tcPr>
        <w:p w14:paraId="38BD04A0" w14:textId="77777777" w:rsidR="00D8488D" w:rsidRPr="00B74BF5" w:rsidRDefault="00D8488D" w:rsidP="00E758FE">
          <w:pPr>
            <w:pStyle w:val="ad"/>
            <w:jc w:val="center"/>
            <w:rPr>
              <w:sz w:val="22"/>
              <w:szCs w:val="22"/>
            </w:rPr>
          </w:pPr>
          <w:r w:rsidRPr="00B74BF5">
            <w:rPr>
              <w:sz w:val="22"/>
              <w:szCs w:val="22"/>
            </w:rPr>
            <w:t>3</w:t>
          </w:r>
        </w:p>
      </w:tc>
      <w:tc>
        <w:tcPr>
          <w:tcW w:w="2126" w:type="dxa"/>
          <w:tcBorders>
            <w:top w:val="single" w:sz="4" w:space="0" w:color="auto"/>
            <w:left w:val="single" w:sz="4" w:space="0" w:color="auto"/>
            <w:bottom w:val="single" w:sz="4" w:space="0" w:color="auto"/>
            <w:right w:val="single" w:sz="4" w:space="0" w:color="auto"/>
          </w:tcBorders>
        </w:tcPr>
        <w:p w14:paraId="46673F33" w14:textId="77777777" w:rsidR="00D8488D" w:rsidRPr="00B74BF5" w:rsidRDefault="00D8488D" w:rsidP="00E758FE">
          <w:pPr>
            <w:pStyle w:val="ad"/>
            <w:jc w:val="center"/>
            <w:rPr>
              <w:sz w:val="22"/>
              <w:szCs w:val="22"/>
            </w:rPr>
          </w:pPr>
          <w:r w:rsidRPr="00B74BF5">
            <w:rPr>
              <w:sz w:val="22"/>
              <w:szCs w:val="22"/>
            </w:rPr>
            <w:t>4</w:t>
          </w:r>
        </w:p>
      </w:tc>
      <w:tc>
        <w:tcPr>
          <w:tcW w:w="2013" w:type="dxa"/>
          <w:tcBorders>
            <w:top w:val="single" w:sz="4" w:space="0" w:color="auto"/>
            <w:left w:val="single" w:sz="4" w:space="0" w:color="auto"/>
            <w:bottom w:val="single" w:sz="4" w:space="0" w:color="auto"/>
            <w:right w:val="single" w:sz="4" w:space="0" w:color="auto"/>
          </w:tcBorders>
        </w:tcPr>
        <w:p w14:paraId="01F04F8A" w14:textId="77777777" w:rsidR="00D8488D" w:rsidRPr="00B74BF5" w:rsidRDefault="00D8488D" w:rsidP="00E758FE">
          <w:pPr>
            <w:pStyle w:val="ad"/>
            <w:jc w:val="center"/>
            <w:rPr>
              <w:sz w:val="22"/>
              <w:szCs w:val="22"/>
            </w:rPr>
          </w:pPr>
          <w:r w:rsidRPr="00B74BF5">
            <w:rPr>
              <w:sz w:val="22"/>
              <w:szCs w:val="22"/>
            </w:rPr>
            <w:t>5</w:t>
          </w:r>
        </w:p>
      </w:tc>
      <w:tc>
        <w:tcPr>
          <w:tcW w:w="2693" w:type="dxa"/>
          <w:tcBorders>
            <w:top w:val="single" w:sz="4" w:space="0" w:color="auto"/>
            <w:left w:val="single" w:sz="4" w:space="0" w:color="auto"/>
            <w:bottom w:val="single" w:sz="4" w:space="0" w:color="auto"/>
            <w:right w:val="single" w:sz="4" w:space="0" w:color="auto"/>
          </w:tcBorders>
        </w:tcPr>
        <w:p w14:paraId="7B280399" w14:textId="77777777" w:rsidR="00D8488D" w:rsidRPr="00B74BF5" w:rsidRDefault="00D8488D" w:rsidP="00E758FE">
          <w:pPr>
            <w:pStyle w:val="ad"/>
            <w:jc w:val="center"/>
            <w:rPr>
              <w:sz w:val="22"/>
              <w:szCs w:val="22"/>
            </w:rPr>
          </w:pPr>
          <w:r w:rsidRPr="00B74BF5">
            <w:rPr>
              <w:sz w:val="22"/>
              <w:szCs w:val="22"/>
            </w:rPr>
            <w:t>6</w:t>
          </w:r>
        </w:p>
      </w:tc>
    </w:tr>
  </w:tbl>
  <w:p w14:paraId="4378192E" w14:textId="77777777" w:rsidR="00D8488D" w:rsidRPr="00B71C53" w:rsidRDefault="00D8488D" w:rsidP="00E758FE">
    <w:pPr>
      <w:pStyle w:val="ad"/>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jc w:val="center"/>
      <w:tblBorders>
        <w:bottom w:val="single" w:sz="4" w:space="0" w:color="auto"/>
      </w:tblBorders>
      <w:tblLook w:val="04A0" w:firstRow="1" w:lastRow="0" w:firstColumn="1" w:lastColumn="0" w:noHBand="0" w:noVBand="1"/>
    </w:tblPr>
    <w:tblGrid>
      <w:gridCol w:w="786"/>
      <w:gridCol w:w="9137"/>
    </w:tblGrid>
    <w:tr w:rsidR="00D8488D" w:rsidRPr="00647E32" w14:paraId="12C27774" w14:textId="77777777" w:rsidTr="004D2324">
      <w:trPr>
        <w:trHeight w:val="277"/>
        <w:jc w:val="center"/>
      </w:trPr>
      <w:tc>
        <w:tcPr>
          <w:tcW w:w="756" w:type="dxa"/>
          <w:tcBorders>
            <w:bottom w:val="single" w:sz="4" w:space="0" w:color="auto"/>
          </w:tcBorders>
          <w:shd w:val="clear" w:color="auto" w:fill="auto"/>
          <w:vAlign w:val="center"/>
        </w:tcPr>
        <w:p w14:paraId="7F26E4CA" w14:textId="77777777" w:rsidR="00D8488D" w:rsidRPr="00647E32" w:rsidRDefault="00D8488D" w:rsidP="004D2324">
          <w:pPr>
            <w:pStyle w:val="af6"/>
            <w:rPr>
              <w:bCs/>
              <w:sz w:val="16"/>
              <w:szCs w:val="16"/>
            </w:rPr>
          </w:pPr>
          <w:r>
            <w:rPr>
              <w:noProof/>
              <w:sz w:val="16"/>
              <w:szCs w:val="16"/>
              <w:lang w:val="ru-RU"/>
            </w:rPr>
            <w:drawing>
              <wp:inline distT="0" distB="0" distL="0" distR="0" wp14:anchorId="706CF353" wp14:editId="1EBFB1AA">
                <wp:extent cx="342900" cy="428625"/>
                <wp:effectExtent l="19050" t="0" r="0" b="0"/>
                <wp:docPr id="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
                        <a:srcRect/>
                        <a:stretch>
                          <a:fillRect/>
                        </a:stretch>
                      </pic:blipFill>
                      <pic:spPr bwMode="auto">
                        <a:xfrm>
                          <a:off x="0" y="0"/>
                          <a:ext cx="342900" cy="428625"/>
                        </a:xfrm>
                        <a:prstGeom prst="rect">
                          <a:avLst/>
                        </a:prstGeom>
                        <a:noFill/>
                        <a:ln w="9525">
                          <a:noFill/>
                          <a:miter lim="800000"/>
                          <a:headEnd/>
                          <a:tailEnd/>
                        </a:ln>
                      </pic:spPr>
                    </pic:pic>
                  </a:graphicData>
                </a:graphic>
              </wp:inline>
            </w:drawing>
          </w:r>
        </w:p>
      </w:tc>
      <w:tc>
        <w:tcPr>
          <w:tcW w:w="9167" w:type="dxa"/>
          <w:tcBorders>
            <w:bottom w:val="single" w:sz="4" w:space="0" w:color="auto"/>
          </w:tcBorders>
          <w:shd w:val="clear" w:color="auto" w:fill="auto"/>
          <w:vAlign w:val="center"/>
        </w:tcPr>
        <w:p w14:paraId="12241A56" w14:textId="77777777" w:rsidR="00D8488D" w:rsidRPr="00886A97" w:rsidRDefault="00D8488D" w:rsidP="004D2324">
          <w:pPr>
            <w:pStyle w:val="af6"/>
            <w:jc w:val="center"/>
            <w:rPr>
              <w:sz w:val="24"/>
              <w:szCs w:val="24"/>
              <w:lang w:val="ru-RU"/>
            </w:rPr>
          </w:pPr>
          <w:r w:rsidRPr="00886A97">
            <w:rPr>
              <w:sz w:val="24"/>
              <w:szCs w:val="24"/>
              <w:lang w:val="ru-RU"/>
            </w:rPr>
            <w:t>НАЦИОНАЛЬНАЯ СИСТЕМА АККРЕДИТАЦИИ РЕСПУБЛИКИ БЕЛАРУСЬ</w:t>
          </w:r>
        </w:p>
        <w:p w14:paraId="0E131FF3" w14:textId="77777777" w:rsidR="00D8488D" w:rsidRPr="00886A97" w:rsidRDefault="00D8488D" w:rsidP="004D2324">
          <w:pPr>
            <w:pStyle w:val="af6"/>
            <w:jc w:val="center"/>
            <w:rPr>
              <w:sz w:val="24"/>
              <w:szCs w:val="24"/>
              <w:lang w:val="ru-RU"/>
            </w:rPr>
          </w:pPr>
          <w:r w:rsidRPr="00886A97">
            <w:rPr>
              <w:sz w:val="24"/>
              <w:szCs w:val="24"/>
              <w:lang w:val="ru-RU"/>
            </w:rPr>
            <w:t xml:space="preserve">РЕСПУБЛИКАНСКОЕ УНИТАРНОЕ ПРЕДПРИЯТИЕ </w:t>
          </w:r>
        </w:p>
        <w:p w14:paraId="0EBD646E" w14:textId="77777777" w:rsidR="00D8488D" w:rsidRPr="00647E32" w:rsidRDefault="00D8488D" w:rsidP="004D2324">
          <w:pPr>
            <w:pStyle w:val="af6"/>
            <w:jc w:val="center"/>
            <w:rPr>
              <w:bCs/>
              <w:sz w:val="16"/>
              <w:szCs w:val="16"/>
            </w:rPr>
          </w:pPr>
          <w:r w:rsidRPr="00886A97">
            <w:rPr>
              <w:sz w:val="24"/>
              <w:szCs w:val="24"/>
            </w:rPr>
            <w:t>«БЕЛОРУССКИЙ ГОСУДАРСТВЕННЫЙ ЦЕНТР АККРЕДИТАЦИИ»</w:t>
          </w:r>
          <w:r w:rsidRPr="00647E32">
            <w:rPr>
              <w:sz w:val="16"/>
              <w:szCs w:val="16"/>
            </w:rPr>
            <w:t xml:space="preserve"> </w:t>
          </w:r>
        </w:p>
      </w:tc>
    </w:tr>
  </w:tbl>
  <w:p w14:paraId="496D460D" w14:textId="77777777" w:rsidR="00D8488D" w:rsidRDefault="00D8488D">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Ind w:w="-176" w:type="dxa"/>
      <w:tblBorders>
        <w:bottom w:val="single" w:sz="4" w:space="0" w:color="auto"/>
      </w:tblBorders>
      <w:tblLook w:val="00A0" w:firstRow="1" w:lastRow="0" w:firstColumn="1" w:lastColumn="0" w:noHBand="0" w:noVBand="0"/>
    </w:tblPr>
    <w:tblGrid>
      <w:gridCol w:w="726"/>
      <w:gridCol w:w="9894"/>
    </w:tblGrid>
    <w:tr w:rsidR="00D8488D" w:rsidRPr="00F97744" w14:paraId="75D31B7A" w14:textId="77777777" w:rsidTr="006D37F9">
      <w:trPr>
        <w:trHeight w:val="277"/>
      </w:trPr>
      <w:tc>
        <w:tcPr>
          <w:tcW w:w="709" w:type="dxa"/>
          <w:tcBorders>
            <w:bottom w:val="single" w:sz="8" w:space="0" w:color="auto"/>
          </w:tcBorders>
          <w:vAlign w:val="center"/>
        </w:tcPr>
        <w:p w14:paraId="66B17C82" w14:textId="77777777" w:rsidR="00D8488D" w:rsidRPr="00D259A1" w:rsidRDefault="00D8488D" w:rsidP="006D37F9">
          <w:pPr>
            <w:pStyle w:val="af6"/>
            <w:overflowPunct/>
            <w:autoSpaceDE/>
            <w:autoSpaceDN/>
            <w:adjustRightInd/>
            <w:rPr>
              <w:b/>
              <w:bCs/>
              <w:sz w:val="28"/>
              <w:szCs w:val="28"/>
              <w:lang w:val="ru-RU"/>
            </w:rPr>
          </w:pPr>
          <w:r>
            <w:rPr>
              <w:noProof/>
              <w:sz w:val="24"/>
              <w:szCs w:val="24"/>
              <w:lang w:val="ru-RU"/>
            </w:rPr>
            <w:drawing>
              <wp:inline distT="0" distB="0" distL="0" distR="0" wp14:anchorId="3B0F79A2" wp14:editId="5BBA2281">
                <wp:extent cx="304800" cy="390525"/>
                <wp:effectExtent l="19050" t="0" r="0" b="0"/>
                <wp:docPr id="3"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
                        <a:srcRect/>
                        <a:stretch>
                          <a:fillRect/>
                        </a:stretch>
                      </pic:blipFill>
                      <pic:spPr bwMode="auto">
                        <a:xfrm>
                          <a:off x="0" y="0"/>
                          <a:ext cx="304800" cy="390525"/>
                        </a:xfrm>
                        <a:prstGeom prst="rect">
                          <a:avLst/>
                        </a:prstGeom>
                        <a:noFill/>
                        <a:ln w="9525">
                          <a:noFill/>
                          <a:miter lim="800000"/>
                          <a:headEnd/>
                          <a:tailEnd/>
                        </a:ln>
                      </pic:spPr>
                    </pic:pic>
                  </a:graphicData>
                </a:graphic>
              </wp:inline>
            </w:drawing>
          </w:r>
        </w:p>
      </w:tc>
      <w:tc>
        <w:tcPr>
          <w:tcW w:w="9911" w:type="dxa"/>
          <w:tcBorders>
            <w:bottom w:val="single" w:sz="8" w:space="0" w:color="auto"/>
          </w:tcBorders>
          <w:vAlign w:val="center"/>
        </w:tcPr>
        <w:p w14:paraId="420285C8" w14:textId="77777777" w:rsidR="00D8488D" w:rsidRPr="00857EC1" w:rsidRDefault="00D8488D" w:rsidP="006D37F9">
          <w:pPr>
            <w:jc w:val="center"/>
            <w:rPr>
              <w:bCs/>
              <w:sz w:val="28"/>
              <w:szCs w:val="28"/>
            </w:rPr>
          </w:pPr>
          <w:r w:rsidRPr="00D259A1">
            <w:rPr>
              <w:bCs/>
              <w:sz w:val="28"/>
              <w:szCs w:val="28"/>
            </w:rPr>
            <w:t>Приложение №</w:t>
          </w:r>
          <w:r w:rsidRPr="002874FE">
            <w:rPr>
              <w:bCs/>
              <w:sz w:val="28"/>
              <w:szCs w:val="28"/>
            </w:rPr>
            <w:t>2</w:t>
          </w:r>
          <w:r w:rsidRPr="00D259A1">
            <w:rPr>
              <w:bCs/>
              <w:sz w:val="28"/>
              <w:szCs w:val="28"/>
            </w:rPr>
            <w:t xml:space="preserve"> к аттестату аккредитации </w:t>
          </w:r>
          <w:r w:rsidRPr="002D6B4A">
            <w:rPr>
              <w:sz w:val="28"/>
              <w:szCs w:val="28"/>
            </w:rPr>
            <w:t>№ BY/112 1.1227</w:t>
          </w:r>
        </w:p>
      </w:tc>
    </w:tr>
  </w:tbl>
  <w:p w14:paraId="3ED1FEA6" w14:textId="77777777" w:rsidR="00D8488D" w:rsidRPr="002E1EFC" w:rsidRDefault="00D8488D" w:rsidP="00803E37">
    <w:pPr>
      <w:rPr>
        <w:sz w:val="4"/>
        <w:szCs w:val="4"/>
      </w:rPr>
    </w:pPr>
  </w:p>
  <w:tbl>
    <w:tblPr>
      <w:tblW w:w="10377" w:type="dxa"/>
      <w:tblInd w:w="-176" w:type="dxa"/>
      <w:tblLook w:val="04A0" w:firstRow="1" w:lastRow="0" w:firstColumn="1" w:lastColumn="0" w:noHBand="0" w:noVBand="1"/>
    </w:tblPr>
    <w:tblGrid>
      <w:gridCol w:w="710"/>
      <w:gridCol w:w="1842"/>
      <w:gridCol w:w="993"/>
      <w:gridCol w:w="2126"/>
      <w:gridCol w:w="1871"/>
      <w:gridCol w:w="2835"/>
    </w:tblGrid>
    <w:tr w:rsidR="00D8488D" w:rsidRPr="00B74BF5" w14:paraId="357B435C" w14:textId="77777777" w:rsidTr="00B86C92">
      <w:trPr>
        <w:trHeight w:val="70"/>
      </w:trPr>
      <w:tc>
        <w:tcPr>
          <w:tcW w:w="710" w:type="dxa"/>
          <w:tcBorders>
            <w:top w:val="single" w:sz="4" w:space="0" w:color="auto"/>
            <w:left w:val="single" w:sz="4" w:space="0" w:color="auto"/>
            <w:bottom w:val="single" w:sz="4" w:space="0" w:color="auto"/>
            <w:right w:val="single" w:sz="4" w:space="0" w:color="auto"/>
          </w:tcBorders>
        </w:tcPr>
        <w:p w14:paraId="1922EC5E" w14:textId="77777777" w:rsidR="00D8488D" w:rsidRPr="00B74BF5" w:rsidRDefault="00D8488D" w:rsidP="006D37F9">
          <w:pPr>
            <w:pStyle w:val="ad"/>
            <w:jc w:val="center"/>
            <w:rPr>
              <w:sz w:val="22"/>
              <w:szCs w:val="22"/>
            </w:rPr>
          </w:pPr>
          <w:r w:rsidRPr="00B74BF5">
            <w:rPr>
              <w:sz w:val="22"/>
              <w:szCs w:val="22"/>
            </w:rPr>
            <w:t>1</w:t>
          </w:r>
        </w:p>
      </w:tc>
      <w:tc>
        <w:tcPr>
          <w:tcW w:w="1842" w:type="dxa"/>
          <w:tcBorders>
            <w:top w:val="single" w:sz="4" w:space="0" w:color="auto"/>
            <w:left w:val="single" w:sz="4" w:space="0" w:color="auto"/>
            <w:bottom w:val="single" w:sz="4" w:space="0" w:color="auto"/>
            <w:right w:val="single" w:sz="4" w:space="0" w:color="auto"/>
          </w:tcBorders>
        </w:tcPr>
        <w:p w14:paraId="6BD27F41" w14:textId="77777777" w:rsidR="00D8488D" w:rsidRPr="00B74BF5" w:rsidRDefault="00D8488D" w:rsidP="006D37F9">
          <w:pPr>
            <w:pStyle w:val="ad"/>
            <w:jc w:val="center"/>
            <w:rPr>
              <w:sz w:val="22"/>
              <w:szCs w:val="22"/>
            </w:rPr>
          </w:pPr>
          <w:r w:rsidRPr="00B74BF5">
            <w:rPr>
              <w:sz w:val="22"/>
              <w:szCs w:val="22"/>
            </w:rPr>
            <w:t>2</w:t>
          </w:r>
        </w:p>
      </w:tc>
      <w:tc>
        <w:tcPr>
          <w:tcW w:w="993" w:type="dxa"/>
          <w:tcBorders>
            <w:top w:val="single" w:sz="4" w:space="0" w:color="auto"/>
            <w:left w:val="single" w:sz="4" w:space="0" w:color="auto"/>
            <w:bottom w:val="single" w:sz="4" w:space="0" w:color="auto"/>
            <w:right w:val="single" w:sz="4" w:space="0" w:color="auto"/>
          </w:tcBorders>
        </w:tcPr>
        <w:p w14:paraId="0568C7CB" w14:textId="77777777" w:rsidR="00D8488D" w:rsidRPr="00B74BF5" w:rsidRDefault="00D8488D" w:rsidP="006D37F9">
          <w:pPr>
            <w:pStyle w:val="ad"/>
            <w:jc w:val="center"/>
            <w:rPr>
              <w:sz w:val="22"/>
              <w:szCs w:val="22"/>
            </w:rPr>
          </w:pPr>
          <w:r w:rsidRPr="00B74BF5">
            <w:rPr>
              <w:sz w:val="22"/>
              <w:szCs w:val="22"/>
            </w:rPr>
            <w:t>3</w:t>
          </w:r>
        </w:p>
      </w:tc>
      <w:tc>
        <w:tcPr>
          <w:tcW w:w="2126" w:type="dxa"/>
          <w:tcBorders>
            <w:top w:val="single" w:sz="4" w:space="0" w:color="auto"/>
            <w:left w:val="single" w:sz="4" w:space="0" w:color="auto"/>
            <w:bottom w:val="single" w:sz="4" w:space="0" w:color="auto"/>
            <w:right w:val="single" w:sz="4" w:space="0" w:color="auto"/>
          </w:tcBorders>
        </w:tcPr>
        <w:p w14:paraId="1FC56EDF" w14:textId="77777777" w:rsidR="00D8488D" w:rsidRPr="00B74BF5" w:rsidRDefault="00D8488D" w:rsidP="006D37F9">
          <w:pPr>
            <w:pStyle w:val="ad"/>
            <w:jc w:val="center"/>
            <w:rPr>
              <w:sz w:val="22"/>
              <w:szCs w:val="22"/>
            </w:rPr>
          </w:pPr>
          <w:r w:rsidRPr="00B74BF5">
            <w:rPr>
              <w:sz w:val="22"/>
              <w:szCs w:val="22"/>
            </w:rPr>
            <w:t>4</w:t>
          </w:r>
        </w:p>
      </w:tc>
      <w:tc>
        <w:tcPr>
          <w:tcW w:w="1871" w:type="dxa"/>
          <w:tcBorders>
            <w:top w:val="single" w:sz="4" w:space="0" w:color="auto"/>
            <w:left w:val="single" w:sz="4" w:space="0" w:color="auto"/>
            <w:bottom w:val="single" w:sz="4" w:space="0" w:color="auto"/>
            <w:right w:val="single" w:sz="4" w:space="0" w:color="auto"/>
          </w:tcBorders>
        </w:tcPr>
        <w:p w14:paraId="743B165C" w14:textId="77777777" w:rsidR="00D8488D" w:rsidRPr="00B74BF5" w:rsidRDefault="00D8488D" w:rsidP="006D37F9">
          <w:pPr>
            <w:pStyle w:val="ad"/>
            <w:jc w:val="center"/>
            <w:rPr>
              <w:sz w:val="22"/>
              <w:szCs w:val="22"/>
            </w:rPr>
          </w:pPr>
          <w:r w:rsidRPr="00B74BF5">
            <w:rPr>
              <w:sz w:val="22"/>
              <w:szCs w:val="22"/>
            </w:rPr>
            <w:t>5</w:t>
          </w:r>
        </w:p>
      </w:tc>
      <w:tc>
        <w:tcPr>
          <w:tcW w:w="2835" w:type="dxa"/>
          <w:tcBorders>
            <w:top w:val="single" w:sz="4" w:space="0" w:color="auto"/>
            <w:left w:val="single" w:sz="4" w:space="0" w:color="auto"/>
            <w:bottom w:val="single" w:sz="4" w:space="0" w:color="auto"/>
            <w:right w:val="single" w:sz="4" w:space="0" w:color="auto"/>
          </w:tcBorders>
        </w:tcPr>
        <w:p w14:paraId="19D5ADDA" w14:textId="77777777" w:rsidR="00D8488D" w:rsidRPr="00B74BF5" w:rsidRDefault="00D8488D" w:rsidP="006D37F9">
          <w:pPr>
            <w:pStyle w:val="ad"/>
            <w:jc w:val="center"/>
            <w:rPr>
              <w:sz w:val="22"/>
              <w:szCs w:val="22"/>
            </w:rPr>
          </w:pPr>
          <w:r w:rsidRPr="00B74BF5">
            <w:rPr>
              <w:sz w:val="22"/>
              <w:szCs w:val="22"/>
            </w:rPr>
            <w:t>6</w:t>
          </w:r>
        </w:p>
      </w:tc>
    </w:tr>
  </w:tbl>
  <w:p w14:paraId="54D3FEFB" w14:textId="77777777" w:rsidR="00D8488D" w:rsidRPr="00803E37" w:rsidRDefault="00D8488D">
    <w:pPr>
      <w:pStyle w:val="ad"/>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7" w:type="dxa"/>
      <w:tblInd w:w="-176" w:type="dxa"/>
      <w:tblBorders>
        <w:bottom w:val="single" w:sz="4" w:space="0" w:color="auto"/>
      </w:tblBorders>
      <w:tblLook w:val="04A0" w:firstRow="1" w:lastRow="0" w:firstColumn="1" w:lastColumn="0" w:noHBand="0" w:noVBand="1"/>
    </w:tblPr>
    <w:tblGrid>
      <w:gridCol w:w="1500"/>
      <w:gridCol w:w="9167"/>
    </w:tblGrid>
    <w:tr w:rsidR="00D8488D" w:rsidRPr="00647E32" w14:paraId="28BB17C8" w14:textId="77777777" w:rsidTr="00353393">
      <w:trPr>
        <w:trHeight w:val="277"/>
      </w:trPr>
      <w:tc>
        <w:tcPr>
          <w:tcW w:w="1500" w:type="dxa"/>
          <w:tcBorders>
            <w:bottom w:val="single" w:sz="4" w:space="0" w:color="auto"/>
          </w:tcBorders>
          <w:shd w:val="clear" w:color="auto" w:fill="auto"/>
          <w:vAlign w:val="center"/>
        </w:tcPr>
        <w:p w14:paraId="7B4F1D56" w14:textId="77777777" w:rsidR="00D8488D" w:rsidRPr="00647E32" w:rsidRDefault="00D8488D" w:rsidP="004D2324">
          <w:pPr>
            <w:pStyle w:val="af6"/>
            <w:rPr>
              <w:bCs/>
              <w:sz w:val="16"/>
              <w:szCs w:val="16"/>
            </w:rPr>
          </w:pPr>
          <w:r>
            <w:rPr>
              <w:noProof/>
              <w:sz w:val="16"/>
              <w:szCs w:val="16"/>
              <w:lang w:val="ru-RU"/>
            </w:rPr>
            <w:drawing>
              <wp:inline distT="0" distB="0" distL="0" distR="0" wp14:anchorId="0ECA82DC" wp14:editId="0A0AFD27">
                <wp:extent cx="342900" cy="428625"/>
                <wp:effectExtent l="19050" t="0" r="0" b="0"/>
                <wp:docPr id="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
                        <a:srcRect/>
                        <a:stretch>
                          <a:fillRect/>
                        </a:stretch>
                      </pic:blipFill>
                      <pic:spPr bwMode="auto">
                        <a:xfrm>
                          <a:off x="0" y="0"/>
                          <a:ext cx="342900" cy="428625"/>
                        </a:xfrm>
                        <a:prstGeom prst="rect">
                          <a:avLst/>
                        </a:prstGeom>
                        <a:noFill/>
                        <a:ln w="9525">
                          <a:noFill/>
                          <a:miter lim="800000"/>
                          <a:headEnd/>
                          <a:tailEnd/>
                        </a:ln>
                      </pic:spPr>
                    </pic:pic>
                  </a:graphicData>
                </a:graphic>
              </wp:inline>
            </w:drawing>
          </w:r>
        </w:p>
      </w:tc>
      <w:tc>
        <w:tcPr>
          <w:tcW w:w="9167" w:type="dxa"/>
          <w:tcBorders>
            <w:bottom w:val="single" w:sz="4" w:space="0" w:color="auto"/>
          </w:tcBorders>
          <w:shd w:val="clear" w:color="auto" w:fill="auto"/>
          <w:vAlign w:val="center"/>
        </w:tcPr>
        <w:p w14:paraId="2525730A" w14:textId="77777777" w:rsidR="00D8488D" w:rsidRPr="00A04731" w:rsidRDefault="00D8488D" w:rsidP="00A04731">
          <w:pPr>
            <w:pStyle w:val="af6"/>
            <w:jc w:val="center"/>
            <w:rPr>
              <w:bCs/>
              <w:sz w:val="16"/>
              <w:szCs w:val="16"/>
              <w:lang w:val="ru-RU"/>
            </w:rPr>
          </w:pPr>
          <w:r w:rsidRPr="00A04731">
            <w:rPr>
              <w:bCs/>
              <w:sz w:val="28"/>
              <w:szCs w:val="28"/>
              <w:lang w:val="ru-RU"/>
            </w:rPr>
            <w:t xml:space="preserve">Приложение №2 к аттестату аккредитации </w:t>
          </w:r>
          <w:r w:rsidRPr="00A04731">
            <w:rPr>
              <w:sz w:val="28"/>
              <w:szCs w:val="28"/>
              <w:lang w:val="ru-RU"/>
            </w:rPr>
            <w:t xml:space="preserve">№ </w:t>
          </w:r>
          <w:r w:rsidRPr="002D6B4A">
            <w:rPr>
              <w:sz w:val="28"/>
              <w:szCs w:val="28"/>
            </w:rPr>
            <w:t>BY</w:t>
          </w:r>
          <w:r w:rsidRPr="00A04731">
            <w:rPr>
              <w:sz w:val="28"/>
              <w:szCs w:val="28"/>
              <w:lang w:val="ru-RU"/>
            </w:rPr>
            <w:t>/112 1.1227</w:t>
          </w:r>
          <w:r w:rsidRPr="00A04731">
            <w:rPr>
              <w:sz w:val="16"/>
              <w:szCs w:val="16"/>
              <w:lang w:val="ru-RU"/>
            </w:rPr>
            <w:t xml:space="preserve"> </w:t>
          </w:r>
        </w:p>
      </w:tc>
    </w:tr>
  </w:tbl>
  <w:p w14:paraId="2C8C22A2" w14:textId="77777777" w:rsidR="00D8488D" w:rsidRPr="00EE713D" w:rsidRDefault="00D8488D">
    <w:pPr>
      <w:pStyle w:val="ad"/>
      <w:rPr>
        <w:sz w:val="8"/>
        <w:szCs w:val="8"/>
      </w:rPr>
    </w:pPr>
  </w:p>
  <w:tbl>
    <w:tblPr>
      <w:tblW w:w="10377" w:type="dxa"/>
      <w:tblInd w:w="-176" w:type="dxa"/>
      <w:tblLook w:val="04A0" w:firstRow="1" w:lastRow="0" w:firstColumn="1" w:lastColumn="0" w:noHBand="0" w:noVBand="1"/>
    </w:tblPr>
    <w:tblGrid>
      <w:gridCol w:w="710"/>
      <w:gridCol w:w="1842"/>
      <w:gridCol w:w="993"/>
      <w:gridCol w:w="2126"/>
      <w:gridCol w:w="1871"/>
      <w:gridCol w:w="2835"/>
    </w:tblGrid>
    <w:tr w:rsidR="00D8488D" w14:paraId="561C07D8" w14:textId="77777777" w:rsidTr="00B86C92">
      <w:trPr>
        <w:trHeight w:val="70"/>
      </w:trPr>
      <w:tc>
        <w:tcPr>
          <w:tcW w:w="710" w:type="dxa"/>
          <w:tcBorders>
            <w:top w:val="single" w:sz="4" w:space="0" w:color="auto"/>
            <w:left w:val="single" w:sz="4" w:space="0" w:color="auto"/>
            <w:bottom w:val="single" w:sz="4" w:space="0" w:color="auto"/>
            <w:right w:val="single" w:sz="4" w:space="0" w:color="auto"/>
          </w:tcBorders>
        </w:tcPr>
        <w:p w14:paraId="17196590" w14:textId="77777777" w:rsidR="00D8488D" w:rsidRPr="00387E79" w:rsidRDefault="00D8488D" w:rsidP="00EE713D">
          <w:pPr>
            <w:pStyle w:val="ad"/>
            <w:jc w:val="center"/>
            <w:rPr>
              <w:sz w:val="24"/>
              <w:szCs w:val="24"/>
            </w:rPr>
          </w:pPr>
          <w:r w:rsidRPr="00387E79">
            <w:rPr>
              <w:sz w:val="24"/>
              <w:szCs w:val="24"/>
            </w:rPr>
            <w:t>1</w:t>
          </w:r>
        </w:p>
      </w:tc>
      <w:tc>
        <w:tcPr>
          <w:tcW w:w="1842" w:type="dxa"/>
          <w:tcBorders>
            <w:top w:val="single" w:sz="4" w:space="0" w:color="auto"/>
            <w:left w:val="single" w:sz="4" w:space="0" w:color="auto"/>
            <w:bottom w:val="single" w:sz="4" w:space="0" w:color="auto"/>
            <w:right w:val="single" w:sz="4" w:space="0" w:color="auto"/>
          </w:tcBorders>
        </w:tcPr>
        <w:p w14:paraId="445A0E71" w14:textId="77777777" w:rsidR="00D8488D" w:rsidRPr="00387E79" w:rsidRDefault="00D8488D" w:rsidP="00EE713D">
          <w:pPr>
            <w:pStyle w:val="ad"/>
            <w:jc w:val="center"/>
            <w:rPr>
              <w:sz w:val="24"/>
              <w:szCs w:val="24"/>
            </w:rPr>
          </w:pPr>
          <w:r w:rsidRPr="00387E79">
            <w:rPr>
              <w:sz w:val="24"/>
              <w:szCs w:val="24"/>
            </w:rPr>
            <w:t>2</w:t>
          </w:r>
        </w:p>
      </w:tc>
      <w:tc>
        <w:tcPr>
          <w:tcW w:w="993" w:type="dxa"/>
          <w:tcBorders>
            <w:top w:val="single" w:sz="4" w:space="0" w:color="auto"/>
            <w:left w:val="single" w:sz="4" w:space="0" w:color="auto"/>
            <w:bottom w:val="single" w:sz="4" w:space="0" w:color="auto"/>
            <w:right w:val="single" w:sz="4" w:space="0" w:color="auto"/>
          </w:tcBorders>
        </w:tcPr>
        <w:p w14:paraId="4DE8E9AE" w14:textId="77777777" w:rsidR="00D8488D" w:rsidRPr="00387E79" w:rsidRDefault="00D8488D" w:rsidP="00EE713D">
          <w:pPr>
            <w:pStyle w:val="ad"/>
            <w:jc w:val="center"/>
            <w:rPr>
              <w:sz w:val="24"/>
              <w:szCs w:val="24"/>
            </w:rPr>
          </w:pPr>
          <w:r w:rsidRPr="00387E79">
            <w:rPr>
              <w:sz w:val="24"/>
              <w:szCs w:val="24"/>
            </w:rPr>
            <w:t>3</w:t>
          </w:r>
        </w:p>
      </w:tc>
      <w:tc>
        <w:tcPr>
          <w:tcW w:w="2126" w:type="dxa"/>
          <w:tcBorders>
            <w:top w:val="single" w:sz="4" w:space="0" w:color="auto"/>
            <w:left w:val="single" w:sz="4" w:space="0" w:color="auto"/>
            <w:bottom w:val="single" w:sz="4" w:space="0" w:color="auto"/>
            <w:right w:val="single" w:sz="4" w:space="0" w:color="auto"/>
          </w:tcBorders>
        </w:tcPr>
        <w:p w14:paraId="7B598FE0" w14:textId="77777777" w:rsidR="00D8488D" w:rsidRPr="00387E79" w:rsidRDefault="00D8488D" w:rsidP="00EE713D">
          <w:pPr>
            <w:pStyle w:val="ad"/>
            <w:jc w:val="center"/>
            <w:rPr>
              <w:sz w:val="24"/>
              <w:szCs w:val="24"/>
            </w:rPr>
          </w:pPr>
          <w:r w:rsidRPr="00387E79">
            <w:rPr>
              <w:sz w:val="24"/>
              <w:szCs w:val="24"/>
            </w:rPr>
            <w:t>4</w:t>
          </w:r>
        </w:p>
      </w:tc>
      <w:tc>
        <w:tcPr>
          <w:tcW w:w="1871" w:type="dxa"/>
          <w:tcBorders>
            <w:top w:val="single" w:sz="4" w:space="0" w:color="auto"/>
            <w:left w:val="single" w:sz="4" w:space="0" w:color="auto"/>
            <w:bottom w:val="single" w:sz="4" w:space="0" w:color="auto"/>
            <w:right w:val="single" w:sz="4" w:space="0" w:color="auto"/>
          </w:tcBorders>
        </w:tcPr>
        <w:p w14:paraId="35F17225" w14:textId="77777777" w:rsidR="00D8488D" w:rsidRPr="00387E79" w:rsidRDefault="00D8488D" w:rsidP="00EE713D">
          <w:pPr>
            <w:pStyle w:val="ad"/>
            <w:jc w:val="center"/>
            <w:rPr>
              <w:sz w:val="24"/>
              <w:szCs w:val="24"/>
            </w:rPr>
          </w:pPr>
          <w:r w:rsidRPr="00387E79">
            <w:rPr>
              <w:sz w:val="24"/>
              <w:szCs w:val="24"/>
            </w:rPr>
            <w:t>5</w:t>
          </w:r>
        </w:p>
      </w:tc>
      <w:tc>
        <w:tcPr>
          <w:tcW w:w="2835" w:type="dxa"/>
          <w:tcBorders>
            <w:top w:val="single" w:sz="4" w:space="0" w:color="auto"/>
            <w:left w:val="single" w:sz="4" w:space="0" w:color="auto"/>
            <w:bottom w:val="single" w:sz="4" w:space="0" w:color="auto"/>
            <w:right w:val="single" w:sz="4" w:space="0" w:color="auto"/>
          </w:tcBorders>
        </w:tcPr>
        <w:p w14:paraId="0AB4D355" w14:textId="77777777" w:rsidR="00D8488D" w:rsidRPr="00387E79" w:rsidRDefault="00D8488D" w:rsidP="00EE713D">
          <w:pPr>
            <w:pStyle w:val="ad"/>
            <w:jc w:val="center"/>
            <w:rPr>
              <w:sz w:val="24"/>
              <w:szCs w:val="24"/>
            </w:rPr>
          </w:pPr>
          <w:r w:rsidRPr="00387E79">
            <w:rPr>
              <w:sz w:val="24"/>
              <w:szCs w:val="24"/>
            </w:rPr>
            <w:t>6</w:t>
          </w:r>
        </w:p>
      </w:tc>
    </w:tr>
  </w:tbl>
  <w:p w14:paraId="0C65CA81" w14:textId="77777777" w:rsidR="00D8488D" w:rsidRPr="00EE713D" w:rsidRDefault="00D8488D">
    <w:pPr>
      <w:pStyle w:val="ad"/>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72C"/>
    <w:multiLevelType w:val="hybridMultilevel"/>
    <w:tmpl w:val="93664890"/>
    <w:lvl w:ilvl="0" w:tplc="DEE828B2">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 w15:restartNumberingAfterBreak="0">
    <w:nsid w:val="03A879E8"/>
    <w:multiLevelType w:val="hybridMultilevel"/>
    <w:tmpl w:val="94A8947E"/>
    <w:lvl w:ilvl="0" w:tplc="13D06534">
      <w:start w:val="1"/>
      <w:numFmt w:val="decimal"/>
      <w:lvlText w:val="%1."/>
      <w:lvlJc w:val="left"/>
      <w:pPr>
        <w:tabs>
          <w:tab w:val="num" w:pos="2015"/>
        </w:tabs>
        <w:ind w:left="2015" w:hanging="1164"/>
      </w:pPr>
      <w:rPr>
        <w:rFonts w:cs="Times New Roman" w:hint="default"/>
        <w:color w:val="auto"/>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 w15:restartNumberingAfterBreak="0">
    <w:nsid w:val="153F3568"/>
    <w:multiLevelType w:val="singleLevel"/>
    <w:tmpl w:val="2FECF87E"/>
    <w:lvl w:ilvl="0">
      <w:start w:val="1"/>
      <w:numFmt w:val="decimal"/>
      <w:lvlText w:val="%1)"/>
      <w:lvlJc w:val="left"/>
      <w:pPr>
        <w:tabs>
          <w:tab w:val="num" w:pos="1080"/>
        </w:tabs>
        <w:ind w:left="1080" w:hanging="360"/>
      </w:pPr>
      <w:rPr>
        <w:rFonts w:cs="Times New Roman" w:hint="default"/>
      </w:rPr>
    </w:lvl>
  </w:abstractNum>
  <w:abstractNum w:abstractNumId="3" w15:restartNumberingAfterBreak="0">
    <w:nsid w:val="1F16451B"/>
    <w:multiLevelType w:val="hybridMultilevel"/>
    <w:tmpl w:val="C018E3E8"/>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21E0323"/>
    <w:multiLevelType w:val="hybridMultilevel"/>
    <w:tmpl w:val="ECA6378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256018B2"/>
    <w:multiLevelType w:val="hybridMultilevel"/>
    <w:tmpl w:val="A09623D2"/>
    <w:lvl w:ilvl="0" w:tplc="8834D29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15:restartNumberingAfterBreak="0">
    <w:nsid w:val="2FD37279"/>
    <w:multiLevelType w:val="hybridMultilevel"/>
    <w:tmpl w:val="9A0C2E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6102081"/>
    <w:multiLevelType w:val="hybridMultilevel"/>
    <w:tmpl w:val="56009FE2"/>
    <w:lvl w:ilvl="0" w:tplc="0419000F">
      <w:start w:val="1"/>
      <w:numFmt w:val="decimal"/>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4A915015"/>
    <w:multiLevelType w:val="hybridMultilevel"/>
    <w:tmpl w:val="0E4E29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8A04253"/>
    <w:multiLevelType w:val="hybridMultilevel"/>
    <w:tmpl w:val="531A79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E5E0DD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2557684"/>
    <w:multiLevelType w:val="singleLevel"/>
    <w:tmpl w:val="F1EA63B8"/>
    <w:lvl w:ilvl="0">
      <w:start w:val="1"/>
      <w:numFmt w:val="decimal"/>
      <w:lvlText w:val="%1)"/>
      <w:lvlJc w:val="left"/>
      <w:pPr>
        <w:tabs>
          <w:tab w:val="num" w:pos="1080"/>
        </w:tabs>
        <w:ind w:left="1080" w:hanging="360"/>
      </w:pPr>
      <w:rPr>
        <w:rFonts w:cs="Times New Roman" w:hint="default"/>
      </w:rPr>
    </w:lvl>
  </w:abstractNum>
  <w:abstractNum w:abstractNumId="12" w15:restartNumberingAfterBreak="0">
    <w:nsid w:val="7B787F8A"/>
    <w:multiLevelType w:val="hybridMultilevel"/>
    <w:tmpl w:val="290C2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64972165">
    <w:abstractNumId w:val="2"/>
  </w:num>
  <w:num w:numId="2" w16cid:durableId="831674723">
    <w:abstractNumId w:val="11"/>
  </w:num>
  <w:num w:numId="3" w16cid:durableId="1448086961">
    <w:abstractNumId w:val="10"/>
  </w:num>
  <w:num w:numId="4" w16cid:durableId="1974602764">
    <w:abstractNumId w:val="1"/>
  </w:num>
  <w:num w:numId="5" w16cid:durableId="2101634573">
    <w:abstractNumId w:val="9"/>
  </w:num>
  <w:num w:numId="6" w16cid:durableId="6777294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544358">
    <w:abstractNumId w:val="4"/>
  </w:num>
  <w:num w:numId="8" w16cid:durableId="1563983476">
    <w:abstractNumId w:val="0"/>
  </w:num>
  <w:num w:numId="9" w16cid:durableId="183325400">
    <w:abstractNumId w:val="5"/>
  </w:num>
  <w:num w:numId="10" w16cid:durableId="1086456398">
    <w:abstractNumId w:val="8"/>
  </w:num>
  <w:num w:numId="11" w16cid:durableId="1582180480">
    <w:abstractNumId w:val="6"/>
  </w:num>
  <w:num w:numId="12" w16cid:durableId="339814710">
    <w:abstractNumId w:val="3"/>
  </w:num>
  <w:num w:numId="13" w16cid:durableId="12837315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8FE"/>
    <w:rsid w:val="000002E1"/>
    <w:rsid w:val="0000066B"/>
    <w:rsid w:val="0000066F"/>
    <w:rsid w:val="0000117F"/>
    <w:rsid w:val="000016E8"/>
    <w:rsid w:val="000024D2"/>
    <w:rsid w:val="00006397"/>
    <w:rsid w:val="0000797F"/>
    <w:rsid w:val="00007F12"/>
    <w:rsid w:val="0001110F"/>
    <w:rsid w:val="0001168A"/>
    <w:rsid w:val="00012DE1"/>
    <w:rsid w:val="00016C51"/>
    <w:rsid w:val="00017A64"/>
    <w:rsid w:val="00021CE6"/>
    <w:rsid w:val="000223BA"/>
    <w:rsid w:val="00022B27"/>
    <w:rsid w:val="0002448A"/>
    <w:rsid w:val="000274E8"/>
    <w:rsid w:val="0002789C"/>
    <w:rsid w:val="00030316"/>
    <w:rsid w:val="0003165C"/>
    <w:rsid w:val="000318A9"/>
    <w:rsid w:val="000331A9"/>
    <w:rsid w:val="000340C8"/>
    <w:rsid w:val="00034D28"/>
    <w:rsid w:val="00035CC1"/>
    <w:rsid w:val="000366B7"/>
    <w:rsid w:val="0003689F"/>
    <w:rsid w:val="00037114"/>
    <w:rsid w:val="00040150"/>
    <w:rsid w:val="000405E1"/>
    <w:rsid w:val="000407FE"/>
    <w:rsid w:val="00040D4D"/>
    <w:rsid w:val="000420C9"/>
    <w:rsid w:val="00042371"/>
    <w:rsid w:val="0004246A"/>
    <w:rsid w:val="000424A2"/>
    <w:rsid w:val="000429A3"/>
    <w:rsid w:val="000432F1"/>
    <w:rsid w:val="000433DF"/>
    <w:rsid w:val="0004366A"/>
    <w:rsid w:val="00051962"/>
    <w:rsid w:val="000519E7"/>
    <w:rsid w:val="00051BF9"/>
    <w:rsid w:val="00051C5D"/>
    <w:rsid w:val="00051EE2"/>
    <w:rsid w:val="000520FF"/>
    <w:rsid w:val="00052137"/>
    <w:rsid w:val="00052BA6"/>
    <w:rsid w:val="00054549"/>
    <w:rsid w:val="00054F36"/>
    <w:rsid w:val="00054F87"/>
    <w:rsid w:val="000562AC"/>
    <w:rsid w:val="00056A64"/>
    <w:rsid w:val="000576B9"/>
    <w:rsid w:val="000577FF"/>
    <w:rsid w:val="000604F2"/>
    <w:rsid w:val="000615DD"/>
    <w:rsid w:val="000620FA"/>
    <w:rsid w:val="00062C44"/>
    <w:rsid w:val="000632BA"/>
    <w:rsid w:val="000633F9"/>
    <w:rsid w:val="00063696"/>
    <w:rsid w:val="00063A16"/>
    <w:rsid w:val="00064898"/>
    <w:rsid w:val="00065CEF"/>
    <w:rsid w:val="00066C21"/>
    <w:rsid w:val="0006722D"/>
    <w:rsid w:val="00067486"/>
    <w:rsid w:val="0006774E"/>
    <w:rsid w:val="00067807"/>
    <w:rsid w:val="00070116"/>
    <w:rsid w:val="00070BFD"/>
    <w:rsid w:val="0007120F"/>
    <w:rsid w:val="000715CE"/>
    <w:rsid w:val="000729A9"/>
    <w:rsid w:val="00073432"/>
    <w:rsid w:val="000738F7"/>
    <w:rsid w:val="00073C75"/>
    <w:rsid w:val="0007404B"/>
    <w:rsid w:val="00075053"/>
    <w:rsid w:val="00075CC7"/>
    <w:rsid w:val="000763FD"/>
    <w:rsid w:val="00080A2C"/>
    <w:rsid w:val="000832EB"/>
    <w:rsid w:val="0008440C"/>
    <w:rsid w:val="00084CA1"/>
    <w:rsid w:val="000850A3"/>
    <w:rsid w:val="0008622D"/>
    <w:rsid w:val="000869E4"/>
    <w:rsid w:val="00087089"/>
    <w:rsid w:val="0009166F"/>
    <w:rsid w:val="000919FE"/>
    <w:rsid w:val="000929C1"/>
    <w:rsid w:val="00092E72"/>
    <w:rsid w:val="00092EB1"/>
    <w:rsid w:val="00093674"/>
    <w:rsid w:val="00093BA1"/>
    <w:rsid w:val="00093C95"/>
    <w:rsid w:val="00093EDE"/>
    <w:rsid w:val="00094FDE"/>
    <w:rsid w:val="00096E11"/>
    <w:rsid w:val="000973DA"/>
    <w:rsid w:val="00097A24"/>
    <w:rsid w:val="00097E65"/>
    <w:rsid w:val="000A0B13"/>
    <w:rsid w:val="000A1048"/>
    <w:rsid w:val="000A1778"/>
    <w:rsid w:val="000A2188"/>
    <w:rsid w:val="000A3A04"/>
    <w:rsid w:val="000A3E6A"/>
    <w:rsid w:val="000A4507"/>
    <w:rsid w:val="000A4CB4"/>
    <w:rsid w:val="000A651E"/>
    <w:rsid w:val="000A6F0D"/>
    <w:rsid w:val="000B105A"/>
    <w:rsid w:val="000B109F"/>
    <w:rsid w:val="000B12C3"/>
    <w:rsid w:val="000B1C2B"/>
    <w:rsid w:val="000B1ED1"/>
    <w:rsid w:val="000B1F6A"/>
    <w:rsid w:val="000B32E2"/>
    <w:rsid w:val="000B3838"/>
    <w:rsid w:val="000B3CB1"/>
    <w:rsid w:val="000B4CA8"/>
    <w:rsid w:val="000B6F0A"/>
    <w:rsid w:val="000B785B"/>
    <w:rsid w:val="000C13BD"/>
    <w:rsid w:val="000C3AA9"/>
    <w:rsid w:val="000C445C"/>
    <w:rsid w:val="000C5676"/>
    <w:rsid w:val="000D352F"/>
    <w:rsid w:val="000D4438"/>
    <w:rsid w:val="000D4DEF"/>
    <w:rsid w:val="000D7121"/>
    <w:rsid w:val="000D7B02"/>
    <w:rsid w:val="000E0078"/>
    <w:rsid w:val="000E23BF"/>
    <w:rsid w:val="000E311D"/>
    <w:rsid w:val="000E338D"/>
    <w:rsid w:val="000E47A2"/>
    <w:rsid w:val="000E4E28"/>
    <w:rsid w:val="000E54C6"/>
    <w:rsid w:val="000E55FD"/>
    <w:rsid w:val="000E56C5"/>
    <w:rsid w:val="000E582B"/>
    <w:rsid w:val="000E7B1C"/>
    <w:rsid w:val="000F1A88"/>
    <w:rsid w:val="000F2444"/>
    <w:rsid w:val="000F3305"/>
    <w:rsid w:val="000F3A87"/>
    <w:rsid w:val="000F4604"/>
    <w:rsid w:val="000F5736"/>
    <w:rsid w:val="000F5E27"/>
    <w:rsid w:val="001005AD"/>
    <w:rsid w:val="00100FF7"/>
    <w:rsid w:val="00101D60"/>
    <w:rsid w:val="001026B0"/>
    <w:rsid w:val="001032AA"/>
    <w:rsid w:val="001039FC"/>
    <w:rsid w:val="00103E52"/>
    <w:rsid w:val="00103F55"/>
    <w:rsid w:val="0010446C"/>
    <w:rsid w:val="00106436"/>
    <w:rsid w:val="00107723"/>
    <w:rsid w:val="00107EB6"/>
    <w:rsid w:val="00110471"/>
    <w:rsid w:val="00111424"/>
    <w:rsid w:val="00112462"/>
    <w:rsid w:val="00112DAD"/>
    <w:rsid w:val="0011364F"/>
    <w:rsid w:val="00114315"/>
    <w:rsid w:val="0011565D"/>
    <w:rsid w:val="00115CEB"/>
    <w:rsid w:val="001204ED"/>
    <w:rsid w:val="00120899"/>
    <w:rsid w:val="0012177E"/>
    <w:rsid w:val="001224D6"/>
    <w:rsid w:val="001224DB"/>
    <w:rsid w:val="001229D5"/>
    <w:rsid w:val="00124D38"/>
    <w:rsid w:val="0012523E"/>
    <w:rsid w:val="00125DFD"/>
    <w:rsid w:val="001268BE"/>
    <w:rsid w:val="00126962"/>
    <w:rsid w:val="00126BE0"/>
    <w:rsid w:val="001311D7"/>
    <w:rsid w:val="001315AE"/>
    <w:rsid w:val="00131748"/>
    <w:rsid w:val="00132DAE"/>
    <w:rsid w:val="00133C93"/>
    <w:rsid w:val="00135799"/>
    <w:rsid w:val="001361AE"/>
    <w:rsid w:val="00137865"/>
    <w:rsid w:val="00137EF4"/>
    <w:rsid w:val="00137EF6"/>
    <w:rsid w:val="00140873"/>
    <w:rsid w:val="00140A0E"/>
    <w:rsid w:val="00140E72"/>
    <w:rsid w:val="0014210C"/>
    <w:rsid w:val="001424F4"/>
    <w:rsid w:val="001432CA"/>
    <w:rsid w:val="0014368B"/>
    <w:rsid w:val="001458C2"/>
    <w:rsid w:val="0014622C"/>
    <w:rsid w:val="00146447"/>
    <w:rsid w:val="00146506"/>
    <w:rsid w:val="00146514"/>
    <w:rsid w:val="00146A29"/>
    <w:rsid w:val="00146D67"/>
    <w:rsid w:val="0014713E"/>
    <w:rsid w:val="00147647"/>
    <w:rsid w:val="00151058"/>
    <w:rsid w:val="0015302C"/>
    <w:rsid w:val="00153B9D"/>
    <w:rsid w:val="00153F63"/>
    <w:rsid w:val="00154C94"/>
    <w:rsid w:val="00154C9E"/>
    <w:rsid w:val="00157E5A"/>
    <w:rsid w:val="00157FB2"/>
    <w:rsid w:val="001600A8"/>
    <w:rsid w:val="00160300"/>
    <w:rsid w:val="0016173C"/>
    <w:rsid w:val="001623A3"/>
    <w:rsid w:val="00162434"/>
    <w:rsid w:val="001639ED"/>
    <w:rsid w:val="0016442C"/>
    <w:rsid w:val="0016490E"/>
    <w:rsid w:val="00164B85"/>
    <w:rsid w:val="00165089"/>
    <w:rsid w:val="001656BE"/>
    <w:rsid w:val="00170210"/>
    <w:rsid w:val="00171699"/>
    <w:rsid w:val="0017292F"/>
    <w:rsid w:val="00172BDB"/>
    <w:rsid w:val="0017350C"/>
    <w:rsid w:val="001740D7"/>
    <w:rsid w:val="001746FC"/>
    <w:rsid w:val="00174815"/>
    <w:rsid w:val="00175BB8"/>
    <w:rsid w:val="00176357"/>
    <w:rsid w:val="00176E40"/>
    <w:rsid w:val="00177311"/>
    <w:rsid w:val="00180A6E"/>
    <w:rsid w:val="00180E38"/>
    <w:rsid w:val="00181F51"/>
    <w:rsid w:val="001827F0"/>
    <w:rsid w:val="00183EFC"/>
    <w:rsid w:val="00184647"/>
    <w:rsid w:val="001855FD"/>
    <w:rsid w:val="00185720"/>
    <w:rsid w:val="00185764"/>
    <w:rsid w:val="00185CE9"/>
    <w:rsid w:val="00186189"/>
    <w:rsid w:val="0018684A"/>
    <w:rsid w:val="00187012"/>
    <w:rsid w:val="00187C9A"/>
    <w:rsid w:val="00190E8A"/>
    <w:rsid w:val="0019122A"/>
    <w:rsid w:val="00191A41"/>
    <w:rsid w:val="00192493"/>
    <w:rsid w:val="00192767"/>
    <w:rsid w:val="001929B2"/>
    <w:rsid w:val="00193043"/>
    <w:rsid w:val="00193447"/>
    <w:rsid w:val="0019428F"/>
    <w:rsid w:val="00194559"/>
    <w:rsid w:val="00194946"/>
    <w:rsid w:val="00194DDB"/>
    <w:rsid w:val="00195C14"/>
    <w:rsid w:val="001A146B"/>
    <w:rsid w:val="001A3EF3"/>
    <w:rsid w:val="001A4397"/>
    <w:rsid w:val="001A4D55"/>
    <w:rsid w:val="001A4DBA"/>
    <w:rsid w:val="001A4F50"/>
    <w:rsid w:val="001A5439"/>
    <w:rsid w:val="001A5CF0"/>
    <w:rsid w:val="001A5D8B"/>
    <w:rsid w:val="001A61E3"/>
    <w:rsid w:val="001B061E"/>
    <w:rsid w:val="001B0E02"/>
    <w:rsid w:val="001B13B1"/>
    <w:rsid w:val="001B2405"/>
    <w:rsid w:val="001B3FEC"/>
    <w:rsid w:val="001B4322"/>
    <w:rsid w:val="001B4586"/>
    <w:rsid w:val="001B4902"/>
    <w:rsid w:val="001B64AE"/>
    <w:rsid w:val="001B65E3"/>
    <w:rsid w:val="001B6C4E"/>
    <w:rsid w:val="001C0051"/>
    <w:rsid w:val="001C0B7A"/>
    <w:rsid w:val="001C154A"/>
    <w:rsid w:val="001C231C"/>
    <w:rsid w:val="001C2DB2"/>
    <w:rsid w:val="001C38FC"/>
    <w:rsid w:val="001C4C84"/>
    <w:rsid w:val="001C5741"/>
    <w:rsid w:val="001C685E"/>
    <w:rsid w:val="001C763D"/>
    <w:rsid w:val="001C7641"/>
    <w:rsid w:val="001C78E2"/>
    <w:rsid w:val="001D1C54"/>
    <w:rsid w:val="001D282C"/>
    <w:rsid w:val="001D37FC"/>
    <w:rsid w:val="001D3AD8"/>
    <w:rsid w:val="001D552A"/>
    <w:rsid w:val="001D5F91"/>
    <w:rsid w:val="001E0645"/>
    <w:rsid w:val="001E0F3B"/>
    <w:rsid w:val="001E23BC"/>
    <w:rsid w:val="001E3A3A"/>
    <w:rsid w:val="001E3BD6"/>
    <w:rsid w:val="001E496F"/>
    <w:rsid w:val="001E500E"/>
    <w:rsid w:val="001E6509"/>
    <w:rsid w:val="001E68FE"/>
    <w:rsid w:val="001E70F8"/>
    <w:rsid w:val="001E76C0"/>
    <w:rsid w:val="001E786C"/>
    <w:rsid w:val="001E7CEF"/>
    <w:rsid w:val="001F011A"/>
    <w:rsid w:val="001F0729"/>
    <w:rsid w:val="001F090A"/>
    <w:rsid w:val="001F2183"/>
    <w:rsid w:val="001F2762"/>
    <w:rsid w:val="001F402F"/>
    <w:rsid w:val="001F61FE"/>
    <w:rsid w:val="001F69CB"/>
    <w:rsid w:val="001F7D97"/>
    <w:rsid w:val="00200C49"/>
    <w:rsid w:val="00201C25"/>
    <w:rsid w:val="00202CB8"/>
    <w:rsid w:val="0020377F"/>
    <w:rsid w:val="00203F79"/>
    <w:rsid w:val="002055C9"/>
    <w:rsid w:val="00205DE5"/>
    <w:rsid w:val="002113CC"/>
    <w:rsid w:val="002120C7"/>
    <w:rsid w:val="0021335F"/>
    <w:rsid w:val="002146AD"/>
    <w:rsid w:val="00214DC9"/>
    <w:rsid w:val="0021551E"/>
    <w:rsid w:val="002155AE"/>
    <w:rsid w:val="002179B1"/>
    <w:rsid w:val="00217A29"/>
    <w:rsid w:val="00217AC7"/>
    <w:rsid w:val="0022010E"/>
    <w:rsid w:val="002203FA"/>
    <w:rsid w:val="00221B5D"/>
    <w:rsid w:val="00222F48"/>
    <w:rsid w:val="0022397C"/>
    <w:rsid w:val="00224DB7"/>
    <w:rsid w:val="0022528F"/>
    <w:rsid w:val="002255DA"/>
    <w:rsid w:val="00226032"/>
    <w:rsid w:val="00226CA9"/>
    <w:rsid w:val="00227EA4"/>
    <w:rsid w:val="00231F74"/>
    <w:rsid w:val="00232BFE"/>
    <w:rsid w:val="00232C4D"/>
    <w:rsid w:val="00233333"/>
    <w:rsid w:val="00233D37"/>
    <w:rsid w:val="0023717E"/>
    <w:rsid w:val="0024025C"/>
    <w:rsid w:val="002407F4"/>
    <w:rsid w:val="00240DC5"/>
    <w:rsid w:val="002422C2"/>
    <w:rsid w:val="00244A68"/>
    <w:rsid w:val="00244BA8"/>
    <w:rsid w:val="0024515E"/>
    <w:rsid w:val="0024583D"/>
    <w:rsid w:val="00247E98"/>
    <w:rsid w:val="00250F5C"/>
    <w:rsid w:val="00251E92"/>
    <w:rsid w:val="00253858"/>
    <w:rsid w:val="002543D9"/>
    <w:rsid w:val="00254404"/>
    <w:rsid w:val="00254EEA"/>
    <w:rsid w:val="00256516"/>
    <w:rsid w:val="00256AF5"/>
    <w:rsid w:val="00260FE4"/>
    <w:rsid w:val="002616AD"/>
    <w:rsid w:val="00262B2D"/>
    <w:rsid w:val="00262F34"/>
    <w:rsid w:val="00263260"/>
    <w:rsid w:val="002632D9"/>
    <w:rsid w:val="002662CB"/>
    <w:rsid w:val="0026656A"/>
    <w:rsid w:val="0026786C"/>
    <w:rsid w:val="00270C2B"/>
    <w:rsid w:val="0027244A"/>
    <w:rsid w:val="002738FE"/>
    <w:rsid w:val="002742DF"/>
    <w:rsid w:val="00274CDD"/>
    <w:rsid w:val="00274D71"/>
    <w:rsid w:val="00276006"/>
    <w:rsid w:val="00277070"/>
    <w:rsid w:val="00277566"/>
    <w:rsid w:val="0028050C"/>
    <w:rsid w:val="00280653"/>
    <w:rsid w:val="00280B6C"/>
    <w:rsid w:val="00280CC6"/>
    <w:rsid w:val="0028129B"/>
    <w:rsid w:val="002814EA"/>
    <w:rsid w:val="002823F0"/>
    <w:rsid w:val="00282E96"/>
    <w:rsid w:val="00282FC6"/>
    <w:rsid w:val="00285538"/>
    <w:rsid w:val="00286B18"/>
    <w:rsid w:val="00286EB4"/>
    <w:rsid w:val="002871B7"/>
    <w:rsid w:val="002873D9"/>
    <w:rsid w:val="0028780A"/>
    <w:rsid w:val="00290409"/>
    <w:rsid w:val="00290C82"/>
    <w:rsid w:val="002926CF"/>
    <w:rsid w:val="0029290A"/>
    <w:rsid w:val="002935BC"/>
    <w:rsid w:val="00295C34"/>
    <w:rsid w:val="0029742A"/>
    <w:rsid w:val="002A047F"/>
    <w:rsid w:val="002A0531"/>
    <w:rsid w:val="002A0675"/>
    <w:rsid w:val="002A1480"/>
    <w:rsid w:val="002A1721"/>
    <w:rsid w:val="002A2433"/>
    <w:rsid w:val="002A2A97"/>
    <w:rsid w:val="002A337B"/>
    <w:rsid w:val="002A3503"/>
    <w:rsid w:val="002A50B2"/>
    <w:rsid w:val="002A5B7B"/>
    <w:rsid w:val="002A7C9E"/>
    <w:rsid w:val="002B1E14"/>
    <w:rsid w:val="002B5062"/>
    <w:rsid w:val="002B54F5"/>
    <w:rsid w:val="002B713A"/>
    <w:rsid w:val="002B7784"/>
    <w:rsid w:val="002B7EB3"/>
    <w:rsid w:val="002C209B"/>
    <w:rsid w:val="002C31CE"/>
    <w:rsid w:val="002C3D41"/>
    <w:rsid w:val="002C4573"/>
    <w:rsid w:val="002C49F2"/>
    <w:rsid w:val="002C4C7E"/>
    <w:rsid w:val="002C4CB0"/>
    <w:rsid w:val="002C5E07"/>
    <w:rsid w:val="002C5F70"/>
    <w:rsid w:val="002C794F"/>
    <w:rsid w:val="002D1DFC"/>
    <w:rsid w:val="002D26FA"/>
    <w:rsid w:val="002D40CB"/>
    <w:rsid w:val="002D5B6B"/>
    <w:rsid w:val="002D62B5"/>
    <w:rsid w:val="002D771E"/>
    <w:rsid w:val="002E096A"/>
    <w:rsid w:val="002E0A12"/>
    <w:rsid w:val="002E0A14"/>
    <w:rsid w:val="002E1EFC"/>
    <w:rsid w:val="002E2E87"/>
    <w:rsid w:val="002E2FE9"/>
    <w:rsid w:val="002E35C3"/>
    <w:rsid w:val="002E3F83"/>
    <w:rsid w:val="002E4454"/>
    <w:rsid w:val="002E4A08"/>
    <w:rsid w:val="002E4EA4"/>
    <w:rsid w:val="002E4F30"/>
    <w:rsid w:val="002E5EE4"/>
    <w:rsid w:val="002E682A"/>
    <w:rsid w:val="002F041C"/>
    <w:rsid w:val="002F09E7"/>
    <w:rsid w:val="002F0B6D"/>
    <w:rsid w:val="002F1A73"/>
    <w:rsid w:val="002F1F5A"/>
    <w:rsid w:val="002F3DF5"/>
    <w:rsid w:val="002F4127"/>
    <w:rsid w:val="002F5198"/>
    <w:rsid w:val="002F6C9F"/>
    <w:rsid w:val="00300656"/>
    <w:rsid w:val="00303612"/>
    <w:rsid w:val="00303A20"/>
    <w:rsid w:val="0030546A"/>
    <w:rsid w:val="00305D5B"/>
    <w:rsid w:val="003069E5"/>
    <w:rsid w:val="0030778A"/>
    <w:rsid w:val="00307C6C"/>
    <w:rsid w:val="00310C50"/>
    <w:rsid w:val="00313392"/>
    <w:rsid w:val="0031422D"/>
    <w:rsid w:val="00314B97"/>
    <w:rsid w:val="00315036"/>
    <w:rsid w:val="003154EF"/>
    <w:rsid w:val="0031660C"/>
    <w:rsid w:val="00321A5C"/>
    <w:rsid w:val="00321C22"/>
    <w:rsid w:val="00321D4D"/>
    <w:rsid w:val="00322ADD"/>
    <w:rsid w:val="00324ED9"/>
    <w:rsid w:val="00325432"/>
    <w:rsid w:val="00327010"/>
    <w:rsid w:val="00331142"/>
    <w:rsid w:val="00331E45"/>
    <w:rsid w:val="00333CB6"/>
    <w:rsid w:val="003362EE"/>
    <w:rsid w:val="00336581"/>
    <w:rsid w:val="00336716"/>
    <w:rsid w:val="00336CB2"/>
    <w:rsid w:val="003370EA"/>
    <w:rsid w:val="00337491"/>
    <w:rsid w:val="00340555"/>
    <w:rsid w:val="003405BA"/>
    <w:rsid w:val="00341D71"/>
    <w:rsid w:val="00343325"/>
    <w:rsid w:val="0034453B"/>
    <w:rsid w:val="00345FE6"/>
    <w:rsid w:val="00346688"/>
    <w:rsid w:val="00346D3A"/>
    <w:rsid w:val="0034741F"/>
    <w:rsid w:val="00350FDE"/>
    <w:rsid w:val="00351C37"/>
    <w:rsid w:val="00351D54"/>
    <w:rsid w:val="00351F2C"/>
    <w:rsid w:val="00352C6E"/>
    <w:rsid w:val="00353393"/>
    <w:rsid w:val="00353888"/>
    <w:rsid w:val="00355585"/>
    <w:rsid w:val="00355626"/>
    <w:rsid w:val="00356F46"/>
    <w:rsid w:val="0036023B"/>
    <w:rsid w:val="003606CF"/>
    <w:rsid w:val="003615B3"/>
    <w:rsid w:val="00361970"/>
    <w:rsid w:val="00361C55"/>
    <w:rsid w:val="003622F5"/>
    <w:rsid w:val="0036287C"/>
    <w:rsid w:val="00364C68"/>
    <w:rsid w:val="003652EF"/>
    <w:rsid w:val="00365527"/>
    <w:rsid w:val="00366E7B"/>
    <w:rsid w:val="003672BE"/>
    <w:rsid w:val="003679E3"/>
    <w:rsid w:val="00370839"/>
    <w:rsid w:val="00372F35"/>
    <w:rsid w:val="00373246"/>
    <w:rsid w:val="00373EDC"/>
    <w:rsid w:val="00374928"/>
    <w:rsid w:val="0037520F"/>
    <w:rsid w:val="00375A75"/>
    <w:rsid w:val="0037611D"/>
    <w:rsid w:val="0037639C"/>
    <w:rsid w:val="00376871"/>
    <w:rsid w:val="00376A2F"/>
    <w:rsid w:val="00376D0E"/>
    <w:rsid w:val="003771DB"/>
    <w:rsid w:val="003778DE"/>
    <w:rsid w:val="00377C3B"/>
    <w:rsid w:val="003811C5"/>
    <w:rsid w:val="00382874"/>
    <w:rsid w:val="00384BA1"/>
    <w:rsid w:val="00384E70"/>
    <w:rsid w:val="0038622E"/>
    <w:rsid w:val="0038695C"/>
    <w:rsid w:val="0038726A"/>
    <w:rsid w:val="00387E79"/>
    <w:rsid w:val="00387ED2"/>
    <w:rsid w:val="003909E2"/>
    <w:rsid w:val="003923E9"/>
    <w:rsid w:val="00392A19"/>
    <w:rsid w:val="00392C91"/>
    <w:rsid w:val="003934A9"/>
    <w:rsid w:val="003938B2"/>
    <w:rsid w:val="00394412"/>
    <w:rsid w:val="0039771A"/>
    <w:rsid w:val="00397A3E"/>
    <w:rsid w:val="003A01A1"/>
    <w:rsid w:val="003A0590"/>
    <w:rsid w:val="003A0B88"/>
    <w:rsid w:val="003A1501"/>
    <w:rsid w:val="003A1870"/>
    <w:rsid w:val="003A1C33"/>
    <w:rsid w:val="003A2048"/>
    <w:rsid w:val="003A28A3"/>
    <w:rsid w:val="003A2EFA"/>
    <w:rsid w:val="003A3883"/>
    <w:rsid w:val="003A45E1"/>
    <w:rsid w:val="003A4D23"/>
    <w:rsid w:val="003A665F"/>
    <w:rsid w:val="003A6C00"/>
    <w:rsid w:val="003B1144"/>
    <w:rsid w:val="003B131B"/>
    <w:rsid w:val="003B170A"/>
    <w:rsid w:val="003B1EFF"/>
    <w:rsid w:val="003B491E"/>
    <w:rsid w:val="003B4955"/>
    <w:rsid w:val="003B5E20"/>
    <w:rsid w:val="003B626B"/>
    <w:rsid w:val="003C004A"/>
    <w:rsid w:val="003C528B"/>
    <w:rsid w:val="003C6165"/>
    <w:rsid w:val="003C6B09"/>
    <w:rsid w:val="003D0432"/>
    <w:rsid w:val="003D0786"/>
    <w:rsid w:val="003D0A76"/>
    <w:rsid w:val="003D0BDA"/>
    <w:rsid w:val="003D140E"/>
    <w:rsid w:val="003D194E"/>
    <w:rsid w:val="003D4C1F"/>
    <w:rsid w:val="003D5287"/>
    <w:rsid w:val="003E0DD6"/>
    <w:rsid w:val="003E17D6"/>
    <w:rsid w:val="003E21C5"/>
    <w:rsid w:val="003E2E6E"/>
    <w:rsid w:val="003E4286"/>
    <w:rsid w:val="003E4F2E"/>
    <w:rsid w:val="003E617E"/>
    <w:rsid w:val="003E6534"/>
    <w:rsid w:val="003E6FBD"/>
    <w:rsid w:val="003E762C"/>
    <w:rsid w:val="003E7A7C"/>
    <w:rsid w:val="003E7BCD"/>
    <w:rsid w:val="003E7D69"/>
    <w:rsid w:val="003E7E2E"/>
    <w:rsid w:val="003F200F"/>
    <w:rsid w:val="003F2E8F"/>
    <w:rsid w:val="003F3A36"/>
    <w:rsid w:val="003F3D8F"/>
    <w:rsid w:val="003F3FCE"/>
    <w:rsid w:val="003F51B5"/>
    <w:rsid w:val="003F52B9"/>
    <w:rsid w:val="003F5524"/>
    <w:rsid w:val="003F6821"/>
    <w:rsid w:val="00400B92"/>
    <w:rsid w:val="004024AA"/>
    <w:rsid w:val="00403C98"/>
    <w:rsid w:val="0040423C"/>
    <w:rsid w:val="00405131"/>
    <w:rsid w:val="00405822"/>
    <w:rsid w:val="0040737B"/>
    <w:rsid w:val="0040774D"/>
    <w:rsid w:val="00407D81"/>
    <w:rsid w:val="0041178F"/>
    <w:rsid w:val="00411A3F"/>
    <w:rsid w:val="00412517"/>
    <w:rsid w:val="00412CF1"/>
    <w:rsid w:val="004134F1"/>
    <w:rsid w:val="004135E7"/>
    <w:rsid w:val="00413ACB"/>
    <w:rsid w:val="00415FA1"/>
    <w:rsid w:val="00416682"/>
    <w:rsid w:val="0041669F"/>
    <w:rsid w:val="0041792E"/>
    <w:rsid w:val="0042047B"/>
    <w:rsid w:val="004207FB"/>
    <w:rsid w:val="00420DA5"/>
    <w:rsid w:val="00424592"/>
    <w:rsid w:val="004251B2"/>
    <w:rsid w:val="0042647F"/>
    <w:rsid w:val="00427636"/>
    <w:rsid w:val="00430723"/>
    <w:rsid w:val="00430E3F"/>
    <w:rsid w:val="00431818"/>
    <w:rsid w:val="00431CAD"/>
    <w:rsid w:val="00431DCB"/>
    <w:rsid w:val="00432295"/>
    <w:rsid w:val="00433B41"/>
    <w:rsid w:val="00434A1D"/>
    <w:rsid w:val="00434E7A"/>
    <w:rsid w:val="00435DD4"/>
    <w:rsid w:val="0043636D"/>
    <w:rsid w:val="004370AC"/>
    <w:rsid w:val="004372DB"/>
    <w:rsid w:val="00437856"/>
    <w:rsid w:val="004418E7"/>
    <w:rsid w:val="00441B8D"/>
    <w:rsid w:val="004421C2"/>
    <w:rsid w:val="004434AA"/>
    <w:rsid w:val="00443F4D"/>
    <w:rsid w:val="0044459D"/>
    <w:rsid w:val="00445700"/>
    <w:rsid w:val="004459D5"/>
    <w:rsid w:val="004467B1"/>
    <w:rsid w:val="00446862"/>
    <w:rsid w:val="004476A7"/>
    <w:rsid w:val="00451231"/>
    <w:rsid w:val="00451CAD"/>
    <w:rsid w:val="00451EFA"/>
    <w:rsid w:val="00452656"/>
    <w:rsid w:val="00452B78"/>
    <w:rsid w:val="00453D2E"/>
    <w:rsid w:val="00454CFF"/>
    <w:rsid w:val="00454F31"/>
    <w:rsid w:val="00455732"/>
    <w:rsid w:val="00456340"/>
    <w:rsid w:val="0045639D"/>
    <w:rsid w:val="00456B4C"/>
    <w:rsid w:val="0045720A"/>
    <w:rsid w:val="00457CEC"/>
    <w:rsid w:val="004600A7"/>
    <w:rsid w:val="00460859"/>
    <w:rsid w:val="00461649"/>
    <w:rsid w:val="00465226"/>
    <w:rsid w:val="004655C9"/>
    <w:rsid w:val="0046575D"/>
    <w:rsid w:val="00465AA4"/>
    <w:rsid w:val="00466301"/>
    <w:rsid w:val="0046651F"/>
    <w:rsid w:val="004671F7"/>
    <w:rsid w:val="00471404"/>
    <w:rsid w:val="004718DC"/>
    <w:rsid w:val="0047595A"/>
    <w:rsid w:val="00476298"/>
    <w:rsid w:val="00476DE2"/>
    <w:rsid w:val="0047703F"/>
    <w:rsid w:val="00477466"/>
    <w:rsid w:val="004775EC"/>
    <w:rsid w:val="00480836"/>
    <w:rsid w:val="00480D48"/>
    <w:rsid w:val="00480D73"/>
    <w:rsid w:val="0048103C"/>
    <w:rsid w:val="00482A53"/>
    <w:rsid w:val="00482C08"/>
    <w:rsid w:val="004852A2"/>
    <w:rsid w:val="0048578F"/>
    <w:rsid w:val="004861F7"/>
    <w:rsid w:val="0049056E"/>
    <w:rsid w:val="00491099"/>
    <w:rsid w:val="004911C9"/>
    <w:rsid w:val="00491E60"/>
    <w:rsid w:val="004926B8"/>
    <w:rsid w:val="004927D9"/>
    <w:rsid w:val="004930E1"/>
    <w:rsid w:val="00494125"/>
    <w:rsid w:val="004950D7"/>
    <w:rsid w:val="00495420"/>
    <w:rsid w:val="00495B05"/>
    <w:rsid w:val="004960B7"/>
    <w:rsid w:val="004962A2"/>
    <w:rsid w:val="004A10D9"/>
    <w:rsid w:val="004A11C9"/>
    <w:rsid w:val="004A1CED"/>
    <w:rsid w:val="004A438E"/>
    <w:rsid w:val="004A5222"/>
    <w:rsid w:val="004A563E"/>
    <w:rsid w:val="004A6CF5"/>
    <w:rsid w:val="004A6E0A"/>
    <w:rsid w:val="004B0C3B"/>
    <w:rsid w:val="004B0E09"/>
    <w:rsid w:val="004B38AC"/>
    <w:rsid w:val="004B3AD1"/>
    <w:rsid w:val="004B461E"/>
    <w:rsid w:val="004B5CFA"/>
    <w:rsid w:val="004B7C1E"/>
    <w:rsid w:val="004C07B0"/>
    <w:rsid w:val="004C110C"/>
    <w:rsid w:val="004C1361"/>
    <w:rsid w:val="004C2686"/>
    <w:rsid w:val="004C2D74"/>
    <w:rsid w:val="004C316F"/>
    <w:rsid w:val="004C429E"/>
    <w:rsid w:val="004C7B02"/>
    <w:rsid w:val="004D003F"/>
    <w:rsid w:val="004D0414"/>
    <w:rsid w:val="004D079A"/>
    <w:rsid w:val="004D0D2F"/>
    <w:rsid w:val="004D1349"/>
    <w:rsid w:val="004D1B4F"/>
    <w:rsid w:val="004D2324"/>
    <w:rsid w:val="004D3AC6"/>
    <w:rsid w:val="004D4085"/>
    <w:rsid w:val="004D513F"/>
    <w:rsid w:val="004D5343"/>
    <w:rsid w:val="004D55EB"/>
    <w:rsid w:val="004D5653"/>
    <w:rsid w:val="004D56C8"/>
    <w:rsid w:val="004D5C7D"/>
    <w:rsid w:val="004E05EB"/>
    <w:rsid w:val="004E0C54"/>
    <w:rsid w:val="004E129A"/>
    <w:rsid w:val="004E160D"/>
    <w:rsid w:val="004E2C58"/>
    <w:rsid w:val="004E2F2A"/>
    <w:rsid w:val="004E3991"/>
    <w:rsid w:val="004E4724"/>
    <w:rsid w:val="004E4EE5"/>
    <w:rsid w:val="004E5735"/>
    <w:rsid w:val="004E5C90"/>
    <w:rsid w:val="004E5D14"/>
    <w:rsid w:val="004E64BC"/>
    <w:rsid w:val="004E68B6"/>
    <w:rsid w:val="004E7576"/>
    <w:rsid w:val="004F18E3"/>
    <w:rsid w:val="004F252E"/>
    <w:rsid w:val="004F4BD2"/>
    <w:rsid w:val="004F4C6F"/>
    <w:rsid w:val="004F5766"/>
    <w:rsid w:val="004F5D13"/>
    <w:rsid w:val="004F66B4"/>
    <w:rsid w:val="004F6D12"/>
    <w:rsid w:val="004F73D5"/>
    <w:rsid w:val="004F7C23"/>
    <w:rsid w:val="00500007"/>
    <w:rsid w:val="00500088"/>
    <w:rsid w:val="0050154F"/>
    <w:rsid w:val="005015BB"/>
    <w:rsid w:val="0050191A"/>
    <w:rsid w:val="005019F5"/>
    <w:rsid w:val="00501BDE"/>
    <w:rsid w:val="0050223E"/>
    <w:rsid w:val="005023EB"/>
    <w:rsid w:val="005024F7"/>
    <w:rsid w:val="00503BB2"/>
    <w:rsid w:val="005041FE"/>
    <w:rsid w:val="00504B79"/>
    <w:rsid w:val="00504EFA"/>
    <w:rsid w:val="0050553B"/>
    <w:rsid w:val="00505671"/>
    <w:rsid w:val="005059DA"/>
    <w:rsid w:val="00507D2A"/>
    <w:rsid w:val="00507DAC"/>
    <w:rsid w:val="005102D4"/>
    <w:rsid w:val="005117D9"/>
    <w:rsid w:val="005119CB"/>
    <w:rsid w:val="00512C62"/>
    <w:rsid w:val="00512E2F"/>
    <w:rsid w:val="0051433A"/>
    <w:rsid w:val="005149DE"/>
    <w:rsid w:val="00514BAD"/>
    <w:rsid w:val="005171E3"/>
    <w:rsid w:val="00520446"/>
    <w:rsid w:val="005204AD"/>
    <w:rsid w:val="00520B6C"/>
    <w:rsid w:val="005212B2"/>
    <w:rsid w:val="00521BF5"/>
    <w:rsid w:val="00521EC5"/>
    <w:rsid w:val="00522277"/>
    <w:rsid w:val="00524C5B"/>
    <w:rsid w:val="00525EDB"/>
    <w:rsid w:val="0052614F"/>
    <w:rsid w:val="00526708"/>
    <w:rsid w:val="00527F3A"/>
    <w:rsid w:val="00530E4A"/>
    <w:rsid w:val="00531DE6"/>
    <w:rsid w:val="005324EC"/>
    <w:rsid w:val="00533EA4"/>
    <w:rsid w:val="00534AD2"/>
    <w:rsid w:val="0053792A"/>
    <w:rsid w:val="005427CF"/>
    <w:rsid w:val="00543B20"/>
    <w:rsid w:val="00543EF3"/>
    <w:rsid w:val="00543F2E"/>
    <w:rsid w:val="00544687"/>
    <w:rsid w:val="005451BB"/>
    <w:rsid w:val="00545D87"/>
    <w:rsid w:val="00546910"/>
    <w:rsid w:val="00550CD2"/>
    <w:rsid w:val="00551070"/>
    <w:rsid w:val="005519FF"/>
    <w:rsid w:val="00553FFA"/>
    <w:rsid w:val="0055424A"/>
    <w:rsid w:val="005543C5"/>
    <w:rsid w:val="005549D6"/>
    <w:rsid w:val="00554DDC"/>
    <w:rsid w:val="00556E8D"/>
    <w:rsid w:val="00556FA5"/>
    <w:rsid w:val="00557023"/>
    <w:rsid w:val="005572AA"/>
    <w:rsid w:val="005575F1"/>
    <w:rsid w:val="0056162F"/>
    <w:rsid w:val="0056442A"/>
    <w:rsid w:val="00564A39"/>
    <w:rsid w:val="005656DE"/>
    <w:rsid w:val="00566C90"/>
    <w:rsid w:val="00566CF4"/>
    <w:rsid w:val="0056723E"/>
    <w:rsid w:val="00567AF2"/>
    <w:rsid w:val="005708D8"/>
    <w:rsid w:val="005714A3"/>
    <w:rsid w:val="005715B1"/>
    <w:rsid w:val="00572107"/>
    <w:rsid w:val="005725E3"/>
    <w:rsid w:val="005733ED"/>
    <w:rsid w:val="00574B4D"/>
    <w:rsid w:val="0057509B"/>
    <w:rsid w:val="0057571D"/>
    <w:rsid w:val="005757CA"/>
    <w:rsid w:val="00575901"/>
    <w:rsid w:val="00575C2A"/>
    <w:rsid w:val="00575CDC"/>
    <w:rsid w:val="00576578"/>
    <w:rsid w:val="005801AD"/>
    <w:rsid w:val="00580C7C"/>
    <w:rsid w:val="00582C53"/>
    <w:rsid w:val="00582CEC"/>
    <w:rsid w:val="005839BC"/>
    <w:rsid w:val="00583D8E"/>
    <w:rsid w:val="005870F9"/>
    <w:rsid w:val="00587980"/>
    <w:rsid w:val="00590293"/>
    <w:rsid w:val="00592D3B"/>
    <w:rsid w:val="005949FE"/>
    <w:rsid w:val="00595A10"/>
    <w:rsid w:val="00597249"/>
    <w:rsid w:val="005A119B"/>
    <w:rsid w:val="005A15FF"/>
    <w:rsid w:val="005A1B86"/>
    <w:rsid w:val="005A20EC"/>
    <w:rsid w:val="005A2B6D"/>
    <w:rsid w:val="005A3539"/>
    <w:rsid w:val="005A376C"/>
    <w:rsid w:val="005A5629"/>
    <w:rsid w:val="005A5B2D"/>
    <w:rsid w:val="005A62FB"/>
    <w:rsid w:val="005A7022"/>
    <w:rsid w:val="005A7D53"/>
    <w:rsid w:val="005B123D"/>
    <w:rsid w:val="005B2614"/>
    <w:rsid w:val="005B3383"/>
    <w:rsid w:val="005B38E7"/>
    <w:rsid w:val="005B3CC8"/>
    <w:rsid w:val="005B3EF2"/>
    <w:rsid w:val="005B4345"/>
    <w:rsid w:val="005B5E81"/>
    <w:rsid w:val="005B7C0D"/>
    <w:rsid w:val="005B7FB4"/>
    <w:rsid w:val="005B7FDF"/>
    <w:rsid w:val="005C02E8"/>
    <w:rsid w:val="005C0DA8"/>
    <w:rsid w:val="005C1879"/>
    <w:rsid w:val="005C2698"/>
    <w:rsid w:val="005C42A3"/>
    <w:rsid w:val="005C49F1"/>
    <w:rsid w:val="005C63BE"/>
    <w:rsid w:val="005C7395"/>
    <w:rsid w:val="005D0546"/>
    <w:rsid w:val="005D111A"/>
    <w:rsid w:val="005D1927"/>
    <w:rsid w:val="005D1A9F"/>
    <w:rsid w:val="005D1CB6"/>
    <w:rsid w:val="005D2E8D"/>
    <w:rsid w:val="005D2F69"/>
    <w:rsid w:val="005D3FD6"/>
    <w:rsid w:val="005D456A"/>
    <w:rsid w:val="005D492D"/>
    <w:rsid w:val="005D5318"/>
    <w:rsid w:val="005D5EF9"/>
    <w:rsid w:val="005D6EC3"/>
    <w:rsid w:val="005D711C"/>
    <w:rsid w:val="005E07E3"/>
    <w:rsid w:val="005E1E54"/>
    <w:rsid w:val="005E219E"/>
    <w:rsid w:val="005E2AA9"/>
    <w:rsid w:val="005E395D"/>
    <w:rsid w:val="005E40A3"/>
    <w:rsid w:val="005E40EF"/>
    <w:rsid w:val="005E42BA"/>
    <w:rsid w:val="005E4C31"/>
    <w:rsid w:val="005E4DDF"/>
    <w:rsid w:val="005E5553"/>
    <w:rsid w:val="005E6C34"/>
    <w:rsid w:val="005E7418"/>
    <w:rsid w:val="005F0C29"/>
    <w:rsid w:val="005F15AC"/>
    <w:rsid w:val="005F2FA0"/>
    <w:rsid w:val="005F391E"/>
    <w:rsid w:val="005F48D2"/>
    <w:rsid w:val="005F56C7"/>
    <w:rsid w:val="005F688B"/>
    <w:rsid w:val="005F7476"/>
    <w:rsid w:val="005F7AE3"/>
    <w:rsid w:val="00600102"/>
    <w:rsid w:val="00600583"/>
    <w:rsid w:val="006005E7"/>
    <w:rsid w:val="0060074C"/>
    <w:rsid w:val="00601F66"/>
    <w:rsid w:val="00602125"/>
    <w:rsid w:val="00603A3A"/>
    <w:rsid w:val="00604E23"/>
    <w:rsid w:val="00604EBD"/>
    <w:rsid w:val="00604ED9"/>
    <w:rsid w:val="00604F66"/>
    <w:rsid w:val="006054A6"/>
    <w:rsid w:val="006058DD"/>
    <w:rsid w:val="00605A9D"/>
    <w:rsid w:val="0060648D"/>
    <w:rsid w:val="00607027"/>
    <w:rsid w:val="0060759A"/>
    <w:rsid w:val="0061028D"/>
    <w:rsid w:val="0061135E"/>
    <w:rsid w:val="00611741"/>
    <w:rsid w:val="006119EC"/>
    <w:rsid w:val="00611AEC"/>
    <w:rsid w:val="00612278"/>
    <w:rsid w:val="006130BD"/>
    <w:rsid w:val="006135E3"/>
    <w:rsid w:val="006141E9"/>
    <w:rsid w:val="00614CBB"/>
    <w:rsid w:val="00614E94"/>
    <w:rsid w:val="00614FF0"/>
    <w:rsid w:val="0061526E"/>
    <w:rsid w:val="006157BA"/>
    <w:rsid w:val="00616451"/>
    <w:rsid w:val="00620DBB"/>
    <w:rsid w:val="00622128"/>
    <w:rsid w:val="0062344F"/>
    <w:rsid w:val="00623676"/>
    <w:rsid w:val="00623B41"/>
    <w:rsid w:val="0062527E"/>
    <w:rsid w:val="006258FA"/>
    <w:rsid w:val="00625A0E"/>
    <w:rsid w:val="00627BCA"/>
    <w:rsid w:val="0063009C"/>
    <w:rsid w:val="00631272"/>
    <w:rsid w:val="006315AE"/>
    <w:rsid w:val="00631CA0"/>
    <w:rsid w:val="0063219B"/>
    <w:rsid w:val="00632332"/>
    <w:rsid w:val="006326B6"/>
    <w:rsid w:val="00632D85"/>
    <w:rsid w:val="006334E3"/>
    <w:rsid w:val="00633A5B"/>
    <w:rsid w:val="00635217"/>
    <w:rsid w:val="00635E87"/>
    <w:rsid w:val="006366A5"/>
    <w:rsid w:val="0063671C"/>
    <w:rsid w:val="00636DBB"/>
    <w:rsid w:val="00636FE4"/>
    <w:rsid w:val="00640971"/>
    <w:rsid w:val="00640C38"/>
    <w:rsid w:val="00640EBA"/>
    <w:rsid w:val="006453DE"/>
    <w:rsid w:val="0064544F"/>
    <w:rsid w:val="006454E6"/>
    <w:rsid w:val="00645889"/>
    <w:rsid w:val="00645895"/>
    <w:rsid w:val="00645A48"/>
    <w:rsid w:val="00645C09"/>
    <w:rsid w:val="00647317"/>
    <w:rsid w:val="00647674"/>
    <w:rsid w:val="00647708"/>
    <w:rsid w:val="0065060F"/>
    <w:rsid w:val="00650FF8"/>
    <w:rsid w:val="00651F06"/>
    <w:rsid w:val="006523B4"/>
    <w:rsid w:val="006526FD"/>
    <w:rsid w:val="00652773"/>
    <w:rsid w:val="006529D3"/>
    <w:rsid w:val="00652AD8"/>
    <w:rsid w:val="00652AF2"/>
    <w:rsid w:val="00653FB5"/>
    <w:rsid w:val="00654CBC"/>
    <w:rsid w:val="00655EC2"/>
    <w:rsid w:val="006562F0"/>
    <w:rsid w:val="00656660"/>
    <w:rsid w:val="00657555"/>
    <w:rsid w:val="006575A0"/>
    <w:rsid w:val="00657B6B"/>
    <w:rsid w:val="00657BFA"/>
    <w:rsid w:val="006604C5"/>
    <w:rsid w:val="006608F2"/>
    <w:rsid w:val="006609BE"/>
    <w:rsid w:val="00660EBC"/>
    <w:rsid w:val="00660F00"/>
    <w:rsid w:val="00662C35"/>
    <w:rsid w:val="00662DC9"/>
    <w:rsid w:val="00664838"/>
    <w:rsid w:val="00665186"/>
    <w:rsid w:val="006663A7"/>
    <w:rsid w:val="00666BEA"/>
    <w:rsid w:val="00667820"/>
    <w:rsid w:val="006703C2"/>
    <w:rsid w:val="00671180"/>
    <w:rsid w:val="00671A01"/>
    <w:rsid w:val="00671FBA"/>
    <w:rsid w:val="00672031"/>
    <w:rsid w:val="00672326"/>
    <w:rsid w:val="00673CF2"/>
    <w:rsid w:val="00673E66"/>
    <w:rsid w:val="00673F6E"/>
    <w:rsid w:val="00674AD5"/>
    <w:rsid w:val="00675415"/>
    <w:rsid w:val="006755D2"/>
    <w:rsid w:val="0067597B"/>
    <w:rsid w:val="0067684F"/>
    <w:rsid w:val="0068028F"/>
    <w:rsid w:val="00680348"/>
    <w:rsid w:val="00682461"/>
    <w:rsid w:val="006826BE"/>
    <w:rsid w:val="00685694"/>
    <w:rsid w:val="00686076"/>
    <w:rsid w:val="00686476"/>
    <w:rsid w:val="00686C70"/>
    <w:rsid w:val="00686D11"/>
    <w:rsid w:val="00687031"/>
    <w:rsid w:val="0068786D"/>
    <w:rsid w:val="00687C14"/>
    <w:rsid w:val="006911A3"/>
    <w:rsid w:val="0069206A"/>
    <w:rsid w:val="006927AC"/>
    <w:rsid w:val="006934CB"/>
    <w:rsid w:val="00693A79"/>
    <w:rsid w:val="00694BC5"/>
    <w:rsid w:val="0069663F"/>
    <w:rsid w:val="00696803"/>
    <w:rsid w:val="00696C14"/>
    <w:rsid w:val="006A002E"/>
    <w:rsid w:val="006A0C82"/>
    <w:rsid w:val="006A0FAF"/>
    <w:rsid w:val="006A3AE6"/>
    <w:rsid w:val="006A542E"/>
    <w:rsid w:val="006A5ED7"/>
    <w:rsid w:val="006A7EE7"/>
    <w:rsid w:val="006B0389"/>
    <w:rsid w:val="006B0AC0"/>
    <w:rsid w:val="006B0DB9"/>
    <w:rsid w:val="006B11B6"/>
    <w:rsid w:val="006B133C"/>
    <w:rsid w:val="006B1785"/>
    <w:rsid w:val="006B23EF"/>
    <w:rsid w:val="006B259E"/>
    <w:rsid w:val="006B26FD"/>
    <w:rsid w:val="006B281E"/>
    <w:rsid w:val="006B2FE6"/>
    <w:rsid w:val="006B3F0C"/>
    <w:rsid w:val="006B42C9"/>
    <w:rsid w:val="006B5F51"/>
    <w:rsid w:val="006B6540"/>
    <w:rsid w:val="006B66D3"/>
    <w:rsid w:val="006B784B"/>
    <w:rsid w:val="006B7BB9"/>
    <w:rsid w:val="006B7CB5"/>
    <w:rsid w:val="006B7CF8"/>
    <w:rsid w:val="006C1758"/>
    <w:rsid w:val="006C1AC5"/>
    <w:rsid w:val="006C1AF5"/>
    <w:rsid w:val="006C4AAA"/>
    <w:rsid w:val="006C5229"/>
    <w:rsid w:val="006C5249"/>
    <w:rsid w:val="006C591E"/>
    <w:rsid w:val="006C5943"/>
    <w:rsid w:val="006C59AA"/>
    <w:rsid w:val="006C68C7"/>
    <w:rsid w:val="006C6E89"/>
    <w:rsid w:val="006C752D"/>
    <w:rsid w:val="006C766B"/>
    <w:rsid w:val="006D0BBA"/>
    <w:rsid w:val="006D121F"/>
    <w:rsid w:val="006D18F9"/>
    <w:rsid w:val="006D2C11"/>
    <w:rsid w:val="006D37F9"/>
    <w:rsid w:val="006D39F4"/>
    <w:rsid w:val="006D438E"/>
    <w:rsid w:val="006D562E"/>
    <w:rsid w:val="006D728E"/>
    <w:rsid w:val="006D7A89"/>
    <w:rsid w:val="006D7D37"/>
    <w:rsid w:val="006E09B1"/>
    <w:rsid w:val="006E0AB4"/>
    <w:rsid w:val="006E0C9B"/>
    <w:rsid w:val="006E299C"/>
    <w:rsid w:val="006E2F1F"/>
    <w:rsid w:val="006E55D8"/>
    <w:rsid w:val="006E6399"/>
    <w:rsid w:val="006E6A1F"/>
    <w:rsid w:val="006E732C"/>
    <w:rsid w:val="006F0539"/>
    <w:rsid w:val="006F0F20"/>
    <w:rsid w:val="006F0F27"/>
    <w:rsid w:val="006F0FA9"/>
    <w:rsid w:val="006F17A6"/>
    <w:rsid w:val="006F2043"/>
    <w:rsid w:val="006F31BE"/>
    <w:rsid w:val="006F395B"/>
    <w:rsid w:val="006F3AAC"/>
    <w:rsid w:val="006F41AC"/>
    <w:rsid w:val="006F4647"/>
    <w:rsid w:val="006F4741"/>
    <w:rsid w:val="006F4812"/>
    <w:rsid w:val="006F683F"/>
    <w:rsid w:val="006F7DDF"/>
    <w:rsid w:val="007000FC"/>
    <w:rsid w:val="00700B02"/>
    <w:rsid w:val="00700E8B"/>
    <w:rsid w:val="00701CDC"/>
    <w:rsid w:val="00701F83"/>
    <w:rsid w:val="00702516"/>
    <w:rsid w:val="007026FC"/>
    <w:rsid w:val="00702C8D"/>
    <w:rsid w:val="00703CB9"/>
    <w:rsid w:val="007040AC"/>
    <w:rsid w:val="00705C71"/>
    <w:rsid w:val="00705FF1"/>
    <w:rsid w:val="00711325"/>
    <w:rsid w:val="0071160F"/>
    <w:rsid w:val="00711C8B"/>
    <w:rsid w:val="007128C9"/>
    <w:rsid w:val="007149E3"/>
    <w:rsid w:val="007150B9"/>
    <w:rsid w:val="007152BB"/>
    <w:rsid w:val="007155F6"/>
    <w:rsid w:val="007167FD"/>
    <w:rsid w:val="007168BC"/>
    <w:rsid w:val="00717536"/>
    <w:rsid w:val="00717BA2"/>
    <w:rsid w:val="007203C0"/>
    <w:rsid w:val="00721F09"/>
    <w:rsid w:val="00726487"/>
    <w:rsid w:val="00726B8C"/>
    <w:rsid w:val="00727075"/>
    <w:rsid w:val="007272B0"/>
    <w:rsid w:val="0072743E"/>
    <w:rsid w:val="00730777"/>
    <w:rsid w:val="0073104B"/>
    <w:rsid w:val="007312D6"/>
    <w:rsid w:val="00731514"/>
    <w:rsid w:val="007333ED"/>
    <w:rsid w:val="00733402"/>
    <w:rsid w:val="007334DC"/>
    <w:rsid w:val="007349E3"/>
    <w:rsid w:val="00735BC9"/>
    <w:rsid w:val="007366AC"/>
    <w:rsid w:val="00737A27"/>
    <w:rsid w:val="00737EB0"/>
    <w:rsid w:val="0074185D"/>
    <w:rsid w:val="00741ABC"/>
    <w:rsid w:val="00743241"/>
    <w:rsid w:val="00743F7A"/>
    <w:rsid w:val="0074425E"/>
    <w:rsid w:val="0074533A"/>
    <w:rsid w:val="00746D0B"/>
    <w:rsid w:val="00746D20"/>
    <w:rsid w:val="0075072C"/>
    <w:rsid w:val="007509C6"/>
    <w:rsid w:val="00751B8C"/>
    <w:rsid w:val="00752238"/>
    <w:rsid w:val="00752B76"/>
    <w:rsid w:val="00752F05"/>
    <w:rsid w:val="00753590"/>
    <w:rsid w:val="00754F08"/>
    <w:rsid w:val="00755811"/>
    <w:rsid w:val="00757E30"/>
    <w:rsid w:val="0076021F"/>
    <w:rsid w:val="007606D0"/>
    <w:rsid w:val="007609AA"/>
    <w:rsid w:val="00760B66"/>
    <w:rsid w:val="00761987"/>
    <w:rsid w:val="00761B5D"/>
    <w:rsid w:val="0076264E"/>
    <w:rsid w:val="00762EE8"/>
    <w:rsid w:val="00764041"/>
    <w:rsid w:val="0076535A"/>
    <w:rsid w:val="0076585C"/>
    <w:rsid w:val="00765BCB"/>
    <w:rsid w:val="007671A6"/>
    <w:rsid w:val="00770F32"/>
    <w:rsid w:val="00771454"/>
    <w:rsid w:val="00772A14"/>
    <w:rsid w:val="00774D8D"/>
    <w:rsid w:val="00774E03"/>
    <w:rsid w:val="00775CC8"/>
    <w:rsid w:val="00776066"/>
    <w:rsid w:val="007769AB"/>
    <w:rsid w:val="00776D2D"/>
    <w:rsid w:val="0078117D"/>
    <w:rsid w:val="007816B8"/>
    <w:rsid w:val="00781933"/>
    <w:rsid w:val="00781BF0"/>
    <w:rsid w:val="00782EB3"/>
    <w:rsid w:val="0078369C"/>
    <w:rsid w:val="00786480"/>
    <w:rsid w:val="00787A86"/>
    <w:rsid w:val="00790695"/>
    <w:rsid w:val="00791126"/>
    <w:rsid w:val="0079295E"/>
    <w:rsid w:val="007939D8"/>
    <w:rsid w:val="00793D25"/>
    <w:rsid w:val="00794D39"/>
    <w:rsid w:val="00794FF8"/>
    <w:rsid w:val="007964A0"/>
    <w:rsid w:val="00796A4F"/>
    <w:rsid w:val="0079717A"/>
    <w:rsid w:val="00797B3C"/>
    <w:rsid w:val="007A1767"/>
    <w:rsid w:val="007A176D"/>
    <w:rsid w:val="007A201E"/>
    <w:rsid w:val="007A348A"/>
    <w:rsid w:val="007A395D"/>
    <w:rsid w:val="007A3E0C"/>
    <w:rsid w:val="007A43CF"/>
    <w:rsid w:val="007A6163"/>
    <w:rsid w:val="007B1767"/>
    <w:rsid w:val="007B18FA"/>
    <w:rsid w:val="007B1D4A"/>
    <w:rsid w:val="007B2F66"/>
    <w:rsid w:val="007B306B"/>
    <w:rsid w:val="007B34CF"/>
    <w:rsid w:val="007B36E2"/>
    <w:rsid w:val="007B40A1"/>
    <w:rsid w:val="007B6F93"/>
    <w:rsid w:val="007C1841"/>
    <w:rsid w:val="007C2AFC"/>
    <w:rsid w:val="007C337C"/>
    <w:rsid w:val="007C4451"/>
    <w:rsid w:val="007C47CC"/>
    <w:rsid w:val="007C5CB0"/>
    <w:rsid w:val="007C60A9"/>
    <w:rsid w:val="007C731F"/>
    <w:rsid w:val="007C7CEE"/>
    <w:rsid w:val="007D2653"/>
    <w:rsid w:val="007D2E32"/>
    <w:rsid w:val="007D3158"/>
    <w:rsid w:val="007D3B5F"/>
    <w:rsid w:val="007D3C42"/>
    <w:rsid w:val="007D674E"/>
    <w:rsid w:val="007D6C6B"/>
    <w:rsid w:val="007D7EAE"/>
    <w:rsid w:val="007E022C"/>
    <w:rsid w:val="007E1CB1"/>
    <w:rsid w:val="007E1CB3"/>
    <w:rsid w:val="007E21C5"/>
    <w:rsid w:val="007E3298"/>
    <w:rsid w:val="007E4ED2"/>
    <w:rsid w:val="007E504A"/>
    <w:rsid w:val="007E506E"/>
    <w:rsid w:val="007E54BC"/>
    <w:rsid w:val="007E7429"/>
    <w:rsid w:val="007F020A"/>
    <w:rsid w:val="007F04FF"/>
    <w:rsid w:val="007F0FE1"/>
    <w:rsid w:val="007F2169"/>
    <w:rsid w:val="007F26DD"/>
    <w:rsid w:val="007F3852"/>
    <w:rsid w:val="007F4A9F"/>
    <w:rsid w:val="007F535E"/>
    <w:rsid w:val="007F5705"/>
    <w:rsid w:val="007F6A54"/>
    <w:rsid w:val="007F737F"/>
    <w:rsid w:val="007F7B9E"/>
    <w:rsid w:val="008015CA"/>
    <w:rsid w:val="00801904"/>
    <w:rsid w:val="00801C6B"/>
    <w:rsid w:val="00802112"/>
    <w:rsid w:val="00803E37"/>
    <w:rsid w:val="008044AD"/>
    <w:rsid w:val="00804913"/>
    <w:rsid w:val="00804A53"/>
    <w:rsid w:val="00804DE7"/>
    <w:rsid w:val="008058B8"/>
    <w:rsid w:val="00807276"/>
    <w:rsid w:val="008100C3"/>
    <w:rsid w:val="0081015D"/>
    <w:rsid w:val="008119C7"/>
    <w:rsid w:val="00812F0F"/>
    <w:rsid w:val="00813350"/>
    <w:rsid w:val="0081360A"/>
    <w:rsid w:val="008143BB"/>
    <w:rsid w:val="008143BC"/>
    <w:rsid w:val="00814ED5"/>
    <w:rsid w:val="00815860"/>
    <w:rsid w:val="00817882"/>
    <w:rsid w:val="00817ADF"/>
    <w:rsid w:val="00820E66"/>
    <w:rsid w:val="00822073"/>
    <w:rsid w:val="00823567"/>
    <w:rsid w:val="008244A2"/>
    <w:rsid w:val="008272C8"/>
    <w:rsid w:val="0083028C"/>
    <w:rsid w:val="00830AEF"/>
    <w:rsid w:val="00830B4F"/>
    <w:rsid w:val="00830DA5"/>
    <w:rsid w:val="008326BC"/>
    <w:rsid w:val="008337BA"/>
    <w:rsid w:val="00833C3C"/>
    <w:rsid w:val="00834920"/>
    <w:rsid w:val="00835F2E"/>
    <w:rsid w:val="008369C9"/>
    <w:rsid w:val="00837A96"/>
    <w:rsid w:val="00840C0D"/>
    <w:rsid w:val="00840D12"/>
    <w:rsid w:val="00841425"/>
    <w:rsid w:val="008415AF"/>
    <w:rsid w:val="00841E86"/>
    <w:rsid w:val="008425F3"/>
    <w:rsid w:val="00843336"/>
    <w:rsid w:val="00843B60"/>
    <w:rsid w:val="00845359"/>
    <w:rsid w:val="008462B9"/>
    <w:rsid w:val="00846784"/>
    <w:rsid w:val="008468EB"/>
    <w:rsid w:val="008472DA"/>
    <w:rsid w:val="00847891"/>
    <w:rsid w:val="008503D3"/>
    <w:rsid w:val="008506E5"/>
    <w:rsid w:val="00850BD7"/>
    <w:rsid w:val="00850CFB"/>
    <w:rsid w:val="008529BC"/>
    <w:rsid w:val="00852BCE"/>
    <w:rsid w:val="00852D08"/>
    <w:rsid w:val="00852DA1"/>
    <w:rsid w:val="008530F7"/>
    <w:rsid w:val="0085502E"/>
    <w:rsid w:val="0085535C"/>
    <w:rsid w:val="00855B6C"/>
    <w:rsid w:val="0085610A"/>
    <w:rsid w:val="0085616E"/>
    <w:rsid w:val="008572D6"/>
    <w:rsid w:val="00857F97"/>
    <w:rsid w:val="00860384"/>
    <w:rsid w:val="00860449"/>
    <w:rsid w:val="00860550"/>
    <w:rsid w:val="0086108F"/>
    <w:rsid w:val="00861102"/>
    <w:rsid w:val="0086168F"/>
    <w:rsid w:val="00862778"/>
    <w:rsid w:val="00862799"/>
    <w:rsid w:val="00862827"/>
    <w:rsid w:val="00863E9B"/>
    <w:rsid w:val="00865CA0"/>
    <w:rsid w:val="00866503"/>
    <w:rsid w:val="00867771"/>
    <w:rsid w:val="00867886"/>
    <w:rsid w:val="00870EDD"/>
    <w:rsid w:val="00872E23"/>
    <w:rsid w:val="00873C25"/>
    <w:rsid w:val="008740F0"/>
    <w:rsid w:val="008743C6"/>
    <w:rsid w:val="0087440A"/>
    <w:rsid w:val="0087539D"/>
    <w:rsid w:val="00875840"/>
    <w:rsid w:val="00876508"/>
    <w:rsid w:val="008779BA"/>
    <w:rsid w:val="00877D9A"/>
    <w:rsid w:val="00877E49"/>
    <w:rsid w:val="00880618"/>
    <w:rsid w:val="008809A5"/>
    <w:rsid w:val="008813F4"/>
    <w:rsid w:val="00882808"/>
    <w:rsid w:val="00882D8B"/>
    <w:rsid w:val="008843D0"/>
    <w:rsid w:val="00884771"/>
    <w:rsid w:val="00884A32"/>
    <w:rsid w:val="00885CA0"/>
    <w:rsid w:val="008867AF"/>
    <w:rsid w:val="00886BCA"/>
    <w:rsid w:val="008875E2"/>
    <w:rsid w:val="008879F6"/>
    <w:rsid w:val="00887A27"/>
    <w:rsid w:val="00890D5E"/>
    <w:rsid w:val="00890ED1"/>
    <w:rsid w:val="00891E29"/>
    <w:rsid w:val="00892E45"/>
    <w:rsid w:val="00893451"/>
    <w:rsid w:val="00893CE8"/>
    <w:rsid w:val="00894D6A"/>
    <w:rsid w:val="00895FA2"/>
    <w:rsid w:val="00896A13"/>
    <w:rsid w:val="008971FE"/>
    <w:rsid w:val="00897248"/>
    <w:rsid w:val="0089762B"/>
    <w:rsid w:val="00897C80"/>
    <w:rsid w:val="008A143E"/>
    <w:rsid w:val="008A18E7"/>
    <w:rsid w:val="008A1C3C"/>
    <w:rsid w:val="008A1F92"/>
    <w:rsid w:val="008A5AD0"/>
    <w:rsid w:val="008A7E69"/>
    <w:rsid w:val="008B0293"/>
    <w:rsid w:val="008B0AB5"/>
    <w:rsid w:val="008B0AD3"/>
    <w:rsid w:val="008B2E4D"/>
    <w:rsid w:val="008B3129"/>
    <w:rsid w:val="008B3905"/>
    <w:rsid w:val="008B3939"/>
    <w:rsid w:val="008B3DF4"/>
    <w:rsid w:val="008B4022"/>
    <w:rsid w:val="008B48E1"/>
    <w:rsid w:val="008B4BCC"/>
    <w:rsid w:val="008B543B"/>
    <w:rsid w:val="008B5477"/>
    <w:rsid w:val="008B6087"/>
    <w:rsid w:val="008B7424"/>
    <w:rsid w:val="008B7606"/>
    <w:rsid w:val="008C12CE"/>
    <w:rsid w:val="008C1D4A"/>
    <w:rsid w:val="008C2243"/>
    <w:rsid w:val="008C2B54"/>
    <w:rsid w:val="008C4FF9"/>
    <w:rsid w:val="008C590A"/>
    <w:rsid w:val="008C69DC"/>
    <w:rsid w:val="008C6E17"/>
    <w:rsid w:val="008C7619"/>
    <w:rsid w:val="008C7A1B"/>
    <w:rsid w:val="008D0924"/>
    <w:rsid w:val="008D140C"/>
    <w:rsid w:val="008D1D8E"/>
    <w:rsid w:val="008D281A"/>
    <w:rsid w:val="008D3277"/>
    <w:rsid w:val="008D4257"/>
    <w:rsid w:val="008D5B3A"/>
    <w:rsid w:val="008D6857"/>
    <w:rsid w:val="008D69DB"/>
    <w:rsid w:val="008D6E44"/>
    <w:rsid w:val="008D7656"/>
    <w:rsid w:val="008D7E80"/>
    <w:rsid w:val="008E01A0"/>
    <w:rsid w:val="008E11E1"/>
    <w:rsid w:val="008E4379"/>
    <w:rsid w:val="008E55CA"/>
    <w:rsid w:val="008E577D"/>
    <w:rsid w:val="008E5998"/>
    <w:rsid w:val="008E5AA7"/>
    <w:rsid w:val="008F11D8"/>
    <w:rsid w:val="008F2001"/>
    <w:rsid w:val="008F2419"/>
    <w:rsid w:val="008F382C"/>
    <w:rsid w:val="008F40DD"/>
    <w:rsid w:val="008F4273"/>
    <w:rsid w:val="008F4636"/>
    <w:rsid w:val="008F47C3"/>
    <w:rsid w:val="008F5638"/>
    <w:rsid w:val="008F5778"/>
    <w:rsid w:val="008F6CBF"/>
    <w:rsid w:val="008F6EF6"/>
    <w:rsid w:val="008F77D5"/>
    <w:rsid w:val="008F77F0"/>
    <w:rsid w:val="009010BD"/>
    <w:rsid w:val="00901142"/>
    <w:rsid w:val="0090164E"/>
    <w:rsid w:val="009024CC"/>
    <w:rsid w:val="00902C31"/>
    <w:rsid w:val="00903248"/>
    <w:rsid w:val="00904FCD"/>
    <w:rsid w:val="00905F8F"/>
    <w:rsid w:val="009068F2"/>
    <w:rsid w:val="00910F72"/>
    <w:rsid w:val="0091139C"/>
    <w:rsid w:val="00913638"/>
    <w:rsid w:val="00914934"/>
    <w:rsid w:val="00914CC5"/>
    <w:rsid w:val="009150CF"/>
    <w:rsid w:val="00915220"/>
    <w:rsid w:val="00915A85"/>
    <w:rsid w:val="00915D4C"/>
    <w:rsid w:val="00916159"/>
    <w:rsid w:val="00917832"/>
    <w:rsid w:val="00917B2B"/>
    <w:rsid w:val="00920664"/>
    <w:rsid w:val="00920CC7"/>
    <w:rsid w:val="00920DB1"/>
    <w:rsid w:val="009212C6"/>
    <w:rsid w:val="00923614"/>
    <w:rsid w:val="00923CA5"/>
    <w:rsid w:val="00923E79"/>
    <w:rsid w:val="00924CC7"/>
    <w:rsid w:val="00924EBB"/>
    <w:rsid w:val="00925169"/>
    <w:rsid w:val="00925353"/>
    <w:rsid w:val="00925D90"/>
    <w:rsid w:val="00926812"/>
    <w:rsid w:val="00926BF7"/>
    <w:rsid w:val="009301A8"/>
    <w:rsid w:val="00930A5E"/>
    <w:rsid w:val="00930C61"/>
    <w:rsid w:val="0093124F"/>
    <w:rsid w:val="00931D4B"/>
    <w:rsid w:val="0093283C"/>
    <w:rsid w:val="00932F9D"/>
    <w:rsid w:val="009336F3"/>
    <w:rsid w:val="00934325"/>
    <w:rsid w:val="00934969"/>
    <w:rsid w:val="0093595C"/>
    <w:rsid w:val="009359DD"/>
    <w:rsid w:val="0094009A"/>
    <w:rsid w:val="009409E3"/>
    <w:rsid w:val="0094153D"/>
    <w:rsid w:val="009416D1"/>
    <w:rsid w:val="00941B47"/>
    <w:rsid w:val="00942356"/>
    <w:rsid w:val="00942903"/>
    <w:rsid w:val="00943399"/>
    <w:rsid w:val="00943620"/>
    <w:rsid w:val="009441F9"/>
    <w:rsid w:val="00947521"/>
    <w:rsid w:val="009501A8"/>
    <w:rsid w:val="00950634"/>
    <w:rsid w:val="0095201D"/>
    <w:rsid w:val="0095304E"/>
    <w:rsid w:val="00953691"/>
    <w:rsid w:val="00954A16"/>
    <w:rsid w:val="00955C66"/>
    <w:rsid w:val="00955CE2"/>
    <w:rsid w:val="00955F8E"/>
    <w:rsid w:val="009564CF"/>
    <w:rsid w:val="00956C83"/>
    <w:rsid w:val="009603B2"/>
    <w:rsid w:val="00960B91"/>
    <w:rsid w:val="009610DA"/>
    <w:rsid w:val="00961215"/>
    <w:rsid w:val="00961942"/>
    <w:rsid w:val="00961B56"/>
    <w:rsid w:val="00962554"/>
    <w:rsid w:val="0096315D"/>
    <w:rsid w:val="00963281"/>
    <w:rsid w:val="0096438C"/>
    <w:rsid w:val="0096438F"/>
    <w:rsid w:val="009644F6"/>
    <w:rsid w:val="00965334"/>
    <w:rsid w:val="00967A97"/>
    <w:rsid w:val="0097059D"/>
    <w:rsid w:val="009708DF"/>
    <w:rsid w:val="0097095A"/>
    <w:rsid w:val="00970E89"/>
    <w:rsid w:val="009716FF"/>
    <w:rsid w:val="00971F1E"/>
    <w:rsid w:val="009747AC"/>
    <w:rsid w:val="00974E6D"/>
    <w:rsid w:val="00975497"/>
    <w:rsid w:val="00980533"/>
    <w:rsid w:val="009805CA"/>
    <w:rsid w:val="00980727"/>
    <w:rsid w:val="00980C19"/>
    <w:rsid w:val="00981130"/>
    <w:rsid w:val="00981CA6"/>
    <w:rsid w:val="00982552"/>
    <w:rsid w:val="00983459"/>
    <w:rsid w:val="009845B8"/>
    <w:rsid w:val="0098526D"/>
    <w:rsid w:val="009901C6"/>
    <w:rsid w:val="00990694"/>
    <w:rsid w:val="0099099C"/>
    <w:rsid w:val="00991CF5"/>
    <w:rsid w:val="00992DD3"/>
    <w:rsid w:val="009931CB"/>
    <w:rsid w:val="00993BFA"/>
    <w:rsid w:val="00995072"/>
    <w:rsid w:val="0099549B"/>
    <w:rsid w:val="00995B20"/>
    <w:rsid w:val="00997A93"/>
    <w:rsid w:val="009A0643"/>
    <w:rsid w:val="009A0DEB"/>
    <w:rsid w:val="009A11E4"/>
    <w:rsid w:val="009A1629"/>
    <w:rsid w:val="009A1782"/>
    <w:rsid w:val="009A2543"/>
    <w:rsid w:val="009A3824"/>
    <w:rsid w:val="009A43DA"/>
    <w:rsid w:val="009A6119"/>
    <w:rsid w:val="009B040A"/>
    <w:rsid w:val="009B0AE3"/>
    <w:rsid w:val="009B1370"/>
    <w:rsid w:val="009B2F5D"/>
    <w:rsid w:val="009B3A82"/>
    <w:rsid w:val="009B3FFA"/>
    <w:rsid w:val="009B4EA8"/>
    <w:rsid w:val="009B6D0F"/>
    <w:rsid w:val="009B78B0"/>
    <w:rsid w:val="009C0CB2"/>
    <w:rsid w:val="009C1382"/>
    <w:rsid w:val="009C21B5"/>
    <w:rsid w:val="009C22FF"/>
    <w:rsid w:val="009C2F3A"/>
    <w:rsid w:val="009C4D25"/>
    <w:rsid w:val="009C5163"/>
    <w:rsid w:val="009C54C2"/>
    <w:rsid w:val="009C5EBA"/>
    <w:rsid w:val="009C5F48"/>
    <w:rsid w:val="009C5F92"/>
    <w:rsid w:val="009C6F3E"/>
    <w:rsid w:val="009C6FFF"/>
    <w:rsid w:val="009C77A4"/>
    <w:rsid w:val="009D0ED9"/>
    <w:rsid w:val="009D3695"/>
    <w:rsid w:val="009D442E"/>
    <w:rsid w:val="009D4697"/>
    <w:rsid w:val="009D6058"/>
    <w:rsid w:val="009D6741"/>
    <w:rsid w:val="009D676D"/>
    <w:rsid w:val="009D68F4"/>
    <w:rsid w:val="009D72AE"/>
    <w:rsid w:val="009D7480"/>
    <w:rsid w:val="009D770C"/>
    <w:rsid w:val="009E13A0"/>
    <w:rsid w:val="009E1C69"/>
    <w:rsid w:val="009E1EDE"/>
    <w:rsid w:val="009E2462"/>
    <w:rsid w:val="009E2FA1"/>
    <w:rsid w:val="009E36E8"/>
    <w:rsid w:val="009E37CC"/>
    <w:rsid w:val="009E410C"/>
    <w:rsid w:val="009E4192"/>
    <w:rsid w:val="009E4ABE"/>
    <w:rsid w:val="009E6AD7"/>
    <w:rsid w:val="009E77DD"/>
    <w:rsid w:val="009F1C44"/>
    <w:rsid w:val="009F2366"/>
    <w:rsid w:val="009F270E"/>
    <w:rsid w:val="009F3324"/>
    <w:rsid w:val="009F34E5"/>
    <w:rsid w:val="009F44F7"/>
    <w:rsid w:val="009F4750"/>
    <w:rsid w:val="009F47DB"/>
    <w:rsid w:val="009F4ECB"/>
    <w:rsid w:val="009F54F4"/>
    <w:rsid w:val="009F619C"/>
    <w:rsid w:val="009F792D"/>
    <w:rsid w:val="009F79A6"/>
    <w:rsid w:val="00A005C7"/>
    <w:rsid w:val="00A0071C"/>
    <w:rsid w:val="00A00C4C"/>
    <w:rsid w:val="00A021A5"/>
    <w:rsid w:val="00A0309C"/>
    <w:rsid w:val="00A0413D"/>
    <w:rsid w:val="00A04731"/>
    <w:rsid w:val="00A0570B"/>
    <w:rsid w:val="00A0577B"/>
    <w:rsid w:val="00A059BA"/>
    <w:rsid w:val="00A0676E"/>
    <w:rsid w:val="00A06772"/>
    <w:rsid w:val="00A10A41"/>
    <w:rsid w:val="00A10A49"/>
    <w:rsid w:val="00A10CA0"/>
    <w:rsid w:val="00A10ED1"/>
    <w:rsid w:val="00A1111B"/>
    <w:rsid w:val="00A1207A"/>
    <w:rsid w:val="00A12877"/>
    <w:rsid w:val="00A13638"/>
    <w:rsid w:val="00A13C57"/>
    <w:rsid w:val="00A141DD"/>
    <w:rsid w:val="00A15C8B"/>
    <w:rsid w:val="00A161D8"/>
    <w:rsid w:val="00A2130F"/>
    <w:rsid w:val="00A21362"/>
    <w:rsid w:val="00A217D4"/>
    <w:rsid w:val="00A2274B"/>
    <w:rsid w:val="00A22777"/>
    <w:rsid w:val="00A22F62"/>
    <w:rsid w:val="00A22FD9"/>
    <w:rsid w:val="00A23170"/>
    <w:rsid w:val="00A258C7"/>
    <w:rsid w:val="00A26709"/>
    <w:rsid w:val="00A26E0A"/>
    <w:rsid w:val="00A27A8A"/>
    <w:rsid w:val="00A27D7D"/>
    <w:rsid w:val="00A30013"/>
    <w:rsid w:val="00A300EE"/>
    <w:rsid w:val="00A3010A"/>
    <w:rsid w:val="00A3045D"/>
    <w:rsid w:val="00A306D1"/>
    <w:rsid w:val="00A30EBC"/>
    <w:rsid w:val="00A3183D"/>
    <w:rsid w:val="00A31CE9"/>
    <w:rsid w:val="00A349EC"/>
    <w:rsid w:val="00A34BF1"/>
    <w:rsid w:val="00A35F04"/>
    <w:rsid w:val="00A35F13"/>
    <w:rsid w:val="00A36FB9"/>
    <w:rsid w:val="00A40619"/>
    <w:rsid w:val="00A40EF6"/>
    <w:rsid w:val="00A41A30"/>
    <w:rsid w:val="00A42A57"/>
    <w:rsid w:val="00A451DD"/>
    <w:rsid w:val="00A47B3D"/>
    <w:rsid w:val="00A47CF0"/>
    <w:rsid w:val="00A525D7"/>
    <w:rsid w:val="00A54377"/>
    <w:rsid w:val="00A54E07"/>
    <w:rsid w:val="00A5585E"/>
    <w:rsid w:val="00A55DF4"/>
    <w:rsid w:val="00A56167"/>
    <w:rsid w:val="00A5659A"/>
    <w:rsid w:val="00A601D5"/>
    <w:rsid w:val="00A602F2"/>
    <w:rsid w:val="00A6067B"/>
    <w:rsid w:val="00A60C36"/>
    <w:rsid w:val="00A611B8"/>
    <w:rsid w:val="00A616D1"/>
    <w:rsid w:val="00A618BB"/>
    <w:rsid w:val="00A61AE5"/>
    <w:rsid w:val="00A62FA7"/>
    <w:rsid w:val="00A64D82"/>
    <w:rsid w:val="00A65054"/>
    <w:rsid w:val="00A65A38"/>
    <w:rsid w:val="00A665E0"/>
    <w:rsid w:val="00A66869"/>
    <w:rsid w:val="00A66E8A"/>
    <w:rsid w:val="00A67135"/>
    <w:rsid w:val="00A709AD"/>
    <w:rsid w:val="00A71BAA"/>
    <w:rsid w:val="00A722DF"/>
    <w:rsid w:val="00A72458"/>
    <w:rsid w:val="00A7274F"/>
    <w:rsid w:val="00A7327B"/>
    <w:rsid w:val="00A73778"/>
    <w:rsid w:val="00A73DCA"/>
    <w:rsid w:val="00A73E77"/>
    <w:rsid w:val="00A73EA7"/>
    <w:rsid w:val="00A75BAF"/>
    <w:rsid w:val="00A75CE9"/>
    <w:rsid w:val="00A77C3A"/>
    <w:rsid w:val="00A800FC"/>
    <w:rsid w:val="00A80273"/>
    <w:rsid w:val="00A80BB6"/>
    <w:rsid w:val="00A80D7B"/>
    <w:rsid w:val="00A8245D"/>
    <w:rsid w:val="00A85BCA"/>
    <w:rsid w:val="00A85FA0"/>
    <w:rsid w:val="00A86E41"/>
    <w:rsid w:val="00A90052"/>
    <w:rsid w:val="00A9083B"/>
    <w:rsid w:val="00A910D7"/>
    <w:rsid w:val="00A91C8A"/>
    <w:rsid w:val="00A922A1"/>
    <w:rsid w:val="00A929A7"/>
    <w:rsid w:val="00A92C33"/>
    <w:rsid w:val="00A92CB9"/>
    <w:rsid w:val="00A93364"/>
    <w:rsid w:val="00A95393"/>
    <w:rsid w:val="00A96767"/>
    <w:rsid w:val="00A96B62"/>
    <w:rsid w:val="00A970E0"/>
    <w:rsid w:val="00AA2DCB"/>
    <w:rsid w:val="00AA3887"/>
    <w:rsid w:val="00AA5143"/>
    <w:rsid w:val="00AA6BAF"/>
    <w:rsid w:val="00AA7921"/>
    <w:rsid w:val="00AB008C"/>
    <w:rsid w:val="00AB0686"/>
    <w:rsid w:val="00AB28CD"/>
    <w:rsid w:val="00AB2DD1"/>
    <w:rsid w:val="00AB4EBD"/>
    <w:rsid w:val="00AB6465"/>
    <w:rsid w:val="00AB6AD5"/>
    <w:rsid w:val="00AB7044"/>
    <w:rsid w:val="00AB7552"/>
    <w:rsid w:val="00AB7785"/>
    <w:rsid w:val="00AC0744"/>
    <w:rsid w:val="00AC1FC5"/>
    <w:rsid w:val="00AC52B5"/>
    <w:rsid w:val="00AC59EF"/>
    <w:rsid w:val="00AC6527"/>
    <w:rsid w:val="00AC798F"/>
    <w:rsid w:val="00AD01B8"/>
    <w:rsid w:val="00AD0426"/>
    <w:rsid w:val="00AD15CA"/>
    <w:rsid w:val="00AD1B29"/>
    <w:rsid w:val="00AD21FB"/>
    <w:rsid w:val="00AD2910"/>
    <w:rsid w:val="00AD441D"/>
    <w:rsid w:val="00AD5908"/>
    <w:rsid w:val="00AD5AE2"/>
    <w:rsid w:val="00AD6D66"/>
    <w:rsid w:val="00AD786A"/>
    <w:rsid w:val="00AE0642"/>
    <w:rsid w:val="00AE0FE0"/>
    <w:rsid w:val="00AE10EA"/>
    <w:rsid w:val="00AE26DB"/>
    <w:rsid w:val="00AE32C7"/>
    <w:rsid w:val="00AE4031"/>
    <w:rsid w:val="00AE5A63"/>
    <w:rsid w:val="00AE60B9"/>
    <w:rsid w:val="00AE645B"/>
    <w:rsid w:val="00AE7147"/>
    <w:rsid w:val="00AE72EF"/>
    <w:rsid w:val="00AF0FA4"/>
    <w:rsid w:val="00AF1043"/>
    <w:rsid w:val="00AF24D6"/>
    <w:rsid w:val="00AF26F8"/>
    <w:rsid w:val="00AF434D"/>
    <w:rsid w:val="00AF4960"/>
    <w:rsid w:val="00AF4FEF"/>
    <w:rsid w:val="00AF52B4"/>
    <w:rsid w:val="00AF575C"/>
    <w:rsid w:val="00AF5B30"/>
    <w:rsid w:val="00AF6640"/>
    <w:rsid w:val="00AF7C91"/>
    <w:rsid w:val="00B0007A"/>
    <w:rsid w:val="00B00809"/>
    <w:rsid w:val="00B01495"/>
    <w:rsid w:val="00B0176E"/>
    <w:rsid w:val="00B03D1A"/>
    <w:rsid w:val="00B0505A"/>
    <w:rsid w:val="00B05088"/>
    <w:rsid w:val="00B05B84"/>
    <w:rsid w:val="00B06A67"/>
    <w:rsid w:val="00B06D52"/>
    <w:rsid w:val="00B076E3"/>
    <w:rsid w:val="00B10131"/>
    <w:rsid w:val="00B1089F"/>
    <w:rsid w:val="00B12463"/>
    <w:rsid w:val="00B131A7"/>
    <w:rsid w:val="00B13331"/>
    <w:rsid w:val="00B136EE"/>
    <w:rsid w:val="00B13B4E"/>
    <w:rsid w:val="00B14443"/>
    <w:rsid w:val="00B15495"/>
    <w:rsid w:val="00B158B9"/>
    <w:rsid w:val="00B15CB2"/>
    <w:rsid w:val="00B16E39"/>
    <w:rsid w:val="00B2003A"/>
    <w:rsid w:val="00B20A89"/>
    <w:rsid w:val="00B22D60"/>
    <w:rsid w:val="00B23794"/>
    <w:rsid w:val="00B23918"/>
    <w:rsid w:val="00B242F3"/>
    <w:rsid w:val="00B24360"/>
    <w:rsid w:val="00B2450E"/>
    <w:rsid w:val="00B2451D"/>
    <w:rsid w:val="00B24FC5"/>
    <w:rsid w:val="00B2543D"/>
    <w:rsid w:val="00B274D1"/>
    <w:rsid w:val="00B279B1"/>
    <w:rsid w:val="00B27D9E"/>
    <w:rsid w:val="00B27F0C"/>
    <w:rsid w:val="00B32D1A"/>
    <w:rsid w:val="00B32DE9"/>
    <w:rsid w:val="00B3362C"/>
    <w:rsid w:val="00B33634"/>
    <w:rsid w:val="00B4080E"/>
    <w:rsid w:val="00B411A5"/>
    <w:rsid w:val="00B418F5"/>
    <w:rsid w:val="00B42453"/>
    <w:rsid w:val="00B42CB6"/>
    <w:rsid w:val="00B431F3"/>
    <w:rsid w:val="00B4377C"/>
    <w:rsid w:val="00B44276"/>
    <w:rsid w:val="00B44C2C"/>
    <w:rsid w:val="00B45122"/>
    <w:rsid w:val="00B45343"/>
    <w:rsid w:val="00B45A6A"/>
    <w:rsid w:val="00B46420"/>
    <w:rsid w:val="00B46722"/>
    <w:rsid w:val="00B46D25"/>
    <w:rsid w:val="00B47009"/>
    <w:rsid w:val="00B471CB"/>
    <w:rsid w:val="00B476F1"/>
    <w:rsid w:val="00B4772A"/>
    <w:rsid w:val="00B47744"/>
    <w:rsid w:val="00B4778B"/>
    <w:rsid w:val="00B50655"/>
    <w:rsid w:val="00B522C0"/>
    <w:rsid w:val="00B5258C"/>
    <w:rsid w:val="00B55796"/>
    <w:rsid w:val="00B56384"/>
    <w:rsid w:val="00B57520"/>
    <w:rsid w:val="00B63927"/>
    <w:rsid w:val="00B63BD1"/>
    <w:rsid w:val="00B63C5F"/>
    <w:rsid w:val="00B65D5C"/>
    <w:rsid w:val="00B65E66"/>
    <w:rsid w:val="00B66029"/>
    <w:rsid w:val="00B662B6"/>
    <w:rsid w:val="00B66D96"/>
    <w:rsid w:val="00B673DB"/>
    <w:rsid w:val="00B67E0F"/>
    <w:rsid w:val="00B67FF4"/>
    <w:rsid w:val="00B700B7"/>
    <w:rsid w:val="00B70490"/>
    <w:rsid w:val="00B72431"/>
    <w:rsid w:val="00B72912"/>
    <w:rsid w:val="00B73E91"/>
    <w:rsid w:val="00B742FF"/>
    <w:rsid w:val="00B749E2"/>
    <w:rsid w:val="00B74BF5"/>
    <w:rsid w:val="00B753DC"/>
    <w:rsid w:val="00B75EA9"/>
    <w:rsid w:val="00B761F7"/>
    <w:rsid w:val="00B762C1"/>
    <w:rsid w:val="00B77A21"/>
    <w:rsid w:val="00B77E25"/>
    <w:rsid w:val="00B82C88"/>
    <w:rsid w:val="00B84F7E"/>
    <w:rsid w:val="00B86967"/>
    <w:rsid w:val="00B86C92"/>
    <w:rsid w:val="00B906CF"/>
    <w:rsid w:val="00B91222"/>
    <w:rsid w:val="00B91D44"/>
    <w:rsid w:val="00B934BA"/>
    <w:rsid w:val="00B939AF"/>
    <w:rsid w:val="00B93B11"/>
    <w:rsid w:val="00B956E2"/>
    <w:rsid w:val="00B95BC6"/>
    <w:rsid w:val="00B9633D"/>
    <w:rsid w:val="00B96E59"/>
    <w:rsid w:val="00B97710"/>
    <w:rsid w:val="00BA138C"/>
    <w:rsid w:val="00BA1C53"/>
    <w:rsid w:val="00BA2226"/>
    <w:rsid w:val="00BA3E5C"/>
    <w:rsid w:val="00BA5624"/>
    <w:rsid w:val="00BA7A4D"/>
    <w:rsid w:val="00BA7A83"/>
    <w:rsid w:val="00BA7AFB"/>
    <w:rsid w:val="00BB0110"/>
    <w:rsid w:val="00BB0B05"/>
    <w:rsid w:val="00BB1526"/>
    <w:rsid w:val="00BB31C6"/>
    <w:rsid w:val="00BB31F6"/>
    <w:rsid w:val="00BB3C99"/>
    <w:rsid w:val="00BB3F1F"/>
    <w:rsid w:val="00BB4229"/>
    <w:rsid w:val="00BB5212"/>
    <w:rsid w:val="00BB5A41"/>
    <w:rsid w:val="00BB618D"/>
    <w:rsid w:val="00BB6E04"/>
    <w:rsid w:val="00BB7091"/>
    <w:rsid w:val="00BB72EB"/>
    <w:rsid w:val="00BC0673"/>
    <w:rsid w:val="00BC5F56"/>
    <w:rsid w:val="00BC6998"/>
    <w:rsid w:val="00BC6AEA"/>
    <w:rsid w:val="00BC6D55"/>
    <w:rsid w:val="00BC70A4"/>
    <w:rsid w:val="00BC73FE"/>
    <w:rsid w:val="00BC7A61"/>
    <w:rsid w:val="00BD104D"/>
    <w:rsid w:val="00BD2EA0"/>
    <w:rsid w:val="00BD38C4"/>
    <w:rsid w:val="00BD3AE9"/>
    <w:rsid w:val="00BD454B"/>
    <w:rsid w:val="00BD4C49"/>
    <w:rsid w:val="00BD5FF9"/>
    <w:rsid w:val="00BD68B6"/>
    <w:rsid w:val="00BD7F9F"/>
    <w:rsid w:val="00BE05FF"/>
    <w:rsid w:val="00BE09E6"/>
    <w:rsid w:val="00BE1CC9"/>
    <w:rsid w:val="00BE2D53"/>
    <w:rsid w:val="00BE59B4"/>
    <w:rsid w:val="00BE6121"/>
    <w:rsid w:val="00BE6547"/>
    <w:rsid w:val="00BE6597"/>
    <w:rsid w:val="00BE6E11"/>
    <w:rsid w:val="00BF102B"/>
    <w:rsid w:val="00BF351A"/>
    <w:rsid w:val="00BF374D"/>
    <w:rsid w:val="00BF492E"/>
    <w:rsid w:val="00BF4D2D"/>
    <w:rsid w:val="00BF5229"/>
    <w:rsid w:val="00BF5275"/>
    <w:rsid w:val="00BF626D"/>
    <w:rsid w:val="00BF6271"/>
    <w:rsid w:val="00BF72A4"/>
    <w:rsid w:val="00C0398E"/>
    <w:rsid w:val="00C05C67"/>
    <w:rsid w:val="00C066FD"/>
    <w:rsid w:val="00C07431"/>
    <w:rsid w:val="00C1018E"/>
    <w:rsid w:val="00C10999"/>
    <w:rsid w:val="00C11BE3"/>
    <w:rsid w:val="00C131B3"/>
    <w:rsid w:val="00C13EB9"/>
    <w:rsid w:val="00C15205"/>
    <w:rsid w:val="00C1701A"/>
    <w:rsid w:val="00C175EE"/>
    <w:rsid w:val="00C17873"/>
    <w:rsid w:val="00C20F21"/>
    <w:rsid w:val="00C21FB6"/>
    <w:rsid w:val="00C22287"/>
    <w:rsid w:val="00C227FA"/>
    <w:rsid w:val="00C24053"/>
    <w:rsid w:val="00C2487E"/>
    <w:rsid w:val="00C24D44"/>
    <w:rsid w:val="00C27C84"/>
    <w:rsid w:val="00C302DA"/>
    <w:rsid w:val="00C30632"/>
    <w:rsid w:val="00C321C2"/>
    <w:rsid w:val="00C3229D"/>
    <w:rsid w:val="00C32701"/>
    <w:rsid w:val="00C32823"/>
    <w:rsid w:val="00C333F7"/>
    <w:rsid w:val="00C33E0D"/>
    <w:rsid w:val="00C345BE"/>
    <w:rsid w:val="00C345F9"/>
    <w:rsid w:val="00C35054"/>
    <w:rsid w:val="00C354A2"/>
    <w:rsid w:val="00C369FF"/>
    <w:rsid w:val="00C36CBC"/>
    <w:rsid w:val="00C36D9C"/>
    <w:rsid w:val="00C3793B"/>
    <w:rsid w:val="00C379C1"/>
    <w:rsid w:val="00C40A64"/>
    <w:rsid w:val="00C41A3E"/>
    <w:rsid w:val="00C41CB9"/>
    <w:rsid w:val="00C41D07"/>
    <w:rsid w:val="00C4319A"/>
    <w:rsid w:val="00C4421B"/>
    <w:rsid w:val="00C44825"/>
    <w:rsid w:val="00C44DF8"/>
    <w:rsid w:val="00C46EB1"/>
    <w:rsid w:val="00C4707C"/>
    <w:rsid w:val="00C50DDC"/>
    <w:rsid w:val="00C520DA"/>
    <w:rsid w:val="00C52722"/>
    <w:rsid w:val="00C528C1"/>
    <w:rsid w:val="00C52A32"/>
    <w:rsid w:val="00C53215"/>
    <w:rsid w:val="00C53273"/>
    <w:rsid w:val="00C5377E"/>
    <w:rsid w:val="00C57295"/>
    <w:rsid w:val="00C602EC"/>
    <w:rsid w:val="00C604B3"/>
    <w:rsid w:val="00C6181D"/>
    <w:rsid w:val="00C62C5F"/>
    <w:rsid w:val="00C63353"/>
    <w:rsid w:val="00C64B4A"/>
    <w:rsid w:val="00C6535D"/>
    <w:rsid w:val="00C65A1E"/>
    <w:rsid w:val="00C65EF6"/>
    <w:rsid w:val="00C67C4E"/>
    <w:rsid w:val="00C704D8"/>
    <w:rsid w:val="00C70F3A"/>
    <w:rsid w:val="00C71B9D"/>
    <w:rsid w:val="00C725B8"/>
    <w:rsid w:val="00C72632"/>
    <w:rsid w:val="00C72938"/>
    <w:rsid w:val="00C731EE"/>
    <w:rsid w:val="00C73763"/>
    <w:rsid w:val="00C762EC"/>
    <w:rsid w:val="00C76622"/>
    <w:rsid w:val="00C768BB"/>
    <w:rsid w:val="00C777A9"/>
    <w:rsid w:val="00C778C2"/>
    <w:rsid w:val="00C8042D"/>
    <w:rsid w:val="00C80701"/>
    <w:rsid w:val="00C80AA3"/>
    <w:rsid w:val="00C811E0"/>
    <w:rsid w:val="00C82F85"/>
    <w:rsid w:val="00C83AAD"/>
    <w:rsid w:val="00C85B5A"/>
    <w:rsid w:val="00C87B00"/>
    <w:rsid w:val="00C90C3B"/>
    <w:rsid w:val="00C90CF1"/>
    <w:rsid w:val="00C91ED1"/>
    <w:rsid w:val="00C9231A"/>
    <w:rsid w:val="00C9553C"/>
    <w:rsid w:val="00C96556"/>
    <w:rsid w:val="00C97DB8"/>
    <w:rsid w:val="00CA03A4"/>
    <w:rsid w:val="00CA0AFF"/>
    <w:rsid w:val="00CA1477"/>
    <w:rsid w:val="00CA17FD"/>
    <w:rsid w:val="00CA1D8D"/>
    <w:rsid w:val="00CA1EE5"/>
    <w:rsid w:val="00CA2F0E"/>
    <w:rsid w:val="00CA3803"/>
    <w:rsid w:val="00CA47BE"/>
    <w:rsid w:val="00CA4869"/>
    <w:rsid w:val="00CA4C99"/>
    <w:rsid w:val="00CA4CA5"/>
    <w:rsid w:val="00CA5755"/>
    <w:rsid w:val="00CA57F5"/>
    <w:rsid w:val="00CA6205"/>
    <w:rsid w:val="00CA643F"/>
    <w:rsid w:val="00CA76B0"/>
    <w:rsid w:val="00CB03BF"/>
    <w:rsid w:val="00CB0A06"/>
    <w:rsid w:val="00CB0A4A"/>
    <w:rsid w:val="00CB20E8"/>
    <w:rsid w:val="00CB2C3A"/>
    <w:rsid w:val="00CB4615"/>
    <w:rsid w:val="00CB47AF"/>
    <w:rsid w:val="00CB4873"/>
    <w:rsid w:val="00CB4A89"/>
    <w:rsid w:val="00CB5A20"/>
    <w:rsid w:val="00CB69FE"/>
    <w:rsid w:val="00CB6A36"/>
    <w:rsid w:val="00CB6B3E"/>
    <w:rsid w:val="00CB716F"/>
    <w:rsid w:val="00CB7ADF"/>
    <w:rsid w:val="00CC0550"/>
    <w:rsid w:val="00CC0F58"/>
    <w:rsid w:val="00CC1B20"/>
    <w:rsid w:val="00CC239E"/>
    <w:rsid w:val="00CC2F6E"/>
    <w:rsid w:val="00CC4346"/>
    <w:rsid w:val="00CC4470"/>
    <w:rsid w:val="00CC6172"/>
    <w:rsid w:val="00CC6692"/>
    <w:rsid w:val="00CC68AC"/>
    <w:rsid w:val="00CC79C4"/>
    <w:rsid w:val="00CD0AC6"/>
    <w:rsid w:val="00CD1111"/>
    <w:rsid w:val="00CD15B9"/>
    <w:rsid w:val="00CD1880"/>
    <w:rsid w:val="00CD1EBB"/>
    <w:rsid w:val="00CD2CB7"/>
    <w:rsid w:val="00CD39E0"/>
    <w:rsid w:val="00CD4494"/>
    <w:rsid w:val="00CD51D0"/>
    <w:rsid w:val="00CD5789"/>
    <w:rsid w:val="00CD5C6E"/>
    <w:rsid w:val="00CD7B3C"/>
    <w:rsid w:val="00CE0AEB"/>
    <w:rsid w:val="00CE1A6F"/>
    <w:rsid w:val="00CE22A2"/>
    <w:rsid w:val="00CE27BA"/>
    <w:rsid w:val="00CE28D6"/>
    <w:rsid w:val="00CE3C12"/>
    <w:rsid w:val="00CE45B2"/>
    <w:rsid w:val="00CE54A9"/>
    <w:rsid w:val="00CE57C2"/>
    <w:rsid w:val="00CE793C"/>
    <w:rsid w:val="00CE7C2B"/>
    <w:rsid w:val="00CF02EA"/>
    <w:rsid w:val="00CF0EA6"/>
    <w:rsid w:val="00CF1604"/>
    <w:rsid w:val="00CF221A"/>
    <w:rsid w:val="00CF6EF1"/>
    <w:rsid w:val="00D0193B"/>
    <w:rsid w:val="00D02358"/>
    <w:rsid w:val="00D02947"/>
    <w:rsid w:val="00D03219"/>
    <w:rsid w:val="00D034A8"/>
    <w:rsid w:val="00D041DE"/>
    <w:rsid w:val="00D051E4"/>
    <w:rsid w:val="00D05FA9"/>
    <w:rsid w:val="00D0704A"/>
    <w:rsid w:val="00D0708B"/>
    <w:rsid w:val="00D07BCD"/>
    <w:rsid w:val="00D103D0"/>
    <w:rsid w:val="00D1075F"/>
    <w:rsid w:val="00D1163F"/>
    <w:rsid w:val="00D1282F"/>
    <w:rsid w:val="00D13317"/>
    <w:rsid w:val="00D1379D"/>
    <w:rsid w:val="00D14F24"/>
    <w:rsid w:val="00D154E5"/>
    <w:rsid w:val="00D16730"/>
    <w:rsid w:val="00D169F0"/>
    <w:rsid w:val="00D16C3B"/>
    <w:rsid w:val="00D21DBE"/>
    <w:rsid w:val="00D2374F"/>
    <w:rsid w:val="00D240BF"/>
    <w:rsid w:val="00D24130"/>
    <w:rsid w:val="00D24433"/>
    <w:rsid w:val="00D25C7A"/>
    <w:rsid w:val="00D267A7"/>
    <w:rsid w:val="00D26C4B"/>
    <w:rsid w:val="00D27076"/>
    <w:rsid w:val="00D27E8F"/>
    <w:rsid w:val="00D303BB"/>
    <w:rsid w:val="00D30BDB"/>
    <w:rsid w:val="00D31F5C"/>
    <w:rsid w:val="00D32C92"/>
    <w:rsid w:val="00D3400B"/>
    <w:rsid w:val="00D35A3B"/>
    <w:rsid w:val="00D36327"/>
    <w:rsid w:val="00D3681A"/>
    <w:rsid w:val="00D40691"/>
    <w:rsid w:val="00D425D5"/>
    <w:rsid w:val="00D43B41"/>
    <w:rsid w:val="00D43D59"/>
    <w:rsid w:val="00D4439C"/>
    <w:rsid w:val="00D449C3"/>
    <w:rsid w:val="00D45357"/>
    <w:rsid w:val="00D455E2"/>
    <w:rsid w:val="00D45FEE"/>
    <w:rsid w:val="00D474F1"/>
    <w:rsid w:val="00D47C7E"/>
    <w:rsid w:val="00D51BCA"/>
    <w:rsid w:val="00D51CD0"/>
    <w:rsid w:val="00D53CB2"/>
    <w:rsid w:val="00D53D66"/>
    <w:rsid w:val="00D5491D"/>
    <w:rsid w:val="00D570D7"/>
    <w:rsid w:val="00D647DB"/>
    <w:rsid w:val="00D661B5"/>
    <w:rsid w:val="00D665B3"/>
    <w:rsid w:val="00D66BB2"/>
    <w:rsid w:val="00D67A1F"/>
    <w:rsid w:val="00D67FBD"/>
    <w:rsid w:val="00D70433"/>
    <w:rsid w:val="00D705B5"/>
    <w:rsid w:val="00D71953"/>
    <w:rsid w:val="00D72901"/>
    <w:rsid w:val="00D73507"/>
    <w:rsid w:val="00D739CF"/>
    <w:rsid w:val="00D73D22"/>
    <w:rsid w:val="00D74D3B"/>
    <w:rsid w:val="00D757B4"/>
    <w:rsid w:val="00D75D7A"/>
    <w:rsid w:val="00D76CA0"/>
    <w:rsid w:val="00D76FFD"/>
    <w:rsid w:val="00D80684"/>
    <w:rsid w:val="00D8085B"/>
    <w:rsid w:val="00D8111B"/>
    <w:rsid w:val="00D8189B"/>
    <w:rsid w:val="00D819CA"/>
    <w:rsid w:val="00D81D3D"/>
    <w:rsid w:val="00D823BE"/>
    <w:rsid w:val="00D830E9"/>
    <w:rsid w:val="00D83F99"/>
    <w:rsid w:val="00D8488D"/>
    <w:rsid w:val="00D84B98"/>
    <w:rsid w:val="00D851A6"/>
    <w:rsid w:val="00D86373"/>
    <w:rsid w:val="00D86563"/>
    <w:rsid w:val="00D865E4"/>
    <w:rsid w:val="00D877ED"/>
    <w:rsid w:val="00D91B65"/>
    <w:rsid w:val="00D92C56"/>
    <w:rsid w:val="00D93C59"/>
    <w:rsid w:val="00D9557E"/>
    <w:rsid w:val="00D95A81"/>
    <w:rsid w:val="00D96E2F"/>
    <w:rsid w:val="00D97952"/>
    <w:rsid w:val="00DA0576"/>
    <w:rsid w:val="00DA17DF"/>
    <w:rsid w:val="00DA1DC6"/>
    <w:rsid w:val="00DA2813"/>
    <w:rsid w:val="00DA2F95"/>
    <w:rsid w:val="00DA333E"/>
    <w:rsid w:val="00DA4241"/>
    <w:rsid w:val="00DA431D"/>
    <w:rsid w:val="00DA4937"/>
    <w:rsid w:val="00DA6582"/>
    <w:rsid w:val="00DA6BE7"/>
    <w:rsid w:val="00DA6DA4"/>
    <w:rsid w:val="00DB14EE"/>
    <w:rsid w:val="00DB16C4"/>
    <w:rsid w:val="00DB2DC3"/>
    <w:rsid w:val="00DB32A4"/>
    <w:rsid w:val="00DB39B6"/>
    <w:rsid w:val="00DB3BE0"/>
    <w:rsid w:val="00DB3CAF"/>
    <w:rsid w:val="00DB49C3"/>
    <w:rsid w:val="00DB4CD3"/>
    <w:rsid w:val="00DB4EB6"/>
    <w:rsid w:val="00DB5F61"/>
    <w:rsid w:val="00DB603D"/>
    <w:rsid w:val="00DB6B39"/>
    <w:rsid w:val="00DC0003"/>
    <w:rsid w:val="00DC17FE"/>
    <w:rsid w:val="00DC1ACA"/>
    <w:rsid w:val="00DC1DB9"/>
    <w:rsid w:val="00DC2858"/>
    <w:rsid w:val="00DC3913"/>
    <w:rsid w:val="00DC3FDB"/>
    <w:rsid w:val="00DC405D"/>
    <w:rsid w:val="00DC4A9E"/>
    <w:rsid w:val="00DC4F13"/>
    <w:rsid w:val="00DC5839"/>
    <w:rsid w:val="00DC68B0"/>
    <w:rsid w:val="00DC720A"/>
    <w:rsid w:val="00DC7BF4"/>
    <w:rsid w:val="00DC7C6E"/>
    <w:rsid w:val="00DD0046"/>
    <w:rsid w:val="00DD0491"/>
    <w:rsid w:val="00DD06A5"/>
    <w:rsid w:val="00DD1062"/>
    <w:rsid w:val="00DD1746"/>
    <w:rsid w:val="00DD18AF"/>
    <w:rsid w:val="00DD1BC2"/>
    <w:rsid w:val="00DD2336"/>
    <w:rsid w:val="00DD388A"/>
    <w:rsid w:val="00DD4033"/>
    <w:rsid w:val="00DD41F2"/>
    <w:rsid w:val="00DD480F"/>
    <w:rsid w:val="00DD6DD7"/>
    <w:rsid w:val="00DD7FA2"/>
    <w:rsid w:val="00DE190F"/>
    <w:rsid w:val="00DE1F92"/>
    <w:rsid w:val="00DE270C"/>
    <w:rsid w:val="00DE34E5"/>
    <w:rsid w:val="00DE4203"/>
    <w:rsid w:val="00DE5950"/>
    <w:rsid w:val="00DE687A"/>
    <w:rsid w:val="00DE73CC"/>
    <w:rsid w:val="00DE7481"/>
    <w:rsid w:val="00DE78C1"/>
    <w:rsid w:val="00DF1681"/>
    <w:rsid w:val="00DF2A3A"/>
    <w:rsid w:val="00DF38BC"/>
    <w:rsid w:val="00DF4015"/>
    <w:rsid w:val="00DF413D"/>
    <w:rsid w:val="00DF481D"/>
    <w:rsid w:val="00E01EC8"/>
    <w:rsid w:val="00E0303B"/>
    <w:rsid w:val="00E03EC8"/>
    <w:rsid w:val="00E04D2A"/>
    <w:rsid w:val="00E05ED0"/>
    <w:rsid w:val="00E06D89"/>
    <w:rsid w:val="00E06FC3"/>
    <w:rsid w:val="00E078F0"/>
    <w:rsid w:val="00E07E99"/>
    <w:rsid w:val="00E1089E"/>
    <w:rsid w:val="00E1310A"/>
    <w:rsid w:val="00E16AB5"/>
    <w:rsid w:val="00E17D6F"/>
    <w:rsid w:val="00E20D17"/>
    <w:rsid w:val="00E215DC"/>
    <w:rsid w:val="00E2174B"/>
    <w:rsid w:val="00E224E0"/>
    <w:rsid w:val="00E22B74"/>
    <w:rsid w:val="00E23A7B"/>
    <w:rsid w:val="00E27DD4"/>
    <w:rsid w:val="00E3046F"/>
    <w:rsid w:val="00E30EEA"/>
    <w:rsid w:val="00E312E4"/>
    <w:rsid w:val="00E31990"/>
    <w:rsid w:val="00E32F9B"/>
    <w:rsid w:val="00E33C99"/>
    <w:rsid w:val="00E346AE"/>
    <w:rsid w:val="00E3483C"/>
    <w:rsid w:val="00E34A6E"/>
    <w:rsid w:val="00E34C34"/>
    <w:rsid w:val="00E35F31"/>
    <w:rsid w:val="00E35FB3"/>
    <w:rsid w:val="00E36033"/>
    <w:rsid w:val="00E36A5F"/>
    <w:rsid w:val="00E3752E"/>
    <w:rsid w:val="00E40B1C"/>
    <w:rsid w:val="00E4117E"/>
    <w:rsid w:val="00E411C4"/>
    <w:rsid w:val="00E41F90"/>
    <w:rsid w:val="00E42B1E"/>
    <w:rsid w:val="00E42DC7"/>
    <w:rsid w:val="00E4455E"/>
    <w:rsid w:val="00E44DD3"/>
    <w:rsid w:val="00E45E45"/>
    <w:rsid w:val="00E4715F"/>
    <w:rsid w:val="00E50096"/>
    <w:rsid w:val="00E503CA"/>
    <w:rsid w:val="00E522A3"/>
    <w:rsid w:val="00E546E6"/>
    <w:rsid w:val="00E55281"/>
    <w:rsid w:val="00E55DAA"/>
    <w:rsid w:val="00E55F82"/>
    <w:rsid w:val="00E56493"/>
    <w:rsid w:val="00E5685D"/>
    <w:rsid w:val="00E60434"/>
    <w:rsid w:val="00E604D9"/>
    <w:rsid w:val="00E61224"/>
    <w:rsid w:val="00E61EDE"/>
    <w:rsid w:val="00E62546"/>
    <w:rsid w:val="00E62BA3"/>
    <w:rsid w:val="00E642EC"/>
    <w:rsid w:val="00E643FA"/>
    <w:rsid w:val="00E64516"/>
    <w:rsid w:val="00E64F28"/>
    <w:rsid w:val="00E65966"/>
    <w:rsid w:val="00E665AE"/>
    <w:rsid w:val="00E6791B"/>
    <w:rsid w:val="00E700EC"/>
    <w:rsid w:val="00E70295"/>
    <w:rsid w:val="00E70598"/>
    <w:rsid w:val="00E705A0"/>
    <w:rsid w:val="00E71965"/>
    <w:rsid w:val="00E71BD2"/>
    <w:rsid w:val="00E7388E"/>
    <w:rsid w:val="00E7450E"/>
    <w:rsid w:val="00E758FE"/>
    <w:rsid w:val="00E76228"/>
    <w:rsid w:val="00E810FD"/>
    <w:rsid w:val="00E818E2"/>
    <w:rsid w:val="00E82027"/>
    <w:rsid w:val="00E833E1"/>
    <w:rsid w:val="00E83915"/>
    <w:rsid w:val="00E839DA"/>
    <w:rsid w:val="00E84F26"/>
    <w:rsid w:val="00E8517E"/>
    <w:rsid w:val="00E86435"/>
    <w:rsid w:val="00E86764"/>
    <w:rsid w:val="00E8698E"/>
    <w:rsid w:val="00E87989"/>
    <w:rsid w:val="00E879A6"/>
    <w:rsid w:val="00E9218F"/>
    <w:rsid w:val="00E92A41"/>
    <w:rsid w:val="00E92CC7"/>
    <w:rsid w:val="00E93A0D"/>
    <w:rsid w:val="00E93F29"/>
    <w:rsid w:val="00E9540C"/>
    <w:rsid w:val="00E957E1"/>
    <w:rsid w:val="00E95CCC"/>
    <w:rsid w:val="00E961EB"/>
    <w:rsid w:val="00E96A16"/>
    <w:rsid w:val="00E96F65"/>
    <w:rsid w:val="00EA028F"/>
    <w:rsid w:val="00EA10FE"/>
    <w:rsid w:val="00EA13D2"/>
    <w:rsid w:val="00EA1628"/>
    <w:rsid w:val="00EA1ACD"/>
    <w:rsid w:val="00EA3B54"/>
    <w:rsid w:val="00EA3F79"/>
    <w:rsid w:val="00EA63E8"/>
    <w:rsid w:val="00EA6B2E"/>
    <w:rsid w:val="00EA6EE9"/>
    <w:rsid w:val="00EB00FF"/>
    <w:rsid w:val="00EB0DF8"/>
    <w:rsid w:val="00EB20E4"/>
    <w:rsid w:val="00EB2244"/>
    <w:rsid w:val="00EB2DED"/>
    <w:rsid w:val="00EB2E46"/>
    <w:rsid w:val="00EB308E"/>
    <w:rsid w:val="00EB5650"/>
    <w:rsid w:val="00EB5D7A"/>
    <w:rsid w:val="00EB62A0"/>
    <w:rsid w:val="00EB640D"/>
    <w:rsid w:val="00EB7985"/>
    <w:rsid w:val="00EB7A5E"/>
    <w:rsid w:val="00EC156D"/>
    <w:rsid w:val="00EC1B32"/>
    <w:rsid w:val="00EC2BC2"/>
    <w:rsid w:val="00EC5165"/>
    <w:rsid w:val="00EC5B48"/>
    <w:rsid w:val="00EC666C"/>
    <w:rsid w:val="00EC749C"/>
    <w:rsid w:val="00EC7C17"/>
    <w:rsid w:val="00ED0E02"/>
    <w:rsid w:val="00ED10D7"/>
    <w:rsid w:val="00ED13EF"/>
    <w:rsid w:val="00ED2338"/>
    <w:rsid w:val="00ED24CD"/>
    <w:rsid w:val="00ED32D1"/>
    <w:rsid w:val="00ED4AEC"/>
    <w:rsid w:val="00ED4DE1"/>
    <w:rsid w:val="00ED56C9"/>
    <w:rsid w:val="00ED6DC1"/>
    <w:rsid w:val="00ED747F"/>
    <w:rsid w:val="00ED7D3B"/>
    <w:rsid w:val="00EE0EFD"/>
    <w:rsid w:val="00EE2342"/>
    <w:rsid w:val="00EE2A33"/>
    <w:rsid w:val="00EE3256"/>
    <w:rsid w:val="00EE38C9"/>
    <w:rsid w:val="00EE3A25"/>
    <w:rsid w:val="00EE49CE"/>
    <w:rsid w:val="00EE4FA4"/>
    <w:rsid w:val="00EE713D"/>
    <w:rsid w:val="00EE75B9"/>
    <w:rsid w:val="00EE7739"/>
    <w:rsid w:val="00EE7B41"/>
    <w:rsid w:val="00EF1BA2"/>
    <w:rsid w:val="00EF1EEF"/>
    <w:rsid w:val="00EF2A42"/>
    <w:rsid w:val="00EF38AD"/>
    <w:rsid w:val="00EF4F70"/>
    <w:rsid w:val="00EF64A2"/>
    <w:rsid w:val="00EF773F"/>
    <w:rsid w:val="00EF7BD3"/>
    <w:rsid w:val="00EF7EA4"/>
    <w:rsid w:val="00F018A3"/>
    <w:rsid w:val="00F02172"/>
    <w:rsid w:val="00F02A04"/>
    <w:rsid w:val="00F0333D"/>
    <w:rsid w:val="00F0398A"/>
    <w:rsid w:val="00F040FD"/>
    <w:rsid w:val="00F05764"/>
    <w:rsid w:val="00F0603A"/>
    <w:rsid w:val="00F0740E"/>
    <w:rsid w:val="00F10278"/>
    <w:rsid w:val="00F10EFA"/>
    <w:rsid w:val="00F11999"/>
    <w:rsid w:val="00F12AE6"/>
    <w:rsid w:val="00F13BAC"/>
    <w:rsid w:val="00F15AD0"/>
    <w:rsid w:val="00F15EB0"/>
    <w:rsid w:val="00F16EBB"/>
    <w:rsid w:val="00F17283"/>
    <w:rsid w:val="00F216F9"/>
    <w:rsid w:val="00F21BAD"/>
    <w:rsid w:val="00F21E8E"/>
    <w:rsid w:val="00F227CB"/>
    <w:rsid w:val="00F23B01"/>
    <w:rsid w:val="00F23BC1"/>
    <w:rsid w:val="00F25891"/>
    <w:rsid w:val="00F269E9"/>
    <w:rsid w:val="00F26AE4"/>
    <w:rsid w:val="00F270B2"/>
    <w:rsid w:val="00F307CD"/>
    <w:rsid w:val="00F324C7"/>
    <w:rsid w:val="00F33862"/>
    <w:rsid w:val="00F34D40"/>
    <w:rsid w:val="00F34F02"/>
    <w:rsid w:val="00F3551B"/>
    <w:rsid w:val="00F35BC7"/>
    <w:rsid w:val="00F35E4E"/>
    <w:rsid w:val="00F4041F"/>
    <w:rsid w:val="00F40527"/>
    <w:rsid w:val="00F40E91"/>
    <w:rsid w:val="00F41D8C"/>
    <w:rsid w:val="00F422BB"/>
    <w:rsid w:val="00F42741"/>
    <w:rsid w:val="00F432B0"/>
    <w:rsid w:val="00F43850"/>
    <w:rsid w:val="00F43992"/>
    <w:rsid w:val="00F43BDA"/>
    <w:rsid w:val="00F440FD"/>
    <w:rsid w:val="00F44206"/>
    <w:rsid w:val="00F44778"/>
    <w:rsid w:val="00F4511B"/>
    <w:rsid w:val="00F46174"/>
    <w:rsid w:val="00F46208"/>
    <w:rsid w:val="00F46430"/>
    <w:rsid w:val="00F4701D"/>
    <w:rsid w:val="00F50C6E"/>
    <w:rsid w:val="00F51D6E"/>
    <w:rsid w:val="00F5288B"/>
    <w:rsid w:val="00F52D55"/>
    <w:rsid w:val="00F534B5"/>
    <w:rsid w:val="00F574C7"/>
    <w:rsid w:val="00F57E13"/>
    <w:rsid w:val="00F61177"/>
    <w:rsid w:val="00F6172D"/>
    <w:rsid w:val="00F63107"/>
    <w:rsid w:val="00F63A0C"/>
    <w:rsid w:val="00F6472F"/>
    <w:rsid w:val="00F65562"/>
    <w:rsid w:val="00F66ADF"/>
    <w:rsid w:val="00F66D0A"/>
    <w:rsid w:val="00F66F28"/>
    <w:rsid w:val="00F718CD"/>
    <w:rsid w:val="00F7199B"/>
    <w:rsid w:val="00F71B57"/>
    <w:rsid w:val="00F7376E"/>
    <w:rsid w:val="00F73B2F"/>
    <w:rsid w:val="00F745C5"/>
    <w:rsid w:val="00F74BF8"/>
    <w:rsid w:val="00F750C0"/>
    <w:rsid w:val="00F75816"/>
    <w:rsid w:val="00F81228"/>
    <w:rsid w:val="00F82145"/>
    <w:rsid w:val="00F86262"/>
    <w:rsid w:val="00F87AFD"/>
    <w:rsid w:val="00F87B3E"/>
    <w:rsid w:val="00F90B16"/>
    <w:rsid w:val="00F90C8A"/>
    <w:rsid w:val="00F90F10"/>
    <w:rsid w:val="00F91AE9"/>
    <w:rsid w:val="00F91BB0"/>
    <w:rsid w:val="00F92398"/>
    <w:rsid w:val="00F93217"/>
    <w:rsid w:val="00F94F93"/>
    <w:rsid w:val="00F9734F"/>
    <w:rsid w:val="00FA0CAA"/>
    <w:rsid w:val="00FA0D5D"/>
    <w:rsid w:val="00FA3282"/>
    <w:rsid w:val="00FA332D"/>
    <w:rsid w:val="00FA51B8"/>
    <w:rsid w:val="00FA564D"/>
    <w:rsid w:val="00FA7325"/>
    <w:rsid w:val="00FB13BE"/>
    <w:rsid w:val="00FB276A"/>
    <w:rsid w:val="00FB34BB"/>
    <w:rsid w:val="00FB42B9"/>
    <w:rsid w:val="00FB5629"/>
    <w:rsid w:val="00FB5A67"/>
    <w:rsid w:val="00FB5C7A"/>
    <w:rsid w:val="00FB61C9"/>
    <w:rsid w:val="00FB721C"/>
    <w:rsid w:val="00FB7CE2"/>
    <w:rsid w:val="00FB7D6A"/>
    <w:rsid w:val="00FC053F"/>
    <w:rsid w:val="00FC1706"/>
    <w:rsid w:val="00FC1C41"/>
    <w:rsid w:val="00FC1EC4"/>
    <w:rsid w:val="00FC20A6"/>
    <w:rsid w:val="00FC6A01"/>
    <w:rsid w:val="00FC782A"/>
    <w:rsid w:val="00FC7E46"/>
    <w:rsid w:val="00FD0011"/>
    <w:rsid w:val="00FD0547"/>
    <w:rsid w:val="00FD08D5"/>
    <w:rsid w:val="00FD1581"/>
    <w:rsid w:val="00FD1692"/>
    <w:rsid w:val="00FD22D5"/>
    <w:rsid w:val="00FD304C"/>
    <w:rsid w:val="00FD44A2"/>
    <w:rsid w:val="00FD45EA"/>
    <w:rsid w:val="00FD4931"/>
    <w:rsid w:val="00FD4BD2"/>
    <w:rsid w:val="00FD4E62"/>
    <w:rsid w:val="00FD538C"/>
    <w:rsid w:val="00FD67D5"/>
    <w:rsid w:val="00FD768C"/>
    <w:rsid w:val="00FD7C0B"/>
    <w:rsid w:val="00FE09A3"/>
    <w:rsid w:val="00FE0D6E"/>
    <w:rsid w:val="00FE0DA4"/>
    <w:rsid w:val="00FE19F9"/>
    <w:rsid w:val="00FE26C6"/>
    <w:rsid w:val="00FE2959"/>
    <w:rsid w:val="00FE2A96"/>
    <w:rsid w:val="00FE31F4"/>
    <w:rsid w:val="00FE3707"/>
    <w:rsid w:val="00FE437D"/>
    <w:rsid w:val="00FE4642"/>
    <w:rsid w:val="00FE6471"/>
    <w:rsid w:val="00FE6CFA"/>
    <w:rsid w:val="00FE775B"/>
    <w:rsid w:val="00FF007F"/>
    <w:rsid w:val="00FF05D9"/>
    <w:rsid w:val="00FF09E1"/>
    <w:rsid w:val="00FF0E93"/>
    <w:rsid w:val="00FF1B57"/>
    <w:rsid w:val="00FF1DBC"/>
    <w:rsid w:val="00FF4B1E"/>
    <w:rsid w:val="00FF4D17"/>
    <w:rsid w:val="00FF5A1A"/>
    <w:rsid w:val="00FF6E3D"/>
    <w:rsid w:val="00FF7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A174C"/>
  <w15:docId w15:val="{E12E2358-8363-4638-B44A-C04EC1B9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93B"/>
    <w:rPr>
      <w:rFonts w:ascii="Times New Roman" w:eastAsia="Times New Roman" w:hAnsi="Times New Roman"/>
    </w:rPr>
  </w:style>
  <w:style w:type="paragraph" w:styleId="1">
    <w:name w:val="heading 1"/>
    <w:basedOn w:val="a"/>
    <w:next w:val="a"/>
    <w:link w:val="10"/>
    <w:qFormat/>
    <w:rsid w:val="00E758FE"/>
    <w:pPr>
      <w:keepNext/>
      <w:outlineLvl w:val="0"/>
    </w:pPr>
    <w:rPr>
      <w:sz w:val="24"/>
    </w:rPr>
  </w:style>
  <w:style w:type="paragraph" w:styleId="2">
    <w:name w:val="heading 2"/>
    <w:basedOn w:val="a"/>
    <w:next w:val="a"/>
    <w:link w:val="20"/>
    <w:uiPriority w:val="9"/>
    <w:qFormat/>
    <w:rsid w:val="00E758FE"/>
    <w:pPr>
      <w:keepNext/>
      <w:ind w:firstLine="720"/>
      <w:jc w:val="both"/>
      <w:outlineLvl w:val="1"/>
    </w:pPr>
    <w:rPr>
      <w:i/>
      <w:sz w:val="28"/>
      <w:lang w:val="en-US"/>
    </w:rPr>
  </w:style>
  <w:style w:type="paragraph" w:styleId="3">
    <w:name w:val="heading 3"/>
    <w:basedOn w:val="a"/>
    <w:next w:val="a"/>
    <w:link w:val="30"/>
    <w:uiPriority w:val="9"/>
    <w:qFormat/>
    <w:rsid w:val="00E758FE"/>
    <w:pPr>
      <w:keepNext/>
      <w:jc w:val="center"/>
      <w:outlineLvl w:val="2"/>
    </w:pPr>
    <w:rPr>
      <w:sz w:val="28"/>
    </w:rPr>
  </w:style>
  <w:style w:type="paragraph" w:styleId="4">
    <w:name w:val="heading 4"/>
    <w:basedOn w:val="a"/>
    <w:next w:val="a"/>
    <w:link w:val="40"/>
    <w:uiPriority w:val="9"/>
    <w:qFormat/>
    <w:rsid w:val="00E758FE"/>
    <w:pPr>
      <w:keepNext/>
      <w:jc w:val="center"/>
      <w:outlineLvl w:val="3"/>
    </w:pPr>
    <w:rPr>
      <w:b/>
      <w:sz w:val="28"/>
      <w:u w:val="single"/>
    </w:rPr>
  </w:style>
  <w:style w:type="paragraph" w:styleId="5">
    <w:name w:val="heading 5"/>
    <w:basedOn w:val="a"/>
    <w:next w:val="a"/>
    <w:link w:val="50"/>
    <w:uiPriority w:val="9"/>
    <w:qFormat/>
    <w:rsid w:val="00E758FE"/>
    <w:pPr>
      <w:keepNext/>
      <w:outlineLvl w:val="4"/>
    </w:pPr>
    <w:rPr>
      <w:sz w:val="28"/>
      <w:lang w:val="en-US"/>
    </w:rPr>
  </w:style>
  <w:style w:type="paragraph" w:styleId="9">
    <w:name w:val="heading 9"/>
    <w:basedOn w:val="a"/>
    <w:next w:val="a"/>
    <w:link w:val="90"/>
    <w:uiPriority w:val="9"/>
    <w:qFormat/>
    <w:rsid w:val="00E758FE"/>
    <w:p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758FE"/>
    <w:rPr>
      <w:rFonts w:ascii="Times New Roman" w:eastAsia="Times New Roman" w:hAnsi="Times New Roman" w:cs="Times New Roman"/>
      <w:sz w:val="24"/>
      <w:szCs w:val="20"/>
      <w:lang w:eastAsia="ru-RU"/>
    </w:rPr>
  </w:style>
  <w:style w:type="character" w:customStyle="1" w:styleId="20">
    <w:name w:val="Заголовок 2 Знак"/>
    <w:link w:val="2"/>
    <w:uiPriority w:val="9"/>
    <w:rsid w:val="00E758FE"/>
    <w:rPr>
      <w:rFonts w:ascii="Times New Roman" w:eastAsia="Times New Roman" w:hAnsi="Times New Roman" w:cs="Times New Roman"/>
      <w:i/>
      <w:sz w:val="28"/>
      <w:szCs w:val="20"/>
      <w:lang w:val="en-US" w:eastAsia="ru-RU"/>
    </w:rPr>
  </w:style>
  <w:style w:type="character" w:customStyle="1" w:styleId="30">
    <w:name w:val="Заголовок 3 Знак"/>
    <w:link w:val="3"/>
    <w:uiPriority w:val="9"/>
    <w:rsid w:val="00E758FE"/>
    <w:rPr>
      <w:rFonts w:ascii="Times New Roman" w:eastAsia="Times New Roman" w:hAnsi="Times New Roman" w:cs="Times New Roman"/>
      <w:sz w:val="28"/>
      <w:szCs w:val="20"/>
      <w:lang w:eastAsia="ru-RU"/>
    </w:rPr>
  </w:style>
  <w:style w:type="character" w:customStyle="1" w:styleId="40">
    <w:name w:val="Заголовок 4 Знак"/>
    <w:link w:val="4"/>
    <w:uiPriority w:val="9"/>
    <w:rsid w:val="00E758FE"/>
    <w:rPr>
      <w:rFonts w:ascii="Times New Roman" w:eastAsia="Times New Roman" w:hAnsi="Times New Roman" w:cs="Times New Roman"/>
      <w:b/>
      <w:sz w:val="28"/>
      <w:szCs w:val="20"/>
      <w:u w:val="single"/>
      <w:lang w:eastAsia="ru-RU"/>
    </w:rPr>
  </w:style>
  <w:style w:type="character" w:customStyle="1" w:styleId="50">
    <w:name w:val="Заголовок 5 Знак"/>
    <w:link w:val="5"/>
    <w:uiPriority w:val="9"/>
    <w:rsid w:val="00E758FE"/>
    <w:rPr>
      <w:rFonts w:ascii="Times New Roman" w:eastAsia="Times New Roman" w:hAnsi="Times New Roman" w:cs="Times New Roman"/>
      <w:sz w:val="28"/>
      <w:szCs w:val="20"/>
      <w:lang w:val="en-US" w:eastAsia="ru-RU"/>
    </w:rPr>
  </w:style>
  <w:style w:type="character" w:customStyle="1" w:styleId="90">
    <w:name w:val="Заголовок 9 Знак"/>
    <w:link w:val="9"/>
    <w:uiPriority w:val="9"/>
    <w:rsid w:val="00E758FE"/>
    <w:rPr>
      <w:rFonts w:ascii="Arial" w:eastAsia="Times New Roman" w:hAnsi="Arial" w:cs="Arial"/>
      <w:lang w:eastAsia="ru-RU"/>
    </w:rPr>
  </w:style>
  <w:style w:type="paragraph" w:styleId="a3">
    <w:name w:val="Body Text"/>
    <w:aliases w:val=" Знак,Знак1,Основной текст Знак Знак Знак, Знак Знак Знак Знак,Верхний колонтитул Знак Знак Знак, Знак9 Знак Знак Знак,Знак Знак Знак Знак,Знак9 Знак Знак Знак"/>
    <w:basedOn w:val="a"/>
    <w:link w:val="a4"/>
    <w:uiPriority w:val="99"/>
    <w:rsid w:val="00E758FE"/>
    <w:rPr>
      <w:rFonts w:ascii="Arial" w:hAnsi="Arial"/>
      <w:sz w:val="28"/>
    </w:rPr>
  </w:style>
  <w:style w:type="character" w:customStyle="1" w:styleId="a4">
    <w:name w:val="Основной текст Знак"/>
    <w:aliases w:val=" Знак Знак,Знак1 Знак,Основной текст Знак Знак Знак Знак, Знак Знак Знак Знак Знак,Верхний колонтитул Знак Знак Знак Знак, Знак9 Знак Знак Знак Знак,Знак Знак Знак Знак Знак,Знак9 Знак Знак Знак Знак"/>
    <w:link w:val="a3"/>
    <w:uiPriority w:val="99"/>
    <w:rsid w:val="00E758FE"/>
    <w:rPr>
      <w:rFonts w:ascii="Arial" w:eastAsia="Times New Roman" w:hAnsi="Arial" w:cs="Times New Roman"/>
      <w:sz w:val="28"/>
      <w:szCs w:val="20"/>
      <w:lang w:eastAsia="ru-RU"/>
    </w:rPr>
  </w:style>
  <w:style w:type="character" w:styleId="a5">
    <w:name w:val="Hyperlink"/>
    <w:uiPriority w:val="99"/>
    <w:rsid w:val="00E758FE"/>
    <w:rPr>
      <w:rFonts w:cs="Times New Roman"/>
      <w:color w:val="0000FF"/>
      <w:u w:val="single"/>
    </w:rPr>
  </w:style>
  <w:style w:type="paragraph" w:styleId="a6">
    <w:name w:val="Title"/>
    <w:basedOn w:val="a"/>
    <w:link w:val="a7"/>
    <w:uiPriority w:val="10"/>
    <w:qFormat/>
    <w:rsid w:val="00E758FE"/>
    <w:pPr>
      <w:jc w:val="center"/>
    </w:pPr>
    <w:rPr>
      <w:sz w:val="28"/>
    </w:rPr>
  </w:style>
  <w:style w:type="character" w:customStyle="1" w:styleId="a7">
    <w:name w:val="Заголовок Знак"/>
    <w:link w:val="a6"/>
    <w:uiPriority w:val="10"/>
    <w:rsid w:val="00E758FE"/>
    <w:rPr>
      <w:rFonts w:ascii="Times New Roman" w:eastAsia="Times New Roman" w:hAnsi="Times New Roman" w:cs="Times New Roman"/>
      <w:sz w:val="28"/>
      <w:szCs w:val="20"/>
      <w:lang w:eastAsia="ru-RU"/>
    </w:rPr>
  </w:style>
  <w:style w:type="paragraph" w:styleId="21">
    <w:name w:val="Body Text 2"/>
    <w:basedOn w:val="a"/>
    <w:link w:val="22"/>
    <w:uiPriority w:val="99"/>
    <w:rsid w:val="00E758FE"/>
    <w:pPr>
      <w:jc w:val="both"/>
    </w:pPr>
    <w:rPr>
      <w:sz w:val="28"/>
    </w:rPr>
  </w:style>
  <w:style w:type="character" w:customStyle="1" w:styleId="22">
    <w:name w:val="Основной текст 2 Знак"/>
    <w:link w:val="21"/>
    <w:uiPriority w:val="99"/>
    <w:rsid w:val="00E758FE"/>
    <w:rPr>
      <w:rFonts w:ascii="Times New Roman" w:eastAsia="Times New Roman" w:hAnsi="Times New Roman" w:cs="Times New Roman"/>
      <w:sz w:val="28"/>
      <w:szCs w:val="20"/>
      <w:lang w:eastAsia="ru-RU"/>
    </w:rPr>
  </w:style>
  <w:style w:type="paragraph" w:styleId="a8">
    <w:name w:val="Body Text Indent"/>
    <w:basedOn w:val="a"/>
    <w:link w:val="a9"/>
    <w:rsid w:val="00E758FE"/>
    <w:pPr>
      <w:tabs>
        <w:tab w:val="left" w:pos="9214"/>
      </w:tabs>
      <w:ind w:firstLine="709"/>
      <w:jc w:val="both"/>
    </w:pPr>
    <w:rPr>
      <w:sz w:val="28"/>
    </w:rPr>
  </w:style>
  <w:style w:type="character" w:customStyle="1" w:styleId="a9">
    <w:name w:val="Основной текст с отступом Знак"/>
    <w:link w:val="a8"/>
    <w:rsid w:val="00E758FE"/>
    <w:rPr>
      <w:rFonts w:ascii="Times New Roman" w:eastAsia="Times New Roman" w:hAnsi="Times New Roman" w:cs="Times New Roman"/>
      <w:sz w:val="28"/>
      <w:szCs w:val="20"/>
      <w:lang w:eastAsia="ru-RU"/>
    </w:rPr>
  </w:style>
  <w:style w:type="character" w:styleId="aa">
    <w:name w:val="FollowedHyperlink"/>
    <w:uiPriority w:val="99"/>
    <w:rsid w:val="00E758FE"/>
    <w:rPr>
      <w:rFonts w:cs="Times New Roman"/>
      <w:color w:val="800080"/>
      <w:u w:val="single"/>
    </w:rPr>
  </w:style>
  <w:style w:type="paragraph" w:styleId="ab">
    <w:name w:val="Balloon Text"/>
    <w:basedOn w:val="a"/>
    <w:link w:val="ac"/>
    <w:uiPriority w:val="99"/>
    <w:rsid w:val="00E758FE"/>
    <w:pPr>
      <w:overflowPunct w:val="0"/>
      <w:autoSpaceDE w:val="0"/>
      <w:autoSpaceDN w:val="0"/>
      <w:adjustRightInd w:val="0"/>
      <w:textAlignment w:val="baseline"/>
    </w:pPr>
    <w:rPr>
      <w:rFonts w:ascii="Tahoma" w:hAnsi="Tahoma"/>
      <w:sz w:val="16"/>
    </w:rPr>
  </w:style>
  <w:style w:type="character" w:customStyle="1" w:styleId="ac">
    <w:name w:val="Текст выноски Знак"/>
    <w:link w:val="ab"/>
    <w:uiPriority w:val="99"/>
    <w:rsid w:val="00E758FE"/>
    <w:rPr>
      <w:rFonts w:ascii="Tahoma" w:eastAsia="Times New Roman" w:hAnsi="Tahoma" w:cs="Times New Roman"/>
      <w:sz w:val="16"/>
      <w:szCs w:val="20"/>
      <w:lang w:eastAsia="ru-RU"/>
    </w:rPr>
  </w:style>
  <w:style w:type="paragraph" w:styleId="ad">
    <w:name w:val="header"/>
    <w:aliases w:val="Знак9, Знак9,Верхний колонтитул Знак1,Верхний колонтитул Знак Знак, Знак Знак Знак, Знак9 Знак Знак"/>
    <w:basedOn w:val="a"/>
    <w:link w:val="ae"/>
    <w:rsid w:val="00E758FE"/>
    <w:pPr>
      <w:tabs>
        <w:tab w:val="center" w:pos="4153"/>
        <w:tab w:val="right" w:pos="8306"/>
      </w:tabs>
    </w:pPr>
  </w:style>
  <w:style w:type="character" w:customStyle="1" w:styleId="ae">
    <w:name w:val="Верхний колонтитул Знак"/>
    <w:aliases w:val="Знак9 Знак, Знак9 Знак,Верхний колонтитул Знак1 Знак,Верхний колонтитул Знак Знак Знак1, Знак Знак Знак Знак1, Знак9 Знак Знак Знак1"/>
    <w:link w:val="ad"/>
    <w:rsid w:val="00E758FE"/>
    <w:rPr>
      <w:rFonts w:ascii="Times New Roman" w:eastAsia="Times New Roman" w:hAnsi="Times New Roman" w:cs="Times New Roman"/>
      <w:sz w:val="20"/>
      <w:szCs w:val="20"/>
      <w:lang w:eastAsia="ru-RU"/>
    </w:rPr>
  </w:style>
  <w:style w:type="paragraph" w:styleId="af">
    <w:name w:val="footer"/>
    <w:basedOn w:val="a"/>
    <w:link w:val="af0"/>
    <w:uiPriority w:val="99"/>
    <w:rsid w:val="00E758FE"/>
    <w:pPr>
      <w:tabs>
        <w:tab w:val="center" w:pos="4677"/>
        <w:tab w:val="right" w:pos="9355"/>
      </w:tabs>
    </w:pPr>
  </w:style>
  <w:style w:type="character" w:customStyle="1" w:styleId="af0">
    <w:name w:val="Нижний колонтитул Знак"/>
    <w:link w:val="af"/>
    <w:uiPriority w:val="99"/>
    <w:rsid w:val="00E758FE"/>
    <w:rPr>
      <w:rFonts w:ascii="Times New Roman" w:eastAsia="Times New Roman" w:hAnsi="Times New Roman" w:cs="Times New Roman"/>
      <w:sz w:val="20"/>
      <w:szCs w:val="20"/>
      <w:lang w:eastAsia="ru-RU"/>
    </w:rPr>
  </w:style>
  <w:style w:type="character" w:styleId="af1">
    <w:name w:val="page number"/>
    <w:uiPriority w:val="99"/>
    <w:rsid w:val="00E758FE"/>
    <w:rPr>
      <w:rFonts w:cs="Times New Roman"/>
    </w:rPr>
  </w:style>
  <w:style w:type="paragraph" w:styleId="31">
    <w:name w:val="Body Text Indent 3"/>
    <w:basedOn w:val="a"/>
    <w:link w:val="32"/>
    <w:uiPriority w:val="99"/>
    <w:rsid w:val="00E758FE"/>
    <w:pPr>
      <w:spacing w:after="120"/>
      <w:ind w:left="283"/>
    </w:pPr>
    <w:rPr>
      <w:sz w:val="16"/>
      <w:szCs w:val="16"/>
    </w:rPr>
  </w:style>
  <w:style w:type="character" w:customStyle="1" w:styleId="32">
    <w:name w:val="Основной текст с отступом 3 Знак"/>
    <w:link w:val="31"/>
    <w:uiPriority w:val="99"/>
    <w:rsid w:val="00E758FE"/>
    <w:rPr>
      <w:rFonts w:ascii="Times New Roman" w:eastAsia="Times New Roman" w:hAnsi="Times New Roman" w:cs="Times New Roman"/>
      <w:sz w:val="16"/>
      <w:szCs w:val="16"/>
      <w:lang w:eastAsia="ru-RU"/>
    </w:rPr>
  </w:style>
  <w:style w:type="paragraph" w:styleId="23">
    <w:name w:val="Body Text Indent 2"/>
    <w:basedOn w:val="a"/>
    <w:link w:val="24"/>
    <w:uiPriority w:val="99"/>
    <w:rsid w:val="00E758FE"/>
    <w:pPr>
      <w:spacing w:after="120" w:line="480" w:lineRule="auto"/>
      <w:ind w:left="283"/>
    </w:pPr>
  </w:style>
  <w:style w:type="character" w:customStyle="1" w:styleId="24">
    <w:name w:val="Основной текст с отступом 2 Знак"/>
    <w:link w:val="23"/>
    <w:uiPriority w:val="99"/>
    <w:rsid w:val="00E758FE"/>
    <w:rPr>
      <w:rFonts w:ascii="Times New Roman" w:eastAsia="Times New Roman" w:hAnsi="Times New Roman" w:cs="Times New Roman"/>
      <w:sz w:val="20"/>
      <w:szCs w:val="20"/>
      <w:lang w:eastAsia="ru-RU"/>
    </w:rPr>
  </w:style>
  <w:style w:type="paragraph" w:customStyle="1" w:styleId="FR2">
    <w:name w:val="FR2"/>
    <w:rsid w:val="00E758FE"/>
    <w:pPr>
      <w:widowControl w:val="0"/>
      <w:autoSpaceDE w:val="0"/>
      <w:autoSpaceDN w:val="0"/>
      <w:jc w:val="right"/>
    </w:pPr>
    <w:rPr>
      <w:rFonts w:ascii="Times New Roman" w:eastAsia="Times New Roman" w:hAnsi="Times New Roman"/>
      <w:b/>
      <w:bCs/>
      <w:sz w:val="28"/>
      <w:szCs w:val="28"/>
    </w:rPr>
  </w:style>
  <w:style w:type="paragraph" w:customStyle="1" w:styleId="25">
    <w:name w:val="абз2"/>
    <w:basedOn w:val="a"/>
    <w:rsid w:val="00E758FE"/>
    <w:pPr>
      <w:widowControl w:val="0"/>
      <w:jc w:val="both"/>
    </w:pPr>
    <w:rPr>
      <w:rFonts w:ascii="Baltica" w:hAnsi="Baltica"/>
      <w:sz w:val="24"/>
    </w:rPr>
  </w:style>
  <w:style w:type="paragraph" w:customStyle="1" w:styleId="FR3">
    <w:name w:val="FR3"/>
    <w:rsid w:val="00E758FE"/>
    <w:pPr>
      <w:widowControl w:val="0"/>
      <w:spacing w:line="260" w:lineRule="auto"/>
      <w:ind w:left="840" w:right="3400" w:hanging="840"/>
    </w:pPr>
    <w:rPr>
      <w:rFonts w:ascii="Times New Roman" w:eastAsia="Times New Roman" w:hAnsi="Times New Roman"/>
      <w:sz w:val="22"/>
    </w:rPr>
  </w:style>
  <w:style w:type="paragraph" w:styleId="33">
    <w:name w:val="Body Text 3"/>
    <w:basedOn w:val="a"/>
    <w:link w:val="34"/>
    <w:rsid w:val="00E758FE"/>
    <w:pPr>
      <w:spacing w:after="120"/>
    </w:pPr>
    <w:rPr>
      <w:sz w:val="16"/>
      <w:szCs w:val="16"/>
    </w:rPr>
  </w:style>
  <w:style w:type="character" w:customStyle="1" w:styleId="34">
    <w:name w:val="Основной текст 3 Знак"/>
    <w:link w:val="33"/>
    <w:rsid w:val="00E758FE"/>
    <w:rPr>
      <w:rFonts w:ascii="Times New Roman" w:eastAsia="Times New Roman" w:hAnsi="Times New Roman" w:cs="Times New Roman"/>
      <w:sz w:val="16"/>
      <w:szCs w:val="16"/>
      <w:lang w:eastAsia="ru-RU"/>
    </w:rPr>
  </w:style>
  <w:style w:type="paragraph" w:customStyle="1" w:styleId="26">
    <w:name w:val="Основной текст2"/>
    <w:basedOn w:val="a"/>
    <w:rsid w:val="00E758FE"/>
    <w:pPr>
      <w:shd w:val="clear" w:color="auto" w:fill="FFFFFF"/>
      <w:spacing w:after="1260" w:line="274" w:lineRule="exact"/>
      <w:ind w:hanging="360"/>
      <w:jc w:val="center"/>
    </w:pPr>
    <w:rPr>
      <w:sz w:val="23"/>
      <w:szCs w:val="23"/>
    </w:rPr>
  </w:style>
  <w:style w:type="paragraph" w:customStyle="1" w:styleId="11">
    <w:name w:val="Знак Знак1 Знак Знак Знак Знак"/>
    <w:basedOn w:val="a"/>
    <w:rsid w:val="00E758FE"/>
    <w:pPr>
      <w:spacing w:after="160" w:line="240" w:lineRule="exact"/>
    </w:pPr>
    <w:rPr>
      <w:rFonts w:cs="Arial"/>
      <w:sz w:val="24"/>
      <w:lang w:val="en-US" w:eastAsia="en-US"/>
    </w:rPr>
  </w:style>
  <w:style w:type="paragraph" w:styleId="af2">
    <w:name w:val="Plain Text"/>
    <w:aliases w:val="Знак,Знак5"/>
    <w:basedOn w:val="a"/>
    <w:link w:val="af3"/>
    <w:rsid w:val="00E758FE"/>
    <w:pPr>
      <w:spacing w:after="160" w:line="240" w:lineRule="exact"/>
    </w:pPr>
    <w:rPr>
      <w:sz w:val="24"/>
      <w:lang w:val="en-US"/>
    </w:rPr>
  </w:style>
  <w:style w:type="character" w:customStyle="1" w:styleId="af3">
    <w:name w:val="Текст Знак"/>
    <w:aliases w:val="Знак Знак,Знак5 Знак"/>
    <w:link w:val="af2"/>
    <w:rsid w:val="00E758FE"/>
    <w:rPr>
      <w:rFonts w:ascii="Times New Roman" w:eastAsia="Times New Roman" w:hAnsi="Times New Roman" w:cs="Arial"/>
      <w:sz w:val="24"/>
      <w:szCs w:val="20"/>
      <w:lang w:val="en-US"/>
    </w:rPr>
  </w:style>
  <w:style w:type="paragraph" w:customStyle="1" w:styleId="12">
    <w:name w:val="Обычный1"/>
    <w:rsid w:val="00E758FE"/>
    <w:rPr>
      <w:rFonts w:ascii="Times New Roman" w:eastAsia="Times New Roman" w:hAnsi="Times New Roman"/>
    </w:rPr>
  </w:style>
  <w:style w:type="paragraph" w:styleId="af4">
    <w:name w:val="annotation text"/>
    <w:basedOn w:val="a"/>
    <w:link w:val="af5"/>
    <w:rsid w:val="00E758FE"/>
  </w:style>
  <w:style w:type="character" w:customStyle="1" w:styleId="af5">
    <w:name w:val="Текст примечания Знак"/>
    <w:link w:val="af4"/>
    <w:rsid w:val="00E758FE"/>
    <w:rPr>
      <w:rFonts w:ascii="Times New Roman" w:eastAsia="Times New Roman" w:hAnsi="Times New Roman" w:cs="Times New Roman"/>
      <w:sz w:val="20"/>
      <w:szCs w:val="20"/>
      <w:lang w:eastAsia="ru-RU"/>
    </w:rPr>
  </w:style>
  <w:style w:type="character" w:customStyle="1" w:styleId="HeaderChar">
    <w:name w:val="Header Char"/>
    <w:locked/>
    <w:rsid w:val="00E758FE"/>
    <w:rPr>
      <w:rFonts w:ascii="Times New Roman" w:hAnsi="Times New Roman" w:cs="Times New Roman"/>
      <w:sz w:val="20"/>
      <w:szCs w:val="20"/>
      <w:lang w:eastAsia="ru-RU"/>
    </w:rPr>
  </w:style>
  <w:style w:type="character" w:customStyle="1" w:styleId="BodyTextIndentChar">
    <w:name w:val="Body Text Indent Char"/>
    <w:semiHidden/>
    <w:locked/>
    <w:rsid w:val="00E758FE"/>
    <w:rPr>
      <w:rFonts w:ascii="Times New Roman" w:hAnsi="Times New Roman" w:cs="Times New Roman"/>
      <w:sz w:val="24"/>
      <w:szCs w:val="24"/>
      <w:lang w:eastAsia="ru-RU"/>
    </w:rPr>
  </w:style>
  <w:style w:type="character" w:customStyle="1" w:styleId="FontStyle15">
    <w:name w:val="Font Style15"/>
    <w:rsid w:val="00E758FE"/>
    <w:rPr>
      <w:rFonts w:ascii="Arial Unicode MS" w:eastAsia="Arial Unicode MS"/>
      <w:sz w:val="20"/>
    </w:rPr>
  </w:style>
  <w:style w:type="paragraph" w:styleId="af6">
    <w:name w:val="No Spacing"/>
    <w:link w:val="af7"/>
    <w:uiPriority w:val="1"/>
    <w:qFormat/>
    <w:rsid w:val="00E758FE"/>
    <w:pPr>
      <w:overflowPunct w:val="0"/>
      <w:autoSpaceDE w:val="0"/>
      <w:autoSpaceDN w:val="0"/>
      <w:adjustRightInd w:val="0"/>
    </w:pPr>
    <w:rPr>
      <w:rFonts w:ascii="Times New Roman" w:eastAsia="Times New Roman" w:hAnsi="Times New Roman"/>
      <w:lang w:val="en-US"/>
    </w:rPr>
  </w:style>
  <w:style w:type="character" w:customStyle="1" w:styleId="af7">
    <w:name w:val="Без интервала Знак"/>
    <w:link w:val="af6"/>
    <w:uiPriority w:val="1"/>
    <w:locked/>
    <w:rsid w:val="00E758FE"/>
    <w:rPr>
      <w:rFonts w:ascii="Times New Roman" w:eastAsia="Times New Roman" w:hAnsi="Times New Roman"/>
      <w:lang w:val="en-US" w:eastAsia="ru-RU" w:bidi="ar-SA"/>
    </w:rPr>
  </w:style>
  <w:style w:type="character" w:customStyle="1" w:styleId="NoSpacingChar">
    <w:name w:val="No Spacing Char"/>
    <w:link w:val="13"/>
    <w:locked/>
    <w:rsid w:val="00E758FE"/>
    <w:rPr>
      <w:rFonts w:eastAsia="Times New Roman"/>
      <w:sz w:val="24"/>
      <w:szCs w:val="22"/>
      <w:lang w:val="ru-RU" w:eastAsia="en-US" w:bidi="ar-SA"/>
    </w:rPr>
  </w:style>
  <w:style w:type="character" w:styleId="af8">
    <w:name w:val="annotation reference"/>
    <w:unhideWhenUsed/>
    <w:rsid w:val="00E758FE"/>
    <w:rPr>
      <w:sz w:val="16"/>
    </w:rPr>
  </w:style>
  <w:style w:type="paragraph" w:customStyle="1" w:styleId="13">
    <w:name w:val="Без интервала1"/>
    <w:link w:val="NoSpacingChar"/>
    <w:rsid w:val="009C6F3E"/>
    <w:rPr>
      <w:rFonts w:eastAsia="Times New Roman"/>
      <w:sz w:val="24"/>
      <w:szCs w:val="22"/>
      <w:lang w:eastAsia="en-US"/>
    </w:rPr>
  </w:style>
  <w:style w:type="paragraph" w:customStyle="1" w:styleId="27">
    <w:name w:val="Без интервала2"/>
    <w:rsid w:val="00E957E1"/>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10pt">
    <w:name w:val="Основной текст + 10 pt"/>
    <w:rsid w:val="0019428F"/>
    <w:rPr>
      <w:rFonts w:cs="Times New Roman"/>
      <w:spacing w:val="0"/>
      <w:sz w:val="20"/>
      <w:szCs w:val="20"/>
    </w:rPr>
  </w:style>
  <w:style w:type="paragraph" w:customStyle="1" w:styleId="35">
    <w:name w:val="Без интервала3"/>
    <w:rsid w:val="00640971"/>
    <w:pPr>
      <w:overflowPunct w:val="0"/>
      <w:autoSpaceDE w:val="0"/>
      <w:autoSpaceDN w:val="0"/>
      <w:adjustRightInd w:val="0"/>
      <w:textAlignment w:val="baseline"/>
    </w:pPr>
    <w:rPr>
      <w:rFonts w:ascii="Times New Roman" w:eastAsia="Times New Roman" w:hAnsi="Times New Roman"/>
      <w:sz w:val="22"/>
      <w:szCs w:val="22"/>
      <w:lang w:val="en-US" w:eastAsia="en-US"/>
    </w:rPr>
  </w:style>
  <w:style w:type="paragraph" w:customStyle="1" w:styleId="Default">
    <w:name w:val="Default"/>
    <w:rsid w:val="00EB5650"/>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rsid w:val="00867886"/>
    <w:pPr>
      <w:widowControl w:val="0"/>
      <w:autoSpaceDE w:val="0"/>
      <w:autoSpaceDN w:val="0"/>
      <w:adjustRightInd w:val="0"/>
    </w:pPr>
    <w:rPr>
      <w:rFonts w:ascii="Arial" w:eastAsia="Times New Roman" w:hAnsi="Arial" w:cs="Arial"/>
    </w:rPr>
  </w:style>
  <w:style w:type="character" w:customStyle="1" w:styleId="af9">
    <w:name w:val="Основной текст_"/>
    <w:link w:val="14"/>
    <w:locked/>
    <w:rsid w:val="00C46EB1"/>
    <w:rPr>
      <w:rFonts w:ascii="Times New Roman" w:eastAsia="Times New Roman" w:hAnsi="Times New Roman"/>
      <w:sz w:val="23"/>
      <w:szCs w:val="23"/>
      <w:shd w:val="clear" w:color="auto" w:fill="FFFFFF"/>
    </w:rPr>
  </w:style>
  <w:style w:type="paragraph" w:customStyle="1" w:styleId="14">
    <w:name w:val="Основной текст1"/>
    <w:basedOn w:val="a"/>
    <w:link w:val="af9"/>
    <w:rsid w:val="00C46EB1"/>
    <w:pPr>
      <w:shd w:val="clear" w:color="auto" w:fill="FFFFFF"/>
      <w:spacing w:line="278" w:lineRule="exact"/>
      <w:ind w:firstLine="720"/>
      <w:jc w:val="both"/>
    </w:pPr>
    <w:rPr>
      <w:sz w:val="23"/>
      <w:szCs w:val="23"/>
    </w:rPr>
  </w:style>
  <w:style w:type="paragraph" w:customStyle="1" w:styleId="Style26">
    <w:name w:val="Style26"/>
    <w:basedOn w:val="a"/>
    <w:rsid w:val="00DB49C3"/>
    <w:pPr>
      <w:widowControl w:val="0"/>
      <w:autoSpaceDE w:val="0"/>
      <w:autoSpaceDN w:val="0"/>
      <w:adjustRightInd w:val="0"/>
      <w:spacing w:line="322" w:lineRule="exact"/>
    </w:pPr>
    <w:rPr>
      <w:sz w:val="24"/>
      <w:szCs w:val="24"/>
    </w:rPr>
  </w:style>
  <w:style w:type="character" w:customStyle="1" w:styleId="FontStyle55">
    <w:name w:val="Font Style55"/>
    <w:rsid w:val="00DB49C3"/>
    <w:rPr>
      <w:rFonts w:ascii="Times New Roman" w:hAnsi="Times New Roman" w:cs="Times New Roman"/>
      <w:sz w:val="26"/>
      <w:szCs w:val="26"/>
    </w:rPr>
  </w:style>
  <w:style w:type="paragraph" w:customStyle="1" w:styleId="Style20">
    <w:name w:val="Style20"/>
    <w:basedOn w:val="a"/>
    <w:rsid w:val="00DB49C3"/>
    <w:pPr>
      <w:widowControl w:val="0"/>
      <w:autoSpaceDE w:val="0"/>
      <w:autoSpaceDN w:val="0"/>
      <w:adjustRightInd w:val="0"/>
      <w:spacing w:line="317" w:lineRule="exact"/>
      <w:jc w:val="center"/>
    </w:pPr>
    <w:rPr>
      <w:sz w:val="24"/>
      <w:szCs w:val="24"/>
    </w:rPr>
  </w:style>
  <w:style w:type="character" w:customStyle="1" w:styleId="s1">
    <w:name w:val="s1"/>
    <w:rsid w:val="00DB49C3"/>
    <w:rPr>
      <w:rFonts w:ascii="Times New Roman" w:hAnsi="Times New Roman" w:cs="Times New Roman" w:hint="default"/>
      <w:b/>
      <w:bCs/>
      <w:i w:val="0"/>
      <w:iCs w:val="0"/>
      <w:strike w:val="0"/>
      <w:dstrike w:val="0"/>
      <w:color w:val="000000"/>
      <w:sz w:val="22"/>
      <w:szCs w:val="22"/>
      <w:u w:val="none"/>
      <w:effect w:val="none"/>
    </w:rPr>
  </w:style>
  <w:style w:type="paragraph" w:customStyle="1" w:styleId="Style30">
    <w:name w:val="Style30"/>
    <w:basedOn w:val="a"/>
    <w:rsid w:val="00DB49C3"/>
    <w:pPr>
      <w:widowControl w:val="0"/>
      <w:autoSpaceDE w:val="0"/>
      <w:autoSpaceDN w:val="0"/>
      <w:adjustRightInd w:val="0"/>
      <w:spacing w:line="319" w:lineRule="exact"/>
      <w:jc w:val="both"/>
    </w:pPr>
    <w:rPr>
      <w:sz w:val="24"/>
      <w:szCs w:val="24"/>
    </w:rPr>
  </w:style>
  <w:style w:type="paragraph" w:customStyle="1" w:styleId="Style15">
    <w:name w:val="Style15"/>
    <w:basedOn w:val="a"/>
    <w:rsid w:val="00DB49C3"/>
    <w:pPr>
      <w:widowControl w:val="0"/>
      <w:autoSpaceDE w:val="0"/>
      <w:autoSpaceDN w:val="0"/>
      <w:adjustRightInd w:val="0"/>
      <w:spacing w:line="322" w:lineRule="exact"/>
    </w:pPr>
    <w:rPr>
      <w:sz w:val="24"/>
      <w:szCs w:val="24"/>
    </w:rPr>
  </w:style>
  <w:style w:type="paragraph" w:customStyle="1" w:styleId="afa">
    <w:name w:val="Обычный + по ширине"/>
    <w:aliases w:val="Первая строка:  0,5 см"/>
    <w:basedOn w:val="a"/>
    <w:uiPriority w:val="99"/>
    <w:rsid w:val="00193043"/>
    <w:pPr>
      <w:overflowPunct w:val="0"/>
      <w:autoSpaceDE w:val="0"/>
      <w:autoSpaceDN w:val="0"/>
      <w:adjustRightInd w:val="0"/>
      <w:ind w:firstLine="284"/>
      <w:jc w:val="both"/>
      <w:textAlignment w:val="baseline"/>
    </w:pPr>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38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104.xml"/><Relationship Id="rId21" Type="http://schemas.openxmlformats.org/officeDocument/2006/relationships/footer" Target="footer11.xml"/><Relationship Id="rId42" Type="http://schemas.openxmlformats.org/officeDocument/2006/relationships/footer" Target="footer31.xml"/><Relationship Id="rId63" Type="http://schemas.openxmlformats.org/officeDocument/2006/relationships/footer" Target="footer51.xml"/><Relationship Id="rId84" Type="http://schemas.openxmlformats.org/officeDocument/2006/relationships/footer" Target="footer71.xml"/><Relationship Id="rId138" Type="http://schemas.openxmlformats.org/officeDocument/2006/relationships/footer" Target="footer125.xml"/><Relationship Id="rId159" Type="http://schemas.openxmlformats.org/officeDocument/2006/relationships/footer" Target="footer146.xml"/><Relationship Id="rId107" Type="http://schemas.openxmlformats.org/officeDocument/2006/relationships/footer" Target="footer94.xml"/><Relationship Id="rId11" Type="http://schemas.openxmlformats.org/officeDocument/2006/relationships/footer" Target="footer2.xml"/><Relationship Id="rId32" Type="http://schemas.openxmlformats.org/officeDocument/2006/relationships/hyperlink" Target="http://serverfs/TnpaDetail.php?UrlId=376522" TargetMode="External"/><Relationship Id="rId53" Type="http://schemas.openxmlformats.org/officeDocument/2006/relationships/footer" Target="footer42.xml"/><Relationship Id="rId74" Type="http://schemas.openxmlformats.org/officeDocument/2006/relationships/footer" Target="footer61.xml"/><Relationship Id="rId128" Type="http://schemas.openxmlformats.org/officeDocument/2006/relationships/footer" Target="footer115.xml"/><Relationship Id="rId149" Type="http://schemas.openxmlformats.org/officeDocument/2006/relationships/footer" Target="footer136.xml"/><Relationship Id="rId5" Type="http://schemas.openxmlformats.org/officeDocument/2006/relationships/webSettings" Target="webSettings.xml"/><Relationship Id="rId95" Type="http://schemas.openxmlformats.org/officeDocument/2006/relationships/footer" Target="footer82.xml"/><Relationship Id="rId160" Type="http://schemas.openxmlformats.org/officeDocument/2006/relationships/footer" Target="footer147.xml"/><Relationship Id="rId22" Type="http://schemas.openxmlformats.org/officeDocument/2006/relationships/footer" Target="footer12.xml"/><Relationship Id="rId43" Type="http://schemas.openxmlformats.org/officeDocument/2006/relationships/footer" Target="footer32.xml"/><Relationship Id="rId64" Type="http://schemas.openxmlformats.org/officeDocument/2006/relationships/footer" Target="footer52.xml"/><Relationship Id="rId118" Type="http://schemas.openxmlformats.org/officeDocument/2006/relationships/footer" Target="footer105.xml"/><Relationship Id="rId139" Type="http://schemas.openxmlformats.org/officeDocument/2006/relationships/footer" Target="footer126.xml"/><Relationship Id="rId85" Type="http://schemas.openxmlformats.org/officeDocument/2006/relationships/footer" Target="footer72.xml"/><Relationship Id="rId150" Type="http://schemas.openxmlformats.org/officeDocument/2006/relationships/footer" Target="footer137.xml"/><Relationship Id="rId12" Type="http://schemas.openxmlformats.org/officeDocument/2006/relationships/footer" Target="footer3.xml"/><Relationship Id="rId17" Type="http://schemas.openxmlformats.org/officeDocument/2006/relationships/footer" Target="footer7.xml"/><Relationship Id="rId33" Type="http://schemas.openxmlformats.org/officeDocument/2006/relationships/footer" Target="footer22.xml"/><Relationship Id="rId38" Type="http://schemas.openxmlformats.org/officeDocument/2006/relationships/footer" Target="footer27.xml"/><Relationship Id="rId59" Type="http://schemas.openxmlformats.org/officeDocument/2006/relationships/footer" Target="footer47.xml"/><Relationship Id="rId103" Type="http://schemas.openxmlformats.org/officeDocument/2006/relationships/footer" Target="footer90.xml"/><Relationship Id="rId108" Type="http://schemas.openxmlformats.org/officeDocument/2006/relationships/footer" Target="footer95.xml"/><Relationship Id="rId124" Type="http://schemas.openxmlformats.org/officeDocument/2006/relationships/footer" Target="footer111.xml"/><Relationship Id="rId129" Type="http://schemas.openxmlformats.org/officeDocument/2006/relationships/footer" Target="footer116.xml"/><Relationship Id="rId54" Type="http://schemas.openxmlformats.org/officeDocument/2006/relationships/footer" Target="footer43.xml"/><Relationship Id="rId70" Type="http://schemas.openxmlformats.org/officeDocument/2006/relationships/footer" Target="footer58.xml"/><Relationship Id="rId75" Type="http://schemas.openxmlformats.org/officeDocument/2006/relationships/footer" Target="footer62.xml"/><Relationship Id="rId91" Type="http://schemas.openxmlformats.org/officeDocument/2006/relationships/footer" Target="footer78.xml"/><Relationship Id="rId96" Type="http://schemas.openxmlformats.org/officeDocument/2006/relationships/footer" Target="footer83.xml"/><Relationship Id="rId140" Type="http://schemas.openxmlformats.org/officeDocument/2006/relationships/footer" Target="footer127.xml"/><Relationship Id="rId145" Type="http://schemas.openxmlformats.org/officeDocument/2006/relationships/footer" Target="footer132.xml"/><Relationship Id="rId161" Type="http://schemas.openxmlformats.org/officeDocument/2006/relationships/footer" Target="footer148.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13.xml"/><Relationship Id="rId28" Type="http://schemas.openxmlformats.org/officeDocument/2006/relationships/footer" Target="footer18.xml"/><Relationship Id="rId49" Type="http://schemas.openxmlformats.org/officeDocument/2006/relationships/footer" Target="footer38.xml"/><Relationship Id="rId114" Type="http://schemas.openxmlformats.org/officeDocument/2006/relationships/footer" Target="footer101.xml"/><Relationship Id="rId119" Type="http://schemas.openxmlformats.org/officeDocument/2006/relationships/footer" Target="footer106.xml"/><Relationship Id="rId44" Type="http://schemas.openxmlformats.org/officeDocument/2006/relationships/footer" Target="footer33.xml"/><Relationship Id="rId60" Type="http://schemas.openxmlformats.org/officeDocument/2006/relationships/footer" Target="footer48.xml"/><Relationship Id="rId65" Type="http://schemas.openxmlformats.org/officeDocument/2006/relationships/footer" Target="footer53.xml"/><Relationship Id="rId81" Type="http://schemas.openxmlformats.org/officeDocument/2006/relationships/footer" Target="footer68.xml"/><Relationship Id="rId86" Type="http://schemas.openxmlformats.org/officeDocument/2006/relationships/footer" Target="footer73.xml"/><Relationship Id="rId130" Type="http://schemas.openxmlformats.org/officeDocument/2006/relationships/footer" Target="footer117.xml"/><Relationship Id="rId135" Type="http://schemas.openxmlformats.org/officeDocument/2006/relationships/footer" Target="footer122.xml"/><Relationship Id="rId151" Type="http://schemas.openxmlformats.org/officeDocument/2006/relationships/footer" Target="footer138.xml"/><Relationship Id="rId156" Type="http://schemas.openxmlformats.org/officeDocument/2006/relationships/footer" Target="footer143.xml"/><Relationship Id="rId13" Type="http://schemas.openxmlformats.org/officeDocument/2006/relationships/header" Target="header3.xml"/><Relationship Id="rId18" Type="http://schemas.openxmlformats.org/officeDocument/2006/relationships/footer" Target="footer8.xml"/><Relationship Id="rId39" Type="http://schemas.openxmlformats.org/officeDocument/2006/relationships/footer" Target="footer28.xml"/><Relationship Id="rId109" Type="http://schemas.openxmlformats.org/officeDocument/2006/relationships/footer" Target="footer96.xml"/><Relationship Id="rId34" Type="http://schemas.openxmlformats.org/officeDocument/2006/relationships/footer" Target="footer23.xml"/><Relationship Id="rId50" Type="http://schemas.openxmlformats.org/officeDocument/2006/relationships/footer" Target="footer39.xml"/><Relationship Id="rId55" Type="http://schemas.openxmlformats.org/officeDocument/2006/relationships/hyperlink" Target="http://serverfs/TnpaDetail.php?UrlId=376522" TargetMode="External"/><Relationship Id="rId76" Type="http://schemas.openxmlformats.org/officeDocument/2006/relationships/footer" Target="footer63.xml"/><Relationship Id="rId97" Type="http://schemas.openxmlformats.org/officeDocument/2006/relationships/footer" Target="footer84.xml"/><Relationship Id="rId104" Type="http://schemas.openxmlformats.org/officeDocument/2006/relationships/footer" Target="footer91.xml"/><Relationship Id="rId120" Type="http://schemas.openxmlformats.org/officeDocument/2006/relationships/footer" Target="footer107.xml"/><Relationship Id="rId125" Type="http://schemas.openxmlformats.org/officeDocument/2006/relationships/footer" Target="footer112.xml"/><Relationship Id="rId141" Type="http://schemas.openxmlformats.org/officeDocument/2006/relationships/footer" Target="footer128.xml"/><Relationship Id="rId146" Type="http://schemas.openxmlformats.org/officeDocument/2006/relationships/footer" Target="footer133.xml"/><Relationship Id="rId7" Type="http://schemas.openxmlformats.org/officeDocument/2006/relationships/endnotes" Target="endnotes.xml"/><Relationship Id="rId71" Type="http://schemas.openxmlformats.org/officeDocument/2006/relationships/header" Target="header4.xml"/><Relationship Id="rId92" Type="http://schemas.openxmlformats.org/officeDocument/2006/relationships/footer" Target="footer79.xml"/><Relationship Id="rId162" Type="http://schemas.openxmlformats.org/officeDocument/2006/relationships/footer" Target="footer149.xml"/><Relationship Id="rId2" Type="http://schemas.openxmlformats.org/officeDocument/2006/relationships/numbering" Target="numbering.xml"/><Relationship Id="rId29" Type="http://schemas.openxmlformats.org/officeDocument/2006/relationships/footer" Target="footer19.xml"/><Relationship Id="rId24" Type="http://schemas.openxmlformats.org/officeDocument/2006/relationships/footer" Target="footer14.xml"/><Relationship Id="rId40" Type="http://schemas.openxmlformats.org/officeDocument/2006/relationships/footer" Target="footer29.xml"/><Relationship Id="rId45" Type="http://schemas.openxmlformats.org/officeDocument/2006/relationships/footer" Target="footer34.xml"/><Relationship Id="rId66" Type="http://schemas.openxmlformats.org/officeDocument/2006/relationships/footer" Target="footer54.xml"/><Relationship Id="rId87" Type="http://schemas.openxmlformats.org/officeDocument/2006/relationships/footer" Target="footer74.xml"/><Relationship Id="rId110" Type="http://schemas.openxmlformats.org/officeDocument/2006/relationships/footer" Target="footer97.xml"/><Relationship Id="rId115" Type="http://schemas.openxmlformats.org/officeDocument/2006/relationships/footer" Target="footer102.xml"/><Relationship Id="rId131" Type="http://schemas.openxmlformats.org/officeDocument/2006/relationships/footer" Target="footer118.xml"/><Relationship Id="rId136" Type="http://schemas.openxmlformats.org/officeDocument/2006/relationships/footer" Target="footer123.xml"/><Relationship Id="rId157" Type="http://schemas.openxmlformats.org/officeDocument/2006/relationships/footer" Target="footer144.xml"/><Relationship Id="rId61" Type="http://schemas.openxmlformats.org/officeDocument/2006/relationships/footer" Target="footer49.xml"/><Relationship Id="rId82" Type="http://schemas.openxmlformats.org/officeDocument/2006/relationships/footer" Target="footer69.xml"/><Relationship Id="rId152" Type="http://schemas.openxmlformats.org/officeDocument/2006/relationships/footer" Target="footer139.xml"/><Relationship Id="rId19" Type="http://schemas.openxmlformats.org/officeDocument/2006/relationships/footer" Target="footer9.xml"/><Relationship Id="rId14" Type="http://schemas.openxmlformats.org/officeDocument/2006/relationships/footer" Target="footer4.xml"/><Relationship Id="rId30" Type="http://schemas.openxmlformats.org/officeDocument/2006/relationships/footer" Target="footer20.xml"/><Relationship Id="rId35" Type="http://schemas.openxmlformats.org/officeDocument/2006/relationships/footer" Target="footer24.xml"/><Relationship Id="rId56" Type="http://schemas.openxmlformats.org/officeDocument/2006/relationships/footer" Target="footer44.xml"/><Relationship Id="rId77" Type="http://schemas.openxmlformats.org/officeDocument/2006/relationships/footer" Target="footer64.xml"/><Relationship Id="rId100" Type="http://schemas.openxmlformats.org/officeDocument/2006/relationships/footer" Target="footer87.xml"/><Relationship Id="rId105" Type="http://schemas.openxmlformats.org/officeDocument/2006/relationships/footer" Target="footer92.xml"/><Relationship Id="rId126" Type="http://schemas.openxmlformats.org/officeDocument/2006/relationships/footer" Target="footer113.xml"/><Relationship Id="rId147" Type="http://schemas.openxmlformats.org/officeDocument/2006/relationships/footer" Target="footer134.xml"/><Relationship Id="rId8" Type="http://schemas.openxmlformats.org/officeDocument/2006/relationships/header" Target="header1.xml"/><Relationship Id="rId51" Type="http://schemas.openxmlformats.org/officeDocument/2006/relationships/footer" Target="footer40.xml"/><Relationship Id="rId72" Type="http://schemas.openxmlformats.org/officeDocument/2006/relationships/footer" Target="footer59.xml"/><Relationship Id="rId93" Type="http://schemas.openxmlformats.org/officeDocument/2006/relationships/footer" Target="footer80.xml"/><Relationship Id="rId98" Type="http://schemas.openxmlformats.org/officeDocument/2006/relationships/footer" Target="footer85.xml"/><Relationship Id="rId121" Type="http://schemas.openxmlformats.org/officeDocument/2006/relationships/footer" Target="footer108.xml"/><Relationship Id="rId142" Type="http://schemas.openxmlformats.org/officeDocument/2006/relationships/footer" Target="footer129.xml"/><Relationship Id="rId163" Type="http://schemas.openxmlformats.org/officeDocument/2006/relationships/footer" Target="footer150.xml"/><Relationship Id="rId3" Type="http://schemas.openxmlformats.org/officeDocument/2006/relationships/styles" Target="styles.xml"/><Relationship Id="rId25" Type="http://schemas.openxmlformats.org/officeDocument/2006/relationships/footer" Target="footer15.xml"/><Relationship Id="rId46" Type="http://schemas.openxmlformats.org/officeDocument/2006/relationships/footer" Target="footer35.xml"/><Relationship Id="rId67" Type="http://schemas.openxmlformats.org/officeDocument/2006/relationships/footer" Target="footer55.xml"/><Relationship Id="rId116" Type="http://schemas.openxmlformats.org/officeDocument/2006/relationships/footer" Target="footer103.xml"/><Relationship Id="rId137" Type="http://schemas.openxmlformats.org/officeDocument/2006/relationships/footer" Target="footer124.xml"/><Relationship Id="rId158" Type="http://schemas.openxmlformats.org/officeDocument/2006/relationships/footer" Target="footer145.xml"/><Relationship Id="rId20" Type="http://schemas.openxmlformats.org/officeDocument/2006/relationships/footer" Target="footer10.xml"/><Relationship Id="rId41" Type="http://schemas.openxmlformats.org/officeDocument/2006/relationships/footer" Target="footer30.xml"/><Relationship Id="rId62" Type="http://schemas.openxmlformats.org/officeDocument/2006/relationships/footer" Target="footer50.xml"/><Relationship Id="rId83" Type="http://schemas.openxmlformats.org/officeDocument/2006/relationships/footer" Target="footer70.xml"/><Relationship Id="rId88" Type="http://schemas.openxmlformats.org/officeDocument/2006/relationships/footer" Target="footer75.xml"/><Relationship Id="rId111" Type="http://schemas.openxmlformats.org/officeDocument/2006/relationships/footer" Target="footer98.xml"/><Relationship Id="rId132" Type="http://schemas.openxmlformats.org/officeDocument/2006/relationships/footer" Target="footer119.xml"/><Relationship Id="rId153" Type="http://schemas.openxmlformats.org/officeDocument/2006/relationships/footer" Target="footer140.xml"/><Relationship Id="rId15" Type="http://schemas.openxmlformats.org/officeDocument/2006/relationships/footer" Target="footer5.xml"/><Relationship Id="rId36" Type="http://schemas.openxmlformats.org/officeDocument/2006/relationships/footer" Target="footer25.xml"/><Relationship Id="rId57" Type="http://schemas.openxmlformats.org/officeDocument/2006/relationships/footer" Target="footer45.xml"/><Relationship Id="rId106" Type="http://schemas.openxmlformats.org/officeDocument/2006/relationships/footer" Target="footer93.xml"/><Relationship Id="rId127" Type="http://schemas.openxmlformats.org/officeDocument/2006/relationships/footer" Target="footer114.xml"/><Relationship Id="rId10" Type="http://schemas.openxmlformats.org/officeDocument/2006/relationships/header" Target="header2.xml"/><Relationship Id="rId31" Type="http://schemas.openxmlformats.org/officeDocument/2006/relationships/footer" Target="footer21.xml"/><Relationship Id="rId52" Type="http://schemas.openxmlformats.org/officeDocument/2006/relationships/footer" Target="footer41.xml"/><Relationship Id="rId73" Type="http://schemas.openxmlformats.org/officeDocument/2006/relationships/footer" Target="footer60.xml"/><Relationship Id="rId78" Type="http://schemas.openxmlformats.org/officeDocument/2006/relationships/footer" Target="footer65.xml"/><Relationship Id="rId94" Type="http://schemas.openxmlformats.org/officeDocument/2006/relationships/footer" Target="footer81.xml"/><Relationship Id="rId99" Type="http://schemas.openxmlformats.org/officeDocument/2006/relationships/footer" Target="footer86.xml"/><Relationship Id="rId101" Type="http://schemas.openxmlformats.org/officeDocument/2006/relationships/footer" Target="footer88.xml"/><Relationship Id="rId122" Type="http://schemas.openxmlformats.org/officeDocument/2006/relationships/footer" Target="footer109.xml"/><Relationship Id="rId143" Type="http://schemas.openxmlformats.org/officeDocument/2006/relationships/footer" Target="footer130.xml"/><Relationship Id="rId148" Type="http://schemas.openxmlformats.org/officeDocument/2006/relationships/footer" Target="footer135.xm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footer" Target="footer16.xml"/><Relationship Id="rId47" Type="http://schemas.openxmlformats.org/officeDocument/2006/relationships/footer" Target="footer36.xml"/><Relationship Id="rId68" Type="http://schemas.openxmlformats.org/officeDocument/2006/relationships/footer" Target="footer56.xml"/><Relationship Id="rId89" Type="http://schemas.openxmlformats.org/officeDocument/2006/relationships/footer" Target="footer76.xml"/><Relationship Id="rId112" Type="http://schemas.openxmlformats.org/officeDocument/2006/relationships/footer" Target="footer99.xml"/><Relationship Id="rId133" Type="http://schemas.openxmlformats.org/officeDocument/2006/relationships/footer" Target="footer120.xml"/><Relationship Id="rId154" Type="http://schemas.openxmlformats.org/officeDocument/2006/relationships/footer" Target="footer141.xml"/><Relationship Id="rId16" Type="http://schemas.openxmlformats.org/officeDocument/2006/relationships/footer" Target="footer6.xml"/><Relationship Id="rId37" Type="http://schemas.openxmlformats.org/officeDocument/2006/relationships/footer" Target="footer26.xml"/><Relationship Id="rId58" Type="http://schemas.openxmlformats.org/officeDocument/2006/relationships/footer" Target="footer46.xml"/><Relationship Id="rId79" Type="http://schemas.openxmlformats.org/officeDocument/2006/relationships/footer" Target="footer66.xml"/><Relationship Id="rId102" Type="http://schemas.openxmlformats.org/officeDocument/2006/relationships/footer" Target="footer89.xml"/><Relationship Id="rId123" Type="http://schemas.openxmlformats.org/officeDocument/2006/relationships/footer" Target="footer110.xml"/><Relationship Id="rId144" Type="http://schemas.openxmlformats.org/officeDocument/2006/relationships/footer" Target="footer131.xml"/><Relationship Id="rId90" Type="http://schemas.openxmlformats.org/officeDocument/2006/relationships/footer" Target="footer77.xml"/><Relationship Id="rId165" Type="http://schemas.openxmlformats.org/officeDocument/2006/relationships/theme" Target="theme/theme1.xml"/><Relationship Id="rId27" Type="http://schemas.openxmlformats.org/officeDocument/2006/relationships/footer" Target="footer17.xml"/><Relationship Id="rId48" Type="http://schemas.openxmlformats.org/officeDocument/2006/relationships/footer" Target="footer37.xml"/><Relationship Id="rId69" Type="http://schemas.openxmlformats.org/officeDocument/2006/relationships/footer" Target="footer57.xml"/><Relationship Id="rId113" Type="http://schemas.openxmlformats.org/officeDocument/2006/relationships/footer" Target="footer100.xml"/><Relationship Id="rId134" Type="http://schemas.openxmlformats.org/officeDocument/2006/relationships/footer" Target="footer121.xml"/><Relationship Id="rId80" Type="http://schemas.openxmlformats.org/officeDocument/2006/relationships/footer" Target="footer67.xml"/><Relationship Id="rId155" Type="http://schemas.openxmlformats.org/officeDocument/2006/relationships/footer" Target="footer14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B2DA9-84E3-4963-A27E-E5F2BA67D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107</Pages>
  <Words>25489</Words>
  <Characters>145291</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БГЦА</Company>
  <LinksUpToDate>false</LinksUpToDate>
  <CharactersWithSpaces>170440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Slunkova</dc:creator>
  <cp:lastModifiedBy>Ничипорук Анна Георгина</cp:lastModifiedBy>
  <cp:revision>105</cp:revision>
  <cp:lastPrinted>2023-11-28T08:34:00Z</cp:lastPrinted>
  <dcterms:created xsi:type="dcterms:W3CDTF">2023-03-07T07:59:00Z</dcterms:created>
  <dcterms:modified xsi:type="dcterms:W3CDTF">2023-11-28T08:37:00Z</dcterms:modified>
</cp:coreProperties>
</file>